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right="34" w:firstLine="0"/>
        <w:jc w:val="righ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i/>
          <w:iCs/>
          <w:spacing w:val="-5"/>
          <w:kern w:val="0"/>
          <w:sz w:val="20"/>
          <w:szCs w:val="20"/>
          <w:lang w:eastAsia="ru-RU"/>
        </w:rPr>
        <w:t>На правах рукописи</w:t>
      </w:r>
    </w:p>
    <w:p w:rsidR="007E6485" w:rsidRPr="007E6485" w:rsidRDefault="007E6485" w:rsidP="007E6485">
      <w:pPr>
        <w:shd w:val="clear" w:color="auto" w:fill="FFFFFF"/>
        <w:tabs>
          <w:tab w:val="clear" w:pos="709"/>
        </w:tabs>
        <w:suppressAutoHyphens w:val="0"/>
        <w:autoSpaceDE w:val="0"/>
        <w:autoSpaceDN w:val="0"/>
        <w:adjustRightInd w:val="0"/>
        <w:spacing w:before="1858" w:after="0" w:line="240" w:lineRule="auto"/>
        <w:ind w:left="1104"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КУЛЯБИН Артем Михайлович</w:t>
      </w:r>
    </w:p>
    <w:p w:rsidR="007E6485" w:rsidRPr="007E6485" w:rsidRDefault="007E6485" w:rsidP="007E6485">
      <w:pPr>
        <w:shd w:val="clear" w:color="auto" w:fill="FFFFFF"/>
        <w:tabs>
          <w:tab w:val="clear" w:pos="709"/>
        </w:tabs>
        <w:suppressAutoHyphens w:val="0"/>
        <w:autoSpaceDE w:val="0"/>
        <w:autoSpaceDN w:val="0"/>
        <w:adjustRightInd w:val="0"/>
        <w:spacing w:before="1138" w:after="0" w:line="216" w:lineRule="exact"/>
        <w:ind w:right="874"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10"/>
          <w:kern w:val="0"/>
          <w:sz w:val="20"/>
          <w:szCs w:val="20"/>
          <w:lang w:eastAsia="ru-RU"/>
        </w:rPr>
        <w:t>ЛИТЕРАТУРНО-КРИТИЧЕСКАЯ ПУБЛИЦИСТИКА</w:t>
      </w:r>
    </w:p>
    <w:p w:rsidR="007E6485" w:rsidRPr="007E6485" w:rsidRDefault="007E6485" w:rsidP="007E6485">
      <w:pPr>
        <w:shd w:val="clear" w:color="auto" w:fill="FFFFFF"/>
        <w:tabs>
          <w:tab w:val="clear" w:pos="709"/>
        </w:tabs>
        <w:suppressAutoHyphens w:val="0"/>
        <w:autoSpaceDE w:val="0"/>
        <w:autoSpaceDN w:val="0"/>
        <w:adjustRightInd w:val="0"/>
        <w:spacing w:before="10" w:after="0" w:line="216" w:lineRule="exact"/>
        <w:ind w:right="864"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8"/>
          <w:kern w:val="0"/>
          <w:sz w:val="20"/>
          <w:szCs w:val="20"/>
          <w:lang w:eastAsia="ru-RU"/>
        </w:rPr>
        <w:t>ПЕРИОДА ВЕЛИКОЙ ОТЕЧЕСТВЕННОЙ ВОЙНЫ</w:t>
      </w:r>
    </w:p>
    <w:p w:rsidR="007E6485" w:rsidRPr="007E6485" w:rsidRDefault="007E6485" w:rsidP="007E6485">
      <w:pPr>
        <w:shd w:val="clear" w:color="auto" w:fill="FFFFFF"/>
        <w:tabs>
          <w:tab w:val="clear" w:pos="709"/>
        </w:tabs>
        <w:suppressAutoHyphens w:val="0"/>
        <w:autoSpaceDE w:val="0"/>
        <w:autoSpaceDN w:val="0"/>
        <w:adjustRightInd w:val="0"/>
        <w:spacing w:after="0" w:line="216" w:lineRule="exact"/>
        <w:ind w:right="874"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7"/>
          <w:kern w:val="0"/>
          <w:sz w:val="20"/>
          <w:szCs w:val="20"/>
          <w:lang w:eastAsia="ru-RU"/>
        </w:rPr>
        <w:t>(НА МАТЕРИАЛЕ ТВОРЧЕСТВА К. СИМОНОВА,</w:t>
      </w:r>
    </w:p>
    <w:p w:rsidR="007E6485" w:rsidRPr="007E6485" w:rsidRDefault="007E6485" w:rsidP="007E6485">
      <w:pPr>
        <w:shd w:val="clear" w:color="auto" w:fill="FFFFFF"/>
        <w:tabs>
          <w:tab w:val="clear" w:pos="709"/>
        </w:tabs>
        <w:suppressAutoHyphens w:val="0"/>
        <w:autoSpaceDE w:val="0"/>
        <w:autoSpaceDN w:val="0"/>
        <w:adjustRightInd w:val="0"/>
        <w:spacing w:after="0" w:line="216" w:lineRule="exact"/>
        <w:ind w:right="878"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6"/>
          <w:kern w:val="0"/>
          <w:sz w:val="20"/>
          <w:szCs w:val="20"/>
          <w:lang w:eastAsia="ru-RU"/>
        </w:rPr>
        <w:t>А. ТОЛСТОГО, И. ЭРЕНБУРГА)</w:t>
      </w:r>
    </w:p>
    <w:p w:rsidR="007E6485" w:rsidRPr="007E6485" w:rsidRDefault="007E6485" w:rsidP="007E6485">
      <w:pPr>
        <w:shd w:val="clear" w:color="auto" w:fill="FFFFFF"/>
        <w:tabs>
          <w:tab w:val="clear" w:pos="709"/>
        </w:tabs>
        <w:suppressAutoHyphens w:val="0"/>
        <w:autoSpaceDE w:val="0"/>
        <w:autoSpaceDN w:val="0"/>
        <w:adjustRightInd w:val="0"/>
        <w:spacing w:before="734" w:after="0" w:line="240" w:lineRule="auto"/>
        <w:ind w:left="442"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3"/>
          <w:kern w:val="0"/>
          <w:sz w:val="20"/>
          <w:szCs w:val="20"/>
          <w:lang w:eastAsia="ru-RU"/>
        </w:rPr>
        <w:t xml:space="preserve">Специальность  10 </w:t>
      </w:r>
      <w:r w:rsidRPr="007E6485">
        <w:rPr>
          <w:rFonts w:ascii="Times New Roman" w:eastAsia="Times New Roman" w:hAnsi="Times New Roman" w:cs="Times New Roman"/>
          <w:kern w:val="0"/>
          <w:sz w:val="20"/>
          <w:szCs w:val="20"/>
          <w:lang w:eastAsia="ru-RU"/>
        </w:rPr>
        <w:t>0101</w:t>
      </w:r>
      <w:r w:rsidRPr="007E6485">
        <w:rPr>
          <w:rFonts w:ascii="Times New Roman" w:eastAsia="Times New Roman" w:hAnsi="Times New Roman" w:cs="Times New Roman"/>
          <w:spacing w:val="-3"/>
          <w:kern w:val="0"/>
          <w:sz w:val="20"/>
          <w:szCs w:val="20"/>
          <w:lang w:eastAsia="ru-RU"/>
        </w:rPr>
        <w:t xml:space="preserve"> - русская литература</w:t>
      </w:r>
    </w:p>
    <w:p w:rsidR="007E6485" w:rsidRPr="007E6485" w:rsidRDefault="007E6485" w:rsidP="007E6485">
      <w:pPr>
        <w:shd w:val="clear" w:color="auto" w:fill="FFFFFF"/>
        <w:tabs>
          <w:tab w:val="clear" w:pos="709"/>
        </w:tabs>
        <w:suppressAutoHyphens w:val="0"/>
        <w:autoSpaceDE w:val="0"/>
        <w:autoSpaceDN w:val="0"/>
        <w:adjustRightInd w:val="0"/>
        <w:spacing w:before="658" w:after="0" w:line="221" w:lineRule="exact"/>
        <w:ind w:left="1786"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5"/>
          <w:kern w:val="0"/>
          <w:sz w:val="20"/>
          <w:szCs w:val="20"/>
          <w:lang w:eastAsia="ru-RU"/>
        </w:rPr>
        <w:t>Автореферат</w:t>
      </w:r>
    </w:p>
    <w:p w:rsidR="007E6485" w:rsidRPr="007E6485" w:rsidRDefault="007E6485" w:rsidP="007E6485">
      <w:pPr>
        <w:shd w:val="clear" w:color="auto" w:fill="FFFFFF"/>
        <w:tabs>
          <w:tab w:val="clear" w:pos="709"/>
        </w:tabs>
        <w:suppressAutoHyphens w:val="0"/>
        <w:autoSpaceDE w:val="0"/>
        <w:autoSpaceDN w:val="0"/>
        <w:adjustRightInd w:val="0"/>
        <w:spacing w:after="0" w:line="221" w:lineRule="exact"/>
        <w:ind w:left="1032" w:right="1459" w:hanging="418"/>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5"/>
          <w:kern w:val="0"/>
          <w:sz w:val="20"/>
          <w:szCs w:val="20"/>
          <w:lang w:eastAsia="ru-RU"/>
        </w:rPr>
        <w:t xml:space="preserve">диссертации на соискание ученой степени </w:t>
      </w:r>
      <w:r w:rsidRPr="007E6485">
        <w:rPr>
          <w:rFonts w:ascii="Times New Roman" w:eastAsia="Times New Roman" w:hAnsi="Times New Roman" w:cs="Times New Roman"/>
          <w:spacing w:val="-4"/>
          <w:kern w:val="0"/>
          <w:sz w:val="20"/>
          <w:szCs w:val="20"/>
          <w:lang w:eastAsia="ru-RU"/>
        </w:rPr>
        <w:t>кандидата филологических наук</w:t>
      </w:r>
    </w:p>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t>003487590</w:t>
      </w:r>
    </w:p>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left="1795"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16"/>
          <w:kern w:val="0"/>
          <w:sz w:val="20"/>
          <w:szCs w:val="20"/>
          <w:lang w:eastAsia="ru-RU"/>
        </w:rPr>
        <w:t>Вологда - 2009</w:t>
      </w:r>
    </w:p>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left="1795" w:firstLine="0"/>
        <w:jc w:val="left"/>
        <w:rPr>
          <w:rFonts w:ascii="Times New Roman" w:eastAsia="Times New Roman" w:hAnsi="Times New Roman" w:cs="Times New Roman"/>
          <w:kern w:val="0"/>
          <w:sz w:val="20"/>
          <w:szCs w:val="20"/>
          <w:lang w:eastAsia="ru-RU"/>
        </w:rPr>
        <w:sectPr w:rsidR="007E6485" w:rsidRPr="007E6485">
          <w:type w:val="continuous"/>
          <w:pgSz w:w="11909" w:h="16834"/>
          <w:pgMar w:top="1440" w:right="2849" w:bottom="720" w:left="3463"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734" w:line="254" w:lineRule="exact"/>
        <w:ind w:firstLine="456"/>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6"/>
          <w:kern w:val="0"/>
          <w:sz w:val="20"/>
          <w:szCs w:val="20"/>
          <w:lang w:eastAsia="ru-RU"/>
        </w:rPr>
        <w:t>Работа выполнена на кафедре литературы ГОУ ВПО «Вологодский госу</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kern w:val="0"/>
          <w:sz w:val="20"/>
          <w:szCs w:val="20"/>
          <w:lang w:eastAsia="ru-RU"/>
        </w:rPr>
        <w:t>дарственный педагогический университет»</w:t>
      </w:r>
    </w:p>
    <w:p w:rsidR="007E6485" w:rsidRPr="007E6485" w:rsidRDefault="007E6485" w:rsidP="007E6485">
      <w:pPr>
        <w:shd w:val="clear" w:color="auto" w:fill="FFFFFF"/>
        <w:tabs>
          <w:tab w:val="clear" w:pos="709"/>
        </w:tabs>
        <w:suppressAutoHyphens w:val="0"/>
        <w:autoSpaceDE w:val="0"/>
        <w:autoSpaceDN w:val="0"/>
        <w:adjustRightInd w:val="0"/>
        <w:spacing w:after="734" w:line="254" w:lineRule="exact"/>
        <w:ind w:firstLine="456"/>
        <w:jc w:val="left"/>
        <w:rPr>
          <w:rFonts w:ascii="Times New Roman" w:eastAsia="Times New Roman" w:hAnsi="Times New Roman" w:cs="Times New Roman"/>
          <w:kern w:val="0"/>
          <w:sz w:val="20"/>
          <w:szCs w:val="20"/>
          <w:lang w:eastAsia="ru-RU"/>
        </w:rPr>
        <w:sectPr w:rsidR="007E6485" w:rsidRPr="007E6485">
          <w:pgSz w:w="11909" w:h="16834"/>
          <w:pgMar w:top="1440" w:right="2153" w:bottom="720" w:left="3371"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before="34" w:after="0" w:line="240" w:lineRule="auto"/>
        <w:ind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10"/>
          <w:kern w:val="0"/>
          <w:sz w:val="20"/>
          <w:szCs w:val="20"/>
          <w:lang w:eastAsia="ru-RU"/>
        </w:rPr>
        <w:t>Научный руководитель:</w:t>
      </w:r>
    </w:p>
    <w:p w:rsidR="007E6485" w:rsidRPr="007E6485" w:rsidRDefault="007E6485" w:rsidP="007E6485">
      <w:pPr>
        <w:shd w:val="clear" w:color="auto" w:fill="FFFFFF"/>
        <w:tabs>
          <w:tab w:val="clear" w:pos="709"/>
        </w:tabs>
        <w:suppressAutoHyphens w:val="0"/>
        <w:autoSpaceDE w:val="0"/>
        <w:autoSpaceDN w:val="0"/>
        <w:adjustRightInd w:val="0"/>
        <w:spacing w:after="0" w:line="250" w:lineRule="exact"/>
        <w:ind w:left="984" w:hanging="984"/>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br w:type="column"/>
      </w:r>
      <w:r w:rsidRPr="007E6485">
        <w:rPr>
          <w:rFonts w:ascii="Times New Roman" w:eastAsia="Times New Roman" w:hAnsi="Times New Roman" w:cs="Times New Roman"/>
          <w:spacing w:val="-8"/>
          <w:kern w:val="0"/>
          <w:sz w:val="20"/>
          <w:szCs w:val="20"/>
          <w:lang w:eastAsia="ru-RU"/>
        </w:rPr>
        <w:t xml:space="preserve">доктор филологических наук, профессор </w:t>
      </w:r>
      <w:r w:rsidRPr="007E6485">
        <w:rPr>
          <w:rFonts w:ascii="Times New Roman" w:eastAsia="Times New Roman" w:hAnsi="Times New Roman" w:cs="Times New Roman"/>
          <w:spacing w:val="-9"/>
          <w:kern w:val="0"/>
          <w:sz w:val="20"/>
          <w:szCs w:val="20"/>
          <w:lang w:eastAsia="ru-RU"/>
        </w:rPr>
        <w:t>Бараков Виктор Николаевич</w:t>
      </w:r>
    </w:p>
    <w:p w:rsidR="007E6485" w:rsidRPr="007E6485" w:rsidRDefault="007E6485" w:rsidP="007E6485">
      <w:pPr>
        <w:shd w:val="clear" w:color="auto" w:fill="FFFFFF"/>
        <w:tabs>
          <w:tab w:val="clear" w:pos="709"/>
        </w:tabs>
        <w:suppressAutoHyphens w:val="0"/>
        <w:autoSpaceDE w:val="0"/>
        <w:autoSpaceDN w:val="0"/>
        <w:adjustRightInd w:val="0"/>
        <w:spacing w:after="0" w:line="250" w:lineRule="exact"/>
        <w:ind w:left="984" w:hanging="984"/>
        <w:jc w:val="left"/>
        <w:rPr>
          <w:rFonts w:ascii="Times New Roman" w:eastAsia="Times New Roman" w:hAnsi="Times New Roman" w:cs="Times New Roman"/>
          <w:kern w:val="0"/>
          <w:sz w:val="20"/>
          <w:szCs w:val="20"/>
          <w:lang w:eastAsia="ru-RU"/>
        </w:rPr>
        <w:sectPr w:rsidR="007E6485" w:rsidRPr="007E6485">
          <w:type w:val="continuous"/>
          <w:pgSz w:w="11909" w:h="16834"/>
          <w:pgMar w:top="1440" w:right="2379" w:bottom="720" w:left="3376" w:header="720" w:footer="720" w:gutter="0"/>
          <w:cols w:num="2" w:space="720" w:equalWidth="0">
            <w:col w:w="2030" w:space="893"/>
            <w:col w:w="3230"/>
          </w:cols>
          <w:noEndnote/>
        </w:sectPr>
      </w:pPr>
    </w:p>
    <w:p w:rsidR="007E6485" w:rsidRPr="007E6485" w:rsidRDefault="007E6485" w:rsidP="007E6485">
      <w:pPr>
        <w:tabs>
          <w:tab w:val="clear" w:pos="709"/>
        </w:tabs>
        <w:suppressAutoHyphens w:val="0"/>
        <w:autoSpaceDE w:val="0"/>
        <w:autoSpaceDN w:val="0"/>
        <w:adjustRightInd w:val="0"/>
        <w:spacing w:before="758" w:after="0" w:line="1" w:lineRule="exact"/>
        <w:ind w:firstLine="0"/>
        <w:jc w:val="left"/>
        <w:rPr>
          <w:rFonts w:ascii="Times New Roman" w:eastAsia="Times New Roman" w:hAnsi="Times New Roman" w:cs="Times New Roman"/>
          <w:kern w:val="0"/>
          <w:sz w:val="2"/>
          <w:szCs w:val="2"/>
          <w:lang w:eastAsia="ru-RU"/>
        </w:rPr>
      </w:pPr>
    </w:p>
    <w:p w:rsidR="007E6485" w:rsidRPr="007E6485" w:rsidRDefault="007E6485" w:rsidP="007E6485">
      <w:pPr>
        <w:shd w:val="clear" w:color="auto" w:fill="FFFFFF"/>
        <w:tabs>
          <w:tab w:val="clear" w:pos="709"/>
        </w:tabs>
        <w:suppressAutoHyphens w:val="0"/>
        <w:autoSpaceDE w:val="0"/>
        <w:autoSpaceDN w:val="0"/>
        <w:adjustRightInd w:val="0"/>
        <w:spacing w:after="0" w:line="250" w:lineRule="exact"/>
        <w:ind w:left="984" w:hanging="984"/>
        <w:jc w:val="left"/>
        <w:rPr>
          <w:rFonts w:ascii="Times New Roman" w:eastAsia="Times New Roman" w:hAnsi="Times New Roman" w:cs="Times New Roman"/>
          <w:kern w:val="0"/>
          <w:sz w:val="20"/>
          <w:szCs w:val="20"/>
          <w:lang w:eastAsia="ru-RU"/>
        </w:rPr>
        <w:sectPr w:rsidR="007E6485" w:rsidRPr="007E6485">
          <w:type w:val="continuous"/>
          <w:pgSz w:w="11909" w:h="16834"/>
          <w:pgMar w:top="1440" w:right="2379" w:bottom="720" w:left="3381"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before="38" w:after="0" w:line="240" w:lineRule="auto"/>
        <w:ind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12"/>
          <w:kern w:val="0"/>
          <w:sz w:val="20"/>
          <w:szCs w:val="20"/>
          <w:lang w:eastAsia="ru-RU"/>
        </w:rPr>
        <w:t>Официальные оппоненты:</w:t>
      </w:r>
    </w:p>
    <w:p w:rsidR="007E6485" w:rsidRPr="007E6485" w:rsidRDefault="007E6485" w:rsidP="007E6485">
      <w:pPr>
        <w:shd w:val="clear" w:color="auto" w:fill="FFFFFF"/>
        <w:tabs>
          <w:tab w:val="clear" w:pos="709"/>
        </w:tabs>
        <w:suppressAutoHyphens w:val="0"/>
        <w:autoSpaceDE w:val="0"/>
        <w:autoSpaceDN w:val="0"/>
        <w:adjustRightInd w:val="0"/>
        <w:spacing w:after="0" w:line="250" w:lineRule="exact"/>
        <w:ind w:left="624" w:hanging="624"/>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br w:type="column"/>
      </w:r>
      <w:r w:rsidRPr="007E6485">
        <w:rPr>
          <w:rFonts w:ascii="Times New Roman" w:eastAsia="Times New Roman" w:hAnsi="Times New Roman" w:cs="Times New Roman"/>
          <w:spacing w:val="-8"/>
          <w:kern w:val="0"/>
          <w:sz w:val="20"/>
          <w:szCs w:val="20"/>
          <w:lang w:eastAsia="ru-RU"/>
        </w:rPr>
        <w:t xml:space="preserve">доктор филологических наук, профессор </w:t>
      </w:r>
      <w:r w:rsidRPr="007E6485">
        <w:rPr>
          <w:rFonts w:ascii="Times New Roman" w:eastAsia="Times New Roman" w:hAnsi="Times New Roman" w:cs="Times New Roman"/>
          <w:spacing w:val="-9"/>
          <w:kern w:val="0"/>
          <w:sz w:val="20"/>
          <w:szCs w:val="20"/>
          <w:lang w:eastAsia="ru-RU"/>
        </w:rPr>
        <w:t>Гурленова Людмила Викторовна</w:t>
      </w:r>
    </w:p>
    <w:p w:rsidR="007E6485" w:rsidRPr="007E6485" w:rsidRDefault="007E6485" w:rsidP="007E6485">
      <w:pPr>
        <w:shd w:val="clear" w:color="auto" w:fill="FFFFFF"/>
        <w:tabs>
          <w:tab w:val="clear" w:pos="709"/>
        </w:tabs>
        <w:suppressAutoHyphens w:val="0"/>
        <w:autoSpaceDE w:val="0"/>
        <w:autoSpaceDN w:val="0"/>
        <w:adjustRightInd w:val="0"/>
        <w:spacing w:after="0" w:line="250" w:lineRule="exact"/>
        <w:ind w:left="624" w:hanging="624"/>
        <w:jc w:val="left"/>
        <w:rPr>
          <w:rFonts w:ascii="Times New Roman" w:eastAsia="Times New Roman" w:hAnsi="Times New Roman" w:cs="Times New Roman"/>
          <w:kern w:val="0"/>
          <w:sz w:val="20"/>
          <w:szCs w:val="20"/>
          <w:lang w:eastAsia="ru-RU"/>
        </w:rPr>
        <w:sectPr w:rsidR="007E6485" w:rsidRPr="007E6485">
          <w:type w:val="continuous"/>
          <w:pgSz w:w="11909" w:h="16834"/>
          <w:pgMar w:top="1440" w:right="2379" w:bottom="720" w:left="3381" w:header="720" w:footer="720" w:gutter="0"/>
          <w:cols w:num="2" w:space="720" w:equalWidth="0">
            <w:col w:w="2222" w:space="701"/>
            <w:col w:w="3225"/>
          </w:cols>
          <w:noEndnote/>
        </w:sectPr>
      </w:pPr>
    </w:p>
    <w:p w:rsidR="007E6485" w:rsidRPr="007E6485" w:rsidRDefault="007E6485" w:rsidP="007E6485">
      <w:pPr>
        <w:shd w:val="clear" w:color="auto" w:fill="FFFFFF"/>
        <w:tabs>
          <w:tab w:val="clear" w:pos="709"/>
        </w:tabs>
        <w:suppressAutoHyphens w:val="0"/>
        <w:autoSpaceDE w:val="0"/>
        <w:autoSpaceDN w:val="0"/>
        <w:adjustRightInd w:val="0"/>
        <w:spacing w:before="259" w:after="763" w:line="250" w:lineRule="exact"/>
        <w:ind w:left="4022" w:hanging="336"/>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 xml:space="preserve">кандидат филологических наук </w:t>
      </w:r>
      <w:r w:rsidRPr="007E6485">
        <w:rPr>
          <w:rFonts w:ascii="Times New Roman" w:eastAsia="Times New Roman" w:hAnsi="Times New Roman" w:cs="Times New Roman"/>
          <w:spacing w:val="-9"/>
          <w:kern w:val="0"/>
          <w:sz w:val="20"/>
          <w:szCs w:val="20"/>
          <w:lang w:eastAsia="ru-RU"/>
        </w:rPr>
        <w:t>Рублева Наталия Ивановна</w:t>
      </w:r>
    </w:p>
    <w:p w:rsidR="007E6485" w:rsidRPr="007E6485" w:rsidRDefault="007E6485" w:rsidP="007E6485">
      <w:pPr>
        <w:shd w:val="clear" w:color="auto" w:fill="FFFFFF"/>
        <w:tabs>
          <w:tab w:val="clear" w:pos="709"/>
        </w:tabs>
        <w:suppressAutoHyphens w:val="0"/>
        <w:autoSpaceDE w:val="0"/>
        <w:autoSpaceDN w:val="0"/>
        <w:adjustRightInd w:val="0"/>
        <w:spacing w:before="259" w:after="763" w:line="250" w:lineRule="exact"/>
        <w:ind w:left="4022" w:hanging="336"/>
        <w:jc w:val="left"/>
        <w:rPr>
          <w:rFonts w:ascii="Times New Roman" w:eastAsia="Times New Roman" w:hAnsi="Times New Roman" w:cs="Times New Roman"/>
          <w:kern w:val="0"/>
          <w:sz w:val="20"/>
          <w:szCs w:val="20"/>
          <w:lang w:eastAsia="ru-RU"/>
        </w:rPr>
        <w:sectPr w:rsidR="007E6485" w:rsidRPr="007E6485">
          <w:type w:val="continuous"/>
          <w:pgSz w:w="11909" w:h="16834"/>
          <w:pgMar w:top="1440" w:right="2153" w:bottom="720" w:left="3371"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before="29" w:after="0" w:line="240" w:lineRule="auto"/>
        <w:ind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11"/>
          <w:kern w:val="0"/>
          <w:sz w:val="20"/>
          <w:szCs w:val="20"/>
          <w:lang w:eastAsia="ru-RU"/>
        </w:rPr>
        <w:t>Ведущая организация:</w:t>
      </w:r>
    </w:p>
    <w:p w:rsidR="007E6485" w:rsidRPr="007E6485" w:rsidRDefault="007E6485" w:rsidP="007E6485">
      <w:pPr>
        <w:shd w:val="clear" w:color="auto" w:fill="FFFFFF"/>
        <w:tabs>
          <w:tab w:val="clear" w:pos="709"/>
        </w:tabs>
        <w:suppressAutoHyphens w:val="0"/>
        <w:autoSpaceDE w:val="0"/>
        <w:autoSpaceDN w:val="0"/>
        <w:adjustRightInd w:val="0"/>
        <w:spacing w:after="0" w:line="245" w:lineRule="exact"/>
        <w:ind w:left="1171" w:hanging="1171"/>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br w:type="column"/>
      </w:r>
      <w:r w:rsidRPr="007E6485">
        <w:rPr>
          <w:rFonts w:ascii="Times New Roman" w:eastAsia="Times New Roman" w:hAnsi="Times New Roman" w:cs="Times New Roman"/>
          <w:smallCaps/>
          <w:spacing w:val="-11"/>
          <w:kern w:val="0"/>
          <w:sz w:val="20"/>
          <w:szCs w:val="20"/>
          <w:lang w:eastAsia="ru-RU"/>
        </w:rPr>
        <w:t xml:space="preserve">Сочинский </w:t>
      </w:r>
      <w:r w:rsidRPr="007E6485">
        <w:rPr>
          <w:rFonts w:ascii="Times New Roman" w:eastAsia="Times New Roman" w:hAnsi="Times New Roman" w:cs="Times New Roman"/>
          <w:spacing w:val="-11"/>
          <w:kern w:val="0"/>
          <w:sz w:val="20"/>
          <w:szCs w:val="20"/>
          <w:lang w:eastAsia="ru-RU"/>
        </w:rPr>
        <w:t xml:space="preserve">государственный университет </w:t>
      </w:r>
      <w:r w:rsidRPr="007E6485">
        <w:rPr>
          <w:rFonts w:ascii="Times New Roman" w:eastAsia="Times New Roman" w:hAnsi="Times New Roman" w:cs="Times New Roman"/>
          <w:spacing w:val="-8"/>
          <w:kern w:val="0"/>
          <w:sz w:val="20"/>
          <w:szCs w:val="20"/>
          <w:lang w:eastAsia="ru-RU"/>
        </w:rPr>
        <w:t>туризма и курортного дела</w:t>
      </w:r>
    </w:p>
    <w:p w:rsidR="007E6485" w:rsidRPr="007E6485" w:rsidRDefault="007E6485" w:rsidP="007E6485">
      <w:pPr>
        <w:shd w:val="clear" w:color="auto" w:fill="FFFFFF"/>
        <w:tabs>
          <w:tab w:val="clear" w:pos="709"/>
        </w:tabs>
        <w:suppressAutoHyphens w:val="0"/>
        <w:autoSpaceDE w:val="0"/>
        <w:autoSpaceDN w:val="0"/>
        <w:adjustRightInd w:val="0"/>
        <w:spacing w:after="0" w:line="245" w:lineRule="exact"/>
        <w:ind w:left="1171" w:hanging="1171"/>
        <w:jc w:val="left"/>
        <w:rPr>
          <w:rFonts w:ascii="Times New Roman" w:eastAsia="Times New Roman" w:hAnsi="Times New Roman" w:cs="Times New Roman"/>
          <w:kern w:val="0"/>
          <w:sz w:val="20"/>
          <w:szCs w:val="20"/>
          <w:lang w:eastAsia="ru-RU"/>
        </w:rPr>
        <w:sectPr w:rsidR="007E6485" w:rsidRPr="007E6485">
          <w:type w:val="continuous"/>
          <w:pgSz w:w="11909" w:h="16834"/>
          <w:pgMar w:top="1440" w:right="2388" w:bottom="720" w:left="3376" w:header="720" w:footer="720" w:gutter="0"/>
          <w:cols w:num="2" w:space="720" w:equalWidth="0">
            <w:col w:w="1876" w:space="974"/>
            <w:col w:w="3292"/>
          </w:cols>
          <w:noEndnote/>
        </w:sectPr>
      </w:pPr>
    </w:p>
    <w:p w:rsidR="007E6485" w:rsidRPr="007E6485" w:rsidRDefault="007E6485" w:rsidP="007E6485">
      <w:pPr>
        <w:shd w:val="clear" w:color="auto" w:fill="FFFFFF"/>
        <w:tabs>
          <w:tab w:val="clear" w:pos="709"/>
        </w:tabs>
        <w:suppressAutoHyphens w:val="0"/>
        <w:autoSpaceDE w:val="0"/>
        <w:autoSpaceDN w:val="0"/>
        <w:adjustRightInd w:val="0"/>
        <w:spacing w:before="754" w:after="0" w:line="254" w:lineRule="exact"/>
        <w:ind w:left="5" w:right="24" w:firstLine="365"/>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9"/>
          <w:kern w:val="0"/>
          <w:sz w:val="20"/>
          <w:szCs w:val="20"/>
          <w:lang w:eastAsia="ru-RU"/>
        </w:rPr>
        <w:t xml:space="preserve">Защита состоится </w:t>
      </w:r>
      <w:r w:rsidRPr="007E6485">
        <w:rPr>
          <w:rFonts w:ascii="Times New Roman" w:eastAsia="Times New Roman" w:hAnsi="Times New Roman" w:cs="Times New Roman"/>
          <w:i/>
          <w:iCs/>
          <w:spacing w:val="-9"/>
          <w:kern w:val="0"/>
          <w:sz w:val="20"/>
          <w:szCs w:val="20"/>
          <w:lang w:eastAsia="ru-RU"/>
        </w:rPr>
        <w:t>«</w:t>
      </w:r>
      <w:r w:rsidRPr="007E6485">
        <w:rPr>
          <w:rFonts w:ascii="Times New Roman" w:eastAsia="Times New Roman" w:hAnsi="Times New Roman" w:cs="Times New Roman"/>
          <w:i/>
          <w:iCs/>
          <w:spacing w:val="-9"/>
          <w:kern w:val="0"/>
          <w:sz w:val="20"/>
          <w:szCs w:val="20"/>
          <w:u w:val="single"/>
          <w:lang w:eastAsia="ru-RU"/>
        </w:rPr>
        <w:t xml:space="preserve">г-&gt; </w:t>
      </w:r>
      <w:r w:rsidRPr="007E6485">
        <w:rPr>
          <w:rFonts w:ascii="Times New Roman" w:eastAsia="Times New Roman" w:hAnsi="Times New Roman" w:cs="Times New Roman"/>
          <w:spacing w:val="-9"/>
          <w:kern w:val="0"/>
          <w:sz w:val="20"/>
          <w:szCs w:val="20"/>
          <w:u w:val="single"/>
          <w:lang w:eastAsia="ru-RU"/>
        </w:rPr>
        <w:t>»</w:t>
      </w:r>
      <w:r w:rsidRPr="007E6485">
        <w:rPr>
          <w:rFonts w:ascii="Times New Roman" w:eastAsia="Times New Roman" w:hAnsi="Times New Roman" w:cs="Times New Roman"/>
          <w:spacing w:val="-9"/>
          <w:kern w:val="0"/>
          <w:sz w:val="20"/>
          <w:szCs w:val="20"/>
          <w:lang w:eastAsia="ru-RU"/>
        </w:rPr>
        <w:t xml:space="preserve"> декабря 2009 </w:t>
      </w:r>
      <w:r w:rsidRPr="007E6485">
        <w:rPr>
          <w:rFonts w:ascii="Times New Roman" w:eastAsia="Times New Roman" w:hAnsi="Times New Roman" w:cs="Times New Roman"/>
          <w:b/>
          <w:bCs/>
          <w:spacing w:val="-9"/>
          <w:kern w:val="0"/>
          <w:sz w:val="20"/>
          <w:szCs w:val="20"/>
          <w:lang w:eastAsia="ru-RU"/>
        </w:rPr>
        <w:t xml:space="preserve">г </w:t>
      </w:r>
      <w:r w:rsidRPr="007E6485">
        <w:rPr>
          <w:rFonts w:ascii="Times New Roman" w:eastAsia="Times New Roman" w:hAnsi="Times New Roman" w:cs="Times New Roman"/>
          <w:spacing w:val="-9"/>
          <w:kern w:val="0"/>
          <w:sz w:val="20"/>
          <w:szCs w:val="20"/>
          <w:lang w:eastAsia="ru-RU"/>
        </w:rPr>
        <w:t xml:space="preserve">в « </w:t>
      </w:r>
      <w:r w:rsidRPr="007E6485">
        <w:rPr>
          <w:rFonts w:ascii="Times New Roman" w:eastAsia="Times New Roman" w:hAnsi="Times New Roman" w:cs="Times New Roman"/>
          <w:i/>
          <w:iCs/>
          <w:kern w:val="0"/>
          <w:sz w:val="20"/>
          <w:szCs w:val="20"/>
          <w:lang w:eastAsia="ru-RU"/>
        </w:rPr>
        <w:t>'/»</w:t>
      </w:r>
      <w:r w:rsidRPr="007E6485">
        <w:rPr>
          <w:rFonts w:ascii="Times New Roman" w:eastAsia="Times New Roman" w:hAnsi="Times New Roman" w:cs="Times New Roman"/>
          <w:i/>
          <w:iCs/>
          <w:spacing w:val="-9"/>
          <w:kern w:val="0"/>
          <w:sz w:val="20"/>
          <w:szCs w:val="20"/>
          <w:lang w:eastAsia="ru-RU"/>
        </w:rPr>
        <w:t xml:space="preserve"> </w:t>
      </w:r>
      <w:r w:rsidRPr="007E6485">
        <w:rPr>
          <w:rFonts w:ascii="Times New Roman" w:eastAsia="Times New Roman" w:hAnsi="Times New Roman" w:cs="Times New Roman"/>
          <w:spacing w:val="-9"/>
          <w:kern w:val="0"/>
          <w:sz w:val="20"/>
          <w:szCs w:val="20"/>
          <w:lang w:eastAsia="ru-RU"/>
        </w:rPr>
        <w:t>часов на заседании диссер</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spacing w:val="-8"/>
          <w:kern w:val="0"/>
          <w:sz w:val="20"/>
          <w:szCs w:val="20"/>
          <w:lang w:eastAsia="ru-RU"/>
        </w:rPr>
        <w:t>тационного совета КМ 212 031 03 в Вологодском государственном педагогиче</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6"/>
          <w:kern w:val="0"/>
          <w:sz w:val="20"/>
          <w:szCs w:val="20"/>
          <w:lang w:eastAsia="ru-RU"/>
        </w:rPr>
        <w:t>ском университете по адресу 160001, г Вологда, пр Победы 37, ауд 71</w:t>
      </w:r>
    </w:p>
    <w:p w:rsidR="007E6485" w:rsidRPr="007E6485" w:rsidRDefault="007E6485" w:rsidP="007E6485">
      <w:pPr>
        <w:shd w:val="clear" w:color="auto" w:fill="FFFFFF"/>
        <w:tabs>
          <w:tab w:val="clear" w:pos="709"/>
        </w:tabs>
        <w:suppressAutoHyphens w:val="0"/>
        <w:autoSpaceDE w:val="0"/>
        <w:autoSpaceDN w:val="0"/>
        <w:adjustRightInd w:val="0"/>
        <w:spacing w:before="754" w:after="461" w:line="254" w:lineRule="exact"/>
        <w:ind w:left="701" w:right="365" w:firstLine="13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 xml:space="preserve">С диссертацией можно ознакомиться в научной библиотеке </w:t>
      </w:r>
      <w:r w:rsidRPr="007E6485">
        <w:rPr>
          <w:rFonts w:ascii="Times New Roman" w:eastAsia="Times New Roman" w:hAnsi="Times New Roman" w:cs="Times New Roman"/>
          <w:spacing w:val="-9"/>
          <w:kern w:val="0"/>
          <w:sz w:val="20"/>
          <w:szCs w:val="20"/>
          <w:lang w:eastAsia="ru-RU"/>
        </w:rPr>
        <w:t>Вологодского государственного педагогического университета</w:t>
      </w:r>
    </w:p>
    <w:p w:rsidR="007E6485" w:rsidRPr="007E6485" w:rsidRDefault="007E6485" w:rsidP="007E6485">
      <w:pPr>
        <w:shd w:val="clear" w:color="auto" w:fill="FFFFFF"/>
        <w:tabs>
          <w:tab w:val="clear" w:pos="709"/>
        </w:tabs>
        <w:suppressAutoHyphens w:val="0"/>
        <w:autoSpaceDE w:val="0"/>
        <w:autoSpaceDN w:val="0"/>
        <w:adjustRightInd w:val="0"/>
        <w:spacing w:before="754" w:after="461" w:line="254" w:lineRule="exact"/>
        <w:ind w:left="701" w:right="365" w:firstLine="130"/>
        <w:jc w:val="left"/>
        <w:rPr>
          <w:rFonts w:ascii="Times New Roman" w:eastAsia="Times New Roman" w:hAnsi="Times New Roman" w:cs="Times New Roman"/>
          <w:kern w:val="0"/>
          <w:sz w:val="20"/>
          <w:szCs w:val="20"/>
          <w:lang w:eastAsia="ru-RU"/>
        </w:rPr>
        <w:sectPr w:rsidR="007E6485" w:rsidRPr="007E6485">
          <w:type w:val="continuous"/>
          <w:pgSz w:w="11909" w:h="16834"/>
          <w:pgMar w:top="1440" w:right="2153" w:bottom="720" w:left="3371" w:header="720" w:footer="720" w:gutter="0"/>
          <w:cols w:space="60"/>
          <w:noEndnote/>
        </w:sectPr>
      </w:pPr>
    </w:p>
    <w:p w:rsidR="007E6485" w:rsidRPr="007E6485" w:rsidRDefault="007E6485" w:rsidP="007E6485">
      <w:pPr>
        <w:framePr w:h="307" w:hRule="exact" w:hSpace="38" w:wrap="auto" w:vAnchor="text" w:hAnchor="margin" w:x="1806" w:y="1"/>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7E6485">
        <w:rPr>
          <w:rFonts w:ascii="Arial" w:eastAsia="Times New Roman" w:hAnsi="Arial" w:cs="Times New Roman"/>
          <w:b/>
          <w:bCs/>
          <w:i/>
          <w:iCs/>
          <w:kern w:val="0"/>
          <w:sz w:val="20"/>
          <w:szCs w:val="20"/>
          <w:lang w:eastAsia="ru-RU"/>
        </w:rPr>
        <w:t>«</w:t>
      </w:r>
      <w:r w:rsidRPr="007E6485">
        <w:rPr>
          <w:rFonts w:ascii="Arial" w:eastAsia="Times New Roman" w:hAnsi="Arial" w:cs="Arial"/>
          <w:b/>
          <w:bCs/>
          <w:i/>
          <w:iCs/>
          <w:kern w:val="0"/>
          <w:sz w:val="20"/>
          <w:szCs w:val="20"/>
          <w:lang w:eastAsia="ru-RU"/>
        </w:rPr>
        <w:t xml:space="preserve">/-%&gt;   </w:t>
      </w:r>
      <w:r w:rsidRPr="007E6485">
        <w:rPr>
          <w:rFonts w:ascii="Arial" w:eastAsia="Times New Roman" w:hAnsi="Arial" w:cs="Times New Roman"/>
          <w:b/>
          <w:bCs/>
          <w:i/>
          <w:iCs/>
          <w:kern w:val="0"/>
          <w:sz w:val="20"/>
          <w:szCs w:val="20"/>
          <w:u w:val="single"/>
          <w:lang w:eastAsia="ru-RU"/>
        </w:rPr>
        <w:t>Но</w:t>
      </w:r>
      <w:r w:rsidRPr="007E6485">
        <w:rPr>
          <w:rFonts w:ascii="Arial" w:eastAsia="Times New Roman" w:hAnsi="Arial" w:cs="Arial"/>
          <w:b/>
          <w:bCs/>
          <w:i/>
          <w:iCs/>
          <w:kern w:val="0"/>
          <w:sz w:val="20"/>
          <w:szCs w:val="20"/>
          <w:u w:val="single"/>
          <w:lang w:eastAsia="ru-RU"/>
        </w:rPr>
        <w:t>^&gt;-</w:t>
      </w:r>
    </w:p>
    <w:p w:rsidR="007E6485" w:rsidRPr="007E6485" w:rsidRDefault="007E6485" w:rsidP="007E6485">
      <w:pPr>
        <w:shd w:val="clear" w:color="auto" w:fill="FFFFFF"/>
        <w:tabs>
          <w:tab w:val="clear" w:pos="709"/>
        </w:tabs>
        <w:suppressAutoHyphens w:val="0"/>
        <w:autoSpaceDE w:val="0"/>
        <w:autoSpaceDN w:val="0"/>
        <w:adjustRightInd w:val="0"/>
        <w:spacing w:before="77" w:after="0" w:line="240" w:lineRule="auto"/>
        <w:ind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2"/>
          <w:kern w:val="0"/>
          <w:sz w:val="20"/>
          <w:szCs w:val="20"/>
          <w:lang w:eastAsia="ru-RU"/>
        </w:rPr>
        <w:t>Автореферат разослан «</w:t>
      </w:r>
      <w:r w:rsidRPr="007E6485">
        <w:rPr>
          <w:rFonts w:ascii="Times New Roman" w:eastAsia="Times New Roman" w:hAnsi="Times New Roman" w:cs="Times New Roman"/>
          <w:spacing w:val="-2"/>
          <w:kern w:val="0"/>
          <w:sz w:val="20"/>
          <w:szCs w:val="20"/>
          <w:u w:val="single"/>
          <w:lang w:eastAsia="ru-RU"/>
        </w:rPr>
        <w:t>^7</w:t>
      </w:r>
      <w:r w:rsidRPr="007E6485">
        <w:rPr>
          <w:rFonts w:ascii="Times New Roman" w:eastAsia="Times New Roman" w:hAnsi="Times New Roman" w:cs="Times New Roman"/>
          <w:spacing w:val="-2"/>
          <w:kern w:val="0"/>
          <w:sz w:val="20"/>
          <w:szCs w:val="20"/>
          <w:lang w:eastAsia="ru-RU"/>
        </w:rPr>
        <w:t xml:space="preserve">»   </w:t>
      </w:r>
      <w:r w:rsidRPr="007E6485">
        <w:rPr>
          <w:rFonts w:ascii="Times New Roman" w:eastAsia="Times New Roman" w:hAnsi="Times New Roman" w:cs="Times New Roman"/>
          <w:i/>
          <w:iCs/>
          <w:spacing w:val="-2"/>
          <w:kern w:val="0"/>
          <w:sz w:val="20"/>
          <w:szCs w:val="20"/>
          <w:u w:val="single"/>
          <w:lang w:eastAsia="ru-RU"/>
        </w:rPr>
        <w:t>Н</w:t>
      </w:r>
    </w:p>
    <w:p w:rsidR="007E6485" w:rsidRPr="007E6485" w:rsidRDefault="007E6485" w:rsidP="007E6485">
      <w:pPr>
        <w:shd w:val="clear" w:color="auto" w:fill="FFFFFF"/>
        <w:tabs>
          <w:tab w:val="clear" w:pos="709"/>
        </w:tabs>
        <w:suppressAutoHyphens w:val="0"/>
        <w:autoSpaceDE w:val="0"/>
        <w:autoSpaceDN w:val="0"/>
        <w:adjustRightInd w:val="0"/>
        <w:spacing w:before="67" w:after="0" w:line="240" w:lineRule="auto"/>
        <w:ind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br w:type="column"/>
      </w:r>
      <w:r w:rsidRPr="007E6485">
        <w:rPr>
          <w:rFonts w:ascii="Times New Roman" w:eastAsia="Times New Roman" w:hAnsi="Times New Roman" w:cs="Times New Roman"/>
          <w:spacing w:val="-8"/>
          <w:kern w:val="0"/>
          <w:sz w:val="20"/>
          <w:szCs w:val="20"/>
          <w:lang w:eastAsia="ru-RU"/>
        </w:rPr>
        <w:t>2009 г</w:t>
      </w:r>
    </w:p>
    <w:p w:rsidR="007E6485" w:rsidRPr="007E6485" w:rsidRDefault="007E6485" w:rsidP="007E6485">
      <w:pPr>
        <w:shd w:val="clear" w:color="auto" w:fill="FFFFFF"/>
        <w:tabs>
          <w:tab w:val="clear" w:pos="709"/>
        </w:tabs>
        <w:suppressAutoHyphens w:val="0"/>
        <w:autoSpaceDE w:val="0"/>
        <w:autoSpaceDN w:val="0"/>
        <w:adjustRightInd w:val="0"/>
        <w:spacing w:before="67" w:after="0" w:line="240" w:lineRule="auto"/>
        <w:ind w:firstLine="0"/>
        <w:jc w:val="left"/>
        <w:rPr>
          <w:rFonts w:ascii="Times New Roman" w:eastAsia="Times New Roman" w:hAnsi="Times New Roman" w:cs="Times New Roman"/>
          <w:kern w:val="0"/>
          <w:sz w:val="20"/>
          <w:szCs w:val="20"/>
          <w:lang w:eastAsia="ru-RU"/>
        </w:rPr>
        <w:sectPr w:rsidR="007E6485" w:rsidRPr="007E6485">
          <w:type w:val="continuous"/>
          <w:pgSz w:w="11909" w:h="16834"/>
          <w:pgMar w:top="1440" w:right="4361" w:bottom="720" w:left="3376" w:header="720" w:footer="720" w:gutter="0"/>
          <w:cols w:num="2" w:space="720" w:equalWidth="0">
            <w:col w:w="2620" w:space="830"/>
            <w:col w:w="720"/>
          </w:cols>
          <w:noEndnote/>
        </w:sectPr>
      </w:pPr>
    </w:p>
    <w:p w:rsidR="007E6485" w:rsidRPr="007E6485" w:rsidRDefault="007E6485" w:rsidP="007E6485">
      <w:pPr>
        <w:tabs>
          <w:tab w:val="clear" w:pos="709"/>
        </w:tabs>
        <w:suppressAutoHyphens w:val="0"/>
        <w:autoSpaceDE w:val="0"/>
        <w:autoSpaceDN w:val="0"/>
        <w:adjustRightInd w:val="0"/>
        <w:spacing w:before="494" w:after="0" w:line="1" w:lineRule="exact"/>
        <w:ind w:firstLine="0"/>
        <w:jc w:val="left"/>
        <w:rPr>
          <w:rFonts w:ascii="Times New Roman" w:eastAsia="Times New Roman" w:hAnsi="Times New Roman" w:cs="Times New Roman"/>
          <w:kern w:val="0"/>
          <w:sz w:val="2"/>
          <w:szCs w:val="2"/>
          <w:lang w:eastAsia="ru-RU"/>
        </w:rPr>
      </w:pPr>
    </w:p>
    <w:p w:rsidR="007E6485" w:rsidRPr="007E6485" w:rsidRDefault="007E6485" w:rsidP="007E6485">
      <w:pPr>
        <w:shd w:val="clear" w:color="auto" w:fill="FFFFFF"/>
        <w:tabs>
          <w:tab w:val="clear" w:pos="709"/>
        </w:tabs>
        <w:suppressAutoHyphens w:val="0"/>
        <w:autoSpaceDE w:val="0"/>
        <w:autoSpaceDN w:val="0"/>
        <w:adjustRightInd w:val="0"/>
        <w:spacing w:before="67" w:after="0" w:line="240" w:lineRule="auto"/>
        <w:ind w:firstLine="0"/>
        <w:jc w:val="left"/>
        <w:rPr>
          <w:rFonts w:ascii="Times New Roman" w:eastAsia="Times New Roman" w:hAnsi="Times New Roman" w:cs="Times New Roman"/>
          <w:kern w:val="0"/>
          <w:sz w:val="20"/>
          <w:szCs w:val="20"/>
          <w:lang w:eastAsia="ru-RU"/>
        </w:rPr>
        <w:sectPr w:rsidR="007E6485" w:rsidRPr="007E6485">
          <w:type w:val="continuous"/>
          <w:pgSz w:w="11909" w:h="16834"/>
          <w:pgMar w:top="1440" w:right="2408" w:bottom="720" w:left="3376" w:header="720" w:footer="720" w:gutter="0"/>
          <w:cols w:space="60"/>
          <w:noEndnote/>
        </w:sectPr>
      </w:pPr>
    </w:p>
    <w:p w:rsidR="007E6485" w:rsidRPr="007E6485" w:rsidRDefault="007E6485" w:rsidP="007E6485">
      <w:pPr>
        <w:framePr w:h="922" w:hSpace="38" w:wrap="notBeside" w:vAnchor="text" w:hAnchor="margin" w:x="3553" w:y="150"/>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eastAsia="ru-RU"/>
        </w:rPr>
      </w:pPr>
      <w:r>
        <w:rPr>
          <w:rFonts w:ascii="Times New Roman" w:eastAsia="Times New Roman" w:hAnsi="Times New Roman" w:cs="Times New Roman"/>
          <w:noProof/>
          <w:kern w:val="0"/>
          <w:sz w:val="24"/>
          <w:szCs w:val="24"/>
          <w:lang w:eastAsia="ru-RU"/>
        </w:rPr>
        <w:drawing>
          <wp:inline distT="0" distB="0" distL="0" distR="0">
            <wp:extent cx="638175" cy="581025"/>
            <wp:effectExtent l="19050" t="0" r="952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8" cstate="print"/>
                    <a:srcRect/>
                    <a:stretch>
                      <a:fillRect/>
                    </a:stretch>
                  </pic:blipFill>
                  <pic:spPr bwMode="auto">
                    <a:xfrm>
                      <a:off x="0" y="0"/>
                      <a:ext cx="638175" cy="581025"/>
                    </a:xfrm>
                    <a:prstGeom prst="rect">
                      <a:avLst/>
                    </a:prstGeom>
                    <a:noFill/>
                    <a:ln w="9525">
                      <a:noFill/>
                      <a:miter lim="800000"/>
                      <a:headEnd/>
                      <a:tailEnd/>
                    </a:ln>
                  </pic:spPr>
                </pic:pic>
              </a:graphicData>
            </a:graphic>
          </wp:inline>
        </w:drawing>
      </w:r>
    </w:p>
    <w:p w:rsidR="007E6485" w:rsidRPr="007E6485" w:rsidRDefault="007E6485" w:rsidP="007E6485">
      <w:pPr>
        <w:shd w:val="clear" w:color="auto" w:fill="FFFFFF"/>
        <w:tabs>
          <w:tab w:val="clear" w:pos="709"/>
        </w:tabs>
        <w:suppressAutoHyphens w:val="0"/>
        <w:autoSpaceDE w:val="0"/>
        <w:autoSpaceDN w:val="0"/>
        <w:adjustRightInd w:val="0"/>
        <w:spacing w:after="0" w:line="250" w:lineRule="exact"/>
        <w:ind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9"/>
          <w:kern w:val="0"/>
          <w:sz w:val="20"/>
          <w:szCs w:val="20"/>
          <w:lang w:eastAsia="ru-RU"/>
        </w:rPr>
        <w:t xml:space="preserve">Ученый секретарь диссертационного совета </w:t>
      </w:r>
      <w:r w:rsidRPr="007E6485">
        <w:rPr>
          <w:rFonts w:ascii="Times New Roman" w:eastAsia="Times New Roman" w:hAnsi="Times New Roman" w:cs="Times New Roman"/>
          <w:spacing w:val="-8"/>
          <w:kern w:val="0"/>
          <w:sz w:val="20"/>
          <w:szCs w:val="20"/>
          <w:lang w:eastAsia="ru-RU"/>
        </w:rPr>
        <w:t>кандидат филологических наук, доцент</w:t>
      </w:r>
    </w:p>
    <w:p w:rsidR="007E6485" w:rsidRPr="007E6485" w:rsidRDefault="007E6485" w:rsidP="007E6485">
      <w:pPr>
        <w:shd w:val="clear" w:color="auto" w:fill="FFFFFF"/>
        <w:tabs>
          <w:tab w:val="clear" w:pos="709"/>
        </w:tabs>
        <w:suppressAutoHyphens w:val="0"/>
        <w:autoSpaceDE w:val="0"/>
        <w:autoSpaceDN w:val="0"/>
        <w:adjustRightInd w:val="0"/>
        <w:spacing w:before="254" w:after="0" w:line="240" w:lineRule="auto"/>
        <w:ind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br w:type="column"/>
      </w:r>
      <w:r w:rsidRPr="007E6485">
        <w:rPr>
          <w:rFonts w:ascii="Times New Roman" w:eastAsia="Times New Roman" w:hAnsi="Times New Roman" w:cs="Times New Roman"/>
          <w:spacing w:val="-2"/>
          <w:kern w:val="0"/>
          <w:sz w:val="20"/>
          <w:szCs w:val="20"/>
          <w:lang w:eastAsia="ru-RU"/>
        </w:rPr>
        <w:t>Л Ю Зорина</w:t>
      </w:r>
    </w:p>
    <w:p w:rsidR="007E6485" w:rsidRPr="007E6485" w:rsidRDefault="007E6485" w:rsidP="007E6485">
      <w:pPr>
        <w:shd w:val="clear" w:color="auto" w:fill="FFFFFF"/>
        <w:tabs>
          <w:tab w:val="clear" w:pos="709"/>
        </w:tabs>
        <w:suppressAutoHyphens w:val="0"/>
        <w:autoSpaceDE w:val="0"/>
        <w:autoSpaceDN w:val="0"/>
        <w:adjustRightInd w:val="0"/>
        <w:spacing w:before="254" w:after="0" w:line="240" w:lineRule="auto"/>
        <w:ind w:firstLine="0"/>
        <w:jc w:val="left"/>
        <w:rPr>
          <w:rFonts w:ascii="Times New Roman" w:eastAsia="Times New Roman" w:hAnsi="Times New Roman" w:cs="Times New Roman"/>
          <w:kern w:val="0"/>
          <w:sz w:val="20"/>
          <w:szCs w:val="20"/>
          <w:lang w:eastAsia="ru-RU"/>
        </w:rPr>
        <w:sectPr w:rsidR="007E6485" w:rsidRPr="007E6485">
          <w:type w:val="continuous"/>
          <w:pgSz w:w="11909" w:h="16834"/>
          <w:pgMar w:top="1440" w:right="2408" w:bottom="720" w:left="3376" w:header="720" w:footer="720" w:gutter="0"/>
          <w:cols w:num="2" w:space="720" w:equalWidth="0">
            <w:col w:w="3451" w:space="1627"/>
            <w:col w:w="1046"/>
          </w:cols>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440"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7"/>
          <w:kern w:val="0"/>
          <w:sz w:val="20"/>
          <w:szCs w:val="20"/>
          <w:lang w:eastAsia="ru-RU"/>
        </w:rPr>
        <w:t>ОБЩАЯ ХАРАКТЕРИСТИКА РАБОТЫ</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0" w:right="701"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6"/>
          <w:kern w:val="0"/>
          <w:sz w:val="20"/>
          <w:szCs w:val="20"/>
          <w:lang w:eastAsia="ru-RU"/>
        </w:rPr>
        <w:t xml:space="preserve">Литературный процесс периода Великой Отечественной войны включает </w:t>
      </w:r>
      <w:r w:rsidRPr="007E6485">
        <w:rPr>
          <w:rFonts w:ascii="Times New Roman" w:eastAsia="Times New Roman" w:hAnsi="Times New Roman" w:cs="Times New Roman"/>
          <w:spacing w:val="-8"/>
          <w:kern w:val="0"/>
          <w:sz w:val="20"/>
          <w:szCs w:val="20"/>
          <w:lang w:eastAsia="ru-RU"/>
        </w:rPr>
        <w:t xml:space="preserve">в себя обширный ряд разнообразных явлений, осмысление которых в военное </w:t>
      </w:r>
      <w:r w:rsidRPr="007E6485">
        <w:rPr>
          <w:rFonts w:ascii="Times New Roman" w:eastAsia="Times New Roman" w:hAnsi="Times New Roman" w:cs="Times New Roman"/>
          <w:spacing w:val="-6"/>
          <w:kern w:val="0"/>
          <w:sz w:val="20"/>
          <w:szCs w:val="20"/>
          <w:lang w:eastAsia="ru-RU"/>
        </w:rPr>
        <w:t xml:space="preserve">четырехлетие </w:t>
      </w:r>
      <w:r w:rsidRPr="007E6485">
        <w:rPr>
          <w:rFonts w:ascii="Times New Roman" w:eastAsia="Times New Roman" w:hAnsi="Times New Roman" w:cs="Times New Roman"/>
          <w:spacing w:val="-6"/>
          <w:kern w:val="0"/>
          <w:sz w:val="20"/>
          <w:szCs w:val="20"/>
          <w:lang w:val="uk-UA" w:eastAsia="ru-RU"/>
        </w:rPr>
        <w:t xml:space="preserve">леїло </w:t>
      </w:r>
      <w:r w:rsidRPr="007E6485">
        <w:rPr>
          <w:rFonts w:ascii="Times New Roman" w:eastAsia="Times New Roman" w:hAnsi="Times New Roman" w:cs="Times New Roman"/>
          <w:spacing w:val="-6"/>
          <w:kern w:val="0"/>
          <w:sz w:val="20"/>
          <w:szCs w:val="20"/>
          <w:lang w:eastAsia="ru-RU"/>
        </w:rPr>
        <w:t xml:space="preserve">на плечи известных писателей Они регулярно откликались </w:t>
      </w:r>
      <w:r w:rsidRPr="007E6485">
        <w:rPr>
          <w:rFonts w:ascii="Times New Roman" w:eastAsia="Times New Roman" w:hAnsi="Times New Roman" w:cs="Times New Roman"/>
          <w:spacing w:val="-7"/>
          <w:kern w:val="0"/>
          <w:sz w:val="20"/>
          <w:szCs w:val="20"/>
          <w:lang w:eastAsia="ru-RU"/>
        </w:rPr>
        <w:t>на новые произведения, рассказывали о литературной работе своих коллег, разъясняли читателям собственные взгляды Рост «самосознания литературы» происходил за счет публицистики, которая заняла в литературном процессе ни</w:t>
      </w:r>
      <w:r w:rsidRPr="007E6485">
        <w:rPr>
          <w:rFonts w:ascii="Times New Roman" w:eastAsia="Times New Roman" w:hAnsi="Times New Roman" w:cs="Times New Roman"/>
          <w:spacing w:val="-7"/>
          <w:kern w:val="0"/>
          <w:sz w:val="20"/>
          <w:szCs w:val="20"/>
          <w:lang w:eastAsia="ru-RU"/>
        </w:rPr>
        <w:softHyphen/>
        <w:t>шу оттесненной на второй план критики Такая перестановка привела к сосре</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доточению литературно-критических публикаций иа страницах массовых обще</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kern w:val="0"/>
          <w:sz w:val="20"/>
          <w:szCs w:val="20"/>
          <w:lang w:eastAsia="ru-RU"/>
        </w:rPr>
        <w:t>ственно-политических изданий</w:t>
      </w:r>
    </w:p>
    <w:p w:rsidR="007E6485" w:rsidRPr="007E6485" w:rsidRDefault="007E6485" w:rsidP="007E6485">
      <w:pPr>
        <w:shd w:val="clear" w:color="auto" w:fill="FFFFFF"/>
        <w:tabs>
          <w:tab w:val="clear" w:pos="709"/>
        </w:tabs>
        <w:suppressAutoHyphens w:val="0"/>
        <w:autoSpaceDE w:val="0"/>
        <w:autoSpaceDN w:val="0"/>
        <w:adjustRightInd w:val="0"/>
        <w:spacing w:before="5" w:after="0" w:line="326" w:lineRule="exact"/>
        <w:ind w:left="10" w:right="710" w:firstLine="46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10"/>
          <w:kern w:val="0"/>
          <w:sz w:val="20"/>
          <w:szCs w:val="20"/>
          <w:lang w:eastAsia="ru-RU"/>
        </w:rPr>
        <w:t>Эта сторона творческой деятельности писателей представляет серьезный на</w:t>
      </w:r>
      <w:r w:rsidRPr="007E6485">
        <w:rPr>
          <w:rFonts w:ascii="Times New Roman" w:eastAsia="Times New Roman" w:hAnsi="Times New Roman" w:cs="Times New Roman"/>
          <w:spacing w:val="-10"/>
          <w:kern w:val="0"/>
          <w:sz w:val="20"/>
          <w:szCs w:val="20"/>
          <w:lang w:eastAsia="ru-RU"/>
        </w:rPr>
        <w:softHyphen/>
      </w:r>
      <w:r w:rsidRPr="007E6485">
        <w:rPr>
          <w:rFonts w:ascii="Times New Roman" w:eastAsia="Times New Roman" w:hAnsi="Times New Roman" w:cs="Times New Roman"/>
          <w:spacing w:val="-9"/>
          <w:kern w:val="0"/>
          <w:sz w:val="20"/>
          <w:szCs w:val="20"/>
          <w:lang w:eastAsia="ru-RU"/>
        </w:rPr>
        <w:t>учный интерес Как справедливо отмечает исследователь С Фрадкина, литератур</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spacing w:val="-10"/>
          <w:kern w:val="0"/>
          <w:sz w:val="20"/>
          <w:szCs w:val="20"/>
          <w:lang w:eastAsia="ru-RU"/>
        </w:rPr>
        <w:t xml:space="preserve">но-критические публикации военных лет «содержали не точько характеристику </w:t>
      </w:r>
      <w:r w:rsidRPr="007E6485">
        <w:rPr>
          <w:rFonts w:ascii="Times New Roman" w:eastAsia="Times New Roman" w:hAnsi="Times New Roman" w:cs="Times New Roman"/>
          <w:spacing w:val="-9"/>
          <w:kern w:val="0"/>
          <w:sz w:val="20"/>
          <w:szCs w:val="20"/>
          <w:lang w:eastAsia="ru-RU"/>
        </w:rPr>
        <w:t>отдельных художественных удач и неудач писателей, но и анализ основных тен</w:t>
      </w:r>
      <w:r w:rsidRPr="007E6485">
        <w:rPr>
          <w:rFonts w:ascii="Times New Roman" w:eastAsia="Times New Roman" w:hAnsi="Times New Roman" w:cs="Times New Roman"/>
          <w:spacing w:val="-9"/>
          <w:kern w:val="0"/>
          <w:sz w:val="20"/>
          <w:szCs w:val="20"/>
          <w:lang w:eastAsia="ru-RU"/>
        </w:rPr>
        <w:softHyphen/>
        <w:t>денций движения литературы в целом» [Фрадкина С Я Русская советская лите</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spacing w:val="-4"/>
          <w:kern w:val="0"/>
          <w:sz w:val="20"/>
          <w:szCs w:val="20"/>
          <w:lang w:eastAsia="ru-RU"/>
        </w:rPr>
        <w:t>ратура периода Великой Отечественной войны Метод и герой - Пермь, 1975 -</w:t>
      </w:r>
      <w:r w:rsidRPr="007E6485">
        <w:rPr>
          <w:rFonts w:ascii="Times New Roman" w:eastAsia="Times New Roman" w:hAnsi="Times New Roman" w:cs="Times New Roman"/>
          <w:spacing w:val="-10"/>
          <w:kern w:val="0"/>
          <w:sz w:val="20"/>
          <w:szCs w:val="20"/>
          <w:lang w:eastAsia="ru-RU"/>
        </w:rPr>
        <w:t xml:space="preserve">С 8] Несмотря на очевидную значимость, литературно-критическая публицистика </w:t>
      </w:r>
      <w:r w:rsidRPr="007E6485">
        <w:rPr>
          <w:rFonts w:ascii="Times New Roman" w:eastAsia="Times New Roman" w:hAnsi="Times New Roman" w:cs="Times New Roman"/>
          <w:spacing w:val="-8"/>
          <w:kern w:val="0"/>
          <w:sz w:val="20"/>
          <w:szCs w:val="20"/>
          <w:lang w:eastAsia="ru-RU"/>
        </w:rPr>
        <w:t>1941-1945 гг осталась за рамками серьезных исследований и изучена лишь час</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10"/>
          <w:kern w:val="0"/>
          <w:sz w:val="20"/>
          <w:szCs w:val="20"/>
          <w:lang w:eastAsia="ru-RU"/>
        </w:rPr>
        <w:t>тично - применительно к конкретным периодическим изданиям</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right="730" w:firstLine="45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6"/>
          <w:kern w:val="0"/>
          <w:sz w:val="20"/>
          <w:szCs w:val="20"/>
          <w:lang w:eastAsia="ru-RU"/>
        </w:rPr>
        <w:t xml:space="preserve">Актуальность </w:t>
      </w:r>
      <w:r w:rsidRPr="007E6485">
        <w:rPr>
          <w:rFonts w:ascii="Times New Roman" w:eastAsia="Times New Roman" w:hAnsi="Times New Roman" w:cs="Times New Roman"/>
          <w:spacing w:val="-6"/>
          <w:kern w:val="0"/>
          <w:sz w:val="20"/>
          <w:szCs w:val="20"/>
          <w:lang w:eastAsia="ru-RU"/>
        </w:rPr>
        <w:t>предпринятого исследования определяется необходимо</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spacing w:val="-7"/>
          <w:kern w:val="0"/>
          <w:sz w:val="20"/>
          <w:szCs w:val="20"/>
          <w:lang w:eastAsia="ru-RU"/>
        </w:rPr>
        <w:t>стью многостороннего изучения литературного процесса военных лет Литера</w:t>
      </w:r>
      <w:r w:rsidRPr="007E6485">
        <w:rPr>
          <w:rFonts w:ascii="Times New Roman" w:eastAsia="Times New Roman" w:hAnsi="Times New Roman" w:cs="Times New Roman"/>
          <w:spacing w:val="-7"/>
          <w:kern w:val="0"/>
          <w:sz w:val="20"/>
          <w:szCs w:val="20"/>
          <w:lang w:eastAsia="ru-RU"/>
        </w:rPr>
        <w:softHyphen/>
        <w:t>турно-критические публикации писателей отражают их художественные прин</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 xml:space="preserve">ципы, способны выявить их мировоззренческие установки, понимание значения </w:t>
      </w:r>
      <w:r w:rsidRPr="007E6485">
        <w:rPr>
          <w:rFonts w:ascii="Times New Roman" w:eastAsia="Times New Roman" w:hAnsi="Times New Roman" w:cs="Times New Roman"/>
          <w:spacing w:val="-7"/>
          <w:kern w:val="0"/>
          <w:sz w:val="20"/>
          <w:szCs w:val="20"/>
          <w:lang w:eastAsia="ru-RU"/>
        </w:rPr>
        <w:t xml:space="preserve">литературы в годы борьбы с фашизмом Все это углубляет представления о </w:t>
      </w:r>
      <w:r w:rsidRPr="007E6485">
        <w:rPr>
          <w:rFonts w:ascii="Times New Roman" w:eastAsia="Times New Roman" w:hAnsi="Times New Roman" w:cs="Times New Roman"/>
          <w:kern w:val="0"/>
          <w:sz w:val="20"/>
          <w:szCs w:val="20"/>
          <w:lang w:eastAsia="ru-RU"/>
        </w:rPr>
        <w:t>творческой работе писателей в период войны</w:t>
      </w:r>
    </w:p>
    <w:p w:rsidR="007E6485" w:rsidRPr="007E6485" w:rsidRDefault="007E6485" w:rsidP="007E6485">
      <w:pPr>
        <w:shd w:val="clear" w:color="auto" w:fill="FFFFFF"/>
        <w:tabs>
          <w:tab w:val="clear" w:pos="709"/>
        </w:tabs>
        <w:suppressAutoHyphens w:val="0"/>
        <w:autoSpaceDE w:val="0"/>
        <w:autoSpaceDN w:val="0"/>
        <w:adjustRightInd w:val="0"/>
        <w:spacing w:after="106" w:line="326" w:lineRule="exact"/>
        <w:ind w:right="739"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8"/>
          <w:kern w:val="0"/>
          <w:sz w:val="20"/>
          <w:szCs w:val="20"/>
          <w:lang w:eastAsia="ru-RU"/>
        </w:rPr>
        <w:t xml:space="preserve">Научная новизна </w:t>
      </w:r>
      <w:r w:rsidRPr="007E6485">
        <w:rPr>
          <w:rFonts w:ascii="Times New Roman" w:eastAsia="Times New Roman" w:hAnsi="Times New Roman" w:cs="Times New Roman"/>
          <w:spacing w:val="-8"/>
          <w:kern w:val="0"/>
          <w:sz w:val="20"/>
          <w:szCs w:val="20"/>
          <w:lang w:eastAsia="ru-RU"/>
        </w:rPr>
        <w:t xml:space="preserve">реферируемой диссертации заключается в том, что это </w:t>
      </w:r>
      <w:r w:rsidRPr="007E6485">
        <w:rPr>
          <w:rFonts w:ascii="Times New Roman" w:eastAsia="Times New Roman" w:hAnsi="Times New Roman" w:cs="Times New Roman"/>
          <w:spacing w:val="-7"/>
          <w:kern w:val="0"/>
          <w:sz w:val="20"/>
          <w:szCs w:val="20"/>
          <w:lang w:eastAsia="ru-RU"/>
        </w:rPr>
        <w:t>первая попытка комплексного, многоаспектного подхода к военной литератур</w:t>
      </w:r>
      <w:r w:rsidRPr="007E6485">
        <w:rPr>
          <w:rFonts w:ascii="Times New Roman" w:eastAsia="Times New Roman" w:hAnsi="Times New Roman" w:cs="Times New Roman"/>
          <w:spacing w:val="-7"/>
          <w:kern w:val="0"/>
          <w:sz w:val="20"/>
          <w:szCs w:val="20"/>
          <w:lang w:eastAsia="ru-RU"/>
        </w:rPr>
        <w:softHyphen/>
        <w:t>но-критической публицистике известных советских писателей, которая рас</w:t>
      </w:r>
      <w:r w:rsidRPr="007E6485">
        <w:rPr>
          <w:rFonts w:ascii="Times New Roman" w:eastAsia="Times New Roman" w:hAnsi="Times New Roman" w:cs="Times New Roman"/>
          <w:spacing w:val="-7"/>
          <w:kern w:val="0"/>
          <w:sz w:val="20"/>
          <w:szCs w:val="20"/>
          <w:lang w:eastAsia="ru-RU"/>
        </w:rPr>
        <w:softHyphen/>
        <w:t>сматривается как неотъемлемый компонент литературного процесса В ходе ра</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6"/>
          <w:kern w:val="0"/>
          <w:sz w:val="20"/>
          <w:szCs w:val="20"/>
          <w:lang w:eastAsia="ru-RU"/>
        </w:rPr>
        <w:t>боты был систематизирован значительный по своей содержательной ценности</w:t>
      </w:r>
    </w:p>
    <w:p w:rsidR="007E6485" w:rsidRPr="007E6485" w:rsidRDefault="007E6485" w:rsidP="007E6485">
      <w:pPr>
        <w:shd w:val="clear" w:color="auto" w:fill="FFFFFF"/>
        <w:tabs>
          <w:tab w:val="clear" w:pos="709"/>
        </w:tabs>
        <w:suppressAutoHyphens w:val="0"/>
        <w:autoSpaceDE w:val="0"/>
        <w:autoSpaceDN w:val="0"/>
        <w:adjustRightInd w:val="0"/>
        <w:spacing w:after="106" w:line="326" w:lineRule="exact"/>
        <w:ind w:right="739" w:firstLine="461"/>
        <w:rPr>
          <w:rFonts w:ascii="Times New Roman" w:eastAsia="Times New Roman" w:hAnsi="Times New Roman" w:cs="Times New Roman"/>
          <w:kern w:val="0"/>
          <w:sz w:val="20"/>
          <w:szCs w:val="20"/>
          <w:lang w:eastAsia="ru-RU"/>
        </w:rPr>
        <w:sectPr w:rsidR="007E6485" w:rsidRPr="007E6485">
          <w:pgSz w:w="11909" w:h="16834"/>
          <w:pgMar w:top="1440" w:right="2254" w:bottom="720" w:left="2522"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7E6485">
        <w:rPr>
          <w:rFonts w:ascii="Arial" w:eastAsia="Times New Roman" w:hAnsi="Arial" w:cs="Times New Roman"/>
          <w:b/>
          <w:bCs/>
          <w:kern w:val="0"/>
          <w:sz w:val="20"/>
          <w:szCs w:val="20"/>
          <w:lang w:val="uk-UA" w:eastAsia="ru-RU"/>
        </w:rPr>
        <w:t>з</w:t>
      </w:r>
    </w:p>
    <w:p w:rsidR="007E6485" w:rsidRPr="007E6485" w:rsidRDefault="007E6485" w:rsidP="007E6485">
      <w:pPr>
        <w:shd w:val="clear" w:color="auto" w:fill="FFFFFF"/>
        <w:tabs>
          <w:tab w:val="clear" w:pos="709"/>
        </w:tabs>
        <w:suppressAutoHyphens w:val="0"/>
        <w:autoSpaceDE w:val="0"/>
        <w:autoSpaceDN w:val="0"/>
        <w:adjustRightInd w:val="0"/>
        <w:spacing w:before="96" w:after="0" w:line="240" w:lineRule="auto"/>
        <w:ind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br w:type="column"/>
      </w:r>
      <w:r w:rsidRPr="007E6485">
        <w:rPr>
          <w:rFonts w:ascii="Arial" w:eastAsia="Times New Roman" w:hAnsi="Arial" w:cs="Arial"/>
          <w:b/>
          <w:bCs/>
          <w:kern w:val="0"/>
          <w:sz w:val="14"/>
          <w:szCs w:val="14"/>
          <w:lang w:eastAsia="ru-RU"/>
        </w:rPr>
        <w:t>^</w:t>
      </w:r>
      <w:r w:rsidRPr="007E6485">
        <w:rPr>
          <w:rFonts w:ascii="Arial" w:eastAsia="Times New Roman" w:hAnsi="Arial" w:cs="Times New Roman"/>
          <w:b/>
          <w:bCs/>
          <w:kern w:val="0"/>
          <w:sz w:val="14"/>
          <w:szCs w:val="14"/>
          <w:lang w:eastAsia="ru-RU"/>
        </w:rPr>
        <w:t>ч</w:t>
      </w:r>
    </w:p>
    <w:p w:rsidR="007E6485" w:rsidRPr="007E6485" w:rsidRDefault="007E6485" w:rsidP="007E6485">
      <w:pPr>
        <w:shd w:val="clear" w:color="auto" w:fill="FFFFFF"/>
        <w:tabs>
          <w:tab w:val="clear" w:pos="709"/>
        </w:tabs>
        <w:suppressAutoHyphens w:val="0"/>
        <w:autoSpaceDE w:val="0"/>
        <w:autoSpaceDN w:val="0"/>
        <w:adjustRightInd w:val="0"/>
        <w:spacing w:before="96" w:after="0" w:line="240" w:lineRule="auto"/>
        <w:ind w:firstLine="0"/>
        <w:jc w:val="left"/>
        <w:rPr>
          <w:rFonts w:ascii="Times New Roman" w:eastAsia="Times New Roman" w:hAnsi="Times New Roman" w:cs="Times New Roman"/>
          <w:kern w:val="0"/>
          <w:sz w:val="20"/>
          <w:szCs w:val="20"/>
          <w:lang w:eastAsia="ru-RU"/>
        </w:rPr>
        <w:sectPr w:rsidR="007E6485" w:rsidRPr="007E6485">
          <w:type w:val="continuous"/>
          <w:pgSz w:w="11909" w:h="16834"/>
          <w:pgMar w:top="1440" w:right="2254" w:bottom="720" w:left="5666" w:header="720" w:footer="720" w:gutter="0"/>
          <w:cols w:num="2" w:space="720" w:equalWidth="0">
            <w:col w:w="720" w:space="2549"/>
            <w:col w:w="720"/>
          </w:cols>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4"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литературный материал, большая часть которого впервые вводится в научно-</w:t>
      </w:r>
      <w:r w:rsidRPr="007E6485">
        <w:rPr>
          <w:rFonts w:ascii="Times New Roman" w:eastAsia="Times New Roman" w:hAnsi="Times New Roman" w:cs="Times New Roman"/>
          <w:spacing w:val="-8"/>
          <w:kern w:val="0"/>
          <w:sz w:val="20"/>
          <w:szCs w:val="20"/>
          <w:lang w:eastAsia="ru-RU"/>
        </w:rPr>
        <w:t>исследовательский оборот Кроме того, в процессе исследования были разрабо</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7"/>
          <w:kern w:val="0"/>
          <w:sz w:val="20"/>
          <w:szCs w:val="20"/>
          <w:lang w:eastAsia="ru-RU"/>
        </w:rPr>
        <w:t>таны и научно обоснованы некоторые значимые аспекты теории литературно-</w:t>
      </w:r>
      <w:r w:rsidRPr="007E6485">
        <w:rPr>
          <w:rFonts w:ascii="Times New Roman" w:eastAsia="Times New Roman" w:hAnsi="Times New Roman" w:cs="Times New Roman"/>
          <w:kern w:val="0"/>
          <w:sz w:val="20"/>
          <w:szCs w:val="20"/>
          <w:lang w:eastAsia="ru-RU"/>
        </w:rPr>
        <w:t>критической публицистики</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4" w:right="10" w:firstLine="45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2"/>
          <w:kern w:val="0"/>
          <w:sz w:val="20"/>
          <w:szCs w:val="20"/>
          <w:lang w:eastAsia="ru-RU"/>
        </w:rPr>
        <w:t xml:space="preserve">Основная </w:t>
      </w:r>
      <w:r w:rsidRPr="007E6485">
        <w:rPr>
          <w:rFonts w:ascii="Times New Roman" w:eastAsia="Times New Roman" w:hAnsi="Times New Roman" w:cs="Times New Roman"/>
          <w:b/>
          <w:bCs/>
          <w:spacing w:val="-2"/>
          <w:kern w:val="0"/>
          <w:sz w:val="20"/>
          <w:szCs w:val="20"/>
          <w:lang w:eastAsia="ru-RU"/>
        </w:rPr>
        <w:t xml:space="preserve">цель </w:t>
      </w:r>
      <w:r w:rsidRPr="007E6485">
        <w:rPr>
          <w:rFonts w:ascii="Times New Roman" w:eastAsia="Times New Roman" w:hAnsi="Times New Roman" w:cs="Times New Roman"/>
          <w:spacing w:val="-2"/>
          <w:kern w:val="0"/>
          <w:sz w:val="20"/>
          <w:szCs w:val="20"/>
          <w:lang w:eastAsia="ru-RU"/>
        </w:rPr>
        <w:t>диссертации - определить значение литературно-</w:t>
      </w:r>
      <w:r w:rsidRPr="007E6485">
        <w:rPr>
          <w:rFonts w:ascii="Times New Roman" w:eastAsia="Times New Roman" w:hAnsi="Times New Roman" w:cs="Times New Roman"/>
          <w:spacing w:val="-8"/>
          <w:kern w:val="0"/>
          <w:sz w:val="20"/>
          <w:szCs w:val="20"/>
          <w:lang w:eastAsia="ru-RU"/>
        </w:rPr>
        <w:t xml:space="preserve">критической публицистики в литературном процессе военных лет в целом и в </w:t>
      </w:r>
      <w:r w:rsidRPr="007E6485">
        <w:rPr>
          <w:rFonts w:ascii="Times New Roman" w:eastAsia="Times New Roman" w:hAnsi="Times New Roman" w:cs="Times New Roman"/>
          <w:kern w:val="0"/>
          <w:sz w:val="20"/>
          <w:szCs w:val="20"/>
          <w:lang w:eastAsia="ru-RU"/>
        </w:rPr>
        <w:t>творчестве отдельных писателей</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4" w:right="14" w:firstLine="45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 xml:space="preserve">В соответствии с поставленной целью оказалось необходимым решить </w:t>
      </w:r>
      <w:r w:rsidRPr="007E6485">
        <w:rPr>
          <w:rFonts w:ascii="Times New Roman" w:eastAsia="Times New Roman" w:hAnsi="Times New Roman" w:cs="Times New Roman"/>
          <w:kern w:val="0"/>
          <w:sz w:val="20"/>
          <w:szCs w:val="20"/>
          <w:lang w:eastAsia="ru-RU"/>
        </w:rPr>
        <w:t xml:space="preserve">следующие </w:t>
      </w:r>
      <w:r w:rsidRPr="007E6485">
        <w:rPr>
          <w:rFonts w:ascii="Times New Roman" w:eastAsia="Times New Roman" w:hAnsi="Times New Roman" w:cs="Times New Roman"/>
          <w:b/>
          <w:bCs/>
          <w:kern w:val="0"/>
          <w:sz w:val="20"/>
          <w:szCs w:val="20"/>
          <w:lang w:eastAsia="ru-RU"/>
        </w:rPr>
        <w:t>задачи</w:t>
      </w:r>
    </w:p>
    <w:p w:rsidR="007E6485" w:rsidRPr="007E6485" w:rsidRDefault="007E6485" w:rsidP="007E6485">
      <w:pPr>
        <w:shd w:val="clear" w:color="auto" w:fill="FFFFFF"/>
        <w:suppressAutoHyphens w:val="0"/>
        <w:autoSpaceDE w:val="0"/>
        <w:autoSpaceDN w:val="0"/>
        <w:adjustRightInd w:val="0"/>
        <w:spacing w:after="0" w:line="326" w:lineRule="exact"/>
        <w:ind w:left="19" w:right="19" w:firstLine="45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t>-</w:t>
      </w:r>
      <w:r w:rsidRPr="007E6485">
        <w:rPr>
          <w:rFonts w:ascii="Times New Roman" w:eastAsia="Times New Roman" w:hAnsi="Times New Roman" w:cs="Times New Roman"/>
          <w:kern w:val="0"/>
          <w:sz w:val="20"/>
          <w:szCs w:val="20"/>
          <w:lang w:eastAsia="ru-RU"/>
        </w:rPr>
        <w:tab/>
      </w:r>
      <w:r w:rsidRPr="007E6485">
        <w:rPr>
          <w:rFonts w:ascii="Times New Roman" w:eastAsia="Times New Roman" w:hAnsi="Times New Roman" w:cs="Times New Roman"/>
          <w:spacing w:val="-4"/>
          <w:kern w:val="0"/>
          <w:sz w:val="20"/>
          <w:szCs w:val="20"/>
          <w:lang w:eastAsia="ru-RU"/>
        </w:rPr>
        <w:t>дать научно обоснованное определение понятия «литературно-</w:t>
      </w:r>
      <w:r w:rsidRPr="007E6485">
        <w:rPr>
          <w:rFonts w:ascii="Times New Roman" w:eastAsia="Times New Roman" w:hAnsi="Times New Roman" w:cs="Times New Roman"/>
          <w:spacing w:val="-4"/>
          <w:kern w:val="0"/>
          <w:sz w:val="20"/>
          <w:szCs w:val="20"/>
          <w:lang w:eastAsia="ru-RU"/>
        </w:rPr>
        <w:br/>
      </w:r>
      <w:r w:rsidRPr="007E6485">
        <w:rPr>
          <w:rFonts w:ascii="Times New Roman" w:eastAsia="Times New Roman" w:hAnsi="Times New Roman" w:cs="Times New Roman"/>
          <w:kern w:val="0"/>
          <w:sz w:val="20"/>
          <w:szCs w:val="20"/>
          <w:lang w:eastAsia="ru-RU"/>
        </w:rPr>
        <w:t>критическая публицистика»,</w:t>
      </w:r>
    </w:p>
    <w:p w:rsidR="007E6485" w:rsidRPr="007E6485" w:rsidRDefault="007E6485" w:rsidP="007E6485">
      <w:pPr>
        <w:numPr>
          <w:ilvl w:val="0"/>
          <w:numId w:val="19"/>
        </w:numPr>
        <w:shd w:val="clear" w:color="auto" w:fill="FFFFFF"/>
        <w:tabs>
          <w:tab w:val="clear" w:pos="709"/>
          <w:tab w:val="left" w:pos="624"/>
        </w:tabs>
        <w:suppressAutoHyphens w:val="0"/>
        <w:autoSpaceDE w:val="0"/>
        <w:autoSpaceDN w:val="0"/>
        <w:adjustRightInd w:val="0"/>
        <w:spacing w:after="0" w:line="326" w:lineRule="exact"/>
        <w:ind w:left="19" w:right="19" w:firstLine="442"/>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охарактеризовать родо-видовые отношения публицистики и литератур</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kern w:val="0"/>
          <w:sz w:val="20"/>
          <w:szCs w:val="20"/>
          <w:lang w:eastAsia="ru-RU"/>
        </w:rPr>
        <w:t>ной критики,</w:t>
      </w:r>
    </w:p>
    <w:p w:rsidR="007E6485" w:rsidRPr="007E6485" w:rsidRDefault="007E6485" w:rsidP="007E6485">
      <w:pPr>
        <w:numPr>
          <w:ilvl w:val="0"/>
          <w:numId w:val="19"/>
        </w:numPr>
        <w:shd w:val="clear" w:color="auto" w:fill="FFFFFF"/>
        <w:tabs>
          <w:tab w:val="clear" w:pos="709"/>
          <w:tab w:val="left" w:pos="624"/>
        </w:tabs>
        <w:suppressAutoHyphens w:val="0"/>
        <w:autoSpaceDE w:val="0"/>
        <w:autoSpaceDN w:val="0"/>
        <w:adjustRightInd w:val="0"/>
        <w:spacing w:after="0" w:line="326" w:lineRule="exact"/>
        <w:ind w:left="19" w:right="24" w:firstLine="442"/>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определить место литературно-критической публицистики в литератур</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kern w:val="0"/>
          <w:sz w:val="20"/>
          <w:szCs w:val="20"/>
          <w:lang w:eastAsia="ru-RU"/>
        </w:rPr>
        <w:t>ном процессе военных лет,</w:t>
      </w:r>
    </w:p>
    <w:p w:rsidR="007E6485" w:rsidRPr="007E6485" w:rsidRDefault="007E6485" w:rsidP="007E6485">
      <w:pPr>
        <w:shd w:val="clear" w:color="auto" w:fill="FFFFFF"/>
        <w:suppressAutoHyphens w:val="0"/>
        <w:autoSpaceDE w:val="0"/>
        <w:autoSpaceDN w:val="0"/>
        <w:adjustRightInd w:val="0"/>
        <w:spacing w:after="0" w:line="326" w:lineRule="exact"/>
        <w:ind w:left="14" w:right="34" w:firstLine="45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t>-</w:t>
      </w:r>
      <w:r w:rsidRPr="007E6485">
        <w:rPr>
          <w:rFonts w:ascii="Times New Roman" w:eastAsia="Times New Roman" w:hAnsi="Times New Roman" w:cs="Times New Roman"/>
          <w:kern w:val="0"/>
          <w:sz w:val="20"/>
          <w:szCs w:val="20"/>
          <w:lang w:eastAsia="ru-RU"/>
        </w:rPr>
        <w:tab/>
      </w:r>
      <w:r w:rsidRPr="007E6485">
        <w:rPr>
          <w:rFonts w:ascii="Times New Roman" w:eastAsia="Times New Roman" w:hAnsi="Times New Roman" w:cs="Times New Roman"/>
          <w:spacing w:val="-8"/>
          <w:kern w:val="0"/>
          <w:sz w:val="20"/>
          <w:szCs w:val="20"/>
          <w:lang w:eastAsia="ru-RU"/>
        </w:rPr>
        <w:t>исследовать функциональную специфику литературно-критической</w:t>
      </w:r>
      <w:r w:rsidRPr="007E6485">
        <w:rPr>
          <w:rFonts w:ascii="Times New Roman" w:eastAsia="Times New Roman" w:hAnsi="Times New Roman" w:cs="Times New Roman"/>
          <w:spacing w:val="-8"/>
          <w:kern w:val="0"/>
          <w:sz w:val="20"/>
          <w:szCs w:val="20"/>
          <w:lang w:eastAsia="ru-RU"/>
        </w:rPr>
        <w:br/>
      </w:r>
      <w:r w:rsidRPr="007E6485">
        <w:rPr>
          <w:rFonts w:ascii="Times New Roman" w:eastAsia="Times New Roman" w:hAnsi="Times New Roman" w:cs="Times New Roman"/>
          <w:kern w:val="0"/>
          <w:sz w:val="20"/>
          <w:szCs w:val="20"/>
          <w:lang w:eastAsia="ru-RU"/>
        </w:rPr>
        <w:t>публицистики военных лет,</w:t>
      </w:r>
    </w:p>
    <w:p w:rsidR="007E6485" w:rsidRPr="007E6485" w:rsidRDefault="007E6485" w:rsidP="007E6485">
      <w:pPr>
        <w:numPr>
          <w:ilvl w:val="0"/>
          <w:numId w:val="20"/>
        </w:numPr>
        <w:shd w:val="clear" w:color="auto" w:fill="FFFFFF"/>
        <w:tabs>
          <w:tab w:val="clear" w:pos="709"/>
          <w:tab w:val="left" w:pos="619"/>
        </w:tabs>
        <w:suppressAutoHyphens w:val="0"/>
        <w:autoSpaceDE w:val="0"/>
        <w:autoSpaceDN w:val="0"/>
        <w:adjustRightInd w:val="0"/>
        <w:spacing w:after="0" w:line="326" w:lineRule="exact"/>
        <w:ind w:left="10" w:right="34" w:firstLine="451"/>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 xml:space="preserve">выявить характер связи публицистики и художественного творчества </w:t>
      </w:r>
      <w:r w:rsidRPr="007E6485">
        <w:rPr>
          <w:rFonts w:ascii="Times New Roman" w:eastAsia="Times New Roman" w:hAnsi="Times New Roman" w:cs="Times New Roman"/>
          <w:kern w:val="0"/>
          <w:sz w:val="20"/>
          <w:szCs w:val="20"/>
          <w:lang w:eastAsia="ru-RU"/>
        </w:rPr>
        <w:t>изучаемых писателей,</w:t>
      </w:r>
    </w:p>
    <w:p w:rsidR="007E6485" w:rsidRPr="007E6485" w:rsidRDefault="007E6485" w:rsidP="007E6485">
      <w:pPr>
        <w:numPr>
          <w:ilvl w:val="0"/>
          <w:numId w:val="20"/>
        </w:numPr>
        <w:shd w:val="clear" w:color="auto" w:fill="FFFFFF"/>
        <w:tabs>
          <w:tab w:val="clear" w:pos="709"/>
          <w:tab w:val="left" w:pos="619"/>
        </w:tabs>
        <w:suppressAutoHyphens w:val="0"/>
        <w:autoSpaceDE w:val="0"/>
        <w:autoSpaceDN w:val="0"/>
        <w:adjustRightInd w:val="0"/>
        <w:spacing w:after="0" w:line="326" w:lineRule="exact"/>
        <w:ind w:left="10" w:right="43" w:firstLine="451"/>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10"/>
          <w:kern w:val="0"/>
          <w:sz w:val="20"/>
          <w:szCs w:val="20"/>
          <w:lang w:eastAsia="ru-RU"/>
        </w:rPr>
        <w:t>установить наиболее значимые основания для дифференциации публика</w:t>
      </w:r>
      <w:r w:rsidRPr="007E6485">
        <w:rPr>
          <w:rFonts w:ascii="Times New Roman" w:eastAsia="Times New Roman" w:hAnsi="Times New Roman" w:cs="Times New Roman"/>
          <w:spacing w:val="-10"/>
          <w:kern w:val="0"/>
          <w:sz w:val="20"/>
          <w:szCs w:val="20"/>
          <w:lang w:eastAsia="ru-RU"/>
        </w:rPr>
        <w:softHyphen/>
      </w:r>
      <w:r w:rsidRPr="007E6485">
        <w:rPr>
          <w:rFonts w:ascii="Times New Roman" w:eastAsia="Times New Roman" w:hAnsi="Times New Roman" w:cs="Times New Roman"/>
          <w:spacing w:val="-12"/>
          <w:kern w:val="0"/>
          <w:sz w:val="20"/>
          <w:szCs w:val="20"/>
          <w:lang w:eastAsia="ru-RU"/>
        </w:rPr>
        <w:t>ции и проанализировать систему жанров литературно-критической публицистики,</w:t>
      </w:r>
    </w:p>
    <w:p w:rsidR="007E6485" w:rsidRPr="007E6485" w:rsidRDefault="007E6485" w:rsidP="007E6485">
      <w:pPr>
        <w:shd w:val="clear" w:color="auto" w:fill="FFFFFF"/>
        <w:tabs>
          <w:tab w:val="clear" w:pos="709"/>
          <w:tab w:val="left" w:pos="763"/>
        </w:tabs>
        <w:suppressAutoHyphens w:val="0"/>
        <w:autoSpaceDE w:val="0"/>
        <w:autoSpaceDN w:val="0"/>
        <w:adjustRightInd w:val="0"/>
        <w:spacing w:after="0" w:line="326" w:lineRule="exact"/>
        <w:ind w:left="10" w:right="48" w:firstLine="44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t>-</w:t>
      </w:r>
      <w:r w:rsidRPr="007E6485">
        <w:rPr>
          <w:rFonts w:ascii="Times New Roman" w:eastAsia="Times New Roman" w:hAnsi="Times New Roman" w:cs="Times New Roman"/>
          <w:kern w:val="0"/>
          <w:sz w:val="20"/>
          <w:szCs w:val="20"/>
          <w:lang w:eastAsia="ru-RU"/>
        </w:rPr>
        <w:tab/>
        <w:t>рассмотреть особенности литературно-критических публикаций</w:t>
      </w:r>
      <w:r w:rsidRPr="007E6485">
        <w:rPr>
          <w:rFonts w:ascii="Times New Roman" w:eastAsia="Times New Roman" w:hAnsi="Times New Roman" w:cs="Times New Roman"/>
          <w:kern w:val="0"/>
          <w:sz w:val="20"/>
          <w:szCs w:val="20"/>
          <w:lang w:eastAsia="ru-RU"/>
        </w:rPr>
        <w:br/>
        <w:t>К Симонова, А Толстого и И Эренбурга</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0" w:right="48" w:firstLine="45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kern w:val="0"/>
          <w:sz w:val="20"/>
          <w:szCs w:val="20"/>
          <w:lang w:eastAsia="ru-RU"/>
        </w:rPr>
        <w:t xml:space="preserve">Объект исследования </w:t>
      </w:r>
      <w:r w:rsidRPr="007E6485">
        <w:rPr>
          <w:rFonts w:ascii="Times New Roman" w:eastAsia="Times New Roman" w:hAnsi="Times New Roman" w:cs="Times New Roman"/>
          <w:kern w:val="0"/>
          <w:sz w:val="20"/>
          <w:szCs w:val="20"/>
          <w:lang w:eastAsia="ru-RU"/>
        </w:rPr>
        <w:t>составили разножанровые литературно-</w:t>
      </w:r>
      <w:r w:rsidRPr="007E6485">
        <w:rPr>
          <w:rFonts w:ascii="Times New Roman" w:eastAsia="Times New Roman" w:hAnsi="Times New Roman" w:cs="Times New Roman"/>
          <w:spacing w:val="-5"/>
          <w:kern w:val="0"/>
          <w:sz w:val="20"/>
          <w:szCs w:val="20"/>
          <w:lang w:eastAsia="ru-RU"/>
        </w:rPr>
        <w:t xml:space="preserve">критические публикации К Симонова, А Толстого и И. Эренбурга, вышедшие </w:t>
      </w:r>
      <w:r w:rsidRPr="007E6485">
        <w:rPr>
          <w:rFonts w:ascii="Times New Roman" w:eastAsia="Times New Roman" w:hAnsi="Times New Roman" w:cs="Times New Roman"/>
          <w:spacing w:val="-6"/>
          <w:kern w:val="0"/>
          <w:sz w:val="20"/>
          <w:szCs w:val="20"/>
          <w:lang w:eastAsia="ru-RU"/>
        </w:rPr>
        <w:t xml:space="preserve">в советской центральной периодической печаги с 22 июня 1941 года до 9 мая </w:t>
      </w:r>
      <w:r w:rsidRPr="007E6485">
        <w:rPr>
          <w:rFonts w:ascii="Times New Roman" w:eastAsia="Times New Roman" w:hAnsi="Times New Roman" w:cs="Times New Roman"/>
          <w:spacing w:val="-8"/>
          <w:kern w:val="0"/>
          <w:sz w:val="20"/>
          <w:szCs w:val="20"/>
          <w:lang w:eastAsia="ru-RU"/>
        </w:rPr>
        <w:t>1945 года ' Выбор творчества именно этих писателей обусловлен, во-первых, их</w:t>
      </w:r>
    </w:p>
    <w:p w:rsidR="007E6485" w:rsidRPr="007E6485" w:rsidRDefault="007E6485" w:rsidP="007E6485">
      <w:pPr>
        <w:shd w:val="clear" w:color="auto" w:fill="FFFFFF"/>
        <w:tabs>
          <w:tab w:val="clear" w:pos="709"/>
        </w:tabs>
        <w:suppressAutoHyphens w:val="0"/>
        <w:autoSpaceDE w:val="0"/>
        <w:autoSpaceDN w:val="0"/>
        <w:adjustRightInd w:val="0"/>
        <w:spacing w:before="245" w:after="0" w:line="178" w:lineRule="exact"/>
        <w:ind w:right="144"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5"/>
          <w:kern w:val="0"/>
          <w:sz w:val="14"/>
          <w:szCs w:val="14"/>
          <w:lang w:eastAsia="ru-RU"/>
        </w:rPr>
        <w:t>' Мы не можем утверждать, что в нашем исследовании учтены абсолютно все литературно критические публи</w:t>
      </w:r>
      <w:r w:rsidRPr="007E6485">
        <w:rPr>
          <w:rFonts w:ascii="Times New Roman" w:eastAsia="Times New Roman" w:hAnsi="Times New Roman" w:cs="Times New Roman"/>
          <w:spacing w:val="-5"/>
          <w:kern w:val="0"/>
          <w:sz w:val="14"/>
          <w:szCs w:val="14"/>
          <w:lang w:eastAsia="ru-RU"/>
        </w:rPr>
        <w:softHyphen/>
        <w:t>кации К Симонова, А Толстого и И Эренбурга Это связано с объективными трудностями прежде всего, с не</w:t>
      </w:r>
      <w:r w:rsidRPr="007E6485">
        <w:rPr>
          <w:rFonts w:ascii="Times New Roman" w:eastAsia="Times New Roman" w:hAnsi="Times New Roman" w:cs="Times New Roman"/>
          <w:spacing w:val="-5"/>
          <w:kern w:val="0"/>
          <w:sz w:val="14"/>
          <w:szCs w:val="14"/>
          <w:lang w:eastAsia="ru-RU"/>
        </w:rPr>
        <w:softHyphen/>
      </w:r>
      <w:r w:rsidRPr="007E6485">
        <w:rPr>
          <w:rFonts w:ascii="Times New Roman" w:eastAsia="Times New Roman" w:hAnsi="Times New Roman" w:cs="Times New Roman"/>
          <w:kern w:val="0"/>
          <w:sz w:val="14"/>
          <w:szCs w:val="14"/>
          <w:lang w:eastAsia="ru-RU"/>
        </w:rPr>
        <w:t>полнотой библиографических указателей и собраний сочинений писателей</w:t>
      </w:r>
    </w:p>
    <w:p w:rsidR="007E6485" w:rsidRPr="007E6485" w:rsidRDefault="007E6485" w:rsidP="007E6485">
      <w:pPr>
        <w:shd w:val="clear" w:color="auto" w:fill="FFFFFF"/>
        <w:tabs>
          <w:tab w:val="clear" w:pos="709"/>
        </w:tabs>
        <w:suppressAutoHyphens w:val="0"/>
        <w:autoSpaceDE w:val="0"/>
        <w:autoSpaceDN w:val="0"/>
        <w:adjustRightInd w:val="0"/>
        <w:spacing w:before="346" w:after="0" w:line="240" w:lineRule="auto"/>
        <w:ind w:right="67" w:firstLine="0"/>
        <w:jc w:val="center"/>
        <w:rPr>
          <w:rFonts w:ascii="Times New Roman" w:eastAsia="Times New Roman" w:hAnsi="Times New Roman" w:cs="Times New Roman"/>
          <w:kern w:val="0"/>
          <w:sz w:val="20"/>
          <w:szCs w:val="20"/>
          <w:lang w:eastAsia="ru-RU"/>
        </w:rPr>
      </w:pPr>
      <w:r w:rsidRPr="007E6485">
        <w:rPr>
          <w:rFonts w:ascii="Arial" w:eastAsia="Times New Roman" w:hAnsi="Arial" w:cs="Arial"/>
          <w:b/>
          <w:bCs/>
          <w:kern w:val="0"/>
          <w:sz w:val="14"/>
          <w:szCs w:val="14"/>
          <w:lang w:eastAsia="ru-RU"/>
        </w:rPr>
        <w:t>4</w:t>
      </w:r>
    </w:p>
    <w:p w:rsidR="007E6485" w:rsidRPr="007E6485" w:rsidRDefault="007E6485" w:rsidP="007E6485">
      <w:pPr>
        <w:shd w:val="clear" w:color="auto" w:fill="FFFFFF"/>
        <w:tabs>
          <w:tab w:val="clear" w:pos="709"/>
        </w:tabs>
        <w:suppressAutoHyphens w:val="0"/>
        <w:autoSpaceDE w:val="0"/>
        <w:autoSpaceDN w:val="0"/>
        <w:adjustRightInd w:val="0"/>
        <w:spacing w:before="346" w:after="0" w:line="240" w:lineRule="auto"/>
        <w:ind w:right="67" w:firstLine="0"/>
        <w:jc w:val="center"/>
        <w:rPr>
          <w:rFonts w:ascii="Times New Roman" w:eastAsia="Times New Roman" w:hAnsi="Times New Roman" w:cs="Times New Roman"/>
          <w:kern w:val="0"/>
          <w:sz w:val="20"/>
          <w:szCs w:val="20"/>
          <w:lang w:eastAsia="ru-RU"/>
        </w:rPr>
        <w:sectPr w:rsidR="007E6485" w:rsidRPr="007E6485">
          <w:pgSz w:w="11909" w:h="16834"/>
          <w:pgMar w:top="1440" w:right="2311" w:bottom="720" w:left="3199"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24"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8"/>
          <w:szCs w:val="18"/>
          <w:lang w:eastAsia="ru-RU"/>
        </w:rPr>
        <w:t>активной публицистической работой в прессе, во-вторых, высокой литератур</w:t>
      </w:r>
      <w:r w:rsidRPr="007E6485">
        <w:rPr>
          <w:rFonts w:ascii="Times New Roman" w:eastAsia="Times New Roman" w:hAnsi="Times New Roman" w:cs="Times New Roman"/>
          <w:kern w:val="0"/>
          <w:sz w:val="18"/>
          <w:szCs w:val="18"/>
          <w:lang w:eastAsia="ru-RU"/>
        </w:rPr>
        <w:softHyphen/>
        <w:t>ной и общественной репутацией Эти обстоятельства свидетельствуют о том, что публикации обозначенных писателей способны полно отразить специфику всей литературно-критической публицистики в целом</w:t>
      </w:r>
    </w:p>
    <w:p w:rsidR="007E6485" w:rsidRPr="007E6485" w:rsidRDefault="007E6485" w:rsidP="007E6485">
      <w:pPr>
        <w:shd w:val="clear" w:color="auto" w:fill="FFFFFF"/>
        <w:tabs>
          <w:tab w:val="clear" w:pos="709"/>
        </w:tabs>
        <w:suppressAutoHyphens w:val="0"/>
        <w:autoSpaceDE w:val="0"/>
        <w:autoSpaceDN w:val="0"/>
        <w:adjustRightInd w:val="0"/>
        <w:spacing w:before="5" w:after="0" w:line="326" w:lineRule="exact"/>
        <w:ind w:left="24" w:firstLine="47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kern w:val="0"/>
          <w:sz w:val="18"/>
          <w:szCs w:val="18"/>
          <w:lang w:eastAsia="ru-RU"/>
        </w:rPr>
        <w:t xml:space="preserve">Предметом исследования </w:t>
      </w:r>
      <w:r w:rsidRPr="007E6485">
        <w:rPr>
          <w:rFonts w:ascii="Times New Roman" w:eastAsia="Times New Roman" w:hAnsi="Times New Roman" w:cs="Times New Roman"/>
          <w:kern w:val="0"/>
          <w:sz w:val="18"/>
          <w:szCs w:val="18"/>
          <w:lang w:eastAsia="ru-RU"/>
        </w:rPr>
        <w:t>стал процесс функционирования жанров лите</w:t>
      </w:r>
      <w:r w:rsidRPr="007E6485">
        <w:rPr>
          <w:rFonts w:ascii="Times New Roman" w:eastAsia="Times New Roman" w:hAnsi="Times New Roman" w:cs="Times New Roman"/>
          <w:kern w:val="0"/>
          <w:sz w:val="18"/>
          <w:szCs w:val="18"/>
          <w:lang w:eastAsia="ru-RU"/>
        </w:rPr>
        <w:softHyphen/>
        <w:t>ратурно-критической публицистики К Симонова, А Толстого и И Эренбурга на страницах газет и журналов</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4" w:right="10" w:firstLine="47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2"/>
          <w:kern w:val="0"/>
          <w:sz w:val="18"/>
          <w:szCs w:val="18"/>
          <w:lang w:eastAsia="ru-RU"/>
        </w:rPr>
        <w:t xml:space="preserve">Теоретической и методологической базой </w:t>
      </w:r>
      <w:r w:rsidRPr="007E6485">
        <w:rPr>
          <w:rFonts w:ascii="Times New Roman" w:eastAsia="Times New Roman" w:hAnsi="Times New Roman" w:cs="Times New Roman"/>
          <w:spacing w:val="-2"/>
          <w:kern w:val="0"/>
          <w:sz w:val="18"/>
          <w:szCs w:val="18"/>
          <w:lang w:eastAsia="ru-RU"/>
        </w:rPr>
        <w:t>диссертации стали работы, охва</w:t>
      </w:r>
      <w:r w:rsidRPr="007E6485">
        <w:rPr>
          <w:rFonts w:ascii="Times New Roman" w:eastAsia="Times New Roman" w:hAnsi="Times New Roman" w:cs="Times New Roman"/>
          <w:spacing w:val="-2"/>
          <w:kern w:val="0"/>
          <w:sz w:val="18"/>
          <w:szCs w:val="18"/>
          <w:lang w:eastAsia="ru-RU"/>
        </w:rPr>
        <w:softHyphen/>
      </w:r>
      <w:r w:rsidRPr="007E6485">
        <w:rPr>
          <w:rFonts w:ascii="Times New Roman" w:eastAsia="Times New Roman" w:hAnsi="Times New Roman" w:cs="Times New Roman"/>
          <w:spacing w:val="-1"/>
          <w:kern w:val="0"/>
          <w:sz w:val="18"/>
          <w:szCs w:val="18"/>
          <w:lang w:eastAsia="ru-RU"/>
        </w:rPr>
        <w:t>тывающие разные аспекты публицистического творчества В частности, мы опира</w:t>
      </w:r>
      <w:r w:rsidRPr="007E6485">
        <w:rPr>
          <w:rFonts w:ascii="Times New Roman" w:eastAsia="Times New Roman" w:hAnsi="Times New Roman" w:cs="Times New Roman"/>
          <w:spacing w:val="-1"/>
          <w:kern w:val="0"/>
          <w:sz w:val="18"/>
          <w:szCs w:val="18"/>
          <w:lang w:eastAsia="ru-RU"/>
        </w:rPr>
        <w:softHyphen/>
      </w:r>
      <w:r w:rsidRPr="007E6485">
        <w:rPr>
          <w:rFonts w:ascii="Times New Roman" w:eastAsia="Times New Roman" w:hAnsi="Times New Roman" w:cs="Times New Roman"/>
          <w:kern w:val="0"/>
          <w:sz w:val="18"/>
          <w:szCs w:val="18"/>
          <w:lang w:eastAsia="ru-RU"/>
        </w:rPr>
        <w:t xml:space="preserve">лись на концепции теории публицистики, </w:t>
      </w:r>
      <w:r w:rsidRPr="007E6485">
        <w:rPr>
          <w:rFonts w:ascii="Times New Roman" w:eastAsia="Times New Roman" w:hAnsi="Times New Roman" w:cs="Times New Roman"/>
          <w:kern w:val="0"/>
          <w:sz w:val="18"/>
          <w:szCs w:val="18"/>
          <w:lang w:val="uk-UA" w:eastAsia="ru-RU"/>
        </w:rPr>
        <w:t xml:space="preserve">изложеїшьіе </w:t>
      </w:r>
      <w:r w:rsidRPr="007E6485">
        <w:rPr>
          <w:rFonts w:ascii="Times New Roman" w:eastAsia="Times New Roman" w:hAnsi="Times New Roman" w:cs="Times New Roman"/>
          <w:kern w:val="0"/>
          <w:sz w:val="18"/>
          <w:szCs w:val="18"/>
          <w:lang w:eastAsia="ru-RU"/>
        </w:rPr>
        <w:t xml:space="preserve">в исследованиях Т А Беневоленской, В А Богданова, Г И Вартанова, Л Э Варустина, И И Глушкова, А Я Гребенщикова, М Н Гуренкова, В И Дубовик, В Т Жарко, Е И Журбиной, П С Карасева, В А Ковалева, Г В Колосова, Е. А Лазебника, В М Литвинова, М И Скуленко, М И Стюфтяевой, В В Ученовой, М С </w:t>
      </w:r>
      <w:r w:rsidRPr="007E6485">
        <w:rPr>
          <w:rFonts w:ascii="Times New Roman" w:eastAsia="Times New Roman" w:hAnsi="Times New Roman" w:cs="Times New Roman"/>
          <w:kern w:val="0"/>
          <w:sz w:val="18"/>
          <w:szCs w:val="18"/>
          <w:lang w:val="uk-UA" w:eastAsia="ru-RU"/>
        </w:rPr>
        <w:t>Чере</w:t>
      </w:r>
      <w:r w:rsidRPr="007E6485">
        <w:rPr>
          <w:rFonts w:ascii="Times New Roman" w:eastAsia="Times New Roman" w:hAnsi="Times New Roman" w:cs="Times New Roman"/>
          <w:kern w:val="0"/>
          <w:sz w:val="18"/>
          <w:szCs w:val="18"/>
          <w:lang w:val="uk-UA" w:eastAsia="ru-RU"/>
        </w:rPr>
        <w:softHyphen/>
      </w:r>
      <w:r w:rsidRPr="007E6485">
        <w:rPr>
          <w:rFonts w:ascii="Times New Roman" w:eastAsia="Times New Roman" w:hAnsi="Times New Roman" w:cs="Times New Roman"/>
          <w:spacing w:val="-2"/>
          <w:kern w:val="0"/>
          <w:sz w:val="18"/>
          <w:szCs w:val="18"/>
          <w:lang w:val="uk-UA" w:eastAsia="ru-RU"/>
        </w:rPr>
        <w:t xml:space="preserve">пахова. </w:t>
      </w:r>
      <w:r w:rsidRPr="007E6485">
        <w:rPr>
          <w:rFonts w:ascii="Times New Roman" w:eastAsia="Times New Roman" w:hAnsi="Times New Roman" w:cs="Times New Roman"/>
          <w:spacing w:val="-2"/>
          <w:kern w:val="0"/>
          <w:sz w:val="18"/>
          <w:szCs w:val="18"/>
          <w:lang w:eastAsia="ru-RU"/>
        </w:rPr>
        <w:t xml:space="preserve">Выявляя характер родо-видовых отношений публицистики </w:t>
      </w:r>
      <w:r w:rsidRPr="007E6485">
        <w:rPr>
          <w:rFonts w:ascii="Times New Roman" w:eastAsia="Times New Roman" w:hAnsi="Times New Roman" w:cs="Times New Roman"/>
          <w:b/>
          <w:bCs/>
          <w:spacing w:val="-2"/>
          <w:kern w:val="0"/>
          <w:sz w:val="18"/>
          <w:szCs w:val="18"/>
          <w:lang w:eastAsia="ru-RU"/>
        </w:rPr>
        <w:t xml:space="preserve">и </w:t>
      </w:r>
      <w:r w:rsidRPr="007E6485">
        <w:rPr>
          <w:rFonts w:ascii="Times New Roman" w:eastAsia="Times New Roman" w:hAnsi="Times New Roman" w:cs="Times New Roman"/>
          <w:spacing w:val="-2"/>
          <w:kern w:val="0"/>
          <w:sz w:val="18"/>
          <w:szCs w:val="18"/>
          <w:lang w:eastAsia="ru-RU"/>
        </w:rPr>
        <w:t xml:space="preserve">литературной </w:t>
      </w:r>
      <w:r w:rsidRPr="007E6485">
        <w:rPr>
          <w:rFonts w:ascii="Times New Roman" w:eastAsia="Times New Roman" w:hAnsi="Times New Roman" w:cs="Times New Roman"/>
          <w:kern w:val="0"/>
          <w:sz w:val="18"/>
          <w:szCs w:val="18"/>
          <w:lang w:eastAsia="ru-RU"/>
        </w:rPr>
        <w:t>критики, мы использовали подходы В И Баранова, А Г Бочарова, В И Бурсова, В М Горохова, Б Ф Егорова, В И Здоровеги, С П Истратовой, В В Кожинова, В И Кулешова, Ю И Суровцева, В Е Хализева. При жанровом анализе ключевы</w:t>
      </w:r>
      <w:r w:rsidRPr="007E6485">
        <w:rPr>
          <w:rFonts w:ascii="Times New Roman" w:eastAsia="Times New Roman" w:hAnsi="Times New Roman" w:cs="Times New Roman"/>
          <w:kern w:val="0"/>
          <w:sz w:val="18"/>
          <w:szCs w:val="18"/>
          <w:lang w:eastAsia="ru-RU"/>
        </w:rPr>
        <w:softHyphen/>
        <w:t xml:space="preserve">ми для нас стали суждения, изложенные в трудах М М Бахтина, И К Кузьмичева, </w:t>
      </w:r>
      <w:r w:rsidRPr="007E6485">
        <w:rPr>
          <w:rFonts w:ascii="Times New Roman" w:eastAsia="Times New Roman" w:hAnsi="Times New Roman" w:cs="Times New Roman"/>
          <w:kern w:val="0"/>
          <w:sz w:val="18"/>
          <w:szCs w:val="18"/>
          <w:lang w:val="en-US" w:eastAsia="ru-RU"/>
        </w:rPr>
        <w:t>II</w:t>
      </w:r>
      <w:r w:rsidRPr="007E6485">
        <w:rPr>
          <w:rFonts w:ascii="Times New Roman" w:eastAsia="Times New Roman" w:hAnsi="Times New Roman" w:cs="Times New Roman"/>
          <w:kern w:val="0"/>
          <w:sz w:val="18"/>
          <w:szCs w:val="18"/>
          <w:lang w:eastAsia="ru-RU"/>
        </w:rPr>
        <w:t xml:space="preserve"> А Педашенко, Е П Прохорова, А А Тертычного Определяя специфику газет</w:t>
      </w:r>
      <w:r w:rsidRPr="007E6485">
        <w:rPr>
          <w:rFonts w:ascii="Times New Roman" w:eastAsia="Times New Roman" w:hAnsi="Times New Roman" w:cs="Times New Roman"/>
          <w:kern w:val="0"/>
          <w:sz w:val="18"/>
          <w:szCs w:val="18"/>
          <w:lang w:eastAsia="ru-RU"/>
        </w:rPr>
        <w:softHyphen/>
      </w:r>
      <w:r w:rsidRPr="007E6485">
        <w:rPr>
          <w:rFonts w:ascii="Times New Roman" w:eastAsia="Times New Roman" w:hAnsi="Times New Roman" w:cs="Times New Roman"/>
          <w:spacing w:val="-1"/>
          <w:kern w:val="0"/>
          <w:sz w:val="18"/>
          <w:szCs w:val="18"/>
          <w:lang w:eastAsia="ru-RU"/>
        </w:rPr>
        <w:t xml:space="preserve">ных и журнальных литературно-критических публикаций, мы ориентировались на </w:t>
      </w:r>
      <w:r w:rsidRPr="007E6485">
        <w:rPr>
          <w:rFonts w:ascii="Times New Roman" w:eastAsia="Times New Roman" w:hAnsi="Times New Roman" w:cs="Times New Roman"/>
          <w:kern w:val="0"/>
          <w:sz w:val="18"/>
          <w:szCs w:val="18"/>
          <w:lang w:eastAsia="ru-RU"/>
        </w:rPr>
        <w:t>работы группы казанских исследователей Л Я Вороновой, Б И Колмакова, В Н Коновалова, Л Ф Хайрутдиновой и других</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0" w:right="43" w:firstLine="46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kern w:val="0"/>
          <w:sz w:val="18"/>
          <w:szCs w:val="18"/>
          <w:lang w:eastAsia="ru-RU"/>
        </w:rPr>
        <w:t xml:space="preserve">Теоретическая значимость </w:t>
      </w:r>
      <w:r w:rsidRPr="007E6485">
        <w:rPr>
          <w:rFonts w:ascii="Times New Roman" w:eastAsia="Times New Roman" w:hAnsi="Times New Roman" w:cs="Times New Roman"/>
          <w:kern w:val="0"/>
          <w:sz w:val="18"/>
          <w:szCs w:val="18"/>
          <w:lang w:eastAsia="ru-RU"/>
        </w:rPr>
        <w:t>исследования связана с тем, что в нем разра</w:t>
      </w:r>
      <w:r w:rsidRPr="007E6485">
        <w:rPr>
          <w:rFonts w:ascii="Times New Roman" w:eastAsia="Times New Roman" w:hAnsi="Times New Roman" w:cs="Times New Roman"/>
          <w:kern w:val="0"/>
          <w:sz w:val="18"/>
          <w:szCs w:val="18"/>
          <w:lang w:eastAsia="ru-RU"/>
        </w:rPr>
        <w:softHyphen/>
        <w:t>ботаны подходы к изучению литературно-критической публицистики, показана ее роль в литературном процессе военных лет</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right="53" w:firstLine="46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kern w:val="0"/>
          <w:sz w:val="18"/>
          <w:szCs w:val="18"/>
          <w:lang w:eastAsia="ru-RU"/>
        </w:rPr>
        <w:t xml:space="preserve">Практическая значимость </w:t>
      </w:r>
      <w:r w:rsidRPr="007E6485">
        <w:rPr>
          <w:rFonts w:ascii="Times New Roman" w:eastAsia="Times New Roman" w:hAnsi="Times New Roman" w:cs="Times New Roman"/>
          <w:kern w:val="0"/>
          <w:sz w:val="18"/>
          <w:szCs w:val="18"/>
          <w:lang w:eastAsia="ru-RU"/>
        </w:rPr>
        <w:t>исследования заключается в том, что его ма</w:t>
      </w:r>
      <w:r w:rsidRPr="007E6485">
        <w:rPr>
          <w:rFonts w:ascii="Times New Roman" w:eastAsia="Times New Roman" w:hAnsi="Times New Roman" w:cs="Times New Roman"/>
          <w:kern w:val="0"/>
          <w:sz w:val="18"/>
          <w:szCs w:val="18"/>
          <w:lang w:eastAsia="ru-RU"/>
        </w:rPr>
        <w:softHyphen/>
        <w:t>териалы и результаты могут использоваться в вузовских курсах по русской ли</w:t>
      </w:r>
      <w:r w:rsidRPr="007E6485">
        <w:rPr>
          <w:rFonts w:ascii="Times New Roman" w:eastAsia="Times New Roman" w:hAnsi="Times New Roman" w:cs="Times New Roman"/>
          <w:kern w:val="0"/>
          <w:sz w:val="18"/>
          <w:szCs w:val="18"/>
          <w:lang w:eastAsia="ru-RU"/>
        </w:rPr>
        <w:softHyphen/>
        <w:t xml:space="preserve">тературе и журналистике </w:t>
      </w:r>
      <w:r w:rsidRPr="007E6485">
        <w:rPr>
          <w:rFonts w:ascii="Times New Roman" w:eastAsia="Times New Roman" w:hAnsi="Times New Roman" w:cs="Times New Roman"/>
          <w:kern w:val="0"/>
          <w:sz w:val="18"/>
          <w:szCs w:val="18"/>
          <w:lang w:val="en-US" w:eastAsia="ru-RU"/>
        </w:rPr>
        <w:t>XX</w:t>
      </w:r>
      <w:r w:rsidRPr="007E6485">
        <w:rPr>
          <w:rFonts w:ascii="Times New Roman" w:eastAsia="Times New Roman" w:hAnsi="Times New Roman" w:cs="Times New Roman"/>
          <w:kern w:val="0"/>
          <w:sz w:val="18"/>
          <w:szCs w:val="18"/>
          <w:lang w:eastAsia="ru-RU"/>
        </w:rPr>
        <w:t xml:space="preserve"> века, как при изучении литературного процесса в</w:t>
      </w:r>
    </w:p>
    <w:p w:rsidR="007E6485" w:rsidRPr="007E6485" w:rsidRDefault="007E6485" w:rsidP="007E6485">
      <w:pPr>
        <w:shd w:val="clear" w:color="auto" w:fill="FFFFFF"/>
        <w:tabs>
          <w:tab w:val="clear" w:pos="709"/>
        </w:tabs>
        <w:suppressAutoHyphens w:val="0"/>
        <w:autoSpaceDE w:val="0"/>
        <w:autoSpaceDN w:val="0"/>
        <w:adjustRightInd w:val="0"/>
        <w:spacing w:before="475" w:after="0" w:line="240" w:lineRule="auto"/>
        <w:ind w:right="86"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kern w:val="0"/>
          <w:sz w:val="16"/>
          <w:szCs w:val="16"/>
          <w:lang w:eastAsia="ru-RU"/>
        </w:rPr>
        <w:t>5</w:t>
      </w:r>
    </w:p>
    <w:p w:rsidR="007E6485" w:rsidRPr="007E6485" w:rsidRDefault="007E6485" w:rsidP="007E6485">
      <w:pPr>
        <w:shd w:val="clear" w:color="auto" w:fill="FFFFFF"/>
        <w:tabs>
          <w:tab w:val="clear" w:pos="709"/>
        </w:tabs>
        <w:suppressAutoHyphens w:val="0"/>
        <w:autoSpaceDE w:val="0"/>
        <w:autoSpaceDN w:val="0"/>
        <w:adjustRightInd w:val="0"/>
        <w:spacing w:before="475" w:after="0" w:line="240" w:lineRule="auto"/>
        <w:ind w:right="86" w:firstLine="0"/>
        <w:jc w:val="center"/>
        <w:rPr>
          <w:rFonts w:ascii="Times New Roman" w:eastAsia="Times New Roman" w:hAnsi="Times New Roman" w:cs="Times New Roman"/>
          <w:kern w:val="0"/>
          <w:sz w:val="20"/>
          <w:szCs w:val="20"/>
          <w:lang w:eastAsia="ru-RU"/>
        </w:rPr>
        <w:sectPr w:rsidR="007E6485" w:rsidRPr="007E6485">
          <w:pgSz w:w="11909" w:h="16834"/>
          <w:pgMar w:top="1440" w:right="3152" w:bottom="720" w:left="2306"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9"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целом, так и применительно к отдельным писателям Кроме того, диссертация способна стать основой для соответствующего спецкурса или спецсеминара</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4"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7"/>
          <w:kern w:val="0"/>
          <w:sz w:val="20"/>
          <w:szCs w:val="20"/>
          <w:lang w:eastAsia="ru-RU"/>
        </w:rPr>
        <w:t xml:space="preserve">Апробация работы </w:t>
      </w:r>
      <w:r w:rsidRPr="007E6485">
        <w:rPr>
          <w:rFonts w:ascii="Times New Roman" w:eastAsia="Times New Roman" w:hAnsi="Times New Roman" w:cs="Times New Roman"/>
          <w:spacing w:val="-7"/>
          <w:kern w:val="0"/>
          <w:sz w:val="20"/>
          <w:szCs w:val="20"/>
          <w:lang w:eastAsia="ru-RU"/>
        </w:rPr>
        <w:t>Основные положения и результаты диссертационно</w:t>
      </w:r>
      <w:r w:rsidRPr="007E6485">
        <w:rPr>
          <w:rFonts w:ascii="Times New Roman" w:eastAsia="Times New Roman" w:hAnsi="Times New Roman" w:cs="Times New Roman"/>
          <w:spacing w:val="-7"/>
          <w:kern w:val="0"/>
          <w:sz w:val="20"/>
          <w:szCs w:val="20"/>
          <w:lang w:eastAsia="ru-RU"/>
        </w:rPr>
        <w:softHyphen/>
        <w:t>го исследования изложены в виде докладов и сообщений на Ежегодных смот</w:t>
      </w:r>
      <w:r w:rsidRPr="007E6485">
        <w:rPr>
          <w:rFonts w:ascii="Times New Roman" w:eastAsia="Times New Roman" w:hAnsi="Times New Roman" w:cs="Times New Roman"/>
          <w:spacing w:val="-7"/>
          <w:kern w:val="0"/>
          <w:sz w:val="20"/>
          <w:szCs w:val="20"/>
          <w:lang w:eastAsia="ru-RU"/>
        </w:rPr>
        <w:softHyphen/>
        <w:t>рах-сессиях аспирантов и молодых ученых (Вологда, 2007), Всероссийской на</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 xml:space="preserve">учно-практической конференции «Слово и текст в культурном сознании эпохи» </w:t>
      </w:r>
      <w:r w:rsidRPr="007E6485">
        <w:rPr>
          <w:rFonts w:ascii="Times New Roman" w:eastAsia="Times New Roman" w:hAnsi="Times New Roman" w:cs="Times New Roman"/>
          <w:kern w:val="0"/>
          <w:sz w:val="20"/>
          <w:szCs w:val="20"/>
          <w:lang w:eastAsia="ru-RU"/>
        </w:rPr>
        <w:t>(Вологда, 2008)</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9" w:right="14"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7"/>
          <w:kern w:val="0"/>
          <w:sz w:val="20"/>
          <w:szCs w:val="20"/>
          <w:lang w:eastAsia="ru-RU"/>
        </w:rPr>
        <w:t xml:space="preserve">Структура работы. </w:t>
      </w:r>
      <w:r w:rsidRPr="007E6485">
        <w:rPr>
          <w:rFonts w:ascii="Times New Roman" w:eastAsia="Times New Roman" w:hAnsi="Times New Roman" w:cs="Times New Roman"/>
          <w:spacing w:val="-7"/>
          <w:kern w:val="0"/>
          <w:sz w:val="20"/>
          <w:szCs w:val="20"/>
          <w:lang w:eastAsia="ru-RU"/>
        </w:rPr>
        <w:t>Диссертация состоит из введения, двух глав, заклю</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kern w:val="0"/>
          <w:sz w:val="20"/>
          <w:szCs w:val="20"/>
          <w:lang w:eastAsia="ru-RU"/>
        </w:rPr>
        <w:t>чения, библиографии и приложения</w:t>
      </w:r>
    </w:p>
    <w:p w:rsidR="007E6485" w:rsidRPr="007E6485" w:rsidRDefault="007E6485" w:rsidP="007E6485">
      <w:pPr>
        <w:shd w:val="clear" w:color="auto" w:fill="FFFFFF"/>
        <w:tabs>
          <w:tab w:val="clear" w:pos="709"/>
        </w:tabs>
        <w:suppressAutoHyphens w:val="0"/>
        <w:autoSpaceDE w:val="0"/>
        <w:autoSpaceDN w:val="0"/>
        <w:adjustRightInd w:val="0"/>
        <w:spacing w:before="331" w:after="0" w:line="326" w:lineRule="exact"/>
        <w:ind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11"/>
          <w:kern w:val="0"/>
          <w:sz w:val="20"/>
          <w:szCs w:val="20"/>
          <w:lang w:eastAsia="ru-RU"/>
        </w:rPr>
        <w:t>ОСНОВНОЕ СОДЕРЖАНИЕ РАБОТЫ</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0" w:right="29" w:firstLine="47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 xml:space="preserve">Во </w:t>
      </w:r>
      <w:r w:rsidRPr="007E6485">
        <w:rPr>
          <w:rFonts w:ascii="Times New Roman" w:eastAsia="Times New Roman" w:hAnsi="Times New Roman" w:cs="Times New Roman"/>
          <w:i/>
          <w:iCs/>
          <w:spacing w:val="-7"/>
          <w:kern w:val="0"/>
          <w:sz w:val="20"/>
          <w:szCs w:val="20"/>
          <w:lang w:eastAsia="ru-RU"/>
        </w:rPr>
        <w:t xml:space="preserve">«Введении» </w:t>
      </w:r>
      <w:r w:rsidRPr="007E6485">
        <w:rPr>
          <w:rFonts w:ascii="Times New Roman" w:eastAsia="Times New Roman" w:hAnsi="Times New Roman" w:cs="Times New Roman"/>
          <w:spacing w:val="-7"/>
          <w:kern w:val="0"/>
          <w:sz w:val="20"/>
          <w:szCs w:val="20"/>
          <w:lang w:eastAsia="ru-RU"/>
        </w:rPr>
        <w:t xml:space="preserve">дано обоснование темы диссертационного исследования, </w:t>
      </w:r>
      <w:r w:rsidRPr="007E6485">
        <w:rPr>
          <w:rFonts w:ascii="Times New Roman" w:eastAsia="Times New Roman" w:hAnsi="Times New Roman" w:cs="Times New Roman"/>
          <w:spacing w:val="-8"/>
          <w:kern w:val="0"/>
          <w:sz w:val="20"/>
          <w:szCs w:val="20"/>
          <w:lang w:eastAsia="ru-RU"/>
        </w:rPr>
        <w:t xml:space="preserve">раскрывается его актуальность и научная новизна, определяются цели и задачи, теоретическая и практическая значимость, прослеживается история изучения вопроса, причем основное внимание уделяется обзору работ, рассматривающих советскую публицистику военных лет в жанровом и проблемно-тематическом </w:t>
      </w:r>
      <w:r w:rsidRPr="007E6485">
        <w:rPr>
          <w:rFonts w:ascii="Times New Roman" w:eastAsia="Times New Roman" w:hAnsi="Times New Roman" w:cs="Times New Roman"/>
          <w:kern w:val="0"/>
          <w:sz w:val="20"/>
          <w:szCs w:val="20"/>
          <w:lang w:eastAsia="ru-RU"/>
        </w:rPr>
        <w:t>аспектах</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right="43" w:firstLine="47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 xml:space="preserve">В </w:t>
      </w:r>
      <w:r w:rsidRPr="007E6485">
        <w:rPr>
          <w:rFonts w:ascii="Times New Roman" w:eastAsia="Times New Roman" w:hAnsi="Times New Roman" w:cs="Times New Roman"/>
          <w:i/>
          <w:iCs/>
          <w:spacing w:val="-8"/>
          <w:kern w:val="0"/>
          <w:sz w:val="20"/>
          <w:szCs w:val="20"/>
          <w:lang w:eastAsia="ru-RU"/>
        </w:rPr>
        <w:t>первой главе «Общая характеристика литературно-критической пуб</w:t>
      </w:r>
      <w:r w:rsidRPr="007E6485">
        <w:rPr>
          <w:rFonts w:ascii="Times New Roman" w:eastAsia="Times New Roman" w:hAnsi="Times New Roman" w:cs="Times New Roman"/>
          <w:i/>
          <w:iCs/>
          <w:spacing w:val="-8"/>
          <w:kern w:val="0"/>
          <w:sz w:val="20"/>
          <w:szCs w:val="20"/>
          <w:lang w:eastAsia="ru-RU"/>
        </w:rPr>
        <w:softHyphen/>
        <w:t xml:space="preserve">лицистики» </w:t>
      </w:r>
      <w:r w:rsidRPr="007E6485">
        <w:rPr>
          <w:rFonts w:ascii="Times New Roman" w:eastAsia="Times New Roman" w:hAnsi="Times New Roman" w:cs="Times New Roman"/>
          <w:spacing w:val="-8"/>
          <w:kern w:val="0"/>
          <w:sz w:val="20"/>
          <w:szCs w:val="20"/>
          <w:lang w:eastAsia="ru-RU"/>
        </w:rPr>
        <w:t xml:space="preserve">рассмотрены наиболее значимые в контексте нашего исследования категории теории публицистики, дан краткий обзор литературно-критических </w:t>
      </w:r>
      <w:r w:rsidRPr="007E6485">
        <w:rPr>
          <w:rFonts w:ascii="Times New Roman" w:eastAsia="Times New Roman" w:hAnsi="Times New Roman" w:cs="Times New Roman"/>
          <w:spacing w:val="-7"/>
          <w:kern w:val="0"/>
          <w:sz w:val="20"/>
          <w:szCs w:val="20"/>
          <w:lang w:eastAsia="ru-RU"/>
        </w:rPr>
        <w:t xml:space="preserve">публикаций, вышедших на страницах центральных периодических изданий в </w:t>
      </w:r>
      <w:r w:rsidRPr="007E6485">
        <w:rPr>
          <w:rFonts w:ascii="Times New Roman" w:eastAsia="Times New Roman" w:hAnsi="Times New Roman" w:cs="Times New Roman"/>
          <w:kern w:val="0"/>
          <w:sz w:val="20"/>
          <w:szCs w:val="20"/>
          <w:lang w:eastAsia="ru-RU"/>
        </w:rPr>
        <w:t>годы войны</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right="58" w:firstLine="45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i/>
          <w:iCs/>
          <w:spacing w:val="-8"/>
          <w:kern w:val="0"/>
          <w:sz w:val="20"/>
          <w:szCs w:val="20"/>
          <w:lang w:eastAsia="ru-RU"/>
        </w:rPr>
        <w:t xml:space="preserve">Первый раздел </w:t>
      </w:r>
      <w:r w:rsidRPr="007E6485">
        <w:rPr>
          <w:rFonts w:ascii="Times New Roman" w:eastAsia="Times New Roman" w:hAnsi="Times New Roman" w:cs="Times New Roman"/>
          <w:spacing w:val="-8"/>
          <w:kern w:val="0"/>
          <w:sz w:val="20"/>
          <w:szCs w:val="20"/>
          <w:lang w:eastAsia="ru-RU"/>
        </w:rPr>
        <w:t>главы поднимает ряд важных теоретических проблем со</w:t>
      </w:r>
      <w:r w:rsidRPr="007E6485">
        <w:rPr>
          <w:rFonts w:ascii="Times New Roman" w:eastAsia="Times New Roman" w:hAnsi="Times New Roman" w:cs="Times New Roman"/>
          <w:spacing w:val="-8"/>
          <w:kern w:val="0"/>
          <w:sz w:val="20"/>
          <w:szCs w:val="20"/>
          <w:lang w:eastAsia="ru-RU"/>
        </w:rPr>
        <w:softHyphen/>
        <w:t>держит подходы современных исследователей к основным вопросам теории публицистики, родо-видовым отношениям публицистики и литературной кри</w:t>
      </w:r>
      <w:r w:rsidRPr="007E6485">
        <w:rPr>
          <w:rFonts w:ascii="Times New Roman" w:eastAsia="Times New Roman" w:hAnsi="Times New Roman" w:cs="Times New Roman"/>
          <w:spacing w:val="-8"/>
          <w:kern w:val="0"/>
          <w:sz w:val="20"/>
          <w:szCs w:val="20"/>
          <w:lang w:eastAsia="ru-RU"/>
        </w:rPr>
        <w:softHyphen/>
        <w:t>тики, определяет роль субъективного фактора В качестве центральной рассмат</w:t>
      </w:r>
      <w:r w:rsidRPr="007E6485">
        <w:rPr>
          <w:rFonts w:ascii="Times New Roman" w:eastAsia="Times New Roman" w:hAnsi="Times New Roman" w:cs="Times New Roman"/>
          <w:spacing w:val="-8"/>
          <w:kern w:val="0"/>
          <w:sz w:val="20"/>
          <w:szCs w:val="20"/>
          <w:lang w:eastAsia="ru-RU"/>
        </w:rPr>
        <w:softHyphen/>
        <w:t>ривается проблема понятия публицистики В разделе анализируются историче</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9"/>
          <w:kern w:val="0"/>
          <w:sz w:val="20"/>
          <w:szCs w:val="20"/>
          <w:lang w:eastAsia="ru-RU"/>
        </w:rPr>
        <w:t xml:space="preserve">ские изменения объема и содержания понятий «публицистика» и «публицист», </w:t>
      </w:r>
      <w:r w:rsidRPr="007E6485">
        <w:rPr>
          <w:rFonts w:ascii="Times New Roman" w:eastAsia="Times New Roman" w:hAnsi="Times New Roman" w:cs="Times New Roman"/>
          <w:spacing w:val="-8"/>
          <w:kern w:val="0"/>
          <w:sz w:val="20"/>
          <w:szCs w:val="20"/>
          <w:lang w:eastAsia="ru-RU"/>
        </w:rPr>
        <w:t>выявляется характер отношений публицистики с журналистикой В диссерта</w:t>
      </w:r>
      <w:r w:rsidRPr="007E6485">
        <w:rPr>
          <w:rFonts w:ascii="Times New Roman" w:eastAsia="Times New Roman" w:hAnsi="Times New Roman" w:cs="Times New Roman"/>
          <w:spacing w:val="-8"/>
          <w:kern w:val="0"/>
          <w:sz w:val="20"/>
          <w:szCs w:val="20"/>
          <w:lang w:eastAsia="ru-RU"/>
        </w:rPr>
        <w:softHyphen/>
        <w:t>ционном сочинении под термином  «публицистика»   подразумеваются литера-</w:t>
      </w:r>
    </w:p>
    <w:p w:rsidR="007E6485" w:rsidRPr="007E6485" w:rsidRDefault="007E6485" w:rsidP="007E6485">
      <w:pPr>
        <w:shd w:val="clear" w:color="auto" w:fill="FFFFFF"/>
        <w:tabs>
          <w:tab w:val="clear" w:pos="709"/>
        </w:tabs>
        <w:suppressAutoHyphens w:val="0"/>
        <w:autoSpaceDE w:val="0"/>
        <w:autoSpaceDN w:val="0"/>
        <w:adjustRightInd w:val="0"/>
        <w:spacing w:before="158" w:after="0" w:line="240" w:lineRule="auto"/>
        <w:ind w:left="3134" w:firstLine="0"/>
        <w:rPr>
          <w:rFonts w:ascii="Times New Roman" w:eastAsia="Times New Roman" w:hAnsi="Times New Roman" w:cs="Times New Roman"/>
          <w:kern w:val="0"/>
          <w:sz w:val="20"/>
          <w:szCs w:val="20"/>
          <w:lang w:eastAsia="ru-RU"/>
        </w:rPr>
      </w:pPr>
      <w:r w:rsidRPr="007E6485">
        <w:rPr>
          <w:rFonts w:ascii="Arial" w:eastAsia="Times New Roman" w:hAnsi="Arial" w:cs="Arial"/>
          <w:b/>
          <w:bCs/>
          <w:kern w:val="0"/>
          <w:sz w:val="14"/>
          <w:szCs w:val="14"/>
          <w:lang w:eastAsia="ru-RU"/>
        </w:rPr>
        <w:t>6</w:t>
      </w:r>
    </w:p>
    <w:p w:rsidR="007E6485" w:rsidRPr="007E6485" w:rsidRDefault="007E6485" w:rsidP="007E6485">
      <w:pPr>
        <w:shd w:val="clear" w:color="auto" w:fill="FFFFFF"/>
        <w:tabs>
          <w:tab w:val="clear" w:pos="709"/>
        </w:tabs>
        <w:suppressAutoHyphens w:val="0"/>
        <w:autoSpaceDE w:val="0"/>
        <w:autoSpaceDN w:val="0"/>
        <w:adjustRightInd w:val="0"/>
        <w:spacing w:before="158" w:after="0" w:line="240" w:lineRule="auto"/>
        <w:ind w:left="3134" w:firstLine="0"/>
        <w:rPr>
          <w:rFonts w:ascii="Times New Roman" w:eastAsia="Times New Roman" w:hAnsi="Times New Roman" w:cs="Times New Roman"/>
          <w:kern w:val="0"/>
          <w:sz w:val="20"/>
          <w:szCs w:val="20"/>
          <w:lang w:eastAsia="ru-RU"/>
        </w:rPr>
        <w:sectPr w:rsidR="007E6485" w:rsidRPr="007E6485">
          <w:pgSz w:w="11909" w:h="16834"/>
          <w:pgMar w:top="1440" w:right="2365" w:bottom="720" w:left="3136"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34"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 xml:space="preserve">турные произведения общественно значимого содержания, характеризующиеся </w:t>
      </w:r>
      <w:r w:rsidRPr="007E6485">
        <w:rPr>
          <w:rFonts w:ascii="Times New Roman" w:eastAsia="Times New Roman" w:hAnsi="Times New Roman" w:cs="Times New Roman"/>
          <w:spacing w:val="-7"/>
          <w:kern w:val="0"/>
          <w:sz w:val="20"/>
          <w:szCs w:val="20"/>
          <w:lang w:eastAsia="ru-RU"/>
        </w:rPr>
        <w:t>актуальностью, оперативностью, полемичностью, активностью авторского на</w:t>
      </w:r>
      <w:r w:rsidRPr="007E6485">
        <w:rPr>
          <w:rFonts w:ascii="Times New Roman" w:eastAsia="Times New Roman" w:hAnsi="Times New Roman" w:cs="Times New Roman"/>
          <w:spacing w:val="-7"/>
          <w:kern w:val="0"/>
          <w:sz w:val="20"/>
          <w:szCs w:val="20"/>
          <w:lang w:eastAsia="ru-RU"/>
        </w:rPr>
        <w:softHyphen/>
        <w:t>чала, сочетанием понятийного и образного начал, прагматичностью</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24"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9"/>
          <w:kern w:val="0"/>
          <w:sz w:val="20"/>
          <w:szCs w:val="20"/>
          <w:lang w:eastAsia="ru-RU"/>
        </w:rPr>
        <w:t xml:space="preserve">Литературную критику некорректно рассматривать как вид публицистики, </w:t>
      </w:r>
      <w:r w:rsidRPr="007E6485">
        <w:rPr>
          <w:rFonts w:ascii="Times New Roman" w:eastAsia="Times New Roman" w:hAnsi="Times New Roman" w:cs="Times New Roman"/>
          <w:spacing w:val="-8"/>
          <w:kern w:val="0"/>
          <w:sz w:val="20"/>
          <w:szCs w:val="20"/>
          <w:lang w:eastAsia="ru-RU"/>
        </w:rPr>
        <w:t>хотя они тематически близки На наш взгляд, в критике обычно на первый план выходит эстетический анализ, отличный от анализа публицистического Публи</w:t>
      </w:r>
      <w:r w:rsidRPr="007E6485">
        <w:rPr>
          <w:rFonts w:ascii="Times New Roman" w:eastAsia="Times New Roman" w:hAnsi="Times New Roman" w:cs="Times New Roman"/>
          <w:spacing w:val="-8"/>
          <w:kern w:val="0"/>
          <w:sz w:val="20"/>
          <w:szCs w:val="20"/>
          <w:lang w:eastAsia="ru-RU"/>
        </w:rPr>
        <w:softHyphen/>
        <w:t>цистичность в критике, как правило, выступает в качестве свойства (черты, тен</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6"/>
          <w:kern w:val="0"/>
          <w:sz w:val="20"/>
          <w:szCs w:val="20"/>
          <w:lang w:eastAsia="ru-RU"/>
        </w:rPr>
        <w:t xml:space="preserve">денции), но не организующей основы Особенности литературного процесса </w:t>
      </w:r>
      <w:r w:rsidRPr="007E6485">
        <w:rPr>
          <w:rFonts w:ascii="Times New Roman" w:eastAsia="Times New Roman" w:hAnsi="Times New Roman" w:cs="Times New Roman"/>
          <w:spacing w:val="-8"/>
          <w:kern w:val="0"/>
          <w:sz w:val="20"/>
          <w:szCs w:val="20"/>
          <w:lang w:eastAsia="ru-RU"/>
        </w:rPr>
        <w:t>разных исторических периодов создают предпосылки для более активного раз</w:t>
      </w:r>
      <w:r w:rsidRPr="007E6485">
        <w:rPr>
          <w:rFonts w:ascii="Times New Roman" w:eastAsia="Times New Roman" w:hAnsi="Times New Roman" w:cs="Times New Roman"/>
          <w:spacing w:val="-8"/>
          <w:kern w:val="0"/>
          <w:sz w:val="20"/>
          <w:szCs w:val="20"/>
          <w:lang w:eastAsia="ru-RU"/>
        </w:rPr>
        <w:softHyphen/>
        <w:t>вития либо критики, либо публицистики В контексте нашего исследования ли</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7"/>
          <w:kern w:val="0"/>
          <w:sz w:val="20"/>
          <w:szCs w:val="20"/>
          <w:lang w:eastAsia="ru-RU"/>
        </w:rPr>
        <w:t xml:space="preserve">тературно-критическая публицистика определяется как вид публицистики, </w:t>
      </w:r>
      <w:r w:rsidRPr="007E6485">
        <w:rPr>
          <w:rFonts w:ascii="Times New Roman" w:eastAsia="Times New Roman" w:hAnsi="Times New Roman" w:cs="Times New Roman"/>
          <w:spacing w:val="-2"/>
          <w:kern w:val="0"/>
          <w:sz w:val="20"/>
          <w:szCs w:val="20"/>
          <w:lang w:eastAsia="ru-RU"/>
        </w:rPr>
        <w:t>включающий в себя газетные и журнальные материалы литературно-</w:t>
      </w:r>
      <w:r w:rsidRPr="007E6485">
        <w:rPr>
          <w:rFonts w:ascii="Times New Roman" w:eastAsia="Times New Roman" w:hAnsi="Times New Roman" w:cs="Times New Roman"/>
          <w:spacing w:val="-7"/>
          <w:kern w:val="0"/>
          <w:sz w:val="20"/>
          <w:szCs w:val="20"/>
          <w:lang w:eastAsia="ru-RU"/>
        </w:rPr>
        <w:t xml:space="preserve">критического характера, посредством которых автор выражает свое отношение </w:t>
      </w:r>
      <w:r w:rsidRPr="007E6485">
        <w:rPr>
          <w:rFonts w:ascii="Times New Roman" w:eastAsia="Times New Roman" w:hAnsi="Times New Roman" w:cs="Times New Roman"/>
          <w:spacing w:val="-8"/>
          <w:kern w:val="0"/>
          <w:sz w:val="20"/>
          <w:szCs w:val="20"/>
          <w:lang w:eastAsia="ru-RU"/>
        </w:rPr>
        <w:t>к актуальным общественно-политическим проблемам современности</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5" w:right="19"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9"/>
          <w:kern w:val="0"/>
          <w:sz w:val="20"/>
          <w:szCs w:val="20"/>
          <w:lang w:eastAsia="ru-RU"/>
        </w:rPr>
        <w:t>Следует признать тот факт, что литературно-критические выступления пи</w:t>
      </w:r>
      <w:r w:rsidRPr="007E6485">
        <w:rPr>
          <w:rFonts w:ascii="Times New Roman" w:eastAsia="Times New Roman" w:hAnsi="Times New Roman" w:cs="Times New Roman"/>
          <w:spacing w:val="-9"/>
          <w:kern w:val="0"/>
          <w:sz w:val="20"/>
          <w:szCs w:val="20"/>
          <w:lang w:eastAsia="ru-RU"/>
        </w:rPr>
        <w:softHyphen/>
        <w:t>сателей в печати имеют свою специфику, определяемую иным характером субъ</w:t>
      </w:r>
      <w:r w:rsidRPr="007E6485">
        <w:rPr>
          <w:rFonts w:ascii="Times New Roman" w:eastAsia="Times New Roman" w:hAnsi="Times New Roman" w:cs="Times New Roman"/>
          <w:spacing w:val="-9"/>
          <w:kern w:val="0"/>
          <w:sz w:val="20"/>
          <w:szCs w:val="20"/>
          <w:lang w:eastAsia="ru-RU"/>
        </w:rPr>
        <w:softHyphen/>
        <w:t>ективности, избирательностью, доступностью подачи материала В литературно-критической публицистике писателей обнаруживается их стремление к «само</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spacing w:val="-8"/>
          <w:kern w:val="0"/>
          <w:sz w:val="20"/>
          <w:szCs w:val="20"/>
          <w:lang w:eastAsia="ru-RU"/>
        </w:rPr>
        <w:t>раскрытию», которое проявляется по-разному Во-первых, писатели способству</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9"/>
          <w:kern w:val="0"/>
          <w:sz w:val="20"/>
          <w:szCs w:val="20"/>
          <w:lang w:eastAsia="ru-RU"/>
        </w:rPr>
        <w:t>ют пониманию собственного творчества Как правило, это не сводится к скупым автокомментариям, а приобретает публицистическую заостренность, обществен</w:t>
      </w:r>
      <w:r w:rsidRPr="007E6485">
        <w:rPr>
          <w:rFonts w:ascii="Times New Roman" w:eastAsia="Times New Roman" w:hAnsi="Times New Roman" w:cs="Times New Roman"/>
          <w:spacing w:val="-9"/>
          <w:kern w:val="0"/>
          <w:sz w:val="20"/>
          <w:szCs w:val="20"/>
          <w:lang w:eastAsia="ru-RU"/>
        </w:rPr>
        <w:softHyphen/>
        <w:t>ную значимость Во-вторых, писатели рассматривают и оценивают значительные литературные явления с точки зрения своего художественного опыта, индивиду</w:t>
      </w:r>
      <w:r w:rsidRPr="007E6485">
        <w:rPr>
          <w:rFonts w:ascii="Times New Roman" w:eastAsia="Times New Roman" w:hAnsi="Times New Roman" w:cs="Times New Roman"/>
          <w:spacing w:val="-9"/>
          <w:kern w:val="0"/>
          <w:sz w:val="20"/>
          <w:szCs w:val="20"/>
          <w:lang w:eastAsia="ru-RU"/>
        </w:rPr>
        <w:softHyphen/>
        <w:t>альной манеры, позволяющей определить основные творческие принципы Необ</w:t>
      </w:r>
      <w:r w:rsidRPr="007E6485">
        <w:rPr>
          <w:rFonts w:ascii="Times New Roman" w:eastAsia="Times New Roman" w:hAnsi="Times New Roman" w:cs="Times New Roman"/>
          <w:spacing w:val="-9"/>
          <w:kern w:val="0"/>
          <w:sz w:val="20"/>
          <w:szCs w:val="20"/>
          <w:lang w:eastAsia="ru-RU"/>
        </w:rPr>
        <w:softHyphen/>
        <w:t>ходимо иметь в виду, что художественное и публицистическое творчество писа</w:t>
      </w:r>
      <w:r w:rsidRPr="007E6485">
        <w:rPr>
          <w:rFonts w:ascii="Times New Roman" w:eastAsia="Times New Roman" w:hAnsi="Times New Roman" w:cs="Times New Roman"/>
          <w:spacing w:val="-9"/>
          <w:kern w:val="0"/>
          <w:sz w:val="20"/>
          <w:szCs w:val="20"/>
          <w:lang w:eastAsia="ru-RU"/>
        </w:rPr>
        <w:softHyphen/>
        <w:t>теля составляют единое целое В рамках одной творческой деятельности проис</w:t>
      </w:r>
      <w:r w:rsidRPr="007E6485">
        <w:rPr>
          <w:rFonts w:ascii="Times New Roman" w:eastAsia="Times New Roman" w:hAnsi="Times New Roman" w:cs="Times New Roman"/>
          <w:spacing w:val="-9"/>
          <w:kern w:val="0"/>
          <w:sz w:val="20"/>
          <w:szCs w:val="20"/>
          <w:lang w:eastAsia="ru-RU"/>
        </w:rPr>
        <w:softHyphen/>
        <w:t>ходит «переакцентуация» (М М Бахтин), взаимопроникновение, обогащающее и собственно художественную и публицистическую стороны работы писателя</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right="53" w:firstLine="46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i/>
          <w:iCs/>
          <w:spacing w:val="-8"/>
          <w:kern w:val="0"/>
          <w:sz w:val="20"/>
          <w:szCs w:val="20"/>
          <w:lang w:eastAsia="ru-RU"/>
        </w:rPr>
        <w:t xml:space="preserve">Второй раздел </w:t>
      </w:r>
      <w:r w:rsidRPr="007E6485">
        <w:rPr>
          <w:rFonts w:ascii="Times New Roman" w:eastAsia="Times New Roman" w:hAnsi="Times New Roman" w:cs="Times New Roman"/>
          <w:spacing w:val="-8"/>
          <w:kern w:val="0"/>
          <w:sz w:val="20"/>
          <w:szCs w:val="20"/>
          <w:lang w:eastAsia="ru-RU"/>
        </w:rPr>
        <w:t>главы рассматривает литературно-критическую публици</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5"/>
          <w:kern w:val="0"/>
          <w:sz w:val="20"/>
          <w:szCs w:val="20"/>
          <w:lang w:eastAsia="ru-RU"/>
        </w:rPr>
        <w:t>стику в контексте литературного процесса военных лет В   исследовании дана</w:t>
      </w:r>
    </w:p>
    <w:p w:rsidR="007E6485" w:rsidRPr="007E6485" w:rsidRDefault="007E6485" w:rsidP="007E6485">
      <w:pPr>
        <w:shd w:val="clear" w:color="auto" w:fill="FFFFFF"/>
        <w:tabs>
          <w:tab w:val="clear" w:pos="709"/>
        </w:tabs>
        <w:suppressAutoHyphens w:val="0"/>
        <w:autoSpaceDE w:val="0"/>
        <w:autoSpaceDN w:val="0"/>
        <w:adjustRightInd w:val="0"/>
        <w:spacing w:before="158" w:after="0" w:line="240" w:lineRule="auto"/>
        <w:ind w:right="82" w:firstLine="0"/>
        <w:jc w:val="center"/>
        <w:rPr>
          <w:rFonts w:ascii="Times New Roman" w:eastAsia="Times New Roman" w:hAnsi="Times New Roman" w:cs="Times New Roman"/>
          <w:kern w:val="0"/>
          <w:sz w:val="20"/>
          <w:szCs w:val="20"/>
          <w:lang w:eastAsia="ru-RU"/>
        </w:rPr>
      </w:pPr>
      <w:r w:rsidRPr="007E6485">
        <w:rPr>
          <w:rFonts w:ascii="Arial" w:eastAsia="Times New Roman" w:hAnsi="Arial" w:cs="Arial"/>
          <w:b/>
          <w:bCs/>
          <w:kern w:val="0"/>
          <w:sz w:val="14"/>
          <w:szCs w:val="14"/>
          <w:lang w:eastAsia="ru-RU"/>
        </w:rPr>
        <w:t>7</w:t>
      </w:r>
    </w:p>
    <w:p w:rsidR="007E6485" w:rsidRPr="007E6485" w:rsidRDefault="007E6485" w:rsidP="007E6485">
      <w:pPr>
        <w:shd w:val="clear" w:color="auto" w:fill="FFFFFF"/>
        <w:tabs>
          <w:tab w:val="clear" w:pos="709"/>
        </w:tabs>
        <w:suppressAutoHyphens w:val="0"/>
        <w:autoSpaceDE w:val="0"/>
        <w:autoSpaceDN w:val="0"/>
        <w:adjustRightInd w:val="0"/>
        <w:spacing w:before="158" w:after="0" w:line="240" w:lineRule="auto"/>
        <w:ind w:right="82" w:firstLine="0"/>
        <w:jc w:val="center"/>
        <w:rPr>
          <w:rFonts w:ascii="Times New Roman" w:eastAsia="Times New Roman" w:hAnsi="Times New Roman" w:cs="Times New Roman"/>
          <w:kern w:val="0"/>
          <w:sz w:val="20"/>
          <w:szCs w:val="20"/>
          <w:lang w:eastAsia="ru-RU"/>
        </w:rPr>
        <w:sectPr w:rsidR="007E6485" w:rsidRPr="007E6485">
          <w:pgSz w:w="11909" w:h="16834"/>
          <w:pgMar w:top="1440" w:right="3027" w:bottom="720" w:left="2469"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характеристика основных тенденций развития литературы, отмечена их объек</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5"/>
          <w:kern w:val="0"/>
          <w:sz w:val="20"/>
          <w:szCs w:val="20"/>
          <w:lang w:eastAsia="ru-RU"/>
        </w:rPr>
        <w:t>тивно-историческая обусловленность Военное время привело к созданию но</w:t>
      </w:r>
      <w:r w:rsidRPr="007E6485">
        <w:rPr>
          <w:rFonts w:ascii="Times New Roman" w:eastAsia="Times New Roman" w:hAnsi="Times New Roman" w:cs="Times New Roman"/>
          <w:spacing w:val="-5"/>
          <w:kern w:val="0"/>
          <w:sz w:val="20"/>
          <w:szCs w:val="20"/>
          <w:lang w:eastAsia="ru-RU"/>
        </w:rPr>
        <w:softHyphen/>
      </w:r>
      <w:r w:rsidRPr="007E6485">
        <w:rPr>
          <w:rFonts w:ascii="Times New Roman" w:eastAsia="Times New Roman" w:hAnsi="Times New Roman" w:cs="Times New Roman"/>
          <w:spacing w:val="-8"/>
          <w:kern w:val="0"/>
          <w:sz w:val="20"/>
          <w:szCs w:val="20"/>
          <w:lang w:eastAsia="ru-RU"/>
        </w:rPr>
        <w:t>вых форм литературной жизни Прежде всего, это привело к тому, что периоди</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7"/>
          <w:kern w:val="0"/>
          <w:sz w:val="20"/>
          <w:szCs w:val="20"/>
          <w:lang w:eastAsia="ru-RU"/>
        </w:rPr>
        <w:t>ческие издания объединили всех активных участников литературного процесса В редакциях некоторых газе г была даже введена штатная должность - «писа</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 xml:space="preserve">тель», предполагавшая широкий круг обязанностей На страницах центральных </w:t>
      </w:r>
      <w:r w:rsidRPr="007E6485">
        <w:rPr>
          <w:rFonts w:ascii="Times New Roman" w:eastAsia="Times New Roman" w:hAnsi="Times New Roman" w:cs="Times New Roman"/>
          <w:spacing w:val="-7"/>
          <w:kern w:val="0"/>
          <w:sz w:val="20"/>
          <w:szCs w:val="20"/>
          <w:lang w:eastAsia="ru-RU"/>
        </w:rPr>
        <w:t>изданий регулярно публиковались литературные произведения, полностью со</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5"/>
          <w:kern w:val="0"/>
          <w:sz w:val="20"/>
          <w:szCs w:val="20"/>
          <w:lang w:eastAsia="ru-RU"/>
        </w:rPr>
        <w:t xml:space="preserve">ответствующие военно-политической концепции издания в целом Газета как </w:t>
      </w:r>
      <w:r w:rsidRPr="007E6485">
        <w:rPr>
          <w:rFonts w:ascii="Times New Roman" w:eastAsia="Times New Roman" w:hAnsi="Times New Roman" w:cs="Times New Roman"/>
          <w:spacing w:val="-6"/>
          <w:kern w:val="0"/>
          <w:sz w:val="20"/>
          <w:szCs w:val="20"/>
          <w:lang w:eastAsia="ru-RU"/>
        </w:rPr>
        <w:t xml:space="preserve">тип издания позволяла оперативно реагировать на события действительности, </w:t>
      </w:r>
      <w:r w:rsidRPr="007E6485">
        <w:rPr>
          <w:rFonts w:ascii="Times New Roman" w:eastAsia="Times New Roman" w:hAnsi="Times New Roman" w:cs="Times New Roman"/>
          <w:kern w:val="0"/>
          <w:sz w:val="20"/>
          <w:szCs w:val="20"/>
          <w:lang w:eastAsia="ru-RU"/>
        </w:rPr>
        <w:t>без задержки находить адресатов сообщений</w:t>
      </w:r>
    </w:p>
    <w:p w:rsidR="007E6485" w:rsidRPr="007E6485" w:rsidRDefault="007E6485" w:rsidP="007E6485">
      <w:pPr>
        <w:shd w:val="clear" w:color="auto" w:fill="FFFFFF"/>
        <w:tabs>
          <w:tab w:val="clear" w:pos="709"/>
        </w:tabs>
        <w:suppressAutoHyphens w:val="0"/>
        <w:autoSpaceDE w:val="0"/>
        <w:autoSpaceDN w:val="0"/>
        <w:adjustRightInd w:val="0"/>
        <w:spacing w:before="5" w:after="0" w:line="326" w:lineRule="exact"/>
        <w:ind w:right="24" w:firstLine="475"/>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Особого расцвета в период войны достигла литературно-критическая пуб</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6"/>
          <w:kern w:val="0"/>
          <w:sz w:val="20"/>
          <w:szCs w:val="20"/>
          <w:lang w:eastAsia="ru-RU"/>
        </w:rPr>
        <w:t>лицистика, оттеснившая профессиональную критику На это были свои причи</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spacing w:val="-7"/>
          <w:kern w:val="0"/>
          <w:sz w:val="20"/>
          <w:szCs w:val="20"/>
          <w:lang w:eastAsia="ru-RU"/>
        </w:rPr>
        <w:t>ны Прежде всего, следует отметить обращенность литературно-критического сознания в военные годы к военно-политической проблематике, что предопре</w:t>
      </w:r>
      <w:r w:rsidRPr="007E6485">
        <w:rPr>
          <w:rFonts w:ascii="Times New Roman" w:eastAsia="Times New Roman" w:hAnsi="Times New Roman" w:cs="Times New Roman"/>
          <w:spacing w:val="-7"/>
          <w:kern w:val="0"/>
          <w:sz w:val="20"/>
          <w:szCs w:val="20"/>
          <w:lang w:eastAsia="ru-RU"/>
        </w:rPr>
        <w:softHyphen/>
        <w:t xml:space="preserve">делило перенос решения многих теоретических вопросов на неопределенный </w:t>
      </w:r>
      <w:r w:rsidRPr="007E6485">
        <w:rPr>
          <w:rFonts w:ascii="Times New Roman" w:eastAsia="Times New Roman" w:hAnsi="Times New Roman" w:cs="Times New Roman"/>
          <w:spacing w:val="-5"/>
          <w:kern w:val="0"/>
          <w:sz w:val="20"/>
          <w:szCs w:val="20"/>
          <w:lang w:eastAsia="ru-RU"/>
        </w:rPr>
        <w:t xml:space="preserve">срок Существовали и причины иного плана Во время войны практически не </w:t>
      </w:r>
      <w:r w:rsidRPr="007E6485">
        <w:rPr>
          <w:rFonts w:ascii="Times New Roman" w:eastAsia="Times New Roman" w:hAnsi="Times New Roman" w:cs="Times New Roman"/>
          <w:spacing w:val="-6"/>
          <w:kern w:val="0"/>
          <w:sz w:val="20"/>
          <w:szCs w:val="20"/>
          <w:lang w:eastAsia="ru-RU"/>
        </w:rPr>
        <w:t xml:space="preserve">было журнально-издательской базы для развития профессиональной критики </w:t>
      </w:r>
      <w:r w:rsidRPr="007E6485">
        <w:rPr>
          <w:rFonts w:ascii="Times New Roman" w:eastAsia="Times New Roman" w:hAnsi="Times New Roman" w:cs="Times New Roman"/>
          <w:spacing w:val="-8"/>
          <w:kern w:val="0"/>
          <w:sz w:val="20"/>
          <w:szCs w:val="20"/>
          <w:lang w:eastAsia="ru-RU"/>
        </w:rPr>
        <w:t>(В частности, журнал «Литературный критик» был закрыт еще в 1940 году по</w:t>
      </w:r>
      <w:r w:rsidRPr="007E6485">
        <w:rPr>
          <w:rFonts w:ascii="Times New Roman" w:eastAsia="Times New Roman" w:hAnsi="Times New Roman" w:cs="Times New Roman"/>
          <w:spacing w:val="-8"/>
          <w:kern w:val="0"/>
          <w:sz w:val="20"/>
          <w:szCs w:val="20"/>
          <w:lang w:eastAsia="ru-RU"/>
        </w:rPr>
        <w:softHyphen/>
        <w:t xml:space="preserve">становлением ЦК ВКП (б) как </w:t>
      </w:r>
      <w:r w:rsidRPr="007E6485">
        <w:rPr>
          <w:rFonts w:ascii="Times New Roman" w:eastAsia="Times New Roman" w:hAnsi="Times New Roman" w:cs="Times New Roman"/>
          <w:spacing w:val="-8"/>
          <w:kern w:val="0"/>
          <w:sz w:val="20"/>
          <w:szCs w:val="20"/>
          <w:lang w:val="uk-UA" w:eastAsia="ru-RU"/>
        </w:rPr>
        <w:t xml:space="preserve">«обособлешіьій» </w:t>
      </w:r>
      <w:r w:rsidRPr="007E6485">
        <w:rPr>
          <w:rFonts w:ascii="Times New Roman" w:eastAsia="Times New Roman" w:hAnsi="Times New Roman" w:cs="Times New Roman"/>
          <w:spacing w:val="-8"/>
          <w:kern w:val="0"/>
          <w:sz w:val="20"/>
          <w:szCs w:val="20"/>
          <w:lang w:eastAsia="ru-RU"/>
        </w:rPr>
        <w:t xml:space="preserve">С началом войны в результате реорганизации газетно-журнальной сети закрылась еще часть периодических </w:t>
      </w:r>
      <w:r w:rsidRPr="007E6485">
        <w:rPr>
          <w:rFonts w:ascii="Times New Roman" w:eastAsia="Times New Roman" w:hAnsi="Times New Roman" w:cs="Times New Roman"/>
          <w:spacing w:val="-6"/>
          <w:kern w:val="0"/>
          <w:sz w:val="20"/>
          <w:szCs w:val="20"/>
          <w:lang w:eastAsia="ru-RU"/>
        </w:rPr>
        <w:t xml:space="preserve">изданий Изменилась периодичность выхода некоторых "толстых" журналов, </w:t>
      </w:r>
      <w:r w:rsidRPr="007E6485">
        <w:rPr>
          <w:rFonts w:ascii="Times New Roman" w:eastAsia="Times New Roman" w:hAnsi="Times New Roman" w:cs="Times New Roman"/>
          <w:spacing w:val="-8"/>
          <w:kern w:val="0"/>
          <w:sz w:val="20"/>
          <w:szCs w:val="20"/>
          <w:lang w:eastAsia="ru-RU"/>
        </w:rPr>
        <w:t>ряд изданий существенно потерял в объемах В январе 1942 года произошло объединение «Литературной газеты» и «Советского искусства», в итоге чего появилась газета "Литература и искусство", просуществовавшая несколько лет)</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5" w:right="62" w:firstLine="47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 xml:space="preserve">Все это привело к тому, что литературно-критические публикации стали чаще выходить в неспециализированной общественно-политической прессе, </w:t>
      </w:r>
      <w:r w:rsidRPr="007E6485">
        <w:rPr>
          <w:rFonts w:ascii="Times New Roman" w:eastAsia="Times New Roman" w:hAnsi="Times New Roman" w:cs="Times New Roman"/>
          <w:spacing w:val="-9"/>
          <w:kern w:val="0"/>
          <w:sz w:val="20"/>
          <w:szCs w:val="20"/>
          <w:lang w:eastAsia="ru-RU"/>
        </w:rPr>
        <w:t xml:space="preserve">рассчитанной на широкую аудиторию Причем интерес многих периодических изданий к такого рода публикациям с каждым годом неуклонно возрастал Эту </w:t>
      </w:r>
      <w:r w:rsidRPr="007E6485">
        <w:rPr>
          <w:rFonts w:ascii="Times New Roman" w:eastAsia="Times New Roman" w:hAnsi="Times New Roman" w:cs="Times New Roman"/>
          <w:spacing w:val="-6"/>
          <w:kern w:val="0"/>
          <w:sz w:val="20"/>
          <w:szCs w:val="20"/>
          <w:lang w:eastAsia="ru-RU"/>
        </w:rPr>
        <w:t xml:space="preserve">тенденцию можно проследить по литературно-критическим публикациям </w:t>
      </w:r>
      <w:r w:rsidRPr="007E6485">
        <w:rPr>
          <w:rFonts w:ascii="Times New Roman" w:eastAsia="Times New Roman" w:hAnsi="Times New Roman" w:cs="Times New Roman"/>
          <w:spacing w:val="-9"/>
          <w:kern w:val="0"/>
          <w:sz w:val="20"/>
          <w:szCs w:val="20"/>
          <w:lang w:eastAsia="ru-RU"/>
        </w:rPr>
        <w:t>"Правды", которые представлены в нижеследующей таблице</w:t>
      </w:r>
    </w:p>
    <w:p w:rsidR="007E6485" w:rsidRPr="007E6485" w:rsidRDefault="007E6485" w:rsidP="007E6485">
      <w:pPr>
        <w:shd w:val="clear" w:color="auto" w:fill="FFFFFF"/>
        <w:tabs>
          <w:tab w:val="clear" w:pos="709"/>
        </w:tabs>
        <w:suppressAutoHyphens w:val="0"/>
        <w:autoSpaceDE w:val="0"/>
        <w:autoSpaceDN w:val="0"/>
        <w:adjustRightInd w:val="0"/>
        <w:spacing w:before="158" w:after="0" w:line="240" w:lineRule="auto"/>
        <w:ind w:right="62"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kern w:val="0"/>
          <w:sz w:val="14"/>
          <w:szCs w:val="14"/>
          <w:lang w:eastAsia="ru-RU"/>
        </w:rPr>
        <w:t>8</w:t>
      </w:r>
    </w:p>
    <w:p w:rsidR="007E6485" w:rsidRPr="007E6485" w:rsidRDefault="007E6485" w:rsidP="007E6485">
      <w:pPr>
        <w:shd w:val="clear" w:color="auto" w:fill="FFFFFF"/>
        <w:tabs>
          <w:tab w:val="clear" w:pos="709"/>
        </w:tabs>
        <w:suppressAutoHyphens w:val="0"/>
        <w:autoSpaceDE w:val="0"/>
        <w:autoSpaceDN w:val="0"/>
        <w:adjustRightInd w:val="0"/>
        <w:spacing w:before="158" w:after="0" w:line="240" w:lineRule="auto"/>
        <w:ind w:right="62" w:firstLine="0"/>
        <w:jc w:val="center"/>
        <w:rPr>
          <w:rFonts w:ascii="Times New Roman" w:eastAsia="Times New Roman" w:hAnsi="Times New Roman" w:cs="Times New Roman"/>
          <w:kern w:val="0"/>
          <w:sz w:val="20"/>
          <w:szCs w:val="20"/>
          <w:lang w:eastAsia="ru-RU"/>
        </w:rPr>
        <w:sectPr w:rsidR="007E6485" w:rsidRPr="007E6485">
          <w:pgSz w:w="11909" w:h="16834"/>
          <w:pgMar w:top="1440" w:right="2475" w:bottom="720" w:left="3041"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righ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i/>
          <w:iCs/>
          <w:kern w:val="0"/>
          <w:sz w:val="16"/>
          <w:szCs w:val="16"/>
          <w:lang w:eastAsia="ru-RU"/>
        </w:rPr>
        <w:t>Табчща 1</w:t>
      </w:r>
    </w:p>
    <w:p w:rsidR="007E6485" w:rsidRPr="007E6485" w:rsidRDefault="007E6485" w:rsidP="007E6485">
      <w:pPr>
        <w:tabs>
          <w:tab w:val="clear" w:pos="709"/>
        </w:tabs>
        <w:suppressAutoHyphens w:val="0"/>
        <w:autoSpaceDE w:val="0"/>
        <w:autoSpaceDN w:val="0"/>
        <w:adjustRightInd w:val="0"/>
        <w:spacing w:after="82" w:line="1" w:lineRule="exact"/>
        <w:ind w:firstLine="0"/>
        <w:jc w:val="left"/>
        <w:rPr>
          <w:rFonts w:ascii="Times New Roman" w:eastAsia="Times New Roman" w:hAnsi="Times New Roman" w:cs="Times New Roman"/>
          <w:kern w:val="0"/>
          <w:sz w:val="2"/>
          <w:szCs w:val="2"/>
          <w:lang w:eastAsia="ru-RU"/>
        </w:rPr>
      </w:pPr>
    </w:p>
    <w:tbl>
      <w:tblPr>
        <w:tblW w:w="0" w:type="auto"/>
        <w:tblInd w:w="40" w:type="dxa"/>
        <w:tblLayout w:type="fixed"/>
        <w:tblCellMar>
          <w:left w:w="40" w:type="dxa"/>
          <w:right w:w="40" w:type="dxa"/>
        </w:tblCellMar>
        <w:tblLook w:val="0000"/>
      </w:tblPr>
      <w:tblGrid>
        <w:gridCol w:w="1234"/>
        <w:gridCol w:w="1022"/>
        <w:gridCol w:w="936"/>
        <w:gridCol w:w="1018"/>
        <w:gridCol w:w="941"/>
        <w:gridCol w:w="1248"/>
      </w:tblGrid>
      <w:tr w:rsidR="007E6485" w:rsidRPr="007E6485" w:rsidTr="003242A4">
        <w:tblPrEx>
          <w:tblCellMar>
            <w:top w:w="0" w:type="dxa"/>
            <w:bottom w:w="0" w:type="dxa"/>
          </w:tblCellMar>
        </w:tblPrEx>
        <w:trPr>
          <w:trHeight w:hRule="exact" w:val="38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6"/>
                <w:szCs w:val="16"/>
                <w:lang w:eastAsia="ru-RU"/>
              </w:rPr>
              <w:t>Год</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E6485" w:rsidRPr="007E6485" w:rsidRDefault="007E6485" w:rsidP="007E6485">
            <w:pPr>
              <w:shd w:val="clear" w:color="auto" w:fill="FFFFFF"/>
              <w:tabs>
                <w:tab w:val="clear" w:pos="709"/>
              </w:tabs>
              <w:suppressAutoHyphens w:val="0"/>
              <w:autoSpaceDE w:val="0"/>
              <w:autoSpaceDN w:val="0"/>
              <w:adjustRightInd w:val="0"/>
              <w:spacing w:after="0" w:line="187" w:lineRule="exact"/>
              <w:ind w:left="77" w:right="67"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5"/>
                <w:kern w:val="0"/>
                <w:sz w:val="16"/>
                <w:szCs w:val="16"/>
                <w:lang w:eastAsia="ru-RU"/>
              </w:rPr>
              <w:t xml:space="preserve">1941 (с 22 </w:t>
            </w:r>
            <w:r w:rsidRPr="007E6485">
              <w:rPr>
                <w:rFonts w:ascii="Times New Roman" w:eastAsia="Times New Roman" w:hAnsi="Times New Roman" w:cs="Times New Roman"/>
                <w:kern w:val="0"/>
                <w:sz w:val="16"/>
                <w:szCs w:val="16"/>
                <w:lang w:eastAsia="ru-RU"/>
              </w:rPr>
              <w:t>июня)</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6"/>
                <w:szCs w:val="16"/>
                <w:lang w:eastAsia="ru-RU"/>
              </w:rPr>
              <w:t>1942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6"/>
                <w:szCs w:val="16"/>
                <w:lang w:eastAsia="ru-RU"/>
              </w:rPr>
              <w:t>1943</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6"/>
                <w:szCs w:val="16"/>
                <w:lang w:eastAsia="ru-RU"/>
              </w:rPr>
              <w:t>1944</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E6485" w:rsidRPr="007E6485" w:rsidRDefault="007E6485" w:rsidP="007E6485">
            <w:pPr>
              <w:shd w:val="clear" w:color="auto" w:fill="FFFFFF"/>
              <w:tabs>
                <w:tab w:val="clear" w:pos="709"/>
              </w:tabs>
              <w:suppressAutoHyphens w:val="0"/>
              <w:autoSpaceDE w:val="0"/>
              <w:autoSpaceDN w:val="0"/>
              <w:adjustRightInd w:val="0"/>
              <w:spacing w:after="0" w:line="187" w:lineRule="exact"/>
              <w:ind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1"/>
                <w:kern w:val="0"/>
                <w:sz w:val="16"/>
                <w:szCs w:val="16"/>
                <w:lang w:eastAsia="ru-RU"/>
              </w:rPr>
              <w:t>1945 (до 9 мая включительно)</w:t>
            </w:r>
          </w:p>
        </w:tc>
      </w:tr>
      <w:tr w:rsidR="007E6485" w:rsidRPr="007E6485" w:rsidTr="003242A4">
        <w:tblPrEx>
          <w:tblCellMar>
            <w:top w:w="0" w:type="dxa"/>
            <w:bottom w:w="0" w:type="dxa"/>
          </w:tblCellMar>
        </w:tblPrEx>
        <w:trPr>
          <w:trHeight w:hRule="exact" w:val="389"/>
        </w:trPr>
        <w:tc>
          <w:tcPr>
            <w:tcW w:w="1234" w:type="dxa"/>
            <w:tcBorders>
              <w:top w:val="single" w:sz="6" w:space="0" w:color="auto"/>
              <w:left w:val="single" w:sz="6" w:space="0" w:color="auto"/>
              <w:bottom w:val="single" w:sz="6" w:space="0" w:color="auto"/>
              <w:right w:val="single" w:sz="6" w:space="0" w:color="auto"/>
            </w:tcBorders>
            <w:shd w:val="clear" w:color="auto" w:fill="FFFFFF"/>
            <w:vAlign w:val="center"/>
          </w:tcPr>
          <w:p w:rsidR="007E6485" w:rsidRPr="007E6485" w:rsidRDefault="007E6485" w:rsidP="007E6485">
            <w:pPr>
              <w:shd w:val="clear" w:color="auto" w:fill="FFFFFF"/>
              <w:tabs>
                <w:tab w:val="clear" w:pos="709"/>
              </w:tabs>
              <w:suppressAutoHyphens w:val="0"/>
              <w:autoSpaceDE w:val="0"/>
              <w:autoSpaceDN w:val="0"/>
              <w:adjustRightInd w:val="0"/>
              <w:spacing w:after="0" w:line="182" w:lineRule="exact"/>
              <w:ind w:left="101" w:right="96" w:firstLine="0"/>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6"/>
                <w:szCs w:val="16"/>
                <w:lang w:val="uk-UA" w:eastAsia="ru-RU"/>
              </w:rPr>
              <w:t xml:space="preserve">Коїичество </w:t>
            </w:r>
            <w:r w:rsidRPr="007E6485">
              <w:rPr>
                <w:rFonts w:ascii="Times New Roman" w:eastAsia="Times New Roman" w:hAnsi="Times New Roman" w:cs="Times New Roman"/>
                <w:spacing w:val="-2"/>
                <w:kern w:val="0"/>
                <w:sz w:val="16"/>
                <w:szCs w:val="16"/>
                <w:lang w:eastAsia="ru-RU"/>
              </w:rPr>
              <w:t>публикаций</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6"/>
                <w:szCs w:val="16"/>
                <w:lang w:eastAsia="ru-RU"/>
              </w:rPr>
              <w:t>9</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6"/>
                <w:szCs w:val="16"/>
                <w:lang w:eastAsia="ru-RU"/>
              </w:rPr>
              <w:t>39</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6"/>
                <w:szCs w:val="16"/>
                <w:lang w:eastAsia="ru-RU"/>
              </w:rPr>
              <w:t>42</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6"/>
                <w:szCs w:val="16"/>
                <w:lang w:eastAsia="ru-RU"/>
              </w:rPr>
              <w:t>45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E6485" w:rsidRPr="007E6485" w:rsidRDefault="007E6485" w:rsidP="007E6485">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6"/>
                <w:szCs w:val="16"/>
                <w:lang w:eastAsia="ru-RU"/>
              </w:rPr>
              <w:t>31</w:t>
            </w:r>
          </w:p>
        </w:tc>
      </w:tr>
    </w:tbl>
    <w:p w:rsidR="007E6485" w:rsidRPr="007E6485" w:rsidRDefault="007E6485" w:rsidP="007E6485">
      <w:pPr>
        <w:shd w:val="clear" w:color="auto" w:fill="FFFFFF"/>
        <w:tabs>
          <w:tab w:val="clear" w:pos="709"/>
        </w:tabs>
        <w:suppressAutoHyphens w:val="0"/>
        <w:autoSpaceDE w:val="0"/>
        <w:autoSpaceDN w:val="0"/>
        <w:adjustRightInd w:val="0"/>
        <w:spacing w:before="96" w:after="0" w:line="326" w:lineRule="exact"/>
        <w:ind w:left="5" w:right="5" w:firstLine="46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 xml:space="preserve">Вслед за количественными меняются и качественные характеристики </w:t>
      </w:r>
      <w:r w:rsidRPr="007E6485">
        <w:rPr>
          <w:rFonts w:ascii="Times New Roman" w:eastAsia="Times New Roman" w:hAnsi="Times New Roman" w:cs="Times New Roman"/>
          <w:spacing w:val="-6"/>
          <w:kern w:val="0"/>
          <w:sz w:val="20"/>
          <w:szCs w:val="20"/>
          <w:lang w:eastAsia="ru-RU"/>
        </w:rPr>
        <w:t>публикаций На смену эскизности, схематичности приходят обобщения, вы</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spacing w:val="-5"/>
          <w:kern w:val="0"/>
          <w:sz w:val="20"/>
          <w:szCs w:val="20"/>
          <w:lang w:eastAsia="ru-RU"/>
        </w:rPr>
        <w:t xml:space="preserve">званные стремлением авторов осмыслить литературу военного времени как </w:t>
      </w:r>
      <w:r w:rsidRPr="007E6485">
        <w:rPr>
          <w:rFonts w:ascii="Times New Roman" w:eastAsia="Times New Roman" w:hAnsi="Times New Roman" w:cs="Times New Roman"/>
          <w:spacing w:val="-7"/>
          <w:kern w:val="0"/>
          <w:sz w:val="20"/>
          <w:szCs w:val="20"/>
          <w:lang w:eastAsia="ru-RU"/>
        </w:rPr>
        <w:t>единое целое (Публикация Н Тихонова "Отечественная война и советская ли</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kern w:val="0"/>
          <w:sz w:val="20"/>
          <w:szCs w:val="20"/>
          <w:lang w:eastAsia="ru-RU"/>
        </w:rPr>
        <w:t>тература", одноименная статья А Фадеева и др)</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0" w:right="10"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9"/>
          <w:kern w:val="0"/>
          <w:sz w:val="20"/>
          <w:szCs w:val="20"/>
          <w:lang w:eastAsia="ru-RU"/>
        </w:rPr>
        <w:t>Литературно-критическая публицистика развивалась в тесном взаимодей</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spacing w:val="-8"/>
          <w:kern w:val="0"/>
          <w:sz w:val="20"/>
          <w:szCs w:val="20"/>
          <w:lang w:eastAsia="ru-RU"/>
        </w:rPr>
        <w:t>ствии с другими видами публицистики, особенно историко-философской (на</w:t>
      </w:r>
      <w:r w:rsidRPr="007E6485">
        <w:rPr>
          <w:rFonts w:ascii="Times New Roman" w:eastAsia="Times New Roman" w:hAnsi="Times New Roman" w:cs="Times New Roman"/>
          <w:spacing w:val="-8"/>
          <w:kern w:val="0"/>
          <w:sz w:val="20"/>
          <w:szCs w:val="20"/>
          <w:lang w:eastAsia="ru-RU"/>
        </w:rPr>
        <w:softHyphen/>
        <w:t>пример, в творчестве А Н Толстого) и морально-этической (например, в творче</w:t>
      </w:r>
      <w:r w:rsidRPr="007E6485">
        <w:rPr>
          <w:rFonts w:ascii="Times New Roman" w:eastAsia="Times New Roman" w:hAnsi="Times New Roman" w:cs="Times New Roman"/>
          <w:spacing w:val="-8"/>
          <w:kern w:val="0"/>
          <w:sz w:val="20"/>
          <w:szCs w:val="20"/>
          <w:lang w:eastAsia="ru-RU"/>
        </w:rPr>
        <w:softHyphen/>
        <w:t>стве И Г. Эренбурга) Концепция литературно-критической публицистики воен</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9"/>
          <w:kern w:val="0"/>
          <w:sz w:val="20"/>
          <w:szCs w:val="20"/>
          <w:lang w:eastAsia="ru-RU"/>
        </w:rPr>
        <w:t xml:space="preserve">ных лет достаточно определенна В самом общем виде ее можно представить как </w:t>
      </w:r>
      <w:r w:rsidRPr="007E6485">
        <w:rPr>
          <w:rFonts w:ascii="Times New Roman" w:eastAsia="Times New Roman" w:hAnsi="Times New Roman" w:cs="Times New Roman"/>
          <w:spacing w:val="-8"/>
          <w:kern w:val="0"/>
          <w:sz w:val="20"/>
          <w:szCs w:val="20"/>
          <w:lang w:eastAsia="ru-RU"/>
        </w:rPr>
        <w:t xml:space="preserve">ответ на вопрос о том, что должен делать писатель в условиях войны В качестве </w:t>
      </w:r>
      <w:r w:rsidRPr="007E6485">
        <w:rPr>
          <w:rFonts w:ascii="Times New Roman" w:eastAsia="Times New Roman" w:hAnsi="Times New Roman" w:cs="Times New Roman"/>
          <w:spacing w:val="-9"/>
          <w:kern w:val="0"/>
          <w:sz w:val="20"/>
          <w:szCs w:val="20"/>
          <w:lang w:eastAsia="ru-RU"/>
        </w:rPr>
        <w:t>главного был выдвинут тезис о необходимости участия писателей в борьбе</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5" w:right="24" w:firstLine="47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В соответствии с этим можно выделить основные тенденции развития ли</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kern w:val="0"/>
          <w:sz w:val="20"/>
          <w:szCs w:val="20"/>
          <w:lang w:eastAsia="ru-RU"/>
        </w:rPr>
        <w:t>тературно-критической публицистики в период войны</w:t>
      </w:r>
    </w:p>
    <w:p w:rsidR="007E6485" w:rsidRPr="007E6485" w:rsidRDefault="007E6485" w:rsidP="007E6485">
      <w:pPr>
        <w:numPr>
          <w:ilvl w:val="0"/>
          <w:numId w:val="21"/>
        </w:numPr>
        <w:shd w:val="clear" w:color="auto" w:fill="FFFFFF"/>
        <w:tabs>
          <w:tab w:val="clear" w:pos="709"/>
          <w:tab w:val="left" w:pos="634"/>
        </w:tabs>
        <w:suppressAutoHyphens w:val="0"/>
        <w:autoSpaceDE w:val="0"/>
        <w:autoSpaceDN w:val="0"/>
        <w:adjustRightInd w:val="0"/>
        <w:spacing w:after="0" w:line="326" w:lineRule="exact"/>
        <w:ind w:right="34" w:firstLine="466"/>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переосмысление традиций русской классической литературы (Эта тен</w:t>
      </w:r>
      <w:r w:rsidRPr="007E6485">
        <w:rPr>
          <w:rFonts w:ascii="Times New Roman" w:eastAsia="Times New Roman" w:hAnsi="Times New Roman" w:cs="Times New Roman"/>
          <w:spacing w:val="-8"/>
          <w:kern w:val="0"/>
          <w:sz w:val="20"/>
          <w:szCs w:val="20"/>
          <w:lang w:eastAsia="ru-RU"/>
        </w:rPr>
        <w:softHyphen/>
        <w:t>денция проявилась двояко во-первых, публицисты отмечали влияние классиче</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7"/>
          <w:kern w:val="0"/>
          <w:sz w:val="20"/>
          <w:szCs w:val="20"/>
          <w:lang w:eastAsia="ru-RU"/>
        </w:rPr>
        <w:t>ских традиций на творчество современных авторов, во-вторых, многие цен</w:t>
      </w:r>
      <w:r w:rsidRPr="007E6485">
        <w:rPr>
          <w:rFonts w:ascii="Times New Roman" w:eastAsia="Times New Roman" w:hAnsi="Times New Roman" w:cs="Times New Roman"/>
          <w:spacing w:val="-7"/>
          <w:kern w:val="0"/>
          <w:sz w:val="20"/>
          <w:szCs w:val="20"/>
          <w:lang w:eastAsia="ru-RU"/>
        </w:rPr>
        <w:softHyphen/>
        <w:t>тральные газеты и журналы рассказывали читателям о творчестве писателей-классиков, стремясь представить их как патриотов, защитников Отечества),</w:t>
      </w:r>
    </w:p>
    <w:p w:rsidR="007E6485" w:rsidRPr="007E6485" w:rsidRDefault="007E6485" w:rsidP="007E6485">
      <w:pPr>
        <w:numPr>
          <w:ilvl w:val="0"/>
          <w:numId w:val="21"/>
        </w:numPr>
        <w:shd w:val="clear" w:color="auto" w:fill="FFFFFF"/>
        <w:tabs>
          <w:tab w:val="clear" w:pos="709"/>
          <w:tab w:val="left" w:pos="634"/>
        </w:tabs>
        <w:suppressAutoHyphens w:val="0"/>
        <w:autoSpaceDE w:val="0"/>
        <w:autoSpaceDN w:val="0"/>
        <w:adjustRightInd w:val="0"/>
        <w:spacing w:before="5" w:after="0" w:line="326" w:lineRule="exact"/>
        <w:ind w:right="43" w:firstLine="466"/>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утверждение идеи многонационального характера советской литерату</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6"/>
          <w:kern w:val="0"/>
          <w:sz w:val="20"/>
          <w:szCs w:val="20"/>
          <w:lang w:eastAsia="ru-RU"/>
        </w:rPr>
        <w:t xml:space="preserve">ры (Центральные периодические издания постоянно публиковали обзорные </w:t>
      </w:r>
      <w:r w:rsidRPr="007E6485">
        <w:rPr>
          <w:rFonts w:ascii="Times New Roman" w:eastAsia="Times New Roman" w:hAnsi="Times New Roman" w:cs="Times New Roman"/>
          <w:spacing w:val="-7"/>
          <w:kern w:val="0"/>
          <w:sz w:val="20"/>
          <w:szCs w:val="20"/>
          <w:lang w:eastAsia="ru-RU"/>
        </w:rPr>
        <w:t xml:space="preserve">статьи о развитии национальных литератур, подчеркивая их значимость Общее </w:t>
      </w:r>
      <w:r w:rsidRPr="007E6485">
        <w:rPr>
          <w:rFonts w:ascii="Times New Roman" w:eastAsia="Times New Roman" w:hAnsi="Times New Roman" w:cs="Times New Roman"/>
          <w:spacing w:val="-8"/>
          <w:kern w:val="0"/>
          <w:sz w:val="20"/>
          <w:szCs w:val="20"/>
          <w:lang w:eastAsia="ru-RU"/>
        </w:rPr>
        <w:t xml:space="preserve">и особенное в литературах разных народов тесно переплеталось Национальные </w:t>
      </w:r>
      <w:r w:rsidRPr="007E6485">
        <w:rPr>
          <w:rFonts w:ascii="Times New Roman" w:eastAsia="Times New Roman" w:hAnsi="Times New Roman" w:cs="Times New Roman"/>
          <w:spacing w:val="-9"/>
          <w:kern w:val="0"/>
          <w:sz w:val="20"/>
          <w:szCs w:val="20"/>
          <w:lang w:eastAsia="ru-RU"/>
        </w:rPr>
        <w:t>черты играли важную роль в формировании идейно-тематической общности ли</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kern w:val="0"/>
          <w:sz w:val="20"/>
          <w:szCs w:val="20"/>
          <w:lang w:eastAsia="ru-RU"/>
        </w:rPr>
        <w:t>тератур разных народов),</w:t>
      </w:r>
    </w:p>
    <w:p w:rsidR="007E6485" w:rsidRPr="007E6485" w:rsidRDefault="007E6485" w:rsidP="007E6485">
      <w:pPr>
        <w:shd w:val="clear" w:color="auto" w:fill="FFFFFF"/>
        <w:tabs>
          <w:tab w:val="clear" w:pos="709"/>
        </w:tabs>
        <w:suppressAutoHyphens w:val="0"/>
        <w:autoSpaceDE w:val="0"/>
        <w:autoSpaceDN w:val="0"/>
        <w:adjustRightInd w:val="0"/>
        <w:spacing w:before="552" w:after="0" w:line="240" w:lineRule="auto"/>
        <w:ind w:right="67"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16"/>
          <w:szCs w:val="16"/>
          <w:lang w:eastAsia="ru-RU"/>
        </w:rPr>
        <w:t>9</w:t>
      </w:r>
    </w:p>
    <w:p w:rsidR="007E6485" w:rsidRPr="007E6485" w:rsidRDefault="007E6485" w:rsidP="007E6485">
      <w:pPr>
        <w:shd w:val="clear" w:color="auto" w:fill="FFFFFF"/>
        <w:tabs>
          <w:tab w:val="clear" w:pos="709"/>
        </w:tabs>
        <w:suppressAutoHyphens w:val="0"/>
        <w:autoSpaceDE w:val="0"/>
        <w:autoSpaceDN w:val="0"/>
        <w:adjustRightInd w:val="0"/>
        <w:spacing w:before="552" w:after="0" w:line="240" w:lineRule="auto"/>
        <w:ind w:right="67" w:firstLine="0"/>
        <w:jc w:val="center"/>
        <w:rPr>
          <w:rFonts w:ascii="Times New Roman" w:eastAsia="Times New Roman" w:hAnsi="Times New Roman" w:cs="Times New Roman"/>
          <w:kern w:val="0"/>
          <w:sz w:val="20"/>
          <w:szCs w:val="20"/>
          <w:lang w:eastAsia="ru-RU"/>
        </w:rPr>
        <w:sectPr w:rsidR="007E6485" w:rsidRPr="007E6485">
          <w:pgSz w:w="11909" w:h="16834"/>
          <w:pgMar w:top="1440" w:right="3123" w:bottom="720" w:left="2373" w:header="720" w:footer="720" w:gutter="0"/>
          <w:cols w:space="60"/>
          <w:noEndnote/>
        </w:sectPr>
      </w:pPr>
    </w:p>
    <w:p w:rsidR="007E6485" w:rsidRPr="007E6485" w:rsidRDefault="007E6485" w:rsidP="007E6485">
      <w:pPr>
        <w:numPr>
          <w:ilvl w:val="0"/>
          <w:numId w:val="22"/>
        </w:numPr>
        <w:shd w:val="clear" w:color="auto" w:fill="FFFFFF"/>
        <w:tabs>
          <w:tab w:val="clear" w:pos="709"/>
          <w:tab w:val="left" w:pos="643"/>
        </w:tabs>
        <w:suppressAutoHyphens w:val="0"/>
        <w:autoSpaceDE w:val="0"/>
        <w:autoSpaceDN w:val="0"/>
        <w:adjustRightInd w:val="0"/>
        <w:spacing w:after="0" w:line="326" w:lineRule="exact"/>
        <w:ind w:left="24" w:firstLine="466"/>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расширение предмета критического анализа (Литературно-критические публикации военных лет были вызваны не только появлением новых произве</w:t>
      </w:r>
      <w:r w:rsidRPr="007E6485">
        <w:rPr>
          <w:rFonts w:ascii="Times New Roman" w:eastAsia="Times New Roman" w:hAnsi="Times New Roman" w:cs="Times New Roman"/>
          <w:spacing w:val="-7"/>
          <w:kern w:val="0"/>
          <w:sz w:val="20"/>
          <w:szCs w:val="20"/>
          <w:lang w:eastAsia="ru-RU"/>
        </w:rPr>
        <w:softHyphen/>
        <w:t>дений Часто публикации становились оперативной реакцией на поведение от</w:t>
      </w:r>
      <w:r w:rsidRPr="007E6485">
        <w:rPr>
          <w:rFonts w:ascii="Times New Roman" w:eastAsia="Times New Roman" w:hAnsi="Times New Roman" w:cs="Times New Roman"/>
          <w:spacing w:val="-7"/>
          <w:kern w:val="0"/>
          <w:sz w:val="20"/>
          <w:szCs w:val="20"/>
          <w:lang w:eastAsia="ru-RU"/>
        </w:rPr>
        <w:softHyphen/>
        <w:t>дельных писателей, заявления фашистских руководителей, принятие опреде</w:t>
      </w:r>
      <w:r w:rsidRPr="007E6485">
        <w:rPr>
          <w:rFonts w:ascii="Times New Roman" w:eastAsia="Times New Roman" w:hAnsi="Times New Roman" w:cs="Times New Roman"/>
          <w:spacing w:val="-7"/>
          <w:kern w:val="0"/>
          <w:sz w:val="20"/>
          <w:szCs w:val="20"/>
          <w:lang w:eastAsia="ru-RU"/>
        </w:rPr>
        <w:softHyphen/>
        <w:t xml:space="preserve">ленных решений и т д Факты в литературно-критическом творчестве писателей почти никогда не преподносились отдельно, изолированно от литературного </w:t>
      </w:r>
      <w:r w:rsidRPr="007E6485">
        <w:rPr>
          <w:rFonts w:ascii="Times New Roman" w:eastAsia="Times New Roman" w:hAnsi="Times New Roman" w:cs="Times New Roman"/>
          <w:kern w:val="0"/>
          <w:sz w:val="20"/>
          <w:szCs w:val="20"/>
          <w:lang w:eastAsia="ru-RU"/>
        </w:rPr>
        <w:t>процесса и общественно-политической жизни),</w:t>
      </w:r>
    </w:p>
    <w:p w:rsidR="007E6485" w:rsidRPr="007E6485" w:rsidRDefault="007E6485" w:rsidP="007E6485">
      <w:pPr>
        <w:numPr>
          <w:ilvl w:val="0"/>
          <w:numId w:val="22"/>
        </w:numPr>
        <w:shd w:val="clear" w:color="auto" w:fill="FFFFFF"/>
        <w:tabs>
          <w:tab w:val="clear" w:pos="709"/>
          <w:tab w:val="left" w:pos="643"/>
        </w:tabs>
        <w:suppressAutoHyphens w:val="0"/>
        <w:autoSpaceDE w:val="0"/>
        <w:autoSpaceDN w:val="0"/>
        <w:adjustRightInd w:val="0"/>
        <w:spacing w:after="0" w:line="326" w:lineRule="exact"/>
        <w:ind w:left="24" w:right="19" w:firstLine="466"/>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стремление к предельной категоричности в оценках (Военная необходи</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9"/>
          <w:kern w:val="0"/>
          <w:sz w:val="20"/>
          <w:szCs w:val="20"/>
          <w:lang w:eastAsia="ru-RU"/>
        </w:rPr>
        <w:t xml:space="preserve">мость дать самую общую характеристику того или иного литературного явления </w:t>
      </w:r>
      <w:r w:rsidRPr="007E6485">
        <w:rPr>
          <w:rFonts w:ascii="Times New Roman" w:eastAsia="Times New Roman" w:hAnsi="Times New Roman" w:cs="Times New Roman"/>
          <w:spacing w:val="-8"/>
          <w:kern w:val="0"/>
          <w:sz w:val="20"/>
          <w:szCs w:val="20"/>
          <w:lang w:eastAsia="ru-RU"/>
        </w:rPr>
        <w:t>часто приводила к его безудержному восхвалению или, наоборот, осуждению),</w:t>
      </w:r>
    </w:p>
    <w:p w:rsidR="007E6485" w:rsidRPr="007E6485" w:rsidRDefault="007E6485" w:rsidP="007E6485">
      <w:pPr>
        <w:shd w:val="clear" w:color="auto" w:fill="FFFFFF"/>
        <w:tabs>
          <w:tab w:val="clear" w:pos="709"/>
          <w:tab w:val="left" w:pos="773"/>
        </w:tabs>
        <w:suppressAutoHyphens w:val="0"/>
        <w:autoSpaceDE w:val="0"/>
        <w:autoSpaceDN w:val="0"/>
        <w:adjustRightInd w:val="0"/>
        <w:spacing w:after="0" w:line="326" w:lineRule="exact"/>
        <w:ind w:left="19" w:right="34" w:firstLine="47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t>-</w:t>
      </w:r>
      <w:r w:rsidRPr="007E6485">
        <w:rPr>
          <w:rFonts w:ascii="Times New Roman" w:eastAsia="Times New Roman" w:hAnsi="Times New Roman" w:cs="Times New Roman"/>
          <w:kern w:val="0"/>
          <w:sz w:val="20"/>
          <w:szCs w:val="20"/>
          <w:lang w:eastAsia="ru-RU"/>
        </w:rPr>
        <w:tab/>
      </w:r>
      <w:r w:rsidRPr="007E6485">
        <w:rPr>
          <w:rFonts w:ascii="Times New Roman" w:eastAsia="Times New Roman" w:hAnsi="Times New Roman" w:cs="Times New Roman"/>
          <w:spacing w:val="-3"/>
          <w:kern w:val="0"/>
          <w:sz w:val="20"/>
          <w:szCs w:val="20"/>
          <w:lang w:eastAsia="ru-RU"/>
        </w:rPr>
        <w:t>актуализация категорий нравственного плана (В литературно-</w:t>
      </w:r>
      <w:r w:rsidRPr="007E6485">
        <w:rPr>
          <w:rFonts w:ascii="Times New Roman" w:eastAsia="Times New Roman" w:hAnsi="Times New Roman" w:cs="Times New Roman"/>
          <w:spacing w:val="-3"/>
          <w:kern w:val="0"/>
          <w:sz w:val="20"/>
          <w:szCs w:val="20"/>
          <w:lang w:eastAsia="ru-RU"/>
        </w:rPr>
        <w:br/>
      </w:r>
      <w:r w:rsidRPr="007E6485">
        <w:rPr>
          <w:rFonts w:ascii="Times New Roman" w:eastAsia="Times New Roman" w:hAnsi="Times New Roman" w:cs="Times New Roman"/>
          <w:spacing w:val="-7"/>
          <w:kern w:val="0"/>
          <w:sz w:val="20"/>
          <w:szCs w:val="20"/>
          <w:lang w:eastAsia="ru-RU"/>
        </w:rPr>
        <w:t>критической публицистике военных лет прослеживается стремление авторов</w:t>
      </w:r>
      <w:r w:rsidRPr="007E6485">
        <w:rPr>
          <w:rFonts w:ascii="Times New Roman" w:eastAsia="Times New Roman" w:hAnsi="Times New Roman" w:cs="Times New Roman"/>
          <w:spacing w:val="-7"/>
          <w:kern w:val="0"/>
          <w:sz w:val="20"/>
          <w:szCs w:val="20"/>
          <w:lang w:eastAsia="ru-RU"/>
        </w:rPr>
        <w:br/>
        <w:t>увидеть нравственную сторону литературных явлений Оценка по принципу</w:t>
      </w:r>
      <w:r w:rsidRPr="007E6485">
        <w:rPr>
          <w:rFonts w:ascii="Times New Roman" w:eastAsia="Times New Roman" w:hAnsi="Times New Roman" w:cs="Times New Roman"/>
          <w:spacing w:val="-7"/>
          <w:kern w:val="0"/>
          <w:sz w:val="20"/>
          <w:szCs w:val="20"/>
          <w:lang w:eastAsia="ru-RU"/>
        </w:rPr>
        <w:br/>
        <w:t>нравственно/безнравственно выходит на одно из первых мест. Среди литера</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7"/>
          <w:kern w:val="0"/>
          <w:sz w:val="20"/>
          <w:szCs w:val="20"/>
          <w:lang w:eastAsia="ru-RU"/>
        </w:rPr>
        <w:br/>
        <w:t>турно-критических суждений большое место занимают рассуждения о писа</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7"/>
          <w:kern w:val="0"/>
          <w:sz w:val="20"/>
          <w:szCs w:val="20"/>
          <w:lang w:eastAsia="ru-RU"/>
        </w:rPr>
        <w:br/>
      </w:r>
      <w:r w:rsidRPr="007E6485">
        <w:rPr>
          <w:rFonts w:ascii="Times New Roman" w:eastAsia="Times New Roman" w:hAnsi="Times New Roman" w:cs="Times New Roman"/>
          <w:kern w:val="0"/>
          <w:sz w:val="20"/>
          <w:szCs w:val="20"/>
          <w:lang w:eastAsia="ru-RU"/>
        </w:rPr>
        <w:t>тельской совести, долге, чести и т д)</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5" w:right="43" w:firstLine="485"/>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 xml:space="preserve">Во </w:t>
      </w:r>
      <w:r w:rsidRPr="007E6485">
        <w:rPr>
          <w:rFonts w:ascii="Times New Roman" w:eastAsia="Times New Roman" w:hAnsi="Times New Roman" w:cs="Times New Roman"/>
          <w:i/>
          <w:iCs/>
          <w:spacing w:val="-8"/>
          <w:kern w:val="0"/>
          <w:sz w:val="20"/>
          <w:szCs w:val="20"/>
          <w:lang w:eastAsia="ru-RU"/>
        </w:rPr>
        <w:t>второй главе «Формы существования литературно-критической пуб</w:t>
      </w:r>
      <w:r w:rsidRPr="007E6485">
        <w:rPr>
          <w:rFonts w:ascii="Times New Roman" w:eastAsia="Times New Roman" w:hAnsi="Times New Roman" w:cs="Times New Roman"/>
          <w:i/>
          <w:iCs/>
          <w:spacing w:val="-8"/>
          <w:kern w:val="0"/>
          <w:sz w:val="20"/>
          <w:szCs w:val="20"/>
          <w:lang w:eastAsia="ru-RU"/>
        </w:rPr>
        <w:softHyphen/>
        <w:t xml:space="preserve">лицистики советских писателей на страницах периодических изданий» </w:t>
      </w:r>
      <w:r w:rsidRPr="007E6485">
        <w:rPr>
          <w:rFonts w:ascii="Times New Roman" w:eastAsia="Times New Roman" w:hAnsi="Times New Roman" w:cs="Times New Roman"/>
          <w:spacing w:val="-8"/>
          <w:kern w:val="0"/>
          <w:sz w:val="20"/>
          <w:szCs w:val="20"/>
          <w:lang w:eastAsia="ru-RU"/>
        </w:rPr>
        <w:t>раскры</w:t>
      </w:r>
      <w:r w:rsidRPr="007E6485">
        <w:rPr>
          <w:rFonts w:ascii="Times New Roman" w:eastAsia="Times New Roman" w:hAnsi="Times New Roman" w:cs="Times New Roman"/>
          <w:spacing w:val="-8"/>
          <w:kern w:val="0"/>
          <w:sz w:val="20"/>
          <w:szCs w:val="20"/>
          <w:lang w:eastAsia="ru-RU"/>
        </w:rPr>
        <w:softHyphen/>
        <w:t>ваются особенности конкретных жанров, используемых К Симоновым, А Тол</w:t>
      </w:r>
      <w:r w:rsidRPr="007E6485">
        <w:rPr>
          <w:rFonts w:ascii="Times New Roman" w:eastAsia="Times New Roman" w:hAnsi="Times New Roman" w:cs="Times New Roman"/>
          <w:spacing w:val="-8"/>
          <w:kern w:val="0"/>
          <w:sz w:val="20"/>
          <w:szCs w:val="20"/>
          <w:lang w:eastAsia="ru-RU"/>
        </w:rPr>
        <w:softHyphen/>
        <w:t>стым и И Эренбургом Важной для нас оказывается проблема творческой инди</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kern w:val="0"/>
          <w:sz w:val="20"/>
          <w:szCs w:val="20"/>
          <w:lang w:eastAsia="ru-RU"/>
        </w:rPr>
        <w:t>видуальности писателей</w:t>
      </w:r>
    </w:p>
    <w:p w:rsidR="007E6485" w:rsidRPr="007E6485" w:rsidRDefault="007E6485" w:rsidP="007E6485">
      <w:pPr>
        <w:shd w:val="clear" w:color="auto" w:fill="FFFFFF"/>
        <w:tabs>
          <w:tab w:val="clear" w:pos="709"/>
        </w:tabs>
        <w:suppressAutoHyphens w:val="0"/>
        <w:autoSpaceDE w:val="0"/>
        <w:autoSpaceDN w:val="0"/>
        <w:adjustRightInd w:val="0"/>
        <w:spacing w:before="10" w:after="0" w:line="326" w:lineRule="exact"/>
        <w:ind w:right="58"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9"/>
          <w:kern w:val="0"/>
          <w:sz w:val="20"/>
          <w:szCs w:val="20"/>
          <w:lang w:eastAsia="ru-RU"/>
        </w:rPr>
        <w:t xml:space="preserve">В </w:t>
      </w:r>
      <w:r w:rsidRPr="007E6485">
        <w:rPr>
          <w:rFonts w:ascii="Times New Roman" w:eastAsia="Times New Roman" w:hAnsi="Times New Roman" w:cs="Times New Roman"/>
          <w:i/>
          <w:iCs/>
          <w:spacing w:val="-9"/>
          <w:kern w:val="0"/>
          <w:sz w:val="20"/>
          <w:szCs w:val="20"/>
          <w:lang w:eastAsia="ru-RU"/>
        </w:rPr>
        <w:t xml:space="preserve">первом разделе </w:t>
      </w:r>
      <w:r w:rsidRPr="007E6485">
        <w:rPr>
          <w:rFonts w:ascii="Times New Roman" w:eastAsia="Times New Roman" w:hAnsi="Times New Roman" w:cs="Times New Roman"/>
          <w:spacing w:val="-9"/>
          <w:kern w:val="0"/>
          <w:sz w:val="20"/>
          <w:szCs w:val="20"/>
          <w:lang w:eastAsia="ru-RU"/>
        </w:rPr>
        <w:t>главы поднят вопрос о принципах дифференциации пуб</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spacing w:val="-8"/>
          <w:kern w:val="0"/>
          <w:sz w:val="20"/>
          <w:szCs w:val="20"/>
          <w:lang w:eastAsia="ru-RU"/>
        </w:rPr>
        <w:t>лицистических жанров Анализ подходов к этому вопросу ряда видных теорети</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4"/>
          <w:kern w:val="0"/>
          <w:sz w:val="20"/>
          <w:szCs w:val="20"/>
          <w:lang w:eastAsia="ru-RU"/>
        </w:rPr>
        <w:t xml:space="preserve">ков (И К Кузьмичев, Е П Прохоров, М С Черепахов и др) приводит к выводу </w:t>
      </w:r>
      <w:r w:rsidRPr="007E6485">
        <w:rPr>
          <w:rFonts w:ascii="Times New Roman" w:eastAsia="Times New Roman" w:hAnsi="Times New Roman" w:cs="Times New Roman"/>
          <w:spacing w:val="-8"/>
          <w:kern w:val="0"/>
          <w:sz w:val="20"/>
          <w:szCs w:val="20"/>
          <w:lang w:eastAsia="ru-RU"/>
        </w:rPr>
        <w:t xml:space="preserve">об отсутствии универсальных критериев дифференциации публицистических </w:t>
      </w:r>
      <w:r w:rsidRPr="007E6485">
        <w:rPr>
          <w:rFonts w:ascii="Times New Roman" w:eastAsia="Times New Roman" w:hAnsi="Times New Roman" w:cs="Times New Roman"/>
          <w:spacing w:val="-9"/>
          <w:kern w:val="0"/>
          <w:sz w:val="20"/>
          <w:szCs w:val="20"/>
          <w:lang w:eastAsia="ru-RU"/>
        </w:rPr>
        <w:t xml:space="preserve">жанров Связано это, главным образом, с постоянно меняющимися общественно-политическими обстоятельствами, которые неизбежно влияли на предметную область публицистики Литературно-критическая публицистика военных лет </w:t>
      </w:r>
      <w:r w:rsidRPr="007E6485">
        <w:rPr>
          <w:rFonts w:ascii="Times New Roman" w:eastAsia="Times New Roman" w:hAnsi="Times New Roman" w:cs="Times New Roman"/>
          <w:spacing w:val="-10"/>
          <w:kern w:val="0"/>
          <w:sz w:val="20"/>
          <w:szCs w:val="20"/>
          <w:lang w:eastAsia="ru-RU"/>
        </w:rPr>
        <w:t>представлена текстами различных жанровых модификаций, образующих опреде</w:t>
      </w:r>
      <w:r w:rsidRPr="007E6485">
        <w:rPr>
          <w:rFonts w:ascii="Times New Roman" w:eastAsia="Times New Roman" w:hAnsi="Times New Roman" w:cs="Times New Roman"/>
          <w:spacing w:val="-10"/>
          <w:kern w:val="0"/>
          <w:sz w:val="20"/>
          <w:szCs w:val="20"/>
          <w:lang w:eastAsia="ru-RU"/>
        </w:rPr>
        <w:softHyphen/>
      </w:r>
      <w:r w:rsidRPr="007E6485">
        <w:rPr>
          <w:rFonts w:ascii="Times New Roman" w:eastAsia="Times New Roman" w:hAnsi="Times New Roman" w:cs="Times New Roman"/>
          <w:spacing w:val="-9"/>
          <w:kern w:val="0"/>
          <w:sz w:val="20"/>
          <w:szCs w:val="20"/>
          <w:lang w:eastAsia="ru-RU"/>
        </w:rPr>
        <w:t>ленную систему Под системой жанров в работе подразумевается не простое обо-</w:t>
      </w:r>
    </w:p>
    <w:p w:rsidR="007E6485" w:rsidRPr="007E6485" w:rsidRDefault="007E6485" w:rsidP="007E6485">
      <w:pPr>
        <w:shd w:val="clear" w:color="auto" w:fill="FFFFFF"/>
        <w:tabs>
          <w:tab w:val="clear" w:pos="709"/>
        </w:tabs>
        <w:suppressAutoHyphens w:val="0"/>
        <w:autoSpaceDE w:val="0"/>
        <w:autoSpaceDN w:val="0"/>
        <w:adjustRightInd w:val="0"/>
        <w:spacing w:before="144" w:after="0" w:line="240" w:lineRule="auto"/>
        <w:ind w:left="3144"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20"/>
          <w:kern w:val="0"/>
          <w:sz w:val="16"/>
          <w:szCs w:val="16"/>
          <w:lang w:eastAsia="ru-RU"/>
        </w:rPr>
        <w:t>10</w:t>
      </w:r>
    </w:p>
    <w:p w:rsidR="007E6485" w:rsidRPr="007E6485" w:rsidRDefault="007E6485" w:rsidP="007E6485">
      <w:pPr>
        <w:shd w:val="clear" w:color="auto" w:fill="FFFFFF"/>
        <w:tabs>
          <w:tab w:val="clear" w:pos="709"/>
        </w:tabs>
        <w:suppressAutoHyphens w:val="0"/>
        <w:autoSpaceDE w:val="0"/>
        <w:autoSpaceDN w:val="0"/>
        <w:adjustRightInd w:val="0"/>
        <w:spacing w:before="144" w:after="0" w:line="240" w:lineRule="auto"/>
        <w:ind w:left="3144" w:firstLine="0"/>
        <w:rPr>
          <w:rFonts w:ascii="Times New Roman" w:eastAsia="Times New Roman" w:hAnsi="Times New Roman" w:cs="Times New Roman"/>
          <w:kern w:val="0"/>
          <w:sz w:val="20"/>
          <w:szCs w:val="20"/>
          <w:lang w:eastAsia="ru-RU"/>
        </w:rPr>
        <w:sectPr w:rsidR="007E6485" w:rsidRPr="007E6485">
          <w:pgSz w:w="11909" w:h="16834"/>
          <w:pgMar w:top="1440" w:right="2446" w:bottom="720" w:left="3012"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9"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значение их совокупности, а типологическая общность, проявляющаяся в раз</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личных модификациях Разнооидности жанра позволяют гибко реагировать на события реальной действительности, которая и определяет жанровую иерархию</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4" w:right="5" w:firstLine="46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5"/>
          <w:kern w:val="0"/>
          <w:sz w:val="20"/>
          <w:szCs w:val="20"/>
          <w:lang w:eastAsia="ru-RU"/>
        </w:rPr>
        <w:t>Анализ исследуемых публицистических текстов показывает, что наибо</w:t>
      </w:r>
      <w:r w:rsidRPr="007E6485">
        <w:rPr>
          <w:rFonts w:ascii="Times New Roman" w:eastAsia="Times New Roman" w:hAnsi="Times New Roman" w:cs="Times New Roman"/>
          <w:spacing w:val="-5"/>
          <w:kern w:val="0"/>
          <w:sz w:val="20"/>
          <w:szCs w:val="20"/>
          <w:lang w:eastAsia="ru-RU"/>
        </w:rPr>
        <w:softHyphen/>
      </w:r>
      <w:r w:rsidRPr="007E6485">
        <w:rPr>
          <w:rFonts w:ascii="Times New Roman" w:eastAsia="Times New Roman" w:hAnsi="Times New Roman" w:cs="Times New Roman"/>
          <w:spacing w:val="-8"/>
          <w:kern w:val="0"/>
          <w:sz w:val="20"/>
          <w:szCs w:val="20"/>
          <w:lang w:eastAsia="ru-RU"/>
        </w:rPr>
        <w:t xml:space="preserve">лее значимым критерием, отделяющим одни жанровые модификации от других, </w:t>
      </w:r>
      <w:r w:rsidRPr="007E6485">
        <w:rPr>
          <w:rFonts w:ascii="Times New Roman" w:eastAsia="Times New Roman" w:hAnsi="Times New Roman" w:cs="Times New Roman"/>
          <w:spacing w:val="-7"/>
          <w:kern w:val="0"/>
          <w:sz w:val="20"/>
          <w:szCs w:val="20"/>
          <w:lang w:eastAsia="ru-RU"/>
        </w:rPr>
        <w:t>может стать специфика предмета исследования В соответствии с этим мы вы</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6"/>
          <w:kern w:val="0"/>
          <w:sz w:val="20"/>
          <w:szCs w:val="20"/>
          <w:lang w:eastAsia="ru-RU"/>
        </w:rPr>
        <w:t xml:space="preserve">деляем три опорных жанра литературно-критической публицистики статью </w:t>
      </w:r>
      <w:r w:rsidRPr="007E6485">
        <w:rPr>
          <w:rFonts w:ascii="Times New Roman" w:eastAsia="Times New Roman" w:hAnsi="Times New Roman" w:cs="Times New Roman"/>
          <w:spacing w:val="-7"/>
          <w:kern w:val="0"/>
          <w:sz w:val="20"/>
          <w:szCs w:val="20"/>
          <w:lang w:eastAsia="ru-RU"/>
        </w:rPr>
        <w:t xml:space="preserve">(исследующую литературный процесс), литературный портрет (исследующий </w:t>
      </w:r>
      <w:r w:rsidRPr="007E6485">
        <w:rPr>
          <w:rFonts w:ascii="Times New Roman" w:eastAsia="Times New Roman" w:hAnsi="Times New Roman" w:cs="Times New Roman"/>
          <w:spacing w:val="-6"/>
          <w:kern w:val="0"/>
          <w:sz w:val="20"/>
          <w:szCs w:val="20"/>
          <w:lang w:eastAsia="ru-RU"/>
        </w:rPr>
        <w:t>творческую индивидуальность того или иного автора) и рецензию (исследую</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kern w:val="0"/>
          <w:sz w:val="20"/>
          <w:szCs w:val="20"/>
          <w:lang w:eastAsia="ru-RU"/>
        </w:rPr>
        <w:t>щую определенное произведение)</w:t>
      </w:r>
    </w:p>
    <w:p w:rsidR="007E6485" w:rsidRPr="007E6485" w:rsidRDefault="007E6485" w:rsidP="007E6485">
      <w:pPr>
        <w:shd w:val="clear" w:color="auto" w:fill="FFFFFF"/>
        <w:tabs>
          <w:tab w:val="clear" w:pos="709"/>
        </w:tabs>
        <w:suppressAutoHyphens w:val="0"/>
        <w:autoSpaceDE w:val="0"/>
        <w:autoSpaceDN w:val="0"/>
        <w:adjustRightInd w:val="0"/>
        <w:spacing w:before="5" w:after="0" w:line="326" w:lineRule="exact"/>
        <w:ind w:right="14" w:firstLine="475"/>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i/>
          <w:iCs/>
          <w:spacing w:val="-6"/>
          <w:kern w:val="0"/>
          <w:sz w:val="20"/>
          <w:szCs w:val="20"/>
          <w:lang w:eastAsia="ru-RU"/>
        </w:rPr>
        <w:t xml:space="preserve">Второй раздел </w:t>
      </w:r>
      <w:r w:rsidRPr="007E6485">
        <w:rPr>
          <w:rFonts w:ascii="Times New Roman" w:eastAsia="Times New Roman" w:hAnsi="Times New Roman" w:cs="Times New Roman"/>
          <w:spacing w:val="-6"/>
          <w:kern w:val="0"/>
          <w:sz w:val="20"/>
          <w:szCs w:val="20"/>
          <w:lang w:eastAsia="ru-RU"/>
        </w:rPr>
        <w:t xml:space="preserve">главы посвящен жанру статьи В </w:t>
      </w:r>
      <w:r w:rsidRPr="007E6485">
        <w:rPr>
          <w:rFonts w:ascii="Times New Roman" w:eastAsia="Times New Roman" w:hAnsi="Times New Roman" w:cs="Times New Roman"/>
          <w:i/>
          <w:iCs/>
          <w:spacing w:val="-6"/>
          <w:kern w:val="0"/>
          <w:sz w:val="20"/>
          <w:szCs w:val="20"/>
          <w:lang w:eastAsia="ru-RU"/>
        </w:rPr>
        <w:t>первом параграфе разде</w:t>
      </w:r>
      <w:r w:rsidRPr="007E6485">
        <w:rPr>
          <w:rFonts w:ascii="Times New Roman" w:eastAsia="Times New Roman" w:hAnsi="Times New Roman" w:cs="Times New Roman"/>
          <w:i/>
          <w:iCs/>
          <w:spacing w:val="-6"/>
          <w:kern w:val="0"/>
          <w:sz w:val="20"/>
          <w:szCs w:val="20"/>
          <w:lang w:eastAsia="ru-RU"/>
        </w:rPr>
        <w:softHyphen/>
        <w:t xml:space="preserve">ла </w:t>
      </w:r>
      <w:r w:rsidRPr="007E6485">
        <w:rPr>
          <w:rFonts w:ascii="Times New Roman" w:eastAsia="Times New Roman" w:hAnsi="Times New Roman" w:cs="Times New Roman"/>
          <w:spacing w:val="-6"/>
          <w:kern w:val="0"/>
          <w:sz w:val="20"/>
          <w:szCs w:val="20"/>
          <w:lang w:eastAsia="ru-RU"/>
        </w:rPr>
        <w:t xml:space="preserve">обозначаются жанровые модификации статьи, дается их краткий обзор На </w:t>
      </w:r>
      <w:r w:rsidRPr="007E6485">
        <w:rPr>
          <w:rFonts w:ascii="Times New Roman" w:eastAsia="Times New Roman" w:hAnsi="Times New Roman" w:cs="Times New Roman"/>
          <w:kern w:val="0"/>
          <w:sz w:val="20"/>
          <w:szCs w:val="20"/>
          <w:lang w:eastAsia="ru-RU"/>
        </w:rPr>
        <w:t xml:space="preserve">материале публицистического творчества К. Симонова, А Толстого, </w:t>
      </w:r>
      <w:r w:rsidRPr="007E6485">
        <w:rPr>
          <w:rFonts w:ascii="Times New Roman" w:eastAsia="Times New Roman" w:hAnsi="Times New Roman" w:cs="Times New Roman"/>
          <w:spacing w:val="-7"/>
          <w:kern w:val="0"/>
          <w:sz w:val="20"/>
          <w:szCs w:val="20"/>
          <w:lang w:eastAsia="ru-RU"/>
        </w:rPr>
        <w:t>И Эренбурга выделены следующие модификации статьи теоретическая, про</w:t>
      </w:r>
      <w:r w:rsidRPr="007E6485">
        <w:rPr>
          <w:rFonts w:ascii="Times New Roman" w:eastAsia="Times New Roman" w:hAnsi="Times New Roman" w:cs="Times New Roman"/>
          <w:spacing w:val="-7"/>
          <w:kern w:val="0"/>
          <w:sz w:val="20"/>
          <w:szCs w:val="20"/>
          <w:lang w:eastAsia="ru-RU"/>
        </w:rPr>
        <w:softHyphen/>
        <w:t>блемная, полемическая, пропагандистская В тексте диссертации эти модифика</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kern w:val="0"/>
          <w:sz w:val="20"/>
          <w:szCs w:val="20"/>
          <w:lang w:eastAsia="ru-RU"/>
        </w:rPr>
        <w:t>ции подробно рассмотрены, установлена их взаимосвязь</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5" w:right="34" w:firstLine="46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 xml:space="preserve">Во </w:t>
      </w:r>
      <w:r w:rsidRPr="007E6485">
        <w:rPr>
          <w:rFonts w:ascii="Times New Roman" w:eastAsia="Times New Roman" w:hAnsi="Times New Roman" w:cs="Times New Roman"/>
          <w:i/>
          <w:iCs/>
          <w:spacing w:val="-7"/>
          <w:kern w:val="0"/>
          <w:sz w:val="20"/>
          <w:szCs w:val="20"/>
          <w:lang w:eastAsia="ru-RU"/>
        </w:rPr>
        <w:t xml:space="preserve">втором параграфе раздела </w:t>
      </w:r>
      <w:r w:rsidRPr="007E6485">
        <w:rPr>
          <w:rFonts w:ascii="Times New Roman" w:eastAsia="Times New Roman" w:hAnsi="Times New Roman" w:cs="Times New Roman"/>
          <w:spacing w:val="-7"/>
          <w:kern w:val="0"/>
          <w:sz w:val="20"/>
          <w:szCs w:val="20"/>
          <w:lang w:eastAsia="ru-RU"/>
        </w:rPr>
        <w:t>выявляются особенности литературно-</w:t>
      </w:r>
      <w:r w:rsidRPr="007E6485">
        <w:rPr>
          <w:rFonts w:ascii="Times New Roman" w:eastAsia="Times New Roman" w:hAnsi="Times New Roman" w:cs="Times New Roman"/>
          <w:kern w:val="0"/>
          <w:sz w:val="20"/>
          <w:szCs w:val="20"/>
          <w:lang w:eastAsia="ru-RU"/>
        </w:rPr>
        <w:t>критических статей И Эренбурга Во-первых, рассмотрен понятийно-</w:t>
      </w:r>
      <w:r w:rsidRPr="007E6485">
        <w:rPr>
          <w:rFonts w:ascii="Times New Roman" w:eastAsia="Times New Roman" w:hAnsi="Times New Roman" w:cs="Times New Roman"/>
          <w:spacing w:val="-6"/>
          <w:kern w:val="0"/>
          <w:sz w:val="20"/>
          <w:szCs w:val="20"/>
          <w:lang w:eastAsia="ru-RU"/>
        </w:rPr>
        <w:t>логический и эмоционально-образный ряд в статье «Слово-оружие» Определе</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spacing w:val="-7"/>
          <w:kern w:val="0"/>
          <w:sz w:val="20"/>
          <w:szCs w:val="20"/>
          <w:lang w:eastAsia="ru-RU"/>
        </w:rPr>
        <w:t>но происхождение и структура образов, сделан вывод об их значительной смы</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kern w:val="0"/>
          <w:sz w:val="20"/>
          <w:szCs w:val="20"/>
          <w:lang w:eastAsia="ru-RU"/>
        </w:rPr>
        <w:t xml:space="preserve">словой нагрузке И Эренбург нередко использовал не оригинальные, </w:t>
      </w:r>
      <w:r w:rsidRPr="007E6485">
        <w:rPr>
          <w:rFonts w:ascii="Times New Roman" w:eastAsia="Times New Roman" w:hAnsi="Times New Roman" w:cs="Times New Roman"/>
          <w:spacing w:val="-7"/>
          <w:kern w:val="0"/>
          <w:sz w:val="20"/>
          <w:szCs w:val="20"/>
          <w:lang w:eastAsia="ru-RU"/>
        </w:rPr>
        <w:t xml:space="preserve">а заимствованные образы, которые при переносе часто трансформировались </w:t>
      </w:r>
      <w:r w:rsidRPr="007E6485">
        <w:rPr>
          <w:rFonts w:ascii="Times New Roman" w:eastAsia="Times New Roman" w:hAnsi="Times New Roman" w:cs="Times New Roman"/>
          <w:spacing w:val="-8"/>
          <w:kern w:val="0"/>
          <w:sz w:val="20"/>
          <w:szCs w:val="20"/>
          <w:lang w:eastAsia="ru-RU"/>
        </w:rPr>
        <w:t>Во-вторых, выявлены формы авторского выражения в статьях И Эренбурга (ав</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6"/>
          <w:kern w:val="0"/>
          <w:sz w:val="20"/>
          <w:szCs w:val="20"/>
          <w:lang w:eastAsia="ru-RU"/>
        </w:rPr>
        <w:t>тор - очевидец происходящих событий, автор - действующее лицо, автор -</w:t>
      </w:r>
      <w:r w:rsidRPr="007E6485">
        <w:rPr>
          <w:rFonts w:ascii="Times New Roman" w:eastAsia="Times New Roman" w:hAnsi="Times New Roman" w:cs="Times New Roman"/>
          <w:kern w:val="0"/>
          <w:sz w:val="20"/>
          <w:szCs w:val="20"/>
          <w:lang w:eastAsia="ru-RU"/>
        </w:rPr>
        <w:t xml:space="preserve">комментатор фактов и тд) Анализ литературно-критических статей </w:t>
      </w:r>
      <w:r w:rsidRPr="007E6485">
        <w:rPr>
          <w:rFonts w:ascii="Times New Roman" w:eastAsia="Times New Roman" w:hAnsi="Times New Roman" w:cs="Times New Roman"/>
          <w:spacing w:val="-4"/>
          <w:kern w:val="0"/>
          <w:sz w:val="20"/>
          <w:szCs w:val="20"/>
          <w:lang w:eastAsia="ru-RU"/>
        </w:rPr>
        <w:t>И Эренбурга позволяет говорить о высоком уровне использования публици</w:t>
      </w:r>
      <w:r w:rsidRPr="007E6485">
        <w:rPr>
          <w:rFonts w:ascii="Times New Roman" w:eastAsia="Times New Roman" w:hAnsi="Times New Roman" w:cs="Times New Roman"/>
          <w:spacing w:val="-4"/>
          <w:kern w:val="0"/>
          <w:sz w:val="20"/>
          <w:szCs w:val="20"/>
          <w:lang w:eastAsia="ru-RU"/>
        </w:rPr>
        <w:softHyphen/>
      </w:r>
      <w:r w:rsidRPr="007E6485">
        <w:rPr>
          <w:rFonts w:ascii="Times New Roman" w:eastAsia="Times New Roman" w:hAnsi="Times New Roman" w:cs="Times New Roman"/>
          <w:spacing w:val="-7"/>
          <w:kern w:val="0"/>
          <w:sz w:val="20"/>
          <w:szCs w:val="20"/>
          <w:lang w:eastAsia="ru-RU"/>
        </w:rPr>
        <w:t>стом чужой речи, в частности, цитат Их функции в различных жанровых моди</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6"/>
          <w:kern w:val="0"/>
          <w:sz w:val="20"/>
          <w:szCs w:val="20"/>
          <w:lang w:eastAsia="ru-RU"/>
        </w:rPr>
        <w:t xml:space="preserve">фикациях статьи отличаются друг от друга В полемических статьях цитаты, </w:t>
      </w:r>
      <w:r w:rsidRPr="007E6485">
        <w:rPr>
          <w:rFonts w:ascii="Times New Roman" w:eastAsia="Times New Roman" w:hAnsi="Times New Roman" w:cs="Times New Roman"/>
          <w:spacing w:val="-7"/>
          <w:kern w:val="0"/>
          <w:sz w:val="20"/>
          <w:szCs w:val="20"/>
          <w:lang w:eastAsia="ru-RU"/>
        </w:rPr>
        <w:t>главным образом, используются для опровержения точки зрения оппонентов, в пропагандистских статьях цитата служит подтверждением точки зрения автора</w:t>
      </w:r>
    </w:p>
    <w:p w:rsidR="007E6485" w:rsidRPr="007E6485" w:rsidRDefault="007E6485" w:rsidP="007E6485">
      <w:pPr>
        <w:shd w:val="clear" w:color="auto" w:fill="FFFFFF"/>
        <w:tabs>
          <w:tab w:val="clear" w:pos="709"/>
        </w:tabs>
        <w:suppressAutoHyphens w:val="0"/>
        <w:autoSpaceDE w:val="0"/>
        <w:autoSpaceDN w:val="0"/>
        <w:adjustRightInd w:val="0"/>
        <w:spacing w:before="139" w:after="0" w:line="240" w:lineRule="auto"/>
        <w:ind w:right="101"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30"/>
          <w:kern w:val="0"/>
          <w:sz w:val="16"/>
          <w:szCs w:val="16"/>
          <w:lang w:eastAsia="ru-RU"/>
        </w:rPr>
        <w:t>11</w:t>
      </w:r>
    </w:p>
    <w:p w:rsidR="007E6485" w:rsidRPr="007E6485" w:rsidRDefault="007E6485" w:rsidP="007E6485">
      <w:pPr>
        <w:shd w:val="clear" w:color="auto" w:fill="FFFFFF"/>
        <w:tabs>
          <w:tab w:val="clear" w:pos="709"/>
        </w:tabs>
        <w:suppressAutoHyphens w:val="0"/>
        <w:autoSpaceDE w:val="0"/>
        <w:autoSpaceDN w:val="0"/>
        <w:adjustRightInd w:val="0"/>
        <w:spacing w:before="139" w:after="0" w:line="240" w:lineRule="auto"/>
        <w:ind w:right="101" w:firstLine="0"/>
        <w:jc w:val="center"/>
        <w:rPr>
          <w:rFonts w:ascii="Times New Roman" w:eastAsia="Times New Roman" w:hAnsi="Times New Roman" w:cs="Times New Roman"/>
          <w:kern w:val="0"/>
          <w:sz w:val="20"/>
          <w:szCs w:val="20"/>
          <w:lang w:eastAsia="ru-RU"/>
        </w:rPr>
        <w:sectPr w:rsidR="007E6485" w:rsidRPr="007E6485">
          <w:pgSz w:w="11909" w:h="16834"/>
          <w:pgMar w:top="1440" w:right="2960" w:bottom="720" w:left="2489"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5"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Кроме того, установлен характер взаимосвязи автора и читателя В литературно-</w:t>
      </w:r>
      <w:r w:rsidRPr="007E6485">
        <w:rPr>
          <w:rFonts w:ascii="Times New Roman" w:eastAsia="Times New Roman" w:hAnsi="Times New Roman" w:cs="Times New Roman"/>
          <w:spacing w:val="-7"/>
          <w:kern w:val="0"/>
          <w:sz w:val="20"/>
          <w:szCs w:val="20"/>
          <w:lang w:eastAsia="ru-RU"/>
        </w:rPr>
        <w:t xml:space="preserve">критических статьях И Эренбурга образ читателя выражен двузначно с одной стороны, это читатель вообще, т е, любой человек, независимо от профессии, </w:t>
      </w:r>
      <w:r w:rsidRPr="007E6485">
        <w:rPr>
          <w:rFonts w:ascii="Times New Roman" w:eastAsia="Times New Roman" w:hAnsi="Times New Roman" w:cs="Times New Roman"/>
          <w:spacing w:val="-4"/>
          <w:kern w:val="0"/>
          <w:sz w:val="20"/>
          <w:szCs w:val="20"/>
          <w:lang w:eastAsia="ru-RU"/>
        </w:rPr>
        <w:t>возраста, социального положения и т. д, с другой стороны, это «читатель-</w:t>
      </w:r>
      <w:r w:rsidRPr="007E6485">
        <w:rPr>
          <w:rFonts w:ascii="Times New Roman" w:eastAsia="Times New Roman" w:hAnsi="Times New Roman" w:cs="Times New Roman"/>
          <w:spacing w:val="-7"/>
          <w:kern w:val="0"/>
          <w:sz w:val="20"/>
          <w:szCs w:val="20"/>
          <w:lang w:eastAsia="ru-RU"/>
        </w:rPr>
        <w:t>писатель» Еще одной гранью взаимодействия с аудиторией стало активное ис</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kern w:val="0"/>
          <w:sz w:val="20"/>
          <w:szCs w:val="20"/>
          <w:lang w:eastAsia="ru-RU"/>
        </w:rPr>
        <w:t>пользование И Эренбургом читательских писем</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right="14" w:firstLine="45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 xml:space="preserve">При выявлении особенностей стиля статей И Эренбурга было обращено </w:t>
      </w:r>
      <w:r w:rsidRPr="007E6485">
        <w:rPr>
          <w:rFonts w:ascii="Times New Roman" w:eastAsia="Times New Roman" w:hAnsi="Times New Roman" w:cs="Times New Roman"/>
          <w:spacing w:val="-8"/>
          <w:kern w:val="0"/>
          <w:sz w:val="20"/>
          <w:szCs w:val="20"/>
          <w:lang w:eastAsia="ru-RU"/>
        </w:rPr>
        <w:t>внимание на лаконизм, контрастность, активное использование разновидностей комического Большую роль писатель придавал акустико-фонетическому и ин</w:t>
      </w:r>
      <w:r w:rsidRPr="007E6485">
        <w:rPr>
          <w:rFonts w:ascii="Times New Roman" w:eastAsia="Times New Roman" w:hAnsi="Times New Roman" w:cs="Times New Roman"/>
          <w:spacing w:val="-8"/>
          <w:kern w:val="0"/>
          <w:sz w:val="20"/>
          <w:szCs w:val="20"/>
          <w:lang w:eastAsia="ru-RU"/>
        </w:rPr>
        <w:softHyphen/>
        <w:t>тонационному аспектам речи, учитывая, что многие статьи центральных перио</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6"/>
          <w:kern w:val="0"/>
          <w:sz w:val="20"/>
          <w:szCs w:val="20"/>
          <w:lang w:eastAsia="ru-RU"/>
        </w:rPr>
        <w:t>дических изданий читались перед бойцами вслух Стиль И Эренбурга отличает и «монтаж» фактов</w:t>
      </w:r>
      <w:r w:rsidRPr="007E6485">
        <w:rPr>
          <w:rFonts w:ascii="Times New Roman" w:eastAsia="Times New Roman" w:hAnsi="Times New Roman" w:cs="Times New Roman"/>
          <w:spacing w:val="-6"/>
          <w:kern w:val="0"/>
          <w:sz w:val="20"/>
          <w:szCs w:val="20"/>
          <w:vertAlign w:val="superscript"/>
          <w:lang w:eastAsia="ru-RU"/>
        </w:rPr>
        <w:t>-</w:t>
      </w:r>
      <w:r w:rsidRPr="007E6485">
        <w:rPr>
          <w:rFonts w:ascii="Times New Roman" w:eastAsia="Times New Roman" w:hAnsi="Times New Roman" w:cs="Times New Roman"/>
          <w:spacing w:val="-6"/>
          <w:kern w:val="0"/>
          <w:sz w:val="20"/>
          <w:szCs w:val="20"/>
          <w:lang w:eastAsia="ru-RU"/>
        </w:rPr>
        <w:t xml:space="preserve"> у писателя почти нет статей, основанных на одном факте </w:t>
      </w:r>
      <w:r w:rsidRPr="007E6485">
        <w:rPr>
          <w:rFonts w:ascii="Times New Roman" w:eastAsia="Times New Roman" w:hAnsi="Times New Roman" w:cs="Times New Roman"/>
          <w:spacing w:val="-7"/>
          <w:kern w:val="0"/>
          <w:sz w:val="20"/>
          <w:szCs w:val="20"/>
          <w:lang w:eastAsia="ru-RU"/>
        </w:rPr>
        <w:t>или эпизоде Почти каждая его статья содержит несколько различных фактов, отобранных из всего многообразия материала, которым владеет писатель</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5" w:right="24"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 xml:space="preserve">В </w:t>
      </w:r>
      <w:r w:rsidRPr="007E6485">
        <w:rPr>
          <w:rFonts w:ascii="Times New Roman" w:eastAsia="Times New Roman" w:hAnsi="Times New Roman" w:cs="Times New Roman"/>
          <w:i/>
          <w:iCs/>
          <w:spacing w:val="-7"/>
          <w:kern w:val="0"/>
          <w:sz w:val="20"/>
          <w:szCs w:val="20"/>
          <w:lang w:eastAsia="ru-RU"/>
        </w:rPr>
        <w:t xml:space="preserve">третьем параграфе раздела </w:t>
      </w:r>
      <w:r w:rsidRPr="007E6485">
        <w:rPr>
          <w:rFonts w:ascii="Times New Roman" w:eastAsia="Times New Roman" w:hAnsi="Times New Roman" w:cs="Times New Roman"/>
          <w:spacing w:val="-7"/>
          <w:kern w:val="0"/>
          <w:sz w:val="20"/>
          <w:szCs w:val="20"/>
          <w:lang w:eastAsia="ru-RU"/>
        </w:rPr>
        <w:t xml:space="preserve">рассматривается принцип историзма как одно из основных свойств творческого мышления А. Толстого, определившее </w:t>
      </w:r>
      <w:r w:rsidRPr="007E6485">
        <w:rPr>
          <w:rFonts w:ascii="Times New Roman" w:eastAsia="Times New Roman" w:hAnsi="Times New Roman" w:cs="Times New Roman"/>
          <w:spacing w:val="-8"/>
          <w:kern w:val="0"/>
          <w:sz w:val="20"/>
          <w:szCs w:val="20"/>
          <w:lang w:eastAsia="ru-RU"/>
        </w:rPr>
        <w:t>концепцию его литературно-критической публицистики На основе ряда ключе</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7"/>
          <w:kern w:val="0"/>
          <w:sz w:val="20"/>
          <w:szCs w:val="20"/>
          <w:lang w:eastAsia="ru-RU"/>
        </w:rPr>
        <w:t>вых статей писателя сделан вывод о том, что А Толстой осмысливает совре</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менный литературный процесс в исторической ретроспективе, выдвигая на пер</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4"/>
          <w:kern w:val="0"/>
          <w:sz w:val="20"/>
          <w:szCs w:val="20"/>
          <w:lang w:eastAsia="ru-RU"/>
        </w:rPr>
        <w:t xml:space="preserve">вый план идею преемственности традиций Литературно-критические статьи </w:t>
      </w:r>
      <w:r w:rsidRPr="007E6485">
        <w:rPr>
          <w:rFonts w:ascii="Times New Roman" w:eastAsia="Times New Roman" w:hAnsi="Times New Roman" w:cs="Times New Roman"/>
          <w:spacing w:val="-7"/>
          <w:kern w:val="0"/>
          <w:sz w:val="20"/>
          <w:szCs w:val="20"/>
          <w:lang w:eastAsia="ru-RU"/>
        </w:rPr>
        <w:t xml:space="preserve">А Толстого содержат некоторые объяснения его художественного творчества, </w:t>
      </w:r>
      <w:r w:rsidRPr="007E6485">
        <w:rPr>
          <w:rFonts w:ascii="Times New Roman" w:eastAsia="Times New Roman" w:hAnsi="Times New Roman" w:cs="Times New Roman"/>
          <w:spacing w:val="-8"/>
          <w:kern w:val="0"/>
          <w:sz w:val="20"/>
          <w:szCs w:val="20"/>
          <w:lang w:eastAsia="ru-RU"/>
        </w:rPr>
        <w:t>указывают причины обращения писателя к исторической теме Несмотря на субъективность ряда литературно-критических трактовок, многие суждения пи</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kern w:val="0"/>
          <w:sz w:val="20"/>
          <w:szCs w:val="20"/>
          <w:lang w:eastAsia="ru-RU"/>
        </w:rPr>
        <w:t>сателя о литературе прошли испытание временем</w:t>
      </w:r>
    </w:p>
    <w:p w:rsidR="007E6485" w:rsidRPr="007E6485" w:rsidRDefault="007E6485" w:rsidP="007E6485">
      <w:pPr>
        <w:shd w:val="clear" w:color="auto" w:fill="FFFFFF"/>
        <w:tabs>
          <w:tab w:val="clear" w:pos="709"/>
        </w:tabs>
        <w:suppressAutoHyphens w:val="0"/>
        <w:autoSpaceDE w:val="0"/>
        <w:autoSpaceDN w:val="0"/>
        <w:adjustRightInd w:val="0"/>
        <w:spacing w:before="5" w:after="0" w:line="326" w:lineRule="exact"/>
        <w:ind w:right="58" w:firstLine="47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i/>
          <w:iCs/>
          <w:spacing w:val="-9"/>
          <w:kern w:val="0"/>
          <w:sz w:val="20"/>
          <w:szCs w:val="20"/>
          <w:lang w:eastAsia="ru-RU"/>
        </w:rPr>
        <w:t xml:space="preserve">Третий раздел </w:t>
      </w:r>
      <w:r w:rsidRPr="007E6485">
        <w:rPr>
          <w:rFonts w:ascii="Times New Roman" w:eastAsia="Times New Roman" w:hAnsi="Times New Roman" w:cs="Times New Roman"/>
          <w:spacing w:val="-9"/>
          <w:kern w:val="0"/>
          <w:sz w:val="20"/>
          <w:szCs w:val="20"/>
          <w:lang w:eastAsia="ru-RU"/>
        </w:rPr>
        <w:t>посвящен жанру литературного портрета В теории публи</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spacing w:val="-8"/>
          <w:kern w:val="0"/>
          <w:sz w:val="20"/>
          <w:szCs w:val="20"/>
          <w:lang w:eastAsia="ru-RU"/>
        </w:rPr>
        <w:t>цистики понятие «литературный портрет» обычно трактуется широко Это впол</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9"/>
          <w:kern w:val="0"/>
          <w:sz w:val="20"/>
          <w:szCs w:val="20"/>
          <w:lang w:eastAsia="ru-RU"/>
        </w:rPr>
        <w:t>не объяснимо, даже если учитывать только языковую многозначность состав</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spacing w:val="-7"/>
          <w:kern w:val="0"/>
          <w:sz w:val="20"/>
          <w:szCs w:val="20"/>
          <w:lang w:eastAsia="ru-RU"/>
        </w:rPr>
        <w:t xml:space="preserve">ляющих данного понятия На наш взгляд, важно разграничить литературный </w:t>
      </w:r>
      <w:r w:rsidRPr="007E6485">
        <w:rPr>
          <w:rFonts w:ascii="Times New Roman" w:eastAsia="Times New Roman" w:hAnsi="Times New Roman" w:cs="Times New Roman"/>
          <w:spacing w:val="-9"/>
          <w:kern w:val="0"/>
          <w:sz w:val="20"/>
          <w:szCs w:val="20"/>
          <w:lang w:eastAsia="ru-RU"/>
        </w:rPr>
        <w:t>портрет как самостоятельное жанровое образование и как структурный элемент какого-либо произведения Жанровая доминанта литературного портрета базиру-</w:t>
      </w:r>
    </w:p>
    <w:p w:rsidR="007E6485" w:rsidRPr="007E6485" w:rsidRDefault="007E6485" w:rsidP="007E6485">
      <w:pPr>
        <w:shd w:val="clear" w:color="auto" w:fill="FFFFFF"/>
        <w:tabs>
          <w:tab w:val="clear" w:pos="709"/>
        </w:tabs>
        <w:suppressAutoHyphens w:val="0"/>
        <w:autoSpaceDE w:val="0"/>
        <w:autoSpaceDN w:val="0"/>
        <w:adjustRightInd w:val="0"/>
        <w:spacing w:before="134" w:after="0" w:line="240" w:lineRule="auto"/>
        <w:ind w:right="48"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20"/>
          <w:kern w:val="0"/>
          <w:sz w:val="16"/>
          <w:szCs w:val="16"/>
          <w:lang w:eastAsia="ru-RU"/>
        </w:rPr>
        <w:t>12</w:t>
      </w:r>
    </w:p>
    <w:p w:rsidR="007E6485" w:rsidRPr="007E6485" w:rsidRDefault="007E6485" w:rsidP="007E6485">
      <w:pPr>
        <w:shd w:val="clear" w:color="auto" w:fill="FFFFFF"/>
        <w:tabs>
          <w:tab w:val="clear" w:pos="709"/>
        </w:tabs>
        <w:suppressAutoHyphens w:val="0"/>
        <w:autoSpaceDE w:val="0"/>
        <w:autoSpaceDN w:val="0"/>
        <w:adjustRightInd w:val="0"/>
        <w:spacing w:before="134" w:after="0" w:line="240" w:lineRule="auto"/>
        <w:ind w:right="48" w:firstLine="0"/>
        <w:jc w:val="center"/>
        <w:rPr>
          <w:rFonts w:ascii="Times New Roman" w:eastAsia="Times New Roman" w:hAnsi="Times New Roman" w:cs="Times New Roman"/>
          <w:kern w:val="0"/>
          <w:sz w:val="20"/>
          <w:szCs w:val="20"/>
          <w:lang w:eastAsia="ru-RU"/>
        </w:rPr>
        <w:sectPr w:rsidR="007E6485" w:rsidRPr="007E6485">
          <w:pgSz w:w="11909" w:h="16834"/>
          <w:pgMar w:top="1440" w:right="2528" w:bottom="720" w:left="2973"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9"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ется на специфике создания образа портретируемого, для которого, с одной сто</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9"/>
          <w:kern w:val="0"/>
          <w:sz w:val="20"/>
          <w:szCs w:val="20"/>
          <w:lang w:eastAsia="ru-RU"/>
        </w:rPr>
        <w:t>роны, характерны авторская установка на документальность, а с другой - субъек</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spacing w:val="-7"/>
          <w:kern w:val="0"/>
          <w:sz w:val="20"/>
          <w:szCs w:val="20"/>
          <w:lang w:eastAsia="ru-RU"/>
        </w:rPr>
        <w:t>тивная оценка В контексте данной работы литературный портрет рассматрива</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9"/>
          <w:kern w:val="0"/>
          <w:sz w:val="20"/>
          <w:szCs w:val="20"/>
          <w:lang w:eastAsia="ru-RU"/>
        </w:rPr>
        <w:t>ется как публицистический жанр, что предполагает осмысление общественно значимых явлений, процессов через личность и творчество какого-либо писателя</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5" w:right="10" w:firstLine="46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 xml:space="preserve">В </w:t>
      </w:r>
      <w:r w:rsidRPr="007E6485">
        <w:rPr>
          <w:rFonts w:ascii="Times New Roman" w:eastAsia="Times New Roman" w:hAnsi="Times New Roman" w:cs="Times New Roman"/>
          <w:i/>
          <w:iCs/>
          <w:spacing w:val="-7"/>
          <w:kern w:val="0"/>
          <w:sz w:val="20"/>
          <w:szCs w:val="20"/>
          <w:lang w:eastAsia="ru-RU"/>
        </w:rPr>
        <w:t xml:space="preserve">первом параграфе раздела </w:t>
      </w:r>
      <w:r w:rsidRPr="007E6485">
        <w:rPr>
          <w:rFonts w:ascii="Times New Roman" w:eastAsia="Times New Roman" w:hAnsi="Times New Roman" w:cs="Times New Roman"/>
          <w:spacing w:val="-7"/>
          <w:kern w:val="0"/>
          <w:sz w:val="20"/>
          <w:szCs w:val="20"/>
          <w:lang w:eastAsia="ru-RU"/>
        </w:rPr>
        <w:t>представлен обзор основных жанровых мо</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9"/>
          <w:kern w:val="0"/>
          <w:sz w:val="20"/>
          <w:szCs w:val="20"/>
          <w:lang w:eastAsia="ru-RU"/>
        </w:rPr>
        <w:t xml:space="preserve">дификаций литературного портрета, встречающихся в </w:t>
      </w:r>
      <w:r w:rsidRPr="007E6485">
        <w:rPr>
          <w:rFonts w:ascii="Times New Roman" w:eastAsia="Times New Roman" w:hAnsi="Times New Roman" w:cs="Times New Roman"/>
          <w:spacing w:val="-9"/>
          <w:kern w:val="0"/>
          <w:sz w:val="20"/>
          <w:szCs w:val="20"/>
          <w:lang w:val="uk-UA" w:eastAsia="ru-RU"/>
        </w:rPr>
        <w:t xml:space="preserve">литературно-критігческои </w:t>
      </w:r>
      <w:r w:rsidRPr="007E6485">
        <w:rPr>
          <w:rFonts w:ascii="Times New Roman" w:eastAsia="Times New Roman" w:hAnsi="Times New Roman" w:cs="Times New Roman"/>
          <w:spacing w:val="-7"/>
          <w:kern w:val="0"/>
          <w:sz w:val="20"/>
          <w:szCs w:val="20"/>
          <w:lang w:eastAsia="ru-RU"/>
        </w:rPr>
        <w:t>публицистике К Симонова, А Толстого, И Эренбурга Были выделены «юби</w:t>
      </w:r>
      <w:r w:rsidRPr="007E6485">
        <w:rPr>
          <w:rFonts w:ascii="Times New Roman" w:eastAsia="Times New Roman" w:hAnsi="Times New Roman" w:cs="Times New Roman"/>
          <w:spacing w:val="-7"/>
          <w:kern w:val="0"/>
          <w:sz w:val="20"/>
          <w:szCs w:val="20"/>
          <w:lang w:eastAsia="ru-RU"/>
        </w:rPr>
        <w:softHyphen/>
        <w:t>лейный» портрет, творческий отчет, некролог, критико-биографический очерк, собственно литературный портрет и памфлет В тексте диссертации эти моди</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 xml:space="preserve">фикации подробно рассмотрены Среди основных критериев, выступающих в </w:t>
      </w:r>
      <w:r w:rsidRPr="007E6485">
        <w:rPr>
          <w:rFonts w:ascii="Times New Roman" w:eastAsia="Times New Roman" w:hAnsi="Times New Roman" w:cs="Times New Roman"/>
          <w:spacing w:val="-7"/>
          <w:kern w:val="0"/>
          <w:sz w:val="20"/>
          <w:szCs w:val="20"/>
          <w:lang w:eastAsia="ru-RU"/>
        </w:rPr>
        <w:t>качестве классификационного признака, следует назвать наличие/отсутствие формального повода для написания портрета, соотношение биографического и творческого начал при создании образа портретируемого, особенности сюжет-</w:t>
      </w:r>
      <w:r w:rsidRPr="007E6485">
        <w:rPr>
          <w:rFonts w:ascii="Times New Roman" w:eastAsia="Times New Roman" w:hAnsi="Times New Roman" w:cs="Times New Roman"/>
          <w:spacing w:val="-8"/>
          <w:kern w:val="0"/>
          <w:sz w:val="20"/>
          <w:szCs w:val="20"/>
          <w:lang w:eastAsia="ru-RU"/>
        </w:rPr>
        <w:t>но-композиционной организации текста, уровень использования автором худо</w:t>
      </w:r>
      <w:r w:rsidRPr="007E6485">
        <w:rPr>
          <w:rFonts w:ascii="Times New Roman" w:eastAsia="Times New Roman" w:hAnsi="Times New Roman" w:cs="Times New Roman"/>
          <w:spacing w:val="-8"/>
          <w:kern w:val="0"/>
          <w:sz w:val="20"/>
          <w:szCs w:val="20"/>
          <w:lang w:eastAsia="ru-RU"/>
        </w:rPr>
        <w:softHyphen/>
        <w:t xml:space="preserve">жественных средств «Юбилейные» портреты и некрологи в печати военных лет </w:t>
      </w:r>
      <w:r w:rsidRPr="007E6485">
        <w:rPr>
          <w:rFonts w:ascii="Times New Roman" w:eastAsia="Times New Roman" w:hAnsi="Times New Roman" w:cs="Times New Roman"/>
          <w:spacing w:val="-7"/>
          <w:kern w:val="0"/>
          <w:sz w:val="20"/>
          <w:szCs w:val="20"/>
          <w:lang w:eastAsia="ru-RU"/>
        </w:rPr>
        <w:t>преобладали над другими жанровыми разновидностями литературного портре</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 xml:space="preserve">та, так как в большей мере содействовали выполнению газетами и журналами </w:t>
      </w:r>
      <w:r w:rsidRPr="007E6485">
        <w:rPr>
          <w:rFonts w:ascii="Times New Roman" w:eastAsia="Times New Roman" w:hAnsi="Times New Roman" w:cs="Times New Roman"/>
          <w:kern w:val="0"/>
          <w:sz w:val="20"/>
          <w:szCs w:val="20"/>
          <w:lang w:eastAsia="ru-RU"/>
        </w:rPr>
        <w:t>информационной функции</w:t>
      </w:r>
    </w:p>
    <w:p w:rsidR="007E6485" w:rsidRPr="007E6485" w:rsidRDefault="007E6485" w:rsidP="007E6485">
      <w:pPr>
        <w:shd w:val="clear" w:color="auto" w:fill="FFFFFF"/>
        <w:tabs>
          <w:tab w:val="clear" w:pos="709"/>
        </w:tabs>
        <w:suppressAutoHyphens w:val="0"/>
        <w:autoSpaceDE w:val="0"/>
        <w:autoSpaceDN w:val="0"/>
        <w:adjustRightInd w:val="0"/>
        <w:spacing w:before="5" w:after="0" w:line="326" w:lineRule="exact"/>
        <w:ind w:right="38"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 xml:space="preserve">Во </w:t>
      </w:r>
      <w:r w:rsidRPr="007E6485">
        <w:rPr>
          <w:rFonts w:ascii="Times New Roman" w:eastAsia="Times New Roman" w:hAnsi="Times New Roman" w:cs="Times New Roman"/>
          <w:i/>
          <w:iCs/>
          <w:spacing w:val="-7"/>
          <w:kern w:val="0"/>
          <w:sz w:val="20"/>
          <w:szCs w:val="20"/>
          <w:lang w:eastAsia="ru-RU"/>
        </w:rPr>
        <w:t xml:space="preserve">втором параграфе раздела </w:t>
      </w:r>
      <w:r w:rsidRPr="007E6485">
        <w:rPr>
          <w:rFonts w:ascii="Times New Roman" w:eastAsia="Times New Roman" w:hAnsi="Times New Roman" w:cs="Times New Roman"/>
          <w:spacing w:val="-7"/>
          <w:kern w:val="0"/>
          <w:sz w:val="20"/>
          <w:szCs w:val="20"/>
          <w:lang w:eastAsia="ru-RU"/>
        </w:rPr>
        <w:t xml:space="preserve">проблема взаимодействия автора и героя </w:t>
      </w:r>
      <w:r w:rsidRPr="007E6485">
        <w:rPr>
          <w:rFonts w:ascii="Times New Roman" w:eastAsia="Times New Roman" w:hAnsi="Times New Roman" w:cs="Times New Roman"/>
          <w:kern w:val="0"/>
          <w:sz w:val="20"/>
          <w:szCs w:val="20"/>
          <w:lang w:eastAsia="ru-RU"/>
        </w:rPr>
        <w:t xml:space="preserve">портрета решается на материале литературно-критической публицистики </w:t>
      </w:r>
      <w:r w:rsidRPr="007E6485">
        <w:rPr>
          <w:rFonts w:ascii="Times New Roman" w:eastAsia="Times New Roman" w:hAnsi="Times New Roman" w:cs="Times New Roman"/>
          <w:spacing w:val="-7"/>
          <w:kern w:val="0"/>
          <w:sz w:val="20"/>
          <w:szCs w:val="20"/>
          <w:lang w:eastAsia="ru-RU"/>
        </w:rPr>
        <w:t xml:space="preserve">К Симонова Рассмотрены портреты «Солдатское сердце» (о Н Тихонове), </w:t>
      </w:r>
      <w:r w:rsidRPr="007E6485">
        <w:rPr>
          <w:rFonts w:ascii="Times New Roman" w:eastAsia="Times New Roman" w:hAnsi="Times New Roman" w:cs="Times New Roman"/>
          <w:spacing w:val="-6"/>
          <w:kern w:val="0"/>
          <w:sz w:val="20"/>
          <w:szCs w:val="20"/>
          <w:lang w:eastAsia="ru-RU"/>
        </w:rPr>
        <w:t>«Неистощимое сердце», «Писатель-боец» (об И Эренбурге), «Военный кор</w:t>
      </w:r>
      <w:r w:rsidRPr="007E6485">
        <w:rPr>
          <w:rFonts w:ascii="Times New Roman" w:eastAsia="Times New Roman" w:hAnsi="Times New Roman" w:cs="Times New Roman"/>
          <w:spacing w:val="-6"/>
          <w:kern w:val="0"/>
          <w:sz w:val="20"/>
          <w:szCs w:val="20"/>
          <w:lang w:eastAsia="ru-RU"/>
        </w:rPr>
        <w:softHyphen/>
        <w:t xml:space="preserve">респондент» (о Е Петрове) и «Леонид Соболев» (о Л Соболеве) Средства, с </w:t>
      </w:r>
      <w:r w:rsidRPr="007E6485">
        <w:rPr>
          <w:rFonts w:ascii="Times New Roman" w:eastAsia="Times New Roman" w:hAnsi="Times New Roman" w:cs="Times New Roman"/>
          <w:spacing w:val="-8"/>
          <w:kern w:val="0"/>
          <w:sz w:val="20"/>
          <w:szCs w:val="20"/>
          <w:lang w:eastAsia="ru-RU"/>
        </w:rPr>
        <w:t xml:space="preserve">помощью которых публицист создает портрет героя, определяются как приемы </w:t>
      </w:r>
      <w:r w:rsidRPr="007E6485">
        <w:rPr>
          <w:rFonts w:ascii="Times New Roman" w:eastAsia="Times New Roman" w:hAnsi="Times New Roman" w:cs="Times New Roman"/>
          <w:spacing w:val="-3"/>
          <w:kern w:val="0"/>
          <w:sz w:val="20"/>
          <w:szCs w:val="20"/>
          <w:lang w:eastAsia="ru-RU"/>
        </w:rPr>
        <w:t xml:space="preserve">портретизации Применительно к литературно-критической публицистике </w:t>
      </w:r>
      <w:r w:rsidRPr="007E6485">
        <w:rPr>
          <w:rFonts w:ascii="Times New Roman" w:eastAsia="Times New Roman" w:hAnsi="Times New Roman" w:cs="Times New Roman"/>
          <w:spacing w:val="-7"/>
          <w:kern w:val="0"/>
          <w:sz w:val="20"/>
          <w:szCs w:val="20"/>
          <w:lang w:eastAsia="ru-RU"/>
        </w:rPr>
        <w:t xml:space="preserve">можно говорить об общепублицистических приемах портретизации, дающих </w:t>
      </w:r>
      <w:r w:rsidRPr="007E6485">
        <w:rPr>
          <w:rFonts w:ascii="Times New Roman" w:eastAsia="Times New Roman" w:hAnsi="Times New Roman" w:cs="Times New Roman"/>
          <w:spacing w:val="-6"/>
          <w:kern w:val="0"/>
          <w:sz w:val="20"/>
          <w:szCs w:val="20"/>
          <w:lang w:eastAsia="ru-RU"/>
        </w:rPr>
        <w:t>представление о герое как личности (описание внешности героя, биографиче</w:t>
      </w:r>
      <w:r w:rsidRPr="007E6485">
        <w:rPr>
          <w:rFonts w:ascii="Times New Roman" w:eastAsia="Times New Roman" w:hAnsi="Times New Roman" w:cs="Times New Roman"/>
          <w:spacing w:val="-6"/>
          <w:kern w:val="0"/>
          <w:sz w:val="20"/>
          <w:szCs w:val="20"/>
          <w:lang w:eastAsia="ru-RU"/>
        </w:rPr>
        <w:softHyphen/>
        <w:t xml:space="preserve">ские данные, прямые характеристики, манера говорить, поступки, очевидцем </w:t>
      </w:r>
      <w:r w:rsidRPr="007E6485">
        <w:rPr>
          <w:rFonts w:ascii="Times New Roman" w:eastAsia="Times New Roman" w:hAnsi="Times New Roman" w:cs="Times New Roman"/>
          <w:spacing w:val="-3"/>
          <w:kern w:val="0"/>
          <w:sz w:val="20"/>
          <w:szCs w:val="20"/>
          <w:lang w:eastAsia="ru-RU"/>
        </w:rPr>
        <w:t>которых стал автор и др) и специальных приемах, дающих представление о</w:t>
      </w:r>
    </w:p>
    <w:p w:rsidR="007E6485" w:rsidRPr="007E6485" w:rsidRDefault="007E6485" w:rsidP="007E6485">
      <w:pPr>
        <w:shd w:val="clear" w:color="auto" w:fill="FFFFFF"/>
        <w:tabs>
          <w:tab w:val="clear" w:pos="709"/>
        </w:tabs>
        <w:suppressAutoHyphens w:val="0"/>
        <w:autoSpaceDE w:val="0"/>
        <w:autoSpaceDN w:val="0"/>
        <w:adjustRightInd w:val="0"/>
        <w:spacing w:before="139" w:after="0" w:line="240" w:lineRule="auto"/>
        <w:ind w:right="91"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22"/>
          <w:kern w:val="0"/>
          <w:sz w:val="16"/>
          <w:szCs w:val="16"/>
          <w:lang w:eastAsia="ru-RU"/>
        </w:rPr>
        <w:t>13</w:t>
      </w:r>
    </w:p>
    <w:p w:rsidR="007E6485" w:rsidRPr="007E6485" w:rsidRDefault="007E6485" w:rsidP="007E6485">
      <w:pPr>
        <w:shd w:val="clear" w:color="auto" w:fill="FFFFFF"/>
        <w:tabs>
          <w:tab w:val="clear" w:pos="709"/>
        </w:tabs>
        <w:suppressAutoHyphens w:val="0"/>
        <w:autoSpaceDE w:val="0"/>
        <w:autoSpaceDN w:val="0"/>
        <w:adjustRightInd w:val="0"/>
        <w:spacing w:before="139" w:after="0" w:line="240" w:lineRule="auto"/>
        <w:ind w:right="91" w:firstLine="0"/>
        <w:jc w:val="center"/>
        <w:rPr>
          <w:rFonts w:ascii="Times New Roman" w:eastAsia="Times New Roman" w:hAnsi="Times New Roman" w:cs="Times New Roman"/>
          <w:kern w:val="0"/>
          <w:sz w:val="20"/>
          <w:szCs w:val="20"/>
          <w:lang w:eastAsia="ru-RU"/>
        </w:rPr>
        <w:sectPr w:rsidR="007E6485" w:rsidRPr="007E6485">
          <w:pgSz w:w="11909" w:h="16834"/>
          <w:pgMar w:top="1440" w:right="3098" w:bottom="720" w:left="2402"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6"/>
          <w:kern w:val="0"/>
          <w:sz w:val="20"/>
          <w:szCs w:val="20"/>
          <w:lang w:eastAsia="ru-RU"/>
        </w:rPr>
        <w:t xml:space="preserve">герое как о писателе, участнике литературного процесса (описание фактов творческого пути, отношения с другими писателями и др) Выбор приемов </w:t>
      </w:r>
      <w:r w:rsidRPr="007E6485">
        <w:rPr>
          <w:rFonts w:ascii="Times New Roman" w:eastAsia="Times New Roman" w:hAnsi="Times New Roman" w:cs="Times New Roman"/>
          <w:spacing w:val="-7"/>
          <w:kern w:val="0"/>
          <w:sz w:val="20"/>
          <w:szCs w:val="20"/>
          <w:lang w:eastAsia="ru-RU"/>
        </w:rPr>
        <w:t>портретизации осуществляется автором в соответствии с теми творческими за</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6"/>
          <w:kern w:val="0"/>
          <w:sz w:val="20"/>
          <w:szCs w:val="20"/>
          <w:lang w:eastAsia="ru-RU"/>
        </w:rPr>
        <w:t>дачами, которые он ставит перед конкретным литературным портретом</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right="5" w:firstLine="475"/>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Мы приходим к выводу, что роль автора и героя в рассматриваемых порт</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7"/>
          <w:kern w:val="0"/>
          <w:sz w:val="20"/>
          <w:szCs w:val="20"/>
          <w:lang w:eastAsia="ru-RU"/>
        </w:rPr>
        <w:t>ретах существенно меняется Факт реального знакомства автора с героями оп</w:t>
      </w:r>
      <w:r w:rsidRPr="007E6485">
        <w:rPr>
          <w:rFonts w:ascii="Times New Roman" w:eastAsia="Times New Roman" w:hAnsi="Times New Roman" w:cs="Times New Roman"/>
          <w:spacing w:val="-7"/>
          <w:kern w:val="0"/>
          <w:sz w:val="20"/>
          <w:szCs w:val="20"/>
          <w:lang w:eastAsia="ru-RU"/>
        </w:rPr>
        <w:softHyphen/>
        <w:t>ределил тип авторской включенности в тексты публикаций автор обычно вы</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 xml:space="preserve">ступает в роли очевидца происходящего, собеседника, комментатора поступков героя, читателя произведений героя Доля тех или иных приемов портретизации </w:t>
      </w:r>
      <w:r w:rsidRPr="007E6485">
        <w:rPr>
          <w:rFonts w:ascii="Times New Roman" w:eastAsia="Times New Roman" w:hAnsi="Times New Roman" w:cs="Times New Roman"/>
          <w:spacing w:val="-7"/>
          <w:kern w:val="0"/>
          <w:sz w:val="20"/>
          <w:szCs w:val="20"/>
          <w:lang w:eastAsia="ru-RU"/>
        </w:rPr>
        <w:t xml:space="preserve">неодинакова В портретах об И Эренбурге большое место отводится авторским </w:t>
      </w:r>
      <w:r w:rsidRPr="007E6485">
        <w:rPr>
          <w:rFonts w:ascii="Times New Roman" w:eastAsia="Times New Roman" w:hAnsi="Times New Roman" w:cs="Times New Roman"/>
          <w:spacing w:val="-8"/>
          <w:kern w:val="0"/>
          <w:sz w:val="20"/>
          <w:szCs w:val="20"/>
          <w:lang w:eastAsia="ru-RU"/>
        </w:rPr>
        <w:t>суждениям о творчестве героя, здесь сильны элементы статейности (автор дока</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7"/>
          <w:kern w:val="0"/>
          <w:sz w:val="20"/>
          <w:szCs w:val="20"/>
          <w:lang w:eastAsia="ru-RU"/>
        </w:rPr>
        <w:t>зывает выдвинутый тезис) В портрете, посвященном Е Петрову, сильным яв</w:t>
      </w:r>
      <w:r w:rsidRPr="007E6485">
        <w:rPr>
          <w:rFonts w:ascii="Times New Roman" w:eastAsia="Times New Roman" w:hAnsi="Times New Roman" w:cs="Times New Roman"/>
          <w:spacing w:val="-7"/>
          <w:kern w:val="0"/>
          <w:sz w:val="20"/>
          <w:szCs w:val="20"/>
          <w:lang w:eastAsia="ru-RU"/>
        </w:rPr>
        <w:softHyphen/>
        <w:t xml:space="preserve">ляется очерковое начало (герой раскрывается преимущественно через поступки </w:t>
      </w:r>
      <w:r w:rsidRPr="007E6485">
        <w:rPr>
          <w:rFonts w:ascii="Times New Roman" w:eastAsia="Times New Roman" w:hAnsi="Times New Roman" w:cs="Times New Roman"/>
          <w:spacing w:val="-8"/>
          <w:kern w:val="0"/>
          <w:sz w:val="20"/>
          <w:szCs w:val="20"/>
          <w:lang w:eastAsia="ru-RU"/>
        </w:rPr>
        <w:t xml:space="preserve">и диалоги) Для большинства литературных портретов К Симонова характерны </w:t>
      </w:r>
      <w:r w:rsidRPr="007E6485">
        <w:rPr>
          <w:rFonts w:ascii="Times New Roman" w:eastAsia="Times New Roman" w:hAnsi="Times New Roman" w:cs="Times New Roman"/>
          <w:spacing w:val="-7"/>
          <w:kern w:val="0"/>
          <w:sz w:val="20"/>
          <w:szCs w:val="20"/>
          <w:lang w:eastAsia="ru-RU"/>
        </w:rPr>
        <w:t>обобщения автор постоянно выходит на вопрос о том, каким должен быть пи</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kern w:val="0"/>
          <w:sz w:val="20"/>
          <w:szCs w:val="20"/>
          <w:lang w:eastAsia="ru-RU"/>
        </w:rPr>
        <w:t>сатель в период войны</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right="34" w:firstLine="48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6"/>
          <w:kern w:val="0"/>
          <w:sz w:val="20"/>
          <w:szCs w:val="20"/>
          <w:lang w:eastAsia="ru-RU"/>
        </w:rPr>
        <w:t>К Симонов был на разных участках фронтов Это обстоятельство сказа</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spacing w:val="-8"/>
          <w:kern w:val="0"/>
          <w:sz w:val="20"/>
          <w:szCs w:val="20"/>
          <w:lang w:eastAsia="ru-RU"/>
        </w:rPr>
        <w:t>лось на формировании литературно-критических взглядов писателя Литератур</w:t>
      </w:r>
      <w:r w:rsidRPr="007E6485">
        <w:rPr>
          <w:rFonts w:ascii="Times New Roman" w:eastAsia="Times New Roman" w:hAnsi="Times New Roman" w:cs="Times New Roman"/>
          <w:spacing w:val="-8"/>
          <w:kern w:val="0"/>
          <w:sz w:val="20"/>
          <w:szCs w:val="20"/>
          <w:lang w:eastAsia="ru-RU"/>
        </w:rPr>
        <w:softHyphen/>
        <w:t xml:space="preserve">ный портрет в творчестве К Симонова прошел путь от небольших по объему </w:t>
      </w:r>
      <w:r w:rsidRPr="007E6485">
        <w:rPr>
          <w:rFonts w:ascii="Times New Roman" w:eastAsia="Times New Roman" w:hAnsi="Times New Roman" w:cs="Times New Roman"/>
          <w:spacing w:val="-7"/>
          <w:kern w:val="0"/>
          <w:sz w:val="20"/>
          <w:szCs w:val="20"/>
          <w:lang w:eastAsia="ru-RU"/>
        </w:rPr>
        <w:t>портретных зарисовок, посвященных одному эпизоду или детали, до публика</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ций, где полно и многосторонне раскрывается характер, личность портретируе</w:t>
      </w:r>
      <w:r w:rsidRPr="007E6485">
        <w:rPr>
          <w:rFonts w:ascii="Times New Roman" w:eastAsia="Times New Roman" w:hAnsi="Times New Roman" w:cs="Times New Roman"/>
          <w:spacing w:val="-8"/>
          <w:kern w:val="0"/>
          <w:sz w:val="20"/>
          <w:szCs w:val="20"/>
          <w:lang w:eastAsia="ru-RU"/>
        </w:rPr>
        <w:softHyphen/>
        <w:t>мого К Симонов считал необходимым помогать молодым авторам, поддержи</w:t>
      </w:r>
      <w:r w:rsidRPr="007E6485">
        <w:rPr>
          <w:rFonts w:ascii="Times New Roman" w:eastAsia="Times New Roman" w:hAnsi="Times New Roman" w:cs="Times New Roman"/>
          <w:spacing w:val="-8"/>
          <w:kern w:val="0"/>
          <w:sz w:val="20"/>
          <w:szCs w:val="20"/>
          <w:lang w:eastAsia="ru-RU"/>
        </w:rPr>
        <w:softHyphen/>
        <w:t>вать уже состоявшихся писателей Все литературные портреты К Симонова со</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kern w:val="0"/>
          <w:sz w:val="20"/>
          <w:szCs w:val="20"/>
          <w:lang w:eastAsia="ru-RU"/>
        </w:rPr>
        <w:t>держат только положительные характеристики</w:t>
      </w:r>
    </w:p>
    <w:p w:rsidR="007E6485" w:rsidRPr="007E6485" w:rsidRDefault="007E6485" w:rsidP="007E6485">
      <w:pPr>
        <w:shd w:val="clear" w:color="auto" w:fill="FFFFFF"/>
        <w:tabs>
          <w:tab w:val="clear" w:pos="709"/>
        </w:tabs>
        <w:suppressAutoHyphens w:val="0"/>
        <w:autoSpaceDE w:val="0"/>
        <w:autoSpaceDN w:val="0"/>
        <w:adjustRightInd w:val="0"/>
        <w:spacing w:before="5" w:after="0" w:line="326" w:lineRule="exact"/>
        <w:ind w:right="53" w:firstLine="475"/>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10"/>
          <w:kern w:val="0"/>
          <w:sz w:val="20"/>
          <w:szCs w:val="20"/>
          <w:lang w:eastAsia="ru-RU"/>
        </w:rPr>
        <w:t>В послевоенные годы К Симонов-публицист нередко возвращался к лите</w:t>
      </w:r>
      <w:r w:rsidRPr="007E6485">
        <w:rPr>
          <w:rFonts w:ascii="Times New Roman" w:eastAsia="Times New Roman" w:hAnsi="Times New Roman" w:cs="Times New Roman"/>
          <w:spacing w:val="-10"/>
          <w:kern w:val="0"/>
          <w:sz w:val="20"/>
          <w:szCs w:val="20"/>
          <w:lang w:eastAsia="ru-RU"/>
        </w:rPr>
        <w:softHyphen/>
        <w:t xml:space="preserve">ратурным портретам, созданным в период войны перепечатывал их в сборниках </w:t>
      </w:r>
      <w:r w:rsidRPr="007E6485">
        <w:rPr>
          <w:rFonts w:ascii="Times New Roman" w:eastAsia="Times New Roman" w:hAnsi="Times New Roman" w:cs="Times New Roman"/>
          <w:spacing w:val="-8"/>
          <w:kern w:val="0"/>
          <w:sz w:val="20"/>
          <w:szCs w:val="20"/>
          <w:lang w:eastAsia="ru-RU"/>
        </w:rPr>
        <w:t xml:space="preserve">публицистики, вносил определенные коррективы Все это свидетельствует о </w:t>
      </w:r>
      <w:r w:rsidRPr="007E6485">
        <w:rPr>
          <w:rFonts w:ascii="Times New Roman" w:eastAsia="Times New Roman" w:hAnsi="Times New Roman" w:cs="Times New Roman"/>
          <w:spacing w:val="-10"/>
          <w:kern w:val="0"/>
          <w:sz w:val="20"/>
          <w:szCs w:val="20"/>
          <w:lang w:eastAsia="ru-RU"/>
        </w:rPr>
        <w:t>серьезном внимании писателя к этой стороне литературной работы</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right="58" w:firstLine="49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i/>
          <w:iCs/>
          <w:spacing w:val="-7"/>
          <w:kern w:val="0"/>
          <w:sz w:val="20"/>
          <w:szCs w:val="20"/>
          <w:lang w:eastAsia="ru-RU"/>
        </w:rPr>
        <w:t xml:space="preserve">Четвертый раздел </w:t>
      </w:r>
      <w:r w:rsidRPr="007E6485">
        <w:rPr>
          <w:rFonts w:ascii="Times New Roman" w:eastAsia="Times New Roman" w:hAnsi="Times New Roman" w:cs="Times New Roman"/>
          <w:spacing w:val="-7"/>
          <w:kern w:val="0"/>
          <w:sz w:val="20"/>
          <w:szCs w:val="20"/>
          <w:lang w:eastAsia="ru-RU"/>
        </w:rPr>
        <w:t>посвящен жанру рецензии Публицистическая рецен</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5"/>
          <w:kern w:val="0"/>
          <w:sz w:val="20"/>
          <w:szCs w:val="20"/>
          <w:lang w:eastAsia="ru-RU"/>
        </w:rPr>
        <w:t xml:space="preserve">зия предполагает рассмотрение произведения «в </w:t>
      </w:r>
      <w:r w:rsidRPr="007E6485">
        <w:rPr>
          <w:rFonts w:ascii="Times New Roman" w:eastAsia="Times New Roman" w:hAnsi="Times New Roman" w:cs="Times New Roman"/>
          <w:spacing w:val="-5"/>
          <w:kern w:val="0"/>
          <w:sz w:val="20"/>
          <w:szCs w:val="20"/>
          <w:lang w:val="uk-UA" w:eastAsia="ru-RU"/>
        </w:rPr>
        <w:t xml:space="preserve">контексте» </w:t>
      </w:r>
      <w:r w:rsidRPr="007E6485">
        <w:rPr>
          <w:rFonts w:ascii="Times New Roman" w:eastAsia="Times New Roman" w:hAnsi="Times New Roman" w:cs="Times New Roman"/>
          <w:spacing w:val="-5"/>
          <w:kern w:val="0"/>
          <w:sz w:val="20"/>
          <w:szCs w:val="20"/>
          <w:lang w:eastAsia="ru-RU"/>
        </w:rPr>
        <w:t>эпохи, тяготеет к</w:t>
      </w:r>
    </w:p>
    <w:p w:rsidR="007E6485" w:rsidRPr="007E6485" w:rsidRDefault="007E6485" w:rsidP="007E6485">
      <w:pPr>
        <w:shd w:val="clear" w:color="auto" w:fill="FFFFFF"/>
        <w:tabs>
          <w:tab w:val="clear" w:pos="709"/>
        </w:tabs>
        <w:suppressAutoHyphens w:val="0"/>
        <w:autoSpaceDE w:val="0"/>
        <w:autoSpaceDN w:val="0"/>
        <w:adjustRightInd w:val="0"/>
        <w:spacing w:before="134" w:after="0" w:line="240" w:lineRule="auto"/>
        <w:ind w:right="34"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20"/>
          <w:kern w:val="0"/>
          <w:sz w:val="16"/>
          <w:szCs w:val="16"/>
          <w:lang w:eastAsia="ru-RU"/>
        </w:rPr>
        <w:t>14</w:t>
      </w:r>
    </w:p>
    <w:p w:rsidR="007E6485" w:rsidRPr="007E6485" w:rsidRDefault="007E6485" w:rsidP="007E6485">
      <w:pPr>
        <w:shd w:val="clear" w:color="auto" w:fill="FFFFFF"/>
        <w:tabs>
          <w:tab w:val="clear" w:pos="709"/>
        </w:tabs>
        <w:suppressAutoHyphens w:val="0"/>
        <w:autoSpaceDE w:val="0"/>
        <w:autoSpaceDN w:val="0"/>
        <w:adjustRightInd w:val="0"/>
        <w:spacing w:before="134" w:after="0" w:line="240" w:lineRule="auto"/>
        <w:ind w:right="34" w:firstLine="0"/>
        <w:jc w:val="center"/>
        <w:rPr>
          <w:rFonts w:ascii="Times New Roman" w:eastAsia="Times New Roman" w:hAnsi="Times New Roman" w:cs="Times New Roman"/>
          <w:kern w:val="0"/>
          <w:sz w:val="20"/>
          <w:szCs w:val="20"/>
          <w:lang w:eastAsia="ru-RU"/>
        </w:rPr>
        <w:sectPr w:rsidR="007E6485" w:rsidRPr="007E6485">
          <w:pgSz w:w="11909" w:h="16834"/>
          <w:pgMar w:top="1440" w:right="2427" w:bottom="720" w:left="3088"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38"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 xml:space="preserve">обобщениям В этом и заключается суть публицистической оценки рецензент </w:t>
      </w:r>
      <w:r w:rsidRPr="007E6485">
        <w:rPr>
          <w:rFonts w:ascii="Times New Roman" w:eastAsia="Times New Roman" w:hAnsi="Times New Roman" w:cs="Times New Roman"/>
          <w:spacing w:val="-7"/>
          <w:kern w:val="0"/>
          <w:sz w:val="20"/>
          <w:szCs w:val="20"/>
          <w:lang w:eastAsia="ru-RU"/>
        </w:rPr>
        <w:t xml:space="preserve">«вписывает» произведение в общественно-политический процесс, определяя, </w:t>
      </w:r>
      <w:r w:rsidRPr="007E6485">
        <w:rPr>
          <w:rFonts w:ascii="Times New Roman" w:eastAsia="Times New Roman" w:hAnsi="Times New Roman" w:cs="Times New Roman"/>
          <w:spacing w:val="-8"/>
          <w:kern w:val="0"/>
          <w:sz w:val="20"/>
          <w:szCs w:val="20"/>
          <w:lang w:eastAsia="ru-RU"/>
        </w:rPr>
        <w:t>какое место оно займет в духовном мире современника Причем нередко произ</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7"/>
          <w:kern w:val="0"/>
          <w:sz w:val="20"/>
          <w:szCs w:val="20"/>
          <w:lang w:eastAsia="ru-RU"/>
        </w:rPr>
        <w:t>ведение используется для доказательства собственных взглядов рецензента</w:t>
      </w:r>
    </w:p>
    <w:p w:rsidR="007E6485" w:rsidRPr="007E6485" w:rsidRDefault="007E6485" w:rsidP="007E6485">
      <w:pPr>
        <w:shd w:val="clear" w:color="auto" w:fill="FFFFFF"/>
        <w:tabs>
          <w:tab w:val="clear" w:pos="709"/>
        </w:tabs>
        <w:suppressAutoHyphens w:val="0"/>
        <w:autoSpaceDE w:val="0"/>
        <w:autoSpaceDN w:val="0"/>
        <w:adjustRightInd w:val="0"/>
        <w:spacing w:before="5" w:after="0" w:line="326" w:lineRule="exact"/>
        <w:ind w:left="14" w:right="24"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 xml:space="preserve">Во время войны количество рецензий по сравнению с предшествующим </w:t>
      </w:r>
      <w:r w:rsidRPr="007E6485">
        <w:rPr>
          <w:rFonts w:ascii="Times New Roman" w:eastAsia="Times New Roman" w:hAnsi="Times New Roman" w:cs="Times New Roman"/>
          <w:spacing w:val="-7"/>
          <w:kern w:val="0"/>
          <w:sz w:val="20"/>
          <w:szCs w:val="20"/>
          <w:lang w:eastAsia="ru-RU"/>
        </w:rPr>
        <w:t>периодом увеличилось Очевидно, что это было связано с вышедшим в 1940 го</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ду постановлением ЦК ВКП (б) «О литературной критике и библиографии», ко</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7"/>
          <w:kern w:val="0"/>
          <w:sz w:val="20"/>
          <w:szCs w:val="20"/>
          <w:lang w:eastAsia="ru-RU"/>
        </w:rPr>
        <w:t>торое обязывало все крупные центральные газеты и журналы организовать от</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9"/>
          <w:kern w:val="0"/>
          <w:sz w:val="20"/>
          <w:szCs w:val="20"/>
          <w:lang w:eastAsia="ru-RU"/>
        </w:rPr>
        <w:t xml:space="preserve">делы критики и библиографии для более активного и глубокого рецензирования </w:t>
      </w:r>
      <w:r w:rsidRPr="007E6485">
        <w:rPr>
          <w:rFonts w:ascii="Times New Roman" w:eastAsia="Times New Roman" w:hAnsi="Times New Roman" w:cs="Times New Roman"/>
          <w:spacing w:val="-6"/>
          <w:kern w:val="0"/>
          <w:sz w:val="20"/>
          <w:szCs w:val="20"/>
          <w:lang w:eastAsia="ru-RU"/>
        </w:rPr>
        <w:t>художественной литературы В центральных периодических изданиях появи</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spacing w:val="-8"/>
          <w:kern w:val="0"/>
          <w:sz w:val="20"/>
          <w:szCs w:val="20"/>
          <w:lang w:eastAsia="ru-RU"/>
        </w:rPr>
        <w:t xml:space="preserve">лись соответствующие рубрики ("Критика и библиография", "На литературные </w:t>
      </w:r>
      <w:r w:rsidRPr="007E6485">
        <w:rPr>
          <w:rFonts w:ascii="Times New Roman" w:eastAsia="Times New Roman" w:hAnsi="Times New Roman" w:cs="Times New Roman"/>
          <w:spacing w:val="-7"/>
          <w:kern w:val="0"/>
          <w:sz w:val="20"/>
          <w:szCs w:val="20"/>
          <w:lang w:eastAsia="ru-RU"/>
        </w:rPr>
        <w:t xml:space="preserve">темы", "Литературные новинки" и др), под которыми обычно публиковались рецензии на недавно вышедшие книги Следует отметить, что в период войны </w:t>
      </w:r>
      <w:r w:rsidRPr="007E6485">
        <w:rPr>
          <w:rFonts w:ascii="Times New Roman" w:eastAsia="Times New Roman" w:hAnsi="Times New Roman" w:cs="Times New Roman"/>
          <w:spacing w:val="-8"/>
          <w:kern w:val="0"/>
          <w:sz w:val="20"/>
          <w:szCs w:val="20"/>
          <w:lang w:eastAsia="ru-RU"/>
        </w:rPr>
        <w:t>уровень публицистичности рецензий значительно возрос, что, во-первых, обу</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7"/>
          <w:kern w:val="0"/>
          <w:sz w:val="20"/>
          <w:szCs w:val="20"/>
          <w:lang w:eastAsia="ru-RU"/>
        </w:rPr>
        <w:t>словливалось субъективными причинами (в качестве рецензентов часто высту</w:t>
      </w:r>
      <w:r w:rsidRPr="007E6485">
        <w:rPr>
          <w:rFonts w:ascii="Times New Roman" w:eastAsia="Times New Roman" w:hAnsi="Times New Roman" w:cs="Times New Roman"/>
          <w:spacing w:val="-7"/>
          <w:kern w:val="0"/>
          <w:sz w:val="20"/>
          <w:szCs w:val="20"/>
          <w:lang w:eastAsia="ru-RU"/>
        </w:rPr>
        <w:softHyphen/>
        <w:t>пали известные писатели), во-вторых, объективными (особенности историче</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ского периода оказывали сильное влияние на литературный процесс)</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9" w:right="38" w:firstLine="46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9"/>
          <w:kern w:val="0"/>
          <w:sz w:val="20"/>
          <w:szCs w:val="20"/>
          <w:lang w:eastAsia="ru-RU"/>
        </w:rPr>
        <w:t xml:space="preserve">Публицистическая рецензия чрезвычайно восприимчива к другим жанрам </w:t>
      </w:r>
      <w:r w:rsidRPr="007E6485">
        <w:rPr>
          <w:rFonts w:ascii="Times New Roman" w:eastAsia="Times New Roman" w:hAnsi="Times New Roman" w:cs="Times New Roman"/>
          <w:spacing w:val="-8"/>
          <w:kern w:val="0"/>
          <w:sz w:val="20"/>
          <w:szCs w:val="20"/>
          <w:lang w:eastAsia="ru-RU"/>
        </w:rPr>
        <w:t xml:space="preserve">публицистики При значительных обобщениях рецензия может приближаться к </w:t>
      </w:r>
      <w:r w:rsidRPr="007E6485">
        <w:rPr>
          <w:rFonts w:ascii="Times New Roman" w:eastAsia="Times New Roman" w:hAnsi="Times New Roman" w:cs="Times New Roman"/>
          <w:spacing w:val="-7"/>
          <w:kern w:val="0"/>
          <w:sz w:val="20"/>
          <w:szCs w:val="20"/>
          <w:lang w:eastAsia="ru-RU"/>
        </w:rPr>
        <w:t xml:space="preserve">статье (как, например, у И Эренбурга), при содержательном биографическом </w:t>
      </w:r>
      <w:r w:rsidRPr="007E6485">
        <w:rPr>
          <w:rFonts w:ascii="Times New Roman" w:eastAsia="Times New Roman" w:hAnsi="Times New Roman" w:cs="Times New Roman"/>
          <w:kern w:val="0"/>
          <w:sz w:val="20"/>
          <w:szCs w:val="20"/>
          <w:lang w:eastAsia="ru-RU"/>
        </w:rPr>
        <w:t>аспекте - к литературному портрету (как у К Симонова)</w:t>
      </w:r>
    </w:p>
    <w:p w:rsidR="007E6485" w:rsidRPr="007E6485" w:rsidRDefault="007E6485" w:rsidP="007E6485">
      <w:pPr>
        <w:shd w:val="clear" w:color="auto" w:fill="FFFFFF"/>
        <w:tabs>
          <w:tab w:val="clear" w:pos="709"/>
        </w:tabs>
        <w:suppressAutoHyphens w:val="0"/>
        <w:autoSpaceDE w:val="0"/>
        <w:autoSpaceDN w:val="0"/>
        <w:adjustRightInd w:val="0"/>
        <w:spacing w:before="5" w:after="0" w:line="326" w:lineRule="exact"/>
        <w:ind w:right="53" w:firstLine="47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 xml:space="preserve">В </w:t>
      </w:r>
      <w:r w:rsidRPr="007E6485">
        <w:rPr>
          <w:rFonts w:ascii="Times New Roman" w:eastAsia="Times New Roman" w:hAnsi="Times New Roman" w:cs="Times New Roman"/>
          <w:i/>
          <w:iCs/>
          <w:spacing w:val="-8"/>
          <w:kern w:val="0"/>
          <w:sz w:val="20"/>
          <w:szCs w:val="20"/>
          <w:lang w:eastAsia="ru-RU"/>
        </w:rPr>
        <w:t xml:space="preserve">первом параграфе раздела </w:t>
      </w:r>
      <w:r w:rsidRPr="007E6485">
        <w:rPr>
          <w:rFonts w:ascii="Times New Roman" w:eastAsia="Times New Roman" w:hAnsi="Times New Roman" w:cs="Times New Roman"/>
          <w:spacing w:val="-8"/>
          <w:kern w:val="0"/>
          <w:sz w:val="20"/>
          <w:szCs w:val="20"/>
          <w:lang w:eastAsia="ru-RU"/>
        </w:rPr>
        <w:t xml:space="preserve">рассмотрены такие модификации жанра, как </w:t>
      </w:r>
      <w:r w:rsidRPr="007E6485">
        <w:rPr>
          <w:rFonts w:ascii="Times New Roman" w:eastAsia="Times New Roman" w:hAnsi="Times New Roman" w:cs="Times New Roman"/>
          <w:spacing w:val="-7"/>
          <w:kern w:val="0"/>
          <w:sz w:val="20"/>
          <w:szCs w:val="20"/>
          <w:lang w:eastAsia="ru-RU"/>
        </w:rPr>
        <w:t xml:space="preserve">литературная рецензия и литературное обозрение </w:t>
      </w:r>
      <w:r w:rsidRPr="007E6485">
        <w:rPr>
          <w:rFonts w:ascii="Times New Roman" w:eastAsia="Times New Roman" w:hAnsi="Times New Roman" w:cs="Times New Roman"/>
          <w:i/>
          <w:iCs/>
          <w:spacing w:val="-7"/>
          <w:kern w:val="0"/>
          <w:sz w:val="20"/>
          <w:szCs w:val="20"/>
          <w:lang w:eastAsia="ru-RU"/>
        </w:rPr>
        <w:t>Во втором параграфе разде</w:t>
      </w:r>
      <w:r w:rsidRPr="007E6485">
        <w:rPr>
          <w:rFonts w:ascii="Times New Roman" w:eastAsia="Times New Roman" w:hAnsi="Times New Roman" w:cs="Times New Roman"/>
          <w:i/>
          <w:iCs/>
          <w:spacing w:val="-7"/>
          <w:kern w:val="0"/>
          <w:sz w:val="20"/>
          <w:szCs w:val="20"/>
          <w:lang w:eastAsia="ru-RU"/>
        </w:rPr>
        <w:softHyphen/>
      </w:r>
      <w:r w:rsidRPr="007E6485">
        <w:rPr>
          <w:rFonts w:ascii="Times New Roman" w:eastAsia="Times New Roman" w:hAnsi="Times New Roman" w:cs="Times New Roman"/>
          <w:i/>
          <w:iCs/>
          <w:spacing w:val="-8"/>
          <w:kern w:val="0"/>
          <w:sz w:val="20"/>
          <w:szCs w:val="20"/>
          <w:lang w:eastAsia="ru-RU"/>
        </w:rPr>
        <w:t xml:space="preserve">ла </w:t>
      </w:r>
      <w:r w:rsidRPr="007E6485">
        <w:rPr>
          <w:rFonts w:ascii="Times New Roman" w:eastAsia="Times New Roman" w:hAnsi="Times New Roman" w:cs="Times New Roman"/>
          <w:spacing w:val="-8"/>
          <w:kern w:val="0"/>
          <w:sz w:val="20"/>
          <w:szCs w:val="20"/>
          <w:lang w:eastAsia="ru-RU"/>
        </w:rPr>
        <w:t>выявлены основные особенности оценки произведения в рецензиях К Симо</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5"/>
          <w:kern w:val="0"/>
          <w:sz w:val="20"/>
          <w:szCs w:val="20"/>
          <w:lang w:eastAsia="ru-RU"/>
        </w:rPr>
        <w:t>нова и И Эренбурга То обстоятельство, что так называемую профессиональ</w:t>
      </w:r>
      <w:r w:rsidRPr="007E6485">
        <w:rPr>
          <w:rFonts w:ascii="Times New Roman" w:eastAsia="Times New Roman" w:hAnsi="Times New Roman" w:cs="Times New Roman"/>
          <w:spacing w:val="-5"/>
          <w:kern w:val="0"/>
          <w:sz w:val="20"/>
          <w:szCs w:val="20"/>
          <w:lang w:eastAsia="ru-RU"/>
        </w:rPr>
        <w:softHyphen/>
      </w:r>
      <w:r w:rsidRPr="007E6485">
        <w:rPr>
          <w:rFonts w:ascii="Times New Roman" w:eastAsia="Times New Roman" w:hAnsi="Times New Roman" w:cs="Times New Roman"/>
          <w:spacing w:val="-9"/>
          <w:kern w:val="0"/>
          <w:sz w:val="20"/>
          <w:szCs w:val="20"/>
          <w:lang w:eastAsia="ru-RU"/>
        </w:rPr>
        <w:t>ную критику в большинстве своем заменила литературно-критическая публици</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spacing w:val="-8"/>
          <w:kern w:val="0"/>
          <w:sz w:val="20"/>
          <w:szCs w:val="20"/>
          <w:lang w:eastAsia="ru-RU"/>
        </w:rPr>
        <w:t>стика писателей, сыграло большую роль в оценке произведений Конкретные воспитательные задачи оттеснили на второй план подробные критические раз</w:t>
      </w:r>
      <w:r w:rsidRPr="007E6485">
        <w:rPr>
          <w:rFonts w:ascii="Times New Roman" w:eastAsia="Times New Roman" w:hAnsi="Times New Roman" w:cs="Times New Roman"/>
          <w:spacing w:val="-8"/>
          <w:kern w:val="0"/>
          <w:sz w:val="20"/>
          <w:szCs w:val="20"/>
          <w:lang w:eastAsia="ru-RU"/>
        </w:rPr>
        <w:softHyphen/>
        <w:t>боры художественной стороны произведений Однако это вовсе не означает иг</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5"/>
          <w:kern w:val="0"/>
          <w:sz w:val="20"/>
          <w:szCs w:val="20"/>
          <w:lang w:eastAsia="ru-RU"/>
        </w:rPr>
        <w:t>норирования проблемы художественного мастерства В период войны начали</w:t>
      </w:r>
    </w:p>
    <w:p w:rsidR="007E6485" w:rsidRPr="007E6485" w:rsidRDefault="007E6485" w:rsidP="007E6485">
      <w:pPr>
        <w:shd w:val="clear" w:color="auto" w:fill="FFFFFF"/>
        <w:tabs>
          <w:tab w:val="clear" w:pos="709"/>
        </w:tabs>
        <w:suppressAutoHyphens w:val="0"/>
        <w:autoSpaceDE w:val="0"/>
        <w:autoSpaceDN w:val="0"/>
        <w:adjustRightInd w:val="0"/>
        <w:spacing w:before="163" w:after="0" w:line="240" w:lineRule="auto"/>
        <w:ind w:right="72"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4"/>
          <w:w w:val="87"/>
          <w:kern w:val="0"/>
          <w:sz w:val="14"/>
          <w:szCs w:val="14"/>
          <w:lang w:eastAsia="ru-RU"/>
        </w:rPr>
        <w:t>15</w:t>
      </w:r>
    </w:p>
    <w:p w:rsidR="007E6485" w:rsidRPr="007E6485" w:rsidRDefault="007E6485" w:rsidP="007E6485">
      <w:pPr>
        <w:shd w:val="clear" w:color="auto" w:fill="FFFFFF"/>
        <w:tabs>
          <w:tab w:val="clear" w:pos="709"/>
        </w:tabs>
        <w:suppressAutoHyphens w:val="0"/>
        <w:autoSpaceDE w:val="0"/>
        <w:autoSpaceDN w:val="0"/>
        <w:adjustRightInd w:val="0"/>
        <w:spacing w:before="163" w:after="0" w:line="240" w:lineRule="auto"/>
        <w:ind w:right="72" w:firstLine="0"/>
        <w:jc w:val="center"/>
        <w:rPr>
          <w:rFonts w:ascii="Times New Roman" w:eastAsia="Times New Roman" w:hAnsi="Times New Roman" w:cs="Times New Roman"/>
          <w:kern w:val="0"/>
          <w:sz w:val="20"/>
          <w:szCs w:val="20"/>
          <w:lang w:eastAsia="ru-RU"/>
        </w:rPr>
        <w:sectPr w:rsidR="007E6485" w:rsidRPr="007E6485">
          <w:pgSz w:w="11909" w:h="16834"/>
          <w:pgMar w:top="1440" w:right="2979" w:bottom="720" w:left="2503"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6"/>
          <w:kern w:val="0"/>
          <w:sz w:val="20"/>
          <w:szCs w:val="20"/>
          <w:lang w:eastAsia="ru-RU"/>
        </w:rPr>
        <w:t>ломаться стереотипы, ограничивающие понимание гражданственности «газет</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spacing w:val="-7"/>
          <w:kern w:val="0"/>
          <w:sz w:val="20"/>
          <w:szCs w:val="20"/>
          <w:lang w:eastAsia="ru-RU"/>
        </w:rPr>
        <w:t>ными» темами В рецензиях, посвященных лирическим произведениям, все на</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6"/>
          <w:kern w:val="0"/>
          <w:sz w:val="20"/>
          <w:szCs w:val="20"/>
          <w:lang w:eastAsia="ru-RU"/>
        </w:rPr>
        <w:t xml:space="preserve">стойчивее звучит требование «чувствовать», а не «наблюдать», «вспомнить» </w:t>
      </w:r>
      <w:r w:rsidRPr="007E6485">
        <w:rPr>
          <w:rFonts w:ascii="Times New Roman" w:eastAsia="Times New Roman" w:hAnsi="Times New Roman" w:cs="Times New Roman"/>
          <w:spacing w:val="-5"/>
          <w:kern w:val="0"/>
          <w:sz w:val="20"/>
          <w:szCs w:val="20"/>
          <w:lang w:eastAsia="ru-RU"/>
        </w:rPr>
        <w:t xml:space="preserve">русскую классическую поэзию </w:t>
      </w:r>
      <w:r w:rsidRPr="007E6485">
        <w:rPr>
          <w:rFonts w:ascii="Times New Roman" w:eastAsia="Times New Roman" w:hAnsi="Times New Roman" w:cs="Times New Roman"/>
          <w:spacing w:val="-5"/>
          <w:kern w:val="0"/>
          <w:sz w:val="20"/>
          <w:szCs w:val="20"/>
          <w:lang w:val="en-US" w:eastAsia="ru-RU"/>
        </w:rPr>
        <w:t>XIX</w:t>
      </w:r>
      <w:r w:rsidRPr="007E6485">
        <w:rPr>
          <w:rFonts w:ascii="Times New Roman" w:eastAsia="Times New Roman" w:hAnsi="Times New Roman" w:cs="Times New Roman"/>
          <w:spacing w:val="-5"/>
          <w:kern w:val="0"/>
          <w:sz w:val="20"/>
          <w:szCs w:val="20"/>
          <w:lang w:eastAsia="ru-RU"/>
        </w:rPr>
        <w:t xml:space="preserve"> века. Показательно в эгом плане суждение </w:t>
      </w:r>
      <w:r w:rsidRPr="007E6485">
        <w:rPr>
          <w:rFonts w:ascii="Times New Roman" w:eastAsia="Times New Roman" w:hAnsi="Times New Roman" w:cs="Times New Roman"/>
          <w:spacing w:val="-6"/>
          <w:kern w:val="0"/>
          <w:sz w:val="20"/>
          <w:szCs w:val="20"/>
          <w:lang w:eastAsia="ru-RU"/>
        </w:rPr>
        <w:t>И Эренбурга «Бесспорно стремление к внешнему спокойствию стиха Маяков</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spacing w:val="-2"/>
          <w:kern w:val="0"/>
          <w:sz w:val="20"/>
          <w:szCs w:val="20"/>
          <w:lang w:eastAsia="ru-RU"/>
        </w:rPr>
        <w:t xml:space="preserve">ский оставлен ради Пушкина и Тютчева Но писать классическим стихом </w:t>
      </w:r>
      <w:r w:rsidRPr="007E6485">
        <w:rPr>
          <w:rFonts w:ascii="Times New Roman" w:eastAsia="Times New Roman" w:hAnsi="Times New Roman" w:cs="Times New Roman"/>
          <w:spacing w:val="-4"/>
          <w:kern w:val="0"/>
          <w:sz w:val="20"/>
          <w:szCs w:val="20"/>
          <w:lang w:eastAsia="ru-RU"/>
        </w:rPr>
        <w:t xml:space="preserve">труднее, чем писать «под Маяковского» - чем проще форма, тем она должна </w:t>
      </w:r>
      <w:r w:rsidRPr="007E6485">
        <w:rPr>
          <w:rFonts w:ascii="Times New Roman" w:eastAsia="Times New Roman" w:hAnsi="Times New Roman" w:cs="Times New Roman"/>
          <w:kern w:val="0"/>
          <w:sz w:val="20"/>
          <w:szCs w:val="20"/>
          <w:lang w:eastAsia="ru-RU"/>
        </w:rPr>
        <w:t>быть совершеннее» [Эренбург И Стихи солдата // Знамя - 1944 - № 5-6 -</w:t>
      </w:r>
      <w:r w:rsidRPr="007E6485">
        <w:rPr>
          <w:rFonts w:ascii="Times New Roman" w:eastAsia="Times New Roman" w:hAnsi="Times New Roman" w:cs="Times New Roman"/>
          <w:spacing w:val="-7"/>
          <w:kern w:val="0"/>
          <w:sz w:val="20"/>
          <w:szCs w:val="20"/>
          <w:lang w:eastAsia="ru-RU"/>
        </w:rPr>
        <w:t>С 219] Именно простота, естественность ценится И Эренбургом в стихах на</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4"/>
          <w:kern w:val="0"/>
          <w:sz w:val="20"/>
          <w:szCs w:val="20"/>
          <w:lang w:eastAsia="ru-RU"/>
        </w:rPr>
        <w:t>чинающих авторов С Гудзенко и М Львова, К Симоновым - в стихах А Сур</w:t>
      </w:r>
      <w:r w:rsidRPr="007E6485">
        <w:rPr>
          <w:rFonts w:ascii="Times New Roman" w:eastAsia="Times New Roman" w:hAnsi="Times New Roman" w:cs="Times New Roman"/>
          <w:spacing w:val="-4"/>
          <w:kern w:val="0"/>
          <w:sz w:val="20"/>
          <w:szCs w:val="20"/>
          <w:lang w:eastAsia="ru-RU"/>
        </w:rPr>
        <w:softHyphen/>
      </w:r>
      <w:r w:rsidRPr="007E6485">
        <w:rPr>
          <w:rFonts w:ascii="Times New Roman" w:eastAsia="Times New Roman" w:hAnsi="Times New Roman" w:cs="Times New Roman"/>
          <w:spacing w:val="-2"/>
          <w:kern w:val="0"/>
          <w:sz w:val="20"/>
          <w:szCs w:val="20"/>
          <w:lang w:eastAsia="ru-RU"/>
        </w:rPr>
        <w:t xml:space="preserve">кова, М Луконина, А Недогонова и С Наровчатова К Симонов и И Эренбург </w:t>
      </w:r>
      <w:r w:rsidRPr="007E6485">
        <w:rPr>
          <w:rFonts w:ascii="Times New Roman" w:eastAsia="Times New Roman" w:hAnsi="Times New Roman" w:cs="Times New Roman"/>
          <w:spacing w:val="-7"/>
          <w:kern w:val="0"/>
          <w:sz w:val="20"/>
          <w:szCs w:val="20"/>
          <w:lang w:eastAsia="ru-RU"/>
        </w:rPr>
        <w:t xml:space="preserve">в рецензиях отстаивают идею неразрывной связи глубоко личных, интимных </w:t>
      </w:r>
      <w:r w:rsidRPr="007E6485">
        <w:rPr>
          <w:rFonts w:ascii="Times New Roman" w:eastAsia="Times New Roman" w:hAnsi="Times New Roman" w:cs="Times New Roman"/>
          <w:kern w:val="0"/>
          <w:sz w:val="20"/>
          <w:szCs w:val="20"/>
          <w:lang w:eastAsia="ru-RU"/>
        </w:rPr>
        <w:t>чувств воина с его патриотическим долгом</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right="19" w:firstLine="47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9"/>
          <w:kern w:val="0"/>
          <w:sz w:val="20"/>
          <w:szCs w:val="20"/>
          <w:lang w:eastAsia="ru-RU"/>
        </w:rPr>
        <w:t xml:space="preserve">Такой аспект воспитательной функции книги, как формирование у читателя </w:t>
      </w:r>
      <w:r w:rsidRPr="007E6485">
        <w:rPr>
          <w:rFonts w:ascii="Times New Roman" w:eastAsia="Times New Roman" w:hAnsi="Times New Roman" w:cs="Times New Roman"/>
          <w:spacing w:val="-8"/>
          <w:kern w:val="0"/>
          <w:sz w:val="20"/>
          <w:szCs w:val="20"/>
          <w:lang w:eastAsia="ru-RU"/>
        </w:rPr>
        <w:t>чувства ненависти к врагу, на протяжении всей войны привлекал внимание ре</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5"/>
          <w:kern w:val="0"/>
          <w:sz w:val="20"/>
          <w:szCs w:val="20"/>
          <w:lang w:eastAsia="ru-RU"/>
        </w:rPr>
        <w:t xml:space="preserve">цензентов По мнению И Г Эренбурга и К М Симонова, эта задача была одной </w:t>
      </w:r>
      <w:r w:rsidRPr="007E6485">
        <w:rPr>
          <w:rFonts w:ascii="Times New Roman" w:eastAsia="Times New Roman" w:hAnsi="Times New Roman" w:cs="Times New Roman"/>
          <w:spacing w:val="-8"/>
          <w:kern w:val="0"/>
          <w:sz w:val="20"/>
          <w:szCs w:val="20"/>
          <w:lang w:eastAsia="ru-RU"/>
        </w:rPr>
        <w:t>из самых важных При этом рецензенты требовали от писателей изображения ак</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2"/>
          <w:kern w:val="0"/>
          <w:sz w:val="20"/>
          <w:szCs w:val="20"/>
          <w:lang w:eastAsia="ru-RU"/>
        </w:rPr>
        <w:t xml:space="preserve">тивного сопротивления Такая установка объясняет категоричное неприятие </w:t>
      </w:r>
      <w:r w:rsidRPr="007E6485">
        <w:rPr>
          <w:rFonts w:ascii="Times New Roman" w:eastAsia="Times New Roman" w:hAnsi="Times New Roman" w:cs="Times New Roman"/>
          <w:spacing w:val="-8"/>
          <w:kern w:val="0"/>
          <w:sz w:val="20"/>
          <w:szCs w:val="20"/>
          <w:lang w:eastAsia="ru-RU"/>
        </w:rPr>
        <w:t xml:space="preserve">И Г Эренбургом повести французского писателя Веркора «Молчание моря», где </w:t>
      </w:r>
      <w:r w:rsidRPr="007E6485">
        <w:rPr>
          <w:rFonts w:ascii="Times New Roman" w:eastAsia="Times New Roman" w:hAnsi="Times New Roman" w:cs="Times New Roman"/>
          <w:spacing w:val="-9"/>
          <w:kern w:val="0"/>
          <w:sz w:val="20"/>
          <w:szCs w:val="20"/>
          <w:lang w:eastAsia="ru-RU"/>
        </w:rPr>
        <w:t>главные герои выражают протест оккупационному режиму во Франции молчани</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spacing w:val="-8"/>
          <w:kern w:val="0"/>
          <w:sz w:val="20"/>
          <w:szCs w:val="20"/>
          <w:lang w:eastAsia="ru-RU"/>
        </w:rPr>
        <w:t xml:space="preserve">ем Очевидно, рецензент находил неправильным, что многие актуальные вопросы </w:t>
      </w:r>
      <w:r w:rsidRPr="007E6485">
        <w:rPr>
          <w:rFonts w:ascii="Times New Roman" w:eastAsia="Times New Roman" w:hAnsi="Times New Roman" w:cs="Times New Roman"/>
          <w:spacing w:val="-5"/>
          <w:kern w:val="0"/>
          <w:sz w:val="20"/>
          <w:szCs w:val="20"/>
          <w:lang w:eastAsia="ru-RU"/>
        </w:rPr>
        <w:t xml:space="preserve">в этой повести решаются в духе абстрактного гуманизма Это противоречило </w:t>
      </w:r>
      <w:r w:rsidRPr="007E6485">
        <w:rPr>
          <w:rFonts w:ascii="Times New Roman" w:eastAsia="Times New Roman" w:hAnsi="Times New Roman" w:cs="Times New Roman"/>
          <w:spacing w:val="-9"/>
          <w:kern w:val="0"/>
          <w:sz w:val="20"/>
          <w:szCs w:val="20"/>
          <w:lang w:eastAsia="ru-RU"/>
        </w:rPr>
        <w:t xml:space="preserve">всей литературно-критической концепции военных лет, отстаивающей принцип </w:t>
      </w:r>
      <w:r w:rsidRPr="007E6485">
        <w:rPr>
          <w:rFonts w:ascii="Times New Roman" w:eastAsia="Times New Roman" w:hAnsi="Times New Roman" w:cs="Times New Roman"/>
          <w:kern w:val="0"/>
          <w:sz w:val="20"/>
          <w:szCs w:val="20"/>
          <w:lang w:eastAsia="ru-RU"/>
        </w:rPr>
        <w:t>гуманизма «воинствующего», деятельного</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5" w:right="48" w:firstLine="475"/>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С темой ненависти связана проблема образа героя художественного про</w:t>
      </w:r>
      <w:r w:rsidRPr="007E6485">
        <w:rPr>
          <w:rFonts w:ascii="Times New Roman" w:eastAsia="Times New Roman" w:hAnsi="Times New Roman" w:cs="Times New Roman"/>
          <w:spacing w:val="-7"/>
          <w:kern w:val="0"/>
          <w:sz w:val="20"/>
          <w:szCs w:val="20"/>
          <w:lang w:eastAsia="ru-RU"/>
        </w:rPr>
        <w:softHyphen/>
        <w:t>изведения К Симонов и И Эренбург здесь во многом сходятся с А Толстым, призывая писателей показывать разные характеры, подчеркивать индивидуаль</w:t>
      </w:r>
      <w:r w:rsidRPr="007E6485">
        <w:rPr>
          <w:rFonts w:ascii="Times New Roman" w:eastAsia="Times New Roman" w:hAnsi="Times New Roman" w:cs="Times New Roman"/>
          <w:spacing w:val="-7"/>
          <w:kern w:val="0"/>
          <w:sz w:val="20"/>
          <w:szCs w:val="20"/>
          <w:lang w:eastAsia="ru-RU"/>
        </w:rPr>
        <w:softHyphen/>
        <w:t>ность персонажей Упрощение, "поточный метод", стандартизация героев - рас</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пространенные замечания в рецензиях, особенно двух последних лет войны, ко</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5"/>
          <w:kern w:val="0"/>
          <w:sz w:val="20"/>
          <w:szCs w:val="20"/>
          <w:lang w:eastAsia="ru-RU"/>
        </w:rPr>
        <w:t>гда был очевиден ее исход, и упрощенный характер не мог удовлетворить ре-</w:t>
      </w:r>
    </w:p>
    <w:p w:rsidR="007E6485" w:rsidRPr="007E6485" w:rsidRDefault="007E6485" w:rsidP="007E6485">
      <w:pPr>
        <w:shd w:val="clear" w:color="auto" w:fill="FFFFFF"/>
        <w:tabs>
          <w:tab w:val="clear" w:pos="709"/>
        </w:tabs>
        <w:suppressAutoHyphens w:val="0"/>
        <w:autoSpaceDE w:val="0"/>
        <w:autoSpaceDN w:val="0"/>
        <w:adjustRightInd w:val="0"/>
        <w:spacing w:before="158" w:after="0" w:line="240" w:lineRule="auto"/>
        <w:ind w:right="24"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12"/>
          <w:kern w:val="0"/>
          <w:sz w:val="14"/>
          <w:szCs w:val="14"/>
          <w:lang w:eastAsia="ru-RU"/>
        </w:rPr>
        <w:t>16</w:t>
      </w:r>
    </w:p>
    <w:p w:rsidR="007E6485" w:rsidRPr="007E6485" w:rsidRDefault="007E6485" w:rsidP="007E6485">
      <w:pPr>
        <w:shd w:val="clear" w:color="auto" w:fill="FFFFFF"/>
        <w:tabs>
          <w:tab w:val="clear" w:pos="709"/>
        </w:tabs>
        <w:suppressAutoHyphens w:val="0"/>
        <w:autoSpaceDE w:val="0"/>
        <w:autoSpaceDN w:val="0"/>
        <w:adjustRightInd w:val="0"/>
        <w:spacing w:before="158" w:after="0" w:line="240" w:lineRule="auto"/>
        <w:ind w:right="24" w:firstLine="0"/>
        <w:jc w:val="center"/>
        <w:rPr>
          <w:rFonts w:ascii="Times New Roman" w:eastAsia="Times New Roman" w:hAnsi="Times New Roman" w:cs="Times New Roman"/>
          <w:kern w:val="0"/>
          <w:sz w:val="20"/>
          <w:szCs w:val="20"/>
          <w:lang w:eastAsia="ru-RU"/>
        </w:rPr>
        <w:sectPr w:rsidR="007E6485" w:rsidRPr="007E6485">
          <w:pgSz w:w="11909" w:h="16834"/>
          <w:pgMar w:top="1440" w:right="2562" w:bottom="720" w:left="2901"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9"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цензентов Нравственная стойкость героев литературы преимущественно рас</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7"/>
          <w:kern w:val="0"/>
          <w:sz w:val="20"/>
          <w:szCs w:val="20"/>
          <w:lang w:eastAsia="ru-RU"/>
        </w:rPr>
        <w:t xml:space="preserve">сматривалась как воплощение в советском человеке исконных черт русского </w:t>
      </w:r>
      <w:r w:rsidRPr="007E6485">
        <w:rPr>
          <w:rFonts w:ascii="Times New Roman" w:eastAsia="Times New Roman" w:hAnsi="Times New Roman" w:cs="Times New Roman"/>
          <w:spacing w:val="-8"/>
          <w:kern w:val="0"/>
          <w:sz w:val="20"/>
          <w:szCs w:val="20"/>
          <w:lang w:eastAsia="ru-RU"/>
        </w:rPr>
        <w:t xml:space="preserve">национального характера Большую значимость приобретали произведения, </w:t>
      </w:r>
      <w:r w:rsidRPr="007E6485">
        <w:rPr>
          <w:rFonts w:ascii="Times New Roman" w:eastAsia="Times New Roman" w:hAnsi="Times New Roman" w:cs="Times New Roman"/>
          <w:spacing w:val="-6"/>
          <w:kern w:val="0"/>
          <w:sz w:val="20"/>
          <w:szCs w:val="20"/>
          <w:lang w:eastAsia="ru-RU"/>
        </w:rPr>
        <w:t>поднимаемые личное до высот общечеловеческой значимости Отсюда - высо</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spacing w:val="-7"/>
          <w:kern w:val="0"/>
          <w:sz w:val="20"/>
          <w:szCs w:val="20"/>
          <w:lang w:eastAsia="ru-RU"/>
        </w:rPr>
        <w:t>кая оценка "Рассказов Ивана Сударева" А Толстого, "Непокоренных" Б Горба</w:t>
      </w:r>
      <w:r w:rsidRPr="007E6485">
        <w:rPr>
          <w:rFonts w:ascii="Times New Roman" w:eastAsia="Times New Roman" w:hAnsi="Times New Roman" w:cs="Times New Roman"/>
          <w:spacing w:val="-7"/>
          <w:kern w:val="0"/>
          <w:sz w:val="20"/>
          <w:szCs w:val="20"/>
          <w:lang w:eastAsia="ru-RU"/>
        </w:rPr>
        <w:softHyphen/>
        <w:t>това, "Морской души" Л Соболева и многих других произведений</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4" w:right="14" w:firstLine="48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Военное время привело к вынужденной смене критериев оценки литера</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6"/>
          <w:kern w:val="0"/>
          <w:sz w:val="20"/>
          <w:szCs w:val="20"/>
          <w:lang w:eastAsia="ru-RU"/>
        </w:rPr>
        <w:t xml:space="preserve">турных произведений Социологические критерии, выдвинутые па первый план </w:t>
      </w:r>
      <w:r w:rsidRPr="007E6485">
        <w:rPr>
          <w:rFonts w:ascii="Times New Roman" w:eastAsia="Times New Roman" w:hAnsi="Times New Roman" w:cs="Times New Roman"/>
          <w:spacing w:val="-4"/>
          <w:kern w:val="0"/>
          <w:sz w:val="20"/>
          <w:szCs w:val="20"/>
          <w:lang w:eastAsia="ru-RU"/>
        </w:rPr>
        <w:t>в литературном процессе 20-30-х годов, уступили место национально-</w:t>
      </w:r>
      <w:r w:rsidRPr="007E6485">
        <w:rPr>
          <w:rFonts w:ascii="Times New Roman" w:eastAsia="Times New Roman" w:hAnsi="Times New Roman" w:cs="Times New Roman"/>
          <w:spacing w:val="-5"/>
          <w:kern w:val="0"/>
          <w:sz w:val="20"/>
          <w:szCs w:val="20"/>
          <w:lang w:eastAsia="ru-RU"/>
        </w:rPr>
        <w:t>патриотическим Актуализировавшийся образ Родины приобрел новые черты -</w:t>
      </w:r>
      <w:r w:rsidRPr="007E6485">
        <w:rPr>
          <w:rFonts w:ascii="Times New Roman" w:eastAsia="Times New Roman" w:hAnsi="Times New Roman" w:cs="Times New Roman"/>
          <w:spacing w:val="-7"/>
          <w:kern w:val="0"/>
          <w:sz w:val="20"/>
          <w:szCs w:val="20"/>
          <w:lang w:eastAsia="ru-RU"/>
        </w:rPr>
        <w:t>в период войны публиковалось то, что ни до, ни десятилетие после нее в совет</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8"/>
          <w:kern w:val="0"/>
          <w:sz w:val="20"/>
          <w:szCs w:val="20"/>
          <w:lang w:eastAsia="ru-RU"/>
        </w:rPr>
        <w:t xml:space="preserve">ской периодике появиться не могло Конечно, подобная переоценка не была кардинальной и имела временный характер, но именно это и позволяет говорить </w:t>
      </w:r>
      <w:r w:rsidRPr="007E6485">
        <w:rPr>
          <w:rFonts w:ascii="Times New Roman" w:eastAsia="Times New Roman" w:hAnsi="Times New Roman" w:cs="Times New Roman"/>
          <w:kern w:val="0"/>
          <w:sz w:val="20"/>
          <w:szCs w:val="20"/>
          <w:lang w:eastAsia="ru-RU"/>
        </w:rPr>
        <w:t>об определенном духовном возрождении литературы</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0" w:right="24" w:firstLine="475"/>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Наивно было бы полагать, что литература военных лет существовала в ус</w:t>
      </w:r>
      <w:r w:rsidRPr="007E6485">
        <w:rPr>
          <w:rFonts w:ascii="Times New Roman" w:eastAsia="Times New Roman" w:hAnsi="Times New Roman" w:cs="Times New Roman"/>
          <w:spacing w:val="-8"/>
          <w:kern w:val="0"/>
          <w:sz w:val="20"/>
          <w:szCs w:val="20"/>
          <w:lang w:eastAsia="ru-RU"/>
        </w:rPr>
        <w:softHyphen/>
        <w:t>ловиях полной бесконфликтности, отсутствия дискуссий «Официальная точка зрения» не всегда совпадала с мнениями писателей Вряд ли можно назвать справедливым категоричное осуждение некоторых рассказов А Платонова, по</w:t>
      </w:r>
      <w:r w:rsidRPr="007E6485">
        <w:rPr>
          <w:rFonts w:ascii="Times New Roman" w:eastAsia="Times New Roman" w:hAnsi="Times New Roman" w:cs="Times New Roman"/>
          <w:spacing w:val="-8"/>
          <w:kern w:val="0"/>
          <w:sz w:val="20"/>
          <w:szCs w:val="20"/>
          <w:lang w:eastAsia="ru-RU"/>
        </w:rPr>
        <w:softHyphen/>
      </w:r>
      <w:r w:rsidRPr="007E6485">
        <w:rPr>
          <w:rFonts w:ascii="Times New Roman" w:eastAsia="Times New Roman" w:hAnsi="Times New Roman" w:cs="Times New Roman"/>
          <w:spacing w:val="-6"/>
          <w:kern w:val="0"/>
          <w:sz w:val="20"/>
          <w:szCs w:val="20"/>
          <w:lang w:eastAsia="ru-RU"/>
        </w:rPr>
        <w:t xml:space="preserve">эмы А Прокофьева «Россия», второй части книги воспоминаний К Федина </w:t>
      </w:r>
      <w:r w:rsidRPr="007E6485">
        <w:rPr>
          <w:rFonts w:ascii="Times New Roman" w:eastAsia="Times New Roman" w:hAnsi="Times New Roman" w:cs="Times New Roman"/>
          <w:spacing w:val="-8"/>
          <w:kern w:val="0"/>
          <w:sz w:val="20"/>
          <w:szCs w:val="20"/>
          <w:lang w:eastAsia="ru-RU"/>
        </w:rPr>
        <w:t>«Горький среди нас» и ряда других произведений известных и начинающих пи</w:t>
      </w:r>
      <w:r w:rsidRPr="007E6485">
        <w:rPr>
          <w:rFonts w:ascii="Times New Roman" w:eastAsia="Times New Roman" w:hAnsi="Times New Roman" w:cs="Times New Roman"/>
          <w:spacing w:val="-8"/>
          <w:kern w:val="0"/>
          <w:sz w:val="20"/>
          <w:szCs w:val="20"/>
          <w:lang w:eastAsia="ru-RU"/>
        </w:rPr>
        <w:softHyphen/>
        <w:t xml:space="preserve">сателей Догматические препоны мешали развитию литературы Но окрепшее </w:t>
      </w:r>
      <w:r w:rsidRPr="007E6485">
        <w:rPr>
          <w:rFonts w:ascii="Times New Roman" w:eastAsia="Times New Roman" w:hAnsi="Times New Roman" w:cs="Times New Roman"/>
          <w:spacing w:val="-9"/>
          <w:kern w:val="0"/>
          <w:sz w:val="20"/>
          <w:szCs w:val="20"/>
          <w:lang w:eastAsia="ru-RU"/>
        </w:rPr>
        <w:t>гражданское самосознание давало художникам слова внутреннюю свободу, уве</w:t>
      </w:r>
      <w:r w:rsidRPr="007E6485">
        <w:rPr>
          <w:rFonts w:ascii="Times New Roman" w:eastAsia="Times New Roman" w:hAnsi="Times New Roman" w:cs="Times New Roman"/>
          <w:spacing w:val="-9"/>
          <w:kern w:val="0"/>
          <w:sz w:val="20"/>
          <w:szCs w:val="20"/>
          <w:lang w:eastAsia="ru-RU"/>
        </w:rPr>
        <w:softHyphen/>
      </w:r>
      <w:r w:rsidRPr="007E6485">
        <w:rPr>
          <w:rFonts w:ascii="Times New Roman" w:eastAsia="Times New Roman" w:hAnsi="Times New Roman" w:cs="Times New Roman"/>
          <w:kern w:val="0"/>
          <w:sz w:val="20"/>
          <w:szCs w:val="20"/>
          <w:lang w:eastAsia="ru-RU"/>
        </w:rPr>
        <w:t>ренность в нужности выполняемой ими работы</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10" w:right="53" w:firstLine="466"/>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2"/>
          <w:kern w:val="0"/>
          <w:sz w:val="20"/>
          <w:szCs w:val="20"/>
          <w:lang w:eastAsia="ru-RU"/>
        </w:rPr>
        <w:t xml:space="preserve">Роль «фактора времени», на наш взгляд, достаточно точно определил </w:t>
      </w:r>
      <w:r w:rsidRPr="007E6485">
        <w:rPr>
          <w:rFonts w:ascii="Times New Roman" w:eastAsia="Times New Roman" w:hAnsi="Times New Roman" w:cs="Times New Roman"/>
          <w:spacing w:val="-4"/>
          <w:kern w:val="0"/>
          <w:sz w:val="20"/>
          <w:szCs w:val="20"/>
          <w:lang w:eastAsia="ru-RU"/>
        </w:rPr>
        <w:t xml:space="preserve">К. Симонов «Нельзя не считаться со временем, в котором были написаны те </w:t>
      </w:r>
      <w:r w:rsidRPr="007E6485">
        <w:rPr>
          <w:rFonts w:ascii="Times New Roman" w:eastAsia="Times New Roman" w:hAnsi="Times New Roman" w:cs="Times New Roman"/>
          <w:spacing w:val="-6"/>
          <w:kern w:val="0"/>
          <w:sz w:val="20"/>
          <w:szCs w:val="20"/>
          <w:lang w:eastAsia="ru-RU"/>
        </w:rPr>
        <w:t xml:space="preserve">или иные произведения, но нельзя и все сваливать только на время» [Симонов </w:t>
      </w:r>
      <w:r w:rsidRPr="007E6485">
        <w:rPr>
          <w:rFonts w:ascii="Times New Roman" w:eastAsia="Times New Roman" w:hAnsi="Times New Roman" w:cs="Times New Roman"/>
          <w:spacing w:val="-4"/>
          <w:kern w:val="0"/>
          <w:sz w:val="20"/>
          <w:szCs w:val="20"/>
          <w:lang w:eastAsia="ru-RU"/>
        </w:rPr>
        <w:t xml:space="preserve">К М Глазами человека моего поколения Размышления об И В Сталине - М , </w:t>
      </w:r>
      <w:r w:rsidRPr="007E6485">
        <w:rPr>
          <w:rFonts w:ascii="Times New Roman" w:eastAsia="Times New Roman" w:hAnsi="Times New Roman" w:cs="Times New Roman"/>
          <w:kern w:val="0"/>
          <w:sz w:val="20"/>
          <w:szCs w:val="20"/>
          <w:lang w:eastAsia="ru-RU"/>
        </w:rPr>
        <w:t>1988 -С 101]</w:t>
      </w: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right="62" w:firstLine="475"/>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8"/>
          <w:kern w:val="0"/>
          <w:sz w:val="20"/>
          <w:szCs w:val="20"/>
          <w:lang w:eastAsia="ru-RU"/>
        </w:rPr>
        <w:t xml:space="preserve">В </w:t>
      </w:r>
      <w:r w:rsidRPr="007E6485">
        <w:rPr>
          <w:rFonts w:ascii="Times New Roman" w:eastAsia="Times New Roman" w:hAnsi="Times New Roman" w:cs="Times New Roman"/>
          <w:i/>
          <w:iCs/>
          <w:spacing w:val="-8"/>
          <w:kern w:val="0"/>
          <w:sz w:val="20"/>
          <w:szCs w:val="20"/>
          <w:lang w:eastAsia="ru-RU"/>
        </w:rPr>
        <w:t xml:space="preserve">«Заключении» </w:t>
      </w:r>
      <w:r w:rsidRPr="007E6485">
        <w:rPr>
          <w:rFonts w:ascii="Times New Roman" w:eastAsia="Times New Roman" w:hAnsi="Times New Roman" w:cs="Times New Roman"/>
          <w:spacing w:val="-8"/>
          <w:kern w:val="0"/>
          <w:sz w:val="20"/>
          <w:szCs w:val="20"/>
          <w:lang w:eastAsia="ru-RU"/>
        </w:rPr>
        <w:t xml:space="preserve">подведены итоги исследования и намечены перспективы </w:t>
      </w:r>
      <w:r w:rsidRPr="007E6485">
        <w:rPr>
          <w:rFonts w:ascii="Times New Roman" w:eastAsia="Times New Roman" w:hAnsi="Times New Roman" w:cs="Times New Roman"/>
          <w:spacing w:val="-7"/>
          <w:kern w:val="0"/>
          <w:sz w:val="20"/>
          <w:szCs w:val="20"/>
          <w:lang w:eastAsia="ru-RU"/>
        </w:rPr>
        <w:t>дальнейшего изучения заявленной темы Комплексный подход к рассмотрению</w:t>
      </w:r>
    </w:p>
    <w:p w:rsidR="007E6485" w:rsidRPr="007E6485" w:rsidRDefault="007E6485" w:rsidP="007E6485">
      <w:pPr>
        <w:shd w:val="clear" w:color="auto" w:fill="FFFFFF"/>
        <w:tabs>
          <w:tab w:val="clear" w:pos="709"/>
        </w:tabs>
        <w:suppressAutoHyphens w:val="0"/>
        <w:autoSpaceDE w:val="0"/>
        <w:autoSpaceDN w:val="0"/>
        <w:adjustRightInd w:val="0"/>
        <w:spacing w:before="163" w:after="0" w:line="240" w:lineRule="auto"/>
        <w:ind w:right="77" w:firstLine="0"/>
        <w:jc w:val="center"/>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12"/>
          <w:kern w:val="0"/>
          <w:sz w:val="14"/>
          <w:szCs w:val="14"/>
          <w:lang w:eastAsia="ru-RU"/>
        </w:rPr>
        <w:t>17</w:t>
      </w:r>
    </w:p>
    <w:p w:rsidR="007E6485" w:rsidRPr="007E6485" w:rsidRDefault="007E6485" w:rsidP="007E6485">
      <w:pPr>
        <w:shd w:val="clear" w:color="auto" w:fill="FFFFFF"/>
        <w:tabs>
          <w:tab w:val="clear" w:pos="709"/>
        </w:tabs>
        <w:suppressAutoHyphens w:val="0"/>
        <w:autoSpaceDE w:val="0"/>
        <w:autoSpaceDN w:val="0"/>
        <w:adjustRightInd w:val="0"/>
        <w:spacing w:before="163" w:after="0" w:line="240" w:lineRule="auto"/>
        <w:ind w:right="77" w:firstLine="0"/>
        <w:jc w:val="center"/>
        <w:rPr>
          <w:rFonts w:ascii="Times New Roman" w:eastAsia="Times New Roman" w:hAnsi="Times New Roman" w:cs="Times New Roman"/>
          <w:kern w:val="0"/>
          <w:sz w:val="20"/>
          <w:szCs w:val="20"/>
          <w:lang w:eastAsia="ru-RU"/>
        </w:rPr>
        <w:sectPr w:rsidR="007E6485" w:rsidRPr="007E6485">
          <w:pgSz w:w="11909" w:h="16834"/>
          <w:pgMar w:top="1440" w:right="2946" w:bottom="720" w:left="2541"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326" w:lineRule="exact"/>
        <w:ind w:left="5" w:firstLine="0"/>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7"/>
          <w:kern w:val="0"/>
          <w:sz w:val="20"/>
          <w:szCs w:val="20"/>
          <w:lang w:eastAsia="ru-RU"/>
        </w:rPr>
        <w:t>литературно-критической публицистики позволил сделать важные выводы от</w:t>
      </w:r>
      <w:r w:rsidRPr="007E6485">
        <w:rPr>
          <w:rFonts w:ascii="Times New Roman" w:eastAsia="Times New Roman" w:hAnsi="Times New Roman" w:cs="Times New Roman"/>
          <w:spacing w:val="-7"/>
          <w:kern w:val="0"/>
          <w:sz w:val="20"/>
          <w:szCs w:val="20"/>
          <w:lang w:eastAsia="ru-RU"/>
        </w:rPr>
        <w:softHyphen/>
        <w:t>носительно ее развития в период войны, прежде всего, реконструировать миро</w:t>
      </w:r>
      <w:r w:rsidRPr="007E6485">
        <w:rPr>
          <w:rFonts w:ascii="Times New Roman" w:eastAsia="Times New Roman" w:hAnsi="Times New Roman" w:cs="Times New Roman"/>
          <w:spacing w:val="-7"/>
          <w:kern w:val="0"/>
          <w:sz w:val="20"/>
          <w:szCs w:val="20"/>
          <w:lang w:eastAsia="ru-RU"/>
        </w:rPr>
        <w:softHyphen/>
      </w:r>
      <w:r w:rsidRPr="007E6485">
        <w:rPr>
          <w:rFonts w:ascii="Times New Roman" w:eastAsia="Times New Roman" w:hAnsi="Times New Roman" w:cs="Times New Roman"/>
          <w:spacing w:val="-6"/>
          <w:kern w:val="0"/>
          <w:sz w:val="20"/>
          <w:szCs w:val="20"/>
          <w:lang w:eastAsia="ru-RU"/>
        </w:rPr>
        <w:t>воззренческие установки известных участников литературного процесса воен</w:t>
      </w:r>
      <w:r w:rsidRPr="007E6485">
        <w:rPr>
          <w:rFonts w:ascii="Times New Roman" w:eastAsia="Times New Roman" w:hAnsi="Times New Roman" w:cs="Times New Roman"/>
          <w:spacing w:val="-6"/>
          <w:kern w:val="0"/>
          <w:sz w:val="20"/>
          <w:szCs w:val="20"/>
          <w:lang w:eastAsia="ru-RU"/>
        </w:rPr>
        <w:softHyphen/>
        <w:t>ных лег В литературно-критической публицистике ярко проявились особенно</w:t>
      </w:r>
      <w:r w:rsidRPr="007E6485">
        <w:rPr>
          <w:rFonts w:ascii="Times New Roman" w:eastAsia="Times New Roman" w:hAnsi="Times New Roman" w:cs="Times New Roman"/>
          <w:spacing w:val="-6"/>
          <w:kern w:val="0"/>
          <w:sz w:val="20"/>
          <w:szCs w:val="20"/>
          <w:lang w:eastAsia="ru-RU"/>
        </w:rPr>
        <w:softHyphen/>
      </w:r>
      <w:r w:rsidRPr="007E6485">
        <w:rPr>
          <w:rFonts w:ascii="Times New Roman" w:eastAsia="Times New Roman" w:hAnsi="Times New Roman" w:cs="Times New Roman"/>
          <w:kern w:val="0"/>
          <w:sz w:val="20"/>
          <w:szCs w:val="20"/>
          <w:lang w:eastAsia="ru-RU"/>
        </w:rPr>
        <w:t>сти творческой индивидуальности писателей, объединенных задачей укрепления веры в победу над фашизмом</w:t>
      </w:r>
    </w:p>
    <w:p w:rsidR="007E6485" w:rsidRPr="007E6485" w:rsidRDefault="007E6485" w:rsidP="007E6485">
      <w:pPr>
        <w:shd w:val="clear" w:color="auto" w:fill="FFFFFF"/>
        <w:tabs>
          <w:tab w:val="clear" w:pos="709"/>
        </w:tabs>
        <w:suppressAutoHyphens w:val="0"/>
        <w:autoSpaceDE w:val="0"/>
        <w:autoSpaceDN w:val="0"/>
        <w:adjustRightInd w:val="0"/>
        <w:spacing w:after="0" w:line="331" w:lineRule="exact"/>
        <w:ind w:left="5" w:right="14" w:firstLine="461"/>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kern w:val="0"/>
          <w:sz w:val="20"/>
          <w:szCs w:val="20"/>
          <w:lang w:eastAsia="ru-RU"/>
        </w:rPr>
        <w:t xml:space="preserve">В </w:t>
      </w:r>
      <w:r w:rsidRPr="007E6485">
        <w:rPr>
          <w:rFonts w:ascii="Times New Roman" w:eastAsia="Times New Roman" w:hAnsi="Times New Roman" w:cs="Times New Roman"/>
          <w:i/>
          <w:iCs/>
          <w:kern w:val="0"/>
          <w:sz w:val="20"/>
          <w:szCs w:val="20"/>
          <w:lang w:eastAsia="ru-RU"/>
        </w:rPr>
        <w:t xml:space="preserve">«Приложении» </w:t>
      </w:r>
      <w:r w:rsidRPr="007E6485">
        <w:rPr>
          <w:rFonts w:ascii="Times New Roman" w:eastAsia="Times New Roman" w:hAnsi="Times New Roman" w:cs="Times New Roman"/>
          <w:kern w:val="0"/>
          <w:sz w:val="20"/>
          <w:szCs w:val="20"/>
          <w:lang w:eastAsia="ru-RU"/>
        </w:rPr>
        <w:t>представлен перечень основных литературно-</w:t>
      </w:r>
      <w:r w:rsidRPr="007E6485">
        <w:rPr>
          <w:rFonts w:ascii="Times New Roman" w:eastAsia="Times New Roman" w:hAnsi="Times New Roman" w:cs="Times New Roman"/>
          <w:spacing w:val="-4"/>
          <w:kern w:val="0"/>
          <w:sz w:val="20"/>
          <w:szCs w:val="20"/>
          <w:lang w:eastAsia="ru-RU"/>
        </w:rPr>
        <w:t xml:space="preserve">критических публикаций К Симонова, А Толстого и И Эренбурга, вышедших </w:t>
      </w:r>
      <w:r w:rsidRPr="007E6485">
        <w:rPr>
          <w:rFonts w:ascii="Times New Roman" w:eastAsia="Times New Roman" w:hAnsi="Times New Roman" w:cs="Times New Roman"/>
          <w:spacing w:val="-2"/>
          <w:kern w:val="0"/>
          <w:sz w:val="20"/>
          <w:szCs w:val="20"/>
          <w:lang w:eastAsia="ru-RU"/>
        </w:rPr>
        <w:t xml:space="preserve">в советской центральной периодической печати с 22 июня 1941 г до 9 мая </w:t>
      </w:r>
      <w:r w:rsidRPr="007E6485">
        <w:rPr>
          <w:rFonts w:ascii="Times New Roman" w:eastAsia="Times New Roman" w:hAnsi="Times New Roman" w:cs="Times New Roman"/>
          <w:spacing w:val="-7"/>
          <w:kern w:val="0"/>
          <w:sz w:val="20"/>
          <w:szCs w:val="20"/>
          <w:lang w:eastAsia="ru-RU"/>
        </w:rPr>
        <w:t xml:space="preserve">1945 г, в том числе забытых публикаций, не вошедших в собрания сочинений </w:t>
      </w:r>
      <w:r w:rsidRPr="007E6485">
        <w:rPr>
          <w:rFonts w:ascii="Times New Roman" w:eastAsia="Times New Roman" w:hAnsi="Times New Roman" w:cs="Times New Roman"/>
          <w:kern w:val="0"/>
          <w:sz w:val="20"/>
          <w:szCs w:val="20"/>
          <w:lang w:eastAsia="ru-RU"/>
        </w:rPr>
        <w:t>данных авторов</w:t>
      </w:r>
    </w:p>
    <w:p w:rsidR="007E6485" w:rsidRPr="007E6485" w:rsidRDefault="007E6485" w:rsidP="007E6485">
      <w:pPr>
        <w:shd w:val="clear" w:color="auto" w:fill="FFFFFF"/>
        <w:tabs>
          <w:tab w:val="clear" w:pos="709"/>
        </w:tabs>
        <w:suppressAutoHyphens w:val="0"/>
        <w:autoSpaceDE w:val="0"/>
        <w:autoSpaceDN w:val="0"/>
        <w:adjustRightInd w:val="0"/>
        <w:spacing w:before="336" w:after="0" w:line="326" w:lineRule="exact"/>
        <w:ind w:right="38" w:firstLine="245"/>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b/>
          <w:bCs/>
          <w:spacing w:val="-5"/>
          <w:kern w:val="0"/>
          <w:sz w:val="20"/>
          <w:szCs w:val="20"/>
          <w:lang w:eastAsia="ru-RU"/>
        </w:rPr>
        <w:t xml:space="preserve">По теме диссертации опубликованы следующие работы: </w:t>
      </w:r>
      <w:r w:rsidRPr="007E6485">
        <w:rPr>
          <w:rFonts w:ascii="Times New Roman" w:eastAsia="Times New Roman" w:hAnsi="Times New Roman" w:cs="Times New Roman"/>
          <w:b/>
          <w:bCs/>
          <w:kern w:val="0"/>
          <w:sz w:val="20"/>
          <w:szCs w:val="20"/>
          <w:lang w:eastAsia="ru-RU"/>
        </w:rPr>
        <w:t xml:space="preserve">1. Кулябии А. М. Литературно-критическая публицистика </w:t>
      </w:r>
      <w:r w:rsidRPr="007E6485">
        <w:rPr>
          <w:rFonts w:ascii="Times New Roman" w:eastAsia="Times New Roman" w:hAnsi="Times New Roman" w:cs="Times New Roman"/>
          <w:b/>
          <w:bCs/>
          <w:spacing w:val="-3"/>
          <w:kern w:val="0"/>
          <w:sz w:val="20"/>
          <w:szCs w:val="20"/>
          <w:lang w:eastAsia="ru-RU"/>
        </w:rPr>
        <w:t xml:space="preserve">И. Г. Эренбурга в период Великой Отечественной войны: проблема </w:t>
      </w:r>
      <w:r w:rsidRPr="007E6485">
        <w:rPr>
          <w:rFonts w:ascii="Times New Roman" w:eastAsia="Times New Roman" w:hAnsi="Times New Roman" w:cs="Times New Roman"/>
          <w:b/>
          <w:bCs/>
          <w:spacing w:val="-4"/>
          <w:kern w:val="0"/>
          <w:sz w:val="20"/>
          <w:szCs w:val="20"/>
          <w:lang w:eastAsia="ru-RU"/>
        </w:rPr>
        <w:t>жанровой типологии // Известия Российского государственного педаго</w:t>
      </w:r>
      <w:r w:rsidRPr="007E6485">
        <w:rPr>
          <w:rFonts w:ascii="Times New Roman" w:eastAsia="Times New Roman" w:hAnsi="Times New Roman" w:cs="Times New Roman"/>
          <w:b/>
          <w:bCs/>
          <w:spacing w:val="-4"/>
          <w:kern w:val="0"/>
          <w:sz w:val="20"/>
          <w:szCs w:val="20"/>
          <w:lang w:eastAsia="ru-RU"/>
        </w:rPr>
        <w:softHyphen/>
      </w:r>
      <w:r w:rsidRPr="007E6485">
        <w:rPr>
          <w:rFonts w:ascii="Times New Roman" w:eastAsia="Times New Roman" w:hAnsi="Times New Roman" w:cs="Times New Roman"/>
          <w:b/>
          <w:bCs/>
          <w:kern w:val="0"/>
          <w:sz w:val="20"/>
          <w:szCs w:val="20"/>
          <w:lang w:eastAsia="ru-RU"/>
        </w:rPr>
        <w:t>гического университета им. А. И. Герцена. Аспирантские тетради. -</w:t>
      </w:r>
      <w:r w:rsidRPr="007E6485">
        <w:rPr>
          <w:rFonts w:ascii="Times New Roman" w:eastAsia="Times New Roman" w:hAnsi="Times New Roman" w:cs="Times New Roman"/>
          <w:b/>
          <w:bCs/>
          <w:spacing w:val="-1"/>
          <w:kern w:val="0"/>
          <w:sz w:val="20"/>
          <w:szCs w:val="20"/>
          <w:lang w:eastAsia="ru-RU"/>
        </w:rPr>
        <w:t xml:space="preserve">№ 35. - Часть </w:t>
      </w:r>
      <w:r w:rsidRPr="007E6485">
        <w:rPr>
          <w:rFonts w:ascii="Times New Roman" w:eastAsia="Times New Roman" w:hAnsi="Times New Roman" w:cs="Times New Roman"/>
          <w:b/>
          <w:bCs/>
          <w:spacing w:val="-1"/>
          <w:kern w:val="0"/>
          <w:sz w:val="20"/>
          <w:szCs w:val="20"/>
          <w:lang w:val="en-US" w:eastAsia="ru-RU"/>
        </w:rPr>
        <w:t>I</w:t>
      </w:r>
      <w:r w:rsidRPr="007E6485">
        <w:rPr>
          <w:rFonts w:ascii="Times New Roman" w:eastAsia="Times New Roman" w:hAnsi="Times New Roman" w:cs="Times New Roman"/>
          <w:b/>
          <w:bCs/>
          <w:spacing w:val="-1"/>
          <w:kern w:val="0"/>
          <w:sz w:val="20"/>
          <w:szCs w:val="20"/>
          <w:lang w:eastAsia="ru-RU"/>
        </w:rPr>
        <w:t xml:space="preserve"> (Общественные и гуманитарные науки). - СПб., 2008. -</w:t>
      </w:r>
      <w:r w:rsidRPr="007E6485">
        <w:rPr>
          <w:rFonts w:ascii="Times New Roman" w:eastAsia="Times New Roman" w:hAnsi="Times New Roman" w:cs="Times New Roman"/>
          <w:b/>
          <w:bCs/>
          <w:kern w:val="0"/>
          <w:sz w:val="20"/>
          <w:szCs w:val="20"/>
          <w:lang w:eastAsia="ru-RU"/>
        </w:rPr>
        <w:t>С. 205-207. (Реестр ВАК Минобрнауки РФ).</w:t>
      </w:r>
    </w:p>
    <w:p w:rsidR="007E6485" w:rsidRPr="007E6485" w:rsidRDefault="007E6485" w:rsidP="007E6485">
      <w:pPr>
        <w:numPr>
          <w:ilvl w:val="0"/>
          <w:numId w:val="23"/>
        </w:numPr>
        <w:shd w:val="clear" w:color="auto" w:fill="FFFFFF"/>
        <w:tabs>
          <w:tab w:val="clear" w:pos="709"/>
          <w:tab w:val="left" w:pos="926"/>
        </w:tabs>
        <w:suppressAutoHyphens w:val="0"/>
        <w:autoSpaceDE w:val="0"/>
        <w:autoSpaceDN w:val="0"/>
        <w:adjustRightInd w:val="0"/>
        <w:spacing w:after="0" w:line="336" w:lineRule="exact"/>
        <w:ind w:right="53" w:firstLine="466"/>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4"/>
          <w:kern w:val="0"/>
          <w:sz w:val="20"/>
          <w:szCs w:val="20"/>
          <w:lang w:eastAsia="ru-RU"/>
        </w:rPr>
        <w:t xml:space="preserve">Кулябин А М Жанровая типология литературно-критической </w:t>
      </w:r>
      <w:r w:rsidRPr="007E6485">
        <w:rPr>
          <w:rFonts w:ascii="Times New Roman" w:eastAsia="Times New Roman" w:hAnsi="Times New Roman" w:cs="Times New Roman"/>
          <w:spacing w:val="-5"/>
          <w:kern w:val="0"/>
          <w:sz w:val="20"/>
          <w:szCs w:val="20"/>
          <w:lang w:eastAsia="ru-RU"/>
        </w:rPr>
        <w:t>публицистики периода Великой Отечественной войны // Объединенный на</w:t>
      </w:r>
      <w:r w:rsidRPr="007E6485">
        <w:rPr>
          <w:rFonts w:ascii="Times New Roman" w:eastAsia="Times New Roman" w:hAnsi="Times New Roman" w:cs="Times New Roman"/>
          <w:spacing w:val="-5"/>
          <w:kern w:val="0"/>
          <w:sz w:val="20"/>
          <w:szCs w:val="20"/>
          <w:lang w:eastAsia="ru-RU"/>
        </w:rPr>
        <w:softHyphen/>
      </w:r>
      <w:r w:rsidRPr="007E6485">
        <w:rPr>
          <w:rFonts w:ascii="Times New Roman" w:eastAsia="Times New Roman" w:hAnsi="Times New Roman" w:cs="Times New Roman"/>
          <w:kern w:val="0"/>
          <w:sz w:val="20"/>
          <w:szCs w:val="20"/>
          <w:lang w:eastAsia="ru-RU"/>
        </w:rPr>
        <w:t>учный журнал -№13 -М,2009 -С 51-53</w:t>
      </w:r>
    </w:p>
    <w:p w:rsidR="007E6485" w:rsidRPr="007E6485" w:rsidRDefault="007E6485" w:rsidP="007E6485">
      <w:pPr>
        <w:numPr>
          <w:ilvl w:val="0"/>
          <w:numId w:val="23"/>
        </w:numPr>
        <w:shd w:val="clear" w:color="auto" w:fill="FFFFFF"/>
        <w:tabs>
          <w:tab w:val="clear" w:pos="709"/>
          <w:tab w:val="left" w:pos="926"/>
        </w:tabs>
        <w:suppressAutoHyphens w:val="0"/>
        <w:autoSpaceDE w:val="0"/>
        <w:autoSpaceDN w:val="0"/>
        <w:adjustRightInd w:val="0"/>
        <w:spacing w:after="0" w:line="326" w:lineRule="exact"/>
        <w:ind w:right="58" w:firstLine="466"/>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4"/>
          <w:kern w:val="0"/>
          <w:sz w:val="20"/>
          <w:szCs w:val="20"/>
          <w:lang w:eastAsia="ru-RU"/>
        </w:rPr>
        <w:t>Кулябин А М Особенности формирования читательских пред</w:t>
      </w:r>
      <w:r w:rsidRPr="007E6485">
        <w:rPr>
          <w:rFonts w:ascii="Times New Roman" w:eastAsia="Times New Roman" w:hAnsi="Times New Roman" w:cs="Times New Roman"/>
          <w:spacing w:val="-4"/>
          <w:kern w:val="0"/>
          <w:sz w:val="20"/>
          <w:szCs w:val="20"/>
          <w:lang w:eastAsia="ru-RU"/>
        </w:rPr>
        <w:softHyphen/>
        <w:t xml:space="preserve">ставлений о русской классической литературе в газетной периодике времен </w:t>
      </w:r>
      <w:r w:rsidRPr="007E6485">
        <w:rPr>
          <w:rFonts w:ascii="Times New Roman" w:eastAsia="Times New Roman" w:hAnsi="Times New Roman" w:cs="Times New Roman"/>
          <w:kern w:val="0"/>
          <w:sz w:val="20"/>
          <w:szCs w:val="20"/>
          <w:lang w:eastAsia="ru-RU"/>
        </w:rPr>
        <w:t>Великой Отечественной войны (на материале газеты «Правда» 1941-</w:t>
      </w:r>
      <w:r w:rsidRPr="007E6485">
        <w:rPr>
          <w:rFonts w:ascii="Times New Roman" w:eastAsia="Times New Roman" w:hAnsi="Times New Roman" w:cs="Times New Roman"/>
          <w:spacing w:val="-3"/>
          <w:kern w:val="0"/>
          <w:sz w:val="20"/>
          <w:szCs w:val="20"/>
          <w:lang w:eastAsia="ru-RU"/>
        </w:rPr>
        <w:t xml:space="preserve">1945 гг) // Материалы ежегодных смотров-сессий аспирантов </w:t>
      </w:r>
      <w:r w:rsidRPr="007E6485">
        <w:rPr>
          <w:rFonts w:ascii="Times New Roman" w:eastAsia="Times New Roman" w:hAnsi="Times New Roman" w:cs="Times New Roman"/>
          <w:b/>
          <w:bCs/>
          <w:spacing w:val="-3"/>
          <w:kern w:val="0"/>
          <w:sz w:val="20"/>
          <w:szCs w:val="20"/>
          <w:lang w:eastAsia="ru-RU"/>
        </w:rPr>
        <w:t xml:space="preserve">и </w:t>
      </w:r>
      <w:r w:rsidRPr="007E6485">
        <w:rPr>
          <w:rFonts w:ascii="Times New Roman" w:eastAsia="Times New Roman" w:hAnsi="Times New Roman" w:cs="Times New Roman"/>
          <w:spacing w:val="-3"/>
          <w:kern w:val="0"/>
          <w:sz w:val="20"/>
          <w:szCs w:val="20"/>
          <w:lang w:eastAsia="ru-RU"/>
        </w:rPr>
        <w:t xml:space="preserve">молодых ученых по отраслям наук Гуманитарные и общественные науки Часть </w:t>
      </w:r>
      <w:r w:rsidRPr="007E6485">
        <w:rPr>
          <w:rFonts w:ascii="Times New Roman" w:eastAsia="Times New Roman" w:hAnsi="Times New Roman" w:cs="Times New Roman"/>
          <w:spacing w:val="-3"/>
          <w:kern w:val="0"/>
          <w:sz w:val="20"/>
          <w:szCs w:val="20"/>
          <w:lang w:val="en-US" w:eastAsia="ru-RU"/>
        </w:rPr>
        <w:t>I</w:t>
      </w:r>
      <w:r w:rsidRPr="007E6485">
        <w:rPr>
          <w:rFonts w:ascii="Times New Roman" w:eastAsia="Times New Roman" w:hAnsi="Times New Roman" w:cs="Times New Roman"/>
          <w:spacing w:val="-3"/>
          <w:kern w:val="0"/>
          <w:sz w:val="20"/>
          <w:szCs w:val="20"/>
          <w:lang w:eastAsia="ru-RU"/>
        </w:rPr>
        <w:t xml:space="preserve"> -</w:t>
      </w:r>
      <w:r w:rsidRPr="007E6485">
        <w:rPr>
          <w:rFonts w:ascii="Times New Roman" w:eastAsia="Times New Roman" w:hAnsi="Times New Roman" w:cs="Times New Roman"/>
          <w:kern w:val="0"/>
          <w:sz w:val="20"/>
          <w:szCs w:val="20"/>
          <w:lang w:eastAsia="ru-RU"/>
        </w:rPr>
        <w:t>Вологда, 2007 -С  13-16</w:t>
      </w:r>
    </w:p>
    <w:p w:rsidR="007E6485" w:rsidRPr="007E6485" w:rsidRDefault="007E6485" w:rsidP="007E6485">
      <w:pPr>
        <w:numPr>
          <w:ilvl w:val="0"/>
          <w:numId w:val="23"/>
        </w:numPr>
        <w:shd w:val="clear" w:color="auto" w:fill="FFFFFF"/>
        <w:tabs>
          <w:tab w:val="clear" w:pos="709"/>
          <w:tab w:val="left" w:pos="926"/>
        </w:tabs>
        <w:suppressAutoHyphens w:val="0"/>
        <w:autoSpaceDE w:val="0"/>
        <w:autoSpaceDN w:val="0"/>
        <w:adjustRightInd w:val="0"/>
        <w:spacing w:after="0" w:line="326" w:lineRule="exact"/>
        <w:ind w:right="58" w:firstLine="466"/>
        <w:jc w:val="left"/>
        <w:rPr>
          <w:rFonts w:ascii="Times New Roman" w:eastAsia="Times New Roman" w:hAnsi="Times New Roman" w:cs="Times New Roman"/>
          <w:kern w:val="0"/>
          <w:sz w:val="20"/>
          <w:szCs w:val="20"/>
          <w:lang w:eastAsia="ru-RU"/>
        </w:rPr>
        <w:sectPr w:rsidR="007E6485" w:rsidRPr="007E6485">
          <w:pgSz w:w="11909" w:h="16834"/>
          <w:pgMar w:top="1440" w:right="2336" w:bottom="720" w:left="3141" w:header="720" w:footer="720" w:gutter="0"/>
          <w:cols w:space="60"/>
          <w:noEndnote/>
        </w:sectPr>
      </w:pPr>
    </w:p>
    <w:p w:rsidR="007E6485" w:rsidRPr="007E6485" w:rsidRDefault="007E6485" w:rsidP="007E6485">
      <w:pPr>
        <w:shd w:val="clear" w:color="auto" w:fill="FFFFFF"/>
        <w:tabs>
          <w:tab w:val="clear" w:pos="709"/>
        </w:tabs>
        <w:suppressAutoHyphens w:val="0"/>
        <w:autoSpaceDE w:val="0"/>
        <w:autoSpaceDN w:val="0"/>
        <w:adjustRightInd w:val="0"/>
        <w:spacing w:after="0" w:line="187" w:lineRule="exact"/>
        <w:ind w:left="984" w:hanging="984"/>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1"/>
          <w:kern w:val="0"/>
          <w:sz w:val="16"/>
          <w:szCs w:val="16"/>
          <w:lang w:eastAsia="ru-RU"/>
        </w:rPr>
        <w:t xml:space="preserve">Формат 60x84 1/16 Бумага ксероксная Печать - ризограф </w:t>
      </w:r>
      <w:r w:rsidRPr="007E6485">
        <w:rPr>
          <w:rFonts w:ascii="Times New Roman" w:eastAsia="Times New Roman" w:hAnsi="Times New Roman" w:cs="Times New Roman"/>
          <w:kern w:val="0"/>
          <w:sz w:val="16"/>
          <w:szCs w:val="16"/>
          <w:lang w:eastAsia="ru-RU"/>
        </w:rPr>
        <w:t>Уел печ л 1,2 Тираж 100 экз</w:t>
      </w:r>
    </w:p>
    <w:p w:rsidR="007E6485" w:rsidRPr="007E6485" w:rsidRDefault="007E6485" w:rsidP="007E6485">
      <w:pPr>
        <w:shd w:val="clear" w:color="auto" w:fill="FFFFFF"/>
        <w:tabs>
          <w:tab w:val="clear" w:pos="709"/>
        </w:tabs>
        <w:suppressAutoHyphens w:val="0"/>
        <w:autoSpaceDE w:val="0"/>
        <w:autoSpaceDN w:val="0"/>
        <w:adjustRightInd w:val="0"/>
        <w:spacing w:before="178" w:after="0" w:line="187" w:lineRule="exact"/>
        <w:ind w:left="389" w:right="326" w:firstLine="461"/>
        <w:jc w:val="left"/>
        <w:rPr>
          <w:rFonts w:ascii="Times New Roman" w:eastAsia="Times New Roman" w:hAnsi="Times New Roman" w:cs="Times New Roman"/>
          <w:kern w:val="0"/>
          <w:sz w:val="20"/>
          <w:szCs w:val="20"/>
          <w:lang w:eastAsia="ru-RU"/>
        </w:rPr>
      </w:pPr>
      <w:r w:rsidRPr="007E6485">
        <w:rPr>
          <w:rFonts w:ascii="Times New Roman" w:eastAsia="Times New Roman" w:hAnsi="Times New Roman" w:cs="Times New Roman"/>
          <w:spacing w:val="-2"/>
          <w:kern w:val="0"/>
          <w:sz w:val="16"/>
          <w:szCs w:val="16"/>
          <w:lang w:eastAsia="ru-RU"/>
        </w:rPr>
        <w:t xml:space="preserve">Отпечатано в ООО «ИПЦ Легия» </w:t>
      </w:r>
      <w:r w:rsidRPr="007E6485">
        <w:rPr>
          <w:rFonts w:ascii="Times New Roman" w:eastAsia="Times New Roman" w:hAnsi="Times New Roman" w:cs="Times New Roman"/>
          <w:spacing w:val="-1"/>
          <w:kern w:val="0"/>
          <w:sz w:val="16"/>
          <w:szCs w:val="16"/>
          <w:lang w:eastAsia="ru-RU"/>
        </w:rPr>
        <w:t>160031, г Вологда, ул Октябрьская, д 19, к 116</w:t>
      </w:r>
    </w:p>
    <w:p w:rsidR="00EB7D4F" w:rsidRPr="007E6485" w:rsidRDefault="00EB7D4F" w:rsidP="007E6485"/>
    <w:sectPr w:rsidR="00EB7D4F" w:rsidRPr="007E6485"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A6" w:rsidRDefault="00600AA6">
      <w:pPr>
        <w:spacing w:after="0" w:line="240" w:lineRule="auto"/>
      </w:pPr>
      <w:r>
        <w:separator/>
      </w:r>
    </w:p>
  </w:endnote>
  <w:endnote w:type="continuationSeparator" w:id="0">
    <w:p w:rsidR="00600AA6" w:rsidRDefault="00600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00AA6" w:rsidRDefault="00600AA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00AA6" w:rsidRDefault="00600AA6">
                <w:pPr>
                  <w:spacing w:line="240" w:lineRule="auto"/>
                </w:pPr>
                <w:fldSimple w:instr=" PAGE \* MERGEFORMAT ">
                  <w:r w:rsidR="007E6485" w:rsidRPr="007E6485">
                    <w:rPr>
                      <w:rStyle w:val="afffff9"/>
                      <w:noProof/>
                    </w:rPr>
                    <w:t>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A6" w:rsidRDefault="00600AA6"/>
    <w:p w:rsidR="00600AA6" w:rsidRDefault="00600AA6"/>
    <w:p w:rsidR="00600AA6" w:rsidRDefault="00600AA6"/>
    <w:p w:rsidR="00600AA6" w:rsidRDefault="00600AA6"/>
    <w:p w:rsidR="00600AA6" w:rsidRDefault="00600AA6"/>
    <w:p w:rsidR="00600AA6" w:rsidRDefault="00600AA6"/>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00AA6" w:rsidRDefault="00600AA6">
                  <w:pPr>
                    <w:spacing w:line="240" w:lineRule="auto"/>
                  </w:pPr>
                  <w:fldSimple w:instr=" PAGE \* MERGEFORMAT ">
                    <w:r w:rsidRPr="00C3209A">
                      <w:rPr>
                        <w:rStyle w:val="afffff9"/>
                        <w:b w:val="0"/>
                        <w:bCs w:val="0"/>
                        <w:noProof/>
                      </w:rPr>
                      <w:t>16</w:t>
                    </w:r>
                  </w:fldSimple>
                </w:p>
              </w:txbxContent>
            </v:textbox>
            <w10:wrap anchorx="page" anchory="page"/>
          </v:shape>
        </w:pict>
      </w:r>
    </w:p>
    <w:p w:rsidR="00600AA6" w:rsidRDefault="00600AA6"/>
    <w:p w:rsidR="00600AA6" w:rsidRDefault="00600AA6"/>
    <w:p w:rsidR="00600AA6" w:rsidRDefault="00600AA6">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00AA6" w:rsidRDefault="00600AA6"/>
              </w:txbxContent>
            </v:textbox>
            <w10:wrap anchorx="page" anchory="page"/>
          </v:shape>
        </w:pict>
      </w:r>
    </w:p>
    <w:p w:rsidR="00600AA6" w:rsidRDefault="00600AA6"/>
    <w:p w:rsidR="00600AA6" w:rsidRDefault="00600AA6">
      <w:pPr>
        <w:rPr>
          <w:sz w:val="2"/>
          <w:szCs w:val="2"/>
        </w:rPr>
      </w:pPr>
    </w:p>
    <w:p w:rsidR="00600AA6" w:rsidRDefault="00600AA6"/>
    <w:p w:rsidR="00600AA6" w:rsidRDefault="00600AA6">
      <w:pPr>
        <w:spacing w:after="0" w:line="240" w:lineRule="auto"/>
      </w:pPr>
    </w:p>
  </w:footnote>
  <w:footnote w:type="continuationSeparator" w:id="0">
    <w:p w:rsidR="00600AA6" w:rsidRDefault="00600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 w:rsidR="00600AA6" w:rsidRDefault="00600A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00AA6" w:rsidRDefault="00600AA6"/>
            </w:txbxContent>
          </v:textbox>
          <w10:wrap anchorx="page" anchory="page"/>
        </v:shape>
      </w:pict>
    </w:r>
  </w:p>
  <w:p w:rsidR="00600AA6" w:rsidRPr="005856C0" w:rsidRDefault="00600AA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AA6" w:rsidRDefault="00600A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4684E9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AA12E0"/>
    <w:multiLevelType w:val="singleLevel"/>
    <w:tmpl w:val="7A04723C"/>
    <w:lvl w:ilvl="0">
      <w:start w:val="2"/>
      <w:numFmt w:val="decimal"/>
      <w:lvlText w:val="%1"/>
      <w:legacy w:legacy="1" w:legacySpace="0" w:legacyIndent="460"/>
      <w:lvlJc w:val="left"/>
      <w:rPr>
        <w:rFonts w:ascii="Times New Roman" w:hAnsi="Times New Roman" w:cs="Times New Roman"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185C21"/>
    <w:multiLevelType w:val="singleLevel"/>
    <w:tmpl w:val="461C3094"/>
    <w:lvl w:ilvl="0">
      <w:start w:val="1"/>
      <w:numFmt w:val="decimal"/>
      <w:lvlText w:val="1.%1."/>
      <w:legacy w:legacy="1" w:legacySpace="0" w:legacyIndent="432"/>
      <w:lvlJc w:val="left"/>
      <w:rPr>
        <w:rFonts w:ascii="Times New Roman" w:hAnsi="Times New Roman" w:cs="Times New Roman" w:hint="default"/>
      </w:rPr>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E4267E5"/>
    <w:multiLevelType w:val="singleLevel"/>
    <w:tmpl w:val="07F8200A"/>
    <w:lvl w:ilvl="0">
      <w:start w:val="1"/>
      <w:numFmt w:val="decimal"/>
      <w:lvlText w:val="%1."/>
      <w:legacy w:legacy="1" w:legacySpace="0" w:legacyIndent="274"/>
      <w:lvlJc w:val="left"/>
      <w:rPr>
        <w:rFonts w:ascii="Times New Roman" w:hAnsi="Times New Roman" w:cs="Times New Roman" w:hint="default"/>
      </w:rPr>
    </w:lvl>
  </w:abstractNum>
  <w:abstractNum w:abstractNumId="86">
    <w:nsid w:val="323734E2"/>
    <w:multiLevelType w:val="singleLevel"/>
    <w:tmpl w:val="EE48EC7E"/>
    <w:lvl w:ilvl="0">
      <w:start w:val="1"/>
      <w:numFmt w:val="decimal"/>
      <w:lvlText w:val="%1)"/>
      <w:legacy w:legacy="1" w:legacySpace="0" w:legacyIndent="356"/>
      <w:lvlJc w:val="left"/>
      <w:rPr>
        <w:rFonts w:ascii="Times New Roman" w:hAnsi="Times New Roman" w:cs="Times New Roman" w:hint="default"/>
      </w:rPr>
    </w:lvl>
  </w:abstractNum>
  <w:abstractNum w:abstractNumId="87">
    <w:nsid w:val="3C4564D8"/>
    <w:multiLevelType w:val="singleLevel"/>
    <w:tmpl w:val="F0DA9A9A"/>
    <w:lvl w:ilvl="0">
      <w:start w:val="1"/>
      <w:numFmt w:val="decimal"/>
      <w:lvlText w:val="3.%1."/>
      <w:legacy w:legacy="1" w:legacySpace="0" w:legacyIndent="447"/>
      <w:lvlJc w:val="left"/>
      <w:rPr>
        <w:rFonts w:ascii="Times New Roman" w:hAnsi="Times New Roman" w:cs="Times New Roman" w:hint="default"/>
      </w:rPr>
    </w:lvl>
  </w:abstractNum>
  <w:abstractNum w:abstractNumId="8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89">
    <w:nsid w:val="519C1A60"/>
    <w:multiLevelType w:val="hybridMultilevel"/>
    <w:tmpl w:val="1D8831AE"/>
    <w:name w:val="WW8Num40"/>
    <w:lvl w:ilvl="0" w:tplc="F8D8FB38">
      <w:start w:val="1"/>
      <w:numFmt w:val="bullet"/>
      <w:lvlText w:val=""/>
      <w:lvlJc w:val="left"/>
      <w:pPr>
        <w:ind w:left="1571" w:hanging="360"/>
      </w:pPr>
      <w:rPr>
        <w:rFonts w:ascii="Symbol" w:hAnsi="Symbol" w:hint="default"/>
      </w:rPr>
    </w:lvl>
    <w:lvl w:ilvl="1" w:tplc="45A08270" w:tentative="1">
      <w:start w:val="1"/>
      <w:numFmt w:val="bullet"/>
      <w:lvlText w:val="o"/>
      <w:lvlJc w:val="left"/>
      <w:pPr>
        <w:ind w:left="2291" w:hanging="360"/>
      </w:pPr>
      <w:rPr>
        <w:rFonts w:ascii="Courier New" w:hAnsi="Courier New" w:cs="Courier New" w:hint="default"/>
      </w:rPr>
    </w:lvl>
    <w:lvl w:ilvl="2" w:tplc="81B6ACCC" w:tentative="1">
      <w:start w:val="1"/>
      <w:numFmt w:val="bullet"/>
      <w:lvlText w:val=""/>
      <w:lvlJc w:val="left"/>
      <w:pPr>
        <w:ind w:left="3011" w:hanging="360"/>
      </w:pPr>
      <w:rPr>
        <w:rFonts w:ascii="Wingdings" w:hAnsi="Wingdings" w:hint="default"/>
      </w:rPr>
    </w:lvl>
    <w:lvl w:ilvl="3" w:tplc="8A962596" w:tentative="1">
      <w:start w:val="1"/>
      <w:numFmt w:val="bullet"/>
      <w:lvlText w:val=""/>
      <w:lvlJc w:val="left"/>
      <w:pPr>
        <w:ind w:left="3731" w:hanging="360"/>
      </w:pPr>
      <w:rPr>
        <w:rFonts w:ascii="Symbol" w:hAnsi="Symbol" w:hint="default"/>
      </w:rPr>
    </w:lvl>
    <w:lvl w:ilvl="4" w:tplc="3CD62728" w:tentative="1">
      <w:start w:val="1"/>
      <w:numFmt w:val="bullet"/>
      <w:lvlText w:val="o"/>
      <w:lvlJc w:val="left"/>
      <w:pPr>
        <w:ind w:left="4451" w:hanging="360"/>
      </w:pPr>
      <w:rPr>
        <w:rFonts w:ascii="Courier New" w:hAnsi="Courier New" w:cs="Courier New" w:hint="default"/>
      </w:rPr>
    </w:lvl>
    <w:lvl w:ilvl="5" w:tplc="99C2223A" w:tentative="1">
      <w:start w:val="1"/>
      <w:numFmt w:val="bullet"/>
      <w:lvlText w:val=""/>
      <w:lvlJc w:val="left"/>
      <w:pPr>
        <w:ind w:left="5171" w:hanging="360"/>
      </w:pPr>
      <w:rPr>
        <w:rFonts w:ascii="Wingdings" w:hAnsi="Wingdings" w:hint="default"/>
      </w:rPr>
    </w:lvl>
    <w:lvl w:ilvl="6" w:tplc="6A781C42" w:tentative="1">
      <w:start w:val="1"/>
      <w:numFmt w:val="bullet"/>
      <w:lvlText w:val=""/>
      <w:lvlJc w:val="left"/>
      <w:pPr>
        <w:ind w:left="5891" w:hanging="360"/>
      </w:pPr>
      <w:rPr>
        <w:rFonts w:ascii="Symbol" w:hAnsi="Symbol" w:hint="default"/>
      </w:rPr>
    </w:lvl>
    <w:lvl w:ilvl="7" w:tplc="5B206A54" w:tentative="1">
      <w:start w:val="1"/>
      <w:numFmt w:val="bullet"/>
      <w:lvlText w:val="o"/>
      <w:lvlJc w:val="left"/>
      <w:pPr>
        <w:ind w:left="6611" w:hanging="360"/>
      </w:pPr>
      <w:rPr>
        <w:rFonts w:ascii="Courier New" w:hAnsi="Courier New" w:cs="Courier New" w:hint="default"/>
      </w:rPr>
    </w:lvl>
    <w:lvl w:ilvl="8" w:tplc="A622D272" w:tentative="1">
      <w:start w:val="1"/>
      <w:numFmt w:val="bullet"/>
      <w:lvlText w:val=""/>
      <w:lvlJc w:val="left"/>
      <w:pPr>
        <w:ind w:left="7331" w:hanging="360"/>
      </w:pPr>
      <w:rPr>
        <w:rFonts w:ascii="Wingdings" w:hAnsi="Wingdings" w:hint="default"/>
      </w:rPr>
    </w:lvl>
  </w:abstractNum>
  <w:abstractNum w:abstractNumId="90">
    <w:nsid w:val="69C440F6"/>
    <w:multiLevelType w:val="singleLevel"/>
    <w:tmpl w:val="9C501A54"/>
    <w:lvl w:ilvl="0">
      <w:start w:val="1"/>
      <w:numFmt w:val="decimal"/>
      <w:lvlText w:val="%1)"/>
      <w:legacy w:legacy="1" w:legacySpace="0" w:legacyIndent="302"/>
      <w:lvlJc w:val="left"/>
      <w:rPr>
        <w:rFonts w:ascii="Times New Roman" w:hAnsi="Times New Roman" w:cs="Times New Roman" w:hint="default"/>
      </w:rPr>
    </w:lvl>
  </w:abstractNum>
  <w:abstractNum w:abstractNumId="91">
    <w:nsid w:val="74827321"/>
    <w:multiLevelType w:val="singleLevel"/>
    <w:tmpl w:val="F7867DD2"/>
    <w:lvl w:ilvl="0">
      <w:start w:val="1"/>
      <w:numFmt w:val="decimal"/>
      <w:lvlText w:val="2.%1."/>
      <w:legacy w:legacy="1" w:legacySpace="0" w:legacyIndent="461"/>
      <w:lvlJc w:val="left"/>
      <w:rPr>
        <w:rFonts w:ascii="Times New Roman" w:hAnsi="Times New Roman" w:cs="Times New Roman" w:hint="default"/>
      </w:rPr>
    </w:lvl>
  </w:abstractNum>
  <w:abstractNum w:abstractNumId="92">
    <w:nsid w:val="7AB84058"/>
    <w:multiLevelType w:val="singleLevel"/>
    <w:tmpl w:val="6804B9D8"/>
    <w:lvl w:ilvl="0">
      <w:start w:val="2"/>
      <w:numFmt w:val="decimal"/>
      <w:lvlText w:val="%1."/>
      <w:legacy w:legacy="1" w:legacySpace="0" w:legacyIndent="293"/>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59"/>
        <w:lvlJc w:val="left"/>
        <w:rPr>
          <w:rFonts w:ascii="Times New Roman" w:hAnsi="Times New Roman" w:cs="Times New Roman" w:hint="default"/>
        </w:rPr>
      </w:lvl>
    </w:lvlOverride>
  </w:num>
  <w:num w:numId="7">
    <w:abstractNumId w:val="92"/>
  </w:num>
  <w:num w:numId="8">
    <w:abstractNumId w:val="77"/>
  </w:num>
  <w:num w:numId="9">
    <w:abstractNumId w:val="91"/>
  </w:num>
  <w:num w:numId="10">
    <w:abstractNumId w:val="87"/>
  </w:num>
  <w:num w:numId="11">
    <w:abstractNumId w:val="4"/>
    <w:lvlOverride w:ilvl="0">
      <w:lvl w:ilvl="0">
        <w:start w:val="65535"/>
        <w:numFmt w:val="bullet"/>
        <w:lvlText w:val="•"/>
        <w:legacy w:legacy="1" w:legacySpace="0" w:legacyIndent="340"/>
        <w:lvlJc w:val="left"/>
        <w:rPr>
          <w:rFonts w:ascii="Times New Roman" w:hAnsi="Times New Roman" w:cs="Times New Roman" w:hint="default"/>
        </w:rPr>
      </w:lvl>
    </w:lvlOverride>
  </w:num>
  <w:num w:numId="12">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13">
    <w:abstractNumId w:val="4"/>
    <w:lvlOverride w:ilvl="0">
      <w:lvl w:ilvl="0">
        <w:start w:val="65535"/>
        <w:numFmt w:val="bullet"/>
        <w:lvlText w:val="•"/>
        <w:legacy w:legacy="1" w:legacySpace="0" w:legacyIndent="336"/>
        <w:lvlJc w:val="left"/>
        <w:rPr>
          <w:rFonts w:ascii="Times New Roman" w:hAnsi="Times New Roman" w:cs="Times New Roman" w:hint="default"/>
        </w:rPr>
      </w:lvl>
    </w:lvlOverride>
  </w:num>
  <w:num w:numId="14">
    <w:abstractNumId w:val="90"/>
  </w:num>
  <w:num w:numId="15">
    <w:abstractNumId w:val="86"/>
  </w:num>
  <w:num w:numId="16">
    <w:abstractNumId w:val="86"/>
    <w:lvlOverride w:ilvl="0">
      <w:lvl w:ilvl="0">
        <w:start w:val="1"/>
        <w:numFmt w:val="decimal"/>
        <w:lvlText w:val="%1)"/>
        <w:legacy w:legacy="1" w:legacySpace="0" w:legacyIndent="355"/>
        <w:lvlJc w:val="left"/>
        <w:rPr>
          <w:rFonts w:ascii="Times New Roman" w:hAnsi="Times New Roman" w:cs="Times New Roman" w:hint="default"/>
        </w:rPr>
      </w:lvl>
    </w:lvlOverride>
  </w:num>
  <w:num w:numId="17">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85"/>
  </w:num>
  <w:num w:numId="19">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20">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4"/>
    <w:lvlOverride w:ilvl="0">
      <w:lvl w:ilvl="0">
        <w:start w:val="65535"/>
        <w:numFmt w:val="bullet"/>
        <w:lvlText w:val="-"/>
        <w:legacy w:legacy="1" w:legacySpace="0" w:legacyIndent="168"/>
        <w:lvlJc w:val="left"/>
        <w:rPr>
          <w:rFonts w:ascii="Times New Roman" w:hAnsi="Times New Roman" w:cs="Times New Roman" w:hint="default"/>
        </w:rPr>
      </w:lvl>
    </w:lvlOverride>
  </w:num>
  <w:num w:numId="22">
    <w:abstractNumId w:val="4"/>
    <w:lvlOverride w:ilvl="0">
      <w:lvl w:ilvl="0">
        <w:start w:val="65535"/>
        <w:numFmt w:val="bullet"/>
        <w:lvlText w:val="-"/>
        <w:legacy w:legacy="1" w:legacySpace="0" w:legacyIndent="153"/>
        <w:lvlJc w:val="left"/>
        <w:rPr>
          <w:rFonts w:ascii="Times New Roman" w:hAnsi="Times New Roman" w:cs="Times New Roman" w:hint="default"/>
        </w:rPr>
      </w:lvl>
    </w:lvlOverride>
  </w:num>
  <w:num w:numId="23">
    <w:abstractNumId w:val="7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867BF-0362-4FAF-9386-2249AD57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19</Pages>
  <Words>4949</Words>
  <Characters>28213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33096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121</cp:revision>
  <cp:lastPrinted>2009-02-06T05:36:00Z</cp:lastPrinted>
  <dcterms:created xsi:type="dcterms:W3CDTF">2020-11-12T19:39:00Z</dcterms:created>
  <dcterms:modified xsi:type="dcterms:W3CDTF">2020-11-16T08:30:00Z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