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a"/>
        <w:widowControl w:val="0"/>
        <w:shd w:val="clear" w:color="auto" w:fill="FFFFFF"/>
        <w:spacing w:before="240" w:after="60" w:line="360" w:lineRule="auto"/>
        <w:ind w:firstLine="709"/>
        <w:jc w:val="both"/>
      </w:pPr>
      <w:r>
        <w:rPr>
          <w:rStyle w:val="a9"/>
          <w:color w:val="0070C0"/>
        </w:rPr>
        <w:t> </w:t>
      </w:r>
      <w:r>
        <w:rPr>
          <w:rStyle w:val="a9"/>
          <w:color w:val="FF0000"/>
        </w:rPr>
        <w:t xml:space="preserve">Для заказа доставки данной работы воспользуйтесь поиском на сайте по ссылке:  </w:t>
      </w:r>
      <w:hyperlink r:id="rId7" w:history="1">
        <w:r>
          <w:rPr>
            <w:rStyle w:val="a9"/>
            <w:color w:val="0070C0"/>
          </w:rPr>
          <w:t>http://www.mydisser.com/search.html</w:t>
        </w:r>
      </w:hyperlink>
    </w:p>
    <w:p w:rsidR="0086629C" w:rsidRDefault="0086629C" w:rsidP="0086629C">
      <w:pPr>
        <w:widowControl w:val="0"/>
        <w:spacing w:line="264" w:lineRule="auto"/>
        <w:ind w:firstLine="720"/>
        <w:jc w:val="center"/>
        <w:rPr>
          <w:b/>
          <w:sz w:val="28"/>
          <w:szCs w:val="28"/>
          <w:lang w:val="uk-UA"/>
        </w:rPr>
      </w:pPr>
      <w:r>
        <w:rPr>
          <w:b/>
          <w:sz w:val="28"/>
          <w:szCs w:val="28"/>
          <w:lang w:val="uk-UA"/>
        </w:rPr>
        <w:t>НАУКОВО-ДОСЛІДНИЙ ІНСТИТУТ</w:t>
      </w:r>
    </w:p>
    <w:p w:rsidR="0086629C" w:rsidRDefault="0086629C" w:rsidP="0086629C">
      <w:pPr>
        <w:widowControl w:val="0"/>
        <w:spacing w:line="264" w:lineRule="auto"/>
        <w:ind w:firstLine="720"/>
        <w:jc w:val="center"/>
        <w:rPr>
          <w:b/>
          <w:bCs/>
          <w:sz w:val="28"/>
          <w:szCs w:val="28"/>
          <w:lang w:val="uk-UA"/>
        </w:rPr>
      </w:pPr>
      <w:r>
        <w:rPr>
          <w:b/>
          <w:sz w:val="28"/>
          <w:szCs w:val="28"/>
          <w:lang w:val="uk-UA"/>
        </w:rPr>
        <w:t>ПРИВАТНОГО</w:t>
      </w:r>
      <w:r w:rsidRPr="0086629C">
        <w:rPr>
          <w:b/>
          <w:sz w:val="28"/>
          <w:szCs w:val="28"/>
        </w:rPr>
        <w:t xml:space="preserve"> </w:t>
      </w:r>
      <w:r>
        <w:rPr>
          <w:b/>
          <w:sz w:val="28"/>
          <w:szCs w:val="28"/>
          <w:lang w:val="uk-UA"/>
        </w:rPr>
        <w:t>ПРАВА</w:t>
      </w:r>
      <w:r>
        <w:rPr>
          <w:b/>
          <w:bCs/>
          <w:sz w:val="28"/>
          <w:szCs w:val="28"/>
          <w:lang w:val="uk-UA"/>
        </w:rPr>
        <w:t xml:space="preserve"> І</w:t>
      </w:r>
      <w:r>
        <w:rPr>
          <w:b/>
          <w:sz w:val="28"/>
          <w:szCs w:val="28"/>
          <w:lang w:val="uk-UA"/>
        </w:rPr>
        <w:t xml:space="preserve"> ПІДРИЄМНИЦТВА</w:t>
      </w:r>
    </w:p>
    <w:p w:rsidR="0086629C" w:rsidRDefault="0086629C" w:rsidP="0086629C">
      <w:pPr>
        <w:widowControl w:val="0"/>
        <w:spacing w:line="264" w:lineRule="auto"/>
        <w:ind w:firstLine="720"/>
        <w:jc w:val="center"/>
        <w:rPr>
          <w:rFonts w:ascii="Times New Roman CYR" w:hAnsi="Times New Roman CYR"/>
          <w:b/>
          <w:bCs/>
          <w:lang w:val="uk-UA"/>
        </w:rPr>
      </w:pPr>
      <w:r>
        <w:rPr>
          <w:b/>
          <w:bCs/>
          <w:sz w:val="28"/>
          <w:szCs w:val="28"/>
          <w:lang w:val="uk-UA"/>
        </w:rPr>
        <w:t>АКАДЕМІЇ ПРАВОВИХ НАУК УКРАЇНИ</w:t>
      </w:r>
    </w:p>
    <w:p w:rsidR="0086629C" w:rsidRDefault="0086629C" w:rsidP="0086629C">
      <w:pPr>
        <w:ind w:firstLine="720"/>
        <w:jc w:val="right"/>
        <w:rPr>
          <w:sz w:val="28"/>
          <w:szCs w:val="28"/>
          <w:lang w:val="uk-UA"/>
        </w:rPr>
      </w:pPr>
    </w:p>
    <w:p w:rsidR="0086629C" w:rsidRDefault="0086629C" w:rsidP="0086629C">
      <w:pPr>
        <w:ind w:firstLine="720"/>
        <w:jc w:val="right"/>
        <w:rPr>
          <w:sz w:val="28"/>
          <w:szCs w:val="28"/>
          <w:lang w:val="uk-UA"/>
        </w:rPr>
      </w:pPr>
    </w:p>
    <w:p w:rsidR="0086629C" w:rsidRDefault="0086629C" w:rsidP="0086629C">
      <w:pPr>
        <w:ind w:firstLine="720"/>
        <w:jc w:val="right"/>
        <w:rPr>
          <w:sz w:val="28"/>
          <w:szCs w:val="28"/>
          <w:lang w:val="uk-UA"/>
        </w:rPr>
      </w:pPr>
    </w:p>
    <w:p w:rsidR="0086629C" w:rsidRDefault="0086629C" w:rsidP="0086629C">
      <w:pPr>
        <w:ind w:firstLine="720"/>
        <w:jc w:val="right"/>
        <w:rPr>
          <w:sz w:val="28"/>
          <w:szCs w:val="28"/>
          <w:lang w:val="uk-UA"/>
        </w:rPr>
      </w:pPr>
    </w:p>
    <w:p w:rsidR="0086629C" w:rsidRDefault="0086629C" w:rsidP="0086629C">
      <w:pPr>
        <w:ind w:firstLine="720"/>
        <w:jc w:val="right"/>
        <w:rPr>
          <w:sz w:val="28"/>
          <w:szCs w:val="28"/>
          <w:lang w:val="uk-UA"/>
        </w:rPr>
      </w:pPr>
    </w:p>
    <w:p w:rsidR="0086629C" w:rsidRDefault="0086629C" w:rsidP="0086629C">
      <w:pPr>
        <w:ind w:firstLine="720"/>
        <w:jc w:val="right"/>
        <w:rPr>
          <w:sz w:val="28"/>
          <w:szCs w:val="28"/>
          <w:lang w:val="uk-UA"/>
        </w:rPr>
      </w:pPr>
    </w:p>
    <w:p w:rsidR="0086629C" w:rsidRDefault="0086629C" w:rsidP="0086629C">
      <w:pPr>
        <w:ind w:firstLine="720"/>
        <w:jc w:val="right"/>
        <w:rPr>
          <w:sz w:val="28"/>
          <w:szCs w:val="28"/>
          <w:lang w:val="uk-UA"/>
        </w:rPr>
      </w:pPr>
    </w:p>
    <w:p w:rsidR="0086629C" w:rsidRDefault="0086629C" w:rsidP="0086629C">
      <w:pPr>
        <w:ind w:firstLine="720"/>
        <w:jc w:val="center"/>
        <w:rPr>
          <w:b/>
          <w:sz w:val="28"/>
          <w:szCs w:val="28"/>
          <w:lang w:val="uk-UA"/>
        </w:rPr>
      </w:pPr>
      <w:r>
        <w:rPr>
          <w:b/>
          <w:sz w:val="28"/>
          <w:szCs w:val="28"/>
          <w:lang w:val="uk-UA"/>
        </w:rPr>
        <w:t>Олійник Оксана Степанівна</w:t>
      </w: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right"/>
        <w:rPr>
          <w:b/>
          <w:sz w:val="28"/>
          <w:szCs w:val="28"/>
          <w:lang w:val="uk-UA"/>
        </w:rPr>
      </w:pPr>
      <w:r>
        <w:rPr>
          <w:b/>
          <w:sz w:val="28"/>
          <w:szCs w:val="28"/>
          <w:lang w:val="uk-UA"/>
        </w:rPr>
        <w:t>УДК 347.626.2</w:t>
      </w:r>
    </w:p>
    <w:p w:rsidR="0086629C" w:rsidRDefault="0086629C" w:rsidP="0086629C">
      <w:pPr>
        <w:ind w:firstLine="720"/>
        <w:jc w:val="right"/>
        <w:rPr>
          <w:b/>
          <w:sz w:val="28"/>
          <w:szCs w:val="28"/>
          <w:lang w:val="uk-UA"/>
        </w:rPr>
      </w:pPr>
      <w:r>
        <w:rPr>
          <w:b/>
          <w:sz w:val="28"/>
          <w:szCs w:val="28"/>
          <w:lang w:val="uk-UA"/>
        </w:rPr>
        <w:t>(477:341.96)</w:t>
      </w: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center"/>
        <w:rPr>
          <w:b/>
          <w:sz w:val="28"/>
          <w:szCs w:val="28"/>
          <w:lang w:val="uk-UA"/>
        </w:rPr>
      </w:pPr>
      <w:r>
        <w:rPr>
          <w:b/>
          <w:sz w:val="28"/>
          <w:szCs w:val="28"/>
          <w:lang w:val="uk-UA"/>
        </w:rPr>
        <w:t xml:space="preserve">ШЛЮБНИЙ ДОГОВІР: ПОРІВНЯЛЬНО-ПРАВОВИЙ АНАЛІЗ ЗАКОНОДАВСТВА РІЗНИХ ПРАВОВИХ СИСТЕМ </w:t>
      </w: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pStyle w:val="ae"/>
        <w:ind w:firstLine="720"/>
        <w:rPr>
          <w:b w:val="0"/>
        </w:rPr>
      </w:pPr>
      <w:r>
        <w:rPr>
          <w:b w:val="0"/>
        </w:rPr>
        <w:t xml:space="preserve">Спеціальність 12.00.03 – цивільне право і цивільний процес; </w:t>
      </w:r>
    </w:p>
    <w:p w:rsidR="0086629C" w:rsidRDefault="0086629C" w:rsidP="0086629C">
      <w:pPr>
        <w:pStyle w:val="ae"/>
        <w:ind w:firstLine="720"/>
        <w:rPr>
          <w:b w:val="0"/>
        </w:rPr>
      </w:pPr>
      <w:r>
        <w:rPr>
          <w:b w:val="0"/>
        </w:rPr>
        <w:t>сімейне право; міжнародне приватне право</w:t>
      </w: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p>
    <w:p w:rsidR="0086629C" w:rsidRDefault="0086629C" w:rsidP="0086629C">
      <w:pPr>
        <w:ind w:firstLine="720"/>
        <w:jc w:val="center"/>
        <w:rPr>
          <w:sz w:val="28"/>
          <w:szCs w:val="28"/>
          <w:lang w:val="uk-UA"/>
        </w:rPr>
      </w:pPr>
      <w:r>
        <w:rPr>
          <w:sz w:val="28"/>
          <w:szCs w:val="28"/>
          <w:lang w:val="uk-UA"/>
        </w:rPr>
        <w:t xml:space="preserve">Автореферат дисертації на здобуття наукового ступеня </w:t>
      </w:r>
    </w:p>
    <w:p w:rsidR="0086629C" w:rsidRDefault="0086629C" w:rsidP="0086629C">
      <w:pPr>
        <w:ind w:firstLine="720"/>
        <w:jc w:val="center"/>
        <w:rPr>
          <w:sz w:val="28"/>
          <w:szCs w:val="28"/>
          <w:lang w:val="uk-UA"/>
        </w:rPr>
      </w:pPr>
      <w:r>
        <w:rPr>
          <w:sz w:val="28"/>
          <w:szCs w:val="28"/>
          <w:lang w:val="uk-UA"/>
        </w:rPr>
        <w:t>кандидата юридичних наук</w:t>
      </w:r>
    </w:p>
    <w:p w:rsidR="0086629C" w:rsidRDefault="0086629C" w:rsidP="0086629C">
      <w:pPr>
        <w:ind w:firstLine="720"/>
        <w:jc w:val="center"/>
        <w:rPr>
          <w:lang w:val="uk-UA"/>
        </w:rPr>
      </w:pPr>
    </w:p>
    <w:p w:rsidR="0086629C" w:rsidRDefault="0086629C" w:rsidP="0086629C">
      <w:pPr>
        <w:ind w:firstLine="720"/>
        <w:jc w:val="center"/>
        <w:rPr>
          <w:lang w:val="uk-UA"/>
        </w:rPr>
      </w:pPr>
    </w:p>
    <w:p w:rsidR="0086629C" w:rsidRDefault="0086629C" w:rsidP="0086629C">
      <w:pPr>
        <w:ind w:firstLine="720"/>
        <w:jc w:val="right"/>
        <w:rPr>
          <w:b/>
          <w:sz w:val="32"/>
          <w:szCs w:val="32"/>
          <w:lang w:val="uk-UA"/>
        </w:rPr>
      </w:pPr>
    </w:p>
    <w:p w:rsidR="0086629C" w:rsidRDefault="0086629C" w:rsidP="0086629C">
      <w:pPr>
        <w:ind w:firstLine="720"/>
        <w:jc w:val="both"/>
        <w:rPr>
          <w:sz w:val="28"/>
          <w:szCs w:val="28"/>
        </w:rPr>
      </w:pPr>
    </w:p>
    <w:p w:rsidR="0086629C" w:rsidRDefault="0086629C" w:rsidP="0086629C">
      <w:pPr>
        <w:ind w:firstLine="720"/>
        <w:jc w:val="both"/>
        <w:rPr>
          <w:sz w:val="28"/>
          <w:szCs w:val="28"/>
        </w:rPr>
      </w:pPr>
    </w:p>
    <w:p w:rsidR="0086629C" w:rsidRDefault="0086629C" w:rsidP="0086629C">
      <w:pPr>
        <w:ind w:firstLine="720"/>
        <w:jc w:val="both"/>
        <w:rPr>
          <w:sz w:val="28"/>
          <w:szCs w:val="28"/>
          <w:lang w:val="uk-UA"/>
        </w:rPr>
      </w:pPr>
    </w:p>
    <w:p w:rsidR="0086629C" w:rsidRDefault="0086629C" w:rsidP="0086629C">
      <w:pPr>
        <w:ind w:firstLine="720"/>
        <w:jc w:val="both"/>
        <w:rPr>
          <w:sz w:val="28"/>
          <w:szCs w:val="28"/>
          <w:lang w:val="uk-UA"/>
        </w:rPr>
      </w:pPr>
    </w:p>
    <w:p w:rsidR="0086629C" w:rsidRDefault="0086629C" w:rsidP="0086629C">
      <w:pPr>
        <w:ind w:firstLine="720"/>
        <w:jc w:val="both"/>
        <w:rPr>
          <w:sz w:val="28"/>
          <w:szCs w:val="28"/>
          <w:lang w:val="uk-UA"/>
        </w:rPr>
      </w:pPr>
    </w:p>
    <w:p w:rsidR="0086629C" w:rsidRDefault="0086629C" w:rsidP="0086629C">
      <w:pPr>
        <w:ind w:firstLine="720"/>
        <w:jc w:val="both"/>
        <w:rPr>
          <w:sz w:val="28"/>
          <w:szCs w:val="28"/>
          <w:lang w:val="uk-UA"/>
        </w:rPr>
      </w:pPr>
    </w:p>
    <w:p w:rsidR="0086629C" w:rsidRDefault="0086629C" w:rsidP="0086629C">
      <w:pPr>
        <w:ind w:firstLine="720"/>
        <w:jc w:val="both"/>
        <w:rPr>
          <w:sz w:val="28"/>
          <w:szCs w:val="28"/>
          <w:lang w:val="uk-UA"/>
        </w:rPr>
      </w:pPr>
    </w:p>
    <w:p w:rsidR="0086629C" w:rsidRDefault="0086629C" w:rsidP="0086629C">
      <w:pPr>
        <w:ind w:firstLine="720"/>
        <w:jc w:val="both"/>
        <w:rPr>
          <w:sz w:val="28"/>
          <w:szCs w:val="28"/>
          <w:lang w:val="uk-UA"/>
        </w:rPr>
      </w:pPr>
    </w:p>
    <w:p w:rsidR="0086629C" w:rsidRDefault="0086629C" w:rsidP="0086629C">
      <w:pPr>
        <w:ind w:firstLine="720"/>
        <w:jc w:val="center"/>
        <w:rPr>
          <w:b/>
          <w:sz w:val="28"/>
          <w:szCs w:val="28"/>
          <w:lang w:val="uk-UA"/>
        </w:rPr>
      </w:pPr>
      <w:r>
        <w:rPr>
          <w:b/>
          <w:sz w:val="28"/>
          <w:szCs w:val="28"/>
          <w:lang w:val="uk-UA"/>
        </w:rPr>
        <w:t>Київ – 2009</w:t>
      </w:r>
    </w:p>
    <w:p w:rsidR="0086629C" w:rsidRDefault="0086629C" w:rsidP="0086629C">
      <w:pPr>
        <w:spacing w:line="22" w:lineRule="atLeast"/>
        <w:ind w:firstLine="720"/>
        <w:jc w:val="both"/>
        <w:rPr>
          <w:b/>
          <w:sz w:val="28"/>
          <w:szCs w:val="28"/>
          <w:lang w:val="uk-UA"/>
        </w:rPr>
      </w:pPr>
      <w:r>
        <w:rPr>
          <w:b/>
          <w:sz w:val="28"/>
          <w:szCs w:val="28"/>
          <w:lang w:val="uk-UA"/>
        </w:rPr>
        <w:t>Дисертацією є рукопис.</w:t>
      </w: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r>
        <w:rPr>
          <w:sz w:val="28"/>
          <w:szCs w:val="28"/>
          <w:lang w:val="uk-UA"/>
        </w:rPr>
        <w:t>Робота виконана в Юридичному інституті Прикарпатського національного університету імені Василя Стефаника.</w:t>
      </w: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p>
    <w:tbl>
      <w:tblPr>
        <w:tblW w:w="0" w:type="auto"/>
        <w:tblLayout w:type="fixed"/>
        <w:tblCellMar>
          <w:left w:w="88" w:type="dxa"/>
          <w:right w:w="88" w:type="dxa"/>
        </w:tblCellMar>
        <w:tblLook w:val="0000" w:firstRow="0" w:lastRow="0" w:firstColumn="0" w:lastColumn="0" w:noHBand="0" w:noVBand="0"/>
      </w:tblPr>
      <w:tblGrid>
        <w:gridCol w:w="2968"/>
        <w:gridCol w:w="6720"/>
      </w:tblGrid>
      <w:tr w:rsidR="0086629C" w:rsidTr="00F62BBD">
        <w:tblPrEx>
          <w:tblCellMar>
            <w:top w:w="0" w:type="dxa"/>
            <w:bottom w:w="0" w:type="dxa"/>
          </w:tblCellMar>
        </w:tblPrEx>
        <w:tc>
          <w:tcPr>
            <w:tcW w:w="2968" w:type="dxa"/>
            <w:tcBorders>
              <w:top w:val="nil"/>
              <w:left w:val="nil"/>
              <w:bottom w:val="nil"/>
              <w:right w:val="nil"/>
            </w:tcBorders>
          </w:tcPr>
          <w:p w:rsidR="0086629C" w:rsidRDefault="0086629C" w:rsidP="00F62BBD">
            <w:pPr>
              <w:spacing w:line="22" w:lineRule="atLeast"/>
              <w:rPr>
                <w:b/>
                <w:sz w:val="28"/>
                <w:szCs w:val="28"/>
                <w:lang w:val="uk-UA"/>
              </w:rPr>
            </w:pPr>
            <w:r>
              <w:rPr>
                <w:b/>
                <w:sz w:val="28"/>
                <w:szCs w:val="28"/>
                <w:lang w:val="uk-UA"/>
              </w:rPr>
              <w:t>Науковий керівник:</w:t>
            </w:r>
          </w:p>
        </w:tc>
        <w:tc>
          <w:tcPr>
            <w:tcW w:w="6720" w:type="dxa"/>
            <w:tcBorders>
              <w:top w:val="nil"/>
              <w:left w:val="nil"/>
              <w:bottom w:val="nil"/>
              <w:right w:val="nil"/>
            </w:tcBorders>
          </w:tcPr>
          <w:p w:rsidR="0086629C" w:rsidRDefault="0086629C" w:rsidP="00F62BBD">
            <w:pPr>
              <w:spacing w:line="22" w:lineRule="atLeast"/>
              <w:rPr>
                <w:sz w:val="28"/>
                <w:szCs w:val="28"/>
                <w:lang w:val="uk-UA"/>
              </w:rPr>
            </w:pPr>
            <w:r>
              <w:rPr>
                <w:sz w:val="28"/>
                <w:szCs w:val="28"/>
                <w:lang w:val="uk-UA"/>
              </w:rPr>
              <w:t>доктор юридичних наук, професор</w:t>
            </w:r>
          </w:p>
          <w:p w:rsidR="0086629C" w:rsidRDefault="0086629C" w:rsidP="00F62BBD">
            <w:pPr>
              <w:spacing w:line="22" w:lineRule="atLeast"/>
              <w:rPr>
                <w:b/>
                <w:sz w:val="28"/>
                <w:szCs w:val="28"/>
                <w:lang w:val="uk-UA"/>
              </w:rPr>
            </w:pPr>
            <w:r>
              <w:rPr>
                <w:b/>
                <w:sz w:val="28"/>
                <w:szCs w:val="28"/>
                <w:lang w:val="uk-UA"/>
              </w:rPr>
              <w:t>Кисіль Василь Іванович,</w:t>
            </w:r>
          </w:p>
          <w:p w:rsidR="0086629C" w:rsidRDefault="0086629C" w:rsidP="00F62BBD">
            <w:pPr>
              <w:spacing w:line="22" w:lineRule="atLeast"/>
              <w:rPr>
                <w:sz w:val="28"/>
                <w:szCs w:val="28"/>
                <w:lang w:val="uk-UA"/>
              </w:rPr>
            </w:pPr>
            <w:r>
              <w:rPr>
                <w:sz w:val="28"/>
                <w:szCs w:val="28"/>
                <w:lang w:val="uk-UA"/>
              </w:rPr>
              <w:lastRenderedPageBreak/>
              <w:t>Інститут міжнародних відносин Київського національного університету імені Тараса Шевченка,</w:t>
            </w:r>
          </w:p>
          <w:p w:rsidR="0086629C" w:rsidRDefault="0086629C" w:rsidP="00F62BBD">
            <w:pPr>
              <w:spacing w:line="22" w:lineRule="atLeast"/>
              <w:jc w:val="both"/>
              <w:rPr>
                <w:sz w:val="28"/>
                <w:szCs w:val="28"/>
                <w:lang w:val="uk-UA"/>
              </w:rPr>
            </w:pPr>
            <w:r>
              <w:rPr>
                <w:sz w:val="28"/>
                <w:szCs w:val="28"/>
                <w:lang w:val="uk-UA"/>
              </w:rPr>
              <w:t>професор кафедри міжнародного, приватного та митного права</w:t>
            </w:r>
          </w:p>
          <w:p w:rsidR="0086629C" w:rsidRDefault="0086629C" w:rsidP="00F62BBD">
            <w:pPr>
              <w:spacing w:line="22" w:lineRule="atLeast"/>
              <w:rPr>
                <w:sz w:val="28"/>
                <w:szCs w:val="28"/>
                <w:lang w:val="uk-UA"/>
              </w:rPr>
            </w:pPr>
          </w:p>
        </w:tc>
      </w:tr>
      <w:tr w:rsidR="0086629C" w:rsidTr="00F62BBD">
        <w:tblPrEx>
          <w:tblCellMar>
            <w:top w:w="0" w:type="dxa"/>
            <w:bottom w:w="0" w:type="dxa"/>
          </w:tblCellMar>
        </w:tblPrEx>
        <w:tc>
          <w:tcPr>
            <w:tcW w:w="2968" w:type="dxa"/>
            <w:tcBorders>
              <w:top w:val="nil"/>
              <w:left w:val="nil"/>
              <w:bottom w:val="nil"/>
              <w:right w:val="nil"/>
            </w:tcBorders>
          </w:tcPr>
          <w:p w:rsidR="0086629C" w:rsidRDefault="0086629C" w:rsidP="00F62BBD">
            <w:pPr>
              <w:spacing w:line="22" w:lineRule="atLeast"/>
              <w:rPr>
                <w:b/>
                <w:sz w:val="28"/>
                <w:szCs w:val="28"/>
                <w:lang w:val="uk-UA"/>
              </w:rPr>
            </w:pPr>
            <w:r>
              <w:rPr>
                <w:b/>
                <w:sz w:val="28"/>
                <w:szCs w:val="28"/>
                <w:lang w:val="uk-UA"/>
              </w:rPr>
              <w:lastRenderedPageBreak/>
              <w:t>Офіційні опоненти:</w:t>
            </w:r>
          </w:p>
        </w:tc>
        <w:tc>
          <w:tcPr>
            <w:tcW w:w="6720" w:type="dxa"/>
            <w:tcBorders>
              <w:top w:val="nil"/>
              <w:left w:val="nil"/>
              <w:bottom w:val="nil"/>
              <w:right w:val="nil"/>
            </w:tcBorders>
          </w:tcPr>
          <w:p w:rsidR="0086629C" w:rsidRDefault="0086629C" w:rsidP="00F62BBD">
            <w:pPr>
              <w:spacing w:line="22" w:lineRule="atLeast"/>
              <w:rPr>
                <w:sz w:val="28"/>
                <w:szCs w:val="28"/>
                <w:lang w:val="uk-UA"/>
              </w:rPr>
            </w:pPr>
            <w:r>
              <w:rPr>
                <w:sz w:val="28"/>
                <w:szCs w:val="28"/>
                <w:lang w:val="uk-UA"/>
              </w:rPr>
              <w:t>доктор юридичних наук, професор</w:t>
            </w:r>
          </w:p>
          <w:p w:rsidR="0086629C" w:rsidRDefault="0086629C" w:rsidP="00F62BBD">
            <w:pPr>
              <w:spacing w:line="22" w:lineRule="atLeast"/>
              <w:rPr>
                <w:b/>
                <w:sz w:val="28"/>
                <w:szCs w:val="28"/>
                <w:lang w:val="uk-UA"/>
              </w:rPr>
            </w:pPr>
            <w:r>
              <w:rPr>
                <w:b/>
                <w:sz w:val="28"/>
                <w:szCs w:val="28"/>
                <w:lang w:val="uk-UA"/>
              </w:rPr>
              <w:t>Фурса Світлана Ярославівна,</w:t>
            </w:r>
          </w:p>
          <w:p w:rsidR="0086629C" w:rsidRDefault="0086629C" w:rsidP="00F62BBD">
            <w:pPr>
              <w:spacing w:line="22" w:lineRule="atLeast"/>
              <w:rPr>
                <w:sz w:val="28"/>
                <w:szCs w:val="28"/>
                <w:lang w:val="uk-UA"/>
              </w:rPr>
            </w:pPr>
            <w:r>
              <w:rPr>
                <w:sz w:val="28"/>
                <w:szCs w:val="28"/>
                <w:lang w:val="uk-UA"/>
              </w:rPr>
              <w:t>Інститут міжнародних відносин Київського національного університету імені Тараса Шевченка,</w:t>
            </w:r>
          </w:p>
          <w:p w:rsidR="0086629C" w:rsidRDefault="0086629C" w:rsidP="00F62BBD">
            <w:pPr>
              <w:spacing w:line="22" w:lineRule="atLeast"/>
              <w:rPr>
                <w:sz w:val="28"/>
                <w:szCs w:val="28"/>
                <w:lang w:val="uk-UA"/>
              </w:rPr>
            </w:pPr>
            <w:r>
              <w:rPr>
                <w:sz w:val="28"/>
                <w:szCs w:val="28"/>
                <w:lang w:val="uk-UA"/>
              </w:rPr>
              <w:t>професор кафедри міжнародного права</w:t>
            </w:r>
          </w:p>
          <w:p w:rsidR="0086629C" w:rsidRDefault="0086629C" w:rsidP="00F62BBD">
            <w:pPr>
              <w:spacing w:line="22" w:lineRule="atLeast"/>
              <w:rPr>
                <w:sz w:val="28"/>
                <w:szCs w:val="28"/>
                <w:lang w:val="uk-UA"/>
              </w:rPr>
            </w:pPr>
          </w:p>
        </w:tc>
      </w:tr>
      <w:tr w:rsidR="0086629C" w:rsidTr="00F62BBD">
        <w:tblPrEx>
          <w:tblCellMar>
            <w:top w:w="0" w:type="dxa"/>
            <w:bottom w:w="0" w:type="dxa"/>
          </w:tblCellMar>
        </w:tblPrEx>
        <w:tc>
          <w:tcPr>
            <w:tcW w:w="2968" w:type="dxa"/>
            <w:tcBorders>
              <w:top w:val="nil"/>
              <w:left w:val="nil"/>
              <w:bottom w:val="nil"/>
              <w:right w:val="nil"/>
            </w:tcBorders>
          </w:tcPr>
          <w:p w:rsidR="0086629C" w:rsidRDefault="0086629C" w:rsidP="00F62BBD">
            <w:pPr>
              <w:spacing w:line="22" w:lineRule="atLeast"/>
              <w:rPr>
                <w:sz w:val="28"/>
                <w:szCs w:val="28"/>
                <w:lang w:val="uk-UA"/>
              </w:rPr>
            </w:pPr>
          </w:p>
        </w:tc>
        <w:tc>
          <w:tcPr>
            <w:tcW w:w="6720" w:type="dxa"/>
            <w:tcBorders>
              <w:top w:val="nil"/>
              <w:left w:val="nil"/>
              <w:bottom w:val="nil"/>
              <w:right w:val="nil"/>
            </w:tcBorders>
          </w:tcPr>
          <w:p w:rsidR="0086629C" w:rsidRDefault="0086629C" w:rsidP="00F62BBD">
            <w:pPr>
              <w:spacing w:line="22" w:lineRule="atLeast"/>
              <w:rPr>
                <w:sz w:val="28"/>
                <w:szCs w:val="28"/>
                <w:lang w:val="uk-UA"/>
              </w:rPr>
            </w:pPr>
            <w:r>
              <w:rPr>
                <w:sz w:val="28"/>
                <w:szCs w:val="28"/>
                <w:lang w:val="uk-UA"/>
              </w:rPr>
              <w:t>кандидат юридичних наук</w:t>
            </w:r>
          </w:p>
          <w:p w:rsidR="0086629C" w:rsidRDefault="0086629C" w:rsidP="00F62BBD">
            <w:pPr>
              <w:spacing w:line="22" w:lineRule="atLeast"/>
              <w:rPr>
                <w:b/>
                <w:sz w:val="28"/>
                <w:szCs w:val="28"/>
                <w:lang w:val="uk-UA"/>
              </w:rPr>
            </w:pPr>
            <w:r>
              <w:rPr>
                <w:b/>
                <w:sz w:val="28"/>
                <w:szCs w:val="28"/>
                <w:lang w:val="uk-UA"/>
              </w:rPr>
              <w:t>Кармаза Олександра Олександрівна,</w:t>
            </w:r>
          </w:p>
          <w:p w:rsidR="0086629C" w:rsidRDefault="0086629C" w:rsidP="00F62BBD">
            <w:pPr>
              <w:spacing w:line="22" w:lineRule="atLeast"/>
              <w:rPr>
                <w:sz w:val="28"/>
                <w:szCs w:val="28"/>
                <w:lang w:val="uk-UA"/>
              </w:rPr>
            </w:pPr>
            <w:r>
              <w:rPr>
                <w:sz w:val="28"/>
                <w:szCs w:val="28"/>
                <w:lang w:val="uk-UA"/>
              </w:rPr>
              <w:t>головний консультант Головного юридичного управління апарату Верховної Ради України</w:t>
            </w:r>
          </w:p>
        </w:tc>
      </w:tr>
    </w:tbl>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r>
        <w:rPr>
          <w:sz w:val="28"/>
          <w:szCs w:val="28"/>
          <w:lang w:val="uk-UA"/>
        </w:rPr>
        <w:t>Захист відбудеться «</w:t>
      </w:r>
      <w:r>
        <w:rPr>
          <w:sz w:val="28"/>
          <w:szCs w:val="28"/>
        </w:rPr>
        <w:t>22</w:t>
      </w:r>
      <w:r>
        <w:rPr>
          <w:sz w:val="28"/>
          <w:szCs w:val="28"/>
          <w:lang w:val="uk-UA"/>
        </w:rPr>
        <w:t xml:space="preserve">» вересня 2009 року о </w:t>
      </w:r>
      <w:r>
        <w:rPr>
          <w:sz w:val="28"/>
          <w:szCs w:val="28"/>
        </w:rPr>
        <w:t>14</w:t>
      </w:r>
      <w:r>
        <w:rPr>
          <w:sz w:val="28"/>
          <w:szCs w:val="28"/>
          <w:lang w:val="uk-UA"/>
        </w:rPr>
        <w:t xml:space="preserve"> годині на засіданні спеціалізованої вченої ради К26.500.01 у Науково-дослідному інституті приватного права і підприємництва Академії правових наук України за адресою: 01042, м. Київ, вул. М. Раєвського, 23-А.</w:t>
      </w: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r>
        <w:rPr>
          <w:sz w:val="28"/>
          <w:szCs w:val="28"/>
          <w:lang w:val="uk-UA"/>
        </w:rPr>
        <w:t>З дисертацією можна ознайомитися у Науково-дослідному інституті приватного права і підприємництва Академії правових наук України за адресою: 01042, м. Київ, вул. М. Раєвського, 23-А.</w:t>
      </w: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r>
        <w:rPr>
          <w:sz w:val="28"/>
          <w:szCs w:val="28"/>
          <w:lang w:val="uk-UA"/>
        </w:rPr>
        <w:t>Автореферат розісланий «</w:t>
      </w:r>
      <w:r>
        <w:rPr>
          <w:sz w:val="28"/>
          <w:szCs w:val="28"/>
        </w:rPr>
        <w:t>18</w:t>
      </w:r>
      <w:r>
        <w:rPr>
          <w:sz w:val="28"/>
          <w:szCs w:val="28"/>
          <w:lang w:val="uk-UA"/>
        </w:rPr>
        <w:t>» серпня 2009 року.</w:t>
      </w: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r>
        <w:rPr>
          <w:sz w:val="28"/>
          <w:szCs w:val="28"/>
          <w:lang w:val="uk-UA"/>
        </w:rPr>
        <w:lastRenderedPageBreak/>
        <w:t xml:space="preserve">Вчений секретар </w:t>
      </w:r>
    </w:p>
    <w:p w:rsidR="0086629C" w:rsidRDefault="0086629C" w:rsidP="0086629C">
      <w:pPr>
        <w:spacing w:line="22" w:lineRule="atLeast"/>
        <w:ind w:firstLine="720"/>
        <w:jc w:val="both"/>
        <w:rPr>
          <w:sz w:val="28"/>
          <w:szCs w:val="28"/>
          <w:lang w:val="uk-UA"/>
        </w:rPr>
      </w:pPr>
      <w:r>
        <w:rPr>
          <w:sz w:val="28"/>
          <w:szCs w:val="28"/>
          <w:lang w:val="uk-UA"/>
        </w:rPr>
        <w:t>спеціалізованої вченої ради                                                          В. І. Бобрик</w:t>
      </w:r>
    </w:p>
    <w:p w:rsidR="0086629C" w:rsidRDefault="0086629C" w:rsidP="0086629C">
      <w:pPr>
        <w:spacing w:line="22" w:lineRule="atLeast"/>
        <w:ind w:firstLine="720"/>
        <w:jc w:val="both"/>
        <w:rPr>
          <w:sz w:val="28"/>
          <w:szCs w:val="28"/>
          <w:lang w:val="uk-UA"/>
        </w:rPr>
      </w:pPr>
    </w:p>
    <w:p w:rsidR="0086629C" w:rsidRDefault="0086629C" w:rsidP="0086629C">
      <w:pPr>
        <w:spacing w:line="22" w:lineRule="atLeast"/>
        <w:ind w:firstLine="720"/>
        <w:jc w:val="both"/>
        <w:rPr>
          <w:sz w:val="28"/>
          <w:szCs w:val="28"/>
          <w:lang w:val="uk-UA"/>
        </w:rPr>
      </w:pPr>
    </w:p>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 w:rsidR="0086629C" w:rsidRDefault="0086629C" w:rsidP="0086629C">
      <w:pPr>
        <w:rPr>
          <w:lang w:val="uk-UA"/>
        </w:rPr>
      </w:pPr>
    </w:p>
    <w:p w:rsidR="0086629C" w:rsidRDefault="0086629C" w:rsidP="0086629C">
      <w:pPr>
        <w:jc w:val="center"/>
        <w:rPr>
          <w:lang w:val="uk-UA"/>
        </w:rPr>
      </w:pPr>
      <w:r>
        <w:rPr>
          <w:lang w:val="uk-UA"/>
        </w:rPr>
        <w:t>Підписано до друку 13.08.09 р. Замовлення № 85/08-2009.</w:t>
      </w:r>
    </w:p>
    <w:p w:rsidR="0086629C" w:rsidRDefault="0086629C" w:rsidP="0086629C">
      <w:pPr>
        <w:jc w:val="center"/>
        <w:rPr>
          <w:lang w:val="uk-UA"/>
        </w:rPr>
      </w:pPr>
      <w:r>
        <w:rPr>
          <w:lang w:val="uk-UA"/>
        </w:rPr>
        <w:t>Обсяг 0,9 друк. арк. Формат 60×90/16.</w:t>
      </w:r>
    </w:p>
    <w:p w:rsidR="0086629C" w:rsidRDefault="0086629C" w:rsidP="0086629C">
      <w:pPr>
        <w:jc w:val="center"/>
        <w:rPr>
          <w:lang w:val="uk-UA"/>
        </w:rPr>
      </w:pPr>
      <w:r>
        <w:rPr>
          <w:lang w:val="uk-UA"/>
        </w:rPr>
        <w:t>Папір офсетний. Наклад – 1</w:t>
      </w:r>
      <w:r>
        <w:t>0</w:t>
      </w:r>
      <w:r>
        <w:rPr>
          <w:lang w:val="uk-UA"/>
        </w:rPr>
        <w:t>0 прим.</w:t>
      </w:r>
    </w:p>
    <w:p w:rsidR="0086629C" w:rsidRDefault="0086629C" w:rsidP="0086629C">
      <w:pPr>
        <w:jc w:val="center"/>
        <w:rPr>
          <w:lang w:val="uk-UA"/>
        </w:rPr>
      </w:pPr>
    </w:p>
    <w:p w:rsidR="0086629C" w:rsidRDefault="0086629C" w:rsidP="0086629C">
      <w:pPr>
        <w:jc w:val="center"/>
        <w:rPr>
          <w:lang w:val="uk-UA"/>
        </w:rPr>
      </w:pPr>
      <w:r>
        <w:rPr>
          <w:lang w:val="uk-UA"/>
        </w:rPr>
        <w:t>Віддруковано у Юридичному інституті</w:t>
      </w:r>
    </w:p>
    <w:p w:rsidR="0086629C" w:rsidRDefault="0086629C" w:rsidP="0086629C">
      <w:pPr>
        <w:jc w:val="center"/>
        <w:rPr>
          <w:lang w:val="uk-UA"/>
        </w:rPr>
      </w:pPr>
      <w:r>
        <w:rPr>
          <w:lang w:val="uk-UA"/>
        </w:rPr>
        <w:t>Прикарпатського національного університету</w:t>
      </w:r>
      <w:r>
        <w:t xml:space="preserve"> </w:t>
      </w:r>
      <w:r>
        <w:rPr>
          <w:lang w:val="uk-UA"/>
        </w:rPr>
        <w:t>імені Василя Стефаника.</w:t>
      </w:r>
    </w:p>
    <w:p w:rsidR="0086629C" w:rsidRDefault="0086629C" w:rsidP="0086629C">
      <w:pPr>
        <w:jc w:val="center"/>
        <w:rPr>
          <w:lang w:val="uk-UA"/>
        </w:rPr>
      </w:pPr>
      <w:r>
        <w:rPr>
          <w:lang w:val="uk-UA"/>
        </w:rPr>
        <w:t>Адреса: 76018, м. Івано-Франківськ, вул. Шевченка, 44а</w:t>
      </w:r>
    </w:p>
    <w:p w:rsidR="0086629C" w:rsidRDefault="0086629C" w:rsidP="0086629C">
      <w:pPr>
        <w:jc w:val="center"/>
        <w:rPr>
          <w:lang w:val="uk-UA"/>
        </w:rPr>
      </w:pPr>
      <w:r>
        <w:rPr>
          <w:lang w:val="uk-UA"/>
        </w:rPr>
        <w:t>Тел./факс (0342) 50-87-60</w:t>
      </w:r>
    </w:p>
    <w:p w:rsidR="0086629C" w:rsidRDefault="0086629C" w:rsidP="0086629C">
      <w:pPr>
        <w:jc w:val="center"/>
        <w:rPr>
          <w:lang w:val="uk-UA"/>
        </w:rPr>
      </w:pPr>
      <w:r>
        <w:rPr>
          <w:lang w:val="uk-UA"/>
        </w:rPr>
        <w:t>Видавець</w:t>
      </w:r>
    </w:p>
    <w:p w:rsidR="0086629C" w:rsidRDefault="0086629C" w:rsidP="0086629C">
      <w:pPr>
        <w:jc w:val="center"/>
        <w:rPr>
          <w:lang w:val="uk-UA"/>
        </w:rPr>
      </w:pPr>
      <w:r>
        <w:rPr>
          <w:lang w:val="uk-UA"/>
        </w:rPr>
        <w:t>Прикарпатський національний університет імені Василя Стефаника.</w:t>
      </w:r>
    </w:p>
    <w:p w:rsidR="0086629C" w:rsidRDefault="0086629C" w:rsidP="0086629C">
      <w:pPr>
        <w:jc w:val="center"/>
        <w:rPr>
          <w:lang w:val="uk-UA"/>
        </w:rPr>
      </w:pPr>
      <w:r>
        <w:rPr>
          <w:lang w:val="uk-UA"/>
        </w:rPr>
        <w:t>Адреса: 76000, м. Івано-Франківськ, вул. С.Бандери, 1</w:t>
      </w:r>
    </w:p>
    <w:p w:rsidR="0086629C" w:rsidRDefault="0086629C" w:rsidP="0086629C">
      <w:pPr>
        <w:jc w:val="center"/>
        <w:rPr>
          <w:lang w:val="uk-UA"/>
        </w:rPr>
      </w:pPr>
      <w:r>
        <w:rPr>
          <w:lang w:val="uk-UA"/>
        </w:rPr>
        <w:t xml:space="preserve">Тел./факс (0342) 71-56-22 </w:t>
      </w:r>
      <w:r>
        <w:rPr>
          <w:lang w:val="en-US"/>
        </w:rPr>
        <w:t>E</w:t>
      </w:r>
      <w:r>
        <w:rPr>
          <w:lang w:val="uk-UA"/>
        </w:rPr>
        <w:t xml:space="preserve">-mail: </w:t>
      </w:r>
      <w:r>
        <w:rPr>
          <w:lang w:val="en-US"/>
        </w:rPr>
        <w:t>vdvcit</w:t>
      </w:r>
      <w:r>
        <w:rPr>
          <w:lang w:val="uk-UA"/>
        </w:rPr>
        <w:t>@</w:t>
      </w:r>
      <w:r>
        <w:rPr>
          <w:lang w:val="en-US"/>
        </w:rPr>
        <w:t>pu</w:t>
      </w:r>
      <w:r>
        <w:rPr>
          <w:lang w:val="uk-UA"/>
        </w:rPr>
        <w:t>.</w:t>
      </w:r>
      <w:r>
        <w:rPr>
          <w:lang w:val="en-US"/>
        </w:rPr>
        <w:t>if</w:t>
      </w:r>
      <w:r>
        <w:rPr>
          <w:lang w:val="uk-UA"/>
        </w:rPr>
        <w:t>.</w:t>
      </w:r>
      <w:r>
        <w:rPr>
          <w:lang w:val="en-US"/>
        </w:rPr>
        <w:t>ua</w:t>
      </w:r>
      <w:r>
        <w:rPr>
          <w:lang w:val="uk-UA"/>
        </w:rPr>
        <w:t xml:space="preserve">  </w:t>
      </w:r>
    </w:p>
    <w:p w:rsidR="0086629C" w:rsidRDefault="0086629C" w:rsidP="0086629C">
      <w:pPr>
        <w:jc w:val="center"/>
        <w:rPr>
          <w:lang w:val="uk-UA"/>
        </w:rPr>
      </w:pPr>
    </w:p>
    <w:p w:rsidR="0086629C" w:rsidRDefault="0086629C" w:rsidP="0086629C">
      <w:pPr>
        <w:jc w:val="center"/>
        <w:rPr>
          <w:lang w:val="uk-UA"/>
        </w:rPr>
      </w:pPr>
      <w:r>
        <w:rPr>
          <w:lang w:val="uk-UA"/>
        </w:rPr>
        <w:t xml:space="preserve">Свідоцтво суб’єкта видавничої справи </w:t>
      </w:r>
    </w:p>
    <w:p w:rsidR="0086629C" w:rsidRDefault="0086629C" w:rsidP="0086629C">
      <w:pPr>
        <w:jc w:val="center"/>
        <w:rPr>
          <w:lang w:val="uk-UA"/>
        </w:rPr>
      </w:pPr>
      <w:r>
        <w:t>ДК №2718 від 12.12.2006</w:t>
      </w:r>
      <w:r>
        <w:rPr>
          <w:lang w:val="uk-UA"/>
        </w:rPr>
        <w:t xml:space="preserve">р. </w:t>
      </w:r>
    </w:p>
    <w:p w:rsidR="0086629C" w:rsidRDefault="0086629C" w:rsidP="0086629C">
      <w:pPr>
        <w:rPr>
          <w:lang w:val="uk-UA"/>
        </w:rPr>
      </w:pPr>
    </w:p>
    <w:p w:rsidR="0086629C" w:rsidRDefault="0086629C" w:rsidP="0086629C">
      <w:pPr>
        <w:spacing w:line="22" w:lineRule="atLeast"/>
        <w:ind w:firstLine="720"/>
        <w:jc w:val="center"/>
        <w:rPr>
          <w:b/>
          <w:sz w:val="28"/>
          <w:szCs w:val="28"/>
          <w:lang w:val="uk-UA"/>
        </w:rPr>
      </w:pPr>
      <w:r>
        <w:rPr>
          <w:b/>
          <w:sz w:val="28"/>
          <w:szCs w:val="28"/>
          <w:lang w:val="uk-UA"/>
        </w:rPr>
        <w:t>ЗАГАЛЬНА ХАРАКТЕРИСТИКА РОБОТИ</w:t>
      </w:r>
    </w:p>
    <w:p w:rsidR="0086629C" w:rsidRDefault="0086629C" w:rsidP="0086629C">
      <w:pPr>
        <w:spacing w:line="22" w:lineRule="atLeast"/>
        <w:ind w:firstLine="720"/>
        <w:jc w:val="both"/>
        <w:rPr>
          <w:sz w:val="28"/>
          <w:szCs w:val="28"/>
          <w:lang w:val="uk-UA"/>
        </w:rPr>
      </w:pPr>
      <w:r>
        <w:rPr>
          <w:sz w:val="28"/>
          <w:szCs w:val="28"/>
          <w:lang w:val="uk-UA"/>
        </w:rPr>
        <w:t xml:space="preserve"> </w:t>
      </w:r>
    </w:p>
    <w:p w:rsidR="0086629C" w:rsidRDefault="0086629C" w:rsidP="0086629C">
      <w:pPr>
        <w:ind w:firstLine="720"/>
        <w:jc w:val="both"/>
        <w:rPr>
          <w:sz w:val="28"/>
          <w:szCs w:val="28"/>
          <w:lang w:val="uk-UA"/>
        </w:rPr>
      </w:pPr>
      <w:r>
        <w:rPr>
          <w:b/>
          <w:sz w:val="28"/>
          <w:szCs w:val="28"/>
          <w:lang w:val="uk-UA"/>
        </w:rPr>
        <w:t xml:space="preserve">Актуальність теми. </w:t>
      </w:r>
      <w:r>
        <w:rPr>
          <w:sz w:val="28"/>
          <w:szCs w:val="28"/>
          <w:lang w:val="uk-UA"/>
        </w:rPr>
        <w:t xml:space="preserve">Сімейне законодавство як самостійна галузь законодавства України на різних етапах історичного розвитку нашої держави та суспільства зазнавало значних змін. Багаторічний досвід застосування законодавства про шлюб та сім’ю підтвердив життєздатність ряду його норм, виявив значну кількість невирішених проблем та протиріч, котрі ще більше загострилися на фоні змін у соціально-економічній сфері. </w:t>
      </w:r>
    </w:p>
    <w:p w:rsidR="0086629C" w:rsidRDefault="0086629C" w:rsidP="0086629C">
      <w:pPr>
        <w:ind w:firstLine="720"/>
        <w:jc w:val="both"/>
        <w:rPr>
          <w:sz w:val="28"/>
          <w:szCs w:val="28"/>
          <w:lang w:val="uk-UA"/>
        </w:rPr>
      </w:pPr>
      <w:r>
        <w:rPr>
          <w:sz w:val="28"/>
          <w:szCs w:val="28"/>
          <w:lang w:val="uk-UA"/>
        </w:rPr>
        <w:t xml:space="preserve">Ядро сучасних законодавчих перетворень у сфері цивільного та сімейного права, без сумніву, становлять Цивільний кодекс України від 16.01.2003 року та Сімейний кодекс України від 10.01.2002 року, якими були </w:t>
      </w:r>
      <w:r>
        <w:rPr>
          <w:sz w:val="28"/>
          <w:szCs w:val="28"/>
          <w:lang w:val="uk-UA"/>
        </w:rPr>
        <w:lastRenderedPageBreak/>
        <w:t xml:space="preserve">внесені принципові зміни в зміст правового регулювання відносин між подружжям. Однак нормативне регулювання не може повною мірою охопити весь спектр сімейних правовідносин з урахуванням індивідуальних інтересів подружжя, а тому на допомогу приходить шлюбний договір як один із правових засобів регулювання відносин між подружжям. </w:t>
      </w:r>
    </w:p>
    <w:p w:rsidR="0086629C" w:rsidRDefault="0086629C" w:rsidP="0086629C">
      <w:pPr>
        <w:ind w:firstLine="720"/>
        <w:jc w:val="both"/>
        <w:rPr>
          <w:sz w:val="28"/>
          <w:szCs w:val="28"/>
          <w:lang w:val="uk-UA"/>
        </w:rPr>
      </w:pPr>
      <w:r>
        <w:rPr>
          <w:sz w:val="28"/>
          <w:szCs w:val="28"/>
          <w:lang w:val="uk-UA"/>
        </w:rPr>
        <w:t xml:space="preserve">Шлюбний договір викликає значний інтерес та чимало запитань як у  юристів, так і осіб, які бажають укласти такий договір. Слід зазначити, що в іноземних державах, на відміну від нашої країни, шлюбні договори (контракти) давно стали звичним явищем і забезпечують цивілізовані відносини в сім’ї. Незначна поширеність шлюбного договору в Україні багато в чому пов’язана з низькою інформованістю громадян України про наявність такого правового інституту та його функції. </w:t>
      </w:r>
    </w:p>
    <w:p w:rsidR="0086629C" w:rsidRDefault="0086629C" w:rsidP="0086629C">
      <w:pPr>
        <w:ind w:firstLine="720"/>
        <w:jc w:val="both"/>
        <w:rPr>
          <w:sz w:val="28"/>
          <w:szCs w:val="28"/>
          <w:lang w:val="uk-UA"/>
        </w:rPr>
      </w:pPr>
      <w:r>
        <w:rPr>
          <w:sz w:val="28"/>
          <w:szCs w:val="28"/>
          <w:lang w:val="uk-UA"/>
        </w:rPr>
        <w:t xml:space="preserve">Законодавче визнання можливості укладення шлюбних договорів, які визначають правовий режим майна подружжя, свідчить про зростання приватноправових засад у сфері сімейних відносин, які завжди характеризувалися перевагою немайнових елементів над майновими і принципом мінімального втручання держави в сімейні відносини, а також добровільним та  рівноправним характером шлюбно-сімейних зв’язків. </w:t>
      </w:r>
    </w:p>
    <w:p w:rsidR="0086629C" w:rsidRDefault="0086629C" w:rsidP="0086629C">
      <w:pPr>
        <w:ind w:firstLine="720"/>
        <w:jc w:val="both"/>
        <w:rPr>
          <w:color w:val="FF0000"/>
          <w:sz w:val="28"/>
          <w:szCs w:val="28"/>
          <w:lang w:val="uk-UA"/>
        </w:rPr>
      </w:pPr>
      <w:r>
        <w:rPr>
          <w:sz w:val="28"/>
          <w:szCs w:val="28"/>
          <w:lang w:val="uk-UA"/>
        </w:rPr>
        <w:t>Позитивним моментом запровадження шлюбного договору у законодавстві України є можливість в подружжя реалізувати прагнення індивідуалізації правового регулювання майнових відносин, закріпивши відповідні положення у шлюбному договорі.</w:t>
      </w:r>
      <w:r>
        <w:rPr>
          <w:color w:val="FF0000"/>
          <w:sz w:val="28"/>
          <w:szCs w:val="28"/>
          <w:lang w:val="uk-UA"/>
        </w:rPr>
        <w:t xml:space="preserve"> </w:t>
      </w:r>
    </w:p>
    <w:p w:rsidR="0086629C" w:rsidRDefault="0086629C" w:rsidP="0086629C">
      <w:pPr>
        <w:ind w:firstLine="720"/>
        <w:jc w:val="both"/>
        <w:rPr>
          <w:color w:val="000000"/>
          <w:sz w:val="28"/>
          <w:szCs w:val="28"/>
          <w:lang w:val="uk-UA"/>
        </w:rPr>
      </w:pPr>
      <w:r>
        <w:rPr>
          <w:sz w:val="28"/>
          <w:szCs w:val="28"/>
          <w:lang w:val="uk-UA"/>
        </w:rPr>
        <w:t>Тому на сьогодні, після завершення кодифікації вітчизняного приватного права, актуальним є поглиблене дослідження проблем укладення, виконання, зміни чи припинення шлюбного договору. Важливість наукової розробки питань щодо значення та ролі шлюбного договору обумовлена процесами інтеграції нашої країни в європейське та світове співтовариство і необхідністю врахування позитивного зарубіжного досвіду в питаннях правового регулювання шлюбного договору. Поширення шлюбів українських громадян із громадянами (підданими) інших держав чи особами без громадянства також обумовлює необхідність виявлення особливостей правового регулювання шлюбних договорів,</w:t>
      </w:r>
      <w:r>
        <w:rPr>
          <w:color w:val="000000"/>
          <w:sz w:val="28"/>
          <w:szCs w:val="28"/>
          <w:lang w:val="uk-UA"/>
        </w:rPr>
        <w:t xml:space="preserve"> ускладнених іноземним елементом. </w:t>
      </w:r>
    </w:p>
    <w:p w:rsidR="0086629C" w:rsidRDefault="0086629C" w:rsidP="0086629C">
      <w:pPr>
        <w:ind w:firstLine="720"/>
        <w:jc w:val="both"/>
        <w:rPr>
          <w:sz w:val="28"/>
          <w:szCs w:val="28"/>
          <w:lang w:val="uk-UA"/>
        </w:rPr>
      </w:pPr>
      <w:r>
        <w:rPr>
          <w:sz w:val="28"/>
          <w:szCs w:val="28"/>
          <w:lang w:val="uk-UA"/>
        </w:rPr>
        <w:t xml:space="preserve">Здійснення дослідження вищевказаних проблем вимагає проведення детального аналізу зв’язків, що існують між теоретичними положеннями цивільного, сімейного, міжнародного приватного права, розвитком вітчизняного сімейного законодавства та практикою його застосування щодо шлюбного договору, а також порівняння положень вітчизняного сімейного </w:t>
      </w:r>
      <w:r>
        <w:rPr>
          <w:sz w:val="28"/>
          <w:szCs w:val="28"/>
          <w:lang w:val="uk-UA"/>
        </w:rPr>
        <w:lastRenderedPageBreak/>
        <w:t>законодавства, присвячених регулюванню шлюбного договору, із відповідними положеннями законодавства (права) іноземних держав, а також практики їх застосування.</w:t>
      </w:r>
    </w:p>
    <w:p w:rsidR="0086629C" w:rsidRDefault="0086629C" w:rsidP="0086629C">
      <w:pPr>
        <w:ind w:firstLine="720"/>
        <w:jc w:val="both"/>
        <w:rPr>
          <w:color w:val="000000"/>
          <w:sz w:val="28"/>
          <w:szCs w:val="28"/>
          <w:lang w:val="uk-UA"/>
        </w:rPr>
      </w:pPr>
      <w:r>
        <w:rPr>
          <w:sz w:val="28"/>
          <w:szCs w:val="28"/>
          <w:lang w:val="uk-UA"/>
        </w:rPr>
        <w:t>У радянський період в Україні потреби в шлюбному договорі як інструменті договірного регулювання відносин між подружжям не було. Існував загальний підхід до регулювання майнового становища громадян, який передбачав спрощене імперативне регулювання відносин подружжя на засадах спільної сумісної власності. Проблеми договірного регулювання відносин між подружжям висвітлювались лише в деяких працях з порівняльного сімейного права: монографії А. Г. Гойбарха «Сравнительное семейное право» (Москва, 1925), збірнику «Семейное право зарубежных европейских социалистических стран» за редакцією В. П. Грибанова та А. М. Бєлякової (Москва, 1979), монографії О. А. Хазової «Брак и развод в буржуазном семейном праве (сравнительно-правовой анализ)» (Москва, 1988). Для компаративного підходу до дослідження шлюбного договору звертають на себе увагу доробки російських науковців, що представлені, зокрема низкою статей у збірнику за редакцією В. В. Залєського «Семейное право Российской Федерации и иностранных государств. Основные институты» (Москва, 2004) та монографією А. В. Слєпакової «Правоотношения собственности супругов» (Москва, 2005). Питання правової природи шлюбного договору досліджувала</w:t>
      </w:r>
      <w:r>
        <w:rPr>
          <w:color w:val="FF0000"/>
          <w:sz w:val="28"/>
          <w:szCs w:val="28"/>
          <w:lang w:val="uk-UA"/>
        </w:rPr>
        <w:t xml:space="preserve"> </w:t>
      </w:r>
      <w:r>
        <w:rPr>
          <w:color w:val="000000"/>
          <w:sz w:val="28"/>
          <w:szCs w:val="28"/>
          <w:lang w:val="uk-UA"/>
        </w:rPr>
        <w:t xml:space="preserve">також                  Л. Б. Максимович. </w:t>
      </w:r>
    </w:p>
    <w:p w:rsidR="0086629C" w:rsidRDefault="0086629C" w:rsidP="0086629C">
      <w:pPr>
        <w:ind w:firstLine="720"/>
        <w:jc w:val="both"/>
        <w:rPr>
          <w:sz w:val="28"/>
          <w:szCs w:val="28"/>
          <w:lang w:val="uk-UA"/>
        </w:rPr>
      </w:pPr>
      <w:r>
        <w:rPr>
          <w:sz w:val="28"/>
          <w:szCs w:val="28"/>
          <w:lang w:val="uk-UA"/>
        </w:rPr>
        <w:t>В Україні окремі порівняльні аспекти договірного регулювання відносин між подружжям висвітлюються в дисертаційних та монографічних працях вітчизняних вчених (зокрема О. А. Явор, І. В. Жилінкової, О. О. Ульяненко, О. М. Калітенко, Т. О. Ариванюк тощо), присвячених дослідженню вітчизняного сімейно-правового інституту шлюбного договору. Відтак можна констатувати, що спеціальне порівняльно-правове дослідження шлюбного договору за законодавством України і законодавством інших держав не проводилося, що також обумовлює актуальність теми цієї дисертації.</w:t>
      </w:r>
    </w:p>
    <w:p w:rsidR="0086629C" w:rsidRDefault="0086629C" w:rsidP="0086629C">
      <w:pPr>
        <w:ind w:firstLine="720"/>
        <w:jc w:val="both"/>
        <w:rPr>
          <w:color w:val="0000FF"/>
          <w:sz w:val="28"/>
          <w:szCs w:val="28"/>
          <w:lang w:val="uk-UA"/>
        </w:rPr>
      </w:pPr>
      <w:r>
        <w:rPr>
          <w:sz w:val="28"/>
          <w:szCs w:val="28"/>
          <w:lang w:val="uk-UA"/>
        </w:rPr>
        <w:t>Теоретичною основою дисертаційного дослідження, окрім праць вищевказаних авторів, стали роботи таких відомих вітчизняних та зарубіжних науковців, як М. В. Антокольської, Є. М. Ворожейкіна, Б. М. Гонгала, В. С. Гопанчука, С. П. Індиченка, О. С. Іоффе, В. І. Кисіля, П. В. Крашеніннікова, Р. Л. Наришкіної, Н. В. Орлової, Л. М. Пчелінцевої, З. В. Ромовської, С. Я. Фурси, Р. О. Халфіної, Ю. С. Червоного, Я. М. Шевченко, Н. А. Шебанової тощо.</w:t>
      </w:r>
    </w:p>
    <w:p w:rsidR="0086629C" w:rsidRDefault="0086629C" w:rsidP="0086629C">
      <w:pPr>
        <w:ind w:firstLine="720"/>
        <w:jc w:val="both"/>
        <w:rPr>
          <w:sz w:val="28"/>
          <w:szCs w:val="28"/>
          <w:lang w:val="uk-UA"/>
        </w:rPr>
      </w:pPr>
      <w:r>
        <w:rPr>
          <w:b/>
          <w:sz w:val="28"/>
          <w:szCs w:val="28"/>
          <w:lang w:val="uk-UA"/>
        </w:rPr>
        <w:t xml:space="preserve">Зв’язок роботи з науковими програмами, планами, темами. </w:t>
      </w:r>
      <w:r>
        <w:rPr>
          <w:sz w:val="28"/>
          <w:szCs w:val="28"/>
          <w:lang w:val="uk-UA"/>
        </w:rPr>
        <w:t xml:space="preserve">Тема дисертаційного дослідження виконувалася згідно з науково-дослідницькою </w:t>
      </w:r>
      <w:r>
        <w:rPr>
          <w:sz w:val="28"/>
          <w:szCs w:val="28"/>
          <w:lang w:val="uk-UA"/>
        </w:rPr>
        <w:lastRenderedPageBreak/>
        <w:t>роботою кафедри цивільного права Юридичного інституту Прикарпатського національного університету імені Василя Стефаника, відповідно до комплексної цільової програми «Правові проблеми здійснення майнових та особистих немайнових прав в умовах ринкової економіки» (номер державної реєстрації 0186.0.070867), а також теми науково-дослідної програми «Удосконалення цивільно-правового регулювання суспільних відносин у світлі нової Конституції України», протокол № 9 від 27.03.2001 року (номер державної реєстрації 0106У003905).</w:t>
      </w:r>
    </w:p>
    <w:p w:rsidR="0086629C" w:rsidRDefault="0086629C" w:rsidP="0086629C">
      <w:pPr>
        <w:ind w:firstLine="720"/>
        <w:jc w:val="both"/>
        <w:rPr>
          <w:sz w:val="28"/>
          <w:szCs w:val="28"/>
          <w:lang w:val="uk-UA"/>
        </w:rPr>
      </w:pPr>
      <w:r>
        <w:rPr>
          <w:b/>
          <w:sz w:val="28"/>
          <w:szCs w:val="28"/>
          <w:lang w:val="uk-UA"/>
        </w:rPr>
        <w:t xml:space="preserve">Мета і завдання дослідження. </w:t>
      </w:r>
      <w:r>
        <w:rPr>
          <w:i/>
          <w:sz w:val="28"/>
          <w:szCs w:val="28"/>
          <w:lang w:val="uk-UA"/>
        </w:rPr>
        <w:t xml:space="preserve">Метою дисертаційного дослідження </w:t>
      </w:r>
      <w:r>
        <w:rPr>
          <w:sz w:val="28"/>
          <w:szCs w:val="28"/>
          <w:lang w:val="uk-UA"/>
        </w:rPr>
        <w:t xml:space="preserve"> є з’ясування поняття, правової природи, особливостей суб’єктного складу шлюбного договору, порівняння правового регулювання інституту шлюбного договору в Україні та іноземних державах з погляду можливості інтеграції позитивного зарубіжного досвіду, а також подальше вдосконалення правових норм щодо шлюбного договору в сімейному праві України.</w:t>
      </w:r>
    </w:p>
    <w:p w:rsidR="0086629C" w:rsidRDefault="0086629C" w:rsidP="0086629C">
      <w:pPr>
        <w:ind w:firstLine="720"/>
        <w:jc w:val="both"/>
        <w:rPr>
          <w:sz w:val="28"/>
          <w:szCs w:val="28"/>
          <w:lang w:val="uk-UA"/>
        </w:rPr>
      </w:pPr>
      <w:r>
        <w:rPr>
          <w:sz w:val="28"/>
          <w:szCs w:val="28"/>
          <w:lang w:val="uk-UA"/>
        </w:rPr>
        <w:t xml:space="preserve">Відповідно до поставленої мети були сформульовані наступні </w:t>
      </w:r>
      <w:r>
        <w:rPr>
          <w:i/>
          <w:sz w:val="28"/>
          <w:szCs w:val="28"/>
          <w:lang w:val="uk-UA"/>
        </w:rPr>
        <w:t>завдання</w:t>
      </w:r>
      <w:r>
        <w:rPr>
          <w:sz w:val="28"/>
          <w:szCs w:val="28"/>
          <w:lang w:val="uk-UA"/>
        </w:rPr>
        <w:t xml:space="preserve">: </w:t>
      </w:r>
    </w:p>
    <w:p w:rsidR="0086629C" w:rsidRDefault="0086629C" w:rsidP="0086629C">
      <w:pPr>
        <w:ind w:firstLine="720"/>
        <w:jc w:val="both"/>
        <w:rPr>
          <w:sz w:val="28"/>
          <w:szCs w:val="28"/>
          <w:lang w:val="uk-UA"/>
        </w:rPr>
      </w:pPr>
      <w:r>
        <w:rPr>
          <w:sz w:val="28"/>
          <w:szCs w:val="28"/>
          <w:lang w:val="uk-UA"/>
        </w:rPr>
        <w:t xml:space="preserve">- розкрити основні етапи розвитку правового регулювання шлюбного договору в Україні та державах Європи; </w:t>
      </w:r>
    </w:p>
    <w:p w:rsidR="0086629C" w:rsidRDefault="0086629C" w:rsidP="0086629C">
      <w:pPr>
        <w:ind w:firstLine="720"/>
        <w:jc w:val="both"/>
        <w:rPr>
          <w:sz w:val="28"/>
          <w:szCs w:val="28"/>
          <w:lang w:val="uk-UA"/>
        </w:rPr>
      </w:pPr>
      <w:r>
        <w:rPr>
          <w:sz w:val="28"/>
          <w:szCs w:val="28"/>
          <w:lang w:val="uk-UA"/>
        </w:rPr>
        <w:t xml:space="preserve">- проаналізувати положення сімейного права держав романо-германської та англо-саксонської правових сімей щодо шлюбного договору та подібних договірних конструкцій та порівняти їх з відповідними положеннями сімейного права України; </w:t>
      </w:r>
    </w:p>
    <w:p w:rsidR="0086629C" w:rsidRDefault="0086629C" w:rsidP="0086629C">
      <w:pPr>
        <w:ind w:firstLine="720"/>
        <w:jc w:val="both"/>
        <w:rPr>
          <w:sz w:val="28"/>
          <w:szCs w:val="28"/>
          <w:lang w:val="uk-UA"/>
        </w:rPr>
      </w:pPr>
      <w:r>
        <w:rPr>
          <w:sz w:val="28"/>
          <w:szCs w:val="28"/>
          <w:lang w:val="uk-UA"/>
        </w:rPr>
        <w:t xml:space="preserve">- дослідити правозастосовчу діяльність у сфері договірного режиму майна подружжя в Україні та іноземних державах; </w:t>
      </w:r>
    </w:p>
    <w:p w:rsidR="0086629C" w:rsidRDefault="0086629C" w:rsidP="0086629C">
      <w:pPr>
        <w:ind w:firstLine="720"/>
        <w:jc w:val="both"/>
        <w:rPr>
          <w:sz w:val="28"/>
          <w:szCs w:val="28"/>
          <w:lang w:val="uk-UA"/>
        </w:rPr>
      </w:pPr>
      <w:r>
        <w:rPr>
          <w:sz w:val="28"/>
          <w:szCs w:val="28"/>
          <w:lang w:val="uk-UA"/>
        </w:rPr>
        <w:t xml:space="preserve">- окреслити поняття та ознаки шлюбного договору як виду цивільно-правового договору, розкрити зміст шлюбного договору; </w:t>
      </w:r>
    </w:p>
    <w:p w:rsidR="0086629C" w:rsidRDefault="0086629C" w:rsidP="0086629C">
      <w:pPr>
        <w:ind w:firstLine="720"/>
        <w:jc w:val="both"/>
        <w:rPr>
          <w:sz w:val="28"/>
          <w:szCs w:val="28"/>
          <w:lang w:val="uk-UA"/>
        </w:rPr>
      </w:pPr>
      <w:r>
        <w:rPr>
          <w:sz w:val="28"/>
          <w:szCs w:val="28"/>
          <w:lang w:val="uk-UA"/>
        </w:rPr>
        <w:t xml:space="preserve">- визначити основні колізійні норми щодо шлюбних договорів з іноземним елементом; </w:t>
      </w:r>
    </w:p>
    <w:p w:rsidR="0086629C" w:rsidRDefault="0086629C" w:rsidP="0086629C">
      <w:pPr>
        <w:ind w:firstLine="720"/>
        <w:jc w:val="both"/>
        <w:rPr>
          <w:sz w:val="28"/>
          <w:szCs w:val="28"/>
          <w:lang w:val="uk-UA"/>
        </w:rPr>
      </w:pPr>
      <w:r>
        <w:rPr>
          <w:sz w:val="28"/>
          <w:szCs w:val="28"/>
          <w:lang w:val="uk-UA"/>
        </w:rPr>
        <w:t xml:space="preserve">- проаналізувати види правового режиму майна подружжя; </w:t>
      </w:r>
    </w:p>
    <w:p w:rsidR="0086629C" w:rsidRDefault="0086629C" w:rsidP="0086629C">
      <w:pPr>
        <w:ind w:firstLine="720"/>
        <w:jc w:val="both"/>
        <w:rPr>
          <w:sz w:val="28"/>
          <w:szCs w:val="28"/>
          <w:lang w:val="uk-UA"/>
        </w:rPr>
      </w:pPr>
      <w:r>
        <w:rPr>
          <w:sz w:val="28"/>
          <w:szCs w:val="28"/>
          <w:lang w:val="uk-UA"/>
        </w:rPr>
        <w:t xml:space="preserve">- розробити пропозиції щодо вдосконалення норм чинного українського законодавства про шлюбний договір та практики його застосування. </w:t>
      </w:r>
    </w:p>
    <w:p w:rsidR="0086629C" w:rsidRDefault="0086629C" w:rsidP="0086629C">
      <w:pPr>
        <w:ind w:firstLine="720"/>
        <w:jc w:val="both"/>
        <w:rPr>
          <w:sz w:val="28"/>
          <w:szCs w:val="28"/>
          <w:lang w:val="uk-UA"/>
        </w:rPr>
      </w:pPr>
      <w:r>
        <w:rPr>
          <w:b/>
          <w:i/>
          <w:sz w:val="28"/>
          <w:szCs w:val="28"/>
          <w:lang w:val="uk-UA"/>
        </w:rPr>
        <w:t>Об’єктом дослідження</w:t>
      </w:r>
      <w:r>
        <w:rPr>
          <w:b/>
          <w:sz w:val="28"/>
          <w:szCs w:val="28"/>
          <w:lang w:val="uk-UA"/>
        </w:rPr>
        <w:t xml:space="preserve"> </w:t>
      </w:r>
      <w:r>
        <w:rPr>
          <w:sz w:val="28"/>
          <w:szCs w:val="28"/>
          <w:lang w:val="uk-UA"/>
        </w:rPr>
        <w:t>є правовідносини, які виникають унаслідок укладення шлюбного договору між подружжям чи особами, що мають намір укласти шлюб, у тому числі за участю іноземного елементу.</w:t>
      </w:r>
    </w:p>
    <w:p w:rsidR="0086629C" w:rsidRDefault="0086629C" w:rsidP="0086629C">
      <w:pPr>
        <w:ind w:firstLine="720"/>
        <w:jc w:val="both"/>
        <w:rPr>
          <w:sz w:val="28"/>
          <w:szCs w:val="28"/>
          <w:lang w:val="uk-UA"/>
        </w:rPr>
      </w:pPr>
      <w:r>
        <w:rPr>
          <w:b/>
          <w:i/>
          <w:sz w:val="28"/>
          <w:szCs w:val="28"/>
          <w:lang w:val="uk-UA"/>
        </w:rPr>
        <w:lastRenderedPageBreak/>
        <w:t>Предметом дослідження</w:t>
      </w:r>
      <w:r>
        <w:rPr>
          <w:sz w:val="28"/>
          <w:szCs w:val="28"/>
          <w:lang w:val="uk-UA"/>
        </w:rPr>
        <w:t xml:space="preserve"> є вітчизняне та зарубіжне законодавство, яке   прямо чи опосередковано здійснює договірне регулювання майнових відносин подружжя шляхом укладення шлюбного договору, практика його застосування, а також літературні джерела та положення юридичної науки щодо шлюбного договору.</w:t>
      </w:r>
    </w:p>
    <w:p w:rsidR="0086629C" w:rsidRDefault="0086629C" w:rsidP="0086629C">
      <w:pPr>
        <w:ind w:firstLine="720"/>
        <w:jc w:val="both"/>
        <w:rPr>
          <w:sz w:val="28"/>
          <w:szCs w:val="28"/>
          <w:lang w:val="uk-UA"/>
        </w:rPr>
      </w:pPr>
      <w:r>
        <w:rPr>
          <w:b/>
          <w:i/>
          <w:sz w:val="28"/>
          <w:szCs w:val="28"/>
          <w:lang w:val="uk-UA"/>
        </w:rPr>
        <w:t>Методи дослідження</w:t>
      </w:r>
      <w:r>
        <w:rPr>
          <w:i/>
          <w:sz w:val="28"/>
          <w:szCs w:val="28"/>
          <w:lang w:val="uk-UA"/>
        </w:rPr>
        <w:t>.</w:t>
      </w:r>
      <w:r>
        <w:rPr>
          <w:sz w:val="28"/>
          <w:szCs w:val="28"/>
          <w:lang w:val="uk-UA"/>
        </w:rPr>
        <w:t xml:space="preserve"> У роботі було використано загальнонауковий діалектичний метод та спеціальні наукові методи логічного, системно-структурного, догматичного, порівняльного, історичного аналізу, які у сукупності застосовувалися для з’ясування сутності правовідношення, що виникає внаслідок укладення, виконання, зміни чи припинення шлюбного договору.</w:t>
      </w:r>
    </w:p>
    <w:p w:rsidR="0086629C" w:rsidRDefault="0086629C" w:rsidP="0086629C">
      <w:pPr>
        <w:ind w:firstLine="720"/>
        <w:jc w:val="both"/>
        <w:rPr>
          <w:color w:val="000000"/>
          <w:sz w:val="28"/>
          <w:szCs w:val="28"/>
          <w:lang w:val="uk-UA"/>
        </w:rPr>
      </w:pPr>
      <w:r>
        <w:rPr>
          <w:sz w:val="28"/>
          <w:szCs w:val="28"/>
          <w:lang w:val="uk-UA"/>
        </w:rPr>
        <w:t xml:space="preserve">Діалектичний метод пізнання супроводжував весь процес дисертаційного дослідження і дав можливість проаналізувати юридичні відносини та явища у їх взаємному розвитку. Метод історичного аналізу дозволив простежити виникнення і становлення інституту шлюбного договору в Україні та іноземних державах, вплив історичних обставин на правове регулювання шлюбного договору </w:t>
      </w:r>
      <w:r>
        <w:rPr>
          <w:color w:val="000000"/>
          <w:sz w:val="28"/>
          <w:szCs w:val="28"/>
          <w:lang w:val="uk-UA"/>
        </w:rPr>
        <w:t>(розділ І). Метод логічного аналізу застосовувався при дослідженні змісту норм, що регулюють відносини подружжя у зв’язку з укладенням ними шлюбного договору (підрозділи 2.2, 2.3, 3.2, 3.3). Метод системно-структурного аналізу слугував для з’ясування місця шлюбного договору серед інших видів правочинів (підрозділ 3.1). Застосований у дослідженні порівняльно-правовий метод дав можливість провести порівняльний аналіз положень українського та зарубіжного законодавства щодо шлюбного договору, визначити переваги та недоліки правового регулювання шлюбного договору (розділ ІІ). Догматичний аналіз норм чинного законодавства сприяв виявленню у ньому прогалин і дозволив сформулювати пропозиції щодо вдосконалення правового регулювання відносин, які виникають при укладенні шлюбного договору, у тому числі ускладненого іноземним елементом (підрозділи 2.4, 3.2, 3.3).</w:t>
      </w:r>
    </w:p>
    <w:p w:rsidR="0086629C" w:rsidRDefault="0086629C" w:rsidP="0086629C">
      <w:pPr>
        <w:ind w:firstLine="720"/>
        <w:jc w:val="both"/>
        <w:rPr>
          <w:sz w:val="28"/>
          <w:szCs w:val="28"/>
          <w:lang w:val="uk-UA"/>
        </w:rPr>
      </w:pPr>
      <w:r>
        <w:rPr>
          <w:color w:val="000000"/>
          <w:sz w:val="28"/>
          <w:szCs w:val="28"/>
          <w:lang w:val="uk-UA"/>
        </w:rPr>
        <w:t>Використання в роботі цих та інших</w:t>
      </w:r>
      <w:r>
        <w:rPr>
          <w:sz w:val="28"/>
          <w:szCs w:val="28"/>
          <w:lang w:val="uk-UA"/>
        </w:rPr>
        <w:t xml:space="preserve"> як загальнонаукових, так і галузевих методів наукового пізнання надало можливість дослідити нові законоположення та конструкції у сфері майнових та особистих відносин подружжя, скласти цілісну систему положень та норм, що пояснюють правове  регулювання відносин подружжя, ускладнених іноземним елементом, встановити взаємодію між законним та договірним режимами майна подружжя, сформулювати теоретичні та практичні висновки.</w:t>
      </w:r>
    </w:p>
    <w:p w:rsidR="0086629C" w:rsidRDefault="0086629C" w:rsidP="0086629C">
      <w:pPr>
        <w:ind w:firstLine="720"/>
        <w:jc w:val="both"/>
        <w:rPr>
          <w:sz w:val="28"/>
          <w:szCs w:val="28"/>
          <w:lang w:val="uk-UA"/>
        </w:rPr>
      </w:pPr>
      <w:r>
        <w:rPr>
          <w:b/>
          <w:sz w:val="28"/>
          <w:szCs w:val="28"/>
          <w:lang w:val="uk-UA"/>
        </w:rPr>
        <w:lastRenderedPageBreak/>
        <w:t xml:space="preserve">Наукова новизна одержаних результатів </w:t>
      </w:r>
      <w:r>
        <w:rPr>
          <w:sz w:val="28"/>
          <w:szCs w:val="28"/>
          <w:lang w:val="uk-UA"/>
        </w:rPr>
        <w:t>полягає в наступних положеннях:</w:t>
      </w:r>
    </w:p>
    <w:p w:rsidR="0086629C" w:rsidRDefault="0086629C" w:rsidP="0086629C">
      <w:pPr>
        <w:ind w:firstLine="720"/>
        <w:jc w:val="both"/>
        <w:rPr>
          <w:i/>
          <w:sz w:val="28"/>
          <w:szCs w:val="28"/>
          <w:lang w:val="uk-UA"/>
        </w:rPr>
      </w:pPr>
      <w:r>
        <w:rPr>
          <w:i/>
          <w:sz w:val="28"/>
          <w:szCs w:val="28"/>
          <w:lang w:val="uk-UA"/>
        </w:rPr>
        <w:t>Вперше:</w:t>
      </w:r>
    </w:p>
    <w:p w:rsidR="0086629C" w:rsidRDefault="0086629C" w:rsidP="0086629C">
      <w:pPr>
        <w:ind w:firstLine="720"/>
        <w:jc w:val="both"/>
        <w:rPr>
          <w:sz w:val="28"/>
          <w:szCs w:val="28"/>
          <w:lang w:val="uk-UA"/>
        </w:rPr>
      </w:pPr>
      <w:r>
        <w:rPr>
          <w:sz w:val="28"/>
          <w:szCs w:val="28"/>
          <w:lang w:val="uk-UA"/>
        </w:rPr>
        <w:t>1. Запропоновано законодавчо закріпити обов’язок одного з подружжя повідомити кредитора (кредиторів) про укладення, зміну, припинення шлюбного договору, якщо це впливає на виконання його обов’язків перед цим кредитором (кредиторами). Така норма гарантувала б виконання зобов’язання одного з подружжя перед кредитором (кредиторами).</w:t>
      </w:r>
    </w:p>
    <w:p w:rsidR="0086629C" w:rsidRDefault="0086629C" w:rsidP="0086629C">
      <w:pPr>
        <w:ind w:firstLine="720"/>
        <w:jc w:val="both"/>
        <w:rPr>
          <w:sz w:val="28"/>
          <w:szCs w:val="28"/>
          <w:lang w:val="uk-UA"/>
        </w:rPr>
      </w:pPr>
      <w:r>
        <w:rPr>
          <w:sz w:val="28"/>
          <w:szCs w:val="28"/>
          <w:lang w:val="uk-UA"/>
        </w:rPr>
        <w:t>2. Зроблено висновок про те, що шлюбний договір з іноземним елементом дає можливість для такої колізійної прив’язки як автономія волі сторін. Однак, окрім констатації самого факту вибору права, необхідно додатково визначити межі дії автономії права, що передбачає законодавче закріплення положення про те, що вибір права, яке підлягає застосуванню, повинен бути обумовлений наявністю тісного зв’язку вибраного права із відповідними відносинами.</w:t>
      </w:r>
    </w:p>
    <w:p w:rsidR="0086629C" w:rsidRDefault="0086629C" w:rsidP="0086629C">
      <w:pPr>
        <w:ind w:firstLine="720"/>
        <w:jc w:val="both"/>
        <w:rPr>
          <w:color w:val="000000"/>
          <w:sz w:val="28"/>
          <w:szCs w:val="28"/>
          <w:lang w:val="uk-UA"/>
        </w:rPr>
      </w:pPr>
      <w:r>
        <w:rPr>
          <w:color w:val="000000"/>
          <w:sz w:val="28"/>
          <w:szCs w:val="28"/>
          <w:lang w:val="uk-UA"/>
        </w:rPr>
        <w:t>3. Запропоновано запровадити державну реєстрацію шлюбних договорів (наприклад, органами РАЦСу), що дозволить створити додаткові засоби захисту прав та інтересів кредиторів подружжя чи одного з них.</w:t>
      </w:r>
    </w:p>
    <w:p w:rsidR="0086629C" w:rsidRDefault="0086629C" w:rsidP="0086629C">
      <w:pPr>
        <w:ind w:firstLine="720"/>
        <w:jc w:val="both"/>
        <w:rPr>
          <w:i/>
          <w:sz w:val="28"/>
          <w:szCs w:val="28"/>
          <w:lang w:val="uk-UA"/>
        </w:rPr>
      </w:pPr>
      <w:r>
        <w:rPr>
          <w:i/>
          <w:sz w:val="28"/>
          <w:szCs w:val="28"/>
          <w:lang w:val="uk-UA"/>
        </w:rPr>
        <w:t>Удосконалено:</w:t>
      </w:r>
    </w:p>
    <w:p w:rsidR="0086629C" w:rsidRDefault="0086629C" w:rsidP="0086629C">
      <w:pPr>
        <w:ind w:firstLine="720"/>
        <w:jc w:val="both"/>
        <w:rPr>
          <w:sz w:val="28"/>
          <w:lang w:val="uk-UA"/>
        </w:rPr>
      </w:pPr>
      <w:r>
        <w:rPr>
          <w:sz w:val="28"/>
          <w:szCs w:val="28"/>
          <w:lang w:val="uk-UA"/>
        </w:rPr>
        <w:t>4. Положення про необхідність законодавчого закріплення особистих немайнових відносин як предмету шлюбного договору, оскільки ц</w:t>
      </w:r>
      <w:r>
        <w:rPr>
          <w:sz w:val="28"/>
          <w:lang w:val="uk-UA"/>
        </w:rPr>
        <w:t>ивільне законодавство не передбачає обмежень щодо договірного регулювання особистих немайнових відносин, тому з позицій цивільного законодавства предметом шлюбного договору як правочину, що має цивільно-правову природу, можуть бути особисті немайнові відносини подружжя.</w:t>
      </w:r>
    </w:p>
    <w:p w:rsidR="0086629C" w:rsidRDefault="0086629C" w:rsidP="0086629C">
      <w:pPr>
        <w:ind w:firstLine="720"/>
        <w:jc w:val="both"/>
        <w:rPr>
          <w:sz w:val="28"/>
          <w:lang w:val="uk-UA"/>
        </w:rPr>
      </w:pPr>
      <w:r>
        <w:rPr>
          <w:sz w:val="28"/>
          <w:lang w:val="uk-UA"/>
        </w:rPr>
        <w:t xml:space="preserve">Внесення у предмет шлюбного договору категорії особистих немайнових відносин обґрунтовується також тим, що при укладанні шлюбного договору, предметом якого за чинним українським законодавством можуть бути виключно майнові відносини, необхідно враховувати в повному обсязі інтереси сім’ї, у тому числі особисті немайнові відносини між батьками та дітьми. </w:t>
      </w:r>
    </w:p>
    <w:p w:rsidR="0086629C" w:rsidRDefault="0086629C" w:rsidP="0086629C">
      <w:pPr>
        <w:ind w:firstLine="720"/>
        <w:jc w:val="both"/>
        <w:rPr>
          <w:sz w:val="28"/>
          <w:szCs w:val="28"/>
          <w:lang w:val="uk-UA"/>
        </w:rPr>
      </w:pPr>
      <w:r>
        <w:rPr>
          <w:sz w:val="28"/>
          <w:szCs w:val="28"/>
          <w:lang w:val="uk-UA"/>
        </w:rPr>
        <w:t xml:space="preserve">5. Визначення шлюбного договору як домовленості подружжя чи осіб, які мають намір укласти шлюб, що виражена у встановленій (дозволеній) законом формі у сфері майнових відносин та пов’язаних із ними особистих немайнових відносин як під час шлюбу, так і після його припинення. </w:t>
      </w:r>
    </w:p>
    <w:p w:rsidR="0086629C" w:rsidRDefault="0086629C" w:rsidP="0086629C">
      <w:pPr>
        <w:tabs>
          <w:tab w:val="left" w:pos="720"/>
        </w:tabs>
        <w:ind w:firstLine="720"/>
        <w:jc w:val="both"/>
        <w:rPr>
          <w:sz w:val="28"/>
          <w:szCs w:val="28"/>
          <w:lang w:val="uk-UA"/>
        </w:rPr>
      </w:pPr>
      <w:r>
        <w:rPr>
          <w:sz w:val="28"/>
          <w:szCs w:val="28"/>
          <w:lang w:val="uk-UA"/>
        </w:rPr>
        <w:lastRenderedPageBreak/>
        <w:t xml:space="preserve">6. Тезу про те, що шлюбний договір має подвійну (цивільно-сімейну) правову природу та містить елементи міжгалузевого договору, оскільки не виходить зі сфери цивільно-правового регулювання та повинен відповідати таким вимогам цивільного законодавства, як дієздатність його сторін, вільне волевиявлення, відповідність закону та дотримання встановленої форми. Його належність до сфери сімейного права проявляється в особливостях суб’єктного складу цього договору, а також у </w:t>
      </w:r>
      <w:r>
        <w:rPr>
          <w:color w:val="000000"/>
          <w:sz w:val="28"/>
          <w:szCs w:val="28"/>
          <w:lang w:val="uk-UA"/>
        </w:rPr>
        <w:t>визначенні його сторонами своїх прав та обов’язків як подружжя (майбутнього подружжя</w:t>
      </w:r>
      <w:r>
        <w:rPr>
          <w:sz w:val="28"/>
          <w:szCs w:val="28"/>
          <w:lang w:val="uk-UA"/>
        </w:rPr>
        <w:t>).</w:t>
      </w:r>
    </w:p>
    <w:p w:rsidR="0086629C" w:rsidRDefault="0086629C" w:rsidP="0086629C">
      <w:pPr>
        <w:ind w:firstLine="720"/>
        <w:jc w:val="both"/>
        <w:rPr>
          <w:sz w:val="28"/>
          <w:szCs w:val="28"/>
          <w:lang w:val="uk-UA"/>
        </w:rPr>
      </w:pPr>
      <w:r>
        <w:rPr>
          <w:sz w:val="28"/>
          <w:lang w:val="uk-UA"/>
        </w:rPr>
        <w:t xml:space="preserve">7. Підходи до вибору законодавства, що підлягає застосуванню до відносин за шлюбним договором, ускладненим іноземним елементом. На думку дисертантки, це питання має вирішуватися таким чином: </w:t>
      </w:r>
      <w:r>
        <w:rPr>
          <w:sz w:val="28"/>
          <w:szCs w:val="28"/>
          <w:lang w:val="uk-UA"/>
        </w:rPr>
        <w:t xml:space="preserve">1) у випадку укладання шлюбного договору особами, які мають спільне громадянство, можна обрати законодавство тієї держави, громадянами якої вони є; 2)  у випадку укладання шлюбного договору на території держави громадянства одного з подружжя, подружжя може обрати законодавство тієї держави, громадянином якої є один з них; 3) у випадку укладання шлюбного договору подружжям, яке не має спільного громадянства, вони можуть обрати законодавство держави, на території якої укладають договір; 4) у випадку укладання шлюбного договору подружжям стосовно нерухомого майна, застосовується законодавство держави, на території якої знаходиться нерухоме майно чи його більша частина.      </w:t>
      </w:r>
    </w:p>
    <w:p w:rsidR="0086629C" w:rsidRDefault="0086629C" w:rsidP="0086629C">
      <w:pPr>
        <w:ind w:firstLine="720"/>
        <w:jc w:val="both"/>
        <w:rPr>
          <w:i/>
          <w:sz w:val="28"/>
          <w:szCs w:val="28"/>
          <w:lang w:val="uk-UA"/>
        </w:rPr>
      </w:pPr>
      <w:r>
        <w:rPr>
          <w:i/>
          <w:sz w:val="28"/>
          <w:szCs w:val="28"/>
          <w:lang w:val="uk-UA"/>
        </w:rPr>
        <w:t>Дістали подальшого розвитку:</w:t>
      </w:r>
    </w:p>
    <w:p w:rsidR="0086629C" w:rsidRDefault="0086629C" w:rsidP="0086629C">
      <w:pPr>
        <w:tabs>
          <w:tab w:val="left" w:pos="720"/>
        </w:tabs>
        <w:ind w:firstLine="720"/>
        <w:jc w:val="both"/>
        <w:rPr>
          <w:sz w:val="28"/>
          <w:lang w:val="uk-UA"/>
        </w:rPr>
      </w:pPr>
      <w:r>
        <w:rPr>
          <w:sz w:val="28"/>
          <w:lang w:val="uk-UA"/>
        </w:rPr>
        <w:t xml:space="preserve">8. Положення про момент набрання чинності шлюбним договором. Обґрунтовано, що за бажанням сторін шлюбний договір, укладений до реєстрації шлюбу, може набути чинності не з моменту реєстрації шлюбу, а й пізніше – з того моменту, який встановлять у цьому договорі його сторони. Окрім того, шлюбний договір, укладений у період шлюбу, за бажанням сторін може поширювати свою дію на відносини, що виникли з моменту реєстрації шлюбу, тобто мати зворотну (ретроспективну) дію. </w:t>
      </w:r>
    </w:p>
    <w:p w:rsidR="0086629C" w:rsidRDefault="0086629C" w:rsidP="0086629C">
      <w:pPr>
        <w:tabs>
          <w:tab w:val="left" w:pos="720"/>
        </w:tabs>
        <w:ind w:firstLine="720"/>
        <w:jc w:val="both"/>
        <w:rPr>
          <w:sz w:val="28"/>
          <w:szCs w:val="28"/>
          <w:lang w:val="uk-UA"/>
        </w:rPr>
      </w:pPr>
      <w:r>
        <w:rPr>
          <w:sz w:val="28"/>
          <w:szCs w:val="28"/>
          <w:lang w:val="uk-UA"/>
        </w:rPr>
        <w:t xml:space="preserve">9. Питання про відповідальність за порушення шлюбного договору. Зважаючи на те, що чинним сімейним законодавством України не передбачено способів захисту прав та інтересів суб’єктів шлюбного договору, що випливають із його умов, запропоновано доповнити главу 10 Сімейного кодексу України загальною нормою про правові наслідки порушення шлюбного договору у вигляді майнових санкцій (штрафів, відшкодування збитків, моральної шкоди, встановлення аліментних зобов’язань) чи наслідків </w:t>
      </w:r>
      <w:r>
        <w:rPr>
          <w:sz w:val="28"/>
          <w:szCs w:val="28"/>
          <w:lang w:val="uk-UA"/>
        </w:rPr>
        <w:lastRenderedPageBreak/>
        <w:t>немайнового характеру, які подружжя на власний розсуд визначатиме у шлюбному договорі.</w:t>
      </w:r>
    </w:p>
    <w:p w:rsidR="0086629C" w:rsidRDefault="0086629C" w:rsidP="0086629C">
      <w:pPr>
        <w:ind w:firstLine="720"/>
        <w:jc w:val="both"/>
        <w:rPr>
          <w:sz w:val="28"/>
          <w:szCs w:val="28"/>
          <w:lang w:val="uk-UA"/>
        </w:rPr>
      </w:pPr>
      <w:r>
        <w:rPr>
          <w:b/>
          <w:sz w:val="28"/>
          <w:szCs w:val="28"/>
          <w:lang w:val="uk-UA"/>
        </w:rPr>
        <w:t xml:space="preserve">Практичне значення одержаних результатів </w:t>
      </w:r>
      <w:r>
        <w:rPr>
          <w:sz w:val="28"/>
          <w:szCs w:val="28"/>
          <w:lang w:val="uk-UA"/>
        </w:rPr>
        <w:t>полягає у можливості використання висновків та пропозицій дисертації:</w:t>
      </w:r>
    </w:p>
    <w:p w:rsidR="0086629C" w:rsidRDefault="0086629C" w:rsidP="0086629C">
      <w:pPr>
        <w:ind w:firstLine="720"/>
        <w:jc w:val="both"/>
        <w:rPr>
          <w:sz w:val="28"/>
          <w:szCs w:val="28"/>
          <w:lang w:val="uk-UA"/>
        </w:rPr>
      </w:pPr>
      <w:r>
        <w:rPr>
          <w:sz w:val="28"/>
          <w:szCs w:val="28"/>
          <w:lang w:val="uk-UA"/>
        </w:rPr>
        <w:t>– у науково-дослідній роботі – при подальших наукових дослідженнях правових проблем інституту шлюбного договору;</w:t>
      </w:r>
    </w:p>
    <w:p w:rsidR="0086629C" w:rsidRDefault="0086629C" w:rsidP="0086629C">
      <w:pPr>
        <w:ind w:firstLine="720"/>
        <w:jc w:val="both"/>
        <w:rPr>
          <w:sz w:val="28"/>
          <w:szCs w:val="28"/>
          <w:lang w:val="uk-UA"/>
        </w:rPr>
      </w:pPr>
      <w:r>
        <w:rPr>
          <w:sz w:val="28"/>
          <w:szCs w:val="28"/>
          <w:lang w:val="uk-UA"/>
        </w:rPr>
        <w:t>– у нормотворчому процесі – для удосконалення положень чинного вітчизняного законодавства, що регламентують інститут шлюбного договору;</w:t>
      </w:r>
    </w:p>
    <w:p w:rsidR="0086629C" w:rsidRDefault="0086629C" w:rsidP="0086629C">
      <w:pPr>
        <w:ind w:firstLine="720"/>
        <w:jc w:val="both"/>
        <w:rPr>
          <w:sz w:val="28"/>
          <w:szCs w:val="28"/>
          <w:lang w:val="uk-UA"/>
        </w:rPr>
      </w:pPr>
      <w:r>
        <w:rPr>
          <w:sz w:val="28"/>
          <w:szCs w:val="28"/>
          <w:lang w:val="uk-UA"/>
        </w:rPr>
        <w:t>– у правозастосовчій діяльності – шляхом застосування наданих рекомендацій і пропозицій у практичній діяльності судів загальної юрисдикції при розгляді та вирішенні справ, пов’язаних із укладенням, виконанням, зміною чи припиненням шлюбного договору;</w:t>
      </w:r>
    </w:p>
    <w:p w:rsidR="0086629C" w:rsidRPr="0086629C" w:rsidRDefault="0086629C" w:rsidP="0086629C">
      <w:pPr>
        <w:ind w:firstLine="720"/>
        <w:jc w:val="both"/>
        <w:rPr>
          <w:rStyle w:val="rvts6"/>
          <w:szCs w:val="28"/>
          <w:lang w:val="uk-UA"/>
        </w:rPr>
      </w:pPr>
      <w:r>
        <w:rPr>
          <w:sz w:val="28"/>
          <w:szCs w:val="28"/>
          <w:lang w:val="uk-UA"/>
        </w:rPr>
        <w:t>– у навчальному процесі – при викладанні дисципліни «Сімейне право» та при п</w:t>
      </w:r>
      <w:r w:rsidRPr="0086629C">
        <w:rPr>
          <w:rStyle w:val="rvts6"/>
          <w:szCs w:val="28"/>
          <w:lang w:val="uk-UA"/>
        </w:rPr>
        <w:t xml:space="preserve">ідготовці підручників і навчальних посібників, методичних рекомендацій з курсу сімейного права України та порівняльного сімейного права. </w:t>
      </w:r>
    </w:p>
    <w:p w:rsidR="0086629C" w:rsidRDefault="0086629C" w:rsidP="0086629C">
      <w:pPr>
        <w:ind w:firstLine="720"/>
        <w:jc w:val="both"/>
        <w:rPr>
          <w:sz w:val="28"/>
          <w:szCs w:val="28"/>
          <w:lang w:val="uk-UA"/>
        </w:rPr>
      </w:pPr>
      <w:r>
        <w:rPr>
          <w:b/>
          <w:sz w:val="28"/>
          <w:szCs w:val="28"/>
          <w:lang w:val="uk-UA"/>
        </w:rPr>
        <w:t xml:space="preserve">Апробація результатів дисертації. </w:t>
      </w:r>
      <w:r>
        <w:rPr>
          <w:sz w:val="28"/>
          <w:szCs w:val="28"/>
          <w:lang w:val="uk-UA"/>
        </w:rPr>
        <w:t>Результати проведеного наукового дослідження доповідалися та обговорювалися на засіданнях кафедри цивільного права Юридичного інституту Прикарпатського національного університету імені Василя Стефаника.</w:t>
      </w:r>
    </w:p>
    <w:p w:rsidR="0086629C" w:rsidRDefault="0086629C" w:rsidP="0086629C">
      <w:pPr>
        <w:ind w:firstLine="720"/>
        <w:jc w:val="both"/>
        <w:rPr>
          <w:spacing w:val="-4"/>
          <w:sz w:val="28"/>
          <w:szCs w:val="28"/>
          <w:lang w:val="uk-UA"/>
        </w:rPr>
      </w:pPr>
      <w:r>
        <w:rPr>
          <w:sz w:val="28"/>
          <w:szCs w:val="28"/>
          <w:lang w:val="uk-UA"/>
        </w:rPr>
        <w:t xml:space="preserve">Основні положення дисертаційного дослідження отримали апробацію у доповідях автора на наступних наукових та науково-практичних конференціях: IV Регіональній міжвузівській науковій конференції молодих вчених та аспірантів «Проблеми вдосконалення правового регулювання щодо забезпечення прав та основних свобод людини і громадянина в Україні» (м. Івано-Франківськ, 19 квітня 2003 року); V Регіональній міжвузівській науковій конференції молодих вчених та аспірантів «Проблеми вдосконалення правового регулювання щодо забезпечення прав та свобод людини і громадянина в Україні» (м. Івано-Франківськ, 16 квітня 2004 року); Міжнародній науково-практичній конференції «Дні науки «2005» (м. Дніпропетровськ, 15-27 квітня 2005 року); Міжнародній науково-практичній конференції «Наука: теорія і практика»  (м. Дніпропетровськ, 20 липня – 5 серпня 2005 року); VІІ Регіональній міжвузівській науковій конференції молодих вчених та аспірантів «Проблеми вдосконалення правового регулювання щодо забезпечення прав та свобод людини і громадянина в Україні» (м. Івано-Франківськ, 20 квітня 2007 року); Регіональній науково-практичній конференції, присвяченій 15-ій річниці </w:t>
      </w:r>
      <w:r>
        <w:rPr>
          <w:sz w:val="28"/>
          <w:szCs w:val="28"/>
          <w:lang w:val="uk-UA"/>
        </w:rPr>
        <w:lastRenderedPageBreak/>
        <w:t xml:space="preserve">Юридичного інституту </w:t>
      </w:r>
      <w:r>
        <w:rPr>
          <w:spacing w:val="-4"/>
          <w:sz w:val="28"/>
          <w:szCs w:val="28"/>
          <w:lang w:val="uk-UA"/>
        </w:rPr>
        <w:t>Прикарпатського національного університету «Верховенство права у правозастосовчій діяльності» (м. Івано-Франківськ, 12-13 жовтня 2007 року); Регіональній міжвузівській науковій конференції молодих вчених та аспірантів «Проблеми вдосконалення правового регулювання щодо забезпечення прав та свобод людини і громадянина в Україні» (м. Івано-Франківськ, квітень 2008 рік).</w:t>
      </w:r>
    </w:p>
    <w:p w:rsidR="0086629C" w:rsidRDefault="0086629C" w:rsidP="0086629C">
      <w:pPr>
        <w:ind w:firstLine="720"/>
        <w:jc w:val="both"/>
        <w:rPr>
          <w:sz w:val="28"/>
          <w:szCs w:val="28"/>
          <w:lang w:val="uk-UA"/>
        </w:rPr>
      </w:pPr>
      <w:r>
        <w:rPr>
          <w:b/>
          <w:sz w:val="28"/>
          <w:szCs w:val="28"/>
          <w:lang w:val="uk-UA"/>
        </w:rPr>
        <w:t xml:space="preserve">Публікації. </w:t>
      </w:r>
      <w:r>
        <w:rPr>
          <w:sz w:val="28"/>
          <w:szCs w:val="28"/>
          <w:lang w:val="uk-UA"/>
        </w:rPr>
        <w:t>Основні положення та висновки дисертаційного дослідження знайшли відображення у восьми наукових публікаціях, серед яких п’ять статей опубліковані у фахових наукових виданнях, що входять до відповідних затверджених ВАК України переліків, а також три тези виступів на наукових конференціях.</w:t>
      </w:r>
    </w:p>
    <w:p w:rsidR="0086629C" w:rsidRDefault="0086629C" w:rsidP="0086629C">
      <w:pPr>
        <w:pStyle w:val="ac"/>
        <w:spacing w:line="240" w:lineRule="auto"/>
        <w:ind w:firstLine="720"/>
        <w:rPr>
          <w:b/>
          <w:szCs w:val="28"/>
        </w:rPr>
      </w:pPr>
      <w:r>
        <w:rPr>
          <w:b/>
          <w:szCs w:val="28"/>
        </w:rPr>
        <w:t xml:space="preserve">Структура дисертації </w:t>
      </w:r>
      <w:r>
        <w:rPr>
          <w:szCs w:val="28"/>
        </w:rPr>
        <w:t>зумовлені її метою, завданнями та предметом дослідження. Дисертація складається зі вступу, трьох розділів, які містять дев’ять підрозділів, висновків та списку використаних джерел. Повний обсяг дисертації становить 198 сторінок, із них 185 сторінок основного тексту. Список використаних джерел налічує 170 найменувань та викладений на 13 сторінках.</w:t>
      </w:r>
    </w:p>
    <w:p w:rsidR="0086629C" w:rsidRDefault="0086629C" w:rsidP="0086629C">
      <w:pPr>
        <w:ind w:firstLine="720"/>
        <w:rPr>
          <w:lang w:val="uk-UA"/>
        </w:rPr>
      </w:pPr>
    </w:p>
    <w:p w:rsidR="0086629C" w:rsidRDefault="0086629C" w:rsidP="0086629C">
      <w:pPr>
        <w:jc w:val="center"/>
        <w:rPr>
          <w:b/>
          <w:sz w:val="28"/>
          <w:szCs w:val="28"/>
          <w:lang w:val="uk-UA"/>
        </w:rPr>
      </w:pPr>
      <w:r>
        <w:rPr>
          <w:b/>
          <w:sz w:val="28"/>
          <w:szCs w:val="28"/>
          <w:lang w:val="uk-UA"/>
        </w:rPr>
        <w:t>ОСНОВНИЙ ЗМІСТ</w:t>
      </w:r>
    </w:p>
    <w:p w:rsidR="0086629C" w:rsidRDefault="0086629C" w:rsidP="0086629C">
      <w:pPr>
        <w:ind w:firstLine="720"/>
        <w:jc w:val="center"/>
        <w:rPr>
          <w:b/>
          <w:sz w:val="28"/>
          <w:szCs w:val="28"/>
          <w:lang w:val="uk-UA"/>
        </w:rPr>
      </w:pPr>
    </w:p>
    <w:p w:rsidR="0086629C" w:rsidRDefault="0086629C" w:rsidP="0086629C">
      <w:pPr>
        <w:ind w:firstLine="720"/>
        <w:jc w:val="both"/>
        <w:rPr>
          <w:sz w:val="28"/>
          <w:szCs w:val="28"/>
          <w:lang w:val="uk-UA"/>
        </w:rPr>
      </w:pPr>
      <w:r>
        <w:rPr>
          <w:sz w:val="28"/>
          <w:szCs w:val="28"/>
          <w:lang w:val="uk-UA"/>
        </w:rPr>
        <w:t xml:space="preserve">У </w:t>
      </w:r>
      <w:r>
        <w:rPr>
          <w:b/>
          <w:sz w:val="28"/>
          <w:szCs w:val="28"/>
          <w:lang w:val="uk-UA"/>
        </w:rPr>
        <w:t xml:space="preserve">вступі </w:t>
      </w:r>
      <w:r>
        <w:rPr>
          <w:sz w:val="28"/>
          <w:szCs w:val="28"/>
          <w:lang w:val="uk-UA"/>
        </w:rPr>
        <w:t xml:space="preserve">обґрунтовуються актуальність теми дисертаційного дослідження, її зв’язок з науковими програмами, планами і темами, визначаються мета та завдання дисертаційного дослідження, його об’єкт, предмет та методологічна основа, сформульовані положення, що відображають наукову новизну, висвітлено практичне значення одержаних результатів, наведені дані про апробацію результатів дослідження та про публікації дисертантки з теми дисертації. </w:t>
      </w:r>
    </w:p>
    <w:p w:rsidR="0086629C" w:rsidRDefault="0086629C" w:rsidP="0086629C">
      <w:pPr>
        <w:ind w:firstLine="720"/>
        <w:jc w:val="both"/>
        <w:rPr>
          <w:b/>
          <w:sz w:val="28"/>
          <w:szCs w:val="28"/>
          <w:lang w:val="uk-UA"/>
        </w:rPr>
      </w:pPr>
      <w:r>
        <w:rPr>
          <w:sz w:val="28"/>
          <w:szCs w:val="28"/>
          <w:lang w:val="uk-UA"/>
        </w:rPr>
        <w:t>У</w:t>
      </w:r>
      <w:r>
        <w:rPr>
          <w:b/>
          <w:sz w:val="28"/>
          <w:szCs w:val="28"/>
          <w:lang w:val="uk-UA"/>
        </w:rPr>
        <w:t xml:space="preserve"> розділі І «Історія розвитку законодавства про шлюбний договір»</w:t>
      </w:r>
      <w:r>
        <w:rPr>
          <w:sz w:val="28"/>
          <w:szCs w:val="28"/>
          <w:lang w:val="uk-UA"/>
        </w:rPr>
        <w:t>,</w:t>
      </w:r>
      <w:r>
        <w:rPr>
          <w:b/>
          <w:sz w:val="28"/>
          <w:szCs w:val="28"/>
          <w:lang w:val="uk-UA"/>
        </w:rPr>
        <w:t xml:space="preserve"> </w:t>
      </w:r>
      <w:r>
        <w:rPr>
          <w:sz w:val="28"/>
          <w:szCs w:val="28"/>
          <w:lang w:val="uk-UA"/>
        </w:rPr>
        <w:t xml:space="preserve">який складається із двох підрозділів, простежується еволюція розвитку інституту шлюбного договору як в Україні, так і за її межами, окреслюється коло учасників цього правовідношення, з’ясовується відмінність шлюбного договору від інших видів передшлюбних домовленостей. </w:t>
      </w:r>
    </w:p>
    <w:p w:rsidR="0086629C" w:rsidRPr="0086629C" w:rsidRDefault="0086629C" w:rsidP="0086629C">
      <w:pPr>
        <w:pStyle w:val="ac"/>
        <w:spacing w:line="240" w:lineRule="auto"/>
        <w:ind w:firstLine="720"/>
        <w:rPr>
          <w:szCs w:val="28"/>
          <w:lang w:val="uk-UA"/>
        </w:rPr>
      </w:pPr>
      <w:r w:rsidRPr="0086629C">
        <w:rPr>
          <w:i/>
          <w:szCs w:val="28"/>
          <w:lang w:val="uk-UA"/>
        </w:rPr>
        <w:t xml:space="preserve">Підрозділ 1.1. «Особливості розвитку інституту шлюбного договору в країнах Європи» </w:t>
      </w:r>
      <w:r w:rsidRPr="0086629C">
        <w:rPr>
          <w:szCs w:val="28"/>
          <w:lang w:val="uk-UA"/>
        </w:rPr>
        <w:t xml:space="preserve">присвячено дослідженню історичного розвитку правового регулювання відносин власності між подружжям у країнах Європи та становлення шлюбного договору як правового інституту. </w:t>
      </w:r>
    </w:p>
    <w:p w:rsidR="0086629C" w:rsidRPr="0086629C" w:rsidRDefault="0086629C" w:rsidP="0086629C">
      <w:pPr>
        <w:pStyle w:val="ac"/>
        <w:spacing w:line="240" w:lineRule="auto"/>
        <w:ind w:firstLine="720"/>
        <w:rPr>
          <w:lang w:val="uk-UA"/>
        </w:rPr>
      </w:pPr>
      <w:r w:rsidRPr="0086629C">
        <w:rPr>
          <w:lang w:val="uk-UA"/>
        </w:rPr>
        <w:t xml:space="preserve">Шлюбний договір був відомий країнам романо-германської та англо-саксонської правових сімей уже в ранній період їх розвитку та був нерозривно пов’язаний із існуючими звичаями та традиціями, насамперед, з інститутом заручин, під час яких і вирішувалися найважливіші майнові питання. </w:t>
      </w:r>
    </w:p>
    <w:p w:rsidR="0086629C" w:rsidRDefault="0086629C" w:rsidP="0086629C">
      <w:pPr>
        <w:pStyle w:val="ac"/>
        <w:spacing w:line="240" w:lineRule="auto"/>
        <w:ind w:firstLine="720"/>
      </w:pPr>
      <w:r w:rsidRPr="0086629C">
        <w:rPr>
          <w:lang w:val="uk-UA"/>
        </w:rPr>
        <w:lastRenderedPageBreak/>
        <w:t>Норми про шлюбний договір своїм корінням сягають римського приватного права і пов’язані з такою історичною формою римського шлюбу, як «шлюб без чоловічої влади» (</w:t>
      </w:r>
      <w:r>
        <w:rPr>
          <w:lang w:val="en-US"/>
        </w:rPr>
        <w:t>sine</w:t>
      </w:r>
      <w:r w:rsidRPr="0086629C">
        <w:rPr>
          <w:lang w:val="uk-UA"/>
        </w:rPr>
        <w:t xml:space="preserve"> </w:t>
      </w:r>
      <w:r>
        <w:rPr>
          <w:lang w:val="en-US"/>
        </w:rPr>
        <w:t>manu</w:t>
      </w:r>
      <w:r w:rsidRPr="0086629C">
        <w:rPr>
          <w:lang w:val="uk-UA"/>
        </w:rPr>
        <w:t xml:space="preserve">). </w:t>
      </w:r>
      <w:r>
        <w:t>У такому шлюбі відносини подружжя базувалися на засадах роздільності майна, за винятком приданого, а тому основний зміст шлюбних договорів (</w:t>
      </w:r>
      <w:r>
        <w:rPr>
          <w:lang w:val="en-US"/>
        </w:rPr>
        <w:t>pacta</w:t>
      </w:r>
      <w:r>
        <w:t xml:space="preserve"> </w:t>
      </w:r>
      <w:r>
        <w:rPr>
          <w:lang w:val="en-US"/>
        </w:rPr>
        <w:t>dotalia</w:t>
      </w:r>
      <w:r>
        <w:t xml:space="preserve">) Стародавнього Риму становили умови, які визначали права та обов’язки подружжя стосовно приданого. </w:t>
      </w:r>
    </w:p>
    <w:p w:rsidR="0086629C" w:rsidRDefault="0086629C" w:rsidP="0086629C">
      <w:pPr>
        <w:pStyle w:val="ac"/>
        <w:spacing w:line="240" w:lineRule="auto"/>
        <w:ind w:firstLine="720"/>
      </w:pPr>
      <w:r>
        <w:t xml:space="preserve">Дослідження природи </w:t>
      </w:r>
      <w:r>
        <w:rPr>
          <w:lang w:val="en-US"/>
        </w:rPr>
        <w:t>pacta</w:t>
      </w:r>
      <w:r>
        <w:t xml:space="preserve"> </w:t>
      </w:r>
      <w:r>
        <w:rPr>
          <w:lang w:val="en-US"/>
        </w:rPr>
        <w:t>dotalia</w:t>
      </w:r>
      <w:r>
        <w:t xml:space="preserve"> дає змогу зробити висновок про обмеження свободи його застосування. Таке обмеження було спрямовано, по-перше, на забезпечення використання приданого відповідно до його призначення; по-друге, обмеження свободи договору стосувалися забезпечення повернення приданого у випадку припинення шлюбу; по-третє, не допускалося включення в договір умов, які б суперечили загальним принципам права чи принципам справедливості. Крім того, такий договір не міг містити умов, які погіршували становище дружини порівняно із законом та які передбачали її відмову від права пред’являти передбачені законом позови.</w:t>
      </w:r>
    </w:p>
    <w:p w:rsidR="0086629C" w:rsidRDefault="0086629C" w:rsidP="0086629C">
      <w:pPr>
        <w:pStyle w:val="ac"/>
        <w:spacing w:line="240" w:lineRule="auto"/>
        <w:ind w:firstLine="720"/>
      </w:pPr>
      <w:r>
        <w:rPr>
          <w:szCs w:val="28"/>
        </w:rPr>
        <w:t>У період середньовіччя шлюбні договори могли укладатися задовго до церемонії вінчання і вміщували зобов’язання наречених вступити в шлюб в майбутньому при досягненні ними шлюбного віку. У</w:t>
      </w:r>
      <w:r>
        <w:t xml:space="preserve"> країнах Західної Європи, а також у царській Росії в середні віки майнові права та обов’язки подружжя не були відокремлені від особистих, а тому можна зробити висновок, що вони також могли стати елементами шлюбного договору.</w:t>
      </w:r>
    </w:p>
    <w:p w:rsidR="0086629C" w:rsidRDefault="0086629C" w:rsidP="0086629C">
      <w:pPr>
        <w:ind w:firstLine="720"/>
        <w:jc w:val="both"/>
        <w:rPr>
          <w:sz w:val="28"/>
          <w:lang w:val="uk-UA"/>
        </w:rPr>
      </w:pPr>
      <w:r>
        <w:rPr>
          <w:sz w:val="28"/>
          <w:szCs w:val="28"/>
          <w:lang w:val="uk-UA"/>
        </w:rPr>
        <w:t xml:space="preserve">У період нової історії з розвитком економіки і культури в країнах Західної Європи відбулася еволюція шлюбно-сімейних відносин. Правове регулювання відносин власності між подружжям стало здійснюватися шляхом визначення правового режиму їх майна – законного і договірного. Саме в цей історичний період і з’являється шлюбний договір в його сучасному розумінні – як домовленість між майбутнім подружжям при вступі в шлюб, якою визначалися їх майнові відносини. Якщо спочатку дії щодо укладення шлюбного договору досить часто носили просто формальний характер, то поступово інститут шлюбного договору набуває свого правового оформлення та правового значення. Норми про шлюбні договори були включені до багатьох кодифікованих законодавчих актів (розділ 6 «Шлюбні договори» Саксонського цивільного Уложення, </w:t>
      </w:r>
      <w:r>
        <w:rPr>
          <w:sz w:val="28"/>
          <w:lang w:val="uk-UA"/>
        </w:rPr>
        <w:t xml:space="preserve">глава 28 «Про шлюбні договори» Загального цивільного уложення Австрійської імперії 1811 року тощо). </w:t>
      </w:r>
      <w:r>
        <w:rPr>
          <w:sz w:val="28"/>
          <w:szCs w:val="28"/>
          <w:lang w:val="uk-UA"/>
        </w:rPr>
        <w:t>Законодавством допускається свобода шлюбних</w:t>
      </w:r>
      <w:r>
        <w:rPr>
          <w:sz w:val="28"/>
          <w:lang w:val="uk-UA"/>
        </w:rPr>
        <w:t xml:space="preserve"> домовленостей на законодавчому рівні. Відносини між подружжям регулюються законом лише у випадку, коли сторони не уклали шлюбного договору.</w:t>
      </w:r>
    </w:p>
    <w:p w:rsidR="0086629C" w:rsidRPr="0086629C" w:rsidRDefault="0086629C" w:rsidP="0086629C">
      <w:pPr>
        <w:pStyle w:val="ac"/>
        <w:spacing w:line="240" w:lineRule="auto"/>
        <w:ind w:firstLine="720"/>
        <w:rPr>
          <w:lang w:val="uk-UA"/>
        </w:rPr>
      </w:pPr>
      <w:r w:rsidRPr="0086629C">
        <w:rPr>
          <w:lang w:val="uk-UA"/>
        </w:rPr>
        <w:t>У</w:t>
      </w:r>
      <w:r w:rsidRPr="0086629C">
        <w:rPr>
          <w:i/>
          <w:lang w:val="uk-UA"/>
        </w:rPr>
        <w:t xml:space="preserve"> підрозділі 1.2. «Передумови виникнення інституту шлюбного договору в Україні» </w:t>
      </w:r>
      <w:r w:rsidRPr="0086629C">
        <w:rPr>
          <w:lang w:val="uk-UA"/>
        </w:rPr>
        <w:t>розглядаються основні етапи та історичні чинники становлення ідеї договірного регулювання відносин подружжя в Україні.</w:t>
      </w:r>
    </w:p>
    <w:p w:rsidR="0086629C" w:rsidRDefault="0086629C" w:rsidP="0086629C">
      <w:pPr>
        <w:pStyle w:val="ac"/>
        <w:spacing w:line="240" w:lineRule="auto"/>
        <w:ind w:firstLine="720"/>
      </w:pPr>
      <w:r>
        <w:t>У додержавний період на території сучасної України шлюбно-сімейні відносини регулювалися звичаями, які в подальшому одержали правове оформлення. Згодом основним джерелом регулювання шлюбно-сімейних правовідносин стало церковне право (т.зв. «Кормчі книги»).</w:t>
      </w:r>
    </w:p>
    <w:p w:rsidR="0086629C" w:rsidRDefault="0086629C" w:rsidP="0086629C">
      <w:pPr>
        <w:ind w:firstLine="720"/>
        <w:jc w:val="both"/>
        <w:rPr>
          <w:sz w:val="28"/>
          <w:lang w:val="uk-UA"/>
        </w:rPr>
      </w:pPr>
      <w:r>
        <w:rPr>
          <w:sz w:val="28"/>
          <w:lang w:val="uk-UA"/>
        </w:rPr>
        <w:t xml:space="preserve">У період Литовсько-Польського князівства значну увагу приділяли домовленостям між родичами майбутнього подружжя, якими встановлювалися розмір посагу нареченої та дарування з боку чоловіка. Якщо </w:t>
      </w:r>
      <w:r>
        <w:rPr>
          <w:sz w:val="28"/>
          <w:lang w:val="uk-UA"/>
        </w:rPr>
        <w:lastRenderedPageBreak/>
        <w:t xml:space="preserve">ж сторони не укладали договір про майно, то встановлювався принцип спільності майна подружжя. </w:t>
      </w:r>
    </w:p>
    <w:p w:rsidR="0086629C" w:rsidRDefault="0086629C" w:rsidP="0086629C">
      <w:pPr>
        <w:ind w:firstLine="720"/>
        <w:jc w:val="both"/>
        <w:rPr>
          <w:sz w:val="28"/>
          <w:szCs w:val="28"/>
          <w:lang w:val="uk-UA"/>
        </w:rPr>
      </w:pPr>
      <w:r>
        <w:rPr>
          <w:sz w:val="28"/>
          <w:szCs w:val="28"/>
          <w:lang w:val="uk-UA"/>
        </w:rPr>
        <w:t>Оскільки елементи шлюбного договору, (зокрема, «змовини» батьків чи родичів наречених про майновий внесок у добробут майбутньої сім’ї – придане нареченої, «віно» нареченого, – встановлення компенсації майнових та моральних збитків у випадку порушення шлюбної домовленості)</w:t>
      </w:r>
      <w:r>
        <w:rPr>
          <w:color w:val="FF0000"/>
          <w:sz w:val="28"/>
          <w:szCs w:val="28"/>
          <w:lang w:val="uk-UA"/>
        </w:rPr>
        <w:t xml:space="preserve"> </w:t>
      </w:r>
      <w:r>
        <w:rPr>
          <w:sz w:val="28"/>
          <w:szCs w:val="28"/>
          <w:lang w:val="uk-UA"/>
        </w:rPr>
        <w:t xml:space="preserve">спостерігаємо на ранніх етапах розвитку України, то можна зробити висновок, що шлюбний договір є одним з найдавніших правових інститутів України. Однак, на думку дисертантки, таке твердження є «авансовим», адже в жодному з досліджених періодів не було сформовано закінчену законодавчу концепцію шлюбного договору, а спостерігалися лише окремі положення, які можна було б застосовувати до передшлюбних правочинів. </w:t>
      </w:r>
    </w:p>
    <w:p w:rsidR="0086629C" w:rsidRDefault="0086629C" w:rsidP="0086629C">
      <w:pPr>
        <w:ind w:firstLine="720"/>
        <w:jc w:val="both"/>
        <w:rPr>
          <w:sz w:val="28"/>
          <w:szCs w:val="28"/>
          <w:lang w:val="uk-UA"/>
        </w:rPr>
      </w:pPr>
      <w:r>
        <w:rPr>
          <w:sz w:val="28"/>
          <w:szCs w:val="28"/>
          <w:lang w:val="uk-UA"/>
        </w:rPr>
        <w:t>Особливістю правової системи СРСР було те, що хоча закріплювалося широке коло прав і свобод людини та громадянина, але воно відзначалося декларативністю і формальністю, у тому числі у сфері сімейного права. Якщо на перших етапах розвитку під час регулювання майнових відносин подружжя застосовувалися принципи диспозитивності, то в радянський період починає переважати імперативний характер регулювання шлюбно-сімейних, зокрема майнових відносин.</w:t>
      </w:r>
    </w:p>
    <w:p w:rsidR="0086629C" w:rsidRDefault="0086629C" w:rsidP="0086629C">
      <w:pPr>
        <w:ind w:firstLine="720"/>
        <w:jc w:val="both"/>
        <w:rPr>
          <w:sz w:val="28"/>
          <w:lang w:val="uk-UA"/>
        </w:rPr>
      </w:pPr>
      <w:r>
        <w:rPr>
          <w:sz w:val="28"/>
          <w:lang w:val="uk-UA"/>
        </w:rPr>
        <w:t xml:space="preserve">Принцип диспозитивності правового регулювання майнових відносин подружжя був частково відновлений Законом України від 23 червня 1992 року, яким у КпШС України було внесено ст. 27-1 «Право подружжя на укладення шлюбного контракту», а також було доповнено ст. 31 «Звернення стягнення на майно подружжя» частиною четвертою про те, що правила статей 22, 24, 25, 26 КпШС України застосовуються в тому випадку, якщо шлюбним контрактом не встановлено інші положення. 16 червня 1993 року було прийнято Постанову Кабінету Міністрів України № 457 «Про порядок укладання шлюбного договору». </w:t>
      </w:r>
    </w:p>
    <w:p w:rsidR="0086629C" w:rsidRDefault="0086629C" w:rsidP="0086629C">
      <w:pPr>
        <w:ind w:firstLine="720"/>
        <w:jc w:val="both"/>
        <w:rPr>
          <w:color w:val="000000"/>
          <w:sz w:val="28"/>
          <w:lang w:val="uk-UA"/>
        </w:rPr>
      </w:pPr>
      <w:r>
        <w:rPr>
          <w:sz w:val="28"/>
          <w:lang w:val="uk-UA"/>
        </w:rPr>
        <w:t xml:space="preserve">Однак до набрання чинності ЦК України 2003 року і СК України 2002 року механізм договірного правового режиму майна подружжя був у зародковому стані, і лише із запровадженням вищевказаних кодексів шлюбний договір набув традиційних рис альтернативного закону способу урегулювання майнових відносин </w:t>
      </w:r>
      <w:r>
        <w:rPr>
          <w:color w:val="000000"/>
          <w:sz w:val="28"/>
          <w:lang w:val="uk-UA"/>
        </w:rPr>
        <w:t>подружжя.</w:t>
      </w:r>
    </w:p>
    <w:p w:rsidR="0086629C" w:rsidRDefault="0086629C" w:rsidP="0086629C">
      <w:pPr>
        <w:ind w:firstLine="720"/>
        <w:jc w:val="both"/>
        <w:rPr>
          <w:b/>
          <w:sz w:val="28"/>
          <w:szCs w:val="28"/>
          <w:lang w:val="uk-UA"/>
        </w:rPr>
      </w:pPr>
      <w:r>
        <w:rPr>
          <w:b/>
          <w:sz w:val="28"/>
          <w:szCs w:val="28"/>
          <w:lang w:val="uk-UA"/>
        </w:rPr>
        <w:t xml:space="preserve">Розділ ІІ «Порівняльно-правова характеристика шлюбного договору різних правових систем», </w:t>
      </w:r>
      <w:r>
        <w:rPr>
          <w:sz w:val="28"/>
          <w:szCs w:val="28"/>
          <w:lang w:val="uk-UA"/>
        </w:rPr>
        <w:t xml:space="preserve">що складається із чотирьох підрозділів, присвячений дослідженню правових режимів майна подружжя, з’ясуванню поняття, особливостей, правової природи шлюбного договору в країнах </w:t>
      </w:r>
      <w:r>
        <w:rPr>
          <w:sz w:val="28"/>
          <w:szCs w:val="28"/>
          <w:lang w:val="uk-UA"/>
        </w:rPr>
        <w:lastRenderedPageBreak/>
        <w:t xml:space="preserve">романо-германської та англо-саксонської правових сімей та в міжнародному приватному праві. </w:t>
      </w:r>
    </w:p>
    <w:p w:rsidR="0086629C" w:rsidRDefault="0086629C" w:rsidP="0086629C">
      <w:pPr>
        <w:ind w:firstLine="720"/>
        <w:jc w:val="both"/>
        <w:rPr>
          <w:sz w:val="28"/>
          <w:szCs w:val="28"/>
          <w:lang w:val="uk-UA"/>
        </w:rPr>
      </w:pPr>
      <w:r>
        <w:rPr>
          <w:sz w:val="28"/>
          <w:szCs w:val="28"/>
          <w:lang w:val="uk-UA"/>
        </w:rPr>
        <w:t>У</w:t>
      </w:r>
      <w:r>
        <w:rPr>
          <w:i/>
          <w:sz w:val="28"/>
          <w:szCs w:val="28"/>
          <w:lang w:val="uk-UA"/>
        </w:rPr>
        <w:t xml:space="preserve"> підрозділі 2.1. «Характеристика правових режимів майна подружжя в континентальній та англо-американській правовій сім’ї» </w:t>
      </w:r>
      <w:r>
        <w:rPr>
          <w:sz w:val="28"/>
          <w:szCs w:val="28"/>
          <w:lang w:val="uk-UA"/>
        </w:rPr>
        <w:t>висвітлено доктринальні підходи до визначення терміну правового режиму майна подружжя, здійснено класифікацію та проаналізовано існуючі режими подружнього майна в системі континентального та англо-американського права.</w:t>
      </w:r>
    </w:p>
    <w:p w:rsidR="0086629C" w:rsidRDefault="0086629C" w:rsidP="0086629C">
      <w:pPr>
        <w:ind w:firstLine="720"/>
        <w:jc w:val="both"/>
        <w:rPr>
          <w:sz w:val="28"/>
          <w:szCs w:val="28"/>
          <w:lang w:val="uk-UA"/>
        </w:rPr>
      </w:pPr>
      <w:r>
        <w:rPr>
          <w:sz w:val="28"/>
          <w:szCs w:val="28"/>
          <w:lang w:val="uk-UA"/>
        </w:rPr>
        <w:t xml:space="preserve">У результаті аналізу законодавства ряду країн (Франція, Німеччина, Швейцарія, Великобританія, Сполучені Штати Америки) дисертанткою робиться висновок про комплексний характер правового режиму майнових відносин подружжя, оскільки він є наслідком шлюбу, регулюється договором та/чи законом, визначає майнові права та обов’язки подружжя, невіддільний від режиму власності майна тощо. </w:t>
      </w:r>
    </w:p>
    <w:p w:rsidR="0086629C" w:rsidRDefault="0086629C" w:rsidP="0086629C">
      <w:pPr>
        <w:ind w:firstLine="720"/>
        <w:jc w:val="both"/>
        <w:rPr>
          <w:sz w:val="28"/>
          <w:szCs w:val="28"/>
          <w:lang w:val="uk-UA"/>
        </w:rPr>
      </w:pPr>
      <w:r>
        <w:rPr>
          <w:sz w:val="28"/>
          <w:szCs w:val="28"/>
          <w:lang w:val="uk-UA"/>
        </w:rPr>
        <w:t xml:space="preserve">Характеризуючи режими майна подружжя, автор провела їх класифікацію залежно від джерела правового регулювання. У межах легальних правових режимів власності подружжя у роботі досліджено: 1) режим роздільного майна подружжя, при якому все майно подружжя, а також доходи від нього, незалежно від часу та способу його придбання, є роздільною власністю кожного з подружжя (Великобританія, Австралія, переважна більшість штатів США); 2) режим спільного майна подружжя, за якого все майно, яке подружжя набуло за час шлюбу, за винятком майна, одержаного у спадок чи на основі договору дарування, визнається спільним (Франція, Іспанія, Португалія, Нідерланди, а також штати США – Техас, Каліфорнія, Луїзіана, Вашингтон, Айдахо). </w:t>
      </w:r>
    </w:p>
    <w:p w:rsidR="0086629C" w:rsidRDefault="0086629C" w:rsidP="0086629C">
      <w:pPr>
        <w:ind w:firstLine="720"/>
        <w:jc w:val="both"/>
        <w:rPr>
          <w:sz w:val="28"/>
          <w:szCs w:val="28"/>
          <w:lang w:val="uk-UA"/>
        </w:rPr>
      </w:pPr>
      <w:r>
        <w:rPr>
          <w:color w:val="000000"/>
          <w:sz w:val="28"/>
          <w:lang w:val="uk-UA"/>
        </w:rPr>
        <w:t>Дисертанткою доведено доцільність відступу законодавця окремих країн романо-германської правової системи (Німеччини, Швеції, інших скандинавських країн) від режиму спільності чи роздільності майна подружжя в їх базовому варіанті та формування на основі об’єднання їх окремих елементів режиму умовної спільності. За цього режиму м</w:t>
      </w:r>
      <w:r>
        <w:rPr>
          <w:color w:val="000000"/>
          <w:sz w:val="28"/>
          <w:szCs w:val="28"/>
          <w:lang w:val="uk-UA"/>
        </w:rPr>
        <w:t>айно під час перебування подружжя у шлюбі належить</w:t>
      </w:r>
      <w:r>
        <w:rPr>
          <w:sz w:val="28"/>
          <w:szCs w:val="28"/>
          <w:lang w:val="uk-UA"/>
        </w:rPr>
        <w:t xml:space="preserve"> їм на засадах роздільності, але у випадку розірвання шлюбу спільне майно і грошові засоби подружжя об’єднуються і діляться поміж ними порівно.</w:t>
      </w:r>
    </w:p>
    <w:p w:rsidR="0086629C" w:rsidRDefault="0086629C" w:rsidP="0086629C">
      <w:pPr>
        <w:ind w:firstLine="720"/>
        <w:jc w:val="both"/>
        <w:rPr>
          <w:sz w:val="28"/>
          <w:szCs w:val="28"/>
          <w:lang w:val="uk-UA"/>
        </w:rPr>
      </w:pPr>
      <w:r>
        <w:rPr>
          <w:sz w:val="28"/>
          <w:szCs w:val="28"/>
          <w:lang w:val="uk-UA"/>
        </w:rPr>
        <w:t xml:space="preserve"> Договірний режим майна подружжя є альтернативним законному (легальному) режиму, однак </w:t>
      </w:r>
      <w:r>
        <w:rPr>
          <w:color w:val="000000"/>
          <w:sz w:val="28"/>
          <w:szCs w:val="28"/>
          <w:lang w:val="uk-UA"/>
        </w:rPr>
        <w:t xml:space="preserve">законодавцем майже всіх країн встановлюються певні рамки, у межах яких може розвиватися договірна ініціатива подружжя, </w:t>
      </w:r>
      <w:r>
        <w:rPr>
          <w:color w:val="000000"/>
          <w:sz w:val="28"/>
          <w:szCs w:val="28"/>
          <w:lang w:val="uk-UA"/>
        </w:rPr>
        <w:lastRenderedPageBreak/>
        <w:t>оскільки закон містить пряму вказівку</w:t>
      </w:r>
      <w:r>
        <w:rPr>
          <w:sz w:val="28"/>
          <w:szCs w:val="28"/>
          <w:lang w:val="uk-UA"/>
        </w:rPr>
        <w:t xml:space="preserve"> про те, які елементи законного режиму можуть бути змінені подружжям за домовленістю.</w:t>
      </w:r>
    </w:p>
    <w:p w:rsidR="0086629C" w:rsidRDefault="0086629C" w:rsidP="0086629C">
      <w:pPr>
        <w:pStyle w:val="ac"/>
        <w:spacing w:line="240" w:lineRule="auto"/>
        <w:ind w:firstLine="720"/>
        <w:rPr>
          <w:szCs w:val="28"/>
        </w:rPr>
      </w:pPr>
      <w:r w:rsidRPr="0086629C">
        <w:rPr>
          <w:lang w:val="uk-UA"/>
        </w:rPr>
        <w:t>У</w:t>
      </w:r>
      <w:r w:rsidRPr="0086629C">
        <w:rPr>
          <w:i/>
          <w:lang w:val="uk-UA"/>
        </w:rPr>
        <w:t xml:space="preserve"> підрозділі 2.2. «Поняття шлюбного договору та його суб’єктний склад у законодавстві окремих країн романо-германської та англо-американської правових сімей» </w:t>
      </w:r>
      <w:r w:rsidRPr="0086629C">
        <w:rPr>
          <w:lang w:val="uk-UA"/>
        </w:rPr>
        <w:t>автором досліджено доктринальні та законодавчі підходи до визначення шлюбного договору, п</w:t>
      </w:r>
      <w:r w:rsidRPr="0086629C">
        <w:rPr>
          <w:szCs w:val="28"/>
          <w:lang w:val="uk-UA"/>
        </w:rPr>
        <w:t xml:space="preserve">роаналізовано особливості інституту шлюбного договору в різних країнах і виокремлено його окремі спільні та відмінні риси. Спільним для країн як романо-германської, так і англо-саксонської правової сім’ї є те, що право на укладення шлюбного договору мають особи, які перебувають у шлюбі чи мають намір укласти шлюб та які наділені право- та дієздатністю. </w:t>
      </w:r>
      <w:r>
        <w:rPr>
          <w:szCs w:val="28"/>
        </w:rPr>
        <w:t>У більшості країн шлюбний договір не може укладатися за допомогою представника чи за довіреністю. Шлюбний договір повинен укладатися письмово та нотаріально посвідчується і реєструється в органах влади (Швеція, Італія), а в деяких країнах (Франція) обов’язково публікується, якщо один із подружжя є підприємцем.</w:t>
      </w:r>
    </w:p>
    <w:p w:rsidR="0086629C" w:rsidRDefault="0086629C" w:rsidP="0086629C">
      <w:pPr>
        <w:pStyle w:val="ac"/>
        <w:spacing w:line="240" w:lineRule="auto"/>
        <w:ind w:firstLine="720"/>
        <w:rPr>
          <w:szCs w:val="28"/>
        </w:rPr>
      </w:pPr>
      <w:r>
        <w:rPr>
          <w:szCs w:val="28"/>
        </w:rPr>
        <w:t>Дисертанткою звертається увага на те, що в зарубіжних країнах коло суб’єктів, які можуть укладати шлюбні договори, є ширшим, ніж в Україні, що пов’язано із наданням такого права особам, які перебувають у фактичних шлюбних відносинах, а тому з погляду суб’єктного складу шлюбного договору можна виділити такі види шлюбних договорів: 1) договір подружжя; 2) договір осіб, які вступають у шлюб; 3) договір різностатевих осіб, які перебувають у фактичних шлюбних відносинах; 4) договір одностатевого фактичного подружжя.</w:t>
      </w:r>
    </w:p>
    <w:p w:rsidR="0086629C" w:rsidRDefault="0086629C" w:rsidP="0086629C">
      <w:pPr>
        <w:ind w:firstLine="720"/>
        <w:jc w:val="both"/>
        <w:rPr>
          <w:sz w:val="28"/>
          <w:szCs w:val="28"/>
          <w:lang w:val="uk-UA"/>
        </w:rPr>
      </w:pPr>
      <w:r>
        <w:rPr>
          <w:sz w:val="28"/>
          <w:szCs w:val="28"/>
          <w:lang w:val="uk-UA"/>
        </w:rPr>
        <w:t>У</w:t>
      </w:r>
      <w:r>
        <w:rPr>
          <w:i/>
          <w:sz w:val="28"/>
          <w:szCs w:val="28"/>
          <w:lang w:val="uk-UA"/>
        </w:rPr>
        <w:t xml:space="preserve"> підрозділі 2.3. «Умови шлюбного договору»</w:t>
      </w:r>
      <w:r>
        <w:rPr>
          <w:b/>
          <w:sz w:val="28"/>
          <w:szCs w:val="28"/>
          <w:lang w:val="uk-UA"/>
        </w:rPr>
        <w:t xml:space="preserve"> </w:t>
      </w:r>
      <w:r>
        <w:rPr>
          <w:sz w:val="28"/>
          <w:szCs w:val="28"/>
          <w:lang w:val="uk-UA"/>
        </w:rPr>
        <w:t>автором відзначено, що цивільно-правовий характер шлюбного договору не означає відсутності специфічних рис, притаманних тільки цьому виду правочинів, що дозволяє відрізнити його від інших цивільно-правових договірних конструкцій. Існування цих особливих рис (ознак) шлюбного договору обумовлено особливим суб’єктним складом цього правочину і специфікою сімейних відносин. Дисертанткою зроблено висновок, що шлюбний договір можна, безумовно, визначити як один із видів цивільно-правових договорів у тих країнах, у яких він урегульовує виключно цивільно-правові відносини (Німеччина).</w:t>
      </w:r>
    </w:p>
    <w:p w:rsidR="0086629C" w:rsidRDefault="0086629C" w:rsidP="0086629C">
      <w:pPr>
        <w:ind w:firstLine="720"/>
        <w:jc w:val="both"/>
        <w:rPr>
          <w:sz w:val="28"/>
          <w:szCs w:val="28"/>
          <w:lang w:val="uk-UA"/>
        </w:rPr>
      </w:pPr>
      <w:r>
        <w:rPr>
          <w:sz w:val="28"/>
          <w:szCs w:val="28"/>
          <w:lang w:val="uk-UA"/>
        </w:rPr>
        <w:t xml:space="preserve">У цьому підрозділі дисертанткою з’ясовано, що у більшості країн романо-германської правової сім’ї визнається можливість регулювання шлюбним договором лише майнових відносин подружжя, у той час як у країнах англо-саксонської правової сім’ї шлюбний договір може передбачати умови немайнового характеру і, як наслідок, санкції майнового та/чи немайнового характеру за порушення умов цього договору. </w:t>
      </w:r>
    </w:p>
    <w:p w:rsidR="0086629C" w:rsidRDefault="0086629C" w:rsidP="0086629C">
      <w:pPr>
        <w:ind w:firstLine="720"/>
        <w:jc w:val="both"/>
        <w:rPr>
          <w:sz w:val="28"/>
          <w:szCs w:val="28"/>
          <w:lang w:val="uk-UA"/>
        </w:rPr>
      </w:pPr>
      <w:r>
        <w:rPr>
          <w:sz w:val="28"/>
          <w:szCs w:val="28"/>
          <w:lang w:val="uk-UA"/>
        </w:rPr>
        <w:t xml:space="preserve">Аналізуючи умови шлюбного договору в країнах романо-германської та англо-американської правових сімей, автор обґрунтовує положення про наявність обмежень свободи шлюбного договору, які поділяються на конституційні; ті, що відповідають «добрим звичаям»; ті, що встановлені для захисту інтересів подружжя чи інших зацікавлених осіб. </w:t>
      </w:r>
    </w:p>
    <w:p w:rsidR="0086629C" w:rsidRDefault="0086629C" w:rsidP="0086629C">
      <w:pPr>
        <w:pStyle w:val="ac"/>
        <w:spacing w:line="240" w:lineRule="auto"/>
        <w:ind w:firstLine="720"/>
        <w:rPr>
          <w:szCs w:val="28"/>
        </w:rPr>
      </w:pPr>
      <w:r>
        <w:rPr>
          <w:i/>
          <w:szCs w:val="28"/>
        </w:rPr>
        <w:t>Підрозділ 2.4. «Шлюбний договір у міжнародному приватному праві»</w:t>
      </w:r>
      <w:r>
        <w:rPr>
          <w:b/>
          <w:szCs w:val="28"/>
        </w:rPr>
        <w:t xml:space="preserve"> </w:t>
      </w:r>
      <w:r>
        <w:rPr>
          <w:szCs w:val="28"/>
        </w:rPr>
        <w:t>присвячено проблемі договірного регулювання відносин подружжя, ускладнених іноземним елементом.</w:t>
      </w:r>
    </w:p>
    <w:p w:rsidR="0086629C" w:rsidRDefault="0086629C" w:rsidP="0086629C">
      <w:pPr>
        <w:pStyle w:val="ac"/>
        <w:spacing w:line="240" w:lineRule="auto"/>
        <w:ind w:firstLine="720"/>
      </w:pPr>
      <w:r>
        <w:rPr>
          <w:szCs w:val="28"/>
        </w:rPr>
        <w:lastRenderedPageBreak/>
        <w:t xml:space="preserve">У рамках цього підрозділу дисертанткою досліджено основні тенденції розвитку колізійного законодавства щодо регулювання майнових та особистих немайнових відносин подружжя, з’ясовано, які основні колізійні прив’язки застосовуються до подружніх відносин (закон громадянства, закон місця проживання, закон місця знаходження майна, закон місця укладення шлюбу, закон країни суду, яка розглядає спір). Зазначено, що </w:t>
      </w:r>
      <w:r>
        <w:t xml:space="preserve">одним із основних принципів, який діє при виборі права, яке необхідно застосовувати до відносин подружжя, є принцип найбільш тісного зв’язку, який одержав законодавче закріплення в більшості держав, у тому числі й в Україні. </w:t>
      </w:r>
    </w:p>
    <w:p w:rsidR="0086629C" w:rsidRDefault="0086629C" w:rsidP="0086629C">
      <w:pPr>
        <w:pStyle w:val="ac"/>
        <w:spacing w:line="240" w:lineRule="auto"/>
        <w:ind w:firstLine="720"/>
        <w:rPr>
          <w:szCs w:val="28"/>
        </w:rPr>
      </w:pPr>
      <w:r>
        <w:rPr>
          <w:szCs w:val="28"/>
        </w:rPr>
        <w:t xml:space="preserve">Для міжнародного приватного права зарубіжних країн характерним є виділення відносин стосовно майна подружжя з єдиного комплексу відносин, що створюються шлюбом, і різне визначення права, що до них застосовується. Шлюбний договір у відносинах подружжя з іноземним елементом дає можливість для такої колізійної прив’язки, як автономія волі сторін, або здатності  сторін за власною волею встановлювати зобов’язання, тобто «воля творить право». При цьому вибір права, яке підлягає застосуванню, повинен бути обумовлений наявністю тісного зв’язку вибраного права із відповідними правовідносинами. </w:t>
      </w:r>
    </w:p>
    <w:p w:rsidR="0086629C" w:rsidRDefault="0086629C" w:rsidP="0086629C">
      <w:pPr>
        <w:ind w:firstLine="720"/>
        <w:jc w:val="both"/>
        <w:rPr>
          <w:sz w:val="28"/>
          <w:szCs w:val="28"/>
          <w:lang w:val="uk-UA"/>
        </w:rPr>
      </w:pPr>
      <w:r>
        <w:rPr>
          <w:sz w:val="28"/>
          <w:szCs w:val="28"/>
          <w:lang w:val="uk-UA"/>
        </w:rPr>
        <w:t>Проаналізувавши природу шлюбного договору у відносинах міжнародного характеру, виділяємо такі його специфічні ознаки, як різне громадянство і місце проживання сторін договору; особисті немайнові та майнові відносини (у тому числі з приводу майна, що знаходиться за межами країни) як предмет договору; форма, яка відповідає закону місця укладення договору; наявність умови про право, що застосовуватиметься; можливість обмеження застосування договору чи його частини умовою про публічний порядок країни, зокрема в тому випадку, коли застосування норм іноземного права суперечить основам правопорядку держави. У більшості випадків для регулювання шлюбно-сімейних, зокрема майнових відносин, повинно застосовуватися право, обране подружжям, але за умови, що їх вибір здійснений належним чином. Автором зроблено висновок про те, що окремі види майна подружжя можуть підпорядковуватися праву різних країн.</w:t>
      </w:r>
    </w:p>
    <w:p w:rsidR="0086629C" w:rsidRPr="0086629C" w:rsidRDefault="0086629C" w:rsidP="0086629C">
      <w:pPr>
        <w:pStyle w:val="ac"/>
        <w:spacing w:line="240" w:lineRule="auto"/>
        <w:ind w:firstLine="720"/>
        <w:rPr>
          <w:szCs w:val="28"/>
          <w:lang w:val="uk-UA"/>
        </w:rPr>
      </w:pPr>
      <w:r w:rsidRPr="0086629C">
        <w:rPr>
          <w:szCs w:val="28"/>
          <w:lang w:val="uk-UA"/>
        </w:rPr>
        <w:t>У</w:t>
      </w:r>
      <w:r w:rsidRPr="0086629C">
        <w:rPr>
          <w:b/>
          <w:szCs w:val="28"/>
          <w:lang w:val="uk-UA"/>
        </w:rPr>
        <w:t xml:space="preserve"> розділі ІІІ</w:t>
      </w:r>
      <w:r w:rsidRPr="0086629C">
        <w:rPr>
          <w:szCs w:val="28"/>
          <w:lang w:val="uk-UA"/>
        </w:rPr>
        <w:t xml:space="preserve"> «</w:t>
      </w:r>
      <w:r w:rsidRPr="0086629C">
        <w:rPr>
          <w:b/>
          <w:szCs w:val="28"/>
          <w:lang w:val="uk-UA"/>
        </w:rPr>
        <w:t>Проблеми правового регулювання шлюбного договору в Україні»</w:t>
      </w:r>
      <w:r w:rsidRPr="0086629C">
        <w:rPr>
          <w:szCs w:val="28"/>
          <w:lang w:val="uk-UA"/>
        </w:rPr>
        <w:t>, який складається з трьох підрозділів, з’ясовано питання щодо правової природи шлюбного договору в Україні, його особливості та динаміка розвитку.</w:t>
      </w:r>
    </w:p>
    <w:p w:rsidR="0086629C" w:rsidRDefault="0086629C" w:rsidP="0086629C">
      <w:pPr>
        <w:pStyle w:val="ac"/>
        <w:spacing w:line="240" w:lineRule="auto"/>
        <w:ind w:firstLine="720"/>
      </w:pPr>
      <w:r>
        <w:rPr>
          <w:szCs w:val="28"/>
        </w:rPr>
        <w:t>У</w:t>
      </w:r>
      <w:r>
        <w:rPr>
          <w:i/>
          <w:szCs w:val="28"/>
        </w:rPr>
        <w:t xml:space="preserve"> підрозділі 3.1. «Поняття шлюбного договору та його особливості за законодавством України»</w:t>
      </w:r>
      <w:r>
        <w:rPr>
          <w:b/>
          <w:szCs w:val="28"/>
        </w:rPr>
        <w:t xml:space="preserve"> </w:t>
      </w:r>
      <w:r>
        <w:t>автором розкривається правова природа шлюбного договору, його ознаки та значення в системі майнових договорів подружжя.</w:t>
      </w:r>
    </w:p>
    <w:p w:rsidR="0086629C" w:rsidRDefault="0086629C" w:rsidP="0086629C">
      <w:pPr>
        <w:ind w:firstLine="720"/>
        <w:jc w:val="both"/>
        <w:rPr>
          <w:sz w:val="28"/>
          <w:szCs w:val="28"/>
          <w:lang w:val="uk-UA"/>
        </w:rPr>
      </w:pPr>
      <w:r>
        <w:rPr>
          <w:sz w:val="28"/>
          <w:szCs w:val="28"/>
          <w:lang w:val="uk-UA"/>
        </w:rPr>
        <w:t>У зв’язку із відсутністю визначення поняття шлюбного договору у вітчизняному законодавстві, проаналізовані визначення шлюбного договору, що закріплені в іноземному законодавстві, а також доктринальні визначення, наведені вітчизняними науковцями (І. В. Жилінковою, О. О. Ульяненко), на підставі чого дисертантом запропоновано власне визначення шлюбного договору.</w:t>
      </w:r>
    </w:p>
    <w:p w:rsidR="0086629C" w:rsidRDefault="0086629C" w:rsidP="0086629C">
      <w:pPr>
        <w:ind w:firstLine="720"/>
        <w:jc w:val="both"/>
        <w:rPr>
          <w:color w:val="000000"/>
          <w:sz w:val="28"/>
          <w:szCs w:val="28"/>
          <w:lang w:val="uk-UA"/>
        </w:rPr>
      </w:pPr>
      <w:r>
        <w:rPr>
          <w:color w:val="000000"/>
          <w:sz w:val="28"/>
          <w:szCs w:val="28"/>
          <w:lang w:val="uk-UA"/>
        </w:rPr>
        <w:t>Здійснено детальну класифікацію шлюбних договорів за різними підставами (суб’єктним складом, структурою, змістом, метою укладення тощо).</w:t>
      </w:r>
    </w:p>
    <w:p w:rsidR="0086629C" w:rsidRDefault="0086629C" w:rsidP="0086629C">
      <w:pPr>
        <w:ind w:firstLine="720"/>
        <w:jc w:val="both"/>
        <w:rPr>
          <w:sz w:val="28"/>
          <w:lang w:val="uk-UA"/>
        </w:rPr>
      </w:pPr>
      <w:r>
        <w:rPr>
          <w:color w:val="000000"/>
          <w:sz w:val="28"/>
          <w:szCs w:val="28"/>
          <w:lang w:val="uk-UA"/>
        </w:rPr>
        <w:lastRenderedPageBreak/>
        <w:t>У результаті дослідження правової природи шлюбного договору в роботі наведено додаткові аргументи щодо міжгалузевої (цивільно-сімейної) правової природи цього</w:t>
      </w:r>
      <w:r>
        <w:rPr>
          <w:sz w:val="28"/>
          <w:szCs w:val="28"/>
          <w:lang w:val="uk-UA"/>
        </w:rPr>
        <w:t xml:space="preserve"> правочину. На думку дисертантки, його слід розглядати як цивільно</w:t>
      </w:r>
      <w:r>
        <w:rPr>
          <w:sz w:val="28"/>
          <w:lang w:val="uk-UA"/>
        </w:rPr>
        <w:t xml:space="preserve">-правовий договір лише в тій </w:t>
      </w:r>
      <w:r>
        <w:rPr>
          <w:color w:val="000000"/>
          <w:sz w:val="28"/>
          <w:lang w:val="uk-UA"/>
        </w:rPr>
        <w:t>частині, у</w:t>
      </w:r>
      <w:r>
        <w:rPr>
          <w:sz w:val="28"/>
          <w:lang w:val="uk-UA"/>
        </w:rPr>
        <w:t xml:space="preserve"> якій він регулює відносини, що становлять предмет цивільного права, тобто визначає права та обов’язки подружжя щодо управління та розпорядження подружнім майном, встановлює правила розподілу майна у випадку розірвання шлюбу, іншими словами урегульовує правовідносини власності подружжя. У тій частині, де шлюбний договір визначає сімейні правовідносини (аліментні, особисті, чи видозмінює законний, чи встановлює договірний режим майна подружжя), він не може вважатися цивільно-правовим договором. </w:t>
      </w:r>
    </w:p>
    <w:p w:rsidR="0086629C" w:rsidRDefault="0086629C" w:rsidP="0086629C">
      <w:pPr>
        <w:tabs>
          <w:tab w:val="left" w:pos="720"/>
        </w:tabs>
        <w:ind w:firstLine="720"/>
        <w:jc w:val="both"/>
        <w:rPr>
          <w:sz w:val="28"/>
          <w:szCs w:val="28"/>
          <w:lang w:val="uk-UA"/>
        </w:rPr>
      </w:pPr>
      <w:r>
        <w:rPr>
          <w:sz w:val="28"/>
          <w:lang w:val="uk-UA"/>
        </w:rPr>
        <w:t>Відповідно до визначеної правової природи шлюбного договору вирішується питання про застосування до шлюбного договору норм цивільного законодавства. При визначенні в шлюбному договорі правовідносин власності подружжя норми цивільного і сімейного законодавства України співвідносяться як загальні та спеціальні. У тій частині, де шлюбний договір визначає сімейні правовідносини, слід використовувати принцип субсидіарного застосування норм цивільного законодавства.</w:t>
      </w:r>
    </w:p>
    <w:p w:rsidR="0086629C" w:rsidRDefault="0086629C" w:rsidP="0086629C">
      <w:pPr>
        <w:tabs>
          <w:tab w:val="left" w:pos="720"/>
        </w:tabs>
        <w:ind w:firstLine="720"/>
        <w:jc w:val="both"/>
        <w:rPr>
          <w:sz w:val="28"/>
          <w:szCs w:val="28"/>
          <w:lang w:val="uk-UA"/>
        </w:rPr>
      </w:pPr>
      <w:r>
        <w:rPr>
          <w:i/>
          <w:sz w:val="28"/>
          <w:szCs w:val="28"/>
          <w:lang w:val="uk-UA"/>
        </w:rPr>
        <w:t xml:space="preserve">Підрозділ 3.2. «Укладення шлюбного договору, його форма і зміст» </w:t>
      </w:r>
      <w:r>
        <w:rPr>
          <w:sz w:val="28"/>
          <w:szCs w:val="28"/>
          <w:lang w:val="uk-UA"/>
        </w:rPr>
        <w:t>вміщує детальний науково-практичний аналіз процесу формування умов шлюбного договору та його укладення.</w:t>
      </w:r>
    </w:p>
    <w:p w:rsidR="0086629C" w:rsidRDefault="0086629C" w:rsidP="0086629C">
      <w:pPr>
        <w:tabs>
          <w:tab w:val="left" w:pos="720"/>
        </w:tabs>
        <w:ind w:firstLine="720"/>
        <w:jc w:val="both"/>
        <w:rPr>
          <w:sz w:val="28"/>
          <w:lang w:val="uk-UA"/>
        </w:rPr>
      </w:pPr>
      <w:r>
        <w:rPr>
          <w:sz w:val="28"/>
          <w:lang w:val="uk-UA"/>
        </w:rPr>
        <w:t>На підставі аналізу чинного законодавства України зроблено висновок, що сторони можуть змінити шлюбним договором установлений законом режим спільної сумісної власності на режим спільної часткової чи роздільної власності на все майно подружжя, його окремі види чи на майно кожного із подружжя.</w:t>
      </w:r>
    </w:p>
    <w:p w:rsidR="0086629C" w:rsidRDefault="0086629C" w:rsidP="0086629C">
      <w:pPr>
        <w:ind w:firstLine="720"/>
        <w:jc w:val="both"/>
        <w:rPr>
          <w:color w:val="000000"/>
          <w:sz w:val="28"/>
          <w:szCs w:val="28"/>
          <w:lang w:val="uk-UA"/>
        </w:rPr>
      </w:pPr>
      <w:r>
        <w:rPr>
          <w:sz w:val="28"/>
          <w:lang w:val="uk-UA"/>
        </w:rPr>
        <w:t xml:space="preserve">Досліджено умови, які не можуть бути предметом шлюбного договору. </w:t>
      </w:r>
      <w:r>
        <w:rPr>
          <w:color w:val="000000"/>
          <w:sz w:val="28"/>
          <w:lang w:val="uk-UA"/>
        </w:rPr>
        <w:t>Зазначається, що обмеження щодо особистих немайнових відносин подружжя як предмету шлюбного договору, передбачене Сімейним кодексом України, не є абсолютним. Воно пов’язане насамперед з тим, що окреслити межу, які саме особисті немайнові відносини можуть бути предметом шлюбного договору, а які – ні, складно з огляду на норми моралі</w:t>
      </w:r>
      <w:r>
        <w:rPr>
          <w:color w:val="FF0000"/>
          <w:sz w:val="28"/>
          <w:lang w:val="uk-UA"/>
        </w:rPr>
        <w:t xml:space="preserve"> </w:t>
      </w:r>
      <w:r>
        <w:rPr>
          <w:color w:val="000000"/>
          <w:sz w:val="28"/>
          <w:lang w:val="uk-UA"/>
        </w:rPr>
        <w:t>та</w:t>
      </w:r>
      <w:r>
        <w:rPr>
          <w:color w:val="FF0000"/>
          <w:sz w:val="28"/>
          <w:lang w:val="uk-UA"/>
        </w:rPr>
        <w:t xml:space="preserve"> </w:t>
      </w:r>
      <w:r>
        <w:rPr>
          <w:color w:val="000000"/>
          <w:sz w:val="28"/>
          <w:lang w:val="uk-UA"/>
        </w:rPr>
        <w:t xml:space="preserve">неможливості застосування майнових санкцій за їх порушення. </w:t>
      </w:r>
    </w:p>
    <w:p w:rsidR="0086629C" w:rsidRDefault="0086629C" w:rsidP="0086629C">
      <w:pPr>
        <w:tabs>
          <w:tab w:val="left" w:pos="720"/>
        </w:tabs>
        <w:ind w:firstLine="720"/>
        <w:jc w:val="both"/>
        <w:rPr>
          <w:color w:val="000000"/>
          <w:sz w:val="28"/>
          <w:lang w:val="uk-UA"/>
        </w:rPr>
      </w:pPr>
      <w:r>
        <w:rPr>
          <w:color w:val="000000"/>
          <w:sz w:val="28"/>
          <w:lang w:val="uk-UA"/>
        </w:rPr>
        <w:t xml:space="preserve">Оскільки цивільне та сімейне законодавство (за винятком положень щодо шлюбного договору) не передбачає обмежень щодо договірного регулювання особистих немайнових відносин, то з позицій цивільного законодавства предметом шлюбного договору як правочину, що має </w:t>
      </w:r>
      <w:r>
        <w:rPr>
          <w:color w:val="000000"/>
          <w:sz w:val="28"/>
          <w:lang w:val="uk-UA"/>
        </w:rPr>
        <w:lastRenderedPageBreak/>
        <w:t>цивільно-сімейну природу, можуть бути особисті немайнові відносини подружжя.</w:t>
      </w:r>
    </w:p>
    <w:p w:rsidR="0086629C" w:rsidRDefault="0086629C" w:rsidP="0086629C">
      <w:pPr>
        <w:tabs>
          <w:tab w:val="left" w:pos="720"/>
        </w:tabs>
        <w:ind w:firstLine="720"/>
        <w:jc w:val="both"/>
        <w:rPr>
          <w:sz w:val="28"/>
          <w:lang w:val="uk-UA"/>
        </w:rPr>
      </w:pPr>
      <w:r>
        <w:rPr>
          <w:sz w:val="28"/>
          <w:lang w:val="uk-UA"/>
        </w:rPr>
        <w:t>Разом з тим включення в предмет правового регулювання шлюбного договору особистих немайнових прав та обов’язків вимагає одночасного закріплення в законодавстві умов відповідальності за їх недотримання чи порушення майнового (штраф, аліментні зобов’язання, зміна умов про розподіл спільної сумісної власності) або немайнового характеру (встановлення обмежень особистих немайнових прав).</w:t>
      </w:r>
    </w:p>
    <w:p w:rsidR="0086629C" w:rsidRDefault="0086629C" w:rsidP="0086629C">
      <w:pPr>
        <w:tabs>
          <w:tab w:val="left" w:pos="720"/>
        </w:tabs>
        <w:ind w:firstLine="720"/>
        <w:jc w:val="both"/>
        <w:rPr>
          <w:sz w:val="28"/>
          <w:lang w:val="uk-UA"/>
        </w:rPr>
      </w:pPr>
      <w:r>
        <w:rPr>
          <w:sz w:val="28"/>
          <w:lang w:val="uk-UA"/>
        </w:rPr>
        <w:t xml:space="preserve">Встановлено, що порядок та умови укладення шлюбного договору повинні відповідати загальним вимогам, які пред’являються до правочинів, та враховувати особливості шлюбного договору і спеціальні норми законодавства щодо нього. Так, особистий характер шлюбного договору, який визначається його спеціальним суб’єктним складом, дає змогу зробити висновок про неможливість укладення шлюбного договору через представників подружжя (майбутнього подружжя). Так само не допускається заміна сторони у зобов’язанні (уступка вимоги, переведення боргу), що виникає із шлюбного договору. </w:t>
      </w:r>
    </w:p>
    <w:p w:rsidR="0086629C" w:rsidRDefault="0086629C" w:rsidP="0086629C">
      <w:pPr>
        <w:tabs>
          <w:tab w:val="left" w:pos="720"/>
        </w:tabs>
        <w:ind w:firstLine="720"/>
        <w:jc w:val="both"/>
        <w:rPr>
          <w:sz w:val="28"/>
          <w:szCs w:val="28"/>
          <w:lang w:val="uk-UA"/>
        </w:rPr>
      </w:pPr>
      <w:r>
        <w:rPr>
          <w:sz w:val="28"/>
          <w:lang w:val="uk-UA"/>
        </w:rPr>
        <w:t>В</w:t>
      </w:r>
      <w:r>
        <w:rPr>
          <w:i/>
          <w:sz w:val="28"/>
          <w:lang w:val="uk-UA"/>
        </w:rPr>
        <w:t xml:space="preserve"> п</w:t>
      </w:r>
      <w:r>
        <w:rPr>
          <w:i/>
          <w:sz w:val="28"/>
          <w:szCs w:val="28"/>
          <w:lang w:val="uk-UA"/>
        </w:rPr>
        <w:t xml:space="preserve">ідрозділі 3.3. «Зміна умов шлюбного договору, розірвання шлюбного договору чи визнання шлюбного договору недійсним» </w:t>
      </w:r>
      <w:r>
        <w:rPr>
          <w:sz w:val="28"/>
          <w:szCs w:val="28"/>
          <w:lang w:val="uk-UA"/>
        </w:rPr>
        <w:t>досліджуються підстави та правові наслідки зміни, розірвання шлюбного договору чи визнання його недійсним, з’ясовується співвідношення між поняттями «відмова від шлюбного договору» та «розірвання шлюбного договору».</w:t>
      </w:r>
    </w:p>
    <w:p w:rsidR="0086629C" w:rsidRDefault="0086629C" w:rsidP="0086629C">
      <w:pPr>
        <w:tabs>
          <w:tab w:val="left" w:pos="720"/>
        </w:tabs>
        <w:ind w:firstLine="720"/>
        <w:jc w:val="both"/>
        <w:rPr>
          <w:sz w:val="28"/>
          <w:szCs w:val="28"/>
          <w:lang w:val="uk-UA"/>
        </w:rPr>
      </w:pPr>
      <w:r>
        <w:rPr>
          <w:sz w:val="28"/>
          <w:szCs w:val="28"/>
          <w:lang w:val="uk-UA"/>
        </w:rPr>
        <w:t xml:space="preserve">Зміна умов шлюбного договору відповідно до чинного законодавства України допускається у будь-який час за взаємною згодою подружжя. Натомість, колишнє подружжя не може вносити зміни у шлюбний договір, у тому числі в ту частину, яка продовжує існувати після припинення шлюбу. Тому колишнє подружжя, яке не має майнових претензій одне до одного і бажає відступити від умов шлюбного договору, може використати такі цивільно-правові конструкції як правочин про передання відступного чи прощення боргу (ст. 600, 605 Цивільного кодексу України).  </w:t>
      </w:r>
    </w:p>
    <w:p w:rsidR="0086629C" w:rsidRDefault="0086629C" w:rsidP="0086629C">
      <w:pPr>
        <w:tabs>
          <w:tab w:val="left" w:pos="720"/>
        </w:tabs>
        <w:ind w:firstLine="720"/>
        <w:jc w:val="both"/>
        <w:rPr>
          <w:sz w:val="28"/>
          <w:szCs w:val="28"/>
          <w:lang w:val="uk-UA"/>
        </w:rPr>
      </w:pPr>
      <w:r>
        <w:rPr>
          <w:sz w:val="28"/>
          <w:szCs w:val="28"/>
          <w:lang w:val="uk-UA"/>
        </w:rPr>
        <w:t xml:space="preserve">Дисертанткою відстоюється думка про те, що якщо шлюбний договір був змінений чи розірваний внаслідок порушення однією із сторін його істотних умов, інший з подружжя набуває права вимагати відшкодування заподіяних при цьому збитків (як реальних збитків, так і упущеної вигоди). </w:t>
      </w:r>
    </w:p>
    <w:p w:rsidR="0086629C" w:rsidRDefault="0086629C" w:rsidP="0086629C">
      <w:pPr>
        <w:tabs>
          <w:tab w:val="left" w:pos="720"/>
        </w:tabs>
        <w:ind w:firstLine="720"/>
        <w:jc w:val="both"/>
        <w:rPr>
          <w:b/>
          <w:sz w:val="28"/>
          <w:szCs w:val="28"/>
          <w:lang w:val="uk-UA"/>
        </w:rPr>
      </w:pPr>
    </w:p>
    <w:p w:rsidR="0086629C" w:rsidRDefault="0086629C" w:rsidP="0086629C">
      <w:pPr>
        <w:ind w:firstLine="720"/>
        <w:jc w:val="center"/>
        <w:rPr>
          <w:b/>
          <w:sz w:val="28"/>
          <w:szCs w:val="28"/>
          <w:lang w:val="uk-UA"/>
        </w:rPr>
      </w:pPr>
      <w:r>
        <w:rPr>
          <w:b/>
          <w:sz w:val="28"/>
          <w:szCs w:val="28"/>
          <w:lang w:val="uk-UA"/>
        </w:rPr>
        <w:t>ВИСНОВКИ</w:t>
      </w:r>
    </w:p>
    <w:p w:rsidR="0086629C" w:rsidRDefault="0086629C" w:rsidP="0086629C">
      <w:pPr>
        <w:ind w:firstLine="720"/>
        <w:jc w:val="center"/>
        <w:rPr>
          <w:b/>
          <w:sz w:val="28"/>
          <w:szCs w:val="28"/>
          <w:lang w:val="uk-UA"/>
        </w:rPr>
      </w:pPr>
    </w:p>
    <w:p w:rsidR="0086629C" w:rsidRDefault="0086629C" w:rsidP="0086629C">
      <w:pPr>
        <w:ind w:firstLine="720"/>
        <w:jc w:val="both"/>
        <w:rPr>
          <w:sz w:val="28"/>
          <w:szCs w:val="28"/>
          <w:lang w:val="uk-UA"/>
        </w:rPr>
      </w:pPr>
      <w:r>
        <w:rPr>
          <w:sz w:val="28"/>
          <w:szCs w:val="28"/>
          <w:lang w:val="uk-UA"/>
        </w:rPr>
        <w:t>У дисертаційному дослідженні наведене теоретичне узагальнення і нове вирішення наукового завдання, що виявляється у дослідженні особливостей застосування шлюбного договору у вітчизняному та зарубіжному праві. Основними науковими і практичними висновками роботи є такі:</w:t>
      </w:r>
    </w:p>
    <w:p w:rsidR="0086629C" w:rsidRDefault="0086629C" w:rsidP="0086629C">
      <w:pPr>
        <w:ind w:firstLine="720"/>
        <w:jc w:val="both"/>
        <w:rPr>
          <w:sz w:val="28"/>
          <w:szCs w:val="28"/>
          <w:lang w:val="uk-UA"/>
        </w:rPr>
      </w:pPr>
      <w:r>
        <w:rPr>
          <w:sz w:val="28"/>
          <w:szCs w:val="28"/>
          <w:lang w:val="uk-UA"/>
        </w:rPr>
        <w:t>1. За своєю правовою природою шлюбний договір є міжгалузевим цивільно-сімейним правочином, спрямованим на зміну правового режиму майна подружжя порівняно із режимом, встановленим законом. При цьому цивільно-</w:t>
      </w:r>
      <w:r>
        <w:rPr>
          <w:color w:val="000000"/>
          <w:sz w:val="28"/>
          <w:szCs w:val="28"/>
          <w:lang w:val="uk-UA"/>
        </w:rPr>
        <w:t>правовий характер</w:t>
      </w:r>
      <w:r>
        <w:rPr>
          <w:color w:val="FF0000"/>
          <w:sz w:val="28"/>
          <w:szCs w:val="28"/>
          <w:lang w:val="uk-UA"/>
        </w:rPr>
        <w:t xml:space="preserve"> </w:t>
      </w:r>
      <w:r>
        <w:rPr>
          <w:sz w:val="28"/>
          <w:szCs w:val="28"/>
          <w:lang w:val="uk-UA"/>
        </w:rPr>
        <w:t xml:space="preserve">шлюбного договору має перевагу над сімейно- правовим, оскільки </w:t>
      </w:r>
      <w:r>
        <w:rPr>
          <w:color w:val="000000"/>
          <w:sz w:val="28"/>
          <w:szCs w:val="28"/>
          <w:lang w:val="uk-UA"/>
        </w:rPr>
        <w:t>шлюбний договір спрямований на реалізацію таких основоположних принципів цивільного права, як рівність сторін, автономія волі, майнова самостійність, а також</w:t>
      </w:r>
      <w:r>
        <w:rPr>
          <w:sz w:val="28"/>
          <w:szCs w:val="28"/>
          <w:lang w:val="uk-UA"/>
        </w:rPr>
        <w:t xml:space="preserve"> у тому, що шлюбний договір повинен відповідати загальним вимогам, додержання яких є необхідним для чинності правочину  (ст. 203 ЦК України) та його зміна, припинення чи визнання недійсним здійснюється на підставах, передбачених ЦК України. </w:t>
      </w:r>
    </w:p>
    <w:p w:rsidR="0086629C" w:rsidRDefault="0086629C" w:rsidP="0086629C">
      <w:pPr>
        <w:ind w:firstLine="720"/>
        <w:jc w:val="both"/>
        <w:rPr>
          <w:sz w:val="28"/>
          <w:szCs w:val="28"/>
          <w:lang w:val="uk-UA"/>
        </w:rPr>
      </w:pPr>
      <w:r>
        <w:rPr>
          <w:sz w:val="28"/>
          <w:szCs w:val="28"/>
          <w:lang w:val="uk-UA"/>
        </w:rPr>
        <w:t xml:space="preserve">Специфіка шлюбного договору у порівняно з іншими цивільними правочинами, тобто його сімейно-правовий аспект, полягає у його особливому суб’єктному складі та змісті. </w:t>
      </w:r>
    </w:p>
    <w:p w:rsidR="0086629C" w:rsidRDefault="0086629C" w:rsidP="0086629C">
      <w:pPr>
        <w:ind w:firstLine="720"/>
        <w:jc w:val="both"/>
        <w:rPr>
          <w:sz w:val="28"/>
          <w:szCs w:val="28"/>
          <w:lang w:val="uk-UA"/>
        </w:rPr>
      </w:pPr>
      <w:r>
        <w:rPr>
          <w:sz w:val="28"/>
          <w:szCs w:val="28"/>
          <w:lang w:val="uk-UA"/>
        </w:rPr>
        <w:t>2. На основі порівняльно-правового аналізу правових режимів майна подружжя України та країн романо-германської і англо-американської правових сімей відзначається встановлені різні вектори розвитку сімейного законодавства щодо шлюбного договору. Так, українське законодавство від традиційного в історичному плані правового режиму роздільності майна подружжя перейшло до правового режиму спільної сумісної власності подружжя на майно, набутого ними під час перебування у шлюбі. У той же час правове регулювання відносин власності подружжя в країнах Західної Європи розвивалися шляхом обмеження правомочностей чоловіка, внаслідок чого в цих країнах встановилися переважно різні варіанти режиму часткової спільності майна подружжя (спільність всього майна подружжя, встановлення нерівних прав подружжя в спільному майні, спільність рухомого майна, спільність плодів і прибутків, спільність прибутків і збитків, спільність приросту майна, спільне управління майном тощо).</w:t>
      </w:r>
    </w:p>
    <w:p w:rsidR="0086629C" w:rsidRDefault="0086629C" w:rsidP="0086629C">
      <w:pPr>
        <w:ind w:firstLine="720"/>
        <w:jc w:val="both"/>
        <w:rPr>
          <w:color w:val="000000"/>
          <w:sz w:val="28"/>
          <w:szCs w:val="28"/>
          <w:lang w:val="uk-UA"/>
        </w:rPr>
      </w:pPr>
      <w:r>
        <w:rPr>
          <w:sz w:val="28"/>
          <w:szCs w:val="28"/>
          <w:lang w:val="uk-UA"/>
        </w:rPr>
        <w:t xml:space="preserve">3. На основі проведеного дослідження правового режиму спільності приросту майна вбачається перспектива для його втілення в сімейному праві. України. </w:t>
      </w:r>
      <w:r>
        <w:rPr>
          <w:color w:val="000000"/>
          <w:sz w:val="28"/>
          <w:szCs w:val="28"/>
          <w:lang w:val="uk-UA"/>
        </w:rPr>
        <w:t xml:space="preserve">Згідно з цим режимом під час шлюбу все майно подружжя вважається належним кожному з них окремо, але у випадку розірвання шлюбу </w:t>
      </w:r>
      <w:r>
        <w:rPr>
          <w:color w:val="000000"/>
          <w:sz w:val="28"/>
          <w:szCs w:val="28"/>
          <w:lang w:val="uk-UA"/>
        </w:rPr>
        <w:lastRenderedPageBreak/>
        <w:t>майно подружжя буде поділене з наступним вирівнюванням між ними різниці у вартості набутого майна. При його застосуванні зводяться до мінімуму необґрунтовані посягання одного з подружжя на майно, набуте чи створене іншим з подружжя; подружжя беруть участь у майнових домовленостях один одного; той з подружжя, хто веде домашнє господарство і не має власних джерел доходів, має право на компенсацію від іншого з подружжя тощо.</w:t>
      </w:r>
    </w:p>
    <w:p w:rsidR="0086629C" w:rsidRDefault="0086629C" w:rsidP="0086629C">
      <w:pPr>
        <w:ind w:firstLine="720"/>
        <w:jc w:val="both"/>
        <w:rPr>
          <w:sz w:val="28"/>
          <w:lang w:val="uk-UA"/>
        </w:rPr>
      </w:pPr>
      <w:r>
        <w:rPr>
          <w:sz w:val="28"/>
          <w:szCs w:val="28"/>
          <w:lang w:val="uk-UA"/>
        </w:rPr>
        <w:t>4. Зго</w:t>
      </w:r>
      <w:r>
        <w:rPr>
          <w:sz w:val="28"/>
          <w:lang w:val="uk-UA"/>
        </w:rPr>
        <w:t>да одного із подружжя на одержання меншої частки майна, набутого за час шлюбу, або повна відмова від неї не є відмовою від набуття особою суб’єктивних цивільних прав. У такому випадку той із подружжя, що відмовляється від свого суб’єктивного права власності на частку у спільному майні або дає згоду на зменшення своєї частки у праві власності на спільне майно, розпоряджається зазначеним правом.</w:t>
      </w:r>
    </w:p>
    <w:p w:rsidR="0086629C" w:rsidRDefault="0086629C" w:rsidP="0086629C">
      <w:pPr>
        <w:ind w:firstLine="720"/>
        <w:jc w:val="both"/>
        <w:rPr>
          <w:color w:val="000000"/>
          <w:sz w:val="28"/>
          <w:szCs w:val="28"/>
          <w:lang w:val="uk-UA"/>
        </w:rPr>
      </w:pPr>
      <w:r>
        <w:rPr>
          <w:color w:val="000000"/>
          <w:sz w:val="28"/>
          <w:szCs w:val="28"/>
          <w:lang w:val="uk-UA"/>
        </w:rPr>
        <w:t>На основі порівняльно-правового аналізу особливостей укладення шлюбного договору в країнах романо-германської та англо-американської правових сімей (Швеція, Франція, Італія, Німеччина, Великобританія) зроблено висновок про доцільність запровадження державної реєстрації (наприклад, в органах РАЦСу) шлюбних договорів з метою захисту прав та інтересів осіб, що є кредиторами стосовно подружжя.</w:t>
      </w:r>
    </w:p>
    <w:p w:rsidR="0086629C" w:rsidRDefault="0086629C" w:rsidP="0086629C">
      <w:pPr>
        <w:tabs>
          <w:tab w:val="left" w:pos="720"/>
        </w:tabs>
        <w:ind w:firstLine="720"/>
        <w:jc w:val="both"/>
        <w:rPr>
          <w:sz w:val="28"/>
          <w:lang w:val="uk-UA"/>
        </w:rPr>
      </w:pPr>
      <w:r>
        <w:rPr>
          <w:sz w:val="28"/>
          <w:lang w:val="uk-UA"/>
        </w:rPr>
        <w:t xml:space="preserve">5. Обґрунтовано необхідність законодавчого закріплення обов’язку подружжя повідомляти своїх кредиторів про укладення, зміну чи розірвання шлюбного договору та його зміст в частині зміни майнового становища боржника. Невиконання такої вимоги позбавляє боржника можливості у майбутньому (при виникненні майнового спору із кредитором) посилатися на умови шлюбного договору як на обставини, які перешкоджають виконанню зобов’язання. Зроблено висновок, що кредитор має право вимагати звернення стягнення на майно того з подружжя, хто є боржником, незалежно від умов шлюбного договору, відповідно до яких майнове становище боржника змінилося (наприклад, майно того з подружжя, хто є боржником, перейшло у власність іншого з подружжя, стало спільною сумісною власністю чи зменшилася його частка в спільному частковому майні подружжя). При цьому шлюбний договір залишається чинним. Якщо ж при укладенні, зміні чи розірванні шлюбного договору того з подружжя, хто є боржником, відбулося істотне погіршення його майнового становища, чого не міг передбачити кредитор при виникненні договірних зобов’язань, він (кредитор) має право вимагати їх зміни чи розірвання. </w:t>
      </w:r>
    </w:p>
    <w:p w:rsidR="0086629C" w:rsidRDefault="0086629C" w:rsidP="0086629C">
      <w:pPr>
        <w:tabs>
          <w:tab w:val="left" w:pos="720"/>
        </w:tabs>
        <w:ind w:firstLine="720"/>
        <w:jc w:val="both"/>
        <w:rPr>
          <w:sz w:val="28"/>
          <w:lang w:val="uk-UA"/>
        </w:rPr>
      </w:pPr>
      <w:r>
        <w:rPr>
          <w:sz w:val="28"/>
          <w:lang w:val="uk-UA"/>
        </w:rPr>
        <w:t xml:space="preserve">6. Шлюбний договір не може визначати майнові права та обов’язки подружжя на випадок припинення шлюбу внаслідок смерті одного із них, коли </w:t>
      </w:r>
      <w:r>
        <w:rPr>
          <w:sz w:val="28"/>
          <w:lang w:val="uk-UA"/>
        </w:rPr>
        <w:lastRenderedPageBreak/>
        <w:t>застосовуються спеціальні норми цивільного законодавства про спадкування. Адже в цьому випадку можуть бути порушені права та інтереси спадкоємців (за законом чи за заповітом). Тому майнові права того з подружжя, хто пережив іншого, визначаються шлюбним договором лише з врахуванням вимог цивільного законодавства про порядок та підстави спадкування.</w:t>
      </w:r>
    </w:p>
    <w:p w:rsidR="0086629C" w:rsidRDefault="0086629C" w:rsidP="0086629C">
      <w:pPr>
        <w:tabs>
          <w:tab w:val="left" w:pos="720"/>
        </w:tabs>
        <w:ind w:firstLine="720"/>
        <w:jc w:val="both"/>
        <w:rPr>
          <w:sz w:val="28"/>
          <w:lang w:val="uk-UA"/>
        </w:rPr>
      </w:pPr>
      <w:r>
        <w:rPr>
          <w:sz w:val="28"/>
          <w:lang w:val="uk-UA"/>
        </w:rPr>
        <w:t>7. Запропоновано виключити частину 5 ст. 93 СК України, відповідно до якої за шлюбним договором не можна передавати у власність одного із подружжя нерухоме чи інше майно, яке підлягає державній реєстрації, оскільки ця законодавча норма істотно звужує сферу договірної свободи сторін шлюбного договору та обумовлює необхідність оформляти відносини з передачі одним із подружжя іншому нерухомого чи іншого майна, яке підлягає державній реєстрації, додатковим договором про його відчуження. Тому пропонується належно оформлений шлюбний договір розглядати як правовстановлюючий документ для зміни режиму нерухомого майна чи іншого майна, право на яке підлягає державній реєстрації.</w:t>
      </w:r>
    </w:p>
    <w:p w:rsidR="0086629C" w:rsidRDefault="0086629C" w:rsidP="0086629C">
      <w:pPr>
        <w:tabs>
          <w:tab w:val="left" w:pos="720"/>
        </w:tabs>
        <w:ind w:firstLine="720"/>
        <w:jc w:val="both"/>
        <w:rPr>
          <w:color w:val="000000"/>
          <w:sz w:val="28"/>
          <w:lang w:val="uk-UA"/>
        </w:rPr>
      </w:pPr>
      <w:r>
        <w:rPr>
          <w:sz w:val="28"/>
          <w:lang w:val="uk-UA"/>
        </w:rPr>
        <w:t xml:space="preserve">8. Шлюбний договір у відносинах подружжя з іноземним елементом дає можливість для застосування такої колізійної прив’язки, як автономія волі сторін, тобто учасники шлюбного договору можуть самостійно здійснювати вибір права, яке підлягає застосуванню до умов шлюбного договору. Вибір права подружжя з іноземним елементом повинен бути обумовлений </w:t>
      </w:r>
      <w:r>
        <w:rPr>
          <w:color w:val="000000"/>
          <w:sz w:val="28"/>
          <w:lang w:val="uk-UA"/>
        </w:rPr>
        <w:t xml:space="preserve">наявністю тісного зв’язку вибраного права із відносинами, які регулюються. Принцип найбільш тісного зв’язку, який, по суті, визначає межі автономії волі подружжя, можна віднести до «гнучкого» колізійного регулювання шлюбно-сімейних відносин. Застосування цього принципу дасть можливість врахувати фактичні обставини подружжя при виборі права, що застосовуватиметься ними до положень шлюбного договору. </w:t>
      </w:r>
    </w:p>
    <w:p w:rsidR="0086629C" w:rsidRDefault="0086629C" w:rsidP="0086629C">
      <w:pPr>
        <w:tabs>
          <w:tab w:val="left" w:pos="720"/>
        </w:tabs>
        <w:ind w:firstLine="720"/>
        <w:jc w:val="both"/>
        <w:rPr>
          <w:color w:val="000000"/>
          <w:sz w:val="28"/>
          <w:lang w:val="uk-UA"/>
        </w:rPr>
      </w:pPr>
    </w:p>
    <w:p w:rsidR="0086629C" w:rsidRDefault="0086629C" w:rsidP="0086629C">
      <w:pPr>
        <w:ind w:firstLine="720"/>
        <w:jc w:val="center"/>
        <w:rPr>
          <w:b/>
          <w:sz w:val="28"/>
          <w:szCs w:val="28"/>
          <w:lang w:val="uk-UA"/>
        </w:rPr>
      </w:pPr>
      <w:r>
        <w:rPr>
          <w:b/>
          <w:sz w:val="28"/>
          <w:szCs w:val="28"/>
          <w:lang w:val="uk-UA"/>
        </w:rPr>
        <w:t>СПИСОК ОПУБЛІКОВАНИХ АВТОРОМ ПРАЦЬ ЗА ТЕМОЮ ДИСЕРТАЦІЇ</w:t>
      </w:r>
    </w:p>
    <w:p w:rsidR="0086629C" w:rsidRDefault="0086629C" w:rsidP="0086629C">
      <w:pPr>
        <w:ind w:firstLine="720"/>
        <w:jc w:val="center"/>
        <w:rPr>
          <w:b/>
          <w:sz w:val="28"/>
          <w:szCs w:val="28"/>
          <w:lang w:val="uk-UA"/>
        </w:rPr>
      </w:pPr>
    </w:p>
    <w:p w:rsidR="0086629C" w:rsidRDefault="0086629C" w:rsidP="0086629C">
      <w:pPr>
        <w:tabs>
          <w:tab w:val="left" w:pos="766"/>
          <w:tab w:val="left" w:pos="6635"/>
          <w:tab w:val="left" w:pos="8635"/>
          <w:tab w:val="left" w:pos="13685"/>
        </w:tabs>
        <w:ind w:firstLine="720"/>
        <w:jc w:val="both"/>
        <w:rPr>
          <w:sz w:val="28"/>
          <w:szCs w:val="28"/>
          <w:lang w:val="uk-UA"/>
        </w:rPr>
      </w:pPr>
      <w:r>
        <w:rPr>
          <w:sz w:val="28"/>
          <w:szCs w:val="28"/>
          <w:lang w:val="uk-UA"/>
        </w:rPr>
        <w:t>1. Кравців О. С. Особливості розвитку інституту шлюбного договору в Україні / О. С. Кравців // Актуальні проблеми вдосконалення чинного законодавства України: Зб. наук. праць. – Івано-Франківськ. – 2006. – Випуск ХVІ. - С. 88-94.</w:t>
      </w:r>
    </w:p>
    <w:p w:rsidR="0086629C" w:rsidRDefault="0086629C" w:rsidP="0086629C">
      <w:pPr>
        <w:tabs>
          <w:tab w:val="left" w:pos="766"/>
          <w:tab w:val="left" w:pos="6635"/>
          <w:tab w:val="left" w:pos="8635"/>
          <w:tab w:val="left" w:pos="13685"/>
        </w:tabs>
        <w:ind w:firstLine="720"/>
        <w:jc w:val="both"/>
        <w:rPr>
          <w:sz w:val="28"/>
          <w:szCs w:val="28"/>
          <w:lang w:val="uk-UA"/>
        </w:rPr>
      </w:pPr>
      <w:r>
        <w:rPr>
          <w:sz w:val="28"/>
          <w:szCs w:val="28"/>
          <w:lang w:val="uk-UA"/>
        </w:rPr>
        <w:tab/>
        <w:t>2. Олійник О. С. Практичні  аспекти застосування шлюбного договору  / О. С. Олійник // Актуальні проблеми вдосконалення чинного законодавства України: Зб. наук. праць. – Івано-Франківськ. – 2006. –  Випуск ХVІІ. - С. 121-128.</w:t>
      </w:r>
    </w:p>
    <w:p w:rsidR="0086629C" w:rsidRDefault="0086629C" w:rsidP="0086629C">
      <w:pPr>
        <w:tabs>
          <w:tab w:val="left" w:pos="766"/>
          <w:tab w:val="left" w:pos="6635"/>
          <w:tab w:val="left" w:pos="8635"/>
          <w:tab w:val="left" w:pos="13685"/>
        </w:tabs>
        <w:ind w:firstLine="720"/>
        <w:jc w:val="both"/>
        <w:rPr>
          <w:sz w:val="28"/>
          <w:szCs w:val="28"/>
          <w:lang w:val="uk-UA"/>
        </w:rPr>
      </w:pPr>
      <w:r>
        <w:rPr>
          <w:sz w:val="28"/>
          <w:szCs w:val="28"/>
          <w:lang w:val="uk-UA"/>
        </w:rPr>
        <w:lastRenderedPageBreak/>
        <w:tab/>
        <w:t>3. Олійник О. С. Колізійні питання шлюбного договору  / О. С. Олійник // Актуальні проблеми вдосконалення чинного законодавства України: Зб. наук. праць. – Івано-Франківськ. – 2008. –  Випуск ХІХ. - С. 98-105.</w:t>
      </w:r>
    </w:p>
    <w:p w:rsidR="0086629C" w:rsidRDefault="0086629C" w:rsidP="0086629C">
      <w:pPr>
        <w:tabs>
          <w:tab w:val="left" w:pos="766"/>
          <w:tab w:val="left" w:pos="6635"/>
          <w:tab w:val="left" w:pos="8635"/>
          <w:tab w:val="left" w:pos="13685"/>
        </w:tabs>
        <w:ind w:firstLine="720"/>
        <w:jc w:val="both"/>
        <w:rPr>
          <w:sz w:val="28"/>
          <w:szCs w:val="28"/>
          <w:lang w:val="uk-UA"/>
        </w:rPr>
      </w:pPr>
      <w:r>
        <w:rPr>
          <w:sz w:val="28"/>
          <w:szCs w:val="28"/>
          <w:lang w:val="uk-UA"/>
        </w:rPr>
        <w:tab/>
        <w:t>4. Олійник О. С. Правовий аналіз інституту шлюбного договору за законодавством Франції / О. С. Олійник // Актуальні проблеми вдосконалення чинного законодавства України: Зб. наук. праць. – Івано-Франківськ. – 2008. –  Випуск ХХ. - С. 111 -117.</w:t>
      </w:r>
    </w:p>
    <w:p w:rsidR="0086629C" w:rsidRDefault="0086629C" w:rsidP="0086629C">
      <w:pPr>
        <w:ind w:firstLine="720"/>
        <w:jc w:val="both"/>
        <w:rPr>
          <w:sz w:val="28"/>
          <w:szCs w:val="28"/>
          <w:lang w:val="uk-UA"/>
        </w:rPr>
      </w:pPr>
      <w:r>
        <w:rPr>
          <w:sz w:val="28"/>
          <w:szCs w:val="28"/>
          <w:lang w:val="uk-UA"/>
        </w:rPr>
        <w:t>5. Олійник О. С. Особливості правового регулювання інституту шлюбного договору в Німеччині: порівняльно-правовий аспект / О. С. Олійник // Актуальні проблеми вдосконалення чинного законодавства України: Зб. наук. праць. – Івано-Франківськ. – 2009. –  Випуск ХХІ. - С. 49 -55.</w:t>
      </w:r>
    </w:p>
    <w:p w:rsidR="0086629C" w:rsidRDefault="0086629C" w:rsidP="0086629C">
      <w:pPr>
        <w:tabs>
          <w:tab w:val="left" w:pos="766"/>
          <w:tab w:val="left" w:pos="6635"/>
          <w:tab w:val="left" w:pos="8635"/>
          <w:tab w:val="left" w:pos="13685"/>
        </w:tabs>
        <w:ind w:firstLine="720"/>
        <w:jc w:val="both"/>
        <w:rPr>
          <w:sz w:val="28"/>
          <w:szCs w:val="28"/>
          <w:lang w:val="uk-UA"/>
        </w:rPr>
      </w:pPr>
      <w:r>
        <w:rPr>
          <w:sz w:val="28"/>
          <w:szCs w:val="28"/>
          <w:lang w:val="uk-UA"/>
        </w:rPr>
        <w:tab/>
        <w:t>6. Кравців О. С. Шлюбний договір в Україні: порядок та умови укладення / О. С. Кравців // Проблеми вдосконалення правового регулювання щодо забезпечення прав та свобод людини і громадянина в Україні: Матеріали V-ї регіональної міжвузівської наукової конференції. – Івано-Франківськ, 16 квітня 2004 р. – Івано-Франківськ: Видавництво «Плай», 2004. – С. 97-101.</w:t>
      </w:r>
    </w:p>
    <w:p w:rsidR="0086629C" w:rsidRDefault="0086629C" w:rsidP="0086629C">
      <w:pPr>
        <w:tabs>
          <w:tab w:val="left" w:pos="766"/>
          <w:tab w:val="left" w:pos="6635"/>
          <w:tab w:val="left" w:pos="8635"/>
          <w:tab w:val="left" w:pos="13685"/>
        </w:tabs>
        <w:ind w:firstLine="720"/>
        <w:jc w:val="both"/>
        <w:rPr>
          <w:sz w:val="28"/>
          <w:szCs w:val="28"/>
          <w:lang w:val="uk-UA"/>
        </w:rPr>
      </w:pPr>
      <w:r>
        <w:rPr>
          <w:sz w:val="28"/>
          <w:szCs w:val="28"/>
          <w:lang w:val="uk-UA"/>
        </w:rPr>
        <w:tab/>
        <w:t>7. Олійник О. С. До питання правової природи шлюбного договору / О. С. Олійник // The science: theory and practice: Materials of international scientifical-practical conference. – Dnepropetrovsk: Nauka i osvita, 2005. – Volume 20. Jurisprudence. - С. 5-7.</w:t>
      </w:r>
    </w:p>
    <w:p w:rsidR="0086629C" w:rsidRDefault="0086629C" w:rsidP="0086629C">
      <w:pPr>
        <w:tabs>
          <w:tab w:val="left" w:pos="766"/>
          <w:tab w:val="left" w:pos="6635"/>
          <w:tab w:val="left" w:pos="8635"/>
          <w:tab w:val="left" w:pos="13685"/>
        </w:tabs>
        <w:ind w:firstLine="720"/>
        <w:jc w:val="both"/>
        <w:rPr>
          <w:sz w:val="28"/>
          <w:szCs w:val="28"/>
          <w:lang w:val="uk-UA"/>
        </w:rPr>
      </w:pPr>
      <w:r>
        <w:rPr>
          <w:sz w:val="28"/>
          <w:szCs w:val="28"/>
          <w:lang w:val="uk-UA"/>
        </w:rPr>
        <w:t>8. Олійник О. С. Правові режими майна подружжя окремих країн англо-саксонської та романо-германської правових систем: порівняльний аспект / О. С. Олійник // Верховенство права у правозастосовчій діяльності: Матеріали Регіональної науково-практичної конференції. – Івано-Франківськ, 12-13 жовтня 2007 р. – Івано-Франківськ, 2007. – С. 189-191.</w:t>
      </w:r>
    </w:p>
    <w:p w:rsidR="0086629C" w:rsidRDefault="0086629C" w:rsidP="0086629C">
      <w:pPr>
        <w:tabs>
          <w:tab w:val="left" w:pos="766"/>
          <w:tab w:val="left" w:pos="6635"/>
          <w:tab w:val="left" w:pos="8635"/>
          <w:tab w:val="left" w:pos="13685"/>
        </w:tabs>
        <w:ind w:firstLine="720"/>
        <w:jc w:val="center"/>
        <w:rPr>
          <w:b/>
          <w:sz w:val="28"/>
          <w:szCs w:val="28"/>
          <w:lang w:val="uk-UA"/>
        </w:rPr>
      </w:pPr>
    </w:p>
    <w:p w:rsidR="0086629C" w:rsidRDefault="0086629C" w:rsidP="0086629C">
      <w:pPr>
        <w:tabs>
          <w:tab w:val="left" w:pos="766"/>
          <w:tab w:val="left" w:pos="6635"/>
          <w:tab w:val="left" w:pos="8635"/>
          <w:tab w:val="left" w:pos="13685"/>
        </w:tabs>
        <w:ind w:firstLine="720"/>
        <w:jc w:val="center"/>
        <w:rPr>
          <w:b/>
          <w:sz w:val="28"/>
          <w:szCs w:val="28"/>
          <w:lang w:val="uk-UA"/>
        </w:rPr>
      </w:pPr>
      <w:r>
        <w:rPr>
          <w:b/>
          <w:sz w:val="28"/>
          <w:szCs w:val="28"/>
          <w:lang w:val="uk-UA"/>
        </w:rPr>
        <w:t>АНОТАЦІЇ</w:t>
      </w:r>
    </w:p>
    <w:p w:rsidR="0086629C" w:rsidRDefault="0086629C" w:rsidP="0086629C">
      <w:pPr>
        <w:tabs>
          <w:tab w:val="left" w:pos="766"/>
          <w:tab w:val="left" w:pos="6635"/>
          <w:tab w:val="left" w:pos="8635"/>
          <w:tab w:val="left" w:pos="13685"/>
        </w:tabs>
        <w:ind w:firstLine="720"/>
        <w:jc w:val="center"/>
        <w:rPr>
          <w:b/>
          <w:sz w:val="28"/>
          <w:szCs w:val="28"/>
          <w:lang w:val="uk-UA"/>
        </w:rPr>
      </w:pPr>
    </w:p>
    <w:p w:rsidR="0086629C" w:rsidRDefault="0086629C" w:rsidP="0086629C">
      <w:pPr>
        <w:tabs>
          <w:tab w:val="left" w:pos="766"/>
          <w:tab w:val="left" w:pos="6635"/>
          <w:tab w:val="left" w:pos="8635"/>
          <w:tab w:val="left" w:pos="13685"/>
        </w:tabs>
        <w:ind w:firstLine="720"/>
        <w:jc w:val="both"/>
        <w:rPr>
          <w:sz w:val="28"/>
          <w:szCs w:val="28"/>
          <w:lang w:val="uk-UA"/>
        </w:rPr>
      </w:pPr>
      <w:r>
        <w:rPr>
          <w:b/>
          <w:sz w:val="28"/>
          <w:szCs w:val="28"/>
          <w:lang w:val="uk-UA"/>
        </w:rPr>
        <w:t xml:space="preserve">Олійник О. С. Шлюбний договір: порівняльно-правовий аналіз законодавства різних правових систем. – </w:t>
      </w:r>
      <w:r>
        <w:rPr>
          <w:sz w:val="28"/>
          <w:szCs w:val="28"/>
          <w:lang w:val="uk-UA"/>
        </w:rPr>
        <w:t>Рукопис.</w:t>
      </w:r>
    </w:p>
    <w:p w:rsidR="0086629C" w:rsidRDefault="0086629C" w:rsidP="0086629C">
      <w:pPr>
        <w:pStyle w:val="FR1"/>
        <w:ind w:firstLine="720"/>
        <w:rPr>
          <w:b/>
          <w:sz w:val="28"/>
          <w:szCs w:val="28"/>
          <w:lang w:val="uk-UA"/>
        </w:rPr>
      </w:pPr>
      <w:r>
        <w:rPr>
          <w:b/>
          <w:sz w:val="28"/>
          <w:szCs w:val="28"/>
          <w:lang w:val="uk-UA"/>
        </w:rPr>
        <w:t xml:space="preserve">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 Науково-дослідний інститут приватного права і підприємництва Академії правових наук України, Київ, 2009. </w:t>
      </w:r>
    </w:p>
    <w:p w:rsidR="0086629C" w:rsidRDefault="0086629C" w:rsidP="0086629C">
      <w:pPr>
        <w:ind w:firstLine="720"/>
        <w:jc w:val="both"/>
        <w:rPr>
          <w:sz w:val="28"/>
          <w:szCs w:val="28"/>
          <w:lang w:val="uk-UA"/>
        </w:rPr>
      </w:pPr>
      <w:r>
        <w:rPr>
          <w:sz w:val="28"/>
          <w:szCs w:val="28"/>
          <w:lang w:val="uk-UA"/>
        </w:rPr>
        <w:lastRenderedPageBreak/>
        <w:t xml:space="preserve">Дисертацію присвячено дослідженню чинників, тенденцій і закономірностей становлення та розвитку інституту шлюбного договору в Україні і в окремих країнах романо-германської та англо-американської правових сімей.  </w:t>
      </w:r>
    </w:p>
    <w:p w:rsidR="0086629C" w:rsidRDefault="0086629C" w:rsidP="0086629C">
      <w:pPr>
        <w:ind w:firstLine="720"/>
        <w:jc w:val="both"/>
        <w:rPr>
          <w:sz w:val="28"/>
          <w:szCs w:val="28"/>
          <w:lang w:val="uk-UA"/>
        </w:rPr>
      </w:pPr>
      <w:r>
        <w:rPr>
          <w:sz w:val="28"/>
          <w:szCs w:val="28"/>
          <w:lang w:val="uk-UA"/>
        </w:rPr>
        <w:t>Детально проаналізовано правові режими майна подружжя, з’ясовано їх сутнісні особливості та відмінності. Проаналізовано співвідношення законного і договірного режимів майна подружжя.</w:t>
      </w:r>
      <w:r>
        <w:rPr>
          <w:color w:val="FF0000"/>
          <w:sz w:val="28"/>
          <w:szCs w:val="28"/>
          <w:lang w:val="uk-UA"/>
        </w:rPr>
        <w:t xml:space="preserve"> </w:t>
      </w:r>
      <w:r>
        <w:rPr>
          <w:sz w:val="28"/>
          <w:szCs w:val="28"/>
          <w:lang w:val="uk-UA"/>
        </w:rPr>
        <w:t xml:space="preserve">Виявлені особливості правового регулювання відносин подружжя за допомогою шлюбного договору на прикладі окремих країн романо-германської та англо-американської правових сімей. </w:t>
      </w:r>
    </w:p>
    <w:p w:rsidR="0086629C" w:rsidRDefault="0086629C" w:rsidP="0086629C">
      <w:pPr>
        <w:ind w:firstLine="720"/>
        <w:jc w:val="both"/>
        <w:rPr>
          <w:color w:val="000000"/>
          <w:sz w:val="28"/>
          <w:szCs w:val="28"/>
          <w:lang w:val="uk-UA"/>
        </w:rPr>
      </w:pPr>
      <w:r>
        <w:rPr>
          <w:sz w:val="28"/>
          <w:szCs w:val="28"/>
          <w:lang w:val="uk-UA"/>
        </w:rPr>
        <w:t xml:space="preserve">Окремо </w:t>
      </w:r>
      <w:r>
        <w:rPr>
          <w:color w:val="000000"/>
          <w:sz w:val="28"/>
          <w:szCs w:val="28"/>
          <w:lang w:val="uk-UA"/>
        </w:rPr>
        <w:t>розглядаються стан та перспективи розвитку інституту шлюбного договору в Україні. Досліджуються поняття, правова природа, особливості суб’єктного складу і зміст шлюбного договору. Обґрунтовано міжгалузеву цивільно-сімейну природу шлюбного договору та можливість регулювання шлюбним договором особистих немайнових відносин подружжя.</w:t>
      </w:r>
    </w:p>
    <w:p w:rsidR="0086629C" w:rsidRDefault="0086629C" w:rsidP="0086629C">
      <w:pPr>
        <w:ind w:firstLine="720"/>
        <w:jc w:val="both"/>
        <w:rPr>
          <w:sz w:val="28"/>
          <w:szCs w:val="28"/>
          <w:lang w:val="uk-UA"/>
        </w:rPr>
      </w:pPr>
      <w:r>
        <w:rPr>
          <w:color w:val="000000"/>
          <w:sz w:val="28"/>
          <w:szCs w:val="28"/>
          <w:lang w:val="uk-UA"/>
        </w:rPr>
        <w:t>Проаналізовано основні</w:t>
      </w:r>
      <w:r>
        <w:rPr>
          <w:sz w:val="28"/>
          <w:szCs w:val="28"/>
          <w:lang w:val="uk-UA"/>
        </w:rPr>
        <w:t xml:space="preserve"> колізійні норми, що виникають при укладенні шлюбного договору щодо регулювання особистих і майнових відносин подружжя, ускладнених іноземним елементом.</w:t>
      </w:r>
    </w:p>
    <w:p w:rsidR="0086629C" w:rsidRDefault="0086629C" w:rsidP="0086629C">
      <w:pPr>
        <w:ind w:firstLine="720"/>
        <w:jc w:val="both"/>
        <w:rPr>
          <w:sz w:val="28"/>
          <w:szCs w:val="28"/>
          <w:lang w:val="uk-UA"/>
        </w:rPr>
      </w:pPr>
      <w:r>
        <w:rPr>
          <w:sz w:val="28"/>
          <w:szCs w:val="28"/>
          <w:lang w:val="uk-UA"/>
        </w:rPr>
        <w:t xml:space="preserve">Сформульовано пропозиції щодо вдосконалення норм чинного українського законодавства про шлюбний договір. </w:t>
      </w:r>
    </w:p>
    <w:p w:rsidR="0086629C" w:rsidRDefault="0086629C" w:rsidP="0086629C">
      <w:pPr>
        <w:ind w:firstLine="720"/>
        <w:jc w:val="both"/>
        <w:rPr>
          <w:b/>
          <w:sz w:val="28"/>
          <w:szCs w:val="28"/>
          <w:lang w:val="uk-UA"/>
        </w:rPr>
      </w:pPr>
      <w:r>
        <w:rPr>
          <w:b/>
          <w:sz w:val="28"/>
          <w:szCs w:val="28"/>
          <w:lang w:val="uk-UA"/>
        </w:rPr>
        <w:t>Ключові слова:</w:t>
      </w:r>
      <w:r>
        <w:rPr>
          <w:sz w:val="28"/>
          <w:szCs w:val="28"/>
          <w:lang w:val="uk-UA"/>
        </w:rPr>
        <w:t xml:space="preserve"> подружжя, шлюбний договір, правовий режим майна подружжя, майнові відносини подружжя.</w:t>
      </w:r>
    </w:p>
    <w:p w:rsidR="0086629C" w:rsidRDefault="0086629C" w:rsidP="0086629C">
      <w:pPr>
        <w:ind w:firstLine="720"/>
        <w:jc w:val="both"/>
        <w:rPr>
          <w:sz w:val="28"/>
          <w:szCs w:val="28"/>
          <w:lang w:val="uk-UA"/>
        </w:rPr>
      </w:pPr>
    </w:p>
    <w:p w:rsidR="0086629C" w:rsidRDefault="0086629C" w:rsidP="0086629C">
      <w:pPr>
        <w:tabs>
          <w:tab w:val="left" w:pos="766"/>
          <w:tab w:val="left" w:pos="6635"/>
          <w:tab w:val="left" w:pos="8635"/>
          <w:tab w:val="left" w:pos="13685"/>
        </w:tabs>
        <w:ind w:firstLine="720"/>
        <w:jc w:val="both"/>
        <w:rPr>
          <w:sz w:val="28"/>
          <w:szCs w:val="28"/>
          <w:lang w:val="uk-UA"/>
        </w:rPr>
      </w:pPr>
      <w:r>
        <w:rPr>
          <w:b/>
          <w:bCs/>
          <w:sz w:val="28"/>
          <w:szCs w:val="28"/>
          <w:lang w:val="uk-UA"/>
        </w:rPr>
        <w:t xml:space="preserve">Олийнык О. С. Брачный договор: сравнительно-правовой анализ законодательства разных правовых систем. – </w:t>
      </w:r>
      <w:r>
        <w:rPr>
          <w:sz w:val="28"/>
          <w:szCs w:val="28"/>
          <w:lang w:val="uk-UA"/>
        </w:rPr>
        <w:t>Рукопись.</w:t>
      </w:r>
    </w:p>
    <w:p w:rsidR="0086629C" w:rsidRDefault="0086629C" w:rsidP="0086629C">
      <w:pPr>
        <w:pStyle w:val="FR1"/>
        <w:ind w:firstLine="720"/>
        <w:rPr>
          <w:b/>
          <w:bCs/>
          <w:sz w:val="28"/>
          <w:szCs w:val="28"/>
          <w:lang w:val="uk-UA"/>
        </w:rPr>
      </w:pPr>
      <w:r>
        <w:rPr>
          <w:b/>
          <w:bCs/>
          <w:sz w:val="28"/>
          <w:szCs w:val="28"/>
          <w:lang w:val="uk-UA"/>
        </w:rPr>
        <w:t xml:space="preserve">Диссертация на соискание научной степени кандидата юридических наук за специальностью 12.00.03 – гражданское право и гражданский процесс; семейное право; международное частное право. – Научно-исследовательский институт частного права и предпринимательства Академии правовых наук Украины, Киев, 2009. </w:t>
      </w:r>
    </w:p>
    <w:p w:rsidR="0086629C" w:rsidRDefault="0086629C" w:rsidP="0086629C">
      <w:pPr>
        <w:ind w:firstLine="720"/>
        <w:jc w:val="both"/>
        <w:rPr>
          <w:sz w:val="28"/>
          <w:szCs w:val="28"/>
        </w:rPr>
      </w:pPr>
      <w:r>
        <w:rPr>
          <w:sz w:val="28"/>
          <w:szCs w:val="28"/>
          <w:lang w:val="uk-UA"/>
        </w:rPr>
        <w:t>Диссертац</w:t>
      </w:r>
      <w:r>
        <w:rPr>
          <w:sz w:val="28"/>
          <w:szCs w:val="28"/>
        </w:rPr>
        <w:t>ия посвящена исследованию факторов, тенденций и закономерностей становления</w:t>
      </w:r>
      <w:r>
        <w:rPr>
          <w:sz w:val="28"/>
          <w:szCs w:val="28"/>
          <w:lang w:val="uk-UA"/>
        </w:rPr>
        <w:t>,</w:t>
      </w:r>
      <w:r>
        <w:rPr>
          <w:sz w:val="28"/>
          <w:szCs w:val="28"/>
        </w:rPr>
        <w:t xml:space="preserve"> развития </w:t>
      </w:r>
      <w:r>
        <w:rPr>
          <w:sz w:val="28"/>
          <w:szCs w:val="28"/>
          <w:lang w:val="uk-UA"/>
        </w:rPr>
        <w:t xml:space="preserve">и </w:t>
      </w:r>
      <w:r>
        <w:rPr>
          <w:sz w:val="28"/>
          <w:szCs w:val="28"/>
        </w:rPr>
        <w:t>современного состояния</w:t>
      </w:r>
      <w:r>
        <w:rPr>
          <w:sz w:val="28"/>
          <w:szCs w:val="28"/>
          <w:lang w:val="uk-UA"/>
        </w:rPr>
        <w:t xml:space="preserve"> </w:t>
      </w:r>
      <w:r>
        <w:rPr>
          <w:sz w:val="28"/>
          <w:szCs w:val="28"/>
        </w:rPr>
        <w:t xml:space="preserve">института брачного договора в Украине и в отдельных странах романо-германской и англо-американской правовых семей. </w:t>
      </w:r>
      <w:r>
        <w:rPr>
          <w:sz w:val="28"/>
          <w:szCs w:val="28"/>
          <w:lang w:val="uk-UA"/>
        </w:rPr>
        <w:t xml:space="preserve">На </w:t>
      </w:r>
      <w:r>
        <w:rPr>
          <w:sz w:val="28"/>
          <w:szCs w:val="28"/>
        </w:rPr>
        <w:t xml:space="preserve">основании изучения института </w:t>
      </w:r>
      <w:r>
        <w:rPr>
          <w:sz w:val="28"/>
          <w:szCs w:val="28"/>
        </w:rPr>
        <w:lastRenderedPageBreak/>
        <w:t>брачного контракта в римском праве обосновывается точка зрения о том, что этот институт появился в разных правовых системах благодаря рецепции норм римского права.</w:t>
      </w:r>
    </w:p>
    <w:p w:rsidR="0086629C" w:rsidRDefault="0086629C" w:rsidP="0086629C">
      <w:pPr>
        <w:ind w:firstLine="720"/>
        <w:jc w:val="both"/>
        <w:rPr>
          <w:color w:val="000000"/>
          <w:sz w:val="28"/>
          <w:szCs w:val="28"/>
        </w:rPr>
      </w:pPr>
      <w:r>
        <w:rPr>
          <w:sz w:val="28"/>
          <w:szCs w:val="28"/>
        </w:rPr>
        <w:t xml:space="preserve">Детально проанализированы различные аспекты правового регулирования отношений по поводу принадлежащего супругам имущества, выяснены их сущностные особенности и отличия. Анализируется соотношение законного и договорного режима имущества супругов. Рассматриваются основания и условия возникновения общности  и объем прав </w:t>
      </w:r>
      <w:r>
        <w:rPr>
          <w:color w:val="000000"/>
          <w:sz w:val="28"/>
          <w:szCs w:val="28"/>
        </w:rPr>
        <w:t xml:space="preserve">супругов на общее имущество. Отмечается эволюция режима раздельности собственности супругов в странах англо-саксонской правовой системы, что характеризуется отступлением от принципа раздельности и допущение элементов общности на наиболее важные виды имущества, находящиеся в совместном пользовании обоих супругов. Проанализированы позитивные стороны и сложности режима отложенной общности супругов (общности прироста имущества) на примере стран Германии и Швейцарии. Исследован механизм выравнивания прироста имущества супругов по окончанию действия данного режима в случае смерти одного из супругов, развода или заключения брачного договора. Аргументируется возможность восприятия отечественным законодательством отдельных элементов указанного режима имущества супругов.  </w:t>
      </w:r>
    </w:p>
    <w:p w:rsidR="0086629C" w:rsidRDefault="0086629C" w:rsidP="0086629C">
      <w:pPr>
        <w:ind w:firstLine="720"/>
        <w:jc w:val="both"/>
        <w:rPr>
          <w:color w:val="000000"/>
          <w:sz w:val="28"/>
          <w:szCs w:val="28"/>
          <w:lang w:val="uk-UA"/>
        </w:rPr>
      </w:pPr>
      <w:r>
        <w:rPr>
          <w:color w:val="000000"/>
          <w:sz w:val="28"/>
          <w:szCs w:val="28"/>
        </w:rPr>
        <w:t>Анализируется законодательство и отмечаются особенности</w:t>
      </w:r>
      <w:r>
        <w:rPr>
          <w:sz w:val="28"/>
          <w:szCs w:val="28"/>
        </w:rPr>
        <w:t xml:space="preserve"> правового регулирования отношений супругов с помощью брачного договора на примере отдельных стран романо-германской и англо-американской правовых семей. </w:t>
      </w:r>
      <w:r>
        <w:rPr>
          <w:color w:val="000000"/>
          <w:sz w:val="28"/>
          <w:szCs w:val="28"/>
          <w:lang w:val="uk-UA"/>
        </w:rPr>
        <w:t>О</w:t>
      </w:r>
      <w:r>
        <w:rPr>
          <w:color w:val="000000"/>
          <w:sz w:val="28"/>
          <w:szCs w:val="28"/>
        </w:rPr>
        <w:t>бращается внимание на то, что в зарубежных странах круг субъектов, которые вправе заключать брачный договор шире в сравнении с отечественным законодательством за счет включения лиц, состоящих в фактических брачных отношениях, в том числе супругов одного пола. Отмечается соотношение брачного договора в романо-германском праве с институтом траста в странах англо-американской правовой семьи.</w:t>
      </w:r>
    </w:p>
    <w:p w:rsidR="0086629C" w:rsidRDefault="0086629C" w:rsidP="0086629C">
      <w:pPr>
        <w:ind w:firstLine="720"/>
        <w:jc w:val="both"/>
        <w:rPr>
          <w:color w:val="000000"/>
          <w:sz w:val="28"/>
          <w:szCs w:val="28"/>
          <w:lang w:val="uk-UA"/>
        </w:rPr>
      </w:pPr>
      <w:r>
        <w:rPr>
          <w:sz w:val="28"/>
          <w:szCs w:val="28"/>
        </w:rPr>
        <w:t xml:space="preserve">Отдельно рассматриваются состояние и перспективы развития института брачного договора в Украине. Исследуется понятие, правовая природа, особенности субъектного состава и содержания брачного договора. Предлагается авторское определение брачного договора. Обосновывается межотраслевая гражданско-семейная природа брачного договора. В соответствии с указанной правовой природой брачного договора анализируется вопрос о возможности применения к брачному договору норм гражданского и семейного законодательства. Исследуемый институт сравнивается с другими договорами в системе имущественных договоров </w:t>
      </w:r>
      <w:r>
        <w:rPr>
          <w:sz w:val="28"/>
          <w:szCs w:val="28"/>
        </w:rPr>
        <w:lastRenderedPageBreak/>
        <w:t xml:space="preserve">супругов. Анализируются ограничения свободы брачного договора. Обосновывается положение о </w:t>
      </w:r>
      <w:r>
        <w:rPr>
          <w:color w:val="000000"/>
          <w:sz w:val="28"/>
          <w:szCs w:val="28"/>
        </w:rPr>
        <w:t>возможности урегулирования брачным договором личных отношений супругов. Аргументируется необходимость законодательного закрепления обязательства супругов уведомлять своих кредиторов о заключении, изменении или прекращении брачного договора и его содержание в части изменения имущественного положения должника. Обосновывается возможность придания брачному договору обратной силы. Автором акцентируется внимание на недопустимости заключения брачного договора через представителя. Рассматривается</w:t>
      </w:r>
      <w:r>
        <w:rPr>
          <w:sz w:val="28"/>
          <w:szCs w:val="28"/>
        </w:rPr>
        <w:t xml:space="preserve"> вопрос об </w:t>
      </w:r>
      <w:r>
        <w:rPr>
          <w:color w:val="000000"/>
          <w:sz w:val="28"/>
          <w:szCs w:val="28"/>
        </w:rPr>
        <w:t>ответственности сторон за неисполнение или ненадлежащее исполнение брачного договора.</w:t>
      </w:r>
    </w:p>
    <w:p w:rsidR="0086629C" w:rsidRDefault="0086629C" w:rsidP="0086629C">
      <w:pPr>
        <w:ind w:firstLine="720"/>
        <w:jc w:val="both"/>
        <w:rPr>
          <w:color w:val="000000"/>
          <w:sz w:val="28"/>
          <w:szCs w:val="28"/>
        </w:rPr>
      </w:pPr>
      <w:r>
        <w:rPr>
          <w:color w:val="000000"/>
          <w:sz w:val="28"/>
          <w:szCs w:val="28"/>
        </w:rPr>
        <w:t xml:space="preserve">Исследованы правоотношения собственности супругов в международном частном праве зарубежных стран. Акцентируется внимание на эффективности урегулирования семейных отношений в международном частном праве с помощью унификации двусторонних коллизионных норм, поскольку в другом случае право каждой страны будет регулировать семейные отношения соответственно личной компетенции. Использование двусторонних коллизионных норм оправдано и тем, что регулируются частные отношения граждан, в которых государственный интерес отсутствует или сведен к минимуму. </w:t>
      </w:r>
      <w:r>
        <w:rPr>
          <w:color w:val="000000"/>
          <w:sz w:val="28"/>
          <w:szCs w:val="28"/>
          <w:lang w:val="uk-UA"/>
        </w:rPr>
        <w:t>П</w:t>
      </w:r>
      <w:r>
        <w:rPr>
          <w:color w:val="000000"/>
          <w:sz w:val="28"/>
          <w:szCs w:val="28"/>
        </w:rPr>
        <w:t>роанализированы основные коллизионные привязки, которые используются в международном частном праве разных государств при определении права, подлежащего к применению в супружеских отношениях, в том числе относительно регулирования имущественных отношений супругов брачным договором. При этом отмечается, что страны континентальной системы права преимущественно используют закон гражданства супругов, а страны англо-саксонской правовой системы придерживаются коллизионного принципа закона места жительства супругов.</w:t>
      </w:r>
    </w:p>
    <w:p w:rsidR="0086629C" w:rsidRDefault="0086629C" w:rsidP="0086629C">
      <w:pPr>
        <w:ind w:firstLine="720"/>
        <w:jc w:val="both"/>
        <w:rPr>
          <w:color w:val="000000"/>
          <w:sz w:val="28"/>
          <w:szCs w:val="28"/>
        </w:rPr>
      </w:pPr>
      <w:r>
        <w:rPr>
          <w:color w:val="000000"/>
          <w:sz w:val="28"/>
          <w:szCs w:val="28"/>
        </w:rPr>
        <w:t>Поскольку законодательство ряда стран допускает возможность определения в брачном договоре личных прав и обязательств супругов, представляется, что соответственно отечественному законодательству супруги вправе включить в брачный договор обязательства личного характера, если при заключении брачного договора они установили применение иностранного законодательства к брачному договору.</w:t>
      </w:r>
    </w:p>
    <w:p w:rsidR="0086629C" w:rsidRDefault="0086629C" w:rsidP="0086629C">
      <w:pPr>
        <w:ind w:firstLine="720"/>
        <w:jc w:val="both"/>
        <w:rPr>
          <w:color w:val="000000"/>
          <w:sz w:val="28"/>
          <w:szCs w:val="28"/>
          <w:lang w:val="uk-UA"/>
        </w:rPr>
      </w:pPr>
      <w:r>
        <w:rPr>
          <w:color w:val="000000"/>
          <w:sz w:val="28"/>
          <w:szCs w:val="28"/>
        </w:rPr>
        <w:t>Сформулированы предложения по усовершенствованию положений семейного законодательства Украины, касающихся брачного договора</w:t>
      </w:r>
    </w:p>
    <w:p w:rsidR="0086629C" w:rsidRDefault="0086629C" w:rsidP="0086629C">
      <w:pPr>
        <w:ind w:firstLine="720"/>
        <w:jc w:val="both"/>
        <w:rPr>
          <w:color w:val="000000"/>
          <w:sz w:val="28"/>
          <w:szCs w:val="28"/>
          <w:lang w:val="uk-UA"/>
        </w:rPr>
      </w:pPr>
      <w:r>
        <w:rPr>
          <w:b/>
          <w:color w:val="000000"/>
          <w:sz w:val="28"/>
          <w:szCs w:val="28"/>
          <w:lang w:val="uk-UA"/>
        </w:rPr>
        <w:t>Ключевые слова:</w:t>
      </w:r>
      <w:r>
        <w:rPr>
          <w:color w:val="000000"/>
          <w:sz w:val="28"/>
          <w:szCs w:val="28"/>
          <w:lang w:val="uk-UA"/>
        </w:rPr>
        <w:t xml:space="preserve"> супруги, брачный договор, правовой режим собственности супругов, имущественные отношения супругов. </w:t>
      </w:r>
    </w:p>
    <w:p w:rsidR="0086629C" w:rsidRDefault="0086629C" w:rsidP="0086629C">
      <w:pPr>
        <w:ind w:firstLine="720"/>
        <w:jc w:val="both"/>
        <w:rPr>
          <w:color w:val="000000"/>
          <w:sz w:val="28"/>
          <w:szCs w:val="28"/>
          <w:lang w:val="uk-UA"/>
        </w:rPr>
      </w:pPr>
    </w:p>
    <w:p w:rsidR="0086629C" w:rsidRDefault="0086629C" w:rsidP="0086629C">
      <w:pPr>
        <w:ind w:firstLine="720"/>
        <w:jc w:val="both"/>
        <w:rPr>
          <w:b/>
          <w:sz w:val="28"/>
          <w:szCs w:val="28"/>
          <w:lang w:val="en-US"/>
        </w:rPr>
      </w:pPr>
      <w:r>
        <w:rPr>
          <w:b/>
          <w:sz w:val="28"/>
          <w:szCs w:val="28"/>
          <w:lang w:val="en-US"/>
        </w:rPr>
        <w:t xml:space="preserve">Oliynyk O. The marriage contract: comparative and legal analysis of different legal systems. – </w:t>
      </w:r>
      <w:r>
        <w:rPr>
          <w:sz w:val="28"/>
          <w:szCs w:val="28"/>
          <w:lang w:val="en-US"/>
        </w:rPr>
        <w:t>Manuscript.</w:t>
      </w:r>
      <w:r>
        <w:rPr>
          <w:b/>
          <w:sz w:val="28"/>
          <w:szCs w:val="28"/>
          <w:lang w:val="en-US"/>
        </w:rPr>
        <w:t xml:space="preserve">  </w:t>
      </w:r>
    </w:p>
    <w:p w:rsidR="0086629C" w:rsidRDefault="0086629C" w:rsidP="0086629C">
      <w:pPr>
        <w:ind w:firstLine="720"/>
        <w:jc w:val="both"/>
        <w:rPr>
          <w:sz w:val="28"/>
          <w:szCs w:val="28"/>
          <w:lang w:val="en-US"/>
        </w:rPr>
      </w:pPr>
      <w:r>
        <w:rPr>
          <w:sz w:val="28"/>
          <w:szCs w:val="28"/>
          <w:lang w:val="en-US"/>
        </w:rPr>
        <w:t xml:space="preserve">Dissertation for conferment of Candidate’s Degree in Law on the specialty 12.00.03 – civil law and civil process; family law, international private law. – Research institute of private law and business at Academy of Legal Sciences of Ukraine, Kyiv, 2009. </w:t>
      </w:r>
    </w:p>
    <w:p w:rsidR="0086629C" w:rsidRDefault="0086629C" w:rsidP="0086629C">
      <w:pPr>
        <w:ind w:firstLine="720"/>
        <w:jc w:val="both"/>
        <w:rPr>
          <w:sz w:val="28"/>
          <w:szCs w:val="28"/>
          <w:lang w:val="en-US"/>
        </w:rPr>
      </w:pPr>
      <w:r>
        <w:rPr>
          <w:sz w:val="28"/>
          <w:szCs w:val="28"/>
          <w:lang w:val="en-US"/>
        </w:rPr>
        <w:t xml:space="preserve">Dissertation is dedicated to study of factors, tendencies and regularities of establishment and development of marriage contract institution both in Ukraine and in separate countries of Romanic-Germanic and Anglo-Saxon legal families. </w:t>
      </w:r>
    </w:p>
    <w:p w:rsidR="0086629C" w:rsidRDefault="0086629C" w:rsidP="0086629C">
      <w:pPr>
        <w:ind w:firstLine="720"/>
        <w:jc w:val="both"/>
        <w:rPr>
          <w:sz w:val="28"/>
          <w:szCs w:val="28"/>
          <w:lang w:val="en-US"/>
        </w:rPr>
      </w:pPr>
      <w:r>
        <w:rPr>
          <w:sz w:val="28"/>
          <w:szCs w:val="28"/>
          <w:lang w:val="en-US"/>
        </w:rPr>
        <w:t>The author analyzed legal status of spouses’ property and explicated their essential peculiarities and differences. Correlation of legal and treaty regimes of married couple property is analyzed. The author studied peculiarities of legal regulation of spouses’ relations by means of legal contract in separate countries of Romanic-Germanic and Anglo-Saxon legal families.</w:t>
      </w:r>
      <w:r>
        <w:rPr>
          <w:sz w:val="28"/>
          <w:szCs w:val="28"/>
          <w:lang w:val="uk-UA"/>
        </w:rPr>
        <w:t xml:space="preserve"> </w:t>
      </w:r>
    </w:p>
    <w:p w:rsidR="0086629C" w:rsidRDefault="0086629C" w:rsidP="0086629C">
      <w:pPr>
        <w:ind w:firstLine="720"/>
        <w:jc w:val="both"/>
        <w:rPr>
          <w:sz w:val="28"/>
          <w:szCs w:val="28"/>
          <w:lang w:val="en-US"/>
        </w:rPr>
      </w:pPr>
      <w:r>
        <w:rPr>
          <w:sz w:val="28"/>
          <w:szCs w:val="28"/>
          <w:lang w:val="en-US"/>
        </w:rPr>
        <w:t>Condition and prospects of development of marriage contract institution in Ukraine are examined separately. A concept, legal nature, peculiarities of subject composition and contents of agreement of marriage are researched. Intersectoral civil-family basis of an agreement of marriage and possibility of personal non-property relations of married couple regulation by agreement of marriage are proved.</w:t>
      </w:r>
    </w:p>
    <w:p w:rsidR="0086629C" w:rsidRDefault="0086629C" w:rsidP="0086629C">
      <w:pPr>
        <w:ind w:firstLine="720"/>
        <w:jc w:val="both"/>
        <w:rPr>
          <w:sz w:val="28"/>
          <w:szCs w:val="28"/>
          <w:lang w:val="en-US"/>
        </w:rPr>
      </w:pPr>
      <w:r>
        <w:rPr>
          <w:sz w:val="28"/>
          <w:szCs w:val="28"/>
          <w:lang w:val="en-US"/>
        </w:rPr>
        <w:t xml:space="preserve">The work suggests analysis of main conflict rules that arise in the process of marriage contract conclusion concerning regulation of spouses’ privity and personal relations in legal relations with foreign elements. </w:t>
      </w:r>
    </w:p>
    <w:p w:rsidR="0086629C" w:rsidRDefault="0086629C" w:rsidP="0086629C">
      <w:pPr>
        <w:ind w:firstLine="720"/>
        <w:jc w:val="both"/>
        <w:rPr>
          <w:sz w:val="28"/>
          <w:szCs w:val="28"/>
          <w:lang w:val="en-US"/>
        </w:rPr>
      </w:pPr>
      <w:r>
        <w:rPr>
          <w:sz w:val="28"/>
          <w:szCs w:val="28"/>
          <w:lang w:val="en-US"/>
        </w:rPr>
        <w:t xml:space="preserve">The author formulated suggestions concerning improvement of current norms of Ukrainian legislation in relation to marriage contract. </w:t>
      </w:r>
    </w:p>
    <w:p w:rsidR="0086629C" w:rsidRDefault="0086629C" w:rsidP="0086629C">
      <w:pPr>
        <w:ind w:firstLine="720"/>
        <w:jc w:val="both"/>
        <w:rPr>
          <w:sz w:val="28"/>
          <w:szCs w:val="28"/>
          <w:lang w:val="uk-UA"/>
        </w:rPr>
      </w:pPr>
      <w:r>
        <w:rPr>
          <w:sz w:val="28"/>
          <w:szCs w:val="28"/>
          <w:lang w:val="en-US"/>
        </w:rPr>
        <w:t>Key words: spouses, marriage contract, legal status of spouses’ property, spouses’ privity</w:t>
      </w:r>
      <w:r>
        <w:rPr>
          <w:sz w:val="28"/>
          <w:szCs w:val="28"/>
          <w:lang w:val="uk-UA"/>
        </w:rPr>
        <w:t>.</w:t>
      </w:r>
    </w:p>
    <w:p w:rsidR="0086629C" w:rsidRDefault="0086629C" w:rsidP="0086629C">
      <w:pPr>
        <w:ind w:firstLine="720"/>
        <w:jc w:val="both"/>
        <w:rPr>
          <w:sz w:val="28"/>
          <w:szCs w:val="28"/>
          <w:lang w:val="en-US"/>
        </w:rPr>
      </w:pPr>
    </w:p>
    <w:p w:rsidR="0086629C" w:rsidRDefault="0086629C" w:rsidP="0086629C">
      <w:pPr>
        <w:ind w:firstLine="720"/>
        <w:jc w:val="both"/>
        <w:rPr>
          <w:sz w:val="28"/>
          <w:szCs w:val="28"/>
          <w:lang w:val="en-US"/>
        </w:rPr>
      </w:pPr>
    </w:p>
    <w:p w:rsidR="0086629C" w:rsidRDefault="0086629C" w:rsidP="0086629C">
      <w:pPr>
        <w:rPr>
          <w:lang w:val="uk-UA"/>
        </w:rPr>
      </w:pPr>
    </w:p>
    <w:p w:rsidR="0086629C" w:rsidRDefault="0086629C" w:rsidP="0086629C">
      <w:pPr>
        <w:rPr>
          <w:lang w:val="uk-UA"/>
        </w:rPr>
      </w:pPr>
    </w:p>
    <w:p w:rsidR="0086629C" w:rsidRDefault="0086629C" w:rsidP="0086629C">
      <w:pPr>
        <w:rPr>
          <w:lang w:val="uk-UA"/>
        </w:rPr>
      </w:pPr>
    </w:p>
    <w:p w:rsidR="0086629C" w:rsidRDefault="0086629C" w:rsidP="0086629C">
      <w:pPr>
        <w:rPr>
          <w:lang w:val="uk-UA"/>
        </w:rPr>
      </w:pPr>
    </w:p>
    <w:p w:rsidR="004C075C" w:rsidRDefault="009817E6" w:rsidP="00C05C3E">
      <w:pPr>
        <w:pStyle w:val="ae"/>
      </w:pPr>
      <w:bookmarkStart w:id="0" w:name="_GoBack"/>
      <w:bookmarkEnd w:id="0"/>
      <w:r>
        <w:rPr>
          <w:szCs w:val="28"/>
          <w:lang w:val="uk-UA"/>
        </w:rPr>
        <w:lastRenderedPageBreak/>
        <w:t xml:space="preserve"> </w:t>
      </w:r>
      <w:r w:rsidR="004C075C" w:rsidRPr="00751995">
        <w:rPr>
          <w:rStyle w:val="a9"/>
          <w:color w:val="0070C0"/>
          <w:lang w:val="en-US"/>
        </w:rPr>
        <w:t> </w:t>
      </w:r>
      <w:r w:rsidR="004C075C">
        <w:rPr>
          <w:rStyle w:val="a9"/>
          <w:color w:val="FF0000"/>
        </w:rPr>
        <w:t xml:space="preserve">Для заказа доставки данной работы воспользуйтесь поиском на сайте по ссылке:  </w:t>
      </w:r>
      <w:hyperlink r:id="rId8" w:history="1">
        <w:r w:rsidR="004C075C">
          <w:rPr>
            <w:rStyle w:val="a9"/>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8BF" w:rsidRDefault="00A368BF">
      <w:pPr>
        <w:spacing w:after="0" w:line="240" w:lineRule="auto"/>
      </w:pPr>
      <w:r>
        <w:separator/>
      </w:r>
    </w:p>
  </w:endnote>
  <w:endnote w:type="continuationSeparator" w:id="0">
    <w:p w:rsidR="00A368BF" w:rsidRDefault="00A3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end"/>
    </w:r>
  </w:p>
  <w:p w:rsidR="009335CF" w:rsidRDefault="00A368BF">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separate"/>
    </w:r>
    <w:r w:rsidR="0086629C">
      <w:rPr>
        <w:rStyle w:val="af7"/>
        <w:rFonts w:eastAsia="Garamond"/>
        <w:noProof/>
      </w:rPr>
      <w:t>2</w:t>
    </w:r>
    <w:r>
      <w:rPr>
        <w:rStyle w:val="af7"/>
        <w:rFonts w:eastAsia="Garamond"/>
      </w:rPr>
      <w:fldChar w:fldCharType="end"/>
    </w:r>
  </w:p>
  <w:p w:rsidR="009335CF" w:rsidRDefault="00A368BF">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8BF" w:rsidRDefault="00A368BF">
      <w:pPr>
        <w:spacing w:after="0" w:line="240" w:lineRule="auto"/>
      </w:pPr>
      <w:r>
        <w:separator/>
      </w:r>
    </w:p>
  </w:footnote>
  <w:footnote w:type="continuationSeparator" w:id="0">
    <w:p w:rsidR="00A368BF" w:rsidRDefault="00A36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9335CF" w:rsidRDefault="00A368BF">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A368BF">
    <w:pPr>
      <w:pStyle w:val="af5"/>
      <w:framePr w:wrap="around" w:vAnchor="text" w:hAnchor="margin" w:xAlign="right" w:y="1"/>
      <w:rPr>
        <w:rStyle w:val="af7"/>
        <w:lang w:val="uk-UA"/>
      </w:rPr>
    </w:pPr>
  </w:p>
  <w:p w:rsidR="009335CF" w:rsidRDefault="00A368BF">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7">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75E7488"/>
    <w:multiLevelType w:val="multilevel"/>
    <w:tmpl w:val="06B4A62E"/>
    <w:lvl w:ilvl="0">
      <w:start w:val="1"/>
      <w:numFmt w:val="decimal"/>
      <w:pStyle w:val="a0"/>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93C7431"/>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4A973883"/>
    <w:multiLevelType w:val="hybridMultilevel"/>
    <w:tmpl w:val="6676271A"/>
    <w:lvl w:ilvl="0" w:tplc="5CF6E290">
      <w:start w:val="1"/>
      <w:numFmt w:val="decimal"/>
      <w:pStyle w:val="a2"/>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F840990"/>
    <w:multiLevelType w:val="hybridMultilevel"/>
    <w:tmpl w:val="0D86245C"/>
    <w:lvl w:ilvl="0" w:tplc="4ECA15A8">
      <w:numFmt w:val="bullet"/>
      <w:pStyle w:val="10"/>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tentative="1">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
      <w:lvlText w:val=""/>
      <w:lvlJc w:val="left"/>
      <w:pPr>
        <w:tabs>
          <w:tab w:val="num" w:pos="6877"/>
        </w:tabs>
        <w:ind w:left="6877" w:hanging="360"/>
      </w:pPr>
      <w:rPr>
        <w:rFonts w:ascii="Wingdings" w:hAnsi="Wingdings" w:hint="default"/>
      </w:rPr>
    </w:lvl>
  </w:abstractNum>
  <w:abstractNum w:abstractNumId="36">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7">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8">
    <w:nsid w:val="754B0DF2"/>
    <w:multiLevelType w:val="hybridMultilevel"/>
    <w:tmpl w:val="51F6C850"/>
    <w:lvl w:ilvl="0" w:tplc="19623AC8">
      <w:start w:val="1"/>
      <w:numFmt w:val="decimal"/>
      <w:pStyle w:val="a3"/>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7265102"/>
    <w:multiLevelType w:val="hybridMultilevel"/>
    <w:tmpl w:val="0EE6E988"/>
    <w:lvl w:ilvl="0" w:tplc="F9F6D88A">
      <w:start w:val="1"/>
      <w:numFmt w:val="decimal"/>
      <w:pStyle w:val="a4"/>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F773E76"/>
    <w:multiLevelType w:val="hybridMultilevel"/>
    <w:tmpl w:val="21AC2E08"/>
    <w:lvl w:ilvl="0" w:tplc="0419000F">
      <w:start w:val="1"/>
      <w:numFmt w:val="decimal"/>
      <w:pStyle w:val="21"/>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37"/>
  </w:num>
  <w:num w:numId="2">
    <w:abstractNumId w:val="36"/>
  </w:num>
  <w:num w:numId="3">
    <w:abstractNumId w:val="0"/>
  </w:num>
  <w:num w:numId="4">
    <w:abstractNumId w:val="26"/>
  </w:num>
  <w:num w:numId="5">
    <w:abstractNumId w:val="25"/>
  </w:num>
  <w:num w:numId="6">
    <w:abstractNumId w:val="30"/>
  </w:num>
  <w:num w:numId="7">
    <w:abstractNumId w:val="23"/>
  </w:num>
  <w:num w:numId="8">
    <w:abstractNumId w:val="39"/>
  </w:num>
  <w:num w:numId="9">
    <w:abstractNumId w:val="29"/>
  </w:num>
  <w:num w:numId="10">
    <w:abstractNumId w:val="32"/>
  </w:num>
  <w:num w:numId="11">
    <w:abstractNumId w:val="40"/>
  </w:num>
  <w:num w:numId="12">
    <w:abstractNumId w:val="34"/>
  </w:num>
  <w:num w:numId="13">
    <w:abstractNumId w:val="35"/>
  </w:num>
  <w:num w:numId="14">
    <w:abstractNumId w:val="33"/>
  </w:num>
  <w:num w:numId="15">
    <w:abstractNumId w:val="27"/>
  </w:num>
  <w:num w:numId="16">
    <w:abstractNumId w:val="31"/>
  </w:num>
  <w:num w:numId="17">
    <w:abstractNumId w:val="38"/>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4FCA"/>
    <w:rsid w:val="00016261"/>
    <w:rsid w:val="00016940"/>
    <w:rsid w:val="000171A1"/>
    <w:rsid w:val="00017256"/>
    <w:rsid w:val="00020339"/>
    <w:rsid w:val="00020DAF"/>
    <w:rsid w:val="000227B6"/>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7B0D"/>
    <w:rsid w:val="0007066E"/>
    <w:rsid w:val="00071101"/>
    <w:rsid w:val="000745E6"/>
    <w:rsid w:val="00080F11"/>
    <w:rsid w:val="0008264B"/>
    <w:rsid w:val="00083740"/>
    <w:rsid w:val="000839E9"/>
    <w:rsid w:val="000861E9"/>
    <w:rsid w:val="00086360"/>
    <w:rsid w:val="00086D74"/>
    <w:rsid w:val="00086DF8"/>
    <w:rsid w:val="00090216"/>
    <w:rsid w:val="00093057"/>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1D41"/>
    <w:rsid w:val="000E228B"/>
    <w:rsid w:val="000E42ED"/>
    <w:rsid w:val="000E5162"/>
    <w:rsid w:val="000E71AE"/>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967"/>
    <w:rsid w:val="001436BC"/>
    <w:rsid w:val="00145001"/>
    <w:rsid w:val="00146722"/>
    <w:rsid w:val="00146D11"/>
    <w:rsid w:val="00151F33"/>
    <w:rsid w:val="00152E9A"/>
    <w:rsid w:val="0015342B"/>
    <w:rsid w:val="00157752"/>
    <w:rsid w:val="0016006A"/>
    <w:rsid w:val="00166B4D"/>
    <w:rsid w:val="00171F6C"/>
    <w:rsid w:val="001725E2"/>
    <w:rsid w:val="0017312A"/>
    <w:rsid w:val="0017320F"/>
    <w:rsid w:val="00174587"/>
    <w:rsid w:val="00174A18"/>
    <w:rsid w:val="0017765F"/>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31AC"/>
    <w:rsid w:val="001C37C3"/>
    <w:rsid w:val="001C3E59"/>
    <w:rsid w:val="001C4600"/>
    <w:rsid w:val="001C57AE"/>
    <w:rsid w:val="001C5FD4"/>
    <w:rsid w:val="001C70DE"/>
    <w:rsid w:val="001D00E2"/>
    <w:rsid w:val="001D081C"/>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5AC"/>
    <w:rsid w:val="00211965"/>
    <w:rsid w:val="00211EF1"/>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6629"/>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4741"/>
    <w:rsid w:val="00322A91"/>
    <w:rsid w:val="00324E8A"/>
    <w:rsid w:val="00330451"/>
    <w:rsid w:val="00332A3A"/>
    <w:rsid w:val="00332C29"/>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87B"/>
    <w:rsid w:val="003C1FA0"/>
    <w:rsid w:val="003C262F"/>
    <w:rsid w:val="003C2905"/>
    <w:rsid w:val="003C352C"/>
    <w:rsid w:val="003C3C29"/>
    <w:rsid w:val="003C5D05"/>
    <w:rsid w:val="003C6601"/>
    <w:rsid w:val="003C666B"/>
    <w:rsid w:val="003C70AE"/>
    <w:rsid w:val="003C7752"/>
    <w:rsid w:val="003D0BF0"/>
    <w:rsid w:val="003D196D"/>
    <w:rsid w:val="003D2728"/>
    <w:rsid w:val="003D2B71"/>
    <w:rsid w:val="003D2D52"/>
    <w:rsid w:val="003D3C57"/>
    <w:rsid w:val="003D514B"/>
    <w:rsid w:val="003D62BB"/>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959"/>
    <w:rsid w:val="00445092"/>
    <w:rsid w:val="004462A5"/>
    <w:rsid w:val="00446C7B"/>
    <w:rsid w:val="00447B15"/>
    <w:rsid w:val="0045143F"/>
    <w:rsid w:val="00453B26"/>
    <w:rsid w:val="0045497E"/>
    <w:rsid w:val="004562AA"/>
    <w:rsid w:val="00456F43"/>
    <w:rsid w:val="0046030C"/>
    <w:rsid w:val="00460659"/>
    <w:rsid w:val="00465CA3"/>
    <w:rsid w:val="00467E54"/>
    <w:rsid w:val="004715A5"/>
    <w:rsid w:val="004717BA"/>
    <w:rsid w:val="004720AD"/>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3A55"/>
    <w:rsid w:val="00535431"/>
    <w:rsid w:val="00536E35"/>
    <w:rsid w:val="0053746B"/>
    <w:rsid w:val="005421F8"/>
    <w:rsid w:val="00542C07"/>
    <w:rsid w:val="0054398B"/>
    <w:rsid w:val="00546F9C"/>
    <w:rsid w:val="0055467F"/>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58E3"/>
    <w:rsid w:val="005966A4"/>
    <w:rsid w:val="005973D2"/>
    <w:rsid w:val="005A2156"/>
    <w:rsid w:val="005A3528"/>
    <w:rsid w:val="005A3FD3"/>
    <w:rsid w:val="005A4FE1"/>
    <w:rsid w:val="005B24C1"/>
    <w:rsid w:val="005B2E1A"/>
    <w:rsid w:val="005B7857"/>
    <w:rsid w:val="005C170D"/>
    <w:rsid w:val="005C1EB8"/>
    <w:rsid w:val="005C2013"/>
    <w:rsid w:val="005C2AAD"/>
    <w:rsid w:val="005C3055"/>
    <w:rsid w:val="005C46CE"/>
    <w:rsid w:val="005C6B89"/>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7676"/>
    <w:rsid w:val="00630C26"/>
    <w:rsid w:val="00630C37"/>
    <w:rsid w:val="006311C6"/>
    <w:rsid w:val="006329BF"/>
    <w:rsid w:val="0063386E"/>
    <w:rsid w:val="00634088"/>
    <w:rsid w:val="0063454D"/>
    <w:rsid w:val="00635A82"/>
    <w:rsid w:val="00635C46"/>
    <w:rsid w:val="006360C2"/>
    <w:rsid w:val="006370CC"/>
    <w:rsid w:val="006371BD"/>
    <w:rsid w:val="0063738B"/>
    <w:rsid w:val="00637E7F"/>
    <w:rsid w:val="00640090"/>
    <w:rsid w:val="00641C7C"/>
    <w:rsid w:val="00642AA9"/>
    <w:rsid w:val="006457C4"/>
    <w:rsid w:val="00646301"/>
    <w:rsid w:val="006467E9"/>
    <w:rsid w:val="00647A50"/>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E86"/>
    <w:rsid w:val="006B367E"/>
    <w:rsid w:val="006B4085"/>
    <w:rsid w:val="006B51C8"/>
    <w:rsid w:val="006B65EE"/>
    <w:rsid w:val="006B78F2"/>
    <w:rsid w:val="006C1C1D"/>
    <w:rsid w:val="006C38D7"/>
    <w:rsid w:val="006C3922"/>
    <w:rsid w:val="006C5396"/>
    <w:rsid w:val="006C6BF0"/>
    <w:rsid w:val="006C6D86"/>
    <w:rsid w:val="006C72EE"/>
    <w:rsid w:val="006C74A3"/>
    <w:rsid w:val="006D4E00"/>
    <w:rsid w:val="006D5B52"/>
    <w:rsid w:val="006D69A7"/>
    <w:rsid w:val="006D7060"/>
    <w:rsid w:val="006D7B1D"/>
    <w:rsid w:val="006E009B"/>
    <w:rsid w:val="006E2DA3"/>
    <w:rsid w:val="006E3878"/>
    <w:rsid w:val="006E4BC2"/>
    <w:rsid w:val="006E5205"/>
    <w:rsid w:val="006E5C4E"/>
    <w:rsid w:val="006F0E18"/>
    <w:rsid w:val="006F2C92"/>
    <w:rsid w:val="006F2E60"/>
    <w:rsid w:val="006F310D"/>
    <w:rsid w:val="006F380D"/>
    <w:rsid w:val="006F3F35"/>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31DF4"/>
    <w:rsid w:val="00732E7F"/>
    <w:rsid w:val="00733256"/>
    <w:rsid w:val="007352C1"/>
    <w:rsid w:val="007361F1"/>
    <w:rsid w:val="0073694C"/>
    <w:rsid w:val="00737D0F"/>
    <w:rsid w:val="007448B5"/>
    <w:rsid w:val="00744CE9"/>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5F63"/>
    <w:rsid w:val="00856D4E"/>
    <w:rsid w:val="00857267"/>
    <w:rsid w:val="00862551"/>
    <w:rsid w:val="00864298"/>
    <w:rsid w:val="00865313"/>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CF8"/>
    <w:rsid w:val="008B550C"/>
    <w:rsid w:val="008B6163"/>
    <w:rsid w:val="008B65A9"/>
    <w:rsid w:val="008B745D"/>
    <w:rsid w:val="008B7A2E"/>
    <w:rsid w:val="008C0431"/>
    <w:rsid w:val="008C44D8"/>
    <w:rsid w:val="008C63F8"/>
    <w:rsid w:val="008C7DC5"/>
    <w:rsid w:val="008D09CD"/>
    <w:rsid w:val="008D1020"/>
    <w:rsid w:val="008D209B"/>
    <w:rsid w:val="008D3B34"/>
    <w:rsid w:val="008D7D74"/>
    <w:rsid w:val="008E0919"/>
    <w:rsid w:val="008E24A1"/>
    <w:rsid w:val="008E2B42"/>
    <w:rsid w:val="008E6700"/>
    <w:rsid w:val="008E672A"/>
    <w:rsid w:val="008E6949"/>
    <w:rsid w:val="008E721A"/>
    <w:rsid w:val="008E7EF4"/>
    <w:rsid w:val="008F0978"/>
    <w:rsid w:val="008F149C"/>
    <w:rsid w:val="008F3AB0"/>
    <w:rsid w:val="008F41E3"/>
    <w:rsid w:val="008F475B"/>
    <w:rsid w:val="008F5266"/>
    <w:rsid w:val="008F5D45"/>
    <w:rsid w:val="008F6AC8"/>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4388"/>
    <w:rsid w:val="00924CCC"/>
    <w:rsid w:val="00925026"/>
    <w:rsid w:val="00927008"/>
    <w:rsid w:val="009315BA"/>
    <w:rsid w:val="0093456D"/>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C16D1"/>
    <w:rsid w:val="009C1872"/>
    <w:rsid w:val="009C30DB"/>
    <w:rsid w:val="009C6BE0"/>
    <w:rsid w:val="009D0E00"/>
    <w:rsid w:val="009D1C1C"/>
    <w:rsid w:val="009D1E27"/>
    <w:rsid w:val="009D34E4"/>
    <w:rsid w:val="009D4C5C"/>
    <w:rsid w:val="009D525E"/>
    <w:rsid w:val="009D68FF"/>
    <w:rsid w:val="009E1D6E"/>
    <w:rsid w:val="009E2CB6"/>
    <w:rsid w:val="009E2D95"/>
    <w:rsid w:val="009E31ED"/>
    <w:rsid w:val="009E6721"/>
    <w:rsid w:val="009E7034"/>
    <w:rsid w:val="009F1E6B"/>
    <w:rsid w:val="009F23E0"/>
    <w:rsid w:val="009F33C6"/>
    <w:rsid w:val="009F407A"/>
    <w:rsid w:val="009F567F"/>
    <w:rsid w:val="009F56D6"/>
    <w:rsid w:val="009F5711"/>
    <w:rsid w:val="009F5734"/>
    <w:rsid w:val="00A00E2B"/>
    <w:rsid w:val="00A022F1"/>
    <w:rsid w:val="00A02DDA"/>
    <w:rsid w:val="00A02E99"/>
    <w:rsid w:val="00A05866"/>
    <w:rsid w:val="00A1049B"/>
    <w:rsid w:val="00A10853"/>
    <w:rsid w:val="00A10C70"/>
    <w:rsid w:val="00A10CEE"/>
    <w:rsid w:val="00A16E1B"/>
    <w:rsid w:val="00A17678"/>
    <w:rsid w:val="00A233AF"/>
    <w:rsid w:val="00A25B86"/>
    <w:rsid w:val="00A33F22"/>
    <w:rsid w:val="00A34987"/>
    <w:rsid w:val="00A368BF"/>
    <w:rsid w:val="00A3729A"/>
    <w:rsid w:val="00A3755F"/>
    <w:rsid w:val="00A435D8"/>
    <w:rsid w:val="00A43AEC"/>
    <w:rsid w:val="00A45988"/>
    <w:rsid w:val="00A46122"/>
    <w:rsid w:val="00A4685D"/>
    <w:rsid w:val="00A523DC"/>
    <w:rsid w:val="00A529DA"/>
    <w:rsid w:val="00A5373B"/>
    <w:rsid w:val="00A547D4"/>
    <w:rsid w:val="00A564C0"/>
    <w:rsid w:val="00A56E02"/>
    <w:rsid w:val="00A57962"/>
    <w:rsid w:val="00A61105"/>
    <w:rsid w:val="00A615A1"/>
    <w:rsid w:val="00A63CF2"/>
    <w:rsid w:val="00A70474"/>
    <w:rsid w:val="00A70B9A"/>
    <w:rsid w:val="00A75E7A"/>
    <w:rsid w:val="00A766CA"/>
    <w:rsid w:val="00A816C4"/>
    <w:rsid w:val="00A83018"/>
    <w:rsid w:val="00A86034"/>
    <w:rsid w:val="00A87D73"/>
    <w:rsid w:val="00A90371"/>
    <w:rsid w:val="00A91FEF"/>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6AE5"/>
    <w:rsid w:val="00AD6F99"/>
    <w:rsid w:val="00AE33DC"/>
    <w:rsid w:val="00AE41AB"/>
    <w:rsid w:val="00AE5049"/>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309A5"/>
    <w:rsid w:val="00B30E71"/>
    <w:rsid w:val="00B31775"/>
    <w:rsid w:val="00B31DE8"/>
    <w:rsid w:val="00B35957"/>
    <w:rsid w:val="00B35EC0"/>
    <w:rsid w:val="00B374E2"/>
    <w:rsid w:val="00B43775"/>
    <w:rsid w:val="00B43CB9"/>
    <w:rsid w:val="00B442AE"/>
    <w:rsid w:val="00B46752"/>
    <w:rsid w:val="00B46D43"/>
    <w:rsid w:val="00B4703B"/>
    <w:rsid w:val="00B5392B"/>
    <w:rsid w:val="00B548A9"/>
    <w:rsid w:val="00B56403"/>
    <w:rsid w:val="00B56E62"/>
    <w:rsid w:val="00B56F29"/>
    <w:rsid w:val="00B57ABD"/>
    <w:rsid w:val="00B57FFA"/>
    <w:rsid w:val="00B62486"/>
    <w:rsid w:val="00B62DED"/>
    <w:rsid w:val="00B634FC"/>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40B3"/>
    <w:rsid w:val="00C5727B"/>
    <w:rsid w:val="00C579B7"/>
    <w:rsid w:val="00C616AA"/>
    <w:rsid w:val="00C621AA"/>
    <w:rsid w:val="00C637DC"/>
    <w:rsid w:val="00C64C9E"/>
    <w:rsid w:val="00C65D51"/>
    <w:rsid w:val="00C67578"/>
    <w:rsid w:val="00C67B25"/>
    <w:rsid w:val="00C71C57"/>
    <w:rsid w:val="00C71FA8"/>
    <w:rsid w:val="00C73551"/>
    <w:rsid w:val="00C7461E"/>
    <w:rsid w:val="00C749DA"/>
    <w:rsid w:val="00C74A46"/>
    <w:rsid w:val="00C75798"/>
    <w:rsid w:val="00C77E68"/>
    <w:rsid w:val="00C801CB"/>
    <w:rsid w:val="00C80876"/>
    <w:rsid w:val="00C80922"/>
    <w:rsid w:val="00C80C6A"/>
    <w:rsid w:val="00C80F89"/>
    <w:rsid w:val="00C816D0"/>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5AF0"/>
    <w:rsid w:val="00D068ED"/>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4442"/>
    <w:rsid w:val="00D95CB1"/>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C362B"/>
    <w:rsid w:val="00DC419C"/>
    <w:rsid w:val="00DC5EB0"/>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58D6"/>
    <w:rsid w:val="00E77815"/>
    <w:rsid w:val="00E82D9D"/>
    <w:rsid w:val="00E830FD"/>
    <w:rsid w:val="00E831C7"/>
    <w:rsid w:val="00E84357"/>
    <w:rsid w:val="00E8563A"/>
    <w:rsid w:val="00E91E3E"/>
    <w:rsid w:val="00E91FEF"/>
    <w:rsid w:val="00E926E0"/>
    <w:rsid w:val="00E9358B"/>
    <w:rsid w:val="00E936DE"/>
    <w:rsid w:val="00E96A8D"/>
    <w:rsid w:val="00EA0F0A"/>
    <w:rsid w:val="00EA1902"/>
    <w:rsid w:val="00EA24D7"/>
    <w:rsid w:val="00EA3737"/>
    <w:rsid w:val="00EA3EED"/>
    <w:rsid w:val="00EA4CD4"/>
    <w:rsid w:val="00EA61CB"/>
    <w:rsid w:val="00EB1292"/>
    <w:rsid w:val="00EB3CC4"/>
    <w:rsid w:val="00EB474D"/>
    <w:rsid w:val="00EB5849"/>
    <w:rsid w:val="00EB59FD"/>
    <w:rsid w:val="00EB6C1B"/>
    <w:rsid w:val="00EC0FC1"/>
    <w:rsid w:val="00EC1FAE"/>
    <w:rsid w:val="00EC3296"/>
    <w:rsid w:val="00EC4265"/>
    <w:rsid w:val="00ED0972"/>
    <w:rsid w:val="00ED2235"/>
    <w:rsid w:val="00ED52BF"/>
    <w:rsid w:val="00EE1484"/>
    <w:rsid w:val="00EE1572"/>
    <w:rsid w:val="00EE27EB"/>
    <w:rsid w:val="00EE35F2"/>
    <w:rsid w:val="00EE3B81"/>
    <w:rsid w:val="00EE5F01"/>
    <w:rsid w:val="00EE746F"/>
    <w:rsid w:val="00EF0888"/>
    <w:rsid w:val="00EF5E6C"/>
    <w:rsid w:val="00EF78A9"/>
    <w:rsid w:val="00F01CB7"/>
    <w:rsid w:val="00F0548E"/>
    <w:rsid w:val="00F06CB5"/>
    <w:rsid w:val="00F07400"/>
    <w:rsid w:val="00F0796A"/>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D2060"/>
    <w:rsid w:val="00FD21CF"/>
    <w:rsid w:val="00FD474F"/>
    <w:rsid w:val="00FD618B"/>
    <w:rsid w:val="00FD6FD2"/>
    <w:rsid w:val="00FD72DD"/>
    <w:rsid w:val="00FE07A8"/>
    <w:rsid w:val="00FE1359"/>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29A6"/>
  </w:style>
  <w:style w:type="paragraph" w:styleId="10">
    <w:name w:val="heading 1"/>
    <w:aliases w:val=" Знак9,Заг 1"/>
    <w:basedOn w:val="a5"/>
    <w:next w:val="a5"/>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basedOn w:val="a5"/>
    <w:next w:val="a5"/>
    <w:link w:val="22"/>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
    <w:basedOn w:val="a5"/>
    <w:next w:val="a5"/>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5"/>
    <w:next w:val="a5"/>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5"/>
    <w:next w:val="a5"/>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5"/>
    <w:next w:val="a5"/>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5"/>
    <w:next w:val="a5"/>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5"/>
    <w:next w:val="a5"/>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5"/>
    <w:next w:val="a5"/>
    <w:link w:val="90"/>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character" w:styleId="a9">
    <w:name w:val="Hyperlink"/>
    <w:unhideWhenUsed/>
    <w:rsid w:val="005740A6"/>
    <w:rPr>
      <w:color w:val="0000FF"/>
      <w:u w:val="single"/>
    </w:rPr>
  </w:style>
  <w:style w:type="paragraph" w:styleId="aa">
    <w:name w:val="Body Text"/>
    <w:aliases w:val=" Знак, Знак5"/>
    <w:basedOn w:val="a5"/>
    <w:link w:val="ab"/>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b">
    <w:name w:val="Основной текст Знак"/>
    <w:aliases w:val=" Знак Знак, Знак5 Знак"/>
    <w:basedOn w:val="a6"/>
    <w:link w:val="aa"/>
    <w:rsid w:val="005740A6"/>
    <w:rPr>
      <w:rFonts w:ascii="Garamond" w:eastAsia="Garamond" w:hAnsi="Garamond" w:cs="Garamond"/>
      <w:sz w:val="28"/>
      <w:szCs w:val="24"/>
      <w:lang w:eastAsia="ar-SA"/>
    </w:rPr>
  </w:style>
  <w:style w:type="paragraph" w:styleId="ac">
    <w:name w:val="Body Text Indent"/>
    <w:basedOn w:val="a5"/>
    <w:link w:val="ad"/>
    <w:unhideWhenUsed/>
    <w:rsid w:val="007B5C28"/>
    <w:pPr>
      <w:spacing w:after="120"/>
      <w:ind w:left="283"/>
    </w:pPr>
  </w:style>
  <w:style w:type="character" w:customStyle="1" w:styleId="ad">
    <w:name w:val="Основной текст с отступом Знак"/>
    <w:basedOn w:val="a6"/>
    <w:link w:val="ac"/>
    <w:rsid w:val="007B5C28"/>
  </w:style>
  <w:style w:type="character" w:customStyle="1" w:styleId="12">
    <w:name w:val="Заголовок 1 Знак"/>
    <w:aliases w:val=" Знак9 Знак,Заг 1 Знак"/>
    <w:basedOn w:val="a6"/>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basedOn w:val="a6"/>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
    <w:basedOn w:val="a6"/>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6"/>
    <w:link w:val="40"/>
    <w:rsid w:val="007B5C28"/>
    <w:rPr>
      <w:rFonts w:ascii="Times New Roman" w:eastAsia="MS Mincho" w:hAnsi="Times New Roman" w:cs="Times New Roman"/>
      <w:sz w:val="28"/>
      <w:szCs w:val="20"/>
      <w:lang w:val="uk-UA" w:eastAsia="ru-RU"/>
    </w:rPr>
  </w:style>
  <w:style w:type="paragraph" w:styleId="ae">
    <w:name w:val="Title"/>
    <w:aliases w:val="Знак2,Глава"/>
    <w:basedOn w:val="a5"/>
    <w:link w:val="af"/>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
    <w:name w:val="Название Знак"/>
    <w:aliases w:val="Знак2 Знак,Глава Знак"/>
    <w:basedOn w:val="a6"/>
    <w:link w:val="ae"/>
    <w:rsid w:val="007B5C28"/>
    <w:rPr>
      <w:rFonts w:ascii="Times New Roman" w:eastAsia="MS Mincho" w:hAnsi="Times New Roman" w:cs="Times New Roman"/>
      <w:b/>
      <w:sz w:val="25"/>
      <w:szCs w:val="20"/>
      <w:lang w:eastAsia="ru-RU"/>
    </w:rPr>
  </w:style>
  <w:style w:type="paragraph" w:styleId="23">
    <w:name w:val="Body Text Indent 2"/>
    <w:basedOn w:val="a5"/>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6"/>
    <w:link w:val="23"/>
    <w:rsid w:val="007B5C28"/>
    <w:rPr>
      <w:rFonts w:ascii="Times New Roman" w:eastAsia="MS Mincho" w:hAnsi="Times New Roman" w:cs="Times New Roman"/>
      <w:sz w:val="24"/>
      <w:szCs w:val="24"/>
      <w:lang w:eastAsia="ru-RU"/>
    </w:rPr>
  </w:style>
  <w:style w:type="paragraph" w:styleId="af0">
    <w:name w:val="Plain Text"/>
    <w:basedOn w:val="a5"/>
    <w:link w:val="af1"/>
    <w:rsid w:val="007B5C28"/>
    <w:pPr>
      <w:spacing w:after="0" w:line="240" w:lineRule="auto"/>
    </w:pPr>
    <w:rPr>
      <w:rFonts w:ascii="Courier New" w:eastAsia="MS Mincho" w:hAnsi="Courier New" w:cs="Times New Roman"/>
      <w:sz w:val="20"/>
      <w:szCs w:val="20"/>
      <w:lang w:eastAsia="ru-RU"/>
    </w:rPr>
  </w:style>
  <w:style w:type="character" w:customStyle="1" w:styleId="af1">
    <w:name w:val="Текст Знак"/>
    <w:basedOn w:val="a6"/>
    <w:link w:val="af0"/>
    <w:rsid w:val="007B5C28"/>
    <w:rPr>
      <w:rFonts w:ascii="Courier New" w:eastAsia="MS Mincho" w:hAnsi="Courier New" w:cs="Times New Roman"/>
      <w:sz w:val="20"/>
      <w:szCs w:val="20"/>
      <w:lang w:eastAsia="ru-RU"/>
    </w:rPr>
  </w:style>
  <w:style w:type="paragraph" w:styleId="32">
    <w:name w:val="Body Text Indent 3"/>
    <w:basedOn w:val="a5"/>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6"/>
    <w:link w:val="32"/>
    <w:rsid w:val="007B5C28"/>
    <w:rPr>
      <w:rFonts w:ascii="Times New Roman" w:eastAsia="MS Mincho" w:hAnsi="Times New Roman" w:cs="Times New Roman"/>
      <w:sz w:val="16"/>
      <w:szCs w:val="16"/>
      <w:lang w:eastAsia="ru-RU"/>
    </w:rPr>
  </w:style>
  <w:style w:type="table" w:styleId="af2">
    <w:name w:val="Table Grid"/>
    <w:basedOn w:val="a7"/>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5"/>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5"/>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6"/>
    <w:link w:val="25"/>
    <w:rsid w:val="007B5C28"/>
    <w:rPr>
      <w:rFonts w:ascii="Times New Roman" w:eastAsia="MS Mincho" w:hAnsi="Times New Roman" w:cs="Times New Roman"/>
      <w:sz w:val="24"/>
      <w:szCs w:val="24"/>
      <w:lang w:eastAsia="ru-RU"/>
    </w:rPr>
  </w:style>
  <w:style w:type="paragraph" w:customStyle="1" w:styleId="af4">
    <w:name w:val="АДРЕС"/>
    <w:basedOn w:val="a5"/>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5">
    <w:name w:val="header"/>
    <w:basedOn w:val="a5"/>
    <w:link w:val="af6"/>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6">
    <w:name w:val="Верхний колонтитул Знак"/>
    <w:basedOn w:val="a6"/>
    <w:link w:val="af5"/>
    <w:rsid w:val="00D353C8"/>
    <w:rPr>
      <w:rFonts w:ascii="Times New Roman" w:eastAsia="MS Mincho" w:hAnsi="Times New Roman" w:cs="Times New Roman"/>
      <w:sz w:val="24"/>
      <w:szCs w:val="24"/>
      <w:lang w:eastAsia="ru-RU"/>
    </w:rPr>
  </w:style>
  <w:style w:type="character" w:styleId="af7">
    <w:name w:val="page number"/>
    <w:basedOn w:val="a6"/>
    <w:rsid w:val="00D353C8"/>
  </w:style>
  <w:style w:type="paragraph" w:styleId="34">
    <w:name w:val="Body Text 3"/>
    <w:basedOn w:val="a5"/>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6"/>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6"/>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6"/>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6"/>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6"/>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6"/>
    <w:link w:val="9"/>
    <w:rsid w:val="00720151"/>
    <w:rPr>
      <w:rFonts w:ascii="Times New Roman" w:eastAsia="Times New Roman" w:hAnsi="Times New Roman" w:cs="Times New Roman"/>
      <w:sz w:val="28"/>
      <w:szCs w:val="28"/>
      <w:lang w:val="uk-UA" w:eastAsia="ru-RU"/>
    </w:rPr>
  </w:style>
  <w:style w:type="paragraph" w:customStyle="1" w:styleId="20">
    <w:name w:val="Стиль2"/>
    <w:basedOn w:val="a5"/>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8">
    <w:name w:val="Основний текст Знак"/>
    <w:basedOn w:val="a6"/>
    <w:rsid w:val="00720151"/>
    <w:rPr>
      <w:bCs/>
      <w:sz w:val="28"/>
      <w:szCs w:val="24"/>
      <w:lang w:val="uk-UA" w:eastAsia="ru-RU" w:bidi="ar-SA"/>
    </w:rPr>
  </w:style>
  <w:style w:type="paragraph" w:customStyle="1" w:styleId="14">
    <w:name w:val="заголовок 1"/>
    <w:basedOn w:val="a5"/>
    <w:next w:val="a5"/>
    <w:link w:val="1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5"/>
    <w:next w:val="a5"/>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9">
    <w:name w:val="footer"/>
    <w:basedOn w:val="a5"/>
    <w:link w:val="afa"/>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a">
    <w:name w:val="Нижний колонтитул Знак"/>
    <w:basedOn w:val="a6"/>
    <w:link w:val="af9"/>
    <w:rsid w:val="00720151"/>
    <w:rPr>
      <w:rFonts w:ascii="Times New Roman" w:eastAsia="Times New Roman" w:hAnsi="Times New Roman" w:cs="Times New Roman"/>
      <w:sz w:val="24"/>
      <w:szCs w:val="24"/>
      <w:lang w:val="uk-UA" w:eastAsia="ru-RU"/>
    </w:rPr>
  </w:style>
  <w:style w:type="paragraph" w:customStyle="1" w:styleId="1">
    <w:name w:val="Стиль1"/>
    <w:basedOn w:val="a5"/>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5"/>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b">
    <w:name w:val="Normal (Web)"/>
    <w:aliases w:val="Обычный (Web)1"/>
    <w:basedOn w:val="a5"/>
    <w:link w:val="afc"/>
    <w:uiPriority w:val="99"/>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6"/>
    <w:rsid w:val="00720151"/>
  </w:style>
  <w:style w:type="character" w:styleId="afd">
    <w:name w:val="Strong"/>
    <w:basedOn w:val="a6"/>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6"/>
    <w:rsid w:val="00680986"/>
    <w:rPr>
      <w:rFonts w:ascii="Times New Roman" w:hAnsi="Times New Roman" w:cs="Times New Roman"/>
      <w:b/>
      <w:bCs/>
      <w:sz w:val="24"/>
      <w:szCs w:val="24"/>
    </w:rPr>
  </w:style>
  <w:style w:type="paragraph" w:customStyle="1" w:styleId="Style2">
    <w:name w:val="Style2"/>
    <w:basedOn w:val="a5"/>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5"/>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5"/>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6"/>
    <w:rsid w:val="006B4085"/>
    <w:rPr>
      <w:rFonts w:ascii="Times New Roman" w:hAnsi="Times New Roman" w:cs="Times New Roman"/>
      <w:sz w:val="18"/>
      <w:szCs w:val="18"/>
    </w:rPr>
  </w:style>
  <w:style w:type="character" w:customStyle="1" w:styleId="FontStyle24">
    <w:name w:val="Font Style24"/>
    <w:basedOn w:val="a6"/>
    <w:rsid w:val="006B4085"/>
    <w:rPr>
      <w:rFonts w:ascii="Times New Roman" w:hAnsi="Times New Roman" w:cs="Times New Roman"/>
      <w:sz w:val="26"/>
      <w:szCs w:val="26"/>
    </w:rPr>
  </w:style>
  <w:style w:type="paragraph" w:customStyle="1" w:styleId="Style8">
    <w:name w:val="Style8"/>
    <w:basedOn w:val="a5"/>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5"/>
    <w:next w:val="a5"/>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e">
    <w:name w:val="Block Text"/>
    <w:basedOn w:val="a5"/>
    <w:link w:val="16"/>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6"/>
    <w:rsid w:val="00BA6271"/>
  </w:style>
  <w:style w:type="paragraph" w:customStyle="1" w:styleId="17">
    <w:name w:val="Текст1"/>
    <w:basedOn w:val="a5"/>
    <w:rsid w:val="00BA6271"/>
    <w:pPr>
      <w:spacing w:after="0" w:line="240" w:lineRule="auto"/>
    </w:pPr>
    <w:rPr>
      <w:rFonts w:ascii="Courier New" w:eastAsia="Times New Roman" w:hAnsi="Courier New" w:cs="Times New Roman"/>
      <w:sz w:val="20"/>
      <w:szCs w:val="20"/>
      <w:lang w:val="uk-UA" w:eastAsia="ru-RU"/>
    </w:rPr>
  </w:style>
  <w:style w:type="paragraph" w:styleId="18">
    <w:name w:val="toc 1"/>
    <w:basedOn w:val="a5"/>
    <w:next w:val="a5"/>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6"/>
    <w:rsid w:val="00BA6271"/>
    <w:rPr>
      <w:rFonts w:ascii="Tahoma" w:eastAsia="Times New Roman" w:hAnsi="Tahoma" w:cs="Tahoma" w:hint="default"/>
      <w:color w:val="333333"/>
      <w:sz w:val="20"/>
      <w:szCs w:val="20"/>
    </w:rPr>
  </w:style>
  <w:style w:type="paragraph" w:styleId="aff">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5"/>
    <w:link w:val="aff0"/>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0">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6"/>
    <w:link w:val="aff"/>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1">
    <w:name w:val="footnote reference"/>
    <w:basedOn w:val="a6"/>
    <w:rsid w:val="00BA6271"/>
    <w:rPr>
      <w:vertAlign w:val="superscript"/>
    </w:rPr>
  </w:style>
  <w:style w:type="paragraph" w:customStyle="1" w:styleId="StyleZakonu">
    <w:name w:val="StyleZakonu"/>
    <w:basedOn w:val="a5"/>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6"/>
    <w:rsid w:val="00DF1BE1"/>
  </w:style>
  <w:style w:type="paragraph" w:customStyle="1" w:styleId="rvps14">
    <w:name w:val="rvps14"/>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6"/>
    <w:rsid w:val="00DF1BE1"/>
  </w:style>
  <w:style w:type="paragraph" w:customStyle="1" w:styleId="rvps17">
    <w:name w:val="rvps17"/>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6"/>
    <w:rsid w:val="00725913"/>
    <w:rPr>
      <w:rFonts w:ascii="Times New Roman" w:hAnsi="Times New Roman" w:cs="Times New Roman"/>
      <w:sz w:val="24"/>
      <w:szCs w:val="24"/>
    </w:rPr>
  </w:style>
  <w:style w:type="paragraph" w:customStyle="1" w:styleId="19">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5"/>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6"/>
    <w:rsid w:val="00725913"/>
    <w:rPr>
      <w:b/>
      <w:bCs/>
    </w:rPr>
  </w:style>
  <w:style w:type="character" w:customStyle="1" w:styleId="announcetitle1">
    <w:name w:val="announce_title1"/>
    <w:basedOn w:val="a6"/>
    <w:rsid w:val="00725913"/>
    <w:rPr>
      <w:b/>
      <w:bCs/>
      <w:color w:val="00763E"/>
      <w:sz w:val="28"/>
      <w:szCs w:val="28"/>
    </w:rPr>
  </w:style>
  <w:style w:type="character" w:customStyle="1" w:styleId="mainmagtitle1">
    <w:name w:val="main_mag_title1"/>
    <w:basedOn w:val="a6"/>
    <w:rsid w:val="00725913"/>
    <w:rPr>
      <w:b/>
      <w:bCs/>
      <w:color w:val="9D0000"/>
      <w:sz w:val="40"/>
      <w:szCs w:val="40"/>
    </w:rPr>
  </w:style>
  <w:style w:type="character" w:customStyle="1" w:styleId="mainmagnum1">
    <w:name w:val="main_mag_num1"/>
    <w:basedOn w:val="a6"/>
    <w:rsid w:val="00725913"/>
    <w:rPr>
      <w:color w:val="9D0000"/>
      <w:sz w:val="28"/>
      <w:szCs w:val="28"/>
    </w:rPr>
  </w:style>
  <w:style w:type="character" w:styleId="aff2">
    <w:name w:val="Emphasis"/>
    <w:basedOn w:val="a6"/>
    <w:qFormat/>
    <w:rsid w:val="00725913"/>
    <w:rPr>
      <w:i/>
      <w:iCs/>
    </w:rPr>
  </w:style>
  <w:style w:type="character" w:customStyle="1" w:styleId="style51">
    <w:name w:val="style51"/>
    <w:basedOn w:val="a6"/>
    <w:rsid w:val="00725913"/>
    <w:rPr>
      <w:rFonts w:ascii="Arial" w:hAnsi="Arial" w:cs="Arial" w:hint="default"/>
      <w:sz w:val="36"/>
      <w:szCs w:val="36"/>
    </w:rPr>
  </w:style>
  <w:style w:type="character" w:customStyle="1" w:styleId="style81">
    <w:name w:val="style81"/>
    <w:basedOn w:val="a6"/>
    <w:rsid w:val="00725913"/>
    <w:rPr>
      <w:rFonts w:ascii="Arial" w:hAnsi="Arial" w:cs="Arial" w:hint="default"/>
    </w:rPr>
  </w:style>
  <w:style w:type="character" w:styleId="aff3">
    <w:name w:val="FollowedHyperlink"/>
    <w:basedOn w:val="a6"/>
    <w:unhideWhenUsed/>
    <w:rsid w:val="00725913"/>
    <w:rPr>
      <w:color w:val="954F72" w:themeColor="followedHyperlink"/>
      <w:u w:val="single"/>
    </w:rPr>
  </w:style>
  <w:style w:type="paragraph" w:customStyle="1" w:styleId="aff4">
    <w:name w:val="Содержимое таблицы"/>
    <w:basedOn w:val="a5"/>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5">
    <w:name w:val="Subtitle"/>
    <w:basedOn w:val="a5"/>
    <w:next w:val="aa"/>
    <w:link w:val="aff6"/>
    <w:uiPriority w:val="11"/>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6">
    <w:name w:val="Подзаголовок Знак"/>
    <w:basedOn w:val="a6"/>
    <w:link w:val="aff5"/>
    <w:uiPriority w:val="11"/>
    <w:rsid w:val="00005941"/>
    <w:rPr>
      <w:rFonts w:ascii="Arial" w:eastAsia="Lucida Sans Unicode" w:hAnsi="Arial" w:cs="Tahoma"/>
      <w:i/>
      <w:iCs/>
      <w:sz w:val="28"/>
      <w:szCs w:val="28"/>
      <w:lang w:eastAsia="ar-SA"/>
    </w:rPr>
  </w:style>
  <w:style w:type="paragraph" w:styleId="HTML0">
    <w:name w:val="HTML Preformatted"/>
    <w:basedOn w:val="a5"/>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6"/>
    <w:link w:val="HTML0"/>
    <w:rsid w:val="003C1FA0"/>
    <w:rPr>
      <w:rFonts w:ascii="Courier New" w:eastAsia="Times New Roman" w:hAnsi="Courier New" w:cs="Courier New"/>
      <w:sz w:val="18"/>
      <w:szCs w:val="18"/>
      <w:lang w:eastAsia="ru-RU"/>
    </w:rPr>
  </w:style>
  <w:style w:type="character" w:customStyle="1" w:styleId="snoska1">
    <w:name w:val="snoska1"/>
    <w:basedOn w:val="a6"/>
    <w:rsid w:val="003C1FA0"/>
    <w:rPr>
      <w:rFonts w:ascii="Times New Roman" w:hAnsi="Times New Roman" w:cs="Times New Roman"/>
      <w:sz w:val="24"/>
      <w:szCs w:val="24"/>
    </w:rPr>
  </w:style>
  <w:style w:type="paragraph" w:customStyle="1" w:styleId="H3">
    <w:name w:val="H3"/>
    <w:basedOn w:val="a5"/>
    <w:next w:val="a5"/>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6"/>
    <w:rsid w:val="003C1FA0"/>
    <w:rPr>
      <w:rFonts w:ascii="Times New Roman" w:hAnsi="Times New Roman" w:cs="Times New Roman"/>
      <w:sz w:val="24"/>
      <w:szCs w:val="24"/>
    </w:rPr>
  </w:style>
  <w:style w:type="paragraph" w:styleId="aff7">
    <w:name w:val="Balloon Text"/>
    <w:basedOn w:val="a5"/>
    <w:link w:val="aff8"/>
    <w:rsid w:val="003C1FA0"/>
    <w:pPr>
      <w:spacing w:after="0" w:line="240" w:lineRule="auto"/>
    </w:pPr>
    <w:rPr>
      <w:rFonts w:ascii="Tahoma" w:eastAsia="Times New Roman" w:hAnsi="Tahoma" w:cs="Tahoma"/>
      <w:sz w:val="16"/>
      <w:szCs w:val="16"/>
      <w:lang w:eastAsia="ru-RU"/>
    </w:rPr>
  </w:style>
  <w:style w:type="character" w:customStyle="1" w:styleId="aff8">
    <w:name w:val="Текст выноски Знак"/>
    <w:basedOn w:val="a6"/>
    <w:link w:val="aff7"/>
    <w:rsid w:val="003C1FA0"/>
    <w:rPr>
      <w:rFonts w:ascii="Tahoma" w:eastAsia="Times New Roman" w:hAnsi="Tahoma" w:cs="Tahoma"/>
      <w:sz w:val="16"/>
      <w:szCs w:val="16"/>
      <w:lang w:eastAsia="ru-RU"/>
    </w:rPr>
  </w:style>
  <w:style w:type="paragraph" w:customStyle="1" w:styleId="1a">
    <w:name w:val="Основной текст с отступом1"/>
    <w:basedOn w:val="a5"/>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9">
    <w:name w:val="Стиль"/>
    <w:rsid w:val="002636FF"/>
    <w:pPr>
      <w:spacing w:after="0" w:line="240" w:lineRule="auto"/>
    </w:pPr>
    <w:rPr>
      <w:rFonts w:ascii="Times New Roman" w:eastAsia="Times New Roman" w:hAnsi="Times New Roman" w:cs="Times New Roman"/>
      <w:sz w:val="20"/>
      <w:szCs w:val="20"/>
      <w:lang w:eastAsia="ru-RU"/>
    </w:rPr>
  </w:style>
  <w:style w:type="table" w:styleId="1b">
    <w:name w:val="Table Classic 1"/>
    <w:basedOn w:val="a7"/>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Document Map"/>
    <w:basedOn w:val="a5"/>
    <w:link w:val="affb"/>
    <w:uiPriority w:val="99"/>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b">
    <w:name w:val="Схема документа Знак"/>
    <w:basedOn w:val="a6"/>
    <w:link w:val="affa"/>
    <w:uiPriority w:val="99"/>
    <w:rsid w:val="007C7BBA"/>
    <w:rPr>
      <w:rFonts w:ascii="Tahoma" w:eastAsia="Times New Roman" w:hAnsi="Tahoma" w:cs="Tahoma"/>
      <w:sz w:val="20"/>
      <w:szCs w:val="20"/>
      <w:shd w:val="clear" w:color="auto" w:fill="000080"/>
      <w:lang w:eastAsia="ru-RU"/>
    </w:rPr>
  </w:style>
  <w:style w:type="paragraph" w:styleId="affc">
    <w:name w:val="List Paragraph"/>
    <w:basedOn w:val="a5"/>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c">
    <w:name w:val="Основной шрифт абзаца1"/>
    <w:rsid w:val="00033211"/>
  </w:style>
  <w:style w:type="character" w:customStyle="1" w:styleId="affd">
    <w:name w:val="Íèæíèé êîëîíòèòóë Çíàê"/>
    <w:basedOn w:val="1c"/>
    <w:rsid w:val="00033211"/>
    <w:rPr>
      <w:rFonts w:cs="Times New Roman"/>
      <w:sz w:val="24"/>
      <w:szCs w:val="24"/>
    </w:rPr>
  </w:style>
  <w:style w:type="character" w:customStyle="1" w:styleId="1d">
    <w:name w:val="Номер страницы1"/>
    <w:basedOn w:val="1c"/>
    <w:rsid w:val="00033211"/>
    <w:rPr>
      <w:rFonts w:cs="Times New Roman"/>
    </w:rPr>
  </w:style>
  <w:style w:type="character" w:customStyle="1" w:styleId="affe">
    <w:name w:val="Âåðõíèé êîëîíòèòóë Çíàê"/>
    <w:basedOn w:val="1c"/>
    <w:rsid w:val="00033211"/>
    <w:rPr>
      <w:rFonts w:cs="Times New Roman"/>
      <w:sz w:val="24"/>
      <w:szCs w:val="24"/>
    </w:rPr>
  </w:style>
  <w:style w:type="character" w:customStyle="1" w:styleId="340">
    <w:name w:val="Ãèïåðññûëêà34"/>
    <w:basedOn w:val="1c"/>
    <w:rsid w:val="00033211"/>
    <w:rPr>
      <w:rFonts w:cs="Times New Roman"/>
      <w:color w:val="auto"/>
      <w:u w:val="single"/>
    </w:rPr>
  </w:style>
  <w:style w:type="paragraph" w:customStyle="1" w:styleId="afff">
    <w:name w:val="Заголовок"/>
    <w:basedOn w:val="a5"/>
    <w:next w:val="aa"/>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0">
    <w:name w:val="List"/>
    <w:basedOn w:val="aa"/>
    <w:rsid w:val="00033211"/>
    <w:pPr>
      <w:widowControl w:val="0"/>
    </w:pPr>
    <w:rPr>
      <w:rFonts w:ascii="Arial" w:eastAsia="Times New Roman" w:hAnsi="Arial" w:cs="Tahoma"/>
      <w:sz w:val="24"/>
    </w:rPr>
  </w:style>
  <w:style w:type="paragraph" w:customStyle="1" w:styleId="1e">
    <w:name w:val="Название1"/>
    <w:basedOn w:val="a5"/>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
    <w:name w:val="Указатель1"/>
    <w:basedOn w:val="a5"/>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0">
    <w:name w:val="Название Знак1"/>
    <w:basedOn w:val="a6"/>
    <w:rsid w:val="00033211"/>
    <w:rPr>
      <w:sz w:val="28"/>
      <w:szCs w:val="28"/>
      <w:lang w:val="uk-UA" w:eastAsia="ar-SA"/>
    </w:rPr>
  </w:style>
  <w:style w:type="paragraph" w:customStyle="1" w:styleId="1f1">
    <w:name w:val="Ниж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2">
    <w:name w:val="Верх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5"/>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5"/>
    <w:next w:val="a5"/>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1">
    <w:name w:val="Цитаты"/>
    <w:basedOn w:val="a5"/>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2">
    <w:name w:val="TOC Heading"/>
    <w:basedOn w:val="10"/>
    <w:next w:val="a5"/>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5"/>
    <w:next w:val="a5"/>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3">
    <w:name w:val="Текст выноски Знак1"/>
    <w:basedOn w:val="a6"/>
    <w:rsid w:val="00CC111C"/>
    <w:rPr>
      <w:rFonts w:ascii="Tahoma" w:eastAsia="Times New Roman" w:hAnsi="Tahoma" w:cs="Tahoma"/>
      <w:sz w:val="16"/>
      <w:szCs w:val="16"/>
    </w:rPr>
  </w:style>
  <w:style w:type="character" w:styleId="afff3">
    <w:name w:val="line number"/>
    <w:basedOn w:val="a6"/>
    <w:rsid w:val="00896233"/>
  </w:style>
  <w:style w:type="paragraph" w:styleId="afff4">
    <w:name w:val="No Spacing"/>
    <w:qFormat/>
    <w:rsid w:val="00FB786E"/>
    <w:pPr>
      <w:spacing w:after="0" w:line="240" w:lineRule="auto"/>
    </w:pPr>
    <w:rPr>
      <w:rFonts w:ascii="Calibri" w:eastAsia="Calibri" w:hAnsi="Calibri" w:cs="Times New Roman"/>
    </w:rPr>
  </w:style>
  <w:style w:type="paragraph" w:customStyle="1" w:styleId="110">
    <w:name w:val="Заголовок 11"/>
    <w:basedOn w:val="19"/>
    <w:next w:val="19"/>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9"/>
    <w:next w:val="19"/>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9"/>
    <w:next w:val="19"/>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9"/>
    <w:next w:val="19"/>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9"/>
    <w:next w:val="19"/>
    <w:rsid w:val="009E2D95"/>
    <w:pPr>
      <w:keepNext/>
      <w:widowControl/>
      <w:spacing w:line="240" w:lineRule="auto"/>
      <w:ind w:firstLine="0"/>
      <w:jc w:val="center"/>
    </w:pPr>
    <w:rPr>
      <w:rFonts w:ascii="Times New Roman" w:hAnsi="Times New Roman"/>
      <w:b/>
      <w:snapToGrid/>
      <w:sz w:val="32"/>
      <w:lang w:val="uk-UA"/>
    </w:rPr>
  </w:style>
  <w:style w:type="paragraph" w:customStyle="1" w:styleId="1f4">
    <w:name w:val="Основной текст1"/>
    <w:basedOn w:val="19"/>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9"/>
    <w:rsid w:val="009E2D95"/>
    <w:pPr>
      <w:widowControl/>
      <w:spacing w:after="120"/>
      <w:ind w:firstLine="0"/>
      <w:jc w:val="left"/>
    </w:pPr>
    <w:rPr>
      <w:rFonts w:ascii="Times New Roman" w:hAnsi="Times New Roman"/>
      <w:snapToGrid/>
      <w:sz w:val="24"/>
    </w:rPr>
  </w:style>
  <w:style w:type="paragraph" w:customStyle="1" w:styleId="29">
    <w:name w:val="Название2"/>
    <w:basedOn w:val="19"/>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9"/>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9"/>
    <w:rsid w:val="009E2D95"/>
    <w:pPr>
      <w:widowControl/>
      <w:spacing w:line="360" w:lineRule="auto"/>
      <w:ind w:firstLine="0"/>
    </w:pPr>
    <w:rPr>
      <w:rFonts w:ascii="Times New Roman" w:hAnsi="Times New Roman"/>
      <w:snapToGrid/>
      <w:sz w:val="28"/>
    </w:rPr>
  </w:style>
  <w:style w:type="paragraph" w:customStyle="1" w:styleId="61">
    <w:name w:val="Заголовок 61"/>
    <w:basedOn w:val="19"/>
    <w:next w:val="19"/>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9"/>
    <w:next w:val="19"/>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9"/>
    <w:next w:val="19"/>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9"/>
    <w:next w:val="19"/>
    <w:rsid w:val="009E2D95"/>
    <w:pPr>
      <w:keepNext/>
      <w:widowControl/>
      <w:spacing w:line="240" w:lineRule="auto"/>
      <w:ind w:firstLine="0"/>
      <w:jc w:val="center"/>
    </w:pPr>
    <w:rPr>
      <w:rFonts w:ascii="Times New Roman" w:hAnsi="Times New Roman"/>
      <w:b/>
      <w:snapToGrid/>
      <w:sz w:val="22"/>
    </w:rPr>
  </w:style>
  <w:style w:type="paragraph" w:customStyle="1" w:styleId="1f5">
    <w:name w:val="Название объекта1"/>
    <w:basedOn w:val="19"/>
    <w:next w:val="1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9"/>
    <w:rsid w:val="009E2D95"/>
    <w:pPr>
      <w:widowControl/>
      <w:spacing w:after="120" w:line="240" w:lineRule="auto"/>
      <w:ind w:left="283" w:firstLine="0"/>
      <w:jc w:val="left"/>
    </w:pPr>
    <w:rPr>
      <w:rFonts w:ascii="Times New Roman" w:hAnsi="Times New Roman"/>
      <w:snapToGrid/>
      <w:sz w:val="16"/>
    </w:rPr>
  </w:style>
  <w:style w:type="paragraph" w:customStyle="1" w:styleId="afff5">
    <w:name w:val="Тарас дисертація текст"/>
    <w:basedOn w:val="19"/>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9"/>
    <w:rsid w:val="009E2D95"/>
    <w:pPr>
      <w:widowControl/>
      <w:spacing w:line="240" w:lineRule="auto"/>
      <w:ind w:firstLine="0"/>
      <w:jc w:val="left"/>
    </w:pPr>
    <w:rPr>
      <w:rFonts w:ascii="Times New Roman" w:hAnsi="Times New Roman"/>
      <w:snapToGrid/>
      <w:sz w:val="28"/>
    </w:rPr>
  </w:style>
  <w:style w:type="character" w:customStyle="1" w:styleId="1f6">
    <w:name w:val="Гиперссылка1"/>
    <w:basedOn w:val="1c"/>
    <w:rsid w:val="009E2D95"/>
    <w:rPr>
      <w:color w:val="0000FF"/>
      <w:u w:val="single"/>
    </w:rPr>
  </w:style>
  <w:style w:type="paragraph" w:customStyle="1" w:styleId="1f7">
    <w:name w:val="Цитата1"/>
    <w:basedOn w:val="1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8">
    <w:name w:val="Просмотренная гиперссылка1"/>
    <w:basedOn w:val="1c"/>
    <w:rsid w:val="009E2D95"/>
    <w:rPr>
      <w:color w:val="800080"/>
      <w:u w:val="single"/>
    </w:rPr>
  </w:style>
  <w:style w:type="paragraph" w:customStyle="1" w:styleId="afff6">
    <w:name w:val="Клас"/>
    <w:basedOn w:val="19"/>
    <w:rsid w:val="009E2D95"/>
    <w:pPr>
      <w:widowControl/>
      <w:ind w:firstLine="0"/>
      <w:jc w:val="center"/>
    </w:pPr>
    <w:rPr>
      <w:rFonts w:ascii="Arial" w:hAnsi="Arial"/>
      <w:b/>
      <w:snapToGrid/>
      <w:sz w:val="32"/>
      <w:lang w:val="uk-UA"/>
    </w:rPr>
  </w:style>
  <w:style w:type="paragraph" w:customStyle="1" w:styleId="1f9">
    <w:name w:val="Схема документа1"/>
    <w:basedOn w:val="1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5"/>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7">
    <w:name w:val="Основной шрифт"/>
    <w:uiPriority w:val="99"/>
    <w:rsid w:val="00985B1C"/>
  </w:style>
  <w:style w:type="character" w:customStyle="1" w:styleId="afff8">
    <w:name w:val="номер страницы"/>
    <w:basedOn w:val="afff7"/>
    <w:rsid w:val="00985B1C"/>
  </w:style>
  <w:style w:type="paragraph" w:customStyle="1" w:styleId="afff9">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a">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b">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c">
    <w:name w:val="annotation reference"/>
    <w:basedOn w:val="a6"/>
    <w:rsid w:val="006360C2"/>
    <w:rPr>
      <w:sz w:val="16"/>
      <w:szCs w:val="16"/>
    </w:rPr>
  </w:style>
  <w:style w:type="paragraph" w:styleId="afffd">
    <w:name w:val="annotation text"/>
    <w:basedOn w:val="a5"/>
    <w:link w:val="afffe"/>
    <w:rsid w:val="006360C2"/>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6"/>
    <w:link w:val="afffd"/>
    <w:rsid w:val="006360C2"/>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6360C2"/>
    <w:rPr>
      <w:b/>
      <w:bCs/>
    </w:rPr>
  </w:style>
  <w:style w:type="character" w:customStyle="1" w:styleId="affff0">
    <w:name w:val="Тема примечания Знак"/>
    <w:basedOn w:val="afffe"/>
    <w:link w:val="affff"/>
    <w:rsid w:val="006360C2"/>
    <w:rPr>
      <w:rFonts w:ascii="Times New Roman" w:eastAsia="Times New Roman" w:hAnsi="Times New Roman" w:cs="Times New Roman"/>
      <w:b/>
      <w:bCs/>
      <w:sz w:val="20"/>
      <w:szCs w:val="20"/>
      <w:lang w:eastAsia="ru-RU"/>
    </w:rPr>
  </w:style>
  <w:style w:type="character" w:customStyle="1" w:styleId="rvts9">
    <w:name w:val="rvts9"/>
    <w:basedOn w:val="a6"/>
    <w:rsid w:val="00CE763D"/>
    <w:rPr>
      <w:rFonts w:ascii="Times New Roman" w:hAnsi="Times New Roman" w:cs="Times New Roman"/>
      <w:sz w:val="24"/>
      <w:szCs w:val="24"/>
    </w:rPr>
  </w:style>
  <w:style w:type="character" w:customStyle="1" w:styleId="rvts15">
    <w:name w:val="rvts15"/>
    <w:basedOn w:val="a6"/>
    <w:rsid w:val="00CE763D"/>
    <w:rPr>
      <w:rFonts w:ascii="Times New Roman" w:hAnsi="Times New Roman" w:cs="Times New Roman"/>
      <w:sz w:val="28"/>
      <w:szCs w:val="28"/>
    </w:rPr>
  </w:style>
  <w:style w:type="character" w:customStyle="1" w:styleId="ti">
    <w:name w:val="ti"/>
    <w:basedOn w:val="a6"/>
    <w:rsid w:val="00CE763D"/>
  </w:style>
  <w:style w:type="character" w:customStyle="1" w:styleId="citation-abbreviation">
    <w:name w:val="citation-abbreviation"/>
    <w:basedOn w:val="a6"/>
    <w:rsid w:val="00CE763D"/>
  </w:style>
  <w:style w:type="character" w:customStyle="1" w:styleId="citation-publication-date">
    <w:name w:val="citation-publication-date"/>
    <w:basedOn w:val="a6"/>
    <w:rsid w:val="00CE763D"/>
  </w:style>
  <w:style w:type="character" w:customStyle="1" w:styleId="citation-volume">
    <w:name w:val="citation-volume"/>
    <w:basedOn w:val="a6"/>
    <w:rsid w:val="00CE763D"/>
  </w:style>
  <w:style w:type="character" w:customStyle="1" w:styleId="citation-flpages">
    <w:name w:val="citation-flpages"/>
    <w:basedOn w:val="a6"/>
    <w:rsid w:val="00CE763D"/>
  </w:style>
  <w:style w:type="paragraph" w:customStyle="1" w:styleId="1fa">
    <w:name w:val="Текст выноски1"/>
    <w:basedOn w:val="a5"/>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6"/>
    <w:rsid w:val="00C30E90"/>
  </w:style>
  <w:style w:type="paragraph" w:customStyle="1" w:styleId="14pt0">
    <w:name w:val="Обычный + 14 pt"/>
    <w:basedOn w:val="a5"/>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5"/>
    <w:rsid w:val="009E1D6E"/>
    <w:pPr>
      <w:spacing w:after="0" w:line="360" w:lineRule="auto"/>
      <w:jc w:val="both"/>
    </w:pPr>
    <w:rPr>
      <w:rFonts w:ascii="Times New Roman" w:eastAsia="Times New Roman" w:hAnsi="Times New Roman" w:cs="Times New Roman"/>
      <w:sz w:val="28"/>
      <w:szCs w:val="20"/>
      <w:lang w:eastAsia="ru-RU"/>
    </w:rPr>
  </w:style>
  <w:style w:type="paragraph" w:styleId="affff1">
    <w:name w:val="endnote text"/>
    <w:basedOn w:val="a5"/>
    <w:link w:val="affff2"/>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6"/>
    <w:link w:val="affff1"/>
    <w:semiHidden/>
    <w:rsid w:val="0003662D"/>
    <w:rPr>
      <w:rFonts w:ascii="Times New Roman" w:eastAsia="Times New Roman" w:hAnsi="Times New Roman" w:cs="Times New Roman"/>
      <w:sz w:val="20"/>
      <w:szCs w:val="20"/>
      <w:lang w:eastAsia="ru-RU"/>
    </w:rPr>
  </w:style>
  <w:style w:type="character" w:customStyle="1" w:styleId="font5">
    <w:name w:val="font5"/>
    <w:basedOn w:val="a6"/>
    <w:uiPriority w:val="99"/>
    <w:rsid w:val="00DE4FE1"/>
  </w:style>
  <w:style w:type="paragraph" w:customStyle="1" w:styleId="lic">
    <w:name w:val="lic"/>
    <w:basedOn w:val="a5"/>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b">
    <w:name w:val="Обычный с отступом 1 см"/>
    <w:basedOn w:val="a5"/>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5"/>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5"/>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6"/>
    <w:rsid w:val="00DE4FE1"/>
    <w:rPr>
      <w:rFonts w:ascii="Times New Roman" w:hAnsi="Times New Roman" w:cs="Times New Roman" w:hint="default"/>
      <w:sz w:val="24"/>
      <w:szCs w:val="24"/>
    </w:rPr>
  </w:style>
  <w:style w:type="character" w:customStyle="1" w:styleId="rvts21">
    <w:name w:val="rvts21"/>
    <w:basedOn w:val="a6"/>
    <w:rsid w:val="00DE4FE1"/>
    <w:rPr>
      <w:rFonts w:ascii="Times New Roman" w:hAnsi="Times New Roman" w:cs="Times New Roman" w:hint="default"/>
      <w:spacing w:val="-15"/>
      <w:sz w:val="24"/>
      <w:szCs w:val="24"/>
    </w:rPr>
  </w:style>
  <w:style w:type="character" w:customStyle="1" w:styleId="rvts22">
    <w:name w:val="rvts22"/>
    <w:basedOn w:val="a6"/>
    <w:rsid w:val="00DE4FE1"/>
    <w:rPr>
      <w:rFonts w:ascii="Times New Roman" w:hAnsi="Times New Roman" w:cs="Times New Roman" w:hint="default"/>
      <w:color w:val="000000"/>
      <w:sz w:val="24"/>
      <w:szCs w:val="24"/>
    </w:rPr>
  </w:style>
  <w:style w:type="character" w:customStyle="1" w:styleId="affff3">
    <w:name w:val="a"/>
    <w:basedOn w:val="a6"/>
    <w:rsid w:val="00BD4B75"/>
  </w:style>
  <w:style w:type="character" w:customStyle="1" w:styleId="spelle">
    <w:name w:val="spelle"/>
    <w:basedOn w:val="a6"/>
    <w:rsid w:val="00BD4B75"/>
  </w:style>
  <w:style w:type="character" w:customStyle="1" w:styleId="grame">
    <w:name w:val="grame"/>
    <w:basedOn w:val="a6"/>
    <w:rsid w:val="00BD4B75"/>
  </w:style>
  <w:style w:type="paragraph" w:customStyle="1" w:styleId="14pt">
    <w:name w:val="Стиль Нумерованный список + 14 pt"/>
    <w:basedOn w:val="a5"/>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5"/>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6"/>
    <w:rsid w:val="00116762"/>
    <w:rPr>
      <w:rFonts w:ascii="Times New Roman" w:hAnsi="Times New Roman" w:cs="Times New Roman" w:hint="default"/>
      <w:sz w:val="24"/>
      <w:szCs w:val="24"/>
    </w:rPr>
  </w:style>
  <w:style w:type="paragraph" w:customStyle="1" w:styleId="affff4">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5">
    <w:name w:val="Таблиця"/>
    <w:basedOn w:val="a5"/>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5"/>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5"/>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5"/>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5"/>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5"/>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6"/>
    <w:rsid w:val="00116762"/>
  </w:style>
  <w:style w:type="character" w:customStyle="1" w:styleId="featuredlinkouts">
    <w:name w:val="featured_linkouts"/>
    <w:basedOn w:val="a6"/>
    <w:rsid w:val="00116762"/>
  </w:style>
  <w:style w:type="paragraph" w:customStyle="1" w:styleId="r8">
    <w:name w:val="r8"/>
    <w:basedOn w:val="a5"/>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5"/>
    <w:rsid w:val="00BE3FCD"/>
    <w:pPr>
      <w:spacing w:after="0" w:line="240" w:lineRule="auto"/>
    </w:pPr>
    <w:rPr>
      <w:rFonts w:ascii="Times New Roman" w:eastAsia="Times New Roman" w:hAnsi="Times New Roman" w:cs="Times New Roman"/>
      <w:b/>
      <w:i/>
      <w:sz w:val="28"/>
      <w:szCs w:val="20"/>
      <w:lang w:eastAsia="ru-RU"/>
    </w:rPr>
  </w:style>
  <w:style w:type="paragraph" w:styleId="affff6">
    <w:name w:val="envelope address"/>
    <w:basedOn w:val="a5"/>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5"/>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c">
    <w:name w:val="Основной текст Знак1"/>
    <w:aliases w:val=" Знак Знак2"/>
    <w:basedOn w:val="a6"/>
    <w:rsid w:val="00BE3FCD"/>
    <w:rPr>
      <w:b/>
      <w:i/>
      <w:spacing w:val="24"/>
      <w:sz w:val="32"/>
    </w:rPr>
  </w:style>
  <w:style w:type="paragraph" w:customStyle="1" w:styleId="214">
    <w:name w:val="Основной текст с отступом 21"/>
    <w:basedOn w:val="a5"/>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7">
    <w:name w:val="Знак Знак Знак"/>
    <w:basedOn w:val="a6"/>
    <w:rsid w:val="00BE3FCD"/>
    <w:rPr>
      <w:sz w:val="28"/>
      <w:lang w:val="uk-UA" w:eastAsia="ru-RU" w:bidi="ar-SA"/>
    </w:rPr>
  </w:style>
  <w:style w:type="character" w:customStyle="1" w:styleId="hissue">
    <w:name w:val="hissue"/>
    <w:basedOn w:val="a6"/>
    <w:rsid w:val="00BE3FCD"/>
  </w:style>
  <w:style w:type="character" w:customStyle="1" w:styleId="partheader">
    <w:name w:val="partheader"/>
    <w:basedOn w:val="a6"/>
    <w:rsid w:val="00BE3FCD"/>
  </w:style>
  <w:style w:type="character" w:customStyle="1" w:styleId="small">
    <w:name w:val="small"/>
    <w:basedOn w:val="a6"/>
    <w:rsid w:val="00BE3FCD"/>
  </w:style>
  <w:style w:type="character" w:customStyle="1" w:styleId="1fd">
    <w:name w:val="Верхний колонтитул1"/>
    <w:basedOn w:val="a6"/>
    <w:rsid w:val="00BE3FCD"/>
  </w:style>
  <w:style w:type="character" w:customStyle="1" w:styleId="bolder">
    <w:name w:val="bolder"/>
    <w:basedOn w:val="a6"/>
    <w:rsid w:val="00BE3FCD"/>
  </w:style>
  <w:style w:type="character" w:customStyle="1" w:styleId="htopic">
    <w:name w:val="htopic"/>
    <w:basedOn w:val="a6"/>
    <w:rsid w:val="00BE3FCD"/>
  </w:style>
  <w:style w:type="character" w:customStyle="1" w:styleId="header3">
    <w:name w:val="header3"/>
    <w:basedOn w:val="a6"/>
    <w:rsid w:val="00BE3FCD"/>
  </w:style>
  <w:style w:type="character" w:customStyle="1" w:styleId="volume">
    <w:name w:val="volume"/>
    <w:basedOn w:val="a6"/>
    <w:rsid w:val="00BE3FCD"/>
  </w:style>
  <w:style w:type="character" w:customStyle="1" w:styleId="issue">
    <w:name w:val="issue"/>
    <w:basedOn w:val="a6"/>
    <w:rsid w:val="00BE3FCD"/>
  </w:style>
  <w:style w:type="character" w:customStyle="1" w:styleId="pages">
    <w:name w:val="pages"/>
    <w:basedOn w:val="a6"/>
    <w:rsid w:val="00BE3FCD"/>
  </w:style>
  <w:style w:type="character" w:customStyle="1" w:styleId="text1">
    <w:name w:val="text1"/>
    <w:basedOn w:val="a6"/>
    <w:rsid w:val="00BE3FCD"/>
  </w:style>
  <w:style w:type="character" w:customStyle="1" w:styleId="journalname">
    <w:name w:val="journalname"/>
    <w:basedOn w:val="a6"/>
    <w:rsid w:val="00BE3FCD"/>
    <w:rPr>
      <w:i/>
      <w:iCs/>
    </w:rPr>
  </w:style>
  <w:style w:type="character" w:customStyle="1" w:styleId="b1">
    <w:name w:val="b1"/>
    <w:basedOn w:val="a6"/>
    <w:rsid w:val="00BE3FCD"/>
    <w:rPr>
      <w:b/>
      <w:bCs/>
    </w:rPr>
  </w:style>
  <w:style w:type="character" w:customStyle="1" w:styleId="38">
    <w:name w:val="Название3"/>
    <w:basedOn w:val="a6"/>
    <w:rsid w:val="00BE3FCD"/>
  </w:style>
  <w:style w:type="paragraph" w:customStyle="1" w:styleId="head">
    <w:name w:val="head"/>
    <w:basedOn w:val="a5"/>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5"/>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5"/>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6"/>
    <w:rsid w:val="00F91DA6"/>
    <w:rPr>
      <w:i/>
      <w:iCs/>
      <w:vanish w:val="0"/>
      <w:webHidden w:val="0"/>
      <w:specVanish w:val="0"/>
    </w:rPr>
  </w:style>
  <w:style w:type="character" w:customStyle="1" w:styleId="titles-source1">
    <w:name w:val="titles-source1"/>
    <w:basedOn w:val="a6"/>
    <w:rsid w:val="00F91DA6"/>
    <w:rPr>
      <w:i/>
      <w:iCs/>
      <w:vanish w:val="0"/>
      <w:webHidden w:val="0"/>
      <w:color w:val="0A0905"/>
      <w:specVanish w:val="0"/>
    </w:rPr>
  </w:style>
  <w:style w:type="character" w:customStyle="1" w:styleId="fulltext-bd1">
    <w:name w:val="fulltext-bd1"/>
    <w:basedOn w:val="a6"/>
    <w:rsid w:val="00F91DA6"/>
    <w:rPr>
      <w:b/>
      <w:bCs/>
    </w:rPr>
  </w:style>
  <w:style w:type="character" w:customStyle="1" w:styleId="titles-title1">
    <w:name w:val="titles-title1"/>
    <w:basedOn w:val="a6"/>
    <w:rsid w:val="00F91DA6"/>
    <w:rPr>
      <w:b/>
      <w:bCs/>
      <w:vanish w:val="0"/>
      <w:webHidden w:val="0"/>
      <w:color w:val="0A0905"/>
      <w:specVanish w:val="0"/>
    </w:rPr>
  </w:style>
  <w:style w:type="character" w:customStyle="1" w:styleId="bibrecord-highlight1">
    <w:name w:val="bibrecord-highlight1"/>
    <w:basedOn w:val="a6"/>
    <w:rsid w:val="00F91DA6"/>
    <w:rPr>
      <w:b/>
      <w:bCs/>
      <w:vanish w:val="0"/>
      <w:webHidden w:val="0"/>
      <w:color w:val="EE014C"/>
      <w:specVanish w:val="0"/>
    </w:rPr>
  </w:style>
  <w:style w:type="paragraph" w:customStyle="1" w:styleId="fulltext-references">
    <w:name w:val="fulltext-references"/>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5"/>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6"/>
    <w:rsid w:val="00F91DA6"/>
    <w:rPr>
      <w:w w:val="89"/>
      <w:sz w:val="24"/>
      <w:szCs w:val="24"/>
      <w:lang w:val="ru-RU" w:eastAsia="ru-RU" w:bidi="ar-SA"/>
    </w:rPr>
  </w:style>
  <w:style w:type="character" w:customStyle="1" w:styleId="indent1">
    <w:name w:val="indent1"/>
    <w:basedOn w:val="a6"/>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6"/>
    <w:rsid w:val="00F91DA6"/>
    <w:rPr>
      <w:strike w:val="0"/>
      <w:dstrike w:val="0"/>
      <w:color w:val="004C88"/>
      <w:u w:val="single"/>
      <w:effect w:val="none"/>
    </w:rPr>
  </w:style>
  <w:style w:type="character" w:customStyle="1" w:styleId="12100">
    <w:name w:val="Обычный + 12 пт;Масштаб знаков: 100% Знак"/>
    <w:basedOn w:val="a6"/>
    <w:rsid w:val="00F91DA6"/>
    <w:rPr>
      <w:w w:val="89"/>
      <w:sz w:val="24"/>
      <w:szCs w:val="24"/>
      <w:lang w:val="ru-RU" w:eastAsia="ru-RU" w:bidi="ar-SA"/>
    </w:rPr>
  </w:style>
  <w:style w:type="paragraph" w:customStyle="1" w:styleId="CommentSubject1">
    <w:name w:val="Comment Subject1"/>
    <w:basedOn w:val="afffd"/>
    <w:next w:val="afffd"/>
    <w:semiHidden/>
    <w:rsid w:val="0067363F"/>
    <w:rPr>
      <w:b/>
      <w:bCs/>
      <w:noProof/>
      <w:lang w:val="uk-UA"/>
    </w:rPr>
  </w:style>
  <w:style w:type="paragraph" w:customStyle="1" w:styleId="BalloonText1">
    <w:name w:val="Balloon Text1"/>
    <w:basedOn w:val="a5"/>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6"/>
    <w:rsid w:val="00CD0DED"/>
    <w:rPr>
      <w:rFonts w:ascii="Times New Roman" w:hAnsi="Times New Roman" w:cs="Times New Roman"/>
      <w:sz w:val="24"/>
      <w:szCs w:val="24"/>
    </w:rPr>
  </w:style>
  <w:style w:type="paragraph" w:customStyle="1" w:styleId="affff8">
    <w:name w:val="Таблица"/>
    <w:basedOn w:val="a5"/>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5"/>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5"/>
    <w:next w:val="a5"/>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6"/>
    <w:rsid w:val="00AF0815"/>
  </w:style>
  <w:style w:type="paragraph" w:customStyle="1" w:styleId="msonormalcxspmiddle">
    <w:name w:val="msonormalcxspmiddle"/>
    <w:basedOn w:val="a5"/>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e">
    <w:name w:val="Основной шрифт абзаца1"/>
    <w:rsid w:val="00B634FC"/>
  </w:style>
  <w:style w:type="paragraph" w:customStyle="1" w:styleId="2d">
    <w:name w:val="Название2"/>
    <w:basedOn w:val="a5"/>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5"/>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5"/>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5"/>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9">
    <w:name w:val="Заголовок таблицы"/>
    <w:basedOn w:val="aff4"/>
    <w:rsid w:val="00B634FC"/>
    <w:pPr>
      <w:jc w:val="center"/>
    </w:pPr>
    <w:rPr>
      <w:b/>
      <w:bCs/>
      <w:sz w:val="28"/>
      <w:szCs w:val="24"/>
    </w:rPr>
  </w:style>
  <w:style w:type="paragraph" w:customStyle="1" w:styleId="affffa">
    <w:name w:val="Содержимое врезки"/>
    <w:basedOn w:val="aa"/>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5"/>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5"/>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5"/>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5"/>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5"/>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6"/>
    <w:rsid w:val="00605D7E"/>
    <w:rPr>
      <w:i/>
      <w:iCs/>
    </w:rPr>
  </w:style>
  <w:style w:type="character" w:customStyle="1" w:styleId="z3988">
    <w:name w:val="z3988"/>
    <w:basedOn w:val="a6"/>
    <w:rsid w:val="00605D7E"/>
  </w:style>
  <w:style w:type="paragraph" w:customStyle="1" w:styleId="2f">
    <w:name w:val="Номер страницы2"/>
    <w:basedOn w:val="a5"/>
    <w:rsid w:val="00605D7E"/>
    <w:pPr>
      <w:spacing w:after="0" w:line="240" w:lineRule="auto"/>
      <w:jc w:val="center"/>
    </w:pPr>
    <w:rPr>
      <w:rFonts w:ascii="Times" w:eastAsia="Times New Roman" w:hAnsi="Times" w:cs="Times"/>
      <w:sz w:val="24"/>
      <w:szCs w:val="24"/>
      <w:lang w:val="en-US"/>
    </w:rPr>
  </w:style>
  <w:style w:type="paragraph" w:customStyle="1" w:styleId="affffb">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5"/>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c">
    <w:name w:val="List Bullet"/>
    <w:basedOn w:val="a5"/>
    <w:link w:val="affffd"/>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5"/>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6"/>
    <w:rsid w:val="00605D7E"/>
    <w:rPr>
      <w:sz w:val="28"/>
      <w:szCs w:val="28"/>
      <w:lang w:val="ru-RU" w:eastAsia="ru-RU"/>
    </w:rPr>
  </w:style>
  <w:style w:type="paragraph" w:customStyle="1" w:styleId="1ff0">
    <w:name w:val="Абзац списка1"/>
    <w:basedOn w:val="a5"/>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6"/>
    <w:locked/>
    <w:rsid w:val="00605D7E"/>
    <w:rPr>
      <w:b/>
      <w:bCs/>
      <w:caps/>
      <w:kern w:val="32"/>
      <w:sz w:val="28"/>
      <w:szCs w:val="28"/>
      <w:lang w:val="ru-RU" w:eastAsia="ru-RU"/>
    </w:rPr>
  </w:style>
  <w:style w:type="character" w:customStyle="1" w:styleId="111">
    <w:name w:val="Çíàê Çíàê11"/>
    <w:basedOn w:val="a6"/>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5"/>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6"/>
    <w:locked/>
    <w:rsid w:val="00605D7E"/>
    <w:rPr>
      <w:b/>
      <w:bCs/>
      <w:sz w:val="28"/>
      <w:szCs w:val="28"/>
      <w:lang w:val="en-US" w:eastAsia="ru-RU"/>
    </w:rPr>
  </w:style>
  <w:style w:type="character" w:customStyle="1" w:styleId="52">
    <w:name w:val="Çíàê Çíàê5"/>
    <w:basedOn w:val="a6"/>
    <w:rsid w:val="00605D7E"/>
    <w:rPr>
      <w:color w:val="000000"/>
      <w:sz w:val="24"/>
      <w:szCs w:val="24"/>
      <w:lang w:val="pl-PL" w:eastAsia="pl-PL"/>
    </w:rPr>
  </w:style>
  <w:style w:type="character" w:customStyle="1" w:styleId="121">
    <w:name w:val="Çíàê Çíàê12"/>
    <w:basedOn w:val="a6"/>
    <w:rsid w:val="00605D7E"/>
    <w:rPr>
      <w:b/>
      <w:bCs/>
      <w:caps/>
      <w:kern w:val="32"/>
      <w:sz w:val="28"/>
      <w:szCs w:val="28"/>
      <w:lang w:val="ru-RU" w:eastAsia="ru-RU"/>
    </w:rPr>
  </w:style>
  <w:style w:type="character" w:customStyle="1" w:styleId="markupontologylegend">
    <w:name w:val="markupontologylegend"/>
    <w:basedOn w:val="a6"/>
    <w:rsid w:val="00605D7E"/>
  </w:style>
  <w:style w:type="character" w:customStyle="1" w:styleId="markupkeyword">
    <w:name w:val="markupkeyword"/>
    <w:basedOn w:val="a6"/>
    <w:rsid w:val="00605D7E"/>
  </w:style>
  <w:style w:type="paragraph" w:customStyle="1" w:styleId="CharChar4">
    <w:name w:val="Char Char4"/>
    <w:basedOn w:val="a5"/>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6"/>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5"/>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6"/>
    <w:locked/>
    <w:rsid w:val="00605D7E"/>
    <w:rPr>
      <w:i/>
      <w:iCs/>
      <w:sz w:val="28"/>
      <w:szCs w:val="28"/>
      <w:lang w:val="ru-RU" w:eastAsia="ru-RU"/>
    </w:rPr>
  </w:style>
  <w:style w:type="character" w:customStyle="1" w:styleId="ref-journal">
    <w:name w:val="ref-journal"/>
    <w:basedOn w:val="a6"/>
    <w:rsid w:val="003E2DB7"/>
  </w:style>
  <w:style w:type="character" w:customStyle="1" w:styleId="ref-vol">
    <w:name w:val="ref-vol"/>
    <w:basedOn w:val="a6"/>
    <w:rsid w:val="003E2DB7"/>
  </w:style>
  <w:style w:type="paragraph" w:customStyle="1" w:styleId="affiliation">
    <w:name w:val="affiliation"/>
    <w:basedOn w:val="a5"/>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6"/>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5"/>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5"/>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e">
    <w:name w:val="Body Text First Indent"/>
    <w:basedOn w:val="aa"/>
    <w:link w:val="afffff"/>
    <w:rsid w:val="00973F2A"/>
    <w:pPr>
      <w:suppressAutoHyphens w:val="0"/>
      <w:ind w:firstLine="210"/>
    </w:pPr>
    <w:rPr>
      <w:rFonts w:ascii="Times New Roman" w:eastAsia="Times New Roman" w:hAnsi="Times New Roman" w:cs="Times New Roman"/>
      <w:sz w:val="24"/>
    </w:rPr>
  </w:style>
  <w:style w:type="character" w:customStyle="1" w:styleId="afffff">
    <w:name w:val="Красная строка Знак"/>
    <w:basedOn w:val="ab"/>
    <w:link w:val="affffe"/>
    <w:rsid w:val="00973F2A"/>
    <w:rPr>
      <w:rFonts w:ascii="Times New Roman" w:eastAsia="Times New Roman" w:hAnsi="Times New Roman" w:cs="Times New Roman"/>
      <w:sz w:val="24"/>
      <w:szCs w:val="24"/>
      <w:lang w:eastAsia="ar-SA"/>
    </w:rPr>
  </w:style>
  <w:style w:type="paragraph" w:styleId="2f1">
    <w:name w:val="Body Text First Indent 2"/>
    <w:basedOn w:val="ac"/>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d"/>
    <w:link w:val="2f1"/>
    <w:rsid w:val="00973F2A"/>
    <w:rPr>
      <w:rFonts w:ascii="Times New Roman" w:eastAsia="Times New Roman" w:hAnsi="Times New Roman" w:cs="Times New Roman"/>
      <w:sz w:val="24"/>
      <w:szCs w:val="24"/>
      <w:lang w:eastAsia="ar-SA"/>
    </w:rPr>
  </w:style>
  <w:style w:type="table" w:styleId="-2">
    <w:name w:val="Table Web 2"/>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1">
    <w:name w:val="Стиль таблицы1"/>
    <w:basedOn w:val="af2"/>
    <w:rsid w:val="00973F2A"/>
    <w:tblPr/>
  </w:style>
  <w:style w:type="table" w:styleId="afffff0">
    <w:name w:val="Table Contemporary"/>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7"/>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7"/>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5"/>
    <w:next w:val="a5"/>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5"/>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5"/>
    <w:next w:val="a5"/>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6"/>
    <w:link w:val="2f4"/>
    <w:uiPriority w:val="29"/>
    <w:rsid w:val="000F576E"/>
    <w:rPr>
      <w:rFonts w:ascii="Times New Roman" w:eastAsia="Times New Roman" w:hAnsi="Times New Roman" w:cs="Times New Roman"/>
      <w:i/>
      <w:iCs/>
      <w:color w:val="000000"/>
      <w:lang w:bidi="en-US"/>
    </w:rPr>
  </w:style>
  <w:style w:type="paragraph" w:styleId="afffff1">
    <w:name w:val="Intense Quote"/>
    <w:basedOn w:val="a5"/>
    <w:next w:val="a5"/>
    <w:link w:val="afffff2"/>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2">
    <w:name w:val="Выделенная цитата Знак"/>
    <w:basedOn w:val="a6"/>
    <w:link w:val="afffff1"/>
    <w:uiPriority w:val="30"/>
    <w:rsid w:val="000F576E"/>
    <w:rPr>
      <w:rFonts w:ascii="Times New Roman" w:eastAsia="Times New Roman" w:hAnsi="Times New Roman" w:cs="Times New Roman"/>
      <w:b/>
      <w:bCs/>
      <w:i/>
      <w:iCs/>
      <w:color w:val="4F81BD"/>
      <w:lang w:bidi="en-US"/>
    </w:rPr>
  </w:style>
  <w:style w:type="character" w:styleId="afffff3">
    <w:name w:val="Subtle Emphasis"/>
    <w:basedOn w:val="a6"/>
    <w:uiPriority w:val="19"/>
    <w:qFormat/>
    <w:rsid w:val="000F576E"/>
    <w:rPr>
      <w:i/>
      <w:iCs/>
      <w:color w:val="808080"/>
    </w:rPr>
  </w:style>
  <w:style w:type="character" w:styleId="afffff4">
    <w:name w:val="Intense Emphasis"/>
    <w:basedOn w:val="a6"/>
    <w:uiPriority w:val="21"/>
    <w:qFormat/>
    <w:rsid w:val="000F576E"/>
    <w:rPr>
      <w:b/>
      <w:bCs/>
      <w:i/>
      <w:iCs/>
      <w:color w:val="4F81BD"/>
    </w:rPr>
  </w:style>
  <w:style w:type="character" w:styleId="afffff5">
    <w:name w:val="Subtle Reference"/>
    <w:basedOn w:val="a6"/>
    <w:uiPriority w:val="31"/>
    <w:qFormat/>
    <w:rsid w:val="000F576E"/>
    <w:rPr>
      <w:smallCaps/>
      <w:color w:val="C0504D"/>
      <w:u w:val="single"/>
    </w:rPr>
  </w:style>
  <w:style w:type="character" w:styleId="afffff6">
    <w:name w:val="Intense Reference"/>
    <w:basedOn w:val="a6"/>
    <w:uiPriority w:val="32"/>
    <w:qFormat/>
    <w:rsid w:val="000F576E"/>
    <w:rPr>
      <w:b/>
      <w:bCs/>
      <w:smallCaps/>
      <w:color w:val="C0504D"/>
      <w:spacing w:val="5"/>
      <w:u w:val="single"/>
    </w:rPr>
  </w:style>
  <w:style w:type="character" w:styleId="afffff7">
    <w:name w:val="Book Title"/>
    <w:basedOn w:val="a6"/>
    <w:uiPriority w:val="33"/>
    <w:qFormat/>
    <w:rsid w:val="000F576E"/>
    <w:rPr>
      <w:b/>
      <w:bCs/>
      <w:smallCaps/>
      <w:spacing w:val="5"/>
    </w:rPr>
  </w:style>
  <w:style w:type="paragraph" w:customStyle="1" w:styleId="literature">
    <w:name w:val="literature"/>
    <w:basedOn w:val="a5"/>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6"/>
    <w:rsid w:val="000F576E"/>
  </w:style>
  <w:style w:type="character" w:customStyle="1" w:styleId="jnumber">
    <w:name w:val="jnumber"/>
    <w:basedOn w:val="a6"/>
    <w:rsid w:val="000F576E"/>
  </w:style>
  <w:style w:type="paragraph" w:customStyle="1" w:styleId="afffff8">
    <w:name w:val="Табличній"/>
    <w:basedOn w:val="a5"/>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5"/>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5"/>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6"/>
    <w:rsid w:val="00396E92"/>
    <w:rPr>
      <w:rFonts w:ascii="Times New Roman" w:hAnsi="Times New Roman" w:cs="Times New Roman" w:hint="default"/>
      <w:spacing w:val="-20"/>
      <w:sz w:val="24"/>
      <w:szCs w:val="24"/>
    </w:rPr>
  </w:style>
  <w:style w:type="character" w:customStyle="1" w:styleId="rvts17">
    <w:name w:val="rvts17"/>
    <w:basedOn w:val="a6"/>
    <w:rsid w:val="004F58E9"/>
    <w:rPr>
      <w:rFonts w:ascii="Times New Roman" w:hAnsi="Times New Roman" w:cs="Times New Roman" w:hint="default"/>
      <w:color w:val="000000"/>
      <w:spacing w:val="-20"/>
      <w:sz w:val="24"/>
      <w:szCs w:val="24"/>
    </w:rPr>
  </w:style>
  <w:style w:type="character" w:customStyle="1" w:styleId="rvts18">
    <w:name w:val="rvts18"/>
    <w:basedOn w:val="a6"/>
    <w:rsid w:val="004F58E9"/>
    <w:rPr>
      <w:rFonts w:ascii="Times New Roman" w:hAnsi="Times New Roman" w:cs="Times New Roman" w:hint="default"/>
      <w:color w:val="000000"/>
      <w:spacing w:val="-20"/>
      <w:sz w:val="24"/>
      <w:szCs w:val="24"/>
    </w:rPr>
  </w:style>
  <w:style w:type="character" w:customStyle="1" w:styleId="rvts23">
    <w:name w:val="rvts23"/>
    <w:basedOn w:val="a6"/>
    <w:rsid w:val="004F58E9"/>
    <w:rPr>
      <w:rFonts w:ascii="Times New Roman" w:hAnsi="Times New Roman" w:cs="Times New Roman" w:hint="default"/>
      <w:b/>
      <w:bCs/>
      <w:sz w:val="24"/>
      <w:szCs w:val="24"/>
    </w:rPr>
  </w:style>
  <w:style w:type="paragraph" w:customStyle="1" w:styleId="rvps10">
    <w:name w:val="rvps10"/>
    <w:basedOn w:val="a5"/>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6"/>
    <w:rsid w:val="004F58E9"/>
    <w:rPr>
      <w:rFonts w:ascii="Arial Unicode MS" w:eastAsia="Arial Unicode MS" w:hAnsi="Arial Unicode MS" w:cs="Arial Unicode MS" w:hint="eastAsia"/>
      <w:sz w:val="24"/>
      <w:szCs w:val="24"/>
    </w:rPr>
  </w:style>
  <w:style w:type="paragraph" w:customStyle="1" w:styleId="rvps2">
    <w:name w:val="rvps2"/>
    <w:basedOn w:val="a5"/>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5"/>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6"/>
    <w:rsid w:val="00494823"/>
    <w:rPr>
      <w:rFonts w:ascii="Arial" w:hAnsi="Arial" w:hint="default"/>
      <w:color w:val="777777"/>
      <w:sz w:val="20"/>
      <w:szCs w:val="20"/>
    </w:rPr>
  </w:style>
  <w:style w:type="paragraph" w:customStyle="1" w:styleId="par">
    <w:name w:val="par"/>
    <w:basedOn w:val="a5"/>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6"/>
    <w:rsid w:val="00494823"/>
    <w:rPr>
      <w:sz w:val="24"/>
      <w:szCs w:val="24"/>
      <w:lang w:val="ru-RU" w:eastAsia="ru-RU"/>
    </w:rPr>
  </w:style>
  <w:style w:type="paragraph" w:customStyle="1" w:styleId="Heading31">
    <w:name w:val="Heading 31"/>
    <w:basedOn w:val="a5"/>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5"/>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5"/>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6"/>
    <w:rsid w:val="00494823"/>
    <w:rPr>
      <w:rFonts w:ascii="Arial" w:hAnsi="Arial" w:cs="Arial" w:hint="default"/>
      <w:color w:val="1C3664"/>
      <w:sz w:val="17"/>
      <w:szCs w:val="17"/>
    </w:rPr>
  </w:style>
  <w:style w:type="paragraph" w:customStyle="1" w:styleId="csrc">
    <w:name w:val="c_src"/>
    <w:basedOn w:val="a5"/>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6"/>
    <w:locked/>
    <w:rsid w:val="00494823"/>
    <w:rPr>
      <w:sz w:val="24"/>
      <w:szCs w:val="24"/>
      <w:lang w:val="ru-RU" w:eastAsia="ru-RU"/>
    </w:rPr>
  </w:style>
  <w:style w:type="paragraph" w:customStyle="1" w:styleId="14pt2">
    <w:name w:val="Стиль 14 pt по ширине Междустр.интервал:  полуторный"/>
    <w:basedOn w:val="a5"/>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6"/>
    <w:rsid w:val="002E354D"/>
  </w:style>
  <w:style w:type="paragraph" w:customStyle="1" w:styleId="atext">
    <w:name w:val="a_text"/>
    <w:basedOn w:val="a5"/>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5"/>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5"/>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5"/>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6"/>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4">
    <w:name w:val="Литература"/>
    <w:basedOn w:val="a5"/>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9">
    <w:name w:val="машинка"/>
    <w:basedOn w:val="a5"/>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5"/>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5"/>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a">
    <w:name w:val="Знак Знак"/>
    <w:basedOn w:val="a6"/>
    <w:rsid w:val="00D072BE"/>
    <w:rPr>
      <w:rFonts w:ascii="Tahoma" w:hAnsi="Tahoma" w:cs="Tahoma"/>
      <w:sz w:val="16"/>
      <w:szCs w:val="16"/>
      <w:lang w:val="ru-RU" w:eastAsia="ru-RU" w:bidi="ar-SA"/>
    </w:rPr>
  </w:style>
  <w:style w:type="character" w:customStyle="1" w:styleId="1ff2">
    <w:name w:val="Знак Знак1"/>
    <w:basedOn w:val="a6"/>
    <w:rsid w:val="00E6193F"/>
    <w:rPr>
      <w:noProof w:val="0"/>
      <w:sz w:val="24"/>
      <w:szCs w:val="24"/>
      <w:lang w:val="uk-UA" w:eastAsia="uk-UA" w:bidi="ar-SA"/>
    </w:rPr>
  </w:style>
  <w:style w:type="paragraph" w:customStyle="1" w:styleId="afffffb">
    <w:name w:val="ТЕКСТ"/>
    <w:basedOn w:val="a5"/>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6"/>
    <w:rsid w:val="006E3878"/>
    <w:rPr>
      <w:sz w:val="22"/>
      <w:szCs w:val="22"/>
    </w:rPr>
  </w:style>
  <w:style w:type="paragraph" w:customStyle="1" w:styleId="222">
    <w:name w:val="Заголовок 22"/>
    <w:basedOn w:val="a5"/>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6"/>
    <w:rsid w:val="006E3878"/>
    <w:rPr>
      <w:rFonts w:ascii="Times New Roman" w:hAnsi="Times New Roman" w:cs="Times New Roman" w:hint="default"/>
      <w:sz w:val="24"/>
      <w:szCs w:val="24"/>
    </w:rPr>
  </w:style>
  <w:style w:type="paragraph" w:customStyle="1" w:styleId="text">
    <w:name w:val="text"/>
    <w:basedOn w:val="a5"/>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c">
    <w:name w:val="Normal Indent"/>
    <w:basedOn w:val="a5"/>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5"/>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5"/>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5"/>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5"/>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5"/>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5"/>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5"/>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5"/>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5"/>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5"/>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5"/>
    <w:next w:val="a5"/>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5"/>
    <w:next w:val="a5"/>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5"/>
    <w:next w:val="a5"/>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5"/>
    <w:next w:val="a5"/>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5"/>
    <w:next w:val="a5"/>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5"/>
    <w:next w:val="a5"/>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d">
    <w:name w:val="Без интервала Знак"/>
    <w:basedOn w:val="a6"/>
    <w:rsid w:val="008F149C"/>
    <w:rPr>
      <w:rFonts w:ascii="Calibri" w:hAnsi="Calibri"/>
      <w:sz w:val="22"/>
      <w:szCs w:val="22"/>
      <w:lang w:val="ru-RU" w:eastAsia="en-US" w:bidi="ar-SA"/>
    </w:rPr>
  </w:style>
  <w:style w:type="paragraph" w:customStyle="1" w:styleId="500">
    <w:name w:val="Стиль50"/>
    <w:basedOn w:val="a5"/>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a"/>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5"/>
    <w:next w:val="a5"/>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5"/>
    <w:next w:val="a5"/>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5"/>
    <w:next w:val="a5"/>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e">
    <w:name w:val="заголовок таблицы Знак Знак"/>
    <w:basedOn w:val="a5"/>
    <w:link w:val="affffff"/>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
    <w:name w:val="заголовок таблицы Знак Знак Знак"/>
    <w:basedOn w:val="a6"/>
    <w:link w:val="afffffe"/>
    <w:rsid w:val="0007066E"/>
    <w:rPr>
      <w:rFonts w:ascii="Times New Roman" w:eastAsia="Times New Roman" w:hAnsi="Times New Roman" w:cs="Times New Roman"/>
      <w:i/>
      <w:sz w:val="28"/>
      <w:szCs w:val="28"/>
      <w:lang w:eastAsia="ru-RU"/>
    </w:rPr>
  </w:style>
  <w:style w:type="paragraph" w:customStyle="1" w:styleId="affffff0">
    <w:name w:val="фото Знак Знак"/>
    <w:basedOn w:val="a5"/>
    <w:link w:val="affffff1"/>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1">
    <w:name w:val="фото Знак Знак Знак"/>
    <w:basedOn w:val="a6"/>
    <w:link w:val="affffff0"/>
    <w:rsid w:val="0007066E"/>
    <w:rPr>
      <w:rFonts w:ascii="Times New Roman" w:eastAsia="Times New Roman" w:hAnsi="Times New Roman" w:cs="Times New Roman"/>
      <w:sz w:val="24"/>
      <w:szCs w:val="24"/>
      <w:lang w:eastAsia="ru-RU"/>
    </w:rPr>
  </w:style>
  <w:style w:type="paragraph" w:customStyle="1" w:styleId="2f8">
    <w:name w:val="фото2 Знак Знак"/>
    <w:basedOn w:val="a5"/>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6"/>
    <w:link w:val="2f8"/>
    <w:rsid w:val="0007066E"/>
    <w:rPr>
      <w:rFonts w:ascii="Times New Roman" w:eastAsia="Times New Roman" w:hAnsi="Times New Roman" w:cs="Times New Roman"/>
      <w:sz w:val="28"/>
      <w:szCs w:val="28"/>
      <w:lang w:eastAsia="ru-RU"/>
    </w:rPr>
  </w:style>
  <w:style w:type="paragraph" w:customStyle="1" w:styleId="affffff2">
    <w:name w:val="фото"/>
    <w:basedOn w:val="a5"/>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5"/>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5"/>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5"/>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5"/>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6"/>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6"/>
    <w:rsid w:val="00A529DA"/>
    <w:rPr>
      <w:b/>
      <w:bCs/>
      <w:color w:val="999999"/>
      <w:sz w:val="16"/>
      <w:szCs w:val="16"/>
    </w:rPr>
  </w:style>
  <w:style w:type="character" w:customStyle="1" w:styleId="citation-abbreviation3">
    <w:name w:val="citation-abbreviation3"/>
    <w:basedOn w:val="a6"/>
    <w:rsid w:val="00A529DA"/>
  </w:style>
  <w:style w:type="character" w:customStyle="1" w:styleId="ref-title">
    <w:name w:val="ref-title"/>
    <w:basedOn w:val="a6"/>
    <w:rsid w:val="00A529DA"/>
  </w:style>
  <w:style w:type="character" w:customStyle="1" w:styleId="ref-journal1">
    <w:name w:val="ref-journal1"/>
    <w:basedOn w:val="a6"/>
    <w:rsid w:val="00A529DA"/>
    <w:rPr>
      <w:i/>
      <w:iCs/>
    </w:rPr>
  </w:style>
  <w:style w:type="paragraph" w:customStyle="1" w:styleId="affffff3">
    <w:name w:val="Дисс"/>
    <w:basedOn w:val="a5"/>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5"/>
    <w:next w:val="a5"/>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5"/>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5"/>
    <w:next w:val="a5"/>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4">
    <w:name w:val="текст сноски"/>
    <w:basedOn w:val="a5"/>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5">
    <w:name w:val="знак сноски"/>
    <w:basedOn w:val="afff7"/>
    <w:rsid w:val="00DF60D4"/>
    <w:rPr>
      <w:rFonts w:cs="Times New Roman"/>
      <w:vertAlign w:val="superscript"/>
    </w:rPr>
  </w:style>
  <w:style w:type="paragraph" w:customStyle="1" w:styleId="affffff6">
    <w:name w:val="Текст виноски"/>
    <w:basedOn w:val="a5"/>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7">
    <w:name w:val="endnote reference"/>
    <w:basedOn w:val="afff7"/>
    <w:semiHidden/>
    <w:rsid w:val="00DF60D4"/>
    <w:rPr>
      <w:rFonts w:cs="Times New Roman"/>
      <w:vertAlign w:val="superscript"/>
    </w:rPr>
  </w:style>
  <w:style w:type="paragraph" w:customStyle="1" w:styleId="c7ee1">
    <w:name w:val="заг(c7eeловок 1"/>
    <w:basedOn w:val="a5"/>
    <w:next w:val="a5"/>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5"/>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1">
    <w:name w:val="List Bullet 2"/>
    <w:basedOn w:val="a5"/>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6"/>
    <w:rsid w:val="00D269F5"/>
    <w:rPr>
      <w:bCs/>
      <w:sz w:val="28"/>
      <w:szCs w:val="28"/>
    </w:rPr>
  </w:style>
  <w:style w:type="character" w:customStyle="1" w:styleId="4b">
    <w:name w:val="Знак Знак4"/>
    <w:basedOn w:val="a6"/>
    <w:rsid w:val="00D269F5"/>
    <w:rPr>
      <w:sz w:val="24"/>
      <w:szCs w:val="24"/>
    </w:rPr>
  </w:style>
  <w:style w:type="character" w:customStyle="1" w:styleId="3e">
    <w:name w:val="Знак Знак3"/>
    <w:basedOn w:val="a6"/>
    <w:rsid w:val="00D269F5"/>
    <w:rPr>
      <w:rFonts w:ascii="Courier New" w:hAnsi="Courier New"/>
      <w:lang w:val="uk-UA"/>
    </w:rPr>
  </w:style>
  <w:style w:type="character" w:customStyle="1" w:styleId="113">
    <w:name w:val="Знак Знак11"/>
    <w:basedOn w:val="a6"/>
    <w:rsid w:val="00D269F5"/>
    <w:rPr>
      <w:b/>
      <w:bCs/>
      <w:sz w:val="36"/>
      <w:szCs w:val="36"/>
    </w:rPr>
  </w:style>
  <w:style w:type="character" w:customStyle="1" w:styleId="76">
    <w:name w:val="Знак Знак7"/>
    <w:basedOn w:val="a6"/>
    <w:rsid w:val="00D269F5"/>
    <w:rPr>
      <w:rFonts w:ascii="Calibri" w:eastAsia="Times New Roman" w:hAnsi="Calibri" w:cs="Times New Roman"/>
      <w:b/>
      <w:bCs/>
      <w:sz w:val="22"/>
      <w:szCs w:val="22"/>
    </w:rPr>
  </w:style>
  <w:style w:type="character" w:customStyle="1" w:styleId="65">
    <w:name w:val="Знак Знак6"/>
    <w:basedOn w:val="a6"/>
    <w:rsid w:val="00D269F5"/>
    <w:rPr>
      <w:rFonts w:ascii="Arial" w:hAnsi="Arial" w:cs="Arial"/>
      <w:sz w:val="22"/>
      <w:szCs w:val="22"/>
    </w:rPr>
  </w:style>
  <w:style w:type="character" w:customStyle="1" w:styleId="95">
    <w:name w:val="Знак Знак9"/>
    <w:basedOn w:val="a6"/>
    <w:rsid w:val="00D269F5"/>
    <w:rPr>
      <w:rFonts w:ascii="Calibri" w:eastAsia="Times New Roman" w:hAnsi="Calibri" w:cs="Times New Roman"/>
      <w:b/>
      <w:bCs/>
      <w:sz w:val="28"/>
      <w:szCs w:val="28"/>
    </w:rPr>
  </w:style>
  <w:style w:type="character" w:customStyle="1" w:styleId="102">
    <w:name w:val="Знак Знак10"/>
    <w:basedOn w:val="a6"/>
    <w:rsid w:val="00D269F5"/>
    <w:rPr>
      <w:rFonts w:ascii="Arial" w:hAnsi="Arial" w:cs="Arial"/>
      <w:b/>
      <w:bCs/>
      <w:sz w:val="26"/>
      <w:szCs w:val="26"/>
    </w:rPr>
  </w:style>
  <w:style w:type="character" w:customStyle="1" w:styleId="84">
    <w:name w:val="Знак Знак8"/>
    <w:basedOn w:val="a6"/>
    <w:rsid w:val="00D269F5"/>
    <w:rPr>
      <w:rFonts w:ascii="Calibri" w:eastAsia="Times New Roman" w:hAnsi="Calibri" w:cs="Times New Roman"/>
      <w:b/>
      <w:bCs/>
      <w:i/>
      <w:iCs/>
      <w:sz w:val="26"/>
      <w:szCs w:val="26"/>
    </w:rPr>
  </w:style>
  <w:style w:type="paragraph" w:styleId="affffff8">
    <w:name w:val="List Continue"/>
    <w:basedOn w:val="a5"/>
    <w:unhideWhenUsed/>
    <w:rsid w:val="00C616AA"/>
    <w:pPr>
      <w:spacing w:after="120"/>
      <w:ind w:left="283"/>
      <w:contextualSpacing/>
    </w:pPr>
  </w:style>
  <w:style w:type="paragraph" w:styleId="2fa">
    <w:name w:val="List Continue 2"/>
    <w:basedOn w:val="a5"/>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5"/>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5"/>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6"/>
    <w:rsid w:val="008A78CA"/>
  </w:style>
  <w:style w:type="paragraph" w:customStyle="1" w:styleId="Iiiaeuiueiaaaao">
    <w:name w:val="Ii.iaeuiue ia.aa.ao"/>
    <w:basedOn w:val="a5"/>
    <w:next w:val="a5"/>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3">
    <w:name w:val="Знак сноски1"/>
    <w:basedOn w:val="a5"/>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6"/>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5"/>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5"/>
    <w:unhideWhenUsed/>
    <w:rsid w:val="00C749DA"/>
    <w:pPr>
      <w:ind w:left="1415" w:hanging="283"/>
      <w:contextualSpacing/>
    </w:pPr>
  </w:style>
  <w:style w:type="paragraph" w:customStyle="1" w:styleId="affffff9">
    <w:name w:val="ОбычныйКрасный Знак"/>
    <w:basedOn w:val="a5"/>
    <w:link w:val="affffffa"/>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a">
    <w:name w:val="ОбычныйКрасный Знак Знак"/>
    <w:basedOn w:val="a6"/>
    <w:link w:val="affffff9"/>
    <w:rsid w:val="00405B60"/>
    <w:rPr>
      <w:rFonts w:ascii="Times New Roman" w:eastAsia="Times New Roman" w:hAnsi="Times New Roman" w:cs="Times New Roman"/>
      <w:sz w:val="28"/>
      <w:szCs w:val="24"/>
      <w:lang w:eastAsia="ru-RU"/>
    </w:rPr>
  </w:style>
  <w:style w:type="paragraph" w:customStyle="1" w:styleId="affffffb">
    <w:name w:val="НазваниеРаздела"/>
    <w:basedOn w:val="a5"/>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5"/>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4">
    <w:name w:val="Содержан1"/>
    <w:basedOn w:val="a5"/>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c">
    <w:name w:val="ОбычныйСписок"/>
    <w:basedOn w:val="a5"/>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d">
    <w:name w:val="НазваниеПодраздела"/>
    <w:basedOn w:val="affffff9"/>
    <w:rsid w:val="00405B60"/>
    <w:pPr>
      <w:ind w:left="1276" w:hanging="567"/>
      <w:jc w:val="left"/>
    </w:pPr>
  </w:style>
  <w:style w:type="paragraph" w:customStyle="1" w:styleId="1ff5">
    <w:name w:val="Таблица1Номер"/>
    <w:basedOn w:val="a5"/>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5"/>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5"/>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5"/>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9"/>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e">
    <w:name w:val="СборТабТекст"/>
    <w:basedOn w:val="a5"/>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
    <w:name w:val="СборТаблицаНазвание"/>
    <w:basedOn w:val="a5"/>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0">
    <w:name w:val="СборТаблицаНомер"/>
    <w:basedOn w:val="afffffff"/>
    <w:rsid w:val="00405B60"/>
    <w:pPr>
      <w:spacing w:after="0" w:line="240" w:lineRule="auto"/>
      <w:ind w:left="0" w:right="567"/>
      <w:jc w:val="right"/>
    </w:pPr>
  </w:style>
  <w:style w:type="paragraph" w:customStyle="1" w:styleId="afffffff1">
    <w:name w:val="СборТекстОснов"/>
    <w:basedOn w:val="a5"/>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2">
    <w:name w:val="СборЛитНазв"/>
    <w:basedOn w:val="a5"/>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5"/>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3">
    <w:name w:val="ТаблицаТекст"/>
    <w:basedOn w:val="a5"/>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4">
    <w:name w:val="РисНазвание"/>
    <w:basedOn w:val="a5"/>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5">
    <w:name w:val="РисунокСтиль"/>
    <w:basedOn w:val="a5"/>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6">
    <w:name w:val="ТабицаСтиль"/>
    <w:basedOn w:val="a5"/>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7">
    <w:name w:val="ТаблицаНомер"/>
    <w:basedOn w:val="a5"/>
    <w:next w:val="a5"/>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8">
    <w:name w:val="ПодраздНазвание"/>
    <w:basedOn w:val="a5"/>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9">
    <w:name w:val="РазделНазвание"/>
    <w:basedOn w:val="a5"/>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a">
    <w:name w:val="ТаблицаНазвание"/>
    <w:basedOn w:val="a5"/>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b">
    <w:name w:val="ОбычныйКрасный"/>
    <w:basedOn w:val="a5"/>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5"/>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c">
    <w:name w:val="Текст таблицы"/>
    <w:basedOn w:val="a5"/>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5"/>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d">
    <w:name w:val="АвторефКрас"/>
    <w:basedOn w:val="161"/>
    <w:rsid w:val="00405B60"/>
    <w:pPr>
      <w:keepNext w:val="0"/>
      <w:spacing w:line="293" w:lineRule="auto"/>
    </w:pPr>
  </w:style>
  <w:style w:type="paragraph" w:customStyle="1" w:styleId="afffffffe">
    <w:name w:val="ОбычныйКрасн"/>
    <w:basedOn w:val="a5"/>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5"/>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5"/>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5"/>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5"/>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5"/>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5"/>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5"/>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5"/>
    <w:next w:val="a5"/>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5"/>
    <w:next w:val="a5"/>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6">
    <w:name w:val="1"/>
    <w:basedOn w:val="a5"/>
    <w:next w:val="afb"/>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Заголовок_таблицы"/>
    <w:basedOn w:val="a5"/>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5"/>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0">
    <w:name w:val="Загол"/>
    <w:basedOn w:val="a5"/>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1">
    <w:name w:val="Абзац"/>
    <w:basedOn w:val="aa"/>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5"/>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7"/>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name w:val="асновной"/>
    <w:basedOn w:val="a5"/>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6"/>
    <w:rsid w:val="00273C61"/>
    <w:rPr>
      <w:rFonts w:ascii="Verdana" w:hAnsi="Verdana" w:hint="default"/>
      <w:color w:val="636363"/>
      <w:sz w:val="18"/>
      <w:szCs w:val="18"/>
    </w:rPr>
  </w:style>
  <w:style w:type="paragraph" w:customStyle="1" w:styleId="affffffff3">
    <w:name w:val="Осн.текст Знак Знак"/>
    <w:basedOn w:val="a5"/>
    <w:link w:val="affffffff4"/>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4">
    <w:name w:val="Осн.текст Знак Знак Знак"/>
    <w:basedOn w:val="a6"/>
    <w:link w:val="affffffff3"/>
    <w:rsid w:val="00D13E19"/>
    <w:rPr>
      <w:rFonts w:ascii="Times New Roman" w:eastAsia="Times New Roman" w:hAnsi="Times New Roman" w:cs="Times New Roman CYR"/>
      <w:sz w:val="28"/>
      <w:szCs w:val="28"/>
      <w:lang w:val="uk-UA" w:eastAsia="ru-RU"/>
    </w:rPr>
  </w:style>
  <w:style w:type="paragraph" w:customStyle="1" w:styleId="affffffff5">
    <w:name w:val="текст дис."/>
    <w:link w:val="affffffff6"/>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6">
    <w:name w:val="текст дис. Знак"/>
    <w:basedOn w:val="a6"/>
    <w:link w:val="affffffff5"/>
    <w:rsid w:val="00D13E19"/>
    <w:rPr>
      <w:rFonts w:ascii="Times New Roman" w:eastAsia="Times New Roman" w:hAnsi="Times New Roman" w:cs="Times New Roman"/>
      <w:sz w:val="28"/>
      <w:szCs w:val="24"/>
      <w:lang w:eastAsia="ru-RU"/>
    </w:rPr>
  </w:style>
  <w:style w:type="character" w:customStyle="1" w:styleId="affffffff7">
    <w:name w:val="Шрифт Ж"/>
    <w:basedOn w:val="a6"/>
    <w:rsid w:val="00BB775E"/>
    <w:rPr>
      <w:b/>
      <w:bCs/>
    </w:rPr>
  </w:style>
  <w:style w:type="paragraph" w:customStyle="1" w:styleId="affffffff8">
    <w:name w:val="текст дис. Пр"/>
    <w:basedOn w:val="affffffff5"/>
    <w:next w:val="affffffff5"/>
    <w:autoRedefine/>
    <w:rsid w:val="00BB775E"/>
    <w:pPr>
      <w:jc w:val="right"/>
    </w:pPr>
    <w:rPr>
      <w:szCs w:val="28"/>
    </w:rPr>
  </w:style>
  <w:style w:type="paragraph" w:customStyle="1" w:styleId="Norm1">
    <w:name w:val="Norm_1"/>
    <w:basedOn w:val="a5"/>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9">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6"/>
    <w:rsid w:val="00837881"/>
    <w:rPr>
      <w:vanish/>
      <w:webHidden w:val="0"/>
      <w:specVanish w:val="0"/>
    </w:rPr>
  </w:style>
  <w:style w:type="paragraph" w:customStyle="1" w:styleId="233">
    <w:name w:val="Основной текст с отступом 23"/>
    <w:basedOn w:val="a5"/>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5"/>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6"/>
    <w:rsid w:val="000F4875"/>
    <w:rPr>
      <w:rFonts w:ascii="Arial" w:hAnsi="Arial" w:cs="Arial"/>
      <w:lang w:val="ru-RU" w:eastAsia="uk-UA"/>
    </w:rPr>
  </w:style>
  <w:style w:type="character" w:customStyle="1" w:styleId="3f0">
    <w:name w:val="заголовок 3 Знак Знак"/>
    <w:basedOn w:val="a6"/>
    <w:rsid w:val="00787A5F"/>
    <w:rPr>
      <w:b/>
      <w:bCs/>
      <w:i/>
      <w:iCs/>
      <w:sz w:val="26"/>
      <w:szCs w:val="26"/>
      <w:lang w:val="ru-RU" w:eastAsia="ru-RU" w:bidi="ar-SA"/>
    </w:rPr>
  </w:style>
  <w:style w:type="character" w:customStyle="1" w:styleId="4e">
    <w:name w:val="заголовок 4 Знак Знак"/>
    <w:basedOn w:val="a6"/>
    <w:rsid w:val="00787A5F"/>
    <w:rPr>
      <w:b/>
      <w:bCs/>
      <w:i/>
      <w:iCs/>
      <w:sz w:val="26"/>
      <w:szCs w:val="26"/>
      <w:u w:val="single"/>
      <w:lang w:val="ru-RU" w:eastAsia="ru-RU" w:bidi="ar-SA"/>
    </w:rPr>
  </w:style>
  <w:style w:type="paragraph" w:customStyle="1" w:styleId="affffffffa">
    <w:name w:val="Знак Знак Знак"/>
    <w:basedOn w:val="a5"/>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6"/>
    <w:rsid w:val="00787A5F"/>
    <w:rPr>
      <w:sz w:val="28"/>
      <w:szCs w:val="24"/>
      <w:lang w:val="ru-RU" w:eastAsia="ru-RU" w:bidi="ar-SA"/>
    </w:rPr>
  </w:style>
  <w:style w:type="character" w:customStyle="1" w:styleId="131">
    <w:name w:val="Знак Знак13"/>
    <w:basedOn w:val="a6"/>
    <w:rsid w:val="00787A5F"/>
    <w:rPr>
      <w:b/>
      <w:sz w:val="24"/>
      <w:szCs w:val="24"/>
      <w:lang w:val="ru-RU" w:eastAsia="ru-RU" w:bidi="ar-SA"/>
    </w:rPr>
  </w:style>
  <w:style w:type="character" w:customStyle="1" w:styleId="123">
    <w:name w:val="Знак Знак12"/>
    <w:basedOn w:val="a6"/>
    <w:rsid w:val="00787A5F"/>
    <w:rPr>
      <w:sz w:val="24"/>
      <w:szCs w:val="24"/>
      <w:lang w:val="ru-RU" w:eastAsia="ru-RU" w:bidi="ar-SA"/>
    </w:rPr>
  </w:style>
  <w:style w:type="paragraph" w:styleId="affffffffb">
    <w:name w:val="Note Heading"/>
    <w:basedOn w:val="a5"/>
    <w:next w:val="a5"/>
    <w:link w:val="affffffffc"/>
    <w:rsid w:val="00787A5F"/>
    <w:pPr>
      <w:spacing w:after="0" w:line="240" w:lineRule="auto"/>
    </w:pPr>
    <w:rPr>
      <w:rFonts w:ascii="Times New Roman" w:eastAsia="PMingLiU" w:hAnsi="Times New Roman" w:cs="Times New Roman"/>
      <w:sz w:val="24"/>
      <w:szCs w:val="24"/>
      <w:lang w:eastAsia="ru-RU"/>
    </w:rPr>
  </w:style>
  <w:style w:type="character" w:customStyle="1" w:styleId="affffffffc">
    <w:name w:val="Заголовок записки Знак"/>
    <w:basedOn w:val="a6"/>
    <w:link w:val="affffffffb"/>
    <w:rsid w:val="00787A5F"/>
    <w:rPr>
      <w:rFonts w:ascii="Times New Roman" w:eastAsia="PMingLiU" w:hAnsi="Times New Roman" w:cs="Times New Roman"/>
      <w:sz w:val="24"/>
      <w:szCs w:val="24"/>
      <w:lang w:eastAsia="ru-RU"/>
    </w:rPr>
  </w:style>
  <w:style w:type="paragraph" w:customStyle="1" w:styleId="ps6">
    <w:name w:val="ps6"/>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6"/>
    <w:rsid w:val="00787A5F"/>
    <w:rPr>
      <w:rFonts w:ascii="Arial" w:hAnsi="Arial" w:cs="Arial" w:hint="default"/>
      <w:color w:val="808080"/>
      <w:sz w:val="18"/>
      <w:szCs w:val="18"/>
    </w:rPr>
  </w:style>
  <w:style w:type="character" w:customStyle="1" w:styleId="prim1">
    <w:name w:val="prim1"/>
    <w:basedOn w:val="a6"/>
    <w:rsid w:val="00787A5F"/>
    <w:rPr>
      <w:rFonts w:ascii="Arial" w:hAnsi="Arial" w:cs="Arial" w:hint="default"/>
      <w:b/>
      <w:bCs/>
      <w:i/>
      <w:iCs/>
      <w:color w:val="0000FF"/>
      <w:sz w:val="24"/>
      <w:szCs w:val="24"/>
    </w:rPr>
  </w:style>
  <w:style w:type="paragraph" w:customStyle="1" w:styleId="ps28">
    <w:name w:val="ps28"/>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6"/>
    <w:rsid w:val="0017312A"/>
  </w:style>
  <w:style w:type="paragraph" w:customStyle="1" w:styleId="2ff1">
    <w:name w:val="Основной текст2"/>
    <w:basedOn w:val="a5"/>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5"/>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d">
    <w:name w:val="Без видступу"/>
    <w:basedOn w:val="a5"/>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e">
    <w:name w:val="Підпис малюнка"/>
    <w:basedOn w:val="a5"/>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
    <w:name w:val="Робота"/>
    <w:basedOn w:val="a5"/>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0">
    <w:name w:val="Розділ"/>
    <w:basedOn w:val="a5"/>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1">
    <w:name w:val="Назва_розділу"/>
    <w:basedOn w:val="a5"/>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a"/>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6"/>
    <w:rsid w:val="005621E7"/>
    <w:rPr>
      <w:vanish/>
      <w:color w:val="FF0000"/>
      <w:sz w:val="28"/>
      <w:szCs w:val="28"/>
    </w:rPr>
  </w:style>
  <w:style w:type="paragraph" w:customStyle="1" w:styleId="j">
    <w:name w:val="j"/>
    <w:basedOn w:val="a5"/>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2">
    <w:name w:val="Дисертация"/>
    <w:basedOn w:val="a5"/>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5"/>
    <w:rsid w:val="00E06C69"/>
    <w:pPr>
      <w:spacing w:after="200" w:line="276" w:lineRule="auto"/>
      <w:ind w:left="720"/>
    </w:pPr>
    <w:rPr>
      <w:rFonts w:ascii="Calibri" w:eastAsia="Times New Roman" w:hAnsi="Calibri" w:cs="Times New Roman"/>
      <w:lang w:eastAsia="ru-RU"/>
    </w:rPr>
  </w:style>
  <w:style w:type="paragraph" w:customStyle="1" w:styleId="afffffffff3">
    <w:name w:val="Автореферат"/>
    <w:basedOn w:val="a5"/>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4">
    <w:name w:val="Стиль дисерт"/>
    <w:basedOn w:val="a5"/>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5">
    <w:name w:val="Текст дис"/>
    <w:basedOn w:val="ac"/>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5"/>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6"/>
    <w:rsid w:val="008A21EB"/>
    <w:rPr>
      <w:b/>
      <w:bCs/>
    </w:rPr>
  </w:style>
  <w:style w:type="character" w:customStyle="1" w:styleId="namenowrap">
    <w:name w:val="name nowrap"/>
    <w:basedOn w:val="a6"/>
    <w:rsid w:val="008A21EB"/>
    <w:rPr>
      <w:i/>
      <w:iCs/>
    </w:rPr>
  </w:style>
  <w:style w:type="character" w:customStyle="1" w:styleId="citationsource-journal1">
    <w:name w:val="citation_source-journal1"/>
    <w:basedOn w:val="a6"/>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5"/>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5"/>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6"/>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6">
    <w:name w:val="Итоговая информация"/>
    <w:basedOn w:val="a5"/>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6"/>
    <w:rsid w:val="007A3A60"/>
    <w:rPr>
      <w:sz w:val="28"/>
      <w:szCs w:val="28"/>
      <w:lang w:val="ru-RU" w:eastAsia="ru-RU" w:bidi="ar-SA"/>
    </w:rPr>
  </w:style>
  <w:style w:type="character" w:customStyle="1" w:styleId="217">
    <w:name w:val="Заголовок 2 Знак1"/>
    <w:basedOn w:val="a6"/>
    <w:locked/>
    <w:rsid w:val="007C550B"/>
    <w:rPr>
      <w:rFonts w:ascii="Arial" w:hAnsi="Arial" w:cs="Arial"/>
      <w:b/>
      <w:bCs/>
      <w:i/>
      <w:iCs/>
      <w:sz w:val="28"/>
      <w:szCs w:val="28"/>
    </w:rPr>
  </w:style>
  <w:style w:type="character" w:customStyle="1" w:styleId="412">
    <w:name w:val="Заголовок 4 Знак1"/>
    <w:basedOn w:val="a6"/>
    <w:locked/>
    <w:rsid w:val="007C550B"/>
    <w:rPr>
      <w:rFonts w:ascii="Times New Roman" w:hAnsi="Times New Roman"/>
      <w:b/>
      <w:bCs/>
      <w:sz w:val="28"/>
      <w:szCs w:val="28"/>
    </w:rPr>
  </w:style>
  <w:style w:type="paragraph" w:customStyle="1" w:styleId="afffffffff7">
    <w:name w:val="......."/>
    <w:basedOn w:val="a5"/>
    <w:next w:val="a5"/>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5"/>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7">
    <w:name w:val="Знак1 Знак Знак Знак"/>
    <w:basedOn w:val="a5"/>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6"/>
    <w:rsid w:val="00AF25AA"/>
    <w:rPr>
      <w:rFonts w:ascii="Arial" w:hAnsi="Arial" w:cs="Arial" w:hint="default"/>
      <w:color w:val="666666"/>
      <w:sz w:val="18"/>
      <w:szCs w:val="18"/>
    </w:rPr>
  </w:style>
  <w:style w:type="character" w:customStyle="1" w:styleId="pagetitle1">
    <w:name w:val="pagetitle1"/>
    <w:basedOn w:val="a6"/>
    <w:rsid w:val="00AF25AA"/>
    <w:rPr>
      <w:b/>
      <w:bCs/>
      <w:color w:val="9F9F9F"/>
      <w:sz w:val="25"/>
      <w:szCs w:val="25"/>
    </w:rPr>
  </w:style>
  <w:style w:type="paragraph" w:customStyle="1" w:styleId="4f">
    <w:name w:val="Обычный4"/>
    <w:basedOn w:val="a5"/>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6"/>
    <w:rsid w:val="004420E3"/>
    <w:rPr>
      <w:rFonts w:cs="Times New Roman"/>
      <w:b/>
      <w:bCs/>
      <w:color w:val="000000"/>
      <w:sz w:val="21"/>
      <w:szCs w:val="21"/>
      <w:u w:val="none"/>
      <w:effect w:val="none"/>
    </w:rPr>
  </w:style>
  <w:style w:type="character" w:customStyle="1" w:styleId="96">
    <w:name w:val="Гиперссылка9"/>
    <w:basedOn w:val="a6"/>
    <w:rsid w:val="004420E3"/>
    <w:rPr>
      <w:rFonts w:cs="Times New Roman"/>
      <w:color w:val="800000"/>
      <w:u w:val="none"/>
      <w:effect w:val="none"/>
    </w:rPr>
  </w:style>
  <w:style w:type="character" w:customStyle="1" w:styleId="colorkey12">
    <w:name w:val="color_key_12"/>
    <w:basedOn w:val="a6"/>
    <w:rsid w:val="004420E3"/>
    <w:rPr>
      <w:rFonts w:cs="Times New Roman"/>
      <w:shd w:val="clear" w:color="auto" w:fill="FFD700"/>
    </w:rPr>
  </w:style>
  <w:style w:type="paragraph" w:customStyle="1" w:styleId="DefaultText">
    <w:name w:val="Default Text"/>
    <w:basedOn w:val="a5"/>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6"/>
    <w:rsid w:val="004420E3"/>
    <w:rPr>
      <w:rFonts w:ascii="Times New Roman" w:hAnsi="Times New Roman" w:cs="Times New Roman"/>
      <w:color w:val="000000"/>
      <w:sz w:val="24"/>
      <w:szCs w:val="24"/>
    </w:rPr>
  </w:style>
  <w:style w:type="character" w:customStyle="1" w:styleId="citeauthors">
    <w:name w:val="cite_authors"/>
    <w:basedOn w:val="a6"/>
    <w:rsid w:val="004420E3"/>
    <w:rPr>
      <w:rFonts w:ascii="Times New Roman" w:hAnsi="Times New Roman" w:cs="Times New Roman"/>
      <w:color w:val="000000"/>
      <w:sz w:val="24"/>
      <w:szCs w:val="24"/>
    </w:rPr>
  </w:style>
  <w:style w:type="paragraph" w:customStyle="1" w:styleId="1ff8">
    <w:name w:val="Стиль1 Знак Знак Знак Знак"/>
    <w:basedOn w:val="affff1"/>
    <w:link w:val="1ff9"/>
    <w:rsid w:val="004420E3"/>
    <w:pPr>
      <w:spacing w:after="200" w:line="360" w:lineRule="auto"/>
      <w:jc w:val="both"/>
    </w:pPr>
    <w:rPr>
      <w:rFonts w:ascii="Arial" w:eastAsia="Calibri" w:hAnsi="Arial" w:cs="Arial"/>
      <w:b/>
      <w:bCs/>
      <w:iCs/>
      <w:kern w:val="32"/>
      <w:sz w:val="28"/>
      <w:szCs w:val="28"/>
      <w:lang w:val="en-GB"/>
    </w:rPr>
  </w:style>
  <w:style w:type="character" w:customStyle="1" w:styleId="1ff9">
    <w:name w:val="Стиль1 Знак Знак Знак Знак Знак"/>
    <w:basedOn w:val="12"/>
    <w:link w:val="1ff8"/>
    <w:rsid w:val="004420E3"/>
    <w:rPr>
      <w:rFonts w:ascii="Arial" w:eastAsia="Calibri" w:hAnsi="Arial" w:cs="Arial"/>
      <w:b/>
      <w:bCs/>
      <w:iCs/>
      <w:kern w:val="32"/>
      <w:sz w:val="28"/>
      <w:szCs w:val="28"/>
      <w:lang w:val="en-GB" w:eastAsia="ru-RU"/>
    </w:rPr>
  </w:style>
  <w:style w:type="paragraph" w:customStyle="1" w:styleId="1ffa">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6"/>
    <w:rsid w:val="004420E3"/>
    <w:rPr>
      <w:vanish w:val="0"/>
      <w:webHidden w:val="0"/>
      <w:sz w:val="21"/>
      <w:szCs w:val="21"/>
      <w:specVanish w:val="0"/>
    </w:rPr>
  </w:style>
  <w:style w:type="character" w:customStyle="1" w:styleId="variant1">
    <w:name w:val="variant1"/>
    <w:basedOn w:val="a6"/>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b">
    <w:name w:val="Стиль1 Знак Знак Знак Знак Знак Знак"/>
    <w:basedOn w:val="a6"/>
    <w:rsid w:val="003C2905"/>
    <w:rPr>
      <w:sz w:val="28"/>
      <w:szCs w:val="28"/>
      <w:lang w:val="en-GB"/>
    </w:rPr>
  </w:style>
  <w:style w:type="character" w:customStyle="1" w:styleId="afffffffff8">
    <w:name w:val="Символ сноски"/>
    <w:basedOn w:val="a6"/>
    <w:rsid w:val="008545F3"/>
    <w:rPr>
      <w:vertAlign w:val="superscript"/>
    </w:rPr>
  </w:style>
  <w:style w:type="character" w:customStyle="1" w:styleId="1ffc">
    <w:name w:val="Выделение1"/>
    <w:basedOn w:val="1c"/>
    <w:rsid w:val="00B30E71"/>
    <w:rPr>
      <w:i/>
      <w:sz w:val="20"/>
    </w:rPr>
  </w:style>
  <w:style w:type="paragraph" w:customStyle="1" w:styleId="322">
    <w:name w:val="Основной текст 32"/>
    <w:basedOn w:val="a5"/>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9">
    <w:name w:val="A"/>
    <w:rsid w:val="00B30E71"/>
    <w:rPr>
      <w:i/>
    </w:rPr>
  </w:style>
  <w:style w:type="character" w:customStyle="1" w:styleId="N1">
    <w:name w:val="N1"/>
    <w:rsid w:val="00B30E71"/>
    <w:rPr>
      <w:b/>
    </w:rPr>
  </w:style>
  <w:style w:type="paragraph" w:customStyle="1" w:styleId="H4">
    <w:name w:val="H4"/>
    <w:basedOn w:val="a5"/>
    <w:next w:val="a5"/>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5"/>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a">
    <w:name w:val="ыі"/>
    <w:basedOn w:val="a5"/>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5"/>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b">
    <w:name w:val="Обычный мой"/>
    <w:basedOn w:val="a5"/>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5"/>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6"/>
    <w:link w:val="143"/>
    <w:rsid w:val="00561707"/>
    <w:rPr>
      <w:rFonts w:ascii="Times New Roman" w:eastAsia="Times New Roman" w:hAnsi="Times New Roman" w:cs="Times New Roman"/>
      <w:sz w:val="28"/>
      <w:szCs w:val="20"/>
      <w:lang w:val="uk-UA" w:eastAsia="ru-RU"/>
    </w:rPr>
  </w:style>
  <w:style w:type="paragraph" w:styleId="1ffd">
    <w:name w:val="index 1"/>
    <w:basedOn w:val="a5"/>
    <w:next w:val="a5"/>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6"/>
    <w:rsid w:val="00811858"/>
    <w:rPr>
      <w:rFonts w:cs="Times New Roman"/>
    </w:rPr>
  </w:style>
  <w:style w:type="character" w:customStyle="1" w:styleId="header1">
    <w:name w:val="header1"/>
    <w:basedOn w:val="a6"/>
    <w:rsid w:val="0079353D"/>
    <w:rPr>
      <w:rFonts w:ascii="Arial" w:hAnsi="Arial" w:cs="Arial"/>
      <w:color w:val="000000"/>
      <w:sz w:val="26"/>
      <w:szCs w:val="26"/>
    </w:rPr>
  </w:style>
  <w:style w:type="paragraph" w:customStyle="1" w:styleId="1ffe">
    <w:name w:val="Обычный (веб)1"/>
    <w:basedOn w:val="a5"/>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5"/>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5"/>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c">
    <w:name w:val="Обычный (веб) Знак"/>
    <w:aliases w:val="Обычный (Web)1 Знак"/>
    <w:basedOn w:val="a6"/>
    <w:link w:val="afb"/>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5"/>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c">
    <w:name w:val="Диссер"/>
    <w:basedOn w:val="a5"/>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d">
    <w:name w:val="диссер"/>
    <w:basedOn w:val="dt2"/>
    <w:rsid w:val="0079353D"/>
    <w:pPr>
      <w:spacing w:line="360" w:lineRule="auto"/>
      <w:jc w:val="both"/>
    </w:pPr>
    <w:rPr>
      <w:sz w:val="32"/>
      <w:szCs w:val="32"/>
      <w:lang w:val="uk-UA"/>
    </w:rPr>
  </w:style>
  <w:style w:type="paragraph" w:customStyle="1" w:styleId="Pa3">
    <w:name w:val="Pa3"/>
    <w:basedOn w:val="a5"/>
    <w:next w:val="a5"/>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6"/>
    <w:rsid w:val="0079353D"/>
  </w:style>
  <w:style w:type="character" w:customStyle="1" w:styleId="ptdocissue">
    <w:name w:val="ptdocissue"/>
    <w:basedOn w:val="a6"/>
    <w:rsid w:val="0079353D"/>
  </w:style>
  <w:style w:type="character" w:customStyle="1" w:styleId="ptdocissuevolume">
    <w:name w:val="ptdocissuevolume"/>
    <w:basedOn w:val="a6"/>
    <w:rsid w:val="0079353D"/>
  </w:style>
  <w:style w:type="character" w:customStyle="1" w:styleId="ptdocissuedate">
    <w:name w:val="ptdocissuedate"/>
    <w:basedOn w:val="a6"/>
    <w:rsid w:val="0079353D"/>
  </w:style>
  <w:style w:type="character" w:customStyle="1" w:styleId="ptdocissuepage">
    <w:name w:val="ptdocissuepage"/>
    <w:basedOn w:val="a6"/>
    <w:rsid w:val="0079353D"/>
  </w:style>
  <w:style w:type="character" w:customStyle="1" w:styleId="pseudotab2">
    <w:name w:val="pseudotab2"/>
    <w:basedOn w:val="a6"/>
    <w:rsid w:val="0079353D"/>
  </w:style>
  <w:style w:type="paragraph" w:customStyle="1" w:styleId="116">
    <w:name w:val="Основная часть текста Знак1 Знак1"/>
    <w:basedOn w:val="a5"/>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6"/>
    <w:rsid w:val="0079353D"/>
  </w:style>
  <w:style w:type="character" w:customStyle="1" w:styleId="ft11">
    <w:name w:val="ft11"/>
    <w:basedOn w:val="a6"/>
    <w:rsid w:val="0079353D"/>
  </w:style>
  <w:style w:type="character" w:customStyle="1" w:styleId="ft4">
    <w:name w:val="ft4"/>
    <w:basedOn w:val="a6"/>
    <w:rsid w:val="0079353D"/>
  </w:style>
  <w:style w:type="character" w:customStyle="1" w:styleId="ft8">
    <w:name w:val="ft8"/>
    <w:basedOn w:val="a6"/>
    <w:rsid w:val="0079353D"/>
  </w:style>
  <w:style w:type="character" w:customStyle="1" w:styleId="ft0">
    <w:name w:val="ft0"/>
    <w:basedOn w:val="a6"/>
    <w:rsid w:val="0079353D"/>
  </w:style>
  <w:style w:type="paragraph" w:customStyle="1" w:styleId="afffffffffe">
    <w:name w:val="Учереждение Знак Знак"/>
    <w:basedOn w:val="a5"/>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6"/>
    <w:rsid w:val="0079353D"/>
    <w:rPr>
      <w:color w:val="auto"/>
      <w:sz w:val="16"/>
      <w:szCs w:val="16"/>
    </w:rPr>
  </w:style>
  <w:style w:type="character" w:customStyle="1" w:styleId="shoutbox">
    <w:name w:val="shoutbox"/>
    <w:basedOn w:val="a6"/>
    <w:rsid w:val="0079353D"/>
  </w:style>
  <w:style w:type="paragraph" w:customStyle="1" w:styleId="bodycopyblacklargespaced">
    <w:name w:val="bodycopyblacklargespaced"/>
    <w:basedOn w:val="a5"/>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6"/>
    <w:rsid w:val="0079353D"/>
    <w:rPr>
      <w:rFonts w:ascii="Arial" w:hAnsi="Arial" w:cs="Arial"/>
      <w:b/>
      <w:bCs/>
      <w:color w:val="auto"/>
      <w:sz w:val="24"/>
      <w:szCs w:val="24"/>
      <w:u w:val="none"/>
      <w:effect w:val="none"/>
    </w:rPr>
  </w:style>
  <w:style w:type="character" w:customStyle="1" w:styleId="bodycopyblacklargespaced1">
    <w:name w:val="bodycopyblacklargespaced1"/>
    <w:basedOn w:val="a6"/>
    <w:rsid w:val="0079353D"/>
    <w:rPr>
      <w:rFonts w:ascii="Arial" w:hAnsi="Arial" w:cs="Arial"/>
      <w:color w:val="000000"/>
      <w:sz w:val="17"/>
      <w:szCs w:val="17"/>
    </w:rPr>
  </w:style>
  <w:style w:type="paragraph" w:customStyle="1" w:styleId="ptarticletocsection">
    <w:name w:val="ptarticletocsection"/>
    <w:basedOn w:val="a5"/>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6"/>
    <w:rsid w:val="0079353D"/>
    <w:rPr>
      <w:b/>
      <w:bCs/>
      <w:color w:val="auto"/>
      <w:sz w:val="24"/>
      <w:szCs w:val="24"/>
    </w:rPr>
  </w:style>
  <w:style w:type="character" w:customStyle="1" w:styleId="black9pt1">
    <w:name w:val="black9pt1"/>
    <w:basedOn w:val="a6"/>
    <w:rsid w:val="0079353D"/>
    <w:rPr>
      <w:color w:val="000000"/>
      <w:sz w:val="18"/>
      <w:szCs w:val="18"/>
    </w:rPr>
  </w:style>
  <w:style w:type="character" w:customStyle="1" w:styleId="string-date">
    <w:name w:val="string-date"/>
    <w:basedOn w:val="a6"/>
    <w:rsid w:val="0079353D"/>
  </w:style>
  <w:style w:type="character" w:customStyle="1" w:styleId="wbr1">
    <w:name w:val="wbr1"/>
    <w:basedOn w:val="a6"/>
    <w:rsid w:val="0079353D"/>
    <w:rPr>
      <w:rFonts w:ascii="Lucida Sans Unicode" w:hAnsi="Lucida Sans Unicode" w:cs="Lucida Sans Unicode"/>
      <w:color w:val="FFFFFF"/>
      <w:spacing w:val="0"/>
      <w:sz w:val="2"/>
      <w:szCs w:val="2"/>
    </w:rPr>
  </w:style>
  <w:style w:type="character" w:customStyle="1" w:styleId="ref-vol1">
    <w:name w:val="ref-vol1"/>
    <w:basedOn w:val="a6"/>
    <w:rsid w:val="0079353D"/>
    <w:rPr>
      <w:b/>
      <w:bCs/>
    </w:rPr>
  </w:style>
  <w:style w:type="character" w:customStyle="1" w:styleId="forenames">
    <w:name w:val="forenames"/>
    <w:basedOn w:val="a6"/>
    <w:rsid w:val="0079353D"/>
  </w:style>
  <w:style w:type="character" w:customStyle="1" w:styleId="surname">
    <w:name w:val="surname"/>
    <w:basedOn w:val="a6"/>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6"/>
    <w:rsid w:val="0079353D"/>
  </w:style>
  <w:style w:type="character" w:customStyle="1" w:styleId="h5-inline3">
    <w:name w:val="h5-inline3"/>
    <w:basedOn w:val="a6"/>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6"/>
    <w:rsid w:val="0079353D"/>
  </w:style>
  <w:style w:type="character" w:customStyle="1" w:styleId="cit-auth">
    <w:name w:val="cit-auth"/>
    <w:basedOn w:val="a6"/>
    <w:rsid w:val="0079353D"/>
  </w:style>
  <w:style w:type="character" w:customStyle="1" w:styleId="cit-name-surname">
    <w:name w:val="cit-name-surname"/>
    <w:basedOn w:val="a6"/>
    <w:rsid w:val="0079353D"/>
  </w:style>
  <w:style w:type="character" w:customStyle="1" w:styleId="cit-name-given-names">
    <w:name w:val="cit-name-given-names"/>
    <w:basedOn w:val="a6"/>
    <w:rsid w:val="0079353D"/>
  </w:style>
  <w:style w:type="character" w:customStyle="1" w:styleId="cit-etal">
    <w:name w:val="cit-etal"/>
    <w:basedOn w:val="a6"/>
    <w:rsid w:val="0079353D"/>
  </w:style>
  <w:style w:type="character" w:customStyle="1" w:styleId="cit-authcit-collab">
    <w:name w:val="cit-auth cit-collab"/>
    <w:basedOn w:val="a6"/>
    <w:rsid w:val="0079353D"/>
  </w:style>
  <w:style w:type="character" w:customStyle="1" w:styleId="cit-article-title">
    <w:name w:val="cit-article-title"/>
    <w:basedOn w:val="a6"/>
    <w:rsid w:val="0079353D"/>
  </w:style>
  <w:style w:type="character" w:customStyle="1" w:styleId="cit-comment">
    <w:name w:val="cit-comment"/>
    <w:basedOn w:val="a6"/>
    <w:rsid w:val="0079353D"/>
  </w:style>
  <w:style w:type="character" w:customStyle="1" w:styleId="ie6-abbr-wrap">
    <w:name w:val="ie6-abbr-wrap"/>
    <w:basedOn w:val="a6"/>
    <w:rsid w:val="0079353D"/>
  </w:style>
  <w:style w:type="character" w:customStyle="1" w:styleId="cit-pub-date">
    <w:name w:val="cit-pub-date"/>
    <w:basedOn w:val="a6"/>
    <w:rsid w:val="0079353D"/>
  </w:style>
  <w:style w:type="character" w:customStyle="1" w:styleId="cit-vol4">
    <w:name w:val="cit-vol4"/>
    <w:basedOn w:val="a6"/>
    <w:rsid w:val="0079353D"/>
  </w:style>
  <w:style w:type="character" w:customStyle="1" w:styleId="cit-issue">
    <w:name w:val="cit-issue"/>
    <w:basedOn w:val="a6"/>
    <w:rsid w:val="0079353D"/>
  </w:style>
  <w:style w:type="character" w:customStyle="1" w:styleId="cit-fpage">
    <w:name w:val="cit-fpage"/>
    <w:basedOn w:val="a6"/>
    <w:rsid w:val="0079353D"/>
  </w:style>
  <w:style w:type="character" w:customStyle="1" w:styleId="cit-lpage">
    <w:name w:val="cit-lpage"/>
    <w:basedOn w:val="a6"/>
    <w:rsid w:val="0079353D"/>
  </w:style>
  <w:style w:type="character" w:customStyle="1" w:styleId="cit-month">
    <w:name w:val="cit-month"/>
    <w:basedOn w:val="a6"/>
    <w:rsid w:val="0079353D"/>
  </w:style>
  <w:style w:type="paragraph" w:customStyle="1" w:styleId="norm3">
    <w:name w:val="norm3"/>
    <w:basedOn w:val="a5"/>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6"/>
    <w:rsid w:val="0079353D"/>
  </w:style>
  <w:style w:type="paragraph" w:customStyle="1" w:styleId="citations">
    <w:name w:val="citation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6"/>
    <w:rsid w:val="0079353D"/>
    <w:rPr>
      <w:rFonts w:ascii="Arial" w:hAnsi="Arial" w:cs="Arial" w:hint="default"/>
      <w:color w:val="666666"/>
      <w:sz w:val="20"/>
      <w:szCs w:val="20"/>
    </w:rPr>
  </w:style>
  <w:style w:type="paragraph" w:customStyle="1" w:styleId="251">
    <w:name w:val="Заголовок 25"/>
    <w:basedOn w:val="a5"/>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6"/>
    <w:rsid w:val="0079353D"/>
  </w:style>
  <w:style w:type="paragraph" w:customStyle="1" w:styleId="rvps8">
    <w:name w:val="rvps8"/>
    <w:basedOn w:val="a5"/>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5"/>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5"/>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5"/>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5"/>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6"/>
    <w:rsid w:val="00B84764"/>
    <w:rPr>
      <w:rFonts w:ascii="Verdana" w:hAnsi="Verdana" w:hint="default"/>
      <w:b/>
      <w:bCs/>
      <w:color w:val="000000"/>
      <w:sz w:val="18"/>
      <w:szCs w:val="18"/>
    </w:rPr>
  </w:style>
  <w:style w:type="character" w:customStyle="1" w:styleId="ref-page">
    <w:name w:val="ref-page"/>
    <w:basedOn w:val="a6"/>
    <w:rsid w:val="00B84764"/>
  </w:style>
  <w:style w:type="character" w:customStyle="1" w:styleId="ref-author">
    <w:name w:val="ref-author"/>
    <w:basedOn w:val="a6"/>
    <w:rsid w:val="00B84764"/>
  </w:style>
  <w:style w:type="character" w:customStyle="1" w:styleId="ref-title1">
    <w:name w:val="ref-title1"/>
    <w:basedOn w:val="a6"/>
    <w:rsid w:val="00B84764"/>
    <w:rPr>
      <w:b/>
      <w:bCs/>
    </w:rPr>
  </w:style>
  <w:style w:type="character" w:customStyle="1" w:styleId="ref-pubdate">
    <w:name w:val="ref-pubdate"/>
    <w:basedOn w:val="a6"/>
    <w:rsid w:val="00B84764"/>
  </w:style>
  <w:style w:type="character" w:customStyle="1" w:styleId="maintextbldleft1">
    <w:name w:val="maintextbldleft1"/>
    <w:basedOn w:val="a6"/>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6"/>
    <w:rsid w:val="00B84764"/>
    <w:rPr>
      <w:rFonts w:ascii="Arial" w:hAnsi="Arial" w:cs="Arial" w:hint="default"/>
      <w:strike w:val="0"/>
      <w:dstrike w:val="0"/>
      <w:color w:val="000000"/>
      <w:sz w:val="18"/>
      <w:szCs w:val="18"/>
      <w:u w:val="none"/>
      <w:effect w:val="none"/>
    </w:rPr>
  </w:style>
  <w:style w:type="character" w:customStyle="1" w:styleId="rvts14">
    <w:name w:val="rvts14"/>
    <w:basedOn w:val="a6"/>
    <w:rsid w:val="00B84764"/>
    <w:rPr>
      <w:rFonts w:ascii="Times New Roman" w:hAnsi="Times New Roman" w:cs="Times New Roman" w:hint="default"/>
      <w:sz w:val="24"/>
      <w:szCs w:val="24"/>
    </w:rPr>
  </w:style>
  <w:style w:type="character" w:customStyle="1" w:styleId="rvts42">
    <w:name w:val="rvts42"/>
    <w:basedOn w:val="a6"/>
    <w:rsid w:val="00B84764"/>
    <w:rPr>
      <w:rFonts w:ascii="Arial Unicode MS" w:eastAsia="Arial Unicode MS" w:hAnsi="Arial Unicode MS" w:cs="Arial Unicode MS" w:hint="eastAsia"/>
      <w:sz w:val="24"/>
      <w:szCs w:val="24"/>
    </w:rPr>
  </w:style>
  <w:style w:type="paragraph" w:customStyle="1" w:styleId="Norm">
    <w:name w:val="Norm"/>
    <w:basedOn w:val="a5"/>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5"/>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5"/>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5"/>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5"/>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6"/>
    <w:rsid w:val="00E65A17"/>
  </w:style>
  <w:style w:type="paragraph" w:customStyle="1" w:styleId="affffffffff">
    <w:name w:val="Стиль Основной текст + полужирный"/>
    <w:basedOn w:val="aa"/>
    <w:link w:val="affffffffff0"/>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0">
    <w:name w:val="Стиль Основной текст + полужирный Знак"/>
    <w:basedOn w:val="ab"/>
    <w:link w:val="affffffffff"/>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a"/>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b"/>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f1">
    <w:name w:val="Основной"/>
    <w:basedOn w:val="a5"/>
    <w:link w:val="affffffffff2"/>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2">
    <w:name w:val="Основной Знак"/>
    <w:basedOn w:val="a6"/>
    <w:link w:val="affffffffff1"/>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3">
    <w:name w:val="Список определений"/>
    <w:basedOn w:val="3c"/>
    <w:next w:val="a5"/>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f">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a"/>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b"/>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5"/>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5"/>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5"/>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5"/>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6"/>
    <w:rsid w:val="00C80C6A"/>
    <w:rPr>
      <w:rFonts w:ascii="Times New Roman" w:hAnsi="Times New Roman" w:cs="Times New Roman"/>
      <w:b/>
      <w:bCs/>
      <w:sz w:val="18"/>
      <w:szCs w:val="18"/>
    </w:rPr>
  </w:style>
  <w:style w:type="character" w:customStyle="1" w:styleId="FontStyle12">
    <w:name w:val="Font Style12"/>
    <w:basedOn w:val="a6"/>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5"/>
    <w:next w:val="a5"/>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6"/>
    <w:rsid w:val="006E009B"/>
  </w:style>
  <w:style w:type="character" w:customStyle="1" w:styleId="ja50-ce-sup">
    <w:name w:val="ja50-ce-sup"/>
    <w:basedOn w:val="a6"/>
    <w:rsid w:val="006E009B"/>
  </w:style>
  <w:style w:type="character" w:customStyle="1" w:styleId="ja50-header">
    <w:name w:val="ja50-header"/>
    <w:basedOn w:val="a6"/>
    <w:rsid w:val="006E009B"/>
  </w:style>
  <w:style w:type="character" w:customStyle="1" w:styleId="textbold">
    <w:name w:val="text_bold"/>
    <w:basedOn w:val="a6"/>
    <w:rsid w:val="006E009B"/>
  </w:style>
  <w:style w:type="character" w:customStyle="1" w:styleId="qualifications">
    <w:name w:val="qualifications"/>
    <w:basedOn w:val="a6"/>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4">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5"/>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c"/>
    <w:rsid w:val="00882881"/>
    <w:rPr>
      <w:color w:val="000000"/>
      <w:shd w:val="clear" w:color="auto" w:fill="FFFF66"/>
    </w:rPr>
  </w:style>
  <w:style w:type="character" w:customStyle="1" w:styleId="goohl0">
    <w:name w:val="goohl0"/>
    <w:basedOn w:val="1c"/>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6"/>
    <w:rsid w:val="00882881"/>
  </w:style>
  <w:style w:type="paragraph" w:customStyle="1" w:styleId="BodyTextIndent21">
    <w:name w:val="Body Text Indent 21"/>
    <w:basedOn w:val="a5"/>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5"/>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5"/>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5"/>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5"/>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6"/>
    <w:rsid w:val="00CB3F9C"/>
    <w:rPr>
      <w:rFonts w:ascii="Times New Roman" w:hAnsi="Times New Roman" w:cs="Times New Roman"/>
      <w:i/>
      <w:iCs/>
      <w:spacing w:val="-15"/>
      <w:sz w:val="24"/>
      <w:szCs w:val="24"/>
    </w:rPr>
  </w:style>
  <w:style w:type="character" w:customStyle="1" w:styleId="rvts19">
    <w:name w:val="rvts19"/>
    <w:basedOn w:val="a6"/>
    <w:rsid w:val="00CB3F9C"/>
    <w:rPr>
      <w:rFonts w:ascii="Times New Roman" w:hAnsi="Times New Roman" w:cs="Times New Roman"/>
      <w:i/>
      <w:iCs/>
      <w:sz w:val="24"/>
      <w:szCs w:val="24"/>
    </w:rPr>
  </w:style>
  <w:style w:type="paragraph" w:customStyle="1" w:styleId="caaieiaie2">
    <w:name w:val="caaieiaie 2"/>
    <w:basedOn w:val="a5"/>
    <w:next w:val="a5"/>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5"/>
    <w:next w:val="a5"/>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5">
    <w:name w:val="Основной текст Знак Знак"/>
    <w:basedOn w:val="a6"/>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6"/>
    <w:rsid w:val="00DF61A7"/>
    <w:rPr>
      <w:rFonts w:ascii="Tahoma" w:hAnsi="Tahoma" w:cs="Tahoma" w:hint="default"/>
      <w:b/>
      <w:bCs/>
      <w:color w:val="1B2E51"/>
      <w:sz w:val="17"/>
      <w:szCs w:val="17"/>
    </w:rPr>
  </w:style>
  <w:style w:type="character" w:customStyle="1" w:styleId="affffd">
    <w:name w:val="Маркированный список Знак"/>
    <w:basedOn w:val="a6"/>
    <w:link w:val="affffc"/>
    <w:rsid w:val="00FE7893"/>
    <w:rPr>
      <w:rFonts w:ascii="Times New Roman" w:eastAsia="Times New Roman" w:hAnsi="Times New Roman" w:cs="Times New Roman"/>
      <w:sz w:val="28"/>
      <w:szCs w:val="28"/>
      <w:lang w:eastAsia="ru-RU"/>
    </w:rPr>
  </w:style>
  <w:style w:type="character" w:customStyle="1" w:styleId="nlmxref-aff">
    <w:name w:val="nlm_xref-aff"/>
    <w:basedOn w:val="a6"/>
    <w:rsid w:val="00FE7893"/>
  </w:style>
  <w:style w:type="paragraph" w:customStyle="1" w:styleId="affffffffff6">
    <w:name w:val="заг раздела"/>
    <w:basedOn w:val="a5"/>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7">
    <w:name w:val="текст дис Знак"/>
    <w:basedOn w:val="a5"/>
    <w:link w:val="affffffffff8"/>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9">
    <w:name w:val="текст табл"/>
    <w:basedOn w:val="a5"/>
    <w:next w:val="affffffffff7"/>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8">
    <w:name w:val="текст дис Знак Знак"/>
    <w:basedOn w:val="a6"/>
    <w:link w:val="affffffffff7"/>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a">
    <w:name w:val="текст дис"/>
    <w:basedOn w:val="a5"/>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b">
    <w:name w:val="заг подраздела Знак"/>
    <w:basedOn w:val="a5"/>
    <w:next w:val="affffffffff7"/>
    <w:link w:val="affffffffffc"/>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c">
    <w:name w:val="заг подраздела Знак Знак"/>
    <w:basedOn w:val="a6"/>
    <w:link w:val="affffffffffb"/>
    <w:rsid w:val="00890C7A"/>
    <w:rPr>
      <w:rFonts w:ascii="Times New Roman" w:eastAsia="Times New Roman" w:hAnsi="Times New Roman" w:cs="Times New Roman"/>
      <w:b/>
      <w:color w:val="000000"/>
      <w:sz w:val="28"/>
      <w:szCs w:val="28"/>
      <w:lang w:val="uk-UA" w:eastAsia="ru-RU"/>
    </w:rPr>
  </w:style>
  <w:style w:type="paragraph" w:customStyle="1" w:styleId="affffffffffd">
    <w:name w:val="таблица"/>
    <w:basedOn w:val="affffffffff7"/>
    <w:rsid w:val="00890C7A"/>
    <w:pPr>
      <w:jc w:val="right"/>
    </w:pPr>
  </w:style>
  <w:style w:type="paragraph" w:customStyle="1" w:styleId="affffffffffe">
    <w:name w:val="подпись к рис Знак"/>
    <w:basedOn w:val="a5"/>
    <w:next w:val="affffffffff7"/>
    <w:link w:val="afffffffffff"/>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0">
    <w:name w:val="Стиль подпись к рис + полужирный Знак"/>
    <w:basedOn w:val="affffffffffe"/>
    <w:link w:val="afffffffffff1"/>
    <w:rsid w:val="00890C7A"/>
    <w:pPr>
      <w:spacing w:after="120"/>
    </w:pPr>
    <w:rPr>
      <w:bCs/>
    </w:rPr>
  </w:style>
  <w:style w:type="character" w:customStyle="1" w:styleId="afffffffffff">
    <w:name w:val="подпись к рис Знак Знак"/>
    <w:basedOn w:val="a6"/>
    <w:link w:val="affffffffffe"/>
    <w:rsid w:val="00890C7A"/>
    <w:rPr>
      <w:rFonts w:ascii="Times New Roman" w:eastAsia="Times New Roman" w:hAnsi="Times New Roman" w:cs="Times New Roman"/>
      <w:color w:val="000000"/>
      <w:sz w:val="28"/>
      <w:szCs w:val="28"/>
      <w:lang w:val="uk-UA" w:eastAsia="ru-RU"/>
    </w:rPr>
  </w:style>
  <w:style w:type="character" w:customStyle="1" w:styleId="afffffffffff1">
    <w:name w:val="Стиль подпись к рис + полужирный Знак Знак"/>
    <w:basedOn w:val="afffffffffff"/>
    <w:link w:val="afffffffffff0"/>
    <w:rsid w:val="00890C7A"/>
    <w:rPr>
      <w:rFonts w:ascii="Times New Roman" w:eastAsia="Times New Roman" w:hAnsi="Times New Roman" w:cs="Times New Roman"/>
      <w:bCs/>
      <w:color w:val="000000"/>
      <w:sz w:val="28"/>
      <w:szCs w:val="28"/>
      <w:lang w:val="uk-UA" w:eastAsia="ru-RU"/>
    </w:rPr>
  </w:style>
  <w:style w:type="paragraph" w:customStyle="1" w:styleId="afffffffffff2">
    <w:name w:val="название табл"/>
    <w:basedOn w:val="affffffffff7"/>
    <w:next w:val="affffffffff9"/>
    <w:rsid w:val="00890C7A"/>
    <w:pPr>
      <w:ind w:firstLine="0"/>
      <w:jc w:val="center"/>
    </w:pPr>
    <w:rPr>
      <w:b/>
    </w:rPr>
  </w:style>
  <w:style w:type="paragraph" w:customStyle="1" w:styleId="afffffffffff3">
    <w:name w:val="М Абзац текста"/>
    <w:basedOn w:val="a5"/>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4">
    <w:name w:val="подпись к рис"/>
    <w:basedOn w:val="a5"/>
    <w:next w:val="affffffffffa"/>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5"/>
    <w:next w:val="aa"/>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5"/>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5"/>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a"/>
    <w:rsid w:val="00F324BA"/>
    <w:rPr>
      <w:rFonts w:ascii="Times New Roman" w:eastAsia="Times New Roman" w:hAnsi="Times New Roman" w:cs="Times New Roman"/>
      <w:szCs w:val="28"/>
    </w:rPr>
  </w:style>
  <w:style w:type="paragraph" w:customStyle="1" w:styleId="afffffffffff5">
    <w:name w:val="Підпис"/>
    <w:basedOn w:val="a5"/>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6">
    <w:name w:val="Центрированный текст"/>
    <w:basedOn w:val="a5"/>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7">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6"/>
    <w:rsid w:val="00E01228"/>
    <w:rPr>
      <w:rFonts w:ascii="Times New Roman" w:eastAsia="Times New Roman" w:hAnsi="Times New Roman" w:cs="Times New Roman"/>
      <w:sz w:val="28"/>
      <w:szCs w:val="24"/>
      <w:lang w:eastAsia="ru-RU"/>
    </w:rPr>
  </w:style>
  <w:style w:type="character" w:customStyle="1" w:styleId="5c">
    <w:name w:val="Знак5 Знак Знак"/>
    <w:basedOn w:val="a6"/>
    <w:rsid w:val="00E01228"/>
    <w:rPr>
      <w:rFonts w:ascii="Times New Roman" w:eastAsia="Times New Roman" w:hAnsi="Times New Roman" w:cs="Times New Roman"/>
      <w:sz w:val="28"/>
      <w:szCs w:val="24"/>
      <w:lang w:eastAsia="ru-RU"/>
    </w:rPr>
  </w:style>
  <w:style w:type="character" w:customStyle="1" w:styleId="2ff9">
    <w:name w:val="Знак2 Знак Знак"/>
    <w:basedOn w:val="a6"/>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5"/>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8">
    <w:name w:val="Термин"/>
    <w:basedOn w:val="a5"/>
    <w:next w:val="affffffffff3"/>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9">
    <w:name w:val="Гост"/>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a">
    <w:name w:val="Ãîñò"/>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b">
    <w:name w:val="ГОСТ"/>
    <w:basedOn w:val="a5"/>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5"/>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5"/>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5"/>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5"/>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5"/>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c">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d">
    <w:name w:val="заг_табл"/>
    <w:next w:val="a5"/>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5"/>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5"/>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5"/>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5"/>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5"/>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5"/>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5"/>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5"/>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6"/>
    <w:rsid w:val="00B675C5"/>
    <w:rPr>
      <w:rFonts w:ascii="Times New Roman" w:eastAsia="Times New Roman" w:hAnsi="Times New Roman"/>
      <w:b/>
      <w:bCs/>
      <w:sz w:val="28"/>
      <w:szCs w:val="24"/>
    </w:rPr>
  </w:style>
  <w:style w:type="paragraph" w:customStyle="1" w:styleId="afffffffffffe">
    <w:name w:val="дисер"/>
    <w:basedOn w:val="a5"/>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0">
    <w:name w:val="Г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1">
    <w:name w:val="Ã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6"/>
    <w:rsid w:val="001A2F71"/>
    <w:rPr>
      <w:sz w:val="16"/>
      <w:szCs w:val="16"/>
    </w:rPr>
  </w:style>
  <w:style w:type="character" w:customStyle="1" w:styleId="mw-headline">
    <w:name w:val="mw-headline"/>
    <w:basedOn w:val="a6"/>
    <w:rsid w:val="001A2F71"/>
  </w:style>
  <w:style w:type="character" w:customStyle="1" w:styleId="editsection8">
    <w:name w:val="editsection8"/>
    <w:basedOn w:val="a6"/>
    <w:rsid w:val="001A2F71"/>
    <w:rPr>
      <w:b w:val="0"/>
      <w:bCs w:val="0"/>
      <w:sz w:val="18"/>
      <w:szCs w:val="18"/>
    </w:rPr>
  </w:style>
  <w:style w:type="character" w:customStyle="1" w:styleId="editsection9">
    <w:name w:val="editsection9"/>
    <w:basedOn w:val="a6"/>
    <w:rsid w:val="001A2F71"/>
    <w:rPr>
      <w:b w:val="0"/>
      <w:bCs w:val="0"/>
      <w:sz w:val="21"/>
      <w:szCs w:val="21"/>
    </w:rPr>
  </w:style>
  <w:style w:type="character" w:customStyle="1" w:styleId="editsection1">
    <w:name w:val="editsection1"/>
    <w:basedOn w:val="a6"/>
    <w:rsid w:val="001A2F71"/>
  </w:style>
  <w:style w:type="character" w:styleId="HTML5">
    <w:name w:val="HTML Sample"/>
    <w:basedOn w:val="a6"/>
    <w:unhideWhenUsed/>
    <w:rsid w:val="001A2F71"/>
    <w:rPr>
      <w:rFonts w:ascii="Courier New" w:eastAsia="Times New Roman" w:hAnsi="Courier New" w:cs="Courier New"/>
    </w:rPr>
  </w:style>
  <w:style w:type="paragraph" w:customStyle="1" w:styleId="ajus">
    <w:name w:val="ajus"/>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5"/>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5"/>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
    <w:name w:val="обычный Знак"/>
    <w:basedOn w:val="1fe"/>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0">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6"/>
    <w:rsid w:val="003C70AE"/>
    <w:rPr>
      <w:rFonts w:ascii="Times New Roman" w:hAnsi="Times New Roman" w:cs="Times New Roman" w:hint="default"/>
      <w:sz w:val="24"/>
      <w:szCs w:val="24"/>
    </w:rPr>
  </w:style>
  <w:style w:type="paragraph" w:customStyle="1" w:styleId="rvps13">
    <w:name w:val="rvps13"/>
    <w:basedOn w:val="a5"/>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1">
    <w:name w:val="........ ....."/>
    <w:basedOn w:val="a5"/>
    <w:next w:val="a5"/>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6"/>
    <w:rsid w:val="003C70AE"/>
    <w:rPr>
      <w:rFonts w:ascii="Times New Roman" w:hAnsi="Times New Roman" w:cs="Times New Roman" w:hint="default"/>
      <w:color w:val="000000"/>
      <w:spacing w:val="-17"/>
      <w:sz w:val="24"/>
      <w:szCs w:val="24"/>
    </w:rPr>
  </w:style>
  <w:style w:type="character" w:customStyle="1" w:styleId="rvts29">
    <w:name w:val="rvts29"/>
    <w:basedOn w:val="a6"/>
    <w:rsid w:val="003C70AE"/>
    <w:rPr>
      <w:rFonts w:ascii="Times New Roman" w:hAnsi="Times New Roman" w:cs="Times New Roman" w:hint="default"/>
      <w:sz w:val="24"/>
      <w:szCs w:val="24"/>
    </w:rPr>
  </w:style>
  <w:style w:type="paragraph" w:customStyle="1" w:styleId="rvps3">
    <w:name w:val="rvps3"/>
    <w:basedOn w:val="a5"/>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5"/>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5"/>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5"/>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5"/>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5"/>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6"/>
    <w:rsid w:val="000E1D41"/>
    <w:rPr>
      <w:rFonts w:ascii="Times New Roman" w:hAnsi="Times New Roman" w:cs="Times New Roman"/>
      <w:i/>
      <w:iCs/>
      <w:color w:val="000000"/>
      <w:sz w:val="24"/>
      <w:szCs w:val="24"/>
    </w:rPr>
  </w:style>
  <w:style w:type="paragraph" w:customStyle="1" w:styleId="3f9">
    <w:name w:val="Абзац списка3"/>
    <w:basedOn w:val="a5"/>
    <w:rsid w:val="000E1D41"/>
    <w:pPr>
      <w:spacing w:after="200" w:line="276" w:lineRule="auto"/>
      <w:ind w:left="720"/>
      <w:contextualSpacing/>
    </w:pPr>
    <w:rPr>
      <w:rFonts w:ascii="Calibri" w:eastAsia="Times New Roman" w:hAnsi="Calibri" w:cs="Times New Roman"/>
    </w:rPr>
  </w:style>
  <w:style w:type="paragraph" w:customStyle="1" w:styleId="1fff2">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5"/>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5"/>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5"/>
    <w:rsid w:val="00B4703B"/>
    <w:pPr>
      <w:spacing w:after="0" w:line="240" w:lineRule="auto"/>
    </w:pPr>
    <w:rPr>
      <w:rFonts w:ascii="Arial" w:eastAsia="Times New Roman" w:hAnsi="Arial" w:cs="Arial"/>
      <w:sz w:val="24"/>
      <w:szCs w:val="24"/>
      <w:lang w:eastAsia="ru-RU"/>
    </w:rPr>
  </w:style>
  <w:style w:type="paragraph" w:customStyle="1" w:styleId="f110">
    <w:name w:val="f1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5"/>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5"/>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5"/>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5"/>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5"/>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5"/>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5"/>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5"/>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5"/>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5"/>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5"/>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5"/>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5"/>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5"/>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5"/>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5"/>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5"/>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6"/>
    <w:rsid w:val="00B4703B"/>
    <w:rPr>
      <w:rFonts w:ascii="Times New Roman" w:hAnsi="Times New Roman" w:cs="Times New Roman" w:hint="default"/>
      <w:b w:val="0"/>
      <w:bCs w:val="0"/>
      <w:i/>
      <w:iCs/>
    </w:rPr>
  </w:style>
  <w:style w:type="character" w:customStyle="1" w:styleId="f2101">
    <w:name w:val="f2101"/>
    <w:basedOn w:val="a6"/>
    <w:rsid w:val="00B4703B"/>
    <w:rPr>
      <w:rFonts w:ascii="Arial" w:hAnsi="Arial" w:cs="Arial" w:hint="default"/>
      <w:b w:val="0"/>
      <w:bCs w:val="0"/>
      <w:i/>
      <w:iCs/>
    </w:rPr>
  </w:style>
  <w:style w:type="character" w:customStyle="1" w:styleId="f0001">
    <w:name w:val="f0001"/>
    <w:basedOn w:val="a6"/>
    <w:rsid w:val="00B4703B"/>
    <w:rPr>
      <w:rFonts w:ascii="Arial" w:hAnsi="Arial" w:cs="Arial" w:hint="default"/>
      <w:b w:val="0"/>
      <w:bCs w:val="0"/>
      <w:i w:val="0"/>
      <w:iCs w:val="0"/>
    </w:rPr>
  </w:style>
  <w:style w:type="character" w:customStyle="1" w:styleId="f3001">
    <w:name w:val="f3001"/>
    <w:basedOn w:val="a6"/>
    <w:rsid w:val="00B4703B"/>
    <w:rPr>
      <w:rFonts w:ascii="Times New Roman" w:hAnsi="Times New Roman" w:cs="Times New Roman" w:hint="default"/>
      <w:b w:val="0"/>
      <w:bCs w:val="0"/>
      <w:i w:val="0"/>
      <w:iCs w:val="0"/>
    </w:rPr>
  </w:style>
  <w:style w:type="character" w:customStyle="1" w:styleId="f5011">
    <w:name w:val="f5011"/>
    <w:basedOn w:val="a6"/>
    <w:rsid w:val="00B4703B"/>
    <w:rPr>
      <w:rFonts w:ascii="Arial" w:hAnsi="Arial" w:cs="Arial" w:hint="default"/>
      <w:b/>
      <w:bCs/>
      <w:i w:val="0"/>
      <w:iCs w:val="0"/>
    </w:rPr>
  </w:style>
  <w:style w:type="paragraph" w:customStyle="1" w:styleId="head-orange">
    <w:name w:val="head-orange"/>
    <w:basedOn w:val="a5"/>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5"/>
    <w:rsid w:val="00B4703B"/>
    <w:pPr>
      <w:spacing w:after="0" w:line="240" w:lineRule="auto"/>
    </w:pPr>
    <w:rPr>
      <w:rFonts w:ascii="Arial" w:eastAsia="Times New Roman" w:hAnsi="Arial" w:cs="Arial"/>
      <w:sz w:val="24"/>
      <w:szCs w:val="24"/>
      <w:lang w:eastAsia="ru-RU"/>
    </w:rPr>
  </w:style>
  <w:style w:type="character" w:customStyle="1" w:styleId="f1001">
    <w:name w:val="f1001"/>
    <w:basedOn w:val="a6"/>
    <w:rsid w:val="00B4703B"/>
    <w:rPr>
      <w:rFonts w:ascii="Arial" w:hAnsi="Arial" w:cs="Arial" w:hint="default"/>
      <w:b w:val="0"/>
      <w:bCs w:val="0"/>
      <w:i w:val="0"/>
      <w:iCs w:val="0"/>
    </w:rPr>
  </w:style>
  <w:style w:type="paragraph" w:customStyle="1" w:styleId="f200">
    <w:name w:val="f200"/>
    <w:basedOn w:val="a5"/>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6"/>
    <w:rsid w:val="00B4703B"/>
    <w:rPr>
      <w:rFonts w:ascii="Arial" w:hAnsi="Arial" w:cs="Arial" w:hint="default"/>
      <w:b/>
      <w:bCs/>
      <w:i w:val="0"/>
      <w:iCs w:val="0"/>
    </w:rPr>
  </w:style>
  <w:style w:type="character" w:customStyle="1" w:styleId="f2001">
    <w:name w:val="f2001"/>
    <w:basedOn w:val="a6"/>
    <w:rsid w:val="00B4703B"/>
    <w:rPr>
      <w:rFonts w:ascii="Times New Roman" w:hAnsi="Times New Roman" w:cs="Times New Roman" w:hint="default"/>
      <w:b w:val="0"/>
      <w:bCs w:val="0"/>
      <w:i w:val="0"/>
      <w:iCs w:val="0"/>
    </w:rPr>
  </w:style>
  <w:style w:type="paragraph" w:customStyle="1" w:styleId="f201">
    <w:name w:val="f201"/>
    <w:basedOn w:val="a5"/>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6"/>
    <w:rsid w:val="00B4703B"/>
    <w:rPr>
      <w:rFonts w:ascii="Times New Roman" w:hAnsi="Times New Roman" w:cs="Times New Roman" w:hint="default"/>
      <w:b/>
      <w:bCs/>
      <w:i w:val="0"/>
      <w:iCs w:val="0"/>
    </w:rPr>
  </w:style>
  <w:style w:type="character" w:customStyle="1" w:styleId="f2011">
    <w:name w:val="f2011"/>
    <w:basedOn w:val="a6"/>
    <w:rsid w:val="00B4703B"/>
    <w:rPr>
      <w:rFonts w:ascii="Arial" w:hAnsi="Arial" w:cs="Arial" w:hint="default"/>
      <w:b/>
      <w:bCs/>
      <w:i w:val="0"/>
      <w:iCs w:val="0"/>
    </w:rPr>
  </w:style>
  <w:style w:type="character" w:customStyle="1" w:styleId="f1011">
    <w:name w:val="f1011"/>
    <w:basedOn w:val="a6"/>
    <w:rsid w:val="00B4703B"/>
    <w:rPr>
      <w:rFonts w:ascii="Arial" w:hAnsi="Arial" w:cs="Arial" w:hint="default"/>
      <w:b/>
      <w:bCs/>
      <w:i w:val="0"/>
      <w:iCs w:val="0"/>
    </w:rPr>
  </w:style>
  <w:style w:type="paragraph" w:customStyle="1" w:styleId="f301">
    <w:name w:val="f3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5"/>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5"/>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5"/>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6"/>
    <w:rsid w:val="00B4703B"/>
    <w:rPr>
      <w:rFonts w:ascii="Arial" w:hAnsi="Arial" w:cs="Arial" w:hint="default"/>
      <w:b w:val="0"/>
      <w:bCs w:val="0"/>
      <w:i/>
      <w:iCs/>
    </w:rPr>
  </w:style>
  <w:style w:type="character" w:customStyle="1" w:styleId="f4011">
    <w:name w:val="f4011"/>
    <w:basedOn w:val="a6"/>
    <w:rsid w:val="00B4703B"/>
    <w:rPr>
      <w:rFonts w:ascii="Arial" w:hAnsi="Arial" w:cs="Arial" w:hint="default"/>
      <w:b/>
      <w:bCs/>
      <w:i w:val="0"/>
      <w:iCs w:val="0"/>
    </w:rPr>
  </w:style>
  <w:style w:type="character" w:customStyle="1" w:styleId="f6111">
    <w:name w:val="f6111"/>
    <w:basedOn w:val="a6"/>
    <w:rsid w:val="00B4703B"/>
    <w:rPr>
      <w:rFonts w:ascii="Times New Roman" w:hAnsi="Times New Roman" w:cs="Times New Roman" w:hint="default"/>
      <w:b/>
      <w:bCs/>
      <w:i/>
      <w:iCs/>
    </w:rPr>
  </w:style>
  <w:style w:type="character" w:customStyle="1" w:styleId="f7111">
    <w:name w:val="f7111"/>
    <w:basedOn w:val="a6"/>
    <w:rsid w:val="00B4703B"/>
    <w:rPr>
      <w:rFonts w:ascii="Arial" w:hAnsi="Arial" w:cs="Arial" w:hint="default"/>
      <w:b/>
      <w:bCs/>
      <w:i/>
      <w:iCs/>
    </w:rPr>
  </w:style>
  <w:style w:type="character" w:customStyle="1" w:styleId="referencelink">
    <w:name w:val="referencelink"/>
    <w:basedOn w:val="a6"/>
    <w:rsid w:val="004F56B7"/>
  </w:style>
  <w:style w:type="paragraph" w:customStyle="1" w:styleId="affffffffffff2">
    <w:name w:val="Стиль дис.авт."/>
    <w:basedOn w:val="a5"/>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6"/>
    <w:rsid w:val="00F913D1"/>
    <w:rPr>
      <w:sz w:val="28"/>
      <w:szCs w:val="28"/>
    </w:rPr>
  </w:style>
  <w:style w:type="paragraph" w:customStyle="1" w:styleId="affffffffffff3">
    <w:name w:val="Мой текст Знак Знак"/>
    <w:basedOn w:val="a5"/>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6"/>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5"/>
    <w:next w:val="a5"/>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6"/>
    <w:rsid w:val="006747D5"/>
    <w:rPr>
      <w:rFonts w:ascii="Courier New" w:hAnsi="Courier New"/>
      <w:sz w:val="20"/>
    </w:rPr>
  </w:style>
  <w:style w:type="character" w:customStyle="1" w:styleId="names">
    <w:name w:val="names"/>
    <w:basedOn w:val="a6"/>
    <w:rsid w:val="006747D5"/>
  </w:style>
  <w:style w:type="paragraph" w:customStyle="1" w:styleId="affffffffffff4">
    <w:name w:val="Нормальний текст"/>
    <w:basedOn w:val="a5"/>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6"/>
    <w:rsid w:val="00B31775"/>
  </w:style>
  <w:style w:type="character" w:customStyle="1" w:styleId="booktitle1">
    <w:name w:val="book_title1"/>
    <w:basedOn w:val="a6"/>
    <w:rsid w:val="00B31775"/>
    <w:rPr>
      <w:b/>
      <w:bCs/>
      <w:i/>
      <w:iCs/>
      <w:sz w:val="22"/>
      <w:szCs w:val="22"/>
    </w:rPr>
  </w:style>
  <w:style w:type="paragraph" w:customStyle="1" w:styleId="ques">
    <w:name w:val="#ques"/>
    <w:basedOn w:val="a5"/>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3">
    <w:name w:val="Нет списка1"/>
    <w:next w:val="a8"/>
    <w:semiHidden/>
    <w:rsid w:val="0079544F"/>
  </w:style>
  <w:style w:type="character" w:customStyle="1" w:styleId="h11">
    <w:name w:val="h11"/>
    <w:basedOn w:val="a6"/>
    <w:rsid w:val="0079544F"/>
    <w:rPr>
      <w:rFonts w:ascii="Arial" w:hAnsi="Arial" w:cs="Arial" w:hint="default"/>
      <w:b/>
      <w:bCs/>
      <w:strike w:val="0"/>
      <w:dstrike w:val="0"/>
      <w:color w:val="384869"/>
      <w:sz w:val="21"/>
      <w:szCs w:val="21"/>
      <w:u w:val="none"/>
      <w:effect w:val="none"/>
    </w:rPr>
  </w:style>
  <w:style w:type="paragraph" w:styleId="affffffffffff5">
    <w:name w:val="index heading"/>
    <w:basedOn w:val="a5"/>
    <w:next w:val="1ffd"/>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6"/>
    <w:rsid w:val="0079544F"/>
    <w:rPr>
      <w:sz w:val="20"/>
      <w:szCs w:val="20"/>
    </w:rPr>
  </w:style>
  <w:style w:type="character" w:customStyle="1" w:styleId="fm-role1">
    <w:name w:val="fm-role1"/>
    <w:basedOn w:val="a6"/>
    <w:rsid w:val="0079544F"/>
    <w:rPr>
      <w:i/>
      <w:iCs/>
    </w:rPr>
  </w:style>
  <w:style w:type="paragraph" w:customStyle="1" w:styleId="Style6">
    <w:name w:val="Style6"/>
    <w:basedOn w:val="a5"/>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5"/>
    <w:next w:val="a5"/>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5"/>
    <w:next w:val="a5"/>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5"/>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5"/>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5"/>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5"/>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5"/>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5"/>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b">
    <w:name w:val="Уровень 2"/>
    <w:basedOn w:val="a6"/>
    <w:rsid w:val="006F380D"/>
    <w:rPr>
      <w:rFonts w:ascii="Arial" w:hAnsi="Arial"/>
      <w:i/>
      <w:spacing w:val="0"/>
      <w:sz w:val="20"/>
      <w:u w:val="single"/>
    </w:rPr>
  </w:style>
  <w:style w:type="paragraph" w:customStyle="1" w:styleId="affffffffffff6">
    <w:name w:val="Мышца"/>
    <w:basedOn w:val="a5"/>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5"/>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5"/>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6"/>
    <w:rsid w:val="00FB0B4A"/>
    <w:rPr>
      <w:rFonts w:ascii="Times New Roman" w:hAnsi="Times New Roman" w:cs="Times New Roman"/>
      <w:i/>
      <w:iCs/>
    </w:rPr>
  </w:style>
  <w:style w:type="character" w:customStyle="1" w:styleId="productrating">
    <w:name w:val="product_rating"/>
    <w:basedOn w:val="a6"/>
    <w:rsid w:val="0076613F"/>
  </w:style>
  <w:style w:type="paragraph" w:styleId="z-">
    <w:name w:val="HTML Top of Form"/>
    <w:basedOn w:val="a5"/>
    <w:next w:val="a5"/>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76613F"/>
    <w:rPr>
      <w:rFonts w:ascii="Arial" w:eastAsia="Times New Roman" w:hAnsi="Arial" w:cs="Arial"/>
      <w:vanish/>
      <w:sz w:val="16"/>
      <w:szCs w:val="16"/>
      <w:lang w:eastAsia="ru-RU"/>
    </w:rPr>
  </w:style>
  <w:style w:type="paragraph" w:styleId="z-1">
    <w:name w:val="HTML Bottom of Form"/>
    <w:basedOn w:val="a5"/>
    <w:next w:val="a5"/>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76613F"/>
    <w:rPr>
      <w:rFonts w:ascii="Arial" w:eastAsia="Times New Roman" w:hAnsi="Arial" w:cs="Arial"/>
      <w:vanish/>
      <w:sz w:val="16"/>
      <w:szCs w:val="16"/>
      <w:lang w:eastAsia="ru-RU"/>
    </w:rPr>
  </w:style>
  <w:style w:type="character" w:customStyle="1" w:styleId="1fff4">
    <w:name w:val="Верхний колонтитул Знак1"/>
    <w:basedOn w:val="a6"/>
    <w:semiHidden/>
    <w:rsid w:val="00080F11"/>
    <w:rPr>
      <w:rFonts w:ascii="Times New Roman" w:eastAsia="Times New Roman" w:hAnsi="Times New Roman"/>
    </w:rPr>
  </w:style>
  <w:style w:type="character" w:customStyle="1" w:styleId="1fff5">
    <w:name w:val="Нижний колонтитул Знак1"/>
    <w:basedOn w:val="a6"/>
    <w:semiHidden/>
    <w:rsid w:val="00080F11"/>
    <w:rPr>
      <w:rFonts w:ascii="Times New Roman" w:eastAsia="Times New Roman" w:hAnsi="Times New Roman"/>
    </w:rPr>
  </w:style>
  <w:style w:type="character" w:customStyle="1" w:styleId="1fff6">
    <w:name w:val="Основной текст с отступом Знак1"/>
    <w:basedOn w:val="a6"/>
    <w:semiHidden/>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5"/>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6"/>
    <w:rsid w:val="004C0FBC"/>
    <w:rPr>
      <w:sz w:val="17"/>
      <w:szCs w:val="17"/>
    </w:rPr>
  </w:style>
  <w:style w:type="character" w:customStyle="1" w:styleId="em3">
    <w:name w:val="em3"/>
    <w:basedOn w:val="a6"/>
    <w:rsid w:val="004C0FBC"/>
    <w:rPr>
      <w:b/>
      <w:bCs/>
      <w:color w:val="000080"/>
    </w:rPr>
  </w:style>
  <w:style w:type="paragraph" w:styleId="affffffffffff7">
    <w:name w:val="toa heading"/>
    <w:basedOn w:val="a5"/>
    <w:next w:val="a5"/>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5"/>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5"/>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6"/>
    <w:rsid w:val="004C0FBC"/>
    <w:rPr>
      <w:color w:val="000080"/>
      <w:sz w:val="18"/>
      <w:szCs w:val="18"/>
    </w:rPr>
  </w:style>
  <w:style w:type="paragraph" w:customStyle="1" w:styleId="litz">
    <w:name w:val="litz"/>
    <w:basedOn w:val="a5"/>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5"/>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5"/>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6"/>
    <w:rsid w:val="004C0FBC"/>
    <w:rPr>
      <w:color w:val="FF0000"/>
    </w:rPr>
  </w:style>
  <w:style w:type="character" w:customStyle="1" w:styleId="subnavlink1">
    <w:name w:val="subnavlink1"/>
    <w:basedOn w:val="a6"/>
    <w:rsid w:val="004C0FBC"/>
    <w:rPr>
      <w:rFonts w:ascii="Tahoma" w:hAnsi="Tahoma" w:cs="Tahoma" w:hint="default"/>
      <w:color w:val="663300"/>
      <w:sz w:val="18"/>
      <w:szCs w:val="18"/>
    </w:rPr>
  </w:style>
  <w:style w:type="paragraph" w:customStyle="1" w:styleId="contentsarticletitle">
    <w:name w:val="contents_article_title"/>
    <w:basedOn w:val="a5"/>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6"/>
    <w:rsid w:val="004C0FBC"/>
    <w:rPr>
      <w:b w:val="0"/>
      <w:bCs w:val="0"/>
      <w:sz w:val="18"/>
      <w:szCs w:val="18"/>
    </w:rPr>
  </w:style>
  <w:style w:type="character" w:customStyle="1" w:styleId="16">
    <w:name w:val="Цитата Знак1"/>
    <w:basedOn w:val="a6"/>
    <w:link w:val="afe"/>
    <w:rsid w:val="00851605"/>
    <w:rPr>
      <w:rFonts w:ascii="Times New Roman" w:eastAsia="Times New Roman" w:hAnsi="Times New Roman" w:cs="Times New Roman"/>
      <w:sz w:val="28"/>
      <w:szCs w:val="20"/>
      <w:lang w:val="uk-UA" w:eastAsia="ru-RU"/>
    </w:rPr>
  </w:style>
  <w:style w:type="paragraph" w:customStyle="1" w:styleId="08Body">
    <w:name w:val="08_Body"/>
    <w:basedOn w:val="a5"/>
    <w:next w:val="a5"/>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5"/>
    <w:next w:val="a5"/>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8">
    <w:name w:val="Цитата Знак"/>
    <w:basedOn w:val="a6"/>
    <w:rsid w:val="00851605"/>
    <w:rPr>
      <w:sz w:val="28"/>
      <w:lang w:val="uk-UA" w:eastAsia="ru-RU" w:bidi="ar-SA"/>
    </w:rPr>
  </w:style>
  <w:style w:type="character" w:customStyle="1" w:styleId="ped">
    <w:name w:val="ped"/>
    <w:basedOn w:val="a6"/>
    <w:rsid w:val="00851605"/>
  </w:style>
  <w:style w:type="character" w:customStyle="1" w:styleId="wbr">
    <w:name w:val="wbr"/>
    <w:basedOn w:val="a6"/>
    <w:rsid w:val="00851605"/>
  </w:style>
  <w:style w:type="character" w:customStyle="1" w:styleId="nlmarticle-title">
    <w:name w:val="nlm_article-title"/>
    <w:basedOn w:val="a6"/>
    <w:rsid w:val="00851605"/>
  </w:style>
  <w:style w:type="character" w:customStyle="1" w:styleId="citationsource-journal">
    <w:name w:val="citation_source-journal"/>
    <w:basedOn w:val="a6"/>
    <w:rsid w:val="00851605"/>
  </w:style>
  <w:style w:type="character" w:customStyle="1" w:styleId="nlmfpage">
    <w:name w:val="nlm_fpage"/>
    <w:basedOn w:val="a6"/>
    <w:rsid w:val="00851605"/>
  </w:style>
  <w:style w:type="character" w:customStyle="1" w:styleId="nlmlpage">
    <w:name w:val="nlm_lpage"/>
    <w:basedOn w:val="a6"/>
    <w:rsid w:val="00851605"/>
  </w:style>
  <w:style w:type="character" w:customStyle="1" w:styleId="nlmyear">
    <w:name w:val="nlm_year"/>
    <w:basedOn w:val="a6"/>
    <w:rsid w:val="00851605"/>
  </w:style>
  <w:style w:type="character" w:customStyle="1" w:styleId="spi">
    <w:name w:val="spi"/>
    <w:basedOn w:val="a6"/>
    <w:rsid w:val="00851605"/>
  </w:style>
  <w:style w:type="character" w:customStyle="1" w:styleId="searchterm0">
    <w:name w:val="searchterm0"/>
    <w:basedOn w:val="a6"/>
    <w:rsid w:val="00851605"/>
  </w:style>
  <w:style w:type="paragraph" w:customStyle="1" w:styleId="Style11">
    <w:name w:val="Style 1"/>
    <w:basedOn w:val="a5"/>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5"/>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5"/>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9">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a">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b">
    <w:name w:val="Знак Знак Знак Знак Знак Знак Знак Знак"/>
    <w:basedOn w:val="a5"/>
    <w:rsid w:val="006C6BF0"/>
    <w:pPr>
      <w:spacing w:after="0" w:line="240" w:lineRule="auto"/>
    </w:pPr>
    <w:rPr>
      <w:rFonts w:ascii="Verdana" w:eastAsia="Times New Roman" w:hAnsi="Verdana" w:cs="Verdana"/>
      <w:sz w:val="20"/>
      <w:szCs w:val="20"/>
      <w:lang w:val="en-US"/>
    </w:rPr>
  </w:style>
  <w:style w:type="paragraph" w:customStyle="1" w:styleId="affffffffffffc">
    <w:name w:val="Знак Знак Знак Знак Знак Знак"/>
    <w:basedOn w:val="a5"/>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6"/>
    <w:rsid w:val="006E5C4E"/>
  </w:style>
  <w:style w:type="paragraph" w:customStyle="1" w:styleId="04">
    <w:name w:val="04"/>
    <w:basedOn w:val="a5"/>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d">
    <w:name w:val="дисерт"/>
    <w:basedOn w:val="a5"/>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5"/>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5"/>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5"/>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6"/>
    <w:rsid w:val="008305DD"/>
  </w:style>
  <w:style w:type="paragraph" w:customStyle="1" w:styleId="affffffffffffe">
    <w:name w:val="текст примечания"/>
    <w:basedOn w:val="19"/>
    <w:rsid w:val="00B11673"/>
    <w:pPr>
      <w:widowControl/>
      <w:spacing w:line="240" w:lineRule="auto"/>
      <w:ind w:firstLine="0"/>
      <w:jc w:val="left"/>
    </w:pPr>
    <w:rPr>
      <w:rFonts w:ascii="Times New Roman" w:hAnsi="Times New Roman"/>
      <w:snapToGrid/>
    </w:rPr>
  </w:style>
  <w:style w:type="paragraph" w:customStyle="1" w:styleId="afffffffffffff">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0">
    <w:name w:val="Диссерт_ текст Знак"/>
    <w:basedOn w:val="a5"/>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6"/>
    <w:rsid w:val="00DA7FC4"/>
  </w:style>
  <w:style w:type="character" w:customStyle="1" w:styleId="fundquote">
    <w:name w:val="fundquote"/>
    <w:basedOn w:val="a6"/>
    <w:rsid w:val="00332A3A"/>
  </w:style>
  <w:style w:type="character" w:customStyle="1" w:styleId="sitenoticetoggle">
    <w:name w:val="sitenoticetoggle"/>
    <w:basedOn w:val="a6"/>
    <w:rsid w:val="00332A3A"/>
  </w:style>
  <w:style w:type="character" w:customStyle="1" w:styleId="fileinfo">
    <w:name w:val="fileinfo"/>
    <w:basedOn w:val="a6"/>
    <w:rsid w:val="00332A3A"/>
  </w:style>
  <w:style w:type="character" w:customStyle="1" w:styleId="editsection">
    <w:name w:val="editsection"/>
    <w:basedOn w:val="a6"/>
    <w:rsid w:val="00332A3A"/>
  </w:style>
  <w:style w:type="character" w:customStyle="1" w:styleId="divider">
    <w:name w:val="divider"/>
    <w:basedOn w:val="a6"/>
    <w:rsid w:val="00332A3A"/>
  </w:style>
  <w:style w:type="character" w:customStyle="1" w:styleId="i1">
    <w:name w:val="i1"/>
    <w:basedOn w:val="a6"/>
    <w:rsid w:val="00332A3A"/>
    <w:rPr>
      <w:i/>
      <w:iCs/>
    </w:rPr>
  </w:style>
  <w:style w:type="paragraph" w:customStyle="1" w:styleId="contentboxopenaccesstitle">
    <w:name w:val="content_box_openaccess_title"/>
    <w:basedOn w:val="a5"/>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5"/>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5"/>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6"/>
    <w:rsid w:val="00332A3A"/>
    <w:rPr>
      <w:color w:val="000066"/>
      <w:u w:val="single"/>
    </w:rPr>
  </w:style>
  <w:style w:type="paragraph" w:customStyle="1" w:styleId="fm-author">
    <w:name w:val="fm-author"/>
    <w:basedOn w:val="a5"/>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6"/>
    <w:rsid w:val="00332A3A"/>
  </w:style>
  <w:style w:type="character" w:customStyle="1" w:styleId="small1">
    <w:name w:val="small1"/>
    <w:basedOn w:val="a6"/>
    <w:rsid w:val="00332A3A"/>
    <w:rPr>
      <w:rFonts w:ascii="Verdana" w:hAnsi="Verdana" w:cs="Verdana"/>
      <w:color w:val="000000"/>
      <w:sz w:val="15"/>
      <w:szCs w:val="15"/>
    </w:rPr>
  </w:style>
  <w:style w:type="character" w:customStyle="1" w:styleId="h1black1">
    <w:name w:val="h1black1"/>
    <w:basedOn w:val="a6"/>
    <w:rsid w:val="00332A3A"/>
    <w:rPr>
      <w:rFonts w:ascii="Verdana" w:hAnsi="Verdana" w:cs="Verdana"/>
      <w:b/>
      <w:bCs/>
      <w:color w:val="000000"/>
      <w:sz w:val="27"/>
      <w:szCs w:val="27"/>
      <w:u w:val="none"/>
      <w:effect w:val="none"/>
    </w:rPr>
  </w:style>
  <w:style w:type="character" w:customStyle="1" w:styleId="bodyblack1">
    <w:name w:val="bodyblack1"/>
    <w:basedOn w:val="a6"/>
    <w:rsid w:val="00332A3A"/>
    <w:rPr>
      <w:rFonts w:ascii="Verdana" w:hAnsi="Verdana" w:cs="Verdana"/>
      <w:color w:val="000000"/>
      <w:sz w:val="20"/>
      <w:szCs w:val="20"/>
    </w:rPr>
  </w:style>
  <w:style w:type="paragraph" w:customStyle="1" w:styleId="bibliomixed">
    <w:name w:val="bibliomixed"/>
    <w:basedOn w:val="a5"/>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5"/>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5"/>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5"/>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6"/>
    <w:rsid w:val="00332A3A"/>
    <w:rPr>
      <w:rFonts w:ascii="Verdana" w:hAnsi="Verdana" w:cs="Verdana"/>
      <w:color w:val="000000"/>
      <w:sz w:val="30"/>
      <w:szCs w:val="30"/>
    </w:rPr>
  </w:style>
  <w:style w:type="character" w:customStyle="1" w:styleId="xauthor1">
    <w:name w:val="xauthor1"/>
    <w:basedOn w:val="a6"/>
    <w:rsid w:val="00332A3A"/>
    <w:rPr>
      <w:rFonts w:ascii="Verdana" w:hAnsi="Verdana" w:cs="Verdana"/>
      <w:b/>
      <w:bCs/>
      <w:sz w:val="18"/>
      <w:szCs w:val="18"/>
    </w:rPr>
  </w:style>
  <w:style w:type="character" w:customStyle="1" w:styleId="softsubbhead1">
    <w:name w:val="softsubbhead1"/>
    <w:basedOn w:val="a6"/>
    <w:rsid w:val="00332A3A"/>
    <w:rPr>
      <w:rFonts w:ascii="Verdana" w:hAnsi="Verdana" w:cs="Verdana"/>
      <w:sz w:val="23"/>
      <w:szCs w:val="23"/>
    </w:rPr>
  </w:style>
  <w:style w:type="character" w:customStyle="1" w:styleId="subhead1">
    <w:name w:val="subhead1"/>
    <w:basedOn w:val="a6"/>
    <w:rsid w:val="00332A3A"/>
    <w:rPr>
      <w:rFonts w:ascii="Verdana" w:hAnsi="Verdana" w:cs="Verdana"/>
      <w:b/>
      <w:bCs/>
      <w:sz w:val="24"/>
      <w:szCs w:val="24"/>
    </w:rPr>
  </w:style>
  <w:style w:type="paragraph" w:customStyle="1" w:styleId="xfull">
    <w:name w:val="xfull"/>
    <w:basedOn w:val="a5"/>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6"/>
    <w:rsid w:val="00332A3A"/>
    <w:rPr>
      <w:rFonts w:ascii="Verdana" w:hAnsi="Verdana" w:cs="Verdana"/>
      <w:b/>
      <w:bCs/>
      <w:sz w:val="23"/>
      <w:szCs w:val="23"/>
    </w:rPr>
  </w:style>
  <w:style w:type="character" w:customStyle="1" w:styleId="entity1">
    <w:name w:val="entity1"/>
    <w:basedOn w:val="a6"/>
    <w:rsid w:val="00332A3A"/>
    <w:rPr>
      <w:rFonts w:ascii="Verdana" w:hAnsi="Verdana" w:cs="Verdana"/>
      <w:sz w:val="20"/>
      <w:szCs w:val="20"/>
    </w:rPr>
  </w:style>
  <w:style w:type="paragraph" w:styleId="afffffffffffff1">
    <w:name w:val="Signature"/>
    <w:basedOn w:val="a5"/>
    <w:link w:val="afffffffffffff2"/>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2">
    <w:name w:val="Подпись Знак"/>
    <w:basedOn w:val="a6"/>
    <w:link w:val="afffffffffffff1"/>
    <w:rsid w:val="00332A3A"/>
    <w:rPr>
      <w:rFonts w:ascii="1251 Times" w:eastAsia="Times New Roman" w:hAnsi="1251 Times" w:cs="1251 Times"/>
      <w:sz w:val="17"/>
      <w:szCs w:val="17"/>
      <w:lang w:val="uk-UA" w:eastAsia="ru-RU"/>
    </w:rPr>
  </w:style>
  <w:style w:type="paragraph" w:customStyle="1" w:styleId="660">
    <w:name w:val="Заголовок 66"/>
    <w:basedOn w:val="a5"/>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6"/>
    <w:rsid w:val="00332A3A"/>
    <w:rPr>
      <w:color w:val="auto"/>
      <w:u w:val="single"/>
      <w:effect w:val="none"/>
    </w:rPr>
  </w:style>
  <w:style w:type="character" w:customStyle="1" w:styleId="351">
    <w:name w:val="Гиперссылка35"/>
    <w:basedOn w:val="a6"/>
    <w:rsid w:val="00332A3A"/>
    <w:rPr>
      <w:color w:val="auto"/>
      <w:u w:val="single"/>
      <w:effect w:val="none"/>
    </w:rPr>
  </w:style>
  <w:style w:type="character" w:customStyle="1" w:styleId="361">
    <w:name w:val="Гиперссылка36"/>
    <w:basedOn w:val="a6"/>
    <w:rsid w:val="00332A3A"/>
    <w:rPr>
      <w:color w:val="auto"/>
      <w:u w:val="single"/>
      <w:effect w:val="none"/>
    </w:rPr>
  </w:style>
  <w:style w:type="paragraph" w:customStyle="1" w:styleId="bold">
    <w:name w:val="bold"/>
    <w:basedOn w:val="a5"/>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5"/>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5"/>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5"/>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5"/>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6"/>
    <w:rsid w:val="00332A3A"/>
    <w:rPr>
      <w:b/>
      <w:bCs/>
      <w:sz w:val="18"/>
      <w:szCs w:val="18"/>
    </w:rPr>
  </w:style>
  <w:style w:type="character" w:customStyle="1" w:styleId="cssauthor">
    <w:name w:val="css_author"/>
    <w:basedOn w:val="a6"/>
    <w:rsid w:val="00332A3A"/>
    <w:rPr>
      <w:color w:val="800000"/>
    </w:rPr>
  </w:style>
  <w:style w:type="paragraph" w:customStyle="1" w:styleId="afffffffffffff3">
    <w:name w:val="+ маленький"/>
    <w:basedOn w:val="a5"/>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6"/>
    <w:rsid w:val="00332A3A"/>
  </w:style>
  <w:style w:type="paragraph" w:customStyle="1" w:styleId="afffffffffffff4">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6"/>
    <w:rsid w:val="004C6551"/>
    <w:rPr>
      <w:rFonts w:ascii="Verdana" w:hAnsi="Verdana" w:hint="default"/>
      <w:sz w:val="20"/>
      <w:szCs w:val="20"/>
    </w:rPr>
  </w:style>
  <w:style w:type="paragraph" w:customStyle="1" w:styleId="iiiaeuiue1">
    <w:name w:val="ii?iaeuiue1"/>
    <w:basedOn w:val="10"/>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c">
    <w:name w:val="Гиперссылка2"/>
    <w:rsid w:val="00881138"/>
    <w:rPr>
      <w:color w:val="0000FF"/>
      <w:u w:val="single"/>
    </w:rPr>
  </w:style>
  <w:style w:type="paragraph" w:customStyle="1" w:styleId="afffffffffffff5">
    <w:name w:val="Тайм"/>
    <w:basedOn w:val="a5"/>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d">
    <w:name w:val="Тайм заг2"/>
    <w:basedOn w:val="10"/>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6">
    <w:name w:val="Стиль Тайм + полужирный"/>
    <w:basedOn w:val="10"/>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7">
    <w:name w:val="Тайм заг1"/>
    <w:basedOn w:val="10"/>
    <w:rsid w:val="002C0050"/>
    <w:pPr>
      <w:keepLines/>
      <w:spacing w:line="360" w:lineRule="auto"/>
      <w:ind w:firstLine="652"/>
      <w:jc w:val="center"/>
    </w:pPr>
    <w:rPr>
      <w:rFonts w:eastAsia="Times New Roman"/>
      <w:b/>
      <w:szCs w:val="28"/>
      <w:lang w:val="ru-RU" w:eastAsia="en-US"/>
    </w:rPr>
  </w:style>
  <w:style w:type="paragraph" w:customStyle="1" w:styleId="afffffffffffff7">
    <w:name w:val="Стиль Тайм + полужирный По центру"/>
    <w:basedOn w:val="10"/>
    <w:rsid w:val="002C0050"/>
    <w:pPr>
      <w:keepLines/>
      <w:spacing w:before="480" w:line="276" w:lineRule="auto"/>
      <w:ind w:firstLine="652"/>
      <w:jc w:val="center"/>
    </w:pPr>
    <w:rPr>
      <w:rFonts w:eastAsia="Times New Roman"/>
      <w:b/>
      <w:color w:val="000000"/>
      <w:lang w:val="ru-RU" w:eastAsia="en-US"/>
    </w:rPr>
  </w:style>
  <w:style w:type="paragraph" w:customStyle="1" w:styleId="afffffffffffff8">
    <w:name w:val="список"/>
    <w:basedOn w:val="a5"/>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2">
    <w:name w:val="апп"/>
    <w:basedOn w:val="ac"/>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9">
    <w:name w:val="Placeholder Text"/>
    <w:basedOn w:val="a6"/>
    <w:uiPriority w:val="99"/>
    <w:semiHidden/>
    <w:rsid w:val="002C0050"/>
    <w:rPr>
      <w:color w:val="808080"/>
    </w:rPr>
  </w:style>
  <w:style w:type="paragraph" w:customStyle="1" w:styleId="1fff8">
    <w:name w:val="Загл 1"/>
    <w:basedOn w:val="afffffffffffff5"/>
    <w:next w:val="10"/>
    <w:qFormat/>
    <w:rsid w:val="002C0050"/>
  </w:style>
  <w:style w:type="paragraph" w:customStyle="1" w:styleId="TimesNewRoman121250">
    <w:name w:val="Стиль Times New Roman 12 пт Первая строка:  125 см После:  0 пт"/>
    <w:basedOn w:val="a5"/>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5"/>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5"/>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5"/>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5"/>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5"/>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6"/>
    <w:rsid w:val="00522BF4"/>
  </w:style>
  <w:style w:type="paragraph" w:customStyle="1" w:styleId="afffffffffffffa">
    <w:name w:val="Примітка"/>
    <w:basedOn w:val="5f"/>
    <w:rsid w:val="00FA7E0D"/>
    <w:pPr>
      <w:spacing w:before="120" w:after="120"/>
    </w:pPr>
    <w:rPr>
      <w:sz w:val="28"/>
      <w:szCs w:val="28"/>
      <w:lang w:eastAsia="ja-JP"/>
    </w:rPr>
  </w:style>
  <w:style w:type="character" w:customStyle="1" w:styleId="CharChar">
    <w:name w:val="Char Char"/>
    <w:basedOn w:val="a6"/>
    <w:rsid w:val="00FA7E0D"/>
    <w:rPr>
      <w:rFonts w:eastAsia="MS Mincho"/>
      <w:sz w:val="24"/>
      <w:szCs w:val="24"/>
      <w:lang w:val="ru-RU" w:eastAsia="ja-JP"/>
    </w:rPr>
  </w:style>
  <w:style w:type="character" w:customStyle="1" w:styleId="postbody1">
    <w:name w:val="postbody1"/>
    <w:basedOn w:val="a6"/>
    <w:rsid w:val="00FA7E0D"/>
    <w:rPr>
      <w:sz w:val="18"/>
      <w:szCs w:val="18"/>
    </w:rPr>
  </w:style>
  <w:style w:type="character" w:customStyle="1" w:styleId="FontStyle45">
    <w:name w:val="Font Style45"/>
    <w:basedOn w:val="a6"/>
    <w:rsid w:val="00FA7E0D"/>
    <w:rPr>
      <w:rFonts w:ascii="Times New Roman" w:hAnsi="Times New Roman" w:cs="Times New Roman"/>
      <w:b/>
      <w:bCs/>
      <w:sz w:val="16"/>
      <w:szCs w:val="16"/>
    </w:rPr>
  </w:style>
  <w:style w:type="character" w:customStyle="1" w:styleId="FontStyle56">
    <w:name w:val="Font Style56"/>
    <w:basedOn w:val="a6"/>
    <w:rsid w:val="00FA7E0D"/>
    <w:rPr>
      <w:rFonts w:ascii="Times New Roman" w:hAnsi="Times New Roman" w:cs="Times New Roman"/>
      <w:sz w:val="16"/>
      <w:szCs w:val="16"/>
    </w:rPr>
  </w:style>
  <w:style w:type="paragraph" w:customStyle="1" w:styleId="149">
    <w:name w:val="Название14"/>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b">
    <w:name w:val="Рисунок"/>
    <w:basedOn w:val="aa"/>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c">
    <w:name w:val="Рисунок Знак"/>
    <w:basedOn w:val="CharChar"/>
    <w:rsid w:val="00FA7E0D"/>
    <w:rPr>
      <w:rFonts w:eastAsia="MS Mincho"/>
      <w:sz w:val="28"/>
      <w:szCs w:val="28"/>
      <w:lang w:val="uk-UA" w:eastAsia="ja-JP"/>
    </w:rPr>
  </w:style>
  <w:style w:type="paragraph" w:customStyle="1" w:styleId="-">
    <w:name w:val="заголовок-Д"/>
    <w:basedOn w:val="a5"/>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5"/>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e">
    <w:name w:val="Обычный (веб)2"/>
    <w:basedOn w:val="a5"/>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d">
    <w:name w:val="Печатная машинка"/>
    <w:rsid w:val="009178CF"/>
    <w:rPr>
      <w:rFonts w:ascii="Courier New" w:hAnsi="Courier New" w:cs="Courier New"/>
      <w:sz w:val="20"/>
      <w:szCs w:val="20"/>
    </w:rPr>
  </w:style>
  <w:style w:type="paragraph" w:customStyle="1" w:styleId="afffffffffffffe">
    <w:name w:val="Готовый"/>
    <w:basedOn w:val="a5"/>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5"/>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6"/>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6"/>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6"/>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6"/>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6"/>
    <w:rsid w:val="003B6480"/>
    <w:rPr>
      <w:rFonts w:ascii="Arial" w:hAnsi="Arial" w:cs="Arial" w:hint="default"/>
      <w:color w:val="000000"/>
      <w:sz w:val="18"/>
      <w:szCs w:val="18"/>
    </w:rPr>
  </w:style>
  <w:style w:type="character" w:customStyle="1" w:styleId="textbold1">
    <w:name w:val="text_bold1"/>
    <w:basedOn w:val="a6"/>
    <w:rsid w:val="003B6480"/>
    <w:rPr>
      <w:b/>
      <w:bCs/>
    </w:rPr>
  </w:style>
  <w:style w:type="numbering" w:styleId="111111">
    <w:name w:val="Outline List 2"/>
    <w:basedOn w:val="a8"/>
    <w:rsid w:val="003B6480"/>
    <w:pPr>
      <w:numPr>
        <w:numId w:val="14"/>
      </w:numPr>
    </w:pPr>
  </w:style>
  <w:style w:type="numbering" w:styleId="1ai">
    <w:name w:val="Outline List 1"/>
    <w:basedOn w:val="a8"/>
    <w:rsid w:val="003B6480"/>
    <w:pPr>
      <w:numPr>
        <w:numId w:val="15"/>
      </w:numPr>
    </w:pPr>
  </w:style>
  <w:style w:type="numbering" w:styleId="a1">
    <w:name w:val="Outline List 3"/>
    <w:basedOn w:val="a8"/>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
    <w:name w:val="Автореф"/>
    <w:basedOn w:val="a5"/>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6"/>
    <w:rsid w:val="00913A20"/>
    <w:rPr>
      <w:rFonts w:ascii="Arial" w:hAnsi="Arial" w:cs="Arial" w:hint="default"/>
      <w:i/>
      <w:iCs/>
      <w:color w:val="666666"/>
      <w:sz w:val="20"/>
      <w:szCs w:val="20"/>
    </w:rPr>
  </w:style>
  <w:style w:type="character" w:customStyle="1" w:styleId="breadcrumb1">
    <w:name w:val="breadcrumb1"/>
    <w:basedOn w:val="a6"/>
    <w:rsid w:val="00913A20"/>
    <w:rPr>
      <w:rFonts w:ascii="Arial" w:hAnsi="Arial" w:cs="Arial" w:hint="default"/>
      <w:color w:val="004A8A"/>
      <w:sz w:val="16"/>
      <w:szCs w:val="16"/>
    </w:rPr>
  </w:style>
  <w:style w:type="paragraph" w:customStyle="1" w:styleId="affffffffffffff0">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6"/>
    <w:rsid w:val="00862551"/>
    <w:rPr>
      <w:rFonts w:cs="Times New Roman"/>
    </w:rPr>
  </w:style>
  <w:style w:type="character" w:customStyle="1" w:styleId="c6">
    <w:name w:val="c6"/>
    <w:basedOn w:val="a6"/>
    <w:rsid w:val="00862551"/>
    <w:rPr>
      <w:rFonts w:cs="Times New Roman"/>
    </w:rPr>
  </w:style>
  <w:style w:type="paragraph" w:customStyle="1" w:styleId="4f6">
    <w:name w:val="Абзац списка4"/>
    <w:basedOn w:val="a5"/>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1">
    <w:name w:val="Списочный"/>
    <w:basedOn w:val="a5"/>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5"/>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5"/>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6"/>
    <w:rsid w:val="00862551"/>
    <w:rPr>
      <w:rFonts w:cs="Times New Roman"/>
    </w:rPr>
  </w:style>
  <w:style w:type="paragraph" w:customStyle="1" w:styleId="affffffffffffff2">
    <w:name w:val="Опоненти"/>
    <w:basedOn w:val="afff0"/>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9">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3">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4">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5">
    <w:name w:val="УДК"/>
    <w:basedOn w:val="afff0"/>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6">
    <w:name w:val="прізв"/>
    <w:basedOn w:val="affffffffffffff7"/>
    <w:rsid w:val="004F16A4"/>
  </w:style>
  <w:style w:type="paragraph" w:customStyle="1" w:styleId="affffffffffffff7">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8">
    <w:name w:val="Знак Знак Знак Знак Знак Знак Знак Знак Знак"/>
    <w:basedOn w:val="a5"/>
    <w:rsid w:val="004813E7"/>
    <w:pPr>
      <w:spacing w:after="0" w:line="240" w:lineRule="auto"/>
    </w:pPr>
    <w:rPr>
      <w:rFonts w:ascii="Verdana" w:eastAsia="Times New Roman" w:hAnsi="Verdana" w:cs="Verdana"/>
      <w:color w:val="000000"/>
      <w:sz w:val="20"/>
      <w:szCs w:val="20"/>
      <w:lang w:val="en-US"/>
    </w:rPr>
  </w:style>
  <w:style w:type="paragraph" w:customStyle="1" w:styleId="affffffffffffff9">
    <w:name w:val="Название таблицы"/>
    <w:basedOn w:val="a5"/>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a">
    <w:name w:val="Знак Знак Знак Знак Знак Знак Знак Знак Знак1"/>
    <w:basedOn w:val="a5"/>
    <w:rsid w:val="004813E7"/>
    <w:pPr>
      <w:spacing w:after="0" w:line="240" w:lineRule="auto"/>
    </w:pPr>
    <w:rPr>
      <w:rFonts w:ascii="Verdana" w:eastAsia="Times New Roman" w:hAnsi="Verdana" w:cs="Verdana"/>
      <w:color w:val="000000"/>
      <w:sz w:val="20"/>
      <w:szCs w:val="20"/>
      <w:lang w:val="en-US"/>
    </w:rPr>
  </w:style>
  <w:style w:type="paragraph" w:customStyle="1" w:styleId="2fff">
    <w:name w:val="Знак Знак Знак Знак Знак Знак Знак Знак Знак2"/>
    <w:basedOn w:val="a5"/>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5"/>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5"/>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6"/>
    <w:rsid w:val="00AA4DFF"/>
    <w:rPr>
      <w:rFonts w:ascii="Times New Roman" w:hAnsi="Times New Roman" w:cs="Times New Roman"/>
      <w:sz w:val="16"/>
      <w:szCs w:val="16"/>
    </w:rPr>
  </w:style>
  <w:style w:type="character" w:customStyle="1" w:styleId="FontStyle66">
    <w:name w:val="Font Style66"/>
    <w:basedOn w:val="a6"/>
    <w:rsid w:val="00AA4DFF"/>
    <w:rPr>
      <w:rFonts w:ascii="Times New Roman" w:hAnsi="Times New Roman" w:cs="Times New Roman"/>
      <w:i/>
      <w:iCs/>
      <w:sz w:val="16"/>
      <w:szCs w:val="16"/>
    </w:rPr>
  </w:style>
  <w:style w:type="paragraph" w:customStyle="1" w:styleId="Style110">
    <w:name w:val="Style11"/>
    <w:basedOn w:val="a5"/>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6"/>
    <w:rsid w:val="00AA4DFF"/>
    <w:rPr>
      <w:rFonts w:ascii="Times New Roman" w:hAnsi="Times New Roman" w:cs="Times New Roman"/>
      <w:sz w:val="26"/>
      <w:szCs w:val="26"/>
    </w:rPr>
  </w:style>
  <w:style w:type="character" w:customStyle="1" w:styleId="FontStyle20">
    <w:name w:val="Font Style20"/>
    <w:basedOn w:val="a6"/>
    <w:rsid w:val="00AA4DFF"/>
    <w:rPr>
      <w:rFonts w:ascii="Times New Roman" w:hAnsi="Times New Roman" w:cs="Times New Roman"/>
      <w:b/>
      <w:bCs/>
      <w:spacing w:val="30"/>
      <w:sz w:val="16"/>
      <w:szCs w:val="16"/>
    </w:rPr>
  </w:style>
  <w:style w:type="character" w:customStyle="1" w:styleId="FontStyle23">
    <w:name w:val="Font Style23"/>
    <w:basedOn w:val="a6"/>
    <w:rsid w:val="00AA4DFF"/>
    <w:rPr>
      <w:rFonts w:ascii="Times New Roman" w:hAnsi="Times New Roman" w:cs="Times New Roman"/>
      <w:sz w:val="24"/>
      <w:szCs w:val="24"/>
    </w:rPr>
  </w:style>
  <w:style w:type="character" w:customStyle="1" w:styleId="FontStyle53">
    <w:name w:val="Font Style53"/>
    <w:basedOn w:val="a6"/>
    <w:rsid w:val="00AA4DFF"/>
    <w:rPr>
      <w:rFonts w:ascii="Times New Roman" w:hAnsi="Times New Roman" w:cs="Times New Roman"/>
      <w:smallCaps/>
      <w:spacing w:val="10"/>
      <w:sz w:val="18"/>
      <w:szCs w:val="18"/>
    </w:rPr>
  </w:style>
  <w:style w:type="character" w:customStyle="1" w:styleId="FontStyle39">
    <w:name w:val="Font Style39"/>
    <w:basedOn w:val="a6"/>
    <w:rsid w:val="00AA4DFF"/>
    <w:rPr>
      <w:rFonts w:ascii="Times New Roman" w:hAnsi="Times New Roman" w:cs="Times New Roman"/>
      <w:b/>
      <w:bCs/>
      <w:sz w:val="12"/>
      <w:szCs w:val="12"/>
    </w:rPr>
  </w:style>
  <w:style w:type="paragraph" w:customStyle="1" w:styleId="innandatcbig">
    <w:name w:val="innandatcbig"/>
    <w:basedOn w:val="a5"/>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5"/>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5"/>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6"/>
    <w:locked/>
    <w:rsid w:val="00C5727B"/>
    <w:rPr>
      <w:sz w:val="16"/>
      <w:szCs w:val="16"/>
      <w:lang w:val="ru-RU" w:eastAsia="ru-RU" w:bidi="ar-SA"/>
    </w:rPr>
  </w:style>
  <w:style w:type="table" w:customStyle="1" w:styleId="affffffffffffffa">
    <w:name w:val="Світлий список"/>
    <w:basedOn w:val="a7"/>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6"/>
    <w:rsid w:val="005E1742"/>
    <w:rPr>
      <w:vanish w:val="0"/>
      <w:webHidden w:val="0"/>
      <w:sz w:val="24"/>
      <w:szCs w:val="24"/>
      <w:specVanish w:val="0"/>
    </w:rPr>
  </w:style>
  <w:style w:type="paragraph" w:customStyle="1" w:styleId="Style34">
    <w:name w:val="Style34"/>
    <w:basedOn w:val="a5"/>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5"/>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6"/>
    <w:rsid w:val="005E1742"/>
    <w:rPr>
      <w:rFonts w:ascii="Book Antiqua" w:hAnsi="Book Antiqua" w:cs="Book Antiqua"/>
      <w:sz w:val="14"/>
      <w:szCs w:val="14"/>
    </w:rPr>
  </w:style>
  <w:style w:type="character" w:customStyle="1" w:styleId="FontStyle250">
    <w:name w:val="Font Style250"/>
    <w:basedOn w:val="a6"/>
    <w:rsid w:val="005E1742"/>
    <w:rPr>
      <w:rFonts w:ascii="Book Antiqua" w:hAnsi="Book Antiqua" w:cs="Book Antiqua"/>
      <w:i/>
      <w:iCs/>
      <w:sz w:val="14"/>
      <w:szCs w:val="14"/>
    </w:rPr>
  </w:style>
  <w:style w:type="character" w:customStyle="1" w:styleId="FontStyle243">
    <w:name w:val="Font Style243"/>
    <w:basedOn w:val="a6"/>
    <w:rsid w:val="005E1742"/>
    <w:rPr>
      <w:rFonts w:ascii="Book Antiqua" w:hAnsi="Book Antiqua" w:cs="Book Antiqua"/>
      <w:sz w:val="24"/>
      <w:szCs w:val="24"/>
    </w:rPr>
  </w:style>
  <w:style w:type="character" w:customStyle="1" w:styleId="FontStyle242">
    <w:name w:val="Font Style242"/>
    <w:basedOn w:val="a6"/>
    <w:rsid w:val="005E1742"/>
    <w:rPr>
      <w:rFonts w:ascii="Book Antiqua" w:hAnsi="Book Antiqua" w:cs="Book Antiqua"/>
      <w:b/>
      <w:bCs/>
      <w:sz w:val="38"/>
      <w:szCs w:val="38"/>
    </w:rPr>
  </w:style>
  <w:style w:type="character" w:customStyle="1" w:styleId="FontStyle244">
    <w:name w:val="Font Style244"/>
    <w:basedOn w:val="a6"/>
    <w:rsid w:val="005E1742"/>
    <w:rPr>
      <w:rFonts w:ascii="Book Antiqua" w:hAnsi="Book Antiqua" w:cs="Book Antiqua"/>
      <w:sz w:val="12"/>
      <w:szCs w:val="12"/>
    </w:rPr>
  </w:style>
  <w:style w:type="paragraph" w:customStyle="1" w:styleId="Style86">
    <w:name w:val="Style86"/>
    <w:basedOn w:val="a5"/>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6"/>
    <w:rsid w:val="005E1742"/>
    <w:rPr>
      <w:rFonts w:ascii="Book Antiqua" w:hAnsi="Book Antiqua" w:cs="Book Antiqua"/>
      <w:sz w:val="14"/>
      <w:szCs w:val="14"/>
    </w:rPr>
  </w:style>
  <w:style w:type="paragraph" w:customStyle="1" w:styleId="affffffffffffffb">
    <w:name w:val="Обычный + Междустр.интервал:  полуторный"/>
    <w:basedOn w:val="a5"/>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6"/>
    <w:rsid w:val="00DD58C3"/>
    <w:rPr>
      <w:rFonts w:ascii="Verdana" w:hAnsi="Verdana"/>
      <w:sz w:val="14"/>
      <w:szCs w:val="14"/>
    </w:rPr>
  </w:style>
  <w:style w:type="character" w:customStyle="1" w:styleId="FontStyle35">
    <w:name w:val="Font Style35"/>
    <w:basedOn w:val="a6"/>
    <w:rsid w:val="00DD58C3"/>
    <w:rPr>
      <w:rFonts w:ascii="Verdana" w:hAnsi="Verdana"/>
      <w:i/>
      <w:iCs/>
      <w:sz w:val="14"/>
      <w:szCs w:val="14"/>
    </w:rPr>
  </w:style>
  <w:style w:type="paragraph" w:customStyle="1" w:styleId="authorgroup0">
    <w:name w:val="author_group"/>
    <w:basedOn w:val="a5"/>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5"/>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c">
    <w:name w:val="Стиль Стиль По центру Междустр.интервал:  полуторный + По центру"/>
    <w:basedOn w:val="affffffffffffffd"/>
    <w:rsid w:val="00871FEB"/>
    <w:pPr>
      <w:jc w:val="center"/>
    </w:pPr>
    <w:rPr>
      <w:sz w:val="28"/>
    </w:rPr>
  </w:style>
  <w:style w:type="paragraph" w:customStyle="1" w:styleId="affffffffffffffd">
    <w:name w:val="Стиль По центру Междустр.интервал:  полуторный"/>
    <w:basedOn w:val="a5"/>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5"/>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5"/>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5"/>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5"/>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5"/>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5"/>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0">
    <w:name w:val="List Number 2"/>
    <w:basedOn w:val="a5"/>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5"/>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5"/>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5"/>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1">
    <w:name w:val="Выделение2"/>
    <w:rsid w:val="00630C26"/>
    <w:rPr>
      <w:i/>
    </w:rPr>
  </w:style>
  <w:style w:type="character" w:customStyle="1" w:styleId="1fffb">
    <w:name w:val="Текст Знак1"/>
    <w:basedOn w:val="a6"/>
    <w:semiHidden/>
    <w:rsid w:val="00630C26"/>
    <w:rPr>
      <w:rFonts w:ascii="Consolas" w:hAnsi="Consolas" w:cs="Consolas"/>
      <w:sz w:val="21"/>
      <w:szCs w:val="21"/>
      <w:lang w:val="uk-UA"/>
    </w:rPr>
  </w:style>
  <w:style w:type="character" w:customStyle="1" w:styleId="a21">
    <w:name w:val="a2"/>
    <w:basedOn w:val="a6"/>
    <w:rsid w:val="00630C26"/>
  </w:style>
  <w:style w:type="character" w:customStyle="1" w:styleId="6b">
    <w:name w:val="Знак Знак6"/>
    <w:basedOn w:val="a6"/>
    <w:rsid w:val="00E758D6"/>
    <w:rPr>
      <w:sz w:val="28"/>
      <w:szCs w:val="28"/>
      <w:lang w:val="uk-UA" w:eastAsia="ru-RU" w:bidi="ar-SA"/>
    </w:rPr>
  </w:style>
  <w:style w:type="paragraph" w:customStyle="1" w:styleId="affffffffffffffe">
    <w:name w:val="Условные обозначения"/>
    <w:basedOn w:val="a5"/>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
    <w:name w:val="Таблица номер"/>
    <w:basedOn w:val="a5"/>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0">
    <w:name w:val="Bibliography"/>
    <w:basedOn w:val="a5"/>
    <w:next w:val="a5"/>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0">
    <w:name w:val="Висновки"/>
    <w:basedOn w:val="a5"/>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1">
    <w:name w:val="Таблица название"/>
    <w:basedOn w:val="a5"/>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2">
    <w:name w:val="Таблица текст"/>
    <w:basedOn w:val="a5"/>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3">
    <w:name w:val="Список публикаций"/>
    <w:basedOn w:val="a5"/>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6"/>
    <w:rsid w:val="008A5FE3"/>
    <w:rPr>
      <w:rFonts w:cs="Times New Roman"/>
    </w:rPr>
  </w:style>
  <w:style w:type="paragraph" w:customStyle="1" w:styleId="censz10">
    <w:name w:val="cen sz10"/>
    <w:basedOn w:val="a5"/>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6"/>
    <w:rsid w:val="001277D6"/>
    <w:rPr>
      <w:rFonts w:ascii="Symbol" w:hAnsi="Symbol" w:hint="default"/>
    </w:rPr>
  </w:style>
  <w:style w:type="paragraph" w:customStyle="1" w:styleId="BodyTextIndent2">
    <w:name w:val="Body Text Indent 2"/>
    <w:basedOn w:val="a5"/>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PlainText">
    <w:name w:val="Plain Text"/>
    <w:basedOn w:val="a5"/>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5"/>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5"/>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0"/>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c">
    <w:name w:val="Стиль Заголовок 1 + Междустр.интервал:  полуторный"/>
    <w:basedOn w:val="10"/>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5"/>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0"/>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5"/>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Normal4">
    <w:name w:val="Normal"/>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6"/>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5"/>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6"/>
    <w:rsid w:val="00D02D56"/>
  </w:style>
  <w:style w:type="character" w:customStyle="1" w:styleId="author">
    <w:name w:val="author"/>
    <w:basedOn w:val="a6"/>
    <w:rsid w:val="00D02D56"/>
  </w:style>
  <w:style w:type="character" w:customStyle="1" w:styleId="FontStyle13">
    <w:name w:val="Font Style13"/>
    <w:basedOn w:val="a6"/>
    <w:rsid w:val="00F927C6"/>
    <w:rPr>
      <w:rFonts w:ascii="Times New Roman" w:hAnsi="Times New Roman" w:cs="Times New Roman"/>
      <w:sz w:val="26"/>
      <w:szCs w:val="26"/>
    </w:rPr>
  </w:style>
  <w:style w:type="paragraph" w:customStyle="1" w:styleId="afffffffffffffff3">
    <w:name w:val="Стиль автореферат"/>
    <w:basedOn w:val="a5"/>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BodyTextIndent">
    <w:name w:val="Body Text Indent"/>
    <w:basedOn w:val="a5"/>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4">
    <w:name w:val="Звичайний (веб)"/>
    <w:basedOn w:val="a5"/>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5">
    <w:name w:val="Стиль По ширине"/>
    <w:basedOn w:val="a6"/>
    <w:rsid w:val="00A57962"/>
    <w:rPr>
      <w:rFonts w:ascii="Times New Roman" w:hAnsi="Times New Roman"/>
      <w:color w:val="000000"/>
      <w:sz w:val="28"/>
      <w:szCs w:val="28"/>
      <w:lang w:val="uk-UA"/>
    </w:rPr>
  </w:style>
  <w:style w:type="paragraph" w:customStyle="1" w:styleId="Title">
    <w:name w:val="Title"/>
    <w:basedOn w:val="a5"/>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6">
    <w:name w:val="текст пункта"/>
    <w:basedOn w:val="a5"/>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2">
    <w:name w:val="основной текст2"/>
    <w:basedOn w:val="aa"/>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7"/>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3">
    <w:name w:val="Table 3D effects 2"/>
    <w:basedOn w:val="a7"/>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d">
    <w:name w:val="Table Subtle 1"/>
    <w:basedOn w:val="a7"/>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5">
    <w:name w:val="заголовок 1 Знак"/>
    <w:basedOn w:val="a6"/>
    <w:link w:val="14"/>
    <w:rsid w:val="00276785"/>
    <w:rPr>
      <w:rFonts w:ascii="Arial" w:eastAsia="Times New Roman" w:hAnsi="Arial" w:cs="Arial"/>
      <w:b/>
      <w:bCs/>
      <w:shadow/>
      <w:sz w:val="28"/>
      <w:szCs w:val="28"/>
      <w:lang w:val="uk-UA" w:eastAsia="ru-RU"/>
    </w:rPr>
  </w:style>
  <w:style w:type="character" w:customStyle="1" w:styleId="subtitle">
    <w:name w:val="subtitle"/>
    <w:basedOn w:val="a6"/>
    <w:rsid w:val="00276785"/>
  </w:style>
  <w:style w:type="paragraph" w:customStyle="1" w:styleId="1510">
    <w:name w:val="КрасНорм1.51"/>
    <w:basedOn w:val="a5"/>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6"/>
    <w:link w:val="152"/>
    <w:rsid w:val="00276785"/>
    <w:rPr>
      <w:rFonts w:ascii="Times New Roman" w:eastAsia="Times New Roman" w:hAnsi="Times New Roman" w:cs="Times New Roman"/>
      <w:sz w:val="28"/>
      <w:szCs w:val="28"/>
      <w:lang w:eastAsia="ru-RU"/>
    </w:rPr>
  </w:style>
  <w:style w:type="paragraph" w:styleId="afffffffffffffff7">
    <w:name w:val="macro"/>
    <w:basedOn w:val="aa"/>
    <w:link w:val="afffffffffffffff8"/>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8">
    <w:name w:val="Текст макроса Знак"/>
    <w:basedOn w:val="a6"/>
    <w:link w:val="afffffffffffffff7"/>
    <w:semiHidden/>
    <w:rsid w:val="00276785"/>
    <w:rPr>
      <w:rFonts w:ascii="Courier New" w:eastAsia="Times New Roman" w:hAnsi="Courier New" w:cs="Courier New"/>
      <w:spacing w:val="-5"/>
      <w:sz w:val="24"/>
      <w:szCs w:val="24"/>
    </w:rPr>
  </w:style>
  <w:style w:type="paragraph" w:styleId="3ff0">
    <w:name w:val="List Continue 3"/>
    <w:basedOn w:val="affffff8"/>
    <w:rsid w:val="00276785"/>
    <w:pPr>
      <w:spacing w:after="240" w:line="240" w:lineRule="atLeast"/>
      <w:ind w:left="720"/>
      <w:contextualSpacing w:val="0"/>
    </w:pPr>
    <w:rPr>
      <w:rFonts w:ascii="Garamond" w:eastAsia="Times New Roman" w:hAnsi="Garamond" w:cs="Garamond"/>
      <w:spacing w:val="-5"/>
      <w:sz w:val="24"/>
      <w:szCs w:val="24"/>
    </w:rPr>
  </w:style>
  <w:style w:type="paragraph" w:styleId="4fa">
    <w:name w:val="List Continue 4"/>
    <w:basedOn w:val="affffff8"/>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8"/>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9">
    <w:name w:val="Date"/>
    <w:basedOn w:val="aa"/>
    <w:link w:val="afffffffffffffffa"/>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a">
    <w:name w:val="Дата Знак"/>
    <w:basedOn w:val="a6"/>
    <w:link w:val="afffffffffffffff9"/>
    <w:rsid w:val="00276785"/>
    <w:rPr>
      <w:rFonts w:ascii="Times New Roman" w:eastAsia="Times New Roman" w:hAnsi="Times New Roman" w:cs="Times New Roman"/>
      <w:sz w:val="20"/>
      <w:szCs w:val="20"/>
    </w:rPr>
  </w:style>
  <w:style w:type="paragraph" w:customStyle="1" w:styleId="afffffffffffffffb">
    <w:name w:val="Подзаголовок титульного листа"/>
    <w:basedOn w:val="a5"/>
    <w:next w:val="a5"/>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c">
    <w:name w:val="Заголовок титульного листа"/>
    <w:basedOn w:val="afffffffffffffffd"/>
    <w:next w:val="afffffffffffffffb"/>
    <w:rsid w:val="00276785"/>
    <w:pPr>
      <w:pBdr>
        <w:bottom w:val="single" w:sz="6" w:space="22" w:color="auto"/>
      </w:pBdr>
      <w:spacing w:before="0" w:after="0" w:line="300" w:lineRule="exact"/>
    </w:pPr>
    <w:rPr>
      <w:caps/>
      <w:spacing w:val="-10"/>
      <w:sz w:val="32"/>
      <w:szCs w:val="32"/>
    </w:rPr>
  </w:style>
  <w:style w:type="paragraph" w:customStyle="1" w:styleId="afffffffffffffffd">
    <w:name w:val="База заголовка"/>
    <w:basedOn w:val="a5"/>
    <w:next w:val="aa"/>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e">
    <w:name w:val="Название предприятия"/>
    <w:basedOn w:val="a5"/>
    <w:next w:val="afffffffffffffffc"/>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4">
    <w:name w:val="Значок 2"/>
    <w:basedOn w:val="a5"/>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
    <w:name w:val="Адрес"/>
    <w:basedOn w:val="aa"/>
    <w:rsid w:val="00276785"/>
    <w:pPr>
      <w:keepLines/>
      <w:suppressAutoHyphens w:val="0"/>
      <w:spacing w:after="0" w:line="240" w:lineRule="atLeast"/>
    </w:pPr>
    <w:rPr>
      <w:rFonts w:eastAsia="Times New Roman"/>
      <w:spacing w:val="-5"/>
      <w:sz w:val="24"/>
      <w:lang w:eastAsia="en-US"/>
    </w:rPr>
  </w:style>
  <w:style w:type="paragraph" w:customStyle="1" w:styleId="affffffffffffffff0">
    <w:name w:val="Неразрывный основной текст"/>
    <w:basedOn w:val="aa"/>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1">
    <w:name w:val="Название документа"/>
    <w:basedOn w:val="a5"/>
    <w:next w:val="10"/>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2">
    <w:name w:val="База сноски"/>
    <w:basedOn w:val="a5"/>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3">
    <w:name w:val="База верхнего колонтитула"/>
    <w:basedOn w:val="a5"/>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4">
    <w:name w:val="Нижний колонтитул (четный)"/>
    <w:basedOn w:val="af9"/>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5">
    <w:name w:val="Нижний колонтитул (первый)"/>
    <w:basedOn w:val="af9"/>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6">
    <w:name w:val="Нижний колонтитул (нечетный)"/>
    <w:basedOn w:val="af9"/>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7">
    <w:name w:val="Верхний колонтитул (четный)"/>
    <w:basedOn w:val="af5"/>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8">
    <w:name w:val="Верхний колонтитул (первый)"/>
    <w:basedOn w:val="af5"/>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9">
    <w:name w:val="Верхний колонтитул (нечетный)"/>
    <w:basedOn w:val="af5"/>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e">
    <w:name w:val="Значок 1"/>
    <w:basedOn w:val="afffffffffffffb"/>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a">
    <w:name w:val="Список (первый)"/>
    <w:basedOn w:val="afff0"/>
    <w:next w:val="afff0"/>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b">
    <w:name w:val="Список (последний)"/>
    <w:basedOn w:val="afff0"/>
    <w:next w:val="a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c">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d">
    <w:name w:val="Нумерованный список (последний)"/>
    <w:basedOn w:val="a"/>
    <w:next w:val="aa"/>
    <w:rsid w:val="00276785"/>
    <w:pPr>
      <w:numPr>
        <w:numId w:val="0"/>
      </w:numPr>
      <w:spacing w:after="240" w:line="240" w:lineRule="atLeast"/>
    </w:pPr>
    <w:rPr>
      <w:rFonts w:ascii="Garamond" w:hAnsi="Garamond" w:cs="Garamond"/>
      <w:spacing w:val="-5"/>
      <w:lang w:eastAsia="en-US"/>
    </w:rPr>
  </w:style>
  <w:style w:type="paragraph" w:customStyle="1" w:styleId="affffffffffffffffe">
    <w:name w:val="Тема"/>
    <w:basedOn w:val="aa"/>
    <w:next w:val="aa"/>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
    <w:name w:val="Вступление"/>
    <w:rsid w:val="00276785"/>
    <w:rPr>
      <w:caps/>
      <w:sz w:val="20"/>
      <w:szCs w:val="20"/>
    </w:rPr>
  </w:style>
  <w:style w:type="character" w:customStyle="1" w:styleId="afffffffffffffffff0">
    <w:name w:val="Надстрочный"/>
    <w:rsid w:val="00276785"/>
    <w:rPr>
      <w:vertAlign w:val="superscript"/>
    </w:rPr>
  </w:style>
  <w:style w:type="paragraph" w:customStyle="1" w:styleId="afffffffffffffffff1">
    <w:name w:val="Обратный адрес"/>
    <w:basedOn w:val="affffffffffffffff"/>
    <w:rsid w:val="00276785"/>
    <w:pPr>
      <w:spacing w:line="160" w:lineRule="atLeast"/>
      <w:jc w:val="center"/>
    </w:pPr>
    <w:rPr>
      <w:rFonts w:ascii="Arial" w:hAnsi="Arial" w:cs="Arial"/>
      <w:spacing w:val="0"/>
      <w:sz w:val="15"/>
      <w:szCs w:val="15"/>
    </w:rPr>
  </w:style>
  <w:style w:type="paragraph" w:customStyle="1" w:styleId="ss">
    <w:name w:val="ss"/>
    <w:basedOn w:val="afffffffffffffffff1"/>
    <w:rsid w:val="00276785"/>
  </w:style>
  <w:style w:type="character" w:styleId="HTML6">
    <w:name w:val="HTML Acronym"/>
    <w:basedOn w:val="a6"/>
    <w:rsid w:val="00276785"/>
    <w:rPr>
      <w:lang w:val="ru-RU" w:eastAsia="x-none"/>
    </w:rPr>
  </w:style>
  <w:style w:type="character" w:styleId="HTML7">
    <w:name w:val="HTML Keyboard"/>
    <w:basedOn w:val="a6"/>
    <w:rsid w:val="00276785"/>
    <w:rPr>
      <w:rFonts w:ascii="Courier New" w:hAnsi="Courier New" w:cs="Courier New"/>
      <w:sz w:val="20"/>
      <w:szCs w:val="20"/>
      <w:lang w:val="ru-RU" w:eastAsia="x-none"/>
    </w:rPr>
  </w:style>
  <w:style w:type="character" w:styleId="HTML8">
    <w:name w:val="HTML Code"/>
    <w:basedOn w:val="a6"/>
    <w:rsid w:val="00276785"/>
    <w:rPr>
      <w:rFonts w:ascii="Courier New" w:hAnsi="Courier New" w:cs="Courier New"/>
      <w:sz w:val="20"/>
      <w:szCs w:val="20"/>
      <w:lang w:val="ru-RU" w:eastAsia="x-none"/>
    </w:rPr>
  </w:style>
  <w:style w:type="character" w:styleId="HTML9">
    <w:name w:val="HTML Definition"/>
    <w:basedOn w:val="a6"/>
    <w:rsid w:val="00276785"/>
    <w:rPr>
      <w:i/>
      <w:iCs/>
      <w:lang w:val="ru-RU" w:eastAsia="x-none"/>
    </w:rPr>
  </w:style>
  <w:style w:type="character" w:styleId="HTMLa">
    <w:name w:val="HTML Variable"/>
    <w:basedOn w:val="a6"/>
    <w:rsid w:val="00276785"/>
    <w:rPr>
      <w:i/>
      <w:iCs/>
      <w:lang w:val="ru-RU" w:eastAsia="x-none"/>
    </w:rPr>
  </w:style>
  <w:style w:type="paragraph" w:styleId="afffffffffffffffff2">
    <w:name w:val="table of figures"/>
    <w:basedOn w:val="a5"/>
    <w:next w:val="a5"/>
    <w:semiHidden/>
    <w:rsid w:val="00276785"/>
    <w:pPr>
      <w:spacing w:after="240" w:line="240" w:lineRule="atLeast"/>
      <w:ind w:left="440" w:hanging="440"/>
    </w:pPr>
    <w:rPr>
      <w:rFonts w:ascii="Garamond" w:eastAsia="Times New Roman" w:hAnsi="Garamond" w:cs="Garamond"/>
    </w:rPr>
  </w:style>
  <w:style w:type="paragraph" w:styleId="afffffffffffffffff3">
    <w:name w:val="Salutation"/>
    <w:basedOn w:val="a5"/>
    <w:next w:val="a5"/>
    <w:link w:val="afffffffffffffffff4"/>
    <w:rsid w:val="00276785"/>
    <w:pPr>
      <w:spacing w:after="240" w:line="240" w:lineRule="atLeast"/>
    </w:pPr>
    <w:rPr>
      <w:rFonts w:ascii="Garamond" w:eastAsia="Times New Roman" w:hAnsi="Garamond" w:cs="Garamond"/>
    </w:rPr>
  </w:style>
  <w:style w:type="character" w:customStyle="1" w:styleId="afffffffffffffffff4">
    <w:name w:val="Приветствие Знак"/>
    <w:basedOn w:val="a6"/>
    <w:link w:val="afffffffffffffffff3"/>
    <w:rsid w:val="00276785"/>
    <w:rPr>
      <w:rFonts w:ascii="Garamond" w:eastAsia="Times New Roman" w:hAnsi="Garamond" w:cs="Garamond"/>
    </w:rPr>
  </w:style>
  <w:style w:type="paragraph" w:styleId="afffffffffffffffff5">
    <w:name w:val="Closing"/>
    <w:basedOn w:val="a5"/>
    <w:link w:val="afffffffffffffffff6"/>
    <w:rsid w:val="00276785"/>
    <w:pPr>
      <w:spacing w:after="240" w:line="240" w:lineRule="atLeast"/>
      <w:ind w:left="4252"/>
    </w:pPr>
    <w:rPr>
      <w:rFonts w:ascii="Garamond" w:eastAsia="Times New Roman" w:hAnsi="Garamond" w:cs="Garamond"/>
    </w:rPr>
  </w:style>
  <w:style w:type="character" w:customStyle="1" w:styleId="afffffffffffffffff6">
    <w:name w:val="Прощание Знак"/>
    <w:basedOn w:val="a6"/>
    <w:link w:val="afffffffffffffffff5"/>
    <w:rsid w:val="00276785"/>
    <w:rPr>
      <w:rFonts w:ascii="Garamond" w:eastAsia="Times New Roman" w:hAnsi="Garamond" w:cs="Garamond"/>
    </w:rPr>
  </w:style>
  <w:style w:type="paragraph" w:styleId="afffffffffffffffff7">
    <w:name w:val="table of authorities"/>
    <w:basedOn w:val="a5"/>
    <w:next w:val="a5"/>
    <w:semiHidden/>
    <w:rsid w:val="00276785"/>
    <w:pPr>
      <w:spacing w:after="240" w:line="240" w:lineRule="atLeast"/>
      <w:ind w:left="220" w:hanging="220"/>
    </w:pPr>
    <w:rPr>
      <w:rFonts w:ascii="Garamond" w:eastAsia="Times New Roman" w:hAnsi="Garamond" w:cs="Garamond"/>
    </w:rPr>
  </w:style>
  <w:style w:type="paragraph" w:styleId="2fff5">
    <w:name w:val="index 2"/>
    <w:basedOn w:val="a5"/>
    <w:next w:val="a5"/>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5"/>
    <w:next w:val="a5"/>
    <w:autoRedefine/>
    <w:semiHidden/>
    <w:rsid w:val="00276785"/>
    <w:pPr>
      <w:spacing w:after="240" w:line="240" w:lineRule="atLeast"/>
      <w:ind w:left="660" w:hanging="220"/>
    </w:pPr>
    <w:rPr>
      <w:rFonts w:ascii="Garamond" w:eastAsia="Times New Roman" w:hAnsi="Garamond" w:cs="Garamond"/>
    </w:rPr>
  </w:style>
  <w:style w:type="paragraph" w:styleId="4fb">
    <w:name w:val="index 4"/>
    <w:basedOn w:val="a5"/>
    <w:next w:val="a5"/>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5"/>
    <w:next w:val="a5"/>
    <w:autoRedefine/>
    <w:semiHidden/>
    <w:rsid w:val="00276785"/>
    <w:pPr>
      <w:spacing w:after="240" w:line="240" w:lineRule="atLeast"/>
      <w:ind w:left="1100" w:hanging="220"/>
    </w:pPr>
    <w:rPr>
      <w:rFonts w:ascii="Garamond" w:eastAsia="Times New Roman" w:hAnsi="Garamond" w:cs="Garamond"/>
    </w:rPr>
  </w:style>
  <w:style w:type="paragraph" w:styleId="6c">
    <w:name w:val="index 6"/>
    <w:basedOn w:val="a5"/>
    <w:next w:val="a5"/>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5"/>
    <w:next w:val="a5"/>
    <w:autoRedefine/>
    <w:semiHidden/>
    <w:rsid w:val="00276785"/>
    <w:pPr>
      <w:spacing w:after="240" w:line="240" w:lineRule="atLeast"/>
      <w:ind w:left="1540" w:hanging="220"/>
    </w:pPr>
    <w:rPr>
      <w:rFonts w:ascii="Garamond" w:eastAsia="Times New Roman" w:hAnsi="Garamond" w:cs="Garamond"/>
    </w:rPr>
  </w:style>
  <w:style w:type="paragraph" w:styleId="8d">
    <w:name w:val="index 8"/>
    <w:basedOn w:val="a5"/>
    <w:next w:val="a5"/>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5"/>
    <w:next w:val="a5"/>
    <w:autoRedefine/>
    <w:semiHidden/>
    <w:rsid w:val="00276785"/>
    <w:pPr>
      <w:spacing w:after="240" w:line="240" w:lineRule="atLeast"/>
      <w:ind w:left="1980" w:hanging="220"/>
    </w:pPr>
    <w:rPr>
      <w:rFonts w:ascii="Garamond" w:eastAsia="Times New Roman" w:hAnsi="Garamond" w:cs="Garamond"/>
    </w:rPr>
  </w:style>
  <w:style w:type="paragraph" w:styleId="afffffffffffffffff8">
    <w:name w:val="Message Header"/>
    <w:basedOn w:val="a5"/>
    <w:link w:val="afffffffffffffffff9"/>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9">
    <w:name w:val="Шапка Знак"/>
    <w:basedOn w:val="a6"/>
    <w:link w:val="afffffffffffffffff8"/>
    <w:rsid w:val="00276785"/>
    <w:rPr>
      <w:rFonts w:ascii="Arial" w:eastAsia="Times New Roman" w:hAnsi="Arial" w:cs="Arial"/>
      <w:sz w:val="24"/>
      <w:szCs w:val="24"/>
      <w:shd w:val="pct20" w:color="auto" w:fill="auto"/>
    </w:rPr>
  </w:style>
  <w:style w:type="paragraph" w:styleId="afffffffffffffffffa">
    <w:name w:val="E-mail Signature"/>
    <w:basedOn w:val="a5"/>
    <w:link w:val="afffffffffffffffffb"/>
    <w:rsid w:val="00276785"/>
    <w:pPr>
      <w:spacing w:after="240" w:line="240" w:lineRule="atLeast"/>
    </w:pPr>
    <w:rPr>
      <w:rFonts w:ascii="Garamond" w:eastAsia="Times New Roman" w:hAnsi="Garamond" w:cs="Garamond"/>
    </w:rPr>
  </w:style>
  <w:style w:type="character" w:customStyle="1" w:styleId="afffffffffffffffffb">
    <w:name w:val="Электронная подпись Знак"/>
    <w:basedOn w:val="a6"/>
    <w:link w:val="afffffffffffffffffa"/>
    <w:rsid w:val="00276785"/>
    <w:rPr>
      <w:rFonts w:ascii="Garamond" w:eastAsia="Times New Roman" w:hAnsi="Garamond" w:cs="Garamond"/>
    </w:rPr>
  </w:style>
  <w:style w:type="paragraph" w:customStyle="1" w:styleId="afffffffffffffffffc">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6"/>
    <w:rsid w:val="00A56E02"/>
    <w:rPr>
      <w:rFonts w:ascii="Times New Roman" w:hAnsi="Times New Roman"/>
      <w:shadow/>
      <w:color w:val="000000"/>
      <w:sz w:val="28"/>
    </w:rPr>
  </w:style>
  <w:style w:type="character" w:customStyle="1" w:styleId="a11">
    <w:name w:val="a1"/>
    <w:basedOn w:val="a6"/>
    <w:rsid w:val="001F6A43"/>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29</Pages>
  <Words>8716</Words>
  <Characters>49682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539</cp:revision>
  <dcterms:created xsi:type="dcterms:W3CDTF">2015-05-26T12:20:00Z</dcterms:created>
  <dcterms:modified xsi:type="dcterms:W3CDTF">2015-05-29T08:24:00Z</dcterms:modified>
</cp:coreProperties>
</file>