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B100C" w:rsidRDefault="004B100C" w:rsidP="004B100C">
      <w:pPr>
        <w:spacing w:line="360" w:lineRule="auto"/>
        <w:ind w:right="355"/>
        <w:jc w:val="center"/>
        <w:rPr>
          <w:b/>
          <w:sz w:val="28"/>
          <w:szCs w:val="28"/>
          <w:lang w:val="uk-UA"/>
        </w:rPr>
      </w:pPr>
      <w:bookmarkStart w:id="0" w:name="_Hlt159839706"/>
      <w:bookmarkEnd w:id="0"/>
    </w:p>
    <w:p w:rsidR="002265D2" w:rsidRPr="00031A55" w:rsidRDefault="002265D2" w:rsidP="002265D2">
      <w:pPr>
        <w:spacing w:line="360" w:lineRule="auto"/>
        <w:jc w:val="center"/>
        <w:rPr>
          <w:lang w:val="uk-UA"/>
        </w:rPr>
      </w:pPr>
      <w:r w:rsidRPr="00031A55">
        <w:rPr>
          <w:lang w:val="uk-UA"/>
        </w:rPr>
        <w:t>МІНІСТЕРСТВО ОХОРОНИ ЗДОРОВ</w:t>
      </w:r>
      <w:r w:rsidRPr="00031A55">
        <w:t>’</w:t>
      </w:r>
      <w:r w:rsidRPr="00031A55">
        <w:rPr>
          <w:lang w:val="uk-UA"/>
        </w:rPr>
        <w:t>Я УКРАЇНИ</w:t>
      </w:r>
    </w:p>
    <w:p w:rsidR="002265D2" w:rsidRPr="00031A55" w:rsidRDefault="002265D2" w:rsidP="002265D2">
      <w:pPr>
        <w:spacing w:line="360" w:lineRule="auto"/>
        <w:jc w:val="center"/>
        <w:rPr>
          <w:lang w:val="uk-UA"/>
        </w:rPr>
      </w:pPr>
      <w:r w:rsidRPr="00031A55">
        <w:rPr>
          <w:lang w:val="uk-UA"/>
        </w:rPr>
        <w:t>ХАРКІВСЬКА МЕДИЧНА АКАДЕМІЯ ПІСЛЯДИПЛОМНОЇ ОСВІТИ</w:t>
      </w: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b/>
          <w:lang w:val="uk-UA"/>
        </w:rPr>
      </w:pPr>
      <w:r w:rsidRPr="00E7340E">
        <w:rPr>
          <w:b/>
          <w:lang w:val="uk-UA"/>
        </w:rPr>
        <w:t xml:space="preserve">КУЩ ЄВГЕНІЯ ГЕННАДІЇВНА </w:t>
      </w:r>
    </w:p>
    <w:p w:rsidR="002265D2" w:rsidRPr="00E7340E" w:rsidRDefault="002265D2" w:rsidP="002265D2">
      <w:pPr>
        <w:spacing w:line="360" w:lineRule="auto"/>
        <w:ind w:firstLine="360"/>
        <w:jc w:val="right"/>
        <w:rPr>
          <w:lang w:val="uk-UA"/>
        </w:rPr>
      </w:pPr>
    </w:p>
    <w:p w:rsidR="002265D2" w:rsidRPr="00E7340E" w:rsidRDefault="002265D2" w:rsidP="002265D2">
      <w:pPr>
        <w:spacing w:line="360" w:lineRule="auto"/>
        <w:ind w:firstLine="360"/>
        <w:jc w:val="right"/>
        <w:rPr>
          <w:lang w:val="uk-UA"/>
        </w:rPr>
      </w:pPr>
    </w:p>
    <w:p w:rsidR="002265D2" w:rsidRPr="00E7340E" w:rsidRDefault="002265D2" w:rsidP="002265D2">
      <w:pPr>
        <w:spacing w:line="360" w:lineRule="auto"/>
        <w:ind w:firstLine="360"/>
        <w:jc w:val="right"/>
        <w:rPr>
          <w:lang w:val="uk-UA"/>
        </w:rPr>
      </w:pPr>
      <w:r w:rsidRPr="00E7340E">
        <w:rPr>
          <w:lang w:val="uk-UA"/>
        </w:rPr>
        <w:t>УДК 612</w:t>
      </w:r>
      <w:r w:rsidRPr="00470E9C">
        <w:rPr>
          <w:lang w:val="uk-UA"/>
        </w:rPr>
        <w:t>.</w:t>
      </w:r>
      <w:r w:rsidRPr="00E7340E">
        <w:rPr>
          <w:lang w:val="uk-UA"/>
        </w:rPr>
        <w:t>231:616.34-053.6</w:t>
      </w:r>
    </w:p>
    <w:p w:rsidR="002265D2" w:rsidRPr="00E7340E" w:rsidRDefault="002265D2" w:rsidP="002265D2">
      <w:pPr>
        <w:spacing w:line="360" w:lineRule="auto"/>
        <w:ind w:firstLine="360"/>
        <w:jc w:val="right"/>
        <w:rPr>
          <w:lang w:val="uk-UA"/>
        </w:rPr>
      </w:pPr>
    </w:p>
    <w:p w:rsidR="002265D2" w:rsidRPr="00E7340E" w:rsidRDefault="002265D2" w:rsidP="002265D2">
      <w:pPr>
        <w:spacing w:line="360" w:lineRule="auto"/>
        <w:ind w:firstLine="360"/>
        <w:jc w:val="right"/>
        <w:rPr>
          <w:lang w:val="uk-UA"/>
        </w:rPr>
      </w:pPr>
    </w:p>
    <w:p w:rsidR="002265D2" w:rsidRPr="00E7340E" w:rsidRDefault="002265D2" w:rsidP="002265D2">
      <w:pPr>
        <w:spacing w:line="360" w:lineRule="auto"/>
        <w:ind w:firstLine="360"/>
        <w:jc w:val="right"/>
        <w:rPr>
          <w:lang w:val="uk-UA"/>
        </w:rPr>
      </w:pPr>
    </w:p>
    <w:p w:rsidR="002265D2" w:rsidRPr="00E7340E" w:rsidRDefault="002265D2" w:rsidP="002265D2">
      <w:pPr>
        <w:spacing w:line="360" w:lineRule="auto"/>
        <w:jc w:val="center"/>
        <w:rPr>
          <w:b/>
          <w:lang w:val="uk-UA"/>
        </w:rPr>
      </w:pPr>
      <w:r w:rsidRPr="00E7340E">
        <w:rPr>
          <w:b/>
          <w:lang w:val="uk-UA"/>
        </w:rPr>
        <w:t xml:space="preserve">КЛІНІЧНА ОЦІНКА АНАЛІЗУ ВИДИХУВАНОГО ГАЗУ У ПІДЛІТКІВ </w:t>
      </w:r>
    </w:p>
    <w:p w:rsidR="002265D2" w:rsidRPr="00E7340E" w:rsidRDefault="002265D2" w:rsidP="002265D2">
      <w:pPr>
        <w:spacing w:line="360" w:lineRule="auto"/>
        <w:jc w:val="center"/>
        <w:rPr>
          <w:b/>
          <w:lang w:val="uk-UA"/>
        </w:rPr>
      </w:pPr>
      <w:r w:rsidRPr="00E7340E">
        <w:rPr>
          <w:b/>
          <w:lang w:val="uk-UA"/>
        </w:rPr>
        <w:t>ІЗ ГАСТРОДУОДЕНАЛЬНОЮ ПАТОЛОГІЄЮ</w:t>
      </w:r>
    </w:p>
    <w:p w:rsidR="002265D2" w:rsidRPr="00E7340E" w:rsidRDefault="002265D2" w:rsidP="002265D2">
      <w:pPr>
        <w:spacing w:line="360" w:lineRule="auto"/>
        <w:jc w:val="center"/>
        <w:rPr>
          <w:lang w:val="uk-UA"/>
        </w:rPr>
      </w:pPr>
    </w:p>
    <w:p w:rsidR="002265D2" w:rsidRPr="00031A55" w:rsidRDefault="002265D2" w:rsidP="002265D2">
      <w:pPr>
        <w:spacing w:line="360" w:lineRule="auto"/>
        <w:jc w:val="center"/>
        <w:rPr>
          <w:b/>
          <w:lang w:val="uk-UA"/>
        </w:rPr>
      </w:pPr>
      <w:r w:rsidRPr="00031A55">
        <w:rPr>
          <w:b/>
          <w:lang w:val="uk-UA"/>
        </w:rPr>
        <w:t>14.01.10 – педіатрія</w:t>
      </w:r>
    </w:p>
    <w:p w:rsidR="002265D2" w:rsidRPr="00E7340E" w:rsidRDefault="002265D2" w:rsidP="002265D2">
      <w:pPr>
        <w:spacing w:line="360" w:lineRule="auto"/>
        <w:jc w:val="cente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031A55" w:rsidRDefault="002265D2" w:rsidP="002265D2">
      <w:pPr>
        <w:spacing w:line="360" w:lineRule="auto"/>
        <w:jc w:val="center"/>
        <w:rPr>
          <w:b/>
          <w:lang w:val="uk-UA"/>
        </w:rPr>
      </w:pPr>
      <w:r w:rsidRPr="00031A55">
        <w:rPr>
          <w:b/>
        </w:rPr>
        <w:t>АВТОРЕФЕРАТ</w:t>
      </w:r>
    </w:p>
    <w:p w:rsidR="002265D2" w:rsidRPr="00031A55" w:rsidRDefault="002265D2" w:rsidP="002265D2">
      <w:pPr>
        <w:spacing w:line="360" w:lineRule="auto"/>
        <w:jc w:val="center"/>
        <w:rPr>
          <w:b/>
          <w:lang w:val="uk-UA"/>
        </w:rPr>
      </w:pPr>
      <w:r w:rsidRPr="00031A55">
        <w:rPr>
          <w:b/>
          <w:lang w:val="uk-UA"/>
        </w:rPr>
        <w:t>дисертації на здобуття наукового ступеня</w:t>
      </w:r>
    </w:p>
    <w:p w:rsidR="002265D2" w:rsidRPr="00031A55" w:rsidRDefault="002265D2" w:rsidP="002265D2">
      <w:pPr>
        <w:spacing w:line="360" w:lineRule="auto"/>
        <w:jc w:val="center"/>
        <w:rPr>
          <w:b/>
          <w:lang w:val="uk-UA"/>
        </w:rPr>
      </w:pPr>
      <w:r w:rsidRPr="00031A55">
        <w:rPr>
          <w:b/>
          <w:lang w:val="uk-UA"/>
        </w:rPr>
        <w:t xml:space="preserve"> кандидата медичних наук</w:t>
      </w:r>
    </w:p>
    <w:p w:rsidR="002265D2" w:rsidRPr="00E7340E" w:rsidRDefault="002265D2" w:rsidP="002265D2">
      <w:pPr>
        <w:spacing w:line="360" w:lineRule="auto"/>
        <w:jc w:val="right"/>
        <w:rPr>
          <w:b/>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Default="002265D2" w:rsidP="002265D2">
      <w:pPr>
        <w:spacing w:line="360" w:lineRule="auto"/>
        <w:jc w:val="center"/>
        <w:rPr>
          <w:lang w:val="uk-UA"/>
        </w:rPr>
      </w:pPr>
    </w:p>
    <w:p w:rsidR="002265D2" w:rsidRDefault="002265D2" w:rsidP="002265D2">
      <w:pPr>
        <w:spacing w:line="360" w:lineRule="auto"/>
        <w:jc w:val="center"/>
        <w:rPr>
          <w:lang w:val="uk-UA"/>
        </w:rPr>
      </w:pPr>
    </w:p>
    <w:p w:rsidR="002265D2"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rPr>
          <w:lang w:val="uk-UA"/>
        </w:rPr>
      </w:pPr>
    </w:p>
    <w:p w:rsidR="002265D2" w:rsidRPr="00E7340E" w:rsidRDefault="002265D2" w:rsidP="002265D2">
      <w:pPr>
        <w:spacing w:line="360" w:lineRule="auto"/>
        <w:jc w:val="center"/>
      </w:pPr>
      <w:r w:rsidRPr="00E7340E">
        <w:rPr>
          <w:lang w:val="uk-UA"/>
        </w:rPr>
        <w:t xml:space="preserve">Харків  - </w:t>
      </w:r>
      <w:r w:rsidRPr="00E7340E">
        <w:t>2008</w:t>
      </w:r>
    </w:p>
    <w:p w:rsidR="002265D2" w:rsidRPr="00E7340E" w:rsidRDefault="002265D2" w:rsidP="002265D2">
      <w:pPr>
        <w:spacing w:line="360" w:lineRule="auto"/>
        <w:rPr>
          <w:lang w:val="uk-UA"/>
        </w:rPr>
      </w:pPr>
      <w:r w:rsidRPr="00E7340E">
        <w:rPr>
          <w:lang w:val="uk-UA"/>
        </w:rPr>
        <w:t>Дисертацією є рукопис.</w:t>
      </w:r>
    </w:p>
    <w:p w:rsidR="002265D2" w:rsidRPr="00E7340E" w:rsidRDefault="002265D2" w:rsidP="002265D2">
      <w:pPr>
        <w:spacing w:line="360" w:lineRule="auto"/>
        <w:rPr>
          <w:lang w:val="uk-UA"/>
        </w:rPr>
      </w:pPr>
      <w:r w:rsidRPr="00E7340E">
        <w:rPr>
          <w:lang w:val="uk-UA"/>
        </w:rPr>
        <w:t>Робота виконана в ДУ «Інститут охорони здоров’я дітей та підлітків Академії медичних наук України»</w:t>
      </w:r>
    </w:p>
    <w:p w:rsidR="002265D2" w:rsidRPr="00E7340E" w:rsidRDefault="002265D2" w:rsidP="002265D2">
      <w:pPr>
        <w:spacing w:line="360" w:lineRule="auto"/>
        <w:rPr>
          <w:b/>
          <w:lang w:val="uk-UA"/>
        </w:rPr>
      </w:pPr>
    </w:p>
    <w:p w:rsidR="002265D2" w:rsidRPr="00E7340E" w:rsidRDefault="002265D2" w:rsidP="002265D2">
      <w:pPr>
        <w:spacing w:line="360" w:lineRule="auto"/>
        <w:rPr>
          <w:lang w:val="uk-UA"/>
        </w:rPr>
      </w:pPr>
      <w:r w:rsidRPr="00E7340E">
        <w:rPr>
          <w:b/>
          <w:lang w:val="uk-UA"/>
        </w:rPr>
        <w:t>Науковий к</w:t>
      </w:r>
      <w:r w:rsidRPr="00E7340E">
        <w:rPr>
          <w:b/>
        </w:rPr>
        <w:t>ер</w:t>
      </w:r>
      <w:r w:rsidRPr="00E7340E">
        <w:rPr>
          <w:b/>
        </w:rPr>
        <w:sym w:font="Times New Roman" w:char="0069"/>
      </w:r>
      <w:r w:rsidRPr="00E7340E">
        <w:rPr>
          <w:b/>
        </w:rPr>
        <w:t>вник</w:t>
      </w:r>
      <w:r w:rsidRPr="00E7340E">
        <w:rPr>
          <w:b/>
          <w:lang w:val="uk-UA"/>
        </w:rPr>
        <w:t xml:space="preserve">: </w:t>
      </w:r>
      <w:r w:rsidRPr="00E7340E">
        <w:rPr>
          <w:lang w:val="uk-UA"/>
        </w:rPr>
        <w:t>доктор медичних наук,</w:t>
      </w:r>
      <w:r w:rsidRPr="00E7340E">
        <w:t xml:space="preserve"> професор,</w:t>
      </w:r>
      <w:r w:rsidRPr="00E7340E">
        <w:rPr>
          <w:lang w:val="uk-UA"/>
        </w:rPr>
        <w:t xml:space="preserve"> </w:t>
      </w:r>
    </w:p>
    <w:p w:rsidR="002265D2" w:rsidRPr="00E7340E" w:rsidRDefault="002265D2" w:rsidP="002265D2">
      <w:pPr>
        <w:spacing w:line="360" w:lineRule="auto"/>
        <w:ind w:left="2124"/>
        <w:rPr>
          <w:lang w:val="uk-UA"/>
        </w:rPr>
      </w:pPr>
      <w:r w:rsidRPr="00E7340E">
        <w:rPr>
          <w:lang w:val="uk-UA"/>
        </w:rPr>
        <w:t xml:space="preserve">   з</w:t>
      </w:r>
      <w:r w:rsidRPr="00E7340E">
        <w:t>аслужений д</w:t>
      </w:r>
      <w:r w:rsidRPr="00E7340E">
        <w:sym w:font="Times New Roman" w:char="0069"/>
      </w:r>
      <w:r w:rsidRPr="00E7340E">
        <w:t xml:space="preserve">яч науки </w:t>
      </w:r>
      <w:r w:rsidRPr="00E7340E">
        <w:sym w:font="Times New Roman" w:char="0069"/>
      </w:r>
      <w:r w:rsidRPr="00E7340E">
        <w:t xml:space="preserve"> техн</w:t>
      </w:r>
      <w:r w:rsidRPr="00E7340E">
        <w:sym w:font="Times New Roman" w:char="0069"/>
      </w:r>
      <w:r w:rsidRPr="00E7340E">
        <w:t>ки Укра</w:t>
      </w:r>
      <w:r w:rsidRPr="00E7340E">
        <w:sym w:font="Times New Roman" w:char="0457"/>
      </w:r>
      <w:r w:rsidRPr="00E7340E">
        <w:t>ни</w:t>
      </w:r>
    </w:p>
    <w:p w:rsidR="002265D2" w:rsidRDefault="002265D2" w:rsidP="002265D2">
      <w:pPr>
        <w:spacing w:line="360" w:lineRule="auto"/>
        <w:ind w:left="2124"/>
        <w:rPr>
          <w:lang w:val="uk-UA"/>
        </w:rPr>
      </w:pPr>
      <w:r w:rsidRPr="00E7340E">
        <w:rPr>
          <w:lang w:val="uk-UA"/>
        </w:rPr>
        <w:t xml:space="preserve">   </w:t>
      </w:r>
      <w:r w:rsidRPr="00005813">
        <w:rPr>
          <w:b/>
          <w:lang w:val="uk-UA"/>
        </w:rPr>
        <w:t>Корен</w:t>
      </w:r>
      <w:r w:rsidRPr="00E7340E">
        <w:rPr>
          <w:b/>
          <w:lang w:val="uk-UA"/>
        </w:rPr>
        <w:t xml:space="preserve">єв </w:t>
      </w:r>
      <w:r w:rsidRPr="00005813">
        <w:rPr>
          <w:b/>
          <w:lang w:val="uk-UA"/>
        </w:rPr>
        <w:t>М</w:t>
      </w:r>
      <w:r w:rsidRPr="00E7340E">
        <w:rPr>
          <w:b/>
          <w:lang w:val="uk-UA"/>
        </w:rPr>
        <w:t>икола Михайлович</w:t>
      </w:r>
      <w:r w:rsidRPr="00E7340E">
        <w:rPr>
          <w:lang w:val="uk-UA"/>
        </w:rPr>
        <w:t xml:space="preserve">, </w:t>
      </w:r>
    </w:p>
    <w:p w:rsidR="002265D2" w:rsidRDefault="002265D2" w:rsidP="002265D2">
      <w:pPr>
        <w:spacing w:line="360" w:lineRule="auto"/>
        <w:ind w:left="2124"/>
        <w:rPr>
          <w:lang w:val="uk-UA"/>
        </w:rPr>
      </w:pPr>
      <w:r>
        <w:rPr>
          <w:b/>
          <w:lang w:val="uk-UA"/>
        </w:rPr>
        <w:t xml:space="preserve">   </w:t>
      </w:r>
      <w:r w:rsidRPr="007623AB">
        <w:rPr>
          <w:lang w:val="uk-UA"/>
        </w:rPr>
        <w:t xml:space="preserve">керівник відділення педіатрії та реабілітації </w:t>
      </w:r>
      <w:r w:rsidRPr="00E7340E">
        <w:rPr>
          <w:lang w:val="uk-UA"/>
        </w:rPr>
        <w:t>ДУ «</w:t>
      </w:r>
      <w:r w:rsidRPr="007623AB">
        <w:rPr>
          <w:lang w:val="uk-UA"/>
        </w:rPr>
        <w:t>Інститут</w:t>
      </w:r>
      <w:r w:rsidRPr="00E7340E">
        <w:rPr>
          <w:lang w:val="uk-UA"/>
        </w:rPr>
        <w:t xml:space="preserve"> охорони здоров’я</w:t>
      </w:r>
    </w:p>
    <w:p w:rsidR="002265D2" w:rsidRPr="007623AB" w:rsidRDefault="002265D2" w:rsidP="002265D2">
      <w:pPr>
        <w:spacing w:line="360" w:lineRule="auto"/>
        <w:ind w:left="2124"/>
        <w:rPr>
          <w:lang w:val="uk-UA"/>
        </w:rPr>
      </w:pPr>
      <w:r>
        <w:rPr>
          <w:lang w:val="uk-UA"/>
        </w:rPr>
        <w:t xml:space="preserve">   </w:t>
      </w:r>
      <w:r w:rsidRPr="00E7340E">
        <w:rPr>
          <w:lang w:val="uk-UA"/>
        </w:rPr>
        <w:t>дітей та підлітків АМН України»</w:t>
      </w:r>
      <w:r w:rsidRPr="007623AB">
        <w:rPr>
          <w:lang w:val="uk-UA"/>
        </w:rPr>
        <w:t xml:space="preserve">, </w:t>
      </w:r>
      <w:r w:rsidRPr="00E7340E">
        <w:rPr>
          <w:lang w:val="uk-UA"/>
        </w:rPr>
        <w:t>директор</w:t>
      </w:r>
      <w:r>
        <w:rPr>
          <w:lang w:val="uk-UA"/>
        </w:rPr>
        <w:t xml:space="preserve"> інституту</w:t>
      </w:r>
    </w:p>
    <w:p w:rsidR="002265D2" w:rsidRPr="00E7340E" w:rsidRDefault="002265D2" w:rsidP="002265D2">
      <w:pPr>
        <w:spacing w:line="360" w:lineRule="auto"/>
        <w:ind w:left="1416" w:firstLine="708"/>
        <w:rPr>
          <w:lang w:val="uk-UA"/>
        </w:rPr>
      </w:pPr>
      <w:r w:rsidRPr="00E7340E">
        <w:rPr>
          <w:lang w:val="uk-UA"/>
        </w:rPr>
        <w:t xml:space="preserve">   </w:t>
      </w:r>
    </w:p>
    <w:p w:rsidR="002265D2" w:rsidRPr="00E7340E" w:rsidRDefault="002265D2" w:rsidP="002265D2">
      <w:pPr>
        <w:spacing w:line="360" w:lineRule="auto"/>
        <w:rPr>
          <w:lang w:val="uk-UA"/>
        </w:rPr>
      </w:pPr>
      <w:r w:rsidRPr="00E7340E">
        <w:rPr>
          <w:b/>
          <w:lang w:val="uk-UA"/>
        </w:rPr>
        <w:t>Офіційні опоненти:</w:t>
      </w:r>
      <w:r w:rsidRPr="00E7340E">
        <w:rPr>
          <w:lang w:val="uk-UA"/>
        </w:rPr>
        <w:t xml:space="preserve">  доктор медичних наук,</w:t>
      </w:r>
      <w:r w:rsidRPr="00E7340E">
        <w:t xml:space="preserve"> професор</w:t>
      </w:r>
      <w:r w:rsidRPr="00E7340E">
        <w:rPr>
          <w:lang w:val="uk-UA"/>
        </w:rPr>
        <w:t xml:space="preserve"> </w:t>
      </w:r>
    </w:p>
    <w:p w:rsidR="002265D2" w:rsidRPr="00E7340E" w:rsidRDefault="002265D2" w:rsidP="002265D2">
      <w:pPr>
        <w:spacing w:line="360" w:lineRule="auto"/>
        <w:rPr>
          <w:b/>
          <w:lang w:val="uk-UA"/>
        </w:rPr>
      </w:pPr>
      <w:r w:rsidRPr="00E7340E">
        <w:rPr>
          <w:lang w:val="uk-UA"/>
        </w:rPr>
        <w:tab/>
      </w:r>
      <w:r w:rsidRPr="00E7340E">
        <w:rPr>
          <w:lang w:val="uk-UA"/>
        </w:rPr>
        <w:tab/>
      </w:r>
      <w:r w:rsidRPr="00E7340E">
        <w:rPr>
          <w:lang w:val="uk-UA"/>
        </w:rPr>
        <w:tab/>
      </w:r>
      <w:r w:rsidRPr="00E7340E">
        <w:rPr>
          <w:b/>
          <w:lang w:val="uk-UA"/>
        </w:rPr>
        <w:t xml:space="preserve">  Ручко Анатолій Федорович</w:t>
      </w:r>
      <w:r w:rsidRPr="00E7340E">
        <w:rPr>
          <w:lang w:val="uk-UA"/>
        </w:rPr>
        <w:t xml:space="preserve">, </w:t>
      </w:r>
    </w:p>
    <w:p w:rsidR="002265D2" w:rsidRPr="00E7340E" w:rsidRDefault="002265D2" w:rsidP="002265D2">
      <w:pPr>
        <w:spacing w:line="360" w:lineRule="auto"/>
        <w:rPr>
          <w:lang w:val="uk-UA"/>
        </w:rPr>
      </w:pPr>
      <w:r w:rsidRPr="00E7340E">
        <w:rPr>
          <w:lang w:val="uk-UA"/>
        </w:rPr>
        <w:tab/>
      </w:r>
      <w:r w:rsidRPr="00E7340E">
        <w:rPr>
          <w:lang w:val="uk-UA"/>
        </w:rPr>
        <w:tab/>
      </w:r>
      <w:r w:rsidRPr="00E7340E">
        <w:rPr>
          <w:lang w:val="uk-UA"/>
        </w:rPr>
        <w:tab/>
        <w:t xml:space="preserve">  Харківський</w:t>
      </w:r>
      <w:r>
        <w:rPr>
          <w:lang w:val="uk-UA"/>
        </w:rPr>
        <w:t xml:space="preserve"> національний медичний університет</w:t>
      </w:r>
    </w:p>
    <w:p w:rsidR="002265D2" w:rsidRPr="00E7340E" w:rsidRDefault="002265D2" w:rsidP="002265D2">
      <w:pPr>
        <w:spacing w:line="360" w:lineRule="auto"/>
        <w:ind w:left="1416" w:firstLine="708"/>
        <w:rPr>
          <w:lang w:val="uk-UA"/>
        </w:rPr>
      </w:pPr>
      <w:r w:rsidRPr="00E7340E">
        <w:rPr>
          <w:lang w:val="uk-UA"/>
        </w:rPr>
        <w:t xml:space="preserve">  </w:t>
      </w:r>
      <w:r>
        <w:rPr>
          <w:lang w:val="uk-UA"/>
        </w:rPr>
        <w:t xml:space="preserve">МОЗ України, </w:t>
      </w:r>
      <w:r w:rsidRPr="00E7340E">
        <w:rPr>
          <w:lang w:val="uk-UA"/>
        </w:rPr>
        <w:t>професор к</w:t>
      </w:r>
      <w:r>
        <w:rPr>
          <w:lang w:val="uk-UA"/>
        </w:rPr>
        <w:t>афедри факультетської педіатрії</w:t>
      </w:r>
    </w:p>
    <w:p w:rsidR="002265D2" w:rsidRPr="00E7340E" w:rsidRDefault="002265D2" w:rsidP="002265D2">
      <w:pPr>
        <w:spacing w:line="360" w:lineRule="auto"/>
        <w:rPr>
          <w:lang w:val="uk-UA"/>
        </w:rPr>
      </w:pPr>
      <w:r w:rsidRPr="00E7340E">
        <w:rPr>
          <w:lang w:val="uk-UA"/>
        </w:rPr>
        <w:tab/>
      </w:r>
      <w:r w:rsidRPr="00E7340E">
        <w:rPr>
          <w:lang w:val="uk-UA"/>
        </w:rPr>
        <w:tab/>
      </w:r>
      <w:r w:rsidRPr="00E7340E">
        <w:rPr>
          <w:lang w:val="uk-UA"/>
        </w:rPr>
        <w:tab/>
      </w:r>
    </w:p>
    <w:p w:rsidR="002265D2" w:rsidRPr="00E7340E" w:rsidRDefault="002265D2" w:rsidP="002265D2">
      <w:pPr>
        <w:spacing w:line="360" w:lineRule="auto"/>
        <w:ind w:left="1416" w:firstLine="708"/>
        <w:rPr>
          <w:lang w:val="uk-UA"/>
        </w:rPr>
      </w:pPr>
      <w:r w:rsidRPr="00E7340E">
        <w:rPr>
          <w:lang w:val="uk-UA"/>
        </w:rPr>
        <w:t xml:space="preserve"> доктор медичних наук,</w:t>
      </w:r>
      <w:r w:rsidRPr="00E7340E">
        <w:t xml:space="preserve"> професор</w:t>
      </w:r>
    </w:p>
    <w:p w:rsidR="002265D2" w:rsidRPr="00E7340E" w:rsidRDefault="002265D2" w:rsidP="002265D2">
      <w:pPr>
        <w:spacing w:line="360" w:lineRule="auto"/>
        <w:rPr>
          <w:b/>
          <w:lang w:val="uk-UA"/>
        </w:rPr>
      </w:pPr>
      <w:r w:rsidRPr="00E7340E">
        <w:rPr>
          <w:lang w:val="uk-UA"/>
        </w:rPr>
        <w:tab/>
      </w:r>
      <w:r w:rsidRPr="00E7340E">
        <w:rPr>
          <w:lang w:val="uk-UA"/>
        </w:rPr>
        <w:tab/>
      </w:r>
      <w:r w:rsidRPr="00E7340E">
        <w:rPr>
          <w:b/>
          <w:lang w:val="uk-UA"/>
        </w:rPr>
        <w:tab/>
        <w:t xml:space="preserve"> Крючко Тетяна Олександрівна</w:t>
      </w:r>
      <w:r w:rsidRPr="00E7340E">
        <w:rPr>
          <w:lang w:val="uk-UA"/>
        </w:rPr>
        <w:t xml:space="preserve">, </w:t>
      </w:r>
    </w:p>
    <w:p w:rsidR="002265D2" w:rsidRPr="00E7340E" w:rsidRDefault="002265D2" w:rsidP="002265D2">
      <w:pPr>
        <w:spacing w:line="360" w:lineRule="auto"/>
        <w:rPr>
          <w:lang w:val="uk-UA"/>
        </w:rPr>
      </w:pPr>
      <w:r w:rsidRPr="00E7340E">
        <w:rPr>
          <w:lang w:val="uk-UA"/>
        </w:rPr>
        <w:tab/>
      </w:r>
      <w:r w:rsidRPr="00E7340E">
        <w:rPr>
          <w:lang w:val="uk-UA"/>
        </w:rPr>
        <w:tab/>
      </w:r>
      <w:r w:rsidRPr="00E7340E">
        <w:rPr>
          <w:lang w:val="uk-UA"/>
        </w:rPr>
        <w:tab/>
        <w:t xml:space="preserve"> </w:t>
      </w:r>
      <w:r w:rsidRPr="00F45119">
        <w:t xml:space="preserve">ВДНЗУ </w:t>
      </w:r>
      <w:r>
        <w:rPr>
          <w:lang w:val="uk-UA"/>
        </w:rPr>
        <w:t>«</w:t>
      </w:r>
      <w:r w:rsidRPr="00E7340E">
        <w:rPr>
          <w:color w:val="000000"/>
          <w:lang w:val="uk-UA"/>
        </w:rPr>
        <w:t>Українська медична стоматологічна академія</w:t>
      </w:r>
      <w:r>
        <w:rPr>
          <w:color w:val="000000"/>
          <w:lang w:val="uk-UA"/>
        </w:rPr>
        <w:t>»</w:t>
      </w:r>
      <w:r w:rsidRPr="00E7340E">
        <w:rPr>
          <w:bCs/>
          <w:color w:val="000000"/>
          <w:lang w:val="uk-UA"/>
        </w:rPr>
        <w:t>,</w:t>
      </w:r>
      <w:r w:rsidRPr="00E7340E">
        <w:rPr>
          <w:lang w:val="uk-UA"/>
        </w:rPr>
        <w:t xml:space="preserve"> </w:t>
      </w:r>
    </w:p>
    <w:p w:rsidR="002265D2" w:rsidRPr="00E7340E" w:rsidRDefault="002265D2" w:rsidP="002265D2">
      <w:pPr>
        <w:spacing w:line="360" w:lineRule="auto"/>
        <w:ind w:left="2184"/>
        <w:rPr>
          <w:lang w:val="uk-UA"/>
        </w:rPr>
      </w:pPr>
      <w:r w:rsidRPr="00E7340E">
        <w:rPr>
          <w:lang w:val="uk-UA"/>
        </w:rPr>
        <w:t xml:space="preserve">завідувач кафедри госпітальної педіатрії </w:t>
      </w:r>
      <w:r>
        <w:rPr>
          <w:lang w:val="uk-UA"/>
        </w:rPr>
        <w:t>та дитячих інфекційних хвороб</w:t>
      </w:r>
    </w:p>
    <w:p w:rsidR="002265D2" w:rsidRPr="00E7340E" w:rsidRDefault="002265D2" w:rsidP="002265D2">
      <w:pPr>
        <w:spacing w:line="360" w:lineRule="auto"/>
        <w:rPr>
          <w:lang w:val="uk-UA"/>
        </w:rPr>
      </w:pPr>
      <w:r w:rsidRPr="00E7340E">
        <w:rPr>
          <w:lang w:val="uk-UA"/>
        </w:rPr>
        <w:tab/>
      </w:r>
      <w:r w:rsidRPr="00E7340E">
        <w:rPr>
          <w:lang w:val="uk-UA"/>
        </w:rPr>
        <w:tab/>
      </w:r>
      <w:r w:rsidRPr="00E7340E">
        <w:rPr>
          <w:lang w:val="uk-UA"/>
        </w:rPr>
        <w:tab/>
      </w:r>
      <w:r w:rsidRPr="00E7340E">
        <w:rPr>
          <w:lang w:val="uk-UA"/>
        </w:rPr>
        <w:tab/>
      </w:r>
      <w:r w:rsidRPr="00E7340E">
        <w:rPr>
          <w:lang w:val="uk-UA"/>
        </w:rPr>
        <w:tab/>
      </w:r>
      <w:r w:rsidRPr="00E7340E">
        <w:rPr>
          <w:lang w:val="uk-UA"/>
        </w:rPr>
        <w:tab/>
      </w:r>
      <w:r w:rsidRPr="00E7340E">
        <w:rPr>
          <w:lang w:val="uk-UA"/>
        </w:rPr>
        <w:tab/>
      </w:r>
    </w:p>
    <w:p w:rsidR="002265D2" w:rsidRPr="00E7340E" w:rsidRDefault="002265D2" w:rsidP="002265D2">
      <w:pPr>
        <w:spacing w:line="360" w:lineRule="auto"/>
        <w:ind w:firstLine="708"/>
        <w:rPr>
          <w:b/>
          <w:lang w:val="uk-UA"/>
        </w:rPr>
      </w:pPr>
    </w:p>
    <w:p w:rsidR="002265D2" w:rsidRPr="00E7340E" w:rsidRDefault="002265D2" w:rsidP="002265D2">
      <w:pPr>
        <w:spacing w:line="360" w:lineRule="auto"/>
        <w:ind w:firstLine="708"/>
        <w:jc w:val="both"/>
        <w:rPr>
          <w:color w:val="000000"/>
          <w:lang w:val="uk-UA"/>
        </w:rPr>
      </w:pPr>
      <w:r w:rsidRPr="00E7340E">
        <w:rPr>
          <w:lang w:val="uk-UA"/>
        </w:rPr>
        <w:t>Захист дисертації відбудеться «</w:t>
      </w:r>
      <w:r>
        <w:rPr>
          <w:lang w:val="uk-UA"/>
        </w:rPr>
        <w:t xml:space="preserve"> 4 </w:t>
      </w:r>
      <w:r w:rsidRPr="00E7340E">
        <w:rPr>
          <w:lang w:val="uk-UA"/>
        </w:rPr>
        <w:t>»</w:t>
      </w:r>
      <w:r>
        <w:rPr>
          <w:lang w:val="uk-UA"/>
        </w:rPr>
        <w:t xml:space="preserve"> червня </w:t>
      </w:r>
      <w:r w:rsidRPr="00E7340E">
        <w:rPr>
          <w:lang w:val="uk-UA"/>
        </w:rPr>
        <w:t>2008 р. о</w:t>
      </w:r>
      <w:r>
        <w:rPr>
          <w:lang w:val="uk-UA"/>
        </w:rPr>
        <w:t xml:space="preserve"> 12.00 </w:t>
      </w:r>
      <w:r w:rsidRPr="00E7340E">
        <w:rPr>
          <w:lang w:val="uk-UA"/>
        </w:rPr>
        <w:t>годині на засіданні спеціалізованої вченої ради Д 64.609.02 при Харківській медичній академії післядипломної освіти (</w:t>
      </w:r>
      <w:r w:rsidRPr="00E7340E">
        <w:rPr>
          <w:color w:val="000000"/>
          <w:lang w:val="uk-UA"/>
        </w:rPr>
        <w:t>61176, м. Харків, вул. Корчагінців, 58).</w:t>
      </w:r>
    </w:p>
    <w:p w:rsidR="002265D2" w:rsidRPr="00E7340E" w:rsidRDefault="002265D2" w:rsidP="002265D2">
      <w:pPr>
        <w:spacing w:line="360" w:lineRule="auto"/>
        <w:rPr>
          <w:color w:val="000000"/>
          <w:lang w:val="uk-UA"/>
        </w:rPr>
      </w:pPr>
    </w:p>
    <w:p w:rsidR="002265D2" w:rsidRPr="00E7340E" w:rsidRDefault="002265D2" w:rsidP="002265D2">
      <w:pPr>
        <w:spacing w:line="360" w:lineRule="auto"/>
        <w:ind w:firstLine="708"/>
        <w:jc w:val="both"/>
        <w:rPr>
          <w:color w:val="000000"/>
          <w:lang w:val="uk-UA"/>
        </w:rPr>
      </w:pPr>
      <w:r w:rsidRPr="00E7340E">
        <w:rPr>
          <w:color w:val="000000"/>
          <w:lang w:val="uk-UA"/>
        </w:rPr>
        <w:t>З дисертацією можна ознайомитися у бібліотеці Харківської медичної академії  післядипломної освіти (61176, м. Харків, вул. Корчагінців, 58).</w:t>
      </w:r>
    </w:p>
    <w:p w:rsidR="002265D2" w:rsidRPr="00E7340E" w:rsidRDefault="002265D2" w:rsidP="002265D2">
      <w:pPr>
        <w:spacing w:line="360" w:lineRule="auto"/>
        <w:rPr>
          <w:lang w:val="uk-UA"/>
        </w:rPr>
      </w:pPr>
    </w:p>
    <w:p w:rsidR="002265D2" w:rsidRDefault="002265D2" w:rsidP="002265D2">
      <w:pPr>
        <w:spacing w:line="360" w:lineRule="auto"/>
        <w:ind w:firstLine="708"/>
        <w:rPr>
          <w:lang w:val="uk-UA"/>
        </w:rPr>
      </w:pPr>
    </w:p>
    <w:p w:rsidR="002265D2" w:rsidRPr="00E7340E" w:rsidRDefault="002265D2" w:rsidP="002265D2">
      <w:pPr>
        <w:spacing w:line="360" w:lineRule="auto"/>
        <w:ind w:firstLine="708"/>
        <w:rPr>
          <w:lang w:val="uk-UA"/>
        </w:rPr>
      </w:pPr>
      <w:r w:rsidRPr="00E7340E">
        <w:rPr>
          <w:lang w:val="uk-UA"/>
        </w:rPr>
        <w:t>Автореферат розісланий «</w:t>
      </w:r>
      <w:r>
        <w:rPr>
          <w:lang w:val="uk-UA"/>
        </w:rPr>
        <w:t xml:space="preserve">3 </w:t>
      </w:r>
      <w:r w:rsidRPr="00E7340E">
        <w:rPr>
          <w:lang w:val="uk-UA"/>
        </w:rPr>
        <w:t>»</w:t>
      </w:r>
      <w:r>
        <w:rPr>
          <w:lang w:val="uk-UA"/>
        </w:rPr>
        <w:t xml:space="preserve"> травня  </w:t>
      </w:r>
      <w:r w:rsidRPr="00E7340E">
        <w:rPr>
          <w:lang w:val="uk-UA"/>
        </w:rPr>
        <w:t>2008 року</w:t>
      </w:r>
    </w:p>
    <w:p w:rsidR="002265D2" w:rsidRDefault="002265D2" w:rsidP="002265D2">
      <w:pPr>
        <w:spacing w:line="360" w:lineRule="auto"/>
        <w:rPr>
          <w:lang w:val="uk-UA"/>
        </w:rPr>
      </w:pPr>
    </w:p>
    <w:p w:rsidR="002265D2" w:rsidRPr="00E7340E" w:rsidRDefault="002265D2" w:rsidP="002265D2">
      <w:pPr>
        <w:spacing w:line="360" w:lineRule="auto"/>
        <w:rPr>
          <w:lang w:val="uk-UA"/>
        </w:rPr>
      </w:pPr>
    </w:p>
    <w:p w:rsidR="002265D2" w:rsidRPr="00E7340E" w:rsidRDefault="002265D2" w:rsidP="002265D2">
      <w:pPr>
        <w:spacing w:line="360" w:lineRule="auto"/>
        <w:rPr>
          <w:lang w:val="uk-UA"/>
        </w:rPr>
      </w:pPr>
      <w:r w:rsidRPr="00E7340E">
        <w:rPr>
          <w:lang w:val="uk-UA"/>
        </w:rPr>
        <w:t xml:space="preserve">Вчений секретар </w:t>
      </w:r>
    </w:p>
    <w:p w:rsidR="002265D2" w:rsidRPr="00E7340E" w:rsidRDefault="002265D2" w:rsidP="002265D2">
      <w:pPr>
        <w:spacing w:line="360" w:lineRule="auto"/>
        <w:rPr>
          <w:lang w:val="uk-UA"/>
        </w:rPr>
      </w:pPr>
      <w:r w:rsidRPr="00E7340E">
        <w:rPr>
          <w:lang w:val="uk-UA"/>
        </w:rPr>
        <w:t xml:space="preserve">спеціалізованої вченої ради, </w:t>
      </w:r>
    </w:p>
    <w:p w:rsidR="002265D2" w:rsidRPr="00031A55" w:rsidRDefault="002265D2" w:rsidP="002265D2">
      <w:pPr>
        <w:spacing w:line="360" w:lineRule="auto"/>
        <w:rPr>
          <w:lang w:val="uk-UA"/>
        </w:rPr>
      </w:pPr>
      <w:r w:rsidRPr="00E7340E">
        <w:rPr>
          <w:lang w:val="uk-UA"/>
        </w:rPr>
        <w:t xml:space="preserve">кандидат медичних наук, доцент                                                           </w:t>
      </w:r>
      <w:r>
        <w:rPr>
          <w:lang w:val="uk-UA"/>
        </w:rPr>
        <w:t xml:space="preserve">    </w:t>
      </w:r>
      <w:r w:rsidRPr="00E7340E">
        <w:rPr>
          <w:lang w:val="uk-UA"/>
        </w:rPr>
        <w:t xml:space="preserve">    </w:t>
      </w:r>
      <w:r>
        <w:rPr>
          <w:lang w:val="uk-UA"/>
        </w:rPr>
        <w:t>В.М.</w:t>
      </w:r>
      <w:r w:rsidRPr="00E7340E">
        <w:rPr>
          <w:lang w:val="uk-UA"/>
        </w:rPr>
        <w:t xml:space="preserve"> </w:t>
      </w:r>
      <w:r>
        <w:rPr>
          <w:lang w:val="uk-UA"/>
        </w:rPr>
        <w:t>Савво</w:t>
      </w:r>
    </w:p>
    <w:p w:rsidR="002265D2" w:rsidRDefault="002265D2" w:rsidP="002265D2">
      <w:pPr>
        <w:spacing w:line="360" w:lineRule="auto"/>
        <w:jc w:val="center"/>
        <w:rPr>
          <w:b/>
          <w:color w:val="000000"/>
          <w:lang w:val="uk-UA"/>
        </w:rPr>
        <w:sectPr w:rsidR="002265D2" w:rsidSect="00470E9C">
          <w:headerReference w:type="even" r:id="rId10"/>
          <w:headerReference w:type="default" r:id="rId11"/>
          <w:pgSz w:w="11906" w:h="16838"/>
          <w:pgMar w:top="1134" w:right="567" w:bottom="1134" w:left="1134" w:header="709" w:footer="709" w:gutter="0"/>
          <w:pgNumType w:start="1"/>
          <w:cols w:space="708"/>
          <w:docGrid w:linePitch="360"/>
        </w:sectPr>
      </w:pPr>
    </w:p>
    <w:p w:rsidR="002265D2" w:rsidRPr="00E7340E" w:rsidRDefault="002265D2" w:rsidP="002265D2">
      <w:pPr>
        <w:spacing w:line="360" w:lineRule="auto"/>
        <w:jc w:val="center"/>
        <w:rPr>
          <w:b/>
          <w:color w:val="000000"/>
          <w:lang w:val="uk-UA"/>
        </w:rPr>
      </w:pPr>
      <w:r w:rsidRPr="00E7340E">
        <w:rPr>
          <w:b/>
          <w:color w:val="000000"/>
          <w:lang w:val="uk-UA"/>
        </w:rPr>
        <w:lastRenderedPageBreak/>
        <w:t>ЗАГАЛЬНА ХАРАКТЕРИСТИКА РОБОТИ</w:t>
      </w:r>
    </w:p>
    <w:p w:rsidR="002265D2" w:rsidRPr="00E7340E" w:rsidRDefault="002265D2" w:rsidP="002265D2">
      <w:pPr>
        <w:spacing w:line="360" w:lineRule="auto"/>
        <w:ind w:firstLine="708"/>
        <w:jc w:val="both"/>
        <w:rPr>
          <w:lang w:val="uk-UA"/>
        </w:rPr>
      </w:pPr>
      <w:r w:rsidRPr="00E7340E">
        <w:rPr>
          <w:b/>
        </w:rPr>
        <w:t>Актуальність теми</w:t>
      </w:r>
      <w:r w:rsidRPr="00E7340E">
        <w:rPr>
          <w:b/>
          <w:lang w:val="uk-UA"/>
        </w:rPr>
        <w:t>.</w:t>
      </w:r>
      <w:r w:rsidRPr="00E7340E">
        <w:rPr>
          <w:b/>
        </w:rPr>
        <w:t xml:space="preserve"> </w:t>
      </w:r>
      <w:r w:rsidRPr="00E7340E">
        <w:rPr>
          <w:lang w:val="uk-UA"/>
        </w:rPr>
        <w:t>Патологія верхніх відділів шлунково-кишкового тракту</w:t>
      </w:r>
      <w:r w:rsidRPr="00E7340E">
        <w:t xml:space="preserve"> (</w:t>
      </w:r>
      <w:r w:rsidRPr="00E7340E">
        <w:rPr>
          <w:lang w:val="uk-UA"/>
        </w:rPr>
        <w:t>ШКТ) є однією з найвагоміших у педіатрії та гастроентерології</w:t>
      </w:r>
      <w:r>
        <w:rPr>
          <w:lang w:val="uk-UA"/>
        </w:rPr>
        <w:t xml:space="preserve"> (Коренєв М.М., 2007, Бєлоусов Ю.В., 2007, Лук’янова О.М., Денісова М.Ф. та співав., 2000)</w:t>
      </w:r>
      <w:r w:rsidRPr="00E7340E">
        <w:rPr>
          <w:lang w:val="uk-UA"/>
        </w:rPr>
        <w:t xml:space="preserve">. Найпоширенішими ураженнями органів ШКТ є хронічні запальні захворювання органів гастродуоденальної зони (ГДЗ) (58-72%), до яких відносяться хронічний гастрит (ХГ), хронічний гастродуоденіт (ХГД), виразкова хвороба (ВХ) шлунка та дуоденальна виразка (ДВ). </w:t>
      </w:r>
    </w:p>
    <w:p w:rsidR="002265D2" w:rsidRPr="00E7340E" w:rsidRDefault="002265D2" w:rsidP="002265D2">
      <w:pPr>
        <w:spacing w:line="360" w:lineRule="auto"/>
        <w:ind w:firstLine="708"/>
        <w:jc w:val="both"/>
        <w:rPr>
          <w:lang w:val="uk-UA"/>
        </w:rPr>
      </w:pPr>
      <w:r w:rsidRPr="00E7340E">
        <w:rPr>
          <w:lang w:val="uk-UA"/>
        </w:rPr>
        <w:t>Верифікація діагнозу ГДП на даний час неможлива без використання цілого ряду інвазивних методів дослідження – ендоскопії, рН-метрії, гістологічного аналізу біоптату слизової оболонки (СО) шлунка та дванадцятипалої кишки (ДПК) та ін.</w:t>
      </w:r>
      <w:r w:rsidRPr="00DC7D9A">
        <w:rPr>
          <w:lang w:val="uk-UA"/>
        </w:rPr>
        <w:t xml:space="preserve"> </w:t>
      </w:r>
      <w:r>
        <w:rPr>
          <w:lang w:val="uk-UA"/>
        </w:rPr>
        <w:t>(Бєлоусов Ю.В., 2007,</w:t>
      </w:r>
      <w:r w:rsidRPr="00570D20">
        <w:rPr>
          <w:lang w:val="uk-UA"/>
        </w:rPr>
        <w:t xml:space="preserve"> </w:t>
      </w:r>
      <w:r>
        <w:rPr>
          <w:lang w:val="uk-UA"/>
        </w:rPr>
        <w:t>Пархоменко Л.К., 2004, Казак С.С., 2006)</w:t>
      </w:r>
      <w:r w:rsidRPr="00E7340E">
        <w:rPr>
          <w:lang w:val="uk-UA"/>
        </w:rPr>
        <w:t xml:space="preserve">. Ці діагностичні підходи мають високу собівартість, трудомісткі та, насамперед, є інвазивними для пацієнта й супроводжуються рядом ризиків </w:t>
      </w:r>
      <w:r>
        <w:rPr>
          <w:lang w:val="uk-UA"/>
        </w:rPr>
        <w:t>(</w:t>
      </w:r>
      <w:r w:rsidRPr="00E7340E">
        <w:rPr>
          <w:lang w:val="uk-UA"/>
        </w:rPr>
        <w:t>Солодчий В.А., 2006</w:t>
      </w:r>
      <w:r>
        <w:rPr>
          <w:lang w:val="uk-UA"/>
        </w:rPr>
        <w:t>)</w:t>
      </w:r>
      <w:r w:rsidRPr="00E7340E">
        <w:rPr>
          <w:lang w:val="uk-UA"/>
        </w:rPr>
        <w:t xml:space="preserve">. В сучасній гастроентерології бракує неінвазивних методів діагностики, які були б безпечні для пацієнтів, спрощували існуючий діагностичний алгоритм та надавали додаткову інформацію за рахунок можливості моніторингу та повторного застосування </w:t>
      </w:r>
      <w:r>
        <w:rPr>
          <w:lang w:val="uk-UA"/>
        </w:rPr>
        <w:t>(Передерій В.Г. та співав., 2003)</w:t>
      </w:r>
      <w:r w:rsidRPr="00E7340E">
        <w:rPr>
          <w:lang w:val="uk-UA"/>
        </w:rPr>
        <w:t>. Особливо це стосується педіатричної практики, де потреба в неінвазивних діаг</w:t>
      </w:r>
      <w:r>
        <w:rPr>
          <w:lang w:val="uk-UA"/>
        </w:rPr>
        <w:t>ностичних методах є найбільшою (</w:t>
      </w:r>
      <w:r w:rsidRPr="00E7340E">
        <w:rPr>
          <w:lang w:val="uk-UA"/>
        </w:rPr>
        <w:t>Назарова Е.В., 2006; Баранов А.А., 2002</w:t>
      </w:r>
      <w:r>
        <w:rPr>
          <w:lang w:val="uk-UA"/>
        </w:rPr>
        <w:t>)</w:t>
      </w:r>
      <w:r w:rsidRPr="00E7340E">
        <w:rPr>
          <w:lang w:val="uk-UA"/>
        </w:rPr>
        <w:t xml:space="preserve">. </w:t>
      </w:r>
    </w:p>
    <w:p w:rsidR="002265D2" w:rsidRPr="00E7340E" w:rsidRDefault="002265D2" w:rsidP="002265D2">
      <w:pPr>
        <w:spacing w:line="360" w:lineRule="auto"/>
        <w:ind w:firstLine="709"/>
        <w:jc w:val="both"/>
        <w:rPr>
          <w:lang w:val="uk-UA"/>
        </w:rPr>
      </w:pPr>
      <w:r w:rsidRPr="00E7340E">
        <w:rPr>
          <w:lang w:val="uk-UA"/>
        </w:rPr>
        <w:t>Проблема аналізу видихуваного газу (ВГ) людини придбала останнім часом особливий інтерес у зв'язку з пошуками нових можл</w:t>
      </w:r>
      <w:r>
        <w:rPr>
          <w:lang w:val="uk-UA"/>
        </w:rPr>
        <w:t>ивостей у медичній діагностиці (</w:t>
      </w:r>
      <w:r w:rsidRPr="00E7340E">
        <w:rPr>
          <w:lang w:val="uk-UA"/>
        </w:rPr>
        <w:t>Amann A., 2005, Marczin N., 2002</w:t>
      </w:r>
      <w:r>
        <w:rPr>
          <w:lang w:val="uk-UA"/>
        </w:rPr>
        <w:t>)</w:t>
      </w:r>
      <w:r w:rsidRPr="00E7340E">
        <w:rPr>
          <w:lang w:val="uk-UA"/>
        </w:rPr>
        <w:t>. ВГ людини містить понад 500 летючих органічних і неорганічних компонентів, які відбивають індивідуальний метаболічний профіль людини, а його компоненти змінюються при різних патологічних станах. В сучасній гастроентерології також застосовується ряд дихальних тестів (ДТ), переважно для діагностики</w:t>
      </w:r>
      <w:r>
        <w:rPr>
          <w:lang w:val="uk-UA"/>
        </w:rPr>
        <w:t xml:space="preserve"> хелікобактерної інфекції (ХІ) (</w:t>
      </w:r>
      <w:r w:rsidRPr="00E7340E">
        <w:rPr>
          <w:lang w:val="uk-UA"/>
        </w:rPr>
        <w:t xml:space="preserve">Ricci C., 2007; Tummala </w:t>
      </w:r>
      <w:r w:rsidRPr="00E7340E">
        <w:rPr>
          <w:lang w:val="en-US"/>
        </w:rPr>
        <w:t>S</w:t>
      </w:r>
      <w:r w:rsidRPr="00E7340E">
        <w:rPr>
          <w:lang w:val="uk-UA"/>
        </w:rPr>
        <w:t xml:space="preserve">., 2007; Hino </w:t>
      </w:r>
      <w:r w:rsidRPr="00E7340E">
        <w:rPr>
          <w:lang w:val="en-US"/>
        </w:rPr>
        <w:t>B</w:t>
      </w:r>
      <w:r w:rsidRPr="00E7340E">
        <w:rPr>
          <w:lang w:val="uk-UA"/>
        </w:rPr>
        <w:t>., 2004; Кошля В.И., 2005; Корниенко Е.А., 2005; Салтанова С.Д.</w:t>
      </w:r>
      <w:r>
        <w:rPr>
          <w:lang w:val="uk-UA"/>
        </w:rPr>
        <w:t>,</w:t>
      </w:r>
      <w:r w:rsidRPr="00E7340E">
        <w:rPr>
          <w:lang w:val="uk-UA"/>
        </w:rPr>
        <w:t xml:space="preserve"> 2005</w:t>
      </w:r>
      <w:r>
        <w:rPr>
          <w:lang w:val="uk-UA"/>
        </w:rPr>
        <w:t>; Губергриц Н.Б., 2004; Передері</w:t>
      </w:r>
      <w:r w:rsidRPr="00E7340E">
        <w:rPr>
          <w:lang w:val="uk-UA"/>
        </w:rPr>
        <w:t>й В.Г., 2000</w:t>
      </w:r>
      <w:r>
        <w:rPr>
          <w:lang w:val="uk-UA"/>
        </w:rPr>
        <w:t>)</w:t>
      </w:r>
      <w:r w:rsidRPr="00E7340E">
        <w:rPr>
          <w:lang w:val="uk-UA"/>
        </w:rPr>
        <w:t xml:space="preserve">. Всі вони мають уреазну природу та визначають бактерію </w:t>
      </w:r>
      <w:r w:rsidRPr="00E7340E">
        <w:rPr>
          <w:lang w:val="en-US"/>
        </w:rPr>
        <w:t>Helicobacter</w:t>
      </w:r>
      <w:r w:rsidRPr="00E7340E">
        <w:rPr>
          <w:lang w:val="uk-UA"/>
        </w:rPr>
        <w:t xml:space="preserve"> </w:t>
      </w:r>
      <w:r w:rsidRPr="00E7340E">
        <w:rPr>
          <w:lang w:val="en-US"/>
        </w:rPr>
        <w:t>pylori</w:t>
      </w:r>
      <w:r w:rsidRPr="00E7340E">
        <w:rPr>
          <w:lang w:val="uk-UA"/>
        </w:rPr>
        <w:t xml:space="preserve"> (</w:t>
      </w:r>
      <w:r w:rsidRPr="00E7340E">
        <w:rPr>
          <w:lang w:val="en-US"/>
        </w:rPr>
        <w:t>HP</w:t>
      </w:r>
      <w:r w:rsidRPr="00E7340E">
        <w:rPr>
          <w:lang w:val="uk-UA"/>
        </w:rPr>
        <w:t>) за рівнем продуктів розщеплення сечовини – аміаку і міченого вуглекислого газу (</w:t>
      </w:r>
      <w:r w:rsidRPr="00E7340E">
        <w:rPr>
          <w:vertAlign w:val="superscript"/>
          <w:lang w:val="uk-UA"/>
        </w:rPr>
        <w:t>13</w:t>
      </w:r>
      <w:r w:rsidRPr="00E7340E">
        <w:rPr>
          <w:lang w:val="uk-UA"/>
        </w:rPr>
        <w:t>СО</w:t>
      </w:r>
      <w:r w:rsidRPr="00E7340E">
        <w:rPr>
          <w:vertAlign w:val="subscript"/>
          <w:lang w:val="uk-UA"/>
        </w:rPr>
        <w:t>2</w:t>
      </w:r>
      <w:r w:rsidRPr="00E7340E">
        <w:rPr>
          <w:lang w:val="uk-UA"/>
        </w:rPr>
        <w:t xml:space="preserve">) в ВГ досліджуваного </w:t>
      </w:r>
      <w:r>
        <w:rPr>
          <w:lang w:val="uk-UA"/>
        </w:rPr>
        <w:t>(</w:t>
      </w:r>
      <w:r w:rsidRPr="00E7340E">
        <w:rPr>
          <w:lang w:val="uk-UA"/>
        </w:rPr>
        <w:t xml:space="preserve">Pathak </w:t>
      </w:r>
      <w:r w:rsidRPr="00E7340E">
        <w:rPr>
          <w:lang w:val="en-US"/>
        </w:rPr>
        <w:t>R</w:t>
      </w:r>
      <w:r w:rsidRPr="00E7340E">
        <w:rPr>
          <w:lang w:val="uk-UA"/>
        </w:rPr>
        <w:t>., 2004</w:t>
      </w:r>
      <w:r>
        <w:rPr>
          <w:lang w:val="uk-UA"/>
        </w:rPr>
        <w:t>)</w:t>
      </w:r>
      <w:r w:rsidRPr="00E7340E">
        <w:rPr>
          <w:lang w:val="uk-UA"/>
        </w:rPr>
        <w:t>. Слід зауважити, що крім НР в природі існує багато інших бактерій, які також синтезують уреазу, але зазвичай не виживають в агрес</w:t>
      </w:r>
      <w:r>
        <w:rPr>
          <w:lang w:val="uk-UA"/>
        </w:rPr>
        <w:t>ивній кислій екосистемі шлунка (</w:t>
      </w:r>
      <w:r w:rsidRPr="00E7340E">
        <w:rPr>
          <w:lang w:val="uk-UA"/>
        </w:rPr>
        <w:t xml:space="preserve">Brandi </w:t>
      </w:r>
      <w:r w:rsidRPr="00E7340E">
        <w:rPr>
          <w:lang w:val="en-US"/>
        </w:rPr>
        <w:t>G</w:t>
      </w:r>
      <w:r w:rsidRPr="00765A15">
        <w:rPr>
          <w:lang w:val="uk-UA"/>
        </w:rPr>
        <w:t>.</w:t>
      </w:r>
      <w:r w:rsidRPr="00E7340E">
        <w:rPr>
          <w:lang w:val="uk-UA"/>
        </w:rPr>
        <w:t>, 2006</w:t>
      </w:r>
      <w:r>
        <w:rPr>
          <w:lang w:val="uk-UA"/>
        </w:rPr>
        <w:t>)</w:t>
      </w:r>
      <w:r w:rsidRPr="00E7340E">
        <w:rPr>
          <w:lang w:val="uk-UA"/>
        </w:rPr>
        <w:t>. Втім, нещодавні дослідження встановили, що у хворих із низькою кислотністю шлункового соку спостерігається посилений ріст уреазопродуцентів</w:t>
      </w:r>
      <w:r>
        <w:rPr>
          <w:lang w:val="uk-UA"/>
        </w:rPr>
        <w:t xml:space="preserve"> нехелікобактерного походження (</w:t>
      </w:r>
      <w:r w:rsidRPr="00E7340E">
        <w:rPr>
          <w:lang w:val="uk-UA"/>
        </w:rPr>
        <w:t>Brandi</w:t>
      </w:r>
      <w:r w:rsidRPr="00E7340E">
        <w:rPr>
          <w:color w:val="FF0000"/>
          <w:lang w:val="uk-UA"/>
        </w:rPr>
        <w:t xml:space="preserve"> </w:t>
      </w:r>
      <w:r w:rsidRPr="00E7340E">
        <w:rPr>
          <w:lang w:val="en-US"/>
        </w:rPr>
        <w:t>G</w:t>
      </w:r>
      <w:r w:rsidRPr="00E7340E">
        <w:rPr>
          <w:lang w:val="uk-UA"/>
        </w:rPr>
        <w:t>., 2006</w:t>
      </w:r>
      <w:r>
        <w:rPr>
          <w:lang w:val="uk-UA"/>
        </w:rPr>
        <w:t>)</w:t>
      </w:r>
      <w:r w:rsidRPr="00E7340E">
        <w:rPr>
          <w:lang w:val="uk-UA"/>
        </w:rPr>
        <w:t>. СО р</w:t>
      </w:r>
      <w:r w:rsidRPr="00E7340E">
        <w:t>отов</w:t>
      </w:r>
      <w:r w:rsidRPr="00E7340E">
        <w:rPr>
          <w:lang w:val="uk-UA"/>
        </w:rPr>
        <w:t>ої</w:t>
      </w:r>
      <w:r w:rsidRPr="00E7340E">
        <w:t xml:space="preserve"> порожнин</w:t>
      </w:r>
      <w:r w:rsidRPr="00E7340E">
        <w:rPr>
          <w:lang w:val="uk-UA"/>
        </w:rPr>
        <w:t>ини</w:t>
      </w:r>
      <w:r w:rsidRPr="00E7340E">
        <w:t xml:space="preserve"> </w:t>
      </w:r>
      <w:r w:rsidRPr="00E7340E">
        <w:rPr>
          <w:lang w:val="uk-UA"/>
        </w:rPr>
        <w:t>та</w:t>
      </w:r>
      <w:r w:rsidRPr="00E7340E">
        <w:t xml:space="preserve"> глотк</w:t>
      </w:r>
      <w:r w:rsidRPr="00E7340E">
        <w:rPr>
          <w:lang w:val="uk-UA"/>
        </w:rPr>
        <w:t>и</w:t>
      </w:r>
      <w:r w:rsidRPr="00E7340E">
        <w:t xml:space="preserve"> також можуть бути ко</w:t>
      </w:r>
      <w:r w:rsidRPr="00E7340E">
        <w:rPr>
          <w:lang w:val="uk-UA"/>
        </w:rPr>
        <w:t xml:space="preserve">нтаміновані умовнопатогенними </w:t>
      </w:r>
      <w:r w:rsidRPr="00E7340E">
        <w:t xml:space="preserve"> уреаз</w:t>
      </w:r>
      <w:r w:rsidRPr="00E7340E">
        <w:rPr>
          <w:lang w:val="uk-UA"/>
        </w:rPr>
        <w:t>о</w:t>
      </w:r>
      <w:r w:rsidRPr="00E7340E">
        <w:t>продукуючими</w:t>
      </w:r>
      <w:r w:rsidRPr="00E7340E">
        <w:rPr>
          <w:lang w:val="uk-UA"/>
        </w:rPr>
        <w:t xml:space="preserve"> </w:t>
      </w:r>
      <w:r>
        <w:t xml:space="preserve">бактеріями </w:t>
      </w:r>
      <w:r>
        <w:rPr>
          <w:lang w:val="uk-UA"/>
        </w:rPr>
        <w:t>(</w:t>
      </w:r>
      <w:r w:rsidRPr="00E7340E">
        <w:t>Hoshi</w:t>
      </w:r>
      <w:r w:rsidRPr="00E7340E">
        <w:rPr>
          <w:lang w:val="uk-UA"/>
        </w:rPr>
        <w:t xml:space="preserve"> </w:t>
      </w:r>
      <w:r w:rsidRPr="00E7340E">
        <w:rPr>
          <w:lang w:val="en-US"/>
        </w:rPr>
        <w:t>K</w:t>
      </w:r>
      <w:r>
        <w:t>., 2002</w:t>
      </w:r>
      <w:r>
        <w:rPr>
          <w:lang w:val="uk-UA"/>
        </w:rPr>
        <w:t>)</w:t>
      </w:r>
      <w:r w:rsidRPr="00E7340E">
        <w:t>.</w:t>
      </w:r>
      <w:r w:rsidRPr="00E7340E">
        <w:rPr>
          <w:lang w:val="uk-UA"/>
        </w:rPr>
        <w:t xml:space="preserve"> Це призводить до появи хибнопози</w:t>
      </w:r>
      <w:r>
        <w:rPr>
          <w:lang w:val="uk-UA"/>
        </w:rPr>
        <w:t>тивних результатів уреазних ДТ (</w:t>
      </w:r>
      <w:r w:rsidRPr="00E7340E">
        <w:rPr>
          <w:lang w:val="uk-UA"/>
        </w:rPr>
        <w:t xml:space="preserve">Nurgalieva </w:t>
      </w:r>
      <w:r w:rsidRPr="00E7340E">
        <w:rPr>
          <w:lang w:val="en-US"/>
        </w:rPr>
        <w:t>Z</w:t>
      </w:r>
      <w:r w:rsidRPr="00E7340E">
        <w:rPr>
          <w:lang w:val="uk-UA"/>
        </w:rPr>
        <w:t>.</w:t>
      </w:r>
      <w:r w:rsidRPr="00E7340E">
        <w:rPr>
          <w:lang w:val="en-US"/>
        </w:rPr>
        <w:t>Z</w:t>
      </w:r>
      <w:r w:rsidRPr="00E7340E">
        <w:rPr>
          <w:lang w:val="uk-UA"/>
        </w:rPr>
        <w:t xml:space="preserve">., 2006; Hoshi </w:t>
      </w:r>
      <w:r w:rsidRPr="00E7340E">
        <w:rPr>
          <w:lang w:val="en-US"/>
        </w:rPr>
        <w:t>K</w:t>
      </w:r>
      <w:r w:rsidRPr="00E7340E">
        <w:rPr>
          <w:lang w:val="uk-UA"/>
        </w:rPr>
        <w:t xml:space="preserve">., 2002; Brandi </w:t>
      </w:r>
      <w:r w:rsidRPr="00E7340E">
        <w:rPr>
          <w:lang w:val="en-US"/>
        </w:rPr>
        <w:t>G</w:t>
      </w:r>
      <w:r w:rsidRPr="00E7340E">
        <w:rPr>
          <w:lang w:val="uk-UA"/>
        </w:rPr>
        <w:t xml:space="preserve">., 2006; Machado </w:t>
      </w:r>
      <w:r w:rsidRPr="00E7340E">
        <w:rPr>
          <w:lang w:val="en-US"/>
        </w:rPr>
        <w:t>R</w:t>
      </w:r>
      <w:r w:rsidRPr="00E7340E">
        <w:rPr>
          <w:lang w:val="uk-UA"/>
        </w:rPr>
        <w:t>.</w:t>
      </w:r>
      <w:r w:rsidRPr="00E7340E">
        <w:rPr>
          <w:lang w:val="en-US"/>
        </w:rPr>
        <w:t>S</w:t>
      </w:r>
      <w:r w:rsidRPr="00E7340E">
        <w:rPr>
          <w:lang w:val="uk-UA"/>
        </w:rPr>
        <w:t>., 2006</w:t>
      </w:r>
      <w:r>
        <w:rPr>
          <w:lang w:val="uk-UA"/>
        </w:rPr>
        <w:t>)</w:t>
      </w:r>
      <w:r w:rsidRPr="00E7340E">
        <w:rPr>
          <w:lang w:val="uk-UA"/>
        </w:rPr>
        <w:t xml:space="preserve">. В зв’язку з цим виникає потреба в розробці нових ДТ для діагностики інфекції </w:t>
      </w:r>
      <w:r w:rsidRPr="00E7340E">
        <w:rPr>
          <w:lang w:val="en-US"/>
        </w:rPr>
        <w:t>H</w:t>
      </w:r>
      <w:r w:rsidRPr="00E7340E">
        <w:rPr>
          <w:lang w:val="uk-UA"/>
        </w:rPr>
        <w:t xml:space="preserve">Р за неуреазними продуктами її життєдіяльності. </w:t>
      </w:r>
    </w:p>
    <w:p w:rsidR="002265D2" w:rsidRPr="00E7340E" w:rsidRDefault="002265D2" w:rsidP="002265D2">
      <w:pPr>
        <w:spacing w:line="360" w:lineRule="auto"/>
        <w:ind w:firstLine="709"/>
        <w:jc w:val="both"/>
        <w:rPr>
          <w:lang w:val="uk-UA"/>
        </w:rPr>
      </w:pPr>
      <w:r w:rsidRPr="00E7340E">
        <w:rPr>
          <w:lang w:val="uk-UA"/>
        </w:rPr>
        <w:lastRenderedPageBreak/>
        <w:t>Передумовою для проведення даного дослідження стало відкриття вітчизняними вченими ефекту газової чутливості органічних сполук – похідних солей 7,7,8,8-тетрацианохінодиметану (</w:t>
      </w:r>
      <w:r w:rsidRPr="00E7340E">
        <w:rPr>
          <w:lang w:val="en-US"/>
        </w:rPr>
        <w:t>TCNQ</w:t>
      </w:r>
      <w:r w:rsidRPr="00E7340E">
        <w:rPr>
          <w:lang w:val="uk-UA"/>
        </w:rPr>
        <w:t>), які за своєю приро</w:t>
      </w:r>
      <w:r>
        <w:rPr>
          <w:lang w:val="uk-UA"/>
        </w:rPr>
        <w:t>дою є органічними провідниками</w:t>
      </w:r>
      <w:r w:rsidRPr="00E7340E">
        <w:rPr>
          <w:lang w:val="uk-UA"/>
        </w:rPr>
        <w:t>. Пілотні випробовування показали відмінності відгуку нових сенсорів у хворих з виразковою хворобою порівн</w:t>
      </w:r>
      <w:r>
        <w:rPr>
          <w:lang w:val="uk-UA"/>
        </w:rPr>
        <w:t>яно зі здоровими добровольцями (</w:t>
      </w:r>
      <w:r w:rsidRPr="00E7340E">
        <w:rPr>
          <w:lang w:val="en-US"/>
        </w:rPr>
        <w:t>Kamarchuk</w:t>
      </w:r>
      <w:r w:rsidRPr="00E7340E">
        <w:rPr>
          <w:lang w:val="uk-UA"/>
        </w:rPr>
        <w:t xml:space="preserve"> </w:t>
      </w:r>
      <w:r w:rsidRPr="00E7340E">
        <w:rPr>
          <w:lang w:val="en-US"/>
        </w:rPr>
        <w:t>G</w:t>
      </w:r>
      <w:r w:rsidRPr="00E7340E">
        <w:rPr>
          <w:lang w:val="uk-UA"/>
        </w:rPr>
        <w:t>.</w:t>
      </w:r>
      <w:r w:rsidRPr="00E7340E">
        <w:rPr>
          <w:lang w:val="en-US"/>
        </w:rPr>
        <w:t>V</w:t>
      </w:r>
      <w:r w:rsidRPr="00E7340E">
        <w:rPr>
          <w:lang w:val="uk-UA"/>
        </w:rPr>
        <w:t>., 2005</w:t>
      </w:r>
      <w:r>
        <w:rPr>
          <w:lang w:val="uk-UA"/>
        </w:rPr>
        <w:t>, 2006)</w:t>
      </w:r>
      <w:r w:rsidRPr="00E7340E">
        <w:rPr>
          <w:lang w:val="uk-UA"/>
        </w:rPr>
        <w:t xml:space="preserve">. Це зумовило наш інтерес до проведення подальшої роботи в цьому напрямку. </w:t>
      </w:r>
    </w:p>
    <w:p w:rsidR="002265D2" w:rsidRPr="00E7340E" w:rsidRDefault="002265D2" w:rsidP="002265D2">
      <w:pPr>
        <w:spacing w:line="360" w:lineRule="auto"/>
        <w:ind w:firstLine="709"/>
        <w:jc w:val="both"/>
        <w:rPr>
          <w:lang w:val="uk-UA"/>
        </w:rPr>
      </w:pPr>
      <w:r w:rsidRPr="00E7340E">
        <w:rPr>
          <w:b/>
          <w:lang w:val="uk-UA"/>
        </w:rPr>
        <w:t>Зв'язок роботи з науковими програмами, планами, темами.</w:t>
      </w:r>
      <w:r w:rsidRPr="00E7340E">
        <w:rPr>
          <w:lang w:val="uk-UA"/>
        </w:rPr>
        <w:t xml:space="preserve"> Дисертаційна робота виконана в межах науково-дослідної роботи Державної Установи «Інститут Охорони здоров’я дітей та підлітків АМН України» –</w:t>
      </w:r>
      <w:r>
        <w:rPr>
          <w:lang w:val="uk-UA"/>
        </w:rPr>
        <w:t xml:space="preserve"> </w:t>
      </w:r>
      <w:r w:rsidRPr="00E7340E">
        <w:rPr>
          <w:lang w:val="uk-UA"/>
        </w:rPr>
        <w:t>«Розробити спосіб неінвазивної діагностики хронічного гастродуоденіту та виразкової хвороби у підлітків з використанням нових газочутливих сенсорів» (№ державної реєстрації  0106</w:t>
      </w:r>
      <w:r w:rsidRPr="00E7340E">
        <w:rPr>
          <w:lang w:val="en-US"/>
        </w:rPr>
        <w:t>U</w:t>
      </w:r>
      <w:r w:rsidRPr="00E7340E">
        <w:rPr>
          <w:lang w:val="uk-UA"/>
        </w:rPr>
        <w:t>001171) та підтримана Академією наук Австрії в рамках програми «</w:t>
      </w:r>
      <w:r w:rsidRPr="00E7340E">
        <w:rPr>
          <w:lang w:val="en-US"/>
        </w:rPr>
        <w:t>Ernst</w:t>
      </w:r>
      <w:r w:rsidRPr="00E7340E">
        <w:rPr>
          <w:lang w:val="uk-UA"/>
        </w:rPr>
        <w:t xml:space="preserve"> </w:t>
      </w:r>
      <w:r w:rsidRPr="00E7340E">
        <w:rPr>
          <w:lang w:val="en-US"/>
        </w:rPr>
        <w:t>March</w:t>
      </w:r>
      <w:r w:rsidRPr="00E7340E">
        <w:rPr>
          <w:lang w:val="uk-UA"/>
        </w:rPr>
        <w:t xml:space="preserve"> </w:t>
      </w:r>
      <w:r w:rsidRPr="00E7340E">
        <w:rPr>
          <w:lang w:val="en-US"/>
        </w:rPr>
        <w:t>grant</w:t>
      </w:r>
      <w:r w:rsidRPr="00E7340E">
        <w:rPr>
          <w:lang w:val="uk-UA"/>
        </w:rPr>
        <w:t xml:space="preserve">». </w:t>
      </w:r>
    </w:p>
    <w:p w:rsidR="002265D2" w:rsidRPr="00E7340E" w:rsidRDefault="002265D2" w:rsidP="002265D2">
      <w:pPr>
        <w:spacing w:line="360" w:lineRule="auto"/>
        <w:ind w:firstLine="708"/>
        <w:jc w:val="both"/>
        <w:rPr>
          <w:lang w:val="uk-UA"/>
        </w:rPr>
      </w:pPr>
      <w:r w:rsidRPr="00E7340E">
        <w:rPr>
          <w:b/>
          <w:lang w:val="uk-UA"/>
        </w:rPr>
        <w:t xml:space="preserve">Мета дослідження. </w:t>
      </w:r>
      <w:r>
        <w:rPr>
          <w:lang w:val="uk-UA"/>
        </w:rPr>
        <w:t>В</w:t>
      </w:r>
      <w:r w:rsidRPr="00E7340E">
        <w:rPr>
          <w:lang w:val="uk-UA"/>
        </w:rPr>
        <w:t xml:space="preserve">досконалення методів неінвазивної діагностики захворювань травної системи у підлітків на основі вивчення параметрів </w:t>
      </w:r>
      <w:r>
        <w:rPr>
          <w:lang w:val="uk-UA"/>
        </w:rPr>
        <w:t>видихуваного газу</w:t>
      </w:r>
      <w:r w:rsidRPr="00E7340E">
        <w:rPr>
          <w:lang w:val="uk-UA"/>
        </w:rPr>
        <w:t xml:space="preserve"> за допомогою нових газочутливих сенсорів. </w:t>
      </w:r>
    </w:p>
    <w:p w:rsidR="002265D2" w:rsidRPr="00E7340E" w:rsidRDefault="002265D2" w:rsidP="002265D2">
      <w:pPr>
        <w:pStyle w:val="affffffff3"/>
        <w:spacing w:line="360" w:lineRule="auto"/>
        <w:ind w:firstLine="708"/>
        <w:rPr>
          <w:b/>
          <w:sz w:val="24"/>
          <w:lang w:val="uk-UA"/>
        </w:rPr>
      </w:pPr>
      <w:r w:rsidRPr="00E7340E">
        <w:rPr>
          <w:b/>
          <w:sz w:val="24"/>
          <w:lang w:val="uk-UA"/>
        </w:rPr>
        <w:t>За</w:t>
      </w:r>
      <w:r>
        <w:rPr>
          <w:b/>
          <w:sz w:val="24"/>
          <w:lang w:val="uk-UA"/>
        </w:rPr>
        <w:t>д</w:t>
      </w:r>
      <w:r w:rsidRPr="00E7340E">
        <w:rPr>
          <w:b/>
          <w:sz w:val="24"/>
          <w:lang w:val="uk-UA"/>
        </w:rPr>
        <w:t>а</w:t>
      </w:r>
      <w:r>
        <w:rPr>
          <w:b/>
          <w:sz w:val="24"/>
          <w:lang w:val="uk-UA"/>
        </w:rPr>
        <w:t>чі дослідження:</w:t>
      </w:r>
      <w:r w:rsidRPr="00E7340E">
        <w:rPr>
          <w:b/>
          <w:sz w:val="24"/>
          <w:lang w:val="uk-UA"/>
        </w:rPr>
        <w:t xml:space="preserve"> </w:t>
      </w:r>
    </w:p>
    <w:p w:rsidR="002265D2" w:rsidRPr="00E7340E" w:rsidRDefault="002265D2" w:rsidP="002265D2">
      <w:pPr>
        <w:pStyle w:val="affffffff3"/>
        <w:spacing w:line="360" w:lineRule="auto"/>
        <w:ind w:firstLine="708"/>
        <w:rPr>
          <w:sz w:val="24"/>
          <w:lang w:val="uk-UA"/>
        </w:rPr>
      </w:pPr>
      <w:r w:rsidRPr="00E7340E">
        <w:rPr>
          <w:sz w:val="24"/>
          <w:lang w:val="uk-UA"/>
        </w:rPr>
        <w:t>1. Дати клініко-інструментальну характеристику хронічно</w:t>
      </w:r>
      <w:r>
        <w:rPr>
          <w:sz w:val="24"/>
          <w:lang w:val="uk-UA"/>
        </w:rPr>
        <w:t>ї</w:t>
      </w:r>
      <w:r w:rsidRPr="00E7340E">
        <w:rPr>
          <w:sz w:val="24"/>
          <w:lang w:val="uk-UA"/>
        </w:rPr>
        <w:t xml:space="preserve"> гастродуоденально</w:t>
      </w:r>
      <w:r>
        <w:rPr>
          <w:sz w:val="24"/>
          <w:lang w:val="uk-UA"/>
        </w:rPr>
        <w:t>ї</w:t>
      </w:r>
      <w:r w:rsidRPr="00E7340E">
        <w:rPr>
          <w:sz w:val="24"/>
          <w:lang w:val="uk-UA"/>
        </w:rPr>
        <w:t xml:space="preserve"> патологі</w:t>
      </w:r>
      <w:r>
        <w:rPr>
          <w:sz w:val="24"/>
          <w:lang w:val="uk-UA"/>
        </w:rPr>
        <w:t>ї</w:t>
      </w:r>
      <w:r w:rsidRPr="00E7340E">
        <w:rPr>
          <w:sz w:val="24"/>
          <w:lang w:val="uk-UA"/>
        </w:rPr>
        <w:t xml:space="preserve"> </w:t>
      </w:r>
      <w:r>
        <w:rPr>
          <w:sz w:val="24"/>
          <w:lang w:val="uk-UA"/>
        </w:rPr>
        <w:t>у підлітків, що досліджувалися</w:t>
      </w:r>
      <w:r w:rsidRPr="00E7340E">
        <w:rPr>
          <w:sz w:val="24"/>
          <w:lang w:val="uk-UA"/>
        </w:rPr>
        <w:t xml:space="preserve">. </w:t>
      </w:r>
    </w:p>
    <w:p w:rsidR="002265D2" w:rsidRPr="00E7340E" w:rsidRDefault="002265D2" w:rsidP="002265D2">
      <w:pPr>
        <w:pStyle w:val="affffffff3"/>
        <w:spacing w:line="360" w:lineRule="auto"/>
        <w:ind w:firstLine="708"/>
        <w:rPr>
          <w:sz w:val="24"/>
          <w:lang w:val="uk-UA"/>
        </w:rPr>
      </w:pPr>
      <w:r w:rsidRPr="00E7340E">
        <w:rPr>
          <w:sz w:val="24"/>
          <w:lang w:val="uk-UA"/>
        </w:rPr>
        <w:t>2. Охарактеризувати відгук сенсорів у підлітків із деструктивними та запальними формами хронічних захворювань органів гастродуоденальної зони з урахуванням інфікування Н</w:t>
      </w:r>
      <w:r>
        <w:rPr>
          <w:sz w:val="24"/>
          <w:lang w:val="en-US"/>
        </w:rPr>
        <w:t>elicobacter</w:t>
      </w:r>
      <w:r w:rsidRPr="006C6F71">
        <w:rPr>
          <w:sz w:val="24"/>
          <w:lang w:val="uk-UA"/>
        </w:rPr>
        <w:t xml:space="preserve"> </w:t>
      </w:r>
      <w:r>
        <w:rPr>
          <w:sz w:val="24"/>
          <w:lang w:val="en-US"/>
        </w:rPr>
        <w:t>pylori</w:t>
      </w:r>
      <w:r w:rsidRPr="00E7340E">
        <w:rPr>
          <w:sz w:val="24"/>
          <w:lang w:val="uk-UA"/>
        </w:rPr>
        <w:t>.</w:t>
      </w:r>
    </w:p>
    <w:p w:rsidR="002265D2" w:rsidRPr="002D56F1" w:rsidRDefault="002265D2" w:rsidP="002265D2">
      <w:pPr>
        <w:pStyle w:val="affffffff3"/>
        <w:spacing w:line="360" w:lineRule="auto"/>
        <w:ind w:firstLine="708"/>
        <w:rPr>
          <w:sz w:val="24"/>
          <w:lang w:val="uk-UA"/>
        </w:rPr>
      </w:pPr>
      <w:r w:rsidRPr="002D56F1">
        <w:rPr>
          <w:sz w:val="24"/>
          <w:lang w:val="uk-UA"/>
        </w:rPr>
        <w:t>3. Дослідити реакцію сенсорів на дію видихуваного газу підлітків із хронічною гастродуоденальною патологією при різному стані кислотоутворюючої функції шлунка.</w:t>
      </w:r>
    </w:p>
    <w:p w:rsidR="002265D2" w:rsidRPr="002D56F1" w:rsidRDefault="002265D2" w:rsidP="002265D2">
      <w:pPr>
        <w:pStyle w:val="affffffff3"/>
        <w:spacing w:line="360" w:lineRule="auto"/>
        <w:ind w:firstLine="708"/>
        <w:rPr>
          <w:sz w:val="24"/>
          <w:lang w:val="uk-UA"/>
        </w:rPr>
      </w:pPr>
      <w:r w:rsidRPr="002D56F1">
        <w:rPr>
          <w:sz w:val="24"/>
          <w:lang w:val="uk-UA"/>
        </w:rPr>
        <w:t>4. Визначити вплив супутньої патології гепатобіліарної системи та ліпідного обміну на результати дихального тесту у підлітків із хронічними захворюваннями органів гастродуоденальної зони.</w:t>
      </w:r>
    </w:p>
    <w:p w:rsidR="002265D2" w:rsidRPr="00E43F11" w:rsidRDefault="002265D2" w:rsidP="002265D2">
      <w:pPr>
        <w:pStyle w:val="affffffff3"/>
        <w:spacing w:line="360" w:lineRule="auto"/>
        <w:ind w:firstLine="708"/>
        <w:rPr>
          <w:sz w:val="24"/>
          <w:lang w:val="uk-UA"/>
        </w:rPr>
      </w:pPr>
      <w:r w:rsidRPr="00E43F11">
        <w:rPr>
          <w:b/>
          <w:sz w:val="24"/>
          <w:lang w:val="uk-UA"/>
        </w:rPr>
        <w:t>Об’єкт дослідження:</w:t>
      </w:r>
      <w:r w:rsidRPr="00E43F11">
        <w:rPr>
          <w:sz w:val="24"/>
          <w:lang w:val="uk-UA"/>
        </w:rPr>
        <w:t xml:space="preserve"> </w:t>
      </w:r>
      <w:r>
        <w:rPr>
          <w:sz w:val="24"/>
          <w:lang w:val="uk-UA"/>
        </w:rPr>
        <w:t>хронічні гастродуоденальні захворювання</w:t>
      </w:r>
      <w:r w:rsidRPr="00E43F11">
        <w:rPr>
          <w:sz w:val="24"/>
          <w:lang w:val="uk-UA"/>
        </w:rPr>
        <w:t xml:space="preserve">. </w:t>
      </w:r>
    </w:p>
    <w:p w:rsidR="002265D2" w:rsidRPr="00E43F11" w:rsidRDefault="002265D2" w:rsidP="002265D2">
      <w:pPr>
        <w:pStyle w:val="affffffff3"/>
        <w:spacing w:line="360" w:lineRule="auto"/>
        <w:ind w:firstLine="708"/>
        <w:rPr>
          <w:sz w:val="24"/>
          <w:lang w:val="uk-UA"/>
        </w:rPr>
      </w:pPr>
      <w:r w:rsidRPr="00E43F11">
        <w:rPr>
          <w:b/>
          <w:sz w:val="24"/>
          <w:lang w:val="uk-UA"/>
        </w:rPr>
        <w:t xml:space="preserve">Предмет дослідження: </w:t>
      </w:r>
      <w:r>
        <w:rPr>
          <w:sz w:val="24"/>
          <w:lang w:val="uk-UA"/>
        </w:rPr>
        <w:t>видихуваний газ</w:t>
      </w:r>
      <w:r w:rsidRPr="00E43F11">
        <w:rPr>
          <w:sz w:val="24"/>
          <w:lang w:val="uk-UA"/>
        </w:rPr>
        <w:t xml:space="preserve"> підлітків із хронічними гастродуоденальними захворюваннями; клінічні, біохімічні, морфо-функціональні  особливості цієї патології.</w:t>
      </w:r>
    </w:p>
    <w:p w:rsidR="002265D2" w:rsidRPr="00E43F11" w:rsidRDefault="002265D2" w:rsidP="002265D2">
      <w:pPr>
        <w:pStyle w:val="affffffff3"/>
        <w:spacing w:line="360" w:lineRule="auto"/>
        <w:ind w:firstLine="708"/>
        <w:rPr>
          <w:sz w:val="24"/>
          <w:lang w:val="uk-UA"/>
        </w:rPr>
      </w:pPr>
      <w:r w:rsidRPr="00E43F11">
        <w:rPr>
          <w:b/>
          <w:sz w:val="24"/>
          <w:lang w:val="uk-UA"/>
        </w:rPr>
        <w:t xml:space="preserve">Методи дослідження: </w:t>
      </w:r>
      <w:r>
        <w:rPr>
          <w:sz w:val="24"/>
          <w:lang w:val="uk-UA"/>
        </w:rPr>
        <w:t>дихальний тест</w:t>
      </w:r>
      <w:r w:rsidRPr="00E43F11">
        <w:rPr>
          <w:sz w:val="24"/>
          <w:lang w:val="uk-UA"/>
        </w:rPr>
        <w:t xml:space="preserve"> з використанням нових газочутливих сенсорів на основі солей </w:t>
      </w:r>
      <w:r w:rsidRPr="00E43F11">
        <w:rPr>
          <w:sz w:val="24"/>
          <w:lang w:val="en-US"/>
        </w:rPr>
        <w:t>TCNQ</w:t>
      </w:r>
      <w:r w:rsidRPr="00E43F11">
        <w:rPr>
          <w:sz w:val="24"/>
          <w:lang w:val="uk-UA"/>
        </w:rPr>
        <w:t xml:space="preserve">; клініко-анамнестичне дослідження; інструментальні методи дослідження – фіброезофагогастродуоденоскопія (ФГДС) з прицільною біопсією СО шлунка та ДПК для дослідження стану СО шлунка та ДПК; базальна внутрішньопорожнинна рН-метрія для дослідження кислотності шлункового соку; ехосонографія органів черевної порожнини та </w:t>
      </w:r>
      <w:r w:rsidRPr="00E43F11">
        <w:rPr>
          <w:sz w:val="24"/>
          <w:lang w:val="uk-UA"/>
        </w:rPr>
        <w:lastRenderedPageBreak/>
        <w:t xml:space="preserve">динамічна гепатобілісцинтіграфія для уточнення функціонального стану печінки, жовчного міхура та жовчновивідних шляхів; морфологічне дослідження біоптатів із використанням комплексу гістологічних, гістохімічних, імуногістохімічних методик з визначенням ступеня запалення, активності запального процесу, ступеня мікробної колонизації НР; біохімічні методи – визначення рівнів печінкових трансаміназ, лужної фосфатази, білірубіну та його фракцій в сироватці крові для оцінки функціонального стану печінки; визначення рівнів загального холестерину (ЗХ), холестерину ліпопротеїдів високої щільності (ХСЛПВЩ) та тригліцеридів (ТГ) в сироватці крові для уточнення стану ліпідного спектру крові; імунологічні методи дослідження – визначення специфічних антихелікобактерних антитіл класу </w:t>
      </w:r>
      <w:r w:rsidRPr="00E43F11">
        <w:rPr>
          <w:sz w:val="24"/>
          <w:lang w:val="en-US"/>
        </w:rPr>
        <w:t>IgG</w:t>
      </w:r>
      <w:r w:rsidRPr="00E43F11">
        <w:rPr>
          <w:sz w:val="24"/>
          <w:lang w:val="uk-UA"/>
        </w:rPr>
        <w:t xml:space="preserve"> в сироватці крові; визначення специфічного фрагменту ДНК НР в калі методом полімеразної ланцюгової реакції </w:t>
      </w:r>
      <w:r>
        <w:rPr>
          <w:sz w:val="24"/>
          <w:lang w:val="uk-UA"/>
        </w:rPr>
        <w:t xml:space="preserve">(ПЛР) </w:t>
      </w:r>
      <w:r w:rsidRPr="00E43F11">
        <w:rPr>
          <w:sz w:val="24"/>
          <w:lang w:val="uk-UA"/>
        </w:rPr>
        <w:t>для визначення інфікування НР.</w:t>
      </w:r>
    </w:p>
    <w:p w:rsidR="002265D2" w:rsidRPr="00E7340E" w:rsidRDefault="002265D2" w:rsidP="002265D2">
      <w:pPr>
        <w:spacing w:line="360" w:lineRule="auto"/>
        <w:ind w:firstLine="708"/>
        <w:jc w:val="both"/>
        <w:rPr>
          <w:lang w:val="uk-UA"/>
        </w:rPr>
      </w:pPr>
      <w:r w:rsidRPr="00E7340E">
        <w:rPr>
          <w:b/>
        </w:rPr>
        <w:t>Науков</w:t>
      </w:r>
      <w:r w:rsidRPr="00E7340E">
        <w:rPr>
          <w:b/>
          <w:lang w:val="uk-UA"/>
        </w:rPr>
        <w:t xml:space="preserve">а новизна отриманих результатів. </w:t>
      </w:r>
      <w:r w:rsidRPr="00A34FA7">
        <w:rPr>
          <w:lang w:val="uk-UA"/>
        </w:rPr>
        <w:t>У</w:t>
      </w:r>
      <w:r w:rsidRPr="00E7340E">
        <w:rPr>
          <w:lang w:val="uk-UA"/>
        </w:rPr>
        <w:t xml:space="preserve">перше встановлено, що криві відгуку сенсорів на основі похідних солей </w:t>
      </w:r>
      <w:r w:rsidRPr="00E7340E">
        <w:rPr>
          <w:lang w:val="en-US"/>
        </w:rPr>
        <w:t>TCNQ</w:t>
      </w:r>
      <w:r w:rsidRPr="00E7340E">
        <w:rPr>
          <w:lang w:val="uk-UA"/>
        </w:rPr>
        <w:t xml:space="preserve"> мають характерні особливості у підлітків із хронічною </w:t>
      </w:r>
      <w:r>
        <w:rPr>
          <w:lang w:val="uk-UA"/>
        </w:rPr>
        <w:t>гастродуоденальною патологією</w:t>
      </w:r>
      <w:r w:rsidRPr="00E7340E">
        <w:rPr>
          <w:lang w:val="uk-UA"/>
        </w:rPr>
        <w:t xml:space="preserve"> порівняно із практично здоровими їх однолітками, а тому можуть бути застосовані в якості нового </w:t>
      </w:r>
      <w:r>
        <w:rPr>
          <w:lang w:val="uk-UA"/>
        </w:rPr>
        <w:t>дихального тесту</w:t>
      </w:r>
      <w:r w:rsidRPr="00E7340E">
        <w:rPr>
          <w:lang w:val="uk-UA"/>
        </w:rPr>
        <w:t xml:space="preserve">. </w:t>
      </w:r>
    </w:p>
    <w:p w:rsidR="002265D2" w:rsidRPr="00E7340E" w:rsidRDefault="002265D2" w:rsidP="002265D2">
      <w:pPr>
        <w:spacing w:line="360" w:lineRule="auto"/>
        <w:ind w:firstLine="708"/>
        <w:jc w:val="both"/>
        <w:rPr>
          <w:lang w:val="uk-UA"/>
        </w:rPr>
      </w:pPr>
      <w:r w:rsidRPr="00E7340E">
        <w:rPr>
          <w:lang w:val="uk-UA"/>
        </w:rPr>
        <w:t xml:space="preserve">Виявлено відмінності результатів </w:t>
      </w:r>
      <w:r>
        <w:rPr>
          <w:lang w:val="uk-UA"/>
        </w:rPr>
        <w:t>дихального тесту</w:t>
      </w:r>
      <w:r w:rsidRPr="00E7340E">
        <w:rPr>
          <w:lang w:val="uk-UA"/>
        </w:rPr>
        <w:t xml:space="preserve"> у підлітків із ХГДП, інфікованих НР, порівняно із НР-негативними хворими. Цей ефект має переважно неуреазне походження. Причому, у хворих із хелікобактерною інфекцією довжина часу релаксації </w:t>
      </w:r>
      <w:r w:rsidRPr="001138EC">
        <w:rPr>
          <w:i/>
          <w:lang w:val="en-US"/>
        </w:rPr>
        <w:t>t</w:t>
      </w:r>
      <w:r w:rsidRPr="001138EC">
        <w:rPr>
          <w:i/>
          <w:vertAlign w:val="subscript"/>
          <w:lang w:val="uk-UA"/>
        </w:rPr>
        <w:t>2</w:t>
      </w:r>
      <w:r w:rsidRPr="00E7340E">
        <w:rPr>
          <w:lang w:val="uk-UA"/>
        </w:rPr>
        <w:t xml:space="preserve"> відрізняється при різному стані СО шлунка та ДПК (деструктивні чи запальні зміни), а у неінфікованих хворих значення </w:t>
      </w:r>
      <w:r w:rsidRPr="001138EC">
        <w:rPr>
          <w:i/>
          <w:lang w:val="en-US"/>
        </w:rPr>
        <w:t>t</w:t>
      </w:r>
      <w:r w:rsidRPr="001138EC">
        <w:rPr>
          <w:i/>
          <w:vertAlign w:val="subscript"/>
          <w:lang w:val="uk-UA"/>
        </w:rPr>
        <w:t>2</w:t>
      </w:r>
      <w:r w:rsidRPr="00E7340E">
        <w:rPr>
          <w:lang w:val="uk-UA"/>
        </w:rPr>
        <w:t xml:space="preserve"> не залежать від форми ГДП. </w:t>
      </w:r>
    </w:p>
    <w:p w:rsidR="002265D2" w:rsidRPr="00E7340E" w:rsidRDefault="002265D2" w:rsidP="002265D2">
      <w:pPr>
        <w:spacing w:line="360" w:lineRule="auto"/>
        <w:ind w:firstLine="708"/>
        <w:jc w:val="both"/>
        <w:rPr>
          <w:lang w:val="uk-UA"/>
        </w:rPr>
      </w:pPr>
      <w:r w:rsidRPr="00E7340E">
        <w:rPr>
          <w:lang w:val="uk-UA"/>
        </w:rPr>
        <w:t xml:space="preserve">В роботі вперше запропонована ідея визначення хелікобактерної інфекції за  неуреазними продуктами її життєдіяльності, яка реалізована за допомогою сенсорного підходу. </w:t>
      </w:r>
    </w:p>
    <w:p w:rsidR="002265D2" w:rsidRPr="00E7340E" w:rsidRDefault="002265D2" w:rsidP="002265D2">
      <w:pPr>
        <w:spacing w:line="360" w:lineRule="auto"/>
        <w:ind w:firstLine="708"/>
        <w:jc w:val="both"/>
        <w:rPr>
          <w:lang w:val="uk-UA"/>
        </w:rPr>
      </w:pPr>
      <w:r w:rsidRPr="00E7340E">
        <w:rPr>
          <w:lang w:val="uk-UA"/>
        </w:rPr>
        <w:t xml:space="preserve">Встановлено, що параметр відгуку сенсорів </w:t>
      </w:r>
      <w:r w:rsidRPr="001138EC">
        <w:rPr>
          <w:i/>
          <w:lang w:val="en-US"/>
        </w:rPr>
        <w:t>Max</w:t>
      </w:r>
      <w:r w:rsidRPr="001138EC">
        <w:rPr>
          <w:i/>
          <w:vertAlign w:val="subscript"/>
          <w:lang w:val="uk-UA"/>
        </w:rPr>
        <w:t>1</w:t>
      </w:r>
      <w:r w:rsidRPr="001138EC">
        <w:rPr>
          <w:i/>
          <w:lang w:val="uk-UA"/>
        </w:rPr>
        <w:t>/</w:t>
      </w:r>
      <w:r w:rsidRPr="001138EC">
        <w:rPr>
          <w:i/>
          <w:lang w:val="en-US"/>
        </w:rPr>
        <w:t>Max</w:t>
      </w:r>
      <w:r w:rsidRPr="001138EC">
        <w:rPr>
          <w:i/>
          <w:vertAlign w:val="subscript"/>
          <w:lang w:val="uk-UA"/>
        </w:rPr>
        <w:t>2</w:t>
      </w:r>
      <w:r w:rsidRPr="00E7340E">
        <w:rPr>
          <w:lang w:val="uk-UA"/>
        </w:rPr>
        <w:t xml:space="preserve"> (</w:t>
      </w:r>
      <w:r>
        <w:rPr>
          <w:lang w:val="uk-UA"/>
        </w:rPr>
        <w:t>спів</w:t>
      </w:r>
      <w:r w:rsidRPr="00E7340E">
        <w:rPr>
          <w:lang w:val="uk-UA"/>
        </w:rPr>
        <w:t xml:space="preserve">відношення амплітуд експозиційного </w:t>
      </w:r>
      <w:r w:rsidRPr="001138EC">
        <w:rPr>
          <w:i/>
          <w:lang w:val="en-US"/>
        </w:rPr>
        <w:t>Max</w:t>
      </w:r>
      <w:r w:rsidRPr="001138EC">
        <w:rPr>
          <w:i/>
          <w:vertAlign w:val="subscript"/>
          <w:lang w:val="uk-UA"/>
        </w:rPr>
        <w:t>1</w:t>
      </w:r>
      <w:r w:rsidRPr="00E7340E">
        <w:rPr>
          <w:lang w:val="uk-UA"/>
        </w:rPr>
        <w:t xml:space="preserve"> </w:t>
      </w:r>
      <w:r>
        <w:rPr>
          <w:lang w:val="uk-UA"/>
        </w:rPr>
        <w:t>до</w:t>
      </w:r>
      <w:r w:rsidRPr="00E7340E">
        <w:rPr>
          <w:lang w:val="uk-UA"/>
        </w:rPr>
        <w:t xml:space="preserve"> релаксаційного </w:t>
      </w:r>
      <w:r w:rsidRPr="001138EC">
        <w:rPr>
          <w:i/>
          <w:lang w:val="en-US"/>
        </w:rPr>
        <w:t>Max</w:t>
      </w:r>
      <w:r w:rsidRPr="001138EC">
        <w:rPr>
          <w:i/>
          <w:vertAlign w:val="subscript"/>
          <w:lang w:val="uk-UA"/>
        </w:rPr>
        <w:t>2</w:t>
      </w:r>
      <w:r w:rsidRPr="00E7340E">
        <w:rPr>
          <w:lang w:val="uk-UA"/>
        </w:rPr>
        <w:t xml:space="preserve"> максимумів) змінюється при різному стані базальної інтрагастральної кислотності у підлітків із ГДП. Цей результат є основою для розробки нового методу визначення рівня кислотоутворюючої функції шлунка за продуктами дихання підлітків.</w:t>
      </w:r>
    </w:p>
    <w:p w:rsidR="002265D2" w:rsidRPr="00E7340E" w:rsidRDefault="002265D2" w:rsidP="002265D2">
      <w:pPr>
        <w:spacing w:line="360" w:lineRule="auto"/>
        <w:ind w:firstLine="708"/>
        <w:jc w:val="both"/>
        <w:rPr>
          <w:lang w:val="uk-UA"/>
        </w:rPr>
      </w:pPr>
      <w:r w:rsidRPr="00E7340E">
        <w:rPr>
          <w:lang w:val="uk-UA"/>
        </w:rPr>
        <w:t xml:space="preserve">Продемонстровано, що нові сенсори є перспективними високотехнологічними пристроями, які можуть бути використані для розробки нових методів неінвазивної діагностики на основі аналізу </w:t>
      </w:r>
      <w:r>
        <w:rPr>
          <w:lang w:val="uk-UA"/>
        </w:rPr>
        <w:t>видихуваного газу</w:t>
      </w:r>
      <w:r w:rsidRPr="00E7340E">
        <w:rPr>
          <w:lang w:val="uk-UA"/>
        </w:rPr>
        <w:t xml:space="preserve"> людини.</w:t>
      </w:r>
    </w:p>
    <w:p w:rsidR="002265D2" w:rsidRPr="00E7340E" w:rsidRDefault="002265D2" w:rsidP="002265D2">
      <w:pPr>
        <w:spacing w:line="360" w:lineRule="auto"/>
        <w:ind w:firstLine="708"/>
        <w:jc w:val="both"/>
        <w:rPr>
          <w:lang w:val="uk-UA"/>
        </w:rPr>
      </w:pPr>
      <w:r w:rsidRPr="00E7340E">
        <w:rPr>
          <w:b/>
          <w:lang w:val="uk-UA"/>
        </w:rPr>
        <w:t xml:space="preserve">Практичне значення одержаних результатів. </w:t>
      </w:r>
      <w:r>
        <w:rPr>
          <w:lang w:val="uk-UA"/>
        </w:rPr>
        <w:t>У</w:t>
      </w:r>
      <w:r w:rsidRPr="00E7340E">
        <w:rPr>
          <w:lang w:val="uk-UA"/>
        </w:rPr>
        <w:t xml:space="preserve">перше в клінічній практиці застосовані нові газочутливі сенсори в якості нового </w:t>
      </w:r>
      <w:r>
        <w:rPr>
          <w:lang w:val="uk-UA"/>
        </w:rPr>
        <w:t>дихального тесту</w:t>
      </w:r>
      <w:r w:rsidRPr="00E7340E">
        <w:rPr>
          <w:lang w:val="uk-UA"/>
        </w:rPr>
        <w:t xml:space="preserve"> у підлітків із ГДП. Показані ефективність, переваги та перспективність використання сенсорного аналізу </w:t>
      </w:r>
      <w:r>
        <w:rPr>
          <w:lang w:val="uk-UA"/>
        </w:rPr>
        <w:t>видихуваного газу</w:t>
      </w:r>
      <w:r w:rsidRPr="00E7340E">
        <w:rPr>
          <w:lang w:val="uk-UA"/>
        </w:rPr>
        <w:t xml:space="preserve"> людини в клінічній педіатрії та гастроентерології. </w:t>
      </w:r>
    </w:p>
    <w:p w:rsidR="002265D2" w:rsidRPr="00E7340E" w:rsidRDefault="002265D2" w:rsidP="002265D2">
      <w:pPr>
        <w:spacing w:line="360" w:lineRule="auto"/>
        <w:ind w:firstLine="708"/>
        <w:jc w:val="both"/>
        <w:rPr>
          <w:lang w:val="uk-UA"/>
        </w:rPr>
      </w:pPr>
      <w:r w:rsidRPr="00E7340E">
        <w:rPr>
          <w:lang w:val="uk-UA"/>
        </w:rPr>
        <w:t xml:space="preserve">Розроблені та адаптовані до педіатричної практики методологічні та методичні підходи до реєстрації та аналізу сигналу відгуку сенсорів на дію ВГ людини. </w:t>
      </w:r>
    </w:p>
    <w:p w:rsidR="002265D2" w:rsidRPr="00E7340E" w:rsidRDefault="002265D2" w:rsidP="002265D2">
      <w:pPr>
        <w:spacing w:line="360" w:lineRule="auto"/>
        <w:ind w:firstLine="708"/>
        <w:jc w:val="both"/>
        <w:rPr>
          <w:lang w:val="uk-UA"/>
        </w:rPr>
      </w:pPr>
      <w:r w:rsidRPr="00E7340E">
        <w:rPr>
          <w:lang w:val="uk-UA"/>
        </w:rPr>
        <w:lastRenderedPageBreak/>
        <w:t xml:space="preserve">Розроблено новий ДТ, який дозволяє уникнути хибнопозитивних результатів уреазних методів визначення НР, може використовуватися для неінвазивного визначення кислотності шлункового соку, а тому є перспективним методом обстеження пацієнтів із диспепсичними скаргами для відбору хворих, які потребують поглибленого інструментального обстеження. </w:t>
      </w:r>
    </w:p>
    <w:p w:rsidR="002265D2" w:rsidRPr="00E7340E" w:rsidRDefault="002265D2" w:rsidP="002265D2">
      <w:pPr>
        <w:spacing w:line="360" w:lineRule="auto"/>
        <w:ind w:firstLine="708"/>
        <w:jc w:val="both"/>
        <w:rPr>
          <w:lang w:val="uk-UA"/>
        </w:rPr>
      </w:pPr>
      <w:r w:rsidRPr="00E7340E">
        <w:rPr>
          <w:b/>
          <w:lang w:val="uk-UA"/>
        </w:rPr>
        <w:t>Впровадження результатів дослідження в практику.</w:t>
      </w:r>
      <w:r w:rsidRPr="00E7340E">
        <w:rPr>
          <w:lang w:val="uk-UA"/>
        </w:rPr>
        <w:t xml:space="preserve"> Основні результати проведених досліджень впроваджені в роботу клініки та поліклініки ДУ «ІОЗДП АМНУ», в педагогічну діяльність кафедри педіатрії, акушерства та гінекології факультету фундаментальної медицини Харківського національного університету ім. В.Н. Каразіна.</w:t>
      </w:r>
    </w:p>
    <w:p w:rsidR="002265D2" w:rsidRPr="00E7340E" w:rsidRDefault="002265D2" w:rsidP="002265D2">
      <w:pPr>
        <w:spacing w:line="360" w:lineRule="auto"/>
        <w:ind w:firstLine="708"/>
        <w:jc w:val="both"/>
        <w:rPr>
          <w:lang w:val="uk-UA"/>
        </w:rPr>
      </w:pPr>
      <w:r w:rsidRPr="00E7340E">
        <w:rPr>
          <w:b/>
          <w:lang w:val="uk-UA"/>
        </w:rPr>
        <w:t>Особистий внесок автора в одержання наукових результатів.</w:t>
      </w:r>
      <w:r w:rsidRPr="00E7340E">
        <w:rPr>
          <w:lang w:val="uk-UA"/>
        </w:rPr>
        <w:t xml:space="preserve"> Дисертаційна робота виконана в період навчання автора в очній аспірантурі (</w:t>
      </w:r>
      <w:r w:rsidRPr="00E7340E">
        <w:t>2004</w:t>
      </w:r>
      <w:r w:rsidRPr="00E7340E">
        <w:rPr>
          <w:lang w:val="uk-UA"/>
        </w:rPr>
        <w:t>-</w:t>
      </w:r>
      <w:r w:rsidRPr="00E7340E">
        <w:t>2007</w:t>
      </w:r>
      <w:r w:rsidRPr="00E7340E">
        <w:rPr>
          <w:lang w:val="uk-UA"/>
        </w:rPr>
        <w:t xml:space="preserve"> рр</w:t>
      </w:r>
      <w:r w:rsidRPr="00E7340E">
        <w:t>.</w:t>
      </w:r>
      <w:r w:rsidRPr="00E7340E">
        <w:rPr>
          <w:lang w:val="uk-UA"/>
        </w:rPr>
        <w:t xml:space="preserve">). Автором самостійно обґрунтовано актуальність та необхідність проведення дослідження, його мету, завдання, відібрано і проаналізовано наукову літературу з досліджуваної проблеми. Автором розроблена карта первинної документації,  проведено відбір та здійснено клініко-анамнестичне </w:t>
      </w:r>
      <w:r>
        <w:rPr>
          <w:lang w:val="uk-UA"/>
        </w:rPr>
        <w:t xml:space="preserve">обстеження </w:t>
      </w:r>
      <w:r w:rsidRPr="00E7340E">
        <w:rPr>
          <w:lang w:val="uk-UA"/>
        </w:rPr>
        <w:t xml:space="preserve">тематичних хворих. Відпрацьовано методику ДТ у підлітків та проведено ДТ усім дослідженим. Автором особисто виконано статистичну обробку результатів, проаналізовано отримані дані, написано та оформлено всі розділи дисертації, сформульовано основні положення, висновки, розроблено практичні рекомендації,  підготовлено до друку наукові праці. </w:t>
      </w:r>
    </w:p>
    <w:p w:rsidR="002265D2" w:rsidRPr="00E7340E" w:rsidRDefault="002265D2" w:rsidP="002265D2">
      <w:pPr>
        <w:spacing w:line="360" w:lineRule="auto"/>
        <w:ind w:firstLine="709"/>
        <w:jc w:val="both"/>
        <w:rPr>
          <w:lang w:val="uk-UA"/>
        </w:rPr>
      </w:pPr>
      <w:r w:rsidRPr="00E7340E">
        <w:rPr>
          <w:b/>
          <w:lang w:val="uk-UA"/>
        </w:rPr>
        <w:t xml:space="preserve">Апробація результатів дисертації. </w:t>
      </w:r>
      <w:r w:rsidRPr="00E7340E">
        <w:rPr>
          <w:lang w:val="uk-UA"/>
        </w:rPr>
        <w:t>Основні положення</w:t>
      </w:r>
      <w:r w:rsidRPr="00E7340E">
        <w:rPr>
          <w:b/>
          <w:lang w:val="uk-UA"/>
        </w:rPr>
        <w:t xml:space="preserve"> </w:t>
      </w:r>
      <w:r w:rsidRPr="00E7340E">
        <w:rPr>
          <w:lang w:val="uk-UA"/>
        </w:rPr>
        <w:t xml:space="preserve">дисертації доповідалися  і обговорювалися на  міжнародних конференціях: «Аналіз видихуваного газу для медичної діагностики» (м. Дорнбірн, Австрія, 2004), «Аналіз видихуваного газу для медичної діагностики та терапевтичного моніторингу» (м. Інсбрук, Австрія, 2005), </w:t>
      </w:r>
      <w:r w:rsidRPr="00E7340E">
        <w:rPr>
          <w:iCs/>
          <w:lang w:val="uk-UA"/>
        </w:rPr>
        <w:t>«</w:t>
      </w:r>
      <w:r w:rsidRPr="00E7340E">
        <w:rPr>
          <w:lang w:val="uk-UA"/>
        </w:rPr>
        <w:t>Аналіз видихуваного газу людини в фізіології та медицині</w:t>
      </w:r>
      <w:r w:rsidRPr="00E7340E">
        <w:rPr>
          <w:iCs/>
          <w:lang w:val="uk-UA"/>
        </w:rPr>
        <w:t>” (</w:t>
      </w:r>
      <w:r w:rsidRPr="00E7340E">
        <w:rPr>
          <w:lang w:val="uk-UA"/>
        </w:rPr>
        <w:t xml:space="preserve">м. </w:t>
      </w:r>
      <w:r w:rsidRPr="00E7340E">
        <w:rPr>
          <w:iCs/>
          <w:lang w:val="uk-UA"/>
        </w:rPr>
        <w:t>Прага, Чехія, 2006), «Сенсорна електроніка та мікросистемні технології» (</w:t>
      </w:r>
      <w:r w:rsidRPr="00E7340E">
        <w:rPr>
          <w:lang w:val="uk-UA"/>
        </w:rPr>
        <w:t xml:space="preserve">м. </w:t>
      </w:r>
      <w:r w:rsidRPr="00E7340E">
        <w:rPr>
          <w:iCs/>
          <w:lang w:val="uk-UA"/>
        </w:rPr>
        <w:t xml:space="preserve">Одеса, Україна, 2006), на </w:t>
      </w:r>
      <w:r w:rsidRPr="00E7340E">
        <w:rPr>
          <w:lang w:val="uk-UA"/>
        </w:rPr>
        <w:t>Ш конгресі педіатрів України «Сучасні проблеми клінічної педіатрії» (м. Київ,</w:t>
      </w:r>
      <w:r w:rsidRPr="00E7340E">
        <w:rPr>
          <w:iCs/>
          <w:lang w:val="uk-UA"/>
        </w:rPr>
        <w:t xml:space="preserve"> Україна,</w:t>
      </w:r>
      <w:r w:rsidRPr="00E7340E">
        <w:rPr>
          <w:lang w:val="uk-UA"/>
        </w:rPr>
        <w:t xml:space="preserve"> 2006), на 4-й національній виставці «Індустрія охорони здоров’я – 2007» (м. Київ,</w:t>
      </w:r>
      <w:r w:rsidRPr="00E7340E">
        <w:rPr>
          <w:iCs/>
          <w:lang w:val="uk-UA"/>
        </w:rPr>
        <w:t xml:space="preserve"> Україна,</w:t>
      </w:r>
      <w:r w:rsidRPr="00E7340E">
        <w:rPr>
          <w:lang w:val="uk-UA"/>
        </w:rPr>
        <w:t xml:space="preserve"> 2007), на науково-практичних конференціях: «Езофагогастро-РН-моніторинг та ізотопні дихальні тести в сучасній гастроентерології» (м. Вінниця,</w:t>
      </w:r>
      <w:r w:rsidRPr="00E7340E">
        <w:rPr>
          <w:iCs/>
          <w:lang w:val="uk-UA"/>
        </w:rPr>
        <w:t xml:space="preserve"> Україна,</w:t>
      </w:r>
      <w:r w:rsidRPr="00E7340E">
        <w:rPr>
          <w:lang w:val="uk-UA"/>
        </w:rPr>
        <w:t xml:space="preserve"> 2006), «Внутрішні хвороби: нові аспекти» (м. Харків,</w:t>
      </w:r>
      <w:r w:rsidRPr="00E7340E">
        <w:rPr>
          <w:iCs/>
          <w:lang w:val="uk-UA"/>
        </w:rPr>
        <w:t xml:space="preserve"> Україна,</w:t>
      </w:r>
      <w:r w:rsidRPr="00E7340E">
        <w:rPr>
          <w:lang w:val="uk-UA"/>
        </w:rPr>
        <w:t xml:space="preserve"> 2007), «Нові методи діагностики та лікування в практиці охорони здоров’я» (м. Харків,</w:t>
      </w:r>
      <w:r w:rsidRPr="00E7340E">
        <w:rPr>
          <w:iCs/>
          <w:lang w:val="uk-UA"/>
        </w:rPr>
        <w:t xml:space="preserve"> Україна,</w:t>
      </w:r>
      <w:r w:rsidRPr="00E7340E">
        <w:rPr>
          <w:lang w:val="uk-UA"/>
        </w:rPr>
        <w:t xml:space="preserve"> 2007), «Щорічні терапевтичні читання: роль медичної науки в рішенні проблем внутрішніх хвороб» (м. Харків,</w:t>
      </w:r>
      <w:r w:rsidRPr="00E7340E">
        <w:rPr>
          <w:iCs/>
          <w:lang w:val="uk-UA"/>
        </w:rPr>
        <w:t xml:space="preserve"> Україна,</w:t>
      </w:r>
      <w:r w:rsidRPr="00E7340E">
        <w:rPr>
          <w:lang w:val="uk-UA"/>
        </w:rPr>
        <w:t xml:space="preserve"> 2007), «Дитяча гастроентерологія: можливості та перспективи» (м. Харків,</w:t>
      </w:r>
      <w:r w:rsidRPr="00E7340E">
        <w:rPr>
          <w:iCs/>
          <w:lang w:val="uk-UA"/>
        </w:rPr>
        <w:t xml:space="preserve"> Україна,</w:t>
      </w:r>
      <w:r w:rsidRPr="00E7340E">
        <w:rPr>
          <w:lang w:val="uk-UA"/>
        </w:rPr>
        <w:t xml:space="preserve"> 2007). </w:t>
      </w:r>
    </w:p>
    <w:p w:rsidR="002265D2" w:rsidRPr="00E7340E" w:rsidRDefault="002265D2" w:rsidP="002265D2">
      <w:pPr>
        <w:pStyle w:val="affffffff3"/>
        <w:spacing w:line="360" w:lineRule="auto"/>
        <w:ind w:firstLine="708"/>
        <w:rPr>
          <w:sz w:val="24"/>
          <w:lang w:val="uk-UA"/>
        </w:rPr>
      </w:pPr>
      <w:r w:rsidRPr="00E7340E">
        <w:rPr>
          <w:b/>
          <w:sz w:val="24"/>
          <w:lang w:val="uk-UA"/>
        </w:rPr>
        <w:t xml:space="preserve">Публікації. </w:t>
      </w:r>
      <w:r w:rsidRPr="00E7340E">
        <w:rPr>
          <w:sz w:val="24"/>
          <w:lang w:val="uk-UA"/>
        </w:rPr>
        <w:t xml:space="preserve">Основні положення дисертації викладені у 21 публікації, серед яких 3 статті  – у фахових журналах </w:t>
      </w:r>
      <w:r>
        <w:rPr>
          <w:sz w:val="24"/>
          <w:lang w:val="uk-UA"/>
        </w:rPr>
        <w:t xml:space="preserve">ВАК </w:t>
      </w:r>
      <w:r w:rsidRPr="00E7340E">
        <w:rPr>
          <w:sz w:val="24"/>
          <w:lang w:val="uk-UA"/>
        </w:rPr>
        <w:t>України, 4 – у закордонних виданнях, 12 – у тезах конференцій і наукових збірниках, отримано 2  патенти України.</w:t>
      </w:r>
    </w:p>
    <w:p w:rsidR="002265D2" w:rsidRDefault="002265D2" w:rsidP="002265D2">
      <w:pPr>
        <w:pStyle w:val="affffffff3"/>
        <w:spacing w:line="360" w:lineRule="auto"/>
        <w:ind w:firstLine="708"/>
        <w:rPr>
          <w:sz w:val="24"/>
          <w:lang w:val="uk-UA"/>
        </w:rPr>
      </w:pPr>
      <w:r w:rsidRPr="00E7340E">
        <w:rPr>
          <w:b/>
          <w:sz w:val="24"/>
          <w:lang w:val="uk-UA"/>
        </w:rPr>
        <w:t>Обсяг і структура дисертації.</w:t>
      </w:r>
      <w:r w:rsidRPr="00E7340E">
        <w:rPr>
          <w:sz w:val="24"/>
          <w:lang w:val="uk-UA"/>
        </w:rPr>
        <w:t xml:space="preserve"> Робота викладена на </w:t>
      </w:r>
      <w:r>
        <w:rPr>
          <w:sz w:val="24"/>
          <w:lang w:val="uk-UA"/>
        </w:rPr>
        <w:t>150</w:t>
      </w:r>
      <w:r w:rsidRPr="00E7340E">
        <w:rPr>
          <w:sz w:val="24"/>
          <w:lang w:val="uk-UA"/>
        </w:rPr>
        <w:t xml:space="preserve"> сторінках комп’ютерного тексту</w:t>
      </w:r>
      <w:r w:rsidRPr="00A07D1A">
        <w:rPr>
          <w:sz w:val="24"/>
          <w:lang w:val="uk-UA"/>
        </w:rPr>
        <w:t xml:space="preserve"> </w:t>
      </w:r>
      <w:r w:rsidRPr="00E7340E">
        <w:rPr>
          <w:sz w:val="24"/>
          <w:lang w:val="uk-UA"/>
        </w:rPr>
        <w:t xml:space="preserve">і складається зі вступу, огляду літератури, опису матеріалів і методів дослідження, </w:t>
      </w:r>
      <w:r>
        <w:rPr>
          <w:sz w:val="24"/>
          <w:lang w:val="uk-UA"/>
        </w:rPr>
        <w:t xml:space="preserve">загальної характеристики хворих, </w:t>
      </w:r>
      <w:r w:rsidRPr="00E7340E">
        <w:rPr>
          <w:sz w:val="24"/>
          <w:lang w:val="uk-UA"/>
        </w:rPr>
        <w:t xml:space="preserve">розділу власних досліджень, аналізу та узагальнення отриманих </w:t>
      </w:r>
      <w:r w:rsidRPr="00E7340E">
        <w:rPr>
          <w:sz w:val="24"/>
          <w:lang w:val="uk-UA"/>
        </w:rPr>
        <w:lastRenderedPageBreak/>
        <w:t>результатів, висновків</w:t>
      </w:r>
      <w:r>
        <w:rPr>
          <w:sz w:val="24"/>
          <w:lang w:val="uk-UA"/>
        </w:rPr>
        <w:t xml:space="preserve"> і</w:t>
      </w:r>
      <w:r w:rsidRPr="00E7340E">
        <w:rPr>
          <w:sz w:val="24"/>
          <w:lang w:val="uk-UA"/>
        </w:rPr>
        <w:t xml:space="preserve"> практичних рекомендацій, списку використаних джерел, який містить 214 першоджерел (із них 175 латиницею), викладених на 27 сторінках</w:t>
      </w:r>
      <w:r>
        <w:rPr>
          <w:sz w:val="24"/>
          <w:lang w:val="uk-UA"/>
        </w:rPr>
        <w:t>, та 2 додатків</w:t>
      </w:r>
      <w:r w:rsidRPr="00E7340E">
        <w:rPr>
          <w:sz w:val="24"/>
          <w:lang w:val="uk-UA"/>
        </w:rPr>
        <w:t xml:space="preserve">. </w:t>
      </w:r>
      <w:r>
        <w:rPr>
          <w:sz w:val="24"/>
          <w:lang w:val="uk-UA"/>
        </w:rPr>
        <w:t>Матеріали р</w:t>
      </w:r>
      <w:r w:rsidRPr="00E7340E">
        <w:rPr>
          <w:sz w:val="24"/>
          <w:lang w:val="uk-UA"/>
        </w:rPr>
        <w:t>обот</w:t>
      </w:r>
      <w:r>
        <w:rPr>
          <w:sz w:val="24"/>
          <w:lang w:val="uk-UA"/>
        </w:rPr>
        <w:t>и</w:t>
      </w:r>
      <w:r w:rsidRPr="00E7340E">
        <w:rPr>
          <w:sz w:val="24"/>
          <w:lang w:val="uk-UA"/>
        </w:rPr>
        <w:t xml:space="preserve"> </w:t>
      </w:r>
      <w:r>
        <w:rPr>
          <w:sz w:val="24"/>
          <w:lang w:val="uk-UA"/>
        </w:rPr>
        <w:t>про</w:t>
      </w:r>
      <w:r w:rsidRPr="00E7340E">
        <w:rPr>
          <w:sz w:val="24"/>
          <w:lang w:val="uk-UA"/>
        </w:rPr>
        <w:t>ілюстрован</w:t>
      </w:r>
      <w:r>
        <w:rPr>
          <w:sz w:val="24"/>
          <w:lang w:val="uk-UA"/>
        </w:rPr>
        <w:t>о</w:t>
      </w:r>
      <w:r w:rsidRPr="00E7340E">
        <w:rPr>
          <w:sz w:val="24"/>
          <w:lang w:val="uk-UA"/>
        </w:rPr>
        <w:t xml:space="preserve"> </w:t>
      </w:r>
      <w:r w:rsidRPr="002F11C6">
        <w:rPr>
          <w:sz w:val="24"/>
          <w:lang w:val="uk-UA"/>
        </w:rPr>
        <w:t>2</w:t>
      </w:r>
      <w:r w:rsidRPr="00A34FA7">
        <w:rPr>
          <w:sz w:val="24"/>
          <w:lang w:val="uk-UA"/>
        </w:rPr>
        <w:t>3</w:t>
      </w:r>
      <w:r w:rsidRPr="004C5ECF">
        <w:rPr>
          <w:color w:val="FF0000"/>
          <w:sz w:val="24"/>
          <w:lang w:val="uk-UA"/>
        </w:rPr>
        <w:t xml:space="preserve"> </w:t>
      </w:r>
      <w:r w:rsidRPr="004C5ECF">
        <w:rPr>
          <w:sz w:val="24"/>
          <w:lang w:val="uk-UA"/>
        </w:rPr>
        <w:t xml:space="preserve">таблицями і </w:t>
      </w:r>
      <w:r w:rsidRPr="002F11C6">
        <w:rPr>
          <w:sz w:val="24"/>
          <w:lang w:val="uk-UA"/>
        </w:rPr>
        <w:t>28</w:t>
      </w:r>
      <w:r w:rsidRPr="00E7340E">
        <w:rPr>
          <w:color w:val="FF0000"/>
          <w:sz w:val="24"/>
          <w:lang w:val="uk-UA"/>
        </w:rPr>
        <w:t xml:space="preserve"> </w:t>
      </w:r>
      <w:r w:rsidRPr="00E7340E">
        <w:rPr>
          <w:sz w:val="24"/>
          <w:lang w:val="uk-UA"/>
        </w:rPr>
        <w:t xml:space="preserve">рисунками. </w:t>
      </w:r>
    </w:p>
    <w:p w:rsidR="002265D2" w:rsidRPr="00E7340E" w:rsidRDefault="002265D2" w:rsidP="002265D2">
      <w:pPr>
        <w:spacing w:line="360" w:lineRule="auto"/>
        <w:jc w:val="center"/>
        <w:rPr>
          <w:b/>
          <w:lang w:val="uk-UA"/>
        </w:rPr>
      </w:pPr>
      <w:r w:rsidRPr="002F11C6">
        <w:rPr>
          <w:b/>
          <w:lang w:val="uk-UA"/>
        </w:rPr>
        <w:t>ОСНОВНИЙ ЗМ</w:t>
      </w:r>
      <w:r w:rsidRPr="00E7340E">
        <w:rPr>
          <w:b/>
          <w:lang w:val="uk-UA"/>
        </w:rPr>
        <w:t>І</w:t>
      </w:r>
      <w:r w:rsidRPr="002F11C6">
        <w:rPr>
          <w:b/>
          <w:lang w:val="uk-UA"/>
        </w:rPr>
        <w:t>СТ РОБОТИ</w:t>
      </w:r>
    </w:p>
    <w:p w:rsidR="002265D2" w:rsidRPr="00E7340E" w:rsidRDefault="002265D2" w:rsidP="002265D2">
      <w:pPr>
        <w:pStyle w:val="affffffff3"/>
        <w:spacing w:line="360" w:lineRule="auto"/>
        <w:ind w:firstLine="709"/>
        <w:rPr>
          <w:bCs/>
          <w:sz w:val="24"/>
          <w:lang w:val="uk-UA"/>
        </w:rPr>
      </w:pPr>
      <w:r w:rsidRPr="00E7340E">
        <w:rPr>
          <w:b/>
          <w:sz w:val="24"/>
          <w:lang w:val="uk-UA"/>
        </w:rPr>
        <w:t xml:space="preserve">Об’єкт та методи дослідження. </w:t>
      </w:r>
      <w:r w:rsidRPr="00E7340E">
        <w:rPr>
          <w:sz w:val="24"/>
          <w:lang w:val="uk-UA"/>
        </w:rPr>
        <w:t>Проведено комплексне обстеження 116 підлітків у віці 10</w:t>
      </w:r>
      <w:r w:rsidRPr="00E7340E">
        <w:rPr>
          <w:sz w:val="24"/>
          <w:lang w:val="uk-UA"/>
        </w:rPr>
        <w:noBreakHyphen/>
        <w:t xml:space="preserve">18 років з хронічною ГДП в період загострення (основна група), які перебували на стаціонарному лікуванні у відділенні педіатрії та реабілітації клініки ДУ «Інститут охорони здоров'я дітей та підлітків АМН України». 38 практично здорових однолітків склали групу порівняння. </w:t>
      </w:r>
    </w:p>
    <w:p w:rsidR="002265D2" w:rsidRPr="00E7340E" w:rsidRDefault="002265D2" w:rsidP="002265D2">
      <w:pPr>
        <w:spacing w:line="360" w:lineRule="auto"/>
        <w:ind w:firstLine="708"/>
        <w:jc w:val="both"/>
        <w:rPr>
          <w:lang w:val="uk-UA"/>
        </w:rPr>
      </w:pPr>
      <w:r w:rsidRPr="00E7340E">
        <w:rPr>
          <w:lang w:val="uk-UA"/>
        </w:rPr>
        <w:t>Верифікація клінічного діагнозу проводилась відповідно до загальноприйнятої класифікації хронічного гастриту (ХГ) – «Сі</w:t>
      </w:r>
      <w:r>
        <w:rPr>
          <w:lang w:val="uk-UA"/>
        </w:rPr>
        <w:t>днейської класифікації» (1990) (</w:t>
      </w:r>
      <w:r w:rsidRPr="00E7340E">
        <w:rPr>
          <w:lang w:val="uk-UA"/>
        </w:rPr>
        <w:t xml:space="preserve">Mainguet </w:t>
      </w:r>
      <w:r w:rsidRPr="00E7340E">
        <w:rPr>
          <w:lang w:val="en-US"/>
        </w:rPr>
        <w:t>P</w:t>
      </w:r>
      <w:r w:rsidRPr="00E7340E">
        <w:rPr>
          <w:lang w:val="uk-UA"/>
        </w:rPr>
        <w:t xml:space="preserve">., 1993; Caselli </w:t>
      </w:r>
      <w:r w:rsidRPr="00E7340E">
        <w:rPr>
          <w:lang w:val="en-US"/>
        </w:rPr>
        <w:t>M</w:t>
      </w:r>
      <w:r w:rsidRPr="00E7340E">
        <w:rPr>
          <w:bCs/>
          <w:lang w:val="uk-UA"/>
        </w:rPr>
        <w:t>,</w:t>
      </w:r>
      <w:r w:rsidRPr="00E7340E">
        <w:rPr>
          <w:lang w:val="uk-UA"/>
        </w:rPr>
        <w:t xml:space="preserve"> 1990</w:t>
      </w:r>
      <w:r>
        <w:rPr>
          <w:lang w:val="uk-UA"/>
        </w:rPr>
        <w:t>)</w:t>
      </w:r>
      <w:r w:rsidRPr="00E7340E">
        <w:rPr>
          <w:lang w:val="uk-UA"/>
        </w:rPr>
        <w:t>.</w:t>
      </w:r>
    </w:p>
    <w:p w:rsidR="002265D2" w:rsidRPr="00E7340E" w:rsidRDefault="002265D2" w:rsidP="002265D2">
      <w:pPr>
        <w:spacing w:line="360" w:lineRule="auto"/>
        <w:ind w:right="-5" w:firstLine="709"/>
        <w:jc w:val="both"/>
        <w:rPr>
          <w:lang w:val="uk-UA"/>
        </w:rPr>
      </w:pPr>
      <w:r w:rsidRPr="00E7340E">
        <w:rPr>
          <w:lang w:val="uk-UA"/>
        </w:rPr>
        <w:t xml:space="preserve">Діагноз встановлювали шляхом ретельного збору скарг та анамнезу з урахуванням результатів об’єктивного та інструментального обстежень. У всіх підлітків вивчали анамнез життя і захворювання, звертали увагу на характер та вираженість основних клінічних проявів хвороби, наявність обтяженої спадковості за хворобами органів травлення. </w:t>
      </w:r>
    </w:p>
    <w:p w:rsidR="002265D2" w:rsidRPr="00E7340E" w:rsidRDefault="002265D2" w:rsidP="002265D2">
      <w:pPr>
        <w:spacing w:line="360" w:lineRule="auto"/>
        <w:ind w:firstLine="708"/>
        <w:jc w:val="both"/>
        <w:rPr>
          <w:lang w:val="uk-UA"/>
        </w:rPr>
      </w:pPr>
      <w:r w:rsidRPr="00E7340E">
        <w:rPr>
          <w:lang w:val="uk-UA"/>
        </w:rPr>
        <w:t xml:space="preserve">Всім підліткам виконували фіброезофагогастродуоденоскопію що проводилась гнучким ендоскопом </w:t>
      </w:r>
      <w:r w:rsidRPr="00E7340E">
        <w:rPr>
          <w:lang w:val="en-US"/>
        </w:rPr>
        <w:t>GIF</w:t>
      </w:r>
      <w:r w:rsidRPr="00E7340E">
        <w:rPr>
          <w:lang w:val="uk-UA"/>
        </w:rPr>
        <w:t>-</w:t>
      </w:r>
      <w:r w:rsidRPr="00E7340E">
        <w:rPr>
          <w:lang w:val="en-US"/>
        </w:rPr>
        <w:t>P</w:t>
      </w:r>
      <w:r w:rsidRPr="00E7340E">
        <w:rPr>
          <w:lang w:val="uk-UA"/>
        </w:rPr>
        <w:t>3 фірми «</w:t>
      </w:r>
      <w:r w:rsidRPr="00E7340E">
        <w:rPr>
          <w:lang w:val="en-US"/>
        </w:rPr>
        <w:t>OLIMPUS</w:t>
      </w:r>
      <w:r w:rsidRPr="00E7340E">
        <w:rPr>
          <w:lang w:val="uk-UA"/>
        </w:rPr>
        <w:t>» (Японія) згідно загальноприйнятої методики. Ендоскопічний висновок формулювали відповідно до Мінімальної стандартної термінології енд</w:t>
      </w:r>
      <w:r>
        <w:rPr>
          <w:lang w:val="uk-UA"/>
        </w:rPr>
        <w:t>оскопії травного каналу (1998) (</w:t>
      </w:r>
      <w:r w:rsidRPr="00E7340E">
        <w:rPr>
          <w:lang w:val="uk-UA"/>
        </w:rPr>
        <w:t xml:space="preserve">Delvaux </w:t>
      </w:r>
      <w:r w:rsidRPr="00E7340E">
        <w:rPr>
          <w:lang w:val="en-US"/>
        </w:rPr>
        <w:t>M</w:t>
      </w:r>
      <w:r w:rsidRPr="00E7340E">
        <w:rPr>
          <w:lang w:val="uk-UA"/>
        </w:rPr>
        <w:t>., 2000</w:t>
      </w:r>
      <w:r>
        <w:rPr>
          <w:lang w:val="uk-UA"/>
        </w:rPr>
        <w:t>)</w:t>
      </w:r>
      <w:r w:rsidRPr="00E7340E">
        <w:rPr>
          <w:lang w:val="uk-UA"/>
        </w:rPr>
        <w:t xml:space="preserve">. 18 хворим виконувалась біопсія СО антрального відділу шлунка з послідуючим морфологічним вивченням мікропрепаратів. Для візуалізації і визначення ступеню колонізації НР біопсійні препарати підлягали інтенсивному забарвленню за методом Романовського-Гімзи та методом овідин-біотин-пероксидазної візуалізації з використанням стандартного набора поліклональних антитіл до антигенів НР фірми </w:t>
      </w:r>
      <w:r w:rsidRPr="00E7340E">
        <w:rPr>
          <w:lang w:val="en-US"/>
        </w:rPr>
        <w:t>NovoGastra</w:t>
      </w:r>
      <w:r w:rsidRPr="00E7340E">
        <w:rPr>
          <w:lang w:val="uk-UA"/>
        </w:rPr>
        <w:t xml:space="preserve"> (США). Гістологічний діагноз встановлювали відповідно до Сіднейської системи класифіка</w:t>
      </w:r>
      <w:r>
        <w:rPr>
          <w:lang w:val="uk-UA"/>
        </w:rPr>
        <w:t>ції хронічних гастритів (1990) (</w:t>
      </w:r>
      <w:r w:rsidRPr="00E7340E">
        <w:rPr>
          <w:lang w:val="uk-UA"/>
        </w:rPr>
        <w:t xml:space="preserve">Mainguet </w:t>
      </w:r>
      <w:r w:rsidRPr="00E7340E">
        <w:rPr>
          <w:lang w:val="en-US"/>
        </w:rPr>
        <w:t>P</w:t>
      </w:r>
      <w:r w:rsidRPr="00E7340E">
        <w:rPr>
          <w:lang w:val="uk-UA"/>
        </w:rPr>
        <w:t xml:space="preserve">., 1993; Caselli </w:t>
      </w:r>
      <w:r w:rsidRPr="00E7340E">
        <w:rPr>
          <w:lang w:val="en-US"/>
        </w:rPr>
        <w:t>M</w:t>
      </w:r>
      <w:r w:rsidRPr="00E7340E">
        <w:rPr>
          <w:bCs/>
          <w:lang w:val="uk-UA"/>
        </w:rPr>
        <w:t>,</w:t>
      </w:r>
      <w:r w:rsidRPr="00E7340E">
        <w:rPr>
          <w:lang w:val="uk-UA"/>
        </w:rPr>
        <w:t xml:space="preserve"> 1990</w:t>
      </w:r>
      <w:r>
        <w:rPr>
          <w:lang w:val="uk-UA"/>
        </w:rPr>
        <w:t>)</w:t>
      </w:r>
      <w:r w:rsidRPr="00E7340E">
        <w:rPr>
          <w:lang w:val="uk-UA"/>
        </w:rPr>
        <w:t>.</w:t>
      </w:r>
    </w:p>
    <w:p w:rsidR="002265D2" w:rsidRPr="00E7340E" w:rsidRDefault="002265D2" w:rsidP="002265D2">
      <w:pPr>
        <w:spacing w:line="360" w:lineRule="auto"/>
        <w:ind w:right="-5" w:firstLine="709"/>
        <w:jc w:val="both"/>
        <w:rPr>
          <w:lang w:val="uk-UA"/>
        </w:rPr>
      </w:pPr>
      <w:r w:rsidRPr="00E7340E">
        <w:rPr>
          <w:lang w:val="uk-UA"/>
        </w:rPr>
        <w:t>Стан кислотоутворюючої функції шлунка визначали за результатами комп’ютерної внутрішньопорожнин</w:t>
      </w:r>
      <w:r>
        <w:rPr>
          <w:lang w:val="uk-UA"/>
        </w:rPr>
        <w:t>ної інтрагастральної рН-метрії (</w:t>
      </w:r>
      <w:r w:rsidRPr="00E7340E">
        <w:t>Ч</w:t>
      </w:r>
      <w:r w:rsidRPr="00E7340E">
        <w:rPr>
          <w:lang w:val="uk-UA"/>
        </w:rPr>
        <w:t>о</w:t>
      </w:r>
      <w:r w:rsidRPr="00E7340E">
        <w:t>рнобров</w:t>
      </w:r>
      <w:r w:rsidRPr="00E7340E">
        <w:rPr>
          <w:lang w:val="uk-UA"/>
        </w:rPr>
        <w:t xml:space="preserve">ий </w:t>
      </w:r>
      <w:r w:rsidRPr="00E7340E">
        <w:t>В.Н.</w:t>
      </w:r>
      <w:r w:rsidRPr="00E7340E">
        <w:rPr>
          <w:lang w:val="uk-UA"/>
        </w:rPr>
        <w:t>, 1999</w:t>
      </w:r>
      <w:r>
        <w:rPr>
          <w:lang w:val="uk-UA"/>
        </w:rPr>
        <w:t>)</w:t>
      </w:r>
      <w:r w:rsidRPr="00E7340E">
        <w:rPr>
          <w:lang w:val="uk-UA"/>
        </w:rPr>
        <w:t>.</w:t>
      </w:r>
      <w:r w:rsidRPr="00E7340E">
        <w:t xml:space="preserve"> </w:t>
      </w:r>
      <w:r w:rsidRPr="00E7340E">
        <w:rPr>
          <w:lang w:val="uk-UA"/>
        </w:rPr>
        <w:t xml:space="preserve">Діагностика ХІ проводилася методом імуноферментного аналізу рівня антитіл </w:t>
      </w:r>
      <w:r w:rsidRPr="00E7340E">
        <w:rPr>
          <w:lang w:val="en-US"/>
        </w:rPr>
        <w:t>Ig</w:t>
      </w:r>
      <w:r w:rsidRPr="00E7340E">
        <w:rPr>
          <w:lang w:val="uk-UA"/>
        </w:rPr>
        <w:t xml:space="preserve"> </w:t>
      </w:r>
      <w:r w:rsidRPr="00E7340E">
        <w:rPr>
          <w:lang w:val="en-US"/>
        </w:rPr>
        <w:t>G</w:t>
      </w:r>
      <w:r w:rsidRPr="00E7340E">
        <w:rPr>
          <w:lang w:val="uk-UA"/>
        </w:rPr>
        <w:t xml:space="preserve"> в сироватці крові до антигену </w:t>
      </w:r>
      <w:r w:rsidRPr="00E7340E">
        <w:rPr>
          <w:lang w:val="en-US"/>
        </w:rPr>
        <w:t>cag</w:t>
      </w:r>
      <w:r w:rsidRPr="00E7340E">
        <w:rPr>
          <w:lang w:val="uk-UA"/>
        </w:rPr>
        <w:t xml:space="preserve"> </w:t>
      </w:r>
      <w:r w:rsidRPr="00E7340E">
        <w:rPr>
          <w:lang w:val="en-US"/>
        </w:rPr>
        <w:t>A</w:t>
      </w:r>
      <w:r w:rsidRPr="00E7340E">
        <w:rPr>
          <w:lang w:val="uk-UA"/>
        </w:rPr>
        <w:t xml:space="preserve"> НР за допомогою набору реактивів фірми Вектор Бест (Росія) та методом полімеразної ланцюгової реакції для виявлення специфічного фрагменту ДНК НР в калі. </w:t>
      </w:r>
    </w:p>
    <w:p w:rsidR="002265D2" w:rsidRPr="00E7340E" w:rsidRDefault="002265D2" w:rsidP="002265D2">
      <w:pPr>
        <w:spacing w:line="360" w:lineRule="auto"/>
        <w:ind w:firstLine="709"/>
        <w:jc w:val="both"/>
        <w:rPr>
          <w:lang w:val="uk-UA"/>
        </w:rPr>
      </w:pPr>
      <w:r w:rsidRPr="00E7340E">
        <w:rPr>
          <w:lang w:val="uk-UA"/>
        </w:rPr>
        <w:t>Для діагностики супутньої патології травної системи хворим виконувалась ехосонографія органів черевної порожнини при</w:t>
      </w:r>
      <w:r>
        <w:rPr>
          <w:lang w:val="uk-UA"/>
        </w:rPr>
        <w:t xml:space="preserve">ладом </w:t>
      </w:r>
      <w:r w:rsidRPr="00E7340E">
        <w:rPr>
          <w:lang w:val="en-US"/>
        </w:rPr>
        <w:t>Logic</w:t>
      </w:r>
      <w:r w:rsidRPr="00E7340E">
        <w:rPr>
          <w:lang w:val="uk-UA"/>
        </w:rPr>
        <w:t xml:space="preserve">-400 (США) з вивченням функціонального стану жовчного міхура </w:t>
      </w:r>
      <w:r>
        <w:rPr>
          <w:lang w:val="uk-UA"/>
        </w:rPr>
        <w:t>(</w:t>
      </w:r>
      <w:r w:rsidRPr="00E7340E">
        <w:rPr>
          <w:lang w:val="uk-UA"/>
        </w:rPr>
        <w:t xml:space="preserve">Поляк </w:t>
      </w:r>
      <w:bookmarkStart w:id="1" w:name="OLE_LINK2"/>
      <w:r w:rsidRPr="00E7340E">
        <w:rPr>
          <w:lang w:val="uk-UA"/>
        </w:rPr>
        <w:t>Є.З.</w:t>
      </w:r>
      <w:bookmarkEnd w:id="1"/>
      <w:r w:rsidRPr="00E7340E">
        <w:rPr>
          <w:lang w:val="uk-UA"/>
        </w:rPr>
        <w:t>, 1962</w:t>
      </w:r>
      <w:r>
        <w:rPr>
          <w:lang w:val="uk-UA"/>
        </w:rPr>
        <w:t>)</w:t>
      </w:r>
      <w:r w:rsidRPr="00E7340E">
        <w:rPr>
          <w:lang w:val="uk-UA"/>
        </w:rPr>
        <w:t xml:space="preserve">, визначали рівні білірубіну та його фракцій, печінкових </w:t>
      </w:r>
      <w:r w:rsidRPr="00E7340E">
        <w:rPr>
          <w:lang w:val="uk-UA"/>
        </w:rPr>
        <w:lastRenderedPageBreak/>
        <w:t>трансаміназ та лужної фосфатази.</w:t>
      </w:r>
      <w:r>
        <w:rPr>
          <w:lang w:val="uk-UA"/>
        </w:rPr>
        <w:t xml:space="preserve"> </w:t>
      </w:r>
      <w:r w:rsidRPr="00E7340E">
        <w:rPr>
          <w:lang w:val="uk-UA"/>
        </w:rPr>
        <w:t xml:space="preserve">21 хворому було також виконано динамічну гепатобілісцинтіграфію за допомогою сцинтіграфічної гама-камери ГКС-301Т. </w:t>
      </w:r>
    </w:p>
    <w:p w:rsidR="002265D2" w:rsidRPr="00E7340E" w:rsidRDefault="002265D2" w:rsidP="002265D2">
      <w:pPr>
        <w:spacing w:line="360" w:lineRule="auto"/>
        <w:ind w:firstLine="709"/>
        <w:jc w:val="both"/>
        <w:rPr>
          <w:lang w:val="uk-UA"/>
        </w:rPr>
      </w:pPr>
      <w:r w:rsidRPr="00E7340E">
        <w:rPr>
          <w:lang w:val="uk-UA"/>
        </w:rPr>
        <w:t>Для уточнення стану ліпідного обміну у підлітків основної групи визначали рівні загального холестерину (ЗХ), холестерину ліпопротеїдів високої щільності (ХСЛПВЩ), холестерину ліпопротеїдів низької щільності (ХСЛПНЩ), холестерину ліпопротеїдів дуже низької щільності (ХСЛПДНЩ) та тригліцеридів (ТГ) сироватки крові ферментативним методом на автоаналізаторі «</w:t>
      </w:r>
      <w:r w:rsidRPr="00E7340E">
        <w:rPr>
          <w:lang w:val="en-US"/>
        </w:rPr>
        <w:t>Humareader</w:t>
      </w:r>
      <w:r w:rsidRPr="00E7340E">
        <w:rPr>
          <w:lang w:val="uk-UA"/>
        </w:rPr>
        <w:t>» фірми «</w:t>
      </w:r>
      <w:r w:rsidRPr="00E7340E">
        <w:rPr>
          <w:lang w:val="en-US"/>
        </w:rPr>
        <w:t>Human</w:t>
      </w:r>
      <w:r w:rsidRPr="00E7340E">
        <w:rPr>
          <w:lang w:val="uk-UA"/>
        </w:rPr>
        <w:t xml:space="preserve">» (Німеччина). </w:t>
      </w:r>
    </w:p>
    <w:p w:rsidR="002265D2" w:rsidRDefault="002265D2" w:rsidP="002265D2">
      <w:pPr>
        <w:spacing w:line="360" w:lineRule="auto"/>
        <w:ind w:firstLine="709"/>
        <w:jc w:val="both"/>
        <w:rPr>
          <w:lang w:val="uk-UA"/>
        </w:rPr>
      </w:pPr>
      <w:r w:rsidRPr="00E7340E">
        <w:rPr>
          <w:lang w:val="uk-UA"/>
        </w:rPr>
        <w:t xml:space="preserve">Для вивчення параметрів ВГ підліткам основної групи та групи порівняння було проведено ДТ за допомогою нових газочутливих сенсорів на основі похідних </w:t>
      </w:r>
      <w:r w:rsidRPr="00E7340E">
        <w:rPr>
          <w:lang w:val="en-US"/>
        </w:rPr>
        <w:t>TCNQ</w:t>
      </w:r>
      <w:r w:rsidRPr="00E7340E">
        <w:rPr>
          <w:lang w:val="uk-UA"/>
        </w:rPr>
        <w:t xml:space="preserve"> </w:t>
      </w:r>
      <w:r>
        <w:rPr>
          <w:lang w:val="uk-UA"/>
        </w:rPr>
        <w:t>(</w:t>
      </w:r>
      <w:r w:rsidRPr="00E7340E">
        <w:rPr>
          <w:lang w:val="uk-UA"/>
        </w:rPr>
        <w:t>Kamarchuk G.V., 2005</w:t>
      </w:r>
      <w:r>
        <w:rPr>
          <w:lang w:val="uk-UA"/>
        </w:rPr>
        <w:t>)</w:t>
      </w:r>
      <w:r w:rsidRPr="00E7340E">
        <w:rPr>
          <w:lang w:val="uk-UA"/>
        </w:rPr>
        <w:t>. Дослідження проводилося на атестованому робочому місті №1</w:t>
      </w:r>
      <w:r w:rsidRPr="00E7340E">
        <w:rPr>
          <w:b/>
          <w:lang w:val="uk-UA"/>
        </w:rPr>
        <w:t xml:space="preserve"> </w:t>
      </w:r>
      <w:r w:rsidRPr="00E7340E">
        <w:rPr>
          <w:lang w:val="uk-UA"/>
        </w:rPr>
        <w:t xml:space="preserve">в рамках угод про науково-технічну співпрацю ДУ «ІОЗДП АМН України» з Фізико-технічним інститутом низьких температур (ФТІНТ) ім. Б.І.Вєркіна НАН України </w:t>
      </w:r>
      <w:r w:rsidRPr="00E7340E">
        <w:rPr>
          <w:iCs/>
          <w:lang w:val="uk-UA"/>
        </w:rPr>
        <w:t xml:space="preserve">(м. </w:t>
      </w:r>
      <w:r w:rsidRPr="00E7340E">
        <w:rPr>
          <w:lang w:val="uk-UA"/>
        </w:rPr>
        <w:t>Харків) та Н</w:t>
      </w:r>
      <w:r w:rsidRPr="00E7340E">
        <w:rPr>
          <w:iCs/>
          <w:lang w:val="uk-UA"/>
        </w:rPr>
        <w:t xml:space="preserve">аціональним технічним університетом «Харківський політехнічний інститут»  (ХПІ) (м. </w:t>
      </w:r>
      <w:r w:rsidRPr="00E7340E">
        <w:rPr>
          <w:lang w:val="uk-UA"/>
        </w:rPr>
        <w:t>Харків) (рис. 1).</w:t>
      </w:r>
    </w:p>
    <w:p w:rsidR="002265D2" w:rsidRDefault="002265D2" w:rsidP="002265D2">
      <w:pPr>
        <w:spacing w:line="360" w:lineRule="auto"/>
        <w:ind w:firstLine="708"/>
        <w:jc w:val="both"/>
        <w:rPr>
          <w:lang w:val="uk-UA"/>
        </w:rPr>
      </w:pPr>
      <w:r w:rsidRPr="00E7340E">
        <w:rPr>
          <w:lang w:val="uk-UA"/>
        </w:rPr>
        <w:t xml:space="preserve">Під час ДТ молекули ВГ активно адсорбуються поверхневим шаром плівки TCNQ, змінюючи її електропровідність. Після припинення дії ВГ відбувається повільна десорбція молекул газу та відновлення стану газочутливої плівки в контакті з атмосферою. Цей процес реєструється комп’ютером у вигляді кривої відгуку сенсора, яка є залежністю падіння напруги на сенсорі від часу </w:t>
      </w:r>
      <w:r w:rsidRPr="00E7340E">
        <w:rPr>
          <w:i/>
          <w:lang w:val="en-US"/>
        </w:rPr>
        <w:t>U</w:t>
      </w:r>
      <w:r w:rsidRPr="00E7340E">
        <w:rPr>
          <w:i/>
          <w:lang w:val="uk-UA"/>
        </w:rPr>
        <w:t>(</w:t>
      </w:r>
      <w:r w:rsidRPr="00E7340E">
        <w:rPr>
          <w:i/>
          <w:lang w:val="en-US"/>
        </w:rPr>
        <w:t>t</w:t>
      </w:r>
      <w:r w:rsidRPr="00E7340E">
        <w:rPr>
          <w:i/>
          <w:lang w:val="uk-UA"/>
        </w:rPr>
        <w:t xml:space="preserve">) </w:t>
      </w:r>
      <w:r w:rsidRPr="00E7340E">
        <w:rPr>
          <w:lang w:val="uk-UA"/>
        </w:rPr>
        <w:t>(</w:t>
      </w:r>
      <w:r>
        <w:rPr>
          <w:lang w:val="uk-UA"/>
        </w:rPr>
        <w:t xml:space="preserve">див. </w:t>
      </w:r>
      <w:r w:rsidRPr="00E7340E">
        <w:rPr>
          <w:lang w:val="uk-UA"/>
        </w:rPr>
        <w:t xml:space="preserve">рис. </w:t>
      </w:r>
      <w:r>
        <w:rPr>
          <w:lang w:val="uk-UA"/>
        </w:rPr>
        <w:t>1</w:t>
      </w:r>
      <w:r w:rsidRPr="00E7340E">
        <w:rPr>
          <w:lang w:val="uk-UA"/>
        </w:rPr>
        <w:t>).</w:t>
      </w:r>
      <w:r>
        <w:rPr>
          <w:lang w:val="uk-UA"/>
        </w:rPr>
        <w:t xml:space="preserve"> </w:t>
      </w:r>
      <w:r w:rsidRPr="00E7340E">
        <w:rPr>
          <w:lang w:val="uk-UA"/>
        </w:rPr>
        <w:t xml:space="preserve">У пілотних дослідженнях, які проводилися до початку даної  роботі, сигнал відгуку сенсорів реєстрували при нетривалій дії на </w:t>
      </w:r>
      <w:r>
        <w:rPr>
          <w:lang w:val="uk-UA"/>
        </w:rPr>
        <w:t>них ВГ людини (10 - 20 секунд) (Kamarchuk G.V., 2005)</w:t>
      </w:r>
      <w:r w:rsidRPr="00E7340E">
        <w:rPr>
          <w:lang w:val="uk-UA"/>
        </w:rPr>
        <w:t xml:space="preserve">. В процесі </w:t>
      </w:r>
      <w:r w:rsidRPr="00695D02">
        <w:rPr>
          <w:lang w:val="uk-UA"/>
        </w:rPr>
        <w:t>відпрацювання методологічних підходів щодо застосування нових сенсорів з діагностичною метою проведено</w:t>
      </w:r>
      <w:r w:rsidRPr="00E7340E">
        <w:rPr>
          <w:color w:val="0000FF"/>
          <w:lang w:val="uk-UA"/>
        </w:rPr>
        <w:t xml:space="preserve"> </w:t>
      </w:r>
      <w:r w:rsidRPr="00E7340E">
        <w:rPr>
          <w:lang w:val="uk-UA"/>
        </w:rPr>
        <w:t xml:space="preserve">дослідження їх поведінки при різній тривалості взаємодії з ВГ хворих підлітків (від 30 секунд до 2,5 хвилин). Було встановлено, що при експозиції ≥ 1 хвилини відбувається повне формування області експозиційного максимуму </w:t>
      </w:r>
      <w:r w:rsidRPr="00E7340E">
        <w:rPr>
          <w:i/>
          <w:lang w:val="en-US"/>
        </w:rPr>
        <w:t>Max</w:t>
      </w:r>
      <w:r w:rsidRPr="00E7340E">
        <w:rPr>
          <w:i/>
          <w:vertAlign w:val="subscript"/>
          <w:lang w:val="uk-UA"/>
        </w:rPr>
        <w:t>1</w:t>
      </w:r>
      <w:r w:rsidRPr="00E7340E">
        <w:rPr>
          <w:lang w:val="uk-UA"/>
        </w:rPr>
        <w:t xml:space="preserve"> та досягається фаза стабілізації сигналу відгуку. Така поведінка кривої свідчить про те, що сенсор повністю прореагував із компонентами ВГ. Крім того, в умовах пролонгованої дії ВГ крива релаксації сенсора набувала більш складного вигляду за рахунок появи додаткового максимуму </w:t>
      </w:r>
      <w:r w:rsidRPr="00E7340E">
        <w:rPr>
          <w:i/>
          <w:lang w:val="en-US"/>
        </w:rPr>
        <w:t>Max</w:t>
      </w:r>
      <w:r w:rsidRPr="00E7340E">
        <w:rPr>
          <w:i/>
          <w:vertAlign w:val="subscript"/>
          <w:lang w:val="uk-UA"/>
        </w:rPr>
        <w:t>2</w:t>
      </w:r>
      <w:r w:rsidRPr="00E7340E">
        <w:rPr>
          <w:lang w:val="uk-UA"/>
        </w:rPr>
        <w:t xml:space="preserve"> періоду релаксації, який не спостерігався в умовах короткого впливу ВГ. Крива відгуку сенсора, зареєстрована в умовах пролонгованої експозиції, характеризується такими показниками, як тривалість періодів експозиції (</w:t>
      </w:r>
      <w:r w:rsidRPr="00E7340E">
        <w:rPr>
          <w:i/>
          <w:lang w:val="en-US"/>
        </w:rPr>
        <w:t>t</w:t>
      </w:r>
      <w:r w:rsidRPr="00E7340E">
        <w:rPr>
          <w:i/>
          <w:vertAlign w:val="subscript"/>
          <w:lang w:val="uk-UA"/>
        </w:rPr>
        <w:t>1</w:t>
      </w:r>
      <w:r w:rsidRPr="00E7340E">
        <w:rPr>
          <w:lang w:val="uk-UA"/>
        </w:rPr>
        <w:t>)</w:t>
      </w:r>
      <w:r w:rsidRPr="00E7340E">
        <w:rPr>
          <w:i/>
          <w:vertAlign w:val="subscript"/>
          <w:lang w:val="uk-UA"/>
        </w:rPr>
        <w:t xml:space="preserve"> </w:t>
      </w:r>
      <w:r w:rsidRPr="00E7340E">
        <w:rPr>
          <w:lang w:val="uk-UA"/>
        </w:rPr>
        <w:t>та релаксації (</w:t>
      </w:r>
      <w:r w:rsidRPr="00E7340E">
        <w:rPr>
          <w:i/>
          <w:lang w:val="en-US"/>
        </w:rPr>
        <w:t>t</w:t>
      </w:r>
      <w:r w:rsidRPr="00E7340E">
        <w:rPr>
          <w:i/>
          <w:vertAlign w:val="subscript"/>
          <w:lang w:val="uk-UA"/>
        </w:rPr>
        <w:t>2</w:t>
      </w:r>
      <w:r w:rsidRPr="00E7340E">
        <w:rPr>
          <w:i/>
          <w:lang w:val="uk-UA"/>
        </w:rPr>
        <w:t>)</w:t>
      </w:r>
      <w:r w:rsidRPr="00E7340E">
        <w:rPr>
          <w:lang w:val="uk-UA"/>
        </w:rPr>
        <w:t>, амплітуди експозиційного (</w:t>
      </w:r>
      <w:r w:rsidRPr="00E7340E">
        <w:rPr>
          <w:i/>
          <w:lang w:val="en-US"/>
        </w:rPr>
        <w:t>Max</w:t>
      </w:r>
      <w:r w:rsidRPr="00E7340E">
        <w:rPr>
          <w:i/>
          <w:vertAlign w:val="subscript"/>
          <w:lang w:val="uk-UA"/>
        </w:rPr>
        <w:t>1</w:t>
      </w:r>
      <w:r w:rsidRPr="00E7340E">
        <w:rPr>
          <w:i/>
          <w:lang w:val="uk-UA"/>
        </w:rPr>
        <w:t>)</w:t>
      </w:r>
      <w:r w:rsidRPr="00E7340E">
        <w:rPr>
          <w:lang w:val="uk-UA"/>
        </w:rPr>
        <w:t xml:space="preserve"> й релаксаційного (</w:t>
      </w:r>
      <w:r w:rsidRPr="00E7340E">
        <w:rPr>
          <w:i/>
          <w:lang w:val="en-US"/>
        </w:rPr>
        <w:t>Max</w:t>
      </w:r>
      <w:r w:rsidRPr="00E7340E">
        <w:rPr>
          <w:i/>
          <w:vertAlign w:val="subscript"/>
          <w:lang w:val="uk-UA"/>
        </w:rPr>
        <w:t>2</w:t>
      </w:r>
      <w:r w:rsidRPr="00E7340E">
        <w:rPr>
          <w:i/>
          <w:lang w:val="uk-UA"/>
        </w:rPr>
        <w:t xml:space="preserve">) </w:t>
      </w:r>
      <w:r w:rsidRPr="00E7340E">
        <w:rPr>
          <w:lang w:val="uk-UA"/>
        </w:rPr>
        <w:t xml:space="preserve">максимумів та їх співвідношенням </w:t>
      </w:r>
      <w:r w:rsidRPr="00E7340E">
        <w:rPr>
          <w:i/>
          <w:lang w:val="en-US"/>
        </w:rPr>
        <w:t>Max</w:t>
      </w:r>
      <w:r w:rsidRPr="00E7340E">
        <w:rPr>
          <w:i/>
          <w:vertAlign w:val="subscript"/>
          <w:lang w:val="uk-UA"/>
        </w:rPr>
        <w:t>1</w:t>
      </w:r>
      <w:r w:rsidRPr="00E7340E">
        <w:rPr>
          <w:lang w:val="uk-UA"/>
        </w:rPr>
        <w:t>/</w:t>
      </w:r>
      <w:r w:rsidRPr="00E7340E">
        <w:rPr>
          <w:i/>
          <w:lang w:val="en-US"/>
        </w:rPr>
        <w:t>Max</w:t>
      </w:r>
      <w:r w:rsidRPr="00E7340E">
        <w:rPr>
          <w:i/>
          <w:vertAlign w:val="subscript"/>
          <w:lang w:val="uk-UA"/>
        </w:rPr>
        <w:t xml:space="preserve">2 </w:t>
      </w:r>
      <w:r w:rsidRPr="00E7340E">
        <w:rPr>
          <w:lang w:val="uk-UA"/>
        </w:rPr>
        <w:t xml:space="preserve">(див. рис. </w:t>
      </w:r>
      <w:r>
        <w:rPr>
          <w:lang w:val="uk-UA"/>
        </w:rPr>
        <w:t>1</w:t>
      </w:r>
      <w:r w:rsidRPr="00E7340E">
        <w:rPr>
          <w:lang w:val="uk-UA"/>
        </w:rPr>
        <w:t>).</w:t>
      </w: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6"/>
        <w:gridCol w:w="4988"/>
      </w:tblGrid>
      <w:tr w:rsidR="002265D2" w:rsidRPr="00E7340E" w:rsidTr="003B6E3D">
        <w:trPr>
          <w:trHeight w:val="3574"/>
        </w:trPr>
        <w:tc>
          <w:tcPr>
            <w:tcW w:w="4866" w:type="dxa"/>
          </w:tcPr>
          <w:p w:rsidR="002265D2" w:rsidRPr="00E7340E" w:rsidRDefault="002265D2" w:rsidP="003B6E3D">
            <w:pPr>
              <w:spacing w:line="360" w:lineRule="auto"/>
              <w:jc w:val="both"/>
              <w:rPr>
                <w:lang w:val="uk-UA"/>
              </w:rPr>
            </w:pPr>
            <w:r>
              <w:rPr>
                <w:noProof/>
                <w:lang w:eastAsia="ru-RU"/>
              </w:rPr>
              <w:lastRenderedPageBreak/>
              <w:drawing>
                <wp:anchor distT="0" distB="0" distL="114300" distR="114300" simplePos="0" relativeHeight="251659264" behindDoc="1" locked="0" layoutInCell="1" allowOverlap="1">
                  <wp:simplePos x="0" y="0"/>
                  <wp:positionH relativeFrom="column">
                    <wp:posOffset>115570</wp:posOffset>
                  </wp:positionH>
                  <wp:positionV relativeFrom="paragraph">
                    <wp:posOffset>161290</wp:posOffset>
                  </wp:positionV>
                  <wp:extent cx="2625090" cy="2052955"/>
                  <wp:effectExtent l="0" t="0" r="3810" b="4445"/>
                  <wp:wrapNone/>
                  <wp:docPr id="2579" name="Рисунок 2579" descr="IMG_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IMG_4058"/>
                          <pic:cNvPicPr>
                            <a:picLocks noChangeAspect="1" noChangeArrowheads="1"/>
                          </pic:cNvPicPr>
                        </pic:nvPicPr>
                        <pic:blipFill>
                          <a:blip r:embed="rId12" cstate="print">
                            <a:lum bright="6000" contrast="6000"/>
                            <a:extLst>
                              <a:ext uri="{28A0092B-C50C-407E-A947-70E740481C1C}">
                                <a14:useLocalDpi xmlns:a14="http://schemas.microsoft.com/office/drawing/2010/main" val="0"/>
                              </a:ext>
                            </a:extLst>
                          </a:blip>
                          <a:srcRect r="9258" b="5374"/>
                          <a:stretch>
                            <a:fillRect/>
                          </a:stretch>
                        </pic:blipFill>
                        <pic:spPr bwMode="auto">
                          <a:xfrm>
                            <a:off x="0" y="0"/>
                            <a:ext cx="2625090" cy="2052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265D2" w:rsidRPr="00E7340E" w:rsidRDefault="002265D2" w:rsidP="003B6E3D">
            <w:pPr>
              <w:spacing w:line="360" w:lineRule="auto"/>
              <w:jc w:val="both"/>
              <w:rPr>
                <w:lang w:val="uk-UA"/>
              </w:rPr>
            </w:pPr>
          </w:p>
          <w:p w:rsidR="002265D2" w:rsidRDefault="002265D2" w:rsidP="003B6E3D">
            <w:pPr>
              <w:spacing w:line="360" w:lineRule="auto"/>
              <w:jc w:val="both"/>
              <w:rPr>
                <w:lang w:val="uk-UA"/>
              </w:rPr>
            </w:pPr>
          </w:p>
          <w:p w:rsidR="002265D2" w:rsidRDefault="002265D2" w:rsidP="003B6E3D">
            <w:pPr>
              <w:spacing w:line="360" w:lineRule="auto"/>
              <w:jc w:val="both"/>
              <w:rPr>
                <w:lang w:val="uk-UA"/>
              </w:rPr>
            </w:pPr>
          </w:p>
          <w:p w:rsidR="002265D2" w:rsidRPr="00E7340E" w:rsidRDefault="002265D2" w:rsidP="003B6E3D">
            <w:pPr>
              <w:spacing w:line="360" w:lineRule="auto"/>
              <w:jc w:val="both"/>
              <w:rPr>
                <w:lang w:val="uk-UA"/>
              </w:rPr>
            </w:pPr>
          </w:p>
          <w:p w:rsidR="002265D2" w:rsidRPr="00E7340E" w:rsidRDefault="002265D2" w:rsidP="003B6E3D">
            <w:pPr>
              <w:spacing w:line="360" w:lineRule="auto"/>
              <w:jc w:val="both"/>
              <w:rPr>
                <w:lang w:val="uk-UA"/>
              </w:rPr>
            </w:pPr>
          </w:p>
          <w:p w:rsidR="002265D2" w:rsidRPr="00E7340E" w:rsidRDefault="002265D2" w:rsidP="003B6E3D">
            <w:pPr>
              <w:spacing w:line="360" w:lineRule="auto"/>
              <w:jc w:val="both"/>
              <w:rPr>
                <w:lang w:val="uk-UA"/>
              </w:rPr>
            </w:pPr>
          </w:p>
          <w:p w:rsidR="002265D2" w:rsidRPr="00E7340E" w:rsidRDefault="002265D2" w:rsidP="003B6E3D">
            <w:pPr>
              <w:spacing w:line="360" w:lineRule="auto"/>
              <w:jc w:val="both"/>
              <w:rPr>
                <w:lang w:val="uk-UA"/>
              </w:rPr>
            </w:pPr>
          </w:p>
          <w:p w:rsidR="002265D2" w:rsidRPr="00E7340E" w:rsidRDefault="002265D2" w:rsidP="003B6E3D">
            <w:pPr>
              <w:spacing w:line="360" w:lineRule="auto"/>
              <w:jc w:val="both"/>
              <w:rPr>
                <w:lang w:val="uk-UA"/>
              </w:rPr>
            </w:pPr>
          </w:p>
        </w:tc>
        <w:tc>
          <w:tcPr>
            <w:tcW w:w="4988" w:type="dxa"/>
          </w:tcPr>
          <w:p w:rsidR="002265D2" w:rsidRPr="00E7340E" w:rsidRDefault="002265D2" w:rsidP="003B6E3D">
            <w:pPr>
              <w:spacing w:line="360" w:lineRule="auto"/>
              <w:jc w:val="both"/>
              <w:rPr>
                <w:lang w:val="uk-UA"/>
              </w:rPr>
            </w:pPr>
            <w:r w:rsidRPr="00E7340E">
              <w:rPr>
                <w:i/>
              </w:rPr>
              <w:object w:dxaOrig="5694" w:dyaOrig="4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45pt;height:174.85pt" o:ole="">
                  <v:imagedata r:id="rId13" o:title=""/>
                </v:shape>
                <o:OLEObject Type="Embed" ProgID="Origin50.Graph" ShapeID="_x0000_i1025" DrawAspect="Content" ObjectID="_1502798831" r:id="rId14"/>
              </w:object>
            </w:r>
          </w:p>
        </w:tc>
      </w:tr>
      <w:tr w:rsidR="002265D2" w:rsidRPr="00E7340E" w:rsidTr="003B6E3D">
        <w:trPr>
          <w:trHeight w:val="920"/>
        </w:trPr>
        <w:tc>
          <w:tcPr>
            <w:tcW w:w="4866" w:type="dxa"/>
          </w:tcPr>
          <w:p w:rsidR="002265D2" w:rsidRPr="00E7340E" w:rsidRDefault="002265D2" w:rsidP="003B6E3D">
            <w:pPr>
              <w:spacing w:line="360" w:lineRule="auto"/>
              <w:jc w:val="both"/>
              <w:rPr>
                <w:noProof/>
              </w:rPr>
            </w:pPr>
          </w:p>
        </w:tc>
        <w:tc>
          <w:tcPr>
            <w:tcW w:w="4988" w:type="dxa"/>
          </w:tcPr>
          <w:p w:rsidR="002265D2" w:rsidRDefault="002265D2" w:rsidP="003B6E3D">
            <w:pPr>
              <w:rPr>
                <w:sz w:val="20"/>
                <w:lang w:val="uk-UA"/>
              </w:rPr>
            </w:pPr>
            <w:r w:rsidRPr="00A07D1A">
              <w:rPr>
                <w:i/>
                <w:sz w:val="20"/>
                <w:lang w:val="uk-UA"/>
              </w:rPr>
              <w:t>U</w:t>
            </w:r>
            <w:r w:rsidRPr="00A07D1A">
              <w:rPr>
                <w:sz w:val="20"/>
                <w:lang w:val="uk-UA"/>
              </w:rPr>
              <w:t xml:space="preserve"> – падіння напруги на сенсорі,</w:t>
            </w:r>
            <w:r w:rsidRPr="004B07DE">
              <w:rPr>
                <w:sz w:val="20"/>
                <w:lang w:val="uk-UA"/>
              </w:rPr>
              <w:t xml:space="preserve"> </w:t>
            </w:r>
            <w:r w:rsidRPr="00A07D1A">
              <w:rPr>
                <w:i/>
                <w:sz w:val="20"/>
                <w:lang w:val="uk-UA"/>
              </w:rPr>
              <w:t>В</w:t>
            </w:r>
            <w:r w:rsidRPr="004B07DE">
              <w:rPr>
                <w:sz w:val="20"/>
                <w:lang w:val="uk-UA"/>
              </w:rPr>
              <w:t xml:space="preserve">; </w:t>
            </w:r>
            <w:r w:rsidRPr="00A07D1A">
              <w:rPr>
                <w:i/>
                <w:sz w:val="20"/>
                <w:lang w:val="uk-UA"/>
              </w:rPr>
              <w:t>t</w:t>
            </w:r>
            <w:r w:rsidRPr="00A07D1A">
              <w:rPr>
                <w:sz w:val="20"/>
                <w:lang w:val="uk-UA"/>
              </w:rPr>
              <w:t xml:space="preserve"> – час, хвилин</w:t>
            </w:r>
            <w:r w:rsidRPr="004B07DE">
              <w:rPr>
                <w:sz w:val="20"/>
                <w:lang w:val="uk-UA"/>
              </w:rPr>
              <w:t xml:space="preserve">; </w:t>
            </w:r>
          </w:p>
          <w:p w:rsidR="002265D2" w:rsidRDefault="002265D2" w:rsidP="003B6E3D">
            <w:pPr>
              <w:rPr>
                <w:sz w:val="20"/>
                <w:lang w:val="uk-UA"/>
              </w:rPr>
            </w:pPr>
            <w:r w:rsidRPr="00A07D1A">
              <w:rPr>
                <w:i/>
                <w:sz w:val="20"/>
                <w:lang w:val="en-US"/>
              </w:rPr>
              <w:t>t</w:t>
            </w:r>
            <w:r w:rsidRPr="004B07DE">
              <w:rPr>
                <w:i/>
                <w:sz w:val="20"/>
                <w:vertAlign w:val="subscript"/>
                <w:lang w:val="uk-UA"/>
              </w:rPr>
              <w:t xml:space="preserve">1 </w:t>
            </w:r>
            <w:r w:rsidRPr="004B07DE">
              <w:rPr>
                <w:sz w:val="20"/>
                <w:lang w:val="uk-UA"/>
              </w:rPr>
              <w:t xml:space="preserve">– </w:t>
            </w:r>
            <w:r w:rsidRPr="00A07D1A">
              <w:rPr>
                <w:sz w:val="20"/>
                <w:lang w:val="uk-UA"/>
              </w:rPr>
              <w:t>час експозиції, хвилин;</w:t>
            </w:r>
            <w:r>
              <w:rPr>
                <w:sz w:val="20"/>
                <w:lang w:val="uk-UA"/>
              </w:rPr>
              <w:t xml:space="preserve"> </w:t>
            </w:r>
            <w:r w:rsidRPr="00A07D1A">
              <w:rPr>
                <w:i/>
                <w:sz w:val="20"/>
                <w:lang w:val="en-US"/>
              </w:rPr>
              <w:t>t</w:t>
            </w:r>
            <w:r w:rsidRPr="004B07DE">
              <w:rPr>
                <w:i/>
                <w:sz w:val="20"/>
                <w:vertAlign w:val="subscript"/>
                <w:lang w:val="uk-UA"/>
              </w:rPr>
              <w:t>2</w:t>
            </w:r>
            <w:r w:rsidRPr="00A07D1A">
              <w:rPr>
                <w:i/>
                <w:sz w:val="20"/>
                <w:vertAlign w:val="subscript"/>
                <w:lang w:val="uk-UA"/>
              </w:rPr>
              <w:t xml:space="preserve"> </w:t>
            </w:r>
            <w:r w:rsidRPr="00A07D1A">
              <w:rPr>
                <w:i/>
                <w:sz w:val="20"/>
                <w:lang w:val="uk-UA"/>
              </w:rPr>
              <w:t>–</w:t>
            </w:r>
            <w:r w:rsidRPr="00A07D1A">
              <w:rPr>
                <w:i/>
                <w:sz w:val="20"/>
                <w:vertAlign w:val="subscript"/>
                <w:lang w:val="uk-UA"/>
              </w:rPr>
              <w:t xml:space="preserve"> </w:t>
            </w:r>
            <w:r w:rsidRPr="00A07D1A">
              <w:rPr>
                <w:sz w:val="20"/>
                <w:lang w:val="uk-UA"/>
              </w:rPr>
              <w:t>час релаксації, хвилин;</w:t>
            </w:r>
            <w:r>
              <w:rPr>
                <w:sz w:val="20"/>
                <w:lang w:val="uk-UA"/>
              </w:rPr>
              <w:t xml:space="preserve"> </w:t>
            </w:r>
          </w:p>
          <w:p w:rsidR="002265D2" w:rsidRPr="00E7340E" w:rsidRDefault="002265D2" w:rsidP="003B6E3D">
            <w:pPr>
              <w:rPr>
                <w:i/>
              </w:rPr>
            </w:pPr>
            <w:r w:rsidRPr="00A07D1A">
              <w:rPr>
                <w:i/>
                <w:sz w:val="20"/>
                <w:lang w:val="en-US"/>
              </w:rPr>
              <w:t>Max</w:t>
            </w:r>
            <w:r w:rsidRPr="00A07D1A">
              <w:rPr>
                <w:i/>
                <w:sz w:val="20"/>
                <w:vertAlign w:val="subscript"/>
                <w:lang w:val="uk-UA"/>
              </w:rPr>
              <w:t>1</w:t>
            </w:r>
            <w:r w:rsidRPr="00A07D1A">
              <w:rPr>
                <w:sz w:val="20"/>
                <w:lang w:val="uk-UA"/>
              </w:rPr>
              <w:t xml:space="preserve"> – амплітуда максимуму періоду експозиції, </w:t>
            </w:r>
            <w:r w:rsidRPr="00A07D1A">
              <w:rPr>
                <w:i/>
                <w:sz w:val="20"/>
                <w:lang w:val="uk-UA"/>
              </w:rPr>
              <w:t>В</w:t>
            </w:r>
            <w:r w:rsidRPr="004B07DE">
              <w:rPr>
                <w:sz w:val="20"/>
                <w:lang w:val="uk-UA"/>
              </w:rPr>
              <w:t xml:space="preserve">; </w:t>
            </w:r>
            <w:r w:rsidRPr="00A07D1A">
              <w:rPr>
                <w:i/>
                <w:sz w:val="20"/>
                <w:lang w:val="en-US"/>
              </w:rPr>
              <w:t>Max</w:t>
            </w:r>
            <w:r w:rsidRPr="00A07D1A">
              <w:rPr>
                <w:i/>
                <w:sz w:val="20"/>
                <w:vertAlign w:val="subscript"/>
                <w:lang w:val="uk-UA"/>
              </w:rPr>
              <w:t>2</w:t>
            </w:r>
            <w:r w:rsidRPr="00A07D1A">
              <w:rPr>
                <w:sz w:val="20"/>
                <w:lang w:val="uk-UA"/>
              </w:rPr>
              <w:t xml:space="preserve"> – амплітуда максимуму періоду релаксації</w:t>
            </w:r>
            <w:r w:rsidRPr="004B07DE">
              <w:rPr>
                <w:sz w:val="20"/>
                <w:lang w:val="uk-UA"/>
              </w:rPr>
              <w:t xml:space="preserve">, </w:t>
            </w:r>
            <w:r w:rsidRPr="00A07D1A">
              <w:rPr>
                <w:i/>
                <w:sz w:val="20"/>
                <w:lang w:val="uk-UA"/>
              </w:rPr>
              <w:t>В.</w:t>
            </w:r>
            <w:r w:rsidRPr="00E7340E">
              <w:rPr>
                <w:iCs/>
                <w:lang w:val="uk-UA"/>
              </w:rPr>
              <w:t xml:space="preserve"> </w:t>
            </w:r>
          </w:p>
        </w:tc>
      </w:tr>
      <w:tr w:rsidR="002265D2" w:rsidRPr="00E7340E" w:rsidTr="003B6E3D">
        <w:trPr>
          <w:trHeight w:val="551"/>
        </w:trPr>
        <w:tc>
          <w:tcPr>
            <w:tcW w:w="9854" w:type="dxa"/>
            <w:gridSpan w:val="2"/>
          </w:tcPr>
          <w:p w:rsidR="002265D2" w:rsidRDefault="002265D2" w:rsidP="003B6E3D">
            <w:pPr>
              <w:jc w:val="both"/>
              <w:rPr>
                <w:iCs/>
                <w:lang w:val="uk-UA"/>
              </w:rPr>
            </w:pPr>
          </w:p>
          <w:p w:rsidR="002265D2" w:rsidRPr="00A07D1A" w:rsidRDefault="002265D2" w:rsidP="003B6E3D">
            <w:pPr>
              <w:jc w:val="center"/>
              <w:rPr>
                <w:i/>
                <w:sz w:val="20"/>
                <w:lang w:val="uk-UA"/>
              </w:rPr>
            </w:pPr>
            <w:r w:rsidRPr="00E7340E">
              <w:rPr>
                <w:iCs/>
                <w:lang w:val="uk-UA"/>
              </w:rPr>
              <w:t>Рис.</w:t>
            </w:r>
            <w:r w:rsidRPr="00E7340E">
              <w:rPr>
                <w:lang w:val="uk-UA"/>
              </w:rPr>
              <w:t xml:space="preserve"> </w:t>
            </w:r>
            <w:r>
              <w:rPr>
                <w:lang w:val="uk-UA"/>
              </w:rPr>
              <w:t>1</w:t>
            </w:r>
            <w:r w:rsidRPr="00E7340E">
              <w:rPr>
                <w:lang w:val="uk-UA"/>
              </w:rPr>
              <w:t xml:space="preserve"> </w:t>
            </w:r>
            <w:r w:rsidRPr="004B07DE">
              <w:rPr>
                <w:b/>
                <w:lang w:val="uk-UA"/>
              </w:rPr>
              <w:t>Проведення дихального тесту</w:t>
            </w:r>
            <w:r>
              <w:rPr>
                <w:b/>
                <w:lang w:val="uk-UA"/>
              </w:rPr>
              <w:t xml:space="preserve"> та к</w:t>
            </w:r>
            <w:r w:rsidRPr="00E7340E">
              <w:rPr>
                <w:b/>
                <w:lang w:val="uk-UA"/>
              </w:rPr>
              <w:t>рива відгуку сенсор</w:t>
            </w:r>
            <w:r>
              <w:rPr>
                <w:b/>
                <w:lang w:val="uk-UA"/>
              </w:rPr>
              <w:t>ів</w:t>
            </w:r>
            <w:r w:rsidRPr="00E7340E">
              <w:rPr>
                <w:b/>
                <w:lang w:val="uk-UA"/>
              </w:rPr>
              <w:t xml:space="preserve"> </w:t>
            </w:r>
            <w:r w:rsidRPr="00E7340E">
              <w:rPr>
                <w:b/>
                <w:i/>
                <w:lang w:val="en-US"/>
              </w:rPr>
              <w:t>U</w:t>
            </w:r>
            <w:r w:rsidRPr="00E7340E">
              <w:rPr>
                <w:b/>
                <w:i/>
                <w:lang w:val="uk-UA"/>
              </w:rPr>
              <w:t>(</w:t>
            </w:r>
            <w:r w:rsidRPr="00E7340E">
              <w:rPr>
                <w:b/>
                <w:i/>
                <w:lang w:val="en-US"/>
              </w:rPr>
              <w:t>t</w:t>
            </w:r>
            <w:r w:rsidRPr="00E7340E">
              <w:rPr>
                <w:b/>
                <w:i/>
                <w:lang w:val="uk-UA"/>
              </w:rPr>
              <w:t>)</w:t>
            </w:r>
            <w:r>
              <w:rPr>
                <w:b/>
                <w:i/>
                <w:lang w:val="uk-UA"/>
              </w:rPr>
              <w:t xml:space="preserve">, </w:t>
            </w:r>
            <w:r w:rsidRPr="008F2F45">
              <w:rPr>
                <w:b/>
                <w:lang w:val="uk-UA"/>
              </w:rPr>
              <w:t>що реєструється</w:t>
            </w:r>
          </w:p>
        </w:tc>
      </w:tr>
    </w:tbl>
    <w:p w:rsidR="002265D2" w:rsidRDefault="002265D2" w:rsidP="002265D2">
      <w:pPr>
        <w:spacing w:line="360" w:lineRule="auto"/>
        <w:ind w:firstLine="708"/>
        <w:jc w:val="both"/>
        <w:rPr>
          <w:lang w:val="uk-UA"/>
        </w:rPr>
      </w:pPr>
    </w:p>
    <w:p w:rsidR="002265D2" w:rsidRPr="00E7340E" w:rsidRDefault="002265D2" w:rsidP="002265D2">
      <w:pPr>
        <w:spacing w:line="360" w:lineRule="auto"/>
        <w:ind w:firstLine="708"/>
        <w:jc w:val="both"/>
        <w:rPr>
          <w:lang w:val="uk-UA"/>
        </w:rPr>
      </w:pPr>
      <w:r w:rsidRPr="00FC3000">
        <w:rPr>
          <w:lang w:val="uk-UA"/>
        </w:rPr>
        <w:t>Після відпрацювання методики всім досл</w:t>
      </w:r>
      <w:r w:rsidRPr="00E7340E">
        <w:rPr>
          <w:lang w:val="uk-UA"/>
        </w:rPr>
        <w:t>ідженим ДТ проводили в модифікованому режимі з пролонгованою експозицією (</w:t>
      </w:r>
      <w:r w:rsidRPr="00E7340E">
        <w:rPr>
          <w:i/>
          <w:lang w:val="en-US"/>
        </w:rPr>
        <w:t>t</w:t>
      </w:r>
      <w:r w:rsidRPr="00E7340E">
        <w:rPr>
          <w:i/>
          <w:vertAlign w:val="subscript"/>
          <w:lang w:val="uk-UA"/>
        </w:rPr>
        <w:t xml:space="preserve">1 = </w:t>
      </w:r>
      <w:r w:rsidRPr="00E7340E">
        <w:rPr>
          <w:lang w:val="uk-UA"/>
        </w:rPr>
        <w:t xml:space="preserve">1 хв.) з індивідуально можливою для кожного випробуваного обмеженою затримкою подиху і, при необхідності, 1-2 коротким і поверхневим вдихом та видихом через ніс. Цей підхід робить дану діагностичну процедуру для дитини більш комфортною та доступною для застосування в педіатричній практиці. </w:t>
      </w:r>
    </w:p>
    <w:p w:rsidR="002265D2" w:rsidRPr="00E7340E" w:rsidRDefault="002265D2" w:rsidP="002265D2">
      <w:pPr>
        <w:spacing w:line="360" w:lineRule="auto"/>
        <w:ind w:firstLine="708"/>
        <w:jc w:val="both"/>
        <w:rPr>
          <w:lang w:val="uk-UA"/>
        </w:rPr>
      </w:pPr>
      <w:r w:rsidRPr="00E7340E">
        <w:rPr>
          <w:lang w:val="uk-UA"/>
        </w:rPr>
        <w:t xml:space="preserve">28 підліткам основної групи було додатково проведено ДТ з навантаженням карбамідом. Вимірювання відгуку сенсора проводили безпосередньо до та через 30 хвилин після прийому розчину 0,5 г карбаміду в 100 мл води. </w:t>
      </w:r>
    </w:p>
    <w:p w:rsidR="002265D2" w:rsidRDefault="002265D2" w:rsidP="002265D2">
      <w:pPr>
        <w:spacing w:line="360" w:lineRule="auto"/>
        <w:ind w:firstLine="708"/>
        <w:jc w:val="both"/>
        <w:rPr>
          <w:lang w:val="uk-UA"/>
        </w:rPr>
      </w:pPr>
      <w:r w:rsidRPr="00E7340E">
        <w:rPr>
          <w:lang w:val="uk-UA"/>
        </w:rPr>
        <w:t xml:space="preserve">Статистичне опрацювання даних проводилося на PC Pentium 4 за допомогою прикладного пакета програм </w:t>
      </w:r>
      <w:r w:rsidRPr="00E7340E">
        <w:rPr>
          <w:lang w:val="en-US"/>
        </w:rPr>
        <w:t>Microsoft</w:t>
      </w:r>
      <w:r w:rsidRPr="00E7340E">
        <w:rPr>
          <w:lang w:val="uk-UA"/>
        </w:rPr>
        <w:t xml:space="preserve"> </w:t>
      </w:r>
      <w:r w:rsidRPr="00E7340E">
        <w:t>Excel</w:t>
      </w:r>
      <w:r w:rsidRPr="00E7340E">
        <w:rPr>
          <w:lang w:val="uk-UA"/>
        </w:rPr>
        <w:t xml:space="preserve"> і </w:t>
      </w:r>
      <w:r w:rsidRPr="00E7340E">
        <w:t>Statgrafics</w:t>
      </w:r>
      <w:r w:rsidRPr="00E7340E">
        <w:rPr>
          <w:lang w:val="uk-UA"/>
        </w:rPr>
        <w:t xml:space="preserve"> 6.0 для </w:t>
      </w:r>
      <w:r w:rsidRPr="00E7340E">
        <w:rPr>
          <w:lang w:val="en-US"/>
        </w:rPr>
        <w:t>Windows</w:t>
      </w:r>
      <w:r>
        <w:rPr>
          <w:lang w:val="uk-UA"/>
        </w:rPr>
        <w:t>. В</w:t>
      </w:r>
      <w:r w:rsidRPr="00E7340E">
        <w:rPr>
          <w:lang w:val="uk-UA"/>
        </w:rPr>
        <w:t>икористовували стандартні методи статистики (</w:t>
      </w:r>
      <w:r w:rsidRPr="00E7340E">
        <w:rPr>
          <w:lang w:val="en-US"/>
        </w:rPr>
        <w:t>M</w:t>
      </w:r>
      <w:r w:rsidRPr="00E7340E">
        <w:rPr>
          <w:lang w:val="uk-UA"/>
        </w:rPr>
        <w:t xml:space="preserve">, </w:t>
      </w:r>
      <w:r w:rsidRPr="00E7340E">
        <w:rPr>
          <w:lang w:val="en-US"/>
        </w:rPr>
        <w:t>m</w:t>
      </w:r>
      <w:r w:rsidRPr="00E7340E">
        <w:rPr>
          <w:lang w:val="uk-UA"/>
        </w:rPr>
        <w:t>), кореляційн</w:t>
      </w:r>
      <w:r>
        <w:rPr>
          <w:lang w:val="uk-UA"/>
        </w:rPr>
        <w:t xml:space="preserve">ий </w:t>
      </w:r>
      <w:r w:rsidRPr="00E7340E">
        <w:rPr>
          <w:lang w:val="uk-UA"/>
        </w:rPr>
        <w:t>та регресійн</w:t>
      </w:r>
      <w:r>
        <w:rPr>
          <w:lang w:val="uk-UA"/>
        </w:rPr>
        <w:t xml:space="preserve">ий </w:t>
      </w:r>
      <w:r w:rsidRPr="00E7340E">
        <w:rPr>
          <w:lang w:val="uk-UA"/>
        </w:rPr>
        <w:t>аналіз</w:t>
      </w:r>
      <w:r>
        <w:rPr>
          <w:lang w:val="uk-UA"/>
        </w:rPr>
        <w:t xml:space="preserve"> </w:t>
      </w:r>
      <w:r w:rsidRPr="00E7340E">
        <w:rPr>
          <w:lang w:val="uk-UA"/>
        </w:rPr>
        <w:t>(</w:t>
      </w:r>
      <w:r w:rsidRPr="00E7340E">
        <w:rPr>
          <w:lang w:val="en-US"/>
        </w:rPr>
        <w:t>r</w:t>
      </w:r>
      <w:r w:rsidRPr="00E7340E">
        <w:rPr>
          <w:lang w:val="uk-UA"/>
        </w:rPr>
        <w:t>). Вірогідність відмінностей визначали по критерію Ст`юдента (</w:t>
      </w:r>
      <w:r w:rsidRPr="00E7340E">
        <w:rPr>
          <w:lang w:val="en-US"/>
        </w:rPr>
        <w:t>t</w:t>
      </w:r>
      <w:r w:rsidRPr="00E7340E">
        <w:rPr>
          <w:lang w:val="uk-UA"/>
        </w:rPr>
        <w:t>) та Вілкоксона-Манна-Уітні (</w:t>
      </w:r>
      <w:r w:rsidRPr="00E7340E">
        <w:rPr>
          <w:lang w:val="en-US"/>
        </w:rPr>
        <w:t>u</w:t>
      </w:r>
      <w:r>
        <w:rPr>
          <w:lang w:val="uk-UA"/>
        </w:rPr>
        <w:t>) (Гублер Є.В., 1990).</w:t>
      </w:r>
    </w:p>
    <w:p w:rsidR="002265D2" w:rsidRPr="00E7340E" w:rsidRDefault="002265D2" w:rsidP="002265D2">
      <w:pPr>
        <w:spacing w:line="360" w:lineRule="auto"/>
        <w:ind w:firstLine="708"/>
        <w:jc w:val="both"/>
        <w:rPr>
          <w:lang w:val="uk-UA"/>
        </w:rPr>
      </w:pPr>
      <w:r w:rsidRPr="00E7340E">
        <w:rPr>
          <w:b/>
          <w:lang w:val="uk-UA"/>
        </w:rPr>
        <w:t xml:space="preserve">Результати досліджень та їх обговорення. </w:t>
      </w:r>
      <w:r w:rsidRPr="00E7340E">
        <w:rPr>
          <w:lang w:val="uk-UA"/>
        </w:rPr>
        <w:t xml:space="preserve">Аналіз клініко-інструментальних даних показав, що перебіг та клінічні прояви хронічної ГДП є типовими для української популяції (Пархоменко Л.К., 2004; Страшок Л.А., 2006), а група хворих є репрезентативною для вивчення у них особливостей параметрів ВГ на основі відгуку нових газочутливих сенсорів.   </w:t>
      </w:r>
    </w:p>
    <w:p w:rsidR="002265D2" w:rsidRPr="00E7340E" w:rsidRDefault="002265D2" w:rsidP="002265D2">
      <w:pPr>
        <w:spacing w:line="360" w:lineRule="auto"/>
        <w:ind w:right="-55" w:firstLine="708"/>
        <w:jc w:val="both"/>
        <w:rPr>
          <w:lang w:val="uk-UA"/>
        </w:rPr>
      </w:pPr>
      <w:r w:rsidRPr="00E7340E">
        <w:rPr>
          <w:lang w:val="uk-UA"/>
        </w:rPr>
        <w:t>За результатами ендоскопічного дослідження у 20 (17,2%) підлітків основної групи було діагностовано деструктивні (1 підгрупа</w:t>
      </w:r>
      <w:r w:rsidRPr="00E7340E">
        <w:t>)</w:t>
      </w:r>
      <w:r w:rsidRPr="00E7340E">
        <w:rPr>
          <w:lang w:val="uk-UA"/>
        </w:rPr>
        <w:t xml:space="preserve">, а у 96 (82,8%) - запальні зміни СО шлунка та ДПК (2 підгрупа). У </w:t>
      </w:r>
      <w:r w:rsidRPr="00E7340E">
        <w:t xml:space="preserve">10 </w:t>
      </w:r>
      <w:r w:rsidRPr="00E7340E">
        <w:rPr>
          <w:lang w:val="uk-UA"/>
        </w:rPr>
        <w:t xml:space="preserve">із 20 </w:t>
      </w:r>
      <w:r w:rsidRPr="00E7340E">
        <w:t>хв</w:t>
      </w:r>
      <w:r w:rsidRPr="00E7340E">
        <w:rPr>
          <w:lang w:val="uk-UA"/>
        </w:rPr>
        <w:t xml:space="preserve">орих 1 підгрупи спостерігалися виразкові, а у решти </w:t>
      </w:r>
      <w:r w:rsidRPr="00E7340E">
        <w:t xml:space="preserve"> </w:t>
      </w:r>
      <w:r w:rsidRPr="00E7340E">
        <w:rPr>
          <w:lang w:val="uk-UA"/>
        </w:rPr>
        <w:t xml:space="preserve">– ерозивні зміни СО. Виразки переважно локалізувалися в ДПК (9 із 10 випадків ВХ) та у одному випадку – в шлунку. Майже у половини хворих із ДВ (4 із 9) виразкові дефекти були оточені ерозіями. У одного </w:t>
      </w:r>
      <w:r w:rsidRPr="00E7340E">
        <w:rPr>
          <w:lang w:val="uk-UA"/>
        </w:rPr>
        <w:lastRenderedPageBreak/>
        <w:t xml:space="preserve">хворого перебіг ДВ ускладнився кровотечею. У підлітків 2 підгрупи найчастішими патологічними ознаками були еритематозні зміни СО шлунка та ДПК (60,7%) та лімфоїдна гіперплазія СО переважно шлункової локалізації (23,9%). Гіперпластичні зміни СО зустрічалися з однаковою частотою в 1 та 2 підгрупах (21,0% та 26,0% відповідно, </w:t>
      </w:r>
      <w:r w:rsidRPr="00E7340E">
        <w:rPr>
          <w:i/>
          <w:lang w:val="uk-UA"/>
        </w:rPr>
        <w:t xml:space="preserve">р </w:t>
      </w:r>
      <w:r w:rsidRPr="00E7340E">
        <w:rPr>
          <w:lang w:val="uk-UA"/>
        </w:rPr>
        <w:t xml:space="preserve">&gt; 0,05), тоді як ознаки атрофії СО шлунка спостерігалися лише у хворих із запальними формами ГДП (8,3%, </w:t>
      </w:r>
      <w:r w:rsidRPr="00E7340E">
        <w:rPr>
          <w:i/>
          <w:lang w:val="uk-UA"/>
        </w:rPr>
        <w:t xml:space="preserve">р </w:t>
      </w:r>
      <w:r w:rsidRPr="00E7340E">
        <w:rPr>
          <w:lang w:val="uk-UA"/>
        </w:rPr>
        <w:t>&lt; 0,05).</w:t>
      </w:r>
    </w:p>
    <w:p w:rsidR="002265D2" w:rsidRPr="00E7340E" w:rsidRDefault="002265D2" w:rsidP="002265D2">
      <w:pPr>
        <w:spacing w:line="360" w:lineRule="auto"/>
        <w:ind w:right="-55" w:firstLine="708"/>
        <w:jc w:val="both"/>
        <w:rPr>
          <w:lang w:val="uk-UA"/>
        </w:rPr>
      </w:pPr>
      <w:r w:rsidRPr="00E7340E">
        <w:rPr>
          <w:lang w:val="uk-UA"/>
        </w:rPr>
        <w:t xml:space="preserve">Гістологічний аналіз біопсійного матеріалу 18 хворих підтвердив стан загострення ХГД в період взяття біоптатів у всіх пацієнтів. </w:t>
      </w:r>
      <w:bookmarkStart w:id="2" w:name="_Hlk184491640"/>
      <w:r w:rsidRPr="00E7340E">
        <w:rPr>
          <w:lang w:val="uk-UA"/>
        </w:rPr>
        <w:t xml:space="preserve">За даними морфологічного дослідження виділено 2 варіанти організації епітеліального покрову у підлітків, що досліджувалися. Перший морфотип характеризувався загальною гіперплазією парієтальних клітин, наявністю їх у великій кількості в антральному відділі шлунка, гіперпродукцією муцину іншими клітинами СО, які поєднувалися із підвищеними значеннями показників базальної рН-метрії (n=10). Другий морфотип характеризувався зменшенням кількості парієтальних клітин СО фундальної частини шлунка, практичною відсутністю їх в антральній області, низькими ямочними епітеліоцитами-мукоцитами та нормальними або зниженими значеннями показників базальної рН-метрії (n=10). </w:t>
      </w:r>
    </w:p>
    <w:p w:rsidR="002265D2" w:rsidRPr="00E7340E" w:rsidRDefault="002265D2" w:rsidP="002265D2">
      <w:pPr>
        <w:pStyle w:val="affffffff3"/>
        <w:spacing w:line="360" w:lineRule="auto"/>
        <w:ind w:right="-55" w:firstLine="708"/>
        <w:rPr>
          <w:bCs/>
          <w:sz w:val="24"/>
          <w:lang w:val="uk-UA"/>
        </w:rPr>
      </w:pPr>
      <w:r w:rsidRPr="00E7340E">
        <w:rPr>
          <w:sz w:val="24"/>
          <w:lang w:val="uk-UA"/>
        </w:rPr>
        <w:t xml:space="preserve">У більшості хворих основної групи (58,8%)  хронічні захворювання ГДЗ були асоційовані з НР. В групі порівняння поширеність хелікобактеріозу складала </w:t>
      </w:r>
      <w:r w:rsidRPr="00E7340E">
        <w:rPr>
          <w:bCs/>
          <w:sz w:val="24"/>
          <w:lang w:val="uk-UA"/>
        </w:rPr>
        <w:t>33,3% (</w:t>
      </w:r>
      <w:r w:rsidRPr="00E7340E">
        <w:rPr>
          <w:bCs/>
          <w:i/>
          <w:sz w:val="24"/>
          <w:lang w:val="en-US"/>
        </w:rPr>
        <w:t>p</w:t>
      </w:r>
      <w:r w:rsidRPr="00E7340E">
        <w:rPr>
          <w:bCs/>
          <w:i/>
          <w:sz w:val="24"/>
          <w:lang w:val="uk-UA"/>
        </w:rPr>
        <w:t xml:space="preserve"> </w:t>
      </w:r>
      <w:r w:rsidRPr="00E7340E">
        <w:rPr>
          <w:bCs/>
          <w:sz w:val="24"/>
          <w:lang w:val="uk-UA"/>
        </w:rPr>
        <w:t xml:space="preserve">&lt; 0,05 порівняно з основною групою). </w:t>
      </w:r>
      <w:bookmarkEnd w:id="2"/>
      <w:r w:rsidRPr="00E7340E">
        <w:rPr>
          <w:bCs/>
          <w:sz w:val="24"/>
          <w:lang w:val="uk-UA"/>
        </w:rPr>
        <w:t xml:space="preserve">Але за результатами морфологічного дослідження з використанням методу </w:t>
      </w:r>
      <w:r w:rsidRPr="00E7340E">
        <w:rPr>
          <w:sz w:val="24"/>
          <w:lang w:val="uk-UA"/>
        </w:rPr>
        <w:t>овідин-біотин-пероксидазної візуалізації</w:t>
      </w:r>
      <w:r w:rsidRPr="00E7340E">
        <w:rPr>
          <w:bCs/>
          <w:sz w:val="24"/>
          <w:lang w:val="uk-UA"/>
        </w:rPr>
        <w:t xml:space="preserve"> НР виявляли у 100% підлітків. Причому у більшості цих хворих (64,7%) спостерігався мінімальний (+), а у третини (35,3%) </w:t>
      </w:r>
      <w:r w:rsidRPr="00E7340E">
        <w:rPr>
          <w:sz w:val="24"/>
          <w:lang w:val="uk-UA"/>
        </w:rPr>
        <w:t>–</w:t>
      </w:r>
      <w:r w:rsidRPr="00E7340E">
        <w:rPr>
          <w:bCs/>
          <w:sz w:val="24"/>
          <w:lang w:val="uk-UA"/>
        </w:rPr>
        <w:t xml:space="preserve"> помірний (++) ступінь мікробної колонізації НР. Значне мікробне обсіювання (+++) у досліджених хворих не реєструвалося.  </w:t>
      </w:r>
    </w:p>
    <w:p w:rsidR="002265D2" w:rsidRPr="00E7340E" w:rsidRDefault="002265D2" w:rsidP="002265D2">
      <w:pPr>
        <w:pStyle w:val="affffffff3"/>
        <w:spacing w:line="360" w:lineRule="auto"/>
        <w:ind w:right="-55" w:firstLine="708"/>
        <w:rPr>
          <w:sz w:val="24"/>
          <w:lang w:val="uk-UA"/>
        </w:rPr>
      </w:pPr>
      <w:r w:rsidRPr="00E7340E">
        <w:rPr>
          <w:sz w:val="24"/>
          <w:lang w:val="uk-UA"/>
        </w:rPr>
        <w:t xml:space="preserve">Рівень інфікування </w:t>
      </w:r>
      <w:r w:rsidRPr="00E7340E">
        <w:rPr>
          <w:bCs/>
          <w:iCs/>
          <w:sz w:val="24"/>
          <w:lang w:val="uk-UA"/>
        </w:rPr>
        <w:t>НР</w:t>
      </w:r>
      <w:r w:rsidRPr="00E7340E">
        <w:rPr>
          <w:sz w:val="24"/>
          <w:lang w:val="uk-UA"/>
        </w:rPr>
        <w:t xml:space="preserve"> вірогідно не відрізнявся у підлітків 1 та 2 підгруп </w:t>
      </w:r>
      <w:r w:rsidRPr="00E7340E">
        <w:rPr>
          <w:bCs/>
          <w:iCs/>
          <w:sz w:val="24"/>
          <w:lang w:val="uk-UA"/>
        </w:rPr>
        <w:t xml:space="preserve">(70,6 </w:t>
      </w:r>
      <w:r w:rsidRPr="00E7340E">
        <w:rPr>
          <w:sz w:val="24"/>
          <w:lang w:val="uk-UA"/>
        </w:rPr>
        <w:t xml:space="preserve">та </w:t>
      </w:r>
      <w:r w:rsidRPr="00E7340E">
        <w:rPr>
          <w:bCs/>
          <w:iCs/>
          <w:sz w:val="24"/>
          <w:lang w:val="uk-UA"/>
        </w:rPr>
        <w:t>57,6</w:t>
      </w:r>
      <w:r w:rsidRPr="00E7340E">
        <w:rPr>
          <w:sz w:val="24"/>
          <w:lang w:val="uk-UA"/>
        </w:rPr>
        <w:t xml:space="preserve">%  відповідно, </w:t>
      </w:r>
      <w:r w:rsidRPr="00E7340E">
        <w:rPr>
          <w:i/>
          <w:sz w:val="24"/>
          <w:lang w:val="uk-UA"/>
        </w:rPr>
        <w:t xml:space="preserve">р </w:t>
      </w:r>
      <w:r w:rsidRPr="00E7340E">
        <w:rPr>
          <w:sz w:val="24"/>
          <w:lang w:val="uk-UA"/>
        </w:rPr>
        <w:t xml:space="preserve">&gt; 0,05), а також </w:t>
      </w:r>
      <w:r w:rsidRPr="00E7340E">
        <w:rPr>
          <w:bCs/>
          <w:sz w:val="24"/>
          <w:lang w:val="uk-UA"/>
        </w:rPr>
        <w:t>у хворих із нормальною та підвищеною інтрагастральною кислотністю (59,2 та 61,9%, відповідно)</w:t>
      </w:r>
      <w:r w:rsidRPr="00E7340E">
        <w:rPr>
          <w:sz w:val="24"/>
          <w:lang w:val="uk-UA"/>
        </w:rPr>
        <w:t xml:space="preserve">. Частота </w:t>
      </w:r>
      <w:r w:rsidRPr="00E7340E">
        <w:rPr>
          <w:bCs/>
          <w:iCs/>
          <w:sz w:val="24"/>
          <w:lang w:val="uk-UA"/>
        </w:rPr>
        <w:t>інфікування також не відрізнялася у досліджених із виразковими та ерозивними змінами СО (75,0 та 66,7% відповідно</w:t>
      </w:r>
      <w:r>
        <w:rPr>
          <w:bCs/>
          <w:iCs/>
          <w:sz w:val="24"/>
          <w:lang w:val="uk-UA"/>
        </w:rPr>
        <w:t xml:space="preserve">,  </w:t>
      </w:r>
      <w:r w:rsidRPr="00E7340E">
        <w:rPr>
          <w:bCs/>
          <w:i/>
          <w:sz w:val="24"/>
          <w:lang w:val="uk-UA"/>
        </w:rPr>
        <w:t>р</w:t>
      </w:r>
      <w:r>
        <w:rPr>
          <w:bCs/>
          <w:i/>
          <w:sz w:val="24"/>
          <w:lang w:val="uk-UA"/>
        </w:rPr>
        <w:t xml:space="preserve"> </w:t>
      </w:r>
      <w:r w:rsidRPr="00E7340E">
        <w:rPr>
          <w:bCs/>
          <w:i/>
          <w:sz w:val="24"/>
          <w:lang w:val="uk-UA"/>
        </w:rPr>
        <w:t xml:space="preserve"> </w:t>
      </w:r>
      <w:r w:rsidRPr="00E7340E">
        <w:rPr>
          <w:bCs/>
          <w:sz w:val="24"/>
          <w:lang w:val="uk-UA"/>
        </w:rPr>
        <w:t xml:space="preserve">&gt; 0,05). </w:t>
      </w:r>
    </w:p>
    <w:p w:rsidR="002265D2" w:rsidRPr="00E7340E" w:rsidRDefault="002265D2" w:rsidP="002265D2">
      <w:pPr>
        <w:pStyle w:val="affffffff3"/>
        <w:spacing w:line="360" w:lineRule="auto"/>
        <w:ind w:right="-55" w:firstLine="708"/>
        <w:rPr>
          <w:sz w:val="24"/>
          <w:lang w:val="uk-UA"/>
        </w:rPr>
      </w:pPr>
      <w:r w:rsidRPr="00E7340E">
        <w:rPr>
          <w:sz w:val="24"/>
          <w:lang w:val="uk-UA"/>
        </w:rPr>
        <w:t>Поширеність хелікобактеріозу була різною у хворих із різною тривалістю захворювання органів ГДЗ. Найвищий рівень інфікованості спостерігався у підлітків, які хворіли менше 1 року (75,8%); знижувався до 69,5% у хворих зі стажем хвороби від 3 до 5 років та був най</w:t>
      </w:r>
      <w:r>
        <w:rPr>
          <w:sz w:val="24"/>
          <w:lang w:val="uk-UA"/>
        </w:rPr>
        <w:t xml:space="preserve">нижчим </w:t>
      </w:r>
      <w:r w:rsidRPr="00E7340E">
        <w:rPr>
          <w:sz w:val="24"/>
          <w:lang w:val="uk-UA"/>
        </w:rPr>
        <w:t xml:space="preserve">при тривалості ГДП більше 5 років (52,2%, </w:t>
      </w:r>
      <w:r w:rsidRPr="00E7340E">
        <w:rPr>
          <w:bCs/>
          <w:i/>
          <w:sz w:val="24"/>
          <w:lang w:val="uk-UA"/>
        </w:rPr>
        <w:t xml:space="preserve">р </w:t>
      </w:r>
      <w:r w:rsidRPr="00E7340E">
        <w:rPr>
          <w:bCs/>
          <w:sz w:val="24"/>
          <w:lang w:val="uk-UA"/>
        </w:rPr>
        <w:t xml:space="preserve">&lt; 0,05 порівняно із підлітками, які хворіли менше 1 року). </w:t>
      </w:r>
    </w:p>
    <w:p w:rsidR="002265D2" w:rsidRPr="00E7340E" w:rsidRDefault="002265D2" w:rsidP="002265D2">
      <w:pPr>
        <w:spacing w:line="360" w:lineRule="auto"/>
        <w:ind w:right="-55" w:firstLine="708"/>
        <w:jc w:val="both"/>
        <w:rPr>
          <w:lang w:val="uk-UA"/>
        </w:rPr>
      </w:pPr>
      <w:r>
        <w:rPr>
          <w:lang w:val="uk-UA"/>
        </w:rPr>
        <w:t>Х</w:t>
      </w:r>
      <w:r w:rsidRPr="00E7340E">
        <w:rPr>
          <w:lang w:val="uk-UA"/>
        </w:rPr>
        <w:t>ронічні захворювання</w:t>
      </w:r>
      <w:r w:rsidRPr="00E7340E" w:rsidDel="00B0010A">
        <w:rPr>
          <w:lang w:val="uk-UA"/>
        </w:rPr>
        <w:t xml:space="preserve"> </w:t>
      </w:r>
      <w:r w:rsidRPr="00E7340E">
        <w:rPr>
          <w:lang w:val="uk-UA"/>
        </w:rPr>
        <w:t xml:space="preserve">ГДЗ </w:t>
      </w:r>
      <w:r>
        <w:rPr>
          <w:lang w:val="uk-UA"/>
        </w:rPr>
        <w:t>у</w:t>
      </w:r>
      <w:r w:rsidRPr="00E7340E">
        <w:rPr>
          <w:lang w:val="uk-UA"/>
        </w:rPr>
        <w:t xml:space="preserve"> більшості </w:t>
      </w:r>
      <w:r>
        <w:rPr>
          <w:lang w:val="uk-UA"/>
        </w:rPr>
        <w:t xml:space="preserve">пацієнтів </w:t>
      </w:r>
      <w:r w:rsidRPr="00E7340E">
        <w:rPr>
          <w:lang w:val="uk-UA"/>
        </w:rPr>
        <w:t xml:space="preserve">основної групи (59%) </w:t>
      </w:r>
      <w:r>
        <w:rPr>
          <w:lang w:val="uk-UA"/>
        </w:rPr>
        <w:t xml:space="preserve">супроводжувались </w:t>
      </w:r>
      <w:r w:rsidRPr="00E7340E">
        <w:rPr>
          <w:lang w:val="uk-UA"/>
        </w:rPr>
        <w:t>підвищен</w:t>
      </w:r>
      <w:r>
        <w:rPr>
          <w:lang w:val="uk-UA"/>
        </w:rPr>
        <w:t xml:space="preserve">ням </w:t>
      </w:r>
      <w:r w:rsidRPr="00E7340E">
        <w:rPr>
          <w:lang w:val="uk-UA"/>
        </w:rPr>
        <w:t>базальної інтрагастральної кислотності. У 37,4% хворих спостерігався незмінений рівень шлункової рН, а в 4% випадків відмічалася гіпоацидність. Гіперацидність була більш характерною за наявності у підлітків</w:t>
      </w:r>
      <w:r>
        <w:rPr>
          <w:lang w:val="uk-UA"/>
        </w:rPr>
        <w:t xml:space="preserve"> деструктивних уражень </w:t>
      </w:r>
      <w:r w:rsidRPr="00E7340E">
        <w:rPr>
          <w:lang w:val="uk-UA"/>
        </w:rPr>
        <w:t xml:space="preserve">СО (70,6% та 53,4% в 1 та 2 підгрупах, відповідно, </w:t>
      </w:r>
      <w:r w:rsidRPr="00E7340E">
        <w:rPr>
          <w:bCs/>
          <w:i/>
          <w:lang w:val="uk-UA"/>
        </w:rPr>
        <w:t xml:space="preserve">р </w:t>
      </w:r>
      <w:r w:rsidRPr="00E7340E">
        <w:rPr>
          <w:bCs/>
          <w:lang w:val="uk-UA"/>
        </w:rPr>
        <w:t>&lt; 0,05). У</w:t>
      </w:r>
      <w:r w:rsidRPr="00E7340E">
        <w:rPr>
          <w:lang w:val="uk-UA"/>
        </w:rPr>
        <w:t xml:space="preserve"> хворих із запальними </w:t>
      </w:r>
      <w:r>
        <w:rPr>
          <w:lang w:val="uk-UA"/>
        </w:rPr>
        <w:t xml:space="preserve">змінами </w:t>
      </w:r>
      <w:r>
        <w:rPr>
          <w:lang w:val="uk-UA"/>
        </w:rPr>
        <w:lastRenderedPageBreak/>
        <w:t xml:space="preserve">гастродуоденальної зони </w:t>
      </w:r>
      <w:r w:rsidRPr="00E7340E">
        <w:rPr>
          <w:lang w:val="uk-UA"/>
        </w:rPr>
        <w:t xml:space="preserve">частіше </w:t>
      </w:r>
      <w:r>
        <w:rPr>
          <w:lang w:val="uk-UA"/>
        </w:rPr>
        <w:t xml:space="preserve">відзначалася </w:t>
      </w:r>
      <w:r w:rsidRPr="00E7340E">
        <w:rPr>
          <w:lang w:val="uk-UA"/>
        </w:rPr>
        <w:t xml:space="preserve">  нормоацидність (41,1% та 29,4% в 1 та 2 підгрупах,</w:t>
      </w:r>
      <w:r w:rsidRPr="00E7340E">
        <w:rPr>
          <w:bCs/>
          <w:lang w:val="uk-UA"/>
        </w:rPr>
        <w:t xml:space="preserve"> р &lt; 0,05)</w:t>
      </w:r>
      <w:r w:rsidRPr="00E7340E">
        <w:rPr>
          <w:lang w:val="uk-UA"/>
        </w:rPr>
        <w:t xml:space="preserve"> та гіпоацидність (5,5% та 0% для 1 та 2 підгруп, </w:t>
      </w:r>
      <w:r w:rsidRPr="00E7340E">
        <w:rPr>
          <w:bCs/>
          <w:i/>
          <w:lang w:val="uk-UA"/>
        </w:rPr>
        <w:t>р</w:t>
      </w:r>
      <w:r>
        <w:rPr>
          <w:bCs/>
          <w:i/>
          <w:lang w:val="uk-UA"/>
        </w:rPr>
        <w:t xml:space="preserve"> </w:t>
      </w:r>
      <w:r w:rsidRPr="00E7340E">
        <w:rPr>
          <w:bCs/>
          <w:i/>
          <w:lang w:val="uk-UA"/>
        </w:rPr>
        <w:t xml:space="preserve"> </w:t>
      </w:r>
      <w:r w:rsidRPr="00E7340E">
        <w:rPr>
          <w:bCs/>
          <w:lang w:val="uk-UA"/>
        </w:rPr>
        <w:t>&lt;</w:t>
      </w:r>
      <w:r>
        <w:rPr>
          <w:bCs/>
          <w:lang w:val="uk-UA"/>
        </w:rPr>
        <w:t xml:space="preserve"> </w:t>
      </w:r>
      <w:r w:rsidRPr="00E7340E">
        <w:rPr>
          <w:bCs/>
          <w:lang w:val="uk-UA"/>
        </w:rPr>
        <w:t xml:space="preserve"> 0,05)</w:t>
      </w:r>
      <w:r w:rsidRPr="00E7340E">
        <w:rPr>
          <w:lang w:val="uk-UA"/>
        </w:rPr>
        <w:t xml:space="preserve">. </w:t>
      </w:r>
    </w:p>
    <w:p w:rsidR="002265D2" w:rsidRPr="00E7340E" w:rsidRDefault="002265D2" w:rsidP="002265D2">
      <w:pPr>
        <w:spacing w:line="360" w:lineRule="auto"/>
        <w:ind w:right="-55" w:firstLine="708"/>
        <w:jc w:val="both"/>
        <w:rPr>
          <w:lang w:val="uk-UA"/>
        </w:rPr>
      </w:pPr>
      <w:r w:rsidRPr="00E7340E">
        <w:rPr>
          <w:lang w:val="uk-UA"/>
        </w:rPr>
        <w:t>Перебіг хронічних захворювань</w:t>
      </w:r>
      <w:r w:rsidRPr="00E7340E" w:rsidDel="00B0010A">
        <w:rPr>
          <w:lang w:val="uk-UA"/>
        </w:rPr>
        <w:t xml:space="preserve"> </w:t>
      </w:r>
      <w:r w:rsidRPr="00E7340E">
        <w:rPr>
          <w:lang w:val="uk-UA"/>
        </w:rPr>
        <w:t>ГДЗ супроводжувався порушеннями обміну ліпідів. У 10,1% хворих основної групи спостерігалися зниження рівнів ЗХ та ХСЛПНЩ при нормальному вмісті ХСЛПВЩ, ХСЛПДНЩ та тригліцер</w:t>
      </w:r>
      <w:r>
        <w:rPr>
          <w:lang w:val="uk-UA"/>
        </w:rPr>
        <w:t>и</w:t>
      </w:r>
      <w:r w:rsidRPr="00E7340E">
        <w:rPr>
          <w:lang w:val="uk-UA"/>
        </w:rPr>
        <w:t xml:space="preserve">дів сироватки крові. Випадки гіпохолестеринемії реєструвалися майже втричі частіше при наявності у хворих виразки чи ерозій СО шлунка та ДПК (25,0% та 8,1% у 1 та 2 підгрупах відповідно, </w:t>
      </w:r>
      <w:r w:rsidRPr="00E7340E">
        <w:rPr>
          <w:i/>
          <w:lang w:val="uk-UA"/>
        </w:rPr>
        <w:t xml:space="preserve">р </w:t>
      </w:r>
      <w:r w:rsidRPr="00E7340E">
        <w:rPr>
          <w:lang w:val="uk-UA"/>
        </w:rPr>
        <w:t xml:space="preserve">&lt; 0,01). Середні рівні </w:t>
      </w:r>
      <w:r>
        <w:rPr>
          <w:lang w:val="uk-UA"/>
        </w:rPr>
        <w:t>ЗХ,</w:t>
      </w:r>
      <w:r w:rsidRPr="00E7340E">
        <w:rPr>
          <w:lang w:val="uk-UA"/>
        </w:rPr>
        <w:t xml:space="preserve"> ХСЛПВЩ, ХСЛПДНЩ, ХСЛПНЩ та тригліцерідів не відрізнялися </w:t>
      </w:r>
      <w:r>
        <w:rPr>
          <w:lang w:val="uk-UA"/>
        </w:rPr>
        <w:t xml:space="preserve">поміж </w:t>
      </w:r>
      <w:r w:rsidRPr="00E7340E">
        <w:rPr>
          <w:lang w:val="uk-UA"/>
        </w:rPr>
        <w:t>група</w:t>
      </w:r>
      <w:r>
        <w:rPr>
          <w:lang w:val="uk-UA"/>
        </w:rPr>
        <w:t xml:space="preserve">ми </w:t>
      </w:r>
      <w:r w:rsidRPr="00E7340E">
        <w:rPr>
          <w:lang w:val="uk-UA"/>
        </w:rPr>
        <w:t>хворих із супутніми захворюваннями органів гепатобіліарної системи та без них (</w:t>
      </w:r>
      <w:r w:rsidRPr="00E7340E">
        <w:rPr>
          <w:bCs/>
          <w:i/>
          <w:lang w:val="uk-UA"/>
        </w:rPr>
        <w:t xml:space="preserve">р </w:t>
      </w:r>
      <w:r w:rsidRPr="00E7340E">
        <w:rPr>
          <w:bCs/>
          <w:lang w:val="uk-UA"/>
        </w:rPr>
        <w:t>&gt; 0,05)</w:t>
      </w:r>
      <w:r w:rsidRPr="00E7340E">
        <w:rPr>
          <w:lang w:val="uk-UA"/>
        </w:rPr>
        <w:t>. Тобто, порушення ліпідного обміну у підлітків із хронічною</w:t>
      </w:r>
      <w:r w:rsidRPr="00E7340E" w:rsidDel="009A0BBB">
        <w:rPr>
          <w:lang w:val="uk-UA"/>
        </w:rPr>
        <w:t xml:space="preserve"> </w:t>
      </w:r>
      <w:r w:rsidRPr="00E7340E">
        <w:rPr>
          <w:lang w:val="uk-UA"/>
        </w:rPr>
        <w:t>ГДП, ймовірно, пов’язані з неефективним всмоктуванням ліпідів пошкодженою СО ГДЗ, тоді як порушення емульгації ліпідів та пасажу жовчі внаслідок супутніх розладів печінки, жовчного міхура та жовчовивідних шляхів не відіграють вирішальної ролі в даному випадку. Такі припущення співпадають з даними літератури (Коваленко А.А., 1999; Варначева Л.Н., 2006).</w:t>
      </w:r>
    </w:p>
    <w:p w:rsidR="002265D2" w:rsidRDefault="002265D2" w:rsidP="002265D2">
      <w:pPr>
        <w:spacing w:line="360" w:lineRule="auto"/>
        <w:ind w:right="-55" w:firstLine="708"/>
        <w:jc w:val="both"/>
        <w:rPr>
          <w:bCs/>
          <w:lang w:val="uk-UA"/>
        </w:rPr>
      </w:pPr>
      <w:r w:rsidRPr="00E7340E">
        <w:rPr>
          <w:lang w:val="uk-UA"/>
        </w:rPr>
        <w:t>Аналіз результатів ДТ показав, що значення часу релаксації сенсора</w:t>
      </w:r>
      <w:r w:rsidRPr="00E7340E">
        <w:rPr>
          <w:bCs/>
          <w:i/>
          <w:iCs/>
          <w:lang w:val="uk-UA"/>
        </w:rPr>
        <w:t xml:space="preserve"> </w:t>
      </w:r>
      <w:r w:rsidRPr="00E7340E">
        <w:rPr>
          <w:bCs/>
          <w:i/>
          <w:iCs/>
          <w:lang w:val="en-US"/>
        </w:rPr>
        <w:t>t</w:t>
      </w:r>
      <w:r w:rsidRPr="00E7340E">
        <w:rPr>
          <w:bCs/>
          <w:i/>
          <w:iCs/>
          <w:vertAlign w:val="subscript"/>
          <w:lang w:val="uk-UA"/>
        </w:rPr>
        <w:t xml:space="preserve">2 </w:t>
      </w:r>
      <w:r w:rsidRPr="0015681B">
        <w:rPr>
          <w:bCs/>
          <w:iCs/>
          <w:lang w:val="uk-UA"/>
        </w:rPr>
        <w:t>різнилися</w:t>
      </w:r>
      <w:r>
        <w:rPr>
          <w:bCs/>
          <w:i/>
          <w:iCs/>
          <w:lang w:val="uk-UA"/>
        </w:rPr>
        <w:t xml:space="preserve"> </w:t>
      </w:r>
      <w:r w:rsidRPr="00E7340E">
        <w:rPr>
          <w:bCs/>
          <w:iCs/>
          <w:lang w:val="uk-UA"/>
        </w:rPr>
        <w:t>у</w:t>
      </w:r>
      <w:r w:rsidRPr="00E7340E">
        <w:rPr>
          <w:lang w:val="uk-UA"/>
        </w:rPr>
        <w:t xml:space="preserve"> хворих 1 підгрупи порівняно із хворими 2 підгрупи </w:t>
      </w:r>
      <w:r w:rsidRPr="00FD6053">
        <w:rPr>
          <w:lang w:val="uk-UA"/>
        </w:rPr>
        <w:t>(</w:t>
      </w:r>
      <w:r w:rsidRPr="00FD6053">
        <w:rPr>
          <w:bCs/>
          <w:lang w:val="uk-UA"/>
        </w:rPr>
        <w:t>1,7±0,3 та 1,1±0,04 хвилин</w:t>
      </w:r>
      <w:r w:rsidRPr="00FD6053">
        <w:rPr>
          <w:lang w:val="uk-UA"/>
        </w:rPr>
        <w:t xml:space="preserve">, відповідно, </w:t>
      </w:r>
      <w:r w:rsidRPr="00FD6053">
        <w:rPr>
          <w:bCs/>
          <w:i/>
          <w:lang w:val="uk-UA"/>
        </w:rPr>
        <w:t xml:space="preserve">р </w:t>
      </w:r>
      <w:r w:rsidRPr="00FD6053">
        <w:rPr>
          <w:bCs/>
          <w:lang w:val="uk-UA"/>
        </w:rPr>
        <w:t>&lt; 0,05 )</w:t>
      </w:r>
      <w:r w:rsidRPr="00E7340E">
        <w:rPr>
          <w:lang w:val="uk-UA"/>
        </w:rPr>
        <w:t xml:space="preserve"> та групою порівняння (1,1±0,1</w:t>
      </w:r>
      <w:r w:rsidRPr="00E7340E">
        <w:rPr>
          <w:bCs/>
          <w:lang w:val="uk-UA"/>
        </w:rPr>
        <w:t xml:space="preserve"> хв</w:t>
      </w:r>
      <w:r>
        <w:rPr>
          <w:bCs/>
          <w:lang w:val="uk-UA"/>
        </w:rPr>
        <w:t>.</w:t>
      </w:r>
      <w:r w:rsidRPr="00E7340E">
        <w:rPr>
          <w:lang w:val="uk-UA"/>
        </w:rPr>
        <w:t xml:space="preserve">,  </w:t>
      </w:r>
      <w:r w:rsidRPr="00E7340E">
        <w:rPr>
          <w:bCs/>
          <w:i/>
          <w:lang w:val="uk-UA"/>
        </w:rPr>
        <w:t xml:space="preserve">р </w:t>
      </w:r>
      <w:r w:rsidRPr="00E7340E">
        <w:rPr>
          <w:bCs/>
          <w:lang w:val="uk-UA"/>
        </w:rPr>
        <w:t xml:space="preserve">&lt; 0,05 ). </w:t>
      </w:r>
      <w:r>
        <w:rPr>
          <w:bCs/>
          <w:lang w:val="uk-UA"/>
        </w:rPr>
        <w:t xml:space="preserve">Крім того, </w:t>
      </w:r>
      <w:r w:rsidRPr="00E7340E">
        <w:rPr>
          <w:bCs/>
          <w:lang w:val="uk-UA"/>
        </w:rPr>
        <w:t xml:space="preserve">спостерігалася залежність часу релаксації </w:t>
      </w:r>
      <w:r w:rsidRPr="00E7340E">
        <w:rPr>
          <w:bCs/>
          <w:i/>
          <w:iCs/>
          <w:lang w:val="en-US"/>
        </w:rPr>
        <w:t>t</w:t>
      </w:r>
      <w:r w:rsidRPr="00E7340E">
        <w:rPr>
          <w:bCs/>
          <w:i/>
          <w:iCs/>
          <w:vertAlign w:val="subscript"/>
          <w:lang w:val="uk-UA"/>
        </w:rPr>
        <w:t xml:space="preserve">2 </w:t>
      </w:r>
      <w:r w:rsidRPr="00E7340E">
        <w:rPr>
          <w:lang w:val="uk-UA"/>
        </w:rPr>
        <w:t>від ступеню пошкодження СО шлунка та ДПК: найповільніша релаксація</w:t>
      </w:r>
      <w:r w:rsidRPr="00E7340E">
        <w:rPr>
          <w:bCs/>
          <w:i/>
          <w:iCs/>
          <w:vertAlign w:val="subscript"/>
          <w:lang w:val="uk-UA"/>
        </w:rPr>
        <w:t xml:space="preserve"> </w:t>
      </w:r>
      <w:r w:rsidRPr="00E7340E">
        <w:rPr>
          <w:lang w:val="uk-UA"/>
        </w:rPr>
        <w:t>реєструвал</w:t>
      </w:r>
      <w:r>
        <w:rPr>
          <w:lang w:val="uk-UA"/>
        </w:rPr>
        <w:t>а</w:t>
      </w:r>
      <w:r w:rsidRPr="00E7340E">
        <w:rPr>
          <w:lang w:val="uk-UA"/>
        </w:rPr>
        <w:t xml:space="preserve">ся при ВХ шлунка та ДПК, дещо швидша </w:t>
      </w:r>
      <w:r w:rsidRPr="00E7340E">
        <w:rPr>
          <w:bCs/>
          <w:iCs/>
          <w:lang w:val="uk-UA"/>
        </w:rPr>
        <w:t>–</w:t>
      </w:r>
      <w:r w:rsidRPr="00E7340E">
        <w:rPr>
          <w:lang w:val="uk-UA"/>
        </w:rPr>
        <w:t xml:space="preserve"> при ерозивному гастродуоденіті та найшвидша </w:t>
      </w:r>
      <w:r w:rsidRPr="00E7340E">
        <w:rPr>
          <w:bCs/>
          <w:iCs/>
          <w:lang w:val="uk-UA"/>
        </w:rPr>
        <w:t>–</w:t>
      </w:r>
      <w:r w:rsidRPr="00E7340E">
        <w:rPr>
          <w:lang w:val="uk-UA"/>
        </w:rPr>
        <w:t xml:space="preserve"> при запальних змінах СО та у </w:t>
      </w:r>
      <w:r>
        <w:rPr>
          <w:lang w:val="uk-UA"/>
        </w:rPr>
        <w:t xml:space="preserve">підлітків </w:t>
      </w:r>
      <w:r w:rsidRPr="00E7340E">
        <w:rPr>
          <w:lang w:val="uk-UA"/>
        </w:rPr>
        <w:t>груп</w:t>
      </w:r>
      <w:r>
        <w:rPr>
          <w:lang w:val="uk-UA"/>
        </w:rPr>
        <w:t>и</w:t>
      </w:r>
      <w:r w:rsidRPr="00E7340E">
        <w:rPr>
          <w:lang w:val="uk-UA"/>
        </w:rPr>
        <w:t xml:space="preserve"> порівняння (рис. </w:t>
      </w:r>
      <w:r>
        <w:rPr>
          <w:lang w:val="uk-UA"/>
        </w:rPr>
        <w:t>2</w:t>
      </w:r>
      <w:r w:rsidRPr="00E7340E">
        <w:rPr>
          <w:lang w:val="uk-UA"/>
        </w:rPr>
        <w:t>)</w:t>
      </w:r>
      <w:r w:rsidRPr="00E7340E">
        <w:rPr>
          <w:bCs/>
          <w:lang w:val="uk-UA"/>
        </w:rPr>
        <w:t xml:space="preserve">. </w:t>
      </w:r>
    </w:p>
    <w:p w:rsidR="002265D2" w:rsidRPr="00E7340E" w:rsidRDefault="002265D2" w:rsidP="002265D2">
      <w:pPr>
        <w:spacing w:line="360" w:lineRule="auto"/>
        <w:ind w:right="-55" w:firstLine="708"/>
        <w:jc w:val="both"/>
        <w:rPr>
          <w:bCs/>
          <w:lang w:val="uk-UA"/>
        </w:rPr>
      </w:pPr>
      <w:r w:rsidRPr="00E7340E">
        <w:rPr>
          <w:bCs/>
          <w:lang w:val="uk-UA"/>
        </w:rPr>
        <w:t>Слід зауважити, що в</w:t>
      </w:r>
      <w:r w:rsidRPr="00E7340E">
        <w:rPr>
          <w:lang w:val="uk-UA"/>
        </w:rPr>
        <w:t xml:space="preserve"> 2 підгрупі середні значення </w:t>
      </w:r>
      <w:r w:rsidRPr="00E7340E">
        <w:rPr>
          <w:bCs/>
          <w:i/>
          <w:iCs/>
          <w:lang w:val="en-US"/>
        </w:rPr>
        <w:t>t</w:t>
      </w:r>
      <w:r w:rsidRPr="00E7340E">
        <w:rPr>
          <w:bCs/>
          <w:i/>
          <w:iCs/>
          <w:vertAlign w:val="subscript"/>
          <w:lang w:val="uk-UA"/>
        </w:rPr>
        <w:t>2</w:t>
      </w:r>
      <w:r w:rsidRPr="00E7340E">
        <w:rPr>
          <w:bCs/>
          <w:iCs/>
          <w:lang w:val="uk-UA"/>
        </w:rPr>
        <w:t xml:space="preserve"> не мали відмінностей у </w:t>
      </w:r>
      <w:r w:rsidRPr="00E7340E">
        <w:rPr>
          <w:bCs/>
          <w:lang w:val="uk-UA"/>
        </w:rPr>
        <w:t xml:space="preserve">хворих із </w:t>
      </w:r>
      <w:r w:rsidRPr="00E7340E">
        <w:rPr>
          <w:lang w:val="uk-UA"/>
        </w:rPr>
        <w:t xml:space="preserve">лімфоїдною гіперплазією, атрофічними змінами СО шлунку та ДПК </w:t>
      </w:r>
      <w:r w:rsidRPr="00E7340E">
        <w:rPr>
          <w:bCs/>
          <w:lang w:val="uk-UA"/>
        </w:rPr>
        <w:t>та групи порівняння</w:t>
      </w:r>
      <w:r w:rsidRPr="00E7340E">
        <w:rPr>
          <w:lang w:val="uk-UA"/>
        </w:rPr>
        <w:t xml:space="preserve"> </w:t>
      </w:r>
      <w:r w:rsidRPr="00E7340E">
        <w:rPr>
          <w:bCs/>
          <w:lang w:val="uk-UA"/>
        </w:rPr>
        <w:t xml:space="preserve">(1,1±0,1 хвилин; </w:t>
      </w:r>
      <w:r w:rsidRPr="00E7340E">
        <w:rPr>
          <w:bCs/>
          <w:i/>
          <w:lang w:val="uk-UA"/>
        </w:rPr>
        <w:t xml:space="preserve">р &gt; </w:t>
      </w:r>
      <w:r w:rsidRPr="00E7340E">
        <w:rPr>
          <w:bCs/>
          <w:lang w:val="uk-UA"/>
        </w:rPr>
        <w:t xml:space="preserve">0,05). </w:t>
      </w:r>
    </w:p>
    <w:p w:rsidR="002265D2" w:rsidRDefault="002265D2" w:rsidP="002265D2">
      <w:pPr>
        <w:spacing w:line="360" w:lineRule="auto"/>
        <w:ind w:right="-55" w:firstLine="708"/>
        <w:jc w:val="both"/>
        <w:rPr>
          <w:bCs/>
          <w:lang w:val="uk-UA"/>
        </w:rPr>
      </w:pP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0"/>
        <w:gridCol w:w="3294"/>
      </w:tblGrid>
      <w:tr w:rsidR="002265D2" w:rsidTr="003B6E3D">
        <w:tc>
          <w:tcPr>
            <w:tcW w:w="6560" w:type="dxa"/>
          </w:tcPr>
          <w:p w:rsidR="002265D2" w:rsidRDefault="002265D2" w:rsidP="003B6E3D">
            <w:pPr>
              <w:spacing w:line="360" w:lineRule="auto"/>
              <w:ind w:right="-55"/>
              <w:jc w:val="both"/>
              <w:rPr>
                <w:bCs/>
                <w:lang w:val="uk-UA"/>
              </w:rPr>
            </w:pPr>
            <w:r>
              <w:rPr>
                <w:noProof/>
                <w:lang w:eastAsia="ru-RU"/>
              </w:rPr>
              <w:drawing>
                <wp:inline distT="0" distB="0" distL="0" distR="0">
                  <wp:extent cx="3776345" cy="1650365"/>
                  <wp:effectExtent l="0" t="0" r="0" b="6985"/>
                  <wp:docPr id="2263" name="Рисунок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6345" cy="1650365"/>
                          </a:xfrm>
                          <a:prstGeom prst="rect">
                            <a:avLst/>
                          </a:prstGeom>
                          <a:noFill/>
                          <a:ln>
                            <a:noFill/>
                          </a:ln>
                        </pic:spPr>
                      </pic:pic>
                    </a:graphicData>
                  </a:graphic>
                </wp:inline>
              </w:drawing>
            </w:r>
          </w:p>
        </w:tc>
        <w:tc>
          <w:tcPr>
            <w:tcW w:w="3294" w:type="dxa"/>
          </w:tcPr>
          <w:p w:rsidR="002265D2" w:rsidRDefault="002265D2" w:rsidP="003B6E3D">
            <w:pPr>
              <w:jc w:val="both"/>
              <w:rPr>
                <w:bCs/>
                <w:sz w:val="18"/>
                <w:szCs w:val="18"/>
                <w:lang w:val="uk-UA"/>
              </w:rPr>
            </w:pPr>
          </w:p>
          <w:p w:rsidR="002265D2" w:rsidRDefault="002265D2" w:rsidP="003B6E3D">
            <w:pPr>
              <w:jc w:val="both"/>
              <w:rPr>
                <w:bCs/>
                <w:sz w:val="18"/>
                <w:szCs w:val="18"/>
                <w:lang w:val="uk-UA"/>
              </w:rPr>
            </w:pPr>
          </w:p>
          <w:p w:rsidR="002265D2" w:rsidRPr="006028F4" w:rsidRDefault="002265D2" w:rsidP="003B6E3D">
            <w:pPr>
              <w:jc w:val="both"/>
              <w:rPr>
                <w:bCs/>
                <w:sz w:val="20"/>
                <w:lang w:val="uk-UA"/>
              </w:rPr>
            </w:pPr>
            <w:r w:rsidRPr="006028F4">
              <w:rPr>
                <w:bCs/>
                <w:sz w:val="20"/>
                <w:lang w:val="uk-UA"/>
              </w:rPr>
              <w:t xml:space="preserve">* - </w:t>
            </w:r>
            <w:r w:rsidRPr="006028F4">
              <w:rPr>
                <w:bCs/>
                <w:i/>
                <w:sz w:val="20"/>
                <w:lang w:val="uk-UA"/>
              </w:rPr>
              <w:t xml:space="preserve">р &lt; </w:t>
            </w:r>
            <w:r w:rsidRPr="006028F4">
              <w:rPr>
                <w:bCs/>
                <w:sz w:val="20"/>
                <w:lang w:val="uk-UA"/>
              </w:rPr>
              <w:t>0,05 - вірогідність відмінностей відносно показників хворих із запальними змінами СО та підлітків групи порівняння.</w:t>
            </w:r>
          </w:p>
          <w:p w:rsidR="002265D2" w:rsidRDefault="002265D2" w:rsidP="003B6E3D">
            <w:pPr>
              <w:spacing w:line="360" w:lineRule="auto"/>
              <w:ind w:right="-55"/>
              <w:jc w:val="both"/>
              <w:rPr>
                <w:bCs/>
                <w:lang w:val="uk-UA"/>
              </w:rPr>
            </w:pPr>
          </w:p>
        </w:tc>
      </w:tr>
      <w:tr w:rsidR="002265D2" w:rsidTr="003B6E3D">
        <w:tc>
          <w:tcPr>
            <w:tcW w:w="9854" w:type="dxa"/>
            <w:gridSpan w:val="2"/>
          </w:tcPr>
          <w:p w:rsidR="002265D2" w:rsidRDefault="002265D2" w:rsidP="003B6E3D">
            <w:pPr>
              <w:spacing w:line="360" w:lineRule="auto"/>
              <w:ind w:right="-55" w:firstLine="540"/>
              <w:jc w:val="both"/>
              <w:rPr>
                <w:bCs/>
                <w:lang w:val="uk-UA"/>
              </w:rPr>
            </w:pPr>
            <w:r w:rsidRPr="00E7340E">
              <w:rPr>
                <w:lang w:val="uk-UA"/>
              </w:rPr>
              <w:t xml:space="preserve">Рис. </w:t>
            </w:r>
            <w:r>
              <w:rPr>
                <w:lang w:val="uk-UA"/>
              </w:rPr>
              <w:t>2</w:t>
            </w:r>
            <w:r w:rsidRPr="00E7340E">
              <w:rPr>
                <w:lang w:val="uk-UA"/>
              </w:rPr>
              <w:t xml:space="preserve"> </w:t>
            </w:r>
            <w:r w:rsidRPr="00FF64DF">
              <w:rPr>
                <w:b/>
                <w:lang w:val="uk-UA"/>
              </w:rPr>
              <w:t>Довжина ч</w:t>
            </w:r>
            <w:r w:rsidRPr="00E7340E">
              <w:rPr>
                <w:b/>
                <w:lang w:val="uk-UA"/>
              </w:rPr>
              <w:t>ас</w:t>
            </w:r>
            <w:r>
              <w:rPr>
                <w:b/>
                <w:lang w:val="uk-UA"/>
              </w:rPr>
              <w:t>у</w:t>
            </w:r>
            <w:r w:rsidRPr="00E7340E">
              <w:rPr>
                <w:b/>
                <w:lang w:val="uk-UA"/>
              </w:rPr>
              <w:t xml:space="preserve"> релаксації сенсорів </w:t>
            </w:r>
            <w:r>
              <w:rPr>
                <w:b/>
                <w:lang w:val="uk-UA"/>
              </w:rPr>
              <w:t xml:space="preserve">у </w:t>
            </w:r>
            <w:r w:rsidRPr="00E7340E">
              <w:rPr>
                <w:b/>
                <w:lang w:val="uk-UA"/>
              </w:rPr>
              <w:t>підлітків без урахування інфік</w:t>
            </w:r>
            <w:r>
              <w:rPr>
                <w:b/>
                <w:lang w:val="uk-UA"/>
              </w:rPr>
              <w:t>ованості</w:t>
            </w:r>
            <w:r w:rsidRPr="00E7340E">
              <w:rPr>
                <w:b/>
                <w:lang w:val="uk-UA"/>
              </w:rPr>
              <w:t xml:space="preserve"> Н</w:t>
            </w:r>
            <w:r>
              <w:rPr>
                <w:b/>
                <w:lang w:val="en-US"/>
              </w:rPr>
              <w:t>elicobacter</w:t>
            </w:r>
            <w:r w:rsidRPr="008E4FDC">
              <w:rPr>
                <w:b/>
                <w:lang w:val="uk-UA"/>
              </w:rPr>
              <w:t xml:space="preserve"> </w:t>
            </w:r>
            <w:r>
              <w:rPr>
                <w:b/>
                <w:lang w:val="en-US"/>
              </w:rPr>
              <w:t>pylori</w:t>
            </w:r>
            <w:r w:rsidRPr="00E7340E">
              <w:rPr>
                <w:b/>
                <w:lang w:val="uk-UA"/>
              </w:rPr>
              <w:t>.</w:t>
            </w:r>
          </w:p>
        </w:tc>
      </w:tr>
    </w:tbl>
    <w:p w:rsidR="002265D2" w:rsidRDefault="002265D2" w:rsidP="002265D2">
      <w:pPr>
        <w:spacing w:line="360" w:lineRule="auto"/>
        <w:ind w:right="-55" w:firstLine="708"/>
        <w:jc w:val="both"/>
        <w:rPr>
          <w:bCs/>
          <w:lang w:val="uk-UA"/>
        </w:rPr>
      </w:pPr>
    </w:p>
    <w:p w:rsidR="002265D2" w:rsidRDefault="002265D2" w:rsidP="002265D2">
      <w:pPr>
        <w:spacing w:line="360" w:lineRule="auto"/>
        <w:ind w:firstLine="510"/>
        <w:jc w:val="both"/>
        <w:rPr>
          <w:bCs/>
          <w:iCs/>
          <w:lang w:val="uk-UA"/>
        </w:rPr>
      </w:pPr>
      <w:r w:rsidRPr="00E7340E">
        <w:rPr>
          <w:bCs/>
          <w:iCs/>
          <w:lang w:val="uk-UA"/>
        </w:rPr>
        <w:lastRenderedPageBreak/>
        <w:t xml:space="preserve">Але при подальшому аналізі з’ясувалося, що така поведінка </w:t>
      </w:r>
      <w:r w:rsidRPr="00E7340E">
        <w:rPr>
          <w:bCs/>
          <w:i/>
          <w:iCs/>
          <w:lang w:val="en-US"/>
        </w:rPr>
        <w:t>t</w:t>
      </w:r>
      <w:r w:rsidRPr="00E7340E">
        <w:rPr>
          <w:bCs/>
          <w:i/>
          <w:iCs/>
          <w:vertAlign w:val="subscript"/>
          <w:lang w:val="uk-UA"/>
        </w:rPr>
        <w:t xml:space="preserve">2 </w:t>
      </w:r>
      <w:r w:rsidRPr="00E7340E">
        <w:rPr>
          <w:bCs/>
          <w:iCs/>
          <w:lang w:val="uk-UA"/>
        </w:rPr>
        <w:t xml:space="preserve">була характерною тільки для  інфікованих НР підлітків, тоді як у НР-негативних досліджених значення часу релаксації не відрізнялися при різних формах захворювань та в групі порівняння  (рис. </w:t>
      </w:r>
      <w:r>
        <w:rPr>
          <w:bCs/>
          <w:iCs/>
          <w:lang w:val="uk-UA"/>
        </w:rPr>
        <w:t>3</w:t>
      </w:r>
      <w:r w:rsidRPr="00E7340E">
        <w:rPr>
          <w:bCs/>
          <w:iCs/>
          <w:lang w:val="uk-UA"/>
        </w:rPr>
        <w:t>).</w:t>
      </w:r>
    </w:p>
    <w:p w:rsidR="002265D2" w:rsidRDefault="002265D2" w:rsidP="002265D2">
      <w:pPr>
        <w:spacing w:line="360" w:lineRule="auto"/>
        <w:ind w:firstLine="510"/>
        <w:jc w:val="both"/>
        <w:rPr>
          <w:bCs/>
          <w:iCs/>
          <w:lang w:val="uk-UA"/>
        </w:rPr>
      </w:pP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3266"/>
      </w:tblGrid>
      <w:tr w:rsidR="002265D2" w:rsidTr="003B6E3D">
        <w:trPr>
          <w:trHeight w:val="3064"/>
        </w:trPr>
        <w:tc>
          <w:tcPr>
            <w:tcW w:w="6588" w:type="dxa"/>
          </w:tcPr>
          <w:p w:rsidR="002265D2" w:rsidRPr="005A6FB0" w:rsidRDefault="002265D2" w:rsidP="003B6E3D">
            <w:pPr>
              <w:spacing w:line="360" w:lineRule="auto"/>
              <w:jc w:val="both"/>
              <w:rPr>
                <w:lang w:val="uk-UA"/>
              </w:rPr>
            </w:pPr>
            <w:r>
              <w:rPr>
                <w:noProof/>
                <w:lang w:eastAsia="ru-RU"/>
              </w:rPr>
              <w:drawing>
                <wp:inline distT="0" distB="0" distL="0" distR="0">
                  <wp:extent cx="3883025" cy="1852295"/>
                  <wp:effectExtent l="0" t="0" r="0" b="0"/>
                  <wp:docPr id="2262" name="Рисунок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3025" cy="1852295"/>
                          </a:xfrm>
                          <a:prstGeom prst="rect">
                            <a:avLst/>
                          </a:prstGeom>
                          <a:noFill/>
                          <a:ln>
                            <a:noFill/>
                          </a:ln>
                        </pic:spPr>
                      </pic:pic>
                    </a:graphicData>
                  </a:graphic>
                </wp:inline>
              </w:drawing>
            </w:r>
          </w:p>
        </w:tc>
        <w:tc>
          <w:tcPr>
            <w:tcW w:w="3266" w:type="dxa"/>
          </w:tcPr>
          <w:p w:rsidR="002265D2" w:rsidRDefault="002265D2" w:rsidP="003B6E3D">
            <w:pPr>
              <w:rPr>
                <w:bCs/>
                <w:sz w:val="18"/>
                <w:szCs w:val="18"/>
                <w:lang w:val="uk-UA"/>
              </w:rPr>
            </w:pPr>
          </w:p>
          <w:p w:rsidR="002265D2" w:rsidRDefault="002265D2" w:rsidP="003B6E3D">
            <w:pPr>
              <w:jc w:val="both"/>
              <w:rPr>
                <w:bCs/>
                <w:sz w:val="18"/>
                <w:szCs w:val="18"/>
                <w:lang w:val="uk-UA"/>
              </w:rPr>
            </w:pPr>
          </w:p>
          <w:p w:rsidR="002265D2" w:rsidRPr="006028F4" w:rsidRDefault="002265D2" w:rsidP="003B6E3D">
            <w:pPr>
              <w:jc w:val="both"/>
              <w:rPr>
                <w:sz w:val="20"/>
                <w:lang w:val="uk-UA"/>
              </w:rPr>
            </w:pPr>
            <w:r w:rsidRPr="006028F4">
              <w:rPr>
                <w:bCs/>
                <w:sz w:val="20"/>
                <w:lang w:val="uk-UA"/>
              </w:rPr>
              <w:t xml:space="preserve">* - </w:t>
            </w:r>
            <w:r w:rsidRPr="006028F4">
              <w:rPr>
                <w:bCs/>
                <w:i/>
                <w:sz w:val="20"/>
                <w:lang w:val="uk-UA"/>
              </w:rPr>
              <w:t xml:space="preserve">р &lt; </w:t>
            </w:r>
            <w:r w:rsidRPr="006028F4">
              <w:rPr>
                <w:bCs/>
                <w:sz w:val="20"/>
                <w:lang w:val="uk-UA"/>
              </w:rPr>
              <w:t>0,05 - вірогідність відмінностей відносно показників НР+ хворих із запальними змінами СО та досліджених, не інфікованих НР.</w:t>
            </w:r>
            <w:r w:rsidRPr="006028F4">
              <w:rPr>
                <w:sz w:val="20"/>
                <w:lang w:val="uk-UA"/>
              </w:rPr>
              <w:t xml:space="preserve"> </w:t>
            </w:r>
          </w:p>
          <w:p w:rsidR="002265D2" w:rsidRDefault="002265D2" w:rsidP="003B6E3D">
            <w:pPr>
              <w:spacing w:line="360" w:lineRule="auto"/>
              <w:rPr>
                <w:bCs/>
                <w:iCs/>
                <w:lang w:val="uk-UA"/>
              </w:rPr>
            </w:pPr>
          </w:p>
        </w:tc>
      </w:tr>
      <w:tr w:rsidR="002265D2" w:rsidTr="003B6E3D">
        <w:tc>
          <w:tcPr>
            <w:tcW w:w="9854" w:type="dxa"/>
            <w:gridSpan w:val="2"/>
          </w:tcPr>
          <w:p w:rsidR="002265D2" w:rsidRDefault="002265D2" w:rsidP="003B6E3D">
            <w:pPr>
              <w:spacing w:line="360" w:lineRule="auto"/>
              <w:ind w:firstLine="540"/>
              <w:rPr>
                <w:bCs/>
                <w:iCs/>
                <w:lang w:val="uk-UA"/>
              </w:rPr>
            </w:pPr>
            <w:r w:rsidRPr="00E7340E">
              <w:rPr>
                <w:lang w:val="uk-UA"/>
              </w:rPr>
              <w:t xml:space="preserve">Рис. </w:t>
            </w:r>
            <w:r>
              <w:rPr>
                <w:lang w:val="uk-UA"/>
              </w:rPr>
              <w:t>3</w:t>
            </w:r>
            <w:r w:rsidRPr="00E7340E">
              <w:rPr>
                <w:lang w:val="uk-UA"/>
              </w:rPr>
              <w:t xml:space="preserve"> </w:t>
            </w:r>
            <w:r w:rsidRPr="00815598">
              <w:rPr>
                <w:b/>
                <w:lang w:val="uk-UA"/>
              </w:rPr>
              <w:t>Довжина часу рела</w:t>
            </w:r>
            <w:r w:rsidRPr="00E7340E">
              <w:rPr>
                <w:b/>
                <w:lang w:val="uk-UA"/>
              </w:rPr>
              <w:t xml:space="preserve">ксації </w:t>
            </w:r>
            <w:r>
              <w:rPr>
                <w:b/>
                <w:lang w:val="uk-UA"/>
              </w:rPr>
              <w:t xml:space="preserve">сенсорів </w:t>
            </w:r>
            <w:r w:rsidRPr="00E7340E">
              <w:rPr>
                <w:b/>
                <w:lang w:val="uk-UA"/>
              </w:rPr>
              <w:t>у підлітків</w:t>
            </w:r>
            <w:r>
              <w:rPr>
                <w:b/>
                <w:lang w:val="uk-UA"/>
              </w:rPr>
              <w:t xml:space="preserve">, інфікованих та не інфікованих </w:t>
            </w:r>
            <w:r w:rsidRPr="00E7340E">
              <w:rPr>
                <w:b/>
                <w:lang w:val="uk-UA"/>
              </w:rPr>
              <w:t>Н</w:t>
            </w:r>
            <w:r>
              <w:rPr>
                <w:b/>
                <w:lang w:val="en-US"/>
              </w:rPr>
              <w:t>elicobacter</w:t>
            </w:r>
            <w:r w:rsidRPr="008E4FDC">
              <w:rPr>
                <w:b/>
                <w:lang w:val="uk-UA"/>
              </w:rPr>
              <w:t xml:space="preserve"> </w:t>
            </w:r>
            <w:r>
              <w:rPr>
                <w:b/>
                <w:lang w:val="en-US"/>
              </w:rPr>
              <w:t>pylori</w:t>
            </w:r>
            <w:r w:rsidRPr="00E7340E">
              <w:rPr>
                <w:b/>
                <w:lang w:val="uk-UA"/>
              </w:rPr>
              <w:t>.</w:t>
            </w:r>
          </w:p>
        </w:tc>
      </w:tr>
    </w:tbl>
    <w:p w:rsidR="002265D2" w:rsidRPr="00E7340E" w:rsidRDefault="002265D2" w:rsidP="002265D2">
      <w:pPr>
        <w:spacing w:line="360" w:lineRule="auto"/>
        <w:ind w:firstLine="510"/>
        <w:jc w:val="both"/>
        <w:rPr>
          <w:bCs/>
          <w:iCs/>
          <w:lang w:val="uk-UA"/>
        </w:rPr>
      </w:pPr>
    </w:p>
    <w:p w:rsidR="002265D2" w:rsidRDefault="002265D2" w:rsidP="002265D2">
      <w:pPr>
        <w:spacing w:line="360" w:lineRule="auto"/>
        <w:ind w:firstLine="510"/>
        <w:jc w:val="both"/>
        <w:rPr>
          <w:lang w:val="uk-UA"/>
        </w:rPr>
      </w:pPr>
      <w:r w:rsidRPr="00E7340E">
        <w:rPr>
          <w:bCs/>
          <w:iCs/>
          <w:lang w:val="uk-UA"/>
        </w:rPr>
        <w:t xml:space="preserve">Ми припустили, що такі особливості часу релаксації можуть бути зумовлені тим, що </w:t>
      </w:r>
      <w:r w:rsidRPr="00E7340E">
        <w:rPr>
          <w:lang w:val="uk-UA"/>
        </w:rPr>
        <w:t>продукти життєдіяльності НР формують більш стійкі зв'язки з газочутливою речовиною сенсорів, а тому повільніше десорбуються під час релаксації, ніж компоненти ВГ неінфікованих досліджених.</w:t>
      </w:r>
    </w:p>
    <w:p w:rsidR="002265D2" w:rsidRPr="00E7340E" w:rsidRDefault="002265D2" w:rsidP="002265D2">
      <w:pPr>
        <w:spacing w:line="360" w:lineRule="auto"/>
        <w:ind w:firstLine="510"/>
        <w:jc w:val="both"/>
        <w:rPr>
          <w:lang w:val="uk-UA"/>
        </w:rPr>
      </w:pPr>
      <w:r w:rsidRPr="00E7340E">
        <w:rPr>
          <w:lang w:val="uk-UA"/>
        </w:rPr>
        <w:t xml:space="preserve">Для того щоб встановити, які саме продукти метаболізму НР зумовлюють діагностично важливі особливості ДТ, розробниками сенсорів було проведено лабораторні дослідження газової чутливості сенсорів до дії найважливіших летючих продуктів життєдіяльності НР (аміак, ізопрен, оксид азоту та вуглекислий газ) (Александров Ю.Л., 2007). </w:t>
      </w:r>
      <w:r w:rsidRPr="00E7340E">
        <w:rPr>
          <w:i/>
          <w:lang w:val="en-US"/>
        </w:rPr>
        <w:t>In</w:t>
      </w:r>
      <w:r w:rsidRPr="00E7340E">
        <w:rPr>
          <w:i/>
          <w:lang w:val="uk-UA"/>
        </w:rPr>
        <w:t xml:space="preserve"> </w:t>
      </w:r>
      <w:r w:rsidRPr="00E7340E">
        <w:rPr>
          <w:i/>
          <w:lang w:val="en-US"/>
        </w:rPr>
        <w:t>vitro</w:t>
      </w:r>
      <w:r w:rsidRPr="00E7340E">
        <w:rPr>
          <w:lang w:val="uk-UA"/>
        </w:rPr>
        <w:t xml:space="preserve"> було встановлено, що аміак, який є головним продуктом уреазної активності НР, практично не впливає на формування кривої відгуку та не може пояснювати всієї феноменології взаємодії сенсорів із ВГ людини. Так, під впливом значних концентрацій аміаку (від 4700 до 12000 </w:t>
      </w:r>
      <w:r w:rsidRPr="00E7340E">
        <w:rPr>
          <w:lang w:val="en-US"/>
        </w:rPr>
        <w:t>ppm</w:t>
      </w:r>
      <w:r w:rsidRPr="00E7340E">
        <w:rPr>
          <w:lang w:val="uk-UA"/>
        </w:rPr>
        <w:t xml:space="preserve">) відгук сенсорів був майже в 15 разів нижчим порівняно з реакцією, яка спостерігається </w:t>
      </w:r>
      <w:r>
        <w:rPr>
          <w:lang w:val="uk-UA"/>
        </w:rPr>
        <w:t xml:space="preserve">на </w:t>
      </w:r>
      <w:r w:rsidRPr="00E7340E">
        <w:rPr>
          <w:lang w:val="uk-UA"/>
        </w:rPr>
        <w:t>ді</w:t>
      </w:r>
      <w:r>
        <w:rPr>
          <w:lang w:val="uk-UA"/>
        </w:rPr>
        <w:t>ю</w:t>
      </w:r>
      <w:r w:rsidRPr="00E7340E">
        <w:rPr>
          <w:lang w:val="uk-UA"/>
        </w:rPr>
        <w:t xml:space="preserve"> ВГ здорової людини (Александров Ю.Л., 2007),  де концентрація аміаку в тисячі разів нижча і складає менше 1 </w:t>
      </w:r>
      <w:r w:rsidRPr="00E7340E">
        <w:rPr>
          <w:lang w:val="en-US"/>
        </w:rPr>
        <w:t>ppm</w:t>
      </w:r>
      <w:r w:rsidRPr="00E7340E">
        <w:rPr>
          <w:lang w:val="uk-UA"/>
        </w:rPr>
        <w:t xml:space="preserve"> (Svensson </w:t>
      </w:r>
      <w:r w:rsidRPr="00E7340E">
        <w:rPr>
          <w:lang w:val="en-US"/>
        </w:rPr>
        <w:t>S</w:t>
      </w:r>
      <w:r w:rsidRPr="00E7340E">
        <w:rPr>
          <w:lang w:val="uk-UA"/>
        </w:rPr>
        <w:t xml:space="preserve">., 2005; Giroux </w:t>
      </w:r>
      <w:r w:rsidRPr="00E7340E">
        <w:rPr>
          <w:lang w:val="en-US"/>
        </w:rPr>
        <w:t>M</w:t>
      </w:r>
      <w:r w:rsidRPr="00E7340E">
        <w:rPr>
          <w:lang w:val="uk-UA"/>
        </w:rPr>
        <w:t xml:space="preserve">., 2002) та хворих з ДВ, де рівень аміаку коливається від 1 до 10 </w:t>
      </w:r>
      <w:r w:rsidRPr="00E7340E">
        <w:rPr>
          <w:lang w:val="en-US"/>
        </w:rPr>
        <w:t>ppm</w:t>
      </w:r>
      <w:r w:rsidRPr="00E7340E">
        <w:rPr>
          <w:lang w:val="uk-UA"/>
        </w:rPr>
        <w:t xml:space="preserve"> (Kearney </w:t>
      </w:r>
      <w:r w:rsidRPr="00E7340E">
        <w:rPr>
          <w:lang w:val="en-US"/>
        </w:rPr>
        <w:t>D</w:t>
      </w:r>
      <w:r w:rsidRPr="00E7340E">
        <w:rPr>
          <w:lang w:val="uk-UA"/>
        </w:rPr>
        <w:t>.</w:t>
      </w:r>
      <w:r w:rsidRPr="00E7340E">
        <w:rPr>
          <w:lang w:val="en-US"/>
        </w:rPr>
        <w:t>J</w:t>
      </w:r>
      <w:r w:rsidRPr="00E7340E">
        <w:rPr>
          <w:lang w:val="uk-UA"/>
        </w:rPr>
        <w:t xml:space="preserve">., 2002). Крім того, час швидкодії сенсорів на вплив аміаку був у 50-100 разів меншим порівняно з тим, який спостерігався при дії ВГ, а загальний вигляд кривої та її поведінка значно відрізнялись від тих, що були зареєстровані при дії ВГ. Сенсори також не реагували на дію ізопрену, оксиду азоту та вуглекислого газу. </w:t>
      </w:r>
    </w:p>
    <w:p w:rsidR="002265D2" w:rsidRPr="00E7340E" w:rsidRDefault="002265D2" w:rsidP="002265D2">
      <w:pPr>
        <w:spacing w:line="360" w:lineRule="auto"/>
        <w:ind w:firstLine="708"/>
        <w:jc w:val="both"/>
        <w:rPr>
          <w:bCs/>
          <w:lang w:val="uk-UA"/>
        </w:rPr>
      </w:pPr>
      <w:r w:rsidRPr="00E7340E">
        <w:rPr>
          <w:lang w:val="uk-UA"/>
        </w:rPr>
        <w:t xml:space="preserve">Результати ДТ з навантаженням сечовиною дозволили </w:t>
      </w:r>
      <w:r w:rsidRPr="00E7340E">
        <w:rPr>
          <w:i/>
          <w:lang w:val="en-US"/>
        </w:rPr>
        <w:t>in</w:t>
      </w:r>
      <w:r w:rsidRPr="00E7340E">
        <w:rPr>
          <w:i/>
          <w:lang w:val="uk-UA"/>
        </w:rPr>
        <w:t xml:space="preserve"> </w:t>
      </w:r>
      <w:r w:rsidRPr="00E7340E">
        <w:rPr>
          <w:i/>
          <w:lang w:val="en-US"/>
        </w:rPr>
        <w:t>vivo</w:t>
      </w:r>
      <w:r w:rsidRPr="00E7340E">
        <w:rPr>
          <w:lang w:val="uk-UA"/>
        </w:rPr>
        <w:t xml:space="preserve"> підтвердити ці експериментальні дані. Зазвичай після прийому карбаміду у НР-інфікованих підлітків відбувається його розщеплення до аміаку та вуглекислого газу (</w:t>
      </w:r>
      <w:r w:rsidRPr="00E7340E">
        <w:rPr>
          <w:bCs/>
        </w:rPr>
        <w:t>CO</w:t>
      </w:r>
      <w:r w:rsidRPr="00E7340E">
        <w:rPr>
          <w:bCs/>
          <w:lang w:val="uk-UA"/>
        </w:rPr>
        <w:t>(</w:t>
      </w:r>
      <w:r w:rsidRPr="00E7340E">
        <w:rPr>
          <w:bCs/>
        </w:rPr>
        <w:t>NH</w:t>
      </w:r>
      <w:r w:rsidRPr="00E7340E">
        <w:rPr>
          <w:bCs/>
          <w:vertAlign w:val="subscript"/>
          <w:lang w:val="uk-UA"/>
        </w:rPr>
        <w:t>2</w:t>
      </w:r>
      <w:r w:rsidRPr="00E7340E">
        <w:rPr>
          <w:bCs/>
          <w:lang w:val="uk-UA"/>
        </w:rPr>
        <w:t>)</w:t>
      </w:r>
      <w:r w:rsidRPr="00E7340E">
        <w:rPr>
          <w:bCs/>
          <w:vertAlign w:val="subscript"/>
          <w:lang w:val="uk-UA"/>
        </w:rPr>
        <w:t>2</w:t>
      </w:r>
      <w:r w:rsidRPr="00E7340E">
        <w:rPr>
          <w:bCs/>
          <w:lang w:val="uk-UA"/>
        </w:rPr>
        <w:t xml:space="preserve"> + Н</w:t>
      </w:r>
      <w:r w:rsidRPr="00E7340E">
        <w:rPr>
          <w:bCs/>
          <w:vertAlign w:val="subscript"/>
          <w:lang w:val="uk-UA"/>
        </w:rPr>
        <w:t>2</w:t>
      </w:r>
      <w:r w:rsidRPr="00E7340E">
        <w:rPr>
          <w:bCs/>
          <w:lang w:val="uk-UA"/>
        </w:rPr>
        <w:t>О  → 2</w:t>
      </w:r>
      <w:r w:rsidRPr="00E7340E">
        <w:rPr>
          <w:bCs/>
        </w:rPr>
        <w:t>NH</w:t>
      </w:r>
      <w:r w:rsidRPr="00E7340E">
        <w:rPr>
          <w:bCs/>
          <w:vertAlign w:val="subscript"/>
          <w:lang w:val="uk-UA"/>
        </w:rPr>
        <w:t>3</w:t>
      </w:r>
      <w:r w:rsidRPr="00E7340E">
        <w:rPr>
          <w:bCs/>
          <w:lang w:val="uk-UA"/>
        </w:rPr>
        <w:t xml:space="preserve"> + </w:t>
      </w:r>
      <w:r w:rsidRPr="00E7340E">
        <w:rPr>
          <w:bCs/>
        </w:rPr>
        <w:lastRenderedPageBreak/>
        <w:t>CO</w:t>
      </w:r>
      <w:r w:rsidRPr="00E7340E">
        <w:rPr>
          <w:bCs/>
          <w:vertAlign w:val="subscript"/>
          <w:lang w:val="uk-UA"/>
        </w:rPr>
        <w:t>2</w:t>
      </w:r>
      <w:r w:rsidRPr="00E7340E">
        <w:rPr>
          <w:bCs/>
        </w:rPr>
        <w:t> </w:t>
      </w:r>
      <w:r w:rsidRPr="00E7340E">
        <w:rPr>
          <w:bCs/>
          <w:lang w:val="uk-UA"/>
        </w:rPr>
        <w:t>↑)</w:t>
      </w:r>
      <w:r w:rsidRPr="00E7340E">
        <w:rPr>
          <w:lang w:val="uk-UA"/>
        </w:rPr>
        <w:t xml:space="preserve">. </w:t>
      </w:r>
      <w:r w:rsidRPr="00E7340E">
        <w:rPr>
          <w:bCs/>
          <w:iCs/>
          <w:lang w:val="uk-UA"/>
        </w:rPr>
        <w:t xml:space="preserve">Якщо б даний ДТ був чутливим до уреазних продуктів життєдіяльності ХІ, </w:t>
      </w:r>
      <w:r w:rsidRPr="00E7340E">
        <w:rPr>
          <w:lang w:val="uk-UA"/>
        </w:rPr>
        <w:t xml:space="preserve">то після проби </w:t>
      </w:r>
      <w:r>
        <w:rPr>
          <w:lang w:val="uk-UA"/>
        </w:rPr>
        <w:t>з</w:t>
      </w:r>
      <w:r w:rsidRPr="00E7340E">
        <w:rPr>
          <w:lang w:val="uk-UA"/>
        </w:rPr>
        <w:t xml:space="preserve"> навантаженням значення </w:t>
      </w:r>
      <w:r w:rsidRPr="00E7340E">
        <w:rPr>
          <w:bCs/>
          <w:i/>
          <w:iCs/>
          <w:lang w:val="en-US"/>
        </w:rPr>
        <w:t>t</w:t>
      </w:r>
      <w:r w:rsidRPr="00E7340E">
        <w:rPr>
          <w:bCs/>
          <w:i/>
          <w:iCs/>
          <w:vertAlign w:val="subscript"/>
          <w:lang w:val="uk-UA"/>
        </w:rPr>
        <w:t xml:space="preserve">2 </w:t>
      </w:r>
      <w:r w:rsidRPr="00E7340E">
        <w:rPr>
          <w:lang w:val="uk-UA"/>
        </w:rPr>
        <w:t xml:space="preserve">мали б змінитися у НР+ досліджених та залишитися незмінними у неінфікованих підлітків. Однак порівняння результатів ДТ до та після прийому сечовини показало неоднозначні результати. Так, середній рівень </w:t>
      </w:r>
      <w:r w:rsidRPr="00E7340E">
        <w:rPr>
          <w:bCs/>
          <w:i/>
          <w:iCs/>
          <w:lang w:val="en-US"/>
        </w:rPr>
        <w:t>t</w:t>
      </w:r>
      <w:r w:rsidRPr="00E7340E">
        <w:rPr>
          <w:bCs/>
          <w:i/>
          <w:iCs/>
          <w:vertAlign w:val="subscript"/>
          <w:lang w:val="uk-UA"/>
        </w:rPr>
        <w:t xml:space="preserve">2 </w:t>
      </w:r>
      <w:r w:rsidRPr="00E7340E">
        <w:rPr>
          <w:bCs/>
          <w:iCs/>
          <w:lang w:val="uk-UA"/>
        </w:rPr>
        <w:t xml:space="preserve">не змінювався через 30 хвилин після навантаження </w:t>
      </w:r>
      <w:r w:rsidRPr="00E7340E">
        <w:rPr>
          <w:lang w:val="uk-UA"/>
        </w:rPr>
        <w:t xml:space="preserve">у підлітків із НР-асоційованими захворюваннями ГДЗ, дорівнюючи 1,7 </w:t>
      </w:r>
      <w:r w:rsidRPr="00E7340E">
        <w:rPr>
          <w:bCs/>
          <w:lang w:val="uk-UA"/>
        </w:rPr>
        <w:t>хвилинам</w:t>
      </w:r>
      <w:r w:rsidRPr="00E7340E">
        <w:rPr>
          <w:bCs/>
          <w:iCs/>
          <w:lang w:val="uk-UA"/>
        </w:rPr>
        <w:t xml:space="preserve">. Навпаки, у НР-негативних хворих спостерігалася тенденція до зростання </w:t>
      </w:r>
      <w:r w:rsidRPr="00E7340E">
        <w:rPr>
          <w:lang w:val="uk-UA"/>
        </w:rPr>
        <w:t>середньої</w:t>
      </w:r>
      <w:r w:rsidRPr="00E7340E">
        <w:rPr>
          <w:bCs/>
          <w:iCs/>
          <w:lang w:val="uk-UA"/>
        </w:rPr>
        <w:t xml:space="preserve"> тривалості часу релаксації з </w:t>
      </w:r>
      <w:r w:rsidRPr="00E7340E">
        <w:rPr>
          <w:lang w:val="uk-UA"/>
        </w:rPr>
        <w:t xml:space="preserve">1,6 </w:t>
      </w:r>
      <w:r w:rsidRPr="00E7340E">
        <w:rPr>
          <w:bCs/>
          <w:iCs/>
          <w:lang w:val="uk-UA"/>
        </w:rPr>
        <w:t xml:space="preserve">до </w:t>
      </w:r>
      <w:r w:rsidRPr="00E7340E">
        <w:rPr>
          <w:lang w:val="uk-UA"/>
        </w:rPr>
        <w:t>2,1 хвилин</w:t>
      </w:r>
      <w:r w:rsidRPr="00E7340E">
        <w:rPr>
          <w:bCs/>
          <w:lang w:val="uk-UA"/>
        </w:rPr>
        <w:t xml:space="preserve"> (</w:t>
      </w:r>
      <w:r w:rsidRPr="00E7340E">
        <w:rPr>
          <w:bCs/>
          <w:i/>
          <w:lang w:val="uk-UA"/>
        </w:rPr>
        <w:t>р</w:t>
      </w:r>
      <w:r>
        <w:rPr>
          <w:bCs/>
          <w:i/>
          <w:lang w:val="uk-UA"/>
        </w:rPr>
        <w:t xml:space="preserve"> </w:t>
      </w:r>
      <w:r w:rsidRPr="00E7340E">
        <w:rPr>
          <w:lang w:val="uk-UA"/>
        </w:rPr>
        <w:t>&gt;</w:t>
      </w:r>
      <w:r>
        <w:rPr>
          <w:lang w:val="uk-UA"/>
        </w:rPr>
        <w:t xml:space="preserve"> </w:t>
      </w:r>
      <w:r w:rsidRPr="00E7340E">
        <w:rPr>
          <w:lang w:val="uk-UA"/>
        </w:rPr>
        <w:t xml:space="preserve">0,05). </w:t>
      </w:r>
      <w:r w:rsidRPr="00E7340E">
        <w:rPr>
          <w:bCs/>
          <w:lang w:val="uk-UA"/>
        </w:rPr>
        <w:t xml:space="preserve">Аналіз індивідуальної динаміки абсолютних значень </w:t>
      </w:r>
      <w:r w:rsidRPr="00E7340E">
        <w:rPr>
          <w:bCs/>
          <w:i/>
          <w:iCs/>
          <w:lang w:val="en-US"/>
        </w:rPr>
        <w:t>t</w:t>
      </w:r>
      <w:r w:rsidRPr="00E7340E">
        <w:rPr>
          <w:bCs/>
          <w:i/>
          <w:iCs/>
          <w:vertAlign w:val="subscript"/>
          <w:lang w:val="uk-UA"/>
        </w:rPr>
        <w:t xml:space="preserve">2 </w:t>
      </w:r>
      <w:r w:rsidRPr="00E7340E">
        <w:rPr>
          <w:bCs/>
          <w:iCs/>
          <w:lang w:val="uk-UA"/>
        </w:rPr>
        <w:t>показав, що</w:t>
      </w:r>
      <w:r w:rsidRPr="00E7340E">
        <w:rPr>
          <w:bCs/>
          <w:i/>
          <w:iCs/>
          <w:vertAlign w:val="subscript"/>
          <w:lang w:val="uk-UA"/>
        </w:rPr>
        <w:t xml:space="preserve"> </w:t>
      </w:r>
      <w:r w:rsidRPr="00E7340E">
        <w:rPr>
          <w:bCs/>
          <w:iCs/>
          <w:lang w:val="uk-UA"/>
        </w:rPr>
        <w:t>після проби</w:t>
      </w:r>
      <w:r w:rsidRPr="00E7340E">
        <w:rPr>
          <w:bCs/>
          <w:i/>
          <w:iCs/>
          <w:vertAlign w:val="subscript"/>
          <w:lang w:val="uk-UA"/>
        </w:rPr>
        <w:t xml:space="preserve"> </w:t>
      </w:r>
      <w:r w:rsidRPr="00E7340E">
        <w:rPr>
          <w:bCs/>
          <w:iCs/>
          <w:lang w:val="uk-UA"/>
        </w:rPr>
        <w:t>з карбамідом</w:t>
      </w:r>
      <w:r w:rsidRPr="00E7340E">
        <w:rPr>
          <w:bCs/>
          <w:i/>
          <w:iCs/>
          <w:vertAlign w:val="subscript"/>
          <w:lang w:val="uk-UA"/>
        </w:rPr>
        <w:t xml:space="preserve"> </w:t>
      </w:r>
      <w:r w:rsidRPr="00E7340E">
        <w:rPr>
          <w:bCs/>
          <w:iCs/>
          <w:lang w:val="uk-UA"/>
        </w:rPr>
        <w:t xml:space="preserve">у </w:t>
      </w:r>
      <w:r w:rsidRPr="00E7340E">
        <w:rPr>
          <w:bCs/>
          <w:lang w:val="uk-UA"/>
        </w:rPr>
        <w:t xml:space="preserve">переважної більшості хворих хелікобактеріозом (68,8%)  час релаксації скорочувався, у 12,5% </w:t>
      </w:r>
      <w:r w:rsidRPr="00E7340E">
        <w:rPr>
          <w:bCs/>
          <w:iCs/>
          <w:lang w:val="uk-UA"/>
        </w:rPr>
        <w:t>–</w:t>
      </w:r>
      <w:r w:rsidRPr="00E7340E">
        <w:rPr>
          <w:bCs/>
          <w:lang w:val="uk-UA"/>
        </w:rPr>
        <w:t xml:space="preserve"> залишався на тому ж рівні, а  його зростання відзначалося тільки у 18,8% хворих. У пацієнтів із НР-негативними захворюваннями час релаксації подовжився у 37,5%, а покоротшав у 62,5% хворих.</w:t>
      </w:r>
    </w:p>
    <w:p w:rsidR="002265D2" w:rsidRPr="00E7340E" w:rsidRDefault="002265D2" w:rsidP="002265D2">
      <w:pPr>
        <w:spacing w:line="360" w:lineRule="auto"/>
        <w:ind w:firstLine="510"/>
        <w:jc w:val="both"/>
        <w:rPr>
          <w:lang w:val="uk-UA"/>
        </w:rPr>
      </w:pPr>
      <w:r w:rsidRPr="00E7340E">
        <w:rPr>
          <w:bCs/>
          <w:iCs/>
          <w:lang w:val="uk-UA"/>
        </w:rPr>
        <w:t xml:space="preserve">Таким чином, виявлені особливості довжини часу релаксації сенсорів у підлітків з ХІ мають  </w:t>
      </w:r>
      <w:r w:rsidRPr="00E7340E">
        <w:rPr>
          <w:lang w:val="uk-UA"/>
        </w:rPr>
        <w:t>переважно неуреазне походження, тобто</w:t>
      </w:r>
      <w:r w:rsidRPr="00E7340E">
        <w:rPr>
          <w:bCs/>
          <w:iCs/>
          <w:lang w:val="uk-UA"/>
        </w:rPr>
        <w:t xml:space="preserve"> не є результатом дії аміаку чи вуглекислого газу, сформованих в результаті життєдіяльності ХІ</w:t>
      </w:r>
      <w:r w:rsidRPr="00E7340E">
        <w:rPr>
          <w:lang w:val="uk-UA"/>
        </w:rPr>
        <w:t xml:space="preserve">.  </w:t>
      </w:r>
    </w:p>
    <w:p w:rsidR="002265D2" w:rsidRPr="00E7340E" w:rsidRDefault="002265D2" w:rsidP="002265D2">
      <w:pPr>
        <w:spacing w:line="360" w:lineRule="auto"/>
        <w:ind w:firstLine="510"/>
        <w:jc w:val="both"/>
        <w:rPr>
          <w:bCs/>
          <w:iCs/>
          <w:lang w:val="uk-UA"/>
        </w:rPr>
      </w:pPr>
      <w:r w:rsidRPr="00E7340E">
        <w:rPr>
          <w:bCs/>
          <w:iCs/>
          <w:lang w:val="uk-UA"/>
        </w:rPr>
        <w:t xml:space="preserve">Відмінності ж </w:t>
      </w:r>
      <w:r w:rsidRPr="00E7340E">
        <w:rPr>
          <w:bCs/>
          <w:i/>
          <w:iCs/>
          <w:lang w:val="en-US"/>
        </w:rPr>
        <w:t>t</w:t>
      </w:r>
      <w:r w:rsidRPr="00E7340E">
        <w:rPr>
          <w:bCs/>
          <w:i/>
          <w:iCs/>
          <w:vertAlign w:val="subscript"/>
          <w:lang w:val="uk-UA"/>
        </w:rPr>
        <w:t xml:space="preserve">2 </w:t>
      </w:r>
      <w:r w:rsidRPr="00E7340E">
        <w:rPr>
          <w:bCs/>
          <w:iCs/>
          <w:lang w:val="uk-UA"/>
        </w:rPr>
        <w:t>у НР+ хворих із різним станом СО шлунка та ДПК можуть бути пов’язані з різним ступенем мікробного обсіювання СО бактеріями НР у хворих на ВХ, ерозивний гастродуоденіт та еритематозну гастродуоденопатію. Дійсно, морфологічне дослідження показало, що для деструктивних форм ГДЗ характерне більш щільне обсіювання СО колоніями НР, що також стверджується і в літературі (Lai</w:t>
      </w:r>
      <w:r w:rsidRPr="00E7340E">
        <w:rPr>
          <w:lang w:val="uk-UA"/>
        </w:rPr>
        <w:t xml:space="preserve"> </w:t>
      </w:r>
      <w:r w:rsidRPr="00E7340E">
        <w:rPr>
          <w:lang w:val="en-US"/>
        </w:rPr>
        <w:t>Y</w:t>
      </w:r>
      <w:r w:rsidRPr="00E7340E">
        <w:rPr>
          <w:lang w:val="uk-UA"/>
        </w:rPr>
        <w:t>.</w:t>
      </w:r>
      <w:r w:rsidRPr="00E7340E">
        <w:rPr>
          <w:lang w:val="en-US"/>
        </w:rPr>
        <w:t>C</w:t>
      </w:r>
      <w:r w:rsidRPr="00E7340E">
        <w:rPr>
          <w:lang w:val="uk-UA"/>
        </w:rPr>
        <w:t>.</w:t>
      </w:r>
      <w:r w:rsidRPr="00E7340E">
        <w:rPr>
          <w:bCs/>
          <w:iCs/>
          <w:lang w:val="uk-UA"/>
        </w:rPr>
        <w:t>, 2003; Coticchia</w:t>
      </w:r>
      <w:r w:rsidRPr="00E7340E">
        <w:rPr>
          <w:lang w:val="uk-UA"/>
        </w:rPr>
        <w:t xml:space="preserve"> </w:t>
      </w:r>
      <w:r w:rsidRPr="00E7340E">
        <w:rPr>
          <w:lang w:val="en-US"/>
        </w:rPr>
        <w:t>J</w:t>
      </w:r>
      <w:r w:rsidRPr="00E7340E">
        <w:rPr>
          <w:lang w:val="uk-UA"/>
        </w:rPr>
        <w:t>.</w:t>
      </w:r>
      <w:r w:rsidRPr="00E7340E">
        <w:rPr>
          <w:lang w:val="en-US"/>
        </w:rPr>
        <w:t>M</w:t>
      </w:r>
      <w:r w:rsidRPr="00E7340E">
        <w:rPr>
          <w:lang w:val="uk-UA"/>
        </w:rPr>
        <w:t>.</w:t>
      </w:r>
      <w:r w:rsidRPr="00E7340E">
        <w:rPr>
          <w:bCs/>
          <w:iCs/>
          <w:lang w:val="uk-UA"/>
        </w:rPr>
        <w:t>, 2006; Kayaselcuk</w:t>
      </w:r>
      <w:r w:rsidRPr="00E7340E">
        <w:rPr>
          <w:lang w:val="uk-UA"/>
        </w:rPr>
        <w:t xml:space="preserve"> </w:t>
      </w:r>
      <w:r w:rsidRPr="00E7340E">
        <w:rPr>
          <w:lang w:val="en-US"/>
        </w:rPr>
        <w:t>F</w:t>
      </w:r>
      <w:r w:rsidRPr="00E7340E">
        <w:rPr>
          <w:lang w:val="uk-UA"/>
        </w:rPr>
        <w:t>.</w:t>
      </w:r>
      <w:r w:rsidRPr="00E7340E">
        <w:rPr>
          <w:bCs/>
          <w:iCs/>
          <w:lang w:val="uk-UA"/>
        </w:rPr>
        <w:t xml:space="preserve">, 2002). При цьому ВГ </w:t>
      </w:r>
      <w:r>
        <w:rPr>
          <w:bCs/>
          <w:iCs/>
          <w:lang w:val="uk-UA"/>
        </w:rPr>
        <w:t xml:space="preserve">хворих з виразками та ерозіями гастродуоденальної області </w:t>
      </w:r>
      <w:r w:rsidRPr="00E7340E">
        <w:rPr>
          <w:bCs/>
          <w:iCs/>
          <w:lang w:val="uk-UA"/>
        </w:rPr>
        <w:t>вміщує більше продуктів життєдіяльності НР, що призводить до пропорційного подовження часу релаксації. З іншого боку, не можна також виключати вірогідність впливу на сенсор специфічних продуктів запалення та деструкції.</w:t>
      </w:r>
    </w:p>
    <w:p w:rsidR="002265D2" w:rsidRPr="00E7340E" w:rsidRDefault="002265D2" w:rsidP="002265D2">
      <w:pPr>
        <w:spacing w:line="360" w:lineRule="auto"/>
        <w:ind w:firstLine="708"/>
        <w:jc w:val="both"/>
        <w:rPr>
          <w:lang w:val="uk-UA"/>
        </w:rPr>
      </w:pPr>
      <w:r>
        <w:rPr>
          <w:lang w:val="uk-UA"/>
        </w:rPr>
        <w:t>Крім того</w:t>
      </w:r>
      <w:r w:rsidRPr="00E7340E">
        <w:rPr>
          <w:lang w:val="uk-UA"/>
        </w:rPr>
        <w:t xml:space="preserve">, для різних форм ГДП характерне інфікування різними штамами НР (Kraft </w:t>
      </w:r>
      <w:r w:rsidRPr="00E7340E">
        <w:rPr>
          <w:lang w:val="en-US"/>
        </w:rPr>
        <w:t>C</w:t>
      </w:r>
      <w:r w:rsidRPr="00E7340E">
        <w:rPr>
          <w:lang w:val="uk-UA"/>
        </w:rPr>
        <w:t xml:space="preserve">., 2005; Salama </w:t>
      </w:r>
      <w:r w:rsidRPr="00E7340E">
        <w:rPr>
          <w:lang w:val="en-US"/>
        </w:rPr>
        <w:t>N</w:t>
      </w:r>
      <w:r w:rsidRPr="00E7340E">
        <w:rPr>
          <w:lang w:val="uk-UA"/>
        </w:rPr>
        <w:t>.</w:t>
      </w:r>
      <w:r w:rsidRPr="00E7340E">
        <w:rPr>
          <w:lang w:val="en-US"/>
        </w:rPr>
        <w:t>R</w:t>
      </w:r>
      <w:r w:rsidRPr="00E7340E">
        <w:rPr>
          <w:lang w:val="uk-UA"/>
        </w:rPr>
        <w:t xml:space="preserve">., 2007; Мишкина Т.В., 2007). Так, за даними літератури у хворих із гострими деструктивними змінами СОШ виділяються найбільш вірулентні штами НР </w:t>
      </w:r>
      <w:r w:rsidRPr="00E7340E">
        <w:rPr>
          <w:bCs/>
          <w:iCs/>
          <w:lang w:val="uk-UA"/>
        </w:rPr>
        <w:t>–</w:t>
      </w:r>
      <w:r w:rsidRPr="00E7340E">
        <w:rPr>
          <w:lang w:val="uk-UA"/>
        </w:rPr>
        <w:t xml:space="preserve"> </w:t>
      </w:r>
      <w:r w:rsidRPr="00E7340E">
        <w:rPr>
          <w:lang w:val="en-US"/>
        </w:rPr>
        <w:t>cagAcagHvacAs</w:t>
      </w:r>
      <w:r w:rsidRPr="00E7340E">
        <w:rPr>
          <w:lang w:val="uk-UA"/>
        </w:rPr>
        <w:t xml:space="preserve">1 та </w:t>
      </w:r>
      <w:r w:rsidRPr="00E7340E">
        <w:rPr>
          <w:lang w:val="en-US"/>
        </w:rPr>
        <w:t>cagAcagHvacAs</w:t>
      </w:r>
      <w:r w:rsidRPr="00E7340E">
        <w:rPr>
          <w:lang w:val="uk-UA"/>
        </w:rPr>
        <w:t xml:space="preserve">1 (Мишкина Т.В., 2007), а при поверхневих запальних процесах </w:t>
      </w:r>
      <w:r w:rsidRPr="00E7340E">
        <w:rPr>
          <w:bCs/>
          <w:iCs/>
          <w:lang w:val="uk-UA"/>
        </w:rPr>
        <w:t>–</w:t>
      </w:r>
      <w:r w:rsidRPr="00E7340E">
        <w:rPr>
          <w:lang w:val="uk-UA"/>
        </w:rPr>
        <w:t xml:space="preserve"> менш агресивні </w:t>
      </w:r>
      <w:r w:rsidRPr="00E7340E">
        <w:rPr>
          <w:lang w:val="en-US"/>
        </w:rPr>
        <w:t>vacAs</w:t>
      </w:r>
      <w:r w:rsidRPr="00E7340E">
        <w:rPr>
          <w:lang w:val="uk-UA"/>
        </w:rPr>
        <w:t xml:space="preserve">1 та </w:t>
      </w:r>
      <w:r w:rsidRPr="00E7340E">
        <w:rPr>
          <w:lang w:val="en-US"/>
        </w:rPr>
        <w:t>vacAs</w:t>
      </w:r>
      <w:r w:rsidRPr="00E7340E">
        <w:rPr>
          <w:lang w:val="uk-UA"/>
        </w:rPr>
        <w:t xml:space="preserve">2 (Мишкина Т.В., 2007, Badruzzaman </w:t>
      </w:r>
      <w:r w:rsidRPr="00E7340E">
        <w:rPr>
          <w:lang w:val="en-US"/>
        </w:rPr>
        <w:t>M</w:t>
      </w:r>
      <w:r w:rsidRPr="00E7340E">
        <w:rPr>
          <w:lang w:val="uk-UA"/>
        </w:rPr>
        <w:t xml:space="preserve">., 2004; Kraft </w:t>
      </w:r>
      <w:r w:rsidRPr="00E7340E">
        <w:rPr>
          <w:lang w:val="en-US"/>
        </w:rPr>
        <w:t>C</w:t>
      </w:r>
      <w:r w:rsidRPr="00E7340E">
        <w:rPr>
          <w:lang w:val="uk-UA"/>
        </w:rPr>
        <w:t xml:space="preserve">., 2005). Різні за генотипами бактерії відрізняються не тільки за токсигенними, але й за біохімічними властивостями і тому продукують різний спектр неуреазних речовин (Mendz </w:t>
      </w:r>
      <w:r w:rsidRPr="00E7340E">
        <w:rPr>
          <w:lang w:val="en-US"/>
        </w:rPr>
        <w:t>G</w:t>
      </w:r>
      <w:r w:rsidRPr="00E7340E">
        <w:rPr>
          <w:lang w:val="uk-UA"/>
        </w:rPr>
        <w:t>.</w:t>
      </w:r>
      <w:r w:rsidRPr="00E7340E">
        <w:rPr>
          <w:lang w:val="en-US"/>
        </w:rPr>
        <w:t>L</w:t>
      </w:r>
      <w:r w:rsidRPr="00E7340E">
        <w:rPr>
          <w:lang w:val="uk-UA"/>
        </w:rPr>
        <w:t xml:space="preserve">., 1997; Salama </w:t>
      </w:r>
      <w:r w:rsidRPr="00E7340E">
        <w:rPr>
          <w:lang w:val="en-US"/>
        </w:rPr>
        <w:t>N</w:t>
      </w:r>
      <w:r w:rsidRPr="00E7340E">
        <w:rPr>
          <w:lang w:val="uk-UA"/>
        </w:rPr>
        <w:t>.</w:t>
      </w:r>
      <w:r w:rsidRPr="00E7340E">
        <w:rPr>
          <w:lang w:val="en-US"/>
        </w:rPr>
        <w:t>R</w:t>
      </w:r>
      <w:r w:rsidRPr="00E7340E">
        <w:rPr>
          <w:lang w:val="uk-UA"/>
        </w:rPr>
        <w:t>., 2007). З урахуванням сучасних тенденцій щодо того, що не всі штами ХІ потребують проведення ерадикаційної терапії,  неуреазні методи визначення НР в перспективі можуть бути використані не тільки для неінвазивної діагностики цієї інфекції, але й для розпізнавання вірулентних штамів мікроорганізму, які потребують більшої уваги та динамічного контролю з боку гастроентеролога.</w:t>
      </w:r>
    </w:p>
    <w:p w:rsidR="002265D2" w:rsidRPr="00E7340E" w:rsidRDefault="002265D2" w:rsidP="002265D2">
      <w:pPr>
        <w:spacing w:line="360" w:lineRule="auto"/>
        <w:ind w:firstLine="708"/>
        <w:jc w:val="both"/>
        <w:rPr>
          <w:bCs/>
          <w:lang w:val="uk-UA"/>
        </w:rPr>
      </w:pPr>
      <w:r w:rsidRPr="00E7340E">
        <w:rPr>
          <w:lang w:val="uk-UA"/>
        </w:rPr>
        <w:lastRenderedPageBreak/>
        <w:t xml:space="preserve">Середні значення іншого показника відгуку сенсорів </w:t>
      </w:r>
      <w:r w:rsidRPr="00E7340E">
        <w:rPr>
          <w:i/>
          <w:lang w:val="uk-UA"/>
        </w:rPr>
        <w:t>Мах</w:t>
      </w:r>
      <w:r w:rsidRPr="00E7340E">
        <w:rPr>
          <w:i/>
          <w:vertAlign w:val="subscript"/>
          <w:lang w:val="uk-UA"/>
        </w:rPr>
        <w:t>1</w:t>
      </w:r>
      <w:r w:rsidRPr="00E7340E">
        <w:rPr>
          <w:i/>
          <w:lang w:val="uk-UA"/>
        </w:rPr>
        <w:t>/Мах</w:t>
      </w:r>
      <w:r w:rsidRPr="00E7340E">
        <w:rPr>
          <w:i/>
          <w:vertAlign w:val="subscript"/>
          <w:lang w:val="uk-UA"/>
        </w:rPr>
        <w:t xml:space="preserve">2 </w:t>
      </w:r>
      <w:r w:rsidRPr="00E7340E">
        <w:rPr>
          <w:lang w:val="uk-UA"/>
        </w:rPr>
        <w:t xml:space="preserve">не відрізнялися у </w:t>
      </w:r>
      <w:r w:rsidRPr="00E7340E">
        <w:rPr>
          <w:bCs/>
          <w:lang w:val="uk-UA"/>
        </w:rPr>
        <w:t>хворих із запальними (1,4±0,2) та деструктивними формами ГДП (1,1±1,1), ендоскопічними ознаками атрофії (1,2±0,1) та лімфоїдної гіперплазії (1,7±0,7), з обтяженою (1,4±0,3) та необтяженою (1,2±0,1) спадковістю</w:t>
      </w:r>
      <w:r w:rsidRPr="00E7340E">
        <w:rPr>
          <w:lang w:val="uk-UA"/>
        </w:rPr>
        <w:t>, у НР+ та НР- підлітків (</w:t>
      </w:r>
      <w:r w:rsidRPr="00E7340E">
        <w:rPr>
          <w:i/>
          <w:lang w:val="uk-UA"/>
        </w:rPr>
        <w:t>р</w:t>
      </w:r>
      <w:r>
        <w:rPr>
          <w:i/>
          <w:lang w:val="uk-UA"/>
        </w:rPr>
        <w:t xml:space="preserve">  </w:t>
      </w:r>
      <w:r w:rsidRPr="00E7340E">
        <w:rPr>
          <w:lang w:val="uk-UA"/>
        </w:rPr>
        <w:t>&gt;</w:t>
      </w:r>
      <w:r>
        <w:rPr>
          <w:lang w:val="uk-UA"/>
        </w:rPr>
        <w:t xml:space="preserve"> </w:t>
      </w:r>
      <w:r w:rsidRPr="00E7340E">
        <w:rPr>
          <w:lang w:val="uk-UA"/>
        </w:rPr>
        <w:t>0,05).</w:t>
      </w:r>
    </w:p>
    <w:p w:rsidR="002265D2" w:rsidRPr="00E7340E" w:rsidRDefault="002265D2" w:rsidP="002265D2">
      <w:pPr>
        <w:spacing w:line="360" w:lineRule="auto"/>
        <w:ind w:firstLine="708"/>
        <w:jc w:val="both"/>
        <w:rPr>
          <w:lang w:val="uk-UA"/>
        </w:rPr>
      </w:pPr>
      <w:r w:rsidRPr="00E7340E">
        <w:rPr>
          <w:lang w:val="uk-UA"/>
        </w:rPr>
        <w:t xml:space="preserve">Аналіз результатів ДТ у підлітків основної групи </w:t>
      </w:r>
      <w:r>
        <w:rPr>
          <w:lang w:val="uk-UA"/>
        </w:rPr>
        <w:t xml:space="preserve">залежно від </w:t>
      </w:r>
      <w:r w:rsidRPr="00E7340E">
        <w:rPr>
          <w:lang w:val="uk-UA"/>
        </w:rPr>
        <w:t>стан</w:t>
      </w:r>
      <w:r>
        <w:rPr>
          <w:lang w:val="uk-UA"/>
        </w:rPr>
        <w:t>у</w:t>
      </w:r>
      <w:r w:rsidRPr="00E7340E">
        <w:rPr>
          <w:lang w:val="uk-UA"/>
        </w:rPr>
        <w:t xml:space="preserve"> інтрагастральної кислотності виявив відмінності середніх значень</w:t>
      </w:r>
      <w:r w:rsidRPr="00E7340E">
        <w:rPr>
          <w:bCs/>
          <w:i/>
          <w:lang w:val="uk-UA"/>
        </w:rPr>
        <w:t xml:space="preserve"> </w:t>
      </w:r>
      <w:r w:rsidRPr="00E7340E">
        <w:rPr>
          <w:bCs/>
          <w:i/>
        </w:rPr>
        <w:t>Max</w:t>
      </w:r>
      <w:r w:rsidRPr="00E7340E">
        <w:rPr>
          <w:bCs/>
          <w:i/>
          <w:vertAlign w:val="subscript"/>
          <w:lang w:val="uk-UA"/>
        </w:rPr>
        <w:t>1</w:t>
      </w:r>
      <w:r w:rsidRPr="00E7340E">
        <w:rPr>
          <w:bCs/>
          <w:i/>
          <w:lang w:val="uk-UA"/>
        </w:rPr>
        <w:t>/</w:t>
      </w:r>
      <w:r w:rsidRPr="00E7340E">
        <w:rPr>
          <w:bCs/>
          <w:i/>
        </w:rPr>
        <w:t>Max</w:t>
      </w:r>
      <w:r w:rsidRPr="00E7340E">
        <w:rPr>
          <w:bCs/>
          <w:i/>
          <w:vertAlign w:val="subscript"/>
          <w:lang w:val="uk-UA"/>
        </w:rPr>
        <w:t xml:space="preserve">2 </w:t>
      </w:r>
      <w:r w:rsidRPr="0005454F">
        <w:rPr>
          <w:bCs/>
          <w:lang w:val="uk-UA"/>
        </w:rPr>
        <w:t>поміж</w:t>
      </w:r>
      <w:r>
        <w:rPr>
          <w:bCs/>
          <w:i/>
          <w:lang w:val="uk-UA"/>
        </w:rPr>
        <w:t xml:space="preserve"> </w:t>
      </w:r>
      <w:r w:rsidRPr="00E7340E">
        <w:rPr>
          <w:bCs/>
          <w:lang w:val="uk-UA"/>
        </w:rPr>
        <w:t>група</w:t>
      </w:r>
      <w:r>
        <w:rPr>
          <w:bCs/>
          <w:lang w:val="uk-UA"/>
        </w:rPr>
        <w:t xml:space="preserve">ми </w:t>
      </w:r>
      <w:r w:rsidRPr="00E7340E">
        <w:rPr>
          <w:bCs/>
          <w:lang w:val="uk-UA"/>
        </w:rPr>
        <w:t>хворих із гіпо-, нормо- та гіперацидністю</w:t>
      </w:r>
      <w:r w:rsidRPr="00E7340E">
        <w:rPr>
          <w:bCs/>
          <w:iCs/>
          <w:lang w:val="uk-UA"/>
        </w:rPr>
        <w:t xml:space="preserve">: </w:t>
      </w:r>
    </w:p>
    <w:p w:rsidR="002265D2" w:rsidRPr="00E7340E" w:rsidRDefault="002265D2" w:rsidP="002265D2">
      <w:pPr>
        <w:spacing w:line="360" w:lineRule="auto"/>
        <w:jc w:val="center"/>
        <w:rPr>
          <w:b/>
          <w:bCs/>
          <w:iCs/>
          <w:lang w:val="uk-UA"/>
        </w:rPr>
      </w:pPr>
      <w:r w:rsidRPr="00E7340E">
        <w:rPr>
          <w:b/>
          <w:bCs/>
          <w:i/>
        </w:rPr>
        <w:t>Max</w:t>
      </w:r>
      <w:r w:rsidRPr="00E7340E">
        <w:rPr>
          <w:b/>
          <w:bCs/>
          <w:i/>
          <w:vertAlign w:val="subscript"/>
          <w:lang w:val="uk-UA"/>
        </w:rPr>
        <w:t>1</w:t>
      </w:r>
      <w:r w:rsidRPr="00E7340E">
        <w:rPr>
          <w:b/>
          <w:bCs/>
          <w:i/>
          <w:lang w:val="uk-UA"/>
        </w:rPr>
        <w:t>/</w:t>
      </w:r>
      <w:r w:rsidRPr="00E7340E">
        <w:rPr>
          <w:b/>
          <w:bCs/>
          <w:i/>
        </w:rPr>
        <w:t>Max</w:t>
      </w:r>
      <w:r w:rsidRPr="00E7340E">
        <w:rPr>
          <w:b/>
          <w:bCs/>
          <w:i/>
          <w:vertAlign w:val="subscript"/>
          <w:lang w:val="uk-UA"/>
        </w:rPr>
        <w:t>2</w:t>
      </w:r>
      <w:r w:rsidRPr="00E7340E">
        <w:rPr>
          <w:b/>
          <w:bCs/>
          <w:vertAlign w:val="subscript"/>
          <w:lang w:val="uk-UA"/>
        </w:rPr>
        <w:t xml:space="preserve"> гіпоацидність</w:t>
      </w:r>
      <w:r w:rsidRPr="00E7340E">
        <w:rPr>
          <w:b/>
          <w:bCs/>
          <w:lang w:val="uk-UA"/>
        </w:rPr>
        <w:t xml:space="preserve"> &gt; </w:t>
      </w:r>
      <w:r w:rsidRPr="00E7340E">
        <w:rPr>
          <w:b/>
          <w:bCs/>
          <w:i/>
        </w:rPr>
        <w:t>Max</w:t>
      </w:r>
      <w:r w:rsidRPr="00E7340E">
        <w:rPr>
          <w:b/>
          <w:bCs/>
          <w:i/>
          <w:vertAlign w:val="subscript"/>
          <w:lang w:val="uk-UA"/>
        </w:rPr>
        <w:t>1</w:t>
      </w:r>
      <w:r w:rsidRPr="00E7340E">
        <w:rPr>
          <w:b/>
          <w:bCs/>
          <w:i/>
          <w:lang w:val="uk-UA"/>
        </w:rPr>
        <w:t>/</w:t>
      </w:r>
      <w:r w:rsidRPr="00E7340E">
        <w:rPr>
          <w:b/>
          <w:bCs/>
          <w:i/>
        </w:rPr>
        <w:t>Max</w:t>
      </w:r>
      <w:r w:rsidRPr="00E7340E">
        <w:rPr>
          <w:b/>
          <w:bCs/>
          <w:i/>
          <w:vertAlign w:val="subscript"/>
          <w:lang w:val="uk-UA"/>
        </w:rPr>
        <w:t>2</w:t>
      </w:r>
      <w:r w:rsidRPr="00E7340E">
        <w:rPr>
          <w:b/>
          <w:bCs/>
          <w:vertAlign w:val="subscript"/>
          <w:lang w:val="uk-UA"/>
        </w:rPr>
        <w:t xml:space="preserve"> нормоацидність</w:t>
      </w:r>
      <w:r w:rsidRPr="00E7340E">
        <w:rPr>
          <w:b/>
          <w:bCs/>
          <w:lang w:val="uk-UA"/>
        </w:rPr>
        <w:t xml:space="preserve"> &gt; </w:t>
      </w:r>
      <w:r w:rsidRPr="00E7340E">
        <w:rPr>
          <w:b/>
          <w:bCs/>
          <w:i/>
        </w:rPr>
        <w:t>Max</w:t>
      </w:r>
      <w:r w:rsidRPr="00E7340E">
        <w:rPr>
          <w:b/>
          <w:bCs/>
          <w:i/>
          <w:vertAlign w:val="subscript"/>
          <w:lang w:val="uk-UA"/>
        </w:rPr>
        <w:t>1</w:t>
      </w:r>
      <w:r w:rsidRPr="00E7340E">
        <w:rPr>
          <w:b/>
          <w:bCs/>
          <w:i/>
          <w:lang w:val="uk-UA"/>
        </w:rPr>
        <w:t>/</w:t>
      </w:r>
      <w:r w:rsidRPr="00E7340E">
        <w:rPr>
          <w:b/>
          <w:bCs/>
          <w:i/>
        </w:rPr>
        <w:t>Max</w:t>
      </w:r>
      <w:r w:rsidRPr="00E7340E">
        <w:rPr>
          <w:b/>
          <w:bCs/>
          <w:i/>
          <w:vertAlign w:val="subscript"/>
          <w:lang w:val="uk-UA"/>
        </w:rPr>
        <w:t>2</w:t>
      </w:r>
      <w:r w:rsidRPr="00E7340E">
        <w:rPr>
          <w:b/>
          <w:bCs/>
          <w:vertAlign w:val="subscript"/>
          <w:lang w:val="uk-UA"/>
        </w:rPr>
        <w:t xml:space="preserve"> гіперацидність </w:t>
      </w:r>
    </w:p>
    <w:p w:rsidR="002265D2" w:rsidRPr="00E7340E" w:rsidRDefault="002265D2" w:rsidP="002265D2">
      <w:pPr>
        <w:spacing w:line="360" w:lineRule="auto"/>
        <w:jc w:val="center"/>
        <w:rPr>
          <w:bCs/>
          <w:iCs/>
          <w:lang w:val="uk-UA"/>
        </w:rPr>
      </w:pPr>
      <w:r w:rsidRPr="00E7340E">
        <w:rPr>
          <w:bCs/>
          <w:iCs/>
          <w:lang w:val="uk-UA"/>
        </w:rPr>
        <w:t xml:space="preserve">2,2   </w:t>
      </w:r>
      <w:r>
        <w:rPr>
          <w:bCs/>
          <w:iCs/>
          <w:lang w:val="uk-UA"/>
        </w:rPr>
        <w:t xml:space="preserve"> </w:t>
      </w:r>
      <w:r w:rsidRPr="00E7340E">
        <w:rPr>
          <w:bCs/>
          <w:iCs/>
          <w:lang w:val="uk-UA"/>
        </w:rPr>
        <w:t xml:space="preserve"> </w:t>
      </w:r>
      <w:r w:rsidRPr="00E7340E">
        <w:rPr>
          <w:b/>
          <w:bCs/>
          <w:lang w:val="uk-UA"/>
        </w:rPr>
        <w:t>&gt;</w:t>
      </w:r>
      <w:r w:rsidRPr="00E7340E">
        <w:rPr>
          <w:bCs/>
          <w:iCs/>
          <w:lang w:val="uk-UA"/>
        </w:rPr>
        <w:t xml:space="preserve">     1,2*     </w:t>
      </w:r>
      <w:r w:rsidRPr="00E7340E">
        <w:rPr>
          <w:b/>
          <w:bCs/>
          <w:lang w:val="uk-UA"/>
        </w:rPr>
        <w:t>&gt;</w:t>
      </w:r>
      <w:r w:rsidRPr="00E7340E">
        <w:rPr>
          <w:bCs/>
          <w:iCs/>
          <w:lang w:val="uk-UA"/>
        </w:rPr>
        <w:t xml:space="preserve">      0,97**</w:t>
      </w:r>
    </w:p>
    <w:p w:rsidR="002265D2" w:rsidRDefault="002265D2" w:rsidP="002265D2">
      <w:pPr>
        <w:spacing w:line="360" w:lineRule="auto"/>
        <w:ind w:left="10" w:right="-55" w:firstLine="698"/>
        <w:jc w:val="both"/>
        <w:rPr>
          <w:bCs/>
          <w:iCs/>
          <w:lang w:val="uk-UA"/>
        </w:rPr>
      </w:pPr>
      <w:r w:rsidRPr="00A5474B">
        <w:rPr>
          <w:bCs/>
          <w:lang w:val="uk-UA"/>
        </w:rPr>
        <w:t>*</w:t>
      </w:r>
      <w:r w:rsidRPr="00A5474B">
        <w:rPr>
          <w:b/>
          <w:bCs/>
          <w:iCs/>
          <w:lang w:val="uk-UA"/>
        </w:rPr>
        <w:t>*</w:t>
      </w:r>
      <w:r w:rsidRPr="00A5474B">
        <w:rPr>
          <w:bCs/>
          <w:iCs/>
          <w:lang w:val="uk-UA"/>
        </w:rPr>
        <w:t xml:space="preserve"> </w:t>
      </w:r>
      <w:r w:rsidRPr="00A5474B">
        <w:rPr>
          <w:bCs/>
          <w:i/>
          <w:iCs/>
          <w:lang w:val="uk-UA"/>
        </w:rPr>
        <w:t>р</w:t>
      </w:r>
      <w:r>
        <w:rPr>
          <w:bCs/>
          <w:i/>
          <w:iCs/>
          <w:lang w:val="uk-UA"/>
        </w:rPr>
        <w:t xml:space="preserve"> </w:t>
      </w:r>
      <w:r w:rsidRPr="00A5474B">
        <w:rPr>
          <w:bCs/>
          <w:i/>
          <w:iCs/>
          <w:lang w:val="uk-UA"/>
        </w:rPr>
        <w:t xml:space="preserve"> </w:t>
      </w:r>
      <w:r w:rsidRPr="00A5474B">
        <w:rPr>
          <w:bCs/>
          <w:iCs/>
          <w:lang w:val="uk-UA"/>
        </w:rPr>
        <w:t>&lt;</w:t>
      </w:r>
      <w:r>
        <w:rPr>
          <w:bCs/>
          <w:iCs/>
          <w:lang w:val="uk-UA"/>
        </w:rPr>
        <w:t xml:space="preserve"> </w:t>
      </w:r>
      <w:r w:rsidRPr="00A5474B">
        <w:rPr>
          <w:bCs/>
          <w:iCs/>
          <w:lang w:val="uk-UA"/>
        </w:rPr>
        <w:t xml:space="preserve"> 0,01 </w:t>
      </w:r>
      <w:r>
        <w:rPr>
          <w:bCs/>
          <w:iCs/>
          <w:lang w:val="uk-UA"/>
        </w:rPr>
        <w:t xml:space="preserve">– </w:t>
      </w:r>
      <w:r w:rsidRPr="00E7340E">
        <w:rPr>
          <w:bCs/>
          <w:lang w:val="uk-UA"/>
        </w:rPr>
        <w:t>вірогідність відмінностей відносно показників</w:t>
      </w:r>
      <w:r w:rsidRPr="00A5474B">
        <w:rPr>
          <w:bCs/>
          <w:iCs/>
          <w:lang w:val="uk-UA"/>
        </w:rPr>
        <w:t xml:space="preserve"> хворих із гіп</w:t>
      </w:r>
      <w:r>
        <w:rPr>
          <w:bCs/>
          <w:iCs/>
          <w:lang w:val="uk-UA"/>
        </w:rPr>
        <w:t xml:space="preserve">ер- та гіпоацидністю; </w:t>
      </w:r>
      <w:r w:rsidRPr="00A5474B">
        <w:rPr>
          <w:bCs/>
          <w:lang w:val="uk-UA"/>
        </w:rPr>
        <w:t>*</w:t>
      </w:r>
      <w:r w:rsidRPr="00A5474B">
        <w:rPr>
          <w:bCs/>
          <w:iCs/>
          <w:lang w:val="uk-UA"/>
        </w:rPr>
        <w:t xml:space="preserve"> </w:t>
      </w:r>
      <w:r w:rsidRPr="00A5474B">
        <w:rPr>
          <w:bCs/>
          <w:i/>
          <w:iCs/>
          <w:lang w:val="uk-UA"/>
        </w:rPr>
        <w:t xml:space="preserve">р </w:t>
      </w:r>
      <w:r w:rsidRPr="00A5474B">
        <w:rPr>
          <w:bCs/>
          <w:iCs/>
          <w:lang w:val="uk-UA"/>
        </w:rPr>
        <w:t xml:space="preserve">&lt; 0,05 </w:t>
      </w:r>
      <w:r>
        <w:rPr>
          <w:bCs/>
          <w:iCs/>
          <w:lang w:val="uk-UA"/>
        </w:rPr>
        <w:t xml:space="preserve">– </w:t>
      </w:r>
      <w:r w:rsidRPr="00E7340E">
        <w:rPr>
          <w:bCs/>
          <w:lang w:val="uk-UA"/>
        </w:rPr>
        <w:t>вірогідність відмінностей відносно</w:t>
      </w:r>
      <w:r>
        <w:rPr>
          <w:bCs/>
          <w:lang w:val="uk-UA"/>
        </w:rPr>
        <w:t xml:space="preserve"> показників </w:t>
      </w:r>
      <w:r w:rsidRPr="00A5474B">
        <w:rPr>
          <w:bCs/>
          <w:iCs/>
          <w:lang w:val="uk-UA"/>
        </w:rPr>
        <w:t xml:space="preserve">хворих із </w:t>
      </w:r>
      <w:r>
        <w:rPr>
          <w:bCs/>
          <w:iCs/>
          <w:lang w:val="uk-UA"/>
        </w:rPr>
        <w:t xml:space="preserve">нормо- та </w:t>
      </w:r>
      <w:r w:rsidRPr="00A5474B">
        <w:rPr>
          <w:bCs/>
          <w:iCs/>
          <w:lang w:val="uk-UA"/>
        </w:rPr>
        <w:t>гіперацидністю</w:t>
      </w:r>
      <w:r>
        <w:rPr>
          <w:bCs/>
          <w:iCs/>
          <w:lang w:val="uk-UA"/>
        </w:rPr>
        <w:t>.</w:t>
      </w:r>
    </w:p>
    <w:p w:rsidR="002265D2" w:rsidRDefault="002265D2" w:rsidP="002265D2">
      <w:pPr>
        <w:spacing w:line="360" w:lineRule="auto"/>
        <w:ind w:right="-55" w:firstLine="708"/>
        <w:jc w:val="both"/>
        <w:rPr>
          <w:lang w:val="uk-UA"/>
        </w:rPr>
      </w:pPr>
      <w:r w:rsidRPr="00E7340E">
        <w:rPr>
          <w:lang w:val="uk-UA"/>
        </w:rPr>
        <w:t>Рівень шлункової рН не впливав на довжину часу релаксації, як</w:t>
      </w:r>
      <w:r>
        <w:rPr>
          <w:lang w:val="uk-UA"/>
        </w:rPr>
        <w:t>а</w:t>
      </w:r>
      <w:r w:rsidRPr="00E7340E">
        <w:rPr>
          <w:lang w:val="uk-UA"/>
        </w:rPr>
        <w:t xml:space="preserve"> в середньому </w:t>
      </w:r>
      <w:r>
        <w:rPr>
          <w:lang w:val="uk-UA"/>
        </w:rPr>
        <w:t xml:space="preserve">складала </w:t>
      </w:r>
      <w:r w:rsidRPr="00E7340E">
        <w:rPr>
          <w:lang w:val="uk-UA"/>
        </w:rPr>
        <w:t xml:space="preserve"> 1,2±0,1 та 1,3±0,1 хвилини у підлітків із гіпер- та нормоацидністю відповідно (</w:t>
      </w:r>
      <w:r w:rsidRPr="00E7340E">
        <w:rPr>
          <w:i/>
          <w:lang w:val="uk-UA"/>
        </w:rPr>
        <w:t>р</w:t>
      </w:r>
      <w:r>
        <w:rPr>
          <w:i/>
          <w:lang w:val="uk-UA"/>
        </w:rPr>
        <w:t xml:space="preserve">  </w:t>
      </w:r>
      <w:r w:rsidRPr="00E7340E">
        <w:rPr>
          <w:lang w:val="uk-UA"/>
        </w:rPr>
        <w:t>&gt;</w:t>
      </w:r>
      <w:r>
        <w:rPr>
          <w:lang w:val="uk-UA"/>
        </w:rPr>
        <w:t xml:space="preserve">  </w:t>
      </w:r>
      <w:r w:rsidRPr="00E7340E">
        <w:rPr>
          <w:lang w:val="uk-UA"/>
        </w:rPr>
        <w:t>0,05).</w:t>
      </w:r>
    </w:p>
    <w:p w:rsidR="002265D2" w:rsidRDefault="002265D2" w:rsidP="002265D2">
      <w:pPr>
        <w:spacing w:line="360" w:lineRule="auto"/>
        <w:ind w:firstLine="708"/>
        <w:jc w:val="both"/>
        <w:rPr>
          <w:bCs/>
          <w:lang w:val="uk-UA"/>
        </w:rPr>
      </w:pPr>
      <w:r w:rsidRPr="00E7340E">
        <w:rPr>
          <w:lang w:val="uk-UA"/>
        </w:rPr>
        <w:t>Для подальшого аналізу показники кислотності шлункового соку бу</w:t>
      </w:r>
      <w:r>
        <w:rPr>
          <w:lang w:val="uk-UA"/>
        </w:rPr>
        <w:t>ло ранжовано за бальною шкалою</w:t>
      </w:r>
      <w:r w:rsidRPr="00E7340E">
        <w:rPr>
          <w:lang w:val="uk-UA"/>
        </w:rPr>
        <w:t>, що дозволило математично</w:t>
      </w:r>
      <w:r w:rsidRPr="00E7340E">
        <w:rPr>
          <w:bCs/>
          <w:lang w:val="uk-UA"/>
        </w:rPr>
        <w:t xml:space="preserve"> оцінити взаємовідносини цього показника зі значеннями </w:t>
      </w:r>
      <w:r w:rsidRPr="00E7340E">
        <w:rPr>
          <w:bCs/>
          <w:i/>
        </w:rPr>
        <w:t>Max</w:t>
      </w:r>
      <w:r w:rsidRPr="00E7340E">
        <w:rPr>
          <w:bCs/>
          <w:i/>
          <w:vertAlign w:val="subscript"/>
          <w:lang w:val="uk-UA"/>
        </w:rPr>
        <w:t>1</w:t>
      </w:r>
      <w:r w:rsidRPr="00E7340E">
        <w:rPr>
          <w:bCs/>
          <w:i/>
          <w:lang w:val="uk-UA"/>
        </w:rPr>
        <w:t>/</w:t>
      </w:r>
      <w:r w:rsidRPr="00E7340E">
        <w:rPr>
          <w:bCs/>
          <w:i/>
        </w:rPr>
        <w:t>Max</w:t>
      </w:r>
      <w:r w:rsidRPr="00E7340E">
        <w:rPr>
          <w:bCs/>
          <w:i/>
          <w:vertAlign w:val="subscript"/>
          <w:lang w:val="uk-UA"/>
        </w:rPr>
        <w:t>2</w:t>
      </w:r>
      <w:r w:rsidRPr="00E7340E">
        <w:rPr>
          <w:bCs/>
          <w:lang w:val="uk-UA"/>
        </w:rPr>
        <w:t>. Було встановлено, що поміж цими параметрами існує</w:t>
      </w:r>
      <w:r w:rsidRPr="00E7340E">
        <w:rPr>
          <w:bCs/>
          <w:i/>
          <w:vertAlign w:val="subscript"/>
          <w:lang w:val="uk-UA"/>
        </w:rPr>
        <w:t xml:space="preserve"> </w:t>
      </w:r>
      <w:r w:rsidRPr="00E7340E">
        <w:rPr>
          <w:bCs/>
          <w:lang w:val="uk-UA"/>
        </w:rPr>
        <w:t>зворотно пропорційний лінійний зв’язок середньої сили (</w:t>
      </w:r>
      <w:r w:rsidRPr="00E7340E">
        <w:rPr>
          <w:bCs/>
          <w:i/>
          <w:lang w:val="en-US"/>
        </w:rPr>
        <w:t>r</w:t>
      </w:r>
      <w:r w:rsidRPr="00E7340E">
        <w:rPr>
          <w:bCs/>
          <w:lang w:val="uk-UA"/>
        </w:rPr>
        <w:t xml:space="preserve"> = -0,38; </w:t>
      </w:r>
      <w:r w:rsidRPr="00E7340E">
        <w:rPr>
          <w:bCs/>
          <w:i/>
          <w:lang w:val="uk-UA"/>
        </w:rPr>
        <w:t>р</w:t>
      </w:r>
      <w:r>
        <w:rPr>
          <w:bCs/>
          <w:i/>
          <w:lang w:val="uk-UA"/>
        </w:rPr>
        <w:t xml:space="preserve"> </w:t>
      </w:r>
      <w:r w:rsidRPr="00E7340E">
        <w:rPr>
          <w:bCs/>
          <w:lang w:val="uk-UA"/>
        </w:rPr>
        <w:t>&lt;</w:t>
      </w:r>
      <w:r>
        <w:rPr>
          <w:bCs/>
          <w:lang w:val="uk-UA"/>
        </w:rPr>
        <w:t xml:space="preserve"> </w:t>
      </w:r>
      <w:r w:rsidRPr="00E7340E">
        <w:rPr>
          <w:bCs/>
          <w:lang w:val="uk-UA"/>
        </w:rPr>
        <w:t>0,05)</w:t>
      </w:r>
      <w:r>
        <w:rPr>
          <w:bCs/>
          <w:lang w:val="uk-UA"/>
        </w:rPr>
        <w:t xml:space="preserve"> (рис. 4)</w:t>
      </w:r>
      <w:r w:rsidRPr="00E7340E">
        <w:rPr>
          <w:bCs/>
          <w:lang w:val="uk-UA"/>
        </w:rPr>
        <w:t xml:space="preserve">, а взаємовідносини рівня кислотності та </w:t>
      </w:r>
      <w:r w:rsidRPr="00E7340E">
        <w:rPr>
          <w:bCs/>
          <w:i/>
        </w:rPr>
        <w:t>Max</w:t>
      </w:r>
      <w:r w:rsidRPr="00E7340E">
        <w:rPr>
          <w:bCs/>
          <w:i/>
          <w:vertAlign w:val="subscript"/>
          <w:lang w:val="uk-UA"/>
        </w:rPr>
        <w:t>1</w:t>
      </w:r>
      <w:r w:rsidRPr="00E7340E">
        <w:rPr>
          <w:bCs/>
          <w:i/>
          <w:lang w:val="uk-UA"/>
        </w:rPr>
        <w:t>/</w:t>
      </w:r>
      <w:r w:rsidRPr="00E7340E">
        <w:rPr>
          <w:bCs/>
          <w:i/>
        </w:rPr>
        <w:t>Max</w:t>
      </w:r>
      <w:r w:rsidRPr="00E7340E">
        <w:rPr>
          <w:bCs/>
          <w:i/>
          <w:vertAlign w:val="subscript"/>
          <w:lang w:val="uk-UA"/>
        </w:rPr>
        <w:t>2</w:t>
      </w:r>
      <w:r w:rsidRPr="00E7340E">
        <w:rPr>
          <w:bCs/>
          <w:lang w:val="uk-UA"/>
        </w:rPr>
        <w:t xml:space="preserve"> відображує наступне рівняння: </w:t>
      </w:r>
    </w:p>
    <w:p w:rsidR="002265D2" w:rsidRDefault="002265D2" w:rsidP="002265D2">
      <w:pPr>
        <w:spacing w:line="360" w:lineRule="auto"/>
        <w:ind w:right="-5"/>
        <w:jc w:val="center"/>
        <w:rPr>
          <w:bCs/>
          <w:lang w:val="uk-UA"/>
        </w:rPr>
      </w:pPr>
      <w:r w:rsidRPr="00E7340E">
        <w:rPr>
          <w:bCs/>
          <w:lang w:val="uk-UA"/>
        </w:rPr>
        <w:t>рН</w:t>
      </w:r>
      <w:r w:rsidRPr="00A07D1A">
        <w:rPr>
          <w:bCs/>
          <w:vertAlign w:val="subscript"/>
          <w:lang w:val="uk-UA"/>
        </w:rPr>
        <w:t>[</w:t>
      </w:r>
      <w:r w:rsidRPr="00E7340E">
        <w:rPr>
          <w:bCs/>
          <w:vertAlign w:val="subscript"/>
          <w:lang w:val="uk-UA"/>
        </w:rPr>
        <w:t>бали</w:t>
      </w:r>
      <w:r w:rsidRPr="00A07D1A">
        <w:rPr>
          <w:bCs/>
          <w:vertAlign w:val="subscript"/>
          <w:lang w:val="uk-UA"/>
        </w:rPr>
        <w:t>]</w:t>
      </w:r>
      <w:r w:rsidRPr="00E7340E">
        <w:rPr>
          <w:bCs/>
          <w:lang w:val="uk-UA"/>
        </w:rPr>
        <w:t xml:space="preserve"> = 14,75 - 1,33 </w:t>
      </w:r>
      <w:r w:rsidRPr="004A2B59">
        <w:rPr>
          <w:bCs/>
          <w:lang w:val="uk-UA"/>
        </w:rPr>
        <w:t>(</w:t>
      </w:r>
      <w:r w:rsidRPr="00E7340E">
        <w:rPr>
          <w:bCs/>
          <w:i/>
          <w:lang w:val="en-US"/>
        </w:rPr>
        <w:t>Max</w:t>
      </w:r>
      <w:r w:rsidRPr="00E7340E">
        <w:rPr>
          <w:bCs/>
          <w:i/>
          <w:vertAlign w:val="subscript"/>
          <w:lang w:val="uk-UA"/>
        </w:rPr>
        <w:t>1</w:t>
      </w:r>
      <w:r w:rsidRPr="00E7340E">
        <w:rPr>
          <w:bCs/>
          <w:i/>
          <w:lang w:val="uk-UA"/>
        </w:rPr>
        <w:t>/</w:t>
      </w:r>
      <w:r w:rsidRPr="00E7340E">
        <w:rPr>
          <w:bCs/>
          <w:i/>
          <w:lang w:val="en-US"/>
        </w:rPr>
        <w:t>Max</w:t>
      </w:r>
      <w:r w:rsidRPr="00E7340E">
        <w:rPr>
          <w:bCs/>
          <w:i/>
          <w:vertAlign w:val="subscript"/>
          <w:lang w:val="uk-UA"/>
        </w:rPr>
        <w:t>2</w:t>
      </w:r>
      <w:r w:rsidRPr="00A07D1A">
        <w:rPr>
          <w:bCs/>
          <w:lang w:val="uk-UA"/>
        </w:rPr>
        <w:t>)</w:t>
      </w:r>
    </w:p>
    <w:p w:rsidR="002265D2" w:rsidRDefault="002265D2" w:rsidP="002265D2">
      <w:pPr>
        <w:spacing w:line="360" w:lineRule="auto"/>
        <w:ind w:firstLine="708"/>
        <w:jc w:val="both"/>
        <w:rPr>
          <w:lang w:val="uk-UA"/>
        </w:rPr>
      </w:pPr>
      <w:r w:rsidRPr="00E7340E">
        <w:rPr>
          <w:lang w:val="uk-UA"/>
        </w:rPr>
        <w:t xml:space="preserve">Виявлені особливості параметру </w:t>
      </w:r>
      <w:r w:rsidRPr="00E7340E">
        <w:rPr>
          <w:bCs/>
          <w:i/>
        </w:rPr>
        <w:t>Max</w:t>
      </w:r>
      <w:r w:rsidRPr="00E7340E">
        <w:rPr>
          <w:bCs/>
          <w:i/>
          <w:vertAlign w:val="subscript"/>
          <w:lang w:val="uk-UA"/>
        </w:rPr>
        <w:t>1</w:t>
      </w:r>
      <w:r w:rsidRPr="00E7340E">
        <w:rPr>
          <w:bCs/>
          <w:i/>
          <w:lang w:val="uk-UA"/>
        </w:rPr>
        <w:t>/</w:t>
      </w:r>
      <w:r w:rsidRPr="00E7340E">
        <w:rPr>
          <w:bCs/>
          <w:i/>
        </w:rPr>
        <w:t>Max</w:t>
      </w:r>
      <w:r w:rsidRPr="00E7340E">
        <w:rPr>
          <w:bCs/>
          <w:i/>
          <w:vertAlign w:val="subscript"/>
          <w:lang w:val="uk-UA"/>
        </w:rPr>
        <w:t>2</w:t>
      </w:r>
      <w:r w:rsidRPr="00E7340E">
        <w:rPr>
          <w:bCs/>
          <w:lang w:val="uk-UA"/>
        </w:rPr>
        <w:t xml:space="preserve"> </w:t>
      </w:r>
      <w:r w:rsidRPr="00E7340E">
        <w:rPr>
          <w:lang w:val="uk-UA"/>
        </w:rPr>
        <w:t xml:space="preserve">кривої відгуку сенсора можуть бути використані для неінвазивного визначення та моніторингу кислотності шлункового соку. </w:t>
      </w:r>
    </w:p>
    <w:p w:rsidR="002265D2" w:rsidRDefault="002265D2" w:rsidP="002265D2">
      <w:pPr>
        <w:spacing w:line="360" w:lineRule="auto"/>
        <w:ind w:firstLine="708"/>
        <w:jc w:val="right"/>
        <w:rPr>
          <w:lang w:val="uk-UA"/>
        </w:rPr>
        <w:sectPr w:rsidR="002265D2" w:rsidSect="00694328">
          <w:headerReference w:type="default" r:id="rId17"/>
          <w:pgSz w:w="11906" w:h="16838"/>
          <w:pgMar w:top="1134" w:right="1134" w:bottom="1134" w:left="1134" w:header="709" w:footer="709" w:gutter="0"/>
          <w:pgNumType w:start="1"/>
          <w:cols w:space="708"/>
          <w:docGrid w:linePitch="360"/>
        </w:sectPr>
      </w:pP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28"/>
        <w:gridCol w:w="9180"/>
      </w:tblGrid>
      <w:tr w:rsidR="002265D2" w:rsidTr="003B6E3D">
        <w:trPr>
          <w:trHeight w:val="6828"/>
        </w:trPr>
        <w:tc>
          <w:tcPr>
            <w:tcW w:w="5328" w:type="dxa"/>
          </w:tcPr>
          <w:p w:rsidR="002265D2" w:rsidRDefault="002265D2" w:rsidP="003B6E3D">
            <w:pPr>
              <w:spacing w:line="360" w:lineRule="auto"/>
              <w:jc w:val="center"/>
              <w:rPr>
                <w:b/>
                <w:sz w:val="22"/>
                <w:szCs w:val="22"/>
                <w:lang w:val="uk-UA"/>
              </w:rPr>
            </w:pPr>
          </w:p>
          <w:p w:rsidR="002265D2" w:rsidRDefault="002265D2" w:rsidP="003B6E3D">
            <w:pPr>
              <w:spacing w:line="360" w:lineRule="auto"/>
              <w:jc w:val="center"/>
              <w:rPr>
                <w:b/>
                <w:sz w:val="22"/>
                <w:szCs w:val="22"/>
                <w:lang w:val="uk-UA"/>
              </w:rPr>
            </w:pPr>
          </w:p>
          <w:tbl>
            <w:tblPr>
              <w:tblStyle w:val="afffffffffffffffffffff0"/>
              <w:tblW w:w="5291" w:type="dxa"/>
              <w:jc w:val="center"/>
              <w:tblLayout w:type="fixed"/>
              <w:tblLook w:val="01E0" w:firstRow="1" w:lastRow="1" w:firstColumn="1" w:lastColumn="1" w:noHBand="0" w:noVBand="0"/>
            </w:tblPr>
            <w:tblGrid>
              <w:gridCol w:w="848"/>
              <w:gridCol w:w="1763"/>
              <w:gridCol w:w="2680"/>
            </w:tblGrid>
            <w:tr w:rsidR="002265D2" w:rsidRPr="00487851" w:rsidTr="003B6E3D">
              <w:trPr>
                <w:trHeight w:val="413"/>
                <w:jc w:val="center"/>
              </w:trPr>
              <w:tc>
                <w:tcPr>
                  <w:tcW w:w="848" w:type="dxa"/>
                  <w:vAlign w:val="bottom"/>
                </w:tcPr>
                <w:p w:rsidR="002265D2" w:rsidRPr="00487851" w:rsidRDefault="002265D2" w:rsidP="003B6E3D">
                  <w:pPr>
                    <w:jc w:val="center"/>
                    <w:rPr>
                      <w:sz w:val="22"/>
                      <w:szCs w:val="22"/>
                      <w:lang w:val="uk-UA"/>
                    </w:rPr>
                  </w:pPr>
                  <w:r w:rsidRPr="00487851">
                    <w:rPr>
                      <w:sz w:val="22"/>
                      <w:szCs w:val="22"/>
                      <w:lang w:val="uk-UA"/>
                    </w:rPr>
                    <w:t>Бали</w:t>
                  </w:r>
                </w:p>
                <w:p w:rsidR="002265D2" w:rsidRPr="00487851" w:rsidRDefault="002265D2" w:rsidP="003B6E3D">
                  <w:pPr>
                    <w:jc w:val="center"/>
                    <w:rPr>
                      <w:sz w:val="22"/>
                      <w:szCs w:val="22"/>
                      <w:lang w:val="uk-UA"/>
                    </w:rPr>
                  </w:pPr>
                </w:p>
              </w:tc>
              <w:tc>
                <w:tcPr>
                  <w:tcW w:w="4443" w:type="dxa"/>
                  <w:gridSpan w:val="2"/>
                </w:tcPr>
                <w:p w:rsidR="002265D2" w:rsidRPr="00487851" w:rsidRDefault="002265D2" w:rsidP="003B6E3D">
                  <w:pPr>
                    <w:jc w:val="center"/>
                    <w:rPr>
                      <w:sz w:val="22"/>
                      <w:szCs w:val="22"/>
                      <w:lang w:val="uk-UA"/>
                    </w:rPr>
                  </w:pPr>
                  <w:r w:rsidRPr="00487851">
                    <w:rPr>
                      <w:sz w:val="22"/>
                      <w:szCs w:val="22"/>
                      <w:lang w:val="uk-UA"/>
                    </w:rPr>
                    <w:t>Базальна інтрагастральна кислотність</w:t>
                  </w:r>
                </w:p>
              </w:tc>
            </w:tr>
            <w:tr w:rsidR="002265D2" w:rsidRPr="00487851" w:rsidTr="003B6E3D">
              <w:trPr>
                <w:trHeight w:val="210"/>
                <w:jc w:val="center"/>
              </w:trPr>
              <w:tc>
                <w:tcPr>
                  <w:tcW w:w="848" w:type="dxa"/>
                  <w:vAlign w:val="bottom"/>
                </w:tcPr>
                <w:p w:rsidR="002265D2" w:rsidRPr="00487851" w:rsidRDefault="002265D2" w:rsidP="003B6E3D">
                  <w:pPr>
                    <w:jc w:val="center"/>
                    <w:rPr>
                      <w:sz w:val="22"/>
                      <w:szCs w:val="22"/>
                    </w:rPr>
                  </w:pPr>
                  <w:r w:rsidRPr="00487851">
                    <w:rPr>
                      <w:sz w:val="22"/>
                      <w:szCs w:val="22"/>
                    </w:rPr>
                    <w:t>1</w:t>
                  </w:r>
                </w:p>
              </w:tc>
              <w:tc>
                <w:tcPr>
                  <w:tcW w:w="1763" w:type="dxa"/>
                  <w:vAlign w:val="bottom"/>
                </w:tcPr>
                <w:p w:rsidR="002265D2" w:rsidRPr="00487851" w:rsidRDefault="002265D2" w:rsidP="003B6E3D">
                  <w:pPr>
                    <w:jc w:val="center"/>
                    <w:rPr>
                      <w:sz w:val="22"/>
                      <w:szCs w:val="22"/>
                    </w:rPr>
                  </w:pPr>
                  <w:r w:rsidRPr="00487851">
                    <w:rPr>
                      <w:sz w:val="22"/>
                      <w:szCs w:val="22"/>
                      <w:lang w:val="uk-UA"/>
                    </w:rPr>
                    <w:t>Гіпоацидність</w:t>
                  </w:r>
                </w:p>
              </w:tc>
              <w:tc>
                <w:tcPr>
                  <w:tcW w:w="2680" w:type="dxa"/>
                  <w:vAlign w:val="bottom"/>
                </w:tcPr>
                <w:p w:rsidR="002265D2" w:rsidRPr="00487851" w:rsidRDefault="002265D2" w:rsidP="003B6E3D">
                  <w:pPr>
                    <w:rPr>
                      <w:sz w:val="22"/>
                      <w:szCs w:val="22"/>
                    </w:rPr>
                  </w:pPr>
                  <w:r w:rsidRPr="00487851">
                    <w:rPr>
                      <w:sz w:val="22"/>
                      <w:szCs w:val="22"/>
                      <w:lang w:val="uk-UA"/>
                    </w:rPr>
                    <w:t>виражена т</w:t>
                  </w:r>
                  <w:r w:rsidRPr="00487851">
                    <w:rPr>
                      <w:sz w:val="22"/>
                      <w:szCs w:val="22"/>
                    </w:rPr>
                    <w:t>отальна</w:t>
                  </w:r>
                </w:p>
              </w:tc>
            </w:tr>
            <w:tr w:rsidR="002265D2" w:rsidRPr="00487851" w:rsidTr="003B6E3D">
              <w:trPr>
                <w:trHeight w:val="233"/>
                <w:jc w:val="center"/>
              </w:trPr>
              <w:tc>
                <w:tcPr>
                  <w:tcW w:w="848" w:type="dxa"/>
                  <w:vAlign w:val="bottom"/>
                </w:tcPr>
                <w:p w:rsidR="002265D2" w:rsidRPr="00487851" w:rsidRDefault="002265D2" w:rsidP="003B6E3D">
                  <w:pPr>
                    <w:jc w:val="center"/>
                    <w:rPr>
                      <w:sz w:val="22"/>
                      <w:szCs w:val="22"/>
                    </w:rPr>
                  </w:pPr>
                  <w:r w:rsidRPr="00487851">
                    <w:rPr>
                      <w:sz w:val="22"/>
                      <w:szCs w:val="22"/>
                    </w:rPr>
                    <w:t>2</w:t>
                  </w:r>
                </w:p>
              </w:tc>
              <w:tc>
                <w:tcPr>
                  <w:tcW w:w="1763" w:type="dxa"/>
                  <w:vAlign w:val="bottom"/>
                </w:tcPr>
                <w:p w:rsidR="002265D2" w:rsidRPr="00487851" w:rsidRDefault="002265D2" w:rsidP="003B6E3D">
                  <w:pPr>
                    <w:jc w:val="center"/>
                    <w:rPr>
                      <w:sz w:val="22"/>
                      <w:szCs w:val="22"/>
                      <w:lang w:val="uk-UA"/>
                    </w:rPr>
                  </w:pPr>
                </w:p>
              </w:tc>
              <w:tc>
                <w:tcPr>
                  <w:tcW w:w="2680" w:type="dxa"/>
                  <w:vAlign w:val="bottom"/>
                </w:tcPr>
                <w:p w:rsidR="002265D2" w:rsidRPr="00487851" w:rsidRDefault="002265D2" w:rsidP="003B6E3D">
                  <w:pPr>
                    <w:rPr>
                      <w:sz w:val="22"/>
                      <w:szCs w:val="22"/>
                    </w:rPr>
                  </w:pPr>
                  <w:r w:rsidRPr="00487851">
                    <w:rPr>
                      <w:sz w:val="22"/>
                      <w:szCs w:val="22"/>
                      <w:lang w:val="uk-UA"/>
                    </w:rPr>
                    <w:t>ви</w:t>
                  </w:r>
                  <w:r w:rsidRPr="00487851">
                    <w:rPr>
                      <w:sz w:val="22"/>
                      <w:szCs w:val="22"/>
                    </w:rPr>
                    <w:t>раж</w:t>
                  </w:r>
                  <w:r w:rsidRPr="00487851">
                    <w:rPr>
                      <w:sz w:val="22"/>
                      <w:szCs w:val="22"/>
                      <w:lang w:val="uk-UA"/>
                    </w:rPr>
                    <w:t xml:space="preserve">ена </w:t>
                  </w:r>
                  <w:r w:rsidRPr="00487851">
                    <w:rPr>
                      <w:sz w:val="22"/>
                      <w:szCs w:val="22"/>
                    </w:rPr>
                    <w:t xml:space="preserve"> </w:t>
                  </w:r>
                  <w:r w:rsidRPr="00487851">
                    <w:rPr>
                      <w:sz w:val="22"/>
                      <w:szCs w:val="22"/>
                      <w:lang w:val="uk-UA"/>
                    </w:rPr>
                    <w:t>с</w:t>
                  </w:r>
                  <w:r w:rsidRPr="00487851">
                    <w:rPr>
                      <w:sz w:val="22"/>
                      <w:szCs w:val="22"/>
                    </w:rPr>
                    <w:t>убтотальна</w:t>
                  </w:r>
                </w:p>
              </w:tc>
            </w:tr>
            <w:tr w:rsidR="002265D2" w:rsidRPr="00487851" w:rsidTr="003B6E3D">
              <w:trPr>
                <w:trHeight w:val="176"/>
                <w:jc w:val="center"/>
              </w:trPr>
              <w:tc>
                <w:tcPr>
                  <w:tcW w:w="848" w:type="dxa"/>
                  <w:vAlign w:val="bottom"/>
                </w:tcPr>
                <w:p w:rsidR="002265D2" w:rsidRPr="00487851" w:rsidRDefault="002265D2" w:rsidP="003B6E3D">
                  <w:pPr>
                    <w:jc w:val="center"/>
                    <w:rPr>
                      <w:sz w:val="22"/>
                      <w:szCs w:val="22"/>
                    </w:rPr>
                  </w:pPr>
                  <w:r w:rsidRPr="00487851">
                    <w:rPr>
                      <w:sz w:val="22"/>
                      <w:szCs w:val="22"/>
                    </w:rPr>
                    <w:t>3</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lang w:val="uk-UA"/>
                    </w:rPr>
                  </w:pPr>
                  <w:r w:rsidRPr="00487851">
                    <w:rPr>
                      <w:sz w:val="22"/>
                      <w:szCs w:val="22"/>
                      <w:lang w:val="uk-UA"/>
                    </w:rPr>
                    <w:t>ви</w:t>
                  </w:r>
                  <w:r w:rsidRPr="00487851">
                    <w:rPr>
                      <w:sz w:val="22"/>
                      <w:szCs w:val="22"/>
                    </w:rPr>
                    <w:t>раж</w:t>
                  </w:r>
                  <w:r w:rsidRPr="00487851">
                    <w:rPr>
                      <w:sz w:val="22"/>
                      <w:szCs w:val="22"/>
                      <w:lang w:val="uk-UA"/>
                    </w:rPr>
                    <w:t>ена а</w:t>
                  </w:r>
                  <w:r w:rsidRPr="00487851">
                    <w:rPr>
                      <w:sz w:val="22"/>
                      <w:szCs w:val="22"/>
                    </w:rPr>
                    <w:t>бсолютн</w:t>
                  </w:r>
                  <w:r w:rsidRPr="00487851">
                    <w:rPr>
                      <w:sz w:val="22"/>
                      <w:szCs w:val="22"/>
                      <w:lang w:val="uk-UA"/>
                    </w:rPr>
                    <w:t>а</w:t>
                  </w:r>
                </w:p>
              </w:tc>
            </w:tr>
            <w:tr w:rsidR="002265D2" w:rsidRPr="00487851" w:rsidTr="003B6E3D">
              <w:trPr>
                <w:trHeight w:val="132"/>
                <w:jc w:val="center"/>
              </w:trPr>
              <w:tc>
                <w:tcPr>
                  <w:tcW w:w="848" w:type="dxa"/>
                  <w:vAlign w:val="bottom"/>
                </w:tcPr>
                <w:p w:rsidR="002265D2" w:rsidRPr="00487851" w:rsidRDefault="002265D2" w:rsidP="003B6E3D">
                  <w:pPr>
                    <w:jc w:val="center"/>
                    <w:rPr>
                      <w:sz w:val="22"/>
                      <w:szCs w:val="22"/>
                    </w:rPr>
                  </w:pPr>
                  <w:r w:rsidRPr="00487851">
                    <w:rPr>
                      <w:sz w:val="22"/>
                      <w:szCs w:val="22"/>
                    </w:rPr>
                    <w:t>4</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rPr>
                    <w:t>в</w:t>
                  </w:r>
                  <w:r w:rsidRPr="00487851">
                    <w:rPr>
                      <w:sz w:val="22"/>
                      <w:szCs w:val="22"/>
                      <w:lang w:val="uk-UA"/>
                    </w:rPr>
                    <w:t>и</w:t>
                  </w:r>
                  <w:r w:rsidRPr="00487851">
                    <w:rPr>
                      <w:sz w:val="22"/>
                      <w:szCs w:val="22"/>
                    </w:rPr>
                    <w:t>раж</w:t>
                  </w:r>
                  <w:r w:rsidRPr="00487851">
                    <w:rPr>
                      <w:sz w:val="22"/>
                      <w:szCs w:val="22"/>
                      <w:lang w:val="uk-UA"/>
                    </w:rPr>
                    <w:t>ена</w:t>
                  </w:r>
                  <w:r w:rsidRPr="00487851">
                    <w:rPr>
                      <w:sz w:val="22"/>
                      <w:szCs w:val="22"/>
                    </w:rPr>
                    <w:t xml:space="preserve"> </w:t>
                  </w:r>
                  <w:r w:rsidRPr="00487851">
                    <w:rPr>
                      <w:sz w:val="22"/>
                      <w:szCs w:val="22"/>
                      <w:lang w:val="uk-UA"/>
                    </w:rPr>
                    <w:t>мі</w:t>
                  </w:r>
                  <w:r w:rsidRPr="00487851">
                    <w:rPr>
                      <w:sz w:val="22"/>
                      <w:szCs w:val="22"/>
                    </w:rPr>
                    <w:t>н</w:t>
                  </w:r>
                  <w:r w:rsidRPr="00487851">
                    <w:rPr>
                      <w:sz w:val="22"/>
                      <w:szCs w:val="22"/>
                      <w:lang w:val="uk-UA"/>
                    </w:rPr>
                    <w:t>і</w:t>
                  </w:r>
                  <w:r w:rsidRPr="00487851">
                    <w:rPr>
                      <w:sz w:val="22"/>
                      <w:szCs w:val="22"/>
                    </w:rPr>
                    <w:t>мальна</w:t>
                  </w:r>
                </w:p>
              </w:tc>
            </w:tr>
            <w:tr w:rsidR="002265D2" w:rsidRPr="00487851" w:rsidTr="003B6E3D">
              <w:trPr>
                <w:trHeight w:val="101"/>
                <w:jc w:val="center"/>
              </w:trPr>
              <w:tc>
                <w:tcPr>
                  <w:tcW w:w="848" w:type="dxa"/>
                  <w:vAlign w:val="bottom"/>
                </w:tcPr>
                <w:p w:rsidR="002265D2" w:rsidRPr="00487851" w:rsidRDefault="002265D2" w:rsidP="003B6E3D">
                  <w:pPr>
                    <w:jc w:val="center"/>
                    <w:rPr>
                      <w:sz w:val="22"/>
                      <w:szCs w:val="22"/>
                    </w:rPr>
                  </w:pPr>
                  <w:r w:rsidRPr="00487851">
                    <w:rPr>
                      <w:sz w:val="22"/>
                      <w:szCs w:val="22"/>
                    </w:rPr>
                    <w:t>5</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lang w:val="uk-UA"/>
                    </w:rPr>
                  </w:pPr>
                  <w:r w:rsidRPr="00487851">
                    <w:rPr>
                      <w:sz w:val="22"/>
                      <w:szCs w:val="22"/>
                      <w:lang w:val="uk-UA"/>
                    </w:rPr>
                    <w:t>помірна тотальна</w:t>
                  </w:r>
                </w:p>
              </w:tc>
            </w:tr>
            <w:tr w:rsidR="002265D2" w:rsidRPr="00487851" w:rsidTr="003B6E3D">
              <w:trPr>
                <w:trHeight w:val="168"/>
                <w:jc w:val="center"/>
              </w:trPr>
              <w:tc>
                <w:tcPr>
                  <w:tcW w:w="848" w:type="dxa"/>
                  <w:vAlign w:val="bottom"/>
                </w:tcPr>
                <w:p w:rsidR="002265D2" w:rsidRPr="00487851" w:rsidRDefault="002265D2" w:rsidP="003B6E3D">
                  <w:pPr>
                    <w:jc w:val="center"/>
                    <w:rPr>
                      <w:sz w:val="22"/>
                      <w:szCs w:val="22"/>
                    </w:rPr>
                  </w:pPr>
                  <w:r w:rsidRPr="00487851">
                    <w:rPr>
                      <w:sz w:val="22"/>
                      <w:szCs w:val="22"/>
                    </w:rPr>
                    <w:t>6</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с</w:t>
                  </w:r>
                  <w:r w:rsidRPr="00487851">
                    <w:rPr>
                      <w:sz w:val="22"/>
                      <w:szCs w:val="22"/>
                    </w:rPr>
                    <w:t xml:space="preserve">убтотальна </w:t>
                  </w:r>
                </w:p>
              </w:tc>
            </w:tr>
            <w:tr w:rsidR="002265D2" w:rsidRPr="00487851" w:rsidTr="003B6E3D">
              <w:trPr>
                <w:trHeight w:val="123"/>
                <w:jc w:val="center"/>
              </w:trPr>
              <w:tc>
                <w:tcPr>
                  <w:tcW w:w="848" w:type="dxa"/>
                  <w:vAlign w:val="bottom"/>
                </w:tcPr>
                <w:p w:rsidR="002265D2" w:rsidRPr="00487851" w:rsidRDefault="002265D2" w:rsidP="003B6E3D">
                  <w:pPr>
                    <w:jc w:val="center"/>
                    <w:rPr>
                      <w:sz w:val="22"/>
                      <w:szCs w:val="22"/>
                    </w:rPr>
                  </w:pPr>
                  <w:r w:rsidRPr="00487851">
                    <w:rPr>
                      <w:sz w:val="22"/>
                      <w:szCs w:val="22"/>
                    </w:rPr>
                    <w:t>7</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а</w:t>
                  </w:r>
                  <w:r w:rsidRPr="00487851">
                    <w:rPr>
                      <w:sz w:val="22"/>
                      <w:szCs w:val="22"/>
                    </w:rPr>
                    <w:t>бсолютн</w:t>
                  </w:r>
                  <w:r w:rsidRPr="00487851">
                    <w:rPr>
                      <w:sz w:val="22"/>
                      <w:szCs w:val="22"/>
                      <w:lang w:val="uk-UA"/>
                    </w:rPr>
                    <w:t>а</w:t>
                  </w:r>
                </w:p>
              </w:tc>
            </w:tr>
            <w:tr w:rsidR="002265D2" w:rsidRPr="00487851" w:rsidTr="003B6E3D">
              <w:trPr>
                <w:trHeight w:val="94"/>
                <w:jc w:val="center"/>
              </w:trPr>
              <w:tc>
                <w:tcPr>
                  <w:tcW w:w="848" w:type="dxa"/>
                  <w:vAlign w:val="bottom"/>
                </w:tcPr>
                <w:p w:rsidR="002265D2" w:rsidRPr="00487851" w:rsidRDefault="002265D2" w:rsidP="003B6E3D">
                  <w:pPr>
                    <w:jc w:val="center"/>
                    <w:rPr>
                      <w:sz w:val="22"/>
                      <w:szCs w:val="22"/>
                    </w:rPr>
                  </w:pPr>
                  <w:r w:rsidRPr="00487851">
                    <w:rPr>
                      <w:sz w:val="22"/>
                      <w:szCs w:val="22"/>
                    </w:rPr>
                    <w:t>8</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мі</w:t>
                  </w:r>
                  <w:r w:rsidRPr="00487851">
                    <w:rPr>
                      <w:sz w:val="22"/>
                      <w:szCs w:val="22"/>
                    </w:rPr>
                    <w:t>н</w:t>
                  </w:r>
                  <w:r w:rsidRPr="00487851">
                    <w:rPr>
                      <w:sz w:val="22"/>
                      <w:szCs w:val="22"/>
                      <w:lang w:val="uk-UA"/>
                    </w:rPr>
                    <w:t>і</w:t>
                  </w:r>
                  <w:r w:rsidRPr="00487851">
                    <w:rPr>
                      <w:sz w:val="22"/>
                      <w:szCs w:val="22"/>
                    </w:rPr>
                    <w:t>мальна</w:t>
                  </w:r>
                </w:p>
              </w:tc>
            </w:tr>
            <w:tr w:rsidR="002265D2" w:rsidRPr="00487851" w:rsidTr="003B6E3D">
              <w:trPr>
                <w:trHeight w:val="229"/>
                <w:jc w:val="center"/>
              </w:trPr>
              <w:tc>
                <w:tcPr>
                  <w:tcW w:w="848" w:type="dxa"/>
                  <w:vAlign w:val="bottom"/>
                </w:tcPr>
                <w:p w:rsidR="002265D2" w:rsidRPr="00487851" w:rsidRDefault="002265D2" w:rsidP="003B6E3D">
                  <w:pPr>
                    <w:jc w:val="center"/>
                    <w:rPr>
                      <w:sz w:val="22"/>
                      <w:szCs w:val="22"/>
                    </w:rPr>
                  </w:pPr>
                  <w:r w:rsidRPr="00487851">
                    <w:rPr>
                      <w:sz w:val="22"/>
                      <w:szCs w:val="22"/>
                    </w:rPr>
                    <w:t>9</w:t>
                  </w:r>
                </w:p>
              </w:tc>
              <w:tc>
                <w:tcPr>
                  <w:tcW w:w="1763" w:type="dxa"/>
                  <w:vAlign w:val="bottom"/>
                </w:tcPr>
                <w:p w:rsidR="002265D2" w:rsidRPr="00487851" w:rsidRDefault="002265D2" w:rsidP="003B6E3D">
                  <w:pPr>
                    <w:jc w:val="center"/>
                    <w:rPr>
                      <w:sz w:val="22"/>
                      <w:szCs w:val="22"/>
                      <w:lang w:val="uk-UA"/>
                    </w:rPr>
                  </w:pPr>
                  <w:r w:rsidRPr="00487851">
                    <w:rPr>
                      <w:sz w:val="22"/>
                      <w:szCs w:val="22"/>
                      <w:lang w:val="uk-UA"/>
                    </w:rPr>
                    <w:t>Н</w:t>
                  </w:r>
                  <w:r w:rsidRPr="00487851">
                    <w:rPr>
                      <w:sz w:val="22"/>
                      <w:szCs w:val="22"/>
                    </w:rPr>
                    <w:t>ормо</w:t>
                  </w:r>
                  <w:r w:rsidRPr="00487851">
                    <w:rPr>
                      <w:sz w:val="22"/>
                      <w:szCs w:val="22"/>
                      <w:lang w:val="uk-UA"/>
                    </w:rPr>
                    <w:t>ацидність</w:t>
                  </w:r>
                </w:p>
              </w:tc>
              <w:tc>
                <w:tcPr>
                  <w:tcW w:w="2680" w:type="dxa"/>
                  <w:vAlign w:val="bottom"/>
                </w:tcPr>
                <w:p w:rsidR="002265D2" w:rsidRPr="00487851" w:rsidRDefault="002265D2" w:rsidP="003B6E3D">
                  <w:pPr>
                    <w:rPr>
                      <w:sz w:val="22"/>
                      <w:szCs w:val="22"/>
                    </w:rPr>
                  </w:pPr>
                  <w:r w:rsidRPr="00487851">
                    <w:rPr>
                      <w:sz w:val="22"/>
                      <w:szCs w:val="22"/>
                    </w:rPr>
                    <w:t>тотальна</w:t>
                  </w:r>
                  <w:r w:rsidRPr="00487851">
                    <w:rPr>
                      <w:bCs/>
                      <w:sz w:val="22"/>
                      <w:szCs w:val="22"/>
                      <w:lang w:val="uk-UA"/>
                    </w:rPr>
                    <w:t xml:space="preserve"> </w:t>
                  </w:r>
                </w:p>
              </w:tc>
            </w:tr>
            <w:tr w:rsidR="002265D2" w:rsidRPr="00487851" w:rsidTr="003B6E3D">
              <w:trPr>
                <w:trHeight w:val="172"/>
                <w:jc w:val="center"/>
              </w:trPr>
              <w:tc>
                <w:tcPr>
                  <w:tcW w:w="848" w:type="dxa"/>
                  <w:vAlign w:val="bottom"/>
                </w:tcPr>
                <w:p w:rsidR="002265D2" w:rsidRPr="00487851" w:rsidRDefault="002265D2" w:rsidP="003B6E3D">
                  <w:pPr>
                    <w:jc w:val="center"/>
                    <w:rPr>
                      <w:sz w:val="22"/>
                      <w:szCs w:val="22"/>
                    </w:rPr>
                  </w:pPr>
                  <w:r w:rsidRPr="00487851">
                    <w:rPr>
                      <w:sz w:val="22"/>
                      <w:szCs w:val="22"/>
                    </w:rPr>
                    <w:t>10</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lang w:val="uk-UA"/>
                    </w:rPr>
                    <w:t>с</w:t>
                  </w:r>
                  <w:r w:rsidRPr="00487851">
                    <w:rPr>
                      <w:sz w:val="22"/>
                      <w:szCs w:val="22"/>
                    </w:rPr>
                    <w:t>убтотальна</w:t>
                  </w:r>
                </w:p>
              </w:tc>
            </w:tr>
            <w:tr w:rsidR="002265D2" w:rsidRPr="00487851" w:rsidTr="003B6E3D">
              <w:trPr>
                <w:trHeight w:val="142"/>
                <w:jc w:val="center"/>
              </w:trPr>
              <w:tc>
                <w:tcPr>
                  <w:tcW w:w="848" w:type="dxa"/>
                  <w:vAlign w:val="bottom"/>
                </w:tcPr>
                <w:p w:rsidR="002265D2" w:rsidRPr="00487851" w:rsidRDefault="002265D2" w:rsidP="003B6E3D">
                  <w:pPr>
                    <w:jc w:val="center"/>
                    <w:rPr>
                      <w:sz w:val="22"/>
                      <w:szCs w:val="22"/>
                    </w:rPr>
                  </w:pPr>
                  <w:r w:rsidRPr="00487851">
                    <w:rPr>
                      <w:sz w:val="22"/>
                      <w:szCs w:val="22"/>
                    </w:rPr>
                    <w:t>11</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lang w:val="uk-UA"/>
                    </w:rPr>
                  </w:pPr>
                  <w:r w:rsidRPr="00487851">
                    <w:rPr>
                      <w:sz w:val="22"/>
                      <w:szCs w:val="22"/>
                    </w:rPr>
                    <w:t>абсолютна</w:t>
                  </w:r>
                </w:p>
              </w:tc>
            </w:tr>
            <w:tr w:rsidR="002265D2" w:rsidRPr="00487851" w:rsidTr="003B6E3D">
              <w:trPr>
                <w:trHeight w:val="97"/>
                <w:jc w:val="center"/>
              </w:trPr>
              <w:tc>
                <w:tcPr>
                  <w:tcW w:w="848" w:type="dxa"/>
                  <w:vAlign w:val="bottom"/>
                </w:tcPr>
                <w:p w:rsidR="002265D2" w:rsidRPr="00487851" w:rsidRDefault="002265D2" w:rsidP="003B6E3D">
                  <w:pPr>
                    <w:jc w:val="center"/>
                    <w:rPr>
                      <w:sz w:val="22"/>
                      <w:szCs w:val="22"/>
                    </w:rPr>
                  </w:pPr>
                  <w:r w:rsidRPr="00487851">
                    <w:rPr>
                      <w:sz w:val="22"/>
                      <w:szCs w:val="22"/>
                    </w:rPr>
                    <w:t>12</w:t>
                  </w:r>
                </w:p>
              </w:tc>
              <w:tc>
                <w:tcPr>
                  <w:tcW w:w="1763" w:type="dxa"/>
                  <w:vAlign w:val="bottom"/>
                </w:tcPr>
                <w:p w:rsidR="002265D2" w:rsidRPr="00487851" w:rsidRDefault="002265D2" w:rsidP="003B6E3D">
                  <w:pPr>
                    <w:jc w:val="center"/>
                    <w:rPr>
                      <w:sz w:val="22"/>
                      <w:szCs w:val="22"/>
                    </w:rPr>
                  </w:pPr>
                </w:p>
              </w:tc>
              <w:tc>
                <w:tcPr>
                  <w:tcW w:w="2680" w:type="dxa"/>
                  <w:vAlign w:val="bottom"/>
                </w:tcPr>
                <w:p w:rsidR="002265D2" w:rsidRPr="00487851" w:rsidRDefault="002265D2" w:rsidP="003B6E3D">
                  <w:pPr>
                    <w:rPr>
                      <w:sz w:val="22"/>
                      <w:szCs w:val="22"/>
                    </w:rPr>
                  </w:pPr>
                  <w:r w:rsidRPr="00487851">
                    <w:rPr>
                      <w:sz w:val="22"/>
                      <w:szCs w:val="22"/>
                      <w:lang w:val="uk-UA"/>
                    </w:rPr>
                    <w:t>мі</w:t>
                  </w:r>
                  <w:r w:rsidRPr="00487851">
                    <w:rPr>
                      <w:sz w:val="22"/>
                      <w:szCs w:val="22"/>
                    </w:rPr>
                    <w:t>н</w:t>
                  </w:r>
                  <w:r w:rsidRPr="00487851">
                    <w:rPr>
                      <w:sz w:val="22"/>
                      <w:szCs w:val="22"/>
                      <w:lang w:val="uk-UA"/>
                    </w:rPr>
                    <w:t>і</w:t>
                  </w:r>
                  <w:r w:rsidRPr="00487851">
                    <w:rPr>
                      <w:sz w:val="22"/>
                      <w:szCs w:val="22"/>
                    </w:rPr>
                    <w:t>мальна</w:t>
                  </w:r>
                </w:p>
              </w:tc>
            </w:tr>
            <w:tr w:rsidR="002265D2" w:rsidRPr="00487851" w:rsidTr="003B6E3D">
              <w:trPr>
                <w:trHeight w:val="74"/>
                <w:jc w:val="center"/>
              </w:trPr>
              <w:tc>
                <w:tcPr>
                  <w:tcW w:w="848" w:type="dxa"/>
                  <w:vAlign w:val="bottom"/>
                </w:tcPr>
                <w:p w:rsidR="002265D2" w:rsidRPr="00487851" w:rsidRDefault="002265D2" w:rsidP="003B6E3D">
                  <w:pPr>
                    <w:jc w:val="center"/>
                    <w:rPr>
                      <w:sz w:val="22"/>
                      <w:szCs w:val="22"/>
                    </w:rPr>
                  </w:pPr>
                  <w:r w:rsidRPr="00487851">
                    <w:rPr>
                      <w:sz w:val="22"/>
                      <w:szCs w:val="22"/>
                    </w:rPr>
                    <w:t>13</w:t>
                  </w:r>
                </w:p>
              </w:tc>
              <w:tc>
                <w:tcPr>
                  <w:tcW w:w="1763" w:type="dxa"/>
                  <w:vAlign w:val="bottom"/>
                </w:tcPr>
                <w:p w:rsidR="002265D2" w:rsidRPr="00487851" w:rsidRDefault="002265D2" w:rsidP="003B6E3D">
                  <w:pPr>
                    <w:jc w:val="center"/>
                    <w:rPr>
                      <w:sz w:val="22"/>
                      <w:szCs w:val="22"/>
                      <w:lang w:val="uk-UA"/>
                    </w:rPr>
                  </w:pPr>
                  <w:r w:rsidRPr="00487851">
                    <w:rPr>
                      <w:sz w:val="22"/>
                      <w:szCs w:val="22"/>
                      <w:lang w:val="uk-UA"/>
                    </w:rPr>
                    <w:t>Гі</w:t>
                  </w:r>
                  <w:r w:rsidRPr="00487851">
                    <w:rPr>
                      <w:sz w:val="22"/>
                      <w:szCs w:val="22"/>
                    </w:rPr>
                    <w:t>пер</w:t>
                  </w:r>
                  <w:r w:rsidRPr="00487851">
                    <w:rPr>
                      <w:sz w:val="22"/>
                      <w:szCs w:val="22"/>
                      <w:lang w:val="uk-UA"/>
                    </w:rPr>
                    <w:t>ацидність</w:t>
                  </w: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мі</w:t>
                  </w:r>
                  <w:r w:rsidRPr="00487851">
                    <w:rPr>
                      <w:sz w:val="22"/>
                      <w:szCs w:val="22"/>
                    </w:rPr>
                    <w:t>н</w:t>
                  </w:r>
                  <w:r w:rsidRPr="00487851">
                    <w:rPr>
                      <w:sz w:val="22"/>
                      <w:szCs w:val="22"/>
                      <w:lang w:val="uk-UA"/>
                    </w:rPr>
                    <w:t>і</w:t>
                  </w:r>
                  <w:r w:rsidRPr="00487851">
                    <w:rPr>
                      <w:sz w:val="22"/>
                      <w:szCs w:val="22"/>
                    </w:rPr>
                    <w:t>мальна</w:t>
                  </w:r>
                </w:p>
              </w:tc>
            </w:tr>
            <w:tr w:rsidR="002265D2" w:rsidRPr="00487851" w:rsidTr="003B6E3D">
              <w:trPr>
                <w:trHeight w:val="204"/>
                <w:jc w:val="center"/>
              </w:trPr>
              <w:tc>
                <w:tcPr>
                  <w:tcW w:w="848" w:type="dxa"/>
                  <w:vAlign w:val="bottom"/>
                </w:tcPr>
                <w:p w:rsidR="002265D2" w:rsidRPr="00487851" w:rsidRDefault="002265D2" w:rsidP="003B6E3D">
                  <w:pPr>
                    <w:jc w:val="center"/>
                    <w:rPr>
                      <w:sz w:val="22"/>
                      <w:szCs w:val="22"/>
                    </w:rPr>
                  </w:pPr>
                  <w:r w:rsidRPr="00487851">
                    <w:rPr>
                      <w:sz w:val="22"/>
                      <w:szCs w:val="22"/>
                    </w:rPr>
                    <w:t>14</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а</w:t>
                  </w:r>
                  <w:r w:rsidRPr="00487851">
                    <w:rPr>
                      <w:sz w:val="22"/>
                      <w:szCs w:val="22"/>
                    </w:rPr>
                    <w:t>бсолютн</w:t>
                  </w:r>
                  <w:r w:rsidRPr="00487851">
                    <w:rPr>
                      <w:sz w:val="22"/>
                      <w:szCs w:val="22"/>
                      <w:lang w:val="uk-UA"/>
                    </w:rPr>
                    <w:t>а</w:t>
                  </w:r>
                </w:p>
              </w:tc>
            </w:tr>
            <w:tr w:rsidR="002265D2" w:rsidRPr="00487851" w:rsidTr="003B6E3D">
              <w:trPr>
                <w:trHeight w:val="159"/>
                <w:jc w:val="center"/>
              </w:trPr>
              <w:tc>
                <w:tcPr>
                  <w:tcW w:w="848" w:type="dxa"/>
                  <w:vAlign w:val="bottom"/>
                </w:tcPr>
                <w:p w:rsidR="002265D2" w:rsidRPr="00487851" w:rsidRDefault="002265D2" w:rsidP="003B6E3D">
                  <w:pPr>
                    <w:jc w:val="center"/>
                    <w:rPr>
                      <w:sz w:val="22"/>
                      <w:szCs w:val="22"/>
                    </w:rPr>
                  </w:pPr>
                  <w:r w:rsidRPr="00487851">
                    <w:rPr>
                      <w:sz w:val="22"/>
                      <w:szCs w:val="22"/>
                    </w:rPr>
                    <w:t>15</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w:t>
                  </w:r>
                  <w:r w:rsidRPr="00487851">
                    <w:rPr>
                      <w:sz w:val="22"/>
                      <w:szCs w:val="22"/>
                      <w:lang w:val="uk-UA"/>
                    </w:rPr>
                    <w:t>с</w:t>
                  </w:r>
                  <w:r w:rsidRPr="00487851">
                    <w:rPr>
                      <w:sz w:val="22"/>
                      <w:szCs w:val="22"/>
                    </w:rPr>
                    <w:t>убтотальна</w:t>
                  </w:r>
                </w:p>
              </w:tc>
            </w:tr>
            <w:tr w:rsidR="002265D2" w:rsidRPr="00487851" w:rsidTr="003B6E3D">
              <w:trPr>
                <w:trHeight w:val="145"/>
                <w:jc w:val="center"/>
              </w:trPr>
              <w:tc>
                <w:tcPr>
                  <w:tcW w:w="848" w:type="dxa"/>
                  <w:vAlign w:val="bottom"/>
                </w:tcPr>
                <w:p w:rsidR="002265D2" w:rsidRPr="00487851" w:rsidRDefault="002265D2" w:rsidP="003B6E3D">
                  <w:pPr>
                    <w:jc w:val="center"/>
                    <w:rPr>
                      <w:sz w:val="22"/>
                      <w:szCs w:val="22"/>
                    </w:rPr>
                  </w:pPr>
                  <w:r w:rsidRPr="00487851">
                    <w:rPr>
                      <w:sz w:val="22"/>
                      <w:szCs w:val="22"/>
                    </w:rPr>
                    <w:t>16</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lang w:val="uk-UA"/>
                    </w:rPr>
                    <w:t>помірна</w:t>
                  </w:r>
                  <w:r w:rsidRPr="00487851">
                    <w:rPr>
                      <w:sz w:val="22"/>
                      <w:szCs w:val="22"/>
                    </w:rPr>
                    <w:t xml:space="preserve"> тотальна</w:t>
                  </w:r>
                </w:p>
              </w:tc>
            </w:tr>
            <w:tr w:rsidR="002265D2" w:rsidRPr="00487851" w:rsidTr="003B6E3D">
              <w:trPr>
                <w:trHeight w:val="102"/>
                <w:jc w:val="center"/>
              </w:trPr>
              <w:tc>
                <w:tcPr>
                  <w:tcW w:w="848" w:type="dxa"/>
                  <w:vAlign w:val="bottom"/>
                </w:tcPr>
                <w:p w:rsidR="002265D2" w:rsidRPr="00487851" w:rsidRDefault="002265D2" w:rsidP="003B6E3D">
                  <w:pPr>
                    <w:jc w:val="center"/>
                    <w:rPr>
                      <w:sz w:val="22"/>
                      <w:szCs w:val="22"/>
                    </w:rPr>
                  </w:pPr>
                  <w:r w:rsidRPr="00487851">
                    <w:rPr>
                      <w:sz w:val="22"/>
                      <w:szCs w:val="22"/>
                    </w:rPr>
                    <w:t>17</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rPr>
                    <w:t>в</w:t>
                  </w:r>
                  <w:r w:rsidRPr="00487851">
                    <w:rPr>
                      <w:sz w:val="22"/>
                      <w:szCs w:val="22"/>
                      <w:lang w:val="uk-UA"/>
                    </w:rPr>
                    <w:t>и</w:t>
                  </w:r>
                  <w:r w:rsidRPr="00487851">
                    <w:rPr>
                      <w:sz w:val="22"/>
                      <w:szCs w:val="22"/>
                    </w:rPr>
                    <w:t>раж</w:t>
                  </w:r>
                  <w:r w:rsidRPr="00487851">
                    <w:rPr>
                      <w:sz w:val="22"/>
                      <w:szCs w:val="22"/>
                      <w:lang w:val="uk-UA"/>
                    </w:rPr>
                    <w:t>ена</w:t>
                  </w:r>
                  <w:r w:rsidRPr="00487851">
                    <w:rPr>
                      <w:sz w:val="22"/>
                      <w:szCs w:val="22"/>
                    </w:rPr>
                    <w:t xml:space="preserve"> </w:t>
                  </w:r>
                  <w:r w:rsidRPr="00487851">
                    <w:rPr>
                      <w:sz w:val="22"/>
                      <w:szCs w:val="22"/>
                      <w:lang w:val="uk-UA"/>
                    </w:rPr>
                    <w:t>мі</w:t>
                  </w:r>
                  <w:r w:rsidRPr="00487851">
                    <w:rPr>
                      <w:sz w:val="22"/>
                      <w:szCs w:val="22"/>
                    </w:rPr>
                    <w:t>н</w:t>
                  </w:r>
                  <w:r w:rsidRPr="00487851">
                    <w:rPr>
                      <w:sz w:val="22"/>
                      <w:szCs w:val="22"/>
                      <w:lang w:val="uk-UA"/>
                    </w:rPr>
                    <w:t>і</w:t>
                  </w:r>
                  <w:r w:rsidRPr="00487851">
                    <w:rPr>
                      <w:sz w:val="22"/>
                      <w:szCs w:val="22"/>
                    </w:rPr>
                    <w:t>мальна</w:t>
                  </w:r>
                </w:p>
              </w:tc>
            </w:tr>
            <w:tr w:rsidR="002265D2" w:rsidRPr="00487851" w:rsidTr="003B6E3D">
              <w:trPr>
                <w:trHeight w:val="74"/>
                <w:jc w:val="center"/>
              </w:trPr>
              <w:tc>
                <w:tcPr>
                  <w:tcW w:w="848" w:type="dxa"/>
                  <w:vAlign w:val="bottom"/>
                </w:tcPr>
                <w:p w:rsidR="002265D2" w:rsidRPr="00487851" w:rsidRDefault="002265D2" w:rsidP="003B6E3D">
                  <w:pPr>
                    <w:jc w:val="center"/>
                    <w:rPr>
                      <w:sz w:val="22"/>
                      <w:szCs w:val="22"/>
                    </w:rPr>
                  </w:pPr>
                  <w:r w:rsidRPr="00487851">
                    <w:rPr>
                      <w:sz w:val="22"/>
                      <w:szCs w:val="22"/>
                    </w:rPr>
                    <w:t>18</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rPr>
                    <w:t>в</w:t>
                  </w:r>
                  <w:r w:rsidRPr="00487851">
                    <w:rPr>
                      <w:sz w:val="22"/>
                      <w:szCs w:val="22"/>
                      <w:lang w:val="uk-UA"/>
                    </w:rPr>
                    <w:t>и</w:t>
                  </w:r>
                  <w:r w:rsidRPr="00487851">
                    <w:rPr>
                      <w:sz w:val="22"/>
                      <w:szCs w:val="22"/>
                    </w:rPr>
                    <w:t>раж</w:t>
                  </w:r>
                  <w:r w:rsidRPr="00487851">
                    <w:rPr>
                      <w:sz w:val="22"/>
                      <w:szCs w:val="22"/>
                      <w:lang w:val="uk-UA"/>
                    </w:rPr>
                    <w:t>ена</w:t>
                  </w:r>
                  <w:r w:rsidRPr="00487851">
                    <w:rPr>
                      <w:sz w:val="22"/>
                      <w:szCs w:val="22"/>
                    </w:rPr>
                    <w:t xml:space="preserve"> </w:t>
                  </w:r>
                  <w:r w:rsidRPr="00487851">
                    <w:rPr>
                      <w:sz w:val="22"/>
                      <w:szCs w:val="22"/>
                      <w:lang w:val="uk-UA"/>
                    </w:rPr>
                    <w:t>а</w:t>
                  </w:r>
                  <w:r w:rsidRPr="00487851">
                    <w:rPr>
                      <w:sz w:val="22"/>
                      <w:szCs w:val="22"/>
                    </w:rPr>
                    <w:t>бсолютн</w:t>
                  </w:r>
                  <w:r w:rsidRPr="00487851">
                    <w:rPr>
                      <w:sz w:val="22"/>
                      <w:szCs w:val="22"/>
                      <w:lang w:val="uk-UA"/>
                    </w:rPr>
                    <w:t>а</w:t>
                  </w:r>
                </w:p>
              </w:tc>
            </w:tr>
            <w:tr w:rsidR="002265D2" w:rsidRPr="00487851" w:rsidTr="003B6E3D">
              <w:trPr>
                <w:trHeight w:val="166"/>
                <w:jc w:val="center"/>
              </w:trPr>
              <w:tc>
                <w:tcPr>
                  <w:tcW w:w="848" w:type="dxa"/>
                  <w:vAlign w:val="bottom"/>
                </w:tcPr>
                <w:p w:rsidR="002265D2" w:rsidRPr="00487851" w:rsidRDefault="002265D2" w:rsidP="003B6E3D">
                  <w:pPr>
                    <w:jc w:val="center"/>
                    <w:rPr>
                      <w:sz w:val="22"/>
                      <w:szCs w:val="22"/>
                    </w:rPr>
                  </w:pPr>
                  <w:r w:rsidRPr="00487851">
                    <w:rPr>
                      <w:sz w:val="22"/>
                      <w:szCs w:val="22"/>
                    </w:rPr>
                    <w:t>19</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rPr>
                    <w:t>в</w:t>
                  </w:r>
                  <w:r w:rsidRPr="00487851">
                    <w:rPr>
                      <w:sz w:val="22"/>
                      <w:szCs w:val="22"/>
                      <w:lang w:val="uk-UA"/>
                    </w:rPr>
                    <w:t>и</w:t>
                  </w:r>
                  <w:r w:rsidRPr="00487851">
                    <w:rPr>
                      <w:sz w:val="22"/>
                      <w:szCs w:val="22"/>
                    </w:rPr>
                    <w:t>раж</w:t>
                  </w:r>
                  <w:r w:rsidRPr="00487851">
                    <w:rPr>
                      <w:sz w:val="22"/>
                      <w:szCs w:val="22"/>
                      <w:lang w:val="uk-UA"/>
                    </w:rPr>
                    <w:t>ена</w:t>
                  </w:r>
                  <w:r w:rsidRPr="00487851">
                    <w:rPr>
                      <w:sz w:val="22"/>
                      <w:szCs w:val="22"/>
                    </w:rPr>
                    <w:t xml:space="preserve"> </w:t>
                  </w:r>
                  <w:r w:rsidRPr="00487851">
                    <w:rPr>
                      <w:sz w:val="22"/>
                      <w:szCs w:val="22"/>
                      <w:lang w:val="uk-UA"/>
                    </w:rPr>
                    <w:t>с</w:t>
                  </w:r>
                  <w:r w:rsidRPr="00487851">
                    <w:rPr>
                      <w:sz w:val="22"/>
                      <w:szCs w:val="22"/>
                    </w:rPr>
                    <w:t>убтотальна</w:t>
                  </w:r>
                </w:p>
              </w:tc>
            </w:tr>
            <w:tr w:rsidR="002265D2" w:rsidRPr="00487851" w:rsidTr="003B6E3D">
              <w:trPr>
                <w:trHeight w:val="178"/>
                <w:jc w:val="center"/>
              </w:trPr>
              <w:tc>
                <w:tcPr>
                  <w:tcW w:w="848" w:type="dxa"/>
                  <w:vAlign w:val="bottom"/>
                </w:tcPr>
                <w:p w:rsidR="002265D2" w:rsidRPr="00487851" w:rsidRDefault="002265D2" w:rsidP="003B6E3D">
                  <w:pPr>
                    <w:jc w:val="center"/>
                    <w:rPr>
                      <w:sz w:val="22"/>
                      <w:szCs w:val="22"/>
                    </w:rPr>
                  </w:pPr>
                  <w:r w:rsidRPr="00487851">
                    <w:rPr>
                      <w:sz w:val="22"/>
                      <w:szCs w:val="22"/>
                    </w:rPr>
                    <w:t>20</w:t>
                  </w:r>
                </w:p>
              </w:tc>
              <w:tc>
                <w:tcPr>
                  <w:tcW w:w="1763" w:type="dxa"/>
                  <w:vAlign w:val="bottom"/>
                </w:tcPr>
                <w:p w:rsidR="002265D2" w:rsidRPr="00487851" w:rsidRDefault="002265D2" w:rsidP="003B6E3D">
                  <w:pPr>
                    <w:jc w:val="center"/>
                    <w:rPr>
                      <w:sz w:val="22"/>
                      <w:szCs w:val="22"/>
                    </w:rPr>
                  </w:pPr>
                  <w:r w:rsidRPr="00487851">
                    <w:rPr>
                      <w:sz w:val="22"/>
                      <w:szCs w:val="22"/>
                    </w:rPr>
                    <w:t> </w:t>
                  </w:r>
                </w:p>
              </w:tc>
              <w:tc>
                <w:tcPr>
                  <w:tcW w:w="2680" w:type="dxa"/>
                  <w:vAlign w:val="bottom"/>
                </w:tcPr>
                <w:p w:rsidR="002265D2" w:rsidRPr="00487851" w:rsidRDefault="002265D2" w:rsidP="003B6E3D">
                  <w:pPr>
                    <w:rPr>
                      <w:sz w:val="22"/>
                      <w:szCs w:val="22"/>
                    </w:rPr>
                  </w:pPr>
                  <w:r w:rsidRPr="00487851">
                    <w:rPr>
                      <w:sz w:val="22"/>
                      <w:szCs w:val="22"/>
                    </w:rPr>
                    <w:t>в</w:t>
                  </w:r>
                  <w:r w:rsidRPr="00487851">
                    <w:rPr>
                      <w:sz w:val="22"/>
                      <w:szCs w:val="22"/>
                      <w:lang w:val="uk-UA"/>
                    </w:rPr>
                    <w:t>и</w:t>
                  </w:r>
                  <w:r w:rsidRPr="00487851">
                    <w:rPr>
                      <w:sz w:val="22"/>
                      <w:szCs w:val="22"/>
                    </w:rPr>
                    <w:t>раж</w:t>
                  </w:r>
                  <w:r w:rsidRPr="00487851">
                    <w:rPr>
                      <w:sz w:val="22"/>
                      <w:szCs w:val="22"/>
                      <w:lang w:val="uk-UA"/>
                    </w:rPr>
                    <w:t>ена</w:t>
                  </w:r>
                  <w:r w:rsidRPr="00487851">
                    <w:rPr>
                      <w:sz w:val="22"/>
                      <w:szCs w:val="22"/>
                    </w:rPr>
                    <w:t xml:space="preserve"> </w:t>
                  </w:r>
                  <w:r w:rsidRPr="00487851">
                    <w:rPr>
                      <w:sz w:val="22"/>
                      <w:szCs w:val="22"/>
                      <w:lang w:val="uk-UA"/>
                    </w:rPr>
                    <w:t>т</w:t>
                  </w:r>
                  <w:r w:rsidRPr="00487851">
                    <w:rPr>
                      <w:sz w:val="22"/>
                      <w:szCs w:val="22"/>
                    </w:rPr>
                    <w:t>отальна</w:t>
                  </w:r>
                </w:p>
              </w:tc>
            </w:tr>
          </w:tbl>
          <w:p w:rsidR="002265D2" w:rsidRDefault="002265D2" w:rsidP="003B6E3D">
            <w:pPr>
              <w:spacing w:line="360" w:lineRule="auto"/>
              <w:jc w:val="center"/>
              <w:rPr>
                <w:b/>
                <w:sz w:val="22"/>
                <w:szCs w:val="22"/>
                <w:lang w:val="uk-UA"/>
              </w:rPr>
            </w:pPr>
          </w:p>
        </w:tc>
        <w:tc>
          <w:tcPr>
            <w:tcW w:w="9180" w:type="dxa"/>
          </w:tcPr>
          <w:p w:rsidR="002265D2" w:rsidRPr="00F945EC" w:rsidRDefault="002265D2" w:rsidP="003B6E3D">
            <w:pPr>
              <w:spacing w:line="360" w:lineRule="auto"/>
              <w:ind w:left="-828" w:right="612"/>
              <w:rPr>
                <w:lang w:val="uk-UA"/>
              </w:rPr>
            </w:pPr>
          </w:p>
          <w:p w:rsidR="002265D2" w:rsidRDefault="002265D2" w:rsidP="003B6E3D">
            <w:pPr>
              <w:spacing w:line="360" w:lineRule="auto"/>
              <w:jc w:val="center"/>
              <w:rPr>
                <w:lang w:val="uk-UA"/>
              </w:rPr>
            </w:pPr>
            <w:r>
              <w:rPr>
                <w:noProof/>
                <w:lang w:eastAsia="ru-RU"/>
              </w:rPr>
              <mc:AlternateContent>
                <mc:Choice Requires="wpc">
                  <w:drawing>
                    <wp:inline distT="0" distB="0" distL="0" distR="0">
                      <wp:extent cx="6400800" cy="2531110"/>
                      <wp:effectExtent l="0" t="1905" r="3810" b="635"/>
                      <wp:docPr id="2578" name="Полотно 2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264" name="Group 423"/>
                              <wpg:cNvGrpSpPr>
                                <a:grpSpLocks/>
                              </wpg:cNvGrpSpPr>
                              <wpg:grpSpPr bwMode="auto">
                                <a:xfrm>
                                  <a:off x="228624" y="0"/>
                                  <a:ext cx="6172176" cy="2514701"/>
                                  <a:chOff x="-7" y="-7"/>
                                  <a:chExt cx="9341" cy="4903"/>
                                </a:xfrm>
                              </wpg:grpSpPr>
                              <wps:wsp>
                                <wps:cNvPr id="2265" name="Rectangle 424"/>
                                <wps:cNvSpPr>
                                  <a:spLocks noChangeArrowheads="1"/>
                                </wps:cNvSpPr>
                                <wps:spPr bwMode="auto">
                                  <a:xfrm>
                                    <a:off x="-7" y="-7"/>
                                    <a:ext cx="9341" cy="490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425"/>
                                <wps:cNvSpPr>
                                  <a:spLocks noChangeArrowheads="1"/>
                                </wps:cNvSpPr>
                                <wps:spPr bwMode="auto">
                                  <a:xfrm>
                                    <a:off x="1919" y="1009"/>
                                    <a:ext cx="5496" cy="2878"/>
                                  </a:xfrm>
                                  <a:prstGeom prst="rect">
                                    <a:avLst/>
                                  </a:prstGeom>
                                  <a:solidFill>
                                    <a:srgbClr val="969696"/>
                                  </a:solidFill>
                                  <a:ln>
                                    <a:noFill/>
                                  </a:ln>
                                  <a:extLst>
                                    <a:ext uri="{91240B29-F687-4F45-9708-019B960494DF}">
                                      <a14:hiddenLine xmlns:a14="http://schemas.microsoft.com/office/drawing/2010/main" w="4445">
                                        <a:solidFill>
                                          <a:srgbClr val="0000FF"/>
                                        </a:solidFill>
                                        <a:miter lim="800000"/>
                                        <a:headEnd/>
                                        <a:tailEnd/>
                                      </a14:hiddenLine>
                                    </a:ext>
                                  </a:extLst>
                                </wps:spPr>
                                <wps:bodyPr rot="0" vert="horz" wrap="square" lIns="91440" tIns="45720" rIns="91440" bIns="45720" anchor="t" anchorCtr="0" upright="1">
                                  <a:noAutofit/>
                                </wps:bodyPr>
                              </wps:wsp>
                              <wps:wsp>
                                <wps:cNvPr id="2267" name="Line 426"/>
                                <wps:cNvCnPr/>
                                <wps:spPr bwMode="auto">
                                  <a:xfrm flipV="1">
                                    <a:off x="2074"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68" name="Line 427"/>
                                <wps:cNvCnPr/>
                                <wps:spPr bwMode="auto">
                                  <a:xfrm flipV="1">
                                    <a:off x="3111"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FFFFFF"/>
                                        </a:solidFill>
                                        <a:round/>
                                        <a:headEnd/>
                                        <a:tailEnd/>
                                      </a14:hiddenLine>
                                    </a:ext>
                                  </a:extLst>
                                </wps:spPr>
                                <wps:bodyPr/>
                              </wps:wsp>
                              <wps:wsp>
                                <wps:cNvPr id="2269" name="Line 428"/>
                                <wps:cNvCnPr/>
                                <wps:spPr bwMode="auto">
                                  <a:xfrm flipV="1">
                                    <a:off x="4148"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FFFFFF"/>
                                        </a:solidFill>
                                        <a:round/>
                                        <a:headEnd/>
                                        <a:tailEnd/>
                                      </a14:hiddenLine>
                                    </a:ext>
                                  </a:extLst>
                                </wps:spPr>
                                <wps:bodyPr/>
                              </wps:wsp>
                              <wps:wsp>
                                <wps:cNvPr id="2270" name="Line 429"/>
                                <wps:cNvCnPr/>
                                <wps:spPr bwMode="auto">
                                  <a:xfrm flipV="1">
                                    <a:off x="5193"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FFFFFF"/>
                                        </a:solidFill>
                                        <a:round/>
                                        <a:headEnd/>
                                        <a:tailEnd/>
                                      </a14:hiddenLine>
                                    </a:ext>
                                  </a:extLst>
                                </wps:spPr>
                                <wps:bodyPr/>
                              </wps:wsp>
                              <wps:wsp>
                                <wps:cNvPr id="2271" name="Line 430"/>
                                <wps:cNvCnPr/>
                                <wps:spPr bwMode="auto">
                                  <a:xfrm flipV="1">
                                    <a:off x="6230"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FFFFFF"/>
                                        </a:solidFill>
                                        <a:round/>
                                        <a:headEnd/>
                                        <a:tailEnd/>
                                      </a14:hiddenLine>
                                    </a:ext>
                                  </a:extLst>
                                </wps:spPr>
                                <wps:bodyPr/>
                              </wps:wsp>
                              <wps:wsp>
                                <wps:cNvPr id="2272" name="Line 431"/>
                                <wps:cNvCnPr/>
                                <wps:spPr bwMode="auto">
                                  <a:xfrm flipV="1">
                                    <a:off x="7267" y="1061"/>
                                    <a:ext cx="1" cy="27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3" name="Line 432"/>
                                <wps:cNvCnPr/>
                                <wps:spPr bwMode="auto">
                                  <a:xfrm>
                                    <a:off x="2022" y="3812"/>
                                    <a:ext cx="529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4" name="Line 433"/>
                                <wps:cNvCnPr/>
                                <wps:spPr bwMode="auto">
                                  <a:xfrm>
                                    <a:off x="2022" y="3132"/>
                                    <a:ext cx="529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5" name="Line 434"/>
                                <wps:cNvCnPr/>
                                <wps:spPr bwMode="auto">
                                  <a:xfrm>
                                    <a:off x="2022" y="2452"/>
                                    <a:ext cx="529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6" name="Line 435"/>
                                <wps:cNvCnPr/>
                                <wps:spPr bwMode="auto">
                                  <a:xfrm>
                                    <a:off x="2022" y="1772"/>
                                    <a:ext cx="529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7" name="Line 436"/>
                                <wps:cNvCnPr/>
                                <wps:spPr bwMode="auto">
                                  <a:xfrm>
                                    <a:off x="2022" y="1091"/>
                                    <a:ext cx="529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445">
                                        <a:solidFill>
                                          <a:srgbClr val="808080"/>
                                        </a:solidFill>
                                        <a:round/>
                                        <a:headEnd/>
                                        <a:tailEnd/>
                                      </a14:hiddenLine>
                                    </a:ext>
                                  </a:extLst>
                                </wps:spPr>
                                <wps:bodyPr/>
                              </wps:wsp>
                              <wps:wsp>
                                <wps:cNvPr id="2278" name="Line 437"/>
                                <wps:cNvCnPr/>
                                <wps:spPr bwMode="auto">
                                  <a:xfrm>
                                    <a:off x="1919" y="3895"/>
                                    <a:ext cx="5511"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79" name="Line 438"/>
                                <wps:cNvCnPr/>
                                <wps:spPr bwMode="auto">
                                  <a:xfrm flipV="1">
                                    <a:off x="2074"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0" name="Line 439"/>
                                <wps:cNvCnPr/>
                                <wps:spPr bwMode="auto">
                                  <a:xfrm flipV="1">
                                    <a:off x="2422"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1" name="Line 440"/>
                                <wps:cNvCnPr/>
                                <wps:spPr bwMode="auto">
                                  <a:xfrm flipV="1">
                                    <a:off x="2771"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2" name="Line 441"/>
                                <wps:cNvCnPr/>
                                <wps:spPr bwMode="auto">
                                  <a:xfrm flipV="1">
                                    <a:off x="3111"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3" name="Line 442"/>
                                <wps:cNvCnPr/>
                                <wps:spPr bwMode="auto">
                                  <a:xfrm flipV="1">
                                    <a:off x="3460"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4" name="Line 443"/>
                                <wps:cNvCnPr/>
                                <wps:spPr bwMode="auto">
                                  <a:xfrm flipV="1">
                                    <a:off x="3808"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5" name="Line 444"/>
                                <wps:cNvCnPr/>
                                <wps:spPr bwMode="auto">
                                  <a:xfrm flipV="1">
                                    <a:off x="4148"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6" name="Line 445"/>
                                <wps:cNvCnPr/>
                                <wps:spPr bwMode="auto">
                                  <a:xfrm flipV="1">
                                    <a:off x="4497"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7" name="Line 446"/>
                                <wps:cNvCnPr/>
                                <wps:spPr bwMode="auto">
                                  <a:xfrm flipV="1">
                                    <a:off x="4845"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8" name="Line 447"/>
                                <wps:cNvCnPr/>
                                <wps:spPr bwMode="auto">
                                  <a:xfrm flipV="1">
                                    <a:off x="5193"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89" name="Line 448"/>
                                <wps:cNvCnPr/>
                                <wps:spPr bwMode="auto">
                                  <a:xfrm flipV="1">
                                    <a:off x="5534"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0" name="Line 449"/>
                                <wps:cNvCnPr/>
                                <wps:spPr bwMode="auto">
                                  <a:xfrm flipV="1">
                                    <a:off x="5882"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1" name="Line 450"/>
                                <wps:cNvCnPr/>
                                <wps:spPr bwMode="auto">
                                  <a:xfrm flipV="1">
                                    <a:off x="6230"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2" name="Line 451"/>
                                <wps:cNvCnPr/>
                                <wps:spPr bwMode="auto">
                                  <a:xfrm flipV="1">
                                    <a:off x="6571"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3" name="Line 452"/>
                                <wps:cNvCnPr/>
                                <wps:spPr bwMode="auto">
                                  <a:xfrm flipV="1">
                                    <a:off x="6919" y="3872"/>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4" name="Line 453"/>
                                <wps:cNvCnPr/>
                                <wps:spPr bwMode="auto">
                                  <a:xfrm flipV="1">
                                    <a:off x="7267" y="3842"/>
                                    <a:ext cx="1" cy="5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5" name="Line 454"/>
                                <wps:cNvCnPr/>
                                <wps:spPr bwMode="auto">
                                  <a:xfrm>
                                    <a:off x="1919" y="1009"/>
                                    <a:ext cx="5511"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6" name="Line 455"/>
                                <wps:cNvCnPr/>
                                <wps:spPr bwMode="auto">
                                  <a:xfrm>
                                    <a:off x="2074"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7" name="Line 456"/>
                                <wps:cNvCnPr/>
                                <wps:spPr bwMode="auto">
                                  <a:xfrm>
                                    <a:off x="2422"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8" name="Line 457"/>
                                <wps:cNvCnPr/>
                                <wps:spPr bwMode="auto">
                                  <a:xfrm>
                                    <a:off x="2771"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299" name="Line 458"/>
                                <wps:cNvCnPr/>
                                <wps:spPr bwMode="auto">
                                  <a:xfrm>
                                    <a:off x="3111"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0" name="Line 459"/>
                                <wps:cNvCnPr/>
                                <wps:spPr bwMode="auto">
                                  <a:xfrm>
                                    <a:off x="3460"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1" name="Line 460"/>
                                <wps:cNvCnPr/>
                                <wps:spPr bwMode="auto">
                                  <a:xfrm>
                                    <a:off x="3808"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2" name="Line 461"/>
                                <wps:cNvCnPr/>
                                <wps:spPr bwMode="auto">
                                  <a:xfrm>
                                    <a:off x="4148"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3" name="Line 462"/>
                                <wps:cNvCnPr/>
                                <wps:spPr bwMode="auto">
                                  <a:xfrm>
                                    <a:off x="4497"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4" name="Line 463"/>
                                <wps:cNvCnPr/>
                                <wps:spPr bwMode="auto">
                                  <a:xfrm>
                                    <a:off x="4845"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5" name="Line 464"/>
                                <wps:cNvCnPr/>
                                <wps:spPr bwMode="auto">
                                  <a:xfrm>
                                    <a:off x="5193"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6" name="Line 465"/>
                                <wps:cNvCnPr/>
                                <wps:spPr bwMode="auto">
                                  <a:xfrm>
                                    <a:off x="5534"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7" name="Line 466"/>
                                <wps:cNvCnPr/>
                                <wps:spPr bwMode="auto">
                                  <a:xfrm>
                                    <a:off x="5882"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8" name="Line 467"/>
                                <wps:cNvCnPr/>
                                <wps:spPr bwMode="auto">
                                  <a:xfrm>
                                    <a:off x="6230"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09" name="Line 468"/>
                                <wps:cNvCnPr/>
                                <wps:spPr bwMode="auto">
                                  <a:xfrm>
                                    <a:off x="6571"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0" name="Line 469"/>
                                <wps:cNvCnPr/>
                                <wps:spPr bwMode="auto">
                                  <a:xfrm>
                                    <a:off x="6919" y="1009"/>
                                    <a:ext cx="1" cy="23"/>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1" name="Line 470"/>
                                <wps:cNvCnPr/>
                                <wps:spPr bwMode="auto">
                                  <a:xfrm>
                                    <a:off x="7267" y="1009"/>
                                    <a:ext cx="1" cy="52"/>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2" name="Line 471"/>
                                <wps:cNvCnPr/>
                                <wps:spPr bwMode="auto">
                                  <a:xfrm flipV="1">
                                    <a:off x="1919" y="1009"/>
                                    <a:ext cx="1" cy="2886"/>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3" name="Line 472"/>
                                <wps:cNvCnPr/>
                                <wps:spPr bwMode="auto">
                                  <a:xfrm>
                                    <a:off x="1919" y="3812"/>
                                    <a:ext cx="103"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4" name="Line 473"/>
                                <wps:cNvCnPr/>
                                <wps:spPr bwMode="auto">
                                  <a:xfrm>
                                    <a:off x="1919" y="3678"/>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5" name="Line 474"/>
                                <wps:cNvCnPr/>
                                <wps:spPr bwMode="auto">
                                  <a:xfrm>
                                    <a:off x="1919" y="354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6" name="Line 475"/>
                                <wps:cNvCnPr/>
                                <wps:spPr bwMode="auto">
                                  <a:xfrm>
                                    <a:off x="1919" y="3409"/>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7" name="Line 476"/>
                                <wps:cNvCnPr/>
                                <wps:spPr bwMode="auto">
                                  <a:xfrm>
                                    <a:off x="1919" y="326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8" name="Line 477"/>
                                <wps:cNvCnPr/>
                                <wps:spPr bwMode="auto">
                                  <a:xfrm>
                                    <a:off x="1919" y="3132"/>
                                    <a:ext cx="103"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19" name="Line 478"/>
                                <wps:cNvCnPr/>
                                <wps:spPr bwMode="auto">
                                  <a:xfrm>
                                    <a:off x="1919" y="2998"/>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0" name="Line 479"/>
                                <wps:cNvCnPr/>
                                <wps:spPr bwMode="auto">
                                  <a:xfrm>
                                    <a:off x="1919" y="286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1" name="Line 480"/>
                                <wps:cNvCnPr/>
                                <wps:spPr bwMode="auto">
                                  <a:xfrm>
                                    <a:off x="1919" y="2721"/>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2" name="Line 481"/>
                                <wps:cNvCnPr/>
                                <wps:spPr bwMode="auto">
                                  <a:xfrm>
                                    <a:off x="1919" y="258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3" name="Line 482"/>
                                <wps:cNvCnPr/>
                                <wps:spPr bwMode="auto">
                                  <a:xfrm>
                                    <a:off x="1919" y="2452"/>
                                    <a:ext cx="103"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4" name="Line 483"/>
                                <wps:cNvCnPr/>
                                <wps:spPr bwMode="auto">
                                  <a:xfrm>
                                    <a:off x="1919" y="231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5" name="Line 484"/>
                                <wps:cNvCnPr/>
                                <wps:spPr bwMode="auto">
                                  <a:xfrm>
                                    <a:off x="1919" y="218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6" name="Line 485"/>
                                <wps:cNvCnPr/>
                                <wps:spPr bwMode="auto">
                                  <a:xfrm>
                                    <a:off x="1919" y="2041"/>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7" name="Line 486"/>
                                <wps:cNvCnPr/>
                                <wps:spPr bwMode="auto">
                                  <a:xfrm>
                                    <a:off x="1919" y="190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8" name="Line 487"/>
                                <wps:cNvCnPr/>
                                <wps:spPr bwMode="auto">
                                  <a:xfrm>
                                    <a:off x="1919" y="1772"/>
                                    <a:ext cx="103"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29" name="Line 488"/>
                                <wps:cNvCnPr/>
                                <wps:spPr bwMode="auto">
                                  <a:xfrm>
                                    <a:off x="1919" y="163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0" name="Line 489"/>
                                <wps:cNvCnPr/>
                                <wps:spPr bwMode="auto">
                                  <a:xfrm>
                                    <a:off x="1919" y="1495"/>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1" name="Line 490"/>
                                <wps:cNvCnPr/>
                                <wps:spPr bwMode="auto">
                                  <a:xfrm>
                                    <a:off x="1919" y="1360"/>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2" name="Line 491"/>
                                <wps:cNvCnPr/>
                                <wps:spPr bwMode="auto">
                                  <a:xfrm>
                                    <a:off x="1919" y="122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3" name="Line 492"/>
                                <wps:cNvCnPr/>
                                <wps:spPr bwMode="auto">
                                  <a:xfrm>
                                    <a:off x="1919" y="1091"/>
                                    <a:ext cx="103"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4" name="Line 493"/>
                                <wps:cNvCnPr/>
                                <wps:spPr bwMode="auto">
                                  <a:xfrm flipV="1">
                                    <a:off x="7423" y="1009"/>
                                    <a:ext cx="1" cy="2886"/>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5" name="Line 494"/>
                                <wps:cNvCnPr/>
                                <wps:spPr bwMode="auto">
                                  <a:xfrm flipH="1">
                                    <a:off x="7319" y="3812"/>
                                    <a:ext cx="104"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6" name="Line 495"/>
                                <wps:cNvCnPr/>
                                <wps:spPr bwMode="auto">
                                  <a:xfrm flipH="1">
                                    <a:off x="7371" y="3678"/>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7" name="Line 496"/>
                                <wps:cNvCnPr/>
                                <wps:spPr bwMode="auto">
                                  <a:xfrm flipH="1">
                                    <a:off x="7371" y="354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8" name="Line 497"/>
                                <wps:cNvCnPr/>
                                <wps:spPr bwMode="auto">
                                  <a:xfrm flipH="1">
                                    <a:off x="7371" y="3409"/>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39" name="Line 498"/>
                                <wps:cNvCnPr/>
                                <wps:spPr bwMode="auto">
                                  <a:xfrm flipH="1">
                                    <a:off x="7371" y="326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0" name="Line 499"/>
                                <wps:cNvCnPr/>
                                <wps:spPr bwMode="auto">
                                  <a:xfrm flipH="1">
                                    <a:off x="7319" y="3132"/>
                                    <a:ext cx="104"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1" name="Line 500"/>
                                <wps:cNvCnPr/>
                                <wps:spPr bwMode="auto">
                                  <a:xfrm flipH="1">
                                    <a:off x="7371" y="2998"/>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2" name="Line 501"/>
                                <wps:cNvCnPr/>
                                <wps:spPr bwMode="auto">
                                  <a:xfrm flipH="1">
                                    <a:off x="7371" y="286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3" name="Line 502"/>
                                <wps:cNvCnPr/>
                                <wps:spPr bwMode="auto">
                                  <a:xfrm flipH="1">
                                    <a:off x="7371" y="2721"/>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4" name="Line 503"/>
                                <wps:cNvCnPr/>
                                <wps:spPr bwMode="auto">
                                  <a:xfrm flipH="1">
                                    <a:off x="7371" y="258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5" name="Line 504"/>
                                <wps:cNvCnPr/>
                                <wps:spPr bwMode="auto">
                                  <a:xfrm flipH="1">
                                    <a:off x="7319" y="2452"/>
                                    <a:ext cx="104"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6" name="Line 505"/>
                                <wps:cNvCnPr/>
                                <wps:spPr bwMode="auto">
                                  <a:xfrm flipH="1">
                                    <a:off x="7371" y="231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7" name="Line 506"/>
                                <wps:cNvCnPr/>
                                <wps:spPr bwMode="auto">
                                  <a:xfrm flipH="1">
                                    <a:off x="7371" y="2183"/>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8" name="Line 507"/>
                                <wps:cNvCnPr/>
                                <wps:spPr bwMode="auto">
                                  <a:xfrm flipH="1">
                                    <a:off x="7371" y="2041"/>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49" name="Line 508"/>
                                <wps:cNvCnPr/>
                                <wps:spPr bwMode="auto">
                                  <a:xfrm flipH="1">
                                    <a:off x="7371" y="190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0" name="Line 509"/>
                                <wps:cNvCnPr/>
                                <wps:spPr bwMode="auto">
                                  <a:xfrm flipH="1">
                                    <a:off x="7319" y="1772"/>
                                    <a:ext cx="104"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1" name="Line 510"/>
                                <wps:cNvCnPr/>
                                <wps:spPr bwMode="auto">
                                  <a:xfrm flipH="1">
                                    <a:off x="7371" y="1637"/>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2" name="Line 511"/>
                                <wps:cNvCnPr/>
                                <wps:spPr bwMode="auto">
                                  <a:xfrm flipH="1">
                                    <a:off x="7371" y="1495"/>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3" name="Line 512"/>
                                <wps:cNvCnPr/>
                                <wps:spPr bwMode="auto">
                                  <a:xfrm flipH="1">
                                    <a:off x="7371" y="1360"/>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4" name="Line 513"/>
                                <wps:cNvCnPr/>
                                <wps:spPr bwMode="auto">
                                  <a:xfrm flipH="1">
                                    <a:off x="7371" y="1226"/>
                                    <a:ext cx="52"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5" name="Line 514"/>
                                <wps:cNvCnPr/>
                                <wps:spPr bwMode="auto">
                                  <a:xfrm flipH="1">
                                    <a:off x="7319" y="1091"/>
                                    <a:ext cx="104" cy="1"/>
                                  </a:xfrm>
                                  <a:prstGeom prst="line">
                                    <a:avLst/>
                                  </a:prstGeom>
                                  <a:noFill/>
                                  <a:ln w="4445">
                                    <a:solidFill>
                                      <a:srgbClr val="FFFFE8"/>
                                    </a:solidFill>
                                    <a:round/>
                                    <a:headEnd/>
                                    <a:tailEnd/>
                                  </a:ln>
                                  <a:extLst>
                                    <a:ext uri="{909E8E84-426E-40DD-AFC4-6F175D3DCCD1}">
                                      <a14:hiddenFill xmlns:a14="http://schemas.microsoft.com/office/drawing/2010/main">
                                        <a:noFill/>
                                      </a14:hiddenFill>
                                    </a:ext>
                                  </a:extLst>
                                </wps:spPr>
                                <wps:bodyPr/>
                              </wps:wsp>
                              <wps:wsp>
                                <wps:cNvPr id="2356" name="Rectangle 515"/>
                                <wps:cNvSpPr>
                                  <a:spLocks noChangeArrowheads="1"/>
                                </wps:cNvSpPr>
                                <wps:spPr bwMode="auto">
                                  <a:xfrm>
                                    <a:off x="4823" y="2856"/>
                                    <a:ext cx="44" cy="44"/>
                                  </a:xfrm>
                                  <a:prstGeom prst="rect">
                                    <a:avLst/>
                                  </a:prstGeom>
                                  <a:noFill/>
                                  <a:ln w="4445">
                                    <a:solidFill>
                                      <a:srgbClr val="00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7" name="Rectangle 516"/>
                                <wps:cNvSpPr>
                                  <a:spLocks noChangeArrowheads="1"/>
                                </wps:cNvSpPr>
                                <wps:spPr bwMode="auto">
                                  <a:xfrm>
                                    <a:off x="3437" y="3371"/>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58" name="Rectangle 517"/>
                                <wps:cNvSpPr>
                                  <a:spLocks noChangeArrowheads="1"/>
                                </wps:cNvSpPr>
                                <wps:spPr bwMode="auto">
                                  <a:xfrm>
                                    <a:off x="3437" y="3207"/>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59" name="Rectangle 518"/>
                                <wps:cNvSpPr>
                                  <a:spLocks noChangeArrowheads="1"/>
                                </wps:cNvSpPr>
                                <wps:spPr bwMode="auto">
                                  <a:xfrm>
                                    <a:off x="3785" y="3199"/>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0" name="Rectangle 519"/>
                                <wps:cNvSpPr>
                                  <a:spLocks noChangeArrowheads="1"/>
                                </wps:cNvSpPr>
                                <wps:spPr bwMode="auto">
                                  <a:xfrm>
                                    <a:off x="4823" y="263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1" name="Rectangle 520"/>
                                <wps:cNvSpPr>
                                  <a:spLocks noChangeArrowheads="1"/>
                                </wps:cNvSpPr>
                                <wps:spPr bwMode="auto">
                                  <a:xfrm>
                                    <a:off x="6208" y="340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2" name="Rectangle 521"/>
                                <wps:cNvSpPr>
                                  <a:spLocks noChangeArrowheads="1"/>
                                </wps:cNvSpPr>
                                <wps:spPr bwMode="auto">
                                  <a:xfrm>
                                    <a:off x="4823" y="3468"/>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3" name="Rectangle 522"/>
                                <wps:cNvSpPr>
                                  <a:spLocks noChangeArrowheads="1"/>
                                </wps:cNvSpPr>
                                <wps:spPr bwMode="auto">
                                  <a:xfrm>
                                    <a:off x="3437" y="3087"/>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4" name="Rectangle 523"/>
                                <wps:cNvSpPr>
                                  <a:spLocks noChangeArrowheads="1"/>
                                </wps:cNvSpPr>
                                <wps:spPr bwMode="auto">
                                  <a:xfrm>
                                    <a:off x="5860" y="3304"/>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5" name="Rectangle 524"/>
                                <wps:cNvSpPr>
                                  <a:spLocks noChangeArrowheads="1"/>
                                </wps:cNvSpPr>
                                <wps:spPr bwMode="auto">
                                  <a:xfrm>
                                    <a:off x="5171" y="2938"/>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6" name="Rectangle 525"/>
                                <wps:cNvSpPr>
                                  <a:spLocks noChangeArrowheads="1"/>
                                </wps:cNvSpPr>
                                <wps:spPr bwMode="auto">
                                  <a:xfrm>
                                    <a:off x="4126" y="3005"/>
                                    <a:ext cx="45" cy="45"/>
                                  </a:xfrm>
                                  <a:prstGeom prst="rect">
                                    <a:avLst/>
                                  </a:prstGeom>
                                  <a:solidFill>
                                    <a:srgbClr val="000000"/>
                                  </a:solidFill>
                                  <a:ln w="17145">
                                    <a:solidFill>
                                      <a:srgbClr val="000000"/>
                                    </a:solidFill>
                                    <a:miter lim="800000"/>
                                    <a:headEnd/>
                                    <a:tailEnd/>
                                  </a:ln>
                                </wps:spPr>
                                <wps:bodyPr rot="0" vert="horz" wrap="square" lIns="91440" tIns="45720" rIns="91440" bIns="45720" anchor="t" anchorCtr="0" upright="1">
                                  <a:noAutofit/>
                                </wps:bodyPr>
                              </wps:wsp>
                              <wps:wsp>
                                <wps:cNvPr id="2367" name="Rectangle 526"/>
                                <wps:cNvSpPr>
                                  <a:spLocks noChangeArrowheads="1"/>
                                </wps:cNvSpPr>
                                <wps:spPr bwMode="auto">
                                  <a:xfrm>
                                    <a:off x="2052" y="323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8" name="Rectangle 527"/>
                                <wps:cNvSpPr>
                                  <a:spLocks noChangeArrowheads="1"/>
                                </wps:cNvSpPr>
                                <wps:spPr bwMode="auto">
                                  <a:xfrm>
                                    <a:off x="6897" y="340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69" name="Rectangle 528"/>
                                <wps:cNvSpPr>
                                  <a:spLocks noChangeArrowheads="1"/>
                                </wps:cNvSpPr>
                                <wps:spPr bwMode="auto">
                                  <a:xfrm>
                                    <a:off x="4474" y="3304"/>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0" name="Rectangle 529"/>
                                <wps:cNvSpPr>
                                  <a:spLocks noChangeArrowheads="1"/>
                                </wps:cNvSpPr>
                                <wps:spPr bwMode="auto">
                                  <a:xfrm>
                                    <a:off x="7245" y="3125"/>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1" name="Rectangle 530"/>
                                <wps:cNvSpPr>
                                  <a:spLocks noChangeArrowheads="1"/>
                                </wps:cNvSpPr>
                                <wps:spPr bwMode="auto">
                                  <a:xfrm>
                                    <a:off x="4823" y="2699"/>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2" name="Rectangle 531"/>
                                <wps:cNvSpPr>
                                  <a:spLocks noChangeArrowheads="1"/>
                                </wps:cNvSpPr>
                                <wps:spPr bwMode="auto">
                                  <a:xfrm>
                                    <a:off x="3785" y="3110"/>
                                    <a:ext cx="45" cy="45"/>
                                  </a:xfrm>
                                  <a:prstGeom prst="rect">
                                    <a:avLst/>
                                  </a:prstGeom>
                                  <a:noFill/>
                                  <a:ln w="4445">
                                    <a:solidFill>
                                      <a:srgbClr val="00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3" name="Rectangle 532"/>
                                <wps:cNvSpPr>
                                  <a:spLocks noChangeArrowheads="1"/>
                                </wps:cNvSpPr>
                                <wps:spPr bwMode="auto">
                                  <a:xfrm>
                                    <a:off x="4823" y="246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4" name="Rectangle 533"/>
                                <wps:cNvSpPr>
                                  <a:spLocks noChangeArrowheads="1"/>
                                </wps:cNvSpPr>
                                <wps:spPr bwMode="auto">
                                  <a:xfrm>
                                    <a:off x="3785" y="3311"/>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5" name="Rectangle 534"/>
                                <wps:cNvSpPr>
                                  <a:spLocks noChangeArrowheads="1"/>
                                </wps:cNvSpPr>
                                <wps:spPr bwMode="auto">
                                  <a:xfrm>
                                    <a:off x="4474" y="3087"/>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6" name="Rectangle 535"/>
                                <wps:cNvSpPr>
                                  <a:spLocks noChangeArrowheads="1"/>
                                </wps:cNvSpPr>
                                <wps:spPr bwMode="auto">
                                  <a:xfrm>
                                    <a:off x="4474" y="2848"/>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7" name="Rectangle 536"/>
                                <wps:cNvSpPr>
                                  <a:spLocks noChangeArrowheads="1"/>
                                </wps:cNvSpPr>
                                <wps:spPr bwMode="auto">
                                  <a:xfrm>
                                    <a:off x="3437" y="2983"/>
                                    <a:ext cx="45"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8" name="Rectangle 537"/>
                                <wps:cNvSpPr>
                                  <a:spLocks noChangeArrowheads="1"/>
                                </wps:cNvSpPr>
                                <wps:spPr bwMode="auto">
                                  <a:xfrm>
                                    <a:off x="3437" y="3110"/>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79" name="Rectangle 538"/>
                                <wps:cNvSpPr>
                                  <a:spLocks noChangeArrowheads="1"/>
                                </wps:cNvSpPr>
                                <wps:spPr bwMode="auto">
                                  <a:xfrm>
                                    <a:off x="3785" y="3267"/>
                                    <a:ext cx="45"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0" name="Rectangle 539"/>
                                <wps:cNvSpPr>
                                  <a:spLocks noChangeArrowheads="1"/>
                                </wps:cNvSpPr>
                                <wps:spPr bwMode="auto">
                                  <a:xfrm>
                                    <a:off x="6208" y="3072"/>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1" name="Rectangle 540"/>
                                <wps:cNvSpPr>
                                  <a:spLocks noChangeArrowheads="1"/>
                                </wps:cNvSpPr>
                                <wps:spPr bwMode="auto">
                                  <a:xfrm>
                                    <a:off x="4823" y="323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2" name="Rectangle 541"/>
                                <wps:cNvSpPr>
                                  <a:spLocks noChangeArrowheads="1"/>
                                </wps:cNvSpPr>
                                <wps:spPr bwMode="auto">
                                  <a:xfrm>
                                    <a:off x="3785" y="3483"/>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3" name="Rectangle 542"/>
                                <wps:cNvSpPr>
                                  <a:spLocks noChangeArrowheads="1"/>
                                </wps:cNvSpPr>
                                <wps:spPr bwMode="auto">
                                  <a:xfrm>
                                    <a:off x="3437" y="3319"/>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4" name="Rectangle 543"/>
                                <wps:cNvSpPr>
                                  <a:spLocks noChangeArrowheads="1"/>
                                </wps:cNvSpPr>
                                <wps:spPr bwMode="auto">
                                  <a:xfrm>
                                    <a:off x="4823" y="3110"/>
                                    <a:ext cx="44" cy="45"/>
                                  </a:xfrm>
                                  <a:prstGeom prst="rect">
                                    <a:avLst/>
                                  </a:prstGeom>
                                  <a:noFill/>
                                  <a:ln w="4445">
                                    <a:solidFill>
                                      <a:srgbClr val="00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5" name="Rectangle 544"/>
                                <wps:cNvSpPr>
                                  <a:spLocks noChangeArrowheads="1"/>
                                </wps:cNvSpPr>
                                <wps:spPr bwMode="auto">
                                  <a:xfrm>
                                    <a:off x="5171" y="3416"/>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6" name="Rectangle 545"/>
                                <wps:cNvSpPr>
                                  <a:spLocks noChangeArrowheads="1"/>
                                </wps:cNvSpPr>
                                <wps:spPr bwMode="auto">
                                  <a:xfrm>
                                    <a:off x="5860" y="3386"/>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7" name="Rectangle 546"/>
                                <wps:cNvSpPr>
                                  <a:spLocks noChangeArrowheads="1"/>
                                </wps:cNvSpPr>
                                <wps:spPr bwMode="auto">
                                  <a:xfrm>
                                    <a:off x="4823" y="2841"/>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8" name="Rectangle 547"/>
                                <wps:cNvSpPr>
                                  <a:spLocks noChangeArrowheads="1"/>
                                </wps:cNvSpPr>
                                <wps:spPr bwMode="auto">
                                  <a:xfrm>
                                    <a:off x="4823" y="346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89" name="Rectangle 548"/>
                                <wps:cNvSpPr>
                                  <a:spLocks noChangeArrowheads="1"/>
                                </wps:cNvSpPr>
                                <wps:spPr bwMode="auto">
                                  <a:xfrm>
                                    <a:off x="4823" y="308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0" name="Rectangle 549"/>
                                <wps:cNvSpPr>
                                  <a:spLocks noChangeArrowheads="1"/>
                                </wps:cNvSpPr>
                                <wps:spPr bwMode="auto">
                                  <a:xfrm>
                                    <a:off x="4823" y="3140"/>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1" name="Rectangle 550"/>
                                <wps:cNvSpPr>
                                  <a:spLocks noChangeArrowheads="1"/>
                                </wps:cNvSpPr>
                                <wps:spPr bwMode="auto">
                                  <a:xfrm>
                                    <a:off x="7245" y="3386"/>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2" name="Rectangle 551"/>
                                <wps:cNvSpPr>
                                  <a:spLocks noChangeArrowheads="1"/>
                                </wps:cNvSpPr>
                                <wps:spPr bwMode="auto">
                                  <a:xfrm>
                                    <a:off x="4126" y="3274"/>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3" name="Rectangle 552"/>
                                <wps:cNvSpPr>
                                  <a:spLocks noChangeArrowheads="1"/>
                                </wps:cNvSpPr>
                                <wps:spPr bwMode="auto">
                                  <a:xfrm>
                                    <a:off x="3785" y="2646"/>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4" name="Rectangle 553"/>
                                <wps:cNvSpPr>
                                  <a:spLocks noChangeArrowheads="1"/>
                                </wps:cNvSpPr>
                                <wps:spPr bwMode="auto">
                                  <a:xfrm>
                                    <a:off x="6208" y="2953"/>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5" name="Rectangle 554"/>
                                <wps:cNvSpPr>
                                  <a:spLocks noChangeArrowheads="1"/>
                                </wps:cNvSpPr>
                                <wps:spPr bwMode="auto">
                                  <a:xfrm>
                                    <a:off x="7245" y="3072"/>
                                    <a:ext cx="44" cy="45"/>
                                  </a:xfrm>
                                  <a:prstGeom prst="rect">
                                    <a:avLst/>
                                  </a:prstGeom>
                                  <a:noFill/>
                                  <a:ln w="4445">
                                    <a:solidFill>
                                      <a:srgbClr val="00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6" name="Rectangle 555"/>
                                <wps:cNvSpPr>
                                  <a:spLocks noChangeArrowheads="1"/>
                                </wps:cNvSpPr>
                                <wps:spPr bwMode="auto">
                                  <a:xfrm>
                                    <a:off x="4823" y="331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7" name="Rectangle 556"/>
                                <wps:cNvSpPr>
                                  <a:spLocks noChangeArrowheads="1"/>
                                </wps:cNvSpPr>
                                <wps:spPr bwMode="auto">
                                  <a:xfrm>
                                    <a:off x="4126" y="2145"/>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8" name="Rectangle 557"/>
                                <wps:cNvSpPr>
                                  <a:spLocks noChangeArrowheads="1"/>
                                </wps:cNvSpPr>
                                <wps:spPr bwMode="auto">
                                  <a:xfrm>
                                    <a:off x="4474" y="2676"/>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399" name="Rectangle 558"/>
                                <wps:cNvSpPr>
                                  <a:spLocks noChangeArrowheads="1"/>
                                </wps:cNvSpPr>
                                <wps:spPr bwMode="auto">
                                  <a:xfrm>
                                    <a:off x="3785" y="3027"/>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0" name="Rectangle 559"/>
                                <wps:cNvSpPr>
                                  <a:spLocks noChangeArrowheads="1"/>
                                </wps:cNvSpPr>
                                <wps:spPr bwMode="auto">
                                  <a:xfrm>
                                    <a:off x="4823" y="237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1" name="Rectangle 560"/>
                                <wps:cNvSpPr>
                                  <a:spLocks noChangeArrowheads="1"/>
                                </wps:cNvSpPr>
                                <wps:spPr bwMode="auto">
                                  <a:xfrm>
                                    <a:off x="6208" y="302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2" name="Rectangle 561"/>
                                <wps:cNvSpPr>
                                  <a:spLocks noChangeArrowheads="1"/>
                                </wps:cNvSpPr>
                                <wps:spPr bwMode="auto">
                                  <a:xfrm>
                                    <a:off x="5171" y="3536"/>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3" name="Rectangle 562"/>
                                <wps:cNvSpPr>
                                  <a:spLocks noChangeArrowheads="1"/>
                                </wps:cNvSpPr>
                                <wps:spPr bwMode="auto">
                                  <a:xfrm>
                                    <a:off x="6208" y="3005"/>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4" name="Rectangle 563"/>
                                <wps:cNvSpPr>
                                  <a:spLocks noChangeArrowheads="1"/>
                                </wps:cNvSpPr>
                                <wps:spPr bwMode="auto">
                                  <a:xfrm>
                                    <a:off x="3785" y="3125"/>
                                    <a:ext cx="45"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5" name="Rectangle 564"/>
                                <wps:cNvSpPr>
                                  <a:spLocks noChangeArrowheads="1"/>
                                </wps:cNvSpPr>
                                <wps:spPr bwMode="auto">
                                  <a:xfrm>
                                    <a:off x="5171" y="2818"/>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6" name="Rectangle 565"/>
                                <wps:cNvSpPr>
                                  <a:spLocks noChangeArrowheads="1"/>
                                </wps:cNvSpPr>
                                <wps:spPr bwMode="auto">
                                  <a:xfrm>
                                    <a:off x="4823" y="3110"/>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7" name="Rectangle 566"/>
                                <wps:cNvSpPr>
                                  <a:spLocks noChangeArrowheads="1"/>
                                </wps:cNvSpPr>
                                <wps:spPr bwMode="auto">
                                  <a:xfrm>
                                    <a:off x="3785" y="1749"/>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8" name="Rectangle 567"/>
                                <wps:cNvSpPr>
                                  <a:spLocks noChangeArrowheads="1"/>
                                </wps:cNvSpPr>
                                <wps:spPr bwMode="auto">
                                  <a:xfrm>
                                    <a:off x="5512" y="3110"/>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09" name="Rectangle 568"/>
                                <wps:cNvSpPr>
                                  <a:spLocks noChangeArrowheads="1"/>
                                </wps:cNvSpPr>
                                <wps:spPr bwMode="auto">
                                  <a:xfrm>
                                    <a:off x="4823" y="2773"/>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0" name="Rectangle 569"/>
                                <wps:cNvSpPr>
                                  <a:spLocks noChangeArrowheads="1"/>
                                </wps:cNvSpPr>
                                <wps:spPr bwMode="auto">
                                  <a:xfrm>
                                    <a:off x="3437" y="2728"/>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1" name="Rectangle 570"/>
                                <wps:cNvSpPr>
                                  <a:spLocks noChangeArrowheads="1"/>
                                </wps:cNvSpPr>
                                <wps:spPr bwMode="auto">
                                  <a:xfrm>
                                    <a:off x="4126" y="3282"/>
                                    <a:ext cx="45"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2" name="Rectangle 571"/>
                                <wps:cNvSpPr>
                                  <a:spLocks noChangeArrowheads="1"/>
                                </wps:cNvSpPr>
                                <wps:spPr bwMode="auto">
                                  <a:xfrm>
                                    <a:off x="3785" y="2310"/>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3" name="Rectangle 572"/>
                                <wps:cNvSpPr>
                                  <a:spLocks noChangeArrowheads="1"/>
                                </wps:cNvSpPr>
                                <wps:spPr bwMode="auto">
                                  <a:xfrm>
                                    <a:off x="6549" y="323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4" name="Rectangle 573"/>
                                <wps:cNvSpPr>
                                  <a:spLocks noChangeArrowheads="1"/>
                                </wps:cNvSpPr>
                                <wps:spPr bwMode="auto">
                                  <a:xfrm>
                                    <a:off x="7245" y="334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5" name="Rectangle 574"/>
                                <wps:cNvSpPr>
                                  <a:spLocks noChangeArrowheads="1"/>
                                </wps:cNvSpPr>
                                <wps:spPr bwMode="auto">
                                  <a:xfrm>
                                    <a:off x="3437" y="2863"/>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6" name="Rectangle 575"/>
                                <wps:cNvSpPr>
                                  <a:spLocks noChangeArrowheads="1"/>
                                </wps:cNvSpPr>
                                <wps:spPr bwMode="auto">
                                  <a:xfrm>
                                    <a:off x="4823" y="2998"/>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7" name="Rectangle 576"/>
                                <wps:cNvSpPr>
                                  <a:spLocks noChangeArrowheads="1"/>
                                </wps:cNvSpPr>
                                <wps:spPr bwMode="auto">
                                  <a:xfrm>
                                    <a:off x="4126" y="3169"/>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8" name="Rectangle 577"/>
                                <wps:cNvSpPr>
                                  <a:spLocks noChangeArrowheads="1"/>
                                </wps:cNvSpPr>
                                <wps:spPr bwMode="auto">
                                  <a:xfrm>
                                    <a:off x="4126" y="1510"/>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19" name="Rectangle 578"/>
                                <wps:cNvSpPr>
                                  <a:spLocks noChangeArrowheads="1"/>
                                </wps:cNvSpPr>
                                <wps:spPr bwMode="auto">
                                  <a:xfrm>
                                    <a:off x="4823" y="2856"/>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0" name="Rectangle 579"/>
                                <wps:cNvSpPr>
                                  <a:spLocks noChangeArrowheads="1"/>
                                </wps:cNvSpPr>
                                <wps:spPr bwMode="auto">
                                  <a:xfrm>
                                    <a:off x="5512" y="3596"/>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1" name="Rectangle 580"/>
                                <wps:cNvSpPr>
                                  <a:spLocks noChangeArrowheads="1"/>
                                </wps:cNvSpPr>
                                <wps:spPr bwMode="auto">
                                  <a:xfrm>
                                    <a:off x="4823" y="3596"/>
                                    <a:ext cx="44" cy="44"/>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2" name="Rectangle 581"/>
                                <wps:cNvSpPr>
                                  <a:spLocks noChangeArrowheads="1"/>
                                </wps:cNvSpPr>
                                <wps:spPr bwMode="auto">
                                  <a:xfrm>
                                    <a:off x="7245" y="3042"/>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3" name="Rectangle 582"/>
                                <wps:cNvSpPr>
                                  <a:spLocks noChangeArrowheads="1"/>
                                </wps:cNvSpPr>
                                <wps:spPr bwMode="auto">
                                  <a:xfrm>
                                    <a:off x="5171" y="331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4" name="Rectangle 583"/>
                                <wps:cNvSpPr>
                                  <a:spLocks noChangeArrowheads="1"/>
                                </wps:cNvSpPr>
                                <wps:spPr bwMode="auto">
                                  <a:xfrm>
                                    <a:off x="6208" y="320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5" name="Rectangle 584"/>
                                <wps:cNvSpPr>
                                  <a:spLocks noChangeArrowheads="1"/>
                                </wps:cNvSpPr>
                                <wps:spPr bwMode="auto">
                                  <a:xfrm>
                                    <a:off x="7245" y="3072"/>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6" name="Rectangle 585"/>
                                <wps:cNvSpPr>
                                  <a:spLocks noChangeArrowheads="1"/>
                                </wps:cNvSpPr>
                                <wps:spPr bwMode="auto">
                                  <a:xfrm>
                                    <a:off x="5171" y="3020"/>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7" name="Rectangle 586"/>
                                <wps:cNvSpPr>
                                  <a:spLocks noChangeArrowheads="1"/>
                                </wps:cNvSpPr>
                                <wps:spPr bwMode="auto">
                                  <a:xfrm>
                                    <a:off x="7245" y="3207"/>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8" name="Rectangle 587"/>
                                <wps:cNvSpPr>
                                  <a:spLocks noChangeArrowheads="1"/>
                                </wps:cNvSpPr>
                                <wps:spPr bwMode="auto">
                                  <a:xfrm>
                                    <a:off x="5171" y="2811"/>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29" name="Rectangle 588"/>
                                <wps:cNvSpPr>
                                  <a:spLocks noChangeArrowheads="1"/>
                                </wps:cNvSpPr>
                                <wps:spPr bwMode="auto">
                                  <a:xfrm>
                                    <a:off x="6897" y="3304"/>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30" name="Rectangle 589"/>
                                <wps:cNvSpPr>
                                  <a:spLocks noChangeArrowheads="1"/>
                                </wps:cNvSpPr>
                                <wps:spPr bwMode="auto">
                                  <a:xfrm>
                                    <a:off x="6549" y="3259"/>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31" name="Rectangle 590"/>
                                <wps:cNvSpPr>
                                  <a:spLocks noChangeArrowheads="1"/>
                                </wps:cNvSpPr>
                                <wps:spPr bwMode="auto">
                                  <a:xfrm>
                                    <a:off x="4823" y="2519"/>
                                    <a:ext cx="44"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32" name="Rectangle 591"/>
                                <wps:cNvSpPr>
                                  <a:spLocks noChangeArrowheads="1"/>
                                </wps:cNvSpPr>
                                <wps:spPr bwMode="auto">
                                  <a:xfrm>
                                    <a:off x="3785" y="3386"/>
                                    <a:ext cx="45" cy="45"/>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wps:wsp>
                                <wps:cNvPr id="2433" name="Line 592"/>
                                <wps:cNvCnPr/>
                                <wps:spPr bwMode="auto">
                                  <a:xfrm>
                                    <a:off x="2074" y="2878"/>
                                    <a:ext cx="178" cy="7"/>
                                  </a:xfrm>
                                  <a:prstGeom prst="line">
                                    <a:avLst/>
                                  </a:prstGeom>
                                  <a:noFill/>
                                  <a:ln w="17145">
                                    <a:solidFill>
                                      <a:srgbClr val="FFFFFF"/>
                                    </a:solidFill>
                                    <a:round/>
                                    <a:headEnd/>
                                    <a:tailEnd/>
                                  </a:ln>
                                  <a:extLst>
                                    <a:ext uri="{909E8E84-426E-40DD-AFC4-6F175D3DCCD1}">
                                      <a14:hiddenFill xmlns:a14="http://schemas.microsoft.com/office/drawing/2010/main">
                                        <a:noFill/>
                                      </a14:hiddenFill>
                                    </a:ext>
                                  </a:extLst>
                                </wps:spPr>
                                <wps:bodyPr/>
                              </wps:wsp>
                              <wps:wsp>
                                <wps:cNvPr id="2434" name="Line 593"/>
                                <wps:cNvCnPr/>
                                <wps:spPr bwMode="auto">
                                  <a:xfrm>
                                    <a:off x="2252" y="2885"/>
                                    <a:ext cx="185"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35" name="Line 594"/>
                                <wps:cNvCnPr/>
                                <wps:spPr bwMode="auto">
                                  <a:xfrm>
                                    <a:off x="2437" y="2900"/>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36" name="Line 595"/>
                                <wps:cNvCnPr/>
                                <wps:spPr bwMode="auto">
                                  <a:xfrm>
                                    <a:off x="2615" y="2915"/>
                                    <a:ext cx="178" cy="8"/>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37" name="Line 596"/>
                                <wps:cNvCnPr/>
                                <wps:spPr bwMode="auto">
                                  <a:xfrm>
                                    <a:off x="2793" y="2923"/>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38" name="Line 597"/>
                                <wps:cNvCnPr/>
                                <wps:spPr bwMode="auto">
                                  <a:xfrm>
                                    <a:off x="2971" y="2938"/>
                                    <a:ext cx="177"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39" name="Line 598"/>
                                <wps:cNvCnPr/>
                                <wps:spPr bwMode="auto">
                                  <a:xfrm>
                                    <a:off x="3148" y="2953"/>
                                    <a:ext cx="178" cy="7"/>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0" name="Line 599"/>
                                <wps:cNvCnPr/>
                                <wps:spPr bwMode="auto">
                                  <a:xfrm>
                                    <a:off x="3326" y="2960"/>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1" name="Line 600"/>
                                <wps:cNvCnPr/>
                                <wps:spPr bwMode="auto">
                                  <a:xfrm>
                                    <a:off x="3504" y="2975"/>
                                    <a:ext cx="185" cy="8"/>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2" name="Line 601"/>
                                <wps:cNvCnPr/>
                                <wps:spPr bwMode="auto">
                                  <a:xfrm>
                                    <a:off x="3689" y="2983"/>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3" name="Line 602"/>
                                <wps:cNvCnPr/>
                                <wps:spPr bwMode="auto">
                                  <a:xfrm>
                                    <a:off x="3867" y="2998"/>
                                    <a:ext cx="178" cy="14"/>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4" name="Line 603"/>
                                <wps:cNvCnPr/>
                                <wps:spPr bwMode="auto">
                                  <a:xfrm>
                                    <a:off x="4045" y="3012"/>
                                    <a:ext cx="178" cy="8"/>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5" name="Line 604"/>
                                <wps:cNvCnPr/>
                                <wps:spPr bwMode="auto">
                                  <a:xfrm>
                                    <a:off x="4223" y="3020"/>
                                    <a:ext cx="177"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6" name="Line 605"/>
                                <wps:cNvCnPr/>
                                <wps:spPr bwMode="auto">
                                  <a:xfrm>
                                    <a:off x="4400" y="3035"/>
                                    <a:ext cx="178" cy="7"/>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7" name="Line 606"/>
                                <wps:cNvCnPr/>
                                <wps:spPr bwMode="auto">
                                  <a:xfrm>
                                    <a:off x="4578" y="3042"/>
                                    <a:ext cx="185"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8" name="Line 607"/>
                                <wps:cNvCnPr/>
                                <wps:spPr bwMode="auto">
                                  <a:xfrm>
                                    <a:off x="4763" y="3057"/>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49" name="Line 608"/>
                                <wps:cNvCnPr/>
                                <wps:spPr bwMode="auto">
                                  <a:xfrm>
                                    <a:off x="4941" y="3072"/>
                                    <a:ext cx="178" cy="8"/>
                                  </a:xfrm>
                                  <a:prstGeom prst="line">
                                    <a:avLst/>
                                  </a:prstGeom>
                                  <a:noFill/>
                                  <a:ln w="10795">
                                    <a:solidFill>
                                      <a:srgbClr val="FFFFE8"/>
                                    </a:solidFill>
                                    <a:round/>
                                    <a:headEnd/>
                                    <a:tailEnd/>
                                  </a:ln>
                                  <a:extLst>
                                    <a:ext uri="{909E8E84-426E-40DD-AFC4-6F175D3DCCD1}">
                                      <a14:hiddenFill xmlns:a14="http://schemas.microsoft.com/office/drawing/2010/main">
                                        <a:noFill/>
                                      </a14:hiddenFill>
                                    </a:ext>
                                  </a:extLst>
                                </wps:spPr>
                                <wps:bodyPr/>
                              </wps:wsp>
                              <wps:wsp>
                                <wps:cNvPr id="2450" name="Line 609"/>
                                <wps:cNvCnPr/>
                                <wps:spPr bwMode="auto">
                                  <a:xfrm>
                                    <a:off x="5119" y="3080"/>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1" name="Line 610"/>
                                <wps:cNvCnPr/>
                                <wps:spPr bwMode="auto">
                                  <a:xfrm>
                                    <a:off x="5297" y="3095"/>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2" name="Line 611"/>
                                <wps:cNvCnPr/>
                                <wps:spPr bwMode="auto">
                                  <a:xfrm>
                                    <a:off x="5475" y="3110"/>
                                    <a:ext cx="177" cy="7"/>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3" name="Line 612"/>
                                <wps:cNvCnPr/>
                                <wps:spPr bwMode="auto">
                                  <a:xfrm>
                                    <a:off x="5652" y="3117"/>
                                    <a:ext cx="186"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4" name="Line 613"/>
                                <wps:cNvCnPr/>
                                <wps:spPr bwMode="auto">
                                  <a:xfrm>
                                    <a:off x="5838" y="3132"/>
                                    <a:ext cx="177" cy="8"/>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5" name="Line 614"/>
                                <wps:cNvCnPr/>
                                <wps:spPr bwMode="auto">
                                  <a:xfrm>
                                    <a:off x="6015" y="3140"/>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6" name="Line 615"/>
                                <wps:cNvCnPr/>
                                <wps:spPr bwMode="auto">
                                  <a:xfrm>
                                    <a:off x="6193" y="3155"/>
                                    <a:ext cx="178" cy="14"/>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7" name="Line 616"/>
                                <wps:cNvCnPr/>
                                <wps:spPr bwMode="auto">
                                  <a:xfrm>
                                    <a:off x="6371" y="3169"/>
                                    <a:ext cx="178" cy="8"/>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8" name="Line 617"/>
                                <wps:cNvCnPr/>
                                <wps:spPr bwMode="auto">
                                  <a:xfrm>
                                    <a:off x="6549" y="3177"/>
                                    <a:ext cx="177"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59" name="Line 618"/>
                                <wps:cNvCnPr/>
                                <wps:spPr bwMode="auto">
                                  <a:xfrm>
                                    <a:off x="6726" y="3192"/>
                                    <a:ext cx="178" cy="7"/>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60" name="Line 619"/>
                                <wps:cNvCnPr/>
                                <wps:spPr bwMode="auto">
                                  <a:xfrm>
                                    <a:off x="6904" y="3199"/>
                                    <a:ext cx="185"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61" name="Line 620"/>
                                <wps:cNvCnPr/>
                                <wps:spPr bwMode="auto">
                                  <a:xfrm>
                                    <a:off x="7089" y="3214"/>
                                    <a:ext cx="178" cy="15"/>
                                  </a:xfrm>
                                  <a:prstGeom prst="line">
                                    <a:avLst/>
                                  </a:prstGeom>
                                  <a:noFill/>
                                  <a:ln w="17145">
                                    <a:solidFill>
                                      <a:srgbClr val="FFFFE8"/>
                                    </a:solidFill>
                                    <a:round/>
                                    <a:headEnd/>
                                    <a:tailEnd/>
                                  </a:ln>
                                  <a:extLst>
                                    <a:ext uri="{909E8E84-426E-40DD-AFC4-6F175D3DCCD1}">
                                      <a14:hiddenFill xmlns:a14="http://schemas.microsoft.com/office/drawing/2010/main">
                                        <a:noFill/>
                                      </a14:hiddenFill>
                                    </a:ext>
                                  </a:extLst>
                                </wps:spPr>
                                <wps:bodyPr/>
                              </wps:wsp>
                              <wps:wsp>
                                <wps:cNvPr id="2462" name="Line 621"/>
                                <wps:cNvCnPr/>
                                <wps:spPr bwMode="auto">
                                  <a:xfrm>
                                    <a:off x="2074" y="2654"/>
                                    <a:ext cx="178" cy="2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3" name="Line 622"/>
                                <wps:cNvCnPr/>
                                <wps:spPr bwMode="auto">
                                  <a:xfrm>
                                    <a:off x="2252" y="2676"/>
                                    <a:ext cx="185" cy="30"/>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4" name="Line 623"/>
                                <wps:cNvCnPr/>
                                <wps:spPr bwMode="auto">
                                  <a:xfrm>
                                    <a:off x="2437" y="2706"/>
                                    <a:ext cx="178" cy="2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g:wgp>
                            <wps:wsp>
                              <wps:cNvPr id="2465" name="Line 624"/>
                              <wps:cNvCnPr/>
                              <wps:spPr bwMode="auto">
                                <a:xfrm>
                                  <a:off x="1999465" y="1402982"/>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6" name="Line 625"/>
                              <wps:cNvCnPr/>
                              <wps:spPr bwMode="auto">
                                <a:xfrm>
                                  <a:off x="2117081" y="1414776"/>
                                  <a:ext cx="117616"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7" name="Line 626"/>
                              <wps:cNvCnPr/>
                              <wps:spPr bwMode="auto">
                                <a:xfrm>
                                  <a:off x="2234697" y="1426057"/>
                                  <a:ext cx="116955"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8" name="Line 627"/>
                              <wps:cNvCnPr/>
                              <wps:spPr bwMode="auto">
                                <a:xfrm>
                                  <a:off x="2351651" y="1437851"/>
                                  <a:ext cx="117616"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69" name="Line 628"/>
                              <wps:cNvCnPr/>
                              <wps:spPr bwMode="auto">
                                <a:xfrm>
                                  <a:off x="2469267" y="1449132"/>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0" name="Line 629"/>
                              <wps:cNvCnPr/>
                              <wps:spPr bwMode="auto">
                                <a:xfrm>
                                  <a:off x="2586883" y="1460926"/>
                                  <a:ext cx="122241"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1" name="Line 630"/>
                              <wps:cNvCnPr/>
                              <wps:spPr bwMode="auto">
                                <a:xfrm>
                                  <a:off x="2709124" y="1472208"/>
                                  <a:ext cx="117616"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2" name="Line 631"/>
                              <wps:cNvCnPr/>
                              <wps:spPr bwMode="auto">
                                <a:xfrm>
                                  <a:off x="2826739" y="1483489"/>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3" name="Line 632"/>
                              <wps:cNvCnPr/>
                              <wps:spPr bwMode="auto">
                                <a:xfrm>
                                  <a:off x="2944355" y="1491181"/>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4" name="Line 633"/>
                              <wps:cNvCnPr/>
                              <wps:spPr bwMode="auto">
                                <a:xfrm>
                                  <a:off x="3061970" y="1502975"/>
                                  <a:ext cx="116955"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5" name="Line 634"/>
                              <wps:cNvCnPr/>
                              <wps:spPr bwMode="auto">
                                <a:xfrm>
                                  <a:off x="3178925" y="1510667"/>
                                  <a:ext cx="117616"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6" name="Line 635"/>
                              <wps:cNvCnPr/>
                              <wps:spPr bwMode="auto">
                                <a:xfrm>
                                  <a:off x="3296541" y="1521948"/>
                                  <a:ext cx="122241"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7" name="Line 636"/>
                              <wps:cNvCnPr/>
                              <wps:spPr bwMode="auto">
                                <a:xfrm>
                                  <a:off x="3418782" y="1529640"/>
                                  <a:ext cx="117616"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8" name="Line 637"/>
                              <wps:cNvCnPr/>
                              <wps:spPr bwMode="auto">
                                <a:xfrm>
                                  <a:off x="3536397" y="1533742"/>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79" name="Line 638"/>
                              <wps:cNvCnPr/>
                              <wps:spPr bwMode="auto">
                                <a:xfrm>
                                  <a:off x="3654013" y="1541434"/>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0" name="Line 639"/>
                              <wps:cNvCnPr/>
                              <wps:spPr bwMode="auto">
                                <a:xfrm>
                                  <a:off x="3771629" y="1545023"/>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1" name="Line 640"/>
                              <wps:cNvCnPr/>
                              <wps:spPr bwMode="auto">
                                <a:xfrm>
                                  <a:off x="3889244" y="1548613"/>
                                  <a:ext cx="116955"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2" name="Line 641"/>
                              <wps:cNvCnPr/>
                              <wps:spPr bwMode="auto">
                                <a:xfrm>
                                  <a:off x="4006199" y="1552715"/>
                                  <a:ext cx="122902"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3" name="Line 642"/>
                              <wps:cNvCnPr/>
                              <wps:spPr bwMode="auto">
                                <a:xfrm>
                                  <a:off x="4129101" y="1556304"/>
                                  <a:ext cx="116955"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4" name="Line 643"/>
                              <wps:cNvCnPr/>
                              <wps:spPr bwMode="auto">
                                <a:xfrm>
                                  <a:off x="4246056" y="1556304"/>
                                  <a:ext cx="117616"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5" name="Line 644"/>
                              <wps:cNvCnPr/>
                              <wps:spPr bwMode="auto">
                                <a:xfrm>
                                  <a:off x="4363671" y="1560407"/>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6" name="Line 645"/>
                              <wps:cNvCnPr/>
                              <wps:spPr bwMode="auto">
                                <a:xfrm>
                                  <a:off x="4481287" y="1560407"/>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7" name="Line 646"/>
                              <wps:cNvCnPr/>
                              <wps:spPr bwMode="auto">
                                <a:xfrm>
                                  <a:off x="4598902" y="1560407"/>
                                  <a:ext cx="116955"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8" name="Line 647"/>
                              <wps:cNvCnPr/>
                              <wps:spPr bwMode="auto">
                                <a:xfrm>
                                  <a:off x="4715857" y="1560407"/>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89" name="Line 648"/>
                              <wps:cNvCnPr/>
                              <wps:spPr bwMode="auto">
                                <a:xfrm>
                                  <a:off x="4833473" y="1563996"/>
                                  <a:ext cx="122241"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0" name="Line 649"/>
                              <wps:cNvCnPr/>
                              <wps:spPr bwMode="auto">
                                <a:xfrm>
                                  <a:off x="4955714" y="1563996"/>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1" name="Line 650"/>
                              <wps:cNvCnPr/>
                              <wps:spPr bwMode="auto">
                                <a:xfrm>
                                  <a:off x="1641993" y="1591174"/>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2" name="Line 651"/>
                              <wps:cNvCnPr/>
                              <wps:spPr bwMode="auto">
                                <a:xfrm>
                                  <a:off x="1759609" y="1591174"/>
                                  <a:ext cx="122241"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3" name="Line 652"/>
                              <wps:cNvCnPr/>
                              <wps:spPr bwMode="auto">
                                <a:xfrm>
                                  <a:off x="1881850" y="1591174"/>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4" name="Line 653"/>
                              <wps:cNvCnPr/>
                              <wps:spPr bwMode="auto">
                                <a:xfrm>
                                  <a:off x="1999465" y="1594763"/>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5" name="Line 654"/>
                              <wps:cNvCnPr/>
                              <wps:spPr bwMode="auto">
                                <a:xfrm>
                                  <a:off x="2117081" y="1594763"/>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6" name="Line 655"/>
                              <wps:cNvCnPr/>
                              <wps:spPr bwMode="auto">
                                <a:xfrm>
                                  <a:off x="2234697" y="1594763"/>
                                  <a:ext cx="116955"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7" name="Line 656"/>
                              <wps:cNvCnPr/>
                              <wps:spPr bwMode="auto">
                                <a:xfrm>
                                  <a:off x="2351651" y="1594763"/>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8" name="Line 657"/>
                              <wps:cNvCnPr/>
                              <wps:spPr bwMode="auto">
                                <a:xfrm>
                                  <a:off x="2469267" y="1594763"/>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9" name="Line 658"/>
                              <wps:cNvCnPr/>
                              <wps:spPr bwMode="auto">
                                <a:xfrm>
                                  <a:off x="2586883" y="1594763"/>
                                  <a:ext cx="122241"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0" name="Line 659"/>
                              <wps:cNvCnPr/>
                              <wps:spPr bwMode="auto">
                                <a:xfrm>
                                  <a:off x="2709124" y="1598866"/>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1" name="Line 660"/>
                              <wps:cNvCnPr/>
                              <wps:spPr bwMode="auto">
                                <a:xfrm>
                                  <a:off x="2826739" y="1598866"/>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2" name="Line 661"/>
                              <wps:cNvCnPr/>
                              <wps:spPr bwMode="auto">
                                <a:xfrm>
                                  <a:off x="2944355" y="1602455"/>
                                  <a:ext cx="117616" cy="513"/>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3" name="Line 662"/>
                              <wps:cNvCnPr/>
                              <wps:spPr bwMode="auto">
                                <a:xfrm>
                                  <a:off x="3061970" y="1602455"/>
                                  <a:ext cx="116955"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4" name="Line 663"/>
                              <wps:cNvCnPr/>
                              <wps:spPr bwMode="auto">
                                <a:xfrm>
                                  <a:off x="3178925" y="1606557"/>
                                  <a:ext cx="117616" cy="358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5" name="Line 664"/>
                              <wps:cNvCnPr/>
                              <wps:spPr bwMode="auto">
                                <a:xfrm>
                                  <a:off x="3296541" y="1610147"/>
                                  <a:ext cx="122241" cy="410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6" name="Line 665"/>
                              <wps:cNvCnPr/>
                              <wps:spPr bwMode="auto">
                                <a:xfrm>
                                  <a:off x="3418782" y="1614249"/>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7" name="Line 666"/>
                              <wps:cNvCnPr/>
                              <wps:spPr bwMode="auto">
                                <a:xfrm>
                                  <a:off x="3536397" y="1621941"/>
                                  <a:ext cx="117616" cy="7179"/>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8" name="Line 667"/>
                              <wps:cNvCnPr/>
                              <wps:spPr bwMode="auto">
                                <a:xfrm>
                                  <a:off x="3654013" y="1629120"/>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09" name="Line 668"/>
                              <wps:cNvCnPr/>
                              <wps:spPr bwMode="auto">
                                <a:xfrm>
                                  <a:off x="3771629" y="1636812"/>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0" name="Line 669"/>
                              <wps:cNvCnPr/>
                              <wps:spPr bwMode="auto">
                                <a:xfrm>
                                  <a:off x="3889244" y="1644504"/>
                                  <a:ext cx="116955"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1" name="Line 670"/>
                              <wps:cNvCnPr/>
                              <wps:spPr bwMode="auto">
                                <a:xfrm>
                                  <a:off x="4006199" y="1652195"/>
                                  <a:ext cx="122902"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2" name="Line 671"/>
                              <wps:cNvCnPr/>
                              <wps:spPr bwMode="auto">
                                <a:xfrm>
                                  <a:off x="4129101" y="1663989"/>
                                  <a:ext cx="116955"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3" name="Line 672"/>
                              <wps:cNvCnPr/>
                              <wps:spPr bwMode="auto">
                                <a:xfrm>
                                  <a:off x="4246056" y="1675271"/>
                                  <a:ext cx="117616" cy="7692"/>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4" name="Line 673"/>
                              <wps:cNvCnPr/>
                              <wps:spPr bwMode="auto">
                                <a:xfrm>
                                  <a:off x="4363671" y="1682963"/>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5" name="Line 674"/>
                              <wps:cNvCnPr/>
                              <wps:spPr bwMode="auto">
                                <a:xfrm>
                                  <a:off x="4481287" y="1694757"/>
                                  <a:ext cx="117616"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6" name="Line 675"/>
                              <wps:cNvCnPr/>
                              <wps:spPr bwMode="auto">
                                <a:xfrm>
                                  <a:off x="4598902" y="1706038"/>
                                  <a:ext cx="116955"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7" name="Line 676"/>
                              <wps:cNvCnPr/>
                              <wps:spPr bwMode="auto">
                                <a:xfrm>
                                  <a:off x="4715857" y="1717319"/>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8" name="Line 677"/>
                              <wps:cNvCnPr/>
                              <wps:spPr bwMode="auto">
                                <a:xfrm>
                                  <a:off x="4833473" y="1729113"/>
                                  <a:ext cx="122241" cy="11281"/>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19" name="Line 678"/>
                              <wps:cNvCnPr/>
                              <wps:spPr bwMode="auto">
                                <a:xfrm>
                                  <a:off x="4955714" y="1740395"/>
                                  <a:ext cx="117616" cy="11794"/>
                                </a:xfrm>
                                <a:prstGeom prst="line">
                                  <a:avLst/>
                                </a:prstGeom>
                                <a:noFill/>
                                <a:ln w="444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20" name="Line 679"/>
                              <wps:cNvCnPr/>
                              <wps:spPr bwMode="auto">
                                <a:xfrm>
                                  <a:off x="1641993" y="1085054"/>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1" name="Line 680"/>
                              <wps:cNvCnPr/>
                              <wps:spPr bwMode="auto">
                                <a:xfrm>
                                  <a:off x="1759609" y="1092746"/>
                                  <a:ext cx="122241"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2" name="Line 681"/>
                              <wps:cNvCnPr/>
                              <wps:spPr bwMode="auto">
                                <a:xfrm>
                                  <a:off x="1881850" y="1100438"/>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3" name="Line 682"/>
                              <wps:cNvCnPr/>
                              <wps:spPr bwMode="auto">
                                <a:xfrm>
                                  <a:off x="1999465" y="1108130"/>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4" name="Line 683"/>
                              <wps:cNvCnPr/>
                              <wps:spPr bwMode="auto">
                                <a:xfrm>
                                  <a:off x="2117081" y="1115822"/>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5" name="Line 684"/>
                              <wps:cNvCnPr/>
                              <wps:spPr bwMode="auto">
                                <a:xfrm>
                                  <a:off x="1257430" y="1028648"/>
                                  <a:ext cx="116955"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6" name="Line 685"/>
                              <wps:cNvCnPr/>
                              <wps:spPr bwMode="auto">
                                <a:xfrm>
                                  <a:off x="2351651" y="1127103"/>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7" name="Line 686"/>
                              <wps:cNvCnPr/>
                              <wps:spPr bwMode="auto">
                                <a:xfrm>
                                  <a:off x="2469267" y="1134795"/>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8" name="Line 687"/>
                              <wps:cNvCnPr/>
                              <wps:spPr bwMode="auto">
                                <a:xfrm>
                                  <a:off x="2553184" y="1138897"/>
                                  <a:ext cx="122241" cy="8205"/>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29" name="Line 688"/>
                              <wps:cNvCnPr/>
                              <wps:spPr bwMode="auto">
                                <a:xfrm>
                                  <a:off x="2667496" y="1138897"/>
                                  <a:ext cx="116955"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0" name="Line 689"/>
                              <wps:cNvCnPr/>
                              <wps:spPr bwMode="auto">
                                <a:xfrm>
                                  <a:off x="2826739" y="1157870"/>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1" name="Line 690"/>
                              <wps:cNvCnPr/>
                              <wps:spPr bwMode="auto">
                                <a:xfrm>
                                  <a:off x="2944355" y="1165562"/>
                                  <a:ext cx="117616" cy="3589"/>
                                </a:xfrm>
                                <a:prstGeom prst="line">
                                  <a:avLst/>
                                </a:prstGeom>
                                <a:noFill/>
                                <a:ln w="10795">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2532" name="Line 691"/>
                              <wps:cNvCnPr/>
                              <wps:spPr bwMode="auto">
                                <a:xfrm>
                                  <a:off x="3061970" y="1169151"/>
                                  <a:ext cx="116955"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3" name="Line 692"/>
                              <wps:cNvCnPr/>
                              <wps:spPr bwMode="auto">
                                <a:xfrm>
                                  <a:off x="3178925" y="1176843"/>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4" name="Line 693"/>
                              <wps:cNvCnPr/>
                              <wps:spPr bwMode="auto">
                                <a:xfrm>
                                  <a:off x="3296541" y="1184535"/>
                                  <a:ext cx="122241"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5" name="Line 694"/>
                              <wps:cNvCnPr/>
                              <wps:spPr bwMode="auto">
                                <a:xfrm>
                                  <a:off x="3418782" y="1188637"/>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6" name="Line 695"/>
                              <wps:cNvCnPr/>
                              <wps:spPr bwMode="auto">
                                <a:xfrm>
                                  <a:off x="3536397" y="1196329"/>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7" name="Line 696"/>
                              <wps:cNvCnPr/>
                              <wps:spPr bwMode="auto">
                                <a:xfrm>
                                  <a:off x="3654013" y="1204021"/>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8" name="Line 697"/>
                              <wps:cNvCnPr/>
                              <wps:spPr bwMode="auto">
                                <a:xfrm>
                                  <a:off x="3771629" y="1207610"/>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39" name="Line 698"/>
                              <wps:cNvCnPr/>
                              <wps:spPr bwMode="auto">
                                <a:xfrm>
                                  <a:off x="3889244" y="1215302"/>
                                  <a:ext cx="116955"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0" name="Line 699"/>
                              <wps:cNvCnPr/>
                              <wps:spPr bwMode="auto">
                                <a:xfrm>
                                  <a:off x="4006199" y="1219404"/>
                                  <a:ext cx="122902"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1" name="Line 700"/>
                              <wps:cNvCnPr/>
                              <wps:spPr bwMode="auto">
                                <a:xfrm>
                                  <a:off x="4129101" y="1227096"/>
                                  <a:ext cx="116955"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2" name="Line 701"/>
                              <wps:cNvCnPr/>
                              <wps:spPr bwMode="auto">
                                <a:xfrm>
                                  <a:off x="4246056" y="1230686"/>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3" name="Line 702"/>
                              <wps:cNvCnPr/>
                              <wps:spPr bwMode="auto">
                                <a:xfrm>
                                  <a:off x="4363671" y="1238377"/>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4" name="Line 703"/>
                              <wps:cNvCnPr/>
                              <wps:spPr bwMode="auto">
                                <a:xfrm>
                                  <a:off x="4481287" y="1241967"/>
                                  <a:ext cx="117616"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5" name="Line 704"/>
                              <wps:cNvCnPr/>
                              <wps:spPr bwMode="auto">
                                <a:xfrm>
                                  <a:off x="4598902" y="1246069"/>
                                  <a:ext cx="116955"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6" name="Line 705"/>
                              <wps:cNvCnPr/>
                              <wps:spPr bwMode="auto">
                                <a:xfrm>
                                  <a:off x="4715857" y="1253761"/>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7" name="Line 706"/>
                              <wps:cNvCnPr/>
                              <wps:spPr bwMode="auto">
                                <a:xfrm>
                                  <a:off x="4833473" y="1257350"/>
                                  <a:ext cx="122241"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8" name="Line 707"/>
                              <wps:cNvCnPr/>
                              <wps:spPr bwMode="auto">
                                <a:xfrm>
                                  <a:off x="4955714" y="1261453"/>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49" name="Line 708"/>
                              <wps:cNvCnPr/>
                              <wps:spPr bwMode="auto">
                                <a:xfrm>
                                  <a:off x="1641993" y="1874744"/>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0" name="Line 709"/>
                              <wps:cNvCnPr/>
                              <wps:spPr bwMode="auto">
                                <a:xfrm>
                                  <a:off x="1759609" y="1878334"/>
                                  <a:ext cx="122241"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1" name="Line 710"/>
                              <wps:cNvCnPr/>
                              <wps:spPr bwMode="auto">
                                <a:xfrm>
                                  <a:off x="1881850" y="1886026"/>
                                  <a:ext cx="117616"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2" name="Line 711"/>
                              <wps:cNvCnPr/>
                              <wps:spPr bwMode="auto">
                                <a:xfrm>
                                  <a:off x="1999465" y="1890128"/>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3" name="Line 712"/>
                              <wps:cNvCnPr/>
                              <wps:spPr bwMode="auto">
                                <a:xfrm>
                                  <a:off x="2117081" y="1893717"/>
                                  <a:ext cx="117616"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4" name="Line 713"/>
                              <wps:cNvCnPr/>
                              <wps:spPr bwMode="auto">
                                <a:xfrm>
                                  <a:off x="2234697" y="1897820"/>
                                  <a:ext cx="116955"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5" name="Line 714"/>
                              <wps:cNvCnPr/>
                              <wps:spPr bwMode="auto">
                                <a:xfrm>
                                  <a:off x="2351651" y="1905511"/>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6" name="Line 715"/>
                              <wps:cNvCnPr/>
                              <wps:spPr bwMode="auto">
                                <a:xfrm>
                                  <a:off x="2469267" y="1909101"/>
                                  <a:ext cx="117616"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7" name="Line 716"/>
                              <wps:cNvCnPr/>
                              <wps:spPr bwMode="auto">
                                <a:xfrm>
                                  <a:off x="2586883" y="1913203"/>
                                  <a:ext cx="122241"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8" name="Line 717"/>
                              <wps:cNvCnPr/>
                              <wps:spPr bwMode="auto">
                                <a:xfrm>
                                  <a:off x="2709124" y="1920895"/>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59" name="Line 718"/>
                              <wps:cNvCnPr/>
                              <wps:spPr bwMode="auto">
                                <a:xfrm>
                                  <a:off x="2826739" y="1924485"/>
                                  <a:ext cx="117616"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0" name="Line 719"/>
                              <wps:cNvCnPr/>
                              <wps:spPr bwMode="auto">
                                <a:xfrm>
                                  <a:off x="2944355" y="1932176"/>
                                  <a:ext cx="117616"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1" name="Line 720"/>
                              <wps:cNvCnPr/>
                              <wps:spPr bwMode="auto">
                                <a:xfrm>
                                  <a:off x="3061970" y="1935766"/>
                                  <a:ext cx="116955"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2" name="Line 721"/>
                              <wps:cNvCnPr/>
                              <wps:spPr bwMode="auto">
                                <a:xfrm>
                                  <a:off x="3178925" y="1943458"/>
                                  <a:ext cx="117616" cy="410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3" name="Line 722"/>
                              <wps:cNvCnPr/>
                              <wps:spPr bwMode="auto">
                                <a:xfrm>
                                  <a:off x="3296541" y="1947560"/>
                                  <a:ext cx="122241" cy="7692"/>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4" name="Line 723"/>
                              <wps:cNvCnPr/>
                              <wps:spPr bwMode="auto">
                                <a:xfrm>
                                  <a:off x="3418782" y="1955252"/>
                                  <a:ext cx="107704" cy="3589"/>
                                </a:xfrm>
                                <a:prstGeom prst="line">
                                  <a:avLst/>
                                </a:prstGeom>
                                <a:noFill/>
                                <a:ln w="10795">
                                  <a:solidFill>
                                    <a:srgbClr val="FFFFE8"/>
                                  </a:solidFill>
                                  <a:prstDash val="dash"/>
                                  <a:round/>
                                  <a:headEnd/>
                                  <a:tailEnd/>
                                </a:ln>
                                <a:extLst>
                                  <a:ext uri="{909E8E84-426E-40DD-AFC4-6F175D3DCCD1}">
                                    <a14:hiddenFill xmlns:a14="http://schemas.microsoft.com/office/drawing/2010/main">
                                      <a:noFill/>
                                    </a14:hiddenFill>
                                  </a:ext>
                                </a:extLst>
                              </wps:spPr>
                              <wps:bodyPr/>
                            </wps:wsp>
                            <wps:wsp>
                              <wps:cNvPr id="2565" name="Rectangle 724"/>
                              <wps:cNvSpPr>
                                <a:spLocks noChangeArrowheads="1"/>
                              </wps:cNvSpPr>
                              <wps:spPr bwMode="auto">
                                <a:xfrm>
                                  <a:off x="1561380" y="2047040"/>
                                  <a:ext cx="66737" cy="117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5</w:t>
                                    </w:r>
                                  </w:p>
                                </w:txbxContent>
                              </wps:txbx>
                              <wps:bodyPr rot="0" vert="horz" wrap="square" lIns="0" tIns="0" rIns="0" bIns="0" anchor="t" anchorCtr="0" upright="1">
                                <a:noAutofit/>
                              </wps:bodyPr>
                            </wps:wsp>
                            <wps:wsp>
                              <wps:cNvPr id="2566" name="Rectangle 725"/>
                              <wps:cNvSpPr>
                                <a:spLocks noChangeArrowheads="1"/>
                              </wps:cNvSpPr>
                              <wps:spPr bwMode="auto">
                                <a:xfrm>
                                  <a:off x="2246590" y="2047040"/>
                                  <a:ext cx="66737" cy="117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8</w:t>
                                    </w:r>
                                  </w:p>
                                </w:txbxContent>
                              </wps:txbx>
                              <wps:bodyPr rot="0" vert="horz" wrap="square" lIns="0" tIns="0" rIns="0" bIns="0" anchor="t" anchorCtr="0" upright="1">
                                <a:noAutofit/>
                              </wps:bodyPr>
                            </wps:wsp>
                            <wps:wsp>
                              <wps:cNvPr id="2567" name="Rectangle 726"/>
                              <wps:cNvSpPr>
                                <a:spLocks noChangeArrowheads="1"/>
                              </wps:cNvSpPr>
                              <wps:spPr bwMode="auto">
                                <a:xfrm>
                                  <a:off x="2896119" y="2057296"/>
                                  <a:ext cx="133474" cy="117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11</w:t>
                                    </w:r>
                                  </w:p>
                                </w:txbxContent>
                              </wps:txbx>
                              <wps:bodyPr rot="0" vert="horz" wrap="square" lIns="0" tIns="0" rIns="0" bIns="0" anchor="t" anchorCtr="0" upright="1">
                                <a:noAutofit/>
                              </wps:bodyPr>
                            </wps:wsp>
                            <wps:wsp>
                              <wps:cNvPr id="2568" name="Rectangle 727"/>
                              <wps:cNvSpPr>
                                <a:spLocks noChangeArrowheads="1"/>
                              </wps:cNvSpPr>
                              <wps:spPr bwMode="auto">
                                <a:xfrm>
                                  <a:off x="3576043" y="2047040"/>
                                  <a:ext cx="132813" cy="117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14</w:t>
                                    </w:r>
                                  </w:p>
                                </w:txbxContent>
                              </wps:txbx>
                              <wps:bodyPr rot="0" vert="horz" wrap="square" lIns="0" tIns="0" rIns="0" bIns="0" anchor="t" anchorCtr="0" upright="1">
                                <a:noAutofit/>
                              </wps:bodyPr>
                            </wps:wsp>
                            <wps:wsp>
                              <wps:cNvPr id="2569" name="Rectangle 728"/>
                              <wps:cNvSpPr>
                                <a:spLocks noChangeArrowheads="1"/>
                              </wps:cNvSpPr>
                              <wps:spPr bwMode="auto">
                                <a:xfrm>
                                  <a:off x="4261253" y="2047040"/>
                                  <a:ext cx="132813" cy="117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17</w:t>
                                    </w:r>
                                  </w:p>
                                </w:txbxContent>
                              </wps:txbx>
                              <wps:bodyPr rot="0" vert="horz" wrap="square" lIns="0" tIns="0" rIns="0" bIns="0" anchor="t" anchorCtr="0" upright="1">
                                <a:noAutofit/>
                              </wps:bodyPr>
                            </wps:wsp>
                            <wps:wsp>
                              <wps:cNvPr id="2570" name="Rectangle 729"/>
                              <wps:cNvSpPr>
                                <a:spLocks noChangeArrowheads="1"/>
                              </wps:cNvSpPr>
                              <wps:spPr bwMode="auto">
                                <a:xfrm>
                                  <a:off x="4946463" y="2047040"/>
                                  <a:ext cx="132813" cy="117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202A64" w:rsidRDefault="002265D2" w:rsidP="002265D2">
                                    <w:pPr>
                                      <w:rPr>
                                        <w:sz w:val="20"/>
                                      </w:rPr>
                                    </w:pPr>
                                    <w:r w:rsidRPr="00202A64">
                                      <w:rPr>
                                        <w:sz w:val="20"/>
                                        <w:lang w:val="en-US"/>
                                      </w:rPr>
                                      <w:t>20</w:t>
                                    </w:r>
                                  </w:p>
                                </w:txbxContent>
                              </wps:txbx>
                              <wps:bodyPr rot="0" vert="horz" wrap="square" lIns="0" tIns="0" rIns="0" bIns="0" anchor="t" anchorCtr="0" upright="1">
                                <a:noAutofit/>
                              </wps:bodyPr>
                            </wps:wsp>
                            <wps:wsp>
                              <wps:cNvPr id="2571" name="Rectangle 730"/>
                              <wps:cNvSpPr>
                                <a:spLocks noChangeArrowheads="1"/>
                              </wps:cNvSpPr>
                              <wps:spPr bwMode="auto">
                                <a:xfrm>
                                  <a:off x="2169942" y="2215747"/>
                                  <a:ext cx="3449177" cy="12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AE0829" w:rsidRDefault="002265D2" w:rsidP="002265D2">
                                    <w:pPr>
                                      <w:ind w:left="-1260" w:firstLine="1260"/>
                                      <w:rPr>
                                        <w:sz w:val="20"/>
                                      </w:rPr>
                                    </w:pPr>
                                    <w:r w:rsidRPr="00AE0829">
                                      <w:rPr>
                                        <w:sz w:val="20"/>
                                        <w:lang w:val="uk-UA"/>
                                      </w:rPr>
                                      <w:t>Інтрагастральна кислотність, бали</w:t>
                                    </w:r>
                                  </w:p>
                                </w:txbxContent>
                              </wps:txbx>
                              <wps:bodyPr rot="0" vert="horz" wrap="square" lIns="0" tIns="0" rIns="0" bIns="0" anchor="t" anchorCtr="0" upright="1">
                                <a:noAutofit/>
                              </wps:bodyPr>
                            </wps:wsp>
                            <wps:wsp>
                              <wps:cNvPr id="2572" name="Rectangle 731"/>
                              <wps:cNvSpPr>
                                <a:spLocks noChangeArrowheads="1"/>
                              </wps:cNvSpPr>
                              <wps:spPr bwMode="auto">
                                <a:xfrm>
                                  <a:off x="1309630" y="1890128"/>
                                  <a:ext cx="86560" cy="15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4244FB" w:rsidRDefault="002265D2" w:rsidP="002265D2">
                                    <w:pPr>
                                      <w:rPr>
                                        <w:sz w:val="20"/>
                                      </w:rPr>
                                    </w:pPr>
                                    <w:r w:rsidRPr="004244FB">
                                      <w:rPr>
                                        <w:sz w:val="20"/>
                                        <w:lang w:val="en-US"/>
                                      </w:rPr>
                                      <w:t>0</w:t>
                                    </w:r>
                                  </w:p>
                                </w:txbxContent>
                              </wps:txbx>
                              <wps:bodyPr rot="0" vert="horz" wrap="square" lIns="0" tIns="0" rIns="0" bIns="0" anchor="t" anchorCtr="0" upright="1">
                                <a:noAutofit/>
                              </wps:bodyPr>
                            </wps:wsp>
                            <wps:wsp>
                              <wps:cNvPr id="2573" name="Rectangle 732"/>
                              <wps:cNvSpPr>
                                <a:spLocks noChangeArrowheads="1"/>
                              </wps:cNvSpPr>
                              <wps:spPr bwMode="auto">
                                <a:xfrm>
                                  <a:off x="1309630" y="1541434"/>
                                  <a:ext cx="86560" cy="15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4244FB" w:rsidRDefault="002265D2" w:rsidP="002265D2">
                                    <w:pPr>
                                      <w:rPr>
                                        <w:sz w:val="20"/>
                                      </w:rPr>
                                    </w:pPr>
                                    <w:r w:rsidRPr="004244FB">
                                      <w:rPr>
                                        <w:sz w:val="20"/>
                                        <w:lang w:val="en-US"/>
                                      </w:rPr>
                                      <w:t>1</w:t>
                                    </w:r>
                                  </w:p>
                                </w:txbxContent>
                              </wps:txbx>
                              <wps:bodyPr rot="0" vert="horz" wrap="square" lIns="0" tIns="0" rIns="0" bIns="0" anchor="t" anchorCtr="0" upright="1">
                                <a:noAutofit/>
                              </wps:bodyPr>
                            </wps:wsp>
                            <wps:wsp>
                              <wps:cNvPr id="2574" name="Rectangle 733"/>
                              <wps:cNvSpPr>
                                <a:spLocks noChangeArrowheads="1"/>
                              </wps:cNvSpPr>
                              <wps:spPr bwMode="auto">
                                <a:xfrm>
                                  <a:off x="1309630" y="1192227"/>
                                  <a:ext cx="86560" cy="15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4244FB" w:rsidRDefault="002265D2" w:rsidP="002265D2">
                                    <w:pPr>
                                      <w:rPr>
                                        <w:sz w:val="20"/>
                                      </w:rPr>
                                    </w:pPr>
                                    <w:r w:rsidRPr="004244FB">
                                      <w:rPr>
                                        <w:sz w:val="20"/>
                                        <w:lang w:val="en-US"/>
                                      </w:rPr>
                                      <w:t>2</w:t>
                                    </w:r>
                                  </w:p>
                                </w:txbxContent>
                              </wps:txbx>
                              <wps:bodyPr rot="0" vert="horz" wrap="square" lIns="0" tIns="0" rIns="0" bIns="0" anchor="t" anchorCtr="0" upright="1">
                                <a:noAutofit/>
                              </wps:bodyPr>
                            </wps:wsp>
                            <wps:wsp>
                              <wps:cNvPr id="2575" name="Rectangle 734"/>
                              <wps:cNvSpPr>
                                <a:spLocks noChangeArrowheads="1"/>
                              </wps:cNvSpPr>
                              <wps:spPr bwMode="auto">
                                <a:xfrm>
                                  <a:off x="1309630" y="843532"/>
                                  <a:ext cx="86560" cy="15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4244FB" w:rsidRDefault="002265D2" w:rsidP="002265D2">
                                    <w:pPr>
                                      <w:rPr>
                                        <w:sz w:val="20"/>
                                      </w:rPr>
                                    </w:pPr>
                                    <w:r w:rsidRPr="004244FB">
                                      <w:rPr>
                                        <w:sz w:val="20"/>
                                        <w:lang w:val="en-US"/>
                                      </w:rPr>
                                      <w:t>3</w:t>
                                    </w:r>
                                  </w:p>
                                </w:txbxContent>
                              </wps:txbx>
                              <wps:bodyPr rot="0" vert="horz" wrap="square" lIns="0" tIns="0" rIns="0" bIns="0" anchor="t" anchorCtr="0" upright="1">
                                <a:noAutofit/>
                              </wps:bodyPr>
                            </wps:wsp>
                            <wps:wsp>
                              <wps:cNvPr id="2576" name="Rectangle 735"/>
                              <wps:cNvSpPr>
                                <a:spLocks noChangeArrowheads="1"/>
                              </wps:cNvSpPr>
                              <wps:spPr bwMode="auto">
                                <a:xfrm>
                                  <a:off x="1309630" y="494838"/>
                                  <a:ext cx="86560" cy="15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4244FB" w:rsidRDefault="002265D2" w:rsidP="002265D2">
                                    <w:pPr>
                                      <w:rPr>
                                        <w:sz w:val="20"/>
                                      </w:rPr>
                                    </w:pPr>
                                    <w:r w:rsidRPr="004244FB">
                                      <w:rPr>
                                        <w:sz w:val="20"/>
                                        <w:lang w:val="en-US"/>
                                      </w:rPr>
                                      <w:t>4</w:t>
                                    </w:r>
                                  </w:p>
                                </w:txbxContent>
                              </wps:txbx>
                              <wps:bodyPr rot="0" vert="horz" wrap="square" lIns="0" tIns="0" rIns="0" bIns="0" anchor="t" anchorCtr="0" upright="1">
                                <a:noAutofit/>
                              </wps:bodyPr>
                            </wps:wsp>
                            <wps:wsp>
                              <wps:cNvPr id="2577" name="Rectangle 736"/>
                              <wps:cNvSpPr>
                                <a:spLocks noChangeArrowheads="1"/>
                              </wps:cNvSpPr>
                              <wps:spPr bwMode="auto">
                                <a:xfrm rot="10800000">
                                  <a:off x="981231" y="185116"/>
                                  <a:ext cx="171798" cy="12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D2" w:rsidRPr="00AE0829" w:rsidRDefault="002265D2" w:rsidP="002265D2">
                                    <w:pPr>
                                      <w:rPr>
                                        <w:i/>
                                        <w:sz w:val="20"/>
                                      </w:rPr>
                                    </w:pPr>
                                    <w:r w:rsidRPr="00AE0829">
                                      <w:rPr>
                                        <w:i/>
                                        <w:sz w:val="20"/>
                                        <w:lang w:val="en-US"/>
                                      </w:rPr>
                                      <w:t>Max</w:t>
                                    </w:r>
                                    <w:r w:rsidRPr="00AE0829">
                                      <w:rPr>
                                        <w:i/>
                                        <w:sz w:val="20"/>
                                        <w:vertAlign w:val="subscript"/>
                                        <w:lang w:val="en-US"/>
                                      </w:rPr>
                                      <w:t>1</w:t>
                                    </w:r>
                                    <w:r w:rsidRPr="00AE0829">
                                      <w:rPr>
                                        <w:i/>
                                        <w:sz w:val="20"/>
                                        <w:lang w:val="en-US"/>
                                      </w:rPr>
                                      <w:t>/Max</w:t>
                                    </w:r>
                                    <w:r w:rsidRPr="00AE0829">
                                      <w:rPr>
                                        <w:i/>
                                        <w:sz w:val="20"/>
                                        <w:vertAlign w:val="subscript"/>
                                        <w:lang w:val="en-US"/>
                                      </w:rPr>
                                      <w:t>2</w:t>
                                    </w:r>
                                  </w:p>
                                </w:txbxContent>
                              </wps:txbx>
                              <wps:bodyPr rot="0" vert="vert270" wrap="square" lIns="0" tIns="0" rIns="0" bIns="0" anchor="t" anchorCtr="0" upright="1">
                                <a:noAutofit/>
                              </wps:bodyPr>
                            </wps:wsp>
                          </wpc:wpc>
                        </a:graphicData>
                      </a:graphic>
                    </wp:inline>
                  </w:drawing>
                </mc:Choice>
                <mc:Fallback>
                  <w:pict>
                    <v:group id="Полотно 2578" o:spid="_x0000_s1026" editas="canvas" style="width:7in;height:199.3pt;mso-position-horizontal-relative:char;mso-position-vertical-relative:line" coordsize="64008,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">
                      <v:shape id="_x0000_s1027" type="#_x0000_t75" style="position:absolute;width:64008;height:25311;visibility:visible;mso-wrap-style:square">
                        <v:fill o:detectmouseclick="t"/>
                        <v:path o:connecttype="none"/>
                      </v:shape>
                      <v:group id="Group 423" o:spid="_x0000_s1028" style="position:absolute;left:2286;width:61722;height:25147" coordorigin="-7,-7" coordsize="9341,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rect id="Rectangle 424" o:spid="_x0000_s1029" style="position:absolute;left:-7;top:-7;width:9341;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W8MYA&#10;AADdAAAADwAAAGRycy9kb3ducmV2LnhtbESPQWvCQBSE70L/w/IKvdWNMYYSs0pVWooIJUbw+sg+&#10;k9Ds25Ddavrvu4WCx2FmvmHy9Wg6caXBtZYVzKYRCOLK6pZrBafy7fkFhPPIGjvLpOCHHKxXD5Mc&#10;M21vXND16GsRIOwyVNB432dSuqohg25qe+LgXexg0Ac51FIPeAtw08k4ilJpsOWw0GBP24aqr+O3&#10;UWBd6TbFbnso5vv3Ss8+k/MmSZR6ehxflyA8jf4e/m9/aAVxnC7g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zW8MYAAADdAAAADwAAAAAAAAAAAAAAAACYAgAAZHJz&#10;L2Rvd25yZXYueG1sUEsFBgAAAAAEAAQA9QAAAIsDAAAAAA==&#10;" filled="f" fillcolor="black" stroked="f" strokeweight=".35pt"/>
                        <v:rect id="Rectangle 425" o:spid="_x0000_s1030" style="position:absolute;left:1919;top:1009;width:5496;height: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WFccA&#10;AADdAAAADwAAAGRycy9kb3ducmV2LnhtbESPT2vCQBTE7wW/w/IKXkrdmEMoqav4pwVBpMa2nh/Z&#10;12xo9m3Mrhq/vVsoeBxm5jfMZNbbRpyp87VjBeNRAoK4dLrmSsHX5/vzCwgfkDU2jknBlTzMpoOH&#10;CebaXbig8z5UIkLY56jAhNDmUvrSkEU/ci1x9H5cZzFE2VVSd3iJcNvINEkyabHmuGCwpaWh8nd/&#10;sgo+tro4zL9Px3HQbzuzWhSHp81CqeFjP38FEagP9/B/e60VpGmWwd+b+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SFhXHAAAA3QAAAA8AAAAAAAAAAAAAAAAAmAIAAGRy&#10;cy9kb3ducmV2LnhtbFBLBQYAAAAABAAEAPUAAACMAwAAAAA=&#10;" fillcolor="#969696" stroked="f" strokecolor="blue" strokeweight=".35pt"/>
                        <v:line id="Line 426" o:spid="_x0000_s1031" style="position:absolute;flip:y;visibility:visible;mso-wrap-style:square" from="2074,1061" to="2075,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C3F8UAAADdAAAADwAAAGRycy9kb3ducmV2LnhtbESPQWvCQBSE74X+h+UVvNVNg6QldRUb&#10;Knjx0Gh7fmSfSTT7dsludf33rlDocZiZb5j5MppBnGn0vWUFL9MMBHFjdc+tgv1u/fwGwgdkjYNl&#10;UnAlD8vF48McS20v/EXnOrQiQdiXqKALwZVS+qYjg35qHXHyDnY0GJIcW6lHvCS4GWSeZYU02HNa&#10;6NBR1VFzqn+Ngu0xxt3nT1XUs+zbnY4fxlVDrtTkKa7eQQSK4T/8195oBXlevML9TXo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C3F8UAAADdAAAADwAAAAAAAAAA&#10;AAAAAAChAgAAZHJzL2Rvd25yZXYueG1sUEsFBgAAAAAEAAQA+QAAAJMDAAAAAA==&#10;" stroked="f" strokecolor="gray" strokeweight=".35pt"/>
                        <v:line id="Line 427" o:spid="_x0000_s1032" style="position:absolute;flip:y;visibility:visible;mso-wrap-style:square" from="3111,1061" to="3112,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7ZMMAAADdAAAADwAAAGRycy9kb3ducmV2LnhtbERPW2vCMBR+H+w/hCPsbaaWTaQaRQbC&#10;NkW8Px+TY9vZnJQmq/Xfm4fBHj+++2TW2Uq01PjSsYJBPwFBrJ0pOVdw2C9eRyB8QDZYOSYFd/Iw&#10;mz4/TTAz7sZbanchFzGEfYYKihDqTEqvC7Lo+64mjtzFNRZDhE0uTYO3GG4rmSbJUFosOTYUWNNH&#10;Qfq6+7UK5uvl9X3xdjQ/yeb89X3Sq3ZZaqVeet18DCJQF/7Ff+5PoyBNh3FufBOf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4O2TDAAAA3QAAAA8AAAAAAAAAAAAA&#10;AAAAoQIAAGRycy9kb3ducmV2LnhtbFBLBQYAAAAABAAEAPkAAACRAwAAAAA=&#10;" stroked="f" strokecolor="white" strokeweight=".35pt"/>
                        <v:line id="Line 428" o:spid="_x0000_s1033" style="position:absolute;flip:y;visibility:visible;mso-wrap-style:square" from="4148,1061" to="4149,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8cAAADdAAAADwAAAGRycy9kb3ducmV2LnhtbESP3WrCQBSE7wt9h+UUelc3DVY0uooU&#10;BFtLqb/Xx93TJDV7NmTXmL69Wyh4OczMN8xk1tlKtNT40rGC514Cglg7U3KuYLddPA1B+IBssHJM&#10;Cn7Jw2x6fzfBzLgLr6ndhFxECPsMFRQh1JmUXhdk0fdcTRy9b9dYDFE2uTQNXiLcVjJNkoG0WHJc&#10;KLCm14L0aXO2Cuafq9PLor83P8nX8e39oD/aVamVenzo5mMQgbpwC/+3l0ZBmg5G8PcmPgE5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9J7/xwAAAN0AAAAPAAAAAAAA&#10;AAAAAAAAAKECAABkcnMvZG93bnJldi54bWxQSwUGAAAAAAQABAD5AAAAlQMAAAAA&#10;" stroked="f" strokecolor="white" strokeweight=".35pt"/>
                        <v:line id="Line 429" o:spid="_x0000_s1034" style="position:absolute;flip:y;visibility:visible;mso-wrap-style:square" from="5193,1061" to="5194,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hv8QAAADdAAAADwAAAGRycy9kb3ducmV2LnhtbERPW2vCMBR+F/YfwhnsbaYrU0dnFBEE&#10;pyLqLs/H5Nh2NielyWr99+Zh4OPHdx9PO1uJlhpfOlbw0k9AEGtnSs4VfH0unt9A+IBssHJMCq7k&#10;YTp56I0xM+7Ce2oPIRcxhH2GCooQ6kxKrwuy6PuuJo7cyTUWQ4RNLk2DlxhuK5kmyVBaLDk2FFjT&#10;vCB9PvxZBbPt+jxYvH6b32R3/Fj96E27LrVST4/d7B1EoC7cxf/upVGQpqO4P76JT0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6G/xAAAAN0AAAAPAAAAAAAAAAAA&#10;AAAAAKECAABkcnMvZG93bnJldi54bWxQSwUGAAAAAAQABAD5AAAAkgMAAAAA&#10;" stroked="f" strokecolor="white" strokeweight=".35pt"/>
                        <v:line id="Line 430" o:spid="_x0000_s1035" style="position:absolute;flip:y;visibility:visible;mso-wrap-style:square" from="6230,1061" to="6231,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EJMgAAADdAAAADwAAAGRycy9kb3ducmV2LnhtbESP3WrCQBSE7wu+w3KE3jUbQ/9IXUUK&#10;QjWltGp7fbp7TKLZsyG7xvTt3UKhl8PMfMNM54NtRE+drx0rmCQpCGLtTM2lgt12efMIwgdkg41j&#10;UvBDHuaz0dUUc+PO/EH9JpQiQtjnqKAKoc2l9Loiiz5xLXH09q6zGKLsSmk6PEe4bWSWpvfSYs1x&#10;ocKWnivSx83JKli8Fce75e2nOaTv36v1l37ti1ordT0eFk8gAg3hP/zXfjEKsuxhAr9v4hOQs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FsEJMgAAADdAAAADwAAAAAA&#10;AAAAAAAAAAChAgAAZHJzL2Rvd25yZXYueG1sUEsFBgAAAAAEAAQA+QAAAJYDAAAAAA==&#10;" stroked="f" strokecolor="white" strokeweight=".35pt"/>
                        <v:line id="Line 431" o:spid="_x0000_s1036" style="position:absolute;flip:y;visibility:visible;mso-wrap-style:square" from="7267,1061" to="7268,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CUsUAAADdAAAADwAAAGRycy9kb3ducmV2LnhtbESPQWsCMRSE74X+h/AKvdVsQ7FlNYpd&#10;WujFg6v1/Ng8d1c3L2GTavrvG0HocZiZb5j5MtlBnGkMvWMNz5MCBHHjTM+tht328+kNRIjIBgfH&#10;pOGXAiwX93dzLI278IbOdWxFhnAoUUMXoy+lDE1HFsPEeeLsHdxoMWY5ttKMeMlwO0hVFFNpsee8&#10;0KGnqqPmVP9YDetjStuPfTWtX4pvfzq+W18NSuvHh7SagYiU4n/41v4yGpR6VXB9k5+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6CUsUAAADdAAAADwAAAAAAAAAA&#10;AAAAAAChAgAAZHJzL2Rvd25yZXYueG1sUEsFBgAAAAAEAAQA+QAAAJMDAAAAAA==&#10;" stroked="f" strokecolor="gray" strokeweight=".35pt"/>
                        <v:line id="Line 432" o:spid="_x0000_s1037" style="position:absolute;visibility:visible;mso-wrap-style:square" from="2022,3812" to="7319,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9ocQAAADdAAAADwAAAGRycy9kb3ducmV2LnhtbESPzW7CMBCE70h9B2srcQOnAUEVMKji&#10;p+LawKW3VbzEUeN1ZLskvD2uhNTjaGa+0ay3g23FjXxoHCt4m2YgiCunG64VXM7HyTuIEJE1to5J&#10;wZ0CbDcvozUW2vX8Rbcy1iJBOBSowMTYFVKGypDFMHUdcfKuzluMSfpaao99gttW5lm2kBYbTgsG&#10;O9oZqn7KX6tgmPfzSu/N4duUi/tn68udDI1S49fhYwUi0hD/w8/2SSvI8+UM/t6k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b2hxAAAAN0AAAAPAAAAAAAAAAAA&#10;AAAAAKECAABkcnMvZG93bnJldi54bWxQSwUGAAAAAAQABAD5AAAAkgMAAAAA&#10;" stroked="f" strokecolor="gray" strokeweight=".35pt"/>
                        <v:line id="Line 433" o:spid="_x0000_s1038" style="position:absolute;visibility:visible;mso-wrap-style:square" from="2022,3132" to="7319,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l1cMAAADdAAAADwAAAGRycy9kb3ducmV2LnhtbESPQWvCQBSE7wX/w/IKvdVNQ7CSuoqo&#10;Fa9Ne/H2yL5mg9m3YXc18d+7guBxmJlvmMVqtJ24kA+tYwUf0wwEce10y42Cv9/v9zmIEJE1do5J&#10;wZUCrJaTlwWW2g38Q5cqNiJBOJSowMTYl1KG2pDFMHU9cfL+nbcYk/SN1B6HBLedzLNsJi22nBYM&#10;9rQxVJ+qs1UwFkNR663ZHU01u+47X21kaJV6ex3XXyAijfEZfrQPWkGefxZwf5Oe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AJdXDAAAA3QAAAA8AAAAAAAAAAAAA&#10;AAAAoQIAAGRycy9kb3ducmV2LnhtbFBLBQYAAAAABAAEAPkAAACRAwAAAAA=&#10;" stroked="f" strokecolor="gray" strokeweight=".35pt"/>
                        <v:line id="Line 434" o:spid="_x0000_s1039" style="position:absolute;visibility:visible;mso-wrap-style:square" from="2022,2452" to="7319,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ATsMAAADdAAAADwAAAGRycy9kb3ducmV2LnhtbESPS2vDMBCE74X+B7GF3Bq5Jo/iRAkl&#10;L3Ktk0tvi7WxTK2VkdTY+fdRINDjMDPfMMv1YFtxJR8axwo+xhkI4srphmsF59P+/RNEiMgaW8ek&#10;4EYB1qvXlyUW2vX8Tdcy1iJBOBSowMTYFVKGypDFMHYdcfIuzluMSfpaao99gttW5lk2kxYbTgsG&#10;O9oYqn7LP6tgmPSTSm/N7seUs9uh9eVGhkap0dvwtQARaYj/4Wf7qBXk+XwKjzfpCc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MgE7DAAAA3QAAAA8AAAAAAAAAAAAA&#10;AAAAoQIAAGRycy9kb3ducmV2LnhtbFBLBQYAAAAABAAEAPkAAACRAwAAAAA=&#10;" stroked="f" strokecolor="gray" strokeweight=".35pt"/>
                        <v:line id="Line 435" o:spid="_x0000_s1040" style="position:absolute;visibility:visible;mso-wrap-style:square" from="2022,1772" to="7319,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4eOcMAAADdAAAADwAAAGRycy9kb3ducmV2LnhtbESPQWvCQBSE7wX/w/KE3urGILGkriLa&#10;Fq9GL709sq/ZYPZt2N2a+O+7guBxmJlvmNVmtJ24kg+tYwXzWQaCuHa65UbB+fT19g4iRGSNnWNS&#10;cKMAm/XkZYWldgMf6VrFRiQIhxIVmBj7UspQG7IYZq4nTt6v8xZjkr6R2uOQ4LaTeZYV0mLLacFg&#10;TztD9aX6swrGxbCo9d58/piquH13vtrJ0Cr1Oh23HyAijfEZfrQPWkGeLwu4v0lP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eHjnDAAAA3QAAAA8AAAAAAAAAAAAA&#10;AAAAoQIAAGRycy9kb3ducmV2LnhtbFBLBQYAAAAABAAEAPkAAACRAwAAAAA=&#10;" stroked="f" strokecolor="gray" strokeweight=".35pt"/>
                        <v:line id="Line 436" o:spid="_x0000_s1041" style="position:absolute;visibility:visible;mso-wrap-style:square" from="2022,1091" to="7319,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K7osMAAADdAAAADwAAAGRycy9kb3ducmV2LnhtbESPQYvCMBSE7wv7H8Jb8LamW0SlGmXR&#10;XfG61Yu3R/Nsis1LSaKt/94Iwh6HmfmGWa4H24ob+dA4VvA1zkAQV043XCs4Hn4/5yBCRNbYOiYF&#10;dwqwXr2/LbHQruc/upWxFgnCoUAFJsaukDJUhiyGseuIk3d23mJM0tdSe+wT3LYyz7KptNhwWjDY&#10;0cZQdSmvVsEw6SeV3pqfkymn913ry40MjVKjj+F7ASLSEP/Dr/ZeK8jz2Qyeb9IT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Su6LDAAAA3QAAAA8AAAAAAAAAAAAA&#10;AAAAoQIAAGRycy9kb3ducmV2LnhtbFBLBQYAAAAABAAEAPkAAACRAwAAAAA=&#10;" stroked="f" strokecolor="gray" strokeweight=".35pt"/>
                        <v:line id="Line 437" o:spid="_x0000_s1042" style="position:absolute;visibility:visible;mso-wrap-style:square" from="1919,3895" to="7430,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oN4sMAAADdAAAADwAAAGRycy9kb3ducmV2LnhtbERPyWrDMBC9F/IPYgq9NXKcZsGNEkqh&#10;tGQhZIFeB2tqmVgjY6mx8vfRodDj4+2LVbSNuFLna8cKRsMMBHHpdM2VgvPp43kOwgdkjY1jUnAj&#10;D6vl4GGBhXY9H+h6DJVIIewLVGBCaAspfWnIoh+6ljhxP66zGBLsKqk77FO4bWSeZVNpsebUYLCl&#10;d0Pl5fhrFbz48WTXm2o7GcdNu1/H71qOPpV6eoxvryACxfAv/nN/aQV5Pktz0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KDeLDAAAA3QAAAA8AAAAAAAAAAAAA&#10;AAAAoQIAAGRycy9kb3ducmV2LnhtbFBLBQYAAAAABAAEAPkAAACRAwAAAAA=&#10;" strokecolor="#ffffe8" strokeweight=".35pt"/>
                        <v:line id="Line 438" o:spid="_x0000_s1043" style="position:absolute;flip:y;visibility:visible;mso-wrap-style:square" from="2074,3842" to="2075,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DA1sUAAADdAAAADwAAAGRycy9kb3ducmV2LnhtbESPQYvCMBSE74L/ITxhb5puD9p2jbII&#10;yh6KaN2Lt0fzbIvNS2my2v33RhA8DjPzDbNcD6YVN+pdY1nB5ywCQVxa3XCl4Pe0nSYgnEfW2Fom&#10;Bf/kYL0aj5aYaXvnI90KX4kAYZehgtr7LpPSlTUZdDPbEQfvYnuDPsi+krrHe4CbVsZRNJcGGw4L&#10;NXa0qam8Fn9GgU3Oed7sDvP9fpEU50jqZJenSn1Mhu8vEJ4G/w6/2j9aQRwvUn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DA1sUAAADdAAAADwAAAAAAAAAA&#10;AAAAAAChAgAAZHJzL2Rvd25yZXYueG1sUEsFBgAAAAAEAAQA+QAAAJMDAAAAAA==&#10;" strokecolor="#ffffe8" strokeweight=".35pt"/>
                        <v:line id="Line 439" o:spid="_x0000_s1044" style="position:absolute;flip:y;visibility:visible;mso-wrap-style:square" from="2422,3872" to="2423,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bMIAAADdAAAADwAAAGRycy9kb3ducmV2LnhtbERPTYvCMBC9C/6HMII3Te1Bs12jiKB4&#10;KKLdvXgbmtm2bDMpTdT6781hYY+P973eDrYVD+p941jDYp6AIC6dabjS8P11mCkQPiAbbB2Thhd5&#10;2G7GozVmxj35So8iVCKGsM9QQx1Cl0npy5os+rnriCP343qLIcK+kqbHZwy3rUyTZCktNhwbauxo&#10;X1P5W9ytBqdued4cL8vzeaWKWyKNOuYfWk8nw+4TRKAh/Iv/3CejIU1V3B/fxCc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ZbMIAAADdAAAADwAAAAAAAAAAAAAA&#10;AAChAgAAZHJzL2Rvd25yZXYueG1sUEsFBgAAAAAEAAQA+QAAAJADAAAAAA==&#10;" strokecolor="#ffffe8" strokeweight=".35pt"/>
                        <v:line id="Line 440" o:spid="_x0000_s1045" style="position:absolute;flip:y;visibility:visible;mso-wrap-style:square" from="2771,3872" to="2772,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898UAAADdAAAADwAAAGRycy9kb3ducmV2LnhtbESPQWvCQBSE7wX/w/IEb3VjDnaNriJC&#10;xUOQNnrx9sg+k2D2bchuNf57t1DocZiZb5jVZrCtuFPvG8caZtMEBHHpTMOVhvPp812B8AHZYOuY&#10;NDzJw2Y9elthZtyDv+lehEpECPsMNdQhdJmUvqzJop+6jjh6V9dbDFH2lTQ9PiLctjJNkrm02HBc&#10;qLGjXU3lrfixGpy65Hmz/5ofjx+quCTSqH2+0HoyHrZLEIGG8B/+ax+MhjRVM/h9E5+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O898UAAADdAAAADwAAAAAAAAAA&#10;AAAAAAChAgAAZHJzL2Rvd25yZXYueG1sUEsFBgAAAAAEAAQA+QAAAJMDAAAAAA==&#10;" strokecolor="#ffffe8" strokeweight=".35pt"/>
                        <v:line id="Line 441" o:spid="_x0000_s1046" style="position:absolute;flip:y;visibility:visible;mso-wrap-style:square" from="3111,3842" to="3112,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EigMUAAADdAAAADwAAAGRycy9kb3ducmV2LnhtbESPQWvCQBSE7wX/w/IEb3VjDnaNriJC&#10;xUOQNnrx9sg+k2D2bchuNf57t1DocZiZb5jVZrCtuFPvG8caZtMEBHHpTMOVhvPp812B8AHZYOuY&#10;NDzJw2Y9elthZtyDv+lehEpECPsMNdQhdJmUvqzJop+6jjh6V9dbDFH2lTQ9PiLctjJNkrm02HBc&#10;qLGjXU3lrfixGpy65Hmz/5ofjx+quCTSqH2+0HoyHrZLEIGG8B/+ax+MhjRVKfy+iU9Ar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EigMUAAADdAAAADwAAAAAAAAAA&#10;AAAAAAChAgAAZHJzL2Rvd25yZXYueG1sUEsFBgAAAAAEAAQA+QAAAJMDAAAAAA==&#10;" strokecolor="#ffffe8" strokeweight=".35pt"/>
                        <v:line id="Line 442" o:spid="_x0000_s1047" style="position:absolute;flip:y;visibility:visible;mso-wrap-style:square" from="3460,3872" to="3461,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2HG8UAAADdAAAADwAAAGRycy9kb3ducmV2LnhtbESPQWvCQBSE7wX/w/IEb3VjBLtGVxGh&#10;4iFIm3rx9sg+k2D2bchuNf77bqHQ4zAz3zDr7WBbcafeN441zKYJCOLSmYYrDeev91cFwgdkg61j&#10;0vAkD9vN6GWNmXEP/qR7ESoRIewz1FCH0GVS+rImi37qOuLoXV1vMUTZV9L0+Ihw28o0SRbSYsNx&#10;ocaO9jWVt+LbanDqkufN4WNxOr2p4pJIow75UuvJeNitQAQawn/4r300GtJUzeH3TX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2HG8UAAADdAAAADwAAAAAAAAAA&#10;AAAAAAChAgAAZHJzL2Rvd25yZXYueG1sUEsFBgAAAAAEAAQA+QAAAJMDAAAAAA==&#10;" strokecolor="#ffffe8" strokeweight=".35pt"/>
                        <v:line id="Line 443" o:spid="_x0000_s1048" style="position:absolute;flip:y;visibility:visible;mso-wrap-style:square" from="3808,3872" to="3809,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fb8UAAADdAAAADwAAAGRycy9kb3ducmV2LnhtbESPQWvCQBSE7wX/w/IEb3VjELtGVxGh&#10;4iFIm3rx9sg+k2D2bchuNf77bqHQ4zAz3zDr7WBbcafeN441zKYJCOLSmYYrDeev91cFwgdkg61j&#10;0vAkD9vN6GWNmXEP/qR7ESoRIewz1FCH0GVS+rImi37qOuLoXV1vMUTZV9L0+Ihw28o0SRbSYsNx&#10;ocaO9jWVt+LbanDqkufN4WNxOr2p4pJIow75UuvJeNitQAQawn/4r300GtJUzeH3TX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Qfb8UAAADdAAAADwAAAAAAAAAA&#10;AAAAAAChAgAAZHJzL2Rvd25yZXYueG1sUEsFBgAAAAAEAAQA+QAAAJMDAAAAAA==&#10;" strokecolor="#ffffe8" strokeweight=".35pt"/>
                        <v:line id="Line 444" o:spid="_x0000_s1049" style="position:absolute;flip:y;visibility:visible;mso-wrap-style:square" from="4148,3842" to="4149,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69MUAAADdAAAADwAAAGRycy9kb3ducmV2LnhtbESPQWvCQBSE7wX/w/IEb3VjQLtGVxGh&#10;4iFIm3rx9sg+k2D2bchuNf77bqHQ4zAz3zDr7WBbcafeN441zKYJCOLSmYYrDeev91cFwgdkg61j&#10;0vAkD9vN6GWNmXEP/qR7ESoRIewz1FCH0GVS+rImi37qOuLoXV1vMUTZV9L0+Ihw28o0SRbSYsNx&#10;ocaO9jWVt+LbanDqkufN4WNxOr2p4pJIow75UuvJeNitQAQawn/4r300GtJUzeH3TX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i69MUAAADdAAAADwAAAAAAAAAA&#10;AAAAAAChAgAAZHJzL2Rvd25yZXYueG1sUEsFBgAAAAAEAAQA+QAAAJMDAAAAAA==&#10;" strokecolor="#ffffe8" strokeweight=".35pt"/>
                        <v:line id="Line 445" o:spid="_x0000_s1050" style="position:absolute;flip:y;visibility:visible;mso-wrap-style:square" from="4497,3872" to="4498,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kg8UAAADdAAAADwAAAGRycy9kb3ducmV2LnhtbESPQWvCQBSE70L/w/KE3nRjDnFNXaUU&#10;lB6C1OjF2yP7moRm34bsqum/7woFj8PMfMOst6PtxI0G3zrWsJgnIIgrZ1quNZxPu5kC4QOywc4x&#10;afglD9vNy2SNuXF3PtKtDLWIEPY5amhC6HMpfdWQRT93PXH0vt1gMUQ51NIMeI9w28k0STJpseW4&#10;0GBPHw1VP+XVanDqUhTt/is7HJaqvCTSqH2x0vp1Or6/gQg0hmf4v/1pNKSpyuD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okg8UAAADdAAAADwAAAAAAAAAA&#10;AAAAAAChAgAAZHJzL2Rvd25yZXYueG1sUEsFBgAAAAAEAAQA+QAAAJMDAAAAAA==&#10;" strokecolor="#ffffe8" strokeweight=".35pt"/>
                        <v:line id="Line 446" o:spid="_x0000_s1051" style="position:absolute;flip:y;visibility:visible;mso-wrap-style:square" from="4845,3872" to="4846,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BGMYAAADdAAAADwAAAGRycy9kb3ducmV2LnhtbESPwWrDMBBE74X8g9hAb41cHxLFjWxK&#10;oSEHE1qnF98Wa2ubWitjKYn791Gg0OMwM2+YXTHbQVxo8r1jDc+rBARx40zPrYav0/uTAuEDssHB&#10;MWn4JQ9FvnjYYWbclT/pUoVWRAj7DDV0IYyZlL7pyKJfuZE4et9ushiinFppJrxGuB1kmiRrabHn&#10;uNDhSG8dNT/V2Wpwqi7Lfv+xPh43qqoTadS+3Gr9uJxfX0AEmsN/+K99MBrSVG3g/iY+AZ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mgRjGAAAA3QAAAA8AAAAAAAAA&#10;AAAAAAAAoQIAAGRycy9kb3ducmV2LnhtbFBLBQYAAAAABAAEAPkAAACUAwAAAAA=&#10;" strokecolor="#ffffe8" strokeweight=".35pt"/>
                        <v:line id="Line 447" o:spid="_x0000_s1052" style="position:absolute;flip:y;visibility:visible;mso-wrap-style:square" from="5193,3842" to="5194,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VasIAAADdAAAADwAAAGRycy9kb3ducmV2LnhtbERPTYvCMBC9C/6HMII3Te1Bs12jiKB4&#10;KKLdvXgbmtm2bDMpTdT6781hYY+P973eDrYVD+p941jDYp6AIC6dabjS8P11mCkQPiAbbB2Thhd5&#10;2G7GozVmxj35So8iVCKGsM9QQx1Cl0npy5os+rnriCP343qLIcK+kqbHZwy3rUyTZCktNhwbauxo&#10;X1P5W9ytBqdued4cL8vzeaWKWyKNOuYfWk8nw+4TRKAh/Iv/3CejIU1VnBvfxCc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kVasIAAADdAAAADwAAAAAAAAAAAAAA&#10;AAChAgAAZHJzL2Rvd25yZXYueG1sUEsFBgAAAAAEAAQA+QAAAJADAAAAAA==&#10;" strokecolor="#ffffe8" strokeweight=".35pt"/>
                        <v:line id="Line 448" o:spid="_x0000_s1053" style="position:absolute;flip:y;visibility:visible;mso-wrap-style:square" from="5534,3872" to="5535,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Ww8cUAAADdAAAADwAAAGRycy9kb3ducmV2LnhtbESPQWvCQBSE7wX/w/IKvdVNc9BN6ioi&#10;KD0EsWkv3h7Z1ySYfRuyq8Z/7wpCj8PMfMMsVqPtxIUG3zrW8DFNQBBXzrRca/j92b4rED4gG+wc&#10;k4YbeVgtJy8LzI278jddylCLCGGfo4YmhD6X0lcNWfRT1xNH788NFkOUQy3NgNcIt51Mk2QmLbYc&#10;FxrsadNQdSrPVoNTx6Jod4fZfj9X5TGRRu2KTOu313H9CSLQGP7Dz/aX0ZCmKoPHm/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Ww8cUAAADdAAAADwAAAAAAAAAA&#10;AAAAAAChAgAAZHJzL2Rvd25yZXYueG1sUEsFBgAAAAAEAAQA+QAAAJMDAAAAAA==&#10;" strokecolor="#ffffe8" strokeweight=".35pt"/>
                        <v:line id="Line 449" o:spid="_x0000_s1054" style="position:absolute;flip:y;visibility:visible;mso-wrap-style:square" from="5882,3872" to="5883,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PscMAAADdAAAADwAAAGRycy9kb3ducmV2LnhtbERPTWuDQBC9F/Iflgn01qzxYNVmE0Ig&#10;IQcJrenF2+BOVOLOiruJ9t93D4UeH+97s5tNL540us6ygvUqAkFcW91xo+D7enxLQTiPrLG3TAp+&#10;yMFuu3jZYK7txF/0LH0jQgi7HBW03g+5lK5uyaBb2YE4cDc7GvQBjo3UI04h3PQyjqJEGuw4NLQ4&#10;0KGl+l4+jAKbVkXRnT6Ty+U9LatI6vRUZEq9Luf9BwhPs/8X/7nPWkEcZ2F/eBOe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Wj7HDAAAA3QAAAA8AAAAAAAAAAAAA&#10;AAAAoQIAAGRycy9kb3ducmV2LnhtbFBLBQYAAAAABAAEAPkAAACRAwAAAAA=&#10;" strokecolor="#ffffe8" strokeweight=".35pt"/>
                        <v:line id="Line 450" o:spid="_x0000_s1055" style="position:absolute;flip:y;visibility:visible;mso-wrap-style:square" from="6230,3842" to="6231,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oqKsUAAADdAAAADwAAAGRycy9kb3ducmV2LnhtbESPQYvCMBSE74L/ITzBm6b24LbVKCIo&#10;Hoqs1Yu3R/O2Ldu8lCZq999vFhY8DjPzDbPeDqYVT+pdY1nBYh6BIC6tbrhScLseZgkI55E1tpZJ&#10;wQ852G7GozVm2r74Qs/CVyJA2GWooPa+y6R0ZU0G3dx2xMH7sr1BH2RfSd3jK8BNK+MoWkqDDYeF&#10;Gjva11R+Fw+jwCb3PG+On8vz+SMp7pHUyTFPlZpOht0KhKfBv8P/7ZNWEMfpAv7ehCc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oqKsUAAADdAAAADwAAAAAAAAAA&#10;AAAAAAChAgAAZHJzL2Rvd25yZXYueG1sUEsFBgAAAAAEAAQA+QAAAJMDAAAAAA==&#10;" strokecolor="#ffffe8" strokeweight=".35pt"/>
                        <v:line id="Line 451" o:spid="_x0000_s1056" style="position:absolute;flip:y;visibility:visible;mso-wrap-style:square" from="6571,3872" to="6572,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i0XcQAAADdAAAADwAAAGRycy9kb3ducmV2LnhtbESPQYvCMBSE7wv+h/AEb2tqD1qrUURY&#10;8VDErV68PZpnW2xeSpPV+u+NIOxxmJlvmOW6N424U+dqywom4wgEcWF1zaWC8+nnOwHhPLLGxjIp&#10;eJKD9WrwtcRU2wf/0j33pQgQdikqqLxvUyldUZFBN7YtcfCutjPog+xKqTt8BLhpZBxFU2mw5rBQ&#10;YUvbiopb/mcU2OSSZfXuOD0cZkl+iaROdtlcqdGw3yxAeOr9f/jT3msFcTyP4f0mP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LRdxAAAAN0AAAAPAAAAAAAAAAAA&#10;AAAAAKECAABkcnMvZG93bnJldi54bWxQSwUGAAAAAAQABAD5AAAAkgMAAAAA&#10;" strokecolor="#ffffe8" strokeweight=".35pt"/>
                        <v:line id="Line 452" o:spid="_x0000_s1057" style="position:absolute;flip:y;visibility:visible;mso-wrap-style:square" from="6919,3872" to="6920,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RxsUAAADdAAAADwAAAGRycy9kb3ducmV2LnhtbESPQYvCMBSE78L+h/AW9qapXdBajbIs&#10;KB6KaHcv3h7Nsy02L6WJWv+9EQSPw8x8wyxWvWnElTpXW1YwHkUgiAuray4V/P+thwkI55E1NpZJ&#10;wZ0crJYfgwWm2t74QNfclyJA2KWooPK+TaV0RUUG3ci2xME72c6gD7Irpe7wFuCmkXEUTaTBmsNC&#10;hS39VlSc84tRYJNjltWb/WS3myb5MZI62WQzpb4++585CE+9f4df7a1WEMezb3i+C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QRxsUAAADdAAAADwAAAAAAAAAA&#10;AAAAAAChAgAAZHJzL2Rvd25yZXYueG1sUEsFBgAAAAAEAAQA+QAAAJMDAAAAAA==&#10;" strokecolor="#ffffe8" strokeweight=".35pt"/>
                        <v:line id="Line 453" o:spid="_x0000_s1058" style="position:absolute;flip:y;visibility:visible;mso-wrap-style:square" from="7267,3842" to="7268,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2JssUAAADdAAAADwAAAGRycy9kb3ducmV2LnhtbESPQYvCMBSE78L+h/AW9qapZdFajbIs&#10;KB6KaHcv3h7Nsy02L6WJWv+9EQSPw8x8wyxWvWnElTpXW1YwHkUgiAuray4V/P+thwkI55E1NpZJ&#10;wZ0crJYfgwWm2t74QNfclyJA2KWooPK+TaV0RUUG3ci2xME72c6gD7Irpe7wFuCmkXEUTaTBmsNC&#10;hS39VlSc84tRYJNjltWb/WS3myb5MZI62WQzpb4++585CE+9f4df7a1WEMezb3i+C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2JssUAAADdAAAADwAAAAAAAAAA&#10;AAAAAAChAgAAZHJzL2Rvd25yZXYueG1sUEsFBgAAAAAEAAQA+QAAAJMDAAAAAA==&#10;" strokecolor="#ffffe8" strokeweight=".35pt"/>
                        <v:line id="Line 454" o:spid="_x0000_s1059" style="position:absolute;visibility:visible;mso-wrap-style:square" from="1919,1009" to="743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dEhsYAAADdAAAADwAAAGRycy9kb3ducmV2LnhtbESPUUvDMBSF3wf7D+EOfHPpunVoXTZk&#10;MJSpDKfg66W5NsXmpjRxzf79Igh7PJxzvsNZbaJtxYl63zhWMJtmIIgrpxuuFXx+7G7vQPiArLF1&#10;TArO5GGzHo9WWGo38DudjqEWCcK+RAUmhK6U0leGLPqp64iT9+16iyHJvpa6xyHBbSvzLFtKiw2n&#10;BYMdbQ1VP8dfq2Dh58XbYOrXYh5fusM+fjVy9qTUzSQ+PoAIFMM1/N9+1gry/L6AvzfpCc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HRIbGAAAA3QAAAA8AAAAAAAAA&#10;AAAAAAAAoQIAAGRycy9kb3ducmV2LnhtbFBLBQYAAAAABAAEAPkAAACUAwAAAAA=&#10;" strokecolor="#ffffe8" strokeweight=".35pt"/>
                        <v:line id="Line 455" o:spid="_x0000_s1060" style="position:absolute;visibility:visible;mso-wrap-style:square" from="2074,1009" to="2075,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a8cYAAADdAAAADwAAAGRycy9kb3ducmV2LnhtbESPQWsCMRSE74L/IbxCb5p1rdKuRimF&#10;YrGWUlvw+ti8bhY3L8smuvHfG6HQ4zAz3zDLdbSNOFPna8cKJuMMBHHpdM2Vgp/v19EjCB+QNTaO&#10;ScGFPKxXw8ESC+16/qLzPlQiQdgXqMCE0BZS+tKQRT92LXHyfl1nMSTZVVJ32Ce4bWSeZXNpsea0&#10;YLClF0PlcX+yCh78dPbRm2o3m8b39nMbD7WcbJS6v4vPCxCBYvgP/7XftII8f5rD7U1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V2vHGAAAA3QAAAA8AAAAAAAAA&#10;AAAAAAAAoQIAAGRycy9kb3ducmV2LnhtbFBLBQYAAAAABAAEAPkAAACUAwAAAAA=&#10;" strokecolor="#ffffe8" strokeweight=".35pt"/>
                        <v:line id="Line 456" o:spid="_x0000_s1061" style="position:absolute;visibility:visible;mso-wrap-style:square" from="2422,1009" to="2423,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ascAAADdAAAADwAAAGRycy9kb3ducmV2LnhtbESPQWsCMRSE74L/IbyCt5p1rbZujVIK&#10;YqmWUiv0+ti8bhY3L8smuum/bwoFj8PMfMMs19E24kKdrx0rmIwzEMSl0zVXCo6fm9sHED4ga2wc&#10;k4If8rBeDQdLLLTr+YMuh1CJBGFfoAITQltI6UtDFv3YtcTJ+3adxZBkV0ndYZ/gtpF5ls2lxZrT&#10;gsGWng2Vp8PZKrjz09lbb6r9bBp37ftr/KrlZKvU6CY+PYIIFMM1/N9+0QryfHEPf2/S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WX9qxwAAAN0AAAAPAAAAAAAA&#10;AAAAAAAAAKECAABkcnMvZG93bnJldi54bWxQSwUGAAAAAAQABAD5AAAAlQMAAAAA&#10;" strokecolor="#ffffe8" strokeweight=".35pt"/>
                        <v:line id="Line 457" o:spid="_x0000_s1062" style="position:absolute;visibility:visible;mso-wrap-style:square" from="2771,1009" to="2772,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rGMMAAADdAAAADwAAAGRycy9kb3ducmV2LnhtbERPW2vCMBR+H/gfwhnsbabWKdoZZQzG&#10;hhfEC+z10Jw1xeakNJmN/948DPb48d0Xq2gbcaXO144VjIYZCOLS6ZorBefTx/MMhA/IGhvHpOBG&#10;HlbLwcMCC+16PtD1GCqRQtgXqMCE0BZS+tKQRT90LXHiflxnMSTYVVJ32Kdw28g8y6bSYs2pwWBL&#10;74bKy/HXKnjx48muN9V2Mo6bdr+O37UcfSr19BjfXkEEiuFf/Of+0gryfJ7mpjfpCc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G6xjDAAAA3QAAAA8AAAAAAAAAAAAA&#10;AAAAoQIAAGRycy9kb3ducmV2LnhtbFBLBQYAAAAABAAEAPkAAACRAwAAAAA=&#10;" strokecolor="#ffffe8" strokeweight=".35pt"/>
                        <v:line id="Line 458" o:spid="_x0000_s1063" style="position:absolute;visibility:visible;mso-wrap-style:square" from="3111,1009" to="3112,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Og8YAAADdAAAADwAAAGRycy9kb3ducmV2LnhtbESPQWsCMRSE7wX/Q3hCbzXrqqVujSKC&#10;KNZSagu9Pjavm8XNy7JJ3fjvTaHQ4zAz3zCLVbSNuFDna8cKxqMMBHHpdM2Vgs+P7cMTCB+QNTaO&#10;ScGVPKyWg7sFFtr1/E6XU6hEgrAvUIEJoS2k9KUhi37kWuLkfbvOYkiyq6TusE9w28g8yx6lxZrT&#10;gsGWNobK8+nHKpj6yey1N9VxNokv7dshftVyvFPqfhjXzyACxfAf/mvvtYI8n8/h9016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KToPGAAAA3QAAAA8AAAAAAAAA&#10;AAAAAAAAoQIAAGRycy9kb3ducmV2LnhtbFBLBQYAAAAABAAEAPkAAACUAwAAAAA=&#10;" strokecolor="#ffffe8" strokeweight=".35pt"/>
                        <v:line id="Line 459" o:spid="_x0000_s1064" style="position:absolute;visibility:visible;mso-wrap-style:square" from="3460,1009" to="346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9BMMAAADdAAAADwAAAGRycy9kb3ducmV2LnhtbERPW2vCMBR+H+w/hCPszaZaldEZZQiy&#10;4QXRDfZ6aM6aYnNSmsxm/355EPb48d2X62hbcaPeN44VTLIcBHHldMO1gs+P7fgZhA/IGlvHpOCX&#10;PKxXjw9LLLUb+Ey3S6hFCmFfogITQldK6StDFn3mOuLEfbveYkiwr6XucUjhtpXTPF9Iiw2nBoMd&#10;bQxV18uPVTDzxfw4mPowL+K+O+3iVyMnb0o9jeLrC4hAMfyL7+53rWBa5Gl/epOe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bfQTDAAAA3QAAAA8AAAAAAAAAAAAA&#10;AAAAoQIAAGRycy9kb3ducmV2LnhtbFBLBQYAAAAABAAEAPkAAACRAwAAAAA=&#10;" strokecolor="#ffffe8" strokeweight=".35pt"/>
                        <v:line id="Line 460" o:spid="_x0000_s1065" style="position:absolute;visibility:visible;mso-wrap-style:square" from="3808,1009" to="3809,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Yn8YAAADdAAAADwAAAGRycy9kb3ducmV2LnhtbESPUWvCMBSF3wf+h3AF32ZaO2VUo4gw&#10;NraJzA18vTTXptjclCba7N8vg8EeD+ec73BWm2hbcaPeN44V5NMMBHHldMO1gq/Pp/tHED4ga2wd&#10;k4Jv8rBZj+5WWGo38AfdjqEWCcK+RAUmhK6U0leGLPqp64iTd3a9xZBkX0vd45DgtpWzLFtIiw2n&#10;BYMd7QxVl+PVKnjwxXw/mPp9XsS37vAaT43Mn5WajON2CSJQDP/hv/aLVjArs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X2J/GAAAA3QAAAA8AAAAAAAAA&#10;AAAAAAAAoQIAAGRycy9kb3ducmV2LnhtbFBLBQYAAAAABAAEAPkAAACUAwAAAAA=&#10;" strokecolor="#ffffe8" strokeweight=".35pt"/>
                        <v:line id="Line 461" o:spid="_x0000_s1066" style="position:absolute;visibility:visible;mso-wrap-style:square" from="4148,1009" to="4149,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VG6MYAAADdAAAADwAAAGRycy9kb3ducmV2LnhtbESPUWvCMBSF3wf+h3AF32ZqO2VUo4gw&#10;NraJzA18vTTXptjclCba7N8vg8EeD+ec73BWm2hbcaPeN44VzKYZCOLK6YZrBV+fT/ePIHxA1tg6&#10;JgXf5GGzHt2tsNRu4A+6HUMtEoR9iQpMCF0ppa8MWfRT1xEn7+x6iyHJvpa6xyHBbSvzLFtIiw2n&#10;BYMd7QxVl+PVKnjwxXw/mPp9XsS37vAaT42cPSs1GcftEkSgGP7Df+0XrSAvs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FRujGAAAA3QAAAA8AAAAAAAAA&#10;AAAAAAAAoQIAAGRycy9kb3ducmV2LnhtbFBLBQYAAAAABAAEAPkAAACUAwAAAAA=&#10;" strokecolor="#ffffe8" strokeweight=".35pt"/>
                        <v:line id="Line 462" o:spid="_x0000_s1067" style="position:absolute;visibility:visible;mso-wrap-style:square" from="4497,1009" to="4498,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njc8UAAADdAAAADwAAAGRycy9kb3ducmV2LnhtbESPQWsCMRSE70L/Q3gFbzWrq1K2RikF&#10;sbQVqQq9PjbPzeLmZdlEN/77plDwOMzMN8xiFW0jrtT52rGC8SgDQVw6XXOl4HhYPz2D8AFZY+OY&#10;FNzIw2r5MFhgoV3P33Tdh0okCPsCFZgQ2kJKXxqy6EeuJU7eyXUWQ5JdJXWHfYLbRk6ybC4t1pwW&#10;DLb0Zqg87y9WwdTns21vqq9ZHj/b3Uf8qeV4o9TwMb6+gAgUwz38337XCiZ5lsPfm/Q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njc8UAAADdAAAADwAAAAAAAAAA&#10;AAAAAAChAgAAZHJzL2Rvd25yZXYueG1sUEsFBgAAAAAEAAQA+QAAAJMDAAAAAA==&#10;" strokecolor="#ffffe8" strokeweight=".35pt"/>
                        <v:line id="Line 463" o:spid="_x0000_s1068" style="position:absolute;visibility:visible;mso-wrap-style:square" from="4845,1009" to="4846,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B7B8YAAADdAAAADwAAAGRycy9kb3ducmV2LnhtbESP3WoCMRSE7wu+QziF3tWsropsjSKC&#10;VGpL8Qe8PWxON0s3J8smuunbm0Khl8PMfMMsVtE24kadrx0rGA0zEMSl0zVXCs6n7fMchA/IGhvH&#10;pOCHPKyWg4cFFtr1fKDbMVQiQdgXqMCE0BZS+tKQRT90LXHyvlxnMSTZVVJ32Ce4beQ4y2bSYs1p&#10;wWBLG0Pl9/FqFUx8Pv3oTfU+zeO+/XyLl1qOXpV6eozrFxCBYvgP/7V3WsE4zybw+yY9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gewfGAAAA3QAAAA8AAAAAAAAA&#10;AAAAAAAAoQIAAGRycy9kb3ducmV2LnhtbFBLBQYAAAAABAAEAPkAAACUAwAAAAA=&#10;" strokecolor="#ffffe8" strokeweight=".35pt"/>
                        <v:line id="Line 464" o:spid="_x0000_s1069" style="position:absolute;visibility:visible;mso-wrap-style:square" from="5193,1009" to="5194,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zenMYAAADdAAAADwAAAGRycy9kb3ducmV2LnhtbESPUWvCMBSF3wf+h3CFvc1Uu8qoRhFh&#10;bMyJzA18vTTXptjclCaz2b83g8EeD+ec73CW62hbcaXeN44VTCcZCOLK6YZrBV+fzw9PIHxA1tg6&#10;JgU/5GG9Gt0tsdRu4A+6HkMtEoR9iQpMCF0ppa8MWfQT1xEn7+x6iyHJvpa6xyHBbStnWTaXFhtO&#10;CwY72hqqLsdvq+DR58V+MPV7kcddd3iLp0ZOX5S6H8fNAkSgGP7Df+1XrWCWZwX8vk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s3pzGAAAA3QAAAA8AAAAAAAAA&#10;AAAAAAAAoQIAAGRycy9kb3ducmV2LnhtbFBLBQYAAAAABAAEAPkAAACUAwAAAAA=&#10;" strokecolor="#ffffe8" strokeweight=".35pt"/>
                        <v:line id="Line 465" o:spid="_x0000_s1070" style="position:absolute;visibility:visible;mso-wrap-style:square" from="5534,1009" to="5535,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5A68YAAADdAAAADwAAAGRycy9kb3ducmV2LnhtbESPQWsCMRSE74X+h/AKvWlWV6VsjSJC&#10;aakVqQq9PjbPzeLmZdmkbvz3piD0OMzMN8x8GW0jLtT52rGC0TADQVw6XXOl4Hh4G7yA8AFZY+OY&#10;FFzJw3Lx+DDHQruev+myD5VIEPYFKjAhtIWUvjRk0Q9dS5y8k+sshiS7SuoO+wS3jRxn2UxarDkt&#10;GGxpbag873+tgonPp9veVF/TPG7a3Wf8qeXoXannp7h6BREohv/wvf2hFYzzbAZ/b9IT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QOvGAAAA3QAAAA8AAAAAAAAA&#10;AAAAAAAAoQIAAGRycy9kb3ducmV2LnhtbFBLBQYAAAAABAAEAPkAAACUAwAAAAA=&#10;" strokecolor="#ffffe8" strokeweight=".35pt"/>
                        <v:line id="Line 466" o:spid="_x0000_s1071" style="position:absolute;visibility:visible;mso-wrap-style:square" from="5882,1009" to="5883,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LlcMYAAADdAAAADwAAAGRycy9kb3ducmV2LnhtbESPW2sCMRSE3wv+h3CEvmlWV6tsjSKF&#10;0tILxQv4eticbhY3J8smdeO/bwpCH4eZ+YZZbaJtxIU6XztWMBlnIIhLp2uuFBwPz6MlCB+QNTaO&#10;ScGVPGzWg7sVFtr1vKPLPlQiQdgXqMCE0BZS+tKQRT92LXHyvl1nMSTZVVJ32Ce4beQ0yx6kxZrT&#10;gsGWngyV5/2PVTDz+fyzN9XHPI/v7ddbPNVy8qLU/TBuH0EEiuE/fGu/agXTPFvA35v0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y5XDGAAAA3QAAAA8AAAAAAAAA&#10;AAAAAAAAoQIAAGRycy9kb3ducmV2LnhtbFBLBQYAAAAABAAEAPkAAACUAwAAAAA=&#10;" strokecolor="#ffffe8" strokeweight=".35pt"/>
                        <v:line id="Line 467" o:spid="_x0000_s1072" style="position:absolute;visibility:visible;mso-wrap-style:square" from="6230,1009" to="6231,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1xAsMAAADdAAAADwAAAGRycy9kb3ducmV2LnhtbERPW2vCMBR+H+w/hCPszaZaldEZZQiy&#10;4QXRDfZ6aM6aYnNSmsxm/355EPb48d2X62hbcaPeN44VTLIcBHHldMO1gs+P7fgZhA/IGlvHpOCX&#10;PKxXjw9LLLUb+Ey3S6hFCmFfogITQldK6StDFn3mOuLEfbveYkiwr6XucUjhtpXTPF9Iiw2nBoMd&#10;bQxV18uPVTDzxfw4mPowL+K+O+3iVyMnb0o9jeLrC4hAMfyL7+53rWBa5GluepOe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tcQLDAAAA3QAAAA8AAAAAAAAAAAAA&#10;AAAAoQIAAGRycy9kb3ducmV2LnhtbFBLBQYAAAAABAAEAPkAAACRAwAAAAA=&#10;" strokecolor="#ffffe8" strokeweight=".35pt"/>
                        <v:line id="Line 468" o:spid="_x0000_s1073" style="position:absolute;visibility:visible;mso-wrap-style:square" from="6571,1009" to="6572,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UmcYAAADdAAAADwAAAGRycy9kb3ducmV2LnhtbESPW2sCMRSE3wv+h3CEvmlWV4tujSKF&#10;0tILxQv4eticbhY3J8smdeO/bwpCH4eZ+YZZbaJtxIU6XztWMBlnIIhLp2uuFBwPz6MFCB+QNTaO&#10;ScGVPGzWg7sVFtr1vKPLPlQiQdgXqMCE0BZS+tKQRT92LXHyvl1nMSTZVVJ32Ce4beQ0yx6kxZrT&#10;gsGWngyV5/2PVTDz+fyzN9XHPI/v7ddbPNVy8qLU/TBuH0EEiuE/fGu/agXTPFvC35v0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h1JnGAAAA3QAAAA8AAAAAAAAA&#10;AAAAAAAAoQIAAGRycy9kb3ducmV2LnhtbFBLBQYAAAAABAAEAPkAAACUAwAAAAA=&#10;" strokecolor="#ffffe8" strokeweight=".35pt"/>
                        <v:line id="Line 469" o:spid="_x0000_s1074" style="position:absolute;visibility:visible;mso-wrap-style:square" from="6919,1009" to="6920,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2cMAAADdAAAADwAAAGRycy9kb3ducmV2LnhtbERPW2vCMBR+F/wP4Qh7m2ntFKlGkcHY&#10;2IXhBXw9NMem2JyUJrPZv18eBj5+fPf1NtpW3Kj3jWMF+TQDQVw53XCt4HR8eVyC8AFZY+uYFPyS&#10;h+1mPFpjqd3Ae7odQi1SCPsSFZgQulJKXxmy6KeuI07cxfUWQ4J9LXWPQwq3rZxl2UJabDg1GOzo&#10;2VB1PfxYBU++mH8Npv6cF/Gj+36P50bmr0o9TOJuBSJQDHfxv/tNK5gVedqf3q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C69nDAAAA3QAAAA8AAAAAAAAAAAAA&#10;AAAAoQIAAGRycy9kb3ducmV2LnhtbFBLBQYAAAAABAAEAPkAAACRAwAAAAA=&#10;" strokecolor="#ffffe8" strokeweight=".35pt"/>
                        <v:line id="Line 470" o:spid="_x0000_s1075" style="position:absolute;visibility:visible;mso-wrap-style:square" from="7267,1009" to="7268,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5OQsYAAADdAAAADwAAAGRycy9kb3ducmV2LnhtbESPUWvCMBSF3wf+h3AF32ZaO2VUo4gw&#10;NraJzA18vTTXptjclCba7N8vg8EeD+ec73BWm2hbcaPeN44V5NMMBHHldMO1gq/Pp/tHED4ga2wd&#10;k4Jv8rBZj+5WWGo38AfdjqEWCcK+RAUmhK6U0leGLPqp64iTd3a9xZBkX0vd45DgtpWzLFtIiw2n&#10;BYMd7QxVl+PVKnjwxXw/mPp9XsS37vAaT43Mn5WajON2CSJQDP/hv/aLVjAr8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OTkLGAAAA3QAAAA8AAAAAAAAA&#10;AAAAAAAAoQIAAGRycy9kb3ducmV2LnhtbFBLBQYAAAAABAAEAPkAAACUAwAAAAA=&#10;" strokecolor="#ffffe8" strokeweight=".35pt"/>
                        <v:line id="Line 471" o:spid="_x0000_s1076" style="position:absolute;flip:y;visibility:visible;mso-wrap-style:square" from="1919,1009" to="1920,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4msYAAADdAAAADwAAAGRycy9kb3ducmV2LnhtbESPQWvCQBSE70L/w/IKvZmNKdht6iql&#10;oHgIUtNecntkX5PQ7NuQXTX+e1co9DjMzDfMajPZXpxp9J1jDYskBUFcO9Nxo+H7aztXIHxANtg7&#10;Jg1X8rBZP8xWmBt34SOdy9CICGGfo4Y2hCGX0tctWfSJG4ij9+NGiyHKsZFmxEuE215mabqUFjuO&#10;Cy0O9NFS/VuerAanqqLodp/Lw+FFlVUqjdoVr1o/PU7vbyACTeE//NfeGw3Z8yKD+5v4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6uJrGAAAA3QAAAA8AAAAAAAAA&#10;AAAAAAAAoQIAAGRycy9kb3ducmV2LnhtbFBLBQYAAAAABAAEAPkAAACUAwAAAAA=&#10;" strokecolor="#ffffe8" strokeweight=".35pt"/>
                        <v:line id="Line 472" o:spid="_x0000_s1077" style="position:absolute;visibility:visible;mso-wrap-style:square" from="1919,3812" to="2022,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1rsYAAADdAAAADwAAAGRycy9kb3ducmV2LnhtbESPUWvCMBSF3wf+h3AF32ZaO2VUo4gw&#10;NraJzA18vTTXptjclCba7N8vg8EeD+ec73BWm2hbcaPeN44V5NMMBHHldMO1gq/Pp/tHED4ga2wd&#10;k4Jv8rBZj+5WWGo38AfdjqEWCcK+RAUmhK6U0leGLPqp64iTd3a9xZBkX0vd45DgtpWzLFtIiw2n&#10;BYMd7QxVl+PVKnjwxXw/mPp9XsS37vAaT43Mn5WajON2CSJQDP/hv/aLVjAr8gJ+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Qda7GAAAA3QAAAA8AAAAAAAAA&#10;AAAAAAAAoQIAAGRycy9kb3ducmV2LnhtbFBLBQYAAAAABAAEAPkAAACUAwAAAAA=&#10;" strokecolor="#ffffe8" strokeweight=".35pt"/>
                        <v:line id="Line 473" o:spid="_x0000_s1078" style="position:absolute;visibility:visible;mso-wrap-style:square" from="1919,3678" to="1971,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nt2sYAAADdAAAADwAAAGRycy9kb3ducmV2LnhtbESPUWvCMBSF3wf+h3AHe5tprQ6pRhFB&#10;NraJTAVfL821KWtuSpPZ7N8vg8EeD+ec73CW62hbcaPeN44V5OMMBHHldMO1gvNp9zgH4QOyxtYx&#10;KfgmD+vV6G6JpXYDf9DtGGqRIOxLVGBC6EopfWXIoh+7jjh5V9dbDEn2tdQ9DgluWznJsidpseG0&#10;YLCjraHq8/hlFUx9MdsPpn6fFfGtO7zGSyPzZ6Ue7uNmASJQDP/hv/aLVjAp8in8vk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57drGAAAA3QAAAA8AAAAAAAAA&#10;AAAAAAAAoQIAAGRycy9kb3ducmV2LnhtbFBLBQYAAAAABAAEAPkAAACUAwAAAAA=&#10;" strokecolor="#ffffe8" strokeweight=".35pt"/>
                        <v:line id="Line 474" o:spid="_x0000_s1079" style="position:absolute;visibility:visible;mso-wrap-style:square" from="1919,3543" to="197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VIQcYAAADdAAAADwAAAGRycy9kb3ducmV2LnhtbESPX0vDMBTF3wW/Q7jC3lza1Y7RLRsi&#10;iKKOsT+w10tzbYrNTWmyNX57Iwg+Hs45v8NZbaLtxJUG3zpWkE8zEMS10y03Ck7H5/sFCB+QNXaO&#10;ScE3edisb29WWGk38p6uh9CIBGFfoQITQl9J6WtDFv3U9cTJ+3SDxZDk0Eg94JjgtpOzLJtLiy2n&#10;BYM9PRmqvw4Xq+DBF+V2NM1HWcT3fvcWz63MX5Sa3MXHJYhAMfyH/9qvWsGsyEv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1SEHGAAAA3QAAAA8AAAAAAAAA&#10;AAAAAAAAoQIAAGRycy9kb3ducmV2LnhtbFBLBQYAAAAABAAEAPkAAACUAwAAAAA=&#10;" strokecolor="#ffffe8" strokeweight=".35pt"/>
                        <v:line id="Line 475" o:spid="_x0000_s1080" style="position:absolute;visibility:visible;mso-wrap-style:square" from="1919,3409" to="1971,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fWNsYAAADdAAAADwAAAGRycy9kb3ducmV2LnhtbESPX2vCMBTF3wd+h3AF32ZaO0U6o4gg&#10;jv1h6AZ7vTTXptjclCba7Nsvg8EeD+ec3+GsNtG24ka9bxwryKcZCOLK6YZrBZ8f+/slCB+QNbaO&#10;ScE3edisR3crLLUb+Ei3U6hFgrAvUYEJoSul9JUhi37qOuLknV1vMSTZ11L3OCS4beUsyxbSYsNp&#10;wWBHO0PV5XS1Ch58MX8bTP06L+JL9/4cvxqZH5SajOP2EUSgGP7Df+0nrWBW5Av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n1jbGAAAA3QAAAA8AAAAAAAAA&#10;AAAAAAAAoQIAAGRycy9kb3ducmV2LnhtbFBLBQYAAAAABAAEAPkAAACUAwAAAAA=&#10;" strokecolor="#ffffe8" strokeweight=".35pt"/>
                        <v:line id="Line 476" o:spid="_x0000_s1081" style="position:absolute;visibility:visible;mso-wrap-style:square" from="1919,3267" to="197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zrcYAAADdAAAADwAAAGRycy9kb3ducmV2LnhtbESPX0vDMBTF3wW/Q7iCby7tun/UZWMI&#10;okxlbBN8vTTXpqy5KU1cs2+/CIKPh3PO73CW62hbcabeN44V5KMMBHHldMO1gs/j88MChA/IGlvH&#10;pOBCHtar25slltoNvKfzIdQiQdiXqMCE0JVS+sqQRT9yHXHyvl1vMSTZ11L3OCS4beU4y2bSYsNp&#10;wWBHT4aq0+HHKpj4YvoxmPp9WsS3breNX43MX5S6v4ubRxCBYvgP/7VftYJxkc/h901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rc63GAAAA3QAAAA8AAAAAAAAA&#10;AAAAAAAAoQIAAGRycy9kb3ducmV2LnhtbFBLBQYAAAAABAAEAPkAAACUAwAAAAA=&#10;" strokecolor="#ffffe8" strokeweight=".35pt"/>
                        <v:line id="Line 477" o:spid="_x0000_s1082" style="position:absolute;visibility:visible;mso-wrap-style:square" from="1919,3132" to="2022,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n38MAAADdAAAADwAAAGRycy9kb3ducmV2LnhtbERPW2vCMBR+F/wP4Qh7m2ntFKlGkcHY&#10;2IXhBXw9NMem2JyUJrPZv18eBj5+fPf1NtpW3Kj3jWMF+TQDQVw53XCt4HR8eVyC8AFZY+uYFPyS&#10;h+1mPFpjqd3Ae7odQi1SCPsSFZgQulJKXxmy6KeuI07cxfUWQ4J9LXWPQwq3rZxl2UJabDg1GOzo&#10;2VB1PfxYBU++mH8Npv6cF/Gj+36P50bmr0o9TOJuBSJQDHfxv/tNK5gVeZqb3q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059/DAAAA3QAAAA8AAAAAAAAAAAAA&#10;AAAAoQIAAGRycy9kb3ducmV2LnhtbFBLBQYAAAAABAAEAPkAAACRAwAAAAA=&#10;" strokecolor="#ffffe8" strokeweight=".35pt"/>
                        <v:line id="Line 478" o:spid="_x0000_s1083" style="position:absolute;visibility:visible;mso-wrap-style:square" from="1919,2998" to="1971,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CRMYAAADdAAAADwAAAGRycy9kb3ducmV2LnhtbESPUUvDMBSF3wX/Q7iCby7tuo2tLhtD&#10;EGUqY5vg66W5NmXNTWnimv37RRB8PJxzvsNZrqNtxZl63zhWkI8yEMSV0w3XCj6Pzw9zED4ga2wd&#10;k4ILeVivbm+WWGo38J7Oh1CLBGFfogITQldK6StDFv3IdcTJ+3a9xZBkX0vd45DgtpXjLJtJiw2n&#10;BYMdPRmqTocfq2Dii+nHYOr3aRHfut02fjUyf1Hq/i5uHkEEiuE//Nd+1QrGRb6A3zfpCc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4QkTGAAAA3QAAAA8AAAAAAAAA&#10;AAAAAAAAoQIAAGRycy9kb3ducmV2LnhtbFBLBQYAAAAABAAEAPkAAACUAwAAAAA=&#10;" strokecolor="#ffffe8" strokeweight=".35pt"/>
                        <v:line id="Line 479" o:spid="_x0000_s1084" style="position:absolute;visibility:visible;mso-wrap-style:square" from="1919,2863" to="1971,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4hZMMAAADdAAAADwAAAGRycy9kb3ducmV2LnhtbERPW2vCMBR+F/wP4Qh7m6ntFKlGkcHY&#10;2IXhBXw9NMem2JyUJrPZv18eBj5+fPf1NtpW3Kj3jWMFs2kGgrhyuuFawen48rgE4QOyxtYxKfgl&#10;D9vNeLTGUruB93Q7hFqkEPYlKjAhdKWUvjJk0U9dR5y4i+sthgT7WuoehxRuW5ln2UJabDg1GOzo&#10;2VB1PfxYBU++mH8Npv6cF/Gj+36P50bOXpV6mMTdCkSgGO7if/ebVpAXedqf3q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uIWTDAAAA3QAAAA8AAAAAAAAAAAAA&#10;AAAAoQIAAGRycy9kb3ducmV2LnhtbFBLBQYAAAAABAAEAPkAAACRAwAAAAA=&#10;" strokecolor="#ffffe8" strokeweight=".35pt"/>
                        <v:line id="Line 480" o:spid="_x0000_s1085" style="position:absolute;visibility:visible;mso-wrap-style:square" from="1919,2721" to="197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E/8YAAADdAAAADwAAAGRycy9kb3ducmV2LnhtbESPW0sDMRSE3wX/QzhC32z2YqVsmxYR&#10;xFIt0gv09bA5bhY3J8sm7cZ/bwTBx2FmvmGW62g7caXBt44V5NMMBHHtdMuNgtPx5X4OwgdkjZ1j&#10;UvBNHtar25slVtqNvKfrITQiQdhXqMCE0FdS+tqQRT91PXHyPt1gMSQ5NFIPOCa47WSRZY/SYstp&#10;wWBPz4bqr8PFKnjw5Ww3muZ9Vsa3/mMbz63MX5Wa3MWnBYhAMfyH/9obraAoixx+36Qn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ihP/GAAAA3QAAAA8AAAAAAAAA&#10;AAAAAAAAoQIAAGRycy9kb3ducmV2LnhtbFBLBQYAAAAABAAEAPkAAACUAwAAAAA=&#10;" strokecolor="#ffffe8" strokeweight=".35pt"/>
                        <v:line id="Line 481" o:spid="_x0000_s1086" style="position:absolute;visibility:visible;mso-wrap-style:square" from="1919,2586" to="1971,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aiMYAAADdAAAADwAAAGRycy9kb3ducmV2LnhtbESPUWvCMBSF3wf+h3AF32ZqO2VUo4gw&#10;NraJzA18vTTXptjclCba7N8vg8EeD+ec73BWm2hbcaPeN44VzKYZCOLK6YZrBV+fT/ePIHxA1tg6&#10;JgXf5GGzHt2tsNRu4A+6HUMtEoR9iQpMCF0ppa8MWfRT1xEn7+x6iyHJvpa6xyHBbSvzLFtIiw2n&#10;BYMd7QxVl+PVKnjwxXw/mPp9XsS37vAaT42cPSs1GcftEkSgGP7Df+0XrSAv8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wGojGAAAA3QAAAA8AAAAAAAAA&#10;AAAAAAAAoQIAAGRycy9kb3ducmV2LnhtbFBLBQYAAAAABAAEAPkAAACUAwAAAAA=&#10;" strokecolor="#ffffe8" strokeweight=".35pt"/>
                        <v:line id="Line 482" o:spid="_x0000_s1087" style="position:absolute;visibility:visible;mso-wrap-style:square" from="1919,2452" to="2022,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y/E8YAAADdAAAADwAAAGRycy9kb3ducmV2LnhtbESPUWvCMBSF3wf+h3AF32ZqO2VUo4gw&#10;NraJzA18vTTXptjclCba7N8vg8EeD+ec73BWm2hbcaPeN44VzKYZCOLK6YZrBV+fT/ePIHxA1tg6&#10;JgXf5GGzHt2tsNRu4A+6HUMtEoR9iQpMCF0ppa8MWfRT1xEn7+x6iyHJvpa6xyHBbSvzLFtIiw2n&#10;BYMd7QxVl+PVKnjwxXw/mPp9XsS37vAaT42cPSs1GcftEkSgGP7Df+0XrSAv8gJ+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8vxPGAAAA3QAAAA8AAAAAAAAA&#10;AAAAAAAAoQIAAGRycy9kb3ducmV2LnhtbFBLBQYAAAAABAAEAPkAAACUAwAAAAA=&#10;" strokecolor="#ffffe8" strokeweight=".35pt"/>
                        <v:line id="Line 483" o:spid="_x0000_s1088" style="position:absolute;visibility:visible;mso-wrap-style:square" from="1919,2317" to="197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nZ8YAAADdAAAADwAAAGRycy9kb3ducmV2LnhtbESPUWvCMBSF3wf+h3AHe5uprQ6pRhFB&#10;NraJTAVfL821KWtuSpPZ7N8vg8EeD+ec73CW62hbcaPeN44VTMYZCOLK6YZrBefT7nEOwgdkja1j&#10;UvBNHtar0d0SS+0G/qDbMdQiQdiXqMCE0JVS+sqQRT92HXHyrq63GJLsa6l7HBLctjLPsidpseG0&#10;YLCjraHq8/hlFUx9MdsPpn6fFfGtO7zGSyMnz0o93MfNAkSgGP7Df+0XrSAv8in8vk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VJ2fGAAAA3QAAAA8AAAAAAAAA&#10;AAAAAAAAoQIAAGRycy9kb3ducmV2LnhtbFBLBQYAAAAABAAEAPkAAACUAwAAAAA=&#10;" strokecolor="#ffffe8" strokeweight=".35pt"/>
                        <v:line id="Line 484" o:spid="_x0000_s1089" style="position:absolute;visibility:visible;mso-wrap-style:square" from="1919,2183" to="1971,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C/MYAAADdAAAADwAAAGRycy9kb3ducmV2LnhtbESPX0vDMBTF34V9h3AHe3PpWiujWzZE&#10;EEUdsj+w10tzbYrNTWmyNX57Iwg+Hs45v8NZb6PtxJUG3zpWsJhnIIhrp1tuFJyOT7dLED4ga+wc&#10;k4Jv8rDdTG7WWGk38p6uh9CIBGFfoQITQl9J6WtDFv3c9cTJ+3SDxZDk0Eg94JjgtpN5lt1Liy2n&#10;BYM9PRqqvw4Xq+DOF+VuNM17WcS3/uM1nlu5eFZqNo0PKxCBYvgP/7VftIK8yEv4fZOe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ZgvzGAAAA3QAAAA8AAAAAAAAA&#10;AAAAAAAAoQIAAGRycy9kb3ducmV2LnhtbFBLBQYAAAAABAAEAPkAAACUAwAAAAA=&#10;" strokecolor="#ffffe8" strokeweight=".35pt"/>
                        <v:line id="Line 485" o:spid="_x0000_s1090" style="position:absolute;visibility:visible;mso-wrap-style:square" from="1919,2041" to="1971,2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ci8YAAADdAAAADwAAAGRycy9kb3ducmV2LnhtbESPUWvCMBSF3wf+h3AF32ZqO0U6o4gw&#10;Jm5j6AZ7vTTXptjclCba7N8vg8EeD+ec73BWm2hbcaPeN44VzKYZCOLK6YZrBZ8fT/dLED4ga2wd&#10;k4Jv8rBZj+5WWGo38JFup1CLBGFfogITQldK6StDFv3UdcTJO7veYkiyr6XucUhw28o8yxbSYsNp&#10;wWBHO0PV5XS1Ch58MX8bTP06L+JL936IX42cPSs1GcftI4hAMfyH/9p7rSAv8gX8vk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LHIvGAAAA3QAAAA8AAAAAAAAA&#10;AAAAAAAAoQIAAGRycy9kb3ducmV2LnhtbFBLBQYAAAAABAAEAPkAAACUAwAAAAA=&#10;" strokecolor="#ffffe8" strokeweight=".35pt"/>
                        <v:line id="Line 486" o:spid="_x0000_s1091" style="position:absolute;visibility:visible;mso-wrap-style:square" from="1919,1906" to="197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5EMYAAADdAAAADwAAAGRycy9kb3ducmV2LnhtbESPUUvDMBSF34X9h3AHvrl07TalLhsy&#10;GBtTGU7B10tzbYrNTWnimv37RRB8PJxzvsNZrqNtxZl63zhWMJ1kIIgrpxuuFXy8b+8eQPiArLF1&#10;TAou5GG9Gt0ssdRu4Dc6n0ItEoR9iQpMCF0ppa8MWfQT1xEn78v1FkOSfS11j0OC21bmWbaQFhtO&#10;CwY72hiqvk8/VsHMF/PXwdQv8yI+d8dD/GzkdKfU7Tg+PYIIFMN/+K+91wryIr+H3zfpCc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HuRDGAAAA3QAAAA8AAAAAAAAA&#10;AAAAAAAAoQIAAGRycy9kb3ducmV2LnhtbFBLBQYAAAAABAAEAPkAAACUAwAAAAA=&#10;" strokecolor="#ffffe8" strokeweight=".35pt"/>
                        <v:line id="Line 487" o:spid="_x0000_s1092" style="position:absolute;visibility:visible;mso-wrap-style:square" from="1919,1772" to="202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tYsMAAADdAAAADwAAAGRycy9kb3ducmV2LnhtbERPW2vCMBR+F/wP4Qh7m6ntFKlGkcHY&#10;2IXhBXw9NMem2JyUJrPZv18eBj5+fPf1NtpW3Kj3jWMFs2kGgrhyuuFawen48rgE4QOyxtYxKfgl&#10;D9vNeLTGUruB93Q7hFqkEPYlKjAhdKWUvjJk0U9dR5y4i+sthgT7WuoehxRuW5ln2UJabDg1GOzo&#10;2VB1PfxYBU++mH8Npv6cF/Gj+36P50bOXpV6mMTdCkSgGO7if/ebVpAXeZqb3q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YLWLDAAAA3QAAAA8AAAAAAAAAAAAA&#10;AAAAoQIAAGRycy9kb3ducmV2LnhtbFBLBQYAAAAABAAEAPkAAACRAwAAAAA=&#10;" strokecolor="#ffffe8" strokeweight=".35pt"/>
                        <v:line id="Line 488" o:spid="_x0000_s1093" style="position:absolute;visibility:visible;mso-wrap-style:square" from="1919,1637" to="1971,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SI+cYAAADdAAAADwAAAGRycy9kb3ducmV2LnhtbESPUUvDMBSF34X9h3AHvrl07Ta0Lhsy&#10;GBtTGU7B10tzbYrNTWnimv37RRB8PJxzvsNZrqNtxZl63zhWMJ1kIIgrpxuuFXy8b+/uQfiArLF1&#10;TAou5GG9Gt0ssdRu4Dc6n0ItEoR9iQpMCF0ppa8MWfQT1xEn78v1FkOSfS11j0OC21bmWbaQFhtO&#10;CwY72hiqvk8/VsHMF/PXwdQv8yI+d8dD/GzkdKfU7Tg+PYIIFMN/+K+91wryIn+A3zfpCc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UiPnGAAAA3QAAAA8AAAAAAAAA&#10;AAAAAAAAoQIAAGRycy9kb3ducmV2LnhtbFBLBQYAAAAABAAEAPkAAACUAwAAAAA=&#10;" strokecolor="#ffffe8" strokeweight=".35pt"/>
                        <v:line id="Line 489" o:spid="_x0000_s1094" style="position:absolute;visibility:visible;mso-wrap-style:square" from="1919,1495" to="197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3ucMAAADdAAAADwAAAGRycy9kb3ducmV2LnhtbERPW2vCMBR+H+w/hCPszaZaldEZZQiy&#10;4QXRDfZ6aM6aYnNSmsxm/355EPb48d2X62hbcaPeN44VTLIcBHHldMO1gs+P7fgZhA/IGlvHpOCX&#10;PKxXjw9LLLUb+Ey3S6hFCmFfogITQldK6StDFn3mOuLEfbveYkiwr6XucUjhtpXTPF9Iiw2nBoMd&#10;bQxV18uPVTDzxfw4mPowL+K+O+3iVyMnb0o9jeLrC4hAMfyL7+53rWBaFGl/epOe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3t7nDAAAA3QAAAA8AAAAAAAAAAAAA&#10;AAAAoQIAAGRycy9kb3ducmV2LnhtbFBLBQYAAAAABAAEAPkAAACRAwAAAAA=&#10;" strokecolor="#ffffe8" strokeweight=".35pt"/>
                        <v:line id="Line 490" o:spid="_x0000_s1095" style="position:absolute;visibility:visible;mso-wrap-style:square" from="1919,1360" to="197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SIsYAAADdAAAADwAAAGRycy9kb3ducmV2LnhtbESPUWvCMBSF3wf+h3AF32ZaO2VUo4gw&#10;NraJzA18vTTXptjclCba7N8vg8EeD+ec73BWm2hbcaPeN44V5NMMBHHldMO1gq/Pp/tHED4ga2wd&#10;k4Jv8rBZj+5WWGo38AfdjqEWCcK+RAUmhK6U0leGLPqp64iTd3a9xZBkX0vd45DgtpWzLFtIiw2n&#10;BYMd7QxVl+PVKnjwxXw/mPp9XsS37vAaT43Mn5WajON2CSJQDP/hv/aLVjAri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7EiLGAAAA3QAAAA8AAAAAAAAA&#10;AAAAAAAAoQIAAGRycy9kb3ducmV2LnhtbFBLBQYAAAAABAAEAPkAAACUAwAAAAA=&#10;" strokecolor="#ffffe8" strokeweight=".35pt"/>
                        <v:line id="Line 491" o:spid="_x0000_s1096" style="position:absolute;visibility:visible;mso-wrap-style:square" from="1919,1226" to="1971,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mMVcYAAADdAAAADwAAAGRycy9kb3ducmV2LnhtbESPUWvCMBSF3wf+h3AF32ZqO2VUo4gw&#10;NraJzA18vTTXptjclCba7N8vg8EeD+ec73BWm2hbcaPeN44VzKYZCOLK6YZrBV+fT/ePIHxA1tg6&#10;JgXf5GGzHt2tsNRu4A+6HUMtEoR9iQpMCF0ppa8MWfRT1xEn7+x6iyHJvpa6xyHBbSvzLFtIiw2n&#10;BYMd7QxVl+PVKnjwxXw/mPp9XsS37vAaT42cPSs1GcftEkSgGP7Df+0XrSAvihx+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pjFXGAAAA3QAAAA8AAAAAAAAA&#10;AAAAAAAAoQIAAGRycy9kb3ducmV2LnhtbFBLBQYAAAAABAAEAPkAAACUAwAAAAA=&#10;" strokecolor="#ffffe8" strokeweight=".35pt"/>
                        <v:line id="Line 492" o:spid="_x0000_s1097" style="position:absolute;visibility:visible;mso-wrap-style:square" from="1919,1091" to="2022,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zsYAAADdAAAADwAAAGRycy9kb3ducmV2LnhtbESP3UoDMRSE7wXfIRyhdzbbxkrZNi0i&#10;lIpapD/Q28PmuFncnCybtBvf3giCl8PMfMMs18m14kp9aDxrmIwLEMSVNw3XGk7Hzf0cRIjIBlvP&#10;pOGbAqxXtzdLLI0feE/XQ6xFhnAoUYONsSulDJUlh2HsO+LsffreYcyyr6Xpcchw18ppUTxKhw3n&#10;BYsdPVuqvg4Xp+EhqNlusPX7TKW37uM1nRs52Wo9uktPCxCRUvwP/7VfjIapUgp+3+Qn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lKc7GAAAA3QAAAA8AAAAAAAAA&#10;AAAAAAAAoQIAAGRycy9kb3ducmV2LnhtbFBLBQYAAAAABAAEAPkAAACUAwAAAAA=&#10;" strokecolor="#ffffe8" strokeweight=".35pt"/>
                        <v:line id="Line 493" o:spid="_x0000_s1098" style="position:absolute;flip:y;visibility:visible;mso-wrap-style:square" from="7423,1009" to="7424,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rZFcYAAADdAAAADwAAAGRycy9kb3ducmV2LnhtbESPT4vCMBTE78J+h/AWvGnqH9xajbIs&#10;KB6KaNeLt0fzbIvNS2mi1m+/WRA8DjPzG2a57kwt7tS6yrKC0TACQZxbXXGh4PS7GcQgnEfWWFsm&#10;BU9ysF599JaYaPvgI90zX4gAYZeggtL7JpHS5SUZdEPbEAfvYluDPsi2kLrFR4CbWo6jaCYNVhwW&#10;Smzop6T8mt2MAhuf07TaHmb7/VecnSOp4206V6r/2X0vQHjq/Dv8au+0gvFkMoX/N+E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q2RXGAAAA3QAAAA8AAAAAAAAA&#10;AAAAAAAAoQIAAGRycy9kb3ducmV2LnhtbFBLBQYAAAAABAAEAPkAAACUAwAAAAA=&#10;" strokecolor="#ffffe8" strokeweight=".35pt"/>
                        <v:line id="Line 494" o:spid="_x0000_s1099" style="position:absolute;flip:x;visibility:visible;mso-wrap-style:square" from="7319,3812" to="7423,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Z8jsUAAADdAAAADwAAAGRycy9kb3ducmV2LnhtbESPQYvCMBSE78L+h/AWvGmqolurUZYF&#10;xUMR7Xrx9miebbF5KU3U+u83C4LHYWa+YZbrztTiTq2rLCsYDSMQxLnVFRcKTr+bQQzCeWSNtWVS&#10;8CQH69VHb4mJtg8+0j3zhQgQdgkqKL1vEildXpJBN7QNcfAutjXog2wLqVt8BLip5TiKZtJgxWGh&#10;xIZ+Ssqv2c0osPE5TavtYbbff8XZOZI63qZzpfqf3fcChKfOv8Ov9k4rGE8mU/h/E5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Z8jsUAAADdAAAADwAAAAAAAAAA&#10;AAAAAAChAgAAZHJzL2Rvd25yZXYueG1sUEsFBgAAAAAEAAQA+QAAAJMDAAAAAA==&#10;" strokecolor="#ffffe8" strokeweight=".35pt"/>
                        <v:line id="Line 495" o:spid="_x0000_s1100" style="position:absolute;flip:x;visibility:visible;mso-wrap-style:square" from="7371,3678" to="7423,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i+cUAAADdAAAADwAAAGRycy9kb3ducmV2LnhtbESPQYvCMBSE78L+h/AWvGm6CrVWoyyC&#10;soci2t2Lt0fzbIvNS2midv+9EQSPw8x8wyzXvWnEjTpXW1bwNY5AEBdW11wq+PvdjhIQziNrbCyT&#10;gn9ysF59DJaYanvnI91yX4oAYZeigsr7NpXSFRUZdGPbEgfvbDuDPsiulLrDe4CbRk6iKJYGaw4L&#10;Fba0qai45FejwCanLKt3h3i/nyX5KZI62WVzpYaf/fcChKfev8Ov9o9WMJlOY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Ti+cUAAADdAAAADwAAAAAAAAAA&#10;AAAAAAChAgAAZHJzL2Rvd25yZXYueG1sUEsFBgAAAAAEAAQA+QAAAJMDAAAAAA==&#10;" strokecolor="#ffffe8" strokeweight=".35pt"/>
                        <v:line id="Line 496" o:spid="_x0000_s1101" style="position:absolute;flip:x;visibility:visible;mso-wrap-style:square" from="7371,3543" to="7423,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hHYsUAAADdAAAADwAAAGRycy9kb3ducmV2LnhtbESPQYvCMBSE7wv7H8Jb8LZNVdBuNcqy&#10;oHgoonUv3h7Nsy02L6WJWv+9EQSPw8x8w8yXvWnElTpXW1YwjGIQxIXVNZcK/g+r7wSE88gaG8uk&#10;4E4OlovPjzmm2t54T9fclyJA2KWooPK+TaV0RUUGXWRb4uCdbGfQB9mVUnd4C3DTyFEcT6TBmsNC&#10;hS39VVSc84tRYJNjltXr3WS7nSb5MZY6WWc/Sg2++t8ZCE+9f4df7Y1WMBqPp/B8E5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hHYsUAAADdAAAADwAAAAAAAAAA&#10;AAAAAAChAgAAZHJzL2Rvd25yZXYueG1sUEsFBgAAAAAEAAQA+QAAAJMDAAAAAA==&#10;" strokecolor="#ffffe8" strokeweight=".35pt"/>
                        <v:line id="Line 497" o:spid="_x0000_s1102" style="position:absolute;flip:x;visibility:visible;mso-wrap-style:square" from="7371,3409" to="7423,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fTEMEAAADdAAAADwAAAGRycy9kb3ducmV2LnhtbERPTYvCMBC9C/6HMII3TVdBa9coIige&#10;imj14m1oZtuyzaQ0Ueu/NwfB4+N9L9edqcWDWldZVvAzjkAQ51ZXXCi4XnajGITzyBpry6TgRQ7W&#10;q35viYm2Tz7TI/OFCCHsElRQet8kUrq8JINubBviwP3Z1qAPsC2kbvEZwk0tJ1E0kwYrDg0lNrQt&#10;Kf/P7kaBjW9pWu1Ps+NxHme3SOp4ny6UGg66zS8IT53/ij/ug1YwmU7D3PAmPA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59MQwQAAAN0AAAAPAAAAAAAAAAAAAAAA&#10;AKECAABkcnMvZG93bnJldi54bWxQSwUGAAAAAAQABAD5AAAAjwMAAAAA&#10;" strokecolor="#ffffe8" strokeweight=".35pt"/>
                        <v:line id="Line 498" o:spid="_x0000_s1103" style="position:absolute;flip:x;visibility:visible;mso-wrap-style:square" from="7371,3267" to="7423,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2i8YAAADdAAAADwAAAGRycy9kb3ducmV2LnhtbESPQWvCQBSE74X+h+UJvdWNCmkSXaUU&#10;Kh5CaFMvuT2yzySYfRuyW43/vlsQPA4z8w2z2U2mFxcaXWdZwWIegSCure64UXD8+XxNQDiPrLG3&#10;TApu5GC3fX7aYKbtlb/pUvpGBAi7DBW03g+ZlK5uyaCb24E4eCc7GvRBjo3UI14D3PRyGUWxNNhx&#10;WGhxoI+W6nP5axTYpMrzbv8VF8VbUlaR1Mk+T5V6mU3vaxCeJv8I39sHrWC5WqXw/yY8Ab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dovGAAAA3QAAAA8AAAAAAAAA&#10;AAAAAAAAoQIAAGRycy9kb3ducmV2LnhtbFBLBQYAAAAABAAEAPkAAACUAwAAAAA=&#10;" strokecolor="#ffffe8" strokeweight=".35pt"/>
                        <v:line id="Line 499" o:spid="_x0000_s1104" style="position:absolute;flip:x;visibility:visible;mso-wrap-style:square" from="7319,3132" to="7423,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sa8IAAADdAAAADwAAAGRycy9kb3ducmV2LnhtbERPTYvCMBC9C/6HMII3TdVFu12jiKB4&#10;KKJ1L96GZrYtNpPSRK3/fnMQPD7e93LdmVo8qHWVZQWTcQSCOLe64kLB72U3ikE4j6yxtkwKXuRg&#10;ver3lpho++QzPTJfiBDCLkEFpfdNIqXLSzLoxrYhDtyfbQ36ANtC6hafIdzUchpFc2mw4tBQYkPb&#10;kvJbdjcKbHxN02p/mh+Pizi7RlLH+/RbqeGg2/yA8NT5j/jtPmgF09lX2B/ehCc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esa8IAAADdAAAADwAAAAAAAAAAAAAA&#10;AAChAgAAZHJzL2Rvd25yZXYueG1sUEsFBgAAAAAEAAQA+QAAAJADAAAAAA==&#10;" strokecolor="#ffffe8" strokeweight=".35pt"/>
                        <v:line id="Line 500" o:spid="_x0000_s1105" style="position:absolute;flip:x;visibility:visible;mso-wrap-style:square" from="7371,2998" to="7423,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sJ8MUAAADdAAAADwAAAGRycy9kb3ducmV2LnhtbESPQYvCMBSE7wv+h/CEvWmqLlqrUWRB&#10;2UMRrV68PZpnW2xeSpPV7r83grDHYWa+YZbrztTiTq2rLCsYDSMQxLnVFRcKzqftIAbhPLLG2jIp&#10;+CMH61XvY4mJtg8+0j3zhQgQdgkqKL1vEildXpJBN7QNcfCutjXog2wLqVt8BLip5TiKptJgxWGh&#10;xIa+S8pv2a9RYONLmla7w3S/n8XZJZI63qVzpT773WYBwlPn/8Pv9o9WMJ58jeD1JjwBuX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sJ8MUAAADdAAAADwAAAAAAAAAA&#10;AAAAAAChAgAAZHJzL2Rvd25yZXYueG1sUEsFBgAAAAAEAAQA+QAAAJMDAAAAAA==&#10;" strokecolor="#ffffe8" strokeweight=".35pt"/>
                        <v:line id="Line 501" o:spid="_x0000_s1106" style="position:absolute;flip:x;visibility:visible;mso-wrap-style:square" from="7371,2863" to="7423,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mXh8YAAADdAAAADwAAAGRycy9kb3ducmV2LnhtbESPQWvCQBSE7wX/w/IK3uqmUWyM2YgU&#10;FA9BbPTi7ZF9TUKzb0N2q/HfdwuFHoeZ+YbJNqPpxI0G11pW8DqLQBBXVrdcK7icdy8JCOeRNXaW&#10;ScGDHGzyyVOGqbZ3/qBb6WsRIOxSVNB436dSuqohg25me+LgfdrBoA9yqKUe8B7gppNxFC2lwZbD&#10;QoM9vTdUfZXfRoFNrkXR7k/L4/EtKa+R1Mm+WCk1fR63axCeRv8f/msftIJ4vojh9014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Jl4fGAAAA3QAAAA8AAAAAAAAA&#10;AAAAAAAAoQIAAGRycy9kb3ducmV2LnhtbFBLBQYAAAAABAAEAPkAAACUAwAAAAA=&#10;" strokecolor="#ffffe8" strokeweight=".35pt"/>
                        <v:line id="Line 502" o:spid="_x0000_s1107" style="position:absolute;flip:x;visibility:visible;mso-wrap-style:square" from="7371,2721" to="7423,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yHMYAAADdAAAADwAAAGRycy9kb3ducmV2LnhtbESPT4vCMBTE78J+h/AWvGnqH9xajbIs&#10;KB6KaNeLt0fzbIvNS2mi1m+/WRA8DjPzG2a57kwt7tS6yrKC0TACQZxbXXGh4PS7GcQgnEfWWFsm&#10;BU9ysF599JaYaPvgI90zX4gAYZeggtL7JpHS5SUZdEPbEAfvYluDPsi2kLrFR4CbWo6jaCYNVhwW&#10;Smzop6T8mt2MAhuf07TaHmb7/VecnSOp4206V6r/2X0vQHjq/Dv8au+0gvFkOoH/N+E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FMhzGAAAA3QAAAA8AAAAAAAAA&#10;AAAAAAAAoQIAAGRycy9kb3ducmV2LnhtbFBLBQYAAAAABAAEAPkAAACUAwAAAAA=&#10;" strokecolor="#ffffe8" strokeweight=".35pt"/>
                        <v:line id="Line 503" o:spid="_x0000_s1108" style="position:absolute;flip:x;visibility:visible;mso-wrap-style:square" from="7371,2586" to="7423,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yqaMcAAADdAAAADwAAAGRycy9kb3ducmV2LnhtbESPQWvCQBSE7wX/w/KE3uqmadAYXYMI&#10;DT0EaaMXb4/sMwnNvg3Zrab/vlso9DjMzDfMNp9ML240us6ygudFBIK4trrjRsH59PqUgnAeWWNv&#10;mRR8k4N8N3vYYqbtnT/oVvlGBAi7DBW03g+ZlK5uyaBb2IE4eFc7GvRBjo3UI94D3PQyjqKlNNhx&#10;WGhxoENL9Wf1ZRTY9FKWXfG+PB5XaXWJpE6Lcq3U43zab0B4mvx/+K/9phXEL0kCv2/CE5C7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poxwAAAN0AAAAPAAAAAAAA&#10;AAAAAAAAAKECAABkcnMvZG93bnJldi54bWxQSwUGAAAAAAQABAD5AAAAlQMAAAAA&#10;" strokecolor="#ffffe8" strokeweight=".35pt"/>
                        <v:line id="Line 504" o:spid="_x0000_s1109" style="position:absolute;flip:x;visibility:visible;mso-wrap-style:square" from="7319,2452" to="7423,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AP88YAAADdAAAADwAAAGRycy9kb3ducmV2LnhtbESPQWvCQBSE74L/YXlCb7pRW43RVUSo&#10;9BCkRi/eHtlnEsy+Ddmtxn/vFgo9DjPzDbPadKYWd2pdZVnBeBSBIM6trrhQcD59DmMQziNrrC2T&#10;gic52Kz7vRUm2j74SPfMFyJA2CWooPS+SaR0eUkG3cg2xMG72tagD7ItpG7xEeCmlpMomkmDFYeF&#10;EhvalZTfsh+jwMaXNK3237PDYR5nl0jqeJ8ulHobdNslCE+d/w//tb+0gsn0/QN+34QnIN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gD/PGAAAA3QAAAA8AAAAAAAAA&#10;AAAAAAAAoQIAAGRycy9kb3ducmV2LnhtbFBLBQYAAAAABAAEAPkAAACUAwAAAAA=&#10;" strokecolor="#ffffe8" strokeweight=".35pt"/>
                        <v:line id="Line 505" o:spid="_x0000_s1110" style="position:absolute;flip:x;visibility:visible;mso-wrap-style:square" from="7371,2317" to="74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KRhMYAAADdAAAADwAAAGRycy9kb3ducmV2LnhtbESPQWvCQBSE74L/YXkFb2ZTlTRNXUUK&#10;iocgNu3F2yP7moRm34bsVuO/dwXB4zAz3zDL9WBacabeNZYVvEYxCOLS6oYrBT/f22kKwnlkja1l&#10;UnAlB+vVeLTETNsLf9G58JUIEHYZKqi97zIpXVmTQRfZjjh4v7Y36IPsK6l7vAS4aeUsjhNpsOGw&#10;UGNHnzWVf8W/UWDTU543u2NyOLylxSmWOt3l70pNXobNBwhPg3+GH+29VjCbLxK4vw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ykYTGAAAA3QAAAA8AAAAAAAAA&#10;AAAAAAAAoQIAAGRycy9kb3ducmV2LnhtbFBLBQYAAAAABAAEAPkAAACUAwAAAAA=&#10;" strokecolor="#ffffe8" strokeweight=".35pt"/>
                        <v:line id="Line 506" o:spid="_x0000_s1111" style="position:absolute;flip:x;visibility:visible;mso-wrap-style:square" from="7371,2183" to="7423,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0H8UAAADdAAAADwAAAGRycy9kb3ducmV2LnhtbESPQYvCMBSE7wv+h/CEvWmqLlqrUWRB&#10;2UMRrV68PZpnW2xeSpPV7r83grDHYWa+YZbrztTiTq2rLCsYDSMQxLnVFRcKzqftIAbhPLLG2jIp&#10;+CMH61XvY4mJtg8+0j3zhQgQdgkqKL1vEildXpJBN7QNcfCutjXog2wLqVt8BLip5TiKptJgxWGh&#10;xIa+S8pv2a9RYONLmla7w3S/n8XZJZI63qVzpT773WYBwlPn/8Pv9o9WMJ58zeD1JjwBuX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0H8UAAADdAAAADwAAAAAAAAAA&#10;AAAAAAChAgAAZHJzL2Rvd25yZXYueG1sUEsFBgAAAAAEAAQA+QAAAJMDAAAAAA==&#10;" strokecolor="#ffffe8" strokeweight=".35pt"/>
                        <v:line id="Line 507" o:spid="_x0000_s1112" style="position:absolute;flip:x;visibility:visible;mso-wrap-style:square" from="7371,2041" to="7423,2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gbcIAAADdAAAADwAAAGRycy9kb3ducmV2LnhtbERPTYvCMBC9C/6HMII3TdVFu12jiKB4&#10;KKJ1L96GZrYtNpPSRK3/fnMQPD7e93LdmVo8qHWVZQWTcQSCOLe64kLB72U3ikE4j6yxtkwKXuRg&#10;ver3lpho++QzPTJfiBDCLkEFpfdNIqXLSzLoxrYhDtyfbQ36ANtC6hafIdzUchpFc2mw4tBQYkPb&#10;kvJbdjcKbHxN02p/mh+Pizi7RlLH+/RbqeGg2/yA8NT5j/jtPmgF09lXmBvehCc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GgbcIAAADdAAAADwAAAAAAAAAAAAAA&#10;AAChAgAAZHJzL2Rvd25yZXYueG1sUEsFBgAAAAAEAAQA+QAAAJADAAAAAA==&#10;" strokecolor="#ffffe8" strokeweight=".35pt"/>
                        <v:line id="Line 508" o:spid="_x0000_s1113" style="position:absolute;flip:x;visibility:visible;mso-wrap-style:square" from="7371,1906" to="7423,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0F9scAAADdAAAADwAAAGRycy9kb3ducmV2LnhtbESPQWvCQBSE70L/w/IK3uqmqdiYuoYi&#10;NHgI0qa9eHtkn0kw+zZkVxP/fbdQ8DjMzDfMJptMJ640uNaygudFBIK4srrlWsHP98dTAsJ5ZI2d&#10;ZVJwIwfZ9mG2wVTbkb/oWvpaBAi7FBU03veplK5qyKBb2J44eCc7GPRBDrXUA44BbjoZR9FKGmw5&#10;LDTY066h6lxejAKbHIuizT9Xh8NrUh4jqZO8WCs1f5ze30B4mvw9/N/eawXxy3INf2/CE5D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rQX2xwAAAN0AAAAPAAAAAAAA&#10;AAAAAAAAAKECAABkcnMvZG93bnJldi54bWxQSwUGAAAAAAQABAD5AAAAlQMAAAAA&#10;" strokecolor="#ffffe8" strokeweight=".35pt"/>
                        <v:line id="Line 509" o:spid="_x0000_s1114" style="position:absolute;flip:x;visibility:visible;mso-wrap-style:square" from="7319,1772" to="7423,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46tsIAAADdAAAADwAAAGRycy9kb3ducmV2LnhtbERPTYvCMBC9C/6HMII3TVVWu12jiKB4&#10;KKJ1L96GZrYtNpPSRK3/fnMQPD7e93LdmVo8qHWVZQWTcQSCOLe64kLB72U3ikE4j6yxtkwKXuRg&#10;ver3lpho++QzPTJfiBDCLkEFpfdNIqXLSzLoxrYhDtyfbQ36ANtC6hafIdzUchpFc2mw4tBQYkPb&#10;kvJbdjcKbHxN02p/mh+Pizi7RlLH+/RbqeGg2/yA8NT5j/jtPmgF09lX2B/ehCc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46tsIAAADdAAAADwAAAAAAAAAAAAAA&#10;AAChAgAAZHJzL2Rvd25yZXYueG1sUEsFBgAAAAAEAAQA+QAAAJADAAAAAA==&#10;" strokecolor="#ffffe8" strokeweight=".35pt"/>
                        <v:line id="Line 510" o:spid="_x0000_s1115" style="position:absolute;flip:x;visibility:visible;mso-wrap-style:square" from="7371,1637" to="7423,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fLcUAAADdAAAADwAAAGRycy9kb3ducmV2LnhtbESPQYvCMBSE7wv+h/CEvWmqslqrUWRB&#10;2UMRrV68PZpnW2xeSpPV7r83grDHYWa+YZbrztTiTq2rLCsYDSMQxLnVFRcKzqftIAbhPLLG2jIp&#10;+CMH61XvY4mJtg8+0j3zhQgQdgkqKL1vEildXpJBN7QNcfCutjXog2wLqVt8BLip5TiKptJgxWGh&#10;xIa+S8pv2a9RYONLmla7w3S/n8XZJZI63qVzpT773WYBwlPn/8Pv9o9WMJ58jeD1JjwBuX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KfLcUAAADdAAAADwAAAAAAAAAA&#10;AAAAAAChAgAAZHJzL2Rvd25yZXYueG1sUEsFBgAAAAAEAAQA+QAAAJMDAAAAAA==&#10;" strokecolor="#ffffe8" strokeweight=".35pt"/>
                        <v:line id="Line 511" o:spid="_x0000_s1116" style="position:absolute;flip:x;visibility:visible;mso-wrap-style:square" from="7371,1495" to="7423,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BWsYAAADdAAAADwAAAGRycy9kb3ducmV2LnhtbESPQWvCQBSE7wX/w/IK3uqmEW2M2YgU&#10;FA9BbPTi7ZF9TUKzb0N2q/HfdwuFHoeZ+YbJNqPpxI0G11pW8DqLQBBXVrdcK7icdy8JCOeRNXaW&#10;ScGDHGzyyVOGqbZ3/qBb6WsRIOxSVNB436dSuqohg25me+LgfdrBoA9yqKUe8B7gppNxFC2lwZbD&#10;QoM9vTdUfZXfRoFNrkXR7k/L4/EtKa+R1Mm+WCk1fR63axCeRv8f/msftIJ4vojh9014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QAVrGAAAA3QAAAA8AAAAAAAAA&#10;AAAAAAAAoQIAAGRycy9kb3ducmV2LnhtbFBLBQYAAAAABAAEAPkAAACUAwAAAAA=&#10;" strokecolor="#ffffe8" strokeweight=".35pt"/>
                        <v:line id="Line 512" o:spid="_x0000_s1117" style="position:absolute;flip:x;visibility:visible;mso-wrap-style:square" from="7371,1360" to="7423,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ykwcUAAADdAAAADwAAAGRycy9kb3ducmV2LnhtbESPQYvCMBSE78L+h/AWvGmqolurUZYF&#10;xUMR7Xrx9miebbF5KU3U+u83C4LHYWa+YZbrztTiTq2rLCsYDSMQxLnVFRcKTr+bQQzCeWSNtWVS&#10;8CQH69VHb4mJtg8+0j3zhQgQdgkqKL1vEildXpJBN7QNcfAutjXog2wLqVt8BLip5TiKZtJgxWGh&#10;xIZ+Ssqv2c0osPE5TavtYbbff8XZOZI63qZzpfqf3fcChKfOv8Ov9k4rGE+mE/h/E5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ykwcUAAADdAAAADwAAAAAAAAAA&#10;AAAAAAChAgAAZHJzL2Rvd25yZXYueG1sUEsFBgAAAAAEAAQA+QAAAJMDAAAAAA==&#10;" strokecolor="#ffffe8" strokeweight=".35pt"/>
                        <v:line id="Line 513" o:spid="_x0000_s1118" style="position:absolute;flip:x;visibility:visible;mso-wrap-style:square" from="7371,1226" to="7423,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8tcYAAADdAAAADwAAAGRycy9kb3ducmV2LnhtbESPQWvCQBSE74L/YXlCb7pRW43RVUSo&#10;9BCkRi/eHtlnEsy+Ddmtxn/vFgo9DjPzDbPadKYWd2pdZVnBeBSBIM6trrhQcD59DmMQziNrrC2T&#10;gic52Kz7vRUm2j74SPfMFyJA2CWooPS+SaR0eUkG3cg2xMG72tagD7ItpG7xEeCmlpMomkmDFYeF&#10;EhvalZTfsh+jwMaXNK3237PDYR5nl0jqeJ8ulHobdNslCE+d/w//tb+0gsn04x1+34QnIN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1PLXGAAAA3QAAAA8AAAAAAAAA&#10;AAAAAAAAoQIAAGRycy9kb3ducmV2LnhtbFBLBQYAAAAABAAEAPkAAACUAwAAAAA=&#10;" strokecolor="#ffffe8" strokeweight=".35pt"/>
                        <v:line id="Line 514" o:spid="_x0000_s1119" style="position:absolute;flip:x;visibility:visible;mso-wrap-style:square" from="7319,1091" to="7423,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mZLscAAADdAAAADwAAAGRycy9kb3ducmV2LnhtbESPQWvCQBSE7wX/w/KE3uqmKdEYXYMI&#10;DT0EaaMXb4/sMwnNvg3Zrab/vlso9DjMzDfMNp9ML240us6ygudFBIK4trrjRsH59PqUgnAeWWNv&#10;mRR8k4N8N3vYYqbtnT/oVvlGBAi7DBW03g+ZlK5uyaBb2IE4eFc7GvRBjo3UI94D3PQyjqKlNNhx&#10;WGhxoENL9Wf1ZRTY9FKWXfG+PB5XaXWJpE6Lcq3U43zab0B4mvx/+K/9phXEL0kCv2/CE5C7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OZkuxwAAAN0AAAAPAAAAAAAA&#10;AAAAAAAAAKECAABkcnMvZG93bnJldi54bWxQSwUGAAAAAAQABAD5AAAAlQMAAAAA&#10;" strokecolor="#ffffe8" strokeweight=".35pt"/>
                        <v:rect id="Rectangle 515" o:spid="_x0000_s1120" style="position:absolute;left:4823;top:2856;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CV8QA&#10;AADdAAAADwAAAGRycy9kb3ducmV2LnhtbESPS4sCMRCE74L/IbSwN82oqMusUURZWNiTD3bx1kx6&#10;Hpp0hknU8d8bQfBYVNVX1HzZWiOu1PjKsYLhIAFBnDldcaHgsP/uf4LwAVmjcUwK7uRhueh25phq&#10;d+MtXXehEBHCPkUFZQh1KqXPSrLoB64mjl7uGoshyqaQusFbhFsjR0kylRYrjgsl1rQuKTvvLlbB&#10;Ma8vk7/T/+wYfvN2vzFs7mNW6qPXrr5ABGrDO/xq/2gFo/FkCs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wlfEAAAA3QAAAA8AAAAAAAAAAAAAAAAAmAIAAGRycy9k&#10;b3ducmV2LnhtbFBLBQYAAAAABAAEAPUAAACJAwAAAAA=&#10;" filled="f" strokecolor="aqua" strokeweight=".35pt"/>
                        <v:rect id="Rectangle 516" o:spid="_x0000_s1121" style="position:absolute;left:3437;top:3371;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sQA&#10;AADdAAAADwAAAGRycy9kb3ducmV2LnhtbESP3YrCMBCF7xd8hzCCd2tqF1epRlEX0bvFnwcYmzEt&#10;NpPSRFvf3ggLe3k4c74zZ77sbCUe1PjSsYLRMAFBnDtdslFwPm0/pyB8QNZYOSYFT/KwXPQ+5php&#10;1/KBHsdgRISwz1BBEUKdSenzgiz6oauJo3d1jcUQZWOkbrCNcFvJNEm+pcWSY0OBNW0Kym/Hu41v&#10;2MvF6J/15Pdg1u1mtbO+TlOlBv1uNQMRqAv/x3/pvVaQfo0n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z7EAAAA3QAAAA8AAAAAAAAAAAAAAAAAmAIAAGRycy9k&#10;b3ducmV2LnhtbFBLBQYAAAAABAAEAPUAAACJAwAAAAA=&#10;" fillcolor="black" strokeweight=".35pt"/>
                        <v:rect id="Rectangle 517" o:spid="_x0000_s1122" style="position:absolute;left:3437;top:320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XTMUA&#10;AADdAAAADwAAAGRycy9kb3ducmV2LnhtbESPy27CMBBF95X4B2uQuitOU1FQikE8VJVdxeMDhnjq&#10;RI3HUWxI+vedBRLL0Z175sxiNfhG3aiLdWADr5MMFHEZbM3OwPn0+TIHFROyxSYwGfijCKvl6GmB&#10;hQ09H+h2TE4JhGOBBqqU2kLrWFbkMU5CSyzZT+g8Jhk7p22HvcB9o/Mse9cea5YLFba0raj8PV69&#10;aPjLxdndZvZ9cJt+u/7ysc1zY57Hw/oDVKIhPZbv7b01kL9NRVe+EQT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BdMxQAAAN0AAAAPAAAAAAAAAAAAAAAAAJgCAABkcnMv&#10;ZG93bnJldi54bWxQSwUGAAAAAAQABAD1AAAAigMAAAAA&#10;" fillcolor="black" strokeweight=".35pt"/>
                        <v:rect id="Rectangle 518" o:spid="_x0000_s1123" style="position:absolute;left:3785;top:3199;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y18QA&#10;AADdAAAADwAAAGRycy9kb3ducmV2LnhtbESPwW7CMBBE75X4B2uReitOgyglxSCgQnBDoXzAEm+d&#10;qPE6ig0Jf4+RkHoczc6bnfmyt7W4UusrxwreRwkI4sLpio2C08/27ROED8gaa8ek4EYelovByxwz&#10;7TrO6XoMRkQI+wwVlCE0mZS+KMmiH7mGOHq/rrUYomyN1C12EW5rmSbJh7RYcWwosaFNScXf8WLj&#10;G/Z8Nvp7PT3kZt1tVjvrmzRV6nXYr75ABOrD//EzvdcK0vFkBo81EQ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sstfEAAAA3QAAAA8AAAAAAAAAAAAAAAAAmAIAAGRycy9k&#10;b3ducmV2LnhtbFBLBQYAAAAABAAEAPUAAACJAwAAAAA=&#10;" fillcolor="black" strokeweight=".35pt"/>
                        <v:rect id="Rectangle 519" o:spid="_x0000_s1124" style="position:absolute;left:4823;top:263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R98MA&#10;AADdAAAADwAAAGRycy9kb3ducmV2LnhtbESPwW7CMAyG75N4h8hI3EZKkWDqCAiYJnZDsD2Aaby0&#10;WuNUTaDl7ecDEkfr9//582oz+EbdqIt1YAOzaQaKuAy2Zmfg5/vz9Q1UTMgWm8Bk4E4RNuvRywoL&#10;G3o+0e2cnBIIxwINVCm1hdaxrMhjnIaWWLLf0HlMMnZO2w57gftG51m20B5rlgsVtrSvqPw7X71o&#10;+MvF2Y/d8nhyu36/PfjY5rkxk/GwfQeVaEjP5Uf7yxrI5wvxl28E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rR98MAAADdAAAADwAAAAAAAAAAAAAAAACYAgAAZHJzL2Rv&#10;d25yZXYueG1sUEsFBgAAAAAEAAQA9QAAAIgDAAAAAA==&#10;" fillcolor="black" strokeweight=".35pt"/>
                        <v:rect id="Rectangle 520" o:spid="_x0000_s1125" style="position:absolute;left:6208;top:340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0bMQA&#10;AADdAAAADwAAAGRycy9kb3ducmV2LnhtbESPUWvCQBCE34X+h2MLfTMXI8SSeopaxL6V2P6ATW69&#10;BHN7IXc16b/3CgUfh9n5Zme9nWwnbjT41rGCRZKCIK6dbtko+P46zl9B+ICssXNMCn7Jw3bzNFtj&#10;od3IJd3OwYgIYV+ggiaEvpDS1w1Z9InriaN3cYPFEOVgpB5wjHDbySxNc2mx5djQYE+Hhurr+cfG&#10;N2xVGf2+X32WZj8edifr+yxT6uV52r2BCDSFx/F/+kMryJb5Av7WRAT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2dGzEAAAA3QAAAA8AAAAAAAAAAAAAAAAAmAIAAGRycy9k&#10;b3ducmV2LnhtbFBLBQYAAAAABAAEAPUAAACJAwAAAAA=&#10;" fillcolor="black" strokeweight=".35pt"/>
                        <v:rect id="Rectangle 521" o:spid="_x0000_s1126" style="position:absolute;left:4823;top:3468;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G8QA&#10;AADdAAAADwAAAGRycy9kb3ducmV2LnhtbESPzW7CMBCE70h9B2sr9QYORqIoxSB+hMoN8fMAS7x1&#10;IuJ1FBuSvn2NhNTjaHa+2Zkve1eLB7Wh8qxhPMpAEBfeVGw1XM674QxEiMgGa8+k4ZcCLBdvgznm&#10;xnd8pMcpWpEgHHLUUMbY5FKGoiSHYeQb4uT9+NZhTLK10rTYJbirpcqyqXRYcWoosaFNScXtdHfp&#10;DXe9WrNdfx6Odt1tVt8uNEpp/fHer75AROrj//ErvTca1GSq4LkmIU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6hvEAAAA3QAAAA8AAAAAAAAAAAAAAAAAmAIAAGRycy9k&#10;b3ducmV2LnhtbFBLBQYAAAAABAAEAPUAAACJAwAAAAA=&#10;" fillcolor="black" strokeweight=".35pt"/>
                        <v:rect id="Rectangle 522" o:spid="_x0000_s1127" style="position:absolute;left:3437;top:308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PgMQA&#10;AADdAAAADwAAAGRycy9kb3ducmV2LnhtbESP3YrCMBCF74V9hzAL3mm6FVS6RvEHWe/Eug8wNmNa&#10;bCalydr69htB8PJw5nxnzmLV21rcqfWVYwVf4wQEceF0xUbB73k/moPwAVlj7ZgUPMjDavkxWGCm&#10;XccnuufBiAhhn6GCMoQmk9IXJVn0Y9cQR+/qWoshytZI3WIX4baWaZJMpcWKY0OJDW1LKm75n41v&#10;2MvF6N1mdjyZTbdd/1jfpKlSw89+/Q0iUB/ex6/0QStIJ9MJPNdEB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4DEAAAA3QAAAA8AAAAAAAAAAAAAAAAAmAIAAGRycy9k&#10;b3ducmV2LnhtbFBLBQYAAAAABAAEAPUAAACJAwAAAAA=&#10;" fillcolor="black" strokeweight=".35pt"/>
                        <v:rect id="Rectangle 523" o:spid="_x0000_s1128" style="position:absolute;left:5860;top:3304;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X9MQA&#10;AADdAAAADwAAAGRycy9kb3ducmV2LnhtbESP3YrCMBCF7xd8hzCCd2tqFZVqFH+Q3bvFnwcYmzEt&#10;NpPSRFvffiMs7OXhzPnOnOW6s5V4UuNLxwpGwwQEce50yUbB5Xz4nIPwAVlj5ZgUvMjDetX7WGKm&#10;XctHep6CERHCPkMFRQh1JqXPC7Loh64mjt7NNRZDlI2RusE2wm0l0ySZSoslx4YCa9oVlN9PDxvf&#10;sNer0fvt7Odotu1u82V9naZKDfrdZgEiUBf+j//S31pBOp5O4L0mIk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1/TEAAAA3QAAAA8AAAAAAAAAAAAAAAAAmAIAAGRycy9k&#10;b3ducmV2LnhtbFBLBQYAAAAABAAEAPUAAACJAwAAAAA=&#10;" fillcolor="black" strokeweight=".35pt"/>
                        <v:rect id="Rectangle 524" o:spid="_x0000_s1129" style="position:absolute;left:5171;top:2938;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yb8QA&#10;AADdAAAADwAAAGRycy9kb3ducmV2LnhtbESPW4vCMBCF3xf8D2EE39bUiheqUbwgu2+Llx8wNmNa&#10;bCalibb++42wsI+HM+c7c5brzlbiSY0vHSsYDRMQxLnTJRsFl/Phcw7CB2SNlWNS8CIP61XvY4mZ&#10;di0f6XkKRkQI+wwVFCHUmZQ+L8iiH7qaOHo311gMUTZG6gbbCLeVTJNkKi2WHBsKrGlXUH4/PWx8&#10;w16vRu+3s5+j2ba7zZf1dZoqNeh3mwWIQF34P/5Lf2sF6Xg6gfeai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cm/EAAAA3QAAAA8AAAAAAAAAAAAAAAAAmAIAAGRycy9k&#10;b3ducmV2LnhtbFBLBQYAAAAABAAEAPUAAACJAwAAAAA=&#10;" fillcolor="black" strokeweight=".35pt"/>
                        <v:rect id="Rectangle 525" o:spid="_x0000_s1130" style="position:absolute;left:4126;top:300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0j8QA&#10;AADdAAAADwAAAGRycy9kb3ducmV2LnhtbESP3YrCMBSE7wXfIRzBO02tUKQaRd11kb3z5wEOzbGt&#10;NieliW3dpzcLC3s5zMw3zGrTm0q01LjSsoLZNAJBnFldcq7gejlMFiCcR9ZYWSYFL3KwWQ8HK0y1&#10;7fhE7dnnIkDYpaig8L5OpXRZQQbd1NbEwbvZxqAPssmlbrALcFPJOIoSabDksFBgTfuCssf5aRT8&#10;9M+O6+3HZzyTu+S7a7/utjRKjUf9dgnCU+//w3/to1YQz5MEft+EJ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tI/EAAAA3QAAAA8AAAAAAAAAAAAAAAAAmAIAAGRycy9k&#10;b3ducmV2LnhtbFBLBQYAAAAABAAEAPUAAACJAwAAAAA=&#10;" fillcolor="black" strokeweight="1.35pt"/>
                        <v:rect id="Rectangle 526" o:spid="_x0000_s1131" style="position:absolute;left:2052;top:323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Jg8IA&#10;AADdAAAADwAAAGRycy9kb3ducmV2LnhtbESPUYvCMBCE3wX/Q1jBN02toEc1inoc3pvo+QPWZk2L&#10;zaY00dZ/fxEEH4fZ+WZnue5sJR7U+NKxgsk4AUGcO12yUXD++xl9gfABWWPlmBQ8ycN61e8tMdOu&#10;5SM9TsGICGGfoYIihDqT0ucFWfRjVxNH7+oaiyHKxkjdYBvhtpJpksykxZJjQ4E17QrKb6e7jW/Y&#10;y8Xo7+38cDTbdrfZW1+nqVLDQbdZgAjUhc/xO/2rFaTT2RxeayIC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0mDwgAAAN0AAAAPAAAAAAAAAAAAAAAAAJgCAABkcnMvZG93&#10;bnJldi54bWxQSwUGAAAAAAQABAD1AAAAhwMAAAAA&#10;" fillcolor="black" strokeweight=".35pt"/>
                        <v:rect id="Rectangle 527" o:spid="_x0000_s1132" style="position:absolute;left:6897;top:340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d8cMA&#10;AADdAAAADwAAAGRycy9kb3ducmV2LnhtbESPwW7CMAyG75N4h8hI3EZKkWDqCAiYJnZDsD2Aaby0&#10;WuNUTaDl7ecDEkfr9//582oz+EbdqIt1YAOzaQaKuAy2Zmfg5/vz9Q1UTMgWm8Bk4E4RNuvRywoL&#10;G3o+0e2cnBIIxwINVCm1hdaxrMhjnIaWWLLf0HlMMnZO2w57gftG51m20B5rlgsVtrSvqPw7X71o&#10;+MvF2Y/d8nhyu36/PfjY5rkxk/GwfQeVaEjP5Uf7yxrI5wvRlW8E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zd8cMAAADdAAAADwAAAAAAAAAAAAAAAACYAgAAZHJzL2Rv&#10;d25yZXYueG1sUEsFBgAAAAAEAAQA9QAAAIgDAAAAAA==&#10;" fillcolor="black" strokeweight=".35pt"/>
                        <v:rect id="Rectangle 528" o:spid="_x0000_s1133" style="position:absolute;left:4474;top:3304;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asUA&#10;AADdAAAADwAAAGRycy9kb3ducmV2LnhtbESPwW7CMBBE70j9B2sr9UacplJoAwYBVUVvCNoP2MSL&#10;EzVeR7GbpH+PKyFxHM3Om53VZrKtGKj3jWMFz0kKgrhyumGj4PvrY/4Kwgdkja1jUvBHHjbrh9kK&#10;C+1GPtFwDkZECPsCFdQhdIWUvqrJok9cRxy9i+sthih7I3WPY4TbVmZpmkuLDceGGjva11T9nH9t&#10;fMOWpdHvu8XxZHbjfnuwvssypZ4ep+0SRKAp3I9v6U+tIHvJ3+B/TUS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HhqxQAAAN0AAAAPAAAAAAAAAAAAAAAAAJgCAABkcnMv&#10;ZG93bnJldi54bWxQSwUGAAAAAAQABAD1AAAAigMAAAAA&#10;" fillcolor="black" strokeweight=".35pt"/>
                        <v:rect id="Rectangle 529" o:spid="_x0000_s1134" style="position:absolute;left:7245;top:312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HKsMA&#10;AADdAAAADwAAAGRycy9kb3ducmV2LnhtbESPwW7CMAyG75N4h8hI3EZKkWDqCAiYJnZDsD2Aaby0&#10;WuNUTaDl7ecDEkfr9//582oz+EbdqIt1YAOzaQaKuAy2Zmfg5/vz9Q1UTMgWm8Bk4E4RNuvRywoL&#10;G3o+0e2cnBIIxwINVCm1hdaxrMhjnIaWWLLf0HlMMnZO2w57gftG51m20B5rlgsVtrSvqPw7X71o&#10;+MvF2Y/d8nhyu36/PfjY5rkxk/GwfQeVaEjP5Uf7yxrI50vxl28E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NHKsMAAADdAAAADwAAAAAAAAAAAAAAAACYAgAAZHJzL2Rv&#10;d25yZXYueG1sUEsFBgAAAAAEAAQA9QAAAIgDAAAAAA==&#10;" fillcolor="black" strokeweight=".35pt"/>
                        <v:rect id="Rectangle 530" o:spid="_x0000_s1135" style="position:absolute;left:4823;top:269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cQA&#10;AADdAAAADwAAAGRycy9kb3ducmV2LnhtbESP3YrCMBCF7wXfIYzgnaZ2YZVqFH9Ydu8Wqw8wNmNa&#10;bCaliba+/UYQ9vJw5nxnzmrT21o8qPWVYwWzaQKCuHC6YqPgfPqaLED4gKyxdkwKnuRhsx4OVphp&#10;1/GRHnkwIkLYZ6igDKHJpPRFSRb91DXE0bu61mKIsjVSt9hFuK1lmiSf0mLFsaHEhvYlFbf8buMb&#10;9nIx+rCb/x7Nrttvv61v0lSp8ajfLkEE6sP/8Tv9oxWkH/MZvNZEB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4rHEAAAA3QAAAA8AAAAAAAAAAAAAAAAAmAIAAGRycy9k&#10;b3ducmV2LnhtbFBLBQYAAAAABAAEAPUAAACJAwAAAAA=&#10;" fillcolor="black" strokeweight=".35pt"/>
                        <v:rect id="Rectangle 531" o:spid="_x0000_s1136" style="position:absolute;left:3785;top:3110;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YNMYA&#10;AADdAAAADwAAAGRycy9kb3ducmV2LnhtbESPT2vCQBTE70K/w/IK3nTTSJuSZiNFEQRPVWnx9si+&#10;/Gl334bsqvHbdwsFj8PM/IYplqM14kKD7xwreJonIIgrpztuFBwPm9krCB+QNRrHpOBGHpblw6TA&#10;XLsrf9BlHxoRIexzVNCG0OdS+qoli37ueuLo1W6wGKIcGqkHvEa4NTJNkhdpseO40GJPq5aqn/3Z&#10;KjjV/fn58/srO4VdPR7Whs1twUpNH8f3NxCBxnAP/7e3WkG6yFL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iYNMYAAADdAAAADwAAAAAAAAAAAAAAAACYAgAAZHJz&#10;L2Rvd25yZXYueG1sUEsFBgAAAAAEAAQA9QAAAIsDAAAAAA==&#10;" filled="f" strokecolor="aqua" strokeweight=".35pt"/>
                        <v:rect id="Rectangle 532" o:spid="_x0000_s1137" style="position:absolute;left:4823;top:246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ZXcQA&#10;AADdAAAADwAAAGRycy9kb3ducmV2LnhtbESP3YrCMBCF74V9hzAL3mm6FVS6RvEHWe/Eug8wNmNa&#10;bCalydr69htB8PJw5nxnzmLV21rcqfWVYwVf4wQEceF0xUbB73k/moPwAVlj7ZgUPMjDavkxWGCm&#10;XccnuufBiAhhn6GCMoQmk9IXJVn0Y9cQR+/qWoshytZI3WIX4baWaZJMpcWKY0OJDW1LKm75n41v&#10;2MvF6N1mdjyZTbdd/1jfpKlSw89+/Q0iUB/ex6/0QStIJ7MJPNdEB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2V3EAAAA3QAAAA8AAAAAAAAAAAAAAAAAmAIAAGRycy9k&#10;b3ducmV2LnhtbFBLBQYAAAAABAAEAPUAAACJAwAAAAA=&#10;" fillcolor="black" strokeweight=".35pt"/>
                        <v:rect id="Rectangle 533" o:spid="_x0000_s1138" style="position:absolute;left:3785;top:3311;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BKcQA&#10;AADdAAAADwAAAGRycy9kb3ducmV2LnhtbESP3YrCMBCF7xd8hzCCd2tqV1apRlEX0bvFnwcYmzEt&#10;NpPSRFvf3ggLe3k4c74zZ77sbCUe1PjSsYLRMAFBnDtdslFwPm0/pyB8QNZYOSYFT/KwXPQ+5php&#10;1/KBHsdgRISwz1BBEUKdSenzgiz6oauJo3d1jcUQZWOkbrCNcFvJNEm+pcWSY0OBNW0Kym/Hu41v&#10;2MvF6J/15Pdg1u1mtbO+TlOlBv1uNQMRqAv/x3/pvVaQfk3G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QSnEAAAA3QAAAA8AAAAAAAAAAAAAAAAAmAIAAGRycy9k&#10;b3ducmV2LnhtbFBLBQYAAAAABAAEAPUAAACJAwAAAAA=&#10;" fillcolor="black" strokeweight=".35pt"/>
                        <v:rect id="Rectangle 534" o:spid="_x0000_s1139" style="position:absolute;left:4474;top:308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ssQA&#10;AADdAAAADwAAAGRycy9kb3ducmV2LnhtbESP3YrCMBCF7xd8hzCCd2tqF1epRlEX0bvFnwcYmzEt&#10;NpPSRFvf3ggLe3k4c74zZ77sbCUe1PjSsYLRMAFBnDtdslFwPm0/pyB8QNZYOSYFT/KwXPQ+5php&#10;1/KBHsdgRISwz1BBEUKdSenzgiz6oauJo3d1jcUQZWOkbrCNcFvJNEm+pcWSY0OBNW0Kym/Hu41v&#10;2MvF6J/15Pdg1u1mtbO+TlOlBv1uNQMRqAv/x3/pvVaQfk3G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5LLEAAAA3QAAAA8AAAAAAAAAAAAAAAAAmAIAAGRycy9k&#10;b3ducmV2LnhtbFBLBQYAAAAABAAEAPUAAACJAwAAAAA=&#10;" fillcolor="black" strokeweight=".35pt"/>
                        <v:rect id="Rectangle 535" o:spid="_x0000_s1140" style="position:absolute;left:4474;top:2848;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6xcIA&#10;AADdAAAADwAAAGRycy9kb3ducmV2LnhtbESPUYvCMBCE3wX/Q1jBN02toEc1inoc3pvo+QPWZk2L&#10;zaY00dZ/fxEEH4fZ+WZnue5sJR7U+NKxgsk4AUGcO12yUXD++xl9gfABWWPlmBQ8ycN61e8tMdOu&#10;5SM9TsGICGGfoYIihDqT0ucFWfRjVxNH7+oaiyHKxkjdYBvhtpJpksykxZJjQ4E17QrKb6e7jW/Y&#10;y8Xo7+38cDTbdrfZW1+nqVLDQbdZgAjUhc/xO/2rFaTT+QxeayIC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nrFwgAAAN0AAAAPAAAAAAAAAAAAAAAAAJgCAABkcnMvZG93&#10;bnJldi54bWxQSwUGAAAAAAQABAD1AAAAhwMAAAAA&#10;" fillcolor="black" strokeweight=".35pt"/>
                        <v:rect id="Rectangle 536" o:spid="_x0000_s1141" style="position:absolute;left:3437;top:2983;width:4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rfXsQA&#10;AADdAAAADwAAAGRycy9kb3ducmV2LnhtbESP3YrCMBCF7xd8hzCCd2tqF7ZSjeIPy+6d+PMAYzOm&#10;xWZSmmjr228EwcvDmfOdOfNlb2txp9ZXjhVMxgkI4sLpio2C0/HncwrCB2SNtWNS8CAPy8XgY465&#10;dh3v6X4IRkQI+xwVlCE0uZS+KMmiH7uGOHoX11oMUbZG6ha7CLe1TJPkW1qsODaU2NCmpOJ6uNn4&#10;hj2fjd6us93erLvN6tf6Jk2VGg371QxEoD68j1/pP60g/coyeK6JCJ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317EAAAA3QAAAA8AAAAAAAAAAAAAAAAAmAIAAGRycy9k&#10;b3ducmV2LnhtbFBLBQYAAAAABAAEAPUAAACJAwAAAAA=&#10;" fillcolor="black" strokeweight=".35pt"/>
                        <v:rect id="Rectangle 537" o:spid="_x0000_s1142" style="position:absolute;left:3437;top:3110;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LLMMA&#10;AADdAAAADwAAAGRycy9kb3ducmV2LnhtbESPwW7CMAyG75N4h8hI3EZKkWDqCAiYJnZDsD2Aaby0&#10;WuNUTaDl7ecDEkfr9//582oz+EbdqIt1YAOzaQaKuAy2Zmfg5/vz9Q1UTMgWm8Bk4E4RNuvRywoL&#10;G3o+0e2cnBIIxwINVCm1hdaxrMhjnIaWWLLf0HlMMnZO2w57gftG51m20B5rlgsVtrSvqPw7X71o&#10;+MvF2Y/d8nhyu36/PfjY5rkxk/GwfQeVaEjP5Uf7yxrI50vRlW8E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VLLMMAAADdAAAADwAAAAAAAAAAAAAAAACYAgAAZHJzL2Rv&#10;d25yZXYueG1sUEsFBgAAAAAEAAQA9QAAAIgDAAAAAA==&#10;" fillcolor="black" strokeweight=".35pt"/>
                        <v:rect id="Rectangle 538" o:spid="_x0000_s1143" style="position:absolute;left:3785;top:3267;width:4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ut8QA&#10;AADdAAAADwAAAGRycy9kb3ducmV2LnhtbESPW4vCMBCF3xf8D2EE39bUCl6qUbwgu2+Llx8wNmNa&#10;bCalibb++42wsI+HM+c7c5brzlbiSY0vHSsYDRMQxLnTJRsFl/PhcwbCB2SNlWNS8CIP61XvY4mZ&#10;di0f6XkKRkQI+wwVFCHUmZQ+L8iiH7qaOHo311gMUTZG6gbbCLeVTJNkIi2WHBsKrGlXUH4/PWx8&#10;w16vRu+305+j2ba7zZf1dZoqNeh3mwWIQF34P/5Lf2sF6Xg6h/eai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Z7rfEAAAA3QAAAA8AAAAAAAAAAAAAAAAAmAIAAGRycy9k&#10;b3ducmV2LnhtbFBLBQYAAAAABAAEAPUAAACJAwAAAAA=&#10;" fillcolor="black" strokeweight=".35pt"/>
                        <v:rect id="Rectangle 539" o:spid="_x0000_s1144" style="position:absolute;left:6208;top:3072;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3DcQA&#10;AADdAAAADwAAAGRycy9kb3ducmV2LnhtbESP3WrDMAxG7wt9B6PC7lpnGXQli1P6w1jvRrs9gBpr&#10;Tlgsh9htsrefLga7FJ++o6NyO/lO3WmIbWADj6sMFHEdbMvOwOfH63IDKiZki11gMvBDEbbVfFZi&#10;YcPIZ7pfklMC4ViggSalvtA61g15jKvQE0v2FQaPScbBaTvgKHDf6TzL1tpjy3KhwZ4ODdXfl5sX&#10;DX+9OnvcP7+f3X487N587PPcmIfFtHsBlWhK/8t/7ZM1kD9txF++EQTo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2Nw3EAAAA3QAAAA8AAAAAAAAAAAAAAAAAmAIAAGRycy9k&#10;b3ducmV2LnhtbFBLBQYAAAAABAAEAPUAAACJAwAAAAA=&#10;" fillcolor="black" strokeweight=".35pt"/>
                        <v:rect id="Rectangle 540" o:spid="_x0000_s1145" style="position:absolute;left:4823;top:323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SlsUA&#10;AADdAAAADwAAAGRycy9kb3ducmV2LnhtbESPzWrDMBCE74W+g9hAb7UcFxrjRgn5ITS3YrcPsLG2&#10;som1MpZqu28fFQo5DrPzzc56O9tOjDT41rGCZZKCIK6dbtko+Po8PecgfEDW2DkmBb/kYbt5fFhj&#10;od3EJY1VMCJC2BeooAmhL6T0dUMWfeJ64uh9u8FiiHIwUg84RbjtZJamr9Jiy7GhwZ4ODdXX6sfG&#10;N+zlYvRxv/oozX467N6t77NMqafFvHsDEWgO9+P/9FkryF7yJfytiQi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pKWxQAAAN0AAAAPAAAAAAAAAAAAAAAAAJgCAABkcnMv&#10;ZG93bnJldi54bWxQSwUGAAAAAAQABAD1AAAAigMAAAAA&#10;" fillcolor="black" strokeweight=".35pt"/>
                        <v:rect id="Rectangle 541" o:spid="_x0000_s1146" style="position:absolute;left:3785;top:3483;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M4cMA&#10;AADdAAAADwAAAGRycy9kb3ducmV2LnhtbESPUWsCMRCE3wX/Q1ihb5ozhSpXo6il1DdR+wPWy5o7&#10;vGyOS/Su/94UBB+H2flmZ7HqXS3u1IbKs4bpJANBXHhTsdXwe/oez0GEiGyw9kwa/ijAajkcLDA3&#10;vuMD3Y/RigThkKOGMsYmlzIUJTkME98QJ+/iW4cxydZK02KX4K6WKss+pMOKU0OJDW1LKq7Hm0tv&#10;uPPZmq/NbH+wm267/nGhUUrrt1G//gQRqY+v42d6ZzSo97mC/zUJ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gM4cMAAADdAAAADwAAAAAAAAAAAAAAAACYAgAAZHJzL2Rv&#10;d25yZXYueG1sUEsFBgAAAAAEAAQA9QAAAIgDAAAAAA==&#10;" fillcolor="black" strokeweight=".35pt"/>
                        <v:rect id="Rectangle 542" o:spid="_x0000_s1147" style="position:absolute;left:3437;top:3319;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pesQA&#10;AADdAAAADwAAAGRycy9kb3ducmV2LnhtbESPUWvCQBCE3wv+h2OFvtWLCbQSPSVRin0rsf0Ba269&#10;BHN7IXea+O97hUIfh9n5Zmezm2wn7jT41rGC5SIBQVw73bJR8P31/rIC4QOyxs4xKXiQh9129rTB&#10;XLuRK7qfghERwj5HBU0IfS6lrxuy6BeuJ47exQ0WQ5SDkXrAMcJtJ9MkeZUWW44NDfa0b6i+nm42&#10;vmHPZ6MP5dtnZcpxXxyt79NUqef5VKxBBJrC//Ff+kMrSLNVBr9rIgL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kqXrEAAAA3QAAAA8AAAAAAAAAAAAAAAAAmAIAAGRycy9k&#10;b3ducmV2LnhtbFBLBQYAAAAABAAEAPUAAACJAwAAAAA=&#10;" fillcolor="black" strokeweight=".35pt"/>
                        <v:rect id="Rectangle 543" o:spid="_x0000_s1148" style="position:absolute;left:4823;top:3110;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V/MUA&#10;AADdAAAADwAAAGRycy9kb3ducmV2LnhtbESPT2sCMRTE70K/Q3iCN82qrcrWKEURCp7qisXbY/P2&#10;T5u8LJuo67c3hYLHYWZ+wyzXnTXiSq2vHSsYjxIQxLnTNZcKjtluuADhA7JG45gU3MnDevXSW2Kq&#10;3Y2/6HoIpYgQ9ikqqEJoUil9XpFFP3INcfQK11oMUbal1C3eItwaOUmSmbRYc1yosKFNRfnv4WIV&#10;nIvm8nb6+Z6fw77osq1hc5+yUoN+9/EOIlAXnuH/9qdWMJkuXuHvTX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NX8xQAAAN0AAAAPAAAAAAAAAAAAAAAAAJgCAABkcnMv&#10;ZG93bnJldi54bWxQSwUGAAAAAAQABAD1AAAAigMAAAAA&#10;" filled="f" strokecolor="aqua" strokeweight=".35pt"/>
                        <v:rect id="Rectangle 544" o:spid="_x0000_s1149" style="position:absolute;left:5171;top:3416;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UlcQA&#10;AADdAAAADwAAAGRycy9kb3ducmV2LnhtbESP3YrCMBCF7xd8hzCCd2tqF1epRlEX0bvFnwcYmzEt&#10;NpPSRFvf3ggLe3k4c74zZ77sbCUe1PjSsYLRMAFBnDtdslFwPm0/pyB8QNZYOSYFT/KwXPQ+5php&#10;1/KBHsdgRISwz1BBEUKdSenzgiz6oauJo3d1jcUQZWOkbrCNcFvJNEm+pcWSY0OBNW0Kym/Hu41v&#10;2MvF6J/15Pdg1u1mtbO+TlOlBv1uNQMRqAv/x3/pvVaQfk3H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lJXEAAAA3QAAAA8AAAAAAAAAAAAAAAAAmAIAAGRycy9k&#10;b3ducmV2LnhtbFBLBQYAAAAABAAEAPUAAACJAwAAAAA=&#10;" fillcolor="black" strokeweight=".35pt"/>
                        <v:rect id="Rectangle 545" o:spid="_x0000_s1150" style="position:absolute;left:5860;top:3386;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K4sMA&#10;AADdAAAADwAAAGRycy9kb3ducmV2LnhtbESPUYvCMBCE34X7D2EP7k1TK6j0jKIeom9i9QeszV5a&#10;bDalydnevzeC4OMwO9/sLFa9rcWdWl85VjAeJSCIC6crNgou591wDsIHZI21Y1LwTx5Wy4/BAjPt&#10;Oj7RPQ9GRAj7DBWUITSZlL4oyaIfuYY4er+utRiibI3ULXYRbmuZJslUWqw4NpTY0Lak4pb/2fiG&#10;vV6N/tnMjiez6bbrvfVNmir19dmvv0EE6sP7+JU+aAXpZD6F55qI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MK4sMAAADdAAAADwAAAAAAAAAAAAAAAACYAgAAZHJzL2Rv&#10;d25yZXYueG1sUEsFBgAAAAAEAAQA9QAAAIgDAAAAAA==&#10;" fillcolor="black" strokeweight=".35pt"/>
                        <v:rect id="Rectangle 546" o:spid="_x0000_s1151" style="position:absolute;left:4823;top:284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ecQA&#10;AADdAAAADwAAAGRycy9kb3ducmV2LnhtbESPUWvCQBCE3wv+h2MF3+rFFBqJnpIopX0rsf0Ba269&#10;BHN7IXea+O97hUIfh9n5Zme7n2wn7jT41rGC1TIBQVw73bJR8P319rwG4QOyxs4xKXiQh/1u9rTF&#10;XLuRK7qfghERwj5HBU0IfS6lrxuy6JeuJ47exQ0WQ5SDkXrAMcJtJ9MkeZUWW44NDfZ0aKi+nm42&#10;vmHPZ6OPZfZZmXI8FO/W92mq1GI+FRsQgabwf/yX/tAK0pd1Br9rIgL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r3nEAAAA3QAAAA8AAAAAAAAAAAAAAAAAmAIAAGRycy9k&#10;b3ducmV2LnhtbFBLBQYAAAAABAAEAPUAAACJAwAAAAA=&#10;" fillcolor="black" strokeweight=".35pt"/>
                        <v:rect id="Rectangle 547" o:spid="_x0000_s1152" style="position:absolute;left:4823;top:346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7C8QA&#10;AADdAAAADwAAAGRycy9kb3ducmV2LnhtbESP3WrDMAxG7wt9B6PC7lpnGXQli1P6w1jvRrs9gBpr&#10;Tlgsh9htsrefLga7FJ++o6NyO/lO3WmIbWADj6sMFHEdbMvOwOfH63IDKiZki11gMvBDEbbVfFZi&#10;YcPIZ7pfklMC4ViggSalvtA61g15jKvQE0v2FQaPScbBaTvgKHDf6TzL1tpjy3KhwZ4ODdXfl5sX&#10;DX+9OnvcP7+f3X487N587PPcmIfFtHsBlWhK/8t/7ZM1kD9tRFe+EQTo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OwvEAAAA3QAAAA8AAAAAAAAAAAAAAAAAmAIAAGRycy9k&#10;b3ducmV2LnhtbFBLBQYAAAAABAAEAPUAAACJAwAAAAA=&#10;" fillcolor="black" strokeweight=".35pt"/>
                        <v:rect id="Rectangle 548" o:spid="_x0000_s1153" style="position:absolute;left:4823;top:308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ekMQA&#10;AADdAAAADwAAAGRycy9kb3ducmV2LnhtbESP3YrCMBCF7xd8hzCCd2tqF1ytRlEX0bvFnwcYmzEt&#10;NpPSRFvf3ggLe3k4c74zZ77sbCUe1PjSsYLRMAFBnDtdslFwPm0/JyB8QNZYOSYFT/KwXPQ+5php&#10;1/KBHsdgRISwz1BBEUKdSenzgiz6oauJo3d1jcUQZWOkbrCNcFvJNEnG0mLJsaHAmjYF5bfj3cY3&#10;7OVi9M/6+/dg1u1mtbO+TlOlBv1uNQMRqAv/x3/pvVaQfk2m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npDEAAAA3QAAAA8AAAAAAAAAAAAAAAAAmAIAAGRycy9k&#10;b3ducmV2LnhtbFBLBQYAAAAABAAEAPUAAACJAwAAAAA=&#10;" fillcolor="black" strokeweight=".35pt"/>
                        <v:rect id="Rectangle 549" o:spid="_x0000_s1154" style="position:absolute;left:4823;top:3140;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MUA&#10;AADdAAAADwAAAGRycy9kb3ducmV2LnhtbESPy27CMBBF95X4B2uQuitOU4lCikE8VJVdxeMDhnjq&#10;RI3HUWxI+vedBRLL0Z175sxiNfhG3aiLdWADr5MMFHEZbM3OwPn0+TIDFROyxSYwGfijCKvl6GmB&#10;hQ09H+h2TE4JhGOBBqqU2kLrWFbkMU5CSyzZT+g8Jhk7p22HvcB9o/Msm2qPNcuFClvaVlT+Hq9e&#10;NPzl4uxu8/59cJt+u/7ysc1zY57Hw/oDVKIhPZbv7b01kL/NxV++EQT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6HQxQAAAN0AAAAPAAAAAAAAAAAAAAAAAJgCAABkcnMv&#10;ZG93bnJldi54bWxQSwUGAAAAAAQABAD1AAAAigMAAAAA&#10;" fillcolor="black" strokeweight=".35pt"/>
                        <v:rect id="Rectangle 550" o:spid="_x0000_s1155" style="position:absolute;left:7245;top:3386;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S8QA&#10;AADdAAAADwAAAGRycy9kb3ducmV2LnhtbESP3YrCMBCF7xd8hzCCd2tqF1ytRlEX0bvFnwcYmzEt&#10;NpPSRFvf3ggLe3k4c74zZ77sbCUe1PjSsYLRMAFBnDtdslFwPm0/JyB8QNZYOSYFT/KwXPQ+5php&#10;1/KBHsdgRISwz1BBEUKdSenzgiz6oauJo3d1jcUQZWOkbrCNcFvJNEnG0mLJsaHAmjYF5bfj3cY3&#10;7OVi9M/6+/dg1u1mtbO+TlOlBv1uNQMRqAv/x3/pvVaQfk1H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jBEvEAAAA3QAAAA8AAAAAAAAAAAAAAAAAmAIAAGRycy9k&#10;b3ducmV2LnhtbFBLBQYAAAAABAAEAPUAAACJAwAAAAA=&#10;" fillcolor="black" strokeweight=".35pt"/>
                        <v:rect id="Rectangle 551" o:spid="_x0000_s1156" style="position:absolute;left:4126;top:3274;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aPMQA&#10;AADdAAAADwAAAGRycy9kb3ducmV2LnhtbESPzW7CMBCE75V4B2uRuBUHV2ohYBBQofZW8fMAS7w4&#10;EfE6ig0Jb48rVepxNDvf7CxWvavFndpQedYwGWcgiAtvKrYaTsfd6xREiMgGa8+k4UEBVsvBywJz&#10;4zve0/0QrUgQDjlqKGNscilDUZLDMPYNcfIuvnUYk2ytNC12Ce5qqbLsXTqsODWU2NC2pOJ6uLn0&#10;hjufrfncfPzs7abbrr9caJTSejTs13MQkfr4f/yX/jYa1NtMwe+ah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mjzEAAAA3QAAAA8AAAAAAAAAAAAAAAAAmAIAAGRycy9k&#10;b3ducmV2LnhtbFBLBQYAAAAABAAEAPUAAACJAwAAAAA=&#10;" fillcolor="black" strokeweight=".35pt"/>
                        <v:rect id="Rectangle 552" o:spid="_x0000_s1157" style="position:absolute;left:3785;top:264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p8QA&#10;AADdAAAADwAAAGRycy9kb3ducmV2LnhtbESP3YrCMBCF74V9hzALe6epFfypRlGXRe/EnwcYmzEt&#10;NpPSZG337TeC4OXhzPnOnMWqs5V4UONLxwqGgwQEce50yUbB5fzTn4LwAVlj5ZgU/JGH1fKjt8BM&#10;u5aP9DgFIyKEfYYKihDqTEqfF2TRD1xNHL2bayyGKBsjdYNthNtKpkkylhZLjg0F1rQtKL+ffm18&#10;w16vRn9vJoej2bTb9c76Ok2V+vrs1nMQgbrwPn6l91pBOpqN4LkmIk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9P6fEAAAA3QAAAA8AAAAAAAAAAAAAAAAAmAIAAGRycy9k&#10;b3ducmV2LnhtbFBLBQYAAAAABAAEAPUAAACJAwAAAAA=&#10;" fillcolor="black" strokeweight=".35pt"/>
                        <v:rect id="Rectangle 553" o:spid="_x0000_s1158" style="position:absolute;left:6208;top:2953;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n08QA&#10;AADdAAAADwAAAGRycy9kb3ducmV2LnhtbESPwW7CMBBE75X4B2uReitOAyolxSCgQnBDoXzAEm+d&#10;qPE6ig0Jf4+RkHoczc6bnfmyt7W4UusrxwreRwkI4sLpio2C08/27ROED8gaa8ek4EYelovByxwz&#10;7TrO6XoMRkQI+wwVlCE0mZS+KMmiH7mGOHq/rrUYomyN1C12EW5rmSbJh7RYcWwosaFNScXf8WLj&#10;G/Z8Nvp7PT3kZt1tVjvrmzRV6nXYr75ABOrD//EzvdcK0vFsAo81EQ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p9PEAAAA3QAAAA8AAAAAAAAAAAAAAAAAmAIAAGRycy9k&#10;b3ducmV2LnhtbFBLBQYAAAAABAAEAPUAAACJAwAAAAA=&#10;" fillcolor="black" strokeweight=".35pt"/>
                        <v:rect id="Rectangle 554" o:spid="_x0000_s1159" style="position:absolute;left:7245;top:3072;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usUA&#10;AADdAAAADwAAAGRycy9kb3ducmV2LnhtbESPT2sCMRTE74LfITzBm2ZVtO3WKKUiCJ7qlhZvj83b&#10;PzV5WTZR129vCoLHYWZ+wyzXnTXiQq2vHSuYjBMQxLnTNZcKvrPt6BWED8gajWNScCMP61W/t8RU&#10;uyt/0eUQShEh7FNUUIXQpFL6vCKLfuwa4ugVrrUYomxLqVu8Rrg1cpokC2mx5rhQYUOfFeWnw9kq&#10;OBbNef7z9/tyDPuiyzaGzW3GSg0H3cc7iEBdeIYf7Z1WMJ29zeH/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a6xQAAAN0AAAAPAAAAAAAAAAAAAAAAAJgCAABkcnMv&#10;ZG93bnJldi54bWxQSwUGAAAAAAQABAD1AAAAigMAAAAA&#10;" filled="f" strokecolor="aqua" strokeweight=".35pt"/>
                        <v:rect id="Rectangle 555" o:spid="_x0000_s1160" style="position:absolute;left:4823;top:331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cP8UA&#10;AADdAAAADwAAAGRycy9kb3ducmV2LnhtbESPwW7CMBBE70j9B2sr9UacplJoAwYBVUVvCNoP2MSL&#10;EzVeR7GbpH+PKyFxHM3Om53VZrKtGKj3jWMFz0kKgrhyumGj4PvrY/4Kwgdkja1jUvBHHjbrh9kK&#10;C+1GPtFwDkZECPsCFdQhdIWUvqrJok9cRxy9i+sthih7I3WPY4TbVmZpmkuLDceGGjva11T9nH9t&#10;fMOWpdHvu8XxZHbjfnuwvssypZ4ep+0SRKAp3I9v6U+tIHt5y+F/TUS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pw/xQAAAN0AAAAPAAAAAAAAAAAAAAAAAJgCAABkcnMv&#10;ZG93bnJldi54bWxQSwUGAAAAAAQABAD1AAAAigMAAAAA&#10;" fillcolor="black" strokeweight=".35pt"/>
                        <v:rect id="Rectangle 556" o:spid="_x0000_s1161" style="position:absolute;left:4126;top:214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5pMQA&#10;AADdAAAADwAAAGRycy9kb3ducmV2LnhtbESPW4vCMBCF3xf8D2EE39bUCl6qUbwgu2+Llx8wNmNa&#10;bCalibb++42wsI+HM+c7c5brzlbiSY0vHSsYDRMQxLnTJRsFl/PhcwbCB2SNlWNS8CIP61XvY4mZ&#10;di0f6XkKRkQI+wwVFCHUmZQ+L8iiH7qaOHo311gMUTZG6gbbCLeVTJNkIi2WHBsKrGlXUH4/PWx8&#10;w16vRu+305+j2ba7zZf1dZoqNeh3mwWIQF34P/5Lf2sF6Xg+hfeai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OaTEAAAA3QAAAA8AAAAAAAAAAAAAAAAAmAIAAGRycy9k&#10;b3ducmV2LnhtbFBLBQYAAAAABAAEAPUAAACJAwAAAAA=&#10;" fillcolor="black" strokeweight=".35pt"/>
                        <v:rect id="Rectangle 557" o:spid="_x0000_s1162" style="position:absolute;left:4474;top:267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t1sUA&#10;AADdAAAADwAAAGRycy9kb3ducmV2LnhtbESPy27CMBBF95X4B2uQuitOU4lCikE8VJVdxeMDhnjq&#10;RI3HUWxI+vedBRLL0Z175sxiNfhG3aiLdWADr5MMFHEZbM3OwPn0+TIDFROyxSYwGfijCKvl6GmB&#10;hQ09H+h2TE4JhGOBBqqU2kLrWFbkMU5CSyzZT+g8Jhk7p22HvcB9o/Msm2qPNcuFClvaVlT+Hq9e&#10;NPzl4uxu8/59cJt+u/7ysc1zY57Hw/oDVKIhPZbv7b01kL/NRVe+EQT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a3WxQAAAN0AAAAPAAAAAAAAAAAAAAAAAJgCAABkcnMv&#10;ZG93bnJldi54bWxQSwUGAAAAAAQABAD1AAAAigMAAAAA&#10;" fillcolor="black" strokeweight=".35pt"/>
                        <v:rect id="Rectangle 558" o:spid="_x0000_s1163" style="position:absolute;left:3785;top:302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ITcQA&#10;AADdAAAADwAAAGRycy9kb3ducmV2LnhtbESP3YrCMBCF7xd8hzCCd2tqF1ytRlEX0bvFnwcYmzEt&#10;NpPSRFvf3ggLe3k4c74zZ77sbCUe1PjSsYLRMAFBnDtdslFwPm0/JyB8QNZYOSYFT/KwXPQ+5php&#10;1/KBHsdgRISwz1BBEUKdSenzgiz6oauJo3d1jcUQZWOkbrCNcFvJNEnG0mLJsaHAmjYF5bfj3cY3&#10;7OVi9M/6+/dg1u1mtbO+TlOlBv1uNQMRqAv/x3/pvVaQfk2n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CE3EAAAA3QAAAA8AAAAAAAAAAAAAAAAAmAIAAGRycy9k&#10;b3ducmV2LnhtbFBLBQYAAAAABAAEAPUAAACJAwAAAAA=&#10;" fillcolor="black" strokeweight=".35pt"/>
                        <v:rect id="Rectangle 559" o:spid="_x0000_s1164" style="position:absolute;left:4823;top:237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MsQA&#10;AADdAAAADwAAAGRycy9kb3ducmV2LnhtbESPy27CMBBF95X4B2uQ2BWnUVVQikE8VLU7xOMDhnjq&#10;RI3HUWxI+PvOAonl6M49c2axGnyjbtTFOrCBt2kGirgMtmZn4Hz6ep2DignZYhOYDNwpwmo5ellg&#10;YUPPB7odk1MC4ViggSqlttA6lhV5jNPQEkv2GzqPScbOadthL3Df6DzLPrTHmuVChS1tKyr/jlcv&#10;Gv5ycXa3me0PbtNv198+tnluzGQ8rD9BJRrSc/nR/rEG8vdM/OUbQY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TLEAAAA3QAAAA8AAAAAAAAAAAAAAAAAmAIAAGRycy9k&#10;b3ducmV2LnhtbFBLBQYAAAAABAAEAPUAAACJAwAAAAA=&#10;" fillcolor="black" strokeweight=".35pt"/>
                        <v:rect id="Rectangle 560" o:spid="_x0000_s1165" style="position:absolute;left:6208;top:302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cqcQA&#10;AADdAAAADwAAAGRycy9kb3ducmV2LnhtbESPzWrDMBCE74W8g9hAb40cU9rgRAm2S0lvJT8PsLE2&#10;som1MpZiO29fFQo9DrPzzc5mN9lWDNT7xrGC5SIBQVw53bBRcD59vqxA+ICssXVMCh7kYbedPW0w&#10;027kAw3HYESEsM9QQR1Cl0npq5os+oXriKN3db3FEGVvpO5xjHDbyjRJ3qTFhmNDjR2VNVW3493G&#10;N+zlYvRH8f59MMVY5nvruzRV6nk+5WsQgabwf/yX/tIK0tdkCb9rIgL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DXKnEAAAA3QAAAA8AAAAAAAAAAAAAAAAAmAIAAGRycy9k&#10;b3ducmV2LnhtbFBLBQYAAAAABAAEAPUAAACJAwAAAAA=&#10;" fillcolor="black" strokeweight=".35pt"/>
                        <v:rect id="Rectangle 561" o:spid="_x0000_s1166" style="position:absolute;left:5171;top:3536;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C3sMA&#10;AADdAAAADwAAAGRycy9kb3ducmV2LnhtbESPUWsCMRCE3wX/Q1jBN80ZxMrVKGop9k3U/oD1ss0d&#10;vWyOS/TOf98IQh+H2flmZ7XpXS3u1IbKs4bZNANBXHhTsdXwffmcLEGEiGyw9kwaHhRgsx4OVpgb&#10;3/GJ7udoRYJwyFFDGWOTSxmKkhyGqW+Ik/fjW4cxydZK02KX4K6WKssW0mHFqaHEhvYlFb/nm0tv&#10;uOvVmo/d2/Fkd91+e3ChUUrr8ajfvoOI1Mf/41f6y2hQ80zBc01C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C3sMAAADdAAAADwAAAAAAAAAAAAAAAACYAgAAZHJzL2Rv&#10;d25yZXYueG1sUEsFBgAAAAAEAAQA9QAAAIgDAAAAAA==&#10;" fillcolor="black" strokeweight=".35pt"/>
                        <v:rect id="Rectangle 562" o:spid="_x0000_s1167" style="position:absolute;left:6208;top:3005;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nRcQA&#10;AADdAAAADwAAAGRycy9kb3ducmV2LnhtbESP3YrCMBCF7wXfIYywd5paRZeuUfxh0TvR3QcYmzEt&#10;NpPSRNt9+40geHk4c74zZ7HqbCUe1PjSsYLxKAFBnDtdslHw+/M9/AThA7LGyjEp+CMPq2W/t8BM&#10;u5ZP9DgHIyKEfYYKihDqTEqfF2TRj1xNHL2rayyGKBsjdYNthNtKpkkykxZLjg0F1rQtKL+d7za+&#10;YS8Xo3eb+fFkNu12vbe+TlOlPgbd+gtEoC68j1/pg1aQTpMJPNdEB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Z0XEAAAA3QAAAA8AAAAAAAAAAAAAAAAAmAIAAGRycy9k&#10;b3ducmV2LnhtbFBLBQYAAAAABAAEAPUAAACJAwAAAAA=&#10;" fillcolor="black" strokeweight=".35pt"/>
                        <v:rect id="Rectangle 563" o:spid="_x0000_s1168" style="position:absolute;left:3785;top:3125;width:4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McQA&#10;AADdAAAADwAAAGRycy9kb3ducmV2LnhtbESPzWrDMBCE74W+g9hCbrUcY9rgRgn5IaS3kp8HWFtb&#10;2cRaGUuxnbevCoUeh9n5Zme5nmwrBup941jBPElBEFdON2wUXC+H1wUIH5A1to5JwYM8rFfPT0ss&#10;tBv5RMM5GBEh7AtUUIfQFVL6qiaLPnEdcfS+XW8xRNkbqXscI9y2MkvTN2mx4dhQY0e7mqrb+W7j&#10;G7Ysjd5v379OZjvuNkfruyxTavYybT5ABJrC//Ff+lMryPI0h981EQ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0/zHEAAAA3QAAAA8AAAAAAAAAAAAAAAAAmAIAAGRycy9k&#10;b3ducmV2LnhtbFBLBQYAAAAABAAEAPUAAACJAwAAAAA=&#10;" fillcolor="black" strokeweight=".35pt"/>
                        <v:rect id="Rectangle 564" o:spid="_x0000_s1169" style="position:absolute;left:5171;top:2818;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aqsQA&#10;AADdAAAADwAAAGRycy9kb3ducmV2LnhtbESP3YrCMBCF7wXfIYywd5pa/Fm6RvGHRe9Edx9gbMa0&#10;2ExKE2337TeC4OXhzPnOnMWqs5V4UONLxwrGowQEce50yUbB78/38BOED8gaK8ek4I88rJb93gIz&#10;7Vo+0eMcjIgQ9hkqKEKoMyl9XpBFP3I1cfSurrEYomyM1A22EW4rmSbJTFosOTYUWNO2oPx2vtv4&#10;hr1cjN5t5seT2bTb9d76Ok2V+hh06y8QgbrwPn6lD1pBOkmm8FwTES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WqrEAAAA3QAAAA8AAAAAAAAAAAAAAAAAmAIAAGRycy9k&#10;b3ducmV2LnhtbFBLBQYAAAAABAAEAPUAAACJAwAAAAA=&#10;" fillcolor="black" strokeweight=".35pt"/>
                        <v:rect id="Rectangle 565" o:spid="_x0000_s1170" style="position:absolute;left:4823;top:3110;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E3cMA&#10;AADdAAAADwAAAGRycy9kb3ducmV2LnhtbESP3YrCMBCF7xd8hzCCd2tqEVeqUfxB3Dvx5wHGZkyL&#10;zaQ00da3NwvCXh7OnO/MmS87W4knNb50rGA0TEAQ506XbBRczrvvKQgfkDVWjknBizwsF72vOWba&#10;tXyk5ykYESHsM1RQhFBnUvq8IIt+6Gri6N1cYzFE2RipG2wj3FYyTZKJtFhybCiwpk1B+f30sPEN&#10;e70avV3/HI5m3W5We+vrNFVq0O9WMxCBuvB//En/agXpOJnA35qI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E3cMAAADdAAAADwAAAAAAAAAAAAAAAACYAgAAZHJzL2Rv&#10;d25yZXYueG1sUEsFBgAAAAAEAAQA9QAAAIgDAAAAAA==&#10;" fillcolor="black" strokeweight=".35pt"/>
                        <v:rect id="Rectangle 566" o:spid="_x0000_s1171" style="position:absolute;left:3785;top:1749;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sQA&#10;AADdAAAADwAAAGRycy9kb3ducmV2LnhtbESPwWrDMBBE74H+g9hCb7EcU5LiRglJSmluwU4/YG1t&#10;ZRNrZSzVdv++KhRyHGbnzc52P9tOjDT41rGCVZKCIK6dbtko+Ly+L19A+ICssXNMCn7Iw373sNhi&#10;rt3EBY1lMCJC2OeooAmhz6X0dUMWfeJ64uh9ucFiiHIwUg84RbjtZJama2mx5djQYE+nhupb+W3j&#10;G7aqjH47bi6FOU6nw4f1fZYp9fQ4H15BBJrD/fg/fdYKsud0A39rIgL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YUbEAAAA3QAAAA8AAAAAAAAAAAAAAAAAmAIAAGRycy9k&#10;b3ducmV2LnhtbFBLBQYAAAAABAAEAPUAAACJAwAAAAA=&#10;" fillcolor="black" strokeweight=".35pt"/>
                        <v:rect id="Rectangle 567" o:spid="_x0000_s1172" style="position:absolute;left:5512;top:3110;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1NMQA&#10;AADdAAAADwAAAGRycy9kb3ducmV2LnhtbESPy27CMBBF95X4B2uQ2BWnUVVQikE8VLU7xOMDhnjq&#10;RI3HUWxI+PvOAonl6M49c2axGnyjbtTFOrCBt2kGirgMtmZn4Hz6ep2DignZYhOYDNwpwmo5ellg&#10;YUPPB7odk1MC4ViggSqlttA6lhV5jNPQEkv2GzqPScbOadthL3Df6DzLPrTHmuVChS1tKyr/jlcv&#10;Gv5ycXa3me0PbtNv198+tnluzGQ8rD9BJRrSc/nR/rEG8vdMdOUbQY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59TTEAAAA3QAAAA8AAAAAAAAAAAAAAAAAmAIAAGRycy9k&#10;b3ducmV2LnhtbFBLBQYAAAAABAAEAPUAAACJAwAAAAA=&#10;" fillcolor="black" strokeweight=".35pt"/>
                        <v:rect id="Rectangle 568" o:spid="_x0000_s1173" style="position:absolute;left:4823;top:2773;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Qr8QA&#10;AADdAAAADwAAAGRycy9kb3ducmV2LnhtbESP3YrCMBCF7wXfIYywd5paRN2uUfxh0TvR3QcYmzEt&#10;NpPSRNt9+40geHk4c74zZ7HqbCUe1PjSsYLxKAFBnDtdslHw+/M9nIPwAVlj5ZgU/JGH1bLfW2Cm&#10;XcsnepyDERHCPkMFRQh1JqXPC7LoR64mjt7VNRZDlI2RusE2wm0l0ySZSoslx4YCa9oWlN/Odxvf&#10;sJeL0bvN7Hgym3a73ltfp6lSH4Nu/QUiUBfex6/0QStIJ8knPNdEB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1UK/EAAAA3QAAAA8AAAAAAAAAAAAAAAAAmAIAAGRycy9k&#10;b3ducmV2LnhtbFBLBQYAAAAABAAEAPUAAACJAwAAAAA=&#10;" fillcolor="black" strokeweight=".35pt"/>
                        <v:rect id="Rectangle 569" o:spid="_x0000_s1174" style="position:absolute;left:3437;top:2728;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v78QA&#10;AADdAAAADwAAAGRycy9kb3ducmV2LnhtbESPy27CMBBF95X4B2uQ2BWHqGpRwCAeqtpdxeMDhnhw&#10;IuJxFBsS/r6zqNTl6M49c2a5HnyjHtTFOrCB2TQDRVwGW7MzcD59vs5BxYRssQlMBp4UYb0avSyx&#10;sKHnAz2OySmBcCzQQJVSW2gdy4o8xmloiSW7hs5jkrFz2nbYC9w3Os+yd+2xZrlQYUu7isrb8e5F&#10;w18uzu63Hz8Ht+13my8f2zw3ZjIeNgtQiYb0v/zX/rYG8reZ+Ms3g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b+/EAAAA3QAAAA8AAAAAAAAAAAAAAAAAmAIAAGRycy9k&#10;b3ducmV2LnhtbFBLBQYAAAAABAAEAPUAAACJAwAAAAA=&#10;" fillcolor="black" strokeweight=".35pt"/>
                        <v:rect id="Rectangle 570" o:spid="_x0000_s1175" style="position:absolute;left:4126;top:3282;width:4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KdMQA&#10;AADdAAAADwAAAGRycy9kb3ducmV2LnhtbESPwWrDMBBE74X8g9hCbrVsE9rgRgl2SklvJU4+YGNt&#10;ZVNrZSwldv6+KhR6HGbnzc5mN9te3Gj0nWMFWZKCIG6c7tgoOJ/en9YgfEDW2DsmBXfysNsuHjZY&#10;aDfxkW51MCJC2BeooA1hKKT0TUsWfeIG4uh9udFiiHI0Uo84RbjtZZ6mz9Jix7GhxYH2LTXf9dXG&#10;N+zlYvRb9fJ5NNW0Lw/WD3mu1PJxLl9BBJrD//Ff+kMryFdZBr9rIgL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aynTEAAAA3QAAAA8AAAAAAAAAAAAAAAAAmAIAAGRycy9k&#10;b3ducmV2LnhtbFBLBQYAAAAABAAEAPUAAACJAwAAAAA=&#10;" fillcolor="black" strokeweight=".35pt"/>
                        <v:rect id="Rectangle 571" o:spid="_x0000_s1176" style="position:absolute;left:3785;top:2310;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UA8QA&#10;AADdAAAADwAAAGRycy9kb3ducmV2LnhtbESPzW7CMBCE75V4B2uRuBUHC1EUMAioKnqr+HmAJV6c&#10;iHgdxYaEt6+RKvU4mp1vdpbr3tXiQW2oPGuYjDMQxIU3FVsN59PX+xxEiMgGa8+k4UkB1qvB2xJz&#10;4zs+0OMYrUgQDjlqKGNscilDUZLDMPYNcfKuvnUYk2ytNC12Ce5qqbJsJh1WnBpKbGhXUnE73l16&#10;w10u1nxuP34OdtvtNnsXGqW0Hg37zQJEpD7+H/+lv40GNZ0oeK1JCJ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IVAPEAAAA3QAAAA8AAAAAAAAAAAAAAAAAmAIAAGRycy9k&#10;b3ducmV2LnhtbFBLBQYAAAAABAAEAPUAAACJAwAAAAA=&#10;" fillcolor="black" strokeweight=".35pt"/>
                        <v:rect id="Rectangle 572" o:spid="_x0000_s1177" style="position:absolute;left:6549;top:323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xmMQA&#10;AADdAAAADwAAAGRycy9kb3ducmV2LnhtbESP3YrCMBCF7xd8hzCCd2tqV1apRlEX0bvFnwcYmzEt&#10;NpPSRFvf3ggLe3k4c74zZ77sbCUe1PjSsYLRMAFBnDtdslFwPm0/pyB8QNZYOSYFT/KwXPQ+5php&#10;1/KBHsdgRISwz1BBEUKdSenzgiz6oauJo3d1jcUQZWOkbrCNcFvJNEm+pcWSY0OBNW0Kym/Hu41v&#10;2MvF6J/15Pdg1u1mtbO+TlOlBv1uNQMRqAv/x3/pvVaQjkdf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8ZjEAAAA3QAAAA8AAAAAAAAAAAAAAAAAmAIAAGRycy9k&#10;b3ducmV2LnhtbFBLBQYAAAAABAAEAPUAAACJAwAAAAA=&#10;" fillcolor="black" strokeweight=".35pt"/>
                        <v:rect id="Rectangle 573" o:spid="_x0000_s1178" style="position:absolute;left:7245;top:334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p7MQA&#10;AADdAAAADwAAAGRycy9kb3ducmV2LnhtbESPUWvCQBCE34X+h2MLvpmLIVRJPUUt0r6VaH/AJrde&#10;grm9kLua9N/3CgUfh9n5Zmezm2wn7jT41rGCZZKCIK6dbtko+LqcFmsQPiBr7ByTgh/ysNs+zTZY&#10;aDdySfdzMCJC2BeooAmhL6T0dUMWfeJ64uhd3WAxRDkYqQccI9x2MkvTF2mx5djQYE/Hhurb+dvG&#10;N2xVGf12WH2W5jAe9+/W91mm1Px52r+CCDSFx/F/+kMryPJlDn9rIgL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taezEAAAA3QAAAA8AAAAAAAAAAAAAAAAAmAIAAGRycy9k&#10;b3ducmV2LnhtbFBLBQYAAAAABAAEAPUAAACJAwAAAAA=&#10;" fillcolor="black" strokeweight=".35pt"/>
                        <v:rect id="Rectangle 574" o:spid="_x0000_s1179" style="position:absolute;left:3437;top:2863;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Md8QA&#10;AADdAAAADwAAAGRycy9kb3ducmV2LnhtbESP3YrCMBCF7xd8hzCCd2tqWVepRlEX0bvFnwcYmzEt&#10;NpPSRFvf3ggLe3k4c74zZ77sbCUe1PjSsYLRMAFBnDtdslFwPm0/pyB8QNZYOSYFT/KwXPQ+5php&#10;1/KBHsdgRISwz1BBEUKdSenzgiz6oauJo3d1jcUQZWOkbrCNcFvJNEm+pcWSY0OBNW0Kym/Hu41v&#10;2MvF6J/15Pdg1u1mtbO+TlOlBv1uNQMRqAv/x3/pvVaQfo3G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zHfEAAAA3QAAAA8AAAAAAAAAAAAAAAAAmAIAAGRycy9k&#10;b3ducmV2LnhtbFBLBQYAAAAABAAEAPUAAACJAwAAAAA=&#10;" fillcolor="black" strokeweight=".35pt"/>
                        <v:rect id="Rectangle 575" o:spid="_x0000_s1180" style="position:absolute;left:4823;top:2998;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SAMQA&#10;AADdAAAADwAAAGRycy9kb3ducmV2LnhtbESPUWvCQBCE34X+h2MLfTMXg8SSeopaxL6V2P6ATW69&#10;BHN7IXc16b/3CgUfh9n5Zme9nWwnbjT41rGCRZKCIK6dbtko+P46zl9B+ICssXNMCn7Jw3bzNFtj&#10;od3IJd3OwYgIYV+ggiaEvpDS1w1Z9InriaN3cYPFEOVgpB5wjHDbySxNc2mx5djQYE+Hhurr+cfG&#10;N2xVGf2+X32WZj8edifr+yxT6uV52r2BCDSFx/F/+kMryJaLHP7WRAT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zUgDEAAAA3QAAAA8AAAAAAAAAAAAAAAAAmAIAAGRycy9k&#10;b3ducmV2LnhtbFBLBQYAAAAABAAEAPUAAACJAwAAAAA=&#10;" fillcolor="black" strokeweight=".35pt"/>
                        <v:rect id="Rectangle 576" o:spid="_x0000_s1181" style="position:absolute;left:4126;top:3169;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m8QA&#10;AADdAAAADwAAAGRycy9kb3ducmV2LnhtbESP3YrCMBCF7wXfIYzgnaaWZZVqFH9Ydu8Wqw8wNmNa&#10;bCaliba+/UYQ9vJw5nxnzmrT21o8qPWVYwWzaQKCuHC6YqPgfPqaLED4gKyxdkwKnuRhsx4OVphp&#10;1/GRHnkwIkLYZ6igDKHJpPRFSRb91DXE0bu61mKIsjVSt9hFuK1lmiSf0mLFsaHEhvYlFbf8buMb&#10;9nIx+rCb/x7Nrttvv61v0lSp8ajfLkEE6sP/8Tv9oxWkH7M5vNZEB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95vEAAAA3QAAAA8AAAAAAAAAAAAAAAAAmAIAAGRycy9k&#10;b3ducmV2LnhtbFBLBQYAAAAABAAEAPUAAACJAwAAAAA=&#10;" fillcolor="black" strokeweight=".35pt"/>
                        <v:rect id="Rectangle 577" o:spid="_x0000_s1182" style="position:absolute;left:4126;top:1510;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j6cQA&#10;AADdAAAADwAAAGRycy9kb3ducmV2LnhtbESPy27CMBBF95X4B2uQ2BWHqGpRwCAeqtpdxeMDhnhw&#10;IuJxFBsS/r6zqNTl6M49c2a5HnyjHtTFOrCB2TQDRVwGW7MzcD59vs5BxYRssQlMBp4UYb0avSyx&#10;sKHnAz2OySmBcCzQQJVSW2gdy4o8xmloiSW7hs5jkrFz2nbYC9w3Os+yd+2xZrlQYUu7isrb8e5F&#10;w18uzu63Hz8Ht+13my8f2zw3ZjIeNgtQiYb0v/zX/rYG8reZ6Mo3g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nEAAAA3QAAAA8AAAAAAAAAAAAAAAAAmAIAAGRycy9k&#10;b3ducmV2LnhtbFBLBQYAAAAABAAEAPUAAACJAwAAAAA=&#10;" fillcolor="black" strokeweight=".35pt"/>
                        <v:rect id="Rectangle 578" o:spid="_x0000_s1183" style="position:absolute;left:4823;top:2856;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GcsQA&#10;AADdAAAADwAAAGRycy9kb3ducmV2LnhtbESP3YrCMBCF7xd8hzCCd2tqWVytRlEX0bvFnwcYmzEt&#10;NpPSRFvf3ggLe3k4c74zZ77sbCUe1PjSsYLRMAFBnDtdslFwPm0/JyB8QNZYOSYFT/KwXPQ+5php&#10;1/KBHsdgRISwz1BBEUKdSenzgiz6oauJo3d1jcUQZWOkbrCNcFvJNEnG0mLJsaHAmjYF5bfj3cY3&#10;7OVi9M/6+/dg1u1mtbO+TlOlBv1uNQMRqAv/x3/pvVaQfo2m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xnLEAAAA3QAAAA8AAAAAAAAAAAAAAAAAmAIAAGRycy9k&#10;b3ducmV2LnhtbFBLBQYAAAAABAAEAPUAAACJAwAAAAA=&#10;" fillcolor="black" strokeweight=".35pt"/>
                        <v:rect id="Rectangle 579" o:spid="_x0000_s1184" style="position:absolute;left:5512;top:3596;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lUsQA&#10;AADdAAAADwAAAGRycy9kb3ducmV2LnhtbESPwW7CMAyG75P2DpEn7TZSomlMhYCAadpuCNgDmMak&#10;FY1TNRnt3n4+IHG0fv+fPy9WY2jVlfrURLYwnRSgiKvoGvYWfo6fL++gUkZ22EYmC3+UYLV8fFhg&#10;6eLAe7oeslcC4VSihTrnrtQ6VTUFTJPYEUt2jn3ALGPvtetxEHhotSmKNx2wYblQY0fbmqrL4TeI&#10;RjidvPvYzHZ7vxm266+QOmOsfX4a13NQmcZ8X761v50F82rEX74RB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pVLEAAAA3QAAAA8AAAAAAAAAAAAAAAAAmAIAAGRycy9k&#10;b3ducmV2LnhtbFBLBQYAAAAABAAEAPUAAACJAwAAAAA=&#10;" fillcolor="black" strokeweight=".35pt"/>
                        <v:rect id="Rectangle 580" o:spid="_x0000_s1185" style="position:absolute;left:4823;top:3596;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AycQA&#10;AADdAAAADwAAAGRycy9kb3ducmV2LnhtbESPzW7CMBCE75V4B2uRuBUHC1EUMAioKnqr+HmAJV6c&#10;iHgdxYaEt6+RKvU4mp1vdpbr3tXiQW2oPGuYjDMQxIU3FVsN59PX+xxEiMgGa8+k4UkB1qvB2xJz&#10;4zs+0OMYrUgQDjlqKGNscilDUZLDMPYNcfKuvnUYk2ytNC12Ce5qqbJsJh1WnBpKbGhXUnE73l16&#10;w10u1nxuP34OdtvtNnsXGqW0Hg37zQJEpD7+H/+lv40GNVUTeK1JCJ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AMnEAAAA3QAAAA8AAAAAAAAAAAAAAAAAmAIAAGRycy9k&#10;b3ducmV2LnhtbFBLBQYAAAAABAAEAPUAAACJAwAAAAA=&#10;" fillcolor="black" strokeweight=".35pt"/>
                        <v:rect id="Rectangle 581" o:spid="_x0000_s1186" style="position:absolute;left:7245;top:3042;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evsQA&#10;AADdAAAADwAAAGRycy9kb3ducmV2LnhtbESPzWrDMBCE74W8g9hAb40cUdrgWg75IaS3EqcPsLG2&#10;sqm1MpYSO29fFQo9DrPzzU6xnlwnbjSE1rOG5SIDQVx707LV8Hk+PK1AhIhssPNMGu4UYF3OHgrM&#10;jR/5RLcqWpEgHHLU0MTY51KGuiGHYeF74uR9+cFhTHKw0gw4JrjrpMqyF+mw5dTQYE+7hurv6urS&#10;G+5ysWa/ff042e242xxd6JXS+nE+bd5ARJri//Ff+t1oUM9Kwe+ahA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nr7EAAAA3QAAAA8AAAAAAAAAAAAAAAAAmAIAAGRycy9k&#10;b3ducmV2LnhtbFBLBQYAAAAABAAEAPUAAACJAwAAAAA=&#10;" fillcolor="black" strokeweight=".35pt"/>
                        <v:rect id="Rectangle 582" o:spid="_x0000_s1187" style="position:absolute;left:5171;top:331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7JcQA&#10;AADdAAAADwAAAGRycy9kb3ducmV2LnhtbESPzW7CMBCE75V4B2uRuBUHtyooYBBQofZW8fMAS7w4&#10;EfE6ig0Jb48rVepxNDvf7CxWvavFndpQedYwGWcgiAtvKrYaTsfd6wxEiMgGa8+k4UEBVsvBywJz&#10;4zve0/0QrUgQDjlqKGNscilDUZLDMPYNcfIuvnUYk2ytNC12Ce5qqbLsQzqsODWU2NC2pOJ6uLn0&#10;hjufrfncTH/2dtNt118uNEppPRr26zmISH38P/5LfxsN6l29we+ah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oOyXEAAAA3QAAAA8AAAAAAAAAAAAAAAAAmAIAAGRycy9k&#10;b3ducmV2LnhtbFBLBQYAAAAABAAEAPUAAACJAwAAAAA=&#10;" fillcolor="black" strokeweight=".35pt"/>
                        <v:rect id="Rectangle 583" o:spid="_x0000_s1188" style="position:absolute;left:6208;top:320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jUcQA&#10;AADdAAAADwAAAGRycy9kb3ducmV2LnhtbESPzW7CMBCE75X6DtZW6q04WIiiFIP4UVVuiMADLPHW&#10;iYjXUWxI+vYYCanH0ex8szNfDq4RN+pC7VnDeJSBIC69qdlqOB2/P2YgQkQ22HgmDX8UYLl4fZlj&#10;bnzPB7oV0YoE4ZCjhirGNpcylBU5DCPfEifv13cOY5KdlabDPsFdI1WWTaXDmlNDhS1tKiovxdWl&#10;N9z5bM12/bk/2HW/Wf240Cql9fvbsPoCEWmI/8fP9M5oUBM1gceah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o1HEAAAA3QAAAA8AAAAAAAAAAAAAAAAAmAIAAGRycy9k&#10;b3ducmV2LnhtbFBLBQYAAAAABAAEAPUAAACJAwAAAAA=&#10;" fillcolor="black" strokeweight=".35pt"/>
                        <v:rect id="Rectangle 584" o:spid="_x0000_s1189" style="position:absolute;left:7245;top:3072;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GysQA&#10;AADdAAAADwAAAGRycy9kb3ducmV2LnhtbESPzW7CMBCE75V4B2uRuBUHqy0oYBBQofZW8fMAS7w4&#10;EfE6ig0Jb48rVepxNDvf7CxWvavFndpQedYwGWcgiAtvKrYaTsfd6wxEiMgGa8+k4UEBVsvBywJz&#10;4zve0/0QrUgQDjlqKGNscilDUZLDMPYNcfIuvnUYk2ytNC12Ce5qqbLsQzqsODWU2NC2pOJ6uLn0&#10;hjufrfncTH/2dtNt118uNEppPRr26zmISH38P/5LfxsN6k29w++ah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srEAAAA3QAAAA8AAAAAAAAAAAAAAAAAmAIAAGRycy9k&#10;b3ducmV2LnhtbFBLBQYAAAAABAAEAPUAAACJAwAAAAA=&#10;" fillcolor="black" strokeweight=".35pt"/>
                        <v:rect id="Rectangle 585" o:spid="_x0000_s1190" style="position:absolute;left:5171;top:3020;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YvcQA&#10;AADdAAAADwAAAGRycy9kb3ducmV2LnhtbESPzW7CMBCE70h9B2sr9QYOFqIoxSB+hMoN8fMAS7x1&#10;IuJ1FBuSvn2NhNTjaHa+2Zkve1eLB7Wh8qxhPMpAEBfeVGw1XM674QxEiMgGa8+k4ZcCLBdvgznm&#10;xnd8pMcpWpEgHHLUUMbY5FKGoiSHYeQb4uT9+NZhTLK10rTYJbirpcqyqXRYcWoosaFNScXtdHfp&#10;DXe9WrNdfx6Odt1tVt8uNEpp/fHer75AROrj//ErvTca1ERN4bkmIU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fmL3EAAAA3QAAAA8AAAAAAAAAAAAAAAAAmAIAAGRycy9k&#10;b3ducmV2LnhtbFBLBQYAAAAABAAEAPUAAACJAwAAAAA=&#10;" fillcolor="black" strokeweight=".35pt"/>
                        <v:rect id="Rectangle 586" o:spid="_x0000_s1191" style="position:absolute;left:7245;top:3207;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9JsQA&#10;AADdAAAADwAAAGRycy9kb3ducmV2LnhtbESPzW7CMBCE70h9B2sr9QYOFgKUYhA/QuVW8fMAS7x1&#10;IuJ1FBuSvn2NhNTjaHa+2VmseleLB7Wh8qxhPMpAEBfeVGw1XM774RxEiMgGa8+k4ZcCrJZvgwXm&#10;xnd8pMcpWpEgHHLUUMbY5FKGoiSHYeQb4uT9+NZhTLK10rTYJbirpcqyqXRYcWoosaFtScXtdHfp&#10;DXe9WrPbzL6PdtNt118uNEpp/fHerz9BROrj//ErfTAa1ETN4LkmIU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TPSbEAAAA3QAAAA8AAAAAAAAAAAAAAAAAmAIAAGRycy9k&#10;b3ducmV2LnhtbFBLBQYAAAAABAAEAPUAAACJAwAAAAA=&#10;" fillcolor="black" strokeweight=".35pt"/>
                        <v:rect id="Rectangle 587" o:spid="_x0000_s1192" style="position:absolute;left:5171;top:2811;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pVMQA&#10;AADdAAAADwAAAGRycy9kb3ducmV2LnhtbESPwW7CMAyG75P2DpEn7TZSomlMhYCAadpuCNgDmMak&#10;FY1TNRnt3n4+IHG0fv+fPy9WY2jVlfrURLYwnRSgiKvoGvYWfo6fL++gUkZ22EYmC3+UYLV8fFhg&#10;6eLAe7oeslcC4VSihTrnrtQ6VTUFTJPYEUt2jn3ALGPvtetxEHhotSmKNx2wYblQY0fbmqrL4TeI&#10;RjidvPvYzHZ7vxm266+QOmOsfX4a13NQmcZ8X761v50F82pEV74RB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MqVTEAAAA3QAAAA8AAAAAAAAAAAAAAAAAmAIAAGRycy9k&#10;b3ducmV2LnhtbFBLBQYAAAAABAAEAPUAAACJAwAAAAA=&#10;" fillcolor="black" strokeweight=".35pt"/>
                        <v:rect id="Rectangle 588" o:spid="_x0000_s1193" style="position:absolute;left:6897;top:3304;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Mz8QA&#10;AADdAAAADwAAAGRycy9kb3ducmV2LnhtbESPzW7CMBCE75V4B2uRuBUHq2ohYBBQofZW8fMAS7w4&#10;EfE6ig0Jb48rVepxNDvf7CxWvavFndpQedYwGWcgiAtvKrYaTsfd6xREiMgGa8+k4UEBVsvBywJz&#10;4zve0/0QrUgQDjlqKGNscilDUZLDMPYNcfIuvnUYk2ytNC12Ce5qqbLsXTqsODWU2NC2pOJ6uLn0&#10;hjufrfncfPzs7abbrr9caJTSejTs13MQkfr4f/yX/jYa1Juawe+ah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DM/EAAAA3QAAAA8AAAAAAAAAAAAAAAAAmAIAAGRycy9k&#10;b3ducmV2LnhtbFBLBQYAAAAABAAEAPUAAACJAwAAAAA=&#10;" fillcolor="black" strokeweight=".35pt"/>
                        <v:rect id="Rectangle 589" o:spid="_x0000_s1194" style="position:absolute;left:6549;top:3259;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zj8UA&#10;AADdAAAADwAAAGRycy9kb3ducmV2LnhtbESPy27CMBBF95X4B2uQuitOU1RQikE8VJVdxeMDhnjq&#10;RI3HUWxI+vedBRLL0Z175sxiNfhG3aiLdWADr5MMFHEZbM3OwPn0+TIHFROyxSYwGfijCKvl6GmB&#10;hQ09H+h2TE4JhGOBBqqU2kLrWFbkMU5CSyzZT+g8Jhk7p22HvcB9o/Mse9cea5YLFba0raj8PV69&#10;aPjLxdndZvZ9cJt+u/7ysc1zY57Hw/oDVKIhPZbv7b01kE/fxF++EQT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zOPxQAAAN0AAAAPAAAAAAAAAAAAAAAAAJgCAABkcnMv&#10;ZG93bnJldi54bWxQSwUGAAAAAAQABAD1AAAAigMAAAAA&#10;" fillcolor="black" strokeweight=".35pt"/>
                        <v:rect id="Rectangle 590" o:spid="_x0000_s1195" style="position:absolute;left:4823;top:2519;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FMQA&#10;AADdAAAADwAAAGRycy9kb3ducmV2LnhtbESP3YrCMBCF7xd8hzCCd2tqV1apRlEX0bvFnwcYmzEt&#10;NpPSRFvf3ggLe3k4c74zZ77sbCUe1PjSsYLRMAFBnDtdslFwPm0/pyB8QNZYOSYFT/KwXPQ+5php&#10;1/KBHsdgRISwz1BBEUKdSenzgiz6oauJo3d1jcUQZWOkbrCNcFvJNEm+pcWSY0OBNW0Kym/Hu41v&#10;2MvF6J/15Pdg1u1mtbO+TlOlBv1uNQMRqAv/x3/pvVaQjr9G8F4TES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vlhTEAAAA3QAAAA8AAAAAAAAAAAAAAAAAmAIAAGRycy9k&#10;b3ducmV2LnhtbFBLBQYAAAAABAAEAPUAAACJAwAAAAA=&#10;" fillcolor="black" strokeweight=".35pt"/>
                        <v:rect id="Rectangle 591" o:spid="_x0000_s1196" style="position:absolute;left:3785;top:338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IY8QA&#10;AADdAAAADwAAAGRycy9kb3ducmV2LnhtbESPzW7CMBCE75V4B2uRuBUHtyooYBBQofZW8fMAS7w4&#10;EfE6ig0Jb48rVepxNDvf7CxWvavFndpQedYwGWcgiAtvKrYaTsfd6wxEiMgGa8+k4UEBVsvBywJz&#10;4zve0/0QrUgQDjlqKGNscilDUZLDMPYNcfIuvnUYk2ytNC12Ce5qqbLsQzqsODWU2NC2pOJ6uLn0&#10;hjufrfncTH/2dtNt118uNEppPRr26zmISH38P/5LfxsN6v1Nwe+ah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9CGPEAAAA3QAAAA8AAAAAAAAAAAAAAAAAmAIAAGRycy9k&#10;b3ducmV2LnhtbFBLBQYAAAAABAAEAPUAAACJAwAAAAA=&#10;" fillcolor="black" strokeweight=".35pt"/>
                        <v:line id="Line 592" o:spid="_x0000_s1197" style="position:absolute;visibility:visible;mso-wrap-style:square" from="2074,2878" to="2252,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pQcQAAADdAAAADwAAAGRycy9kb3ducmV2LnhtbESPT4vCMBTE78J+h/AWvGmqFpGuUdwF&#10;wYsH/7C73h7Nsy0mL6WJtX57Iwgeh5n5DTNfdtaIlhpfOVYwGiYgiHOnKy4UHA/rwQyED8gajWNS&#10;cCcPy8VHb46ZdjfeUbsPhYgQ9hkqKEOoMyl9XpJFP3Q1cfTOrrEYomwKqRu8Rbg1cpwkU2mx4rhQ&#10;Yk0/JeWX/dUq+Gt/dfqfYnoyvD4YPO38bPutVP+zW32BCNSFd/jV3mgF43Qygeeb+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lBxAAAAN0AAAAPAAAAAAAAAAAA&#10;AAAAAKECAABkcnMvZG93bnJldi54bWxQSwUGAAAAAAQABAD5AAAAkgMAAAAA&#10;" strokecolor="white" strokeweight="1.35pt"/>
                        <v:line id="Line 593" o:spid="_x0000_s1198" style="position:absolute;visibility:visible;mso-wrap-style:square" from="2252,2885" to="2437,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tjsUAAADdAAAADwAAAGRycy9kb3ducmV2LnhtbESPQWvCQBSE7wX/w/IEb3WjsSKpq2hQ&#10;WuhJk9IeH9lnEsy+DdnVpP++Wyh4HGbmG2a9HUwj7tS52rKC2TQCQVxYXXOpIM+OzysQziNrbCyT&#10;gh9ysN2MntaYaNvzie5nX4oAYZeggsr7NpHSFRUZdFPbEgfvYjuDPsiulLrDPsBNI+dRtJQGaw4L&#10;FbaUVlRczzej4PD9mWJrs2Xvh+vLPo/f3Ad+KTUZD7tXEJ4G/wj/t9+1gvkiXsDfm/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WtjsUAAADdAAAADwAAAAAAAAAA&#10;AAAAAAChAgAAZHJzL2Rvd25yZXYueG1sUEsFBgAAAAAEAAQA+QAAAJMDAAAAAA==&#10;" strokecolor="#ffffe8" strokeweight="1.35pt"/>
                        <v:line id="Line 594" o:spid="_x0000_s1199" style="position:absolute;visibility:visible;mso-wrap-style:square" from="2437,2900" to="2615,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kIFcYAAADdAAAADwAAAGRycy9kb3ducmV2LnhtbESPQWvCQBSE70L/w/IK3symRkXSrKLB&#10;YqEno6U9PrKvSTD7NmS3Jv333ULB4zAz3zDZdjStuFHvGssKnqIYBHFpdcOVgsv5ZbYG4TyyxtYy&#10;KfghB9vNwyTDVNuBT3QrfCUChF2KCmrvu1RKV9Zk0EW2Iw7el+0N+iD7SuoehwA3rZzH8UoabDgs&#10;1NhRXlN5Lb6NgsPne46dPa8GP16X+0tydG/4odT0cdw9g/A0+nv4v/2qFcwXyRL+3o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pCBXGAAAA3QAAAA8AAAAAAAAA&#10;AAAAAAAAoQIAAGRycy9kb3ducmV2LnhtbFBLBQYAAAAABAAEAPkAAACUAwAAAAA=&#10;" strokecolor="#ffffe8" strokeweight="1.35pt"/>
                        <v:line id="Line 595" o:spid="_x0000_s1200" style="position:absolute;visibility:visible;mso-wrap-style:square" from="2615,2915" to="2793,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WYsUAAADdAAAADwAAAGRycy9kb3ducmV2LnhtbESPS4vCQBCE74L/YeiFvelkfQTJOoqK&#10;ywqefKHHJtObBDM9ITNr4r93BMFjUVVfUdN5a0pxo9oVlhV89SMQxKnVBWcKjoef3gSE88gaS8uk&#10;4E4O5rNuZ4qJtg3v6Lb3mQgQdgkqyL2vEildmpNB17cVcfD+bG3QB1lnUtfYBLgp5SCKYmmw4LCQ&#10;Y0WrnNLr/t8oWF9OK6zsIW58ex0vj8Nft8WzUp8f7eIbhKfWv8Ov9kYrGIyGMTzfhCc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uWYsUAAADdAAAADwAAAAAAAAAA&#10;AAAAAAChAgAAZHJzL2Rvd25yZXYueG1sUEsFBgAAAAAEAAQA+QAAAJMDAAAAAA==&#10;" strokecolor="#ffffe8" strokeweight="1.35pt"/>
                        <v:line id="Line 596" o:spid="_x0000_s1201" style="position:absolute;visibility:visible;mso-wrap-style:square" from="2793,2923" to="2971,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cz+cUAAADdAAAADwAAAGRycy9kb3ducmV2LnhtbESPS2vDMBCE74X8B7GB3hq5eeNGMa1p&#10;aSGnvEiPi7W1ja2VsVTb+fdVIZDjMDPfMJtkMLXoqHWlZQXPkwgEcWZ1ybmC0/HjaQ3CeWSNtWVS&#10;cCUHyXb0sMFY25731B18LgKEXYwKCu+bWEqXFWTQTWxDHLwf2xr0Qba51C32AW5qOY2ipTRYclgo&#10;sKG0oKw6/BoF79/nFBt7XPZ+qBZvp9mn2+FFqcfx8PoCwtPg7+Fb+0srmM5nK/h/E5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cz+cUAAADdAAAADwAAAAAAAAAA&#10;AAAAAAChAgAAZHJzL2Rvd25yZXYueG1sUEsFBgAAAAAEAAQA+QAAAJMDAAAAAA==&#10;" strokecolor="#ffffe8" strokeweight="1.35pt"/>
                        <v:line id="Line 597" o:spid="_x0000_s1202" style="position:absolute;visibility:visible;mso-wrap-style:square" from="2971,2938" to="3148,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i8EAAADdAAAADwAAAGRycy9kb3ducmV2LnhtbERPy4rCMBTdD/gP4QruxtQnQ20qKooD&#10;rsYHurw017bY3JQm2s7fTxYDLg/nnSw7U4kXNa60rGA0jEAQZ1aXnCs4n3afXyCcR9ZYWSYFv+Rg&#10;mfY+Eoy1bfmHXkefixDCLkYFhfd1LKXLCjLohrYmDtzdNgZ9gE0udYNtCDeVHEfRXBosOTQUWNOm&#10;oOxxfBoF29tlg7U9zVvfPWbr82TvDnhVatDvVgsQnjr/Fv+7v7WC8XQS5oY34QnI9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6KeLwQAAAN0AAAAPAAAAAAAAAAAAAAAA&#10;AKECAABkcnMvZG93bnJldi54bWxQSwUGAAAAAAQABAD5AAAAjwMAAAAA&#10;" strokecolor="#ffffe8" strokeweight="1.35pt"/>
                        <v:line id="Line 598" o:spid="_x0000_s1203" style="position:absolute;visibility:visible;mso-wrap-style:square" from="3148,2953" to="3326,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CEMYAAADdAAAADwAAAGRycy9kb3ducmV2LnhtbESPS2vDMBCE74X8B7GB3hq5eZG4UUxr&#10;WlrIKS/S42JtbWNrZSzVdv59VQjkOMzMN8wmGUwtOmpdaVnB8yQCQZxZXXKu4HT8eFqBcB5ZY22Z&#10;FFzJQbIdPWww1rbnPXUHn4sAYRejgsL7JpbSZQUZdBPbEAfvx7YGfZBtLnWLfYCbWk6jaCkNlhwW&#10;CmwoLSirDr9Gwfv3OcXGHpe9H6rF22n26XZ4UepxPLy+gPA0+Hv41v7SCqbz2Rr+34Qn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AhDGAAAA3QAAAA8AAAAAAAAA&#10;AAAAAAAAoQIAAGRycy9kb3ducmV2LnhtbFBLBQYAAAAABAAEAPkAAACUAwAAAAA=&#10;" strokecolor="#ffffe8" strokeweight="1.35pt"/>
                        <v:line id="Line 599" o:spid="_x0000_s1204" style="position:absolute;visibility:visible;mso-wrap-style:square" from="3326,2960" to="3504,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Y8MAAAADdAAAADwAAAGRycy9kb3ducmV2LnhtbERPy4rCMBTdC/5DuII7TX0yVKOoKA64&#10;Gh/o8tJc22JzU5po69+bxYDLw3nPl40pxIsql1tWMOhHIIgTq3NOFZxPu94PCOeRNRaWScGbHCwX&#10;7dYcY21r/qPX0acihLCLUUHmfRlL6ZKMDLq+LYkDd7eVQR9glUpdYR3CTSGHUTSVBnMODRmWtMko&#10;eRyfRsH2dtlgaU/T2jePyfo82rsDXpXqdprVDISnxn/F/+5frWA4Hof94U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Y2PDAAAAA3QAAAA8AAAAAAAAAAAAAAAAA&#10;oQIAAGRycy9kb3ducmV2LnhtbFBLBQYAAAAABAAEAPkAAACOAwAAAAA=&#10;" strokecolor="#ffffe8" strokeweight="1.35pt"/>
                        <v:line id="Line 600" o:spid="_x0000_s1205" style="position:absolute;visibility:visible;mso-wrap-style:square" from="3504,2975" to="3689,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R9a8YAAADdAAAADwAAAGRycy9kb3ducmV2LnhtbESPT2vCQBTE7wW/w/IEb3UTtSKpm2Cl&#10;UqEn/5T2+Mg+k5Ds25BdTfrt3ULB4zAzv2HW2WAacaPOVZYVxNMIBHFudcWFgvNp97wC4TyyxsYy&#10;KfglB1k6elpjom3PB7odfSEChF2CCkrv20RKl5dk0E1tSxy8i+0M+iC7QuoO+wA3jZxF0VIarDgs&#10;lNjStqS8Pl6Ngvefry229rTs/VC/vJ3nH+4Tv5WajIfNKwhPg3+E/9t7rWC2WMTw9yY8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UfWvGAAAA3QAAAA8AAAAAAAAA&#10;AAAAAAAAoQIAAGRycy9kb3ducmV2LnhtbFBLBQYAAAAABAAEAPkAAACUAwAAAAA=&#10;" strokecolor="#ffffe8" strokeweight="1.35pt"/>
                        <v:line id="Line 601" o:spid="_x0000_s1206" style="position:absolute;visibility:visible;mso-wrap-style:square" from="3689,2983" to="3867,2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bjHMUAAADdAAAADwAAAGRycy9kb3ducmV2LnhtbESPS4vCQBCE7wv+h6EFb+vE+ECio6go&#10;K+xpfaDHJtMmwUxPyIwm+++dBWGPRVV9Rc2XrSnFk2pXWFYw6EcgiFOrC84UnI67zykI55E1lpZJ&#10;wS85WC46H3NMtG34h54Hn4kAYZeggtz7KpHSpTkZdH1bEQfvZmuDPsg6k7rGJsBNKeMomkiDBYeF&#10;HCva5JTeDw+jYHs9b7Cyx0nj2/t4fRp+uW+8KNXrtqsZCE+t/w+/23utIB6NYvh7E56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bjHMUAAADdAAAADwAAAAAAAAAA&#10;AAAAAAChAgAAZHJzL2Rvd25yZXYueG1sUEsFBgAAAAAEAAQA+QAAAJMDAAAAAA==&#10;" strokecolor="#ffffe8" strokeweight="1.35pt"/>
                        <v:line id="Line 602" o:spid="_x0000_s1207" style="position:absolute;visibility:visible;mso-wrap-style:square" from="3867,2998" to="404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Gh8UAAADdAAAADwAAAGRycy9kb3ducmV2LnhtbESPQWvCQBSE7wX/w/IEb3WjsSKpq2hQ&#10;WuhJk9IeH9lnEsy+DdnVpP++Wyh4HGbmG2a9HUwj7tS52rKC2TQCQVxYXXOpIM+OzysQziNrbCyT&#10;gh9ysN2MntaYaNvzie5nX4oAYZeggsr7NpHSFRUZdFPbEgfvYjuDPsiulLrDPsBNI+dRtJQGaw4L&#10;FbaUVlRczzej4PD9mWJrs2Xvh+vLPo/f3Ad+KTUZD7tXEJ4G/wj/t9+1gvliEcPfm/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pGh8UAAADdAAAADwAAAAAAAAAA&#10;AAAAAAChAgAAZHJzL2Rvd25yZXYueG1sUEsFBgAAAAAEAAQA+QAAAJMDAAAAAA==&#10;" strokecolor="#ffffe8" strokeweight="1.35pt"/>
                        <v:line id="Line 603" o:spid="_x0000_s1208" style="position:absolute;visibility:visible;mso-wrap-style:square" from="4045,3012" to="4223,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e88QAAADdAAAADwAAAGRycy9kb3ducmV2LnhtbESPT4vCMBTE7wt+h/AEb2uqdkWqUVRc&#10;FPbkP/T4aJ5tsXkpTdbWb28WFjwOM/MbZrZoTSkeVLvCsoJBPwJBnFpdcKbgdPz+nIBwHlljaZkU&#10;PMnBYt75mGGibcN7ehx8JgKEXYIKcu+rREqX5mTQ9W1FHLybrQ36IOtM6hqbADelHEbRWBosOCzk&#10;WNE6p/R++DUKNtfzGit7HDe+vX+tTqOt+8GLUr1uu5yC8NT6d/i/vdMKhnEcw9+b8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97zxAAAAN0AAAAPAAAAAAAAAAAA&#10;AAAAAKECAABkcnMvZG93bnJldi54bWxQSwUGAAAAAAQABAD5AAAAkgMAAAAA&#10;" strokecolor="#ffffe8" strokeweight="1.35pt"/>
                        <v:line id="Line 604" o:spid="_x0000_s1209" style="position:absolute;visibility:visible;mso-wrap-style:square" from="4223,3020" to="440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97aMYAAADdAAAADwAAAGRycy9kb3ducmV2LnhtbESPQWvCQBSE70L/w/IKvemmVkVSV9FQ&#10;seDJJKU9PrKvSTD7NmS3SfrvuwXB4zAz3zCb3Wga0VPnassKnmcRCOLC6ppLBXl2nK5BOI+ssbFM&#10;Cn7JwW77MNlgrO3AF+pTX4oAYRejgsr7NpbSFRUZdDPbEgfv23YGfZBdKXWHQ4CbRs6jaCUN1hwW&#10;Kmwpqai4pj9GwdvXR4KtzVaDH6/LQ/5ycmf8VOrpcdy/gvA0+nv41n7XCuaLxRL+34Qn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ve2jGAAAA3QAAAA8AAAAAAAAA&#10;AAAAAAAAoQIAAGRycy9kb3ducmV2LnhtbFBLBQYAAAAABAAEAPkAAACUAwAAAAA=&#10;" strokecolor="#ffffe8" strokeweight="1.35pt"/>
                        <v:line id="Line 605" o:spid="_x0000_s1210" style="position:absolute;visibility:visible;mso-wrap-style:square" from="4400,3035" to="4578,3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3lH8YAAADdAAAADwAAAGRycy9kb3ducmV2LnhtbESPQWvCQBSE7wX/w/IEb3VjtKFE12BD&#10;pUJPVUt7fGSfSUj2bciuJv33bqHQ4zAz3zCbbDStuFHvassKFvMIBHFhdc2lgvNp//gMwnlkja1l&#10;UvBDDrLt5GGDqbYDf9Dt6EsRIOxSVFB536VSuqIig25uO+LgXWxv0AfZl1L3OAS4aWUcRYk0WHNY&#10;qLCjvKKiOV6Ngtfvzxw7e0oGPzZPL+flm3vHL6Vm03G3BuFp9P/hv/ZBK4hXqwR+34QnI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95R/GAAAA3QAAAA8AAAAAAAAA&#10;AAAAAAAAoQIAAGRycy9kb3ducmV2LnhtbFBLBQYAAAAABAAEAPkAAACUAwAAAAA=&#10;" strokecolor="#ffffe8" strokeweight="1.35pt"/>
                        <v:line id="Line 606" o:spid="_x0000_s1211" style="position:absolute;visibility:visible;mso-wrap-style:square" from="4578,3042" to="4763,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AhMYAAADdAAAADwAAAGRycy9kb3ducmV2LnhtbESPT2vCQBTE7wW/w/IEb3VTTW1JXUMr&#10;SgVP/int8ZF9TUKyb0N2TeK37woFj8PM/IZZpoOpRUetKy0reJpGIIgzq0vOFZxP28dXEM4ja6wt&#10;k4IrOUhXo4clJtr2fKDu6HMRIOwSVFB43yRSuqwgg25qG+Lg/drWoA+yzaVusQ9wU8tZFC2kwZLD&#10;QoENrQvKquPFKNj8fK2xsadF74fq+eM8/3R7/FZqMh7e30B4Gvw9/N/eaQWzOH6B25vw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QITGAAAA3QAAAA8AAAAAAAAA&#10;AAAAAAAAoQIAAGRycy9kb3ducmV2LnhtbFBLBQYAAAAABAAEAPkAAACUAwAAAAA=&#10;" strokecolor="#ffffe8" strokeweight="1.35pt"/>
                        <v:line id="Line 607" o:spid="_x0000_s1212" style="position:absolute;visibility:visible;mso-wrap-style:square" from="4763,3057" to="4941,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U9sAAAADdAAAADwAAAGRycy9kb3ducmV2LnhtbERPy4rCMBTdC/5DuII7TX0yVKOoKA64&#10;Gh/o8tJc22JzU5po69+bxYDLw3nPl40pxIsql1tWMOhHIIgTq3NOFZxPu94PCOeRNRaWScGbHCwX&#10;7dYcY21r/qPX0acihLCLUUHmfRlL6ZKMDLq+LYkDd7eVQR9glUpdYR3CTSGHUTSVBnMODRmWtMko&#10;eRyfRsH2dtlgaU/T2jePyfo82rsDXpXqdprVDISnxn/F/+5frWA4Hoe54U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u1PbAAAAA3QAAAA8AAAAAAAAAAAAAAAAA&#10;oQIAAGRycy9kb3ducmV2LnhtbFBLBQYAAAAABAAEAPkAAACOAwAAAAA=&#10;" strokecolor="#ffffe8" strokeweight="1.35pt"/>
                        <v:line id="Line 608" o:spid="_x0000_s1213" style="position:absolute;visibility:visible;mso-wrap-style:square" from="4941,3072" to="5119,3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WM98YAAADdAAAADwAAAGRycy9kb3ducmV2LnhtbESPQWvCQBSE7wX/w/IEb3VjsCFGV9FQ&#10;padCoxdvj+wzCWbfhuxWo7++Wyj0OMzMN8xqM5hW3Kh3jWUFs2kEgri0uuFKwem4f01BOI+ssbVM&#10;Ch7kYLMevaww0/bOX3QrfCUChF2GCmrvu0xKV9Zk0E1tRxy8i+0N+iD7Suoe7wFuWhlHUSINNhwW&#10;auwor6m8Ft9GwT5NFodd2uRF+R4n58+3Z5y7o1KT8bBdgvA0+P/wX/tDK4jn8wX8vg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jPfGAAAA3QAAAA8AAAAAAAAA&#10;AAAAAAAAoQIAAGRycy9kb3ducmV2LnhtbFBLBQYAAAAABAAEAPkAAACUAwAAAAA=&#10;" strokecolor="#ffffe8" strokeweight=".85pt"/>
                        <v:line id="Line 609" o:spid="_x0000_s1214" style="position:absolute;visibility:visible;mso-wrap-style:square" from="5119,3080" to="5297,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OLcAAAADdAAAADwAAAGRycy9kb3ducmV2LnhtbERPy4rCMBTdC/5DuII7TX0yVKOoKA64&#10;Gh/o8tJc22JzU5po699PFoLLw3nPl40pxIsql1tWMOhHIIgTq3NOFZxPu94PCOeRNRaWScGbHCwX&#10;7dYcY21r/qPX0acihLCLUUHmfRlL6ZKMDLq+LYkDd7eVQR9glUpdYR3CTSGHUTSVBnMODRmWtMko&#10;eRyfRsH2dtlgaU/T2jePyfo82rsDXpXqdprVDISnxn/FH/evVjAcT8L+8CY8Abn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BTi3AAAAA3QAAAA8AAAAAAAAAAAAAAAAA&#10;oQIAAGRycy9kb3ducmV2LnhtbFBLBQYAAAAABAAEAPkAAACOAwAAAAA=&#10;" strokecolor="#ffffe8" strokeweight="1.35pt"/>
                        <v:line id="Line 610" o:spid="_x0000_s1215" style="position:absolute;visibility:visible;mso-wrap-style:square" from="5297,3095" to="5475,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3rtsYAAADdAAAADwAAAGRycy9kb3ducmV2LnhtbESPT2vCQBTE7wW/w/IEb83GWEXSrGJD&#10;pYWe/FPa4yP7TILZtyG7mvjt3ULB4zAzv2Gy9WAacaXO1ZYVTKMYBHFhdc2lguNh+7wE4TyyxsYy&#10;KbiRg/Vq9JRhqm3PO7rufSkChF2KCirv21RKV1Rk0EW2JQ7eyXYGfZBdKXWHfYCbRiZxvJAGaw4L&#10;FbaUV1Sc9xej4P33O8fWHha9H87zt+Psw33hj1KT8bB5BeFp8I/wf/tTK0he5lP4exOe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N67bGAAAA3QAAAA8AAAAAAAAA&#10;AAAAAAAAoQIAAGRycy9kb3ducmV2LnhtbFBLBQYAAAAABAAEAPkAAACUAwAAAAA=&#10;" strokecolor="#ffffe8" strokeweight="1.35pt"/>
                        <v:line id="Line 611" o:spid="_x0000_s1216" style="position:absolute;visibility:visible;mso-wrap-style:square" from="5475,3110" to="5652,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1wcYAAADdAAAADwAAAGRycy9kb3ducmV2LnhtbESPzWrDMBCE74W8g9hCb41cNwnFjWIS&#10;k5JAT/kp7XGxtraxtTKWajtvHwUKOQ4z8w2zTEfTiJ46V1lW8DKNQBDnVldcKDifPp7fQDiPrLGx&#10;TAou5CBdTR6WmGg78IH6oy9EgLBLUEHpfZtI6fKSDLqpbYmD92s7gz7IrpC6wyHATSPjKFpIgxWH&#10;hRJbykrK6+OfUbD9+cqwtafF4Md6vjm/7twnfiv19Diu30F4Gv09/N/eawXxbB7D7U14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fdcHGAAAA3QAAAA8AAAAAAAAA&#10;AAAAAAAAoQIAAGRycy9kb3ducmV2LnhtbFBLBQYAAAAABAAEAPkAAACUAwAAAAA=&#10;" strokecolor="#ffffe8" strokeweight="1.35pt"/>
                        <v:line id="Line 612" o:spid="_x0000_s1217" style="position:absolute;visibility:visible;mso-wrap-style:square" from="5652,3117" to="5838,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QWsYAAADdAAAADwAAAGRycy9kb3ducmV2LnhtbESPQWvCQBSE70L/w/IK3symRkXSrKLB&#10;YqEno6U9PrKvSTD7NmS3Jv333ULB4zAz3zDZdjStuFHvGssKnqIYBHFpdcOVgsv5ZbYG4TyyxtYy&#10;KfghB9vNwyTDVNuBT3QrfCUChF2KCmrvu1RKV9Zk0EW2Iw7el+0N+iD7SuoehwA3rZzH8UoabDgs&#10;1NhRXlN5Lb6NgsPne46dPa8GP16X+0tydG/4odT0cdw9g/A0+nv4v/2qFcwXywT+3o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T0FrGAAAA3QAAAA8AAAAAAAAA&#10;AAAAAAAAoQIAAGRycy9kb3ducmV2LnhtbFBLBQYAAAAABAAEAPkAAACUAwAAAAA=&#10;" strokecolor="#ffffe8" strokeweight="1.35pt"/>
                        <v:line id="Line 613" o:spid="_x0000_s1218" style="position:absolute;visibility:visible;mso-wrap-style:square" from="5838,3132" to="6015,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pILsYAAADdAAAADwAAAGRycy9kb3ducmV2LnhtbESPQWvCQBSE70L/w/IKvemmVkVSV9FQ&#10;seDJJKU9PrKvSTD7NmS3SfrvuwXB4zAz3zCb3Wga0VPnassKnmcRCOLC6ppLBXl2nK5BOI+ssbFM&#10;Cn7JwW77MNlgrO3AF+pTX4oAYRejgsr7NpbSFRUZdDPbEgfv23YGfZBdKXWHQ4CbRs6jaCUN1hwW&#10;Kmwpqai4pj9GwdvXR4KtzVaDH6/LQ/5ycmf8VOrpcdy/gvA0+nv41n7XCuaL5QL+34Qn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6SC7GAAAA3QAAAA8AAAAAAAAA&#10;AAAAAAAAoQIAAGRycy9kb3ducmV2LnhtbFBLBQYAAAAABAAEAPkAAACUAwAAAAA=&#10;" strokecolor="#ffffe8" strokeweight="1.35pt"/>
                        <v:line id="Line 614" o:spid="_x0000_s1219" style="position:absolute;visibility:visible;mso-wrap-style:square" from="6015,3140" to="619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bttcQAAADdAAAADwAAAGRycy9kb3ducmV2LnhtbESPQYvCMBSE74L/ITzBm6bqVpZqFBVl&#10;BU+rLrvHR/Nsi81LaaKt/94Iwh6HmfmGmS9bU4o71a6wrGA0jEAQp1YXnCk4n3aDTxDOI2ssLZOC&#10;BzlYLrqdOSbaNvxN96PPRICwS1BB7n2VSOnSnAy6oa2Ig3extUEfZJ1JXWMT4KaU4yiaSoMFh4Uc&#10;K9rklF6PN6Ng+/ezwcqepo1vr/H6PPlyB/xVqt9rVzMQnlr/H36391rB+COO4fUmPA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u21xAAAAN0AAAAPAAAAAAAAAAAA&#10;AAAAAKECAABkcnMvZG93bnJldi54bWxQSwUGAAAAAAQABAD5AAAAkgMAAAAA&#10;" strokecolor="#ffffe8" strokeweight="1.35pt"/>
                        <v:line id="Line 615" o:spid="_x0000_s1220" style="position:absolute;visibility:visible;mso-wrap-style:square" from="6193,3155" to="637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RzwsYAAADdAAAADwAAAGRycy9kb3ducmV2LnhtbESPzWrDMBCE74G8g9hCbolcpzHBjWJS&#10;09BCT80PyXGxtraxtTKWErtvXxUKPQ4z8w2zyUbTijv1rras4HERgSAurK65VHA67udrEM4ja2wt&#10;k4JvcpBtp5MNptoO/En3gy9FgLBLUUHlfZdK6YqKDLqF7YiD92V7gz7IvpS6xyHATSvjKEqkwZrD&#10;QoUd5RUVzeFmFLxezzl29pgMfmxWL6flm/vAi1Kzh3H3DMLT6P/Df+13rSB+WiXw+yY8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kc8LGAAAA3QAAAA8AAAAAAAAA&#10;AAAAAAAAoQIAAGRycy9kb3ducmV2LnhtbFBLBQYAAAAABAAEAPkAAACUAwAAAAA=&#10;" strokecolor="#ffffe8" strokeweight="1.35pt"/>
                        <v:line id="Line 616" o:spid="_x0000_s1221" style="position:absolute;visibility:visible;mso-wrap-style:square" from="6371,3169" to="6549,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WWcUAAADdAAAADwAAAGRycy9kb3ducmV2LnhtbESPS4vCQBCE74L/YWhhbzrRXR9ER1HZ&#10;xQVPvtBjk2mTYKYnZGZN/PeOsOCxqKqvqNmiMYW4U+Vyywr6vQgEcWJ1zqmC4+GnOwHhPLLGwjIp&#10;eJCDxbzdmmGsbc07uu99KgKEXYwKMu/LWEqXZGTQ9WxJHLyrrQz6IKtU6grrADeFHETRSBrMOSxk&#10;WNI6o+S2/zMKvi+nNZb2MKp9cxuujp8bt8WzUh+dZjkF4anx7/B/+1crGHwNx/B6E5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WWcUAAADdAAAADwAAAAAAAAAA&#10;AAAAAAChAgAAZHJzL2Rvd25yZXYueG1sUEsFBgAAAAAEAAQA+QAAAJMDAAAAAA==&#10;" strokecolor="#ffffe8" strokeweight="1.35pt"/>
                        <v:line id="Line 617" o:spid="_x0000_s1222" style="position:absolute;visibility:visible;mso-wrap-style:square" from="6549,3177" to="6726,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dCK8AAAADdAAAADwAAAGRycy9kb3ducmV2LnhtbERPy4rCMBTdC/5DuII7TX0yVKOoKA64&#10;Gh/o8tJc22JzU5po699PFoLLw3nPl40pxIsql1tWMOhHIIgTq3NOFZxPu94PCOeRNRaWScGbHCwX&#10;7dYcY21r/qPX0acihLCLUUHmfRlL6ZKMDLq+LYkDd7eVQR9glUpdYR3CTSGHUTSVBnMODRmWtMko&#10;eRyfRsH2dtlgaU/T2jePyfo82rsDXpXqdprVDISnxn/FH/evVjAcT8Lc8CY8Abn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3QivAAAAA3QAAAA8AAAAAAAAAAAAAAAAA&#10;oQIAAGRycy9kb3ducmV2LnhtbFBLBQYAAAAABAAEAPkAAACOAwAAAAA=&#10;" strokecolor="#ffffe8" strokeweight="1.35pt"/>
                        <v:line id="Line 618" o:spid="_x0000_s1223" style="position:absolute;visibility:visible;mso-wrap-style:square" from="6726,3192" to="6904,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nsMUAAADdAAAADwAAAGRycy9kb3ducmV2LnhtbESPT4vCMBTE74LfITxhb5rqrqLVKCq7&#10;uODJf+jx0TzbYvNSmqyt394ICx6HmfkNM1s0phB3qlxuWUG/F4EgTqzOOVVwPPx0xyCcR9ZYWCYF&#10;D3KwmLdbM4y1rXlH971PRYCwi1FB5n0ZS+mSjAy6ni2Jg3e1lUEfZJVKXWEd4KaQgygaSYM5h4UM&#10;S1pnlNz2f0bB9+W0xtIeRrVvbsPV8XPjtnhW6qPTLKcgPDX+Hf5v/2oFg6/hBF5vwhO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vnsMUAAADdAAAADwAAAAAAAAAA&#10;AAAAAAChAgAAZHJzL2Rvd25yZXYueG1sUEsFBgAAAAAEAAQA+QAAAJMDAAAAAA==&#10;" strokecolor="#ffffe8" strokeweight="1.35pt"/>
                        <v:line id="Line 619" o:spid="_x0000_s1224" style="position:absolute;visibility:visible;mso-wrap-style:square" from="6904,3199" to="7089,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2EkMMAAADdAAAADwAAAGRycy9kb3ducmV2LnhtbERPy2rCQBTdF/yH4RbcNZNqG0rMKDZU&#10;WujKR9HlJXNNgpk7ITMm8e+dRcHl4byz1Wga0VPnassKXqMYBHFhdc2lgsN+8/IBwnlkjY1lUnAj&#10;B6vl5CnDVNuBt9TvfClCCLsUFVTet6mUrqjIoItsSxy4s+0M+gC7UuoOhxBuGjmL40QarDk0VNhS&#10;XlFx2V2Ngq/TX46t3SeDHy/vn4f5t/vFo1LT53G9AOFp9A/xv/tHK5i9JWF/eBOe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thJDDAAAA3QAAAA8AAAAAAAAAAAAA&#10;AAAAoQIAAGRycy9kb3ducmV2LnhtbFBLBQYAAAAABAAEAPkAAACRAwAAAAA=&#10;" strokecolor="#ffffe8" strokeweight="1.35pt"/>
                        <v:line id="Line 620" o:spid="_x0000_s1225" style="position:absolute;visibility:visible;mso-wrap-style:square" from="7089,3214" to="7267,3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EhC8YAAADdAAAADwAAAGRycy9kb3ducmV2LnhtbESPQWvCQBSE74L/YXlCb7rRtkGiq7Sh&#10;pQVPTRQ9PrLPJJh9G7LbJP33XaHQ4zAz3zDb/Wga0VPnassKlosIBHFhdc2lgmP+Pl+DcB5ZY2OZ&#10;FPyQg/1uOtliou3AX9RnvhQBwi5BBZX3bSKlKyoy6Ba2JQ7e1XYGfZBdKXWHQ4CbRq6iKJYGaw4L&#10;FbaUVlTcsm+j4O1ySrG1eTz48fb8enz8cAc8K/UwG182IDyN/j/81/7UClZP8RLub8IT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hIQvGAAAA3QAAAA8AAAAAAAAA&#10;AAAAAAAAoQIAAGRycy9kb3ducmV2LnhtbFBLBQYAAAAABAAEAPkAAACUAwAAAAA=&#10;" strokecolor="#ffffe8" strokeweight="1.35pt"/>
                        <v:line id="Line 621" o:spid="_x0000_s1226" style="position:absolute;visibility:visible;mso-wrap-style:square" from="2074,2654" to="2252,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3478QAAADdAAAADwAAAGRycy9kb3ducmV2LnhtbESPQWuDQBSE74X+h+UVemvWSojFukoJ&#10;NOm1ppQcH+6LGt234m7V/PtuIJDjMDPfMFmxmF5MNLrWsoLXVQSCuLK65VrBz+Hz5Q2E88gae8uk&#10;4EIOivzxIcNU25m/aSp9LQKEXYoKGu+HVEpXNWTQrexAHLyTHQ36IMda6hHnADe9jKNoIw22HBYa&#10;HGjbUNWVf0aBjPHo52P3u0v20/Zcl8nuwolSz0/LxzsIT4u/h2/tL60gXm9iuL4JT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fjvxAAAAN0AAAAPAAAAAAAAAAAA&#10;AAAAAKECAABkcnMvZG93bnJldi54bWxQSwUGAAAAAAQABAD5AAAAkgMAAAAA&#10;" strokeweight=".35pt">
                          <v:stroke dashstyle="3 1"/>
                        </v:line>
                        <v:line id="Line 622" o:spid="_x0000_s1227" style="position:absolute;visibility:visible;mso-wrap-style:square" from="2252,2676" to="2437,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FddMQAAADdAAAADwAAAGRycy9kb3ducmV2LnhtbESPQWvCQBSE7wX/w/IEb3VjLEaiq4hQ&#10;7bVRxOMj+0yi2bchu03iv3cLhR6HmfmGWW8HU4uOWldZVjCbRiCIc6srLhScT5/vSxDOI2usLZOC&#10;JznYbkZva0y17fmbuswXIkDYpaig9L5JpXR5SQbd1DbEwbvZ1qAPsi2kbrEPcFPLOIoW0mDFYaHE&#10;hvYl5Y/sxyiQMV59f31cDsmx29+LLDk8OVFqMh52KxCeBv8f/mt/aQXxx2IO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cV10xAAAAN0AAAAPAAAAAAAAAAAA&#10;AAAAAKECAABkcnMvZG93bnJldi54bWxQSwUGAAAAAAQABAD5AAAAkgMAAAAA&#10;" strokeweight=".35pt">
                          <v:stroke dashstyle="3 1"/>
                        </v:line>
                        <v:line id="Line 623" o:spid="_x0000_s1228" style="position:absolute;visibility:visible;mso-wrap-style:square" from="2437,2706" to="2615,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FAMMAAADdAAAADwAAAGRycy9kb3ducmV2LnhtbESPQYvCMBSE7wv+h/AEb2tqESvVKCLo&#10;erUr4vHRPNtq81KabFv/vVlY2OMwM98w6+1gatFR6yrLCmbTCARxbnXFhYLL9+FzCcJ5ZI21ZVLw&#10;Igfbzehjjam2PZ+py3whAoRdigpK75tUSpeXZNBNbUMcvLttDfog20LqFvsAN7WMo2ghDVYcFkps&#10;aF9S/sx+jAIZ4833t+f1mHx1+0eRJccXJ0pNxsNuBcLT4P/Df+2TVhDPF3P4fROegN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YxQDDAAAA3QAAAA8AAAAAAAAAAAAA&#10;AAAAoQIAAGRycy9kb3ducmV2LnhtbFBLBQYAAAAABAAEAPkAAACRAwAAAAA=&#10;" strokeweight=".35pt">
                          <v:stroke dashstyle="3 1"/>
                        </v:line>
                      </v:group>
                      <v:line id="Line 624" o:spid="_x0000_s1229" style="position:absolute;visibility:visible;mso-wrap-style:square" from="19994,14029" to="21170,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gm8QAAADdAAAADwAAAGRycy9kb3ducmV2LnhtbESPQWvCQBSE7wX/w/IEb3VjsEaiq4hQ&#10;7bVRxOMj+0yi2bchu03iv3cLhR6HmfmGWW8HU4uOWldZVjCbRiCIc6srLhScT5/vSxDOI2usLZOC&#10;JznYbkZva0y17fmbuswXIkDYpaig9L5JpXR5SQbd1DbEwbvZ1qAPsi2kbrEPcFPLOIoW0mDFYaHE&#10;hvYl5Y/sxyiQMV59f31cDsmx29+LLDk8OVFqMh52KxCeBv8f/mt/aQXxfPEB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GCbxAAAAN0AAAAPAAAAAAAAAAAA&#10;AAAAAKECAABkcnMvZG93bnJldi54bWxQSwUGAAAAAAQABAD5AAAAkgMAAAAA&#10;" strokeweight=".35pt">
                        <v:stroke dashstyle="3 1"/>
                      </v:line>
                      <v:line id="Line 625" o:spid="_x0000_s1230" style="position:absolute;visibility:visible;mso-wrap-style:square" from="21170,14147" to="22346,1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b+7MMAAADdAAAADwAAAGRycy9kb3ducmV2LnhtbESPQWvCQBSE7wX/w/IEb3VjKIlEVxFB&#10;67WpiMdH9plEs29Ddk3iv+8WCj0OM/MNs96OphE9da62rGAxj0AQF1bXXCo4fx/elyCcR9bYWCYF&#10;L3Kw3Uze1phpO/AX9bkvRYCwy1BB5X2bSemKigy6uW2Jg3eznUEfZFdK3eEQ4KaRcRQl0mDNYaHC&#10;lvYVFY/8aRTIGK9+uD4ux/Sz39/LPD2+OFVqNh13KxCeRv8f/muftIL4I0ng9014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G/uzDAAAA3QAAAA8AAAAAAAAAAAAA&#10;AAAAoQIAAGRycy9kb3ducmV2LnhtbFBLBQYAAAAABAAEAPkAAACRAwAAAAA=&#10;" strokeweight=".35pt">
                        <v:stroke dashstyle="3 1"/>
                      </v:line>
                      <v:line id="Line 626" o:spid="_x0000_s1231" style="position:absolute;visibility:visible;mso-wrap-style:square" from="22346,14260" to="23516,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pbd8MAAADdAAAADwAAAGRycy9kb3ducmV2LnhtbESPQYvCMBSE74L/ITzBm6aWxUo1igi6&#10;Xu2KeHw0b9uuzUtpYlv/vVlY2OMwM98wm91gatFR6yrLChbzCARxbnXFhYLr13G2AuE8ssbaMil4&#10;kYPddjzaYKptzxfqMl+IAGGXooLS+yaV0uUlGXRz2xAH79u2Bn2QbSF1i32Am1rGUbSUBisOCyU2&#10;dCgpf2RPo0DGePf9/XE7JZ/d4afIktOLE6Wmk2G/BuFp8P/hv/ZZK4g/lgn8vglPQG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W3fDAAAA3QAAAA8AAAAAAAAAAAAA&#10;AAAAoQIAAGRycy9kb3ducmV2LnhtbFBLBQYAAAAABAAEAPkAAACRAwAAAAA=&#10;" strokeweight=".35pt">
                        <v:stroke dashstyle="3 1"/>
                      </v:line>
                      <v:line id="Line 627" o:spid="_x0000_s1232" style="position:absolute;visibility:visible;mso-wrap-style:square" from="23516,14378" to="24692,1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PBcAAAADdAAAADwAAAGRycy9kb3ducmV2LnhtbERPTYvCMBC9C/sfwizszaZbFrtUo4iw&#10;6tUqi8ehGdtqMylNbOu/NwfB4+N9L1ajaURPnastK/iOYhDEhdU1lwpOx7/pLwjnkTU2lknBgxys&#10;lh+TBWbaDnygPvelCCHsMlRQed9mUrqiIoMusi1x4C62M+gD7EqpOxxCuGlkEsczabDm0FBhS5uK&#10;ilt+Nwpkgmc/nG//23TXb65lnm4fnCr19Tmu5yA8jf4tfrn3WkHyMwtzw5vw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VzwXAAAAA3QAAAA8AAAAAAAAAAAAAAAAA&#10;oQIAAGRycy9kb3ducmV2LnhtbFBLBQYAAAAABAAEAPkAAACOAwAAAAA=&#10;" strokeweight=".35pt">
                        <v:stroke dashstyle="3 1"/>
                      </v:line>
                      <v:line id="Line 628" o:spid="_x0000_s1233" style="position:absolute;visibility:visible;mso-wrap-style:square" from="24692,14491" to="25868,1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qnsQAAADdAAAADwAAAGRycy9kb3ducmV2LnhtbESPQWvCQBSE74X+h+UVequbBjEaXUUE&#10;rddGEY+P7DNJzb4N2TWJ/94tCB6HmfmGWawGU4uOWldZVvA9ikAQ51ZXXCg4HrZfUxDOI2usLZOC&#10;OzlYLd/fFphq2/MvdZkvRICwS1FB6X2TSunykgy6kW2Ig3exrUEfZFtI3WIf4KaWcRRNpMGKw0KJ&#10;DW1Kyq/ZzSiQMZ59f76edslPt/krsmR350Spz49hPQfhafCv8LO91wri8WQG/2/CE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WqexAAAAN0AAAAPAAAAAAAAAAAA&#10;AAAAAKECAABkcnMvZG93bnJldi54bWxQSwUGAAAAAAQABAD5AAAAkgMAAAAA&#10;" strokeweight=".35pt">
                        <v:stroke dashstyle="3 1"/>
                      </v:line>
                      <v:line id="Line 629" o:spid="_x0000_s1234" style="position:absolute;visibility:visible;mso-wrap-style:square" from="25868,14609" to="27091,1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pV3sAAAADdAAAADwAAAGRycy9kb3ducmV2LnhtbERPTYvCMBC9C/sfwizszaYWsVKNIsLq&#10;Xq3L4nFoxrbaTEqTbeu/NwfB4+N9r7ejaURPnastK5hFMQjiwuqaSwW/5+/pEoTzyBoby6TgQQ62&#10;m4/JGjNtBz5Rn/tShBB2GSqovG8zKV1RkUEX2ZY4cFfbGfQBdqXUHQ4h3DQyieOFNFhzaKiwpX1F&#10;xT3/Nwpkghc/XO5/h/TY729lnh4enCr19TnuViA8jf4tfrl/tIJknob94U14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6Vd7AAAAA3QAAAA8AAAAAAAAAAAAAAAAA&#10;oQIAAGRycy9kb3ducmV2LnhtbFBLBQYAAAAABAAEAPkAAACOAwAAAAA=&#10;" strokeweight=".35pt">
                        <v:stroke dashstyle="3 1"/>
                      </v:line>
                      <v:line id="Line 630" o:spid="_x0000_s1235" style="position:absolute;visibility:visible;mso-wrap-style:square" from="27091,14722" to="28267,1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wRcMAAADdAAAADwAAAGRycy9kb3ducmV2LnhtbESPQYvCMBSE78L+h/CEvWlqWezSNYoI&#10;q16ty+Lx0TzbavNSmtjWf28EweMwM98wi9VgatFR6yrLCmbTCARxbnXFhYK/4+/kG4TzyBpry6Tg&#10;Tg5Wy4/RAlNtez5Ql/lCBAi7FBWU3jeplC4vyaCb2oY4eGfbGvRBtoXULfYBbmoZR9FcGqw4LJTY&#10;0Kak/JrdjAIZ48n3p+v/Ntl1m0uRJds7J0p9jof1DwhPg3+HX+29VhB/JTN4vglP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28EXDAAAA3QAAAA8AAAAAAAAAAAAA&#10;AAAAoQIAAGRycy9kb3ducmV2LnhtbFBLBQYAAAAABAAEAPkAAACRAwAAAAA=&#10;" strokeweight=".35pt">
                        <v:stroke dashstyle="3 1"/>
                      </v:line>
                      <v:line id="Line 631" o:spid="_x0000_s1236" style="position:absolute;visibility:visible;mso-wrap-style:square" from="28267,14834" to="29443,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uMsQAAADdAAAADwAAAGRycy9kb3ducmV2LnhtbESPQWuDQBSE74H+h+UVeotrpdRiswlF&#10;qMm1NhSPD/dVbdy34m7U/PtsINDjMDPfMJvdYnox0eg6ywqeoxgEcW11x42C4/fn+g2E88gae8uk&#10;4EIOdtuH1QYzbWf+oqn0jQgQdhkqaL0fMild3ZJBF9mBOHi/djTogxwbqUecA9z0MonjV2mw47DQ&#10;4kB5S/WpPBsFMsHKz9Xpp0j3U/7XlGlx4VSpp8fl4x2Ep8X/h+/tg1aQvKQJ3N6EJ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G4yxAAAAN0AAAAPAAAAAAAAAAAA&#10;AAAAAKECAABkcnMvZG93bnJldi54bWxQSwUGAAAAAAQABAD5AAAAkgMAAAAA&#10;" strokeweight=".35pt">
                        <v:stroke dashstyle="3 1"/>
                      </v:line>
                      <v:line id="Line 632" o:spid="_x0000_s1237" style="position:absolute;visibility:visible;mso-wrap-style:square" from="29443,14911" to="30619,1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jLqcQAAADdAAAADwAAAGRycy9kb3ducmV2LnhtbESPT2vCQBTE7wW/w/IEb3XTWBpJXUUE&#10;/1yNIh4f2dckNfs2ZNckfnu3IPQ4zMxvmMVqMLXoqHWVZQUf0wgEcW51xYWC82n7PgfhPLLG2jIp&#10;eJCD1XL0tsBU256P1GW+EAHCLkUFpfdNKqXLSzLoprYhDt6PbQ36INtC6hb7ADe1jKPoSxqsOCyU&#10;2NCmpPyW3Y0CGePV99fbZZfsu81vkSW7BydKTcbD+huEp8H/h1/tg1YQfyYz+HsTn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MupxAAAAN0AAAAPAAAAAAAAAAAA&#10;AAAAAKECAABkcnMvZG93bnJldi54bWxQSwUGAAAAAAQABAD5AAAAkgMAAAAA&#10;" strokeweight=".35pt">
                        <v:stroke dashstyle="3 1"/>
                      </v:line>
                      <v:line id="Line 633" o:spid="_x0000_s1238" style="position:absolute;visibility:visible;mso-wrap-style:square" from="30619,15029" to="31789,1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T3cQAAADdAAAADwAAAGRycy9kb3ducmV2LnhtbESPzWrDMBCE74W+g9hCb40cY+riRgnB&#10;UDfXuiHkuFgb24m1Mpbqn7ePCoUeh5n5htnsZtOJkQbXWlawXkUgiCurW64VHL8/Xt5AOI+ssbNM&#10;ChZysNs+Pmww03biLxpLX4sAYZehgsb7PpPSVQ0ZdCvbEwfvYgeDPsihlnrAKcBNJ+MoepUGWw4L&#10;DfaUN1Tdyh+jQMZ49tP5dirSzzG/1mVaLJwq9fw0799BeJr9f/ivfdAK4iRN4PdNe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VPdxAAAAN0AAAAPAAAAAAAAAAAA&#10;AAAAAKECAABkcnMvZG93bnJldi54bWxQSwUGAAAAAAQABAD5AAAAkgMAAAAA&#10;" strokeweight=".35pt">
                        <v:stroke dashstyle="3 1"/>
                      </v:line>
                      <v:line id="Line 634" o:spid="_x0000_s1239" style="position:absolute;visibility:visible;mso-wrap-style:square" from="31789,15106" to="32965,1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2RsQAAADdAAAADwAAAGRycy9kb3ducmV2LnhtbESPT2vCQBTE7wW/w/IEb3XTYBtJXUUE&#10;/1yNIh4f2dckNfs2ZNckfnu3IPQ4zMxvmMVqMLXoqHWVZQUf0wgEcW51xYWC82n7PgfhPLLG2jIp&#10;eJCD1XL0tsBU256P1GW+EAHCLkUFpfdNKqXLSzLoprYhDt6PbQ36INtC6hb7ADe1jKPoSxqsOCyU&#10;2NCmpPyW3Y0CGePV99fbZZfsu81vkSW7BydKTcbD+huEp8H/h1/tg1YQz5JP+HsTn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fZGxAAAAN0AAAAPAAAAAAAAAAAA&#10;AAAAAKECAABkcnMvZG93bnJldi54bWxQSwUGAAAAAAQABAD5AAAAkgMAAAAA&#10;" strokeweight=".35pt">
                        <v:stroke dashstyle="3 1"/>
                      </v:line>
                      <v:line id="Line 635" o:spid="_x0000_s1240" style="position:absolute;visibility:visible;mso-wrap-style:square" from="32965,15219" to="34187,1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9oMcMAAADdAAAADwAAAGRycy9kb3ducmV2LnhtbESPQYvCMBSE74L/ITzBm6aWxUo1igi6&#10;Xu2KeHw0b9uuzUtpYlv/vVlY2OMwM98wm91gatFR6yrLChbzCARxbnXFhYLr13G2AuE8ssbaMil4&#10;kYPddjzaYKptzxfqMl+IAGGXooLS+yaV0uUlGXRz2xAH79u2Bn2QbSF1i32Am1rGUbSUBisOCyU2&#10;dCgpf2RPo0DGePf9/XE7JZ/d4afIktOLE6Wmk2G/BuFp8P/hv/ZZK4g/kiX8vglPQG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faDHDAAAA3QAAAA8AAAAAAAAAAAAA&#10;AAAAoQIAAGRycy9kb3ducmV2LnhtbFBLBQYAAAAABAAEAPkAAACRAwAAAAA=&#10;" strokeweight=".35pt">
                        <v:stroke dashstyle="3 1"/>
                      </v:line>
                      <v:line id="Line 636" o:spid="_x0000_s1241" style="position:absolute;visibility:visible;mso-wrap-style:square" from="34187,15296" to="35363,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NqsQAAADdAAAADwAAAGRycy9kb3ducmV2LnhtbESPwWrDMBBE74X8g9hAb40cU6riRjEl&#10;kDTXuqHkuFhb27W1MpZqO38fBQI9DjPzhtnks+3ESINvHGtYrxIQxKUzDVcaTl/7p1cQPiAb7ByT&#10;hgt5yLeLhw1mxk38SWMRKhEh7DPUUIfQZ1L6siaLfuV64uj9uMFiiHKopBlwinDbyTRJXqTFhuNC&#10;jT3tairb4s9qkCmew3Ruvw/qY9z9VoU6XFhp/bic399ABJrDf/jePhoN6bNScHsTn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k82qxAAAAN0AAAAPAAAAAAAAAAAA&#10;AAAAAKECAABkcnMvZG93bnJldi54bWxQSwUGAAAAAAQABAD5AAAAkgMAAAAA&#10;" strokeweight=".35pt">
                        <v:stroke dashstyle="3 1"/>
                      </v:line>
                      <v:line id="Line 637" o:spid="_x0000_s1242" style="position:absolute;visibility:visible;mso-wrap-style:square" from="35363,15337" to="36540,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Z2MAAAADdAAAADwAAAGRycy9kb3ducmV2LnhtbERPTYvCMBC9C/sfwizszaYWsVKNIsLq&#10;Xq3L4nFoxrbaTEqTbeu/NwfB4+N9r7ejaURPnastK5hFMQjiwuqaSwW/5+/pEoTzyBoby6TgQQ62&#10;m4/JGjNtBz5Rn/tShBB2GSqovG8zKV1RkUEX2ZY4cFfbGfQBdqXUHQ4h3DQyieOFNFhzaKiwpX1F&#10;xT3/Nwpkghc/XO5/h/TY729lnh4enCr19TnuViA8jf4tfrl/tIJknoa54U14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0MWdjAAAAA3QAAAA8AAAAAAAAAAAAAAAAA&#10;oQIAAGRycy9kb3ducmV2LnhtbFBLBQYAAAAABAAEAPkAAACOAwAAAAA=&#10;" strokeweight=".35pt">
                        <v:stroke dashstyle="3 1"/>
                      </v:line>
                      <v:line id="Line 638" o:spid="_x0000_s1243" style="position:absolute;visibility:visible;mso-wrap-style:square" from="36540,15414" to="37716,1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D8Q8MAAADdAAAADwAAAGRycy9kb3ducmV2LnhtbESPQWvCQBSE7wX/w/IEb3VjkEajq4hQ&#10;26tpEY+P7DOJZt+G7DaJ/74rCB6HmfmGWW8HU4uOWldZVjCbRiCIc6srLhT8/ny+L0A4j6yxtkwK&#10;7uRguxm9rTHVtucjdZkvRICwS1FB6X2TSunykgy6qW2Ig3exrUEfZFtI3WIf4KaWcRR9SIMVh4US&#10;G9qXlN+yP6NAxnj2/fl2OiRf3f5aZMnhzolSk/GwW4HwNPhX+Nn+1griebKEx5v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A/EPDAAAA3QAAAA8AAAAAAAAAAAAA&#10;AAAAoQIAAGRycy9kb3ducmV2LnhtbFBLBQYAAAAABAAEAPkAAACRAwAAAAA=&#10;" strokeweight=".35pt">
                        <v:stroke dashstyle="3 1"/>
                      </v:line>
                      <v:line id="Line 639" o:spid="_x0000_s1244" style="position:absolute;visibility:visible;mso-wrap-style:square" from="37716,15450" to="38892,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8l+cAAAADdAAAADwAAAGRycy9kb3ducmV2LnhtbERPy4rCMBTdD/gP4QruxnSKWKlGGQQf&#10;W6uIy0tzp+3Y3JQmtvXvzUJweTjv1WYwteiodZVlBT/TCARxbnXFhYLLefe9AOE8ssbaMil4koPN&#10;evS1wlTbnk/UZb4QIYRdigpK75tUSpeXZNBNbUMcuD/bGvQBtoXULfYh3NQyjqK5NFhxaCixoW1J&#10;+T17GAUyxpvvb/frPjl02/8iS/ZPTpSajIffJQhPg/+I3+6jVhDPFmF/eBOe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vJfnAAAAA3QAAAA8AAAAAAAAAAAAAAAAA&#10;oQIAAGRycy9kb3ducmV2LnhtbFBLBQYAAAAABAAEAPkAAACOAwAAAAA=&#10;" strokeweight=".35pt">
                        <v:stroke dashstyle="3 1"/>
                      </v:line>
                      <v:line id="Line 640" o:spid="_x0000_s1245" style="position:absolute;visibility:visible;mso-wrap-style:square" from="38892,15486" to="40061,1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OAYsMAAADdAAAADwAAAGRycy9kb3ducmV2LnhtbESPQYvCMBSE7wv+h/AEb2tqESvVKCLo&#10;7tUq4vHRPNtq81KabFv//WZhweMwM98w6+1gatFR6yrLCmbTCARxbnXFhYLL+fC5BOE8ssbaMil4&#10;kYPtZvSxxlTbnk/UZb4QAcIuRQWl900qpctLMuimtiEO3t22Bn2QbSF1i32Am1rGUbSQBisOCyU2&#10;tC8pf2Y/RoGM8eb72/N6TL66/aPIkuOLE6Um42G3AuFp8O/wf/tbK4jnyxn8vQlP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jgGLDAAAA3QAAAA8AAAAAAAAAAAAA&#10;AAAAoQIAAGRycy9kb3ducmV2LnhtbFBLBQYAAAAABAAEAPkAAACRAwAAAAA=&#10;" strokeweight=".35pt">
                        <v:stroke dashstyle="3 1"/>
                      </v:line>
                      <v:line id="Line 641" o:spid="_x0000_s1246" style="position:absolute;visibility:visible;mso-wrap-style:square" from="40061,15527" to="41291,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EeFcQAAADdAAAADwAAAGRycy9kb3ducmV2LnhtbESPzWrDMBCE74W8g9hAbo0cE+rgRgkl&#10;ELfXuiHkuFhby421Mpbqn7evCoUeh5n5htkfJ9uKgXrfOFawWScgiCunG64VXD7OjzsQPiBrbB2T&#10;gpk8HA+Lhz3m2o38TkMZahEh7HNUYELocil9ZciiX7uOOHqfrrcYouxrqXscI9y2Mk2SJ2mx4bhg&#10;sKOToepeflsFMsVbGG/3a5G9DqevusyKmTOlVsvp5RlEoCn8h//ab1pBut2l8PsmPg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R4VxAAAAN0AAAAPAAAAAAAAAAAA&#10;AAAAAKECAABkcnMvZG93bnJldi54bWxQSwUGAAAAAAQABAD5AAAAkgMAAAAA&#10;" strokeweight=".35pt">
                        <v:stroke dashstyle="3 1"/>
                      </v:line>
                      <v:line id="Line 642" o:spid="_x0000_s1247" style="position:absolute;visibility:visible;mso-wrap-style:square" from="41291,15563" to="42460,1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27jsQAAADdAAAADwAAAGRycy9kb3ducmV2LnhtbESPT2vCQBTE7wW/w/IEb3VjWhqJriKC&#10;f66NIh4f2WcSzb4N2W0Sv71bKPQ4zMxvmOV6MLXoqHWVZQWzaQSCOLe64kLB+bR7n4NwHlljbZkU&#10;PMnBejV6W2Kqbc/f1GW+EAHCLkUFpfdNKqXLSzLoprYhDt7NtgZ9kG0hdYt9gJtaxlH0JQ1WHBZK&#10;bGhbUv7IfowCGePV99fHZZ8cuu29yJL9kxOlJuNhswDhafD/4b/2USuIP+cf8PsmP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fbuOxAAAAN0AAAAPAAAAAAAAAAAA&#10;AAAAAKECAABkcnMvZG93bnJldi54bWxQSwUGAAAAAAQABAD5AAAAkgMAAAAA&#10;" strokeweight=".35pt">
                        <v:stroke dashstyle="3 1"/>
                      </v:line>
                      <v:line id="Line 643" o:spid="_x0000_s1248" style="position:absolute;visibility:visible;mso-wrap-style:square" from="42460,15563" to="43636,15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j+sMAAADdAAAADwAAAGRycy9kb3ducmV2LnhtbESPT4vCMBTE7wt+h/AEb2tqka1Uo4jg&#10;n+t2RTw+mmdbbV5KE9v67c3Cwh6HmfkNs9oMphYdta6yrGA2jUAQ51ZXXCg4/+w/FyCcR9ZYWyYF&#10;L3KwWY8+Vphq2/M3dZkvRICwS1FB6X2TSunykgy6qW2Ig3ezrUEfZFtI3WIf4KaWcRR9SYMVh4US&#10;G9qVlD+yp1EgY7z6/vq4HJJjt7sXWXJ4caLUZDxslyA8Df4//Nc+aQXxfDGH3zfhCc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UI/rDAAAA3QAAAA8AAAAAAAAAAAAA&#10;AAAAoQIAAGRycy9kb3ducmV2LnhtbFBLBQYAAAAABAAEAPkAAACRAwAAAAA=&#10;" strokeweight=".35pt">
                        <v:stroke dashstyle="3 1"/>
                      </v:line>
                      <v:line id="Line 644" o:spid="_x0000_s1249" style="position:absolute;visibility:visible;mso-wrap-style:square" from="43636,15604" to="44812,1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GYcQAAADdAAAADwAAAGRycy9kb3ducmV2LnhtbESPT2vCQBTE7wW/w/IEb3VjaBuJriKC&#10;f66NIh4f2WcSzb4N2W0Sv71bKPQ4zMxvmOV6MLXoqHWVZQWzaQSCOLe64kLB+bR7n4NwHlljbZkU&#10;PMnBejV6W2Kqbc/f1GW+EAHCLkUFpfdNKqXLSzLoprYhDt7NtgZ9kG0hdYt9gJtaxlH0JQ1WHBZK&#10;bGhbUv7IfowCGePV99fHZZ8cuu29yJL9kxOlJuNhswDhafD/4b/2USuIP+af8PsmP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2IZhxAAAAN0AAAAPAAAAAAAAAAAA&#10;AAAAAKECAABkcnMvZG93bnJldi54bWxQSwUGAAAAAAQABAD5AAAAkgMAAAAA&#10;" strokeweight=".35pt">
                        <v:stroke dashstyle="3 1"/>
                      </v:line>
                      <v:line id="Line 645" o:spid="_x0000_s1250" style="position:absolute;visibility:visible;mso-wrap-style:square" from="44812,15604" to="45989,1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oYFsMAAADdAAAADwAAAGRycy9kb3ducmV2LnhtbESPQYvCMBSE7wv+h/AEb2tqWaxUo4ig&#10;63WriMdH82yrzUtpYlv//WZhweMwM98wq81gatFR6yrLCmbTCARxbnXFhYLzaf+5AOE8ssbaMil4&#10;kYPNevSxwlTbnn+oy3whAoRdigpK75tUSpeXZNBNbUMcvJttDfog20LqFvsAN7WMo2guDVYcFkps&#10;aFdS/sieRoGM8er76+NySL673b3IksOLE6Um42G7BOFp8O/wf/uoFcRfizn8vQlP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KGBbDAAAA3QAAAA8AAAAAAAAAAAAA&#10;AAAAoQIAAGRycy9kb3ducmV2LnhtbFBLBQYAAAAABAAEAPkAAACRAwAAAAA=&#10;" strokeweight=".35pt">
                        <v:stroke dashstyle="3 1"/>
                      </v:line>
                      <v:line id="Line 646" o:spid="_x0000_s1251" style="position:absolute;visibility:visible;mso-wrap-style:square" from="45989,15604" to="47158,1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9jcMAAADdAAAADwAAAGRycy9kb3ducmV2LnhtbESPQYvCMBSE78L+h/AW9qbplsVKNYoI&#10;q16ty+Lx0TzbavNSmtjWf28EweMwM98wi9VgatFR6yrLCr4nEQji3OqKCwV/x9/xDITzyBpry6Tg&#10;Tg5Wy4/RAlNtez5Ql/lCBAi7FBWU3jeplC4vyaCb2IY4eGfbGvRBtoXULfYBbmoZR9FUGqw4LJTY&#10;0Kak/JrdjAIZ48n3p+v/Ntl1m0uRJds7J0p9fQ7rOQhPg3+HX+29VhD/zBJ4vglP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GvY3DAAAA3QAAAA8AAAAAAAAAAAAA&#10;AAAAoQIAAGRycy9kb3ducmV2LnhtbFBLBQYAAAAABAAEAPkAAACRAwAAAAA=&#10;" strokeweight=".35pt">
                        <v:stroke dashstyle="3 1"/>
                      </v:line>
                      <v:line id="Line 647" o:spid="_x0000_s1252" style="position:absolute;visibility:visible;mso-wrap-style:square" from="47158,15604" to="48334,1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p/8AAAADdAAAADwAAAGRycy9kb3ducmV2LnhtbERPy4rCMBTdD/gP4QruxnSKWKlGGQQf&#10;W6uIy0tzp+3Y3JQmtvXvzUJweTjv1WYwteiodZVlBT/TCARxbnXFhYLLefe9AOE8ssbaMil4koPN&#10;evS1wlTbnk/UZb4QIYRdigpK75tUSpeXZNBNbUMcuD/bGvQBtoXULfYh3NQyjqK5NFhxaCixoW1J&#10;+T17GAUyxpvvb/frPjl02/8iS/ZPTpSajIffJQhPg/+I3+6jVhDPFmFueBOe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ZKf/AAAAA3QAAAA8AAAAAAAAAAAAAAAAA&#10;oQIAAGRycy9kb3ducmV2LnhtbFBLBQYAAAAABAAEAPkAAACOAwAAAAA=&#10;" strokeweight=".35pt">
                        <v:stroke dashstyle="3 1"/>
                      </v:line>
                      <v:line id="Line 648" o:spid="_x0000_s1253" style="position:absolute;visibility:visible;mso-wrap-style:square" from="48334,15639" to="49557,1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WMZMQAAADdAAAADwAAAGRycy9kb3ducmV2LnhtbESPQWvCQBSE7wX/w/IEb3VjkEajq4hQ&#10;7bVRxOMj+0yi2bchu03iv3cLhR6HmfmGWW8HU4uOWldZVjCbRiCIc6srLhScT5/vCxDOI2usLZOC&#10;JznYbkZva0y17fmbuswXIkDYpaig9L5JpXR5SQbd1DbEwbvZ1qAPsi2kbrEPcFPLOIo+pMGKw0KJ&#10;De1Lyh/Zj1EgY7z6/vq4HJJjt78XWXJ4cqLUZDzsViA8Df4//Nf+0gri+WIJ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YxkxAAAAN0AAAAPAAAAAAAAAAAA&#10;AAAAAKECAABkcnMvZG93bnJldi54bWxQSwUGAAAAAAQABAD5AAAAkgMAAAAA&#10;" strokeweight=".35pt">
                        <v:stroke dashstyle="3 1"/>
                      </v:line>
                      <v:line id="Line 649" o:spid="_x0000_s1254" style="position:absolute;visibility:visible;mso-wrap-style:square" from="49557,15639" to="50733,1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zJMAAAADdAAAADwAAAGRycy9kb3ducmV2LnhtbERPTYvCMBC9C/sfwix403SLWK1GWYTV&#10;vVpFPA7N2HZtJqWJbf33m4Pg8fG+19vB1KKj1lWWFXxNIxDEudUVFwrOp5/JAoTzyBpry6TgSQ62&#10;m4/RGlNtez5Sl/lChBB2KSoovW9SKV1ekkE3tQ1x4G62NegDbAupW+xDuKllHEVzabDi0FBiQ7uS&#10;8nv2MApkjFffX++XfXLodn9FluyfnCg1/hy+VyA8Df4tfrl/tYJ4tgz7w5vwBO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2syTAAAAA3QAAAA8AAAAAAAAAAAAAAAAA&#10;oQIAAGRycy9kb3ducmV2LnhtbFBLBQYAAAAABAAEAPkAAACOAwAAAAA=&#10;" strokeweight=".35pt">
                        <v:stroke dashstyle="3 1"/>
                      </v:line>
                      <v:line id="Line 650" o:spid="_x0000_s1255" style="position:absolute;visibility:visible;mso-wrap-style:square" from="16419,15911" to="17596,1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Wv8QAAADdAAAADwAAAGRycy9kb3ducmV2LnhtbESPQWvCQBSE7wX/w/IEb3VjkEajq4hQ&#10;7bVRxOMj+0yi2bchu03iv3cLhR6HmfmGWW8HU4uOWldZVjCbRiCIc6srLhScT5/vCxDOI2usLZOC&#10;JznYbkZva0y17fmbuswXIkDYpaig9L5JpXR5SQbd1DbEwbvZ1qAPsi2kbrEPcFPLOIo+pMGKw0KJ&#10;De1Lyh/Zj1EgY7z6/vq4HJJjt78XWXJ4cqLUZDzsViA8Df4//Nf+0gri+XIG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ha/xAAAAN0AAAAPAAAAAAAAAAAA&#10;AAAAAKECAABkcnMvZG93bnJldi54bWxQSwUGAAAAAAQABAD5AAAAkgMAAAAA&#10;" strokeweight=".35pt">
                        <v:stroke dashstyle="3 1"/>
                      </v:line>
                      <v:line id="Line 651" o:spid="_x0000_s1256" style="position:absolute;visibility:visible;mso-wrap-style:square" from="17596,15911" to="18818,1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iIyMQAAADdAAAADwAAAGRycy9kb3ducmV2LnhtbESPQWvCQBSE70L/w/IKvemmoZga3UgR&#10;ql4bpXh8ZJ9JTPZtyG6T+O/dQqHHYWa+YTbbybRioN7VlhW8LiIQxIXVNZcKzqfP+TsI55E1tpZJ&#10;wZ0cbLOn2QZTbUf+oiH3pQgQdikqqLzvUildUZFBt7AdcfCutjfog+xLqXscA9y0Mo6ipTRYc1io&#10;sKNdRUWT/xgFMsaLHy/N9z45DLtbmSf7OydKvTxPH2sQnib/H/5rH7WC+G0Vw++b8AR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IjIxAAAAN0AAAAPAAAAAAAAAAAA&#10;AAAAAKECAABkcnMvZG93bnJldi54bWxQSwUGAAAAAAQABAD5AAAAkgMAAAAA&#10;" strokeweight=".35pt">
                        <v:stroke dashstyle="3 1"/>
                      </v:line>
                      <v:line id="Line 652" o:spid="_x0000_s1257" style="position:absolute;visibility:visible;mso-wrap-style:square" from="18818,15911" to="19994,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QtU8QAAADdAAAADwAAAGRycy9kb3ducmV2LnhtbESPQWvCQBSE7wX/w/IEb3VjLI1GVxGh&#10;ttdGEY+P7DOJZt+G7DaJ/75bKHgcZuYbZr0dTC06al1lWcFsGoEgzq2uuFBwOn68LkA4j6yxtkwK&#10;HuRguxm9rDHVtudv6jJfiABhl6KC0vsmldLlJRl0U9sQB+9qW4M+yLaQusU+wE0t4yh6lwYrDgsl&#10;NrQvKb9nP0aBjPHi+8v9fEg+u/2tyJLDgxOlJuNhtwLhafDP8H/7SyuI35Zz+HsTn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C1TxAAAAN0AAAAPAAAAAAAAAAAA&#10;AAAAAKECAABkcnMvZG93bnJldi54bWxQSwUGAAAAAAQABAD5AAAAkgMAAAAA&#10;" strokeweight=".35pt">
                        <v:stroke dashstyle="3 1"/>
                      </v:line>
                      <v:line id="Line 653" o:spid="_x0000_s1258" style="position:absolute;visibility:visible;mso-wrap-style:square" from="19994,15947" to="21170,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1J8QAAADdAAAADwAAAGRycy9kb3ducmV2LnhtbESPT2vCQBTE74V+h+UVequbBjEaXUUE&#10;/1wbRTw+ss8kNfs2ZLdJ/PZuQfA4zMxvmMVqMLXoqHWVZQXfowgEcW51xYWC03H7NQXhPLLG2jIp&#10;uJOD1fL9bYGptj3/UJf5QgQIuxQVlN43qZQuL8mgG9mGOHhX2xr0QbaF1C32AW5qGUfRRBqsOCyU&#10;2NCmpPyW/RkFMsaL7y+38y7Zd5vfIkt2d06U+vwY1nMQngb/Cj/bB60gHs/G8P8mP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TbUnxAAAAN0AAAAPAAAAAAAAAAAA&#10;AAAAAKECAABkcnMvZG93bnJldi54bWxQSwUGAAAAAAQABAD5AAAAkgMAAAAA&#10;" strokeweight=".35pt">
                        <v:stroke dashstyle="3 1"/>
                      </v:line>
                      <v:line id="Line 654" o:spid="_x0000_s1259" style="position:absolute;visibility:visible;mso-wrap-style:square" from="21170,15947" to="22346,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EQvMQAAADdAAAADwAAAGRycy9kb3ducmV2LnhtbESPQWvCQBSE7wX/w/IEb3VjsI1GVxGh&#10;ttdGEY+P7DOJZt+G7DaJ/75bKHgcZuYbZr0dTC06al1lWcFsGoEgzq2uuFBwOn68LkA4j6yxtkwK&#10;HuRguxm9rDHVtudv6jJfiABhl6KC0vsmldLlJRl0U9sQB+9qW4M+yLaQusU+wE0t4yh6lwYrDgsl&#10;NrQvKb9nP0aBjPHi+8v9fEg+u/2tyJLDgxOlJuNhtwLhafDP8H/7SyuI58s3+HsTn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ARC8xAAAAN0AAAAPAAAAAAAAAAAA&#10;AAAAAKECAABkcnMvZG93bnJldi54bWxQSwUGAAAAAAQABAD5AAAAkgMAAAAA&#10;" strokeweight=".35pt">
                        <v:stroke dashstyle="3 1"/>
                      </v:line>
                      <v:line id="Line 655" o:spid="_x0000_s1260" style="position:absolute;visibility:visible;mso-wrap-style:square" from="22346,15947" to="23516,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OOy8QAAADdAAAADwAAAGRycy9kb3ducmV2LnhtbESPQWvCQBSE74X+h+UVequbBjEaXUUE&#10;rddGEY+P7DNJzb4N2TWJ/94tCB6HmfmGWawGU4uOWldZVvA9ikAQ51ZXXCg4HrZfUxDOI2usLZOC&#10;OzlYLd/fFphq2/MvdZkvRICwS1FB6X2TSunykgy6kW2Ig3exrUEfZFtI3WIf4KaWcRRNpMGKw0KJ&#10;DW1Kyq/ZzSiQMZ59f76edslPt/krsmR350Spz49hPQfhafCv8LO91wri8WwC/2/CE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47LxAAAAN0AAAAPAAAAAAAAAAAA&#10;AAAAAKECAABkcnMvZG93bnJldi54bWxQSwUGAAAAAAQABAD5AAAAkgMAAAAA&#10;" strokeweight=".35pt">
                        <v:stroke dashstyle="3 1"/>
                      </v:line>
                      <v:line id="Line 656" o:spid="_x0000_s1261" style="position:absolute;visibility:visible;mso-wrap-style:square" from="23516,15947" to="24692,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rUMMAAADdAAAADwAAAGRycy9kb3ducmV2LnhtbESPQWvCQBSE7wX/w/IEb3VjkEajq4hQ&#10;26tpEY+P7DOJZt+G7DaJ/74rCB6HmfmGWW8HU4uOWldZVjCbRiCIc6srLhT8/ny+L0A4j6yxtkwK&#10;7uRguxm9rTHVtucjdZkvRICwS1FB6X2TSunykgy6qW2Ig3exrUEfZFtI3WIf4KaWcRR9SIMVh4US&#10;G9qXlN+yP6NAxnj2/fl2OiRf3f5aZMnhzolSk/GwW4HwNPhX+Nn+1gri+TKBx5v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fK1DDAAAA3QAAAA8AAAAAAAAAAAAA&#10;AAAAoQIAAGRycy9kb3ducmV2LnhtbFBLBQYAAAAABAAEAPkAAACRAwAAAAA=&#10;" strokeweight=".35pt">
                        <v:stroke dashstyle="3 1"/>
                      </v:line>
                      <v:line id="Line 657" o:spid="_x0000_s1262" style="position:absolute;visibility:visible;mso-wrap-style:square" from="24692,15947" to="258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C/IsAAAADdAAAADwAAAGRycy9kb3ducmV2LnhtbERPTYvCMBC9C/sfwix403SLWK1GWYTV&#10;vVpFPA7N2HZtJqWJbf33m4Pg8fG+19vB1KKj1lWWFXxNIxDEudUVFwrOp5/JAoTzyBpry6TgSQ62&#10;m4/RGlNtez5Sl/lChBB2KSoovW9SKV1ekkE3tQ1x4G62NegDbAupW+xDuKllHEVzabDi0FBiQ7uS&#10;8nv2MApkjFffX++XfXLodn9FluyfnCg1/hy+VyA8Df4tfrl/tYJ4tgxzw5vwBO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0AvyLAAAAA3QAAAA8AAAAAAAAAAAAAAAAA&#10;oQIAAGRycy9kb3ducmV2LnhtbFBLBQYAAAAABAAEAPkAAACOAwAAAAA=&#10;" strokeweight=".35pt">
                        <v:stroke dashstyle="3 1"/>
                      </v:line>
                      <v:line id="Line 658" o:spid="_x0000_s1263" style="position:absolute;visibility:visible;mso-wrap-style:square" from="25868,15947" to="27091,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aucQAAADdAAAADwAAAGRycy9kb3ducmV2LnhtbESPQWvCQBSE7wX/w/IEb3VjkEajq4hQ&#10;7bVRxOMj+0yi2bchu03iv3cLhR6HmfmGWW8HU4uOWldZVjCbRiCIc6srLhScT5/vCxDOI2usLZOC&#10;JznYbkZva0y17fmbuswXIkDYpaig9L5JpXR5SQbd1DbEwbvZ1qAPsi2kbrEPcFPLOIo+pMGKw0KJ&#10;De1Lyh/Zj1EgY7z6/vq4HJJjt78XWXJ4cqLUZDzsViA8Df4//Nf+0gri+XIJ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Bq5xAAAAN0AAAAPAAAAAAAAAAAA&#10;AAAAAKECAABkcnMvZG93bnJldi54bWxQSwUGAAAAAAQABAD5AAAAkgMAAAAA&#10;" strokeweight=".35pt">
                        <v:stroke dashstyle="3 1"/>
                      </v:line>
                      <v:line id="Line 659" o:spid="_x0000_s1264" style="position:absolute;visibility:visible;mso-wrap-style:square" from="27091,15988" to="28267,1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0pPsAAAADdAAAADwAAAGRycy9kb3ducmV2LnhtbERPTYvCMBC9C/sfwizszaYWtFKNIsLq&#10;Xq3L4nFoxrbaTEqTbeu/NwfB4+N9r7ejaURPnastK5hFMQjiwuqaSwW/5+/pEoTzyBoby6TgQQ62&#10;m4/JGjNtBz5Rn/tShBB2GSqovG8zKV1RkUEX2ZY4cFfbGfQBdqXUHQ4h3DQyieOFNFhzaKiwpX1F&#10;xT3/Nwpkghc/XO5/h/TY729lnh4enCr19TnuViA8jf4tfrl/tIJkHof94U14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dKT7AAAAA3QAAAA8AAAAAAAAAAAAAAAAA&#10;oQIAAGRycy9kb3ducmV2LnhtbFBLBQYAAAAABAAEAPkAAACOAwAAAAA=&#10;" strokeweight=".35pt">
                        <v:stroke dashstyle="3 1"/>
                      </v:line>
                      <v:line id="Line 660" o:spid="_x0000_s1265" style="position:absolute;visibility:visible;mso-wrap-style:square" from="28267,15988" to="29443,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GMpcMAAADdAAAADwAAAGRycy9kb3ducmV2LnhtbESPQYvCMBSE7wv+h/AWvK2pBa1UoyyC&#10;rleriMdH87bt2ryUJtvWf28EweMwM98wq81gatFR6yrLCqaTCARxbnXFhYLzafe1AOE8ssbaMim4&#10;k4PNevSxwlTbno/UZb4QAcIuRQWl900qpctLMugmtiEO3q9tDfog20LqFvsAN7WMo2guDVYcFkps&#10;aFtSfsv+jQIZ49X319tln/x0278iS/Z3TpQafw7fSxCeBv8Ov9oHrSCeRVN4vglP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jKXDAAAA3QAAAA8AAAAAAAAAAAAA&#10;AAAAoQIAAGRycy9kb3ducmV2LnhtbFBLBQYAAAAABAAEAPkAAACRAwAAAAA=&#10;" strokeweight=".35pt">
                        <v:stroke dashstyle="3 1"/>
                      </v:line>
                      <v:line id="Line 661" o:spid="_x0000_s1266" style="position:absolute;visibility:visible;mso-wrap-style:square" from="29443,16024" to="30619,16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S0sMAAADdAAAADwAAAGRycy9kb3ducmV2LnhtbESPQYvCMBSE74L/ITzBm6YWtNI1yiKo&#10;e7WKeHw0b9uuzUtpYlv//WZhweMwM98wm91gatFR6yrLChbzCARxbnXFhYLr5TBbg3AeWWNtmRS8&#10;yMFuOx5tMNW25zN1mS9EgLBLUUHpfZNK6fKSDLq5bYiD921bgz7ItpC6xT7ATS3jKFpJgxWHhRIb&#10;2peUP7KnUSBjvPv+/rgdk1O3/ymy5PjiRKnpZPj8AOFp8O/wf/tLK4iXUQx/b8IT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DEtLDAAAA3QAAAA8AAAAAAAAAAAAA&#10;AAAAoQIAAGRycy9kb3ducmV2LnhtbFBLBQYAAAAABAAEAPkAAACRAwAAAAA=&#10;" strokeweight=".35pt">
                        <v:stroke dashstyle="3 1"/>
                      </v:line>
                      <v:line id="Line 662" o:spid="_x0000_s1267" style="position:absolute;visibility:visible;mso-wrap-style:square" from="30619,16024" to="31789,16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ScQAAADdAAAADwAAAGRycy9kb3ducmV2LnhtbESPT2vCQBTE7wW/w/IEb3XTSBtJXUUE&#10;/1yNIh4f2dckNfs2ZNckfnu3IPQ4zMxvmMVqMLXoqHWVZQUf0wgEcW51xYWC82n7PgfhPLLG2jIp&#10;eJCD1XL0tsBU256P1GW+EAHCLkUFpfdNKqXLSzLoprYhDt6PbQ36INtC6hb7ADe1jKPoSxqsOCyU&#10;2NCmpPyW3Y0CGePV99fbZZfsu81vkSW7BydKTcbD+huEp8H/h1/tg1YQf0Yz+HsTn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7dJxAAAAN0AAAAPAAAAAAAAAAAA&#10;AAAAAKECAABkcnMvZG93bnJldi54bWxQSwUGAAAAAAQABAD5AAAAkgMAAAAA&#10;" strokeweight=".35pt">
                        <v:stroke dashstyle="3 1"/>
                      </v:line>
                      <v:line id="Line 663" o:spid="_x0000_s1268" style="position:absolute;visibility:visible;mso-wrap-style:square" from="31789,16065" to="32965,1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YvPcQAAADdAAAADwAAAGRycy9kb3ducmV2LnhtbESPT2vCQBTE7wW/w/IEb3XTYBtJXUUE&#10;/1yNIh4f2dckNfs2ZNckfnu3IPQ4zMxvmMVqMLXoqHWVZQUf0wgEcW51xYWC82n7PgfhPLLG2jIp&#10;eJCD1XL0tsBU256P1GW+EAHCLkUFpfdNKqXLSzLoprYhDt6PbQ36INtC6hb7ADe1jKPoSxqsOCyU&#10;2NCmpPyW3Y0CGePV99fbZZfsu81vkSW7BydKTcbD+huEp8H/h1/tg1YQf0Yz+HsTn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i89xAAAAN0AAAAPAAAAAAAAAAAA&#10;AAAAAKECAABkcnMvZG93bnJldi54bWxQSwUGAAAAAAQABAD5AAAAkgMAAAAA&#10;" strokeweight=".35pt">
                        <v:stroke dashstyle="3 1"/>
                      </v:line>
                      <v:line id="Line 664" o:spid="_x0000_s1269" style="position:absolute;visibility:visible;mso-wrap-style:square" from="32965,16101" to="34187,16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qKpsQAAADdAAAADwAAAGRycy9kb3ducmV2LnhtbESPzWrDMBCE74W8g9hAbo1cg+vgRAnF&#10;EKfXuqXkuFhb2421Mpbin7evCoUeh5n5hjmcZtOJkQbXWlbwtI1AEFdWt1wr+Hg/P+5AOI+ssbNM&#10;ChZycDquHg6YaTvxG42lr0WAsMtQQeN9n0npqoYMuq3tiYP3ZQeDPsihlnrAKcBNJ+MoepYGWw4L&#10;DfaUN1TdyrtRIGO8+ul6+yzSy5h/12VaLJwqtVnPL3sQnmb/H/5rv2oFcRIl8PsmPA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oqmxAAAAN0AAAAPAAAAAAAAAAAA&#10;AAAAAKECAABkcnMvZG93bnJldi54bWxQSwUGAAAAAAQABAD5AAAAkgMAAAAA&#10;" strokeweight=".35pt">
                        <v:stroke dashstyle="3 1"/>
                      </v:line>
                      <v:line id="Line 665" o:spid="_x0000_s1270" style="position:absolute;visibility:visible;mso-wrap-style:square" from="34187,16142" to="35363,1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gU0cQAAADdAAAADwAAAGRycy9kb3ducmV2LnhtbESPwWrDMBBE74X+g9hCb7VcQ+LiRgkl&#10;0KTXOqX4uFgby4m1MpZqO39fBQI5DjPzhlltZtuJkQbfOlbwmqQgiGunW24U/Bw+X95A+ICssXNM&#10;Ci7kYbN+fFhhod3E3zSWoRERwr5ABSaEvpDS14Ys+sT1xNE7usFiiHJopB5winDbySxNl9Jiy3HB&#10;YE9bQ/W5/LMKZIZVmKrz7y7fj9tTU+a7C+dKPT/NH+8gAs3hHr61v7SCbJEu4fomP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OBTRxAAAAN0AAAAPAAAAAAAAAAAA&#10;AAAAAKECAABkcnMvZG93bnJldi54bWxQSwUGAAAAAAQABAD5AAAAkgMAAAAA&#10;" strokeweight=".35pt">
                        <v:stroke dashstyle="3 1"/>
                      </v:line>
                      <v:line id="Line 666" o:spid="_x0000_s1271" style="position:absolute;visibility:visible;mso-wrap-style:square" from="35363,16219" to="36540,1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SxSsQAAADdAAAADwAAAGRycy9kb3ducmV2LnhtbESPQWuDQBSE74H+h+UVeotrhdZiswlF&#10;qMm1NhSPD/dVbdy34m7U/PtsINDjMDPfMJvdYnox0eg6ywqeoxgEcW11x42C4/fn+g2E88gae8uk&#10;4EIOdtuH1QYzbWf+oqn0jQgQdhkqaL0fMild3ZJBF9mBOHi/djTogxwbqUecA9z0MonjV2mw47DQ&#10;4kB5S/WpPBsFMsHKz9Xpp0j3U/7XlGlx4VSpp8fl4x2Ep8X/h+/tg1aQvMQp3N6EJ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dLFKxAAAAN0AAAAPAAAAAAAAAAAA&#10;AAAAAKECAABkcnMvZG93bnJldi54bWxQSwUGAAAAAAQABAD5AAAAkgMAAAAA&#10;" strokeweight=".35pt">
                        <v:stroke dashstyle="3 1"/>
                      </v:line>
                      <v:line id="Line 667" o:spid="_x0000_s1272" style="position:absolute;visibility:visible;mso-wrap-style:square" from="36540,16291" to="37716,1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OMAAAADdAAAADwAAAGRycy9kb3ducmV2LnhtbERPTYvCMBC9C/sfwizszaYWtFKNIsLq&#10;Xq3L4nFoxrbaTEqTbeu/NwfB4+N9r7ejaURPnastK5hFMQjiwuqaSwW/5+/pEoTzyBoby6TgQQ62&#10;m4/JGjNtBz5Rn/tShBB2GSqovG8zKV1RkUEX2ZY4cFfbGfQBdqXUHQ4h3DQyieOFNFhzaKiwpX1F&#10;xT3/Nwpkghc/XO5/h/TY729lnh4enCr19TnuViA8jf4tfrl/tIJkHoe54U14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rJTjAAAAA3QAAAA8AAAAAAAAAAAAAAAAA&#10;oQIAAGRycy9kb3ducmV2LnhtbFBLBQYAAAAABAAEAPkAAACOAwAAAAA=&#10;" strokeweight=".35pt">
                        <v:stroke dashstyle="3 1"/>
                      </v:line>
                      <v:line id="Line 668" o:spid="_x0000_s1273" style="position:absolute;visibility:visible;mso-wrap-style:square" from="37716,16368" to="38892,1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Ao8QAAADdAAAADwAAAGRycy9kb3ducmV2LnhtbESPQWuDQBSE74X+h+UVeqtrhdbGZA0l&#10;kLTX2FJyfLgvanTfirtR8++7gUCOw8x8w6zWs+nESINrLCt4jWIQxKXVDVcKfn+2Lx8gnEfW2Fkm&#10;BRdysM4fH1aYaTvxnsbCVyJA2GWooPa+z6R0ZU0GXWR74uAd7WDQBzlUUg84BbjpZBLH79Jgw2Gh&#10;xp42NZVtcTYKZIIHPx3av136NW5OVZHuLpwq9fw0fy5BeJr9PXxrf2sFyVu8gOub8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4CjxAAAAN0AAAAPAAAAAAAAAAAA&#10;AAAAAKECAABkcnMvZG93bnJldi54bWxQSwUGAAAAAAQABAD5AAAAkgMAAAAA&#10;" strokeweight=".35pt">
                        <v:stroke dashstyle="3 1"/>
                      </v:line>
                      <v:line id="Line 669" o:spid="_x0000_s1274" style="position:absolute;visibility:visible;mso-wrap-style:square" from="38892,16445" to="40061,1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S/48EAAADdAAAADwAAAGRycy9kb3ducmV2LnhtbERPTWuDQBC9B/oflin0FleF1mLcSAg0&#10;7bU2FI+DO1ETd1bcrZp/3z0Ueny876JczSBmmlxvWUESxSCIG6t7bhWcv962ryCcR9Y4WCYFd3JQ&#10;7h82BebaLvxJc+VbEULY5aig837MpXRNRwZdZEfiwF3sZNAHOLVST7iEcDPINI5fpMGeQ0OHIx07&#10;am7Vj1EgU6z9Ut++T9n7fLy2VXa6c6bU0+N62IHwtPp/8Z/7QytIn5OwP7wJT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RL/jwQAAAN0AAAAPAAAAAAAAAAAAAAAA&#10;AKECAABkcnMvZG93bnJldi54bWxQSwUGAAAAAAQABAD5AAAAjwMAAAAA&#10;" strokeweight=".35pt">
                        <v:stroke dashstyle="3 1"/>
                      </v:line>
                      <v:line id="Line 670" o:spid="_x0000_s1275" style="position:absolute;visibility:visible;mso-wrap-style:square" from="40061,16521" to="41291,1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aeMMAAADdAAAADwAAAGRycy9kb3ducmV2LnhtbESPQWvCQBSE7wX/w/IEb3WTgI1EVxFB&#10;22tjKR4f2WcSzb4N2W0S/31XEDwOM/MNs96OphE9da62rCCeRyCIC6trLhX8nA7vSxDOI2tsLJOC&#10;OznYbiZva8y0Hfib+tyXIkDYZaig8r7NpHRFRQbd3LbEwbvYzqAPsiul7nAIcNPIJIo+pMGaw0KF&#10;Le0rKm75n1EgEzz74Xz7Paaf/f5a5unxzqlSs+m4W4HwNPpX+Nn+0gqSRRzD401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IGnjDAAAA3QAAAA8AAAAAAAAAAAAA&#10;AAAAoQIAAGRycy9kb3ducmV2LnhtbFBLBQYAAAAABAAEAPkAAACRAwAAAAA=&#10;" strokeweight=".35pt">
                        <v:stroke dashstyle="3 1"/>
                      </v:line>
                      <v:line id="Line 671" o:spid="_x0000_s1276" style="position:absolute;visibility:visible;mso-wrap-style:square" from="41291,16639" to="42460,1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qED8QAAADdAAAADwAAAGRycy9kb3ducmV2LnhtbESPzWrDMBCE74W8g9hCbo0cQ+rgRAkl&#10;ELfXuiHkuFhby421Mpbqn7evCoUeh5n5htkfJ9uKgXrfOFawXiUgiCunG64VXD7OT1sQPiBrbB2T&#10;gpk8HA+Lhz3m2o38TkMZahEh7HNUYELocil9ZciiX7mOOHqfrrcYouxrqXscI9y2Mk2SZ2mx4bhg&#10;sKOToepeflsFMsVbGG/3a5G9DqevusyKmTOllo/Tyw5EoCn8h//ab1pBulmn8PsmPg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oQPxAAAAN0AAAAPAAAAAAAAAAAA&#10;AAAAAKECAABkcnMvZG93bnJldi54bWxQSwUGAAAAAAQABAD5AAAAkgMAAAAA&#10;" strokeweight=".35pt">
                        <v:stroke dashstyle="3 1"/>
                      </v:line>
                      <v:line id="Line 672" o:spid="_x0000_s1277" style="position:absolute;visibility:visible;mso-wrap-style:square" from="42460,16752" to="43636,16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hlMQAAADdAAAADwAAAGRycy9kb3ducmV2LnhtbESPQWvCQBSE74L/YXmCN92YYlNSVxFB&#10;7bVRxOMj+0yi2bchu03iv+8KhR6HmfmGWW0GU4uOWldZVrCYRyCIc6srLhScT/vZBwjnkTXWlknB&#10;kxxs1uPRClNte/6mLvOFCBB2KSoovW9SKV1ekkE3tw1x8G62NeiDbAupW+wD3NQyjqJ3abDisFBi&#10;Q7uS8kf2YxTIGK++vz4uh+TY7e5FlhyenCg1nQzbTxCeBv8f/mt/aQXxcvEGrzfhCc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iGUxAAAAN0AAAAPAAAAAAAAAAAA&#10;AAAAAKECAABkcnMvZG93bnJldi54bWxQSwUGAAAAAAQABAD5AAAAkgMAAAAA&#10;" strokeweight=".35pt">
                        <v:stroke dashstyle="3 1"/>
                      </v:line>
                      <v:line id="Line 673" o:spid="_x0000_s1278" style="position:absolute;visibility:visible;mso-wrap-style:square" from="43636,16829" to="44812,16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54MQAAADdAAAADwAAAGRycy9kb3ducmV2LnhtbESPQWvCQBSE74L/YXmCN90YalNSVxFB&#10;7bVRxOMj+0yi2bchu03iv+8KhR6HmfmGWW0GU4uOWldZVrCYRyCIc6srLhScT/vZBwjnkTXWlknB&#10;kxxs1uPRClNte/6mLvOFCBB2KSoovW9SKV1ekkE3tw1x8G62NeiDbAupW+wD3NQyjqJ3abDisFBi&#10;Q7uS8kf2YxTIGK++vz4uh+TY7e5FlhyenCg1nQzbTxCeBv8f/mt/aQXxcvEGrzfhCc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7ngxAAAAN0AAAAPAAAAAAAAAAAA&#10;AAAAAKECAABkcnMvZG93bnJldi54bWxQSwUGAAAAAAQABAD5AAAAkgMAAAAA&#10;" strokeweight=".35pt">
                        <v:stroke dashstyle="3 1"/>
                      </v:line>
                      <v:line id="Line 674" o:spid="_x0000_s1279" style="position:absolute;visibility:visible;mso-wrap-style:square" from="44812,16947" to="45989,17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ce8MAAADdAAAADwAAAGRycy9kb3ducmV2LnhtbESPT4vCMBTE7wt+h/AEb2tqwa1Uo4jg&#10;n+t2RTw+mmdbbV5KE9v67c3Cwh6HmfkNs9oMphYdta6yrGA2jUAQ51ZXXCg4/+w/FyCcR9ZYWyYF&#10;L3KwWY8+Vphq2/M3dZkvRICwS1FB6X2TSunykgy6qW2Ig3ezrUEfZFtI3WIf4KaWcRR9SYMVh4US&#10;G9qVlD+yp1EgY7z6/vq4HJJjt7sXWXJ4caLUZDxslyA8Df4//Nc+aQXxfDaH3zfhCc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zHHvDAAAA3QAAAA8AAAAAAAAAAAAA&#10;AAAAoQIAAGRycy9kb3ducmV2LnhtbFBLBQYAAAAABAAEAPkAAACRAwAAAAA=&#10;" strokeweight=".35pt">
                        <v:stroke dashstyle="3 1"/>
                      </v:line>
                      <v:line id="Line 675" o:spid="_x0000_s1280" style="position:absolute;visibility:visible;mso-wrap-style:square" from="45989,17060" to="47158,1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CDMMAAADdAAAADwAAAGRycy9kb3ducmV2LnhtbESPQYvCMBSE74L/ITxhb5pa0ErXKCKs&#10;7tWuiMdH87atNi+lybb13xtB2OMwM98w6+1gatFR6yrLCuazCARxbnXFhYLzz9d0BcJ5ZI21ZVLw&#10;IAfbzXi0xlTbnk/UZb4QAcIuRQWl900qpctLMuhmtiEO3q9tDfog20LqFvsAN7WMo2gpDVYcFkps&#10;aF9Sfs/+jAIZ49X31/vlkBy7/a3IksODE6U+JsPuE4Snwf+H3+1vrSBezJfwehOe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hggzDAAAA3QAAAA8AAAAAAAAAAAAA&#10;AAAAoQIAAGRycy9kb3ducmV2LnhtbFBLBQYAAAAABAAEAPkAAACRAwAAAAA=&#10;" strokeweight=".35pt">
                        <v:stroke dashstyle="3 1"/>
                      </v:line>
                      <v:line id="Line 676" o:spid="_x0000_s1281" style="position:absolute;visibility:visible;mso-wrap-style:square" from="47158,17173" to="48334,1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0nl8MAAADdAAAADwAAAGRycy9kb3ducmV2LnhtbESPQYvCMBSE78L+h/CEvWlqYe3SNYoI&#10;q16ty+Lx0TzbavNSmtjWf28EweMwM98wi9VgatFR6yrLCmbTCARxbnXFhYK/4+/kG4TzyBpry6Tg&#10;Tg5Wy4/RAlNtez5Ql/lCBAi7FBWU3jeplC4vyaCb2oY4eGfbGvRBtoXULfYBbmoZR9FcGqw4LJTY&#10;0Kak/JrdjAIZ48n3p+v/Ntl1m0uRJds7J0p9jof1DwhPg3+HX+29VhB/zRJ4vglP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J5fDAAAA3QAAAA8AAAAAAAAAAAAA&#10;AAAAoQIAAGRycy9kb3ducmV2LnhtbFBLBQYAAAAABAAEAPkAAACRAwAAAAA=&#10;" strokeweight=".35pt">
                        <v:stroke dashstyle="3 1"/>
                      </v:line>
                      <v:line id="Line 677" o:spid="_x0000_s1282" style="position:absolute;visibility:visible;mso-wrap-style:square" from="48334,17291" to="49557,1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z5cEAAADdAAAADwAAAGRycy9kb3ducmV2LnhtbERPTWuDQBC9B/oflin0FleF1mLcSAg0&#10;7bU2FI+DO1ETd1bcrZp/3z0Ueny876JczSBmmlxvWUESxSCIG6t7bhWcv962ryCcR9Y4WCYFd3JQ&#10;7h82BebaLvxJc+VbEULY5aig837MpXRNRwZdZEfiwF3sZNAHOLVST7iEcDPINI5fpMGeQ0OHIx07&#10;am7Vj1EgU6z9Ut++T9n7fLy2VXa6c6bU0+N62IHwtPp/8Z/7QytIn5MwN7wJT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rPlwQAAAN0AAAAPAAAAAAAAAAAAAAAA&#10;AKECAABkcnMvZG93bnJldi54bWxQSwUGAAAAAAQABAD5AAAAjwMAAAAA&#10;" strokeweight=".35pt">
                        <v:stroke dashstyle="3 1"/>
                      </v:line>
                      <v:line id="Line 678" o:spid="_x0000_s1283" style="position:absolute;visibility:visible;mso-wrap-style:square" from="49557,17403" to="50733,1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4WfsQAAADdAAAADwAAAGRycy9kb3ducmV2LnhtbESPQWvCQBSE7wX/w/IEb3VjwEajq4hQ&#10;7bVRxOMj+0yi2bchu03iv3cLhR6HmfmGWW8HU4uOWldZVjCbRiCIc6srLhScT5/vCxDOI2usLZOC&#10;JznYbkZva0y17fmbuswXIkDYpaig9L5JpXR5SQbd1DbEwbvZ1qAPsi2kbrEPcFPLOIo+pMGKw0KJ&#10;De1Lyh/Zj1EgY7z6/vq4HJJjt78XWXJ4cqLUZDzsViA8Df4//Nf+0gri+WwJv2/C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hZ+xAAAAN0AAAAPAAAAAAAAAAAA&#10;AAAAAKECAABkcnMvZG93bnJldi54bWxQSwUGAAAAAAQABAD5AAAAkgMAAAAA&#10;" strokeweight=".35pt">
                        <v:stroke dashstyle="3 1"/>
                      </v:line>
                      <v:line id="Line 679" o:spid="_x0000_s1284" style="position:absolute;visibility:visible;mso-wrap-style:square" from="16419,10850" to="17596,10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Fs8EAAADdAAAADwAAAGRycy9kb3ducmV2LnhtbERP3WrCMBS+H/gO4QjezdQ6RapRRCaO&#10;3VV9gENzbEuTk5JkWn365WKwy4/vf7MbrBF38qF1rGA2zUAQV063XCu4Xo7vKxAhIms0jknBkwLs&#10;tqO3DRbaPbik+znWIoVwKFBBE2NfSBmqhiyGqeuJE3dz3mJM0NdSe3ykcGtknmVLabHl1NBgT4eG&#10;qu78YxWUaPTH92vu2/7U3Uy57+avxadSk/GwX4OINMR/8Z/7SyvIF3nan96kJ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xgWzwQAAAN0AAAAPAAAAAAAAAAAAAAAA&#10;AKECAABkcnMvZG93bnJldi54bWxQSwUGAAAAAAQABAD5AAAAjwMAAAAA&#10;" strokecolor="#ffffe8" strokeweight=".85pt">
                        <v:stroke dashstyle="dash"/>
                      </v:line>
                      <v:line id="Line 680" o:spid="_x0000_s1285" style="position:absolute;visibility:visible;mso-wrap-style:square" from="17596,10927" to="18818,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gKMQAAADdAAAADwAAAGRycy9kb3ducmV2LnhtbESPUWvCMBSF3wX/Q7iCb5pa55BqFBkb&#10;G75V9wMuzbUtTW5Kkmn11y+DgY+Hc853ONv9YI24kg+tYwWLeQaCuHK65VrB9/ljtgYRIrJG45gU&#10;3CnAfjcebbHQ7sYlXU+xFgnCoUAFTYx9IWWoGrIY5q4nTt7FeYsxSV9L7fGW4NbIPMtepcWW00KD&#10;Pb01VHWnH6ugRKNfjo+lb/vP7mLKQ7d8rN6Vmk6GwwZEpCE+w//tL60gX+UL+HuTn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qAoxAAAAN0AAAAPAAAAAAAAAAAA&#10;AAAAAKECAABkcnMvZG93bnJldi54bWxQSwUGAAAAAAQABAD5AAAAkgMAAAAA&#10;" strokecolor="#ffffe8" strokeweight=".85pt">
                        <v:stroke dashstyle="dash"/>
                      </v:line>
                      <v:line id="Line 681" o:spid="_x0000_s1286" style="position:absolute;visibility:visible;mso-wrap-style:square" from="18818,11004" to="19994,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X8QAAADdAAAADwAAAGRycy9kb3ducmV2LnhtbESPUWvCMBSF3wf+h3AF32Zq1TGqUUQ2&#10;Jr7V7QdcmmtbmtyUJGr11y+DgY+Hc853OOvtYI24kg+tYwWzaQaCuHK65VrBz/fn6zuIEJE1Gsek&#10;4E4BtpvRyxoL7W5c0vUUa5EgHApU0MTYF1KGqiGLYep64uSdnbcYk/S11B5vCW6NzLPsTVpsOS00&#10;2NO+oao7XayCEo1eHB9z3/Zf3dmUu27+WH4oNRkPuxWISEN8hv/bB60gX+Y5/L1JT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D5fxAAAAN0AAAAPAAAAAAAAAAAA&#10;AAAAAKECAABkcnMvZG93bnJldi54bWxQSwUGAAAAAAQABAD5AAAAkgMAAAAA&#10;" strokecolor="#ffffe8" strokeweight=".85pt">
                        <v:stroke dashstyle="dash"/>
                      </v:line>
                      <v:line id="Line 682" o:spid="_x0000_s1287" style="position:absolute;visibility:visible;mso-wrap-style:square" from="19994,11081" to="21170,1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bxMQAAADdAAAADwAAAGRycy9kb3ducmV2LnhtbESPUWvCMBSF3wf+h3AF32Zqq2NUo8jY&#10;UPZWtx9waa5taXJTkkyrv94MBns8nHO+w9nsRmvEhXzoHCtYzDMQxLXTHTcKvr8+nl9BhIis0Tgm&#10;BTcKsNtOnjZYanflii6n2IgE4VCigjbGoZQy1C1ZDHM3ECfv7LzFmKRvpPZ4TXBrZJ5lL9Jix2mh&#10;xYHeWqr7049VUKHRy8974bvh0J9Nte+L++pdqdl03K9BRBrjf/ivfdQK8lVewO+b9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JvExAAAAN0AAAAPAAAAAAAAAAAA&#10;AAAAAKECAABkcnMvZG93bnJldi54bWxQSwUGAAAAAAQABAD5AAAAkgMAAAAA&#10;" strokecolor="#ffffe8" strokeweight=".85pt">
                        <v:stroke dashstyle="dash"/>
                      </v:line>
                      <v:line id="Line 683" o:spid="_x0000_s1288" style="position:absolute;visibility:visible;mso-wrap-style:square" from="21170,11158" to="22346,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0DsMQAAADdAAAADwAAAGRycy9kb3ducmV2LnhtbESPUWvCMBSF3wf7D+EOfJvpqo7RGUWG&#10;4vCtuh9waa5taXJTkqjVX78Igo+Hc853OPPlYI04kw+tYwUf4wwEceV0y7WCv8Pm/QtEiMgajWNS&#10;cKUAy8XryxwL7S5c0nkfa5EgHApU0MTYF1KGqiGLYex64uQdnbcYk/S11B4vCW6NzLPsU1psOS00&#10;2NNPQ1W3P1kFJRo93d0mvu233dGUq25ym62VGr0Nq28QkYb4DD/av1pBPsuncH+Tn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OwxAAAAN0AAAAPAAAAAAAAAAAA&#10;AAAAAKECAABkcnMvZG93bnJldi54bWxQSwUGAAAAAAQABAD5AAAAkgMAAAAA&#10;" strokecolor="#ffffe8" strokeweight=".85pt">
                        <v:stroke dashstyle="dash"/>
                      </v:line>
                      <v:line id="Line 684" o:spid="_x0000_s1289" style="position:absolute;visibility:visible;mso-wrap-style:square" from="12574,10286" to="13743,1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mK8QAAADdAAAADwAAAGRycy9kb3ducmV2LnhtbESPUWvCMBSF3wf+h3CFvc3UaseoRpGx&#10;ofhWtx9waa5taXJTkkw7f70ZDHw8nHO+w1lvR2vEhXzoHCuYzzIQxLXTHTcKvr8+X95AhIis0Tgm&#10;Bb8UYLuZPK2x1O7KFV1OsREJwqFEBW2MQyllqFuyGGZuIE7e2XmLMUnfSO3xmuDWyDzLXqXFjtNC&#10;iwO9t1T3px+roEKjl8fbwnfDvj+batcvbsWHUs/TcbcCEWmMj/B/+6AV5EVewN+b9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aYrxAAAAN0AAAAPAAAAAAAAAAAA&#10;AAAAAKECAABkcnMvZG93bnJldi54bWxQSwUGAAAAAAQABAD5AAAAkgMAAAAA&#10;" strokecolor="#ffffe8" strokeweight=".85pt">
                        <v:stroke dashstyle="dash"/>
                      </v:line>
                      <v:line id="Line 685" o:spid="_x0000_s1290" style="position:absolute;visibility:visible;mso-wrap-style:square" from="23516,11271" to="24692,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4XMQAAADdAAAADwAAAGRycy9kb3ducmV2LnhtbESPUWvCMBSF3wX/Q7jC3jS1ThnVKDI2&#10;HL5V9wMuzbUtTW5KkmnnrzeDgY+Hc853OJvdYI24kg+tYwXzWQaCuHK65VrB9/lz+gYiRGSNxjEp&#10;+KUAu+14tMFCuxuXdD3FWiQIhwIVNDH2hZShashimLmeOHkX5y3GJH0ttcdbglsj8yxbSYstp4UG&#10;e3pvqOpOP1ZBiUa/Hu8L3/aH7mLKfbe4Lz+UepkM+zWISEN8hv/bX1pBvsxX8PcmPQ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zhcxAAAAN0AAAAPAAAAAAAAAAAA&#10;AAAAAKECAABkcnMvZG93bnJldi54bWxQSwUGAAAAAAQABAD5AAAAkgMAAAAA&#10;" strokecolor="#ffffe8" strokeweight=".85pt">
                        <v:stroke dashstyle="dash"/>
                      </v:line>
                      <v:line id="Line 686" o:spid="_x0000_s1291" style="position:absolute;visibility:visible;mso-wrap-style:square" from="24692,11347" to="25868,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dx8UAAADdAAAADwAAAGRycy9kb3ducmV2LnhtbESPUWvCMBSF3wf+h3AF32a6Ot3ojCJD&#10;ceyt3X7Apbm2pclNSTKt/nozGOzxcM75Dme9Ha0RZ/Khc6zgaZ6BIK6d7rhR8P11eHwFESKyRuOY&#10;FFwpwHYzeVhjod2FSzpXsREJwqFABW2MQyFlqFuyGOZuIE7eyXmLMUnfSO3xkuDWyDzLVtJix2mh&#10;xYHeW6r76scqKNHo58/bwnfDsT+Zctcvbsu9UrPpuHsDEWmM/+G/9odWkC/zF/h9k5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dx8UAAADdAAAADwAAAAAAAAAA&#10;AAAAAAChAgAAZHJzL2Rvd25yZXYueG1sUEsFBgAAAAAEAAQA+QAAAJMDAAAAAA==&#10;" strokecolor="#ffffe8" strokeweight=".85pt">
                        <v:stroke dashstyle="dash"/>
                      </v:line>
                      <v:line id="Line 687" o:spid="_x0000_s1292" style="position:absolute;visibility:visible;mso-wrap-style:square" from="25531,11388" to="26754,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AJtcEAAADdAAAADwAAAGRycy9kb3ducmV2LnhtbERP3WrCMBS+H/gO4QjezdQ6RapRRCaO&#10;3VV9gENzbEuTk5JkWn365WKwy4/vf7MbrBF38qF1rGA2zUAQV063XCu4Xo7vKxAhIms0jknBkwLs&#10;tqO3DRbaPbik+znWIoVwKFBBE2NfSBmqhiyGqeuJE3dz3mJM0NdSe3ykcGtknmVLabHl1NBgT4eG&#10;qu78YxWUaPTH92vu2/7U3Uy57+avxadSk/GwX4OINMR/8Z/7SyvIF3mam96kJ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Am1wQAAAN0AAAAPAAAAAAAAAAAAAAAA&#10;AKECAABkcnMvZG93bnJldi54bWxQSwUGAAAAAAQABAD5AAAAjwMAAAAA&#10;" strokecolor="#ffffe8" strokeweight=".85pt">
                        <v:stroke dashstyle="dash"/>
                      </v:line>
                      <v:line id="Line 688" o:spid="_x0000_s1293" style="position:absolute;visibility:visible;mso-wrap-style:square" from="26674,11388" to="27844,1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sLsUAAADdAAAADwAAAGRycy9kb3ducmV2LnhtbESPUWvCMBSF3wf+h3AF32a6OmXrjCJD&#10;ceyt3X7Apbm2pclNSTKt/nozGOzxcM75Dme9Ha0RZ/Khc6zgaZ6BIK6d7rhR8P11eHwBESKyRuOY&#10;FFwpwHYzeVhjod2FSzpXsREJwqFABW2MQyFlqFuyGOZuIE7eyXmLMUnfSO3xkuDWyDzLVtJix2mh&#10;xYHeW6r76scqKNHo58/bwnfDsT+Zctcvbsu9UrPpuHsDEWmM/+G/9odWkC/zV/h9k5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sLsUAAADdAAAADwAAAAAAAAAA&#10;AAAAAAChAgAAZHJzL2Rvd25yZXYueG1sUEsFBgAAAAAEAAQA+QAAAJMDAAAAAA==&#10;" strokecolor="#ffffe8" strokeweight=".85pt">
                        <v:stroke dashstyle="dash"/>
                      </v:line>
                      <v:line id="Line 689" o:spid="_x0000_s1294" style="position:absolute;visibility:visible;mso-wrap-style:square" from="28267,11578" to="29443,1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TbsIAAADdAAAADwAAAGRycy9kb3ducmV2LnhtbERP3WrCMBS+F3yHcAa703R2yuiaiohj&#10;Y3dVH+DQHNvS5KQkUTuffrkY7PLj+y+3kzXiRj70jhW8LDMQxI3TPbcKzqePxRuIEJE1Gsek4IcC&#10;bKv5rMRCuzvXdDvGVqQQDgUq6GIcCylD05HFsHQjceIuzluMCfpWao/3FG6NXGXZRlrsOTV0ONK+&#10;o2Y4Xq2CGo1+/X7kvh8/h4upd0P+WB+Uen6adu8gIk3xX/zn/tIKVus87U9v0hO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TbsIAAADdAAAADwAAAAAAAAAAAAAA&#10;AAChAgAAZHJzL2Rvd25yZXYueG1sUEsFBgAAAAAEAAQA+QAAAJADAAAAAA==&#10;" strokecolor="#ffffe8" strokeweight=".85pt">
                        <v:stroke dashstyle="dash"/>
                      </v:line>
                      <v:line id="Line 690" o:spid="_x0000_s1295" style="position:absolute;visibility:visible;mso-wrap-style:square" from="29443,11655" to="30619,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IFMkAAADdAAAADwAAAGRycy9kb3ducmV2LnhtbESP3WrCQBSE7wXfYTlC73RjilpSVxHB&#10;0pZCqbUtvTvNHpNo9mzIbvPz9t2C4OUwM98wy3VnStFQ7QrLCqaTCARxanXBmYLD+258B8J5ZI2l&#10;ZVLQk4P1ajhYYqJty2/U7H0mAoRdggpy76tESpfmZNBNbEUcvKOtDfog60zqGtsAN6WMo2guDRYc&#10;FnKsaJtTet7/GgWLWdy/tJuPr9Nr3xyed0+fP9n3g1I3o25zD8JT56/hS/tRK4hnt1P4fxOegFz9&#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6YCBTJAAAA3QAAAA8AAAAA&#10;AAAAAAAAAAAAoQIAAGRycy9kb3ducmV2LnhtbFBLBQYAAAAABAAEAPkAAACXAwAAAAA=&#10;" strokecolor="white" strokeweight=".85pt">
                        <v:stroke dashstyle="dash"/>
                      </v:line>
                      <v:line id="Line 691" o:spid="_x0000_s1296" style="position:absolute;visibility:visible;mso-wrap-style:square" from="30619,11691" to="31789,1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GogsQAAADdAAAADwAAAGRycy9kb3ducmV2LnhtbESPUWvCMBSF3wf+h3AF32Zqq2NUo8jY&#10;UPZWtx9waa5taXJTkkyrv94MBns8nHO+w9nsRmvEhXzoHCtYzDMQxLXTHTcKvr8+nl9BhIis0Tgm&#10;BTcKsNtOnjZYanflii6n2IgE4VCigjbGoZQy1C1ZDHM3ECfv7LzFmKRvpPZ4TXBrZJ5lL9Jix2mh&#10;xYHeWqr7049VUKHRy8974bvh0J9Nte+L++pdqdl03K9BRBrjf/ivfdQK8lWRw++b9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aiCxAAAAN0AAAAPAAAAAAAAAAAA&#10;AAAAAKECAABkcnMvZG93bnJldi54bWxQSwUGAAAAAAQABAD5AAAAkgMAAAAA&#10;" strokecolor="#ffffe8" strokeweight=".85pt">
                        <v:stroke dashstyle="dash"/>
                      </v:line>
                      <v:line id="Line 692" o:spid="_x0000_s1297" style="position:absolute;visibility:visible;mso-wrap-style:square" from="31789,11768" to="32965,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NGcQAAADdAAAADwAAAGRycy9kb3ducmV2LnhtbESPUWvCMBSF3wf7D+EO9jbTWR3SGUVk&#10;Q/Gtzh9waa5taXJTkqidv94Igo+Hc853OPPlYI04kw+tYwWfowwEceV0y7WCw9/vxwxEiMgajWNS&#10;8E8BlovXlzkW2l24pPM+1iJBOBSooImxL6QMVUMWw8j1xMk7Om8xJulrqT1eEtwaOc6yL2mx5bTQ&#10;YE/rhqpuf7IKSjR6srvmvu033dGUqy6/Tn+Uen8bVt8gIg3xGX60t1rBeJrncH+Tn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Q0ZxAAAAN0AAAAPAAAAAAAAAAAA&#10;AAAAAKECAABkcnMvZG93bnJldi54bWxQSwUGAAAAAAQABAD5AAAAkgMAAAAA&#10;" strokecolor="#ffffe8" strokeweight=".85pt">
                        <v:stroke dashstyle="dash"/>
                      </v:line>
                      <v:line id="Line 693" o:spid="_x0000_s1298" style="position:absolute;visibility:visible;mso-wrap-style:square" from="32965,11845" to="34187,1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VbcQAAADdAAAADwAAAGRycy9kb3ducmV2LnhtbESPUWvCMBSF34X9h3CFvWmq1TE6o8hw&#10;THyr7gdcmmtbmtyUJGrnrzeDgY+Hc853OKvNYI24kg+tYwWzaQaCuHK65VrBz+lr8g4iRGSNxjEp&#10;+KUAm/XLaIWFdjcu6XqMtUgQDgUqaGLsCylD1ZDFMHU9cfLOzluMSfpaao+3BLdGzrPsTVpsOS00&#10;2NNnQ1V3vFgFJRq9ONxz3/bf3dmU2y6/L3dKvY6H7QeISEN8hv/be61gvswX8PcmPQ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JVtxAAAAN0AAAAPAAAAAAAAAAAA&#10;AAAAAKECAABkcnMvZG93bnJldi54bWxQSwUGAAAAAAQABAD5AAAAkgMAAAAA&#10;" strokecolor="#ffffe8" strokeweight=".85pt">
                        <v:stroke dashstyle="dash"/>
                      </v:line>
                      <v:line id="Line 694" o:spid="_x0000_s1299" style="position:absolute;visibility:visible;mso-wrap-style:square" from="34187,11886" to="35363,1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w9sQAAADdAAAADwAAAGRycy9kb3ducmV2LnhtbESPUWvCMBSF3wf+h3AF32aqXWVUo8jY&#10;cOytuh9waa5taXJTkkyrv94MBns8nHO+w9nsRmvEhXzoHCtYzDMQxLXTHTcKvk8fz68gQkTWaByT&#10;ghsF2G0nTxsstbtyRZdjbESCcChRQRvjUEoZ6pYshrkbiJN3dt5iTNI3Unu8Jrg1cpllK2mx47TQ&#10;4kBvLdX98ccqqNDol6977rvh0J9Nte/ze/Gu1Gw67tcgIo3xP/zX/tQKlkVewO+b9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DD2xAAAAN0AAAAPAAAAAAAAAAAA&#10;AAAAAKECAABkcnMvZG93bnJldi54bWxQSwUGAAAAAAQABAD5AAAAkgMAAAAA&#10;" strokecolor="#ffffe8" strokeweight=".85pt">
                        <v:stroke dashstyle="dash"/>
                      </v:line>
                      <v:line id="Line 695" o:spid="_x0000_s1300" style="position:absolute;visibility:visible;mso-wrap-style:square" from="35363,11963" to="36540,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ugcQAAADdAAAADwAAAGRycy9kb3ducmV2LnhtbESPUWvCMBSF3wX/Q7jC3jSdnTI6o8hQ&#10;Nnyr7gdcmmtbmtyUJNPOX78Igo+Hc853OKvNYI24kA+tYwWvswwEceV0y7WCn9N++g4iRGSNxjEp&#10;+KMAm/V4tMJCuyuXdDnGWiQIhwIVNDH2hZShashimLmeOHln5y3GJH0ttcdrglsj51m2lBZbTgsN&#10;9vTZUNUdf62CEo1+O9xy3/Zf3dmU2y6/LXZKvUyG7QeISEN8hh/tb61gvsiXcH+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q6BxAAAAN0AAAAPAAAAAAAAAAAA&#10;AAAAAKECAABkcnMvZG93bnJldi54bWxQSwUGAAAAAAQABAD5AAAAkgMAAAAA&#10;" strokecolor="#ffffe8" strokeweight=".85pt">
                        <v:stroke dashstyle="dash"/>
                      </v:line>
                      <v:line id="Line 696" o:spid="_x0000_s1301" style="position:absolute;visibility:visible;mso-wrap-style:square" from="36540,12040" to="37716,1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sUAAADdAAAADwAAAGRycy9kb3ducmV2LnhtbESPUWvCMBSF3wf7D+EOfJupVt2oRpGh&#10;TPZWtx9waa5taXJTkkyrv34RhD0ezjnf4aw2gzXiTD60jhVMxhkI4srplmsFP9/713cQISJrNI5J&#10;wZUCbNbPTysstLtwSedjrEWCcChQQRNjX0gZqoYshrHriZN3ct5iTNLXUnu8JLg1cpplC2mx5bTQ&#10;YE8fDVXd8dcqKNHo2dct923/2Z1Mue3y23yn1Ohl2C5BRBrif/jRPmgF03n+Bvc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LGsUAAADdAAAADwAAAAAAAAAA&#10;AAAAAAChAgAAZHJzL2Rvd25yZXYueG1sUEsFBgAAAAAEAAQA+QAAAJMDAAAAAA==&#10;" strokecolor="#ffffe8" strokeweight=".85pt">
                        <v:stroke dashstyle="dash"/>
                      </v:line>
                      <v:line id="Line 697" o:spid="_x0000_s1302" style="position:absolute;visibility:visible;mso-wrap-style:square" from="37716,12076" to="38892,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mfaMIAAADdAAAADwAAAGRycy9kb3ducmV2LnhtbERP3WrCMBS+F3yHcAa703R2yuiaiohj&#10;Y3dVH+DQHNvS5KQkUTuffrkY7PLj+y+3kzXiRj70jhW8LDMQxI3TPbcKzqePxRuIEJE1Gsek4IcC&#10;bKv5rMRCuzvXdDvGVqQQDgUq6GIcCylD05HFsHQjceIuzluMCfpWao/3FG6NXGXZRlrsOTV0ONK+&#10;o2Y4Xq2CGo1+/X7kvh8/h4upd0P+WB+Uen6adu8gIk3xX/zn/tIKVus8zU1v0hO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mfaMIAAADdAAAADwAAAAAAAAAAAAAA&#10;AAChAgAAZHJzL2Rvd25yZXYueG1sUEsFBgAAAAAEAAQA+QAAAJADAAAAAA==&#10;" strokecolor="#ffffe8" strokeweight=".85pt">
                        <v:stroke dashstyle="dash"/>
                      </v:line>
                      <v:line id="Line 698" o:spid="_x0000_s1303" style="position:absolute;visibility:visible;mso-wrap-style:square" from="38892,12153" to="40061,1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688UAAADdAAAADwAAAGRycy9kb3ducmV2LnhtbESPUWvCMBSF3wf7D+EOfJupVmWrRpGh&#10;TPZWtx9waa5taXJTkkyrv34RhD0ezjnf4aw2gzXiTD60jhVMxhkI4srplmsFP9/71zcQISJrNI5J&#10;wZUCbNbPTysstLtwSedjrEWCcChQQRNjX0gZqoYshrHriZN3ct5iTNLXUnu8JLg1cpplC2mx5bTQ&#10;YE8fDVXd8dcqKNHo2dct923/2Z1Mue3y23yn1Ohl2C5BRBrif/jRPmgF03n+Dvc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U688UAAADdAAAADwAAAAAAAAAA&#10;AAAAAAChAgAAZHJzL2Rvd25yZXYueG1sUEsFBgAAAAAEAAQA+QAAAJMDAAAAAA==&#10;" strokecolor="#ffffe8" strokeweight=".85pt">
                        <v:stroke dashstyle="dash"/>
                      </v:line>
                      <v:line id="Line 699" o:spid="_x0000_s1304" style="position:absolute;visibility:visible;mso-wrap-style:square" from="40061,12194" to="41291,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gE8AAAADdAAAADwAAAGRycy9kb3ducmV2LnhtbERPy4rCMBTdC/MP4Q6409QnUo0igzIy&#10;u6ofcGmubWlyU5KMVr9+shBmeTjvza63RtzJh8axgsk4A0FcOt1wpeB6OY5WIEJE1mgck4InBdht&#10;PwYbzLV7cEH3c6xECuGQo4I6xi6XMpQ1WQxj1xEn7ua8xZigr6T2+Ejh1shpli2lxYZTQ40dfdVU&#10;tudfq6BAo+c/r5lvuu/2Zop9O3stDkoNP/v9GkSkPv6L3+6TVjBdzNP+9CY9Ab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Z4BPAAAAA3QAAAA8AAAAAAAAAAAAAAAAA&#10;oQIAAGRycy9kb3ducmV2LnhtbFBLBQYAAAAABAAEAPkAAACOAwAAAAA=&#10;" strokecolor="#ffffe8" strokeweight=".85pt">
                        <v:stroke dashstyle="dash"/>
                      </v:line>
                      <v:line id="Line 700" o:spid="_x0000_s1305" style="position:absolute;visibility:visible;mso-wrap-style:square" from="41291,12270" to="42460,1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VFiMQAAADdAAAADwAAAGRycy9kb3ducmV2LnhtbESP3WoCMRSE7wt9h3AK3tWsf6VsjSJF&#10;qXi32z7AYXPcXTY5WZKoW5/eCIKXw8x8wyzXgzXiTD60jhVMxhkI4srplmsFf7+7908QISJrNI5J&#10;wT8FWK9eX5aYa3fhgs5lrEWCcMhRQRNjn0sZqoYshrHriZN3dN5iTNLXUnu8JLg1cpplH9Jiy2mh&#10;wZ6+G6q68mQVFGj0/HCd+bb/6Y6m2HSz62Kr1Oht2HyBiDTEZ/jR3msF08V8Av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UWIxAAAAN0AAAAPAAAAAAAAAAAA&#10;AAAAAKECAABkcnMvZG93bnJldi54bWxQSwUGAAAAAAQABAD5AAAAkgMAAAAA&#10;" strokecolor="#ffffe8" strokeweight=".85pt">
                        <v:stroke dashstyle="dash"/>
                      </v:line>
                      <v:line id="Line 701" o:spid="_x0000_s1306" style="position:absolute;visibility:visible;mso-wrap-style:square" from="42460,12306" to="43636,1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fb/8QAAADdAAAADwAAAGRycy9kb3ducmV2LnhtbESPUWvCMBSF3wf7D+EOfJvpqo7RGUWG&#10;4vCtuh9waa5taXJTkqjVX78Igo+Hc853OPPlYI04kw+tYwUf4wwEceV0y7WCv8Pm/QtEiMgajWNS&#10;cKUAy8XryxwL7S5c0nkfa5EgHApU0MTYF1KGqiGLYex64uQdnbcYk/S11B4vCW6NzLPsU1psOS00&#10;2NNPQ1W3P1kFJRo93d0mvu233dGUq25ym62VGr0Nq28QkYb4DD/av1pBPpvmcH+Tn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9v/xAAAAN0AAAAPAAAAAAAAAAAA&#10;AAAAAKECAABkcnMvZG93bnJldi54bWxQSwUGAAAAAAQABAD5AAAAkgMAAAAA&#10;" strokecolor="#ffffe8" strokeweight=".85pt">
                        <v:stroke dashstyle="dash"/>
                      </v:line>
                      <v:line id="Line 702" o:spid="_x0000_s1307" style="position:absolute;visibility:visible;mso-wrap-style:square" from="43636,12383" to="44812,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MQAAADdAAAADwAAAGRycy9kb3ducmV2LnhtbESPUWvCMBSF34X9h3CFvWmq1TE6o8hw&#10;THyr7gdcmmtbmtyUJGrnrzeDgY+Hc853OKvNYI24kg+tYwWzaQaCuHK65VrBz+lr8g4iRGSNxjEp&#10;+KUAm/XLaIWFdjcu6XqMtUgQDgUqaGLsCylD1ZDFMHU9cfLOzluMSfpaao+3BLdGzrPsTVpsOS00&#10;2NNnQ1V3vFgFJRq9ONxz3/bf3dmU2y6/L3dKvY6H7QeISEN8hv/be61gvlzk8PcmPQ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35kxAAAAN0AAAAPAAAAAAAAAAAA&#10;AAAAAKECAABkcnMvZG93bnJldi54bWxQSwUGAAAAAAQABAD5AAAAkgMAAAAA&#10;" strokecolor="#ffffe8" strokeweight=".85pt">
                        <v:stroke dashstyle="dash"/>
                      </v:line>
                      <v:line id="Line 703" o:spid="_x0000_s1308" style="position:absolute;visibility:visible;mso-wrap-style:square" from="44812,12419" to="45989,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mEMQAAADdAAAADwAAAGRycy9kb3ducmV2LnhtbESPUWvCMBSF3wf7D+EOfJvptI7RGUWG&#10;4vCtuh9waa5taXJTkqjVX78Igo+Hc853OPPlYI04kw+tYwUf4wwEceV0y7WCv8Pm/QtEiMgajWNS&#10;cKUAy8XryxwL7S5c0nkfa5EgHApU0MTYF1KGqiGLYex64uQdnbcYk/S11B4vCW6NnGTZp7TYclpo&#10;sKefhqpuf7IKSjQ6392mvu233dGUq256m62VGr0Nq28QkYb4DD/av1rBZJbncH+Tn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uYQxAAAAN0AAAAPAAAAAAAAAAAA&#10;AAAAAKECAABkcnMvZG93bnJldi54bWxQSwUGAAAAAAQABAD5AAAAkgMAAAAA&#10;" strokecolor="#ffffe8" strokeweight=".85pt">
                        <v:stroke dashstyle="dash"/>
                      </v:line>
                      <v:line id="Line 704" o:spid="_x0000_s1309" style="position:absolute;visibility:visible;mso-wrap-style:square" from="45989,12460" to="47158,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5Di8QAAADdAAAADwAAAGRycy9kb3ducmV2LnhtbESPUWvCMBSF3wf7D+EOfJvp1I7RGUXG&#10;RPGtuh9waa5taXJTkkyrv94Igo+Hc853OPPlYI04kQ+tYwUf4wwEceV0y7WCv8P6/QtEiMgajWNS&#10;cKEAy8XryxwL7c5c0mkfa5EgHApU0MTYF1KGqiGLYex64uQdnbcYk/S11B7PCW6NnGTZp7TYclpo&#10;sKefhqpu/28VlGj0bHed+rbfdEdTrrrpNf9VavQ2rL5BRBriM/xob7WCST7L4f4mP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kOLxAAAAN0AAAAPAAAAAAAAAAAA&#10;AAAAAKECAABkcnMvZG93bnJldi54bWxQSwUGAAAAAAQABAD5AAAAkgMAAAAA&#10;" strokecolor="#ffffe8" strokeweight=".85pt">
                        <v:stroke dashstyle="dash"/>
                      </v:line>
                      <v:line id="Line 705" o:spid="_x0000_s1310" style="position:absolute;visibility:visible;mso-wrap-style:square" from="47158,12537" to="4833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d/MQAAADdAAAADwAAAGRycy9kb3ducmV2LnhtbESP3WoCMRSE7wt9h3AK3tVs/aNsjSJF&#10;qXi32z7AYXPcXTY5WZKoW5/eCIKXw8x8wyzXgzXiTD60jhV8jDMQxJXTLdcK/n53758gQkTWaByT&#10;gn8KsF69viwx1+7CBZ3LWIsE4ZCjgibGPpcyVA1ZDGPXEyfv6LzFmKSvpfZ4SXBr5CTLFtJiy2mh&#10;wZ6+G6q68mQVFGj07HCd+rb/6Y6m2HTT63yr1Oht2HyBiDTEZ/jR3msFk/lsAf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N38xAAAAN0AAAAPAAAAAAAAAAAA&#10;AAAAAKECAABkcnMvZG93bnJldi54bWxQSwUGAAAAAAQABAD5AAAAkgMAAAAA&#10;" strokecolor="#ffffe8" strokeweight=".85pt">
                        <v:stroke dashstyle="dash"/>
                      </v:line>
                      <v:line id="Line 706" o:spid="_x0000_s1311" style="position:absolute;visibility:visible;mso-wrap-style:square" from="48334,12573" to="49557,1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Z8QAAADdAAAADwAAAGRycy9kb3ducmV2LnhtbESP3WoCMRSE7wu+QzgF72q2/rVsjSJi&#10;UXq32gc4bI67yyYnSxJ19ekbQejlMDPfMItVb424kA+NYwXvowwEcel0w5WC3+P32yeIEJE1Gsek&#10;4EYBVsvBywJz7a5c0OUQK5EgHHJUUMfY5VKGsiaLYeQ64uSdnLcYk/SV1B6vCW6NHGfZXFpsOC3U&#10;2NGmprI9nK2CAo2e/twnvul27ckU63Zyn22VGr726y8Qkfr4H36291rBeDb9gMeb9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HhnxAAAAN0AAAAPAAAAAAAAAAAA&#10;AAAAAKECAABkcnMvZG93bnJldi54bWxQSwUGAAAAAAQABAD5AAAAkgMAAAAA&#10;" strokecolor="#ffffe8" strokeweight=".85pt">
                        <v:stroke dashstyle="dash"/>
                      </v:line>
                      <v:line id="Line 707" o:spid="_x0000_s1312" style="position:absolute;visibility:visible;mso-wrap-style:square" from="49557,12614" to="50733,1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FcAAAADdAAAADwAAAGRycy9kb3ducmV2LnhtbERPy4rCMBTdC/MP4Q6409QnUo0igzIy&#10;u6ofcGmubWlyU5KMVr9+shBmeTjvza63RtzJh8axgsk4A0FcOt1wpeB6OY5WIEJE1mgck4InBdht&#10;PwYbzLV7cEH3c6xECuGQo4I6xi6XMpQ1WQxj1xEn7ua8xZigr6T2+Ejh1shpli2lxYZTQ40dfdVU&#10;tudfq6BAo+c/r5lvuu/2Zop9O3stDkoNP/v9GkSkPv6L3+6TVjBdzNPc9CY9Ab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v7BXAAAAA3QAAAA8AAAAAAAAAAAAAAAAA&#10;oQIAAGRycy9kb3ducmV2LnhtbFBLBQYAAAAABAAEAPkAAACOAwAAAAA=&#10;" strokecolor="#ffffe8" strokeweight=".85pt">
                        <v:stroke dashstyle="dash"/>
                      </v:line>
                      <v:line id="Line 708" o:spid="_x0000_s1313" style="position:absolute;visibility:visible;mso-wrap-style:square" from="16419,18747" to="17596,1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JjsQAAADdAAAADwAAAGRycy9kb3ducmV2LnhtbESP3WoCMRSE7wu+QzgF72q2/tFujSJi&#10;UXq32gc4bI67yyYnSxJ19ekbQejlMDPfMItVb424kA+NYwXvowwEcel0w5WC3+P32weIEJE1Gsek&#10;4EYBVsvBywJz7a5c0OUQK5EgHHJUUMfY5VKGsiaLYeQ64uSdnLcYk/SV1B6vCW6NHGfZXFpsOC3U&#10;2NGmprI9nK2CAo2e/twnvul27ckU63Zyn22VGr726y8Qkfr4H36291rBeDb9hMeb9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0mOxAAAAN0AAAAPAAAAAAAAAAAA&#10;AAAAAKECAABkcnMvZG93bnJldi54bWxQSwUGAAAAAAQABAD5AAAAkgMAAAAA&#10;" strokecolor="#ffffe8" strokeweight=".85pt">
                        <v:stroke dashstyle="dash"/>
                      </v:line>
                      <v:line id="Line 709" o:spid="_x0000_s1314" style="position:absolute;visibility:visible;mso-wrap-style:square" from="17596,18783" to="18818,1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2zsIAAADdAAAADwAAAGRycy9kb3ducmV2LnhtbERP3WrCMBS+H+wdwhG8m6m6yuiaioyJ&#10;Y3dVH+DQHNvS5KQkmVaffrkY7PLj+y+3kzXiSj70jhUsFxkI4sbpnlsF59P+5Q1EiMgajWNScKcA&#10;2+r5qcRCuxvXdD3GVqQQDgUq6GIcCylD05HFsHAjceIuzluMCfpWao+3FG6NXGXZRlrsOTV0ONJH&#10;R81w/LEKajT69fux9v14GC6m3g3rR/6p1Hw27d5BRJriv/jP/aUVrPI87U9v0hO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B2zsIAAADdAAAADwAAAAAAAAAAAAAA&#10;AAChAgAAZHJzL2Rvd25yZXYueG1sUEsFBgAAAAAEAAQA+QAAAJADAAAAAA==&#10;" strokecolor="#ffffe8" strokeweight=".85pt">
                        <v:stroke dashstyle="dash"/>
                      </v:line>
                      <v:line id="Line 710" o:spid="_x0000_s1315" style="position:absolute;visibility:visible;mso-wrap-style:square" from="18818,18860" to="19994,1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TVcQAAADdAAAADwAAAGRycy9kb3ducmV2LnhtbESPUWvCMBSF3wX/Q7iCb5qq65BqFBkb&#10;G75V9wMuzbUtTW5Kkmn11y+DgY+Hc853ONv9YI24kg+tYwWLeQaCuHK65VrB9/ljtgYRIrJG45gU&#10;3CnAfjcebbHQ7sYlXU+xFgnCoUAFTYx9IWWoGrIY5q4nTt7FeYsxSV9L7fGW4NbIZZa9Sostp4UG&#10;e3prqOpOP1ZBiUa/HB8r3/af3cWUh271yN+Vmk6GwwZEpCE+w//tL61gmecL+HuTn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jNNVxAAAAN0AAAAPAAAAAAAAAAAA&#10;AAAAAKECAABkcnMvZG93bnJldi54bWxQSwUGAAAAAAQABAD5AAAAkgMAAAAA&#10;" strokecolor="#ffffe8" strokeweight=".85pt">
                        <v:stroke dashstyle="dash"/>
                      </v:line>
                      <v:line id="Line 711" o:spid="_x0000_s1316" style="position:absolute;visibility:visible;mso-wrap-style:square" from="19994,18901" to="21170,1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5NIsQAAADdAAAADwAAAGRycy9kb3ducmV2LnhtbESPUWvCMBSF3wf+h3CFvc3UaseoRpGx&#10;ofhWtx9waa5taXJTkkw7f70ZDHw8nHO+w1lvR2vEhXzoHCuYzzIQxLXTHTcKvr8+X95AhIis0Tgm&#10;Bb8UYLuZPK2x1O7KFV1OsREJwqFEBW2MQyllqFuyGGZuIE7e2XmLMUnfSO3xmuDWyDzLXqXFjtNC&#10;iwO9t1T3px+roEKjl8fbwnfDvj+batcvbsWHUs/TcbcCEWmMj/B/+6AV5EWRw9+b9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k0ixAAAAN0AAAAPAAAAAAAAAAAA&#10;AAAAAKECAABkcnMvZG93bnJldi54bWxQSwUGAAAAAAQABAD5AAAAkgMAAAAA&#10;" strokecolor="#ffffe8" strokeweight=".85pt">
                        <v:stroke dashstyle="dash"/>
                      </v:line>
                      <v:line id="Line 712" o:spid="_x0000_s1317" style="position:absolute;visibility:visible;mso-wrap-style:square" from="21170,18937" to="22346,1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LoucQAAADdAAAADwAAAGRycy9kb3ducmV2LnhtbESPUWvCMBSF3wf+h3AF32aqXWVUo8jY&#10;cOytuh9waa5taXJTkkyrv94MBns8nHO+w9nsRmvEhXzoHCtYzDMQxLXTHTcKvk8fz68gQkTWaByT&#10;ghsF2G0nTxsstbtyRZdjbESCcChRQRvjUEoZ6pYshrkbiJN3dt5iTNI3Unu8Jrg1cpllK2mx47TQ&#10;4kBvLdX98ccqqNDol6977rvh0J9Nte/ze/Gu1Gw67tcgIo3xP/zX/tQKlkWRw++b9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ui5xAAAAN0AAAAPAAAAAAAAAAAA&#10;AAAAAKECAABkcnMvZG93bnJldi54bWxQSwUGAAAAAAQABAD5AAAAkgMAAAAA&#10;" strokecolor="#ffffe8" strokeweight=".85pt">
                        <v:stroke dashstyle="dash"/>
                      </v:line>
                      <v:line id="Line 713" o:spid="_x0000_s1318" style="position:absolute;visibility:visible;mso-wrap-style:square" from="22346,18978" to="23516,1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wzcQAAADdAAAADwAAAGRycy9kb3ducmV2LnhtbESPUWvCMBSF3wf7D+EOfJvp1I7RGUXG&#10;RPGtuh9waa5taXJTkkyrv94Igo+Hc853OPPlYI04kQ+tYwUf4wwEceV0y7WCv8P6/QtEiMgajWNS&#10;cKEAy8XryxwL7c5c0mkfa5EgHApU0MTYF1KGqiGLYex64uQdnbcYk/S11B7PCW6NnGTZp7TYclpo&#10;sKefhqpu/28VlGj0bHed+rbfdEdTrrrpNf9VavQ2rL5BRBriM/xob7WCSZ7P4P4mP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3DNxAAAAN0AAAAPAAAAAAAAAAAA&#10;AAAAAKECAABkcnMvZG93bnJldi54bWxQSwUGAAAAAAQABAD5AAAAkgMAAAAA&#10;" strokecolor="#ffffe8" strokeweight=".85pt">
                        <v:stroke dashstyle="dash"/>
                      </v:line>
                      <v:line id="Line 714" o:spid="_x0000_s1319" style="position:absolute;visibility:visible;mso-wrap-style:square" from="23516,19055" to="24692,1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VVsQAAADdAAAADwAAAGRycy9kb3ducmV2LnhtbESPUWvCMBSF34X9h3AHvmk6tWN0RhFR&#10;Jr7V7QdcmmtbmtyUJGr11y+DgY+Hc853OMv1YI24kg+tYwVv0wwEceV0y7WCn+/95ANEiMgajWNS&#10;cKcA69XLaImFdjcu6XqKtUgQDgUqaGLsCylD1ZDFMHU9cfLOzluMSfpaao+3BLdGzrLsXVpsOS00&#10;2NO2oao7XayCEo1eHB9z3/Zf3dmUm27+yHdKjV+HzSeISEN8hv/bB61gluc5/L1JT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9VWxAAAAN0AAAAPAAAAAAAAAAAA&#10;AAAAAKECAABkcnMvZG93bnJldi54bWxQSwUGAAAAAAQABAD5AAAAkgMAAAAA&#10;" strokecolor="#ffffe8" strokeweight=".85pt">
                        <v:stroke dashstyle="dash"/>
                      </v:line>
                      <v:line id="Line 715" o:spid="_x0000_s1320" style="position:absolute;visibility:visible;mso-wrap-style:square" from="24692,19091" to="25868,1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LIcUAAADdAAAADwAAAGRycy9kb3ducmV2LnhtbESPwWrDMBBE74X8g9hAb43cJA7FtRxC&#10;SWjozUk/YLE2trG0MpKauPn6qlDocZiZN0y5nawRV/Khd6zgeZGBIG6c7rlV8Hk+PL2ACBFZo3FM&#10;Cr4pwLaaPZRYaHfjmq6n2IoE4VCggi7GsZAyNB1ZDAs3Eifv4rzFmKRvpfZ4S3Br5DLLNtJiz2mh&#10;w5HeOmqG05dVUKPR64/7yvfj+3Ax9W5Y3fO9Uo/zafcKItIU/8N/7aNWsMzzDfy+SU9AV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VLIcUAAADdAAAADwAAAAAAAAAA&#10;AAAAAAChAgAAZHJzL2Rvd25yZXYueG1sUEsFBgAAAAAEAAQA+QAAAJMDAAAAAA==&#10;" strokecolor="#ffffe8" strokeweight=".85pt">
                        <v:stroke dashstyle="dash"/>
                      </v:line>
                      <v:line id="Line 716" o:spid="_x0000_s1321" style="position:absolute;visibility:visible;mso-wrap-style:square" from="25868,19132" to="27091,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uusUAAADdAAAADwAAAGRycy9kb3ducmV2LnhtbESPUWvCMBSF3wf+h3AF32Y6Xd3ojCJD&#10;2fCt3X7Apbm2pclNSTKt/vplMPDxcM75Dme9Ha0RZ/Khc6zgaZ6BIK6d7rhR8P11eHwFESKyRuOY&#10;FFwpwHYzeVhjod2FSzpXsREJwqFABW2MQyFlqFuyGOZuIE7eyXmLMUnfSO3xkuDWyEWWraTFjtNC&#10;iwO9t1T31Y9VUKLRz8fb0nfDR38y5a5f3vK9UrPpuHsDEWmM9/B/+1MrWOT5C/y9SU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nuusUAAADdAAAADwAAAAAAAAAA&#10;AAAAAAChAgAAZHJzL2Rvd25yZXYueG1sUEsFBgAAAAAEAAQA+QAAAJMDAAAAAA==&#10;" strokecolor="#ffffe8" strokeweight=".85pt">
                        <v:stroke dashstyle="dash"/>
                      </v:line>
                      <v:line id="Line 717" o:spid="_x0000_s1322" style="position:absolute;visibility:visible;mso-wrap-style:square" from="27091,19208" to="28267,19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6yMIAAADdAAAADwAAAGRycy9kb3ducmV2LnhtbERP3WrCMBS+H+wdwhG8m6m6yuiaioyJ&#10;Y3dVH+DQHNvS5KQkmVaffrkY7PLj+y+3kzXiSj70jhUsFxkI4sbpnlsF59P+5Q1EiMgajWNScKcA&#10;2+r5qcRCuxvXdD3GVqQQDgUq6GIcCylD05HFsHAjceIuzluMCfpWao+3FG6NXGXZRlrsOTV0ONJH&#10;R81w/LEKajT69fux9v14GC6m3g3rR/6p1Hw27d5BRJriv/jP/aUVrPI8zU1v0hO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6yMIAAADdAAAADwAAAAAAAAAAAAAA&#10;AAChAgAAZHJzL2Rvd25yZXYueG1sUEsFBgAAAAAEAAQA+QAAAJADAAAAAA==&#10;" strokecolor="#ffffe8" strokeweight=".85pt">
                        <v:stroke dashstyle="dash"/>
                      </v:line>
                      <v:line id="Line 718" o:spid="_x0000_s1323" style="position:absolute;visibility:visible;mso-wrap-style:square" from="28267,19244" to="29443,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U8UAAADdAAAADwAAAGRycy9kb3ducmV2LnhtbESPUWvCMBSF3wf+h3AF32Y6XWXrjCJD&#10;2fCt3X7Apbm2pclNSTKt/vplMPDxcM75Dme9Ha0RZ/Khc6zgaZ6BIK6d7rhR8P11eHwBESKyRuOY&#10;FFwpwHYzeVhjod2FSzpXsREJwqFABW2MQyFlqFuyGOZuIE7eyXmLMUnfSO3xkuDWyEWWraTFjtNC&#10;iwO9t1T31Y9VUKLRz8fb0nfDR38y5a5f3vK9UrPpuHsDEWmM9/B/+1MrWOT5K/y9SU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rfU8UAAADdAAAADwAAAAAAAAAA&#10;AAAAAAChAgAAZHJzL2Rvd25yZXYueG1sUEsFBgAAAAAEAAQA+QAAAJMDAAAAAA==&#10;" strokecolor="#ffffe8" strokeweight=".85pt">
                        <v:stroke dashstyle="dash"/>
                      </v:line>
                      <v:line id="Line 719" o:spid="_x0000_s1324" style="position:absolute;visibility:visible;mso-wrap-style:square" from="29443,19321" to="30619,1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8c8AAAADdAAAADwAAAGRycy9kb3ducmV2LnhtbERPzYrCMBC+L/gOYQRva6quItUoIivK&#10;3qo+wNCMbWkyKUlWq09vDgt7/Pj+19veGnEnHxrHCibjDARx6XTDlYLr5fC5BBEiskbjmBQ8KcB2&#10;M/hYY67dgwu6n2MlUgiHHBXUMXa5lKGsyWIYu444cTfnLcYEfSW1x0cKt0ZOs2whLTacGmrsaF9T&#10;2Z5/rYICjf76ec180x3bmyl27ew1/1ZqNOx3KxCR+vgv/nOftILpfJH2pzfpCcjN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svHPAAAAA3QAAAA8AAAAAAAAAAAAAAAAA&#10;oQIAAGRycy9kb3ducmV2LnhtbFBLBQYAAAAABAAEAPkAAACOAwAAAAA=&#10;" strokecolor="#ffffe8" strokeweight=".85pt">
                        <v:stroke dashstyle="dash"/>
                      </v:line>
                      <v:line id="Line 720" o:spid="_x0000_s1325" style="position:absolute;visibility:visible;mso-wrap-style:square" from="30619,19357" to="31789,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Z6MQAAADdAAAADwAAAGRycy9kb3ducmV2LnhtbESPzWrDMBCE74W+g9hCb42cX4obJYSQ&#10;0NCbnTzAYm1sY2llJCVx8/RVINDjMDPfMMv1YI24kg+tYwXjUQaCuHK65VrB6bj/+AQRIrJG45gU&#10;/FKA9er1ZYm5djcu6FrGWiQIhxwVNDH2uZShashiGLmeOHln5y3GJH0ttcdbglsjJ1m2kBZbTgsN&#10;9rRtqOrKi1VQoNGzn/vUt/13dzbFppve5zul3t+GzReISEP8Dz/bB61gMl+M4fE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BnoxAAAAN0AAAAPAAAAAAAAAAAA&#10;AAAAAKECAABkcnMvZG93bnJldi54bWxQSwUGAAAAAAQABAD5AAAAkgMAAAAA&#10;" strokecolor="#ffffe8" strokeweight=".85pt">
                        <v:stroke dashstyle="dash"/>
                      </v:line>
                      <v:line id="Line 721" o:spid="_x0000_s1326" style="position:absolute;visibility:visible;mso-wrap-style:square" from="31789,19434" to="32965,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Hn8QAAADdAAAADwAAAGRycy9kb3ducmV2LnhtbESPUWvCMBSF3wX/Q7jC3jS1ThnVKDI2&#10;HL5V9wMuzbUtTW5KkmnnrzeDgY+Hc853OJvdYI24kg+tYwXzWQaCuHK65VrB9/lz+gYiRGSNxjEp&#10;+KUAu+14tMFCuxuXdD3FWiQIhwIVNDH2hZShashimLmeOHkX5y3GJH0ttcdbglsj8yxbSYstp4UG&#10;e3pvqOpOP1ZBiUa/Hu8L3/aH7mLKfbe4Lz+UepkM+zWISEN8hv/bX1pBvlzl8PcmPQ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MoefxAAAAN0AAAAPAAAAAAAAAAAA&#10;AAAAAKECAABkcnMvZG93bnJldi54bWxQSwUGAAAAAAQABAD5AAAAkgMAAAAA&#10;" strokecolor="#ffffe8" strokeweight=".85pt">
                        <v:stroke dashstyle="dash"/>
                      </v:line>
                      <v:line id="Line 722" o:spid="_x0000_s1327" style="position:absolute;visibility:visible;mso-wrap-style:square" from="32965,19475" to="34187,1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4iBMQAAADdAAAADwAAAGRycy9kb3ducmV2LnhtbESPUWvCMBSF3wX/Q7jC3jSdnTI6o8hQ&#10;Nnyr7gdcmmtbmtyUJNPOX78Igo+Hc853OKvNYI24kA+tYwWvswwEceV0y7WCn9N++g4iRGSNxjEp&#10;+KMAm/V4tMJCuyuXdDnGWiQIhwIVNDH2hZShashimLmeOHln5y3GJH0ttcdrglsj51m2lBZbTgsN&#10;9vTZUNUdf62CEo1+O9xy3/Zf3dmU2y6/LXZKvUyG7QeISEN8hh/tb61gvljmcH+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iIExAAAAN0AAAAPAAAAAAAAAAAA&#10;AAAAAKECAABkcnMvZG93bnJldi54bWxQSwUGAAAAAAQABAD5AAAAkgMAAAAA&#10;" strokecolor="#ffffe8" strokeweight=".85pt">
                        <v:stroke dashstyle="dash"/>
                      </v:line>
                      <v:line id="Line 723" o:spid="_x0000_s1328" style="position:absolute;visibility:visible;mso-wrap-style:square" from="34187,19552" to="35264,1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e6cMQAAADdAAAADwAAAGRycy9kb3ducmV2LnhtbESP3WoCMRSE7wt9h3AK3tVs/aNsjSJF&#10;qXi32z7AYXPcXTY5WZKoW5/eCIKXw8x8wyzXgzXiTD60jhV8jDMQxJXTLdcK/n53758gQkTWaByT&#10;gn8KsF69viwx1+7CBZ3LWIsE4ZCjgibGPpcyVA1ZDGPXEyfv6LzFmKSvpfZ4SXBr5CTLFtJiy2mh&#10;wZ6+G6q68mQVFGj07HCd+rb/6Y6m2HTT63yr1Oht2HyBiDTEZ/jR3msFk/liBv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7pwxAAAAN0AAAAPAAAAAAAAAAAA&#10;AAAAAKECAABkcnMvZG93bnJldi54bWxQSwUGAAAAAAQABAD5AAAAkgMAAAAA&#10;" strokecolor="#ffffe8" strokeweight=".85pt">
                        <v:stroke dashstyle="dash"/>
                      </v:line>
                      <v:rect id="Rectangle 724" o:spid="_x0000_s1329" style="position:absolute;left:15613;top:20470;width:668;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JM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zIkxQAAAN0AAAAPAAAAAAAAAAAAAAAAAJgCAABkcnMv&#10;ZG93bnJldi54bWxQSwUGAAAAAAQABAD1AAAAigMAAAAA&#10;" filled="f" stroked="f">
                        <v:textbox inset="0,0,0,0">
                          <w:txbxContent>
                            <w:p w:rsidR="002265D2" w:rsidRPr="00202A64" w:rsidRDefault="002265D2" w:rsidP="002265D2">
                              <w:pPr>
                                <w:rPr>
                                  <w:sz w:val="20"/>
                                </w:rPr>
                              </w:pPr>
                              <w:r w:rsidRPr="00202A64">
                                <w:rPr>
                                  <w:sz w:val="20"/>
                                  <w:lang w:val="en-US"/>
                                </w:rPr>
                                <w:t>5</w:t>
                              </w:r>
                            </w:p>
                          </w:txbxContent>
                        </v:textbox>
                      </v:rect>
                      <v:rect id="Rectangle 725" o:spid="_x0000_s1330" style="position:absolute;left:22465;top:20470;width:668;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U8UA&#10;AADdAAAADwAAAGRycy9kb3ducmV2LnhtbESPT4vCMBTE7wv7HcJb8LamK1i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axTxQAAAN0AAAAPAAAAAAAAAAAAAAAAAJgCAABkcnMv&#10;ZG93bnJldi54bWxQSwUGAAAAAAQABAD1AAAAigMAAAAA&#10;" filled="f" stroked="f">
                        <v:textbox inset="0,0,0,0">
                          <w:txbxContent>
                            <w:p w:rsidR="002265D2" w:rsidRPr="00202A64" w:rsidRDefault="002265D2" w:rsidP="002265D2">
                              <w:pPr>
                                <w:rPr>
                                  <w:sz w:val="20"/>
                                </w:rPr>
                              </w:pPr>
                              <w:r w:rsidRPr="00202A64">
                                <w:rPr>
                                  <w:sz w:val="20"/>
                                  <w:lang w:val="en-US"/>
                                </w:rPr>
                                <w:t>8</w:t>
                              </w:r>
                            </w:p>
                          </w:txbxContent>
                        </v:textbox>
                      </v:rect>
                      <v:rect id="Rectangle 726" o:spid="_x0000_s1331" style="position:absolute;left:28961;top:20572;width:1334;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JyMYA&#10;AADdAAAADwAAAGRycy9kb3ducmV2LnhtbESPS4vCQBCE74L/YWjBm05WWB/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kJyMYAAADdAAAADwAAAAAAAAAAAAAAAACYAgAAZHJz&#10;L2Rvd25yZXYueG1sUEsFBgAAAAAEAAQA9QAAAIsDAAAAAA==&#10;" filled="f" stroked="f">
                        <v:textbox inset="0,0,0,0">
                          <w:txbxContent>
                            <w:p w:rsidR="002265D2" w:rsidRPr="00202A64" w:rsidRDefault="002265D2" w:rsidP="002265D2">
                              <w:pPr>
                                <w:rPr>
                                  <w:sz w:val="20"/>
                                </w:rPr>
                              </w:pPr>
                              <w:r w:rsidRPr="00202A64">
                                <w:rPr>
                                  <w:sz w:val="20"/>
                                  <w:lang w:val="en-US"/>
                                </w:rPr>
                                <w:t>11</w:t>
                              </w:r>
                            </w:p>
                          </w:txbxContent>
                        </v:textbox>
                      </v:rect>
                      <v:rect id="Rectangle 727" o:spid="_x0000_s1332" style="position:absolute;left:35760;top:20470;width:1328;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dusMA&#10;AADdAAAADwAAAGRycy9kb3ducmV2LnhtbERPTWvCQBC9F/wPywje6saA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dusMAAADdAAAADwAAAAAAAAAAAAAAAACYAgAAZHJzL2Rv&#10;d25yZXYueG1sUEsFBgAAAAAEAAQA9QAAAIgDAAAAAA==&#10;" filled="f" stroked="f">
                        <v:textbox inset="0,0,0,0">
                          <w:txbxContent>
                            <w:p w:rsidR="002265D2" w:rsidRPr="00202A64" w:rsidRDefault="002265D2" w:rsidP="002265D2">
                              <w:pPr>
                                <w:rPr>
                                  <w:sz w:val="20"/>
                                </w:rPr>
                              </w:pPr>
                              <w:r w:rsidRPr="00202A64">
                                <w:rPr>
                                  <w:sz w:val="20"/>
                                  <w:lang w:val="en-US"/>
                                </w:rPr>
                                <w:t>14</w:t>
                              </w:r>
                            </w:p>
                          </w:txbxContent>
                        </v:textbox>
                      </v:rect>
                      <v:rect id="Rectangle 728" o:spid="_x0000_s1333" style="position:absolute;left:42612;top:20470;width:1328;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4IcUA&#10;AADdAAAADwAAAGRycy9kb3ducmV2LnhtbESPT4vCMBTE7wv7HcJb8LamKyi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jghxQAAAN0AAAAPAAAAAAAAAAAAAAAAAJgCAABkcnMv&#10;ZG93bnJldi54bWxQSwUGAAAAAAQABAD1AAAAigMAAAAA&#10;" filled="f" stroked="f">
                        <v:textbox inset="0,0,0,0">
                          <w:txbxContent>
                            <w:p w:rsidR="002265D2" w:rsidRPr="00202A64" w:rsidRDefault="002265D2" w:rsidP="002265D2">
                              <w:pPr>
                                <w:rPr>
                                  <w:sz w:val="20"/>
                                </w:rPr>
                              </w:pPr>
                              <w:r w:rsidRPr="00202A64">
                                <w:rPr>
                                  <w:sz w:val="20"/>
                                  <w:lang w:val="en-US"/>
                                </w:rPr>
                                <w:t>17</w:t>
                              </w:r>
                            </w:p>
                          </w:txbxContent>
                        </v:textbox>
                      </v:rect>
                      <v:rect id="Rectangle 729" o:spid="_x0000_s1334" style="position:absolute;left:49464;top:20470;width:1328;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HYcMA&#10;AADdAAAADwAAAGRycy9kb3ducmV2LnhtbERPy4rCMBTdC/MP4Q6403SE8V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HYcMAAADdAAAADwAAAAAAAAAAAAAAAACYAgAAZHJzL2Rv&#10;d25yZXYueG1sUEsFBgAAAAAEAAQA9QAAAIgDAAAAAA==&#10;" filled="f" stroked="f">
                        <v:textbox inset="0,0,0,0">
                          <w:txbxContent>
                            <w:p w:rsidR="002265D2" w:rsidRPr="00202A64" w:rsidRDefault="002265D2" w:rsidP="002265D2">
                              <w:pPr>
                                <w:rPr>
                                  <w:sz w:val="20"/>
                                </w:rPr>
                              </w:pPr>
                              <w:r w:rsidRPr="00202A64">
                                <w:rPr>
                                  <w:sz w:val="20"/>
                                  <w:lang w:val="en-US"/>
                                </w:rPr>
                                <w:t>20</w:t>
                              </w:r>
                            </w:p>
                          </w:txbxContent>
                        </v:textbox>
                      </v:rect>
                      <v:rect id="Rectangle 730" o:spid="_x0000_s1335" style="position:absolute;left:21699;top:22157;width:34492;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i+sYA&#10;AADdAAAADwAAAGRycy9kb3ducmV2LnhtbESPS4vCQBCE78L+h6EXvOlEwVd0FFkVPfpYcPfWZNok&#10;bKYnZEYT/fWOIOyxqKqvqNmiMYW4UeVyywp63QgEcWJ1zqmC79OmMwbhPLLGwjIpuJODxfyjNcNY&#10;25oPdDv6VAQIuxgVZN6XsZQuycig69qSOHgXWxn0QVap1BXWAW4K2Y+ioTSYc1jIsKSvjJK/49Uo&#10;2I7L5c/OPuq0WP9uz/vzZHWaeKXan81yCsJT4//D7/ZOK+gPR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Wi+sYAAADdAAAADwAAAAAAAAAAAAAAAACYAgAAZHJz&#10;L2Rvd25yZXYueG1sUEsFBgAAAAAEAAQA9QAAAIsDAAAAAA==&#10;" filled="f" stroked="f">
                        <v:textbox inset="0,0,0,0">
                          <w:txbxContent>
                            <w:p w:rsidR="002265D2" w:rsidRPr="00AE0829" w:rsidRDefault="002265D2" w:rsidP="002265D2">
                              <w:pPr>
                                <w:ind w:left="-1260" w:firstLine="1260"/>
                                <w:rPr>
                                  <w:sz w:val="20"/>
                                </w:rPr>
                              </w:pPr>
                              <w:r w:rsidRPr="00AE0829">
                                <w:rPr>
                                  <w:sz w:val="20"/>
                                  <w:lang w:val="uk-UA"/>
                                </w:rPr>
                                <w:t>Інтрагастральна кислотність, бали</w:t>
                              </w:r>
                            </w:p>
                          </w:txbxContent>
                        </v:textbox>
                      </v:rect>
                      <v:rect id="Rectangle 731" o:spid="_x0000_s1336" style="position:absolute;left:13096;top:18901;width:8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8j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3PI3HAAAA3QAAAA8AAAAAAAAAAAAAAAAAmAIAAGRy&#10;cy9kb3ducmV2LnhtbFBLBQYAAAAABAAEAPUAAACMAwAAAAA=&#10;" filled="f" stroked="f">
                        <v:textbox inset="0,0,0,0">
                          <w:txbxContent>
                            <w:p w:rsidR="002265D2" w:rsidRPr="004244FB" w:rsidRDefault="002265D2" w:rsidP="002265D2">
                              <w:pPr>
                                <w:rPr>
                                  <w:sz w:val="20"/>
                                </w:rPr>
                              </w:pPr>
                              <w:r w:rsidRPr="004244FB">
                                <w:rPr>
                                  <w:sz w:val="20"/>
                                  <w:lang w:val="en-US"/>
                                </w:rPr>
                                <w:t>0</w:t>
                              </w:r>
                            </w:p>
                          </w:txbxContent>
                        </v:textbox>
                      </v:rect>
                      <v:rect id="Rectangle 732" o:spid="_x0000_s1337" style="position:absolute;left:13096;top:15414;width:8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ZFscA&#10;AADdAAAADwAAAGRycy9kb3ducmV2LnhtbESPQWvCQBSE74X+h+UVequbWrS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7mRbHAAAA3QAAAA8AAAAAAAAAAAAAAAAAmAIAAGRy&#10;cy9kb3ducmV2LnhtbFBLBQYAAAAABAAEAPUAAACMAwAAAAA=&#10;" filled="f" stroked="f">
                        <v:textbox inset="0,0,0,0">
                          <w:txbxContent>
                            <w:p w:rsidR="002265D2" w:rsidRPr="004244FB" w:rsidRDefault="002265D2" w:rsidP="002265D2">
                              <w:pPr>
                                <w:rPr>
                                  <w:sz w:val="20"/>
                                </w:rPr>
                              </w:pPr>
                              <w:r w:rsidRPr="004244FB">
                                <w:rPr>
                                  <w:sz w:val="20"/>
                                  <w:lang w:val="en-US"/>
                                </w:rPr>
                                <w:t>1</w:t>
                              </w:r>
                            </w:p>
                          </w:txbxContent>
                        </v:textbox>
                      </v:rect>
                      <v:rect id="Rectangle 733" o:spid="_x0000_s1338" style="position:absolute;left:13096;top:11922;width:8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BYscA&#10;AADdAAAADwAAAGRycy9kb3ducmV2LnhtbESPQWvCQBSE74X+h+UVequbSrW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AWLHAAAA3QAAAA8AAAAAAAAAAAAAAAAAmAIAAGRy&#10;cy9kb3ducmV2LnhtbFBLBQYAAAAABAAEAPUAAACMAwAAAAA=&#10;" filled="f" stroked="f">
                        <v:textbox inset="0,0,0,0">
                          <w:txbxContent>
                            <w:p w:rsidR="002265D2" w:rsidRPr="004244FB" w:rsidRDefault="002265D2" w:rsidP="002265D2">
                              <w:pPr>
                                <w:rPr>
                                  <w:sz w:val="20"/>
                                </w:rPr>
                              </w:pPr>
                              <w:r w:rsidRPr="004244FB">
                                <w:rPr>
                                  <w:sz w:val="20"/>
                                  <w:lang w:val="en-US"/>
                                </w:rPr>
                                <w:t>2</w:t>
                              </w:r>
                            </w:p>
                          </w:txbxContent>
                        </v:textbox>
                      </v:rect>
                      <v:rect id="Rectangle 734" o:spid="_x0000_s1339" style="position:absolute;left:13096;top:8435;width:8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k+cYA&#10;AADdAAAADwAAAGRycy9kb3ducmV2LnhtbESPT4vCMBTE7wt+h/AEb2uqoK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6k+cYAAADdAAAADwAAAAAAAAAAAAAAAACYAgAAZHJz&#10;L2Rvd25yZXYueG1sUEsFBgAAAAAEAAQA9QAAAIsDAAAAAA==&#10;" filled="f" stroked="f">
                        <v:textbox inset="0,0,0,0">
                          <w:txbxContent>
                            <w:p w:rsidR="002265D2" w:rsidRPr="004244FB" w:rsidRDefault="002265D2" w:rsidP="002265D2">
                              <w:pPr>
                                <w:rPr>
                                  <w:sz w:val="20"/>
                                </w:rPr>
                              </w:pPr>
                              <w:r w:rsidRPr="004244FB">
                                <w:rPr>
                                  <w:sz w:val="20"/>
                                  <w:lang w:val="en-US"/>
                                </w:rPr>
                                <w:t>3</w:t>
                              </w:r>
                            </w:p>
                          </w:txbxContent>
                        </v:textbox>
                      </v:rect>
                      <v:rect id="Rectangle 735" o:spid="_x0000_s1340" style="position:absolute;left:13096;top:4948;width:8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6jsYA&#10;AADdAAAADwAAAGRycy9kb3ducmV2LnhtbESPS4vCQBCE74L/YWjBm05WWB/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w6jsYAAADdAAAADwAAAAAAAAAAAAAAAACYAgAAZHJz&#10;L2Rvd25yZXYueG1sUEsFBgAAAAAEAAQA9QAAAIsDAAAAAA==&#10;" filled="f" stroked="f">
                        <v:textbox inset="0,0,0,0">
                          <w:txbxContent>
                            <w:p w:rsidR="002265D2" w:rsidRPr="004244FB" w:rsidRDefault="002265D2" w:rsidP="002265D2">
                              <w:pPr>
                                <w:rPr>
                                  <w:sz w:val="20"/>
                                </w:rPr>
                              </w:pPr>
                              <w:r w:rsidRPr="004244FB">
                                <w:rPr>
                                  <w:sz w:val="20"/>
                                  <w:lang w:val="en-US"/>
                                </w:rPr>
                                <w:t>4</w:t>
                              </w:r>
                            </w:p>
                          </w:txbxContent>
                        </v:textbox>
                      </v:rect>
                      <v:rect id="Rectangle 736" o:spid="_x0000_s1341" style="position:absolute;left:9812;top:1851;width:1718;height:1292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4iMQA&#10;AADdAAAADwAAAGRycy9kb3ducmV2LnhtbESPQYvCMBSE7wv+h/AEb2uiblWqUUQQvOyhKuLx0Tzb&#10;YvNSmqjd/fWbBcHjMDPfMMt1Z2vxoNZXjjWMhgoEce5MxYWG03H3OQfhA7LB2jFp+CEP61XvY4mp&#10;cU/O6HEIhYgQ9ilqKENoUil9XpJFP3QNcfSurrUYomwLaVp8Rrit5VipqbRYcVwosaFtSfntcLca&#10;LslZqjzLJr9JtrdOqV34/qq1HvS7zQJEoC68w6/23mgYJ7MZ/L+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eIjEAAAA3QAAAA8AAAAAAAAAAAAAAAAAmAIAAGRycy9k&#10;b3ducmV2LnhtbFBLBQYAAAAABAAEAPUAAACJAwAAAAA=&#10;" filled="f" stroked="f">
                        <v:textbox style="layout-flow:vertical;mso-layout-flow-alt:bottom-to-top" inset="0,0,0,0">
                          <w:txbxContent>
                            <w:p w:rsidR="002265D2" w:rsidRPr="00AE0829" w:rsidRDefault="002265D2" w:rsidP="002265D2">
                              <w:pPr>
                                <w:rPr>
                                  <w:i/>
                                  <w:sz w:val="20"/>
                                </w:rPr>
                              </w:pPr>
                              <w:r w:rsidRPr="00AE0829">
                                <w:rPr>
                                  <w:i/>
                                  <w:sz w:val="20"/>
                                  <w:lang w:val="en-US"/>
                                </w:rPr>
                                <w:t>Max</w:t>
                              </w:r>
                              <w:r w:rsidRPr="00AE0829">
                                <w:rPr>
                                  <w:i/>
                                  <w:sz w:val="20"/>
                                  <w:vertAlign w:val="subscript"/>
                                  <w:lang w:val="en-US"/>
                                </w:rPr>
                                <w:t>1</w:t>
                              </w:r>
                              <w:r w:rsidRPr="00AE0829">
                                <w:rPr>
                                  <w:i/>
                                  <w:sz w:val="20"/>
                                  <w:lang w:val="en-US"/>
                                </w:rPr>
                                <w:t>/Max</w:t>
                              </w:r>
                              <w:r w:rsidRPr="00AE0829">
                                <w:rPr>
                                  <w:i/>
                                  <w:sz w:val="20"/>
                                  <w:vertAlign w:val="subscript"/>
                                  <w:lang w:val="en-US"/>
                                </w:rPr>
                                <w:t>2</w:t>
                              </w:r>
                            </w:p>
                          </w:txbxContent>
                        </v:textbox>
                      </v:rect>
                      <w10:anchorlock/>
                    </v:group>
                  </w:pict>
                </mc:Fallback>
              </mc:AlternateContent>
            </w:r>
          </w:p>
          <w:p w:rsidR="002265D2" w:rsidRDefault="002265D2" w:rsidP="003B6E3D">
            <w:pPr>
              <w:spacing w:line="360" w:lineRule="auto"/>
              <w:jc w:val="center"/>
              <w:rPr>
                <w:lang w:val="uk-UA"/>
              </w:rPr>
            </w:pPr>
            <w:r>
              <w:rPr>
                <w:lang w:val="uk-UA"/>
              </w:rPr>
              <w:t xml:space="preserve">                </w:t>
            </w:r>
          </w:p>
          <w:p w:rsidR="002265D2" w:rsidRDefault="002265D2" w:rsidP="003B6E3D">
            <w:pPr>
              <w:spacing w:line="360" w:lineRule="auto"/>
              <w:jc w:val="center"/>
              <w:rPr>
                <w:lang w:val="uk-UA"/>
              </w:rPr>
            </w:pPr>
            <w:r>
              <w:rPr>
                <w:lang w:val="uk-UA"/>
              </w:rPr>
              <w:t xml:space="preserve">                      </w:t>
            </w:r>
            <w:r w:rsidRPr="00E7340E">
              <w:rPr>
                <w:lang w:val="uk-UA"/>
              </w:rPr>
              <w:t>-----  границі 95% довірчого інтервалу</w:t>
            </w:r>
          </w:p>
          <w:p w:rsidR="002265D2" w:rsidRDefault="002265D2" w:rsidP="003B6E3D">
            <w:pPr>
              <w:spacing w:line="360" w:lineRule="auto"/>
              <w:jc w:val="center"/>
              <w:rPr>
                <w:lang w:val="uk-UA"/>
              </w:rPr>
            </w:pPr>
          </w:p>
          <w:p w:rsidR="002265D2" w:rsidRDefault="002265D2" w:rsidP="003B6E3D">
            <w:pPr>
              <w:spacing w:line="360" w:lineRule="auto"/>
              <w:ind w:right="-5"/>
              <w:jc w:val="center"/>
              <w:rPr>
                <w:lang w:val="uk-UA"/>
              </w:rPr>
            </w:pPr>
            <w:r>
              <w:rPr>
                <w:bCs/>
                <w:lang w:val="uk-UA"/>
              </w:rPr>
              <w:t xml:space="preserve">                       </w:t>
            </w:r>
            <w:r w:rsidRPr="00E7340E">
              <w:rPr>
                <w:bCs/>
                <w:lang w:val="uk-UA"/>
              </w:rPr>
              <w:t>рН</w:t>
            </w:r>
            <w:r w:rsidRPr="00A07D1A">
              <w:rPr>
                <w:bCs/>
                <w:vertAlign w:val="subscript"/>
                <w:lang w:val="uk-UA"/>
              </w:rPr>
              <w:t>[</w:t>
            </w:r>
            <w:r w:rsidRPr="00E7340E">
              <w:rPr>
                <w:bCs/>
                <w:vertAlign w:val="subscript"/>
                <w:lang w:val="uk-UA"/>
              </w:rPr>
              <w:t>бали</w:t>
            </w:r>
            <w:r w:rsidRPr="00A07D1A">
              <w:rPr>
                <w:bCs/>
                <w:vertAlign w:val="subscript"/>
                <w:lang w:val="uk-UA"/>
              </w:rPr>
              <w:t>]</w:t>
            </w:r>
            <w:r w:rsidRPr="00E7340E">
              <w:rPr>
                <w:bCs/>
                <w:lang w:val="uk-UA"/>
              </w:rPr>
              <w:t xml:space="preserve"> = 14,75 - 1,33 </w:t>
            </w:r>
            <w:r w:rsidRPr="004A2B59">
              <w:rPr>
                <w:bCs/>
                <w:lang w:val="uk-UA"/>
              </w:rPr>
              <w:t>(</w:t>
            </w:r>
            <w:r w:rsidRPr="00E7340E">
              <w:rPr>
                <w:bCs/>
                <w:i/>
                <w:lang w:val="en-US"/>
              </w:rPr>
              <w:t>Max</w:t>
            </w:r>
            <w:r w:rsidRPr="00E7340E">
              <w:rPr>
                <w:bCs/>
                <w:i/>
                <w:vertAlign w:val="subscript"/>
                <w:lang w:val="uk-UA"/>
              </w:rPr>
              <w:t>1</w:t>
            </w:r>
            <w:r w:rsidRPr="00E7340E">
              <w:rPr>
                <w:bCs/>
                <w:i/>
                <w:lang w:val="uk-UA"/>
              </w:rPr>
              <w:t>/</w:t>
            </w:r>
            <w:r w:rsidRPr="00E7340E">
              <w:rPr>
                <w:bCs/>
                <w:i/>
                <w:lang w:val="en-US"/>
              </w:rPr>
              <w:t>Max</w:t>
            </w:r>
            <w:r w:rsidRPr="00E7340E">
              <w:rPr>
                <w:bCs/>
                <w:i/>
                <w:vertAlign w:val="subscript"/>
                <w:lang w:val="uk-UA"/>
              </w:rPr>
              <w:t>2</w:t>
            </w:r>
            <w:r w:rsidRPr="00A07D1A">
              <w:rPr>
                <w:bCs/>
                <w:lang w:val="uk-UA"/>
              </w:rPr>
              <w:t>)</w:t>
            </w:r>
          </w:p>
          <w:p w:rsidR="002265D2" w:rsidRDefault="002265D2" w:rsidP="003B6E3D">
            <w:pPr>
              <w:spacing w:line="360" w:lineRule="auto"/>
              <w:jc w:val="center"/>
              <w:rPr>
                <w:b/>
                <w:sz w:val="22"/>
                <w:szCs w:val="22"/>
                <w:lang w:val="uk-UA"/>
              </w:rPr>
            </w:pPr>
          </w:p>
        </w:tc>
      </w:tr>
      <w:tr w:rsidR="002265D2" w:rsidTr="003B6E3D">
        <w:tc>
          <w:tcPr>
            <w:tcW w:w="14508" w:type="dxa"/>
            <w:gridSpan w:val="2"/>
          </w:tcPr>
          <w:p w:rsidR="002265D2" w:rsidRDefault="002265D2" w:rsidP="003B6E3D">
            <w:pPr>
              <w:spacing w:line="360" w:lineRule="auto"/>
              <w:ind w:firstLine="708"/>
              <w:jc w:val="center"/>
              <w:rPr>
                <w:bCs/>
                <w:lang w:val="uk-UA"/>
              </w:rPr>
            </w:pPr>
          </w:p>
          <w:p w:rsidR="002265D2" w:rsidRPr="00195A33" w:rsidRDefault="002265D2" w:rsidP="003B6E3D">
            <w:pPr>
              <w:spacing w:line="360" w:lineRule="auto"/>
              <w:ind w:firstLine="708"/>
              <w:jc w:val="center"/>
              <w:rPr>
                <w:lang w:val="uk-UA"/>
              </w:rPr>
            </w:pPr>
            <w:r w:rsidRPr="00195A33">
              <w:rPr>
                <w:bCs/>
                <w:lang w:val="uk-UA"/>
              </w:rPr>
              <w:t xml:space="preserve">Рис. 4 </w:t>
            </w:r>
            <w:r w:rsidRPr="00195A33">
              <w:rPr>
                <w:b/>
                <w:bCs/>
                <w:lang w:val="uk-UA"/>
              </w:rPr>
              <w:t xml:space="preserve">Значення </w:t>
            </w:r>
            <w:r w:rsidRPr="00195A33">
              <w:rPr>
                <w:b/>
                <w:bCs/>
                <w:i/>
              </w:rPr>
              <w:t>Max</w:t>
            </w:r>
            <w:r w:rsidRPr="00195A33">
              <w:rPr>
                <w:b/>
                <w:bCs/>
                <w:i/>
                <w:vertAlign w:val="subscript"/>
                <w:lang w:val="uk-UA"/>
              </w:rPr>
              <w:t>1</w:t>
            </w:r>
            <w:r w:rsidRPr="00195A33">
              <w:rPr>
                <w:b/>
                <w:bCs/>
                <w:i/>
                <w:lang w:val="uk-UA"/>
              </w:rPr>
              <w:t>/</w:t>
            </w:r>
            <w:r w:rsidRPr="00195A33">
              <w:rPr>
                <w:b/>
                <w:bCs/>
                <w:i/>
              </w:rPr>
              <w:t>Max</w:t>
            </w:r>
            <w:r w:rsidRPr="00195A33">
              <w:rPr>
                <w:b/>
                <w:bCs/>
                <w:i/>
                <w:vertAlign w:val="subscript"/>
                <w:lang w:val="uk-UA"/>
              </w:rPr>
              <w:t>2</w:t>
            </w:r>
            <w:r w:rsidRPr="00195A33">
              <w:rPr>
                <w:b/>
                <w:bCs/>
                <w:lang w:val="uk-UA"/>
              </w:rPr>
              <w:t xml:space="preserve"> відгуку сенсор</w:t>
            </w:r>
            <w:r>
              <w:rPr>
                <w:b/>
                <w:bCs/>
                <w:lang w:val="uk-UA"/>
              </w:rPr>
              <w:t>ів</w:t>
            </w:r>
            <w:r w:rsidRPr="00195A33">
              <w:rPr>
                <w:b/>
                <w:bCs/>
                <w:lang w:val="uk-UA"/>
              </w:rPr>
              <w:t xml:space="preserve"> у підлітків </w:t>
            </w:r>
            <w:r>
              <w:rPr>
                <w:b/>
                <w:bCs/>
                <w:lang w:val="uk-UA"/>
              </w:rPr>
              <w:t>за</w:t>
            </w:r>
            <w:r w:rsidRPr="00195A33">
              <w:rPr>
                <w:b/>
                <w:bCs/>
                <w:lang w:val="uk-UA"/>
              </w:rPr>
              <w:t xml:space="preserve"> різно</w:t>
            </w:r>
            <w:r>
              <w:rPr>
                <w:b/>
                <w:bCs/>
                <w:lang w:val="uk-UA"/>
              </w:rPr>
              <w:t>го</w:t>
            </w:r>
            <w:r w:rsidRPr="00195A33">
              <w:rPr>
                <w:b/>
                <w:bCs/>
                <w:lang w:val="uk-UA"/>
              </w:rPr>
              <w:t xml:space="preserve"> стан</w:t>
            </w:r>
            <w:r>
              <w:rPr>
                <w:b/>
                <w:bCs/>
                <w:lang w:val="uk-UA"/>
              </w:rPr>
              <w:t>у</w:t>
            </w:r>
            <w:r w:rsidRPr="00195A33">
              <w:rPr>
                <w:b/>
                <w:bCs/>
                <w:lang w:val="uk-UA"/>
              </w:rPr>
              <w:t xml:space="preserve"> базальної і</w:t>
            </w:r>
            <w:r w:rsidRPr="00195A33">
              <w:rPr>
                <w:b/>
                <w:lang w:val="uk-UA"/>
              </w:rPr>
              <w:t>нтрагастральної кислотності.</w:t>
            </w:r>
          </w:p>
        </w:tc>
      </w:tr>
    </w:tbl>
    <w:p w:rsidR="002265D2" w:rsidRDefault="002265D2" w:rsidP="002265D2">
      <w:pPr>
        <w:spacing w:line="360" w:lineRule="auto"/>
        <w:ind w:firstLine="708"/>
        <w:jc w:val="center"/>
        <w:rPr>
          <w:b/>
          <w:sz w:val="22"/>
          <w:szCs w:val="22"/>
          <w:lang w:val="uk-UA"/>
        </w:rPr>
      </w:pPr>
    </w:p>
    <w:p w:rsidR="002265D2" w:rsidRDefault="002265D2" w:rsidP="002265D2">
      <w:pPr>
        <w:spacing w:line="360" w:lineRule="auto"/>
        <w:ind w:firstLine="708"/>
        <w:jc w:val="center"/>
        <w:rPr>
          <w:b/>
          <w:sz w:val="22"/>
          <w:szCs w:val="22"/>
          <w:lang w:val="uk-UA"/>
        </w:rPr>
        <w:sectPr w:rsidR="002265D2" w:rsidSect="00195A33">
          <w:pgSz w:w="16838" w:h="11906" w:orient="landscape"/>
          <w:pgMar w:top="1134" w:right="1134" w:bottom="1134" w:left="1134" w:header="709" w:footer="709" w:gutter="0"/>
          <w:pgNumType w:start="13"/>
          <w:cols w:space="708"/>
          <w:docGrid w:linePitch="360"/>
        </w:sectPr>
      </w:pPr>
    </w:p>
    <w:p w:rsidR="002265D2" w:rsidRPr="00E7340E" w:rsidRDefault="002265D2" w:rsidP="002265D2">
      <w:pPr>
        <w:spacing w:line="360" w:lineRule="auto"/>
        <w:ind w:firstLine="708"/>
        <w:jc w:val="both"/>
        <w:rPr>
          <w:lang w:val="uk-UA"/>
        </w:rPr>
      </w:pPr>
      <w:r w:rsidRPr="00FD6053">
        <w:rPr>
          <w:lang w:val="uk-UA"/>
        </w:rPr>
        <w:lastRenderedPageBreak/>
        <w:t xml:space="preserve">Результати ДТ за показниками часу релаксації </w:t>
      </w:r>
      <w:r w:rsidRPr="00FD6053">
        <w:rPr>
          <w:i/>
          <w:lang w:val="en-US"/>
        </w:rPr>
        <w:t>t</w:t>
      </w:r>
      <w:r w:rsidRPr="00FD6053">
        <w:rPr>
          <w:i/>
          <w:vertAlign w:val="subscript"/>
          <w:lang w:val="uk-UA"/>
        </w:rPr>
        <w:t xml:space="preserve">2 </w:t>
      </w:r>
      <w:r w:rsidRPr="00FD6053">
        <w:rPr>
          <w:lang w:val="uk-UA"/>
        </w:rPr>
        <w:t>та</w:t>
      </w:r>
      <w:r w:rsidRPr="00FD6053">
        <w:rPr>
          <w:i/>
          <w:vertAlign w:val="subscript"/>
          <w:lang w:val="uk-UA"/>
        </w:rPr>
        <w:t xml:space="preserve"> </w:t>
      </w:r>
      <w:r w:rsidRPr="00FD6053">
        <w:rPr>
          <w:lang w:val="uk-UA"/>
        </w:rPr>
        <w:t>співвідношення</w:t>
      </w:r>
      <w:r w:rsidRPr="00FD6053">
        <w:rPr>
          <w:vertAlign w:val="subscript"/>
          <w:lang w:val="uk-UA"/>
        </w:rPr>
        <w:t xml:space="preserve"> </w:t>
      </w:r>
      <w:r w:rsidRPr="00FD6053">
        <w:rPr>
          <w:i/>
          <w:lang w:val="en-US"/>
        </w:rPr>
        <w:t>Max</w:t>
      </w:r>
      <w:r w:rsidRPr="00FD6053">
        <w:rPr>
          <w:i/>
          <w:vertAlign w:val="subscript"/>
          <w:lang w:val="uk-UA"/>
        </w:rPr>
        <w:t xml:space="preserve">1 </w:t>
      </w:r>
      <w:r w:rsidRPr="00FD6053">
        <w:rPr>
          <w:i/>
          <w:lang w:val="uk-UA"/>
        </w:rPr>
        <w:t>/</w:t>
      </w:r>
      <w:r w:rsidRPr="00FD6053">
        <w:rPr>
          <w:i/>
          <w:lang w:val="en-US"/>
        </w:rPr>
        <w:t>Max</w:t>
      </w:r>
      <w:r w:rsidRPr="00FD6053">
        <w:rPr>
          <w:i/>
          <w:vertAlign w:val="subscript"/>
          <w:lang w:val="uk-UA"/>
        </w:rPr>
        <w:t xml:space="preserve">2 </w:t>
      </w:r>
      <w:r w:rsidRPr="00FD6053">
        <w:rPr>
          <w:lang w:val="uk-UA"/>
        </w:rPr>
        <w:t xml:space="preserve">не </w:t>
      </w:r>
      <w:r>
        <w:rPr>
          <w:lang w:val="uk-UA"/>
        </w:rPr>
        <w:t xml:space="preserve">відрізнялися у юнаків та дівчат, </w:t>
      </w:r>
      <w:r w:rsidRPr="00FD6053">
        <w:rPr>
          <w:lang w:val="uk-UA"/>
        </w:rPr>
        <w:t>а також</w:t>
      </w:r>
      <w:r w:rsidRPr="00E7340E">
        <w:rPr>
          <w:lang w:val="uk-UA"/>
        </w:rPr>
        <w:t xml:space="preserve"> у підлітків із нормальним та зниженим рівн</w:t>
      </w:r>
      <w:r>
        <w:rPr>
          <w:lang w:val="uk-UA"/>
        </w:rPr>
        <w:t>ем</w:t>
      </w:r>
      <w:r w:rsidRPr="00E7340E">
        <w:rPr>
          <w:lang w:val="uk-UA"/>
        </w:rPr>
        <w:t xml:space="preserve"> </w:t>
      </w:r>
      <w:r>
        <w:rPr>
          <w:lang w:val="uk-UA"/>
        </w:rPr>
        <w:t xml:space="preserve">ЗХ </w:t>
      </w:r>
      <w:r w:rsidRPr="00E7340E">
        <w:rPr>
          <w:lang w:val="uk-UA"/>
        </w:rPr>
        <w:t xml:space="preserve">сироватки крові. </w:t>
      </w:r>
    </w:p>
    <w:p w:rsidR="002265D2" w:rsidRPr="00E7340E" w:rsidRDefault="002265D2" w:rsidP="002265D2">
      <w:pPr>
        <w:pStyle w:val="affffffff3"/>
        <w:spacing w:line="360" w:lineRule="auto"/>
        <w:ind w:firstLine="708"/>
        <w:rPr>
          <w:sz w:val="24"/>
          <w:lang w:val="uk-UA"/>
        </w:rPr>
      </w:pPr>
      <w:r w:rsidRPr="00E7340E">
        <w:rPr>
          <w:sz w:val="24"/>
          <w:lang w:val="uk-UA"/>
        </w:rPr>
        <w:t xml:space="preserve">Таким чином, виявлені особливості відгуку сенсорів у підлітків із ГДП, а саме, подовження часу релаксації при інфікування НР та відмінності при деструктивних чи запальних змінах СО, кореляція співвідношення </w:t>
      </w:r>
      <w:r w:rsidRPr="00E7340E">
        <w:rPr>
          <w:bCs/>
          <w:i/>
          <w:sz w:val="24"/>
        </w:rPr>
        <w:t>Max</w:t>
      </w:r>
      <w:r w:rsidRPr="00E7340E">
        <w:rPr>
          <w:bCs/>
          <w:i/>
          <w:sz w:val="24"/>
          <w:vertAlign w:val="subscript"/>
          <w:lang w:val="uk-UA"/>
        </w:rPr>
        <w:t>1</w:t>
      </w:r>
      <w:r w:rsidRPr="00E7340E">
        <w:rPr>
          <w:bCs/>
          <w:i/>
          <w:sz w:val="24"/>
          <w:lang w:val="uk-UA"/>
        </w:rPr>
        <w:t>/</w:t>
      </w:r>
      <w:r w:rsidRPr="00E7340E">
        <w:rPr>
          <w:bCs/>
          <w:i/>
          <w:sz w:val="24"/>
        </w:rPr>
        <w:t>Max</w:t>
      </w:r>
      <w:r w:rsidRPr="00E7340E">
        <w:rPr>
          <w:bCs/>
          <w:i/>
          <w:sz w:val="24"/>
          <w:vertAlign w:val="subscript"/>
          <w:lang w:val="uk-UA"/>
        </w:rPr>
        <w:t>2</w:t>
      </w:r>
      <w:r w:rsidRPr="00E7340E">
        <w:rPr>
          <w:sz w:val="24"/>
          <w:lang w:val="uk-UA"/>
        </w:rPr>
        <w:t xml:space="preserve"> із рівнем базальної інтрагастральної кислотності можуть бути використані в якості нового діагностичного методу сучасної гастроентерології і педіатрі</w:t>
      </w:r>
      <w:r>
        <w:rPr>
          <w:sz w:val="24"/>
          <w:lang w:val="uk-UA"/>
        </w:rPr>
        <w:t>ї.</w:t>
      </w:r>
    </w:p>
    <w:p w:rsidR="002265D2" w:rsidRPr="00E7340E" w:rsidRDefault="002265D2" w:rsidP="002265D2">
      <w:pPr>
        <w:spacing w:line="360" w:lineRule="auto"/>
        <w:jc w:val="center"/>
        <w:rPr>
          <w:b/>
          <w:lang w:val="uk-UA"/>
        </w:rPr>
      </w:pPr>
      <w:r w:rsidRPr="00E7340E">
        <w:rPr>
          <w:b/>
          <w:lang w:val="uk-UA"/>
        </w:rPr>
        <w:t>ВИСНОВКИ</w:t>
      </w:r>
    </w:p>
    <w:p w:rsidR="002265D2" w:rsidRPr="00E7340E" w:rsidRDefault="002265D2" w:rsidP="002265D2">
      <w:pPr>
        <w:spacing w:line="360" w:lineRule="auto"/>
        <w:ind w:right="-55" w:firstLine="709"/>
        <w:jc w:val="both"/>
        <w:rPr>
          <w:lang w:val="uk-UA"/>
        </w:rPr>
      </w:pPr>
      <w:r w:rsidRPr="00E7340E">
        <w:rPr>
          <w:lang w:val="uk-UA"/>
        </w:rPr>
        <w:t xml:space="preserve">У дисертації наводиться нове вирішення актуальної наукової </w:t>
      </w:r>
      <w:r>
        <w:rPr>
          <w:lang w:val="uk-UA"/>
        </w:rPr>
        <w:t>задачі</w:t>
      </w:r>
      <w:r w:rsidRPr="00E7340E">
        <w:rPr>
          <w:lang w:val="uk-UA"/>
        </w:rPr>
        <w:t xml:space="preserve"> сучасної педіатрії, присвяченій удосконаленню методів неінвазивної діагностики хронічних захворювань органів </w:t>
      </w:r>
      <w:r>
        <w:rPr>
          <w:lang w:val="uk-UA"/>
        </w:rPr>
        <w:t xml:space="preserve">гастродуоденальної зони </w:t>
      </w:r>
      <w:r w:rsidRPr="00E7340E">
        <w:rPr>
          <w:lang w:val="uk-UA"/>
        </w:rPr>
        <w:t>у підлітків на основі вивчення їх ВГ з застосуванням нових газочутливих сенсорів. Параметри відгуку сенсорів були проаналізовані та співставлені з результатами традиційних клініко-лабораторних та інструментальних методів дослідження.</w:t>
      </w:r>
    </w:p>
    <w:p w:rsidR="002265D2" w:rsidRPr="00E7340E" w:rsidRDefault="002265D2" w:rsidP="002265D2">
      <w:pPr>
        <w:spacing w:line="360" w:lineRule="auto"/>
        <w:ind w:right="-55" w:firstLine="709"/>
        <w:jc w:val="both"/>
        <w:rPr>
          <w:lang w:val="uk-UA"/>
        </w:rPr>
      </w:pPr>
      <w:r w:rsidRPr="00E7340E">
        <w:rPr>
          <w:lang w:val="uk-UA"/>
        </w:rPr>
        <w:t xml:space="preserve">1. Клінічні прояви хронічної </w:t>
      </w:r>
      <w:r>
        <w:rPr>
          <w:lang w:val="uk-UA"/>
        </w:rPr>
        <w:t>гастродуоденальної патології характеризую</w:t>
      </w:r>
      <w:r w:rsidRPr="00E7340E">
        <w:rPr>
          <w:lang w:val="uk-UA"/>
        </w:rPr>
        <w:t>ться поліморфізмом скарг та відсутністю патогномонічних симптомів при різних варіантах захворювань. У більшості підлітків хвороба перебігає на тлі інфікування Н</w:t>
      </w:r>
      <w:r>
        <w:rPr>
          <w:lang w:val="en-US"/>
        </w:rPr>
        <w:t>elicobacter</w:t>
      </w:r>
      <w:r w:rsidRPr="00AD7B0E">
        <w:rPr>
          <w:lang w:val="uk-UA"/>
        </w:rPr>
        <w:t xml:space="preserve"> </w:t>
      </w:r>
      <w:r>
        <w:rPr>
          <w:lang w:val="en-US"/>
        </w:rPr>
        <w:t>pylori</w:t>
      </w:r>
      <w:r w:rsidRPr="00E7340E">
        <w:rPr>
          <w:lang w:val="uk-UA"/>
        </w:rPr>
        <w:t xml:space="preserve"> та підвищення рівня базальної інтрагастральної кислотності. Хронічний гастрит, гастродуоденіт та </w:t>
      </w:r>
      <w:r>
        <w:rPr>
          <w:lang w:val="uk-UA"/>
        </w:rPr>
        <w:t>виразкова хвороба</w:t>
      </w:r>
      <w:r w:rsidRPr="00E7340E">
        <w:rPr>
          <w:lang w:val="uk-UA"/>
        </w:rPr>
        <w:t xml:space="preserve"> можуть призводити до порушень обміну ліпідів та гіпохолестеринемії, причому такі зміни більш характерні для підлітків із деструктивними змінами </w:t>
      </w:r>
      <w:r>
        <w:rPr>
          <w:lang w:val="uk-UA"/>
        </w:rPr>
        <w:t xml:space="preserve">слизової оболонки шлунка </w:t>
      </w:r>
      <w:r w:rsidRPr="00E7340E">
        <w:rPr>
          <w:lang w:val="uk-UA"/>
        </w:rPr>
        <w:t xml:space="preserve">шлунка та </w:t>
      </w:r>
      <w:r>
        <w:rPr>
          <w:lang w:val="uk-UA"/>
        </w:rPr>
        <w:t>дванадцятипалої кишки</w:t>
      </w:r>
      <w:r w:rsidRPr="00E7340E">
        <w:rPr>
          <w:lang w:val="uk-UA"/>
        </w:rPr>
        <w:t xml:space="preserve">. </w:t>
      </w:r>
    </w:p>
    <w:p w:rsidR="002265D2" w:rsidRPr="00E7340E" w:rsidRDefault="002265D2" w:rsidP="002265D2">
      <w:pPr>
        <w:spacing w:line="360" w:lineRule="auto"/>
        <w:ind w:right="-55" w:firstLine="709"/>
        <w:jc w:val="both"/>
        <w:rPr>
          <w:bCs/>
          <w:iCs/>
          <w:lang w:val="uk-UA"/>
        </w:rPr>
      </w:pPr>
      <w:r w:rsidRPr="00E7340E">
        <w:rPr>
          <w:lang w:val="uk-UA"/>
        </w:rPr>
        <w:t>2. При інфікуванні Н</w:t>
      </w:r>
      <w:r>
        <w:rPr>
          <w:lang w:val="en-US"/>
        </w:rPr>
        <w:t>elicobacter</w:t>
      </w:r>
      <w:r w:rsidRPr="00AD7B0E">
        <w:rPr>
          <w:lang w:val="uk-UA"/>
        </w:rPr>
        <w:t xml:space="preserve"> </w:t>
      </w:r>
      <w:r>
        <w:rPr>
          <w:lang w:val="en-US"/>
        </w:rPr>
        <w:t>pylori</w:t>
      </w:r>
      <w:r w:rsidRPr="00E7340E">
        <w:rPr>
          <w:lang w:val="uk-UA"/>
        </w:rPr>
        <w:t xml:space="preserve"> у підлітків із </w:t>
      </w:r>
      <w:r>
        <w:rPr>
          <w:lang w:val="uk-UA"/>
        </w:rPr>
        <w:t>гастродуоденальною патологією</w:t>
      </w:r>
      <w:r w:rsidRPr="00E7340E">
        <w:rPr>
          <w:lang w:val="uk-UA"/>
        </w:rPr>
        <w:t xml:space="preserve"> та у практично здорових дітей спостерігається сповільнення часу релаксації сенсорів </w:t>
      </w:r>
      <w:r w:rsidRPr="001138EC">
        <w:rPr>
          <w:bCs/>
          <w:i/>
          <w:iCs/>
          <w:lang w:val="en-US"/>
        </w:rPr>
        <w:t>t</w:t>
      </w:r>
      <w:r w:rsidRPr="001138EC">
        <w:rPr>
          <w:bCs/>
          <w:i/>
          <w:iCs/>
          <w:vertAlign w:val="subscript"/>
          <w:lang w:val="uk-UA"/>
        </w:rPr>
        <w:t>2</w:t>
      </w:r>
      <w:r w:rsidRPr="00E7340E">
        <w:rPr>
          <w:lang w:val="uk-UA"/>
        </w:rPr>
        <w:t>.</w:t>
      </w:r>
      <w:r w:rsidRPr="00E7340E">
        <w:rPr>
          <w:bCs/>
          <w:iCs/>
          <w:lang w:val="uk-UA"/>
        </w:rPr>
        <w:t xml:space="preserve"> Такі відмінності  можуть бути результатом того, що </w:t>
      </w:r>
      <w:r w:rsidRPr="00E7340E">
        <w:rPr>
          <w:lang w:val="uk-UA"/>
        </w:rPr>
        <w:t xml:space="preserve">продукти життєдіяльності </w:t>
      </w:r>
      <w:r>
        <w:rPr>
          <w:lang w:val="uk-UA"/>
        </w:rPr>
        <w:t>цього мікроорганізму</w:t>
      </w:r>
      <w:r w:rsidRPr="00E7340E">
        <w:rPr>
          <w:lang w:val="uk-UA"/>
        </w:rPr>
        <w:t xml:space="preserve">, які вміщує </w:t>
      </w:r>
      <w:r>
        <w:rPr>
          <w:lang w:val="uk-UA"/>
        </w:rPr>
        <w:t>видихуваний газ</w:t>
      </w:r>
      <w:r w:rsidRPr="00E7340E">
        <w:rPr>
          <w:bCs/>
          <w:iCs/>
          <w:lang w:val="uk-UA"/>
        </w:rPr>
        <w:t xml:space="preserve"> інфікованих, </w:t>
      </w:r>
      <w:r w:rsidRPr="00E7340E">
        <w:rPr>
          <w:lang w:val="uk-UA"/>
        </w:rPr>
        <w:t>формують більш стійкі зв'язки з газочутливим шаром сенсорів та більш повільно десорбуються з його поверхні.</w:t>
      </w:r>
      <w:r w:rsidRPr="00E7340E">
        <w:rPr>
          <w:bCs/>
          <w:iCs/>
          <w:lang w:val="uk-UA"/>
        </w:rPr>
        <w:t xml:space="preserve"> Зазначений ефект має переважно неуреазну природу. </w:t>
      </w:r>
    </w:p>
    <w:p w:rsidR="002265D2" w:rsidRPr="00E7340E" w:rsidRDefault="002265D2" w:rsidP="002265D2">
      <w:pPr>
        <w:spacing w:line="360" w:lineRule="auto"/>
        <w:ind w:right="-55" w:firstLine="709"/>
        <w:jc w:val="both"/>
        <w:rPr>
          <w:bCs/>
          <w:iCs/>
          <w:lang w:val="uk-UA"/>
        </w:rPr>
      </w:pPr>
      <w:r w:rsidRPr="00E7340E">
        <w:rPr>
          <w:lang w:val="uk-UA"/>
        </w:rPr>
        <w:t xml:space="preserve">3. У хворих із </w:t>
      </w:r>
      <w:r>
        <w:rPr>
          <w:lang w:val="uk-UA"/>
        </w:rPr>
        <w:t>хелікобактер</w:t>
      </w:r>
      <w:r w:rsidRPr="00E7340E">
        <w:rPr>
          <w:lang w:val="uk-UA"/>
        </w:rPr>
        <w:t xml:space="preserve">-асоційованими </w:t>
      </w:r>
      <w:r>
        <w:rPr>
          <w:lang w:val="uk-UA"/>
        </w:rPr>
        <w:t xml:space="preserve">гастродуоденальними захворюваннями </w:t>
      </w:r>
      <w:r w:rsidRPr="00E7340E">
        <w:rPr>
          <w:lang w:val="uk-UA"/>
        </w:rPr>
        <w:t xml:space="preserve">час релаксації має особливості </w:t>
      </w:r>
      <w:r w:rsidRPr="00E7340E">
        <w:rPr>
          <w:bCs/>
          <w:iCs/>
          <w:lang w:val="uk-UA"/>
        </w:rPr>
        <w:t xml:space="preserve">при різному стані </w:t>
      </w:r>
      <w:r>
        <w:rPr>
          <w:lang w:val="uk-UA"/>
        </w:rPr>
        <w:t xml:space="preserve">слизової оболонки шлунка </w:t>
      </w:r>
      <w:r w:rsidRPr="00E7340E">
        <w:rPr>
          <w:lang w:val="uk-UA"/>
        </w:rPr>
        <w:t xml:space="preserve">та </w:t>
      </w:r>
      <w:r>
        <w:rPr>
          <w:lang w:val="uk-UA"/>
        </w:rPr>
        <w:t>дванадцятипалої кишки</w:t>
      </w:r>
      <w:r w:rsidRPr="00E7340E">
        <w:rPr>
          <w:lang w:val="uk-UA"/>
        </w:rPr>
        <w:t xml:space="preserve">. </w:t>
      </w:r>
      <w:r w:rsidRPr="00E7340E">
        <w:rPr>
          <w:bCs/>
          <w:iCs/>
          <w:lang w:val="uk-UA"/>
        </w:rPr>
        <w:t xml:space="preserve">Так, найдовша релаксація спостерігається при </w:t>
      </w:r>
      <w:r>
        <w:rPr>
          <w:bCs/>
          <w:iCs/>
          <w:lang w:val="uk-UA"/>
        </w:rPr>
        <w:t>виразковій хворобі</w:t>
      </w:r>
      <w:r w:rsidRPr="00E7340E">
        <w:rPr>
          <w:bCs/>
          <w:iCs/>
          <w:lang w:val="uk-UA"/>
        </w:rPr>
        <w:t xml:space="preserve"> (2,4±0,3 хвилини), менша – при ерозивному гастродуоденіті (1,6±0,3 хвилини) та найкоротша – при запальних формах </w:t>
      </w:r>
      <w:r>
        <w:rPr>
          <w:bCs/>
          <w:iCs/>
          <w:lang w:val="uk-UA"/>
        </w:rPr>
        <w:t xml:space="preserve">гастродуоденальної патології </w:t>
      </w:r>
      <w:r w:rsidRPr="00E7340E">
        <w:rPr>
          <w:bCs/>
          <w:iCs/>
          <w:lang w:val="uk-UA"/>
        </w:rPr>
        <w:t xml:space="preserve">(1,3±0,1 хвилини). Це може бути зумовлено різною ступінню мікробної колонізації </w:t>
      </w:r>
      <w:r>
        <w:rPr>
          <w:lang w:val="uk-UA"/>
        </w:rPr>
        <w:t>слизової оболонки</w:t>
      </w:r>
      <w:r w:rsidRPr="00E7340E">
        <w:rPr>
          <w:bCs/>
          <w:iCs/>
          <w:lang w:val="uk-UA"/>
        </w:rPr>
        <w:t xml:space="preserve">, яка значно вища при </w:t>
      </w:r>
      <w:r>
        <w:rPr>
          <w:bCs/>
          <w:iCs/>
          <w:lang w:val="uk-UA"/>
        </w:rPr>
        <w:t xml:space="preserve">наявності деструктивних змін. </w:t>
      </w:r>
      <w:r w:rsidRPr="00E7340E">
        <w:rPr>
          <w:bCs/>
          <w:iCs/>
          <w:lang w:val="uk-UA"/>
        </w:rPr>
        <w:t xml:space="preserve">Не можна виключити вірогідність впливу на відгук сенсора та час релаксації продуктів деструкції </w:t>
      </w:r>
      <w:r>
        <w:rPr>
          <w:lang w:val="uk-UA"/>
        </w:rPr>
        <w:t>слизової оболонки</w:t>
      </w:r>
      <w:r w:rsidRPr="00E7340E">
        <w:rPr>
          <w:bCs/>
          <w:iCs/>
          <w:lang w:val="uk-UA"/>
        </w:rPr>
        <w:t xml:space="preserve">. </w:t>
      </w:r>
    </w:p>
    <w:p w:rsidR="002265D2" w:rsidRPr="00E7340E" w:rsidRDefault="002265D2" w:rsidP="002265D2">
      <w:pPr>
        <w:spacing w:line="360" w:lineRule="auto"/>
        <w:ind w:right="-55" w:firstLine="709"/>
        <w:jc w:val="both"/>
        <w:rPr>
          <w:lang w:val="uk-UA"/>
        </w:rPr>
      </w:pPr>
      <w:r w:rsidRPr="00E7340E">
        <w:rPr>
          <w:lang w:val="uk-UA"/>
        </w:rPr>
        <w:lastRenderedPageBreak/>
        <w:t xml:space="preserve">4. У підлітків із </w:t>
      </w:r>
      <w:r>
        <w:rPr>
          <w:lang w:val="uk-UA"/>
        </w:rPr>
        <w:t>гастродуоденальною патологією</w:t>
      </w:r>
      <w:r w:rsidRPr="00E7340E">
        <w:rPr>
          <w:lang w:val="uk-UA"/>
        </w:rPr>
        <w:t xml:space="preserve"> параметр відгуку сенсорів </w:t>
      </w:r>
      <w:r w:rsidRPr="00817DA8">
        <w:rPr>
          <w:bCs/>
          <w:i/>
        </w:rPr>
        <w:t>Max</w:t>
      </w:r>
      <w:r w:rsidRPr="00817DA8">
        <w:rPr>
          <w:bCs/>
          <w:i/>
          <w:vertAlign w:val="subscript"/>
          <w:lang w:val="uk-UA"/>
        </w:rPr>
        <w:t>1</w:t>
      </w:r>
      <w:r w:rsidRPr="00817DA8">
        <w:rPr>
          <w:bCs/>
          <w:i/>
          <w:lang w:val="uk-UA"/>
        </w:rPr>
        <w:t>/</w:t>
      </w:r>
      <w:r w:rsidRPr="00817DA8">
        <w:rPr>
          <w:bCs/>
          <w:i/>
        </w:rPr>
        <w:t>Max</w:t>
      </w:r>
      <w:r w:rsidRPr="00817DA8">
        <w:rPr>
          <w:bCs/>
          <w:i/>
          <w:vertAlign w:val="subscript"/>
          <w:lang w:val="uk-UA"/>
        </w:rPr>
        <w:t xml:space="preserve">2 </w:t>
      </w:r>
      <w:r w:rsidRPr="00E7340E">
        <w:rPr>
          <w:lang w:val="uk-UA"/>
        </w:rPr>
        <w:t xml:space="preserve">(відношення максимумів періодів експозиції та релаксації) </w:t>
      </w:r>
      <w:r w:rsidRPr="00E7340E">
        <w:rPr>
          <w:bCs/>
          <w:lang w:val="uk-UA"/>
        </w:rPr>
        <w:t>залежить від рівня базальної інтрагастральної кислотності. М</w:t>
      </w:r>
      <w:r w:rsidRPr="00E7340E">
        <w:rPr>
          <w:lang w:val="uk-UA"/>
        </w:rPr>
        <w:t xml:space="preserve">іж </w:t>
      </w:r>
      <w:r w:rsidRPr="00E7340E">
        <w:rPr>
          <w:bCs/>
          <w:lang w:val="uk-UA"/>
        </w:rPr>
        <w:t xml:space="preserve">рН шлункового соку та </w:t>
      </w:r>
      <w:r w:rsidRPr="001138EC">
        <w:rPr>
          <w:bCs/>
          <w:i/>
        </w:rPr>
        <w:t>Max</w:t>
      </w:r>
      <w:r w:rsidRPr="001138EC">
        <w:rPr>
          <w:bCs/>
          <w:i/>
          <w:vertAlign w:val="subscript"/>
          <w:lang w:val="uk-UA"/>
        </w:rPr>
        <w:t>1</w:t>
      </w:r>
      <w:r w:rsidRPr="001138EC">
        <w:rPr>
          <w:bCs/>
          <w:i/>
          <w:lang w:val="uk-UA"/>
        </w:rPr>
        <w:t>/</w:t>
      </w:r>
      <w:r w:rsidRPr="001138EC">
        <w:rPr>
          <w:bCs/>
          <w:i/>
        </w:rPr>
        <w:t>Max</w:t>
      </w:r>
      <w:r w:rsidRPr="001138EC">
        <w:rPr>
          <w:bCs/>
          <w:i/>
          <w:vertAlign w:val="subscript"/>
          <w:lang w:val="uk-UA"/>
        </w:rPr>
        <w:t>2</w:t>
      </w:r>
      <w:r w:rsidRPr="00E7340E">
        <w:rPr>
          <w:bCs/>
          <w:vertAlign w:val="subscript"/>
          <w:lang w:val="uk-UA"/>
        </w:rPr>
        <w:t xml:space="preserve">  </w:t>
      </w:r>
      <w:r w:rsidRPr="00E7340E">
        <w:rPr>
          <w:bCs/>
          <w:lang w:val="uk-UA"/>
        </w:rPr>
        <w:t>існує</w:t>
      </w:r>
      <w:r w:rsidRPr="00E7340E">
        <w:rPr>
          <w:bCs/>
          <w:vertAlign w:val="subscript"/>
          <w:lang w:val="uk-UA"/>
        </w:rPr>
        <w:t xml:space="preserve"> </w:t>
      </w:r>
      <w:r w:rsidRPr="00E7340E">
        <w:rPr>
          <w:bCs/>
          <w:lang w:val="uk-UA"/>
        </w:rPr>
        <w:t>зворотно пропорційний лінійний зв’язок (</w:t>
      </w:r>
      <w:r w:rsidRPr="00E7340E">
        <w:rPr>
          <w:bCs/>
          <w:lang w:val="en-US"/>
        </w:rPr>
        <w:t>r</w:t>
      </w:r>
      <w:r w:rsidRPr="00E7340E">
        <w:rPr>
          <w:bCs/>
          <w:lang w:val="uk-UA"/>
        </w:rPr>
        <w:t xml:space="preserve"> = - 0,38). Найбільші значення </w:t>
      </w:r>
      <w:r w:rsidRPr="001138EC">
        <w:rPr>
          <w:bCs/>
          <w:i/>
        </w:rPr>
        <w:t>Max</w:t>
      </w:r>
      <w:r w:rsidRPr="001138EC">
        <w:rPr>
          <w:bCs/>
          <w:i/>
          <w:vertAlign w:val="subscript"/>
          <w:lang w:val="uk-UA"/>
        </w:rPr>
        <w:t>1</w:t>
      </w:r>
      <w:r w:rsidRPr="001138EC">
        <w:rPr>
          <w:bCs/>
          <w:i/>
          <w:lang w:val="uk-UA"/>
        </w:rPr>
        <w:t>/</w:t>
      </w:r>
      <w:r w:rsidRPr="001138EC">
        <w:rPr>
          <w:bCs/>
          <w:i/>
        </w:rPr>
        <w:t>Max</w:t>
      </w:r>
      <w:r w:rsidRPr="001138EC">
        <w:rPr>
          <w:bCs/>
          <w:i/>
          <w:vertAlign w:val="subscript"/>
          <w:lang w:val="uk-UA"/>
        </w:rPr>
        <w:t>2</w:t>
      </w:r>
      <w:r w:rsidRPr="00E7340E">
        <w:rPr>
          <w:bCs/>
          <w:vertAlign w:val="subscript"/>
          <w:lang w:val="uk-UA"/>
        </w:rPr>
        <w:t xml:space="preserve"> </w:t>
      </w:r>
      <w:r w:rsidRPr="00E7340E">
        <w:rPr>
          <w:bCs/>
          <w:lang w:val="uk-UA"/>
        </w:rPr>
        <w:t>спостерігаються у хворих</w:t>
      </w:r>
      <w:r w:rsidRPr="00E7340E">
        <w:rPr>
          <w:lang w:val="uk-UA"/>
        </w:rPr>
        <w:t xml:space="preserve"> із вираженою тотальною гіпоацидністю, </w:t>
      </w:r>
      <w:r w:rsidRPr="00E7340E">
        <w:rPr>
          <w:bCs/>
          <w:lang w:val="uk-UA"/>
        </w:rPr>
        <w:t xml:space="preserve">поступово знижуються при зміні рН в кислому напрямку та досягають мінімальних значень при </w:t>
      </w:r>
      <w:r w:rsidRPr="00E7340E">
        <w:rPr>
          <w:lang w:val="uk-UA"/>
        </w:rPr>
        <w:t xml:space="preserve">вираженій тотальній гіперацидності. </w:t>
      </w:r>
      <w:r w:rsidRPr="00E7340E">
        <w:rPr>
          <w:bCs/>
          <w:lang w:val="uk-UA"/>
        </w:rPr>
        <w:t xml:space="preserve"> </w:t>
      </w:r>
    </w:p>
    <w:p w:rsidR="002265D2" w:rsidRPr="00E7340E" w:rsidRDefault="002265D2" w:rsidP="002265D2">
      <w:pPr>
        <w:spacing w:line="360" w:lineRule="auto"/>
        <w:ind w:right="-55" w:firstLine="709"/>
        <w:jc w:val="both"/>
        <w:rPr>
          <w:lang w:val="uk-UA"/>
        </w:rPr>
      </w:pPr>
      <w:r w:rsidRPr="00E7340E">
        <w:rPr>
          <w:lang w:val="uk-UA"/>
        </w:rPr>
        <w:t xml:space="preserve">5. Супутня патологія печінки, жовчного міхура та жовчновивідних шляхів суттєво не впливає на значення відгуку сенсора </w:t>
      </w:r>
      <w:r w:rsidRPr="001138EC">
        <w:rPr>
          <w:i/>
          <w:lang w:val="en-US"/>
        </w:rPr>
        <w:t>t</w:t>
      </w:r>
      <w:r w:rsidRPr="001138EC">
        <w:rPr>
          <w:i/>
          <w:vertAlign w:val="subscript"/>
          <w:lang w:val="uk-UA"/>
        </w:rPr>
        <w:t>2</w:t>
      </w:r>
      <w:r w:rsidRPr="00E7340E">
        <w:rPr>
          <w:vertAlign w:val="subscript"/>
          <w:lang w:val="uk-UA"/>
        </w:rPr>
        <w:t xml:space="preserve"> </w:t>
      </w:r>
      <w:r w:rsidRPr="00E7340E">
        <w:rPr>
          <w:lang w:val="uk-UA"/>
        </w:rPr>
        <w:t>та</w:t>
      </w:r>
      <w:r w:rsidRPr="00E7340E">
        <w:rPr>
          <w:vertAlign w:val="subscript"/>
          <w:lang w:val="uk-UA"/>
        </w:rPr>
        <w:t xml:space="preserve"> </w:t>
      </w:r>
      <w:r w:rsidRPr="001138EC">
        <w:rPr>
          <w:i/>
          <w:lang w:val="en-US"/>
        </w:rPr>
        <w:t>Max</w:t>
      </w:r>
      <w:r w:rsidRPr="001138EC">
        <w:rPr>
          <w:i/>
          <w:vertAlign w:val="subscript"/>
          <w:lang w:val="uk-UA"/>
        </w:rPr>
        <w:t>1</w:t>
      </w:r>
      <w:r w:rsidRPr="001138EC">
        <w:rPr>
          <w:i/>
          <w:lang w:val="uk-UA"/>
        </w:rPr>
        <w:t>/</w:t>
      </w:r>
      <w:r w:rsidRPr="001138EC">
        <w:rPr>
          <w:i/>
          <w:lang w:val="en-US"/>
        </w:rPr>
        <w:t>Max</w:t>
      </w:r>
      <w:r w:rsidRPr="001138EC">
        <w:rPr>
          <w:i/>
          <w:vertAlign w:val="subscript"/>
          <w:lang w:val="uk-UA"/>
        </w:rPr>
        <w:t>2</w:t>
      </w:r>
      <w:r w:rsidRPr="00E7340E">
        <w:rPr>
          <w:vertAlign w:val="subscript"/>
          <w:lang w:val="uk-UA"/>
        </w:rPr>
        <w:t xml:space="preserve"> </w:t>
      </w:r>
      <w:r w:rsidRPr="00E7340E">
        <w:rPr>
          <w:lang w:val="uk-UA"/>
        </w:rPr>
        <w:t xml:space="preserve">у підлітків із хронічними </w:t>
      </w:r>
      <w:r>
        <w:rPr>
          <w:lang w:val="uk-UA"/>
        </w:rPr>
        <w:t>гастродуоденальними захворюваннями</w:t>
      </w:r>
      <w:r w:rsidRPr="00E7340E">
        <w:rPr>
          <w:lang w:val="uk-UA"/>
        </w:rPr>
        <w:t xml:space="preserve">. </w:t>
      </w:r>
    </w:p>
    <w:p w:rsidR="002265D2" w:rsidRPr="00E7340E" w:rsidRDefault="002265D2" w:rsidP="002265D2">
      <w:pPr>
        <w:spacing w:line="360" w:lineRule="auto"/>
        <w:ind w:right="-55" w:firstLine="709"/>
        <w:jc w:val="both"/>
        <w:rPr>
          <w:lang w:val="uk-UA"/>
        </w:rPr>
      </w:pPr>
      <w:r w:rsidRPr="00E7340E">
        <w:rPr>
          <w:lang w:val="uk-UA"/>
        </w:rPr>
        <w:t xml:space="preserve">6. Застосування нових сенсорних систем дозволяє отримувати складні криві відгуків, які формуються в результаті сумарного впливу газової суміші на поверхню газочутливого матеріалу. </w:t>
      </w:r>
      <w:r>
        <w:rPr>
          <w:lang w:val="uk-UA"/>
        </w:rPr>
        <w:t>П</w:t>
      </w:r>
      <w:r w:rsidRPr="00E7340E">
        <w:rPr>
          <w:lang w:val="uk-UA"/>
        </w:rPr>
        <w:t>араметри цих кривих можуть корелювати із різними (декількома)</w:t>
      </w:r>
      <w:r>
        <w:rPr>
          <w:lang w:val="uk-UA"/>
        </w:rPr>
        <w:t xml:space="preserve"> клінічно важливими показниками, а тому с</w:t>
      </w:r>
      <w:r w:rsidRPr="00E7340E">
        <w:rPr>
          <w:lang w:val="uk-UA"/>
        </w:rPr>
        <w:t xml:space="preserve">енсорний аналіз </w:t>
      </w:r>
      <w:r>
        <w:rPr>
          <w:lang w:val="uk-UA"/>
        </w:rPr>
        <w:t>видихуваного газу</w:t>
      </w:r>
      <w:r w:rsidRPr="00E7340E">
        <w:rPr>
          <w:lang w:val="uk-UA"/>
        </w:rPr>
        <w:t xml:space="preserve"> людини може бути інформативнішим за визначення концентрацій </w:t>
      </w:r>
      <w:r>
        <w:rPr>
          <w:lang w:val="uk-UA"/>
        </w:rPr>
        <w:t xml:space="preserve">його </w:t>
      </w:r>
      <w:r w:rsidRPr="00E7340E">
        <w:rPr>
          <w:lang w:val="uk-UA"/>
        </w:rPr>
        <w:t>окремих компонентів (наприклад, оксиду азоту, аміаку, водню та ін.). Такий підхід принципово відрізняється від існуючих аналітичних</w:t>
      </w:r>
      <w:r>
        <w:rPr>
          <w:lang w:val="uk-UA"/>
        </w:rPr>
        <w:t xml:space="preserve"> прийомів дихальної діагностики. </w:t>
      </w:r>
    </w:p>
    <w:p w:rsidR="002265D2" w:rsidRPr="00E7340E" w:rsidRDefault="002265D2" w:rsidP="002265D2">
      <w:pPr>
        <w:spacing w:line="360" w:lineRule="auto"/>
        <w:ind w:right="-55" w:firstLine="709"/>
        <w:jc w:val="both"/>
        <w:rPr>
          <w:lang w:val="uk-UA"/>
        </w:rPr>
      </w:pPr>
      <w:r w:rsidRPr="00E7340E">
        <w:rPr>
          <w:lang w:val="uk-UA"/>
        </w:rPr>
        <w:t xml:space="preserve">7. Виявлені особливості поведінки сенсорів на основі похідних солей </w:t>
      </w:r>
      <w:r w:rsidRPr="00E7340E">
        <w:rPr>
          <w:lang w:val="en-US"/>
        </w:rPr>
        <w:t>TCNQ</w:t>
      </w:r>
      <w:r w:rsidRPr="00E7340E">
        <w:rPr>
          <w:lang w:val="uk-UA"/>
        </w:rPr>
        <w:t xml:space="preserve"> можуть бути в подальшому використані для визначення та моніторингу стану кислотоутворюючої функції шлунка та інфікування Н</w:t>
      </w:r>
      <w:r>
        <w:rPr>
          <w:lang w:val="en-US"/>
        </w:rPr>
        <w:t>elicobacter</w:t>
      </w:r>
      <w:r w:rsidRPr="00AD7B0E">
        <w:rPr>
          <w:lang w:val="uk-UA"/>
        </w:rPr>
        <w:t xml:space="preserve"> </w:t>
      </w:r>
      <w:r>
        <w:rPr>
          <w:lang w:val="en-US"/>
        </w:rPr>
        <w:t>pylori</w:t>
      </w:r>
      <w:r w:rsidRPr="00E7340E">
        <w:rPr>
          <w:lang w:val="uk-UA"/>
        </w:rPr>
        <w:t xml:space="preserve">. Основними перевагами нового дихального тесту є простота методики, неінвазивність та безпечність для пацієнта, економічна доступність і можливість отримувати результат дослідження в режимі </w:t>
      </w:r>
      <w:r w:rsidRPr="00E7340E">
        <w:rPr>
          <w:lang w:val="en-US"/>
        </w:rPr>
        <w:t>online</w:t>
      </w:r>
      <w:r w:rsidRPr="00E7340E">
        <w:rPr>
          <w:lang w:val="uk-UA"/>
        </w:rPr>
        <w:t xml:space="preserve">. Це робить його діагностичним засобом нового покоління для виявлення патологічних станів, які традиційно можуть бути встановлені за допомогою інвазивних методів дослідження.   </w:t>
      </w:r>
    </w:p>
    <w:p w:rsidR="002265D2" w:rsidRPr="00E7340E" w:rsidRDefault="002265D2" w:rsidP="002265D2">
      <w:pPr>
        <w:spacing w:line="360" w:lineRule="auto"/>
        <w:ind w:right="-244" w:firstLine="709"/>
        <w:jc w:val="center"/>
        <w:rPr>
          <w:b/>
          <w:lang w:val="uk-UA"/>
        </w:rPr>
      </w:pPr>
      <w:r w:rsidRPr="00E7340E">
        <w:rPr>
          <w:b/>
          <w:lang w:val="uk-UA"/>
        </w:rPr>
        <w:t>ПРАКТИЧНІ РЕКОМЕНДАЦІЇ</w:t>
      </w:r>
    </w:p>
    <w:p w:rsidR="002265D2" w:rsidRDefault="002265D2" w:rsidP="002265D2">
      <w:pPr>
        <w:spacing w:line="360" w:lineRule="auto"/>
        <w:ind w:firstLine="708"/>
        <w:jc w:val="both"/>
        <w:rPr>
          <w:lang w:val="uk-UA"/>
        </w:rPr>
      </w:pPr>
      <w:r w:rsidRPr="00E7340E">
        <w:rPr>
          <w:lang w:val="uk-UA"/>
        </w:rPr>
        <w:t xml:space="preserve">1. Запропонований новий дихальний тест із застосуванням сенсорів на основі солей </w:t>
      </w:r>
      <w:r w:rsidRPr="00E7340E">
        <w:rPr>
          <w:lang w:val="en-US"/>
        </w:rPr>
        <w:t>TCNQ</w:t>
      </w:r>
      <w:r w:rsidRPr="00E7340E">
        <w:rPr>
          <w:lang w:val="uk-UA"/>
        </w:rPr>
        <w:t xml:space="preserve"> рекомендується використовувати в якості скринінгового дослідження для неінвазивного визначення інфекції Н</w:t>
      </w:r>
      <w:r>
        <w:rPr>
          <w:lang w:val="en-US"/>
        </w:rPr>
        <w:t>elicobacter</w:t>
      </w:r>
      <w:r w:rsidRPr="00AD7B0E">
        <w:rPr>
          <w:lang w:val="uk-UA"/>
        </w:rPr>
        <w:t xml:space="preserve"> </w:t>
      </w:r>
      <w:r>
        <w:rPr>
          <w:lang w:val="en-US"/>
        </w:rPr>
        <w:t>pylori</w:t>
      </w:r>
      <w:r w:rsidRPr="00E7340E">
        <w:rPr>
          <w:lang w:val="uk-UA"/>
        </w:rPr>
        <w:t xml:space="preserve"> та асоційованих </w:t>
      </w:r>
      <w:r>
        <w:rPr>
          <w:lang w:val="uk-UA"/>
        </w:rPr>
        <w:t xml:space="preserve">із нею </w:t>
      </w:r>
      <w:r w:rsidRPr="00E7340E">
        <w:rPr>
          <w:lang w:val="uk-UA"/>
        </w:rPr>
        <w:t xml:space="preserve">деструктивних захворювань </w:t>
      </w:r>
      <w:r>
        <w:rPr>
          <w:lang w:val="uk-UA"/>
        </w:rPr>
        <w:t xml:space="preserve">органів </w:t>
      </w:r>
      <w:r w:rsidRPr="00E7340E">
        <w:rPr>
          <w:lang w:val="uk-UA"/>
        </w:rPr>
        <w:t>гастродуоденальної зони</w:t>
      </w:r>
      <w:r>
        <w:rPr>
          <w:lang w:val="uk-UA"/>
        </w:rPr>
        <w:t>,</w:t>
      </w:r>
      <w:r w:rsidRPr="00E7340E">
        <w:rPr>
          <w:lang w:val="uk-UA"/>
        </w:rPr>
        <w:t xml:space="preserve"> а також рівня інтрагастральної кислотності шлунку.</w:t>
      </w:r>
    </w:p>
    <w:p w:rsidR="002265D2" w:rsidRPr="00E7340E" w:rsidRDefault="002265D2" w:rsidP="002265D2">
      <w:pPr>
        <w:spacing w:line="360" w:lineRule="auto"/>
        <w:ind w:firstLine="708"/>
        <w:jc w:val="both"/>
        <w:rPr>
          <w:lang w:val="uk-UA"/>
        </w:rPr>
      </w:pPr>
      <w:r w:rsidRPr="00E7340E">
        <w:rPr>
          <w:lang w:val="uk-UA"/>
        </w:rPr>
        <w:t>2. З</w:t>
      </w:r>
      <w:r w:rsidRPr="00E7340E">
        <w:rPr>
          <w:bCs/>
          <w:iCs/>
          <w:lang w:val="uk-UA"/>
        </w:rPr>
        <w:t>начення</w:t>
      </w:r>
      <w:r w:rsidRPr="00E7340E">
        <w:rPr>
          <w:lang w:val="uk-UA"/>
        </w:rPr>
        <w:t xml:space="preserve"> часу релаксації сенсорів </w:t>
      </w:r>
      <w:r w:rsidRPr="001138EC">
        <w:rPr>
          <w:bCs/>
          <w:i/>
          <w:iCs/>
          <w:lang w:val="en-US"/>
        </w:rPr>
        <w:t>t</w:t>
      </w:r>
      <w:r w:rsidRPr="001138EC">
        <w:rPr>
          <w:bCs/>
          <w:i/>
          <w:iCs/>
          <w:vertAlign w:val="subscript"/>
          <w:lang w:val="uk-UA"/>
        </w:rPr>
        <w:t>2</w:t>
      </w:r>
      <w:r w:rsidRPr="00E7340E">
        <w:rPr>
          <w:bCs/>
          <w:iCs/>
          <w:vertAlign w:val="subscript"/>
          <w:lang w:val="uk-UA"/>
        </w:rPr>
        <w:t xml:space="preserve"> </w:t>
      </w:r>
      <w:r w:rsidRPr="00E7340E">
        <w:rPr>
          <w:lang w:val="uk-UA"/>
        </w:rPr>
        <w:t xml:space="preserve">в межах </w:t>
      </w:r>
      <w:r w:rsidRPr="00E7340E">
        <w:rPr>
          <w:bCs/>
          <w:lang w:val="uk-UA"/>
        </w:rPr>
        <w:t xml:space="preserve">1,3±0,1 хвилин </w:t>
      </w:r>
      <w:r w:rsidRPr="00E7340E">
        <w:rPr>
          <w:lang w:val="uk-UA"/>
        </w:rPr>
        <w:t xml:space="preserve">у підлітків із симптомами диспепсії </w:t>
      </w:r>
      <w:r w:rsidRPr="00E7340E">
        <w:rPr>
          <w:bCs/>
          <w:lang w:val="uk-UA"/>
        </w:rPr>
        <w:t xml:space="preserve">вказують на наявність </w:t>
      </w:r>
      <w:r>
        <w:rPr>
          <w:bCs/>
          <w:lang w:val="uk-UA"/>
        </w:rPr>
        <w:t>хелікобактер</w:t>
      </w:r>
      <w:r w:rsidRPr="00E7340E">
        <w:rPr>
          <w:bCs/>
          <w:lang w:val="uk-UA"/>
        </w:rPr>
        <w:t xml:space="preserve">-асоційованих запальних, а в межах 2,0±0,2 хвилин – </w:t>
      </w:r>
      <w:r>
        <w:rPr>
          <w:bCs/>
          <w:lang w:val="uk-UA"/>
        </w:rPr>
        <w:t>хелікобактер</w:t>
      </w:r>
      <w:r w:rsidRPr="00E7340E">
        <w:rPr>
          <w:bCs/>
          <w:lang w:val="uk-UA"/>
        </w:rPr>
        <w:t xml:space="preserve">-асоційованих деструктивних змін </w:t>
      </w:r>
      <w:r>
        <w:rPr>
          <w:lang w:val="uk-UA"/>
        </w:rPr>
        <w:t>слизової оболонки шлунка</w:t>
      </w:r>
      <w:r w:rsidRPr="00E7340E">
        <w:rPr>
          <w:lang w:val="uk-UA"/>
        </w:rPr>
        <w:t xml:space="preserve"> та </w:t>
      </w:r>
      <w:r>
        <w:rPr>
          <w:lang w:val="uk-UA"/>
        </w:rPr>
        <w:t>дванадцятипалої кишки</w:t>
      </w:r>
      <w:r w:rsidRPr="00E7340E">
        <w:rPr>
          <w:lang w:val="uk-UA"/>
        </w:rPr>
        <w:t xml:space="preserve">. </w:t>
      </w:r>
    </w:p>
    <w:p w:rsidR="002265D2" w:rsidRPr="00E7340E" w:rsidRDefault="002265D2" w:rsidP="002265D2">
      <w:pPr>
        <w:spacing w:line="360" w:lineRule="auto"/>
        <w:ind w:firstLine="708"/>
        <w:jc w:val="both"/>
        <w:rPr>
          <w:bCs/>
          <w:lang w:val="uk-UA"/>
        </w:rPr>
      </w:pPr>
      <w:r w:rsidRPr="00E7340E">
        <w:rPr>
          <w:bCs/>
          <w:lang w:val="uk-UA"/>
        </w:rPr>
        <w:t xml:space="preserve">3. Підліткам із </w:t>
      </w:r>
      <w:r>
        <w:rPr>
          <w:bCs/>
          <w:lang w:val="uk-UA"/>
        </w:rPr>
        <w:t>гастродуоденальною патологією</w:t>
      </w:r>
      <w:r w:rsidRPr="00E7340E">
        <w:rPr>
          <w:bCs/>
          <w:lang w:val="uk-UA"/>
        </w:rPr>
        <w:t xml:space="preserve"> за показником кривої відгуку сенсорів, що характеризує відношення експозиційного до релаксаційного максимумів (</w:t>
      </w:r>
      <w:r w:rsidRPr="001138EC">
        <w:rPr>
          <w:bCs/>
          <w:i/>
        </w:rPr>
        <w:t>Max</w:t>
      </w:r>
      <w:r w:rsidRPr="001138EC">
        <w:rPr>
          <w:bCs/>
          <w:i/>
          <w:vertAlign w:val="subscript"/>
          <w:lang w:val="uk-UA"/>
        </w:rPr>
        <w:t>1</w:t>
      </w:r>
      <w:r w:rsidRPr="001138EC">
        <w:rPr>
          <w:bCs/>
          <w:i/>
          <w:lang w:val="uk-UA"/>
        </w:rPr>
        <w:t>/</w:t>
      </w:r>
      <w:r w:rsidRPr="001138EC">
        <w:rPr>
          <w:bCs/>
          <w:i/>
        </w:rPr>
        <w:t>Max</w:t>
      </w:r>
      <w:r w:rsidRPr="001138EC">
        <w:rPr>
          <w:bCs/>
          <w:i/>
          <w:vertAlign w:val="subscript"/>
          <w:lang w:val="uk-UA"/>
        </w:rPr>
        <w:t>2</w:t>
      </w:r>
      <w:r w:rsidRPr="00E7340E">
        <w:rPr>
          <w:bCs/>
          <w:lang w:val="uk-UA"/>
        </w:rPr>
        <w:t>)</w:t>
      </w:r>
      <w:r>
        <w:rPr>
          <w:bCs/>
          <w:lang w:val="uk-UA"/>
        </w:rPr>
        <w:t>,</w:t>
      </w:r>
      <w:r w:rsidRPr="00E7340E">
        <w:rPr>
          <w:bCs/>
          <w:lang w:val="uk-UA"/>
        </w:rPr>
        <w:t xml:space="preserve"> можн</w:t>
      </w:r>
      <w:r>
        <w:rPr>
          <w:bCs/>
          <w:lang w:val="uk-UA"/>
        </w:rPr>
        <w:t>а</w:t>
      </w:r>
      <w:r w:rsidRPr="00E7340E">
        <w:rPr>
          <w:bCs/>
          <w:lang w:val="uk-UA"/>
        </w:rPr>
        <w:t xml:space="preserve"> визначити стан інтрагастральної кислотності</w:t>
      </w:r>
      <w:r>
        <w:rPr>
          <w:bCs/>
          <w:lang w:val="uk-UA"/>
        </w:rPr>
        <w:t>,</w:t>
      </w:r>
      <w:r w:rsidRPr="00E7340E">
        <w:rPr>
          <w:bCs/>
          <w:lang w:val="uk-UA"/>
        </w:rPr>
        <w:t xml:space="preserve"> використовуючи наступне рівняння: </w:t>
      </w:r>
    </w:p>
    <w:p w:rsidR="002265D2" w:rsidRPr="00BC101B" w:rsidRDefault="002265D2" w:rsidP="002265D2">
      <w:pPr>
        <w:spacing w:line="360" w:lineRule="auto"/>
        <w:ind w:firstLine="708"/>
        <w:jc w:val="center"/>
        <w:rPr>
          <w:bCs/>
        </w:rPr>
      </w:pPr>
      <w:r w:rsidRPr="004A2B59">
        <w:rPr>
          <w:bCs/>
          <w:lang w:val="en-US"/>
        </w:rPr>
        <w:t>pH</w:t>
      </w:r>
      <w:r w:rsidRPr="00BC101B">
        <w:rPr>
          <w:bCs/>
          <w:vertAlign w:val="subscript"/>
        </w:rPr>
        <w:t>[</w:t>
      </w:r>
      <w:r w:rsidRPr="004A2B59">
        <w:rPr>
          <w:bCs/>
          <w:vertAlign w:val="subscript"/>
          <w:lang w:val="uk-UA"/>
        </w:rPr>
        <w:t>бали</w:t>
      </w:r>
      <w:r w:rsidRPr="00BC101B">
        <w:rPr>
          <w:bCs/>
          <w:vertAlign w:val="subscript"/>
        </w:rPr>
        <w:t>]</w:t>
      </w:r>
      <w:r w:rsidRPr="00E7340E">
        <w:rPr>
          <w:bCs/>
          <w:vertAlign w:val="subscript"/>
          <w:lang w:val="uk-UA"/>
        </w:rPr>
        <w:t xml:space="preserve"> </w:t>
      </w:r>
      <w:r w:rsidRPr="00E7340E">
        <w:rPr>
          <w:bCs/>
          <w:lang w:val="uk-UA"/>
        </w:rPr>
        <w:t xml:space="preserve">= 14,75 - 1,33 </w:t>
      </w:r>
      <w:r w:rsidRPr="00BC101B">
        <w:rPr>
          <w:bCs/>
        </w:rPr>
        <w:t>(</w:t>
      </w:r>
      <w:r w:rsidRPr="001138EC">
        <w:rPr>
          <w:bCs/>
          <w:i/>
        </w:rPr>
        <w:t>Max</w:t>
      </w:r>
      <w:r w:rsidRPr="001138EC">
        <w:rPr>
          <w:bCs/>
          <w:i/>
          <w:vertAlign w:val="subscript"/>
          <w:lang w:val="uk-UA"/>
        </w:rPr>
        <w:t>1</w:t>
      </w:r>
      <w:r w:rsidRPr="001138EC">
        <w:rPr>
          <w:bCs/>
          <w:i/>
          <w:lang w:val="uk-UA"/>
        </w:rPr>
        <w:t>/</w:t>
      </w:r>
      <w:r w:rsidRPr="001138EC">
        <w:rPr>
          <w:bCs/>
          <w:i/>
        </w:rPr>
        <w:t>Max</w:t>
      </w:r>
      <w:r w:rsidRPr="001138EC">
        <w:rPr>
          <w:bCs/>
          <w:i/>
          <w:vertAlign w:val="subscript"/>
          <w:lang w:val="uk-UA"/>
        </w:rPr>
        <w:t>2</w:t>
      </w:r>
      <w:r w:rsidRPr="00BC101B">
        <w:rPr>
          <w:bCs/>
          <w:i/>
        </w:rPr>
        <w:t>)</w:t>
      </w:r>
    </w:p>
    <w:p w:rsidR="002265D2" w:rsidRPr="00E7340E" w:rsidRDefault="002265D2" w:rsidP="002265D2">
      <w:pPr>
        <w:spacing w:line="360" w:lineRule="auto"/>
        <w:jc w:val="center"/>
        <w:rPr>
          <w:b/>
          <w:lang w:val="uk-UA"/>
        </w:rPr>
      </w:pPr>
      <w:r w:rsidRPr="00E7340E">
        <w:rPr>
          <w:b/>
          <w:color w:val="000000"/>
          <w:lang w:val="uk-UA"/>
        </w:rPr>
        <w:lastRenderedPageBreak/>
        <w:t xml:space="preserve">СПИСОК РОБІТ, ОПУБЛІКОВАНИХ ЗА ТЕМОЮ ДИСЕРТАЦІЇ </w:t>
      </w:r>
    </w:p>
    <w:p w:rsidR="002265D2" w:rsidRPr="00E7340E" w:rsidRDefault="002265D2" w:rsidP="002265D2">
      <w:pPr>
        <w:spacing w:line="360" w:lineRule="auto"/>
        <w:ind w:firstLine="708"/>
        <w:jc w:val="both"/>
        <w:rPr>
          <w:lang w:val="uk-UA"/>
        </w:rPr>
      </w:pPr>
      <w:r w:rsidRPr="00E7340E">
        <w:rPr>
          <w:lang w:val="uk-UA"/>
        </w:rPr>
        <w:t>1.</w:t>
      </w:r>
      <w:r w:rsidRPr="00E7340E">
        <w:rPr>
          <w:b/>
          <w:lang w:val="uk-UA"/>
        </w:rPr>
        <w:t xml:space="preserve"> </w:t>
      </w:r>
      <w:r w:rsidRPr="00E7340E">
        <w:rPr>
          <w:lang w:val="uk-UA"/>
        </w:rPr>
        <w:t>Дослідження видихуваного повітря підлітків із хронічною диспепсією за  допомогою  нових  газочутливих сенсорів: методичні аспекти // В</w:t>
      </w:r>
      <w:r>
        <w:rPr>
          <w:lang w:val="uk-UA"/>
        </w:rPr>
        <w:t>існик</w:t>
      </w:r>
      <w:r w:rsidRPr="00E7340E">
        <w:rPr>
          <w:lang w:val="uk-UA"/>
        </w:rPr>
        <w:t xml:space="preserve"> </w:t>
      </w:r>
      <w:r>
        <w:rPr>
          <w:lang w:val="uk-UA"/>
        </w:rPr>
        <w:t>ХНУ ім. В.Н. Каразіна</w:t>
      </w:r>
      <w:r w:rsidRPr="00E7340E">
        <w:rPr>
          <w:lang w:val="uk-UA"/>
        </w:rPr>
        <w:t>.</w:t>
      </w:r>
      <w:r>
        <w:rPr>
          <w:lang w:val="uk-UA"/>
        </w:rPr>
        <w:t xml:space="preserve"> </w:t>
      </w:r>
      <w:r w:rsidRPr="00E7340E">
        <w:rPr>
          <w:lang w:val="uk-UA"/>
        </w:rPr>
        <w:t xml:space="preserve"> –  2007. –  № 774 (14). – С.102– 107.</w:t>
      </w:r>
    </w:p>
    <w:p w:rsidR="002265D2" w:rsidRPr="00E7340E" w:rsidRDefault="002265D2" w:rsidP="002265D2">
      <w:pPr>
        <w:spacing w:line="360" w:lineRule="auto"/>
        <w:ind w:firstLine="708"/>
        <w:jc w:val="both"/>
        <w:rPr>
          <w:lang w:val="uk-UA"/>
        </w:rPr>
      </w:pPr>
      <w:r w:rsidRPr="00E7340E">
        <w:rPr>
          <w:lang w:val="uk-UA"/>
        </w:rPr>
        <w:t>2. Аналіз видихуваного газу підлітків із хронічною гастродуоденальною патологією з використанням нових газочутливих сенсорів // Врачебная практика. –  2007. –  № 6</w:t>
      </w:r>
      <w:r>
        <w:rPr>
          <w:lang w:val="uk-UA"/>
        </w:rPr>
        <w:t xml:space="preserve"> </w:t>
      </w:r>
      <w:r w:rsidRPr="00E7340E">
        <w:rPr>
          <w:lang w:val="uk-UA"/>
        </w:rPr>
        <w:t>(60). – С. 58</w:t>
      </w:r>
      <w:r>
        <w:rPr>
          <w:lang w:val="uk-UA"/>
        </w:rPr>
        <w:t>–</w:t>
      </w:r>
      <w:r w:rsidRPr="00E7340E">
        <w:rPr>
          <w:lang w:val="uk-UA"/>
        </w:rPr>
        <w:t>63 (співав.: Коренєв М.М., Камарчук Л.В., Поспєлов О.П., Камарчук Г.В.). Автором самостійно проведено збір матеріалу, математичне опрацювання кривих відгуку сенсорів, статистичн</w:t>
      </w:r>
      <w:r>
        <w:rPr>
          <w:lang w:val="uk-UA"/>
        </w:rPr>
        <w:t>у</w:t>
      </w:r>
      <w:r w:rsidRPr="00E7340E">
        <w:rPr>
          <w:lang w:val="uk-UA"/>
        </w:rPr>
        <w:t xml:space="preserve"> обробк</w:t>
      </w:r>
      <w:r>
        <w:rPr>
          <w:lang w:val="uk-UA"/>
        </w:rPr>
        <w:t>у</w:t>
      </w:r>
      <w:r w:rsidRPr="00E7340E">
        <w:rPr>
          <w:lang w:val="uk-UA"/>
        </w:rPr>
        <w:t xml:space="preserve"> результатів, підготовлено матеріали до друку.</w:t>
      </w:r>
    </w:p>
    <w:p w:rsidR="002265D2" w:rsidRPr="00E7340E" w:rsidRDefault="002265D2" w:rsidP="002265D2">
      <w:pPr>
        <w:spacing w:line="360" w:lineRule="auto"/>
        <w:ind w:firstLine="708"/>
        <w:jc w:val="both"/>
        <w:rPr>
          <w:lang w:val="uk-UA"/>
        </w:rPr>
      </w:pPr>
      <w:r w:rsidRPr="00E7340E">
        <w:rPr>
          <w:lang w:val="uk-UA"/>
        </w:rPr>
        <w:t>3. Результати нового дихального тесту у підлітків із хронічною гастродуоденальною патологією за різної інтрагастрально</w:t>
      </w:r>
      <w:r>
        <w:rPr>
          <w:lang w:val="uk-UA"/>
        </w:rPr>
        <w:t>ї</w:t>
      </w:r>
      <w:r w:rsidRPr="00E7340E">
        <w:rPr>
          <w:lang w:val="uk-UA"/>
        </w:rPr>
        <w:t xml:space="preserve"> кислотності // Сучасна гастроентерологія. – 2007.</w:t>
      </w:r>
      <w:r w:rsidRPr="00EF3D7D">
        <w:rPr>
          <w:lang w:val="uk-UA"/>
        </w:rPr>
        <w:t xml:space="preserve"> </w:t>
      </w:r>
      <w:r w:rsidRPr="00E7340E">
        <w:rPr>
          <w:lang w:val="uk-UA"/>
        </w:rPr>
        <w:t>– № 6 (38). – С. 43– 46 (співав.: Коренєв М.М., Камарчук Л.В., Поспєлов О.П., Камарчук Г.В.). Автором самостійно проведено збір матеріалу, ранжування показників інтрагастральної кислотності, проаналізовано їх зв'язок із показниками нового дихального тесту, підготовлено результати до друку.</w:t>
      </w:r>
    </w:p>
    <w:p w:rsidR="002265D2" w:rsidRPr="00E7340E" w:rsidRDefault="002265D2" w:rsidP="002265D2">
      <w:pPr>
        <w:spacing w:line="360" w:lineRule="auto"/>
        <w:ind w:firstLine="708"/>
        <w:jc w:val="both"/>
        <w:rPr>
          <w:color w:val="000000"/>
          <w:lang w:val="uk-UA"/>
        </w:rPr>
      </w:pPr>
      <w:r w:rsidRPr="00E7340E">
        <w:rPr>
          <w:lang w:val="uk-UA"/>
        </w:rPr>
        <w:t xml:space="preserve">4. </w:t>
      </w:r>
      <w:r w:rsidRPr="00E7340E">
        <w:rPr>
          <w:lang w:val="en-US"/>
        </w:rPr>
        <w:t>TCNQ</w:t>
      </w:r>
      <w:r w:rsidRPr="00E7340E">
        <w:rPr>
          <w:lang w:val="uk-UA"/>
        </w:rPr>
        <w:t xml:space="preserve"> </w:t>
      </w:r>
      <w:r w:rsidRPr="00E7340E">
        <w:rPr>
          <w:lang w:val="en-US"/>
        </w:rPr>
        <w:t>derivatives</w:t>
      </w:r>
      <w:r w:rsidRPr="00E7340E">
        <w:rPr>
          <w:lang w:val="uk-UA"/>
        </w:rPr>
        <w:t>-</w:t>
      </w:r>
      <w:r w:rsidRPr="00E7340E">
        <w:rPr>
          <w:lang w:val="en-US"/>
        </w:rPr>
        <w:t>based</w:t>
      </w:r>
      <w:r w:rsidRPr="00E7340E">
        <w:rPr>
          <w:lang w:val="uk-UA"/>
        </w:rPr>
        <w:t xml:space="preserve"> </w:t>
      </w:r>
      <w:r w:rsidRPr="00E7340E">
        <w:rPr>
          <w:lang w:val="en-US"/>
        </w:rPr>
        <w:t>sensors</w:t>
      </w:r>
      <w:r w:rsidRPr="00E7340E">
        <w:rPr>
          <w:lang w:val="uk-UA"/>
        </w:rPr>
        <w:t xml:space="preserve"> </w:t>
      </w:r>
      <w:r w:rsidRPr="00E7340E">
        <w:rPr>
          <w:lang w:val="en-US"/>
        </w:rPr>
        <w:t>for</w:t>
      </w:r>
      <w:r w:rsidRPr="00E7340E">
        <w:rPr>
          <w:lang w:val="uk-UA"/>
        </w:rPr>
        <w:t xml:space="preserve"> </w:t>
      </w:r>
      <w:r w:rsidRPr="00E7340E">
        <w:rPr>
          <w:lang w:val="en-US"/>
        </w:rPr>
        <w:t>breath</w:t>
      </w:r>
      <w:r w:rsidRPr="00E7340E">
        <w:rPr>
          <w:lang w:val="uk-UA"/>
        </w:rPr>
        <w:t xml:space="preserve"> </w:t>
      </w:r>
      <w:r w:rsidRPr="00E7340E">
        <w:rPr>
          <w:lang w:val="en-US"/>
        </w:rPr>
        <w:t>gas</w:t>
      </w:r>
      <w:r w:rsidRPr="00E7340E">
        <w:rPr>
          <w:lang w:val="uk-UA"/>
        </w:rPr>
        <w:t xml:space="preserve"> </w:t>
      </w:r>
      <w:r w:rsidRPr="00E7340E">
        <w:rPr>
          <w:lang w:val="en-US"/>
        </w:rPr>
        <w:t>analysis</w:t>
      </w:r>
      <w:r w:rsidRPr="00E7340E">
        <w:rPr>
          <w:lang w:val="uk-UA"/>
        </w:rPr>
        <w:t xml:space="preserve"> // </w:t>
      </w:r>
      <w:r w:rsidRPr="00E7340E">
        <w:rPr>
          <w:lang w:val="en-US"/>
        </w:rPr>
        <w:t>Breath</w:t>
      </w:r>
      <w:r w:rsidRPr="00E7340E">
        <w:rPr>
          <w:lang w:val="uk-UA"/>
        </w:rPr>
        <w:t xml:space="preserve"> </w:t>
      </w:r>
      <w:r w:rsidRPr="00E7340E">
        <w:rPr>
          <w:lang w:val="en-US"/>
        </w:rPr>
        <w:t>Analysis</w:t>
      </w:r>
      <w:r w:rsidRPr="00E7340E">
        <w:rPr>
          <w:lang w:val="uk-UA"/>
        </w:rPr>
        <w:t xml:space="preserve"> </w:t>
      </w:r>
      <w:r w:rsidRPr="00E7340E">
        <w:rPr>
          <w:lang w:val="en-US"/>
        </w:rPr>
        <w:t>for</w:t>
      </w:r>
      <w:r w:rsidRPr="00E7340E">
        <w:rPr>
          <w:lang w:val="uk-UA"/>
        </w:rPr>
        <w:t xml:space="preserve"> </w:t>
      </w:r>
      <w:r w:rsidRPr="00E7340E">
        <w:rPr>
          <w:lang w:val="en-US"/>
        </w:rPr>
        <w:t>Medical</w:t>
      </w:r>
      <w:r w:rsidRPr="00E7340E">
        <w:rPr>
          <w:lang w:val="uk-UA"/>
        </w:rPr>
        <w:t xml:space="preserve"> </w:t>
      </w:r>
      <w:r w:rsidRPr="00E7340E">
        <w:rPr>
          <w:lang w:val="en-US"/>
        </w:rPr>
        <w:t>Diagnosis</w:t>
      </w:r>
      <w:r w:rsidRPr="00E7340E">
        <w:rPr>
          <w:lang w:val="uk-UA"/>
        </w:rPr>
        <w:t xml:space="preserve"> </w:t>
      </w:r>
      <w:r w:rsidRPr="00E7340E">
        <w:rPr>
          <w:lang w:val="en-US"/>
        </w:rPr>
        <w:t>and</w:t>
      </w:r>
      <w:r w:rsidRPr="00E7340E">
        <w:rPr>
          <w:lang w:val="uk-UA"/>
        </w:rPr>
        <w:t xml:space="preserve"> </w:t>
      </w:r>
      <w:r w:rsidRPr="00E7340E">
        <w:rPr>
          <w:lang w:val="en-US"/>
        </w:rPr>
        <w:t>Therapeutic</w:t>
      </w:r>
      <w:r w:rsidRPr="00E7340E">
        <w:rPr>
          <w:lang w:val="uk-UA"/>
        </w:rPr>
        <w:t xml:space="preserve"> </w:t>
      </w:r>
      <w:r w:rsidRPr="00E7340E">
        <w:rPr>
          <w:lang w:val="en-US"/>
        </w:rPr>
        <w:t>Monitoring</w:t>
      </w:r>
      <w:r w:rsidRPr="00E7340E">
        <w:rPr>
          <w:lang w:val="uk-UA"/>
        </w:rPr>
        <w:t xml:space="preserve">: </w:t>
      </w:r>
      <w:r w:rsidRPr="00E7340E">
        <w:rPr>
          <w:lang w:val="en-US"/>
        </w:rPr>
        <w:t>Ed</w:t>
      </w:r>
      <w:r w:rsidRPr="00E7340E">
        <w:rPr>
          <w:lang w:val="uk-UA"/>
        </w:rPr>
        <w:t xml:space="preserve">. </w:t>
      </w:r>
      <w:r w:rsidRPr="00E7340E">
        <w:rPr>
          <w:lang w:val="en-US"/>
        </w:rPr>
        <w:t>by</w:t>
      </w:r>
      <w:r w:rsidRPr="00E7340E">
        <w:rPr>
          <w:lang w:val="uk-UA"/>
        </w:rPr>
        <w:t xml:space="preserve"> </w:t>
      </w:r>
      <w:r w:rsidRPr="00E7340E">
        <w:rPr>
          <w:lang w:val="en-US"/>
        </w:rPr>
        <w:t>A</w:t>
      </w:r>
      <w:r w:rsidRPr="00E7340E">
        <w:rPr>
          <w:lang w:val="uk-UA"/>
        </w:rPr>
        <w:t>.</w:t>
      </w:r>
      <w:r w:rsidRPr="00E7340E">
        <w:rPr>
          <w:lang w:val="en-US"/>
        </w:rPr>
        <w:t>Amann</w:t>
      </w:r>
      <w:r w:rsidRPr="00E7340E">
        <w:rPr>
          <w:lang w:val="uk-UA"/>
        </w:rPr>
        <w:t xml:space="preserve"> </w:t>
      </w:r>
      <w:r w:rsidRPr="00E7340E">
        <w:rPr>
          <w:lang w:val="en-US"/>
        </w:rPr>
        <w:t>and</w:t>
      </w:r>
      <w:r w:rsidRPr="00E7340E">
        <w:rPr>
          <w:lang w:val="uk-UA"/>
        </w:rPr>
        <w:t xml:space="preserve"> </w:t>
      </w:r>
      <w:r w:rsidRPr="00E7340E">
        <w:rPr>
          <w:lang w:val="en-US"/>
        </w:rPr>
        <w:t>D</w:t>
      </w:r>
      <w:r w:rsidRPr="00E7340E">
        <w:rPr>
          <w:lang w:val="uk-UA"/>
        </w:rPr>
        <w:t>.</w:t>
      </w:r>
      <w:r w:rsidRPr="00E7340E">
        <w:rPr>
          <w:lang w:val="en-US"/>
        </w:rPr>
        <w:t>Smith</w:t>
      </w:r>
      <w:r w:rsidRPr="00E7340E">
        <w:rPr>
          <w:lang w:val="uk-UA"/>
        </w:rPr>
        <w:t>.</w:t>
      </w:r>
      <w:r w:rsidRPr="00EF3D7D">
        <w:rPr>
          <w:lang w:val="uk-UA"/>
        </w:rPr>
        <w:t xml:space="preserve"> </w:t>
      </w:r>
      <w:r w:rsidRPr="00E7340E">
        <w:rPr>
          <w:lang w:val="uk-UA"/>
        </w:rPr>
        <w:t xml:space="preserve">–  </w:t>
      </w:r>
      <w:r w:rsidRPr="00E7340E">
        <w:rPr>
          <w:lang w:val="en-US"/>
        </w:rPr>
        <w:t>World</w:t>
      </w:r>
      <w:r w:rsidRPr="00E7340E">
        <w:rPr>
          <w:lang w:val="uk-UA"/>
        </w:rPr>
        <w:t xml:space="preserve">  </w:t>
      </w:r>
      <w:r w:rsidRPr="00E7340E">
        <w:rPr>
          <w:lang w:val="en-US"/>
        </w:rPr>
        <w:t>Scientific</w:t>
      </w:r>
      <w:r w:rsidRPr="00E7340E">
        <w:rPr>
          <w:lang w:val="uk-UA"/>
        </w:rPr>
        <w:t xml:space="preserve">, </w:t>
      </w:r>
      <w:r w:rsidRPr="00E7340E">
        <w:rPr>
          <w:lang w:val="en-US"/>
        </w:rPr>
        <w:t>Singapore</w:t>
      </w:r>
      <w:r w:rsidRPr="00E7340E">
        <w:rPr>
          <w:lang w:val="uk-UA"/>
        </w:rPr>
        <w:t xml:space="preserve">,  2005. – </w:t>
      </w:r>
      <w:r>
        <w:rPr>
          <w:lang w:val="en-US"/>
        </w:rPr>
        <w:t>P</w:t>
      </w:r>
      <w:r w:rsidRPr="00E7340E">
        <w:rPr>
          <w:lang w:val="uk-UA"/>
        </w:rPr>
        <w:t>. 85</w:t>
      </w:r>
      <w:r>
        <w:rPr>
          <w:lang w:val="uk-UA"/>
        </w:rPr>
        <w:t>–</w:t>
      </w:r>
      <w:r w:rsidRPr="00E7340E">
        <w:rPr>
          <w:lang w:val="uk-UA"/>
        </w:rPr>
        <w:t>99</w:t>
      </w:r>
      <w:r w:rsidRPr="00E7340E">
        <w:rPr>
          <w:color w:val="000000"/>
          <w:lang w:val="uk-UA"/>
        </w:rPr>
        <w:t xml:space="preserve"> </w:t>
      </w:r>
      <w:r w:rsidRPr="00E7340E">
        <w:rPr>
          <w:lang w:val="uk-UA"/>
        </w:rPr>
        <w:t xml:space="preserve">(співав.:  </w:t>
      </w:r>
      <w:r w:rsidRPr="00E7340E">
        <w:rPr>
          <w:lang w:val="en-US"/>
        </w:rPr>
        <w:t>Kamarchuk</w:t>
      </w:r>
      <w:r w:rsidRPr="00E7340E">
        <w:rPr>
          <w:lang w:val="uk-UA"/>
        </w:rPr>
        <w:t xml:space="preserve"> </w:t>
      </w:r>
      <w:r w:rsidRPr="00E7340E">
        <w:rPr>
          <w:lang w:val="en-US"/>
        </w:rPr>
        <w:t>G</w:t>
      </w:r>
      <w:r w:rsidRPr="00E7340E">
        <w:rPr>
          <w:lang w:val="uk-UA"/>
        </w:rPr>
        <w:t>.</w:t>
      </w:r>
      <w:r w:rsidRPr="00E7340E">
        <w:rPr>
          <w:lang w:val="en-US"/>
        </w:rPr>
        <w:t>V</w:t>
      </w:r>
      <w:r w:rsidRPr="00E7340E">
        <w:rPr>
          <w:lang w:val="uk-UA"/>
        </w:rPr>
        <w:t xml:space="preserve">., </w:t>
      </w:r>
      <w:r w:rsidRPr="00E7340E">
        <w:rPr>
          <w:lang w:val="en-US"/>
        </w:rPr>
        <w:t>Pospyelov</w:t>
      </w:r>
      <w:r w:rsidRPr="00E7340E">
        <w:rPr>
          <w:lang w:val="uk-UA"/>
        </w:rPr>
        <w:t xml:space="preserve"> </w:t>
      </w:r>
      <w:r w:rsidRPr="00E7340E">
        <w:rPr>
          <w:lang w:val="en-US"/>
        </w:rPr>
        <w:t>O</w:t>
      </w:r>
      <w:r w:rsidRPr="00E7340E">
        <w:rPr>
          <w:lang w:val="uk-UA"/>
        </w:rPr>
        <w:t>.</w:t>
      </w:r>
      <w:r w:rsidRPr="00E7340E">
        <w:rPr>
          <w:lang w:val="en-US"/>
        </w:rPr>
        <w:t>P</w:t>
      </w:r>
      <w:r w:rsidRPr="00E7340E">
        <w:rPr>
          <w:lang w:val="uk-UA"/>
        </w:rPr>
        <w:t xml:space="preserve">., </w:t>
      </w:r>
      <w:r w:rsidRPr="00E7340E">
        <w:rPr>
          <w:lang w:val="en-US"/>
        </w:rPr>
        <w:t>Alexandrov</w:t>
      </w:r>
      <w:r w:rsidRPr="00E7340E">
        <w:rPr>
          <w:lang w:val="uk-UA"/>
        </w:rPr>
        <w:t xml:space="preserve"> </w:t>
      </w:r>
      <w:r w:rsidRPr="00E7340E">
        <w:rPr>
          <w:lang w:val="en-US"/>
        </w:rPr>
        <w:t>Yu</w:t>
      </w:r>
      <w:r w:rsidRPr="00E7340E">
        <w:rPr>
          <w:lang w:val="uk-UA"/>
        </w:rPr>
        <w:t>.</w:t>
      </w:r>
      <w:r w:rsidRPr="00E7340E">
        <w:rPr>
          <w:lang w:val="en-US"/>
        </w:rPr>
        <w:t>L</w:t>
      </w:r>
      <w:r w:rsidRPr="00E7340E">
        <w:rPr>
          <w:lang w:val="uk-UA"/>
        </w:rPr>
        <w:t xml:space="preserve">., </w:t>
      </w:r>
      <w:r w:rsidRPr="00E7340E">
        <w:rPr>
          <w:lang w:val="en-US"/>
        </w:rPr>
        <w:t>Yeremenko</w:t>
      </w:r>
      <w:r w:rsidRPr="00E7340E">
        <w:rPr>
          <w:lang w:val="uk-UA"/>
        </w:rPr>
        <w:t xml:space="preserve"> </w:t>
      </w:r>
      <w:r w:rsidRPr="00E7340E">
        <w:rPr>
          <w:lang w:val="en-US"/>
        </w:rPr>
        <w:t>A</w:t>
      </w:r>
      <w:r w:rsidRPr="00E7340E">
        <w:rPr>
          <w:lang w:val="uk-UA"/>
        </w:rPr>
        <w:t>.</w:t>
      </w:r>
      <w:r w:rsidRPr="00E7340E">
        <w:rPr>
          <w:lang w:val="en-US"/>
        </w:rPr>
        <w:t>V</w:t>
      </w:r>
      <w:r w:rsidRPr="00E7340E">
        <w:rPr>
          <w:lang w:val="uk-UA"/>
        </w:rPr>
        <w:t xml:space="preserve">., </w:t>
      </w:r>
      <w:r w:rsidRPr="00E7340E">
        <w:rPr>
          <w:lang w:val="en-US"/>
        </w:rPr>
        <w:t>Kravchenko</w:t>
      </w:r>
      <w:r w:rsidRPr="00E7340E">
        <w:rPr>
          <w:lang w:val="uk-UA"/>
        </w:rPr>
        <w:t xml:space="preserve"> </w:t>
      </w:r>
      <w:r w:rsidRPr="00E7340E">
        <w:rPr>
          <w:lang w:val="en-US"/>
        </w:rPr>
        <w:t>A</w:t>
      </w:r>
      <w:r w:rsidRPr="00E7340E">
        <w:rPr>
          <w:lang w:val="uk-UA"/>
        </w:rPr>
        <w:t>.</w:t>
      </w:r>
      <w:r w:rsidRPr="00E7340E">
        <w:rPr>
          <w:lang w:val="en-US"/>
        </w:rPr>
        <w:t>V</w:t>
      </w:r>
      <w:r w:rsidRPr="00E7340E">
        <w:rPr>
          <w:lang w:val="uk-UA"/>
        </w:rPr>
        <w:t xml:space="preserve">., </w:t>
      </w:r>
      <w:r w:rsidRPr="00E7340E">
        <w:rPr>
          <w:lang w:val="en-US"/>
        </w:rPr>
        <w:t>Kamarchuk</w:t>
      </w:r>
      <w:r w:rsidRPr="00E7340E">
        <w:rPr>
          <w:lang w:val="uk-UA"/>
        </w:rPr>
        <w:t xml:space="preserve"> </w:t>
      </w:r>
      <w:r w:rsidRPr="00E7340E">
        <w:rPr>
          <w:lang w:val="en-US"/>
        </w:rPr>
        <w:t>L</w:t>
      </w:r>
      <w:r w:rsidRPr="00E7340E">
        <w:rPr>
          <w:lang w:val="uk-UA"/>
        </w:rPr>
        <w:t>.</w:t>
      </w:r>
      <w:r w:rsidRPr="00E7340E">
        <w:rPr>
          <w:lang w:val="en-US"/>
        </w:rPr>
        <w:t>V</w:t>
      </w:r>
      <w:r w:rsidRPr="00E7340E">
        <w:rPr>
          <w:lang w:val="uk-UA"/>
        </w:rPr>
        <w:t xml:space="preserve">., </w:t>
      </w:r>
      <w:r w:rsidRPr="00E7340E">
        <w:rPr>
          <w:lang w:val="en-US"/>
        </w:rPr>
        <w:t>Faulques</w:t>
      </w:r>
      <w:r w:rsidRPr="00E7340E">
        <w:rPr>
          <w:color w:val="000000"/>
          <w:lang w:val="uk-UA"/>
        </w:rPr>
        <w:t xml:space="preserve"> </w:t>
      </w:r>
      <w:r w:rsidRPr="00E7340E">
        <w:rPr>
          <w:lang w:val="en-US"/>
        </w:rPr>
        <w:t>E</w:t>
      </w:r>
      <w:r w:rsidRPr="00E7340E">
        <w:rPr>
          <w:lang w:val="uk-UA"/>
        </w:rPr>
        <w:t xml:space="preserve">.). </w:t>
      </w:r>
      <w:r w:rsidRPr="00E7340E">
        <w:rPr>
          <w:color w:val="000000"/>
          <w:lang w:val="uk-UA"/>
        </w:rPr>
        <w:t>Автором самостійно проведено реєстрацію відгуку сенсора у добровольців із виразковою хворобою та практично здорових досліджуваних, виконано математичну обробку кривих відгуку сенсорів та підготовлено результати до друку.</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5. </w:t>
      </w:r>
      <w:r w:rsidRPr="00E7340E">
        <w:rPr>
          <w:lang w:val="uk-UA"/>
        </w:rPr>
        <w:t xml:space="preserve">Сенсоры активного типа для анализа выдыхаемого газа // </w:t>
      </w:r>
      <w:r w:rsidRPr="00E7340E">
        <w:rPr>
          <w:iCs/>
          <w:lang w:val="uk-UA"/>
        </w:rPr>
        <w:t xml:space="preserve">Сенсорна електроніка  та  мікросистемні  технології. </w:t>
      </w:r>
      <w:r w:rsidRPr="00E7340E">
        <w:rPr>
          <w:lang w:val="uk-UA"/>
        </w:rPr>
        <w:t xml:space="preserve">– </w:t>
      </w:r>
      <w:r w:rsidRPr="00E7340E">
        <w:rPr>
          <w:iCs/>
          <w:lang w:val="uk-UA"/>
        </w:rPr>
        <w:t xml:space="preserve">2007. </w:t>
      </w:r>
      <w:r w:rsidRPr="00E7340E">
        <w:rPr>
          <w:lang w:val="uk-UA"/>
        </w:rPr>
        <w:t xml:space="preserve">– </w:t>
      </w:r>
      <w:r w:rsidRPr="00E7340E">
        <w:rPr>
          <w:iCs/>
          <w:lang w:val="uk-UA"/>
        </w:rPr>
        <w:t>№</w:t>
      </w:r>
      <w:r w:rsidRPr="00E7340E">
        <w:rPr>
          <w:lang w:val="uk-UA"/>
        </w:rPr>
        <w:t xml:space="preserve"> 4. – С. 22</w:t>
      </w:r>
      <w:r>
        <w:rPr>
          <w:lang w:val="uk-UA"/>
        </w:rPr>
        <w:t xml:space="preserve"> </w:t>
      </w:r>
      <w:r w:rsidRPr="00E7340E">
        <w:rPr>
          <w:lang w:val="uk-UA"/>
        </w:rPr>
        <w:t>– 31</w:t>
      </w:r>
      <w:r w:rsidRPr="00E7340E">
        <w:rPr>
          <w:color w:val="FF0000"/>
          <w:lang w:val="uk-UA"/>
        </w:rPr>
        <w:t xml:space="preserve"> </w:t>
      </w:r>
      <w:r w:rsidRPr="00E7340E">
        <w:rPr>
          <w:lang w:val="uk-UA"/>
        </w:rPr>
        <w:t xml:space="preserve">(співав.: Поспелов А.П., Александров Ю.Л., Плетнев А.М., Камарчук Г.В.). </w:t>
      </w:r>
      <w:r w:rsidRPr="00E7340E">
        <w:rPr>
          <w:color w:val="000000"/>
          <w:lang w:val="uk-UA"/>
        </w:rPr>
        <w:t xml:space="preserve">Автором самостійно зареєстровано відгук активних та пасивних сенсорів у різних режимах та виконано математичну обробку кривих відгуку. </w:t>
      </w:r>
    </w:p>
    <w:p w:rsidR="002265D2" w:rsidRPr="00E7340E" w:rsidRDefault="002265D2" w:rsidP="002265D2">
      <w:pPr>
        <w:spacing w:line="360" w:lineRule="auto"/>
        <w:ind w:firstLine="708"/>
        <w:jc w:val="both"/>
        <w:rPr>
          <w:lang w:val="uk-UA"/>
        </w:rPr>
      </w:pPr>
      <w:r w:rsidRPr="00E7340E">
        <w:rPr>
          <w:color w:val="000000"/>
          <w:lang w:val="uk-UA"/>
        </w:rPr>
        <w:t xml:space="preserve">6. </w:t>
      </w:r>
      <w:r w:rsidRPr="00E7340E">
        <w:rPr>
          <w:lang w:val="en-US"/>
        </w:rPr>
        <w:t>Compounds</w:t>
      </w:r>
      <w:r w:rsidRPr="00E7340E">
        <w:rPr>
          <w:lang w:val="uk-UA"/>
        </w:rPr>
        <w:t xml:space="preserve"> </w:t>
      </w:r>
      <w:r w:rsidRPr="00E7340E">
        <w:rPr>
          <w:lang w:val="en-US"/>
        </w:rPr>
        <w:t>enhanced</w:t>
      </w:r>
      <w:r w:rsidRPr="00E7340E">
        <w:rPr>
          <w:lang w:val="uk-UA"/>
        </w:rPr>
        <w:t xml:space="preserve"> </w:t>
      </w:r>
      <w:r w:rsidRPr="00E7340E">
        <w:rPr>
          <w:lang w:val="en-US"/>
        </w:rPr>
        <w:t>in</w:t>
      </w:r>
      <w:r w:rsidRPr="00E7340E">
        <w:rPr>
          <w:lang w:val="uk-UA"/>
        </w:rPr>
        <w:t xml:space="preserve"> </w:t>
      </w:r>
      <w:r w:rsidRPr="00E7340E">
        <w:rPr>
          <w:lang w:val="en-US"/>
        </w:rPr>
        <w:t>a</w:t>
      </w:r>
      <w:r w:rsidRPr="00E7340E">
        <w:rPr>
          <w:lang w:val="uk-UA"/>
        </w:rPr>
        <w:t xml:space="preserve"> </w:t>
      </w:r>
      <w:r w:rsidRPr="00E7340E">
        <w:rPr>
          <w:lang w:val="en-US"/>
        </w:rPr>
        <w:t>mass</w:t>
      </w:r>
      <w:r w:rsidRPr="00E7340E">
        <w:rPr>
          <w:lang w:val="uk-UA"/>
        </w:rPr>
        <w:t>-</w:t>
      </w:r>
      <w:r w:rsidRPr="00E7340E">
        <w:rPr>
          <w:lang w:val="en-US"/>
        </w:rPr>
        <w:t>spectrometric</w:t>
      </w:r>
      <w:r w:rsidRPr="00E7340E">
        <w:rPr>
          <w:lang w:val="uk-UA"/>
        </w:rPr>
        <w:t xml:space="preserve"> </w:t>
      </w:r>
      <w:r w:rsidRPr="00E7340E">
        <w:rPr>
          <w:lang w:val="en-US"/>
        </w:rPr>
        <w:t>profile</w:t>
      </w:r>
      <w:r w:rsidRPr="00E7340E">
        <w:rPr>
          <w:lang w:val="uk-UA"/>
        </w:rPr>
        <w:t xml:space="preserve"> </w:t>
      </w:r>
      <w:r w:rsidRPr="00E7340E">
        <w:rPr>
          <w:lang w:val="en-US"/>
        </w:rPr>
        <w:t>of</w:t>
      </w:r>
      <w:r w:rsidRPr="00E7340E">
        <w:rPr>
          <w:lang w:val="uk-UA"/>
        </w:rPr>
        <w:t xml:space="preserve"> </w:t>
      </w:r>
      <w:r w:rsidRPr="00E7340E">
        <w:rPr>
          <w:lang w:val="en-US"/>
        </w:rPr>
        <w:t>smokers</w:t>
      </w:r>
      <w:r w:rsidRPr="00E7340E">
        <w:rPr>
          <w:lang w:val="uk-UA"/>
        </w:rPr>
        <w:t xml:space="preserve">’ </w:t>
      </w:r>
      <w:r w:rsidRPr="00E7340E">
        <w:rPr>
          <w:lang w:val="en-US"/>
        </w:rPr>
        <w:t>exhaled</w:t>
      </w:r>
      <w:r w:rsidRPr="00E7340E">
        <w:rPr>
          <w:lang w:val="uk-UA"/>
        </w:rPr>
        <w:t xml:space="preserve"> </w:t>
      </w:r>
      <w:r w:rsidRPr="00E7340E">
        <w:rPr>
          <w:lang w:val="en-US"/>
        </w:rPr>
        <w:t>breath</w:t>
      </w:r>
      <w:r w:rsidRPr="00E7340E">
        <w:rPr>
          <w:lang w:val="uk-UA"/>
        </w:rPr>
        <w:t xml:space="preserve"> </w:t>
      </w:r>
      <w:r w:rsidRPr="00E7340E">
        <w:rPr>
          <w:lang w:val="en-US"/>
        </w:rPr>
        <w:t>versus</w:t>
      </w:r>
      <w:r w:rsidRPr="00E7340E">
        <w:rPr>
          <w:lang w:val="uk-UA"/>
        </w:rPr>
        <w:t xml:space="preserve"> </w:t>
      </w:r>
      <w:r w:rsidRPr="00E7340E">
        <w:rPr>
          <w:lang w:val="en-US"/>
        </w:rPr>
        <w:t>non</w:t>
      </w:r>
      <w:r w:rsidRPr="00E7340E">
        <w:rPr>
          <w:lang w:val="uk-UA"/>
        </w:rPr>
        <w:t>-</w:t>
      </w:r>
      <w:r w:rsidRPr="00E7340E">
        <w:rPr>
          <w:lang w:val="en-US"/>
        </w:rPr>
        <w:t>smokers</w:t>
      </w:r>
      <w:r w:rsidRPr="00E7340E">
        <w:rPr>
          <w:lang w:val="uk-UA"/>
        </w:rPr>
        <w:t xml:space="preserve"> </w:t>
      </w:r>
      <w:r w:rsidRPr="00E7340E">
        <w:rPr>
          <w:lang w:val="en-US"/>
        </w:rPr>
        <w:t>as</w:t>
      </w:r>
      <w:r w:rsidRPr="00E7340E">
        <w:rPr>
          <w:lang w:val="uk-UA"/>
        </w:rPr>
        <w:t xml:space="preserve"> </w:t>
      </w:r>
      <w:r w:rsidRPr="00E7340E">
        <w:rPr>
          <w:lang w:val="en-US"/>
        </w:rPr>
        <w:t>determined</w:t>
      </w:r>
      <w:r w:rsidRPr="00E7340E">
        <w:rPr>
          <w:lang w:val="uk-UA"/>
        </w:rPr>
        <w:t xml:space="preserve"> </w:t>
      </w:r>
      <w:r w:rsidRPr="00E7340E">
        <w:rPr>
          <w:lang w:val="en-US"/>
        </w:rPr>
        <w:t>in</w:t>
      </w:r>
      <w:r w:rsidRPr="00E7340E">
        <w:rPr>
          <w:lang w:val="uk-UA"/>
        </w:rPr>
        <w:t xml:space="preserve"> </w:t>
      </w:r>
      <w:r w:rsidRPr="00E7340E">
        <w:rPr>
          <w:lang w:val="en-US"/>
        </w:rPr>
        <w:t>a</w:t>
      </w:r>
      <w:r w:rsidRPr="00E7340E">
        <w:rPr>
          <w:lang w:val="uk-UA"/>
        </w:rPr>
        <w:t xml:space="preserve"> </w:t>
      </w:r>
      <w:r w:rsidRPr="00E7340E">
        <w:rPr>
          <w:lang w:val="en-US"/>
        </w:rPr>
        <w:t>pilot</w:t>
      </w:r>
      <w:r w:rsidRPr="00E7340E">
        <w:rPr>
          <w:lang w:val="uk-UA"/>
        </w:rPr>
        <w:t xml:space="preserve"> </w:t>
      </w:r>
      <w:r w:rsidRPr="00E7340E">
        <w:rPr>
          <w:lang w:val="en-US"/>
        </w:rPr>
        <w:t>study</w:t>
      </w:r>
      <w:r w:rsidRPr="00E7340E">
        <w:rPr>
          <w:lang w:val="uk-UA"/>
        </w:rPr>
        <w:t xml:space="preserve"> </w:t>
      </w:r>
      <w:r w:rsidRPr="00E7340E">
        <w:rPr>
          <w:lang w:val="en-US"/>
        </w:rPr>
        <w:t>using</w:t>
      </w:r>
      <w:r w:rsidRPr="00E7340E">
        <w:rPr>
          <w:lang w:val="uk-UA"/>
        </w:rPr>
        <w:t xml:space="preserve"> </w:t>
      </w:r>
      <w:r w:rsidRPr="00E7340E">
        <w:rPr>
          <w:lang w:val="en-US"/>
        </w:rPr>
        <w:t>PTR</w:t>
      </w:r>
      <w:r w:rsidRPr="00E7340E">
        <w:rPr>
          <w:lang w:val="uk-UA"/>
        </w:rPr>
        <w:t>-</w:t>
      </w:r>
      <w:r w:rsidRPr="00E7340E">
        <w:rPr>
          <w:lang w:val="en-US"/>
        </w:rPr>
        <w:t>MS</w:t>
      </w:r>
      <w:r w:rsidRPr="00E7340E">
        <w:rPr>
          <w:lang w:val="uk-UA"/>
        </w:rPr>
        <w:t xml:space="preserve"> // </w:t>
      </w:r>
      <w:r w:rsidRPr="00E7340E">
        <w:rPr>
          <w:lang w:val="en-US"/>
        </w:rPr>
        <w:t>Journal</w:t>
      </w:r>
      <w:r w:rsidRPr="00E7340E">
        <w:rPr>
          <w:lang w:val="uk-UA"/>
        </w:rPr>
        <w:t xml:space="preserve"> </w:t>
      </w:r>
      <w:r w:rsidRPr="00E7340E">
        <w:rPr>
          <w:lang w:val="en-US"/>
        </w:rPr>
        <w:t>of</w:t>
      </w:r>
      <w:r w:rsidRPr="00E7340E">
        <w:rPr>
          <w:lang w:val="uk-UA"/>
        </w:rPr>
        <w:t xml:space="preserve"> </w:t>
      </w:r>
      <w:r w:rsidRPr="00E7340E">
        <w:rPr>
          <w:lang w:val="en-US"/>
        </w:rPr>
        <w:t>Breath</w:t>
      </w:r>
      <w:r w:rsidRPr="00E7340E">
        <w:rPr>
          <w:lang w:val="uk-UA"/>
        </w:rPr>
        <w:t xml:space="preserve"> </w:t>
      </w:r>
      <w:r w:rsidRPr="00E7340E">
        <w:rPr>
          <w:lang w:val="en-US"/>
        </w:rPr>
        <w:t>Research</w:t>
      </w:r>
      <w:r w:rsidRPr="00E7340E">
        <w:rPr>
          <w:lang w:val="uk-UA"/>
        </w:rPr>
        <w:t>. – 2008. – №2.</w:t>
      </w:r>
      <w:r w:rsidRPr="00EF3D7D">
        <w:rPr>
          <w:lang w:val="uk-UA"/>
        </w:rPr>
        <w:t xml:space="preserve"> </w:t>
      </w:r>
      <w:r w:rsidRPr="00E7340E">
        <w:rPr>
          <w:lang w:val="uk-UA"/>
        </w:rPr>
        <w:t xml:space="preserve">– </w:t>
      </w:r>
      <w:r>
        <w:rPr>
          <w:lang w:val="en-US"/>
        </w:rPr>
        <w:t>P</w:t>
      </w:r>
      <w:r w:rsidRPr="00E7340E">
        <w:rPr>
          <w:lang w:val="uk-UA"/>
        </w:rPr>
        <w:t>. 34</w:t>
      </w:r>
      <w:r>
        <w:rPr>
          <w:lang w:val="uk-UA"/>
        </w:rPr>
        <w:t>-</w:t>
      </w:r>
      <w:r w:rsidRPr="00E7340E">
        <w:rPr>
          <w:lang w:val="uk-UA"/>
        </w:rPr>
        <w:t xml:space="preserve">59 (співав.: </w:t>
      </w:r>
      <w:r w:rsidRPr="00E7340E">
        <w:rPr>
          <w:bCs/>
          <w:lang w:val="en-US"/>
        </w:rPr>
        <w:t>Schwarz</w:t>
      </w:r>
      <w:bookmarkStart w:id="3" w:name="OLE_LINK1"/>
      <w:r w:rsidRPr="00E7340E">
        <w:rPr>
          <w:bCs/>
          <w:lang w:val="uk-UA"/>
        </w:rPr>
        <w:t xml:space="preserve"> </w:t>
      </w:r>
      <w:r w:rsidRPr="00E7340E">
        <w:rPr>
          <w:bCs/>
          <w:lang w:val="en-US"/>
        </w:rPr>
        <w:t>K</w:t>
      </w:r>
      <w:r w:rsidRPr="00E7340E">
        <w:rPr>
          <w:bCs/>
          <w:lang w:val="uk-UA"/>
        </w:rPr>
        <w:t>.</w:t>
      </w:r>
      <w:bookmarkEnd w:id="3"/>
      <w:r w:rsidRPr="00E7340E">
        <w:rPr>
          <w:bCs/>
          <w:lang w:val="uk-UA"/>
        </w:rPr>
        <w:t xml:space="preserve">, </w:t>
      </w:r>
      <w:r w:rsidRPr="00E7340E">
        <w:rPr>
          <w:bCs/>
          <w:lang w:val="en-US"/>
        </w:rPr>
        <w:t>Schwentner</w:t>
      </w:r>
      <w:r w:rsidRPr="00E7340E">
        <w:rPr>
          <w:bCs/>
          <w:lang w:val="uk-UA"/>
        </w:rPr>
        <w:t xml:space="preserve"> </w:t>
      </w:r>
      <w:r w:rsidRPr="00E7340E">
        <w:rPr>
          <w:bCs/>
          <w:lang w:val="en-US"/>
        </w:rPr>
        <w:t>L</w:t>
      </w:r>
      <w:r w:rsidRPr="00E7340E">
        <w:rPr>
          <w:bCs/>
          <w:lang w:val="uk-UA"/>
        </w:rPr>
        <w:t xml:space="preserve">., </w:t>
      </w:r>
      <w:r w:rsidRPr="00E7340E">
        <w:rPr>
          <w:bCs/>
          <w:lang w:val="en-US"/>
        </w:rPr>
        <w:t>Baumann</w:t>
      </w:r>
      <w:r w:rsidRPr="00E7340E">
        <w:rPr>
          <w:bCs/>
          <w:lang w:val="uk-UA"/>
        </w:rPr>
        <w:t xml:space="preserve"> </w:t>
      </w:r>
      <w:r w:rsidRPr="00E7340E">
        <w:rPr>
          <w:bCs/>
          <w:lang w:val="en-US"/>
        </w:rPr>
        <w:t>B</w:t>
      </w:r>
      <w:r w:rsidRPr="00E7340E">
        <w:rPr>
          <w:bCs/>
          <w:lang w:val="uk-UA"/>
        </w:rPr>
        <w:t xml:space="preserve">., </w:t>
      </w:r>
      <w:r w:rsidRPr="00E7340E">
        <w:rPr>
          <w:bCs/>
          <w:lang w:val="en-US"/>
        </w:rPr>
        <w:t>Dzien</w:t>
      </w:r>
      <w:r w:rsidRPr="00E7340E">
        <w:rPr>
          <w:bCs/>
          <w:vertAlign w:val="superscript"/>
          <w:lang w:val="uk-UA"/>
        </w:rPr>
        <w:t xml:space="preserve"> </w:t>
      </w:r>
      <w:r w:rsidRPr="00E7340E">
        <w:rPr>
          <w:bCs/>
          <w:lang w:val="en-US"/>
        </w:rPr>
        <w:t>A</w:t>
      </w:r>
      <w:r w:rsidRPr="00E7340E">
        <w:rPr>
          <w:bCs/>
          <w:lang w:val="uk-UA"/>
        </w:rPr>
        <w:t xml:space="preserve">., </w:t>
      </w:r>
      <w:r w:rsidRPr="00E7340E">
        <w:rPr>
          <w:bCs/>
          <w:lang w:val="en-US"/>
        </w:rPr>
        <w:t>Schmid</w:t>
      </w:r>
      <w:r w:rsidRPr="00E7340E">
        <w:rPr>
          <w:bCs/>
          <w:lang w:val="uk-UA"/>
        </w:rPr>
        <w:t xml:space="preserve"> </w:t>
      </w:r>
      <w:r w:rsidRPr="00E7340E">
        <w:rPr>
          <w:bCs/>
          <w:lang w:val="en-US"/>
        </w:rPr>
        <w:t>A</w:t>
      </w:r>
      <w:r w:rsidRPr="00E7340E">
        <w:rPr>
          <w:bCs/>
          <w:lang w:val="uk-UA"/>
        </w:rPr>
        <w:t xml:space="preserve">., </w:t>
      </w:r>
      <w:r w:rsidRPr="00E7340E">
        <w:rPr>
          <w:bCs/>
          <w:lang w:val="en-US"/>
        </w:rPr>
        <w:t>Unterkofler</w:t>
      </w:r>
      <w:r w:rsidRPr="00E7340E">
        <w:rPr>
          <w:bCs/>
          <w:vertAlign w:val="superscript"/>
          <w:lang w:val="uk-UA"/>
        </w:rPr>
        <w:t xml:space="preserve">  </w:t>
      </w:r>
      <w:r w:rsidRPr="00E7340E">
        <w:rPr>
          <w:bCs/>
          <w:lang w:val="en-US"/>
        </w:rPr>
        <w:t>K</w:t>
      </w:r>
      <w:r w:rsidRPr="00E7340E">
        <w:rPr>
          <w:bCs/>
          <w:lang w:val="uk-UA"/>
        </w:rPr>
        <w:t xml:space="preserve">., </w:t>
      </w:r>
      <w:r w:rsidRPr="00E7340E">
        <w:rPr>
          <w:bCs/>
          <w:lang w:val="en-US"/>
        </w:rPr>
        <w:t>Gastl</w:t>
      </w:r>
      <w:r w:rsidRPr="00E7340E">
        <w:rPr>
          <w:bCs/>
          <w:lang w:val="uk-UA"/>
        </w:rPr>
        <w:t xml:space="preserve"> </w:t>
      </w:r>
      <w:r w:rsidRPr="00E7340E">
        <w:rPr>
          <w:bCs/>
          <w:lang w:val="en-US"/>
        </w:rPr>
        <w:t>G</w:t>
      </w:r>
      <w:r w:rsidRPr="00E7340E">
        <w:rPr>
          <w:bCs/>
          <w:lang w:val="uk-UA"/>
        </w:rPr>
        <w:t>., Š</w:t>
      </w:r>
      <w:r w:rsidRPr="00E7340E">
        <w:rPr>
          <w:bCs/>
          <w:lang w:val="en-US"/>
        </w:rPr>
        <w:t>pan</w:t>
      </w:r>
      <w:r w:rsidRPr="00E7340E">
        <w:rPr>
          <w:bCs/>
          <w:lang w:val="uk-UA"/>
        </w:rPr>
        <w:t>ĕ</w:t>
      </w:r>
      <w:r w:rsidRPr="00E7340E">
        <w:rPr>
          <w:bCs/>
          <w:lang w:val="en-US"/>
        </w:rPr>
        <w:t>l</w:t>
      </w:r>
      <w:r w:rsidRPr="00E7340E">
        <w:rPr>
          <w:bCs/>
          <w:lang w:val="uk-UA"/>
        </w:rPr>
        <w:t xml:space="preserve"> </w:t>
      </w:r>
      <w:r w:rsidRPr="00E7340E">
        <w:rPr>
          <w:bCs/>
          <w:lang w:val="en-US"/>
        </w:rPr>
        <w:t>P</w:t>
      </w:r>
      <w:r w:rsidRPr="00E7340E">
        <w:rPr>
          <w:bCs/>
          <w:lang w:val="uk-UA"/>
        </w:rPr>
        <w:t xml:space="preserve">., </w:t>
      </w:r>
      <w:r w:rsidRPr="00E7340E">
        <w:rPr>
          <w:bCs/>
          <w:lang w:val="en-US"/>
        </w:rPr>
        <w:t>Smith</w:t>
      </w:r>
      <w:r w:rsidRPr="00E7340E">
        <w:rPr>
          <w:bCs/>
          <w:lang w:val="uk-UA"/>
        </w:rPr>
        <w:t xml:space="preserve"> </w:t>
      </w:r>
      <w:r w:rsidRPr="00E7340E">
        <w:rPr>
          <w:bCs/>
          <w:lang w:val="en-US"/>
        </w:rPr>
        <w:t>D</w:t>
      </w:r>
      <w:r w:rsidRPr="00E7340E">
        <w:rPr>
          <w:bCs/>
          <w:lang w:val="uk-UA"/>
        </w:rPr>
        <w:t xml:space="preserve">., </w:t>
      </w:r>
      <w:r w:rsidRPr="00E7340E">
        <w:rPr>
          <w:bCs/>
          <w:lang w:val="en-US"/>
        </w:rPr>
        <w:t>Amann</w:t>
      </w:r>
      <w:r w:rsidRPr="00E7340E">
        <w:rPr>
          <w:bCs/>
          <w:lang w:val="uk-UA"/>
        </w:rPr>
        <w:t xml:space="preserve"> </w:t>
      </w:r>
      <w:r w:rsidRPr="00E7340E">
        <w:rPr>
          <w:bCs/>
          <w:lang w:val="en-US"/>
        </w:rPr>
        <w:t>A</w:t>
      </w:r>
      <w:r w:rsidRPr="00E7340E">
        <w:rPr>
          <w:bCs/>
          <w:lang w:val="uk-UA"/>
        </w:rPr>
        <w:t xml:space="preserve">.). </w:t>
      </w:r>
      <w:r w:rsidRPr="00E7340E">
        <w:rPr>
          <w:lang w:val="uk-UA"/>
        </w:rPr>
        <w:t xml:space="preserve">Автором самостійно проведено аналіз проб видихуваного газу методом газової хроматографії, проведено літературний пошук за даною тематикою, виявлено особливості видихуваного газу, зумовлені палінням. </w:t>
      </w:r>
    </w:p>
    <w:p w:rsidR="002265D2" w:rsidRPr="00E7340E" w:rsidRDefault="002265D2" w:rsidP="002265D2">
      <w:pPr>
        <w:spacing w:line="360" w:lineRule="auto"/>
        <w:ind w:firstLine="708"/>
        <w:jc w:val="both"/>
        <w:rPr>
          <w:lang w:val="uk-UA"/>
        </w:rPr>
      </w:pPr>
      <w:r w:rsidRPr="00E7340E">
        <w:rPr>
          <w:lang w:val="uk-UA"/>
        </w:rPr>
        <w:t xml:space="preserve">7. </w:t>
      </w:r>
      <w:r w:rsidRPr="00E7340E">
        <w:rPr>
          <w:lang w:val="en-US"/>
        </w:rPr>
        <w:t>Breath</w:t>
      </w:r>
      <w:r w:rsidRPr="00E7340E">
        <w:rPr>
          <w:lang w:val="uk-UA"/>
        </w:rPr>
        <w:t xml:space="preserve"> </w:t>
      </w:r>
      <w:r w:rsidRPr="00E7340E">
        <w:rPr>
          <w:lang w:val="en-US"/>
        </w:rPr>
        <w:t>isoprene</w:t>
      </w:r>
      <w:r w:rsidRPr="00E7340E">
        <w:rPr>
          <w:lang w:val="uk-UA"/>
        </w:rPr>
        <w:t xml:space="preserve"> - </w:t>
      </w:r>
      <w:r w:rsidRPr="00E7340E">
        <w:rPr>
          <w:lang w:val="en-US"/>
        </w:rPr>
        <w:t>aspects</w:t>
      </w:r>
      <w:r w:rsidRPr="00E7340E">
        <w:rPr>
          <w:lang w:val="uk-UA"/>
        </w:rPr>
        <w:t xml:space="preserve"> </w:t>
      </w:r>
      <w:r w:rsidRPr="00E7340E">
        <w:rPr>
          <w:lang w:val="en-US"/>
        </w:rPr>
        <w:t>of</w:t>
      </w:r>
      <w:r w:rsidRPr="00E7340E">
        <w:rPr>
          <w:lang w:val="uk-UA"/>
        </w:rPr>
        <w:t xml:space="preserve"> </w:t>
      </w:r>
      <w:r w:rsidRPr="00E7340E">
        <w:rPr>
          <w:lang w:val="en-US"/>
        </w:rPr>
        <w:t>normal</w:t>
      </w:r>
      <w:r w:rsidRPr="00E7340E">
        <w:rPr>
          <w:lang w:val="uk-UA"/>
        </w:rPr>
        <w:t xml:space="preserve"> </w:t>
      </w:r>
      <w:r w:rsidRPr="00E7340E">
        <w:rPr>
          <w:lang w:val="en-US"/>
        </w:rPr>
        <w:t>physiology</w:t>
      </w:r>
      <w:r w:rsidRPr="00E7340E">
        <w:rPr>
          <w:lang w:val="uk-UA"/>
        </w:rPr>
        <w:t xml:space="preserve"> </w:t>
      </w:r>
      <w:r w:rsidRPr="00E7340E">
        <w:rPr>
          <w:lang w:val="en-US"/>
        </w:rPr>
        <w:t>related</w:t>
      </w:r>
      <w:r w:rsidRPr="00E7340E">
        <w:rPr>
          <w:lang w:val="uk-UA"/>
        </w:rPr>
        <w:t xml:space="preserve"> </w:t>
      </w:r>
      <w:r w:rsidRPr="00E7340E">
        <w:rPr>
          <w:lang w:val="en-US"/>
        </w:rPr>
        <w:t>to</w:t>
      </w:r>
      <w:r w:rsidRPr="00E7340E">
        <w:rPr>
          <w:lang w:val="uk-UA"/>
        </w:rPr>
        <w:t xml:space="preserve"> </w:t>
      </w:r>
      <w:r w:rsidRPr="00E7340E">
        <w:rPr>
          <w:lang w:val="en-US"/>
        </w:rPr>
        <w:t>age</w:t>
      </w:r>
      <w:r w:rsidRPr="00E7340E">
        <w:rPr>
          <w:lang w:val="uk-UA"/>
        </w:rPr>
        <w:t xml:space="preserve">, </w:t>
      </w:r>
      <w:r w:rsidRPr="00E7340E">
        <w:rPr>
          <w:lang w:val="en-US"/>
        </w:rPr>
        <w:t>gender</w:t>
      </w:r>
      <w:r w:rsidRPr="00E7340E">
        <w:rPr>
          <w:lang w:val="uk-UA"/>
        </w:rPr>
        <w:t xml:space="preserve"> </w:t>
      </w:r>
      <w:r w:rsidRPr="00E7340E">
        <w:rPr>
          <w:lang w:val="en-US"/>
        </w:rPr>
        <w:t>and</w:t>
      </w:r>
      <w:r w:rsidRPr="00E7340E">
        <w:rPr>
          <w:lang w:val="uk-UA"/>
        </w:rPr>
        <w:t xml:space="preserve"> </w:t>
      </w:r>
      <w:r w:rsidRPr="00E7340E">
        <w:rPr>
          <w:lang w:val="en-US"/>
        </w:rPr>
        <w:t>cholesterol</w:t>
      </w:r>
      <w:r w:rsidRPr="00E7340E">
        <w:rPr>
          <w:lang w:val="uk-UA"/>
        </w:rPr>
        <w:t xml:space="preserve"> </w:t>
      </w:r>
      <w:r w:rsidRPr="00E7340E">
        <w:rPr>
          <w:lang w:val="en-US"/>
        </w:rPr>
        <w:t>profile</w:t>
      </w:r>
      <w:r w:rsidRPr="00E7340E">
        <w:rPr>
          <w:lang w:val="uk-UA"/>
        </w:rPr>
        <w:t xml:space="preserve"> </w:t>
      </w:r>
      <w:r w:rsidRPr="00E7340E">
        <w:rPr>
          <w:lang w:val="en-US"/>
        </w:rPr>
        <w:t>as</w:t>
      </w:r>
      <w:r w:rsidRPr="00E7340E">
        <w:rPr>
          <w:lang w:val="uk-UA"/>
        </w:rPr>
        <w:t xml:space="preserve"> </w:t>
      </w:r>
      <w:r w:rsidRPr="00E7340E">
        <w:rPr>
          <w:lang w:val="en-US"/>
        </w:rPr>
        <w:t>determined</w:t>
      </w:r>
      <w:r w:rsidRPr="00E7340E">
        <w:rPr>
          <w:lang w:val="uk-UA"/>
        </w:rPr>
        <w:t xml:space="preserve"> </w:t>
      </w:r>
      <w:r w:rsidRPr="00E7340E">
        <w:rPr>
          <w:lang w:val="en-US"/>
        </w:rPr>
        <w:t>in</w:t>
      </w:r>
      <w:r w:rsidRPr="00E7340E">
        <w:rPr>
          <w:lang w:val="uk-UA"/>
        </w:rPr>
        <w:t xml:space="preserve"> </w:t>
      </w:r>
      <w:r w:rsidRPr="00E7340E">
        <w:rPr>
          <w:lang w:val="en-US"/>
        </w:rPr>
        <w:t>a</w:t>
      </w:r>
      <w:r w:rsidRPr="00E7340E">
        <w:rPr>
          <w:lang w:val="uk-UA"/>
        </w:rPr>
        <w:t xml:space="preserve"> </w:t>
      </w:r>
      <w:r w:rsidRPr="00E7340E">
        <w:rPr>
          <w:lang w:val="en-US"/>
        </w:rPr>
        <w:t>PTR</w:t>
      </w:r>
      <w:r w:rsidRPr="00E7340E">
        <w:rPr>
          <w:lang w:val="uk-UA"/>
        </w:rPr>
        <w:t>-</w:t>
      </w:r>
      <w:r w:rsidRPr="00E7340E">
        <w:rPr>
          <w:lang w:val="en-US"/>
        </w:rPr>
        <w:t>MS</w:t>
      </w:r>
      <w:r w:rsidRPr="00E7340E">
        <w:rPr>
          <w:lang w:val="uk-UA"/>
        </w:rPr>
        <w:t xml:space="preserve"> </w:t>
      </w:r>
      <w:r w:rsidRPr="00E7340E">
        <w:rPr>
          <w:lang w:val="en-US"/>
        </w:rPr>
        <w:t>study</w:t>
      </w:r>
      <w:r w:rsidRPr="00E7340E">
        <w:rPr>
          <w:lang w:val="uk-UA"/>
        </w:rPr>
        <w:t xml:space="preserve"> // </w:t>
      </w:r>
      <w:r w:rsidRPr="00E7340E">
        <w:rPr>
          <w:lang w:val="en-US"/>
        </w:rPr>
        <w:t>Chest</w:t>
      </w:r>
      <w:r w:rsidRPr="00E7340E">
        <w:rPr>
          <w:lang w:val="uk-UA"/>
        </w:rPr>
        <w:t xml:space="preserve">. – 2008. – </w:t>
      </w:r>
      <w:r w:rsidRPr="00E7340E">
        <w:rPr>
          <w:lang w:val="en-US"/>
        </w:rPr>
        <w:t xml:space="preserve">Vol. </w:t>
      </w:r>
      <w:r w:rsidRPr="00E7340E">
        <w:rPr>
          <w:lang w:val="uk-UA"/>
        </w:rPr>
        <w:t>№12.</w:t>
      </w:r>
      <w:r>
        <w:rPr>
          <w:lang w:val="uk-UA"/>
        </w:rPr>
        <w:t xml:space="preserve"> </w:t>
      </w:r>
      <w:r w:rsidRPr="00E7340E">
        <w:rPr>
          <w:lang w:val="uk-UA"/>
        </w:rPr>
        <w:t>– (</w:t>
      </w:r>
      <w:r w:rsidRPr="00E7340E">
        <w:rPr>
          <w:lang w:val="en-US"/>
        </w:rPr>
        <w:t>preprint</w:t>
      </w:r>
      <w:r w:rsidRPr="00E7340E">
        <w:rPr>
          <w:lang w:val="uk-UA"/>
        </w:rPr>
        <w:t xml:space="preserve">) (співав.: </w:t>
      </w:r>
      <w:r w:rsidRPr="00E7340E">
        <w:rPr>
          <w:bCs/>
          <w:lang w:val="en-US"/>
        </w:rPr>
        <w:t>Schwarz</w:t>
      </w:r>
      <w:r w:rsidRPr="00E7340E">
        <w:rPr>
          <w:bCs/>
          <w:lang w:val="uk-UA"/>
        </w:rPr>
        <w:t xml:space="preserve"> </w:t>
      </w:r>
      <w:r w:rsidRPr="00E7340E">
        <w:rPr>
          <w:bCs/>
          <w:lang w:val="en-US"/>
        </w:rPr>
        <w:t>K</w:t>
      </w:r>
      <w:r w:rsidRPr="00E7340E">
        <w:rPr>
          <w:bCs/>
          <w:lang w:val="uk-UA"/>
        </w:rPr>
        <w:t xml:space="preserve">., </w:t>
      </w:r>
      <w:r w:rsidRPr="00E7340E">
        <w:rPr>
          <w:bCs/>
          <w:lang w:val="en-US"/>
        </w:rPr>
        <w:t>Schwentner</w:t>
      </w:r>
      <w:r w:rsidRPr="00E7340E">
        <w:rPr>
          <w:bCs/>
          <w:lang w:val="uk-UA"/>
        </w:rPr>
        <w:t xml:space="preserve"> </w:t>
      </w:r>
      <w:r w:rsidRPr="00E7340E">
        <w:rPr>
          <w:bCs/>
          <w:lang w:val="en-US"/>
        </w:rPr>
        <w:t>L</w:t>
      </w:r>
      <w:r w:rsidRPr="00E7340E">
        <w:rPr>
          <w:bCs/>
          <w:lang w:val="uk-UA"/>
        </w:rPr>
        <w:t xml:space="preserve">., </w:t>
      </w:r>
      <w:r w:rsidRPr="00E7340E">
        <w:rPr>
          <w:bCs/>
          <w:lang w:val="en-US"/>
        </w:rPr>
        <w:t>Baumann</w:t>
      </w:r>
      <w:r w:rsidRPr="00E7340E">
        <w:rPr>
          <w:bCs/>
          <w:lang w:val="uk-UA"/>
        </w:rPr>
        <w:t xml:space="preserve"> </w:t>
      </w:r>
      <w:r w:rsidRPr="00E7340E">
        <w:rPr>
          <w:bCs/>
          <w:lang w:val="en-US"/>
        </w:rPr>
        <w:t>B</w:t>
      </w:r>
      <w:r w:rsidRPr="00E7340E">
        <w:rPr>
          <w:bCs/>
          <w:lang w:val="uk-UA"/>
        </w:rPr>
        <w:t xml:space="preserve">., </w:t>
      </w:r>
      <w:r w:rsidRPr="00E7340E">
        <w:rPr>
          <w:bCs/>
          <w:lang w:val="en-US"/>
        </w:rPr>
        <w:t>Dzien</w:t>
      </w:r>
      <w:r w:rsidRPr="00E7340E">
        <w:rPr>
          <w:bCs/>
          <w:vertAlign w:val="superscript"/>
          <w:lang w:val="uk-UA"/>
        </w:rPr>
        <w:t xml:space="preserve"> </w:t>
      </w:r>
      <w:r w:rsidRPr="00E7340E">
        <w:rPr>
          <w:bCs/>
          <w:lang w:val="en-US"/>
        </w:rPr>
        <w:t>A</w:t>
      </w:r>
      <w:r w:rsidRPr="00E7340E">
        <w:rPr>
          <w:bCs/>
          <w:lang w:val="uk-UA"/>
        </w:rPr>
        <w:t xml:space="preserve">., </w:t>
      </w:r>
      <w:r w:rsidRPr="00E7340E">
        <w:rPr>
          <w:bCs/>
          <w:lang w:val="en-US"/>
        </w:rPr>
        <w:t>Schmid</w:t>
      </w:r>
      <w:r w:rsidRPr="00E7340E">
        <w:rPr>
          <w:bCs/>
          <w:lang w:val="uk-UA"/>
        </w:rPr>
        <w:t xml:space="preserve"> </w:t>
      </w:r>
      <w:r w:rsidRPr="00E7340E">
        <w:rPr>
          <w:bCs/>
          <w:lang w:val="en-US"/>
        </w:rPr>
        <w:t>A</w:t>
      </w:r>
      <w:r w:rsidRPr="00E7340E">
        <w:rPr>
          <w:bCs/>
          <w:lang w:val="uk-UA"/>
        </w:rPr>
        <w:t xml:space="preserve">., </w:t>
      </w:r>
      <w:r w:rsidRPr="00E7340E">
        <w:rPr>
          <w:bCs/>
          <w:lang w:val="en-US"/>
        </w:rPr>
        <w:t>Unterkofler</w:t>
      </w:r>
      <w:r w:rsidRPr="00E7340E">
        <w:rPr>
          <w:bCs/>
          <w:vertAlign w:val="superscript"/>
          <w:lang w:val="uk-UA"/>
        </w:rPr>
        <w:t xml:space="preserve">  </w:t>
      </w:r>
      <w:r w:rsidRPr="00E7340E">
        <w:rPr>
          <w:bCs/>
          <w:lang w:val="en-US"/>
        </w:rPr>
        <w:t>K</w:t>
      </w:r>
      <w:r w:rsidRPr="00E7340E">
        <w:rPr>
          <w:bCs/>
          <w:lang w:val="uk-UA"/>
        </w:rPr>
        <w:t xml:space="preserve">., </w:t>
      </w:r>
      <w:r w:rsidRPr="00E7340E">
        <w:rPr>
          <w:bCs/>
          <w:lang w:val="en-US"/>
        </w:rPr>
        <w:t>Gastl</w:t>
      </w:r>
      <w:r w:rsidRPr="00E7340E">
        <w:rPr>
          <w:bCs/>
          <w:lang w:val="uk-UA"/>
        </w:rPr>
        <w:t xml:space="preserve"> </w:t>
      </w:r>
      <w:r w:rsidRPr="00E7340E">
        <w:rPr>
          <w:bCs/>
          <w:lang w:val="en-US"/>
        </w:rPr>
        <w:t>G</w:t>
      </w:r>
      <w:r w:rsidRPr="00E7340E">
        <w:rPr>
          <w:bCs/>
          <w:lang w:val="uk-UA"/>
        </w:rPr>
        <w:t>., Š</w:t>
      </w:r>
      <w:r w:rsidRPr="00E7340E">
        <w:rPr>
          <w:bCs/>
          <w:lang w:val="en-US"/>
        </w:rPr>
        <w:t>pan</w:t>
      </w:r>
      <w:r w:rsidRPr="00E7340E">
        <w:rPr>
          <w:bCs/>
          <w:lang w:val="uk-UA"/>
        </w:rPr>
        <w:t>ĕ</w:t>
      </w:r>
      <w:r w:rsidRPr="00E7340E">
        <w:rPr>
          <w:bCs/>
          <w:lang w:val="en-US"/>
        </w:rPr>
        <w:t>l</w:t>
      </w:r>
      <w:r w:rsidRPr="00E7340E">
        <w:rPr>
          <w:bCs/>
          <w:lang w:val="uk-UA"/>
        </w:rPr>
        <w:t xml:space="preserve"> </w:t>
      </w:r>
      <w:r w:rsidRPr="00E7340E">
        <w:rPr>
          <w:bCs/>
          <w:lang w:val="en-US"/>
        </w:rPr>
        <w:t>P</w:t>
      </w:r>
      <w:r w:rsidRPr="00E7340E">
        <w:rPr>
          <w:bCs/>
          <w:lang w:val="uk-UA"/>
        </w:rPr>
        <w:t xml:space="preserve">., </w:t>
      </w:r>
      <w:r w:rsidRPr="00E7340E">
        <w:rPr>
          <w:bCs/>
          <w:lang w:val="en-US"/>
        </w:rPr>
        <w:t>Smith</w:t>
      </w:r>
      <w:r w:rsidRPr="00E7340E">
        <w:rPr>
          <w:bCs/>
          <w:lang w:val="uk-UA"/>
        </w:rPr>
        <w:t xml:space="preserve"> </w:t>
      </w:r>
      <w:r w:rsidRPr="00E7340E">
        <w:rPr>
          <w:bCs/>
          <w:lang w:val="en-US"/>
        </w:rPr>
        <w:t>D</w:t>
      </w:r>
      <w:r w:rsidRPr="00E7340E">
        <w:rPr>
          <w:bCs/>
          <w:lang w:val="uk-UA"/>
        </w:rPr>
        <w:t xml:space="preserve">., </w:t>
      </w:r>
      <w:r w:rsidRPr="00E7340E">
        <w:rPr>
          <w:bCs/>
          <w:lang w:val="en-US"/>
        </w:rPr>
        <w:t>Amann</w:t>
      </w:r>
      <w:r w:rsidRPr="00E7340E">
        <w:rPr>
          <w:bCs/>
          <w:lang w:val="uk-UA"/>
        </w:rPr>
        <w:t xml:space="preserve"> </w:t>
      </w:r>
      <w:r w:rsidRPr="00E7340E">
        <w:rPr>
          <w:bCs/>
          <w:lang w:val="en-US"/>
        </w:rPr>
        <w:t>A</w:t>
      </w:r>
      <w:r w:rsidRPr="00E7340E">
        <w:rPr>
          <w:bCs/>
          <w:lang w:val="uk-UA"/>
        </w:rPr>
        <w:t xml:space="preserve">.). </w:t>
      </w:r>
      <w:r w:rsidRPr="00E7340E">
        <w:rPr>
          <w:lang w:val="uk-UA"/>
        </w:rPr>
        <w:t xml:space="preserve">Автором самостійно проведено збір матеріалу, вивчено особливості вмісту ізопрену в видихуваному газі як показника ліпідного обміну та маркеру біосинтезу холестерину. </w:t>
      </w:r>
    </w:p>
    <w:p w:rsidR="002265D2" w:rsidRPr="00E7340E" w:rsidRDefault="002265D2" w:rsidP="002265D2">
      <w:pPr>
        <w:spacing w:line="360" w:lineRule="auto"/>
        <w:ind w:firstLine="708"/>
        <w:jc w:val="both"/>
        <w:rPr>
          <w:color w:val="000000"/>
          <w:lang w:val="uk-UA"/>
        </w:rPr>
      </w:pPr>
      <w:r w:rsidRPr="00E7340E">
        <w:rPr>
          <w:lang w:val="uk-UA"/>
        </w:rPr>
        <w:lastRenderedPageBreak/>
        <w:t xml:space="preserve">8. </w:t>
      </w:r>
      <w:r w:rsidRPr="00E7340E">
        <w:rPr>
          <w:color w:val="000000"/>
          <w:lang w:val="en-US"/>
        </w:rPr>
        <w:t xml:space="preserve">Selectivity of sensor response to the breath gas components as a method of noninvasive diagnostics of human diseases </w:t>
      </w:r>
      <w:r w:rsidRPr="00E7340E">
        <w:rPr>
          <w:color w:val="000000"/>
          <w:lang w:val="uk-UA"/>
        </w:rPr>
        <w:t>//</w:t>
      </w:r>
      <w:r w:rsidRPr="00E7340E">
        <w:rPr>
          <w:lang w:val="en-US"/>
        </w:rPr>
        <w:t xml:space="preserve"> </w:t>
      </w:r>
      <w:r w:rsidRPr="00E7340E">
        <w:rPr>
          <w:color w:val="000000"/>
          <w:lang w:val="en-US"/>
        </w:rPr>
        <w:t>Book</w:t>
      </w:r>
      <w:r w:rsidRPr="00E7340E">
        <w:rPr>
          <w:color w:val="000000"/>
          <w:lang w:val="uk-UA"/>
        </w:rPr>
        <w:t xml:space="preserve"> </w:t>
      </w:r>
      <w:r w:rsidRPr="00E7340E">
        <w:rPr>
          <w:color w:val="000000"/>
          <w:lang w:val="en-US"/>
        </w:rPr>
        <w:t>of</w:t>
      </w:r>
      <w:r w:rsidRPr="00E7340E">
        <w:rPr>
          <w:color w:val="000000"/>
          <w:lang w:val="uk-UA"/>
        </w:rPr>
        <w:t xml:space="preserve"> </w:t>
      </w:r>
      <w:r w:rsidRPr="00E7340E">
        <w:rPr>
          <w:color w:val="000000"/>
          <w:lang w:val="en-US"/>
        </w:rPr>
        <w:t>Abstracts</w:t>
      </w:r>
      <w:r w:rsidRPr="00E7340E">
        <w:rPr>
          <w:color w:val="000000"/>
          <w:lang w:val="uk-UA"/>
        </w:rPr>
        <w:t xml:space="preserve">. – </w:t>
      </w:r>
      <w:r w:rsidRPr="00E7340E">
        <w:rPr>
          <w:color w:val="000000"/>
          <w:lang w:val="en-US"/>
        </w:rPr>
        <w:t xml:space="preserve">Dornbirn </w:t>
      </w:r>
      <w:r w:rsidRPr="00E7340E">
        <w:rPr>
          <w:color w:val="000000"/>
          <w:lang w:val="uk-UA"/>
        </w:rPr>
        <w:t>(</w:t>
      </w:r>
      <w:r w:rsidRPr="00E7340E">
        <w:rPr>
          <w:color w:val="000000"/>
          <w:lang w:val="en-US"/>
        </w:rPr>
        <w:t>Austria</w:t>
      </w:r>
      <w:r w:rsidRPr="00E7340E">
        <w:rPr>
          <w:color w:val="000000"/>
          <w:lang w:val="uk-UA"/>
        </w:rPr>
        <w:t>)</w:t>
      </w:r>
      <w:r>
        <w:rPr>
          <w:color w:val="000000"/>
          <w:lang w:val="uk-UA"/>
        </w:rPr>
        <w:t>,</w:t>
      </w:r>
      <w:r w:rsidRPr="00E7340E">
        <w:rPr>
          <w:lang w:val="uk-UA"/>
        </w:rPr>
        <w:t xml:space="preserve"> </w:t>
      </w:r>
      <w:r w:rsidRPr="00E7340E">
        <w:rPr>
          <w:color w:val="000000"/>
          <w:lang w:val="uk-UA"/>
        </w:rPr>
        <w:t>2004</w:t>
      </w:r>
      <w:r>
        <w:rPr>
          <w:color w:val="000000"/>
          <w:lang w:val="uk-UA"/>
        </w:rPr>
        <w:t xml:space="preserve">. </w:t>
      </w:r>
      <w:r w:rsidRPr="00E7340E">
        <w:rPr>
          <w:lang w:val="uk-UA"/>
        </w:rPr>
        <w:t xml:space="preserve">– </w:t>
      </w:r>
      <w:r>
        <w:rPr>
          <w:color w:val="000000"/>
          <w:lang w:val="en-US"/>
        </w:rPr>
        <w:t>P</w:t>
      </w:r>
      <w:r w:rsidRPr="00E7340E">
        <w:rPr>
          <w:color w:val="000000"/>
          <w:lang w:val="uk-UA"/>
        </w:rPr>
        <w:t xml:space="preserve">.115 </w:t>
      </w:r>
      <w:r w:rsidRPr="00E7340E">
        <w:rPr>
          <w:lang w:val="uk-UA"/>
        </w:rPr>
        <w:t xml:space="preserve">(співав.: </w:t>
      </w:r>
      <w:r w:rsidRPr="00E7340E">
        <w:rPr>
          <w:color w:val="000000"/>
          <w:lang w:val="en-US"/>
        </w:rPr>
        <w:t>Kamarchuk G</w:t>
      </w:r>
      <w:r w:rsidRPr="00E7340E">
        <w:rPr>
          <w:color w:val="000000"/>
          <w:lang w:val="uk-UA"/>
        </w:rPr>
        <w:t>.</w:t>
      </w:r>
      <w:r w:rsidRPr="00E7340E">
        <w:rPr>
          <w:color w:val="000000"/>
          <w:lang w:val="en-US"/>
        </w:rPr>
        <w:t>V</w:t>
      </w:r>
      <w:r w:rsidRPr="00E7340E">
        <w:rPr>
          <w:color w:val="000000"/>
          <w:lang w:val="uk-UA"/>
        </w:rPr>
        <w:t xml:space="preserve">., </w:t>
      </w:r>
      <w:r w:rsidRPr="00E7340E">
        <w:rPr>
          <w:color w:val="000000"/>
          <w:lang w:val="en-US"/>
        </w:rPr>
        <w:t>Pospelov O</w:t>
      </w:r>
      <w:r w:rsidRPr="00E7340E">
        <w:rPr>
          <w:color w:val="000000"/>
          <w:lang w:val="uk-UA"/>
        </w:rPr>
        <w:t>.</w:t>
      </w:r>
      <w:r w:rsidRPr="00E7340E">
        <w:rPr>
          <w:color w:val="000000"/>
          <w:lang w:val="en-US"/>
        </w:rPr>
        <w:t>P</w:t>
      </w:r>
      <w:r w:rsidRPr="00E7340E">
        <w:rPr>
          <w:color w:val="000000"/>
          <w:lang w:val="uk-UA"/>
        </w:rPr>
        <w:t xml:space="preserve">., </w:t>
      </w:r>
      <w:r w:rsidRPr="00E7340E">
        <w:rPr>
          <w:color w:val="000000"/>
          <w:lang w:val="en-US"/>
        </w:rPr>
        <w:t>Yeremenko A</w:t>
      </w:r>
      <w:r w:rsidRPr="00E7340E">
        <w:rPr>
          <w:color w:val="000000"/>
          <w:lang w:val="uk-UA"/>
        </w:rPr>
        <w:t>.</w:t>
      </w:r>
      <w:r w:rsidRPr="00E7340E">
        <w:rPr>
          <w:color w:val="000000"/>
          <w:lang w:val="en-US"/>
        </w:rPr>
        <w:t>V</w:t>
      </w:r>
      <w:r w:rsidRPr="00E7340E">
        <w:rPr>
          <w:color w:val="000000"/>
          <w:lang w:val="uk-UA"/>
        </w:rPr>
        <w:t xml:space="preserve">., </w:t>
      </w:r>
      <w:r w:rsidRPr="00E7340E">
        <w:rPr>
          <w:color w:val="000000"/>
          <w:lang w:val="en-US"/>
        </w:rPr>
        <w:t>Kamarchuk</w:t>
      </w:r>
      <w:r w:rsidRPr="00E7340E">
        <w:rPr>
          <w:color w:val="000000"/>
          <w:lang w:val="uk-UA"/>
        </w:rPr>
        <w:t xml:space="preserve"> </w:t>
      </w:r>
      <w:r w:rsidRPr="00E7340E">
        <w:rPr>
          <w:color w:val="000000"/>
          <w:lang w:val="en-US"/>
        </w:rPr>
        <w:t>L</w:t>
      </w:r>
      <w:r w:rsidRPr="00E7340E">
        <w:rPr>
          <w:color w:val="000000"/>
          <w:lang w:val="uk-UA"/>
        </w:rPr>
        <w:t>.</w:t>
      </w:r>
      <w:r w:rsidRPr="00E7340E">
        <w:rPr>
          <w:color w:val="000000"/>
          <w:lang w:val="en-US"/>
        </w:rPr>
        <w:t>V</w:t>
      </w:r>
      <w:r w:rsidRPr="00E7340E">
        <w:rPr>
          <w:color w:val="000000"/>
          <w:lang w:val="uk-UA"/>
        </w:rPr>
        <w:t>.</w:t>
      </w:r>
      <w:r w:rsidRPr="00E7340E">
        <w:rPr>
          <w:color w:val="000000"/>
          <w:lang w:val="en-US"/>
        </w:rPr>
        <w:t xml:space="preserve">). </w:t>
      </w:r>
      <w:r w:rsidRPr="00E7340E">
        <w:rPr>
          <w:color w:val="000000"/>
          <w:lang w:val="uk-UA"/>
        </w:rPr>
        <w:t xml:space="preserve">Автором проведено збір матеріалу, математична обробка кривих відгуку сенсорів, статистична обробка результатів. </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9. </w:t>
      </w:r>
      <w:r w:rsidRPr="00E7340E">
        <w:rPr>
          <w:lang w:val="en-US"/>
        </w:rPr>
        <w:t>Methodological</w:t>
      </w:r>
      <w:r w:rsidRPr="00E7340E">
        <w:rPr>
          <w:lang w:val="uk-UA"/>
        </w:rPr>
        <w:t xml:space="preserve"> </w:t>
      </w:r>
      <w:r w:rsidRPr="00E7340E">
        <w:rPr>
          <w:lang w:val="en-US"/>
        </w:rPr>
        <w:t>Approaches</w:t>
      </w:r>
      <w:r w:rsidRPr="00E7340E">
        <w:rPr>
          <w:lang w:val="uk-UA"/>
        </w:rPr>
        <w:t xml:space="preserve"> </w:t>
      </w:r>
      <w:r w:rsidRPr="00E7340E">
        <w:rPr>
          <w:lang w:val="en-US"/>
        </w:rPr>
        <w:t>to</w:t>
      </w:r>
      <w:r w:rsidRPr="00E7340E">
        <w:rPr>
          <w:lang w:val="uk-UA"/>
        </w:rPr>
        <w:t xml:space="preserve"> </w:t>
      </w:r>
      <w:r w:rsidRPr="00E7340E">
        <w:rPr>
          <w:lang w:val="en-US"/>
        </w:rPr>
        <w:t>Investigation</w:t>
      </w:r>
      <w:r w:rsidRPr="00E7340E">
        <w:rPr>
          <w:lang w:val="uk-UA"/>
        </w:rPr>
        <w:t xml:space="preserve"> </w:t>
      </w:r>
      <w:r w:rsidRPr="00E7340E">
        <w:rPr>
          <w:lang w:val="en-US"/>
        </w:rPr>
        <w:t>of</w:t>
      </w:r>
      <w:r w:rsidRPr="00E7340E">
        <w:rPr>
          <w:lang w:val="uk-UA"/>
        </w:rPr>
        <w:t xml:space="preserve"> </w:t>
      </w:r>
      <w:r w:rsidRPr="00E7340E">
        <w:rPr>
          <w:lang w:val="en-US"/>
        </w:rPr>
        <w:t>Children</w:t>
      </w:r>
      <w:r w:rsidRPr="00E7340E">
        <w:rPr>
          <w:lang w:val="uk-UA"/>
        </w:rPr>
        <w:t xml:space="preserve"> </w:t>
      </w:r>
      <w:r w:rsidRPr="00E7340E">
        <w:rPr>
          <w:lang w:val="en-US"/>
        </w:rPr>
        <w:t>Breath</w:t>
      </w:r>
      <w:r w:rsidRPr="00E7340E">
        <w:rPr>
          <w:lang w:val="uk-UA"/>
        </w:rPr>
        <w:t xml:space="preserve"> </w:t>
      </w:r>
      <w:r w:rsidRPr="00E7340E">
        <w:rPr>
          <w:lang w:val="en-US"/>
        </w:rPr>
        <w:t>Gas</w:t>
      </w:r>
      <w:r w:rsidRPr="00E7340E">
        <w:rPr>
          <w:lang w:val="uk-UA"/>
        </w:rPr>
        <w:t xml:space="preserve"> </w:t>
      </w:r>
      <w:r w:rsidRPr="00E7340E">
        <w:rPr>
          <w:lang w:val="en-US"/>
        </w:rPr>
        <w:t>by</w:t>
      </w:r>
      <w:r w:rsidRPr="00E7340E">
        <w:rPr>
          <w:lang w:val="uk-UA"/>
        </w:rPr>
        <w:t xml:space="preserve"> </w:t>
      </w:r>
      <w:r w:rsidRPr="00E7340E">
        <w:rPr>
          <w:lang w:val="en-US"/>
        </w:rPr>
        <w:t>New</w:t>
      </w:r>
      <w:r w:rsidRPr="00E7340E">
        <w:rPr>
          <w:lang w:val="uk-UA"/>
        </w:rPr>
        <w:t xml:space="preserve"> </w:t>
      </w:r>
      <w:r w:rsidRPr="00E7340E">
        <w:rPr>
          <w:lang w:val="en-US"/>
        </w:rPr>
        <w:t>Gas</w:t>
      </w:r>
      <w:r w:rsidRPr="00E7340E">
        <w:rPr>
          <w:lang w:val="uk-UA"/>
        </w:rPr>
        <w:t xml:space="preserve"> </w:t>
      </w:r>
      <w:r w:rsidRPr="00E7340E">
        <w:rPr>
          <w:lang w:val="en-US"/>
        </w:rPr>
        <w:t>Sensors</w:t>
      </w:r>
      <w:r w:rsidRPr="00E7340E">
        <w:rPr>
          <w:lang w:val="uk-UA"/>
        </w:rPr>
        <w:t xml:space="preserve"> // </w:t>
      </w:r>
      <w:r w:rsidRPr="00E7340E">
        <w:rPr>
          <w:lang w:val="en-US"/>
        </w:rPr>
        <w:t>Breath</w:t>
      </w:r>
      <w:r w:rsidRPr="00E7340E">
        <w:rPr>
          <w:lang w:val="uk-UA"/>
        </w:rPr>
        <w:t xml:space="preserve"> </w:t>
      </w:r>
      <w:r w:rsidRPr="00E7340E">
        <w:rPr>
          <w:lang w:val="en-US"/>
        </w:rPr>
        <w:t>Analysis</w:t>
      </w:r>
      <w:r w:rsidRPr="00E7340E">
        <w:rPr>
          <w:lang w:val="uk-UA"/>
        </w:rPr>
        <w:t xml:space="preserve"> </w:t>
      </w:r>
      <w:r w:rsidRPr="00E7340E">
        <w:rPr>
          <w:lang w:val="en-US"/>
        </w:rPr>
        <w:t>for</w:t>
      </w:r>
      <w:r w:rsidRPr="00E7340E">
        <w:rPr>
          <w:lang w:val="uk-UA"/>
        </w:rPr>
        <w:t xml:space="preserve"> </w:t>
      </w:r>
      <w:r w:rsidRPr="00E7340E">
        <w:rPr>
          <w:lang w:val="en-US"/>
        </w:rPr>
        <w:t>Clinical</w:t>
      </w:r>
      <w:r w:rsidRPr="00E7340E">
        <w:rPr>
          <w:lang w:val="uk-UA"/>
        </w:rPr>
        <w:t xml:space="preserve"> </w:t>
      </w:r>
      <w:r w:rsidRPr="00E7340E">
        <w:rPr>
          <w:lang w:val="en-US"/>
        </w:rPr>
        <w:t>Diagnosis</w:t>
      </w:r>
      <w:r w:rsidRPr="00E7340E">
        <w:rPr>
          <w:lang w:val="uk-UA"/>
        </w:rPr>
        <w:t xml:space="preserve"> </w:t>
      </w:r>
      <w:r w:rsidRPr="00E7340E">
        <w:rPr>
          <w:lang w:val="en-US"/>
        </w:rPr>
        <w:t>and</w:t>
      </w:r>
      <w:r w:rsidRPr="00E7340E">
        <w:rPr>
          <w:lang w:val="uk-UA"/>
        </w:rPr>
        <w:t xml:space="preserve"> </w:t>
      </w:r>
      <w:r w:rsidRPr="00E7340E">
        <w:rPr>
          <w:lang w:val="en-US"/>
        </w:rPr>
        <w:t>Therapeutic</w:t>
      </w:r>
      <w:r w:rsidRPr="00E7340E">
        <w:rPr>
          <w:lang w:val="uk-UA"/>
        </w:rPr>
        <w:t xml:space="preserve"> </w:t>
      </w:r>
      <w:r w:rsidRPr="00E7340E">
        <w:rPr>
          <w:lang w:val="en-US"/>
        </w:rPr>
        <w:t>Monitoring</w:t>
      </w:r>
      <w:r w:rsidRPr="00E7340E">
        <w:rPr>
          <w:lang w:val="uk-UA"/>
        </w:rPr>
        <w:t xml:space="preserve">: </w:t>
      </w:r>
      <w:r w:rsidRPr="00E7340E">
        <w:rPr>
          <w:lang w:val="en-US"/>
        </w:rPr>
        <w:t>Book</w:t>
      </w:r>
      <w:r w:rsidRPr="00E7340E">
        <w:rPr>
          <w:lang w:val="uk-UA"/>
        </w:rPr>
        <w:t xml:space="preserve"> </w:t>
      </w:r>
      <w:r w:rsidRPr="00E7340E">
        <w:rPr>
          <w:lang w:val="en-US"/>
        </w:rPr>
        <w:t>of</w:t>
      </w:r>
      <w:r w:rsidRPr="00E7340E">
        <w:rPr>
          <w:lang w:val="uk-UA"/>
        </w:rPr>
        <w:t xml:space="preserve"> </w:t>
      </w:r>
      <w:r w:rsidRPr="00E7340E">
        <w:rPr>
          <w:lang w:val="en-US"/>
        </w:rPr>
        <w:t>Abstracts</w:t>
      </w:r>
      <w:r w:rsidRPr="00E7340E">
        <w:rPr>
          <w:lang w:val="uk-UA"/>
        </w:rPr>
        <w:t xml:space="preserve">. – </w:t>
      </w:r>
      <w:r w:rsidRPr="00E7340E">
        <w:rPr>
          <w:lang w:val="en-US"/>
        </w:rPr>
        <w:t>Innsbruck</w:t>
      </w:r>
      <w:r w:rsidRPr="00E7340E">
        <w:rPr>
          <w:lang w:val="uk-UA"/>
        </w:rPr>
        <w:t xml:space="preserve">, 2005. – </w:t>
      </w:r>
      <w:r>
        <w:rPr>
          <w:lang w:val="en-US"/>
        </w:rPr>
        <w:t>P</w:t>
      </w:r>
      <w:r w:rsidRPr="00E7340E">
        <w:rPr>
          <w:lang w:val="uk-UA"/>
        </w:rPr>
        <w:t>. 48</w:t>
      </w:r>
      <w:r w:rsidRPr="00E7340E">
        <w:rPr>
          <w:color w:val="000000"/>
          <w:lang w:val="uk-UA"/>
        </w:rPr>
        <w:t xml:space="preserve"> </w:t>
      </w:r>
      <w:r w:rsidRPr="00E7340E">
        <w:rPr>
          <w:lang w:val="uk-UA"/>
        </w:rPr>
        <w:t xml:space="preserve">(співав.: </w:t>
      </w:r>
      <w:r w:rsidRPr="00E7340E">
        <w:rPr>
          <w:color w:val="000000"/>
          <w:lang w:val="en-US"/>
        </w:rPr>
        <w:t>Kamarchuk</w:t>
      </w:r>
      <w:r w:rsidRPr="00E7340E">
        <w:rPr>
          <w:color w:val="000000"/>
          <w:lang w:val="uk-UA"/>
        </w:rPr>
        <w:t xml:space="preserve"> </w:t>
      </w:r>
      <w:r w:rsidRPr="00E7340E">
        <w:rPr>
          <w:color w:val="000000"/>
          <w:lang w:val="en-US"/>
        </w:rPr>
        <w:t>L</w:t>
      </w:r>
      <w:r w:rsidRPr="00E7340E">
        <w:rPr>
          <w:color w:val="000000"/>
          <w:lang w:val="uk-UA"/>
        </w:rPr>
        <w:t>.</w:t>
      </w:r>
      <w:r w:rsidRPr="00E7340E">
        <w:rPr>
          <w:color w:val="000000"/>
          <w:lang w:val="en-US"/>
        </w:rPr>
        <w:t>V</w:t>
      </w:r>
      <w:r w:rsidRPr="00E7340E">
        <w:rPr>
          <w:color w:val="000000"/>
          <w:lang w:val="uk-UA"/>
        </w:rPr>
        <w:t xml:space="preserve">., </w:t>
      </w:r>
      <w:r w:rsidRPr="00E7340E">
        <w:rPr>
          <w:color w:val="000000"/>
          <w:lang w:val="en-US"/>
        </w:rPr>
        <w:t>Pospelov</w:t>
      </w:r>
      <w:r w:rsidRPr="00E7340E">
        <w:rPr>
          <w:color w:val="000000"/>
          <w:lang w:val="uk-UA"/>
        </w:rPr>
        <w:t xml:space="preserve"> </w:t>
      </w:r>
      <w:r w:rsidRPr="00E7340E">
        <w:rPr>
          <w:color w:val="000000"/>
          <w:lang w:val="en-US"/>
        </w:rPr>
        <w:t>O</w:t>
      </w:r>
      <w:r w:rsidRPr="00E7340E">
        <w:rPr>
          <w:color w:val="000000"/>
          <w:lang w:val="uk-UA"/>
        </w:rPr>
        <w:t>.</w:t>
      </w:r>
      <w:r w:rsidRPr="00E7340E">
        <w:rPr>
          <w:color w:val="000000"/>
          <w:lang w:val="en-US"/>
        </w:rPr>
        <w:t>P</w:t>
      </w:r>
      <w:r w:rsidRPr="00E7340E">
        <w:rPr>
          <w:color w:val="000000"/>
          <w:lang w:val="uk-UA"/>
        </w:rPr>
        <w:t xml:space="preserve">., </w:t>
      </w:r>
      <w:r w:rsidRPr="00E7340E">
        <w:rPr>
          <w:lang w:val="en-US"/>
        </w:rPr>
        <w:t>Zaika</w:t>
      </w:r>
      <w:r w:rsidRPr="00E7340E">
        <w:rPr>
          <w:lang w:val="uk-UA"/>
        </w:rPr>
        <w:t xml:space="preserve"> </w:t>
      </w:r>
      <w:r w:rsidRPr="00E7340E">
        <w:rPr>
          <w:lang w:val="en-US"/>
        </w:rPr>
        <w:t>A</w:t>
      </w:r>
      <w:r w:rsidRPr="00E7340E">
        <w:rPr>
          <w:lang w:val="uk-UA"/>
        </w:rPr>
        <w:t>.</w:t>
      </w:r>
      <w:r w:rsidRPr="00E7340E">
        <w:rPr>
          <w:lang w:val="en-US"/>
        </w:rPr>
        <w:t>S</w:t>
      </w:r>
      <w:r w:rsidRPr="00E7340E">
        <w:rPr>
          <w:lang w:val="uk-UA"/>
        </w:rPr>
        <w:t xml:space="preserve">., </w:t>
      </w:r>
      <w:r w:rsidRPr="00E7340E">
        <w:rPr>
          <w:color w:val="000000"/>
          <w:lang w:val="en-US"/>
        </w:rPr>
        <w:t>Kamarchuk</w:t>
      </w:r>
      <w:r w:rsidRPr="00E7340E">
        <w:rPr>
          <w:color w:val="000000"/>
          <w:lang w:val="uk-UA"/>
        </w:rPr>
        <w:t xml:space="preserve"> </w:t>
      </w:r>
      <w:r w:rsidRPr="00E7340E">
        <w:rPr>
          <w:color w:val="000000"/>
          <w:lang w:val="en-US"/>
        </w:rPr>
        <w:t>G</w:t>
      </w:r>
      <w:r w:rsidRPr="00E7340E">
        <w:rPr>
          <w:color w:val="000000"/>
          <w:lang w:val="uk-UA"/>
        </w:rPr>
        <w:t>.</w:t>
      </w:r>
      <w:r w:rsidRPr="00E7340E">
        <w:rPr>
          <w:color w:val="000000"/>
          <w:lang w:val="en-US"/>
        </w:rPr>
        <w:t>V</w:t>
      </w:r>
      <w:r w:rsidRPr="00E7340E">
        <w:rPr>
          <w:color w:val="000000"/>
          <w:lang w:val="uk-UA"/>
        </w:rPr>
        <w:t>.). Автором самостійно проведено дослідження особливостей проведення дихального тесту в умовах пролонгованої експозиції та адаптовано її до використання в педіатричній практиці, виконано статистичну обробку даних та підготовлено результати до друку.</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10. </w:t>
      </w:r>
      <w:r w:rsidRPr="00E7340E">
        <w:rPr>
          <w:lang w:val="en-US"/>
        </w:rPr>
        <w:t>Breath</w:t>
      </w:r>
      <w:r w:rsidRPr="00E7340E">
        <w:rPr>
          <w:lang w:val="uk-UA"/>
        </w:rPr>
        <w:t xml:space="preserve"> </w:t>
      </w:r>
      <w:r w:rsidRPr="00E7340E">
        <w:rPr>
          <w:lang w:val="en-US"/>
        </w:rPr>
        <w:t>Gas</w:t>
      </w:r>
      <w:r w:rsidRPr="00E7340E">
        <w:rPr>
          <w:lang w:val="uk-UA"/>
        </w:rPr>
        <w:t xml:space="preserve"> </w:t>
      </w:r>
      <w:r w:rsidRPr="00E7340E">
        <w:rPr>
          <w:lang w:val="en-US"/>
        </w:rPr>
        <w:t>Analysis</w:t>
      </w:r>
      <w:r w:rsidRPr="00E7340E">
        <w:rPr>
          <w:lang w:val="uk-UA"/>
        </w:rPr>
        <w:t xml:space="preserve"> </w:t>
      </w:r>
      <w:r w:rsidRPr="00E7340E">
        <w:rPr>
          <w:lang w:val="en-US"/>
        </w:rPr>
        <w:t>by</w:t>
      </w:r>
      <w:r w:rsidRPr="00E7340E">
        <w:rPr>
          <w:lang w:val="uk-UA"/>
        </w:rPr>
        <w:t xml:space="preserve"> </w:t>
      </w:r>
      <w:r w:rsidRPr="00E7340E">
        <w:rPr>
          <w:lang w:val="en-US"/>
        </w:rPr>
        <w:t>Active</w:t>
      </w:r>
      <w:r w:rsidRPr="00E7340E">
        <w:rPr>
          <w:lang w:val="uk-UA"/>
        </w:rPr>
        <w:t xml:space="preserve"> </w:t>
      </w:r>
      <w:r w:rsidRPr="00E7340E">
        <w:rPr>
          <w:lang w:val="en-US"/>
        </w:rPr>
        <w:t>Type</w:t>
      </w:r>
      <w:r w:rsidRPr="00E7340E">
        <w:rPr>
          <w:lang w:val="uk-UA"/>
        </w:rPr>
        <w:t>’</w:t>
      </w:r>
      <w:r w:rsidRPr="00E7340E">
        <w:rPr>
          <w:lang w:val="en-US"/>
        </w:rPr>
        <w:t>s</w:t>
      </w:r>
      <w:r w:rsidRPr="00E7340E">
        <w:rPr>
          <w:lang w:val="uk-UA"/>
        </w:rPr>
        <w:t xml:space="preserve"> </w:t>
      </w:r>
      <w:r w:rsidRPr="00E7340E">
        <w:rPr>
          <w:lang w:val="en-US"/>
        </w:rPr>
        <w:t>Sensors</w:t>
      </w:r>
      <w:r w:rsidRPr="00E7340E">
        <w:rPr>
          <w:lang w:val="uk-UA"/>
        </w:rPr>
        <w:t xml:space="preserve"> </w:t>
      </w:r>
      <w:r w:rsidRPr="00E7340E">
        <w:rPr>
          <w:lang w:val="en-US"/>
        </w:rPr>
        <w:t>Based</w:t>
      </w:r>
      <w:r w:rsidRPr="00E7340E">
        <w:rPr>
          <w:lang w:val="uk-UA"/>
        </w:rPr>
        <w:t xml:space="preserve"> </w:t>
      </w:r>
      <w:r w:rsidRPr="00E7340E">
        <w:rPr>
          <w:lang w:val="en-US"/>
        </w:rPr>
        <w:t>on</w:t>
      </w:r>
      <w:r w:rsidRPr="00E7340E">
        <w:rPr>
          <w:lang w:val="uk-UA"/>
        </w:rPr>
        <w:t xml:space="preserve"> </w:t>
      </w:r>
      <w:r w:rsidRPr="00E7340E">
        <w:rPr>
          <w:lang w:val="en-US"/>
        </w:rPr>
        <w:t>Organic</w:t>
      </w:r>
      <w:r w:rsidRPr="00E7340E">
        <w:rPr>
          <w:lang w:val="uk-UA"/>
        </w:rPr>
        <w:t xml:space="preserve"> </w:t>
      </w:r>
      <w:r w:rsidRPr="00E7340E">
        <w:rPr>
          <w:lang w:val="en-US"/>
        </w:rPr>
        <w:t>Compounds</w:t>
      </w:r>
      <w:r w:rsidRPr="00E7340E">
        <w:rPr>
          <w:lang w:val="uk-UA"/>
        </w:rPr>
        <w:t xml:space="preserve"> // </w:t>
      </w:r>
      <w:r w:rsidRPr="00E7340E">
        <w:rPr>
          <w:lang w:val="en-US"/>
        </w:rPr>
        <w:t>Breath</w:t>
      </w:r>
      <w:r w:rsidRPr="00E7340E">
        <w:rPr>
          <w:lang w:val="uk-UA"/>
        </w:rPr>
        <w:t xml:space="preserve"> </w:t>
      </w:r>
      <w:r w:rsidRPr="00E7340E">
        <w:rPr>
          <w:lang w:val="en-US"/>
        </w:rPr>
        <w:t>Analysis</w:t>
      </w:r>
      <w:r w:rsidRPr="00E7340E">
        <w:rPr>
          <w:lang w:val="uk-UA"/>
        </w:rPr>
        <w:t xml:space="preserve"> </w:t>
      </w:r>
      <w:r w:rsidRPr="00E7340E">
        <w:rPr>
          <w:lang w:val="en-US"/>
        </w:rPr>
        <w:t>for</w:t>
      </w:r>
      <w:r w:rsidRPr="00E7340E">
        <w:rPr>
          <w:lang w:val="uk-UA"/>
        </w:rPr>
        <w:t xml:space="preserve"> </w:t>
      </w:r>
      <w:r w:rsidRPr="00E7340E">
        <w:rPr>
          <w:lang w:val="en-US"/>
        </w:rPr>
        <w:t>Clinical</w:t>
      </w:r>
      <w:r w:rsidRPr="00E7340E">
        <w:rPr>
          <w:lang w:val="uk-UA"/>
        </w:rPr>
        <w:t xml:space="preserve"> </w:t>
      </w:r>
      <w:r w:rsidRPr="00E7340E">
        <w:rPr>
          <w:lang w:val="en-US"/>
        </w:rPr>
        <w:t>Diagnosis</w:t>
      </w:r>
      <w:r w:rsidRPr="00E7340E">
        <w:rPr>
          <w:lang w:val="uk-UA"/>
        </w:rPr>
        <w:t xml:space="preserve"> </w:t>
      </w:r>
      <w:r w:rsidRPr="00E7340E">
        <w:rPr>
          <w:lang w:val="en-US"/>
        </w:rPr>
        <w:t>and</w:t>
      </w:r>
      <w:r w:rsidRPr="00E7340E">
        <w:rPr>
          <w:lang w:val="uk-UA"/>
        </w:rPr>
        <w:t xml:space="preserve"> </w:t>
      </w:r>
      <w:r w:rsidRPr="00E7340E">
        <w:rPr>
          <w:lang w:val="en-US"/>
        </w:rPr>
        <w:t>Therapeutic</w:t>
      </w:r>
      <w:r w:rsidRPr="00E7340E">
        <w:rPr>
          <w:lang w:val="uk-UA"/>
        </w:rPr>
        <w:t xml:space="preserve"> </w:t>
      </w:r>
      <w:r w:rsidRPr="00E7340E">
        <w:rPr>
          <w:lang w:val="en-US"/>
        </w:rPr>
        <w:t>Monitoring</w:t>
      </w:r>
      <w:r w:rsidRPr="00E7340E">
        <w:rPr>
          <w:lang w:val="uk-UA"/>
        </w:rPr>
        <w:t xml:space="preserve">: </w:t>
      </w:r>
      <w:r w:rsidRPr="00E7340E">
        <w:rPr>
          <w:lang w:val="en-US"/>
        </w:rPr>
        <w:t>Book of Abstracts.</w:t>
      </w:r>
      <w:r w:rsidRPr="00E7340E">
        <w:rPr>
          <w:lang w:val="uk-UA"/>
        </w:rPr>
        <w:t xml:space="preserve"> –</w:t>
      </w:r>
      <w:r w:rsidRPr="00E7340E">
        <w:rPr>
          <w:lang w:val="en-US"/>
        </w:rPr>
        <w:t xml:space="preserve"> Innsbruck</w:t>
      </w:r>
      <w:r>
        <w:rPr>
          <w:lang w:val="en-US"/>
        </w:rPr>
        <w:t xml:space="preserve"> </w:t>
      </w:r>
      <w:r w:rsidRPr="00E7340E">
        <w:rPr>
          <w:color w:val="000000"/>
          <w:lang w:val="uk-UA"/>
        </w:rPr>
        <w:t>(</w:t>
      </w:r>
      <w:r w:rsidRPr="00E7340E">
        <w:rPr>
          <w:color w:val="000000"/>
          <w:lang w:val="en-US"/>
        </w:rPr>
        <w:t>Austria</w:t>
      </w:r>
      <w:r w:rsidRPr="00E7340E">
        <w:rPr>
          <w:color w:val="000000"/>
          <w:lang w:val="uk-UA"/>
        </w:rPr>
        <w:t>)</w:t>
      </w:r>
      <w:r>
        <w:rPr>
          <w:color w:val="000000"/>
          <w:lang w:val="uk-UA"/>
        </w:rPr>
        <w:t>,</w:t>
      </w:r>
      <w:r w:rsidRPr="00E7340E">
        <w:rPr>
          <w:lang w:val="uk-UA"/>
        </w:rPr>
        <w:t xml:space="preserve"> 2005. – </w:t>
      </w:r>
      <w:r>
        <w:rPr>
          <w:lang w:val="en-US"/>
        </w:rPr>
        <w:t>P</w:t>
      </w:r>
      <w:r w:rsidRPr="00E7340E">
        <w:rPr>
          <w:lang w:val="uk-UA"/>
        </w:rPr>
        <w:t xml:space="preserve">. 47 (співав.: </w:t>
      </w:r>
      <w:r w:rsidRPr="00E7340E">
        <w:rPr>
          <w:color w:val="000000"/>
          <w:lang w:val="en-US"/>
        </w:rPr>
        <w:t>Pospelov</w:t>
      </w:r>
      <w:r w:rsidRPr="00E7340E">
        <w:rPr>
          <w:color w:val="000000"/>
          <w:lang w:val="uk-UA"/>
        </w:rPr>
        <w:t xml:space="preserve"> </w:t>
      </w:r>
      <w:r w:rsidRPr="00E7340E">
        <w:rPr>
          <w:color w:val="000000"/>
          <w:lang w:val="en-US"/>
        </w:rPr>
        <w:t>O</w:t>
      </w:r>
      <w:r w:rsidRPr="00E7340E">
        <w:rPr>
          <w:color w:val="000000"/>
          <w:lang w:val="uk-UA"/>
        </w:rPr>
        <w:t>.</w:t>
      </w:r>
      <w:r w:rsidRPr="00E7340E">
        <w:rPr>
          <w:color w:val="000000"/>
          <w:lang w:val="en-US"/>
        </w:rPr>
        <w:t>P</w:t>
      </w:r>
      <w:r w:rsidRPr="00E7340E">
        <w:rPr>
          <w:color w:val="000000"/>
          <w:lang w:val="uk-UA"/>
        </w:rPr>
        <w:t xml:space="preserve">., </w:t>
      </w:r>
      <w:r w:rsidRPr="00E7340E">
        <w:rPr>
          <w:color w:val="000000"/>
          <w:lang w:val="en-US"/>
        </w:rPr>
        <w:t>Kamarchuk</w:t>
      </w:r>
      <w:r w:rsidRPr="00E7340E">
        <w:rPr>
          <w:color w:val="000000"/>
          <w:lang w:val="uk-UA"/>
        </w:rPr>
        <w:t xml:space="preserve"> </w:t>
      </w:r>
      <w:r w:rsidRPr="00E7340E">
        <w:rPr>
          <w:color w:val="000000"/>
          <w:lang w:val="en-US"/>
        </w:rPr>
        <w:t>G</w:t>
      </w:r>
      <w:r w:rsidRPr="00E7340E">
        <w:rPr>
          <w:color w:val="000000"/>
          <w:lang w:val="uk-UA"/>
        </w:rPr>
        <w:t>.</w:t>
      </w:r>
      <w:r w:rsidRPr="00E7340E">
        <w:rPr>
          <w:color w:val="000000"/>
          <w:lang w:val="en-US"/>
        </w:rPr>
        <w:t>V</w:t>
      </w:r>
      <w:r w:rsidRPr="00E7340E">
        <w:rPr>
          <w:color w:val="000000"/>
          <w:lang w:val="uk-UA"/>
        </w:rPr>
        <w:t>.</w:t>
      </w:r>
      <w:r w:rsidRPr="00E7340E">
        <w:rPr>
          <w:lang w:val="uk-UA"/>
        </w:rPr>
        <w:t xml:space="preserve"> </w:t>
      </w:r>
      <w:r w:rsidRPr="00E7340E">
        <w:rPr>
          <w:lang w:val="en-US"/>
        </w:rPr>
        <w:t>Zaika</w:t>
      </w:r>
      <w:r w:rsidRPr="00E7340E">
        <w:rPr>
          <w:lang w:val="uk-UA"/>
        </w:rPr>
        <w:t xml:space="preserve"> </w:t>
      </w:r>
      <w:r w:rsidRPr="00E7340E">
        <w:rPr>
          <w:lang w:val="en-US"/>
        </w:rPr>
        <w:t>A</w:t>
      </w:r>
      <w:r w:rsidRPr="00E7340E">
        <w:rPr>
          <w:lang w:val="uk-UA"/>
        </w:rPr>
        <w:t>.</w:t>
      </w:r>
      <w:r w:rsidRPr="00E7340E">
        <w:rPr>
          <w:lang w:val="en-US"/>
        </w:rPr>
        <w:t>S</w:t>
      </w:r>
      <w:r w:rsidRPr="00E7340E">
        <w:rPr>
          <w:lang w:val="uk-UA"/>
        </w:rPr>
        <w:t xml:space="preserve">., </w:t>
      </w:r>
      <w:r w:rsidRPr="00E7340E">
        <w:rPr>
          <w:lang w:val="en-US"/>
        </w:rPr>
        <w:t>Alexandrov</w:t>
      </w:r>
      <w:r w:rsidRPr="00E7340E">
        <w:rPr>
          <w:color w:val="000000"/>
          <w:lang w:val="uk-UA"/>
        </w:rPr>
        <w:t xml:space="preserve"> </w:t>
      </w:r>
      <w:r w:rsidRPr="00E7340E">
        <w:rPr>
          <w:lang w:val="en-US"/>
        </w:rPr>
        <w:t>Yu</w:t>
      </w:r>
      <w:r w:rsidRPr="00E7340E">
        <w:rPr>
          <w:lang w:val="uk-UA"/>
        </w:rPr>
        <w:t>.</w:t>
      </w:r>
      <w:r w:rsidRPr="00E7340E">
        <w:rPr>
          <w:lang w:val="en-US"/>
        </w:rPr>
        <w:t>L</w:t>
      </w:r>
      <w:r w:rsidRPr="00E7340E">
        <w:rPr>
          <w:lang w:val="uk-UA"/>
        </w:rPr>
        <w:t>.).</w:t>
      </w:r>
      <w:r w:rsidRPr="00E7340E">
        <w:rPr>
          <w:color w:val="000000"/>
          <w:lang w:val="uk-UA"/>
        </w:rPr>
        <w:t xml:space="preserve"> Автором проведені збір матеріалу, математична обробка кривих відгуку сенсорів, статистична обробка результатів. </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11. </w:t>
      </w:r>
      <w:r w:rsidRPr="00E7340E">
        <w:rPr>
          <w:lang w:val="uk-UA"/>
        </w:rPr>
        <w:t xml:space="preserve">Сенсоры активного типа для анализа выдыхаемого газа // </w:t>
      </w:r>
      <w:r w:rsidRPr="00E7340E">
        <w:rPr>
          <w:iCs/>
          <w:lang w:val="uk-UA"/>
        </w:rPr>
        <w:t>Сенсорна електроніка та мікросистемні технології (СЕМСТ</w:t>
      </w:r>
      <w:r>
        <w:rPr>
          <w:lang w:val="uk-UA"/>
        </w:rPr>
        <w:t>–</w:t>
      </w:r>
      <w:r w:rsidRPr="00E7340E">
        <w:rPr>
          <w:iCs/>
          <w:lang w:val="uk-UA"/>
        </w:rPr>
        <w:t>2): Матер</w:t>
      </w:r>
      <w:r>
        <w:rPr>
          <w:iCs/>
          <w:lang w:val="uk-UA"/>
        </w:rPr>
        <w:t>іали</w:t>
      </w:r>
      <w:r w:rsidRPr="00E7340E">
        <w:rPr>
          <w:iCs/>
          <w:lang w:val="uk-UA"/>
        </w:rPr>
        <w:t xml:space="preserve"> міжнар. конф. </w:t>
      </w:r>
      <w:r w:rsidRPr="00E7340E">
        <w:rPr>
          <w:lang w:val="uk-UA"/>
        </w:rPr>
        <w:t xml:space="preserve">– </w:t>
      </w:r>
      <w:r w:rsidRPr="00E7340E">
        <w:rPr>
          <w:iCs/>
          <w:lang w:val="uk-UA"/>
        </w:rPr>
        <w:t>Одеса</w:t>
      </w:r>
      <w:r>
        <w:rPr>
          <w:iCs/>
          <w:lang w:val="uk-UA"/>
        </w:rPr>
        <w:t>,</w:t>
      </w:r>
      <w:r w:rsidRPr="00E7340E">
        <w:rPr>
          <w:iCs/>
          <w:lang w:val="uk-UA"/>
        </w:rPr>
        <w:t xml:space="preserve"> 2006. </w:t>
      </w:r>
      <w:r w:rsidRPr="00E7340E">
        <w:rPr>
          <w:lang w:val="uk-UA"/>
        </w:rPr>
        <w:t xml:space="preserve">– </w:t>
      </w:r>
      <w:r w:rsidRPr="00E7340E">
        <w:rPr>
          <w:iCs/>
          <w:lang w:val="uk-UA"/>
        </w:rPr>
        <w:t>С. 115</w:t>
      </w:r>
      <w:r w:rsidRPr="00E7340E">
        <w:rPr>
          <w:lang w:val="uk-UA"/>
        </w:rPr>
        <w:t xml:space="preserve"> (співав.: Поспелов А.П., Александров Ю.Л., Плетнев А.М., Камарчук Г.В.). </w:t>
      </w:r>
      <w:r w:rsidRPr="00E7340E">
        <w:rPr>
          <w:color w:val="000000"/>
          <w:lang w:val="uk-UA"/>
        </w:rPr>
        <w:t xml:space="preserve">Автором проведено експерименти по вивченню особливостей відгуку активних сенсорів та порівняно із пасивними з метою розробки нового дихального тесту. </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12. </w:t>
      </w:r>
      <w:r w:rsidRPr="00E7340E">
        <w:rPr>
          <w:lang w:val="uk-UA"/>
        </w:rPr>
        <w:t>Про діагностичні можливості нового неізотопного дихального тесту // Вісник Вінницького національного медичного університету:</w:t>
      </w:r>
      <w:r>
        <w:rPr>
          <w:lang w:val="uk-UA"/>
        </w:rPr>
        <w:t xml:space="preserve"> </w:t>
      </w:r>
      <w:r w:rsidRPr="00E7340E">
        <w:rPr>
          <w:lang w:val="uk-UA"/>
        </w:rPr>
        <w:t>Матеріали наук.</w:t>
      </w:r>
      <w:r>
        <w:rPr>
          <w:lang w:val="uk-UA"/>
        </w:rPr>
        <w:t xml:space="preserve"> </w:t>
      </w:r>
      <w:r w:rsidRPr="00E7340E">
        <w:rPr>
          <w:lang w:val="uk-UA"/>
        </w:rPr>
        <w:t>практ. симп</w:t>
      </w:r>
      <w:r>
        <w:rPr>
          <w:lang w:val="uk-UA"/>
        </w:rPr>
        <w:t xml:space="preserve">. </w:t>
      </w:r>
      <w:r w:rsidRPr="00E7340E">
        <w:rPr>
          <w:lang w:val="uk-UA"/>
        </w:rPr>
        <w:t>Езофагогастро-РН-моніторинг та ізотопні дихальні тести в сучасній гастроентерології</w:t>
      </w:r>
      <w:r>
        <w:rPr>
          <w:lang w:val="uk-UA"/>
        </w:rPr>
        <w:t xml:space="preserve"> </w:t>
      </w:r>
      <w:r w:rsidRPr="00E7340E">
        <w:rPr>
          <w:lang w:val="uk-UA"/>
        </w:rPr>
        <w:t>– Вінниця, 2006. – 10 (1).</w:t>
      </w:r>
      <w:r>
        <w:rPr>
          <w:lang w:val="uk-UA"/>
        </w:rPr>
        <w:t xml:space="preserve"> </w:t>
      </w:r>
      <w:r w:rsidRPr="00E7340E">
        <w:rPr>
          <w:lang w:val="uk-UA"/>
        </w:rPr>
        <w:t xml:space="preserve">– С. 148 (співав.: Камарчук </w:t>
      </w:r>
      <w:r w:rsidRPr="00EF3D7D">
        <w:rPr>
          <w:lang w:val="uk-UA"/>
        </w:rPr>
        <w:t>Л</w:t>
      </w:r>
      <w:r w:rsidRPr="00E7340E">
        <w:rPr>
          <w:lang w:val="uk-UA"/>
        </w:rPr>
        <w:t>.В.</w:t>
      </w:r>
      <w:r w:rsidRPr="00EF3D7D">
        <w:rPr>
          <w:lang w:val="uk-UA"/>
        </w:rPr>
        <w:t xml:space="preserve">, </w:t>
      </w:r>
      <w:r w:rsidRPr="00E7340E">
        <w:rPr>
          <w:lang w:val="uk-UA"/>
        </w:rPr>
        <w:t xml:space="preserve">Поспелов А.П., Камарчук Г.В.). </w:t>
      </w:r>
      <w:r w:rsidRPr="00E7340E">
        <w:rPr>
          <w:color w:val="000000"/>
          <w:lang w:val="uk-UA"/>
        </w:rPr>
        <w:t>Автором проведені збір матеріалу, математична обробка кривих відгуку сенсорів, статистична обробка результатів, підготовлено результати до друку.</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13. </w:t>
      </w:r>
      <w:r w:rsidRPr="00E7340E">
        <w:rPr>
          <w:lang w:val="uk-UA"/>
        </w:rPr>
        <w:t>Математичне обґрунтування аналізу відгуку нових газочутливих сенсорів на видихуване повітря людини як етап у розробці дихального тесту // Сучасні проблеми клінічної педіатрії: Матеріали Ш конгресу педіатрів України. – К., 2006.</w:t>
      </w:r>
      <w:r w:rsidRPr="00EF3D7D">
        <w:rPr>
          <w:lang w:val="uk-UA"/>
        </w:rPr>
        <w:t xml:space="preserve"> </w:t>
      </w:r>
      <w:r w:rsidRPr="00E7340E">
        <w:rPr>
          <w:lang w:val="uk-UA"/>
        </w:rPr>
        <w:t xml:space="preserve">– С.17– 18. (співав.: Коренєв М.М., Камарчук Л.В., Поспєлов О.П., Камарчук Г.В.). </w:t>
      </w:r>
      <w:r w:rsidRPr="00E7340E">
        <w:rPr>
          <w:color w:val="000000"/>
          <w:lang w:val="uk-UA"/>
        </w:rPr>
        <w:t>Автором проведено збір матеріалу, математична обробка кривих відгуку сенсорів, статистична обробка результатів.</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14. </w:t>
      </w:r>
      <w:r w:rsidRPr="00E7340E">
        <w:rPr>
          <w:lang w:val="en-US"/>
        </w:rPr>
        <w:t>TCNQ</w:t>
      </w:r>
      <w:r w:rsidRPr="00E7340E">
        <w:rPr>
          <w:lang w:val="uk-UA"/>
        </w:rPr>
        <w:t xml:space="preserve"> </w:t>
      </w:r>
      <w:r w:rsidRPr="00E7340E">
        <w:rPr>
          <w:lang w:val="en-US"/>
        </w:rPr>
        <w:t>derivatives</w:t>
      </w:r>
      <w:r w:rsidRPr="00E7340E">
        <w:rPr>
          <w:lang w:val="uk-UA"/>
        </w:rPr>
        <w:t xml:space="preserve"> </w:t>
      </w:r>
      <w:r w:rsidRPr="00E7340E">
        <w:rPr>
          <w:lang w:val="en-US"/>
        </w:rPr>
        <w:t>sensors</w:t>
      </w:r>
      <w:r w:rsidRPr="00E7340E">
        <w:rPr>
          <w:lang w:val="uk-UA"/>
        </w:rPr>
        <w:t xml:space="preserve"> </w:t>
      </w:r>
      <w:r w:rsidRPr="00E7340E">
        <w:rPr>
          <w:lang w:val="en-US"/>
        </w:rPr>
        <w:t>for</w:t>
      </w:r>
      <w:r w:rsidRPr="00E7340E">
        <w:rPr>
          <w:lang w:val="uk-UA"/>
        </w:rPr>
        <w:t xml:space="preserve"> </w:t>
      </w:r>
      <w:r w:rsidRPr="00E7340E">
        <w:rPr>
          <w:lang w:val="en-US"/>
        </w:rPr>
        <w:t>diagnostic</w:t>
      </w:r>
      <w:r w:rsidRPr="00E7340E">
        <w:rPr>
          <w:lang w:val="uk-UA"/>
        </w:rPr>
        <w:t xml:space="preserve"> </w:t>
      </w:r>
      <w:r w:rsidRPr="00E7340E">
        <w:rPr>
          <w:lang w:val="en-US"/>
        </w:rPr>
        <w:t>of</w:t>
      </w:r>
      <w:r w:rsidRPr="00E7340E">
        <w:rPr>
          <w:lang w:val="uk-UA"/>
        </w:rPr>
        <w:t xml:space="preserve"> </w:t>
      </w:r>
      <w:r w:rsidRPr="00E7340E">
        <w:rPr>
          <w:lang w:val="en-US"/>
        </w:rPr>
        <w:t>upper</w:t>
      </w:r>
      <w:r w:rsidRPr="00E7340E">
        <w:rPr>
          <w:lang w:val="uk-UA"/>
        </w:rPr>
        <w:t xml:space="preserve"> </w:t>
      </w:r>
      <w:r w:rsidRPr="00E7340E">
        <w:rPr>
          <w:lang w:val="en-US"/>
        </w:rPr>
        <w:t>gastrointestinal</w:t>
      </w:r>
      <w:r w:rsidRPr="00E7340E">
        <w:rPr>
          <w:lang w:val="uk-UA"/>
        </w:rPr>
        <w:t xml:space="preserve"> </w:t>
      </w:r>
      <w:r w:rsidRPr="00E7340E">
        <w:rPr>
          <w:lang w:val="en-US"/>
        </w:rPr>
        <w:t>disorders</w:t>
      </w:r>
      <w:r w:rsidRPr="00E7340E">
        <w:rPr>
          <w:iCs/>
          <w:lang w:val="uk-UA"/>
        </w:rPr>
        <w:t xml:space="preserve"> </w:t>
      </w:r>
      <w:r w:rsidRPr="00E7340E">
        <w:rPr>
          <w:lang w:val="uk-UA"/>
        </w:rPr>
        <w:t xml:space="preserve">// </w:t>
      </w:r>
      <w:r w:rsidRPr="00E7340E">
        <w:rPr>
          <w:iCs/>
          <w:lang w:val="en-US"/>
        </w:rPr>
        <w:t>Breath</w:t>
      </w:r>
      <w:r w:rsidRPr="00E7340E">
        <w:rPr>
          <w:iCs/>
          <w:lang w:val="uk-UA"/>
        </w:rPr>
        <w:t xml:space="preserve"> </w:t>
      </w:r>
      <w:r w:rsidRPr="00E7340E">
        <w:rPr>
          <w:iCs/>
          <w:lang w:val="en-US"/>
        </w:rPr>
        <w:t>Analysis</w:t>
      </w:r>
      <w:r w:rsidRPr="00E7340E">
        <w:rPr>
          <w:iCs/>
          <w:lang w:val="uk-UA"/>
        </w:rPr>
        <w:t xml:space="preserve"> </w:t>
      </w:r>
      <w:r w:rsidRPr="00E7340E">
        <w:rPr>
          <w:iCs/>
          <w:lang w:val="en-US"/>
        </w:rPr>
        <w:t>in</w:t>
      </w:r>
      <w:r w:rsidRPr="00E7340E">
        <w:rPr>
          <w:iCs/>
          <w:lang w:val="uk-UA"/>
        </w:rPr>
        <w:t xml:space="preserve"> </w:t>
      </w:r>
      <w:r w:rsidRPr="00E7340E">
        <w:rPr>
          <w:iCs/>
          <w:lang w:val="en-US"/>
        </w:rPr>
        <w:t>Physiology</w:t>
      </w:r>
      <w:r w:rsidRPr="00E7340E">
        <w:rPr>
          <w:iCs/>
          <w:lang w:val="uk-UA"/>
        </w:rPr>
        <w:t xml:space="preserve"> </w:t>
      </w:r>
      <w:r w:rsidRPr="00E7340E">
        <w:rPr>
          <w:iCs/>
          <w:lang w:val="en-US"/>
        </w:rPr>
        <w:t>and</w:t>
      </w:r>
      <w:r w:rsidRPr="00E7340E">
        <w:rPr>
          <w:iCs/>
          <w:lang w:val="uk-UA"/>
        </w:rPr>
        <w:t xml:space="preserve"> </w:t>
      </w:r>
      <w:r w:rsidRPr="00E7340E">
        <w:rPr>
          <w:iCs/>
          <w:lang w:val="en-US"/>
        </w:rPr>
        <w:t>Medicine</w:t>
      </w:r>
      <w:r w:rsidRPr="00E7340E">
        <w:rPr>
          <w:iCs/>
          <w:lang w:val="uk-UA"/>
        </w:rPr>
        <w:t>:</w:t>
      </w:r>
      <w:r w:rsidRPr="00E7340E">
        <w:rPr>
          <w:lang w:val="en-US"/>
        </w:rPr>
        <w:t xml:space="preserve"> Book of Abstracts</w:t>
      </w:r>
      <w:r w:rsidRPr="00E7340E">
        <w:rPr>
          <w:lang w:val="uk-UA"/>
        </w:rPr>
        <w:t>.</w:t>
      </w:r>
      <w:r w:rsidRPr="00E7340E">
        <w:rPr>
          <w:iCs/>
          <w:lang w:val="uk-UA"/>
        </w:rPr>
        <w:t xml:space="preserve"> </w:t>
      </w:r>
      <w:r w:rsidRPr="00E7340E">
        <w:rPr>
          <w:lang w:val="uk-UA"/>
        </w:rPr>
        <w:t xml:space="preserve">– </w:t>
      </w:r>
      <w:r w:rsidRPr="00E7340E">
        <w:rPr>
          <w:iCs/>
          <w:lang w:val="en-US"/>
        </w:rPr>
        <w:t xml:space="preserve">Praga, </w:t>
      </w:r>
      <w:r w:rsidRPr="00E7340E">
        <w:rPr>
          <w:iCs/>
          <w:lang w:val="uk-UA"/>
        </w:rPr>
        <w:t xml:space="preserve">2006. </w:t>
      </w:r>
      <w:r w:rsidRPr="00E7340E">
        <w:rPr>
          <w:lang w:val="uk-UA"/>
        </w:rPr>
        <w:t xml:space="preserve">– </w:t>
      </w:r>
      <w:r>
        <w:rPr>
          <w:lang w:val="en-US"/>
        </w:rPr>
        <w:t>P</w:t>
      </w:r>
      <w:r w:rsidRPr="00E7340E">
        <w:rPr>
          <w:iCs/>
          <w:lang w:val="uk-UA"/>
        </w:rPr>
        <w:t>.</w:t>
      </w:r>
      <w:r w:rsidRPr="00E7340E">
        <w:rPr>
          <w:iCs/>
          <w:lang w:val="en-US"/>
        </w:rPr>
        <w:t xml:space="preserve">14 </w:t>
      </w:r>
      <w:r w:rsidRPr="00E7340E">
        <w:rPr>
          <w:lang w:val="uk-UA"/>
        </w:rPr>
        <w:t xml:space="preserve">(співав.: </w:t>
      </w:r>
      <w:r w:rsidRPr="00E7340E">
        <w:rPr>
          <w:lang w:val="en-US"/>
        </w:rPr>
        <w:t>Kamarchuk</w:t>
      </w:r>
      <w:r w:rsidRPr="00E7340E">
        <w:rPr>
          <w:lang w:val="uk-UA"/>
        </w:rPr>
        <w:t xml:space="preserve"> </w:t>
      </w:r>
      <w:r w:rsidRPr="00E7340E">
        <w:rPr>
          <w:lang w:val="en-US"/>
        </w:rPr>
        <w:t>L</w:t>
      </w:r>
      <w:r w:rsidRPr="00E7340E">
        <w:rPr>
          <w:lang w:val="uk-UA"/>
        </w:rPr>
        <w:t>.</w:t>
      </w:r>
      <w:r w:rsidRPr="00E7340E">
        <w:rPr>
          <w:lang w:val="en-US"/>
        </w:rPr>
        <w:t>V</w:t>
      </w:r>
      <w:r w:rsidRPr="00E7340E">
        <w:rPr>
          <w:lang w:val="uk-UA"/>
        </w:rPr>
        <w:t>.,</w:t>
      </w:r>
      <w:r w:rsidRPr="00E7340E">
        <w:rPr>
          <w:color w:val="000000"/>
          <w:lang w:val="uk-UA"/>
        </w:rPr>
        <w:t xml:space="preserve"> </w:t>
      </w:r>
      <w:r w:rsidRPr="00E7340E">
        <w:rPr>
          <w:color w:val="000000"/>
          <w:lang w:val="en-US"/>
        </w:rPr>
        <w:t>Pospelov</w:t>
      </w:r>
      <w:r w:rsidRPr="00E7340E">
        <w:rPr>
          <w:color w:val="000000"/>
          <w:lang w:val="uk-UA"/>
        </w:rPr>
        <w:t xml:space="preserve"> </w:t>
      </w:r>
      <w:r w:rsidRPr="00E7340E">
        <w:rPr>
          <w:color w:val="000000"/>
          <w:lang w:val="en-US"/>
        </w:rPr>
        <w:t>O</w:t>
      </w:r>
      <w:r w:rsidRPr="00E7340E">
        <w:rPr>
          <w:color w:val="000000"/>
          <w:lang w:val="uk-UA"/>
        </w:rPr>
        <w:t>.</w:t>
      </w:r>
      <w:r w:rsidRPr="00E7340E">
        <w:rPr>
          <w:color w:val="000000"/>
          <w:lang w:val="en-US"/>
        </w:rPr>
        <w:t>P</w:t>
      </w:r>
      <w:r w:rsidRPr="00E7340E">
        <w:rPr>
          <w:color w:val="000000"/>
          <w:lang w:val="uk-UA"/>
        </w:rPr>
        <w:t xml:space="preserve">., </w:t>
      </w:r>
      <w:r w:rsidRPr="00E7340E">
        <w:rPr>
          <w:lang w:val="en-US"/>
        </w:rPr>
        <w:t>Pletnev</w:t>
      </w:r>
      <w:r w:rsidRPr="00E7340E">
        <w:rPr>
          <w:color w:val="000000"/>
          <w:lang w:val="uk-UA"/>
        </w:rPr>
        <w:t xml:space="preserve"> </w:t>
      </w:r>
      <w:r w:rsidRPr="00E7340E">
        <w:rPr>
          <w:lang w:val="en-US"/>
        </w:rPr>
        <w:t>A</w:t>
      </w:r>
      <w:r w:rsidRPr="00E7340E">
        <w:rPr>
          <w:lang w:val="uk-UA"/>
        </w:rPr>
        <w:t>.</w:t>
      </w:r>
      <w:r w:rsidRPr="00E7340E">
        <w:rPr>
          <w:lang w:val="en-US"/>
        </w:rPr>
        <w:t>M</w:t>
      </w:r>
      <w:r w:rsidRPr="00E7340E">
        <w:rPr>
          <w:lang w:val="uk-UA"/>
        </w:rPr>
        <w:t xml:space="preserve">., </w:t>
      </w:r>
      <w:r w:rsidRPr="00E7340E">
        <w:rPr>
          <w:color w:val="000000"/>
          <w:lang w:val="en-US"/>
        </w:rPr>
        <w:t>Kamarchuk</w:t>
      </w:r>
      <w:r w:rsidRPr="00E7340E">
        <w:rPr>
          <w:color w:val="000000"/>
          <w:lang w:val="uk-UA"/>
        </w:rPr>
        <w:t xml:space="preserve"> </w:t>
      </w:r>
      <w:r w:rsidRPr="00E7340E">
        <w:rPr>
          <w:color w:val="000000"/>
          <w:lang w:val="en-US"/>
        </w:rPr>
        <w:t>G</w:t>
      </w:r>
      <w:r w:rsidRPr="00E7340E">
        <w:rPr>
          <w:color w:val="000000"/>
          <w:lang w:val="uk-UA"/>
        </w:rPr>
        <w:t>.</w:t>
      </w:r>
      <w:r w:rsidRPr="00E7340E">
        <w:rPr>
          <w:color w:val="000000"/>
          <w:lang w:val="en-US"/>
        </w:rPr>
        <w:t>V</w:t>
      </w:r>
      <w:r w:rsidRPr="00E7340E">
        <w:rPr>
          <w:color w:val="000000"/>
          <w:lang w:val="uk-UA"/>
        </w:rPr>
        <w:t>.</w:t>
      </w:r>
      <w:r w:rsidRPr="00E7340E">
        <w:rPr>
          <w:lang w:val="uk-UA"/>
        </w:rPr>
        <w:t xml:space="preserve">). </w:t>
      </w:r>
      <w:r w:rsidRPr="00E7340E">
        <w:rPr>
          <w:color w:val="000000"/>
          <w:lang w:val="uk-UA"/>
        </w:rPr>
        <w:t>Автором проведено збір матеріалу, математична обробка кривих відгуку сенсорів, статистична обробка результатів.</w:t>
      </w:r>
    </w:p>
    <w:p w:rsidR="002265D2" w:rsidRPr="00E7340E" w:rsidRDefault="002265D2" w:rsidP="002265D2">
      <w:pPr>
        <w:spacing w:line="360" w:lineRule="auto"/>
        <w:ind w:firstLine="708"/>
        <w:jc w:val="both"/>
        <w:rPr>
          <w:color w:val="000000"/>
          <w:lang w:val="uk-UA"/>
        </w:rPr>
      </w:pPr>
      <w:r w:rsidRPr="00E7340E">
        <w:rPr>
          <w:color w:val="000000"/>
          <w:lang w:val="uk-UA"/>
        </w:rPr>
        <w:lastRenderedPageBreak/>
        <w:t xml:space="preserve">15. </w:t>
      </w:r>
      <w:r w:rsidRPr="00E7340E">
        <w:rPr>
          <w:lang w:val="en-US"/>
        </w:rPr>
        <w:t>New</w:t>
      </w:r>
      <w:r w:rsidRPr="00E7340E">
        <w:rPr>
          <w:lang w:val="uk-UA"/>
        </w:rPr>
        <w:t xml:space="preserve"> </w:t>
      </w:r>
      <w:r w:rsidRPr="00E7340E">
        <w:rPr>
          <w:lang w:val="en-US"/>
        </w:rPr>
        <w:t>active</w:t>
      </w:r>
      <w:r w:rsidRPr="00E7340E">
        <w:rPr>
          <w:lang w:val="uk-UA"/>
        </w:rPr>
        <w:t xml:space="preserve"> </w:t>
      </w:r>
      <w:r w:rsidRPr="00E7340E">
        <w:rPr>
          <w:lang w:val="en-US"/>
        </w:rPr>
        <w:t>type</w:t>
      </w:r>
      <w:r w:rsidRPr="00E7340E">
        <w:rPr>
          <w:lang w:val="uk-UA"/>
        </w:rPr>
        <w:t xml:space="preserve"> </w:t>
      </w:r>
      <w:r w:rsidRPr="00E7340E">
        <w:rPr>
          <w:lang w:val="en-US"/>
        </w:rPr>
        <w:t>sensors</w:t>
      </w:r>
      <w:r w:rsidRPr="00E7340E">
        <w:rPr>
          <w:lang w:val="uk-UA"/>
        </w:rPr>
        <w:t xml:space="preserve"> </w:t>
      </w:r>
      <w:r w:rsidRPr="00E7340E">
        <w:rPr>
          <w:lang w:val="en-US"/>
        </w:rPr>
        <w:t>for</w:t>
      </w:r>
      <w:r w:rsidRPr="00E7340E">
        <w:rPr>
          <w:lang w:val="uk-UA"/>
        </w:rPr>
        <w:t xml:space="preserve"> </w:t>
      </w:r>
      <w:r w:rsidRPr="00E7340E">
        <w:rPr>
          <w:lang w:val="en-US"/>
        </w:rPr>
        <w:t>breath</w:t>
      </w:r>
      <w:r w:rsidRPr="00E7340E">
        <w:rPr>
          <w:lang w:val="uk-UA"/>
        </w:rPr>
        <w:t xml:space="preserve"> </w:t>
      </w:r>
      <w:r w:rsidRPr="00E7340E">
        <w:rPr>
          <w:lang w:val="en-US"/>
        </w:rPr>
        <w:t>gas</w:t>
      </w:r>
      <w:r w:rsidRPr="00E7340E">
        <w:rPr>
          <w:lang w:val="uk-UA"/>
        </w:rPr>
        <w:t xml:space="preserve"> </w:t>
      </w:r>
      <w:r w:rsidRPr="00E7340E">
        <w:rPr>
          <w:lang w:val="en-US"/>
        </w:rPr>
        <w:t>analysis</w:t>
      </w:r>
      <w:r w:rsidRPr="00E7340E">
        <w:rPr>
          <w:lang w:val="uk-UA"/>
        </w:rPr>
        <w:t xml:space="preserve"> // </w:t>
      </w:r>
      <w:r w:rsidRPr="00E7340E">
        <w:rPr>
          <w:iCs/>
          <w:lang w:val="en-US"/>
        </w:rPr>
        <w:t>Breath</w:t>
      </w:r>
      <w:r w:rsidRPr="00E7340E">
        <w:rPr>
          <w:iCs/>
          <w:lang w:val="uk-UA"/>
        </w:rPr>
        <w:t xml:space="preserve"> </w:t>
      </w:r>
      <w:r w:rsidRPr="00E7340E">
        <w:rPr>
          <w:iCs/>
          <w:lang w:val="en-US"/>
        </w:rPr>
        <w:t>Analysis</w:t>
      </w:r>
      <w:r w:rsidRPr="00E7340E">
        <w:rPr>
          <w:iCs/>
          <w:lang w:val="uk-UA"/>
        </w:rPr>
        <w:t xml:space="preserve"> </w:t>
      </w:r>
      <w:r w:rsidRPr="00E7340E">
        <w:rPr>
          <w:iCs/>
          <w:lang w:val="en-US"/>
        </w:rPr>
        <w:t>in</w:t>
      </w:r>
      <w:r w:rsidRPr="00E7340E">
        <w:rPr>
          <w:iCs/>
          <w:lang w:val="uk-UA"/>
        </w:rPr>
        <w:t xml:space="preserve"> </w:t>
      </w:r>
      <w:r w:rsidRPr="00E7340E">
        <w:rPr>
          <w:iCs/>
          <w:lang w:val="en-US"/>
        </w:rPr>
        <w:t>Physiology</w:t>
      </w:r>
      <w:r w:rsidRPr="00E7340E">
        <w:rPr>
          <w:iCs/>
          <w:lang w:val="uk-UA"/>
        </w:rPr>
        <w:t xml:space="preserve"> </w:t>
      </w:r>
      <w:r w:rsidRPr="00E7340E">
        <w:rPr>
          <w:iCs/>
          <w:lang w:val="en-US"/>
        </w:rPr>
        <w:t>and</w:t>
      </w:r>
      <w:r w:rsidRPr="00E7340E">
        <w:rPr>
          <w:iCs/>
          <w:lang w:val="uk-UA"/>
        </w:rPr>
        <w:t xml:space="preserve"> </w:t>
      </w:r>
      <w:r w:rsidRPr="00E7340E">
        <w:rPr>
          <w:iCs/>
          <w:lang w:val="en-US"/>
        </w:rPr>
        <w:t>Medicine</w:t>
      </w:r>
      <w:r w:rsidRPr="00E7340E">
        <w:rPr>
          <w:iCs/>
          <w:lang w:val="uk-UA"/>
        </w:rPr>
        <w:t xml:space="preserve">”: </w:t>
      </w:r>
      <w:r w:rsidRPr="00E7340E">
        <w:rPr>
          <w:lang w:val="en-US"/>
        </w:rPr>
        <w:t>Book of Abstracts</w:t>
      </w:r>
      <w:r w:rsidRPr="00E7340E">
        <w:rPr>
          <w:lang w:val="uk-UA"/>
        </w:rPr>
        <w:t xml:space="preserve">. – </w:t>
      </w:r>
      <w:r w:rsidRPr="00E7340E">
        <w:rPr>
          <w:iCs/>
          <w:lang w:val="en-US"/>
        </w:rPr>
        <w:t>Praga,</w:t>
      </w:r>
      <w:r w:rsidRPr="00E7340E">
        <w:rPr>
          <w:iCs/>
          <w:lang w:val="uk-UA"/>
        </w:rPr>
        <w:t xml:space="preserve"> 2006</w:t>
      </w:r>
      <w:r w:rsidRPr="00E7340E">
        <w:rPr>
          <w:iCs/>
          <w:lang w:val="en-US"/>
        </w:rPr>
        <w:t>.</w:t>
      </w:r>
      <w:r w:rsidRPr="00EF3D7D">
        <w:rPr>
          <w:lang w:val="uk-UA"/>
        </w:rPr>
        <w:t xml:space="preserve"> </w:t>
      </w:r>
      <w:r w:rsidRPr="00E7340E">
        <w:rPr>
          <w:lang w:val="uk-UA"/>
        </w:rPr>
        <w:t xml:space="preserve">– </w:t>
      </w:r>
      <w:r>
        <w:rPr>
          <w:lang w:val="en-US"/>
        </w:rPr>
        <w:t>P</w:t>
      </w:r>
      <w:r w:rsidRPr="00E7340E">
        <w:rPr>
          <w:iCs/>
          <w:lang w:val="uk-UA"/>
        </w:rPr>
        <w:t>.</w:t>
      </w:r>
      <w:r w:rsidRPr="00E7340E">
        <w:rPr>
          <w:iCs/>
          <w:lang w:val="en-US"/>
        </w:rPr>
        <w:t>12.</w:t>
      </w:r>
      <w:r w:rsidRPr="00E7340E">
        <w:rPr>
          <w:color w:val="000000"/>
          <w:lang w:val="uk-UA"/>
        </w:rPr>
        <w:t xml:space="preserve"> </w:t>
      </w:r>
      <w:r w:rsidRPr="00E7340E">
        <w:rPr>
          <w:lang w:val="uk-UA"/>
        </w:rPr>
        <w:t xml:space="preserve">(співав.: </w:t>
      </w:r>
      <w:r w:rsidRPr="00E7340E">
        <w:rPr>
          <w:color w:val="000000"/>
          <w:lang w:val="en-US"/>
        </w:rPr>
        <w:t>Pospelov</w:t>
      </w:r>
      <w:r w:rsidRPr="00E7340E">
        <w:rPr>
          <w:color w:val="000000"/>
          <w:lang w:val="uk-UA"/>
        </w:rPr>
        <w:t xml:space="preserve"> </w:t>
      </w:r>
      <w:r w:rsidRPr="00E7340E">
        <w:rPr>
          <w:color w:val="000000"/>
          <w:lang w:val="en-US"/>
        </w:rPr>
        <w:t>O</w:t>
      </w:r>
      <w:r w:rsidRPr="00E7340E">
        <w:rPr>
          <w:color w:val="000000"/>
          <w:lang w:val="uk-UA"/>
        </w:rPr>
        <w:t>.</w:t>
      </w:r>
      <w:r w:rsidRPr="00E7340E">
        <w:rPr>
          <w:color w:val="000000"/>
          <w:lang w:val="en-US"/>
        </w:rPr>
        <w:t>P</w:t>
      </w:r>
      <w:r w:rsidRPr="00E7340E">
        <w:rPr>
          <w:color w:val="000000"/>
          <w:lang w:val="uk-UA"/>
        </w:rPr>
        <w:t xml:space="preserve">., </w:t>
      </w:r>
      <w:r w:rsidRPr="00E7340E">
        <w:rPr>
          <w:lang w:val="en-US"/>
        </w:rPr>
        <w:t>Alexandrov</w:t>
      </w:r>
      <w:r w:rsidRPr="00E7340E">
        <w:rPr>
          <w:lang w:val="uk-UA"/>
        </w:rPr>
        <w:t xml:space="preserve"> </w:t>
      </w:r>
      <w:r w:rsidRPr="00E7340E">
        <w:rPr>
          <w:lang w:val="en-US"/>
        </w:rPr>
        <w:t>Yu</w:t>
      </w:r>
      <w:r w:rsidRPr="00E7340E">
        <w:rPr>
          <w:lang w:val="uk-UA"/>
        </w:rPr>
        <w:t>.</w:t>
      </w:r>
      <w:r w:rsidRPr="00E7340E">
        <w:rPr>
          <w:lang w:val="en-US"/>
        </w:rPr>
        <w:t>L</w:t>
      </w:r>
      <w:r w:rsidRPr="00E7340E">
        <w:rPr>
          <w:lang w:val="uk-UA"/>
        </w:rPr>
        <w:t xml:space="preserve">., </w:t>
      </w:r>
      <w:r w:rsidRPr="00E7340E">
        <w:rPr>
          <w:lang w:val="en-US"/>
        </w:rPr>
        <w:t>Zaika</w:t>
      </w:r>
      <w:r w:rsidRPr="00E7340E">
        <w:rPr>
          <w:lang w:val="uk-UA"/>
        </w:rPr>
        <w:t xml:space="preserve"> </w:t>
      </w:r>
      <w:r w:rsidRPr="00E7340E">
        <w:rPr>
          <w:lang w:val="en-US"/>
        </w:rPr>
        <w:t>A</w:t>
      </w:r>
      <w:r w:rsidRPr="00E7340E">
        <w:rPr>
          <w:lang w:val="uk-UA"/>
        </w:rPr>
        <w:t>.</w:t>
      </w:r>
      <w:r w:rsidRPr="00E7340E">
        <w:rPr>
          <w:lang w:val="en-US"/>
        </w:rPr>
        <w:t>S</w:t>
      </w:r>
      <w:r w:rsidRPr="00E7340E">
        <w:rPr>
          <w:lang w:val="uk-UA"/>
        </w:rPr>
        <w:t xml:space="preserve">., </w:t>
      </w:r>
      <w:r w:rsidRPr="00E7340E">
        <w:t>Kamarchuk</w:t>
      </w:r>
      <w:r w:rsidRPr="00E7340E">
        <w:rPr>
          <w:lang w:val="uk-UA"/>
        </w:rPr>
        <w:t xml:space="preserve"> </w:t>
      </w:r>
      <w:r w:rsidRPr="00E7340E">
        <w:rPr>
          <w:lang w:val="en-US"/>
        </w:rPr>
        <w:t>G</w:t>
      </w:r>
      <w:r w:rsidRPr="00E7340E">
        <w:rPr>
          <w:lang w:val="uk-UA"/>
        </w:rPr>
        <w:t>.</w:t>
      </w:r>
      <w:r w:rsidRPr="00E7340E">
        <w:rPr>
          <w:lang w:val="en-US"/>
        </w:rPr>
        <w:t>V</w:t>
      </w:r>
      <w:r w:rsidRPr="00E7340E">
        <w:rPr>
          <w:lang w:val="uk-UA"/>
        </w:rPr>
        <w:t xml:space="preserve">.). </w:t>
      </w:r>
      <w:r w:rsidRPr="00E7340E">
        <w:rPr>
          <w:color w:val="000000"/>
          <w:lang w:val="uk-UA"/>
        </w:rPr>
        <w:t>Автором проведено збір матеріалу, математична обробка кривих відгуку сенсорів, статистична обробка результатів.</w:t>
      </w:r>
    </w:p>
    <w:p w:rsidR="002265D2" w:rsidRPr="00E7340E" w:rsidRDefault="002265D2" w:rsidP="002265D2">
      <w:pPr>
        <w:spacing w:line="360" w:lineRule="auto"/>
        <w:ind w:firstLine="708"/>
        <w:jc w:val="both"/>
        <w:rPr>
          <w:bCs/>
          <w:color w:val="000000"/>
          <w:lang w:val="uk-UA"/>
        </w:rPr>
      </w:pPr>
      <w:r w:rsidRPr="00E7340E">
        <w:rPr>
          <w:color w:val="000000"/>
          <w:lang w:val="uk-UA"/>
        </w:rPr>
        <w:t xml:space="preserve">16. </w:t>
      </w:r>
      <w:r w:rsidRPr="00E7340E">
        <w:rPr>
          <w:bCs/>
          <w:lang w:val="uk-UA"/>
        </w:rPr>
        <w:t xml:space="preserve">Стан ліпідного обміну у підлітків із синдромом диспепсії // </w:t>
      </w:r>
      <w:r w:rsidRPr="00E7340E">
        <w:rPr>
          <w:bCs/>
          <w:color w:val="000000"/>
          <w:lang w:val="uk-UA"/>
        </w:rPr>
        <w:t>Внутрішні хвороби: Нові аспекти</w:t>
      </w:r>
      <w:r w:rsidRPr="006D4265">
        <w:rPr>
          <w:bCs/>
          <w:color w:val="000000"/>
          <w:lang w:val="uk-UA"/>
        </w:rPr>
        <w:t>:</w:t>
      </w:r>
      <w:r w:rsidRPr="00E7340E">
        <w:rPr>
          <w:color w:val="000000"/>
          <w:lang w:val="uk-UA"/>
        </w:rPr>
        <w:t xml:space="preserve"> Матеріали наук</w:t>
      </w:r>
      <w:r>
        <w:rPr>
          <w:color w:val="000000"/>
          <w:lang w:val="uk-UA"/>
        </w:rPr>
        <w:t xml:space="preserve">. </w:t>
      </w:r>
      <w:r w:rsidRPr="00E7340E">
        <w:rPr>
          <w:color w:val="000000"/>
          <w:lang w:val="uk-UA"/>
        </w:rPr>
        <w:t>практ</w:t>
      </w:r>
      <w:r>
        <w:rPr>
          <w:color w:val="000000"/>
          <w:lang w:val="uk-UA"/>
        </w:rPr>
        <w:t>.</w:t>
      </w:r>
      <w:r w:rsidRPr="00E7340E">
        <w:rPr>
          <w:color w:val="000000"/>
          <w:lang w:val="uk-UA"/>
        </w:rPr>
        <w:t xml:space="preserve"> конф</w:t>
      </w:r>
      <w:r>
        <w:rPr>
          <w:color w:val="000000"/>
          <w:lang w:val="uk-UA"/>
        </w:rPr>
        <w:t>..</w:t>
      </w:r>
      <w:r w:rsidRPr="00E7340E">
        <w:rPr>
          <w:bCs/>
          <w:color w:val="000000"/>
          <w:lang w:val="uk-UA"/>
        </w:rPr>
        <w:t xml:space="preserve"> – Харків</w:t>
      </w:r>
      <w:r>
        <w:rPr>
          <w:bCs/>
          <w:color w:val="000000"/>
          <w:lang w:val="uk-UA"/>
        </w:rPr>
        <w:t>,</w:t>
      </w:r>
      <w:r w:rsidRPr="00E7340E">
        <w:rPr>
          <w:bCs/>
          <w:color w:val="000000"/>
          <w:lang w:val="uk-UA"/>
        </w:rPr>
        <w:t xml:space="preserve"> 2007.</w:t>
      </w:r>
      <w:r>
        <w:rPr>
          <w:bCs/>
          <w:color w:val="000000"/>
          <w:lang w:val="uk-UA"/>
        </w:rPr>
        <w:t xml:space="preserve"> </w:t>
      </w:r>
      <w:r w:rsidRPr="00E7340E">
        <w:rPr>
          <w:lang w:val="uk-UA"/>
        </w:rPr>
        <w:t xml:space="preserve">– </w:t>
      </w:r>
      <w:r w:rsidRPr="00E7340E">
        <w:rPr>
          <w:bCs/>
          <w:color w:val="000000"/>
          <w:lang w:val="uk-UA"/>
        </w:rPr>
        <w:t xml:space="preserve">С.76 </w:t>
      </w:r>
      <w:r w:rsidRPr="00E7340E">
        <w:rPr>
          <w:lang w:val="uk-UA"/>
        </w:rPr>
        <w:t xml:space="preserve">(співав.: Камарчук Л.В., Гуляєва В.Г., Кашина В.Л.). </w:t>
      </w:r>
      <w:r w:rsidRPr="00E7340E">
        <w:rPr>
          <w:bCs/>
          <w:color w:val="000000"/>
          <w:lang w:val="uk-UA"/>
        </w:rPr>
        <w:t xml:space="preserve">Автором вивчено особливості ліпідного обміну у підлітків при різному стані слизової оболонки шлунка та дванадцятипалої кишки з метою встановлення їх впливу на результати нового дихального тесту. </w:t>
      </w:r>
    </w:p>
    <w:p w:rsidR="002265D2" w:rsidRPr="00E7340E" w:rsidRDefault="002265D2" w:rsidP="002265D2">
      <w:pPr>
        <w:spacing w:line="360" w:lineRule="auto"/>
        <w:ind w:firstLine="708"/>
        <w:jc w:val="both"/>
        <w:rPr>
          <w:color w:val="000000"/>
          <w:lang w:val="uk-UA"/>
        </w:rPr>
      </w:pPr>
      <w:r w:rsidRPr="00E7340E">
        <w:rPr>
          <w:bCs/>
          <w:color w:val="000000"/>
          <w:lang w:val="uk-UA"/>
        </w:rPr>
        <w:t xml:space="preserve">17. </w:t>
      </w:r>
      <w:r w:rsidRPr="00E7340E">
        <w:rPr>
          <w:lang w:val="uk-UA"/>
        </w:rPr>
        <w:t>Розробка нового неізотопного дихального тесту для виявлення патології гастродуоденальної зони у дітей та підлітків //</w:t>
      </w:r>
      <w:r w:rsidRPr="00E7340E">
        <w:rPr>
          <w:bCs/>
          <w:lang w:val="uk-UA"/>
        </w:rPr>
        <w:t xml:space="preserve"> </w:t>
      </w:r>
      <w:r w:rsidRPr="00E7340E">
        <w:rPr>
          <w:color w:val="000000"/>
          <w:lang w:val="uk-UA"/>
        </w:rPr>
        <w:t>Щорічні терапевтичні читання: роль медичної науки в рішенні проблем внутрішніх хвороб</w:t>
      </w:r>
      <w:r>
        <w:rPr>
          <w:color w:val="000000"/>
          <w:lang w:val="uk-UA"/>
        </w:rPr>
        <w:t>:</w:t>
      </w:r>
      <w:r w:rsidRPr="00E7340E">
        <w:rPr>
          <w:color w:val="000000"/>
          <w:lang w:val="uk-UA"/>
        </w:rPr>
        <w:t xml:space="preserve"> Матеріали наук</w:t>
      </w:r>
      <w:r>
        <w:rPr>
          <w:color w:val="000000"/>
          <w:lang w:val="uk-UA"/>
        </w:rPr>
        <w:t xml:space="preserve">. </w:t>
      </w:r>
      <w:r w:rsidRPr="00E7340E">
        <w:rPr>
          <w:color w:val="000000"/>
          <w:lang w:val="uk-UA"/>
        </w:rPr>
        <w:t>практ</w:t>
      </w:r>
      <w:r>
        <w:rPr>
          <w:color w:val="000000"/>
          <w:lang w:val="uk-UA"/>
        </w:rPr>
        <w:t>.</w:t>
      </w:r>
      <w:r w:rsidRPr="00E7340E">
        <w:rPr>
          <w:color w:val="000000"/>
          <w:lang w:val="uk-UA"/>
        </w:rPr>
        <w:t xml:space="preserve"> конф.</w:t>
      </w:r>
      <w:r>
        <w:rPr>
          <w:color w:val="000000"/>
          <w:lang w:val="uk-UA"/>
        </w:rPr>
        <w:t>.</w:t>
      </w:r>
      <w:r w:rsidRPr="00E7340E">
        <w:rPr>
          <w:color w:val="000000"/>
          <w:lang w:val="uk-UA"/>
        </w:rPr>
        <w:t xml:space="preserve"> – Харків</w:t>
      </w:r>
      <w:r>
        <w:rPr>
          <w:color w:val="000000"/>
          <w:lang w:val="uk-UA"/>
        </w:rPr>
        <w:t>,</w:t>
      </w:r>
      <w:r w:rsidRPr="00E7340E">
        <w:rPr>
          <w:color w:val="000000"/>
        </w:rPr>
        <w:t> </w:t>
      </w:r>
      <w:r>
        <w:rPr>
          <w:color w:val="000000"/>
          <w:lang w:val="uk-UA"/>
        </w:rPr>
        <w:t xml:space="preserve"> </w:t>
      </w:r>
      <w:r w:rsidRPr="00E7340E">
        <w:rPr>
          <w:color w:val="000000"/>
          <w:lang w:val="uk-UA"/>
        </w:rPr>
        <w:t xml:space="preserve">2007. </w:t>
      </w:r>
      <w:r w:rsidRPr="00E7340E">
        <w:rPr>
          <w:lang w:val="uk-UA"/>
        </w:rPr>
        <w:t xml:space="preserve">– </w:t>
      </w:r>
      <w:r w:rsidRPr="00E7340E">
        <w:rPr>
          <w:color w:val="000000"/>
          <w:lang w:val="uk-UA"/>
        </w:rPr>
        <w:t>С.</w:t>
      </w:r>
      <w:r>
        <w:rPr>
          <w:color w:val="000000"/>
          <w:lang w:val="uk-UA"/>
        </w:rPr>
        <w:t xml:space="preserve"> </w:t>
      </w:r>
      <w:r w:rsidRPr="00E7340E">
        <w:rPr>
          <w:color w:val="000000"/>
          <w:lang w:val="uk-UA"/>
        </w:rPr>
        <w:t>82</w:t>
      </w:r>
      <w:r w:rsidRPr="00E7340E">
        <w:rPr>
          <w:lang w:val="uk-UA"/>
        </w:rPr>
        <w:t xml:space="preserve"> (співав.: Коренєв М.М., Камарчук Л.В., Поспєлов О.П., Камарчук Г.В.). </w:t>
      </w:r>
      <w:r w:rsidRPr="00E7340E">
        <w:rPr>
          <w:color w:val="000000"/>
          <w:lang w:val="uk-UA"/>
        </w:rPr>
        <w:t xml:space="preserve">Автором проведено збір матеріалу, математична обробка кривих відгуку сенсорів, статистична обробка результатів, підготовлено матеріали до друку. </w:t>
      </w:r>
    </w:p>
    <w:p w:rsidR="002265D2" w:rsidRPr="00E7340E" w:rsidRDefault="002265D2" w:rsidP="002265D2">
      <w:pPr>
        <w:spacing w:line="360" w:lineRule="auto"/>
        <w:ind w:firstLine="708"/>
        <w:jc w:val="both"/>
        <w:rPr>
          <w:color w:val="000000"/>
          <w:lang w:val="uk-UA"/>
        </w:rPr>
      </w:pPr>
      <w:r w:rsidRPr="00E7340E">
        <w:rPr>
          <w:color w:val="000000"/>
          <w:lang w:val="uk-UA"/>
        </w:rPr>
        <w:t xml:space="preserve">18. </w:t>
      </w:r>
      <w:r w:rsidRPr="00E7340E">
        <w:rPr>
          <w:lang w:val="uk-UA"/>
        </w:rPr>
        <w:t>Клініко-ендоскопічна характеристика підлітків із синдромом хронічної д</w:t>
      </w:r>
      <w:r w:rsidRPr="00E7340E">
        <w:rPr>
          <w:lang w:val="uk-UA"/>
        </w:rPr>
        <w:t>и</w:t>
      </w:r>
      <w:r w:rsidRPr="00E7340E">
        <w:rPr>
          <w:lang w:val="uk-UA"/>
        </w:rPr>
        <w:t xml:space="preserve">спепсії  // </w:t>
      </w:r>
      <w:r w:rsidRPr="00E7340E">
        <w:rPr>
          <w:color w:val="000000"/>
          <w:lang w:val="uk-UA"/>
        </w:rPr>
        <w:t>Дитяча гастроентерологія: можливості та перспективи</w:t>
      </w:r>
      <w:r>
        <w:rPr>
          <w:color w:val="000000"/>
          <w:lang w:val="uk-UA"/>
        </w:rPr>
        <w:t>:</w:t>
      </w:r>
      <w:r w:rsidRPr="00E7340E">
        <w:rPr>
          <w:color w:val="000000"/>
          <w:lang w:val="uk-UA"/>
        </w:rPr>
        <w:t xml:space="preserve"> Матеріали наук</w:t>
      </w:r>
      <w:r>
        <w:rPr>
          <w:color w:val="000000"/>
          <w:lang w:val="uk-UA"/>
        </w:rPr>
        <w:t xml:space="preserve">. </w:t>
      </w:r>
      <w:r w:rsidRPr="00E7340E">
        <w:rPr>
          <w:color w:val="000000"/>
          <w:lang w:val="uk-UA"/>
        </w:rPr>
        <w:t>практ</w:t>
      </w:r>
      <w:r>
        <w:rPr>
          <w:color w:val="000000"/>
          <w:lang w:val="uk-UA"/>
        </w:rPr>
        <w:t>.</w:t>
      </w:r>
      <w:r w:rsidRPr="00E7340E">
        <w:rPr>
          <w:color w:val="000000"/>
          <w:lang w:val="uk-UA"/>
        </w:rPr>
        <w:t xml:space="preserve"> конф</w:t>
      </w:r>
      <w:r>
        <w:rPr>
          <w:color w:val="000000"/>
          <w:lang w:val="uk-UA"/>
        </w:rPr>
        <w:t>.</w:t>
      </w:r>
      <w:r w:rsidRPr="00E7340E">
        <w:rPr>
          <w:color w:val="000000"/>
          <w:lang w:val="uk-UA"/>
        </w:rPr>
        <w:t>.</w:t>
      </w:r>
      <w:r w:rsidRPr="00E7340E">
        <w:rPr>
          <w:bCs/>
          <w:color w:val="000000"/>
          <w:lang w:val="uk-UA"/>
        </w:rPr>
        <w:t xml:space="preserve"> – Харків</w:t>
      </w:r>
      <w:r>
        <w:rPr>
          <w:bCs/>
          <w:color w:val="000000"/>
          <w:lang w:val="uk-UA"/>
        </w:rPr>
        <w:t>,</w:t>
      </w:r>
      <w:r w:rsidRPr="00E7340E">
        <w:rPr>
          <w:color w:val="000000"/>
          <w:lang w:val="uk-UA"/>
        </w:rPr>
        <w:t xml:space="preserve"> 2007. </w:t>
      </w:r>
      <w:r w:rsidRPr="00E7340E">
        <w:rPr>
          <w:lang w:val="uk-UA"/>
        </w:rPr>
        <w:t xml:space="preserve">– </w:t>
      </w:r>
      <w:r>
        <w:rPr>
          <w:color w:val="000000"/>
          <w:lang w:val="uk-UA"/>
        </w:rPr>
        <w:t xml:space="preserve">С. </w:t>
      </w:r>
      <w:r w:rsidRPr="00E7340E">
        <w:rPr>
          <w:color w:val="000000"/>
          <w:lang w:val="uk-UA"/>
        </w:rPr>
        <w:t>39</w:t>
      </w:r>
      <w:r>
        <w:rPr>
          <w:color w:val="000000"/>
          <w:lang w:val="uk-UA"/>
        </w:rPr>
        <w:t>-</w:t>
      </w:r>
      <w:r w:rsidRPr="00E7340E">
        <w:rPr>
          <w:color w:val="000000"/>
          <w:lang w:val="uk-UA"/>
        </w:rPr>
        <w:t xml:space="preserve">40 </w:t>
      </w:r>
      <w:r w:rsidRPr="00E7340E">
        <w:rPr>
          <w:lang w:val="uk-UA"/>
        </w:rPr>
        <w:t xml:space="preserve">(співав.: Камарчук Л.В., Аверіна І.М., Кашина В.Л., Зуєва І.В., Тараненко О.Б.). </w:t>
      </w:r>
      <w:r w:rsidRPr="00E7340E">
        <w:rPr>
          <w:color w:val="000000"/>
          <w:lang w:val="uk-UA"/>
        </w:rPr>
        <w:t>Автором зібрано та оформлено клінічний матеріал, проведено статистичну обробку одержаних результатів.</w:t>
      </w:r>
    </w:p>
    <w:p w:rsidR="002265D2" w:rsidRDefault="002265D2" w:rsidP="002265D2">
      <w:pPr>
        <w:spacing w:line="360" w:lineRule="auto"/>
        <w:ind w:firstLine="708"/>
        <w:jc w:val="both"/>
        <w:rPr>
          <w:lang w:val="uk-UA"/>
        </w:rPr>
      </w:pPr>
      <w:r w:rsidRPr="00CF5C70">
        <w:rPr>
          <w:lang w:val="uk-UA"/>
        </w:rPr>
        <w:t>19. Відгук нових газочутливих сенсорів на видихуване повітря підлітків з хр</w:t>
      </w:r>
      <w:r w:rsidRPr="00CF5C70">
        <w:rPr>
          <w:lang w:val="uk-UA"/>
        </w:rPr>
        <w:t>о</w:t>
      </w:r>
      <w:r w:rsidRPr="00CF5C70">
        <w:rPr>
          <w:lang w:val="uk-UA"/>
        </w:rPr>
        <w:t>нічною диспепсією при різній тривалості експозиції // Дитяча гастроентерологія: можливості та перспективи</w:t>
      </w:r>
      <w:r>
        <w:rPr>
          <w:lang w:val="uk-UA"/>
        </w:rPr>
        <w:t>:</w:t>
      </w:r>
      <w:r w:rsidRPr="00CF5C70">
        <w:rPr>
          <w:lang w:val="uk-UA"/>
        </w:rPr>
        <w:t xml:space="preserve"> </w:t>
      </w:r>
      <w:r w:rsidRPr="00E7340E">
        <w:rPr>
          <w:color w:val="000000"/>
          <w:lang w:val="uk-UA"/>
        </w:rPr>
        <w:t>Матеріали наук</w:t>
      </w:r>
      <w:r>
        <w:rPr>
          <w:color w:val="000000"/>
          <w:lang w:val="uk-UA"/>
        </w:rPr>
        <w:t xml:space="preserve">. </w:t>
      </w:r>
      <w:r w:rsidRPr="00E7340E">
        <w:rPr>
          <w:color w:val="000000"/>
          <w:lang w:val="uk-UA"/>
        </w:rPr>
        <w:t>практ</w:t>
      </w:r>
      <w:r>
        <w:rPr>
          <w:color w:val="000000"/>
          <w:lang w:val="uk-UA"/>
        </w:rPr>
        <w:t>.</w:t>
      </w:r>
      <w:r w:rsidRPr="00E7340E">
        <w:rPr>
          <w:color w:val="000000"/>
          <w:lang w:val="uk-UA"/>
        </w:rPr>
        <w:t xml:space="preserve"> конф</w:t>
      </w:r>
      <w:r>
        <w:rPr>
          <w:color w:val="000000"/>
          <w:lang w:val="uk-UA"/>
        </w:rPr>
        <w:t>..</w:t>
      </w:r>
      <w:r w:rsidRPr="00CF5C70">
        <w:rPr>
          <w:bCs/>
          <w:lang w:val="uk-UA"/>
        </w:rPr>
        <w:t xml:space="preserve"> – Харків</w:t>
      </w:r>
      <w:r>
        <w:rPr>
          <w:color w:val="000000"/>
          <w:lang w:val="uk-UA"/>
        </w:rPr>
        <w:t xml:space="preserve">. </w:t>
      </w:r>
      <w:r w:rsidRPr="00E7340E">
        <w:rPr>
          <w:lang w:val="uk-UA"/>
        </w:rPr>
        <w:t>–</w:t>
      </w:r>
      <w:r w:rsidRPr="00CF5C70">
        <w:rPr>
          <w:lang w:val="uk-UA"/>
        </w:rPr>
        <w:t xml:space="preserve"> 2007. </w:t>
      </w:r>
      <w:r>
        <w:rPr>
          <w:lang w:val="uk-UA"/>
        </w:rPr>
        <w:t>–</w:t>
      </w:r>
      <w:r w:rsidRPr="00CF5C70">
        <w:rPr>
          <w:lang w:val="uk-UA"/>
        </w:rPr>
        <w:t xml:space="preserve"> С.</w:t>
      </w:r>
      <w:r>
        <w:rPr>
          <w:lang w:val="uk-UA"/>
        </w:rPr>
        <w:t xml:space="preserve"> </w:t>
      </w:r>
      <w:r w:rsidRPr="00CF5C70">
        <w:rPr>
          <w:lang w:val="uk-UA"/>
        </w:rPr>
        <w:t>39</w:t>
      </w:r>
      <w:r>
        <w:rPr>
          <w:lang w:val="uk-UA"/>
        </w:rPr>
        <w:t>–</w:t>
      </w:r>
      <w:r w:rsidRPr="00CF5C70">
        <w:rPr>
          <w:lang w:val="uk-UA"/>
        </w:rPr>
        <w:t>40. Автором проведено експериментальну частину роботи, математичне опрацювання кривих відгуку сенсорів, проаналізовано недоліки та переваги різних підходів щодо проведення дихального тесту.</w:t>
      </w:r>
      <w:r w:rsidRPr="00E7340E">
        <w:rPr>
          <w:lang w:val="uk-UA"/>
        </w:rPr>
        <w:t xml:space="preserve"> </w:t>
      </w:r>
    </w:p>
    <w:p w:rsidR="002265D2" w:rsidRDefault="002265D2" w:rsidP="002265D2">
      <w:pPr>
        <w:spacing w:line="360" w:lineRule="auto"/>
        <w:ind w:firstLine="708"/>
        <w:jc w:val="both"/>
        <w:rPr>
          <w:lang w:val="uk-UA"/>
        </w:rPr>
      </w:pPr>
      <w:r>
        <w:rPr>
          <w:lang w:val="uk-UA"/>
        </w:rPr>
        <w:t xml:space="preserve">20. Пат. </w:t>
      </w:r>
      <w:r w:rsidRPr="00E7340E">
        <w:rPr>
          <w:lang w:val="uk-UA"/>
        </w:rPr>
        <w:t>18836</w:t>
      </w:r>
      <w:r w:rsidRPr="00806582">
        <w:rPr>
          <w:lang w:val="uk-UA"/>
        </w:rPr>
        <w:t>.</w:t>
      </w:r>
      <w:r>
        <w:rPr>
          <w:lang w:val="uk-UA"/>
        </w:rPr>
        <w:t xml:space="preserve"> Україна</w:t>
      </w:r>
      <w:r w:rsidRPr="00806582">
        <w:rPr>
          <w:lang w:val="uk-UA"/>
        </w:rPr>
        <w:t>.</w:t>
      </w:r>
      <w:r w:rsidRPr="006347A3">
        <w:rPr>
          <w:iCs/>
          <w:lang w:val="uk-UA"/>
        </w:rPr>
        <w:t xml:space="preserve"> </w:t>
      </w:r>
      <w:r w:rsidRPr="00E7340E">
        <w:rPr>
          <w:iCs/>
          <w:lang w:val="uk-UA"/>
        </w:rPr>
        <w:t>МПК (2006)</w:t>
      </w:r>
      <w:r w:rsidRPr="00806582">
        <w:rPr>
          <w:iCs/>
          <w:lang w:val="uk-UA"/>
        </w:rPr>
        <w:t>.</w:t>
      </w:r>
      <w:r w:rsidRPr="00E7340E">
        <w:rPr>
          <w:iCs/>
          <w:lang w:val="uk-UA"/>
        </w:rPr>
        <w:t xml:space="preserve"> </w:t>
      </w:r>
      <w:r w:rsidRPr="00E7340E">
        <w:rPr>
          <w:iCs/>
        </w:rPr>
        <w:t>G</w:t>
      </w:r>
      <w:r>
        <w:rPr>
          <w:iCs/>
          <w:lang w:val="uk-UA"/>
        </w:rPr>
        <w:t>01</w:t>
      </w:r>
      <w:r>
        <w:rPr>
          <w:iCs/>
          <w:lang w:val="en-US"/>
        </w:rPr>
        <w:t>N</w:t>
      </w:r>
      <w:r w:rsidRPr="00E7340E">
        <w:rPr>
          <w:iCs/>
          <w:lang w:val="uk-UA"/>
        </w:rPr>
        <w:t>27/12</w:t>
      </w:r>
      <w:r w:rsidRPr="006347A3">
        <w:rPr>
          <w:lang w:val="uk-UA"/>
        </w:rPr>
        <w:t xml:space="preserve"> </w:t>
      </w:r>
      <w:r w:rsidRPr="00E7340E">
        <w:rPr>
          <w:lang w:val="uk-UA"/>
        </w:rPr>
        <w:t>Твердотільний датчик складу газу</w:t>
      </w:r>
      <w:r w:rsidRPr="006347A3">
        <w:rPr>
          <w:lang w:val="uk-UA"/>
        </w:rPr>
        <w:t xml:space="preserve"> / </w:t>
      </w:r>
      <w:r w:rsidRPr="00E7340E">
        <w:rPr>
          <w:lang w:val="uk-UA"/>
        </w:rPr>
        <w:t xml:space="preserve">Александров Ю.Л., Поспєлов О.П., </w:t>
      </w:r>
      <w:r>
        <w:rPr>
          <w:lang w:val="uk-UA"/>
        </w:rPr>
        <w:t xml:space="preserve">Кущ Є.Г., </w:t>
      </w:r>
      <w:r w:rsidRPr="00E7340E">
        <w:rPr>
          <w:lang w:val="uk-UA"/>
        </w:rPr>
        <w:t>Заіка О.С., Камарчук Г.В.</w:t>
      </w:r>
      <w:r w:rsidRPr="00806582">
        <w:rPr>
          <w:iCs/>
          <w:lang w:val="uk-UA"/>
        </w:rPr>
        <w:t xml:space="preserve"> </w:t>
      </w:r>
      <w:r>
        <w:rPr>
          <w:lang w:val="uk-UA"/>
        </w:rPr>
        <w:t>–</w:t>
      </w:r>
      <w:r w:rsidRPr="00966285">
        <w:rPr>
          <w:iCs/>
          <w:lang w:val="uk-UA"/>
        </w:rPr>
        <w:t xml:space="preserve"> </w:t>
      </w:r>
      <w:r>
        <w:rPr>
          <w:iCs/>
          <w:lang w:val="uk-UA"/>
        </w:rPr>
        <w:t>Заяв. 09.06.2006.</w:t>
      </w:r>
      <w:r w:rsidRPr="00E7340E">
        <w:rPr>
          <w:iCs/>
          <w:lang w:val="uk-UA"/>
        </w:rPr>
        <w:t xml:space="preserve"> Опубл. </w:t>
      </w:r>
      <w:r>
        <w:rPr>
          <w:lang w:val="uk-UA"/>
        </w:rPr>
        <w:t>15.11.2006.</w:t>
      </w:r>
      <w:r w:rsidRPr="00E7340E">
        <w:rPr>
          <w:iCs/>
          <w:lang w:val="uk-UA"/>
        </w:rPr>
        <w:t xml:space="preserve"> </w:t>
      </w:r>
      <w:r w:rsidRPr="00E7340E">
        <w:rPr>
          <w:lang w:val="uk-UA"/>
        </w:rPr>
        <w:t>Бюл. №11</w:t>
      </w:r>
      <w:r>
        <w:rPr>
          <w:lang w:val="uk-UA"/>
        </w:rPr>
        <w:t>. – 4 с.</w:t>
      </w:r>
    </w:p>
    <w:p w:rsidR="002265D2" w:rsidRPr="00966285" w:rsidRDefault="002265D2" w:rsidP="002265D2">
      <w:pPr>
        <w:spacing w:line="360" w:lineRule="auto"/>
        <w:ind w:firstLine="708"/>
        <w:jc w:val="both"/>
        <w:rPr>
          <w:lang w:val="en-US"/>
        </w:rPr>
      </w:pPr>
      <w:r>
        <w:rPr>
          <w:lang w:val="uk-UA"/>
        </w:rPr>
        <w:t xml:space="preserve">21. Пат. </w:t>
      </w:r>
      <w:r w:rsidRPr="00E7340E">
        <w:t>17424</w:t>
      </w:r>
      <w:r>
        <w:rPr>
          <w:lang w:val="uk-UA"/>
        </w:rPr>
        <w:t>.</w:t>
      </w:r>
      <w:r w:rsidRPr="00806582">
        <w:rPr>
          <w:lang w:val="uk-UA"/>
        </w:rPr>
        <w:t xml:space="preserve"> </w:t>
      </w:r>
      <w:r>
        <w:rPr>
          <w:lang w:val="uk-UA"/>
        </w:rPr>
        <w:t>Україна</w:t>
      </w:r>
      <w:r w:rsidRPr="00806582">
        <w:rPr>
          <w:lang w:val="uk-UA"/>
        </w:rPr>
        <w:t>.</w:t>
      </w:r>
      <w:r w:rsidRPr="00806582">
        <w:t xml:space="preserve"> </w:t>
      </w:r>
      <w:r>
        <w:t>МПК (2006)</w:t>
      </w:r>
      <w:r>
        <w:rPr>
          <w:lang w:val="uk-UA"/>
        </w:rPr>
        <w:t>.</w:t>
      </w:r>
      <w:r w:rsidRPr="00E7340E">
        <w:t xml:space="preserve"> G01</w:t>
      </w:r>
      <w:r>
        <w:rPr>
          <w:lang w:val="en-US"/>
        </w:rPr>
        <w:t>N</w:t>
      </w:r>
      <w:r w:rsidRPr="00E7340E">
        <w:t>27/12</w:t>
      </w:r>
      <w:r w:rsidRPr="00966285">
        <w:t xml:space="preserve"> </w:t>
      </w:r>
      <w:r w:rsidRPr="00806582">
        <w:rPr>
          <w:lang w:val="uk-UA"/>
        </w:rPr>
        <w:t>Твердотільний газовий сенсор</w:t>
      </w:r>
      <w:r w:rsidRPr="00966285">
        <w:t xml:space="preserve"> </w:t>
      </w:r>
      <w:r w:rsidRPr="006347A3">
        <w:rPr>
          <w:lang w:val="uk-UA"/>
        </w:rPr>
        <w:t xml:space="preserve">/ </w:t>
      </w:r>
      <w:r w:rsidRPr="00E7340E">
        <w:t xml:space="preserve">Поспєлов О.П., Камарчук Г.В., </w:t>
      </w:r>
      <w:r>
        <w:rPr>
          <w:lang w:val="uk-UA"/>
        </w:rPr>
        <w:t xml:space="preserve">Кущ Є.Г., </w:t>
      </w:r>
      <w:r w:rsidRPr="00E7340E">
        <w:t>Александров Ю.Л., Куковицький М.М.</w:t>
      </w:r>
      <w:r w:rsidRPr="00966285">
        <w:t xml:space="preserve"> </w:t>
      </w:r>
      <w:r>
        <w:rPr>
          <w:lang w:val="uk-UA"/>
        </w:rPr>
        <w:t>–</w:t>
      </w:r>
      <w:r w:rsidRPr="00966285">
        <w:t xml:space="preserve"> </w:t>
      </w:r>
      <w:r w:rsidRPr="00E7340E">
        <w:t>Заяв</w:t>
      </w:r>
      <w:r>
        <w:t>. 17.04.2006</w:t>
      </w:r>
      <w:r w:rsidRPr="00966285">
        <w:t>.</w:t>
      </w:r>
      <w:r>
        <w:t xml:space="preserve"> Опубл. 15.09.2006</w:t>
      </w:r>
      <w:r w:rsidRPr="00966285">
        <w:t>.</w:t>
      </w:r>
      <w:r w:rsidRPr="00E7340E">
        <w:t xml:space="preserve"> Бюл. №9</w:t>
      </w:r>
      <w:r>
        <w:rPr>
          <w:lang w:val="en-US"/>
        </w:rPr>
        <w:t>. – 4 c.</w:t>
      </w:r>
    </w:p>
    <w:p w:rsidR="002265D2" w:rsidRPr="00E7340E" w:rsidRDefault="002265D2" w:rsidP="002265D2">
      <w:pPr>
        <w:spacing w:line="360" w:lineRule="auto"/>
        <w:jc w:val="center"/>
        <w:rPr>
          <w:b/>
          <w:lang w:val="uk-UA"/>
        </w:rPr>
      </w:pPr>
      <w:r w:rsidRPr="00E7340E">
        <w:rPr>
          <w:b/>
          <w:lang w:val="uk-UA"/>
        </w:rPr>
        <w:t>АНОТАЦІЯ</w:t>
      </w:r>
    </w:p>
    <w:p w:rsidR="002265D2" w:rsidRPr="00E7340E" w:rsidRDefault="002265D2" w:rsidP="002265D2">
      <w:pPr>
        <w:spacing w:line="360" w:lineRule="auto"/>
        <w:ind w:firstLine="708"/>
        <w:jc w:val="both"/>
        <w:rPr>
          <w:lang w:val="uk-UA"/>
        </w:rPr>
      </w:pPr>
      <w:r w:rsidRPr="00E7340E">
        <w:rPr>
          <w:lang w:val="uk-UA"/>
        </w:rPr>
        <w:t>Кущ Є.Г. Клінічна оцінка аналізу видихуваного газу у підлітків із гастродуоденальною патологією. – Рукопис.</w:t>
      </w:r>
    </w:p>
    <w:p w:rsidR="002265D2" w:rsidRPr="00E7340E" w:rsidRDefault="002265D2" w:rsidP="002265D2">
      <w:pPr>
        <w:spacing w:line="360" w:lineRule="auto"/>
        <w:ind w:firstLine="708"/>
        <w:jc w:val="both"/>
        <w:rPr>
          <w:lang w:val="uk-UA"/>
        </w:rPr>
      </w:pPr>
      <w:r w:rsidRPr="00E7340E">
        <w:rPr>
          <w:lang w:val="uk-UA"/>
        </w:rPr>
        <w:lastRenderedPageBreak/>
        <w:t xml:space="preserve">Дисертація на здобуття наукового ступеня кандидата медичних наук за спеціальністю 14.01.10. – Педіатрія. – Харківська медична академія післядипломної освіти МОЗ України, Харків, 2008. </w:t>
      </w:r>
    </w:p>
    <w:p w:rsidR="002265D2" w:rsidRPr="00E7340E" w:rsidRDefault="002265D2" w:rsidP="002265D2">
      <w:pPr>
        <w:spacing w:line="360" w:lineRule="auto"/>
        <w:ind w:firstLine="708"/>
        <w:jc w:val="both"/>
        <w:rPr>
          <w:lang w:val="uk-UA"/>
        </w:rPr>
      </w:pPr>
      <w:r w:rsidRPr="00E7340E">
        <w:rPr>
          <w:lang w:val="uk-UA"/>
        </w:rPr>
        <w:t xml:space="preserve">Дисертація присвячена питанням вдосконалення діагностики захворювань </w:t>
      </w:r>
      <w:r>
        <w:rPr>
          <w:lang w:val="uk-UA"/>
        </w:rPr>
        <w:t>травної системи</w:t>
      </w:r>
      <w:r w:rsidRPr="00E7340E">
        <w:rPr>
          <w:lang w:val="uk-UA"/>
        </w:rPr>
        <w:t xml:space="preserve"> шляхом аналізу видихуваного газу людини.</w:t>
      </w:r>
      <w:r>
        <w:rPr>
          <w:lang w:val="uk-UA"/>
        </w:rPr>
        <w:t xml:space="preserve"> </w:t>
      </w:r>
      <w:r w:rsidRPr="00E7340E">
        <w:rPr>
          <w:lang w:val="uk-UA"/>
        </w:rPr>
        <w:t xml:space="preserve">Вперше в клінічній практиці вивчено відгук нових сенсорів на основі солей </w:t>
      </w:r>
      <w:r w:rsidRPr="00E7340E">
        <w:rPr>
          <w:lang w:val="en-US"/>
        </w:rPr>
        <w:t>TCNQ</w:t>
      </w:r>
      <w:r w:rsidRPr="00E7340E">
        <w:rPr>
          <w:lang w:val="uk-UA"/>
        </w:rPr>
        <w:t xml:space="preserve"> на дію видихуваного газу підлітків із хронічною гастродуоденальною патологією. Виявлено, що у </w:t>
      </w:r>
      <w:r>
        <w:rPr>
          <w:lang w:val="uk-UA"/>
        </w:rPr>
        <w:t xml:space="preserve">досліджених </w:t>
      </w:r>
      <w:r w:rsidRPr="00E7340E">
        <w:rPr>
          <w:lang w:val="uk-UA"/>
        </w:rPr>
        <w:t xml:space="preserve">хворих криві відгуку сенсорів мають характерні особливості, котрі можуть бути застосовані </w:t>
      </w:r>
      <w:r>
        <w:rPr>
          <w:lang w:val="uk-UA"/>
        </w:rPr>
        <w:t>з діагностичною метою.</w:t>
      </w:r>
      <w:r w:rsidRPr="00E7340E">
        <w:rPr>
          <w:lang w:val="uk-UA"/>
        </w:rPr>
        <w:t xml:space="preserve"> Встановлено, що відгук сенсорів залежить від інфікування </w:t>
      </w:r>
      <w:r w:rsidRPr="00E7340E">
        <w:rPr>
          <w:lang w:val="en-US"/>
        </w:rPr>
        <w:t>Helicobacter</w:t>
      </w:r>
      <w:r w:rsidRPr="00E7340E">
        <w:rPr>
          <w:lang w:val="uk-UA"/>
        </w:rPr>
        <w:t xml:space="preserve"> </w:t>
      </w:r>
      <w:r w:rsidRPr="00E7340E">
        <w:rPr>
          <w:lang w:val="en-US"/>
        </w:rPr>
        <w:t>pylori</w:t>
      </w:r>
      <w:r w:rsidRPr="00E7340E">
        <w:rPr>
          <w:lang w:val="uk-UA"/>
        </w:rPr>
        <w:t xml:space="preserve"> та ступеню хелікобактер-асоційованих змін слизової оболонки шлунка та дванадцятипалої кишки. Вперше запропонована та реалізована ідея визначення цієї бактерії за неуреазними продуктами її життєдіяльності. Виявлено зв'язок показників базальної інтрагастральної кислотності з параметрами відгуку сенсорів та створено математичну модель для визначення стану кислотоутворюючої функції шлунку. Отримані результати можуть бути використані для неінвазивного визначення та моніторингу кислотоутворюючої функції шлунка, інфікування </w:t>
      </w:r>
      <w:r w:rsidRPr="00E7340E">
        <w:rPr>
          <w:lang w:val="en-US"/>
        </w:rPr>
        <w:t>Helicobacter</w:t>
      </w:r>
      <w:r w:rsidRPr="00E7340E">
        <w:rPr>
          <w:lang w:val="uk-UA"/>
        </w:rPr>
        <w:t xml:space="preserve"> </w:t>
      </w:r>
      <w:r w:rsidRPr="00E7340E">
        <w:rPr>
          <w:lang w:val="en-US"/>
        </w:rPr>
        <w:t>pylori</w:t>
      </w:r>
      <w:r w:rsidRPr="00E7340E">
        <w:rPr>
          <w:lang w:val="uk-UA"/>
        </w:rPr>
        <w:t xml:space="preserve"> та асоційованих із цією інфекцією деструктивних чи запальних змін слизової оболонки шлунка та дванадцятипалої кишки.</w:t>
      </w:r>
    </w:p>
    <w:p w:rsidR="002265D2" w:rsidRPr="00E7340E" w:rsidRDefault="002265D2" w:rsidP="002265D2">
      <w:pPr>
        <w:spacing w:line="360" w:lineRule="auto"/>
        <w:ind w:firstLine="708"/>
        <w:jc w:val="both"/>
        <w:rPr>
          <w:lang w:val="uk-UA"/>
        </w:rPr>
      </w:pPr>
      <w:r w:rsidRPr="00E7340E">
        <w:rPr>
          <w:b/>
          <w:lang w:val="uk-UA"/>
        </w:rPr>
        <w:t xml:space="preserve">Ключові слова: </w:t>
      </w:r>
      <w:r w:rsidRPr="00E7340E">
        <w:rPr>
          <w:lang w:val="uk-UA"/>
        </w:rPr>
        <w:t xml:space="preserve">видихуваний газ, сенсори, дихальний тест, хронічна гастродуоденальна патологія, </w:t>
      </w:r>
      <w:r w:rsidRPr="00E7340E">
        <w:rPr>
          <w:lang w:val="en-US"/>
        </w:rPr>
        <w:t>Helicobacter</w:t>
      </w:r>
      <w:r w:rsidRPr="00E7340E">
        <w:rPr>
          <w:lang w:val="uk-UA"/>
        </w:rPr>
        <w:t xml:space="preserve"> </w:t>
      </w:r>
      <w:r w:rsidRPr="00E7340E">
        <w:rPr>
          <w:lang w:val="en-US"/>
        </w:rPr>
        <w:t>pylori</w:t>
      </w:r>
      <w:r w:rsidRPr="00E7340E">
        <w:rPr>
          <w:lang w:val="uk-UA"/>
        </w:rPr>
        <w:t>, інтрагастральна кислотність, підлітки.</w:t>
      </w:r>
    </w:p>
    <w:p w:rsidR="002265D2" w:rsidRPr="00E7340E" w:rsidRDefault="002265D2" w:rsidP="002265D2">
      <w:pPr>
        <w:spacing w:line="360" w:lineRule="auto"/>
        <w:jc w:val="center"/>
        <w:rPr>
          <w:b/>
          <w:lang w:val="uk-UA"/>
        </w:rPr>
      </w:pPr>
      <w:r w:rsidRPr="00E7340E">
        <w:rPr>
          <w:b/>
          <w:lang w:val="uk-UA"/>
        </w:rPr>
        <w:t>АННОТАЦИЯ</w:t>
      </w:r>
    </w:p>
    <w:p w:rsidR="002265D2" w:rsidRPr="00E7340E" w:rsidRDefault="002265D2" w:rsidP="002265D2">
      <w:pPr>
        <w:spacing w:line="360" w:lineRule="auto"/>
        <w:ind w:firstLine="708"/>
        <w:jc w:val="both"/>
        <w:rPr>
          <w:lang w:val="uk-UA"/>
        </w:rPr>
      </w:pPr>
      <w:r w:rsidRPr="00E7340E">
        <w:rPr>
          <w:lang w:val="uk-UA"/>
        </w:rPr>
        <w:t>Кущ Е.Г. Клиническая оценка анализа выдыхаемого газа у подростков с гастродуоденальной патологией. – Рукопись.</w:t>
      </w:r>
    </w:p>
    <w:p w:rsidR="002265D2" w:rsidRPr="00E7340E" w:rsidRDefault="002265D2" w:rsidP="002265D2">
      <w:pPr>
        <w:spacing w:line="360" w:lineRule="auto"/>
        <w:ind w:firstLine="708"/>
        <w:jc w:val="both"/>
        <w:rPr>
          <w:lang w:val="uk-UA"/>
        </w:rPr>
      </w:pPr>
      <w:r w:rsidRPr="00E7340E">
        <w:rPr>
          <w:lang w:val="uk-UA"/>
        </w:rPr>
        <w:t xml:space="preserve">Диссертация на соискание научной степени кандидата медицинских наук по специальности 14.01.10. – Педиатрия. – Харьковская медицинская академия послядипломного образования МЗ </w:t>
      </w:r>
      <w:r w:rsidRPr="008414C9">
        <w:rPr>
          <w:lang w:val="uk-UA"/>
        </w:rPr>
        <w:t>Украины, Харьков, 2008.</w:t>
      </w:r>
      <w:r w:rsidRPr="00E7340E">
        <w:rPr>
          <w:lang w:val="uk-UA"/>
        </w:rPr>
        <w:t xml:space="preserve"> </w:t>
      </w:r>
    </w:p>
    <w:p w:rsidR="002265D2" w:rsidRPr="00E7340E" w:rsidRDefault="002265D2" w:rsidP="002265D2">
      <w:pPr>
        <w:spacing w:line="360" w:lineRule="auto"/>
        <w:ind w:firstLine="708"/>
        <w:jc w:val="both"/>
      </w:pPr>
      <w:r w:rsidRPr="00E7340E">
        <w:t xml:space="preserve">Диссертация посвящена вопросам совершенствования диагностики хронических заболеваний </w:t>
      </w:r>
      <w:r w:rsidRPr="008414C9">
        <w:rPr>
          <w:lang w:val="uk-UA"/>
        </w:rPr>
        <w:t>пищеварительной системы</w:t>
      </w:r>
      <w:r w:rsidRPr="00E7340E">
        <w:t xml:space="preserve"> путем анализа выдыхаемого газа человека с помощью новых газочувствительных сенсоров.</w:t>
      </w:r>
    </w:p>
    <w:p w:rsidR="002265D2" w:rsidRPr="00E7340E" w:rsidRDefault="002265D2" w:rsidP="002265D2">
      <w:pPr>
        <w:spacing w:line="360" w:lineRule="auto"/>
        <w:ind w:firstLine="708"/>
        <w:jc w:val="both"/>
        <w:rPr>
          <w:color w:val="0000FF"/>
          <w:lang w:val="uk-UA"/>
        </w:rPr>
      </w:pPr>
      <w:r w:rsidRPr="00E7340E">
        <w:t xml:space="preserve">Впервые в клинической практике изучен отклик новых газочувствительных сенсоров на основе синтетических органических проводников (солей TCNQ) на действие выдыхаемого газа подростков с хронической гастродуоденальной патологией. Обнаружено, что у больных с хроническими заболеваниями желудка и двенадцатиперстной кишки кривые отклика сенсоров имеют характерные особенности, которые могут быть использованы </w:t>
      </w:r>
      <w:r w:rsidRPr="00E7340E">
        <w:rPr>
          <w:lang w:val="uk-UA"/>
        </w:rPr>
        <w:t xml:space="preserve">с </w:t>
      </w:r>
      <w:r w:rsidRPr="00E7340E">
        <w:t>диагностической целью</w:t>
      </w:r>
      <w:r w:rsidRPr="00E7340E">
        <w:rPr>
          <w:lang w:val="uk-UA"/>
        </w:rPr>
        <w:t xml:space="preserve"> в качестве нового неинвазивного дыхательного теста</w:t>
      </w:r>
      <w:r w:rsidRPr="00E7340E">
        <w:t>.</w:t>
      </w:r>
      <w:r w:rsidRPr="00E7340E">
        <w:rPr>
          <w:color w:val="0000FF"/>
        </w:rPr>
        <w:t xml:space="preserve"> </w:t>
      </w:r>
    </w:p>
    <w:p w:rsidR="002265D2" w:rsidRDefault="002265D2" w:rsidP="002265D2">
      <w:pPr>
        <w:spacing w:line="360" w:lineRule="auto"/>
        <w:ind w:firstLine="708"/>
        <w:jc w:val="both"/>
      </w:pPr>
      <w:r w:rsidRPr="00E7340E">
        <w:t xml:space="preserve">Установлено, что отклик сенсоров на выдыхаемый газ подростков с хронической гастродуоденальной патологией зависит от инфицирования Helicobacter pylori и степени </w:t>
      </w:r>
      <w:r w:rsidRPr="00E7340E">
        <w:lastRenderedPageBreak/>
        <w:t xml:space="preserve">хеликобактер-ассоциированных изменений слизистой оболочки желудка и двенадцатиперстной кишки. Впервые предложена и реализована идея определения </w:t>
      </w:r>
      <w:r>
        <w:t>хеликобактерной инфекции</w:t>
      </w:r>
      <w:r w:rsidRPr="00E7340E">
        <w:t xml:space="preserve"> по неуреазным </w:t>
      </w:r>
      <w:r>
        <w:t xml:space="preserve">продуктам ее жизнедеятельности. </w:t>
      </w:r>
      <w:r w:rsidRPr="00E7340E">
        <w:t xml:space="preserve">Обнаружена связь показателей интрагастральной кислотности с параметрами отклика сенсоров, создана математическая модель для определения состояния кислотообразующей функции желудка по результатам нового дыхательного теста. Выяснено, что сопутствующие </w:t>
      </w:r>
      <w:r>
        <w:t xml:space="preserve">нарушения обмена липидов, а также наличие патологии </w:t>
      </w:r>
      <w:r w:rsidRPr="00E7340E">
        <w:t>печени и желчевыводящих путей не влияют на результаты дыхательного теста у исследованных подростков.</w:t>
      </w:r>
    </w:p>
    <w:p w:rsidR="002265D2" w:rsidRPr="00E7340E" w:rsidRDefault="002265D2" w:rsidP="002265D2">
      <w:pPr>
        <w:spacing w:line="360" w:lineRule="auto"/>
        <w:ind w:right="-55" w:firstLine="709"/>
        <w:jc w:val="both"/>
      </w:pPr>
      <w:r>
        <w:rPr>
          <w:lang w:val="uk-UA"/>
        </w:rPr>
        <w:t>Показано, что использован</w:t>
      </w:r>
      <w:r>
        <w:t xml:space="preserve">ие новых сенсорных систем позволяет получать сложные кривые отклика, которые формируются в результате суммарного влияния газовой смеси на поверхность газучувствительного материала. </w:t>
      </w:r>
      <w:r>
        <w:rPr>
          <w:lang w:val="uk-UA"/>
        </w:rPr>
        <w:t xml:space="preserve">Параметры этих кривых могут коррелировать с различными (несколькими) клинически значимими показателями. Поэтому сенсорный анализ выдыхаемого газа человека может быть информативнее, чем определение концентраций  его отдельных компонентов (например, оксида азота, аммиака, водорода и др.). Такой подход принципиально отличается от существующих аналитических приемов дыхательной диагностики. </w:t>
      </w:r>
      <w:r w:rsidRPr="00E7340E">
        <w:t>Полученные результаты могут быть использованы для неинвазивного определения и мониторинга кислотообразующей функции желудка, инфицирования Helicobacter pylori и  ассоциированных с этой инфекцией деструктивних или воспалительных изменений слизистой оболочки желудка и двенадцатиперстной кишки.</w:t>
      </w:r>
    </w:p>
    <w:p w:rsidR="002265D2" w:rsidRPr="00E7340E" w:rsidRDefault="002265D2" w:rsidP="002265D2">
      <w:pPr>
        <w:spacing w:line="360" w:lineRule="auto"/>
        <w:ind w:firstLine="708"/>
        <w:jc w:val="both"/>
      </w:pPr>
      <w:r w:rsidRPr="00E7340E">
        <w:rPr>
          <w:b/>
        </w:rPr>
        <w:t xml:space="preserve">Ключевые слова: </w:t>
      </w:r>
      <w:r w:rsidRPr="00E7340E">
        <w:t>выдыхаемый газ, сенсоры, дыхательный тест, хроническая гастродуоденальная патология, Helicobacter pylori, интрагастральная кислотность, подростки.</w:t>
      </w:r>
    </w:p>
    <w:p w:rsidR="002265D2" w:rsidRPr="00E7340E" w:rsidRDefault="002265D2" w:rsidP="002265D2">
      <w:pPr>
        <w:spacing w:line="360" w:lineRule="auto"/>
        <w:ind w:firstLine="708"/>
        <w:jc w:val="center"/>
        <w:rPr>
          <w:b/>
          <w:lang w:val="en-US"/>
        </w:rPr>
      </w:pPr>
      <w:r>
        <w:rPr>
          <w:b/>
          <w:lang w:val="en-US"/>
        </w:rPr>
        <w:t>ANNOTATION</w:t>
      </w:r>
    </w:p>
    <w:p w:rsidR="002265D2" w:rsidRPr="00E7340E" w:rsidRDefault="002265D2" w:rsidP="002265D2">
      <w:pPr>
        <w:spacing w:line="360" w:lineRule="auto"/>
        <w:ind w:firstLine="708"/>
        <w:jc w:val="both"/>
        <w:rPr>
          <w:lang w:val="en-US"/>
        </w:rPr>
      </w:pPr>
      <w:r w:rsidRPr="00E7340E">
        <w:rPr>
          <w:lang w:val="en-US"/>
        </w:rPr>
        <w:t>Kushch I.G. Clinical evaluation of breath analysis using TCNQ-derivatives based sensors in adolescents with gastroduodenal pathology. – The manuscript.</w:t>
      </w:r>
    </w:p>
    <w:p w:rsidR="002265D2" w:rsidRPr="00E7340E" w:rsidRDefault="002265D2" w:rsidP="002265D2">
      <w:pPr>
        <w:spacing w:line="360" w:lineRule="auto"/>
        <w:ind w:firstLine="708"/>
        <w:jc w:val="both"/>
        <w:rPr>
          <w:lang w:val="en-US"/>
        </w:rPr>
      </w:pPr>
      <w:r w:rsidRPr="00E7340E">
        <w:rPr>
          <w:lang w:val="en-US"/>
        </w:rPr>
        <w:t xml:space="preserve">Dissertation </w:t>
      </w:r>
      <w:r>
        <w:rPr>
          <w:lang w:val="en-US"/>
        </w:rPr>
        <w:t>for</w:t>
      </w:r>
      <w:r w:rsidRPr="00E7340E">
        <w:rPr>
          <w:lang w:val="en-US"/>
        </w:rPr>
        <w:t xml:space="preserve"> </w:t>
      </w:r>
      <w:r>
        <w:rPr>
          <w:lang w:val="en-US"/>
        </w:rPr>
        <w:t xml:space="preserve">the candidate of medical sciences degree in specialty </w:t>
      </w:r>
      <w:r w:rsidRPr="00E7340E">
        <w:rPr>
          <w:lang w:val="en-US"/>
        </w:rPr>
        <w:t>14. 01.10</w:t>
      </w:r>
      <w:r>
        <w:rPr>
          <w:lang w:val="en-US"/>
        </w:rPr>
        <w:t xml:space="preserve"> - </w:t>
      </w:r>
      <w:r w:rsidRPr="00E7340E">
        <w:rPr>
          <w:lang w:val="en-US"/>
        </w:rPr>
        <w:t>Pediatrics. Kharkiv Medical Academy</w:t>
      </w:r>
      <w:r>
        <w:rPr>
          <w:lang w:val="en-US"/>
        </w:rPr>
        <w:t xml:space="preserve"> of Postgraduate Education (</w:t>
      </w:r>
      <w:r w:rsidRPr="00E7340E">
        <w:rPr>
          <w:lang w:val="en-US"/>
        </w:rPr>
        <w:t>Ministry of Health of Ukraine</w:t>
      </w:r>
      <w:r>
        <w:rPr>
          <w:lang w:val="en-US"/>
        </w:rPr>
        <w:t>)</w:t>
      </w:r>
      <w:r w:rsidRPr="00E7340E">
        <w:rPr>
          <w:lang w:val="en-US"/>
        </w:rPr>
        <w:t>,</w:t>
      </w:r>
      <w:r>
        <w:rPr>
          <w:lang w:val="en-US"/>
        </w:rPr>
        <w:t xml:space="preserve"> </w:t>
      </w:r>
      <w:r w:rsidRPr="00E7340E">
        <w:rPr>
          <w:lang w:val="en-US"/>
        </w:rPr>
        <w:t xml:space="preserve">2008. </w:t>
      </w:r>
    </w:p>
    <w:p w:rsidR="002265D2" w:rsidRDefault="002265D2" w:rsidP="002265D2">
      <w:pPr>
        <w:spacing w:line="360" w:lineRule="auto"/>
        <w:ind w:firstLine="708"/>
        <w:jc w:val="both"/>
        <w:rPr>
          <w:lang w:val="en-US"/>
        </w:rPr>
      </w:pPr>
      <w:r w:rsidRPr="00E7340E">
        <w:rPr>
          <w:lang w:val="en-US"/>
        </w:rPr>
        <w:t xml:space="preserve">This study is aimed </w:t>
      </w:r>
      <w:r>
        <w:rPr>
          <w:lang w:val="en-US"/>
        </w:rPr>
        <w:t xml:space="preserve">in developing new alternative methods of noninvasive diagnostics using breath gas analysis </w:t>
      </w:r>
      <w:r w:rsidRPr="00E7340E">
        <w:rPr>
          <w:lang w:val="en-US"/>
        </w:rPr>
        <w:t>in contemporary gastroenterology.</w:t>
      </w:r>
      <w:r>
        <w:rPr>
          <w:lang w:val="uk-UA"/>
        </w:rPr>
        <w:t xml:space="preserve"> </w:t>
      </w:r>
      <w:r w:rsidRPr="00E7340E">
        <w:rPr>
          <w:lang w:val="en-US"/>
        </w:rPr>
        <w:t xml:space="preserve">The response of new TCNQ-derivatives-based sensors for the action of breath gas of adolescents with chronic gastroduodenal pathology has been investigated. </w:t>
      </w:r>
      <w:r>
        <w:rPr>
          <w:lang w:val="en-US"/>
        </w:rPr>
        <w:t>We f</w:t>
      </w:r>
      <w:r w:rsidRPr="00E7340E">
        <w:rPr>
          <w:lang w:val="en-US"/>
        </w:rPr>
        <w:t xml:space="preserve">ound that the sensor’s response curves have distinctive features of diagnostic importance in patients </w:t>
      </w:r>
      <w:r>
        <w:rPr>
          <w:lang w:val="en-US"/>
        </w:rPr>
        <w:t>under study which can</w:t>
      </w:r>
      <w:r w:rsidRPr="00E7340E">
        <w:rPr>
          <w:lang w:val="en-US"/>
        </w:rPr>
        <w:t xml:space="preserve"> be </w:t>
      </w:r>
      <w:r>
        <w:rPr>
          <w:lang w:val="en-US"/>
        </w:rPr>
        <w:t>applied</w:t>
      </w:r>
      <w:r w:rsidRPr="00E7340E">
        <w:rPr>
          <w:lang w:val="en-US"/>
        </w:rPr>
        <w:t xml:space="preserve"> as a new breath test. It has been </w:t>
      </w:r>
      <w:r>
        <w:rPr>
          <w:lang w:val="en-US"/>
        </w:rPr>
        <w:t>shown</w:t>
      </w:r>
      <w:r w:rsidRPr="00E7340E">
        <w:rPr>
          <w:lang w:val="en-US"/>
        </w:rPr>
        <w:t xml:space="preserve"> that the sensors</w:t>
      </w:r>
      <w:r>
        <w:rPr>
          <w:lang w:val="en-US"/>
        </w:rPr>
        <w:t>’</w:t>
      </w:r>
      <w:r w:rsidRPr="00E7340E">
        <w:rPr>
          <w:lang w:val="en-US"/>
        </w:rPr>
        <w:t xml:space="preserve"> response </w:t>
      </w:r>
      <w:r>
        <w:rPr>
          <w:lang w:val="en-US"/>
        </w:rPr>
        <w:t xml:space="preserve">depends on </w:t>
      </w:r>
      <w:r w:rsidRPr="00E7340E">
        <w:rPr>
          <w:lang w:val="en-US"/>
        </w:rPr>
        <w:t>presence of Helicobacter pylori and varies in patients with different severit</w:t>
      </w:r>
      <w:r>
        <w:rPr>
          <w:lang w:val="en-US"/>
        </w:rPr>
        <w:t>y of Helicobacter</w:t>
      </w:r>
      <w:r w:rsidRPr="00E7340E">
        <w:rPr>
          <w:lang w:val="en-US"/>
        </w:rPr>
        <w:t>-associated gastri</w:t>
      </w:r>
      <w:r>
        <w:rPr>
          <w:lang w:val="en-US"/>
        </w:rPr>
        <w:t>tis and duodenal ulcer</w:t>
      </w:r>
      <w:r w:rsidRPr="00E7340E">
        <w:rPr>
          <w:lang w:val="en-US"/>
        </w:rPr>
        <w:t>. The innovative approach in diagnostics of helicobacteriosis</w:t>
      </w:r>
      <w:r w:rsidRPr="00891765">
        <w:rPr>
          <w:lang w:val="en-US"/>
        </w:rPr>
        <w:t>, i.e.,</w:t>
      </w:r>
      <w:r w:rsidRPr="00E7340E">
        <w:rPr>
          <w:lang w:val="en-US"/>
        </w:rPr>
        <w:t xml:space="preserve"> recognition of Helicobacter pylori by non urease products of its metabolism h</w:t>
      </w:r>
      <w:r>
        <w:rPr>
          <w:lang w:val="en-US"/>
        </w:rPr>
        <w:t xml:space="preserve">as been proposed and realized. </w:t>
      </w:r>
      <w:r w:rsidRPr="00E7340E">
        <w:rPr>
          <w:lang w:val="en-US"/>
        </w:rPr>
        <w:t>Line</w:t>
      </w:r>
      <w:r>
        <w:rPr>
          <w:lang w:val="en-US"/>
        </w:rPr>
        <w:t>a</w:t>
      </w:r>
      <w:r w:rsidRPr="00E7340E">
        <w:rPr>
          <w:lang w:val="en-US"/>
        </w:rPr>
        <w:t xml:space="preserve">r correlation between of intragastric acidity level and </w:t>
      </w:r>
      <w:r>
        <w:rPr>
          <w:lang w:val="en-US"/>
        </w:rPr>
        <w:t xml:space="preserve">one of </w:t>
      </w:r>
      <w:r w:rsidRPr="00E7340E">
        <w:rPr>
          <w:lang w:val="en-US"/>
        </w:rPr>
        <w:t>parameter</w:t>
      </w:r>
      <w:r>
        <w:rPr>
          <w:lang w:val="en-US"/>
        </w:rPr>
        <w:t>s</w:t>
      </w:r>
      <w:r w:rsidRPr="00E7340E">
        <w:rPr>
          <w:lang w:val="en-US"/>
        </w:rPr>
        <w:t xml:space="preserve"> of response curves has been found. The mathematical model to determine state of </w:t>
      </w:r>
      <w:r w:rsidRPr="00E7340E">
        <w:rPr>
          <w:lang w:val="en-US"/>
        </w:rPr>
        <w:lastRenderedPageBreak/>
        <w:t xml:space="preserve">intragastric acidity basing on the results of breath testing has been created. The concurrent diseases of hepatobiliary system did not influence the results of the new breath test in </w:t>
      </w:r>
      <w:r>
        <w:rPr>
          <w:lang w:val="en-US"/>
        </w:rPr>
        <w:t xml:space="preserve">the investigated cohort. </w:t>
      </w:r>
      <w:r w:rsidRPr="00E7340E">
        <w:rPr>
          <w:lang w:val="en-US"/>
        </w:rPr>
        <w:t xml:space="preserve">Thus, the results of the study </w:t>
      </w:r>
      <w:r>
        <w:rPr>
          <w:lang w:val="en-US"/>
        </w:rPr>
        <w:t>can</w:t>
      </w:r>
      <w:r w:rsidRPr="00E7340E">
        <w:rPr>
          <w:lang w:val="en-US"/>
        </w:rPr>
        <w:t xml:space="preserve"> be implemented into clinical setting as a new breath test for noninvasive detection and monitoring of gastric acidity, H</w:t>
      </w:r>
      <w:r>
        <w:rPr>
          <w:lang w:val="uk-UA"/>
        </w:rPr>
        <w:t>Р</w:t>
      </w:r>
      <w:r w:rsidRPr="00E7340E">
        <w:rPr>
          <w:lang w:val="en-US"/>
        </w:rPr>
        <w:t xml:space="preserve"> infection and </w:t>
      </w:r>
      <w:r>
        <w:rPr>
          <w:lang w:val="en-US"/>
        </w:rPr>
        <w:t xml:space="preserve">helicobacter-associated </w:t>
      </w:r>
      <w:r w:rsidRPr="00E7340E">
        <w:rPr>
          <w:lang w:val="en-US"/>
        </w:rPr>
        <w:t>destructive or inflammatory changes of gastric and duodenal mucosa.</w:t>
      </w:r>
    </w:p>
    <w:p w:rsidR="002265D2" w:rsidRDefault="002265D2" w:rsidP="002265D2">
      <w:pPr>
        <w:spacing w:line="360" w:lineRule="auto"/>
        <w:ind w:firstLine="708"/>
        <w:jc w:val="both"/>
        <w:rPr>
          <w:lang w:val="en-US"/>
        </w:rPr>
      </w:pPr>
      <w:r w:rsidRPr="00E7340E">
        <w:rPr>
          <w:b/>
          <w:lang w:val="en-US"/>
        </w:rPr>
        <w:t>Key words</w:t>
      </w:r>
      <w:r w:rsidRPr="00E7340E">
        <w:rPr>
          <w:b/>
          <w:lang w:val="uk-UA"/>
        </w:rPr>
        <w:t xml:space="preserve">: </w:t>
      </w:r>
      <w:r w:rsidRPr="00E7340E">
        <w:rPr>
          <w:lang w:val="en-US"/>
        </w:rPr>
        <w:t>breath gas, sensors, breath test, chronic gastroduodenal pathology,</w:t>
      </w:r>
      <w:r w:rsidRPr="00E7340E">
        <w:rPr>
          <w:b/>
          <w:lang w:val="en-US"/>
        </w:rPr>
        <w:t xml:space="preserve"> </w:t>
      </w:r>
      <w:r w:rsidRPr="00E7340E">
        <w:rPr>
          <w:lang w:val="en-US"/>
        </w:rPr>
        <w:t>Helicobacter</w:t>
      </w:r>
      <w:r w:rsidRPr="00E7340E">
        <w:rPr>
          <w:lang w:val="uk-UA"/>
        </w:rPr>
        <w:t xml:space="preserve"> </w:t>
      </w:r>
      <w:r w:rsidRPr="00E7340E">
        <w:rPr>
          <w:lang w:val="en-US"/>
        </w:rPr>
        <w:t>pylori</w:t>
      </w:r>
      <w:r w:rsidRPr="00E7340E">
        <w:rPr>
          <w:lang w:val="uk-UA"/>
        </w:rPr>
        <w:t xml:space="preserve">, </w:t>
      </w:r>
      <w:r w:rsidRPr="00E7340E">
        <w:rPr>
          <w:lang w:val="en-US"/>
        </w:rPr>
        <w:t>gastric acidity, a</w:t>
      </w:r>
      <w:r>
        <w:rPr>
          <w:lang w:val="en-US"/>
        </w:rPr>
        <w:t>dolescents.</w:t>
      </w:r>
    </w:p>
    <w:p w:rsidR="002265D2" w:rsidRPr="00D306DE" w:rsidRDefault="002265D2" w:rsidP="002265D2">
      <w:pPr>
        <w:spacing w:line="360" w:lineRule="auto"/>
        <w:ind w:firstLine="708"/>
        <w:jc w:val="center"/>
        <w:rPr>
          <w:b/>
          <w:lang w:val="en-US"/>
        </w:rPr>
      </w:pPr>
      <w:r w:rsidRPr="00E7340E">
        <w:rPr>
          <w:b/>
        </w:rPr>
        <w:t>ПЕРЕЛІК</w:t>
      </w:r>
      <w:r w:rsidRPr="00D306DE">
        <w:rPr>
          <w:b/>
          <w:lang w:val="en-US"/>
        </w:rPr>
        <w:t xml:space="preserve">  </w:t>
      </w:r>
      <w:r w:rsidRPr="00E7340E">
        <w:rPr>
          <w:b/>
        </w:rPr>
        <w:t>УМОВНИХ</w:t>
      </w:r>
      <w:r w:rsidRPr="00D306DE">
        <w:rPr>
          <w:b/>
          <w:lang w:val="en-US"/>
        </w:rPr>
        <w:t xml:space="preserve"> </w:t>
      </w:r>
      <w:r w:rsidRPr="00E7340E">
        <w:rPr>
          <w:b/>
        </w:rPr>
        <w:t>СКОРОЧЕНЬ</w:t>
      </w:r>
    </w:p>
    <w:tbl>
      <w:tblPr>
        <w:tblStyle w:val="afffffffffffffffffffff0"/>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25"/>
      </w:tblGrid>
      <w:tr w:rsidR="002265D2" w:rsidRPr="00E7340E" w:rsidTr="003B6E3D">
        <w:trPr>
          <w:trHeight w:val="5750"/>
        </w:trPr>
        <w:tc>
          <w:tcPr>
            <w:tcW w:w="4428" w:type="dxa"/>
          </w:tcPr>
          <w:p w:rsidR="002265D2" w:rsidRPr="00E7340E" w:rsidRDefault="002265D2" w:rsidP="003B6E3D">
            <w:pPr>
              <w:spacing w:line="360" w:lineRule="auto"/>
              <w:rPr>
                <w:lang w:val="uk-UA"/>
              </w:rPr>
            </w:pPr>
            <w:r w:rsidRPr="00E7340E">
              <w:rPr>
                <w:lang w:val="uk-UA"/>
              </w:rPr>
              <w:t xml:space="preserve">ВГ – видихуваний газ </w:t>
            </w:r>
          </w:p>
          <w:p w:rsidR="002265D2" w:rsidRPr="00E7340E" w:rsidRDefault="002265D2" w:rsidP="003B6E3D">
            <w:pPr>
              <w:spacing w:line="360" w:lineRule="auto"/>
              <w:rPr>
                <w:lang w:val="uk-UA"/>
              </w:rPr>
            </w:pPr>
            <w:r w:rsidRPr="00E7340E">
              <w:rPr>
                <w:lang w:val="uk-UA"/>
              </w:rPr>
              <w:t>ВХ – виразкова хвороба</w:t>
            </w:r>
          </w:p>
          <w:p w:rsidR="002265D2" w:rsidRPr="00E7340E" w:rsidRDefault="002265D2" w:rsidP="003B6E3D">
            <w:pPr>
              <w:spacing w:line="360" w:lineRule="auto"/>
              <w:rPr>
                <w:lang w:val="uk-UA"/>
              </w:rPr>
            </w:pPr>
            <w:r w:rsidRPr="00E7340E">
              <w:rPr>
                <w:lang w:val="uk-UA"/>
              </w:rPr>
              <w:t>ГДЗ – гастродуоденальна зона</w:t>
            </w:r>
          </w:p>
          <w:p w:rsidR="002265D2" w:rsidRPr="00E7340E" w:rsidRDefault="002265D2" w:rsidP="003B6E3D">
            <w:pPr>
              <w:spacing w:line="360" w:lineRule="auto"/>
              <w:rPr>
                <w:lang w:val="uk-UA"/>
              </w:rPr>
            </w:pPr>
            <w:r w:rsidRPr="00E7340E">
              <w:rPr>
                <w:lang w:val="uk-UA"/>
              </w:rPr>
              <w:t xml:space="preserve">ГДП – гастродуоденальна патологія </w:t>
            </w:r>
          </w:p>
          <w:p w:rsidR="002265D2" w:rsidRPr="00E7340E" w:rsidRDefault="002265D2" w:rsidP="003B6E3D">
            <w:pPr>
              <w:spacing w:line="360" w:lineRule="auto"/>
              <w:rPr>
                <w:lang w:val="uk-UA"/>
              </w:rPr>
            </w:pPr>
            <w:r w:rsidRPr="00E7340E">
              <w:rPr>
                <w:lang w:val="uk-UA"/>
              </w:rPr>
              <w:t>ДВ – дуоденальна виразка</w:t>
            </w:r>
          </w:p>
          <w:p w:rsidR="002265D2" w:rsidRPr="00E7340E" w:rsidRDefault="002265D2" w:rsidP="003B6E3D">
            <w:pPr>
              <w:spacing w:line="360" w:lineRule="auto"/>
              <w:rPr>
                <w:lang w:val="uk-UA"/>
              </w:rPr>
            </w:pPr>
            <w:r w:rsidRPr="00E7340E">
              <w:rPr>
                <w:lang w:val="uk-UA"/>
              </w:rPr>
              <w:t>ДГР – дуодено-гастральний рефл</w:t>
            </w:r>
            <w:r>
              <w:rPr>
                <w:lang w:val="uk-UA"/>
              </w:rPr>
              <w:t>ю</w:t>
            </w:r>
            <w:r w:rsidRPr="00E7340E">
              <w:rPr>
                <w:lang w:val="uk-UA"/>
              </w:rPr>
              <w:t>кс</w:t>
            </w:r>
          </w:p>
          <w:p w:rsidR="002265D2" w:rsidRPr="00E7340E" w:rsidRDefault="002265D2" w:rsidP="003B6E3D">
            <w:pPr>
              <w:spacing w:line="360" w:lineRule="auto"/>
              <w:rPr>
                <w:lang w:val="uk-UA"/>
              </w:rPr>
            </w:pPr>
            <w:r w:rsidRPr="00E7340E">
              <w:rPr>
                <w:lang w:val="uk-UA"/>
              </w:rPr>
              <w:t>ДПК – дванадцятипала кишка</w:t>
            </w:r>
          </w:p>
          <w:p w:rsidR="002265D2" w:rsidRPr="00E7340E" w:rsidRDefault="002265D2" w:rsidP="003B6E3D">
            <w:pPr>
              <w:spacing w:line="360" w:lineRule="auto"/>
              <w:rPr>
                <w:lang w:val="uk-UA"/>
              </w:rPr>
            </w:pPr>
            <w:r w:rsidRPr="00E7340E">
              <w:rPr>
                <w:lang w:val="uk-UA"/>
              </w:rPr>
              <w:t xml:space="preserve">ДТ – дихальний тест </w:t>
            </w:r>
          </w:p>
          <w:p w:rsidR="002265D2" w:rsidRPr="00E7340E" w:rsidRDefault="002265D2" w:rsidP="003B6E3D">
            <w:pPr>
              <w:spacing w:line="360" w:lineRule="auto"/>
              <w:rPr>
                <w:lang w:val="uk-UA"/>
              </w:rPr>
            </w:pPr>
            <w:r w:rsidRPr="00E7340E">
              <w:rPr>
                <w:lang w:val="uk-UA"/>
              </w:rPr>
              <w:t xml:space="preserve">ЗХ – загальний холестерин </w:t>
            </w:r>
          </w:p>
          <w:p w:rsidR="002265D2" w:rsidRPr="00E7340E" w:rsidRDefault="002265D2" w:rsidP="003B6E3D">
            <w:pPr>
              <w:spacing w:line="360" w:lineRule="auto"/>
              <w:rPr>
                <w:lang w:val="uk-UA"/>
              </w:rPr>
            </w:pPr>
            <w:r w:rsidRPr="00E7340E">
              <w:rPr>
                <w:lang w:val="uk-UA"/>
              </w:rPr>
              <w:t>КА – коефіцієнт атерогенності</w:t>
            </w:r>
          </w:p>
          <w:p w:rsidR="002265D2" w:rsidRDefault="002265D2" w:rsidP="003B6E3D">
            <w:pPr>
              <w:spacing w:line="360" w:lineRule="auto"/>
              <w:rPr>
                <w:lang w:val="uk-UA"/>
              </w:rPr>
            </w:pPr>
            <w:r w:rsidRPr="00E7340E">
              <w:rPr>
                <w:lang w:val="uk-UA"/>
              </w:rPr>
              <w:t xml:space="preserve">СОШ – слизова оболонка шлунка </w:t>
            </w:r>
          </w:p>
          <w:p w:rsidR="002265D2" w:rsidRPr="00E7340E" w:rsidRDefault="002265D2" w:rsidP="003B6E3D">
            <w:pPr>
              <w:spacing w:line="360" w:lineRule="auto"/>
              <w:rPr>
                <w:lang w:val="uk-UA"/>
              </w:rPr>
            </w:pPr>
            <w:r w:rsidRPr="00E7340E">
              <w:rPr>
                <w:lang w:val="uk-UA"/>
              </w:rPr>
              <w:t xml:space="preserve">СО – слизова оболонка </w:t>
            </w:r>
          </w:p>
          <w:p w:rsidR="002265D2" w:rsidRDefault="002265D2" w:rsidP="003B6E3D">
            <w:pPr>
              <w:spacing w:line="360" w:lineRule="auto"/>
              <w:rPr>
                <w:lang w:val="uk-UA"/>
              </w:rPr>
            </w:pPr>
            <w:r w:rsidRPr="00E7340E">
              <w:rPr>
                <w:lang w:val="uk-UA"/>
              </w:rPr>
              <w:t xml:space="preserve">ТГ – тригліцериди </w:t>
            </w:r>
          </w:p>
          <w:p w:rsidR="002265D2" w:rsidRPr="00E7340E" w:rsidRDefault="002265D2" w:rsidP="003B6E3D">
            <w:pPr>
              <w:spacing w:line="360" w:lineRule="auto"/>
              <w:rPr>
                <w:lang w:val="uk-UA"/>
              </w:rPr>
            </w:pPr>
            <w:r w:rsidRPr="00E7340E">
              <w:rPr>
                <w:lang w:val="uk-UA"/>
              </w:rPr>
              <w:t>ПЛР – полімеразна ланцюгова реакція</w:t>
            </w:r>
          </w:p>
        </w:tc>
        <w:tc>
          <w:tcPr>
            <w:tcW w:w="5426" w:type="dxa"/>
          </w:tcPr>
          <w:p w:rsidR="002265D2" w:rsidRDefault="002265D2" w:rsidP="003B6E3D">
            <w:pPr>
              <w:spacing w:line="360" w:lineRule="auto"/>
              <w:rPr>
                <w:lang w:val="uk-UA"/>
              </w:rPr>
            </w:pPr>
            <w:r>
              <w:rPr>
                <w:lang w:val="uk-UA"/>
              </w:rPr>
              <w:t xml:space="preserve">ХІ </w:t>
            </w:r>
            <w:r w:rsidRPr="00E7340E">
              <w:rPr>
                <w:lang w:val="uk-UA"/>
              </w:rPr>
              <w:t>–</w:t>
            </w:r>
            <w:r>
              <w:rPr>
                <w:lang w:val="uk-UA"/>
              </w:rPr>
              <w:t xml:space="preserve"> хелікобактерна інфекція</w:t>
            </w:r>
          </w:p>
          <w:p w:rsidR="002265D2" w:rsidRPr="00E7340E" w:rsidRDefault="002265D2" w:rsidP="003B6E3D">
            <w:pPr>
              <w:spacing w:line="360" w:lineRule="auto"/>
              <w:rPr>
                <w:lang w:val="uk-UA"/>
              </w:rPr>
            </w:pPr>
            <w:r w:rsidRPr="00E7340E">
              <w:rPr>
                <w:lang w:val="uk-UA"/>
              </w:rPr>
              <w:t>ХЕГД – хронічний ерозивний гастродуоденіт</w:t>
            </w:r>
          </w:p>
          <w:p w:rsidR="002265D2" w:rsidRPr="00E7340E" w:rsidRDefault="002265D2" w:rsidP="003B6E3D">
            <w:pPr>
              <w:spacing w:line="360" w:lineRule="auto"/>
              <w:rPr>
                <w:lang w:val="uk-UA"/>
              </w:rPr>
            </w:pPr>
            <w:r w:rsidRPr="00E7340E">
              <w:rPr>
                <w:lang w:val="uk-UA"/>
              </w:rPr>
              <w:t xml:space="preserve">ХГД – </w:t>
            </w:r>
            <w:r>
              <w:rPr>
                <w:lang w:val="uk-UA"/>
              </w:rPr>
              <w:t xml:space="preserve"> </w:t>
            </w:r>
            <w:r w:rsidRPr="00E7340E">
              <w:rPr>
                <w:lang w:val="uk-UA"/>
              </w:rPr>
              <w:t>хронічний гастродуоденіт</w:t>
            </w:r>
          </w:p>
          <w:p w:rsidR="002265D2" w:rsidRPr="00E7340E" w:rsidRDefault="002265D2" w:rsidP="003B6E3D">
            <w:pPr>
              <w:spacing w:line="360" w:lineRule="auto"/>
              <w:rPr>
                <w:lang w:val="uk-UA"/>
              </w:rPr>
            </w:pPr>
            <w:r w:rsidRPr="00E7340E">
              <w:rPr>
                <w:lang w:val="uk-UA"/>
              </w:rPr>
              <w:t xml:space="preserve">ХГ – </w:t>
            </w:r>
            <w:r>
              <w:rPr>
                <w:lang w:val="uk-UA"/>
              </w:rPr>
              <w:t xml:space="preserve"> </w:t>
            </w:r>
            <w:r w:rsidRPr="00E7340E">
              <w:rPr>
                <w:lang w:val="uk-UA"/>
              </w:rPr>
              <w:t xml:space="preserve">хронічний гастрит </w:t>
            </w:r>
          </w:p>
          <w:p w:rsidR="002265D2" w:rsidRPr="00E7340E" w:rsidRDefault="002265D2" w:rsidP="003B6E3D">
            <w:pPr>
              <w:spacing w:line="360" w:lineRule="auto"/>
              <w:rPr>
                <w:lang w:val="uk-UA"/>
              </w:rPr>
            </w:pPr>
            <w:r w:rsidRPr="00E7340E">
              <w:rPr>
                <w:lang w:val="uk-UA"/>
              </w:rPr>
              <w:t>ХГДЗ – хронічні гастродуоденальні захворювання</w:t>
            </w:r>
          </w:p>
          <w:p w:rsidR="002265D2" w:rsidRPr="00E7340E" w:rsidRDefault="002265D2" w:rsidP="003B6E3D">
            <w:pPr>
              <w:spacing w:line="360" w:lineRule="auto"/>
              <w:rPr>
                <w:lang w:val="uk-UA"/>
              </w:rPr>
            </w:pPr>
            <w:r w:rsidRPr="00E7340E">
              <w:rPr>
                <w:lang w:val="uk-UA"/>
              </w:rPr>
              <w:t xml:space="preserve">ХСЛПВЩ – холестерин ліпопротеїдів високої щільності </w:t>
            </w:r>
          </w:p>
          <w:p w:rsidR="002265D2" w:rsidRPr="00E7340E" w:rsidRDefault="002265D2" w:rsidP="003B6E3D">
            <w:pPr>
              <w:spacing w:line="360" w:lineRule="auto"/>
              <w:rPr>
                <w:lang w:val="uk-UA"/>
              </w:rPr>
            </w:pPr>
            <w:r w:rsidRPr="00E7340E">
              <w:rPr>
                <w:lang w:val="uk-UA"/>
              </w:rPr>
              <w:t xml:space="preserve">ХСЛПНЩ – холестерин  ліпопротеїдів низької щільності  </w:t>
            </w:r>
          </w:p>
          <w:p w:rsidR="002265D2" w:rsidRPr="00E7340E" w:rsidRDefault="002265D2" w:rsidP="003B6E3D">
            <w:pPr>
              <w:spacing w:line="360" w:lineRule="auto"/>
              <w:rPr>
                <w:lang w:val="uk-UA"/>
              </w:rPr>
            </w:pPr>
            <w:r w:rsidRPr="00E7340E">
              <w:rPr>
                <w:lang w:val="uk-UA"/>
              </w:rPr>
              <w:t xml:space="preserve">ХСЛПДНЩ –  холестерин ліпопротеїдів дуже низької щільності </w:t>
            </w:r>
          </w:p>
          <w:p w:rsidR="002265D2" w:rsidRPr="00E7340E" w:rsidRDefault="002265D2" w:rsidP="003B6E3D">
            <w:pPr>
              <w:spacing w:line="360" w:lineRule="auto"/>
              <w:rPr>
                <w:lang w:val="uk-UA"/>
              </w:rPr>
            </w:pPr>
            <w:r w:rsidRPr="00E7340E">
              <w:rPr>
                <w:lang w:val="uk-UA"/>
              </w:rPr>
              <w:t>ШКТ – шлунково-кишковий тракт</w:t>
            </w:r>
          </w:p>
          <w:p w:rsidR="002265D2" w:rsidRPr="00E7340E" w:rsidRDefault="002265D2" w:rsidP="003B6E3D">
            <w:pPr>
              <w:spacing w:line="360" w:lineRule="auto"/>
              <w:rPr>
                <w:lang w:val="uk-UA"/>
              </w:rPr>
            </w:pPr>
            <w:r w:rsidRPr="00E7340E">
              <w:rPr>
                <w:lang w:val="uk-UA"/>
              </w:rPr>
              <w:t xml:space="preserve">НР – </w:t>
            </w:r>
            <w:r w:rsidRPr="00E7340E">
              <w:t>Helicobacter</w:t>
            </w:r>
            <w:r w:rsidRPr="00E7340E">
              <w:rPr>
                <w:lang w:val="uk-UA"/>
              </w:rPr>
              <w:t xml:space="preserve"> </w:t>
            </w:r>
            <w:r w:rsidRPr="00E7340E">
              <w:t>pylori</w:t>
            </w:r>
            <w:r w:rsidRPr="00E7340E">
              <w:rPr>
                <w:lang w:val="uk-UA"/>
              </w:rPr>
              <w:t xml:space="preserve"> </w:t>
            </w:r>
          </w:p>
          <w:p w:rsidR="002265D2" w:rsidRPr="00E7340E" w:rsidRDefault="002265D2" w:rsidP="003B6E3D">
            <w:pPr>
              <w:spacing w:line="360" w:lineRule="auto"/>
              <w:rPr>
                <w:lang w:val="uk-UA"/>
              </w:rPr>
            </w:pPr>
            <w:r w:rsidRPr="00E7340E">
              <w:rPr>
                <w:lang w:val="en-US"/>
              </w:rPr>
              <w:t>TCNQ</w:t>
            </w:r>
            <w:r w:rsidRPr="00E7340E">
              <w:rPr>
                <w:lang w:val="uk-UA"/>
              </w:rPr>
              <w:t xml:space="preserve"> </w:t>
            </w:r>
            <w:r>
              <w:rPr>
                <w:lang w:val="uk-UA"/>
              </w:rPr>
              <w:t xml:space="preserve"> </w:t>
            </w:r>
            <w:r w:rsidRPr="00E7340E">
              <w:rPr>
                <w:lang w:val="uk-UA"/>
              </w:rPr>
              <w:t>–</w:t>
            </w:r>
            <w:r>
              <w:rPr>
                <w:lang w:val="uk-UA"/>
              </w:rPr>
              <w:t xml:space="preserve"> </w:t>
            </w:r>
            <w:r w:rsidRPr="00E7340E">
              <w:rPr>
                <w:lang w:val="uk-UA"/>
              </w:rPr>
              <w:t>7,7,8,8</w:t>
            </w:r>
            <w:r>
              <w:rPr>
                <w:lang w:val="uk-UA"/>
              </w:rPr>
              <w:t>-</w:t>
            </w:r>
            <w:r w:rsidRPr="00E7340E">
              <w:rPr>
                <w:lang w:val="uk-UA"/>
              </w:rPr>
              <w:t>тетрацианохінодиметан</w:t>
            </w:r>
          </w:p>
        </w:tc>
      </w:tr>
    </w:tbl>
    <w:p w:rsidR="002265D2" w:rsidRPr="00D306DE" w:rsidRDefault="002265D2" w:rsidP="002265D2">
      <w:pPr>
        <w:spacing w:line="360" w:lineRule="auto"/>
        <w:rPr>
          <w:lang w:val="en-US"/>
        </w:rPr>
      </w:pPr>
    </w:p>
    <w:p w:rsidR="0068362D" w:rsidRPr="00031E5A" w:rsidRDefault="0068362D" w:rsidP="004A6532">
      <w:pPr>
        <w:pStyle w:val="1"/>
        <w:keepNext w:val="0"/>
        <w:spacing w:before="0" w:after="0" w:line="360" w:lineRule="auto"/>
        <w:jc w:val="center"/>
      </w:pPr>
      <w:bookmarkStart w:id="4" w:name="_GoBack"/>
      <w:bookmarkEnd w:id="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9D" w:rsidRDefault="0011449D">
      <w:r>
        <w:separator/>
      </w:r>
    </w:p>
  </w:endnote>
  <w:endnote w:type="continuationSeparator" w:id="0">
    <w:p w:rsidR="0011449D" w:rsidRDefault="0011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9D" w:rsidRDefault="0011449D">
      <w:r>
        <w:separator/>
      </w:r>
    </w:p>
  </w:footnote>
  <w:footnote w:type="continuationSeparator" w:id="0">
    <w:p w:rsidR="0011449D" w:rsidRDefault="0011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2" w:rsidRDefault="002265D2" w:rsidP="009A26DE">
    <w:pPr>
      <w:pStyle w:val="affffffff6"/>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265D2" w:rsidRDefault="002265D2" w:rsidP="00DB2E62">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2" w:rsidRDefault="002265D2" w:rsidP="00DB2E62">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2" w:rsidRPr="00CA5312" w:rsidRDefault="002265D2" w:rsidP="009A26DE">
    <w:pPr>
      <w:pStyle w:val="affffffff6"/>
      <w:framePr w:wrap="around" w:vAnchor="text" w:hAnchor="margin" w:xAlign="center" w:y="1"/>
      <w:rPr>
        <w:rStyle w:val="af9"/>
        <w:sz w:val="24"/>
      </w:rPr>
    </w:pPr>
    <w:r w:rsidRPr="00CA5312">
      <w:rPr>
        <w:rStyle w:val="af9"/>
        <w:sz w:val="24"/>
      </w:rPr>
      <w:fldChar w:fldCharType="begin"/>
    </w:r>
    <w:r w:rsidRPr="00CA5312">
      <w:rPr>
        <w:rStyle w:val="af9"/>
        <w:sz w:val="24"/>
      </w:rPr>
      <w:instrText xml:space="preserve">PAGE  </w:instrText>
    </w:r>
    <w:r w:rsidRPr="00CA5312">
      <w:rPr>
        <w:rStyle w:val="af9"/>
        <w:sz w:val="24"/>
      </w:rPr>
      <w:fldChar w:fldCharType="separate"/>
    </w:r>
    <w:r>
      <w:rPr>
        <w:rStyle w:val="af9"/>
        <w:noProof/>
        <w:sz w:val="24"/>
      </w:rPr>
      <w:t>12</w:t>
    </w:r>
    <w:r w:rsidRPr="00CA5312">
      <w:rPr>
        <w:rStyle w:val="af9"/>
        <w:sz w:val="24"/>
      </w:rPr>
      <w:fldChar w:fldCharType="end"/>
    </w:r>
  </w:p>
  <w:p w:rsidR="002265D2" w:rsidRDefault="002265D2" w:rsidP="00DB2E62">
    <w:pPr>
      <w:pStyle w:val="affffffff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49D"/>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2C83-B4F4-4E1E-BBA8-EC10DCCC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24</Pages>
  <Words>8145</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703</cp:revision>
  <cp:lastPrinted>2009-02-06T08:36:00Z</cp:lastPrinted>
  <dcterms:created xsi:type="dcterms:W3CDTF">2015-03-22T11:10:00Z</dcterms:created>
  <dcterms:modified xsi:type="dcterms:W3CDTF">2015-09-03T12:21:00Z</dcterms:modified>
</cp:coreProperties>
</file>