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4B100C" w:rsidRDefault="004B100C" w:rsidP="004B100C">
      <w:pPr>
        <w:spacing w:line="360" w:lineRule="auto"/>
        <w:ind w:right="355"/>
        <w:jc w:val="center"/>
        <w:rPr>
          <w:b/>
          <w:sz w:val="28"/>
          <w:szCs w:val="28"/>
          <w:lang w:val="uk-UA"/>
        </w:rPr>
      </w:pPr>
      <w:bookmarkStart w:id="0" w:name="_Hlt159839706"/>
      <w:bookmarkEnd w:id="0"/>
    </w:p>
    <w:p w:rsidR="0004141C" w:rsidRDefault="0004141C" w:rsidP="0004141C">
      <w:pPr>
        <w:pStyle w:val="1ff5"/>
        <w:ind w:firstLine="0"/>
        <w:jc w:val="center"/>
        <w:rPr>
          <w:lang w:val="uk-UA"/>
        </w:rPr>
      </w:pPr>
      <w:r>
        <w:rPr>
          <w:lang w:val="uk-UA"/>
        </w:rPr>
        <w:t>МІНІСТЕРСТВО ОХОРОНИ ЗДОРОВ</w:t>
      </w:r>
      <w:r>
        <w:rPr>
          <w:rFonts w:ascii="Tahoma" w:hAnsi="Tahoma" w:cs="Tahoma"/>
          <w:lang w:val="uk-UA"/>
        </w:rPr>
        <w:t xml:space="preserve">̓ </w:t>
      </w:r>
      <w:r>
        <w:rPr>
          <w:lang w:val="uk-UA"/>
        </w:rPr>
        <w:t>Я УКРАЇНИ</w:t>
      </w:r>
    </w:p>
    <w:p w:rsidR="0004141C" w:rsidRDefault="0004141C" w:rsidP="0004141C">
      <w:pPr>
        <w:pStyle w:val="1ff5"/>
        <w:ind w:firstLine="0"/>
        <w:jc w:val="center"/>
        <w:rPr>
          <w:lang w:val="uk-UA"/>
        </w:rPr>
      </w:pPr>
      <w:r>
        <w:rPr>
          <w:lang w:val="uk-UA"/>
        </w:rPr>
        <w:t>НАЦІОНАЛЬНА МЕДИЧНА АКАДЕМІЯ ПІСЛЯДИПЛОМНОЇ ОСВІТИ</w:t>
      </w:r>
    </w:p>
    <w:p w:rsidR="0004141C" w:rsidRDefault="0004141C" w:rsidP="0004141C">
      <w:pPr>
        <w:pStyle w:val="1ff5"/>
        <w:ind w:firstLine="0"/>
        <w:jc w:val="center"/>
        <w:rPr>
          <w:lang w:val="uk-UA"/>
        </w:rPr>
      </w:pPr>
      <w:r>
        <w:rPr>
          <w:lang w:val="uk-UA"/>
        </w:rPr>
        <w:t>імені П.Л. ШУПИКА</w:t>
      </w:r>
    </w:p>
    <w:p w:rsidR="0004141C" w:rsidRDefault="0004141C" w:rsidP="0004141C">
      <w:pPr>
        <w:pStyle w:val="1ff5"/>
        <w:ind w:firstLine="0"/>
        <w:jc w:val="center"/>
        <w:rPr>
          <w:lang w:val="uk-UA"/>
        </w:rPr>
      </w:pPr>
    </w:p>
    <w:p w:rsidR="0004141C" w:rsidRDefault="0004141C" w:rsidP="0004141C">
      <w:pPr>
        <w:pStyle w:val="1ff5"/>
        <w:ind w:firstLine="0"/>
        <w:jc w:val="right"/>
        <w:rPr>
          <w:lang w:val="uk-UA"/>
        </w:rPr>
      </w:pPr>
    </w:p>
    <w:p w:rsidR="0004141C" w:rsidRDefault="0004141C" w:rsidP="0004141C">
      <w:pPr>
        <w:pStyle w:val="1ff5"/>
        <w:ind w:firstLine="0"/>
        <w:jc w:val="right"/>
        <w:rPr>
          <w:lang w:val="uk-UA"/>
        </w:rPr>
      </w:pPr>
    </w:p>
    <w:p w:rsidR="0004141C" w:rsidRDefault="0004141C" w:rsidP="0004141C">
      <w:pPr>
        <w:pStyle w:val="1ff5"/>
        <w:ind w:firstLine="0"/>
        <w:jc w:val="center"/>
        <w:rPr>
          <w:b/>
          <w:lang w:val="uk-UA"/>
        </w:rPr>
      </w:pPr>
      <w:r>
        <w:rPr>
          <w:b/>
          <w:lang w:val="uk-UA"/>
        </w:rPr>
        <w:t>ТОВКАЙ ОЛЕКСАНДР АНДРІЙОВИЧ</w:t>
      </w:r>
    </w:p>
    <w:p w:rsidR="0004141C" w:rsidRDefault="0004141C" w:rsidP="0004141C">
      <w:pPr>
        <w:pStyle w:val="1ff5"/>
        <w:ind w:firstLine="0"/>
        <w:jc w:val="center"/>
        <w:rPr>
          <w:lang w:val="uk-UA"/>
        </w:rPr>
      </w:pPr>
    </w:p>
    <w:p w:rsidR="0004141C" w:rsidRDefault="0004141C" w:rsidP="0004141C">
      <w:pPr>
        <w:pStyle w:val="1ff5"/>
        <w:ind w:firstLine="0"/>
        <w:jc w:val="center"/>
        <w:rPr>
          <w:lang w:val="uk-UA"/>
        </w:rPr>
      </w:pPr>
      <w:r>
        <w:rPr>
          <w:lang w:val="uk-UA"/>
        </w:rPr>
        <w:t xml:space="preserve">                                                                                          УДК 616.</w:t>
      </w:r>
      <w:r w:rsidRPr="00BF13C2">
        <w:rPr>
          <w:lang w:val="uk-UA"/>
        </w:rPr>
        <w:t>441 – 006.</w:t>
      </w:r>
      <w:r w:rsidRPr="005F51D5">
        <w:rPr>
          <w:lang w:val="uk-UA"/>
        </w:rPr>
        <w:t>5 – 089.844</w:t>
      </w:r>
    </w:p>
    <w:p w:rsidR="0004141C" w:rsidRDefault="0004141C" w:rsidP="0004141C">
      <w:pPr>
        <w:pStyle w:val="1ff5"/>
        <w:ind w:firstLine="0"/>
        <w:jc w:val="center"/>
        <w:rPr>
          <w:lang w:val="uk-UA"/>
        </w:rPr>
      </w:pPr>
    </w:p>
    <w:p w:rsidR="0004141C" w:rsidRDefault="0004141C" w:rsidP="0004141C">
      <w:pPr>
        <w:pStyle w:val="1ff5"/>
        <w:ind w:firstLine="0"/>
        <w:jc w:val="center"/>
        <w:rPr>
          <w:lang w:val="uk-UA"/>
        </w:rPr>
      </w:pPr>
    </w:p>
    <w:p w:rsidR="0004141C" w:rsidRDefault="0004141C" w:rsidP="0004141C">
      <w:pPr>
        <w:pStyle w:val="1ff5"/>
        <w:ind w:firstLine="0"/>
        <w:jc w:val="center"/>
        <w:rPr>
          <w:b/>
          <w:lang w:val="uk-UA"/>
        </w:rPr>
      </w:pPr>
      <w:r>
        <w:rPr>
          <w:b/>
          <w:bCs w:val="0"/>
          <w:lang w:val="uk-UA"/>
        </w:rPr>
        <w:t>АУТОТРАНСПЛАНТАЦІЯ ТИРЕОЇДНОЇ ТКАНИНИ У РАННЬОМУ ПІСЛЯОПЕРАЦІЙНОМУ ПЕРІОДІ В ХІРУРГІЧНОМУ ЛІКУВАННІ ДВОБІЧНОГО БАГАТОВУЗЛОВОГО ЗОБА</w:t>
      </w:r>
    </w:p>
    <w:p w:rsidR="0004141C" w:rsidRDefault="0004141C" w:rsidP="0004141C">
      <w:pPr>
        <w:pStyle w:val="1ff5"/>
        <w:ind w:firstLine="0"/>
        <w:jc w:val="center"/>
        <w:rPr>
          <w:b/>
          <w:lang w:val="uk-UA"/>
        </w:rPr>
      </w:pPr>
    </w:p>
    <w:p w:rsidR="0004141C" w:rsidRDefault="0004141C" w:rsidP="0004141C">
      <w:pPr>
        <w:pStyle w:val="1ff5"/>
        <w:ind w:firstLine="0"/>
        <w:jc w:val="center"/>
        <w:rPr>
          <w:lang w:val="uk-UA"/>
        </w:rPr>
      </w:pPr>
      <w:r>
        <w:rPr>
          <w:lang w:val="uk-UA"/>
        </w:rPr>
        <w:t>14.01.03 – хірургія</w:t>
      </w:r>
    </w:p>
    <w:p w:rsidR="0004141C" w:rsidRDefault="0004141C" w:rsidP="0004141C">
      <w:pPr>
        <w:pStyle w:val="1ff5"/>
        <w:ind w:firstLine="0"/>
        <w:jc w:val="center"/>
        <w:rPr>
          <w:b/>
          <w:lang w:val="uk-UA"/>
        </w:rPr>
      </w:pPr>
    </w:p>
    <w:p w:rsidR="0004141C" w:rsidRDefault="0004141C" w:rsidP="0004141C">
      <w:pPr>
        <w:pStyle w:val="1ff5"/>
        <w:ind w:firstLine="0"/>
        <w:jc w:val="center"/>
        <w:rPr>
          <w:b/>
          <w:lang w:val="uk-UA"/>
        </w:rPr>
      </w:pPr>
    </w:p>
    <w:p w:rsidR="0004141C" w:rsidRDefault="0004141C" w:rsidP="0004141C">
      <w:pPr>
        <w:pStyle w:val="1ff5"/>
        <w:ind w:firstLine="0"/>
        <w:jc w:val="center"/>
        <w:rPr>
          <w:b/>
          <w:lang w:val="uk-UA"/>
        </w:rPr>
      </w:pPr>
    </w:p>
    <w:p w:rsidR="0004141C" w:rsidRPr="000B1497" w:rsidRDefault="0004141C" w:rsidP="0004141C">
      <w:pPr>
        <w:pStyle w:val="1ff5"/>
        <w:ind w:firstLine="0"/>
        <w:jc w:val="center"/>
        <w:rPr>
          <w:lang w:val="uk-UA"/>
        </w:rPr>
      </w:pPr>
      <w:r w:rsidRPr="000B1497">
        <w:rPr>
          <w:lang w:val="uk-UA"/>
        </w:rPr>
        <w:t>Автореферат</w:t>
      </w:r>
    </w:p>
    <w:p w:rsidR="0004141C" w:rsidRDefault="0004141C" w:rsidP="0004141C">
      <w:pPr>
        <w:pStyle w:val="1ff5"/>
        <w:ind w:firstLine="0"/>
        <w:jc w:val="center"/>
        <w:rPr>
          <w:lang w:val="uk-UA"/>
        </w:rPr>
      </w:pPr>
      <w:r>
        <w:rPr>
          <w:lang w:val="uk-UA"/>
        </w:rPr>
        <w:t xml:space="preserve">дисертації на здобуття наукового ступеня </w:t>
      </w:r>
      <w:r>
        <w:rPr>
          <w:lang w:val="uk-UA"/>
        </w:rPr>
        <w:br/>
        <w:t xml:space="preserve">кандидата медичних наук </w:t>
      </w:r>
    </w:p>
    <w:p w:rsidR="0004141C" w:rsidRDefault="0004141C" w:rsidP="0004141C">
      <w:pPr>
        <w:pStyle w:val="1ff5"/>
        <w:rPr>
          <w:lang w:val="uk-UA"/>
        </w:rPr>
      </w:pPr>
    </w:p>
    <w:p w:rsidR="0004141C" w:rsidRDefault="0004141C" w:rsidP="0004141C">
      <w:pPr>
        <w:pStyle w:val="1ff5"/>
        <w:rPr>
          <w:lang w:val="uk-UA"/>
        </w:rPr>
      </w:pPr>
    </w:p>
    <w:p w:rsidR="0004141C" w:rsidRDefault="0004141C" w:rsidP="0004141C">
      <w:pPr>
        <w:pStyle w:val="1ff5"/>
        <w:rPr>
          <w:lang w:val="uk-UA"/>
        </w:rPr>
      </w:pPr>
    </w:p>
    <w:p w:rsidR="0004141C" w:rsidRDefault="0004141C" w:rsidP="0004141C">
      <w:pPr>
        <w:pStyle w:val="1ff5"/>
        <w:rPr>
          <w:lang w:val="uk-UA"/>
        </w:rPr>
      </w:pPr>
    </w:p>
    <w:p w:rsidR="0004141C" w:rsidRDefault="0004141C" w:rsidP="0004141C">
      <w:pPr>
        <w:pStyle w:val="1ff5"/>
        <w:rPr>
          <w:lang w:val="uk-UA"/>
        </w:rPr>
      </w:pPr>
    </w:p>
    <w:p w:rsidR="0004141C" w:rsidRDefault="0004141C" w:rsidP="0004141C">
      <w:pPr>
        <w:pStyle w:val="1ff5"/>
        <w:rPr>
          <w:lang w:val="uk-UA"/>
        </w:rPr>
      </w:pPr>
    </w:p>
    <w:p w:rsidR="0004141C" w:rsidRDefault="0004141C" w:rsidP="0004141C">
      <w:pPr>
        <w:pStyle w:val="1ff5"/>
        <w:jc w:val="right"/>
        <w:rPr>
          <w:lang w:val="uk-UA"/>
        </w:rPr>
      </w:pPr>
    </w:p>
    <w:p w:rsidR="0004141C" w:rsidRPr="007B26E6" w:rsidRDefault="0004141C" w:rsidP="0004141C">
      <w:pPr>
        <w:pStyle w:val="1ff5"/>
        <w:ind w:firstLine="0"/>
        <w:jc w:val="center"/>
        <w:rPr>
          <w:lang w:val="uk-UA"/>
        </w:rPr>
      </w:pPr>
      <w:r>
        <w:rPr>
          <w:lang w:val="uk-UA"/>
        </w:rPr>
        <w:t>КИЇВ – 200</w:t>
      </w:r>
      <w:r w:rsidRPr="007B26E6">
        <w:rPr>
          <w:lang w:val="uk-UA"/>
        </w:rPr>
        <w:t>8</w:t>
      </w:r>
    </w:p>
    <w:p w:rsidR="0004141C" w:rsidRDefault="0004141C" w:rsidP="0004141C">
      <w:pPr>
        <w:pStyle w:val="1ff5"/>
        <w:ind w:firstLine="0"/>
        <w:jc w:val="center"/>
        <w:rPr>
          <w:lang w:val="uk-UA"/>
        </w:rPr>
      </w:pPr>
    </w:p>
    <w:p w:rsidR="0004141C" w:rsidRDefault="0004141C" w:rsidP="0004141C">
      <w:pPr>
        <w:pStyle w:val="1ff5"/>
        <w:spacing w:line="264" w:lineRule="auto"/>
        <w:ind w:firstLine="0"/>
        <w:jc w:val="left"/>
        <w:rPr>
          <w:lang w:val="uk-UA"/>
        </w:rPr>
      </w:pPr>
      <w:r>
        <w:rPr>
          <w:lang w:val="uk-UA"/>
        </w:rPr>
        <w:t>Дисертацією є рукопис.</w:t>
      </w:r>
    </w:p>
    <w:p w:rsidR="0004141C" w:rsidRDefault="0004141C" w:rsidP="0004141C">
      <w:pPr>
        <w:pStyle w:val="1ff5"/>
        <w:spacing w:line="264" w:lineRule="auto"/>
        <w:ind w:firstLine="0"/>
        <w:jc w:val="left"/>
        <w:rPr>
          <w:lang w:val="uk-UA"/>
        </w:rPr>
      </w:pPr>
    </w:p>
    <w:p w:rsidR="0004141C" w:rsidRDefault="0004141C" w:rsidP="0004141C">
      <w:pPr>
        <w:pStyle w:val="1ff5"/>
        <w:spacing w:line="264" w:lineRule="auto"/>
        <w:ind w:firstLine="0"/>
        <w:jc w:val="left"/>
        <w:rPr>
          <w:lang w:val="uk-UA"/>
        </w:rPr>
      </w:pPr>
      <w:r>
        <w:rPr>
          <w:lang w:val="uk-UA"/>
        </w:rPr>
        <w:t>Роботу виконано в Українському науково-практичному центрі ендокринної хірургії, трансплантації ендокринних органів і тканин МОЗ України.</w:t>
      </w:r>
    </w:p>
    <w:p w:rsidR="0004141C" w:rsidRDefault="0004141C" w:rsidP="0004141C">
      <w:pPr>
        <w:pStyle w:val="1ff5"/>
        <w:spacing w:line="264" w:lineRule="auto"/>
        <w:ind w:firstLine="0"/>
        <w:jc w:val="left"/>
        <w:rPr>
          <w:lang w:val="uk-UA"/>
        </w:rPr>
      </w:pPr>
    </w:p>
    <w:p w:rsidR="0004141C" w:rsidRDefault="0004141C" w:rsidP="0004141C">
      <w:pPr>
        <w:pStyle w:val="1ff5"/>
        <w:spacing w:line="264" w:lineRule="auto"/>
        <w:ind w:firstLine="0"/>
        <w:jc w:val="left"/>
        <w:rPr>
          <w:lang w:val="uk-UA"/>
        </w:rPr>
      </w:pPr>
      <w:r w:rsidRPr="000B1497">
        <w:rPr>
          <w:b/>
          <w:lang w:val="uk-UA"/>
        </w:rPr>
        <w:t>Науковий керівник:</w:t>
      </w:r>
      <w:r>
        <w:rPr>
          <w:lang w:val="uk-UA"/>
        </w:rPr>
        <w:t xml:space="preserve">   </w:t>
      </w:r>
    </w:p>
    <w:p w:rsidR="0004141C" w:rsidRDefault="0004141C" w:rsidP="0004141C">
      <w:pPr>
        <w:pStyle w:val="1ff5"/>
        <w:spacing w:line="264" w:lineRule="auto"/>
        <w:ind w:left="708" w:firstLine="0"/>
        <w:jc w:val="left"/>
        <w:rPr>
          <w:lang w:val="uk-UA"/>
        </w:rPr>
      </w:pPr>
      <w:r>
        <w:rPr>
          <w:lang w:val="uk-UA"/>
        </w:rPr>
        <w:t xml:space="preserve">доктор медичних наук, професор </w:t>
      </w:r>
      <w:r w:rsidRPr="00F92394">
        <w:rPr>
          <w:b/>
          <w:lang w:val="uk-UA"/>
        </w:rPr>
        <w:t>Черенько Сергій Макарович</w:t>
      </w:r>
      <w:r>
        <w:rPr>
          <w:lang w:val="uk-UA"/>
        </w:rPr>
        <w:t>,                                         завідувач відділу ендокринної хірургії, заступник директора з наукової роботи Українського науково-практичного центру ендокринної хірургії,                                      трансплантації ендокринних органів і тканин МОЗ України (м. Київ)</w:t>
      </w:r>
    </w:p>
    <w:p w:rsidR="0004141C" w:rsidRDefault="0004141C" w:rsidP="0004141C">
      <w:pPr>
        <w:pStyle w:val="1ff5"/>
        <w:spacing w:line="264" w:lineRule="auto"/>
        <w:ind w:firstLine="0"/>
        <w:jc w:val="left"/>
        <w:rPr>
          <w:lang w:val="uk-UA"/>
        </w:rPr>
      </w:pPr>
    </w:p>
    <w:p w:rsidR="0004141C" w:rsidRDefault="0004141C" w:rsidP="0004141C">
      <w:pPr>
        <w:pStyle w:val="1ff5"/>
        <w:spacing w:line="264" w:lineRule="auto"/>
        <w:ind w:firstLine="0"/>
        <w:jc w:val="left"/>
        <w:rPr>
          <w:lang w:val="uk-UA"/>
        </w:rPr>
      </w:pPr>
      <w:r w:rsidRPr="00F92394">
        <w:rPr>
          <w:b/>
          <w:lang w:val="uk-UA"/>
        </w:rPr>
        <w:t>Офіційні опоненти</w:t>
      </w:r>
      <w:r>
        <w:rPr>
          <w:lang w:val="uk-UA"/>
        </w:rPr>
        <w:t>:</w:t>
      </w:r>
    </w:p>
    <w:p w:rsidR="0004141C" w:rsidRPr="00134D8E" w:rsidRDefault="0004141C" w:rsidP="0004141C">
      <w:pPr>
        <w:pStyle w:val="1ff5"/>
        <w:spacing w:line="264" w:lineRule="auto"/>
        <w:ind w:left="708" w:firstLine="0"/>
        <w:jc w:val="left"/>
        <w:rPr>
          <w:lang w:val="uk-UA"/>
        </w:rPr>
      </w:pPr>
      <w:r>
        <w:rPr>
          <w:lang w:val="uk-UA"/>
        </w:rPr>
        <w:t>д</w:t>
      </w:r>
      <w:r w:rsidRPr="00134D8E">
        <w:rPr>
          <w:lang w:val="uk-UA"/>
        </w:rPr>
        <w:t xml:space="preserve">октор медичних наук, ст. наук. співробітник </w:t>
      </w:r>
      <w:r w:rsidRPr="00134D8E">
        <w:rPr>
          <w:b/>
          <w:lang w:val="uk-UA"/>
        </w:rPr>
        <w:t>Рибаков Станіслав Йосипович</w:t>
      </w:r>
      <w:r w:rsidRPr="00134D8E">
        <w:rPr>
          <w:lang w:val="uk-UA"/>
        </w:rPr>
        <w:t>, Інститут ендокринології та обміну речовин</w:t>
      </w:r>
      <w:r w:rsidRPr="00134D8E">
        <w:rPr>
          <w:snapToGrid w:val="0"/>
          <w:lang w:val="uk-UA"/>
        </w:rPr>
        <w:t xml:space="preserve"> імені В.П. Комісаренка</w:t>
      </w:r>
      <w:r w:rsidRPr="00134D8E">
        <w:rPr>
          <w:lang w:val="uk-UA"/>
        </w:rPr>
        <w:t xml:space="preserve"> АМН України</w:t>
      </w:r>
      <w:r>
        <w:rPr>
          <w:lang w:val="uk-UA"/>
        </w:rPr>
        <w:t xml:space="preserve"> (м. Київ)</w:t>
      </w:r>
      <w:r w:rsidRPr="00134D8E">
        <w:rPr>
          <w:lang w:val="uk-UA"/>
        </w:rPr>
        <w:t xml:space="preserve">, заступник завідувача відділу хірургії </w:t>
      </w:r>
    </w:p>
    <w:p w:rsidR="0004141C" w:rsidRPr="007B26E6" w:rsidRDefault="0004141C" w:rsidP="0004141C">
      <w:pPr>
        <w:pStyle w:val="1ff5"/>
        <w:spacing w:line="264" w:lineRule="auto"/>
        <w:ind w:left="708" w:firstLine="0"/>
        <w:jc w:val="left"/>
        <w:rPr>
          <w:lang w:val="uk-UA"/>
        </w:rPr>
      </w:pPr>
    </w:p>
    <w:p w:rsidR="0004141C" w:rsidRPr="007559FD" w:rsidRDefault="0004141C" w:rsidP="0004141C">
      <w:pPr>
        <w:pStyle w:val="1ff5"/>
        <w:spacing w:line="264" w:lineRule="auto"/>
        <w:ind w:left="708" w:firstLine="0"/>
        <w:jc w:val="left"/>
        <w:rPr>
          <w:lang w:val="uk-UA"/>
        </w:rPr>
      </w:pPr>
      <w:r>
        <w:rPr>
          <w:lang w:val="uk-UA"/>
        </w:rPr>
        <w:t>д</w:t>
      </w:r>
      <w:r w:rsidRPr="00134D8E">
        <w:rPr>
          <w:lang w:val="uk-UA"/>
        </w:rPr>
        <w:t xml:space="preserve">октор медичних наук, професор </w:t>
      </w:r>
      <w:r w:rsidRPr="00134D8E">
        <w:rPr>
          <w:b/>
          <w:lang w:val="uk-UA"/>
        </w:rPr>
        <w:t>Ш</w:t>
      </w:r>
      <w:r>
        <w:rPr>
          <w:b/>
          <w:lang w:val="uk-UA"/>
        </w:rPr>
        <w:t>і</w:t>
      </w:r>
      <w:r w:rsidRPr="00134D8E">
        <w:rPr>
          <w:b/>
          <w:lang w:val="uk-UA"/>
        </w:rPr>
        <w:t>дловський Віктор Олександрович</w:t>
      </w:r>
      <w:r w:rsidRPr="00134D8E">
        <w:rPr>
          <w:lang w:val="uk-UA"/>
        </w:rPr>
        <w:t>, завідувач кафедр</w:t>
      </w:r>
      <w:r>
        <w:rPr>
          <w:lang w:val="uk-UA"/>
        </w:rPr>
        <w:t>ою</w:t>
      </w:r>
      <w:r w:rsidRPr="00134D8E">
        <w:rPr>
          <w:lang w:val="uk-UA"/>
        </w:rPr>
        <w:t xml:space="preserve"> загальної та оперативної хірургії з топографічною анатомією, травматологією і ортопедією </w:t>
      </w:r>
      <w:r w:rsidRPr="007559FD">
        <w:rPr>
          <w:lang w:val="uk-UA"/>
        </w:rPr>
        <w:t>Тернопільського</w:t>
      </w:r>
      <w:r w:rsidRPr="00142F19">
        <w:rPr>
          <w:lang w:val="uk-UA"/>
        </w:rPr>
        <w:t xml:space="preserve"> державного </w:t>
      </w:r>
      <w:r w:rsidRPr="007559FD">
        <w:rPr>
          <w:lang w:val="uk-UA"/>
        </w:rPr>
        <w:t>медичного університету імені І.Я. Горбачевського МОЗ України</w:t>
      </w:r>
    </w:p>
    <w:p w:rsidR="0004141C" w:rsidRDefault="0004141C" w:rsidP="0004141C">
      <w:pPr>
        <w:pStyle w:val="1ff5"/>
        <w:spacing w:line="264" w:lineRule="auto"/>
        <w:ind w:left="708" w:firstLine="0"/>
        <w:jc w:val="left"/>
        <w:rPr>
          <w:lang w:val="uk-UA"/>
        </w:rPr>
      </w:pPr>
    </w:p>
    <w:p w:rsidR="0004141C" w:rsidRDefault="0004141C" w:rsidP="0004141C">
      <w:pPr>
        <w:pStyle w:val="1ff5"/>
        <w:spacing w:line="264" w:lineRule="auto"/>
        <w:ind w:firstLine="0"/>
        <w:jc w:val="left"/>
        <w:rPr>
          <w:lang w:val="uk-UA"/>
        </w:rPr>
      </w:pPr>
    </w:p>
    <w:p w:rsidR="0004141C" w:rsidRDefault="0004141C" w:rsidP="0004141C">
      <w:pPr>
        <w:pStyle w:val="1ff5"/>
        <w:spacing w:line="264" w:lineRule="auto"/>
        <w:ind w:firstLine="0"/>
        <w:jc w:val="left"/>
        <w:rPr>
          <w:lang w:val="uk-UA"/>
        </w:rPr>
      </w:pPr>
      <w:r>
        <w:rPr>
          <w:lang w:val="uk-UA"/>
        </w:rPr>
        <w:t xml:space="preserve">Захист дисертації відбудеться „___” </w:t>
      </w:r>
      <w:r w:rsidRPr="00142F19">
        <w:rPr>
          <w:lang w:val="uk-UA"/>
        </w:rPr>
        <w:t>____</w:t>
      </w:r>
      <w:r>
        <w:rPr>
          <w:lang w:val="uk-UA"/>
        </w:rPr>
        <w:t>_____200</w:t>
      </w:r>
      <w:r w:rsidRPr="00134D8E">
        <w:rPr>
          <w:lang w:val="uk-UA"/>
        </w:rPr>
        <w:t>8</w:t>
      </w:r>
      <w:r>
        <w:rPr>
          <w:lang w:val="uk-UA"/>
        </w:rPr>
        <w:t xml:space="preserve"> р. о ___ годині на засіданні спеціалізованої вченої ради Д 26.613.08 при Національній медичній академії післядипломної освіти імені П.Л. Шупика МОЗ України (04112, м. Київ, вул. Дорогожицька, 9).</w:t>
      </w:r>
    </w:p>
    <w:p w:rsidR="0004141C" w:rsidRDefault="0004141C" w:rsidP="0004141C">
      <w:pPr>
        <w:pStyle w:val="1ff5"/>
        <w:spacing w:line="264" w:lineRule="auto"/>
        <w:ind w:firstLine="0"/>
        <w:jc w:val="left"/>
        <w:rPr>
          <w:lang w:val="uk-UA"/>
        </w:rPr>
      </w:pPr>
    </w:p>
    <w:p w:rsidR="0004141C" w:rsidRDefault="0004141C" w:rsidP="0004141C">
      <w:pPr>
        <w:pStyle w:val="1ff5"/>
        <w:spacing w:line="264" w:lineRule="auto"/>
        <w:ind w:firstLine="0"/>
        <w:jc w:val="left"/>
        <w:rPr>
          <w:lang w:val="uk-UA"/>
        </w:rPr>
      </w:pPr>
      <w:r>
        <w:rPr>
          <w:lang w:val="uk-UA"/>
        </w:rPr>
        <w:t>З дисертацією можна ознайомитись у бібліотеці Національної медичної академії післядипломної освіти імені П.Л. Шупика МОЗ України (04112, м. Київ, вул. Дорогожицька, 9).</w:t>
      </w:r>
    </w:p>
    <w:p w:rsidR="0004141C" w:rsidRDefault="0004141C" w:rsidP="0004141C">
      <w:pPr>
        <w:pStyle w:val="1ff5"/>
        <w:spacing w:line="264" w:lineRule="auto"/>
        <w:ind w:firstLine="0"/>
        <w:jc w:val="left"/>
        <w:rPr>
          <w:lang w:val="uk-UA"/>
        </w:rPr>
      </w:pPr>
    </w:p>
    <w:p w:rsidR="0004141C" w:rsidRPr="00D74D3F" w:rsidRDefault="0004141C" w:rsidP="0004141C">
      <w:pPr>
        <w:pStyle w:val="1ff5"/>
        <w:spacing w:line="264" w:lineRule="auto"/>
        <w:ind w:firstLine="0"/>
        <w:jc w:val="left"/>
        <w:rPr>
          <w:lang w:val="uk-UA"/>
        </w:rPr>
      </w:pPr>
      <w:r w:rsidRPr="00D74D3F">
        <w:rPr>
          <w:lang w:val="uk-UA"/>
        </w:rPr>
        <w:t xml:space="preserve">Автореферат розісланий „___” </w:t>
      </w:r>
      <w:r w:rsidRPr="0004141C">
        <w:t>_____</w:t>
      </w:r>
      <w:r w:rsidRPr="00D74D3F">
        <w:rPr>
          <w:lang w:val="uk-UA"/>
        </w:rPr>
        <w:t>______200</w:t>
      </w:r>
      <w:r w:rsidRPr="00D74D3F">
        <w:t>8</w:t>
      </w:r>
      <w:r w:rsidRPr="00D74D3F">
        <w:rPr>
          <w:lang w:val="uk-UA"/>
        </w:rPr>
        <w:t xml:space="preserve"> р.</w:t>
      </w:r>
    </w:p>
    <w:p w:rsidR="0004141C" w:rsidRDefault="0004141C" w:rsidP="0004141C">
      <w:pPr>
        <w:pStyle w:val="1ff5"/>
        <w:spacing w:line="264" w:lineRule="auto"/>
        <w:ind w:firstLine="0"/>
        <w:jc w:val="left"/>
        <w:rPr>
          <w:lang w:val="uk-UA"/>
        </w:rPr>
      </w:pPr>
    </w:p>
    <w:p w:rsidR="0004141C" w:rsidRDefault="0004141C" w:rsidP="0004141C">
      <w:pPr>
        <w:pStyle w:val="1ff5"/>
        <w:spacing w:line="264" w:lineRule="auto"/>
        <w:ind w:firstLine="0"/>
        <w:jc w:val="left"/>
        <w:rPr>
          <w:lang w:val="uk-UA"/>
        </w:rPr>
      </w:pPr>
    </w:p>
    <w:p w:rsidR="0004141C" w:rsidRDefault="0004141C" w:rsidP="0004141C">
      <w:pPr>
        <w:pStyle w:val="1ff5"/>
        <w:spacing w:line="264" w:lineRule="auto"/>
        <w:ind w:firstLine="0"/>
        <w:jc w:val="left"/>
        <w:rPr>
          <w:lang w:val="uk-UA"/>
        </w:rPr>
      </w:pPr>
    </w:p>
    <w:p w:rsidR="0004141C" w:rsidRDefault="0004141C" w:rsidP="0004141C">
      <w:pPr>
        <w:pStyle w:val="1ff5"/>
        <w:spacing w:line="264" w:lineRule="auto"/>
        <w:ind w:firstLine="0"/>
        <w:jc w:val="left"/>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08" type="#_x0000_t75" style="position:absolute;margin-left:287.8pt;margin-top:11.15pt;width:99.2pt;height:115.2pt;z-index:-251657216;visibility:visible;mso-wrap-edited:f" wrapcoords="0 0 0 19350 21600 19350 21600 0 0 0">
            <v:imagedata r:id="rId10" o:title=""/>
            <w10:wrap type="tight"/>
          </v:shape>
          <o:OLEObject Type="Embed" ProgID="Word.Picture.8" ShapeID="_x0000_s1408" DrawAspect="Content" ObjectID="_1502798306" r:id="rId11"/>
        </w:pict>
      </w:r>
      <w:r>
        <w:rPr>
          <w:lang w:val="uk-UA"/>
        </w:rPr>
        <w:t>Вчений секретар спеціалізованої вченої ради</w:t>
      </w:r>
    </w:p>
    <w:p w:rsidR="0004141C" w:rsidRPr="00103675" w:rsidRDefault="0004141C" w:rsidP="0004141C">
      <w:pPr>
        <w:pStyle w:val="1ff5"/>
        <w:spacing w:line="264" w:lineRule="auto"/>
        <w:ind w:firstLine="0"/>
        <w:jc w:val="left"/>
      </w:pPr>
      <w:r>
        <w:rPr>
          <w:lang w:val="uk-UA"/>
        </w:rPr>
        <w:t>Д 26.613.08, кандидат медичних наук, доцент                                                   Гвоздяк М.М.</w:t>
      </w:r>
    </w:p>
    <w:p w:rsidR="0004141C" w:rsidRDefault="0004141C" w:rsidP="0004141C"/>
    <w:p w:rsidR="0004141C" w:rsidRPr="007B26E6" w:rsidRDefault="0004141C" w:rsidP="0004141C">
      <w:pPr>
        <w:rPr>
          <w:sz w:val="28"/>
          <w:szCs w:val="28"/>
        </w:rPr>
      </w:pPr>
    </w:p>
    <w:p w:rsidR="0004141C" w:rsidRPr="004D4B1C" w:rsidRDefault="0004141C" w:rsidP="0004141C">
      <w:pPr>
        <w:pStyle w:val="1ff5"/>
        <w:spacing w:line="240" w:lineRule="auto"/>
        <w:jc w:val="center"/>
        <w:rPr>
          <w:b/>
          <w:lang w:val="uk-UA"/>
        </w:rPr>
      </w:pPr>
      <w:r w:rsidRPr="004D4B1C">
        <w:rPr>
          <w:b/>
          <w:lang w:val="uk-UA"/>
        </w:rPr>
        <w:t>ЗАГАЛЬНА ХАРАКТЕРИСТИКА РОБОТИ</w:t>
      </w:r>
    </w:p>
    <w:p w:rsidR="0004141C" w:rsidRPr="004D4B1C" w:rsidRDefault="0004141C" w:rsidP="0004141C">
      <w:pPr>
        <w:pStyle w:val="1ff5"/>
        <w:spacing w:line="240" w:lineRule="auto"/>
        <w:rPr>
          <w:lang w:val="uk-UA"/>
        </w:rPr>
      </w:pPr>
      <w:r w:rsidRPr="004D4B1C">
        <w:rPr>
          <w:b/>
          <w:lang w:val="uk-UA"/>
        </w:rPr>
        <w:t>Актуальність теми</w:t>
      </w:r>
      <w:r w:rsidRPr="004D4B1C">
        <w:rPr>
          <w:lang w:val="uk-UA"/>
        </w:rPr>
        <w:t xml:space="preserve">. Проблема лікування післяопераційного гіпотиреозу надзвичайно складна </w:t>
      </w:r>
      <w:r>
        <w:rPr>
          <w:lang w:val="uk-UA"/>
        </w:rPr>
        <w:t>та</w:t>
      </w:r>
      <w:r w:rsidRPr="004D4B1C">
        <w:rPr>
          <w:lang w:val="uk-UA"/>
        </w:rPr>
        <w:t xml:space="preserve"> далека від остаточного вирішення. Щорічно в Україні виконується близько 12 тис. операцій на щитоподібній залозі (ЩЗ), </w:t>
      </w:r>
      <w:r>
        <w:rPr>
          <w:lang w:val="uk-UA"/>
        </w:rPr>
        <w:t>і</w:t>
      </w:r>
      <w:r w:rsidRPr="004D4B1C">
        <w:rPr>
          <w:lang w:val="uk-UA"/>
        </w:rPr>
        <w:t xml:space="preserve">з них </w:t>
      </w:r>
      <w:r>
        <w:rPr>
          <w:lang w:val="uk-UA"/>
        </w:rPr>
        <w:t>щонай</w:t>
      </w:r>
      <w:r w:rsidRPr="004D4B1C">
        <w:rPr>
          <w:lang w:val="uk-UA"/>
        </w:rPr>
        <w:t xml:space="preserve">менше 5-6 тис. складають тиреоїдектомії </w:t>
      </w:r>
      <w:r>
        <w:rPr>
          <w:lang w:val="uk-UA"/>
        </w:rPr>
        <w:t>та</w:t>
      </w:r>
      <w:r w:rsidRPr="004D4B1C">
        <w:rPr>
          <w:lang w:val="uk-UA"/>
        </w:rPr>
        <w:t xml:space="preserve"> близькі до них за обсягом двобічні резекції з приводу вузлових форм зоба (Основні показники діяльності ендокринологічної служби України за 2006 р.; С.Й. Рибаков </w:t>
      </w:r>
      <w:r>
        <w:rPr>
          <w:lang w:val="uk-UA"/>
        </w:rPr>
        <w:t>і</w:t>
      </w:r>
      <w:r w:rsidRPr="004D4B1C">
        <w:rPr>
          <w:lang w:val="uk-UA"/>
        </w:rPr>
        <w:t xml:space="preserve"> співавт., 2000; В.О. Шідловський </w:t>
      </w:r>
      <w:r>
        <w:rPr>
          <w:lang w:val="uk-UA"/>
        </w:rPr>
        <w:t>і</w:t>
      </w:r>
      <w:r w:rsidRPr="004D4B1C">
        <w:rPr>
          <w:lang w:val="uk-UA"/>
        </w:rPr>
        <w:t xml:space="preserve"> співавт., 2004). Визначальною тенденцією </w:t>
      </w:r>
      <w:r>
        <w:rPr>
          <w:lang w:val="uk-UA"/>
        </w:rPr>
        <w:t>у</w:t>
      </w:r>
      <w:r w:rsidRPr="004D4B1C">
        <w:rPr>
          <w:lang w:val="uk-UA"/>
        </w:rPr>
        <w:t xml:space="preserve"> хірургічному лікуванні багатовузлового зоба (БВЗ) </w:t>
      </w:r>
      <w:r>
        <w:rPr>
          <w:lang w:val="uk-UA"/>
        </w:rPr>
        <w:t>у</w:t>
      </w:r>
      <w:r w:rsidRPr="004D4B1C">
        <w:rPr>
          <w:lang w:val="uk-UA"/>
        </w:rPr>
        <w:t xml:space="preserve"> різних країнах світу останні</w:t>
      </w:r>
      <w:r>
        <w:rPr>
          <w:lang w:val="uk-UA"/>
        </w:rPr>
        <w:t>ми</w:t>
      </w:r>
      <w:r w:rsidRPr="004D4B1C">
        <w:rPr>
          <w:lang w:val="uk-UA"/>
        </w:rPr>
        <w:t xml:space="preserve"> рок</w:t>
      </w:r>
      <w:r>
        <w:rPr>
          <w:lang w:val="uk-UA"/>
        </w:rPr>
        <w:t>ам</w:t>
      </w:r>
      <w:r w:rsidRPr="004D4B1C">
        <w:rPr>
          <w:lang w:val="uk-UA"/>
        </w:rPr>
        <w:t xml:space="preserve">и є збільшення радикалізму операцій, </w:t>
      </w:r>
      <w:r>
        <w:rPr>
          <w:lang w:val="uk-UA"/>
        </w:rPr>
        <w:t>що</w:t>
      </w:r>
      <w:r w:rsidRPr="004D4B1C">
        <w:rPr>
          <w:lang w:val="uk-UA"/>
        </w:rPr>
        <w:t xml:space="preserve"> передбачає переважне виконання тиреоїдектомій через високий ризик післяопераційних рецидивів зоб</w:t>
      </w:r>
      <w:r>
        <w:rPr>
          <w:lang w:val="uk-UA"/>
        </w:rPr>
        <w:t>а</w:t>
      </w:r>
      <w:r w:rsidRPr="004D4B1C">
        <w:rPr>
          <w:lang w:val="uk-UA"/>
        </w:rPr>
        <w:t xml:space="preserve"> після резекцій часток ЩЗ (М.П. Павловський </w:t>
      </w:r>
      <w:r>
        <w:rPr>
          <w:lang w:val="uk-UA"/>
        </w:rPr>
        <w:t>і</w:t>
      </w:r>
      <w:r w:rsidRPr="004D4B1C">
        <w:rPr>
          <w:lang w:val="uk-UA"/>
        </w:rPr>
        <w:t xml:space="preserve"> співавт., 2005; О.С. Ларін </w:t>
      </w:r>
      <w:r>
        <w:rPr>
          <w:lang w:val="uk-UA"/>
        </w:rPr>
        <w:t>і</w:t>
      </w:r>
      <w:r w:rsidRPr="004D4B1C">
        <w:rPr>
          <w:lang w:val="uk-UA"/>
        </w:rPr>
        <w:t xml:space="preserve"> співавт., 2002; Delbridge</w:t>
      </w:r>
      <w:r w:rsidRPr="00DC35A1">
        <w:rPr>
          <w:lang w:val="uk-UA"/>
        </w:rPr>
        <w:t xml:space="preserve"> </w:t>
      </w:r>
      <w:r>
        <w:rPr>
          <w:lang w:val="en-US"/>
        </w:rPr>
        <w:t>L</w:t>
      </w:r>
      <w:r w:rsidRPr="00DC35A1">
        <w:rPr>
          <w:lang w:val="uk-UA"/>
        </w:rPr>
        <w:t>.</w:t>
      </w:r>
      <w:r w:rsidRPr="004D4B1C">
        <w:rPr>
          <w:lang w:val="uk-UA"/>
        </w:rPr>
        <w:t xml:space="preserve"> et al., 1999; С.А. Selier et al., 1999; </w:t>
      </w:r>
      <w:r w:rsidRPr="00CD4F86">
        <w:rPr>
          <w:lang w:val="en-US"/>
        </w:rPr>
        <w:t>Pacini</w:t>
      </w:r>
      <w:r w:rsidRPr="005C5435">
        <w:rPr>
          <w:lang w:val="uk-UA"/>
        </w:rPr>
        <w:t xml:space="preserve"> </w:t>
      </w:r>
      <w:r w:rsidRPr="00CD4F86">
        <w:rPr>
          <w:lang w:val="en-US"/>
        </w:rPr>
        <w:t>F</w:t>
      </w:r>
      <w:r w:rsidRPr="005C5435">
        <w:rPr>
          <w:lang w:val="uk-UA"/>
        </w:rPr>
        <w:t>.</w:t>
      </w:r>
      <w:r>
        <w:rPr>
          <w:lang w:val="uk-UA"/>
        </w:rPr>
        <w:t xml:space="preserve"> </w:t>
      </w:r>
      <w:proofErr w:type="gramStart"/>
      <w:r>
        <w:rPr>
          <w:lang w:val="en-US"/>
        </w:rPr>
        <w:t>et</w:t>
      </w:r>
      <w:proofErr w:type="gramEnd"/>
      <w:r w:rsidRPr="005C5435">
        <w:rPr>
          <w:lang w:val="uk-UA"/>
        </w:rPr>
        <w:t xml:space="preserve"> </w:t>
      </w:r>
      <w:r>
        <w:rPr>
          <w:lang w:val="en-US"/>
        </w:rPr>
        <w:t>al</w:t>
      </w:r>
      <w:r w:rsidRPr="005C5435">
        <w:rPr>
          <w:lang w:val="uk-UA"/>
        </w:rPr>
        <w:t xml:space="preserve"> 2006;</w:t>
      </w:r>
      <w:r w:rsidRPr="004D4B1C">
        <w:rPr>
          <w:lang w:val="uk-UA"/>
        </w:rPr>
        <w:t xml:space="preserve"> Р. Беллантоне, 2003; Ж.</w:t>
      </w:r>
      <w:r>
        <w:rPr>
          <w:lang w:val="uk-UA"/>
        </w:rPr>
        <w:t>-</w:t>
      </w:r>
      <w:r w:rsidRPr="004D4B1C">
        <w:rPr>
          <w:lang w:val="uk-UA"/>
        </w:rPr>
        <w:t>Ф. Анрі</w:t>
      </w:r>
      <w:r>
        <w:rPr>
          <w:lang w:val="uk-UA"/>
        </w:rPr>
        <w:t>,</w:t>
      </w:r>
      <w:r w:rsidRPr="004D4B1C">
        <w:rPr>
          <w:lang w:val="uk-UA"/>
        </w:rPr>
        <w:t xml:space="preserve"> 2003). Відомо, що тиреоїдектомії та субтотальні резекції ЩЗ супроводжуються розвитком </w:t>
      </w:r>
      <w:r>
        <w:rPr>
          <w:lang w:val="uk-UA"/>
        </w:rPr>
        <w:t>тя</w:t>
      </w:r>
      <w:r w:rsidRPr="004D4B1C">
        <w:rPr>
          <w:lang w:val="uk-UA"/>
        </w:rPr>
        <w:t xml:space="preserve">жкого післяопераційного гіпотиреозу (М.Д. Тронько, 2005, 2007; В.А. Олійник, 2001; Ф.Х. Саидова, 2003). Для компенсації втраченої ендокринної тиреоїдної функції зазвичай використовують препарати синтетичних тиреоїдних гормонів, які у значної частки пацієнтів не забезпечують стабільного еутиреозу (Ю.І. Караченцев </w:t>
      </w:r>
      <w:r>
        <w:rPr>
          <w:lang w:val="uk-UA"/>
        </w:rPr>
        <w:t>і</w:t>
      </w:r>
      <w:r w:rsidRPr="004D4B1C">
        <w:rPr>
          <w:lang w:val="uk-UA"/>
        </w:rPr>
        <w:t xml:space="preserve"> співавт., 1999). Навіть </w:t>
      </w:r>
      <w:r>
        <w:rPr>
          <w:lang w:val="uk-UA"/>
        </w:rPr>
        <w:t>за</w:t>
      </w:r>
      <w:r w:rsidRPr="004D4B1C">
        <w:rPr>
          <w:lang w:val="uk-UA"/>
        </w:rPr>
        <w:t xml:space="preserve"> задовільних лабораторних показник</w:t>
      </w:r>
      <w:r>
        <w:rPr>
          <w:lang w:val="uk-UA"/>
        </w:rPr>
        <w:t>ів</w:t>
      </w:r>
      <w:r w:rsidRPr="004D4B1C">
        <w:rPr>
          <w:lang w:val="uk-UA"/>
        </w:rPr>
        <w:t xml:space="preserve"> компенсації більшість таких хворих від</w:t>
      </w:r>
      <w:r>
        <w:rPr>
          <w:lang w:val="uk-UA"/>
        </w:rPr>
        <w:t>зна</w:t>
      </w:r>
      <w:r w:rsidRPr="004D4B1C">
        <w:rPr>
          <w:lang w:val="uk-UA"/>
        </w:rPr>
        <w:t>чають погіршення якості життя, стану серцево-судинної системи, ментальної діяльності, хоча точний відсоток таких ускладнень не</w:t>
      </w:r>
      <w:r>
        <w:rPr>
          <w:lang w:val="uk-UA"/>
        </w:rPr>
        <w:t xml:space="preserve"> </w:t>
      </w:r>
      <w:r w:rsidRPr="004D4B1C">
        <w:rPr>
          <w:lang w:val="uk-UA"/>
        </w:rPr>
        <w:t>визначен</w:t>
      </w:r>
      <w:r>
        <w:rPr>
          <w:lang w:val="uk-UA"/>
        </w:rPr>
        <w:t>о</w:t>
      </w:r>
      <w:r w:rsidRPr="004D4B1C">
        <w:rPr>
          <w:lang w:val="uk-UA"/>
        </w:rPr>
        <w:t xml:space="preserve"> (R. Larisch et al., 2004; P. Saravanan et al., 2002; M.H. Samuels et al., 2007).</w:t>
      </w:r>
    </w:p>
    <w:p w:rsidR="0004141C" w:rsidRPr="004D4B1C" w:rsidRDefault="0004141C" w:rsidP="0004141C">
      <w:pPr>
        <w:pStyle w:val="1ff5"/>
        <w:spacing w:line="240" w:lineRule="auto"/>
        <w:rPr>
          <w:lang w:val="uk-UA"/>
        </w:rPr>
      </w:pPr>
      <w:r w:rsidRPr="004D4B1C">
        <w:rPr>
          <w:lang w:val="uk-UA"/>
        </w:rPr>
        <w:t>Альтернати</w:t>
      </w:r>
      <w:r>
        <w:rPr>
          <w:lang w:val="uk-UA"/>
        </w:rPr>
        <w:t xml:space="preserve">вою довічної замісної терапії </w:t>
      </w:r>
      <w:r w:rsidRPr="004D4B1C">
        <w:rPr>
          <w:lang w:val="uk-UA"/>
        </w:rPr>
        <w:t xml:space="preserve">тироксином є пересадка пацієнту функціонуючої тиреоїдної тканини, яка може бути виконана у вигляді ало-, ксено- та аутотрансплантації </w:t>
      </w:r>
      <w:r>
        <w:rPr>
          <w:lang w:val="uk-UA"/>
        </w:rPr>
        <w:t>та</w:t>
      </w:r>
      <w:r w:rsidRPr="004D4B1C">
        <w:rPr>
          <w:lang w:val="uk-UA"/>
        </w:rPr>
        <w:t xml:space="preserve"> має за мету тривале </w:t>
      </w:r>
      <w:r>
        <w:rPr>
          <w:lang w:val="uk-UA"/>
        </w:rPr>
        <w:t>й</w:t>
      </w:r>
      <w:r w:rsidRPr="004D4B1C">
        <w:rPr>
          <w:lang w:val="uk-UA"/>
        </w:rPr>
        <w:t xml:space="preserve"> </w:t>
      </w:r>
      <w:r w:rsidRPr="004D4B1C">
        <w:rPr>
          <w:lang w:val="uk-UA"/>
        </w:rPr>
        <w:lastRenderedPageBreak/>
        <w:t>найбільш фізіологічне відновлення гормонального гомеостазу хворих (І.С. Турчин, І.В. Комісаренко, 1995). Інтерес до цієї проблеми існує тривалий час, але попри суттєві досягнення – розробк</w:t>
      </w:r>
      <w:r>
        <w:rPr>
          <w:lang w:val="uk-UA"/>
        </w:rPr>
        <w:t>у</w:t>
      </w:r>
      <w:r w:rsidRPr="004D4B1C">
        <w:rPr>
          <w:lang w:val="uk-UA"/>
        </w:rPr>
        <w:t xml:space="preserve"> методу низькотемпературної консервації, створення банку тиреоїдної тканини людини (В.А. Чуйко, 1992; Ю.І. Караченцев </w:t>
      </w:r>
      <w:r>
        <w:rPr>
          <w:lang w:val="uk-UA"/>
        </w:rPr>
        <w:t>і</w:t>
      </w:r>
      <w:r w:rsidRPr="004D4B1C">
        <w:rPr>
          <w:lang w:val="uk-UA"/>
        </w:rPr>
        <w:t xml:space="preserve"> співавт., 2005; И.А. Лях, 2003), доведення можливості залучення до трансплантації культур ЩЗ новонароджених поросят, кролів (М.Д. Тронько </w:t>
      </w:r>
      <w:r>
        <w:rPr>
          <w:lang w:val="uk-UA"/>
        </w:rPr>
        <w:t>і</w:t>
      </w:r>
      <w:r w:rsidRPr="004D4B1C">
        <w:rPr>
          <w:lang w:val="uk-UA"/>
        </w:rPr>
        <w:t xml:space="preserve"> співавт., 1999) – залишається низка невирішених питань. Насамперед, це зниження життєздатності та функції алотрансплантата після тривалого низькотемпературного зберігання, необхідність подолання імунного конфлікту, складність процедури консервування </w:t>
      </w:r>
      <w:r>
        <w:rPr>
          <w:lang w:val="uk-UA"/>
        </w:rPr>
        <w:t>та</w:t>
      </w:r>
      <w:r w:rsidRPr="004D4B1C">
        <w:rPr>
          <w:lang w:val="uk-UA"/>
        </w:rPr>
        <w:t xml:space="preserve"> тривалого збер</w:t>
      </w:r>
      <w:r>
        <w:rPr>
          <w:lang w:val="uk-UA"/>
        </w:rPr>
        <w:t>іга</w:t>
      </w:r>
      <w:r w:rsidRPr="004D4B1C">
        <w:rPr>
          <w:lang w:val="uk-UA"/>
        </w:rPr>
        <w:t xml:space="preserve">ння тиреоїдної тканини, суттєва вартість отримання </w:t>
      </w:r>
      <w:r>
        <w:rPr>
          <w:lang w:val="uk-UA"/>
        </w:rPr>
        <w:t>й</w:t>
      </w:r>
      <w:r w:rsidRPr="004D4B1C">
        <w:rPr>
          <w:lang w:val="uk-UA"/>
        </w:rPr>
        <w:t xml:space="preserve"> обмежений термін функціонування ксенокультури ЩЗ тварин (І.С. Турчин </w:t>
      </w:r>
      <w:r>
        <w:rPr>
          <w:lang w:val="uk-UA"/>
        </w:rPr>
        <w:t>і</w:t>
      </w:r>
      <w:r w:rsidRPr="004D4B1C">
        <w:rPr>
          <w:lang w:val="uk-UA"/>
        </w:rPr>
        <w:t xml:space="preserve"> співавт., 2003; И.А. Лях, 2003).</w:t>
      </w:r>
    </w:p>
    <w:p w:rsidR="0004141C" w:rsidRPr="004D4B1C" w:rsidRDefault="0004141C" w:rsidP="0004141C">
      <w:pPr>
        <w:pStyle w:val="1ff5"/>
        <w:spacing w:line="240" w:lineRule="auto"/>
        <w:rPr>
          <w:lang w:val="uk-UA"/>
        </w:rPr>
      </w:pPr>
      <w:r w:rsidRPr="004D4B1C">
        <w:rPr>
          <w:lang w:val="uk-UA"/>
        </w:rPr>
        <w:t xml:space="preserve">Добре зарекомендував себе </w:t>
      </w:r>
      <w:r>
        <w:rPr>
          <w:lang w:val="uk-UA"/>
        </w:rPr>
        <w:t>на</w:t>
      </w:r>
      <w:r w:rsidRPr="004D4B1C">
        <w:rPr>
          <w:lang w:val="uk-UA"/>
        </w:rPr>
        <w:t xml:space="preserve"> практиці метод субопераційної аутотрансплантації шматочків здорової тиреоїдної тканини під час операцій з приводу багатовузлового та дифузного токсичного зоба (</w:t>
      </w:r>
      <w:r w:rsidRPr="005C5435">
        <w:rPr>
          <w:color w:val="000000"/>
          <w:lang w:val="en-US"/>
        </w:rPr>
        <w:t>C</w:t>
      </w:r>
      <w:r w:rsidRPr="005C5435">
        <w:rPr>
          <w:color w:val="000000"/>
          <w:lang w:val="uk-UA"/>
        </w:rPr>
        <w:t>.М.Черенько та співавт., 2000</w:t>
      </w:r>
      <w:r w:rsidRPr="004D4B1C">
        <w:rPr>
          <w:lang w:val="uk-UA"/>
        </w:rPr>
        <w:t xml:space="preserve">). </w:t>
      </w:r>
      <w:r>
        <w:rPr>
          <w:lang w:val="uk-UA"/>
        </w:rPr>
        <w:t>Проте</w:t>
      </w:r>
      <w:r w:rsidRPr="004D4B1C">
        <w:rPr>
          <w:lang w:val="uk-UA"/>
        </w:rPr>
        <w:t xml:space="preserve"> він має певні недоліки </w:t>
      </w:r>
      <w:r>
        <w:rPr>
          <w:lang w:val="uk-UA"/>
        </w:rPr>
        <w:t>й</w:t>
      </w:r>
      <w:r w:rsidRPr="004D4B1C">
        <w:rPr>
          <w:lang w:val="uk-UA"/>
        </w:rPr>
        <w:t xml:space="preserve"> об'єктивні обмеження з огляду на онкологічні аспекти проблеми. Сучасні протоколи лікування раку ЩЗ не передбачають залишення тиреоїдної паренхіми як в орто-, так і в гетеротопічному положенні, що пов'язано з необхідністю лікувального </w:t>
      </w:r>
      <w:r>
        <w:rPr>
          <w:lang w:val="uk-UA"/>
        </w:rPr>
        <w:t>та</w:t>
      </w:r>
      <w:r w:rsidRPr="004D4B1C">
        <w:rPr>
          <w:lang w:val="uk-UA"/>
        </w:rPr>
        <w:t xml:space="preserve"> діагностичного застосування ¹³¹I </w:t>
      </w:r>
      <w:r>
        <w:rPr>
          <w:lang w:val="uk-UA"/>
        </w:rPr>
        <w:t>і</w:t>
      </w:r>
      <w:r w:rsidRPr="004D4B1C">
        <w:rPr>
          <w:lang w:val="uk-UA"/>
        </w:rPr>
        <w:t xml:space="preserve"> моніторингу рівня тиреоглобуліну </w:t>
      </w:r>
      <w:r>
        <w:rPr>
          <w:lang w:val="uk-UA"/>
        </w:rPr>
        <w:t xml:space="preserve">у </w:t>
      </w:r>
      <w:r w:rsidRPr="004D4B1C">
        <w:rPr>
          <w:lang w:val="uk-UA"/>
        </w:rPr>
        <w:t>крові (</w:t>
      </w:r>
      <w:r w:rsidRPr="00CD4F86">
        <w:rPr>
          <w:lang w:val="en-US"/>
        </w:rPr>
        <w:t>Pacini</w:t>
      </w:r>
      <w:r w:rsidRPr="005C5435">
        <w:rPr>
          <w:lang w:val="uk-UA"/>
        </w:rPr>
        <w:t xml:space="preserve"> </w:t>
      </w:r>
      <w:r w:rsidRPr="00CD4F86">
        <w:rPr>
          <w:lang w:val="en-US"/>
        </w:rPr>
        <w:t>F</w:t>
      </w:r>
      <w:r w:rsidRPr="005C5435">
        <w:rPr>
          <w:lang w:val="uk-UA"/>
        </w:rPr>
        <w:t>.</w:t>
      </w:r>
      <w:r>
        <w:rPr>
          <w:lang w:val="uk-UA"/>
        </w:rPr>
        <w:t xml:space="preserve"> </w:t>
      </w:r>
      <w:proofErr w:type="gramStart"/>
      <w:r>
        <w:rPr>
          <w:lang w:val="en-US"/>
        </w:rPr>
        <w:t>et</w:t>
      </w:r>
      <w:proofErr w:type="gramEnd"/>
      <w:r w:rsidRPr="005C5435">
        <w:rPr>
          <w:lang w:val="uk-UA"/>
        </w:rPr>
        <w:t xml:space="preserve"> </w:t>
      </w:r>
      <w:r>
        <w:rPr>
          <w:lang w:val="en-US"/>
        </w:rPr>
        <w:t>al</w:t>
      </w:r>
      <w:r w:rsidRPr="005C5435">
        <w:rPr>
          <w:lang w:val="uk-UA"/>
        </w:rPr>
        <w:t xml:space="preserve"> 2006;</w:t>
      </w:r>
      <w:r>
        <w:rPr>
          <w:lang w:val="uk-UA"/>
        </w:rPr>
        <w:t xml:space="preserve"> </w:t>
      </w:r>
      <w:r w:rsidRPr="00CD4F86">
        <w:t>Cooper</w:t>
      </w:r>
      <w:r w:rsidRPr="005C5435">
        <w:rPr>
          <w:lang w:val="uk-UA"/>
        </w:rPr>
        <w:t xml:space="preserve"> </w:t>
      </w:r>
      <w:r w:rsidRPr="00CD4F86">
        <w:t>D</w:t>
      </w:r>
      <w:r w:rsidRPr="005C5435">
        <w:rPr>
          <w:lang w:val="uk-UA"/>
        </w:rPr>
        <w:t>.</w:t>
      </w:r>
      <w:r w:rsidRPr="00CD4F86">
        <w:t>S</w:t>
      </w:r>
      <w:r w:rsidRPr="005C5435">
        <w:rPr>
          <w:lang w:val="uk-UA"/>
        </w:rPr>
        <w:t xml:space="preserve">. </w:t>
      </w:r>
      <w:r>
        <w:rPr>
          <w:lang w:val="en-US"/>
        </w:rPr>
        <w:t>et</w:t>
      </w:r>
      <w:r w:rsidRPr="005C5435">
        <w:rPr>
          <w:lang w:val="uk-UA"/>
        </w:rPr>
        <w:t xml:space="preserve"> </w:t>
      </w:r>
      <w:r>
        <w:rPr>
          <w:lang w:val="en-US"/>
        </w:rPr>
        <w:t>al</w:t>
      </w:r>
      <w:r w:rsidRPr="005C5435">
        <w:rPr>
          <w:lang w:val="uk-UA"/>
        </w:rPr>
        <w:t xml:space="preserve"> 2006</w:t>
      </w:r>
      <w:r w:rsidRPr="004D4B1C">
        <w:rPr>
          <w:lang w:val="uk-UA"/>
        </w:rPr>
        <w:t>). Можливість випадкового виявлення раку в одному з вузлів у 5</w:t>
      </w:r>
      <w:r>
        <w:rPr>
          <w:lang w:val="uk-UA"/>
        </w:rPr>
        <w:t>-</w:t>
      </w:r>
      <w:r w:rsidRPr="004D4B1C">
        <w:rPr>
          <w:lang w:val="uk-UA"/>
        </w:rPr>
        <w:t xml:space="preserve">10 % хворих </w:t>
      </w:r>
      <w:r>
        <w:rPr>
          <w:lang w:val="uk-UA"/>
        </w:rPr>
        <w:t>і</w:t>
      </w:r>
      <w:r w:rsidRPr="004D4B1C">
        <w:rPr>
          <w:lang w:val="uk-UA"/>
        </w:rPr>
        <w:t xml:space="preserve">з БВЗ після операції обмежує застосування субопераційної аутотрансплантації ЩЗ через </w:t>
      </w:r>
      <w:r>
        <w:rPr>
          <w:lang w:val="uk-UA"/>
        </w:rPr>
        <w:t>імовір</w:t>
      </w:r>
      <w:r w:rsidRPr="004D4B1C">
        <w:rPr>
          <w:lang w:val="uk-UA"/>
        </w:rPr>
        <w:t xml:space="preserve">ність виникнення потреби у повторній операції </w:t>
      </w:r>
      <w:r>
        <w:rPr>
          <w:lang w:val="uk-UA"/>
        </w:rPr>
        <w:t>для</w:t>
      </w:r>
      <w:r w:rsidRPr="004D4B1C">
        <w:rPr>
          <w:lang w:val="uk-UA"/>
        </w:rPr>
        <w:t xml:space="preserve"> повного видалення тиреоїдної тканини (</w:t>
      </w:r>
      <w:r w:rsidRPr="00CD4F86">
        <w:t>Cooper</w:t>
      </w:r>
      <w:r w:rsidRPr="005C5435">
        <w:rPr>
          <w:lang w:val="uk-UA"/>
        </w:rPr>
        <w:t xml:space="preserve"> </w:t>
      </w:r>
      <w:r w:rsidRPr="00CD4F86">
        <w:t>D</w:t>
      </w:r>
      <w:r w:rsidRPr="005C5435">
        <w:rPr>
          <w:lang w:val="uk-UA"/>
        </w:rPr>
        <w:t>.</w:t>
      </w:r>
      <w:r w:rsidRPr="00CD4F86">
        <w:t>S</w:t>
      </w:r>
      <w:r w:rsidRPr="005C5435">
        <w:rPr>
          <w:lang w:val="uk-UA"/>
        </w:rPr>
        <w:t xml:space="preserve">. </w:t>
      </w:r>
      <w:r>
        <w:rPr>
          <w:lang w:val="en-US"/>
        </w:rPr>
        <w:t>et</w:t>
      </w:r>
      <w:r w:rsidRPr="005C5435">
        <w:rPr>
          <w:lang w:val="uk-UA"/>
        </w:rPr>
        <w:t xml:space="preserve"> </w:t>
      </w:r>
      <w:r>
        <w:rPr>
          <w:lang w:val="en-US"/>
        </w:rPr>
        <w:t>al</w:t>
      </w:r>
      <w:r w:rsidRPr="005C5435">
        <w:rPr>
          <w:lang w:val="uk-UA"/>
        </w:rPr>
        <w:t xml:space="preserve"> 2006</w:t>
      </w:r>
      <w:r w:rsidRPr="004D4B1C">
        <w:rPr>
          <w:lang w:val="uk-UA"/>
        </w:rPr>
        <w:t>).</w:t>
      </w:r>
    </w:p>
    <w:p w:rsidR="0004141C" w:rsidRPr="004D4B1C" w:rsidRDefault="0004141C" w:rsidP="0004141C">
      <w:pPr>
        <w:pStyle w:val="1ff5"/>
        <w:spacing w:line="240" w:lineRule="auto"/>
        <w:rPr>
          <w:lang w:val="uk-UA"/>
        </w:rPr>
      </w:pPr>
      <w:r w:rsidRPr="004D4B1C">
        <w:rPr>
          <w:lang w:val="uk-UA"/>
        </w:rPr>
        <w:t xml:space="preserve">Перспективним шляхом розвитку даного напрямку профілактики післяопераційного гіпотиреозу </w:t>
      </w:r>
      <w:r>
        <w:rPr>
          <w:lang w:val="uk-UA"/>
        </w:rPr>
        <w:t>розглядається</w:t>
      </w:r>
      <w:r w:rsidRPr="004D4B1C">
        <w:rPr>
          <w:lang w:val="uk-UA"/>
        </w:rPr>
        <w:t xml:space="preserve"> розробка надійного та технічно доступного методу короткотермінового зберігання тиреоїдної паренхіми протягом 5</w:t>
      </w:r>
      <w:r>
        <w:rPr>
          <w:lang w:val="uk-UA"/>
        </w:rPr>
        <w:t>-</w:t>
      </w:r>
      <w:r w:rsidRPr="004D4B1C">
        <w:rPr>
          <w:lang w:val="uk-UA"/>
        </w:rPr>
        <w:t xml:space="preserve">7 діб після операції для вільної аутотрансплантації останньої одразу після отримання сприятливого гістологічного </w:t>
      </w:r>
      <w:r>
        <w:rPr>
          <w:lang w:val="uk-UA"/>
        </w:rPr>
        <w:t>висновку</w:t>
      </w:r>
      <w:r w:rsidRPr="004D4B1C">
        <w:rPr>
          <w:lang w:val="uk-UA"/>
        </w:rPr>
        <w:t>.</w:t>
      </w:r>
    </w:p>
    <w:p w:rsidR="0004141C" w:rsidRPr="004D4B1C" w:rsidRDefault="0004141C" w:rsidP="0004141C">
      <w:pPr>
        <w:pStyle w:val="1ff5"/>
        <w:spacing w:line="240" w:lineRule="auto"/>
        <w:rPr>
          <w:lang w:val="uk-UA"/>
        </w:rPr>
      </w:pPr>
      <w:r w:rsidRPr="004D4B1C">
        <w:rPr>
          <w:b/>
          <w:lang w:val="uk-UA"/>
        </w:rPr>
        <w:t>Зв’язок роботи з науковими програмами, планами, темами.</w:t>
      </w:r>
      <w:r w:rsidRPr="004D4B1C">
        <w:rPr>
          <w:lang w:val="uk-UA"/>
        </w:rPr>
        <w:t xml:space="preserve"> Робота пов’язана з НДР “Оптимізація хірургічного лікування та післяопераційного моніторингу у хворих на пухлини щитоподібної залози в залежності від їх морфологічних </w:t>
      </w:r>
      <w:r>
        <w:rPr>
          <w:lang w:val="uk-UA"/>
        </w:rPr>
        <w:t>і</w:t>
      </w:r>
      <w:r w:rsidRPr="004D4B1C">
        <w:rPr>
          <w:lang w:val="uk-UA"/>
        </w:rPr>
        <w:t xml:space="preserve"> патогенетичних форм, </w:t>
      </w:r>
      <w:r>
        <w:rPr>
          <w:lang w:val="uk-UA"/>
        </w:rPr>
        <w:t>у</w:t>
      </w:r>
      <w:r w:rsidRPr="004D4B1C">
        <w:rPr>
          <w:lang w:val="uk-UA"/>
        </w:rPr>
        <w:t xml:space="preserve"> тому числі впливу радіоактивного опромінення” № 0103U000589 у державній реєстрації, що виконува</w:t>
      </w:r>
      <w:r>
        <w:rPr>
          <w:lang w:val="uk-UA"/>
        </w:rPr>
        <w:t>ла</w:t>
      </w:r>
      <w:r w:rsidRPr="004D4B1C">
        <w:rPr>
          <w:lang w:val="uk-UA"/>
        </w:rPr>
        <w:t>ся у відділі ендокринної хірургії Українського науково-практичного центру ендокринної хірургії, трансплантації ендокринних органів і тканин (УНПЦЕХ</w:t>
      </w:r>
      <w:r>
        <w:rPr>
          <w:lang w:val="uk-UA"/>
        </w:rPr>
        <w:t>,</w:t>
      </w:r>
      <w:r w:rsidRPr="004D4B1C">
        <w:rPr>
          <w:lang w:val="uk-UA"/>
        </w:rPr>
        <w:t>ТЕО</w:t>
      </w:r>
      <w:r>
        <w:rPr>
          <w:lang w:val="uk-UA"/>
        </w:rPr>
        <w:t>і</w:t>
      </w:r>
      <w:r w:rsidRPr="004D4B1C">
        <w:rPr>
          <w:lang w:val="uk-UA"/>
        </w:rPr>
        <w:t>Т) у відповідності до тематичного плану та у межах галузевої програми МОЗ України протягом 2003</w:t>
      </w:r>
      <w:r>
        <w:rPr>
          <w:lang w:val="uk-UA"/>
        </w:rPr>
        <w:t>-</w:t>
      </w:r>
      <w:r w:rsidRPr="004D4B1C">
        <w:rPr>
          <w:lang w:val="uk-UA"/>
        </w:rPr>
        <w:t>2007 рр.</w:t>
      </w:r>
    </w:p>
    <w:p w:rsidR="0004141C" w:rsidRPr="004D4B1C" w:rsidRDefault="0004141C" w:rsidP="0004141C">
      <w:pPr>
        <w:pStyle w:val="1ff5"/>
        <w:spacing w:line="240" w:lineRule="auto"/>
        <w:rPr>
          <w:lang w:val="uk-UA"/>
        </w:rPr>
      </w:pPr>
      <w:r w:rsidRPr="004D4B1C">
        <w:rPr>
          <w:b/>
          <w:lang w:val="uk-UA"/>
        </w:rPr>
        <w:t xml:space="preserve">Мета роботи. </w:t>
      </w:r>
      <w:r>
        <w:rPr>
          <w:lang w:val="uk-UA"/>
        </w:rPr>
        <w:t>Покращати</w:t>
      </w:r>
      <w:r w:rsidRPr="004D4B1C">
        <w:rPr>
          <w:lang w:val="uk-UA"/>
        </w:rPr>
        <w:t xml:space="preserve"> результати хірургічного лікування хворих на БВЗ за рахунок розробки та впровадження методу аутотрансплантації кріоконсервованої тиреоїдної паренхіми у ранньому післяопераційному періоді після хірургічних втручань</w:t>
      </w:r>
      <w:r>
        <w:rPr>
          <w:lang w:val="uk-UA"/>
        </w:rPr>
        <w:t>,</w:t>
      </w:r>
      <w:r w:rsidRPr="004D4B1C">
        <w:rPr>
          <w:lang w:val="uk-UA"/>
        </w:rPr>
        <w:t xml:space="preserve"> близьких за обсягом до тиреоїдектомії.</w:t>
      </w:r>
    </w:p>
    <w:p w:rsidR="0004141C" w:rsidRPr="00740A30" w:rsidRDefault="0004141C" w:rsidP="0004141C">
      <w:pPr>
        <w:pStyle w:val="1ff5"/>
        <w:spacing w:line="240" w:lineRule="auto"/>
      </w:pPr>
      <w:r w:rsidRPr="004D4B1C">
        <w:rPr>
          <w:b/>
          <w:bCs w:val="0"/>
          <w:lang w:val="uk-UA"/>
        </w:rPr>
        <w:t>Задачі дослідження:</w:t>
      </w:r>
      <w:r w:rsidRPr="004D4B1C">
        <w:rPr>
          <w:bCs w:val="0"/>
          <w:lang w:val="uk-UA"/>
        </w:rPr>
        <w:t xml:space="preserve"> </w:t>
      </w:r>
      <w:r w:rsidRPr="00C069FB">
        <w:rPr>
          <w:bCs w:val="0"/>
          <w:lang w:val="uk-UA"/>
        </w:rPr>
        <w:t xml:space="preserve">1. </w:t>
      </w:r>
      <w:r w:rsidRPr="00C069FB">
        <w:rPr>
          <w:lang w:val="uk-UA"/>
        </w:rPr>
        <w:t>З’ясувати реальний стан компенсації гіпотиреозу серед хворих на двобічний БВЗ після тиреоїдектомії та резекції ЩЗ великого обсягу, які отримують замісну терапію тироксином.</w:t>
      </w:r>
      <w:r w:rsidRPr="00740A30">
        <w:rPr>
          <w:lang w:val="uk-UA"/>
        </w:rPr>
        <w:t xml:space="preserve"> 2. Визначити частоту неочікуваного виявлення раку при операціях з приводу БВЗ на різних етапах гістологічного дослідження та анатомо-морфологічні передумови для препаровки достатньої кількості здорової позавузлової паренхіми ЩЗ для подальшої аутотрансплантації. </w:t>
      </w:r>
      <w:r w:rsidRPr="00C069FB">
        <w:rPr>
          <w:lang w:val="uk-UA"/>
        </w:rPr>
        <w:t xml:space="preserve">3. Розробити найбільш раціональний режим короткотермінової кріоконсервації тиреоїдної тканини, що була видалена під час операції з метою її наступної аутотрансплантації, шляхом визначення біологічних, імуногістохімічних та морфологічних критеріїв життєздатності трансплантата. 4. Обгрунтувати найбільш доцільний протокол аутотрансплантації в ранньому післяопераційному періоді для забезпечення оптимальних умов приживлення та функціонування трансплантованої тиреоїдної тканини. 5. Оцінити життєздатність і функціональну активність тиреоїдних аутотрансплантатів у віддаленому післяопераційному періоді шляхом радіоізотопної сцинтіграфії. 6. Провести динамічну оцінку гормон-синтезуючої функції тиреоїдного аутотрансплантату та визначити ефективність компенсації післяопераційного гіпотиреозу у пацієнтів з БВЗ, які були прооперовані згідно з запропонованим хірургічним методом, що включає тиреоїдектомію </w:t>
      </w:r>
      <w:r w:rsidRPr="00740A30">
        <w:t>(або близьку за обсягом операцію) та аутотрансплантацію кріоконсервованої щитоподібної залози.</w:t>
      </w:r>
    </w:p>
    <w:p w:rsidR="0004141C" w:rsidRPr="004D4B1C" w:rsidRDefault="0004141C" w:rsidP="0004141C">
      <w:pPr>
        <w:pStyle w:val="1ff5"/>
        <w:spacing w:line="240" w:lineRule="auto"/>
        <w:rPr>
          <w:lang w:val="uk-UA"/>
        </w:rPr>
      </w:pPr>
      <w:r w:rsidRPr="004D4B1C">
        <w:rPr>
          <w:i/>
          <w:lang w:val="uk-UA"/>
        </w:rPr>
        <w:t xml:space="preserve">Об’єкт дослідження. </w:t>
      </w:r>
      <w:r w:rsidRPr="004D4B1C">
        <w:rPr>
          <w:lang w:val="uk-UA"/>
        </w:rPr>
        <w:t>Двобічний багатовузловий зоб у хворих, які потребують хірургічного лікування.</w:t>
      </w:r>
    </w:p>
    <w:p w:rsidR="0004141C" w:rsidRPr="004D4B1C" w:rsidRDefault="0004141C" w:rsidP="0004141C">
      <w:pPr>
        <w:pStyle w:val="1ff5"/>
        <w:spacing w:line="240" w:lineRule="auto"/>
        <w:rPr>
          <w:lang w:val="uk-UA"/>
        </w:rPr>
      </w:pPr>
      <w:r w:rsidRPr="004D4B1C">
        <w:rPr>
          <w:i/>
          <w:lang w:val="uk-UA"/>
        </w:rPr>
        <w:t>Предмет дослідження.</w:t>
      </w:r>
      <w:r w:rsidRPr="004D4B1C">
        <w:rPr>
          <w:lang w:val="uk-UA"/>
        </w:rPr>
        <w:t xml:space="preserve"> 1. Тиреоїдний гормональний статус пацієнтів, які підлягають тиреоїдектомії та аутотрансплантації щитоподібної залози на різних етапах лікування. 2. Тканина щитоподібної залози, </w:t>
      </w:r>
      <w:r>
        <w:rPr>
          <w:lang w:val="uk-UA"/>
        </w:rPr>
        <w:t xml:space="preserve">що була </w:t>
      </w:r>
      <w:r w:rsidRPr="004D4B1C">
        <w:rPr>
          <w:lang w:val="uk-UA"/>
        </w:rPr>
        <w:t xml:space="preserve">видалена </w:t>
      </w:r>
      <w:r>
        <w:rPr>
          <w:lang w:val="uk-UA"/>
        </w:rPr>
        <w:t>при</w:t>
      </w:r>
      <w:r w:rsidRPr="004D4B1C">
        <w:rPr>
          <w:lang w:val="uk-UA"/>
        </w:rPr>
        <w:t xml:space="preserve"> операції з приводу багатовузлового зоба, її морфо-функціональні особливості перед і після короткотермінової кріоконсервації та вільної аутотрансплантації.</w:t>
      </w:r>
    </w:p>
    <w:p w:rsidR="0004141C" w:rsidRPr="004D4B1C" w:rsidRDefault="0004141C" w:rsidP="0004141C">
      <w:pPr>
        <w:pStyle w:val="1ff5"/>
        <w:spacing w:line="240" w:lineRule="auto"/>
        <w:rPr>
          <w:lang w:val="uk-UA"/>
        </w:rPr>
      </w:pPr>
      <w:r w:rsidRPr="004D4B1C">
        <w:rPr>
          <w:i/>
          <w:lang w:val="uk-UA"/>
        </w:rPr>
        <w:t>Методи дослідження.</w:t>
      </w:r>
      <w:r w:rsidRPr="004D4B1C">
        <w:rPr>
          <w:lang w:val="uk-UA"/>
        </w:rPr>
        <w:t xml:space="preserve"> У роботі використовувалис</w:t>
      </w:r>
      <w:r>
        <w:rPr>
          <w:lang w:val="uk-UA"/>
        </w:rPr>
        <w:t>я</w:t>
      </w:r>
      <w:r w:rsidRPr="004D4B1C">
        <w:rPr>
          <w:lang w:val="uk-UA"/>
        </w:rPr>
        <w:t xml:space="preserve"> клінічні та лабораторні методи дослідження, </w:t>
      </w:r>
      <w:r>
        <w:rPr>
          <w:lang w:val="uk-UA"/>
        </w:rPr>
        <w:t>які</w:t>
      </w:r>
      <w:r w:rsidRPr="004D4B1C">
        <w:rPr>
          <w:lang w:val="uk-UA"/>
        </w:rPr>
        <w:t xml:space="preserve"> включа</w:t>
      </w:r>
      <w:r>
        <w:rPr>
          <w:lang w:val="uk-UA"/>
        </w:rPr>
        <w:t>ють</w:t>
      </w:r>
      <w:r w:rsidRPr="004D4B1C">
        <w:rPr>
          <w:lang w:val="uk-UA"/>
        </w:rPr>
        <w:t xml:space="preserve"> імуноферментні та радіоімунологічні визначення рівнів тиреоїдних гормонів, анкетування досліджуваних пацієнтів. Дослідження препаратів видалених щитоподібних залоз та їх аспіраційни</w:t>
      </w:r>
      <w:r>
        <w:rPr>
          <w:lang w:val="uk-UA"/>
        </w:rPr>
        <w:t>й</w:t>
      </w:r>
      <w:r w:rsidRPr="004D4B1C">
        <w:rPr>
          <w:lang w:val="uk-UA"/>
        </w:rPr>
        <w:t xml:space="preserve"> пунктат здійснювалося цито</w:t>
      </w:r>
      <w:r>
        <w:rPr>
          <w:lang w:val="uk-UA"/>
        </w:rPr>
        <w:t>логічними</w:t>
      </w:r>
      <w:r w:rsidRPr="004D4B1C">
        <w:rPr>
          <w:lang w:val="uk-UA"/>
        </w:rPr>
        <w:t xml:space="preserve"> та гісто</w:t>
      </w:r>
      <w:r>
        <w:rPr>
          <w:lang w:val="uk-UA"/>
        </w:rPr>
        <w:t>ло</w:t>
      </w:r>
      <w:r w:rsidRPr="004D4B1C">
        <w:rPr>
          <w:lang w:val="uk-UA"/>
        </w:rPr>
        <w:t xml:space="preserve">гічними методами за допомогою світлової мікроскопії. Вивчення кріоконсервованих фрагментів тиреоїдної паренхіми </w:t>
      </w:r>
      <w:r>
        <w:rPr>
          <w:lang w:val="uk-UA"/>
        </w:rPr>
        <w:t>здійснювали</w:t>
      </w:r>
      <w:r w:rsidRPr="004D4B1C">
        <w:rPr>
          <w:lang w:val="uk-UA"/>
        </w:rPr>
        <w:t xml:space="preserve"> </w:t>
      </w:r>
      <w:r>
        <w:rPr>
          <w:lang w:val="uk-UA"/>
        </w:rPr>
        <w:t>із застосуванням</w:t>
      </w:r>
      <w:r w:rsidRPr="004D4B1C">
        <w:rPr>
          <w:lang w:val="uk-UA"/>
        </w:rPr>
        <w:t xml:space="preserve"> імуногістохімічних </w:t>
      </w:r>
      <w:r>
        <w:rPr>
          <w:lang w:val="uk-UA"/>
        </w:rPr>
        <w:t>і</w:t>
      </w:r>
      <w:r w:rsidRPr="004D4B1C">
        <w:rPr>
          <w:lang w:val="uk-UA"/>
        </w:rPr>
        <w:t xml:space="preserve"> морфологічних методів. Візуалізаці</w:t>
      </w:r>
      <w:r>
        <w:rPr>
          <w:lang w:val="uk-UA"/>
        </w:rPr>
        <w:t>ю</w:t>
      </w:r>
      <w:r w:rsidRPr="004D4B1C">
        <w:rPr>
          <w:lang w:val="uk-UA"/>
        </w:rPr>
        <w:t xml:space="preserve"> аутотрансплантата проводил</w:t>
      </w:r>
      <w:r>
        <w:rPr>
          <w:lang w:val="uk-UA"/>
        </w:rPr>
        <w:t>и</w:t>
      </w:r>
      <w:r w:rsidRPr="004D4B1C">
        <w:rPr>
          <w:lang w:val="uk-UA"/>
        </w:rPr>
        <w:t xml:space="preserve"> шляхом сонографії. Йоднакопичувальн</w:t>
      </w:r>
      <w:r>
        <w:rPr>
          <w:lang w:val="uk-UA"/>
        </w:rPr>
        <w:t>у</w:t>
      </w:r>
      <w:r w:rsidRPr="004D4B1C">
        <w:rPr>
          <w:lang w:val="uk-UA"/>
        </w:rPr>
        <w:t xml:space="preserve"> функці</w:t>
      </w:r>
      <w:r>
        <w:rPr>
          <w:lang w:val="uk-UA"/>
        </w:rPr>
        <w:t>ю</w:t>
      </w:r>
      <w:r w:rsidRPr="004D4B1C">
        <w:rPr>
          <w:lang w:val="uk-UA"/>
        </w:rPr>
        <w:t xml:space="preserve"> тиреоїдного аутотрансплант</w:t>
      </w:r>
      <w:r>
        <w:rPr>
          <w:lang w:val="uk-UA"/>
        </w:rPr>
        <w:t>ата</w:t>
      </w:r>
      <w:r w:rsidRPr="004D4B1C">
        <w:rPr>
          <w:lang w:val="uk-UA"/>
        </w:rPr>
        <w:t xml:space="preserve"> вивчал</w:t>
      </w:r>
      <w:r>
        <w:rPr>
          <w:lang w:val="uk-UA"/>
        </w:rPr>
        <w:t>и</w:t>
      </w:r>
      <w:r w:rsidRPr="004D4B1C">
        <w:rPr>
          <w:lang w:val="uk-UA"/>
        </w:rPr>
        <w:t xml:space="preserve"> за допомогою радіоізотопної сцинтиграфії з Na</w:t>
      </w:r>
      <w:r w:rsidRPr="004D4B1C">
        <w:rPr>
          <w:vertAlign w:val="superscript"/>
          <w:lang w:val="uk-UA"/>
        </w:rPr>
        <w:t>131</w:t>
      </w:r>
      <w:r w:rsidRPr="004D4B1C">
        <w:rPr>
          <w:lang w:val="uk-UA"/>
        </w:rPr>
        <w:t>I.</w:t>
      </w:r>
    </w:p>
    <w:p w:rsidR="0004141C" w:rsidRPr="004D4B1C" w:rsidRDefault="0004141C" w:rsidP="0004141C">
      <w:pPr>
        <w:pStyle w:val="1ff5"/>
        <w:spacing w:line="240" w:lineRule="auto"/>
        <w:rPr>
          <w:lang w:val="uk-UA"/>
        </w:rPr>
      </w:pPr>
      <w:r w:rsidRPr="004D4B1C">
        <w:rPr>
          <w:b/>
          <w:lang w:val="uk-UA"/>
        </w:rPr>
        <w:t>Наукова новизна одержаних результатів.</w:t>
      </w:r>
      <w:r w:rsidRPr="004D4B1C">
        <w:rPr>
          <w:lang w:val="uk-UA"/>
        </w:rPr>
        <w:t xml:space="preserve"> </w:t>
      </w:r>
      <w:r w:rsidRPr="006C1B3A">
        <w:rPr>
          <w:lang w:val="uk-UA"/>
        </w:rPr>
        <w:t>З’ясовано дійсний</w:t>
      </w:r>
      <w:r w:rsidRPr="004D4B1C">
        <w:rPr>
          <w:lang w:val="uk-UA"/>
        </w:rPr>
        <w:t xml:space="preserve"> стан компенсації післяопераційного гіпотиреозу серед хворих, оперованих з приводу двобічного БВЗ, який демонструє збереження клінічного та </w:t>
      </w:r>
      <w:r w:rsidRPr="004D4B1C">
        <w:rPr>
          <w:lang w:val="uk-UA"/>
        </w:rPr>
        <w:lastRenderedPageBreak/>
        <w:t>субклінічного гіпотиреозу у переважної більшості пацієнтів, незважаючи на отримання замісної терапії L-тироксином.</w:t>
      </w:r>
    </w:p>
    <w:p w:rsidR="0004141C" w:rsidRPr="004D4B1C" w:rsidRDefault="0004141C" w:rsidP="0004141C">
      <w:pPr>
        <w:pStyle w:val="1ff5"/>
        <w:spacing w:line="240" w:lineRule="auto"/>
        <w:rPr>
          <w:lang w:val="uk-UA"/>
        </w:rPr>
      </w:pPr>
      <w:r w:rsidRPr="004D4B1C">
        <w:rPr>
          <w:lang w:val="uk-UA"/>
        </w:rPr>
        <w:t xml:space="preserve">Доведено, що тканина ЩЗ у вигляді дрібних фрагментів-пластинок після кріоконсервації при -14˚С протягом 5-8 діб у кріопротекторному розчині </w:t>
      </w:r>
      <w:r>
        <w:rPr>
          <w:lang w:val="uk-UA"/>
        </w:rPr>
        <w:t>цілком</w:t>
      </w:r>
      <w:r w:rsidRPr="004D4B1C">
        <w:rPr>
          <w:lang w:val="uk-UA"/>
        </w:rPr>
        <w:t xml:space="preserve"> зберігає морфо</w:t>
      </w:r>
      <w:r>
        <w:rPr>
          <w:lang w:val="uk-UA"/>
        </w:rPr>
        <w:t>-</w:t>
      </w:r>
      <w:r w:rsidRPr="004D4B1C">
        <w:rPr>
          <w:lang w:val="uk-UA"/>
        </w:rPr>
        <w:t xml:space="preserve">функціональні властивості нативної тиреоїдної паренхіми та здатність до приживлення, регенерації </w:t>
      </w:r>
      <w:r>
        <w:rPr>
          <w:lang w:val="uk-UA"/>
        </w:rPr>
        <w:t>й</w:t>
      </w:r>
      <w:r w:rsidRPr="004D4B1C">
        <w:rPr>
          <w:lang w:val="uk-UA"/>
        </w:rPr>
        <w:t xml:space="preserve"> синтезу гормонів за умов вільної інтрамускулярної аутотрансплантації.</w:t>
      </w:r>
    </w:p>
    <w:p w:rsidR="0004141C" w:rsidRPr="004D4B1C" w:rsidRDefault="0004141C" w:rsidP="0004141C">
      <w:pPr>
        <w:pStyle w:val="1ff5"/>
        <w:spacing w:line="240" w:lineRule="auto"/>
        <w:rPr>
          <w:lang w:val="uk-UA"/>
        </w:rPr>
      </w:pPr>
      <w:r w:rsidRPr="004D4B1C">
        <w:rPr>
          <w:lang w:val="uk-UA"/>
        </w:rPr>
        <w:t xml:space="preserve">Вперше розроблено метод хірургічного лікування двобічного БВЗ, який поєднує радикалізм втручання на щитоподібній залозі (тиреоїдектомію) з метою попередження рецидивів захворювання та уникнення онкологічно нерадикальних втручань у випадках прихованого тиреоїдного раку з аутотрансплантацією кріоконсервованої позавузлової тиреоїдної паренхіми </w:t>
      </w:r>
      <w:r>
        <w:rPr>
          <w:lang w:val="uk-UA"/>
        </w:rPr>
        <w:t>у</w:t>
      </w:r>
      <w:r w:rsidRPr="004D4B1C">
        <w:rPr>
          <w:lang w:val="uk-UA"/>
        </w:rPr>
        <w:t xml:space="preserve"> ранньому післяопераційному періоді для попередження </w:t>
      </w:r>
      <w:r>
        <w:rPr>
          <w:lang w:val="uk-UA"/>
        </w:rPr>
        <w:t>тя</w:t>
      </w:r>
      <w:r w:rsidRPr="004D4B1C">
        <w:rPr>
          <w:lang w:val="uk-UA"/>
        </w:rPr>
        <w:t>жкого післяопераційного гіпотиреозу (патент України на винахід № 70203 А від 29.12.2003).</w:t>
      </w:r>
    </w:p>
    <w:p w:rsidR="0004141C" w:rsidRPr="004D4B1C" w:rsidRDefault="0004141C" w:rsidP="0004141C">
      <w:pPr>
        <w:pStyle w:val="1ff5"/>
        <w:spacing w:line="240" w:lineRule="auto"/>
        <w:rPr>
          <w:lang w:val="uk-UA"/>
        </w:rPr>
      </w:pPr>
      <w:r w:rsidRPr="004D4B1C">
        <w:rPr>
          <w:lang w:val="uk-UA"/>
        </w:rPr>
        <w:t>Доведено ефективність розробленого протоколу аутотрансплантації ЩЗ стосовно приживлення, довгострокового функціонування тиреоїдних трансплантатів, а також для повного або часткового відновлення тиреоїдного гомеостазу.</w:t>
      </w:r>
    </w:p>
    <w:p w:rsidR="0004141C" w:rsidRPr="004D4B1C" w:rsidRDefault="0004141C" w:rsidP="0004141C">
      <w:pPr>
        <w:pStyle w:val="1ff5"/>
        <w:spacing w:line="240" w:lineRule="auto"/>
        <w:rPr>
          <w:lang w:val="uk-UA"/>
        </w:rPr>
      </w:pPr>
      <w:r w:rsidRPr="004D4B1C">
        <w:rPr>
          <w:b/>
          <w:lang w:val="uk-UA"/>
        </w:rPr>
        <w:t>Практичне значення одержаних результатів.</w:t>
      </w:r>
      <w:r w:rsidRPr="004D4B1C">
        <w:rPr>
          <w:lang w:val="uk-UA"/>
        </w:rPr>
        <w:t xml:space="preserve"> Розроблений </w:t>
      </w:r>
      <w:r>
        <w:rPr>
          <w:lang w:val="uk-UA"/>
        </w:rPr>
        <w:t>і</w:t>
      </w:r>
      <w:r w:rsidRPr="004D4B1C">
        <w:rPr>
          <w:lang w:val="uk-UA"/>
        </w:rPr>
        <w:t xml:space="preserve"> впроваджений новий хірургічний метод попередження </w:t>
      </w:r>
      <w:r>
        <w:rPr>
          <w:lang w:val="uk-UA"/>
        </w:rPr>
        <w:t>та</w:t>
      </w:r>
      <w:r w:rsidRPr="004D4B1C">
        <w:rPr>
          <w:lang w:val="uk-UA"/>
        </w:rPr>
        <w:t xml:space="preserve"> лікування післяопераційного гіпотиреозу за допомогою аутотрансплантації кріоконсервованої тиреоїдної паренхіми </w:t>
      </w:r>
      <w:r>
        <w:rPr>
          <w:lang w:val="uk-UA"/>
        </w:rPr>
        <w:t>у</w:t>
      </w:r>
      <w:r w:rsidRPr="004D4B1C">
        <w:rPr>
          <w:lang w:val="uk-UA"/>
        </w:rPr>
        <w:t xml:space="preserve"> ранньому післяопераційному періоді у пацієнтів </w:t>
      </w:r>
      <w:r>
        <w:rPr>
          <w:lang w:val="uk-UA"/>
        </w:rPr>
        <w:t>і</w:t>
      </w:r>
      <w:r w:rsidRPr="004D4B1C">
        <w:rPr>
          <w:lang w:val="uk-UA"/>
        </w:rPr>
        <w:t>з</w:t>
      </w:r>
      <w:r>
        <w:rPr>
          <w:lang w:val="uk-UA"/>
        </w:rPr>
        <w:t xml:space="preserve"> </w:t>
      </w:r>
      <w:r w:rsidRPr="004D4B1C">
        <w:rPr>
          <w:lang w:val="uk-UA"/>
        </w:rPr>
        <w:t xml:space="preserve">БВЗ дозволяє поєднати радикальне вилікування хворих </w:t>
      </w:r>
      <w:r>
        <w:rPr>
          <w:lang w:val="uk-UA"/>
        </w:rPr>
        <w:t>і</w:t>
      </w:r>
      <w:r w:rsidRPr="004D4B1C">
        <w:rPr>
          <w:lang w:val="uk-UA"/>
        </w:rPr>
        <w:t xml:space="preserve"> фізіологічну компенсацію післяопераційного гіпотиреозу у більшої частини пацієнтів </w:t>
      </w:r>
      <w:r>
        <w:rPr>
          <w:lang w:val="uk-UA"/>
        </w:rPr>
        <w:t xml:space="preserve">і </w:t>
      </w:r>
      <w:r w:rsidRPr="004D4B1C">
        <w:rPr>
          <w:lang w:val="uk-UA"/>
        </w:rPr>
        <w:t>суттєво полегшити компенсацію гіпотиреозу екзогенним тироксином у решти.</w:t>
      </w:r>
    </w:p>
    <w:p w:rsidR="0004141C" w:rsidRPr="004D4B1C" w:rsidRDefault="0004141C" w:rsidP="0004141C">
      <w:pPr>
        <w:pStyle w:val="1ff5"/>
        <w:spacing w:line="240" w:lineRule="auto"/>
        <w:rPr>
          <w:lang w:val="uk-UA"/>
        </w:rPr>
      </w:pPr>
      <w:r w:rsidRPr="004D4B1C">
        <w:rPr>
          <w:lang w:val="uk-UA"/>
        </w:rPr>
        <w:t xml:space="preserve">Впровадження запропонованого методу не </w:t>
      </w:r>
      <w:r>
        <w:rPr>
          <w:lang w:val="uk-UA"/>
        </w:rPr>
        <w:t>вимагає</w:t>
      </w:r>
      <w:r w:rsidRPr="004D4B1C">
        <w:rPr>
          <w:lang w:val="uk-UA"/>
        </w:rPr>
        <w:t xml:space="preserve"> значних витрат, </w:t>
      </w:r>
      <w:r>
        <w:rPr>
          <w:lang w:val="uk-UA"/>
        </w:rPr>
        <w:t xml:space="preserve">він </w:t>
      </w:r>
      <w:r w:rsidRPr="004D4B1C">
        <w:rPr>
          <w:lang w:val="uk-UA"/>
        </w:rPr>
        <w:t xml:space="preserve">легко може бути відтворений в умовах практичної медицини, дозволяє досягти суттєвого економічного (зменшення призначень препаратів тироксину, тимчасової та постійної непрацездатності) та медичного (підвищення якості життя, зменшення частоти ускладнень гіпотиреозу) </w:t>
      </w:r>
      <w:r>
        <w:rPr>
          <w:lang w:val="uk-UA"/>
        </w:rPr>
        <w:t>ефекту</w:t>
      </w:r>
      <w:r w:rsidRPr="004D4B1C">
        <w:rPr>
          <w:lang w:val="uk-UA"/>
        </w:rPr>
        <w:t>.</w:t>
      </w:r>
    </w:p>
    <w:p w:rsidR="0004141C" w:rsidRPr="004D4B1C" w:rsidRDefault="0004141C" w:rsidP="0004141C">
      <w:pPr>
        <w:pStyle w:val="1ff5"/>
        <w:spacing w:line="240" w:lineRule="auto"/>
        <w:rPr>
          <w:lang w:val="uk-UA"/>
        </w:rPr>
      </w:pPr>
      <w:r w:rsidRPr="004D4B1C">
        <w:rPr>
          <w:lang w:val="uk-UA"/>
        </w:rPr>
        <w:t xml:space="preserve">Викладені у роботі практичні рекомендації можуть бути використані </w:t>
      </w:r>
      <w:r>
        <w:rPr>
          <w:lang w:val="uk-UA"/>
        </w:rPr>
        <w:t>у</w:t>
      </w:r>
      <w:r w:rsidRPr="004D4B1C">
        <w:rPr>
          <w:lang w:val="uk-UA"/>
        </w:rPr>
        <w:t xml:space="preserve"> з</w:t>
      </w:r>
      <w:r w:rsidRPr="004D4B1C">
        <w:rPr>
          <w:lang w:val="uk-UA"/>
        </w:rPr>
        <w:t>а</w:t>
      </w:r>
      <w:r w:rsidRPr="004D4B1C">
        <w:rPr>
          <w:lang w:val="uk-UA"/>
        </w:rPr>
        <w:t>кладах ендокринної хірургії. Результати роботи впроваджен</w:t>
      </w:r>
      <w:r>
        <w:rPr>
          <w:lang w:val="uk-UA"/>
        </w:rPr>
        <w:t>о</w:t>
      </w:r>
      <w:r w:rsidRPr="004D4B1C">
        <w:rPr>
          <w:lang w:val="uk-UA"/>
        </w:rPr>
        <w:t xml:space="preserve"> </w:t>
      </w:r>
      <w:r>
        <w:rPr>
          <w:lang w:val="uk-UA"/>
        </w:rPr>
        <w:t>у</w:t>
      </w:r>
      <w:r w:rsidRPr="004D4B1C">
        <w:rPr>
          <w:lang w:val="uk-UA"/>
        </w:rPr>
        <w:t xml:space="preserve"> практичну діяльність Укра</w:t>
      </w:r>
      <w:r w:rsidRPr="004D4B1C">
        <w:rPr>
          <w:lang w:val="uk-UA"/>
        </w:rPr>
        <w:t>ї</w:t>
      </w:r>
      <w:r w:rsidRPr="004D4B1C">
        <w:rPr>
          <w:lang w:val="uk-UA"/>
        </w:rPr>
        <w:t>нського науково-практичного центру ендокринної хірургії, трансплантації ендокринних органів і тканин МОЗ України, а також Дніпропетровсько</w:t>
      </w:r>
      <w:r>
        <w:rPr>
          <w:lang w:val="uk-UA"/>
        </w:rPr>
        <w:t>го</w:t>
      </w:r>
      <w:r w:rsidRPr="004D4B1C">
        <w:rPr>
          <w:lang w:val="uk-UA"/>
        </w:rPr>
        <w:t xml:space="preserve"> ендокринологічно</w:t>
      </w:r>
      <w:r>
        <w:rPr>
          <w:lang w:val="uk-UA"/>
        </w:rPr>
        <w:t>го</w:t>
      </w:r>
      <w:r w:rsidRPr="004D4B1C">
        <w:rPr>
          <w:lang w:val="uk-UA"/>
        </w:rPr>
        <w:t xml:space="preserve"> центр</w:t>
      </w:r>
      <w:r>
        <w:rPr>
          <w:lang w:val="uk-UA"/>
        </w:rPr>
        <w:t>у</w:t>
      </w:r>
      <w:r w:rsidRPr="004D4B1C">
        <w:rPr>
          <w:lang w:val="uk-UA"/>
        </w:rPr>
        <w:t xml:space="preserve"> міської багатопрофільної клінічної лікарні № 4. Ці результати включено до навчальної програми циклу тематичного </w:t>
      </w:r>
      <w:r>
        <w:rPr>
          <w:lang w:val="uk-UA"/>
        </w:rPr>
        <w:t>в</w:t>
      </w:r>
      <w:r w:rsidRPr="004D4B1C">
        <w:rPr>
          <w:lang w:val="uk-UA"/>
        </w:rPr>
        <w:t>досконалення з ендокри</w:t>
      </w:r>
      <w:r w:rsidRPr="004D4B1C">
        <w:rPr>
          <w:lang w:val="uk-UA"/>
        </w:rPr>
        <w:t>н</w:t>
      </w:r>
      <w:r w:rsidRPr="004D4B1C">
        <w:rPr>
          <w:lang w:val="uk-UA"/>
        </w:rPr>
        <w:t xml:space="preserve">ної хірургії </w:t>
      </w:r>
      <w:r>
        <w:rPr>
          <w:lang w:val="uk-UA"/>
        </w:rPr>
        <w:t>у</w:t>
      </w:r>
      <w:r w:rsidRPr="004D4B1C">
        <w:rPr>
          <w:lang w:val="uk-UA"/>
        </w:rPr>
        <w:t xml:space="preserve"> Національній медичній академії післядипломної освіти імені П.Л. Шупика та курсів підвищення кваліфікації, інформації та стажування з ендокринної хірургії </w:t>
      </w:r>
      <w:r w:rsidRPr="005C5435">
        <w:rPr>
          <w:color w:val="000000"/>
          <w:lang w:val="uk-UA"/>
        </w:rPr>
        <w:t>УНПЦЕХ,ТЕОіТ</w:t>
      </w:r>
      <w:r w:rsidRPr="004D4B1C">
        <w:rPr>
          <w:lang w:val="uk-UA"/>
        </w:rPr>
        <w:t>.</w:t>
      </w:r>
    </w:p>
    <w:p w:rsidR="0004141C" w:rsidRPr="004D4B1C" w:rsidRDefault="0004141C" w:rsidP="0004141C">
      <w:pPr>
        <w:pStyle w:val="1ff5"/>
        <w:spacing w:line="240" w:lineRule="auto"/>
        <w:rPr>
          <w:lang w:val="uk-UA"/>
        </w:rPr>
      </w:pPr>
      <w:r w:rsidRPr="004D4B1C">
        <w:rPr>
          <w:b/>
          <w:lang w:val="uk-UA"/>
        </w:rPr>
        <w:t xml:space="preserve">Особистий внесок здобувача. </w:t>
      </w:r>
      <w:r w:rsidRPr="004D4B1C">
        <w:rPr>
          <w:lang w:val="uk-UA"/>
        </w:rPr>
        <w:t xml:space="preserve">Дисертантові належить ідея дослідження, формулювання мети </w:t>
      </w:r>
      <w:r>
        <w:rPr>
          <w:lang w:val="uk-UA"/>
        </w:rPr>
        <w:t>та</w:t>
      </w:r>
      <w:r w:rsidRPr="004D4B1C">
        <w:rPr>
          <w:lang w:val="uk-UA"/>
        </w:rPr>
        <w:t xml:space="preserve"> задач роботи, складання протоколу дослідження хв</w:t>
      </w:r>
      <w:r w:rsidRPr="004D4B1C">
        <w:rPr>
          <w:lang w:val="uk-UA"/>
        </w:rPr>
        <w:t>о</w:t>
      </w:r>
      <w:r w:rsidRPr="004D4B1C">
        <w:rPr>
          <w:lang w:val="uk-UA"/>
        </w:rPr>
        <w:t xml:space="preserve">рих та їх </w:t>
      </w:r>
      <w:r>
        <w:rPr>
          <w:lang w:val="uk-UA"/>
        </w:rPr>
        <w:t>спостереження</w:t>
      </w:r>
      <w:r w:rsidRPr="004D4B1C">
        <w:rPr>
          <w:lang w:val="uk-UA"/>
        </w:rPr>
        <w:t>. Дисертант брав безпосередню участь у виконанні всіх діагностичних процедур і х</w:t>
      </w:r>
      <w:r w:rsidRPr="004D4B1C">
        <w:rPr>
          <w:lang w:val="uk-UA"/>
        </w:rPr>
        <w:t>і</w:t>
      </w:r>
      <w:r w:rsidRPr="004D4B1C">
        <w:rPr>
          <w:lang w:val="uk-UA"/>
        </w:rPr>
        <w:t>рургічних втручань. Проведення всього обсягу аналітичної роботи, обробка архівного матеріалу, результатів дослідження та лікування, обробка отриманих даних та їх статистичне обчислення виконано ним особисто. Усі розд</w:t>
      </w:r>
      <w:r w:rsidRPr="004D4B1C">
        <w:rPr>
          <w:lang w:val="uk-UA"/>
        </w:rPr>
        <w:t>і</w:t>
      </w:r>
      <w:r w:rsidRPr="004D4B1C">
        <w:rPr>
          <w:lang w:val="uk-UA"/>
        </w:rPr>
        <w:t>ли дисертації, висновки та практичні рекомендації написан</w:t>
      </w:r>
      <w:r>
        <w:rPr>
          <w:lang w:val="uk-UA"/>
        </w:rPr>
        <w:t>о</w:t>
      </w:r>
      <w:r w:rsidRPr="004D4B1C">
        <w:rPr>
          <w:lang w:val="uk-UA"/>
        </w:rPr>
        <w:t xml:space="preserve"> автором сам</w:t>
      </w:r>
      <w:r w:rsidRPr="004D4B1C">
        <w:rPr>
          <w:lang w:val="uk-UA"/>
        </w:rPr>
        <w:t>о</w:t>
      </w:r>
      <w:r w:rsidRPr="004D4B1C">
        <w:rPr>
          <w:lang w:val="uk-UA"/>
        </w:rPr>
        <w:t>стійно.</w:t>
      </w:r>
    </w:p>
    <w:p w:rsidR="0004141C" w:rsidRPr="004D4B1C" w:rsidRDefault="0004141C" w:rsidP="0004141C">
      <w:pPr>
        <w:pStyle w:val="1ff5"/>
        <w:spacing w:line="240" w:lineRule="auto"/>
        <w:rPr>
          <w:lang w:val="uk-UA"/>
        </w:rPr>
      </w:pPr>
      <w:r>
        <w:rPr>
          <w:lang w:val="uk-UA"/>
        </w:rPr>
        <w:t>У</w:t>
      </w:r>
      <w:r w:rsidRPr="004D4B1C">
        <w:rPr>
          <w:lang w:val="uk-UA"/>
        </w:rPr>
        <w:t xml:space="preserve"> публікаціях, які написан</w:t>
      </w:r>
      <w:r>
        <w:rPr>
          <w:lang w:val="uk-UA"/>
        </w:rPr>
        <w:t>о</w:t>
      </w:r>
      <w:r w:rsidRPr="004D4B1C">
        <w:rPr>
          <w:lang w:val="uk-UA"/>
        </w:rPr>
        <w:t xml:space="preserve"> у співавторстві, дисертантові належить основна роль, а саме: ідея роботи, отримання та обробка результатів, підготовка до др</w:t>
      </w:r>
      <w:r w:rsidRPr="004D4B1C">
        <w:rPr>
          <w:lang w:val="uk-UA"/>
        </w:rPr>
        <w:t>у</w:t>
      </w:r>
      <w:r w:rsidRPr="004D4B1C">
        <w:rPr>
          <w:lang w:val="uk-UA"/>
        </w:rPr>
        <w:t xml:space="preserve">ку. Співавторам публікацій </w:t>
      </w:r>
      <w:r>
        <w:rPr>
          <w:lang w:val="uk-UA"/>
        </w:rPr>
        <w:t>і</w:t>
      </w:r>
      <w:r w:rsidRPr="004D4B1C">
        <w:rPr>
          <w:lang w:val="uk-UA"/>
        </w:rPr>
        <w:t xml:space="preserve"> винаходу (науковий керівник, наукові співробітники </w:t>
      </w:r>
      <w:r w:rsidRPr="005C5435">
        <w:rPr>
          <w:color w:val="000000"/>
          <w:lang w:val="uk-UA"/>
        </w:rPr>
        <w:t>УНПЦЕХ,ТЕОіТ</w:t>
      </w:r>
      <w:r w:rsidRPr="004D4B1C">
        <w:rPr>
          <w:lang w:val="uk-UA"/>
        </w:rPr>
        <w:t xml:space="preserve">, співробітники кафедри рентгенології та радіаційної медицини Національного медичного університету імені О.О. Богомольця) належить консультативна, методологічна та аналітична допомога, спільна участь у патентних дослідженнях та аналізі літератури, в оформленні документів – загалом </w:t>
      </w:r>
      <w:r>
        <w:rPr>
          <w:lang w:val="uk-UA"/>
        </w:rPr>
        <w:t>щонай</w:t>
      </w:r>
      <w:r w:rsidRPr="004D4B1C">
        <w:rPr>
          <w:lang w:val="uk-UA"/>
        </w:rPr>
        <w:t>більше 50% обсягу роботи.</w:t>
      </w:r>
    </w:p>
    <w:p w:rsidR="0004141C" w:rsidRPr="004D4B1C" w:rsidRDefault="0004141C" w:rsidP="0004141C">
      <w:pPr>
        <w:pStyle w:val="1ff5"/>
        <w:spacing w:line="240" w:lineRule="auto"/>
        <w:rPr>
          <w:lang w:val="uk-UA"/>
        </w:rPr>
      </w:pPr>
      <w:r w:rsidRPr="004D4B1C">
        <w:rPr>
          <w:b/>
          <w:lang w:val="uk-UA"/>
        </w:rPr>
        <w:t xml:space="preserve">Апробація результатів дисертації. </w:t>
      </w:r>
      <w:r w:rsidRPr="004D4B1C">
        <w:rPr>
          <w:lang w:val="uk-UA"/>
        </w:rPr>
        <w:t>Основні положення дисертаційної роб</w:t>
      </w:r>
      <w:r w:rsidRPr="004D4B1C">
        <w:rPr>
          <w:lang w:val="uk-UA"/>
        </w:rPr>
        <w:t>о</w:t>
      </w:r>
      <w:r w:rsidRPr="004D4B1C">
        <w:rPr>
          <w:lang w:val="uk-UA"/>
        </w:rPr>
        <w:t>ти оприлюднен</w:t>
      </w:r>
      <w:r>
        <w:rPr>
          <w:lang w:val="uk-UA"/>
        </w:rPr>
        <w:t>о</w:t>
      </w:r>
      <w:r w:rsidRPr="004D4B1C">
        <w:rPr>
          <w:lang w:val="uk-UA"/>
        </w:rPr>
        <w:t xml:space="preserve"> на 57</w:t>
      </w:r>
      <w:r>
        <w:rPr>
          <w:lang w:val="uk-UA"/>
        </w:rPr>
        <w:t>-й</w:t>
      </w:r>
      <w:r w:rsidRPr="004D4B1C">
        <w:rPr>
          <w:lang w:val="uk-UA"/>
        </w:rPr>
        <w:t xml:space="preserve"> науково-практичній конференції молодих вчених Н</w:t>
      </w:r>
      <w:r>
        <w:rPr>
          <w:lang w:val="uk-UA"/>
        </w:rPr>
        <w:t>аціонального медичного університету</w:t>
      </w:r>
      <w:r w:rsidRPr="004D4B1C">
        <w:rPr>
          <w:lang w:val="uk-UA"/>
        </w:rPr>
        <w:t xml:space="preserve"> ім</w:t>
      </w:r>
      <w:r>
        <w:rPr>
          <w:lang w:val="uk-UA"/>
        </w:rPr>
        <w:t>ені</w:t>
      </w:r>
      <w:r w:rsidRPr="004D4B1C">
        <w:rPr>
          <w:lang w:val="uk-UA"/>
        </w:rPr>
        <w:t xml:space="preserve"> О.О.</w:t>
      </w:r>
      <w:r>
        <w:rPr>
          <w:lang w:val="uk-UA"/>
        </w:rPr>
        <w:t xml:space="preserve"> </w:t>
      </w:r>
      <w:r w:rsidRPr="004D4B1C">
        <w:rPr>
          <w:lang w:val="uk-UA"/>
        </w:rPr>
        <w:t>Богомольця (м. Київ, 2002</w:t>
      </w:r>
      <w:r>
        <w:rPr>
          <w:lang w:val="uk-UA"/>
        </w:rPr>
        <w:t xml:space="preserve"> </w:t>
      </w:r>
      <w:r w:rsidRPr="004D4B1C">
        <w:rPr>
          <w:lang w:val="uk-UA"/>
        </w:rPr>
        <w:t>р.), науково-практичній конференції «Сучасні напрямки розвитку ендокринології» (м. Харків, 2003 р.), міжнародній науково-практичній конференції «Проблеми клітинної та тканинної трансплантології» (м. Івано-Франківськ – м. Яремча, 2003 р.), VII Міжнародному медичному конгресі студентів і молодих учених (м. Тернопіль, 2003 р.), ІІІ з’їзд</w:t>
      </w:r>
      <w:r>
        <w:rPr>
          <w:lang w:val="uk-UA"/>
        </w:rPr>
        <w:t>і</w:t>
      </w:r>
      <w:r w:rsidRPr="004D4B1C">
        <w:rPr>
          <w:lang w:val="uk-UA"/>
        </w:rPr>
        <w:t xml:space="preserve"> трансплантологів України (м. Донецьк, 2004 р.), VIII Міжнародному медичному конгресі студентів і молодих учених (м. Тернопіль, 2004 р.), науково-практичній конференції</w:t>
      </w:r>
      <w:r>
        <w:rPr>
          <w:lang w:val="uk-UA"/>
        </w:rPr>
        <w:t>,</w:t>
      </w:r>
      <w:r w:rsidRPr="004D4B1C">
        <w:rPr>
          <w:lang w:val="uk-UA"/>
        </w:rPr>
        <w:t xml:space="preserve"> присвячен</w:t>
      </w:r>
      <w:r>
        <w:rPr>
          <w:lang w:val="uk-UA"/>
        </w:rPr>
        <w:t>ій</w:t>
      </w:r>
      <w:r w:rsidRPr="004D4B1C">
        <w:rPr>
          <w:lang w:val="uk-UA"/>
        </w:rPr>
        <w:t xml:space="preserve"> 100-річчю з дня народження професора І.І. Кальченка «Актуальні питання хірургії ХХІ століття» (м. Київ, 2005 р</w:t>
      </w:r>
      <w:r>
        <w:rPr>
          <w:lang w:val="uk-UA"/>
        </w:rPr>
        <w:t>.</w:t>
      </w:r>
      <w:r w:rsidRPr="004D4B1C">
        <w:rPr>
          <w:lang w:val="uk-UA"/>
        </w:rPr>
        <w:t>), республіканській конференції з міжнародною участю «Актуальні проблеми клінічної енд</w:t>
      </w:r>
      <w:r w:rsidRPr="004D4B1C">
        <w:rPr>
          <w:lang w:val="uk-UA"/>
        </w:rPr>
        <w:t>о</w:t>
      </w:r>
      <w:r w:rsidRPr="004D4B1C">
        <w:rPr>
          <w:lang w:val="uk-UA"/>
        </w:rPr>
        <w:t xml:space="preserve">кринології та ендокринної хірургії» (м. Київ, 2005 р.); конгресі Європейської </w:t>
      </w:r>
      <w:r>
        <w:rPr>
          <w:lang w:val="uk-UA"/>
        </w:rPr>
        <w:t>спілки х</w:t>
      </w:r>
      <w:r w:rsidRPr="004D4B1C">
        <w:rPr>
          <w:lang w:val="uk-UA"/>
        </w:rPr>
        <w:t>ірургів (ESS, Австрія, м. Відень, 2005 р.), 2</w:t>
      </w:r>
      <w:r>
        <w:rPr>
          <w:lang w:val="uk-UA"/>
        </w:rPr>
        <w:t>-му</w:t>
      </w:r>
      <w:r w:rsidRPr="004D4B1C">
        <w:rPr>
          <w:lang w:val="uk-UA"/>
        </w:rPr>
        <w:t xml:space="preserve"> конгресі Європейської </w:t>
      </w:r>
      <w:r>
        <w:rPr>
          <w:lang w:val="uk-UA"/>
        </w:rPr>
        <w:t>с</w:t>
      </w:r>
      <w:r w:rsidRPr="004D4B1C">
        <w:rPr>
          <w:lang w:val="uk-UA"/>
        </w:rPr>
        <w:t xml:space="preserve">пілки </w:t>
      </w:r>
      <w:r>
        <w:rPr>
          <w:lang w:val="uk-UA"/>
        </w:rPr>
        <w:t>е</w:t>
      </w:r>
      <w:r w:rsidRPr="004D4B1C">
        <w:rPr>
          <w:lang w:val="uk-UA"/>
        </w:rPr>
        <w:t xml:space="preserve">ндокринних </w:t>
      </w:r>
      <w:r>
        <w:rPr>
          <w:lang w:val="uk-UA"/>
        </w:rPr>
        <w:t>х</w:t>
      </w:r>
      <w:r w:rsidRPr="004D4B1C">
        <w:rPr>
          <w:lang w:val="uk-UA"/>
        </w:rPr>
        <w:t>ірургів (ESES, Польща, м. Кр</w:t>
      </w:r>
      <w:r w:rsidRPr="004D4B1C">
        <w:rPr>
          <w:lang w:val="uk-UA"/>
        </w:rPr>
        <w:t>а</w:t>
      </w:r>
      <w:r w:rsidRPr="004D4B1C">
        <w:rPr>
          <w:lang w:val="uk-UA"/>
        </w:rPr>
        <w:t>ків, 2006 р</w:t>
      </w:r>
      <w:r>
        <w:rPr>
          <w:lang w:val="uk-UA"/>
        </w:rPr>
        <w:t>.</w:t>
      </w:r>
      <w:r w:rsidRPr="004D4B1C">
        <w:rPr>
          <w:lang w:val="uk-UA"/>
        </w:rPr>
        <w:t>), першому Українсько-Російському симпозіумі з ендокринної хірургії з міжнародною участю «Сучасні аспекти хірургічного лікування ендокринної патології» (м. Київ, 2006 р.).</w:t>
      </w:r>
    </w:p>
    <w:p w:rsidR="0004141C" w:rsidRPr="004D4B1C" w:rsidRDefault="0004141C" w:rsidP="0004141C">
      <w:pPr>
        <w:pStyle w:val="1ff5"/>
        <w:spacing w:line="240" w:lineRule="auto"/>
        <w:rPr>
          <w:lang w:val="uk-UA"/>
        </w:rPr>
      </w:pPr>
      <w:r w:rsidRPr="004D4B1C">
        <w:rPr>
          <w:b/>
          <w:lang w:val="uk-UA"/>
        </w:rPr>
        <w:t xml:space="preserve">Публікації. </w:t>
      </w:r>
      <w:r w:rsidRPr="004D4B1C">
        <w:rPr>
          <w:lang w:val="uk-UA"/>
        </w:rPr>
        <w:t xml:space="preserve">За матеріалами дисертації опубліковано 5 </w:t>
      </w:r>
      <w:r>
        <w:rPr>
          <w:lang w:val="uk-UA"/>
        </w:rPr>
        <w:t>праць</w:t>
      </w:r>
      <w:r w:rsidRPr="004D4B1C">
        <w:rPr>
          <w:lang w:val="uk-UA"/>
        </w:rPr>
        <w:t xml:space="preserve"> у періодичних виданнях, що рекомендовані ВАК України для публікації матеріалів дисертації, надруковано 8 тез </w:t>
      </w:r>
      <w:r>
        <w:rPr>
          <w:lang w:val="uk-UA"/>
        </w:rPr>
        <w:t>і</w:t>
      </w:r>
      <w:r w:rsidRPr="004D4B1C">
        <w:rPr>
          <w:lang w:val="uk-UA"/>
        </w:rPr>
        <w:t xml:space="preserve"> матеріалів доповідей на наукових з’їздах, конгресах </w:t>
      </w:r>
      <w:r>
        <w:rPr>
          <w:lang w:val="uk-UA"/>
        </w:rPr>
        <w:t>і</w:t>
      </w:r>
      <w:r w:rsidRPr="004D4B1C">
        <w:rPr>
          <w:lang w:val="uk-UA"/>
        </w:rPr>
        <w:t xml:space="preserve"> конференціях (зокрема 2 – в іноземних збірках). Отримано патент України на винахід (№ 70203 А від 29.12.2003).</w:t>
      </w:r>
    </w:p>
    <w:p w:rsidR="0004141C" w:rsidRPr="004D4B1C" w:rsidRDefault="0004141C" w:rsidP="0004141C">
      <w:pPr>
        <w:pStyle w:val="1ff5"/>
        <w:spacing w:line="240" w:lineRule="auto"/>
        <w:rPr>
          <w:lang w:val="uk-UA"/>
        </w:rPr>
      </w:pPr>
      <w:r w:rsidRPr="004D4B1C">
        <w:rPr>
          <w:b/>
          <w:lang w:val="uk-UA"/>
        </w:rPr>
        <w:lastRenderedPageBreak/>
        <w:t xml:space="preserve">Обсяг і структура дисертації. </w:t>
      </w:r>
      <w:r w:rsidRPr="004D4B1C">
        <w:rPr>
          <w:lang w:val="uk-UA"/>
        </w:rPr>
        <w:t>Дисертація складається з</w:t>
      </w:r>
      <w:r>
        <w:rPr>
          <w:lang w:val="uk-UA"/>
        </w:rPr>
        <w:t>і</w:t>
      </w:r>
      <w:r w:rsidRPr="004D4B1C">
        <w:rPr>
          <w:lang w:val="uk-UA"/>
        </w:rPr>
        <w:t xml:space="preserve"> вступу, 6 розділів, висновків, списку використаних літературних джерел (нараховує 304 посилан</w:t>
      </w:r>
      <w:r>
        <w:rPr>
          <w:lang w:val="uk-UA"/>
        </w:rPr>
        <w:t>ня</w:t>
      </w:r>
      <w:r w:rsidRPr="004D4B1C">
        <w:rPr>
          <w:lang w:val="uk-UA"/>
        </w:rPr>
        <w:t xml:space="preserve">, </w:t>
      </w:r>
      <w:r>
        <w:rPr>
          <w:lang w:val="uk-UA"/>
        </w:rPr>
        <w:t>у</w:t>
      </w:r>
      <w:r w:rsidRPr="004D4B1C">
        <w:rPr>
          <w:lang w:val="uk-UA"/>
        </w:rPr>
        <w:t xml:space="preserve"> тому числі 149 вітчизняних </w:t>
      </w:r>
      <w:r>
        <w:rPr>
          <w:lang w:val="uk-UA"/>
        </w:rPr>
        <w:t>і</w:t>
      </w:r>
      <w:r w:rsidRPr="004D4B1C">
        <w:rPr>
          <w:lang w:val="uk-UA"/>
        </w:rPr>
        <w:t xml:space="preserve"> 155 іноземних першоджерел). Робот</w:t>
      </w:r>
      <w:r>
        <w:rPr>
          <w:lang w:val="uk-UA"/>
        </w:rPr>
        <w:t>у</w:t>
      </w:r>
      <w:r w:rsidRPr="004D4B1C">
        <w:rPr>
          <w:lang w:val="uk-UA"/>
        </w:rPr>
        <w:t xml:space="preserve"> викладен</w:t>
      </w:r>
      <w:r>
        <w:rPr>
          <w:lang w:val="uk-UA"/>
        </w:rPr>
        <w:t>о</w:t>
      </w:r>
      <w:r w:rsidRPr="004D4B1C">
        <w:rPr>
          <w:lang w:val="uk-UA"/>
        </w:rPr>
        <w:t xml:space="preserve"> на </w:t>
      </w:r>
      <w:r>
        <w:rPr>
          <w:lang w:val="uk-UA"/>
        </w:rPr>
        <w:t>175</w:t>
      </w:r>
      <w:r w:rsidRPr="004D4B1C">
        <w:rPr>
          <w:lang w:val="uk-UA"/>
        </w:rPr>
        <w:t xml:space="preserve"> сторінках друкованого тексту, </w:t>
      </w:r>
      <w:r>
        <w:rPr>
          <w:lang w:val="uk-UA"/>
        </w:rPr>
        <w:t>вона містить 17 таблиць, 41</w:t>
      </w:r>
      <w:r w:rsidRPr="004D4B1C">
        <w:rPr>
          <w:lang w:val="uk-UA"/>
        </w:rPr>
        <w:t xml:space="preserve"> ілюстраці</w:t>
      </w:r>
      <w:r>
        <w:rPr>
          <w:lang w:val="uk-UA"/>
        </w:rPr>
        <w:t>ю</w:t>
      </w:r>
      <w:r w:rsidRPr="004D4B1C">
        <w:rPr>
          <w:lang w:val="uk-UA"/>
        </w:rPr>
        <w:t xml:space="preserve">, </w:t>
      </w:r>
      <w:r w:rsidRPr="00A2160C">
        <w:t>304</w:t>
      </w:r>
      <w:r>
        <w:rPr>
          <w:lang w:val="uk-UA"/>
        </w:rPr>
        <w:t xml:space="preserve"> літературних джерела, </w:t>
      </w:r>
      <w:r w:rsidRPr="004D4B1C">
        <w:rPr>
          <w:lang w:val="uk-UA"/>
        </w:rPr>
        <w:t>2 додатки.</w:t>
      </w:r>
    </w:p>
    <w:p w:rsidR="0004141C" w:rsidRPr="004D4B1C" w:rsidRDefault="0004141C" w:rsidP="0004141C">
      <w:pPr>
        <w:pStyle w:val="1ff5"/>
        <w:spacing w:line="240" w:lineRule="auto"/>
        <w:rPr>
          <w:lang w:val="uk-UA"/>
        </w:rPr>
      </w:pPr>
    </w:p>
    <w:p w:rsidR="0004141C" w:rsidRPr="004D4B1C" w:rsidRDefault="0004141C" w:rsidP="0004141C">
      <w:pPr>
        <w:pStyle w:val="1ff5"/>
        <w:spacing w:line="240" w:lineRule="auto"/>
        <w:ind w:firstLine="0"/>
        <w:jc w:val="center"/>
        <w:rPr>
          <w:b/>
          <w:lang w:val="uk-UA"/>
        </w:rPr>
      </w:pPr>
      <w:r w:rsidRPr="004D4B1C">
        <w:rPr>
          <w:b/>
          <w:lang w:val="uk-UA"/>
        </w:rPr>
        <w:t>ОСНОВНИЙ ЗМІСТ РОБОТИ</w:t>
      </w:r>
    </w:p>
    <w:p w:rsidR="0004141C" w:rsidRDefault="0004141C" w:rsidP="0004141C">
      <w:pPr>
        <w:pStyle w:val="1ff5"/>
        <w:spacing w:line="240" w:lineRule="auto"/>
        <w:rPr>
          <w:lang w:val="uk-UA"/>
        </w:rPr>
      </w:pPr>
      <w:r w:rsidRPr="004D4B1C">
        <w:rPr>
          <w:b/>
          <w:lang w:val="uk-UA"/>
        </w:rPr>
        <w:t>Матеріали і методи дослідження</w:t>
      </w:r>
      <w:r w:rsidRPr="004D4B1C">
        <w:rPr>
          <w:lang w:val="uk-UA"/>
        </w:rPr>
        <w:t xml:space="preserve">. </w:t>
      </w:r>
      <w:r>
        <w:rPr>
          <w:lang w:val="uk-UA"/>
        </w:rPr>
        <w:t>Частка загального масиву</w:t>
      </w:r>
      <w:r w:rsidRPr="004D4B1C">
        <w:rPr>
          <w:lang w:val="uk-UA"/>
        </w:rPr>
        <w:t xml:space="preserve"> </w:t>
      </w:r>
      <w:r>
        <w:rPr>
          <w:lang w:val="uk-UA"/>
        </w:rPr>
        <w:t xml:space="preserve">хворих </w:t>
      </w:r>
      <w:r w:rsidRPr="004D4B1C">
        <w:rPr>
          <w:lang w:val="uk-UA"/>
        </w:rPr>
        <w:t>з клінічним діагнозом «багатовузловий двобічний зоб</w:t>
      </w:r>
      <w:r>
        <w:rPr>
          <w:lang w:val="uk-UA"/>
        </w:rPr>
        <w:t>, еутиреоїдна форма</w:t>
      </w:r>
      <w:r w:rsidRPr="004D4B1C">
        <w:rPr>
          <w:lang w:val="uk-UA"/>
        </w:rPr>
        <w:t>»</w:t>
      </w:r>
      <w:r>
        <w:rPr>
          <w:lang w:val="uk-UA"/>
        </w:rPr>
        <w:t>,</w:t>
      </w:r>
      <w:r w:rsidRPr="004D4B1C">
        <w:rPr>
          <w:lang w:val="uk-UA"/>
        </w:rPr>
        <w:t xml:space="preserve"> які були прооперовані </w:t>
      </w:r>
      <w:r>
        <w:rPr>
          <w:lang w:val="uk-UA"/>
        </w:rPr>
        <w:t>у</w:t>
      </w:r>
      <w:r w:rsidRPr="004D4B1C">
        <w:rPr>
          <w:lang w:val="uk-UA"/>
        </w:rPr>
        <w:t xml:space="preserve"> хірургічній клініці УНПЦЕХ</w:t>
      </w:r>
      <w:r>
        <w:rPr>
          <w:lang w:val="uk-UA"/>
        </w:rPr>
        <w:t>,</w:t>
      </w:r>
      <w:r w:rsidRPr="004D4B1C">
        <w:rPr>
          <w:lang w:val="uk-UA"/>
        </w:rPr>
        <w:t>ТЕО</w:t>
      </w:r>
      <w:r>
        <w:rPr>
          <w:lang w:val="uk-UA"/>
        </w:rPr>
        <w:t>і</w:t>
      </w:r>
      <w:r w:rsidRPr="004D4B1C">
        <w:rPr>
          <w:lang w:val="uk-UA"/>
        </w:rPr>
        <w:t xml:space="preserve">Т з 1999 по 2006 рр. </w:t>
      </w:r>
      <w:r>
        <w:rPr>
          <w:lang w:val="uk-UA"/>
        </w:rPr>
        <w:t>складала</w:t>
      </w:r>
      <w:r w:rsidRPr="004D4B1C">
        <w:rPr>
          <w:lang w:val="uk-UA"/>
        </w:rPr>
        <w:t xml:space="preserve"> </w:t>
      </w:r>
      <w:r w:rsidRPr="004D1C87">
        <w:rPr>
          <w:lang w:val="uk-UA"/>
        </w:rPr>
        <w:t>37%</w:t>
      </w:r>
      <w:r w:rsidRPr="004D4B1C">
        <w:rPr>
          <w:lang w:val="uk-UA"/>
        </w:rPr>
        <w:t xml:space="preserve"> (</w:t>
      </w:r>
      <w:r w:rsidRPr="004D1C87">
        <w:rPr>
          <w:lang w:val="uk-UA"/>
        </w:rPr>
        <w:t>2284 особи</w:t>
      </w:r>
      <w:r w:rsidRPr="004D4B1C">
        <w:rPr>
          <w:lang w:val="uk-UA"/>
        </w:rPr>
        <w:t>)</w:t>
      </w:r>
      <w:r>
        <w:rPr>
          <w:lang w:val="uk-UA"/>
        </w:rPr>
        <w:t xml:space="preserve"> від усіх хворих</w:t>
      </w:r>
      <w:r w:rsidRPr="004D4B1C">
        <w:rPr>
          <w:lang w:val="uk-UA"/>
        </w:rPr>
        <w:t xml:space="preserve">, </w:t>
      </w:r>
      <w:r>
        <w:rPr>
          <w:lang w:val="uk-UA"/>
        </w:rPr>
        <w:t>оперованих на щитоподібній залозі, а</w:t>
      </w:r>
      <w:r w:rsidRPr="004D4B1C">
        <w:rPr>
          <w:lang w:val="uk-UA"/>
        </w:rPr>
        <w:t xml:space="preserve"> хворих з однобічним вузловим </w:t>
      </w:r>
      <w:r>
        <w:rPr>
          <w:lang w:val="uk-UA"/>
        </w:rPr>
        <w:t>і</w:t>
      </w:r>
      <w:r w:rsidRPr="004D4B1C">
        <w:rPr>
          <w:lang w:val="uk-UA"/>
        </w:rPr>
        <w:t xml:space="preserve"> багатовузловим зобом – лише </w:t>
      </w:r>
      <w:r w:rsidRPr="004D1C87">
        <w:rPr>
          <w:lang w:val="uk-UA"/>
        </w:rPr>
        <w:t>18%</w:t>
      </w:r>
      <w:r w:rsidRPr="004D4B1C">
        <w:rPr>
          <w:lang w:val="uk-UA"/>
        </w:rPr>
        <w:t xml:space="preserve">. </w:t>
      </w:r>
    </w:p>
    <w:p w:rsidR="0004141C" w:rsidRPr="004D4B1C" w:rsidRDefault="0004141C" w:rsidP="0004141C">
      <w:pPr>
        <w:pStyle w:val="1ff5"/>
        <w:spacing w:line="240" w:lineRule="auto"/>
        <w:rPr>
          <w:lang w:val="uk-UA"/>
        </w:rPr>
      </w:pPr>
      <w:r w:rsidRPr="004D4B1C">
        <w:rPr>
          <w:lang w:val="uk-UA"/>
        </w:rPr>
        <w:t xml:space="preserve">Проспективну дослідну групу склали 57 пацієнтів </w:t>
      </w:r>
      <w:r>
        <w:rPr>
          <w:lang w:val="uk-UA"/>
        </w:rPr>
        <w:t>і</w:t>
      </w:r>
      <w:r w:rsidRPr="004D4B1C">
        <w:rPr>
          <w:lang w:val="uk-UA"/>
        </w:rPr>
        <w:t xml:space="preserve">з відповідним діагнозом, яких було прооперовано за запропонованою методикою протягом 2002–2006 рр. Випадки зміни діагнозу на «рак щитоподібної залози» після проведення інтраопераційної експрес-гістології </w:t>
      </w:r>
      <w:r>
        <w:rPr>
          <w:lang w:val="uk-UA"/>
        </w:rPr>
        <w:t>або</w:t>
      </w:r>
      <w:r w:rsidRPr="004D4B1C">
        <w:rPr>
          <w:lang w:val="uk-UA"/>
        </w:rPr>
        <w:t xml:space="preserve"> остаточного патогістологічного дослідження виключались як </w:t>
      </w:r>
      <w:r>
        <w:rPr>
          <w:lang w:val="uk-UA"/>
        </w:rPr>
        <w:t>і</w:t>
      </w:r>
      <w:r w:rsidRPr="004D4B1C">
        <w:rPr>
          <w:lang w:val="uk-UA"/>
        </w:rPr>
        <w:t xml:space="preserve">з дослідної, так і з контрольної груп даного дослідження (в аспекті оцінки віддалених результатів), оскільки більшість </w:t>
      </w:r>
      <w:r>
        <w:rPr>
          <w:lang w:val="uk-UA"/>
        </w:rPr>
        <w:t>і</w:t>
      </w:r>
      <w:r w:rsidRPr="004D4B1C">
        <w:rPr>
          <w:lang w:val="uk-UA"/>
        </w:rPr>
        <w:t xml:space="preserve">з них </w:t>
      </w:r>
      <w:r>
        <w:rPr>
          <w:lang w:val="uk-UA"/>
        </w:rPr>
        <w:t>вимагала</w:t>
      </w:r>
      <w:r w:rsidRPr="004D4B1C">
        <w:rPr>
          <w:lang w:val="uk-UA"/>
        </w:rPr>
        <w:t xml:space="preserve"> застосування радіоактивного йоду та постійної супресивної терапії препар</w:t>
      </w:r>
      <w:r>
        <w:rPr>
          <w:lang w:val="uk-UA"/>
        </w:rPr>
        <w:t>а</w:t>
      </w:r>
      <w:r w:rsidRPr="004D4B1C">
        <w:rPr>
          <w:lang w:val="uk-UA"/>
        </w:rPr>
        <w:t>тами тироксину у надфізіологічних дозах.</w:t>
      </w:r>
    </w:p>
    <w:p w:rsidR="0004141C" w:rsidRPr="004D4B1C" w:rsidRDefault="0004141C" w:rsidP="0004141C">
      <w:pPr>
        <w:pStyle w:val="1ff5"/>
        <w:spacing w:line="240" w:lineRule="auto"/>
        <w:rPr>
          <w:lang w:val="uk-UA"/>
        </w:rPr>
      </w:pPr>
      <w:r w:rsidRPr="004D4B1C">
        <w:rPr>
          <w:lang w:val="uk-UA"/>
        </w:rPr>
        <w:t xml:space="preserve">Патоморфологічні зміни </w:t>
      </w:r>
      <w:r>
        <w:rPr>
          <w:lang w:val="uk-UA"/>
        </w:rPr>
        <w:t>у</w:t>
      </w:r>
      <w:r w:rsidRPr="004D4B1C">
        <w:rPr>
          <w:lang w:val="uk-UA"/>
        </w:rPr>
        <w:t xml:space="preserve"> ЩЗ </w:t>
      </w:r>
      <w:r>
        <w:rPr>
          <w:lang w:val="uk-UA"/>
        </w:rPr>
        <w:t>за результатами</w:t>
      </w:r>
      <w:r w:rsidRPr="004D4B1C">
        <w:rPr>
          <w:lang w:val="uk-UA"/>
        </w:rPr>
        <w:t xml:space="preserve"> гістологічно</w:t>
      </w:r>
      <w:r>
        <w:rPr>
          <w:lang w:val="uk-UA"/>
        </w:rPr>
        <w:t>го</w:t>
      </w:r>
      <w:r w:rsidRPr="004D4B1C">
        <w:rPr>
          <w:lang w:val="uk-UA"/>
        </w:rPr>
        <w:t xml:space="preserve"> дослідженн</w:t>
      </w:r>
      <w:r>
        <w:rPr>
          <w:lang w:val="uk-UA"/>
        </w:rPr>
        <w:t>я</w:t>
      </w:r>
      <w:r w:rsidRPr="004D4B1C">
        <w:rPr>
          <w:lang w:val="uk-UA"/>
        </w:rPr>
        <w:t xml:space="preserve"> видалених хірургічно препаратів відповідали колоїдному (макро- </w:t>
      </w:r>
      <w:r>
        <w:rPr>
          <w:lang w:val="uk-UA"/>
        </w:rPr>
        <w:t>або</w:t>
      </w:r>
      <w:r w:rsidRPr="004D4B1C">
        <w:rPr>
          <w:lang w:val="uk-UA"/>
        </w:rPr>
        <w:t xml:space="preserve"> мікрофолікулярному) вузловому зобу, фолікулярним аденомам (мікрофолікулярним, трабекулярним, фетальним) або поєднанню цих гістологічних форм тиреоїдних вузлів.</w:t>
      </w:r>
    </w:p>
    <w:p w:rsidR="0004141C" w:rsidRPr="004D4B1C" w:rsidRDefault="0004141C" w:rsidP="0004141C">
      <w:pPr>
        <w:pStyle w:val="1ff5"/>
        <w:spacing w:line="240" w:lineRule="auto"/>
        <w:rPr>
          <w:lang w:val="uk-UA"/>
        </w:rPr>
      </w:pPr>
      <w:r>
        <w:rPr>
          <w:lang w:val="uk-UA"/>
        </w:rPr>
        <w:t xml:space="preserve">Для ретроспективної оцінки </w:t>
      </w:r>
      <w:r w:rsidRPr="004D4B1C">
        <w:rPr>
          <w:lang w:val="uk-UA"/>
        </w:rPr>
        <w:t>особливост</w:t>
      </w:r>
      <w:r>
        <w:rPr>
          <w:lang w:val="uk-UA"/>
        </w:rPr>
        <w:t>ей</w:t>
      </w:r>
      <w:r w:rsidRPr="004D4B1C">
        <w:rPr>
          <w:lang w:val="uk-UA"/>
        </w:rPr>
        <w:t xml:space="preserve"> хірургічного лікування </w:t>
      </w:r>
      <w:r>
        <w:rPr>
          <w:lang w:val="uk-UA"/>
        </w:rPr>
        <w:t xml:space="preserve">до </w:t>
      </w:r>
      <w:r w:rsidRPr="004D4B1C">
        <w:rPr>
          <w:lang w:val="uk-UA"/>
        </w:rPr>
        <w:t>контрольн</w:t>
      </w:r>
      <w:r>
        <w:rPr>
          <w:lang w:val="uk-UA"/>
        </w:rPr>
        <w:t>ої</w:t>
      </w:r>
      <w:r w:rsidRPr="004D4B1C">
        <w:rPr>
          <w:lang w:val="uk-UA"/>
        </w:rPr>
        <w:t xml:space="preserve"> груп</w:t>
      </w:r>
      <w:r>
        <w:rPr>
          <w:lang w:val="uk-UA"/>
        </w:rPr>
        <w:t>и</w:t>
      </w:r>
      <w:r w:rsidRPr="004D4B1C">
        <w:rPr>
          <w:lang w:val="uk-UA"/>
        </w:rPr>
        <w:t xml:space="preserve"> 1</w:t>
      </w:r>
      <w:r>
        <w:rPr>
          <w:lang w:val="uk-UA"/>
        </w:rPr>
        <w:t xml:space="preserve"> було відібрано </w:t>
      </w:r>
      <w:r w:rsidRPr="004D1C87">
        <w:rPr>
          <w:lang w:val="uk-UA"/>
        </w:rPr>
        <w:t>724</w:t>
      </w:r>
      <w:r w:rsidRPr="004D4B1C">
        <w:rPr>
          <w:lang w:val="uk-UA"/>
        </w:rPr>
        <w:t xml:space="preserve"> пацієнт</w:t>
      </w:r>
      <w:r>
        <w:rPr>
          <w:lang w:val="uk-UA"/>
        </w:rPr>
        <w:t>и</w:t>
      </w:r>
      <w:r w:rsidRPr="004D4B1C">
        <w:rPr>
          <w:lang w:val="uk-UA"/>
        </w:rPr>
        <w:t xml:space="preserve"> </w:t>
      </w:r>
      <w:r>
        <w:rPr>
          <w:lang w:val="uk-UA"/>
        </w:rPr>
        <w:t>і</w:t>
      </w:r>
      <w:r w:rsidRPr="004D4B1C">
        <w:rPr>
          <w:lang w:val="uk-UA"/>
        </w:rPr>
        <w:t>з передопераційним діагнозом «багатовузловий зоб». Детальну оцінку перебігу віддаленого післяопераційного періоду, умов спостереження</w:t>
      </w:r>
      <w:r>
        <w:rPr>
          <w:lang w:val="uk-UA"/>
        </w:rPr>
        <w:t xml:space="preserve"> </w:t>
      </w:r>
      <w:r w:rsidRPr="004D4B1C">
        <w:rPr>
          <w:lang w:val="uk-UA"/>
        </w:rPr>
        <w:t>хвори</w:t>
      </w:r>
      <w:r>
        <w:rPr>
          <w:lang w:val="uk-UA"/>
        </w:rPr>
        <w:t>х</w:t>
      </w:r>
      <w:r w:rsidRPr="004D4B1C">
        <w:rPr>
          <w:lang w:val="uk-UA"/>
        </w:rPr>
        <w:t xml:space="preserve">, </w:t>
      </w:r>
      <w:r>
        <w:rPr>
          <w:lang w:val="uk-UA"/>
        </w:rPr>
        <w:t xml:space="preserve">контролю </w:t>
      </w:r>
      <w:r w:rsidRPr="004D4B1C">
        <w:rPr>
          <w:lang w:val="uk-UA"/>
        </w:rPr>
        <w:t xml:space="preserve">функціонального стану </w:t>
      </w:r>
      <w:r>
        <w:rPr>
          <w:lang w:val="uk-UA"/>
        </w:rPr>
        <w:t>ЩЗ і</w:t>
      </w:r>
      <w:r w:rsidRPr="004D4B1C">
        <w:rPr>
          <w:lang w:val="uk-UA"/>
        </w:rPr>
        <w:t xml:space="preserve"> загального стану </w:t>
      </w:r>
      <w:r>
        <w:rPr>
          <w:lang w:val="uk-UA"/>
        </w:rPr>
        <w:t xml:space="preserve">їх </w:t>
      </w:r>
      <w:r w:rsidRPr="004D4B1C">
        <w:rPr>
          <w:lang w:val="uk-UA"/>
        </w:rPr>
        <w:t>здоров’я здійснено шляхом анкетування та об’єктивного лабораторно-інструментального обстеження 118 пацієнтів, які відвіда</w:t>
      </w:r>
      <w:r>
        <w:rPr>
          <w:lang w:val="uk-UA"/>
        </w:rPr>
        <w:t>л</w:t>
      </w:r>
      <w:r w:rsidRPr="004D4B1C">
        <w:rPr>
          <w:lang w:val="uk-UA"/>
        </w:rPr>
        <w:t>и клініку та дали згоду на участь у дослідженні (контрольна група 2).</w:t>
      </w:r>
    </w:p>
    <w:p w:rsidR="0004141C" w:rsidRPr="004D4B1C" w:rsidRDefault="0004141C" w:rsidP="0004141C">
      <w:pPr>
        <w:pStyle w:val="1ff5"/>
        <w:spacing w:line="240" w:lineRule="auto"/>
        <w:rPr>
          <w:lang w:val="uk-UA"/>
        </w:rPr>
      </w:pPr>
      <w:r w:rsidRPr="004D4B1C">
        <w:rPr>
          <w:lang w:val="uk-UA"/>
        </w:rPr>
        <w:t>Формування контрольної групи цілком відповідало принципам рандомізованого відкритого контрольо</w:t>
      </w:r>
      <w:r>
        <w:rPr>
          <w:lang w:val="uk-UA"/>
        </w:rPr>
        <w:t>вано</w:t>
      </w:r>
      <w:r w:rsidRPr="004D4B1C">
        <w:rPr>
          <w:lang w:val="uk-UA"/>
        </w:rPr>
        <w:t>го дослідження</w:t>
      </w:r>
      <w:r>
        <w:rPr>
          <w:lang w:val="uk-UA"/>
        </w:rPr>
        <w:t xml:space="preserve"> з</w:t>
      </w:r>
      <w:r w:rsidRPr="004D4B1C">
        <w:rPr>
          <w:lang w:val="uk-UA"/>
        </w:rPr>
        <w:t xml:space="preserve"> ураху</w:t>
      </w:r>
      <w:r>
        <w:rPr>
          <w:lang w:val="uk-UA"/>
        </w:rPr>
        <w:t>ванням</w:t>
      </w:r>
      <w:r w:rsidRPr="004D4B1C">
        <w:rPr>
          <w:lang w:val="uk-UA"/>
        </w:rPr>
        <w:t xml:space="preserve"> вік</w:t>
      </w:r>
      <w:r>
        <w:rPr>
          <w:lang w:val="uk-UA"/>
        </w:rPr>
        <w:t>у</w:t>
      </w:r>
      <w:r w:rsidRPr="004D4B1C">
        <w:rPr>
          <w:lang w:val="uk-UA"/>
        </w:rPr>
        <w:t>, стат</w:t>
      </w:r>
      <w:r>
        <w:rPr>
          <w:lang w:val="uk-UA"/>
        </w:rPr>
        <w:t>і</w:t>
      </w:r>
      <w:r w:rsidRPr="004D4B1C">
        <w:rPr>
          <w:lang w:val="uk-UA"/>
        </w:rPr>
        <w:t>, обсяг</w:t>
      </w:r>
      <w:r>
        <w:rPr>
          <w:lang w:val="uk-UA"/>
        </w:rPr>
        <w:t>у</w:t>
      </w:r>
      <w:r w:rsidRPr="004D4B1C">
        <w:rPr>
          <w:lang w:val="uk-UA"/>
        </w:rPr>
        <w:t xml:space="preserve"> резекції ЩЗ. Ми включили у дослідження лише хворих на БВЗ, яким було виконано тиреоїдектомію або субтотальну резекцію щитоподібної залози (СРЩЗ), за якої залишок паренхіми не перевищує 6–8 г, тобто операції, </w:t>
      </w:r>
      <w:r>
        <w:rPr>
          <w:lang w:val="uk-UA"/>
        </w:rPr>
        <w:t>що</w:t>
      </w:r>
      <w:r w:rsidRPr="004D4B1C">
        <w:rPr>
          <w:lang w:val="uk-UA"/>
        </w:rPr>
        <w:t xml:space="preserve"> безумовно за своїм обсягом мали призвести до виникнення післяопераційного гіпотиреозу.</w:t>
      </w:r>
    </w:p>
    <w:p w:rsidR="0004141C" w:rsidRPr="004D4B1C" w:rsidRDefault="0004141C" w:rsidP="0004141C">
      <w:pPr>
        <w:pStyle w:val="1ff5"/>
        <w:spacing w:line="240" w:lineRule="auto"/>
        <w:rPr>
          <w:lang w:val="uk-UA"/>
        </w:rPr>
      </w:pPr>
      <w:r w:rsidRPr="004D4B1C">
        <w:rPr>
          <w:lang w:val="uk-UA"/>
        </w:rPr>
        <w:t>Дослідну групу скл</w:t>
      </w:r>
      <w:r>
        <w:rPr>
          <w:lang w:val="uk-UA"/>
        </w:rPr>
        <w:t>адали пацієнти, яким було</w:t>
      </w:r>
      <w:r w:rsidRPr="004D4B1C">
        <w:rPr>
          <w:lang w:val="uk-UA"/>
        </w:rPr>
        <w:t xml:space="preserve"> виконан</w:t>
      </w:r>
      <w:r>
        <w:rPr>
          <w:lang w:val="uk-UA"/>
        </w:rPr>
        <w:t>о тиреоїдектомію</w:t>
      </w:r>
      <w:r w:rsidRPr="004D4B1C">
        <w:rPr>
          <w:lang w:val="uk-UA"/>
        </w:rPr>
        <w:t xml:space="preserve"> (42</w:t>
      </w:r>
      <w:r>
        <w:rPr>
          <w:lang w:val="uk-UA"/>
        </w:rPr>
        <w:t xml:space="preserve"> особи</w:t>
      </w:r>
      <w:r w:rsidRPr="004D4B1C">
        <w:rPr>
          <w:lang w:val="uk-UA"/>
        </w:rPr>
        <w:t>) або СРЩЗ (15</w:t>
      </w:r>
      <w:r>
        <w:rPr>
          <w:lang w:val="uk-UA"/>
        </w:rPr>
        <w:t xml:space="preserve"> хворих</w:t>
      </w:r>
      <w:r w:rsidRPr="004D4B1C">
        <w:rPr>
          <w:lang w:val="uk-UA"/>
        </w:rPr>
        <w:t xml:space="preserve">) </w:t>
      </w:r>
      <w:r>
        <w:rPr>
          <w:lang w:val="uk-UA"/>
        </w:rPr>
        <w:t>і</w:t>
      </w:r>
      <w:r w:rsidRPr="004D4B1C">
        <w:rPr>
          <w:lang w:val="uk-UA"/>
        </w:rPr>
        <w:t xml:space="preserve">з подальшою аутотрансплантацією фрагментів тиреоїдної тканини у ранньому післяопераційному періоді – 57 пацієнтів, </w:t>
      </w:r>
      <w:r>
        <w:rPr>
          <w:lang w:val="uk-UA"/>
        </w:rPr>
        <w:t>і</w:t>
      </w:r>
      <w:r w:rsidRPr="004D4B1C">
        <w:rPr>
          <w:lang w:val="uk-UA"/>
        </w:rPr>
        <w:t>з них 3 чоловік</w:t>
      </w:r>
      <w:r>
        <w:rPr>
          <w:lang w:val="uk-UA"/>
        </w:rPr>
        <w:t>и</w:t>
      </w:r>
      <w:r w:rsidRPr="004D4B1C">
        <w:rPr>
          <w:lang w:val="uk-UA"/>
        </w:rPr>
        <w:t xml:space="preserve"> та 54 жінки. Вік пацієнтів складав 41±7 років (від 23 до 67 років). Всі ці пацієнти прооперовані у хірургічному відділенні УНПЦЕХ,ТЕОіТ протягом 2002–2006 років.</w:t>
      </w:r>
    </w:p>
    <w:p w:rsidR="0004141C" w:rsidRPr="004D4B1C" w:rsidRDefault="0004141C" w:rsidP="0004141C">
      <w:pPr>
        <w:pStyle w:val="1ff5"/>
        <w:spacing w:line="240" w:lineRule="auto"/>
        <w:rPr>
          <w:lang w:val="uk-UA"/>
        </w:rPr>
      </w:pPr>
      <w:r w:rsidRPr="004D4B1C">
        <w:rPr>
          <w:lang w:val="uk-UA"/>
        </w:rPr>
        <w:t>Хворі основної та контрольної груп обстежувалися за єдиним протоколом відкритого порівняльного рандомізованого дослідження. Для обстеження всіх хворих використовувалис</w:t>
      </w:r>
      <w:r>
        <w:rPr>
          <w:lang w:val="uk-UA"/>
        </w:rPr>
        <w:t>я</w:t>
      </w:r>
      <w:r w:rsidRPr="004D4B1C">
        <w:rPr>
          <w:lang w:val="uk-UA"/>
        </w:rPr>
        <w:t xml:space="preserve"> традиці</w:t>
      </w:r>
      <w:r w:rsidRPr="004D4B1C">
        <w:rPr>
          <w:lang w:val="uk-UA"/>
        </w:rPr>
        <w:t>й</w:t>
      </w:r>
      <w:r w:rsidRPr="004D4B1C">
        <w:rPr>
          <w:lang w:val="uk-UA"/>
        </w:rPr>
        <w:t>ні методи: 1</w:t>
      </w:r>
      <w:r>
        <w:rPr>
          <w:lang w:val="uk-UA"/>
        </w:rPr>
        <w:t>)</w:t>
      </w:r>
      <w:r w:rsidRPr="004D4B1C">
        <w:rPr>
          <w:lang w:val="uk-UA"/>
        </w:rPr>
        <w:t xml:space="preserve"> вивчення анамнестичних даних </w:t>
      </w:r>
      <w:r>
        <w:rPr>
          <w:lang w:val="uk-UA"/>
        </w:rPr>
        <w:t>й</w:t>
      </w:r>
      <w:r w:rsidRPr="004D4B1C">
        <w:rPr>
          <w:lang w:val="uk-UA"/>
        </w:rPr>
        <w:t xml:space="preserve"> особливостей попереднього</w:t>
      </w:r>
      <w:r>
        <w:rPr>
          <w:lang w:val="uk-UA"/>
        </w:rPr>
        <w:t xml:space="preserve"> </w:t>
      </w:r>
      <w:r w:rsidRPr="004D4B1C">
        <w:rPr>
          <w:lang w:val="uk-UA"/>
        </w:rPr>
        <w:t>лікування (консервативного, оперативного); 2</w:t>
      </w:r>
      <w:r>
        <w:rPr>
          <w:lang w:val="uk-UA"/>
        </w:rPr>
        <w:t>)</w:t>
      </w:r>
      <w:r w:rsidRPr="004D4B1C">
        <w:rPr>
          <w:lang w:val="uk-UA"/>
        </w:rPr>
        <w:t xml:space="preserve"> огляд і фізикальне обстеження хворих; 3</w:t>
      </w:r>
      <w:r>
        <w:rPr>
          <w:lang w:val="uk-UA"/>
        </w:rPr>
        <w:t>)</w:t>
      </w:r>
      <w:r w:rsidRPr="004D4B1C">
        <w:rPr>
          <w:lang w:val="uk-UA"/>
        </w:rPr>
        <w:t xml:space="preserve"> загальні аналізи крові та сечі; 4</w:t>
      </w:r>
      <w:r>
        <w:rPr>
          <w:lang w:val="uk-UA"/>
        </w:rPr>
        <w:t>)</w:t>
      </w:r>
      <w:r w:rsidRPr="004D4B1C">
        <w:rPr>
          <w:lang w:val="uk-UA"/>
        </w:rPr>
        <w:t xml:space="preserve"> біохімічне дослідження крові з визначенням білірубіну, загального білка, </w:t>
      </w:r>
      <w:r>
        <w:rPr>
          <w:lang w:val="uk-UA"/>
        </w:rPr>
        <w:t>глюкози у</w:t>
      </w:r>
      <w:r w:rsidRPr="004D4B1C">
        <w:rPr>
          <w:lang w:val="uk-UA"/>
        </w:rPr>
        <w:t xml:space="preserve"> крові, залишкового азоту, сечовини, креат</w:t>
      </w:r>
      <w:r>
        <w:rPr>
          <w:lang w:val="uk-UA"/>
        </w:rPr>
        <w:t>и</w:t>
      </w:r>
      <w:r w:rsidRPr="004D4B1C">
        <w:rPr>
          <w:lang w:val="uk-UA"/>
        </w:rPr>
        <w:t>н</w:t>
      </w:r>
      <w:r>
        <w:rPr>
          <w:lang w:val="uk-UA"/>
        </w:rPr>
        <w:t>і</w:t>
      </w:r>
      <w:r w:rsidRPr="004D4B1C">
        <w:rPr>
          <w:lang w:val="uk-UA"/>
        </w:rPr>
        <w:t>ну, електролітів (калію, натрію, кальцію); 5</w:t>
      </w:r>
      <w:r>
        <w:rPr>
          <w:lang w:val="uk-UA"/>
        </w:rPr>
        <w:t>)</w:t>
      </w:r>
      <w:r w:rsidRPr="004D4B1C">
        <w:rPr>
          <w:lang w:val="uk-UA"/>
        </w:rPr>
        <w:t xml:space="preserve"> коагулограма з фіксацією протромбінового часу, часу з</w:t>
      </w:r>
      <w:r>
        <w:rPr>
          <w:lang w:val="uk-UA"/>
        </w:rPr>
        <w:t>сіда</w:t>
      </w:r>
      <w:r w:rsidRPr="004D4B1C">
        <w:rPr>
          <w:lang w:val="uk-UA"/>
        </w:rPr>
        <w:t>ння крові; 6</w:t>
      </w:r>
      <w:r>
        <w:rPr>
          <w:lang w:val="uk-UA"/>
        </w:rPr>
        <w:t>)</w:t>
      </w:r>
      <w:r w:rsidRPr="004D4B1C">
        <w:rPr>
          <w:lang w:val="uk-UA"/>
        </w:rPr>
        <w:t xml:space="preserve"> ультразвукове дослідження ЩЗ та аутотрансплантат</w:t>
      </w:r>
      <w:r>
        <w:rPr>
          <w:lang w:val="uk-UA"/>
        </w:rPr>
        <w:t>а</w:t>
      </w:r>
      <w:r w:rsidRPr="004D4B1C">
        <w:rPr>
          <w:lang w:val="uk-UA"/>
        </w:rPr>
        <w:t xml:space="preserve"> проводили на апараті «ECHO CAMERA SSD-1200 ALOCKA» (Японія) з електронним датчиком на 7</w:t>
      </w:r>
      <w:r>
        <w:rPr>
          <w:lang w:val="uk-UA"/>
        </w:rPr>
        <w:t>,</w:t>
      </w:r>
      <w:r w:rsidRPr="004D4B1C">
        <w:rPr>
          <w:lang w:val="uk-UA"/>
        </w:rPr>
        <w:t>5 МГц, а з 2003 року – на апараті «PHILIPS En Visor» (Нідерланди) з доплер</w:t>
      </w:r>
      <w:r>
        <w:rPr>
          <w:lang w:val="uk-UA"/>
        </w:rPr>
        <w:t>і</w:t>
      </w:r>
      <w:r w:rsidRPr="004D4B1C">
        <w:rPr>
          <w:lang w:val="uk-UA"/>
        </w:rPr>
        <w:t>вським картуванням; 7</w:t>
      </w:r>
      <w:r>
        <w:rPr>
          <w:lang w:val="uk-UA"/>
        </w:rPr>
        <w:t>)</w:t>
      </w:r>
      <w:r w:rsidRPr="004D4B1C">
        <w:rPr>
          <w:lang w:val="uk-UA"/>
        </w:rPr>
        <w:t xml:space="preserve"> ЕКГ знімалася на апараті «Schiller cardiovit AT - 2 plus» (Німеччина); 8</w:t>
      </w:r>
      <w:r>
        <w:rPr>
          <w:lang w:val="uk-UA"/>
        </w:rPr>
        <w:t>)</w:t>
      </w:r>
      <w:r w:rsidRPr="004D4B1C">
        <w:rPr>
          <w:lang w:val="uk-UA"/>
        </w:rPr>
        <w:t xml:space="preserve"> огляд отоларинголога з непрямою ларингоскопією; 9</w:t>
      </w:r>
      <w:r>
        <w:rPr>
          <w:lang w:val="uk-UA"/>
        </w:rPr>
        <w:t>)</w:t>
      </w:r>
      <w:r w:rsidRPr="004D4B1C">
        <w:rPr>
          <w:lang w:val="uk-UA"/>
        </w:rPr>
        <w:t xml:space="preserve"> рентгенологічне дослідження органів грудної кліт</w:t>
      </w:r>
      <w:r>
        <w:rPr>
          <w:lang w:val="uk-UA"/>
        </w:rPr>
        <w:t>к</w:t>
      </w:r>
      <w:r w:rsidRPr="004D4B1C">
        <w:rPr>
          <w:lang w:val="uk-UA"/>
        </w:rPr>
        <w:t>и проводилос</w:t>
      </w:r>
      <w:r>
        <w:rPr>
          <w:lang w:val="uk-UA"/>
        </w:rPr>
        <w:t>я</w:t>
      </w:r>
      <w:r w:rsidRPr="004D4B1C">
        <w:rPr>
          <w:lang w:val="uk-UA"/>
        </w:rPr>
        <w:t xml:space="preserve"> на рентгенівському обладнанні «PHILIPS Диагност – 76 Плюс» (Нідерланди); 10</w:t>
      </w:r>
      <w:r>
        <w:rPr>
          <w:lang w:val="uk-UA"/>
        </w:rPr>
        <w:t>)</w:t>
      </w:r>
      <w:r w:rsidRPr="004D4B1C">
        <w:rPr>
          <w:lang w:val="uk-UA"/>
        </w:rPr>
        <w:t xml:space="preserve"> визн</w:t>
      </w:r>
      <w:r w:rsidRPr="004D4B1C">
        <w:rPr>
          <w:lang w:val="uk-UA"/>
        </w:rPr>
        <w:t>а</w:t>
      </w:r>
      <w:r w:rsidRPr="004D4B1C">
        <w:rPr>
          <w:lang w:val="uk-UA"/>
        </w:rPr>
        <w:t xml:space="preserve">чення рівня гомонів щитоподібної залози (ТТГ, Т4віл та АтТГ) проводилося на Імуноферментному аналізаторі «Stat fax 303 plus», «Аwareness teсhnology, inc. 1997». Точність виміру </w:t>
      </w:r>
      <w:r w:rsidRPr="004D4B1C">
        <w:rPr>
          <w:lang w:val="uk-UA"/>
        </w:rPr>
        <w:sym w:font="Symbol" w:char="F0B1"/>
      </w:r>
      <w:r w:rsidRPr="004D4B1C">
        <w:rPr>
          <w:lang w:val="uk-UA"/>
        </w:rPr>
        <w:t>1%. Набори для визначення гормонів – «Иммунотех» (Росія); 11</w:t>
      </w:r>
      <w:r>
        <w:rPr>
          <w:lang w:val="uk-UA"/>
        </w:rPr>
        <w:t>)</w:t>
      </w:r>
      <w:r w:rsidRPr="004D4B1C">
        <w:rPr>
          <w:lang w:val="uk-UA"/>
        </w:rPr>
        <w:t xml:space="preserve"> радіоізотопна статична сцинт</w:t>
      </w:r>
      <w:r>
        <w:rPr>
          <w:lang w:val="uk-UA"/>
        </w:rPr>
        <w:t>и</w:t>
      </w:r>
      <w:r w:rsidRPr="004D4B1C">
        <w:rPr>
          <w:lang w:val="uk-UA"/>
        </w:rPr>
        <w:t xml:space="preserve">графія ложа ЩЗ </w:t>
      </w:r>
      <w:r>
        <w:rPr>
          <w:lang w:val="uk-UA"/>
        </w:rPr>
        <w:t>і</w:t>
      </w:r>
      <w:r w:rsidRPr="004D4B1C">
        <w:rPr>
          <w:lang w:val="uk-UA"/>
        </w:rPr>
        <w:t xml:space="preserve"> місця аутотрансплантації Na</w:t>
      </w:r>
      <w:r w:rsidRPr="004D4B1C">
        <w:rPr>
          <w:vertAlign w:val="superscript"/>
          <w:lang w:val="uk-UA"/>
        </w:rPr>
        <w:t>131</w:t>
      </w:r>
      <w:r w:rsidRPr="004D4B1C">
        <w:rPr>
          <w:lang w:val="uk-UA"/>
        </w:rPr>
        <w:t>I пров</w:t>
      </w:r>
      <w:r w:rsidRPr="004D4B1C">
        <w:rPr>
          <w:lang w:val="uk-UA"/>
        </w:rPr>
        <w:t>о</w:t>
      </w:r>
      <w:r w:rsidRPr="004D4B1C">
        <w:rPr>
          <w:lang w:val="uk-UA"/>
        </w:rPr>
        <w:t>дилас</w:t>
      </w:r>
      <w:r>
        <w:rPr>
          <w:lang w:val="uk-UA"/>
        </w:rPr>
        <w:t>я</w:t>
      </w:r>
      <w:r w:rsidRPr="004D4B1C">
        <w:rPr>
          <w:lang w:val="uk-UA"/>
        </w:rPr>
        <w:t xml:space="preserve"> на однофотонному імісіонному томографі «E. SRM» (Німеччина) та «ОФЕКТ-1» (Україна) на базі </w:t>
      </w:r>
      <w:r w:rsidRPr="004D4B1C">
        <w:rPr>
          <w:snapToGrid w:val="0"/>
          <w:lang w:val="uk-UA"/>
        </w:rPr>
        <w:t>кафедри променевої діагностики та променевої терапії</w:t>
      </w:r>
      <w:r w:rsidRPr="004D4B1C">
        <w:rPr>
          <w:lang w:val="uk-UA"/>
        </w:rPr>
        <w:t xml:space="preserve"> НМУ імені О.О. Богомольця; 12</w:t>
      </w:r>
      <w:r>
        <w:rPr>
          <w:lang w:val="uk-UA"/>
        </w:rPr>
        <w:t>)</w:t>
      </w:r>
      <w:r w:rsidRPr="004D4B1C">
        <w:rPr>
          <w:lang w:val="uk-UA"/>
        </w:rPr>
        <w:t xml:space="preserve"> цитологічне дослідження пунктатів-аспіратів щ</w:t>
      </w:r>
      <w:r w:rsidRPr="004D4B1C">
        <w:rPr>
          <w:lang w:val="uk-UA"/>
        </w:rPr>
        <w:t>и</w:t>
      </w:r>
      <w:r w:rsidRPr="004D4B1C">
        <w:rPr>
          <w:lang w:val="uk-UA"/>
        </w:rPr>
        <w:t xml:space="preserve">топодібної залози </w:t>
      </w:r>
      <w:r>
        <w:rPr>
          <w:lang w:val="uk-UA"/>
        </w:rPr>
        <w:t>здійснювалося</w:t>
      </w:r>
      <w:r w:rsidRPr="004D4B1C">
        <w:rPr>
          <w:lang w:val="uk-UA"/>
        </w:rPr>
        <w:t xml:space="preserve"> на препаратах, забарвлених гематоксилін-еозином</w:t>
      </w:r>
      <w:r>
        <w:rPr>
          <w:lang w:val="uk-UA"/>
        </w:rPr>
        <w:t>,</w:t>
      </w:r>
      <w:r w:rsidRPr="004D4B1C">
        <w:rPr>
          <w:lang w:val="uk-UA"/>
        </w:rPr>
        <w:t xml:space="preserve"> вивчення препаратів проводилос</w:t>
      </w:r>
      <w:r>
        <w:rPr>
          <w:lang w:val="uk-UA"/>
        </w:rPr>
        <w:t>я</w:t>
      </w:r>
      <w:r w:rsidRPr="004D4B1C">
        <w:rPr>
          <w:lang w:val="uk-UA"/>
        </w:rPr>
        <w:t xml:space="preserve"> за допомогою світлової мікроскопії на мікроскопі «Karl Zeiss Jena» (Німеччина); 13</w:t>
      </w:r>
      <w:r>
        <w:rPr>
          <w:lang w:val="uk-UA"/>
        </w:rPr>
        <w:t>)</w:t>
      </w:r>
      <w:r w:rsidRPr="004D4B1C">
        <w:rPr>
          <w:lang w:val="uk-UA"/>
        </w:rPr>
        <w:t xml:space="preserve"> </w:t>
      </w:r>
      <w:r w:rsidRPr="004D1C87">
        <w:rPr>
          <w:lang w:val="uk-UA"/>
        </w:rPr>
        <w:t>експрес-</w:t>
      </w:r>
      <w:r>
        <w:rPr>
          <w:lang w:val="uk-UA"/>
        </w:rPr>
        <w:t>гістологічне дослідження</w:t>
      </w:r>
      <w:r w:rsidRPr="004D4B1C">
        <w:rPr>
          <w:lang w:val="uk-UA"/>
        </w:rPr>
        <w:t xml:space="preserve"> тканини для виключення випадків раку ЩЗ виконувалас</w:t>
      </w:r>
      <w:r>
        <w:rPr>
          <w:lang w:val="uk-UA"/>
        </w:rPr>
        <w:t>я</w:t>
      </w:r>
      <w:r w:rsidRPr="004D4B1C">
        <w:rPr>
          <w:lang w:val="uk-UA"/>
        </w:rPr>
        <w:t xml:space="preserve"> на заморожених зрізах, які було отримано на кріостат</w:t>
      </w:r>
      <w:r>
        <w:rPr>
          <w:lang w:val="uk-UA"/>
        </w:rPr>
        <w:t>ах</w:t>
      </w:r>
      <w:r w:rsidRPr="004D4B1C">
        <w:rPr>
          <w:lang w:val="uk-UA"/>
        </w:rPr>
        <w:t xml:space="preserve"> «Дніпро МТ» (Україна) та «Leica» (Німеччина), після забарвлення останніх толуїдиновим синім</w:t>
      </w:r>
      <w:r>
        <w:rPr>
          <w:lang w:val="uk-UA"/>
        </w:rPr>
        <w:t>,</w:t>
      </w:r>
      <w:r w:rsidRPr="004D4B1C">
        <w:rPr>
          <w:lang w:val="uk-UA"/>
        </w:rPr>
        <w:t xml:space="preserve"> </w:t>
      </w:r>
      <w:r>
        <w:rPr>
          <w:lang w:val="uk-UA"/>
        </w:rPr>
        <w:t>шляхом</w:t>
      </w:r>
      <w:r w:rsidRPr="004D4B1C">
        <w:rPr>
          <w:lang w:val="uk-UA"/>
        </w:rPr>
        <w:t xml:space="preserve"> світлової мікроскопії на мікроскопі «Leica» (Німеччина); 14</w:t>
      </w:r>
      <w:r>
        <w:rPr>
          <w:lang w:val="uk-UA"/>
        </w:rPr>
        <w:t>)</w:t>
      </w:r>
      <w:r w:rsidRPr="004D4B1C">
        <w:rPr>
          <w:lang w:val="uk-UA"/>
        </w:rPr>
        <w:t xml:space="preserve"> гістологічне дослідження післяопераційного матеріалу пр</w:t>
      </w:r>
      <w:r w:rsidRPr="004D4B1C">
        <w:rPr>
          <w:lang w:val="uk-UA"/>
        </w:rPr>
        <w:t>о</w:t>
      </w:r>
      <w:r w:rsidRPr="004D4B1C">
        <w:rPr>
          <w:lang w:val="uk-UA"/>
        </w:rPr>
        <w:t>водилос</w:t>
      </w:r>
      <w:r>
        <w:rPr>
          <w:lang w:val="uk-UA"/>
        </w:rPr>
        <w:t>я</w:t>
      </w:r>
      <w:r w:rsidRPr="004D4B1C">
        <w:rPr>
          <w:lang w:val="uk-UA"/>
        </w:rPr>
        <w:t xml:space="preserve"> після стандартної обробки та </w:t>
      </w:r>
      <w:r>
        <w:rPr>
          <w:lang w:val="uk-UA"/>
        </w:rPr>
        <w:t>забарвлення</w:t>
      </w:r>
      <w:r w:rsidRPr="004D4B1C">
        <w:rPr>
          <w:lang w:val="uk-UA"/>
        </w:rPr>
        <w:t xml:space="preserve"> парафінових зрізів гематоксилін-еоз</w:t>
      </w:r>
      <w:r>
        <w:rPr>
          <w:lang w:val="uk-UA"/>
        </w:rPr>
        <w:t>и</w:t>
      </w:r>
      <w:r w:rsidRPr="004D4B1C">
        <w:rPr>
          <w:lang w:val="uk-UA"/>
        </w:rPr>
        <w:t xml:space="preserve">ном </w:t>
      </w:r>
      <w:r>
        <w:rPr>
          <w:lang w:val="uk-UA"/>
        </w:rPr>
        <w:t>і</w:t>
      </w:r>
      <w:r w:rsidRPr="004D4B1C">
        <w:rPr>
          <w:lang w:val="uk-UA"/>
        </w:rPr>
        <w:t xml:space="preserve"> за допомогою світлового мікроскопа «Karl Zeiss Jena» (Німеччина); 15</w:t>
      </w:r>
      <w:r>
        <w:rPr>
          <w:lang w:val="uk-UA"/>
        </w:rPr>
        <w:t>)</w:t>
      </w:r>
      <w:r w:rsidRPr="004D4B1C">
        <w:rPr>
          <w:lang w:val="uk-UA"/>
        </w:rPr>
        <w:t xml:space="preserve"> гістологічний аналіз фрагментів макроскопічно здорової щитоподібної залози після короткострокової кріоконсервації (протягом 5-8 діб). </w:t>
      </w:r>
      <w:r>
        <w:rPr>
          <w:lang w:val="uk-UA"/>
        </w:rPr>
        <w:t>З</w:t>
      </w:r>
      <w:r w:rsidRPr="004D4B1C">
        <w:rPr>
          <w:lang w:val="uk-UA"/>
        </w:rPr>
        <w:t>аб</w:t>
      </w:r>
      <w:r>
        <w:rPr>
          <w:lang w:val="uk-UA"/>
        </w:rPr>
        <w:t>ирання</w:t>
      </w:r>
      <w:r w:rsidRPr="004D4B1C">
        <w:rPr>
          <w:lang w:val="uk-UA"/>
        </w:rPr>
        <w:t xml:space="preserve"> матеріалу проводили після експрес-гістологічного дослідження тиреоїдних вузлів </w:t>
      </w:r>
      <w:r>
        <w:rPr>
          <w:lang w:val="uk-UA"/>
        </w:rPr>
        <w:t>і</w:t>
      </w:r>
      <w:r w:rsidRPr="004D4B1C">
        <w:rPr>
          <w:lang w:val="uk-UA"/>
        </w:rPr>
        <w:t xml:space="preserve"> підозрілих </w:t>
      </w:r>
      <w:r w:rsidRPr="004D4B1C">
        <w:rPr>
          <w:lang w:val="uk-UA"/>
        </w:rPr>
        <w:lastRenderedPageBreak/>
        <w:t>фрагментів позавузлової паренхіми (</w:t>
      </w:r>
      <w:r>
        <w:rPr>
          <w:lang w:val="uk-UA"/>
        </w:rPr>
        <w:t>за</w:t>
      </w:r>
      <w:r w:rsidRPr="004D4B1C">
        <w:rPr>
          <w:lang w:val="uk-UA"/>
        </w:rPr>
        <w:t xml:space="preserve"> відсутності ознак пухлинного процесу) у вигляді пластинок 6 × 6 × 1-3 мм. Для гістологічного дослідження розморожений </w:t>
      </w:r>
      <w:r>
        <w:rPr>
          <w:lang w:val="uk-UA"/>
        </w:rPr>
        <w:t>і</w:t>
      </w:r>
      <w:r w:rsidRPr="004D4B1C">
        <w:rPr>
          <w:lang w:val="uk-UA"/>
        </w:rPr>
        <w:t xml:space="preserve"> відмитий від кріоконсерва</w:t>
      </w:r>
      <w:r w:rsidRPr="00CB17AB">
        <w:rPr>
          <w:lang w:val="uk-UA"/>
        </w:rPr>
        <w:t>нта</w:t>
      </w:r>
      <w:r w:rsidRPr="004D4B1C">
        <w:rPr>
          <w:lang w:val="uk-UA"/>
        </w:rPr>
        <w:t xml:space="preserve"> матеріал фіксували у рідині Буена, парафінов</w:t>
      </w:r>
      <w:r>
        <w:rPr>
          <w:lang w:val="uk-UA"/>
        </w:rPr>
        <w:t>і</w:t>
      </w:r>
      <w:r w:rsidRPr="004D4B1C">
        <w:rPr>
          <w:lang w:val="uk-UA"/>
        </w:rPr>
        <w:t xml:space="preserve"> зрізи забарвлювали гематоксилін-еозином; за допомогою окуляр-мікрометра визначали висоту тир</w:t>
      </w:r>
      <w:r>
        <w:rPr>
          <w:lang w:val="uk-UA"/>
        </w:rPr>
        <w:t>е</w:t>
      </w:r>
      <w:r w:rsidRPr="004D4B1C">
        <w:rPr>
          <w:lang w:val="uk-UA"/>
        </w:rPr>
        <w:t>оцитів, що є показником їх функціональної активності; 16</w:t>
      </w:r>
      <w:r>
        <w:rPr>
          <w:lang w:val="uk-UA"/>
        </w:rPr>
        <w:t>)</w:t>
      </w:r>
      <w:r w:rsidRPr="004D4B1C">
        <w:rPr>
          <w:lang w:val="uk-UA"/>
        </w:rPr>
        <w:t xml:space="preserve"> пров</w:t>
      </w:r>
      <w:r>
        <w:rPr>
          <w:lang w:val="uk-UA"/>
        </w:rPr>
        <w:t>о</w:t>
      </w:r>
      <w:r w:rsidRPr="004D4B1C">
        <w:rPr>
          <w:lang w:val="uk-UA"/>
        </w:rPr>
        <w:t>д</w:t>
      </w:r>
      <w:r>
        <w:rPr>
          <w:lang w:val="uk-UA"/>
        </w:rPr>
        <w:t>или</w:t>
      </w:r>
      <w:r w:rsidRPr="004D4B1C">
        <w:rPr>
          <w:lang w:val="uk-UA"/>
        </w:rPr>
        <w:t xml:space="preserve"> імуногістохімічне дослідження деконсервованої тканини щитоподібної залози </w:t>
      </w:r>
      <w:r>
        <w:rPr>
          <w:lang w:val="uk-UA"/>
        </w:rPr>
        <w:t>у</w:t>
      </w:r>
      <w:r w:rsidRPr="004D4B1C">
        <w:rPr>
          <w:lang w:val="uk-UA"/>
        </w:rPr>
        <w:t xml:space="preserve"> реакції з моноклональними антитілами до тиреоглобуліну («Vector», Велик</w:t>
      </w:r>
      <w:r>
        <w:rPr>
          <w:lang w:val="uk-UA"/>
        </w:rPr>
        <w:t>а Бр</w:t>
      </w:r>
      <w:r w:rsidRPr="004D4B1C">
        <w:rPr>
          <w:lang w:val="uk-UA"/>
        </w:rPr>
        <w:t xml:space="preserve">итанія) та </w:t>
      </w:r>
      <w:r>
        <w:rPr>
          <w:lang w:val="uk-UA"/>
        </w:rPr>
        <w:t>ш</w:t>
      </w:r>
      <w:r w:rsidRPr="004D4B1C">
        <w:rPr>
          <w:lang w:val="uk-UA"/>
        </w:rPr>
        <w:t>ляхом визначення активності тиреоїдної</w:t>
      </w:r>
      <w:r>
        <w:rPr>
          <w:lang w:val="uk-UA"/>
        </w:rPr>
        <w:t xml:space="preserve"> пероксидази </w:t>
      </w:r>
      <w:r w:rsidRPr="004D4B1C">
        <w:rPr>
          <w:lang w:val="uk-UA"/>
        </w:rPr>
        <w:t xml:space="preserve">з моноклональними антитілами 47 (МоАт 47) («Coger», Франція) у розведенні 1:50 із застосуванням стрептавідин–біотин–пероксидазного універсального набору («DAKO» «Glostrup», </w:t>
      </w:r>
      <w:r>
        <w:rPr>
          <w:lang w:val="uk-UA"/>
        </w:rPr>
        <w:t>Данія</w:t>
      </w:r>
      <w:r w:rsidRPr="004D4B1C">
        <w:rPr>
          <w:lang w:val="uk-UA"/>
        </w:rPr>
        <w:t xml:space="preserve">). Верифікація цитологічних </w:t>
      </w:r>
      <w:r>
        <w:rPr>
          <w:lang w:val="uk-UA"/>
        </w:rPr>
        <w:t>і</w:t>
      </w:r>
      <w:r w:rsidRPr="004D4B1C">
        <w:rPr>
          <w:lang w:val="uk-UA"/>
        </w:rPr>
        <w:t xml:space="preserve"> гістологічних висновків проводилас</w:t>
      </w:r>
      <w:r>
        <w:rPr>
          <w:lang w:val="uk-UA"/>
        </w:rPr>
        <w:t>я</w:t>
      </w:r>
      <w:r w:rsidRPr="004D4B1C">
        <w:rPr>
          <w:lang w:val="uk-UA"/>
        </w:rPr>
        <w:t xml:space="preserve"> на </w:t>
      </w:r>
      <w:r>
        <w:rPr>
          <w:lang w:val="uk-UA"/>
        </w:rPr>
        <w:t>підставі</w:t>
      </w:r>
      <w:r w:rsidRPr="004D4B1C">
        <w:rPr>
          <w:lang w:val="uk-UA"/>
        </w:rPr>
        <w:t xml:space="preserve"> загальноприйнятої класифікації ВООЗ пухлин ЩЗ.</w:t>
      </w:r>
    </w:p>
    <w:p w:rsidR="0004141C" w:rsidRPr="004D4B1C" w:rsidRDefault="0004141C" w:rsidP="0004141C">
      <w:pPr>
        <w:pStyle w:val="1ff5"/>
        <w:spacing w:line="240" w:lineRule="auto"/>
        <w:rPr>
          <w:lang w:val="uk-UA"/>
        </w:rPr>
      </w:pPr>
      <w:r w:rsidRPr="004D4B1C">
        <w:rPr>
          <w:lang w:val="uk-UA"/>
        </w:rPr>
        <w:t>Усі</w:t>
      </w:r>
      <w:r>
        <w:rPr>
          <w:lang w:val="uk-UA"/>
        </w:rPr>
        <w:t>х</w:t>
      </w:r>
      <w:r w:rsidRPr="004D4B1C">
        <w:rPr>
          <w:lang w:val="uk-UA"/>
        </w:rPr>
        <w:t xml:space="preserve"> пацієнт</w:t>
      </w:r>
      <w:r>
        <w:rPr>
          <w:lang w:val="uk-UA"/>
        </w:rPr>
        <w:t>ів</w:t>
      </w:r>
      <w:r w:rsidRPr="004D4B1C">
        <w:rPr>
          <w:lang w:val="uk-UA"/>
        </w:rPr>
        <w:t xml:space="preserve"> обстежен</w:t>
      </w:r>
      <w:r>
        <w:rPr>
          <w:lang w:val="uk-UA"/>
        </w:rPr>
        <w:t>о</w:t>
      </w:r>
      <w:r w:rsidRPr="004D4B1C">
        <w:rPr>
          <w:lang w:val="uk-UA"/>
        </w:rPr>
        <w:t xml:space="preserve"> на </w:t>
      </w:r>
      <w:r>
        <w:rPr>
          <w:lang w:val="uk-UA"/>
        </w:rPr>
        <w:t>перед</w:t>
      </w:r>
      <w:r w:rsidRPr="004D4B1C">
        <w:rPr>
          <w:lang w:val="uk-UA"/>
        </w:rPr>
        <w:t xml:space="preserve">шпитальному етапі за прийнятим у клініці протоколом для хворих на БВЗ. Під час операції (тотальної тиреоїдектомії </w:t>
      </w:r>
      <w:r>
        <w:rPr>
          <w:lang w:val="uk-UA"/>
        </w:rPr>
        <w:t>або</w:t>
      </w:r>
      <w:r w:rsidRPr="004D4B1C">
        <w:rPr>
          <w:lang w:val="uk-UA"/>
        </w:rPr>
        <w:t xml:space="preserve"> гемітиреоїдектомії з субтотальною резекцією протилежної частки) з макропрепарату в</w:t>
      </w:r>
      <w:r>
        <w:rPr>
          <w:lang w:val="uk-UA"/>
        </w:rPr>
        <w:t>ід</w:t>
      </w:r>
      <w:r w:rsidRPr="004D4B1C">
        <w:rPr>
          <w:lang w:val="uk-UA"/>
        </w:rPr>
        <w:t>препаровувал</w:t>
      </w:r>
      <w:r>
        <w:rPr>
          <w:lang w:val="uk-UA"/>
        </w:rPr>
        <w:t>и</w:t>
      </w:r>
      <w:r w:rsidRPr="004D4B1C">
        <w:rPr>
          <w:lang w:val="uk-UA"/>
        </w:rPr>
        <w:t xml:space="preserve"> візуально</w:t>
      </w:r>
      <w:r>
        <w:rPr>
          <w:lang w:val="uk-UA"/>
        </w:rPr>
        <w:t xml:space="preserve"> </w:t>
      </w:r>
      <w:r w:rsidRPr="004D4B1C">
        <w:rPr>
          <w:lang w:val="uk-UA"/>
        </w:rPr>
        <w:t>незмінен</w:t>
      </w:r>
      <w:r>
        <w:rPr>
          <w:lang w:val="uk-UA"/>
        </w:rPr>
        <w:t>у</w:t>
      </w:r>
      <w:r w:rsidRPr="004D4B1C">
        <w:rPr>
          <w:lang w:val="uk-UA"/>
        </w:rPr>
        <w:t xml:space="preserve"> тканин</w:t>
      </w:r>
      <w:r>
        <w:rPr>
          <w:lang w:val="uk-UA"/>
        </w:rPr>
        <w:t>у</w:t>
      </w:r>
      <w:r w:rsidRPr="004D4B1C">
        <w:rPr>
          <w:lang w:val="uk-UA"/>
        </w:rPr>
        <w:t xml:space="preserve"> щитоподібної залози (4–8 г) та проводил</w:t>
      </w:r>
      <w:r>
        <w:rPr>
          <w:lang w:val="uk-UA"/>
        </w:rPr>
        <w:t>и</w:t>
      </w:r>
      <w:r w:rsidRPr="004D4B1C">
        <w:rPr>
          <w:lang w:val="uk-UA"/>
        </w:rPr>
        <w:t xml:space="preserve"> швидк</w:t>
      </w:r>
      <w:r>
        <w:rPr>
          <w:lang w:val="uk-UA"/>
        </w:rPr>
        <w:t>у</w:t>
      </w:r>
      <w:r w:rsidRPr="004D4B1C">
        <w:rPr>
          <w:lang w:val="uk-UA"/>
        </w:rPr>
        <w:t xml:space="preserve"> короткостроков</w:t>
      </w:r>
      <w:r>
        <w:rPr>
          <w:lang w:val="uk-UA"/>
        </w:rPr>
        <w:t>у</w:t>
      </w:r>
      <w:r w:rsidRPr="004D4B1C">
        <w:rPr>
          <w:lang w:val="uk-UA"/>
        </w:rPr>
        <w:t xml:space="preserve"> кріоконсерваці</w:t>
      </w:r>
      <w:r>
        <w:rPr>
          <w:lang w:val="uk-UA"/>
        </w:rPr>
        <w:t>ю</w:t>
      </w:r>
      <w:r w:rsidRPr="004D4B1C">
        <w:rPr>
          <w:lang w:val="uk-UA"/>
        </w:rPr>
        <w:t xml:space="preserve"> </w:t>
      </w:r>
      <w:r>
        <w:rPr>
          <w:lang w:val="uk-UA"/>
        </w:rPr>
        <w:t>(</w:t>
      </w:r>
      <w:r w:rsidRPr="004D4B1C">
        <w:rPr>
          <w:lang w:val="uk-UA"/>
        </w:rPr>
        <w:t>-14˚C –</w:t>
      </w:r>
      <w:r>
        <w:rPr>
          <w:lang w:val="uk-UA"/>
        </w:rPr>
        <w:t xml:space="preserve"> </w:t>
      </w:r>
      <w:r w:rsidRPr="004D4B1C">
        <w:rPr>
          <w:lang w:val="uk-UA"/>
        </w:rPr>
        <w:t xml:space="preserve">-20˚C). Темпи заморожування становили 1–2˚C за хвилину. </w:t>
      </w:r>
      <w:r>
        <w:rPr>
          <w:lang w:val="uk-UA"/>
        </w:rPr>
        <w:t>Як</w:t>
      </w:r>
      <w:r w:rsidRPr="004D4B1C">
        <w:rPr>
          <w:lang w:val="uk-UA"/>
        </w:rPr>
        <w:t xml:space="preserve"> кріоконсервант ми використовували суміш рівних частин 20% розчину </w:t>
      </w:r>
      <w:r>
        <w:rPr>
          <w:lang w:val="uk-UA"/>
        </w:rPr>
        <w:t>димексиду</w:t>
      </w:r>
      <w:r w:rsidRPr="004D4B1C">
        <w:rPr>
          <w:lang w:val="uk-UA"/>
        </w:rPr>
        <w:t xml:space="preserve"> та 20% розчину сироватки пацієнта </w:t>
      </w:r>
      <w:r>
        <w:rPr>
          <w:lang w:val="uk-UA"/>
        </w:rPr>
        <w:t>у</w:t>
      </w:r>
      <w:r w:rsidRPr="004D4B1C">
        <w:rPr>
          <w:lang w:val="uk-UA"/>
        </w:rPr>
        <w:t xml:space="preserve"> середовищі Хенкса.</w:t>
      </w:r>
    </w:p>
    <w:p w:rsidR="0004141C" w:rsidRPr="004D4B1C" w:rsidRDefault="0004141C" w:rsidP="0004141C">
      <w:pPr>
        <w:pStyle w:val="1ff5"/>
        <w:spacing w:line="240" w:lineRule="auto"/>
        <w:rPr>
          <w:lang w:val="uk-UA"/>
        </w:rPr>
      </w:pPr>
      <w:r w:rsidRPr="004D4B1C">
        <w:rPr>
          <w:lang w:val="uk-UA"/>
        </w:rPr>
        <w:t xml:space="preserve">Пухлини щитоподібної залози (всі макроскопічно визначені вузли) </w:t>
      </w:r>
      <w:r>
        <w:rPr>
          <w:lang w:val="uk-UA"/>
        </w:rPr>
        <w:t>вивчалися</w:t>
      </w:r>
      <w:r w:rsidRPr="004D4B1C">
        <w:rPr>
          <w:lang w:val="uk-UA"/>
        </w:rPr>
        <w:t xml:space="preserve"> інтраопераційно шляхом стандартного експрес-гістологічного дослідження. Водночас після сумісної макроскопічної оцінки препарованої позавузлової незміненої тканини ЩЗ хірургом </w:t>
      </w:r>
      <w:r>
        <w:rPr>
          <w:lang w:val="uk-UA"/>
        </w:rPr>
        <w:t>і</w:t>
      </w:r>
      <w:r w:rsidRPr="004D4B1C">
        <w:rPr>
          <w:lang w:val="uk-UA"/>
        </w:rPr>
        <w:t xml:space="preserve"> патоморфологом визначалис</w:t>
      </w:r>
      <w:r>
        <w:rPr>
          <w:lang w:val="uk-UA"/>
        </w:rPr>
        <w:t>я</w:t>
      </w:r>
      <w:r w:rsidRPr="004D4B1C">
        <w:rPr>
          <w:lang w:val="uk-UA"/>
        </w:rPr>
        <w:t xml:space="preserve"> підозрілі ділянки паренхіми, які також підлягали експрес-гістологічному дослідженню. Такий аналіз дозволяв викрити мікроосередки тиреоїдної карциноми та вира</w:t>
      </w:r>
      <w:r>
        <w:rPr>
          <w:lang w:val="uk-UA"/>
        </w:rPr>
        <w:t>жен</w:t>
      </w:r>
      <w:r w:rsidRPr="004D4B1C">
        <w:rPr>
          <w:lang w:val="uk-UA"/>
        </w:rPr>
        <w:t xml:space="preserve">у лімфоїдну інфільтрацію паренхіми, </w:t>
      </w:r>
      <w:r>
        <w:rPr>
          <w:lang w:val="uk-UA"/>
        </w:rPr>
        <w:t>що</w:t>
      </w:r>
      <w:r w:rsidRPr="004D4B1C">
        <w:rPr>
          <w:lang w:val="uk-UA"/>
        </w:rPr>
        <w:t xml:space="preserve"> різко зменшує регенераторн</w:t>
      </w:r>
      <w:r>
        <w:rPr>
          <w:lang w:val="uk-UA"/>
        </w:rPr>
        <w:t>у</w:t>
      </w:r>
      <w:r w:rsidRPr="004D4B1C">
        <w:rPr>
          <w:lang w:val="uk-UA"/>
        </w:rPr>
        <w:t xml:space="preserve"> та функціональн</w:t>
      </w:r>
      <w:r>
        <w:rPr>
          <w:lang w:val="uk-UA"/>
        </w:rPr>
        <w:t>у</w:t>
      </w:r>
      <w:r w:rsidRPr="004D4B1C">
        <w:rPr>
          <w:lang w:val="uk-UA"/>
        </w:rPr>
        <w:t xml:space="preserve"> </w:t>
      </w:r>
      <w:r>
        <w:rPr>
          <w:lang w:val="uk-UA"/>
        </w:rPr>
        <w:t>здатності</w:t>
      </w:r>
      <w:r w:rsidRPr="004D4B1C">
        <w:rPr>
          <w:lang w:val="uk-UA"/>
        </w:rPr>
        <w:t xml:space="preserve"> тиреоїдного трансплантату.</w:t>
      </w:r>
    </w:p>
    <w:p w:rsidR="0004141C" w:rsidRPr="004D4B1C" w:rsidRDefault="0004141C" w:rsidP="0004141C">
      <w:pPr>
        <w:pStyle w:val="1ff5"/>
        <w:spacing w:line="240" w:lineRule="auto"/>
        <w:rPr>
          <w:lang w:val="uk-UA"/>
        </w:rPr>
      </w:pPr>
      <w:r w:rsidRPr="004D4B1C">
        <w:rPr>
          <w:lang w:val="uk-UA"/>
        </w:rPr>
        <w:t xml:space="preserve">Після отримання остаточного патогістологічного </w:t>
      </w:r>
      <w:r>
        <w:rPr>
          <w:lang w:val="uk-UA"/>
        </w:rPr>
        <w:t>висновку</w:t>
      </w:r>
      <w:r w:rsidRPr="004D4B1C">
        <w:rPr>
          <w:lang w:val="uk-UA"/>
        </w:rPr>
        <w:t xml:space="preserve">, </w:t>
      </w:r>
      <w:r>
        <w:rPr>
          <w:lang w:val="uk-UA"/>
        </w:rPr>
        <w:t>що</w:t>
      </w:r>
      <w:r w:rsidRPr="004D4B1C">
        <w:rPr>
          <w:lang w:val="uk-UA"/>
        </w:rPr>
        <w:t xml:space="preserve"> виключа</w:t>
      </w:r>
      <w:r>
        <w:rPr>
          <w:lang w:val="uk-UA"/>
        </w:rPr>
        <w:t>в</w:t>
      </w:r>
      <w:r w:rsidRPr="004D4B1C">
        <w:rPr>
          <w:lang w:val="uk-UA"/>
        </w:rPr>
        <w:t xml:space="preserve"> наявність ракових пухлин </w:t>
      </w:r>
      <w:r>
        <w:rPr>
          <w:lang w:val="uk-UA"/>
        </w:rPr>
        <w:t>у</w:t>
      </w:r>
      <w:r w:rsidRPr="004D4B1C">
        <w:rPr>
          <w:lang w:val="uk-UA"/>
        </w:rPr>
        <w:t xml:space="preserve"> препараті зоба, виконувалась аутотрансплан</w:t>
      </w:r>
      <w:r>
        <w:rPr>
          <w:lang w:val="uk-UA"/>
        </w:rPr>
        <w:t>т</w:t>
      </w:r>
      <w:r w:rsidRPr="004D4B1C">
        <w:rPr>
          <w:lang w:val="uk-UA"/>
        </w:rPr>
        <w:t xml:space="preserve">ація розмороженої тиреоїдної тканини. </w:t>
      </w:r>
      <w:r>
        <w:rPr>
          <w:lang w:val="uk-UA"/>
        </w:rPr>
        <w:t>В</w:t>
      </w:r>
      <w:r w:rsidRPr="004D4B1C">
        <w:rPr>
          <w:lang w:val="uk-UA"/>
        </w:rPr>
        <w:t xml:space="preserve">раховуючи, що звичайна тривалість підготовки гістологічних препаратів вимагає терміну 6-7 діб, а </w:t>
      </w:r>
      <w:r>
        <w:rPr>
          <w:lang w:val="uk-UA"/>
        </w:rPr>
        <w:t>за умов</w:t>
      </w:r>
      <w:r w:rsidRPr="004D4B1C">
        <w:rPr>
          <w:lang w:val="uk-UA"/>
        </w:rPr>
        <w:t xml:space="preserve"> застосуванн</w:t>
      </w:r>
      <w:r>
        <w:rPr>
          <w:lang w:val="uk-UA"/>
        </w:rPr>
        <w:t>я</w:t>
      </w:r>
      <w:r w:rsidRPr="004D4B1C">
        <w:rPr>
          <w:lang w:val="uk-UA"/>
        </w:rPr>
        <w:t xml:space="preserve"> автоматичних патогістологічних ліній – 3-4 доби, ми визнали за необхідне розробити саме короткочасний режим кріоконсервації тиреоїдної паренхіми на період </w:t>
      </w:r>
      <w:r>
        <w:rPr>
          <w:lang w:val="uk-UA"/>
        </w:rPr>
        <w:t>щонайбільше</w:t>
      </w:r>
      <w:r w:rsidRPr="004D4B1C">
        <w:rPr>
          <w:lang w:val="uk-UA"/>
        </w:rPr>
        <w:t xml:space="preserve"> 5-8 діб.</w:t>
      </w:r>
    </w:p>
    <w:p w:rsidR="0004141C" w:rsidRPr="004D4B1C" w:rsidRDefault="0004141C" w:rsidP="0004141C">
      <w:pPr>
        <w:pStyle w:val="1ff5"/>
        <w:spacing w:line="240" w:lineRule="auto"/>
        <w:rPr>
          <w:lang w:val="uk-UA"/>
        </w:rPr>
      </w:pPr>
      <w:r w:rsidRPr="004D4B1C">
        <w:rPr>
          <w:lang w:val="uk-UA"/>
        </w:rPr>
        <w:t xml:space="preserve">Для визначення оптимальних з </w:t>
      </w:r>
      <w:r>
        <w:rPr>
          <w:lang w:val="uk-UA"/>
        </w:rPr>
        <w:t>огляду на</w:t>
      </w:r>
      <w:r w:rsidRPr="004D4B1C">
        <w:rPr>
          <w:lang w:val="uk-UA"/>
        </w:rPr>
        <w:t xml:space="preserve"> зазначен</w:t>
      </w:r>
      <w:r>
        <w:rPr>
          <w:lang w:val="uk-UA"/>
        </w:rPr>
        <w:t>і</w:t>
      </w:r>
      <w:r w:rsidRPr="004D4B1C">
        <w:rPr>
          <w:lang w:val="uk-UA"/>
        </w:rPr>
        <w:t xml:space="preserve"> ціл</w:t>
      </w:r>
      <w:r>
        <w:rPr>
          <w:lang w:val="uk-UA"/>
        </w:rPr>
        <w:t>і</w:t>
      </w:r>
      <w:r w:rsidRPr="004D4B1C">
        <w:rPr>
          <w:lang w:val="uk-UA"/>
        </w:rPr>
        <w:t xml:space="preserve"> умов кріоконсервації проводились гістологічні, морфометричні та імуногістохімічні дослідження розмороженої після кріоконсервації </w:t>
      </w:r>
      <w:r>
        <w:rPr>
          <w:lang w:val="uk-UA"/>
        </w:rPr>
        <w:t>та</w:t>
      </w:r>
      <w:r w:rsidRPr="004D4B1C">
        <w:rPr>
          <w:lang w:val="uk-UA"/>
        </w:rPr>
        <w:t xml:space="preserve"> коротко</w:t>
      </w:r>
      <w:r>
        <w:rPr>
          <w:lang w:val="uk-UA"/>
        </w:rPr>
        <w:t>часного</w:t>
      </w:r>
      <w:r w:rsidRPr="004D4B1C">
        <w:rPr>
          <w:lang w:val="uk-UA"/>
        </w:rPr>
        <w:t xml:space="preserve"> зберігання тиреоїдної тканини. Контролем </w:t>
      </w:r>
      <w:r>
        <w:rPr>
          <w:lang w:val="uk-UA"/>
        </w:rPr>
        <w:t>були</w:t>
      </w:r>
      <w:r w:rsidRPr="004D4B1C">
        <w:rPr>
          <w:lang w:val="uk-UA"/>
        </w:rPr>
        <w:t xml:space="preserve"> препарати тієї ж самої тиреоїдної тканини, але </w:t>
      </w:r>
      <w:r>
        <w:rPr>
          <w:lang w:val="uk-UA"/>
        </w:rPr>
        <w:t xml:space="preserve">досліджувані </w:t>
      </w:r>
      <w:r w:rsidRPr="004D4B1C">
        <w:rPr>
          <w:lang w:val="uk-UA"/>
        </w:rPr>
        <w:t>одразу після операції без заморожування</w:t>
      </w:r>
      <w:r>
        <w:rPr>
          <w:lang w:val="uk-UA"/>
        </w:rPr>
        <w:t>,</w:t>
      </w:r>
      <w:r w:rsidRPr="004D4B1C">
        <w:rPr>
          <w:lang w:val="uk-UA"/>
        </w:rPr>
        <w:t xml:space="preserve"> </w:t>
      </w:r>
      <w:r>
        <w:rPr>
          <w:lang w:val="uk-UA"/>
        </w:rPr>
        <w:t>у</w:t>
      </w:r>
      <w:r w:rsidRPr="004D4B1C">
        <w:rPr>
          <w:lang w:val="uk-UA"/>
        </w:rPr>
        <w:t xml:space="preserve"> нативному </w:t>
      </w:r>
      <w:r>
        <w:rPr>
          <w:lang w:val="uk-UA"/>
        </w:rPr>
        <w:t>стані</w:t>
      </w:r>
      <w:r w:rsidRPr="004D4B1C">
        <w:rPr>
          <w:lang w:val="uk-UA"/>
        </w:rPr>
        <w:t>.</w:t>
      </w:r>
    </w:p>
    <w:p w:rsidR="0004141C" w:rsidRPr="004D4B1C" w:rsidRDefault="0004141C" w:rsidP="0004141C">
      <w:pPr>
        <w:pStyle w:val="1ff5"/>
        <w:spacing w:line="240" w:lineRule="auto"/>
        <w:rPr>
          <w:lang w:val="uk-UA"/>
        </w:rPr>
      </w:pPr>
      <w:r w:rsidRPr="004D4B1C">
        <w:rPr>
          <w:lang w:val="uk-UA"/>
        </w:rPr>
        <w:t>Після вивчення всіх методик коротко</w:t>
      </w:r>
      <w:r>
        <w:rPr>
          <w:lang w:val="uk-UA"/>
        </w:rPr>
        <w:t>часної</w:t>
      </w:r>
      <w:r w:rsidRPr="004D4B1C">
        <w:rPr>
          <w:lang w:val="uk-UA"/>
        </w:rPr>
        <w:t xml:space="preserve"> </w:t>
      </w:r>
      <w:r>
        <w:rPr>
          <w:lang w:val="uk-UA"/>
        </w:rPr>
        <w:t>та</w:t>
      </w:r>
      <w:r w:rsidRPr="004D4B1C">
        <w:rPr>
          <w:lang w:val="uk-UA"/>
        </w:rPr>
        <w:t xml:space="preserve"> тривал</w:t>
      </w:r>
      <w:r>
        <w:rPr>
          <w:lang w:val="uk-UA"/>
        </w:rPr>
        <w:t>ої</w:t>
      </w:r>
      <w:r w:rsidRPr="004D4B1C">
        <w:rPr>
          <w:lang w:val="uk-UA"/>
        </w:rPr>
        <w:t xml:space="preserve"> кріоконсе</w:t>
      </w:r>
      <w:r>
        <w:rPr>
          <w:lang w:val="uk-UA"/>
        </w:rPr>
        <w:t>р</w:t>
      </w:r>
      <w:r w:rsidRPr="004D4B1C">
        <w:rPr>
          <w:lang w:val="uk-UA"/>
        </w:rPr>
        <w:t>ваці</w:t>
      </w:r>
      <w:r>
        <w:rPr>
          <w:lang w:val="uk-UA"/>
        </w:rPr>
        <w:t>ї</w:t>
      </w:r>
      <w:r w:rsidRPr="004D4B1C">
        <w:rPr>
          <w:lang w:val="uk-UA"/>
        </w:rPr>
        <w:t xml:space="preserve"> тиреоїдної тканини, з </w:t>
      </w:r>
      <w:r w:rsidRPr="004D1C87">
        <w:rPr>
          <w:lang w:val="uk-UA"/>
        </w:rPr>
        <w:t>урахуванням</w:t>
      </w:r>
      <w:r w:rsidRPr="004D4B1C">
        <w:rPr>
          <w:lang w:val="uk-UA"/>
        </w:rPr>
        <w:t xml:space="preserve"> методики заморо</w:t>
      </w:r>
      <w:r>
        <w:rPr>
          <w:lang w:val="uk-UA"/>
        </w:rPr>
        <w:t>жування</w:t>
      </w:r>
      <w:r w:rsidRPr="004D4B1C">
        <w:rPr>
          <w:lang w:val="uk-UA"/>
        </w:rPr>
        <w:t xml:space="preserve">, кріоконсерванту та місця імплантації ми запропонували короткотривалий режим, </w:t>
      </w:r>
      <w:r>
        <w:rPr>
          <w:lang w:val="uk-UA"/>
        </w:rPr>
        <w:t>і</w:t>
      </w:r>
      <w:r w:rsidRPr="004D4B1C">
        <w:rPr>
          <w:lang w:val="uk-UA"/>
        </w:rPr>
        <w:t>з використанням типової морозильної камери</w:t>
      </w:r>
      <w:r>
        <w:rPr>
          <w:lang w:val="uk-UA"/>
        </w:rPr>
        <w:t xml:space="preserve"> з</w:t>
      </w:r>
      <w:r w:rsidRPr="004D4B1C">
        <w:rPr>
          <w:lang w:val="uk-UA"/>
        </w:rPr>
        <w:t xml:space="preserve"> температур</w:t>
      </w:r>
      <w:r>
        <w:rPr>
          <w:lang w:val="uk-UA"/>
        </w:rPr>
        <w:t>ою</w:t>
      </w:r>
      <w:r w:rsidRPr="004D4B1C">
        <w:rPr>
          <w:lang w:val="uk-UA"/>
        </w:rPr>
        <w:t xml:space="preserve"> -14˚C. Так, даний режим дозволяє зберігати тиреоїдну тканину до 21 доби зі збереженням морфологічної структури та функціональної активності тиреоцитів. Це доведено шляхом кріоконсервації інтактної тиреоїдної тканини на різні проміжки часу. Деконсервацію тканини проводили через 1, 3, 5, 7, 10 </w:t>
      </w:r>
      <w:r>
        <w:rPr>
          <w:lang w:val="uk-UA"/>
        </w:rPr>
        <w:t>і</w:t>
      </w:r>
      <w:r w:rsidRPr="004D4B1C">
        <w:rPr>
          <w:lang w:val="uk-UA"/>
        </w:rPr>
        <w:t xml:space="preserve"> 21 добу. Зразки тканини фіксували </w:t>
      </w:r>
      <w:r>
        <w:rPr>
          <w:lang w:val="uk-UA"/>
        </w:rPr>
        <w:t>у</w:t>
      </w:r>
      <w:r w:rsidRPr="004D4B1C">
        <w:rPr>
          <w:lang w:val="uk-UA"/>
        </w:rPr>
        <w:t xml:space="preserve"> розчині Буена з </w:t>
      </w:r>
      <w:r w:rsidRPr="003D138C">
        <w:rPr>
          <w:lang w:val="uk-UA"/>
        </w:rPr>
        <w:t>подальшою проводкою</w:t>
      </w:r>
      <w:r w:rsidRPr="004D4B1C">
        <w:rPr>
          <w:lang w:val="uk-UA"/>
        </w:rPr>
        <w:t xml:space="preserve">, підготовкою тонких зрізів </w:t>
      </w:r>
      <w:r>
        <w:rPr>
          <w:lang w:val="uk-UA"/>
        </w:rPr>
        <w:t>і</w:t>
      </w:r>
      <w:r w:rsidRPr="004D4B1C">
        <w:rPr>
          <w:lang w:val="uk-UA"/>
        </w:rPr>
        <w:t xml:space="preserve"> </w:t>
      </w:r>
      <w:r>
        <w:rPr>
          <w:lang w:val="uk-UA"/>
        </w:rPr>
        <w:t>забарвленням</w:t>
      </w:r>
      <w:r w:rsidRPr="004D4B1C">
        <w:rPr>
          <w:lang w:val="uk-UA"/>
        </w:rPr>
        <w:t>.</w:t>
      </w:r>
    </w:p>
    <w:p w:rsidR="0004141C" w:rsidRPr="004D4B1C" w:rsidRDefault="0004141C" w:rsidP="0004141C">
      <w:pPr>
        <w:ind w:firstLine="708"/>
        <w:jc w:val="both"/>
        <w:rPr>
          <w:sz w:val="28"/>
          <w:szCs w:val="28"/>
          <w:lang w:val="uk-UA"/>
        </w:rPr>
      </w:pPr>
      <w:r w:rsidRPr="004D4B1C">
        <w:rPr>
          <w:sz w:val="28"/>
          <w:szCs w:val="28"/>
          <w:lang w:val="uk-UA"/>
        </w:rPr>
        <w:t xml:space="preserve">Проведене гістохімічне дослідження </w:t>
      </w:r>
      <w:r>
        <w:rPr>
          <w:sz w:val="28"/>
          <w:szCs w:val="28"/>
          <w:lang w:val="uk-UA"/>
        </w:rPr>
        <w:t>із</w:t>
      </w:r>
      <w:r w:rsidRPr="004D4B1C">
        <w:rPr>
          <w:sz w:val="28"/>
          <w:szCs w:val="28"/>
          <w:lang w:val="uk-UA"/>
        </w:rPr>
        <w:t xml:space="preserve"> визначенн</w:t>
      </w:r>
      <w:r>
        <w:rPr>
          <w:sz w:val="28"/>
          <w:szCs w:val="28"/>
          <w:lang w:val="uk-UA"/>
        </w:rPr>
        <w:t>ям</w:t>
      </w:r>
      <w:r w:rsidRPr="004D4B1C">
        <w:rPr>
          <w:sz w:val="28"/>
          <w:szCs w:val="28"/>
          <w:lang w:val="uk-UA"/>
        </w:rPr>
        <w:t xml:space="preserve"> тиреоглобуліну показало, що його вміст у цитоплазмі тир</w:t>
      </w:r>
      <w:r>
        <w:rPr>
          <w:sz w:val="28"/>
          <w:szCs w:val="28"/>
          <w:lang w:val="uk-UA"/>
        </w:rPr>
        <w:t>е</w:t>
      </w:r>
      <w:r w:rsidRPr="004D4B1C">
        <w:rPr>
          <w:sz w:val="28"/>
          <w:szCs w:val="28"/>
          <w:lang w:val="uk-UA"/>
        </w:rPr>
        <w:t xml:space="preserve">оцитів після кріоконсевації поступово знижується порівняно з таким у нативному матеріалі. Разом </w:t>
      </w:r>
      <w:r>
        <w:rPr>
          <w:sz w:val="28"/>
          <w:szCs w:val="28"/>
          <w:lang w:val="uk-UA"/>
        </w:rPr>
        <w:t>і</w:t>
      </w:r>
      <w:r w:rsidRPr="004D4B1C">
        <w:rPr>
          <w:sz w:val="28"/>
          <w:szCs w:val="28"/>
          <w:lang w:val="uk-UA"/>
        </w:rPr>
        <w:t>з тим</w:t>
      </w:r>
      <w:r>
        <w:rPr>
          <w:sz w:val="28"/>
          <w:szCs w:val="28"/>
          <w:lang w:val="uk-UA"/>
        </w:rPr>
        <w:t>,</w:t>
      </w:r>
      <w:r w:rsidRPr="004D4B1C">
        <w:rPr>
          <w:sz w:val="28"/>
          <w:szCs w:val="28"/>
          <w:lang w:val="uk-UA"/>
        </w:rPr>
        <w:t xml:space="preserve"> в усі </w:t>
      </w:r>
      <w:r>
        <w:rPr>
          <w:sz w:val="28"/>
          <w:szCs w:val="28"/>
          <w:lang w:val="uk-UA"/>
        </w:rPr>
        <w:t>терміни</w:t>
      </w:r>
      <w:r w:rsidRPr="004D4B1C">
        <w:rPr>
          <w:sz w:val="28"/>
          <w:szCs w:val="28"/>
          <w:lang w:val="uk-UA"/>
        </w:rPr>
        <w:t xml:space="preserve"> дослідження </w:t>
      </w:r>
      <w:r>
        <w:rPr>
          <w:sz w:val="28"/>
          <w:szCs w:val="28"/>
          <w:lang w:val="uk-UA"/>
        </w:rPr>
        <w:t>у</w:t>
      </w:r>
      <w:r w:rsidRPr="004D4B1C">
        <w:rPr>
          <w:sz w:val="28"/>
          <w:szCs w:val="28"/>
          <w:lang w:val="uk-UA"/>
        </w:rPr>
        <w:t xml:space="preserve"> тканині щитоподібної залози виявля</w:t>
      </w:r>
      <w:r>
        <w:rPr>
          <w:sz w:val="28"/>
          <w:szCs w:val="28"/>
          <w:lang w:val="uk-UA"/>
        </w:rPr>
        <w:t>ла</w:t>
      </w:r>
      <w:r w:rsidRPr="004D4B1C">
        <w:rPr>
          <w:sz w:val="28"/>
          <w:szCs w:val="28"/>
          <w:lang w:val="uk-UA"/>
        </w:rPr>
        <w:t>ся позитивна реакція на тиреоїдну пероксидазу, інтенсивність якої поступово знижу</w:t>
      </w:r>
      <w:r>
        <w:rPr>
          <w:sz w:val="28"/>
          <w:szCs w:val="28"/>
          <w:lang w:val="uk-UA"/>
        </w:rPr>
        <w:t>валася</w:t>
      </w:r>
      <w:r w:rsidRPr="004D4B1C">
        <w:rPr>
          <w:sz w:val="28"/>
          <w:szCs w:val="28"/>
          <w:lang w:val="uk-UA"/>
        </w:rPr>
        <w:t xml:space="preserve"> залежно від тривалості консервування. </w:t>
      </w:r>
      <w:r>
        <w:rPr>
          <w:sz w:val="28"/>
          <w:szCs w:val="28"/>
          <w:lang w:val="uk-UA"/>
        </w:rPr>
        <w:t>Таким чином</w:t>
      </w:r>
      <w:r w:rsidRPr="004D4B1C">
        <w:rPr>
          <w:sz w:val="28"/>
          <w:szCs w:val="28"/>
          <w:lang w:val="uk-UA"/>
        </w:rPr>
        <w:t xml:space="preserve"> після короткочасного кріоконсервування </w:t>
      </w:r>
      <w:r>
        <w:rPr>
          <w:sz w:val="28"/>
          <w:szCs w:val="28"/>
          <w:lang w:val="uk-UA"/>
        </w:rPr>
        <w:t>в умовах</w:t>
      </w:r>
      <w:r w:rsidRPr="004D4B1C">
        <w:rPr>
          <w:sz w:val="28"/>
          <w:szCs w:val="28"/>
          <w:lang w:val="uk-UA"/>
        </w:rPr>
        <w:t xml:space="preserve"> помірно</w:t>
      </w:r>
      <w:r>
        <w:rPr>
          <w:sz w:val="28"/>
          <w:szCs w:val="28"/>
          <w:lang w:val="uk-UA"/>
        </w:rPr>
        <w:t xml:space="preserve"> </w:t>
      </w:r>
      <w:r w:rsidRPr="004D4B1C">
        <w:rPr>
          <w:sz w:val="28"/>
          <w:szCs w:val="28"/>
          <w:lang w:val="uk-UA"/>
        </w:rPr>
        <w:t>низьк</w:t>
      </w:r>
      <w:r>
        <w:rPr>
          <w:sz w:val="28"/>
          <w:szCs w:val="28"/>
          <w:lang w:val="uk-UA"/>
        </w:rPr>
        <w:t>ої</w:t>
      </w:r>
      <w:r w:rsidRPr="004D4B1C">
        <w:rPr>
          <w:sz w:val="28"/>
          <w:szCs w:val="28"/>
          <w:lang w:val="uk-UA"/>
        </w:rPr>
        <w:t xml:space="preserve"> температур</w:t>
      </w:r>
      <w:r>
        <w:rPr>
          <w:sz w:val="28"/>
          <w:szCs w:val="28"/>
          <w:lang w:val="uk-UA"/>
        </w:rPr>
        <w:t>и</w:t>
      </w:r>
      <w:r w:rsidRPr="004D4B1C">
        <w:rPr>
          <w:sz w:val="28"/>
          <w:szCs w:val="28"/>
          <w:lang w:val="uk-UA"/>
        </w:rPr>
        <w:t xml:space="preserve"> синтез тиреоглобуліну </w:t>
      </w:r>
      <w:r>
        <w:rPr>
          <w:sz w:val="28"/>
          <w:szCs w:val="28"/>
          <w:lang w:val="uk-UA"/>
        </w:rPr>
        <w:t>гальмується</w:t>
      </w:r>
      <w:r w:rsidRPr="004D4B1C">
        <w:rPr>
          <w:sz w:val="28"/>
          <w:szCs w:val="28"/>
          <w:lang w:val="uk-UA"/>
        </w:rPr>
        <w:t>, але не припиняється.</w:t>
      </w:r>
    </w:p>
    <w:p w:rsidR="0004141C" w:rsidRPr="004D4B1C" w:rsidRDefault="0004141C" w:rsidP="0004141C">
      <w:pPr>
        <w:ind w:firstLine="708"/>
        <w:jc w:val="both"/>
        <w:rPr>
          <w:sz w:val="28"/>
          <w:szCs w:val="28"/>
          <w:lang w:val="uk-UA"/>
        </w:rPr>
      </w:pPr>
      <w:r w:rsidRPr="004D4B1C">
        <w:rPr>
          <w:sz w:val="28"/>
          <w:szCs w:val="28"/>
          <w:lang w:val="uk-UA"/>
        </w:rPr>
        <w:t xml:space="preserve">Отже, </w:t>
      </w:r>
      <w:r>
        <w:rPr>
          <w:sz w:val="28"/>
          <w:szCs w:val="28"/>
          <w:lang w:val="uk-UA"/>
        </w:rPr>
        <w:t>шляхом</w:t>
      </w:r>
      <w:r w:rsidRPr="004D4B1C">
        <w:rPr>
          <w:sz w:val="28"/>
          <w:szCs w:val="28"/>
          <w:lang w:val="uk-UA"/>
        </w:rPr>
        <w:t xml:space="preserve"> гістологічно</w:t>
      </w:r>
      <w:r>
        <w:rPr>
          <w:sz w:val="28"/>
          <w:szCs w:val="28"/>
          <w:lang w:val="uk-UA"/>
        </w:rPr>
        <w:t>го</w:t>
      </w:r>
      <w:r w:rsidRPr="004D4B1C">
        <w:rPr>
          <w:sz w:val="28"/>
          <w:szCs w:val="28"/>
          <w:lang w:val="uk-UA"/>
        </w:rPr>
        <w:t xml:space="preserve"> дослідженн</w:t>
      </w:r>
      <w:r>
        <w:rPr>
          <w:sz w:val="28"/>
          <w:szCs w:val="28"/>
          <w:lang w:val="uk-UA"/>
        </w:rPr>
        <w:t>я</w:t>
      </w:r>
      <w:r w:rsidRPr="004D4B1C">
        <w:rPr>
          <w:sz w:val="28"/>
          <w:szCs w:val="28"/>
          <w:lang w:val="uk-UA"/>
        </w:rPr>
        <w:t xml:space="preserve"> доведено, що короткочасне кріоконсервування фрагментів щитоподібної залози при -14˚C – -20˚С зберігає життєздатність гормон</w:t>
      </w:r>
      <w:r>
        <w:rPr>
          <w:sz w:val="28"/>
          <w:szCs w:val="28"/>
          <w:lang w:val="uk-UA"/>
        </w:rPr>
        <w:t>-</w:t>
      </w:r>
      <w:r w:rsidRPr="004D4B1C">
        <w:rPr>
          <w:sz w:val="28"/>
          <w:szCs w:val="28"/>
          <w:lang w:val="uk-UA"/>
        </w:rPr>
        <w:t>продукуючих клітин.</w:t>
      </w:r>
    </w:p>
    <w:p w:rsidR="0004141C" w:rsidRPr="004D4B1C" w:rsidRDefault="0004141C" w:rsidP="0004141C">
      <w:pPr>
        <w:pStyle w:val="1ff5"/>
        <w:spacing w:line="240" w:lineRule="auto"/>
        <w:rPr>
          <w:lang w:val="uk-UA"/>
        </w:rPr>
      </w:pPr>
      <w:r w:rsidRPr="004D4B1C">
        <w:rPr>
          <w:lang w:val="uk-UA"/>
        </w:rPr>
        <w:t xml:space="preserve">Місце розташування аутотрансплантатів, </w:t>
      </w:r>
      <w:r>
        <w:rPr>
          <w:lang w:val="uk-UA"/>
        </w:rPr>
        <w:t>на нашу думку</w:t>
      </w:r>
      <w:r w:rsidRPr="004D4B1C">
        <w:rPr>
          <w:lang w:val="uk-UA"/>
        </w:rPr>
        <w:t xml:space="preserve">, </w:t>
      </w:r>
      <w:r>
        <w:rPr>
          <w:lang w:val="uk-UA"/>
        </w:rPr>
        <w:t>має</w:t>
      </w:r>
      <w:r w:rsidRPr="004D4B1C">
        <w:rPr>
          <w:lang w:val="uk-UA"/>
        </w:rPr>
        <w:t xml:space="preserve"> відповідати </w:t>
      </w:r>
      <w:r>
        <w:rPr>
          <w:lang w:val="uk-UA"/>
        </w:rPr>
        <w:t>таким</w:t>
      </w:r>
      <w:r w:rsidRPr="004D4B1C">
        <w:rPr>
          <w:lang w:val="uk-UA"/>
        </w:rPr>
        <w:t xml:space="preserve"> вимогам: 1</w:t>
      </w:r>
      <w:r>
        <w:rPr>
          <w:lang w:val="uk-UA"/>
        </w:rPr>
        <w:t>)</w:t>
      </w:r>
      <w:r w:rsidRPr="004D4B1C">
        <w:rPr>
          <w:lang w:val="uk-UA"/>
        </w:rPr>
        <w:t xml:space="preserve"> добра васкуляр</w:t>
      </w:r>
      <w:r>
        <w:rPr>
          <w:lang w:val="uk-UA"/>
        </w:rPr>
        <w:t>и</w:t>
      </w:r>
      <w:r w:rsidRPr="004D4B1C">
        <w:rPr>
          <w:lang w:val="uk-UA"/>
        </w:rPr>
        <w:t>зація тканини, куди імплантується аутотрансплантат; 2</w:t>
      </w:r>
      <w:r>
        <w:rPr>
          <w:lang w:val="uk-UA"/>
        </w:rPr>
        <w:t>)</w:t>
      </w:r>
      <w:r w:rsidRPr="004D4B1C">
        <w:rPr>
          <w:lang w:val="uk-UA"/>
        </w:rPr>
        <w:t xml:space="preserve"> анатомічна безпечність (відсутність магістральних судин </w:t>
      </w:r>
      <w:r>
        <w:rPr>
          <w:lang w:val="uk-UA"/>
        </w:rPr>
        <w:t>і</w:t>
      </w:r>
      <w:r w:rsidRPr="004D4B1C">
        <w:rPr>
          <w:lang w:val="uk-UA"/>
        </w:rPr>
        <w:t xml:space="preserve"> нервів); 3</w:t>
      </w:r>
      <w:r>
        <w:rPr>
          <w:lang w:val="uk-UA"/>
        </w:rPr>
        <w:t>)</w:t>
      </w:r>
      <w:r w:rsidRPr="004D4B1C">
        <w:rPr>
          <w:lang w:val="uk-UA"/>
        </w:rPr>
        <w:t xml:space="preserve"> доступність (дозволяє виконувати нагляд за аутотрансплант</w:t>
      </w:r>
      <w:r>
        <w:rPr>
          <w:lang w:val="uk-UA"/>
        </w:rPr>
        <w:t>а</w:t>
      </w:r>
      <w:r w:rsidRPr="004D4B1C">
        <w:rPr>
          <w:lang w:val="uk-UA"/>
        </w:rPr>
        <w:t xml:space="preserve">том – пальпація, УЗД, сканування </w:t>
      </w:r>
      <w:r>
        <w:rPr>
          <w:lang w:val="uk-UA"/>
        </w:rPr>
        <w:t xml:space="preserve">з </w:t>
      </w:r>
      <w:r w:rsidRPr="004D4B1C">
        <w:rPr>
          <w:lang w:val="uk-UA"/>
        </w:rPr>
        <w:t>Na</w:t>
      </w:r>
      <w:r w:rsidRPr="004D4B1C">
        <w:rPr>
          <w:vertAlign w:val="superscript"/>
          <w:lang w:val="uk-UA"/>
        </w:rPr>
        <w:t>131</w:t>
      </w:r>
      <w:r w:rsidRPr="004D4B1C">
        <w:rPr>
          <w:lang w:val="uk-UA"/>
        </w:rPr>
        <w:t>I); 4</w:t>
      </w:r>
      <w:r>
        <w:rPr>
          <w:lang w:val="uk-UA"/>
        </w:rPr>
        <w:t>)</w:t>
      </w:r>
      <w:r w:rsidRPr="004D4B1C">
        <w:rPr>
          <w:lang w:val="uk-UA"/>
        </w:rPr>
        <w:t xml:space="preserve"> косметичний ефект (закрита ділянка тіла).</w:t>
      </w:r>
    </w:p>
    <w:p w:rsidR="0004141C" w:rsidRPr="004D4B1C" w:rsidRDefault="0004141C" w:rsidP="0004141C">
      <w:pPr>
        <w:pStyle w:val="1ff5"/>
        <w:spacing w:line="240" w:lineRule="auto"/>
        <w:rPr>
          <w:lang w:val="uk-UA"/>
        </w:rPr>
      </w:pPr>
      <w:r>
        <w:rPr>
          <w:lang w:val="uk-UA"/>
        </w:rPr>
        <w:t>Обираючи</w:t>
      </w:r>
      <w:r w:rsidRPr="004D4B1C">
        <w:rPr>
          <w:lang w:val="uk-UA"/>
        </w:rPr>
        <w:t xml:space="preserve"> місц</w:t>
      </w:r>
      <w:r>
        <w:rPr>
          <w:lang w:val="uk-UA"/>
        </w:rPr>
        <w:t>е</w:t>
      </w:r>
      <w:r w:rsidRPr="004D4B1C">
        <w:rPr>
          <w:lang w:val="uk-UA"/>
        </w:rPr>
        <w:t xml:space="preserve"> імплантації тиреоїдної тканини</w:t>
      </w:r>
      <w:r>
        <w:rPr>
          <w:lang w:val="uk-UA"/>
        </w:rPr>
        <w:t>, ми</w:t>
      </w:r>
      <w:r w:rsidRPr="004D4B1C">
        <w:rPr>
          <w:lang w:val="uk-UA"/>
        </w:rPr>
        <w:t xml:space="preserve"> </w:t>
      </w:r>
      <w:r>
        <w:rPr>
          <w:lang w:val="uk-UA"/>
        </w:rPr>
        <w:t xml:space="preserve">дійшли </w:t>
      </w:r>
      <w:r w:rsidRPr="004D4B1C">
        <w:rPr>
          <w:lang w:val="uk-UA"/>
        </w:rPr>
        <w:t>висновку, що оптимальною для аутотрансплантації є м’язова тканина</w:t>
      </w:r>
      <w:r>
        <w:rPr>
          <w:lang w:val="uk-UA"/>
        </w:rPr>
        <w:t>, як</w:t>
      </w:r>
      <w:r w:rsidRPr="004D4B1C">
        <w:rPr>
          <w:lang w:val="uk-UA"/>
        </w:rPr>
        <w:t xml:space="preserve"> </w:t>
      </w:r>
      <w:r w:rsidRPr="004D1C87">
        <w:rPr>
          <w:lang w:val="uk-UA"/>
        </w:rPr>
        <w:t>добре васкуляризована</w:t>
      </w:r>
      <w:r w:rsidRPr="004D4B1C">
        <w:rPr>
          <w:lang w:val="uk-UA"/>
        </w:rPr>
        <w:t xml:space="preserve">. </w:t>
      </w:r>
      <w:r>
        <w:rPr>
          <w:lang w:val="uk-UA"/>
        </w:rPr>
        <w:t>О</w:t>
      </w:r>
      <w:r w:rsidRPr="004D4B1C">
        <w:rPr>
          <w:lang w:val="uk-UA"/>
        </w:rPr>
        <w:t xml:space="preserve">птимальним варіантом ми вважаємо виконання аутотрансплантації тиреоїдної тканини </w:t>
      </w:r>
      <w:r>
        <w:rPr>
          <w:lang w:val="uk-UA"/>
        </w:rPr>
        <w:t>у</w:t>
      </w:r>
      <w:r w:rsidRPr="004D4B1C">
        <w:rPr>
          <w:lang w:val="uk-UA"/>
        </w:rPr>
        <w:t xml:space="preserve"> прямий м’яз передньої черевної стінки. Дане місце відповідає </w:t>
      </w:r>
      <w:r>
        <w:rPr>
          <w:lang w:val="uk-UA"/>
        </w:rPr>
        <w:t>в</w:t>
      </w:r>
      <w:r w:rsidRPr="004D4B1C">
        <w:rPr>
          <w:lang w:val="uk-UA"/>
        </w:rPr>
        <w:t>сім викладеним вище критеріям.</w:t>
      </w:r>
    </w:p>
    <w:p w:rsidR="0004141C" w:rsidRPr="004D4B1C" w:rsidRDefault="0004141C" w:rsidP="0004141C">
      <w:pPr>
        <w:pStyle w:val="1ff5"/>
        <w:spacing w:line="240" w:lineRule="auto"/>
        <w:rPr>
          <w:lang w:val="uk-UA"/>
        </w:rPr>
      </w:pPr>
      <w:r>
        <w:rPr>
          <w:lang w:val="uk-UA"/>
        </w:rPr>
        <w:lastRenderedPageBreak/>
        <w:t xml:space="preserve">Для забезпечення якнайкращого неоангіогенезу в аутотрансплантаті тоненькі його пластинки (завтовшки </w:t>
      </w:r>
      <w:r w:rsidRPr="00D54C12">
        <w:rPr>
          <w:lang w:val="uk-UA"/>
        </w:rPr>
        <w:t>щонайбільше 2 мм)</w:t>
      </w:r>
      <w:r>
        <w:rPr>
          <w:lang w:val="uk-UA"/>
        </w:rPr>
        <w:t xml:space="preserve"> розташовували в окремих </w:t>
      </w:r>
      <w:r w:rsidRPr="00D54C12">
        <w:rPr>
          <w:lang w:val="uk-UA"/>
        </w:rPr>
        <w:t>«тунелях» прямого м’яза передньої черевної стінки</w:t>
      </w:r>
      <w:r>
        <w:rPr>
          <w:lang w:val="uk-UA"/>
        </w:rPr>
        <w:t xml:space="preserve"> радіарно.</w:t>
      </w:r>
    </w:p>
    <w:p w:rsidR="0004141C" w:rsidRPr="004D4B1C" w:rsidRDefault="0004141C" w:rsidP="0004141C">
      <w:pPr>
        <w:pStyle w:val="1ff5"/>
        <w:spacing w:line="240" w:lineRule="auto"/>
        <w:rPr>
          <w:lang w:val="uk-UA"/>
        </w:rPr>
      </w:pPr>
      <w:r w:rsidRPr="004D4B1C">
        <w:rPr>
          <w:lang w:val="uk-UA"/>
        </w:rPr>
        <w:t xml:space="preserve">Стосовно вибору маси аутотрансплантата ми </w:t>
      </w:r>
      <w:r>
        <w:rPr>
          <w:lang w:val="uk-UA"/>
        </w:rPr>
        <w:t>ді</w:t>
      </w:r>
      <w:r w:rsidRPr="004D4B1C">
        <w:rPr>
          <w:lang w:val="uk-UA"/>
        </w:rPr>
        <w:t xml:space="preserve">йшли висновку, що імплантація </w:t>
      </w:r>
      <w:r>
        <w:rPr>
          <w:lang w:val="uk-UA"/>
        </w:rPr>
        <w:t xml:space="preserve">менше від 4-5 г </w:t>
      </w:r>
      <w:r w:rsidRPr="004D4B1C">
        <w:rPr>
          <w:lang w:val="uk-UA"/>
        </w:rPr>
        <w:t>тиреоїдної тканини не попередж</w:t>
      </w:r>
      <w:r>
        <w:rPr>
          <w:lang w:val="uk-UA"/>
        </w:rPr>
        <w:t>у</w:t>
      </w:r>
      <w:r w:rsidRPr="004D4B1C">
        <w:rPr>
          <w:lang w:val="uk-UA"/>
        </w:rPr>
        <w:t xml:space="preserve">є розвиток гіпотиреозу. </w:t>
      </w:r>
      <w:r>
        <w:rPr>
          <w:lang w:val="uk-UA"/>
        </w:rPr>
        <w:t>В</w:t>
      </w:r>
      <w:r w:rsidRPr="004D4B1C">
        <w:rPr>
          <w:lang w:val="uk-UA"/>
        </w:rPr>
        <w:t xml:space="preserve">раховуючи те, що частина тиреоцитів гине (близько 30–35%), </w:t>
      </w:r>
      <w:r>
        <w:rPr>
          <w:lang w:val="uk-UA"/>
        </w:rPr>
        <w:t>і лише</w:t>
      </w:r>
      <w:r w:rsidRPr="004D4B1C">
        <w:rPr>
          <w:lang w:val="uk-UA"/>
        </w:rPr>
        <w:t xml:space="preserve"> </w:t>
      </w:r>
      <w:r>
        <w:rPr>
          <w:lang w:val="uk-UA"/>
        </w:rPr>
        <w:t>решта</w:t>
      </w:r>
      <w:r w:rsidRPr="004D4B1C">
        <w:rPr>
          <w:lang w:val="uk-UA"/>
        </w:rPr>
        <w:t xml:space="preserve"> з часом починає регенерувати та функціонувати, ми «викроювали» максимальну частину незміненої тиреоїдної тканини, яка </w:t>
      </w:r>
      <w:r>
        <w:rPr>
          <w:lang w:val="uk-UA"/>
        </w:rPr>
        <w:t>у</w:t>
      </w:r>
      <w:r w:rsidRPr="004D4B1C">
        <w:rPr>
          <w:lang w:val="uk-UA"/>
        </w:rPr>
        <w:t xml:space="preserve"> деяких випадках перевищувала 4–7 г. Тиреоїдна тканина, </w:t>
      </w:r>
      <w:r>
        <w:rPr>
          <w:lang w:val="uk-UA"/>
        </w:rPr>
        <w:t>що</w:t>
      </w:r>
      <w:r w:rsidRPr="004D4B1C">
        <w:rPr>
          <w:lang w:val="uk-UA"/>
        </w:rPr>
        <w:t xml:space="preserve"> підляга</w:t>
      </w:r>
      <w:r>
        <w:rPr>
          <w:lang w:val="uk-UA"/>
        </w:rPr>
        <w:t>тиме</w:t>
      </w:r>
      <w:r w:rsidRPr="004D4B1C">
        <w:rPr>
          <w:lang w:val="uk-UA"/>
        </w:rPr>
        <w:t xml:space="preserve"> кріоконсервації </w:t>
      </w:r>
      <w:r>
        <w:rPr>
          <w:lang w:val="uk-UA"/>
        </w:rPr>
        <w:t>та</w:t>
      </w:r>
      <w:r w:rsidRPr="004D4B1C">
        <w:rPr>
          <w:lang w:val="uk-UA"/>
        </w:rPr>
        <w:t xml:space="preserve"> буде використовуватися як аутотрансплантат, </w:t>
      </w:r>
      <w:r>
        <w:rPr>
          <w:lang w:val="uk-UA"/>
        </w:rPr>
        <w:t>має</w:t>
      </w:r>
      <w:r w:rsidRPr="004D4B1C">
        <w:rPr>
          <w:lang w:val="uk-UA"/>
        </w:rPr>
        <w:t xml:space="preserve"> бути непошкодженою механічно, не містити новоутворень, а також </w:t>
      </w:r>
      <w:r>
        <w:rPr>
          <w:lang w:val="uk-UA"/>
        </w:rPr>
        <w:t xml:space="preserve">не мати </w:t>
      </w:r>
      <w:r w:rsidRPr="004D4B1C">
        <w:rPr>
          <w:lang w:val="uk-UA"/>
        </w:rPr>
        <w:t>ознак лімфоцитарного тирео</w:t>
      </w:r>
      <w:r>
        <w:rPr>
          <w:lang w:val="uk-UA"/>
        </w:rPr>
        <w:t>ї</w:t>
      </w:r>
      <w:r w:rsidRPr="004D4B1C">
        <w:rPr>
          <w:lang w:val="uk-UA"/>
        </w:rPr>
        <w:t>диту.</w:t>
      </w:r>
    </w:p>
    <w:p w:rsidR="0004141C" w:rsidRPr="004D4B1C" w:rsidRDefault="0004141C" w:rsidP="0004141C">
      <w:pPr>
        <w:pStyle w:val="1ff5"/>
        <w:spacing w:line="240" w:lineRule="auto"/>
        <w:rPr>
          <w:lang w:val="uk-UA"/>
        </w:rPr>
      </w:pPr>
      <w:r w:rsidRPr="004D4B1C">
        <w:rPr>
          <w:lang w:val="uk-UA"/>
        </w:rPr>
        <w:t xml:space="preserve">Пацієнти, </w:t>
      </w:r>
      <w:r>
        <w:rPr>
          <w:lang w:val="uk-UA"/>
        </w:rPr>
        <w:t>в</w:t>
      </w:r>
      <w:r w:rsidRPr="004D4B1C">
        <w:rPr>
          <w:lang w:val="uk-UA"/>
        </w:rPr>
        <w:t xml:space="preserve"> яких під час або після операції діагноз «змінювався» на рак ЩЗ, виключалися з даного дослідження з продовженням спеціального лікування.</w:t>
      </w:r>
    </w:p>
    <w:p w:rsidR="0004141C" w:rsidRPr="004D4B1C" w:rsidRDefault="0004141C" w:rsidP="0004141C">
      <w:pPr>
        <w:pStyle w:val="1ff5"/>
        <w:spacing w:line="240" w:lineRule="auto"/>
        <w:rPr>
          <w:lang w:val="uk-UA"/>
        </w:rPr>
      </w:pPr>
      <w:r w:rsidRPr="004D4B1C">
        <w:rPr>
          <w:lang w:val="uk-UA"/>
        </w:rPr>
        <w:t>Після операції у хворих періодично вивчали загальний стан, проводили лабораторні (АтТГ) та гормональні дослідж</w:t>
      </w:r>
      <w:r>
        <w:rPr>
          <w:lang w:val="uk-UA"/>
        </w:rPr>
        <w:t>е</w:t>
      </w:r>
      <w:r w:rsidRPr="004D4B1C">
        <w:rPr>
          <w:lang w:val="uk-UA"/>
        </w:rPr>
        <w:t>ння крові (ТТГ, Т4віл), виконувал</w:t>
      </w:r>
      <w:r>
        <w:rPr>
          <w:lang w:val="uk-UA"/>
        </w:rPr>
        <w:t>и</w:t>
      </w:r>
      <w:r w:rsidRPr="004D4B1C">
        <w:rPr>
          <w:lang w:val="uk-UA"/>
        </w:rPr>
        <w:t xml:space="preserve"> сцинт</w:t>
      </w:r>
      <w:r>
        <w:rPr>
          <w:lang w:val="uk-UA"/>
        </w:rPr>
        <w:t>и</w:t>
      </w:r>
      <w:r w:rsidRPr="004D4B1C">
        <w:rPr>
          <w:lang w:val="uk-UA"/>
        </w:rPr>
        <w:t>графічне дослідження з Na</w:t>
      </w:r>
      <w:r w:rsidRPr="004D4B1C">
        <w:rPr>
          <w:vertAlign w:val="superscript"/>
          <w:lang w:val="uk-UA"/>
        </w:rPr>
        <w:t>131</w:t>
      </w:r>
      <w:r w:rsidRPr="004D4B1C">
        <w:rPr>
          <w:lang w:val="uk-UA"/>
        </w:rPr>
        <w:t>I та ультразвукове дослідження місця аутотрансплантації та ложа ЩЗ.</w:t>
      </w:r>
    </w:p>
    <w:p w:rsidR="0004141C" w:rsidRPr="004D4B1C" w:rsidRDefault="0004141C" w:rsidP="0004141C">
      <w:pPr>
        <w:pStyle w:val="1ff5"/>
        <w:spacing w:line="240" w:lineRule="auto"/>
        <w:rPr>
          <w:lang w:val="uk-UA"/>
        </w:rPr>
      </w:pPr>
      <w:r w:rsidRPr="004D4B1C">
        <w:rPr>
          <w:lang w:val="uk-UA"/>
        </w:rPr>
        <w:t xml:space="preserve">Усі хворі дослідної та контрольної групи </w:t>
      </w:r>
      <w:r>
        <w:rPr>
          <w:lang w:val="uk-UA"/>
        </w:rPr>
        <w:t xml:space="preserve">2 </w:t>
      </w:r>
      <w:r w:rsidRPr="004D4B1C">
        <w:rPr>
          <w:lang w:val="uk-UA"/>
        </w:rPr>
        <w:t xml:space="preserve">самостійно </w:t>
      </w:r>
      <w:r>
        <w:rPr>
          <w:lang w:val="uk-UA"/>
        </w:rPr>
        <w:t>та</w:t>
      </w:r>
      <w:r w:rsidRPr="004D4B1C">
        <w:rPr>
          <w:lang w:val="uk-UA"/>
        </w:rPr>
        <w:t xml:space="preserve"> вільно відповіли на питання спеціально розробленої анкети, </w:t>
      </w:r>
      <w:r>
        <w:rPr>
          <w:lang w:val="uk-UA"/>
        </w:rPr>
        <w:t>що</w:t>
      </w:r>
      <w:r w:rsidRPr="004D4B1C">
        <w:rPr>
          <w:lang w:val="uk-UA"/>
        </w:rPr>
        <w:t xml:space="preserve"> включала найбільш поширені скарги та клінічні симптоми, </w:t>
      </w:r>
      <w:r>
        <w:rPr>
          <w:lang w:val="uk-UA"/>
        </w:rPr>
        <w:t>характерні для</w:t>
      </w:r>
      <w:r w:rsidRPr="004D4B1C">
        <w:rPr>
          <w:lang w:val="uk-UA"/>
        </w:rPr>
        <w:t xml:space="preserve"> гіпотиреоз</w:t>
      </w:r>
      <w:r>
        <w:rPr>
          <w:lang w:val="uk-UA"/>
        </w:rPr>
        <w:t>у</w:t>
      </w:r>
      <w:r w:rsidRPr="004D4B1C">
        <w:rPr>
          <w:lang w:val="uk-UA"/>
        </w:rPr>
        <w:t>.</w:t>
      </w:r>
    </w:p>
    <w:p w:rsidR="0004141C" w:rsidRPr="004D4B1C" w:rsidRDefault="0004141C" w:rsidP="0004141C">
      <w:pPr>
        <w:ind w:firstLine="720"/>
        <w:jc w:val="both"/>
        <w:rPr>
          <w:sz w:val="28"/>
          <w:szCs w:val="28"/>
          <w:lang w:val="uk-UA"/>
        </w:rPr>
      </w:pPr>
      <w:r w:rsidRPr="004D4B1C">
        <w:rPr>
          <w:sz w:val="28"/>
          <w:szCs w:val="28"/>
          <w:lang w:val="uk-UA"/>
        </w:rPr>
        <w:t>Проведено дослідження функціональних результатів лікування в аспекті лабораторної та клінічної компенсації гіпотиреозу. Це дослідження проводилося протягом всього періоду спостереження хвори</w:t>
      </w:r>
      <w:r>
        <w:rPr>
          <w:sz w:val="28"/>
          <w:szCs w:val="28"/>
          <w:lang w:val="uk-UA"/>
        </w:rPr>
        <w:t>х</w:t>
      </w:r>
      <w:r w:rsidRPr="004D4B1C">
        <w:rPr>
          <w:sz w:val="28"/>
          <w:szCs w:val="28"/>
          <w:lang w:val="uk-UA"/>
        </w:rPr>
        <w:t xml:space="preserve"> після операції – через 1, 3, 6</w:t>
      </w:r>
      <w:r>
        <w:rPr>
          <w:sz w:val="28"/>
          <w:szCs w:val="28"/>
          <w:lang w:val="uk-UA"/>
        </w:rPr>
        <w:t>,</w:t>
      </w:r>
      <w:r w:rsidRPr="004D4B1C">
        <w:rPr>
          <w:sz w:val="28"/>
          <w:szCs w:val="28"/>
          <w:lang w:val="uk-UA"/>
        </w:rPr>
        <w:t xml:space="preserve"> 12 </w:t>
      </w:r>
      <w:r>
        <w:rPr>
          <w:sz w:val="28"/>
          <w:szCs w:val="28"/>
          <w:lang w:val="uk-UA"/>
        </w:rPr>
        <w:t>і</w:t>
      </w:r>
      <w:r w:rsidRPr="004D4B1C">
        <w:rPr>
          <w:sz w:val="28"/>
          <w:szCs w:val="28"/>
          <w:lang w:val="uk-UA"/>
        </w:rPr>
        <w:t xml:space="preserve"> 24–36 місяців. Враховували як гормональні показники, так і клінічні симптоми та самооцінку пацієнтами загального стану.</w:t>
      </w:r>
    </w:p>
    <w:p w:rsidR="0004141C" w:rsidRPr="004D4B1C" w:rsidRDefault="0004141C" w:rsidP="0004141C">
      <w:pPr>
        <w:ind w:firstLine="720"/>
        <w:jc w:val="both"/>
        <w:rPr>
          <w:sz w:val="28"/>
          <w:szCs w:val="28"/>
          <w:lang w:val="uk-UA"/>
        </w:rPr>
      </w:pPr>
      <w:r w:rsidRPr="00CB17AB">
        <w:rPr>
          <w:sz w:val="28"/>
          <w:szCs w:val="28"/>
          <w:lang w:val="uk-UA"/>
        </w:rPr>
        <w:t>У всіх хворих від</w:t>
      </w:r>
      <w:r>
        <w:rPr>
          <w:sz w:val="28"/>
          <w:szCs w:val="28"/>
          <w:lang w:val="uk-UA"/>
        </w:rPr>
        <w:t>зна</w:t>
      </w:r>
      <w:r w:rsidRPr="00CB17AB">
        <w:rPr>
          <w:sz w:val="28"/>
          <w:szCs w:val="28"/>
          <w:lang w:val="uk-UA"/>
        </w:rPr>
        <w:t xml:space="preserve">чався клінічний </w:t>
      </w:r>
      <w:r>
        <w:rPr>
          <w:sz w:val="28"/>
          <w:szCs w:val="28"/>
          <w:lang w:val="uk-UA"/>
        </w:rPr>
        <w:t>і</w:t>
      </w:r>
      <w:r w:rsidRPr="00CB17AB">
        <w:rPr>
          <w:sz w:val="28"/>
          <w:szCs w:val="28"/>
          <w:lang w:val="uk-UA"/>
        </w:rPr>
        <w:t xml:space="preserve"> лабораторний</w:t>
      </w:r>
      <w:r w:rsidRPr="004D4B1C">
        <w:rPr>
          <w:sz w:val="28"/>
          <w:szCs w:val="28"/>
          <w:lang w:val="uk-UA"/>
        </w:rPr>
        <w:t xml:space="preserve"> гіпотиреоз протягом 1</w:t>
      </w:r>
      <w:r>
        <w:rPr>
          <w:sz w:val="28"/>
          <w:szCs w:val="28"/>
          <w:lang w:val="uk-UA"/>
        </w:rPr>
        <w:t>-</w:t>
      </w:r>
      <w:r w:rsidRPr="004D4B1C">
        <w:rPr>
          <w:sz w:val="28"/>
          <w:szCs w:val="28"/>
          <w:lang w:val="uk-UA"/>
        </w:rPr>
        <w:t xml:space="preserve">3 місяців після операції, який не коригували замісною терапією </w:t>
      </w:r>
      <w:r w:rsidRPr="00D54C12">
        <w:rPr>
          <w:sz w:val="28"/>
          <w:szCs w:val="28"/>
          <w:lang w:val="uk-UA"/>
        </w:rPr>
        <w:t>до</w:t>
      </w:r>
      <w:r w:rsidRPr="004D4B1C">
        <w:rPr>
          <w:sz w:val="28"/>
          <w:szCs w:val="28"/>
          <w:lang w:val="uk-UA"/>
        </w:rPr>
        <w:t xml:space="preserve"> початку стимуляції регенерації аутотрансплантат</w:t>
      </w:r>
      <w:r>
        <w:rPr>
          <w:sz w:val="28"/>
          <w:szCs w:val="28"/>
          <w:lang w:val="uk-UA"/>
        </w:rPr>
        <w:t>а</w:t>
      </w:r>
      <w:r w:rsidRPr="004D4B1C">
        <w:rPr>
          <w:sz w:val="28"/>
          <w:szCs w:val="28"/>
          <w:lang w:val="uk-UA"/>
        </w:rPr>
        <w:t xml:space="preserve">. Такий стан підтверджується підвищенням </w:t>
      </w:r>
      <w:r>
        <w:rPr>
          <w:sz w:val="28"/>
          <w:szCs w:val="28"/>
          <w:lang w:val="uk-UA"/>
        </w:rPr>
        <w:t xml:space="preserve">вмісту </w:t>
      </w:r>
      <w:r w:rsidRPr="004D4B1C">
        <w:rPr>
          <w:sz w:val="28"/>
          <w:szCs w:val="28"/>
          <w:lang w:val="uk-UA"/>
        </w:rPr>
        <w:t xml:space="preserve">тиреотропного гормону до 13,44±3,21 мМОд/мл </w:t>
      </w:r>
      <w:r>
        <w:rPr>
          <w:sz w:val="28"/>
          <w:szCs w:val="28"/>
          <w:lang w:val="uk-UA"/>
        </w:rPr>
        <w:t>і</w:t>
      </w:r>
      <w:r w:rsidRPr="004D4B1C">
        <w:rPr>
          <w:sz w:val="28"/>
          <w:szCs w:val="28"/>
          <w:lang w:val="uk-UA"/>
        </w:rPr>
        <w:t xml:space="preserve"> знижен</w:t>
      </w:r>
      <w:r>
        <w:rPr>
          <w:sz w:val="28"/>
          <w:szCs w:val="28"/>
          <w:lang w:val="uk-UA"/>
        </w:rPr>
        <w:t>ням</w:t>
      </w:r>
      <w:r w:rsidRPr="004D4B1C">
        <w:rPr>
          <w:sz w:val="28"/>
          <w:szCs w:val="28"/>
          <w:lang w:val="uk-UA"/>
        </w:rPr>
        <w:t xml:space="preserve"> до 5,21±1,76 пмоль/л рівн</w:t>
      </w:r>
      <w:r>
        <w:rPr>
          <w:sz w:val="28"/>
          <w:szCs w:val="28"/>
          <w:lang w:val="uk-UA"/>
        </w:rPr>
        <w:t>я</w:t>
      </w:r>
      <w:r w:rsidRPr="004D4B1C">
        <w:rPr>
          <w:sz w:val="28"/>
          <w:szCs w:val="28"/>
          <w:lang w:val="uk-UA"/>
        </w:rPr>
        <w:t xml:space="preserve"> вільного тироксину. Але через 3-5 місяців після операції у більшості хворих </w:t>
      </w:r>
      <w:r>
        <w:rPr>
          <w:sz w:val="28"/>
          <w:szCs w:val="28"/>
          <w:lang w:val="uk-UA"/>
        </w:rPr>
        <w:t>тя</w:t>
      </w:r>
      <w:r w:rsidRPr="004D4B1C">
        <w:rPr>
          <w:sz w:val="28"/>
          <w:szCs w:val="28"/>
          <w:lang w:val="uk-UA"/>
        </w:rPr>
        <w:t>жкість гіпотиреозу зменшувалас</w:t>
      </w:r>
      <w:r>
        <w:rPr>
          <w:sz w:val="28"/>
          <w:szCs w:val="28"/>
          <w:lang w:val="uk-UA"/>
        </w:rPr>
        <w:t>я</w:t>
      </w:r>
      <w:r w:rsidRPr="004D4B1C">
        <w:rPr>
          <w:sz w:val="28"/>
          <w:szCs w:val="28"/>
          <w:lang w:val="uk-UA"/>
        </w:rPr>
        <w:t xml:space="preserve"> до субклінічного (легкий гіпотиреоз), пацієнти суб`єктивно від</w:t>
      </w:r>
      <w:r>
        <w:rPr>
          <w:sz w:val="28"/>
          <w:szCs w:val="28"/>
          <w:lang w:val="uk-UA"/>
        </w:rPr>
        <w:t>знач</w:t>
      </w:r>
      <w:r w:rsidRPr="004D4B1C">
        <w:rPr>
          <w:sz w:val="28"/>
          <w:szCs w:val="28"/>
          <w:lang w:val="uk-UA"/>
        </w:rPr>
        <w:t>али по</w:t>
      </w:r>
      <w:r>
        <w:rPr>
          <w:sz w:val="28"/>
          <w:szCs w:val="28"/>
          <w:lang w:val="uk-UA"/>
        </w:rPr>
        <w:t>ліпше</w:t>
      </w:r>
      <w:r w:rsidRPr="004D4B1C">
        <w:rPr>
          <w:sz w:val="28"/>
          <w:szCs w:val="28"/>
          <w:lang w:val="uk-UA"/>
        </w:rPr>
        <w:t>ння загального стану</w:t>
      </w:r>
      <w:r>
        <w:rPr>
          <w:sz w:val="28"/>
          <w:szCs w:val="28"/>
          <w:lang w:val="uk-UA"/>
        </w:rPr>
        <w:t>,</w:t>
      </w:r>
      <w:r w:rsidRPr="004D4B1C">
        <w:rPr>
          <w:sz w:val="28"/>
          <w:szCs w:val="28"/>
          <w:lang w:val="uk-UA"/>
        </w:rPr>
        <w:t xml:space="preserve"> реєструвалас</w:t>
      </w:r>
      <w:r>
        <w:rPr>
          <w:sz w:val="28"/>
          <w:szCs w:val="28"/>
          <w:lang w:val="uk-UA"/>
        </w:rPr>
        <w:t>я</w:t>
      </w:r>
      <w:r w:rsidRPr="004D4B1C">
        <w:rPr>
          <w:sz w:val="28"/>
          <w:szCs w:val="28"/>
          <w:lang w:val="uk-UA"/>
        </w:rPr>
        <w:t xml:space="preserve"> нормалізація рівня Т4віл </w:t>
      </w:r>
      <w:r>
        <w:rPr>
          <w:sz w:val="28"/>
          <w:szCs w:val="28"/>
          <w:lang w:val="uk-UA"/>
        </w:rPr>
        <w:t>(</w:t>
      </w:r>
      <w:r w:rsidRPr="004D4B1C">
        <w:rPr>
          <w:sz w:val="28"/>
          <w:szCs w:val="28"/>
          <w:lang w:val="uk-UA"/>
        </w:rPr>
        <w:t>12,84±2,36 пмоль/л</w:t>
      </w:r>
      <w:r>
        <w:rPr>
          <w:sz w:val="28"/>
          <w:szCs w:val="28"/>
          <w:lang w:val="uk-UA"/>
        </w:rPr>
        <w:t>)</w:t>
      </w:r>
      <w:r w:rsidRPr="004D4B1C">
        <w:rPr>
          <w:sz w:val="28"/>
          <w:szCs w:val="28"/>
          <w:lang w:val="uk-UA"/>
        </w:rPr>
        <w:t xml:space="preserve">, але ТТГ залишався підвищеним (8,2±1,2 мМОд/мл). </w:t>
      </w:r>
      <w:r>
        <w:rPr>
          <w:sz w:val="28"/>
          <w:szCs w:val="28"/>
          <w:lang w:val="uk-UA"/>
        </w:rPr>
        <w:t>Цілковиту</w:t>
      </w:r>
      <w:r w:rsidRPr="004D4B1C">
        <w:rPr>
          <w:sz w:val="28"/>
          <w:szCs w:val="28"/>
          <w:lang w:val="uk-UA"/>
        </w:rPr>
        <w:t xml:space="preserve"> компенсацію гіпотиреозу ми спостерігали у 31 хворого (54,4%), без прийм</w:t>
      </w:r>
      <w:r>
        <w:rPr>
          <w:sz w:val="28"/>
          <w:szCs w:val="28"/>
          <w:lang w:val="uk-UA"/>
        </w:rPr>
        <w:t>ання</w:t>
      </w:r>
      <w:r w:rsidRPr="004D4B1C">
        <w:rPr>
          <w:sz w:val="28"/>
          <w:szCs w:val="28"/>
          <w:lang w:val="uk-UA"/>
        </w:rPr>
        <w:t xml:space="preserve"> екзогенного тироксину. Частина пацієнтів – 21 (36,8%) – приймали та продовжують приймати невеликі дози L-тироксину (50</w:t>
      </w:r>
      <w:r>
        <w:rPr>
          <w:sz w:val="28"/>
          <w:szCs w:val="28"/>
          <w:lang w:val="uk-UA"/>
        </w:rPr>
        <w:t>-</w:t>
      </w:r>
      <w:r w:rsidRPr="004D4B1C">
        <w:rPr>
          <w:sz w:val="28"/>
          <w:szCs w:val="28"/>
          <w:lang w:val="uk-UA"/>
        </w:rPr>
        <w:t xml:space="preserve">75 мкг/добу), що становить менше </w:t>
      </w:r>
      <w:r>
        <w:rPr>
          <w:sz w:val="28"/>
          <w:szCs w:val="28"/>
          <w:lang w:val="uk-UA"/>
        </w:rPr>
        <w:t>від</w:t>
      </w:r>
      <w:r w:rsidRPr="004D4B1C">
        <w:rPr>
          <w:sz w:val="28"/>
          <w:szCs w:val="28"/>
          <w:lang w:val="uk-UA"/>
        </w:rPr>
        <w:t xml:space="preserve"> 0,7</w:t>
      </w:r>
      <w:r>
        <w:rPr>
          <w:sz w:val="28"/>
          <w:szCs w:val="28"/>
          <w:lang w:val="uk-UA"/>
        </w:rPr>
        <w:t>-</w:t>
      </w:r>
      <w:r w:rsidRPr="004D4B1C">
        <w:rPr>
          <w:sz w:val="28"/>
          <w:szCs w:val="28"/>
          <w:lang w:val="uk-UA"/>
        </w:rPr>
        <w:t>0,8 мкг</w:t>
      </w:r>
      <w:r>
        <w:rPr>
          <w:sz w:val="28"/>
          <w:szCs w:val="28"/>
          <w:lang w:val="uk-UA"/>
        </w:rPr>
        <w:t>/</w:t>
      </w:r>
      <w:r w:rsidRPr="004D4B1C">
        <w:rPr>
          <w:sz w:val="28"/>
          <w:szCs w:val="28"/>
          <w:lang w:val="uk-UA"/>
        </w:rPr>
        <w:t>кг/добу</w:t>
      </w:r>
      <w:r>
        <w:rPr>
          <w:sz w:val="28"/>
          <w:szCs w:val="28"/>
          <w:lang w:val="uk-UA"/>
        </w:rPr>
        <w:t>,</w:t>
      </w:r>
      <w:r w:rsidRPr="004D4B1C">
        <w:rPr>
          <w:sz w:val="28"/>
          <w:szCs w:val="28"/>
          <w:lang w:val="uk-UA"/>
        </w:rPr>
        <w:t xml:space="preserve"> </w:t>
      </w:r>
      <w:r>
        <w:rPr>
          <w:sz w:val="28"/>
          <w:szCs w:val="28"/>
          <w:lang w:val="uk-UA"/>
        </w:rPr>
        <w:t>за</w:t>
      </w:r>
      <w:r w:rsidRPr="004D4B1C">
        <w:rPr>
          <w:sz w:val="28"/>
          <w:szCs w:val="28"/>
          <w:lang w:val="uk-UA"/>
        </w:rPr>
        <w:t xml:space="preserve"> наявності клінічної та лабораторної гормональної компенсації (рівень ТТГ дорівню</w:t>
      </w:r>
      <w:r>
        <w:rPr>
          <w:sz w:val="28"/>
          <w:szCs w:val="28"/>
          <w:lang w:val="uk-UA"/>
        </w:rPr>
        <w:t>вав</w:t>
      </w:r>
      <w:r w:rsidRPr="004D4B1C">
        <w:rPr>
          <w:sz w:val="28"/>
          <w:szCs w:val="28"/>
          <w:lang w:val="uk-UA"/>
        </w:rPr>
        <w:t xml:space="preserve"> 2,7±1,4 мМОд/мл). </w:t>
      </w:r>
      <w:r>
        <w:rPr>
          <w:sz w:val="28"/>
          <w:szCs w:val="28"/>
          <w:lang w:val="uk-UA"/>
        </w:rPr>
        <w:t>Лише</w:t>
      </w:r>
      <w:r w:rsidRPr="004D4B1C">
        <w:rPr>
          <w:sz w:val="28"/>
          <w:szCs w:val="28"/>
          <w:lang w:val="uk-UA"/>
        </w:rPr>
        <w:t xml:space="preserve"> 5 пацієнтів, що становить (8,8%), </w:t>
      </w:r>
      <w:r>
        <w:rPr>
          <w:sz w:val="28"/>
          <w:szCs w:val="28"/>
          <w:lang w:val="uk-UA"/>
        </w:rPr>
        <w:t xml:space="preserve">перебувають на повній замісній терапії </w:t>
      </w:r>
      <w:r w:rsidRPr="00D54C12">
        <w:rPr>
          <w:sz w:val="28"/>
          <w:szCs w:val="28"/>
          <w:lang w:val="uk-UA"/>
        </w:rPr>
        <w:t xml:space="preserve">тироксином </w:t>
      </w:r>
      <w:r>
        <w:rPr>
          <w:sz w:val="28"/>
          <w:szCs w:val="28"/>
          <w:lang w:val="uk-UA"/>
        </w:rPr>
        <w:t>у</w:t>
      </w:r>
      <w:r w:rsidRPr="004D4B1C">
        <w:rPr>
          <w:sz w:val="28"/>
          <w:szCs w:val="28"/>
          <w:lang w:val="uk-UA"/>
        </w:rPr>
        <w:t xml:space="preserve"> дозі 1,4</w:t>
      </w:r>
      <w:r>
        <w:rPr>
          <w:sz w:val="28"/>
          <w:szCs w:val="28"/>
          <w:lang w:val="uk-UA"/>
        </w:rPr>
        <w:t>-</w:t>
      </w:r>
      <w:r w:rsidRPr="004D4B1C">
        <w:rPr>
          <w:sz w:val="28"/>
          <w:szCs w:val="28"/>
          <w:lang w:val="uk-UA"/>
        </w:rPr>
        <w:t>1,6 мкг/кг/добу (рис. 1).</w:t>
      </w:r>
    </w:p>
    <w:p w:rsidR="0004141C" w:rsidRPr="004D4B1C" w:rsidRDefault="0004141C" w:rsidP="0004141C">
      <w:pPr>
        <w:ind w:firstLine="720"/>
        <w:jc w:val="both"/>
        <w:rPr>
          <w:sz w:val="28"/>
          <w:szCs w:val="28"/>
          <w:lang w:val="uk-UA"/>
        </w:rPr>
      </w:pPr>
      <w:r>
        <w:rPr>
          <w:noProof/>
          <w:sz w:val="28"/>
          <w:szCs w:val="28"/>
          <w:lang w:eastAsia="ru-RU"/>
        </w:rPr>
        <w:drawing>
          <wp:anchor distT="0" distB="0" distL="114300" distR="114300" simplePos="0" relativeHeight="251661312" behindDoc="0" locked="0" layoutInCell="1" allowOverlap="1">
            <wp:simplePos x="0" y="0"/>
            <wp:positionH relativeFrom="column">
              <wp:posOffset>1028700</wp:posOffset>
            </wp:positionH>
            <wp:positionV relativeFrom="paragraph">
              <wp:posOffset>254635</wp:posOffset>
            </wp:positionV>
            <wp:extent cx="4000500" cy="2000250"/>
            <wp:effectExtent l="5715" t="13970" r="13335" b="5080"/>
            <wp:wrapTopAndBottom/>
            <wp:docPr id="2257" name="Диаграмма 225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04141C" w:rsidRPr="004D4B1C" w:rsidRDefault="0004141C" w:rsidP="0004141C">
      <w:pPr>
        <w:ind w:firstLine="720"/>
        <w:jc w:val="both"/>
        <w:rPr>
          <w:sz w:val="28"/>
          <w:szCs w:val="28"/>
          <w:lang w:val="uk-UA"/>
        </w:rPr>
      </w:pPr>
    </w:p>
    <w:p w:rsidR="0004141C" w:rsidRPr="004D4B1C" w:rsidRDefault="0004141C" w:rsidP="0004141C">
      <w:pPr>
        <w:pStyle w:val="35"/>
        <w:jc w:val="both"/>
        <w:rPr>
          <w:sz w:val="28"/>
          <w:szCs w:val="28"/>
          <w:lang w:val="uk-UA"/>
        </w:rPr>
      </w:pPr>
      <w:r w:rsidRPr="004D4B1C">
        <w:rPr>
          <w:sz w:val="28"/>
          <w:szCs w:val="28"/>
          <w:lang w:val="uk-UA"/>
        </w:rPr>
        <w:lastRenderedPageBreak/>
        <w:t xml:space="preserve">Рис. 1. Динаміка рівня ТТГ (мМОд/мл) </w:t>
      </w:r>
      <w:r>
        <w:rPr>
          <w:sz w:val="28"/>
          <w:szCs w:val="28"/>
          <w:lang w:val="uk-UA"/>
        </w:rPr>
        <w:t>і</w:t>
      </w:r>
      <w:r w:rsidRPr="004D4B1C">
        <w:rPr>
          <w:sz w:val="28"/>
          <w:szCs w:val="28"/>
          <w:lang w:val="uk-UA"/>
        </w:rPr>
        <w:t xml:space="preserve"> Т4віл (пмоль/л) </w:t>
      </w:r>
      <w:r>
        <w:rPr>
          <w:sz w:val="28"/>
          <w:szCs w:val="28"/>
          <w:lang w:val="uk-UA"/>
        </w:rPr>
        <w:t xml:space="preserve">у </w:t>
      </w:r>
      <w:r w:rsidRPr="004D4B1C">
        <w:rPr>
          <w:sz w:val="28"/>
          <w:szCs w:val="28"/>
          <w:lang w:val="uk-UA"/>
        </w:rPr>
        <w:t>плазм</w:t>
      </w:r>
      <w:r>
        <w:rPr>
          <w:sz w:val="28"/>
          <w:szCs w:val="28"/>
          <w:lang w:val="uk-UA"/>
        </w:rPr>
        <w:t>і</w:t>
      </w:r>
      <w:r w:rsidRPr="004D4B1C">
        <w:rPr>
          <w:sz w:val="28"/>
          <w:szCs w:val="28"/>
          <w:lang w:val="uk-UA"/>
        </w:rPr>
        <w:t xml:space="preserve"> крові хворих після аутотрансплантації</w:t>
      </w:r>
      <w:r>
        <w:rPr>
          <w:sz w:val="28"/>
          <w:szCs w:val="28"/>
          <w:lang w:val="uk-UA"/>
        </w:rPr>
        <w:t>.</w:t>
      </w:r>
    </w:p>
    <w:p w:rsidR="0004141C" w:rsidRPr="004D4B1C" w:rsidRDefault="0004141C" w:rsidP="0004141C">
      <w:pPr>
        <w:ind w:right="-6" w:firstLine="709"/>
        <w:jc w:val="both"/>
        <w:rPr>
          <w:sz w:val="28"/>
          <w:szCs w:val="28"/>
          <w:lang w:val="uk-UA"/>
        </w:rPr>
      </w:pPr>
      <w:r w:rsidRPr="004D4B1C">
        <w:rPr>
          <w:sz w:val="28"/>
          <w:szCs w:val="28"/>
          <w:lang w:val="uk-UA"/>
        </w:rPr>
        <w:t>Перші 3-6 місяців після операції всім пацієнтам призначалас</w:t>
      </w:r>
      <w:r>
        <w:rPr>
          <w:sz w:val="28"/>
          <w:szCs w:val="28"/>
          <w:lang w:val="uk-UA"/>
        </w:rPr>
        <w:t>я</w:t>
      </w:r>
      <w:r w:rsidRPr="004D4B1C">
        <w:rPr>
          <w:sz w:val="28"/>
          <w:szCs w:val="28"/>
          <w:lang w:val="uk-UA"/>
        </w:rPr>
        <w:t xml:space="preserve"> замісна терапія </w:t>
      </w:r>
      <w:r w:rsidRPr="00D54C12">
        <w:rPr>
          <w:sz w:val="28"/>
          <w:szCs w:val="28"/>
          <w:lang w:val="uk-UA"/>
        </w:rPr>
        <w:t>тироксином</w:t>
      </w:r>
      <w:r w:rsidRPr="004D4B1C">
        <w:rPr>
          <w:sz w:val="28"/>
          <w:szCs w:val="28"/>
          <w:lang w:val="uk-UA"/>
        </w:rPr>
        <w:t xml:space="preserve"> з розрахунку мінімальн</w:t>
      </w:r>
      <w:r>
        <w:rPr>
          <w:sz w:val="28"/>
          <w:szCs w:val="28"/>
          <w:lang w:val="uk-UA"/>
        </w:rPr>
        <w:t>ої</w:t>
      </w:r>
      <w:r w:rsidRPr="004D4B1C">
        <w:rPr>
          <w:sz w:val="28"/>
          <w:szCs w:val="28"/>
          <w:lang w:val="uk-UA"/>
        </w:rPr>
        <w:t xml:space="preserve"> його потреб</w:t>
      </w:r>
      <w:r>
        <w:rPr>
          <w:sz w:val="28"/>
          <w:szCs w:val="28"/>
          <w:lang w:val="uk-UA"/>
        </w:rPr>
        <w:t>и</w:t>
      </w:r>
      <w:r w:rsidRPr="004D4B1C">
        <w:rPr>
          <w:sz w:val="28"/>
          <w:szCs w:val="28"/>
          <w:lang w:val="uk-UA"/>
        </w:rPr>
        <w:t xml:space="preserve"> близько 0,9</w:t>
      </w:r>
      <w:r>
        <w:rPr>
          <w:sz w:val="28"/>
          <w:szCs w:val="28"/>
          <w:lang w:val="uk-UA"/>
        </w:rPr>
        <w:t>-</w:t>
      </w:r>
      <w:r w:rsidRPr="004D4B1C">
        <w:rPr>
          <w:sz w:val="28"/>
          <w:szCs w:val="28"/>
          <w:lang w:val="uk-UA"/>
        </w:rPr>
        <w:t>1,0 мкг</w:t>
      </w:r>
      <w:r>
        <w:rPr>
          <w:sz w:val="28"/>
          <w:szCs w:val="28"/>
          <w:lang w:val="uk-UA"/>
        </w:rPr>
        <w:t>/</w:t>
      </w:r>
      <w:r w:rsidRPr="004D4B1C">
        <w:rPr>
          <w:sz w:val="28"/>
          <w:szCs w:val="28"/>
          <w:lang w:val="uk-UA"/>
        </w:rPr>
        <w:t xml:space="preserve">кг/добу. Таке дозування підтримувало стан субклінічного гіпотиреозу </w:t>
      </w:r>
      <w:r>
        <w:rPr>
          <w:sz w:val="28"/>
          <w:szCs w:val="28"/>
          <w:lang w:val="uk-UA"/>
        </w:rPr>
        <w:t>за</w:t>
      </w:r>
      <w:r w:rsidRPr="004D4B1C">
        <w:rPr>
          <w:sz w:val="28"/>
          <w:szCs w:val="28"/>
          <w:lang w:val="uk-UA"/>
        </w:rPr>
        <w:t xml:space="preserve"> нормальних або на нижній межі норми показник</w:t>
      </w:r>
      <w:r>
        <w:rPr>
          <w:sz w:val="28"/>
          <w:szCs w:val="28"/>
          <w:lang w:val="uk-UA"/>
        </w:rPr>
        <w:t>ів</w:t>
      </w:r>
      <w:r w:rsidRPr="004D4B1C">
        <w:rPr>
          <w:sz w:val="28"/>
          <w:szCs w:val="28"/>
          <w:lang w:val="uk-UA"/>
        </w:rPr>
        <w:t xml:space="preserve"> концентрації вільного тироксину та помірно збільшеного рівня ТТГ.</w:t>
      </w:r>
    </w:p>
    <w:p w:rsidR="0004141C" w:rsidRPr="004D4B1C" w:rsidRDefault="0004141C" w:rsidP="0004141C">
      <w:pPr>
        <w:pStyle w:val="1ff5"/>
        <w:spacing w:line="240" w:lineRule="auto"/>
        <w:ind w:firstLine="708"/>
        <w:rPr>
          <w:lang w:val="uk-UA"/>
        </w:rPr>
      </w:pPr>
      <w:r>
        <w:rPr>
          <w:lang w:val="uk-UA"/>
        </w:rPr>
        <w:t>У</w:t>
      </w:r>
      <w:r w:rsidRPr="004D4B1C">
        <w:rPr>
          <w:lang w:val="uk-UA"/>
        </w:rPr>
        <w:t xml:space="preserve"> подальшому всі пацієнти дослідної групи або </w:t>
      </w:r>
      <w:r>
        <w:rPr>
          <w:lang w:val="uk-UA"/>
        </w:rPr>
        <w:t xml:space="preserve">не </w:t>
      </w:r>
      <w:r w:rsidRPr="00D54C12">
        <w:rPr>
          <w:lang w:val="uk-UA"/>
        </w:rPr>
        <w:t>потребували</w:t>
      </w:r>
      <w:r>
        <w:rPr>
          <w:lang w:val="uk-UA"/>
        </w:rPr>
        <w:t xml:space="preserve"> </w:t>
      </w:r>
      <w:r w:rsidRPr="004D4B1C">
        <w:rPr>
          <w:lang w:val="uk-UA"/>
        </w:rPr>
        <w:t xml:space="preserve">замісної терапії </w:t>
      </w:r>
      <w:r>
        <w:rPr>
          <w:lang w:val="en-US"/>
        </w:rPr>
        <w:t>L</w:t>
      </w:r>
      <w:r>
        <w:rPr>
          <w:lang w:val="uk-UA"/>
        </w:rPr>
        <w:t>-тироксином</w:t>
      </w:r>
      <w:r w:rsidRPr="004D4B1C">
        <w:rPr>
          <w:lang w:val="uk-UA"/>
        </w:rPr>
        <w:t xml:space="preserve">, або приймали </w:t>
      </w:r>
      <w:r>
        <w:rPr>
          <w:lang w:val="uk-UA"/>
        </w:rPr>
        <w:t>препарат</w:t>
      </w:r>
      <w:r w:rsidRPr="004D4B1C">
        <w:rPr>
          <w:lang w:val="uk-UA"/>
        </w:rPr>
        <w:t xml:space="preserve"> </w:t>
      </w:r>
      <w:r>
        <w:rPr>
          <w:lang w:val="uk-UA"/>
        </w:rPr>
        <w:t>у</w:t>
      </w:r>
      <w:r w:rsidRPr="004D4B1C">
        <w:rPr>
          <w:lang w:val="uk-UA"/>
        </w:rPr>
        <w:t xml:space="preserve"> невеликих дозах (0,7</w:t>
      </w:r>
      <w:r>
        <w:rPr>
          <w:lang w:val="uk-UA"/>
        </w:rPr>
        <w:t>-</w:t>
      </w:r>
      <w:r w:rsidRPr="004D4B1C">
        <w:rPr>
          <w:lang w:val="uk-UA"/>
        </w:rPr>
        <w:t>0,8 мкг</w:t>
      </w:r>
      <w:r>
        <w:rPr>
          <w:lang w:val="uk-UA"/>
        </w:rPr>
        <w:t>/</w:t>
      </w:r>
      <w:r w:rsidRPr="004D4B1C">
        <w:rPr>
          <w:lang w:val="uk-UA"/>
        </w:rPr>
        <w:t>кг/добу)</w:t>
      </w:r>
      <w:r>
        <w:rPr>
          <w:lang w:val="uk-UA"/>
        </w:rPr>
        <w:t>,</w:t>
      </w:r>
      <w:r w:rsidRPr="004D4B1C">
        <w:rPr>
          <w:lang w:val="uk-UA"/>
        </w:rPr>
        <w:t xml:space="preserve"> </w:t>
      </w:r>
      <w:r>
        <w:rPr>
          <w:lang w:val="uk-UA"/>
        </w:rPr>
        <w:t>або</w:t>
      </w:r>
      <w:r w:rsidRPr="004D4B1C">
        <w:rPr>
          <w:lang w:val="uk-UA"/>
        </w:rPr>
        <w:t xml:space="preserve"> </w:t>
      </w:r>
      <w:r>
        <w:rPr>
          <w:lang w:val="uk-UA"/>
        </w:rPr>
        <w:t>перебували</w:t>
      </w:r>
      <w:r w:rsidRPr="004D4B1C">
        <w:rPr>
          <w:lang w:val="uk-UA"/>
        </w:rPr>
        <w:t xml:space="preserve"> на замісній терапії </w:t>
      </w:r>
      <w:r w:rsidRPr="00D54C12">
        <w:rPr>
          <w:lang w:val="uk-UA"/>
        </w:rPr>
        <w:t>тироксином</w:t>
      </w:r>
      <w:r w:rsidRPr="004D4B1C">
        <w:rPr>
          <w:lang w:val="uk-UA"/>
        </w:rPr>
        <w:t xml:space="preserve"> (1,4</w:t>
      </w:r>
      <w:r>
        <w:rPr>
          <w:lang w:val="uk-UA"/>
        </w:rPr>
        <w:t>-</w:t>
      </w:r>
      <w:r w:rsidRPr="004D4B1C">
        <w:rPr>
          <w:lang w:val="uk-UA"/>
        </w:rPr>
        <w:t>1,6 мкг</w:t>
      </w:r>
      <w:r>
        <w:rPr>
          <w:lang w:val="uk-UA"/>
        </w:rPr>
        <w:t>/</w:t>
      </w:r>
      <w:r w:rsidRPr="004D4B1C">
        <w:rPr>
          <w:lang w:val="uk-UA"/>
        </w:rPr>
        <w:t>кг/добу). Питання дози замісної терапії вирішувалос</w:t>
      </w:r>
      <w:r>
        <w:rPr>
          <w:lang w:val="uk-UA"/>
        </w:rPr>
        <w:t>я</w:t>
      </w:r>
      <w:r w:rsidRPr="004D4B1C">
        <w:rPr>
          <w:lang w:val="uk-UA"/>
        </w:rPr>
        <w:t xml:space="preserve"> через 3</w:t>
      </w:r>
      <w:r>
        <w:rPr>
          <w:lang w:val="uk-UA"/>
        </w:rPr>
        <w:t>-</w:t>
      </w:r>
      <w:r w:rsidRPr="004D4B1C">
        <w:rPr>
          <w:lang w:val="uk-UA"/>
        </w:rPr>
        <w:t xml:space="preserve">6 міс. індивідуально, залежно від лабораторних показників ТТГ </w:t>
      </w:r>
      <w:r>
        <w:rPr>
          <w:lang w:val="uk-UA"/>
        </w:rPr>
        <w:t>і</w:t>
      </w:r>
      <w:r w:rsidRPr="004D4B1C">
        <w:rPr>
          <w:lang w:val="uk-UA"/>
        </w:rPr>
        <w:t xml:space="preserve"> Т4віл, а також вира</w:t>
      </w:r>
      <w:r>
        <w:rPr>
          <w:lang w:val="uk-UA"/>
        </w:rPr>
        <w:t>же</w:t>
      </w:r>
      <w:r w:rsidRPr="004D4B1C">
        <w:rPr>
          <w:lang w:val="uk-UA"/>
        </w:rPr>
        <w:t>ності суб’єктивних проявів гіпотиреозу.</w:t>
      </w:r>
    </w:p>
    <w:p w:rsidR="0004141C" w:rsidRPr="004D4B1C" w:rsidRDefault="0004141C" w:rsidP="0004141C">
      <w:pPr>
        <w:pStyle w:val="1ff5"/>
        <w:spacing w:line="240" w:lineRule="auto"/>
        <w:ind w:firstLine="708"/>
        <w:rPr>
          <w:lang w:val="uk-UA"/>
        </w:rPr>
      </w:pPr>
      <w:r w:rsidRPr="004D4B1C">
        <w:rPr>
          <w:lang w:val="uk-UA"/>
        </w:rPr>
        <w:t xml:space="preserve">У перші 3 місяці у всіх хворих були ознаки лабораторного гіпотиреозу: низький рівень Т4віл </w:t>
      </w:r>
      <w:r>
        <w:rPr>
          <w:lang w:val="uk-UA"/>
        </w:rPr>
        <w:t>–</w:t>
      </w:r>
      <w:r w:rsidRPr="004D4B1C">
        <w:rPr>
          <w:lang w:val="uk-UA"/>
        </w:rPr>
        <w:t xml:space="preserve"> 5,21±1,76 пмоль/л </w:t>
      </w:r>
      <w:r>
        <w:rPr>
          <w:lang w:val="uk-UA"/>
        </w:rPr>
        <w:t>і</w:t>
      </w:r>
      <w:r w:rsidRPr="004D4B1C">
        <w:rPr>
          <w:lang w:val="uk-UA"/>
        </w:rPr>
        <w:t xml:space="preserve"> збільшений рівень ТТГ </w:t>
      </w:r>
      <w:r>
        <w:rPr>
          <w:lang w:val="uk-UA"/>
        </w:rPr>
        <w:t>–</w:t>
      </w:r>
      <w:r w:rsidRPr="004D4B1C">
        <w:rPr>
          <w:lang w:val="uk-UA"/>
        </w:rPr>
        <w:t xml:space="preserve"> 13,44±3,21 мМОд/мл. Через 5</w:t>
      </w:r>
      <w:r>
        <w:rPr>
          <w:lang w:val="uk-UA"/>
        </w:rPr>
        <w:t>-</w:t>
      </w:r>
      <w:r w:rsidRPr="004D4B1C">
        <w:rPr>
          <w:lang w:val="uk-UA"/>
        </w:rPr>
        <w:t>6 місяців після операції у частини хворих (31</w:t>
      </w:r>
      <w:r>
        <w:rPr>
          <w:lang w:val="uk-UA"/>
        </w:rPr>
        <w:t xml:space="preserve"> особа</w:t>
      </w:r>
      <w:r w:rsidRPr="004D4B1C">
        <w:rPr>
          <w:lang w:val="uk-UA"/>
        </w:rPr>
        <w:t>) рівн</w:t>
      </w:r>
      <w:r>
        <w:rPr>
          <w:lang w:val="uk-UA"/>
        </w:rPr>
        <w:t>і</w:t>
      </w:r>
      <w:r w:rsidRPr="004D4B1C">
        <w:rPr>
          <w:lang w:val="uk-UA"/>
        </w:rPr>
        <w:t xml:space="preserve"> ТТГ </w:t>
      </w:r>
      <w:r>
        <w:rPr>
          <w:lang w:val="uk-UA"/>
        </w:rPr>
        <w:t>і</w:t>
      </w:r>
      <w:r w:rsidRPr="004D4B1C">
        <w:rPr>
          <w:lang w:val="uk-UA"/>
        </w:rPr>
        <w:t xml:space="preserve"> Т</w:t>
      </w:r>
      <w:r w:rsidRPr="00525861">
        <w:rPr>
          <w:lang w:val="uk-UA"/>
        </w:rPr>
        <w:t>4віл</w:t>
      </w:r>
      <w:r w:rsidRPr="004D4B1C">
        <w:rPr>
          <w:lang w:val="uk-UA"/>
        </w:rPr>
        <w:t xml:space="preserve"> поверталися до норми. Цій групі пацієнтів </w:t>
      </w:r>
      <w:r>
        <w:rPr>
          <w:lang w:val="uk-UA"/>
        </w:rPr>
        <w:t>з огляду на</w:t>
      </w:r>
      <w:r w:rsidRPr="004D4B1C">
        <w:rPr>
          <w:lang w:val="uk-UA"/>
        </w:rPr>
        <w:t xml:space="preserve"> їхній клінічний стан </w:t>
      </w:r>
      <w:r>
        <w:rPr>
          <w:lang w:val="uk-UA"/>
        </w:rPr>
        <w:t>і</w:t>
      </w:r>
      <w:r w:rsidRPr="004D4B1C">
        <w:rPr>
          <w:lang w:val="uk-UA"/>
        </w:rPr>
        <w:t xml:space="preserve"> лабораторні показники було призначено поступове зниження дози тироксину</w:t>
      </w:r>
      <w:r>
        <w:rPr>
          <w:lang w:val="uk-UA"/>
        </w:rPr>
        <w:t xml:space="preserve"> аж </w:t>
      </w:r>
      <w:r w:rsidRPr="004D4B1C">
        <w:rPr>
          <w:lang w:val="uk-UA"/>
        </w:rPr>
        <w:t>до його відміни. Пацієнтам (21</w:t>
      </w:r>
      <w:r>
        <w:rPr>
          <w:lang w:val="uk-UA"/>
        </w:rPr>
        <w:t xml:space="preserve"> особа</w:t>
      </w:r>
      <w:r w:rsidRPr="004D4B1C">
        <w:rPr>
          <w:lang w:val="uk-UA"/>
        </w:rPr>
        <w:t>)</w:t>
      </w:r>
      <w:r>
        <w:rPr>
          <w:lang w:val="uk-UA"/>
        </w:rPr>
        <w:t>,</w:t>
      </w:r>
      <w:r w:rsidRPr="004D4B1C">
        <w:rPr>
          <w:lang w:val="uk-UA"/>
        </w:rPr>
        <w:t xml:space="preserve"> у яких зберігався субклінічний гіпотиреоз </w:t>
      </w:r>
      <w:r>
        <w:rPr>
          <w:lang w:val="uk-UA"/>
        </w:rPr>
        <w:t>і</w:t>
      </w:r>
      <w:r w:rsidRPr="004D4B1C">
        <w:rPr>
          <w:lang w:val="uk-UA"/>
        </w:rPr>
        <w:t xml:space="preserve">з рівнем Т4віл </w:t>
      </w:r>
      <w:r>
        <w:rPr>
          <w:lang w:val="uk-UA"/>
        </w:rPr>
        <w:t>у</w:t>
      </w:r>
      <w:r w:rsidRPr="004D4B1C">
        <w:rPr>
          <w:lang w:val="uk-UA"/>
        </w:rPr>
        <w:t xml:space="preserve"> межах норми та </w:t>
      </w:r>
      <w:r>
        <w:rPr>
          <w:lang w:val="uk-UA"/>
        </w:rPr>
        <w:t>вмістом</w:t>
      </w:r>
      <w:r w:rsidRPr="004D4B1C">
        <w:rPr>
          <w:lang w:val="uk-UA"/>
        </w:rPr>
        <w:t xml:space="preserve"> ТТГ </w:t>
      </w:r>
      <w:r>
        <w:rPr>
          <w:lang w:val="uk-UA"/>
        </w:rPr>
        <w:t>щонайбільше</w:t>
      </w:r>
      <w:r w:rsidRPr="004D4B1C">
        <w:rPr>
          <w:lang w:val="uk-UA"/>
        </w:rPr>
        <w:t xml:space="preserve"> 10 мМОд/мл, дозу замісної терапії не змінювали. </w:t>
      </w:r>
      <w:r>
        <w:rPr>
          <w:lang w:val="uk-UA"/>
        </w:rPr>
        <w:t>Х</w:t>
      </w:r>
      <w:r w:rsidRPr="004D4B1C">
        <w:rPr>
          <w:lang w:val="uk-UA"/>
        </w:rPr>
        <w:t>вори</w:t>
      </w:r>
      <w:r>
        <w:rPr>
          <w:lang w:val="uk-UA"/>
        </w:rPr>
        <w:t>м</w:t>
      </w:r>
      <w:r w:rsidRPr="004D4B1C">
        <w:rPr>
          <w:lang w:val="uk-UA"/>
        </w:rPr>
        <w:t xml:space="preserve">, </w:t>
      </w:r>
      <w:r>
        <w:rPr>
          <w:lang w:val="uk-UA"/>
        </w:rPr>
        <w:t>у яких</w:t>
      </w:r>
      <w:r w:rsidRPr="004D4B1C">
        <w:rPr>
          <w:lang w:val="uk-UA"/>
        </w:rPr>
        <w:t xml:space="preserve"> від</w:t>
      </w:r>
      <w:r>
        <w:rPr>
          <w:lang w:val="uk-UA"/>
        </w:rPr>
        <w:t>зна</w:t>
      </w:r>
      <w:r w:rsidRPr="004D4B1C">
        <w:rPr>
          <w:lang w:val="uk-UA"/>
        </w:rPr>
        <w:t xml:space="preserve">чалося зростання рівня ТТГ </w:t>
      </w:r>
      <w:r>
        <w:rPr>
          <w:lang w:val="uk-UA"/>
        </w:rPr>
        <w:t>і</w:t>
      </w:r>
      <w:r w:rsidRPr="004D4B1C">
        <w:rPr>
          <w:lang w:val="uk-UA"/>
        </w:rPr>
        <w:t xml:space="preserve"> зниження </w:t>
      </w:r>
      <w:r>
        <w:rPr>
          <w:lang w:val="uk-UA"/>
        </w:rPr>
        <w:t xml:space="preserve">вмісту </w:t>
      </w:r>
      <w:r w:rsidRPr="004D4B1C">
        <w:rPr>
          <w:lang w:val="uk-UA"/>
        </w:rPr>
        <w:t>Т4віл</w:t>
      </w:r>
      <w:r>
        <w:rPr>
          <w:lang w:val="uk-UA"/>
        </w:rPr>
        <w:t>,</w:t>
      </w:r>
      <w:r w:rsidRPr="004D4B1C">
        <w:rPr>
          <w:lang w:val="uk-UA"/>
        </w:rPr>
        <w:t xml:space="preserve"> дозу </w:t>
      </w:r>
      <w:r w:rsidRPr="00D54C12">
        <w:rPr>
          <w:lang w:val="uk-UA"/>
        </w:rPr>
        <w:t>тироксину</w:t>
      </w:r>
      <w:r w:rsidRPr="004D4B1C">
        <w:rPr>
          <w:lang w:val="uk-UA"/>
        </w:rPr>
        <w:t xml:space="preserve"> було збільшено до фізіологічної розрахункової, що становила 1,2</w:t>
      </w:r>
      <w:r>
        <w:rPr>
          <w:lang w:val="uk-UA"/>
        </w:rPr>
        <w:t>-</w:t>
      </w:r>
      <w:r w:rsidRPr="004D4B1C">
        <w:rPr>
          <w:lang w:val="uk-UA"/>
        </w:rPr>
        <w:t>1,4 мкг</w:t>
      </w:r>
      <w:r>
        <w:rPr>
          <w:lang w:val="uk-UA"/>
        </w:rPr>
        <w:t>/</w:t>
      </w:r>
      <w:r w:rsidRPr="004D4B1C">
        <w:rPr>
          <w:lang w:val="uk-UA"/>
        </w:rPr>
        <w:t xml:space="preserve">кг/добу. Таких пацієнтів було </w:t>
      </w:r>
      <w:r>
        <w:rPr>
          <w:lang w:val="uk-UA"/>
        </w:rPr>
        <w:t>п</w:t>
      </w:r>
      <w:r w:rsidRPr="00637320">
        <w:rPr>
          <w:lang w:val="uk-UA"/>
        </w:rPr>
        <w:t>’</w:t>
      </w:r>
      <w:r>
        <w:rPr>
          <w:lang w:val="uk-UA"/>
        </w:rPr>
        <w:t>ятеро</w:t>
      </w:r>
      <w:r w:rsidRPr="004D4B1C">
        <w:rPr>
          <w:lang w:val="uk-UA"/>
        </w:rPr>
        <w:t xml:space="preserve">, що </w:t>
      </w:r>
      <w:r>
        <w:rPr>
          <w:lang w:val="uk-UA"/>
        </w:rPr>
        <w:t>склало</w:t>
      </w:r>
      <w:r w:rsidRPr="004D4B1C">
        <w:rPr>
          <w:lang w:val="uk-UA"/>
        </w:rPr>
        <w:t xml:space="preserve"> 8,8%, у всіх </w:t>
      </w:r>
      <w:r>
        <w:rPr>
          <w:lang w:val="uk-UA"/>
        </w:rPr>
        <w:t>н</w:t>
      </w:r>
      <w:r w:rsidRPr="004D4B1C">
        <w:rPr>
          <w:lang w:val="uk-UA"/>
        </w:rPr>
        <w:t>их супутньою патологією було ожиріння II</w:t>
      </w:r>
      <w:r>
        <w:rPr>
          <w:lang w:val="uk-UA"/>
        </w:rPr>
        <w:t>-</w:t>
      </w:r>
      <w:r w:rsidRPr="004D4B1C">
        <w:rPr>
          <w:lang w:val="uk-UA"/>
        </w:rPr>
        <w:t>III ступенів. Всім хворим, незалежно від їх гормонального стану, було призначено прийм</w:t>
      </w:r>
      <w:r>
        <w:rPr>
          <w:lang w:val="uk-UA"/>
        </w:rPr>
        <w:t>ання</w:t>
      </w:r>
      <w:r w:rsidRPr="004D4B1C">
        <w:rPr>
          <w:lang w:val="uk-UA"/>
        </w:rPr>
        <w:t xml:space="preserve"> препаратів йодиду калію (200 мкг/добу).</w:t>
      </w:r>
    </w:p>
    <w:p w:rsidR="0004141C" w:rsidRPr="004D4B1C" w:rsidRDefault="0004141C" w:rsidP="0004141C">
      <w:pPr>
        <w:ind w:firstLine="709"/>
        <w:jc w:val="both"/>
        <w:rPr>
          <w:sz w:val="28"/>
          <w:szCs w:val="28"/>
          <w:lang w:val="uk-UA"/>
        </w:rPr>
      </w:pPr>
      <w:r w:rsidRPr="004D4B1C">
        <w:rPr>
          <w:sz w:val="28"/>
          <w:szCs w:val="28"/>
          <w:lang w:val="uk-UA"/>
        </w:rPr>
        <w:t>Через 12 місяців післяопераційного періоду, а також п</w:t>
      </w:r>
      <w:r>
        <w:rPr>
          <w:sz w:val="28"/>
          <w:szCs w:val="28"/>
          <w:lang w:val="uk-UA"/>
        </w:rPr>
        <w:t>ід час</w:t>
      </w:r>
      <w:r w:rsidRPr="004D4B1C">
        <w:rPr>
          <w:sz w:val="28"/>
          <w:szCs w:val="28"/>
          <w:lang w:val="uk-UA"/>
        </w:rPr>
        <w:t xml:space="preserve"> контрольних обстежен</w:t>
      </w:r>
      <w:r>
        <w:rPr>
          <w:sz w:val="28"/>
          <w:szCs w:val="28"/>
          <w:lang w:val="uk-UA"/>
        </w:rPr>
        <w:t>ь</w:t>
      </w:r>
      <w:r w:rsidRPr="004D4B1C">
        <w:rPr>
          <w:sz w:val="28"/>
          <w:szCs w:val="28"/>
          <w:lang w:val="uk-UA"/>
        </w:rPr>
        <w:t xml:space="preserve"> через 18, 24 </w:t>
      </w:r>
      <w:r>
        <w:rPr>
          <w:sz w:val="28"/>
          <w:szCs w:val="28"/>
          <w:lang w:val="uk-UA"/>
        </w:rPr>
        <w:t>і</w:t>
      </w:r>
      <w:r w:rsidRPr="004D4B1C">
        <w:rPr>
          <w:sz w:val="28"/>
          <w:szCs w:val="28"/>
          <w:lang w:val="uk-UA"/>
        </w:rPr>
        <w:t xml:space="preserve"> 36 місяців виявлен</w:t>
      </w:r>
      <w:r>
        <w:rPr>
          <w:sz w:val="28"/>
          <w:szCs w:val="28"/>
          <w:lang w:val="uk-UA"/>
        </w:rPr>
        <w:t>о</w:t>
      </w:r>
      <w:r w:rsidRPr="004D4B1C">
        <w:rPr>
          <w:sz w:val="28"/>
          <w:szCs w:val="28"/>
          <w:lang w:val="uk-UA"/>
        </w:rPr>
        <w:t xml:space="preserve"> стабільні показники гормонального тиреоїдного гомеостазу. Всі пацієнти </w:t>
      </w:r>
      <w:r>
        <w:rPr>
          <w:sz w:val="28"/>
          <w:szCs w:val="28"/>
          <w:lang w:val="uk-UA"/>
        </w:rPr>
        <w:t>перебувають</w:t>
      </w:r>
      <w:r w:rsidRPr="004D4B1C">
        <w:rPr>
          <w:sz w:val="28"/>
          <w:szCs w:val="28"/>
          <w:lang w:val="uk-UA"/>
        </w:rPr>
        <w:t xml:space="preserve"> в еутиреоїдному стані, з </w:t>
      </w:r>
      <w:r>
        <w:rPr>
          <w:sz w:val="28"/>
          <w:szCs w:val="28"/>
          <w:lang w:val="uk-UA"/>
        </w:rPr>
        <w:t>н</w:t>
      </w:r>
      <w:r w:rsidRPr="004D4B1C">
        <w:rPr>
          <w:sz w:val="28"/>
          <w:szCs w:val="28"/>
          <w:lang w:val="uk-UA"/>
        </w:rPr>
        <w:t>их 54,4%</w:t>
      </w:r>
      <w:r>
        <w:rPr>
          <w:sz w:val="28"/>
          <w:szCs w:val="28"/>
          <w:lang w:val="uk-UA"/>
        </w:rPr>
        <w:t xml:space="preserve"> </w:t>
      </w:r>
      <w:r w:rsidRPr="004D4B1C">
        <w:rPr>
          <w:sz w:val="28"/>
          <w:szCs w:val="28"/>
          <w:lang w:val="uk-UA"/>
        </w:rPr>
        <w:t>– без замісної терапії та 36,8%</w:t>
      </w:r>
      <w:r>
        <w:rPr>
          <w:sz w:val="28"/>
          <w:szCs w:val="28"/>
          <w:lang w:val="uk-UA"/>
        </w:rPr>
        <w:t xml:space="preserve"> </w:t>
      </w:r>
      <w:r w:rsidRPr="004D4B1C">
        <w:rPr>
          <w:sz w:val="28"/>
          <w:szCs w:val="28"/>
          <w:lang w:val="uk-UA"/>
        </w:rPr>
        <w:t xml:space="preserve">– на неповній замісній терапії (частину тиреоїдних гормонів утворює аутотрансплантат, невелику </w:t>
      </w:r>
      <w:r>
        <w:rPr>
          <w:sz w:val="28"/>
          <w:szCs w:val="28"/>
          <w:lang w:val="uk-UA"/>
        </w:rPr>
        <w:t>кількість</w:t>
      </w:r>
      <w:r w:rsidRPr="004D4B1C">
        <w:rPr>
          <w:sz w:val="28"/>
          <w:szCs w:val="28"/>
          <w:lang w:val="uk-UA"/>
        </w:rPr>
        <w:t xml:space="preserve"> організм одержує екзогенно). </w:t>
      </w:r>
      <w:r w:rsidRPr="003B3B96">
        <w:rPr>
          <w:sz w:val="28"/>
          <w:szCs w:val="28"/>
          <w:lang w:val="uk-UA"/>
        </w:rPr>
        <w:t>Всі 57 хворих перебували під ретельним наглядом і періодичним лабораторним контролем, ми не спостерігали у них випадків тривалого клінічного та лабораторного гіпотиреозу, на відміну від контрольної групи</w:t>
      </w:r>
      <w:r w:rsidRPr="004D4B1C">
        <w:rPr>
          <w:sz w:val="28"/>
          <w:szCs w:val="28"/>
          <w:lang w:val="uk-UA"/>
        </w:rPr>
        <w:t>.</w:t>
      </w:r>
    </w:p>
    <w:p w:rsidR="0004141C" w:rsidRPr="004D4B1C" w:rsidRDefault="0004141C" w:rsidP="0004141C">
      <w:pPr>
        <w:ind w:firstLine="709"/>
        <w:jc w:val="both"/>
        <w:rPr>
          <w:sz w:val="28"/>
          <w:szCs w:val="28"/>
          <w:lang w:val="uk-UA"/>
        </w:rPr>
      </w:pPr>
      <w:r w:rsidRPr="004D4B1C">
        <w:rPr>
          <w:sz w:val="28"/>
          <w:szCs w:val="28"/>
          <w:lang w:val="uk-UA"/>
        </w:rPr>
        <w:t xml:space="preserve">Клінічна оцінка стану пацієнтів через 3-18 міс. після тиреоїдектомії та аутотрансплантації засвідчила, що відсоток пацієнтів із симптомами гіпотиреозу прогресивно зменшувався протягом перших 12 міс. спостереження. Якщо </w:t>
      </w:r>
      <w:r>
        <w:rPr>
          <w:sz w:val="28"/>
          <w:szCs w:val="28"/>
          <w:lang w:val="uk-UA"/>
        </w:rPr>
        <w:t>у</w:t>
      </w:r>
      <w:r w:rsidRPr="004D4B1C">
        <w:rPr>
          <w:sz w:val="28"/>
          <w:szCs w:val="28"/>
          <w:lang w:val="uk-UA"/>
        </w:rPr>
        <w:t xml:space="preserve"> перші 3 місяці такі скарги від</w:t>
      </w:r>
      <w:r>
        <w:rPr>
          <w:sz w:val="28"/>
          <w:szCs w:val="28"/>
          <w:lang w:val="uk-UA"/>
        </w:rPr>
        <w:t>зна</w:t>
      </w:r>
      <w:r w:rsidRPr="004D4B1C">
        <w:rPr>
          <w:sz w:val="28"/>
          <w:szCs w:val="28"/>
          <w:lang w:val="uk-UA"/>
        </w:rPr>
        <w:t>чали 60</w:t>
      </w:r>
      <w:r>
        <w:rPr>
          <w:sz w:val="28"/>
          <w:szCs w:val="28"/>
          <w:lang w:val="uk-UA"/>
        </w:rPr>
        <w:t>,0</w:t>
      </w:r>
      <w:r w:rsidRPr="004D4B1C">
        <w:rPr>
          <w:sz w:val="28"/>
          <w:szCs w:val="28"/>
          <w:lang w:val="uk-UA"/>
        </w:rPr>
        <w:t xml:space="preserve">% пацієнтів, то через 1 рік ці скарги </w:t>
      </w:r>
      <w:r>
        <w:rPr>
          <w:sz w:val="28"/>
          <w:szCs w:val="28"/>
          <w:lang w:val="uk-UA"/>
        </w:rPr>
        <w:t>залишилися</w:t>
      </w:r>
      <w:r w:rsidRPr="004D4B1C">
        <w:rPr>
          <w:sz w:val="28"/>
          <w:szCs w:val="28"/>
          <w:lang w:val="uk-UA"/>
        </w:rPr>
        <w:t xml:space="preserve"> лише </w:t>
      </w:r>
      <w:r>
        <w:rPr>
          <w:sz w:val="28"/>
          <w:szCs w:val="28"/>
          <w:lang w:val="uk-UA"/>
        </w:rPr>
        <w:t xml:space="preserve">у </w:t>
      </w:r>
      <w:r w:rsidRPr="004D4B1C">
        <w:rPr>
          <w:sz w:val="28"/>
          <w:szCs w:val="28"/>
          <w:lang w:val="uk-UA"/>
        </w:rPr>
        <w:t>21</w:t>
      </w:r>
      <w:r>
        <w:rPr>
          <w:sz w:val="28"/>
          <w:szCs w:val="28"/>
          <w:lang w:val="uk-UA"/>
        </w:rPr>
        <w:t>,0</w:t>
      </w:r>
      <w:r w:rsidRPr="004D4B1C">
        <w:rPr>
          <w:sz w:val="28"/>
          <w:szCs w:val="28"/>
          <w:lang w:val="uk-UA"/>
        </w:rPr>
        <w:t>%</w:t>
      </w:r>
      <w:r>
        <w:rPr>
          <w:sz w:val="28"/>
          <w:szCs w:val="28"/>
          <w:lang w:val="uk-UA"/>
        </w:rPr>
        <w:t xml:space="preserve"> хворих</w:t>
      </w:r>
      <w:r w:rsidRPr="004D4B1C">
        <w:rPr>
          <w:sz w:val="28"/>
          <w:szCs w:val="28"/>
          <w:lang w:val="uk-UA"/>
        </w:rPr>
        <w:t xml:space="preserve">, а через 2 </w:t>
      </w:r>
      <w:r>
        <w:rPr>
          <w:sz w:val="28"/>
          <w:szCs w:val="28"/>
          <w:lang w:val="uk-UA"/>
        </w:rPr>
        <w:t>і</w:t>
      </w:r>
      <w:r w:rsidRPr="004D4B1C">
        <w:rPr>
          <w:sz w:val="28"/>
          <w:szCs w:val="28"/>
          <w:lang w:val="uk-UA"/>
        </w:rPr>
        <w:t xml:space="preserve"> 3 роки – </w:t>
      </w:r>
      <w:r>
        <w:rPr>
          <w:sz w:val="28"/>
          <w:szCs w:val="28"/>
          <w:lang w:val="uk-UA"/>
        </w:rPr>
        <w:t xml:space="preserve">у </w:t>
      </w:r>
      <w:r w:rsidRPr="004D4B1C">
        <w:rPr>
          <w:sz w:val="28"/>
          <w:szCs w:val="28"/>
          <w:lang w:val="uk-UA"/>
        </w:rPr>
        <w:t>16</w:t>
      </w:r>
      <w:r>
        <w:rPr>
          <w:sz w:val="28"/>
          <w:szCs w:val="28"/>
          <w:lang w:val="uk-UA"/>
        </w:rPr>
        <w:t>,0</w:t>
      </w:r>
      <w:r w:rsidRPr="004D4B1C">
        <w:rPr>
          <w:sz w:val="28"/>
          <w:szCs w:val="28"/>
          <w:lang w:val="uk-UA"/>
        </w:rPr>
        <w:t>%.</w:t>
      </w:r>
    </w:p>
    <w:p w:rsidR="0004141C" w:rsidRPr="004D4B1C" w:rsidRDefault="0004141C" w:rsidP="0004141C">
      <w:pPr>
        <w:ind w:firstLine="709"/>
        <w:jc w:val="both"/>
        <w:rPr>
          <w:sz w:val="28"/>
          <w:szCs w:val="28"/>
          <w:lang w:val="uk-UA"/>
        </w:rPr>
      </w:pPr>
      <w:r w:rsidRPr="004D4B1C">
        <w:rPr>
          <w:sz w:val="28"/>
          <w:szCs w:val="28"/>
          <w:lang w:val="uk-UA"/>
        </w:rPr>
        <w:t>Показовими є також дані щодо самооцінки загального стану пацієнтами, які перенесли аутотрансплантацію ЩЗ. Через 1 рік відсоток хворих, які від</w:t>
      </w:r>
      <w:r>
        <w:rPr>
          <w:sz w:val="28"/>
          <w:szCs w:val="28"/>
          <w:lang w:val="uk-UA"/>
        </w:rPr>
        <w:t>зна</w:t>
      </w:r>
      <w:r w:rsidRPr="004D4B1C">
        <w:rPr>
          <w:sz w:val="28"/>
          <w:szCs w:val="28"/>
          <w:lang w:val="uk-UA"/>
        </w:rPr>
        <w:t xml:space="preserve">чали погане самопочуття, </w:t>
      </w:r>
      <w:r>
        <w:rPr>
          <w:sz w:val="28"/>
          <w:szCs w:val="28"/>
          <w:lang w:val="uk-UA"/>
        </w:rPr>
        <w:t>склав</w:t>
      </w:r>
      <w:r w:rsidRPr="004D4B1C">
        <w:rPr>
          <w:sz w:val="28"/>
          <w:szCs w:val="28"/>
          <w:lang w:val="uk-UA"/>
        </w:rPr>
        <w:t xml:space="preserve"> 17,5%, добре та задовільне – 36,9% </w:t>
      </w:r>
      <w:r>
        <w:rPr>
          <w:sz w:val="28"/>
          <w:szCs w:val="28"/>
          <w:lang w:val="uk-UA"/>
        </w:rPr>
        <w:t>і</w:t>
      </w:r>
      <w:r w:rsidRPr="004D4B1C">
        <w:rPr>
          <w:sz w:val="28"/>
          <w:szCs w:val="28"/>
          <w:lang w:val="uk-UA"/>
        </w:rPr>
        <w:t xml:space="preserve"> 45,6% відповідно. Через 2 роки св</w:t>
      </w:r>
      <w:r>
        <w:rPr>
          <w:sz w:val="28"/>
          <w:szCs w:val="28"/>
          <w:lang w:val="uk-UA"/>
        </w:rPr>
        <w:t>ій</w:t>
      </w:r>
      <w:r w:rsidRPr="004D4B1C">
        <w:rPr>
          <w:sz w:val="28"/>
          <w:szCs w:val="28"/>
          <w:lang w:val="uk-UA"/>
        </w:rPr>
        <w:t xml:space="preserve"> загальн</w:t>
      </w:r>
      <w:r>
        <w:rPr>
          <w:sz w:val="28"/>
          <w:szCs w:val="28"/>
          <w:lang w:val="uk-UA"/>
        </w:rPr>
        <w:t>ий</w:t>
      </w:r>
      <w:r w:rsidRPr="004D4B1C">
        <w:rPr>
          <w:sz w:val="28"/>
          <w:szCs w:val="28"/>
          <w:lang w:val="uk-UA"/>
        </w:rPr>
        <w:t xml:space="preserve"> стан </w:t>
      </w:r>
      <w:r>
        <w:rPr>
          <w:sz w:val="28"/>
          <w:szCs w:val="28"/>
          <w:lang w:val="uk-UA"/>
        </w:rPr>
        <w:t>оцінювали як поганий</w:t>
      </w:r>
      <w:r w:rsidRPr="004D4B1C">
        <w:rPr>
          <w:sz w:val="28"/>
          <w:szCs w:val="28"/>
          <w:lang w:val="uk-UA"/>
        </w:rPr>
        <w:t xml:space="preserve"> 14,0%</w:t>
      </w:r>
      <w:r>
        <w:rPr>
          <w:sz w:val="28"/>
          <w:szCs w:val="28"/>
          <w:lang w:val="uk-UA"/>
        </w:rPr>
        <w:t xml:space="preserve"> осіб</w:t>
      </w:r>
      <w:r w:rsidRPr="004D4B1C">
        <w:rPr>
          <w:sz w:val="28"/>
          <w:szCs w:val="28"/>
          <w:lang w:val="uk-UA"/>
        </w:rPr>
        <w:t xml:space="preserve">, а через 3 роки –  10,5%. </w:t>
      </w:r>
      <w:r>
        <w:rPr>
          <w:sz w:val="28"/>
          <w:szCs w:val="28"/>
          <w:lang w:val="uk-UA"/>
        </w:rPr>
        <w:t>Водночас</w:t>
      </w:r>
      <w:r w:rsidRPr="004D4B1C">
        <w:rPr>
          <w:sz w:val="28"/>
          <w:szCs w:val="28"/>
          <w:lang w:val="uk-UA"/>
        </w:rPr>
        <w:t xml:space="preserve"> спостерігається збільшення частки хворих дослідної групи, які оцінюють свій стан як добрий </w:t>
      </w:r>
      <w:r>
        <w:rPr>
          <w:sz w:val="28"/>
          <w:szCs w:val="28"/>
          <w:lang w:val="uk-UA"/>
        </w:rPr>
        <w:t>і</w:t>
      </w:r>
      <w:r w:rsidRPr="004D4B1C">
        <w:rPr>
          <w:sz w:val="28"/>
          <w:szCs w:val="28"/>
          <w:lang w:val="uk-UA"/>
        </w:rPr>
        <w:t xml:space="preserve"> задовільний</w:t>
      </w:r>
      <w:r>
        <w:rPr>
          <w:sz w:val="28"/>
          <w:szCs w:val="28"/>
          <w:lang w:val="uk-UA"/>
        </w:rPr>
        <w:t>:</w:t>
      </w:r>
      <w:r w:rsidRPr="004D4B1C">
        <w:rPr>
          <w:sz w:val="28"/>
          <w:szCs w:val="28"/>
          <w:lang w:val="uk-UA"/>
        </w:rPr>
        <w:t xml:space="preserve"> через 18</w:t>
      </w:r>
      <w:r>
        <w:rPr>
          <w:sz w:val="28"/>
          <w:szCs w:val="28"/>
          <w:lang w:val="uk-UA"/>
        </w:rPr>
        <w:t>-</w:t>
      </w:r>
      <w:r w:rsidRPr="004D4B1C">
        <w:rPr>
          <w:sz w:val="28"/>
          <w:szCs w:val="28"/>
          <w:lang w:val="uk-UA"/>
        </w:rPr>
        <w:t xml:space="preserve">24 міс. – 39% </w:t>
      </w:r>
      <w:r>
        <w:rPr>
          <w:sz w:val="28"/>
          <w:szCs w:val="28"/>
          <w:lang w:val="uk-UA"/>
        </w:rPr>
        <w:t>і</w:t>
      </w:r>
      <w:r w:rsidRPr="004D4B1C">
        <w:rPr>
          <w:sz w:val="28"/>
          <w:szCs w:val="28"/>
          <w:lang w:val="uk-UA"/>
        </w:rPr>
        <w:t xml:space="preserve"> 47%, через 36 місяців – 44% </w:t>
      </w:r>
      <w:r>
        <w:rPr>
          <w:sz w:val="28"/>
          <w:szCs w:val="28"/>
          <w:lang w:val="uk-UA"/>
        </w:rPr>
        <w:t>і</w:t>
      </w:r>
      <w:r w:rsidRPr="004D4B1C">
        <w:rPr>
          <w:sz w:val="28"/>
          <w:szCs w:val="28"/>
          <w:lang w:val="uk-UA"/>
        </w:rPr>
        <w:t xml:space="preserve"> 45% пацієнтів відповідно.</w:t>
      </w:r>
    </w:p>
    <w:p w:rsidR="0004141C" w:rsidRPr="004D4B1C" w:rsidRDefault="0004141C" w:rsidP="0004141C">
      <w:pPr>
        <w:rPr>
          <w:b/>
          <w:sz w:val="28"/>
          <w:szCs w:val="28"/>
          <w:lang w:val="uk-UA"/>
        </w:rPr>
      </w:pPr>
    </w:p>
    <w:p w:rsidR="0004141C" w:rsidRPr="004D4B1C" w:rsidRDefault="0004141C" w:rsidP="0004141C">
      <w:pPr>
        <w:rPr>
          <w:b/>
          <w:sz w:val="28"/>
          <w:szCs w:val="28"/>
          <w:lang w:val="uk-UA"/>
        </w:rPr>
      </w:pPr>
    </w:p>
    <w:p w:rsidR="0004141C" w:rsidRPr="004D4B1C" w:rsidRDefault="0004141C" w:rsidP="0004141C">
      <w:pPr>
        <w:rPr>
          <w:b/>
          <w:sz w:val="28"/>
          <w:szCs w:val="28"/>
          <w:lang w:val="uk-UA"/>
        </w:rPr>
      </w:pPr>
    </w:p>
    <w:p w:rsidR="0004141C" w:rsidRPr="004D4B1C" w:rsidRDefault="0004141C" w:rsidP="0004141C">
      <w:pPr>
        <w:rPr>
          <w:b/>
          <w:sz w:val="28"/>
          <w:szCs w:val="28"/>
          <w:lang w:val="uk-UA"/>
        </w:rPr>
      </w:pPr>
    </w:p>
    <w:p w:rsidR="0004141C" w:rsidRPr="004D4B1C" w:rsidRDefault="0004141C" w:rsidP="0004141C">
      <w:pPr>
        <w:rPr>
          <w:b/>
          <w:sz w:val="28"/>
          <w:szCs w:val="28"/>
          <w:lang w:val="uk-UA"/>
        </w:rPr>
      </w:pPr>
      <w:r>
        <w:rPr>
          <w:noProof/>
          <w:sz w:val="28"/>
          <w:szCs w:val="28"/>
          <w:lang w:eastAsia="ru-RU"/>
        </w:rPr>
        <w:lastRenderedPageBreak/>
        <w:drawing>
          <wp:anchor distT="0" distB="0" distL="114300" distR="114300" simplePos="0" relativeHeight="251662336" behindDoc="0" locked="0" layoutInCell="1" allowOverlap="1">
            <wp:simplePos x="0" y="0"/>
            <wp:positionH relativeFrom="column">
              <wp:posOffset>1143000</wp:posOffset>
            </wp:positionH>
            <wp:positionV relativeFrom="paragraph">
              <wp:posOffset>0</wp:posOffset>
            </wp:positionV>
            <wp:extent cx="4457700" cy="2624455"/>
            <wp:effectExtent l="0" t="0" r="3810" b="6985"/>
            <wp:wrapSquare wrapText="right"/>
            <wp:docPr id="2256" name="Диаграмма 22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04141C" w:rsidRPr="004D4B1C" w:rsidRDefault="0004141C" w:rsidP="0004141C">
      <w:pPr>
        <w:rPr>
          <w:b/>
          <w:sz w:val="28"/>
          <w:szCs w:val="28"/>
          <w:lang w:val="uk-UA"/>
        </w:rPr>
      </w:pPr>
    </w:p>
    <w:p w:rsidR="0004141C" w:rsidRPr="004D4B1C" w:rsidRDefault="0004141C" w:rsidP="0004141C">
      <w:pPr>
        <w:rPr>
          <w:b/>
          <w:sz w:val="28"/>
          <w:szCs w:val="28"/>
          <w:lang w:val="uk-UA"/>
        </w:rPr>
      </w:pPr>
    </w:p>
    <w:p w:rsidR="0004141C" w:rsidRPr="004D4B1C" w:rsidRDefault="0004141C" w:rsidP="0004141C">
      <w:pPr>
        <w:rPr>
          <w:b/>
          <w:sz w:val="28"/>
          <w:szCs w:val="28"/>
          <w:lang w:val="uk-UA"/>
        </w:rPr>
      </w:pPr>
    </w:p>
    <w:p w:rsidR="0004141C" w:rsidRPr="004D4B1C" w:rsidRDefault="0004141C" w:rsidP="0004141C">
      <w:pPr>
        <w:rPr>
          <w:b/>
          <w:sz w:val="28"/>
          <w:szCs w:val="28"/>
          <w:lang w:val="uk-UA"/>
        </w:rPr>
      </w:pPr>
    </w:p>
    <w:p w:rsidR="0004141C" w:rsidRPr="004D4B1C" w:rsidRDefault="0004141C" w:rsidP="0004141C">
      <w:pPr>
        <w:rPr>
          <w:b/>
          <w:sz w:val="28"/>
          <w:szCs w:val="28"/>
          <w:lang w:val="uk-UA"/>
        </w:rPr>
      </w:pPr>
    </w:p>
    <w:p w:rsidR="0004141C" w:rsidRPr="004D4B1C" w:rsidRDefault="0004141C" w:rsidP="0004141C">
      <w:pPr>
        <w:rPr>
          <w:b/>
          <w:sz w:val="28"/>
          <w:szCs w:val="28"/>
          <w:lang w:val="uk-UA"/>
        </w:rPr>
      </w:pPr>
    </w:p>
    <w:p w:rsidR="0004141C" w:rsidRPr="004D4B1C" w:rsidRDefault="0004141C" w:rsidP="0004141C">
      <w:pPr>
        <w:rPr>
          <w:b/>
          <w:sz w:val="28"/>
          <w:szCs w:val="28"/>
          <w:lang w:val="uk-UA"/>
        </w:rPr>
      </w:pPr>
    </w:p>
    <w:p w:rsidR="0004141C" w:rsidRPr="004D4B1C" w:rsidRDefault="0004141C" w:rsidP="0004141C">
      <w:pPr>
        <w:jc w:val="both"/>
        <w:rPr>
          <w:b/>
          <w:sz w:val="28"/>
          <w:szCs w:val="28"/>
          <w:lang w:val="uk-UA"/>
        </w:rPr>
      </w:pPr>
    </w:p>
    <w:p w:rsidR="0004141C" w:rsidRPr="004D4B1C" w:rsidRDefault="0004141C" w:rsidP="0004141C">
      <w:pPr>
        <w:jc w:val="both"/>
        <w:rPr>
          <w:b/>
          <w:sz w:val="28"/>
          <w:szCs w:val="28"/>
          <w:lang w:val="uk-UA"/>
        </w:rPr>
      </w:pPr>
    </w:p>
    <w:p w:rsidR="0004141C" w:rsidRDefault="0004141C" w:rsidP="0004141C">
      <w:pPr>
        <w:jc w:val="both"/>
        <w:rPr>
          <w:sz w:val="28"/>
          <w:szCs w:val="28"/>
          <w:lang w:val="uk-UA"/>
        </w:rPr>
      </w:pPr>
    </w:p>
    <w:p w:rsidR="0004141C" w:rsidRDefault="0004141C" w:rsidP="0004141C">
      <w:pPr>
        <w:jc w:val="both"/>
        <w:rPr>
          <w:sz w:val="28"/>
          <w:szCs w:val="28"/>
          <w:lang w:val="uk-UA"/>
        </w:rPr>
      </w:pPr>
    </w:p>
    <w:p w:rsidR="0004141C" w:rsidRDefault="0004141C" w:rsidP="0004141C">
      <w:pPr>
        <w:jc w:val="both"/>
        <w:rPr>
          <w:sz w:val="28"/>
          <w:szCs w:val="28"/>
          <w:lang w:val="uk-UA"/>
        </w:rPr>
      </w:pPr>
    </w:p>
    <w:p w:rsidR="0004141C" w:rsidRPr="0004141C" w:rsidRDefault="0004141C" w:rsidP="0004141C">
      <w:pPr>
        <w:jc w:val="both"/>
        <w:rPr>
          <w:sz w:val="28"/>
          <w:szCs w:val="28"/>
          <w:lang w:val="uk-UA"/>
        </w:rPr>
      </w:pPr>
    </w:p>
    <w:p w:rsidR="0004141C" w:rsidRPr="004D4B1C" w:rsidRDefault="0004141C" w:rsidP="0004141C">
      <w:pPr>
        <w:jc w:val="both"/>
        <w:rPr>
          <w:sz w:val="28"/>
          <w:szCs w:val="28"/>
          <w:lang w:val="uk-UA"/>
        </w:rPr>
      </w:pPr>
      <w:r w:rsidRPr="004D4B1C">
        <w:rPr>
          <w:sz w:val="28"/>
          <w:szCs w:val="28"/>
          <w:lang w:val="uk-UA"/>
        </w:rPr>
        <w:t>Рис. 2.</w:t>
      </w:r>
      <w:r w:rsidRPr="0004141C">
        <w:rPr>
          <w:rFonts w:ascii="Tahoma" w:hAnsi="Tahoma" w:cs="Tahoma"/>
          <w:color w:val="FFFF00"/>
          <w:sz w:val="28"/>
          <w:szCs w:val="28"/>
          <w:lang w:val="uk-UA"/>
          <w14:shadow w14:blurRad="50800" w14:dist="38100" w14:dir="2700000" w14:sx="100000" w14:sy="100000" w14:kx="0" w14:ky="0" w14:algn="tl">
            <w14:srgbClr w14:val="000000">
              <w14:alpha w14:val="60000"/>
            </w14:srgbClr>
          </w14:shadow>
        </w:rPr>
        <w:t xml:space="preserve"> </w:t>
      </w:r>
      <w:r>
        <w:rPr>
          <w:sz w:val="28"/>
          <w:szCs w:val="28"/>
          <w:lang w:val="uk-UA"/>
        </w:rPr>
        <w:t>Відносна кількість пацієнтів з еутиреоїдний станом у</w:t>
      </w:r>
      <w:r w:rsidRPr="004D4B1C">
        <w:rPr>
          <w:sz w:val="28"/>
          <w:szCs w:val="28"/>
          <w:lang w:val="uk-UA"/>
        </w:rPr>
        <w:t xml:space="preserve"> дослідній </w:t>
      </w:r>
      <w:r>
        <w:rPr>
          <w:sz w:val="28"/>
          <w:szCs w:val="28"/>
          <w:lang w:val="uk-UA"/>
        </w:rPr>
        <w:t>і</w:t>
      </w:r>
      <w:r w:rsidRPr="004D4B1C">
        <w:rPr>
          <w:sz w:val="28"/>
          <w:szCs w:val="28"/>
          <w:lang w:val="uk-UA"/>
        </w:rPr>
        <w:t xml:space="preserve"> контрольній груп</w:t>
      </w:r>
      <w:r>
        <w:rPr>
          <w:sz w:val="28"/>
          <w:szCs w:val="28"/>
          <w:lang w:val="uk-UA"/>
        </w:rPr>
        <w:t>і 2</w:t>
      </w:r>
      <w:r w:rsidRPr="004D4B1C">
        <w:rPr>
          <w:sz w:val="28"/>
          <w:szCs w:val="28"/>
          <w:lang w:val="uk-UA"/>
        </w:rPr>
        <w:t xml:space="preserve"> (Р&lt;0,05)</w:t>
      </w:r>
      <w:r>
        <w:rPr>
          <w:sz w:val="28"/>
          <w:szCs w:val="28"/>
          <w:lang w:val="uk-UA"/>
        </w:rPr>
        <w:t>.</w:t>
      </w:r>
    </w:p>
    <w:p w:rsidR="0004141C" w:rsidRPr="004D4B1C" w:rsidRDefault="0004141C" w:rsidP="0004141C">
      <w:pPr>
        <w:ind w:firstLine="709"/>
        <w:jc w:val="both"/>
        <w:rPr>
          <w:sz w:val="28"/>
          <w:szCs w:val="28"/>
          <w:lang w:val="uk-UA"/>
        </w:rPr>
      </w:pPr>
    </w:p>
    <w:p w:rsidR="0004141C" w:rsidRPr="004D4B1C" w:rsidRDefault="0004141C" w:rsidP="0004141C">
      <w:pPr>
        <w:ind w:firstLine="709"/>
        <w:jc w:val="both"/>
        <w:rPr>
          <w:sz w:val="28"/>
          <w:szCs w:val="28"/>
          <w:lang w:val="uk-UA"/>
        </w:rPr>
      </w:pPr>
      <w:r w:rsidRPr="004D4B1C">
        <w:rPr>
          <w:sz w:val="28"/>
          <w:szCs w:val="28"/>
          <w:lang w:val="uk-UA"/>
        </w:rPr>
        <w:t>Від</w:t>
      </w:r>
      <w:r>
        <w:rPr>
          <w:sz w:val="28"/>
          <w:szCs w:val="28"/>
          <w:lang w:val="uk-UA"/>
        </w:rPr>
        <w:t>зна</w:t>
      </w:r>
      <w:r w:rsidRPr="004D4B1C">
        <w:rPr>
          <w:sz w:val="28"/>
          <w:szCs w:val="28"/>
          <w:lang w:val="uk-UA"/>
        </w:rPr>
        <w:t>чен</w:t>
      </w:r>
      <w:r>
        <w:rPr>
          <w:sz w:val="28"/>
          <w:szCs w:val="28"/>
          <w:lang w:val="uk-UA"/>
        </w:rPr>
        <w:t>о</w:t>
      </w:r>
      <w:r w:rsidRPr="004D4B1C">
        <w:rPr>
          <w:sz w:val="28"/>
          <w:szCs w:val="28"/>
          <w:lang w:val="uk-UA"/>
        </w:rPr>
        <w:t xml:space="preserve"> відсутність зростання рівня АтТГ у пацієнтів після тиреоїдектомії </w:t>
      </w:r>
      <w:r>
        <w:rPr>
          <w:sz w:val="28"/>
          <w:szCs w:val="28"/>
          <w:lang w:val="uk-UA"/>
        </w:rPr>
        <w:t>(як із застосуванням</w:t>
      </w:r>
      <w:r w:rsidRPr="004D4B1C">
        <w:rPr>
          <w:sz w:val="28"/>
          <w:szCs w:val="28"/>
          <w:lang w:val="uk-UA"/>
        </w:rPr>
        <w:t xml:space="preserve"> аутотрансплантаці</w:t>
      </w:r>
      <w:r>
        <w:rPr>
          <w:sz w:val="28"/>
          <w:szCs w:val="28"/>
          <w:lang w:val="uk-UA"/>
        </w:rPr>
        <w:t>ї</w:t>
      </w:r>
      <w:r w:rsidRPr="004D4B1C">
        <w:rPr>
          <w:sz w:val="28"/>
          <w:szCs w:val="28"/>
          <w:lang w:val="uk-UA"/>
        </w:rPr>
        <w:t xml:space="preserve"> тиреоїдної тканин</w:t>
      </w:r>
      <w:r>
        <w:rPr>
          <w:sz w:val="28"/>
          <w:szCs w:val="28"/>
          <w:lang w:val="uk-UA"/>
        </w:rPr>
        <w:t>и</w:t>
      </w:r>
      <w:r w:rsidRPr="004D4B1C">
        <w:rPr>
          <w:sz w:val="28"/>
          <w:szCs w:val="28"/>
          <w:lang w:val="uk-UA"/>
        </w:rPr>
        <w:t xml:space="preserve"> </w:t>
      </w:r>
      <w:r>
        <w:rPr>
          <w:sz w:val="28"/>
          <w:szCs w:val="28"/>
          <w:lang w:val="uk-UA"/>
        </w:rPr>
        <w:t>у</w:t>
      </w:r>
      <w:r w:rsidRPr="004D4B1C">
        <w:rPr>
          <w:sz w:val="28"/>
          <w:szCs w:val="28"/>
          <w:lang w:val="uk-UA"/>
        </w:rPr>
        <w:t xml:space="preserve"> ранньому післяопераційному періоді,</w:t>
      </w:r>
      <w:r>
        <w:rPr>
          <w:sz w:val="28"/>
          <w:szCs w:val="28"/>
          <w:lang w:val="uk-UA"/>
        </w:rPr>
        <w:t xml:space="preserve"> так і без неї), </w:t>
      </w:r>
      <w:r w:rsidRPr="004D4B1C">
        <w:rPr>
          <w:sz w:val="28"/>
          <w:szCs w:val="28"/>
          <w:lang w:val="uk-UA"/>
        </w:rPr>
        <w:t xml:space="preserve"> що свідчить про відсутність напруження гуморального антитиреоїдного імунітету в післяопераційному періоді. Це також підтверджує припущення, що </w:t>
      </w:r>
      <w:r>
        <w:rPr>
          <w:sz w:val="28"/>
          <w:szCs w:val="28"/>
          <w:lang w:val="uk-UA"/>
        </w:rPr>
        <w:t xml:space="preserve">аутотрансплантація </w:t>
      </w:r>
      <w:r w:rsidRPr="004D4B1C">
        <w:rPr>
          <w:sz w:val="28"/>
          <w:szCs w:val="28"/>
          <w:lang w:val="uk-UA"/>
        </w:rPr>
        <w:t>незмінен</w:t>
      </w:r>
      <w:r>
        <w:rPr>
          <w:sz w:val="28"/>
          <w:szCs w:val="28"/>
          <w:lang w:val="uk-UA"/>
        </w:rPr>
        <w:t>ої</w:t>
      </w:r>
      <w:r w:rsidRPr="004D4B1C">
        <w:rPr>
          <w:sz w:val="28"/>
          <w:szCs w:val="28"/>
          <w:lang w:val="uk-UA"/>
        </w:rPr>
        <w:t xml:space="preserve"> тканин</w:t>
      </w:r>
      <w:r>
        <w:rPr>
          <w:sz w:val="28"/>
          <w:szCs w:val="28"/>
          <w:lang w:val="uk-UA"/>
        </w:rPr>
        <w:t>и</w:t>
      </w:r>
      <w:r w:rsidRPr="004D4B1C">
        <w:rPr>
          <w:sz w:val="28"/>
          <w:szCs w:val="28"/>
          <w:lang w:val="uk-UA"/>
        </w:rPr>
        <w:t xml:space="preserve"> щитоподібної залози (відмит</w:t>
      </w:r>
      <w:r>
        <w:rPr>
          <w:sz w:val="28"/>
          <w:szCs w:val="28"/>
          <w:lang w:val="uk-UA"/>
        </w:rPr>
        <w:t>ої</w:t>
      </w:r>
      <w:r w:rsidRPr="004D4B1C">
        <w:rPr>
          <w:sz w:val="28"/>
          <w:szCs w:val="28"/>
          <w:lang w:val="uk-UA"/>
        </w:rPr>
        <w:t xml:space="preserve"> від пошкоджених фрагментів </w:t>
      </w:r>
      <w:r>
        <w:rPr>
          <w:sz w:val="28"/>
          <w:szCs w:val="28"/>
          <w:lang w:val="uk-UA"/>
        </w:rPr>
        <w:t>та</w:t>
      </w:r>
      <w:r w:rsidRPr="004D4B1C">
        <w:rPr>
          <w:sz w:val="28"/>
          <w:szCs w:val="28"/>
          <w:lang w:val="uk-UA"/>
        </w:rPr>
        <w:t xml:space="preserve"> антигенів п</w:t>
      </w:r>
      <w:r>
        <w:rPr>
          <w:sz w:val="28"/>
          <w:szCs w:val="28"/>
          <w:lang w:val="uk-UA"/>
        </w:rPr>
        <w:t>ід час</w:t>
      </w:r>
      <w:r w:rsidRPr="004D4B1C">
        <w:rPr>
          <w:sz w:val="28"/>
          <w:szCs w:val="28"/>
          <w:lang w:val="uk-UA"/>
        </w:rPr>
        <w:t xml:space="preserve"> деконсервації) не може спричиняти аутоімунізацію організму та не призводить до руйнування або відторгнення аутотрансплантата.</w:t>
      </w:r>
    </w:p>
    <w:p w:rsidR="0004141C" w:rsidRPr="004D4B1C" w:rsidRDefault="0004141C" w:rsidP="0004141C">
      <w:pPr>
        <w:ind w:firstLine="709"/>
        <w:jc w:val="both"/>
        <w:rPr>
          <w:sz w:val="28"/>
          <w:szCs w:val="28"/>
          <w:lang w:val="uk-UA"/>
        </w:rPr>
      </w:pPr>
      <w:r w:rsidRPr="004D4B1C">
        <w:rPr>
          <w:sz w:val="28"/>
          <w:szCs w:val="28"/>
          <w:lang w:val="uk-UA"/>
        </w:rPr>
        <w:t>При проведенні сцинт</w:t>
      </w:r>
      <w:r>
        <w:rPr>
          <w:sz w:val="28"/>
          <w:szCs w:val="28"/>
          <w:lang w:val="uk-UA"/>
        </w:rPr>
        <w:t>иг</w:t>
      </w:r>
      <w:r w:rsidRPr="004D4B1C">
        <w:rPr>
          <w:sz w:val="28"/>
          <w:szCs w:val="28"/>
          <w:lang w:val="uk-UA"/>
        </w:rPr>
        <w:t>рафічного дослідження ділянки розташування трансплантат</w:t>
      </w:r>
      <w:r>
        <w:rPr>
          <w:sz w:val="28"/>
          <w:szCs w:val="28"/>
          <w:lang w:val="uk-UA"/>
        </w:rPr>
        <w:t>а</w:t>
      </w:r>
      <w:r w:rsidRPr="004D4B1C">
        <w:rPr>
          <w:sz w:val="28"/>
          <w:szCs w:val="28"/>
          <w:lang w:val="uk-UA"/>
        </w:rPr>
        <w:t xml:space="preserve"> та ложа ЩЗ </w:t>
      </w:r>
      <w:r>
        <w:rPr>
          <w:sz w:val="28"/>
          <w:szCs w:val="28"/>
          <w:lang w:val="uk-UA"/>
        </w:rPr>
        <w:t>і</w:t>
      </w:r>
      <w:r w:rsidRPr="004D4B1C">
        <w:rPr>
          <w:sz w:val="28"/>
          <w:szCs w:val="28"/>
          <w:lang w:val="uk-UA"/>
        </w:rPr>
        <w:t xml:space="preserve">з радіоактивним йодом (2 </w:t>
      </w:r>
      <w:r>
        <w:rPr>
          <w:sz w:val="28"/>
          <w:szCs w:val="28"/>
          <w:lang w:val="en-US"/>
        </w:rPr>
        <w:t>mCi</w:t>
      </w:r>
      <w:r w:rsidRPr="004D4B1C">
        <w:rPr>
          <w:sz w:val="28"/>
          <w:szCs w:val="28"/>
          <w:lang w:val="uk-UA"/>
        </w:rPr>
        <w:t xml:space="preserve"> Na</w:t>
      </w:r>
      <w:r w:rsidRPr="004D4B1C">
        <w:rPr>
          <w:sz w:val="28"/>
          <w:szCs w:val="28"/>
          <w:vertAlign w:val="superscript"/>
          <w:lang w:val="uk-UA"/>
        </w:rPr>
        <w:t>131</w:t>
      </w:r>
      <w:r w:rsidRPr="004D4B1C">
        <w:rPr>
          <w:sz w:val="28"/>
          <w:szCs w:val="28"/>
          <w:lang w:val="uk-UA"/>
        </w:rPr>
        <w:t>I) у всіх випадках вже через 3-6 міс. чітко візуалізувал</w:t>
      </w:r>
      <w:r>
        <w:rPr>
          <w:sz w:val="28"/>
          <w:szCs w:val="28"/>
          <w:lang w:val="uk-UA"/>
        </w:rPr>
        <w:t>о</w:t>
      </w:r>
      <w:r w:rsidRPr="004D4B1C">
        <w:rPr>
          <w:sz w:val="28"/>
          <w:szCs w:val="28"/>
          <w:lang w:val="uk-UA"/>
        </w:rPr>
        <w:t>ся інтенсивн</w:t>
      </w:r>
      <w:r>
        <w:rPr>
          <w:sz w:val="28"/>
          <w:szCs w:val="28"/>
          <w:lang w:val="uk-UA"/>
        </w:rPr>
        <w:t>е</w:t>
      </w:r>
      <w:r w:rsidRPr="004D4B1C">
        <w:rPr>
          <w:sz w:val="28"/>
          <w:szCs w:val="28"/>
          <w:lang w:val="uk-UA"/>
        </w:rPr>
        <w:t xml:space="preserve"> накопичення радіофармпрепарату </w:t>
      </w:r>
      <w:r>
        <w:rPr>
          <w:sz w:val="28"/>
          <w:szCs w:val="28"/>
          <w:lang w:val="uk-UA"/>
        </w:rPr>
        <w:t>(РПФ) у</w:t>
      </w:r>
      <w:r w:rsidRPr="004D4B1C">
        <w:rPr>
          <w:sz w:val="28"/>
          <w:szCs w:val="28"/>
          <w:lang w:val="uk-UA"/>
        </w:rPr>
        <w:t xml:space="preserve"> проекції аутотрансплантата. </w:t>
      </w:r>
      <w:r>
        <w:rPr>
          <w:sz w:val="28"/>
          <w:szCs w:val="28"/>
          <w:lang w:val="uk-UA"/>
        </w:rPr>
        <w:t>За результатами</w:t>
      </w:r>
      <w:r w:rsidRPr="004D4B1C">
        <w:rPr>
          <w:sz w:val="28"/>
          <w:szCs w:val="28"/>
          <w:lang w:val="uk-UA"/>
        </w:rPr>
        <w:t xml:space="preserve"> скануванн</w:t>
      </w:r>
      <w:r>
        <w:rPr>
          <w:sz w:val="28"/>
          <w:szCs w:val="28"/>
          <w:lang w:val="uk-UA"/>
        </w:rPr>
        <w:t>я</w:t>
      </w:r>
      <w:r w:rsidRPr="004D4B1C">
        <w:rPr>
          <w:sz w:val="28"/>
          <w:szCs w:val="28"/>
          <w:lang w:val="uk-UA"/>
        </w:rPr>
        <w:t xml:space="preserve"> пацієнтів у віддаленому післяопераційному періоді (12</w:t>
      </w:r>
      <w:r>
        <w:rPr>
          <w:sz w:val="28"/>
          <w:szCs w:val="28"/>
          <w:lang w:val="uk-UA"/>
        </w:rPr>
        <w:t>-</w:t>
      </w:r>
      <w:r w:rsidRPr="004D4B1C">
        <w:rPr>
          <w:sz w:val="28"/>
          <w:szCs w:val="28"/>
          <w:lang w:val="uk-UA"/>
        </w:rPr>
        <w:t>18 місяців після операції) визнач</w:t>
      </w:r>
      <w:r>
        <w:rPr>
          <w:sz w:val="28"/>
          <w:szCs w:val="28"/>
          <w:lang w:val="uk-UA"/>
        </w:rPr>
        <w:t>ено</w:t>
      </w:r>
      <w:r w:rsidRPr="004D4B1C">
        <w:rPr>
          <w:sz w:val="28"/>
          <w:szCs w:val="28"/>
          <w:lang w:val="uk-UA"/>
        </w:rPr>
        <w:t xml:space="preserve"> наявність активно функціонуючої тканини ЩЗ, </w:t>
      </w:r>
      <w:r>
        <w:rPr>
          <w:sz w:val="28"/>
          <w:szCs w:val="28"/>
          <w:lang w:val="uk-UA"/>
        </w:rPr>
        <w:t>що</w:t>
      </w:r>
      <w:r w:rsidRPr="004D4B1C">
        <w:rPr>
          <w:sz w:val="28"/>
          <w:szCs w:val="28"/>
          <w:lang w:val="uk-UA"/>
        </w:rPr>
        <w:t xml:space="preserve"> накопичує </w:t>
      </w:r>
      <w:r>
        <w:rPr>
          <w:sz w:val="28"/>
          <w:szCs w:val="28"/>
          <w:lang w:val="uk-UA"/>
        </w:rPr>
        <w:t>у</w:t>
      </w:r>
      <w:r w:rsidRPr="004D4B1C">
        <w:rPr>
          <w:sz w:val="28"/>
          <w:szCs w:val="28"/>
          <w:lang w:val="uk-UA"/>
        </w:rPr>
        <w:t xml:space="preserve"> середньому </w:t>
      </w:r>
      <w:r>
        <w:rPr>
          <w:sz w:val="28"/>
          <w:szCs w:val="28"/>
          <w:lang w:val="uk-UA"/>
        </w:rPr>
        <w:t>понад</w:t>
      </w:r>
      <w:r w:rsidRPr="004D4B1C">
        <w:rPr>
          <w:sz w:val="28"/>
          <w:szCs w:val="28"/>
          <w:lang w:val="uk-UA"/>
        </w:rPr>
        <w:t xml:space="preserve"> 10% (9</w:t>
      </w:r>
      <w:r>
        <w:rPr>
          <w:sz w:val="28"/>
          <w:szCs w:val="28"/>
          <w:lang w:val="uk-UA"/>
        </w:rPr>
        <w:t>-</w:t>
      </w:r>
      <w:r w:rsidRPr="004D4B1C">
        <w:rPr>
          <w:sz w:val="28"/>
          <w:szCs w:val="28"/>
          <w:lang w:val="uk-UA"/>
        </w:rPr>
        <w:t xml:space="preserve">15%) загальної активності РФП </w:t>
      </w:r>
      <w:r>
        <w:rPr>
          <w:sz w:val="28"/>
          <w:szCs w:val="28"/>
          <w:lang w:val="uk-UA"/>
        </w:rPr>
        <w:t>у</w:t>
      </w:r>
      <w:r w:rsidRPr="004D4B1C">
        <w:rPr>
          <w:sz w:val="28"/>
          <w:szCs w:val="28"/>
          <w:lang w:val="uk-UA"/>
        </w:rPr>
        <w:t xml:space="preserve"> місті аутотрансплантації. У ділянці шиї визначається незначне (близько 0,5</w:t>
      </w:r>
      <w:r>
        <w:rPr>
          <w:sz w:val="28"/>
          <w:szCs w:val="28"/>
          <w:lang w:val="uk-UA"/>
        </w:rPr>
        <w:t>-</w:t>
      </w:r>
      <w:r w:rsidRPr="004D4B1C">
        <w:rPr>
          <w:sz w:val="28"/>
          <w:szCs w:val="28"/>
          <w:lang w:val="uk-UA"/>
        </w:rPr>
        <w:t xml:space="preserve">1% загальної отриманої активності РФП) накопичення ізотопу, що відповідає </w:t>
      </w:r>
      <w:r>
        <w:rPr>
          <w:sz w:val="28"/>
          <w:szCs w:val="28"/>
          <w:lang w:val="uk-UA"/>
        </w:rPr>
        <w:t>залишковій</w:t>
      </w:r>
      <w:r>
        <w:rPr>
          <w:sz w:val="28"/>
          <w:szCs w:val="28"/>
          <w:lang w:val="uk-UA"/>
        </w:rPr>
        <w:tab/>
      </w:r>
      <w:r w:rsidRPr="004D4B1C">
        <w:rPr>
          <w:sz w:val="28"/>
          <w:szCs w:val="28"/>
          <w:lang w:val="uk-UA"/>
        </w:rPr>
        <w:t>тканині ЩЗ.</w:t>
      </w:r>
    </w:p>
    <w:p w:rsidR="0004141C" w:rsidRPr="0004141C" w:rsidRDefault="0004141C" w:rsidP="0004141C">
      <w:pPr>
        <w:pStyle w:val="affffffff3"/>
        <w:ind w:firstLine="720"/>
        <w:rPr>
          <w:szCs w:val="28"/>
          <w:lang w:val="uk-UA"/>
        </w:rPr>
      </w:pPr>
      <w:r w:rsidRPr="0004141C">
        <w:rPr>
          <w:szCs w:val="28"/>
          <w:lang w:val="uk-UA"/>
        </w:rPr>
        <w:t xml:space="preserve">Відзначається зростання інтенсивності накопичення РФП прямо пропорційно збільшенню післяопераційного періоду. Починаючи з 6-го місяця після операції ділянка аутотрансплантата захоплювала понад 10% дози ізотопу, причому інтенсивність накопичування біла найбільшою у перші 6-12 годин. Інтенсивніший захват </w:t>
      </w:r>
      <w:r w:rsidRPr="0004141C">
        <w:rPr>
          <w:szCs w:val="28"/>
          <w:vertAlign w:val="superscript"/>
          <w:lang w:val="uk-UA"/>
        </w:rPr>
        <w:t>131</w:t>
      </w:r>
      <w:r w:rsidRPr="004D4B1C">
        <w:rPr>
          <w:szCs w:val="28"/>
        </w:rPr>
        <w:t>I</w:t>
      </w:r>
      <w:r w:rsidRPr="0004141C">
        <w:rPr>
          <w:szCs w:val="28"/>
          <w:lang w:val="uk-UA"/>
        </w:rPr>
        <w:t>, що спостерігався у віддаленому післяопераційному періоді, свідчить про поліпшення тироксин-синтезуючої функції аутотрансплантата зі збільшенням терміну після операції.</w:t>
      </w:r>
    </w:p>
    <w:p w:rsidR="0004141C" w:rsidRPr="0004141C" w:rsidRDefault="0004141C" w:rsidP="0004141C">
      <w:pPr>
        <w:pStyle w:val="affffffff3"/>
        <w:ind w:firstLine="708"/>
        <w:rPr>
          <w:lang w:val="uk-UA"/>
        </w:rPr>
      </w:pPr>
      <w:r w:rsidRPr="0004141C">
        <w:rPr>
          <w:lang w:val="uk-UA"/>
        </w:rPr>
        <w:t>Відбувалися поступова помірна гіперплазія трансплантованої тканини, її васкуляризація та зростання функціональної активності за даними сонографії, доплерографії та радіоізотопної сцинтиграфії з радіоактивним йодом.</w:t>
      </w:r>
    </w:p>
    <w:p w:rsidR="0004141C" w:rsidRPr="0004141C" w:rsidRDefault="0004141C" w:rsidP="0004141C">
      <w:pPr>
        <w:pStyle w:val="affffffff3"/>
        <w:ind w:firstLine="708"/>
        <w:rPr>
          <w:lang w:val="uk-UA"/>
        </w:rPr>
      </w:pPr>
      <w:r w:rsidRPr="0004141C">
        <w:rPr>
          <w:lang w:val="uk-UA"/>
        </w:rPr>
        <w:lastRenderedPageBreak/>
        <w:t>На підставі проведених комплексних досліджень у рамках даної наукової роботи було доведено високу ефективність розробленого хірургічного методу лікування багатовузлового двобічного зоба, який поєднує радикалізм втручання на щитоподібній залозі з метою попередження рецидивів та аутотрансплантацію кріоконсервованої тиреоїдної паренхіми в ранньому післяопераційному періоді для попередження тяжкого післяопераційного гіпотиреозу (патент України на винахід № 70203 А від 29.12.2003).</w:t>
      </w:r>
    </w:p>
    <w:p w:rsidR="0004141C" w:rsidRPr="0004141C" w:rsidRDefault="0004141C" w:rsidP="0004141C">
      <w:pPr>
        <w:pStyle w:val="affffffff3"/>
        <w:ind w:firstLine="708"/>
        <w:rPr>
          <w:lang w:val="uk-UA"/>
        </w:rPr>
      </w:pPr>
      <w:r w:rsidRPr="0004141C">
        <w:rPr>
          <w:lang w:val="uk-UA"/>
        </w:rPr>
        <w:t>Переконливо показано ефективність розробленого протоколу аутотрансплантації для приживлення та довгострокового функціонування пересадженої тиреоїдної тканини, що забезпечує відновлення тиреоїдного гомеостазу у більшості оперованих пацієнтів. Схематично розроблену методику хірургічного лікування багатовузлового зоба з аутотрансплантацією тиреоїдної тканини у ранньому післяопераційному періоді зображено на рис. 3.</w:t>
      </w:r>
    </w:p>
    <w:p w:rsidR="0004141C" w:rsidRPr="0004141C" w:rsidRDefault="0004141C" w:rsidP="0004141C">
      <w:pPr>
        <w:pStyle w:val="affffffff3"/>
        <w:ind w:firstLine="708"/>
        <w:rPr>
          <w:lang w:val="uk-UA"/>
        </w:rPr>
      </w:pPr>
    </w:p>
    <w:p w:rsidR="0004141C" w:rsidRPr="004D4B1C" w:rsidRDefault="0004141C" w:rsidP="0004141C">
      <w:pPr>
        <w:pStyle w:val="2ffff9"/>
        <w:spacing w:line="240" w:lineRule="auto"/>
        <w:ind w:firstLine="709"/>
        <w:jc w:val="center"/>
        <w:rPr>
          <w:sz w:val="28"/>
          <w:szCs w:val="28"/>
          <w:lang w:val="uk-UA"/>
        </w:rPr>
      </w:pPr>
      <w:r>
        <w:rPr>
          <w:noProof/>
          <w:sz w:val="28"/>
          <w:szCs w:val="28"/>
          <w:lang w:eastAsia="ru-RU"/>
        </w:rPr>
        <mc:AlternateContent>
          <mc:Choice Requires="wpc">
            <w:drawing>
              <wp:inline distT="0" distB="0" distL="0" distR="0">
                <wp:extent cx="3771900" cy="3886200"/>
                <wp:effectExtent l="4445" t="0" r="0" b="4445"/>
                <wp:docPr id="2255" name="Полотно 225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28" name="Rectangle 387"/>
                        <wps:cNvSpPr>
                          <a:spLocks noChangeArrowheads="1"/>
                        </wps:cNvSpPr>
                        <wps:spPr bwMode="auto">
                          <a:xfrm flipV="1">
                            <a:off x="941629" y="0"/>
                            <a:ext cx="2027672" cy="260"/>
                          </a:xfrm>
                          <a:prstGeom prst="rect">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04141C" w:rsidRPr="003E1972" w:rsidRDefault="0004141C" w:rsidP="0004141C">
                              <w:pPr>
                                <w:autoSpaceDE w:val="0"/>
                                <w:autoSpaceDN w:val="0"/>
                                <w:adjustRightInd w:val="0"/>
                                <w:rPr>
                                  <w:b/>
                                  <w:sz w:val="13"/>
                                  <w:szCs w:val="28"/>
                                </w:rPr>
                              </w:pPr>
                              <w:r w:rsidRPr="003E1972">
                                <w:rPr>
                                  <w:b/>
                                  <w:sz w:val="13"/>
                                  <w:szCs w:val="28"/>
                                </w:rPr>
                                <w:t>Методика</w:t>
                              </w:r>
                            </w:p>
                          </w:txbxContent>
                        </wps:txbx>
                        <wps:bodyPr rot="0" vert="horz" wrap="square" lIns="27828" tIns="13914" rIns="27828" bIns="13914" anchor="ctr" anchorCtr="0" upright="1">
                          <a:noAutofit/>
                        </wps:bodyPr>
                      </wps:wsp>
                      <pic:pic xmlns:pic="http://schemas.openxmlformats.org/drawingml/2006/picture">
                        <pic:nvPicPr>
                          <pic:cNvPr id="2229" name="Picture 3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71537" y="1750142"/>
                            <a:ext cx="361035" cy="502418"/>
                          </a:xfrm>
                          <a:prstGeom prst="rect">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pic:spPr>
                      </pic:pic>
                      <wps:wsp>
                        <wps:cNvPr id="2230" name="AutoShape 389"/>
                        <wps:cNvSpPr>
                          <a:spLocks noChangeArrowheads="1"/>
                        </wps:cNvSpPr>
                        <wps:spPr bwMode="auto">
                          <a:xfrm>
                            <a:off x="1143074" y="343007"/>
                            <a:ext cx="1174160" cy="268372"/>
                          </a:xfrm>
                          <a:prstGeom prst="roundRect">
                            <a:avLst>
                              <a:gd name="adj" fmla="val 16667"/>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04141C" w:rsidRPr="0028340E" w:rsidRDefault="0004141C" w:rsidP="0004141C">
                              <w:pPr>
                                <w:autoSpaceDE w:val="0"/>
                                <w:autoSpaceDN w:val="0"/>
                                <w:adjustRightInd w:val="0"/>
                                <w:jc w:val="center"/>
                                <w:rPr>
                                  <w:rFonts w:cs="Tahoma"/>
                                  <w:color w:val="000000"/>
                                  <w:sz w:val="20"/>
                                  <w:szCs w:val="20"/>
                                  <w:lang w:val="uk-UA"/>
                                </w:rPr>
                              </w:pPr>
                              <w:r w:rsidRPr="0028340E">
                                <w:rPr>
                                  <w:rFonts w:cs="Tahoma"/>
                                  <w:color w:val="000000"/>
                                  <w:sz w:val="20"/>
                                  <w:szCs w:val="20"/>
                                  <w:lang w:val="uk-UA"/>
                                </w:rPr>
                                <w:t>Багатовузловий зоб</w:t>
                              </w:r>
                            </w:p>
                          </w:txbxContent>
                        </wps:txbx>
                        <wps:bodyPr rot="0" vert="horz" wrap="square" lIns="27828" tIns="13914" rIns="27828" bIns="13914" anchor="ctr" anchorCtr="0" upright="1">
                          <a:noAutofit/>
                        </wps:bodyPr>
                      </wps:wsp>
                      <pic:pic xmlns:pic="http://schemas.openxmlformats.org/drawingml/2006/picture">
                        <pic:nvPicPr>
                          <pic:cNvPr id="2231" name="Picture 390"/>
                          <pic:cNvPicPr>
                            <a:picLocks noChangeAspect="1" noChangeArrowheads="1"/>
                          </pic:cNvPicPr>
                        </pic:nvPicPr>
                        <pic:blipFill>
                          <a:blip r:embed="rId15">
                            <a:lum bright="-26000" contrast="46000"/>
                            <a:extLst>
                              <a:ext uri="{28A0092B-C50C-407E-A947-70E740481C1C}">
                                <a14:useLocalDpi xmlns:a14="http://schemas.microsoft.com/office/drawing/2010/main" val="0"/>
                              </a:ext>
                            </a:extLst>
                          </a:blip>
                          <a:srcRect/>
                          <a:stretch>
                            <a:fillRect/>
                          </a:stretch>
                        </pic:blipFill>
                        <pic:spPr bwMode="auto">
                          <a:xfrm>
                            <a:off x="2248943" y="128465"/>
                            <a:ext cx="506918" cy="547927"/>
                          </a:xfrm>
                          <a:prstGeom prst="rect">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pic:spPr>
                      </pic:pic>
                      <wps:wsp>
                        <wps:cNvPr id="2232" name="AutoShape 391"/>
                        <wps:cNvSpPr>
                          <a:spLocks noChangeArrowheads="1"/>
                        </wps:cNvSpPr>
                        <wps:spPr bwMode="auto">
                          <a:xfrm>
                            <a:off x="342922" y="800176"/>
                            <a:ext cx="1257382" cy="342747"/>
                          </a:xfrm>
                          <a:prstGeom prst="roundRect">
                            <a:avLst>
                              <a:gd name="adj" fmla="val 16667"/>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04141C" w:rsidRPr="0028340E" w:rsidRDefault="0004141C" w:rsidP="0004141C">
                              <w:pPr>
                                <w:autoSpaceDE w:val="0"/>
                                <w:autoSpaceDN w:val="0"/>
                                <w:adjustRightInd w:val="0"/>
                                <w:jc w:val="center"/>
                                <w:rPr>
                                  <w:sz w:val="20"/>
                                  <w:szCs w:val="20"/>
                                  <w:lang w:val="uk-UA"/>
                                </w:rPr>
                              </w:pPr>
                              <w:r w:rsidRPr="0028340E">
                                <w:rPr>
                                  <w:sz w:val="20"/>
                                  <w:szCs w:val="20"/>
                                  <w:lang w:val="uk-UA"/>
                                </w:rPr>
                                <w:t>Екстрафасціальна</w:t>
                              </w:r>
                            </w:p>
                            <w:p w:rsidR="0004141C" w:rsidRPr="0028340E" w:rsidRDefault="0004141C" w:rsidP="0004141C">
                              <w:pPr>
                                <w:autoSpaceDE w:val="0"/>
                                <w:autoSpaceDN w:val="0"/>
                                <w:adjustRightInd w:val="0"/>
                                <w:jc w:val="center"/>
                                <w:rPr>
                                  <w:sz w:val="20"/>
                                  <w:szCs w:val="20"/>
                                  <w:lang w:val="uk-UA"/>
                                </w:rPr>
                              </w:pPr>
                              <w:r w:rsidRPr="0028340E">
                                <w:rPr>
                                  <w:sz w:val="20"/>
                                  <w:szCs w:val="20"/>
                                  <w:lang w:val="uk-UA"/>
                                </w:rPr>
                                <w:t>тиреоїдектомія</w:t>
                              </w:r>
                            </w:p>
                          </w:txbxContent>
                        </wps:txbx>
                        <wps:bodyPr rot="0" vert="horz" wrap="square" lIns="27828" tIns="13914" rIns="27828" bIns="13914" anchor="ctr" anchorCtr="0" upright="1">
                          <a:noAutofit/>
                        </wps:bodyPr>
                      </wps:wsp>
                      <wps:wsp>
                        <wps:cNvPr id="2233" name="AutoShape 392"/>
                        <wps:cNvSpPr>
                          <a:spLocks noChangeArrowheads="1"/>
                        </wps:cNvSpPr>
                        <wps:spPr bwMode="auto">
                          <a:xfrm>
                            <a:off x="1485996" y="1028761"/>
                            <a:ext cx="914215" cy="363031"/>
                          </a:xfrm>
                          <a:prstGeom prst="roundRect">
                            <a:avLst>
                              <a:gd name="adj" fmla="val 16667"/>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04141C" w:rsidRPr="0028340E" w:rsidRDefault="0004141C" w:rsidP="0004141C">
                              <w:pPr>
                                <w:autoSpaceDE w:val="0"/>
                                <w:autoSpaceDN w:val="0"/>
                                <w:adjustRightInd w:val="0"/>
                                <w:jc w:val="center"/>
                                <w:rPr>
                                  <w:rFonts w:cs="Tahoma"/>
                                  <w:sz w:val="20"/>
                                  <w:szCs w:val="20"/>
                                  <w:lang w:val="uk-UA"/>
                                </w:rPr>
                              </w:pPr>
                              <w:r w:rsidRPr="0028340E">
                                <w:rPr>
                                  <w:rFonts w:cs="Tahoma"/>
                                  <w:sz w:val="20"/>
                                  <w:szCs w:val="20"/>
                                  <w:lang w:val="uk-UA"/>
                                </w:rPr>
                                <w:t>Експрес-гістологія</w:t>
                              </w:r>
                            </w:p>
                          </w:txbxContent>
                        </wps:txbx>
                        <wps:bodyPr rot="0" vert="horz" wrap="square" lIns="27828" tIns="13914" rIns="27828" bIns="13914" anchor="ctr" anchorCtr="0" upright="1">
                          <a:noAutofit/>
                        </wps:bodyPr>
                      </wps:wsp>
                      <wps:wsp>
                        <wps:cNvPr id="2234" name="AutoShape 393"/>
                        <wps:cNvSpPr>
                          <a:spLocks noChangeArrowheads="1"/>
                        </wps:cNvSpPr>
                        <wps:spPr bwMode="auto">
                          <a:xfrm>
                            <a:off x="2396539" y="739845"/>
                            <a:ext cx="1261053" cy="269153"/>
                          </a:xfrm>
                          <a:prstGeom prst="roundRect">
                            <a:avLst>
                              <a:gd name="adj" fmla="val 16667"/>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04141C" w:rsidRPr="0028340E" w:rsidRDefault="0004141C" w:rsidP="0004141C">
                              <w:pPr>
                                <w:autoSpaceDE w:val="0"/>
                                <w:autoSpaceDN w:val="0"/>
                                <w:adjustRightInd w:val="0"/>
                                <w:jc w:val="center"/>
                                <w:rPr>
                                  <w:rFonts w:cs="Tahoma"/>
                                  <w:color w:val="000000"/>
                                  <w:sz w:val="20"/>
                                  <w:szCs w:val="20"/>
                                  <w:lang w:val="uk-UA"/>
                                </w:rPr>
                              </w:pPr>
                              <w:r w:rsidRPr="0028340E">
                                <w:rPr>
                                  <w:rFonts w:cs="Tahoma"/>
                                  <w:color w:val="000000"/>
                                  <w:sz w:val="20"/>
                                  <w:szCs w:val="20"/>
                                  <w:lang w:val="uk-UA"/>
                                </w:rPr>
                                <w:t>Багатовузловий зоб</w:t>
                              </w:r>
                            </w:p>
                          </w:txbxContent>
                        </wps:txbx>
                        <wps:bodyPr rot="0" vert="horz" wrap="square" lIns="27828" tIns="13914" rIns="27828" bIns="13914" anchor="ctr" anchorCtr="0" upright="1">
                          <a:noAutofit/>
                        </wps:bodyPr>
                      </wps:wsp>
                      <pic:pic xmlns:pic="http://schemas.openxmlformats.org/drawingml/2006/picture">
                        <pic:nvPicPr>
                          <pic:cNvPr id="2235" name="Picture 3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71537" y="287876"/>
                            <a:ext cx="358343" cy="390596"/>
                          </a:xfrm>
                          <a:prstGeom prst="rect">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2236" name="Picture 39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866252" y="1148385"/>
                            <a:ext cx="392121" cy="434025"/>
                          </a:xfrm>
                          <a:prstGeom prst="rect">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pic:spPr>
                      </pic:pic>
                      <wps:wsp>
                        <wps:cNvPr id="2237" name="AutoShape 396"/>
                        <wps:cNvSpPr>
                          <a:spLocks noChangeArrowheads="1"/>
                        </wps:cNvSpPr>
                        <wps:spPr bwMode="auto">
                          <a:xfrm>
                            <a:off x="1942981" y="1371508"/>
                            <a:ext cx="1028767" cy="228585"/>
                          </a:xfrm>
                          <a:prstGeom prst="roundRect">
                            <a:avLst>
                              <a:gd name="adj" fmla="val 16667"/>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04141C" w:rsidRPr="0028340E" w:rsidRDefault="0004141C" w:rsidP="0004141C">
                              <w:pPr>
                                <w:autoSpaceDE w:val="0"/>
                                <w:autoSpaceDN w:val="0"/>
                                <w:adjustRightInd w:val="0"/>
                                <w:jc w:val="center"/>
                                <w:rPr>
                                  <w:rFonts w:cs="Tahoma"/>
                                  <w:sz w:val="20"/>
                                  <w:szCs w:val="20"/>
                                  <w:lang w:val="uk-UA"/>
                                </w:rPr>
                              </w:pPr>
                              <w:r w:rsidRPr="0028340E">
                                <w:rPr>
                                  <w:rFonts w:cs="Tahoma"/>
                                  <w:sz w:val="20"/>
                                  <w:szCs w:val="20"/>
                                  <w:lang w:val="uk-UA"/>
                                </w:rPr>
                                <w:t>Кріоконсервація</w:t>
                              </w:r>
                            </w:p>
                          </w:txbxContent>
                        </wps:txbx>
                        <wps:bodyPr rot="0" vert="horz" wrap="square" lIns="27828" tIns="13914" rIns="27828" bIns="13914" anchor="ctr" anchorCtr="0" upright="1">
                          <a:noAutofit/>
                        </wps:bodyPr>
                      </wps:wsp>
                      <pic:pic xmlns:pic="http://schemas.openxmlformats.org/drawingml/2006/picture">
                        <pic:nvPicPr>
                          <pic:cNvPr id="2238" name="Picture 397"/>
                          <pic:cNvPicPr>
                            <a:picLocks noChangeAspect="1" noChangeArrowheads="1"/>
                          </pic:cNvPicPr>
                        </pic:nvPicPr>
                        <pic:blipFill>
                          <a:blip r:embed="rId18">
                            <a:lum bright="-12000" contrast="24000"/>
                            <a:extLst>
                              <a:ext uri="{28A0092B-C50C-407E-A947-70E740481C1C}">
                                <a14:useLocalDpi xmlns:a14="http://schemas.microsoft.com/office/drawing/2010/main" val="0"/>
                              </a:ext>
                            </a:extLst>
                          </a:blip>
                          <a:srcRect/>
                          <a:stretch>
                            <a:fillRect/>
                          </a:stretch>
                        </pic:blipFill>
                        <pic:spPr bwMode="auto">
                          <a:xfrm>
                            <a:off x="2814116" y="2570343"/>
                            <a:ext cx="489784" cy="321423"/>
                          </a:xfrm>
                          <a:prstGeom prst="rect">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pic:spPr>
                      </pic:pic>
                      <wps:wsp>
                        <wps:cNvPr id="2239" name="AutoShape 398"/>
                        <wps:cNvSpPr>
                          <a:spLocks noChangeArrowheads="1"/>
                        </wps:cNvSpPr>
                        <wps:spPr bwMode="auto">
                          <a:xfrm>
                            <a:off x="1371689" y="1600093"/>
                            <a:ext cx="1088246" cy="457429"/>
                          </a:xfrm>
                          <a:prstGeom prst="roundRect">
                            <a:avLst>
                              <a:gd name="adj" fmla="val 16667"/>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04141C" w:rsidRPr="0028340E" w:rsidRDefault="0004141C" w:rsidP="0004141C">
                              <w:pPr>
                                <w:autoSpaceDE w:val="0"/>
                                <w:autoSpaceDN w:val="0"/>
                                <w:adjustRightInd w:val="0"/>
                                <w:jc w:val="center"/>
                                <w:rPr>
                                  <w:rFonts w:cs="Tahoma"/>
                                  <w:sz w:val="20"/>
                                  <w:szCs w:val="20"/>
                                  <w:lang w:val="uk-UA"/>
                                </w:rPr>
                              </w:pPr>
                              <w:r w:rsidRPr="0028340E">
                                <w:rPr>
                                  <w:rFonts w:cs="Tahoma"/>
                                  <w:sz w:val="20"/>
                                  <w:szCs w:val="20"/>
                                  <w:lang w:val="uk-UA"/>
                                </w:rPr>
                                <w:t>Патогістологічне заключення</w:t>
                              </w:r>
                            </w:p>
                          </w:txbxContent>
                        </wps:txbx>
                        <wps:bodyPr rot="0" vert="horz" wrap="square" lIns="27828" tIns="13914" rIns="27828" bIns="13914" anchor="ctr" anchorCtr="0" upright="1">
                          <a:noAutofit/>
                        </wps:bodyPr>
                      </wps:wsp>
                      <wps:wsp>
                        <wps:cNvPr id="2240" name="AutoShape 399"/>
                        <wps:cNvSpPr>
                          <a:spLocks noChangeArrowheads="1"/>
                        </wps:cNvSpPr>
                        <wps:spPr bwMode="auto">
                          <a:xfrm>
                            <a:off x="2449165" y="2133717"/>
                            <a:ext cx="1094120" cy="380975"/>
                          </a:xfrm>
                          <a:prstGeom prst="roundRect">
                            <a:avLst>
                              <a:gd name="adj" fmla="val 16667"/>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04141C" w:rsidRPr="0028340E" w:rsidRDefault="0004141C" w:rsidP="0004141C">
                              <w:pPr>
                                <w:autoSpaceDE w:val="0"/>
                                <w:autoSpaceDN w:val="0"/>
                                <w:adjustRightInd w:val="0"/>
                                <w:jc w:val="center"/>
                                <w:rPr>
                                  <w:rFonts w:cs="Tahoma"/>
                                  <w:sz w:val="20"/>
                                  <w:szCs w:val="20"/>
                                  <w:lang w:val="uk-UA"/>
                                </w:rPr>
                              </w:pPr>
                              <w:r w:rsidRPr="0028340E">
                                <w:rPr>
                                  <w:rFonts w:cs="Tahoma"/>
                                  <w:sz w:val="20"/>
                                  <w:szCs w:val="20"/>
                                  <w:lang w:val="uk-UA"/>
                                </w:rPr>
                                <w:t>Багатовузловий зоб</w:t>
                              </w:r>
                            </w:p>
                          </w:txbxContent>
                        </wps:txbx>
                        <wps:bodyPr rot="0" vert="horz" wrap="square" lIns="27828" tIns="13914" rIns="27828" bIns="13914" anchor="ctr" anchorCtr="0" upright="1">
                          <a:noAutofit/>
                        </wps:bodyPr>
                      </wps:wsp>
                      <wps:wsp>
                        <wps:cNvPr id="2241" name="AutoShape 400"/>
                        <wps:cNvSpPr>
                          <a:spLocks noChangeArrowheads="1"/>
                        </wps:cNvSpPr>
                        <wps:spPr bwMode="auto">
                          <a:xfrm>
                            <a:off x="1040760" y="2628854"/>
                            <a:ext cx="1871264" cy="457169"/>
                          </a:xfrm>
                          <a:prstGeom prst="roundRect">
                            <a:avLst>
                              <a:gd name="adj" fmla="val 16667"/>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04141C" w:rsidRPr="0028340E" w:rsidRDefault="0004141C" w:rsidP="0004141C">
                              <w:pPr>
                                <w:autoSpaceDE w:val="0"/>
                                <w:autoSpaceDN w:val="0"/>
                                <w:adjustRightInd w:val="0"/>
                                <w:jc w:val="center"/>
                                <w:rPr>
                                  <w:rFonts w:cs="Tahoma"/>
                                  <w:sz w:val="20"/>
                                  <w:szCs w:val="20"/>
                                  <w:lang w:val="uk-UA"/>
                                </w:rPr>
                              </w:pPr>
                              <w:r w:rsidRPr="0028340E">
                                <w:rPr>
                                  <w:rFonts w:cs="Tahoma"/>
                                  <w:sz w:val="20"/>
                                  <w:szCs w:val="20"/>
                                  <w:lang w:val="uk-UA"/>
                                </w:rPr>
                                <w:t>Аутотрансплантація фрагментів тиреоїдної тканини</w:t>
                              </w:r>
                            </w:p>
                          </w:txbxContent>
                        </wps:txbx>
                        <wps:bodyPr rot="0" vert="horz" wrap="square" lIns="27828" tIns="13914" rIns="27828" bIns="13914" anchor="ctr" anchorCtr="0" upright="1">
                          <a:noAutofit/>
                        </wps:bodyPr>
                      </wps:wsp>
                      <wps:wsp>
                        <wps:cNvPr id="2242" name="AutoShape 401"/>
                        <wps:cNvSpPr>
                          <a:spLocks noChangeArrowheads="1"/>
                        </wps:cNvSpPr>
                        <wps:spPr bwMode="auto">
                          <a:xfrm>
                            <a:off x="1028767" y="2057522"/>
                            <a:ext cx="924495" cy="495917"/>
                          </a:xfrm>
                          <a:prstGeom prst="roundRect">
                            <a:avLst>
                              <a:gd name="adj" fmla="val 16667"/>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04141C" w:rsidRPr="0028340E" w:rsidRDefault="0004141C" w:rsidP="0004141C">
                              <w:pPr>
                                <w:autoSpaceDE w:val="0"/>
                                <w:autoSpaceDN w:val="0"/>
                                <w:adjustRightInd w:val="0"/>
                                <w:jc w:val="center"/>
                                <w:rPr>
                                  <w:rFonts w:cs="Tahoma"/>
                                  <w:sz w:val="20"/>
                                  <w:szCs w:val="20"/>
                                  <w:lang w:val="uk-UA"/>
                                </w:rPr>
                              </w:pPr>
                              <w:r w:rsidRPr="0028340E">
                                <w:rPr>
                                  <w:rFonts w:cs="Tahoma"/>
                                  <w:sz w:val="20"/>
                                  <w:szCs w:val="20"/>
                                  <w:lang w:val="uk-UA"/>
                                </w:rPr>
                                <w:t>Рак щитоподібної залози</w:t>
                              </w:r>
                            </w:p>
                          </w:txbxContent>
                        </wps:txbx>
                        <wps:bodyPr rot="0" vert="horz" wrap="square" lIns="27828" tIns="13914" rIns="27828" bIns="13914" anchor="ctr" anchorCtr="0" upright="1">
                          <a:noAutofit/>
                        </wps:bodyPr>
                      </wps:wsp>
                      <wps:wsp>
                        <wps:cNvPr id="2243" name="AutoShape 402"/>
                        <wps:cNvSpPr>
                          <a:spLocks noChangeArrowheads="1"/>
                        </wps:cNvSpPr>
                        <wps:spPr bwMode="auto">
                          <a:xfrm>
                            <a:off x="228615" y="1257346"/>
                            <a:ext cx="1257871" cy="424143"/>
                          </a:xfrm>
                          <a:prstGeom prst="roundRect">
                            <a:avLst>
                              <a:gd name="adj" fmla="val 16667"/>
                            </a:avLst>
                          </a:prstGeom>
                          <a:noFill/>
                          <a:ln>
                            <a:noFill/>
                          </a:ln>
                          <a:effectLst/>
                          <a:extLst>
                            <a:ext uri="{909E8E84-426E-40DD-AFC4-6F175D3DCCD1}">
                              <a14:hiddenFill xmlns:a14="http://schemas.microsoft.com/office/drawing/2010/main">
                                <a:solidFill>
                                  <a:srgbClr val="F8A500"/>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04141C" w:rsidRPr="0028340E" w:rsidRDefault="0004141C" w:rsidP="0004141C">
                              <w:pPr>
                                <w:autoSpaceDE w:val="0"/>
                                <w:autoSpaceDN w:val="0"/>
                                <w:adjustRightInd w:val="0"/>
                                <w:jc w:val="center"/>
                                <w:rPr>
                                  <w:rFonts w:cs="Tahoma"/>
                                  <w:sz w:val="20"/>
                                  <w:szCs w:val="20"/>
                                  <w:lang w:val="uk-UA"/>
                                </w:rPr>
                              </w:pPr>
                              <w:r w:rsidRPr="0028340E">
                                <w:rPr>
                                  <w:rFonts w:cs="Tahoma"/>
                                  <w:sz w:val="20"/>
                                  <w:szCs w:val="20"/>
                                  <w:lang w:val="uk-UA"/>
                                </w:rPr>
                                <w:t>Рак щитоподібної залози</w:t>
                              </w:r>
                            </w:p>
                          </w:txbxContent>
                        </wps:txbx>
                        <wps:bodyPr rot="0" vert="horz" wrap="square" lIns="27828" tIns="13914" rIns="27828" bIns="13914" anchor="ctr" anchorCtr="0" upright="1">
                          <a:noAutofit/>
                        </wps:bodyPr>
                      </wps:wsp>
                      <wps:wsp>
                        <wps:cNvPr id="2244" name="AutoShape 403"/>
                        <wps:cNvSpPr>
                          <a:spLocks noChangeArrowheads="1"/>
                        </wps:cNvSpPr>
                        <wps:spPr bwMode="auto">
                          <a:xfrm rot="20058848">
                            <a:off x="2136105" y="929682"/>
                            <a:ext cx="229594" cy="114162"/>
                          </a:xfrm>
                          <a:prstGeom prst="rightArrow">
                            <a:avLst>
                              <a:gd name="adj1" fmla="val 50000"/>
                              <a:gd name="adj2" fmla="val 53417"/>
                            </a:avLst>
                          </a:prstGeom>
                          <a:noFill/>
                          <a:ln w="9525">
                            <a:solidFill>
                              <a:srgbClr val="000000"/>
                            </a:solidFill>
                            <a:miter lim="800000"/>
                            <a:headEnd/>
                            <a:tailEnd/>
                          </a:ln>
                          <a:effectLst/>
                          <a:extLst>
                            <a:ext uri="{909E8E84-426E-40DD-AFC4-6F175D3DCCD1}">
                              <a14:hiddenFill xmlns:a14="http://schemas.microsoft.com/office/drawing/2010/main">
                                <a:solidFill>
                                  <a:srgbClr val="F8A500"/>
                                </a:solidFill>
                              </a14:hiddenFill>
                            </a:ext>
                            <a:ext uri="{AF507438-7753-43E0-B8FC-AC1667EBCBE1}">
                              <a14:hiddenEffects xmlns:a14="http://schemas.microsoft.com/office/drawing/2010/main">
                                <a:effectLst>
                                  <a:outerShdw dist="35921" dir="2700000" algn="ctr" rotWithShape="0">
                                    <a:srgbClr val="663300"/>
                                  </a:outerShdw>
                                </a:effectLst>
                              </a14:hiddenEffects>
                            </a:ext>
                          </a:extLst>
                        </wps:spPr>
                        <wps:bodyPr rot="0" vert="horz" wrap="none" lIns="91440" tIns="45720" rIns="91440" bIns="45720" anchor="ctr" anchorCtr="0" upright="1">
                          <a:noAutofit/>
                        </wps:bodyPr>
                      </wps:wsp>
                      <wps:wsp>
                        <wps:cNvPr id="2245" name="AutoShape 404"/>
                        <wps:cNvSpPr>
                          <a:spLocks noChangeArrowheads="1"/>
                        </wps:cNvSpPr>
                        <wps:spPr bwMode="auto">
                          <a:xfrm rot="2352523">
                            <a:off x="2171596" y="2057522"/>
                            <a:ext cx="230083" cy="113642"/>
                          </a:xfrm>
                          <a:prstGeom prst="rightArrow">
                            <a:avLst>
                              <a:gd name="adj1" fmla="val 50000"/>
                              <a:gd name="adj2" fmla="val 53776"/>
                            </a:avLst>
                          </a:prstGeom>
                          <a:noFill/>
                          <a:ln w="9525">
                            <a:solidFill>
                              <a:srgbClr val="000000"/>
                            </a:solidFill>
                            <a:miter lim="800000"/>
                            <a:headEnd/>
                            <a:tailEnd/>
                          </a:ln>
                          <a:effectLst/>
                          <a:extLst>
                            <a:ext uri="{909E8E84-426E-40DD-AFC4-6F175D3DCCD1}">
                              <a14:hiddenFill xmlns:a14="http://schemas.microsoft.com/office/drawing/2010/main">
                                <a:solidFill>
                                  <a:srgbClr val="F8A500"/>
                                </a:solidFill>
                              </a14:hiddenFill>
                            </a:ext>
                            <a:ext uri="{AF507438-7753-43E0-B8FC-AC1667EBCBE1}">
                              <a14:hiddenEffects xmlns:a14="http://schemas.microsoft.com/office/drawing/2010/main">
                                <a:effectLst>
                                  <a:outerShdw dist="35921" dir="2700000" algn="ctr" rotWithShape="0">
                                    <a:srgbClr val="663300"/>
                                  </a:outerShdw>
                                </a:effectLst>
                              </a14:hiddenEffects>
                            </a:ext>
                          </a:extLst>
                        </wps:spPr>
                        <wps:bodyPr rot="0" vert="horz" wrap="none" lIns="91440" tIns="45720" rIns="91440" bIns="45720" anchor="ctr" anchorCtr="0" upright="1">
                          <a:noAutofit/>
                        </wps:bodyPr>
                      </wps:wsp>
                      <wps:wsp>
                        <wps:cNvPr id="2246" name="AutoShape 405"/>
                        <wps:cNvSpPr>
                          <a:spLocks noChangeArrowheads="1"/>
                        </wps:cNvSpPr>
                        <wps:spPr bwMode="auto">
                          <a:xfrm rot="9371160">
                            <a:off x="1353821" y="656368"/>
                            <a:ext cx="229594" cy="113902"/>
                          </a:xfrm>
                          <a:prstGeom prst="rightArrow">
                            <a:avLst>
                              <a:gd name="adj1" fmla="val 50000"/>
                              <a:gd name="adj2" fmla="val 53539"/>
                            </a:avLst>
                          </a:prstGeom>
                          <a:noFill/>
                          <a:ln w="9525">
                            <a:solidFill>
                              <a:srgbClr val="000000"/>
                            </a:solidFill>
                            <a:miter lim="800000"/>
                            <a:headEnd/>
                            <a:tailEnd/>
                          </a:ln>
                          <a:effectLst/>
                          <a:extLst>
                            <a:ext uri="{909E8E84-426E-40DD-AFC4-6F175D3DCCD1}">
                              <a14:hiddenFill xmlns:a14="http://schemas.microsoft.com/office/drawing/2010/main">
                                <a:solidFill>
                                  <a:srgbClr val="F8A500"/>
                                </a:solidFill>
                              </a14:hiddenFill>
                            </a:ext>
                            <a:ext uri="{AF507438-7753-43E0-B8FC-AC1667EBCBE1}">
                              <a14:hiddenEffects xmlns:a14="http://schemas.microsoft.com/office/drawing/2010/main">
                                <a:effectLst>
                                  <a:outerShdw dist="35921" dir="2700000" algn="ctr" rotWithShape="0">
                                    <a:srgbClr val="663300"/>
                                  </a:outerShdw>
                                </a:effectLst>
                              </a14:hiddenEffects>
                            </a:ext>
                          </a:extLst>
                        </wps:spPr>
                        <wps:bodyPr rot="0" vert="horz" wrap="none" lIns="91440" tIns="45720" rIns="91440" bIns="45720" anchor="ctr" anchorCtr="0" upright="1">
                          <a:noAutofit/>
                        </wps:bodyPr>
                      </wps:wsp>
                      <wps:wsp>
                        <wps:cNvPr id="2247" name="AutoShape 406"/>
                        <wps:cNvSpPr>
                          <a:spLocks noChangeArrowheads="1"/>
                        </wps:cNvSpPr>
                        <wps:spPr bwMode="auto">
                          <a:xfrm rot="1658112">
                            <a:off x="1485996" y="914339"/>
                            <a:ext cx="229104" cy="114422"/>
                          </a:xfrm>
                          <a:prstGeom prst="rightArrow">
                            <a:avLst>
                              <a:gd name="adj1" fmla="val 50000"/>
                              <a:gd name="adj2" fmla="val 53182"/>
                            </a:avLst>
                          </a:prstGeom>
                          <a:noFill/>
                          <a:ln w="9525">
                            <a:solidFill>
                              <a:srgbClr val="000000"/>
                            </a:solidFill>
                            <a:miter lim="800000"/>
                            <a:headEnd/>
                            <a:tailEnd/>
                          </a:ln>
                          <a:effectLst/>
                          <a:extLst>
                            <a:ext uri="{909E8E84-426E-40DD-AFC4-6F175D3DCCD1}">
                              <a14:hiddenFill xmlns:a14="http://schemas.microsoft.com/office/drawing/2010/main">
                                <a:solidFill>
                                  <a:srgbClr val="F8A500"/>
                                </a:solidFill>
                              </a14:hiddenFill>
                            </a:ext>
                            <a:ext uri="{AF507438-7753-43E0-B8FC-AC1667EBCBE1}">
                              <a14:hiddenEffects xmlns:a14="http://schemas.microsoft.com/office/drawing/2010/main">
                                <a:effectLst>
                                  <a:outerShdw dist="35921" dir="2700000" algn="ctr" rotWithShape="0">
                                    <a:srgbClr val="663300"/>
                                  </a:outerShdw>
                                </a:effectLst>
                              </a14:hiddenEffects>
                            </a:ext>
                          </a:extLst>
                        </wps:spPr>
                        <wps:bodyPr rot="0" vert="horz" wrap="none" lIns="91440" tIns="45720" rIns="91440" bIns="45720" anchor="ctr" anchorCtr="0" upright="1">
                          <a:noAutofit/>
                        </wps:bodyPr>
                      </wps:wsp>
                      <wps:wsp>
                        <wps:cNvPr id="2248" name="AutoShape 407"/>
                        <wps:cNvSpPr>
                          <a:spLocks noChangeArrowheads="1"/>
                        </wps:cNvSpPr>
                        <wps:spPr bwMode="auto">
                          <a:xfrm rot="8191402">
                            <a:off x="2400211" y="1600093"/>
                            <a:ext cx="230083" cy="114942"/>
                          </a:xfrm>
                          <a:prstGeom prst="rightArrow">
                            <a:avLst>
                              <a:gd name="adj1" fmla="val 50000"/>
                              <a:gd name="adj2" fmla="val 53167"/>
                            </a:avLst>
                          </a:prstGeom>
                          <a:noFill/>
                          <a:ln w="9525">
                            <a:solidFill>
                              <a:srgbClr val="000000"/>
                            </a:solidFill>
                            <a:miter lim="800000"/>
                            <a:headEnd/>
                            <a:tailEnd/>
                          </a:ln>
                          <a:effectLst/>
                          <a:extLst>
                            <a:ext uri="{909E8E84-426E-40DD-AFC4-6F175D3DCCD1}">
                              <a14:hiddenFill xmlns:a14="http://schemas.microsoft.com/office/drawing/2010/main">
                                <a:solidFill>
                                  <a:srgbClr val="F8A500"/>
                                </a:solidFill>
                              </a14:hiddenFill>
                            </a:ext>
                            <a:ext uri="{AF507438-7753-43E0-B8FC-AC1667EBCBE1}">
                              <a14:hiddenEffects xmlns:a14="http://schemas.microsoft.com/office/drawing/2010/main">
                                <a:effectLst>
                                  <a:outerShdw dist="35921" dir="2700000" algn="ctr" rotWithShape="0">
                                    <a:srgbClr val="663300"/>
                                  </a:outerShdw>
                                </a:effectLst>
                              </a14:hiddenEffects>
                            </a:ext>
                          </a:extLst>
                        </wps:spPr>
                        <wps:bodyPr rot="0" vert="horz" wrap="none" lIns="91440" tIns="45720" rIns="91440" bIns="45720" anchor="ctr" anchorCtr="0" upright="1">
                          <a:noAutofit/>
                        </wps:bodyPr>
                      </wps:wsp>
                      <wps:wsp>
                        <wps:cNvPr id="2249" name="AutoShape 408"/>
                        <wps:cNvSpPr>
                          <a:spLocks noChangeArrowheads="1"/>
                        </wps:cNvSpPr>
                        <wps:spPr bwMode="auto">
                          <a:xfrm rot="8913237">
                            <a:off x="1371689" y="1257346"/>
                            <a:ext cx="229104" cy="113642"/>
                          </a:xfrm>
                          <a:prstGeom prst="rightArrow">
                            <a:avLst>
                              <a:gd name="adj1" fmla="val 50000"/>
                              <a:gd name="adj2" fmla="val 53547"/>
                            </a:avLst>
                          </a:prstGeom>
                          <a:noFill/>
                          <a:ln w="9525">
                            <a:solidFill>
                              <a:srgbClr val="000000"/>
                            </a:solidFill>
                            <a:miter lim="800000"/>
                            <a:headEnd/>
                            <a:tailEnd/>
                          </a:ln>
                          <a:effectLst/>
                          <a:extLst>
                            <a:ext uri="{909E8E84-426E-40DD-AFC4-6F175D3DCCD1}">
                              <a14:hiddenFill xmlns:a14="http://schemas.microsoft.com/office/drawing/2010/main">
                                <a:solidFill>
                                  <a:srgbClr val="F8A500"/>
                                </a:solidFill>
                              </a14:hiddenFill>
                            </a:ext>
                            <a:ext uri="{AF507438-7753-43E0-B8FC-AC1667EBCBE1}">
                              <a14:hiddenEffects xmlns:a14="http://schemas.microsoft.com/office/drawing/2010/main">
                                <a:effectLst>
                                  <a:outerShdw dist="35921" dir="2700000" algn="ctr" rotWithShape="0">
                                    <a:srgbClr val="663300"/>
                                  </a:outerShdw>
                                </a:effectLst>
                              </a14:hiddenEffects>
                            </a:ext>
                          </a:extLst>
                        </wps:spPr>
                        <wps:bodyPr rot="0" vert="horz" wrap="none" lIns="91440" tIns="45720" rIns="91440" bIns="45720" anchor="ctr" anchorCtr="0" upright="1">
                          <a:noAutofit/>
                        </wps:bodyPr>
                      </wps:wsp>
                      <wps:wsp>
                        <wps:cNvPr id="2250" name="AutoShape 409"/>
                        <wps:cNvSpPr>
                          <a:spLocks noChangeArrowheads="1"/>
                        </wps:cNvSpPr>
                        <wps:spPr bwMode="auto">
                          <a:xfrm rot="8455314">
                            <a:off x="1600304" y="2057522"/>
                            <a:ext cx="229104" cy="113642"/>
                          </a:xfrm>
                          <a:prstGeom prst="rightArrow">
                            <a:avLst>
                              <a:gd name="adj1" fmla="val 50000"/>
                              <a:gd name="adj2" fmla="val 53547"/>
                            </a:avLst>
                          </a:prstGeom>
                          <a:noFill/>
                          <a:ln w="9525">
                            <a:solidFill>
                              <a:srgbClr val="000000"/>
                            </a:solidFill>
                            <a:miter lim="800000"/>
                            <a:headEnd/>
                            <a:tailEnd/>
                          </a:ln>
                          <a:effectLst/>
                          <a:extLst>
                            <a:ext uri="{909E8E84-426E-40DD-AFC4-6F175D3DCCD1}">
                              <a14:hiddenFill xmlns:a14="http://schemas.microsoft.com/office/drawing/2010/main">
                                <a:solidFill>
                                  <a:srgbClr val="F8A500"/>
                                </a:solidFill>
                              </a14:hiddenFill>
                            </a:ext>
                            <a:ext uri="{AF507438-7753-43E0-B8FC-AC1667EBCBE1}">
                              <a14:hiddenEffects xmlns:a14="http://schemas.microsoft.com/office/drawing/2010/main">
                                <a:effectLst>
                                  <a:outerShdw dist="35921" dir="2700000" algn="ctr" rotWithShape="0">
                                    <a:srgbClr val="663300"/>
                                  </a:outerShdw>
                                </a:effectLst>
                              </a14:hiddenEffects>
                            </a:ext>
                          </a:extLst>
                        </wps:spPr>
                        <wps:bodyPr rot="0" vert="horz" wrap="none" lIns="91440" tIns="45720" rIns="91440" bIns="45720" anchor="ctr" anchorCtr="0" upright="1">
                          <a:noAutofit/>
                        </wps:bodyPr>
                      </wps:wsp>
                      <wps:wsp>
                        <wps:cNvPr id="2251" name="AutoShape 410"/>
                        <wps:cNvSpPr>
                          <a:spLocks noChangeArrowheads="1"/>
                        </wps:cNvSpPr>
                        <wps:spPr bwMode="auto">
                          <a:xfrm rot="6606925">
                            <a:off x="2434976" y="2472323"/>
                            <a:ext cx="241327" cy="108922"/>
                          </a:xfrm>
                          <a:prstGeom prst="rightArrow">
                            <a:avLst>
                              <a:gd name="adj1" fmla="val 50000"/>
                              <a:gd name="adj2" fmla="val 52135"/>
                            </a:avLst>
                          </a:prstGeom>
                          <a:noFill/>
                          <a:ln w="9525">
                            <a:solidFill>
                              <a:srgbClr val="000000"/>
                            </a:solidFill>
                            <a:miter lim="800000"/>
                            <a:headEnd/>
                            <a:tailEnd/>
                          </a:ln>
                          <a:effectLst/>
                          <a:extLst>
                            <a:ext uri="{909E8E84-426E-40DD-AFC4-6F175D3DCCD1}">
                              <a14:hiddenFill xmlns:a14="http://schemas.microsoft.com/office/drawing/2010/main">
                                <a:solidFill>
                                  <a:srgbClr val="F8A500"/>
                                </a:solidFill>
                              </a14:hiddenFill>
                            </a:ext>
                            <a:ext uri="{AF507438-7753-43E0-B8FC-AC1667EBCBE1}">
                              <a14:hiddenEffects xmlns:a14="http://schemas.microsoft.com/office/drawing/2010/main">
                                <a:effectLst>
                                  <a:outerShdw dist="35921" dir="2700000" algn="ctr" rotWithShape="0">
                                    <a:srgbClr val="663300"/>
                                  </a:outerShdw>
                                </a:effectLst>
                              </a14:hiddenEffects>
                            </a:ext>
                          </a:extLst>
                        </wps:spPr>
                        <wps:bodyPr rot="0" vert="horz" wrap="none" lIns="91440" tIns="45720" rIns="91440" bIns="45720" anchor="ctr" anchorCtr="0" upright="1">
                          <a:noAutofit/>
                        </wps:bodyPr>
                      </wps:wsp>
                      <wps:wsp>
                        <wps:cNvPr id="2252" name="AutoShape 411"/>
                        <wps:cNvSpPr>
                          <a:spLocks noChangeArrowheads="1"/>
                        </wps:cNvSpPr>
                        <wps:spPr bwMode="auto">
                          <a:xfrm rot="10608972">
                            <a:off x="884353" y="2132937"/>
                            <a:ext cx="229839" cy="113902"/>
                          </a:xfrm>
                          <a:prstGeom prst="rightArrow">
                            <a:avLst>
                              <a:gd name="adj1" fmla="val 50000"/>
                              <a:gd name="adj2" fmla="val 53596"/>
                            </a:avLst>
                          </a:prstGeom>
                          <a:noFill/>
                          <a:ln w="9525">
                            <a:solidFill>
                              <a:srgbClr val="000000"/>
                            </a:solidFill>
                            <a:miter lim="800000"/>
                            <a:headEnd/>
                            <a:tailEnd/>
                          </a:ln>
                          <a:effectLst/>
                          <a:extLst>
                            <a:ext uri="{909E8E84-426E-40DD-AFC4-6F175D3DCCD1}">
                              <a14:hiddenFill xmlns:a14="http://schemas.microsoft.com/office/drawing/2010/main">
                                <a:solidFill>
                                  <a:srgbClr val="F8A500"/>
                                </a:solidFill>
                              </a14:hiddenFill>
                            </a:ext>
                            <a:ext uri="{AF507438-7753-43E0-B8FC-AC1667EBCBE1}">
                              <a14:hiddenEffects xmlns:a14="http://schemas.microsoft.com/office/drawing/2010/main">
                                <a:effectLst>
                                  <a:outerShdw dist="35921" dir="2700000" algn="ctr" rotWithShape="0">
                                    <a:srgbClr val="663300"/>
                                  </a:outerShdw>
                                </a:effectLst>
                              </a14:hiddenEffects>
                            </a:ext>
                          </a:extLst>
                        </wps:spPr>
                        <wps:bodyPr rot="0" vert="horz" wrap="none" lIns="91440" tIns="45720" rIns="91440" bIns="45720" anchor="ctr" anchorCtr="0" upright="1">
                          <a:noAutofit/>
                        </wps:bodyPr>
                      </wps:wsp>
                      <wps:wsp>
                        <wps:cNvPr id="2253" name="AutoShape 412"/>
                        <wps:cNvSpPr>
                          <a:spLocks noChangeArrowheads="1"/>
                        </wps:cNvSpPr>
                        <wps:spPr bwMode="auto">
                          <a:xfrm rot="7386193">
                            <a:off x="870416" y="1706733"/>
                            <a:ext cx="241067" cy="108922"/>
                          </a:xfrm>
                          <a:prstGeom prst="rightArrow">
                            <a:avLst>
                              <a:gd name="adj1" fmla="val 50000"/>
                              <a:gd name="adj2" fmla="val 52079"/>
                            </a:avLst>
                          </a:prstGeom>
                          <a:noFill/>
                          <a:ln w="9525">
                            <a:solidFill>
                              <a:srgbClr val="000000"/>
                            </a:solidFill>
                            <a:miter lim="800000"/>
                            <a:headEnd/>
                            <a:tailEnd/>
                          </a:ln>
                          <a:effectLst/>
                          <a:extLst>
                            <a:ext uri="{909E8E84-426E-40DD-AFC4-6F175D3DCCD1}">
                              <a14:hiddenFill xmlns:a14="http://schemas.microsoft.com/office/drawing/2010/main">
                                <a:solidFill>
                                  <a:srgbClr val="F8A500"/>
                                </a:solidFill>
                              </a14:hiddenFill>
                            </a:ext>
                            <a:ext uri="{AF507438-7753-43E0-B8FC-AC1667EBCBE1}">
                              <a14:hiddenEffects xmlns:a14="http://schemas.microsoft.com/office/drawing/2010/main">
                                <a:effectLst>
                                  <a:outerShdw dist="35921" dir="2700000" algn="ctr" rotWithShape="0">
                                    <a:srgbClr val="663300"/>
                                  </a:outerShdw>
                                </a:effectLst>
                              </a14:hiddenEffects>
                            </a:ext>
                          </a:extLst>
                        </wps:spPr>
                        <wps:bodyPr rot="0" vert="horz" wrap="none" lIns="91440" tIns="45720" rIns="91440" bIns="45720" anchor="ctr" anchorCtr="0" upright="1">
                          <a:noAutofit/>
                        </wps:bodyPr>
                      </wps:wsp>
                      <wps:wsp>
                        <wps:cNvPr id="2254" name="AutoShape 413"/>
                        <wps:cNvSpPr>
                          <a:spLocks noChangeArrowheads="1"/>
                        </wps:cNvSpPr>
                        <wps:spPr bwMode="auto">
                          <a:xfrm rot="5241111">
                            <a:off x="2591392" y="1105236"/>
                            <a:ext cx="241067" cy="108922"/>
                          </a:xfrm>
                          <a:prstGeom prst="rightArrow">
                            <a:avLst>
                              <a:gd name="adj1" fmla="val 50000"/>
                              <a:gd name="adj2" fmla="val 52079"/>
                            </a:avLst>
                          </a:prstGeom>
                          <a:noFill/>
                          <a:ln w="9525">
                            <a:solidFill>
                              <a:srgbClr val="000000"/>
                            </a:solidFill>
                            <a:miter lim="800000"/>
                            <a:headEnd/>
                            <a:tailEnd/>
                          </a:ln>
                          <a:effectLst/>
                          <a:extLst>
                            <a:ext uri="{909E8E84-426E-40DD-AFC4-6F175D3DCCD1}">
                              <a14:hiddenFill xmlns:a14="http://schemas.microsoft.com/office/drawing/2010/main">
                                <a:solidFill>
                                  <a:srgbClr val="F8A500"/>
                                </a:solidFill>
                              </a14:hiddenFill>
                            </a:ext>
                            <a:ext uri="{AF507438-7753-43E0-B8FC-AC1667EBCBE1}">
                              <a14:hiddenEffects xmlns:a14="http://schemas.microsoft.com/office/drawing/2010/main">
                                <a:effectLst>
                                  <a:outerShdw dist="35921" dir="2700000" algn="ctr" rotWithShape="0">
                                    <a:srgbClr val="663300"/>
                                  </a:outerShdw>
                                </a:effectLst>
                              </a14:hiddenEffects>
                            </a:ext>
                          </a:extLst>
                        </wps:spPr>
                        <wps:bodyPr rot="0" vert="horz" wrap="none" lIns="91440" tIns="45720" rIns="91440" bIns="45720" anchor="ctr" anchorCtr="0" upright="1">
                          <a:noAutofit/>
                        </wps:bodyPr>
                      </wps:wsp>
                    </wpc:wpc>
                  </a:graphicData>
                </a:graphic>
              </wp:inline>
            </w:drawing>
          </mc:Choice>
          <mc:Fallback>
            <w:pict>
              <v:group id="Полотно 2255" o:spid="_x0000_s1026" editas="canvas" style="width:297pt;height:306pt;mso-position-horizontal-relative:char;mso-position-vertical-relative:line" coordsize="37719,388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">
                <v:shape id="_x0000_s1027" type="#_x0000_t75" style="position:absolute;width:37719;height:38862;visibility:visible;mso-wrap-style:square">
                  <v:fill o:detectmouseclick="t"/>
                  <v:path o:connecttype="none"/>
                </v:shape>
                <v:rect id="Rectangle 387" o:spid="_x0000_s1028" style="position:absolute;left:9416;width:20277;height: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WPYb4A&#10;AADdAAAADwAAAGRycy9kb3ducmV2LnhtbERPSwrCMBDdC94hjOBGNLWiaDWKKIJbPyDuhmZsS5tJ&#10;aaLW25uF4PLx/qtNayrxosYVlhWMRxEI4tTqgjMF18thOAfhPLLGyjIp+JCDzbrbWWGi7ZtP9Dr7&#10;TIQQdgkqyL2vEyldmpNBN7I1ceAetjHoA2wyqRt8h3BTyTiKZtJgwaEhx5p2OaXl+WkU3K97fVu4&#10;PcvBBMvoeZ+WZVUr1e+12yUIT63/i3/uo1YQx3GYG96EJ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OVj2G+AAAA3QAAAA8AAAAAAAAAAAAAAAAAmAIAAGRycy9kb3ducmV2&#10;LnhtbFBLBQYAAAAABAAEAPUAAACDAwAAAAA=&#10;" filled="f" fillcolor="#f8a500" stroked="f" strokecolor="white">
                  <v:textbox inset=".773mm,.3865mm,.773mm,.3865mm">
                    <w:txbxContent>
                      <w:p w:rsidR="0004141C" w:rsidRPr="003E1972" w:rsidRDefault="0004141C" w:rsidP="0004141C">
                        <w:pPr>
                          <w:autoSpaceDE w:val="0"/>
                          <w:autoSpaceDN w:val="0"/>
                          <w:adjustRightInd w:val="0"/>
                          <w:rPr>
                            <w:b/>
                            <w:sz w:val="13"/>
                            <w:szCs w:val="28"/>
                          </w:rPr>
                        </w:pPr>
                        <w:r w:rsidRPr="003E1972">
                          <w:rPr>
                            <w:b/>
                            <w:sz w:val="13"/>
                            <w:szCs w:val="28"/>
                          </w:rPr>
                          <w:t>Методика</w:t>
                        </w:r>
                      </w:p>
                    </w:txbxContent>
                  </v:textbox>
                </v:rect>
                <v:shape id="Picture 388" o:spid="_x0000_s1029" type="#_x0000_t75" style="position:absolute;left:5715;top:17501;width:3610;height:50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6o+DGAAAA3QAAAA8AAABkcnMvZG93bnJldi54bWxEj0FLAzEUhO8F/0N4gjebNUJZt02LKMXS&#10;IsUq9frYPJPVzcuyie323zeC0OMwM98ws8XgW3GgPjaBNdyNCxDEdTANWw0f78vbEkRMyAbbwKTh&#10;RBEW86vRDCsTjvxGh12yIkM4VqjBpdRVUsbakcc4Dh1x9r5C7zFl2VtpejxmuG+lKoqJ9NhwXnDY&#10;0ZOj+mf36zVs9ub1uSjvP9V2+fLtXGlrtbZa31wPj1MQiYZ0Cf+3V0aDUuoB/t7kJyDn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3qj4MYAAADdAAAADwAAAAAAAAAAAAAA&#10;AACfAgAAZHJzL2Rvd25yZXYueG1sUEsFBgAAAAAEAAQA9wAAAJIDAAAAAA==&#10;" fillcolor="#f8a500" strokecolor="white">
                  <v:imagedata r:id="rId19" o:title=""/>
                </v:shape>
                <v:roundrect id="AutoShape 389" o:spid="_x0000_s1030" style="position:absolute;left:11430;top:3430;width:11742;height:26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zFL8EA&#10;AADdAAAADwAAAGRycy9kb3ducmV2LnhtbERPy2oCMRTdC/2HcIXuNGMKRaZmRISKixZaH11fJnce&#10;mtwMSarTv28WhS4P571aj86KG4XYe9awmBcgiGtvem41nI6vsyWImJANWs+k4YcirKuHyQpL4+/8&#10;SbdDakUO4Viihi6loZQy1h05jHM/EGeu8cFhyjC00gS853BnpSqKZ+mw59zQ4UDbjurr4dtpsI3a&#10;XZxSS7t5M60/f71/hIXR+nE6bl5AJBrTv/jPvTcalHrK+/Ob/ARk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8xS/BAAAA3QAAAA8AAAAAAAAAAAAAAAAAmAIAAGRycy9kb3du&#10;cmV2LnhtbFBLBQYAAAAABAAEAPUAAACGAwAAAAA=&#10;" filled="f" fillcolor="#f8a500" stroked="f" strokecolor="white">
                  <v:textbox inset=".773mm,.3865mm,.773mm,.3865mm">
                    <w:txbxContent>
                      <w:p w:rsidR="0004141C" w:rsidRPr="0028340E" w:rsidRDefault="0004141C" w:rsidP="0004141C">
                        <w:pPr>
                          <w:autoSpaceDE w:val="0"/>
                          <w:autoSpaceDN w:val="0"/>
                          <w:adjustRightInd w:val="0"/>
                          <w:jc w:val="center"/>
                          <w:rPr>
                            <w:rFonts w:cs="Tahoma"/>
                            <w:color w:val="000000"/>
                            <w:sz w:val="20"/>
                            <w:szCs w:val="20"/>
                            <w:lang w:val="uk-UA"/>
                          </w:rPr>
                        </w:pPr>
                        <w:r w:rsidRPr="0028340E">
                          <w:rPr>
                            <w:rFonts w:cs="Tahoma"/>
                            <w:color w:val="000000"/>
                            <w:sz w:val="20"/>
                            <w:szCs w:val="20"/>
                            <w:lang w:val="uk-UA"/>
                          </w:rPr>
                          <w:t>Багатовузловий зоб</w:t>
                        </w:r>
                      </w:p>
                    </w:txbxContent>
                  </v:textbox>
                </v:roundrect>
                <v:shape id="Picture 390" o:spid="_x0000_s1031" type="#_x0000_t75" style="position:absolute;left:22489;top:1284;width:5069;height:5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7v2nGAAAA3QAAAA8AAABkcnMvZG93bnJldi54bWxEj0+LwjAUxO+C3yG8hb1p2gqyVKP4B6UX&#10;D6uC12fzbMs2L6WJGvfTbxYW9jjMzG+Y+TKYVjyod41lBek4AUFcWt1wpeB82o0+QDiPrLG1TApe&#10;5GC5GA7mmGv75E96HH0lIoRdjgpq77tcSlfWZNCNbUccvZvtDfoo+0rqHp8RblqZJclUGmw4LtTY&#10;0aam8ut4NwpW6216KA7TsC8a+30O61d7vWyUen8LqxkIT8H/h//ahVaQZZMUft/EJyA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fu/acYAAADdAAAADwAAAAAAAAAAAAAA&#10;AACfAgAAZHJzL2Rvd25yZXYueG1sUEsFBgAAAAAEAAQA9wAAAJIDAAAAAA==&#10;" fillcolor="#f8a500" strokecolor="white">
                  <v:imagedata r:id="rId20" o:title="" gain="121363f" blacklevel="-8520f"/>
                </v:shape>
                <v:roundrect id="AutoShape 391" o:spid="_x0000_s1032" style="position:absolute;left:3429;top:8001;width:12574;height:34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lW/cgA&#10;AADdAAAADwAAAGRycy9kb3ducmV2LnhtbESPT2vCQBTE74LfYXmCN900lSBpNlIKperFPy0Ub6/Z&#10;1ySYfRuyq8Z+ercgeBxm5jdMtuhNI87UudqygqdpBIK4sLrmUsHX5/tkDsJ5ZI2NZVJwJQeLfDjI&#10;MNX2wjs6730pAoRdigoq79tUSldUZNBNbUscvF/bGfRBdqXUHV4C3DQyjqJEGqw5LFTY0ltFxXF/&#10;MgpWu78l/xy338nm8BHVs2S9OczWSo1H/esLCE+9f4Tv7aVWEMfPMfy/CU9A5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uVb9yAAAAN0AAAAPAAAAAAAAAAAAAAAAAJgCAABk&#10;cnMvZG93bnJldi54bWxQSwUGAAAAAAQABAD1AAAAjQMAAAAA&#10;" filled="f" fillcolor="#f8a500" stroked="f">
                  <v:textbox inset=".773mm,.3865mm,.773mm,.3865mm">
                    <w:txbxContent>
                      <w:p w:rsidR="0004141C" w:rsidRPr="0028340E" w:rsidRDefault="0004141C" w:rsidP="0004141C">
                        <w:pPr>
                          <w:autoSpaceDE w:val="0"/>
                          <w:autoSpaceDN w:val="0"/>
                          <w:adjustRightInd w:val="0"/>
                          <w:jc w:val="center"/>
                          <w:rPr>
                            <w:sz w:val="20"/>
                            <w:szCs w:val="20"/>
                            <w:lang w:val="uk-UA"/>
                          </w:rPr>
                        </w:pPr>
                        <w:r w:rsidRPr="0028340E">
                          <w:rPr>
                            <w:sz w:val="20"/>
                            <w:szCs w:val="20"/>
                            <w:lang w:val="uk-UA"/>
                          </w:rPr>
                          <w:t>Екстрафасціальна</w:t>
                        </w:r>
                      </w:p>
                      <w:p w:rsidR="0004141C" w:rsidRPr="0028340E" w:rsidRDefault="0004141C" w:rsidP="0004141C">
                        <w:pPr>
                          <w:autoSpaceDE w:val="0"/>
                          <w:autoSpaceDN w:val="0"/>
                          <w:adjustRightInd w:val="0"/>
                          <w:jc w:val="center"/>
                          <w:rPr>
                            <w:sz w:val="20"/>
                            <w:szCs w:val="20"/>
                            <w:lang w:val="uk-UA"/>
                          </w:rPr>
                        </w:pPr>
                        <w:r w:rsidRPr="0028340E">
                          <w:rPr>
                            <w:sz w:val="20"/>
                            <w:szCs w:val="20"/>
                            <w:lang w:val="uk-UA"/>
                          </w:rPr>
                          <w:t>тиреоїдектомія</w:t>
                        </w:r>
                      </w:p>
                    </w:txbxContent>
                  </v:textbox>
                </v:roundrect>
                <v:roundrect id="AutoShape 392" o:spid="_x0000_s1033" style="position:absolute;left:14859;top:10287;width:9143;height:36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5bWMMA&#10;AADdAAAADwAAAGRycy9kb3ducmV2LnhtbESPT2sCMRTE74V+h/AK3mrWCCKrUaTQ0kMF/58fm+fu&#10;avKyJKluv30jFHocZuY3zHzZOytuFGLrWcNoWIAgrrxpudZw2L+/TkHEhGzQeiYNPxRhuXh+mmNp&#10;/J23dNulWmQIxxI1NCl1pZSxashhHPqOOHtnHxymLEMtTcB7hjsrVVFMpMOW80KDHb01VF13306D&#10;PauPi1NqaldfpvbH03oTRkbrwUu/moFI1Kf/8F/702hQajyGx5v8BO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5bWMMAAADdAAAADwAAAAAAAAAAAAAAAACYAgAAZHJzL2Rv&#10;d25yZXYueG1sUEsFBgAAAAAEAAQA9QAAAIgDAAAAAA==&#10;" filled="f" fillcolor="#f8a500" stroked="f" strokecolor="white">
                  <v:textbox inset=".773mm,.3865mm,.773mm,.3865mm">
                    <w:txbxContent>
                      <w:p w:rsidR="0004141C" w:rsidRPr="0028340E" w:rsidRDefault="0004141C" w:rsidP="0004141C">
                        <w:pPr>
                          <w:autoSpaceDE w:val="0"/>
                          <w:autoSpaceDN w:val="0"/>
                          <w:adjustRightInd w:val="0"/>
                          <w:jc w:val="center"/>
                          <w:rPr>
                            <w:rFonts w:cs="Tahoma"/>
                            <w:sz w:val="20"/>
                            <w:szCs w:val="20"/>
                            <w:lang w:val="uk-UA"/>
                          </w:rPr>
                        </w:pPr>
                        <w:r w:rsidRPr="0028340E">
                          <w:rPr>
                            <w:rFonts w:cs="Tahoma"/>
                            <w:sz w:val="20"/>
                            <w:szCs w:val="20"/>
                            <w:lang w:val="uk-UA"/>
                          </w:rPr>
                          <w:t>Експрес-гістологія</w:t>
                        </w:r>
                      </w:p>
                    </w:txbxContent>
                  </v:textbox>
                </v:roundrect>
                <v:roundrect id="AutoShape 393" o:spid="_x0000_s1034" style="position:absolute;left:23965;top:7398;width:12610;height:26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DLMQA&#10;AADdAAAADwAAAGRycy9kb3ducmV2LnhtbESPT2sCMRTE74LfIbxCb5o1FZGtUURo6aGC2j/nx+a5&#10;u23ysiSpbr+9EQSPw8z8hlmsemfFiUJsPWuYjAsQxJU3LdcaPj9eRnMQMSEbtJ5Jwz9FWC2HgwWW&#10;xp95T6dDqkWGcCxRQ5NSV0oZq4YcxrHviLN39MFhyjLU0gQ8Z7izUhXFTDpsOS802NGmoer38Oc0&#10;2KN6/XFKze363dT+63u7CxOj9eNDv34GkahP9/Ct/WY0KPU0heub/AT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HwyzEAAAA3QAAAA8AAAAAAAAAAAAAAAAAmAIAAGRycy9k&#10;b3ducmV2LnhtbFBLBQYAAAAABAAEAPUAAACJAwAAAAA=&#10;" filled="f" fillcolor="#f8a500" stroked="f" strokecolor="white">
                  <v:textbox inset=".773mm,.3865mm,.773mm,.3865mm">
                    <w:txbxContent>
                      <w:p w:rsidR="0004141C" w:rsidRPr="0028340E" w:rsidRDefault="0004141C" w:rsidP="0004141C">
                        <w:pPr>
                          <w:autoSpaceDE w:val="0"/>
                          <w:autoSpaceDN w:val="0"/>
                          <w:adjustRightInd w:val="0"/>
                          <w:jc w:val="center"/>
                          <w:rPr>
                            <w:rFonts w:cs="Tahoma"/>
                            <w:color w:val="000000"/>
                            <w:sz w:val="20"/>
                            <w:szCs w:val="20"/>
                            <w:lang w:val="uk-UA"/>
                          </w:rPr>
                        </w:pPr>
                        <w:r w:rsidRPr="0028340E">
                          <w:rPr>
                            <w:rFonts w:cs="Tahoma"/>
                            <w:color w:val="000000"/>
                            <w:sz w:val="20"/>
                            <w:szCs w:val="20"/>
                            <w:lang w:val="uk-UA"/>
                          </w:rPr>
                          <w:t>Багатовузловий зоб</w:t>
                        </w:r>
                      </w:p>
                    </w:txbxContent>
                  </v:textbox>
                </v:roundrect>
                <v:shape id="Picture 394" o:spid="_x0000_s1035" type="#_x0000_t75" style="position:absolute;left:5715;top:2878;width:3583;height:3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SZgDDAAAA3QAAAA8AAABkcnMvZG93bnJldi54bWxEj0+LwjAUxO8LfofwBG9rulUX6TaVoghe&#10;xL97fzRv27LNS2mi1m9vBMHjMDO/YdJFbxpxpc7VlhV8jSMQxIXVNZcKzqf15xyE88gaG8uk4E4O&#10;FtngI8VE2xsf6Hr0pQgQdgkqqLxvEyldUZFBN7YtcfD+bGfQB9mVUnd4C3DTyDiKvqXBmsNChS0t&#10;Kyr+jxejYLpz+W9ziflOq+3pPD/k1q72So2Gff4DwlPv3+FXe6MVxPFkBs834QnI7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ZJmAMMAAADdAAAADwAAAAAAAAAAAAAAAACf&#10;AgAAZHJzL2Rvd25yZXYueG1sUEsFBgAAAAAEAAQA9wAAAI8DAAAAAA==&#10;" fillcolor="#f8a500" strokecolor="white">
                  <v:imagedata r:id="rId21" o:title=""/>
                </v:shape>
                <v:shape id="Picture 395" o:spid="_x0000_s1036" type="#_x0000_t75" style="position:absolute;left:28662;top:11483;width:3921;height:4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5i74DFAAAA3QAAAA8AAABkcnMvZG93bnJldi54bWxEj09rAjEUxO9Cv0N4hd402y1ouzVKEQoF&#10;vfjnsMfXzXOzuHkJSarbfvpGEDwOM/MbZr4cbC/OFGLnWMHzpABB3DjdcavgsP8cv4KICVlj75gU&#10;/FKE5eJhNMdKuwtv6bxLrcgQjhUqMCn5SsrYGLIYJ84TZ+/ogsWUZWilDnjJcNvLsiim0mLHecGg&#10;p5Wh5rT7sQpCUfsQ1rWZef57S4dmXa8230o9PQ4f7yASDekevrW/tIKyfJnC9U1+AnLx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u+AxQAAAN0AAAAPAAAAAAAAAAAAAAAA&#10;AJ8CAABkcnMvZG93bnJldi54bWxQSwUGAAAAAAQABAD3AAAAkQMAAAAA&#10;" fillcolor="#f8a500" strokecolor="white">
                  <v:imagedata r:id="rId22" o:title=""/>
                </v:shape>
                <v:roundrect id="AutoShape 396" o:spid="_x0000_s1037" style="position:absolute;left:19429;top:13715;width:10288;height:22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dW8QA&#10;AADdAAAADwAAAGRycy9kb3ducmV2LnhtbESPT2sCMRTE74LfIbxCb5o1BZWtUURo6aGC2j/nx+a5&#10;u23ysiSpbr+9EQSPw8z8hlmsemfFiUJsPWuYjAsQxJU3LdcaPj9eRnMQMSEbtJ5Jwz9FWC2HgwWW&#10;xp95T6dDqkWGcCxRQ5NSV0oZq4YcxrHviLN39MFhyjLU0gQ8Z7izUhXFVDpsOS802NGmoer38Oc0&#10;2KN6/XFKze363dT+63u7CxOj9eNDv34GkahP9/Ct/WY0KPU0g+ub/AT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VXVvEAAAA3QAAAA8AAAAAAAAAAAAAAAAAmAIAAGRycy9k&#10;b3ducmV2LnhtbFBLBQYAAAAABAAEAPUAAACJAwAAAAA=&#10;" filled="f" fillcolor="#f8a500" stroked="f" strokecolor="white">
                  <v:textbox inset=".773mm,.3865mm,.773mm,.3865mm">
                    <w:txbxContent>
                      <w:p w:rsidR="0004141C" w:rsidRPr="0028340E" w:rsidRDefault="0004141C" w:rsidP="0004141C">
                        <w:pPr>
                          <w:autoSpaceDE w:val="0"/>
                          <w:autoSpaceDN w:val="0"/>
                          <w:adjustRightInd w:val="0"/>
                          <w:jc w:val="center"/>
                          <w:rPr>
                            <w:rFonts w:cs="Tahoma"/>
                            <w:sz w:val="20"/>
                            <w:szCs w:val="20"/>
                            <w:lang w:val="uk-UA"/>
                          </w:rPr>
                        </w:pPr>
                        <w:r w:rsidRPr="0028340E">
                          <w:rPr>
                            <w:rFonts w:cs="Tahoma"/>
                            <w:sz w:val="20"/>
                            <w:szCs w:val="20"/>
                            <w:lang w:val="uk-UA"/>
                          </w:rPr>
                          <w:t>Кріоконсервація</w:t>
                        </w:r>
                      </w:p>
                    </w:txbxContent>
                  </v:textbox>
                </v:roundrect>
                <v:shape id="Picture 397" o:spid="_x0000_s1038" type="#_x0000_t75" style="position:absolute;left:28141;top:25703;width:4898;height:3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dskHDAAAA3QAAAA8AAABkcnMvZG93bnJldi54bWxET01rwkAQvRf8D8sI3urGhBaJrqKC4kUl&#10;tqDHMTtNQrOzMbtq+u/dQ8Hj431P552pxZ1aV1lWMBpGIIhzqysuFHx/rd/HIJxH1lhbJgV/5GA+&#10;671NMdX2wRndj74QIYRdigpK75tUSpeXZNANbUMcuB/bGvQBtoXULT5CuKllHEWf0mDFoaHEhlYl&#10;5b/Hm1Gw3FU3350Pm9Nl/3Eosiax1yxRatDvFhMQnjr/Ev+7t1pBHCdhbngTnoCc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J2yQcMAAADdAAAADwAAAAAAAAAAAAAAAACf&#10;AgAAZHJzL2Rvd25yZXYueG1sUEsFBgAAAAAEAAQA9wAAAI8DAAAAAA==&#10;" fillcolor="#f8a500" strokecolor="white">
                  <v:imagedata r:id="rId23" o:title="" gain="86232f" blacklevel="-3932f"/>
                </v:shape>
                <v:roundrect id="AutoShape 398" o:spid="_x0000_s1039" style="position:absolute;left:13716;top:16000;width:10883;height:45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sssQA&#10;AADdAAAADwAAAGRycy9kb3ducmV2LnhtbESPQWsCMRSE74L/ITyhN82aQtHVKFJo6aEFq63nx+a5&#10;u5q8LEmq23/fCAWPw8x8wyzXvbPiQiG2njVMJwUI4sqblmsNX/uX8QxETMgGrWfS8EsR1qvhYIml&#10;8Vf+pMsu1SJDOJaooUmpK6WMVUMO48R3xNk7+uAwZRlqaQJeM9xZqYriSTpsOS802NFzQ9V59+M0&#10;2KN6PTmlZnbzbmr/ffjYhqnR+mHUbxYgEvXpHv5vvxkNSj3O4fYmPw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GbLLEAAAA3QAAAA8AAAAAAAAAAAAAAAAAmAIAAGRycy9k&#10;b3ducmV2LnhtbFBLBQYAAAAABAAEAPUAAACJAwAAAAA=&#10;" filled="f" fillcolor="#f8a500" stroked="f" strokecolor="white">
                  <v:textbox inset=".773mm,.3865mm,.773mm,.3865mm">
                    <w:txbxContent>
                      <w:p w:rsidR="0004141C" w:rsidRPr="0028340E" w:rsidRDefault="0004141C" w:rsidP="0004141C">
                        <w:pPr>
                          <w:autoSpaceDE w:val="0"/>
                          <w:autoSpaceDN w:val="0"/>
                          <w:adjustRightInd w:val="0"/>
                          <w:jc w:val="center"/>
                          <w:rPr>
                            <w:rFonts w:cs="Tahoma"/>
                            <w:sz w:val="20"/>
                            <w:szCs w:val="20"/>
                            <w:lang w:val="uk-UA"/>
                          </w:rPr>
                        </w:pPr>
                        <w:r w:rsidRPr="0028340E">
                          <w:rPr>
                            <w:rFonts w:cs="Tahoma"/>
                            <w:sz w:val="20"/>
                            <w:szCs w:val="20"/>
                            <w:lang w:val="uk-UA"/>
                          </w:rPr>
                          <w:t>Патогістологічне заключення</w:t>
                        </w:r>
                      </w:p>
                    </w:txbxContent>
                  </v:textbox>
                </v:roundrect>
                <v:roundrect id="AutoShape 399" o:spid="_x0000_s1040" style="position:absolute;left:24491;top:21337;width:10941;height:38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q2UsEA&#10;AADdAAAADwAAAGRycy9kb3ducmV2LnhtbERPy2oCMRTdC/2HcIXuNGMoRaZmRISKixZaH11fJnce&#10;mtwMSarTv28WhS4P571aj86KG4XYe9awmBcgiGtvem41nI6vsyWImJANWs+k4YcirKuHyQpL4+/8&#10;SbdDakUO4Viihi6loZQy1h05jHM/EGeu8cFhyjC00gS853BnpSqKZ+mw59zQ4UDbjurr4dtpsI3a&#10;XZxSS7t5M60/f71/hIXR+nE6bl5AJBrTv/jPvTcalHrK+/Ob/ARk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6tlLBAAAA3QAAAA8AAAAAAAAAAAAAAAAAmAIAAGRycy9kb3du&#10;cmV2LnhtbFBLBQYAAAAABAAEAPUAAACGAwAAAAA=&#10;" filled="f" fillcolor="#f8a500" stroked="f" strokecolor="white">
                  <v:textbox inset=".773mm,.3865mm,.773mm,.3865mm">
                    <w:txbxContent>
                      <w:p w:rsidR="0004141C" w:rsidRPr="0028340E" w:rsidRDefault="0004141C" w:rsidP="0004141C">
                        <w:pPr>
                          <w:autoSpaceDE w:val="0"/>
                          <w:autoSpaceDN w:val="0"/>
                          <w:adjustRightInd w:val="0"/>
                          <w:jc w:val="center"/>
                          <w:rPr>
                            <w:rFonts w:cs="Tahoma"/>
                            <w:sz w:val="20"/>
                            <w:szCs w:val="20"/>
                            <w:lang w:val="uk-UA"/>
                          </w:rPr>
                        </w:pPr>
                        <w:r w:rsidRPr="0028340E">
                          <w:rPr>
                            <w:rFonts w:cs="Tahoma"/>
                            <w:sz w:val="20"/>
                            <w:szCs w:val="20"/>
                            <w:lang w:val="uk-UA"/>
                          </w:rPr>
                          <w:t>Багатовузловий зоб</w:t>
                        </w:r>
                      </w:p>
                    </w:txbxContent>
                  </v:textbox>
                </v:roundrect>
                <v:roundrect id="AutoShape 400" o:spid="_x0000_s1041" style="position:absolute;left:10407;top:26288;width:18713;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YTycQA&#10;AADdAAAADwAAAGRycy9kb3ducmV2LnhtbESPQWsCMRSE7wX/Q3hCbzW7QUS2RpGC4sGCtdXzY/Pc&#10;3TZ5WZKo23/fFAo9DjPzDbNYDc6KG4XYedZQTgoQxLU3HTcaPt43T3MQMSEbtJ5JwzdFWC1HDwus&#10;jL/zG92OqREZwrFCDW1KfSVlrFtyGCe+J87exQeHKcvQSBPwnuHOSlUUM+mw47zQYk8vLdVfx6vT&#10;YC9q++mUmtv13jT+dH49hNJo/Tge1s8gEg3pP/zX3hkNSk1L+H2Tn4B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2E8nEAAAA3QAAAA8AAAAAAAAAAAAAAAAAmAIAAGRycy9k&#10;b3ducmV2LnhtbFBLBQYAAAAABAAEAPUAAACJAwAAAAA=&#10;" filled="f" fillcolor="#f8a500" stroked="f" strokecolor="white">
                  <v:textbox inset=".773mm,.3865mm,.773mm,.3865mm">
                    <w:txbxContent>
                      <w:p w:rsidR="0004141C" w:rsidRPr="0028340E" w:rsidRDefault="0004141C" w:rsidP="0004141C">
                        <w:pPr>
                          <w:autoSpaceDE w:val="0"/>
                          <w:autoSpaceDN w:val="0"/>
                          <w:adjustRightInd w:val="0"/>
                          <w:jc w:val="center"/>
                          <w:rPr>
                            <w:rFonts w:cs="Tahoma"/>
                            <w:sz w:val="20"/>
                            <w:szCs w:val="20"/>
                            <w:lang w:val="uk-UA"/>
                          </w:rPr>
                        </w:pPr>
                        <w:r w:rsidRPr="0028340E">
                          <w:rPr>
                            <w:rFonts w:cs="Tahoma"/>
                            <w:sz w:val="20"/>
                            <w:szCs w:val="20"/>
                            <w:lang w:val="uk-UA"/>
                          </w:rPr>
                          <w:t>Аутотрансплантація фрагментів тиреоїдної тканини</w:t>
                        </w:r>
                      </w:p>
                    </w:txbxContent>
                  </v:textbox>
                </v:roundrect>
                <v:roundrect id="AutoShape 401" o:spid="_x0000_s1042" style="position:absolute;left:10287;top:20575;width:9245;height:49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NvsMA&#10;AADdAAAADwAAAGRycy9kb3ducmV2LnhtbESPQWsCMRSE7wX/Q3iCt5o1SJHVKCIoPSi0tnp+bJ67&#10;q8nLkqS6/fdNodDjMDPfMItV76y4U4itZw2TcQGCuPKm5VrD58f2eQYiJmSD1jNp+KYIq+XgaYGl&#10;8Q9+p/sx1SJDOJaooUmpK6WMVUMO49h3xNm7+OAwZRlqaQI+MtxZqYriRTpsOS802NGmoep2/HIa&#10;7EXtrk6pmV3vTe1P58NbmBitR8N+PQeRqE//4b/2q9Gg1FTB75v8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SNvsMAAADdAAAADwAAAAAAAAAAAAAAAACYAgAAZHJzL2Rv&#10;d25yZXYueG1sUEsFBgAAAAAEAAQA9QAAAIgDAAAAAA==&#10;" filled="f" fillcolor="#f8a500" stroked="f" strokecolor="white">
                  <v:textbox inset=".773mm,.3865mm,.773mm,.3865mm">
                    <w:txbxContent>
                      <w:p w:rsidR="0004141C" w:rsidRPr="0028340E" w:rsidRDefault="0004141C" w:rsidP="0004141C">
                        <w:pPr>
                          <w:autoSpaceDE w:val="0"/>
                          <w:autoSpaceDN w:val="0"/>
                          <w:adjustRightInd w:val="0"/>
                          <w:jc w:val="center"/>
                          <w:rPr>
                            <w:rFonts w:cs="Tahoma"/>
                            <w:sz w:val="20"/>
                            <w:szCs w:val="20"/>
                            <w:lang w:val="uk-UA"/>
                          </w:rPr>
                        </w:pPr>
                        <w:r w:rsidRPr="0028340E">
                          <w:rPr>
                            <w:rFonts w:cs="Tahoma"/>
                            <w:sz w:val="20"/>
                            <w:szCs w:val="20"/>
                            <w:lang w:val="uk-UA"/>
                          </w:rPr>
                          <w:t>Рак щитоподібної залози</w:t>
                        </w:r>
                      </w:p>
                    </w:txbxContent>
                  </v:textbox>
                </v:roundrect>
                <v:roundrect id="AutoShape 402" o:spid="_x0000_s1043" style="position:absolute;left:2286;top:12573;width:12578;height:424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goJcQA&#10;AADdAAAADwAAAGRycy9kb3ducmV2LnhtbESPT2sCMRTE74LfIbxCb5o1FZGtUURo6aGC2j/nx+a5&#10;u23ysiSpbr+9EQSPw8z8hlmsemfFiUJsPWuYjAsQxJU3LdcaPj9eRnMQMSEbtJ5Jwz9FWC2HgwWW&#10;xp95T6dDqkWGcCxRQ5NSV0oZq4YcxrHviLN39MFhyjLU0gQ8Z7izUhXFTDpsOS802NGmoer38Oc0&#10;2KN6/XFKze363dT+63u7CxOj9eNDv34GkahP9/Ct/WY0KDV9guub/ATk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oKCXEAAAA3QAAAA8AAAAAAAAAAAAAAAAAmAIAAGRycy9k&#10;b3ducmV2LnhtbFBLBQYAAAAABAAEAPUAAACJAwAAAAA=&#10;" filled="f" fillcolor="#f8a500" stroked="f" strokecolor="white">
                  <v:textbox inset=".773mm,.3865mm,.773mm,.3865mm">
                    <w:txbxContent>
                      <w:p w:rsidR="0004141C" w:rsidRPr="0028340E" w:rsidRDefault="0004141C" w:rsidP="0004141C">
                        <w:pPr>
                          <w:autoSpaceDE w:val="0"/>
                          <w:autoSpaceDN w:val="0"/>
                          <w:adjustRightInd w:val="0"/>
                          <w:jc w:val="center"/>
                          <w:rPr>
                            <w:rFonts w:cs="Tahoma"/>
                            <w:sz w:val="20"/>
                            <w:szCs w:val="20"/>
                            <w:lang w:val="uk-UA"/>
                          </w:rPr>
                        </w:pPr>
                        <w:r w:rsidRPr="0028340E">
                          <w:rPr>
                            <w:rFonts w:cs="Tahoma"/>
                            <w:sz w:val="20"/>
                            <w:szCs w:val="20"/>
                            <w:lang w:val="uk-UA"/>
                          </w:rPr>
                          <w:t>Рак щитоподібної залози</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03" o:spid="_x0000_s1044" type="#_x0000_t13" style="position:absolute;left:21361;top:9296;width:2295;height:1142;rotation:-1683349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pdMUA&#10;AADdAAAADwAAAGRycy9kb3ducmV2LnhtbESPQWvCQBSE74L/YXmF3nTTYKWkbkQEpSdLtYf29si+&#10;ZGOzb8PuauK/7xYKHoeZ+YZZrUfbiSv50DpW8DTPQBBXTrfcKPg87WYvIEJE1tg5JgU3CrAup5MV&#10;FtoN/EHXY2xEgnAoUIGJsS+kDJUhi2HueuLk1c5bjEn6RmqPQ4LbTuZZtpQWW04LBnvaGqp+jher&#10;oObBPPPX7vDtu/7dby7n/b49K/X4MG5eQUQa4z38337TCvJ8sYC/N+kJy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al0xQAAAN0AAAAPAAAAAAAAAAAAAAAAAJgCAABkcnMv&#10;ZG93bnJldi54bWxQSwUGAAAAAAQABAD1AAAAigMAAAAA&#10;" adj="15863" filled="f" fillcolor="#f8a500">
                  <v:shadow color="#630"/>
                </v:shape>
                <v:shape id="AutoShape 404" o:spid="_x0000_s1045" type="#_x0000_t13" style="position:absolute;left:21715;top:20575;width:2301;height:1136;rotation:256958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vgVcQA&#10;AADdAAAADwAAAGRycy9kb3ducmV2LnhtbESPX2vCMBTF34V9h3AHvshMjbaMzihDHPhqFfZ6be7a&#10;suamNJnWfXojCD4ezp8fZ7kebCvO1PvGsYbZNAFBXDrTcKXhePh6ewfhA7LB1jFpuJKH9epltMTc&#10;uAvv6VyESsQR9jlqqEPocil9WZNFP3UdcfR+XG8xRNlX0vR4ieO2lSpJMmmx4UiosaNNTeVv8Wcj&#10;ZGbSSbtT6nT6Ltz/xGRzuc20Hr8Onx8gAg3hGX60d0aDUosU7m/iE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L4FXEAAAA3QAAAA8AAAAAAAAAAAAAAAAAmAIAAGRycy9k&#10;b3ducmV2LnhtbFBLBQYAAAAABAAEAPUAAACJAwAAAAA=&#10;" adj="15863" filled="f" fillcolor="#f8a500">
                  <v:shadow color="#630"/>
                </v:shape>
                <v:shape id="AutoShape 405" o:spid="_x0000_s1046" type="#_x0000_t13" style="position:absolute;left:13538;top:6563;width:2296;height:1139;rotation:1023580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U/t8YA&#10;AADdAAAADwAAAGRycy9kb3ducmV2LnhtbESPQWvCQBSE7wX/w/IK3uomoYpEVymWQkULanvQ2yP7&#10;mqRm34bd1cR/7xYKPQ4z3wwzX/amEVdyvrasIB0lIIgLq2suFXx9vj1NQfiArLGxTApu5GG5GDzM&#10;Mde24z1dD6EUsYR9jgqqENpcSl9UZNCPbEscvW/rDIYoXSm1wy6Wm0ZmSTKRBmuOCxW2tKqoOB8u&#10;RkG2O/2kx9cPdOk2kZuutKv1+KjU8LF/mYEI1If/8B/9riOXPU/g901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U/t8YAAADdAAAADwAAAAAAAAAAAAAAAACYAgAAZHJz&#10;L2Rvd25yZXYueG1sUEsFBgAAAAAEAAQA9QAAAIsDAAAAAA==&#10;" adj="15863" filled="f" fillcolor="#f8a500">
                  <v:shadow color="#630"/>
                </v:shape>
                <v:shape id="AutoShape 406" o:spid="_x0000_s1047" type="#_x0000_t13" style="position:absolute;left:14859;top:9143;width:2292;height:1144;rotation:1811100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rzScYA&#10;AADdAAAADwAAAGRycy9kb3ducmV2LnhtbESPQWvCQBSE74L/YXmFXqTZJIiW1FVEGmpPYuKhx0f2&#10;NUmbfRuy25j++25B8DjMzDfMZjeZTow0uNaygiSKQRBXVrdcK7iU+dMzCOeRNXaWScEvOdht57MN&#10;Ztpe+Uxj4WsRIOwyVNB432dSuqohgy6yPXHwPu1g0Ac51FIPeA1w08k0jlfSYMthocGeDg1V38WP&#10;UZCfuq/XhJcLfC8l7av+402PR6UeH6b9CwhPk7+Hb+2jVpCmyzX8vwlPQG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rzScYAAADdAAAADwAAAAAAAAAAAAAAAACYAgAAZHJz&#10;L2Rvd25yZXYueG1sUEsFBgAAAAAEAAQA9QAAAIsDAAAAAA==&#10;" adj="15863" filled="f" fillcolor="#f8a500">
                  <v:shadow color="#630"/>
                </v:shape>
                <v:shape id="AutoShape 407" o:spid="_x0000_s1048" type="#_x0000_t13" style="position:absolute;left:24002;top:16000;width:2300;height:1150;rotation:8947195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h8UA&#10;AADdAAAADwAAAGRycy9kb3ducmV2LnhtbERPTWvCQBC9F/wPywheSt0YWinRVVSwVCyC2oLehuyY&#10;RLOzMbua9N+7h0KPj/c9nramFHeqXWFZwaAfgSBOrS44U/C9X768g3AeWWNpmRT8koPppPM0xkTb&#10;hrd03/lMhBB2CSrIva8SKV2ak0HXtxVx4E62NugDrDOpa2xCuCllHEVDabDg0JBjRYuc0svuZhRs&#10;Dnt3Xn8N336uTfG8tHNzXOkPpXrddjYC4an1/+I/96dWEMevYW54E5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4aHxQAAAN0AAAAPAAAAAAAAAAAAAAAAAJgCAABkcnMv&#10;ZG93bnJldi54bWxQSwUGAAAAAAQABAD1AAAAigMAAAAA&#10;" adj="15863" filled="f" fillcolor="#f8a500">
                  <v:shadow color="#630"/>
                </v:shape>
                <v:shape id="AutoShape 408" o:spid="_x0000_s1049" type="#_x0000_t13" style="position:absolute;left:13716;top:12573;width:2291;height:1136;rotation:973563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8PMcA&#10;AADdAAAADwAAAGRycy9kb3ducmV2LnhtbESPQWvCQBSE70L/w/IKvYhuDGJj6iq1IgpCS9VLb4/s&#10;MwnNvg3ZVZN/7wqCx2FmvmFmi9ZU4kKNKy0rGA0jEMSZ1SXnCo6H9SAB4TyyxsoyKejIwWL+0pth&#10;qu2Vf+my97kIEHYpKii8r1MpXVaQQTe0NXHwTrYx6INscqkbvAa4qWQcRRNpsOSwUGBNXwVl//uz&#10;UbDpTttpXP2sdsm72fTX393hb1kq9fbafn6A8NT6Z/jR3moFcTyewv1NeAJyf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VLvDzHAAAA3QAAAA8AAAAAAAAAAAAAAAAAmAIAAGRy&#10;cy9kb3ducmV2LnhtbFBLBQYAAAAABAAEAPUAAACMAwAAAAA=&#10;" adj="15863" filled="f" fillcolor="#f8a500">
                  <v:shadow color="#630"/>
                </v:shape>
                <v:shape id="AutoShape 409" o:spid="_x0000_s1050" type="#_x0000_t13" style="position:absolute;left:16003;top:20575;width:2291;height:1136;rotation:9235458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0Ub8MA&#10;AADdAAAADwAAAGRycy9kb3ducmV2LnhtbERPzWrCQBC+C32HZQq9FN00tmKjq5TagiehxgcYs9Mk&#10;mp0N2dWkb985CB4/vv/lenCNulIXas8GXiYJKOLC25pLA4f8ezwHFSKyxcYzGfijAOvVw2iJmfU9&#10;/9B1H0slIRwyNFDF2GZah6Iih2HiW2Lhfn3nMArsSm077CXcNTpNkpl2WLM0VNjSZ0XFeX9x0vv+&#10;da6Pz3qY9nlyeZ1tTvluujHm6XH4WICKNMS7+ObeWgNp+ib75Y08Ab3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0Ub8MAAADdAAAADwAAAAAAAAAAAAAAAACYAgAAZHJzL2Rv&#10;d25yZXYueG1sUEsFBgAAAAAEAAQA9QAAAIgDAAAAAA==&#10;" adj="15863" filled="f" fillcolor="#f8a500">
                  <v:shadow color="#630"/>
                </v:shape>
                <v:shape id="AutoShape 410" o:spid="_x0000_s1051" type="#_x0000_t13" style="position:absolute;left:24349;top:24723;width:2413;height:1090;rotation:7216524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JasYA&#10;AADdAAAADwAAAGRycy9kb3ducmV2LnhtbESPW2vCQBSE3wX/w3KEvunGgBeiq4iypdAK9fZ+yB6T&#10;YPZsyG5N+u+7hUIfh5n5hllve1uLJ7W+cqxgOklAEOfOVFwouF70eAnCB2SDtWNS8E0etpvhYI2Z&#10;cR2f6HkOhYgQ9hkqKENoMil9XpJFP3ENcfTurrUYomwLaVrsItzWMk2SubRYcVwosaF9Sfnj/GUV&#10;fB4P+nXxOOj3Qt/m+nTLu+XsQ6mXUb9bgQjUh//wX/vNKEjT2RR+38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XJasYAAADdAAAADwAAAAAAAAAAAAAAAACYAgAAZHJz&#10;L2Rvd25yZXYueG1sUEsFBgAAAAAEAAQA9QAAAIsDAAAAAA==&#10;" adj="16517" filled="f" fillcolor="#f8a500">
                  <v:shadow color="#630"/>
                </v:shape>
                <v:shape id="AutoShape 411" o:spid="_x0000_s1052" type="#_x0000_t13" style="position:absolute;left:8843;top:21329;width:2298;height:1139;rotation:11587826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7z8QA&#10;AADdAAAADwAAAGRycy9kb3ducmV2LnhtbESPQWvCQBSE74X+h+UVvNVNl1pKdBWxFr14MPWS2yP7&#10;TILZtyG7muTfu4LQ4zAz3zCL1WAbcaPO1441fEwTEMSFMzWXGk5/v+/fIHxANtg4Jg0jeVgtX18W&#10;mBrX85FuWShFhLBPUUMVQptK6YuKLPqpa4mjd3adxRBlV0rTYR/htpEqSb6kxZrjQoUtbSoqLtnV&#10;asj5p//M1HEXSG0PWe7GM40brSdvw3oOItAQ/sPP9t5oUGqm4PEmP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Re8/EAAAA3QAAAA8AAAAAAAAAAAAAAAAAmAIAAGRycy9k&#10;b3ducmV2LnhtbFBLBQYAAAAABAAEAPUAAACJAwAAAAA=&#10;" adj="15863" filled="f" fillcolor="#f8a500">
                  <v:shadow color="#630"/>
                </v:shape>
                <v:shape id="AutoShape 412" o:spid="_x0000_s1053" type="#_x0000_t13" style="position:absolute;left:8703;top:17067;width:2411;height:1090;rotation:8067692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luWMUA&#10;AADdAAAADwAAAGRycy9kb3ducmV2LnhtbESP0WrCQBRE34X+w3ILfdONkZYS3Yi0iAVpoUk/4DZ7&#10;TUKyd5fsGuPfdwuCj8PMnGE228n0YqTBt5YVLBcJCOLK6pZrBT/lfv4Kwgdkjb1lUnAlD9v8YbbB&#10;TNsLf9NYhFpECPsMFTQhuExKXzVk0C+sI47eyQ4GQ5RDLfWAlwg3vUyT5EUabDkuNOjoraGqK85G&#10;gSu/3o/l4fPqfg/ajuc08UfulHp6nHZrEIGmcA/f2h9aQZo+r+D/TXw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W5YxQAAAN0AAAAPAAAAAAAAAAAAAAAAAJgCAABkcnMv&#10;ZG93bnJldi54bWxQSwUGAAAAAAQABAD1AAAAigMAAAAA&#10;" adj="16517" filled="f" fillcolor="#f8a500">
                  <v:shadow color="#630"/>
                </v:shape>
                <v:shape id="AutoShape 413" o:spid="_x0000_s1054" type="#_x0000_t13" style="position:absolute;left:25913;top:11052;width:2411;height:1089;rotation:5724691fd;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DC8YA&#10;AADdAAAADwAAAGRycy9kb3ducmV2LnhtbESP0WrCQBRE3wv+w3KFvtWNsYaauopUUoIPhVg/4JK9&#10;TYLZuzG7NcnfdwuFPg4zc4bZ7kfTijv1rrGsYLmIQBCXVjdcKbh8Zk8vIJxH1thaJgUTOdjvZg9b&#10;TLUduKD72VciQNilqKD2vkuldGVNBt3CdsTB+7K9QR9kX0nd4xDgppVxFCXSYMNhocaO3moqr+dv&#10;o+Dj+L4pmtWmjanqLnky3co8Oyn1OB8PryA8jf4//NfOtYI4Xj/D75vwBOTu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oDC8YAAADdAAAADwAAAAAAAAAAAAAAAACYAgAAZHJz&#10;L2Rvd25yZXYueG1sUEsFBgAAAAAEAAQA9QAAAIsDAAAAAA==&#10;" adj="16517" filled="f" fillcolor="#f8a500">
                  <v:shadow color="#630"/>
                </v:shape>
                <w10:anchorlock/>
              </v:group>
            </w:pict>
          </mc:Fallback>
        </mc:AlternateContent>
      </w:r>
    </w:p>
    <w:p w:rsidR="0004141C" w:rsidRPr="00DB670F" w:rsidRDefault="0004141C" w:rsidP="0004141C">
      <w:pPr>
        <w:pStyle w:val="affffffff7"/>
        <w:spacing w:line="240" w:lineRule="auto"/>
        <w:jc w:val="both"/>
        <w:rPr>
          <w:b/>
          <w:szCs w:val="28"/>
          <w:lang w:val="uk-UA"/>
        </w:rPr>
      </w:pPr>
      <w:r w:rsidRPr="00DB670F">
        <w:rPr>
          <w:b/>
          <w:szCs w:val="28"/>
          <w:lang w:val="uk-UA"/>
        </w:rPr>
        <w:t xml:space="preserve">Рис. 3. </w:t>
      </w:r>
      <w:r>
        <w:rPr>
          <w:b/>
          <w:szCs w:val="28"/>
          <w:lang w:val="uk-UA"/>
        </w:rPr>
        <w:t>Алгоритм хірургічного лікування багатовузлового зоба з аутотрансплантацією тиреоїдної тканини.</w:t>
      </w:r>
    </w:p>
    <w:p w:rsidR="0004141C" w:rsidRPr="004D4B1C" w:rsidRDefault="0004141C" w:rsidP="0004141C">
      <w:pPr>
        <w:pStyle w:val="affffffff7"/>
        <w:spacing w:line="240" w:lineRule="auto"/>
        <w:rPr>
          <w:szCs w:val="28"/>
          <w:lang w:val="uk-UA"/>
        </w:rPr>
      </w:pPr>
      <w:r w:rsidRPr="004D4B1C">
        <w:rPr>
          <w:szCs w:val="28"/>
          <w:lang w:val="uk-UA"/>
        </w:rPr>
        <w:t>ВИСНОВКИ</w:t>
      </w:r>
    </w:p>
    <w:p w:rsidR="0004141C" w:rsidRPr="004D4B1C" w:rsidRDefault="0004141C" w:rsidP="0004141C">
      <w:pPr>
        <w:pStyle w:val="affffffff7"/>
        <w:spacing w:line="240" w:lineRule="auto"/>
        <w:rPr>
          <w:szCs w:val="28"/>
          <w:lang w:val="uk-UA"/>
        </w:rPr>
      </w:pPr>
    </w:p>
    <w:p w:rsidR="0004141C" w:rsidRPr="004D4B1C" w:rsidRDefault="0004141C" w:rsidP="0004141C">
      <w:pPr>
        <w:ind w:firstLine="708"/>
        <w:jc w:val="both"/>
        <w:rPr>
          <w:sz w:val="28"/>
          <w:szCs w:val="28"/>
          <w:lang w:val="uk-UA"/>
        </w:rPr>
      </w:pPr>
      <w:r w:rsidRPr="004D4B1C">
        <w:rPr>
          <w:sz w:val="28"/>
          <w:szCs w:val="28"/>
          <w:lang w:val="uk-UA"/>
        </w:rPr>
        <w:t xml:space="preserve">У дисертації наведено теоретичне та клінічне опрацювання проблеми компенсації гіпотиреозу після тиреоїдектомії у пацієнтів </w:t>
      </w:r>
      <w:r>
        <w:rPr>
          <w:sz w:val="28"/>
          <w:szCs w:val="28"/>
          <w:lang w:val="uk-UA"/>
        </w:rPr>
        <w:t>і</w:t>
      </w:r>
      <w:r w:rsidRPr="004D4B1C">
        <w:rPr>
          <w:sz w:val="28"/>
          <w:szCs w:val="28"/>
          <w:lang w:val="uk-UA"/>
        </w:rPr>
        <w:t>з багатовузловим зобом, який посідає перше місце серед причин операцій на щитоподібній залозі. Знач</w:t>
      </w:r>
      <w:r>
        <w:rPr>
          <w:sz w:val="28"/>
          <w:szCs w:val="28"/>
          <w:lang w:val="uk-UA"/>
        </w:rPr>
        <w:t>ущ</w:t>
      </w:r>
      <w:r w:rsidRPr="004D4B1C">
        <w:rPr>
          <w:sz w:val="28"/>
          <w:szCs w:val="28"/>
          <w:lang w:val="uk-UA"/>
        </w:rPr>
        <w:t>ість даної роботи зумовлен</w:t>
      </w:r>
      <w:r>
        <w:rPr>
          <w:sz w:val="28"/>
          <w:szCs w:val="28"/>
          <w:lang w:val="uk-UA"/>
        </w:rPr>
        <w:t>о</w:t>
      </w:r>
      <w:r w:rsidRPr="004D4B1C">
        <w:rPr>
          <w:sz w:val="28"/>
          <w:szCs w:val="28"/>
          <w:lang w:val="uk-UA"/>
        </w:rPr>
        <w:t>, з одного боку, недоцільністю виконання органозбер</w:t>
      </w:r>
      <w:r>
        <w:rPr>
          <w:sz w:val="28"/>
          <w:szCs w:val="28"/>
          <w:lang w:val="uk-UA"/>
        </w:rPr>
        <w:t>і</w:t>
      </w:r>
      <w:r w:rsidRPr="004D4B1C">
        <w:rPr>
          <w:sz w:val="28"/>
          <w:szCs w:val="28"/>
          <w:lang w:val="uk-UA"/>
        </w:rPr>
        <w:t xml:space="preserve">гаючих операцій </w:t>
      </w:r>
      <w:r>
        <w:rPr>
          <w:sz w:val="28"/>
          <w:szCs w:val="28"/>
          <w:lang w:val="uk-UA"/>
        </w:rPr>
        <w:t>за</w:t>
      </w:r>
      <w:r w:rsidRPr="004D4B1C">
        <w:rPr>
          <w:sz w:val="28"/>
          <w:szCs w:val="28"/>
          <w:lang w:val="uk-UA"/>
        </w:rPr>
        <w:t xml:space="preserve"> двобічно</w:t>
      </w:r>
      <w:r>
        <w:rPr>
          <w:sz w:val="28"/>
          <w:szCs w:val="28"/>
          <w:lang w:val="uk-UA"/>
        </w:rPr>
        <w:t>го</w:t>
      </w:r>
      <w:r w:rsidRPr="004D4B1C">
        <w:rPr>
          <w:sz w:val="28"/>
          <w:szCs w:val="28"/>
          <w:lang w:val="uk-UA"/>
        </w:rPr>
        <w:t xml:space="preserve"> багатовузлово</w:t>
      </w:r>
      <w:r>
        <w:rPr>
          <w:sz w:val="28"/>
          <w:szCs w:val="28"/>
          <w:lang w:val="uk-UA"/>
        </w:rPr>
        <w:t>го</w:t>
      </w:r>
      <w:r w:rsidRPr="004D4B1C">
        <w:rPr>
          <w:sz w:val="28"/>
          <w:szCs w:val="28"/>
          <w:lang w:val="uk-UA"/>
        </w:rPr>
        <w:t xml:space="preserve"> зоб</w:t>
      </w:r>
      <w:r>
        <w:rPr>
          <w:sz w:val="28"/>
          <w:szCs w:val="28"/>
          <w:lang w:val="uk-UA"/>
        </w:rPr>
        <w:t>а</w:t>
      </w:r>
      <w:r w:rsidRPr="004D4B1C">
        <w:rPr>
          <w:sz w:val="28"/>
          <w:szCs w:val="28"/>
          <w:lang w:val="uk-UA"/>
        </w:rPr>
        <w:t>, а з іншого</w:t>
      </w:r>
      <w:r>
        <w:rPr>
          <w:sz w:val="28"/>
          <w:szCs w:val="28"/>
          <w:lang w:val="uk-UA"/>
        </w:rPr>
        <w:t xml:space="preserve"> </w:t>
      </w:r>
      <w:r w:rsidRPr="004D4B1C">
        <w:rPr>
          <w:sz w:val="28"/>
          <w:szCs w:val="28"/>
          <w:lang w:val="uk-UA"/>
        </w:rPr>
        <w:t xml:space="preserve">– </w:t>
      </w:r>
      <w:r w:rsidRPr="004D4B1C">
        <w:rPr>
          <w:sz w:val="28"/>
          <w:szCs w:val="28"/>
          <w:lang w:val="uk-UA"/>
        </w:rPr>
        <w:lastRenderedPageBreak/>
        <w:t xml:space="preserve">необхідністю пошуку ефективного та доступного методу фізіологічної компенсації післяопераційного гіпотиреозу, що досягається </w:t>
      </w:r>
      <w:r>
        <w:rPr>
          <w:sz w:val="28"/>
          <w:szCs w:val="28"/>
          <w:lang w:val="uk-UA"/>
        </w:rPr>
        <w:t>у</w:t>
      </w:r>
      <w:r w:rsidRPr="004D4B1C">
        <w:rPr>
          <w:sz w:val="28"/>
          <w:szCs w:val="28"/>
          <w:lang w:val="uk-UA"/>
        </w:rPr>
        <w:t xml:space="preserve"> даній дисертаційній роботі шляхом розробки методу аутотрансплантації кріоконсервованої тиреоїдної паренхіми </w:t>
      </w:r>
      <w:r>
        <w:rPr>
          <w:sz w:val="28"/>
          <w:szCs w:val="28"/>
          <w:lang w:val="uk-UA"/>
        </w:rPr>
        <w:t>у</w:t>
      </w:r>
      <w:r w:rsidRPr="004D4B1C">
        <w:rPr>
          <w:sz w:val="28"/>
          <w:szCs w:val="28"/>
          <w:lang w:val="uk-UA"/>
        </w:rPr>
        <w:t xml:space="preserve"> ранньому післяопераційному періоді.</w:t>
      </w:r>
    </w:p>
    <w:p w:rsidR="0004141C" w:rsidRPr="004D4B1C" w:rsidRDefault="0004141C" w:rsidP="00D81011">
      <w:pPr>
        <w:numPr>
          <w:ilvl w:val="0"/>
          <w:numId w:val="61"/>
        </w:numPr>
        <w:tabs>
          <w:tab w:val="clear" w:pos="1428"/>
          <w:tab w:val="num" w:pos="360"/>
        </w:tabs>
        <w:suppressAutoHyphens w:val="0"/>
        <w:ind w:left="360"/>
        <w:jc w:val="both"/>
        <w:rPr>
          <w:sz w:val="28"/>
          <w:szCs w:val="28"/>
          <w:lang w:val="uk-UA"/>
        </w:rPr>
      </w:pPr>
      <w:r w:rsidRPr="004D4B1C">
        <w:rPr>
          <w:sz w:val="28"/>
          <w:szCs w:val="28"/>
          <w:lang w:val="uk-UA"/>
        </w:rPr>
        <w:t>Шляхом ретроспективних досліджень встановлено, що більш</w:t>
      </w:r>
      <w:r>
        <w:rPr>
          <w:sz w:val="28"/>
          <w:szCs w:val="28"/>
          <w:lang w:val="uk-UA"/>
        </w:rPr>
        <w:t>е</w:t>
      </w:r>
      <w:r w:rsidRPr="004D4B1C">
        <w:rPr>
          <w:sz w:val="28"/>
          <w:szCs w:val="28"/>
          <w:lang w:val="uk-UA"/>
        </w:rPr>
        <w:t xml:space="preserve">, ніж у половини хворих на багатовузловий зоб після хірургічного лікування в обсязі тиреоїдектомії </w:t>
      </w:r>
      <w:r>
        <w:rPr>
          <w:sz w:val="28"/>
          <w:szCs w:val="28"/>
          <w:lang w:val="uk-UA"/>
        </w:rPr>
        <w:t>або</w:t>
      </w:r>
      <w:r w:rsidRPr="004D4B1C">
        <w:rPr>
          <w:sz w:val="28"/>
          <w:szCs w:val="28"/>
          <w:lang w:val="uk-UA"/>
        </w:rPr>
        <w:t xml:space="preserve"> двобічної резекції щитоподібної залози, незважаючи на постійну замісну терапію тироксином, існують клінічні та лабораторні прояви </w:t>
      </w:r>
      <w:r w:rsidRPr="004D4B1C">
        <w:rPr>
          <w:bCs/>
          <w:sz w:val="28"/>
          <w:szCs w:val="28"/>
          <w:lang w:val="uk-UA"/>
        </w:rPr>
        <w:t>гіпотиреозу.</w:t>
      </w:r>
    </w:p>
    <w:p w:rsidR="0004141C" w:rsidRPr="004D4B1C" w:rsidRDefault="0004141C" w:rsidP="00D81011">
      <w:pPr>
        <w:numPr>
          <w:ilvl w:val="0"/>
          <w:numId w:val="61"/>
        </w:numPr>
        <w:tabs>
          <w:tab w:val="clear" w:pos="1428"/>
          <w:tab w:val="num" w:pos="360"/>
        </w:tabs>
        <w:suppressAutoHyphens w:val="0"/>
        <w:ind w:left="360"/>
        <w:jc w:val="both"/>
        <w:rPr>
          <w:sz w:val="28"/>
          <w:szCs w:val="28"/>
          <w:lang w:val="uk-UA"/>
        </w:rPr>
      </w:pPr>
      <w:r w:rsidRPr="004D4B1C">
        <w:rPr>
          <w:sz w:val="28"/>
          <w:szCs w:val="28"/>
          <w:lang w:val="uk-UA"/>
        </w:rPr>
        <w:t xml:space="preserve">Частота неочікуваного виявлення раку після операцій з приводу багатовузлового зоба становить 8,1%, </w:t>
      </w:r>
      <w:r>
        <w:rPr>
          <w:sz w:val="28"/>
          <w:szCs w:val="28"/>
          <w:lang w:val="uk-UA"/>
        </w:rPr>
        <w:t>у</w:t>
      </w:r>
      <w:r w:rsidRPr="004D4B1C">
        <w:rPr>
          <w:sz w:val="28"/>
          <w:szCs w:val="28"/>
          <w:lang w:val="uk-UA"/>
        </w:rPr>
        <w:t xml:space="preserve"> т.ч. 1,8% багатофокусного папілярного раку (найчастіше </w:t>
      </w:r>
      <w:r>
        <w:rPr>
          <w:sz w:val="28"/>
          <w:szCs w:val="28"/>
          <w:lang w:val="uk-UA"/>
        </w:rPr>
        <w:t>траплялися</w:t>
      </w:r>
      <w:r w:rsidRPr="004D4B1C">
        <w:rPr>
          <w:sz w:val="28"/>
          <w:szCs w:val="28"/>
          <w:lang w:val="uk-UA"/>
        </w:rPr>
        <w:t xml:space="preserve"> папілярні мікрокарциноми, які практично недоступні для діагностики шляхом експрес-біопсії), що унеможливлює безпечне виконання субопераційної аутотрансплантації нативної тиреоїдної тканини </w:t>
      </w:r>
      <w:r>
        <w:rPr>
          <w:sz w:val="28"/>
          <w:szCs w:val="28"/>
          <w:lang w:val="uk-UA"/>
        </w:rPr>
        <w:t>у ході</w:t>
      </w:r>
      <w:r w:rsidRPr="004D4B1C">
        <w:rPr>
          <w:sz w:val="28"/>
          <w:szCs w:val="28"/>
          <w:lang w:val="uk-UA"/>
        </w:rPr>
        <w:t xml:space="preserve"> тиреоїдектомії.</w:t>
      </w:r>
    </w:p>
    <w:p w:rsidR="0004141C" w:rsidRPr="004D4B1C" w:rsidRDefault="0004141C" w:rsidP="00D81011">
      <w:pPr>
        <w:numPr>
          <w:ilvl w:val="0"/>
          <w:numId w:val="61"/>
        </w:numPr>
        <w:tabs>
          <w:tab w:val="clear" w:pos="1428"/>
          <w:tab w:val="num" w:pos="360"/>
        </w:tabs>
        <w:suppressAutoHyphens w:val="0"/>
        <w:ind w:left="360"/>
        <w:jc w:val="both"/>
        <w:rPr>
          <w:sz w:val="28"/>
          <w:szCs w:val="28"/>
          <w:lang w:val="uk-UA"/>
        </w:rPr>
      </w:pPr>
      <w:r>
        <w:rPr>
          <w:sz w:val="28"/>
          <w:szCs w:val="28"/>
          <w:lang w:val="uk-UA"/>
        </w:rPr>
        <w:t>У</w:t>
      </w:r>
      <w:r w:rsidRPr="004D4B1C">
        <w:rPr>
          <w:sz w:val="28"/>
          <w:szCs w:val="28"/>
          <w:lang w:val="uk-UA"/>
        </w:rPr>
        <w:t xml:space="preserve"> 86% пацієнтів </w:t>
      </w:r>
      <w:r>
        <w:rPr>
          <w:sz w:val="28"/>
          <w:szCs w:val="28"/>
          <w:lang w:val="uk-UA"/>
        </w:rPr>
        <w:t>і</w:t>
      </w:r>
      <w:r w:rsidRPr="004D4B1C">
        <w:rPr>
          <w:sz w:val="28"/>
          <w:szCs w:val="28"/>
          <w:lang w:val="uk-UA"/>
        </w:rPr>
        <w:t xml:space="preserve">з двобічним багатовузловим зобом після тиреоїдектомії можливо </w:t>
      </w:r>
      <w:r w:rsidRPr="00A615EA">
        <w:rPr>
          <w:sz w:val="28"/>
          <w:szCs w:val="28"/>
          <w:lang w:val="uk-UA"/>
        </w:rPr>
        <w:t>відпрепарувати</w:t>
      </w:r>
      <w:r w:rsidRPr="004D4B1C">
        <w:rPr>
          <w:sz w:val="28"/>
          <w:szCs w:val="28"/>
          <w:lang w:val="uk-UA"/>
        </w:rPr>
        <w:t xml:space="preserve"> </w:t>
      </w:r>
      <w:r>
        <w:rPr>
          <w:sz w:val="28"/>
          <w:szCs w:val="28"/>
          <w:lang w:val="uk-UA"/>
        </w:rPr>
        <w:t>понад</w:t>
      </w:r>
      <w:r w:rsidRPr="004D4B1C">
        <w:rPr>
          <w:sz w:val="28"/>
          <w:szCs w:val="28"/>
          <w:lang w:val="uk-UA"/>
        </w:rPr>
        <w:t xml:space="preserve"> 4</w:t>
      </w:r>
      <w:r>
        <w:rPr>
          <w:sz w:val="28"/>
          <w:szCs w:val="28"/>
          <w:lang w:val="uk-UA"/>
        </w:rPr>
        <w:t>-</w:t>
      </w:r>
      <w:r w:rsidRPr="004D4B1C">
        <w:rPr>
          <w:sz w:val="28"/>
          <w:szCs w:val="28"/>
          <w:lang w:val="uk-UA"/>
        </w:rPr>
        <w:t xml:space="preserve">5 г здорової позавузлової тиреоїдної тканини, </w:t>
      </w:r>
      <w:r>
        <w:rPr>
          <w:sz w:val="28"/>
          <w:szCs w:val="28"/>
          <w:lang w:val="uk-UA"/>
        </w:rPr>
        <w:t>що</w:t>
      </w:r>
      <w:r w:rsidRPr="004D4B1C">
        <w:rPr>
          <w:sz w:val="28"/>
          <w:szCs w:val="28"/>
          <w:lang w:val="uk-UA"/>
        </w:rPr>
        <w:t xml:space="preserve"> може бути використана для подальшої аутотрансплантації </w:t>
      </w:r>
      <w:r>
        <w:rPr>
          <w:sz w:val="28"/>
          <w:szCs w:val="28"/>
          <w:lang w:val="uk-UA"/>
        </w:rPr>
        <w:t>у</w:t>
      </w:r>
      <w:r w:rsidRPr="004D4B1C">
        <w:rPr>
          <w:sz w:val="28"/>
          <w:szCs w:val="28"/>
          <w:lang w:val="uk-UA"/>
        </w:rPr>
        <w:t xml:space="preserve"> ранньому післяопераційному періоді (за умов відсутності вира</w:t>
      </w:r>
      <w:r>
        <w:rPr>
          <w:sz w:val="28"/>
          <w:szCs w:val="28"/>
          <w:lang w:val="uk-UA"/>
        </w:rPr>
        <w:t>же</w:t>
      </w:r>
      <w:r w:rsidRPr="004D4B1C">
        <w:rPr>
          <w:sz w:val="28"/>
          <w:szCs w:val="28"/>
          <w:lang w:val="uk-UA"/>
        </w:rPr>
        <w:t>ної лімфоїдної інфільтрації та дегенеративних процесів у паренхімі щитоподібної залози).</w:t>
      </w:r>
    </w:p>
    <w:p w:rsidR="0004141C" w:rsidRPr="004D4B1C" w:rsidRDefault="0004141C" w:rsidP="00D81011">
      <w:pPr>
        <w:numPr>
          <w:ilvl w:val="0"/>
          <w:numId w:val="61"/>
        </w:numPr>
        <w:tabs>
          <w:tab w:val="clear" w:pos="1428"/>
          <w:tab w:val="num" w:pos="360"/>
        </w:tabs>
        <w:suppressAutoHyphens w:val="0"/>
        <w:ind w:left="360"/>
        <w:jc w:val="both"/>
        <w:rPr>
          <w:sz w:val="28"/>
          <w:szCs w:val="28"/>
          <w:lang w:val="uk-UA"/>
        </w:rPr>
      </w:pPr>
      <w:r w:rsidRPr="004D4B1C">
        <w:rPr>
          <w:sz w:val="28"/>
          <w:szCs w:val="28"/>
          <w:lang w:val="uk-UA"/>
        </w:rPr>
        <w:t>Короткотермінова кріоконсервація фрагментів здорової позавузлової тиреоїдної паренхіми в кріопротекторному розчині протягом 5</w:t>
      </w:r>
      <w:r>
        <w:rPr>
          <w:sz w:val="28"/>
          <w:szCs w:val="28"/>
          <w:lang w:val="uk-UA"/>
        </w:rPr>
        <w:t>-</w:t>
      </w:r>
      <w:r w:rsidRPr="004D4B1C">
        <w:rPr>
          <w:sz w:val="28"/>
          <w:szCs w:val="28"/>
          <w:lang w:val="uk-UA"/>
        </w:rPr>
        <w:t>7 діб у морозильній камері при -14˚C за розробленою методикою дозволяє зберегти повну життєздатність залозистої тканини, що доведено морфологічними та імуногістохімічними дослідженнями</w:t>
      </w:r>
      <w:r>
        <w:rPr>
          <w:sz w:val="28"/>
          <w:szCs w:val="28"/>
          <w:lang w:val="uk-UA"/>
        </w:rPr>
        <w:t xml:space="preserve"> </w:t>
      </w:r>
      <w:r w:rsidRPr="004D4B1C">
        <w:rPr>
          <w:sz w:val="28"/>
          <w:szCs w:val="28"/>
          <w:lang w:val="uk-UA"/>
        </w:rPr>
        <w:t xml:space="preserve">деконсервованої відмитої паренхіми у порівнянні з нативною тканою щитоподібної залози. </w:t>
      </w:r>
    </w:p>
    <w:p w:rsidR="0004141C" w:rsidRPr="004D4B1C" w:rsidRDefault="0004141C" w:rsidP="00D81011">
      <w:pPr>
        <w:numPr>
          <w:ilvl w:val="0"/>
          <w:numId w:val="61"/>
        </w:numPr>
        <w:tabs>
          <w:tab w:val="clear" w:pos="1428"/>
          <w:tab w:val="num" w:pos="360"/>
        </w:tabs>
        <w:suppressAutoHyphens w:val="0"/>
        <w:ind w:left="360"/>
        <w:jc w:val="both"/>
        <w:rPr>
          <w:sz w:val="28"/>
          <w:szCs w:val="28"/>
          <w:lang w:val="uk-UA"/>
        </w:rPr>
      </w:pPr>
      <w:r w:rsidRPr="004D4B1C">
        <w:rPr>
          <w:sz w:val="28"/>
          <w:szCs w:val="28"/>
          <w:lang w:val="uk-UA"/>
        </w:rPr>
        <w:t xml:space="preserve">Суттєвий клінічний ефект аутотрансплантації досягається </w:t>
      </w:r>
      <w:r>
        <w:rPr>
          <w:sz w:val="28"/>
          <w:szCs w:val="28"/>
          <w:lang w:val="uk-UA"/>
        </w:rPr>
        <w:t>за умов</w:t>
      </w:r>
      <w:r w:rsidRPr="004D4B1C">
        <w:rPr>
          <w:sz w:val="28"/>
          <w:szCs w:val="28"/>
          <w:lang w:val="uk-UA"/>
        </w:rPr>
        <w:t xml:space="preserve"> вільно</w:t>
      </w:r>
      <w:r>
        <w:rPr>
          <w:sz w:val="28"/>
          <w:szCs w:val="28"/>
          <w:lang w:val="uk-UA"/>
        </w:rPr>
        <w:t>го</w:t>
      </w:r>
      <w:r w:rsidRPr="004D4B1C">
        <w:rPr>
          <w:sz w:val="28"/>
          <w:szCs w:val="28"/>
          <w:lang w:val="uk-UA"/>
        </w:rPr>
        <w:t xml:space="preserve"> розміщенн</w:t>
      </w:r>
      <w:r>
        <w:rPr>
          <w:sz w:val="28"/>
          <w:szCs w:val="28"/>
          <w:lang w:val="uk-UA"/>
        </w:rPr>
        <w:t>я</w:t>
      </w:r>
      <w:r w:rsidRPr="004D4B1C">
        <w:rPr>
          <w:sz w:val="28"/>
          <w:szCs w:val="28"/>
          <w:lang w:val="uk-UA"/>
        </w:rPr>
        <w:t xml:space="preserve"> дрібних пластинчастих фрагментів тиреоїдної тканини (1×2×0,1</w:t>
      </w:r>
      <w:r>
        <w:rPr>
          <w:sz w:val="28"/>
          <w:szCs w:val="28"/>
          <w:lang w:val="uk-UA"/>
        </w:rPr>
        <w:t>-</w:t>
      </w:r>
      <w:r w:rsidRPr="004D4B1C">
        <w:rPr>
          <w:sz w:val="28"/>
          <w:szCs w:val="28"/>
          <w:lang w:val="uk-UA"/>
        </w:rPr>
        <w:t xml:space="preserve">0,2 см) загальною вагою </w:t>
      </w:r>
      <w:r>
        <w:rPr>
          <w:sz w:val="28"/>
          <w:szCs w:val="28"/>
          <w:lang w:val="uk-UA"/>
        </w:rPr>
        <w:t>щонай</w:t>
      </w:r>
      <w:r w:rsidRPr="004D4B1C">
        <w:rPr>
          <w:sz w:val="28"/>
          <w:szCs w:val="28"/>
          <w:lang w:val="uk-UA"/>
        </w:rPr>
        <w:t>менше 4</w:t>
      </w:r>
      <w:r>
        <w:rPr>
          <w:sz w:val="28"/>
          <w:szCs w:val="28"/>
          <w:lang w:val="uk-UA"/>
        </w:rPr>
        <w:t>-</w:t>
      </w:r>
      <w:r w:rsidRPr="004D4B1C">
        <w:rPr>
          <w:sz w:val="28"/>
          <w:szCs w:val="28"/>
          <w:lang w:val="uk-UA"/>
        </w:rPr>
        <w:t>5 г інтрамускулярно (з косметичних міркувань доцільно використовувати прямий м’яз живота).</w:t>
      </w:r>
    </w:p>
    <w:p w:rsidR="0004141C" w:rsidRPr="004D4B1C" w:rsidRDefault="0004141C" w:rsidP="00D81011">
      <w:pPr>
        <w:numPr>
          <w:ilvl w:val="0"/>
          <w:numId w:val="61"/>
        </w:numPr>
        <w:tabs>
          <w:tab w:val="clear" w:pos="1428"/>
          <w:tab w:val="num" w:pos="360"/>
        </w:tabs>
        <w:suppressAutoHyphens w:val="0"/>
        <w:ind w:left="360"/>
        <w:jc w:val="both"/>
        <w:rPr>
          <w:sz w:val="28"/>
          <w:szCs w:val="28"/>
          <w:lang w:val="uk-UA"/>
        </w:rPr>
      </w:pPr>
      <w:r w:rsidRPr="004D4B1C">
        <w:rPr>
          <w:sz w:val="28"/>
          <w:szCs w:val="28"/>
          <w:lang w:val="uk-UA"/>
        </w:rPr>
        <w:t xml:space="preserve">Функціонування тиреоїдного аутотрансплантата доведено активною йоднакопичувальною функцією його у всіх випадках сканування з </w:t>
      </w:r>
      <w:r w:rsidRPr="004D4B1C">
        <w:rPr>
          <w:sz w:val="28"/>
          <w:szCs w:val="28"/>
          <w:vertAlign w:val="superscript"/>
          <w:lang w:val="uk-UA"/>
        </w:rPr>
        <w:t>131</w:t>
      </w:r>
      <w:r w:rsidRPr="004D4B1C">
        <w:rPr>
          <w:sz w:val="28"/>
          <w:szCs w:val="28"/>
          <w:lang w:val="uk-UA"/>
        </w:rPr>
        <w:t>I, починаючи з 6</w:t>
      </w:r>
      <w:r>
        <w:rPr>
          <w:sz w:val="28"/>
          <w:szCs w:val="28"/>
          <w:lang w:val="uk-UA"/>
        </w:rPr>
        <w:t>-го</w:t>
      </w:r>
      <w:r w:rsidRPr="004D4B1C">
        <w:rPr>
          <w:sz w:val="28"/>
          <w:szCs w:val="28"/>
          <w:lang w:val="uk-UA"/>
        </w:rPr>
        <w:t xml:space="preserve"> тижн</w:t>
      </w:r>
      <w:r>
        <w:rPr>
          <w:sz w:val="28"/>
          <w:szCs w:val="28"/>
          <w:lang w:val="uk-UA"/>
        </w:rPr>
        <w:t>я</w:t>
      </w:r>
      <w:r w:rsidRPr="004D4B1C">
        <w:rPr>
          <w:sz w:val="28"/>
          <w:szCs w:val="28"/>
          <w:lang w:val="uk-UA"/>
        </w:rPr>
        <w:t xml:space="preserve"> та протягом всього періоду спостереження </w:t>
      </w:r>
      <w:r>
        <w:rPr>
          <w:sz w:val="28"/>
          <w:szCs w:val="28"/>
          <w:lang w:val="uk-UA"/>
        </w:rPr>
        <w:t xml:space="preserve">– </w:t>
      </w:r>
      <w:r w:rsidRPr="004D4B1C">
        <w:rPr>
          <w:sz w:val="28"/>
          <w:szCs w:val="28"/>
          <w:lang w:val="uk-UA"/>
        </w:rPr>
        <w:t>до 18</w:t>
      </w:r>
      <w:r>
        <w:rPr>
          <w:sz w:val="28"/>
          <w:szCs w:val="28"/>
          <w:lang w:val="uk-UA"/>
        </w:rPr>
        <w:t>-</w:t>
      </w:r>
      <w:r w:rsidRPr="004D4B1C">
        <w:rPr>
          <w:sz w:val="28"/>
          <w:szCs w:val="28"/>
          <w:lang w:val="uk-UA"/>
        </w:rPr>
        <w:t>36 місяців. Від</w:t>
      </w:r>
      <w:r>
        <w:rPr>
          <w:sz w:val="28"/>
          <w:szCs w:val="28"/>
          <w:lang w:val="uk-UA"/>
        </w:rPr>
        <w:t>зна</w:t>
      </w:r>
      <w:r w:rsidRPr="004D4B1C">
        <w:rPr>
          <w:sz w:val="28"/>
          <w:szCs w:val="28"/>
          <w:lang w:val="uk-UA"/>
        </w:rPr>
        <w:t>чається збільшення інтенсивності накопичення радіофармпрепарату з часом, що свідчить про поступове по</w:t>
      </w:r>
      <w:r>
        <w:rPr>
          <w:sz w:val="28"/>
          <w:szCs w:val="28"/>
          <w:lang w:val="uk-UA"/>
        </w:rPr>
        <w:t>ліпш</w:t>
      </w:r>
      <w:r w:rsidRPr="004D4B1C">
        <w:rPr>
          <w:sz w:val="28"/>
          <w:szCs w:val="28"/>
          <w:lang w:val="uk-UA"/>
        </w:rPr>
        <w:t>ення функції трансплантат</w:t>
      </w:r>
      <w:r>
        <w:rPr>
          <w:sz w:val="28"/>
          <w:szCs w:val="28"/>
          <w:lang w:val="uk-UA"/>
        </w:rPr>
        <w:t>а</w:t>
      </w:r>
      <w:r w:rsidRPr="004D4B1C">
        <w:rPr>
          <w:sz w:val="28"/>
          <w:szCs w:val="28"/>
          <w:lang w:val="uk-UA"/>
        </w:rPr>
        <w:t>.</w:t>
      </w:r>
    </w:p>
    <w:p w:rsidR="0004141C" w:rsidRPr="004D4B1C" w:rsidRDefault="0004141C" w:rsidP="00D81011">
      <w:pPr>
        <w:numPr>
          <w:ilvl w:val="0"/>
          <w:numId w:val="61"/>
        </w:numPr>
        <w:tabs>
          <w:tab w:val="clear" w:pos="1428"/>
          <w:tab w:val="num" w:pos="360"/>
        </w:tabs>
        <w:suppressAutoHyphens w:val="0"/>
        <w:ind w:left="360"/>
        <w:jc w:val="both"/>
        <w:rPr>
          <w:sz w:val="28"/>
          <w:szCs w:val="28"/>
          <w:lang w:val="uk-UA"/>
        </w:rPr>
      </w:pPr>
      <w:r w:rsidRPr="004D4B1C">
        <w:rPr>
          <w:sz w:val="28"/>
          <w:szCs w:val="28"/>
          <w:lang w:val="uk-UA"/>
        </w:rPr>
        <w:t xml:space="preserve">Клінічний </w:t>
      </w:r>
      <w:r>
        <w:rPr>
          <w:sz w:val="28"/>
          <w:szCs w:val="28"/>
          <w:lang w:val="uk-UA"/>
        </w:rPr>
        <w:t>і</w:t>
      </w:r>
      <w:r w:rsidRPr="004D4B1C">
        <w:rPr>
          <w:sz w:val="28"/>
          <w:szCs w:val="28"/>
          <w:lang w:val="uk-UA"/>
        </w:rPr>
        <w:t xml:space="preserve"> лабораторний ефект компенсації гіпотиреозу </w:t>
      </w:r>
      <w:r>
        <w:rPr>
          <w:sz w:val="28"/>
          <w:szCs w:val="28"/>
          <w:lang w:val="uk-UA"/>
        </w:rPr>
        <w:t>за рахунок</w:t>
      </w:r>
      <w:r w:rsidRPr="004D4B1C">
        <w:rPr>
          <w:sz w:val="28"/>
          <w:szCs w:val="28"/>
          <w:lang w:val="uk-UA"/>
        </w:rPr>
        <w:t xml:space="preserve"> функці</w:t>
      </w:r>
      <w:r>
        <w:rPr>
          <w:sz w:val="28"/>
          <w:szCs w:val="28"/>
          <w:lang w:val="uk-UA"/>
        </w:rPr>
        <w:t>онування</w:t>
      </w:r>
      <w:r w:rsidRPr="004D4B1C">
        <w:rPr>
          <w:sz w:val="28"/>
          <w:szCs w:val="28"/>
          <w:lang w:val="uk-UA"/>
        </w:rPr>
        <w:t xml:space="preserve"> трансплантат</w:t>
      </w:r>
      <w:r>
        <w:rPr>
          <w:sz w:val="28"/>
          <w:szCs w:val="28"/>
          <w:lang w:val="uk-UA"/>
        </w:rPr>
        <w:t>а</w:t>
      </w:r>
      <w:r w:rsidRPr="004D4B1C">
        <w:rPr>
          <w:sz w:val="28"/>
          <w:szCs w:val="28"/>
          <w:lang w:val="uk-UA"/>
        </w:rPr>
        <w:t xml:space="preserve"> після аутотрансплантації тиреоїдної паренхіми за запропонованим методом у хворих на багатовузловий зоб, прооперованих в обсязі тиреоїдектомії, починав проявлятися через 3 місяці, прогресував </w:t>
      </w:r>
      <w:r>
        <w:rPr>
          <w:sz w:val="28"/>
          <w:szCs w:val="28"/>
          <w:lang w:val="uk-UA"/>
        </w:rPr>
        <w:t>в</w:t>
      </w:r>
      <w:r w:rsidRPr="004D4B1C">
        <w:rPr>
          <w:sz w:val="28"/>
          <w:szCs w:val="28"/>
          <w:lang w:val="uk-UA"/>
        </w:rPr>
        <w:t>продовж 6-12 місяців, спостерігався протягом всього терміну нагляду за хворими (24</w:t>
      </w:r>
      <w:r>
        <w:rPr>
          <w:sz w:val="28"/>
          <w:szCs w:val="28"/>
          <w:lang w:val="uk-UA"/>
        </w:rPr>
        <w:t>-</w:t>
      </w:r>
      <w:r w:rsidRPr="004D4B1C">
        <w:rPr>
          <w:sz w:val="28"/>
          <w:szCs w:val="28"/>
          <w:lang w:val="uk-UA"/>
        </w:rPr>
        <w:t xml:space="preserve">36 місяців) </w:t>
      </w:r>
      <w:r>
        <w:rPr>
          <w:sz w:val="28"/>
          <w:szCs w:val="28"/>
          <w:lang w:val="uk-UA"/>
        </w:rPr>
        <w:t>і</w:t>
      </w:r>
      <w:r w:rsidRPr="004D4B1C">
        <w:rPr>
          <w:sz w:val="28"/>
          <w:szCs w:val="28"/>
          <w:lang w:val="uk-UA"/>
        </w:rPr>
        <w:t xml:space="preserve"> дозволив у 54% пацієнтів відмінити замісну терапію, а у 37% </w:t>
      </w:r>
      <w:r>
        <w:rPr>
          <w:sz w:val="28"/>
          <w:szCs w:val="28"/>
          <w:lang w:val="uk-UA"/>
        </w:rPr>
        <w:t>значно</w:t>
      </w:r>
      <w:r w:rsidRPr="004D4B1C">
        <w:rPr>
          <w:sz w:val="28"/>
          <w:szCs w:val="28"/>
          <w:lang w:val="uk-UA"/>
        </w:rPr>
        <w:t xml:space="preserve"> зменшити дозу тироксину порівнян</w:t>
      </w:r>
      <w:r>
        <w:rPr>
          <w:sz w:val="28"/>
          <w:szCs w:val="28"/>
          <w:lang w:val="uk-UA"/>
        </w:rPr>
        <w:t>о</w:t>
      </w:r>
      <w:r w:rsidRPr="004D4B1C">
        <w:rPr>
          <w:sz w:val="28"/>
          <w:szCs w:val="28"/>
          <w:lang w:val="uk-UA"/>
        </w:rPr>
        <w:t xml:space="preserve"> з контрольною групою (з 1,47 до 0,86 мкг/кг/добу), суттєво покращити самопочуття та працездатність хворих.</w:t>
      </w:r>
    </w:p>
    <w:p w:rsidR="0004141C" w:rsidRPr="004D4B1C" w:rsidRDefault="0004141C" w:rsidP="00D81011">
      <w:pPr>
        <w:numPr>
          <w:ilvl w:val="0"/>
          <w:numId w:val="61"/>
        </w:numPr>
        <w:tabs>
          <w:tab w:val="clear" w:pos="1428"/>
          <w:tab w:val="num" w:pos="360"/>
        </w:tabs>
        <w:suppressAutoHyphens w:val="0"/>
        <w:ind w:left="360"/>
        <w:jc w:val="both"/>
        <w:rPr>
          <w:sz w:val="28"/>
          <w:szCs w:val="28"/>
          <w:lang w:val="uk-UA"/>
        </w:rPr>
      </w:pPr>
      <w:r w:rsidRPr="004D4B1C">
        <w:rPr>
          <w:sz w:val="28"/>
          <w:szCs w:val="28"/>
          <w:lang w:val="uk-UA"/>
        </w:rPr>
        <w:lastRenderedPageBreak/>
        <w:t xml:space="preserve">Розроблений </w:t>
      </w:r>
      <w:r>
        <w:rPr>
          <w:sz w:val="28"/>
          <w:szCs w:val="28"/>
          <w:lang w:val="uk-UA"/>
        </w:rPr>
        <w:t>і</w:t>
      </w:r>
      <w:r w:rsidRPr="004D4B1C">
        <w:rPr>
          <w:sz w:val="28"/>
          <w:szCs w:val="28"/>
          <w:lang w:val="uk-UA"/>
        </w:rPr>
        <w:t xml:space="preserve"> запатентований метод хірургічного лікування двобічного багатовузлов</w:t>
      </w:r>
      <w:r>
        <w:rPr>
          <w:sz w:val="28"/>
          <w:szCs w:val="28"/>
          <w:lang w:val="uk-UA"/>
        </w:rPr>
        <w:t>ого</w:t>
      </w:r>
      <w:r w:rsidRPr="004D4B1C">
        <w:rPr>
          <w:sz w:val="28"/>
          <w:szCs w:val="28"/>
          <w:lang w:val="uk-UA"/>
        </w:rPr>
        <w:t xml:space="preserve"> зоб</w:t>
      </w:r>
      <w:r>
        <w:rPr>
          <w:sz w:val="28"/>
          <w:szCs w:val="28"/>
          <w:lang w:val="uk-UA"/>
        </w:rPr>
        <w:t>а</w:t>
      </w:r>
      <w:r w:rsidRPr="004D4B1C">
        <w:rPr>
          <w:sz w:val="28"/>
          <w:szCs w:val="28"/>
          <w:lang w:val="uk-UA"/>
        </w:rPr>
        <w:t xml:space="preserve">, </w:t>
      </w:r>
      <w:r>
        <w:rPr>
          <w:sz w:val="28"/>
          <w:szCs w:val="28"/>
          <w:lang w:val="uk-UA"/>
        </w:rPr>
        <w:t>що</w:t>
      </w:r>
      <w:r w:rsidRPr="004D4B1C">
        <w:rPr>
          <w:sz w:val="28"/>
          <w:szCs w:val="28"/>
          <w:lang w:val="uk-UA"/>
        </w:rPr>
        <w:t xml:space="preserve"> полягає </w:t>
      </w:r>
      <w:r>
        <w:rPr>
          <w:sz w:val="28"/>
          <w:szCs w:val="28"/>
          <w:lang w:val="uk-UA"/>
        </w:rPr>
        <w:t>у</w:t>
      </w:r>
      <w:r w:rsidRPr="004D4B1C">
        <w:rPr>
          <w:sz w:val="28"/>
          <w:szCs w:val="28"/>
          <w:lang w:val="uk-UA"/>
        </w:rPr>
        <w:t xml:space="preserve"> тотальній тиреоїдектомії та вільній аутотрансплантації у ранньому післяопераційному періоді здорової позавузлової тиреоїдної паренхіми після її короткотермінової кріоконсервації, одночасно </w:t>
      </w:r>
      <w:r>
        <w:rPr>
          <w:sz w:val="28"/>
          <w:szCs w:val="28"/>
          <w:lang w:val="uk-UA"/>
        </w:rPr>
        <w:t>забезпечує</w:t>
      </w:r>
      <w:r w:rsidRPr="004D4B1C">
        <w:rPr>
          <w:sz w:val="28"/>
          <w:szCs w:val="28"/>
          <w:lang w:val="uk-UA"/>
        </w:rPr>
        <w:t xml:space="preserve"> радикалізм операції </w:t>
      </w:r>
      <w:r>
        <w:rPr>
          <w:sz w:val="28"/>
          <w:szCs w:val="28"/>
          <w:lang w:val="uk-UA"/>
        </w:rPr>
        <w:t>для</w:t>
      </w:r>
      <w:r w:rsidRPr="004D4B1C">
        <w:rPr>
          <w:sz w:val="28"/>
          <w:szCs w:val="28"/>
          <w:lang w:val="uk-UA"/>
        </w:rPr>
        <w:t xml:space="preserve"> </w:t>
      </w:r>
      <w:r>
        <w:rPr>
          <w:sz w:val="28"/>
          <w:szCs w:val="28"/>
          <w:lang w:val="uk-UA"/>
        </w:rPr>
        <w:t>попередження</w:t>
      </w:r>
      <w:r w:rsidRPr="004D4B1C">
        <w:rPr>
          <w:sz w:val="28"/>
          <w:szCs w:val="28"/>
          <w:lang w:val="uk-UA"/>
        </w:rPr>
        <w:t xml:space="preserve"> рецидиву захворювання</w:t>
      </w:r>
      <w:r>
        <w:rPr>
          <w:sz w:val="28"/>
          <w:szCs w:val="28"/>
          <w:lang w:val="uk-UA"/>
        </w:rPr>
        <w:t>,</w:t>
      </w:r>
      <w:r w:rsidRPr="004D4B1C">
        <w:rPr>
          <w:sz w:val="28"/>
          <w:szCs w:val="28"/>
          <w:lang w:val="uk-UA"/>
        </w:rPr>
        <w:t xml:space="preserve"> неадекватних хірургічних втручань </w:t>
      </w:r>
      <w:r>
        <w:rPr>
          <w:sz w:val="28"/>
          <w:szCs w:val="28"/>
          <w:lang w:val="uk-UA"/>
        </w:rPr>
        <w:t>у випадку</w:t>
      </w:r>
      <w:r w:rsidRPr="004D4B1C">
        <w:rPr>
          <w:sz w:val="28"/>
          <w:szCs w:val="28"/>
          <w:lang w:val="uk-UA"/>
        </w:rPr>
        <w:t xml:space="preserve"> виявленн</w:t>
      </w:r>
      <w:r>
        <w:rPr>
          <w:sz w:val="28"/>
          <w:szCs w:val="28"/>
          <w:lang w:val="uk-UA"/>
        </w:rPr>
        <w:t>я</w:t>
      </w:r>
      <w:r w:rsidRPr="004D4B1C">
        <w:rPr>
          <w:sz w:val="28"/>
          <w:szCs w:val="28"/>
          <w:lang w:val="uk-UA"/>
        </w:rPr>
        <w:t xml:space="preserve"> раку на тлі багатовузлового зоба </w:t>
      </w:r>
      <w:r>
        <w:rPr>
          <w:sz w:val="28"/>
          <w:szCs w:val="28"/>
          <w:lang w:val="uk-UA"/>
        </w:rPr>
        <w:t>т</w:t>
      </w:r>
      <w:r w:rsidRPr="004D4B1C">
        <w:rPr>
          <w:sz w:val="28"/>
          <w:szCs w:val="28"/>
          <w:lang w:val="uk-UA"/>
        </w:rPr>
        <w:t>а суттєво полегш</w:t>
      </w:r>
      <w:r>
        <w:rPr>
          <w:sz w:val="28"/>
          <w:szCs w:val="28"/>
          <w:lang w:val="uk-UA"/>
        </w:rPr>
        <w:t>ує</w:t>
      </w:r>
      <w:r w:rsidRPr="004D4B1C">
        <w:rPr>
          <w:sz w:val="28"/>
          <w:szCs w:val="28"/>
          <w:lang w:val="uk-UA"/>
        </w:rPr>
        <w:t xml:space="preserve"> компенсаці</w:t>
      </w:r>
      <w:r>
        <w:rPr>
          <w:sz w:val="28"/>
          <w:szCs w:val="28"/>
          <w:lang w:val="uk-UA"/>
        </w:rPr>
        <w:t>ю</w:t>
      </w:r>
      <w:r w:rsidRPr="004D4B1C">
        <w:rPr>
          <w:sz w:val="28"/>
          <w:szCs w:val="28"/>
          <w:lang w:val="uk-UA"/>
        </w:rPr>
        <w:t xml:space="preserve"> післяопераційного гіпотиреозу у переважної більшості пацієнтів.</w:t>
      </w:r>
    </w:p>
    <w:p w:rsidR="0004141C" w:rsidRPr="004D4B1C" w:rsidRDefault="0004141C" w:rsidP="0004141C">
      <w:pPr>
        <w:jc w:val="both"/>
        <w:rPr>
          <w:sz w:val="28"/>
          <w:szCs w:val="28"/>
          <w:lang w:val="uk-UA"/>
        </w:rPr>
      </w:pPr>
    </w:p>
    <w:p w:rsidR="0004141C" w:rsidRPr="004D4B1C" w:rsidRDefault="0004141C" w:rsidP="0004141C">
      <w:pPr>
        <w:jc w:val="center"/>
        <w:rPr>
          <w:b/>
          <w:sz w:val="28"/>
          <w:szCs w:val="28"/>
          <w:lang w:val="uk-UA"/>
        </w:rPr>
      </w:pPr>
      <w:r w:rsidRPr="004D4B1C">
        <w:rPr>
          <w:b/>
          <w:sz w:val="28"/>
          <w:szCs w:val="28"/>
          <w:lang w:val="uk-UA"/>
        </w:rPr>
        <w:t>Список опублікованих праць за темою дисертації</w:t>
      </w:r>
    </w:p>
    <w:p w:rsidR="0004141C" w:rsidRPr="004D4B1C" w:rsidRDefault="0004141C" w:rsidP="0004141C">
      <w:pPr>
        <w:jc w:val="center"/>
        <w:rPr>
          <w:b/>
          <w:sz w:val="28"/>
          <w:szCs w:val="28"/>
          <w:lang w:val="uk-UA"/>
        </w:rPr>
      </w:pPr>
    </w:p>
    <w:p w:rsidR="0004141C" w:rsidRPr="004D4B1C" w:rsidRDefault="0004141C" w:rsidP="00D81011">
      <w:pPr>
        <w:numPr>
          <w:ilvl w:val="0"/>
          <w:numId w:val="62"/>
        </w:numPr>
        <w:suppressAutoHyphens w:val="0"/>
        <w:jc w:val="both"/>
        <w:rPr>
          <w:sz w:val="28"/>
          <w:szCs w:val="28"/>
          <w:lang w:val="uk-UA"/>
        </w:rPr>
      </w:pPr>
      <w:r w:rsidRPr="004D4B1C">
        <w:rPr>
          <w:sz w:val="28"/>
          <w:szCs w:val="28"/>
          <w:lang w:val="uk-UA"/>
        </w:rPr>
        <w:t>Ларін О.С., Черенько С.М., Товкай О.А., Маньковська О.Л., Кундін В.Ю. Оцінка життєздатності та функціонального стану тиреоїдного аутотрансплантата у хворих після тиреоїдектомії з приводу багатовузлового зоба</w:t>
      </w:r>
      <w:r>
        <w:rPr>
          <w:sz w:val="28"/>
          <w:szCs w:val="28"/>
          <w:lang w:val="uk-UA"/>
        </w:rPr>
        <w:t xml:space="preserve"> </w:t>
      </w:r>
      <w:r w:rsidRPr="004D4B1C">
        <w:rPr>
          <w:sz w:val="28"/>
          <w:szCs w:val="28"/>
          <w:lang w:val="uk-UA"/>
        </w:rPr>
        <w:t>// Трансплантологія. – 2004. – № 1. – том 7. – С. 304</w:t>
      </w:r>
      <w:r>
        <w:rPr>
          <w:sz w:val="28"/>
          <w:szCs w:val="28"/>
          <w:lang w:val="uk-UA"/>
        </w:rPr>
        <w:t>-</w:t>
      </w:r>
      <w:r w:rsidRPr="004D4B1C">
        <w:rPr>
          <w:sz w:val="28"/>
          <w:szCs w:val="28"/>
          <w:lang w:val="uk-UA"/>
        </w:rPr>
        <w:t>306.</w:t>
      </w:r>
    </w:p>
    <w:p w:rsidR="0004141C" w:rsidRPr="004D4B1C" w:rsidRDefault="0004141C" w:rsidP="00D81011">
      <w:pPr>
        <w:numPr>
          <w:ilvl w:val="0"/>
          <w:numId w:val="62"/>
        </w:numPr>
        <w:suppressAutoHyphens w:val="0"/>
        <w:jc w:val="both"/>
        <w:rPr>
          <w:sz w:val="28"/>
          <w:szCs w:val="28"/>
          <w:lang w:val="uk-UA"/>
        </w:rPr>
      </w:pPr>
      <w:r w:rsidRPr="004D4B1C">
        <w:rPr>
          <w:sz w:val="28"/>
          <w:szCs w:val="28"/>
          <w:lang w:val="uk-UA"/>
        </w:rPr>
        <w:t>Товкай О.А., Ларін О.С., Черенько С.М., Маньковська О.Л., Кундін В.Ю. Можливості радіонуклідної оцінки життєдіяльності аутотрансплантата щитоподібної залози у хворих на багатовузловий зоб</w:t>
      </w:r>
      <w:r>
        <w:rPr>
          <w:sz w:val="28"/>
          <w:szCs w:val="28"/>
          <w:lang w:val="uk-UA"/>
        </w:rPr>
        <w:t xml:space="preserve"> </w:t>
      </w:r>
      <w:r w:rsidRPr="004D4B1C">
        <w:rPr>
          <w:sz w:val="28"/>
          <w:szCs w:val="28"/>
          <w:lang w:val="uk-UA"/>
        </w:rPr>
        <w:t>// Клінічна ендокринологія та ендокринна хірургія. – 2005. – № 2. – С. 59</w:t>
      </w:r>
      <w:r>
        <w:rPr>
          <w:sz w:val="28"/>
          <w:szCs w:val="28"/>
          <w:lang w:val="uk-UA"/>
        </w:rPr>
        <w:t>-</w:t>
      </w:r>
      <w:r w:rsidRPr="004D4B1C">
        <w:rPr>
          <w:sz w:val="28"/>
          <w:szCs w:val="28"/>
          <w:lang w:val="uk-UA"/>
        </w:rPr>
        <w:t>62.</w:t>
      </w:r>
    </w:p>
    <w:p w:rsidR="0004141C" w:rsidRPr="004D4B1C" w:rsidRDefault="0004141C" w:rsidP="00D81011">
      <w:pPr>
        <w:numPr>
          <w:ilvl w:val="0"/>
          <w:numId w:val="62"/>
        </w:numPr>
        <w:suppressAutoHyphens w:val="0"/>
        <w:jc w:val="both"/>
        <w:rPr>
          <w:sz w:val="28"/>
          <w:szCs w:val="28"/>
          <w:lang w:val="uk-UA"/>
        </w:rPr>
      </w:pPr>
      <w:r w:rsidRPr="004D4B1C">
        <w:rPr>
          <w:sz w:val="28"/>
          <w:szCs w:val="28"/>
          <w:lang w:val="uk-UA"/>
        </w:rPr>
        <w:t>Товкай О.А. Спосіб профілактики та хірургічного лікування післяопераційного гіпотиреозу у хворих на багатовузловий зоб</w:t>
      </w:r>
      <w:r>
        <w:rPr>
          <w:sz w:val="28"/>
          <w:szCs w:val="28"/>
          <w:lang w:val="uk-UA"/>
        </w:rPr>
        <w:t xml:space="preserve"> </w:t>
      </w:r>
      <w:r w:rsidRPr="004D4B1C">
        <w:rPr>
          <w:sz w:val="28"/>
          <w:szCs w:val="28"/>
          <w:lang w:val="uk-UA"/>
        </w:rPr>
        <w:t>// Хірургія України. – 2006. – № 4 (20). – С. 73</w:t>
      </w:r>
      <w:r>
        <w:rPr>
          <w:sz w:val="28"/>
          <w:szCs w:val="28"/>
          <w:lang w:val="uk-UA"/>
        </w:rPr>
        <w:t>-</w:t>
      </w:r>
      <w:r w:rsidRPr="004D4B1C">
        <w:rPr>
          <w:sz w:val="28"/>
          <w:szCs w:val="28"/>
          <w:lang w:val="uk-UA"/>
        </w:rPr>
        <w:t>77.</w:t>
      </w:r>
    </w:p>
    <w:p w:rsidR="0004141C" w:rsidRPr="004D4B1C" w:rsidRDefault="0004141C" w:rsidP="00D81011">
      <w:pPr>
        <w:numPr>
          <w:ilvl w:val="0"/>
          <w:numId w:val="62"/>
        </w:numPr>
        <w:suppressAutoHyphens w:val="0"/>
        <w:jc w:val="both"/>
        <w:rPr>
          <w:sz w:val="28"/>
          <w:szCs w:val="28"/>
          <w:lang w:val="uk-UA"/>
        </w:rPr>
      </w:pPr>
      <w:r w:rsidRPr="004D4B1C">
        <w:rPr>
          <w:sz w:val="28"/>
          <w:szCs w:val="28"/>
          <w:lang w:val="uk-UA"/>
        </w:rPr>
        <w:t>Черенько С.М., Ларін О.С., Товкай О.А. Дискусійні питання аутотрансплантації щитоподібної залози при тиреоїдних операціях великого обсягу резекції</w:t>
      </w:r>
      <w:r>
        <w:rPr>
          <w:sz w:val="28"/>
          <w:szCs w:val="28"/>
          <w:lang w:val="uk-UA"/>
        </w:rPr>
        <w:t xml:space="preserve"> </w:t>
      </w:r>
      <w:r w:rsidRPr="004D4B1C">
        <w:rPr>
          <w:sz w:val="28"/>
          <w:szCs w:val="28"/>
          <w:lang w:val="uk-UA"/>
        </w:rPr>
        <w:t>// Трансплантологія. – 2002. – № 2. – том 3. – С. 97</w:t>
      </w:r>
      <w:r>
        <w:rPr>
          <w:sz w:val="28"/>
          <w:szCs w:val="28"/>
          <w:lang w:val="uk-UA"/>
        </w:rPr>
        <w:t>-</w:t>
      </w:r>
      <w:r w:rsidRPr="004D4B1C">
        <w:rPr>
          <w:sz w:val="28"/>
          <w:szCs w:val="28"/>
          <w:lang w:val="uk-UA"/>
        </w:rPr>
        <w:t>99.</w:t>
      </w:r>
    </w:p>
    <w:p w:rsidR="0004141C" w:rsidRPr="004D4B1C" w:rsidRDefault="0004141C" w:rsidP="00D81011">
      <w:pPr>
        <w:numPr>
          <w:ilvl w:val="0"/>
          <w:numId w:val="62"/>
        </w:numPr>
        <w:suppressAutoHyphens w:val="0"/>
        <w:jc w:val="both"/>
        <w:rPr>
          <w:sz w:val="28"/>
          <w:szCs w:val="28"/>
          <w:lang w:val="uk-UA"/>
        </w:rPr>
      </w:pPr>
      <w:r w:rsidRPr="004D4B1C">
        <w:rPr>
          <w:sz w:val="28"/>
          <w:szCs w:val="28"/>
          <w:lang w:val="uk-UA"/>
        </w:rPr>
        <w:t>Товкай О.А., Черенько С.М. Порівняльна характеристика загального та гормонального тиреоїдного стану хворих після тиреоїдектомії з аутотрансплантацією тиреоїдної паренхіми та замісною терапією L-тироксином</w:t>
      </w:r>
      <w:r>
        <w:rPr>
          <w:sz w:val="28"/>
          <w:szCs w:val="28"/>
          <w:lang w:val="uk-UA"/>
        </w:rPr>
        <w:t xml:space="preserve"> </w:t>
      </w:r>
      <w:r w:rsidRPr="004D4B1C">
        <w:rPr>
          <w:sz w:val="28"/>
          <w:szCs w:val="28"/>
          <w:lang w:val="uk-UA"/>
        </w:rPr>
        <w:t>// Трансплантологія. – 2003. – № 1. – том 4. – С. 188</w:t>
      </w:r>
      <w:r>
        <w:rPr>
          <w:sz w:val="28"/>
          <w:szCs w:val="28"/>
          <w:lang w:val="uk-UA"/>
        </w:rPr>
        <w:t>-</w:t>
      </w:r>
      <w:r w:rsidRPr="004D4B1C">
        <w:rPr>
          <w:sz w:val="28"/>
          <w:szCs w:val="28"/>
          <w:lang w:val="uk-UA"/>
        </w:rPr>
        <w:t>189.</w:t>
      </w:r>
    </w:p>
    <w:p w:rsidR="0004141C" w:rsidRPr="004D4B1C" w:rsidRDefault="0004141C" w:rsidP="00D81011">
      <w:pPr>
        <w:numPr>
          <w:ilvl w:val="0"/>
          <w:numId w:val="62"/>
        </w:numPr>
        <w:suppressAutoHyphens w:val="0"/>
        <w:jc w:val="both"/>
        <w:rPr>
          <w:sz w:val="28"/>
          <w:szCs w:val="28"/>
          <w:lang w:val="uk-UA"/>
        </w:rPr>
      </w:pPr>
      <w:r w:rsidRPr="004D4B1C">
        <w:rPr>
          <w:sz w:val="28"/>
          <w:szCs w:val="28"/>
          <w:lang w:val="uk-UA"/>
        </w:rPr>
        <w:t>Товкай О.А., Черенько С.М., Доготар В.Б. Спосіб лікування післяопераційного гіпотиреозу</w:t>
      </w:r>
      <w:r>
        <w:rPr>
          <w:sz w:val="28"/>
          <w:szCs w:val="28"/>
          <w:lang w:val="uk-UA"/>
        </w:rPr>
        <w:t xml:space="preserve"> </w:t>
      </w:r>
      <w:r w:rsidRPr="004D4B1C">
        <w:rPr>
          <w:sz w:val="28"/>
          <w:szCs w:val="28"/>
          <w:lang w:val="uk-UA"/>
        </w:rPr>
        <w:t>// Деклараційний патент на винахід. № 70203 А UA А61В17/00. опубл. 15.09.2004. – Бюл. № 9.</w:t>
      </w:r>
    </w:p>
    <w:p w:rsidR="0004141C" w:rsidRPr="004D4B1C" w:rsidRDefault="0004141C" w:rsidP="00D81011">
      <w:pPr>
        <w:numPr>
          <w:ilvl w:val="0"/>
          <w:numId w:val="62"/>
        </w:numPr>
        <w:suppressAutoHyphens w:val="0"/>
        <w:jc w:val="both"/>
        <w:rPr>
          <w:sz w:val="28"/>
          <w:szCs w:val="28"/>
          <w:lang w:val="uk-UA"/>
        </w:rPr>
      </w:pPr>
      <w:r w:rsidRPr="004D4B1C">
        <w:rPr>
          <w:sz w:val="28"/>
          <w:szCs w:val="28"/>
          <w:lang w:val="uk-UA"/>
        </w:rPr>
        <w:t>Товкай О.А. Деякі аспекти аутотрансплантації щитоподібної залози як метода лікування післяопераційного гіпотиреоз</w:t>
      </w:r>
      <w:r>
        <w:rPr>
          <w:sz w:val="28"/>
          <w:szCs w:val="28"/>
          <w:lang w:val="uk-UA"/>
        </w:rPr>
        <w:t xml:space="preserve">у </w:t>
      </w:r>
      <w:r w:rsidRPr="004D4B1C">
        <w:rPr>
          <w:sz w:val="28"/>
          <w:szCs w:val="28"/>
          <w:lang w:val="uk-UA"/>
        </w:rPr>
        <w:t>// Тези 57</w:t>
      </w:r>
      <w:r>
        <w:rPr>
          <w:sz w:val="28"/>
          <w:szCs w:val="28"/>
          <w:lang w:val="uk-UA"/>
        </w:rPr>
        <w:t>-ї</w:t>
      </w:r>
      <w:r w:rsidRPr="004D4B1C">
        <w:rPr>
          <w:sz w:val="28"/>
          <w:szCs w:val="28"/>
          <w:lang w:val="uk-UA"/>
        </w:rPr>
        <w:t xml:space="preserve"> науково-практичної конференц</w:t>
      </w:r>
      <w:r>
        <w:rPr>
          <w:sz w:val="28"/>
          <w:szCs w:val="28"/>
          <w:lang w:val="uk-UA"/>
        </w:rPr>
        <w:t>і</w:t>
      </w:r>
      <w:r w:rsidRPr="004D4B1C">
        <w:rPr>
          <w:sz w:val="28"/>
          <w:szCs w:val="28"/>
          <w:lang w:val="uk-UA"/>
        </w:rPr>
        <w:t>ї студентів та молодих вчених Національного медичного університету ім. О.О.</w:t>
      </w:r>
      <w:r>
        <w:rPr>
          <w:sz w:val="28"/>
          <w:szCs w:val="28"/>
          <w:lang w:val="uk-UA"/>
        </w:rPr>
        <w:t xml:space="preserve"> </w:t>
      </w:r>
      <w:r w:rsidRPr="004D4B1C">
        <w:rPr>
          <w:sz w:val="28"/>
          <w:szCs w:val="28"/>
          <w:lang w:val="uk-UA"/>
        </w:rPr>
        <w:t>Богомольця з міжнародною участю «Актуальні проблеми сучасної медицини». – Київ</w:t>
      </w:r>
      <w:r>
        <w:rPr>
          <w:sz w:val="28"/>
          <w:szCs w:val="28"/>
          <w:lang w:val="uk-UA"/>
        </w:rPr>
        <w:t>,</w:t>
      </w:r>
      <w:r w:rsidRPr="004D4B1C">
        <w:rPr>
          <w:sz w:val="28"/>
          <w:szCs w:val="28"/>
          <w:lang w:val="uk-UA"/>
        </w:rPr>
        <w:t xml:space="preserve"> 17</w:t>
      </w:r>
      <w:r>
        <w:rPr>
          <w:sz w:val="28"/>
          <w:szCs w:val="28"/>
          <w:lang w:val="uk-UA"/>
        </w:rPr>
        <w:t>-</w:t>
      </w:r>
      <w:r w:rsidRPr="004D4B1C">
        <w:rPr>
          <w:sz w:val="28"/>
          <w:szCs w:val="28"/>
          <w:lang w:val="uk-UA"/>
        </w:rPr>
        <w:t>20 вересня 2002 р. – С. 155.</w:t>
      </w:r>
    </w:p>
    <w:p w:rsidR="0004141C" w:rsidRPr="004D4B1C" w:rsidRDefault="0004141C" w:rsidP="00D81011">
      <w:pPr>
        <w:numPr>
          <w:ilvl w:val="0"/>
          <w:numId w:val="62"/>
        </w:numPr>
        <w:suppressAutoHyphens w:val="0"/>
        <w:jc w:val="both"/>
        <w:rPr>
          <w:sz w:val="28"/>
          <w:szCs w:val="28"/>
          <w:lang w:val="uk-UA"/>
        </w:rPr>
      </w:pPr>
      <w:r w:rsidRPr="004D4B1C">
        <w:rPr>
          <w:sz w:val="28"/>
          <w:szCs w:val="28"/>
          <w:lang w:val="uk-UA"/>
        </w:rPr>
        <w:t>Товкай О.А., Черенько С.М., Савченко В.Г. Деякі аспекти аутотрансплантації щитоподібної залози у ранньому післяопераційному періоді</w:t>
      </w:r>
      <w:r>
        <w:rPr>
          <w:sz w:val="28"/>
          <w:szCs w:val="28"/>
          <w:lang w:val="uk-UA"/>
        </w:rPr>
        <w:t xml:space="preserve"> </w:t>
      </w:r>
      <w:r w:rsidRPr="004D4B1C">
        <w:rPr>
          <w:sz w:val="28"/>
          <w:szCs w:val="28"/>
          <w:lang w:val="uk-UA"/>
        </w:rPr>
        <w:t>// Матеріали науково-практичної конференції «Сучасні напрямки розвитку ендокринології» (Другі Данилевські читання). –</w:t>
      </w:r>
      <w:r>
        <w:rPr>
          <w:sz w:val="28"/>
          <w:szCs w:val="28"/>
          <w:lang w:val="uk-UA"/>
        </w:rPr>
        <w:t xml:space="preserve"> </w:t>
      </w:r>
      <w:r w:rsidRPr="004D4B1C">
        <w:rPr>
          <w:sz w:val="28"/>
          <w:szCs w:val="28"/>
          <w:lang w:val="uk-UA"/>
        </w:rPr>
        <w:t>Харків</w:t>
      </w:r>
      <w:r>
        <w:rPr>
          <w:sz w:val="28"/>
          <w:szCs w:val="28"/>
          <w:lang w:val="uk-UA"/>
        </w:rPr>
        <w:t>,</w:t>
      </w:r>
      <w:r w:rsidRPr="004D4B1C">
        <w:rPr>
          <w:sz w:val="28"/>
          <w:szCs w:val="28"/>
          <w:lang w:val="uk-UA"/>
        </w:rPr>
        <w:t xml:space="preserve"> 2003. –</w:t>
      </w:r>
      <w:r>
        <w:rPr>
          <w:sz w:val="28"/>
          <w:szCs w:val="28"/>
          <w:lang w:val="uk-UA"/>
        </w:rPr>
        <w:t xml:space="preserve"> </w:t>
      </w:r>
      <w:r w:rsidRPr="004D4B1C">
        <w:rPr>
          <w:sz w:val="28"/>
          <w:szCs w:val="28"/>
          <w:lang w:val="uk-UA"/>
        </w:rPr>
        <w:t>С. 196</w:t>
      </w:r>
      <w:r>
        <w:rPr>
          <w:sz w:val="28"/>
          <w:szCs w:val="28"/>
          <w:lang w:val="uk-UA"/>
        </w:rPr>
        <w:t>-</w:t>
      </w:r>
      <w:r w:rsidRPr="004D4B1C">
        <w:rPr>
          <w:sz w:val="28"/>
          <w:szCs w:val="28"/>
          <w:lang w:val="uk-UA"/>
        </w:rPr>
        <w:t>197.</w:t>
      </w:r>
    </w:p>
    <w:p w:rsidR="0004141C" w:rsidRPr="004D4B1C" w:rsidRDefault="0004141C" w:rsidP="00D81011">
      <w:pPr>
        <w:numPr>
          <w:ilvl w:val="0"/>
          <w:numId w:val="62"/>
        </w:numPr>
        <w:suppressAutoHyphens w:val="0"/>
        <w:jc w:val="both"/>
        <w:rPr>
          <w:sz w:val="28"/>
          <w:szCs w:val="28"/>
          <w:lang w:val="uk-UA"/>
        </w:rPr>
      </w:pPr>
      <w:r w:rsidRPr="004D4B1C">
        <w:rPr>
          <w:sz w:val="28"/>
          <w:szCs w:val="28"/>
          <w:lang w:val="uk-UA"/>
        </w:rPr>
        <w:t>Товкай О.А. Аутотрансплантація тирео</w:t>
      </w:r>
      <w:r>
        <w:rPr>
          <w:sz w:val="28"/>
          <w:szCs w:val="28"/>
          <w:lang w:val="uk-UA"/>
        </w:rPr>
        <w:t>ї</w:t>
      </w:r>
      <w:r w:rsidRPr="004D4B1C">
        <w:rPr>
          <w:sz w:val="28"/>
          <w:szCs w:val="28"/>
          <w:lang w:val="uk-UA"/>
        </w:rPr>
        <w:t>дної тканини як метод лікування та профілактики післяопераційного гіпотиреоз</w:t>
      </w:r>
      <w:r>
        <w:rPr>
          <w:sz w:val="28"/>
          <w:szCs w:val="28"/>
          <w:lang w:val="uk-UA"/>
        </w:rPr>
        <w:t xml:space="preserve">у </w:t>
      </w:r>
      <w:r w:rsidRPr="004D4B1C">
        <w:rPr>
          <w:sz w:val="28"/>
          <w:szCs w:val="28"/>
          <w:lang w:val="uk-UA"/>
        </w:rPr>
        <w:t xml:space="preserve">// Матеріали VII </w:t>
      </w:r>
      <w:r w:rsidRPr="004D4B1C">
        <w:rPr>
          <w:sz w:val="28"/>
          <w:szCs w:val="28"/>
          <w:lang w:val="uk-UA"/>
        </w:rPr>
        <w:lastRenderedPageBreak/>
        <w:t>Міжнародного медичного конгресу студентів і молодих учених. –</w:t>
      </w:r>
      <w:r>
        <w:rPr>
          <w:sz w:val="28"/>
          <w:szCs w:val="28"/>
          <w:lang w:val="uk-UA"/>
        </w:rPr>
        <w:t xml:space="preserve"> </w:t>
      </w:r>
      <w:r w:rsidRPr="004D4B1C">
        <w:rPr>
          <w:sz w:val="28"/>
          <w:szCs w:val="28"/>
          <w:lang w:val="uk-UA"/>
        </w:rPr>
        <w:t>Тернопіль</w:t>
      </w:r>
      <w:r>
        <w:rPr>
          <w:sz w:val="28"/>
          <w:szCs w:val="28"/>
          <w:lang w:val="uk-UA"/>
        </w:rPr>
        <w:t>,</w:t>
      </w:r>
      <w:r w:rsidRPr="004D4B1C">
        <w:rPr>
          <w:sz w:val="28"/>
          <w:szCs w:val="28"/>
          <w:lang w:val="uk-UA"/>
        </w:rPr>
        <w:t xml:space="preserve"> 21</w:t>
      </w:r>
      <w:r>
        <w:rPr>
          <w:sz w:val="28"/>
          <w:szCs w:val="28"/>
          <w:lang w:val="uk-UA"/>
        </w:rPr>
        <w:t>-</w:t>
      </w:r>
      <w:r w:rsidRPr="004D4B1C">
        <w:rPr>
          <w:sz w:val="28"/>
          <w:szCs w:val="28"/>
          <w:lang w:val="uk-UA"/>
        </w:rPr>
        <w:t>23 травня 2003. –</w:t>
      </w:r>
      <w:r>
        <w:rPr>
          <w:sz w:val="28"/>
          <w:szCs w:val="28"/>
          <w:lang w:val="uk-UA"/>
        </w:rPr>
        <w:t xml:space="preserve"> </w:t>
      </w:r>
      <w:r w:rsidRPr="004D4B1C">
        <w:rPr>
          <w:sz w:val="28"/>
          <w:szCs w:val="28"/>
          <w:lang w:val="uk-UA"/>
        </w:rPr>
        <w:t>С. 74.</w:t>
      </w:r>
    </w:p>
    <w:p w:rsidR="0004141C" w:rsidRPr="004D4B1C" w:rsidRDefault="0004141C" w:rsidP="00D81011">
      <w:pPr>
        <w:numPr>
          <w:ilvl w:val="0"/>
          <w:numId w:val="62"/>
        </w:numPr>
        <w:suppressAutoHyphens w:val="0"/>
        <w:jc w:val="both"/>
        <w:rPr>
          <w:sz w:val="28"/>
          <w:szCs w:val="28"/>
          <w:lang w:val="uk-UA"/>
        </w:rPr>
      </w:pPr>
      <w:r w:rsidRPr="004D4B1C">
        <w:rPr>
          <w:sz w:val="28"/>
          <w:szCs w:val="28"/>
          <w:lang w:val="uk-UA"/>
        </w:rPr>
        <w:t>Товкай О.А. Стан аутотрансплантата щитоподібної залози після хірургічного лікування багатовузлового зоб</w:t>
      </w:r>
      <w:r>
        <w:rPr>
          <w:sz w:val="28"/>
          <w:szCs w:val="28"/>
          <w:lang w:val="uk-UA"/>
        </w:rPr>
        <w:t>а</w:t>
      </w:r>
      <w:r w:rsidRPr="004D4B1C">
        <w:rPr>
          <w:sz w:val="28"/>
          <w:szCs w:val="28"/>
          <w:lang w:val="uk-UA"/>
        </w:rPr>
        <w:t xml:space="preserve"> методом тиреоїдектомії з аутотрансплантацією кріоконсервованої тиреоїдної тканини</w:t>
      </w:r>
      <w:r>
        <w:rPr>
          <w:sz w:val="28"/>
          <w:szCs w:val="28"/>
          <w:lang w:val="uk-UA"/>
        </w:rPr>
        <w:t xml:space="preserve"> </w:t>
      </w:r>
      <w:r w:rsidRPr="004D4B1C">
        <w:rPr>
          <w:sz w:val="28"/>
          <w:szCs w:val="28"/>
          <w:lang w:val="uk-UA"/>
        </w:rPr>
        <w:t>// Матеріали VIII Міжнародного медичного конгресу студентів і молодих учених. –</w:t>
      </w:r>
      <w:r>
        <w:rPr>
          <w:sz w:val="28"/>
          <w:szCs w:val="28"/>
          <w:lang w:val="uk-UA"/>
        </w:rPr>
        <w:t xml:space="preserve"> </w:t>
      </w:r>
      <w:r w:rsidRPr="004D4B1C">
        <w:rPr>
          <w:sz w:val="28"/>
          <w:szCs w:val="28"/>
          <w:lang w:val="uk-UA"/>
        </w:rPr>
        <w:t>Тернопіль</w:t>
      </w:r>
      <w:r>
        <w:rPr>
          <w:sz w:val="28"/>
          <w:szCs w:val="28"/>
          <w:lang w:val="uk-UA"/>
        </w:rPr>
        <w:t>,</w:t>
      </w:r>
      <w:r w:rsidRPr="004D4B1C">
        <w:rPr>
          <w:sz w:val="28"/>
          <w:szCs w:val="28"/>
          <w:lang w:val="uk-UA"/>
        </w:rPr>
        <w:t xml:space="preserve"> 10</w:t>
      </w:r>
      <w:r>
        <w:rPr>
          <w:sz w:val="28"/>
          <w:szCs w:val="28"/>
          <w:lang w:val="uk-UA"/>
        </w:rPr>
        <w:t>-</w:t>
      </w:r>
      <w:r w:rsidRPr="004D4B1C">
        <w:rPr>
          <w:sz w:val="28"/>
          <w:szCs w:val="28"/>
          <w:lang w:val="uk-UA"/>
        </w:rPr>
        <w:t>12 травня 2004</w:t>
      </w:r>
      <w:r>
        <w:rPr>
          <w:sz w:val="28"/>
          <w:szCs w:val="28"/>
          <w:lang w:val="uk-UA"/>
        </w:rPr>
        <w:t xml:space="preserve"> р</w:t>
      </w:r>
      <w:r w:rsidRPr="004D4B1C">
        <w:rPr>
          <w:sz w:val="28"/>
          <w:szCs w:val="28"/>
          <w:lang w:val="uk-UA"/>
        </w:rPr>
        <w:t>. –</w:t>
      </w:r>
      <w:r>
        <w:rPr>
          <w:sz w:val="28"/>
          <w:szCs w:val="28"/>
          <w:lang w:val="uk-UA"/>
        </w:rPr>
        <w:t xml:space="preserve"> </w:t>
      </w:r>
      <w:r w:rsidRPr="004D4B1C">
        <w:rPr>
          <w:sz w:val="28"/>
          <w:szCs w:val="28"/>
          <w:lang w:val="uk-UA"/>
        </w:rPr>
        <w:t>С. 62.</w:t>
      </w:r>
    </w:p>
    <w:p w:rsidR="0004141C" w:rsidRPr="004D4B1C" w:rsidRDefault="0004141C" w:rsidP="00D81011">
      <w:pPr>
        <w:numPr>
          <w:ilvl w:val="0"/>
          <w:numId w:val="62"/>
        </w:numPr>
        <w:suppressAutoHyphens w:val="0"/>
        <w:jc w:val="both"/>
        <w:rPr>
          <w:sz w:val="28"/>
          <w:szCs w:val="28"/>
          <w:lang w:val="uk-UA"/>
        </w:rPr>
      </w:pPr>
      <w:r w:rsidRPr="004D4B1C">
        <w:rPr>
          <w:sz w:val="28"/>
          <w:szCs w:val="28"/>
          <w:lang w:val="uk-UA"/>
        </w:rPr>
        <w:t>Товкай О.А., Січинава Р.М., Шептуха А.І., Маньковська О.Л., Шептуха С.А. Роль аутотрансплантації тканини щитоподібної залози у хворих після тиреоїдектомії з приводу двобічного багатовузлового зоба</w:t>
      </w:r>
      <w:r>
        <w:rPr>
          <w:sz w:val="28"/>
          <w:szCs w:val="28"/>
          <w:lang w:val="uk-UA"/>
        </w:rPr>
        <w:t xml:space="preserve"> </w:t>
      </w:r>
      <w:r w:rsidRPr="004D4B1C">
        <w:rPr>
          <w:sz w:val="28"/>
          <w:szCs w:val="28"/>
          <w:lang w:val="uk-UA"/>
        </w:rPr>
        <w:t>// Матеріали ХХI з`їзду хірургів України, 5</w:t>
      </w:r>
      <w:r>
        <w:rPr>
          <w:sz w:val="28"/>
          <w:szCs w:val="28"/>
          <w:lang w:val="uk-UA"/>
        </w:rPr>
        <w:t>-</w:t>
      </w:r>
      <w:r w:rsidRPr="004D4B1C">
        <w:rPr>
          <w:sz w:val="28"/>
          <w:szCs w:val="28"/>
          <w:lang w:val="uk-UA"/>
        </w:rPr>
        <w:t>7 жовтня 2005. –</w:t>
      </w:r>
      <w:r>
        <w:rPr>
          <w:sz w:val="28"/>
          <w:szCs w:val="28"/>
          <w:lang w:val="uk-UA"/>
        </w:rPr>
        <w:t xml:space="preserve"> </w:t>
      </w:r>
      <w:r w:rsidRPr="004D4B1C">
        <w:rPr>
          <w:sz w:val="28"/>
          <w:szCs w:val="28"/>
          <w:lang w:val="uk-UA"/>
        </w:rPr>
        <w:t>Запоріжжя</w:t>
      </w:r>
      <w:r>
        <w:rPr>
          <w:sz w:val="28"/>
          <w:szCs w:val="28"/>
          <w:lang w:val="uk-UA"/>
        </w:rPr>
        <w:t>.</w:t>
      </w:r>
      <w:r w:rsidRPr="004D4B1C">
        <w:rPr>
          <w:sz w:val="28"/>
          <w:szCs w:val="28"/>
          <w:lang w:val="uk-UA"/>
        </w:rPr>
        <w:t xml:space="preserve"> – том 2. – С. 266</w:t>
      </w:r>
      <w:r>
        <w:rPr>
          <w:sz w:val="28"/>
          <w:szCs w:val="28"/>
          <w:lang w:val="uk-UA"/>
        </w:rPr>
        <w:t>-</w:t>
      </w:r>
      <w:r w:rsidRPr="004D4B1C">
        <w:rPr>
          <w:sz w:val="28"/>
          <w:szCs w:val="28"/>
          <w:lang w:val="uk-UA"/>
        </w:rPr>
        <w:t>267.</w:t>
      </w:r>
    </w:p>
    <w:p w:rsidR="0004141C" w:rsidRPr="006101D4" w:rsidRDefault="0004141C" w:rsidP="00D81011">
      <w:pPr>
        <w:numPr>
          <w:ilvl w:val="0"/>
          <w:numId w:val="62"/>
        </w:numPr>
        <w:suppressAutoHyphens w:val="0"/>
        <w:jc w:val="both"/>
        <w:rPr>
          <w:sz w:val="28"/>
          <w:szCs w:val="28"/>
        </w:rPr>
      </w:pPr>
      <w:r w:rsidRPr="006101D4">
        <w:rPr>
          <w:sz w:val="28"/>
          <w:szCs w:val="28"/>
        </w:rPr>
        <w:t>Товкай А.А., Черенько С.М., Ларин А.С. Целесообразность аутотрансплантации тиреоидной ткани в хирургическом лечении многоузлового зоба // Материалы Первого Украинско-Российского симпозиума по эндокринной хирургии с международным участием «Современные аспекты хирургического лечения эндокринной патологии». Киев</w:t>
      </w:r>
      <w:r>
        <w:rPr>
          <w:sz w:val="28"/>
          <w:szCs w:val="28"/>
          <w:lang w:val="uk-UA"/>
        </w:rPr>
        <w:t>,</w:t>
      </w:r>
      <w:r w:rsidRPr="006101D4">
        <w:rPr>
          <w:sz w:val="28"/>
          <w:szCs w:val="28"/>
        </w:rPr>
        <w:t xml:space="preserve"> 13</w:t>
      </w:r>
      <w:r>
        <w:rPr>
          <w:sz w:val="28"/>
          <w:szCs w:val="28"/>
          <w:lang w:val="uk-UA"/>
        </w:rPr>
        <w:t>-</w:t>
      </w:r>
      <w:r w:rsidRPr="006101D4">
        <w:rPr>
          <w:sz w:val="28"/>
          <w:szCs w:val="28"/>
        </w:rPr>
        <w:t>14 октября 2006</w:t>
      </w:r>
      <w:r>
        <w:rPr>
          <w:sz w:val="28"/>
          <w:szCs w:val="28"/>
          <w:lang w:val="uk-UA"/>
        </w:rPr>
        <w:t xml:space="preserve"> г</w:t>
      </w:r>
      <w:r w:rsidRPr="006101D4">
        <w:rPr>
          <w:sz w:val="28"/>
          <w:szCs w:val="28"/>
        </w:rPr>
        <w:t>. – С. 73</w:t>
      </w:r>
      <w:r>
        <w:rPr>
          <w:sz w:val="28"/>
          <w:szCs w:val="28"/>
          <w:lang w:val="uk-UA"/>
        </w:rPr>
        <w:t>-</w:t>
      </w:r>
      <w:r w:rsidRPr="006101D4">
        <w:rPr>
          <w:sz w:val="28"/>
          <w:szCs w:val="28"/>
        </w:rPr>
        <w:t>74.</w:t>
      </w:r>
    </w:p>
    <w:p w:rsidR="0004141C" w:rsidRPr="006101D4" w:rsidRDefault="0004141C" w:rsidP="00D81011">
      <w:pPr>
        <w:numPr>
          <w:ilvl w:val="0"/>
          <w:numId w:val="62"/>
        </w:numPr>
        <w:suppressAutoHyphens w:val="0"/>
        <w:jc w:val="both"/>
        <w:rPr>
          <w:sz w:val="28"/>
          <w:szCs w:val="28"/>
          <w:lang w:val="en-US"/>
        </w:rPr>
      </w:pPr>
      <w:r w:rsidRPr="006101D4">
        <w:rPr>
          <w:sz w:val="28"/>
          <w:szCs w:val="28"/>
          <w:lang w:val="en-US"/>
        </w:rPr>
        <w:t>Cherenko S., Larin O., Tovkay O. Autotransplantation of thyroid tissue after total thyroidectomy in patients with multinodular goiter as a way of prevention of severe hypothyroidism</w:t>
      </w:r>
      <w:r>
        <w:rPr>
          <w:sz w:val="28"/>
          <w:szCs w:val="28"/>
          <w:lang w:val="uk-UA"/>
        </w:rPr>
        <w:t xml:space="preserve"> </w:t>
      </w:r>
      <w:r w:rsidRPr="006101D4">
        <w:rPr>
          <w:sz w:val="28"/>
          <w:szCs w:val="28"/>
          <w:lang w:val="en-US"/>
        </w:rPr>
        <w:t>// European Society of Surgery. ESS 2005 Annual Meeting. Abstracts of Free Papers and Posters</w:t>
      </w:r>
      <w:r>
        <w:rPr>
          <w:sz w:val="28"/>
          <w:szCs w:val="28"/>
          <w:lang w:val="uk-UA"/>
        </w:rPr>
        <w:t>.</w:t>
      </w:r>
      <w:r w:rsidRPr="006101D4">
        <w:rPr>
          <w:sz w:val="28"/>
          <w:szCs w:val="28"/>
          <w:lang w:val="en-US"/>
        </w:rPr>
        <w:t xml:space="preserve"> </w:t>
      </w:r>
      <w:r w:rsidRPr="00637320">
        <w:rPr>
          <w:sz w:val="28"/>
          <w:szCs w:val="28"/>
          <w:lang w:val="en-GB"/>
        </w:rPr>
        <w:t xml:space="preserve">– </w:t>
      </w:r>
      <w:r w:rsidRPr="006101D4">
        <w:rPr>
          <w:sz w:val="28"/>
          <w:szCs w:val="28"/>
          <w:lang w:val="en-US"/>
        </w:rPr>
        <w:t>Vienna</w:t>
      </w:r>
      <w:r>
        <w:rPr>
          <w:sz w:val="28"/>
          <w:szCs w:val="28"/>
          <w:lang w:val="uk-UA"/>
        </w:rPr>
        <w:t>,</w:t>
      </w:r>
      <w:r w:rsidRPr="006101D4">
        <w:rPr>
          <w:sz w:val="28"/>
          <w:szCs w:val="28"/>
          <w:lang w:val="en-US"/>
        </w:rPr>
        <w:t xml:space="preserve"> November 11</w:t>
      </w:r>
      <w:r>
        <w:rPr>
          <w:sz w:val="28"/>
          <w:szCs w:val="28"/>
          <w:lang w:val="uk-UA"/>
        </w:rPr>
        <w:t>-</w:t>
      </w:r>
      <w:r w:rsidRPr="006101D4">
        <w:rPr>
          <w:sz w:val="28"/>
          <w:szCs w:val="28"/>
          <w:lang w:val="en-US"/>
        </w:rPr>
        <w:t>12, 2005</w:t>
      </w:r>
      <w:r>
        <w:rPr>
          <w:sz w:val="28"/>
          <w:szCs w:val="28"/>
          <w:lang w:val="uk-UA"/>
        </w:rPr>
        <w:t>.</w:t>
      </w:r>
      <w:r w:rsidRPr="006101D4">
        <w:rPr>
          <w:sz w:val="28"/>
          <w:szCs w:val="28"/>
          <w:lang w:val="en-US"/>
        </w:rPr>
        <w:t xml:space="preserve"> – P. 24.</w:t>
      </w:r>
    </w:p>
    <w:p w:rsidR="0004141C" w:rsidRPr="006101D4" w:rsidRDefault="0004141C" w:rsidP="00D81011">
      <w:pPr>
        <w:numPr>
          <w:ilvl w:val="0"/>
          <w:numId w:val="62"/>
        </w:numPr>
        <w:suppressAutoHyphens w:val="0"/>
        <w:jc w:val="both"/>
        <w:rPr>
          <w:sz w:val="28"/>
          <w:szCs w:val="28"/>
          <w:lang w:val="en-US"/>
        </w:rPr>
      </w:pPr>
      <w:r w:rsidRPr="006101D4">
        <w:rPr>
          <w:sz w:val="28"/>
          <w:szCs w:val="28"/>
          <w:lang w:val="en-US"/>
        </w:rPr>
        <w:t>Tovkay O., Larin O., Cherenko S., Gorobeyko M., Kvitka D. Choice of treatment of multinodular goiter in view of functional results</w:t>
      </w:r>
      <w:r>
        <w:rPr>
          <w:sz w:val="28"/>
          <w:szCs w:val="28"/>
          <w:lang w:val="uk-UA"/>
        </w:rPr>
        <w:t xml:space="preserve"> </w:t>
      </w:r>
      <w:r w:rsidRPr="006101D4">
        <w:rPr>
          <w:sz w:val="28"/>
          <w:szCs w:val="28"/>
          <w:lang w:val="en-US"/>
        </w:rPr>
        <w:t xml:space="preserve">// European Society of Endocrine Surgeons ESES. 2-nd Biennial Congress. </w:t>
      </w:r>
      <w:r w:rsidRPr="00637320">
        <w:rPr>
          <w:sz w:val="28"/>
          <w:szCs w:val="28"/>
          <w:lang w:val="en-GB"/>
        </w:rPr>
        <w:t xml:space="preserve">– </w:t>
      </w:r>
      <w:r w:rsidRPr="006101D4">
        <w:rPr>
          <w:sz w:val="28"/>
          <w:szCs w:val="28"/>
          <w:lang w:val="en-US"/>
        </w:rPr>
        <w:t>Krakow</w:t>
      </w:r>
      <w:r>
        <w:rPr>
          <w:sz w:val="28"/>
          <w:szCs w:val="28"/>
          <w:lang w:val="uk-UA"/>
        </w:rPr>
        <w:t>,</w:t>
      </w:r>
      <w:r w:rsidRPr="006101D4">
        <w:rPr>
          <w:sz w:val="28"/>
          <w:szCs w:val="28"/>
          <w:lang w:val="en-US"/>
        </w:rPr>
        <w:t xml:space="preserve"> May 18</w:t>
      </w:r>
      <w:r>
        <w:rPr>
          <w:sz w:val="28"/>
          <w:szCs w:val="28"/>
          <w:lang w:val="uk-UA"/>
        </w:rPr>
        <w:t>-</w:t>
      </w:r>
      <w:r w:rsidRPr="006101D4">
        <w:rPr>
          <w:sz w:val="28"/>
          <w:szCs w:val="28"/>
          <w:lang w:val="en-US"/>
        </w:rPr>
        <w:t>20, 2006</w:t>
      </w:r>
      <w:r>
        <w:rPr>
          <w:sz w:val="28"/>
          <w:szCs w:val="28"/>
          <w:lang w:val="uk-UA"/>
        </w:rPr>
        <w:t>.</w:t>
      </w:r>
      <w:r w:rsidRPr="006101D4">
        <w:rPr>
          <w:sz w:val="28"/>
          <w:szCs w:val="28"/>
          <w:lang w:val="en-US"/>
        </w:rPr>
        <w:t xml:space="preserve"> – P. 156.</w:t>
      </w:r>
    </w:p>
    <w:p w:rsidR="0004141C" w:rsidRPr="003D138C" w:rsidRDefault="0004141C" w:rsidP="0004141C">
      <w:pPr>
        <w:ind w:left="437"/>
        <w:jc w:val="center"/>
        <w:rPr>
          <w:b/>
          <w:sz w:val="28"/>
          <w:szCs w:val="28"/>
          <w:lang w:val="uk-UA"/>
        </w:rPr>
      </w:pPr>
      <w:r w:rsidRPr="003D138C">
        <w:rPr>
          <w:b/>
          <w:sz w:val="28"/>
          <w:szCs w:val="28"/>
          <w:lang w:val="uk-UA"/>
        </w:rPr>
        <w:t>АНОТАЦІЯ</w:t>
      </w:r>
    </w:p>
    <w:p w:rsidR="0004141C" w:rsidRPr="004D4B1C" w:rsidRDefault="0004141C" w:rsidP="0004141C">
      <w:pPr>
        <w:ind w:left="437"/>
        <w:jc w:val="center"/>
        <w:rPr>
          <w:sz w:val="28"/>
          <w:szCs w:val="28"/>
          <w:lang w:val="uk-UA"/>
        </w:rPr>
      </w:pPr>
    </w:p>
    <w:p w:rsidR="0004141C" w:rsidRPr="004D4B1C" w:rsidRDefault="0004141C" w:rsidP="0004141C">
      <w:pPr>
        <w:pStyle w:val="1ff5"/>
        <w:spacing w:line="240" w:lineRule="auto"/>
        <w:ind w:firstLine="437"/>
        <w:rPr>
          <w:lang w:val="uk-UA"/>
        </w:rPr>
      </w:pPr>
      <w:r w:rsidRPr="004D4B1C">
        <w:rPr>
          <w:lang w:val="uk-UA"/>
        </w:rPr>
        <w:t>Товкай О.А. Аутотрансплантація тиреоїдної тканини у ранньому післяопераційному періоді в хірургічному лікуванні двобічного багатовузлового зоба. – Рукопис.</w:t>
      </w:r>
    </w:p>
    <w:p w:rsidR="0004141C" w:rsidRPr="004D4B1C" w:rsidRDefault="0004141C" w:rsidP="0004141C">
      <w:pPr>
        <w:pStyle w:val="1ff5"/>
        <w:spacing w:line="240" w:lineRule="auto"/>
        <w:ind w:firstLine="437"/>
        <w:rPr>
          <w:lang w:val="uk-UA"/>
        </w:rPr>
      </w:pPr>
      <w:r w:rsidRPr="004D4B1C">
        <w:rPr>
          <w:lang w:val="uk-UA"/>
        </w:rPr>
        <w:t>Дисертація на здобуття наукового ступеня кандидата медичних наук за спеціальністю 14.01.03 – хірургія. – Національна медична академія післядипломної освіти імені П.Л. Шупика МОЗ України, Київ, 2008.</w:t>
      </w:r>
    </w:p>
    <w:p w:rsidR="0004141C" w:rsidRPr="004D4B1C" w:rsidRDefault="0004141C" w:rsidP="0004141C">
      <w:pPr>
        <w:pStyle w:val="1ff5"/>
        <w:spacing w:line="240" w:lineRule="auto"/>
        <w:ind w:firstLine="437"/>
        <w:rPr>
          <w:lang w:val="uk-UA"/>
        </w:rPr>
      </w:pPr>
      <w:r w:rsidRPr="004D4B1C">
        <w:rPr>
          <w:lang w:val="uk-UA"/>
        </w:rPr>
        <w:t>Дисертаці</w:t>
      </w:r>
      <w:r>
        <w:rPr>
          <w:lang w:val="uk-UA"/>
        </w:rPr>
        <w:t>ю</w:t>
      </w:r>
      <w:r w:rsidRPr="004D4B1C">
        <w:rPr>
          <w:lang w:val="uk-UA"/>
        </w:rPr>
        <w:t xml:space="preserve"> присвячен</w:t>
      </w:r>
      <w:r>
        <w:rPr>
          <w:lang w:val="uk-UA"/>
        </w:rPr>
        <w:t>о</w:t>
      </w:r>
      <w:r w:rsidRPr="004D4B1C">
        <w:rPr>
          <w:lang w:val="uk-UA"/>
        </w:rPr>
        <w:t xml:space="preserve"> вивченню та розробці хірургічного метода лікування двобічного багатовузлового зоба з подальшою аутотранс</w:t>
      </w:r>
      <w:r>
        <w:rPr>
          <w:lang w:val="uk-UA"/>
        </w:rPr>
        <w:t>п</w:t>
      </w:r>
      <w:r w:rsidRPr="004D4B1C">
        <w:rPr>
          <w:lang w:val="uk-UA"/>
        </w:rPr>
        <w:t>лантацією тиреоїдної тканини у ранньому післяопераційному періоді з метою компенсації післяопераційного гіпотиреозу.</w:t>
      </w:r>
    </w:p>
    <w:p w:rsidR="0004141C" w:rsidRPr="004D4B1C" w:rsidRDefault="0004141C" w:rsidP="0004141C">
      <w:pPr>
        <w:pStyle w:val="1ff5"/>
        <w:spacing w:line="240" w:lineRule="auto"/>
        <w:ind w:firstLine="437"/>
        <w:rPr>
          <w:lang w:val="uk-UA"/>
        </w:rPr>
      </w:pPr>
      <w:r w:rsidRPr="004D4B1C">
        <w:rPr>
          <w:lang w:val="uk-UA"/>
        </w:rPr>
        <w:t xml:space="preserve">Ретроспективно було оцінено особливості хірургічного лікування 724 пацієнтів </w:t>
      </w:r>
      <w:r>
        <w:rPr>
          <w:lang w:val="uk-UA"/>
        </w:rPr>
        <w:t>і</w:t>
      </w:r>
      <w:r w:rsidRPr="004D4B1C">
        <w:rPr>
          <w:lang w:val="uk-UA"/>
        </w:rPr>
        <w:t xml:space="preserve">з передопераційним діагнозом </w:t>
      </w:r>
      <w:r w:rsidRPr="006101D4">
        <w:t>«</w:t>
      </w:r>
      <w:r w:rsidRPr="004D4B1C">
        <w:rPr>
          <w:lang w:val="uk-UA"/>
        </w:rPr>
        <w:t>багатовузловий зоб</w:t>
      </w:r>
      <w:r w:rsidRPr="006101D4">
        <w:t>»</w:t>
      </w:r>
      <w:r w:rsidRPr="004D4B1C">
        <w:rPr>
          <w:lang w:val="uk-UA"/>
        </w:rPr>
        <w:t xml:space="preserve"> (контрольна група 1). Шляхом анкетування та об’єктивного лабораторно-інструментального </w:t>
      </w:r>
      <w:r>
        <w:rPr>
          <w:lang w:val="uk-UA"/>
        </w:rPr>
        <w:t xml:space="preserve">дослідження </w:t>
      </w:r>
      <w:r w:rsidRPr="004D4B1C">
        <w:rPr>
          <w:lang w:val="uk-UA"/>
        </w:rPr>
        <w:t>обстежено 118 пацієнтів (контрольна група 2). Дослідну групу склали пацієнти, яким бул</w:t>
      </w:r>
      <w:r>
        <w:rPr>
          <w:lang w:val="uk-UA"/>
        </w:rPr>
        <w:t>о</w:t>
      </w:r>
      <w:r w:rsidRPr="004D4B1C">
        <w:rPr>
          <w:lang w:val="uk-UA"/>
        </w:rPr>
        <w:t xml:space="preserve"> виконан</w:t>
      </w:r>
      <w:r>
        <w:rPr>
          <w:lang w:val="uk-UA"/>
        </w:rPr>
        <w:t>о</w:t>
      </w:r>
      <w:r w:rsidRPr="004D4B1C">
        <w:rPr>
          <w:lang w:val="uk-UA"/>
        </w:rPr>
        <w:t xml:space="preserve"> тиреоїдектомі</w:t>
      </w:r>
      <w:r>
        <w:rPr>
          <w:lang w:val="uk-UA"/>
        </w:rPr>
        <w:t>ю</w:t>
      </w:r>
      <w:r w:rsidRPr="004D4B1C">
        <w:rPr>
          <w:lang w:val="uk-UA"/>
        </w:rPr>
        <w:t xml:space="preserve"> (42</w:t>
      </w:r>
      <w:r>
        <w:rPr>
          <w:lang w:val="uk-UA"/>
        </w:rPr>
        <w:t xml:space="preserve"> особи</w:t>
      </w:r>
      <w:r w:rsidRPr="004D4B1C">
        <w:rPr>
          <w:lang w:val="uk-UA"/>
        </w:rPr>
        <w:t>) або субтотальн</w:t>
      </w:r>
      <w:r>
        <w:rPr>
          <w:lang w:val="uk-UA"/>
        </w:rPr>
        <w:t>у</w:t>
      </w:r>
      <w:r w:rsidRPr="004D4B1C">
        <w:rPr>
          <w:lang w:val="uk-UA"/>
        </w:rPr>
        <w:t xml:space="preserve"> резекці</w:t>
      </w:r>
      <w:r>
        <w:rPr>
          <w:lang w:val="uk-UA"/>
        </w:rPr>
        <w:t>ю</w:t>
      </w:r>
      <w:r w:rsidRPr="004D4B1C">
        <w:rPr>
          <w:lang w:val="uk-UA"/>
        </w:rPr>
        <w:t xml:space="preserve"> щитоподібної залози (15</w:t>
      </w:r>
      <w:r>
        <w:rPr>
          <w:lang w:val="uk-UA"/>
        </w:rPr>
        <w:t xml:space="preserve"> осіб</w:t>
      </w:r>
      <w:r w:rsidRPr="004D4B1C">
        <w:rPr>
          <w:lang w:val="uk-UA"/>
        </w:rPr>
        <w:t xml:space="preserve">) </w:t>
      </w:r>
      <w:r>
        <w:rPr>
          <w:lang w:val="uk-UA"/>
        </w:rPr>
        <w:t>і</w:t>
      </w:r>
      <w:r w:rsidRPr="004D4B1C">
        <w:rPr>
          <w:lang w:val="uk-UA"/>
        </w:rPr>
        <w:t xml:space="preserve">з подальшою аутотрансплантацією фрагментів тиреоїдної тканини у ранньому післяопераційному періоді – </w:t>
      </w:r>
      <w:r>
        <w:rPr>
          <w:lang w:val="uk-UA"/>
        </w:rPr>
        <w:t xml:space="preserve">всього </w:t>
      </w:r>
      <w:r w:rsidRPr="004D4B1C">
        <w:rPr>
          <w:lang w:val="uk-UA"/>
        </w:rPr>
        <w:t>57 пацієнтів.</w:t>
      </w:r>
    </w:p>
    <w:p w:rsidR="0004141C" w:rsidRPr="004D4B1C" w:rsidRDefault="0004141C" w:rsidP="0004141C">
      <w:pPr>
        <w:pStyle w:val="1ff5"/>
        <w:spacing w:line="240" w:lineRule="auto"/>
        <w:ind w:firstLine="437"/>
        <w:rPr>
          <w:lang w:val="uk-UA"/>
        </w:rPr>
      </w:pPr>
      <w:r w:rsidRPr="004D4B1C">
        <w:rPr>
          <w:lang w:val="uk-UA"/>
        </w:rPr>
        <w:t>Розроблен</w:t>
      </w:r>
      <w:r>
        <w:rPr>
          <w:lang w:val="uk-UA"/>
        </w:rPr>
        <w:t>о</w:t>
      </w:r>
      <w:r w:rsidRPr="004D4B1C">
        <w:rPr>
          <w:lang w:val="uk-UA"/>
        </w:rPr>
        <w:t xml:space="preserve"> спосіб лікування післяопераційного гіпотиреозу, який включає тиреоїдектомію та аутотрансплантаці</w:t>
      </w:r>
      <w:r>
        <w:rPr>
          <w:lang w:val="uk-UA"/>
        </w:rPr>
        <w:t>ю</w:t>
      </w:r>
      <w:r w:rsidRPr="004D4B1C">
        <w:rPr>
          <w:lang w:val="uk-UA"/>
        </w:rPr>
        <w:t xml:space="preserve"> тиреоїдної тканини </w:t>
      </w:r>
      <w:r>
        <w:rPr>
          <w:lang w:val="uk-UA"/>
        </w:rPr>
        <w:t>у</w:t>
      </w:r>
      <w:r w:rsidRPr="004D4B1C">
        <w:rPr>
          <w:lang w:val="uk-UA"/>
        </w:rPr>
        <w:t xml:space="preserve"> ранньому післяопераційному періоді. </w:t>
      </w:r>
      <w:r>
        <w:rPr>
          <w:lang w:val="uk-UA"/>
        </w:rPr>
        <w:t>Проведено</w:t>
      </w:r>
      <w:r w:rsidRPr="004D4B1C">
        <w:rPr>
          <w:lang w:val="uk-UA"/>
        </w:rPr>
        <w:t xml:space="preserve"> гормональн</w:t>
      </w:r>
      <w:r>
        <w:rPr>
          <w:lang w:val="uk-UA"/>
        </w:rPr>
        <w:t xml:space="preserve">і, </w:t>
      </w:r>
      <w:r w:rsidRPr="004D4B1C">
        <w:rPr>
          <w:lang w:val="uk-UA"/>
        </w:rPr>
        <w:t>радіонуклідн</w:t>
      </w:r>
      <w:r>
        <w:rPr>
          <w:lang w:val="uk-UA"/>
        </w:rPr>
        <w:t>і</w:t>
      </w:r>
      <w:r w:rsidRPr="004D4B1C">
        <w:rPr>
          <w:lang w:val="uk-UA"/>
        </w:rPr>
        <w:t xml:space="preserve"> досліджен</w:t>
      </w:r>
      <w:r>
        <w:rPr>
          <w:lang w:val="uk-UA"/>
        </w:rPr>
        <w:t>ня та їх аналіз</w:t>
      </w:r>
      <w:r w:rsidRPr="004D4B1C">
        <w:rPr>
          <w:lang w:val="uk-UA"/>
        </w:rPr>
        <w:t>.</w:t>
      </w:r>
    </w:p>
    <w:p w:rsidR="0004141C" w:rsidRPr="004D4B1C" w:rsidRDefault="0004141C" w:rsidP="0004141C">
      <w:pPr>
        <w:pStyle w:val="1ff5"/>
        <w:spacing w:line="240" w:lineRule="auto"/>
        <w:ind w:firstLine="437"/>
        <w:rPr>
          <w:lang w:val="uk-UA"/>
        </w:rPr>
      </w:pPr>
      <w:r w:rsidRPr="004D4B1C">
        <w:rPr>
          <w:lang w:val="uk-UA"/>
        </w:rPr>
        <w:t xml:space="preserve">Встановлено, що аутотрансплантація тиреоїдної тканини </w:t>
      </w:r>
      <w:r>
        <w:rPr>
          <w:lang w:val="uk-UA"/>
        </w:rPr>
        <w:t>у</w:t>
      </w:r>
      <w:r w:rsidRPr="004D4B1C">
        <w:rPr>
          <w:lang w:val="uk-UA"/>
        </w:rPr>
        <w:t xml:space="preserve"> ранньому післяопераційному періоді після тиреоїдектомії з приводу двобічного багатовузлового зоба суттєво поліпшує стан хворих </w:t>
      </w:r>
      <w:r>
        <w:rPr>
          <w:lang w:val="uk-UA"/>
        </w:rPr>
        <w:t>і</w:t>
      </w:r>
      <w:r w:rsidRPr="004D4B1C">
        <w:rPr>
          <w:lang w:val="uk-UA"/>
        </w:rPr>
        <w:t xml:space="preserve"> сприяє досягненню тривалого клінічного ефекту, </w:t>
      </w:r>
      <w:r>
        <w:rPr>
          <w:lang w:val="uk-UA"/>
        </w:rPr>
        <w:t>забезпечуючи</w:t>
      </w:r>
      <w:r w:rsidRPr="004D4B1C">
        <w:rPr>
          <w:lang w:val="uk-UA"/>
        </w:rPr>
        <w:t xml:space="preserve"> еутиреоїдн</w:t>
      </w:r>
      <w:r>
        <w:rPr>
          <w:lang w:val="uk-UA"/>
        </w:rPr>
        <w:t>ий</w:t>
      </w:r>
      <w:r w:rsidRPr="004D4B1C">
        <w:rPr>
          <w:lang w:val="uk-UA"/>
        </w:rPr>
        <w:t xml:space="preserve"> стан. </w:t>
      </w:r>
      <w:r>
        <w:rPr>
          <w:lang w:val="uk-UA"/>
        </w:rPr>
        <w:t>Здатність</w:t>
      </w:r>
      <w:r w:rsidRPr="004D4B1C">
        <w:rPr>
          <w:lang w:val="uk-UA"/>
        </w:rPr>
        <w:t xml:space="preserve"> аутотрансплантата </w:t>
      </w:r>
      <w:r>
        <w:rPr>
          <w:lang w:val="uk-UA"/>
        </w:rPr>
        <w:t xml:space="preserve">продукувати гормони </w:t>
      </w:r>
      <w:r w:rsidRPr="004D4B1C">
        <w:rPr>
          <w:lang w:val="uk-UA"/>
        </w:rPr>
        <w:t>спостерігається понад 36 міс.</w:t>
      </w:r>
    </w:p>
    <w:p w:rsidR="0004141C" w:rsidRPr="004D4B1C" w:rsidRDefault="0004141C" w:rsidP="0004141C">
      <w:pPr>
        <w:pStyle w:val="1ff5"/>
        <w:spacing w:line="240" w:lineRule="auto"/>
        <w:rPr>
          <w:lang w:val="uk-UA"/>
        </w:rPr>
      </w:pPr>
      <w:r w:rsidRPr="004D4B1C">
        <w:rPr>
          <w:lang w:val="uk-UA"/>
        </w:rPr>
        <w:t>Ключові слова: післяопераційний гіпотиреоз, щитоподібна залоза, аутотрансплантація.</w:t>
      </w:r>
    </w:p>
    <w:p w:rsidR="0004141C" w:rsidRPr="004D4B1C" w:rsidRDefault="0004141C" w:rsidP="0004141C">
      <w:pPr>
        <w:pStyle w:val="1ff5"/>
        <w:spacing w:line="240" w:lineRule="auto"/>
        <w:rPr>
          <w:lang w:val="uk-UA"/>
        </w:rPr>
      </w:pPr>
    </w:p>
    <w:p w:rsidR="0004141C" w:rsidRPr="003D138C" w:rsidRDefault="0004141C" w:rsidP="0004141C">
      <w:pPr>
        <w:pStyle w:val="1ff5"/>
        <w:spacing w:line="240" w:lineRule="auto"/>
        <w:jc w:val="center"/>
        <w:rPr>
          <w:b/>
        </w:rPr>
      </w:pPr>
      <w:r w:rsidRPr="003D138C">
        <w:rPr>
          <w:b/>
        </w:rPr>
        <w:lastRenderedPageBreak/>
        <w:t>АННОТАЦИЯ</w:t>
      </w:r>
    </w:p>
    <w:p w:rsidR="0004141C" w:rsidRPr="00CC32D2" w:rsidRDefault="0004141C" w:rsidP="0004141C">
      <w:pPr>
        <w:pStyle w:val="1ff5"/>
        <w:spacing w:line="240" w:lineRule="auto"/>
        <w:ind w:firstLine="437"/>
      </w:pPr>
    </w:p>
    <w:p w:rsidR="0004141C" w:rsidRPr="000A6B71" w:rsidRDefault="0004141C" w:rsidP="0004141C">
      <w:pPr>
        <w:ind w:firstLine="708"/>
        <w:jc w:val="both"/>
        <w:rPr>
          <w:sz w:val="28"/>
          <w:szCs w:val="28"/>
        </w:rPr>
      </w:pPr>
      <w:r w:rsidRPr="000A6B71">
        <w:rPr>
          <w:sz w:val="28"/>
          <w:szCs w:val="28"/>
        </w:rPr>
        <w:t>Товкай А.А. Аутотрансплантация тиреоидной ткани в раннем послеоперационном периоде в хирургическом лечении двустороннего многоузлового зоба. – Рукопись.</w:t>
      </w:r>
    </w:p>
    <w:p w:rsidR="0004141C" w:rsidRPr="000A6B71" w:rsidRDefault="0004141C" w:rsidP="0004141C">
      <w:pPr>
        <w:ind w:firstLine="708"/>
        <w:jc w:val="both"/>
        <w:rPr>
          <w:sz w:val="28"/>
          <w:szCs w:val="28"/>
        </w:rPr>
      </w:pPr>
      <w:r w:rsidRPr="000A6B71">
        <w:rPr>
          <w:sz w:val="28"/>
          <w:szCs w:val="28"/>
        </w:rPr>
        <w:t>Диссертация на соискание научной степени кандидата медицинских наук по специальности 14.01.03 – хирургия. – Национальная медицинская академия последипломного образования имени П.Л. Шупика МЗ Украины, Киев, 2008.</w:t>
      </w:r>
    </w:p>
    <w:p w:rsidR="0004141C" w:rsidRPr="000A6B71" w:rsidRDefault="0004141C" w:rsidP="0004141C">
      <w:pPr>
        <w:ind w:firstLine="708"/>
        <w:jc w:val="both"/>
        <w:rPr>
          <w:sz w:val="28"/>
          <w:szCs w:val="28"/>
        </w:rPr>
      </w:pPr>
      <w:r w:rsidRPr="000A6B71">
        <w:rPr>
          <w:sz w:val="28"/>
          <w:szCs w:val="28"/>
        </w:rPr>
        <w:t>Диссертация посвящена изучению и разработке хирургического метода лечения двустороннего многоузлового зоба с дальнейшей аутотрансплантацией тиреоидной ткани в раннем послеоперационном периоде с целью компенсации послеоперационного гипотиреоза.</w:t>
      </w:r>
    </w:p>
    <w:p w:rsidR="0004141C" w:rsidRPr="000A6B71" w:rsidRDefault="0004141C" w:rsidP="0004141C">
      <w:pPr>
        <w:ind w:firstLine="708"/>
        <w:jc w:val="both"/>
        <w:rPr>
          <w:sz w:val="28"/>
          <w:szCs w:val="28"/>
        </w:rPr>
      </w:pPr>
      <w:r w:rsidRPr="000A6B71">
        <w:rPr>
          <w:sz w:val="28"/>
          <w:szCs w:val="28"/>
        </w:rPr>
        <w:t>Ретроспективно проведена оценка особенностей хирургического лечения 724 пациентов с дооперационным диагнозом «многоузловой зоб» (контрольная группа 1). 118 пациентов, которые составили контрольную группу 2, были обследованы методом анкетирования и объективными лабораторно-инструментальными методами. Всем пациентам проводилось хирургическое лечение в Украинском научно-практическом центре эндокринной хирургии, трансплантации эндокринных органов и тканей МЗ Украины в 2000-2004 гг. Все респондированные пациенты с целью заместительной терапии в послеоперационном периоде принимали тироксин в дозах от 0,8 мкг/</w:t>
      </w:r>
      <w:proofErr w:type="gramStart"/>
      <w:r w:rsidRPr="000A6B71">
        <w:rPr>
          <w:sz w:val="28"/>
          <w:szCs w:val="28"/>
        </w:rPr>
        <w:t>кг</w:t>
      </w:r>
      <w:proofErr w:type="gramEnd"/>
      <w:r w:rsidRPr="000A6B71">
        <w:rPr>
          <w:sz w:val="28"/>
          <w:szCs w:val="28"/>
        </w:rPr>
        <w:t>/сутки до 2,2 мкг/кг/сутки. Большинство пациентов отмечали жалобы, характерные для тиреоидной недостаточности, несмотря на лабораторный эутиреоз или субкомпенсированный гипотиреоз. 57,6% опрошенных пациентов оценили свое состояние как плохое. 21 (</w:t>
      </w:r>
      <w:proofErr w:type="gramStart"/>
      <w:r w:rsidRPr="000A6B71">
        <w:rPr>
          <w:sz w:val="28"/>
          <w:szCs w:val="28"/>
        </w:rPr>
        <w:t>17,8%) па</w:t>
      </w:r>
      <w:proofErr w:type="gramEnd"/>
      <w:r w:rsidRPr="000A6B71">
        <w:rPr>
          <w:sz w:val="28"/>
          <w:szCs w:val="28"/>
        </w:rPr>
        <w:t>циент вынуждены были оформить инвалидность в послеоперационном периоде.</w:t>
      </w:r>
    </w:p>
    <w:p w:rsidR="0004141C" w:rsidRPr="000A6B71" w:rsidRDefault="0004141C" w:rsidP="0004141C">
      <w:pPr>
        <w:ind w:firstLine="708"/>
        <w:jc w:val="both"/>
        <w:rPr>
          <w:sz w:val="28"/>
          <w:szCs w:val="28"/>
        </w:rPr>
      </w:pPr>
      <w:r w:rsidRPr="000A6B71">
        <w:rPr>
          <w:sz w:val="28"/>
          <w:szCs w:val="28"/>
        </w:rPr>
        <w:t>Альтернативным методом компенсации послеоперационного гипотиреоза может быть аутотрансплантация фрагментов неизмененной тиреоидной ткани в раннем послеоперационном периоде.</w:t>
      </w:r>
    </w:p>
    <w:p w:rsidR="0004141C" w:rsidRPr="00CC32D2" w:rsidRDefault="0004141C" w:rsidP="0004141C">
      <w:pPr>
        <w:ind w:firstLine="708"/>
        <w:jc w:val="both"/>
        <w:rPr>
          <w:sz w:val="28"/>
          <w:szCs w:val="28"/>
        </w:rPr>
      </w:pPr>
      <w:r w:rsidRPr="00CC32D2">
        <w:rPr>
          <w:sz w:val="28"/>
          <w:szCs w:val="28"/>
        </w:rPr>
        <w:t>Проведено гистологическое и иммуногистохимическое (активность тиреоидной пероксидазы с МоАт 47, определение тиреоглобулина) исследование тиреоидной ткани, подвергнутой различному температурному воздействию (охлаждение до 0</w:t>
      </w:r>
      <w:proofErr w:type="gramStart"/>
      <w:r w:rsidRPr="00CC32D2">
        <w:rPr>
          <w:sz w:val="28"/>
          <w:szCs w:val="28"/>
        </w:rPr>
        <w:t>˚С</w:t>
      </w:r>
      <w:proofErr w:type="gramEnd"/>
      <w:r w:rsidRPr="00CC32D2">
        <w:rPr>
          <w:sz w:val="28"/>
          <w:szCs w:val="28"/>
        </w:rPr>
        <w:t>, -14˚С и -40˚С – -42˚С) раз</w:t>
      </w:r>
      <w:r>
        <w:rPr>
          <w:sz w:val="28"/>
          <w:szCs w:val="28"/>
        </w:rPr>
        <w:t>ной длительности</w:t>
      </w:r>
      <w:r w:rsidRPr="00CC32D2">
        <w:rPr>
          <w:sz w:val="28"/>
          <w:szCs w:val="28"/>
        </w:rPr>
        <w:t xml:space="preserve"> (1, 3, 5, 7, 10 и 21 суток). </w:t>
      </w:r>
      <w:r w:rsidRPr="000A6B71">
        <w:rPr>
          <w:sz w:val="28"/>
          <w:szCs w:val="28"/>
        </w:rPr>
        <w:t>Структура криоконсервированной тиреоидной ткани сохранялась при температурном режиме -14</w:t>
      </w:r>
      <w:proofErr w:type="gramStart"/>
      <w:r w:rsidRPr="000A6B71">
        <w:rPr>
          <w:sz w:val="28"/>
          <w:szCs w:val="28"/>
        </w:rPr>
        <w:t>˚С</w:t>
      </w:r>
      <w:proofErr w:type="gramEnd"/>
      <w:r w:rsidRPr="000A6B71">
        <w:rPr>
          <w:sz w:val="28"/>
          <w:szCs w:val="28"/>
        </w:rPr>
        <w:t>, что подтверждено гистологическим</w:t>
      </w:r>
      <w:r w:rsidRPr="000A6B71">
        <w:rPr>
          <w:sz w:val="28"/>
          <w:szCs w:val="28"/>
          <w:lang w:val="uk-UA"/>
        </w:rPr>
        <w:t>и</w:t>
      </w:r>
      <w:r w:rsidRPr="000A6B71">
        <w:rPr>
          <w:sz w:val="28"/>
          <w:szCs w:val="28"/>
        </w:rPr>
        <w:t xml:space="preserve"> и и</w:t>
      </w:r>
      <w:r w:rsidRPr="000A6B71">
        <w:rPr>
          <w:sz w:val="28"/>
          <w:szCs w:val="28"/>
          <w:lang w:val="uk-UA"/>
        </w:rPr>
        <w:t>м</w:t>
      </w:r>
      <w:r w:rsidRPr="000A6B71">
        <w:rPr>
          <w:sz w:val="28"/>
          <w:szCs w:val="28"/>
        </w:rPr>
        <w:t>муногистохимическими методами.</w:t>
      </w:r>
      <w:r w:rsidRPr="00CC32D2">
        <w:rPr>
          <w:sz w:val="28"/>
          <w:szCs w:val="28"/>
        </w:rPr>
        <w:t xml:space="preserve"> </w:t>
      </w:r>
      <w:r>
        <w:rPr>
          <w:sz w:val="28"/>
          <w:szCs w:val="28"/>
        </w:rPr>
        <w:t xml:space="preserve">Доказано, что кратковременное </w:t>
      </w:r>
      <w:r w:rsidRPr="000A6B71">
        <w:rPr>
          <w:sz w:val="28"/>
          <w:szCs w:val="28"/>
        </w:rPr>
        <w:t>(5-8 суток)</w:t>
      </w:r>
      <w:r>
        <w:rPr>
          <w:sz w:val="28"/>
          <w:szCs w:val="28"/>
        </w:rPr>
        <w:t xml:space="preserve"> криоконсервирование при температуре -14</w:t>
      </w:r>
      <w:proofErr w:type="gramStart"/>
      <w:r w:rsidRPr="00CC32D2">
        <w:rPr>
          <w:sz w:val="28"/>
          <w:szCs w:val="28"/>
        </w:rPr>
        <w:t>˚С</w:t>
      </w:r>
      <w:proofErr w:type="gramEnd"/>
      <w:r>
        <w:rPr>
          <w:sz w:val="28"/>
          <w:szCs w:val="28"/>
        </w:rPr>
        <w:t xml:space="preserve"> фрагментов щитовидной железы сохраняет жизнеспособность гормон-продуцирующих клеток.</w:t>
      </w:r>
    </w:p>
    <w:p w:rsidR="0004141C" w:rsidRPr="00550B68" w:rsidRDefault="0004141C" w:rsidP="0004141C">
      <w:pPr>
        <w:ind w:firstLine="708"/>
        <w:jc w:val="both"/>
        <w:rPr>
          <w:sz w:val="28"/>
          <w:szCs w:val="28"/>
        </w:rPr>
      </w:pPr>
      <w:r w:rsidRPr="00550B68">
        <w:rPr>
          <w:sz w:val="28"/>
          <w:szCs w:val="28"/>
        </w:rPr>
        <w:t xml:space="preserve">Из 60 пациентов с дооперационным диагнозом «многоузловой зоб» у 57 патогистологическое заключение констатировало его доброкачественный характер. У 3 пациентов, которым была выполнена тиреоидэктомия, </w:t>
      </w:r>
      <w:proofErr w:type="gramStart"/>
      <w:r w:rsidRPr="00550B68">
        <w:rPr>
          <w:sz w:val="28"/>
          <w:szCs w:val="28"/>
        </w:rPr>
        <w:t>выявлены</w:t>
      </w:r>
      <w:proofErr w:type="gramEnd"/>
      <w:r w:rsidRPr="00550B68">
        <w:rPr>
          <w:sz w:val="28"/>
          <w:szCs w:val="28"/>
        </w:rPr>
        <w:t xml:space="preserve"> папиллярные микрокарциномы с многофокусным ростом. Опытную группу составили пациенты, которым была выполнена тиреоидэктомия (42 человека) или субтотальная резекция щитовидной железы (15 </w:t>
      </w:r>
      <w:r>
        <w:rPr>
          <w:sz w:val="28"/>
          <w:szCs w:val="28"/>
          <w:lang w:val="uk-UA"/>
        </w:rPr>
        <w:t>человек</w:t>
      </w:r>
      <w:r w:rsidRPr="00550B68">
        <w:rPr>
          <w:sz w:val="28"/>
          <w:szCs w:val="28"/>
        </w:rPr>
        <w:t>) с дальнейшей аутотрансплантацией фрагментов тиреоидной ткани в раннем послеоперационном периоде.</w:t>
      </w:r>
    </w:p>
    <w:p w:rsidR="0004141C" w:rsidRPr="00550B68" w:rsidRDefault="0004141C" w:rsidP="0004141C">
      <w:pPr>
        <w:ind w:firstLine="708"/>
        <w:jc w:val="both"/>
        <w:rPr>
          <w:sz w:val="28"/>
          <w:szCs w:val="28"/>
        </w:rPr>
      </w:pPr>
      <w:r w:rsidRPr="00550B68">
        <w:rPr>
          <w:sz w:val="28"/>
          <w:szCs w:val="28"/>
        </w:rPr>
        <w:lastRenderedPageBreak/>
        <w:t>В послеоперационном периоде всем пациентам было предложено ответить на вопросы анкеты, проведен мониторинг уровня ТТГ, Т4св, АтТГ в различные сроки послеоперационного периода (1, 3, 6</w:t>
      </w:r>
      <w:r>
        <w:rPr>
          <w:sz w:val="28"/>
          <w:szCs w:val="28"/>
        </w:rPr>
        <w:t>,</w:t>
      </w:r>
      <w:r w:rsidRPr="00550B68">
        <w:rPr>
          <w:sz w:val="28"/>
          <w:szCs w:val="28"/>
        </w:rPr>
        <w:t xml:space="preserve"> 12 и 24-36 мес.). Контрольные исследования через 18, 24 и 36 месяцев существенных изменений гормонального гомеостаза не выявили. 31 (54,4%) пациент находится в эутиреоидном состоянии без приема препаратов заместительной терапии, у 21 (36,8%) пациента эутиреоидное состояние достигнуто комбинированным методом (основное количество гормонов синтезирует аутотрансплантат, небольшую часть организм получает экзогенно). С учетом общего состояния, результатов лабораторных исследований, наличия сопутствующей патологии пяти (8,8%) пациентам была назначена заместительная терапия </w:t>
      </w:r>
      <w:r w:rsidRPr="000A6B71">
        <w:rPr>
          <w:sz w:val="28"/>
          <w:szCs w:val="28"/>
        </w:rPr>
        <w:t>тироксином</w:t>
      </w:r>
      <w:r w:rsidRPr="00550B68">
        <w:rPr>
          <w:sz w:val="28"/>
          <w:szCs w:val="28"/>
        </w:rPr>
        <w:t xml:space="preserve"> в комбинации с калия йодидом 100 мкг/сут.</w:t>
      </w:r>
    </w:p>
    <w:p w:rsidR="0004141C" w:rsidRPr="00550B68" w:rsidRDefault="0004141C" w:rsidP="0004141C">
      <w:pPr>
        <w:ind w:firstLine="708"/>
        <w:jc w:val="both"/>
        <w:rPr>
          <w:sz w:val="28"/>
          <w:szCs w:val="28"/>
        </w:rPr>
      </w:pPr>
      <w:r w:rsidRPr="00550B68">
        <w:rPr>
          <w:sz w:val="28"/>
          <w:szCs w:val="28"/>
        </w:rPr>
        <w:t>Не отмечалось увеличения титра АтТГ после аутотрансплантации неизмененной тиреоидной ткани</w:t>
      </w:r>
      <w:r>
        <w:rPr>
          <w:sz w:val="28"/>
          <w:szCs w:val="28"/>
        </w:rPr>
        <w:t>,</w:t>
      </w:r>
      <w:r w:rsidRPr="00550B68">
        <w:rPr>
          <w:sz w:val="28"/>
          <w:szCs w:val="28"/>
        </w:rPr>
        <w:t xml:space="preserve"> </w:t>
      </w:r>
      <w:r>
        <w:rPr>
          <w:sz w:val="28"/>
          <w:szCs w:val="28"/>
        </w:rPr>
        <w:t>ч</w:t>
      </w:r>
      <w:r w:rsidRPr="00550B68">
        <w:rPr>
          <w:sz w:val="28"/>
          <w:szCs w:val="28"/>
        </w:rPr>
        <w:t>то свидетельствует об отсутствии напряжения гуморального антитиреоидного иммунитета в послеоперационном периоде</w:t>
      </w:r>
      <w:r>
        <w:rPr>
          <w:sz w:val="28"/>
          <w:szCs w:val="28"/>
        </w:rPr>
        <w:t>,</w:t>
      </w:r>
      <w:r w:rsidRPr="00550B68">
        <w:rPr>
          <w:sz w:val="28"/>
          <w:szCs w:val="28"/>
        </w:rPr>
        <w:t xml:space="preserve"> </w:t>
      </w:r>
      <w:r w:rsidRPr="00816F44">
        <w:rPr>
          <w:sz w:val="28"/>
          <w:szCs w:val="28"/>
        </w:rPr>
        <w:t>отсутствии</w:t>
      </w:r>
      <w:r>
        <w:rPr>
          <w:sz w:val="28"/>
          <w:szCs w:val="28"/>
          <w:lang w:val="uk-UA"/>
        </w:rPr>
        <w:t xml:space="preserve"> </w:t>
      </w:r>
      <w:r w:rsidRPr="00550B68">
        <w:rPr>
          <w:sz w:val="28"/>
          <w:szCs w:val="28"/>
        </w:rPr>
        <w:t>аутоиммунизаци</w:t>
      </w:r>
      <w:r>
        <w:rPr>
          <w:sz w:val="28"/>
          <w:szCs w:val="28"/>
        </w:rPr>
        <w:t>и,</w:t>
      </w:r>
      <w:r w:rsidRPr="00550B68">
        <w:rPr>
          <w:sz w:val="28"/>
          <w:szCs w:val="28"/>
        </w:rPr>
        <w:t xml:space="preserve"> деструкции или отторжения аутотранспланта</w:t>
      </w:r>
      <w:r>
        <w:rPr>
          <w:sz w:val="28"/>
          <w:szCs w:val="28"/>
        </w:rPr>
        <w:t>та</w:t>
      </w:r>
      <w:r w:rsidRPr="00550B68">
        <w:rPr>
          <w:sz w:val="28"/>
          <w:szCs w:val="28"/>
        </w:rPr>
        <w:t>.</w:t>
      </w:r>
    </w:p>
    <w:p w:rsidR="0004141C" w:rsidRPr="00550B68" w:rsidRDefault="0004141C" w:rsidP="0004141C">
      <w:pPr>
        <w:ind w:firstLine="708"/>
        <w:jc w:val="both"/>
        <w:rPr>
          <w:sz w:val="28"/>
          <w:szCs w:val="28"/>
        </w:rPr>
      </w:pPr>
      <w:r w:rsidRPr="00550B68">
        <w:rPr>
          <w:sz w:val="28"/>
          <w:szCs w:val="28"/>
        </w:rPr>
        <w:t>Части пациентов было проведено изучение йоднакопительной функции аутотрансплантата методом сцинтиграфии с Na</w:t>
      </w:r>
      <w:r w:rsidRPr="00550B68">
        <w:rPr>
          <w:sz w:val="28"/>
          <w:szCs w:val="28"/>
          <w:vertAlign w:val="superscript"/>
        </w:rPr>
        <w:t>131</w:t>
      </w:r>
      <w:r w:rsidRPr="00550B68">
        <w:rPr>
          <w:sz w:val="28"/>
          <w:szCs w:val="28"/>
        </w:rPr>
        <w:t>I места аутотра</w:t>
      </w:r>
      <w:r>
        <w:rPr>
          <w:sz w:val="28"/>
          <w:szCs w:val="28"/>
        </w:rPr>
        <w:t>н</w:t>
      </w:r>
      <w:r w:rsidRPr="00550B68">
        <w:rPr>
          <w:sz w:val="28"/>
          <w:szCs w:val="28"/>
        </w:rPr>
        <w:t>сплантации и ложа щитовидной железы через 1,5; 6; 12 и 24 месяца после операции, где отмечалось увеличение интенсивности накопления радиофармпрепарата (Na</w:t>
      </w:r>
      <w:r w:rsidRPr="00550B68">
        <w:rPr>
          <w:sz w:val="28"/>
          <w:szCs w:val="28"/>
          <w:vertAlign w:val="superscript"/>
        </w:rPr>
        <w:t>131</w:t>
      </w:r>
      <w:r w:rsidRPr="00550B68">
        <w:rPr>
          <w:sz w:val="28"/>
          <w:szCs w:val="28"/>
        </w:rPr>
        <w:t>I) прямо пропорционально увеличению послеоперационного периода.</w:t>
      </w:r>
    </w:p>
    <w:p w:rsidR="0004141C" w:rsidRPr="00550B68" w:rsidRDefault="0004141C" w:rsidP="0004141C">
      <w:pPr>
        <w:ind w:firstLine="708"/>
        <w:jc w:val="both"/>
        <w:rPr>
          <w:sz w:val="28"/>
          <w:szCs w:val="28"/>
        </w:rPr>
      </w:pPr>
      <w:r w:rsidRPr="00550B68">
        <w:rPr>
          <w:sz w:val="28"/>
          <w:szCs w:val="28"/>
        </w:rPr>
        <w:t>Разработан метод лечения послеоперационного гипотиреоза, который включает тиреоидэктомию с последующей аутотрансплантацией тиреоидной ткани в раннем послеоперационном периоде.</w:t>
      </w:r>
    </w:p>
    <w:p w:rsidR="0004141C" w:rsidRDefault="0004141C" w:rsidP="0004141C">
      <w:pPr>
        <w:ind w:firstLine="708"/>
        <w:jc w:val="both"/>
        <w:rPr>
          <w:sz w:val="28"/>
          <w:szCs w:val="28"/>
        </w:rPr>
      </w:pPr>
      <w:r w:rsidRPr="00550B68">
        <w:rPr>
          <w:sz w:val="28"/>
          <w:szCs w:val="28"/>
        </w:rPr>
        <w:t>Установлено, что аутотрансплантация тиреоидной ткани в раннем послеоперационном периоде после тиреоидэктомии по поводу двустороннего многоузлового зоба существенно улучшает общее состояние больных и способствует продолжительно</w:t>
      </w:r>
      <w:r>
        <w:rPr>
          <w:sz w:val="28"/>
          <w:szCs w:val="28"/>
        </w:rPr>
        <w:t>му</w:t>
      </w:r>
      <w:r w:rsidRPr="00550B68">
        <w:rPr>
          <w:sz w:val="28"/>
          <w:szCs w:val="28"/>
        </w:rPr>
        <w:t xml:space="preserve"> клиническо</w:t>
      </w:r>
      <w:r>
        <w:rPr>
          <w:sz w:val="28"/>
          <w:szCs w:val="28"/>
        </w:rPr>
        <w:t>му</w:t>
      </w:r>
      <w:r w:rsidRPr="00550B68">
        <w:rPr>
          <w:sz w:val="28"/>
          <w:szCs w:val="28"/>
        </w:rPr>
        <w:t xml:space="preserve"> эффект</w:t>
      </w:r>
      <w:r>
        <w:rPr>
          <w:sz w:val="28"/>
          <w:szCs w:val="28"/>
        </w:rPr>
        <w:t>у,</w:t>
      </w:r>
      <w:r w:rsidRPr="00550B68">
        <w:rPr>
          <w:sz w:val="28"/>
          <w:szCs w:val="28"/>
        </w:rPr>
        <w:t xml:space="preserve"> </w:t>
      </w:r>
      <w:r>
        <w:rPr>
          <w:sz w:val="28"/>
          <w:szCs w:val="28"/>
        </w:rPr>
        <w:t xml:space="preserve">проявляющемуся </w:t>
      </w:r>
      <w:r w:rsidRPr="00550B68">
        <w:rPr>
          <w:sz w:val="28"/>
          <w:szCs w:val="28"/>
        </w:rPr>
        <w:t xml:space="preserve"> </w:t>
      </w:r>
      <w:r>
        <w:rPr>
          <w:sz w:val="28"/>
          <w:szCs w:val="28"/>
        </w:rPr>
        <w:t xml:space="preserve">в достижении </w:t>
      </w:r>
      <w:r w:rsidRPr="00550B68">
        <w:rPr>
          <w:sz w:val="28"/>
          <w:szCs w:val="28"/>
        </w:rPr>
        <w:t>эутиреоидно</w:t>
      </w:r>
      <w:r>
        <w:rPr>
          <w:sz w:val="28"/>
          <w:szCs w:val="28"/>
        </w:rPr>
        <w:t>го</w:t>
      </w:r>
      <w:r w:rsidRPr="00550B68">
        <w:rPr>
          <w:sz w:val="28"/>
          <w:szCs w:val="28"/>
        </w:rPr>
        <w:t xml:space="preserve"> состояни</w:t>
      </w:r>
      <w:r>
        <w:rPr>
          <w:sz w:val="28"/>
          <w:szCs w:val="28"/>
        </w:rPr>
        <w:t>я</w:t>
      </w:r>
      <w:r w:rsidRPr="00550B68">
        <w:rPr>
          <w:sz w:val="28"/>
          <w:szCs w:val="28"/>
        </w:rPr>
        <w:t xml:space="preserve">. </w:t>
      </w:r>
      <w:r>
        <w:rPr>
          <w:sz w:val="28"/>
          <w:szCs w:val="28"/>
        </w:rPr>
        <w:t>Способность аутотрансплантата щитовидной железы синтезировать гормоны сохраняется более</w:t>
      </w:r>
      <w:r w:rsidRPr="00550B68">
        <w:rPr>
          <w:sz w:val="28"/>
          <w:szCs w:val="28"/>
        </w:rPr>
        <w:t xml:space="preserve"> 36 месяцев.</w:t>
      </w:r>
    </w:p>
    <w:p w:rsidR="0004141C" w:rsidRPr="0004141C" w:rsidRDefault="0004141C" w:rsidP="0004141C">
      <w:pPr>
        <w:ind w:firstLine="708"/>
        <w:jc w:val="both"/>
        <w:rPr>
          <w:sz w:val="28"/>
          <w:szCs w:val="28"/>
        </w:rPr>
      </w:pPr>
      <w:r w:rsidRPr="00550B68">
        <w:rPr>
          <w:sz w:val="28"/>
          <w:szCs w:val="28"/>
        </w:rPr>
        <w:t>Ключевые слова: послеоперационный гипотиреоз, щитовидная железа, аутотрансплантация.</w:t>
      </w:r>
    </w:p>
    <w:p w:rsidR="0004141C" w:rsidRPr="0004141C" w:rsidRDefault="0004141C" w:rsidP="0004141C">
      <w:pPr>
        <w:ind w:firstLine="708"/>
        <w:jc w:val="both"/>
        <w:rPr>
          <w:sz w:val="28"/>
          <w:szCs w:val="28"/>
        </w:rPr>
      </w:pPr>
    </w:p>
    <w:p w:rsidR="0004141C" w:rsidRPr="00637320" w:rsidRDefault="0004141C" w:rsidP="0004141C">
      <w:pPr>
        <w:pStyle w:val="1ff5"/>
        <w:spacing w:line="240" w:lineRule="auto"/>
        <w:ind w:firstLine="437"/>
        <w:rPr>
          <w:color w:val="000000"/>
          <w:lang w:val="uk-UA"/>
        </w:rPr>
      </w:pPr>
    </w:p>
    <w:p w:rsidR="0004141C" w:rsidRPr="00637320" w:rsidRDefault="0004141C" w:rsidP="0004141C">
      <w:pPr>
        <w:pStyle w:val="1ff5"/>
        <w:spacing w:line="240" w:lineRule="auto"/>
        <w:ind w:firstLine="437"/>
        <w:jc w:val="center"/>
        <w:rPr>
          <w:b/>
          <w:color w:val="000000"/>
          <w:lang w:val="en-US"/>
        </w:rPr>
      </w:pPr>
      <w:r w:rsidRPr="00637320">
        <w:rPr>
          <w:b/>
          <w:color w:val="000000"/>
          <w:lang w:val="en-US"/>
        </w:rPr>
        <w:t>SUMMARY</w:t>
      </w:r>
    </w:p>
    <w:p w:rsidR="0004141C" w:rsidRPr="00637320" w:rsidRDefault="0004141C" w:rsidP="0004141C">
      <w:pPr>
        <w:pStyle w:val="1ff5"/>
        <w:spacing w:line="240" w:lineRule="auto"/>
        <w:ind w:firstLine="437"/>
        <w:jc w:val="center"/>
        <w:rPr>
          <w:color w:val="000000"/>
          <w:highlight w:val="yellow"/>
          <w:lang w:val="en-US"/>
        </w:rPr>
      </w:pPr>
    </w:p>
    <w:p w:rsidR="0004141C" w:rsidRPr="00637320" w:rsidRDefault="0004141C" w:rsidP="0004141C">
      <w:pPr>
        <w:pStyle w:val="1ff5"/>
        <w:spacing w:line="240" w:lineRule="auto"/>
        <w:ind w:firstLine="437"/>
        <w:rPr>
          <w:color w:val="000000"/>
          <w:lang w:val="en-US"/>
        </w:rPr>
      </w:pPr>
      <w:proofErr w:type="gramStart"/>
      <w:r w:rsidRPr="00637320">
        <w:rPr>
          <w:color w:val="000000"/>
          <w:lang w:val="en-US"/>
        </w:rPr>
        <w:t>Tovkay O. A</w:t>
      </w:r>
      <w:r w:rsidRPr="00386153">
        <w:rPr>
          <w:rStyle w:val="aff5"/>
          <w:rFonts w:ascii="Verdana" w:hAnsi="Verdana" w:cs="Arial"/>
          <w:sz w:val="17"/>
          <w:szCs w:val="17"/>
          <w:lang w:val="en-US"/>
        </w:rPr>
        <w:t>.</w:t>
      </w:r>
      <w:r>
        <w:rPr>
          <w:rStyle w:val="aff5"/>
          <w:rFonts w:ascii="Verdana" w:hAnsi="Verdana" w:cs="Arial"/>
          <w:sz w:val="17"/>
          <w:szCs w:val="17"/>
          <w:lang w:val="en-US"/>
        </w:rPr>
        <w:t xml:space="preserve"> </w:t>
      </w:r>
      <w:r w:rsidRPr="00637320">
        <w:rPr>
          <w:color w:val="000000"/>
          <w:lang w:val="en-US"/>
        </w:rPr>
        <w:t xml:space="preserve">Autotransplantation of thyroid tissue in early </w:t>
      </w:r>
      <w:r>
        <w:rPr>
          <w:color w:val="000000"/>
          <w:lang w:val="en-US"/>
        </w:rPr>
        <w:t>postoperative period of</w:t>
      </w:r>
      <w:r w:rsidRPr="00637320">
        <w:rPr>
          <w:color w:val="000000"/>
          <w:lang w:val="en-US"/>
        </w:rPr>
        <w:t xml:space="preserve"> surgical treatment of bilateral multinodular goiter.</w:t>
      </w:r>
      <w:proofErr w:type="gramEnd"/>
      <w:r w:rsidRPr="00637320">
        <w:rPr>
          <w:color w:val="000000"/>
          <w:lang w:val="en-US"/>
        </w:rPr>
        <w:t xml:space="preserve"> – Manuscript.</w:t>
      </w:r>
    </w:p>
    <w:p w:rsidR="0004141C" w:rsidRPr="00637320" w:rsidRDefault="0004141C" w:rsidP="0004141C">
      <w:pPr>
        <w:pStyle w:val="1ff5"/>
        <w:spacing w:line="240" w:lineRule="auto"/>
        <w:ind w:firstLine="437"/>
        <w:rPr>
          <w:color w:val="000000"/>
          <w:lang w:val="en-US"/>
        </w:rPr>
      </w:pPr>
      <w:proofErr w:type="gramStart"/>
      <w:r w:rsidRPr="00637320">
        <w:rPr>
          <w:color w:val="000000"/>
          <w:lang w:val="en-US"/>
        </w:rPr>
        <w:t>Thesis for the Degree of Candidate of Medical Sciences on a speciality 14.01.03.</w:t>
      </w:r>
      <w:proofErr w:type="gramEnd"/>
      <w:r w:rsidRPr="00637320">
        <w:rPr>
          <w:color w:val="000000"/>
          <w:lang w:val="en-US"/>
        </w:rPr>
        <w:t xml:space="preserve"> – </w:t>
      </w:r>
      <w:proofErr w:type="gramStart"/>
      <w:r w:rsidRPr="00637320">
        <w:rPr>
          <w:color w:val="000000"/>
          <w:lang w:val="en-US"/>
        </w:rPr>
        <w:t>surgery</w:t>
      </w:r>
      <w:proofErr w:type="gramEnd"/>
      <w:r w:rsidRPr="00637320">
        <w:rPr>
          <w:color w:val="000000"/>
          <w:lang w:val="en-US"/>
        </w:rPr>
        <w:t>. – National Medical Academy of Post-Graduate Education named after P. L. Shupik, Kyiv, 2008.</w:t>
      </w:r>
    </w:p>
    <w:p w:rsidR="0004141C" w:rsidRPr="00637320" w:rsidRDefault="0004141C" w:rsidP="0004141C">
      <w:pPr>
        <w:pStyle w:val="1ff5"/>
        <w:spacing w:line="240" w:lineRule="auto"/>
        <w:ind w:firstLine="437"/>
        <w:rPr>
          <w:color w:val="000000"/>
          <w:lang w:val="en-US"/>
        </w:rPr>
      </w:pPr>
      <w:r w:rsidRPr="00637320">
        <w:rPr>
          <w:color w:val="000000"/>
          <w:lang w:val="en-US"/>
        </w:rPr>
        <w:t>Thesis is devoted to study and elaboration of the surgical cure of multinodular goiter with further autotransplantation of thyroid tissue after total thyroidectomy for indemnity (compensation) postoperative hypothyroidism.</w:t>
      </w:r>
    </w:p>
    <w:p w:rsidR="0004141C" w:rsidRPr="00637320" w:rsidRDefault="0004141C" w:rsidP="0004141C">
      <w:pPr>
        <w:pStyle w:val="1ff5"/>
        <w:spacing w:line="240" w:lineRule="auto"/>
        <w:ind w:firstLine="437"/>
        <w:rPr>
          <w:color w:val="000000"/>
          <w:lang w:val="en-US"/>
        </w:rPr>
      </w:pPr>
      <w:r w:rsidRPr="00637320">
        <w:rPr>
          <w:color w:val="000000"/>
          <w:lang w:val="en-US"/>
        </w:rPr>
        <w:t xml:space="preserve">The </w:t>
      </w:r>
      <w:r>
        <w:rPr>
          <w:color w:val="000000"/>
          <w:lang w:val="en-US"/>
        </w:rPr>
        <w:t>peculiarities</w:t>
      </w:r>
      <w:r w:rsidRPr="00637320">
        <w:rPr>
          <w:color w:val="000000"/>
          <w:lang w:val="en-US"/>
        </w:rPr>
        <w:t xml:space="preserve"> of the surgical </w:t>
      </w:r>
      <w:r>
        <w:rPr>
          <w:color w:val="000000"/>
          <w:lang w:val="en-US"/>
        </w:rPr>
        <w:t>treatment</w:t>
      </w:r>
      <w:r w:rsidRPr="00637320">
        <w:rPr>
          <w:color w:val="000000"/>
          <w:lang w:val="en-US"/>
        </w:rPr>
        <w:t xml:space="preserve"> of 724 patients with preoperative diagnosis multinodular goiter were estimated retrospectively (control group 1). 118 patients were examinated by questionnaire design and impartial laboratory and instrumental checkup (control group 2). The task group contained 57 patients patients after total thyroidectomy with further autotransplantation of </w:t>
      </w:r>
      <w:r>
        <w:rPr>
          <w:color w:val="000000"/>
          <w:lang w:val="en-US"/>
        </w:rPr>
        <w:t>cryopreserved</w:t>
      </w:r>
      <w:r w:rsidRPr="00637320">
        <w:rPr>
          <w:color w:val="000000"/>
          <w:lang w:val="en-US"/>
        </w:rPr>
        <w:t xml:space="preserve"> fragment</w:t>
      </w:r>
      <w:r>
        <w:rPr>
          <w:color w:val="000000"/>
          <w:lang w:val="en-US"/>
        </w:rPr>
        <w:t>s</w:t>
      </w:r>
      <w:r w:rsidRPr="00637320">
        <w:rPr>
          <w:color w:val="000000"/>
          <w:lang w:val="en-US"/>
        </w:rPr>
        <w:t xml:space="preserve"> of thyroid tissue in early</w:t>
      </w:r>
      <w:r>
        <w:rPr>
          <w:color w:val="000000"/>
          <w:lang w:val="en-US"/>
        </w:rPr>
        <w:t xml:space="preserve"> (5-8 days) </w:t>
      </w:r>
      <w:r w:rsidRPr="00637320">
        <w:rPr>
          <w:color w:val="000000"/>
          <w:lang w:val="en-US"/>
        </w:rPr>
        <w:t>postoperative period</w:t>
      </w:r>
      <w:r w:rsidRPr="00065E1C">
        <w:rPr>
          <w:color w:val="000000"/>
          <w:lang w:val="en-US"/>
        </w:rPr>
        <w:t xml:space="preserve"> </w:t>
      </w:r>
      <w:r>
        <w:rPr>
          <w:color w:val="000000"/>
          <w:lang w:val="en-US"/>
        </w:rPr>
        <w:t>in case of benigne pathology</w:t>
      </w:r>
      <w:r w:rsidRPr="00637320">
        <w:rPr>
          <w:color w:val="000000"/>
          <w:lang w:val="en-US"/>
        </w:rPr>
        <w:t xml:space="preserve">. </w:t>
      </w:r>
    </w:p>
    <w:p w:rsidR="0004141C" w:rsidRPr="00637320" w:rsidRDefault="0004141C" w:rsidP="0004141C">
      <w:pPr>
        <w:pStyle w:val="1ff5"/>
        <w:spacing w:line="240" w:lineRule="auto"/>
        <w:ind w:firstLine="437"/>
        <w:rPr>
          <w:color w:val="000000"/>
          <w:lang w:val="en-US"/>
        </w:rPr>
      </w:pPr>
      <w:r w:rsidRPr="00637320">
        <w:rPr>
          <w:color w:val="000000"/>
          <w:lang w:val="en-US"/>
        </w:rPr>
        <w:lastRenderedPageBreak/>
        <w:t>A new way of treating postoperative hypothyroidism which includes thyroidectomy and autotransplantation of thyroid tissue in early postoperative period is developed. The hormone levels of the research are analyzed, the analysis of radionuclide research is made.</w:t>
      </w:r>
    </w:p>
    <w:p w:rsidR="0004141C" w:rsidRPr="00637320" w:rsidRDefault="0004141C" w:rsidP="0004141C">
      <w:pPr>
        <w:pStyle w:val="1ff5"/>
        <w:spacing w:line="240" w:lineRule="auto"/>
        <w:ind w:firstLine="437"/>
        <w:rPr>
          <w:color w:val="000000"/>
          <w:lang w:val="en-US"/>
        </w:rPr>
      </w:pPr>
      <w:r w:rsidRPr="00637320">
        <w:rPr>
          <w:color w:val="000000"/>
          <w:lang w:val="en-US"/>
        </w:rPr>
        <w:t>It is ascertained that autotransplantation of thyroid tissue in early postoperative period after thyroidectomy concerning multinodular goiter improves status of patient greatly and helps to achieve l</w:t>
      </w:r>
      <w:r>
        <w:rPr>
          <w:color w:val="000000"/>
          <w:lang w:val="en-US"/>
        </w:rPr>
        <w:t>on</w:t>
      </w:r>
      <w:r w:rsidRPr="00637320">
        <w:rPr>
          <w:color w:val="000000"/>
          <w:lang w:val="en-US"/>
        </w:rPr>
        <w:t>g</w:t>
      </w:r>
      <w:r>
        <w:rPr>
          <w:color w:val="000000"/>
          <w:lang w:val="en-US"/>
        </w:rPr>
        <w:t xml:space="preserve"> term</w:t>
      </w:r>
      <w:r w:rsidRPr="00637320">
        <w:rPr>
          <w:color w:val="000000"/>
          <w:lang w:val="en-US"/>
        </w:rPr>
        <w:t xml:space="preserve"> clinical effect that leads to euthyroid condition.</w:t>
      </w:r>
    </w:p>
    <w:p w:rsidR="0004141C" w:rsidRPr="00637320" w:rsidRDefault="0004141C" w:rsidP="0004141C">
      <w:pPr>
        <w:pStyle w:val="1ff5"/>
        <w:spacing w:line="240" w:lineRule="auto"/>
        <w:ind w:firstLine="437"/>
        <w:rPr>
          <w:color w:val="000000"/>
          <w:lang w:val="en-US"/>
        </w:rPr>
      </w:pPr>
      <w:r w:rsidRPr="00637320">
        <w:rPr>
          <w:color w:val="000000"/>
          <w:lang w:val="en-US"/>
        </w:rPr>
        <w:t>Key words: postoperative hypothyroidism, thyroid gland, autotransplantation.</w:t>
      </w:r>
    </w:p>
    <w:p w:rsidR="0004141C" w:rsidRPr="004D4B1C" w:rsidRDefault="0004141C" w:rsidP="0004141C">
      <w:pPr>
        <w:pStyle w:val="1ff5"/>
        <w:spacing w:line="240" w:lineRule="auto"/>
        <w:ind w:firstLine="437"/>
        <w:rPr>
          <w:lang w:val="uk-UA"/>
        </w:rPr>
      </w:pPr>
    </w:p>
    <w:p w:rsidR="0004141C" w:rsidRDefault="0004141C" w:rsidP="0004141C">
      <w:pPr>
        <w:pStyle w:val="1ff5"/>
        <w:spacing w:line="240" w:lineRule="auto"/>
        <w:ind w:firstLine="0"/>
        <w:jc w:val="center"/>
        <w:rPr>
          <w:b/>
          <w:lang w:val="en-US"/>
        </w:rPr>
      </w:pPr>
    </w:p>
    <w:p w:rsidR="0004141C" w:rsidRDefault="0004141C" w:rsidP="0004141C">
      <w:pPr>
        <w:pStyle w:val="1ff5"/>
        <w:spacing w:line="240" w:lineRule="auto"/>
        <w:ind w:firstLine="0"/>
        <w:jc w:val="center"/>
        <w:rPr>
          <w:b/>
          <w:lang w:val="en-US"/>
        </w:rPr>
      </w:pPr>
    </w:p>
    <w:p w:rsidR="0004141C" w:rsidRDefault="0004141C" w:rsidP="0004141C">
      <w:pPr>
        <w:pStyle w:val="1ff5"/>
        <w:spacing w:line="240" w:lineRule="auto"/>
        <w:ind w:firstLine="0"/>
        <w:jc w:val="center"/>
        <w:rPr>
          <w:b/>
          <w:lang w:val="en-US"/>
        </w:rPr>
      </w:pPr>
    </w:p>
    <w:p w:rsidR="0004141C" w:rsidRDefault="0004141C" w:rsidP="0004141C">
      <w:pPr>
        <w:pStyle w:val="1ff5"/>
        <w:spacing w:line="240" w:lineRule="auto"/>
        <w:ind w:firstLine="0"/>
        <w:jc w:val="center"/>
        <w:rPr>
          <w:b/>
          <w:lang w:val="en-US"/>
        </w:rPr>
      </w:pPr>
    </w:p>
    <w:p w:rsidR="0004141C" w:rsidRPr="003D138C" w:rsidRDefault="0004141C" w:rsidP="0004141C">
      <w:pPr>
        <w:pStyle w:val="1ff5"/>
        <w:spacing w:line="240" w:lineRule="auto"/>
        <w:ind w:firstLine="0"/>
        <w:jc w:val="center"/>
        <w:rPr>
          <w:b/>
          <w:lang w:val="uk-UA"/>
        </w:rPr>
      </w:pPr>
      <w:r w:rsidRPr="003D138C">
        <w:rPr>
          <w:b/>
          <w:lang w:val="uk-UA"/>
        </w:rPr>
        <w:t>ПЕРЕЛІК УМОВНИХ СКОРОЧЕНЬ</w:t>
      </w:r>
    </w:p>
    <w:p w:rsidR="0004141C" w:rsidRPr="004D4B1C" w:rsidRDefault="0004141C" w:rsidP="0004141C">
      <w:pPr>
        <w:pStyle w:val="1ff5"/>
        <w:spacing w:line="240" w:lineRule="auto"/>
        <w:rPr>
          <w:lang w:val="uk-UA"/>
        </w:rPr>
      </w:pPr>
    </w:p>
    <w:p w:rsidR="0004141C" w:rsidRPr="004D4B1C" w:rsidRDefault="0004141C" w:rsidP="0004141C">
      <w:pPr>
        <w:pStyle w:val="1ff5"/>
        <w:spacing w:line="240" w:lineRule="auto"/>
        <w:ind w:firstLine="0"/>
        <w:rPr>
          <w:lang w:val="uk-UA"/>
        </w:rPr>
      </w:pPr>
      <w:r w:rsidRPr="004D4B1C">
        <w:rPr>
          <w:lang w:val="uk-UA"/>
        </w:rPr>
        <w:t>ЩЗ – щитоподібна залоза</w:t>
      </w:r>
    </w:p>
    <w:p w:rsidR="0004141C" w:rsidRPr="004D4B1C" w:rsidRDefault="0004141C" w:rsidP="0004141C">
      <w:pPr>
        <w:pStyle w:val="1ff5"/>
        <w:spacing w:line="240" w:lineRule="auto"/>
        <w:ind w:firstLine="0"/>
        <w:rPr>
          <w:lang w:val="uk-UA"/>
        </w:rPr>
      </w:pPr>
      <w:r w:rsidRPr="004D4B1C">
        <w:rPr>
          <w:lang w:val="uk-UA"/>
        </w:rPr>
        <w:t>БВЗ – багатовузловий зоб</w:t>
      </w:r>
    </w:p>
    <w:p w:rsidR="0004141C" w:rsidRPr="004D4B1C" w:rsidRDefault="0004141C" w:rsidP="0004141C">
      <w:pPr>
        <w:pStyle w:val="1ff5"/>
        <w:spacing w:line="240" w:lineRule="auto"/>
        <w:ind w:firstLine="0"/>
        <w:rPr>
          <w:lang w:val="uk-UA"/>
        </w:rPr>
      </w:pPr>
      <w:r w:rsidRPr="004D4B1C">
        <w:rPr>
          <w:lang w:val="uk-UA"/>
        </w:rPr>
        <w:t>СРЩЗ – субтотальна резекція щитоподібної залози</w:t>
      </w:r>
    </w:p>
    <w:p w:rsidR="0004141C" w:rsidRPr="004D4B1C" w:rsidRDefault="0004141C" w:rsidP="0004141C">
      <w:pPr>
        <w:pStyle w:val="1ff5"/>
        <w:spacing w:line="240" w:lineRule="auto"/>
        <w:ind w:firstLine="0"/>
        <w:rPr>
          <w:lang w:val="uk-UA"/>
        </w:rPr>
      </w:pPr>
      <w:r w:rsidRPr="004D4B1C">
        <w:rPr>
          <w:lang w:val="uk-UA"/>
        </w:rPr>
        <w:t>УЗД – ультразвукове дослідження</w:t>
      </w:r>
    </w:p>
    <w:p w:rsidR="0004141C" w:rsidRPr="004D4B1C" w:rsidRDefault="0004141C" w:rsidP="0004141C">
      <w:pPr>
        <w:pStyle w:val="1ff5"/>
        <w:spacing w:line="240" w:lineRule="auto"/>
        <w:ind w:firstLine="0"/>
        <w:rPr>
          <w:lang w:val="uk-UA"/>
        </w:rPr>
      </w:pPr>
      <w:r w:rsidRPr="004D4B1C">
        <w:rPr>
          <w:lang w:val="uk-UA"/>
        </w:rPr>
        <w:t>ТТГ – тиреотропний гормон</w:t>
      </w:r>
    </w:p>
    <w:p w:rsidR="0004141C" w:rsidRPr="004D4B1C" w:rsidRDefault="0004141C" w:rsidP="0004141C">
      <w:pPr>
        <w:pStyle w:val="1ff5"/>
        <w:spacing w:line="240" w:lineRule="auto"/>
        <w:ind w:firstLine="0"/>
        <w:rPr>
          <w:lang w:val="uk-UA"/>
        </w:rPr>
      </w:pPr>
      <w:r w:rsidRPr="004D4B1C">
        <w:rPr>
          <w:lang w:val="uk-UA"/>
        </w:rPr>
        <w:t>АтТГ – антитіла до тиреоглобуліну</w:t>
      </w:r>
    </w:p>
    <w:p w:rsidR="0004141C" w:rsidRPr="004D4B1C" w:rsidRDefault="0004141C" w:rsidP="0004141C">
      <w:pPr>
        <w:pStyle w:val="1ff5"/>
        <w:spacing w:line="240" w:lineRule="auto"/>
        <w:ind w:firstLine="0"/>
        <w:rPr>
          <w:vertAlign w:val="subscript"/>
          <w:lang w:val="uk-UA"/>
        </w:rPr>
      </w:pPr>
      <w:r w:rsidRPr="004D4B1C">
        <w:rPr>
          <w:lang w:val="uk-UA"/>
        </w:rPr>
        <w:t>Т4віл – тироксин</w:t>
      </w:r>
      <w:r>
        <w:rPr>
          <w:lang w:val="uk-UA"/>
        </w:rPr>
        <w:t xml:space="preserve"> вільний</w:t>
      </w:r>
    </w:p>
    <w:p w:rsidR="0004141C" w:rsidRPr="004D4B1C" w:rsidRDefault="0004141C" w:rsidP="0004141C">
      <w:pPr>
        <w:pStyle w:val="1ff5"/>
        <w:spacing w:line="240" w:lineRule="auto"/>
        <w:ind w:firstLine="0"/>
        <w:rPr>
          <w:lang w:val="uk-UA"/>
        </w:rPr>
      </w:pPr>
      <w:r w:rsidRPr="004D4B1C">
        <w:rPr>
          <w:lang w:val="uk-UA"/>
        </w:rPr>
        <w:t xml:space="preserve">РФП – радіофармпрепарат </w:t>
      </w:r>
    </w:p>
    <w:p w:rsidR="0004141C" w:rsidRPr="004D4B1C" w:rsidRDefault="0004141C" w:rsidP="0004141C">
      <w:pPr>
        <w:pStyle w:val="1ff5"/>
        <w:spacing w:line="240" w:lineRule="auto"/>
        <w:ind w:firstLine="0"/>
        <w:rPr>
          <w:lang w:val="uk-UA"/>
        </w:rPr>
      </w:pPr>
      <w:r w:rsidRPr="004D4B1C">
        <w:rPr>
          <w:vertAlign w:val="superscript"/>
          <w:lang w:val="uk-UA"/>
        </w:rPr>
        <w:t>131</w:t>
      </w:r>
      <w:r w:rsidRPr="004D4B1C">
        <w:rPr>
          <w:lang w:val="uk-UA"/>
        </w:rPr>
        <w:t xml:space="preserve">I – </w:t>
      </w:r>
      <w:r w:rsidRPr="000A6B71">
        <w:rPr>
          <w:lang w:val="uk-UA"/>
        </w:rPr>
        <w:t>радіоактивний йод</w:t>
      </w:r>
    </w:p>
    <w:p w:rsidR="0004141C" w:rsidRDefault="0004141C" w:rsidP="0004141C">
      <w:pPr>
        <w:pStyle w:val="1ff5"/>
        <w:spacing w:line="240" w:lineRule="auto"/>
        <w:ind w:firstLine="0"/>
        <w:rPr>
          <w:lang w:val="uk-UA"/>
        </w:rPr>
      </w:pPr>
      <w:r w:rsidRPr="004D4B1C">
        <w:rPr>
          <w:lang w:val="uk-UA"/>
        </w:rPr>
        <w:t>МоАт 47 – моноклональні антитіла 47</w:t>
      </w:r>
    </w:p>
    <w:p w:rsidR="00982689" w:rsidRPr="0004141C" w:rsidRDefault="00982689" w:rsidP="00D866FD">
      <w:pPr>
        <w:spacing w:line="360" w:lineRule="auto"/>
        <w:ind w:firstLine="720"/>
        <w:jc w:val="both"/>
        <w:rPr>
          <w:lang w:val="uk-UA"/>
        </w:rPr>
      </w:pPr>
      <w:bookmarkStart w:id="1" w:name="_GoBack"/>
      <w:bookmarkEnd w:id="1"/>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24"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2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011" w:rsidRDefault="00D81011">
      <w:r>
        <w:separator/>
      </w:r>
    </w:p>
  </w:endnote>
  <w:endnote w:type="continuationSeparator" w:id="0">
    <w:p w:rsidR="00D81011" w:rsidRDefault="00D8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011" w:rsidRDefault="00D81011">
      <w:r>
        <w:separator/>
      </w:r>
    </w:p>
  </w:footnote>
  <w:footnote w:type="continuationSeparator" w:id="0">
    <w:p w:rsidR="00D81011" w:rsidRDefault="00D81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5691113"/>
    <w:multiLevelType w:val="hybridMultilevel"/>
    <w:tmpl w:val="6BFC1FC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6B43347F"/>
    <w:multiLevelType w:val="hybridMultilevel"/>
    <w:tmpl w:val="329AA720"/>
    <w:lvl w:ilvl="0" w:tplc="0419000F">
      <w:start w:val="1"/>
      <w:numFmt w:val="decimal"/>
      <w:lvlText w:val="%1."/>
      <w:lvlJc w:val="left"/>
      <w:pPr>
        <w:tabs>
          <w:tab w:val="num" w:pos="797"/>
        </w:tabs>
        <w:ind w:left="797" w:hanging="360"/>
      </w:pPr>
    </w:lvl>
    <w:lvl w:ilvl="1" w:tplc="04190019" w:tentative="1">
      <w:start w:val="1"/>
      <w:numFmt w:val="lowerLetter"/>
      <w:lvlText w:val="%2."/>
      <w:lvlJc w:val="left"/>
      <w:pPr>
        <w:tabs>
          <w:tab w:val="num" w:pos="1517"/>
        </w:tabs>
        <w:ind w:left="1517" w:hanging="360"/>
      </w:p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8"/>
  </w:num>
  <w:num w:numId="47">
    <w:abstractNumId w:val="52"/>
  </w:num>
  <w:num w:numId="48">
    <w:abstractNumId w:val="54"/>
  </w:num>
  <w:num w:numId="49">
    <w:abstractNumId w:val="60"/>
  </w:num>
  <w:num w:numId="50">
    <w:abstractNumId w:val="46"/>
  </w:num>
  <w:num w:numId="51">
    <w:abstractNumId w:val="57"/>
  </w:num>
  <w:num w:numId="52">
    <w:abstractNumId w:val="50"/>
  </w:num>
  <w:num w:numId="53">
    <w:abstractNumId w:val="47"/>
  </w:num>
  <w:num w:numId="54">
    <w:abstractNumId w:val="51"/>
  </w:num>
  <w:num w:numId="55">
    <w:abstractNumId w:val="45"/>
  </w:num>
  <w:num w:numId="56">
    <w:abstractNumId w:val="44"/>
  </w:num>
  <w:num w:numId="57">
    <w:abstractNumId w:val="58"/>
  </w:num>
  <w:num w:numId="58">
    <w:abstractNumId w:val="55"/>
  </w:num>
  <w:num w:numId="59">
    <w:abstractNumId w:val="56"/>
  </w:num>
  <w:num w:numId="60">
    <w:abstractNumId w:val="59"/>
  </w:num>
  <w:num w:numId="61">
    <w:abstractNumId w:val="43"/>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73A1"/>
    <w:rsid w:val="00A511E8"/>
    <w:rsid w:val="00A51BAF"/>
    <w:rsid w:val="00A521E0"/>
    <w:rsid w:val="00A53E13"/>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011"/>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image" Target="media/image1.wmf"/><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9"/>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6.8292682926829273E-2"/>
          <c:y val="6.5000000000000002E-2"/>
          <c:w val="0.70487804878048776"/>
          <c:h val="0.78"/>
        </c:manualLayout>
      </c:layout>
      <c:bar3DChart>
        <c:barDir val="col"/>
        <c:grouping val="clustered"/>
        <c:varyColors val="0"/>
        <c:ser>
          <c:idx val="0"/>
          <c:order val="0"/>
          <c:tx>
            <c:strRef>
              <c:f>Sheet1!$A$2</c:f>
              <c:strCache>
                <c:ptCount val="1"/>
                <c:pt idx="0">
                  <c:v>ТТГ</c:v>
                </c:pt>
              </c:strCache>
            </c:strRef>
          </c:tx>
          <c:spPr>
            <a:solidFill>
              <a:srgbClr val="FF9900"/>
            </a:solidFill>
            <a:ln w="12699">
              <a:solidFill>
                <a:srgbClr val="000000"/>
              </a:solidFill>
              <a:prstDash val="solid"/>
            </a:ln>
          </c:spPr>
          <c:invertIfNegative val="0"/>
          <c:cat>
            <c:strRef>
              <c:f>Sheet1!$B$1:$E$1</c:f>
              <c:strCache>
                <c:ptCount val="4"/>
                <c:pt idx="0">
                  <c:v>1-3 міс</c:v>
                </c:pt>
                <c:pt idx="1">
                  <c:v>5-6 міс</c:v>
                </c:pt>
                <c:pt idx="2">
                  <c:v>9-12 міс</c:v>
                </c:pt>
                <c:pt idx="3">
                  <c:v>24-36 міс</c:v>
                </c:pt>
              </c:strCache>
            </c:strRef>
          </c:cat>
          <c:val>
            <c:numRef>
              <c:f>Sheet1!$B$2:$E$2</c:f>
              <c:numCache>
                <c:formatCode>General</c:formatCode>
                <c:ptCount val="4"/>
                <c:pt idx="0">
                  <c:v>21.13</c:v>
                </c:pt>
                <c:pt idx="1">
                  <c:v>8.1999999999999993</c:v>
                </c:pt>
                <c:pt idx="2">
                  <c:v>2.7</c:v>
                </c:pt>
                <c:pt idx="3">
                  <c:v>3.1</c:v>
                </c:pt>
              </c:numCache>
            </c:numRef>
          </c:val>
        </c:ser>
        <c:ser>
          <c:idx val="2"/>
          <c:order val="1"/>
          <c:tx>
            <c:strRef>
              <c:f>Sheet1!$A$3</c:f>
              <c:strCache>
                <c:ptCount val="1"/>
                <c:pt idx="0">
                  <c:v>Т 4 вільний</c:v>
                </c:pt>
              </c:strCache>
            </c:strRef>
          </c:tx>
          <c:spPr>
            <a:solidFill>
              <a:srgbClr val="3366FF"/>
            </a:solidFill>
            <a:ln w="12699">
              <a:solidFill>
                <a:srgbClr val="000000"/>
              </a:solidFill>
              <a:prstDash val="solid"/>
            </a:ln>
          </c:spPr>
          <c:invertIfNegative val="0"/>
          <c:cat>
            <c:strRef>
              <c:f>Sheet1!$B$1:$E$1</c:f>
              <c:strCache>
                <c:ptCount val="4"/>
                <c:pt idx="0">
                  <c:v>1-3 міс</c:v>
                </c:pt>
                <c:pt idx="1">
                  <c:v>5-6 міс</c:v>
                </c:pt>
                <c:pt idx="2">
                  <c:v>9-12 міс</c:v>
                </c:pt>
                <c:pt idx="3">
                  <c:v>24-36 міс</c:v>
                </c:pt>
              </c:strCache>
            </c:strRef>
          </c:cat>
          <c:val>
            <c:numRef>
              <c:f>Sheet1!$B$3:$E$3</c:f>
              <c:numCache>
                <c:formatCode>General</c:formatCode>
                <c:ptCount val="4"/>
                <c:pt idx="0">
                  <c:v>3.21</c:v>
                </c:pt>
                <c:pt idx="1">
                  <c:v>12.84</c:v>
                </c:pt>
                <c:pt idx="2">
                  <c:v>15.6</c:v>
                </c:pt>
                <c:pt idx="3">
                  <c:v>16.5</c:v>
                </c:pt>
              </c:numCache>
            </c:numRef>
          </c:val>
        </c:ser>
        <c:dLbls>
          <c:showLegendKey val="0"/>
          <c:showVal val="0"/>
          <c:showCatName val="0"/>
          <c:showSerName val="0"/>
          <c:showPercent val="0"/>
          <c:showBubbleSize val="0"/>
        </c:dLbls>
        <c:gapWidth val="150"/>
        <c:gapDepth val="0"/>
        <c:shape val="box"/>
        <c:axId val="233779200"/>
        <c:axId val="233780736"/>
        <c:axId val="0"/>
      </c:bar3DChart>
      <c:catAx>
        <c:axId val="2337792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Times New Roman"/>
                <a:ea typeface="Times New Roman"/>
                <a:cs typeface="Times New Roman"/>
              </a:defRPr>
            </a:pPr>
            <a:endParaRPr lang="ru-RU"/>
          </a:p>
        </c:txPr>
        <c:crossAx val="233780736"/>
        <c:crosses val="autoZero"/>
        <c:auto val="1"/>
        <c:lblAlgn val="ctr"/>
        <c:lblOffset val="100"/>
        <c:tickLblSkip val="1"/>
        <c:tickMarkSkip val="1"/>
        <c:noMultiLvlLbl val="0"/>
      </c:catAx>
      <c:valAx>
        <c:axId val="23378073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Times New Roman"/>
                <a:ea typeface="Times New Roman"/>
                <a:cs typeface="Times New Roman"/>
              </a:defRPr>
            </a:pPr>
            <a:endParaRPr lang="ru-RU"/>
          </a:p>
        </c:txPr>
        <c:crossAx val="233779200"/>
        <c:crosses val="autoZero"/>
        <c:crossBetween val="between"/>
      </c:valAx>
      <c:spPr>
        <a:noFill/>
        <a:ln w="25399">
          <a:noFill/>
        </a:ln>
      </c:spPr>
    </c:plotArea>
    <c:legend>
      <c:legendPos val="r"/>
      <c:layout>
        <c:manualLayout>
          <c:xMode val="edge"/>
          <c:yMode val="edge"/>
          <c:x val="0.8"/>
          <c:y val="0.42"/>
          <c:w val="0.19024390243902439"/>
          <c:h val="0.16500000000000001"/>
        </c:manualLayout>
      </c:layout>
      <c:overlay val="0"/>
      <c:spPr>
        <a:noFill/>
        <a:ln w="3175">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rgbClr val="000080"/>
    </a:solidFill>
    <a:ln w="9525" cap="flat" cmpd="sng" algn="ctr">
      <a:solidFill>
        <a:srgbClr val="000000"/>
      </a:solidFill>
      <a:prstDash val="solid"/>
      <a:miter lim="800000"/>
      <a:headEnd type="none" w="med" len="med"/>
      <a:tailEnd type="none" w="med" len="med"/>
    </a:ln>
  </c:spPr>
  <c:txPr>
    <a:bodyPr/>
    <a:lstStyle/>
    <a:p>
      <a:pPr>
        <a:defRPr sz="850" b="1" i="0" u="none" strike="noStrike" baseline="0">
          <a:solidFill>
            <a:srgbClr val="000000"/>
          </a:solidFill>
          <a:latin typeface="Times New Roman"/>
          <a:ea typeface="Times New Roman"/>
          <a:cs typeface="Times New Roman"/>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5"/>
      <c:rotY val="20"/>
      <c:depthPercent val="100"/>
      <c:rAngAx val="1"/>
    </c:view3D>
    <c:floor>
      <c:thickness val="0"/>
      <c:spPr>
        <a:solidFill>
          <a:srgbClr val="C0C0C0"/>
        </a:solidFill>
        <a:ln w="3175">
          <a:solidFill>
            <a:srgbClr val="000000"/>
          </a:solidFill>
          <a:prstDash val="solid"/>
        </a:ln>
      </c:spPr>
    </c:floor>
    <c:sideWall>
      <c:thickness val="0"/>
      <c:spPr>
        <a:noFill/>
        <a:ln w="12700">
          <a:solidFill>
            <a:srgbClr val="000000"/>
          </a:solidFill>
          <a:prstDash val="solid"/>
        </a:ln>
      </c:spPr>
    </c:sideWall>
    <c:backWall>
      <c:thickness val="0"/>
      <c:spPr>
        <a:noFill/>
        <a:ln w="12700">
          <a:solidFill>
            <a:srgbClr val="000000"/>
          </a:solidFill>
          <a:prstDash val="solid"/>
        </a:ln>
      </c:spPr>
    </c:backWall>
    <c:plotArea>
      <c:layout>
        <c:manualLayout>
          <c:layoutTarget val="inner"/>
          <c:xMode val="edge"/>
          <c:yMode val="edge"/>
          <c:x val="9.1703056768558958E-2"/>
          <c:y val="4.8872180451127817E-2"/>
          <c:w val="0.76200873362445409"/>
          <c:h val="0.84962406015037595"/>
        </c:manualLayout>
      </c:layout>
      <c:bar3DChart>
        <c:barDir val="col"/>
        <c:grouping val="clustered"/>
        <c:varyColors val="0"/>
        <c:ser>
          <c:idx val="0"/>
          <c:order val="0"/>
          <c:tx>
            <c:strRef>
              <c:f>Sheet1!$B$1</c:f>
              <c:strCache>
                <c:ptCount val="1"/>
                <c:pt idx="0">
                  <c:v>Дослід</c:v>
                </c:pt>
              </c:strCache>
            </c:strRef>
          </c:tx>
          <c:spPr>
            <a:solidFill>
              <a:srgbClr val="BBE0E3"/>
            </a:solidFill>
            <a:ln w="12679">
              <a:solidFill>
                <a:srgbClr val="000000"/>
              </a:solidFill>
              <a:prstDash val="solid"/>
            </a:ln>
          </c:spPr>
          <c:invertIfNegative val="0"/>
          <c:dLbls>
            <c:dLbl>
              <c:idx val="0"/>
              <c:layout>
                <c:manualLayout>
                  <c:xMode val="edge"/>
                  <c:yMode val="edge"/>
                  <c:x val="0.17685589519650655"/>
                  <c:y val="6.0150375939849621E-2"/>
                </c:manualLayout>
              </c:layout>
              <c:tx>
                <c:rich>
                  <a:bodyPr/>
                  <a:lstStyle/>
                  <a:p>
                    <a:r>
                      <a:t>54</a:t>
                    </a:r>
                  </a:p>
                </c:rich>
              </c:tx>
              <c:showLegendKey val="0"/>
              <c:showVal val="0"/>
              <c:showCatName val="0"/>
              <c:showSerName val="0"/>
              <c:showPercent val="0"/>
              <c:showBubbleSize val="0"/>
            </c:dLbl>
            <c:dLbl>
              <c:idx val="1"/>
              <c:layout>
                <c:manualLayout>
                  <c:xMode val="edge"/>
                  <c:yMode val="edge"/>
                  <c:x val="0.3930131004366812"/>
                  <c:y val="0.21804511278195488"/>
                </c:manualLayout>
              </c:layout>
              <c:tx>
                <c:rich>
                  <a:bodyPr/>
                  <a:lstStyle/>
                  <a:p>
                    <a:r>
                      <a:t>44</a:t>
                    </a:r>
                  </a:p>
                </c:rich>
              </c:tx>
              <c:showLegendKey val="0"/>
              <c:showVal val="0"/>
              <c:showCatName val="0"/>
              <c:showSerName val="0"/>
              <c:showPercent val="0"/>
              <c:showBubbleSize val="0"/>
            </c:dLbl>
            <c:dLbl>
              <c:idx val="2"/>
              <c:layout>
                <c:manualLayout>
                  <c:xMode val="edge"/>
                  <c:yMode val="edge"/>
                  <c:x val="0.63537117903930129"/>
                  <c:y val="0.77443609022556392"/>
                </c:manualLayout>
              </c:layout>
              <c:tx>
                <c:rich>
                  <a:bodyPr/>
                  <a:lstStyle/>
                  <a:p>
                    <a:r>
                      <a:t>1,8</a:t>
                    </a:r>
                  </a:p>
                </c:rich>
              </c:tx>
              <c:showLegendKey val="0"/>
              <c:showVal val="0"/>
              <c:showCatName val="0"/>
              <c:showSerName val="0"/>
              <c:showPercent val="0"/>
              <c:showBubbleSize val="0"/>
            </c:dLbl>
            <c:spPr>
              <a:noFill/>
              <a:ln w="25357">
                <a:noFill/>
              </a:ln>
            </c:spPr>
            <c:txPr>
              <a:bodyPr/>
              <a:lstStyle/>
              <a:p>
                <a:pPr>
                  <a:defRPr sz="1023"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Sheet1!$A$2:$A$4</c:f>
              <c:strCache>
                <c:ptCount val="3"/>
                <c:pt idx="0">
                  <c:v>Еутиреоз без замісної терапії</c:v>
                </c:pt>
                <c:pt idx="1">
                  <c:v>Еутиреоз на замісній терапії</c:v>
                </c:pt>
                <c:pt idx="2">
                  <c:v>Гіпотиреоз на замісній терапії</c:v>
                </c:pt>
              </c:strCache>
            </c:strRef>
          </c:cat>
          <c:val>
            <c:numRef>
              <c:f>Sheet1!$B$2:$B$4</c:f>
              <c:numCache>
                <c:formatCode>0.00%</c:formatCode>
                <c:ptCount val="3"/>
                <c:pt idx="0" formatCode="0%">
                  <c:v>0.54400000000000004</c:v>
                </c:pt>
                <c:pt idx="1">
                  <c:v>0.438</c:v>
                </c:pt>
                <c:pt idx="2">
                  <c:v>1.7999999999999999E-2</c:v>
                </c:pt>
              </c:numCache>
            </c:numRef>
          </c:val>
        </c:ser>
        <c:ser>
          <c:idx val="1"/>
          <c:order val="1"/>
          <c:tx>
            <c:strRef>
              <c:f>Sheet1!$C$1</c:f>
              <c:strCache>
                <c:ptCount val="1"/>
                <c:pt idx="0">
                  <c:v>Контроль</c:v>
                </c:pt>
              </c:strCache>
            </c:strRef>
          </c:tx>
          <c:spPr>
            <a:solidFill>
              <a:srgbClr val="333399"/>
            </a:solidFill>
            <a:ln w="12679">
              <a:solidFill>
                <a:srgbClr val="000000"/>
              </a:solidFill>
              <a:prstDash val="solid"/>
            </a:ln>
          </c:spPr>
          <c:invertIfNegative val="0"/>
          <c:dLbls>
            <c:dLbl>
              <c:idx val="0"/>
              <c:layout>
                <c:manualLayout>
                  <c:xMode val="edge"/>
                  <c:yMode val="edge"/>
                  <c:x val="0.2576419213973799"/>
                  <c:y val="0.74436090225563911"/>
                </c:manualLayout>
              </c:layout>
              <c:tx>
                <c:rich>
                  <a:bodyPr/>
                  <a:lstStyle/>
                  <a:p>
                    <a:r>
                      <a:t>3,4</a:t>
                    </a:r>
                  </a:p>
                </c:rich>
              </c:tx>
              <c:showLegendKey val="0"/>
              <c:showVal val="0"/>
              <c:showCatName val="0"/>
              <c:showSerName val="0"/>
              <c:showPercent val="0"/>
              <c:showBubbleSize val="0"/>
            </c:dLbl>
            <c:dLbl>
              <c:idx val="1"/>
              <c:layout>
                <c:manualLayout>
                  <c:xMode val="edge"/>
                  <c:yMode val="edge"/>
                  <c:x val="0.49781659388646288"/>
                  <c:y val="0.13909774436090225"/>
                </c:manualLayout>
              </c:layout>
              <c:tx>
                <c:rich>
                  <a:bodyPr/>
                  <a:lstStyle/>
                  <a:p>
                    <a:r>
                      <a:t>48</a:t>
                    </a:r>
                  </a:p>
                </c:rich>
              </c:tx>
              <c:showLegendKey val="0"/>
              <c:showVal val="0"/>
              <c:showCatName val="0"/>
              <c:showSerName val="0"/>
              <c:showPercent val="0"/>
              <c:showBubbleSize val="0"/>
            </c:dLbl>
            <c:dLbl>
              <c:idx val="2"/>
              <c:layout>
                <c:manualLayout>
                  <c:xMode val="edge"/>
                  <c:yMode val="edge"/>
                  <c:x val="0.72489082969432317"/>
                  <c:y val="0.13909774436090225"/>
                </c:manualLayout>
              </c:layout>
              <c:tx>
                <c:rich>
                  <a:bodyPr/>
                  <a:lstStyle/>
                  <a:p>
                    <a:r>
                      <a:t>49</a:t>
                    </a:r>
                  </a:p>
                </c:rich>
              </c:tx>
              <c:showLegendKey val="0"/>
              <c:showVal val="0"/>
              <c:showCatName val="0"/>
              <c:showSerName val="0"/>
              <c:showPercent val="0"/>
              <c:showBubbleSize val="0"/>
            </c:dLbl>
            <c:spPr>
              <a:noFill/>
              <a:ln w="25357">
                <a:noFill/>
              </a:ln>
            </c:spPr>
            <c:txPr>
              <a:bodyPr/>
              <a:lstStyle/>
              <a:p>
                <a:pPr>
                  <a:defRPr sz="1023" b="1" i="0" u="none" strike="noStrike" baseline="0">
                    <a:solidFill>
                      <a:srgbClr val="000000"/>
                    </a:solidFill>
                    <a:latin typeface="Arial"/>
                    <a:ea typeface="Arial"/>
                    <a:cs typeface="Arial"/>
                  </a:defRPr>
                </a:pPr>
                <a:endParaRPr lang="ru-RU"/>
              </a:p>
            </c:txPr>
            <c:showLegendKey val="0"/>
            <c:showVal val="1"/>
            <c:showCatName val="0"/>
            <c:showSerName val="0"/>
            <c:showPercent val="0"/>
            <c:showBubbleSize val="0"/>
            <c:showLeaderLines val="0"/>
          </c:dLbls>
          <c:cat>
            <c:strRef>
              <c:f>Sheet1!$A$2:$A$4</c:f>
              <c:strCache>
                <c:ptCount val="3"/>
                <c:pt idx="0">
                  <c:v>Еутиреоз без замісної терапії</c:v>
                </c:pt>
                <c:pt idx="1">
                  <c:v>Еутиреоз на замісній терапії</c:v>
                </c:pt>
                <c:pt idx="2">
                  <c:v>Гіпотиреоз на замісній терапії</c:v>
                </c:pt>
              </c:strCache>
            </c:strRef>
          </c:cat>
          <c:val>
            <c:numRef>
              <c:f>Sheet1!$C$2:$C$4</c:f>
              <c:numCache>
                <c:formatCode>0.00%</c:formatCode>
                <c:ptCount val="3"/>
                <c:pt idx="0">
                  <c:v>3.4000000000000002E-2</c:v>
                </c:pt>
                <c:pt idx="1">
                  <c:v>0.47499999999999998</c:v>
                </c:pt>
                <c:pt idx="2">
                  <c:v>0.49099999999999999</c:v>
                </c:pt>
              </c:numCache>
            </c:numRef>
          </c:val>
        </c:ser>
        <c:dLbls>
          <c:showLegendKey val="0"/>
          <c:showVal val="1"/>
          <c:showCatName val="0"/>
          <c:showSerName val="0"/>
          <c:showPercent val="0"/>
          <c:showBubbleSize val="0"/>
        </c:dLbls>
        <c:gapWidth val="150"/>
        <c:gapDepth val="0"/>
        <c:shape val="box"/>
        <c:axId val="131038208"/>
        <c:axId val="231334656"/>
        <c:axId val="0"/>
      </c:bar3DChart>
      <c:catAx>
        <c:axId val="131038208"/>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449" b="1" i="0" u="none" strike="noStrike" baseline="0">
                <a:solidFill>
                  <a:srgbClr val="000000"/>
                </a:solidFill>
                <a:latin typeface="Arial"/>
                <a:ea typeface="Arial"/>
                <a:cs typeface="Arial"/>
              </a:defRPr>
            </a:pPr>
            <a:endParaRPr lang="ru-RU"/>
          </a:p>
        </c:txPr>
        <c:crossAx val="231334656"/>
        <c:crosses val="autoZero"/>
        <c:auto val="1"/>
        <c:lblAlgn val="ctr"/>
        <c:lblOffset val="100"/>
        <c:tickLblSkip val="1"/>
        <c:tickMarkSkip val="1"/>
        <c:noMultiLvlLbl val="0"/>
      </c:catAx>
      <c:valAx>
        <c:axId val="231334656"/>
        <c:scaling>
          <c:orientation val="minMax"/>
        </c:scaling>
        <c:delete val="0"/>
        <c:axPos val="l"/>
        <c:majorGridlines>
          <c:spPr>
            <a:ln w="3170">
              <a:solidFill>
                <a:srgbClr val="000000"/>
              </a:solidFill>
              <a:prstDash val="solid"/>
            </a:ln>
          </c:spPr>
        </c:majorGridlines>
        <c:numFmt formatCode="0%" sourceLinked="1"/>
        <c:majorTickMark val="out"/>
        <c:minorTickMark val="none"/>
        <c:tickLblPos val="nextTo"/>
        <c:spPr>
          <a:ln w="3170">
            <a:solidFill>
              <a:srgbClr val="000000"/>
            </a:solidFill>
            <a:prstDash val="solid"/>
          </a:ln>
        </c:spPr>
        <c:txPr>
          <a:bodyPr rot="0" vert="horz"/>
          <a:lstStyle/>
          <a:p>
            <a:pPr>
              <a:defRPr sz="1023" b="1" i="0" u="none" strike="noStrike" baseline="0">
                <a:solidFill>
                  <a:srgbClr val="000000"/>
                </a:solidFill>
                <a:latin typeface="Arial"/>
                <a:ea typeface="Arial"/>
                <a:cs typeface="Arial"/>
              </a:defRPr>
            </a:pPr>
            <a:endParaRPr lang="ru-RU"/>
          </a:p>
        </c:txPr>
        <c:crossAx val="131038208"/>
        <c:crosses val="autoZero"/>
        <c:crossBetween val="between"/>
      </c:valAx>
      <c:spPr>
        <a:noFill/>
        <a:ln w="25357">
          <a:noFill/>
        </a:ln>
      </c:spPr>
    </c:plotArea>
    <c:legend>
      <c:legendPos val="r"/>
      <c:layout>
        <c:manualLayout>
          <c:xMode val="edge"/>
          <c:yMode val="edge"/>
          <c:x val="0.87554585152838427"/>
          <c:y val="0.45112781954887216"/>
          <c:w val="0.11572052401746726"/>
          <c:h val="0.10150375939849623"/>
        </c:manualLayout>
      </c:layout>
      <c:overlay val="0"/>
      <c:spPr>
        <a:noFill/>
        <a:ln w="3170">
          <a:solidFill>
            <a:srgbClr val="000000"/>
          </a:solidFill>
          <a:prstDash val="solid"/>
        </a:ln>
      </c:spPr>
      <c:txPr>
        <a:bodyPr/>
        <a:lstStyle/>
        <a:p>
          <a:pPr>
            <a:defRPr sz="524" b="1" i="0" u="none" strike="noStrike" baseline="0">
              <a:solidFill>
                <a:srgbClr val="000000"/>
              </a:solidFill>
              <a:latin typeface="Arial"/>
              <a:ea typeface="Arial"/>
              <a:cs typeface="Arial"/>
            </a:defRPr>
          </a:pPr>
          <a:endParaRPr lang="ru-RU"/>
        </a:p>
      </c:txPr>
    </c:legend>
    <c:plotVisOnly val="1"/>
    <c:dispBlanksAs val="gap"/>
    <c:showDLblsOverMax val="0"/>
  </c:chart>
  <c:spPr>
    <a:noFill/>
    <a:ln>
      <a:noFill/>
    </a:ln>
  </c:spPr>
  <c:txPr>
    <a:bodyPr/>
    <a:lstStyle/>
    <a:p>
      <a:pPr>
        <a:defRPr sz="1023" b="1"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347BD-E551-412C-952A-5A65027D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3952</TotalTime>
  <Pages>16</Pages>
  <Words>7710</Words>
  <Characters>43947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51554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698</cp:revision>
  <cp:lastPrinted>2009-02-06T08:36:00Z</cp:lastPrinted>
  <dcterms:created xsi:type="dcterms:W3CDTF">2015-03-22T11:10:00Z</dcterms:created>
  <dcterms:modified xsi:type="dcterms:W3CDTF">2015-09-03T12:12:00Z</dcterms:modified>
</cp:coreProperties>
</file>