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3"/>
        <w:widowControl w:val="0"/>
        <w:shd w:val="clear" w:color="auto" w:fill="FFFFFF"/>
        <w:spacing w:before="240" w:after="60" w:line="360" w:lineRule="auto"/>
        <w:ind w:firstLine="709"/>
        <w:jc w:val="both"/>
      </w:pPr>
      <w:r>
        <w:rPr>
          <w:rStyle w:val="af2"/>
          <w:color w:val="0070C0"/>
        </w:rPr>
        <w:t> </w:t>
      </w:r>
      <w:r>
        <w:rPr>
          <w:rStyle w:val="af2"/>
          <w:color w:val="FF0000"/>
        </w:rPr>
        <w:t xml:space="preserve">Для заказа доставки данной работы воспользуйтесь поиском на сайте по ссылке:  </w:t>
      </w:r>
      <w:hyperlink r:id="rId7" w:history="1">
        <w:r>
          <w:rPr>
            <w:rStyle w:val="af2"/>
            <w:color w:val="0070C0"/>
          </w:rPr>
          <w:t>http://www.mydisser.com/search.html</w:t>
        </w:r>
      </w:hyperlink>
    </w:p>
    <w:p w:rsidR="00BC1159" w:rsidRDefault="00BC1159" w:rsidP="00BC1159">
      <w:pPr>
        <w:spacing w:line="240" w:lineRule="auto"/>
        <w:jc w:val="center"/>
        <w:rPr>
          <w:bCs/>
          <w:caps/>
          <w:szCs w:val="28"/>
          <w:lang w:val="uk-UA"/>
        </w:rPr>
      </w:pPr>
      <w:r>
        <w:rPr>
          <w:noProof/>
          <w:color w:val="000000"/>
          <w:szCs w:val="28"/>
          <w:lang w:eastAsia="ru-RU"/>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-457200</wp:posOffset>
                </wp:positionV>
                <wp:extent cx="457200" cy="342900"/>
                <wp:effectExtent l="0" t="0" r="3810" b="444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E530E" id="Прямоугольник 57" o:spid="_x0000_s1026" style="position:absolute;margin-left:243pt;margin-top:-36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" stroked="f"/>
            </w:pict>
          </mc:Fallback>
        </mc:AlternateContent>
      </w:r>
      <w:r>
        <w:rPr>
          <w:bCs/>
          <w:caps/>
          <w:noProof/>
          <w:szCs w:val="28"/>
          <w:lang w:eastAsia="ru-RU"/>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-523875</wp:posOffset>
                </wp:positionV>
                <wp:extent cx="457200" cy="228600"/>
                <wp:effectExtent l="0" t="0" r="3810" b="444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1C757" id="Прямоугольник 56" o:spid="_x0000_s1026" style="position:absolute;margin-left:225pt;margin-top:-41.25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" stroked="f"/>
            </w:pict>
          </mc:Fallback>
        </mc:AlternateContent>
      </w:r>
      <w:r>
        <w:rPr>
          <w:bCs/>
          <w:szCs w:val="28"/>
          <w:lang w:val="uk-UA"/>
        </w:rPr>
        <w:t>Міністерство охорони здоров</w:t>
      </w:r>
      <w:r>
        <w:rPr>
          <w:bCs/>
          <w:caps/>
          <w:szCs w:val="28"/>
          <w:lang w:val="uk-UA"/>
        </w:rPr>
        <w:t>’</w:t>
      </w:r>
      <w:r>
        <w:rPr>
          <w:bCs/>
          <w:szCs w:val="28"/>
          <w:lang w:val="uk-UA"/>
        </w:rPr>
        <w:t>я України</w:t>
      </w:r>
    </w:p>
    <w:p w:rsidR="00BC1159" w:rsidRDefault="00BC1159" w:rsidP="00BC1159">
      <w:pPr>
        <w:spacing w:line="240" w:lineRule="auto"/>
        <w:jc w:val="center"/>
        <w:rPr>
          <w:bCs/>
          <w:caps/>
          <w:szCs w:val="28"/>
          <w:lang w:val="uk-UA"/>
        </w:rPr>
      </w:pPr>
      <w:r>
        <w:rPr>
          <w:bCs/>
          <w:szCs w:val="28"/>
          <w:lang w:val="uk-UA"/>
        </w:rPr>
        <w:t>Харківський національний медичний університет</w:t>
      </w:r>
    </w:p>
    <w:p w:rsidR="00BC1159" w:rsidRDefault="00BC1159" w:rsidP="00BC1159">
      <w:pPr>
        <w:widowControl w:val="0"/>
        <w:spacing w:line="240" w:lineRule="auto"/>
        <w:jc w:val="center"/>
        <w:rPr>
          <w:b/>
          <w:szCs w:val="28"/>
          <w:lang w:val="uk-UA"/>
        </w:rPr>
      </w:pPr>
    </w:p>
    <w:p w:rsidR="00BC1159" w:rsidRDefault="00BC1159" w:rsidP="00BC1159">
      <w:pPr>
        <w:widowControl w:val="0"/>
        <w:spacing w:line="240" w:lineRule="auto"/>
        <w:jc w:val="center"/>
        <w:rPr>
          <w:b/>
          <w:szCs w:val="28"/>
          <w:lang w:val="uk-UA"/>
        </w:rPr>
      </w:pPr>
    </w:p>
    <w:p w:rsidR="00BC1159" w:rsidRDefault="00BC1159" w:rsidP="00BC1159">
      <w:pPr>
        <w:widowControl w:val="0"/>
        <w:spacing w:line="240" w:lineRule="auto"/>
        <w:jc w:val="center"/>
        <w:rPr>
          <w:b/>
          <w:szCs w:val="28"/>
        </w:rPr>
      </w:pPr>
    </w:p>
    <w:p w:rsidR="00BC1159" w:rsidRDefault="00BC1159" w:rsidP="00BC1159">
      <w:pPr>
        <w:widowControl w:val="0"/>
        <w:spacing w:line="240" w:lineRule="auto"/>
        <w:jc w:val="center"/>
        <w:rPr>
          <w:b/>
          <w:szCs w:val="28"/>
        </w:rPr>
      </w:pPr>
    </w:p>
    <w:p w:rsidR="00BC1159" w:rsidRDefault="00BC1159" w:rsidP="00BC1159">
      <w:pPr>
        <w:widowControl w:val="0"/>
        <w:spacing w:line="240" w:lineRule="auto"/>
        <w:jc w:val="center"/>
        <w:rPr>
          <w:b/>
          <w:szCs w:val="28"/>
        </w:rPr>
      </w:pPr>
    </w:p>
    <w:p w:rsidR="00BC1159" w:rsidRDefault="00BC1159" w:rsidP="00BC1159">
      <w:pPr>
        <w:widowControl w:val="0"/>
        <w:spacing w:line="240" w:lineRule="auto"/>
        <w:jc w:val="center"/>
        <w:rPr>
          <w:b/>
          <w:szCs w:val="28"/>
        </w:rPr>
      </w:pPr>
    </w:p>
    <w:p w:rsidR="00BC1159" w:rsidRDefault="00BC1159" w:rsidP="00BC1159">
      <w:pPr>
        <w:widowControl w:val="0"/>
        <w:spacing w:line="240" w:lineRule="auto"/>
        <w:jc w:val="center"/>
        <w:rPr>
          <w:b/>
          <w:szCs w:val="28"/>
        </w:rPr>
      </w:pPr>
      <w:r>
        <w:rPr>
          <w:b/>
          <w:szCs w:val="28"/>
          <w:lang w:val="uk-UA" w:eastAsia="uk-UA"/>
        </w:rPr>
        <w:t>ЛЕВЕНЕЦЬ Сергій Валентинович</w:t>
      </w:r>
    </w:p>
    <w:p w:rsidR="00BC1159" w:rsidRDefault="00BC1159" w:rsidP="00BC1159">
      <w:pPr>
        <w:widowControl w:val="0"/>
        <w:spacing w:line="240" w:lineRule="auto"/>
        <w:jc w:val="right"/>
        <w:rPr>
          <w:szCs w:val="28"/>
          <w:lang w:val="uk-UA"/>
        </w:rPr>
      </w:pPr>
    </w:p>
    <w:p w:rsidR="00BC1159" w:rsidRDefault="00BC1159" w:rsidP="00BC1159">
      <w:pPr>
        <w:widowControl w:val="0"/>
        <w:spacing w:line="240" w:lineRule="auto"/>
        <w:jc w:val="right"/>
        <w:rPr>
          <w:szCs w:val="28"/>
          <w:lang w:val="uk-UA"/>
        </w:rPr>
      </w:pPr>
    </w:p>
    <w:p w:rsidR="00BC1159" w:rsidRDefault="00BC1159" w:rsidP="00BC1159">
      <w:pPr>
        <w:widowControl w:val="0"/>
        <w:spacing w:line="240" w:lineRule="auto"/>
        <w:jc w:val="right"/>
        <w:rPr>
          <w:szCs w:val="28"/>
          <w:lang w:val="uk-UA"/>
        </w:rPr>
      </w:pPr>
    </w:p>
    <w:p w:rsidR="00BC1159" w:rsidRDefault="00BC1159" w:rsidP="00BC1159">
      <w:pPr>
        <w:widowControl w:val="0"/>
        <w:spacing w:line="240" w:lineRule="auto"/>
        <w:jc w:val="right"/>
        <w:rPr>
          <w:szCs w:val="28"/>
        </w:rPr>
      </w:pPr>
      <w:r>
        <w:rPr>
          <w:szCs w:val="28"/>
          <w:lang w:val="uk-UA" w:eastAsia="uk-UA"/>
        </w:rPr>
        <w:t>УДК 611.14:611.36</w:t>
      </w:r>
    </w:p>
    <w:p w:rsidR="00BC1159" w:rsidRDefault="00BC1159" w:rsidP="00BC1159">
      <w:pPr>
        <w:pStyle w:val="1"/>
        <w:rPr>
          <w:lang w:val="uk-UA"/>
        </w:rPr>
      </w:pPr>
    </w:p>
    <w:p w:rsidR="00BC1159" w:rsidRDefault="00BC1159" w:rsidP="00BC1159">
      <w:pPr>
        <w:pStyle w:val="1"/>
        <w:rPr>
          <w:lang w:val="uk-UA"/>
        </w:rPr>
      </w:pPr>
    </w:p>
    <w:p w:rsidR="00BC1159" w:rsidRDefault="00BC1159" w:rsidP="00BC1159">
      <w:pPr>
        <w:pStyle w:val="1"/>
        <w:rPr>
          <w:lang w:val="uk-UA"/>
        </w:rPr>
      </w:pPr>
    </w:p>
    <w:p w:rsidR="00BC1159" w:rsidRDefault="00BC1159" w:rsidP="00BC1159">
      <w:pPr>
        <w:pStyle w:val="1"/>
        <w:rPr>
          <w:lang w:val="uk-UA"/>
        </w:rPr>
      </w:pPr>
    </w:p>
    <w:p w:rsidR="00BC1159" w:rsidRDefault="00BC1159" w:rsidP="00BC1159">
      <w:pPr>
        <w:pStyle w:val="1"/>
        <w:rPr>
          <w:lang w:val="uk-UA"/>
        </w:rPr>
      </w:pPr>
    </w:p>
    <w:p w:rsidR="00BC1159" w:rsidRDefault="00BC1159" w:rsidP="00BC1159">
      <w:pPr>
        <w:widowControl w:val="0"/>
        <w:spacing w:line="240" w:lineRule="auto"/>
        <w:jc w:val="center"/>
        <w:rPr>
          <w:b/>
          <w:szCs w:val="28"/>
          <w:lang w:val="uk-UA" w:eastAsia="uk-UA"/>
        </w:rPr>
      </w:pPr>
      <w:r>
        <w:rPr>
          <w:b/>
          <w:szCs w:val="28"/>
          <w:lang w:val="uk-UA" w:eastAsia="uk-UA"/>
        </w:rPr>
        <w:t>АНАТОМІЧНА МІНЛИВІСТЬ ВОРІТНОЇ ВЕНИ</w:t>
      </w:r>
    </w:p>
    <w:p w:rsidR="00BC1159" w:rsidRDefault="00BC1159" w:rsidP="00BC1159">
      <w:pPr>
        <w:widowControl w:val="0"/>
        <w:spacing w:line="240" w:lineRule="auto"/>
        <w:jc w:val="center"/>
        <w:rPr>
          <w:b/>
          <w:szCs w:val="28"/>
        </w:rPr>
      </w:pPr>
    </w:p>
    <w:p w:rsidR="00BC1159" w:rsidRDefault="00BC1159" w:rsidP="00BC1159">
      <w:pPr>
        <w:widowControl w:val="0"/>
        <w:spacing w:line="240" w:lineRule="auto"/>
        <w:jc w:val="center"/>
        <w:rPr>
          <w:szCs w:val="28"/>
          <w:lang w:val="uk-UA" w:eastAsia="uk-UA"/>
        </w:rPr>
      </w:pPr>
    </w:p>
    <w:p w:rsidR="00BC1159" w:rsidRDefault="00BC1159" w:rsidP="00BC1159">
      <w:pPr>
        <w:widowControl w:val="0"/>
        <w:spacing w:line="240" w:lineRule="auto"/>
        <w:jc w:val="center"/>
        <w:rPr>
          <w:szCs w:val="28"/>
          <w:lang w:val="uk-UA" w:eastAsia="uk-UA"/>
        </w:rPr>
      </w:pPr>
    </w:p>
    <w:p w:rsidR="00BC1159" w:rsidRDefault="00BC1159" w:rsidP="00BC1159">
      <w:pPr>
        <w:widowControl w:val="0"/>
        <w:spacing w:line="240" w:lineRule="auto"/>
        <w:jc w:val="center"/>
        <w:rPr>
          <w:szCs w:val="28"/>
        </w:rPr>
      </w:pPr>
      <w:r>
        <w:rPr>
          <w:szCs w:val="28"/>
          <w:lang w:val="uk-UA" w:eastAsia="uk-UA"/>
        </w:rPr>
        <w:t xml:space="preserve">14.03.01 </w:t>
      </w:r>
      <w:r>
        <w:rPr>
          <w:szCs w:val="28"/>
          <w:lang w:val="en-US" w:eastAsia="uk-UA"/>
        </w:rPr>
        <w:t xml:space="preserve">– </w:t>
      </w:r>
      <w:r>
        <w:rPr>
          <w:szCs w:val="28"/>
          <w:lang w:val="uk-UA" w:eastAsia="uk-UA"/>
        </w:rPr>
        <w:t xml:space="preserve">нормальна анатомія </w:t>
      </w:r>
    </w:p>
    <w:p w:rsidR="00BC1159" w:rsidRDefault="00BC1159" w:rsidP="00BC1159">
      <w:pPr>
        <w:widowControl w:val="0"/>
        <w:spacing w:line="240" w:lineRule="auto"/>
        <w:jc w:val="center"/>
        <w:rPr>
          <w:b/>
          <w:szCs w:val="28"/>
        </w:rPr>
      </w:pPr>
    </w:p>
    <w:p w:rsidR="00BC1159" w:rsidRDefault="00BC1159" w:rsidP="00BC1159">
      <w:pPr>
        <w:widowControl w:val="0"/>
        <w:spacing w:line="240" w:lineRule="auto"/>
        <w:jc w:val="center"/>
        <w:rPr>
          <w:b/>
          <w:szCs w:val="28"/>
        </w:rPr>
      </w:pPr>
    </w:p>
    <w:p w:rsidR="00BC1159" w:rsidRDefault="00BC1159" w:rsidP="00BC1159">
      <w:pPr>
        <w:widowControl w:val="0"/>
        <w:spacing w:line="240" w:lineRule="auto"/>
        <w:jc w:val="center"/>
        <w:rPr>
          <w:b/>
          <w:szCs w:val="28"/>
        </w:rPr>
      </w:pPr>
    </w:p>
    <w:p w:rsidR="00BC1159" w:rsidRDefault="00BC1159" w:rsidP="00BC1159">
      <w:pPr>
        <w:widowControl w:val="0"/>
        <w:spacing w:line="240" w:lineRule="auto"/>
        <w:jc w:val="center"/>
        <w:rPr>
          <w:b/>
          <w:szCs w:val="28"/>
          <w:lang w:val="uk-UA"/>
        </w:rPr>
      </w:pPr>
    </w:p>
    <w:p w:rsidR="00BC1159" w:rsidRDefault="00BC1159" w:rsidP="00BC1159">
      <w:pPr>
        <w:widowControl w:val="0"/>
        <w:spacing w:line="240" w:lineRule="auto"/>
        <w:jc w:val="center"/>
        <w:rPr>
          <w:b/>
          <w:szCs w:val="28"/>
          <w:lang w:val="uk-UA"/>
        </w:rPr>
      </w:pPr>
    </w:p>
    <w:p w:rsidR="00BC1159" w:rsidRDefault="00BC1159" w:rsidP="00BC1159">
      <w:pPr>
        <w:widowControl w:val="0"/>
        <w:spacing w:line="240" w:lineRule="auto"/>
        <w:jc w:val="center"/>
        <w:rPr>
          <w:b/>
          <w:szCs w:val="28"/>
          <w:lang w:val="uk-UA"/>
        </w:rPr>
      </w:pPr>
    </w:p>
    <w:p w:rsidR="00BC1159" w:rsidRDefault="00BC1159" w:rsidP="00BC1159">
      <w:pPr>
        <w:widowControl w:val="0"/>
        <w:spacing w:line="240" w:lineRule="auto"/>
        <w:jc w:val="center"/>
        <w:rPr>
          <w:b/>
          <w:szCs w:val="28"/>
          <w:lang w:val="uk-UA"/>
        </w:rPr>
      </w:pPr>
    </w:p>
    <w:p w:rsidR="00BC1159" w:rsidRDefault="00BC1159" w:rsidP="00BC1159">
      <w:pPr>
        <w:widowControl w:val="0"/>
        <w:spacing w:line="240" w:lineRule="auto"/>
        <w:jc w:val="center"/>
        <w:rPr>
          <w:spacing w:val="20"/>
          <w:szCs w:val="28"/>
          <w:lang w:val="uk-UA"/>
        </w:rPr>
      </w:pPr>
      <w:r>
        <w:rPr>
          <w:spacing w:val="20"/>
          <w:szCs w:val="28"/>
          <w:lang w:val="uk-UA"/>
        </w:rPr>
        <w:t>Автореферат</w:t>
      </w:r>
    </w:p>
    <w:p w:rsidR="00BC1159" w:rsidRDefault="00BC1159" w:rsidP="00BC1159">
      <w:pPr>
        <w:pStyle w:val="af3"/>
        <w:jc w:val="center"/>
      </w:pPr>
      <w:r>
        <w:rPr>
          <w:lang w:val="uk-UA" w:eastAsia="uk-UA"/>
        </w:rPr>
        <w:t xml:space="preserve">дисертації на здобуття наукового ступеня </w:t>
      </w:r>
      <w:r>
        <w:rPr>
          <w:lang w:val="uk-UA" w:eastAsia="uk-UA"/>
        </w:rPr>
        <w:br/>
        <w:t>кандидата медичних наук</w:t>
      </w:r>
    </w:p>
    <w:p w:rsidR="00BC1159" w:rsidRDefault="00BC1159" w:rsidP="00BC1159">
      <w:pPr>
        <w:widowControl w:val="0"/>
        <w:spacing w:line="240" w:lineRule="auto"/>
        <w:jc w:val="center"/>
        <w:rPr>
          <w:szCs w:val="28"/>
        </w:rPr>
      </w:pPr>
      <w:r>
        <w:rPr>
          <w:szCs w:val="28"/>
        </w:rPr>
        <w:lastRenderedPageBreak/>
        <w:t xml:space="preserve"> </w:t>
      </w:r>
    </w:p>
    <w:p w:rsidR="00BC1159" w:rsidRDefault="00BC1159" w:rsidP="00BC1159">
      <w:pPr>
        <w:widowControl w:val="0"/>
        <w:spacing w:line="240" w:lineRule="auto"/>
        <w:jc w:val="center"/>
        <w:rPr>
          <w:szCs w:val="28"/>
        </w:rPr>
      </w:pPr>
      <w:r>
        <w:rPr>
          <w:szCs w:val="28"/>
        </w:rPr>
        <w:t xml:space="preserve"> </w:t>
      </w:r>
    </w:p>
    <w:p w:rsidR="00BC1159" w:rsidRDefault="00BC1159" w:rsidP="00BC1159">
      <w:pPr>
        <w:widowControl w:val="0"/>
        <w:spacing w:line="240" w:lineRule="auto"/>
        <w:jc w:val="center"/>
        <w:rPr>
          <w:szCs w:val="28"/>
        </w:rPr>
      </w:pPr>
    </w:p>
    <w:p w:rsidR="00BC1159" w:rsidRDefault="00BC1159" w:rsidP="00BC1159">
      <w:pPr>
        <w:widowControl w:val="0"/>
        <w:spacing w:line="240" w:lineRule="auto"/>
        <w:jc w:val="center"/>
        <w:rPr>
          <w:szCs w:val="28"/>
          <w:lang w:val="uk-UA"/>
        </w:rPr>
      </w:pPr>
      <w:r>
        <w:rPr>
          <w:szCs w:val="28"/>
        </w:rPr>
        <w:t xml:space="preserve"> </w:t>
      </w:r>
    </w:p>
    <w:p w:rsidR="00BC1159" w:rsidRDefault="00BC1159" w:rsidP="00BC1159">
      <w:pPr>
        <w:widowControl w:val="0"/>
        <w:spacing w:line="240" w:lineRule="auto"/>
        <w:jc w:val="center"/>
        <w:rPr>
          <w:szCs w:val="28"/>
          <w:lang w:val="uk-UA"/>
        </w:rPr>
      </w:pPr>
    </w:p>
    <w:p w:rsidR="00BC1159" w:rsidRDefault="00BC1159" w:rsidP="00BC1159">
      <w:pPr>
        <w:widowControl w:val="0"/>
        <w:spacing w:line="240" w:lineRule="auto"/>
        <w:jc w:val="center"/>
        <w:rPr>
          <w:szCs w:val="28"/>
          <w:lang w:val="uk-UA"/>
        </w:rPr>
      </w:pPr>
    </w:p>
    <w:p w:rsidR="00BC1159" w:rsidRDefault="00BC1159" w:rsidP="00BC1159">
      <w:pPr>
        <w:widowControl w:val="0"/>
        <w:spacing w:line="240" w:lineRule="auto"/>
        <w:jc w:val="center"/>
        <w:rPr>
          <w:szCs w:val="28"/>
          <w:lang w:val="uk-UA"/>
        </w:rPr>
      </w:pPr>
    </w:p>
    <w:p w:rsidR="00BC1159" w:rsidRDefault="00BC1159" w:rsidP="00BC1159">
      <w:pPr>
        <w:widowControl w:val="0"/>
        <w:spacing w:line="240" w:lineRule="auto"/>
        <w:jc w:val="center"/>
        <w:rPr>
          <w:szCs w:val="28"/>
          <w:lang w:val="uk-UA"/>
        </w:rPr>
      </w:pPr>
    </w:p>
    <w:p w:rsidR="00BC1159" w:rsidRDefault="00BC1159" w:rsidP="00BC1159">
      <w:pPr>
        <w:widowControl w:val="0"/>
        <w:spacing w:line="240" w:lineRule="auto"/>
        <w:jc w:val="center"/>
        <w:rPr>
          <w:szCs w:val="28"/>
          <w:lang w:val="uk-UA"/>
        </w:rPr>
      </w:pPr>
    </w:p>
    <w:p w:rsidR="00BC1159" w:rsidRDefault="00BC1159" w:rsidP="00BC1159">
      <w:pPr>
        <w:widowControl w:val="0"/>
        <w:spacing w:line="240" w:lineRule="auto"/>
        <w:jc w:val="center"/>
        <w:rPr>
          <w:szCs w:val="28"/>
          <w:lang w:val="uk-UA"/>
        </w:rPr>
      </w:pPr>
    </w:p>
    <w:p w:rsidR="00BC1159" w:rsidRPr="00BC1159" w:rsidRDefault="00BC1159" w:rsidP="00BC1159">
      <w:pPr>
        <w:widowControl w:val="0"/>
        <w:spacing w:line="240" w:lineRule="auto"/>
        <w:jc w:val="center"/>
        <w:rPr>
          <w:szCs w:val="28"/>
        </w:rPr>
      </w:pPr>
      <w:r>
        <w:rPr>
          <w:szCs w:val="28"/>
          <w:lang w:val="uk-UA" w:eastAsia="uk-UA"/>
        </w:rPr>
        <w:t>Харків – 2009</w:t>
      </w:r>
    </w:p>
    <w:p w:rsidR="00BC1159" w:rsidRDefault="00BC1159" w:rsidP="00BC1159">
      <w:pPr>
        <w:spacing w:line="240" w:lineRule="auto"/>
        <w:rPr>
          <w:color w:val="000000"/>
          <w:szCs w:val="28"/>
          <w:lang w:val="uk-UA"/>
        </w:rPr>
      </w:pPr>
      <w:r>
        <w:rPr>
          <w:noProof/>
          <w:color w:val="000000"/>
          <w:szCs w:val="28"/>
          <w:lang w:eastAsia="ru-RU"/>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-571500</wp:posOffset>
                </wp:positionV>
                <wp:extent cx="457200" cy="342900"/>
                <wp:effectExtent l="0" t="0" r="3810" b="444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FC837" id="Прямоугольник 55" o:spid="_x0000_s1026" style="position:absolute;margin-left:234pt;margin-top:-45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" stroked="f"/>
            </w:pict>
          </mc:Fallback>
        </mc:AlternateContent>
      </w:r>
      <w:r>
        <w:rPr>
          <w:color w:val="000000"/>
          <w:szCs w:val="28"/>
          <w:lang w:val="uk-UA"/>
        </w:rPr>
        <w:t>Дисертацією є рукопис.</w:t>
      </w:r>
    </w:p>
    <w:p w:rsidR="00BC1159" w:rsidRDefault="00BC1159" w:rsidP="00BC1159">
      <w:pPr>
        <w:spacing w:line="240" w:lineRule="auto"/>
        <w:rPr>
          <w:color w:val="000000"/>
          <w:szCs w:val="28"/>
        </w:rPr>
      </w:pPr>
    </w:p>
    <w:p w:rsidR="00BC1159" w:rsidRDefault="00BC1159" w:rsidP="00BC1159">
      <w:pPr>
        <w:spacing w:line="240" w:lineRule="auto"/>
        <w:rPr>
          <w:color w:val="000000"/>
          <w:szCs w:val="28"/>
          <w:lang w:val="uk-UA"/>
        </w:rPr>
      </w:pPr>
    </w:p>
    <w:p w:rsidR="00BC1159" w:rsidRDefault="00BC1159" w:rsidP="00BC1159">
      <w:pPr>
        <w:spacing w:line="240" w:lineRule="auto"/>
        <w:ind w:firstLine="720"/>
        <w:rPr>
          <w:szCs w:val="28"/>
          <w:lang w:val="uk-UA"/>
        </w:rPr>
      </w:pPr>
      <w:r>
        <w:rPr>
          <w:szCs w:val="28"/>
          <w:lang w:val="uk-UA"/>
        </w:rPr>
        <w:t>Робота виконана у Луганському національному університеті імені Тараса Шевченка МОН України.</w:t>
      </w:r>
    </w:p>
    <w:p w:rsidR="00BC1159" w:rsidRDefault="00BC1159" w:rsidP="00BC1159">
      <w:pPr>
        <w:spacing w:line="240" w:lineRule="auto"/>
        <w:rPr>
          <w:szCs w:val="28"/>
          <w:lang w:val="uk-UA"/>
        </w:rPr>
      </w:pPr>
    </w:p>
    <w:p w:rsidR="00BC1159" w:rsidRDefault="00BC1159" w:rsidP="00BC1159">
      <w:pPr>
        <w:spacing w:line="240" w:lineRule="auto"/>
        <w:rPr>
          <w:b/>
          <w:szCs w:val="28"/>
          <w:lang w:val="uk-UA"/>
        </w:rPr>
      </w:pPr>
    </w:p>
    <w:p w:rsidR="00BC1159" w:rsidRDefault="00BC1159" w:rsidP="00BC1159">
      <w:pPr>
        <w:spacing w:line="240" w:lineRule="auto"/>
        <w:ind w:left="2835" w:hanging="2835"/>
        <w:rPr>
          <w:szCs w:val="28"/>
          <w:lang w:val="uk-UA"/>
        </w:rPr>
      </w:pPr>
      <w:r>
        <w:rPr>
          <w:b/>
          <w:szCs w:val="28"/>
          <w:lang w:val="uk-UA"/>
        </w:rPr>
        <w:t>Науковий керівник</w:t>
      </w:r>
      <w:r>
        <w:rPr>
          <w:b/>
          <w:bCs/>
          <w:szCs w:val="28"/>
          <w:lang w:val="uk-UA"/>
        </w:rPr>
        <w:t>:</w:t>
      </w:r>
      <w:r>
        <w:rPr>
          <w:szCs w:val="28"/>
          <w:lang w:val="uk-UA"/>
        </w:rPr>
        <w:t xml:space="preserve"> доктор медичних наук, професор </w:t>
      </w:r>
      <w:r>
        <w:rPr>
          <w:b/>
          <w:szCs w:val="28"/>
          <w:lang w:val="uk-UA"/>
        </w:rPr>
        <w:t>Виноградов Оле</w:t>
      </w:r>
      <w:r>
        <w:rPr>
          <w:b/>
          <w:szCs w:val="28"/>
          <w:lang w:val="uk-UA"/>
        </w:rPr>
        <w:t>к</w:t>
      </w:r>
      <w:r>
        <w:rPr>
          <w:b/>
          <w:szCs w:val="28"/>
          <w:lang w:val="uk-UA"/>
        </w:rPr>
        <w:t>сандр Анатолійович</w:t>
      </w:r>
      <w:r>
        <w:rPr>
          <w:szCs w:val="28"/>
          <w:lang w:val="uk-UA"/>
        </w:rPr>
        <w:t>, Луганський національний уніве</w:t>
      </w:r>
      <w:r>
        <w:rPr>
          <w:szCs w:val="28"/>
          <w:lang w:val="uk-UA"/>
        </w:rPr>
        <w:t>р</w:t>
      </w:r>
      <w:r>
        <w:rPr>
          <w:szCs w:val="28"/>
          <w:lang w:val="uk-UA"/>
        </w:rPr>
        <w:t>ситет імені Тараса Шевченка МОН України, завідувач кафедри анатомії, фізіології людини та тв</w:t>
      </w:r>
      <w:r>
        <w:rPr>
          <w:szCs w:val="28"/>
          <w:lang w:val="uk-UA"/>
        </w:rPr>
        <w:t>а</w:t>
      </w:r>
      <w:r>
        <w:rPr>
          <w:szCs w:val="28"/>
          <w:lang w:val="uk-UA"/>
        </w:rPr>
        <w:t>рин.</w:t>
      </w:r>
    </w:p>
    <w:p w:rsidR="00BC1159" w:rsidRDefault="00BC1159" w:rsidP="00BC1159">
      <w:pPr>
        <w:spacing w:line="240" w:lineRule="auto"/>
        <w:rPr>
          <w:szCs w:val="28"/>
          <w:lang w:val="uk-UA"/>
        </w:rPr>
      </w:pPr>
    </w:p>
    <w:p w:rsidR="00BC1159" w:rsidRDefault="00BC1159" w:rsidP="00BC1159">
      <w:pPr>
        <w:pStyle w:val="Normal5"/>
        <w:spacing w:line="240" w:lineRule="auto"/>
        <w:ind w:firstLine="0"/>
        <w:rPr>
          <w:b/>
          <w:lang w:val="uk-UA"/>
        </w:rPr>
      </w:pPr>
      <w:r>
        <w:rPr>
          <w:b/>
          <w:lang w:val="uk-UA"/>
        </w:rPr>
        <w:t xml:space="preserve">Офіційні опоненти: </w:t>
      </w:r>
    </w:p>
    <w:p w:rsidR="00BC1159" w:rsidRDefault="00BC1159" w:rsidP="00BC1159">
      <w:pPr>
        <w:pStyle w:val="Normal5"/>
        <w:spacing w:line="240" w:lineRule="auto"/>
        <w:ind w:firstLine="0"/>
        <w:rPr>
          <w:color w:val="000000"/>
          <w:lang w:val="uk-UA"/>
        </w:rPr>
      </w:pPr>
      <w:r>
        <w:rPr>
          <w:lang w:val="uk-UA"/>
        </w:rPr>
        <w:t xml:space="preserve">доктор медичних наук, професор </w:t>
      </w:r>
      <w:r>
        <w:rPr>
          <w:b/>
          <w:lang w:val="uk-UA"/>
        </w:rPr>
        <w:t>Лупир Віктор Михайлович</w:t>
      </w:r>
      <w:r>
        <w:rPr>
          <w:lang w:val="uk-UA"/>
        </w:rPr>
        <w:t>,</w:t>
      </w:r>
      <w:r>
        <w:rPr>
          <w:b/>
          <w:lang w:val="uk-UA"/>
        </w:rPr>
        <w:t xml:space="preserve"> </w:t>
      </w:r>
      <w:r>
        <w:rPr>
          <w:color w:val="000000"/>
          <w:lang w:val="uk-UA"/>
        </w:rPr>
        <w:t xml:space="preserve">Харківський </w:t>
      </w:r>
      <w:r>
        <w:rPr>
          <w:color w:val="000000"/>
          <w:lang w:val="uk-UA"/>
        </w:rPr>
        <w:br/>
        <w:t>національний медичний університет</w:t>
      </w:r>
      <w:r>
        <w:rPr>
          <w:lang w:val="uk-UA"/>
        </w:rPr>
        <w:t xml:space="preserve"> МОЗ України, професор кафедри </w:t>
      </w:r>
      <w:r>
        <w:rPr>
          <w:color w:val="000000"/>
          <w:lang w:val="uk-UA"/>
        </w:rPr>
        <w:t>норм</w:t>
      </w:r>
      <w:r>
        <w:rPr>
          <w:color w:val="000000"/>
          <w:lang w:val="uk-UA"/>
        </w:rPr>
        <w:t>а</w:t>
      </w:r>
      <w:r>
        <w:rPr>
          <w:color w:val="000000"/>
          <w:lang w:val="uk-UA"/>
        </w:rPr>
        <w:t>льної анатомії;</w:t>
      </w:r>
    </w:p>
    <w:p w:rsidR="00BC1159" w:rsidRDefault="00BC1159" w:rsidP="00BC1159">
      <w:pPr>
        <w:pStyle w:val="Normal5"/>
        <w:spacing w:line="240" w:lineRule="auto"/>
        <w:ind w:firstLine="0"/>
        <w:rPr>
          <w:b/>
          <w:color w:val="000000"/>
          <w:lang w:val="uk-UA"/>
        </w:rPr>
      </w:pPr>
    </w:p>
    <w:p w:rsidR="00BC1159" w:rsidRDefault="00BC1159" w:rsidP="00BC1159">
      <w:pPr>
        <w:pStyle w:val="Normal5"/>
        <w:spacing w:line="240" w:lineRule="auto"/>
        <w:ind w:firstLine="0"/>
        <w:rPr>
          <w:bCs/>
          <w:iCs/>
          <w:lang w:val="uk-UA"/>
        </w:rPr>
      </w:pPr>
      <w:r>
        <w:rPr>
          <w:lang w:val="uk-UA"/>
        </w:rPr>
        <w:t xml:space="preserve">доктор медичних наук, професор </w:t>
      </w:r>
      <w:r>
        <w:rPr>
          <w:b/>
          <w:iCs/>
          <w:lang w:val="uk-UA"/>
        </w:rPr>
        <w:t>Топоров Геннадій Миколайович</w:t>
      </w:r>
      <w:r>
        <w:rPr>
          <w:iCs/>
          <w:lang w:val="uk-UA"/>
        </w:rPr>
        <w:t xml:space="preserve">, </w:t>
      </w:r>
      <w:r>
        <w:rPr>
          <w:lang w:val="uk-UA"/>
        </w:rPr>
        <w:t>Харків-с</w:t>
      </w:r>
      <w:r>
        <w:rPr>
          <w:lang w:val="uk-UA"/>
        </w:rPr>
        <w:t>ь</w:t>
      </w:r>
      <w:r>
        <w:rPr>
          <w:lang w:val="uk-UA"/>
        </w:rPr>
        <w:t>ка медична академія післядипломної освіти МОЗ України, професор кафедри е</w:t>
      </w:r>
      <w:r>
        <w:rPr>
          <w:lang w:val="uk-UA"/>
        </w:rPr>
        <w:t>н</w:t>
      </w:r>
      <w:r>
        <w:rPr>
          <w:lang w:val="uk-UA"/>
        </w:rPr>
        <w:t>доскопії, хірургії і топографічної анатомії.</w:t>
      </w:r>
    </w:p>
    <w:p w:rsidR="00BC1159" w:rsidRDefault="00BC1159" w:rsidP="00BC1159">
      <w:pPr>
        <w:pStyle w:val="Normal5"/>
        <w:spacing w:line="240" w:lineRule="auto"/>
        <w:ind w:firstLine="0"/>
        <w:rPr>
          <w:lang w:val="uk-UA"/>
        </w:rPr>
      </w:pPr>
      <w:r>
        <w:rPr>
          <w:lang w:val="uk-UA"/>
        </w:rPr>
        <w:t xml:space="preserve"> </w:t>
      </w:r>
    </w:p>
    <w:p w:rsidR="00BC1159" w:rsidRDefault="00BC1159" w:rsidP="00BC1159">
      <w:pPr>
        <w:pStyle w:val="Normal5"/>
        <w:spacing w:line="240" w:lineRule="auto"/>
        <w:ind w:firstLine="0"/>
        <w:rPr>
          <w:lang w:val="uk-UA"/>
        </w:rPr>
      </w:pPr>
    </w:p>
    <w:p w:rsidR="00BC1159" w:rsidRDefault="00BC1159" w:rsidP="00BC1159">
      <w:pPr>
        <w:spacing w:line="240" w:lineRule="auto"/>
        <w:rPr>
          <w:szCs w:val="28"/>
          <w:lang w:val="uk-UA"/>
        </w:rPr>
      </w:pPr>
    </w:p>
    <w:p w:rsidR="00BC1159" w:rsidRDefault="00BC1159" w:rsidP="00BC1159">
      <w:pPr>
        <w:spacing w:line="240" w:lineRule="auto"/>
        <w:rPr>
          <w:szCs w:val="28"/>
          <w:lang w:val="uk-UA"/>
        </w:rPr>
      </w:pPr>
    </w:p>
    <w:p w:rsidR="00BC1159" w:rsidRDefault="00BC1159" w:rsidP="00BC1159">
      <w:pPr>
        <w:spacing w:line="240" w:lineRule="auto"/>
        <w:ind w:firstLine="720"/>
        <w:rPr>
          <w:szCs w:val="28"/>
          <w:lang w:val="uk-UA"/>
        </w:rPr>
      </w:pPr>
      <w:r>
        <w:rPr>
          <w:szCs w:val="28"/>
          <w:lang w:val="uk-UA"/>
        </w:rPr>
        <w:t>Захист відбудеться 24 вересня 2009 р. об 11</w:t>
      </w:r>
      <w:r>
        <w:rPr>
          <w:szCs w:val="28"/>
          <w:vertAlign w:val="superscript"/>
          <w:lang w:val="uk-UA"/>
        </w:rPr>
        <w:t>00</w:t>
      </w:r>
      <w:r>
        <w:rPr>
          <w:szCs w:val="28"/>
          <w:lang w:val="uk-UA"/>
        </w:rPr>
        <w:t xml:space="preserve"> годині на засіданні спеціал</w:t>
      </w:r>
      <w:r>
        <w:rPr>
          <w:szCs w:val="28"/>
          <w:lang w:val="uk-UA"/>
        </w:rPr>
        <w:t>і</w:t>
      </w:r>
      <w:r>
        <w:rPr>
          <w:szCs w:val="28"/>
          <w:lang w:val="uk-UA"/>
        </w:rPr>
        <w:t>зованої вченої ради Д 64.600.03 при Харківському національному медичному універс</w:t>
      </w:r>
      <w:r>
        <w:rPr>
          <w:szCs w:val="28"/>
          <w:lang w:val="uk-UA"/>
        </w:rPr>
        <w:t>и</w:t>
      </w:r>
      <w:r>
        <w:rPr>
          <w:szCs w:val="28"/>
          <w:lang w:val="uk-UA"/>
        </w:rPr>
        <w:t>теті (61022, м. Харків, пр. Леніна, 4).</w:t>
      </w:r>
    </w:p>
    <w:p w:rsidR="00BC1159" w:rsidRDefault="00BC1159" w:rsidP="00BC1159">
      <w:pPr>
        <w:spacing w:line="240" w:lineRule="auto"/>
        <w:rPr>
          <w:szCs w:val="28"/>
          <w:lang w:val="uk-UA"/>
        </w:rPr>
      </w:pPr>
    </w:p>
    <w:p w:rsidR="00BC1159" w:rsidRDefault="00BC1159" w:rsidP="00BC1159">
      <w:pPr>
        <w:spacing w:line="240" w:lineRule="auto"/>
        <w:rPr>
          <w:szCs w:val="28"/>
          <w:lang w:val="uk-UA"/>
        </w:rPr>
      </w:pPr>
    </w:p>
    <w:p w:rsidR="00BC1159" w:rsidRDefault="00BC1159" w:rsidP="00BC1159">
      <w:pPr>
        <w:spacing w:line="240" w:lineRule="auto"/>
        <w:rPr>
          <w:szCs w:val="28"/>
          <w:lang w:val="uk-UA"/>
        </w:rPr>
      </w:pPr>
    </w:p>
    <w:p w:rsidR="00BC1159" w:rsidRDefault="00BC1159" w:rsidP="00BC1159">
      <w:pPr>
        <w:spacing w:line="240" w:lineRule="auto"/>
        <w:rPr>
          <w:szCs w:val="28"/>
          <w:lang w:val="uk-UA"/>
        </w:rPr>
      </w:pPr>
    </w:p>
    <w:p w:rsidR="00BC1159" w:rsidRDefault="00BC1159" w:rsidP="00BC1159">
      <w:pPr>
        <w:spacing w:line="240" w:lineRule="auto"/>
        <w:ind w:firstLine="720"/>
        <w:rPr>
          <w:szCs w:val="28"/>
          <w:lang w:val="uk-UA"/>
        </w:rPr>
      </w:pPr>
      <w:r>
        <w:rPr>
          <w:szCs w:val="28"/>
          <w:lang w:val="uk-UA"/>
        </w:rPr>
        <w:t>З дисертацією можна ознайомитись у бібліотеці Харківського націонал</w:t>
      </w:r>
      <w:r>
        <w:rPr>
          <w:szCs w:val="28"/>
          <w:lang w:val="uk-UA"/>
        </w:rPr>
        <w:t>ь</w:t>
      </w:r>
      <w:r>
        <w:rPr>
          <w:szCs w:val="28"/>
          <w:lang w:val="uk-UA"/>
        </w:rPr>
        <w:t>ного меди</w:t>
      </w:r>
      <w:r>
        <w:rPr>
          <w:szCs w:val="28"/>
          <w:lang w:val="uk-UA"/>
        </w:rPr>
        <w:t>ч</w:t>
      </w:r>
      <w:r>
        <w:rPr>
          <w:szCs w:val="28"/>
          <w:lang w:val="uk-UA"/>
        </w:rPr>
        <w:t>ного університету (61022, м. Харків, пр. Леніна, 4).</w:t>
      </w:r>
    </w:p>
    <w:p w:rsidR="00BC1159" w:rsidRDefault="00BC1159" w:rsidP="00BC1159">
      <w:pPr>
        <w:spacing w:line="240" w:lineRule="auto"/>
        <w:rPr>
          <w:szCs w:val="28"/>
          <w:lang w:val="uk-UA"/>
        </w:rPr>
      </w:pPr>
    </w:p>
    <w:p w:rsidR="00BC1159" w:rsidRDefault="00BC1159" w:rsidP="00BC1159">
      <w:pPr>
        <w:spacing w:line="240" w:lineRule="auto"/>
        <w:rPr>
          <w:szCs w:val="28"/>
          <w:lang w:val="uk-UA"/>
        </w:rPr>
      </w:pPr>
    </w:p>
    <w:p w:rsidR="00BC1159" w:rsidRDefault="00BC1159" w:rsidP="00BC1159">
      <w:pPr>
        <w:spacing w:line="240" w:lineRule="auto"/>
        <w:ind w:firstLine="720"/>
        <w:rPr>
          <w:szCs w:val="28"/>
          <w:lang w:val="uk-UA"/>
        </w:rPr>
      </w:pPr>
      <w:r>
        <w:rPr>
          <w:szCs w:val="28"/>
          <w:lang w:val="uk-UA"/>
        </w:rPr>
        <w:t xml:space="preserve">Автореферат розісланий </w:t>
      </w:r>
      <w:r>
        <w:rPr>
          <w:szCs w:val="28"/>
        </w:rPr>
        <w:t xml:space="preserve">21 </w:t>
      </w:r>
      <w:r>
        <w:rPr>
          <w:szCs w:val="28"/>
          <w:lang w:val="uk-UA"/>
        </w:rPr>
        <w:t>серпня 2009 р.</w:t>
      </w:r>
    </w:p>
    <w:p w:rsidR="00BC1159" w:rsidRDefault="00BC1159" w:rsidP="00BC1159">
      <w:pPr>
        <w:spacing w:line="240" w:lineRule="auto"/>
        <w:rPr>
          <w:szCs w:val="28"/>
          <w:lang w:val="uk-UA"/>
        </w:rPr>
      </w:pPr>
    </w:p>
    <w:p w:rsidR="00BC1159" w:rsidRDefault="00BC1159" w:rsidP="00BC1159">
      <w:pPr>
        <w:spacing w:line="240" w:lineRule="auto"/>
        <w:rPr>
          <w:szCs w:val="28"/>
          <w:lang w:val="uk-UA"/>
        </w:rPr>
      </w:pPr>
    </w:p>
    <w:p w:rsidR="00BC1159" w:rsidRDefault="00BC1159" w:rsidP="00BC1159">
      <w:pPr>
        <w:spacing w:line="240" w:lineRule="auto"/>
        <w:rPr>
          <w:szCs w:val="28"/>
          <w:lang w:val="uk-UA"/>
        </w:rPr>
      </w:pPr>
    </w:p>
    <w:p w:rsidR="00BC1159" w:rsidRDefault="00BC1159" w:rsidP="00BC1159">
      <w:pPr>
        <w:spacing w:line="240" w:lineRule="auto"/>
        <w:rPr>
          <w:szCs w:val="28"/>
          <w:lang w:val="uk-UA"/>
        </w:rPr>
      </w:pPr>
      <w:r>
        <w:rPr>
          <w:szCs w:val="28"/>
          <w:lang w:val="uk-UA"/>
        </w:rPr>
        <w:t>Вчений секретар</w:t>
      </w:r>
    </w:p>
    <w:p w:rsidR="00BC1159" w:rsidRDefault="00BC1159" w:rsidP="00BC1159">
      <w:pPr>
        <w:spacing w:line="240" w:lineRule="auto"/>
        <w:rPr>
          <w:szCs w:val="28"/>
          <w:lang w:val="uk-UA"/>
        </w:rPr>
      </w:pPr>
      <w:r>
        <w:rPr>
          <w:szCs w:val="28"/>
          <w:lang w:val="uk-UA"/>
        </w:rPr>
        <w:t>спеціалізованої вченої ради</w:t>
      </w:r>
    </w:p>
    <w:p w:rsidR="00BC1159" w:rsidRDefault="00BC1159" w:rsidP="00BC1159">
      <w:pPr>
        <w:spacing w:line="240" w:lineRule="auto"/>
        <w:rPr>
          <w:szCs w:val="28"/>
          <w:lang w:val="uk-UA"/>
        </w:rPr>
      </w:pPr>
      <w:r>
        <w:rPr>
          <w:szCs w:val="28"/>
          <w:lang w:val="uk-UA"/>
        </w:rPr>
        <w:t xml:space="preserve">кандидат медичних наук, доцент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lang w:val="uk-UA"/>
        </w:rPr>
        <w:t xml:space="preserve">О.Ю. Степаненко </w:t>
      </w:r>
    </w:p>
    <w:p w:rsidR="00BC1159" w:rsidRDefault="00BC1159" w:rsidP="00BC1159">
      <w:pPr>
        <w:spacing w:line="240" w:lineRule="auto"/>
        <w:ind w:firstLine="720"/>
        <w:rPr>
          <w:szCs w:val="28"/>
          <w:lang w:val="uk-UA"/>
        </w:rPr>
      </w:pPr>
    </w:p>
    <w:p w:rsidR="00BC1159" w:rsidRDefault="00BC1159" w:rsidP="00BC1159">
      <w:pPr>
        <w:pStyle w:val="af5"/>
        <w:spacing w:line="240" w:lineRule="auto"/>
        <w:jc w:val="center"/>
        <w:rPr>
          <w:b/>
          <w:lang w:val="uk-UA"/>
        </w:rPr>
        <w:sectPr w:rsidR="00BC1159">
          <w:headerReference w:type="even" r:id="rId8"/>
          <w:headerReference w:type="default" r:id="rId9"/>
          <w:pgSz w:w="11906" w:h="16838" w:code="9"/>
          <w:pgMar w:top="1418" w:right="1134" w:bottom="1134" w:left="1134" w:header="709" w:footer="709" w:gutter="0"/>
          <w:cols w:space="708"/>
          <w:docGrid w:linePitch="360"/>
        </w:sectPr>
      </w:pPr>
    </w:p>
    <w:p w:rsidR="00BC1159" w:rsidRDefault="00BC1159" w:rsidP="00BC1159">
      <w:pPr>
        <w:pStyle w:val="af5"/>
        <w:spacing w:line="240" w:lineRule="auto"/>
        <w:jc w:val="center"/>
        <w:rPr>
          <w:b/>
          <w:lang w:val="uk-UA"/>
        </w:rPr>
      </w:pPr>
      <w:r>
        <w:rPr>
          <w:b/>
          <w:lang w:val="uk-UA"/>
        </w:rPr>
        <w:lastRenderedPageBreak/>
        <w:t>ЗАГАЛЬНА ХАРАКТЕРИСТИКА РОБОТИ</w:t>
      </w:r>
    </w:p>
    <w:p w:rsidR="00BC1159" w:rsidRDefault="00BC1159" w:rsidP="00BC1159">
      <w:pPr>
        <w:pStyle w:val="af5"/>
        <w:spacing w:line="240" w:lineRule="auto"/>
        <w:ind w:firstLine="709"/>
        <w:rPr>
          <w:lang w:val="uk-UA"/>
        </w:rPr>
      </w:pPr>
      <w:r>
        <w:rPr>
          <w:b/>
          <w:lang w:val="uk-UA"/>
        </w:rPr>
        <w:t>Актуальність теми</w:t>
      </w:r>
      <w:r>
        <w:rPr>
          <w:lang w:val="uk-UA"/>
        </w:rPr>
        <w:t xml:space="preserve">. </w:t>
      </w:r>
      <w:r>
        <w:rPr>
          <w:lang w:val="uk-UA" w:eastAsia="uk-UA"/>
        </w:rPr>
        <w:t>Анатомічна мінливість системи судин і самої ворі</w:t>
      </w:r>
      <w:r>
        <w:rPr>
          <w:lang w:val="uk-UA" w:eastAsia="uk-UA"/>
        </w:rPr>
        <w:t>т</w:t>
      </w:r>
      <w:r>
        <w:rPr>
          <w:lang w:val="uk-UA" w:eastAsia="uk-UA"/>
        </w:rPr>
        <w:t>ної вени (ВВ) є однією з актуальних медико-біологічних проблем. Це обумо</w:t>
      </w:r>
      <w:r>
        <w:rPr>
          <w:lang w:val="uk-UA" w:eastAsia="uk-UA"/>
        </w:rPr>
        <w:t>в</w:t>
      </w:r>
      <w:r>
        <w:rPr>
          <w:lang w:val="uk-UA" w:eastAsia="uk-UA"/>
        </w:rPr>
        <w:t xml:space="preserve">лено будовою анастомозів у системі ВВ і їхнім зв’язком з верхньою і нижньою порожнистими венами, що забезпечує індивідуалізацію механізмів адаптації системи, самої ВВ і печінки до виникнення портальної гіпертензії (ПГ) при хронічних дифузних захворюваннях печінки (ХДЗП) </w:t>
      </w:r>
      <w:r>
        <w:rPr>
          <w:lang w:val="uk-UA"/>
        </w:rPr>
        <w:t>(И. В.</w:t>
      </w:r>
      <w:r w:rsidRPr="00BC1159">
        <w:rPr>
          <w:lang w:val="uk-UA"/>
        </w:rPr>
        <w:t xml:space="preserve"> </w:t>
      </w:r>
      <w:r>
        <w:rPr>
          <w:lang w:val="uk-UA"/>
        </w:rPr>
        <w:t xml:space="preserve">Андреева, 2006; 2007). </w:t>
      </w:r>
    </w:p>
    <w:p w:rsidR="00BC1159" w:rsidRDefault="00BC1159" w:rsidP="00BC1159">
      <w:pPr>
        <w:pStyle w:val="14127"/>
        <w:widowControl/>
        <w:spacing w:after="0" w:line="240" w:lineRule="auto"/>
        <w:ind w:firstLine="709"/>
        <w:rPr>
          <w:szCs w:val="28"/>
          <w:lang w:val="uk-UA"/>
        </w:rPr>
      </w:pPr>
      <w:r>
        <w:rPr>
          <w:szCs w:val="28"/>
          <w:lang w:val="uk-UA" w:eastAsia="uk-UA"/>
        </w:rPr>
        <w:t>Останнім часом у всьому світі збільшилась кількість випадків захвор</w:t>
      </w:r>
      <w:r>
        <w:rPr>
          <w:szCs w:val="28"/>
          <w:lang w:val="uk-UA" w:eastAsia="uk-UA"/>
        </w:rPr>
        <w:t>ю</w:t>
      </w:r>
      <w:r>
        <w:rPr>
          <w:szCs w:val="28"/>
          <w:lang w:val="uk-UA" w:eastAsia="uk-UA"/>
        </w:rPr>
        <w:t xml:space="preserve">вань на ХДЗП </w:t>
      </w:r>
      <w:r>
        <w:rPr>
          <w:szCs w:val="28"/>
          <w:lang w:val="uk-UA"/>
        </w:rPr>
        <w:t xml:space="preserve">(Л. В. Войнова, 2000; A. S. Gomes et al., 2000). </w:t>
      </w:r>
      <w:r>
        <w:rPr>
          <w:szCs w:val="28"/>
          <w:lang w:val="uk-UA" w:eastAsia="uk-UA"/>
        </w:rPr>
        <w:t>Частіше за все ХДЗП пов’язують з цирозом печінки, викликаним вірусним гепатитом</w:t>
      </w:r>
      <w:r>
        <w:rPr>
          <w:szCs w:val="28"/>
          <w:lang w:val="uk-UA"/>
        </w:rPr>
        <w:t xml:space="preserve"> С (R. Ju</w:t>
      </w:r>
      <w:r>
        <w:rPr>
          <w:szCs w:val="28"/>
          <w:lang w:val="uk-UA"/>
        </w:rPr>
        <w:softHyphen/>
        <w:t xml:space="preserve">tabha, D. M. Jensen 1996; R. M. Wong et al., 1998; Е. Л. Танащук с соавт., 2000). </w:t>
      </w:r>
      <w:r>
        <w:rPr>
          <w:szCs w:val="28"/>
          <w:lang w:val="uk-UA" w:eastAsia="uk-UA"/>
        </w:rPr>
        <w:t>Так, за останні 10 років (з 1998 по 2008 р.) відмічається підвищення захвор</w:t>
      </w:r>
      <w:r>
        <w:rPr>
          <w:szCs w:val="28"/>
          <w:lang w:val="uk-UA" w:eastAsia="uk-UA"/>
        </w:rPr>
        <w:t>ю</w:t>
      </w:r>
      <w:r>
        <w:rPr>
          <w:szCs w:val="28"/>
          <w:lang w:val="uk-UA" w:eastAsia="uk-UA"/>
        </w:rPr>
        <w:t>вання на вірусний гепатит С на 92 %, а на печінкову недостатність і гепатоц</w:t>
      </w:r>
      <w:r>
        <w:rPr>
          <w:szCs w:val="28"/>
          <w:lang w:val="uk-UA" w:eastAsia="uk-UA"/>
        </w:rPr>
        <w:t>е</w:t>
      </w:r>
      <w:r>
        <w:rPr>
          <w:szCs w:val="28"/>
          <w:lang w:val="uk-UA" w:eastAsia="uk-UA"/>
        </w:rPr>
        <w:t xml:space="preserve">люлярну карциному, викликані цим вірусом, – на 126 і 102 % відповідно </w:t>
      </w:r>
      <w:r>
        <w:rPr>
          <w:szCs w:val="28"/>
          <w:lang w:val="uk-UA" w:eastAsia="uk-UA"/>
        </w:rPr>
        <w:br/>
      </w:r>
      <w:r>
        <w:rPr>
          <w:szCs w:val="28"/>
          <w:lang w:val="uk-UA"/>
        </w:rPr>
        <w:t xml:space="preserve">(P. Almela et al., 2000; A. Depolo et al., 2001). </w:t>
      </w:r>
      <w:r>
        <w:rPr>
          <w:szCs w:val="28"/>
          <w:lang w:val="uk-UA" w:eastAsia="uk-UA"/>
        </w:rPr>
        <w:t>У зв’язку з цим підвищується а</w:t>
      </w:r>
      <w:r>
        <w:rPr>
          <w:szCs w:val="28"/>
          <w:lang w:val="uk-UA" w:eastAsia="uk-UA"/>
        </w:rPr>
        <w:t>к</w:t>
      </w:r>
      <w:r>
        <w:rPr>
          <w:szCs w:val="28"/>
          <w:lang w:val="uk-UA" w:eastAsia="uk-UA"/>
        </w:rPr>
        <w:t>туальність морфологічних досліджень системи ВВ для вирішення питань діа</w:t>
      </w:r>
      <w:r>
        <w:rPr>
          <w:szCs w:val="28"/>
          <w:lang w:val="uk-UA" w:eastAsia="uk-UA"/>
        </w:rPr>
        <w:softHyphen/>
      </w:r>
      <w:r>
        <w:rPr>
          <w:szCs w:val="28"/>
          <w:lang w:val="uk-UA" w:eastAsia="uk-UA"/>
        </w:rPr>
        <w:t>г</w:t>
      </w:r>
      <w:r>
        <w:rPr>
          <w:szCs w:val="28"/>
          <w:lang w:val="uk-UA" w:eastAsia="uk-UA"/>
        </w:rPr>
        <w:t xml:space="preserve">ностики, лікування і прогнозу ХДЗП за умов розвитку ПГ. </w:t>
      </w:r>
    </w:p>
    <w:p w:rsidR="00BC1159" w:rsidRDefault="00BC1159" w:rsidP="00BC1159">
      <w:pPr>
        <w:pStyle w:val="14127"/>
        <w:widowControl/>
        <w:spacing w:after="0" w:line="240" w:lineRule="auto"/>
        <w:ind w:firstLine="709"/>
        <w:rPr>
          <w:szCs w:val="28"/>
          <w:lang w:val="uk-UA"/>
        </w:rPr>
      </w:pPr>
      <w:r>
        <w:rPr>
          <w:szCs w:val="28"/>
          <w:lang w:val="uk-UA" w:eastAsia="uk-UA"/>
        </w:rPr>
        <w:t>Для візуалізації системи ВВ застосовують ультразвукову допплероме</w:t>
      </w:r>
      <w:r>
        <w:rPr>
          <w:szCs w:val="28"/>
          <w:lang w:val="uk-UA" w:eastAsia="uk-UA"/>
        </w:rPr>
        <w:t>т</w:t>
      </w:r>
      <w:r>
        <w:rPr>
          <w:szCs w:val="28"/>
          <w:lang w:val="uk-UA" w:eastAsia="uk-UA"/>
        </w:rPr>
        <w:t>рію (И. В. Андреева, 2007). Проте при всіх позитивних якостях цей спосіб діагно</w:t>
      </w:r>
      <w:r>
        <w:rPr>
          <w:szCs w:val="28"/>
          <w:lang w:val="uk-UA" w:eastAsia="uk-UA"/>
        </w:rPr>
        <w:t>с</w:t>
      </w:r>
      <w:r>
        <w:rPr>
          <w:szCs w:val="28"/>
          <w:lang w:val="uk-UA" w:eastAsia="uk-UA"/>
        </w:rPr>
        <w:t>тики дає можливість візуалізувати окремі фрагменти, а не всю сист</w:t>
      </w:r>
      <w:r>
        <w:rPr>
          <w:szCs w:val="28"/>
          <w:lang w:val="uk-UA" w:eastAsia="uk-UA"/>
        </w:rPr>
        <w:t>е</w:t>
      </w:r>
      <w:r>
        <w:rPr>
          <w:szCs w:val="28"/>
          <w:lang w:val="uk-UA" w:eastAsia="uk-UA"/>
        </w:rPr>
        <w:t>му ВВ. Це обумовлює необхідність комплексних досліджень анатомічної мінливості си</w:t>
      </w:r>
      <w:r>
        <w:rPr>
          <w:szCs w:val="28"/>
          <w:lang w:val="uk-UA" w:eastAsia="uk-UA"/>
        </w:rPr>
        <w:t>с</w:t>
      </w:r>
      <w:r>
        <w:rPr>
          <w:szCs w:val="28"/>
          <w:lang w:val="uk-UA" w:eastAsia="uk-UA"/>
        </w:rPr>
        <w:t>теми і самої ВВ.</w:t>
      </w:r>
    </w:p>
    <w:p w:rsidR="00BC1159" w:rsidRDefault="00BC1159" w:rsidP="00BC1159">
      <w:pPr>
        <w:spacing w:line="240" w:lineRule="auto"/>
        <w:ind w:firstLine="709"/>
        <w:rPr>
          <w:szCs w:val="28"/>
          <w:lang w:val="uk-UA"/>
        </w:rPr>
      </w:pPr>
      <w:r>
        <w:rPr>
          <w:b/>
          <w:szCs w:val="28"/>
          <w:lang w:val="uk-UA" w:eastAsia="uk-UA"/>
        </w:rPr>
        <w:t>Зв’язок роботи з науковими програмами, планами, темами.</w:t>
      </w:r>
      <w:r>
        <w:rPr>
          <w:szCs w:val="28"/>
          <w:lang w:val="uk-UA" w:eastAsia="uk-UA"/>
        </w:rPr>
        <w:t xml:space="preserve"> Дисерт</w:t>
      </w:r>
      <w:r>
        <w:rPr>
          <w:szCs w:val="28"/>
          <w:lang w:val="uk-UA" w:eastAsia="uk-UA"/>
        </w:rPr>
        <w:t>а</w:t>
      </w:r>
      <w:r>
        <w:rPr>
          <w:szCs w:val="28"/>
          <w:lang w:val="uk-UA" w:eastAsia="uk-UA"/>
        </w:rPr>
        <w:t>ція є частиною науково-дослідної роботи Луганського національного універс</w:t>
      </w:r>
      <w:r>
        <w:rPr>
          <w:szCs w:val="28"/>
          <w:lang w:val="uk-UA" w:eastAsia="uk-UA"/>
        </w:rPr>
        <w:t>и</w:t>
      </w:r>
      <w:r>
        <w:rPr>
          <w:szCs w:val="28"/>
          <w:lang w:val="uk-UA" w:eastAsia="uk-UA"/>
        </w:rPr>
        <w:t>тету імені Тараса Шевченка «М</w:t>
      </w:r>
      <w:r>
        <w:rPr>
          <w:szCs w:val="28"/>
          <w:lang w:val="uk-UA" w:eastAsia="uk-UA"/>
        </w:rPr>
        <w:t>е</w:t>
      </w:r>
      <w:r>
        <w:rPr>
          <w:szCs w:val="28"/>
          <w:lang w:val="uk-UA" w:eastAsia="uk-UA"/>
        </w:rPr>
        <w:t>ханізм адаптації до чинників навколишнього середовища» (номер державної реєстрації 0198U002641). Автор є виконавцем одного з напрямів – дослідження клінічної анатомії органів і систем організму людини (номер державної реєстрації 0107U004404).</w:t>
      </w:r>
    </w:p>
    <w:p w:rsidR="00BC1159" w:rsidRDefault="00BC1159" w:rsidP="00BC1159">
      <w:pPr>
        <w:pStyle w:val="14127"/>
        <w:widowControl/>
        <w:spacing w:after="0" w:line="240" w:lineRule="auto"/>
        <w:ind w:firstLine="709"/>
        <w:rPr>
          <w:szCs w:val="28"/>
          <w:lang w:val="uk-UA"/>
        </w:rPr>
      </w:pPr>
      <w:r>
        <w:rPr>
          <w:b/>
          <w:szCs w:val="28"/>
          <w:lang w:val="uk-UA" w:eastAsia="uk-UA"/>
        </w:rPr>
        <w:t xml:space="preserve">Мета дослідження </w:t>
      </w:r>
      <w:r>
        <w:rPr>
          <w:szCs w:val="28"/>
          <w:lang w:val="uk-UA" w:eastAsia="uk-UA"/>
        </w:rPr>
        <w:t>– встановлення анатомічної мінливості й морфоме</w:t>
      </w:r>
      <w:r>
        <w:rPr>
          <w:szCs w:val="28"/>
          <w:lang w:val="uk-UA" w:eastAsia="uk-UA"/>
        </w:rPr>
        <w:t>т</w:t>
      </w:r>
      <w:r>
        <w:rPr>
          <w:szCs w:val="28"/>
          <w:lang w:val="uk-UA" w:eastAsia="uk-UA"/>
        </w:rPr>
        <w:t xml:space="preserve">ричних особливостей системи судин і самої ВВ залежно від типу статури і </w:t>
      </w:r>
      <w:r>
        <w:rPr>
          <w:szCs w:val="28"/>
          <w:lang w:val="uk-UA" w:eastAsia="uk-UA"/>
        </w:rPr>
        <w:br/>
        <w:t>ст</w:t>
      </w:r>
      <w:r>
        <w:rPr>
          <w:szCs w:val="28"/>
          <w:lang w:val="uk-UA" w:eastAsia="uk-UA"/>
        </w:rPr>
        <w:t>а</w:t>
      </w:r>
      <w:r>
        <w:rPr>
          <w:szCs w:val="28"/>
          <w:lang w:val="uk-UA" w:eastAsia="uk-UA"/>
        </w:rPr>
        <w:t>ті.</w:t>
      </w:r>
    </w:p>
    <w:p w:rsidR="00BC1159" w:rsidRDefault="00BC1159" w:rsidP="00BC1159">
      <w:pPr>
        <w:pStyle w:val="af3"/>
        <w:ind w:firstLine="709"/>
        <w:rPr>
          <w:lang w:val="uk-UA"/>
        </w:rPr>
      </w:pPr>
      <w:r>
        <w:rPr>
          <w:lang w:val="uk-UA" w:eastAsia="uk-UA"/>
        </w:rPr>
        <w:t xml:space="preserve">Відповідно до мети дослідження були поставлені такі </w:t>
      </w:r>
      <w:r>
        <w:rPr>
          <w:b/>
          <w:lang w:val="uk-UA" w:eastAsia="uk-UA"/>
        </w:rPr>
        <w:t>завдання</w:t>
      </w:r>
      <w:r>
        <w:rPr>
          <w:lang w:val="uk-UA" w:eastAsia="uk-UA"/>
        </w:rPr>
        <w:t>.</w:t>
      </w:r>
    </w:p>
    <w:p w:rsidR="00BC1159" w:rsidRDefault="00BC1159" w:rsidP="00BC1159">
      <w:pPr>
        <w:pStyle w:val="af3"/>
        <w:ind w:firstLine="709"/>
        <w:rPr>
          <w:lang w:val="uk-UA"/>
        </w:rPr>
      </w:pPr>
      <w:r>
        <w:rPr>
          <w:lang w:val="uk-UA" w:eastAsia="uk-UA"/>
        </w:rPr>
        <w:t>1. Уточнити анатомічні характеристики ВВ і визначити можливі варіанти її формування шляхом злиття основних приток (селезінкової, верхньої і ни</w:t>
      </w:r>
      <w:r>
        <w:rPr>
          <w:lang w:val="uk-UA" w:eastAsia="uk-UA"/>
        </w:rPr>
        <w:t>ж</w:t>
      </w:r>
      <w:r>
        <w:rPr>
          <w:lang w:val="uk-UA" w:eastAsia="uk-UA"/>
        </w:rPr>
        <w:t>ньої брижевих вен).</w:t>
      </w:r>
    </w:p>
    <w:p w:rsidR="00BC1159" w:rsidRDefault="00BC1159" w:rsidP="00BC1159">
      <w:pPr>
        <w:pStyle w:val="af3"/>
        <w:ind w:firstLine="709"/>
        <w:rPr>
          <w:lang w:val="uk-UA"/>
        </w:rPr>
      </w:pPr>
      <w:r>
        <w:rPr>
          <w:lang w:val="uk-UA" w:eastAsia="uk-UA"/>
        </w:rPr>
        <w:t>2. Уточнити морфометричні характеристики гілок і приток ВВ залежно від статури і статі.</w:t>
      </w:r>
    </w:p>
    <w:p w:rsidR="00BC1159" w:rsidRDefault="00BC1159" w:rsidP="00BC1159">
      <w:pPr>
        <w:pStyle w:val="af3"/>
        <w:ind w:firstLine="709"/>
        <w:rPr>
          <w:lang w:val="uk-UA"/>
        </w:rPr>
      </w:pPr>
      <w:r>
        <w:rPr>
          <w:lang w:val="uk-UA" w:eastAsia="uk-UA"/>
        </w:rPr>
        <w:t>3. Для більшої достовірності морфометричних досліджень провести ма</w:t>
      </w:r>
      <w:r>
        <w:rPr>
          <w:lang w:val="uk-UA" w:eastAsia="uk-UA"/>
        </w:rPr>
        <w:t>к</w:t>
      </w:r>
      <w:r>
        <w:rPr>
          <w:lang w:val="uk-UA" w:eastAsia="uk-UA"/>
        </w:rPr>
        <w:t xml:space="preserve">ро- і мікроскопічні дослідження печінки, селезінки, ВВ, її гілок і приток для </w:t>
      </w:r>
      <w:r>
        <w:rPr>
          <w:lang w:val="uk-UA" w:eastAsia="uk-UA"/>
        </w:rPr>
        <w:br/>
        <w:t>діагностики цирозу печінки і ПГ і виключення цих препаратів з морфометри</w:t>
      </w:r>
      <w:r>
        <w:rPr>
          <w:lang w:val="uk-UA" w:eastAsia="uk-UA"/>
        </w:rPr>
        <w:t>ч</w:t>
      </w:r>
      <w:r>
        <w:rPr>
          <w:lang w:val="uk-UA" w:eastAsia="uk-UA"/>
        </w:rPr>
        <w:t xml:space="preserve">них досліджень. </w:t>
      </w:r>
    </w:p>
    <w:p w:rsidR="00BC1159" w:rsidRDefault="00BC1159" w:rsidP="00BC1159">
      <w:pPr>
        <w:pStyle w:val="af3"/>
        <w:ind w:firstLine="709"/>
        <w:rPr>
          <w:lang w:val="uk-UA"/>
        </w:rPr>
      </w:pPr>
      <w:r>
        <w:rPr>
          <w:lang w:val="uk-UA" w:eastAsia="uk-UA"/>
        </w:rPr>
        <w:t>4. На трупному матеріалі провести порівняльний аналіз показників діам</w:t>
      </w:r>
      <w:r>
        <w:rPr>
          <w:lang w:val="uk-UA" w:eastAsia="uk-UA"/>
        </w:rPr>
        <w:t>е</w:t>
      </w:r>
      <w:r>
        <w:rPr>
          <w:lang w:val="uk-UA" w:eastAsia="uk-UA"/>
        </w:rPr>
        <w:t xml:space="preserve">тра ворітної і селезінкової вен методом ультразвукової діагностики і </w:t>
      </w:r>
      <w:r>
        <w:rPr>
          <w:lang w:val="uk-UA" w:eastAsia="uk-UA"/>
        </w:rPr>
        <w:lastRenderedPageBreak/>
        <w:t>морфоме</w:t>
      </w:r>
      <w:r>
        <w:rPr>
          <w:lang w:val="uk-UA" w:eastAsia="uk-UA"/>
        </w:rPr>
        <w:t>т</w:t>
      </w:r>
      <w:r>
        <w:rPr>
          <w:lang w:val="uk-UA" w:eastAsia="uk-UA"/>
        </w:rPr>
        <w:t>рії після розтину трупа для розрахунку коефіцієнта ультразвукового проекці</w:t>
      </w:r>
      <w:r>
        <w:rPr>
          <w:lang w:val="uk-UA" w:eastAsia="uk-UA"/>
        </w:rPr>
        <w:t>й</w:t>
      </w:r>
      <w:r>
        <w:rPr>
          <w:lang w:val="uk-UA" w:eastAsia="uk-UA"/>
        </w:rPr>
        <w:t>ного збільшення (КУЗПЗ).</w:t>
      </w:r>
    </w:p>
    <w:p w:rsidR="00BC1159" w:rsidRDefault="00BC1159" w:rsidP="00BC1159">
      <w:pPr>
        <w:pStyle w:val="af3"/>
        <w:ind w:firstLine="709"/>
        <w:rPr>
          <w:lang w:val="uk-UA"/>
        </w:rPr>
      </w:pPr>
      <w:r>
        <w:rPr>
          <w:lang w:val="uk-UA" w:eastAsia="uk-UA"/>
        </w:rPr>
        <w:t>5. З урахуванням статури і статі розробити діагностичні критерії будови системи судин і самої ВВ.</w:t>
      </w:r>
    </w:p>
    <w:p w:rsidR="00BC1159" w:rsidRDefault="00BC1159" w:rsidP="00BC1159">
      <w:pPr>
        <w:pStyle w:val="af3"/>
        <w:ind w:firstLine="709"/>
        <w:rPr>
          <w:lang w:val="uk-UA"/>
        </w:rPr>
      </w:pPr>
      <w:r>
        <w:rPr>
          <w:i/>
          <w:lang w:val="uk-UA" w:eastAsia="uk-UA"/>
        </w:rPr>
        <w:t>Об’єкт дослідження</w:t>
      </w:r>
      <w:r>
        <w:rPr>
          <w:lang w:val="uk-UA" w:eastAsia="uk-UA"/>
        </w:rPr>
        <w:t>: анатомічна мінливість і морфометричні характери</w:t>
      </w:r>
      <w:r>
        <w:rPr>
          <w:lang w:val="uk-UA" w:eastAsia="uk-UA"/>
        </w:rPr>
        <w:t>с</w:t>
      </w:r>
      <w:r>
        <w:rPr>
          <w:lang w:val="uk-UA" w:eastAsia="uk-UA"/>
        </w:rPr>
        <w:t>тики системи судин і самої ВВ.</w:t>
      </w:r>
    </w:p>
    <w:p w:rsidR="00BC1159" w:rsidRDefault="00BC1159" w:rsidP="00BC1159">
      <w:pPr>
        <w:pStyle w:val="af3"/>
        <w:ind w:firstLine="709"/>
        <w:rPr>
          <w:lang w:val="uk-UA"/>
        </w:rPr>
      </w:pPr>
      <w:r>
        <w:rPr>
          <w:i/>
          <w:lang w:val="uk-UA" w:eastAsia="uk-UA"/>
        </w:rPr>
        <w:t xml:space="preserve">Предмет дослідження: </w:t>
      </w:r>
      <w:r>
        <w:rPr>
          <w:lang w:val="uk-UA" w:eastAsia="uk-UA"/>
        </w:rPr>
        <w:t>анатомія</w:t>
      </w:r>
      <w:r>
        <w:rPr>
          <w:i/>
          <w:lang w:val="uk-UA" w:eastAsia="uk-UA"/>
        </w:rPr>
        <w:t xml:space="preserve"> </w:t>
      </w:r>
      <w:r>
        <w:rPr>
          <w:lang w:val="uk-UA" w:eastAsia="uk-UA"/>
        </w:rPr>
        <w:t>і морфометрія системи судин і самої ВВ.</w:t>
      </w:r>
    </w:p>
    <w:p w:rsidR="00BC1159" w:rsidRDefault="00BC1159" w:rsidP="00BC1159">
      <w:pPr>
        <w:pStyle w:val="af3"/>
        <w:ind w:firstLine="709"/>
        <w:rPr>
          <w:lang w:val="uk-UA"/>
        </w:rPr>
      </w:pPr>
      <w:r>
        <w:rPr>
          <w:i/>
          <w:lang w:val="uk-UA" w:eastAsia="uk-UA"/>
        </w:rPr>
        <w:t>Методи дослідження</w:t>
      </w:r>
      <w:r>
        <w:rPr>
          <w:lang w:val="uk-UA" w:eastAsia="uk-UA"/>
        </w:rPr>
        <w:t>: морфологічні (препарування, ін’єкції судинного русла, опис, порівняння, морфометрія, гістологія); ультразвукові; статистичні.</w:t>
      </w:r>
    </w:p>
    <w:p w:rsidR="00BC1159" w:rsidRDefault="00BC1159" w:rsidP="00BC1159">
      <w:pPr>
        <w:pStyle w:val="af3"/>
        <w:ind w:firstLine="709"/>
        <w:rPr>
          <w:lang w:val="uk-UA"/>
        </w:rPr>
      </w:pPr>
      <w:r>
        <w:rPr>
          <w:b/>
          <w:lang w:val="uk-UA" w:eastAsia="uk-UA"/>
        </w:rPr>
        <w:t>Наукова новизна одержаних результатів</w:t>
      </w:r>
      <w:r>
        <w:rPr>
          <w:lang w:val="uk-UA" w:eastAsia="uk-UA"/>
        </w:rPr>
        <w:t>. Уперше проведено компле</w:t>
      </w:r>
      <w:r>
        <w:rPr>
          <w:lang w:val="uk-UA" w:eastAsia="uk-UA"/>
        </w:rPr>
        <w:t>к</w:t>
      </w:r>
      <w:r>
        <w:rPr>
          <w:lang w:val="uk-UA" w:eastAsia="uk-UA"/>
        </w:rPr>
        <w:t>сне дослідження анатомічної мінливості ВВ, її гілок і приток при формуванні різних форм системи ВВ. Виявлені крайні типи і діапазон анатомічної мінлив</w:t>
      </w:r>
      <w:r>
        <w:rPr>
          <w:lang w:val="uk-UA" w:eastAsia="uk-UA"/>
        </w:rPr>
        <w:t>о</w:t>
      </w:r>
      <w:r>
        <w:rPr>
          <w:lang w:val="uk-UA" w:eastAsia="uk-UA"/>
        </w:rPr>
        <w:t>сті си</w:t>
      </w:r>
      <w:r>
        <w:rPr>
          <w:lang w:val="uk-UA" w:eastAsia="uk-UA"/>
        </w:rPr>
        <w:t>с</w:t>
      </w:r>
      <w:r>
        <w:rPr>
          <w:lang w:val="uk-UA" w:eastAsia="uk-UA"/>
        </w:rPr>
        <w:t>теми ВВ – магістральна, змішана і розсипна. Встановлено, що анатомічні і морфометричні характеристики ВВ, її гілок і приток індивідуальні та залежать від статури і статі. При брахіморфній статурі частіше зустрічається розсипний тип системи ВВ, при доліхоморфній – магістральний, а при мезоморфній – від магістрального до розсипного. Виявлено, що статеві відмінності ВВ, її гілок і пр</w:t>
      </w:r>
      <w:r>
        <w:rPr>
          <w:lang w:val="uk-UA" w:eastAsia="uk-UA"/>
        </w:rPr>
        <w:t>и</w:t>
      </w:r>
      <w:r>
        <w:rPr>
          <w:lang w:val="uk-UA" w:eastAsia="uk-UA"/>
        </w:rPr>
        <w:t>ток більше пов’язані з морфометричними показниками, а типи будови – зі ст</w:t>
      </w:r>
      <w:r>
        <w:rPr>
          <w:lang w:val="uk-UA" w:eastAsia="uk-UA"/>
        </w:rPr>
        <w:t>а</w:t>
      </w:r>
      <w:r>
        <w:rPr>
          <w:lang w:val="uk-UA" w:eastAsia="uk-UA"/>
        </w:rPr>
        <w:t xml:space="preserve">турою. </w:t>
      </w:r>
    </w:p>
    <w:p w:rsidR="00BC1159" w:rsidRDefault="00BC1159" w:rsidP="00BC1159">
      <w:pPr>
        <w:pStyle w:val="af3"/>
        <w:ind w:firstLine="709"/>
        <w:rPr>
          <w:lang w:val="uk-UA"/>
        </w:rPr>
      </w:pPr>
      <w:r>
        <w:rPr>
          <w:lang w:val="uk-UA" w:eastAsia="uk-UA"/>
        </w:rPr>
        <w:t>Встановлено, що показники ультразвукової діагностики ВВ людини ві</w:t>
      </w:r>
      <w:r>
        <w:rPr>
          <w:lang w:val="uk-UA" w:eastAsia="uk-UA"/>
        </w:rPr>
        <w:t>д</w:t>
      </w:r>
      <w:r>
        <w:rPr>
          <w:lang w:val="uk-UA" w:eastAsia="uk-UA"/>
        </w:rPr>
        <w:t>повідають даним морфологічних досліджень. Зіставлення лінійних розмірів морфометричних показників з даними ультразвукової діагностики дало можл</w:t>
      </w:r>
      <w:r>
        <w:rPr>
          <w:lang w:val="uk-UA" w:eastAsia="uk-UA"/>
        </w:rPr>
        <w:t>и</w:t>
      </w:r>
      <w:r>
        <w:rPr>
          <w:lang w:val="uk-UA" w:eastAsia="uk-UA"/>
        </w:rPr>
        <w:t xml:space="preserve">вість обчислити КУЗПЗ для визначення реальних розмірів. </w:t>
      </w:r>
    </w:p>
    <w:p w:rsidR="00BC1159" w:rsidRDefault="00BC1159" w:rsidP="00BC1159">
      <w:pPr>
        <w:pStyle w:val="af3"/>
        <w:ind w:firstLine="709"/>
        <w:rPr>
          <w:lang w:val="uk-UA"/>
        </w:rPr>
      </w:pPr>
      <w:r>
        <w:rPr>
          <w:b/>
          <w:bCs/>
          <w:lang w:val="uk-UA" w:eastAsia="uk-UA"/>
        </w:rPr>
        <w:t xml:space="preserve">Практичне </w:t>
      </w:r>
      <w:r>
        <w:rPr>
          <w:rStyle w:val="2ff7"/>
          <w:rFonts w:eastAsia="MS Mincho"/>
          <w:b/>
          <w:bCs w:val="0"/>
          <w:lang w:val="uk-UA" w:eastAsia="uk-UA"/>
        </w:rPr>
        <w:t xml:space="preserve">значення </w:t>
      </w:r>
      <w:r>
        <w:rPr>
          <w:b/>
          <w:lang w:val="uk-UA" w:eastAsia="uk-UA"/>
        </w:rPr>
        <w:t xml:space="preserve">одержаних </w:t>
      </w:r>
      <w:r>
        <w:rPr>
          <w:rStyle w:val="2ff7"/>
          <w:rFonts w:eastAsia="MS Mincho"/>
          <w:b/>
          <w:bCs w:val="0"/>
          <w:lang w:val="uk-UA" w:eastAsia="uk-UA"/>
        </w:rPr>
        <w:t>результатів</w:t>
      </w:r>
      <w:r>
        <w:rPr>
          <w:lang w:val="uk-UA" w:eastAsia="uk-UA"/>
        </w:rPr>
        <w:t>. У процесі дослідження встановлено морфометричні характеристики ВВ, її гілок і приток. Визначено три типи системи ВВ залежно від статі і статури. Обчислено КУЗПЗ для пер</w:t>
      </w:r>
      <w:r>
        <w:rPr>
          <w:lang w:val="uk-UA" w:eastAsia="uk-UA"/>
        </w:rPr>
        <w:t>е</w:t>
      </w:r>
      <w:r>
        <w:rPr>
          <w:lang w:val="uk-UA" w:eastAsia="uk-UA"/>
        </w:rPr>
        <w:t>рахунку лінійних розмірів, виявлених при ультразвуковому дослідженні ВВ, її гілок і приток. Розроблено морфологічні й ультразвукові критерії з урахува</w:t>
      </w:r>
      <w:r>
        <w:rPr>
          <w:lang w:val="uk-UA" w:eastAsia="uk-UA"/>
        </w:rPr>
        <w:t>н</w:t>
      </w:r>
      <w:r>
        <w:rPr>
          <w:lang w:val="uk-UA" w:eastAsia="uk-UA"/>
        </w:rPr>
        <w:t>ням статури і статі як діагностичні критерії при визначенні системи судин і с</w:t>
      </w:r>
      <w:r>
        <w:rPr>
          <w:lang w:val="uk-UA" w:eastAsia="uk-UA"/>
        </w:rPr>
        <w:t>а</w:t>
      </w:r>
      <w:r>
        <w:rPr>
          <w:lang w:val="uk-UA" w:eastAsia="uk-UA"/>
        </w:rPr>
        <w:t>мої ВВ.</w:t>
      </w:r>
    </w:p>
    <w:p w:rsidR="00BC1159" w:rsidRDefault="00BC1159" w:rsidP="00BC1159">
      <w:pPr>
        <w:pStyle w:val="af3"/>
        <w:ind w:firstLine="709"/>
        <w:rPr>
          <w:lang w:val="uk-UA"/>
        </w:rPr>
      </w:pPr>
      <w:r>
        <w:rPr>
          <w:lang w:val="uk-UA" w:eastAsia="uk-UA"/>
        </w:rPr>
        <w:t>Одержані результати можуть бути використані в науково-дослідній роб</w:t>
      </w:r>
      <w:r>
        <w:rPr>
          <w:lang w:val="uk-UA" w:eastAsia="uk-UA"/>
        </w:rPr>
        <w:t>о</w:t>
      </w:r>
      <w:r>
        <w:rPr>
          <w:lang w:val="uk-UA" w:eastAsia="uk-UA"/>
        </w:rPr>
        <w:t>ті, практичній медицині та педагогічному процесі. Основні результати досл</w:t>
      </w:r>
      <w:r>
        <w:rPr>
          <w:lang w:val="uk-UA" w:eastAsia="uk-UA"/>
        </w:rPr>
        <w:t>і</w:t>
      </w:r>
      <w:r>
        <w:rPr>
          <w:lang w:val="uk-UA" w:eastAsia="uk-UA"/>
        </w:rPr>
        <w:t>дження впроваджені в навчальний процес на кафедрах анатомії, оперативній хірургії з топографічною анатомією у вищих медичних навчальних закладах у таких містах України: Сімферополь, Дніпропетровськ, Луганськ. За даними д</w:t>
      </w:r>
      <w:r>
        <w:rPr>
          <w:lang w:val="uk-UA" w:eastAsia="uk-UA"/>
        </w:rPr>
        <w:t>о</w:t>
      </w:r>
      <w:r>
        <w:rPr>
          <w:lang w:val="uk-UA" w:eastAsia="uk-UA"/>
        </w:rPr>
        <w:t xml:space="preserve">слідження запропоновано 3 раціоналізаторські пропозиції. </w:t>
      </w:r>
    </w:p>
    <w:p w:rsidR="00BC1159" w:rsidRDefault="00BC1159" w:rsidP="00BC1159">
      <w:pPr>
        <w:spacing w:line="240" w:lineRule="auto"/>
        <w:ind w:firstLine="709"/>
        <w:rPr>
          <w:szCs w:val="28"/>
          <w:lang w:val="uk-UA" w:eastAsia="uk-UA"/>
        </w:rPr>
      </w:pPr>
      <w:r>
        <w:rPr>
          <w:b/>
          <w:szCs w:val="28"/>
          <w:lang w:val="uk-UA" w:eastAsia="uk-UA"/>
        </w:rPr>
        <w:t>Особистий внесок здобувача</w:t>
      </w:r>
      <w:r>
        <w:rPr>
          <w:szCs w:val="28"/>
          <w:lang w:val="uk-UA" w:eastAsia="uk-UA"/>
        </w:rPr>
        <w:t>. Дисертаційна робота є завершеним сам</w:t>
      </w:r>
      <w:r>
        <w:rPr>
          <w:szCs w:val="28"/>
          <w:lang w:val="uk-UA" w:eastAsia="uk-UA"/>
        </w:rPr>
        <w:t>о</w:t>
      </w:r>
      <w:r>
        <w:rPr>
          <w:szCs w:val="28"/>
          <w:lang w:val="uk-UA" w:eastAsia="uk-UA"/>
        </w:rPr>
        <w:t>стійним дослідженням. Автором самостійно виконані планування й організація дослідження, розроблені протоколи досліджень, зібрана і проаналізована на</w:t>
      </w:r>
      <w:r>
        <w:rPr>
          <w:szCs w:val="28"/>
          <w:lang w:val="uk-UA" w:eastAsia="uk-UA"/>
        </w:rPr>
        <w:t>у</w:t>
      </w:r>
      <w:r>
        <w:rPr>
          <w:szCs w:val="28"/>
          <w:lang w:val="uk-UA" w:eastAsia="uk-UA"/>
        </w:rPr>
        <w:t>кова література. Автор самостійно приготував 82 анатомічні комплекси для д</w:t>
      </w:r>
      <w:r>
        <w:rPr>
          <w:szCs w:val="28"/>
          <w:lang w:val="uk-UA" w:eastAsia="uk-UA"/>
        </w:rPr>
        <w:t>о</w:t>
      </w:r>
      <w:r>
        <w:rPr>
          <w:szCs w:val="28"/>
          <w:lang w:val="uk-UA" w:eastAsia="uk-UA"/>
        </w:rPr>
        <w:t>слідження, провів препарування, морфометрію, опис, гістологічні досл</w:t>
      </w:r>
      <w:r>
        <w:rPr>
          <w:szCs w:val="28"/>
          <w:lang w:val="uk-UA" w:eastAsia="uk-UA"/>
        </w:rPr>
        <w:t>і</w:t>
      </w:r>
      <w:r>
        <w:rPr>
          <w:szCs w:val="28"/>
          <w:lang w:val="uk-UA" w:eastAsia="uk-UA"/>
        </w:rPr>
        <w:t>дження і фотодокументування анатомічних і гістологічних препаратів. Самостійно нап</w:t>
      </w:r>
      <w:r>
        <w:rPr>
          <w:szCs w:val="28"/>
          <w:lang w:val="uk-UA" w:eastAsia="uk-UA"/>
        </w:rPr>
        <w:t>и</w:t>
      </w:r>
      <w:r>
        <w:rPr>
          <w:szCs w:val="28"/>
          <w:lang w:val="uk-UA" w:eastAsia="uk-UA"/>
        </w:rPr>
        <w:t>сані всі розділи дисертації та автореферату.</w:t>
      </w:r>
    </w:p>
    <w:p w:rsidR="00BC1159" w:rsidRDefault="00BC1159" w:rsidP="00BC1159">
      <w:pPr>
        <w:pStyle w:val="af3"/>
        <w:ind w:firstLine="709"/>
        <w:rPr>
          <w:lang w:val="uk-UA"/>
        </w:rPr>
      </w:pPr>
      <w:r>
        <w:rPr>
          <w:b/>
          <w:lang w:val="uk-UA" w:eastAsia="uk-UA"/>
        </w:rPr>
        <w:lastRenderedPageBreak/>
        <w:t xml:space="preserve">Апробація результатів дослідження. </w:t>
      </w:r>
      <w:r>
        <w:rPr>
          <w:lang w:val="uk-UA" w:eastAsia="uk-UA"/>
        </w:rPr>
        <w:t xml:space="preserve">Основні положення дисертації </w:t>
      </w:r>
      <w:r>
        <w:rPr>
          <w:lang w:val="uk-UA" w:eastAsia="uk-UA"/>
        </w:rPr>
        <w:br/>
        <w:t>а</w:t>
      </w:r>
      <w:r>
        <w:rPr>
          <w:lang w:val="uk-UA" w:eastAsia="uk-UA"/>
        </w:rPr>
        <w:t>п</w:t>
      </w:r>
      <w:r>
        <w:rPr>
          <w:lang w:val="uk-UA" w:eastAsia="uk-UA"/>
        </w:rPr>
        <w:t>робовані на конференціях і конгресах українського і міжнародного значення: Міжнародній науково-практичній конференції «Наука та інновації – 2005» (Дніпр</w:t>
      </w:r>
      <w:r>
        <w:rPr>
          <w:lang w:val="uk-UA" w:eastAsia="uk-UA"/>
        </w:rPr>
        <w:t>о</w:t>
      </w:r>
      <w:r>
        <w:rPr>
          <w:lang w:val="uk-UA" w:eastAsia="uk-UA"/>
        </w:rPr>
        <w:t>петровськ, 2005); 78-й міжвузівській науково-практичній конференції студентів і молодих учених «Теоретичні і практичні аспекти сучасної медиц</w:t>
      </w:r>
      <w:r>
        <w:rPr>
          <w:lang w:val="uk-UA" w:eastAsia="uk-UA"/>
        </w:rPr>
        <w:t>и</w:t>
      </w:r>
      <w:r>
        <w:rPr>
          <w:lang w:val="uk-UA" w:eastAsia="uk-UA"/>
        </w:rPr>
        <w:t>ни» (Сімферополь, 2006); III Міжнародній науково-практичній конференції «Актуальні проблеми сучасних наук: теорія та практика – 2006» (Дніпропе</w:t>
      </w:r>
      <w:r>
        <w:rPr>
          <w:lang w:val="uk-UA" w:eastAsia="uk-UA"/>
        </w:rPr>
        <w:t>т</w:t>
      </w:r>
      <w:r>
        <w:rPr>
          <w:lang w:val="uk-UA" w:eastAsia="uk-UA"/>
        </w:rPr>
        <w:t>ровськ, 2006);</w:t>
      </w:r>
      <w:r>
        <w:rPr>
          <w:i/>
          <w:lang w:val="uk-UA" w:eastAsia="uk-UA"/>
        </w:rPr>
        <w:t xml:space="preserve"> </w:t>
      </w:r>
      <w:r>
        <w:rPr>
          <w:lang w:val="uk-UA" w:eastAsia="uk-UA"/>
        </w:rPr>
        <w:t>науково-практичній конференції з міжнародною участю «Уль</w:t>
      </w:r>
      <w:r>
        <w:rPr>
          <w:lang w:val="uk-UA" w:eastAsia="uk-UA"/>
        </w:rPr>
        <w:t>т</w:t>
      </w:r>
      <w:r>
        <w:rPr>
          <w:lang w:val="uk-UA" w:eastAsia="uk-UA"/>
        </w:rPr>
        <w:t>развукова та функціональна діагностика в ангіології» (Київ, 2006);</w:t>
      </w:r>
      <w:r>
        <w:rPr>
          <w:i/>
          <w:lang w:val="uk-UA" w:eastAsia="uk-UA"/>
        </w:rPr>
        <w:t xml:space="preserve"> </w:t>
      </w:r>
      <w:r>
        <w:rPr>
          <w:lang w:val="uk-UA" w:eastAsia="uk-UA"/>
        </w:rPr>
        <w:t>міжнаро</w:t>
      </w:r>
      <w:r>
        <w:rPr>
          <w:lang w:val="uk-UA" w:eastAsia="uk-UA"/>
        </w:rPr>
        <w:t>д</w:t>
      </w:r>
      <w:r>
        <w:rPr>
          <w:lang w:val="uk-UA" w:eastAsia="uk-UA"/>
        </w:rPr>
        <w:t>ній науково-практичній конференції «Актуальні проблеми сучасних наук: те</w:t>
      </w:r>
      <w:r>
        <w:rPr>
          <w:lang w:val="uk-UA" w:eastAsia="uk-UA"/>
        </w:rPr>
        <w:t>о</w:t>
      </w:r>
      <w:r>
        <w:rPr>
          <w:lang w:val="uk-UA" w:eastAsia="uk-UA"/>
        </w:rPr>
        <w:t>рія та практика – 2006» (Дніпропетровськ, 2006); міжнародній науково-практичній конференції «Ультразвукова діагностика в гастроентерології» (С</w:t>
      </w:r>
      <w:r>
        <w:rPr>
          <w:lang w:val="uk-UA" w:eastAsia="uk-UA"/>
        </w:rPr>
        <w:t>у</w:t>
      </w:r>
      <w:r>
        <w:rPr>
          <w:lang w:val="uk-UA" w:eastAsia="uk-UA"/>
        </w:rPr>
        <w:t>дак, 2006); III Міжнародній науково-практичній конференції «Науковий поте</w:t>
      </w:r>
      <w:r>
        <w:rPr>
          <w:lang w:val="uk-UA" w:eastAsia="uk-UA"/>
        </w:rPr>
        <w:t>н</w:t>
      </w:r>
      <w:r>
        <w:rPr>
          <w:lang w:val="uk-UA" w:eastAsia="uk-UA"/>
        </w:rPr>
        <w:t>ціал світу – 2006» (Дніпропетровськ, 2006); V–VII Міжрегіональних наукових конференц</w:t>
      </w:r>
      <w:r>
        <w:rPr>
          <w:lang w:val="uk-UA" w:eastAsia="uk-UA"/>
        </w:rPr>
        <w:t>і</w:t>
      </w:r>
      <w:r>
        <w:rPr>
          <w:lang w:val="uk-UA" w:eastAsia="uk-UA"/>
        </w:rPr>
        <w:t>ях «Актуальні питання біології та медицини» (Луганськ, 2007–2009); II Міжн</w:t>
      </w:r>
      <w:r>
        <w:rPr>
          <w:lang w:val="uk-UA" w:eastAsia="uk-UA"/>
        </w:rPr>
        <w:t>а</w:t>
      </w:r>
      <w:r>
        <w:rPr>
          <w:lang w:val="uk-UA" w:eastAsia="uk-UA"/>
        </w:rPr>
        <w:t>родній науково-практичній конференції «Ключові аспекти наукової діяльно</w:t>
      </w:r>
      <w:r>
        <w:rPr>
          <w:lang w:val="uk-UA" w:eastAsia="uk-UA"/>
        </w:rPr>
        <w:t>с</w:t>
      </w:r>
      <w:r>
        <w:rPr>
          <w:lang w:val="uk-UA" w:eastAsia="uk-UA"/>
        </w:rPr>
        <w:t>ті – 2007» (Дніпропетровськ, 2007); 3-му конгресі Української асоціації фахі</w:t>
      </w:r>
      <w:r>
        <w:rPr>
          <w:lang w:val="uk-UA" w:eastAsia="uk-UA"/>
        </w:rPr>
        <w:t>в</w:t>
      </w:r>
      <w:r>
        <w:rPr>
          <w:lang w:val="uk-UA" w:eastAsia="uk-UA"/>
        </w:rPr>
        <w:t>ців з ультразвукової діагностики (Одеса, 2008); ХII конгресі світової федерації українс</w:t>
      </w:r>
      <w:r>
        <w:rPr>
          <w:lang w:val="uk-UA" w:eastAsia="uk-UA"/>
        </w:rPr>
        <w:t>ь</w:t>
      </w:r>
      <w:r>
        <w:rPr>
          <w:lang w:val="uk-UA" w:eastAsia="uk-UA"/>
        </w:rPr>
        <w:t>ких лікарських товариств (Івано-Франківськ, 2008).</w:t>
      </w:r>
    </w:p>
    <w:p w:rsidR="00BC1159" w:rsidRDefault="00BC1159" w:rsidP="00BC1159">
      <w:pPr>
        <w:spacing w:line="240" w:lineRule="auto"/>
        <w:ind w:firstLine="709"/>
        <w:rPr>
          <w:szCs w:val="28"/>
          <w:lang w:val="uk-UA" w:eastAsia="uk-UA"/>
        </w:rPr>
      </w:pPr>
      <w:r>
        <w:rPr>
          <w:b/>
          <w:szCs w:val="28"/>
          <w:lang w:val="uk-UA" w:eastAsia="uk-UA"/>
        </w:rPr>
        <w:t xml:space="preserve">Публікації. </w:t>
      </w:r>
      <w:r>
        <w:rPr>
          <w:szCs w:val="28"/>
          <w:lang w:val="uk-UA" w:eastAsia="uk-UA"/>
        </w:rPr>
        <w:t>За темою дисертації опубліковано 23 наукові роботи, 8 з них – статті в журналах за фахом, які входять до переліку ВАКа України, 15 тез у мат</w:t>
      </w:r>
      <w:r>
        <w:rPr>
          <w:szCs w:val="28"/>
          <w:lang w:val="uk-UA" w:eastAsia="uk-UA"/>
        </w:rPr>
        <w:t>е</w:t>
      </w:r>
      <w:r>
        <w:rPr>
          <w:szCs w:val="28"/>
          <w:lang w:val="uk-UA" w:eastAsia="uk-UA"/>
        </w:rPr>
        <w:t>ріалах конгресів і конференцій, зокрема з міжнародною участю.</w:t>
      </w:r>
    </w:p>
    <w:p w:rsidR="00BC1159" w:rsidRDefault="00BC1159" w:rsidP="00BC1159">
      <w:pPr>
        <w:spacing w:line="240" w:lineRule="auto"/>
        <w:ind w:firstLine="709"/>
        <w:rPr>
          <w:szCs w:val="28"/>
          <w:lang w:val="uk-UA" w:eastAsia="uk-UA"/>
        </w:rPr>
      </w:pPr>
      <w:r>
        <w:rPr>
          <w:b/>
          <w:bCs/>
          <w:szCs w:val="28"/>
          <w:lang w:val="uk-UA" w:eastAsia="uk-UA"/>
        </w:rPr>
        <w:t>Структура і обсяг дисертації</w:t>
      </w:r>
      <w:r>
        <w:rPr>
          <w:szCs w:val="28"/>
          <w:lang w:val="uk-UA" w:eastAsia="uk-UA"/>
        </w:rPr>
        <w:t>. Робота складається зі вступу, огляду літ</w:t>
      </w:r>
      <w:r>
        <w:rPr>
          <w:szCs w:val="28"/>
          <w:lang w:val="uk-UA" w:eastAsia="uk-UA"/>
        </w:rPr>
        <w:t>е</w:t>
      </w:r>
      <w:r>
        <w:rPr>
          <w:szCs w:val="28"/>
          <w:lang w:val="uk-UA" w:eastAsia="uk-UA"/>
        </w:rPr>
        <w:t>ратури, опису матеріалу і методів дослідження, розділів результатів власних досліджень, аналізу й обговорення результатів дослідження, висновків. Загал</w:t>
      </w:r>
      <w:r>
        <w:rPr>
          <w:szCs w:val="28"/>
          <w:lang w:val="uk-UA" w:eastAsia="uk-UA"/>
        </w:rPr>
        <w:t>ь</w:t>
      </w:r>
      <w:r>
        <w:rPr>
          <w:szCs w:val="28"/>
          <w:lang w:val="uk-UA" w:eastAsia="uk-UA"/>
        </w:rPr>
        <w:t>ний обсяг – 152 сторінки. Робота ілюстрована 18 таблицями і 92 рисунками, які займають 0 повних сторінок. Список літератури містить 103 літературні джер</w:t>
      </w:r>
      <w:r>
        <w:rPr>
          <w:szCs w:val="28"/>
          <w:lang w:val="uk-UA" w:eastAsia="uk-UA"/>
        </w:rPr>
        <w:t>е</w:t>
      </w:r>
      <w:r>
        <w:rPr>
          <w:szCs w:val="28"/>
          <w:lang w:val="uk-UA" w:eastAsia="uk-UA"/>
        </w:rPr>
        <w:t>ла, з них 60 – іноземних авторів.</w:t>
      </w:r>
    </w:p>
    <w:p w:rsidR="00BC1159" w:rsidRDefault="00BC1159" w:rsidP="00BC1159">
      <w:pPr>
        <w:spacing w:line="240" w:lineRule="auto"/>
        <w:ind w:firstLine="709"/>
        <w:rPr>
          <w:szCs w:val="28"/>
          <w:lang w:val="uk-UA"/>
        </w:rPr>
      </w:pPr>
    </w:p>
    <w:p w:rsidR="00BC1159" w:rsidRDefault="00BC1159" w:rsidP="00BC1159">
      <w:pPr>
        <w:spacing w:line="240" w:lineRule="auto"/>
        <w:jc w:val="center"/>
        <w:rPr>
          <w:b/>
          <w:bCs/>
          <w:szCs w:val="28"/>
          <w:lang w:val="uk-UA" w:eastAsia="uk-UA"/>
        </w:rPr>
      </w:pPr>
      <w:r>
        <w:rPr>
          <w:b/>
          <w:bCs/>
          <w:szCs w:val="28"/>
          <w:lang w:val="uk-UA" w:eastAsia="uk-UA"/>
        </w:rPr>
        <w:t>ОСНОВНИЙ ЗМІСТ РОБОТИ</w:t>
      </w:r>
    </w:p>
    <w:p w:rsidR="00BC1159" w:rsidRDefault="00BC1159" w:rsidP="00BC1159">
      <w:pPr>
        <w:spacing w:line="240" w:lineRule="auto"/>
        <w:ind w:firstLine="709"/>
        <w:rPr>
          <w:szCs w:val="28"/>
          <w:lang w:val="uk-UA"/>
        </w:rPr>
      </w:pPr>
      <w:r>
        <w:rPr>
          <w:b/>
          <w:bCs/>
          <w:szCs w:val="28"/>
          <w:lang w:val="uk-UA" w:eastAsia="uk-UA"/>
        </w:rPr>
        <w:t>Матеріал і методи дослідження</w:t>
      </w:r>
      <w:r>
        <w:rPr>
          <w:szCs w:val="28"/>
          <w:lang w:val="uk-UA" w:eastAsia="uk-UA"/>
        </w:rPr>
        <w:t>. Дослідження виконано на 82 вологих комплексах органів черевної порожнини, узятих від трупів людей обох статей у віці від 24 до 87 років, на яких була виділена і вивчена ВВ, її гілки і притоки. Всі препарати були розподілені відповідно до статі та статури. Було вивчено 31 комплекс від жіночих трупів і 51 – від чоловічих. Препаратів, узятих від тр</w:t>
      </w:r>
      <w:r>
        <w:rPr>
          <w:szCs w:val="28"/>
          <w:lang w:val="uk-UA" w:eastAsia="uk-UA"/>
        </w:rPr>
        <w:t>у</w:t>
      </w:r>
      <w:r>
        <w:rPr>
          <w:szCs w:val="28"/>
          <w:lang w:val="uk-UA" w:eastAsia="uk-UA"/>
        </w:rPr>
        <w:t>пів з брахіморфною формою статури, було 24 (13 чоловічих і 11 жіночих), з мез</w:t>
      </w:r>
      <w:r>
        <w:rPr>
          <w:szCs w:val="28"/>
          <w:lang w:val="uk-UA" w:eastAsia="uk-UA"/>
        </w:rPr>
        <w:t>о</w:t>
      </w:r>
      <w:r>
        <w:rPr>
          <w:szCs w:val="28"/>
          <w:lang w:val="uk-UA" w:eastAsia="uk-UA"/>
        </w:rPr>
        <w:t xml:space="preserve">морфною – 41 (26 чоловічих і 15 жіночих), з доліхоморфною – 17 (12 чоловічих і 5 жіночих). </w:t>
      </w:r>
    </w:p>
    <w:p w:rsidR="00BC1159" w:rsidRDefault="00BC1159" w:rsidP="00BC1159">
      <w:pPr>
        <w:pStyle w:val="af5"/>
        <w:spacing w:line="240" w:lineRule="auto"/>
        <w:ind w:firstLine="709"/>
        <w:rPr>
          <w:lang w:val="uk-UA"/>
        </w:rPr>
      </w:pPr>
      <w:r>
        <w:rPr>
          <w:lang w:val="uk-UA" w:eastAsia="uk-UA"/>
        </w:rPr>
        <w:t>При роботі з трупним матеріалом були дотримані принципи медичної етики, регламентовані Конвенцією ради Європи з прав людини і біомедиц</w:t>
      </w:r>
      <w:r>
        <w:rPr>
          <w:lang w:val="uk-UA" w:eastAsia="uk-UA"/>
        </w:rPr>
        <w:t>и</w:t>
      </w:r>
      <w:r>
        <w:rPr>
          <w:lang w:val="uk-UA" w:eastAsia="uk-UA"/>
        </w:rPr>
        <w:t>ни й гол</w:t>
      </w:r>
      <w:r>
        <w:rPr>
          <w:lang w:val="uk-UA" w:eastAsia="uk-UA"/>
        </w:rPr>
        <w:t>о</w:t>
      </w:r>
      <w:r>
        <w:rPr>
          <w:lang w:val="uk-UA" w:eastAsia="uk-UA"/>
        </w:rPr>
        <w:t>вними законами України (протокол № 1 засідання комісії з питань етики від 16.04.09).</w:t>
      </w:r>
    </w:p>
    <w:p w:rsidR="00BC1159" w:rsidRDefault="00BC1159" w:rsidP="00BC1159">
      <w:pPr>
        <w:spacing w:line="240" w:lineRule="auto"/>
        <w:ind w:firstLine="709"/>
        <w:rPr>
          <w:szCs w:val="28"/>
          <w:lang w:val="uk-UA"/>
        </w:rPr>
      </w:pPr>
      <w:r>
        <w:rPr>
          <w:szCs w:val="28"/>
          <w:lang w:val="uk-UA" w:eastAsia="uk-UA"/>
        </w:rPr>
        <w:t>Форму статури визначали за В. Н. Шевкуненком, А. М. Геселевичем (1935). Перед розтином вивчали антропометричні характеристики трупа. Вим</w:t>
      </w:r>
      <w:r>
        <w:rPr>
          <w:szCs w:val="28"/>
          <w:lang w:val="uk-UA" w:eastAsia="uk-UA"/>
        </w:rPr>
        <w:t>і</w:t>
      </w:r>
      <w:r>
        <w:rPr>
          <w:szCs w:val="28"/>
          <w:lang w:val="uk-UA" w:eastAsia="uk-UA"/>
        </w:rPr>
        <w:t>рювали такі параметри: зріст, довжину тулуба, довжину кінцівок, периметр гр</w:t>
      </w:r>
      <w:r>
        <w:rPr>
          <w:szCs w:val="28"/>
          <w:lang w:val="uk-UA" w:eastAsia="uk-UA"/>
        </w:rPr>
        <w:t>у</w:t>
      </w:r>
      <w:r>
        <w:rPr>
          <w:szCs w:val="28"/>
          <w:lang w:val="uk-UA" w:eastAsia="uk-UA"/>
        </w:rPr>
        <w:t>дної клітки й епігастральний кут.</w:t>
      </w:r>
    </w:p>
    <w:p w:rsidR="00BC1159" w:rsidRDefault="00BC1159" w:rsidP="00BC1159">
      <w:pPr>
        <w:spacing w:line="240" w:lineRule="auto"/>
        <w:ind w:firstLine="709"/>
        <w:rPr>
          <w:szCs w:val="28"/>
          <w:lang w:val="uk-UA"/>
        </w:rPr>
      </w:pPr>
      <w:r>
        <w:rPr>
          <w:szCs w:val="28"/>
          <w:lang w:val="uk-UA" w:eastAsia="uk-UA"/>
        </w:rPr>
        <w:t>Для оцінки ультразвукових розмірів печінки, селезінки і судин системи ВВ і подальшого зіставлення їх з даними морфометрії виконували ультразвук</w:t>
      </w:r>
      <w:r>
        <w:rPr>
          <w:szCs w:val="28"/>
          <w:lang w:val="uk-UA" w:eastAsia="uk-UA"/>
        </w:rPr>
        <w:t>о</w:t>
      </w:r>
      <w:r>
        <w:rPr>
          <w:szCs w:val="28"/>
          <w:lang w:val="uk-UA" w:eastAsia="uk-UA"/>
        </w:rPr>
        <w:t xml:space="preserve">ве дослідження (УЗД) органів черевної порожнини у 11 трупів чоловіків і жінок у віці від 37 до 73 років, які не мали вираженої патології печінки і системи ВВ. Дослідження виконували на базі Луганського міського патологоанатомічного бюро на ультразвуковому сканері SLE 101 РС (Латвія) в режимі сірої шкали з </w:t>
      </w:r>
      <w:r>
        <w:rPr>
          <w:szCs w:val="28"/>
          <w:lang w:val="uk-UA" w:eastAsia="uk-UA"/>
        </w:rPr>
        <w:lastRenderedPageBreak/>
        <w:t>використанням конвексного датчика з частотою 3,5 МГц. За даними ультразв</w:t>
      </w:r>
      <w:r>
        <w:rPr>
          <w:szCs w:val="28"/>
          <w:lang w:val="uk-UA" w:eastAsia="uk-UA"/>
        </w:rPr>
        <w:t>у</w:t>
      </w:r>
      <w:r>
        <w:rPr>
          <w:szCs w:val="28"/>
          <w:lang w:val="uk-UA" w:eastAsia="uk-UA"/>
        </w:rPr>
        <w:t>кового і морфометричного досліджень був розрахований КУЗПЗ.</w:t>
      </w:r>
    </w:p>
    <w:p w:rsidR="00BC1159" w:rsidRDefault="00BC1159" w:rsidP="00BC1159">
      <w:pPr>
        <w:spacing w:line="240" w:lineRule="auto"/>
        <w:ind w:firstLine="709"/>
        <w:rPr>
          <w:szCs w:val="28"/>
          <w:lang w:val="uk-UA"/>
        </w:rPr>
      </w:pPr>
      <w:r>
        <w:rPr>
          <w:szCs w:val="28"/>
          <w:lang w:val="uk-UA" w:eastAsia="uk-UA"/>
        </w:rPr>
        <w:t>Розтин трупа проводили разом з патологоанатомом за стандартною мет</w:t>
      </w:r>
      <w:r>
        <w:rPr>
          <w:szCs w:val="28"/>
          <w:lang w:val="uk-UA" w:eastAsia="uk-UA"/>
        </w:rPr>
        <w:t>о</w:t>
      </w:r>
      <w:r>
        <w:rPr>
          <w:szCs w:val="28"/>
          <w:lang w:val="uk-UA" w:eastAsia="uk-UA"/>
        </w:rPr>
        <w:t xml:space="preserve">дикою. Протоколювали паспортну частину, вік, діагноз і причину смерті. Для кращої візуалізації виконували ін’єкцію судин системи ВВ 5%-вим розчином туш-желатину з температурою 50 ºС. Препарат фіксували у 10%-вому розчині формаліну. Після фіксації виконували </w:t>
      </w:r>
      <w:r>
        <w:rPr>
          <w:rStyle w:val="4ff6"/>
          <w:lang w:val="uk-UA" w:eastAsia="uk-UA"/>
        </w:rPr>
        <w:t>препарування судин системи ВВ, яке п</w:t>
      </w:r>
      <w:r>
        <w:rPr>
          <w:rStyle w:val="4ff6"/>
          <w:lang w:val="uk-UA" w:eastAsia="uk-UA"/>
        </w:rPr>
        <w:t>о</w:t>
      </w:r>
      <w:r>
        <w:rPr>
          <w:rStyle w:val="4ff6"/>
          <w:lang w:val="uk-UA" w:eastAsia="uk-UA"/>
        </w:rPr>
        <w:t xml:space="preserve">лягало у виділенні печінково-шлункової й печінково-дванадцятипалої зв’язок. </w:t>
      </w:r>
      <w:r>
        <w:rPr>
          <w:szCs w:val="28"/>
          <w:lang w:val="uk-UA" w:eastAsia="uk-UA"/>
        </w:rPr>
        <w:t>Після закінчення препарування на препарат поміщали міліметрову лінійку і ф</w:t>
      </w:r>
      <w:r>
        <w:rPr>
          <w:szCs w:val="28"/>
          <w:lang w:val="uk-UA" w:eastAsia="uk-UA"/>
        </w:rPr>
        <w:t>о</w:t>
      </w:r>
      <w:r>
        <w:rPr>
          <w:szCs w:val="28"/>
          <w:lang w:val="uk-UA" w:eastAsia="uk-UA"/>
        </w:rPr>
        <w:t>тографували судини системи ВВ за допомогою цифрової камери Olympus SP – 550 UZ.</w:t>
      </w:r>
    </w:p>
    <w:p w:rsidR="00BC1159" w:rsidRDefault="00BC1159" w:rsidP="00BC1159">
      <w:pPr>
        <w:spacing w:line="240" w:lineRule="auto"/>
        <w:ind w:firstLine="709"/>
        <w:rPr>
          <w:szCs w:val="28"/>
          <w:lang w:val="uk-UA"/>
        </w:rPr>
      </w:pPr>
      <w:r>
        <w:rPr>
          <w:szCs w:val="28"/>
          <w:lang w:val="uk-UA" w:eastAsia="uk-UA"/>
        </w:rPr>
        <w:t>Морфометричне дослідження проводили по фотознімках. За допомогою штангенциркуля з урахуванням масштабу знімка вимірювали довжину і діаметр системи судин і самої ВВ. Кутові вимірювання проводили за допомогою кут</w:t>
      </w:r>
      <w:r>
        <w:rPr>
          <w:szCs w:val="28"/>
          <w:lang w:val="uk-UA" w:eastAsia="uk-UA"/>
        </w:rPr>
        <w:t>о</w:t>
      </w:r>
      <w:r>
        <w:rPr>
          <w:szCs w:val="28"/>
          <w:lang w:val="uk-UA" w:eastAsia="uk-UA"/>
        </w:rPr>
        <w:t>міра ГОСТ 5378-66. Одержані дані заносили у протоколи дослідження.</w:t>
      </w:r>
    </w:p>
    <w:p w:rsidR="00BC1159" w:rsidRDefault="00BC1159" w:rsidP="00BC1159">
      <w:pPr>
        <w:spacing w:line="240" w:lineRule="auto"/>
        <w:ind w:firstLine="709"/>
        <w:rPr>
          <w:szCs w:val="28"/>
          <w:lang w:val="uk-UA"/>
        </w:rPr>
      </w:pPr>
      <w:r>
        <w:rPr>
          <w:szCs w:val="28"/>
          <w:lang w:val="uk-UA" w:eastAsia="uk-UA"/>
        </w:rPr>
        <w:t>Після комплексної оцінки системи судин ВВ та її морфометричних пок</w:t>
      </w:r>
      <w:r>
        <w:rPr>
          <w:szCs w:val="28"/>
          <w:lang w:val="uk-UA" w:eastAsia="uk-UA"/>
        </w:rPr>
        <w:t>а</w:t>
      </w:r>
      <w:r>
        <w:rPr>
          <w:szCs w:val="28"/>
          <w:lang w:val="uk-UA" w:eastAsia="uk-UA"/>
        </w:rPr>
        <w:t>зників визначали тип її будови за Д. Б. Бековим зі співавт. (1988). До магістр</w:t>
      </w:r>
      <w:r>
        <w:rPr>
          <w:szCs w:val="28"/>
          <w:lang w:val="uk-UA" w:eastAsia="uk-UA"/>
        </w:rPr>
        <w:t>а</w:t>
      </w:r>
      <w:r>
        <w:rPr>
          <w:szCs w:val="28"/>
          <w:lang w:val="uk-UA" w:eastAsia="uk-UA"/>
        </w:rPr>
        <w:t>льного типу системи ВВ відносили наявність одного великого подовженого стовбура ВВ прямої або зігнутої форми (з дистальним злиттям приток) з незн</w:t>
      </w:r>
      <w:r>
        <w:rPr>
          <w:szCs w:val="28"/>
          <w:lang w:val="uk-UA" w:eastAsia="uk-UA"/>
        </w:rPr>
        <w:t>а</w:t>
      </w:r>
      <w:r>
        <w:rPr>
          <w:szCs w:val="28"/>
          <w:lang w:val="uk-UA" w:eastAsia="uk-UA"/>
        </w:rPr>
        <w:t>чною кількістю приток основного стовбура і невеликою кількістю анастом</w:t>
      </w:r>
      <w:r>
        <w:rPr>
          <w:szCs w:val="28"/>
          <w:lang w:val="uk-UA" w:eastAsia="uk-UA"/>
        </w:rPr>
        <w:t>о</w:t>
      </w:r>
      <w:r>
        <w:rPr>
          <w:szCs w:val="28"/>
          <w:lang w:val="uk-UA" w:eastAsia="uk-UA"/>
        </w:rPr>
        <w:t>зів або їх відсутністю, до розсипного – наявність одного короткого стовбура ВВ (з проксимальним злиттям приток) з розгалуженою системою приток ВВ з вел</w:t>
      </w:r>
      <w:r>
        <w:rPr>
          <w:szCs w:val="28"/>
          <w:lang w:val="uk-UA" w:eastAsia="uk-UA"/>
        </w:rPr>
        <w:t>и</w:t>
      </w:r>
      <w:r>
        <w:rPr>
          <w:szCs w:val="28"/>
          <w:lang w:val="uk-UA" w:eastAsia="uk-UA"/>
        </w:rPr>
        <w:t>кою к</w:t>
      </w:r>
      <w:r>
        <w:rPr>
          <w:szCs w:val="28"/>
          <w:lang w:val="uk-UA" w:eastAsia="uk-UA"/>
        </w:rPr>
        <w:t>і</w:t>
      </w:r>
      <w:r>
        <w:rPr>
          <w:szCs w:val="28"/>
          <w:lang w:val="uk-UA" w:eastAsia="uk-UA"/>
        </w:rPr>
        <w:t>лькістю венозних анастомозів як між окремими, поряд розташованими судин</w:t>
      </w:r>
      <w:r>
        <w:rPr>
          <w:szCs w:val="28"/>
          <w:lang w:val="uk-UA" w:eastAsia="uk-UA"/>
        </w:rPr>
        <w:t>а</w:t>
      </w:r>
      <w:r>
        <w:rPr>
          <w:szCs w:val="28"/>
          <w:lang w:val="uk-UA" w:eastAsia="uk-UA"/>
        </w:rPr>
        <w:t xml:space="preserve">ми, так і між венами, що несуть кров у інші басейни, і до змішаного </w:t>
      </w:r>
      <w:r>
        <w:rPr>
          <w:szCs w:val="28"/>
          <w:lang w:val="uk-UA"/>
        </w:rPr>
        <w:t>–</w:t>
      </w:r>
      <w:r>
        <w:rPr>
          <w:szCs w:val="28"/>
          <w:lang w:val="uk-UA" w:eastAsia="uk-UA"/>
        </w:rPr>
        <w:t xml:space="preserve"> всі проміжні в</w:t>
      </w:r>
      <w:r>
        <w:rPr>
          <w:szCs w:val="28"/>
          <w:lang w:val="uk-UA" w:eastAsia="uk-UA"/>
        </w:rPr>
        <w:t>а</w:t>
      </w:r>
      <w:r>
        <w:rPr>
          <w:szCs w:val="28"/>
          <w:lang w:val="uk-UA" w:eastAsia="uk-UA"/>
        </w:rPr>
        <w:t>ріанти.</w:t>
      </w:r>
    </w:p>
    <w:p w:rsidR="00BC1159" w:rsidRDefault="00BC1159" w:rsidP="00BC1159">
      <w:pPr>
        <w:spacing w:line="240" w:lineRule="auto"/>
        <w:ind w:firstLine="709"/>
        <w:rPr>
          <w:szCs w:val="28"/>
          <w:lang w:val="uk-UA"/>
        </w:rPr>
      </w:pPr>
      <w:r>
        <w:rPr>
          <w:szCs w:val="28"/>
          <w:lang w:val="uk-UA" w:eastAsia="uk-UA"/>
        </w:rPr>
        <w:t>Для гістологічного дослідження брали шматочки з правої і лівої часток печінки. Препарати фіксували у 10%-вому розчині формаліну, виготовленому на фосфатному буфері з рН 7,2–7,4 і охолодженому до +4 ºС. Після фіксації в</w:t>
      </w:r>
      <w:r>
        <w:rPr>
          <w:szCs w:val="28"/>
          <w:lang w:val="uk-UA" w:eastAsia="uk-UA"/>
        </w:rPr>
        <w:t>і</w:t>
      </w:r>
      <w:r>
        <w:rPr>
          <w:szCs w:val="28"/>
          <w:lang w:val="uk-UA" w:eastAsia="uk-UA"/>
        </w:rPr>
        <w:t>дібрані шматочки печінки заливали у парафінові блоки і виготовляли зрізи т</w:t>
      </w:r>
      <w:r>
        <w:rPr>
          <w:szCs w:val="28"/>
          <w:lang w:val="uk-UA" w:eastAsia="uk-UA"/>
        </w:rPr>
        <w:t>о</w:t>
      </w:r>
      <w:r>
        <w:rPr>
          <w:szCs w:val="28"/>
          <w:lang w:val="uk-UA" w:eastAsia="uk-UA"/>
        </w:rPr>
        <w:t>вщиною 15 і 20 мкм, які забарвлювали гематоксилін-еозином, пікрофуксином за ван Гізон, імпрегнували азотнокислим сріблом. Потім їх вивчали під бінок</w:t>
      </w:r>
      <w:r>
        <w:rPr>
          <w:szCs w:val="28"/>
          <w:lang w:val="uk-UA" w:eastAsia="uk-UA"/>
        </w:rPr>
        <w:t>у</w:t>
      </w:r>
      <w:r>
        <w:rPr>
          <w:szCs w:val="28"/>
          <w:lang w:val="uk-UA" w:eastAsia="uk-UA"/>
        </w:rPr>
        <w:t>лярним мікроскопом Люмам-Р8. Препарати описували і фотодокументув</w:t>
      </w:r>
      <w:r>
        <w:rPr>
          <w:szCs w:val="28"/>
          <w:lang w:val="uk-UA" w:eastAsia="uk-UA"/>
        </w:rPr>
        <w:t>а</w:t>
      </w:r>
      <w:r>
        <w:rPr>
          <w:szCs w:val="28"/>
          <w:lang w:val="uk-UA" w:eastAsia="uk-UA"/>
        </w:rPr>
        <w:t>ли за допом</w:t>
      </w:r>
      <w:r>
        <w:rPr>
          <w:szCs w:val="28"/>
          <w:lang w:val="uk-UA" w:eastAsia="uk-UA"/>
        </w:rPr>
        <w:t>о</w:t>
      </w:r>
      <w:r>
        <w:rPr>
          <w:szCs w:val="28"/>
          <w:lang w:val="uk-UA" w:eastAsia="uk-UA"/>
        </w:rPr>
        <w:t>гою цифрової камери DCM500.</w:t>
      </w:r>
    </w:p>
    <w:p w:rsidR="00BC1159" w:rsidRDefault="00BC1159" w:rsidP="00BC1159">
      <w:pPr>
        <w:pStyle w:val="af3"/>
        <w:ind w:firstLine="709"/>
        <w:rPr>
          <w:lang w:val="uk-UA"/>
        </w:rPr>
      </w:pPr>
      <w:r>
        <w:rPr>
          <w:lang w:val="uk-UA" w:eastAsia="uk-UA"/>
        </w:rPr>
        <w:t>Цифрові дані обробляли методами варіаційної статистики за допомогою ліцензійної комп’ютерної програми Microsoft Excel. Визначали: середню ари</w:t>
      </w:r>
      <w:r>
        <w:rPr>
          <w:lang w:val="uk-UA" w:eastAsia="uk-UA"/>
        </w:rPr>
        <w:t>ф</w:t>
      </w:r>
      <w:r>
        <w:rPr>
          <w:lang w:val="uk-UA" w:eastAsia="uk-UA"/>
        </w:rPr>
        <w:t>метичну вибірки (M); похибку середньої арифметичної вибірки (±m); вірогі</w:t>
      </w:r>
      <w:r>
        <w:rPr>
          <w:lang w:val="uk-UA" w:eastAsia="uk-UA"/>
        </w:rPr>
        <w:t>д</w:t>
      </w:r>
      <w:r>
        <w:rPr>
          <w:lang w:val="uk-UA" w:eastAsia="uk-UA"/>
        </w:rPr>
        <w:t>ність похибки (р&lt;); коефіцієнт кореляції (R</w:t>
      </w:r>
      <w:r>
        <w:rPr>
          <w:vertAlign w:val="subscript"/>
          <w:lang w:val="uk-UA" w:eastAsia="uk-UA"/>
        </w:rPr>
        <w:t>xy</w:t>
      </w:r>
      <w:r>
        <w:rPr>
          <w:lang w:val="uk-UA" w:eastAsia="uk-UA"/>
        </w:rPr>
        <w:t>); похибку коефіцієнта кореляції (±r</w:t>
      </w:r>
      <w:r>
        <w:rPr>
          <w:vertAlign w:val="subscript"/>
          <w:lang w:val="uk-UA" w:eastAsia="uk-UA"/>
        </w:rPr>
        <w:t>xy</w:t>
      </w:r>
      <w:r>
        <w:rPr>
          <w:lang w:val="uk-UA" w:eastAsia="uk-UA"/>
        </w:rPr>
        <w:t>).</w:t>
      </w:r>
    </w:p>
    <w:p w:rsidR="00BC1159" w:rsidRDefault="00BC1159" w:rsidP="00BC1159">
      <w:pPr>
        <w:spacing w:line="240" w:lineRule="auto"/>
        <w:ind w:firstLine="709"/>
        <w:rPr>
          <w:szCs w:val="28"/>
          <w:lang w:val="uk-UA"/>
        </w:rPr>
      </w:pPr>
      <w:r>
        <w:rPr>
          <w:b/>
          <w:bCs/>
          <w:szCs w:val="28"/>
          <w:lang w:val="uk-UA" w:eastAsia="uk-UA"/>
        </w:rPr>
        <w:t>Результати дослідження та їх обговорення</w:t>
      </w:r>
      <w:r>
        <w:rPr>
          <w:szCs w:val="28"/>
          <w:lang w:val="uk-UA" w:eastAsia="uk-UA"/>
        </w:rPr>
        <w:t>. Виконано комплексне д</w:t>
      </w:r>
      <w:r>
        <w:rPr>
          <w:szCs w:val="28"/>
          <w:lang w:val="uk-UA" w:eastAsia="uk-UA"/>
        </w:rPr>
        <w:t>о</w:t>
      </w:r>
      <w:r>
        <w:rPr>
          <w:szCs w:val="28"/>
          <w:lang w:val="uk-UA" w:eastAsia="uk-UA"/>
        </w:rPr>
        <w:t>слідження анатомічної мінливості ВВ, її гілок і приток залежно від статі, стат</w:t>
      </w:r>
      <w:r>
        <w:rPr>
          <w:szCs w:val="28"/>
          <w:lang w:val="uk-UA" w:eastAsia="uk-UA"/>
        </w:rPr>
        <w:t>у</w:t>
      </w:r>
      <w:r>
        <w:rPr>
          <w:szCs w:val="28"/>
          <w:lang w:val="uk-UA" w:eastAsia="uk-UA"/>
        </w:rPr>
        <w:t>ри і будови системи ВВ.</w:t>
      </w:r>
    </w:p>
    <w:p w:rsidR="00BC1159" w:rsidRDefault="00BC1159" w:rsidP="00BC1159">
      <w:pPr>
        <w:spacing w:line="240" w:lineRule="auto"/>
        <w:ind w:firstLine="709"/>
        <w:rPr>
          <w:szCs w:val="28"/>
          <w:lang w:val="uk-UA" w:eastAsia="uk-UA"/>
        </w:rPr>
      </w:pPr>
      <w:r>
        <w:rPr>
          <w:szCs w:val="28"/>
          <w:lang w:val="uk-UA" w:eastAsia="uk-UA"/>
        </w:rPr>
        <w:t>У ході дослідження було виділено три типи системи ВВ: магістральний, розсипний і змішаний. Тип системи ВВ мав пряму залежність від статури і ст</w:t>
      </w:r>
      <w:r>
        <w:rPr>
          <w:szCs w:val="28"/>
          <w:lang w:val="uk-UA" w:eastAsia="uk-UA"/>
        </w:rPr>
        <w:t>а</w:t>
      </w:r>
      <w:r>
        <w:rPr>
          <w:szCs w:val="28"/>
          <w:lang w:val="uk-UA" w:eastAsia="uk-UA"/>
        </w:rPr>
        <w:t xml:space="preserve">ті. При доліхоморфній </w:t>
      </w:r>
      <w:r>
        <w:rPr>
          <w:lang w:val="uk-UA" w:eastAsia="uk-UA"/>
        </w:rPr>
        <w:t>статурі у</w:t>
      </w:r>
      <w:r>
        <w:rPr>
          <w:szCs w:val="28"/>
          <w:lang w:val="uk-UA" w:eastAsia="uk-UA"/>
        </w:rPr>
        <w:t xml:space="preserve"> 76,5 % випадків був магістральний тип будови системи ВВ, а у 23,5 % – змішаний. У чоловіків цієї групи з магістральним т</w:t>
      </w:r>
      <w:r>
        <w:rPr>
          <w:szCs w:val="28"/>
          <w:lang w:val="uk-UA" w:eastAsia="uk-UA"/>
        </w:rPr>
        <w:t>и</w:t>
      </w:r>
      <w:r>
        <w:rPr>
          <w:szCs w:val="28"/>
          <w:lang w:val="uk-UA" w:eastAsia="uk-UA"/>
        </w:rPr>
        <w:t xml:space="preserve">пом системи ВВ було 75,0 % препаратів, а зі змішаним – 25,0 %, у жінок </w:t>
      </w:r>
      <w:r>
        <w:rPr>
          <w:lang w:val="uk-UA" w:eastAsia="uk-UA"/>
        </w:rPr>
        <w:t>–</w:t>
      </w:r>
      <w:r>
        <w:rPr>
          <w:szCs w:val="28"/>
          <w:lang w:val="uk-UA" w:eastAsia="uk-UA"/>
        </w:rPr>
        <w:t xml:space="preserve">відповідно 80,0 і 20,0 % препаратів. При </w:t>
      </w:r>
      <w:r>
        <w:rPr>
          <w:lang w:val="uk-UA" w:eastAsia="uk-UA"/>
        </w:rPr>
        <w:t xml:space="preserve">брахіморфній статурі </w:t>
      </w:r>
      <w:r>
        <w:rPr>
          <w:szCs w:val="28"/>
          <w:lang w:val="uk-UA" w:eastAsia="uk-UA"/>
        </w:rPr>
        <w:t>у 70,9 % випа</w:t>
      </w:r>
      <w:r>
        <w:rPr>
          <w:szCs w:val="28"/>
          <w:lang w:val="uk-UA" w:eastAsia="uk-UA"/>
        </w:rPr>
        <w:t>д</w:t>
      </w:r>
      <w:r>
        <w:rPr>
          <w:szCs w:val="28"/>
          <w:lang w:val="uk-UA" w:eastAsia="uk-UA"/>
        </w:rPr>
        <w:t>ків був розсипний тип системи ВВ, у 25,0 % – змішаний і у 4,1 % – магістрал</w:t>
      </w:r>
      <w:r>
        <w:rPr>
          <w:szCs w:val="28"/>
          <w:lang w:val="uk-UA" w:eastAsia="uk-UA"/>
        </w:rPr>
        <w:t>ь</w:t>
      </w:r>
      <w:r>
        <w:rPr>
          <w:szCs w:val="28"/>
          <w:lang w:val="uk-UA" w:eastAsia="uk-UA"/>
        </w:rPr>
        <w:t>ний. У цій групі у чоловіків з розсипним типом системи ВВ було 69,2 % преп</w:t>
      </w:r>
      <w:r>
        <w:rPr>
          <w:szCs w:val="28"/>
          <w:lang w:val="uk-UA" w:eastAsia="uk-UA"/>
        </w:rPr>
        <w:t>а</w:t>
      </w:r>
      <w:r>
        <w:rPr>
          <w:szCs w:val="28"/>
          <w:lang w:val="uk-UA" w:eastAsia="uk-UA"/>
        </w:rPr>
        <w:t>ратів, зі змішаним – 30,8 %. У жінок розсипний тип був у 72,7 % випадків, зм</w:t>
      </w:r>
      <w:r>
        <w:rPr>
          <w:szCs w:val="28"/>
          <w:lang w:val="uk-UA" w:eastAsia="uk-UA"/>
        </w:rPr>
        <w:t>і</w:t>
      </w:r>
      <w:r>
        <w:rPr>
          <w:szCs w:val="28"/>
          <w:lang w:val="uk-UA" w:eastAsia="uk-UA"/>
        </w:rPr>
        <w:t xml:space="preserve">шаний – у 18,2 % і магістральний – у 9,1 %. При </w:t>
      </w:r>
      <w:r>
        <w:rPr>
          <w:lang w:val="uk-UA" w:eastAsia="uk-UA"/>
        </w:rPr>
        <w:t xml:space="preserve">мезоморфній статурі </w:t>
      </w:r>
      <w:r>
        <w:rPr>
          <w:szCs w:val="28"/>
          <w:lang w:val="uk-UA" w:eastAsia="uk-UA"/>
        </w:rPr>
        <w:t>у 56,0 % випадків був змішаний тип системи ВВ, у 22,0 % – розсипний і у 22,0 % – маг</w:t>
      </w:r>
      <w:r>
        <w:rPr>
          <w:szCs w:val="28"/>
          <w:lang w:val="uk-UA" w:eastAsia="uk-UA"/>
        </w:rPr>
        <w:t>і</w:t>
      </w:r>
      <w:r>
        <w:rPr>
          <w:szCs w:val="28"/>
          <w:lang w:val="uk-UA" w:eastAsia="uk-UA"/>
        </w:rPr>
        <w:t>стральний. У мезоморфних чоловіків змішаний тип системи ВВ був у 46,2 % випадків, розсипний – у 30,8 % і магістральний – у 23,0 %. У жінок такий ро</w:t>
      </w:r>
      <w:r>
        <w:rPr>
          <w:szCs w:val="28"/>
          <w:lang w:val="uk-UA" w:eastAsia="uk-UA"/>
        </w:rPr>
        <w:t>з</w:t>
      </w:r>
      <w:r>
        <w:rPr>
          <w:szCs w:val="28"/>
          <w:lang w:val="uk-UA" w:eastAsia="uk-UA"/>
        </w:rPr>
        <w:t>поділ був у 73,3; 6,7 і 20,0 % випа</w:t>
      </w:r>
      <w:r>
        <w:rPr>
          <w:szCs w:val="28"/>
          <w:lang w:val="uk-UA" w:eastAsia="uk-UA"/>
        </w:rPr>
        <w:t>д</w:t>
      </w:r>
      <w:r>
        <w:rPr>
          <w:szCs w:val="28"/>
          <w:lang w:val="uk-UA" w:eastAsia="uk-UA"/>
        </w:rPr>
        <w:t>ків відповідно.</w:t>
      </w:r>
    </w:p>
    <w:p w:rsidR="00BC1159" w:rsidRDefault="00BC1159" w:rsidP="00BC1159">
      <w:pPr>
        <w:spacing w:line="240" w:lineRule="auto"/>
        <w:ind w:firstLine="709"/>
        <w:rPr>
          <w:szCs w:val="28"/>
          <w:lang w:val="uk-UA"/>
        </w:rPr>
      </w:pPr>
      <w:r>
        <w:rPr>
          <w:szCs w:val="28"/>
          <w:lang w:val="uk-UA" w:eastAsia="uk-UA"/>
        </w:rPr>
        <w:t xml:space="preserve">Таким чином, для доліхоморфної </w:t>
      </w:r>
      <w:r>
        <w:rPr>
          <w:lang w:val="uk-UA" w:eastAsia="uk-UA"/>
        </w:rPr>
        <w:t>статури</w:t>
      </w:r>
      <w:r>
        <w:rPr>
          <w:szCs w:val="28"/>
          <w:lang w:val="uk-UA" w:eastAsia="uk-UA"/>
        </w:rPr>
        <w:t xml:space="preserve"> властивий магістральний тип системи ВВ, для брахіморфної – розсипний і для мезоморфної – змішаний.</w:t>
      </w:r>
    </w:p>
    <w:p w:rsidR="00BC1159" w:rsidRDefault="00BC1159" w:rsidP="00BC1159">
      <w:pPr>
        <w:spacing w:line="240" w:lineRule="auto"/>
        <w:ind w:firstLine="709"/>
        <w:rPr>
          <w:szCs w:val="28"/>
          <w:lang w:val="uk-UA"/>
        </w:rPr>
      </w:pPr>
      <w:r>
        <w:rPr>
          <w:szCs w:val="28"/>
          <w:lang w:val="uk-UA" w:eastAsia="uk-UA"/>
        </w:rPr>
        <w:lastRenderedPageBreak/>
        <w:t>При оцінці розмірів і форми печінки і селезінки, їнього кольору, конси</w:t>
      </w:r>
      <w:r>
        <w:rPr>
          <w:szCs w:val="28"/>
          <w:lang w:val="uk-UA" w:eastAsia="uk-UA"/>
        </w:rPr>
        <w:t>с</w:t>
      </w:r>
      <w:r>
        <w:rPr>
          <w:szCs w:val="28"/>
          <w:lang w:val="uk-UA" w:eastAsia="uk-UA"/>
        </w:rPr>
        <w:t>тенції і щільності, а також макроскопічних ознак наявності венозного повн</w:t>
      </w:r>
      <w:r>
        <w:rPr>
          <w:szCs w:val="28"/>
          <w:lang w:val="uk-UA" w:eastAsia="uk-UA"/>
        </w:rPr>
        <w:t>о</w:t>
      </w:r>
      <w:r>
        <w:rPr>
          <w:szCs w:val="28"/>
          <w:lang w:val="uk-UA" w:eastAsia="uk-UA"/>
        </w:rPr>
        <w:t>кров’я у судинах системи ВВ виявлено 15 препаратів з ознаками цирозу печі</w:t>
      </w:r>
      <w:r>
        <w:rPr>
          <w:szCs w:val="28"/>
          <w:lang w:val="uk-UA" w:eastAsia="uk-UA"/>
        </w:rPr>
        <w:t>н</w:t>
      </w:r>
      <w:r>
        <w:rPr>
          <w:szCs w:val="28"/>
          <w:lang w:val="uk-UA" w:eastAsia="uk-UA"/>
        </w:rPr>
        <w:t>ки і ПГ. Дані морфометричних досліджень цих препаратів не враховувались при уз</w:t>
      </w:r>
      <w:r>
        <w:rPr>
          <w:szCs w:val="28"/>
          <w:lang w:val="uk-UA" w:eastAsia="uk-UA"/>
        </w:rPr>
        <w:t>а</w:t>
      </w:r>
      <w:r>
        <w:rPr>
          <w:szCs w:val="28"/>
          <w:lang w:val="uk-UA" w:eastAsia="uk-UA"/>
        </w:rPr>
        <w:t>гальненні результатів дослідження.</w:t>
      </w:r>
    </w:p>
    <w:p w:rsidR="00BC1159" w:rsidRDefault="00BC1159" w:rsidP="00BC1159">
      <w:pPr>
        <w:spacing w:line="240" w:lineRule="auto"/>
        <w:ind w:firstLine="709"/>
        <w:rPr>
          <w:szCs w:val="28"/>
          <w:lang w:val="uk-UA"/>
        </w:rPr>
      </w:pPr>
      <w:r w:rsidRPr="00BC1159">
        <w:rPr>
          <w:rStyle w:val="5fe"/>
          <w:lang w:val="ru-RU" w:eastAsia="uk-UA"/>
        </w:rPr>
        <w:t>Були розроблені критерії ультразвукової візуалізації органів черевної п</w:t>
      </w:r>
      <w:r w:rsidRPr="00BC1159">
        <w:rPr>
          <w:rStyle w:val="5fe"/>
          <w:lang w:val="ru-RU" w:eastAsia="uk-UA"/>
        </w:rPr>
        <w:t>о</w:t>
      </w:r>
      <w:r w:rsidRPr="00BC1159">
        <w:rPr>
          <w:rStyle w:val="5fe"/>
          <w:lang w:val="ru-RU" w:eastAsia="uk-UA"/>
        </w:rPr>
        <w:t xml:space="preserve">рожнини трупів. </w:t>
      </w:r>
      <w:r>
        <w:rPr>
          <w:szCs w:val="28"/>
          <w:lang w:val="uk-UA" w:eastAsia="uk-UA"/>
        </w:rPr>
        <w:t>Краща якість візуалізації була одержана при дослідженні тр</w:t>
      </w:r>
      <w:r>
        <w:rPr>
          <w:szCs w:val="28"/>
          <w:lang w:val="uk-UA" w:eastAsia="uk-UA"/>
        </w:rPr>
        <w:t>у</w:t>
      </w:r>
      <w:r>
        <w:rPr>
          <w:szCs w:val="28"/>
          <w:lang w:val="uk-UA" w:eastAsia="uk-UA"/>
        </w:rPr>
        <w:t>па у перші 8 годин після смерті. При зіставленні показників ультразвукової морфометрії ВВ і селезінкової вени (СВ) трупа з даними морфометрії виявлена розбіжність. Тому було обчислено КУЗПЗ, який становив для ВВ 0,858±0,008 і для СВ 0,852±0,007 (0,855±0,008 при p&lt;0,001).</w:t>
      </w:r>
    </w:p>
    <w:p w:rsidR="00BC1159" w:rsidRDefault="00BC1159" w:rsidP="00BC1159">
      <w:pPr>
        <w:spacing w:line="240" w:lineRule="auto"/>
        <w:ind w:firstLine="709"/>
        <w:rPr>
          <w:szCs w:val="28"/>
          <w:lang w:val="uk-UA"/>
        </w:rPr>
      </w:pPr>
      <w:r>
        <w:rPr>
          <w:szCs w:val="28"/>
          <w:lang w:val="uk-UA" w:eastAsia="uk-UA"/>
        </w:rPr>
        <w:t>Визначено, що ВВ була представлена одним стовбуром, довжина і ді</w:t>
      </w:r>
      <w:r>
        <w:rPr>
          <w:szCs w:val="28"/>
          <w:lang w:val="uk-UA" w:eastAsia="uk-UA"/>
        </w:rPr>
        <w:t>а</w:t>
      </w:r>
      <w:r>
        <w:rPr>
          <w:szCs w:val="28"/>
          <w:lang w:val="uk-UA" w:eastAsia="uk-UA"/>
        </w:rPr>
        <w:t>метр якого варіювали в широких межах і залежали від статури і статі. При  д</w:t>
      </w:r>
      <w:r>
        <w:rPr>
          <w:szCs w:val="28"/>
          <w:lang w:val="uk-UA" w:eastAsia="uk-UA"/>
        </w:rPr>
        <w:t>о</w:t>
      </w:r>
      <w:r>
        <w:rPr>
          <w:szCs w:val="28"/>
          <w:lang w:val="uk-UA" w:eastAsia="uk-UA"/>
        </w:rPr>
        <w:t xml:space="preserve">ліхоморфній </w:t>
      </w:r>
      <w:r>
        <w:rPr>
          <w:lang w:val="uk-UA" w:eastAsia="uk-UA"/>
        </w:rPr>
        <w:t xml:space="preserve">статурі </w:t>
      </w:r>
      <w:r>
        <w:rPr>
          <w:szCs w:val="28"/>
          <w:lang w:val="uk-UA" w:eastAsia="uk-UA"/>
        </w:rPr>
        <w:t xml:space="preserve"> довжина ВВ була більша, ніж при брахі- і мезоморфній. Діаметр ВВ був більший при брахі- і мезоморфній </w:t>
      </w:r>
      <w:r>
        <w:rPr>
          <w:lang w:val="uk-UA" w:eastAsia="uk-UA"/>
        </w:rPr>
        <w:t>статурі</w:t>
      </w:r>
      <w:r>
        <w:rPr>
          <w:szCs w:val="28"/>
          <w:lang w:val="uk-UA" w:eastAsia="uk-UA"/>
        </w:rPr>
        <w:t>. Виявлено, що ВВ може утв</w:t>
      </w:r>
      <w:r>
        <w:rPr>
          <w:szCs w:val="28"/>
          <w:lang w:val="uk-UA" w:eastAsia="uk-UA"/>
        </w:rPr>
        <w:t>о</w:t>
      </w:r>
      <w:r>
        <w:rPr>
          <w:szCs w:val="28"/>
          <w:lang w:val="uk-UA" w:eastAsia="uk-UA"/>
        </w:rPr>
        <w:t>рюватись шляхом злиття верхньої брижової (ВБВ), СВ і нижньої брижової (НБВ) вен (29,3 % випадків). У більшості випадків (43,9 %) ВВ утв</w:t>
      </w:r>
      <w:r>
        <w:rPr>
          <w:szCs w:val="28"/>
          <w:lang w:val="uk-UA" w:eastAsia="uk-UA"/>
        </w:rPr>
        <w:t>о</w:t>
      </w:r>
      <w:r>
        <w:rPr>
          <w:szCs w:val="28"/>
          <w:lang w:val="uk-UA" w:eastAsia="uk-UA"/>
        </w:rPr>
        <w:t>рювалась шляхом злиття ВБВ і СВ. При цьому НБВ впадала у СВ. У 26,8 % в</w:t>
      </w:r>
      <w:r>
        <w:rPr>
          <w:szCs w:val="28"/>
          <w:lang w:val="uk-UA" w:eastAsia="uk-UA"/>
        </w:rPr>
        <w:t>и</w:t>
      </w:r>
      <w:r>
        <w:rPr>
          <w:szCs w:val="28"/>
          <w:lang w:val="uk-UA" w:eastAsia="uk-UA"/>
        </w:rPr>
        <w:t>падків ВВ утворювалась шляхом злиття ВБВ і НБВ. У цих випадках СВ пра</w:t>
      </w:r>
      <w:r>
        <w:rPr>
          <w:szCs w:val="28"/>
          <w:lang w:val="uk-UA" w:eastAsia="uk-UA"/>
        </w:rPr>
        <w:t>к</w:t>
      </w:r>
      <w:r>
        <w:rPr>
          <w:szCs w:val="28"/>
          <w:lang w:val="uk-UA" w:eastAsia="uk-UA"/>
        </w:rPr>
        <w:t>тично під прямим кутом впадала у ВВ вище злиття ВБВ і НБВ. У всіх в</w:t>
      </w:r>
      <w:r>
        <w:rPr>
          <w:szCs w:val="28"/>
          <w:lang w:val="uk-UA" w:eastAsia="uk-UA"/>
        </w:rPr>
        <w:t>и</w:t>
      </w:r>
      <w:r>
        <w:rPr>
          <w:szCs w:val="28"/>
          <w:lang w:val="uk-UA" w:eastAsia="uk-UA"/>
        </w:rPr>
        <w:t>падках ВБВ була постійною кровоносною судиною, яка брала участь у форм</w:t>
      </w:r>
      <w:r>
        <w:rPr>
          <w:szCs w:val="28"/>
          <w:lang w:val="uk-UA" w:eastAsia="uk-UA"/>
        </w:rPr>
        <w:t>у</w:t>
      </w:r>
      <w:r>
        <w:rPr>
          <w:szCs w:val="28"/>
          <w:lang w:val="uk-UA" w:eastAsia="uk-UA"/>
        </w:rPr>
        <w:t>ванні ВВ.</w:t>
      </w:r>
    </w:p>
    <w:p w:rsidR="00BC1159" w:rsidRDefault="00BC1159" w:rsidP="00BC1159">
      <w:pPr>
        <w:pStyle w:val="af3"/>
        <w:ind w:firstLine="709"/>
        <w:rPr>
          <w:lang w:val="uk-UA"/>
        </w:rPr>
      </w:pPr>
      <w:r>
        <w:rPr>
          <w:lang w:val="uk-UA" w:eastAsia="uk-UA"/>
        </w:rPr>
        <w:t>Діаметр ВВ був більший при брахі- і мезоморфній статурі.</w:t>
      </w:r>
    </w:p>
    <w:p w:rsidR="00BC1159" w:rsidRDefault="00BC1159" w:rsidP="00BC1159">
      <w:pPr>
        <w:pStyle w:val="af3"/>
        <w:ind w:firstLine="709"/>
        <w:rPr>
          <w:lang w:val="uk-UA" w:eastAsia="uk-UA"/>
        </w:rPr>
      </w:pPr>
      <w:r>
        <w:rPr>
          <w:lang w:val="uk-UA" w:eastAsia="uk-UA"/>
        </w:rPr>
        <w:t>У воротах печінки ВВ ділилась на праву (ПЧВ) і ліву (ЛЧВ) часткові в</w:t>
      </w:r>
      <w:r>
        <w:rPr>
          <w:lang w:val="uk-UA" w:eastAsia="uk-UA"/>
        </w:rPr>
        <w:t>е</w:t>
      </w:r>
      <w:r>
        <w:rPr>
          <w:lang w:val="uk-UA" w:eastAsia="uk-UA"/>
        </w:rPr>
        <w:t xml:space="preserve">ни. Кут ділення ВВ варіював від 45 до 115º і знаходився у прямій залежності від статури. При брахіморфній статурі кут ділення ВВ знаходився в межах 85–115º </w:t>
      </w:r>
      <w:r>
        <w:rPr>
          <w:lang w:eastAsia="uk-UA"/>
        </w:rPr>
        <w:t>[</w:t>
      </w:r>
      <w:r>
        <w:rPr>
          <w:lang w:val="uk-UA" w:eastAsia="uk-UA"/>
        </w:rPr>
        <w:t>(100,8±13,93</w:t>
      </w:r>
      <w:r>
        <w:rPr>
          <w:lang w:eastAsia="uk-UA"/>
        </w:rPr>
        <w:t>)</w:t>
      </w:r>
      <w:r>
        <w:rPr>
          <w:lang w:val="uk-UA" w:eastAsia="uk-UA"/>
        </w:rPr>
        <w:t>º при p&lt;0,05</w:t>
      </w:r>
      <w:r>
        <w:rPr>
          <w:lang w:eastAsia="uk-UA"/>
        </w:rPr>
        <w:t>]</w:t>
      </w:r>
      <w:r>
        <w:rPr>
          <w:lang w:val="uk-UA" w:eastAsia="uk-UA"/>
        </w:rPr>
        <w:t xml:space="preserve">, при мезоморфній – 80–115º </w:t>
      </w:r>
      <w:r>
        <w:rPr>
          <w:lang w:eastAsia="uk-UA"/>
        </w:rPr>
        <w:t>[</w:t>
      </w:r>
      <w:r>
        <w:rPr>
          <w:lang w:val="uk-UA" w:eastAsia="uk-UA"/>
        </w:rPr>
        <w:t>(96,90±13,61</w:t>
      </w:r>
      <w:r>
        <w:rPr>
          <w:lang w:eastAsia="uk-UA"/>
        </w:rPr>
        <w:t>)</w:t>
      </w:r>
      <w:r>
        <w:rPr>
          <w:lang w:val="uk-UA" w:eastAsia="uk-UA"/>
        </w:rPr>
        <w:t>º при p&lt;0,05</w:t>
      </w:r>
      <w:r>
        <w:rPr>
          <w:lang w:eastAsia="uk-UA"/>
        </w:rPr>
        <w:t>]</w:t>
      </w:r>
      <w:r>
        <w:rPr>
          <w:lang w:val="uk-UA" w:eastAsia="uk-UA"/>
        </w:rPr>
        <w:t xml:space="preserve"> і при доліхоморфній – 45–100º </w:t>
      </w:r>
      <w:r>
        <w:rPr>
          <w:lang w:eastAsia="uk-UA"/>
        </w:rPr>
        <w:t>[</w:t>
      </w:r>
      <w:r>
        <w:rPr>
          <w:lang w:val="uk-UA" w:eastAsia="uk-UA"/>
        </w:rPr>
        <w:t>(79,20±21,54</w:t>
      </w:r>
      <w:r>
        <w:rPr>
          <w:lang w:eastAsia="uk-UA"/>
        </w:rPr>
        <w:t>)</w:t>
      </w:r>
      <w:r>
        <w:rPr>
          <w:lang w:val="uk-UA" w:eastAsia="uk-UA"/>
        </w:rPr>
        <w:t>º при p&lt;0,05</w:t>
      </w:r>
      <w:r>
        <w:rPr>
          <w:lang w:eastAsia="uk-UA"/>
        </w:rPr>
        <w:t>]</w:t>
      </w:r>
      <w:r>
        <w:rPr>
          <w:lang w:val="uk-UA" w:eastAsia="uk-UA"/>
        </w:rPr>
        <w:t>. Діаметр ПЧВ був найбільшим при мезоморфній статурі. У чоловіків з доліхо- і брахім</w:t>
      </w:r>
      <w:r>
        <w:rPr>
          <w:lang w:val="uk-UA" w:eastAsia="uk-UA"/>
        </w:rPr>
        <w:t>о</w:t>
      </w:r>
      <w:r>
        <w:rPr>
          <w:lang w:val="uk-UA" w:eastAsia="uk-UA"/>
        </w:rPr>
        <w:t>рфною статурою діаметр ПЧВ був практично однаковим. У жінок більший ді</w:t>
      </w:r>
      <w:r>
        <w:rPr>
          <w:lang w:val="uk-UA" w:eastAsia="uk-UA"/>
        </w:rPr>
        <w:t>а</w:t>
      </w:r>
      <w:r>
        <w:rPr>
          <w:lang w:val="uk-UA" w:eastAsia="uk-UA"/>
        </w:rPr>
        <w:t>метр ПЧВ був при брахіморфній статурі. У чоловіків діаметр ПЧВ був більший, ніж у жінок. Діаметр ЛЧВ був найбільшим у чоловіків і жінок з мезоморфною ст</w:t>
      </w:r>
      <w:r>
        <w:rPr>
          <w:lang w:val="uk-UA" w:eastAsia="uk-UA"/>
        </w:rPr>
        <w:t>а</w:t>
      </w:r>
      <w:r>
        <w:rPr>
          <w:lang w:val="uk-UA" w:eastAsia="uk-UA"/>
        </w:rPr>
        <w:t>турою.</w:t>
      </w:r>
    </w:p>
    <w:p w:rsidR="00BC1159" w:rsidRDefault="00BC1159" w:rsidP="00BC1159">
      <w:pPr>
        <w:pStyle w:val="af3"/>
        <w:ind w:firstLine="709"/>
        <w:rPr>
          <w:lang w:val="uk-UA"/>
        </w:rPr>
      </w:pPr>
      <w:r>
        <w:rPr>
          <w:lang w:val="uk-UA" w:eastAsia="uk-UA"/>
        </w:rPr>
        <w:t>У 66,6 % випадків у ВВ впадала верхня дванадцятипало-підшлункова в</w:t>
      </w:r>
      <w:r>
        <w:rPr>
          <w:lang w:val="uk-UA" w:eastAsia="uk-UA"/>
        </w:rPr>
        <w:t>е</w:t>
      </w:r>
      <w:r>
        <w:rPr>
          <w:lang w:val="uk-UA" w:eastAsia="uk-UA"/>
        </w:rPr>
        <w:t>на (ВДПВ). При формуванні ВВ шляхом злиття ВБВ і НБВ у 13,7 % випадків ВДПВ вливалася у ВВ нижче за місце впадання в неї СВ. У групі препаратів з формуванням ВВ шляхом злиття ВБВ і НБВ такий тип впадання ВДПВ у ВВ зустрічався у 58,3 % випадків. Вище за місце впадання СВ ВДПВ вливалась у ВВ у 3,9 % всіх анатомічних препаратів. У групі препаратів, відібраних по ф</w:t>
      </w:r>
      <w:r>
        <w:rPr>
          <w:lang w:val="uk-UA" w:eastAsia="uk-UA"/>
        </w:rPr>
        <w:t>о</w:t>
      </w:r>
      <w:r>
        <w:rPr>
          <w:lang w:val="uk-UA" w:eastAsia="uk-UA"/>
        </w:rPr>
        <w:t>рмуванню ВВ шляхом злиття ВБВ і НБВ, такий тип спостерігався у 16,7 %. При формуванні ВВ шляхом злиття ВБВ і НБВ зі СВ ВДПВ вливалась у ВВ у 15,7 % всіх анатомічних препаратів і у 57,1 % – у цій групі. При формуванні ВВ шл</w:t>
      </w:r>
      <w:r>
        <w:rPr>
          <w:lang w:val="uk-UA" w:eastAsia="uk-UA"/>
        </w:rPr>
        <w:t>я</w:t>
      </w:r>
      <w:r>
        <w:rPr>
          <w:lang w:val="uk-UA" w:eastAsia="uk-UA"/>
        </w:rPr>
        <w:t>хом злиття ВБВ зі СВ ВДПВ вливалась у ВВ у 39,2 % випадків всіх анатомі</w:t>
      </w:r>
      <w:r>
        <w:rPr>
          <w:lang w:val="uk-UA" w:eastAsia="uk-UA"/>
        </w:rPr>
        <w:t>ч</w:t>
      </w:r>
      <w:r>
        <w:rPr>
          <w:lang w:val="uk-UA" w:eastAsia="uk-UA"/>
        </w:rPr>
        <w:t>них препаратів і у 80 % випадків – у цій групі. Порівняльний аналіз кількі</w:t>
      </w:r>
      <w:r>
        <w:rPr>
          <w:lang w:val="uk-UA" w:eastAsia="uk-UA"/>
        </w:rPr>
        <w:t>с</w:t>
      </w:r>
      <w:r>
        <w:rPr>
          <w:lang w:val="uk-UA" w:eastAsia="uk-UA"/>
        </w:rPr>
        <w:t>ного розподілу випадків впадання ВДПВ у ВВ не виявив залежності від стат</w:t>
      </w:r>
      <w:r>
        <w:rPr>
          <w:lang w:val="uk-UA" w:eastAsia="uk-UA"/>
        </w:rPr>
        <w:t>у</w:t>
      </w:r>
      <w:r>
        <w:rPr>
          <w:lang w:val="uk-UA" w:eastAsia="uk-UA"/>
        </w:rPr>
        <w:t>ри і статі.</w:t>
      </w:r>
    </w:p>
    <w:p w:rsidR="00BC1159" w:rsidRDefault="00BC1159" w:rsidP="00BC1159">
      <w:pPr>
        <w:pStyle w:val="af3"/>
        <w:ind w:firstLine="709"/>
        <w:rPr>
          <w:lang w:val="uk-UA"/>
        </w:rPr>
      </w:pPr>
      <w:r>
        <w:rPr>
          <w:lang w:val="uk-UA" w:eastAsia="uk-UA"/>
        </w:rPr>
        <w:t>У 33,4 % випадків ВДПВ вливалась у ВБВ. При формуванні ВВ шляхом злиття ВБВ і НБВ зі СВ ВДПВ вливалась у ВБВ у 11,8 % випадків всіх анатом</w:t>
      </w:r>
      <w:r>
        <w:rPr>
          <w:lang w:val="uk-UA" w:eastAsia="uk-UA"/>
        </w:rPr>
        <w:t>і</w:t>
      </w:r>
      <w:r>
        <w:rPr>
          <w:lang w:val="uk-UA" w:eastAsia="uk-UA"/>
        </w:rPr>
        <w:t>чних препаратів і у 25,0 % – у цій групі.</w:t>
      </w:r>
    </w:p>
    <w:p w:rsidR="00BC1159" w:rsidRDefault="00BC1159" w:rsidP="00BC1159">
      <w:pPr>
        <w:pStyle w:val="af3"/>
        <w:ind w:firstLine="709"/>
        <w:rPr>
          <w:lang w:val="uk-UA"/>
        </w:rPr>
      </w:pPr>
      <w:r>
        <w:rPr>
          <w:lang w:val="uk-UA" w:eastAsia="uk-UA"/>
        </w:rPr>
        <w:lastRenderedPageBreak/>
        <w:t>При формуванні ВВ шляхом злиття ВБВ зі СВ ВДПВ вливалась у ВБВ у 9,8 % випадків всіх анатомічних препаратів і у 20 % – у групі виділених преп</w:t>
      </w:r>
      <w:r>
        <w:rPr>
          <w:lang w:val="uk-UA" w:eastAsia="uk-UA"/>
        </w:rPr>
        <w:t>а</w:t>
      </w:r>
      <w:r>
        <w:rPr>
          <w:lang w:val="uk-UA" w:eastAsia="uk-UA"/>
        </w:rPr>
        <w:t>ратів.</w:t>
      </w:r>
    </w:p>
    <w:p w:rsidR="00BC1159" w:rsidRDefault="00BC1159" w:rsidP="00BC1159">
      <w:pPr>
        <w:spacing w:line="240" w:lineRule="auto"/>
        <w:ind w:firstLine="709"/>
        <w:rPr>
          <w:szCs w:val="28"/>
          <w:lang w:val="uk-UA"/>
        </w:rPr>
      </w:pPr>
      <w:r>
        <w:rPr>
          <w:szCs w:val="28"/>
          <w:lang w:val="uk-UA" w:eastAsia="uk-UA"/>
        </w:rPr>
        <w:t>При формуванні ВВ шляхом злиття ВБВ і НБВ ВДПВ вливалась у ВБВ у 5,9 % випадків. У 2,0 % випадків вона вливалась у проксимальному відділі ВБВ, а у 3,9 % – у дистальному. В групі препаратів з формуванням ВВ шляхом злиття ВБВ і НБВ ВДПВ впадала у ВБВ у 25 % випадків: у проксимальний ві</w:t>
      </w:r>
      <w:r>
        <w:rPr>
          <w:szCs w:val="28"/>
          <w:lang w:val="uk-UA" w:eastAsia="uk-UA"/>
        </w:rPr>
        <w:t>д</w:t>
      </w:r>
      <w:r>
        <w:rPr>
          <w:szCs w:val="28"/>
          <w:lang w:val="uk-UA" w:eastAsia="uk-UA"/>
        </w:rPr>
        <w:t>діл ВБВ – у 8,3 % випадків і в дистальний – у 16,7 %. Нижня дванадцятип</w:t>
      </w:r>
      <w:r>
        <w:rPr>
          <w:szCs w:val="28"/>
          <w:lang w:val="uk-UA" w:eastAsia="uk-UA"/>
        </w:rPr>
        <w:t>а</w:t>
      </w:r>
      <w:r>
        <w:rPr>
          <w:szCs w:val="28"/>
          <w:lang w:val="uk-UA" w:eastAsia="uk-UA"/>
        </w:rPr>
        <w:t>ло-підшлункова вена у всіх випадках впадала у ВБВ.</w:t>
      </w:r>
    </w:p>
    <w:p w:rsidR="00BC1159" w:rsidRDefault="00BC1159" w:rsidP="00BC1159">
      <w:pPr>
        <w:spacing w:line="240" w:lineRule="auto"/>
        <w:ind w:firstLine="709"/>
        <w:rPr>
          <w:szCs w:val="28"/>
          <w:lang w:val="uk-UA" w:eastAsia="uk-UA"/>
        </w:rPr>
      </w:pPr>
      <w:r>
        <w:rPr>
          <w:szCs w:val="28"/>
          <w:lang w:val="uk-UA" w:eastAsia="uk-UA"/>
        </w:rPr>
        <w:t>Ліва вена шлунка (ЛВШ) залежно від типу утворення ВВ могла вливатись у ВВ, СВ, у кут злиття вен, а також у ВБВ і НБВ. У загальному масиві препар</w:t>
      </w:r>
      <w:r>
        <w:rPr>
          <w:szCs w:val="28"/>
          <w:lang w:val="uk-UA" w:eastAsia="uk-UA"/>
        </w:rPr>
        <w:t>а</w:t>
      </w:r>
      <w:r>
        <w:rPr>
          <w:szCs w:val="28"/>
          <w:lang w:val="uk-UA" w:eastAsia="uk-UA"/>
        </w:rPr>
        <w:t>тів при формуванні ВВ шляхом злиття ВБВ і НБВ зі СВ ЛВШ у 14 % випадків вливалась у ВВ, у 6 % – у СВ, у 2 % – у ВБВ і у 6 % – у кут злиття вен у ВВ. При формуванні ВВ шляхом злиття ВБВ зі СВ ЛВШ у 20 % випадків впадала у ВВ, у 14 % – у СВ і у 6 % – у кут злиття ВБВ зі СВ. При формуванні ВВ шл</w:t>
      </w:r>
      <w:r>
        <w:rPr>
          <w:szCs w:val="28"/>
          <w:lang w:val="uk-UA" w:eastAsia="uk-UA"/>
        </w:rPr>
        <w:t>я</w:t>
      </w:r>
      <w:r>
        <w:rPr>
          <w:szCs w:val="28"/>
          <w:lang w:val="uk-UA" w:eastAsia="uk-UA"/>
        </w:rPr>
        <w:t>хом злиття ВБВ і НБВ ЛВШ у 12 % випадків вливалась у ВВ, у 14 % – у СВ, у 4 % – у НБВ і у 2 % – у кут злиття ВБВ зі СВ. При утворенні ВВ шляхом зли</w:t>
      </w:r>
      <w:r>
        <w:rPr>
          <w:szCs w:val="28"/>
          <w:lang w:val="uk-UA" w:eastAsia="uk-UA"/>
        </w:rPr>
        <w:t>т</w:t>
      </w:r>
      <w:r>
        <w:rPr>
          <w:szCs w:val="28"/>
          <w:lang w:val="uk-UA" w:eastAsia="uk-UA"/>
        </w:rPr>
        <w:t>тя ВБВ і НБВ зі СВ ЛВШ впадала у ВВ у 50,0 % випадків, у СВ – у 21,4 %, у кут злиття ВБВ і НБВ зі СВ – у 21,4 % і у ВБВ – у 7,2 %.</w:t>
      </w:r>
    </w:p>
    <w:p w:rsidR="00BC1159" w:rsidRDefault="00BC1159" w:rsidP="00BC1159">
      <w:pPr>
        <w:spacing w:line="240" w:lineRule="auto"/>
        <w:ind w:firstLine="709"/>
        <w:rPr>
          <w:szCs w:val="28"/>
          <w:lang w:val="uk-UA"/>
        </w:rPr>
      </w:pPr>
      <w:r>
        <w:rPr>
          <w:szCs w:val="28"/>
          <w:lang w:val="uk-UA" w:eastAsia="uk-UA"/>
        </w:rPr>
        <w:t>ЛВШ мала прямий або трохи зігнутий стовбур невеликого діаметра з м</w:t>
      </w:r>
      <w:r>
        <w:rPr>
          <w:szCs w:val="28"/>
          <w:lang w:val="uk-UA" w:eastAsia="uk-UA"/>
        </w:rPr>
        <w:t>а</w:t>
      </w:r>
      <w:r>
        <w:rPr>
          <w:szCs w:val="28"/>
          <w:lang w:val="uk-UA" w:eastAsia="uk-UA"/>
        </w:rPr>
        <w:t>гістральним типом будови. Діаметр ЛВШ коливався в межах 1,50–5,72 мм і з</w:t>
      </w:r>
      <w:r>
        <w:rPr>
          <w:szCs w:val="28"/>
          <w:lang w:val="uk-UA" w:eastAsia="uk-UA"/>
        </w:rPr>
        <w:t>а</w:t>
      </w:r>
      <w:r>
        <w:rPr>
          <w:szCs w:val="28"/>
          <w:lang w:val="uk-UA" w:eastAsia="uk-UA"/>
        </w:rPr>
        <w:t>лежав від статури і статі. Практично у всіх випадках у жінок діаметр ЛВШ був достовірно більше, ніж у чоловіків. Найбільший діаметр ЛВШ був виявлений у д</w:t>
      </w:r>
      <w:r>
        <w:rPr>
          <w:szCs w:val="28"/>
          <w:lang w:val="uk-UA" w:eastAsia="uk-UA"/>
        </w:rPr>
        <w:t>о</w:t>
      </w:r>
      <w:r>
        <w:rPr>
          <w:szCs w:val="28"/>
          <w:lang w:val="uk-UA" w:eastAsia="uk-UA"/>
        </w:rPr>
        <w:t>ліхоморфних чоловіків і мезоморфних жінок.</w:t>
      </w:r>
    </w:p>
    <w:p w:rsidR="00BC1159" w:rsidRDefault="00BC1159" w:rsidP="00BC1159">
      <w:pPr>
        <w:pStyle w:val="af3"/>
        <w:ind w:firstLine="709"/>
        <w:rPr>
          <w:lang w:val="uk-UA"/>
        </w:rPr>
      </w:pPr>
      <w:r>
        <w:rPr>
          <w:lang w:val="uk-UA" w:eastAsia="uk-UA"/>
        </w:rPr>
        <w:t>Встановлено, що діаметр ЛВШ залежав від типу системи ВВ. Найбільший діаметр цієї вени був при магістральному типі, а найменший – при розси</w:t>
      </w:r>
      <w:r>
        <w:rPr>
          <w:lang w:val="uk-UA" w:eastAsia="uk-UA"/>
        </w:rPr>
        <w:t>п</w:t>
      </w:r>
      <w:r>
        <w:rPr>
          <w:lang w:val="uk-UA" w:eastAsia="uk-UA"/>
        </w:rPr>
        <w:t xml:space="preserve">ному. </w:t>
      </w:r>
    </w:p>
    <w:p w:rsidR="00BC1159" w:rsidRDefault="00BC1159" w:rsidP="00BC1159">
      <w:pPr>
        <w:spacing w:line="240" w:lineRule="auto"/>
        <w:ind w:firstLine="709"/>
        <w:rPr>
          <w:szCs w:val="28"/>
          <w:lang w:val="uk-UA"/>
        </w:rPr>
      </w:pPr>
      <w:r>
        <w:rPr>
          <w:szCs w:val="28"/>
          <w:lang w:val="uk-UA" w:eastAsia="uk-UA"/>
        </w:rPr>
        <w:t>Кут впадання ЛВШ у ВВ та її притоки (СВ, ВБВ і НБВ) був не однак</w:t>
      </w:r>
      <w:r>
        <w:rPr>
          <w:szCs w:val="28"/>
          <w:lang w:val="uk-UA" w:eastAsia="uk-UA"/>
        </w:rPr>
        <w:t>о</w:t>
      </w:r>
      <w:r>
        <w:rPr>
          <w:szCs w:val="28"/>
          <w:lang w:val="uk-UA" w:eastAsia="uk-UA"/>
        </w:rPr>
        <w:t xml:space="preserve">вим. Кут впадання ЛВШ у ВВ коливався від 50 до 90º і залежав від статури. При </w:t>
      </w:r>
      <w:r>
        <w:rPr>
          <w:lang w:val="uk-UA" w:eastAsia="uk-UA"/>
        </w:rPr>
        <w:t xml:space="preserve">брахіморфній статурі </w:t>
      </w:r>
      <w:r>
        <w:rPr>
          <w:szCs w:val="28"/>
          <w:lang w:val="uk-UA" w:eastAsia="uk-UA"/>
        </w:rPr>
        <w:t xml:space="preserve">він був найбільшим. У жінок він був більший, ніж у чоловіків. Кут впадання ЛВШ у СВ коливався від 30 до 90º. Найбільшим він був при </w:t>
      </w:r>
      <w:r>
        <w:rPr>
          <w:lang w:val="uk-UA" w:eastAsia="uk-UA"/>
        </w:rPr>
        <w:t>мезоморфній статурі</w:t>
      </w:r>
      <w:r>
        <w:rPr>
          <w:szCs w:val="28"/>
          <w:lang w:val="uk-UA" w:eastAsia="uk-UA"/>
        </w:rPr>
        <w:t>. У жінок він був менший, ніж у чоловіків, практ</w:t>
      </w:r>
      <w:r>
        <w:rPr>
          <w:szCs w:val="28"/>
          <w:lang w:val="uk-UA" w:eastAsia="uk-UA"/>
        </w:rPr>
        <w:t>и</w:t>
      </w:r>
      <w:r>
        <w:rPr>
          <w:szCs w:val="28"/>
          <w:lang w:val="uk-UA" w:eastAsia="uk-UA"/>
        </w:rPr>
        <w:t>чно у всіх в</w:t>
      </w:r>
      <w:r>
        <w:rPr>
          <w:szCs w:val="28"/>
          <w:lang w:val="uk-UA" w:eastAsia="uk-UA"/>
        </w:rPr>
        <w:t>и</w:t>
      </w:r>
      <w:r>
        <w:rPr>
          <w:szCs w:val="28"/>
          <w:lang w:val="uk-UA" w:eastAsia="uk-UA"/>
        </w:rPr>
        <w:t>ділених групах. При впаданні ЛВШ у кут злиття ВВ зі СВ, а також у ВБВ і НБВ її ді</w:t>
      </w:r>
      <w:r>
        <w:rPr>
          <w:szCs w:val="28"/>
          <w:lang w:val="uk-UA" w:eastAsia="uk-UA"/>
        </w:rPr>
        <w:t>а</w:t>
      </w:r>
      <w:r>
        <w:rPr>
          <w:szCs w:val="28"/>
          <w:lang w:val="uk-UA" w:eastAsia="uk-UA"/>
        </w:rPr>
        <w:t>метр і кут у місці впадання зберігали виявлені тенденції.</w:t>
      </w:r>
    </w:p>
    <w:p w:rsidR="00BC1159" w:rsidRDefault="00BC1159" w:rsidP="00BC1159">
      <w:pPr>
        <w:pStyle w:val="affffffffffb"/>
        <w:widowControl/>
        <w:spacing w:line="240" w:lineRule="auto"/>
        <w:ind w:firstLine="709"/>
        <w:rPr>
          <w:lang w:val="uk-UA"/>
        </w:rPr>
      </w:pPr>
      <w:r w:rsidRPr="00BC1159">
        <w:rPr>
          <w:rStyle w:val="5fe"/>
          <w:rFonts w:eastAsia="MS Mincho"/>
          <w:lang w:val="ru-RU" w:eastAsia="uk-UA"/>
        </w:rPr>
        <w:t>СВ брала участь в утворенні ВВ у 73,2</w:t>
      </w:r>
      <w:r>
        <w:rPr>
          <w:rStyle w:val="5fe"/>
          <w:rFonts w:eastAsia="MS Mincho"/>
          <w:lang w:eastAsia="uk-UA"/>
        </w:rPr>
        <w:t> </w:t>
      </w:r>
      <w:r w:rsidRPr="00BC1159">
        <w:rPr>
          <w:rStyle w:val="5fe"/>
          <w:rFonts w:eastAsia="MS Mincho"/>
          <w:lang w:val="ru-RU" w:eastAsia="uk-UA"/>
        </w:rPr>
        <w:t>% випадків. В інших випадках в</w:t>
      </w:r>
      <w:r w:rsidRPr="00BC1159">
        <w:rPr>
          <w:rStyle w:val="5fe"/>
          <w:rFonts w:eastAsia="MS Mincho"/>
          <w:lang w:val="ru-RU" w:eastAsia="uk-UA"/>
        </w:rPr>
        <w:t>о</w:t>
      </w:r>
      <w:r w:rsidRPr="00BC1159">
        <w:rPr>
          <w:rStyle w:val="5fe"/>
          <w:rFonts w:eastAsia="MS Mincho"/>
          <w:lang w:val="ru-RU" w:eastAsia="uk-UA"/>
        </w:rPr>
        <w:t>на була однією з основних приток ВВ. Це велика кровоносна судина, яка в д</w:t>
      </w:r>
      <w:r w:rsidRPr="00BC1159">
        <w:rPr>
          <w:rStyle w:val="5fe"/>
          <w:rFonts w:eastAsia="MS Mincho"/>
          <w:lang w:val="ru-RU" w:eastAsia="uk-UA"/>
        </w:rPr>
        <w:t>е</w:t>
      </w:r>
      <w:r w:rsidRPr="00BC1159">
        <w:rPr>
          <w:rStyle w:val="5fe"/>
          <w:rFonts w:eastAsia="MS Mincho"/>
          <w:lang w:val="ru-RU" w:eastAsia="uk-UA"/>
        </w:rPr>
        <w:t>яких в</w:t>
      </w:r>
      <w:r w:rsidRPr="00BC1159">
        <w:rPr>
          <w:rStyle w:val="5fe"/>
          <w:rFonts w:eastAsia="MS Mincho"/>
          <w:lang w:val="ru-RU" w:eastAsia="uk-UA"/>
        </w:rPr>
        <w:t>и</w:t>
      </w:r>
      <w:r w:rsidRPr="00BC1159">
        <w:rPr>
          <w:rStyle w:val="5fe"/>
          <w:rFonts w:eastAsia="MS Mincho"/>
          <w:lang w:val="ru-RU" w:eastAsia="uk-UA"/>
        </w:rPr>
        <w:t xml:space="preserve">падках за діаметром була порівняна з ВВ або перевищувала його. </w:t>
      </w:r>
      <w:r>
        <w:rPr>
          <w:lang w:val="uk-UA" w:eastAsia="uk-UA"/>
        </w:rPr>
        <w:t>СВ у 70,0 % випадків мала змішаний тип будови внаслідок наявності додаткових в</w:t>
      </w:r>
      <w:r>
        <w:rPr>
          <w:lang w:val="uk-UA" w:eastAsia="uk-UA"/>
        </w:rPr>
        <w:t>е</w:t>
      </w:r>
      <w:r>
        <w:rPr>
          <w:lang w:val="uk-UA" w:eastAsia="uk-UA"/>
        </w:rPr>
        <w:t>нозних стовбурів, які відходили від верхнього або нижнього полюса селезі</w:t>
      </w:r>
      <w:r>
        <w:rPr>
          <w:lang w:val="uk-UA" w:eastAsia="uk-UA"/>
        </w:rPr>
        <w:t>н</w:t>
      </w:r>
      <w:r>
        <w:rPr>
          <w:lang w:val="uk-UA" w:eastAsia="uk-UA"/>
        </w:rPr>
        <w:t>ки. Діаметр СВ був неоднаковий. При всіх формах статури діаметр СВ у чол</w:t>
      </w:r>
      <w:r>
        <w:rPr>
          <w:lang w:val="uk-UA" w:eastAsia="uk-UA"/>
        </w:rPr>
        <w:t>о</w:t>
      </w:r>
      <w:r>
        <w:rPr>
          <w:lang w:val="uk-UA" w:eastAsia="uk-UA"/>
        </w:rPr>
        <w:t>віків був б</w:t>
      </w:r>
      <w:r>
        <w:rPr>
          <w:lang w:val="uk-UA" w:eastAsia="uk-UA"/>
        </w:rPr>
        <w:t>і</w:t>
      </w:r>
      <w:r>
        <w:rPr>
          <w:lang w:val="uk-UA" w:eastAsia="uk-UA"/>
        </w:rPr>
        <w:t>льший, ніж у жінок. У досліджуваних групах він коливався в межах 3,1–10,3 мм. Ці розміри перевищували ті дані, що наводяться в літературі. Мабуть, це пов’язано з відсутністю стандартизації методик вимірювання діаметра кр</w:t>
      </w:r>
      <w:r>
        <w:rPr>
          <w:lang w:val="uk-UA" w:eastAsia="uk-UA"/>
        </w:rPr>
        <w:t>о</w:t>
      </w:r>
      <w:r>
        <w:rPr>
          <w:lang w:val="uk-UA" w:eastAsia="uk-UA"/>
        </w:rPr>
        <w:t>воносних судин. Так, В. Г. Лелюк і С. Е. Лелюк (2003) вимірювали селезінкову вену при ультразвуковому дослідженні. Найбільший діаметр СВ був при магі</w:t>
      </w:r>
      <w:r>
        <w:rPr>
          <w:lang w:val="uk-UA" w:eastAsia="uk-UA"/>
        </w:rPr>
        <w:t>с</w:t>
      </w:r>
      <w:r>
        <w:rPr>
          <w:lang w:val="uk-UA" w:eastAsia="uk-UA"/>
        </w:rPr>
        <w:t>тральному типі будови. У жінок діаметр СВ був менший, ніж у чол</w:t>
      </w:r>
      <w:r>
        <w:rPr>
          <w:lang w:val="uk-UA" w:eastAsia="uk-UA"/>
        </w:rPr>
        <w:t>о</w:t>
      </w:r>
      <w:r>
        <w:rPr>
          <w:lang w:val="uk-UA" w:eastAsia="uk-UA"/>
        </w:rPr>
        <w:t>віків.</w:t>
      </w:r>
    </w:p>
    <w:p w:rsidR="00BC1159" w:rsidRDefault="00BC1159" w:rsidP="00BC1159">
      <w:pPr>
        <w:spacing w:line="240" w:lineRule="auto"/>
        <w:ind w:firstLine="709"/>
        <w:rPr>
          <w:szCs w:val="28"/>
          <w:lang w:val="uk-UA"/>
        </w:rPr>
      </w:pPr>
      <w:r>
        <w:rPr>
          <w:szCs w:val="28"/>
          <w:lang w:val="uk-UA" w:eastAsia="uk-UA"/>
        </w:rPr>
        <w:t>Кут впадання СВ у ВВ коливався від 70 до 165º. У мезоморфних чолов</w:t>
      </w:r>
      <w:r>
        <w:rPr>
          <w:szCs w:val="28"/>
          <w:lang w:val="uk-UA" w:eastAsia="uk-UA"/>
        </w:rPr>
        <w:t>і</w:t>
      </w:r>
      <w:r>
        <w:rPr>
          <w:szCs w:val="28"/>
          <w:lang w:val="uk-UA" w:eastAsia="uk-UA"/>
        </w:rPr>
        <w:t>ків він був більший. У жінок найбільший кут впадання СВ у ВВ відмічався пр</w:t>
      </w:r>
      <w:r>
        <w:rPr>
          <w:szCs w:val="28"/>
          <w:lang w:val="uk-UA" w:eastAsia="uk-UA"/>
        </w:rPr>
        <w:t>и</w:t>
      </w:r>
      <w:r>
        <w:rPr>
          <w:szCs w:val="28"/>
          <w:lang w:val="uk-UA" w:eastAsia="uk-UA"/>
        </w:rPr>
        <w:t xml:space="preserve"> </w:t>
      </w:r>
      <w:r>
        <w:rPr>
          <w:lang w:val="uk-UA" w:eastAsia="uk-UA"/>
        </w:rPr>
        <w:t>брахіморфній статурі</w:t>
      </w:r>
      <w:r>
        <w:rPr>
          <w:szCs w:val="28"/>
          <w:lang w:val="uk-UA" w:eastAsia="uk-UA"/>
        </w:rPr>
        <w:t>. У чоловіків і жінок більший кут був при магістральному типі с</w:t>
      </w:r>
      <w:r>
        <w:rPr>
          <w:szCs w:val="28"/>
          <w:lang w:val="uk-UA" w:eastAsia="uk-UA"/>
        </w:rPr>
        <w:t>и</w:t>
      </w:r>
      <w:r>
        <w:rPr>
          <w:szCs w:val="28"/>
          <w:lang w:val="uk-UA" w:eastAsia="uk-UA"/>
        </w:rPr>
        <w:t>стеми ВВ.</w:t>
      </w:r>
    </w:p>
    <w:p w:rsidR="00BC1159" w:rsidRDefault="00BC1159" w:rsidP="00BC1159">
      <w:pPr>
        <w:spacing w:line="240" w:lineRule="auto"/>
        <w:ind w:firstLine="709"/>
        <w:rPr>
          <w:szCs w:val="28"/>
          <w:lang w:val="uk-UA"/>
        </w:rPr>
      </w:pPr>
      <w:r>
        <w:rPr>
          <w:szCs w:val="28"/>
          <w:lang w:val="uk-UA" w:eastAsia="uk-UA"/>
        </w:rPr>
        <w:lastRenderedPageBreak/>
        <w:t xml:space="preserve">ВДПВ впадала у ВВ (у 30,0 % випадків) і у ВБВ (у 70,0 % випадків). Ця судина </w:t>
      </w:r>
      <w:r>
        <w:rPr>
          <w:rStyle w:val="7f5"/>
          <w:rFonts w:cs="Times New Roman"/>
          <w:b w:val="0"/>
          <w:lang w:val="uk-UA" w:eastAsia="uk-UA"/>
        </w:rPr>
        <w:t xml:space="preserve">мала </w:t>
      </w:r>
      <w:r>
        <w:rPr>
          <w:szCs w:val="28"/>
          <w:lang w:val="uk-UA" w:eastAsia="uk-UA"/>
        </w:rPr>
        <w:t>прямий або трохи зігнутий стовбур невеликого діаметра з магіс</w:t>
      </w:r>
      <w:r>
        <w:rPr>
          <w:szCs w:val="28"/>
          <w:lang w:val="uk-UA" w:eastAsia="uk-UA"/>
        </w:rPr>
        <w:t>т</w:t>
      </w:r>
      <w:r>
        <w:rPr>
          <w:szCs w:val="28"/>
          <w:lang w:val="uk-UA" w:eastAsia="uk-UA"/>
        </w:rPr>
        <w:t xml:space="preserve">ральним типом будови. Діаметр ВДПВ був у межах 2,6–4,0 мм. У чоловіків він був у межах 2,13–4,00 мм </w:t>
      </w:r>
      <w:r>
        <w:rPr>
          <w:szCs w:val="28"/>
          <w:lang w:eastAsia="uk-UA"/>
        </w:rPr>
        <w:t>[</w:t>
      </w:r>
      <w:r>
        <w:rPr>
          <w:szCs w:val="28"/>
          <w:lang w:val="uk-UA" w:eastAsia="uk-UA"/>
        </w:rPr>
        <w:t>(3,1</w:t>
      </w:r>
      <w:r>
        <w:rPr>
          <w:szCs w:val="28"/>
          <w:lang w:eastAsia="uk-UA"/>
        </w:rPr>
        <w:t>0</w:t>
      </w:r>
      <w:r>
        <w:rPr>
          <w:szCs w:val="28"/>
          <w:lang w:val="uk-UA" w:eastAsia="uk-UA"/>
        </w:rPr>
        <w:t>±0,55</w:t>
      </w:r>
      <w:r>
        <w:rPr>
          <w:szCs w:val="28"/>
          <w:lang w:eastAsia="uk-UA"/>
        </w:rPr>
        <w:t>)</w:t>
      </w:r>
      <w:r>
        <w:rPr>
          <w:szCs w:val="28"/>
          <w:lang w:val="uk-UA" w:eastAsia="uk-UA"/>
        </w:rPr>
        <w:t xml:space="preserve"> мм при p&lt;0,05</w:t>
      </w:r>
      <w:r>
        <w:rPr>
          <w:szCs w:val="28"/>
          <w:lang w:eastAsia="uk-UA"/>
        </w:rPr>
        <w:t>]</w:t>
      </w:r>
      <w:r>
        <w:rPr>
          <w:szCs w:val="28"/>
          <w:lang w:val="uk-UA" w:eastAsia="uk-UA"/>
        </w:rPr>
        <w:t xml:space="preserve">, у жінок – 2,06–3,93 мм </w:t>
      </w:r>
      <w:r>
        <w:rPr>
          <w:szCs w:val="28"/>
          <w:lang w:eastAsia="uk-UA"/>
        </w:rPr>
        <w:t>[</w:t>
      </w:r>
      <w:r>
        <w:rPr>
          <w:szCs w:val="28"/>
          <w:lang w:val="uk-UA" w:eastAsia="uk-UA"/>
        </w:rPr>
        <w:t>(2,9</w:t>
      </w:r>
      <w:r>
        <w:rPr>
          <w:szCs w:val="28"/>
          <w:lang w:eastAsia="uk-UA"/>
        </w:rPr>
        <w:t>0</w:t>
      </w:r>
      <w:r>
        <w:rPr>
          <w:szCs w:val="28"/>
          <w:lang w:val="uk-UA" w:eastAsia="uk-UA"/>
        </w:rPr>
        <w:t>±0,56</w:t>
      </w:r>
      <w:r>
        <w:rPr>
          <w:szCs w:val="28"/>
          <w:lang w:eastAsia="uk-UA"/>
        </w:rPr>
        <w:t>)</w:t>
      </w:r>
      <w:r>
        <w:rPr>
          <w:szCs w:val="28"/>
          <w:lang w:val="uk-UA" w:eastAsia="uk-UA"/>
        </w:rPr>
        <w:t xml:space="preserve"> мм при p&lt;0,05</w:t>
      </w:r>
      <w:r>
        <w:rPr>
          <w:szCs w:val="28"/>
          <w:lang w:eastAsia="uk-UA"/>
        </w:rPr>
        <w:t>]</w:t>
      </w:r>
      <w:r>
        <w:rPr>
          <w:szCs w:val="28"/>
          <w:lang w:val="uk-UA" w:eastAsia="uk-UA"/>
        </w:rPr>
        <w:t>. Найбільший діаметр було виявлено у доліхо- і бр</w:t>
      </w:r>
      <w:r>
        <w:rPr>
          <w:szCs w:val="28"/>
          <w:lang w:val="uk-UA" w:eastAsia="uk-UA"/>
        </w:rPr>
        <w:t>а</w:t>
      </w:r>
      <w:r>
        <w:rPr>
          <w:szCs w:val="28"/>
          <w:lang w:val="uk-UA" w:eastAsia="uk-UA"/>
        </w:rPr>
        <w:t xml:space="preserve">хіморфних чоловіків. У жінок більший діаметр </w:t>
      </w:r>
      <w:r>
        <w:rPr>
          <w:rStyle w:val="7f5"/>
          <w:rFonts w:cs="Times New Roman"/>
          <w:b w:val="0"/>
          <w:lang w:val="uk-UA" w:eastAsia="uk-UA"/>
        </w:rPr>
        <w:t xml:space="preserve">цієї вени </w:t>
      </w:r>
      <w:r>
        <w:rPr>
          <w:szCs w:val="28"/>
          <w:lang w:val="uk-UA" w:eastAsia="uk-UA"/>
        </w:rPr>
        <w:t xml:space="preserve">був при </w:t>
      </w:r>
      <w:r>
        <w:rPr>
          <w:lang w:val="uk-UA" w:eastAsia="uk-UA"/>
        </w:rPr>
        <w:t>мезоморфній статурі</w:t>
      </w:r>
      <w:r>
        <w:rPr>
          <w:szCs w:val="28"/>
          <w:lang w:val="uk-UA" w:eastAsia="uk-UA"/>
        </w:rPr>
        <w:t>. Найбільший діаметр ВДПВ був при магістральному типі сист</w:t>
      </w:r>
      <w:r>
        <w:rPr>
          <w:szCs w:val="28"/>
          <w:lang w:val="uk-UA" w:eastAsia="uk-UA"/>
        </w:rPr>
        <w:t>е</w:t>
      </w:r>
      <w:r>
        <w:rPr>
          <w:szCs w:val="28"/>
          <w:lang w:val="uk-UA" w:eastAsia="uk-UA"/>
        </w:rPr>
        <w:t xml:space="preserve">ми ВВ, а </w:t>
      </w:r>
      <w:r>
        <w:rPr>
          <w:lang w:val="uk-UA" w:eastAsia="uk-UA"/>
        </w:rPr>
        <w:t xml:space="preserve">найменший </w:t>
      </w:r>
      <w:r>
        <w:rPr>
          <w:szCs w:val="28"/>
          <w:lang w:val="uk-UA" w:eastAsia="uk-UA"/>
        </w:rPr>
        <w:t xml:space="preserve">– при розсипному. Кут впадання ВДПВ у ВВ і у ВБВ коливався від 33 до 90º і залежав від статури, статі і місця впадання. Чим вище ВДПВ </w:t>
      </w:r>
      <w:r>
        <w:rPr>
          <w:rStyle w:val="7f5"/>
          <w:rFonts w:cs="Times New Roman"/>
          <w:b w:val="0"/>
          <w:lang w:val="uk-UA" w:eastAsia="uk-UA"/>
        </w:rPr>
        <w:t>впад</w:t>
      </w:r>
      <w:r>
        <w:rPr>
          <w:rStyle w:val="7f5"/>
          <w:rFonts w:cs="Times New Roman"/>
          <w:b w:val="0"/>
          <w:lang w:val="uk-UA" w:eastAsia="uk-UA"/>
        </w:rPr>
        <w:t>а</w:t>
      </w:r>
      <w:r>
        <w:rPr>
          <w:rStyle w:val="7f5"/>
          <w:rFonts w:cs="Times New Roman"/>
          <w:b w:val="0"/>
          <w:lang w:val="uk-UA" w:eastAsia="uk-UA"/>
        </w:rPr>
        <w:t>ла у ВВ, тим кут впадання був менший</w:t>
      </w:r>
      <w:r>
        <w:rPr>
          <w:szCs w:val="28"/>
          <w:lang w:val="uk-UA" w:eastAsia="uk-UA"/>
        </w:rPr>
        <w:t xml:space="preserve">. У чоловіків він був найбільшим при </w:t>
      </w:r>
      <w:r>
        <w:rPr>
          <w:lang w:val="uk-UA" w:eastAsia="uk-UA"/>
        </w:rPr>
        <w:t>бр</w:t>
      </w:r>
      <w:r>
        <w:rPr>
          <w:lang w:val="uk-UA" w:eastAsia="uk-UA"/>
        </w:rPr>
        <w:t>а</w:t>
      </w:r>
      <w:r>
        <w:rPr>
          <w:lang w:val="uk-UA" w:eastAsia="uk-UA"/>
        </w:rPr>
        <w:t>хіморфній статурі</w:t>
      </w:r>
      <w:r>
        <w:rPr>
          <w:szCs w:val="28"/>
          <w:lang w:val="uk-UA" w:eastAsia="uk-UA"/>
        </w:rPr>
        <w:t xml:space="preserve">, а у жінок – при </w:t>
      </w:r>
      <w:r>
        <w:rPr>
          <w:lang w:val="uk-UA" w:eastAsia="uk-UA"/>
        </w:rPr>
        <w:t>мезоморфній</w:t>
      </w:r>
      <w:r>
        <w:rPr>
          <w:szCs w:val="28"/>
          <w:lang w:val="uk-UA" w:eastAsia="uk-UA"/>
        </w:rPr>
        <w:t>.</w:t>
      </w:r>
    </w:p>
    <w:p w:rsidR="00BC1159" w:rsidRDefault="00BC1159" w:rsidP="00BC1159">
      <w:pPr>
        <w:spacing w:line="240" w:lineRule="auto"/>
        <w:ind w:firstLine="709"/>
        <w:rPr>
          <w:szCs w:val="28"/>
          <w:lang w:val="uk-UA"/>
        </w:rPr>
      </w:pPr>
      <w:r>
        <w:rPr>
          <w:szCs w:val="28"/>
          <w:lang w:val="uk-UA" w:eastAsia="uk-UA"/>
        </w:rPr>
        <w:t>При впаданні ВДПВ у ВБВ діаметр її був неоднаковий. Найбільший ді</w:t>
      </w:r>
      <w:r>
        <w:rPr>
          <w:szCs w:val="28"/>
          <w:lang w:val="uk-UA" w:eastAsia="uk-UA"/>
        </w:rPr>
        <w:t>а</w:t>
      </w:r>
      <w:r>
        <w:rPr>
          <w:szCs w:val="28"/>
          <w:lang w:val="uk-UA" w:eastAsia="uk-UA"/>
        </w:rPr>
        <w:t xml:space="preserve">метр було виявлено при </w:t>
      </w:r>
      <w:r>
        <w:rPr>
          <w:lang w:val="uk-UA" w:eastAsia="uk-UA"/>
        </w:rPr>
        <w:t xml:space="preserve">брахіморфній статурі </w:t>
      </w:r>
      <w:r>
        <w:rPr>
          <w:szCs w:val="28"/>
          <w:lang w:val="uk-UA" w:eastAsia="uk-UA"/>
        </w:rPr>
        <w:t>(чоловіків і жінок). Кут впадання ВДПВ у ВБВ коливався від 5 до 125º і залежав від місця впадання, статі і стат</w:t>
      </w:r>
      <w:r>
        <w:rPr>
          <w:szCs w:val="28"/>
          <w:lang w:val="uk-UA" w:eastAsia="uk-UA"/>
        </w:rPr>
        <w:t>у</w:t>
      </w:r>
      <w:r>
        <w:rPr>
          <w:szCs w:val="28"/>
          <w:lang w:val="uk-UA" w:eastAsia="uk-UA"/>
        </w:rPr>
        <w:t xml:space="preserve">ри. Найбільший він був при </w:t>
      </w:r>
      <w:r>
        <w:rPr>
          <w:lang w:val="uk-UA" w:eastAsia="uk-UA"/>
        </w:rPr>
        <w:t>мезоморфній статурі</w:t>
      </w:r>
      <w:r>
        <w:rPr>
          <w:szCs w:val="28"/>
          <w:lang w:val="uk-UA" w:eastAsia="uk-UA"/>
        </w:rPr>
        <w:t>. У жінок він був більший, ніж у чол</w:t>
      </w:r>
      <w:r>
        <w:rPr>
          <w:szCs w:val="28"/>
          <w:lang w:val="uk-UA" w:eastAsia="uk-UA"/>
        </w:rPr>
        <w:t>о</w:t>
      </w:r>
      <w:r>
        <w:rPr>
          <w:szCs w:val="28"/>
          <w:lang w:val="uk-UA" w:eastAsia="uk-UA"/>
        </w:rPr>
        <w:t>віків, у всіх виділених групах.</w:t>
      </w:r>
    </w:p>
    <w:p w:rsidR="00BC1159" w:rsidRDefault="00BC1159" w:rsidP="00BC1159">
      <w:pPr>
        <w:pStyle w:val="affffffffffb"/>
        <w:widowControl/>
        <w:spacing w:line="240" w:lineRule="auto"/>
        <w:ind w:firstLine="709"/>
        <w:rPr>
          <w:lang w:val="uk-UA"/>
        </w:rPr>
      </w:pPr>
      <w:r>
        <w:rPr>
          <w:lang w:val="uk-UA" w:eastAsia="uk-UA"/>
        </w:rPr>
        <w:t>НБВ у 43,9 % випадків впадала у СВ і у 57,1 % – у ВБВ при утворенні ВВ. Кут впадання НБВ у ВВ при її формуванні шляхом злиття НБВ і ВБВ був біл</w:t>
      </w:r>
      <w:r>
        <w:rPr>
          <w:lang w:val="uk-UA" w:eastAsia="uk-UA"/>
        </w:rPr>
        <w:t>ь</w:t>
      </w:r>
      <w:r>
        <w:rPr>
          <w:lang w:val="uk-UA" w:eastAsia="uk-UA"/>
        </w:rPr>
        <w:t>шим у чоловіків і жінок з брахіморфною статурою. Кут впадання НБВ у ВВ з</w:t>
      </w:r>
      <w:r>
        <w:rPr>
          <w:lang w:val="uk-UA" w:eastAsia="uk-UA"/>
        </w:rPr>
        <w:t>а</w:t>
      </w:r>
      <w:r>
        <w:rPr>
          <w:lang w:val="uk-UA" w:eastAsia="uk-UA"/>
        </w:rPr>
        <w:t>лежав від типу будови системи судин ВВ. У чоловіків і жінок при розсипному типі си</w:t>
      </w:r>
      <w:r>
        <w:rPr>
          <w:lang w:val="uk-UA" w:eastAsia="uk-UA"/>
        </w:rPr>
        <w:t>с</w:t>
      </w:r>
      <w:r>
        <w:rPr>
          <w:lang w:val="uk-UA" w:eastAsia="uk-UA"/>
        </w:rPr>
        <w:t>теми ВВ цей кут був більшим.</w:t>
      </w:r>
    </w:p>
    <w:p w:rsidR="00BC1159" w:rsidRDefault="00BC1159" w:rsidP="00BC1159">
      <w:pPr>
        <w:spacing w:line="240" w:lineRule="auto"/>
        <w:ind w:firstLine="709"/>
        <w:rPr>
          <w:szCs w:val="28"/>
          <w:lang w:val="uk-UA"/>
        </w:rPr>
      </w:pPr>
      <w:r>
        <w:rPr>
          <w:szCs w:val="28"/>
          <w:lang w:val="uk-UA" w:eastAsia="uk-UA"/>
        </w:rPr>
        <w:t xml:space="preserve">Більший діаметр НБВ був виявлений у чоловіків і жінок з мезоморфною </w:t>
      </w:r>
      <w:r>
        <w:rPr>
          <w:lang w:val="uk-UA" w:eastAsia="uk-UA"/>
        </w:rPr>
        <w:t>статурою</w:t>
      </w:r>
      <w:r>
        <w:rPr>
          <w:szCs w:val="28"/>
          <w:lang w:val="uk-UA" w:eastAsia="uk-UA"/>
        </w:rPr>
        <w:t>. У чоловіків діаметр НБВ був найбільшим при розсипному типі си</w:t>
      </w:r>
      <w:r>
        <w:rPr>
          <w:szCs w:val="28"/>
          <w:lang w:val="uk-UA" w:eastAsia="uk-UA"/>
        </w:rPr>
        <w:t>с</w:t>
      </w:r>
      <w:r>
        <w:rPr>
          <w:szCs w:val="28"/>
          <w:lang w:val="uk-UA" w:eastAsia="uk-UA"/>
        </w:rPr>
        <w:t>теми ВВ, а у ж</w:t>
      </w:r>
      <w:r>
        <w:rPr>
          <w:szCs w:val="28"/>
          <w:lang w:val="uk-UA" w:eastAsia="uk-UA"/>
        </w:rPr>
        <w:t>і</w:t>
      </w:r>
      <w:r>
        <w:rPr>
          <w:szCs w:val="28"/>
          <w:lang w:val="uk-UA" w:eastAsia="uk-UA"/>
        </w:rPr>
        <w:t>нок – при магістральному.</w:t>
      </w:r>
    </w:p>
    <w:p w:rsidR="00BC1159" w:rsidRDefault="00BC1159" w:rsidP="00BC1159">
      <w:pPr>
        <w:pStyle w:val="affffffffffb"/>
        <w:widowControl/>
        <w:spacing w:line="240" w:lineRule="auto"/>
        <w:ind w:firstLine="709"/>
        <w:rPr>
          <w:lang w:val="uk-UA" w:eastAsia="uk-UA"/>
        </w:rPr>
      </w:pPr>
      <w:r>
        <w:rPr>
          <w:lang w:val="uk-UA" w:eastAsia="uk-UA"/>
        </w:rPr>
        <w:t>Кут впадання НБВ у СВ у чоловіків був (67,10±3,39)º при p&lt;0,01, а у ж</w:t>
      </w:r>
      <w:r>
        <w:rPr>
          <w:lang w:val="uk-UA" w:eastAsia="uk-UA"/>
        </w:rPr>
        <w:t>і</w:t>
      </w:r>
      <w:r>
        <w:rPr>
          <w:lang w:val="uk-UA" w:eastAsia="uk-UA"/>
        </w:rPr>
        <w:t>нок – (62,20±6,71)º при p&lt;0,01. Найбільшим він був у доліхоморфних як у чол</w:t>
      </w:r>
      <w:r>
        <w:rPr>
          <w:lang w:val="uk-UA" w:eastAsia="uk-UA"/>
        </w:rPr>
        <w:t>о</w:t>
      </w:r>
      <w:r>
        <w:rPr>
          <w:lang w:val="uk-UA" w:eastAsia="uk-UA"/>
        </w:rPr>
        <w:t xml:space="preserve">віків, так і у жінок. </w:t>
      </w:r>
    </w:p>
    <w:p w:rsidR="00BC1159" w:rsidRDefault="00BC1159" w:rsidP="00BC1159">
      <w:pPr>
        <w:pStyle w:val="affffffffffb"/>
        <w:widowControl/>
        <w:spacing w:line="240" w:lineRule="auto"/>
        <w:ind w:firstLine="709"/>
        <w:rPr>
          <w:lang w:val="uk-UA"/>
        </w:rPr>
      </w:pPr>
      <w:r>
        <w:rPr>
          <w:lang w:val="uk-UA" w:eastAsia="uk-UA"/>
        </w:rPr>
        <w:t>Найбільший кут впадання ВБВ у ВВ спостерігався у брахіморфних як у чоловіків, так і у жінок. У мезоморфних жінок кут впадання ВБВ перевищув</w:t>
      </w:r>
      <w:r>
        <w:rPr>
          <w:lang w:val="uk-UA" w:eastAsia="uk-UA"/>
        </w:rPr>
        <w:t>а</w:t>
      </w:r>
      <w:r>
        <w:rPr>
          <w:lang w:val="uk-UA" w:eastAsia="uk-UA"/>
        </w:rPr>
        <w:t>в відповідний показник у чоловіків, у групі доліхоморфних він був великим у ч</w:t>
      </w:r>
      <w:r>
        <w:rPr>
          <w:lang w:val="uk-UA" w:eastAsia="uk-UA"/>
        </w:rPr>
        <w:t>о</w:t>
      </w:r>
      <w:r>
        <w:rPr>
          <w:lang w:val="uk-UA" w:eastAsia="uk-UA"/>
        </w:rPr>
        <w:t>ловіків, а у брахіморфних кут у чоловіків і жінок був практично однаковим. Найбільший кут впадання ВБВ у жінок був при розсипному типі си</w:t>
      </w:r>
      <w:r>
        <w:rPr>
          <w:lang w:val="uk-UA" w:eastAsia="uk-UA"/>
        </w:rPr>
        <w:t>с</w:t>
      </w:r>
      <w:r>
        <w:rPr>
          <w:lang w:val="uk-UA" w:eastAsia="uk-UA"/>
        </w:rPr>
        <w:t>теми ВВ, а у чоловіків – при змішаному.</w:t>
      </w:r>
    </w:p>
    <w:p w:rsidR="00BC1159" w:rsidRDefault="00BC1159" w:rsidP="00BC1159">
      <w:pPr>
        <w:spacing w:line="240" w:lineRule="auto"/>
        <w:ind w:firstLine="709"/>
        <w:rPr>
          <w:szCs w:val="28"/>
          <w:lang w:val="uk-UA"/>
        </w:rPr>
      </w:pPr>
      <w:r>
        <w:rPr>
          <w:szCs w:val="28"/>
          <w:lang w:val="uk-UA" w:eastAsia="uk-UA"/>
        </w:rPr>
        <w:t>У брахіморфних жінок і чоловіків діаметр ВБВ був великим. У жінок у всіх досліджуваних групах діаметр ВБВ був менший, ніж у чоловіків. У чолов</w:t>
      </w:r>
      <w:r>
        <w:rPr>
          <w:szCs w:val="28"/>
          <w:lang w:val="uk-UA" w:eastAsia="uk-UA"/>
        </w:rPr>
        <w:t>і</w:t>
      </w:r>
      <w:r>
        <w:rPr>
          <w:szCs w:val="28"/>
          <w:lang w:val="uk-UA" w:eastAsia="uk-UA"/>
        </w:rPr>
        <w:t>ків більший діаметр ВБВ був при розсипному типі, а у жінок – при магістрал</w:t>
      </w:r>
      <w:r>
        <w:rPr>
          <w:szCs w:val="28"/>
          <w:lang w:val="uk-UA" w:eastAsia="uk-UA"/>
        </w:rPr>
        <w:t>ь</w:t>
      </w:r>
      <w:r>
        <w:rPr>
          <w:szCs w:val="28"/>
          <w:lang w:val="uk-UA" w:eastAsia="uk-UA"/>
        </w:rPr>
        <w:t>ному. У жінок з магістральним і змішаним типами будови системи судин ВВ діаметр ВБВ перевищував відповідний показник у чоловіків, а при розсипному типі – був менше, ніж у чоловіків.</w:t>
      </w:r>
    </w:p>
    <w:p w:rsidR="00BC1159" w:rsidRDefault="00BC1159" w:rsidP="00BC1159">
      <w:pPr>
        <w:spacing w:line="240" w:lineRule="auto"/>
        <w:ind w:firstLine="709"/>
        <w:rPr>
          <w:szCs w:val="28"/>
          <w:lang w:val="uk-UA"/>
        </w:rPr>
      </w:pPr>
      <w:r>
        <w:rPr>
          <w:szCs w:val="28"/>
          <w:lang w:val="uk-UA" w:eastAsia="uk-UA"/>
        </w:rPr>
        <w:t>Результати дослідження можуть бути використані у практичній медицині при хірургічному лікуванні ПГ шляхом накладання обхідних анастомозів і при ді</w:t>
      </w:r>
      <w:r>
        <w:rPr>
          <w:szCs w:val="28"/>
          <w:lang w:val="uk-UA" w:eastAsia="uk-UA"/>
        </w:rPr>
        <w:t>а</w:t>
      </w:r>
      <w:r>
        <w:rPr>
          <w:szCs w:val="28"/>
          <w:lang w:val="uk-UA" w:eastAsia="uk-UA"/>
        </w:rPr>
        <w:t xml:space="preserve">гностиці прихованої та явної ПГ (H. Arai, T. Yamada, T. Abe et al., 2005; </w:t>
      </w:r>
      <w:r>
        <w:rPr>
          <w:szCs w:val="28"/>
          <w:lang w:val="uk-UA" w:eastAsia="uk-UA"/>
        </w:rPr>
        <w:br/>
        <w:t>И. В. Андреева, 2007; G. Selvaggi, D. Weppler, S. et al., 2007). Дані про анатом</w:t>
      </w:r>
      <w:r>
        <w:rPr>
          <w:szCs w:val="28"/>
          <w:lang w:val="uk-UA" w:eastAsia="uk-UA"/>
        </w:rPr>
        <w:t>і</w:t>
      </w:r>
      <w:r>
        <w:rPr>
          <w:szCs w:val="28"/>
          <w:lang w:val="uk-UA" w:eastAsia="uk-UA"/>
        </w:rPr>
        <w:t>чну мінливість ВВ і її приток можуть бути використані у педагогічному пр</w:t>
      </w:r>
      <w:r>
        <w:rPr>
          <w:szCs w:val="28"/>
          <w:lang w:val="uk-UA" w:eastAsia="uk-UA"/>
        </w:rPr>
        <w:t>о</w:t>
      </w:r>
      <w:r>
        <w:rPr>
          <w:szCs w:val="28"/>
          <w:lang w:val="uk-UA" w:eastAsia="uk-UA"/>
        </w:rPr>
        <w:t>цесі при вивченні нормальної анатомії і оперативної хірургії з топографічною ан</w:t>
      </w:r>
      <w:r>
        <w:rPr>
          <w:szCs w:val="28"/>
          <w:lang w:val="uk-UA" w:eastAsia="uk-UA"/>
        </w:rPr>
        <w:t>а</w:t>
      </w:r>
      <w:r>
        <w:rPr>
          <w:szCs w:val="28"/>
          <w:lang w:val="uk-UA" w:eastAsia="uk-UA"/>
        </w:rPr>
        <w:t>том</w:t>
      </w:r>
      <w:r>
        <w:rPr>
          <w:szCs w:val="28"/>
          <w:lang w:val="uk-UA" w:eastAsia="uk-UA"/>
        </w:rPr>
        <w:t>і</w:t>
      </w:r>
      <w:r>
        <w:rPr>
          <w:szCs w:val="28"/>
          <w:lang w:val="uk-UA" w:eastAsia="uk-UA"/>
        </w:rPr>
        <w:t>єю.</w:t>
      </w:r>
    </w:p>
    <w:p w:rsidR="00BC1159" w:rsidRDefault="00BC1159" w:rsidP="00BC1159">
      <w:pPr>
        <w:spacing w:line="240" w:lineRule="auto"/>
        <w:jc w:val="center"/>
        <w:rPr>
          <w:szCs w:val="28"/>
          <w:lang w:val="uk-UA"/>
        </w:rPr>
      </w:pPr>
      <w:r w:rsidRPr="00BC1159">
        <w:rPr>
          <w:rStyle w:val="8f5"/>
          <w:lang w:val="uk-UA" w:eastAsia="uk-UA"/>
        </w:rPr>
        <w:t>ВИСНОВКИ</w:t>
      </w: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r>
        <w:rPr>
          <w:szCs w:val="28"/>
          <w:lang w:val="uk-UA" w:eastAsia="uk-UA"/>
        </w:rPr>
        <w:t>Дисертація присвячена вирішенню завдань, які стосуються анатомічної мінливості ворітної вени (ВВ), її гілок і приток залежно від статури і статі. В</w:t>
      </w:r>
      <w:r>
        <w:rPr>
          <w:szCs w:val="28"/>
          <w:lang w:val="uk-UA" w:eastAsia="uk-UA"/>
        </w:rPr>
        <w:t>и</w:t>
      </w:r>
      <w:r>
        <w:rPr>
          <w:szCs w:val="28"/>
          <w:lang w:val="uk-UA" w:eastAsia="uk-UA"/>
        </w:rPr>
        <w:t xml:space="preserve">вчено морфологічні і морфометричні характеристики системи судин і самої ВВ. Встановлено, що статура (брахі-, мезо- і доліхоморфна), </w:t>
      </w:r>
      <w:r>
        <w:rPr>
          <w:szCs w:val="28"/>
          <w:lang w:val="uk-UA" w:eastAsia="uk-UA"/>
        </w:rPr>
        <w:lastRenderedPageBreak/>
        <w:t>стать і тип будови си</w:t>
      </w:r>
      <w:r>
        <w:rPr>
          <w:szCs w:val="28"/>
          <w:lang w:val="uk-UA" w:eastAsia="uk-UA"/>
        </w:rPr>
        <w:t>с</w:t>
      </w:r>
      <w:r>
        <w:rPr>
          <w:szCs w:val="28"/>
          <w:lang w:val="uk-UA" w:eastAsia="uk-UA"/>
        </w:rPr>
        <w:t>теми судин ВВ (магістральний, змішаний і розсипний) впливають на морфол</w:t>
      </w:r>
      <w:r>
        <w:rPr>
          <w:szCs w:val="28"/>
          <w:lang w:val="uk-UA" w:eastAsia="uk-UA"/>
        </w:rPr>
        <w:t>о</w:t>
      </w:r>
      <w:r>
        <w:rPr>
          <w:szCs w:val="28"/>
          <w:lang w:val="uk-UA" w:eastAsia="uk-UA"/>
        </w:rPr>
        <w:t>гічні і морфометричні характеристики ВВ, її гілок і приток. У процесі досл</w:t>
      </w:r>
      <w:r>
        <w:rPr>
          <w:szCs w:val="28"/>
          <w:lang w:val="uk-UA" w:eastAsia="uk-UA"/>
        </w:rPr>
        <w:t>і</w:t>
      </w:r>
      <w:r>
        <w:rPr>
          <w:szCs w:val="28"/>
          <w:lang w:val="uk-UA" w:eastAsia="uk-UA"/>
        </w:rPr>
        <w:t>дження встановлено, що формоутворювальна сутність системи судин і самої ВВ більшою мірою залежить від статури і типу будови системи судин ВВ, а морфометричні показники – від статі.</w:t>
      </w:r>
    </w:p>
    <w:p w:rsidR="00BC1159" w:rsidRDefault="00BC1159" w:rsidP="00722366">
      <w:pPr>
        <w:numPr>
          <w:ilvl w:val="0"/>
          <w:numId w:val="36"/>
        </w:numPr>
        <w:spacing w:after="0" w:line="240" w:lineRule="auto"/>
        <w:ind w:left="0" w:firstLine="709"/>
        <w:jc w:val="both"/>
        <w:rPr>
          <w:szCs w:val="28"/>
          <w:lang w:val="uk-UA"/>
        </w:rPr>
      </w:pPr>
      <w:r>
        <w:rPr>
          <w:szCs w:val="28"/>
          <w:lang w:val="uk-UA" w:eastAsia="uk-UA"/>
        </w:rPr>
        <w:t>Довжина і діаметр ВВ варіюють в широких межах і залежать від ст</w:t>
      </w:r>
      <w:r>
        <w:rPr>
          <w:szCs w:val="28"/>
          <w:lang w:val="uk-UA" w:eastAsia="uk-UA"/>
        </w:rPr>
        <w:t>а</w:t>
      </w:r>
      <w:r>
        <w:rPr>
          <w:szCs w:val="28"/>
          <w:lang w:val="uk-UA" w:eastAsia="uk-UA"/>
        </w:rPr>
        <w:t>тури і статі. Утворення стовбура ВВ здійснювалось шляхом злиття селезінкової вени (СВ) з верхньою (ВБВ) і нижньою (НБВ) брижовими венами (у 29,3 % в</w:t>
      </w:r>
      <w:r>
        <w:rPr>
          <w:szCs w:val="28"/>
          <w:lang w:val="uk-UA" w:eastAsia="uk-UA"/>
        </w:rPr>
        <w:t>и</w:t>
      </w:r>
      <w:r>
        <w:rPr>
          <w:szCs w:val="28"/>
          <w:lang w:val="uk-UA" w:eastAsia="uk-UA"/>
        </w:rPr>
        <w:t>падків), СВ з ВБВ (у 43,9 % випадків) або ВБВ з НБВ (у 26,8 % випадків). У 100 % випадків ВБВ брала участь в утворенні ВВ, у 73,2 % випадків – СВ, а у 55,1 % – НБВ. У осіб з доліхоморфною статурою частіше зустрічався магістр</w:t>
      </w:r>
      <w:r>
        <w:rPr>
          <w:szCs w:val="28"/>
          <w:lang w:val="uk-UA" w:eastAsia="uk-UA"/>
        </w:rPr>
        <w:t>а</w:t>
      </w:r>
      <w:r>
        <w:rPr>
          <w:szCs w:val="28"/>
          <w:lang w:val="uk-UA" w:eastAsia="uk-UA"/>
        </w:rPr>
        <w:t>льний (у 76,5 % випадків) тип будови системи судин ВВ, з брахіморфною – розсипний (у 70,9 % випадків) і з мезоморфною – змішаний (у 56,0 % випадків).</w:t>
      </w:r>
    </w:p>
    <w:p w:rsidR="00BC1159" w:rsidRDefault="00BC1159" w:rsidP="00722366">
      <w:pPr>
        <w:pStyle w:val="af3"/>
        <w:numPr>
          <w:ilvl w:val="0"/>
          <w:numId w:val="36"/>
        </w:numPr>
        <w:suppressAutoHyphens w:val="0"/>
        <w:autoSpaceDE w:val="0"/>
        <w:autoSpaceDN w:val="0"/>
        <w:adjustRightInd w:val="0"/>
        <w:spacing w:after="0"/>
        <w:ind w:left="0" w:firstLine="709"/>
        <w:jc w:val="both"/>
        <w:rPr>
          <w:lang w:val="uk-UA"/>
        </w:rPr>
      </w:pPr>
      <w:r>
        <w:rPr>
          <w:lang w:val="uk-UA" w:eastAsia="uk-UA"/>
        </w:rPr>
        <w:t>У воротах печінки ВВ під кутом 45–115º ділиться на праву (ПЧВ) і л</w:t>
      </w:r>
      <w:r>
        <w:rPr>
          <w:lang w:val="uk-UA" w:eastAsia="uk-UA"/>
        </w:rPr>
        <w:t>і</w:t>
      </w:r>
      <w:r>
        <w:rPr>
          <w:lang w:val="uk-UA" w:eastAsia="uk-UA"/>
        </w:rPr>
        <w:t>ву (ЛЧВ) часткові вени. При брахіморфній статурі кут ділення ВВ на часткові вени був (100,80±13,93)º, при мезоморфній – 80–115º [(96,90±13,61)º при p&lt;0,05] і при доліхоморфній – 45–100º [(79,20±21,54)º при p&lt;0,05]. Діаметр ча</w:t>
      </w:r>
      <w:r>
        <w:rPr>
          <w:lang w:val="uk-UA" w:eastAsia="uk-UA"/>
        </w:rPr>
        <w:t>с</w:t>
      </w:r>
      <w:r>
        <w:rPr>
          <w:lang w:val="uk-UA" w:eastAsia="uk-UA"/>
        </w:rPr>
        <w:t>ткових вен залежав від форми статури і статі. Великим він був у осіб з мезом</w:t>
      </w:r>
      <w:r>
        <w:rPr>
          <w:lang w:val="uk-UA" w:eastAsia="uk-UA"/>
        </w:rPr>
        <w:t>о</w:t>
      </w:r>
      <w:r>
        <w:rPr>
          <w:lang w:val="uk-UA" w:eastAsia="uk-UA"/>
        </w:rPr>
        <w:t xml:space="preserve">рфною статурою. Діаметр ПДВ був більше діаметра ЛДВ. У чоловіків з доліхо- і брахіморфною статурою діаметр ПДВ був практично однаковим. Більший </w:t>
      </w:r>
      <w:r>
        <w:rPr>
          <w:lang w:val="uk-UA" w:eastAsia="uk-UA"/>
        </w:rPr>
        <w:br/>
        <w:t>д</w:t>
      </w:r>
      <w:r>
        <w:rPr>
          <w:lang w:val="uk-UA" w:eastAsia="uk-UA"/>
        </w:rPr>
        <w:t>і</w:t>
      </w:r>
      <w:r>
        <w:rPr>
          <w:lang w:val="uk-UA" w:eastAsia="uk-UA"/>
        </w:rPr>
        <w:t>аметр ПДВ був у жінок з брахіморфною статурою. У чоловіків діаметр ПДВ був більший, ніж у жінок. Діаметр ЛДВ був великим як у чоловіків, так і у ж</w:t>
      </w:r>
      <w:r>
        <w:rPr>
          <w:lang w:val="uk-UA" w:eastAsia="uk-UA"/>
        </w:rPr>
        <w:t>і</w:t>
      </w:r>
      <w:r>
        <w:rPr>
          <w:lang w:val="uk-UA" w:eastAsia="uk-UA"/>
        </w:rPr>
        <w:t>нок з мезоморфною ст</w:t>
      </w:r>
      <w:r>
        <w:rPr>
          <w:lang w:val="uk-UA" w:eastAsia="uk-UA"/>
        </w:rPr>
        <w:t>а</w:t>
      </w:r>
      <w:r>
        <w:rPr>
          <w:lang w:val="uk-UA" w:eastAsia="uk-UA"/>
        </w:rPr>
        <w:t>турою.</w:t>
      </w:r>
    </w:p>
    <w:p w:rsidR="00BC1159" w:rsidRDefault="00BC1159" w:rsidP="00722366">
      <w:pPr>
        <w:pStyle w:val="af3"/>
        <w:numPr>
          <w:ilvl w:val="0"/>
          <w:numId w:val="36"/>
        </w:numPr>
        <w:suppressAutoHyphens w:val="0"/>
        <w:autoSpaceDE w:val="0"/>
        <w:autoSpaceDN w:val="0"/>
        <w:adjustRightInd w:val="0"/>
        <w:spacing w:after="0"/>
        <w:ind w:left="0" w:firstLine="709"/>
        <w:jc w:val="both"/>
        <w:rPr>
          <w:lang w:val="uk-UA"/>
        </w:rPr>
      </w:pPr>
      <w:r>
        <w:rPr>
          <w:lang w:val="uk-UA" w:eastAsia="uk-UA"/>
        </w:rPr>
        <w:t>Ліва вена шлунка (ЛВШ) мала прямий або трохи зігнутий стовбур з магістральним типом будови. Діаметр ЛВШ у чоловіків становив (3,60± 0,75) мм, у жінок – (3,90±0,97) мм. При впаданні у ВВ більший діаметр цієї в</w:t>
      </w:r>
      <w:r>
        <w:rPr>
          <w:lang w:val="uk-UA" w:eastAsia="uk-UA"/>
        </w:rPr>
        <w:t>е</w:t>
      </w:r>
      <w:r>
        <w:rPr>
          <w:lang w:val="uk-UA" w:eastAsia="uk-UA"/>
        </w:rPr>
        <w:t>ни був у доліхоморфних чоловіків і у мезоморфних жінок. Найбільший діаме</w:t>
      </w:r>
      <w:r>
        <w:rPr>
          <w:lang w:val="uk-UA" w:eastAsia="uk-UA"/>
        </w:rPr>
        <w:t>т</w:t>
      </w:r>
      <w:r>
        <w:rPr>
          <w:lang w:val="uk-UA" w:eastAsia="uk-UA"/>
        </w:rPr>
        <w:t>р був при магістральному типі будови системи судин ВВ, а найменший – при розсипному. Кут впадання ЛВШ у ВВ коливався від 50 до 90º і залежав від ст</w:t>
      </w:r>
      <w:r>
        <w:rPr>
          <w:lang w:val="uk-UA" w:eastAsia="uk-UA"/>
        </w:rPr>
        <w:t>а</w:t>
      </w:r>
      <w:r>
        <w:rPr>
          <w:lang w:val="uk-UA" w:eastAsia="uk-UA"/>
        </w:rPr>
        <w:t>тури – найбільшим він був при брахіморфній статурі. У жінок він був більший, ніж у чоловіків. При впаданні у СВ кут впадання ЛВШ коливався від 30 до 90º і з</w:t>
      </w:r>
      <w:r>
        <w:rPr>
          <w:lang w:val="uk-UA" w:eastAsia="uk-UA"/>
        </w:rPr>
        <w:t>а</w:t>
      </w:r>
      <w:r>
        <w:rPr>
          <w:lang w:val="uk-UA" w:eastAsia="uk-UA"/>
        </w:rPr>
        <w:t>лежав від форми статури і статі – у мезоморфних він був більший. У жінок даний кут був менше, ніж у чол</w:t>
      </w:r>
      <w:r>
        <w:rPr>
          <w:lang w:val="uk-UA" w:eastAsia="uk-UA"/>
        </w:rPr>
        <w:t>о</w:t>
      </w:r>
      <w:r>
        <w:rPr>
          <w:lang w:val="uk-UA" w:eastAsia="uk-UA"/>
        </w:rPr>
        <w:t>віків.</w:t>
      </w:r>
    </w:p>
    <w:p w:rsidR="00BC1159" w:rsidRDefault="00BC1159" w:rsidP="00722366">
      <w:pPr>
        <w:pStyle w:val="af3"/>
        <w:numPr>
          <w:ilvl w:val="0"/>
          <w:numId w:val="36"/>
        </w:numPr>
        <w:suppressAutoHyphens w:val="0"/>
        <w:autoSpaceDE w:val="0"/>
        <w:autoSpaceDN w:val="0"/>
        <w:adjustRightInd w:val="0"/>
        <w:spacing w:after="0"/>
        <w:ind w:left="0" w:firstLine="709"/>
        <w:jc w:val="both"/>
        <w:rPr>
          <w:lang w:val="uk-UA"/>
        </w:rPr>
      </w:pPr>
      <w:r w:rsidRPr="00BC1159">
        <w:rPr>
          <w:rStyle w:val="5fe"/>
          <w:lang w:val="ru-RU" w:eastAsia="uk-UA"/>
        </w:rPr>
        <w:t xml:space="preserve">Діаметр СВ </w:t>
      </w:r>
      <w:r>
        <w:rPr>
          <w:lang w:val="uk-UA" w:eastAsia="uk-UA"/>
        </w:rPr>
        <w:t>залежав від статури і статі, коливався в межах 3,1–10,3 мм і у чоловіків був більший.</w:t>
      </w:r>
      <w:r w:rsidRPr="00BC1159">
        <w:rPr>
          <w:rStyle w:val="5fe"/>
          <w:lang w:val="ru-RU" w:eastAsia="uk-UA"/>
        </w:rPr>
        <w:t xml:space="preserve"> </w:t>
      </w:r>
      <w:r>
        <w:rPr>
          <w:lang w:val="uk-UA" w:eastAsia="uk-UA"/>
        </w:rPr>
        <w:t>Більший діаметр СВ був виявлений як у чоловіків, так і у жінок з мезомор</w:t>
      </w:r>
      <w:r>
        <w:rPr>
          <w:lang w:val="uk-UA" w:eastAsia="uk-UA"/>
        </w:rPr>
        <w:t>ф</w:t>
      </w:r>
      <w:r>
        <w:rPr>
          <w:lang w:val="uk-UA" w:eastAsia="uk-UA"/>
        </w:rPr>
        <w:t xml:space="preserve">ною статурою і магістральним типом будови системи судин ВВ. </w:t>
      </w:r>
      <w:r>
        <w:rPr>
          <w:rStyle w:val="5fe"/>
          <w:lang w:eastAsia="uk-UA"/>
        </w:rPr>
        <w:t xml:space="preserve">У </w:t>
      </w:r>
      <w:r>
        <w:rPr>
          <w:lang w:val="uk-UA" w:eastAsia="uk-UA"/>
        </w:rPr>
        <w:t>70,0 % випадків вона мала змішаний тип будови внаслідок вено</w:t>
      </w:r>
      <w:r>
        <w:rPr>
          <w:lang w:val="uk-UA" w:eastAsia="uk-UA"/>
        </w:rPr>
        <w:t>з</w:t>
      </w:r>
      <w:r>
        <w:rPr>
          <w:lang w:val="uk-UA" w:eastAsia="uk-UA"/>
        </w:rPr>
        <w:t>них стовбурів з верхнього або нижнього полюса селезінки. У воротах селезінки вона мала ро</w:t>
      </w:r>
      <w:r>
        <w:rPr>
          <w:lang w:val="uk-UA" w:eastAsia="uk-UA"/>
        </w:rPr>
        <w:t>з</w:t>
      </w:r>
      <w:r>
        <w:rPr>
          <w:lang w:val="uk-UA" w:eastAsia="uk-UA"/>
        </w:rPr>
        <w:t>сипний тип будови. Кут впадання СВ у ВВ залежав від статури і статі і колив</w:t>
      </w:r>
      <w:r>
        <w:rPr>
          <w:lang w:val="uk-UA" w:eastAsia="uk-UA"/>
        </w:rPr>
        <w:t>а</w:t>
      </w:r>
      <w:r>
        <w:rPr>
          <w:lang w:val="uk-UA" w:eastAsia="uk-UA"/>
        </w:rPr>
        <w:t>вся від 70 до 165º. Великим він був у мезоморфних чоловіків і у брахіморфних жінок. У чоловіків і жінок при магістральному типі будови си</w:t>
      </w:r>
      <w:r>
        <w:rPr>
          <w:lang w:val="uk-UA" w:eastAsia="uk-UA"/>
        </w:rPr>
        <w:t>с</w:t>
      </w:r>
      <w:r>
        <w:rPr>
          <w:lang w:val="uk-UA" w:eastAsia="uk-UA"/>
        </w:rPr>
        <w:t>теми ВВ він був більшим, ніж при змішаному і розсипному.</w:t>
      </w:r>
    </w:p>
    <w:p w:rsidR="00BC1159" w:rsidRDefault="00BC1159" w:rsidP="00722366">
      <w:pPr>
        <w:pStyle w:val="af3"/>
        <w:numPr>
          <w:ilvl w:val="0"/>
          <w:numId w:val="36"/>
        </w:numPr>
        <w:suppressAutoHyphens w:val="0"/>
        <w:autoSpaceDE w:val="0"/>
        <w:autoSpaceDN w:val="0"/>
        <w:adjustRightInd w:val="0"/>
        <w:spacing w:after="0"/>
        <w:ind w:left="0" w:firstLine="709"/>
        <w:jc w:val="both"/>
        <w:rPr>
          <w:lang w:val="uk-UA"/>
        </w:rPr>
      </w:pPr>
      <w:r>
        <w:rPr>
          <w:lang w:val="uk-UA" w:eastAsia="uk-UA"/>
        </w:rPr>
        <w:t xml:space="preserve">Верхня </w:t>
      </w:r>
      <w:r>
        <w:rPr>
          <w:rStyle w:val="7f5"/>
          <w:rFonts w:cs="Times New Roman"/>
          <w:b w:val="0"/>
          <w:lang w:val="uk-UA" w:eastAsia="uk-UA"/>
        </w:rPr>
        <w:t>дванадцятипало-підшлункова вена</w:t>
      </w:r>
      <w:r>
        <w:rPr>
          <w:lang w:val="uk-UA" w:eastAsia="uk-UA"/>
        </w:rPr>
        <w:t xml:space="preserve"> </w:t>
      </w:r>
      <w:r>
        <w:rPr>
          <w:rStyle w:val="7f5"/>
          <w:rFonts w:cs="Times New Roman"/>
          <w:b w:val="0"/>
          <w:lang w:val="uk-UA" w:eastAsia="uk-UA"/>
        </w:rPr>
        <w:t xml:space="preserve">(ВДПВ) </w:t>
      </w:r>
      <w:r>
        <w:rPr>
          <w:lang w:val="uk-UA" w:eastAsia="uk-UA"/>
        </w:rPr>
        <w:t xml:space="preserve">у 30,0 % випадків впадала у ВВ і в 70,0 % – у ВБВ. Ця </w:t>
      </w:r>
      <w:r>
        <w:rPr>
          <w:rStyle w:val="7f5"/>
          <w:rFonts w:cs="Times New Roman"/>
          <w:b w:val="0"/>
          <w:lang w:val="uk-UA" w:eastAsia="uk-UA"/>
        </w:rPr>
        <w:t xml:space="preserve">вена </w:t>
      </w:r>
      <w:r>
        <w:rPr>
          <w:lang w:val="uk-UA" w:eastAsia="uk-UA"/>
        </w:rPr>
        <w:t>мала прямий або трохи зігнутий сто</w:t>
      </w:r>
      <w:r>
        <w:rPr>
          <w:lang w:val="uk-UA" w:eastAsia="uk-UA"/>
        </w:rPr>
        <w:t>в</w:t>
      </w:r>
      <w:r>
        <w:rPr>
          <w:lang w:val="uk-UA" w:eastAsia="uk-UA"/>
        </w:rPr>
        <w:t xml:space="preserve">бур магістрального типу будови з діаметром від 2,6 до 4,0 мм </w:t>
      </w:r>
      <w:r>
        <w:rPr>
          <w:lang w:eastAsia="uk-UA"/>
        </w:rPr>
        <w:t>[</w:t>
      </w:r>
      <w:r>
        <w:rPr>
          <w:lang w:val="uk-UA" w:eastAsia="uk-UA"/>
        </w:rPr>
        <w:t>(3,1</w:t>
      </w:r>
      <w:r>
        <w:rPr>
          <w:lang w:eastAsia="uk-UA"/>
        </w:rPr>
        <w:t>0</w:t>
      </w:r>
      <w:r>
        <w:rPr>
          <w:lang w:val="uk-UA" w:eastAsia="uk-UA"/>
        </w:rPr>
        <w:t>±0,55</w:t>
      </w:r>
      <w:r>
        <w:rPr>
          <w:lang w:eastAsia="uk-UA"/>
        </w:rPr>
        <w:t>)</w:t>
      </w:r>
      <w:r>
        <w:rPr>
          <w:lang w:val="uk-UA" w:eastAsia="uk-UA"/>
        </w:rPr>
        <w:t xml:space="preserve"> мм у чоловіків і </w:t>
      </w:r>
      <w:r>
        <w:rPr>
          <w:lang w:eastAsia="uk-UA"/>
        </w:rPr>
        <w:t>(</w:t>
      </w:r>
      <w:r>
        <w:rPr>
          <w:lang w:val="uk-UA" w:eastAsia="uk-UA"/>
        </w:rPr>
        <w:t>2,9</w:t>
      </w:r>
      <w:r>
        <w:rPr>
          <w:lang w:eastAsia="uk-UA"/>
        </w:rPr>
        <w:t>0</w:t>
      </w:r>
      <w:r>
        <w:rPr>
          <w:lang w:val="uk-UA" w:eastAsia="uk-UA"/>
        </w:rPr>
        <w:t>±0,56</w:t>
      </w:r>
      <w:r>
        <w:rPr>
          <w:lang w:eastAsia="uk-UA"/>
        </w:rPr>
        <w:t>)</w:t>
      </w:r>
      <w:r>
        <w:rPr>
          <w:lang w:val="uk-UA" w:eastAsia="uk-UA"/>
        </w:rPr>
        <w:t xml:space="preserve"> мм у жінок</w:t>
      </w:r>
      <w:r>
        <w:rPr>
          <w:lang w:eastAsia="uk-UA"/>
        </w:rPr>
        <w:t>]</w:t>
      </w:r>
      <w:r>
        <w:rPr>
          <w:lang w:val="uk-UA" w:eastAsia="uk-UA"/>
        </w:rPr>
        <w:t>. Найбільший діаметр було виявлено у дол</w:t>
      </w:r>
      <w:r>
        <w:rPr>
          <w:lang w:val="uk-UA" w:eastAsia="uk-UA"/>
        </w:rPr>
        <w:t>і</w:t>
      </w:r>
      <w:r>
        <w:rPr>
          <w:lang w:val="uk-UA" w:eastAsia="uk-UA"/>
        </w:rPr>
        <w:t>хо- і брахіморфних чоловіків і у мезоморфних жінок з магістральним типом б</w:t>
      </w:r>
      <w:r>
        <w:rPr>
          <w:lang w:val="uk-UA" w:eastAsia="uk-UA"/>
        </w:rPr>
        <w:t>у</w:t>
      </w:r>
      <w:r>
        <w:rPr>
          <w:lang w:val="uk-UA" w:eastAsia="uk-UA"/>
        </w:rPr>
        <w:t xml:space="preserve">дови системи судин ВВ. Кут впадання ВДПВ у ВВ і у ВБВ коливався від 33 до 90º і від 5 до 125º відповідно і залежав від місця впадання, статури і статі. Чим вище верхня </w:t>
      </w:r>
      <w:r>
        <w:rPr>
          <w:rStyle w:val="7f5"/>
          <w:rFonts w:cs="Times New Roman"/>
          <w:b w:val="0"/>
          <w:lang w:val="uk-UA" w:eastAsia="uk-UA"/>
        </w:rPr>
        <w:lastRenderedPageBreak/>
        <w:t>дванадцятипало-підшлункова вена впадала у ВВ і нижче у ВБВ, тим м</w:t>
      </w:r>
      <w:r>
        <w:rPr>
          <w:rStyle w:val="7f5"/>
          <w:rFonts w:cs="Times New Roman"/>
          <w:b w:val="0"/>
          <w:lang w:val="uk-UA" w:eastAsia="uk-UA"/>
        </w:rPr>
        <w:t>е</w:t>
      </w:r>
      <w:r>
        <w:rPr>
          <w:rStyle w:val="7f5"/>
          <w:rFonts w:cs="Times New Roman"/>
          <w:b w:val="0"/>
          <w:lang w:val="uk-UA" w:eastAsia="uk-UA"/>
        </w:rPr>
        <w:t>нше був кут її впадання</w:t>
      </w:r>
      <w:r>
        <w:rPr>
          <w:lang w:val="uk-UA" w:eastAsia="uk-UA"/>
        </w:rPr>
        <w:t>. У брахіморфних чоловіків і мезоморфних жінок він був більший.</w:t>
      </w:r>
    </w:p>
    <w:p w:rsidR="00BC1159" w:rsidRDefault="00BC1159" w:rsidP="00722366">
      <w:pPr>
        <w:pStyle w:val="af3"/>
        <w:numPr>
          <w:ilvl w:val="0"/>
          <w:numId w:val="36"/>
        </w:numPr>
        <w:suppressAutoHyphens w:val="0"/>
        <w:autoSpaceDE w:val="0"/>
        <w:autoSpaceDN w:val="0"/>
        <w:adjustRightInd w:val="0"/>
        <w:spacing w:after="0"/>
        <w:ind w:left="0" w:firstLine="709"/>
        <w:jc w:val="both"/>
        <w:rPr>
          <w:lang w:val="uk-UA"/>
        </w:rPr>
      </w:pPr>
      <w:r>
        <w:rPr>
          <w:lang w:val="uk-UA" w:eastAsia="uk-UA"/>
        </w:rPr>
        <w:t>У 43,9 % випадків НБВ впадала у СВ і у 57,1 % – у ВБВ. Кут впадання НБВ у ВВ і СВ становив 139–152 і 48–90º відповідно і більшим у першому в</w:t>
      </w:r>
      <w:r>
        <w:rPr>
          <w:lang w:val="uk-UA" w:eastAsia="uk-UA"/>
        </w:rPr>
        <w:t>и</w:t>
      </w:r>
      <w:r>
        <w:rPr>
          <w:lang w:val="uk-UA" w:eastAsia="uk-UA"/>
        </w:rPr>
        <w:t>падку був у брахіморфних чоловіків і жінок при розсипному типі будови си</w:t>
      </w:r>
      <w:r>
        <w:rPr>
          <w:lang w:val="uk-UA" w:eastAsia="uk-UA"/>
        </w:rPr>
        <w:t>с</w:t>
      </w:r>
      <w:r>
        <w:rPr>
          <w:lang w:val="uk-UA" w:eastAsia="uk-UA"/>
        </w:rPr>
        <w:t>теми судин ВВ, а в іншому – у чоловіків при змішаному і у жінок при магістр</w:t>
      </w:r>
      <w:r>
        <w:rPr>
          <w:lang w:val="uk-UA" w:eastAsia="uk-UA"/>
        </w:rPr>
        <w:t>а</w:t>
      </w:r>
      <w:r>
        <w:rPr>
          <w:lang w:val="uk-UA" w:eastAsia="uk-UA"/>
        </w:rPr>
        <w:t>льному типі будови системи судин ВВ. Більший діаметр НБВ був у мезомор</w:t>
      </w:r>
      <w:r>
        <w:rPr>
          <w:lang w:val="uk-UA" w:eastAsia="uk-UA"/>
        </w:rPr>
        <w:t>ф</w:t>
      </w:r>
      <w:r>
        <w:rPr>
          <w:lang w:val="uk-UA" w:eastAsia="uk-UA"/>
        </w:rPr>
        <w:t>них чоловіків і жінок з магістральним типом будови системи судин ВВ. У ж</w:t>
      </w:r>
      <w:r>
        <w:rPr>
          <w:lang w:val="uk-UA" w:eastAsia="uk-UA"/>
        </w:rPr>
        <w:t>і</w:t>
      </w:r>
      <w:r>
        <w:rPr>
          <w:lang w:val="uk-UA" w:eastAsia="uk-UA"/>
        </w:rPr>
        <w:t>нок незалежно від статури діаметр НБВ був більший, ніж у чоловіків.</w:t>
      </w:r>
    </w:p>
    <w:p w:rsidR="00BC1159" w:rsidRDefault="00BC1159" w:rsidP="00722366">
      <w:pPr>
        <w:pStyle w:val="af3"/>
        <w:numPr>
          <w:ilvl w:val="0"/>
          <w:numId w:val="36"/>
        </w:numPr>
        <w:suppressAutoHyphens w:val="0"/>
        <w:autoSpaceDE w:val="0"/>
        <w:autoSpaceDN w:val="0"/>
        <w:adjustRightInd w:val="0"/>
        <w:spacing w:after="0"/>
        <w:ind w:left="0" w:firstLine="709"/>
        <w:jc w:val="both"/>
        <w:rPr>
          <w:lang w:val="uk-UA"/>
        </w:rPr>
      </w:pPr>
      <w:r>
        <w:rPr>
          <w:lang w:val="uk-UA" w:eastAsia="uk-UA"/>
        </w:rPr>
        <w:t>Кут впадання ВБВ у ВВ становив 190–220º і більшим був у брахімо</w:t>
      </w:r>
      <w:r>
        <w:rPr>
          <w:lang w:val="uk-UA" w:eastAsia="uk-UA"/>
        </w:rPr>
        <w:t>р</w:t>
      </w:r>
      <w:r>
        <w:rPr>
          <w:lang w:val="uk-UA" w:eastAsia="uk-UA"/>
        </w:rPr>
        <w:t>фних чоловіків і жінок при розсипному типі будови системи судин ВВ, у чол</w:t>
      </w:r>
      <w:r>
        <w:rPr>
          <w:lang w:val="uk-UA" w:eastAsia="uk-UA"/>
        </w:rPr>
        <w:t>о</w:t>
      </w:r>
      <w:r>
        <w:rPr>
          <w:lang w:val="uk-UA" w:eastAsia="uk-UA"/>
        </w:rPr>
        <w:t>віків – при змішаному. Більший діаметр ВБВ був у брахіморфних чоловіків при розсипному типі будови і у жінок з магістральним і змішаним типами б</w:t>
      </w:r>
      <w:r>
        <w:rPr>
          <w:lang w:val="uk-UA" w:eastAsia="uk-UA"/>
        </w:rPr>
        <w:t>у</w:t>
      </w:r>
      <w:r>
        <w:rPr>
          <w:lang w:val="uk-UA" w:eastAsia="uk-UA"/>
        </w:rPr>
        <w:t>дови системи судин ВВ. У жінок при розсипному типі будови ВВ ді</w:t>
      </w:r>
      <w:r>
        <w:rPr>
          <w:lang w:val="uk-UA" w:eastAsia="uk-UA"/>
        </w:rPr>
        <w:t>а</w:t>
      </w:r>
      <w:r>
        <w:rPr>
          <w:lang w:val="uk-UA" w:eastAsia="uk-UA"/>
        </w:rPr>
        <w:t>метр ВБВ був менший, ніж у чоловіків.</w:t>
      </w:r>
    </w:p>
    <w:p w:rsidR="00BC1159" w:rsidRDefault="00BC1159" w:rsidP="00722366">
      <w:pPr>
        <w:pStyle w:val="af3"/>
        <w:numPr>
          <w:ilvl w:val="0"/>
          <w:numId w:val="36"/>
        </w:numPr>
        <w:suppressAutoHyphens w:val="0"/>
        <w:autoSpaceDE w:val="0"/>
        <w:autoSpaceDN w:val="0"/>
        <w:adjustRightInd w:val="0"/>
        <w:spacing w:after="0"/>
        <w:ind w:left="0" w:firstLine="709"/>
        <w:jc w:val="both"/>
        <w:rPr>
          <w:lang w:val="uk-UA"/>
        </w:rPr>
      </w:pPr>
      <w:r>
        <w:rPr>
          <w:lang w:val="uk-UA" w:eastAsia="uk-UA"/>
        </w:rPr>
        <w:t>Дані макро- і мікроскопічного вивчення печінки і селезінки трупів можуть бути діагностичним критерієм при відборі препаратів для морфометр</w:t>
      </w:r>
      <w:r>
        <w:rPr>
          <w:lang w:val="uk-UA" w:eastAsia="uk-UA"/>
        </w:rPr>
        <w:t>и</w:t>
      </w:r>
      <w:r>
        <w:rPr>
          <w:lang w:val="uk-UA" w:eastAsia="uk-UA"/>
        </w:rPr>
        <w:t>чних досліджень. Виключення препаратів з ознаками цирозу печінки, прихов</w:t>
      </w:r>
      <w:r>
        <w:rPr>
          <w:lang w:val="uk-UA" w:eastAsia="uk-UA"/>
        </w:rPr>
        <w:t>а</w:t>
      </w:r>
      <w:r>
        <w:rPr>
          <w:lang w:val="uk-UA" w:eastAsia="uk-UA"/>
        </w:rPr>
        <w:t>ної або явної портальної гіпертензії при морфометричних дослідженнях підв</w:t>
      </w:r>
      <w:r>
        <w:rPr>
          <w:lang w:val="uk-UA" w:eastAsia="uk-UA"/>
        </w:rPr>
        <w:t>и</w:t>
      </w:r>
      <w:r>
        <w:rPr>
          <w:lang w:val="uk-UA" w:eastAsia="uk-UA"/>
        </w:rPr>
        <w:t>щують достовірність одержаних результатів.</w:t>
      </w:r>
    </w:p>
    <w:p w:rsidR="00BC1159" w:rsidRDefault="00BC1159" w:rsidP="00722366">
      <w:pPr>
        <w:pStyle w:val="af3"/>
        <w:numPr>
          <w:ilvl w:val="0"/>
          <w:numId w:val="36"/>
        </w:numPr>
        <w:suppressAutoHyphens w:val="0"/>
        <w:autoSpaceDE w:val="0"/>
        <w:autoSpaceDN w:val="0"/>
        <w:adjustRightInd w:val="0"/>
        <w:spacing w:after="0"/>
        <w:ind w:left="0" w:firstLine="709"/>
        <w:jc w:val="both"/>
        <w:rPr>
          <w:lang w:val="uk-UA"/>
        </w:rPr>
      </w:pPr>
      <w:r>
        <w:rPr>
          <w:rStyle w:val="5fe"/>
          <w:lang w:eastAsia="uk-UA"/>
        </w:rPr>
        <w:t>Встановлено, що якість ультразвукової візуалізації залежала від часу, що пройшов після смерті</w:t>
      </w:r>
      <w:r>
        <w:rPr>
          <w:lang w:val="uk-UA" w:eastAsia="uk-UA"/>
        </w:rPr>
        <w:t>, і причини смерті. Якщо причиною смерті були захв</w:t>
      </w:r>
      <w:r>
        <w:rPr>
          <w:lang w:val="uk-UA" w:eastAsia="uk-UA"/>
        </w:rPr>
        <w:t>о</w:t>
      </w:r>
      <w:r>
        <w:rPr>
          <w:lang w:val="uk-UA" w:eastAsia="uk-UA"/>
        </w:rPr>
        <w:t>рювання, що супроводжуються здуттям кишечника (динамічна або механічна кишкова непрохідність), то візуалізація внутрішніх органів була практично н</w:t>
      </w:r>
      <w:r>
        <w:rPr>
          <w:lang w:val="uk-UA" w:eastAsia="uk-UA"/>
        </w:rPr>
        <w:t>е</w:t>
      </w:r>
      <w:r>
        <w:rPr>
          <w:lang w:val="uk-UA" w:eastAsia="uk-UA"/>
        </w:rPr>
        <w:t>можлива. Краща якість візуалізації була одержана при дослідженнях трупа у перші 8 годин після смерті.</w:t>
      </w:r>
    </w:p>
    <w:p w:rsidR="00BC1159" w:rsidRDefault="00BC1159" w:rsidP="00722366">
      <w:pPr>
        <w:pStyle w:val="af3"/>
        <w:numPr>
          <w:ilvl w:val="0"/>
          <w:numId w:val="36"/>
        </w:numPr>
        <w:suppressAutoHyphens w:val="0"/>
        <w:autoSpaceDE w:val="0"/>
        <w:autoSpaceDN w:val="0"/>
        <w:adjustRightInd w:val="0"/>
        <w:spacing w:after="0"/>
        <w:ind w:left="0" w:firstLine="709"/>
        <w:jc w:val="both"/>
        <w:rPr>
          <w:lang w:val="uk-UA"/>
        </w:rPr>
      </w:pPr>
      <w:r>
        <w:rPr>
          <w:lang w:val="uk-UA" w:eastAsia="uk-UA"/>
        </w:rPr>
        <w:t>При зіставленні показників ультразвукової метрїї ВВ і СВ трупа з д</w:t>
      </w:r>
      <w:r>
        <w:rPr>
          <w:lang w:val="uk-UA" w:eastAsia="uk-UA"/>
        </w:rPr>
        <w:t>а</w:t>
      </w:r>
      <w:r>
        <w:rPr>
          <w:lang w:val="uk-UA" w:eastAsia="uk-UA"/>
        </w:rPr>
        <w:t>ними морфометрїї цих судин після розтину виявлена розбіжність даних. Вия</w:t>
      </w:r>
      <w:r>
        <w:rPr>
          <w:lang w:val="uk-UA" w:eastAsia="uk-UA"/>
        </w:rPr>
        <w:t>в</w:t>
      </w:r>
      <w:r>
        <w:rPr>
          <w:lang w:val="uk-UA" w:eastAsia="uk-UA"/>
        </w:rPr>
        <w:t>лені розбіжності визначили необхідність обчислення коефіцієнта ультразвук</w:t>
      </w:r>
      <w:r>
        <w:rPr>
          <w:lang w:val="uk-UA" w:eastAsia="uk-UA"/>
        </w:rPr>
        <w:t>о</w:t>
      </w:r>
      <w:r>
        <w:rPr>
          <w:lang w:val="uk-UA" w:eastAsia="uk-UA"/>
        </w:rPr>
        <w:t>вого проекційного збільшення (КУЗПУ) для перерахунку діаметра ВВ і СВ, в</w:t>
      </w:r>
      <w:r>
        <w:rPr>
          <w:lang w:val="uk-UA" w:eastAsia="uk-UA"/>
        </w:rPr>
        <w:t>и</w:t>
      </w:r>
      <w:r>
        <w:rPr>
          <w:lang w:val="uk-UA" w:eastAsia="uk-UA"/>
        </w:rPr>
        <w:t>значеного при ультразвуковому дослідженні. Цей коефіцієнт дорівнював для ВВ 0,858±0,008 і для СВ 0,852±0,007. Середнє значення КУЗПУ було 0,855± 0,008 (при p&lt;0,001).</w:t>
      </w:r>
    </w:p>
    <w:p w:rsidR="00BC1159" w:rsidRDefault="00BC1159" w:rsidP="00BC1159">
      <w:pPr>
        <w:spacing w:line="240" w:lineRule="auto"/>
        <w:ind w:firstLine="709"/>
        <w:rPr>
          <w:szCs w:val="28"/>
          <w:lang w:val="uk-UA"/>
        </w:rPr>
      </w:pPr>
      <w:r>
        <w:rPr>
          <w:szCs w:val="28"/>
          <w:lang w:val="uk-UA" w:eastAsia="uk-UA"/>
        </w:rPr>
        <w:t>11. Встановлена пряма залежність морфометричних показників ВВ і її приток (довжина і діаметр) від статі і статури.</w:t>
      </w:r>
    </w:p>
    <w:p w:rsidR="00BC1159" w:rsidRDefault="00BC1159" w:rsidP="00BC1159">
      <w:pPr>
        <w:pStyle w:val="15"/>
      </w:pPr>
      <w:r>
        <w:t>ПРАКТИЧНІ РЕКОМЕНДАЦІЇ</w:t>
      </w:r>
    </w:p>
    <w:p w:rsidR="00BC1159" w:rsidRDefault="00BC1159" w:rsidP="00722366">
      <w:pPr>
        <w:numPr>
          <w:ilvl w:val="0"/>
          <w:numId w:val="37"/>
        </w:numPr>
        <w:tabs>
          <w:tab w:val="clear" w:pos="1830"/>
        </w:tabs>
        <w:spacing w:after="0" w:line="240" w:lineRule="auto"/>
        <w:ind w:left="0" w:firstLine="709"/>
        <w:jc w:val="both"/>
        <w:rPr>
          <w:szCs w:val="28"/>
          <w:lang w:val="uk-UA"/>
        </w:rPr>
      </w:pPr>
      <w:r>
        <w:rPr>
          <w:szCs w:val="28"/>
          <w:lang w:val="uk-UA" w:eastAsia="uk-UA"/>
        </w:rPr>
        <w:t xml:space="preserve">При плануванні оперативного лікування </w:t>
      </w:r>
      <w:r>
        <w:rPr>
          <w:lang w:val="uk-UA" w:eastAsia="uk-UA"/>
        </w:rPr>
        <w:t>портальної гіпертензії</w:t>
      </w:r>
      <w:r>
        <w:rPr>
          <w:szCs w:val="28"/>
          <w:lang w:val="uk-UA" w:eastAsia="uk-UA"/>
        </w:rPr>
        <w:t xml:space="preserve"> шл</w:t>
      </w:r>
      <w:r>
        <w:rPr>
          <w:szCs w:val="28"/>
          <w:lang w:val="uk-UA" w:eastAsia="uk-UA"/>
        </w:rPr>
        <w:t>я</w:t>
      </w:r>
      <w:r>
        <w:rPr>
          <w:szCs w:val="28"/>
          <w:lang w:val="uk-UA" w:eastAsia="uk-UA"/>
        </w:rPr>
        <w:t>хом накладання обх</w:t>
      </w:r>
      <w:r>
        <w:rPr>
          <w:szCs w:val="28"/>
          <w:lang w:val="uk-UA" w:eastAsia="uk-UA"/>
        </w:rPr>
        <w:t>і</w:t>
      </w:r>
      <w:r>
        <w:rPr>
          <w:szCs w:val="28"/>
          <w:lang w:val="uk-UA" w:eastAsia="uk-UA"/>
        </w:rPr>
        <w:t xml:space="preserve">дних анастомозів, а також при діагностиці прихованої та явної </w:t>
      </w:r>
      <w:r>
        <w:rPr>
          <w:lang w:val="uk-UA" w:eastAsia="uk-UA"/>
        </w:rPr>
        <w:t xml:space="preserve">портальної гіпертензії </w:t>
      </w:r>
      <w:r>
        <w:rPr>
          <w:szCs w:val="28"/>
          <w:lang w:val="uk-UA" w:eastAsia="uk-UA"/>
        </w:rPr>
        <w:t>необхідно враховувати анатомічну мінливість ВВ, її гілок і приток.</w:t>
      </w:r>
    </w:p>
    <w:p w:rsidR="00BC1159" w:rsidRDefault="00BC1159" w:rsidP="00722366">
      <w:pPr>
        <w:numPr>
          <w:ilvl w:val="0"/>
          <w:numId w:val="37"/>
        </w:numPr>
        <w:tabs>
          <w:tab w:val="clear" w:pos="1830"/>
        </w:tabs>
        <w:spacing w:after="0" w:line="240" w:lineRule="auto"/>
        <w:ind w:left="0" w:firstLine="709"/>
        <w:jc w:val="both"/>
        <w:rPr>
          <w:szCs w:val="28"/>
          <w:lang w:val="uk-UA"/>
        </w:rPr>
      </w:pPr>
      <w:r>
        <w:rPr>
          <w:szCs w:val="28"/>
          <w:lang w:val="uk-UA" w:eastAsia="uk-UA"/>
        </w:rPr>
        <w:t>Дані про анатомічну мінливість ВВ та її приток можуть бути викори</w:t>
      </w:r>
      <w:r>
        <w:rPr>
          <w:szCs w:val="28"/>
          <w:lang w:val="uk-UA" w:eastAsia="uk-UA"/>
        </w:rPr>
        <w:t>с</w:t>
      </w:r>
      <w:r>
        <w:rPr>
          <w:szCs w:val="28"/>
          <w:lang w:val="uk-UA" w:eastAsia="uk-UA"/>
        </w:rPr>
        <w:t>тані у педагогічному процесі при вивченні нормальної анатомії і оперативної хірургії з топографічною анатомією.</w:t>
      </w:r>
    </w:p>
    <w:p w:rsidR="00BC1159" w:rsidRDefault="00BC1159" w:rsidP="00722366">
      <w:pPr>
        <w:numPr>
          <w:ilvl w:val="0"/>
          <w:numId w:val="37"/>
        </w:numPr>
        <w:tabs>
          <w:tab w:val="clear" w:pos="1830"/>
        </w:tabs>
        <w:spacing w:after="0" w:line="240" w:lineRule="auto"/>
        <w:ind w:left="0" w:firstLine="709"/>
        <w:jc w:val="both"/>
        <w:rPr>
          <w:szCs w:val="28"/>
          <w:lang w:val="uk-UA"/>
        </w:rPr>
      </w:pPr>
      <w:r>
        <w:rPr>
          <w:szCs w:val="28"/>
          <w:lang w:val="uk-UA" w:eastAsia="uk-UA"/>
        </w:rPr>
        <w:t>Для підвищення точності ультразвукового дослідження запропонов</w:t>
      </w:r>
      <w:r>
        <w:rPr>
          <w:szCs w:val="28"/>
          <w:lang w:val="uk-UA" w:eastAsia="uk-UA"/>
        </w:rPr>
        <w:t>а</w:t>
      </w:r>
      <w:r>
        <w:rPr>
          <w:szCs w:val="28"/>
          <w:lang w:val="uk-UA" w:eastAsia="uk-UA"/>
        </w:rPr>
        <w:t>ний КУЗПУ, який становив 0,855±0,008.</w:t>
      </w:r>
    </w:p>
    <w:p w:rsidR="00BC1159" w:rsidRDefault="00BC1159" w:rsidP="00BC1159">
      <w:pPr>
        <w:spacing w:line="240" w:lineRule="auto"/>
        <w:ind w:firstLine="709"/>
        <w:rPr>
          <w:szCs w:val="28"/>
          <w:lang w:val="uk-UA"/>
        </w:rPr>
      </w:pPr>
    </w:p>
    <w:p w:rsidR="00BC1159" w:rsidRDefault="00BC1159" w:rsidP="00BC1159">
      <w:pPr>
        <w:pStyle w:val="affffffffffb"/>
        <w:widowControl/>
        <w:spacing w:line="240" w:lineRule="auto"/>
        <w:ind w:firstLine="709"/>
        <w:rPr>
          <w:b/>
          <w:lang w:val="uk-UA" w:eastAsia="uk-UA"/>
        </w:rPr>
      </w:pPr>
      <w:r>
        <w:rPr>
          <w:b/>
          <w:lang w:val="uk-UA" w:eastAsia="uk-UA"/>
        </w:rPr>
        <w:lastRenderedPageBreak/>
        <w:t>СПИСОК ПРАЦЬ, ОПУБЛІКОВАНИХ ЗА ТЕМОЮ ДИСЕРТАЦІЇ</w:t>
      </w:r>
    </w:p>
    <w:p w:rsidR="00BC1159" w:rsidRDefault="00BC1159" w:rsidP="00BC1159">
      <w:pPr>
        <w:spacing w:line="240" w:lineRule="auto"/>
        <w:ind w:firstLine="709"/>
        <w:rPr>
          <w:szCs w:val="28"/>
          <w:lang w:val="uk-UA"/>
        </w:rPr>
      </w:pPr>
    </w:p>
    <w:p w:rsidR="00BC1159" w:rsidRDefault="00BC1159" w:rsidP="00722366">
      <w:pPr>
        <w:numPr>
          <w:ilvl w:val="0"/>
          <w:numId w:val="38"/>
        </w:numPr>
        <w:tabs>
          <w:tab w:val="clear" w:pos="720"/>
        </w:tabs>
        <w:spacing w:after="0" w:line="240" w:lineRule="auto"/>
        <w:ind w:left="0" w:firstLine="709"/>
        <w:jc w:val="both"/>
        <w:rPr>
          <w:szCs w:val="28"/>
          <w:lang w:val="uk-UA"/>
        </w:rPr>
      </w:pPr>
      <w:r>
        <w:rPr>
          <w:szCs w:val="28"/>
          <w:lang w:val="uk-UA"/>
        </w:rPr>
        <w:t>Андреєва І. В. Сучасні можливості діагностики тромбозів у системі ворітної вени / І. В. Андреєва, О. А. Виногр</w:t>
      </w:r>
      <w:r>
        <w:rPr>
          <w:szCs w:val="28"/>
          <w:lang w:val="uk-UA"/>
        </w:rPr>
        <w:t>а</w:t>
      </w:r>
      <w:r>
        <w:rPr>
          <w:szCs w:val="28"/>
          <w:lang w:val="uk-UA"/>
        </w:rPr>
        <w:t>дов, С. В. Левенець // Український медичний альманах. – 2005. – Т. 8, № 6. – С. 10–14. (Здобувач виконав відбір п</w:t>
      </w:r>
      <w:r>
        <w:rPr>
          <w:szCs w:val="28"/>
          <w:lang w:val="uk-UA"/>
        </w:rPr>
        <w:t>а</w:t>
      </w:r>
      <w:r>
        <w:rPr>
          <w:szCs w:val="28"/>
          <w:lang w:val="uk-UA"/>
        </w:rPr>
        <w:t>цієнтів, провів ультразвукове дослідження й узагальнення даних).</w:t>
      </w:r>
    </w:p>
    <w:p w:rsidR="00BC1159" w:rsidRDefault="00BC1159" w:rsidP="00722366">
      <w:pPr>
        <w:pStyle w:val="afe"/>
        <w:numPr>
          <w:ilvl w:val="0"/>
          <w:numId w:val="38"/>
        </w:numPr>
        <w:tabs>
          <w:tab w:val="clear" w:pos="720"/>
          <w:tab w:val="clear" w:pos="4819"/>
          <w:tab w:val="clear" w:pos="9639"/>
        </w:tabs>
        <w:ind w:left="0" w:firstLine="709"/>
        <w:jc w:val="both"/>
        <w:rPr>
          <w:szCs w:val="28"/>
          <w:lang w:val="uk-UA"/>
        </w:rPr>
      </w:pPr>
      <w:r>
        <w:rPr>
          <w:szCs w:val="28"/>
        </w:rPr>
        <w:t>Ультразвуковой мониторинг в динамике острого панкреатита при хронических диффузных заболеваниях печени</w:t>
      </w:r>
      <w:r>
        <w:rPr>
          <w:szCs w:val="28"/>
          <w:lang w:val="uk-UA"/>
        </w:rPr>
        <w:t xml:space="preserve"> / И. В. Андреева, А. А. Виногр</w:t>
      </w:r>
      <w:r>
        <w:rPr>
          <w:szCs w:val="28"/>
          <w:lang w:val="uk-UA"/>
        </w:rPr>
        <w:t>а</w:t>
      </w:r>
      <w:r>
        <w:rPr>
          <w:szCs w:val="28"/>
          <w:lang w:val="uk-UA"/>
        </w:rPr>
        <w:t xml:space="preserve">дов, С. В. Левенец, А. В. Лазарева, Т. Н. Абросимова // Загальна патологія та патологічна фізіологія. – 2006. – Т. 1, № 2 (додаток А). – С. 26–31. (Здобувач виконав ультразвукове дослідження й узагальнення даних). </w:t>
      </w:r>
    </w:p>
    <w:p w:rsidR="00BC1159" w:rsidRDefault="00BC1159" w:rsidP="00722366">
      <w:pPr>
        <w:pStyle w:val="afe"/>
        <w:numPr>
          <w:ilvl w:val="0"/>
          <w:numId w:val="38"/>
        </w:numPr>
        <w:tabs>
          <w:tab w:val="clear" w:pos="720"/>
          <w:tab w:val="clear" w:pos="4819"/>
          <w:tab w:val="clear" w:pos="9639"/>
        </w:tabs>
        <w:ind w:left="0" w:firstLine="709"/>
        <w:jc w:val="both"/>
        <w:rPr>
          <w:szCs w:val="28"/>
          <w:lang w:val="uk-UA"/>
        </w:rPr>
      </w:pPr>
      <w:r>
        <w:rPr>
          <w:szCs w:val="28"/>
          <w:lang w:val="uk-UA"/>
        </w:rPr>
        <w:t>Левенец С. В</w:t>
      </w:r>
      <w:r>
        <w:rPr>
          <w:szCs w:val="28"/>
        </w:rPr>
        <w:t>. Анатомическая изменчивость системы воротной вены печени / С. В. Л</w:t>
      </w:r>
      <w:r>
        <w:rPr>
          <w:szCs w:val="28"/>
          <w:lang w:val="uk-UA"/>
        </w:rPr>
        <w:t>евенец, И. В. Андреева, А. А. Виноградов // Український мед</w:t>
      </w:r>
      <w:r>
        <w:rPr>
          <w:szCs w:val="28"/>
          <w:lang w:val="uk-UA"/>
        </w:rPr>
        <w:t>и</w:t>
      </w:r>
      <w:r>
        <w:rPr>
          <w:szCs w:val="28"/>
          <w:lang w:val="uk-UA"/>
        </w:rPr>
        <w:t>чний альманах. – 2007. – Т. 10, № 4. – С. 96–98. (Здобувач виконав розтин і н</w:t>
      </w:r>
      <w:r>
        <w:rPr>
          <w:szCs w:val="28"/>
          <w:lang w:val="uk-UA"/>
        </w:rPr>
        <w:t>а</w:t>
      </w:r>
      <w:r>
        <w:rPr>
          <w:szCs w:val="28"/>
          <w:lang w:val="uk-UA"/>
        </w:rPr>
        <w:t>бір матеріалу, провів дослідження й узагальнення даних).</w:t>
      </w:r>
    </w:p>
    <w:p w:rsidR="00BC1159" w:rsidRDefault="00BC1159" w:rsidP="00722366">
      <w:pPr>
        <w:pStyle w:val="afe"/>
        <w:numPr>
          <w:ilvl w:val="0"/>
          <w:numId w:val="38"/>
        </w:numPr>
        <w:tabs>
          <w:tab w:val="clear" w:pos="720"/>
          <w:tab w:val="clear" w:pos="4819"/>
          <w:tab w:val="clear" w:pos="9639"/>
        </w:tabs>
        <w:ind w:left="0" w:firstLine="709"/>
        <w:jc w:val="both"/>
        <w:rPr>
          <w:szCs w:val="28"/>
          <w:lang w:val="uk-UA"/>
        </w:rPr>
      </w:pPr>
      <w:r>
        <w:rPr>
          <w:szCs w:val="28"/>
          <w:lang w:val="uk-UA" w:eastAsia="uk-UA"/>
        </w:rPr>
        <w:t>Ультразвукове дослідження печінки і ворітної вени щурів з експер</w:t>
      </w:r>
      <w:r>
        <w:rPr>
          <w:szCs w:val="28"/>
          <w:lang w:val="uk-UA" w:eastAsia="uk-UA"/>
        </w:rPr>
        <w:t>и</w:t>
      </w:r>
      <w:r>
        <w:rPr>
          <w:szCs w:val="28"/>
          <w:lang w:val="uk-UA" w:eastAsia="uk-UA"/>
        </w:rPr>
        <w:t xml:space="preserve">ментальною портальною гіпертензією / </w:t>
      </w:r>
      <w:r>
        <w:rPr>
          <w:szCs w:val="28"/>
          <w:lang w:val="uk-UA"/>
        </w:rPr>
        <w:t xml:space="preserve">Т. М. Абросимова, І. В. Андреєва, </w:t>
      </w:r>
      <w:r>
        <w:rPr>
          <w:szCs w:val="28"/>
          <w:lang w:val="uk-UA"/>
        </w:rPr>
        <w:br/>
        <w:t>О. А. Виноградов, С. В. Левенець // Загальна патологія та патологічна фізіол</w:t>
      </w:r>
      <w:r>
        <w:rPr>
          <w:szCs w:val="28"/>
          <w:lang w:val="uk-UA"/>
        </w:rPr>
        <w:t>о</w:t>
      </w:r>
      <w:r>
        <w:rPr>
          <w:szCs w:val="28"/>
          <w:lang w:val="uk-UA"/>
        </w:rPr>
        <w:t>гія. – 2007. – Т. 2, № 4.– С. 13–19. (Здобувач виконав ультразвукове дослідже</w:t>
      </w:r>
      <w:r>
        <w:rPr>
          <w:szCs w:val="28"/>
          <w:lang w:val="uk-UA"/>
        </w:rPr>
        <w:t>н</w:t>
      </w:r>
      <w:r>
        <w:rPr>
          <w:szCs w:val="28"/>
          <w:lang w:val="uk-UA"/>
        </w:rPr>
        <w:t>ня, розрахування й узагальнення даних).</w:t>
      </w:r>
    </w:p>
    <w:p w:rsidR="00BC1159" w:rsidRDefault="00BC1159" w:rsidP="00722366">
      <w:pPr>
        <w:pStyle w:val="afe"/>
        <w:numPr>
          <w:ilvl w:val="0"/>
          <w:numId w:val="38"/>
        </w:numPr>
        <w:tabs>
          <w:tab w:val="clear" w:pos="720"/>
          <w:tab w:val="clear" w:pos="4819"/>
          <w:tab w:val="clear" w:pos="9639"/>
        </w:tabs>
        <w:ind w:left="0" w:firstLine="709"/>
        <w:jc w:val="both"/>
        <w:rPr>
          <w:szCs w:val="28"/>
          <w:lang w:val="uk-UA"/>
        </w:rPr>
      </w:pPr>
      <w:r>
        <w:rPr>
          <w:szCs w:val="28"/>
        </w:rPr>
        <w:t>Левенец С. В. Возможности изучения ультразвуковой анатомии орг</w:t>
      </w:r>
      <w:r>
        <w:rPr>
          <w:szCs w:val="28"/>
        </w:rPr>
        <w:t>а</w:t>
      </w:r>
      <w:r>
        <w:rPr>
          <w:szCs w:val="28"/>
        </w:rPr>
        <w:t>нов брюшной полости и воротной вены на трупах / С. В. Левенец, И. В. Ан</w:t>
      </w:r>
      <w:r>
        <w:rPr>
          <w:szCs w:val="28"/>
        </w:rPr>
        <w:t>д</w:t>
      </w:r>
      <w:r>
        <w:rPr>
          <w:szCs w:val="28"/>
        </w:rPr>
        <w:t>реева, А.</w:t>
      </w:r>
      <w:r>
        <w:rPr>
          <w:szCs w:val="28"/>
          <w:lang w:val="uk-UA"/>
        </w:rPr>
        <w:t xml:space="preserve"> А. Виноградов // Український морфологічний альманах. – 2008. – Т. 6, № 3. – С. 43–45. (Здобувач самостійно провів ультразвукове дослідження та узагальнення даних).</w:t>
      </w:r>
    </w:p>
    <w:p w:rsidR="00BC1159" w:rsidRDefault="00BC1159" w:rsidP="00722366">
      <w:pPr>
        <w:numPr>
          <w:ilvl w:val="0"/>
          <w:numId w:val="38"/>
        </w:numPr>
        <w:tabs>
          <w:tab w:val="clear" w:pos="720"/>
        </w:tabs>
        <w:spacing w:after="0" w:line="240" w:lineRule="auto"/>
        <w:ind w:left="0" w:firstLine="709"/>
        <w:jc w:val="both"/>
        <w:rPr>
          <w:szCs w:val="28"/>
          <w:lang w:val="uk-UA"/>
        </w:rPr>
      </w:pPr>
      <w:r>
        <w:rPr>
          <w:szCs w:val="28"/>
          <w:lang w:val="uk-UA"/>
        </w:rPr>
        <w:t xml:space="preserve">Левенец С. В. </w:t>
      </w:r>
      <w:r>
        <w:rPr>
          <w:szCs w:val="28"/>
        </w:rPr>
        <w:t>О взаимосвязи между типом строения системы воро</w:t>
      </w:r>
      <w:r>
        <w:rPr>
          <w:szCs w:val="28"/>
        </w:rPr>
        <w:t>т</w:t>
      </w:r>
      <w:r>
        <w:rPr>
          <w:szCs w:val="28"/>
        </w:rPr>
        <w:t>ной вены и формой телосложения / С. В. Левенец</w:t>
      </w:r>
      <w:r>
        <w:rPr>
          <w:szCs w:val="28"/>
          <w:lang w:val="uk-UA"/>
        </w:rPr>
        <w:t xml:space="preserve"> // Український медичний ал</w:t>
      </w:r>
      <w:r>
        <w:rPr>
          <w:szCs w:val="28"/>
          <w:lang w:val="uk-UA"/>
        </w:rPr>
        <w:t>ь</w:t>
      </w:r>
      <w:r>
        <w:rPr>
          <w:szCs w:val="28"/>
          <w:lang w:val="uk-UA"/>
        </w:rPr>
        <w:t>манах. – 2009. – Т. 11, № 2. – С. 198–200.</w:t>
      </w:r>
    </w:p>
    <w:p w:rsidR="00BC1159" w:rsidRDefault="00BC1159" w:rsidP="00722366">
      <w:pPr>
        <w:numPr>
          <w:ilvl w:val="0"/>
          <w:numId w:val="38"/>
        </w:numPr>
        <w:tabs>
          <w:tab w:val="clear" w:pos="720"/>
        </w:tabs>
        <w:spacing w:after="0" w:line="240" w:lineRule="auto"/>
        <w:ind w:left="0" w:firstLine="709"/>
        <w:jc w:val="both"/>
        <w:rPr>
          <w:szCs w:val="28"/>
          <w:lang w:val="uk-UA"/>
        </w:rPr>
      </w:pPr>
      <w:r>
        <w:rPr>
          <w:szCs w:val="28"/>
          <w:lang w:val="uk-UA"/>
        </w:rPr>
        <w:t xml:space="preserve">Левенец С. В. </w:t>
      </w:r>
      <w:r>
        <w:rPr>
          <w:szCs w:val="28"/>
        </w:rPr>
        <w:t>Особенности строения системы воротной вены при ц</w:t>
      </w:r>
      <w:r>
        <w:rPr>
          <w:szCs w:val="28"/>
        </w:rPr>
        <w:t>и</w:t>
      </w:r>
      <w:r>
        <w:rPr>
          <w:szCs w:val="28"/>
        </w:rPr>
        <w:t>р</w:t>
      </w:r>
      <w:r>
        <w:rPr>
          <w:szCs w:val="28"/>
        </w:rPr>
        <w:softHyphen/>
        <w:t>розе печени и портальной гипертензии / С. В. Левенец</w:t>
      </w:r>
      <w:r>
        <w:rPr>
          <w:szCs w:val="28"/>
          <w:lang w:val="uk-UA"/>
        </w:rPr>
        <w:t xml:space="preserve"> // Український морфол</w:t>
      </w:r>
      <w:r>
        <w:rPr>
          <w:szCs w:val="28"/>
          <w:lang w:val="uk-UA"/>
        </w:rPr>
        <w:t>о</w:t>
      </w:r>
      <w:r>
        <w:rPr>
          <w:szCs w:val="28"/>
          <w:lang w:val="uk-UA"/>
        </w:rPr>
        <w:t xml:space="preserve">гічний альманах. – 2009. – Т. 7, № 2. – С. 73–74. </w:t>
      </w:r>
    </w:p>
    <w:p w:rsidR="00BC1159" w:rsidRDefault="00BC1159" w:rsidP="00722366">
      <w:pPr>
        <w:numPr>
          <w:ilvl w:val="0"/>
          <w:numId w:val="38"/>
        </w:numPr>
        <w:tabs>
          <w:tab w:val="clear" w:pos="720"/>
        </w:tabs>
        <w:spacing w:after="0" w:line="240" w:lineRule="auto"/>
        <w:ind w:left="0" w:firstLine="709"/>
        <w:jc w:val="both"/>
        <w:rPr>
          <w:szCs w:val="28"/>
          <w:lang w:val="uk-UA"/>
        </w:rPr>
      </w:pPr>
      <w:r>
        <w:rPr>
          <w:szCs w:val="28"/>
          <w:lang w:val="uk-UA"/>
        </w:rPr>
        <w:t xml:space="preserve">Левенец С. В. </w:t>
      </w:r>
      <w:r>
        <w:rPr>
          <w:szCs w:val="28"/>
        </w:rPr>
        <w:t>Анатомическая изменчивость воротной вены, ее ветвей и притоков / С. В. Левенец</w:t>
      </w:r>
      <w:r>
        <w:rPr>
          <w:szCs w:val="28"/>
          <w:lang w:val="uk-UA"/>
        </w:rPr>
        <w:t xml:space="preserve"> // Український медичний альманах. – 2009. – Т. 12, № 3. – С. 94–97. </w:t>
      </w:r>
    </w:p>
    <w:p w:rsidR="00BC1159" w:rsidRDefault="00BC1159" w:rsidP="00722366">
      <w:pPr>
        <w:numPr>
          <w:ilvl w:val="0"/>
          <w:numId w:val="38"/>
        </w:numPr>
        <w:tabs>
          <w:tab w:val="clear" w:pos="720"/>
        </w:tabs>
        <w:spacing w:after="0" w:line="240" w:lineRule="auto"/>
        <w:ind w:left="0" w:firstLine="709"/>
        <w:jc w:val="both"/>
        <w:rPr>
          <w:szCs w:val="28"/>
          <w:lang w:val="uk-UA"/>
        </w:rPr>
      </w:pPr>
      <w:r>
        <w:rPr>
          <w:szCs w:val="28"/>
          <w:lang w:val="uk-UA"/>
        </w:rPr>
        <w:t>Андреєва І. В. Причини виникнення та можливості діагностики тро</w:t>
      </w:r>
      <w:r>
        <w:rPr>
          <w:szCs w:val="28"/>
          <w:lang w:val="uk-UA"/>
        </w:rPr>
        <w:t>м</w:t>
      </w:r>
      <w:r>
        <w:rPr>
          <w:szCs w:val="28"/>
          <w:lang w:val="uk-UA"/>
        </w:rPr>
        <w:t>бозів ворітної та селезінкової вен / І. В. Андреєва, О. А. Виноградов, С. В. Л</w:t>
      </w:r>
      <w:r>
        <w:rPr>
          <w:szCs w:val="28"/>
          <w:lang w:val="uk-UA"/>
        </w:rPr>
        <w:t>е</w:t>
      </w:r>
      <w:r>
        <w:rPr>
          <w:szCs w:val="28"/>
          <w:lang w:val="uk-UA"/>
        </w:rPr>
        <w:t>венець // Наука та інновації – ‘2005 : Міжнар. наук.-практ. конф. : матеріали конф. – Дніпропетровськ : Наука і освіта, 2005. – Т. 6.  – С. 3–5. (Здобувач в</w:t>
      </w:r>
      <w:r>
        <w:rPr>
          <w:szCs w:val="28"/>
          <w:lang w:val="uk-UA"/>
        </w:rPr>
        <w:t>и</w:t>
      </w:r>
      <w:r>
        <w:rPr>
          <w:szCs w:val="28"/>
          <w:lang w:val="uk-UA"/>
        </w:rPr>
        <w:t>конав відбір пацієнтів, провів ультразвукове дослідження й узагальнення д</w:t>
      </w:r>
      <w:r>
        <w:rPr>
          <w:szCs w:val="28"/>
          <w:lang w:val="uk-UA"/>
        </w:rPr>
        <w:t>а</w:t>
      </w:r>
      <w:r>
        <w:rPr>
          <w:szCs w:val="28"/>
          <w:lang w:val="uk-UA"/>
        </w:rPr>
        <w:t>них).</w:t>
      </w:r>
    </w:p>
    <w:p w:rsidR="00BC1159" w:rsidRDefault="00BC1159" w:rsidP="00722366">
      <w:pPr>
        <w:numPr>
          <w:ilvl w:val="0"/>
          <w:numId w:val="38"/>
        </w:numPr>
        <w:tabs>
          <w:tab w:val="clear" w:pos="720"/>
        </w:tabs>
        <w:spacing w:after="0" w:line="240" w:lineRule="auto"/>
        <w:ind w:left="0" w:firstLine="709"/>
        <w:jc w:val="both"/>
        <w:rPr>
          <w:szCs w:val="28"/>
          <w:lang w:val="uk-UA"/>
        </w:rPr>
      </w:pPr>
      <w:r>
        <w:rPr>
          <w:szCs w:val="28"/>
          <w:lang w:val="uk-UA"/>
        </w:rPr>
        <w:t xml:space="preserve">Андреева И. В. </w:t>
      </w:r>
      <w:r>
        <w:rPr>
          <w:szCs w:val="28"/>
        </w:rPr>
        <w:t>Значение эхографии в оценке нарушений портальной гемодинамики / И. В. Андреева, А. А. Виноградов, С. В. Левенец // Теоретич</w:t>
      </w:r>
      <w:r>
        <w:rPr>
          <w:szCs w:val="28"/>
        </w:rPr>
        <w:t>е</w:t>
      </w:r>
      <w:r>
        <w:rPr>
          <w:szCs w:val="28"/>
        </w:rPr>
        <w:t>ские и практические аспекты современной медицины : 78-я межвуз. нау</w:t>
      </w:r>
      <w:r>
        <w:rPr>
          <w:szCs w:val="28"/>
        </w:rPr>
        <w:t>ч</w:t>
      </w:r>
      <w:r>
        <w:rPr>
          <w:szCs w:val="28"/>
        </w:rPr>
        <w:t>.-практ. конф. студентов и молодых ученых : материалы конф. – Симф</w:t>
      </w:r>
      <w:r>
        <w:rPr>
          <w:szCs w:val="28"/>
        </w:rPr>
        <w:t>е</w:t>
      </w:r>
      <w:r>
        <w:rPr>
          <w:szCs w:val="28"/>
        </w:rPr>
        <w:t>рополь, 2006</w:t>
      </w:r>
      <w:r>
        <w:rPr>
          <w:szCs w:val="28"/>
          <w:lang w:val="uk-UA"/>
        </w:rPr>
        <w:t>. – С. 92. (Здобувач виконав відбір пацієнтів і узагальнення даних).</w:t>
      </w:r>
    </w:p>
    <w:p w:rsidR="00BC1159" w:rsidRDefault="00BC1159" w:rsidP="00722366">
      <w:pPr>
        <w:numPr>
          <w:ilvl w:val="0"/>
          <w:numId w:val="38"/>
        </w:numPr>
        <w:tabs>
          <w:tab w:val="clear" w:pos="720"/>
        </w:tabs>
        <w:spacing w:after="0" w:line="240" w:lineRule="auto"/>
        <w:ind w:left="0" w:firstLine="709"/>
        <w:jc w:val="both"/>
        <w:rPr>
          <w:szCs w:val="28"/>
          <w:lang w:val="uk-UA"/>
        </w:rPr>
      </w:pPr>
      <w:r>
        <w:rPr>
          <w:szCs w:val="28"/>
          <w:lang w:val="uk-UA"/>
        </w:rPr>
        <w:t>Андреєва І. В. Перебудова портального кровотоку при тромбозах в</w:t>
      </w:r>
      <w:r>
        <w:rPr>
          <w:szCs w:val="28"/>
          <w:lang w:val="uk-UA"/>
        </w:rPr>
        <w:t>о</w:t>
      </w:r>
      <w:r>
        <w:rPr>
          <w:szCs w:val="28"/>
          <w:lang w:val="uk-UA"/>
        </w:rPr>
        <w:t>рітної та селезінкової вен / І. В. Андреєва, О. А. Виноградов, С. В. Левенець // Динаміка наукових досліджень – ‘2006 : III Міжнар. наук.-практ. конф. : матер</w:t>
      </w:r>
      <w:r>
        <w:rPr>
          <w:szCs w:val="28"/>
          <w:lang w:val="uk-UA"/>
        </w:rPr>
        <w:t>і</w:t>
      </w:r>
      <w:r>
        <w:rPr>
          <w:szCs w:val="28"/>
          <w:lang w:val="uk-UA"/>
        </w:rPr>
        <w:t>али конф. – Дніпропетровськ : Наука і осв</w:t>
      </w:r>
      <w:r>
        <w:rPr>
          <w:szCs w:val="28"/>
          <w:lang w:val="uk-UA"/>
        </w:rPr>
        <w:t>і</w:t>
      </w:r>
      <w:r>
        <w:rPr>
          <w:szCs w:val="28"/>
          <w:lang w:val="uk-UA"/>
        </w:rPr>
        <w:t>та, 2006. – Т. 5, Медицина. – С. 16–18. (Здобувач виконав відбір пацієнтів, провів ультразвукове дослідження й узагальнення даних).</w:t>
      </w:r>
    </w:p>
    <w:p w:rsidR="00BC1159" w:rsidRDefault="00BC1159" w:rsidP="00722366">
      <w:pPr>
        <w:numPr>
          <w:ilvl w:val="0"/>
          <w:numId w:val="38"/>
        </w:numPr>
        <w:tabs>
          <w:tab w:val="clear" w:pos="720"/>
        </w:tabs>
        <w:spacing w:after="0" w:line="240" w:lineRule="auto"/>
        <w:ind w:left="0" w:firstLine="709"/>
        <w:jc w:val="both"/>
        <w:rPr>
          <w:szCs w:val="28"/>
          <w:lang w:val="uk-UA"/>
        </w:rPr>
      </w:pPr>
      <w:r>
        <w:rPr>
          <w:szCs w:val="28"/>
          <w:lang w:val="uk-UA"/>
        </w:rPr>
        <w:t>Виноградов А. А</w:t>
      </w:r>
      <w:r>
        <w:rPr>
          <w:szCs w:val="28"/>
        </w:rPr>
        <w:t>. Особенности ультразвукового допплеровского ск</w:t>
      </w:r>
      <w:r>
        <w:rPr>
          <w:szCs w:val="28"/>
        </w:rPr>
        <w:t>а</w:t>
      </w:r>
      <w:r>
        <w:rPr>
          <w:szCs w:val="28"/>
        </w:rPr>
        <w:t>нирования при циррозе печени</w:t>
      </w:r>
      <w:r>
        <w:rPr>
          <w:szCs w:val="28"/>
          <w:lang w:val="uk-UA"/>
        </w:rPr>
        <w:t xml:space="preserve"> / А. А. Виноградов, И. В. Андреева, С. В. Лев</w:t>
      </w:r>
      <w:r>
        <w:rPr>
          <w:szCs w:val="28"/>
          <w:lang w:val="uk-UA"/>
        </w:rPr>
        <w:t>е</w:t>
      </w:r>
      <w:r>
        <w:rPr>
          <w:szCs w:val="28"/>
          <w:lang w:val="uk-UA"/>
        </w:rPr>
        <w:t>нец // Актуальні питання біології та медицини : IV Міжрегіон. наук. конф. : н</w:t>
      </w:r>
      <w:r>
        <w:rPr>
          <w:szCs w:val="28"/>
          <w:lang w:val="uk-UA"/>
        </w:rPr>
        <w:t>а</w:t>
      </w:r>
      <w:r>
        <w:rPr>
          <w:szCs w:val="28"/>
          <w:lang w:val="uk-UA"/>
        </w:rPr>
        <w:t>ук. праці. – Луганськ : Альма-матер, 2006. – С. 11–12. (Здобувач виконав відбір п</w:t>
      </w:r>
      <w:r>
        <w:rPr>
          <w:szCs w:val="28"/>
          <w:lang w:val="uk-UA"/>
        </w:rPr>
        <w:t>а</w:t>
      </w:r>
      <w:r>
        <w:rPr>
          <w:szCs w:val="28"/>
          <w:lang w:val="uk-UA"/>
        </w:rPr>
        <w:t xml:space="preserve">цієнтів, провів ультразвукове дослідження). </w:t>
      </w:r>
    </w:p>
    <w:p w:rsidR="00BC1159" w:rsidRDefault="00BC1159" w:rsidP="00722366">
      <w:pPr>
        <w:numPr>
          <w:ilvl w:val="0"/>
          <w:numId w:val="38"/>
        </w:numPr>
        <w:tabs>
          <w:tab w:val="clear" w:pos="720"/>
        </w:tabs>
        <w:spacing w:after="0" w:line="240" w:lineRule="auto"/>
        <w:ind w:left="0" w:firstLine="709"/>
        <w:jc w:val="both"/>
        <w:rPr>
          <w:szCs w:val="28"/>
          <w:lang w:val="uk-UA"/>
        </w:rPr>
      </w:pPr>
      <w:r>
        <w:rPr>
          <w:szCs w:val="28"/>
          <w:lang w:val="uk-UA"/>
        </w:rPr>
        <w:t xml:space="preserve">Андреева И. В. </w:t>
      </w:r>
      <w:r>
        <w:rPr>
          <w:szCs w:val="28"/>
        </w:rPr>
        <w:t>Ультразвуковая допплеровская оценка функционал</w:t>
      </w:r>
      <w:r>
        <w:rPr>
          <w:szCs w:val="28"/>
        </w:rPr>
        <w:t>ь</w:t>
      </w:r>
      <w:r>
        <w:rPr>
          <w:szCs w:val="28"/>
        </w:rPr>
        <w:t>ного резерва печени / И</w:t>
      </w:r>
      <w:r>
        <w:rPr>
          <w:szCs w:val="28"/>
          <w:lang w:val="uk-UA"/>
        </w:rPr>
        <w:t>. В. Андреева, С. В. Левенец, А. А. Виноградов // Уль</w:t>
      </w:r>
      <w:r>
        <w:rPr>
          <w:szCs w:val="28"/>
          <w:lang w:val="uk-UA"/>
        </w:rPr>
        <w:t>т</w:t>
      </w:r>
      <w:r>
        <w:rPr>
          <w:szCs w:val="28"/>
          <w:lang w:val="uk-UA"/>
        </w:rPr>
        <w:t xml:space="preserve">развукова діагностика в </w:t>
      </w:r>
      <w:r>
        <w:rPr>
          <w:szCs w:val="28"/>
          <w:lang w:val="uk-UA"/>
        </w:rPr>
        <w:lastRenderedPageBreak/>
        <w:t xml:space="preserve">гастроентерології : міжнар. наук.-практ. конф., 15–20 травня 2006 р. : </w:t>
      </w:r>
      <w:r>
        <w:rPr>
          <w:szCs w:val="28"/>
        </w:rPr>
        <w:t>материалы</w:t>
      </w:r>
      <w:r>
        <w:rPr>
          <w:szCs w:val="28"/>
          <w:lang w:val="uk-UA"/>
        </w:rPr>
        <w:t xml:space="preserve"> конф. – Судак, 2006.– С. 11–12. (Здобувач вик</w:t>
      </w:r>
      <w:r>
        <w:rPr>
          <w:szCs w:val="28"/>
          <w:lang w:val="uk-UA"/>
        </w:rPr>
        <w:t>о</w:t>
      </w:r>
      <w:r>
        <w:rPr>
          <w:szCs w:val="28"/>
          <w:lang w:val="uk-UA"/>
        </w:rPr>
        <w:t>нав відбір паціє</w:t>
      </w:r>
      <w:r>
        <w:rPr>
          <w:szCs w:val="28"/>
          <w:lang w:val="uk-UA"/>
        </w:rPr>
        <w:t>н</w:t>
      </w:r>
      <w:r>
        <w:rPr>
          <w:szCs w:val="28"/>
          <w:lang w:val="uk-UA"/>
        </w:rPr>
        <w:t>тів, провів ультразвукове дослідження).</w:t>
      </w:r>
    </w:p>
    <w:p w:rsidR="00BC1159" w:rsidRDefault="00BC1159" w:rsidP="00722366">
      <w:pPr>
        <w:pStyle w:val="afe"/>
        <w:numPr>
          <w:ilvl w:val="0"/>
          <w:numId w:val="38"/>
        </w:numPr>
        <w:tabs>
          <w:tab w:val="clear" w:pos="720"/>
          <w:tab w:val="clear" w:pos="4819"/>
          <w:tab w:val="clear" w:pos="9639"/>
        </w:tabs>
        <w:ind w:left="0" w:firstLine="709"/>
        <w:jc w:val="both"/>
        <w:rPr>
          <w:szCs w:val="28"/>
          <w:lang w:val="uk-UA"/>
        </w:rPr>
      </w:pPr>
      <w:r>
        <w:rPr>
          <w:szCs w:val="28"/>
          <w:lang w:val="uk-UA"/>
        </w:rPr>
        <w:t xml:space="preserve">Андреева И. В. </w:t>
      </w:r>
      <w:r>
        <w:rPr>
          <w:szCs w:val="28"/>
        </w:rPr>
        <w:t>Оценка портального кровотока по данным ультразв</w:t>
      </w:r>
      <w:r>
        <w:rPr>
          <w:szCs w:val="28"/>
        </w:rPr>
        <w:t>у</w:t>
      </w:r>
      <w:r>
        <w:rPr>
          <w:szCs w:val="28"/>
        </w:rPr>
        <w:t>ковой допплерометрии / И</w:t>
      </w:r>
      <w:r>
        <w:rPr>
          <w:szCs w:val="28"/>
          <w:lang w:val="uk-UA"/>
        </w:rPr>
        <w:t>. В. Андреева, С. В. Левенец, А. А. Виноградов // П</w:t>
      </w:r>
      <w:r>
        <w:rPr>
          <w:szCs w:val="28"/>
          <w:lang w:val="uk-UA"/>
        </w:rPr>
        <w:t>е</w:t>
      </w:r>
      <w:r>
        <w:rPr>
          <w:szCs w:val="28"/>
          <w:lang w:val="uk-UA"/>
        </w:rPr>
        <w:t>редові наукові розробки –’2006 : І Міжнар. наук.-практ. конф. : матеріали конф. – Дніпропетровськ : Наука і освіта, 2006. – Т. 7, Медицина. – С. 37–38. (Здоб</w:t>
      </w:r>
      <w:r>
        <w:rPr>
          <w:szCs w:val="28"/>
          <w:lang w:val="uk-UA"/>
        </w:rPr>
        <w:t>у</w:t>
      </w:r>
      <w:r>
        <w:rPr>
          <w:szCs w:val="28"/>
          <w:lang w:val="uk-UA"/>
        </w:rPr>
        <w:t>вач виконав ультразвукове дослідження й узагальнення даних).</w:t>
      </w:r>
    </w:p>
    <w:p w:rsidR="00BC1159" w:rsidRDefault="00BC1159" w:rsidP="00722366">
      <w:pPr>
        <w:numPr>
          <w:ilvl w:val="0"/>
          <w:numId w:val="38"/>
        </w:numPr>
        <w:tabs>
          <w:tab w:val="clear" w:pos="720"/>
        </w:tabs>
        <w:spacing w:after="0" w:line="240" w:lineRule="auto"/>
        <w:ind w:left="0" w:firstLine="709"/>
        <w:jc w:val="both"/>
        <w:rPr>
          <w:szCs w:val="28"/>
          <w:lang w:val="uk-UA"/>
        </w:rPr>
      </w:pPr>
      <w:r>
        <w:rPr>
          <w:szCs w:val="28"/>
          <w:lang w:val="uk-UA"/>
        </w:rPr>
        <w:t xml:space="preserve">Андреева И. В. </w:t>
      </w:r>
      <w:r>
        <w:rPr>
          <w:szCs w:val="28"/>
        </w:rPr>
        <w:t>Определение функционального резерва печени по данным ультразвуковой допплерометрии</w:t>
      </w:r>
      <w:r>
        <w:rPr>
          <w:szCs w:val="28"/>
          <w:lang w:val="uk-UA"/>
        </w:rPr>
        <w:t xml:space="preserve"> / И. В. Андреева, С. В. Левенец, </w:t>
      </w:r>
      <w:r>
        <w:rPr>
          <w:szCs w:val="28"/>
          <w:lang w:val="uk-UA"/>
        </w:rPr>
        <w:br/>
        <w:t>А. А. Виноградов // Ультразвукова та функціональна діагностика в ангіології : наук.-практ. конф. з міжнар. участю, ХІІ засідання Українського допплерівськ</w:t>
      </w:r>
      <w:r>
        <w:rPr>
          <w:szCs w:val="28"/>
          <w:lang w:val="uk-UA"/>
        </w:rPr>
        <w:t>о</w:t>
      </w:r>
      <w:r>
        <w:rPr>
          <w:szCs w:val="28"/>
          <w:lang w:val="uk-UA"/>
        </w:rPr>
        <w:t>го клубу, 15–16 жовтня 2006 р. : матеріали конф. – К. : Видавництво ВБО, 2006. – С. 11–12. (Здобувач виконав відбір пацієнтів, провів ультразвукове д</w:t>
      </w:r>
      <w:r>
        <w:rPr>
          <w:szCs w:val="28"/>
          <w:lang w:val="uk-UA"/>
        </w:rPr>
        <w:t>о</w:t>
      </w:r>
      <w:r>
        <w:rPr>
          <w:szCs w:val="28"/>
          <w:lang w:val="uk-UA"/>
        </w:rPr>
        <w:t>слідження).</w:t>
      </w:r>
    </w:p>
    <w:p w:rsidR="00BC1159" w:rsidRDefault="00BC1159" w:rsidP="00722366">
      <w:pPr>
        <w:numPr>
          <w:ilvl w:val="0"/>
          <w:numId w:val="38"/>
        </w:numPr>
        <w:tabs>
          <w:tab w:val="clear" w:pos="720"/>
        </w:tabs>
        <w:spacing w:after="0" w:line="240" w:lineRule="auto"/>
        <w:ind w:left="0" w:firstLine="709"/>
        <w:jc w:val="both"/>
        <w:rPr>
          <w:szCs w:val="28"/>
          <w:lang w:val="uk-UA"/>
        </w:rPr>
      </w:pPr>
      <w:r>
        <w:rPr>
          <w:szCs w:val="28"/>
          <w:lang w:val="uk-UA"/>
        </w:rPr>
        <w:t xml:space="preserve">Виноградов А. А. </w:t>
      </w:r>
      <w:r>
        <w:rPr>
          <w:szCs w:val="28"/>
        </w:rPr>
        <w:t>Ультразвуковая анатомия печени и системы воро</w:t>
      </w:r>
      <w:r>
        <w:rPr>
          <w:szCs w:val="28"/>
        </w:rPr>
        <w:t>т</w:t>
      </w:r>
      <w:r>
        <w:rPr>
          <w:szCs w:val="28"/>
        </w:rPr>
        <w:t>ной вены при портальной гипертензии</w:t>
      </w:r>
      <w:r>
        <w:rPr>
          <w:szCs w:val="28"/>
          <w:lang w:val="uk-UA"/>
        </w:rPr>
        <w:t xml:space="preserve"> / А. А. Виноградов, И. В. Андреева, </w:t>
      </w:r>
      <w:r>
        <w:rPr>
          <w:szCs w:val="28"/>
          <w:lang w:val="uk-UA"/>
        </w:rPr>
        <w:br/>
        <w:t>С. В. Левенец // Науковий потенціал світу – 2006 : III Міжнар. наук.-практ. конф. : матеріали конф. – Дніпропетровськ : Наука і освіта, 2006. – Т. 11. – С. 32–34. (Здобувач виконав відбір пацієнтів, провів ультразвукове дослідження та уз</w:t>
      </w:r>
      <w:r>
        <w:rPr>
          <w:szCs w:val="28"/>
          <w:lang w:val="uk-UA"/>
        </w:rPr>
        <w:t>а</w:t>
      </w:r>
      <w:r>
        <w:rPr>
          <w:szCs w:val="28"/>
          <w:lang w:val="uk-UA"/>
        </w:rPr>
        <w:t>гальнення даних).</w:t>
      </w:r>
    </w:p>
    <w:p w:rsidR="00BC1159" w:rsidRDefault="00BC1159" w:rsidP="00722366">
      <w:pPr>
        <w:numPr>
          <w:ilvl w:val="0"/>
          <w:numId w:val="38"/>
        </w:numPr>
        <w:tabs>
          <w:tab w:val="clear" w:pos="720"/>
        </w:tabs>
        <w:spacing w:after="0" w:line="240" w:lineRule="auto"/>
        <w:ind w:left="0" w:firstLine="709"/>
        <w:jc w:val="both"/>
        <w:rPr>
          <w:szCs w:val="28"/>
          <w:lang w:val="uk-UA"/>
        </w:rPr>
      </w:pPr>
      <w:r>
        <w:rPr>
          <w:szCs w:val="28"/>
        </w:rPr>
        <w:t>Перспективы изучения адаптации системы воротной вены и портал</w:t>
      </w:r>
      <w:r>
        <w:rPr>
          <w:szCs w:val="28"/>
        </w:rPr>
        <w:t>ь</w:t>
      </w:r>
      <w:r>
        <w:rPr>
          <w:szCs w:val="28"/>
        </w:rPr>
        <w:t>ной гипертензии / И. В. Андреева, А. А. Виноградов, С. В. Левенец, Т. Н. Абр</w:t>
      </w:r>
      <w:r>
        <w:rPr>
          <w:szCs w:val="28"/>
        </w:rPr>
        <w:t>о</w:t>
      </w:r>
      <w:r>
        <w:rPr>
          <w:szCs w:val="28"/>
        </w:rPr>
        <w:t>симова // Ключевые аспекты научной деятельности – ‘2007 : II Междунар. н</w:t>
      </w:r>
      <w:r>
        <w:rPr>
          <w:szCs w:val="28"/>
        </w:rPr>
        <w:t>а</w:t>
      </w:r>
      <w:r>
        <w:rPr>
          <w:szCs w:val="28"/>
        </w:rPr>
        <w:t>уч.-практ. конф.</w:t>
      </w:r>
      <w:r>
        <w:rPr>
          <w:szCs w:val="28"/>
          <w:lang w:val="uk-UA"/>
        </w:rPr>
        <w:t>,</w:t>
      </w:r>
      <w:r>
        <w:rPr>
          <w:szCs w:val="28"/>
        </w:rPr>
        <w:t xml:space="preserve"> 16–31 января 2007 г. : материалы конф. – Днепропетровск</w:t>
      </w:r>
      <w:r>
        <w:rPr>
          <w:szCs w:val="28"/>
          <w:lang w:val="uk-UA"/>
        </w:rPr>
        <w:t xml:space="preserve"> : Наука и </w:t>
      </w:r>
      <w:r>
        <w:rPr>
          <w:szCs w:val="28"/>
        </w:rPr>
        <w:t>образование</w:t>
      </w:r>
      <w:r>
        <w:rPr>
          <w:szCs w:val="28"/>
          <w:lang w:val="uk-UA"/>
        </w:rPr>
        <w:t>, 2007. – Т. 4 (</w:t>
      </w:r>
      <w:r>
        <w:rPr>
          <w:szCs w:val="28"/>
        </w:rPr>
        <w:t>Медицина и биология</w:t>
      </w:r>
      <w:r>
        <w:rPr>
          <w:szCs w:val="28"/>
          <w:lang w:val="uk-UA"/>
        </w:rPr>
        <w:t>). – C. 96. (Здобувачем проаналізовані можливості використання морфометричних показників для оц</w:t>
      </w:r>
      <w:r>
        <w:rPr>
          <w:szCs w:val="28"/>
          <w:lang w:val="uk-UA"/>
        </w:rPr>
        <w:t>і</w:t>
      </w:r>
      <w:r>
        <w:rPr>
          <w:szCs w:val="28"/>
          <w:lang w:val="uk-UA"/>
        </w:rPr>
        <w:t>нки функціонального стану ворітної вени).</w:t>
      </w:r>
    </w:p>
    <w:p w:rsidR="00BC1159" w:rsidRDefault="00BC1159" w:rsidP="00722366">
      <w:pPr>
        <w:numPr>
          <w:ilvl w:val="0"/>
          <w:numId w:val="38"/>
        </w:numPr>
        <w:tabs>
          <w:tab w:val="clear" w:pos="720"/>
        </w:tabs>
        <w:spacing w:after="0" w:line="240" w:lineRule="auto"/>
        <w:ind w:left="0" w:firstLine="709"/>
        <w:jc w:val="both"/>
        <w:rPr>
          <w:szCs w:val="28"/>
          <w:lang w:val="uk-UA"/>
        </w:rPr>
      </w:pPr>
      <w:r>
        <w:rPr>
          <w:szCs w:val="28"/>
          <w:lang w:val="uk-UA"/>
        </w:rPr>
        <w:t>Андреєва І. В. Сучасні можливості ультразвукового дослідження в д</w:t>
      </w:r>
      <w:r>
        <w:rPr>
          <w:szCs w:val="28"/>
          <w:lang w:val="uk-UA"/>
        </w:rPr>
        <w:t>і</w:t>
      </w:r>
      <w:r>
        <w:rPr>
          <w:szCs w:val="28"/>
          <w:lang w:val="uk-UA"/>
        </w:rPr>
        <w:t>агностиці тромбозів ворітної вени / І. В. Андреєва, О. А. Виноградов, С. В. Л</w:t>
      </w:r>
      <w:r>
        <w:rPr>
          <w:szCs w:val="28"/>
          <w:lang w:val="uk-UA"/>
        </w:rPr>
        <w:t>е</w:t>
      </w:r>
      <w:r>
        <w:rPr>
          <w:szCs w:val="28"/>
          <w:lang w:val="uk-UA"/>
        </w:rPr>
        <w:t>венець // Актуальні питання біології та медицини : V Мiжрегiон. н</w:t>
      </w:r>
      <w:r>
        <w:rPr>
          <w:szCs w:val="28"/>
          <w:lang w:val="uk-UA"/>
        </w:rPr>
        <w:t>а</w:t>
      </w:r>
      <w:r>
        <w:rPr>
          <w:szCs w:val="28"/>
          <w:lang w:val="uk-UA"/>
        </w:rPr>
        <w:t>ук.-практ. конф., 24–25 травня 2007 р. : матеріали доповідей. – Луганськ : Альма-матер, 2007. – C. 13. (Здобувач виконав відбір пацієнтів, провів ультразвукове досл</w:t>
      </w:r>
      <w:r>
        <w:rPr>
          <w:szCs w:val="28"/>
          <w:lang w:val="uk-UA"/>
        </w:rPr>
        <w:t>і</w:t>
      </w:r>
      <w:r>
        <w:rPr>
          <w:szCs w:val="28"/>
          <w:lang w:val="uk-UA"/>
        </w:rPr>
        <w:t>дження й узагальнення даних).</w:t>
      </w:r>
    </w:p>
    <w:p w:rsidR="00BC1159" w:rsidRDefault="00BC1159" w:rsidP="00722366">
      <w:pPr>
        <w:numPr>
          <w:ilvl w:val="0"/>
          <w:numId w:val="38"/>
        </w:numPr>
        <w:tabs>
          <w:tab w:val="clear" w:pos="720"/>
        </w:tabs>
        <w:spacing w:after="0" w:line="240" w:lineRule="auto"/>
        <w:ind w:left="0" w:firstLine="709"/>
        <w:jc w:val="both"/>
        <w:rPr>
          <w:szCs w:val="28"/>
          <w:lang w:val="uk-UA"/>
        </w:rPr>
      </w:pPr>
      <w:r>
        <w:rPr>
          <w:szCs w:val="28"/>
          <w:lang w:val="uk-UA"/>
        </w:rPr>
        <w:t xml:space="preserve">Левенец С. В. </w:t>
      </w:r>
      <w:r>
        <w:rPr>
          <w:szCs w:val="28"/>
        </w:rPr>
        <w:t>Анатомическая изменчивость системы воротной вены печени /</w:t>
      </w:r>
      <w:r>
        <w:rPr>
          <w:szCs w:val="28"/>
          <w:lang w:val="uk-UA"/>
        </w:rPr>
        <w:t xml:space="preserve"> С. В. Левенец // Актуальні питання біології та медицини : V Мiжрегiон. наук.-практ. конф., 24–25 травня 2007 р. : матеріали доповідей. – Л</w:t>
      </w:r>
      <w:r>
        <w:rPr>
          <w:szCs w:val="28"/>
          <w:lang w:val="uk-UA"/>
        </w:rPr>
        <w:t>у</w:t>
      </w:r>
      <w:r>
        <w:rPr>
          <w:szCs w:val="28"/>
          <w:lang w:val="uk-UA"/>
        </w:rPr>
        <w:t xml:space="preserve">ганськ : Альма-матер, 2007. – C. 37–40. </w:t>
      </w:r>
    </w:p>
    <w:p w:rsidR="00BC1159" w:rsidRDefault="00BC1159" w:rsidP="00722366">
      <w:pPr>
        <w:pStyle w:val="afe"/>
        <w:numPr>
          <w:ilvl w:val="0"/>
          <w:numId w:val="38"/>
        </w:numPr>
        <w:tabs>
          <w:tab w:val="clear" w:pos="720"/>
          <w:tab w:val="clear" w:pos="4819"/>
          <w:tab w:val="clear" w:pos="9639"/>
        </w:tabs>
        <w:ind w:left="0" w:firstLine="709"/>
        <w:jc w:val="both"/>
        <w:rPr>
          <w:szCs w:val="28"/>
          <w:lang w:val="uk-UA"/>
        </w:rPr>
      </w:pPr>
      <w:r>
        <w:rPr>
          <w:szCs w:val="28"/>
          <w:lang w:val="uk-UA"/>
        </w:rPr>
        <w:t xml:space="preserve">Левенец С. В. </w:t>
      </w:r>
      <w:r>
        <w:rPr>
          <w:szCs w:val="28"/>
        </w:rPr>
        <w:t>Топографоан</w:t>
      </w:r>
      <w:r>
        <w:rPr>
          <w:szCs w:val="28"/>
          <w:lang w:val="uk-UA"/>
        </w:rPr>
        <w:t>а</w:t>
      </w:r>
      <w:r>
        <w:rPr>
          <w:szCs w:val="28"/>
        </w:rPr>
        <w:t xml:space="preserve">томические взаимоотношения воротной вены с собственной печеночной артерией и общим желчным протоком / </w:t>
      </w:r>
      <w:r>
        <w:rPr>
          <w:szCs w:val="28"/>
        </w:rPr>
        <w:br/>
        <w:t>С. В. Левенец, А. А. Виноградов</w:t>
      </w:r>
      <w:r>
        <w:rPr>
          <w:szCs w:val="28"/>
          <w:lang w:val="uk-UA"/>
        </w:rPr>
        <w:t xml:space="preserve"> // Актуальні питання біології та медицини : VI Мiжрегiон. наук.-практ. конф., 22–23 травня 2008 р. : матеріали доповідей. – Луганськ : Альма-матер, 2008. – C. 43–45. (Здобувач виконав розтин і набір м</w:t>
      </w:r>
      <w:r>
        <w:rPr>
          <w:szCs w:val="28"/>
          <w:lang w:val="uk-UA"/>
        </w:rPr>
        <w:t>а</w:t>
      </w:r>
      <w:r>
        <w:rPr>
          <w:szCs w:val="28"/>
          <w:lang w:val="uk-UA"/>
        </w:rPr>
        <w:t>теріалу, провів дослідження й узагальнення даних).</w:t>
      </w:r>
    </w:p>
    <w:p w:rsidR="00BC1159" w:rsidRDefault="00BC1159" w:rsidP="00722366">
      <w:pPr>
        <w:pStyle w:val="afe"/>
        <w:numPr>
          <w:ilvl w:val="0"/>
          <w:numId w:val="38"/>
        </w:numPr>
        <w:tabs>
          <w:tab w:val="clear" w:pos="720"/>
          <w:tab w:val="clear" w:pos="4819"/>
          <w:tab w:val="clear" w:pos="9639"/>
        </w:tabs>
        <w:ind w:left="0" w:firstLine="709"/>
        <w:jc w:val="both"/>
        <w:rPr>
          <w:szCs w:val="28"/>
          <w:lang w:val="uk-UA"/>
        </w:rPr>
      </w:pPr>
      <w:r>
        <w:rPr>
          <w:szCs w:val="28"/>
          <w:lang w:val="uk-UA"/>
        </w:rPr>
        <w:t>Левенець С. В. Клiнiчна анатомiя системи ворітної вени печінки / С. В. Левенець, І. В. Андреєва, О. А. Виноградов // ХІІ конгрес у світової фед</w:t>
      </w:r>
      <w:r>
        <w:rPr>
          <w:szCs w:val="28"/>
          <w:lang w:val="uk-UA"/>
        </w:rPr>
        <w:t>е</w:t>
      </w:r>
      <w:r>
        <w:rPr>
          <w:szCs w:val="28"/>
          <w:lang w:val="uk-UA"/>
        </w:rPr>
        <w:t>рації українських лікарських товариств, 25–28 вересня 2008 р. : тези допов</w:t>
      </w:r>
      <w:r>
        <w:rPr>
          <w:szCs w:val="28"/>
          <w:lang w:val="uk-UA"/>
        </w:rPr>
        <w:t>і</w:t>
      </w:r>
      <w:r>
        <w:rPr>
          <w:szCs w:val="28"/>
          <w:lang w:val="uk-UA"/>
        </w:rPr>
        <w:t>дей. – Iвано-Франкiвськ–Київ–Чікаго, 2008. – С. 508–509. (Здобувач виконав розтин і набір матеріалу, провів дослідження й узагальнення даних).</w:t>
      </w:r>
    </w:p>
    <w:p w:rsidR="00BC1159" w:rsidRDefault="00BC1159" w:rsidP="00722366">
      <w:pPr>
        <w:numPr>
          <w:ilvl w:val="0"/>
          <w:numId w:val="38"/>
        </w:numPr>
        <w:tabs>
          <w:tab w:val="clear" w:pos="720"/>
        </w:tabs>
        <w:spacing w:after="0" w:line="240" w:lineRule="auto"/>
        <w:ind w:left="0" w:firstLine="709"/>
        <w:jc w:val="both"/>
        <w:rPr>
          <w:szCs w:val="28"/>
          <w:lang w:val="uk-UA"/>
        </w:rPr>
      </w:pPr>
      <w:r>
        <w:rPr>
          <w:szCs w:val="28"/>
        </w:rPr>
        <w:t>Левенец С. В. Типы строения воротной вены</w:t>
      </w:r>
      <w:r>
        <w:rPr>
          <w:szCs w:val="28"/>
          <w:lang w:val="uk-UA"/>
        </w:rPr>
        <w:t xml:space="preserve"> / С. В. Левенец // Акту</w:t>
      </w:r>
      <w:r>
        <w:rPr>
          <w:szCs w:val="28"/>
          <w:lang w:val="uk-UA"/>
        </w:rPr>
        <w:t>а</w:t>
      </w:r>
      <w:r>
        <w:rPr>
          <w:szCs w:val="28"/>
          <w:lang w:val="uk-UA"/>
        </w:rPr>
        <w:t>льні питання біології та медицини : VII Мiжрегiон. наук.-практ. конф., 29 тра</w:t>
      </w:r>
      <w:r>
        <w:rPr>
          <w:szCs w:val="28"/>
          <w:lang w:val="uk-UA"/>
        </w:rPr>
        <w:t>в</w:t>
      </w:r>
      <w:r>
        <w:rPr>
          <w:szCs w:val="28"/>
          <w:lang w:val="uk-UA"/>
        </w:rPr>
        <w:t xml:space="preserve">ня 2009 р. : матеріали доповідей. – Луганськ : Альма-матер, 2009. – C. 39–41. </w:t>
      </w:r>
    </w:p>
    <w:p w:rsidR="00BC1159" w:rsidRDefault="00BC1159" w:rsidP="00722366">
      <w:pPr>
        <w:numPr>
          <w:ilvl w:val="0"/>
          <w:numId w:val="38"/>
        </w:numPr>
        <w:tabs>
          <w:tab w:val="clear" w:pos="720"/>
        </w:tabs>
        <w:spacing w:after="0" w:line="240" w:lineRule="auto"/>
        <w:ind w:left="0" w:firstLine="709"/>
        <w:jc w:val="both"/>
        <w:rPr>
          <w:szCs w:val="28"/>
          <w:lang w:val="uk-UA"/>
        </w:rPr>
      </w:pPr>
      <w:r>
        <w:rPr>
          <w:szCs w:val="28"/>
        </w:rPr>
        <w:t>Левенец С. В. Типы строения системы воротной вены при циррозе п</w:t>
      </w:r>
      <w:r>
        <w:rPr>
          <w:szCs w:val="28"/>
        </w:rPr>
        <w:t>е</w:t>
      </w:r>
      <w:r>
        <w:rPr>
          <w:szCs w:val="28"/>
        </w:rPr>
        <w:t>чени и портальной гипертензии / С. В. Левенец</w:t>
      </w:r>
      <w:r>
        <w:rPr>
          <w:szCs w:val="28"/>
          <w:lang w:val="uk-UA"/>
        </w:rPr>
        <w:t xml:space="preserve"> // Акту</w:t>
      </w:r>
      <w:r>
        <w:rPr>
          <w:szCs w:val="28"/>
          <w:lang w:val="uk-UA"/>
        </w:rPr>
        <w:t>а</w:t>
      </w:r>
      <w:r>
        <w:rPr>
          <w:szCs w:val="28"/>
          <w:lang w:val="uk-UA"/>
        </w:rPr>
        <w:t>льні питання біології та медицини : VII Мiжрегiон. наук.-практ. конф., 29 травня 2009 р. : матеріали д</w:t>
      </w:r>
      <w:r>
        <w:rPr>
          <w:szCs w:val="28"/>
          <w:lang w:val="uk-UA"/>
        </w:rPr>
        <w:t>о</w:t>
      </w:r>
      <w:r>
        <w:rPr>
          <w:szCs w:val="28"/>
          <w:lang w:val="uk-UA"/>
        </w:rPr>
        <w:t xml:space="preserve">повідей. – Луганськ : Альма-матер, 2009. – C. 41–43. </w:t>
      </w:r>
    </w:p>
    <w:p w:rsidR="00BC1159" w:rsidRDefault="00BC1159" w:rsidP="00BC1159">
      <w:pPr>
        <w:pStyle w:val="afe"/>
        <w:ind w:firstLine="709"/>
        <w:rPr>
          <w:szCs w:val="28"/>
          <w:lang w:val="uk-UA"/>
        </w:rPr>
      </w:pPr>
    </w:p>
    <w:p w:rsidR="00BC1159" w:rsidRDefault="00BC1159" w:rsidP="00BC1159">
      <w:pPr>
        <w:spacing w:line="240" w:lineRule="auto"/>
        <w:jc w:val="center"/>
        <w:rPr>
          <w:b/>
          <w:szCs w:val="28"/>
          <w:lang w:val="uk-UA"/>
        </w:rPr>
      </w:pPr>
      <w:r>
        <w:rPr>
          <w:b/>
          <w:szCs w:val="28"/>
          <w:lang w:val="uk-UA"/>
        </w:rPr>
        <w:t>АНОТАЦІЯ</w:t>
      </w:r>
    </w:p>
    <w:p w:rsidR="00BC1159" w:rsidRDefault="00BC1159" w:rsidP="00BC1159">
      <w:pPr>
        <w:spacing w:line="240" w:lineRule="auto"/>
        <w:ind w:firstLine="709"/>
        <w:rPr>
          <w:szCs w:val="28"/>
          <w:lang w:val="uk-UA"/>
        </w:rPr>
      </w:pPr>
      <w:r>
        <w:rPr>
          <w:color w:val="000000"/>
          <w:szCs w:val="28"/>
          <w:lang w:val="uk-UA"/>
        </w:rPr>
        <w:t xml:space="preserve">Левенець С. В. </w:t>
      </w:r>
      <w:r>
        <w:rPr>
          <w:szCs w:val="28"/>
          <w:lang w:val="uk-UA"/>
        </w:rPr>
        <w:t>Анатомічна мінливість ворітної вени. – Рукопис.</w:t>
      </w:r>
    </w:p>
    <w:p w:rsidR="00BC1159" w:rsidRDefault="00BC1159" w:rsidP="00BC1159">
      <w:pPr>
        <w:spacing w:line="240" w:lineRule="auto"/>
        <w:ind w:firstLine="709"/>
        <w:rPr>
          <w:szCs w:val="28"/>
          <w:lang w:val="uk-UA"/>
        </w:rPr>
      </w:pPr>
      <w:r>
        <w:rPr>
          <w:szCs w:val="28"/>
          <w:lang w:val="uk-UA"/>
        </w:rPr>
        <w:lastRenderedPageBreak/>
        <w:t>Дисертація на здобуття наукового ступеня кандидата медичних наук за спеціальністю 14.03.01 – нормальна анатомія. – Харківський національний м</w:t>
      </w:r>
      <w:r>
        <w:rPr>
          <w:szCs w:val="28"/>
          <w:lang w:val="uk-UA"/>
        </w:rPr>
        <w:t>е</w:t>
      </w:r>
      <w:r>
        <w:rPr>
          <w:szCs w:val="28"/>
          <w:lang w:val="uk-UA"/>
        </w:rPr>
        <w:t>дичний університет МОЗ України. – Харків, 2009.</w:t>
      </w: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eastAsia="uk-UA"/>
        </w:rPr>
      </w:pPr>
      <w:r>
        <w:rPr>
          <w:szCs w:val="28"/>
          <w:lang w:val="uk-UA" w:eastAsia="uk-UA"/>
        </w:rPr>
        <w:t>Дисертація присвячена дослідженню індивідуальної анатомічної мінлив</w:t>
      </w:r>
      <w:r>
        <w:rPr>
          <w:szCs w:val="28"/>
          <w:lang w:val="uk-UA" w:eastAsia="uk-UA"/>
        </w:rPr>
        <w:t>о</w:t>
      </w:r>
      <w:r>
        <w:rPr>
          <w:szCs w:val="28"/>
          <w:lang w:val="uk-UA" w:eastAsia="uk-UA"/>
        </w:rPr>
        <w:t>сті ворітної вени (ВВ), її гілок і приток. Встановлені морфологічні і морфоме</w:t>
      </w:r>
      <w:r>
        <w:rPr>
          <w:szCs w:val="28"/>
          <w:lang w:val="uk-UA" w:eastAsia="uk-UA"/>
        </w:rPr>
        <w:t>т</w:t>
      </w:r>
      <w:r>
        <w:rPr>
          <w:szCs w:val="28"/>
          <w:lang w:val="uk-UA" w:eastAsia="uk-UA"/>
        </w:rPr>
        <w:t>ричні характеристики сист</w:t>
      </w:r>
      <w:r>
        <w:rPr>
          <w:szCs w:val="28"/>
          <w:lang w:val="uk-UA" w:eastAsia="uk-UA"/>
        </w:rPr>
        <w:t>е</w:t>
      </w:r>
      <w:r>
        <w:rPr>
          <w:szCs w:val="28"/>
          <w:lang w:val="uk-UA" w:eastAsia="uk-UA"/>
        </w:rPr>
        <w:t xml:space="preserve">ми судин і самої ВВ. </w:t>
      </w:r>
    </w:p>
    <w:p w:rsidR="00BC1159" w:rsidRDefault="00BC1159" w:rsidP="00BC1159">
      <w:pPr>
        <w:spacing w:line="240" w:lineRule="auto"/>
        <w:ind w:firstLine="709"/>
        <w:rPr>
          <w:szCs w:val="28"/>
          <w:lang w:val="uk-UA"/>
        </w:rPr>
      </w:pPr>
      <w:r>
        <w:rPr>
          <w:szCs w:val="28"/>
          <w:lang w:val="uk-UA" w:eastAsia="uk-UA"/>
        </w:rPr>
        <w:t>Встановлено, що статура (мезо-, браді- і доліхоморфна), стать та тип б</w:t>
      </w:r>
      <w:r>
        <w:rPr>
          <w:szCs w:val="28"/>
          <w:lang w:val="uk-UA" w:eastAsia="uk-UA"/>
        </w:rPr>
        <w:t>у</w:t>
      </w:r>
      <w:r>
        <w:rPr>
          <w:szCs w:val="28"/>
          <w:lang w:val="uk-UA" w:eastAsia="uk-UA"/>
        </w:rPr>
        <w:t>дови системи судин ВВ (магістральний, змішаний та розсипний) впливають на морфометричні показники ВВ та її судин. В ході дослідження виявлено, що формоутворювальна сутність системи судин і самої ВВ більшою мірою зал</w:t>
      </w:r>
      <w:r>
        <w:rPr>
          <w:szCs w:val="28"/>
          <w:lang w:val="uk-UA" w:eastAsia="uk-UA"/>
        </w:rPr>
        <w:t>е</w:t>
      </w:r>
      <w:r>
        <w:rPr>
          <w:szCs w:val="28"/>
          <w:lang w:val="uk-UA" w:eastAsia="uk-UA"/>
        </w:rPr>
        <w:t>жить від статури і типу будови системи судин ВВ, а морфометричні показн</w:t>
      </w:r>
      <w:r>
        <w:rPr>
          <w:szCs w:val="28"/>
          <w:lang w:val="uk-UA" w:eastAsia="uk-UA"/>
        </w:rPr>
        <w:t>и</w:t>
      </w:r>
      <w:r>
        <w:rPr>
          <w:szCs w:val="28"/>
          <w:lang w:val="uk-UA" w:eastAsia="uk-UA"/>
        </w:rPr>
        <w:t>ки – від ст</w:t>
      </w:r>
      <w:r>
        <w:rPr>
          <w:szCs w:val="28"/>
          <w:lang w:val="uk-UA" w:eastAsia="uk-UA"/>
        </w:rPr>
        <w:t>а</w:t>
      </w:r>
      <w:r>
        <w:rPr>
          <w:szCs w:val="28"/>
          <w:lang w:val="uk-UA" w:eastAsia="uk-UA"/>
        </w:rPr>
        <w:t>ті.</w:t>
      </w:r>
    </w:p>
    <w:p w:rsidR="00BC1159" w:rsidRDefault="00BC1159" w:rsidP="00BC1159">
      <w:pPr>
        <w:spacing w:line="240" w:lineRule="auto"/>
        <w:ind w:firstLine="709"/>
        <w:rPr>
          <w:szCs w:val="28"/>
          <w:lang w:val="uk-UA" w:eastAsia="uk-UA"/>
        </w:rPr>
      </w:pPr>
      <w:r>
        <w:rPr>
          <w:b/>
          <w:szCs w:val="28"/>
          <w:lang w:val="uk-UA" w:eastAsia="uk-UA"/>
        </w:rPr>
        <w:t>Ключові слова:</w:t>
      </w:r>
      <w:r>
        <w:rPr>
          <w:szCs w:val="28"/>
          <w:lang w:val="uk-UA" w:eastAsia="uk-UA"/>
        </w:rPr>
        <w:t xml:space="preserve"> ворітна вена, анатомія, індивідуальна анатомічна мінл</w:t>
      </w:r>
      <w:r>
        <w:rPr>
          <w:szCs w:val="28"/>
          <w:lang w:val="uk-UA" w:eastAsia="uk-UA"/>
        </w:rPr>
        <w:t>и</w:t>
      </w:r>
      <w:r>
        <w:rPr>
          <w:szCs w:val="28"/>
          <w:lang w:val="uk-UA" w:eastAsia="uk-UA"/>
        </w:rPr>
        <w:t>вість.</w:t>
      </w:r>
    </w:p>
    <w:p w:rsidR="00BC1159" w:rsidRDefault="00BC1159" w:rsidP="00BC1159">
      <w:pPr>
        <w:spacing w:line="240" w:lineRule="auto"/>
        <w:ind w:firstLine="709"/>
        <w:rPr>
          <w:b/>
          <w:szCs w:val="28"/>
          <w:lang w:val="uk-UA"/>
        </w:rPr>
      </w:pPr>
    </w:p>
    <w:p w:rsidR="00BC1159" w:rsidRDefault="00BC1159" w:rsidP="00BC1159">
      <w:pPr>
        <w:spacing w:line="240" w:lineRule="auto"/>
        <w:jc w:val="center"/>
        <w:rPr>
          <w:b/>
          <w:szCs w:val="28"/>
        </w:rPr>
      </w:pPr>
      <w:r>
        <w:rPr>
          <w:b/>
          <w:szCs w:val="28"/>
        </w:rPr>
        <w:t>АННОТАЦИЯ</w:t>
      </w:r>
    </w:p>
    <w:p w:rsidR="00BC1159" w:rsidRDefault="00BC1159" w:rsidP="00BC1159">
      <w:pPr>
        <w:pStyle w:val="af3"/>
        <w:ind w:firstLine="709"/>
      </w:pPr>
      <w:r>
        <w:t>Левенец С. В. Анатомическая изменчивость воротной вены.</w:t>
      </w:r>
      <w:r>
        <w:rPr>
          <w:lang w:val="uk-UA"/>
        </w:rPr>
        <w:t xml:space="preserve"> – Рукопис.</w:t>
      </w:r>
    </w:p>
    <w:p w:rsidR="00BC1159" w:rsidRDefault="00BC1159" w:rsidP="00BC1159">
      <w:pPr>
        <w:spacing w:line="240" w:lineRule="auto"/>
        <w:ind w:firstLine="709"/>
        <w:rPr>
          <w:szCs w:val="28"/>
        </w:rPr>
      </w:pPr>
      <w:r>
        <w:rPr>
          <w:szCs w:val="28"/>
        </w:rPr>
        <w:t>Диссертация на соискание ученой степени кандидата медицинских наук по специальности 14.03.01 – нормальная анатомия. – Харьковский национал</w:t>
      </w:r>
      <w:r>
        <w:rPr>
          <w:szCs w:val="28"/>
        </w:rPr>
        <w:t>ь</w:t>
      </w:r>
      <w:r>
        <w:rPr>
          <w:szCs w:val="28"/>
        </w:rPr>
        <w:t>ный медицинский университет МЗ Украины. – Харьков, 2009.</w:t>
      </w:r>
    </w:p>
    <w:p w:rsidR="00BC1159" w:rsidRDefault="00BC1159" w:rsidP="00BC1159">
      <w:pPr>
        <w:spacing w:line="240" w:lineRule="auto"/>
        <w:ind w:firstLine="709"/>
        <w:rPr>
          <w:szCs w:val="28"/>
        </w:rPr>
      </w:pPr>
    </w:p>
    <w:p w:rsidR="00BC1159" w:rsidRDefault="00BC1159" w:rsidP="00BC1159">
      <w:pPr>
        <w:spacing w:line="240" w:lineRule="auto"/>
        <w:ind w:firstLine="709"/>
        <w:rPr>
          <w:szCs w:val="28"/>
        </w:rPr>
      </w:pPr>
      <w:r>
        <w:rPr>
          <w:szCs w:val="28"/>
        </w:rPr>
        <w:t>Диссертация посвящена изучению индивидуальной анатомической и</w:t>
      </w:r>
      <w:r>
        <w:rPr>
          <w:szCs w:val="28"/>
        </w:rPr>
        <w:t>з</w:t>
      </w:r>
      <w:r>
        <w:rPr>
          <w:szCs w:val="28"/>
        </w:rPr>
        <w:t>менчивости воротной вены (ВВ), ее ветвей и притоков в зависимости от тел</w:t>
      </w:r>
      <w:r>
        <w:rPr>
          <w:szCs w:val="28"/>
        </w:rPr>
        <w:t>о</w:t>
      </w:r>
      <w:r>
        <w:rPr>
          <w:szCs w:val="28"/>
        </w:rPr>
        <w:t>сложения и половой принадлежности. Установлены морфологические и мо</w:t>
      </w:r>
      <w:r>
        <w:rPr>
          <w:szCs w:val="28"/>
        </w:rPr>
        <w:t>р</w:t>
      </w:r>
      <w:r>
        <w:rPr>
          <w:szCs w:val="28"/>
        </w:rPr>
        <w:t>фометрические характеристики системы сосудов ВВ и ее самой. Установлено, что телосложение (брахи-, мезо- и долихоморфное), пол и тип строения сист</w:t>
      </w:r>
      <w:r>
        <w:rPr>
          <w:szCs w:val="28"/>
        </w:rPr>
        <w:t>е</w:t>
      </w:r>
      <w:r>
        <w:rPr>
          <w:szCs w:val="28"/>
        </w:rPr>
        <w:t>мы сосудов ВВ (магистральный, смешанный и рассыпной) ок</w:t>
      </w:r>
      <w:r>
        <w:rPr>
          <w:szCs w:val="28"/>
        </w:rPr>
        <w:t>а</w:t>
      </w:r>
      <w:r>
        <w:rPr>
          <w:szCs w:val="28"/>
        </w:rPr>
        <w:t>зывают влияние на морфологические и морфометрические характеристики ВВ, ее ветвей и пр</w:t>
      </w:r>
      <w:r>
        <w:rPr>
          <w:szCs w:val="28"/>
        </w:rPr>
        <w:t>и</w:t>
      </w:r>
      <w:r>
        <w:rPr>
          <w:szCs w:val="28"/>
        </w:rPr>
        <w:t>токов. В процессе исследования установлено, что формообразующая суть си</w:t>
      </w:r>
      <w:r>
        <w:rPr>
          <w:szCs w:val="28"/>
        </w:rPr>
        <w:t>с</w:t>
      </w:r>
      <w:r>
        <w:rPr>
          <w:szCs w:val="28"/>
        </w:rPr>
        <w:t>темы сосудов и самой ВВ в большей мере зависят от телосл</w:t>
      </w:r>
      <w:r>
        <w:rPr>
          <w:szCs w:val="28"/>
        </w:rPr>
        <w:t>о</w:t>
      </w:r>
      <w:r>
        <w:rPr>
          <w:szCs w:val="28"/>
        </w:rPr>
        <w:t>жения и типа строения системы сосудов ВВ, а морфометрические показат</w:t>
      </w:r>
      <w:r>
        <w:rPr>
          <w:szCs w:val="28"/>
        </w:rPr>
        <w:t>е</w:t>
      </w:r>
      <w:r>
        <w:rPr>
          <w:szCs w:val="28"/>
        </w:rPr>
        <w:t>ли – от пола.</w:t>
      </w:r>
    </w:p>
    <w:p w:rsidR="00BC1159" w:rsidRDefault="00BC1159" w:rsidP="00BC1159">
      <w:pPr>
        <w:spacing w:line="240" w:lineRule="auto"/>
        <w:ind w:firstLine="709"/>
        <w:rPr>
          <w:szCs w:val="28"/>
        </w:rPr>
      </w:pPr>
      <w:r>
        <w:rPr>
          <w:szCs w:val="28"/>
        </w:rPr>
        <w:t>Образование ствола ВВ осуществлялось путем слияния селезеночной в</w:t>
      </w:r>
      <w:r>
        <w:rPr>
          <w:szCs w:val="28"/>
        </w:rPr>
        <w:t>е</w:t>
      </w:r>
      <w:r>
        <w:rPr>
          <w:szCs w:val="28"/>
        </w:rPr>
        <w:t xml:space="preserve">ны (СВ) с верхней (ВБВ) и нижней (НБВ) брыжеечными венами, СВ </w:t>
      </w:r>
      <w:r>
        <w:rPr>
          <w:szCs w:val="28"/>
          <w:lang w:val="uk-UA"/>
        </w:rPr>
        <w:t>с</w:t>
      </w:r>
      <w:r>
        <w:rPr>
          <w:szCs w:val="28"/>
        </w:rPr>
        <w:t xml:space="preserve"> ВБВ или ВБВ </w:t>
      </w:r>
      <w:r>
        <w:rPr>
          <w:szCs w:val="28"/>
          <w:lang w:val="uk-UA"/>
        </w:rPr>
        <w:t>с</w:t>
      </w:r>
      <w:r>
        <w:rPr>
          <w:szCs w:val="28"/>
        </w:rPr>
        <w:t xml:space="preserve"> НБВ. ВБВ всегда принимала участие в образовании ВВ. В воротах п</w:t>
      </w:r>
      <w:r>
        <w:rPr>
          <w:szCs w:val="28"/>
        </w:rPr>
        <w:t>е</w:t>
      </w:r>
      <w:r>
        <w:rPr>
          <w:szCs w:val="28"/>
        </w:rPr>
        <w:t xml:space="preserve">ченки ВВ делится на правую (НДС) и левую (ЛДВ) долевые вены. </w:t>
      </w:r>
    </w:p>
    <w:p w:rsidR="00BC1159" w:rsidRDefault="00BC1159" w:rsidP="00BC1159">
      <w:pPr>
        <w:spacing w:line="240" w:lineRule="auto"/>
        <w:ind w:firstLine="709"/>
        <w:rPr>
          <w:szCs w:val="28"/>
        </w:rPr>
      </w:pPr>
      <w:r>
        <w:rPr>
          <w:szCs w:val="28"/>
        </w:rPr>
        <w:t>Длина и диаметр ВВ варьируют в широких пределах и зависят от тел</w:t>
      </w:r>
      <w:r>
        <w:rPr>
          <w:szCs w:val="28"/>
        </w:rPr>
        <w:t>о</w:t>
      </w:r>
      <w:r>
        <w:rPr>
          <w:szCs w:val="28"/>
        </w:rPr>
        <w:t>сложения и половой принадлежности. Диаметр долевых вен зависел от формы телосложения и пола. Бóльшим он был у лиц с мезоморфным телосложением. Диаметр НДС был больше диаметра ЛДВ. У мужчин с долихо- и брахимор</w:t>
      </w:r>
      <w:r>
        <w:rPr>
          <w:szCs w:val="28"/>
        </w:rPr>
        <w:t>ф</w:t>
      </w:r>
      <w:r>
        <w:rPr>
          <w:szCs w:val="28"/>
        </w:rPr>
        <w:t>ным телосложением диаметр НДС был практически одинаковым. Бóльши</w:t>
      </w:r>
      <w:r>
        <w:rPr>
          <w:szCs w:val="28"/>
          <w:lang w:val="uk-UA"/>
        </w:rPr>
        <w:t>й</w:t>
      </w:r>
      <w:r>
        <w:rPr>
          <w:szCs w:val="28"/>
        </w:rPr>
        <w:t xml:space="preserve"> диаметр НДС был у женщин с брахиморфным телосложением. У мужчин ди</w:t>
      </w:r>
      <w:r>
        <w:rPr>
          <w:szCs w:val="28"/>
        </w:rPr>
        <w:t>а</w:t>
      </w:r>
      <w:r>
        <w:rPr>
          <w:szCs w:val="28"/>
        </w:rPr>
        <w:t>метр НДС был больше, чем у женщин. Диаметр ЛДВ был большим у лиц с м</w:t>
      </w:r>
      <w:r>
        <w:rPr>
          <w:szCs w:val="28"/>
        </w:rPr>
        <w:t>е</w:t>
      </w:r>
      <w:r>
        <w:rPr>
          <w:szCs w:val="28"/>
        </w:rPr>
        <w:t>зоморфным телосложением как у мужчин, так и у женщин. Левая вена ж</w:t>
      </w:r>
      <w:r>
        <w:rPr>
          <w:szCs w:val="28"/>
        </w:rPr>
        <w:t>е</w:t>
      </w:r>
      <w:r>
        <w:rPr>
          <w:szCs w:val="28"/>
        </w:rPr>
        <w:t>лудка (ЛВШ) имела прямой или немного изогнуты</w:t>
      </w:r>
      <w:r>
        <w:rPr>
          <w:szCs w:val="28"/>
          <w:lang w:val="uk-UA"/>
        </w:rPr>
        <w:t>й</w:t>
      </w:r>
      <w:r>
        <w:rPr>
          <w:szCs w:val="28"/>
        </w:rPr>
        <w:t xml:space="preserve"> ствол с магистральным т</w:t>
      </w:r>
      <w:r>
        <w:rPr>
          <w:szCs w:val="28"/>
        </w:rPr>
        <w:t>и</w:t>
      </w:r>
      <w:r>
        <w:rPr>
          <w:szCs w:val="28"/>
        </w:rPr>
        <w:t>пом строения. При впадении в ВВ больший диаметр этой вены был у долихомор</w:t>
      </w:r>
      <w:r>
        <w:rPr>
          <w:szCs w:val="28"/>
        </w:rPr>
        <w:t>ф</w:t>
      </w:r>
      <w:r>
        <w:rPr>
          <w:szCs w:val="28"/>
        </w:rPr>
        <w:t>ных мужчин и у мезоморфных женщин. Наибольший диаметр был при магис</w:t>
      </w:r>
      <w:r>
        <w:rPr>
          <w:szCs w:val="28"/>
        </w:rPr>
        <w:t>т</w:t>
      </w:r>
      <w:r>
        <w:rPr>
          <w:szCs w:val="28"/>
        </w:rPr>
        <w:t>ральном типе строения системы сосудов ВВ, а наименьший – при рассыпном. Угол впадения ЛВШ в ВВ зависел от телосложения – бóльшим он был при бр</w:t>
      </w:r>
      <w:r>
        <w:rPr>
          <w:szCs w:val="28"/>
        </w:rPr>
        <w:t>а</w:t>
      </w:r>
      <w:r>
        <w:rPr>
          <w:szCs w:val="28"/>
        </w:rPr>
        <w:t xml:space="preserve">химорфном телосложении. У женщин он был больше, чем у мужчин. </w:t>
      </w:r>
      <w:r>
        <w:rPr>
          <w:rStyle w:val="5fe"/>
        </w:rPr>
        <w:t xml:space="preserve">Диаметр СВ </w:t>
      </w:r>
      <w:r>
        <w:rPr>
          <w:szCs w:val="28"/>
        </w:rPr>
        <w:t xml:space="preserve">зависел от телосложения </w:t>
      </w:r>
      <w:r>
        <w:rPr>
          <w:szCs w:val="28"/>
        </w:rPr>
        <w:lastRenderedPageBreak/>
        <w:t>и пола, у мужчин он был больше.</w:t>
      </w:r>
      <w:r>
        <w:rPr>
          <w:rStyle w:val="5fe"/>
        </w:rPr>
        <w:t xml:space="preserve"> </w:t>
      </w:r>
      <w:r>
        <w:rPr>
          <w:szCs w:val="28"/>
        </w:rPr>
        <w:t>Бóльши</w:t>
      </w:r>
      <w:r>
        <w:rPr>
          <w:szCs w:val="28"/>
          <w:lang w:val="uk-UA"/>
        </w:rPr>
        <w:t>й</w:t>
      </w:r>
      <w:r>
        <w:rPr>
          <w:szCs w:val="28"/>
        </w:rPr>
        <w:t xml:space="preserve"> ди</w:t>
      </w:r>
      <w:r>
        <w:rPr>
          <w:szCs w:val="28"/>
        </w:rPr>
        <w:t>а</w:t>
      </w:r>
      <w:r>
        <w:rPr>
          <w:szCs w:val="28"/>
        </w:rPr>
        <w:t>метр СВ был обнаружен у мезоморфных с магистральным типом строения си</w:t>
      </w:r>
      <w:r>
        <w:rPr>
          <w:szCs w:val="28"/>
        </w:rPr>
        <w:t>с</w:t>
      </w:r>
      <w:r>
        <w:rPr>
          <w:szCs w:val="28"/>
        </w:rPr>
        <w:t xml:space="preserve">темы сосудов ВВ как у мужчин, так и у женщин. </w:t>
      </w:r>
    </w:p>
    <w:p w:rsidR="00BC1159" w:rsidRDefault="00BC1159" w:rsidP="00BC1159">
      <w:pPr>
        <w:spacing w:line="240" w:lineRule="auto"/>
        <w:ind w:firstLine="709"/>
        <w:rPr>
          <w:szCs w:val="28"/>
        </w:rPr>
      </w:pPr>
      <w:r>
        <w:rPr>
          <w:szCs w:val="28"/>
        </w:rPr>
        <w:t>Угол впадения СВ в ВВ зав</w:t>
      </w:r>
      <w:r>
        <w:rPr>
          <w:szCs w:val="28"/>
        </w:rPr>
        <w:t>и</w:t>
      </w:r>
      <w:r>
        <w:rPr>
          <w:szCs w:val="28"/>
        </w:rPr>
        <w:t>сел от телосложения и пола. Бóльшим он был у мезоморфных мужчин и у брахимор</w:t>
      </w:r>
      <w:r>
        <w:rPr>
          <w:szCs w:val="28"/>
        </w:rPr>
        <w:t>ф</w:t>
      </w:r>
      <w:r>
        <w:rPr>
          <w:szCs w:val="28"/>
        </w:rPr>
        <w:t xml:space="preserve">ных женщин. У мужчин и женщин при магистральном типе строения системы ВВ он был больше, чем при смешанном и рассыпном. Верхняя </w:t>
      </w:r>
      <w:r>
        <w:rPr>
          <w:rStyle w:val="7f5"/>
          <w:rFonts w:cs="Times New Roman"/>
          <w:b w:val="0"/>
        </w:rPr>
        <w:t>двенадцатиперстно-поджелудочная вена</w:t>
      </w:r>
      <w:r>
        <w:rPr>
          <w:szCs w:val="28"/>
        </w:rPr>
        <w:t xml:space="preserve"> </w:t>
      </w:r>
      <w:r>
        <w:rPr>
          <w:rStyle w:val="7f5"/>
          <w:rFonts w:cs="Times New Roman"/>
          <w:b w:val="0"/>
        </w:rPr>
        <w:t xml:space="preserve">(ВДПВ) </w:t>
      </w:r>
      <w:r>
        <w:rPr>
          <w:szCs w:val="28"/>
        </w:rPr>
        <w:t>впад</w:t>
      </w:r>
      <w:r>
        <w:rPr>
          <w:szCs w:val="28"/>
        </w:rPr>
        <w:t>а</w:t>
      </w:r>
      <w:r>
        <w:rPr>
          <w:szCs w:val="28"/>
        </w:rPr>
        <w:t xml:space="preserve">ла в ВВ или в ВБВ. Эта </w:t>
      </w:r>
      <w:r>
        <w:rPr>
          <w:rStyle w:val="7f5"/>
          <w:rFonts w:cs="Times New Roman"/>
          <w:b w:val="0"/>
        </w:rPr>
        <w:t xml:space="preserve">вена </w:t>
      </w:r>
      <w:r>
        <w:rPr>
          <w:szCs w:val="28"/>
        </w:rPr>
        <w:t>имела прямой или немного изогнутый ствол маг</w:t>
      </w:r>
      <w:r>
        <w:rPr>
          <w:szCs w:val="28"/>
        </w:rPr>
        <w:t>и</w:t>
      </w:r>
      <w:r>
        <w:rPr>
          <w:szCs w:val="28"/>
        </w:rPr>
        <w:t>стрального типа строения. Наибольший диаметр был обнаружен у долихо- и брахиморфных мужчин и у мезоморфных женщин с магистральным типом строения системы сосудов ВВ. Угол впадения ВДПВ в ВВ и в ВБВ зав</w:t>
      </w:r>
      <w:r>
        <w:rPr>
          <w:szCs w:val="28"/>
        </w:rPr>
        <w:t>и</w:t>
      </w:r>
      <w:r>
        <w:rPr>
          <w:szCs w:val="28"/>
        </w:rPr>
        <w:t>сел от места впадения, т</w:t>
      </w:r>
      <w:r>
        <w:rPr>
          <w:szCs w:val="28"/>
        </w:rPr>
        <w:t>е</w:t>
      </w:r>
      <w:r>
        <w:rPr>
          <w:szCs w:val="28"/>
        </w:rPr>
        <w:t xml:space="preserve">лосложения и пола. Чем выше ВДПВ </w:t>
      </w:r>
      <w:r>
        <w:rPr>
          <w:rStyle w:val="7f5"/>
          <w:rFonts w:cs="Times New Roman"/>
          <w:b w:val="0"/>
        </w:rPr>
        <w:t>впадала в ВВ и ниже в ВБВ, тем угол был меньше</w:t>
      </w:r>
      <w:r>
        <w:rPr>
          <w:szCs w:val="28"/>
        </w:rPr>
        <w:t>. У брахиморфных мужчин и мезоморфных же</w:t>
      </w:r>
      <w:r>
        <w:rPr>
          <w:szCs w:val="28"/>
        </w:rPr>
        <w:t>н</w:t>
      </w:r>
      <w:r>
        <w:rPr>
          <w:szCs w:val="28"/>
        </w:rPr>
        <w:t>щин он был больше. НБВ впадала в СВ или в ВБВ. Угол впадения НБВ в ВВ и СВ был наибольший у брахиморфных мужчин и женщин при рассыпном типе строения сист</w:t>
      </w:r>
      <w:r>
        <w:rPr>
          <w:szCs w:val="28"/>
        </w:rPr>
        <w:t>е</w:t>
      </w:r>
      <w:r>
        <w:rPr>
          <w:szCs w:val="28"/>
        </w:rPr>
        <w:t>мы сосудов ВВ, а также у мужчин при смешанном типе строения системы сосудов ВВ и у женщин – при магистрал</w:t>
      </w:r>
      <w:r>
        <w:rPr>
          <w:szCs w:val="28"/>
        </w:rPr>
        <w:t>ь</w:t>
      </w:r>
      <w:r>
        <w:rPr>
          <w:szCs w:val="28"/>
        </w:rPr>
        <w:t>ном. Бóльши</w:t>
      </w:r>
      <w:r>
        <w:rPr>
          <w:szCs w:val="28"/>
          <w:lang w:val="uk-UA"/>
        </w:rPr>
        <w:t>й</w:t>
      </w:r>
      <w:r>
        <w:rPr>
          <w:szCs w:val="28"/>
        </w:rPr>
        <w:t xml:space="preserve"> диаметр НБВ был у мезоморфных мужчин и женщин с магистральным типом строения си</w:t>
      </w:r>
      <w:r>
        <w:rPr>
          <w:szCs w:val="28"/>
        </w:rPr>
        <w:t>с</w:t>
      </w:r>
      <w:r>
        <w:rPr>
          <w:szCs w:val="28"/>
        </w:rPr>
        <w:t>темы сосудов ВВ. У женщин вне зависимости от телосложения диаметр НБВ был больше, чем у мужчин. Угол впадения ВБВ в ВВ наибольшим был у бр</w:t>
      </w:r>
      <w:r>
        <w:rPr>
          <w:szCs w:val="28"/>
        </w:rPr>
        <w:t>а</w:t>
      </w:r>
      <w:r>
        <w:rPr>
          <w:szCs w:val="28"/>
        </w:rPr>
        <w:t>химорфных мужчин и женщин при рассыпном типе строения системы сосудов ВВ, у мужчин – при смешанном. Бóльши</w:t>
      </w:r>
      <w:r>
        <w:rPr>
          <w:szCs w:val="28"/>
          <w:lang w:val="uk-UA"/>
        </w:rPr>
        <w:t>й</w:t>
      </w:r>
      <w:r>
        <w:rPr>
          <w:szCs w:val="28"/>
        </w:rPr>
        <w:t xml:space="preserve"> диаметр ВБВ был у брахимор</w:t>
      </w:r>
      <w:r>
        <w:rPr>
          <w:szCs w:val="28"/>
        </w:rPr>
        <w:t>ф</w:t>
      </w:r>
      <w:r>
        <w:rPr>
          <w:szCs w:val="28"/>
        </w:rPr>
        <w:t>ных мужчин при рассыпном типе строения и у женщин с магистральным и смеша</w:t>
      </w:r>
      <w:r>
        <w:rPr>
          <w:szCs w:val="28"/>
        </w:rPr>
        <w:t>н</w:t>
      </w:r>
      <w:r>
        <w:rPr>
          <w:szCs w:val="28"/>
        </w:rPr>
        <w:t>ным типами строения системы сосудов ВВ. У женщин при ра</w:t>
      </w:r>
      <w:r>
        <w:rPr>
          <w:szCs w:val="28"/>
        </w:rPr>
        <w:t>с</w:t>
      </w:r>
      <w:r>
        <w:rPr>
          <w:szCs w:val="28"/>
        </w:rPr>
        <w:t>сыпном типе строения ВВ диаметр ВБВ был м</w:t>
      </w:r>
      <w:r>
        <w:rPr>
          <w:szCs w:val="28"/>
        </w:rPr>
        <w:t>е</w:t>
      </w:r>
      <w:r>
        <w:rPr>
          <w:szCs w:val="28"/>
        </w:rPr>
        <w:t>ньше, чем у мужчин.</w:t>
      </w:r>
    </w:p>
    <w:p w:rsidR="00BC1159" w:rsidRDefault="00BC1159" w:rsidP="00BC1159">
      <w:pPr>
        <w:pStyle w:val="af3"/>
        <w:ind w:firstLine="709"/>
      </w:pPr>
      <w:r>
        <w:t>Данные макро- и микроскопического изучения печени и селезенки трупов могут служить диагностическим критерием при отборе препаратов для морф</w:t>
      </w:r>
      <w:r>
        <w:t>о</w:t>
      </w:r>
      <w:r>
        <w:t xml:space="preserve">метрических исследований. </w:t>
      </w:r>
      <w:r>
        <w:rPr>
          <w:rStyle w:val="5fe"/>
        </w:rPr>
        <w:t>Установлено, что качество ультразвуковой визу</w:t>
      </w:r>
      <w:r>
        <w:rPr>
          <w:rStyle w:val="5fe"/>
        </w:rPr>
        <w:t>а</w:t>
      </w:r>
      <w:r>
        <w:rPr>
          <w:rStyle w:val="5fe"/>
        </w:rPr>
        <w:t>лизации зависело от времени, которое прошло после смерти</w:t>
      </w:r>
      <w:r>
        <w:t>, и причины смерти. Лучшее качество визуализации было получено при исследовании трупа в пе</w:t>
      </w:r>
      <w:r>
        <w:t>р</w:t>
      </w:r>
      <w:r>
        <w:t>вые 8 часов после смерти. При сопоставлении показателей ультразвуковой ме</w:t>
      </w:r>
      <w:r>
        <w:t>т</w:t>
      </w:r>
      <w:r>
        <w:t>рии ВВ и СВ трупа с данными морфометрии этих сосудов после смерти обн</w:t>
      </w:r>
      <w:r>
        <w:t>а</w:t>
      </w:r>
      <w:r>
        <w:t>ружено расхождение данных. Поэтому был вычислен коэффициент ультразв</w:t>
      </w:r>
      <w:r>
        <w:t>у</w:t>
      </w:r>
      <w:r>
        <w:t>кового проекционного увеличения. Установлена прямая зависимость морф</w:t>
      </w:r>
      <w:r>
        <w:t>о</w:t>
      </w:r>
      <w:r>
        <w:t>метрических показателей ВВ, ее ветвей и притоков (длина и диаметр) от пола и т</w:t>
      </w:r>
      <w:r>
        <w:t>е</w:t>
      </w:r>
      <w:r>
        <w:t>лосложения.</w:t>
      </w:r>
    </w:p>
    <w:p w:rsidR="00BC1159" w:rsidRDefault="00BC1159" w:rsidP="00BC1159">
      <w:pPr>
        <w:spacing w:line="240" w:lineRule="auto"/>
        <w:ind w:firstLine="709"/>
        <w:rPr>
          <w:szCs w:val="28"/>
          <w:lang w:eastAsia="uk-UA"/>
        </w:rPr>
      </w:pPr>
      <w:r>
        <w:rPr>
          <w:b/>
          <w:szCs w:val="28"/>
          <w:lang w:eastAsia="uk-UA"/>
        </w:rPr>
        <w:t>Ключевые слова:</w:t>
      </w:r>
      <w:r>
        <w:rPr>
          <w:szCs w:val="28"/>
          <w:lang w:eastAsia="uk-UA"/>
        </w:rPr>
        <w:t xml:space="preserve"> воротная вена, анатомия, </w:t>
      </w:r>
      <w:r>
        <w:rPr>
          <w:szCs w:val="28"/>
        </w:rPr>
        <w:t>индивидуальная анатомич</w:t>
      </w:r>
      <w:r>
        <w:rPr>
          <w:szCs w:val="28"/>
        </w:rPr>
        <w:t>е</w:t>
      </w:r>
      <w:r>
        <w:rPr>
          <w:szCs w:val="28"/>
        </w:rPr>
        <w:t>ская и</w:t>
      </w:r>
      <w:r>
        <w:rPr>
          <w:szCs w:val="28"/>
        </w:rPr>
        <w:t>з</w:t>
      </w:r>
      <w:r>
        <w:rPr>
          <w:szCs w:val="28"/>
        </w:rPr>
        <w:t>менчивость</w:t>
      </w:r>
      <w:r>
        <w:rPr>
          <w:szCs w:val="28"/>
          <w:lang w:eastAsia="uk-UA"/>
        </w:rPr>
        <w:t>.</w:t>
      </w:r>
    </w:p>
    <w:p w:rsidR="00BC1159" w:rsidRDefault="00BC1159" w:rsidP="00BC1159">
      <w:pPr>
        <w:spacing w:line="240" w:lineRule="auto"/>
        <w:ind w:firstLine="709"/>
        <w:rPr>
          <w:szCs w:val="28"/>
          <w:lang w:eastAsia="uk-UA"/>
        </w:rPr>
      </w:pPr>
    </w:p>
    <w:p w:rsidR="00BC1159" w:rsidRDefault="00BC1159" w:rsidP="00BC1159">
      <w:pPr>
        <w:spacing w:line="240" w:lineRule="auto"/>
        <w:jc w:val="center"/>
        <w:rPr>
          <w:b/>
          <w:szCs w:val="28"/>
          <w:lang w:val="en-US" w:eastAsia="uk-UA"/>
        </w:rPr>
      </w:pPr>
      <w:r>
        <w:rPr>
          <w:b/>
          <w:szCs w:val="28"/>
          <w:lang w:val="en-US" w:eastAsia="uk-UA"/>
        </w:rPr>
        <w:t>SUMMARY</w:t>
      </w:r>
    </w:p>
    <w:p w:rsidR="00BC1159" w:rsidRDefault="00BC1159" w:rsidP="00BC1159">
      <w:pPr>
        <w:pStyle w:val="af3"/>
        <w:ind w:firstLine="709"/>
        <w:rPr>
          <w:lang w:val="en-US"/>
        </w:rPr>
      </w:pPr>
      <w:r>
        <w:rPr>
          <w:lang w:val="en-US" w:eastAsia="uk-UA"/>
        </w:rPr>
        <w:t xml:space="preserve">Levenets S. V. </w:t>
      </w:r>
      <w:r>
        <w:rPr>
          <w:lang w:val="en-US"/>
        </w:rPr>
        <w:t>Anatomical variability of portal vein.</w:t>
      </w:r>
      <w:r>
        <w:t xml:space="preserve"> –</w:t>
      </w:r>
      <w:r>
        <w:rPr>
          <w:lang w:val="en-US"/>
        </w:rPr>
        <w:t xml:space="preserve"> A manuscript.</w:t>
      </w:r>
    </w:p>
    <w:p w:rsidR="00BC1159" w:rsidRDefault="00BC1159" w:rsidP="00BC1159">
      <w:pPr>
        <w:spacing w:line="240" w:lineRule="auto"/>
        <w:ind w:firstLine="709"/>
        <w:rPr>
          <w:szCs w:val="28"/>
          <w:lang w:val="en-US" w:eastAsia="uk-UA"/>
        </w:rPr>
      </w:pPr>
      <w:r>
        <w:rPr>
          <w:szCs w:val="28"/>
          <w:lang w:val="en-US" w:eastAsia="uk-UA"/>
        </w:rPr>
        <w:t>Dissertation for the candidate of medical science degree in speciality 14.03.01</w:t>
      </w:r>
      <w:r>
        <w:rPr>
          <w:szCs w:val="28"/>
          <w:lang w:val="uk-UA" w:eastAsia="uk-UA"/>
        </w:rPr>
        <w:t> </w:t>
      </w:r>
      <w:r>
        <w:rPr>
          <w:szCs w:val="28"/>
          <w:lang w:val="en-US" w:eastAsia="uk-UA"/>
        </w:rPr>
        <w:t>– Normal Anatomy. – Kharkiv National Medical University, Health Mini</w:t>
      </w:r>
      <w:r>
        <w:rPr>
          <w:szCs w:val="28"/>
          <w:lang w:val="en-US" w:eastAsia="uk-UA"/>
        </w:rPr>
        <w:t>s</w:t>
      </w:r>
      <w:r>
        <w:rPr>
          <w:szCs w:val="28"/>
          <w:lang w:val="en-US" w:eastAsia="uk-UA"/>
        </w:rPr>
        <w:t xml:space="preserve">try of Ukraine. – Kharkiv, 2009. </w:t>
      </w:r>
    </w:p>
    <w:p w:rsidR="00BC1159" w:rsidRDefault="00BC1159" w:rsidP="00BC1159">
      <w:pPr>
        <w:spacing w:line="240" w:lineRule="auto"/>
        <w:ind w:firstLine="709"/>
        <w:rPr>
          <w:szCs w:val="28"/>
          <w:lang w:val="en-US"/>
        </w:rPr>
      </w:pPr>
    </w:p>
    <w:p w:rsidR="00BC1159" w:rsidRDefault="00BC1159" w:rsidP="00BC1159">
      <w:pPr>
        <w:spacing w:line="240" w:lineRule="auto"/>
        <w:ind w:firstLine="709"/>
        <w:rPr>
          <w:szCs w:val="28"/>
          <w:lang w:val="en-US"/>
        </w:rPr>
      </w:pPr>
      <w:r>
        <w:rPr>
          <w:szCs w:val="28"/>
          <w:lang w:val="en-US"/>
        </w:rPr>
        <w:t xml:space="preserve">The dissertation is devoted to the study of individual anatomic variability of the </w:t>
      </w:r>
      <w:r>
        <w:rPr>
          <w:szCs w:val="28"/>
          <w:lang w:val="en-US" w:eastAsia="uk-UA"/>
        </w:rPr>
        <w:t>portal vein</w:t>
      </w:r>
      <w:r>
        <w:rPr>
          <w:szCs w:val="28"/>
          <w:lang w:val="en-US"/>
        </w:rPr>
        <w:t xml:space="preserve"> (PV), its branches and influxes depending on a shape of the body and se</w:t>
      </w:r>
      <w:r>
        <w:rPr>
          <w:szCs w:val="28"/>
          <w:lang w:val="en-US"/>
        </w:rPr>
        <w:t>x</w:t>
      </w:r>
      <w:r>
        <w:rPr>
          <w:szCs w:val="28"/>
          <w:lang w:val="en-US"/>
        </w:rPr>
        <w:t>. Morphological and morphometric descriptions of the system of PV and its vessels are stu</w:t>
      </w:r>
      <w:r>
        <w:rPr>
          <w:szCs w:val="28"/>
          <w:lang w:val="en-US"/>
        </w:rPr>
        <w:t>d</w:t>
      </w:r>
      <w:r>
        <w:rPr>
          <w:szCs w:val="28"/>
          <w:lang w:val="en-US"/>
        </w:rPr>
        <w:t xml:space="preserve">ied. </w:t>
      </w:r>
    </w:p>
    <w:p w:rsidR="00BC1159" w:rsidRDefault="00BC1159" w:rsidP="00BC1159">
      <w:pPr>
        <w:spacing w:line="240" w:lineRule="auto"/>
        <w:ind w:firstLine="709"/>
        <w:rPr>
          <w:szCs w:val="28"/>
          <w:lang w:val="en-US"/>
        </w:rPr>
      </w:pPr>
      <w:r>
        <w:rPr>
          <w:szCs w:val="28"/>
          <w:lang w:val="en-US"/>
        </w:rPr>
        <w:t>It is established, that a shape of the body (brachymorphic, mesomorphic and dolichomorphic), sex and type of structure of the system of vessels of PV (magist</w:t>
      </w:r>
      <w:r>
        <w:rPr>
          <w:szCs w:val="28"/>
          <w:lang w:val="en-US"/>
        </w:rPr>
        <w:t>e</w:t>
      </w:r>
      <w:r>
        <w:rPr>
          <w:szCs w:val="28"/>
          <w:lang w:val="en-US"/>
        </w:rPr>
        <w:t>rial, mixed and disseminated) influence on morphological and morphometric descri</w:t>
      </w:r>
      <w:r>
        <w:rPr>
          <w:szCs w:val="28"/>
          <w:lang w:val="en-US"/>
        </w:rPr>
        <w:t>p</w:t>
      </w:r>
      <w:r>
        <w:rPr>
          <w:szCs w:val="28"/>
          <w:lang w:val="en-US"/>
        </w:rPr>
        <w:t xml:space="preserve">tions of PV, branches and influxes. It is discovered, that </w:t>
      </w:r>
      <w:r>
        <w:rPr>
          <w:szCs w:val="28"/>
          <w:lang w:val="en-US"/>
        </w:rPr>
        <w:lastRenderedPageBreak/>
        <w:t>shape-generating e</w:t>
      </w:r>
      <w:r>
        <w:rPr>
          <w:szCs w:val="28"/>
          <w:lang w:val="en-US"/>
        </w:rPr>
        <w:t>s</w:t>
      </w:r>
      <w:r>
        <w:rPr>
          <w:szCs w:val="28"/>
          <w:lang w:val="en-US"/>
        </w:rPr>
        <w:t>sence of the system of vessels of PV depend on a shape of the body in a greater measure and type of structure of the system of vessels of PV, and morphometric i</w:t>
      </w:r>
      <w:r>
        <w:rPr>
          <w:szCs w:val="28"/>
          <w:lang w:val="en-US"/>
        </w:rPr>
        <w:t>n</w:t>
      </w:r>
      <w:r>
        <w:rPr>
          <w:szCs w:val="28"/>
          <w:lang w:val="en-US"/>
        </w:rPr>
        <w:t>dexes – from a sex.</w:t>
      </w:r>
    </w:p>
    <w:p w:rsidR="00BC1159" w:rsidRDefault="00BC1159" w:rsidP="00BC1159">
      <w:pPr>
        <w:pStyle w:val="affffffffffb"/>
        <w:widowControl/>
        <w:spacing w:line="240" w:lineRule="auto"/>
        <w:ind w:firstLine="709"/>
        <w:rPr>
          <w:lang w:val="en-US"/>
        </w:rPr>
      </w:pPr>
      <w:r>
        <w:rPr>
          <w:b/>
          <w:lang w:val="en-US" w:eastAsia="uk-UA"/>
        </w:rPr>
        <w:t xml:space="preserve">Key words: </w:t>
      </w:r>
      <w:r>
        <w:rPr>
          <w:lang w:val="en-US" w:eastAsia="uk-UA"/>
        </w:rPr>
        <w:t xml:space="preserve">portal vein, anatomy, </w:t>
      </w:r>
      <w:r>
        <w:rPr>
          <w:lang w:val="en-US" w:eastAsia="en-US"/>
        </w:rPr>
        <w:t>individual anatomic variability</w:t>
      </w:r>
      <w:r>
        <w:rPr>
          <w:lang w:val="en-US" w:eastAsia="uk-UA"/>
        </w:rPr>
        <w:t>.</w:t>
      </w:r>
    </w:p>
    <w:p w:rsidR="00BC1159" w:rsidRDefault="00BC1159" w:rsidP="00BC1159">
      <w:pPr>
        <w:spacing w:line="240" w:lineRule="auto"/>
        <w:ind w:firstLine="709"/>
        <w:rPr>
          <w:szCs w:val="28"/>
          <w:lang w:val="en-US"/>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ind w:firstLine="709"/>
        <w:rPr>
          <w:szCs w:val="28"/>
          <w:lang w:val="uk-UA"/>
        </w:rPr>
      </w:pPr>
    </w:p>
    <w:p w:rsidR="00BC1159" w:rsidRDefault="00BC1159" w:rsidP="00BC1159">
      <w:pPr>
        <w:spacing w:line="240" w:lineRule="auto"/>
        <w:jc w:val="center"/>
        <w:rPr>
          <w:spacing w:val="4"/>
          <w:sz w:val="24"/>
          <w:szCs w:val="24"/>
          <w:lang w:val="uk-UA"/>
        </w:rPr>
      </w:pPr>
      <w:r>
        <w:rPr>
          <w:spacing w:val="4"/>
          <w:sz w:val="24"/>
          <w:szCs w:val="24"/>
          <w:lang w:val="uk-UA"/>
        </w:rPr>
        <w:t>Підписано до друку 20.08.09. Формат 60</w:t>
      </w:r>
      <w:r>
        <w:rPr>
          <w:spacing w:val="4"/>
          <w:sz w:val="24"/>
          <w:szCs w:val="24"/>
          <w:lang w:val="en-US"/>
        </w:rPr>
        <w:t>x</w:t>
      </w:r>
      <w:r>
        <w:rPr>
          <w:spacing w:val="4"/>
          <w:sz w:val="24"/>
          <w:szCs w:val="24"/>
          <w:lang w:val="uk-UA"/>
        </w:rPr>
        <w:t xml:space="preserve">90/16. </w:t>
      </w:r>
    </w:p>
    <w:p w:rsidR="00BC1159" w:rsidRDefault="00BC1159" w:rsidP="00BC1159">
      <w:pPr>
        <w:spacing w:line="240" w:lineRule="auto"/>
        <w:jc w:val="center"/>
        <w:rPr>
          <w:spacing w:val="4"/>
          <w:sz w:val="24"/>
          <w:szCs w:val="24"/>
          <w:lang w:val="uk-UA"/>
        </w:rPr>
      </w:pPr>
      <w:r>
        <w:rPr>
          <w:spacing w:val="4"/>
          <w:sz w:val="24"/>
          <w:szCs w:val="24"/>
          <w:lang w:val="uk-UA"/>
        </w:rPr>
        <w:t>Папір офсетний. Друк ризографія.</w:t>
      </w:r>
    </w:p>
    <w:p w:rsidR="00BC1159" w:rsidRDefault="00BC1159" w:rsidP="00BC1159">
      <w:pPr>
        <w:spacing w:line="240" w:lineRule="auto"/>
        <w:jc w:val="center"/>
        <w:rPr>
          <w:spacing w:val="4"/>
          <w:sz w:val="24"/>
          <w:szCs w:val="24"/>
          <w:lang w:val="uk-UA"/>
        </w:rPr>
      </w:pPr>
      <w:r>
        <w:rPr>
          <w:spacing w:val="4"/>
          <w:sz w:val="24"/>
          <w:szCs w:val="24"/>
          <w:lang w:val="uk-UA"/>
        </w:rPr>
        <w:t xml:space="preserve">Ум. друк. арк. 0,9. Тир. 100 </w:t>
      </w:r>
      <w:r>
        <w:rPr>
          <w:spacing w:val="4"/>
          <w:sz w:val="24"/>
          <w:szCs w:val="24"/>
        </w:rPr>
        <w:t>прим</w:t>
      </w:r>
      <w:r>
        <w:rPr>
          <w:spacing w:val="4"/>
          <w:sz w:val="24"/>
          <w:szCs w:val="24"/>
          <w:lang w:val="uk-UA"/>
        </w:rPr>
        <w:t>. Зам. № 216-09</w:t>
      </w:r>
    </w:p>
    <w:p w:rsidR="00BC1159" w:rsidRDefault="00BC1159" w:rsidP="00BC1159">
      <w:pPr>
        <w:pBdr>
          <w:bottom w:val="single" w:sz="12" w:space="1" w:color="auto"/>
        </w:pBdr>
        <w:spacing w:line="240" w:lineRule="auto"/>
        <w:jc w:val="center"/>
        <w:rPr>
          <w:spacing w:val="4"/>
          <w:sz w:val="24"/>
          <w:szCs w:val="24"/>
          <w:lang w:val="uk-UA"/>
        </w:rPr>
      </w:pPr>
      <w:r>
        <w:rPr>
          <w:spacing w:val="4"/>
          <w:sz w:val="24"/>
          <w:szCs w:val="24"/>
          <w:lang w:val="uk-UA"/>
        </w:rPr>
        <w:t xml:space="preserve">Надруковано СПД Бровін О.В., Св-во 2708608999. </w:t>
      </w:r>
    </w:p>
    <w:p w:rsidR="00BC1159" w:rsidRDefault="00BC1159" w:rsidP="00BC1159">
      <w:pPr>
        <w:pBdr>
          <w:bottom w:val="single" w:sz="12" w:space="1" w:color="auto"/>
        </w:pBdr>
        <w:spacing w:line="240" w:lineRule="auto"/>
        <w:jc w:val="center"/>
        <w:rPr>
          <w:spacing w:val="4"/>
          <w:sz w:val="24"/>
          <w:szCs w:val="24"/>
          <w:lang w:val="uk-UA"/>
        </w:rPr>
      </w:pPr>
      <w:r>
        <w:rPr>
          <w:spacing w:val="4"/>
          <w:sz w:val="24"/>
          <w:szCs w:val="24"/>
          <w:lang w:val="uk-UA"/>
        </w:rPr>
        <w:t>м.Харків, майдан Свободи, 7. Т. (057) 758-01-08, (8066) 822-71-30</w:t>
      </w:r>
    </w:p>
    <w:p w:rsidR="00BC1159" w:rsidRDefault="00BC1159" w:rsidP="00BC1159">
      <w:pPr>
        <w:tabs>
          <w:tab w:val="left" w:pos="3685"/>
        </w:tabs>
        <w:spacing w:line="240" w:lineRule="auto"/>
      </w:pPr>
    </w:p>
    <w:p w:rsidR="00BC1159" w:rsidRDefault="00BC1159" w:rsidP="00BC1159">
      <w:pPr>
        <w:tabs>
          <w:tab w:val="left" w:pos="3685"/>
        </w:tabs>
        <w:spacing w:line="240" w:lineRule="auto"/>
      </w:pPr>
    </w:p>
    <w:p w:rsidR="00BC1159" w:rsidRDefault="00BC1159" w:rsidP="00BC1159">
      <w:pPr>
        <w:spacing w:line="240" w:lineRule="auto"/>
        <w:ind w:firstLine="709"/>
        <w:rPr>
          <w:szCs w:val="28"/>
        </w:rPr>
      </w:pPr>
    </w:p>
    <w:p w:rsidR="00804CAB" w:rsidRPr="00160786" w:rsidRDefault="00804CAB" w:rsidP="006B76EF">
      <w:pPr>
        <w:jc w:val="center"/>
      </w:pPr>
      <w:bookmarkStart w:id="0" w:name="_GoBack"/>
      <w:bookmarkEnd w:id="0"/>
      <w:r w:rsidRPr="00804CAB">
        <w:rPr>
          <w:rStyle w:val="af2"/>
          <w:color w:val="FF0000"/>
        </w:rPr>
        <w:t xml:space="preserve">Для заказа доставки данной работы воспользуйтесь поиском на сайте по ссылке:  </w:t>
      </w:r>
      <w:hyperlink r:id="rId10" w:history="1">
        <w:r>
          <w:rPr>
            <w:rStyle w:val="af2"/>
            <w:color w:val="0070C0"/>
          </w:rPr>
          <w:t>http</w:t>
        </w:r>
        <w:r w:rsidRPr="00804CAB">
          <w:rPr>
            <w:rStyle w:val="af2"/>
            <w:color w:val="0070C0"/>
          </w:rPr>
          <w:t>://</w:t>
        </w:r>
        <w:r>
          <w:rPr>
            <w:rStyle w:val="af2"/>
            <w:color w:val="0070C0"/>
          </w:rPr>
          <w:t>www</w:t>
        </w:r>
        <w:r w:rsidRPr="00804CAB">
          <w:rPr>
            <w:rStyle w:val="af2"/>
            <w:color w:val="0070C0"/>
          </w:rPr>
          <w:t>.</w:t>
        </w:r>
        <w:r>
          <w:rPr>
            <w:rStyle w:val="af2"/>
            <w:color w:val="0070C0"/>
          </w:rPr>
          <w:t>mydisser</w:t>
        </w:r>
        <w:r w:rsidRPr="00804CAB">
          <w:rPr>
            <w:rStyle w:val="af2"/>
            <w:color w:val="0070C0"/>
          </w:rPr>
          <w:t>.</w:t>
        </w:r>
        <w:r>
          <w:rPr>
            <w:rStyle w:val="af2"/>
            <w:color w:val="0070C0"/>
          </w:rPr>
          <w:t>com</w:t>
        </w:r>
        <w:r w:rsidRPr="00804CAB">
          <w:rPr>
            <w:rStyle w:val="af2"/>
            <w:color w:val="0070C0"/>
          </w:rPr>
          <w:t>/</w:t>
        </w:r>
        <w:r>
          <w:rPr>
            <w:rStyle w:val="af2"/>
            <w:color w:val="0070C0"/>
          </w:rPr>
          <w:t>search</w:t>
        </w:r>
        <w:r w:rsidRPr="00804CAB">
          <w:rPr>
            <w:rStyle w:val="af2"/>
            <w:color w:val="0070C0"/>
          </w:rPr>
          <w:t>.</w:t>
        </w:r>
        <w:r>
          <w:rPr>
            <w:rStyle w:val="af2"/>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1"/>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366" w:rsidRDefault="00722366">
      <w:pPr>
        <w:spacing w:after="0" w:line="240" w:lineRule="auto"/>
      </w:pPr>
      <w:r>
        <w:separator/>
      </w:r>
    </w:p>
  </w:endnote>
  <w:endnote w:type="continuationSeparator" w:id="0">
    <w:p w:rsidR="00722366" w:rsidRDefault="0072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9C466D">
      <w:rPr>
        <w:rStyle w:val="aff0"/>
        <w:rFonts w:eastAsia="Garamond"/>
        <w:noProof/>
      </w:rPr>
      <w:t>43</w:t>
    </w:r>
    <w:r>
      <w:rPr>
        <w:rStyle w:val="aff0"/>
        <w:rFonts w:eastAsia="Garamond"/>
      </w:rPr>
      <w:fldChar w:fldCharType="end"/>
    </w:r>
  </w:p>
  <w:p w:rsidR="009335CF" w:rsidRDefault="00722366">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BC1159">
      <w:rPr>
        <w:rStyle w:val="aff0"/>
        <w:rFonts w:eastAsia="Garamond"/>
        <w:noProof/>
      </w:rPr>
      <w:t>19</w:t>
    </w:r>
    <w:r>
      <w:rPr>
        <w:rStyle w:val="aff0"/>
        <w:rFonts w:eastAsia="Garamond"/>
      </w:rPr>
      <w:fldChar w:fldCharType="end"/>
    </w:r>
  </w:p>
  <w:p w:rsidR="009335CF" w:rsidRDefault="00722366">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366" w:rsidRDefault="00722366">
      <w:pPr>
        <w:spacing w:after="0" w:line="240" w:lineRule="auto"/>
      </w:pPr>
      <w:r>
        <w:separator/>
      </w:r>
    </w:p>
  </w:footnote>
  <w:footnote w:type="continuationSeparator" w:id="0">
    <w:p w:rsidR="00722366" w:rsidRDefault="00722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159" w:rsidRDefault="00BC1159">
    <w:pPr>
      <w:pStyle w:val="afe"/>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BC1159" w:rsidRDefault="00BC1159">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159" w:rsidRDefault="00BC1159">
    <w:pPr>
      <w:pStyle w:val="afe"/>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Pr>
        <w:rStyle w:val="aff0"/>
        <w:noProof/>
      </w:rPr>
      <w:t>3</w:t>
    </w:r>
    <w:r>
      <w:rPr>
        <w:rStyle w:val="aff0"/>
      </w:rPr>
      <w:fldChar w:fldCharType="end"/>
    </w:r>
  </w:p>
  <w:p w:rsidR="00BC1159" w:rsidRDefault="00BC1159">
    <w:pPr>
      <w:pStyle w:val="af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9C466D">
      <w:rPr>
        <w:rStyle w:val="aff0"/>
        <w:noProof/>
      </w:rPr>
      <w:t>43</w:t>
    </w:r>
    <w:r>
      <w:rPr>
        <w:rStyle w:val="aff0"/>
      </w:rPr>
      <w:fldChar w:fldCharType="end"/>
    </w:r>
  </w:p>
  <w:p w:rsidR="009335CF" w:rsidRDefault="00722366">
    <w:pPr>
      <w:pStyle w:val="afe"/>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722366">
    <w:pPr>
      <w:pStyle w:val="afe"/>
      <w:framePr w:wrap="around" w:vAnchor="text" w:hAnchor="margin" w:xAlign="right" w:y="1"/>
      <w:rPr>
        <w:rStyle w:val="aff0"/>
        <w:lang w:val="uk-UA"/>
      </w:rPr>
    </w:pPr>
  </w:p>
  <w:p w:rsidR="009335CF" w:rsidRDefault="00722366">
    <w:pPr>
      <w:pStyle w:val="a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0">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5">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348C2647"/>
    <w:multiLevelType w:val="hybridMultilevel"/>
    <w:tmpl w:val="42A403E0"/>
    <w:lvl w:ilvl="0" w:tplc="C5AE3E18">
      <w:start w:val="1"/>
      <w:numFmt w:val="decimal"/>
      <w:lvlText w:val="%1."/>
      <w:lvlJc w:val="left"/>
      <w:pPr>
        <w:ind w:left="1830" w:hanging="11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A973883"/>
    <w:multiLevelType w:val="hybridMultilevel"/>
    <w:tmpl w:val="6676271A"/>
    <w:lvl w:ilvl="0" w:tplc="5CF6E290">
      <w:start w:val="1"/>
      <w:numFmt w:val="decimal"/>
      <w:pStyle w:val="a4"/>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FF704AD"/>
    <w:multiLevelType w:val="multilevel"/>
    <w:tmpl w:val="FB1855F8"/>
    <w:styleLink w:val="a5"/>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6">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5EF227B7"/>
    <w:multiLevelType w:val="singleLevel"/>
    <w:tmpl w:val="D72659E8"/>
    <w:lvl w:ilvl="0">
      <w:start w:val="1"/>
      <w:numFmt w:val="decimal"/>
      <w:pStyle w:val="a6"/>
      <w:lvlText w:val="%1."/>
      <w:lvlJc w:val="left"/>
      <w:pPr>
        <w:tabs>
          <w:tab w:val="num" w:pos="680"/>
        </w:tabs>
        <w:ind w:left="680" w:hanging="680"/>
      </w:pPr>
    </w:lvl>
  </w:abstractNum>
  <w:abstractNum w:abstractNumId="48">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9">
    <w:nsid w:val="6C5F524F"/>
    <w:multiLevelType w:val="multilevel"/>
    <w:tmpl w:val="50AC5D92"/>
    <w:lvl w:ilvl="0">
      <w:start w:val="1"/>
      <w:numFmt w:val="upperRoman"/>
      <w:pStyle w:val="a7"/>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0">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1">
    <w:nsid w:val="6DE12BD0"/>
    <w:multiLevelType w:val="multilevel"/>
    <w:tmpl w:val="4F10AC90"/>
    <w:styleLink w:val="a8"/>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nsid w:val="6E2E2045"/>
    <w:multiLevelType w:val="hybridMultilevel"/>
    <w:tmpl w:val="164E32A0"/>
    <w:lvl w:ilvl="0" w:tplc="C5AE3E18">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
    <w:nsid w:val="6F705CE0"/>
    <w:multiLevelType w:val="multilevel"/>
    <w:tmpl w:val="53AE9CB8"/>
    <w:styleLink w:val="a9"/>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717D2042"/>
    <w:multiLevelType w:val="hybridMultilevel"/>
    <w:tmpl w:val="C630A244"/>
    <w:lvl w:ilvl="0" w:tplc="0422000F">
      <w:start w:val="1"/>
      <w:numFmt w:val="decimal"/>
      <w:pStyle w:val="aa"/>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5">
    <w:nsid w:val="754B0DF2"/>
    <w:multiLevelType w:val="hybridMultilevel"/>
    <w:tmpl w:val="51F6C850"/>
    <w:lvl w:ilvl="0" w:tplc="19623AC8">
      <w:start w:val="1"/>
      <w:numFmt w:val="decimal"/>
      <w:pStyle w:val="ab"/>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77265102"/>
    <w:multiLevelType w:val="hybridMultilevel"/>
    <w:tmpl w:val="0EE6E988"/>
    <w:lvl w:ilvl="0" w:tplc="F9F6D88A">
      <w:start w:val="1"/>
      <w:numFmt w:val="decimal"/>
      <w:pStyle w:val="ac"/>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78F4764E"/>
    <w:multiLevelType w:val="hybridMultilevel"/>
    <w:tmpl w:val="CE1820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9">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0">
    <w:nsid w:val="7E666BA2"/>
    <w:multiLevelType w:val="hybridMultilevel"/>
    <w:tmpl w:val="0AF2224E"/>
    <w:lvl w:ilvl="0" w:tplc="5B46159A">
      <w:start w:val="1"/>
      <w:numFmt w:val="bullet"/>
      <w:pStyle w:val="ad"/>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4"/>
  </w:num>
  <w:num w:numId="2">
    <w:abstractNumId w:val="50"/>
  </w:num>
  <w:num w:numId="3">
    <w:abstractNumId w:val="0"/>
  </w:num>
  <w:num w:numId="4">
    <w:abstractNumId w:val="29"/>
  </w:num>
  <w:num w:numId="5">
    <w:abstractNumId w:val="26"/>
  </w:num>
  <w:num w:numId="6">
    <w:abstractNumId w:val="36"/>
  </w:num>
  <w:num w:numId="7">
    <w:abstractNumId w:val="23"/>
  </w:num>
  <w:num w:numId="8">
    <w:abstractNumId w:val="56"/>
  </w:num>
  <w:num w:numId="9">
    <w:abstractNumId w:val="34"/>
  </w:num>
  <w:num w:numId="10">
    <w:abstractNumId w:val="39"/>
  </w:num>
  <w:num w:numId="11">
    <w:abstractNumId w:val="61"/>
  </w:num>
  <w:num w:numId="12">
    <w:abstractNumId w:val="41"/>
  </w:num>
  <w:num w:numId="13">
    <w:abstractNumId w:val="48"/>
  </w:num>
  <w:num w:numId="14">
    <w:abstractNumId w:val="40"/>
  </w:num>
  <w:num w:numId="15">
    <w:abstractNumId w:val="31"/>
  </w:num>
  <w:num w:numId="16">
    <w:abstractNumId w:val="38"/>
  </w:num>
  <w:num w:numId="17">
    <w:abstractNumId w:val="5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35"/>
  </w:num>
  <w:num w:numId="21">
    <w:abstractNumId w:val="28"/>
  </w:num>
  <w:num w:numId="22">
    <w:abstractNumId w:val="59"/>
  </w:num>
  <w:num w:numId="23">
    <w:abstractNumId w:val="25"/>
  </w:num>
  <w:num w:numId="24">
    <w:abstractNumId w:val="47"/>
    <w:lvlOverride w:ilvl="0">
      <w:startOverride w:val="1"/>
    </w:lvlOverride>
  </w:num>
  <w:num w:numId="25">
    <w:abstractNumId w:val="44"/>
  </w:num>
  <w:num w:numId="26">
    <w:abstractNumId w:val="60"/>
  </w:num>
  <w:num w:numId="27">
    <w:abstractNumId w:val="27"/>
  </w:num>
  <w:num w:numId="28">
    <w:abstractNumId w:val="33"/>
  </w:num>
  <w:num w:numId="29">
    <w:abstractNumId w:val="45"/>
  </w:num>
  <w:num w:numId="30">
    <w:abstractNumId w:val="49"/>
  </w:num>
  <w:num w:numId="31">
    <w:abstractNumId w:val="58"/>
  </w:num>
  <w:num w:numId="32">
    <w:abstractNumId w:val="30"/>
  </w:num>
  <w:num w:numId="33">
    <w:abstractNumId w:val="51"/>
  </w:num>
  <w:num w:numId="34">
    <w:abstractNumId w:val="53"/>
  </w:num>
  <w:num w:numId="35">
    <w:abstractNumId w:val="43"/>
  </w:num>
  <w:num w:numId="36">
    <w:abstractNumId w:val="37"/>
  </w:num>
  <w:num w:numId="37">
    <w:abstractNumId w:val="52"/>
  </w:num>
  <w:num w:numId="38">
    <w:abstractNumId w:val="5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1B2E"/>
    <w:rsid w:val="002520B7"/>
    <w:rsid w:val="0025289A"/>
    <w:rsid w:val="00255234"/>
    <w:rsid w:val="00255394"/>
    <w:rsid w:val="00255A26"/>
    <w:rsid w:val="00256BB4"/>
    <w:rsid w:val="00257C71"/>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3950"/>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1B16"/>
    <w:rsid w:val="003749B7"/>
    <w:rsid w:val="00374CB7"/>
    <w:rsid w:val="00375065"/>
    <w:rsid w:val="00384947"/>
    <w:rsid w:val="00384AA3"/>
    <w:rsid w:val="0038640C"/>
    <w:rsid w:val="00387821"/>
    <w:rsid w:val="00387DAE"/>
    <w:rsid w:val="00392492"/>
    <w:rsid w:val="00392B22"/>
    <w:rsid w:val="00392FE9"/>
    <w:rsid w:val="003942BD"/>
    <w:rsid w:val="00394CA5"/>
    <w:rsid w:val="00395B1B"/>
    <w:rsid w:val="00395C70"/>
    <w:rsid w:val="003967D5"/>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4B27"/>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233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3DDA"/>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7857"/>
    <w:rsid w:val="005C170D"/>
    <w:rsid w:val="005C1EB8"/>
    <w:rsid w:val="005C2013"/>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772"/>
    <w:rsid w:val="00641C7C"/>
    <w:rsid w:val="00642AA9"/>
    <w:rsid w:val="0064364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93F"/>
    <w:rsid w:val="006F0E18"/>
    <w:rsid w:val="006F131F"/>
    <w:rsid w:val="006F2C92"/>
    <w:rsid w:val="006F2E60"/>
    <w:rsid w:val="006F310D"/>
    <w:rsid w:val="006F3507"/>
    <w:rsid w:val="006F380D"/>
    <w:rsid w:val="006F3F35"/>
    <w:rsid w:val="006F47C9"/>
    <w:rsid w:val="006F58C8"/>
    <w:rsid w:val="006F65CC"/>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2366"/>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47D85"/>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4118"/>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3D72"/>
    <w:rsid w:val="0090460B"/>
    <w:rsid w:val="009051B8"/>
    <w:rsid w:val="0090522B"/>
    <w:rsid w:val="00905A66"/>
    <w:rsid w:val="00905E58"/>
    <w:rsid w:val="00906460"/>
    <w:rsid w:val="009064E2"/>
    <w:rsid w:val="009075B9"/>
    <w:rsid w:val="00910A41"/>
    <w:rsid w:val="00911BF2"/>
    <w:rsid w:val="009124BE"/>
    <w:rsid w:val="00912D3A"/>
    <w:rsid w:val="0091345C"/>
    <w:rsid w:val="00913A20"/>
    <w:rsid w:val="00914715"/>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070C8"/>
    <w:rsid w:val="00A1049B"/>
    <w:rsid w:val="00A10853"/>
    <w:rsid w:val="00A10C70"/>
    <w:rsid w:val="00A10CEE"/>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5988"/>
    <w:rsid w:val="00A46122"/>
    <w:rsid w:val="00A4685D"/>
    <w:rsid w:val="00A523DC"/>
    <w:rsid w:val="00A529DA"/>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123"/>
    <w:rsid w:val="00B442AE"/>
    <w:rsid w:val="00B46626"/>
    <w:rsid w:val="00B46752"/>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879C2"/>
    <w:rsid w:val="00C91C4E"/>
    <w:rsid w:val="00C92619"/>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F44"/>
    <w:rsid w:val="00CD0DED"/>
    <w:rsid w:val="00CD0E69"/>
    <w:rsid w:val="00CD11CD"/>
    <w:rsid w:val="00CE04AF"/>
    <w:rsid w:val="00CE197D"/>
    <w:rsid w:val="00CE64EE"/>
    <w:rsid w:val="00CE763D"/>
    <w:rsid w:val="00CF0468"/>
    <w:rsid w:val="00CF14AB"/>
    <w:rsid w:val="00CF1B46"/>
    <w:rsid w:val="00CF1FC6"/>
    <w:rsid w:val="00CF30D1"/>
    <w:rsid w:val="00CF7011"/>
    <w:rsid w:val="00CF7946"/>
    <w:rsid w:val="00D00E5E"/>
    <w:rsid w:val="00D01F31"/>
    <w:rsid w:val="00D02D56"/>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BEA"/>
    <w:rsid w:val="00DB12F1"/>
    <w:rsid w:val="00DB18AB"/>
    <w:rsid w:val="00DB1E49"/>
    <w:rsid w:val="00DB2019"/>
    <w:rsid w:val="00DB665E"/>
    <w:rsid w:val="00DB677B"/>
    <w:rsid w:val="00DC25CC"/>
    <w:rsid w:val="00DC2E83"/>
    <w:rsid w:val="00DC33C7"/>
    <w:rsid w:val="00DC362B"/>
    <w:rsid w:val="00DC419C"/>
    <w:rsid w:val="00DC5EB0"/>
    <w:rsid w:val="00DD242C"/>
    <w:rsid w:val="00DD2872"/>
    <w:rsid w:val="00DD3406"/>
    <w:rsid w:val="00DD58C3"/>
    <w:rsid w:val="00DD5BCD"/>
    <w:rsid w:val="00DD7EB6"/>
    <w:rsid w:val="00DE17CB"/>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5829A6"/>
  </w:style>
  <w:style w:type="paragraph" w:styleId="15">
    <w:name w:val="heading 1"/>
    <w:aliases w:val=" Знак9,Заг 1,Раздел,Заголовок 1 Знак Знак, Знак Знак Знак, Знак Знак Знак Знак Знак"/>
    <w:basedOn w:val="ae"/>
    <w:next w:val="ae"/>
    <w:link w:val="16"/>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e"/>
    <w:next w:val="ae"/>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e"/>
    <w:next w:val="ae"/>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e"/>
    <w:next w:val="ae"/>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e"/>
    <w:next w:val="ae"/>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e"/>
    <w:next w:val="ae"/>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e"/>
    <w:next w:val="ae"/>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e"/>
    <w:next w:val="ae"/>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e"/>
    <w:next w:val="ae"/>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styleId="af2">
    <w:name w:val="Hyperlink"/>
    <w:unhideWhenUsed/>
    <w:rsid w:val="005740A6"/>
    <w:rPr>
      <w:color w:val="0000FF"/>
      <w:u w:val="single"/>
    </w:rPr>
  </w:style>
  <w:style w:type="paragraph" w:styleId="af3">
    <w:name w:val="Body Text"/>
    <w:aliases w:val=" Знак, Знак5"/>
    <w:basedOn w:val="ae"/>
    <w:link w:val="af4"/>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4">
    <w:name w:val="Основной текст Знак"/>
    <w:aliases w:val=" Знак Знак, Знак5 Знак"/>
    <w:basedOn w:val="af"/>
    <w:link w:val="af3"/>
    <w:rsid w:val="005740A6"/>
    <w:rPr>
      <w:rFonts w:ascii="Garamond" w:eastAsia="Garamond" w:hAnsi="Garamond" w:cs="Garamond"/>
      <w:sz w:val="28"/>
      <w:szCs w:val="24"/>
      <w:lang w:eastAsia="ar-SA"/>
    </w:rPr>
  </w:style>
  <w:style w:type="paragraph" w:styleId="af5">
    <w:name w:val="Body Text Indent"/>
    <w:aliases w:val="Основной текст с отступом Знак1 Знак,Основной текст с отступом Знак1 Знак Знак"/>
    <w:basedOn w:val="ae"/>
    <w:link w:val="af6"/>
    <w:unhideWhenUsed/>
    <w:rsid w:val="007B5C28"/>
    <w:pPr>
      <w:spacing w:after="120"/>
      <w:ind w:left="283"/>
    </w:pPr>
  </w:style>
  <w:style w:type="character" w:customStyle="1" w:styleId="af6">
    <w:name w:val="Основной текст с отступом Знак"/>
    <w:aliases w:val="Основной текст с отступом Знак1 Знак Знак1,Основной текст с отступом Знак1 Знак Знак Знак"/>
    <w:basedOn w:val="af"/>
    <w:link w:val="af5"/>
    <w:rsid w:val="007B5C28"/>
  </w:style>
  <w:style w:type="character" w:customStyle="1" w:styleId="16">
    <w:name w:val="Заголовок 1 Знак"/>
    <w:aliases w:val=" Знак9 Знак,Заг 1 Знак,Раздел Знак,Заголовок 1 Знак Знак Знак, Знак Знак Знак Знак, Знак Знак Знак Знак Знак Знак"/>
    <w:basedOn w:val="af"/>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
    <w:link w:val="40"/>
    <w:rsid w:val="007B5C28"/>
    <w:rPr>
      <w:rFonts w:ascii="Times New Roman" w:eastAsia="MS Mincho" w:hAnsi="Times New Roman" w:cs="Times New Roman"/>
      <w:sz w:val="28"/>
      <w:szCs w:val="20"/>
      <w:lang w:val="uk-UA" w:eastAsia="ru-RU"/>
    </w:rPr>
  </w:style>
  <w:style w:type="paragraph" w:styleId="af7">
    <w:name w:val="Title"/>
    <w:aliases w:val="Знак2,Глава, Char Char,Char"/>
    <w:basedOn w:val="ae"/>
    <w:link w:val="af8"/>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8">
    <w:name w:val="Название Знак"/>
    <w:aliases w:val="Знак2 Знак,Глава Знак, Char Char Знак,Char Знак"/>
    <w:basedOn w:val="af"/>
    <w:link w:val="af7"/>
    <w:rsid w:val="007B5C28"/>
    <w:rPr>
      <w:rFonts w:ascii="Times New Roman" w:eastAsia="MS Mincho" w:hAnsi="Times New Roman" w:cs="Times New Roman"/>
      <w:b/>
      <w:sz w:val="25"/>
      <w:szCs w:val="20"/>
      <w:lang w:eastAsia="ru-RU"/>
    </w:rPr>
  </w:style>
  <w:style w:type="paragraph" w:styleId="24">
    <w:name w:val="Body Text Indent 2"/>
    <w:basedOn w:val="ae"/>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
    <w:link w:val="24"/>
    <w:rsid w:val="007B5C28"/>
    <w:rPr>
      <w:rFonts w:ascii="Times New Roman" w:eastAsia="MS Mincho" w:hAnsi="Times New Roman" w:cs="Times New Roman"/>
      <w:sz w:val="24"/>
      <w:szCs w:val="24"/>
      <w:lang w:eastAsia="ru-RU"/>
    </w:rPr>
  </w:style>
  <w:style w:type="paragraph" w:styleId="af9">
    <w:name w:val="Plain Text"/>
    <w:basedOn w:val="ae"/>
    <w:link w:val="afa"/>
    <w:rsid w:val="007B5C28"/>
    <w:pPr>
      <w:spacing w:after="0" w:line="240" w:lineRule="auto"/>
    </w:pPr>
    <w:rPr>
      <w:rFonts w:ascii="Courier New" w:eastAsia="MS Mincho" w:hAnsi="Courier New" w:cs="Times New Roman"/>
      <w:sz w:val="20"/>
      <w:szCs w:val="20"/>
      <w:lang w:eastAsia="ru-RU"/>
    </w:rPr>
  </w:style>
  <w:style w:type="character" w:customStyle="1" w:styleId="afa">
    <w:name w:val="Текст Знак"/>
    <w:basedOn w:val="af"/>
    <w:link w:val="af9"/>
    <w:rsid w:val="007B5C28"/>
    <w:rPr>
      <w:rFonts w:ascii="Courier New" w:eastAsia="MS Mincho" w:hAnsi="Courier New" w:cs="Times New Roman"/>
      <w:sz w:val="20"/>
      <w:szCs w:val="20"/>
      <w:lang w:eastAsia="ru-RU"/>
    </w:rPr>
  </w:style>
  <w:style w:type="paragraph" w:styleId="32">
    <w:name w:val="Body Text Indent 3"/>
    <w:basedOn w:val="ae"/>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
    <w:link w:val="32"/>
    <w:rsid w:val="007B5C28"/>
    <w:rPr>
      <w:rFonts w:ascii="Times New Roman" w:eastAsia="MS Mincho" w:hAnsi="Times New Roman" w:cs="Times New Roman"/>
      <w:sz w:val="16"/>
      <w:szCs w:val="16"/>
      <w:lang w:eastAsia="ru-RU"/>
    </w:rPr>
  </w:style>
  <w:style w:type="table" w:styleId="afb">
    <w:name w:val="Table Grid"/>
    <w:basedOn w:val="af0"/>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aption"/>
    <w:basedOn w:val="ae"/>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e"/>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
    <w:link w:val="26"/>
    <w:rsid w:val="007B5C28"/>
    <w:rPr>
      <w:rFonts w:ascii="Times New Roman" w:eastAsia="MS Mincho" w:hAnsi="Times New Roman" w:cs="Times New Roman"/>
      <w:sz w:val="24"/>
      <w:szCs w:val="24"/>
      <w:lang w:eastAsia="ru-RU"/>
    </w:rPr>
  </w:style>
  <w:style w:type="paragraph" w:customStyle="1" w:styleId="afd">
    <w:name w:val="АДРЕС"/>
    <w:basedOn w:val="ae"/>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e">
    <w:name w:val="header"/>
    <w:aliases w:val=" Знак3 Знак Знак, Знак3"/>
    <w:basedOn w:val="ae"/>
    <w:link w:val="aff"/>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
    <w:name w:val="Верхний колонтитул Знак"/>
    <w:aliases w:val=" Знак3 Знак Знак Знак, Знак3 Знак1"/>
    <w:basedOn w:val="af"/>
    <w:link w:val="afe"/>
    <w:rsid w:val="00D353C8"/>
    <w:rPr>
      <w:rFonts w:ascii="Times New Roman" w:eastAsia="MS Mincho" w:hAnsi="Times New Roman" w:cs="Times New Roman"/>
      <w:sz w:val="24"/>
      <w:szCs w:val="24"/>
      <w:lang w:eastAsia="ru-RU"/>
    </w:rPr>
  </w:style>
  <w:style w:type="character" w:styleId="aff0">
    <w:name w:val="page number"/>
    <w:basedOn w:val="af"/>
    <w:rsid w:val="00D353C8"/>
  </w:style>
  <w:style w:type="paragraph" w:styleId="34">
    <w:name w:val="Body Text 3"/>
    <w:basedOn w:val="ae"/>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e"/>
    <w:uiPriority w:val="99"/>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1">
    <w:name w:val="Основний текст Знак"/>
    <w:basedOn w:val="af"/>
    <w:rsid w:val="00720151"/>
    <w:rPr>
      <w:bCs/>
      <w:sz w:val="28"/>
      <w:szCs w:val="24"/>
      <w:lang w:val="uk-UA" w:eastAsia="ru-RU" w:bidi="ar-SA"/>
    </w:rPr>
  </w:style>
  <w:style w:type="paragraph" w:customStyle="1" w:styleId="17">
    <w:name w:val="заголовок 1"/>
    <w:basedOn w:val="ae"/>
    <w:next w:val="ae"/>
    <w:link w:val="18"/>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e"/>
    <w:next w:val="ae"/>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2">
    <w:name w:val="footer"/>
    <w:basedOn w:val="ae"/>
    <w:link w:val="aff3"/>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3">
    <w:name w:val="Нижний колонтитул Знак"/>
    <w:basedOn w:val="af"/>
    <w:link w:val="aff2"/>
    <w:rsid w:val="00720151"/>
    <w:rPr>
      <w:rFonts w:ascii="Times New Roman" w:eastAsia="Times New Roman" w:hAnsi="Times New Roman" w:cs="Times New Roman"/>
      <w:sz w:val="24"/>
      <w:szCs w:val="24"/>
      <w:lang w:val="uk-UA" w:eastAsia="ru-RU"/>
    </w:rPr>
  </w:style>
  <w:style w:type="paragraph" w:customStyle="1" w:styleId="1">
    <w:name w:val="Стиль1"/>
    <w:basedOn w:val="ae"/>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e"/>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4">
    <w:name w:val="Normal (Web)"/>
    <w:aliases w:val="Обычный (Web)1"/>
    <w:basedOn w:val="ae"/>
    <w:link w:val="aff5"/>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
    <w:rsid w:val="00720151"/>
  </w:style>
  <w:style w:type="character" w:styleId="aff6">
    <w:name w:val="Strong"/>
    <w:basedOn w:val="af"/>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
    <w:rsid w:val="00680986"/>
    <w:rPr>
      <w:rFonts w:ascii="Times New Roman" w:hAnsi="Times New Roman" w:cs="Times New Roman"/>
      <w:b/>
      <w:bCs/>
      <w:sz w:val="24"/>
      <w:szCs w:val="24"/>
    </w:rPr>
  </w:style>
  <w:style w:type="paragraph" w:customStyle="1" w:styleId="Style2">
    <w:name w:val="Style2"/>
    <w:basedOn w:val="ae"/>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e"/>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e"/>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
    <w:uiPriority w:val="99"/>
    <w:rsid w:val="006B4085"/>
    <w:rPr>
      <w:rFonts w:ascii="Times New Roman" w:hAnsi="Times New Roman" w:cs="Times New Roman"/>
      <w:sz w:val="18"/>
      <w:szCs w:val="18"/>
    </w:rPr>
  </w:style>
  <w:style w:type="character" w:customStyle="1" w:styleId="FontStyle24">
    <w:name w:val="Font Style24"/>
    <w:basedOn w:val="af"/>
    <w:rsid w:val="006B4085"/>
    <w:rPr>
      <w:rFonts w:ascii="Times New Roman" w:hAnsi="Times New Roman" w:cs="Times New Roman"/>
      <w:sz w:val="26"/>
      <w:szCs w:val="26"/>
    </w:rPr>
  </w:style>
  <w:style w:type="paragraph" w:customStyle="1" w:styleId="Style8">
    <w:name w:val="Style8"/>
    <w:basedOn w:val="ae"/>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e"/>
    <w:next w:val="ae"/>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7">
    <w:name w:val="Block Text"/>
    <w:basedOn w:val="ae"/>
    <w:link w:val="19"/>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
    <w:rsid w:val="00BA6271"/>
  </w:style>
  <w:style w:type="paragraph" w:customStyle="1" w:styleId="1a">
    <w:name w:val="Текст1"/>
    <w:basedOn w:val="ae"/>
    <w:rsid w:val="00BA6271"/>
    <w:pPr>
      <w:spacing w:after="0" w:line="240" w:lineRule="auto"/>
    </w:pPr>
    <w:rPr>
      <w:rFonts w:ascii="Courier New" w:eastAsia="Times New Roman" w:hAnsi="Courier New" w:cs="Times New Roman"/>
      <w:sz w:val="20"/>
      <w:szCs w:val="20"/>
      <w:lang w:val="uk-UA" w:eastAsia="ru-RU"/>
    </w:rPr>
  </w:style>
  <w:style w:type="paragraph" w:styleId="1b">
    <w:name w:val="toc 1"/>
    <w:basedOn w:val="ae"/>
    <w:next w:val="ae"/>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
    <w:rsid w:val="00BA6271"/>
    <w:rPr>
      <w:rFonts w:ascii="Tahoma" w:eastAsia="Times New Roman" w:hAnsi="Tahoma" w:cs="Tahoma" w:hint="default"/>
      <w:color w:val="333333"/>
      <w:sz w:val="20"/>
      <w:szCs w:val="20"/>
    </w:rPr>
  </w:style>
  <w:style w:type="paragraph" w:styleId="aff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e"/>
    <w:link w:val="aff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9">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
    <w:link w:val="aff8"/>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a">
    <w:name w:val="footnote reference"/>
    <w:basedOn w:val="af"/>
    <w:rsid w:val="00BA6271"/>
    <w:rPr>
      <w:vertAlign w:val="superscript"/>
    </w:rPr>
  </w:style>
  <w:style w:type="paragraph" w:customStyle="1" w:styleId="StyleZakonu">
    <w:name w:val="StyleZakonu"/>
    <w:basedOn w:val="ae"/>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
    <w:rsid w:val="00DF1BE1"/>
  </w:style>
  <w:style w:type="paragraph" w:customStyle="1" w:styleId="rvps14">
    <w:name w:val="rvps14"/>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
    <w:rsid w:val="00DF1BE1"/>
  </w:style>
  <w:style w:type="paragraph" w:customStyle="1" w:styleId="rvps17">
    <w:name w:val="rvps17"/>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
    <w:rsid w:val="00725913"/>
    <w:rPr>
      <w:rFonts w:ascii="Times New Roman" w:hAnsi="Times New Roman" w:cs="Times New Roman"/>
      <w:sz w:val="24"/>
      <w:szCs w:val="24"/>
    </w:rPr>
  </w:style>
  <w:style w:type="paragraph" w:customStyle="1" w:styleId="1c">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e"/>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
    <w:rsid w:val="00725913"/>
    <w:rPr>
      <w:b/>
      <w:bCs/>
    </w:rPr>
  </w:style>
  <w:style w:type="character" w:customStyle="1" w:styleId="announcetitle1">
    <w:name w:val="announce_title1"/>
    <w:basedOn w:val="af"/>
    <w:rsid w:val="00725913"/>
    <w:rPr>
      <w:b/>
      <w:bCs/>
      <w:color w:val="00763E"/>
      <w:sz w:val="28"/>
      <w:szCs w:val="28"/>
    </w:rPr>
  </w:style>
  <w:style w:type="character" w:customStyle="1" w:styleId="mainmagtitle1">
    <w:name w:val="main_mag_title1"/>
    <w:basedOn w:val="af"/>
    <w:rsid w:val="00725913"/>
    <w:rPr>
      <w:b/>
      <w:bCs/>
      <w:color w:val="9D0000"/>
      <w:sz w:val="40"/>
      <w:szCs w:val="40"/>
    </w:rPr>
  </w:style>
  <w:style w:type="character" w:customStyle="1" w:styleId="mainmagnum1">
    <w:name w:val="main_mag_num1"/>
    <w:basedOn w:val="af"/>
    <w:rsid w:val="00725913"/>
    <w:rPr>
      <w:color w:val="9D0000"/>
      <w:sz w:val="28"/>
      <w:szCs w:val="28"/>
    </w:rPr>
  </w:style>
  <w:style w:type="character" w:styleId="affb">
    <w:name w:val="Emphasis"/>
    <w:basedOn w:val="af"/>
    <w:qFormat/>
    <w:rsid w:val="00725913"/>
    <w:rPr>
      <w:i/>
      <w:iCs/>
    </w:rPr>
  </w:style>
  <w:style w:type="character" w:customStyle="1" w:styleId="style51">
    <w:name w:val="style51"/>
    <w:basedOn w:val="af"/>
    <w:rsid w:val="00725913"/>
    <w:rPr>
      <w:rFonts w:ascii="Arial" w:hAnsi="Arial" w:cs="Arial" w:hint="default"/>
      <w:sz w:val="36"/>
      <w:szCs w:val="36"/>
    </w:rPr>
  </w:style>
  <w:style w:type="character" w:customStyle="1" w:styleId="style81">
    <w:name w:val="style81"/>
    <w:basedOn w:val="af"/>
    <w:rsid w:val="00725913"/>
    <w:rPr>
      <w:rFonts w:ascii="Arial" w:hAnsi="Arial" w:cs="Arial" w:hint="default"/>
    </w:rPr>
  </w:style>
  <w:style w:type="character" w:styleId="affc">
    <w:name w:val="FollowedHyperlink"/>
    <w:basedOn w:val="af"/>
    <w:uiPriority w:val="99"/>
    <w:unhideWhenUsed/>
    <w:rsid w:val="00725913"/>
    <w:rPr>
      <w:color w:val="954F72" w:themeColor="followedHyperlink"/>
      <w:u w:val="single"/>
    </w:rPr>
  </w:style>
  <w:style w:type="paragraph" w:customStyle="1" w:styleId="affd">
    <w:name w:val="Содержимое таблицы"/>
    <w:basedOn w:val="ae"/>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e">
    <w:name w:val="Subtitle"/>
    <w:basedOn w:val="ae"/>
    <w:next w:val="af3"/>
    <w:link w:val="afff"/>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
    <w:name w:val="Подзаголовок Знак"/>
    <w:basedOn w:val="af"/>
    <w:link w:val="affe"/>
    <w:rsid w:val="00005941"/>
    <w:rPr>
      <w:rFonts w:ascii="Arial" w:eastAsia="Lucida Sans Unicode" w:hAnsi="Arial" w:cs="Tahoma"/>
      <w:i/>
      <w:iCs/>
      <w:sz w:val="28"/>
      <w:szCs w:val="28"/>
      <w:lang w:eastAsia="ar-SA"/>
    </w:rPr>
  </w:style>
  <w:style w:type="paragraph" w:styleId="HTML0">
    <w:name w:val="HTML Preformatted"/>
    <w:basedOn w:val="ae"/>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
    <w:link w:val="HTML0"/>
    <w:rsid w:val="003C1FA0"/>
    <w:rPr>
      <w:rFonts w:ascii="Courier New" w:eastAsia="Times New Roman" w:hAnsi="Courier New" w:cs="Courier New"/>
      <w:sz w:val="18"/>
      <w:szCs w:val="18"/>
      <w:lang w:eastAsia="ru-RU"/>
    </w:rPr>
  </w:style>
  <w:style w:type="character" w:customStyle="1" w:styleId="snoska1">
    <w:name w:val="snoska1"/>
    <w:basedOn w:val="af"/>
    <w:rsid w:val="003C1FA0"/>
    <w:rPr>
      <w:rFonts w:ascii="Times New Roman" w:hAnsi="Times New Roman" w:cs="Times New Roman"/>
      <w:sz w:val="24"/>
      <w:szCs w:val="24"/>
    </w:rPr>
  </w:style>
  <w:style w:type="paragraph" w:customStyle="1" w:styleId="H3">
    <w:name w:val="H3"/>
    <w:basedOn w:val="ae"/>
    <w:next w:val="ae"/>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
    <w:rsid w:val="003C1FA0"/>
    <w:rPr>
      <w:rFonts w:ascii="Times New Roman" w:hAnsi="Times New Roman" w:cs="Times New Roman"/>
      <w:sz w:val="24"/>
      <w:szCs w:val="24"/>
    </w:rPr>
  </w:style>
  <w:style w:type="paragraph" w:styleId="afff0">
    <w:name w:val="Balloon Text"/>
    <w:basedOn w:val="ae"/>
    <w:link w:val="afff1"/>
    <w:rsid w:val="003C1FA0"/>
    <w:pPr>
      <w:spacing w:after="0" w:line="240" w:lineRule="auto"/>
    </w:pPr>
    <w:rPr>
      <w:rFonts w:ascii="Tahoma" w:eastAsia="Times New Roman" w:hAnsi="Tahoma" w:cs="Tahoma"/>
      <w:sz w:val="16"/>
      <w:szCs w:val="16"/>
      <w:lang w:eastAsia="ru-RU"/>
    </w:rPr>
  </w:style>
  <w:style w:type="character" w:customStyle="1" w:styleId="afff1">
    <w:name w:val="Текст выноски Знак"/>
    <w:basedOn w:val="af"/>
    <w:link w:val="afff0"/>
    <w:rsid w:val="003C1FA0"/>
    <w:rPr>
      <w:rFonts w:ascii="Tahoma" w:eastAsia="Times New Roman" w:hAnsi="Tahoma" w:cs="Tahoma"/>
      <w:sz w:val="16"/>
      <w:szCs w:val="16"/>
      <w:lang w:eastAsia="ru-RU"/>
    </w:rPr>
  </w:style>
  <w:style w:type="paragraph" w:customStyle="1" w:styleId="1d">
    <w:name w:val="Основной текст с отступом1"/>
    <w:basedOn w:val="ae"/>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2">
    <w:name w:val="Стиль"/>
    <w:rsid w:val="002636FF"/>
    <w:pPr>
      <w:spacing w:after="0" w:line="240" w:lineRule="auto"/>
    </w:pPr>
    <w:rPr>
      <w:rFonts w:ascii="Times New Roman" w:eastAsia="Times New Roman" w:hAnsi="Times New Roman" w:cs="Times New Roman"/>
      <w:sz w:val="20"/>
      <w:szCs w:val="20"/>
      <w:lang w:eastAsia="ru-RU"/>
    </w:rPr>
  </w:style>
  <w:style w:type="table" w:styleId="1e">
    <w:name w:val="Table Classic 1"/>
    <w:basedOn w:val="af0"/>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3">
    <w:name w:val="Document Map"/>
    <w:basedOn w:val="ae"/>
    <w:link w:val="afff4"/>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4">
    <w:name w:val="Схема документа Знак"/>
    <w:basedOn w:val="af"/>
    <w:link w:val="afff3"/>
    <w:rsid w:val="007C7BBA"/>
    <w:rPr>
      <w:rFonts w:ascii="Tahoma" w:eastAsia="Times New Roman" w:hAnsi="Tahoma" w:cs="Tahoma"/>
      <w:sz w:val="20"/>
      <w:szCs w:val="20"/>
      <w:shd w:val="clear" w:color="auto" w:fill="000080"/>
      <w:lang w:eastAsia="ru-RU"/>
    </w:rPr>
  </w:style>
  <w:style w:type="paragraph" w:styleId="afff5">
    <w:name w:val="List Paragraph"/>
    <w:basedOn w:val="ae"/>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
    <w:name w:val="Основной шрифт абзаца1"/>
    <w:rsid w:val="00033211"/>
  </w:style>
  <w:style w:type="character" w:customStyle="1" w:styleId="afff6">
    <w:name w:val="Íèæíèé êîëîíòèòóë Çíàê"/>
    <w:basedOn w:val="1f"/>
    <w:rsid w:val="00033211"/>
    <w:rPr>
      <w:rFonts w:cs="Times New Roman"/>
      <w:sz w:val="24"/>
      <w:szCs w:val="24"/>
    </w:rPr>
  </w:style>
  <w:style w:type="character" w:customStyle="1" w:styleId="1f0">
    <w:name w:val="Номер страницы1"/>
    <w:basedOn w:val="1f"/>
    <w:rsid w:val="00033211"/>
    <w:rPr>
      <w:rFonts w:cs="Times New Roman"/>
    </w:rPr>
  </w:style>
  <w:style w:type="character" w:customStyle="1" w:styleId="afff7">
    <w:name w:val="Âåðõíèé êîëîíòèòóë Çíàê"/>
    <w:basedOn w:val="1f"/>
    <w:rsid w:val="00033211"/>
    <w:rPr>
      <w:rFonts w:cs="Times New Roman"/>
      <w:sz w:val="24"/>
      <w:szCs w:val="24"/>
    </w:rPr>
  </w:style>
  <w:style w:type="character" w:customStyle="1" w:styleId="340">
    <w:name w:val="Ãèïåðññûëêà34"/>
    <w:basedOn w:val="1f"/>
    <w:rsid w:val="00033211"/>
    <w:rPr>
      <w:rFonts w:cs="Times New Roman"/>
      <w:color w:val="auto"/>
      <w:u w:val="single"/>
    </w:rPr>
  </w:style>
  <w:style w:type="paragraph" w:customStyle="1" w:styleId="afff8">
    <w:name w:val="Заголовок"/>
    <w:basedOn w:val="ae"/>
    <w:next w:val="af3"/>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9">
    <w:name w:val="List"/>
    <w:basedOn w:val="af3"/>
    <w:rsid w:val="00033211"/>
    <w:pPr>
      <w:widowControl w:val="0"/>
    </w:pPr>
    <w:rPr>
      <w:rFonts w:ascii="Arial" w:eastAsia="Times New Roman" w:hAnsi="Arial" w:cs="Tahoma"/>
      <w:sz w:val="24"/>
    </w:rPr>
  </w:style>
  <w:style w:type="paragraph" w:customStyle="1" w:styleId="1f1">
    <w:name w:val="Название1"/>
    <w:basedOn w:val="ae"/>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2">
    <w:name w:val="Указатель1"/>
    <w:basedOn w:val="ae"/>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3">
    <w:name w:val="Название Знак1"/>
    <w:basedOn w:val="af"/>
    <w:rsid w:val="00033211"/>
    <w:rPr>
      <w:sz w:val="28"/>
      <w:szCs w:val="28"/>
      <w:lang w:val="uk-UA" w:eastAsia="ar-SA"/>
    </w:rPr>
  </w:style>
  <w:style w:type="paragraph" w:customStyle="1" w:styleId="1f4">
    <w:name w:val="Ниж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5">
    <w:name w:val="Верх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e"/>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e"/>
    <w:next w:val="ae"/>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a">
    <w:name w:val="Цитаты"/>
    <w:basedOn w:val="ae"/>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b">
    <w:name w:val="TOC Heading"/>
    <w:basedOn w:val="15"/>
    <w:next w:val="ae"/>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e"/>
    <w:next w:val="ae"/>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6">
    <w:name w:val="Текст выноски Знак1"/>
    <w:basedOn w:val="af"/>
    <w:rsid w:val="00CC111C"/>
    <w:rPr>
      <w:rFonts w:ascii="Tahoma" w:eastAsia="Times New Roman" w:hAnsi="Tahoma" w:cs="Tahoma"/>
      <w:sz w:val="16"/>
      <w:szCs w:val="16"/>
    </w:rPr>
  </w:style>
  <w:style w:type="character" w:styleId="afffc">
    <w:name w:val="line number"/>
    <w:basedOn w:val="af"/>
    <w:uiPriority w:val="99"/>
    <w:rsid w:val="00896233"/>
  </w:style>
  <w:style w:type="paragraph" w:styleId="afffd">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c"/>
    <w:next w:val="1c"/>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c"/>
    <w:next w:val="1c"/>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c"/>
    <w:next w:val="1c"/>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c"/>
    <w:next w:val="1c"/>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c"/>
    <w:next w:val="1c"/>
    <w:rsid w:val="009E2D95"/>
    <w:pPr>
      <w:keepNext/>
      <w:widowControl/>
      <w:spacing w:line="240" w:lineRule="auto"/>
      <w:ind w:firstLine="0"/>
      <w:jc w:val="center"/>
    </w:pPr>
    <w:rPr>
      <w:rFonts w:ascii="Times New Roman" w:hAnsi="Times New Roman"/>
      <w:b/>
      <w:snapToGrid/>
      <w:sz w:val="32"/>
      <w:lang w:val="uk-UA"/>
    </w:rPr>
  </w:style>
  <w:style w:type="paragraph" w:customStyle="1" w:styleId="1f7">
    <w:name w:val="Основной текст1"/>
    <w:basedOn w:val="1c"/>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c"/>
    <w:rsid w:val="009E2D95"/>
    <w:pPr>
      <w:widowControl/>
      <w:spacing w:after="120"/>
      <w:ind w:firstLine="0"/>
      <w:jc w:val="left"/>
    </w:pPr>
    <w:rPr>
      <w:rFonts w:ascii="Times New Roman" w:hAnsi="Times New Roman"/>
      <w:snapToGrid/>
      <w:sz w:val="24"/>
    </w:rPr>
  </w:style>
  <w:style w:type="paragraph" w:customStyle="1" w:styleId="2a">
    <w:name w:val="Название2"/>
    <w:basedOn w:val="1c"/>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c"/>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c"/>
    <w:rsid w:val="009E2D95"/>
    <w:pPr>
      <w:widowControl/>
      <w:spacing w:line="360" w:lineRule="auto"/>
      <w:ind w:firstLine="0"/>
    </w:pPr>
    <w:rPr>
      <w:rFonts w:ascii="Times New Roman" w:hAnsi="Times New Roman"/>
      <w:snapToGrid/>
      <w:sz w:val="28"/>
    </w:rPr>
  </w:style>
  <w:style w:type="paragraph" w:customStyle="1" w:styleId="61">
    <w:name w:val="Заголовок 61"/>
    <w:basedOn w:val="1c"/>
    <w:next w:val="1c"/>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c"/>
    <w:next w:val="1c"/>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c"/>
    <w:next w:val="1c"/>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c"/>
    <w:next w:val="1c"/>
    <w:rsid w:val="009E2D95"/>
    <w:pPr>
      <w:keepNext/>
      <w:widowControl/>
      <w:spacing w:line="240" w:lineRule="auto"/>
      <w:ind w:firstLine="0"/>
      <w:jc w:val="center"/>
    </w:pPr>
    <w:rPr>
      <w:rFonts w:ascii="Times New Roman" w:hAnsi="Times New Roman"/>
      <w:b/>
      <w:snapToGrid/>
      <w:sz w:val="22"/>
    </w:rPr>
  </w:style>
  <w:style w:type="paragraph" w:customStyle="1" w:styleId="1f8">
    <w:name w:val="Название объекта1"/>
    <w:basedOn w:val="1c"/>
    <w:next w:val="1c"/>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c"/>
    <w:rsid w:val="009E2D95"/>
    <w:pPr>
      <w:widowControl/>
      <w:spacing w:after="120" w:line="240" w:lineRule="auto"/>
      <w:ind w:left="283" w:firstLine="0"/>
      <w:jc w:val="left"/>
    </w:pPr>
    <w:rPr>
      <w:rFonts w:ascii="Times New Roman" w:hAnsi="Times New Roman"/>
      <w:snapToGrid/>
      <w:sz w:val="16"/>
    </w:rPr>
  </w:style>
  <w:style w:type="paragraph" w:customStyle="1" w:styleId="afffe">
    <w:name w:val="Тарас дисертація текст"/>
    <w:basedOn w:val="1c"/>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c"/>
    <w:rsid w:val="009E2D95"/>
    <w:pPr>
      <w:widowControl/>
      <w:spacing w:line="240" w:lineRule="auto"/>
      <w:ind w:firstLine="0"/>
      <w:jc w:val="left"/>
    </w:pPr>
    <w:rPr>
      <w:rFonts w:ascii="Times New Roman" w:hAnsi="Times New Roman"/>
      <w:snapToGrid/>
      <w:sz w:val="28"/>
    </w:rPr>
  </w:style>
  <w:style w:type="character" w:customStyle="1" w:styleId="1f9">
    <w:name w:val="Гиперссылка1"/>
    <w:basedOn w:val="1f"/>
    <w:rsid w:val="009E2D95"/>
    <w:rPr>
      <w:color w:val="0000FF"/>
      <w:u w:val="single"/>
    </w:rPr>
  </w:style>
  <w:style w:type="paragraph" w:customStyle="1" w:styleId="1fa">
    <w:name w:val="Цитата1"/>
    <w:basedOn w:val="1c"/>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b">
    <w:name w:val="Просмотренная гиперссылка1"/>
    <w:basedOn w:val="1f"/>
    <w:rsid w:val="009E2D95"/>
    <w:rPr>
      <w:color w:val="800080"/>
      <w:u w:val="single"/>
    </w:rPr>
  </w:style>
  <w:style w:type="paragraph" w:customStyle="1" w:styleId="affff">
    <w:name w:val="Клас"/>
    <w:basedOn w:val="1c"/>
    <w:rsid w:val="009E2D95"/>
    <w:pPr>
      <w:widowControl/>
      <w:ind w:firstLine="0"/>
      <w:jc w:val="center"/>
    </w:pPr>
    <w:rPr>
      <w:rFonts w:ascii="Arial" w:hAnsi="Arial"/>
      <w:b/>
      <w:snapToGrid/>
      <w:sz w:val="32"/>
      <w:lang w:val="uk-UA"/>
    </w:rPr>
  </w:style>
  <w:style w:type="paragraph" w:customStyle="1" w:styleId="1fc">
    <w:name w:val="Схема документа1"/>
    <w:basedOn w:val="1c"/>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e"/>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0">
    <w:name w:val="Основной шрифт"/>
    <w:uiPriority w:val="99"/>
    <w:rsid w:val="00985B1C"/>
  </w:style>
  <w:style w:type="character" w:customStyle="1" w:styleId="affff1">
    <w:name w:val="номер страницы"/>
    <w:basedOn w:val="affff0"/>
    <w:rsid w:val="00985B1C"/>
  </w:style>
  <w:style w:type="paragraph" w:customStyle="1" w:styleId="affff2">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3">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4">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5">
    <w:name w:val="annotation reference"/>
    <w:basedOn w:val="af"/>
    <w:uiPriority w:val="99"/>
    <w:rsid w:val="006360C2"/>
    <w:rPr>
      <w:sz w:val="16"/>
      <w:szCs w:val="16"/>
    </w:rPr>
  </w:style>
  <w:style w:type="paragraph" w:styleId="affff6">
    <w:name w:val="annotation text"/>
    <w:basedOn w:val="ae"/>
    <w:link w:val="affff7"/>
    <w:uiPriority w:val="99"/>
    <w:rsid w:val="006360C2"/>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f"/>
    <w:link w:val="affff6"/>
    <w:uiPriority w:val="99"/>
    <w:rsid w:val="006360C2"/>
    <w:rPr>
      <w:rFonts w:ascii="Times New Roman" w:eastAsia="Times New Roman" w:hAnsi="Times New Roman" w:cs="Times New Roman"/>
      <w:sz w:val="20"/>
      <w:szCs w:val="20"/>
      <w:lang w:eastAsia="ru-RU"/>
    </w:rPr>
  </w:style>
  <w:style w:type="paragraph" w:styleId="affff8">
    <w:name w:val="annotation subject"/>
    <w:basedOn w:val="affff6"/>
    <w:next w:val="affff6"/>
    <w:link w:val="affff9"/>
    <w:uiPriority w:val="99"/>
    <w:rsid w:val="006360C2"/>
    <w:rPr>
      <w:b/>
      <w:bCs/>
    </w:rPr>
  </w:style>
  <w:style w:type="character" w:customStyle="1" w:styleId="affff9">
    <w:name w:val="Тема примечания Знак"/>
    <w:basedOn w:val="affff7"/>
    <w:link w:val="affff8"/>
    <w:uiPriority w:val="99"/>
    <w:rsid w:val="006360C2"/>
    <w:rPr>
      <w:rFonts w:ascii="Times New Roman" w:eastAsia="Times New Roman" w:hAnsi="Times New Roman" w:cs="Times New Roman"/>
      <w:b/>
      <w:bCs/>
      <w:sz w:val="20"/>
      <w:szCs w:val="20"/>
      <w:lang w:eastAsia="ru-RU"/>
    </w:rPr>
  </w:style>
  <w:style w:type="character" w:customStyle="1" w:styleId="rvts9">
    <w:name w:val="rvts9"/>
    <w:basedOn w:val="af"/>
    <w:rsid w:val="00CE763D"/>
    <w:rPr>
      <w:rFonts w:ascii="Times New Roman" w:hAnsi="Times New Roman" w:cs="Times New Roman"/>
      <w:sz w:val="24"/>
      <w:szCs w:val="24"/>
    </w:rPr>
  </w:style>
  <w:style w:type="character" w:customStyle="1" w:styleId="rvts15">
    <w:name w:val="rvts15"/>
    <w:basedOn w:val="af"/>
    <w:rsid w:val="00CE763D"/>
    <w:rPr>
      <w:rFonts w:ascii="Times New Roman" w:hAnsi="Times New Roman" w:cs="Times New Roman"/>
      <w:sz w:val="28"/>
      <w:szCs w:val="28"/>
    </w:rPr>
  </w:style>
  <w:style w:type="character" w:customStyle="1" w:styleId="ti">
    <w:name w:val="ti"/>
    <w:basedOn w:val="af"/>
    <w:rsid w:val="00CE763D"/>
  </w:style>
  <w:style w:type="character" w:customStyle="1" w:styleId="citation-abbreviation">
    <w:name w:val="citation-abbreviation"/>
    <w:basedOn w:val="af"/>
    <w:rsid w:val="00CE763D"/>
  </w:style>
  <w:style w:type="character" w:customStyle="1" w:styleId="citation-publication-date">
    <w:name w:val="citation-publication-date"/>
    <w:basedOn w:val="af"/>
    <w:rsid w:val="00CE763D"/>
  </w:style>
  <w:style w:type="character" w:customStyle="1" w:styleId="citation-volume">
    <w:name w:val="citation-volume"/>
    <w:basedOn w:val="af"/>
    <w:rsid w:val="00CE763D"/>
  </w:style>
  <w:style w:type="character" w:customStyle="1" w:styleId="citation-flpages">
    <w:name w:val="citation-flpages"/>
    <w:basedOn w:val="af"/>
    <w:rsid w:val="00CE763D"/>
  </w:style>
  <w:style w:type="paragraph" w:customStyle="1" w:styleId="1fd">
    <w:name w:val="Текст выноски1"/>
    <w:basedOn w:val="ae"/>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
    <w:rsid w:val="00C30E90"/>
  </w:style>
  <w:style w:type="paragraph" w:customStyle="1" w:styleId="14pt0">
    <w:name w:val="Обычный + 14 pt"/>
    <w:basedOn w:val="ae"/>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e"/>
    <w:rsid w:val="009E1D6E"/>
    <w:pPr>
      <w:spacing w:after="0" w:line="360" w:lineRule="auto"/>
      <w:jc w:val="both"/>
    </w:pPr>
    <w:rPr>
      <w:rFonts w:ascii="Times New Roman" w:eastAsia="Times New Roman" w:hAnsi="Times New Roman" w:cs="Times New Roman"/>
      <w:sz w:val="28"/>
      <w:szCs w:val="20"/>
      <w:lang w:eastAsia="ru-RU"/>
    </w:rPr>
  </w:style>
  <w:style w:type="paragraph" w:styleId="affffa">
    <w:name w:val="endnote text"/>
    <w:aliases w:val=" Знак2 Знак Знак"/>
    <w:basedOn w:val="ae"/>
    <w:link w:val="affffb"/>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b">
    <w:name w:val="Текст концевой сноски Знак"/>
    <w:aliases w:val=" Знак2 Знак Знак Знак"/>
    <w:basedOn w:val="af"/>
    <w:link w:val="affffa"/>
    <w:rsid w:val="0003662D"/>
    <w:rPr>
      <w:rFonts w:ascii="Times New Roman" w:eastAsia="Times New Roman" w:hAnsi="Times New Roman" w:cs="Times New Roman"/>
      <w:sz w:val="20"/>
      <w:szCs w:val="20"/>
      <w:lang w:eastAsia="ru-RU"/>
    </w:rPr>
  </w:style>
  <w:style w:type="character" w:customStyle="1" w:styleId="font5">
    <w:name w:val="font5"/>
    <w:basedOn w:val="af"/>
    <w:uiPriority w:val="99"/>
    <w:rsid w:val="00DE4FE1"/>
  </w:style>
  <w:style w:type="paragraph" w:customStyle="1" w:styleId="lic">
    <w:name w:val="lic"/>
    <w:basedOn w:val="ae"/>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e">
    <w:name w:val="Обычный с отступом 1 см"/>
    <w:basedOn w:val="ae"/>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e"/>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e"/>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
    <w:rsid w:val="00DE4FE1"/>
    <w:rPr>
      <w:rFonts w:ascii="Times New Roman" w:hAnsi="Times New Roman" w:cs="Times New Roman" w:hint="default"/>
      <w:sz w:val="24"/>
      <w:szCs w:val="24"/>
    </w:rPr>
  </w:style>
  <w:style w:type="character" w:customStyle="1" w:styleId="rvts21">
    <w:name w:val="rvts21"/>
    <w:basedOn w:val="af"/>
    <w:rsid w:val="00DE4FE1"/>
    <w:rPr>
      <w:rFonts w:ascii="Times New Roman" w:hAnsi="Times New Roman" w:cs="Times New Roman" w:hint="default"/>
      <w:spacing w:val="-15"/>
      <w:sz w:val="24"/>
      <w:szCs w:val="24"/>
    </w:rPr>
  </w:style>
  <w:style w:type="character" w:customStyle="1" w:styleId="rvts22">
    <w:name w:val="rvts22"/>
    <w:basedOn w:val="af"/>
    <w:rsid w:val="00DE4FE1"/>
    <w:rPr>
      <w:rFonts w:ascii="Times New Roman" w:hAnsi="Times New Roman" w:cs="Times New Roman" w:hint="default"/>
      <w:color w:val="000000"/>
      <w:sz w:val="24"/>
      <w:szCs w:val="24"/>
    </w:rPr>
  </w:style>
  <w:style w:type="character" w:customStyle="1" w:styleId="affffc">
    <w:name w:val="a"/>
    <w:basedOn w:val="af"/>
    <w:rsid w:val="00BD4B75"/>
  </w:style>
  <w:style w:type="character" w:customStyle="1" w:styleId="spelle">
    <w:name w:val="spelle"/>
    <w:basedOn w:val="af"/>
    <w:rsid w:val="00BD4B75"/>
  </w:style>
  <w:style w:type="character" w:customStyle="1" w:styleId="grame">
    <w:name w:val="grame"/>
    <w:basedOn w:val="af"/>
    <w:rsid w:val="00BD4B75"/>
  </w:style>
  <w:style w:type="paragraph" w:customStyle="1" w:styleId="14pt">
    <w:name w:val="Стиль Нумерованный список + 14 pt"/>
    <w:basedOn w:val="ae"/>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e"/>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
    <w:rsid w:val="00116762"/>
    <w:rPr>
      <w:rFonts w:ascii="Times New Roman" w:hAnsi="Times New Roman" w:cs="Times New Roman" w:hint="default"/>
      <w:sz w:val="24"/>
      <w:szCs w:val="24"/>
    </w:rPr>
  </w:style>
  <w:style w:type="paragraph" w:customStyle="1" w:styleId="affffd">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e">
    <w:name w:val="Таблиця"/>
    <w:basedOn w:val="ae"/>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e"/>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e"/>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e"/>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e"/>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e"/>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
    <w:rsid w:val="00116762"/>
  </w:style>
  <w:style w:type="character" w:customStyle="1" w:styleId="featuredlinkouts">
    <w:name w:val="featured_linkouts"/>
    <w:basedOn w:val="af"/>
    <w:rsid w:val="00116762"/>
  </w:style>
  <w:style w:type="paragraph" w:customStyle="1" w:styleId="r8">
    <w:name w:val="r8"/>
    <w:basedOn w:val="ae"/>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e"/>
    <w:rsid w:val="00BE3FCD"/>
    <w:pPr>
      <w:spacing w:after="0" w:line="240" w:lineRule="auto"/>
    </w:pPr>
    <w:rPr>
      <w:rFonts w:ascii="Times New Roman" w:eastAsia="Times New Roman" w:hAnsi="Times New Roman" w:cs="Times New Roman"/>
      <w:b/>
      <w:i/>
      <w:sz w:val="28"/>
      <w:szCs w:val="20"/>
      <w:lang w:eastAsia="ru-RU"/>
    </w:rPr>
  </w:style>
  <w:style w:type="paragraph" w:styleId="afffff">
    <w:name w:val="envelope address"/>
    <w:basedOn w:val="ae"/>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e"/>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
    <w:name w:val="Основной текст Знак1"/>
    <w:aliases w:val=" Знак Знак2"/>
    <w:basedOn w:val="af"/>
    <w:rsid w:val="00BE3FCD"/>
    <w:rPr>
      <w:b/>
      <w:i/>
      <w:spacing w:val="24"/>
      <w:sz w:val="32"/>
    </w:rPr>
  </w:style>
  <w:style w:type="paragraph" w:customStyle="1" w:styleId="214">
    <w:name w:val="Основной текст с отступом 21"/>
    <w:basedOn w:val="ae"/>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0">
    <w:name w:val="Знак Знак Знак"/>
    <w:basedOn w:val="af"/>
    <w:rsid w:val="00BE3FCD"/>
    <w:rPr>
      <w:sz w:val="28"/>
      <w:lang w:val="uk-UA" w:eastAsia="ru-RU" w:bidi="ar-SA"/>
    </w:rPr>
  </w:style>
  <w:style w:type="character" w:customStyle="1" w:styleId="hissue">
    <w:name w:val="hissue"/>
    <w:basedOn w:val="af"/>
    <w:rsid w:val="00BE3FCD"/>
  </w:style>
  <w:style w:type="character" w:customStyle="1" w:styleId="partheader">
    <w:name w:val="partheader"/>
    <w:basedOn w:val="af"/>
    <w:rsid w:val="00BE3FCD"/>
  </w:style>
  <w:style w:type="character" w:customStyle="1" w:styleId="small">
    <w:name w:val="small"/>
    <w:basedOn w:val="af"/>
    <w:rsid w:val="00BE3FCD"/>
  </w:style>
  <w:style w:type="character" w:customStyle="1" w:styleId="1ff0">
    <w:name w:val="Верхний колонтитул1"/>
    <w:basedOn w:val="af"/>
    <w:rsid w:val="00BE3FCD"/>
  </w:style>
  <w:style w:type="character" w:customStyle="1" w:styleId="bolder">
    <w:name w:val="bolder"/>
    <w:basedOn w:val="af"/>
    <w:rsid w:val="00BE3FCD"/>
  </w:style>
  <w:style w:type="character" w:customStyle="1" w:styleId="htopic">
    <w:name w:val="htopic"/>
    <w:basedOn w:val="af"/>
    <w:rsid w:val="00BE3FCD"/>
  </w:style>
  <w:style w:type="character" w:customStyle="1" w:styleId="header3">
    <w:name w:val="header3"/>
    <w:basedOn w:val="af"/>
    <w:rsid w:val="00BE3FCD"/>
  </w:style>
  <w:style w:type="character" w:customStyle="1" w:styleId="volume">
    <w:name w:val="volume"/>
    <w:basedOn w:val="af"/>
    <w:rsid w:val="00BE3FCD"/>
  </w:style>
  <w:style w:type="character" w:customStyle="1" w:styleId="issue">
    <w:name w:val="issue"/>
    <w:basedOn w:val="af"/>
    <w:rsid w:val="00BE3FCD"/>
  </w:style>
  <w:style w:type="character" w:customStyle="1" w:styleId="pages">
    <w:name w:val="pages"/>
    <w:basedOn w:val="af"/>
    <w:rsid w:val="00BE3FCD"/>
  </w:style>
  <w:style w:type="character" w:customStyle="1" w:styleId="text1">
    <w:name w:val="text1"/>
    <w:basedOn w:val="af"/>
    <w:rsid w:val="00BE3FCD"/>
  </w:style>
  <w:style w:type="character" w:customStyle="1" w:styleId="journalname">
    <w:name w:val="journalname"/>
    <w:basedOn w:val="af"/>
    <w:rsid w:val="00BE3FCD"/>
    <w:rPr>
      <w:i/>
      <w:iCs/>
    </w:rPr>
  </w:style>
  <w:style w:type="character" w:customStyle="1" w:styleId="b1">
    <w:name w:val="b1"/>
    <w:basedOn w:val="af"/>
    <w:rsid w:val="00BE3FCD"/>
    <w:rPr>
      <w:b/>
      <w:bCs/>
    </w:rPr>
  </w:style>
  <w:style w:type="character" w:customStyle="1" w:styleId="38">
    <w:name w:val="Название3"/>
    <w:basedOn w:val="af"/>
    <w:rsid w:val="00BE3FCD"/>
  </w:style>
  <w:style w:type="paragraph" w:customStyle="1" w:styleId="head">
    <w:name w:val="head"/>
    <w:basedOn w:val="ae"/>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e"/>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e"/>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
    <w:rsid w:val="00F91DA6"/>
    <w:rPr>
      <w:i/>
      <w:iCs/>
      <w:vanish w:val="0"/>
      <w:webHidden w:val="0"/>
      <w:specVanish w:val="0"/>
    </w:rPr>
  </w:style>
  <w:style w:type="character" w:customStyle="1" w:styleId="titles-source1">
    <w:name w:val="titles-source1"/>
    <w:basedOn w:val="af"/>
    <w:rsid w:val="00F91DA6"/>
    <w:rPr>
      <w:i/>
      <w:iCs/>
      <w:vanish w:val="0"/>
      <w:webHidden w:val="0"/>
      <w:color w:val="0A0905"/>
      <w:specVanish w:val="0"/>
    </w:rPr>
  </w:style>
  <w:style w:type="character" w:customStyle="1" w:styleId="fulltext-bd1">
    <w:name w:val="fulltext-bd1"/>
    <w:basedOn w:val="af"/>
    <w:rsid w:val="00F91DA6"/>
    <w:rPr>
      <w:b/>
      <w:bCs/>
    </w:rPr>
  </w:style>
  <w:style w:type="character" w:customStyle="1" w:styleId="titles-title1">
    <w:name w:val="titles-title1"/>
    <w:basedOn w:val="af"/>
    <w:rsid w:val="00F91DA6"/>
    <w:rPr>
      <w:b/>
      <w:bCs/>
      <w:vanish w:val="0"/>
      <w:webHidden w:val="0"/>
      <w:color w:val="0A0905"/>
      <w:specVanish w:val="0"/>
    </w:rPr>
  </w:style>
  <w:style w:type="character" w:customStyle="1" w:styleId="bibrecord-highlight1">
    <w:name w:val="bibrecord-highlight1"/>
    <w:basedOn w:val="af"/>
    <w:rsid w:val="00F91DA6"/>
    <w:rPr>
      <w:b/>
      <w:bCs/>
      <w:vanish w:val="0"/>
      <w:webHidden w:val="0"/>
      <w:color w:val="EE014C"/>
      <w:specVanish w:val="0"/>
    </w:rPr>
  </w:style>
  <w:style w:type="paragraph" w:customStyle="1" w:styleId="fulltext-references">
    <w:name w:val="fulltext-references"/>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e"/>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
    <w:rsid w:val="00F91DA6"/>
    <w:rPr>
      <w:w w:val="89"/>
      <w:sz w:val="24"/>
      <w:szCs w:val="24"/>
      <w:lang w:val="ru-RU" w:eastAsia="ru-RU" w:bidi="ar-SA"/>
    </w:rPr>
  </w:style>
  <w:style w:type="character" w:customStyle="1" w:styleId="indent1">
    <w:name w:val="indent1"/>
    <w:basedOn w:val="af"/>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
    <w:rsid w:val="00F91DA6"/>
    <w:rPr>
      <w:strike w:val="0"/>
      <w:dstrike w:val="0"/>
      <w:color w:val="004C88"/>
      <w:u w:val="single"/>
      <w:effect w:val="none"/>
    </w:rPr>
  </w:style>
  <w:style w:type="character" w:customStyle="1" w:styleId="12100">
    <w:name w:val="Обычный + 12 пт;Масштаб знаков: 100% Знак"/>
    <w:basedOn w:val="af"/>
    <w:rsid w:val="00F91DA6"/>
    <w:rPr>
      <w:w w:val="89"/>
      <w:sz w:val="24"/>
      <w:szCs w:val="24"/>
      <w:lang w:val="ru-RU" w:eastAsia="ru-RU" w:bidi="ar-SA"/>
    </w:rPr>
  </w:style>
  <w:style w:type="paragraph" w:customStyle="1" w:styleId="CommentSubject1">
    <w:name w:val="Comment Subject1"/>
    <w:basedOn w:val="affff6"/>
    <w:next w:val="affff6"/>
    <w:semiHidden/>
    <w:rsid w:val="0067363F"/>
    <w:rPr>
      <w:b/>
      <w:bCs/>
      <w:noProof/>
      <w:lang w:val="uk-UA"/>
    </w:rPr>
  </w:style>
  <w:style w:type="paragraph" w:customStyle="1" w:styleId="BalloonText1">
    <w:name w:val="Balloon Text1"/>
    <w:basedOn w:val="ae"/>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
    <w:rsid w:val="00CD0DED"/>
    <w:rPr>
      <w:rFonts w:ascii="Times New Roman" w:hAnsi="Times New Roman" w:cs="Times New Roman"/>
      <w:sz w:val="24"/>
      <w:szCs w:val="24"/>
    </w:rPr>
  </w:style>
  <w:style w:type="paragraph" w:customStyle="1" w:styleId="afffff1">
    <w:name w:val="Таблица"/>
    <w:basedOn w:val="ae"/>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e"/>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e"/>
    <w:next w:val="ae"/>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
    <w:rsid w:val="00AF0815"/>
  </w:style>
  <w:style w:type="paragraph" w:customStyle="1" w:styleId="msonormalcxspmiddle">
    <w:name w:val="msonormalcxspmiddle"/>
    <w:basedOn w:val="ae"/>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1">
    <w:name w:val="Основной шрифт абзаца1"/>
    <w:rsid w:val="00B634FC"/>
  </w:style>
  <w:style w:type="paragraph" w:customStyle="1" w:styleId="2e">
    <w:name w:val="Название2"/>
    <w:basedOn w:val="ae"/>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e"/>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e"/>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e"/>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2">
    <w:name w:val="Заголовок таблицы"/>
    <w:basedOn w:val="affd"/>
    <w:rsid w:val="00B634FC"/>
    <w:pPr>
      <w:jc w:val="center"/>
    </w:pPr>
    <w:rPr>
      <w:b/>
      <w:bCs/>
      <w:sz w:val="28"/>
      <w:szCs w:val="24"/>
    </w:rPr>
  </w:style>
  <w:style w:type="paragraph" w:customStyle="1" w:styleId="afffff3">
    <w:name w:val="Содержимое врезки"/>
    <w:basedOn w:val="af3"/>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e"/>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e"/>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e"/>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e"/>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e"/>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
    <w:rsid w:val="00605D7E"/>
    <w:rPr>
      <w:i/>
      <w:iCs/>
    </w:rPr>
  </w:style>
  <w:style w:type="character" w:customStyle="1" w:styleId="z3988">
    <w:name w:val="z3988"/>
    <w:basedOn w:val="af"/>
    <w:rsid w:val="00605D7E"/>
  </w:style>
  <w:style w:type="paragraph" w:customStyle="1" w:styleId="2f0">
    <w:name w:val="Номер страницы2"/>
    <w:basedOn w:val="ae"/>
    <w:rsid w:val="00605D7E"/>
    <w:pPr>
      <w:spacing w:after="0" w:line="240" w:lineRule="auto"/>
      <w:jc w:val="center"/>
    </w:pPr>
    <w:rPr>
      <w:rFonts w:ascii="Times" w:eastAsia="Times New Roman" w:hAnsi="Times" w:cs="Times"/>
      <w:sz w:val="24"/>
      <w:szCs w:val="24"/>
      <w:lang w:val="en-US"/>
    </w:rPr>
  </w:style>
  <w:style w:type="paragraph" w:customStyle="1" w:styleId="afffff4">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e"/>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5">
    <w:name w:val="List Bullet"/>
    <w:basedOn w:val="ae"/>
    <w:link w:val="afffff6"/>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2">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e"/>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
    <w:rsid w:val="00605D7E"/>
    <w:rPr>
      <w:sz w:val="28"/>
      <w:szCs w:val="28"/>
      <w:lang w:val="ru-RU" w:eastAsia="ru-RU"/>
    </w:rPr>
  </w:style>
  <w:style w:type="paragraph" w:customStyle="1" w:styleId="1ff3">
    <w:name w:val="Абзац списка1"/>
    <w:basedOn w:val="ae"/>
    <w:qFormat/>
    <w:rsid w:val="00605D7E"/>
    <w:pPr>
      <w:spacing w:after="200" w:line="276" w:lineRule="auto"/>
      <w:ind w:left="720"/>
    </w:pPr>
    <w:rPr>
      <w:rFonts w:ascii="Calibri" w:eastAsia="Times New Roman" w:hAnsi="Calibri" w:cs="Calibri"/>
    </w:rPr>
  </w:style>
  <w:style w:type="character" w:customStyle="1" w:styleId="315">
    <w:name w:val="Çíàê Çíàê31"/>
    <w:basedOn w:val="af"/>
    <w:locked/>
    <w:rsid w:val="00605D7E"/>
    <w:rPr>
      <w:b/>
      <w:bCs/>
      <w:caps/>
      <w:kern w:val="32"/>
      <w:sz w:val="28"/>
      <w:szCs w:val="28"/>
      <w:lang w:val="ru-RU" w:eastAsia="ru-RU"/>
    </w:rPr>
  </w:style>
  <w:style w:type="character" w:customStyle="1" w:styleId="113">
    <w:name w:val="Çíàê Çíàê11"/>
    <w:basedOn w:val="af"/>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e"/>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
    <w:locked/>
    <w:rsid w:val="00605D7E"/>
    <w:rPr>
      <w:b/>
      <w:bCs/>
      <w:sz w:val="28"/>
      <w:szCs w:val="28"/>
      <w:lang w:val="en-US" w:eastAsia="ru-RU"/>
    </w:rPr>
  </w:style>
  <w:style w:type="character" w:customStyle="1" w:styleId="52">
    <w:name w:val="Çíàê Çíàê5"/>
    <w:basedOn w:val="af"/>
    <w:rsid w:val="00605D7E"/>
    <w:rPr>
      <w:color w:val="000000"/>
      <w:sz w:val="24"/>
      <w:szCs w:val="24"/>
      <w:lang w:val="pl-PL" w:eastAsia="pl-PL"/>
    </w:rPr>
  </w:style>
  <w:style w:type="character" w:customStyle="1" w:styleId="121">
    <w:name w:val="Çíàê Çíàê12"/>
    <w:basedOn w:val="af"/>
    <w:rsid w:val="00605D7E"/>
    <w:rPr>
      <w:b/>
      <w:bCs/>
      <w:caps/>
      <w:kern w:val="32"/>
      <w:sz w:val="28"/>
      <w:szCs w:val="28"/>
      <w:lang w:val="ru-RU" w:eastAsia="ru-RU"/>
    </w:rPr>
  </w:style>
  <w:style w:type="character" w:customStyle="1" w:styleId="markupontologylegend">
    <w:name w:val="markupontologylegend"/>
    <w:basedOn w:val="af"/>
    <w:rsid w:val="00605D7E"/>
  </w:style>
  <w:style w:type="character" w:customStyle="1" w:styleId="markupkeyword">
    <w:name w:val="markupkeyword"/>
    <w:basedOn w:val="af"/>
    <w:rsid w:val="00605D7E"/>
  </w:style>
  <w:style w:type="paragraph" w:customStyle="1" w:styleId="CharChar4">
    <w:name w:val="Char Char4"/>
    <w:basedOn w:val="ae"/>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e"/>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
    <w:locked/>
    <w:rsid w:val="00605D7E"/>
    <w:rPr>
      <w:i/>
      <w:iCs/>
      <w:sz w:val="28"/>
      <w:szCs w:val="28"/>
      <w:lang w:val="ru-RU" w:eastAsia="ru-RU"/>
    </w:rPr>
  </w:style>
  <w:style w:type="character" w:customStyle="1" w:styleId="ref-journal">
    <w:name w:val="ref-journal"/>
    <w:basedOn w:val="af"/>
    <w:uiPriority w:val="99"/>
    <w:rsid w:val="003E2DB7"/>
  </w:style>
  <w:style w:type="character" w:customStyle="1" w:styleId="ref-vol">
    <w:name w:val="ref-vol"/>
    <w:basedOn w:val="af"/>
    <w:uiPriority w:val="99"/>
    <w:rsid w:val="003E2DB7"/>
  </w:style>
  <w:style w:type="paragraph" w:customStyle="1" w:styleId="affiliation">
    <w:name w:val="affiliation"/>
    <w:basedOn w:val="ae"/>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e"/>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e"/>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7">
    <w:name w:val="Body Text First Indent"/>
    <w:basedOn w:val="af3"/>
    <w:link w:val="afffff8"/>
    <w:rsid w:val="00973F2A"/>
    <w:pPr>
      <w:suppressAutoHyphens w:val="0"/>
      <w:ind w:firstLine="210"/>
    </w:pPr>
    <w:rPr>
      <w:rFonts w:ascii="Times New Roman" w:eastAsia="Times New Roman" w:hAnsi="Times New Roman" w:cs="Times New Roman"/>
      <w:sz w:val="24"/>
    </w:rPr>
  </w:style>
  <w:style w:type="character" w:customStyle="1" w:styleId="afffff8">
    <w:name w:val="Красная строка Знак"/>
    <w:basedOn w:val="af4"/>
    <w:link w:val="afffff7"/>
    <w:rsid w:val="00973F2A"/>
    <w:rPr>
      <w:rFonts w:ascii="Times New Roman" w:eastAsia="Times New Roman" w:hAnsi="Times New Roman" w:cs="Times New Roman"/>
      <w:sz w:val="24"/>
      <w:szCs w:val="24"/>
      <w:lang w:eastAsia="ar-SA"/>
    </w:rPr>
  </w:style>
  <w:style w:type="paragraph" w:styleId="2f2">
    <w:name w:val="Body Text First Indent 2"/>
    <w:basedOn w:val="af5"/>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6"/>
    <w:link w:val="2f2"/>
    <w:rsid w:val="00973F2A"/>
    <w:rPr>
      <w:rFonts w:ascii="Times New Roman" w:eastAsia="Times New Roman" w:hAnsi="Times New Roman" w:cs="Times New Roman"/>
      <w:sz w:val="24"/>
      <w:szCs w:val="24"/>
      <w:lang w:eastAsia="ar-SA"/>
    </w:rPr>
  </w:style>
  <w:style w:type="table" w:styleId="-2">
    <w:name w:val="Table Web 2"/>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Стиль таблицы1"/>
    <w:basedOn w:val="afb"/>
    <w:rsid w:val="00973F2A"/>
    <w:tblPr/>
  </w:style>
  <w:style w:type="table" w:styleId="afffff9">
    <w:name w:val="Table Contemporary"/>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0"/>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e"/>
    <w:next w:val="ae"/>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e"/>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e"/>
    <w:next w:val="ae"/>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
    <w:link w:val="2f5"/>
    <w:rsid w:val="000F576E"/>
    <w:rPr>
      <w:rFonts w:ascii="Times New Roman" w:eastAsia="Times New Roman" w:hAnsi="Times New Roman" w:cs="Times New Roman"/>
      <w:i/>
      <w:iCs/>
      <w:color w:val="000000"/>
      <w:lang w:bidi="en-US"/>
    </w:rPr>
  </w:style>
  <w:style w:type="paragraph" w:styleId="afffffa">
    <w:name w:val="Intense Quote"/>
    <w:basedOn w:val="ae"/>
    <w:next w:val="ae"/>
    <w:link w:val="afffffb"/>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b">
    <w:name w:val="Выделенная цитата Знак"/>
    <w:basedOn w:val="af"/>
    <w:link w:val="afffffa"/>
    <w:rsid w:val="000F576E"/>
    <w:rPr>
      <w:rFonts w:ascii="Times New Roman" w:eastAsia="Times New Roman" w:hAnsi="Times New Roman" w:cs="Times New Roman"/>
      <w:b/>
      <w:bCs/>
      <w:i/>
      <w:iCs/>
      <w:color w:val="4F81BD"/>
      <w:lang w:bidi="en-US"/>
    </w:rPr>
  </w:style>
  <w:style w:type="character" w:styleId="afffffc">
    <w:name w:val="Subtle Emphasis"/>
    <w:basedOn w:val="af"/>
    <w:qFormat/>
    <w:rsid w:val="000F576E"/>
    <w:rPr>
      <w:i/>
      <w:iCs/>
      <w:color w:val="808080"/>
    </w:rPr>
  </w:style>
  <w:style w:type="character" w:styleId="afffffd">
    <w:name w:val="Intense Emphasis"/>
    <w:basedOn w:val="af"/>
    <w:qFormat/>
    <w:rsid w:val="000F576E"/>
    <w:rPr>
      <w:b/>
      <w:bCs/>
      <w:i/>
      <w:iCs/>
      <w:color w:val="4F81BD"/>
    </w:rPr>
  </w:style>
  <w:style w:type="character" w:styleId="afffffe">
    <w:name w:val="Subtle Reference"/>
    <w:basedOn w:val="af"/>
    <w:qFormat/>
    <w:rsid w:val="000F576E"/>
    <w:rPr>
      <w:smallCaps/>
      <w:color w:val="C0504D"/>
      <w:u w:val="single"/>
    </w:rPr>
  </w:style>
  <w:style w:type="character" w:styleId="affffff">
    <w:name w:val="Intense Reference"/>
    <w:basedOn w:val="af"/>
    <w:qFormat/>
    <w:rsid w:val="000F576E"/>
    <w:rPr>
      <w:b/>
      <w:bCs/>
      <w:smallCaps/>
      <w:color w:val="C0504D"/>
      <w:spacing w:val="5"/>
      <w:u w:val="single"/>
    </w:rPr>
  </w:style>
  <w:style w:type="character" w:styleId="affffff0">
    <w:name w:val="Book Title"/>
    <w:basedOn w:val="af"/>
    <w:qFormat/>
    <w:rsid w:val="000F576E"/>
    <w:rPr>
      <w:b/>
      <w:bCs/>
      <w:smallCaps/>
      <w:spacing w:val="5"/>
    </w:rPr>
  </w:style>
  <w:style w:type="paragraph" w:customStyle="1" w:styleId="literature">
    <w:name w:val="literature"/>
    <w:basedOn w:val="ae"/>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
    <w:rsid w:val="000F576E"/>
  </w:style>
  <w:style w:type="character" w:customStyle="1" w:styleId="jnumber">
    <w:name w:val="jnumber"/>
    <w:basedOn w:val="af"/>
    <w:rsid w:val="000F576E"/>
  </w:style>
  <w:style w:type="paragraph" w:customStyle="1" w:styleId="affffff1">
    <w:name w:val="Табличній"/>
    <w:basedOn w:val="ae"/>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e"/>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e"/>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
    <w:rsid w:val="00396E92"/>
    <w:rPr>
      <w:rFonts w:ascii="Times New Roman" w:hAnsi="Times New Roman" w:cs="Times New Roman" w:hint="default"/>
      <w:spacing w:val="-20"/>
      <w:sz w:val="24"/>
      <w:szCs w:val="24"/>
    </w:rPr>
  </w:style>
  <w:style w:type="character" w:customStyle="1" w:styleId="rvts17">
    <w:name w:val="rvts17"/>
    <w:basedOn w:val="af"/>
    <w:rsid w:val="004F58E9"/>
    <w:rPr>
      <w:rFonts w:ascii="Times New Roman" w:hAnsi="Times New Roman" w:cs="Times New Roman" w:hint="default"/>
      <w:color w:val="000000"/>
      <w:spacing w:val="-20"/>
      <w:sz w:val="24"/>
      <w:szCs w:val="24"/>
    </w:rPr>
  </w:style>
  <w:style w:type="character" w:customStyle="1" w:styleId="rvts18">
    <w:name w:val="rvts18"/>
    <w:basedOn w:val="af"/>
    <w:rsid w:val="004F58E9"/>
    <w:rPr>
      <w:rFonts w:ascii="Times New Roman" w:hAnsi="Times New Roman" w:cs="Times New Roman" w:hint="default"/>
      <w:color w:val="000000"/>
      <w:spacing w:val="-20"/>
      <w:sz w:val="24"/>
      <w:szCs w:val="24"/>
    </w:rPr>
  </w:style>
  <w:style w:type="character" w:customStyle="1" w:styleId="rvts23">
    <w:name w:val="rvts23"/>
    <w:basedOn w:val="af"/>
    <w:rsid w:val="004F58E9"/>
    <w:rPr>
      <w:rFonts w:ascii="Times New Roman" w:hAnsi="Times New Roman" w:cs="Times New Roman" w:hint="default"/>
      <w:b/>
      <w:bCs/>
      <w:sz w:val="24"/>
      <w:szCs w:val="24"/>
    </w:rPr>
  </w:style>
  <w:style w:type="paragraph" w:customStyle="1" w:styleId="rvps10">
    <w:name w:val="rvps10"/>
    <w:basedOn w:val="ae"/>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
    <w:rsid w:val="004F58E9"/>
    <w:rPr>
      <w:rFonts w:ascii="Arial Unicode MS" w:eastAsia="Arial Unicode MS" w:hAnsi="Arial Unicode MS" w:cs="Arial Unicode MS" w:hint="eastAsia"/>
      <w:sz w:val="24"/>
      <w:szCs w:val="24"/>
    </w:rPr>
  </w:style>
  <w:style w:type="paragraph" w:customStyle="1" w:styleId="rvps2">
    <w:name w:val="rvps2"/>
    <w:basedOn w:val="ae"/>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e"/>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
    <w:rsid w:val="00494823"/>
    <w:rPr>
      <w:rFonts w:ascii="Arial" w:hAnsi="Arial" w:hint="default"/>
      <w:color w:val="777777"/>
      <w:sz w:val="20"/>
      <w:szCs w:val="20"/>
    </w:rPr>
  </w:style>
  <w:style w:type="paragraph" w:customStyle="1" w:styleId="par">
    <w:name w:val="par"/>
    <w:basedOn w:val="ae"/>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
    <w:rsid w:val="00494823"/>
    <w:rPr>
      <w:sz w:val="24"/>
      <w:szCs w:val="24"/>
      <w:lang w:val="ru-RU" w:eastAsia="ru-RU"/>
    </w:rPr>
  </w:style>
  <w:style w:type="paragraph" w:customStyle="1" w:styleId="Heading31">
    <w:name w:val="Heading 31"/>
    <w:basedOn w:val="ae"/>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e"/>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e"/>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
    <w:rsid w:val="00494823"/>
    <w:rPr>
      <w:rFonts w:ascii="Arial" w:hAnsi="Arial" w:cs="Arial" w:hint="default"/>
      <w:color w:val="1C3664"/>
      <w:sz w:val="17"/>
      <w:szCs w:val="17"/>
    </w:rPr>
  </w:style>
  <w:style w:type="paragraph" w:customStyle="1" w:styleId="csrc">
    <w:name w:val="c_src"/>
    <w:basedOn w:val="ae"/>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
    <w:locked/>
    <w:rsid w:val="00494823"/>
    <w:rPr>
      <w:sz w:val="24"/>
      <w:szCs w:val="24"/>
      <w:lang w:val="ru-RU" w:eastAsia="ru-RU"/>
    </w:rPr>
  </w:style>
  <w:style w:type="paragraph" w:customStyle="1" w:styleId="14pt2">
    <w:name w:val="Стиль 14 pt по ширине Междустр.интервал:  полуторный"/>
    <w:basedOn w:val="ae"/>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
    <w:rsid w:val="002E354D"/>
  </w:style>
  <w:style w:type="paragraph" w:customStyle="1" w:styleId="atext">
    <w:name w:val="a_text"/>
    <w:basedOn w:val="ae"/>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e"/>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e"/>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e"/>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c">
    <w:name w:val="Литература"/>
    <w:basedOn w:val="ae"/>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2">
    <w:name w:val="машинка"/>
    <w:basedOn w:val="ae"/>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e"/>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e"/>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3">
    <w:name w:val="Знак Знак"/>
    <w:basedOn w:val="af"/>
    <w:rsid w:val="00D072BE"/>
    <w:rPr>
      <w:rFonts w:ascii="Tahoma" w:hAnsi="Tahoma" w:cs="Tahoma"/>
      <w:sz w:val="16"/>
      <w:szCs w:val="16"/>
      <w:lang w:val="ru-RU" w:eastAsia="ru-RU" w:bidi="ar-SA"/>
    </w:rPr>
  </w:style>
  <w:style w:type="character" w:customStyle="1" w:styleId="1ff5">
    <w:name w:val="Знак Знак1"/>
    <w:basedOn w:val="af"/>
    <w:rsid w:val="00E6193F"/>
    <w:rPr>
      <w:noProof w:val="0"/>
      <w:sz w:val="24"/>
      <w:szCs w:val="24"/>
      <w:lang w:val="uk-UA" w:eastAsia="uk-UA" w:bidi="ar-SA"/>
    </w:rPr>
  </w:style>
  <w:style w:type="paragraph" w:customStyle="1" w:styleId="affffff4">
    <w:name w:val="ТЕКСТ"/>
    <w:basedOn w:val="ae"/>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
    <w:rsid w:val="006E3878"/>
    <w:rPr>
      <w:sz w:val="22"/>
      <w:szCs w:val="22"/>
    </w:rPr>
  </w:style>
  <w:style w:type="paragraph" w:customStyle="1" w:styleId="222">
    <w:name w:val="Заголовок 22"/>
    <w:basedOn w:val="ae"/>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
    <w:rsid w:val="006E3878"/>
    <w:rPr>
      <w:rFonts w:ascii="Times New Roman" w:hAnsi="Times New Roman" w:cs="Times New Roman" w:hint="default"/>
      <w:sz w:val="24"/>
      <w:szCs w:val="24"/>
    </w:rPr>
  </w:style>
  <w:style w:type="paragraph" w:customStyle="1" w:styleId="text">
    <w:name w:val="text"/>
    <w:basedOn w:val="ae"/>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5">
    <w:name w:val="Normal Indent"/>
    <w:basedOn w:val="ae"/>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e"/>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e"/>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e"/>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e"/>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e"/>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e"/>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e"/>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e"/>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e"/>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e"/>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e"/>
    <w:next w:val="ae"/>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e"/>
    <w:next w:val="ae"/>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e"/>
    <w:next w:val="ae"/>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e"/>
    <w:next w:val="ae"/>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e"/>
    <w:next w:val="ae"/>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e"/>
    <w:next w:val="ae"/>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6">
    <w:name w:val="Без интервала Знак"/>
    <w:basedOn w:val="af"/>
    <w:rsid w:val="008F149C"/>
    <w:rPr>
      <w:rFonts w:ascii="Calibri" w:hAnsi="Calibri"/>
      <w:sz w:val="22"/>
      <w:szCs w:val="22"/>
      <w:lang w:val="ru-RU" w:eastAsia="en-US" w:bidi="ar-SA"/>
    </w:rPr>
  </w:style>
  <w:style w:type="paragraph" w:customStyle="1" w:styleId="500">
    <w:name w:val="Стиль50"/>
    <w:basedOn w:val="ae"/>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3"/>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e"/>
    <w:next w:val="ae"/>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e"/>
    <w:next w:val="ae"/>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e"/>
    <w:next w:val="ae"/>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7">
    <w:name w:val="заголовок таблицы Знак Знак"/>
    <w:basedOn w:val="ae"/>
    <w:link w:val="affffff8"/>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8">
    <w:name w:val="заголовок таблицы Знак Знак Знак"/>
    <w:basedOn w:val="af"/>
    <w:link w:val="affffff7"/>
    <w:rsid w:val="0007066E"/>
    <w:rPr>
      <w:rFonts w:ascii="Times New Roman" w:eastAsia="Times New Roman" w:hAnsi="Times New Roman" w:cs="Times New Roman"/>
      <w:i/>
      <w:sz w:val="28"/>
      <w:szCs w:val="28"/>
      <w:lang w:eastAsia="ru-RU"/>
    </w:rPr>
  </w:style>
  <w:style w:type="paragraph" w:customStyle="1" w:styleId="affffff9">
    <w:name w:val="фото Знак Знак"/>
    <w:basedOn w:val="ae"/>
    <w:link w:val="affffffa"/>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a">
    <w:name w:val="фото Знак Знак Знак"/>
    <w:basedOn w:val="af"/>
    <w:link w:val="affffff9"/>
    <w:rsid w:val="0007066E"/>
    <w:rPr>
      <w:rFonts w:ascii="Times New Roman" w:eastAsia="Times New Roman" w:hAnsi="Times New Roman" w:cs="Times New Roman"/>
      <w:sz w:val="24"/>
      <w:szCs w:val="24"/>
      <w:lang w:eastAsia="ru-RU"/>
    </w:rPr>
  </w:style>
  <w:style w:type="paragraph" w:customStyle="1" w:styleId="2f9">
    <w:name w:val="фото2 Знак Знак"/>
    <w:basedOn w:val="ae"/>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
    <w:link w:val="2f9"/>
    <w:rsid w:val="0007066E"/>
    <w:rPr>
      <w:rFonts w:ascii="Times New Roman" w:eastAsia="Times New Roman" w:hAnsi="Times New Roman" w:cs="Times New Roman"/>
      <w:sz w:val="28"/>
      <w:szCs w:val="28"/>
      <w:lang w:eastAsia="ru-RU"/>
    </w:rPr>
  </w:style>
  <w:style w:type="paragraph" w:customStyle="1" w:styleId="affffffb">
    <w:name w:val="фото"/>
    <w:basedOn w:val="ae"/>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e"/>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e"/>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e"/>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e"/>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
    <w:rsid w:val="00A529DA"/>
    <w:rPr>
      <w:b/>
      <w:bCs/>
      <w:color w:val="999999"/>
      <w:sz w:val="16"/>
      <w:szCs w:val="16"/>
    </w:rPr>
  </w:style>
  <w:style w:type="character" w:customStyle="1" w:styleId="citation-abbreviation3">
    <w:name w:val="citation-abbreviation3"/>
    <w:basedOn w:val="af"/>
    <w:rsid w:val="00A529DA"/>
  </w:style>
  <w:style w:type="character" w:customStyle="1" w:styleId="ref-title">
    <w:name w:val="ref-title"/>
    <w:basedOn w:val="af"/>
    <w:rsid w:val="00A529DA"/>
  </w:style>
  <w:style w:type="character" w:customStyle="1" w:styleId="ref-journal1">
    <w:name w:val="ref-journal1"/>
    <w:basedOn w:val="af"/>
    <w:rsid w:val="00A529DA"/>
    <w:rPr>
      <w:i/>
      <w:iCs/>
    </w:rPr>
  </w:style>
  <w:style w:type="paragraph" w:customStyle="1" w:styleId="affffffc">
    <w:name w:val="Дисс"/>
    <w:basedOn w:val="ae"/>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e"/>
    <w:next w:val="ae"/>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e"/>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e"/>
    <w:next w:val="ae"/>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d">
    <w:name w:val="текст сноски"/>
    <w:basedOn w:val="ae"/>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e">
    <w:name w:val="знак сноски"/>
    <w:basedOn w:val="affff0"/>
    <w:rsid w:val="00DF60D4"/>
    <w:rPr>
      <w:rFonts w:cs="Times New Roman"/>
      <w:vertAlign w:val="superscript"/>
    </w:rPr>
  </w:style>
  <w:style w:type="paragraph" w:customStyle="1" w:styleId="afffffff">
    <w:name w:val="Текст виноски"/>
    <w:basedOn w:val="ae"/>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0">
    <w:name w:val="endnote reference"/>
    <w:basedOn w:val="affff0"/>
    <w:semiHidden/>
    <w:rsid w:val="00DF60D4"/>
    <w:rPr>
      <w:rFonts w:cs="Times New Roman"/>
      <w:vertAlign w:val="superscript"/>
    </w:rPr>
  </w:style>
  <w:style w:type="paragraph" w:customStyle="1" w:styleId="c7ee1">
    <w:name w:val="заг(c7eeловок 1"/>
    <w:basedOn w:val="ae"/>
    <w:next w:val="ae"/>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e"/>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e"/>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
    <w:rsid w:val="00D269F5"/>
    <w:rPr>
      <w:bCs/>
      <w:sz w:val="28"/>
      <w:szCs w:val="28"/>
    </w:rPr>
  </w:style>
  <w:style w:type="character" w:customStyle="1" w:styleId="4b">
    <w:name w:val="Знак Знак4"/>
    <w:basedOn w:val="af"/>
    <w:rsid w:val="00D269F5"/>
    <w:rPr>
      <w:sz w:val="24"/>
      <w:szCs w:val="24"/>
    </w:rPr>
  </w:style>
  <w:style w:type="character" w:customStyle="1" w:styleId="3e">
    <w:name w:val="Знак Знак3"/>
    <w:basedOn w:val="af"/>
    <w:rsid w:val="00D269F5"/>
    <w:rPr>
      <w:rFonts w:ascii="Courier New" w:hAnsi="Courier New"/>
      <w:lang w:val="uk-UA"/>
    </w:rPr>
  </w:style>
  <w:style w:type="character" w:customStyle="1" w:styleId="115">
    <w:name w:val="Знак Знак11"/>
    <w:basedOn w:val="af"/>
    <w:rsid w:val="00D269F5"/>
    <w:rPr>
      <w:b/>
      <w:bCs/>
      <w:sz w:val="36"/>
      <w:szCs w:val="36"/>
    </w:rPr>
  </w:style>
  <w:style w:type="character" w:customStyle="1" w:styleId="76">
    <w:name w:val="Знак Знак7"/>
    <w:basedOn w:val="af"/>
    <w:rsid w:val="00D269F5"/>
    <w:rPr>
      <w:rFonts w:ascii="Calibri" w:eastAsia="Times New Roman" w:hAnsi="Calibri" w:cs="Times New Roman"/>
      <w:b/>
      <w:bCs/>
      <w:sz w:val="22"/>
      <w:szCs w:val="22"/>
    </w:rPr>
  </w:style>
  <w:style w:type="character" w:customStyle="1" w:styleId="65">
    <w:name w:val="Знак Знак6"/>
    <w:basedOn w:val="af"/>
    <w:rsid w:val="00D269F5"/>
    <w:rPr>
      <w:rFonts w:ascii="Arial" w:hAnsi="Arial" w:cs="Arial"/>
      <w:sz w:val="22"/>
      <w:szCs w:val="22"/>
    </w:rPr>
  </w:style>
  <w:style w:type="character" w:customStyle="1" w:styleId="95">
    <w:name w:val="Знак Знак9"/>
    <w:basedOn w:val="af"/>
    <w:rsid w:val="00D269F5"/>
    <w:rPr>
      <w:rFonts w:ascii="Calibri" w:eastAsia="Times New Roman" w:hAnsi="Calibri" w:cs="Times New Roman"/>
      <w:b/>
      <w:bCs/>
      <w:sz w:val="28"/>
      <w:szCs w:val="28"/>
    </w:rPr>
  </w:style>
  <w:style w:type="character" w:customStyle="1" w:styleId="102">
    <w:name w:val="Знак Знак10"/>
    <w:basedOn w:val="af"/>
    <w:rsid w:val="00D269F5"/>
    <w:rPr>
      <w:rFonts w:ascii="Arial" w:hAnsi="Arial" w:cs="Arial"/>
      <w:b/>
      <w:bCs/>
      <w:sz w:val="26"/>
      <w:szCs w:val="26"/>
    </w:rPr>
  </w:style>
  <w:style w:type="character" w:customStyle="1" w:styleId="84">
    <w:name w:val="Знак Знак8"/>
    <w:basedOn w:val="af"/>
    <w:rsid w:val="00D269F5"/>
    <w:rPr>
      <w:rFonts w:ascii="Calibri" w:eastAsia="Times New Roman" w:hAnsi="Calibri" w:cs="Times New Roman"/>
      <w:b/>
      <w:bCs/>
      <w:i/>
      <w:iCs/>
      <w:sz w:val="26"/>
      <w:szCs w:val="26"/>
    </w:rPr>
  </w:style>
  <w:style w:type="paragraph" w:styleId="afffffff1">
    <w:name w:val="List Continue"/>
    <w:basedOn w:val="ae"/>
    <w:unhideWhenUsed/>
    <w:rsid w:val="00C616AA"/>
    <w:pPr>
      <w:spacing w:after="120"/>
      <w:ind w:left="283"/>
      <w:contextualSpacing/>
    </w:pPr>
  </w:style>
  <w:style w:type="paragraph" w:styleId="2fb">
    <w:name w:val="List Continue 2"/>
    <w:basedOn w:val="ae"/>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e"/>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e"/>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
    <w:rsid w:val="008A78CA"/>
  </w:style>
  <w:style w:type="paragraph" w:customStyle="1" w:styleId="Iiiaeuiueiaaaao">
    <w:name w:val="Ii.iaeuiue ia.aa.ao"/>
    <w:basedOn w:val="ae"/>
    <w:next w:val="ae"/>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6">
    <w:name w:val="Знак сноски1"/>
    <w:basedOn w:val="ae"/>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e"/>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e"/>
    <w:unhideWhenUsed/>
    <w:rsid w:val="00C749DA"/>
    <w:pPr>
      <w:ind w:left="1415" w:hanging="283"/>
      <w:contextualSpacing/>
    </w:pPr>
  </w:style>
  <w:style w:type="paragraph" w:customStyle="1" w:styleId="afffffff2">
    <w:name w:val="ОбычныйКрасный Знак"/>
    <w:basedOn w:val="ae"/>
    <w:link w:val="afffffff3"/>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3">
    <w:name w:val="ОбычныйКрасный Знак Знак"/>
    <w:basedOn w:val="af"/>
    <w:link w:val="afffffff2"/>
    <w:rsid w:val="00405B60"/>
    <w:rPr>
      <w:rFonts w:ascii="Times New Roman" w:eastAsia="Times New Roman" w:hAnsi="Times New Roman" w:cs="Times New Roman"/>
      <w:sz w:val="28"/>
      <w:szCs w:val="24"/>
      <w:lang w:eastAsia="ru-RU"/>
    </w:rPr>
  </w:style>
  <w:style w:type="paragraph" w:customStyle="1" w:styleId="afffffff4">
    <w:name w:val="НазваниеРаздела"/>
    <w:basedOn w:val="ae"/>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e"/>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7">
    <w:name w:val="Содержан1"/>
    <w:basedOn w:val="ae"/>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5">
    <w:name w:val="ОбычныйСписок"/>
    <w:basedOn w:val="ae"/>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6">
    <w:name w:val="НазваниеПодраздела"/>
    <w:basedOn w:val="afffffff2"/>
    <w:rsid w:val="00405B60"/>
    <w:pPr>
      <w:ind w:left="1276" w:hanging="567"/>
      <w:jc w:val="left"/>
    </w:pPr>
  </w:style>
  <w:style w:type="paragraph" w:customStyle="1" w:styleId="1ff8">
    <w:name w:val="Таблица1Номер"/>
    <w:basedOn w:val="ae"/>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e"/>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e"/>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e"/>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2"/>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7">
    <w:name w:val="СборТабТекст"/>
    <w:basedOn w:val="ae"/>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8">
    <w:name w:val="СборТаблицаНазвание"/>
    <w:basedOn w:val="ae"/>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9">
    <w:name w:val="СборТаблицаНомер"/>
    <w:basedOn w:val="afffffff8"/>
    <w:rsid w:val="00405B60"/>
    <w:pPr>
      <w:spacing w:after="0" w:line="240" w:lineRule="auto"/>
      <w:ind w:left="0" w:right="567"/>
      <w:jc w:val="right"/>
    </w:pPr>
  </w:style>
  <w:style w:type="paragraph" w:customStyle="1" w:styleId="afffffffa">
    <w:name w:val="СборТекстОснов"/>
    <w:basedOn w:val="ae"/>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b">
    <w:name w:val="СборЛитНазв"/>
    <w:basedOn w:val="ae"/>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e"/>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c">
    <w:name w:val="ТаблицаТекст"/>
    <w:basedOn w:val="ae"/>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d">
    <w:name w:val="РисНазвание"/>
    <w:basedOn w:val="ae"/>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e">
    <w:name w:val="РисунокСтиль"/>
    <w:basedOn w:val="ae"/>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
    <w:name w:val="ТабицаСтиль"/>
    <w:basedOn w:val="ae"/>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0">
    <w:name w:val="ТаблицаНомер"/>
    <w:basedOn w:val="ae"/>
    <w:next w:val="ae"/>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1">
    <w:name w:val="ПодраздНазвание"/>
    <w:basedOn w:val="ae"/>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2">
    <w:name w:val="РазделНазвание"/>
    <w:basedOn w:val="ae"/>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3">
    <w:name w:val="ТаблицаНазвание"/>
    <w:basedOn w:val="ae"/>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4">
    <w:name w:val="ОбычныйКрасный"/>
    <w:basedOn w:val="ae"/>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e"/>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5">
    <w:name w:val="Текст таблицы"/>
    <w:basedOn w:val="ae"/>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e"/>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6">
    <w:name w:val="АвторефКрас"/>
    <w:basedOn w:val="161"/>
    <w:rsid w:val="00405B60"/>
    <w:pPr>
      <w:keepNext w:val="0"/>
      <w:spacing w:line="293" w:lineRule="auto"/>
    </w:pPr>
  </w:style>
  <w:style w:type="paragraph" w:customStyle="1" w:styleId="affffffff7">
    <w:name w:val="ОбычныйКрасн"/>
    <w:basedOn w:val="ae"/>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e"/>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e"/>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e"/>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e"/>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e"/>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e"/>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e"/>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e"/>
    <w:next w:val="ae"/>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e"/>
    <w:next w:val="ae"/>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9">
    <w:name w:val="1"/>
    <w:basedOn w:val="ae"/>
    <w:next w:val="aff4"/>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8">
    <w:name w:val="Заголовок_таблицы"/>
    <w:basedOn w:val="ae"/>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e"/>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9">
    <w:name w:val="Загол"/>
    <w:basedOn w:val="ae"/>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a">
    <w:name w:val="Абзац"/>
    <w:basedOn w:val="af3"/>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e"/>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0"/>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асновной"/>
    <w:basedOn w:val="ae"/>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
    <w:rsid w:val="00273C61"/>
    <w:rPr>
      <w:rFonts w:ascii="Verdana" w:hAnsi="Verdana" w:hint="default"/>
      <w:color w:val="636363"/>
      <w:sz w:val="18"/>
      <w:szCs w:val="18"/>
    </w:rPr>
  </w:style>
  <w:style w:type="paragraph" w:customStyle="1" w:styleId="affffffffc">
    <w:name w:val="Осн.текст Знак Знак"/>
    <w:basedOn w:val="ae"/>
    <w:link w:val="affffffffd"/>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d">
    <w:name w:val="Осн.текст Знак Знак Знак"/>
    <w:basedOn w:val="af"/>
    <w:link w:val="affffffffc"/>
    <w:rsid w:val="00D13E19"/>
    <w:rPr>
      <w:rFonts w:ascii="Times New Roman" w:eastAsia="Times New Roman" w:hAnsi="Times New Roman" w:cs="Times New Roman CYR"/>
      <w:sz w:val="28"/>
      <w:szCs w:val="28"/>
      <w:lang w:val="uk-UA" w:eastAsia="ru-RU"/>
    </w:rPr>
  </w:style>
  <w:style w:type="paragraph" w:customStyle="1" w:styleId="affffffffe">
    <w:name w:val="текст дис."/>
    <w:link w:val="afffffffff"/>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
    <w:name w:val="текст дис. Знак"/>
    <w:basedOn w:val="af"/>
    <w:link w:val="affffffffe"/>
    <w:rsid w:val="00D13E19"/>
    <w:rPr>
      <w:rFonts w:ascii="Times New Roman" w:eastAsia="Times New Roman" w:hAnsi="Times New Roman" w:cs="Times New Roman"/>
      <w:sz w:val="28"/>
      <w:szCs w:val="24"/>
      <w:lang w:eastAsia="ru-RU"/>
    </w:rPr>
  </w:style>
  <w:style w:type="character" w:customStyle="1" w:styleId="afffffffff0">
    <w:name w:val="Шрифт Ж"/>
    <w:basedOn w:val="af"/>
    <w:rsid w:val="00BB775E"/>
    <w:rPr>
      <w:b/>
      <w:bCs/>
    </w:rPr>
  </w:style>
  <w:style w:type="paragraph" w:customStyle="1" w:styleId="afffffffff1">
    <w:name w:val="текст дис. Пр"/>
    <w:basedOn w:val="affffffffe"/>
    <w:next w:val="affffffffe"/>
    <w:autoRedefine/>
    <w:rsid w:val="00BB775E"/>
    <w:pPr>
      <w:jc w:val="right"/>
    </w:pPr>
    <w:rPr>
      <w:szCs w:val="28"/>
    </w:rPr>
  </w:style>
  <w:style w:type="paragraph" w:customStyle="1" w:styleId="Norm1">
    <w:name w:val="Norm_1"/>
    <w:basedOn w:val="ae"/>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2">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
    <w:rsid w:val="00837881"/>
    <w:rPr>
      <w:vanish/>
      <w:webHidden w:val="0"/>
      <w:specVanish w:val="0"/>
    </w:rPr>
  </w:style>
  <w:style w:type="paragraph" w:customStyle="1" w:styleId="233">
    <w:name w:val="Основной текст с отступом 23"/>
    <w:basedOn w:val="ae"/>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e"/>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
    <w:rsid w:val="000F4875"/>
    <w:rPr>
      <w:rFonts w:ascii="Arial" w:hAnsi="Arial" w:cs="Arial"/>
      <w:lang w:val="ru-RU" w:eastAsia="uk-UA"/>
    </w:rPr>
  </w:style>
  <w:style w:type="character" w:customStyle="1" w:styleId="3f0">
    <w:name w:val="заголовок 3 Знак Знак"/>
    <w:basedOn w:val="af"/>
    <w:rsid w:val="00787A5F"/>
    <w:rPr>
      <w:b/>
      <w:bCs/>
      <w:i/>
      <w:iCs/>
      <w:sz w:val="26"/>
      <w:szCs w:val="26"/>
      <w:lang w:val="ru-RU" w:eastAsia="ru-RU" w:bidi="ar-SA"/>
    </w:rPr>
  </w:style>
  <w:style w:type="character" w:customStyle="1" w:styleId="4e">
    <w:name w:val="заголовок 4 Знак Знак"/>
    <w:basedOn w:val="af"/>
    <w:rsid w:val="00787A5F"/>
    <w:rPr>
      <w:b/>
      <w:bCs/>
      <w:i/>
      <w:iCs/>
      <w:sz w:val="26"/>
      <w:szCs w:val="26"/>
      <w:u w:val="single"/>
      <w:lang w:val="ru-RU" w:eastAsia="ru-RU" w:bidi="ar-SA"/>
    </w:rPr>
  </w:style>
  <w:style w:type="paragraph" w:customStyle="1" w:styleId="afffffffff3">
    <w:name w:val="Знак Знак Знак"/>
    <w:basedOn w:val="ae"/>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
    <w:rsid w:val="00787A5F"/>
    <w:rPr>
      <w:sz w:val="28"/>
      <w:szCs w:val="24"/>
      <w:lang w:val="ru-RU" w:eastAsia="ru-RU" w:bidi="ar-SA"/>
    </w:rPr>
  </w:style>
  <w:style w:type="character" w:customStyle="1" w:styleId="131">
    <w:name w:val="Знак Знак13"/>
    <w:basedOn w:val="af"/>
    <w:rsid w:val="00787A5F"/>
    <w:rPr>
      <w:b/>
      <w:sz w:val="24"/>
      <w:szCs w:val="24"/>
      <w:lang w:val="ru-RU" w:eastAsia="ru-RU" w:bidi="ar-SA"/>
    </w:rPr>
  </w:style>
  <w:style w:type="character" w:customStyle="1" w:styleId="123">
    <w:name w:val="Знак Знак12"/>
    <w:basedOn w:val="af"/>
    <w:rsid w:val="00787A5F"/>
    <w:rPr>
      <w:sz w:val="24"/>
      <w:szCs w:val="24"/>
      <w:lang w:val="ru-RU" w:eastAsia="ru-RU" w:bidi="ar-SA"/>
    </w:rPr>
  </w:style>
  <w:style w:type="paragraph" w:styleId="afffffffff4">
    <w:name w:val="Note Heading"/>
    <w:basedOn w:val="ae"/>
    <w:next w:val="ae"/>
    <w:link w:val="afffffffff5"/>
    <w:rsid w:val="00787A5F"/>
    <w:pPr>
      <w:spacing w:after="0" w:line="240" w:lineRule="auto"/>
    </w:pPr>
    <w:rPr>
      <w:rFonts w:ascii="Times New Roman" w:eastAsia="PMingLiU" w:hAnsi="Times New Roman" w:cs="Times New Roman"/>
      <w:sz w:val="24"/>
      <w:szCs w:val="24"/>
      <w:lang w:eastAsia="ru-RU"/>
    </w:rPr>
  </w:style>
  <w:style w:type="character" w:customStyle="1" w:styleId="afffffffff5">
    <w:name w:val="Заголовок записки Знак"/>
    <w:basedOn w:val="af"/>
    <w:link w:val="afffffffff4"/>
    <w:rsid w:val="00787A5F"/>
    <w:rPr>
      <w:rFonts w:ascii="Times New Roman" w:eastAsia="PMingLiU" w:hAnsi="Times New Roman" w:cs="Times New Roman"/>
      <w:sz w:val="24"/>
      <w:szCs w:val="24"/>
      <w:lang w:eastAsia="ru-RU"/>
    </w:rPr>
  </w:style>
  <w:style w:type="paragraph" w:customStyle="1" w:styleId="ps6">
    <w:name w:val="ps6"/>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
    <w:rsid w:val="00787A5F"/>
    <w:rPr>
      <w:rFonts w:ascii="Arial" w:hAnsi="Arial" w:cs="Arial" w:hint="default"/>
      <w:color w:val="808080"/>
      <w:sz w:val="18"/>
      <w:szCs w:val="18"/>
    </w:rPr>
  </w:style>
  <w:style w:type="character" w:customStyle="1" w:styleId="prim1">
    <w:name w:val="prim1"/>
    <w:basedOn w:val="af"/>
    <w:rsid w:val="00787A5F"/>
    <w:rPr>
      <w:rFonts w:ascii="Arial" w:hAnsi="Arial" w:cs="Arial" w:hint="default"/>
      <w:b/>
      <w:bCs/>
      <w:i/>
      <w:iCs/>
      <w:color w:val="0000FF"/>
      <w:sz w:val="24"/>
      <w:szCs w:val="24"/>
    </w:rPr>
  </w:style>
  <w:style w:type="paragraph" w:customStyle="1" w:styleId="ps28">
    <w:name w:val="ps28"/>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
    <w:rsid w:val="0017312A"/>
  </w:style>
  <w:style w:type="paragraph" w:customStyle="1" w:styleId="2ff2">
    <w:name w:val="Основной текст2"/>
    <w:basedOn w:val="ae"/>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e"/>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6">
    <w:name w:val="Без видступу"/>
    <w:basedOn w:val="ae"/>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7">
    <w:name w:val="Підпис малюнка"/>
    <w:basedOn w:val="ae"/>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8">
    <w:name w:val="Робота"/>
    <w:basedOn w:val="ae"/>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9">
    <w:name w:val="Розділ"/>
    <w:basedOn w:val="ae"/>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a">
    <w:name w:val="Назва_розділу"/>
    <w:basedOn w:val="ae"/>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3"/>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5621E7"/>
    <w:rPr>
      <w:vanish/>
      <w:color w:val="FF0000"/>
      <w:sz w:val="28"/>
      <w:szCs w:val="28"/>
    </w:rPr>
  </w:style>
  <w:style w:type="paragraph" w:customStyle="1" w:styleId="j">
    <w:name w:val="j"/>
    <w:basedOn w:val="ae"/>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b">
    <w:name w:val="Дисертация"/>
    <w:basedOn w:val="ae"/>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e"/>
    <w:rsid w:val="00E06C69"/>
    <w:pPr>
      <w:spacing w:after="200" w:line="276" w:lineRule="auto"/>
      <w:ind w:left="720"/>
    </w:pPr>
    <w:rPr>
      <w:rFonts w:ascii="Calibri" w:eastAsia="Times New Roman" w:hAnsi="Calibri" w:cs="Times New Roman"/>
      <w:lang w:eastAsia="ru-RU"/>
    </w:rPr>
  </w:style>
  <w:style w:type="paragraph" w:customStyle="1" w:styleId="afffffffffc">
    <w:name w:val="Автореферат"/>
    <w:basedOn w:val="ae"/>
    <w:link w:val="afffffffffd"/>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e">
    <w:name w:val="Стиль дисерт"/>
    <w:basedOn w:val="ae"/>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
    <w:name w:val="Текст дис"/>
    <w:basedOn w:val="af5"/>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e"/>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
    <w:rsid w:val="008A21EB"/>
    <w:rPr>
      <w:b/>
      <w:bCs/>
    </w:rPr>
  </w:style>
  <w:style w:type="character" w:customStyle="1" w:styleId="namenowrap">
    <w:name w:val="name nowrap"/>
    <w:basedOn w:val="af"/>
    <w:rsid w:val="008A21EB"/>
    <w:rPr>
      <w:i/>
      <w:iCs/>
    </w:rPr>
  </w:style>
  <w:style w:type="character" w:customStyle="1" w:styleId="citationsource-journal1">
    <w:name w:val="citation_source-journal1"/>
    <w:basedOn w:val="af"/>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e"/>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e"/>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0">
    <w:name w:val="Итоговая информация"/>
    <w:basedOn w:val="ae"/>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
    <w:rsid w:val="007A3A60"/>
    <w:rPr>
      <w:sz w:val="28"/>
      <w:szCs w:val="28"/>
      <w:lang w:val="ru-RU" w:eastAsia="ru-RU" w:bidi="ar-SA"/>
    </w:rPr>
  </w:style>
  <w:style w:type="character" w:customStyle="1" w:styleId="217">
    <w:name w:val="Заголовок 2 Знак1"/>
    <w:basedOn w:val="af"/>
    <w:locked/>
    <w:rsid w:val="007C550B"/>
    <w:rPr>
      <w:rFonts w:ascii="Arial" w:hAnsi="Arial" w:cs="Arial"/>
      <w:b/>
      <w:bCs/>
      <w:i/>
      <w:iCs/>
      <w:sz w:val="28"/>
      <w:szCs w:val="28"/>
    </w:rPr>
  </w:style>
  <w:style w:type="character" w:customStyle="1" w:styleId="412">
    <w:name w:val="Заголовок 4 Знак1"/>
    <w:basedOn w:val="af"/>
    <w:locked/>
    <w:rsid w:val="007C550B"/>
    <w:rPr>
      <w:rFonts w:ascii="Times New Roman" w:hAnsi="Times New Roman"/>
      <w:b/>
      <w:bCs/>
      <w:sz w:val="28"/>
      <w:szCs w:val="28"/>
    </w:rPr>
  </w:style>
  <w:style w:type="paragraph" w:customStyle="1" w:styleId="affffffffff1">
    <w:name w:val="......."/>
    <w:basedOn w:val="ae"/>
    <w:next w:val="ae"/>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e"/>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a">
    <w:name w:val="Знак1 Знак Знак Знак"/>
    <w:basedOn w:val="ae"/>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
    <w:rsid w:val="00AF25AA"/>
    <w:rPr>
      <w:rFonts w:ascii="Arial" w:hAnsi="Arial" w:cs="Arial" w:hint="default"/>
      <w:color w:val="666666"/>
      <w:sz w:val="18"/>
      <w:szCs w:val="18"/>
    </w:rPr>
  </w:style>
  <w:style w:type="character" w:customStyle="1" w:styleId="pagetitle1">
    <w:name w:val="pagetitle1"/>
    <w:basedOn w:val="af"/>
    <w:rsid w:val="00AF25AA"/>
    <w:rPr>
      <w:b/>
      <w:bCs/>
      <w:color w:val="9F9F9F"/>
      <w:sz w:val="25"/>
      <w:szCs w:val="25"/>
    </w:rPr>
  </w:style>
  <w:style w:type="paragraph" w:customStyle="1" w:styleId="4f">
    <w:name w:val="Обычный4"/>
    <w:basedOn w:val="ae"/>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
    <w:rsid w:val="004420E3"/>
    <w:rPr>
      <w:rFonts w:cs="Times New Roman"/>
      <w:b/>
      <w:bCs/>
      <w:color w:val="000000"/>
      <w:sz w:val="21"/>
      <w:szCs w:val="21"/>
      <w:u w:val="none"/>
      <w:effect w:val="none"/>
    </w:rPr>
  </w:style>
  <w:style w:type="character" w:customStyle="1" w:styleId="96">
    <w:name w:val="Гиперссылка9"/>
    <w:basedOn w:val="af"/>
    <w:rsid w:val="004420E3"/>
    <w:rPr>
      <w:rFonts w:cs="Times New Roman"/>
      <w:color w:val="800000"/>
      <w:u w:val="none"/>
      <w:effect w:val="none"/>
    </w:rPr>
  </w:style>
  <w:style w:type="character" w:customStyle="1" w:styleId="colorkey12">
    <w:name w:val="color_key_12"/>
    <w:basedOn w:val="af"/>
    <w:rsid w:val="004420E3"/>
    <w:rPr>
      <w:rFonts w:cs="Times New Roman"/>
      <w:shd w:val="clear" w:color="auto" w:fill="FFD700"/>
    </w:rPr>
  </w:style>
  <w:style w:type="paragraph" w:customStyle="1" w:styleId="DefaultText">
    <w:name w:val="Default Text"/>
    <w:basedOn w:val="ae"/>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
    <w:rsid w:val="004420E3"/>
    <w:rPr>
      <w:rFonts w:ascii="Times New Roman" w:hAnsi="Times New Roman" w:cs="Times New Roman"/>
      <w:color w:val="000000"/>
      <w:sz w:val="24"/>
      <w:szCs w:val="24"/>
    </w:rPr>
  </w:style>
  <w:style w:type="character" w:customStyle="1" w:styleId="citeauthors">
    <w:name w:val="cite_authors"/>
    <w:basedOn w:val="af"/>
    <w:rsid w:val="004420E3"/>
    <w:rPr>
      <w:rFonts w:ascii="Times New Roman" w:hAnsi="Times New Roman" w:cs="Times New Roman"/>
      <w:color w:val="000000"/>
      <w:sz w:val="24"/>
      <w:szCs w:val="24"/>
    </w:rPr>
  </w:style>
  <w:style w:type="paragraph" w:customStyle="1" w:styleId="1ffb">
    <w:name w:val="Стиль1 Знак Знак Знак Знак"/>
    <w:basedOn w:val="affffa"/>
    <w:link w:val="1ffc"/>
    <w:rsid w:val="004420E3"/>
    <w:pPr>
      <w:spacing w:after="200" w:line="360" w:lineRule="auto"/>
      <w:jc w:val="both"/>
    </w:pPr>
    <w:rPr>
      <w:rFonts w:ascii="Arial" w:eastAsia="Calibri" w:hAnsi="Arial" w:cs="Arial"/>
      <w:b/>
      <w:bCs/>
      <w:iCs/>
      <w:kern w:val="32"/>
      <w:sz w:val="28"/>
      <w:szCs w:val="28"/>
      <w:lang w:val="en-GB"/>
    </w:rPr>
  </w:style>
  <w:style w:type="character" w:customStyle="1" w:styleId="1ffc">
    <w:name w:val="Стиль1 Знак Знак Знак Знак Знак"/>
    <w:basedOn w:val="16"/>
    <w:link w:val="1ffb"/>
    <w:rsid w:val="004420E3"/>
    <w:rPr>
      <w:rFonts w:ascii="Arial" w:eastAsia="Calibri" w:hAnsi="Arial" w:cs="Arial"/>
      <w:b/>
      <w:bCs/>
      <w:iCs/>
      <w:kern w:val="32"/>
      <w:sz w:val="28"/>
      <w:szCs w:val="28"/>
      <w:lang w:val="en-GB" w:eastAsia="ru-RU"/>
    </w:rPr>
  </w:style>
  <w:style w:type="paragraph" w:customStyle="1" w:styleId="1ffd">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
    <w:rsid w:val="004420E3"/>
    <w:rPr>
      <w:vanish w:val="0"/>
      <w:webHidden w:val="0"/>
      <w:sz w:val="21"/>
      <w:szCs w:val="21"/>
      <w:specVanish w:val="0"/>
    </w:rPr>
  </w:style>
  <w:style w:type="character" w:customStyle="1" w:styleId="variant1">
    <w:name w:val="variant1"/>
    <w:basedOn w:val="af"/>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e">
    <w:name w:val="Стиль1 Знак Знак Знак Знак Знак Знак"/>
    <w:basedOn w:val="af"/>
    <w:rsid w:val="003C2905"/>
    <w:rPr>
      <w:sz w:val="28"/>
      <w:szCs w:val="28"/>
      <w:lang w:val="en-GB"/>
    </w:rPr>
  </w:style>
  <w:style w:type="character" w:customStyle="1" w:styleId="affffffffff2">
    <w:name w:val="Символ сноски"/>
    <w:basedOn w:val="af"/>
    <w:rsid w:val="008545F3"/>
    <w:rPr>
      <w:vertAlign w:val="superscript"/>
    </w:rPr>
  </w:style>
  <w:style w:type="character" w:customStyle="1" w:styleId="1fff">
    <w:name w:val="Выделение1"/>
    <w:basedOn w:val="1f"/>
    <w:rsid w:val="00B30E71"/>
    <w:rPr>
      <w:i/>
      <w:sz w:val="20"/>
    </w:rPr>
  </w:style>
  <w:style w:type="paragraph" w:customStyle="1" w:styleId="322">
    <w:name w:val="Основной текст 32"/>
    <w:basedOn w:val="ae"/>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3">
    <w:name w:val="A"/>
    <w:rsid w:val="00B30E71"/>
    <w:rPr>
      <w:i/>
    </w:rPr>
  </w:style>
  <w:style w:type="character" w:customStyle="1" w:styleId="N1">
    <w:name w:val="N1"/>
    <w:rsid w:val="00B30E71"/>
    <w:rPr>
      <w:b/>
    </w:rPr>
  </w:style>
  <w:style w:type="paragraph" w:customStyle="1" w:styleId="H4">
    <w:name w:val="H4"/>
    <w:basedOn w:val="ae"/>
    <w:next w:val="ae"/>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e"/>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4">
    <w:name w:val="ыі"/>
    <w:basedOn w:val="ae"/>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e"/>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5">
    <w:name w:val="Обычный мой"/>
    <w:basedOn w:val="ae"/>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e"/>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
    <w:link w:val="143"/>
    <w:rsid w:val="00561707"/>
    <w:rPr>
      <w:rFonts w:ascii="Times New Roman" w:eastAsia="Times New Roman" w:hAnsi="Times New Roman" w:cs="Times New Roman"/>
      <w:sz w:val="28"/>
      <w:szCs w:val="20"/>
      <w:lang w:val="uk-UA" w:eastAsia="ru-RU"/>
    </w:rPr>
  </w:style>
  <w:style w:type="paragraph" w:styleId="1fff0">
    <w:name w:val="index 1"/>
    <w:basedOn w:val="ae"/>
    <w:next w:val="ae"/>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
    <w:rsid w:val="00811858"/>
    <w:rPr>
      <w:rFonts w:cs="Times New Roman"/>
    </w:rPr>
  </w:style>
  <w:style w:type="character" w:customStyle="1" w:styleId="header1">
    <w:name w:val="header1"/>
    <w:basedOn w:val="af"/>
    <w:rsid w:val="0079353D"/>
    <w:rPr>
      <w:rFonts w:ascii="Arial" w:hAnsi="Arial" w:cs="Arial"/>
      <w:color w:val="000000"/>
      <w:sz w:val="26"/>
      <w:szCs w:val="26"/>
    </w:rPr>
  </w:style>
  <w:style w:type="paragraph" w:customStyle="1" w:styleId="1fff1">
    <w:name w:val="Обычный (веб)1"/>
    <w:basedOn w:val="ae"/>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e"/>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e"/>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5">
    <w:name w:val="Обычный (веб) Знак"/>
    <w:aliases w:val="Обычный (Web)1 Знак"/>
    <w:basedOn w:val="af"/>
    <w:link w:val="aff4"/>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e"/>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6">
    <w:name w:val="Диссер"/>
    <w:basedOn w:val="ae"/>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7">
    <w:name w:val="диссер"/>
    <w:basedOn w:val="dt2"/>
    <w:rsid w:val="0079353D"/>
    <w:pPr>
      <w:spacing w:line="360" w:lineRule="auto"/>
      <w:jc w:val="both"/>
    </w:pPr>
    <w:rPr>
      <w:sz w:val="32"/>
      <w:szCs w:val="32"/>
      <w:lang w:val="uk-UA"/>
    </w:rPr>
  </w:style>
  <w:style w:type="paragraph" w:customStyle="1" w:styleId="Pa3">
    <w:name w:val="Pa3"/>
    <w:basedOn w:val="ae"/>
    <w:next w:val="ae"/>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
    <w:rsid w:val="0079353D"/>
  </w:style>
  <w:style w:type="character" w:customStyle="1" w:styleId="ptdocissue">
    <w:name w:val="ptdocissue"/>
    <w:basedOn w:val="af"/>
    <w:rsid w:val="0079353D"/>
  </w:style>
  <w:style w:type="character" w:customStyle="1" w:styleId="ptdocissuevolume">
    <w:name w:val="ptdocissuevolume"/>
    <w:basedOn w:val="af"/>
    <w:rsid w:val="0079353D"/>
  </w:style>
  <w:style w:type="character" w:customStyle="1" w:styleId="ptdocissuedate">
    <w:name w:val="ptdocissuedate"/>
    <w:basedOn w:val="af"/>
    <w:rsid w:val="0079353D"/>
  </w:style>
  <w:style w:type="character" w:customStyle="1" w:styleId="ptdocissuepage">
    <w:name w:val="ptdocissuepage"/>
    <w:basedOn w:val="af"/>
    <w:rsid w:val="0079353D"/>
  </w:style>
  <w:style w:type="character" w:customStyle="1" w:styleId="pseudotab2">
    <w:name w:val="pseudotab2"/>
    <w:basedOn w:val="af"/>
    <w:rsid w:val="0079353D"/>
  </w:style>
  <w:style w:type="paragraph" w:customStyle="1" w:styleId="118">
    <w:name w:val="Основная часть текста Знак1 Знак1"/>
    <w:basedOn w:val="ae"/>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
    <w:rsid w:val="0079353D"/>
  </w:style>
  <w:style w:type="character" w:customStyle="1" w:styleId="ft11">
    <w:name w:val="ft11"/>
    <w:basedOn w:val="af"/>
    <w:rsid w:val="0079353D"/>
  </w:style>
  <w:style w:type="character" w:customStyle="1" w:styleId="ft4">
    <w:name w:val="ft4"/>
    <w:basedOn w:val="af"/>
    <w:rsid w:val="0079353D"/>
  </w:style>
  <w:style w:type="character" w:customStyle="1" w:styleId="ft8">
    <w:name w:val="ft8"/>
    <w:basedOn w:val="af"/>
    <w:rsid w:val="0079353D"/>
  </w:style>
  <w:style w:type="character" w:customStyle="1" w:styleId="ft0">
    <w:name w:val="ft0"/>
    <w:basedOn w:val="af"/>
    <w:rsid w:val="0079353D"/>
  </w:style>
  <w:style w:type="paragraph" w:customStyle="1" w:styleId="affffffffff8">
    <w:name w:val="Учереждение Знак Знак"/>
    <w:basedOn w:val="ae"/>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
    <w:rsid w:val="0079353D"/>
    <w:rPr>
      <w:color w:val="auto"/>
      <w:sz w:val="16"/>
      <w:szCs w:val="16"/>
    </w:rPr>
  </w:style>
  <w:style w:type="character" w:customStyle="1" w:styleId="shoutbox">
    <w:name w:val="shoutbox"/>
    <w:basedOn w:val="af"/>
    <w:rsid w:val="0079353D"/>
  </w:style>
  <w:style w:type="paragraph" w:customStyle="1" w:styleId="bodycopyblacklargespaced">
    <w:name w:val="bodycopyblacklargespaced"/>
    <w:basedOn w:val="ae"/>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
    <w:rsid w:val="0079353D"/>
    <w:rPr>
      <w:rFonts w:ascii="Arial" w:hAnsi="Arial" w:cs="Arial"/>
      <w:b/>
      <w:bCs/>
      <w:color w:val="auto"/>
      <w:sz w:val="24"/>
      <w:szCs w:val="24"/>
      <w:u w:val="none"/>
      <w:effect w:val="none"/>
    </w:rPr>
  </w:style>
  <w:style w:type="character" w:customStyle="1" w:styleId="bodycopyblacklargespaced1">
    <w:name w:val="bodycopyblacklargespaced1"/>
    <w:basedOn w:val="af"/>
    <w:rsid w:val="0079353D"/>
    <w:rPr>
      <w:rFonts w:ascii="Arial" w:hAnsi="Arial" w:cs="Arial"/>
      <w:color w:val="000000"/>
      <w:sz w:val="17"/>
      <w:szCs w:val="17"/>
    </w:rPr>
  </w:style>
  <w:style w:type="paragraph" w:customStyle="1" w:styleId="ptarticletocsection">
    <w:name w:val="ptarticletocsection"/>
    <w:basedOn w:val="ae"/>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
    <w:rsid w:val="0079353D"/>
    <w:rPr>
      <w:b/>
      <w:bCs/>
      <w:color w:val="auto"/>
      <w:sz w:val="24"/>
      <w:szCs w:val="24"/>
    </w:rPr>
  </w:style>
  <w:style w:type="character" w:customStyle="1" w:styleId="black9pt1">
    <w:name w:val="black9pt1"/>
    <w:basedOn w:val="af"/>
    <w:rsid w:val="0079353D"/>
    <w:rPr>
      <w:color w:val="000000"/>
      <w:sz w:val="18"/>
      <w:szCs w:val="18"/>
    </w:rPr>
  </w:style>
  <w:style w:type="character" w:customStyle="1" w:styleId="string-date">
    <w:name w:val="string-date"/>
    <w:basedOn w:val="af"/>
    <w:rsid w:val="0079353D"/>
  </w:style>
  <w:style w:type="character" w:customStyle="1" w:styleId="wbr1">
    <w:name w:val="wbr1"/>
    <w:basedOn w:val="af"/>
    <w:rsid w:val="0079353D"/>
    <w:rPr>
      <w:rFonts w:ascii="Lucida Sans Unicode" w:hAnsi="Lucida Sans Unicode" w:cs="Lucida Sans Unicode"/>
      <w:color w:val="FFFFFF"/>
      <w:spacing w:val="0"/>
      <w:sz w:val="2"/>
      <w:szCs w:val="2"/>
    </w:rPr>
  </w:style>
  <w:style w:type="character" w:customStyle="1" w:styleId="ref-vol1">
    <w:name w:val="ref-vol1"/>
    <w:basedOn w:val="af"/>
    <w:rsid w:val="0079353D"/>
    <w:rPr>
      <w:b/>
      <w:bCs/>
    </w:rPr>
  </w:style>
  <w:style w:type="character" w:customStyle="1" w:styleId="forenames">
    <w:name w:val="forenames"/>
    <w:basedOn w:val="af"/>
    <w:rsid w:val="0079353D"/>
  </w:style>
  <w:style w:type="character" w:customStyle="1" w:styleId="surname">
    <w:name w:val="surname"/>
    <w:basedOn w:val="af"/>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
    <w:rsid w:val="0079353D"/>
  </w:style>
  <w:style w:type="character" w:customStyle="1" w:styleId="h5-inline3">
    <w:name w:val="h5-inline3"/>
    <w:basedOn w:val="af"/>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
    <w:rsid w:val="0079353D"/>
  </w:style>
  <w:style w:type="character" w:customStyle="1" w:styleId="cit-auth">
    <w:name w:val="cit-auth"/>
    <w:basedOn w:val="af"/>
    <w:rsid w:val="0079353D"/>
  </w:style>
  <w:style w:type="character" w:customStyle="1" w:styleId="cit-name-surname">
    <w:name w:val="cit-name-surname"/>
    <w:basedOn w:val="af"/>
    <w:rsid w:val="0079353D"/>
  </w:style>
  <w:style w:type="character" w:customStyle="1" w:styleId="cit-name-given-names">
    <w:name w:val="cit-name-given-names"/>
    <w:basedOn w:val="af"/>
    <w:rsid w:val="0079353D"/>
  </w:style>
  <w:style w:type="character" w:customStyle="1" w:styleId="cit-etal">
    <w:name w:val="cit-etal"/>
    <w:basedOn w:val="af"/>
    <w:rsid w:val="0079353D"/>
  </w:style>
  <w:style w:type="character" w:customStyle="1" w:styleId="cit-authcit-collab">
    <w:name w:val="cit-auth cit-collab"/>
    <w:basedOn w:val="af"/>
    <w:rsid w:val="0079353D"/>
  </w:style>
  <w:style w:type="character" w:customStyle="1" w:styleId="cit-article-title">
    <w:name w:val="cit-article-title"/>
    <w:basedOn w:val="af"/>
    <w:rsid w:val="0079353D"/>
  </w:style>
  <w:style w:type="character" w:customStyle="1" w:styleId="cit-comment">
    <w:name w:val="cit-comment"/>
    <w:basedOn w:val="af"/>
    <w:rsid w:val="0079353D"/>
  </w:style>
  <w:style w:type="character" w:customStyle="1" w:styleId="ie6-abbr-wrap">
    <w:name w:val="ie6-abbr-wrap"/>
    <w:basedOn w:val="af"/>
    <w:rsid w:val="0079353D"/>
  </w:style>
  <w:style w:type="character" w:customStyle="1" w:styleId="cit-pub-date">
    <w:name w:val="cit-pub-date"/>
    <w:basedOn w:val="af"/>
    <w:rsid w:val="0079353D"/>
  </w:style>
  <w:style w:type="character" w:customStyle="1" w:styleId="cit-vol4">
    <w:name w:val="cit-vol4"/>
    <w:basedOn w:val="af"/>
    <w:rsid w:val="0079353D"/>
  </w:style>
  <w:style w:type="character" w:customStyle="1" w:styleId="cit-issue">
    <w:name w:val="cit-issue"/>
    <w:basedOn w:val="af"/>
    <w:rsid w:val="0079353D"/>
  </w:style>
  <w:style w:type="character" w:customStyle="1" w:styleId="cit-fpage">
    <w:name w:val="cit-fpage"/>
    <w:basedOn w:val="af"/>
    <w:rsid w:val="0079353D"/>
  </w:style>
  <w:style w:type="character" w:customStyle="1" w:styleId="cit-lpage">
    <w:name w:val="cit-lpage"/>
    <w:basedOn w:val="af"/>
    <w:rsid w:val="0079353D"/>
  </w:style>
  <w:style w:type="character" w:customStyle="1" w:styleId="cit-month">
    <w:name w:val="cit-month"/>
    <w:basedOn w:val="af"/>
    <w:rsid w:val="0079353D"/>
  </w:style>
  <w:style w:type="paragraph" w:customStyle="1" w:styleId="norm3">
    <w:name w:val="norm3"/>
    <w:basedOn w:val="ae"/>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
    <w:rsid w:val="0079353D"/>
  </w:style>
  <w:style w:type="paragraph" w:customStyle="1" w:styleId="citations">
    <w:name w:val="citation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
    <w:rsid w:val="0079353D"/>
    <w:rPr>
      <w:rFonts w:ascii="Arial" w:hAnsi="Arial" w:cs="Arial" w:hint="default"/>
      <w:color w:val="666666"/>
      <w:sz w:val="20"/>
      <w:szCs w:val="20"/>
    </w:rPr>
  </w:style>
  <w:style w:type="paragraph" w:customStyle="1" w:styleId="251">
    <w:name w:val="Заголовок 25"/>
    <w:basedOn w:val="ae"/>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
    <w:rsid w:val="0079353D"/>
  </w:style>
  <w:style w:type="paragraph" w:customStyle="1" w:styleId="rvps8">
    <w:name w:val="rvps8"/>
    <w:basedOn w:val="ae"/>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e"/>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e"/>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e"/>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e"/>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
    <w:rsid w:val="00B84764"/>
    <w:rPr>
      <w:rFonts w:ascii="Verdana" w:hAnsi="Verdana" w:hint="default"/>
      <w:b/>
      <w:bCs/>
      <w:color w:val="000000"/>
      <w:sz w:val="18"/>
      <w:szCs w:val="18"/>
    </w:rPr>
  </w:style>
  <w:style w:type="character" w:customStyle="1" w:styleId="ref-page">
    <w:name w:val="ref-page"/>
    <w:basedOn w:val="af"/>
    <w:rsid w:val="00B84764"/>
  </w:style>
  <w:style w:type="character" w:customStyle="1" w:styleId="ref-author">
    <w:name w:val="ref-author"/>
    <w:basedOn w:val="af"/>
    <w:rsid w:val="00B84764"/>
  </w:style>
  <w:style w:type="character" w:customStyle="1" w:styleId="ref-title1">
    <w:name w:val="ref-title1"/>
    <w:basedOn w:val="af"/>
    <w:rsid w:val="00B84764"/>
    <w:rPr>
      <w:b/>
      <w:bCs/>
    </w:rPr>
  </w:style>
  <w:style w:type="character" w:customStyle="1" w:styleId="ref-pubdate">
    <w:name w:val="ref-pubdate"/>
    <w:basedOn w:val="af"/>
    <w:rsid w:val="00B84764"/>
  </w:style>
  <w:style w:type="character" w:customStyle="1" w:styleId="maintextbldleft1">
    <w:name w:val="maintextbldleft1"/>
    <w:basedOn w:val="af"/>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
    <w:rsid w:val="00B84764"/>
    <w:rPr>
      <w:rFonts w:ascii="Arial" w:hAnsi="Arial" w:cs="Arial" w:hint="default"/>
      <w:strike w:val="0"/>
      <w:dstrike w:val="0"/>
      <w:color w:val="000000"/>
      <w:sz w:val="18"/>
      <w:szCs w:val="18"/>
      <w:u w:val="none"/>
      <w:effect w:val="none"/>
    </w:rPr>
  </w:style>
  <w:style w:type="character" w:customStyle="1" w:styleId="rvts14">
    <w:name w:val="rvts14"/>
    <w:basedOn w:val="af"/>
    <w:rsid w:val="00B84764"/>
    <w:rPr>
      <w:rFonts w:ascii="Times New Roman" w:hAnsi="Times New Roman" w:cs="Times New Roman" w:hint="default"/>
      <w:sz w:val="24"/>
      <w:szCs w:val="24"/>
    </w:rPr>
  </w:style>
  <w:style w:type="character" w:customStyle="1" w:styleId="rvts42">
    <w:name w:val="rvts42"/>
    <w:basedOn w:val="af"/>
    <w:rsid w:val="00B84764"/>
    <w:rPr>
      <w:rFonts w:ascii="Arial Unicode MS" w:eastAsia="Arial Unicode MS" w:hAnsi="Arial Unicode MS" w:cs="Arial Unicode MS" w:hint="eastAsia"/>
      <w:sz w:val="24"/>
      <w:szCs w:val="24"/>
    </w:rPr>
  </w:style>
  <w:style w:type="paragraph" w:customStyle="1" w:styleId="Norm">
    <w:name w:val="Norm"/>
    <w:basedOn w:val="ae"/>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e"/>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e"/>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e"/>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e"/>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
    <w:rsid w:val="00E65A17"/>
  </w:style>
  <w:style w:type="paragraph" w:customStyle="1" w:styleId="affffffffff9">
    <w:name w:val="Стиль Основной текст + полужирный"/>
    <w:basedOn w:val="af3"/>
    <w:link w:val="affffffffffa"/>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a">
    <w:name w:val="Стиль Основной текст + полужирный Знак"/>
    <w:basedOn w:val="af4"/>
    <w:link w:val="affffffffff9"/>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3"/>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4"/>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b">
    <w:name w:val="Основной"/>
    <w:basedOn w:val="ae"/>
    <w:link w:val="affffffffffc"/>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c">
    <w:name w:val="Основной Знак"/>
    <w:basedOn w:val="af"/>
    <w:link w:val="affffffffffb"/>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d">
    <w:name w:val="Список определений"/>
    <w:basedOn w:val="3c"/>
    <w:next w:val="ae"/>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2">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3"/>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4"/>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e"/>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e"/>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e"/>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
    <w:rsid w:val="00C80C6A"/>
    <w:rPr>
      <w:rFonts w:ascii="Times New Roman" w:hAnsi="Times New Roman" w:cs="Times New Roman"/>
      <w:b/>
      <w:bCs/>
      <w:sz w:val="18"/>
      <w:szCs w:val="18"/>
    </w:rPr>
  </w:style>
  <w:style w:type="character" w:customStyle="1" w:styleId="FontStyle12">
    <w:name w:val="Font Style12"/>
    <w:basedOn w:val="af"/>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e"/>
    <w:next w:val="ae"/>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
    <w:rsid w:val="006E009B"/>
  </w:style>
  <w:style w:type="character" w:customStyle="1" w:styleId="ja50-ce-sup">
    <w:name w:val="ja50-ce-sup"/>
    <w:basedOn w:val="af"/>
    <w:rsid w:val="006E009B"/>
  </w:style>
  <w:style w:type="character" w:customStyle="1" w:styleId="ja50-header">
    <w:name w:val="ja50-header"/>
    <w:basedOn w:val="af"/>
    <w:rsid w:val="006E009B"/>
  </w:style>
  <w:style w:type="character" w:customStyle="1" w:styleId="textbold">
    <w:name w:val="text_bold"/>
    <w:basedOn w:val="af"/>
    <w:rsid w:val="006E009B"/>
  </w:style>
  <w:style w:type="character" w:customStyle="1" w:styleId="qualifications">
    <w:name w:val="qualifications"/>
    <w:basedOn w:val="af"/>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e">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e"/>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
    <w:rsid w:val="00882881"/>
    <w:rPr>
      <w:color w:val="000000"/>
      <w:shd w:val="clear" w:color="auto" w:fill="FFFF66"/>
    </w:rPr>
  </w:style>
  <w:style w:type="character" w:customStyle="1" w:styleId="goohl0">
    <w:name w:val="goohl0"/>
    <w:basedOn w:val="1f"/>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
    <w:rsid w:val="00882881"/>
  </w:style>
  <w:style w:type="paragraph" w:customStyle="1" w:styleId="BodyTextIndent21">
    <w:name w:val="Body Text Indent 21"/>
    <w:basedOn w:val="ae"/>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e"/>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e"/>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e"/>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e"/>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
    <w:rsid w:val="00CB3F9C"/>
    <w:rPr>
      <w:rFonts w:ascii="Times New Roman" w:hAnsi="Times New Roman" w:cs="Times New Roman"/>
      <w:i/>
      <w:iCs/>
      <w:spacing w:val="-15"/>
      <w:sz w:val="24"/>
      <w:szCs w:val="24"/>
    </w:rPr>
  </w:style>
  <w:style w:type="character" w:customStyle="1" w:styleId="rvts19">
    <w:name w:val="rvts19"/>
    <w:basedOn w:val="af"/>
    <w:rsid w:val="00CB3F9C"/>
    <w:rPr>
      <w:rFonts w:ascii="Times New Roman" w:hAnsi="Times New Roman" w:cs="Times New Roman"/>
      <w:i/>
      <w:iCs/>
      <w:sz w:val="24"/>
      <w:szCs w:val="24"/>
    </w:rPr>
  </w:style>
  <w:style w:type="paragraph" w:customStyle="1" w:styleId="caaieiaie2">
    <w:name w:val="caaieiaie 2"/>
    <w:basedOn w:val="ae"/>
    <w:next w:val="ae"/>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e"/>
    <w:next w:val="ae"/>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
    <w:name w:val="Основной текст Знак Знак"/>
    <w:basedOn w:val="af"/>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
    <w:rsid w:val="00DF61A7"/>
    <w:rPr>
      <w:rFonts w:ascii="Tahoma" w:hAnsi="Tahoma" w:cs="Tahoma" w:hint="default"/>
      <w:b/>
      <w:bCs/>
      <w:color w:val="1B2E51"/>
      <w:sz w:val="17"/>
      <w:szCs w:val="17"/>
    </w:rPr>
  </w:style>
  <w:style w:type="character" w:customStyle="1" w:styleId="afffff6">
    <w:name w:val="Маркированный список Знак"/>
    <w:basedOn w:val="af"/>
    <w:link w:val="afffff5"/>
    <w:rsid w:val="00FE7893"/>
    <w:rPr>
      <w:rFonts w:ascii="Times New Roman" w:eastAsia="Times New Roman" w:hAnsi="Times New Roman" w:cs="Times New Roman"/>
      <w:sz w:val="28"/>
      <w:szCs w:val="28"/>
      <w:lang w:eastAsia="ru-RU"/>
    </w:rPr>
  </w:style>
  <w:style w:type="character" w:customStyle="1" w:styleId="nlmxref-aff">
    <w:name w:val="nlm_xref-aff"/>
    <w:basedOn w:val="af"/>
    <w:rsid w:val="00FE7893"/>
  </w:style>
  <w:style w:type="paragraph" w:customStyle="1" w:styleId="afffffffffff0">
    <w:name w:val="заг раздела"/>
    <w:basedOn w:val="ae"/>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1">
    <w:name w:val="текст дис Знак"/>
    <w:basedOn w:val="ae"/>
    <w:link w:val="afffffffffff2"/>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3">
    <w:name w:val="текст табл"/>
    <w:basedOn w:val="ae"/>
    <w:next w:val="afffffffffff1"/>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2">
    <w:name w:val="текст дис Знак Знак"/>
    <w:basedOn w:val="af"/>
    <w:link w:val="afffffffffff1"/>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4">
    <w:name w:val="текст дис"/>
    <w:basedOn w:val="ae"/>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5">
    <w:name w:val="заг подраздела Знак"/>
    <w:basedOn w:val="ae"/>
    <w:next w:val="afffffffffff1"/>
    <w:link w:val="afffffffffff6"/>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6">
    <w:name w:val="заг подраздела Знак Знак"/>
    <w:basedOn w:val="af"/>
    <w:link w:val="afffffffffff5"/>
    <w:rsid w:val="00890C7A"/>
    <w:rPr>
      <w:rFonts w:ascii="Times New Roman" w:eastAsia="Times New Roman" w:hAnsi="Times New Roman" w:cs="Times New Roman"/>
      <w:b/>
      <w:color w:val="000000"/>
      <w:sz w:val="28"/>
      <w:szCs w:val="28"/>
      <w:lang w:val="uk-UA" w:eastAsia="ru-RU"/>
    </w:rPr>
  </w:style>
  <w:style w:type="paragraph" w:customStyle="1" w:styleId="afffffffffff7">
    <w:name w:val="таблица"/>
    <w:basedOn w:val="afffffffffff1"/>
    <w:rsid w:val="00890C7A"/>
    <w:pPr>
      <w:jc w:val="right"/>
    </w:pPr>
  </w:style>
  <w:style w:type="paragraph" w:customStyle="1" w:styleId="afffffffffff8">
    <w:name w:val="подпись к рис Знак"/>
    <w:basedOn w:val="ae"/>
    <w:next w:val="afffffffffff1"/>
    <w:link w:val="afffffffffff9"/>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a">
    <w:name w:val="Стиль подпись к рис + полужирный Знак"/>
    <w:basedOn w:val="afffffffffff8"/>
    <w:link w:val="afffffffffffb"/>
    <w:rsid w:val="00890C7A"/>
    <w:pPr>
      <w:spacing w:after="120"/>
    </w:pPr>
    <w:rPr>
      <w:bCs/>
    </w:rPr>
  </w:style>
  <w:style w:type="character" w:customStyle="1" w:styleId="afffffffffff9">
    <w:name w:val="подпись к рис Знак Знак"/>
    <w:basedOn w:val="af"/>
    <w:link w:val="afffffffffff8"/>
    <w:rsid w:val="00890C7A"/>
    <w:rPr>
      <w:rFonts w:ascii="Times New Roman" w:eastAsia="Times New Roman" w:hAnsi="Times New Roman" w:cs="Times New Roman"/>
      <w:color w:val="000000"/>
      <w:sz w:val="28"/>
      <w:szCs w:val="28"/>
      <w:lang w:val="uk-UA" w:eastAsia="ru-RU"/>
    </w:rPr>
  </w:style>
  <w:style w:type="character" w:customStyle="1" w:styleId="afffffffffffb">
    <w:name w:val="Стиль подпись к рис + полужирный Знак Знак"/>
    <w:basedOn w:val="afffffffffff9"/>
    <w:link w:val="afffffffffffa"/>
    <w:rsid w:val="00890C7A"/>
    <w:rPr>
      <w:rFonts w:ascii="Times New Roman" w:eastAsia="Times New Roman" w:hAnsi="Times New Roman" w:cs="Times New Roman"/>
      <w:bCs/>
      <w:color w:val="000000"/>
      <w:sz w:val="28"/>
      <w:szCs w:val="28"/>
      <w:lang w:val="uk-UA" w:eastAsia="ru-RU"/>
    </w:rPr>
  </w:style>
  <w:style w:type="paragraph" w:customStyle="1" w:styleId="afffffffffffc">
    <w:name w:val="название табл"/>
    <w:basedOn w:val="afffffffffff1"/>
    <w:next w:val="afffffffffff3"/>
    <w:rsid w:val="00890C7A"/>
    <w:pPr>
      <w:ind w:firstLine="0"/>
      <w:jc w:val="center"/>
    </w:pPr>
    <w:rPr>
      <w:b/>
    </w:rPr>
  </w:style>
  <w:style w:type="paragraph" w:customStyle="1" w:styleId="afffffffffffd">
    <w:name w:val="М Абзац текста"/>
    <w:basedOn w:val="ae"/>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e">
    <w:name w:val="подпись к рис"/>
    <w:basedOn w:val="ae"/>
    <w:next w:val="afffffffffff4"/>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e"/>
    <w:next w:val="af3"/>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e"/>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e"/>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3"/>
    <w:rsid w:val="00F324BA"/>
    <w:rPr>
      <w:rFonts w:ascii="Times New Roman" w:eastAsia="Times New Roman" w:hAnsi="Times New Roman" w:cs="Times New Roman"/>
      <w:szCs w:val="28"/>
    </w:rPr>
  </w:style>
  <w:style w:type="paragraph" w:customStyle="1" w:styleId="affffffffffff">
    <w:name w:val="Підпис"/>
    <w:basedOn w:val="ae"/>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0">
    <w:name w:val="Центрированный текст"/>
    <w:basedOn w:val="ae"/>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1">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
    <w:rsid w:val="00E01228"/>
    <w:rPr>
      <w:rFonts w:ascii="Times New Roman" w:eastAsia="Times New Roman" w:hAnsi="Times New Roman" w:cs="Times New Roman"/>
      <w:sz w:val="28"/>
      <w:szCs w:val="24"/>
      <w:lang w:eastAsia="ru-RU"/>
    </w:rPr>
  </w:style>
  <w:style w:type="character" w:customStyle="1" w:styleId="5c">
    <w:name w:val="Знак5 Знак Знак"/>
    <w:basedOn w:val="af"/>
    <w:rsid w:val="00E01228"/>
    <w:rPr>
      <w:rFonts w:ascii="Times New Roman" w:eastAsia="Times New Roman" w:hAnsi="Times New Roman" w:cs="Times New Roman"/>
      <w:sz w:val="28"/>
      <w:szCs w:val="24"/>
      <w:lang w:eastAsia="ru-RU"/>
    </w:rPr>
  </w:style>
  <w:style w:type="character" w:customStyle="1" w:styleId="2ffa">
    <w:name w:val="Знак2 Знак Знак"/>
    <w:basedOn w:val="af"/>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e"/>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2">
    <w:name w:val="Термин"/>
    <w:basedOn w:val="ae"/>
    <w:next w:val="affffffffffd"/>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3">
    <w:name w:val="Гост"/>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4">
    <w:name w:val="Ãîñò"/>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5">
    <w:name w:val="ГОСТ"/>
    <w:basedOn w:val="ae"/>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e"/>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e"/>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e"/>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e"/>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e"/>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6">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7">
    <w:name w:val="заг_табл"/>
    <w:next w:val="ae"/>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e"/>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e"/>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e"/>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e"/>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e"/>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e"/>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e"/>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e"/>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
    <w:rsid w:val="00B675C5"/>
    <w:rPr>
      <w:rFonts w:ascii="Times New Roman" w:eastAsia="Times New Roman" w:hAnsi="Times New Roman"/>
      <w:b/>
      <w:bCs/>
      <w:sz w:val="28"/>
      <w:szCs w:val="24"/>
    </w:rPr>
  </w:style>
  <w:style w:type="paragraph" w:customStyle="1" w:styleId="affffffffffff8">
    <w:name w:val="дисер"/>
    <w:basedOn w:val="ae"/>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3">
    <w:name w:val="Г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4">
    <w:name w:val="Ã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
    <w:rsid w:val="001A2F71"/>
    <w:rPr>
      <w:sz w:val="16"/>
      <w:szCs w:val="16"/>
    </w:rPr>
  </w:style>
  <w:style w:type="character" w:customStyle="1" w:styleId="mw-headline">
    <w:name w:val="mw-headline"/>
    <w:basedOn w:val="af"/>
    <w:rsid w:val="001A2F71"/>
  </w:style>
  <w:style w:type="character" w:customStyle="1" w:styleId="editsection8">
    <w:name w:val="editsection8"/>
    <w:basedOn w:val="af"/>
    <w:rsid w:val="001A2F71"/>
    <w:rPr>
      <w:b w:val="0"/>
      <w:bCs w:val="0"/>
      <w:sz w:val="18"/>
      <w:szCs w:val="18"/>
    </w:rPr>
  </w:style>
  <w:style w:type="character" w:customStyle="1" w:styleId="editsection9">
    <w:name w:val="editsection9"/>
    <w:basedOn w:val="af"/>
    <w:rsid w:val="001A2F71"/>
    <w:rPr>
      <w:b w:val="0"/>
      <w:bCs w:val="0"/>
      <w:sz w:val="21"/>
      <w:szCs w:val="21"/>
    </w:rPr>
  </w:style>
  <w:style w:type="character" w:customStyle="1" w:styleId="editsection1">
    <w:name w:val="editsection1"/>
    <w:basedOn w:val="af"/>
    <w:rsid w:val="001A2F71"/>
  </w:style>
  <w:style w:type="character" w:styleId="HTML5">
    <w:name w:val="HTML Sample"/>
    <w:basedOn w:val="af"/>
    <w:unhideWhenUsed/>
    <w:rsid w:val="001A2F71"/>
    <w:rPr>
      <w:rFonts w:ascii="Courier New" w:eastAsia="Times New Roman" w:hAnsi="Courier New" w:cs="Courier New"/>
    </w:rPr>
  </w:style>
  <w:style w:type="paragraph" w:customStyle="1" w:styleId="ajus">
    <w:name w:val="ajus"/>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e"/>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e"/>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9">
    <w:name w:val="обычный Знак"/>
    <w:basedOn w:val="1ff1"/>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a">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
    <w:rsid w:val="003C70AE"/>
    <w:rPr>
      <w:rFonts w:ascii="Times New Roman" w:hAnsi="Times New Roman" w:cs="Times New Roman" w:hint="default"/>
      <w:sz w:val="24"/>
      <w:szCs w:val="24"/>
    </w:rPr>
  </w:style>
  <w:style w:type="paragraph" w:customStyle="1" w:styleId="rvps13">
    <w:name w:val="rvps13"/>
    <w:basedOn w:val="ae"/>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b">
    <w:name w:val="........ ....."/>
    <w:basedOn w:val="ae"/>
    <w:next w:val="ae"/>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
    <w:rsid w:val="003C70AE"/>
    <w:rPr>
      <w:rFonts w:ascii="Times New Roman" w:hAnsi="Times New Roman" w:cs="Times New Roman" w:hint="default"/>
      <w:color w:val="000000"/>
      <w:spacing w:val="-17"/>
      <w:sz w:val="24"/>
      <w:szCs w:val="24"/>
    </w:rPr>
  </w:style>
  <w:style w:type="character" w:customStyle="1" w:styleId="rvts29">
    <w:name w:val="rvts29"/>
    <w:basedOn w:val="af"/>
    <w:rsid w:val="003C70AE"/>
    <w:rPr>
      <w:rFonts w:ascii="Times New Roman" w:hAnsi="Times New Roman" w:cs="Times New Roman" w:hint="default"/>
      <w:sz w:val="24"/>
      <w:szCs w:val="24"/>
    </w:rPr>
  </w:style>
  <w:style w:type="paragraph" w:customStyle="1" w:styleId="rvps3">
    <w:name w:val="rvps3"/>
    <w:basedOn w:val="ae"/>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e"/>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e"/>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e"/>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e"/>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e"/>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
    <w:rsid w:val="000E1D41"/>
    <w:rPr>
      <w:rFonts w:ascii="Times New Roman" w:hAnsi="Times New Roman" w:cs="Times New Roman"/>
      <w:i/>
      <w:iCs/>
      <w:color w:val="000000"/>
      <w:sz w:val="24"/>
      <w:szCs w:val="24"/>
    </w:rPr>
  </w:style>
  <w:style w:type="paragraph" w:customStyle="1" w:styleId="3f9">
    <w:name w:val="Абзац списка3"/>
    <w:basedOn w:val="ae"/>
    <w:rsid w:val="000E1D41"/>
    <w:pPr>
      <w:spacing w:after="200" w:line="276" w:lineRule="auto"/>
      <w:ind w:left="720"/>
      <w:contextualSpacing/>
    </w:pPr>
    <w:rPr>
      <w:rFonts w:ascii="Calibri" w:eastAsia="Times New Roman" w:hAnsi="Calibri" w:cs="Times New Roman"/>
    </w:rPr>
  </w:style>
  <w:style w:type="paragraph" w:customStyle="1" w:styleId="1fff5">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e"/>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e"/>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e"/>
    <w:rsid w:val="00B4703B"/>
    <w:pPr>
      <w:spacing w:after="0" w:line="240" w:lineRule="auto"/>
    </w:pPr>
    <w:rPr>
      <w:rFonts w:ascii="Arial" w:eastAsia="Times New Roman" w:hAnsi="Arial" w:cs="Arial"/>
      <w:sz w:val="24"/>
      <w:szCs w:val="24"/>
      <w:lang w:eastAsia="ru-RU"/>
    </w:rPr>
  </w:style>
  <w:style w:type="paragraph" w:customStyle="1" w:styleId="f110">
    <w:name w:val="f1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e"/>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e"/>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e"/>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e"/>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e"/>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e"/>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e"/>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e"/>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e"/>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e"/>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e"/>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e"/>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e"/>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e"/>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e"/>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e"/>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e"/>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
    <w:rsid w:val="00B4703B"/>
    <w:rPr>
      <w:rFonts w:ascii="Times New Roman" w:hAnsi="Times New Roman" w:cs="Times New Roman" w:hint="default"/>
      <w:b w:val="0"/>
      <w:bCs w:val="0"/>
      <w:i/>
      <w:iCs/>
    </w:rPr>
  </w:style>
  <w:style w:type="character" w:customStyle="1" w:styleId="f2101">
    <w:name w:val="f2101"/>
    <w:basedOn w:val="af"/>
    <w:rsid w:val="00B4703B"/>
    <w:rPr>
      <w:rFonts w:ascii="Arial" w:hAnsi="Arial" w:cs="Arial" w:hint="default"/>
      <w:b w:val="0"/>
      <w:bCs w:val="0"/>
      <w:i/>
      <w:iCs/>
    </w:rPr>
  </w:style>
  <w:style w:type="character" w:customStyle="1" w:styleId="f0001">
    <w:name w:val="f0001"/>
    <w:basedOn w:val="af"/>
    <w:rsid w:val="00B4703B"/>
    <w:rPr>
      <w:rFonts w:ascii="Arial" w:hAnsi="Arial" w:cs="Arial" w:hint="default"/>
      <w:b w:val="0"/>
      <w:bCs w:val="0"/>
      <w:i w:val="0"/>
      <w:iCs w:val="0"/>
    </w:rPr>
  </w:style>
  <w:style w:type="character" w:customStyle="1" w:styleId="f3001">
    <w:name w:val="f3001"/>
    <w:basedOn w:val="af"/>
    <w:rsid w:val="00B4703B"/>
    <w:rPr>
      <w:rFonts w:ascii="Times New Roman" w:hAnsi="Times New Roman" w:cs="Times New Roman" w:hint="default"/>
      <w:b w:val="0"/>
      <w:bCs w:val="0"/>
      <w:i w:val="0"/>
      <w:iCs w:val="0"/>
    </w:rPr>
  </w:style>
  <w:style w:type="character" w:customStyle="1" w:styleId="f5011">
    <w:name w:val="f5011"/>
    <w:basedOn w:val="af"/>
    <w:rsid w:val="00B4703B"/>
    <w:rPr>
      <w:rFonts w:ascii="Arial" w:hAnsi="Arial" w:cs="Arial" w:hint="default"/>
      <w:b/>
      <w:bCs/>
      <w:i w:val="0"/>
      <w:iCs w:val="0"/>
    </w:rPr>
  </w:style>
  <w:style w:type="paragraph" w:customStyle="1" w:styleId="head-orange">
    <w:name w:val="head-orange"/>
    <w:basedOn w:val="ae"/>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e"/>
    <w:rsid w:val="00B4703B"/>
    <w:pPr>
      <w:spacing w:after="0" w:line="240" w:lineRule="auto"/>
    </w:pPr>
    <w:rPr>
      <w:rFonts w:ascii="Arial" w:eastAsia="Times New Roman" w:hAnsi="Arial" w:cs="Arial"/>
      <w:sz w:val="24"/>
      <w:szCs w:val="24"/>
      <w:lang w:eastAsia="ru-RU"/>
    </w:rPr>
  </w:style>
  <w:style w:type="character" w:customStyle="1" w:styleId="f1001">
    <w:name w:val="f1001"/>
    <w:basedOn w:val="af"/>
    <w:rsid w:val="00B4703B"/>
    <w:rPr>
      <w:rFonts w:ascii="Arial" w:hAnsi="Arial" w:cs="Arial" w:hint="default"/>
      <w:b w:val="0"/>
      <w:bCs w:val="0"/>
      <w:i w:val="0"/>
      <w:iCs w:val="0"/>
    </w:rPr>
  </w:style>
  <w:style w:type="paragraph" w:customStyle="1" w:styleId="f200">
    <w:name w:val="f200"/>
    <w:basedOn w:val="ae"/>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
    <w:rsid w:val="00B4703B"/>
    <w:rPr>
      <w:rFonts w:ascii="Arial" w:hAnsi="Arial" w:cs="Arial" w:hint="default"/>
      <w:b/>
      <w:bCs/>
      <w:i w:val="0"/>
      <w:iCs w:val="0"/>
    </w:rPr>
  </w:style>
  <w:style w:type="character" w:customStyle="1" w:styleId="f2001">
    <w:name w:val="f2001"/>
    <w:basedOn w:val="af"/>
    <w:rsid w:val="00B4703B"/>
    <w:rPr>
      <w:rFonts w:ascii="Times New Roman" w:hAnsi="Times New Roman" w:cs="Times New Roman" w:hint="default"/>
      <w:b w:val="0"/>
      <w:bCs w:val="0"/>
      <w:i w:val="0"/>
      <w:iCs w:val="0"/>
    </w:rPr>
  </w:style>
  <w:style w:type="paragraph" w:customStyle="1" w:styleId="f201">
    <w:name w:val="f201"/>
    <w:basedOn w:val="ae"/>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
    <w:rsid w:val="00B4703B"/>
    <w:rPr>
      <w:rFonts w:ascii="Times New Roman" w:hAnsi="Times New Roman" w:cs="Times New Roman" w:hint="default"/>
      <w:b/>
      <w:bCs/>
      <w:i w:val="0"/>
      <w:iCs w:val="0"/>
    </w:rPr>
  </w:style>
  <w:style w:type="character" w:customStyle="1" w:styleId="f2011">
    <w:name w:val="f2011"/>
    <w:basedOn w:val="af"/>
    <w:rsid w:val="00B4703B"/>
    <w:rPr>
      <w:rFonts w:ascii="Arial" w:hAnsi="Arial" w:cs="Arial" w:hint="default"/>
      <w:b/>
      <w:bCs/>
      <w:i w:val="0"/>
      <w:iCs w:val="0"/>
    </w:rPr>
  </w:style>
  <w:style w:type="character" w:customStyle="1" w:styleId="f1011">
    <w:name w:val="f1011"/>
    <w:basedOn w:val="af"/>
    <w:rsid w:val="00B4703B"/>
    <w:rPr>
      <w:rFonts w:ascii="Arial" w:hAnsi="Arial" w:cs="Arial" w:hint="default"/>
      <w:b/>
      <w:bCs/>
      <w:i w:val="0"/>
      <w:iCs w:val="0"/>
    </w:rPr>
  </w:style>
  <w:style w:type="paragraph" w:customStyle="1" w:styleId="f301">
    <w:name w:val="f3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e"/>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e"/>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e"/>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
    <w:rsid w:val="00B4703B"/>
    <w:rPr>
      <w:rFonts w:ascii="Arial" w:hAnsi="Arial" w:cs="Arial" w:hint="default"/>
      <w:b w:val="0"/>
      <w:bCs w:val="0"/>
      <w:i/>
      <w:iCs/>
    </w:rPr>
  </w:style>
  <w:style w:type="character" w:customStyle="1" w:styleId="f4011">
    <w:name w:val="f4011"/>
    <w:basedOn w:val="af"/>
    <w:rsid w:val="00B4703B"/>
    <w:rPr>
      <w:rFonts w:ascii="Arial" w:hAnsi="Arial" w:cs="Arial" w:hint="default"/>
      <w:b/>
      <w:bCs/>
      <w:i w:val="0"/>
      <w:iCs w:val="0"/>
    </w:rPr>
  </w:style>
  <w:style w:type="character" w:customStyle="1" w:styleId="f6111">
    <w:name w:val="f6111"/>
    <w:basedOn w:val="af"/>
    <w:rsid w:val="00B4703B"/>
    <w:rPr>
      <w:rFonts w:ascii="Times New Roman" w:hAnsi="Times New Roman" w:cs="Times New Roman" w:hint="default"/>
      <w:b/>
      <w:bCs/>
      <w:i/>
      <w:iCs/>
    </w:rPr>
  </w:style>
  <w:style w:type="character" w:customStyle="1" w:styleId="f7111">
    <w:name w:val="f7111"/>
    <w:basedOn w:val="af"/>
    <w:rsid w:val="00B4703B"/>
    <w:rPr>
      <w:rFonts w:ascii="Arial" w:hAnsi="Arial" w:cs="Arial" w:hint="default"/>
      <w:b/>
      <w:bCs/>
      <w:i/>
      <w:iCs/>
    </w:rPr>
  </w:style>
  <w:style w:type="character" w:customStyle="1" w:styleId="referencelink">
    <w:name w:val="referencelink"/>
    <w:basedOn w:val="af"/>
    <w:rsid w:val="004F56B7"/>
  </w:style>
  <w:style w:type="paragraph" w:customStyle="1" w:styleId="affffffffffffc">
    <w:name w:val="Стиль дис.авт."/>
    <w:basedOn w:val="ae"/>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
    <w:rsid w:val="00F913D1"/>
    <w:rPr>
      <w:sz w:val="28"/>
      <w:szCs w:val="28"/>
    </w:rPr>
  </w:style>
  <w:style w:type="paragraph" w:customStyle="1" w:styleId="affffffffffffd">
    <w:name w:val="Мой текст Знак Знак"/>
    <w:basedOn w:val="ae"/>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e"/>
    <w:next w:val="ae"/>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
    <w:rsid w:val="006747D5"/>
    <w:rPr>
      <w:rFonts w:ascii="Courier New" w:hAnsi="Courier New"/>
      <w:sz w:val="20"/>
    </w:rPr>
  </w:style>
  <w:style w:type="character" w:customStyle="1" w:styleId="names">
    <w:name w:val="names"/>
    <w:basedOn w:val="af"/>
    <w:rsid w:val="006747D5"/>
  </w:style>
  <w:style w:type="paragraph" w:customStyle="1" w:styleId="affffffffffffe">
    <w:name w:val="Нормальний текст"/>
    <w:basedOn w:val="ae"/>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
    <w:rsid w:val="00B31775"/>
  </w:style>
  <w:style w:type="character" w:customStyle="1" w:styleId="booktitle1">
    <w:name w:val="book_title1"/>
    <w:basedOn w:val="af"/>
    <w:rsid w:val="00B31775"/>
    <w:rPr>
      <w:b/>
      <w:bCs/>
      <w:i/>
      <w:iCs/>
      <w:sz w:val="22"/>
      <w:szCs w:val="22"/>
    </w:rPr>
  </w:style>
  <w:style w:type="paragraph" w:customStyle="1" w:styleId="ques">
    <w:name w:val="#ques"/>
    <w:basedOn w:val="ae"/>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6">
    <w:name w:val="Нет списка1"/>
    <w:next w:val="af1"/>
    <w:semiHidden/>
    <w:rsid w:val="0079544F"/>
  </w:style>
  <w:style w:type="character" w:customStyle="1" w:styleId="h11">
    <w:name w:val="h11"/>
    <w:basedOn w:val="af"/>
    <w:rsid w:val="0079544F"/>
    <w:rPr>
      <w:rFonts w:ascii="Arial" w:hAnsi="Arial" w:cs="Arial" w:hint="default"/>
      <w:b/>
      <w:bCs/>
      <w:strike w:val="0"/>
      <w:dstrike w:val="0"/>
      <w:color w:val="384869"/>
      <w:sz w:val="21"/>
      <w:szCs w:val="21"/>
      <w:u w:val="none"/>
      <w:effect w:val="none"/>
    </w:rPr>
  </w:style>
  <w:style w:type="paragraph" w:styleId="afffffffffffff">
    <w:name w:val="index heading"/>
    <w:basedOn w:val="ae"/>
    <w:next w:val="1fff0"/>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
    <w:rsid w:val="0079544F"/>
    <w:rPr>
      <w:sz w:val="20"/>
      <w:szCs w:val="20"/>
    </w:rPr>
  </w:style>
  <w:style w:type="character" w:customStyle="1" w:styleId="fm-role1">
    <w:name w:val="fm-role1"/>
    <w:basedOn w:val="af"/>
    <w:rsid w:val="0079544F"/>
    <w:rPr>
      <w:i/>
      <w:iCs/>
    </w:rPr>
  </w:style>
  <w:style w:type="paragraph" w:customStyle="1" w:styleId="Style6">
    <w:name w:val="Style6"/>
    <w:basedOn w:val="ae"/>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e"/>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e"/>
    <w:next w:val="ae"/>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e"/>
    <w:next w:val="ae"/>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e"/>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e"/>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e"/>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e"/>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e"/>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e"/>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
    <w:rsid w:val="006F380D"/>
    <w:rPr>
      <w:rFonts w:ascii="Arial" w:hAnsi="Arial"/>
      <w:i/>
      <w:spacing w:val="0"/>
      <w:sz w:val="20"/>
      <w:u w:val="single"/>
    </w:rPr>
  </w:style>
  <w:style w:type="paragraph" w:customStyle="1" w:styleId="afffffffffffff0">
    <w:name w:val="Мышца"/>
    <w:basedOn w:val="ae"/>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e"/>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e"/>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
    <w:rsid w:val="00FB0B4A"/>
    <w:rPr>
      <w:rFonts w:ascii="Times New Roman" w:hAnsi="Times New Roman" w:cs="Times New Roman"/>
      <w:i/>
      <w:iCs/>
    </w:rPr>
  </w:style>
  <w:style w:type="character" w:customStyle="1" w:styleId="productrating">
    <w:name w:val="product_rating"/>
    <w:basedOn w:val="af"/>
    <w:rsid w:val="0076613F"/>
  </w:style>
  <w:style w:type="paragraph" w:styleId="z-">
    <w:name w:val="HTML Top of Form"/>
    <w:basedOn w:val="ae"/>
    <w:next w:val="ae"/>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
    <w:link w:val="z-"/>
    <w:rsid w:val="0076613F"/>
    <w:rPr>
      <w:rFonts w:ascii="Arial" w:eastAsia="Times New Roman" w:hAnsi="Arial" w:cs="Arial"/>
      <w:vanish/>
      <w:sz w:val="16"/>
      <w:szCs w:val="16"/>
      <w:lang w:eastAsia="ru-RU"/>
    </w:rPr>
  </w:style>
  <w:style w:type="paragraph" w:styleId="z-1">
    <w:name w:val="HTML Bottom of Form"/>
    <w:basedOn w:val="ae"/>
    <w:next w:val="ae"/>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
    <w:link w:val="z-1"/>
    <w:rsid w:val="0076613F"/>
    <w:rPr>
      <w:rFonts w:ascii="Arial" w:eastAsia="Times New Roman" w:hAnsi="Arial" w:cs="Arial"/>
      <w:vanish/>
      <w:sz w:val="16"/>
      <w:szCs w:val="16"/>
      <w:lang w:eastAsia="ru-RU"/>
    </w:rPr>
  </w:style>
  <w:style w:type="character" w:customStyle="1" w:styleId="1fff7">
    <w:name w:val="Верхний колонтитул Знак1"/>
    <w:basedOn w:val="af"/>
    <w:semiHidden/>
    <w:rsid w:val="00080F11"/>
    <w:rPr>
      <w:rFonts w:ascii="Times New Roman" w:eastAsia="Times New Roman" w:hAnsi="Times New Roman"/>
    </w:rPr>
  </w:style>
  <w:style w:type="character" w:customStyle="1" w:styleId="1fff8">
    <w:name w:val="Нижний колонтитул Знак1"/>
    <w:basedOn w:val="af"/>
    <w:semiHidden/>
    <w:rsid w:val="00080F11"/>
    <w:rPr>
      <w:rFonts w:ascii="Times New Roman" w:eastAsia="Times New Roman" w:hAnsi="Times New Roman"/>
    </w:rPr>
  </w:style>
  <w:style w:type="character" w:customStyle="1" w:styleId="1fff9">
    <w:name w:val="Основной текст с отступом Знак1"/>
    <w:basedOn w:val="af"/>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e"/>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
    <w:rsid w:val="004C0FBC"/>
    <w:rPr>
      <w:sz w:val="17"/>
      <w:szCs w:val="17"/>
    </w:rPr>
  </w:style>
  <w:style w:type="character" w:customStyle="1" w:styleId="em3">
    <w:name w:val="em3"/>
    <w:basedOn w:val="af"/>
    <w:rsid w:val="004C0FBC"/>
    <w:rPr>
      <w:b/>
      <w:bCs/>
      <w:color w:val="000080"/>
    </w:rPr>
  </w:style>
  <w:style w:type="paragraph" w:styleId="afffffffffffff1">
    <w:name w:val="toa heading"/>
    <w:basedOn w:val="ae"/>
    <w:next w:val="ae"/>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e"/>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e"/>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
    <w:rsid w:val="004C0FBC"/>
    <w:rPr>
      <w:color w:val="000080"/>
      <w:sz w:val="18"/>
      <w:szCs w:val="18"/>
    </w:rPr>
  </w:style>
  <w:style w:type="paragraph" w:customStyle="1" w:styleId="litz">
    <w:name w:val="litz"/>
    <w:basedOn w:val="ae"/>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e"/>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e"/>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
    <w:rsid w:val="004C0FBC"/>
    <w:rPr>
      <w:color w:val="FF0000"/>
    </w:rPr>
  </w:style>
  <w:style w:type="character" w:customStyle="1" w:styleId="subnavlink1">
    <w:name w:val="subnavlink1"/>
    <w:basedOn w:val="af"/>
    <w:rsid w:val="004C0FBC"/>
    <w:rPr>
      <w:rFonts w:ascii="Tahoma" w:hAnsi="Tahoma" w:cs="Tahoma" w:hint="default"/>
      <w:color w:val="663300"/>
      <w:sz w:val="18"/>
      <w:szCs w:val="18"/>
    </w:rPr>
  </w:style>
  <w:style w:type="paragraph" w:customStyle="1" w:styleId="contentsarticletitle">
    <w:name w:val="contents_article_title"/>
    <w:basedOn w:val="ae"/>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
    <w:rsid w:val="004C0FBC"/>
    <w:rPr>
      <w:b w:val="0"/>
      <w:bCs w:val="0"/>
      <w:sz w:val="18"/>
      <w:szCs w:val="18"/>
    </w:rPr>
  </w:style>
  <w:style w:type="character" w:customStyle="1" w:styleId="19">
    <w:name w:val="Цитата Знак1"/>
    <w:basedOn w:val="af"/>
    <w:link w:val="aff7"/>
    <w:rsid w:val="00851605"/>
    <w:rPr>
      <w:rFonts w:ascii="Times New Roman" w:eastAsia="Times New Roman" w:hAnsi="Times New Roman" w:cs="Times New Roman"/>
      <w:sz w:val="28"/>
      <w:szCs w:val="20"/>
      <w:lang w:val="uk-UA" w:eastAsia="ru-RU"/>
    </w:rPr>
  </w:style>
  <w:style w:type="paragraph" w:customStyle="1" w:styleId="08Body">
    <w:name w:val="08_Body"/>
    <w:basedOn w:val="ae"/>
    <w:next w:val="ae"/>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e"/>
    <w:next w:val="ae"/>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2">
    <w:name w:val="Цитата Знак"/>
    <w:basedOn w:val="af"/>
    <w:rsid w:val="00851605"/>
    <w:rPr>
      <w:sz w:val="28"/>
      <w:lang w:val="uk-UA" w:eastAsia="ru-RU" w:bidi="ar-SA"/>
    </w:rPr>
  </w:style>
  <w:style w:type="character" w:customStyle="1" w:styleId="ped">
    <w:name w:val="ped"/>
    <w:basedOn w:val="af"/>
    <w:rsid w:val="00851605"/>
  </w:style>
  <w:style w:type="character" w:customStyle="1" w:styleId="wbr">
    <w:name w:val="wbr"/>
    <w:basedOn w:val="af"/>
    <w:rsid w:val="00851605"/>
  </w:style>
  <w:style w:type="character" w:customStyle="1" w:styleId="nlmarticle-title">
    <w:name w:val="nlm_article-title"/>
    <w:basedOn w:val="af"/>
    <w:rsid w:val="00851605"/>
  </w:style>
  <w:style w:type="character" w:customStyle="1" w:styleId="citationsource-journal">
    <w:name w:val="citation_source-journal"/>
    <w:basedOn w:val="af"/>
    <w:rsid w:val="00851605"/>
  </w:style>
  <w:style w:type="character" w:customStyle="1" w:styleId="nlmfpage">
    <w:name w:val="nlm_fpage"/>
    <w:basedOn w:val="af"/>
    <w:rsid w:val="00851605"/>
  </w:style>
  <w:style w:type="character" w:customStyle="1" w:styleId="nlmlpage">
    <w:name w:val="nlm_lpage"/>
    <w:basedOn w:val="af"/>
    <w:rsid w:val="00851605"/>
  </w:style>
  <w:style w:type="character" w:customStyle="1" w:styleId="nlmyear">
    <w:name w:val="nlm_year"/>
    <w:basedOn w:val="af"/>
    <w:rsid w:val="00851605"/>
  </w:style>
  <w:style w:type="character" w:customStyle="1" w:styleId="spi">
    <w:name w:val="spi"/>
    <w:basedOn w:val="af"/>
    <w:rsid w:val="00851605"/>
  </w:style>
  <w:style w:type="character" w:customStyle="1" w:styleId="searchterm0">
    <w:name w:val="searchterm0"/>
    <w:basedOn w:val="af"/>
    <w:rsid w:val="00851605"/>
  </w:style>
  <w:style w:type="paragraph" w:customStyle="1" w:styleId="Style11">
    <w:name w:val="Style 1"/>
    <w:basedOn w:val="ae"/>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e"/>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e"/>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3">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4">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5">
    <w:name w:val="Знак Знак Знак Знак Знак Знак Знак Знак"/>
    <w:basedOn w:val="ae"/>
    <w:rsid w:val="006C6BF0"/>
    <w:pPr>
      <w:spacing w:after="0" w:line="240" w:lineRule="auto"/>
    </w:pPr>
    <w:rPr>
      <w:rFonts w:ascii="Verdana" w:eastAsia="Times New Roman" w:hAnsi="Verdana" w:cs="Verdana"/>
      <w:sz w:val="20"/>
      <w:szCs w:val="20"/>
      <w:lang w:val="en-US"/>
    </w:rPr>
  </w:style>
  <w:style w:type="paragraph" w:customStyle="1" w:styleId="afffffffffffff6">
    <w:name w:val="Знак Знак Знак Знак Знак Знак"/>
    <w:basedOn w:val="ae"/>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
    <w:rsid w:val="006E5C4E"/>
  </w:style>
  <w:style w:type="paragraph" w:customStyle="1" w:styleId="04">
    <w:name w:val="04"/>
    <w:basedOn w:val="ae"/>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7">
    <w:name w:val="дисерт"/>
    <w:basedOn w:val="ae"/>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e"/>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e"/>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e"/>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
    <w:rsid w:val="008305DD"/>
  </w:style>
  <w:style w:type="paragraph" w:customStyle="1" w:styleId="afffffffffffff8">
    <w:name w:val="текст примечания"/>
    <w:basedOn w:val="1c"/>
    <w:rsid w:val="00B11673"/>
    <w:pPr>
      <w:widowControl/>
      <w:spacing w:line="240" w:lineRule="auto"/>
      <w:ind w:firstLine="0"/>
      <w:jc w:val="left"/>
    </w:pPr>
    <w:rPr>
      <w:rFonts w:ascii="Times New Roman" w:hAnsi="Times New Roman"/>
      <w:snapToGrid/>
    </w:rPr>
  </w:style>
  <w:style w:type="paragraph" w:customStyle="1" w:styleId="afffffffffffff9">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a">
    <w:name w:val="Диссерт_ текст Знак"/>
    <w:basedOn w:val="ae"/>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
    <w:rsid w:val="00DA7FC4"/>
  </w:style>
  <w:style w:type="character" w:customStyle="1" w:styleId="fundquote">
    <w:name w:val="fundquote"/>
    <w:basedOn w:val="af"/>
    <w:rsid w:val="00332A3A"/>
  </w:style>
  <w:style w:type="character" w:customStyle="1" w:styleId="sitenoticetoggle">
    <w:name w:val="sitenoticetoggle"/>
    <w:basedOn w:val="af"/>
    <w:rsid w:val="00332A3A"/>
  </w:style>
  <w:style w:type="character" w:customStyle="1" w:styleId="fileinfo">
    <w:name w:val="fileinfo"/>
    <w:basedOn w:val="af"/>
    <w:rsid w:val="00332A3A"/>
  </w:style>
  <w:style w:type="character" w:customStyle="1" w:styleId="editsection">
    <w:name w:val="editsection"/>
    <w:basedOn w:val="af"/>
    <w:rsid w:val="00332A3A"/>
  </w:style>
  <w:style w:type="character" w:customStyle="1" w:styleId="divider">
    <w:name w:val="divider"/>
    <w:basedOn w:val="af"/>
    <w:rsid w:val="00332A3A"/>
  </w:style>
  <w:style w:type="character" w:customStyle="1" w:styleId="i1">
    <w:name w:val="i1"/>
    <w:basedOn w:val="af"/>
    <w:rsid w:val="00332A3A"/>
    <w:rPr>
      <w:i/>
      <w:iCs/>
    </w:rPr>
  </w:style>
  <w:style w:type="paragraph" w:customStyle="1" w:styleId="contentboxopenaccesstitle">
    <w:name w:val="content_box_openaccess_title"/>
    <w:basedOn w:val="ae"/>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e"/>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e"/>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
    <w:rsid w:val="00332A3A"/>
    <w:rPr>
      <w:color w:val="000066"/>
      <w:u w:val="single"/>
    </w:rPr>
  </w:style>
  <w:style w:type="paragraph" w:customStyle="1" w:styleId="fm-author">
    <w:name w:val="fm-author"/>
    <w:basedOn w:val="ae"/>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
    <w:rsid w:val="00332A3A"/>
  </w:style>
  <w:style w:type="character" w:customStyle="1" w:styleId="small1">
    <w:name w:val="small1"/>
    <w:basedOn w:val="af"/>
    <w:rsid w:val="00332A3A"/>
    <w:rPr>
      <w:rFonts w:ascii="Verdana" w:hAnsi="Verdana" w:cs="Verdana"/>
      <w:color w:val="000000"/>
      <w:sz w:val="15"/>
      <w:szCs w:val="15"/>
    </w:rPr>
  </w:style>
  <w:style w:type="character" w:customStyle="1" w:styleId="h1black1">
    <w:name w:val="h1black1"/>
    <w:basedOn w:val="af"/>
    <w:rsid w:val="00332A3A"/>
    <w:rPr>
      <w:rFonts w:ascii="Verdana" w:hAnsi="Verdana" w:cs="Verdana"/>
      <w:b/>
      <w:bCs/>
      <w:color w:val="000000"/>
      <w:sz w:val="27"/>
      <w:szCs w:val="27"/>
      <w:u w:val="none"/>
      <w:effect w:val="none"/>
    </w:rPr>
  </w:style>
  <w:style w:type="character" w:customStyle="1" w:styleId="bodyblack1">
    <w:name w:val="bodyblack1"/>
    <w:basedOn w:val="af"/>
    <w:rsid w:val="00332A3A"/>
    <w:rPr>
      <w:rFonts w:ascii="Verdana" w:hAnsi="Verdana" w:cs="Verdana"/>
      <w:color w:val="000000"/>
      <w:sz w:val="20"/>
      <w:szCs w:val="20"/>
    </w:rPr>
  </w:style>
  <w:style w:type="paragraph" w:customStyle="1" w:styleId="bibliomixed">
    <w:name w:val="bibliomixed"/>
    <w:basedOn w:val="ae"/>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e"/>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e"/>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e"/>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
    <w:rsid w:val="00332A3A"/>
    <w:rPr>
      <w:rFonts w:ascii="Verdana" w:hAnsi="Verdana" w:cs="Verdana"/>
      <w:color w:val="000000"/>
      <w:sz w:val="30"/>
      <w:szCs w:val="30"/>
    </w:rPr>
  </w:style>
  <w:style w:type="character" w:customStyle="1" w:styleId="xauthor1">
    <w:name w:val="xauthor1"/>
    <w:basedOn w:val="af"/>
    <w:rsid w:val="00332A3A"/>
    <w:rPr>
      <w:rFonts w:ascii="Verdana" w:hAnsi="Verdana" w:cs="Verdana"/>
      <w:b/>
      <w:bCs/>
      <w:sz w:val="18"/>
      <w:szCs w:val="18"/>
    </w:rPr>
  </w:style>
  <w:style w:type="character" w:customStyle="1" w:styleId="softsubbhead1">
    <w:name w:val="softsubbhead1"/>
    <w:basedOn w:val="af"/>
    <w:rsid w:val="00332A3A"/>
    <w:rPr>
      <w:rFonts w:ascii="Verdana" w:hAnsi="Verdana" w:cs="Verdana"/>
      <w:sz w:val="23"/>
      <w:szCs w:val="23"/>
    </w:rPr>
  </w:style>
  <w:style w:type="character" w:customStyle="1" w:styleId="subhead1">
    <w:name w:val="subhead1"/>
    <w:basedOn w:val="af"/>
    <w:rsid w:val="00332A3A"/>
    <w:rPr>
      <w:rFonts w:ascii="Verdana" w:hAnsi="Verdana" w:cs="Verdana"/>
      <w:b/>
      <w:bCs/>
      <w:sz w:val="24"/>
      <w:szCs w:val="24"/>
    </w:rPr>
  </w:style>
  <w:style w:type="paragraph" w:customStyle="1" w:styleId="xfull">
    <w:name w:val="xfull"/>
    <w:basedOn w:val="ae"/>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
    <w:rsid w:val="00332A3A"/>
    <w:rPr>
      <w:rFonts w:ascii="Verdana" w:hAnsi="Verdana" w:cs="Verdana"/>
      <w:b/>
      <w:bCs/>
      <w:sz w:val="23"/>
      <w:szCs w:val="23"/>
    </w:rPr>
  </w:style>
  <w:style w:type="character" w:customStyle="1" w:styleId="entity1">
    <w:name w:val="entity1"/>
    <w:basedOn w:val="af"/>
    <w:rsid w:val="00332A3A"/>
    <w:rPr>
      <w:rFonts w:ascii="Verdana" w:hAnsi="Verdana" w:cs="Verdana"/>
      <w:sz w:val="20"/>
      <w:szCs w:val="20"/>
    </w:rPr>
  </w:style>
  <w:style w:type="paragraph" w:styleId="afffffffffffffb">
    <w:name w:val="Signature"/>
    <w:basedOn w:val="ae"/>
    <w:link w:val="afffffffffffffc"/>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c">
    <w:name w:val="Подпись Знак"/>
    <w:basedOn w:val="af"/>
    <w:link w:val="afffffffffffffb"/>
    <w:rsid w:val="00332A3A"/>
    <w:rPr>
      <w:rFonts w:ascii="1251 Times" w:eastAsia="Times New Roman" w:hAnsi="1251 Times" w:cs="1251 Times"/>
      <w:sz w:val="17"/>
      <w:szCs w:val="17"/>
      <w:lang w:val="uk-UA" w:eastAsia="ru-RU"/>
    </w:rPr>
  </w:style>
  <w:style w:type="paragraph" w:customStyle="1" w:styleId="660">
    <w:name w:val="Заголовок 66"/>
    <w:basedOn w:val="ae"/>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
    <w:rsid w:val="00332A3A"/>
    <w:rPr>
      <w:color w:val="auto"/>
      <w:u w:val="single"/>
      <w:effect w:val="none"/>
    </w:rPr>
  </w:style>
  <w:style w:type="character" w:customStyle="1" w:styleId="351">
    <w:name w:val="Гиперссылка35"/>
    <w:basedOn w:val="af"/>
    <w:rsid w:val="00332A3A"/>
    <w:rPr>
      <w:color w:val="auto"/>
      <w:u w:val="single"/>
      <w:effect w:val="none"/>
    </w:rPr>
  </w:style>
  <w:style w:type="character" w:customStyle="1" w:styleId="361">
    <w:name w:val="Гиперссылка36"/>
    <w:basedOn w:val="af"/>
    <w:rsid w:val="00332A3A"/>
    <w:rPr>
      <w:color w:val="auto"/>
      <w:u w:val="single"/>
      <w:effect w:val="none"/>
    </w:rPr>
  </w:style>
  <w:style w:type="paragraph" w:customStyle="1" w:styleId="bold">
    <w:name w:val="bold"/>
    <w:basedOn w:val="ae"/>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e"/>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e"/>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e"/>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e"/>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
    <w:rsid w:val="00332A3A"/>
    <w:rPr>
      <w:b/>
      <w:bCs/>
      <w:sz w:val="18"/>
      <w:szCs w:val="18"/>
    </w:rPr>
  </w:style>
  <w:style w:type="character" w:customStyle="1" w:styleId="cssauthor">
    <w:name w:val="css_author"/>
    <w:basedOn w:val="af"/>
    <w:rsid w:val="00332A3A"/>
    <w:rPr>
      <w:color w:val="800000"/>
    </w:rPr>
  </w:style>
  <w:style w:type="paragraph" w:customStyle="1" w:styleId="afffffffffffffd">
    <w:name w:val="+ маленький"/>
    <w:basedOn w:val="ae"/>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
    <w:rsid w:val="00332A3A"/>
  </w:style>
  <w:style w:type="paragraph" w:customStyle="1" w:styleId="afffffffffffffe">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
    <w:name w:val="Тайм"/>
    <w:basedOn w:val="ae"/>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0">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a">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1">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2">
    <w:name w:val="список"/>
    <w:basedOn w:val="ae"/>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4">
    <w:name w:val="апп"/>
    <w:basedOn w:val="af5"/>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3">
    <w:name w:val="Placeholder Text"/>
    <w:basedOn w:val="af"/>
    <w:uiPriority w:val="99"/>
    <w:semiHidden/>
    <w:rsid w:val="002C0050"/>
    <w:rPr>
      <w:color w:val="808080"/>
    </w:rPr>
  </w:style>
  <w:style w:type="paragraph" w:customStyle="1" w:styleId="1fffb">
    <w:name w:val="Загл 1"/>
    <w:basedOn w:val="affffffffffffff"/>
    <w:next w:val="15"/>
    <w:qFormat/>
    <w:rsid w:val="002C0050"/>
  </w:style>
  <w:style w:type="paragraph" w:customStyle="1" w:styleId="TimesNewRoman121250">
    <w:name w:val="Стиль Times New Roman 12 пт Первая строка:  125 см После:  0 пт"/>
    <w:basedOn w:val="ae"/>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e"/>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e"/>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e"/>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e"/>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e"/>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
    <w:rsid w:val="00522BF4"/>
  </w:style>
  <w:style w:type="paragraph" w:customStyle="1" w:styleId="affffffffffffff4">
    <w:name w:val="Примітка"/>
    <w:basedOn w:val="5f"/>
    <w:rsid w:val="00FA7E0D"/>
    <w:pPr>
      <w:spacing w:before="120" w:after="120"/>
    </w:pPr>
    <w:rPr>
      <w:sz w:val="28"/>
      <w:szCs w:val="28"/>
      <w:lang w:eastAsia="ja-JP"/>
    </w:rPr>
  </w:style>
  <w:style w:type="character" w:customStyle="1" w:styleId="CharChar">
    <w:name w:val="Char Char"/>
    <w:basedOn w:val="af"/>
    <w:rsid w:val="00FA7E0D"/>
    <w:rPr>
      <w:rFonts w:eastAsia="MS Mincho"/>
      <w:sz w:val="24"/>
      <w:szCs w:val="24"/>
      <w:lang w:val="ru-RU" w:eastAsia="ja-JP"/>
    </w:rPr>
  </w:style>
  <w:style w:type="character" w:customStyle="1" w:styleId="postbody1">
    <w:name w:val="postbody1"/>
    <w:basedOn w:val="af"/>
    <w:rsid w:val="00FA7E0D"/>
    <w:rPr>
      <w:sz w:val="18"/>
      <w:szCs w:val="18"/>
    </w:rPr>
  </w:style>
  <w:style w:type="character" w:customStyle="1" w:styleId="FontStyle45">
    <w:name w:val="Font Style45"/>
    <w:basedOn w:val="af"/>
    <w:rsid w:val="00FA7E0D"/>
    <w:rPr>
      <w:rFonts w:ascii="Times New Roman" w:hAnsi="Times New Roman" w:cs="Times New Roman"/>
      <w:b/>
      <w:bCs/>
      <w:sz w:val="16"/>
      <w:szCs w:val="16"/>
    </w:rPr>
  </w:style>
  <w:style w:type="character" w:customStyle="1" w:styleId="FontStyle56">
    <w:name w:val="Font Style56"/>
    <w:basedOn w:val="af"/>
    <w:rsid w:val="00FA7E0D"/>
    <w:rPr>
      <w:rFonts w:ascii="Times New Roman" w:hAnsi="Times New Roman" w:cs="Times New Roman"/>
      <w:sz w:val="16"/>
      <w:szCs w:val="16"/>
    </w:rPr>
  </w:style>
  <w:style w:type="paragraph" w:customStyle="1" w:styleId="149">
    <w:name w:val="Название14"/>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5">
    <w:name w:val="Рисунок"/>
    <w:basedOn w:val="af3"/>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6">
    <w:name w:val="Рисунок Знак"/>
    <w:basedOn w:val="CharChar"/>
    <w:rsid w:val="00FA7E0D"/>
    <w:rPr>
      <w:rFonts w:eastAsia="MS Mincho"/>
      <w:sz w:val="28"/>
      <w:szCs w:val="28"/>
      <w:lang w:val="uk-UA" w:eastAsia="ja-JP"/>
    </w:rPr>
  </w:style>
  <w:style w:type="paragraph" w:customStyle="1" w:styleId="-0">
    <w:name w:val="заголовок-Д"/>
    <w:basedOn w:val="ae"/>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e"/>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e"/>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7">
    <w:name w:val="Печатная машинка"/>
    <w:rsid w:val="009178CF"/>
    <w:rPr>
      <w:rFonts w:ascii="Courier New" w:hAnsi="Courier New" w:cs="Courier New"/>
      <w:sz w:val="20"/>
      <w:szCs w:val="20"/>
    </w:rPr>
  </w:style>
  <w:style w:type="paragraph" w:customStyle="1" w:styleId="affffffffffffff8">
    <w:name w:val="Готовый"/>
    <w:basedOn w:val="ae"/>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e"/>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
    <w:rsid w:val="003B6480"/>
    <w:rPr>
      <w:rFonts w:ascii="Arial" w:hAnsi="Arial" w:cs="Arial" w:hint="default"/>
      <w:color w:val="000000"/>
      <w:sz w:val="18"/>
      <w:szCs w:val="18"/>
    </w:rPr>
  </w:style>
  <w:style w:type="character" w:customStyle="1" w:styleId="textbold1">
    <w:name w:val="text_bold1"/>
    <w:basedOn w:val="af"/>
    <w:rsid w:val="003B6480"/>
    <w:rPr>
      <w:b/>
      <w:bCs/>
    </w:rPr>
  </w:style>
  <w:style w:type="numbering" w:styleId="111111">
    <w:name w:val="Outline List 2"/>
    <w:basedOn w:val="af1"/>
    <w:uiPriority w:val="99"/>
    <w:rsid w:val="003B6480"/>
    <w:pPr>
      <w:numPr>
        <w:numId w:val="14"/>
      </w:numPr>
    </w:pPr>
  </w:style>
  <w:style w:type="numbering" w:styleId="1ai">
    <w:name w:val="Outline List 1"/>
    <w:basedOn w:val="af1"/>
    <w:uiPriority w:val="99"/>
    <w:rsid w:val="003B6480"/>
    <w:pPr>
      <w:numPr>
        <w:numId w:val="15"/>
      </w:numPr>
    </w:pPr>
  </w:style>
  <w:style w:type="numbering" w:styleId="a3">
    <w:name w:val="Outline List 3"/>
    <w:basedOn w:val="af1"/>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9">
    <w:name w:val="Автореф"/>
    <w:basedOn w:val="ae"/>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
    <w:rsid w:val="00913A20"/>
    <w:rPr>
      <w:rFonts w:ascii="Arial" w:hAnsi="Arial" w:cs="Arial" w:hint="default"/>
      <w:i/>
      <w:iCs/>
      <w:color w:val="666666"/>
      <w:sz w:val="20"/>
      <w:szCs w:val="20"/>
    </w:rPr>
  </w:style>
  <w:style w:type="character" w:customStyle="1" w:styleId="breadcrumb1">
    <w:name w:val="breadcrumb1"/>
    <w:basedOn w:val="af"/>
    <w:rsid w:val="00913A20"/>
    <w:rPr>
      <w:rFonts w:ascii="Arial" w:hAnsi="Arial" w:cs="Arial" w:hint="default"/>
      <w:color w:val="004A8A"/>
      <w:sz w:val="16"/>
      <w:szCs w:val="16"/>
    </w:rPr>
  </w:style>
  <w:style w:type="paragraph" w:customStyle="1" w:styleId="affffffffffffffa">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
    <w:rsid w:val="00862551"/>
    <w:rPr>
      <w:rFonts w:cs="Times New Roman"/>
    </w:rPr>
  </w:style>
  <w:style w:type="character" w:customStyle="1" w:styleId="c6">
    <w:name w:val="c6"/>
    <w:basedOn w:val="af"/>
    <w:rsid w:val="00862551"/>
    <w:rPr>
      <w:rFonts w:cs="Times New Roman"/>
    </w:rPr>
  </w:style>
  <w:style w:type="paragraph" w:customStyle="1" w:styleId="4f6">
    <w:name w:val="Абзац списка4"/>
    <w:basedOn w:val="ae"/>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b">
    <w:name w:val="Списочный"/>
    <w:basedOn w:val="ae"/>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e"/>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e"/>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
    <w:rsid w:val="00862551"/>
    <w:rPr>
      <w:rFonts w:cs="Times New Roman"/>
    </w:rPr>
  </w:style>
  <w:style w:type="paragraph" w:customStyle="1" w:styleId="affffffffffffffc">
    <w:name w:val="Опоненти"/>
    <w:basedOn w:val="afff9"/>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c">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d">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e">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
    <w:name w:val="УДК"/>
    <w:basedOn w:val="afff9"/>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0">
    <w:name w:val="прізв"/>
    <w:basedOn w:val="afffffffffffffff1"/>
    <w:rsid w:val="004F16A4"/>
  </w:style>
  <w:style w:type="paragraph" w:customStyle="1" w:styleId="afffffffffffffff1">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2">
    <w:name w:val="Знак Знак Знак Знак Знак Знак Знак Знак Знак"/>
    <w:basedOn w:val="ae"/>
    <w:rsid w:val="004813E7"/>
    <w:pPr>
      <w:spacing w:after="0" w:line="240" w:lineRule="auto"/>
    </w:pPr>
    <w:rPr>
      <w:rFonts w:ascii="Verdana" w:eastAsia="Times New Roman" w:hAnsi="Verdana" w:cs="Verdana"/>
      <w:color w:val="000000"/>
      <w:sz w:val="20"/>
      <w:szCs w:val="20"/>
      <w:lang w:val="en-US"/>
    </w:rPr>
  </w:style>
  <w:style w:type="paragraph" w:customStyle="1" w:styleId="afffffffffffffff3">
    <w:name w:val="Название таблицы"/>
    <w:basedOn w:val="ae"/>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d">
    <w:name w:val="Знак Знак Знак Знак Знак Знак Знак Знак Знак1"/>
    <w:basedOn w:val="ae"/>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e"/>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e"/>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e"/>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
    <w:rsid w:val="00AA4DFF"/>
    <w:rPr>
      <w:rFonts w:ascii="Times New Roman" w:hAnsi="Times New Roman" w:cs="Times New Roman"/>
      <w:sz w:val="16"/>
      <w:szCs w:val="16"/>
    </w:rPr>
  </w:style>
  <w:style w:type="character" w:customStyle="1" w:styleId="FontStyle66">
    <w:name w:val="Font Style66"/>
    <w:basedOn w:val="af"/>
    <w:rsid w:val="00AA4DFF"/>
    <w:rPr>
      <w:rFonts w:ascii="Times New Roman" w:hAnsi="Times New Roman" w:cs="Times New Roman"/>
      <w:i/>
      <w:iCs/>
      <w:sz w:val="16"/>
      <w:szCs w:val="16"/>
    </w:rPr>
  </w:style>
  <w:style w:type="paragraph" w:customStyle="1" w:styleId="Style110">
    <w:name w:val="Style11"/>
    <w:basedOn w:val="ae"/>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
    <w:rsid w:val="00AA4DFF"/>
    <w:rPr>
      <w:rFonts w:ascii="Times New Roman" w:hAnsi="Times New Roman" w:cs="Times New Roman"/>
      <w:sz w:val="26"/>
      <w:szCs w:val="26"/>
    </w:rPr>
  </w:style>
  <w:style w:type="character" w:customStyle="1" w:styleId="FontStyle20">
    <w:name w:val="Font Style20"/>
    <w:basedOn w:val="af"/>
    <w:uiPriority w:val="99"/>
    <w:rsid w:val="00AA4DFF"/>
    <w:rPr>
      <w:rFonts w:ascii="Times New Roman" w:hAnsi="Times New Roman" w:cs="Times New Roman"/>
      <w:b/>
      <w:bCs/>
      <w:spacing w:val="30"/>
      <w:sz w:val="16"/>
      <w:szCs w:val="16"/>
    </w:rPr>
  </w:style>
  <w:style w:type="character" w:customStyle="1" w:styleId="FontStyle23">
    <w:name w:val="Font Style23"/>
    <w:basedOn w:val="af"/>
    <w:uiPriority w:val="99"/>
    <w:rsid w:val="00AA4DFF"/>
    <w:rPr>
      <w:rFonts w:ascii="Times New Roman" w:hAnsi="Times New Roman" w:cs="Times New Roman"/>
      <w:sz w:val="24"/>
      <w:szCs w:val="24"/>
    </w:rPr>
  </w:style>
  <w:style w:type="character" w:customStyle="1" w:styleId="FontStyle53">
    <w:name w:val="Font Style53"/>
    <w:basedOn w:val="af"/>
    <w:rsid w:val="00AA4DFF"/>
    <w:rPr>
      <w:rFonts w:ascii="Times New Roman" w:hAnsi="Times New Roman" w:cs="Times New Roman"/>
      <w:smallCaps/>
      <w:spacing w:val="10"/>
      <w:sz w:val="18"/>
      <w:szCs w:val="18"/>
    </w:rPr>
  </w:style>
  <w:style w:type="character" w:customStyle="1" w:styleId="FontStyle39">
    <w:name w:val="Font Style39"/>
    <w:basedOn w:val="af"/>
    <w:rsid w:val="00AA4DFF"/>
    <w:rPr>
      <w:rFonts w:ascii="Times New Roman" w:hAnsi="Times New Roman" w:cs="Times New Roman"/>
      <w:b/>
      <w:bCs/>
      <w:sz w:val="12"/>
      <w:szCs w:val="12"/>
    </w:rPr>
  </w:style>
  <w:style w:type="paragraph" w:customStyle="1" w:styleId="innandatcbig">
    <w:name w:val="innandatcbig"/>
    <w:basedOn w:val="ae"/>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e"/>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e"/>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
    <w:locked/>
    <w:rsid w:val="00C5727B"/>
    <w:rPr>
      <w:sz w:val="16"/>
      <w:szCs w:val="16"/>
      <w:lang w:val="ru-RU" w:eastAsia="ru-RU" w:bidi="ar-SA"/>
    </w:rPr>
  </w:style>
  <w:style w:type="table" w:customStyle="1" w:styleId="afffffffffffffff4">
    <w:name w:val="Світлий список"/>
    <w:basedOn w:val="af0"/>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
    <w:rsid w:val="005E1742"/>
    <w:rPr>
      <w:vanish w:val="0"/>
      <w:webHidden w:val="0"/>
      <w:sz w:val="24"/>
      <w:szCs w:val="24"/>
      <w:specVanish w:val="0"/>
    </w:rPr>
  </w:style>
  <w:style w:type="paragraph" w:customStyle="1" w:styleId="Style34">
    <w:name w:val="Style34"/>
    <w:basedOn w:val="ae"/>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e"/>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
    <w:rsid w:val="005E1742"/>
    <w:rPr>
      <w:rFonts w:ascii="Book Antiqua" w:hAnsi="Book Antiqua" w:cs="Book Antiqua"/>
      <w:sz w:val="14"/>
      <w:szCs w:val="14"/>
    </w:rPr>
  </w:style>
  <w:style w:type="character" w:customStyle="1" w:styleId="FontStyle250">
    <w:name w:val="Font Style250"/>
    <w:basedOn w:val="af"/>
    <w:rsid w:val="005E1742"/>
    <w:rPr>
      <w:rFonts w:ascii="Book Antiqua" w:hAnsi="Book Antiqua" w:cs="Book Antiqua"/>
      <w:i/>
      <w:iCs/>
      <w:sz w:val="14"/>
      <w:szCs w:val="14"/>
    </w:rPr>
  </w:style>
  <w:style w:type="character" w:customStyle="1" w:styleId="FontStyle243">
    <w:name w:val="Font Style243"/>
    <w:basedOn w:val="af"/>
    <w:rsid w:val="005E1742"/>
    <w:rPr>
      <w:rFonts w:ascii="Book Antiqua" w:hAnsi="Book Antiqua" w:cs="Book Antiqua"/>
      <w:sz w:val="24"/>
      <w:szCs w:val="24"/>
    </w:rPr>
  </w:style>
  <w:style w:type="character" w:customStyle="1" w:styleId="FontStyle242">
    <w:name w:val="Font Style242"/>
    <w:basedOn w:val="af"/>
    <w:rsid w:val="005E1742"/>
    <w:rPr>
      <w:rFonts w:ascii="Book Antiqua" w:hAnsi="Book Antiqua" w:cs="Book Antiqua"/>
      <w:b/>
      <w:bCs/>
      <w:sz w:val="38"/>
      <w:szCs w:val="38"/>
    </w:rPr>
  </w:style>
  <w:style w:type="character" w:customStyle="1" w:styleId="FontStyle244">
    <w:name w:val="Font Style244"/>
    <w:basedOn w:val="af"/>
    <w:rsid w:val="005E1742"/>
    <w:rPr>
      <w:rFonts w:ascii="Book Antiqua" w:hAnsi="Book Antiqua" w:cs="Book Antiqua"/>
      <w:sz w:val="12"/>
      <w:szCs w:val="12"/>
    </w:rPr>
  </w:style>
  <w:style w:type="paragraph" w:customStyle="1" w:styleId="Style86">
    <w:name w:val="Style86"/>
    <w:basedOn w:val="ae"/>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
    <w:rsid w:val="005E1742"/>
    <w:rPr>
      <w:rFonts w:ascii="Book Antiqua" w:hAnsi="Book Antiqua" w:cs="Book Antiqua"/>
      <w:sz w:val="14"/>
      <w:szCs w:val="14"/>
    </w:rPr>
  </w:style>
  <w:style w:type="paragraph" w:customStyle="1" w:styleId="afffffffffffffff5">
    <w:name w:val="Обычный + Междустр.интервал:  полуторный"/>
    <w:basedOn w:val="ae"/>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
    <w:rsid w:val="00DD58C3"/>
    <w:rPr>
      <w:rFonts w:ascii="Verdana" w:hAnsi="Verdana"/>
      <w:sz w:val="14"/>
      <w:szCs w:val="14"/>
    </w:rPr>
  </w:style>
  <w:style w:type="character" w:customStyle="1" w:styleId="FontStyle35">
    <w:name w:val="Font Style35"/>
    <w:basedOn w:val="af"/>
    <w:rsid w:val="00DD58C3"/>
    <w:rPr>
      <w:rFonts w:ascii="Verdana" w:hAnsi="Verdana"/>
      <w:i/>
      <w:iCs/>
      <w:sz w:val="14"/>
      <w:szCs w:val="14"/>
    </w:rPr>
  </w:style>
  <w:style w:type="paragraph" w:customStyle="1" w:styleId="authorgroup0">
    <w:name w:val="author_group"/>
    <w:basedOn w:val="ae"/>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e"/>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6">
    <w:name w:val="Стиль Стиль По центру Междустр.интервал:  полуторный + По центру"/>
    <w:basedOn w:val="afffffffffffffff7"/>
    <w:rsid w:val="00871FEB"/>
    <w:pPr>
      <w:jc w:val="center"/>
    </w:pPr>
    <w:rPr>
      <w:sz w:val="28"/>
    </w:rPr>
  </w:style>
  <w:style w:type="paragraph" w:customStyle="1" w:styleId="afffffffffffffff7">
    <w:name w:val="Стиль По центру Междустр.интервал:  полуторный"/>
    <w:basedOn w:val="ae"/>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e"/>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e"/>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e"/>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e"/>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e"/>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e"/>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e"/>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e">
    <w:name w:val="Текст Знак1"/>
    <w:basedOn w:val="af"/>
    <w:rsid w:val="00630C26"/>
    <w:rPr>
      <w:rFonts w:ascii="Consolas" w:hAnsi="Consolas" w:cs="Consolas"/>
      <w:sz w:val="21"/>
      <w:szCs w:val="21"/>
      <w:lang w:val="uk-UA"/>
    </w:rPr>
  </w:style>
  <w:style w:type="character" w:customStyle="1" w:styleId="a21">
    <w:name w:val="a2"/>
    <w:basedOn w:val="af"/>
    <w:rsid w:val="00630C26"/>
  </w:style>
  <w:style w:type="character" w:customStyle="1" w:styleId="6b">
    <w:name w:val="Знак Знак6"/>
    <w:basedOn w:val="af"/>
    <w:rsid w:val="00E758D6"/>
    <w:rPr>
      <w:sz w:val="28"/>
      <w:szCs w:val="28"/>
      <w:lang w:val="uk-UA" w:eastAsia="ru-RU" w:bidi="ar-SA"/>
    </w:rPr>
  </w:style>
  <w:style w:type="paragraph" w:customStyle="1" w:styleId="afffffffffffffff8">
    <w:name w:val="Условные обозначения"/>
    <w:basedOn w:val="ae"/>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9">
    <w:name w:val="Таблица номер"/>
    <w:basedOn w:val="ae"/>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a">
    <w:name w:val="Bibliography"/>
    <w:basedOn w:val="ae"/>
    <w:next w:val="ae"/>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e"/>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b">
    <w:name w:val="Таблица название"/>
    <w:basedOn w:val="ae"/>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c">
    <w:name w:val="Таблица текст"/>
    <w:basedOn w:val="ae"/>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b">
    <w:name w:val="Список публикаций"/>
    <w:basedOn w:val="ae"/>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
    <w:rsid w:val="008A5FE3"/>
    <w:rPr>
      <w:rFonts w:cs="Times New Roman"/>
    </w:rPr>
  </w:style>
  <w:style w:type="paragraph" w:customStyle="1" w:styleId="censz10">
    <w:name w:val="cen sz10"/>
    <w:basedOn w:val="ae"/>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
    <w:rsid w:val="001277D6"/>
    <w:rPr>
      <w:rFonts w:ascii="Symbol" w:hAnsi="Symbol" w:hint="default"/>
    </w:rPr>
  </w:style>
  <w:style w:type="paragraph" w:customStyle="1" w:styleId="262">
    <w:name w:val="Основной текст с отступом 26"/>
    <w:basedOn w:val="ae"/>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e"/>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e"/>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e"/>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6"/>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e"/>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e"/>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e"/>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
    <w:rsid w:val="00D02D56"/>
  </w:style>
  <w:style w:type="character" w:customStyle="1" w:styleId="author">
    <w:name w:val="author"/>
    <w:basedOn w:val="af"/>
    <w:rsid w:val="00D02D56"/>
  </w:style>
  <w:style w:type="character" w:customStyle="1" w:styleId="FontStyle13">
    <w:name w:val="Font Style13"/>
    <w:basedOn w:val="af"/>
    <w:uiPriority w:val="99"/>
    <w:rsid w:val="00F927C6"/>
    <w:rPr>
      <w:rFonts w:ascii="Times New Roman" w:hAnsi="Times New Roman" w:cs="Times New Roman"/>
      <w:sz w:val="26"/>
      <w:szCs w:val="26"/>
    </w:rPr>
  </w:style>
  <w:style w:type="paragraph" w:customStyle="1" w:styleId="afffffffffffffffd">
    <w:name w:val="Стиль автореферат"/>
    <w:basedOn w:val="ae"/>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e"/>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e">
    <w:name w:val="Звичайний (веб)"/>
    <w:basedOn w:val="ae"/>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
    <w:name w:val="Стиль По ширине"/>
    <w:basedOn w:val="af"/>
    <w:rsid w:val="00A57962"/>
    <w:rPr>
      <w:rFonts w:ascii="Times New Roman" w:hAnsi="Times New Roman"/>
      <w:color w:val="000000"/>
      <w:sz w:val="28"/>
      <w:szCs w:val="28"/>
      <w:lang w:val="uk-UA"/>
    </w:rPr>
  </w:style>
  <w:style w:type="paragraph" w:customStyle="1" w:styleId="155">
    <w:name w:val="Название15"/>
    <w:basedOn w:val="ae"/>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0">
    <w:name w:val="текст пункта"/>
    <w:basedOn w:val="ae"/>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3"/>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Subtle 1"/>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8">
    <w:name w:val="заголовок 1 Знак"/>
    <w:basedOn w:val="af"/>
    <w:link w:val="17"/>
    <w:rsid w:val="00276785"/>
    <w:rPr>
      <w:rFonts w:ascii="Arial" w:eastAsia="Times New Roman" w:hAnsi="Arial" w:cs="Arial"/>
      <w:b/>
      <w:bCs/>
      <w:shadow/>
      <w:sz w:val="28"/>
      <w:szCs w:val="28"/>
      <w:lang w:val="uk-UA" w:eastAsia="ru-RU"/>
    </w:rPr>
  </w:style>
  <w:style w:type="character" w:customStyle="1" w:styleId="1ffff1">
    <w:name w:val="Подзаголовок1"/>
    <w:basedOn w:val="af"/>
    <w:rsid w:val="00276785"/>
  </w:style>
  <w:style w:type="paragraph" w:customStyle="1" w:styleId="1510">
    <w:name w:val="КрасНорм1.51"/>
    <w:basedOn w:val="ae"/>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
    <w:link w:val="152"/>
    <w:rsid w:val="00276785"/>
    <w:rPr>
      <w:rFonts w:ascii="Times New Roman" w:eastAsia="Times New Roman" w:hAnsi="Times New Roman" w:cs="Times New Roman"/>
      <w:sz w:val="28"/>
      <w:szCs w:val="28"/>
      <w:lang w:eastAsia="ru-RU"/>
    </w:rPr>
  </w:style>
  <w:style w:type="paragraph" w:styleId="affffffffffffffff1">
    <w:name w:val="macro"/>
    <w:basedOn w:val="af3"/>
    <w:link w:val="affffffffffffffff2"/>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2">
    <w:name w:val="Текст макроса Знак"/>
    <w:basedOn w:val="af"/>
    <w:link w:val="affffffffffffffff1"/>
    <w:semiHidden/>
    <w:rsid w:val="00276785"/>
    <w:rPr>
      <w:rFonts w:ascii="Courier New" w:eastAsia="Times New Roman" w:hAnsi="Courier New" w:cs="Courier New"/>
      <w:spacing w:val="-5"/>
      <w:sz w:val="24"/>
      <w:szCs w:val="24"/>
    </w:rPr>
  </w:style>
  <w:style w:type="paragraph" w:styleId="3ff0">
    <w:name w:val="List Continue 3"/>
    <w:basedOn w:val="afffffff1"/>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1"/>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1"/>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3">
    <w:name w:val="Date"/>
    <w:basedOn w:val="af3"/>
    <w:link w:val="affffffffffffffff4"/>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4">
    <w:name w:val="Дата Знак"/>
    <w:basedOn w:val="af"/>
    <w:link w:val="affffffffffffffff3"/>
    <w:rsid w:val="00276785"/>
    <w:rPr>
      <w:rFonts w:ascii="Times New Roman" w:eastAsia="Times New Roman" w:hAnsi="Times New Roman" w:cs="Times New Roman"/>
      <w:sz w:val="20"/>
      <w:szCs w:val="20"/>
    </w:rPr>
  </w:style>
  <w:style w:type="paragraph" w:customStyle="1" w:styleId="affffffffffffffff5">
    <w:name w:val="Подзаголовок титульного листа"/>
    <w:basedOn w:val="ae"/>
    <w:next w:val="ae"/>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6">
    <w:name w:val="Заголовок титульного листа"/>
    <w:basedOn w:val="affffffffffffffff7"/>
    <w:next w:val="affffffffffffffff5"/>
    <w:rsid w:val="00276785"/>
    <w:pPr>
      <w:pBdr>
        <w:bottom w:val="single" w:sz="6" w:space="22" w:color="auto"/>
      </w:pBdr>
      <w:spacing w:before="0" w:after="0" w:line="300" w:lineRule="exact"/>
    </w:pPr>
    <w:rPr>
      <w:caps/>
      <w:spacing w:val="-10"/>
      <w:sz w:val="32"/>
      <w:szCs w:val="32"/>
    </w:rPr>
  </w:style>
  <w:style w:type="paragraph" w:customStyle="1" w:styleId="affffffffffffffff7">
    <w:name w:val="База заголовка"/>
    <w:basedOn w:val="ae"/>
    <w:next w:val="af3"/>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8">
    <w:name w:val="Название предприятия"/>
    <w:basedOn w:val="ae"/>
    <w:next w:val="affffffffffffffff6"/>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e"/>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9">
    <w:name w:val="Адрес"/>
    <w:basedOn w:val="af3"/>
    <w:rsid w:val="00276785"/>
    <w:pPr>
      <w:keepLines/>
      <w:suppressAutoHyphens w:val="0"/>
      <w:spacing w:after="0" w:line="240" w:lineRule="atLeast"/>
    </w:pPr>
    <w:rPr>
      <w:rFonts w:eastAsia="Times New Roman"/>
      <w:spacing w:val="-5"/>
      <w:sz w:val="24"/>
      <w:lang w:eastAsia="en-US"/>
    </w:rPr>
  </w:style>
  <w:style w:type="paragraph" w:customStyle="1" w:styleId="affffffffffffffffa">
    <w:name w:val="Неразрывный основной текст"/>
    <w:basedOn w:val="af3"/>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b">
    <w:name w:val="Название документа"/>
    <w:basedOn w:val="ae"/>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c">
    <w:name w:val="База сноски"/>
    <w:basedOn w:val="ae"/>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d">
    <w:name w:val="База верхнего колонтитула"/>
    <w:basedOn w:val="ae"/>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e">
    <w:name w:val="Нижний колонтитул (четный)"/>
    <w:basedOn w:val="aff2"/>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
    <w:name w:val="Нижний колонтитул (первый)"/>
    <w:basedOn w:val="aff2"/>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0">
    <w:name w:val="Нижний колонтитул (нечетный)"/>
    <w:basedOn w:val="aff2"/>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1">
    <w:name w:val="Верхний колонтитул (четный)"/>
    <w:basedOn w:val="afe"/>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2">
    <w:name w:val="Верхний колонтитул (первый)"/>
    <w:basedOn w:val="afe"/>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3">
    <w:name w:val="Верхний колонтитул (нечетный)"/>
    <w:basedOn w:val="afe"/>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2">
    <w:name w:val="Значок 1"/>
    <w:basedOn w:val="affffffffffffff5"/>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4">
    <w:name w:val="Список (первый)"/>
    <w:basedOn w:val="afff9"/>
    <w:next w:val="afff9"/>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5">
    <w:name w:val="Список (последний)"/>
    <w:basedOn w:val="afff9"/>
    <w:next w:val="a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6">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7">
    <w:name w:val="Нумерованный список (последний)"/>
    <w:basedOn w:val="a"/>
    <w:next w:val="af3"/>
    <w:rsid w:val="00276785"/>
    <w:pPr>
      <w:numPr>
        <w:numId w:val="0"/>
      </w:numPr>
      <w:spacing w:after="240" w:line="240" w:lineRule="atLeast"/>
    </w:pPr>
    <w:rPr>
      <w:rFonts w:ascii="Garamond" w:hAnsi="Garamond" w:cs="Garamond"/>
      <w:spacing w:val="-5"/>
      <w:lang w:eastAsia="en-US"/>
    </w:rPr>
  </w:style>
  <w:style w:type="paragraph" w:customStyle="1" w:styleId="afffffffffffffffff8">
    <w:name w:val="Тема"/>
    <w:basedOn w:val="af3"/>
    <w:next w:val="af3"/>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9">
    <w:name w:val="Вступление"/>
    <w:rsid w:val="00276785"/>
    <w:rPr>
      <w:caps/>
      <w:sz w:val="20"/>
      <w:szCs w:val="20"/>
    </w:rPr>
  </w:style>
  <w:style w:type="character" w:customStyle="1" w:styleId="afffffffffffffffffa">
    <w:name w:val="Надстрочный"/>
    <w:rsid w:val="00276785"/>
    <w:rPr>
      <w:vertAlign w:val="superscript"/>
    </w:rPr>
  </w:style>
  <w:style w:type="paragraph" w:customStyle="1" w:styleId="afffffffffffffffffb">
    <w:name w:val="Обратный адрес"/>
    <w:basedOn w:val="affffffffffffffff9"/>
    <w:rsid w:val="00276785"/>
    <w:pPr>
      <w:spacing w:line="160" w:lineRule="atLeast"/>
      <w:jc w:val="center"/>
    </w:pPr>
    <w:rPr>
      <w:rFonts w:ascii="Arial" w:hAnsi="Arial" w:cs="Arial"/>
      <w:spacing w:val="0"/>
      <w:sz w:val="15"/>
      <w:szCs w:val="15"/>
    </w:rPr>
  </w:style>
  <w:style w:type="paragraph" w:customStyle="1" w:styleId="ss">
    <w:name w:val="ss"/>
    <w:basedOn w:val="afffffffffffffffffb"/>
    <w:rsid w:val="00276785"/>
  </w:style>
  <w:style w:type="character" w:styleId="HTML6">
    <w:name w:val="HTML Acronym"/>
    <w:basedOn w:val="af"/>
    <w:rsid w:val="00276785"/>
    <w:rPr>
      <w:lang w:val="ru-RU" w:eastAsia="x-none"/>
    </w:rPr>
  </w:style>
  <w:style w:type="character" w:styleId="HTML7">
    <w:name w:val="HTML Keyboard"/>
    <w:basedOn w:val="af"/>
    <w:rsid w:val="00276785"/>
    <w:rPr>
      <w:rFonts w:ascii="Courier New" w:hAnsi="Courier New" w:cs="Courier New"/>
      <w:sz w:val="20"/>
      <w:szCs w:val="20"/>
      <w:lang w:val="ru-RU" w:eastAsia="x-none"/>
    </w:rPr>
  </w:style>
  <w:style w:type="character" w:styleId="HTML8">
    <w:name w:val="HTML Code"/>
    <w:basedOn w:val="af"/>
    <w:rsid w:val="00276785"/>
    <w:rPr>
      <w:rFonts w:ascii="Courier New" w:hAnsi="Courier New" w:cs="Courier New"/>
      <w:sz w:val="20"/>
      <w:szCs w:val="20"/>
      <w:lang w:val="ru-RU" w:eastAsia="x-none"/>
    </w:rPr>
  </w:style>
  <w:style w:type="character" w:styleId="HTML9">
    <w:name w:val="HTML Definition"/>
    <w:basedOn w:val="af"/>
    <w:rsid w:val="00276785"/>
    <w:rPr>
      <w:i/>
      <w:iCs/>
      <w:lang w:val="ru-RU" w:eastAsia="x-none"/>
    </w:rPr>
  </w:style>
  <w:style w:type="character" w:styleId="HTMLa">
    <w:name w:val="HTML Variable"/>
    <w:basedOn w:val="af"/>
    <w:rsid w:val="00276785"/>
    <w:rPr>
      <w:i/>
      <w:iCs/>
      <w:lang w:val="ru-RU" w:eastAsia="x-none"/>
    </w:rPr>
  </w:style>
  <w:style w:type="paragraph" w:styleId="afffffffffffffffffc">
    <w:name w:val="table of figures"/>
    <w:basedOn w:val="ae"/>
    <w:next w:val="ae"/>
    <w:semiHidden/>
    <w:rsid w:val="00276785"/>
    <w:pPr>
      <w:spacing w:after="240" w:line="240" w:lineRule="atLeast"/>
      <w:ind w:left="440" w:hanging="440"/>
    </w:pPr>
    <w:rPr>
      <w:rFonts w:ascii="Garamond" w:eastAsia="Times New Roman" w:hAnsi="Garamond" w:cs="Garamond"/>
    </w:rPr>
  </w:style>
  <w:style w:type="paragraph" w:styleId="afffffffffffffffffd">
    <w:name w:val="Salutation"/>
    <w:basedOn w:val="ae"/>
    <w:next w:val="ae"/>
    <w:link w:val="afffffffffffffffffe"/>
    <w:rsid w:val="00276785"/>
    <w:pPr>
      <w:spacing w:after="240" w:line="240" w:lineRule="atLeast"/>
    </w:pPr>
    <w:rPr>
      <w:rFonts w:ascii="Garamond" w:eastAsia="Times New Roman" w:hAnsi="Garamond" w:cs="Garamond"/>
    </w:rPr>
  </w:style>
  <w:style w:type="character" w:customStyle="1" w:styleId="afffffffffffffffffe">
    <w:name w:val="Приветствие Знак"/>
    <w:basedOn w:val="af"/>
    <w:link w:val="afffffffffffffffffd"/>
    <w:rsid w:val="00276785"/>
    <w:rPr>
      <w:rFonts w:ascii="Garamond" w:eastAsia="Times New Roman" w:hAnsi="Garamond" w:cs="Garamond"/>
    </w:rPr>
  </w:style>
  <w:style w:type="paragraph" w:styleId="affffffffffffffffff">
    <w:name w:val="Closing"/>
    <w:basedOn w:val="ae"/>
    <w:link w:val="affffffffffffffffff0"/>
    <w:rsid w:val="00276785"/>
    <w:pPr>
      <w:spacing w:after="240" w:line="240" w:lineRule="atLeast"/>
      <w:ind w:left="4252"/>
    </w:pPr>
    <w:rPr>
      <w:rFonts w:ascii="Garamond" w:eastAsia="Times New Roman" w:hAnsi="Garamond" w:cs="Garamond"/>
    </w:rPr>
  </w:style>
  <w:style w:type="character" w:customStyle="1" w:styleId="affffffffffffffffff0">
    <w:name w:val="Прощание Знак"/>
    <w:basedOn w:val="af"/>
    <w:link w:val="affffffffffffffffff"/>
    <w:rsid w:val="00276785"/>
    <w:rPr>
      <w:rFonts w:ascii="Garamond" w:eastAsia="Times New Roman" w:hAnsi="Garamond" w:cs="Garamond"/>
    </w:rPr>
  </w:style>
  <w:style w:type="paragraph" w:styleId="affffffffffffffffff1">
    <w:name w:val="table of authorities"/>
    <w:basedOn w:val="ae"/>
    <w:next w:val="ae"/>
    <w:semiHidden/>
    <w:rsid w:val="00276785"/>
    <w:pPr>
      <w:spacing w:after="240" w:line="240" w:lineRule="atLeast"/>
      <w:ind w:left="220" w:hanging="220"/>
    </w:pPr>
    <w:rPr>
      <w:rFonts w:ascii="Garamond" w:eastAsia="Times New Roman" w:hAnsi="Garamond" w:cs="Garamond"/>
    </w:rPr>
  </w:style>
  <w:style w:type="paragraph" w:styleId="2fff6">
    <w:name w:val="index 2"/>
    <w:basedOn w:val="ae"/>
    <w:next w:val="ae"/>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e"/>
    <w:next w:val="ae"/>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e"/>
    <w:next w:val="ae"/>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e"/>
    <w:next w:val="ae"/>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e"/>
    <w:next w:val="ae"/>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e"/>
    <w:next w:val="ae"/>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e"/>
    <w:next w:val="ae"/>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e"/>
    <w:next w:val="ae"/>
    <w:autoRedefine/>
    <w:semiHidden/>
    <w:rsid w:val="00276785"/>
    <w:pPr>
      <w:spacing w:after="240" w:line="240" w:lineRule="atLeast"/>
      <w:ind w:left="1980" w:hanging="220"/>
    </w:pPr>
    <w:rPr>
      <w:rFonts w:ascii="Garamond" w:eastAsia="Times New Roman" w:hAnsi="Garamond" w:cs="Garamond"/>
    </w:rPr>
  </w:style>
  <w:style w:type="paragraph" w:styleId="affffffffffffffffff2">
    <w:name w:val="Message Header"/>
    <w:basedOn w:val="ae"/>
    <w:link w:val="affffffffffffffffff3"/>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3">
    <w:name w:val="Шапка Знак"/>
    <w:basedOn w:val="af"/>
    <w:link w:val="affffffffffffffffff2"/>
    <w:rsid w:val="00276785"/>
    <w:rPr>
      <w:rFonts w:ascii="Arial" w:eastAsia="Times New Roman" w:hAnsi="Arial" w:cs="Arial"/>
      <w:sz w:val="24"/>
      <w:szCs w:val="24"/>
      <w:shd w:val="pct20" w:color="auto" w:fill="auto"/>
    </w:rPr>
  </w:style>
  <w:style w:type="paragraph" w:styleId="affffffffffffffffff4">
    <w:name w:val="E-mail Signature"/>
    <w:basedOn w:val="ae"/>
    <w:link w:val="affffffffffffffffff5"/>
    <w:rsid w:val="00276785"/>
    <w:pPr>
      <w:spacing w:after="240" w:line="240" w:lineRule="atLeast"/>
    </w:pPr>
    <w:rPr>
      <w:rFonts w:ascii="Garamond" w:eastAsia="Times New Roman" w:hAnsi="Garamond" w:cs="Garamond"/>
    </w:rPr>
  </w:style>
  <w:style w:type="character" w:customStyle="1" w:styleId="affffffffffffffffff5">
    <w:name w:val="Электронная подпись Знак"/>
    <w:basedOn w:val="af"/>
    <w:link w:val="affffffffffffffffff4"/>
    <w:rsid w:val="00276785"/>
    <w:rPr>
      <w:rFonts w:ascii="Garamond" w:eastAsia="Times New Roman" w:hAnsi="Garamond" w:cs="Garamond"/>
    </w:rPr>
  </w:style>
  <w:style w:type="paragraph" w:customStyle="1" w:styleId="affffffffffffffffff6">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
    <w:rsid w:val="00A56E02"/>
    <w:rPr>
      <w:rFonts w:ascii="Times New Roman" w:hAnsi="Times New Roman"/>
      <w:shadow/>
      <w:color w:val="000000"/>
      <w:sz w:val="28"/>
    </w:rPr>
  </w:style>
  <w:style w:type="character" w:customStyle="1" w:styleId="a11">
    <w:name w:val="a1"/>
    <w:basedOn w:val="af"/>
    <w:rsid w:val="001F6A43"/>
    <w:rPr>
      <w:color w:val="008000"/>
    </w:rPr>
  </w:style>
  <w:style w:type="paragraph" w:customStyle="1" w:styleId="1ffff3">
    <w:name w:val="Оглавление 1с"/>
    <w:basedOn w:val="1b"/>
    <w:rsid w:val="009B5F13"/>
    <w:pPr>
      <w:tabs>
        <w:tab w:val="right" w:leader="dot" w:pos="9911"/>
      </w:tabs>
      <w:spacing w:line="360" w:lineRule="auto"/>
      <w:ind w:right="692"/>
      <w:jc w:val="both"/>
    </w:pPr>
    <w:rPr>
      <w:noProof/>
      <w:szCs w:val="28"/>
    </w:rPr>
  </w:style>
  <w:style w:type="paragraph" w:customStyle="1" w:styleId="-">
    <w:name w:val="Л-ра"/>
    <w:basedOn w:val="ae"/>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7">
    <w:name w:val="ТаблНомер"/>
    <w:basedOn w:val="ae"/>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8">
    <w:name w:val="ТаблНазва"/>
    <w:basedOn w:val="ae"/>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9">
    <w:name w:val="ТаблПримітка"/>
    <w:basedOn w:val="af5"/>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a">
    <w:name w:val="ТаблИнтервалПосле"/>
    <w:basedOn w:val="ae"/>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b">
    <w:name w:val="РисКартинка"/>
    <w:basedOn w:val="ae"/>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c">
    <w:name w:val="РисНазва"/>
    <w:basedOn w:val="ae"/>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
    <w:rsid w:val="001415B9"/>
    <w:rPr>
      <w:rFonts w:ascii="Times New Roman" w:hAnsi="Times New Roman" w:cs="Times New Roman" w:hint="default"/>
      <w:b/>
      <w:bCs/>
      <w:color w:val="000000"/>
      <w:sz w:val="26"/>
      <w:szCs w:val="26"/>
    </w:rPr>
  </w:style>
  <w:style w:type="character" w:customStyle="1" w:styleId="FontStyle67">
    <w:name w:val="Font Style67"/>
    <w:basedOn w:val="af"/>
    <w:rsid w:val="001415B9"/>
    <w:rPr>
      <w:rFonts w:ascii="Georgia" w:hAnsi="Georgia" w:cs="Georgia" w:hint="default"/>
      <w:color w:val="000000"/>
      <w:sz w:val="22"/>
      <w:szCs w:val="22"/>
    </w:rPr>
  </w:style>
  <w:style w:type="character" w:customStyle="1" w:styleId="FontStyle64">
    <w:name w:val="Font Style64"/>
    <w:basedOn w:val="af"/>
    <w:rsid w:val="001415B9"/>
    <w:rPr>
      <w:rFonts w:ascii="Times New Roman" w:hAnsi="Times New Roman" w:cs="Times New Roman" w:hint="default"/>
      <w:b/>
      <w:bCs/>
      <w:i/>
      <w:iCs/>
      <w:color w:val="000000"/>
      <w:sz w:val="26"/>
      <w:szCs w:val="26"/>
    </w:rPr>
  </w:style>
  <w:style w:type="character" w:customStyle="1" w:styleId="FontStyle77">
    <w:name w:val="Font Style77"/>
    <w:basedOn w:val="af"/>
    <w:rsid w:val="001415B9"/>
    <w:rPr>
      <w:rFonts w:ascii="Times New Roman" w:hAnsi="Times New Roman" w:cs="Times New Roman" w:hint="default"/>
      <w:b/>
      <w:bCs/>
      <w:smallCaps/>
      <w:color w:val="000000"/>
      <w:sz w:val="26"/>
      <w:szCs w:val="26"/>
    </w:rPr>
  </w:style>
  <w:style w:type="character" w:customStyle="1" w:styleId="FontStyle59">
    <w:name w:val="Font Style59"/>
    <w:basedOn w:val="af"/>
    <w:rsid w:val="001415B9"/>
    <w:rPr>
      <w:rFonts w:ascii="Times New Roman" w:hAnsi="Times New Roman" w:cs="Times New Roman"/>
      <w:b/>
      <w:bCs/>
      <w:i/>
      <w:iCs/>
      <w:color w:val="000000"/>
      <w:sz w:val="26"/>
      <w:szCs w:val="26"/>
    </w:rPr>
  </w:style>
  <w:style w:type="paragraph" w:customStyle="1" w:styleId="affffffffffffffffffd">
    <w:name w:val="Публикация"/>
    <w:basedOn w:val="ae"/>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
    <w:rsid w:val="001415B9"/>
    <w:rPr>
      <w:rFonts w:ascii="Georgia" w:hAnsi="Georgia" w:cs="Georgia" w:hint="default"/>
      <w:color w:val="000000"/>
      <w:sz w:val="22"/>
      <w:szCs w:val="22"/>
    </w:rPr>
  </w:style>
  <w:style w:type="character" w:customStyle="1" w:styleId="FontStyle92">
    <w:name w:val="Font Style92"/>
    <w:basedOn w:val="af"/>
    <w:rsid w:val="001415B9"/>
    <w:rPr>
      <w:rFonts w:ascii="Times New Roman" w:hAnsi="Times New Roman" w:cs="Times New Roman" w:hint="default"/>
      <w:b/>
      <w:bCs/>
      <w:color w:val="000000"/>
      <w:sz w:val="20"/>
      <w:szCs w:val="20"/>
    </w:rPr>
  </w:style>
  <w:style w:type="character" w:customStyle="1" w:styleId="FontStyle68">
    <w:name w:val="Font Style68"/>
    <w:basedOn w:val="af"/>
    <w:rsid w:val="001415B9"/>
    <w:rPr>
      <w:rFonts w:ascii="Arial Narrow" w:hAnsi="Arial Narrow" w:cs="Arial Narrow" w:hint="default"/>
      <w:b/>
      <w:bCs/>
      <w:color w:val="000000"/>
      <w:sz w:val="32"/>
      <w:szCs w:val="32"/>
    </w:rPr>
  </w:style>
  <w:style w:type="character" w:customStyle="1" w:styleId="1ffff4">
    <w:name w:val="Формат текста Знак1 Знак"/>
    <w:basedOn w:val="af"/>
    <w:link w:val="1ffff5"/>
    <w:locked/>
    <w:rsid w:val="001415B9"/>
    <w:rPr>
      <w:sz w:val="28"/>
      <w:szCs w:val="28"/>
      <w:lang w:eastAsia="uk-UA"/>
    </w:rPr>
  </w:style>
  <w:style w:type="paragraph" w:customStyle="1" w:styleId="1ffff5">
    <w:name w:val="Формат текста Знак1"/>
    <w:basedOn w:val="ae"/>
    <w:link w:val="1ffff4"/>
    <w:autoRedefine/>
    <w:rsid w:val="001415B9"/>
    <w:pPr>
      <w:spacing w:after="0" w:line="360" w:lineRule="auto"/>
      <w:ind w:firstLine="397"/>
      <w:jc w:val="both"/>
    </w:pPr>
    <w:rPr>
      <w:sz w:val="28"/>
      <w:szCs w:val="28"/>
      <w:lang w:eastAsia="uk-UA"/>
    </w:rPr>
  </w:style>
  <w:style w:type="character" w:customStyle="1" w:styleId="affffffffffffffffffe">
    <w:name w:val="Номер таблицы Знак"/>
    <w:basedOn w:val="1ffff4"/>
    <w:link w:val="afffffffffffffffffff"/>
    <w:locked/>
    <w:rsid w:val="001415B9"/>
    <w:rPr>
      <w:i/>
      <w:sz w:val="28"/>
      <w:szCs w:val="28"/>
      <w:lang w:eastAsia="uk-UA"/>
    </w:rPr>
  </w:style>
  <w:style w:type="paragraph" w:customStyle="1" w:styleId="afffffffffffffffffff">
    <w:name w:val="Номер таблицы"/>
    <w:basedOn w:val="1ffff5"/>
    <w:link w:val="affffffffffffffffffe"/>
    <w:autoRedefine/>
    <w:rsid w:val="001415B9"/>
    <w:pPr>
      <w:ind w:firstLine="0"/>
      <w:jc w:val="right"/>
    </w:pPr>
    <w:rPr>
      <w:i/>
    </w:rPr>
  </w:style>
  <w:style w:type="character" w:customStyle="1" w:styleId="FontStyle73">
    <w:name w:val="Font Style73"/>
    <w:basedOn w:val="af"/>
    <w:rsid w:val="001415B9"/>
    <w:rPr>
      <w:rFonts w:ascii="Times New Roman" w:hAnsi="Times New Roman" w:cs="Times New Roman" w:hint="default"/>
      <w:color w:val="000000"/>
      <w:sz w:val="18"/>
      <w:szCs w:val="18"/>
    </w:rPr>
  </w:style>
  <w:style w:type="character" w:customStyle="1" w:styleId="FontStyle75">
    <w:name w:val="Font Style75"/>
    <w:basedOn w:val="af"/>
    <w:rsid w:val="001415B9"/>
    <w:rPr>
      <w:rFonts w:ascii="Times New Roman" w:hAnsi="Times New Roman" w:cs="Times New Roman" w:hint="default"/>
      <w:i/>
      <w:iCs/>
      <w:color w:val="000000"/>
      <w:sz w:val="26"/>
      <w:szCs w:val="26"/>
    </w:rPr>
  </w:style>
  <w:style w:type="character" w:customStyle="1" w:styleId="FontStyle76">
    <w:name w:val="Font Style76"/>
    <w:basedOn w:val="af"/>
    <w:rsid w:val="001415B9"/>
    <w:rPr>
      <w:rFonts w:ascii="Georgia" w:hAnsi="Georgia" w:cs="Georgia" w:hint="default"/>
      <w:color w:val="000000"/>
      <w:sz w:val="22"/>
      <w:szCs w:val="22"/>
    </w:rPr>
  </w:style>
  <w:style w:type="character" w:customStyle="1" w:styleId="FontStyle78">
    <w:name w:val="Font Style78"/>
    <w:basedOn w:val="af"/>
    <w:rsid w:val="001415B9"/>
    <w:rPr>
      <w:rFonts w:ascii="Georgia" w:hAnsi="Georgia" w:cs="Georgia" w:hint="default"/>
      <w:color w:val="000000"/>
      <w:sz w:val="22"/>
      <w:szCs w:val="22"/>
    </w:rPr>
  </w:style>
  <w:style w:type="character" w:customStyle="1" w:styleId="FontStyle79">
    <w:name w:val="Font Style79"/>
    <w:basedOn w:val="af"/>
    <w:rsid w:val="001415B9"/>
    <w:rPr>
      <w:rFonts w:ascii="Georgia" w:hAnsi="Georgia" w:cs="Georgia" w:hint="default"/>
      <w:color w:val="000000"/>
      <w:spacing w:val="-10"/>
      <w:sz w:val="22"/>
      <w:szCs w:val="22"/>
    </w:rPr>
  </w:style>
  <w:style w:type="character" w:customStyle="1" w:styleId="FontStyle85">
    <w:name w:val="Font Style85"/>
    <w:basedOn w:val="af"/>
    <w:rsid w:val="001415B9"/>
    <w:rPr>
      <w:rFonts w:ascii="Times New Roman" w:hAnsi="Times New Roman" w:cs="Times New Roman" w:hint="default"/>
      <w:color w:val="000000"/>
      <w:sz w:val="24"/>
      <w:szCs w:val="24"/>
    </w:rPr>
  </w:style>
  <w:style w:type="character" w:customStyle="1" w:styleId="FontStyle86">
    <w:name w:val="Font Style86"/>
    <w:basedOn w:val="af"/>
    <w:rsid w:val="001415B9"/>
    <w:rPr>
      <w:rFonts w:ascii="Times New Roman" w:hAnsi="Times New Roman" w:cs="Times New Roman" w:hint="default"/>
      <w:b/>
      <w:bCs/>
      <w:color w:val="000000"/>
      <w:sz w:val="16"/>
      <w:szCs w:val="16"/>
    </w:rPr>
  </w:style>
  <w:style w:type="character" w:customStyle="1" w:styleId="FontStyle87">
    <w:name w:val="Font Style87"/>
    <w:basedOn w:val="af"/>
    <w:rsid w:val="001415B9"/>
    <w:rPr>
      <w:rFonts w:ascii="Georgia" w:hAnsi="Georgia" w:cs="Georgia" w:hint="default"/>
      <w:color w:val="000000"/>
      <w:sz w:val="22"/>
      <w:szCs w:val="22"/>
    </w:rPr>
  </w:style>
  <w:style w:type="character" w:customStyle="1" w:styleId="FontStyle95">
    <w:name w:val="Font Style95"/>
    <w:basedOn w:val="af"/>
    <w:rsid w:val="001415B9"/>
    <w:rPr>
      <w:rFonts w:ascii="Times New Roman" w:hAnsi="Times New Roman" w:cs="Times New Roman" w:hint="default"/>
      <w:b/>
      <w:bCs/>
      <w:color w:val="000000"/>
      <w:sz w:val="24"/>
      <w:szCs w:val="24"/>
    </w:rPr>
  </w:style>
  <w:style w:type="character" w:customStyle="1" w:styleId="FontStyle96">
    <w:name w:val="Font Style96"/>
    <w:basedOn w:val="af"/>
    <w:rsid w:val="001415B9"/>
    <w:rPr>
      <w:rFonts w:ascii="Times New Roman" w:hAnsi="Times New Roman" w:cs="Times New Roman" w:hint="default"/>
      <w:color w:val="000000"/>
      <w:spacing w:val="-10"/>
      <w:sz w:val="42"/>
      <w:szCs w:val="42"/>
    </w:rPr>
  </w:style>
  <w:style w:type="character" w:customStyle="1" w:styleId="FontStyle22">
    <w:name w:val="Font Style22"/>
    <w:basedOn w:val="af"/>
    <w:rsid w:val="001415B9"/>
    <w:rPr>
      <w:rFonts w:ascii="Microsoft Sans Serif" w:hAnsi="Microsoft Sans Serif" w:cs="Microsoft Sans Serif"/>
      <w:b/>
      <w:bCs/>
      <w:sz w:val="14"/>
      <w:szCs w:val="14"/>
    </w:rPr>
  </w:style>
  <w:style w:type="character" w:customStyle="1" w:styleId="FontStyle17">
    <w:name w:val="Font Style17"/>
    <w:basedOn w:val="af"/>
    <w:uiPriority w:val="99"/>
    <w:rsid w:val="001415B9"/>
    <w:rPr>
      <w:rFonts w:ascii="Times New Roman" w:hAnsi="Times New Roman" w:cs="Times New Roman"/>
      <w:sz w:val="22"/>
      <w:szCs w:val="22"/>
    </w:rPr>
  </w:style>
  <w:style w:type="character" w:customStyle="1" w:styleId="FontStyle74">
    <w:name w:val="Font Style74"/>
    <w:basedOn w:val="af"/>
    <w:rsid w:val="001415B9"/>
    <w:rPr>
      <w:rFonts w:ascii="Times New Roman" w:hAnsi="Times New Roman" w:cs="Times New Roman"/>
      <w:b/>
      <w:bCs/>
      <w:smallCaps/>
      <w:color w:val="000000"/>
      <w:sz w:val="28"/>
      <w:szCs w:val="28"/>
    </w:rPr>
  </w:style>
  <w:style w:type="paragraph" w:customStyle="1" w:styleId="Rozd">
    <w:name w:val="Rozd"/>
    <w:basedOn w:val="ae"/>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e"/>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e"/>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
    <w:rsid w:val="00736E38"/>
    <w:rPr>
      <w:sz w:val="24"/>
      <w:szCs w:val="24"/>
      <w:lang w:val="uk-UA" w:eastAsia="ru-RU"/>
    </w:rPr>
  </w:style>
  <w:style w:type="character" w:customStyle="1" w:styleId="rvts30">
    <w:name w:val="rvts30"/>
    <w:basedOn w:val="af"/>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e"/>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0">
    <w:name w:val="ШапТаб"/>
    <w:basedOn w:val="ae"/>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
    <w:rsid w:val="000E46B1"/>
  </w:style>
  <w:style w:type="character" w:customStyle="1" w:styleId="Typewriter">
    <w:name w:val="Typewriter"/>
    <w:rsid w:val="000E46B1"/>
    <w:rPr>
      <w:rFonts w:ascii="Courier New" w:hAnsi="Courier New"/>
      <w:sz w:val="20"/>
    </w:rPr>
  </w:style>
  <w:style w:type="paragraph" w:customStyle="1" w:styleId="afffffffffffffffffff1">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2">
    <w:name w:val="ЗагТабл"/>
    <w:basedOn w:val="ae"/>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e"/>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3">
    <w:name w:val="ÇàãÒàáë"/>
    <w:basedOn w:val="ae"/>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
    <w:rsid w:val="000E46B1"/>
  </w:style>
  <w:style w:type="paragraph" w:customStyle="1" w:styleId="162">
    <w:name w:val="Название16"/>
    <w:basedOn w:val="ae"/>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e"/>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e"/>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e"/>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e"/>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
    <w:rsid w:val="003C3EF4"/>
  </w:style>
  <w:style w:type="character" w:customStyle="1" w:styleId="sectiontitle">
    <w:name w:val="sectiontitle"/>
    <w:basedOn w:val="af"/>
    <w:rsid w:val="00EE47E5"/>
  </w:style>
  <w:style w:type="character" w:customStyle="1" w:styleId="colorkey1">
    <w:name w:val="color_key_1"/>
    <w:basedOn w:val="af"/>
    <w:rsid w:val="00EE47E5"/>
  </w:style>
  <w:style w:type="character" w:customStyle="1" w:styleId="headnewsmall">
    <w:name w:val="headnewsmall"/>
    <w:basedOn w:val="af"/>
    <w:rsid w:val="00EE47E5"/>
  </w:style>
  <w:style w:type="character" w:customStyle="1" w:styleId="11c">
    <w:name w:val="Заголовок 1 Знак1"/>
    <w:basedOn w:val="af"/>
    <w:locked/>
    <w:rsid w:val="006F131F"/>
    <w:rPr>
      <w:rFonts w:cs="Calibri"/>
      <w:b/>
      <w:caps/>
      <w:sz w:val="28"/>
      <w:lang w:val="ru-RU" w:eastAsia="ar-SA" w:bidi="ar-SA"/>
    </w:rPr>
  </w:style>
  <w:style w:type="character" w:customStyle="1" w:styleId="911">
    <w:name w:val="Заголовок 9 Знак1"/>
    <w:basedOn w:val="af"/>
    <w:locked/>
    <w:rsid w:val="006F131F"/>
    <w:rPr>
      <w:rFonts w:cs="Calibri"/>
      <w:sz w:val="28"/>
      <w:lang w:val="uk-UA" w:eastAsia="ar-SA" w:bidi="ar-SA"/>
    </w:rPr>
  </w:style>
  <w:style w:type="character" w:customStyle="1" w:styleId="218">
    <w:name w:val="Основной текст с отступом 2 Знак1"/>
    <w:basedOn w:val="af"/>
    <w:locked/>
    <w:rsid w:val="006F131F"/>
    <w:rPr>
      <w:rFonts w:cs="Calibri"/>
      <w:sz w:val="24"/>
      <w:szCs w:val="24"/>
      <w:lang w:val="ru-RU" w:eastAsia="ar-SA" w:bidi="ar-SA"/>
    </w:rPr>
  </w:style>
  <w:style w:type="character" w:customStyle="1" w:styleId="511">
    <w:name w:val="Заголовок 5 Знак1"/>
    <w:basedOn w:val="af"/>
    <w:locked/>
    <w:rsid w:val="006F131F"/>
    <w:rPr>
      <w:rFonts w:cs="Calibri"/>
      <w:b/>
      <w:bCs/>
      <w:i/>
      <w:iCs/>
      <w:sz w:val="26"/>
      <w:szCs w:val="26"/>
      <w:lang w:eastAsia="ar-SA"/>
    </w:rPr>
  </w:style>
  <w:style w:type="character" w:customStyle="1" w:styleId="810">
    <w:name w:val="Заголовок 8 Знак1"/>
    <w:basedOn w:val="af"/>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4">
    <w:name w:val="Символы концевой сноски"/>
    <w:basedOn w:val="1ff1"/>
    <w:rsid w:val="006F131F"/>
    <w:rPr>
      <w:rFonts w:cs="Times New Roman"/>
      <w:vertAlign w:val="superscript"/>
    </w:rPr>
  </w:style>
  <w:style w:type="character" w:customStyle="1" w:styleId="spisok">
    <w:name w:val="spisok"/>
    <w:basedOn w:val="1ff1"/>
    <w:rsid w:val="006F131F"/>
    <w:rPr>
      <w:rFonts w:ascii="Times New Roman" w:hAnsi="Times New Roman" w:cs="Times New Roman"/>
      <w:color w:val="000000"/>
      <w:sz w:val="20"/>
      <w:szCs w:val="20"/>
    </w:rPr>
  </w:style>
  <w:style w:type="character" w:customStyle="1" w:styleId="hitsyn1">
    <w:name w:val="hit_syn1"/>
    <w:basedOn w:val="1ff1"/>
    <w:rsid w:val="006F131F"/>
    <w:rPr>
      <w:rFonts w:cs="Times New Roman"/>
      <w:b/>
      <w:bCs/>
      <w:shd w:val="clear" w:color="auto" w:fill="FFFFDD"/>
    </w:rPr>
  </w:style>
  <w:style w:type="character" w:customStyle="1" w:styleId="hitorg1">
    <w:name w:val="hit_org1"/>
    <w:basedOn w:val="1ff1"/>
    <w:rsid w:val="006F131F"/>
    <w:rPr>
      <w:rFonts w:cs="Times New Roman"/>
      <w:b/>
      <w:bCs/>
      <w:shd w:val="clear" w:color="auto" w:fill="FFEEDD"/>
    </w:rPr>
  </w:style>
  <w:style w:type="paragraph" w:customStyle="1" w:styleId="pic">
    <w:name w:val="pic"/>
    <w:basedOn w:val="ae"/>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e"/>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e"/>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e"/>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6">
    <w:name w:val="Текст концевой сноски Знак1"/>
    <w:basedOn w:val="af"/>
    <w:semiHidden/>
    <w:rsid w:val="006F131F"/>
    <w:rPr>
      <w:rFonts w:cs="Calibri"/>
      <w:lang w:eastAsia="ar-SA"/>
    </w:rPr>
  </w:style>
  <w:style w:type="character" w:customStyle="1" w:styleId="1ffff7">
    <w:name w:val="Схема документа Знак1"/>
    <w:basedOn w:val="af"/>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
    <w:rsid w:val="006F131F"/>
    <w:rPr>
      <w:rFonts w:ascii="Arial" w:hAnsi="Arial"/>
      <w:b/>
      <w:sz w:val="22"/>
      <w:lang w:val="uk-UA"/>
    </w:rPr>
  </w:style>
  <w:style w:type="character" w:customStyle="1" w:styleId="21c">
    <w:name w:val="Основной текст 2 Знак1"/>
    <w:basedOn w:val="af"/>
    <w:rsid w:val="006F131F"/>
    <w:rPr>
      <w:sz w:val="24"/>
      <w:szCs w:val="24"/>
    </w:rPr>
  </w:style>
  <w:style w:type="character" w:customStyle="1" w:styleId="512">
    <w:name w:val="Знак Знак51"/>
    <w:basedOn w:val="af"/>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e"/>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e"/>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5">
    <w:name w:val="Название подзаголовка"/>
    <w:basedOn w:val="af7"/>
    <w:rsid w:val="00DC2E83"/>
    <w:pPr>
      <w:widowControl w:val="0"/>
      <w:spacing w:line="360" w:lineRule="auto"/>
    </w:pPr>
    <w:rPr>
      <w:rFonts w:eastAsia="Times New Roman"/>
      <w:sz w:val="28"/>
    </w:rPr>
  </w:style>
  <w:style w:type="paragraph" w:customStyle="1" w:styleId="afffffffffffffffffff6">
    <w:name w:val="Для статей"/>
    <w:basedOn w:val="ae"/>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7">
    <w:name w:val="Таблица (ДЛЯ ДИССЕРТАЦИИ)"/>
    <w:basedOn w:val="ae"/>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8">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9">
    <w:name w:val="ЗАГОЛОВОК 1 + КУРСИВ"/>
    <w:basedOn w:val="1ffff8"/>
    <w:rsid w:val="00DC2E83"/>
  </w:style>
  <w:style w:type="paragraph" w:customStyle="1" w:styleId="1ffffa">
    <w:name w:val="Название 1"/>
    <w:basedOn w:val="af7"/>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b">
    <w:name w:val="Название подзаголовка 1"/>
    <w:basedOn w:val="ae"/>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c">
    <w:name w:val="Основной текст 1"/>
    <w:basedOn w:val="af5"/>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e"/>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8">
    <w:name w:val="Таблица (ДЛЯ ДИС)"/>
    <w:basedOn w:val="afffffffffffffffffff7"/>
    <w:rsid w:val="00DC2E83"/>
    <w:rPr>
      <w:kern w:val="32"/>
    </w:rPr>
  </w:style>
  <w:style w:type="character" w:customStyle="1" w:styleId="citation">
    <w:name w:val="citation"/>
    <w:basedOn w:val="af"/>
    <w:rsid w:val="00DC2E83"/>
  </w:style>
  <w:style w:type="character" w:customStyle="1" w:styleId="afffffffffffffffffff9">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d">
    <w:name w:val="Знак Знак1"/>
    <w:basedOn w:val="af"/>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a">
    <w:name w:val="Пример"/>
    <w:basedOn w:val="ae"/>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e"/>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e"/>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
    <w:rsid w:val="00E96E1F"/>
  </w:style>
  <w:style w:type="paragraph" w:customStyle="1" w:styleId="afffffffffffffffffffb">
    <w:name w:val="Заг_табл"/>
    <w:basedOn w:val="ae"/>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
    <w:rsid w:val="0044302A"/>
    <w:rPr>
      <w:rFonts w:ascii="Verdana" w:hAnsi="Verdana" w:hint="default"/>
      <w:sz w:val="23"/>
      <w:szCs w:val="23"/>
    </w:rPr>
  </w:style>
  <w:style w:type="paragraph" w:customStyle="1" w:styleId="3ff2">
    <w:name w:val="Îñíîâíîé òåêñò ñ îòñòóïîì 3"/>
    <w:basedOn w:val="ae"/>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e"/>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e"/>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e"/>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e"/>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
    <w:rsid w:val="004953AD"/>
    <w:rPr>
      <w:rFonts w:cs="Times New Roman"/>
    </w:rPr>
  </w:style>
  <w:style w:type="character" w:customStyle="1" w:styleId="announcetitle">
    <w:name w:val="announce_title"/>
    <w:basedOn w:val="af"/>
    <w:rsid w:val="004953AD"/>
    <w:rPr>
      <w:rFonts w:cs="Times New Roman"/>
    </w:rPr>
  </w:style>
  <w:style w:type="character" w:customStyle="1" w:styleId="156">
    <w:name w:val="Знак Знак15"/>
    <w:basedOn w:val="af"/>
    <w:rsid w:val="0093541C"/>
    <w:rPr>
      <w:rFonts w:ascii="Arial" w:hAnsi="Arial" w:cs="Arial"/>
      <w:b/>
      <w:bCs/>
      <w:kern w:val="32"/>
      <w:sz w:val="32"/>
      <w:szCs w:val="32"/>
    </w:rPr>
  </w:style>
  <w:style w:type="paragraph" w:customStyle="1" w:styleId="n1a">
    <w:name w:val="n1a"/>
    <w:basedOn w:val="ae"/>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
    <w:rsid w:val="0093541C"/>
    <w:rPr>
      <w:rFonts w:ascii="Times New Roman" w:hAnsi="Times New Roman" w:cs="Times New Roman"/>
      <w:sz w:val="24"/>
      <w:szCs w:val="24"/>
    </w:rPr>
  </w:style>
  <w:style w:type="character" w:customStyle="1" w:styleId="BodyText210">
    <w:name w:val="Body Text 21 Знак"/>
    <w:basedOn w:val="af"/>
    <w:rsid w:val="0093541C"/>
    <w:rPr>
      <w:rFonts w:ascii="Times New Roman" w:hAnsi="Times New Roman" w:cs="Times New Roman"/>
      <w:sz w:val="28"/>
      <w:lang w:val="en-US" w:eastAsia="x-none"/>
    </w:rPr>
  </w:style>
  <w:style w:type="paragraph" w:customStyle="1" w:styleId="1ffffe">
    <w:name w:val="Тема примечания1"/>
    <w:basedOn w:val="affff6"/>
    <w:next w:val="affff6"/>
    <w:rsid w:val="0093541C"/>
    <w:rPr>
      <w:b/>
      <w:bCs/>
    </w:rPr>
  </w:style>
  <w:style w:type="paragraph" w:customStyle="1" w:styleId="5f6">
    <w:name w:val="Текст выноски5"/>
    <w:basedOn w:val="ae"/>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
    <w:rsid w:val="0093541C"/>
    <w:rPr>
      <w:rFonts w:ascii="Times New Roman" w:hAnsi="Times New Roman" w:cs="Times New Roman"/>
      <w:sz w:val="26"/>
      <w:szCs w:val="26"/>
    </w:rPr>
  </w:style>
  <w:style w:type="character" w:customStyle="1" w:styleId="FontStyle19">
    <w:name w:val="Font Style19"/>
    <w:basedOn w:val="af"/>
    <w:rsid w:val="0093541C"/>
    <w:rPr>
      <w:rFonts w:ascii="Times New Roman" w:hAnsi="Times New Roman" w:cs="Times New Roman"/>
      <w:spacing w:val="10"/>
      <w:sz w:val="24"/>
      <w:szCs w:val="24"/>
    </w:rPr>
  </w:style>
  <w:style w:type="paragraph" w:customStyle="1" w:styleId="text-content-page1">
    <w:name w:val="text-content-page1"/>
    <w:basedOn w:val="ae"/>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e"/>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
    <w:rsid w:val="0093541C"/>
    <w:rPr>
      <w:rFonts w:ascii="Times New Roman" w:hAnsi="Times New Roman" w:cs="Times New Roman"/>
      <w:i/>
      <w:iCs/>
      <w:sz w:val="18"/>
      <w:szCs w:val="18"/>
    </w:rPr>
  </w:style>
  <w:style w:type="character" w:customStyle="1" w:styleId="FontStyle43">
    <w:name w:val="Font Style43"/>
    <w:basedOn w:val="af"/>
    <w:rsid w:val="0093541C"/>
    <w:rPr>
      <w:rFonts w:ascii="Times New Roman" w:hAnsi="Times New Roman" w:cs="Times New Roman"/>
      <w:w w:val="75"/>
      <w:sz w:val="22"/>
      <w:szCs w:val="22"/>
    </w:rPr>
  </w:style>
  <w:style w:type="paragraph" w:customStyle="1" w:styleId="Style22">
    <w:name w:val="Style22"/>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e"/>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e"/>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
    <w:rsid w:val="0093541C"/>
    <w:rPr>
      <w:rFonts w:ascii="Arial Narrow" w:hAnsi="Arial Narrow" w:cs="Arial Narrow"/>
      <w:b/>
      <w:bCs/>
      <w:sz w:val="16"/>
      <w:szCs w:val="16"/>
    </w:rPr>
  </w:style>
  <w:style w:type="character" w:customStyle="1" w:styleId="FontStyle49">
    <w:name w:val="Font Style49"/>
    <w:basedOn w:val="af"/>
    <w:rsid w:val="0093541C"/>
    <w:rPr>
      <w:rFonts w:ascii="Arial Narrow" w:hAnsi="Arial Narrow" w:cs="Arial Narrow"/>
      <w:b/>
      <w:bCs/>
      <w:i/>
      <w:iCs/>
      <w:sz w:val="16"/>
      <w:szCs w:val="16"/>
    </w:rPr>
  </w:style>
  <w:style w:type="character" w:customStyle="1" w:styleId="FontStyle69">
    <w:name w:val="Font Style69"/>
    <w:basedOn w:val="af"/>
    <w:rsid w:val="0093541C"/>
    <w:rPr>
      <w:rFonts w:ascii="Times New Roman" w:hAnsi="Times New Roman" w:cs="Times New Roman"/>
      <w:w w:val="80"/>
      <w:sz w:val="24"/>
      <w:szCs w:val="24"/>
    </w:rPr>
  </w:style>
  <w:style w:type="paragraph" w:customStyle="1" w:styleId="Style28">
    <w:name w:val="Style28"/>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e"/>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
    <w:rsid w:val="0093541C"/>
    <w:rPr>
      <w:rFonts w:ascii="Cambria" w:hAnsi="Cambria" w:cs="Cambria"/>
      <w:sz w:val="16"/>
      <w:szCs w:val="16"/>
    </w:rPr>
  </w:style>
  <w:style w:type="character" w:customStyle="1" w:styleId="FontStyle71">
    <w:name w:val="Font Style71"/>
    <w:basedOn w:val="af"/>
    <w:rsid w:val="0093541C"/>
    <w:rPr>
      <w:rFonts w:ascii="Times New Roman" w:hAnsi="Times New Roman" w:cs="Times New Roman"/>
      <w:b/>
      <w:bCs/>
      <w:i/>
      <w:iCs/>
      <w:sz w:val="12"/>
      <w:szCs w:val="12"/>
    </w:rPr>
  </w:style>
  <w:style w:type="paragraph" w:customStyle="1" w:styleId="Style19">
    <w:name w:val="Style19"/>
    <w:basedOn w:val="ae"/>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
    <w:rsid w:val="0093541C"/>
    <w:rPr>
      <w:rFonts w:ascii="Times New Roman" w:hAnsi="Times New Roman" w:cs="Times New Roman"/>
      <w:b/>
      <w:bCs/>
      <w:w w:val="60"/>
      <w:sz w:val="30"/>
      <w:szCs w:val="30"/>
    </w:rPr>
  </w:style>
  <w:style w:type="character" w:customStyle="1" w:styleId="FontStyle70">
    <w:name w:val="Font Style70"/>
    <w:basedOn w:val="af"/>
    <w:rsid w:val="0093541C"/>
    <w:rPr>
      <w:rFonts w:ascii="Lucida Sans Unicode" w:hAnsi="Lucida Sans Unicode" w:cs="Lucida Sans Unicode"/>
      <w:sz w:val="16"/>
      <w:szCs w:val="16"/>
    </w:rPr>
  </w:style>
  <w:style w:type="character" w:customStyle="1" w:styleId="FontStyle72">
    <w:name w:val="Font Style72"/>
    <w:basedOn w:val="af"/>
    <w:rsid w:val="0093541C"/>
    <w:rPr>
      <w:rFonts w:ascii="Times New Roman" w:hAnsi="Times New Roman" w:cs="Times New Roman"/>
      <w:i/>
      <w:iCs/>
      <w:sz w:val="16"/>
      <w:szCs w:val="16"/>
    </w:rPr>
  </w:style>
  <w:style w:type="character" w:customStyle="1" w:styleId="FontStyle14">
    <w:name w:val="Font Style14"/>
    <w:basedOn w:val="af"/>
    <w:uiPriority w:val="99"/>
    <w:rsid w:val="0093541C"/>
    <w:rPr>
      <w:rFonts w:ascii="Times New Roman" w:hAnsi="Times New Roman" w:cs="Times New Roman"/>
      <w:b/>
      <w:bCs/>
      <w:smallCaps/>
      <w:sz w:val="18"/>
      <w:szCs w:val="18"/>
    </w:rPr>
  </w:style>
  <w:style w:type="paragraph" w:customStyle="1" w:styleId="HTML11">
    <w:name w:val="Стандартный HTML1"/>
    <w:basedOn w:val="ae"/>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e"/>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
    <w:link w:val="14c"/>
    <w:rsid w:val="009340B0"/>
    <w:rPr>
      <w:rFonts w:ascii="Times New Roman" w:eastAsia="Times New Roman" w:hAnsi="Times New Roman" w:cs="Times New Roman"/>
      <w:sz w:val="28"/>
      <w:szCs w:val="28"/>
    </w:rPr>
  </w:style>
  <w:style w:type="paragraph" w:customStyle="1" w:styleId="5f7">
    <w:name w:val="Текст5"/>
    <w:basedOn w:val="ae"/>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
    <w:rsid w:val="00091892"/>
    <w:rPr>
      <w:rFonts w:ascii="Arial" w:hAnsi="Arial" w:cs="Arial" w:hint="default"/>
      <w:color w:val="000000"/>
      <w:sz w:val="18"/>
      <w:szCs w:val="18"/>
    </w:rPr>
  </w:style>
  <w:style w:type="paragraph" w:customStyle="1" w:styleId="352">
    <w:name w:val="Основной текст с отступом 35"/>
    <w:basedOn w:val="ae"/>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
    <w:rsid w:val="00F10875"/>
  </w:style>
  <w:style w:type="character" w:customStyle="1" w:styleId="maintextbldleft">
    <w:name w:val="maintextbldleft"/>
    <w:basedOn w:val="af"/>
    <w:rsid w:val="00F10875"/>
  </w:style>
  <w:style w:type="character" w:customStyle="1" w:styleId="journaltitle">
    <w:name w:val="journal_title"/>
    <w:basedOn w:val="af"/>
    <w:rsid w:val="00F10875"/>
  </w:style>
  <w:style w:type="paragraph" w:customStyle="1" w:styleId="1fffff">
    <w:name w:val="_Стиль1"/>
    <w:basedOn w:val="af3"/>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e"/>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
    <w:rsid w:val="00A5497A"/>
    <w:rPr>
      <w:sz w:val="16"/>
      <w:szCs w:val="16"/>
    </w:rPr>
  </w:style>
  <w:style w:type="character" w:customStyle="1" w:styleId="4fe">
    <w:name w:val="Знак Знак4"/>
    <w:basedOn w:val="af"/>
    <w:rsid w:val="00A5497A"/>
    <w:rPr>
      <w:sz w:val="24"/>
      <w:szCs w:val="24"/>
    </w:rPr>
  </w:style>
  <w:style w:type="character" w:customStyle="1" w:styleId="6f0">
    <w:name w:val="Знак Знак6"/>
    <w:basedOn w:val="af"/>
    <w:rsid w:val="00A5497A"/>
  </w:style>
  <w:style w:type="character" w:customStyle="1" w:styleId="159">
    <w:name w:val="Знак Знак15"/>
    <w:basedOn w:val="af"/>
    <w:rsid w:val="00A5497A"/>
    <w:rPr>
      <w:b/>
      <w:sz w:val="28"/>
    </w:rPr>
  </w:style>
  <w:style w:type="character" w:customStyle="1" w:styleId="14e">
    <w:name w:val="Знак Знак14"/>
    <w:basedOn w:val="af"/>
    <w:rsid w:val="00A5497A"/>
    <w:rPr>
      <w:sz w:val="28"/>
    </w:rPr>
  </w:style>
  <w:style w:type="character" w:customStyle="1" w:styleId="136">
    <w:name w:val="Знак Знак13"/>
    <w:basedOn w:val="af"/>
    <w:rsid w:val="00A5497A"/>
    <w:rPr>
      <w:b/>
      <w:sz w:val="32"/>
    </w:rPr>
  </w:style>
  <w:style w:type="character" w:customStyle="1" w:styleId="128">
    <w:name w:val="Знак Знак12"/>
    <w:basedOn w:val="af"/>
    <w:rsid w:val="00A5497A"/>
    <w:rPr>
      <w:sz w:val="28"/>
    </w:rPr>
  </w:style>
  <w:style w:type="character" w:customStyle="1" w:styleId="11d">
    <w:name w:val="Знак Знак11"/>
    <w:basedOn w:val="af"/>
    <w:rsid w:val="00A5497A"/>
    <w:rPr>
      <w:b/>
      <w:bCs/>
      <w:i/>
      <w:iCs/>
      <w:sz w:val="26"/>
      <w:szCs w:val="26"/>
    </w:rPr>
  </w:style>
  <w:style w:type="character" w:customStyle="1" w:styleId="109">
    <w:name w:val="Знак Знак10"/>
    <w:basedOn w:val="af"/>
    <w:rsid w:val="00A5497A"/>
    <w:rPr>
      <w:b/>
      <w:bCs/>
      <w:sz w:val="22"/>
      <w:szCs w:val="22"/>
    </w:rPr>
  </w:style>
  <w:style w:type="character" w:customStyle="1" w:styleId="9d">
    <w:name w:val="Знак Знак9"/>
    <w:basedOn w:val="af"/>
    <w:rsid w:val="00A5497A"/>
    <w:rPr>
      <w:sz w:val="24"/>
      <w:szCs w:val="24"/>
    </w:rPr>
  </w:style>
  <w:style w:type="character" w:customStyle="1" w:styleId="8f">
    <w:name w:val="Знак Знак8"/>
    <w:basedOn w:val="af"/>
    <w:rsid w:val="00A5497A"/>
    <w:rPr>
      <w:i/>
      <w:iCs/>
      <w:sz w:val="24"/>
      <w:szCs w:val="24"/>
    </w:rPr>
  </w:style>
  <w:style w:type="character" w:customStyle="1" w:styleId="7e">
    <w:name w:val="Знак Знак7"/>
    <w:basedOn w:val="af"/>
    <w:rsid w:val="00A5497A"/>
    <w:rPr>
      <w:sz w:val="28"/>
    </w:rPr>
  </w:style>
  <w:style w:type="character" w:customStyle="1" w:styleId="3ff4">
    <w:name w:val="Знак Знак3"/>
    <w:basedOn w:val="af"/>
    <w:rsid w:val="00A5497A"/>
  </w:style>
  <w:style w:type="character" w:customStyle="1" w:styleId="orange">
    <w:name w:val="orange"/>
    <w:basedOn w:val="af"/>
    <w:rsid w:val="00E73BC4"/>
  </w:style>
  <w:style w:type="paragraph" w:customStyle="1" w:styleId="pkt">
    <w:name w:val="pkt"/>
    <w:basedOn w:val="ae"/>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
    <w:rsid w:val="00315BC5"/>
    <w:rPr>
      <w:rFonts w:ascii="Tahoma" w:hAnsi="Tahoma" w:cs="Tahoma" w:hint="default"/>
      <w:color w:val="4D3E50"/>
      <w:sz w:val="36"/>
      <w:szCs w:val="36"/>
    </w:rPr>
  </w:style>
  <w:style w:type="character" w:customStyle="1" w:styleId="toc-cit-jour">
    <w:name w:val="toc-cit-jour"/>
    <w:basedOn w:val="af"/>
    <w:rsid w:val="006B18CC"/>
  </w:style>
  <w:style w:type="character" w:customStyle="1" w:styleId="toc-cit-date">
    <w:name w:val="toc-cit-date"/>
    <w:basedOn w:val="af"/>
    <w:rsid w:val="006B18CC"/>
  </w:style>
  <w:style w:type="character" w:customStyle="1" w:styleId="toc-cit-vol">
    <w:name w:val="toc-cit-vol"/>
    <w:basedOn w:val="af"/>
    <w:rsid w:val="006B18CC"/>
  </w:style>
  <w:style w:type="character" w:customStyle="1" w:styleId="toc-cit-page">
    <w:name w:val="toc-cit-page"/>
    <w:basedOn w:val="af"/>
    <w:rsid w:val="006B18CC"/>
  </w:style>
  <w:style w:type="paragraph" w:customStyle="1" w:styleId="afffffffffffffffffffc">
    <w:name w:val="ТаблИмя"/>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d">
    <w:name w:val="ÒàáëÈìÿ"/>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e">
    <w:name w:val="Òàáëèöà"/>
    <w:basedOn w:val="ae"/>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e"/>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e"/>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e"/>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e"/>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e"/>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e"/>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e"/>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
    <w:rsid w:val="00DD242C"/>
  </w:style>
  <w:style w:type="character" w:customStyle="1" w:styleId="journalnumber">
    <w:name w:val="journalnumber"/>
    <w:basedOn w:val="af"/>
    <w:rsid w:val="00DD242C"/>
  </w:style>
  <w:style w:type="paragraph" w:customStyle="1" w:styleId="textnormal">
    <w:name w:val="text_normal"/>
    <w:basedOn w:val="ae"/>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
    <w:rsid w:val="00207046"/>
    <w:rPr>
      <w:rFonts w:cs="Times New Roman"/>
      <w:color w:val="FF0000"/>
    </w:rPr>
  </w:style>
  <w:style w:type="paragraph" w:customStyle="1" w:styleId="affffffffffffffffffff">
    <w:name w:val="Диссертационный"/>
    <w:basedOn w:val="ae"/>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
    <w:rsid w:val="00207046"/>
    <w:rPr>
      <w:rFonts w:ascii="Arial" w:hAnsi="Arial" w:cs="Arial" w:hint="default"/>
      <w:i/>
      <w:iCs/>
      <w:color w:val="666666"/>
      <w:sz w:val="18"/>
      <w:szCs w:val="18"/>
    </w:rPr>
  </w:style>
  <w:style w:type="character" w:customStyle="1" w:styleId="toc-cit-date1">
    <w:name w:val="toc-cit-date1"/>
    <w:basedOn w:val="af"/>
    <w:rsid w:val="00207046"/>
    <w:rPr>
      <w:rFonts w:ascii="Arial" w:hAnsi="Arial" w:cs="Arial" w:hint="default"/>
      <w:color w:val="666666"/>
      <w:sz w:val="18"/>
      <w:szCs w:val="18"/>
    </w:rPr>
  </w:style>
  <w:style w:type="character" w:customStyle="1" w:styleId="toc-cit-vol1">
    <w:name w:val="toc-cit-vol1"/>
    <w:basedOn w:val="af"/>
    <w:rsid w:val="00207046"/>
    <w:rPr>
      <w:rFonts w:ascii="Arial" w:hAnsi="Arial" w:cs="Arial" w:hint="default"/>
      <w:color w:val="666666"/>
      <w:sz w:val="18"/>
      <w:szCs w:val="18"/>
    </w:rPr>
  </w:style>
  <w:style w:type="character" w:customStyle="1" w:styleId="toc-cit-page1">
    <w:name w:val="toc-cit-page1"/>
    <w:basedOn w:val="af"/>
    <w:rsid w:val="00207046"/>
    <w:rPr>
      <w:rFonts w:ascii="Arial" w:hAnsi="Arial" w:cs="Arial" w:hint="default"/>
      <w:b/>
      <w:bCs/>
      <w:color w:val="666666"/>
      <w:sz w:val="18"/>
      <w:szCs w:val="18"/>
    </w:rPr>
  </w:style>
  <w:style w:type="character" w:customStyle="1" w:styleId="toc-subtitle">
    <w:name w:val="toc-subtitle"/>
    <w:basedOn w:val="af"/>
    <w:rsid w:val="00207046"/>
  </w:style>
  <w:style w:type="paragraph" w:customStyle="1" w:styleId="21">
    <w:name w:val="Заголовок2(мой)"/>
    <w:basedOn w:val="ae"/>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0">
    <w:name w:val="РОЗДІЛ1"/>
    <w:basedOn w:val="ae"/>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e"/>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
    <w:rsid w:val="00EB2568"/>
    <w:rPr>
      <w:color w:val="0000FF"/>
      <w:u w:val="single"/>
    </w:rPr>
  </w:style>
  <w:style w:type="character" w:customStyle="1" w:styleId="green">
    <w:name w:val="green"/>
    <w:basedOn w:val="af"/>
    <w:rsid w:val="00E633FC"/>
  </w:style>
  <w:style w:type="character" w:customStyle="1" w:styleId="A90">
    <w:name w:val="A9"/>
    <w:rsid w:val="00E633FC"/>
    <w:rPr>
      <w:rFonts w:cs="Newton"/>
      <w:color w:val="000000"/>
      <w:sz w:val="17"/>
      <w:szCs w:val="17"/>
    </w:rPr>
  </w:style>
  <w:style w:type="paragraph" w:customStyle="1" w:styleId="Pa13">
    <w:name w:val="Pa13"/>
    <w:basedOn w:val="ae"/>
    <w:next w:val="ae"/>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0">
    <w:name w:val="Текст авт"/>
    <w:basedOn w:val="ae"/>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1">
    <w:name w:val="Сетка таблицы1"/>
    <w:basedOn w:val="af0"/>
    <w:next w:val="afb"/>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1"/>
    <w:semiHidden/>
    <w:rsid w:val="00EE4181"/>
  </w:style>
  <w:style w:type="character" w:customStyle="1" w:styleId="FontStyle15">
    <w:name w:val="Font Style15"/>
    <w:basedOn w:val="af"/>
    <w:rsid w:val="00EE4181"/>
    <w:rPr>
      <w:rFonts w:ascii="Times New Roman" w:hAnsi="Times New Roman" w:cs="Times New Roman"/>
      <w:spacing w:val="20"/>
      <w:sz w:val="18"/>
      <w:szCs w:val="18"/>
    </w:rPr>
  </w:style>
  <w:style w:type="paragraph" w:customStyle="1" w:styleId="6f1">
    <w:name w:val="?????6"/>
    <w:basedOn w:val="ae"/>
    <w:next w:val="ae"/>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
    <w:rsid w:val="006B39E7"/>
  </w:style>
  <w:style w:type="character" w:customStyle="1" w:styleId="xauthor">
    <w:name w:val="xauthor"/>
    <w:basedOn w:val="af"/>
    <w:rsid w:val="006B39E7"/>
  </w:style>
  <w:style w:type="paragraph" w:customStyle="1" w:styleId="main-rec-hdr">
    <w:name w:val="main-rec-hdr"/>
    <w:basedOn w:val="ae"/>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e"/>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e"/>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e"/>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e"/>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5"/>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1">
    <w:name w:val="Стиль обзора Знак"/>
    <w:basedOn w:val="ae"/>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2">
    <w:name w:val="Форматированный"/>
    <w:basedOn w:val="ae"/>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
    <w:rsid w:val="003C11F6"/>
  </w:style>
  <w:style w:type="character" w:customStyle="1" w:styleId="ptbrand">
    <w:name w:val="ptbrand"/>
    <w:basedOn w:val="af"/>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
    <w:rsid w:val="004B165B"/>
    <w:rPr>
      <w:sz w:val="21"/>
      <w:szCs w:val="21"/>
    </w:rPr>
  </w:style>
  <w:style w:type="paragraph" w:customStyle="1" w:styleId="8f0">
    <w:name w:val="Основной текст с отступом8"/>
    <w:basedOn w:val="ae"/>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e"/>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2">
    <w:name w:val="Знак Знак1"/>
    <w:basedOn w:val="af"/>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e"/>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e"/>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e"/>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e"/>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e"/>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e"/>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e"/>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e"/>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e"/>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e"/>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e"/>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e"/>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e"/>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e"/>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e"/>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e"/>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e"/>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e"/>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e"/>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e"/>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e"/>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e"/>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e"/>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e"/>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e"/>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e"/>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
    <w:rsid w:val="0044405A"/>
  </w:style>
  <w:style w:type="character" w:customStyle="1" w:styleId="volume3">
    <w:name w:val="volume3"/>
    <w:basedOn w:val="af"/>
    <w:rsid w:val="0044405A"/>
  </w:style>
  <w:style w:type="character" w:customStyle="1" w:styleId="3ff6">
    <w:name w:val="Выделение3"/>
    <w:basedOn w:val="af"/>
    <w:rsid w:val="00F50ED9"/>
    <w:rPr>
      <w:i/>
      <w:sz w:val="20"/>
    </w:rPr>
  </w:style>
  <w:style w:type="character" w:customStyle="1" w:styleId="1fffff3">
    <w:name w:val="Текст1 Знак"/>
    <w:basedOn w:val="af"/>
    <w:rsid w:val="00B3593F"/>
    <w:rPr>
      <w:sz w:val="21"/>
      <w:szCs w:val="21"/>
      <w:lang w:val="uk-UA" w:eastAsia="x-none"/>
    </w:rPr>
  </w:style>
  <w:style w:type="character" w:customStyle="1" w:styleId="rvts32">
    <w:name w:val="rvts32"/>
    <w:basedOn w:val="af"/>
    <w:rsid w:val="00687327"/>
    <w:rPr>
      <w:rFonts w:ascii="Times New Roman" w:hAnsi="Times New Roman" w:cs="Times New Roman"/>
      <w:b/>
      <w:bCs/>
      <w:sz w:val="22"/>
      <w:szCs w:val="22"/>
    </w:rPr>
  </w:style>
  <w:style w:type="character" w:customStyle="1" w:styleId="rvts36">
    <w:name w:val="rvts36"/>
    <w:basedOn w:val="af"/>
    <w:rsid w:val="00687327"/>
    <w:rPr>
      <w:rFonts w:ascii="Times New Roman" w:hAnsi="Times New Roman" w:cs="Times New Roman"/>
    </w:rPr>
  </w:style>
  <w:style w:type="paragraph" w:customStyle="1" w:styleId="affffffffffffffffffff3">
    <w:name w:val="Âåðõíèé êîëîíòèòóë"/>
    <w:basedOn w:val="ae"/>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4">
    <w:name w:val=".......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5">
    <w:name w:val="........ ..... .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6">
    <w:name w:val="Краткий обратный адрес"/>
    <w:basedOn w:val="ae"/>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7">
    <w:name w:val="íîìåð ñòðàíèöû"/>
    <w:basedOn w:val="1fffff4"/>
    <w:uiPriority w:val="99"/>
    <w:rsid w:val="00025F4A"/>
    <w:rPr>
      <w:sz w:val="20"/>
      <w:szCs w:val="20"/>
    </w:rPr>
  </w:style>
  <w:style w:type="character" w:customStyle="1" w:styleId="1fffff4">
    <w:name w:val="Îñíîâíîé øðèôò àáçàöà1"/>
    <w:uiPriority w:val="99"/>
    <w:rsid w:val="00025F4A"/>
    <w:rPr>
      <w:sz w:val="20"/>
      <w:szCs w:val="20"/>
    </w:rPr>
  </w:style>
  <w:style w:type="paragraph" w:customStyle="1" w:styleId="CM8">
    <w:name w:val="CM8"/>
    <w:basedOn w:val="ae"/>
    <w:next w:val="ae"/>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e"/>
    <w:next w:val="ae"/>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e"/>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8">
    <w:name w:val="Знак Знак Знак Знак"/>
    <w:aliases w:val=" Знак Знак Знак Знак Знак Знак Знак"/>
    <w:basedOn w:val="af"/>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
    <w:rsid w:val="006E36D3"/>
    <w:rPr>
      <w:sz w:val="24"/>
      <w:szCs w:val="24"/>
      <w:lang w:val="lt-LT" w:eastAsia="lt-LT" w:bidi="ar-SA"/>
    </w:rPr>
  </w:style>
  <w:style w:type="paragraph" w:customStyle="1" w:styleId="affffffffffffffffffff9">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a">
    <w:name w:val="??????? Знак Знак"/>
    <w:basedOn w:val="af"/>
    <w:rsid w:val="006E36D3"/>
    <w:rPr>
      <w:noProof w:val="0"/>
      <w:sz w:val="24"/>
      <w:szCs w:val="24"/>
      <w:lang w:val="ru-RU" w:eastAsia="ru-RU" w:bidi="ar-SA"/>
    </w:rPr>
  </w:style>
  <w:style w:type="character" w:customStyle="1" w:styleId="2fffa">
    <w:name w:val="Знак2 Знак Знак Знак Знак"/>
    <w:basedOn w:val="af"/>
    <w:semiHidden/>
    <w:rsid w:val="006E36D3"/>
    <w:rPr>
      <w:lang w:val="lt-LT" w:eastAsia="lt-LT" w:bidi="ar-SA"/>
    </w:rPr>
  </w:style>
  <w:style w:type="character" w:customStyle="1" w:styleId="1fffff5">
    <w:name w:val="Знак1 Знак Знак Знак Знак"/>
    <w:aliases w:val=" Знак1 Знак"/>
    <w:basedOn w:val="af"/>
    <w:semiHidden/>
    <w:rsid w:val="006E36D3"/>
    <w:rPr>
      <w:lang w:val="lt-LT" w:eastAsia="lt-LT" w:bidi="ar-SA"/>
    </w:rPr>
  </w:style>
  <w:style w:type="character" w:customStyle="1" w:styleId="3ff9">
    <w:name w:val="Знак Знак3"/>
    <w:basedOn w:val="af"/>
    <w:rsid w:val="006E36D3"/>
    <w:rPr>
      <w:sz w:val="24"/>
      <w:szCs w:val="24"/>
      <w:lang w:val="lt-LT" w:eastAsia="lt-LT" w:bidi="ar-SA"/>
    </w:rPr>
  </w:style>
  <w:style w:type="character" w:customStyle="1" w:styleId="i">
    <w:name w:val="i"/>
    <w:basedOn w:val="af"/>
    <w:rsid w:val="006E36D3"/>
  </w:style>
  <w:style w:type="character" w:customStyle="1" w:styleId="pedigree">
    <w:name w:val="pedigree"/>
    <w:basedOn w:val="af"/>
    <w:rsid w:val="006E36D3"/>
  </w:style>
  <w:style w:type="character" w:customStyle="1" w:styleId="1fffff6">
    <w:name w:val="Знак Знак Знак1"/>
    <w:aliases w:val=" Знак Знак Знак Знак Знак1, Знак Знак Знак Знак Знак Знак Знак1"/>
    <w:basedOn w:val="af"/>
    <w:rsid w:val="00BD4E2F"/>
    <w:rPr>
      <w:rFonts w:ascii="Cambria" w:hAnsi="Cambria"/>
      <w:b/>
      <w:bCs/>
      <w:kern w:val="32"/>
      <w:sz w:val="32"/>
      <w:szCs w:val="32"/>
      <w:lang w:val="lt-LT" w:eastAsia="lt-LT" w:bidi="ar-SA"/>
    </w:rPr>
  </w:style>
  <w:style w:type="paragraph" w:customStyle="1" w:styleId="affffffffffffffffffffb">
    <w:name w:val="???????? ????? ? ????????"/>
    <w:basedOn w:val="ae"/>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
    <w:rsid w:val="00B80F14"/>
    <w:rPr>
      <w:b/>
      <w:sz w:val="28"/>
      <w:lang w:val="uk-UA" w:eastAsia="ru-RU" w:bidi="ar-SA"/>
    </w:rPr>
  </w:style>
  <w:style w:type="character" w:customStyle="1" w:styleId="urf">
    <w:name w:val="urf"/>
    <w:basedOn w:val="af"/>
    <w:rsid w:val="0047071B"/>
  </w:style>
  <w:style w:type="character" w:customStyle="1" w:styleId="emphi">
    <w:name w:val="emph_i"/>
    <w:basedOn w:val="af"/>
    <w:rsid w:val="0047071B"/>
  </w:style>
  <w:style w:type="paragraph" w:customStyle="1" w:styleId="7f">
    <w:name w:val="Абзац списка7"/>
    <w:basedOn w:val="ae"/>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
    <w:rsid w:val="0047071B"/>
    <w:rPr>
      <w:sz w:val="24"/>
      <w:szCs w:val="24"/>
      <w:shd w:val="clear" w:color="auto" w:fill="FFFF99"/>
    </w:rPr>
  </w:style>
  <w:style w:type="character" w:customStyle="1" w:styleId="3ffa">
    <w:name w:val="Гиперссылка3"/>
    <w:basedOn w:val="af"/>
    <w:rsid w:val="00160786"/>
  </w:style>
  <w:style w:type="character" w:customStyle="1" w:styleId="reference1">
    <w:name w:val="reference1"/>
    <w:basedOn w:val="af"/>
    <w:rsid w:val="00160786"/>
    <w:rPr>
      <w:i/>
      <w:iCs/>
      <w:sz w:val="20"/>
      <w:szCs w:val="20"/>
    </w:rPr>
  </w:style>
  <w:style w:type="character" w:customStyle="1" w:styleId="14pt6">
    <w:name w:val="Стиль 14 pt"/>
    <w:basedOn w:val="af"/>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e"/>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e"/>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
    <w:rsid w:val="00160786"/>
    <w:rPr>
      <w:vanish w:val="0"/>
      <w:webHidden w:val="0"/>
      <w:bdr w:val="none" w:sz="0" w:space="0" w:color="auto" w:frame="1"/>
      <w:shd w:val="clear" w:color="auto" w:fill="FFFFFF"/>
      <w:specVanish w:val="0"/>
    </w:rPr>
  </w:style>
  <w:style w:type="paragraph" w:customStyle="1" w:styleId="disser">
    <w:name w:val="disser"/>
    <w:basedOn w:val="ae"/>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6">
    <w:name w:val="литер"/>
    <w:basedOn w:val="ae"/>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e"/>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e"/>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c">
    <w:name w:val="обычный текст"/>
    <w:basedOn w:val="af5"/>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e"/>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e"/>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d">
    <w:name w:val="Table Theme"/>
    <w:basedOn w:val="af0"/>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e">
    <w:name w:val="текст.док."/>
    <w:basedOn w:val="ae"/>
    <w:link w:val="afffffffffffffffffffff"/>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
    <w:name w:val="текст.док. Знак"/>
    <w:basedOn w:val="af"/>
    <w:link w:val="affffffffffffffffffffe"/>
    <w:rsid w:val="00BF3A9A"/>
    <w:rPr>
      <w:rFonts w:ascii="Times New Roman" w:eastAsia="Times New Roman" w:hAnsi="Times New Roman" w:cs="Times New Roman"/>
      <w:sz w:val="28"/>
      <w:szCs w:val="20"/>
      <w:lang w:eastAsia="ru-RU"/>
    </w:rPr>
  </w:style>
  <w:style w:type="table" w:customStyle="1" w:styleId="Table0">
    <w:name w:val="Table"/>
    <w:basedOn w:val="af0"/>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7">
    <w:name w:val="Дис 1"/>
    <w:basedOn w:val="affffffffffffffffffffe"/>
    <w:next w:val="affffffffffffffffffffe"/>
    <w:link w:val="1fffff8"/>
    <w:rsid w:val="00BF3A9A"/>
    <w:pPr>
      <w:spacing w:before="120" w:after="240"/>
      <w:ind w:firstLine="0"/>
      <w:jc w:val="center"/>
      <w:outlineLvl w:val="0"/>
    </w:pPr>
    <w:rPr>
      <w:b/>
      <w:caps/>
      <w:szCs w:val="28"/>
    </w:rPr>
  </w:style>
  <w:style w:type="character" w:customStyle="1" w:styleId="1fffff8">
    <w:name w:val="Дис 1 Знак"/>
    <w:basedOn w:val="afffffffffffffffffffff"/>
    <w:link w:val="1fffff7"/>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e"/>
    <w:next w:val="affffffffffffffffffffe"/>
    <w:link w:val="11f0"/>
    <w:rsid w:val="00BF3A9A"/>
    <w:pPr>
      <w:spacing w:after="240"/>
      <w:ind w:left="709" w:firstLine="0"/>
      <w:jc w:val="left"/>
      <w:outlineLvl w:val="1"/>
    </w:pPr>
    <w:rPr>
      <w:szCs w:val="28"/>
    </w:rPr>
  </w:style>
  <w:style w:type="character" w:customStyle="1" w:styleId="11f0">
    <w:name w:val="Дис 1.1. Знак"/>
    <w:basedOn w:val="afffffffffffffffffffff"/>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e"/>
    <w:next w:val="affffffffffffffffffffe"/>
    <w:rsid w:val="00BF3A9A"/>
    <w:pPr>
      <w:spacing w:before="240" w:after="240"/>
      <w:outlineLvl w:val="2"/>
    </w:pPr>
    <w:rPr>
      <w:spacing w:val="60"/>
      <w:szCs w:val="28"/>
    </w:rPr>
  </w:style>
  <w:style w:type="paragraph" w:customStyle="1" w:styleId="Table1">
    <w:name w:val="Table номер"/>
    <w:basedOn w:val="affffffffffffffffffffe"/>
    <w:next w:val="affffffffffffffffffffe"/>
    <w:link w:val="Table2"/>
    <w:rsid w:val="00BF3A9A"/>
    <w:pPr>
      <w:jc w:val="right"/>
    </w:pPr>
    <w:rPr>
      <w:i/>
    </w:rPr>
  </w:style>
  <w:style w:type="character" w:customStyle="1" w:styleId="Table2">
    <w:name w:val="Table номер Знак"/>
    <w:basedOn w:val="afffffffffffffffffffff"/>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e"/>
    <w:next w:val="affffffffffffffffffffe"/>
    <w:rsid w:val="00BF3A9A"/>
    <w:pPr>
      <w:spacing w:before="240" w:after="240"/>
      <w:outlineLvl w:val="3"/>
    </w:pPr>
    <w:rPr>
      <w:szCs w:val="28"/>
    </w:rPr>
  </w:style>
  <w:style w:type="paragraph" w:customStyle="1" w:styleId="Table3">
    <w:name w:val="Table название"/>
    <w:basedOn w:val="affffffffffffffffffffe"/>
    <w:next w:val="affffffffffffffffffffe"/>
    <w:link w:val="Table4"/>
    <w:rsid w:val="00BF3A9A"/>
    <w:pPr>
      <w:spacing w:after="120"/>
      <w:ind w:firstLine="0"/>
      <w:jc w:val="center"/>
    </w:pPr>
    <w:rPr>
      <w:b/>
    </w:rPr>
  </w:style>
  <w:style w:type="character" w:customStyle="1" w:styleId="Table4">
    <w:name w:val="Table название Знак"/>
    <w:basedOn w:val="afffffffffffffffffffff"/>
    <w:link w:val="Table3"/>
    <w:rsid w:val="00BF3A9A"/>
    <w:rPr>
      <w:rFonts w:ascii="Times New Roman" w:eastAsia="Times New Roman" w:hAnsi="Times New Roman" w:cs="Times New Roman"/>
      <w:b/>
      <w:sz w:val="28"/>
      <w:szCs w:val="20"/>
      <w:lang w:eastAsia="ru-RU"/>
    </w:rPr>
  </w:style>
  <w:style w:type="paragraph" w:customStyle="1" w:styleId="afffffffffffffffffffff0">
    <w:name w:val="Рисунок название"/>
    <w:basedOn w:val="affffffffffffffffffffe"/>
    <w:next w:val="affffffffffffffffffffe"/>
    <w:rsid w:val="00BF3A9A"/>
    <w:pPr>
      <w:spacing w:before="120" w:after="120"/>
      <w:ind w:left="1843" w:hanging="1134"/>
      <w:jc w:val="left"/>
    </w:pPr>
  </w:style>
  <w:style w:type="paragraph" w:customStyle="1" w:styleId="afffffffffffffffffffff1">
    <w:name w:val="Рисунок изображение"/>
    <w:basedOn w:val="affffffffffffffffffffe"/>
    <w:next w:val="afffffffffffffffffffff0"/>
    <w:link w:val="afffffffffffffffffffff2"/>
    <w:rsid w:val="00BF3A9A"/>
    <w:pPr>
      <w:ind w:firstLine="0"/>
      <w:jc w:val="center"/>
    </w:pPr>
  </w:style>
  <w:style w:type="character" w:customStyle="1" w:styleId="afffffffffffffffffffff2">
    <w:name w:val="Рисунок изображение Знак"/>
    <w:basedOn w:val="afffffffffffffffffffff"/>
    <w:link w:val="afffffffffffffffffffff1"/>
    <w:rsid w:val="00BF3A9A"/>
    <w:rPr>
      <w:rFonts w:ascii="Times New Roman" w:eastAsia="Times New Roman" w:hAnsi="Times New Roman" w:cs="Times New Roman"/>
      <w:sz w:val="28"/>
      <w:szCs w:val="20"/>
      <w:lang w:eastAsia="ru-RU"/>
    </w:rPr>
  </w:style>
  <w:style w:type="paragraph" w:customStyle="1" w:styleId="afffffffffffffffffffff3">
    <w:name w:val="Примечание"/>
    <w:basedOn w:val="affffffffffffffffffffe"/>
    <w:next w:val="affffffffffffffffffffe"/>
    <w:rsid w:val="00BF3A9A"/>
    <w:pPr>
      <w:spacing w:before="120" w:after="120" w:line="240" w:lineRule="auto"/>
      <w:ind w:left="709" w:firstLine="0"/>
    </w:pPr>
  </w:style>
  <w:style w:type="character" w:customStyle="1" w:styleId="14f">
    <w:name w:val="шрифт К 14"/>
    <w:basedOn w:val="af"/>
    <w:rsid w:val="00BF3A9A"/>
    <w:rPr>
      <w:i/>
    </w:rPr>
  </w:style>
  <w:style w:type="character" w:customStyle="1" w:styleId="14f0">
    <w:name w:val="шрифт Ж 14"/>
    <w:basedOn w:val="af"/>
    <w:rsid w:val="00BF3A9A"/>
    <w:rPr>
      <w:b/>
    </w:rPr>
  </w:style>
  <w:style w:type="character" w:customStyle="1" w:styleId="14f1">
    <w:name w:val="шрифт ЖК 14"/>
    <w:basedOn w:val="af"/>
    <w:rsid w:val="00BF3A9A"/>
    <w:rPr>
      <w:b/>
      <w:i/>
    </w:rPr>
  </w:style>
  <w:style w:type="character" w:customStyle="1" w:styleId="afffffffffffffffffffff4">
    <w:name w:val="шрифт не разряженный"/>
    <w:basedOn w:val="af"/>
    <w:rsid w:val="00BF3A9A"/>
    <w:rPr>
      <w:spacing w:val="0"/>
      <w:w w:val="100"/>
    </w:rPr>
  </w:style>
  <w:style w:type="table" w:customStyle="1" w:styleId="Table5">
    <w:name w:val="Table Сокращения"/>
    <w:basedOn w:val="af0"/>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a">
    <w:name w:val="Литература номер"/>
    <w:basedOn w:val="affffffffffffffffffffe"/>
    <w:link w:val="afffffffffffffffffffff5"/>
    <w:rsid w:val="00BF3A9A"/>
    <w:pPr>
      <w:numPr>
        <w:numId w:val="1"/>
      </w:numPr>
      <w:ind w:left="851"/>
    </w:pPr>
  </w:style>
  <w:style w:type="paragraph" w:customStyle="1" w:styleId="1fffff9">
    <w:name w:val="Список 1."/>
    <w:basedOn w:val="affffffffffffffffffffe"/>
    <w:next w:val="affffffffffffffffffffe"/>
    <w:rsid w:val="00BF3A9A"/>
    <w:pPr>
      <w:ind w:left="993" w:hanging="284"/>
    </w:pPr>
  </w:style>
  <w:style w:type="paragraph" w:customStyle="1" w:styleId="11f1">
    <w:name w:val="Список 1.1."/>
    <w:basedOn w:val="affffffffffffffffffffe"/>
    <w:next w:val="affffffffffffffffffffe"/>
    <w:rsid w:val="00BF3A9A"/>
    <w:pPr>
      <w:ind w:left="1276" w:hanging="284"/>
    </w:pPr>
  </w:style>
  <w:style w:type="paragraph" w:customStyle="1" w:styleId="1115">
    <w:name w:val="Список 1.1.1."/>
    <w:basedOn w:val="affffffffffffffffffffe"/>
    <w:rsid w:val="00BF3A9A"/>
    <w:pPr>
      <w:ind w:left="1673" w:hanging="397"/>
    </w:pPr>
  </w:style>
  <w:style w:type="paragraph" w:customStyle="1" w:styleId="afffffffffffffffffffff6">
    <w:name w:val="Титул ЦЕНТР"/>
    <w:basedOn w:val="affffffffffffffffffffe"/>
    <w:next w:val="affffffffffffffffffffe"/>
    <w:rsid w:val="00BF3A9A"/>
    <w:pPr>
      <w:spacing w:line="240" w:lineRule="auto"/>
      <w:ind w:firstLine="0"/>
      <w:jc w:val="center"/>
    </w:pPr>
    <w:rPr>
      <w:b/>
      <w:caps/>
      <w:sz w:val="32"/>
      <w:szCs w:val="28"/>
    </w:rPr>
  </w:style>
  <w:style w:type="paragraph" w:customStyle="1" w:styleId="afffffffffffffffffffff7">
    <w:name w:val="Титул центр"/>
    <w:basedOn w:val="affffffffffffffffffffe"/>
    <w:next w:val="affffffffffffffffffffe"/>
    <w:rsid w:val="00BF3A9A"/>
    <w:pPr>
      <w:ind w:firstLine="0"/>
      <w:jc w:val="center"/>
    </w:pPr>
  </w:style>
  <w:style w:type="paragraph" w:customStyle="1" w:styleId="afffffffffffffffffffff8">
    <w:name w:val="Титул название"/>
    <w:basedOn w:val="affffffffffffffffffffe"/>
    <w:next w:val="affffffffffffffffffffe"/>
    <w:rsid w:val="00BF3A9A"/>
    <w:pPr>
      <w:spacing w:line="240" w:lineRule="auto"/>
      <w:ind w:firstLine="0"/>
      <w:jc w:val="center"/>
    </w:pPr>
    <w:rPr>
      <w:rFonts w:ascii="Arial" w:hAnsi="Arial"/>
      <w:b/>
      <w:caps/>
      <w:sz w:val="36"/>
      <w:szCs w:val="36"/>
    </w:rPr>
  </w:style>
  <w:style w:type="paragraph" w:customStyle="1" w:styleId="afffffffffffffffffffff9">
    <w:name w:val="Титул право"/>
    <w:basedOn w:val="affffffffffffffffffffe"/>
    <w:next w:val="affffffffffffffffffffe"/>
    <w:rsid w:val="00BF3A9A"/>
    <w:pPr>
      <w:jc w:val="right"/>
    </w:pPr>
  </w:style>
  <w:style w:type="paragraph" w:customStyle="1" w:styleId="afffffffffffffffffffffa">
    <w:name w:val="Титул правоЖ"/>
    <w:basedOn w:val="affffffffffffffffffffe"/>
    <w:next w:val="affffffffffffffffffffe"/>
    <w:rsid w:val="00BF3A9A"/>
    <w:pPr>
      <w:ind w:left="5103" w:firstLine="0"/>
      <w:jc w:val="left"/>
    </w:pPr>
    <w:rPr>
      <w:b/>
    </w:rPr>
  </w:style>
  <w:style w:type="paragraph" w:customStyle="1" w:styleId="afffffffffffffffffffffb">
    <w:name w:val="Титул руководитель"/>
    <w:basedOn w:val="affffffffffffffffffffe"/>
    <w:rsid w:val="00BF3A9A"/>
    <w:pPr>
      <w:ind w:left="5103" w:firstLine="0"/>
      <w:jc w:val="left"/>
    </w:pPr>
  </w:style>
  <w:style w:type="paragraph" w:customStyle="1" w:styleId="afffffffffffffffffffffc">
    <w:name w:val="Рисунок сопровождающий текст"/>
    <w:basedOn w:val="affffffffffffffffffffe"/>
    <w:link w:val="afffffffffffffffffffffd"/>
    <w:rsid w:val="00BF3A9A"/>
    <w:pPr>
      <w:spacing w:line="240" w:lineRule="auto"/>
      <w:ind w:left="709" w:firstLine="0"/>
    </w:pPr>
  </w:style>
  <w:style w:type="character" w:customStyle="1" w:styleId="afffffffffffffffffffffd">
    <w:name w:val="Рисунок сопровождающий текст Знак"/>
    <w:basedOn w:val="afffffffffffffffffffff"/>
    <w:link w:val="afffffffffffffffffffffc"/>
    <w:rsid w:val="00BF3A9A"/>
    <w:rPr>
      <w:rFonts w:ascii="Times New Roman" w:eastAsia="Times New Roman" w:hAnsi="Times New Roman" w:cs="Times New Roman"/>
      <w:sz w:val="28"/>
      <w:szCs w:val="20"/>
      <w:lang w:eastAsia="ru-RU"/>
    </w:rPr>
  </w:style>
  <w:style w:type="paragraph" w:customStyle="1" w:styleId="afffffffffffffffffffffe">
    <w:name w:val="текст дис.ЖК"/>
    <w:basedOn w:val="ae"/>
    <w:link w:val="affffffffffffffffffffff"/>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
    <w:name w:val="текст дис.ЖК Знак"/>
    <w:basedOn w:val="af"/>
    <w:link w:val="afffffffffffffffffffffe"/>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a">
    <w:name w:val="Дис. 1"/>
    <w:basedOn w:val="affffffffe"/>
    <w:next w:val="affffffffe"/>
    <w:autoRedefine/>
    <w:rsid w:val="008B49B1"/>
    <w:pPr>
      <w:spacing w:line="240" w:lineRule="auto"/>
      <w:ind w:firstLine="0"/>
      <w:contextualSpacing/>
      <w:jc w:val="center"/>
      <w:outlineLvl w:val="0"/>
    </w:pPr>
    <w:rPr>
      <w:b/>
      <w:caps/>
      <w:sz w:val="22"/>
      <w:szCs w:val="28"/>
    </w:rPr>
  </w:style>
  <w:style w:type="paragraph" w:customStyle="1" w:styleId="affffffffffffffffffffff0">
    <w:name w:val="текст дис. Ц"/>
    <w:basedOn w:val="affffffffe"/>
    <w:next w:val="affffffffe"/>
    <w:autoRedefine/>
    <w:rsid w:val="008B49B1"/>
    <w:pPr>
      <w:spacing w:line="240" w:lineRule="auto"/>
      <w:ind w:firstLine="0"/>
      <w:jc w:val="center"/>
    </w:pPr>
    <w:rPr>
      <w:sz w:val="22"/>
      <w:szCs w:val="22"/>
    </w:rPr>
  </w:style>
  <w:style w:type="paragraph" w:customStyle="1" w:styleId="affffffffffffffffffffff1">
    <w:name w:val="текст дис.Ж"/>
    <w:basedOn w:val="affffffffe"/>
    <w:next w:val="affffffffe"/>
    <w:autoRedefine/>
    <w:rsid w:val="008B49B1"/>
    <w:pPr>
      <w:spacing w:line="240" w:lineRule="auto"/>
      <w:ind w:firstLine="312"/>
    </w:pPr>
    <w:rPr>
      <w:b/>
      <w:sz w:val="22"/>
      <w:szCs w:val="22"/>
    </w:rPr>
  </w:style>
  <w:style w:type="paragraph" w:customStyle="1" w:styleId="affffffffffffffffffffff2">
    <w:name w:val="табл. Право"/>
    <w:basedOn w:val="affffffffe"/>
    <w:next w:val="affffffffe"/>
    <w:autoRedefine/>
    <w:rsid w:val="008B49B1"/>
    <w:pPr>
      <w:spacing w:line="240" w:lineRule="auto"/>
      <w:ind w:right="113" w:firstLine="0"/>
      <w:jc w:val="right"/>
    </w:pPr>
    <w:rPr>
      <w:sz w:val="24"/>
      <w:szCs w:val="22"/>
    </w:rPr>
  </w:style>
  <w:style w:type="paragraph" w:customStyle="1" w:styleId="11f2">
    <w:name w:val="Дис. 1.1"/>
    <w:basedOn w:val="affffffffe"/>
    <w:next w:val="affffffffe"/>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e"/>
    <w:next w:val="affffffffe"/>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e"/>
    <w:next w:val="affffffffe"/>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3">
    <w:name w:val="Тит. Шапка дис."/>
    <w:basedOn w:val="affffffffe"/>
    <w:next w:val="affffffffe"/>
    <w:autoRedefine/>
    <w:rsid w:val="008B49B1"/>
    <w:pPr>
      <w:spacing w:line="240" w:lineRule="auto"/>
      <w:ind w:firstLine="0"/>
      <w:jc w:val="center"/>
    </w:pPr>
    <w:rPr>
      <w:b/>
      <w:caps/>
      <w:sz w:val="22"/>
      <w:szCs w:val="28"/>
    </w:rPr>
  </w:style>
  <w:style w:type="paragraph" w:customStyle="1" w:styleId="affffffffffffffffffffff4">
    <w:name w:val="Тит. Название дис."/>
    <w:next w:val="affffffffe"/>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5">
    <w:name w:val="Шрифт К"/>
    <w:basedOn w:val="af"/>
    <w:rsid w:val="008B49B1"/>
    <w:rPr>
      <w:i/>
    </w:rPr>
  </w:style>
  <w:style w:type="paragraph" w:customStyle="1" w:styleId="affffffffffffffffffffff6">
    <w:name w:val="Таб. номер"/>
    <w:basedOn w:val="affffffffe"/>
    <w:next w:val="affffffffffffffffffffff7"/>
    <w:autoRedefine/>
    <w:rsid w:val="008B49B1"/>
    <w:pPr>
      <w:spacing w:line="240" w:lineRule="auto"/>
      <w:ind w:firstLine="0"/>
      <w:jc w:val="right"/>
    </w:pPr>
    <w:rPr>
      <w:i/>
      <w:sz w:val="22"/>
      <w:szCs w:val="22"/>
    </w:rPr>
  </w:style>
  <w:style w:type="paragraph" w:customStyle="1" w:styleId="affffffffffffffffffffff7">
    <w:name w:val="Таб. название"/>
    <w:basedOn w:val="affffffffe"/>
    <w:next w:val="affffffffe"/>
    <w:autoRedefine/>
    <w:rsid w:val="008B49B1"/>
    <w:pPr>
      <w:spacing w:line="240" w:lineRule="auto"/>
      <w:ind w:firstLine="0"/>
      <w:jc w:val="center"/>
    </w:pPr>
    <w:rPr>
      <w:b/>
      <w:sz w:val="22"/>
      <w:szCs w:val="22"/>
    </w:rPr>
  </w:style>
  <w:style w:type="table" w:customStyle="1" w:styleId="affffffffffffffffffffff8">
    <w:name w:val="Сокращения"/>
    <w:basedOn w:val="af0"/>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9">
    <w:name w:val="Таб."/>
    <w:basedOn w:val="af0"/>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a">
    <w:name w:val="Тит. рук."/>
    <w:basedOn w:val="affffffffe"/>
    <w:next w:val="affffffffe"/>
    <w:autoRedefine/>
    <w:rsid w:val="008B49B1"/>
    <w:pPr>
      <w:spacing w:line="240" w:lineRule="auto"/>
      <w:ind w:left="5670" w:firstLine="0"/>
    </w:pPr>
    <w:rPr>
      <w:sz w:val="22"/>
      <w:szCs w:val="22"/>
    </w:rPr>
  </w:style>
  <w:style w:type="character" w:customStyle="1" w:styleId="affffffffffffffffffffffb">
    <w:name w:val="Шрифт"/>
    <w:basedOn w:val="af"/>
    <w:rsid w:val="008B49B1"/>
  </w:style>
  <w:style w:type="paragraph" w:customStyle="1" w:styleId="affffffffffffffffffffffc">
    <w:name w:val="текст дис. К"/>
    <w:basedOn w:val="affffffffe"/>
    <w:next w:val="affffffffe"/>
    <w:autoRedefine/>
    <w:rsid w:val="008B49B1"/>
    <w:pPr>
      <w:spacing w:line="240" w:lineRule="auto"/>
      <w:ind w:firstLine="312"/>
    </w:pPr>
    <w:rPr>
      <w:sz w:val="22"/>
      <w:szCs w:val="22"/>
    </w:rPr>
  </w:style>
  <w:style w:type="paragraph" w:customStyle="1" w:styleId="affffffffffffffffffffffd">
    <w:name w:val="текст табл."/>
    <w:basedOn w:val="affffffffe"/>
    <w:next w:val="affffffffe"/>
    <w:autoRedefine/>
    <w:rsid w:val="008B49B1"/>
    <w:pPr>
      <w:spacing w:line="240" w:lineRule="auto"/>
      <w:ind w:firstLine="312"/>
    </w:pPr>
    <w:rPr>
      <w:sz w:val="24"/>
      <w:szCs w:val="22"/>
    </w:rPr>
  </w:style>
  <w:style w:type="paragraph" w:customStyle="1" w:styleId="15a">
    <w:name w:val="табл. Лево 1.5"/>
    <w:basedOn w:val="ae"/>
    <w:next w:val="affffffffe"/>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e"/>
    <w:next w:val="affffffffe"/>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e"/>
    <w:next w:val="affffffffe"/>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e">
    <w:name w:val="табл. Лево"/>
    <w:basedOn w:val="ae"/>
    <w:next w:val="affffffffe"/>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
    <w:name w:val="табл. Центр"/>
    <w:basedOn w:val="affffffffe"/>
    <w:next w:val="affffffffe"/>
    <w:autoRedefine/>
    <w:rsid w:val="008B49B1"/>
    <w:pPr>
      <w:spacing w:line="240" w:lineRule="auto"/>
      <w:ind w:firstLine="0"/>
      <w:jc w:val="center"/>
    </w:pPr>
    <w:rPr>
      <w:sz w:val="24"/>
      <w:szCs w:val="22"/>
    </w:rPr>
  </w:style>
  <w:style w:type="paragraph" w:customStyle="1" w:styleId="afffffffffffffffffffffff0">
    <w:name w:val="текст табл. Лево"/>
    <w:basedOn w:val="affffffffffffffffffffffd"/>
    <w:next w:val="affffffffe"/>
    <w:autoRedefine/>
    <w:rsid w:val="008B49B1"/>
    <w:pPr>
      <w:ind w:firstLine="113"/>
      <w:jc w:val="left"/>
    </w:pPr>
  </w:style>
  <w:style w:type="numbering" w:customStyle="1" w:styleId="14">
    <w:name w:val="Список многоуровневый 14 пт"/>
    <w:basedOn w:val="af1"/>
    <w:rsid w:val="008B49B1"/>
    <w:pPr>
      <w:numPr>
        <w:numId w:val="25"/>
      </w:numPr>
    </w:pPr>
  </w:style>
  <w:style w:type="paragraph" w:customStyle="1" w:styleId="afffffffffffffffffffffff1">
    <w:name w:val="Табл.Шапка"/>
    <w:basedOn w:val="afffffffffffffffffffffff"/>
    <w:next w:val="afffffffffffffffffffffff"/>
    <w:autoRedefine/>
    <w:rsid w:val="008B49B1"/>
    <w:rPr>
      <w:b/>
      <w:bCs/>
    </w:rPr>
  </w:style>
  <w:style w:type="paragraph" w:customStyle="1" w:styleId="11f4">
    <w:name w:val="Табл.Шапка 11 пт"/>
    <w:basedOn w:val="afffffffffffffffffffffff1"/>
    <w:next w:val="affffffffe"/>
    <w:rsid w:val="008B49B1"/>
    <w:rPr>
      <w:sz w:val="22"/>
    </w:rPr>
  </w:style>
  <w:style w:type="paragraph" w:customStyle="1" w:styleId="1fffffb">
    <w:name w:val="Рис 1"/>
    <w:basedOn w:val="affffffffffffff5"/>
    <w:next w:val="affffffffe"/>
    <w:link w:val="1fffffc"/>
    <w:autoRedefine/>
    <w:rsid w:val="008B49B1"/>
    <w:pPr>
      <w:spacing w:after="360" w:line="312" w:lineRule="auto"/>
      <w:ind w:firstLine="312"/>
      <w:contextualSpacing/>
      <w:jc w:val="both"/>
    </w:pPr>
    <w:rPr>
      <w:rFonts w:eastAsia="Times New Roman"/>
      <w:lang w:eastAsia="ru-RU"/>
    </w:rPr>
  </w:style>
  <w:style w:type="character" w:customStyle="1" w:styleId="1fffffc">
    <w:name w:val="Рис 1 Знак"/>
    <w:basedOn w:val="affffffffffffff6"/>
    <w:link w:val="1fffffb"/>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0"/>
    <w:rsid w:val="008B49B1"/>
  </w:style>
  <w:style w:type="paragraph" w:customStyle="1" w:styleId="afffffffffffffffffffffff2">
    <w:name w:val="Осн.текст"/>
    <w:basedOn w:val="ae"/>
    <w:link w:val="afffffffffffffffffffffff3"/>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3">
    <w:name w:val="Осн.текст Знак"/>
    <w:basedOn w:val="af"/>
    <w:link w:val="afffffffffffffffffffffff2"/>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e"/>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5">
    <w:name w:val="Литература номер Знак"/>
    <w:basedOn w:val="afffffffffffffffffffff"/>
    <w:link w:val="aa"/>
    <w:rsid w:val="00301E03"/>
    <w:rPr>
      <w:rFonts w:ascii="Times New Roman" w:eastAsia="Times New Roman" w:hAnsi="Times New Roman" w:cs="Times New Roman"/>
      <w:sz w:val="28"/>
      <w:szCs w:val="20"/>
      <w:lang w:eastAsia="ru-RU"/>
    </w:rPr>
  </w:style>
  <w:style w:type="paragraph" w:customStyle="1" w:styleId="11f5">
    <w:name w:val="1.1"/>
    <w:basedOn w:val="ae"/>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d">
    <w:name w:val="Строгий1"/>
    <w:basedOn w:val="af"/>
    <w:rsid w:val="008E0198"/>
    <w:rPr>
      <w:b/>
    </w:rPr>
  </w:style>
  <w:style w:type="character" w:customStyle="1" w:styleId="mlxttrn">
    <w:name w:val="mlxt_trn"/>
    <w:basedOn w:val="af"/>
    <w:rsid w:val="00792720"/>
  </w:style>
  <w:style w:type="character" w:customStyle="1" w:styleId="mlxtl1">
    <w:name w:val="mlxt_l1"/>
    <w:basedOn w:val="af"/>
    <w:rsid w:val="00792720"/>
  </w:style>
  <w:style w:type="character" w:customStyle="1" w:styleId="BodyTextIndent2">
    <w:name w:val="Body Text Indent 2 Знак"/>
    <w:basedOn w:val="af"/>
    <w:link w:val="282"/>
    <w:rsid w:val="00F459F0"/>
    <w:rPr>
      <w:rFonts w:ascii="Times New Roman" w:eastAsia="Times New Roman" w:hAnsi="Times New Roman" w:cs="Times New Roman"/>
      <w:sz w:val="24"/>
      <w:szCs w:val="20"/>
      <w:lang w:val="uk-UA" w:eastAsia="ru-RU"/>
    </w:rPr>
  </w:style>
  <w:style w:type="paragraph" w:customStyle="1" w:styleId="rt">
    <w:name w:val="rt"/>
    <w:basedOn w:val="ae"/>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e">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4">
    <w:name w:val="?????"/>
    <w:basedOn w:val="ae"/>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e"/>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
    <w:rsid w:val="00DF37FB"/>
    <w:rPr>
      <w:rFonts w:ascii="Arial" w:hAnsi="Arial" w:cs="Arial" w:hint="default"/>
      <w:sz w:val="20"/>
      <w:szCs w:val="20"/>
    </w:rPr>
  </w:style>
  <w:style w:type="paragraph" w:customStyle="1" w:styleId="afffffffffffffffffffffff5">
    <w:name w:val="Основной текст+"/>
    <w:basedOn w:val="af3"/>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e"/>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e"/>
    <w:next w:val="ae"/>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e"/>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6">
    <w:name w:val="== основной"/>
    <w:basedOn w:val="ae"/>
    <w:link w:val="afffffffffffffffffffffff7"/>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7">
    <w:name w:val="== основной Знак"/>
    <w:basedOn w:val="af"/>
    <w:link w:val="afffffffffffffffffffffff6"/>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e"/>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e"/>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
    <w:rsid w:val="003942BD"/>
  </w:style>
  <w:style w:type="character" w:customStyle="1" w:styleId="2fffb">
    <w:name w:val="Подзаголовок2"/>
    <w:basedOn w:val="af"/>
    <w:rsid w:val="003942BD"/>
  </w:style>
  <w:style w:type="paragraph" w:customStyle="1" w:styleId="10b">
    <w:name w:val="Основной текст с отступом10"/>
    <w:basedOn w:val="ae"/>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8">
    <w:name w:val="Диссер абзац"/>
    <w:basedOn w:val="ae"/>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e"/>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e"/>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9">
    <w:name w:val="Таблиця вн"/>
    <w:basedOn w:val="ae"/>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a">
    <w:name w:val="Гост Знак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b">
    <w:name w:val="Гост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e"/>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c">
    <w:name w:val="Обложка"/>
    <w:basedOn w:val="ae"/>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d">
    <w:name w:val="руковод_оппон"/>
    <w:basedOn w:val="ae"/>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e">
    <w:name w:val="Рукопись"/>
    <w:basedOn w:val="afffffffffffffffffffffffd"/>
    <w:rsid w:val="00E0129E"/>
    <w:pPr>
      <w:ind w:left="0" w:firstLine="0"/>
      <w:jc w:val="both"/>
    </w:pPr>
  </w:style>
  <w:style w:type="paragraph" w:customStyle="1" w:styleId="NormalParagraf">
    <w:name w:val="Normal Paragraf"/>
    <w:basedOn w:val="ae"/>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
    <w:name w:val="Выделение 1"/>
    <w:basedOn w:val="15"/>
    <w:next w:val="ae"/>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e"/>
    <w:rsid w:val="002506DB"/>
    <w:pPr>
      <w:spacing w:after="0" w:line="240" w:lineRule="auto"/>
    </w:pPr>
    <w:rPr>
      <w:rFonts w:ascii="Times New Roman" w:eastAsia="Times New Roman" w:hAnsi="Times New Roman" w:cs="Times New Roman"/>
      <w:sz w:val="32"/>
      <w:szCs w:val="20"/>
      <w:lang w:eastAsia="ru-RU"/>
    </w:rPr>
  </w:style>
  <w:style w:type="paragraph" w:customStyle="1" w:styleId="1ffffff0">
    <w:name w:val="номер1"/>
    <w:basedOn w:val="ae"/>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e"/>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e"/>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
    <w:link w:val="TnR14-1"/>
    <w:rsid w:val="0090460B"/>
    <w:rPr>
      <w:rFonts w:ascii="Times New Roman" w:eastAsia="Times New Roman" w:hAnsi="Times New Roman" w:cs="Times New Roman"/>
      <w:sz w:val="28"/>
      <w:szCs w:val="28"/>
      <w:lang w:val="uk-UA" w:eastAsia="ru-RU"/>
    </w:rPr>
  </w:style>
  <w:style w:type="paragraph" w:customStyle="1" w:styleId="1ffffff1">
    <w:name w:val="Уровень 1"/>
    <w:basedOn w:val="15"/>
    <w:next w:val="af3"/>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
    <w:uiPriority w:val="99"/>
    <w:semiHidden/>
    <w:rsid w:val="0090460B"/>
  </w:style>
  <w:style w:type="table" w:styleId="affffffffffffffffffffffff">
    <w:name w:val="Table Elegant"/>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0"/>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2">
    <w:name w:val="Table 3D effects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3">
    <w:name w:val="Table Simple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4">
    <w:name w:val="Table Grid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0">
    <w:name w:val="Table Professional"/>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5">
    <w:name w:val="Table Columns 1"/>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6">
    <w:name w:val="Table Colorful 1"/>
    <w:basedOn w:val="af0"/>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1">
    <w:name w:val="Дисс Текст"/>
    <w:basedOn w:val="ae"/>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e"/>
    <w:next w:val="ae"/>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
    <w:uiPriority w:val="99"/>
    <w:rsid w:val="0090460B"/>
  </w:style>
  <w:style w:type="character" w:customStyle="1" w:styleId="FontStyle27">
    <w:name w:val="Font Style27"/>
    <w:basedOn w:val="af"/>
    <w:uiPriority w:val="99"/>
    <w:rsid w:val="00410207"/>
    <w:rPr>
      <w:rFonts w:ascii="Georgia" w:hAnsi="Georgia" w:cs="Georgia"/>
      <w:sz w:val="20"/>
      <w:szCs w:val="20"/>
    </w:rPr>
  </w:style>
  <w:style w:type="paragraph" w:customStyle="1" w:styleId="affffffffffffffffffffffff2">
    <w:name w:val="с отступом"/>
    <w:basedOn w:val="ae"/>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3">
    <w:name w:val="название раздела"/>
    <w:basedOn w:val="ae"/>
    <w:next w:val="affffffffffffffffffffffff2"/>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4">
    <w:name w:val="с отступом жирный"/>
    <w:basedOn w:val="affffffffffffffffffffffff2"/>
    <w:next w:val="affffffffffffffffffffffff2"/>
    <w:rsid w:val="00B248CD"/>
    <w:rPr>
      <w:b/>
      <w:i/>
      <w:szCs w:val="28"/>
    </w:rPr>
  </w:style>
  <w:style w:type="paragraph" w:customStyle="1" w:styleId="affffffffffffffffffffffff5">
    <w:name w:val="Стиль Междустр.интервал:  одинарный"/>
    <w:basedOn w:val="ae"/>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6">
    <w:name w:val="с_отступом"/>
    <w:basedOn w:val="ae"/>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
    <w:rsid w:val="00B248CD"/>
  </w:style>
  <w:style w:type="character" w:customStyle="1" w:styleId="fn">
    <w:name w:val="fn"/>
    <w:basedOn w:val="af"/>
    <w:rsid w:val="00B248CD"/>
  </w:style>
  <w:style w:type="character" w:customStyle="1" w:styleId="mn">
    <w:name w:val="mn"/>
    <w:basedOn w:val="af"/>
    <w:rsid w:val="00B248CD"/>
  </w:style>
  <w:style w:type="character" w:customStyle="1" w:styleId="sn">
    <w:name w:val="sn"/>
    <w:basedOn w:val="af"/>
    <w:rsid w:val="00B248CD"/>
  </w:style>
  <w:style w:type="character" w:customStyle="1" w:styleId="pb">
    <w:name w:val="pb"/>
    <w:basedOn w:val="af"/>
    <w:rsid w:val="00B248CD"/>
  </w:style>
  <w:style w:type="character" w:customStyle="1" w:styleId="da">
    <w:name w:val="da"/>
    <w:basedOn w:val="af"/>
    <w:rsid w:val="00B248CD"/>
  </w:style>
  <w:style w:type="character" w:customStyle="1" w:styleId="yr">
    <w:name w:val="yr"/>
    <w:basedOn w:val="af"/>
    <w:rsid w:val="00B248CD"/>
  </w:style>
  <w:style w:type="character" w:customStyle="1" w:styleId="v">
    <w:name w:val="v"/>
    <w:basedOn w:val="af"/>
    <w:rsid w:val="00B248CD"/>
  </w:style>
  <w:style w:type="character" w:customStyle="1" w:styleId="is">
    <w:name w:val="is"/>
    <w:basedOn w:val="af"/>
    <w:rsid w:val="00B248CD"/>
  </w:style>
  <w:style w:type="character" w:customStyle="1" w:styleId="ip">
    <w:name w:val="ip"/>
    <w:basedOn w:val="af"/>
    <w:rsid w:val="00B248CD"/>
  </w:style>
  <w:style w:type="character" w:customStyle="1" w:styleId="pg">
    <w:name w:val="pg"/>
    <w:basedOn w:val="af"/>
    <w:rsid w:val="00B248CD"/>
  </w:style>
  <w:style w:type="character" w:customStyle="1" w:styleId="italic">
    <w:name w:val="italic"/>
    <w:basedOn w:val="af"/>
    <w:rsid w:val="00B248CD"/>
  </w:style>
  <w:style w:type="paragraph" w:customStyle="1" w:styleId="affffffffffffffffffffffff7">
    <w:name w:val="Название_раздела"/>
    <w:basedOn w:val="ae"/>
    <w:next w:val="ae"/>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
    <w:rsid w:val="00B248CD"/>
  </w:style>
  <w:style w:type="character" w:customStyle="1" w:styleId="h20">
    <w:name w:val="h2"/>
    <w:basedOn w:val="af"/>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8">
    <w:name w:val="рис"/>
    <w:basedOn w:val="ae"/>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9">
    <w:name w:val="шапка табл"/>
    <w:basedOn w:val="ae"/>
    <w:next w:val="ae"/>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a">
    <w:name w:val="литерат"/>
    <w:basedOn w:val="affffffffffffffd"/>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b">
    <w:name w:val="без_отступа"/>
    <w:basedOn w:val="ae"/>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e"/>
    <w:next w:val="ae"/>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7">
    <w:name w:val="Замещающий текст1"/>
    <w:basedOn w:val="af"/>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c">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d">
    <w:name w:val="Вихідні"/>
    <w:basedOn w:val="af3"/>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8">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
    <w:rsid w:val="00BD36CF"/>
  </w:style>
  <w:style w:type="paragraph" w:customStyle="1" w:styleId="1ffffff9">
    <w:name w:val="Маркированный список1"/>
    <w:basedOn w:val="ae"/>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e">
    <w:name w:val="Стиль Диссертация"/>
    <w:basedOn w:val="ae"/>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d">
    <w:name w:val="Автореферат Знак"/>
    <w:basedOn w:val="af"/>
    <w:link w:val="afffffffffc"/>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
    <w:rsid w:val="00220139"/>
    <w:rPr>
      <w:rFonts w:ascii="Verdana" w:hAnsi="Verdana" w:hint="default"/>
      <w:strike w:val="0"/>
      <w:dstrike w:val="0"/>
      <w:sz w:val="20"/>
      <w:szCs w:val="20"/>
      <w:u w:val="none"/>
      <w:effect w:val="none"/>
    </w:rPr>
  </w:style>
  <w:style w:type="character" w:customStyle="1" w:styleId="h22">
    <w:name w:val="h22"/>
    <w:basedOn w:val="af"/>
    <w:rsid w:val="00220139"/>
    <w:rPr>
      <w:b/>
      <w:bCs/>
      <w:color w:val="0066CC"/>
    </w:rPr>
  </w:style>
  <w:style w:type="character" w:customStyle="1" w:styleId="hit">
    <w:name w:val="hit"/>
    <w:basedOn w:val="af"/>
    <w:rsid w:val="00220139"/>
  </w:style>
  <w:style w:type="character" w:customStyle="1" w:styleId="1ffffffa">
    <w:name w:val="Нумерованный список 1 Знак"/>
    <w:basedOn w:val="af"/>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
    <w:semiHidden/>
    <w:locked/>
    <w:rsid w:val="00264FCA"/>
    <w:rPr>
      <w:rFonts w:ascii="Tahoma" w:hAnsi="Tahoma" w:cs="Tahoma"/>
      <w:sz w:val="16"/>
      <w:szCs w:val="16"/>
      <w:lang w:val="uk-UA" w:eastAsia="ru-RU"/>
    </w:rPr>
  </w:style>
  <w:style w:type="character" w:customStyle="1" w:styleId="pubtitlejid">
    <w:name w:val="pubtitle_jid"/>
    <w:basedOn w:val="af"/>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e"/>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
    <w:name w:val="Рабочий простой"/>
    <w:basedOn w:val="ae"/>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
    <w:rsid w:val="00FD06E3"/>
    <w:rPr>
      <w:color w:val="000000"/>
    </w:rPr>
  </w:style>
  <w:style w:type="character" w:customStyle="1" w:styleId="table-foot1">
    <w:name w:val="table-foot1"/>
    <w:basedOn w:val="af"/>
    <w:rsid w:val="00FD06E3"/>
    <w:rPr>
      <w:sz w:val="24"/>
      <w:szCs w:val="24"/>
    </w:rPr>
  </w:style>
  <w:style w:type="character" w:customStyle="1" w:styleId="bb-header">
    <w:name w:val="bb-header"/>
    <w:basedOn w:val="af"/>
    <w:rsid w:val="00FD06E3"/>
  </w:style>
  <w:style w:type="paragraph" w:customStyle="1" w:styleId="afffffffffffffffffffffffff0">
    <w:name w:val="Рабочий русский"/>
    <w:basedOn w:val="ae"/>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1">
    <w:name w:val="Таблицы текст"/>
    <w:basedOn w:val="ae"/>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5"/>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
    <w:rsid w:val="00FD06E3"/>
  </w:style>
  <w:style w:type="character" w:customStyle="1" w:styleId="rubtitle">
    <w:name w:val="rub_title"/>
    <w:basedOn w:val="af"/>
    <w:rsid w:val="00FD06E3"/>
  </w:style>
  <w:style w:type="paragraph" w:customStyle="1" w:styleId="2ffff2">
    <w:name w:val="Заголовок2"/>
    <w:basedOn w:val="ae"/>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
    <w:rsid w:val="00CA731E"/>
    <w:rPr>
      <w:rFonts w:ascii="Verdana" w:hAnsi="Verdana" w:hint="default"/>
      <w:b w:val="0"/>
      <w:bCs w:val="0"/>
      <w:i w:val="0"/>
      <w:iCs w:val="0"/>
      <w:color w:val="666666"/>
      <w:sz w:val="20"/>
      <w:szCs w:val="20"/>
    </w:rPr>
  </w:style>
  <w:style w:type="paragraph" w:customStyle="1" w:styleId="2110">
    <w:name w:val="Основной текст 211"/>
    <w:basedOn w:val="ae"/>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e"/>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e"/>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
    <w:rsid w:val="001E4375"/>
    <w:rPr>
      <w:rFonts w:ascii="Arial" w:eastAsia="Times New Roman" w:hAnsi="Arial" w:cs="Times New Roman"/>
      <w:b/>
      <w:bCs/>
      <w:color w:val="365F91"/>
      <w:sz w:val="24"/>
      <w:szCs w:val="24"/>
    </w:rPr>
  </w:style>
  <w:style w:type="character" w:customStyle="1" w:styleId="14f3">
    <w:name w:val="Знак Знак14"/>
    <w:basedOn w:val="af"/>
    <w:rsid w:val="001E4375"/>
    <w:rPr>
      <w:rFonts w:ascii="Arial" w:eastAsia="Times New Roman" w:hAnsi="Arial" w:cs="Times New Roman"/>
      <w:color w:val="365F91"/>
      <w:sz w:val="24"/>
      <w:szCs w:val="24"/>
    </w:rPr>
  </w:style>
  <w:style w:type="character" w:customStyle="1" w:styleId="138">
    <w:name w:val="Знак Знак13"/>
    <w:basedOn w:val="af"/>
    <w:rsid w:val="001E4375"/>
    <w:rPr>
      <w:rFonts w:ascii="Arial" w:eastAsia="Times New Roman" w:hAnsi="Arial" w:cs="Times New Roman"/>
      <w:color w:val="4F81BD"/>
      <w:sz w:val="24"/>
      <w:szCs w:val="24"/>
    </w:rPr>
  </w:style>
  <w:style w:type="character" w:customStyle="1" w:styleId="12c">
    <w:name w:val="Знак Знак12"/>
    <w:basedOn w:val="af"/>
    <w:rsid w:val="001E4375"/>
    <w:rPr>
      <w:rFonts w:ascii="Arial" w:eastAsia="Times New Roman" w:hAnsi="Arial" w:cs="Times New Roman"/>
      <w:i/>
      <w:iCs/>
      <w:color w:val="4F81BD"/>
      <w:sz w:val="24"/>
      <w:szCs w:val="24"/>
    </w:rPr>
  </w:style>
  <w:style w:type="character" w:customStyle="1" w:styleId="11f6">
    <w:name w:val="Знак Знак11"/>
    <w:basedOn w:val="af"/>
    <w:semiHidden/>
    <w:rsid w:val="001E4375"/>
    <w:rPr>
      <w:rFonts w:ascii="Arial" w:eastAsia="Times New Roman" w:hAnsi="Arial" w:cs="Times New Roman"/>
      <w:color w:val="4F81BD"/>
    </w:rPr>
  </w:style>
  <w:style w:type="character" w:customStyle="1" w:styleId="10c">
    <w:name w:val="Знак Знак10"/>
    <w:basedOn w:val="af"/>
    <w:rsid w:val="001E4375"/>
    <w:rPr>
      <w:rFonts w:ascii="Arial" w:eastAsia="Times New Roman" w:hAnsi="Arial" w:cs="Times New Roman"/>
      <w:i/>
      <w:iCs/>
      <w:color w:val="4F81BD"/>
    </w:rPr>
  </w:style>
  <w:style w:type="character" w:customStyle="1" w:styleId="9f0">
    <w:name w:val="Знак Знак9"/>
    <w:basedOn w:val="af"/>
    <w:semiHidden/>
    <w:rsid w:val="001E4375"/>
    <w:rPr>
      <w:rFonts w:ascii="Arial" w:eastAsia="Times New Roman" w:hAnsi="Arial" w:cs="Times New Roman"/>
      <w:b/>
      <w:bCs/>
      <w:color w:val="9BBB59"/>
      <w:sz w:val="20"/>
      <w:szCs w:val="20"/>
    </w:rPr>
  </w:style>
  <w:style w:type="character" w:customStyle="1" w:styleId="8f3">
    <w:name w:val="Знак Знак8"/>
    <w:basedOn w:val="af"/>
    <w:semiHidden/>
    <w:rsid w:val="001E4375"/>
    <w:rPr>
      <w:rFonts w:ascii="Arial" w:eastAsia="Times New Roman" w:hAnsi="Arial" w:cs="Times New Roman"/>
      <w:b/>
      <w:bCs/>
      <w:i/>
      <w:iCs/>
      <w:color w:val="9BBB59"/>
      <w:sz w:val="20"/>
      <w:szCs w:val="20"/>
    </w:rPr>
  </w:style>
  <w:style w:type="character" w:customStyle="1" w:styleId="7f1">
    <w:name w:val="Знак Знак7"/>
    <w:basedOn w:val="af"/>
    <w:semiHidden/>
    <w:rsid w:val="001E4375"/>
    <w:rPr>
      <w:rFonts w:ascii="Arial" w:eastAsia="Times New Roman" w:hAnsi="Arial" w:cs="Times New Roman"/>
      <w:i/>
      <w:iCs/>
      <w:color w:val="9BBB59"/>
      <w:sz w:val="20"/>
      <w:szCs w:val="20"/>
    </w:rPr>
  </w:style>
  <w:style w:type="character" w:customStyle="1" w:styleId="6f6">
    <w:name w:val="Знак Знак6"/>
    <w:basedOn w:val="af"/>
    <w:rsid w:val="001E4375"/>
    <w:rPr>
      <w:rFonts w:ascii="Arial" w:eastAsia="Times New Roman" w:hAnsi="Arial" w:cs="Times New Roman"/>
      <w:i/>
      <w:iCs/>
      <w:color w:val="243F60"/>
      <w:sz w:val="60"/>
      <w:szCs w:val="60"/>
    </w:rPr>
  </w:style>
  <w:style w:type="character" w:customStyle="1" w:styleId="5fc">
    <w:name w:val="Знак Знак5"/>
    <w:basedOn w:val="af"/>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
    <w:semiHidden/>
    <w:rsid w:val="001E4375"/>
    <w:rPr>
      <w:rFonts w:ascii="Times New Roman" w:eastAsia="Times New Roman" w:hAnsi="Times New Roman" w:cs="Times New Roman"/>
      <w:sz w:val="24"/>
      <w:szCs w:val="24"/>
      <w:lang w:eastAsia="ru-RU"/>
    </w:rPr>
  </w:style>
  <w:style w:type="character" w:customStyle="1" w:styleId="3fff0">
    <w:name w:val="Знак Знак3"/>
    <w:basedOn w:val="af"/>
    <w:rsid w:val="001E4375"/>
    <w:rPr>
      <w:rFonts w:ascii="Times New Roman" w:eastAsia="Times New Roman" w:hAnsi="Times New Roman" w:cs="Times New Roman"/>
      <w:sz w:val="16"/>
      <w:szCs w:val="16"/>
      <w:lang w:eastAsia="ru-RU"/>
    </w:rPr>
  </w:style>
  <w:style w:type="character" w:customStyle="1" w:styleId="1ffffffb">
    <w:name w:val="Знак Знак1"/>
    <w:basedOn w:val="af"/>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2">
    <w:name w:val="Автор"/>
    <w:basedOn w:val="af3"/>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3">
    <w:name w:val="Название главы"/>
    <w:basedOn w:val="ae"/>
    <w:next w:val="ae"/>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4">
    <w:name w:val="Подзаголовок главы"/>
    <w:basedOn w:val="ae"/>
    <w:next w:val="af3"/>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5">
    <w:name w:val="Заголовок главы"/>
    <w:basedOn w:val="ae"/>
    <w:next w:val="afffffffffffffffffffffffff4"/>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6">
    <w:name w:val="Определение термина"/>
    <w:basedOn w:val="af3"/>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7">
    <w:name w:val="База указателя"/>
    <w:basedOn w:val="ae"/>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8">
    <w:name w:val="Имя"/>
    <w:basedOn w:val="af3"/>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9">
    <w:name w:val="Название раздела"/>
    <w:basedOn w:val="affffffffffffffff7"/>
    <w:next w:val="af3"/>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a">
    <w:name w:val="База оглавления"/>
    <w:basedOn w:val="ae"/>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
    <w:rsid w:val="001E4375"/>
    <w:rPr>
      <w:color w:val="000000"/>
      <w:spacing w:val="-2"/>
      <w:sz w:val="28"/>
      <w:szCs w:val="28"/>
      <w:lang w:val="uk-UA" w:eastAsia="en-US" w:bidi="en-US"/>
    </w:rPr>
  </w:style>
  <w:style w:type="paragraph" w:customStyle="1" w:styleId="8f4">
    <w:name w:val="Обычный (веб)8"/>
    <w:basedOn w:val="ae"/>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e"/>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e"/>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e"/>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
    <w:rsid w:val="00371B16"/>
    <w:rPr>
      <w:b/>
      <w:bCs/>
      <w:sz w:val="28"/>
      <w:szCs w:val="24"/>
      <w:u w:val="single"/>
      <w:lang w:val="uk-UA" w:eastAsia="ru-RU" w:bidi="ar-SA"/>
    </w:rPr>
  </w:style>
  <w:style w:type="character" w:customStyle="1" w:styleId="6f7">
    <w:name w:val="Знак Знак6"/>
    <w:basedOn w:val="af"/>
    <w:rsid w:val="00371B16"/>
    <w:rPr>
      <w:sz w:val="28"/>
      <w:szCs w:val="24"/>
      <w:lang w:val="uk-UA" w:eastAsia="ru-RU" w:bidi="ar-SA"/>
    </w:rPr>
  </w:style>
  <w:style w:type="character" w:customStyle="1" w:styleId="5fd">
    <w:name w:val="Знак Знак5"/>
    <w:basedOn w:val="af"/>
    <w:rsid w:val="00371B16"/>
    <w:rPr>
      <w:sz w:val="24"/>
      <w:szCs w:val="24"/>
      <w:lang w:val="ru-RU" w:eastAsia="ru-RU" w:bidi="ar-SA"/>
    </w:rPr>
  </w:style>
  <w:style w:type="paragraph" w:customStyle="1" w:styleId="afffffffffffffffffffffffffb">
    <w:name w:val="Дисс Табл Рядки"/>
    <w:basedOn w:val="ae"/>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c">
    <w:name w:val="Дисс Табл Данные"/>
    <w:basedOn w:val="ae"/>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d">
    <w:name w:val="Дисс Табл Примечание"/>
    <w:basedOn w:val="ae"/>
    <w:next w:val="ae"/>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e">
    <w:name w:val="Дисс Табл Название"/>
    <w:basedOn w:val="ae"/>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Раздел"/>
    <w:basedOn w:val="ae"/>
    <w:next w:val="ae"/>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e"/>
    <w:next w:val="ae"/>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0">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e"/>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e"/>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1">
    <w:name w:val="Название рисунка"/>
    <w:basedOn w:val="a"/>
    <w:next w:val="ae"/>
    <w:autoRedefine/>
    <w:rsid w:val="00092DF0"/>
    <w:pPr>
      <w:widowControl w:val="0"/>
      <w:numPr>
        <w:numId w:val="0"/>
      </w:numPr>
      <w:spacing w:line="480" w:lineRule="auto"/>
    </w:pPr>
    <w:rPr>
      <w:sz w:val="28"/>
      <w:szCs w:val="20"/>
      <w:lang w:val="en-US"/>
    </w:rPr>
  </w:style>
  <w:style w:type="paragraph" w:customStyle="1" w:styleId="affffffffffffffffffffffffff2">
    <w:name w:val="Íàçâ. òàáëèöû"/>
    <w:basedOn w:val="ae"/>
    <w:next w:val="afffffffffffffffffffe"/>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
    <w:rsid w:val="00092DF0"/>
    <w:rPr>
      <w:b/>
      <w:color w:val="000000"/>
      <w:sz w:val="28"/>
      <w:lang w:val="ru-RU" w:eastAsia="ru-RU" w:bidi="ar-SA"/>
    </w:rPr>
  </w:style>
  <w:style w:type="character" w:customStyle="1" w:styleId="14f4">
    <w:name w:val="Знак Знак14"/>
    <w:basedOn w:val="af"/>
    <w:rsid w:val="00092DF0"/>
    <w:rPr>
      <w:sz w:val="28"/>
      <w:lang w:val="ru-RU" w:eastAsia="ru-RU" w:bidi="ar-SA"/>
    </w:rPr>
  </w:style>
  <w:style w:type="character" w:customStyle="1" w:styleId="11f8">
    <w:name w:val="Знак Знак11"/>
    <w:basedOn w:val="af"/>
    <w:rsid w:val="00092DF0"/>
    <w:rPr>
      <w:sz w:val="28"/>
      <w:lang w:val="ru-RU" w:eastAsia="ru-RU" w:bidi="ar-SA"/>
    </w:rPr>
  </w:style>
  <w:style w:type="character" w:customStyle="1" w:styleId="textitalic1">
    <w:name w:val="text_italic1"/>
    <w:basedOn w:val="af"/>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e"/>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d">
    <w:name w:val="точка"/>
    <w:basedOn w:val="ae"/>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3">
    <w:name w:val="абзац"/>
    <w:basedOn w:val="ae"/>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e"/>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0"/>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e"/>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e"/>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
    <w:rsid w:val="00C52A7D"/>
  </w:style>
  <w:style w:type="character" w:customStyle="1" w:styleId="flag">
    <w:name w:val="flag"/>
    <w:basedOn w:val="af"/>
    <w:rsid w:val="00C52A7D"/>
  </w:style>
  <w:style w:type="paragraph" w:customStyle="1" w:styleId="pmid3">
    <w:name w:val="pmid3"/>
    <w:basedOn w:val="ae"/>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
    <w:rsid w:val="00C52A7D"/>
    <w:rPr>
      <w:b/>
      <w:bCs/>
    </w:rPr>
  </w:style>
  <w:style w:type="character" w:customStyle="1" w:styleId="pubtitle">
    <w:name w:val="pubtitle"/>
    <w:basedOn w:val="af"/>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7">
    <w:name w:val="мой стиль"/>
    <w:basedOn w:val="ae"/>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4">
    <w:name w:val="Моя таблица"/>
    <w:basedOn w:val="af3"/>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e"/>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e"/>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
    <w:rsid w:val="0012690A"/>
  </w:style>
  <w:style w:type="character" w:customStyle="1" w:styleId="searchresulthittext">
    <w:name w:val="search_result_hit_text"/>
    <w:basedOn w:val="af"/>
    <w:rsid w:val="001B4559"/>
  </w:style>
  <w:style w:type="paragraph" w:customStyle="1" w:styleId="affffffffffffffffffffffffff5">
    <w:name w:val="Титул По центру"/>
    <w:basedOn w:val="ae"/>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6">
    <w:name w:val="Титул По правому краю"/>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7">
    <w:name w:val="Титул По левому краю"/>
    <w:basedOn w:val="ae"/>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ListParagraph">
    <w:name w:val="List Paragraph"/>
    <w:basedOn w:val="ae"/>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Bibliography">
    <w:name w:val="Bibliography"/>
    <w:basedOn w:val="ae"/>
    <w:next w:val="ae"/>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NoSpacing">
    <w:name w:val="No Spacing"/>
    <w:rsid w:val="005F5EB6"/>
    <w:pPr>
      <w:spacing w:after="0" w:line="240" w:lineRule="auto"/>
    </w:pPr>
    <w:rPr>
      <w:rFonts w:ascii="Calibri" w:eastAsia="Times New Roman" w:hAnsi="Calibri" w:cs="Times New Roman"/>
    </w:rPr>
  </w:style>
  <w:style w:type="paragraph" w:customStyle="1" w:styleId="TOCHeading">
    <w:name w:val="TOC Heading"/>
    <w:basedOn w:val="15"/>
    <w:next w:val="ae"/>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8">
    <w:name w:val="Таблица Нумерация"/>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9">
    <w:name w:val="Таблица Заглавие"/>
    <w:basedOn w:val="af3"/>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e"/>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a">
    <w:name w:val="Таблица Канд"/>
    <w:basedOn w:val="ae"/>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b">
    <w:name w:val="рисунок Центр"/>
    <w:basedOn w:val="ae"/>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5">
    <w:name w:val="Стиль многоуровневый"/>
    <w:rsid w:val="005F5EB6"/>
    <w:pPr>
      <w:numPr>
        <w:numId w:val="35"/>
      </w:numPr>
    </w:pPr>
  </w:style>
  <w:style w:type="numbering" w:customStyle="1" w:styleId="a8">
    <w:name w:val="Стиль нумерованный"/>
    <w:rsid w:val="005F5EB6"/>
    <w:pPr>
      <w:numPr>
        <w:numId w:val="33"/>
      </w:numPr>
    </w:pPr>
  </w:style>
  <w:style w:type="numbering" w:customStyle="1" w:styleId="a9">
    <w:name w:val="Список лит"/>
    <w:rsid w:val="005F5EB6"/>
    <w:pPr>
      <w:numPr>
        <w:numId w:val="34"/>
      </w:numPr>
    </w:pPr>
  </w:style>
  <w:style w:type="paragraph" w:customStyle="1" w:styleId="CharCharCharCharCharChar">
    <w:name w:val=" Char Char Знак Знак Char Char Знак Знак Char Char Знак Знак Знак"/>
    <w:basedOn w:val="ae"/>
    <w:rsid w:val="006F65CC"/>
    <w:pPr>
      <w:spacing w:line="240" w:lineRule="exact"/>
    </w:pPr>
    <w:rPr>
      <w:rFonts w:ascii="Verdana" w:eastAsia="Times New Roman" w:hAnsi="Verdana" w:cs="Times New Roman"/>
      <w:sz w:val="20"/>
      <w:szCs w:val="20"/>
      <w:lang w:val="en-US"/>
    </w:rPr>
  </w:style>
  <w:style w:type="paragraph" w:customStyle="1" w:styleId="affffffffffffffffffffffffffc">
    <w:name w:val="Абзац списку"/>
    <w:basedOn w:val="ae"/>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c">
    <w:name w:val="Виділення1"/>
    <w:basedOn w:val="af"/>
    <w:rsid w:val="00747D85"/>
    <w:rPr>
      <w:i/>
    </w:rPr>
  </w:style>
  <w:style w:type="paragraph" w:customStyle="1" w:styleId="msolistparagraph0">
    <w:name w:val="msolistparagraph"/>
    <w:basedOn w:val="ae"/>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e"/>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3"/>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d">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 Знак Знак5"/>
    <w:basedOn w:val="af"/>
    <w:rsid w:val="006B76EF"/>
    <w:rPr>
      <w:sz w:val="28"/>
      <w:szCs w:val="28"/>
      <w:lang w:val="en-US" w:eastAsia="ru-RU" w:bidi="ar-SA"/>
    </w:rPr>
  </w:style>
  <w:style w:type="character" w:customStyle="1" w:styleId="7f5">
    <w:name w:val=" Знак Знак7"/>
    <w:basedOn w:val="af"/>
    <w:rsid w:val="006B76EF"/>
    <w:rPr>
      <w:rFonts w:cs="Arial"/>
      <w:b/>
      <w:bCs/>
      <w:iCs/>
      <w:spacing w:val="8"/>
      <w:sz w:val="28"/>
      <w:szCs w:val="28"/>
      <w:lang w:val="ru-RU" w:eastAsia="ru-RU" w:bidi="ar-SA"/>
    </w:rPr>
  </w:style>
  <w:style w:type="character" w:customStyle="1" w:styleId="8f5">
    <w:name w:val=" Знак Знак8"/>
    <w:basedOn w:val="af"/>
    <w:rsid w:val="006B76EF"/>
    <w:rPr>
      <w:rFonts w:cs="Arial"/>
      <w:b/>
      <w:bCs/>
      <w:spacing w:val="8"/>
      <w:kern w:val="32"/>
      <w:sz w:val="28"/>
      <w:szCs w:val="28"/>
      <w:lang w:val="ru-RU" w:eastAsia="ru-RU" w:bidi="ar-SA"/>
    </w:rPr>
  </w:style>
  <w:style w:type="paragraph" w:customStyle="1" w:styleId="Normal5">
    <w:name w:val="Normal"/>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 Знак Знак4"/>
    <w:basedOn w:val="af"/>
    <w:rsid w:val="00BC1159"/>
    <w:rPr>
      <w:rFonts w:ascii="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ydisser.com/search.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1831</TotalTime>
  <Pages>19</Pages>
  <Words>6848</Words>
  <Characters>39036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875</cp:revision>
  <dcterms:created xsi:type="dcterms:W3CDTF">2015-05-26T12:20:00Z</dcterms:created>
  <dcterms:modified xsi:type="dcterms:W3CDTF">2015-06-04T10:04:00Z</dcterms:modified>
</cp:coreProperties>
</file>