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f"/>
      </w:pPr>
      <w:r>
        <w:rPr>
          <w:color w:val="FF0000"/>
        </w:rPr>
        <w:t xml:space="preserve">Для заказа доставки данной работы воспользуйтесь поиском на сайте по ссылке:  </w:t>
      </w:r>
      <w:hyperlink r:id="rId9" w:history="1">
        <w:r>
          <w:rPr>
            <w:rStyle w:val="af7"/>
            <w:color w:val="0070C0"/>
          </w:rPr>
          <w:t>http://www.mydisser.com/search.html</w:t>
        </w:r>
      </w:hyperlink>
    </w:p>
    <w:p w:rsidR="0020401E" w:rsidRDefault="0020401E" w:rsidP="0020401E">
      <w:pPr>
        <w:widowControl w:val="0"/>
        <w:spacing w:line="360" w:lineRule="auto"/>
        <w:jc w:val="center"/>
        <w:rPr>
          <w:rFonts w:ascii="Times New Roman" w:hAnsi="Times New Roman"/>
          <w:sz w:val="28"/>
          <w:szCs w:val="28"/>
        </w:rPr>
      </w:pPr>
    </w:p>
    <w:p w:rsidR="000375CA" w:rsidRDefault="000375CA" w:rsidP="000375CA">
      <w:pPr>
        <w:pStyle w:val="1"/>
        <w:jc w:val="center"/>
        <w:rPr>
          <w:rFonts w:ascii="Times New Roman" w:hAnsi="Times New Roman"/>
          <w:b w:val="0"/>
          <w:bCs w:val="0"/>
          <w:sz w:val="28"/>
          <w:szCs w:val="28"/>
        </w:rPr>
      </w:pPr>
      <w:r>
        <w:rPr>
          <w:rFonts w:ascii="Times New Roman" w:hAnsi="Times New Roman"/>
          <w:b w:val="0"/>
          <w:bCs w:val="0"/>
          <w:sz w:val="28"/>
          <w:szCs w:val="28"/>
        </w:rPr>
        <w:t>МIНIСТЕРСТВО ОХОРОНИ ЗДОРОВ’Я УКРАЇНИ</w:t>
      </w:r>
    </w:p>
    <w:p w:rsidR="000375CA" w:rsidRDefault="000375CA" w:rsidP="000375CA">
      <w:pPr>
        <w:widowControl w:val="0"/>
        <w:jc w:val="center"/>
        <w:rPr>
          <w:rFonts w:ascii="Times New Roman" w:hAnsi="Times New Roman"/>
          <w:b/>
          <w:bCs/>
          <w:sz w:val="28"/>
          <w:szCs w:val="28"/>
        </w:rPr>
      </w:pPr>
      <w:r>
        <w:rPr>
          <w:rFonts w:ascii="Times New Roman" w:hAnsi="Times New Roman"/>
          <w:b/>
          <w:bCs/>
          <w:sz w:val="28"/>
          <w:szCs w:val="28"/>
        </w:rPr>
        <w:t>НАЦІОНАЛЬНИЙ ФАРМАЦЕВТИЧНИЙ УНІВЕРСИТЕТ</w:t>
      </w:r>
    </w:p>
    <w:p w:rsidR="000375CA" w:rsidRDefault="000375CA" w:rsidP="000375CA">
      <w:pPr>
        <w:pStyle w:val="9"/>
        <w:jc w:val="center"/>
        <w:rPr>
          <w:rFonts w:ascii="Times New Roman" w:hAnsi="Times New Roman" w:cs="Times New Roman"/>
          <w:b w:val="0"/>
          <w:bCs w:val="0"/>
          <w:szCs w:val="28"/>
          <w:lang w:val="uk-UA"/>
        </w:rPr>
      </w:pPr>
    </w:p>
    <w:p w:rsidR="000375CA" w:rsidRDefault="000375CA" w:rsidP="000375CA">
      <w:pPr>
        <w:pStyle w:val="9"/>
        <w:jc w:val="center"/>
        <w:rPr>
          <w:rFonts w:ascii="Times New Roman" w:hAnsi="Times New Roman" w:cs="Times New Roman"/>
          <w:b w:val="0"/>
          <w:bCs w:val="0"/>
          <w:szCs w:val="28"/>
          <w:lang w:val="uk-UA"/>
        </w:rPr>
      </w:pPr>
    </w:p>
    <w:p w:rsidR="000375CA" w:rsidRDefault="000375CA" w:rsidP="000375CA">
      <w:pPr>
        <w:pStyle w:val="9"/>
        <w:jc w:val="center"/>
        <w:rPr>
          <w:rFonts w:ascii="Times New Roman" w:hAnsi="Times New Roman" w:cs="Times New Roman"/>
          <w:b w:val="0"/>
          <w:bCs w:val="0"/>
          <w:szCs w:val="28"/>
          <w:lang w:val="uk-UA"/>
        </w:rPr>
      </w:pPr>
      <w:r>
        <w:rPr>
          <w:rFonts w:ascii="Times New Roman" w:hAnsi="Times New Roman" w:cs="Times New Roman"/>
          <w:b w:val="0"/>
          <w:bCs w:val="0"/>
          <w:szCs w:val="28"/>
          <w:lang w:val="uk-UA"/>
        </w:rPr>
        <w:t>КОВАЛЕВСЬКА ІННА В’ЯЧЕСЛАВІВНА</w:t>
      </w:r>
    </w:p>
    <w:p w:rsidR="000375CA" w:rsidRDefault="000375CA" w:rsidP="000375CA">
      <w:pPr>
        <w:widowControl w:val="0"/>
        <w:ind w:left="1200"/>
        <w:jc w:val="center"/>
        <w:rPr>
          <w:rFonts w:ascii="Times New Roman" w:hAnsi="Times New Roman"/>
          <w:b/>
          <w:bCs/>
          <w:sz w:val="28"/>
          <w:szCs w:val="28"/>
        </w:rPr>
      </w:pPr>
    </w:p>
    <w:p w:rsidR="000375CA" w:rsidRDefault="000375CA" w:rsidP="000375CA">
      <w:pPr>
        <w:pStyle w:val="6"/>
        <w:jc w:val="right"/>
        <w:rPr>
          <w:b w:val="0"/>
          <w:color w:val="FF0000"/>
        </w:rPr>
      </w:pPr>
      <w:r>
        <w:rPr>
          <w:b w:val="0"/>
        </w:rPr>
        <w:t>УДК 615.22:615.453.42.014.21</w:t>
      </w:r>
    </w:p>
    <w:p w:rsidR="000375CA" w:rsidRDefault="000375CA" w:rsidP="000375CA">
      <w:pPr>
        <w:widowControl w:val="0"/>
        <w:ind w:left="1200"/>
        <w:jc w:val="right"/>
        <w:rPr>
          <w:rFonts w:ascii="Times New Roman" w:hAnsi="Times New Roman"/>
          <w:b/>
          <w:bCs/>
          <w:sz w:val="28"/>
          <w:szCs w:val="28"/>
        </w:rPr>
      </w:pPr>
    </w:p>
    <w:p w:rsidR="000375CA" w:rsidRDefault="000375CA" w:rsidP="000375CA">
      <w:pPr>
        <w:widowControl w:val="0"/>
        <w:ind w:left="1200"/>
        <w:jc w:val="center"/>
        <w:rPr>
          <w:rFonts w:ascii="Times New Roman" w:hAnsi="Times New Roman"/>
          <w:b/>
          <w:bCs/>
          <w:sz w:val="28"/>
          <w:szCs w:val="28"/>
        </w:rPr>
      </w:pPr>
    </w:p>
    <w:p w:rsidR="000375CA" w:rsidRDefault="000375CA" w:rsidP="000375CA">
      <w:pPr>
        <w:widowControl w:val="0"/>
        <w:ind w:left="1200"/>
        <w:jc w:val="center"/>
        <w:rPr>
          <w:rFonts w:ascii="Times New Roman" w:hAnsi="Times New Roman"/>
          <w:b/>
          <w:bCs/>
          <w:sz w:val="28"/>
          <w:szCs w:val="28"/>
        </w:rPr>
      </w:pPr>
    </w:p>
    <w:p w:rsidR="000375CA" w:rsidRDefault="000375CA" w:rsidP="000375CA">
      <w:pPr>
        <w:pStyle w:val="affffffff2"/>
        <w:widowControl w:val="0"/>
        <w:spacing w:after="0" w:line="360" w:lineRule="auto"/>
        <w:jc w:val="center"/>
        <w:rPr>
          <w:rFonts w:ascii="Times New Roman" w:hAnsi="Times New Roman"/>
          <w:b/>
          <w:szCs w:val="28"/>
          <w:lang w:val="uk-UA"/>
        </w:rPr>
      </w:pPr>
      <w:r>
        <w:rPr>
          <w:rFonts w:ascii="Times New Roman" w:hAnsi="Times New Roman"/>
          <w:b/>
          <w:szCs w:val="28"/>
          <w:lang w:val="uk-UA"/>
        </w:rPr>
        <w:t>РОЗРОБКА СКЛАДУ ТА ТЕХНОЛОГІЇ ПРЕПАРАТУ КАРДІОТОНІЧНОЇ ДІЇ В КАПСУЛАХ</w:t>
      </w:r>
    </w:p>
    <w:p w:rsidR="000375CA" w:rsidRDefault="000375CA" w:rsidP="000375CA">
      <w:pPr>
        <w:widowControl w:val="0"/>
        <w:spacing w:line="360" w:lineRule="auto"/>
        <w:jc w:val="center"/>
        <w:rPr>
          <w:rFonts w:ascii="Times New Roman" w:hAnsi="Times New Roman"/>
          <w:caps/>
          <w:sz w:val="28"/>
          <w:szCs w:val="28"/>
        </w:rPr>
      </w:pPr>
    </w:p>
    <w:p w:rsidR="000375CA" w:rsidRDefault="000375CA" w:rsidP="000375CA">
      <w:pPr>
        <w:widowControl w:val="0"/>
        <w:spacing w:line="360" w:lineRule="auto"/>
        <w:jc w:val="center"/>
        <w:rPr>
          <w:rFonts w:ascii="Times New Roman" w:hAnsi="Times New Roman"/>
          <w:sz w:val="28"/>
          <w:szCs w:val="28"/>
        </w:rPr>
      </w:pPr>
      <w:r>
        <w:rPr>
          <w:rFonts w:ascii="Times New Roman" w:hAnsi="Times New Roman"/>
          <w:sz w:val="28"/>
          <w:szCs w:val="28"/>
        </w:rPr>
        <w:t>15.00.01 – технологія ліків та організація фармацевтичної справи</w:t>
      </w:r>
    </w:p>
    <w:p w:rsidR="000375CA" w:rsidRDefault="000375CA" w:rsidP="000375CA">
      <w:pPr>
        <w:widowControl w:val="0"/>
        <w:spacing w:line="360" w:lineRule="auto"/>
        <w:jc w:val="center"/>
        <w:rPr>
          <w:rFonts w:ascii="Times New Roman" w:hAnsi="Times New Roman"/>
          <w:sz w:val="28"/>
          <w:szCs w:val="28"/>
        </w:rPr>
      </w:pPr>
    </w:p>
    <w:p w:rsidR="000375CA" w:rsidRDefault="000375CA" w:rsidP="000375CA">
      <w:pPr>
        <w:widowControl w:val="0"/>
        <w:rPr>
          <w:rFonts w:ascii="Times New Roman" w:hAnsi="Times New Roman"/>
          <w:b/>
          <w:bCs/>
          <w:sz w:val="28"/>
          <w:szCs w:val="28"/>
        </w:rPr>
      </w:pPr>
    </w:p>
    <w:p w:rsidR="000375CA" w:rsidRDefault="000375CA" w:rsidP="000375CA">
      <w:pPr>
        <w:widowControl w:val="0"/>
        <w:rPr>
          <w:rFonts w:ascii="Times New Roman" w:hAnsi="Times New Roman"/>
          <w:b/>
          <w:bCs/>
          <w:sz w:val="28"/>
          <w:szCs w:val="28"/>
        </w:rPr>
      </w:pPr>
    </w:p>
    <w:p w:rsidR="000375CA" w:rsidRDefault="000375CA" w:rsidP="000375CA">
      <w:pPr>
        <w:widowControl w:val="0"/>
        <w:jc w:val="center"/>
        <w:rPr>
          <w:rFonts w:ascii="Times New Roman" w:hAnsi="Times New Roman"/>
          <w:b/>
          <w:bCs/>
          <w:sz w:val="28"/>
          <w:szCs w:val="28"/>
        </w:rPr>
      </w:pPr>
      <w:r>
        <w:rPr>
          <w:rFonts w:ascii="Times New Roman" w:hAnsi="Times New Roman"/>
          <w:b/>
          <w:bCs/>
          <w:sz w:val="28"/>
          <w:szCs w:val="28"/>
        </w:rPr>
        <w:t>Автореферат</w:t>
      </w:r>
    </w:p>
    <w:p w:rsidR="000375CA" w:rsidRDefault="000375CA" w:rsidP="000375CA">
      <w:pPr>
        <w:pStyle w:val="7"/>
        <w:widowControl w:val="0"/>
        <w:spacing w:before="0" w:after="0"/>
        <w:jc w:val="center"/>
        <w:rPr>
          <w:sz w:val="28"/>
          <w:szCs w:val="28"/>
          <w:lang w:val="uk-UA"/>
        </w:rPr>
      </w:pPr>
      <w:r>
        <w:rPr>
          <w:sz w:val="28"/>
          <w:szCs w:val="28"/>
          <w:lang w:val="uk-UA"/>
        </w:rPr>
        <w:t>дисертац</w:t>
      </w:r>
      <w:r>
        <w:rPr>
          <w:sz w:val="28"/>
          <w:szCs w:val="28"/>
        </w:rPr>
        <w:t>i</w:t>
      </w:r>
      <w:r>
        <w:rPr>
          <w:sz w:val="28"/>
          <w:szCs w:val="28"/>
          <w:lang w:val="uk-UA"/>
        </w:rPr>
        <w:t xml:space="preserve">ї на здобуття наукового ступеня </w:t>
      </w:r>
    </w:p>
    <w:p w:rsidR="000375CA" w:rsidRDefault="000375CA" w:rsidP="000375CA">
      <w:pPr>
        <w:pStyle w:val="7"/>
        <w:widowControl w:val="0"/>
        <w:spacing w:before="0" w:after="0"/>
        <w:jc w:val="center"/>
        <w:rPr>
          <w:sz w:val="28"/>
          <w:szCs w:val="28"/>
          <w:lang w:val="uk-UA"/>
        </w:rPr>
      </w:pPr>
      <w:r>
        <w:rPr>
          <w:sz w:val="28"/>
          <w:szCs w:val="28"/>
          <w:lang w:val="uk-UA"/>
        </w:rPr>
        <w:t>кандидата фармацевтичних наук</w:t>
      </w:r>
    </w:p>
    <w:p w:rsidR="000375CA" w:rsidRDefault="000375CA" w:rsidP="000375CA">
      <w:pPr>
        <w:widowControl w:val="0"/>
        <w:ind w:left="1200"/>
        <w:jc w:val="center"/>
        <w:rPr>
          <w:rFonts w:ascii="Times New Roman" w:hAnsi="Times New Roman"/>
          <w:b/>
          <w:bCs/>
          <w:sz w:val="28"/>
          <w:szCs w:val="28"/>
        </w:rPr>
      </w:pPr>
    </w:p>
    <w:p w:rsidR="000375CA" w:rsidRDefault="000375CA" w:rsidP="000375CA">
      <w:pPr>
        <w:widowControl w:val="0"/>
        <w:ind w:left="1200"/>
        <w:jc w:val="center"/>
        <w:rPr>
          <w:rFonts w:ascii="Times New Roman" w:hAnsi="Times New Roman"/>
          <w:b/>
          <w:bCs/>
          <w:sz w:val="28"/>
          <w:szCs w:val="28"/>
        </w:rPr>
      </w:pPr>
    </w:p>
    <w:p w:rsidR="000375CA" w:rsidRDefault="000375CA" w:rsidP="000375CA">
      <w:pPr>
        <w:pStyle w:val="BodyTextIndent"/>
        <w:widowControl w:val="0"/>
        <w:rPr>
          <w:rFonts w:ascii="Times New Roman" w:hAnsi="Times New Roman"/>
          <w:b/>
          <w:bCs/>
          <w:sz w:val="28"/>
          <w:szCs w:val="28"/>
          <w:lang w:val="uk-UA"/>
        </w:rPr>
      </w:pPr>
    </w:p>
    <w:p w:rsidR="000375CA" w:rsidRDefault="000375CA" w:rsidP="000375CA">
      <w:pPr>
        <w:pStyle w:val="BodyTextIndent"/>
        <w:widowControl w:val="0"/>
        <w:rPr>
          <w:rFonts w:ascii="Times New Roman" w:hAnsi="Times New Roman"/>
          <w:b/>
          <w:bCs/>
          <w:sz w:val="28"/>
          <w:szCs w:val="28"/>
          <w:lang w:val="uk-UA"/>
        </w:rPr>
      </w:pPr>
    </w:p>
    <w:p w:rsidR="000375CA" w:rsidRDefault="000375CA" w:rsidP="000375CA">
      <w:pPr>
        <w:pStyle w:val="BodyTextIndent"/>
        <w:widowControl w:val="0"/>
        <w:rPr>
          <w:rFonts w:ascii="Times New Roman" w:hAnsi="Times New Roman"/>
          <w:b/>
          <w:bCs/>
          <w:sz w:val="28"/>
          <w:szCs w:val="28"/>
          <w:lang w:val="uk-UA"/>
        </w:rPr>
      </w:pPr>
    </w:p>
    <w:p w:rsidR="000375CA" w:rsidRDefault="000375CA" w:rsidP="000375CA">
      <w:pPr>
        <w:pStyle w:val="BodyTextIndent"/>
        <w:widowControl w:val="0"/>
        <w:rPr>
          <w:rFonts w:ascii="Times New Roman" w:hAnsi="Times New Roman"/>
          <w:b/>
          <w:bCs/>
          <w:sz w:val="28"/>
          <w:szCs w:val="28"/>
          <w:lang w:val="uk-UA"/>
        </w:rPr>
      </w:pPr>
    </w:p>
    <w:p w:rsidR="000375CA" w:rsidRDefault="000375CA" w:rsidP="000375CA">
      <w:pPr>
        <w:pStyle w:val="BodyTextIndent"/>
        <w:widowControl w:val="0"/>
        <w:rPr>
          <w:rFonts w:ascii="Times New Roman" w:hAnsi="Times New Roman"/>
          <w:b/>
          <w:bCs/>
          <w:sz w:val="28"/>
          <w:szCs w:val="28"/>
          <w:lang w:val="uk-UA"/>
        </w:rPr>
      </w:pPr>
    </w:p>
    <w:p w:rsidR="000375CA" w:rsidRDefault="000375CA" w:rsidP="000375CA">
      <w:pPr>
        <w:jc w:val="center"/>
        <w:rPr>
          <w:rFonts w:ascii="Times New Roman" w:hAnsi="Times New Roman"/>
          <w:sz w:val="28"/>
          <w:szCs w:val="28"/>
        </w:rPr>
      </w:pPr>
      <w:r>
        <w:rPr>
          <w:rFonts w:ascii="Times New Roman" w:hAnsi="Times New Roman"/>
          <w:sz w:val="28"/>
          <w:szCs w:val="28"/>
        </w:rPr>
        <w:t>Харків – 2009</w:t>
      </w:r>
    </w:p>
    <w:p w:rsidR="000375CA" w:rsidRDefault="000375CA" w:rsidP="000375CA">
      <w:pPr>
        <w:pStyle w:val="1"/>
        <w:keepNext w:val="0"/>
        <w:widowControl w:val="0"/>
        <w:spacing w:before="0" w:after="0"/>
        <w:ind w:left="-142"/>
        <w:rPr>
          <w:rFonts w:ascii="Times New Roman" w:hAnsi="Times New Roman"/>
          <w:b w:val="0"/>
          <w:sz w:val="28"/>
          <w:szCs w:val="28"/>
          <w:lang w:val="uk-UA"/>
        </w:rPr>
      </w:pPr>
      <w:r>
        <w:rPr>
          <w:rFonts w:ascii="Times New Roman" w:hAnsi="Times New Roman"/>
          <w:b w:val="0"/>
          <w:sz w:val="28"/>
          <w:szCs w:val="28"/>
        </w:rPr>
        <w:lastRenderedPageBreak/>
        <w:t>Дисертацією є рукопис</w:t>
      </w:r>
      <w:r>
        <w:rPr>
          <w:rFonts w:ascii="Times New Roman" w:hAnsi="Times New Roman"/>
          <w:b w:val="0"/>
          <w:sz w:val="28"/>
          <w:szCs w:val="28"/>
          <w:lang w:val="uk-UA"/>
        </w:rPr>
        <w:t>.</w:t>
      </w:r>
    </w:p>
    <w:p w:rsidR="000375CA" w:rsidRDefault="000375CA" w:rsidP="000375CA">
      <w:pPr>
        <w:pStyle w:val="afffffffb"/>
        <w:spacing w:after="0"/>
        <w:ind w:left="-142"/>
        <w:rPr>
          <w:lang w:val="uk-UA"/>
        </w:rPr>
      </w:pPr>
      <w:r>
        <w:t xml:space="preserve">Робота виконана на кафедрі </w:t>
      </w:r>
      <w:r>
        <w:rPr>
          <w:lang w:val="uk-UA"/>
        </w:rPr>
        <w:t>промислової фармації</w:t>
      </w:r>
      <w:r>
        <w:t xml:space="preserve"> </w:t>
      </w:r>
      <w:r>
        <w:rPr>
          <w:lang w:val="uk-UA"/>
        </w:rPr>
        <w:t>Н</w:t>
      </w:r>
      <w:r>
        <w:t xml:space="preserve">аціонального </w:t>
      </w:r>
      <w:r>
        <w:rPr>
          <w:lang w:val="uk-UA"/>
        </w:rPr>
        <w:t>фармацевтичного</w:t>
      </w:r>
      <w:r>
        <w:t xml:space="preserve"> університету М</w:t>
      </w:r>
      <w:r>
        <w:rPr>
          <w:lang w:val="uk-UA"/>
        </w:rPr>
        <w:t>іністерства охорони здоров’я</w:t>
      </w:r>
      <w:r>
        <w:t xml:space="preserve"> України</w:t>
      </w:r>
      <w:r>
        <w:rPr>
          <w:lang w:val="uk-UA"/>
        </w:rPr>
        <w:t>.</w:t>
      </w:r>
    </w:p>
    <w:p w:rsidR="000375CA" w:rsidRDefault="000375CA" w:rsidP="000375CA">
      <w:pPr>
        <w:widowControl w:val="0"/>
        <w:jc w:val="both"/>
        <w:rPr>
          <w:rFonts w:ascii="Times New Roman" w:hAnsi="Times New Roman"/>
          <w:sz w:val="28"/>
          <w:szCs w:val="28"/>
        </w:rPr>
      </w:pPr>
    </w:p>
    <w:p w:rsidR="000375CA" w:rsidRDefault="000375CA" w:rsidP="000375CA">
      <w:pPr>
        <w:widowControl w:val="0"/>
        <w:ind w:left="3419" w:hanging="3561"/>
        <w:jc w:val="both"/>
        <w:rPr>
          <w:rFonts w:ascii="Times New Roman" w:hAnsi="Times New Roman"/>
          <w:sz w:val="28"/>
          <w:szCs w:val="28"/>
        </w:rPr>
      </w:pPr>
      <w:r>
        <w:rPr>
          <w:rFonts w:ascii="Times New Roman" w:hAnsi="Times New Roman"/>
          <w:b/>
          <w:bCs/>
          <w:sz w:val="28"/>
          <w:szCs w:val="28"/>
        </w:rPr>
        <w:t>Науковий керівник:</w:t>
      </w:r>
      <w:r>
        <w:rPr>
          <w:rFonts w:ascii="Times New Roman" w:hAnsi="Times New Roman"/>
          <w:b/>
          <w:bCs/>
          <w:sz w:val="28"/>
          <w:szCs w:val="28"/>
        </w:rPr>
        <w:tab/>
      </w:r>
      <w:r>
        <w:rPr>
          <w:rFonts w:ascii="Times New Roman" w:hAnsi="Times New Roman"/>
          <w:sz w:val="28"/>
          <w:szCs w:val="28"/>
        </w:rPr>
        <w:t xml:space="preserve">кандидат фармацевтичних наук, доцент                                                 </w:t>
      </w:r>
      <w:r>
        <w:rPr>
          <w:rFonts w:ascii="Times New Roman" w:hAnsi="Times New Roman"/>
          <w:b/>
          <w:bCs/>
          <w:sz w:val="28"/>
          <w:szCs w:val="28"/>
        </w:rPr>
        <w:t xml:space="preserve">РУБАН Олена Анатоліївна,            </w:t>
      </w:r>
      <w:r>
        <w:rPr>
          <w:rFonts w:ascii="Times New Roman" w:hAnsi="Times New Roman"/>
          <w:sz w:val="28"/>
          <w:szCs w:val="28"/>
        </w:rPr>
        <w:t>Національний фармацевтичний університет, доцент кафедри промислової фармації.</w:t>
      </w:r>
    </w:p>
    <w:p w:rsidR="000375CA" w:rsidRDefault="000375CA" w:rsidP="000375CA">
      <w:pPr>
        <w:widowControl w:val="0"/>
        <w:jc w:val="both"/>
        <w:rPr>
          <w:rFonts w:ascii="Times New Roman" w:hAnsi="Times New Roman"/>
          <w:sz w:val="28"/>
          <w:szCs w:val="28"/>
        </w:rPr>
      </w:pPr>
      <w:r>
        <w:rPr>
          <w:rFonts w:ascii="Times New Roman" w:hAnsi="Times New Roman"/>
          <w:sz w:val="28"/>
          <w:szCs w:val="28"/>
        </w:rPr>
        <w:t xml:space="preserve"> </w:t>
      </w:r>
    </w:p>
    <w:p w:rsidR="000375CA" w:rsidRDefault="000375CA" w:rsidP="000375CA">
      <w:pPr>
        <w:widowControl w:val="0"/>
        <w:ind w:left="3419" w:hanging="3561"/>
        <w:jc w:val="both"/>
        <w:rPr>
          <w:rFonts w:ascii="Times New Roman" w:hAnsi="Times New Roman"/>
          <w:sz w:val="28"/>
          <w:szCs w:val="28"/>
        </w:rPr>
      </w:pPr>
      <w:r>
        <w:rPr>
          <w:rFonts w:ascii="Times New Roman" w:hAnsi="Times New Roman"/>
          <w:b/>
          <w:bCs/>
          <w:sz w:val="28"/>
          <w:szCs w:val="28"/>
        </w:rPr>
        <w:t>Офіційні опоненти:</w:t>
      </w:r>
      <w:r>
        <w:rPr>
          <w:rFonts w:ascii="Times New Roman" w:hAnsi="Times New Roman"/>
          <w:b/>
          <w:bCs/>
          <w:sz w:val="28"/>
          <w:szCs w:val="28"/>
        </w:rPr>
        <w:tab/>
      </w:r>
      <w:r>
        <w:rPr>
          <w:rFonts w:ascii="Times New Roman" w:hAnsi="Times New Roman"/>
          <w:sz w:val="28"/>
          <w:szCs w:val="28"/>
        </w:rPr>
        <w:t xml:space="preserve">доктор фармацевтичних наук, професор </w:t>
      </w:r>
      <w:r>
        <w:rPr>
          <w:rFonts w:ascii="Times New Roman" w:hAnsi="Times New Roman"/>
          <w:b/>
          <w:bCs/>
          <w:sz w:val="28"/>
          <w:szCs w:val="28"/>
        </w:rPr>
        <w:t xml:space="preserve">КАЗАРІНОВ Микола Олександрович, </w:t>
      </w:r>
      <w:r>
        <w:rPr>
          <w:rFonts w:ascii="Times New Roman" w:hAnsi="Times New Roman"/>
          <w:bCs/>
          <w:sz w:val="28"/>
          <w:szCs w:val="28"/>
        </w:rPr>
        <w:t>Державне підприємство</w:t>
      </w:r>
      <w:r>
        <w:rPr>
          <w:rFonts w:ascii="Times New Roman" w:hAnsi="Times New Roman"/>
          <w:sz w:val="28"/>
          <w:szCs w:val="28"/>
        </w:rPr>
        <w:t xml:space="preserve"> «Державний науковий центр лікарських засобів і медичної продукції», головний науковий співробітник лабораторії таблетованих лікарських форм; </w:t>
      </w:r>
    </w:p>
    <w:p w:rsidR="000375CA" w:rsidRDefault="000375CA" w:rsidP="000375CA">
      <w:pPr>
        <w:widowControl w:val="0"/>
        <w:ind w:left="3544" w:hanging="3544"/>
        <w:jc w:val="both"/>
        <w:rPr>
          <w:rFonts w:ascii="Times New Roman" w:hAnsi="Times New Roman"/>
          <w:sz w:val="28"/>
          <w:szCs w:val="28"/>
        </w:rPr>
      </w:pPr>
    </w:p>
    <w:p w:rsidR="000375CA" w:rsidRDefault="000375CA" w:rsidP="000375CA">
      <w:pPr>
        <w:widowControl w:val="0"/>
        <w:ind w:left="3379"/>
        <w:jc w:val="both"/>
        <w:rPr>
          <w:rFonts w:ascii="Times New Roman" w:hAnsi="Times New Roman"/>
          <w:sz w:val="28"/>
          <w:szCs w:val="28"/>
        </w:rPr>
      </w:pPr>
      <w:r>
        <w:rPr>
          <w:rFonts w:ascii="Times New Roman" w:hAnsi="Times New Roman"/>
          <w:sz w:val="28"/>
          <w:szCs w:val="28"/>
        </w:rPr>
        <w:t>доктор фармацевтичних наук, старший науковий співробітник</w:t>
      </w:r>
    </w:p>
    <w:p w:rsidR="000375CA" w:rsidRDefault="000375CA" w:rsidP="000375CA">
      <w:pPr>
        <w:widowControl w:val="0"/>
        <w:ind w:left="3379"/>
        <w:jc w:val="both"/>
        <w:rPr>
          <w:rFonts w:ascii="Times New Roman" w:hAnsi="Times New Roman"/>
          <w:b/>
          <w:bCs/>
          <w:sz w:val="28"/>
          <w:szCs w:val="28"/>
        </w:rPr>
      </w:pPr>
      <w:r>
        <w:rPr>
          <w:rFonts w:ascii="Times New Roman" w:hAnsi="Times New Roman"/>
          <w:b/>
          <w:bCs/>
          <w:sz w:val="28"/>
          <w:szCs w:val="28"/>
        </w:rPr>
        <w:t xml:space="preserve">ШТЕЙНГАРТ  Марк  Вольфович, </w:t>
      </w:r>
    </w:p>
    <w:p w:rsidR="000375CA" w:rsidRDefault="000375CA" w:rsidP="000375CA">
      <w:pPr>
        <w:ind w:left="3379"/>
        <w:jc w:val="both"/>
        <w:rPr>
          <w:rFonts w:ascii="Times New Roman" w:hAnsi="Times New Roman"/>
          <w:color w:val="FF0000"/>
          <w:sz w:val="28"/>
          <w:szCs w:val="28"/>
        </w:rPr>
      </w:pPr>
      <w:r>
        <w:rPr>
          <w:rFonts w:ascii="Times New Roman" w:hAnsi="Times New Roman"/>
          <w:sz w:val="28"/>
          <w:szCs w:val="28"/>
        </w:rPr>
        <w:t>ТОВ «Фарма Старт» МОЗ України, м. Київ, директор з науки та розвитку.</w:t>
      </w:r>
    </w:p>
    <w:p w:rsidR="000375CA" w:rsidRDefault="000375CA" w:rsidP="000375CA">
      <w:pPr>
        <w:widowControl w:val="0"/>
        <w:jc w:val="both"/>
        <w:rPr>
          <w:rFonts w:ascii="Times New Roman" w:hAnsi="Times New Roman"/>
          <w:sz w:val="28"/>
          <w:szCs w:val="28"/>
        </w:rPr>
      </w:pPr>
    </w:p>
    <w:p w:rsidR="000375CA" w:rsidRDefault="000375CA" w:rsidP="000375CA">
      <w:pPr>
        <w:widowControl w:val="0"/>
        <w:jc w:val="both"/>
        <w:rPr>
          <w:rFonts w:ascii="Times New Roman" w:hAnsi="Times New Roman"/>
          <w:sz w:val="28"/>
          <w:szCs w:val="28"/>
        </w:rPr>
      </w:pPr>
    </w:p>
    <w:p w:rsidR="000375CA" w:rsidRDefault="000375CA" w:rsidP="000375CA">
      <w:pPr>
        <w:widowControl w:val="0"/>
        <w:ind w:left="-142" w:firstLine="709"/>
        <w:jc w:val="both"/>
        <w:rPr>
          <w:rFonts w:ascii="Times New Roman" w:hAnsi="Times New Roman"/>
          <w:sz w:val="28"/>
          <w:szCs w:val="28"/>
        </w:rPr>
      </w:pPr>
      <w:r>
        <w:rPr>
          <w:rFonts w:ascii="Times New Roman" w:hAnsi="Times New Roman"/>
          <w:sz w:val="28"/>
          <w:szCs w:val="28"/>
        </w:rPr>
        <w:t>Захист відбудеться «___» ________ 2009 р. о ___ годині на засіданні спеціалізованої вченої ради Д.64ё.605.02 при Національному фармацевтичному університеті за адресою: 61002, м. Харків, вул. Пушкінська, 53.</w:t>
      </w:r>
    </w:p>
    <w:p w:rsidR="000375CA" w:rsidRDefault="000375CA" w:rsidP="000375CA">
      <w:pPr>
        <w:widowControl w:val="0"/>
        <w:jc w:val="both"/>
        <w:rPr>
          <w:rFonts w:ascii="Times New Roman" w:hAnsi="Times New Roman"/>
          <w:sz w:val="28"/>
          <w:szCs w:val="28"/>
        </w:rPr>
      </w:pPr>
    </w:p>
    <w:p w:rsidR="000375CA" w:rsidRDefault="000375CA" w:rsidP="000375CA">
      <w:pPr>
        <w:widowControl w:val="0"/>
        <w:ind w:left="-142" w:firstLine="682"/>
        <w:jc w:val="both"/>
        <w:rPr>
          <w:rFonts w:ascii="Times New Roman" w:hAnsi="Times New Roman"/>
          <w:sz w:val="28"/>
          <w:szCs w:val="28"/>
        </w:rPr>
      </w:pPr>
      <w:r>
        <w:rPr>
          <w:rFonts w:ascii="Times New Roman" w:hAnsi="Times New Roman"/>
          <w:sz w:val="28"/>
          <w:szCs w:val="28"/>
        </w:rPr>
        <w:t>З дисертацією можна ознайомитися в бібліотеці Національного фармацевтичного університету (61168, м. Харків, вул. Блюхера, 4).</w:t>
      </w:r>
    </w:p>
    <w:p w:rsidR="000375CA" w:rsidRDefault="000375CA" w:rsidP="000375CA">
      <w:pPr>
        <w:widowControl w:val="0"/>
        <w:jc w:val="both"/>
        <w:rPr>
          <w:rFonts w:ascii="Times New Roman" w:hAnsi="Times New Roman"/>
          <w:sz w:val="28"/>
          <w:szCs w:val="28"/>
        </w:rPr>
      </w:pPr>
    </w:p>
    <w:p w:rsidR="000375CA" w:rsidRDefault="000375CA" w:rsidP="000375CA">
      <w:pPr>
        <w:widowControl w:val="0"/>
        <w:jc w:val="both"/>
        <w:rPr>
          <w:rFonts w:ascii="Times New Roman" w:hAnsi="Times New Roman"/>
          <w:sz w:val="28"/>
          <w:szCs w:val="28"/>
        </w:rPr>
      </w:pPr>
    </w:p>
    <w:p w:rsidR="000375CA" w:rsidRDefault="000375CA" w:rsidP="000375CA">
      <w:pPr>
        <w:widowControl w:val="0"/>
        <w:ind w:firstLine="540"/>
        <w:jc w:val="both"/>
        <w:rPr>
          <w:rFonts w:ascii="Times New Roman" w:hAnsi="Times New Roman"/>
          <w:sz w:val="28"/>
          <w:szCs w:val="28"/>
        </w:rPr>
      </w:pPr>
      <w:r>
        <w:rPr>
          <w:rFonts w:ascii="Times New Roman" w:hAnsi="Times New Roman"/>
          <w:sz w:val="28"/>
          <w:szCs w:val="28"/>
        </w:rPr>
        <w:t>Автореферат розісланий  «____» ______________ 2009 р.</w:t>
      </w:r>
    </w:p>
    <w:p w:rsidR="000375CA" w:rsidRDefault="000375CA" w:rsidP="000375CA">
      <w:pPr>
        <w:widowControl w:val="0"/>
        <w:ind w:firstLine="540"/>
        <w:jc w:val="both"/>
        <w:rPr>
          <w:rFonts w:ascii="Times New Roman" w:hAnsi="Times New Roman"/>
          <w:sz w:val="28"/>
          <w:szCs w:val="28"/>
        </w:rPr>
      </w:pPr>
    </w:p>
    <w:p w:rsidR="000375CA" w:rsidRDefault="000375CA" w:rsidP="000375CA">
      <w:pPr>
        <w:widowControl w:val="0"/>
        <w:ind w:firstLine="540"/>
        <w:jc w:val="both"/>
        <w:rPr>
          <w:rFonts w:ascii="Times New Roman" w:hAnsi="Times New Roman"/>
          <w:sz w:val="28"/>
          <w:szCs w:val="28"/>
        </w:rPr>
      </w:pPr>
    </w:p>
    <w:p w:rsidR="000375CA" w:rsidRDefault="000375CA" w:rsidP="000375CA">
      <w:pPr>
        <w:pStyle w:val="1"/>
        <w:keepNext w:val="0"/>
        <w:widowControl w:val="0"/>
        <w:spacing w:before="0" w:after="0"/>
        <w:ind w:left="-142"/>
        <w:rPr>
          <w:rFonts w:ascii="Times New Roman" w:hAnsi="Times New Roman"/>
          <w:b w:val="0"/>
          <w:sz w:val="28"/>
          <w:szCs w:val="28"/>
        </w:rPr>
      </w:pPr>
      <w:r>
        <w:rPr>
          <w:rFonts w:ascii="Times New Roman" w:hAnsi="Times New Roman"/>
          <w:b w:val="0"/>
          <w:sz w:val="28"/>
          <w:szCs w:val="28"/>
        </w:rPr>
        <w:t xml:space="preserve">Вчений секретар </w:t>
      </w:r>
    </w:p>
    <w:p w:rsidR="000375CA" w:rsidRDefault="000375CA" w:rsidP="000375CA">
      <w:pPr>
        <w:ind w:hanging="142"/>
        <w:rPr>
          <w:rFonts w:ascii="Times New Roman" w:hAnsi="Times New Roman"/>
          <w:sz w:val="28"/>
          <w:szCs w:val="28"/>
        </w:rPr>
      </w:pPr>
      <w:r>
        <w:rPr>
          <w:rFonts w:ascii="Times New Roman" w:hAnsi="Times New Roman"/>
          <w:sz w:val="28"/>
          <w:szCs w:val="28"/>
        </w:rPr>
        <w:t>спеціалізованої вченої ради</w:t>
      </w:r>
    </w:p>
    <w:p w:rsidR="000375CA" w:rsidRDefault="000375CA" w:rsidP="000375CA">
      <w:pPr>
        <w:ind w:hanging="142"/>
        <w:rPr>
          <w:rFonts w:ascii="Times New Roman" w:hAnsi="Times New Roman"/>
          <w:sz w:val="28"/>
          <w:szCs w:val="28"/>
        </w:rPr>
      </w:pPr>
      <w:r>
        <w:rPr>
          <w:rFonts w:ascii="Times New Roman" w:hAnsi="Times New Roman"/>
          <w:sz w:val="28"/>
          <w:szCs w:val="28"/>
        </w:rPr>
        <w:t xml:space="preserve">доктор фармацевтичних наук, професор                               </w:t>
      </w:r>
      <w:r>
        <w:rPr>
          <w:rFonts w:ascii="Times New Roman" w:hAnsi="Times New Roman"/>
          <w:bCs/>
          <w:sz w:val="28"/>
          <w:szCs w:val="28"/>
        </w:rPr>
        <w:t>Дмитрієвський Д.І.</w:t>
      </w:r>
    </w:p>
    <w:p w:rsidR="000375CA" w:rsidRDefault="000375CA" w:rsidP="000375CA">
      <w:pPr>
        <w:rPr>
          <w:rFonts w:ascii="Times New Roman" w:hAnsi="Times New Roman"/>
        </w:rPr>
      </w:pPr>
    </w:p>
    <w:p w:rsidR="000375CA" w:rsidRDefault="000375CA" w:rsidP="000375CA">
      <w:pPr>
        <w:ind w:firstLine="709"/>
        <w:jc w:val="center"/>
        <w:rPr>
          <w:rFonts w:ascii="Times New Roman" w:hAnsi="Times New Roman"/>
          <w:b/>
          <w:sz w:val="28"/>
          <w:szCs w:val="28"/>
        </w:rPr>
      </w:pPr>
      <w:r>
        <w:rPr>
          <w:rFonts w:ascii="Times New Roman" w:hAnsi="Times New Roman"/>
          <w:b/>
          <w:sz w:val="28"/>
          <w:szCs w:val="28"/>
        </w:rPr>
        <w:t>ЗАГАЛЬНА ХАРАКТЕРИСТИКА РОБОТИ</w:t>
      </w:r>
    </w:p>
    <w:p w:rsidR="000375CA" w:rsidRDefault="000375CA" w:rsidP="000375CA">
      <w:pPr>
        <w:ind w:firstLine="709"/>
        <w:jc w:val="center"/>
        <w:rPr>
          <w:rFonts w:ascii="Times New Roman" w:hAnsi="Times New Roman"/>
          <w:b/>
          <w:sz w:val="28"/>
          <w:szCs w:val="28"/>
        </w:rPr>
      </w:pP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b/>
          <w:sz w:val="28"/>
          <w:szCs w:val="28"/>
        </w:rPr>
        <w:t>Актуальність теми.</w:t>
      </w:r>
      <w:r>
        <w:rPr>
          <w:rFonts w:ascii="Times New Roman" w:hAnsi="Times New Roman"/>
          <w:sz w:val="28"/>
          <w:szCs w:val="28"/>
        </w:rPr>
        <w:t xml:space="preserve"> Хвороби системи кровообігу займають значне місце в загальній структурі смертності населення і становлять 62,2 %. Рівень інвалідності та смертності, спричинений хворобами серцево-судинної системи, свідчить про недостатню ефективність заходів, що вживаються в Україні для їх подолання. Водночас на фармацевтичному ринку України відмічається </w:t>
      </w:r>
      <w:r>
        <w:rPr>
          <w:rFonts w:ascii="Times New Roman" w:hAnsi="Times New Roman"/>
          <w:sz w:val="28"/>
          <w:szCs w:val="28"/>
        </w:rPr>
        <w:lastRenderedPageBreak/>
        <w:t xml:space="preserve">поширення асортименту за рахунок, як правило, імпортних препаратів, не доступних за ціною широким верствам споживачів. </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Перспективним напрямом пошуку нових ефективних кардіотропних препаратів є створення лікарських форм комплексної дії, яким властива протиішемічна, метаболічна та антиоксидантна активність і мінімальна кількість побічних ефектів.</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 xml:space="preserve">Переваги застосування капсул обумовлюють розширення номенклатури  цих лікарських форм, які на сьогоднішній день займають до 9-12 %  від загальної номенклатури готових лікарських засобів. </w:t>
      </w:r>
    </w:p>
    <w:p w:rsidR="000375CA" w:rsidRDefault="000375CA" w:rsidP="000375CA">
      <w:pPr>
        <w:spacing w:line="264" w:lineRule="auto"/>
        <w:ind w:firstLine="709"/>
        <w:jc w:val="both"/>
        <w:rPr>
          <w:rFonts w:ascii="Times New Roman" w:hAnsi="Times New Roman"/>
          <w:color w:val="312E65"/>
          <w:sz w:val="28"/>
          <w:szCs w:val="28"/>
        </w:rPr>
      </w:pPr>
      <w:r>
        <w:rPr>
          <w:rFonts w:ascii="Times New Roman" w:hAnsi="Times New Roman"/>
          <w:sz w:val="28"/>
          <w:szCs w:val="28"/>
        </w:rPr>
        <w:t>На сьогоднішній час активно застосовуються препарати з рослинної сировини, які мають низку переваг перед препаратами синтетичного походження:</w:t>
      </w:r>
      <w:r>
        <w:rPr>
          <w:rFonts w:ascii="Times New Roman" w:hAnsi="Times New Roman"/>
          <w:color w:val="312E65"/>
          <w:sz w:val="28"/>
          <w:szCs w:val="28"/>
        </w:rPr>
        <w:t xml:space="preserve"> </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 мала токсичність;</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 xml:space="preserve">– м’яка фармакологічна та політропна дія на організм; </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 можливість тривалого застосування без істотних побічних проявів;</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 спорідненість хімічних сполук до людського організму.</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sz w:val="28"/>
          <w:szCs w:val="28"/>
        </w:rPr>
        <w:t>Таким чином, розробка комбінованих препаратів на основі поєднання речовин рослинного та синтетичного походження з різноспрямованою фармакологічною дією у формі капсул кардіотропної дії є актуальним завданням сучасної фармації та медицини.</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b/>
          <w:sz w:val="28"/>
          <w:szCs w:val="28"/>
        </w:rPr>
        <w:t>Зв’язок роботи з науковими програмами, планами, темами.</w:t>
      </w:r>
      <w:r>
        <w:rPr>
          <w:rFonts w:ascii="Times New Roman" w:hAnsi="Times New Roman"/>
          <w:b/>
          <w:color w:val="FF0000"/>
          <w:sz w:val="28"/>
          <w:szCs w:val="28"/>
        </w:rPr>
        <w:t xml:space="preserve"> </w:t>
      </w:r>
      <w:r>
        <w:rPr>
          <w:rFonts w:ascii="Times New Roman" w:hAnsi="Times New Roman"/>
          <w:sz w:val="28"/>
          <w:szCs w:val="28"/>
        </w:rPr>
        <w:t>Дисертація виконана згідно з планами науково-дослідних робіт Національного фармацевтичного університету («Хімічний синтез і аналіз біологічно активних речовин, створення лікарських засобів синтетичного походження», номер державної реєстрації 0103U000475; «Фармакогностичне вивчення біологічно активних речовин, створення засобів рослинного походження», номер державної реєстрації 0103U000476) та проблемної комісії «Фармація» МОЗ України.</w:t>
      </w:r>
    </w:p>
    <w:p w:rsidR="000375CA" w:rsidRDefault="000375CA" w:rsidP="000375CA">
      <w:pPr>
        <w:spacing w:line="264" w:lineRule="auto"/>
        <w:ind w:firstLine="709"/>
        <w:jc w:val="both"/>
        <w:rPr>
          <w:rFonts w:ascii="Times New Roman" w:hAnsi="Times New Roman"/>
          <w:sz w:val="28"/>
          <w:szCs w:val="28"/>
        </w:rPr>
      </w:pPr>
      <w:r>
        <w:rPr>
          <w:rFonts w:ascii="Times New Roman" w:hAnsi="Times New Roman"/>
          <w:b/>
          <w:sz w:val="28"/>
          <w:szCs w:val="28"/>
        </w:rPr>
        <w:t xml:space="preserve">Мета та завдання  дослідження. </w:t>
      </w:r>
      <w:r>
        <w:rPr>
          <w:rFonts w:ascii="Times New Roman" w:hAnsi="Times New Roman"/>
          <w:sz w:val="28"/>
          <w:szCs w:val="28"/>
        </w:rPr>
        <w:t>Метою роботи є створення нового комбінованого лікарського препарату кардіотропної дії у формі капсул на основі поєднання речовин синтетичного та рослинного походження. Для досягнення поставленої мети необхідно було вирішити наступні завдання:</w:t>
      </w:r>
    </w:p>
    <w:p w:rsidR="000375CA" w:rsidRDefault="000375CA" w:rsidP="009C4CC8">
      <w:pPr>
        <w:numPr>
          <w:ilvl w:val="0"/>
          <w:numId w:val="52"/>
        </w:numPr>
        <w:suppressAutoHyphens w:val="0"/>
        <w:spacing w:line="276" w:lineRule="auto"/>
        <w:ind w:hanging="567"/>
        <w:jc w:val="both"/>
        <w:rPr>
          <w:rFonts w:ascii="Times New Roman" w:hAnsi="Times New Roman"/>
          <w:sz w:val="28"/>
          <w:szCs w:val="28"/>
        </w:rPr>
      </w:pPr>
      <w:r>
        <w:rPr>
          <w:rFonts w:ascii="Times New Roman" w:hAnsi="Times New Roman"/>
          <w:sz w:val="28"/>
          <w:szCs w:val="28"/>
        </w:rPr>
        <w:t>проаналізувати сучасний стан проблеми лікування серцево-судинних захворювань;</w:t>
      </w:r>
    </w:p>
    <w:p w:rsidR="000375CA" w:rsidRDefault="000375CA" w:rsidP="009C4CC8">
      <w:pPr>
        <w:numPr>
          <w:ilvl w:val="0"/>
          <w:numId w:val="53"/>
        </w:numPr>
        <w:suppressAutoHyphens w:val="0"/>
        <w:spacing w:line="259" w:lineRule="auto"/>
        <w:ind w:hanging="624"/>
        <w:jc w:val="both"/>
        <w:rPr>
          <w:rFonts w:ascii="Times New Roman" w:hAnsi="Times New Roman"/>
          <w:sz w:val="28"/>
          <w:szCs w:val="28"/>
        </w:rPr>
      </w:pPr>
      <w:r>
        <w:rPr>
          <w:rFonts w:ascii="Times New Roman" w:hAnsi="Times New Roman"/>
          <w:sz w:val="28"/>
          <w:szCs w:val="28"/>
        </w:rPr>
        <w:t>провести дослідження технологічних та фізико-хімічних властивостей     тіотриазоліну, дипіридамолу, сухих екстрактів глоду та меліси, а також отриманих на їх основі гранул для інкапсулювання;</w:t>
      </w:r>
    </w:p>
    <w:p w:rsidR="000375CA" w:rsidRDefault="000375CA" w:rsidP="009C4CC8">
      <w:pPr>
        <w:numPr>
          <w:ilvl w:val="0"/>
          <w:numId w:val="54"/>
        </w:numPr>
        <w:suppressAutoHyphens w:val="0"/>
        <w:spacing w:line="259" w:lineRule="auto"/>
        <w:ind w:hanging="360"/>
        <w:jc w:val="both"/>
        <w:rPr>
          <w:rFonts w:ascii="Times New Roman" w:hAnsi="Times New Roman"/>
          <w:sz w:val="28"/>
          <w:szCs w:val="28"/>
        </w:rPr>
      </w:pPr>
      <w:r>
        <w:rPr>
          <w:rFonts w:ascii="Times New Roman" w:hAnsi="Times New Roman"/>
          <w:sz w:val="28"/>
          <w:szCs w:val="28"/>
        </w:rPr>
        <w:t>теоретично та експериментально обґрунтувати склад та технологію нового лікарського препарату кардіотропної дії у формі капсул;</w:t>
      </w:r>
    </w:p>
    <w:p w:rsidR="000375CA" w:rsidRDefault="000375CA" w:rsidP="009C4CC8">
      <w:pPr>
        <w:numPr>
          <w:ilvl w:val="0"/>
          <w:numId w:val="55"/>
        </w:numPr>
        <w:suppressAutoHyphens w:val="0"/>
        <w:spacing w:line="259" w:lineRule="auto"/>
        <w:jc w:val="both"/>
        <w:rPr>
          <w:rFonts w:ascii="Times New Roman" w:hAnsi="Times New Roman"/>
          <w:sz w:val="28"/>
          <w:szCs w:val="28"/>
        </w:rPr>
      </w:pPr>
      <w:r>
        <w:rPr>
          <w:rFonts w:ascii="Times New Roman" w:hAnsi="Times New Roman"/>
          <w:sz w:val="28"/>
          <w:szCs w:val="28"/>
        </w:rPr>
        <w:t xml:space="preserve">розробити методики контролю якісних та кількісних характеристик розробленого препарату; </w:t>
      </w:r>
    </w:p>
    <w:p w:rsidR="000375CA" w:rsidRDefault="000375CA" w:rsidP="009C4CC8">
      <w:pPr>
        <w:numPr>
          <w:ilvl w:val="0"/>
          <w:numId w:val="58"/>
        </w:numPr>
        <w:suppressAutoHyphens w:val="0"/>
        <w:spacing w:line="259" w:lineRule="auto"/>
        <w:ind w:hanging="495"/>
        <w:jc w:val="both"/>
        <w:rPr>
          <w:rFonts w:ascii="Times New Roman" w:hAnsi="Times New Roman"/>
          <w:sz w:val="28"/>
          <w:szCs w:val="28"/>
        </w:rPr>
      </w:pPr>
      <w:r>
        <w:rPr>
          <w:rFonts w:ascii="Times New Roman" w:hAnsi="Times New Roman"/>
          <w:sz w:val="28"/>
          <w:szCs w:val="28"/>
        </w:rPr>
        <w:lastRenderedPageBreak/>
        <w:t>провести дослідження з визначення основних показників якості розроблених капсул та вивчення їх стабільності при зберіганні;</w:t>
      </w:r>
    </w:p>
    <w:p w:rsidR="000375CA" w:rsidRDefault="000375CA" w:rsidP="009C4CC8">
      <w:pPr>
        <w:numPr>
          <w:ilvl w:val="0"/>
          <w:numId w:val="56"/>
        </w:numPr>
        <w:suppressAutoHyphens w:val="0"/>
        <w:spacing w:line="259" w:lineRule="auto"/>
        <w:ind w:hanging="360"/>
        <w:jc w:val="both"/>
        <w:rPr>
          <w:rFonts w:ascii="Times New Roman" w:hAnsi="Times New Roman"/>
          <w:sz w:val="28"/>
          <w:szCs w:val="28"/>
        </w:rPr>
      </w:pPr>
      <w:r>
        <w:rPr>
          <w:rFonts w:ascii="Times New Roman" w:hAnsi="Times New Roman"/>
          <w:sz w:val="28"/>
          <w:szCs w:val="28"/>
        </w:rPr>
        <w:t>провести фармакологічні дослідження по визначенню специфічної активності  та безпечності препарату;</w:t>
      </w:r>
    </w:p>
    <w:p w:rsidR="000375CA" w:rsidRDefault="000375CA" w:rsidP="009C4CC8">
      <w:pPr>
        <w:numPr>
          <w:ilvl w:val="0"/>
          <w:numId w:val="57"/>
        </w:numPr>
        <w:suppressAutoHyphens w:val="0"/>
        <w:spacing w:line="259" w:lineRule="auto"/>
        <w:ind w:hanging="244"/>
        <w:jc w:val="both"/>
        <w:rPr>
          <w:rFonts w:ascii="Times New Roman" w:hAnsi="Times New Roman"/>
          <w:sz w:val="28"/>
          <w:szCs w:val="28"/>
        </w:rPr>
      </w:pPr>
      <w:r>
        <w:rPr>
          <w:rFonts w:ascii="Times New Roman" w:hAnsi="Times New Roman"/>
          <w:sz w:val="28"/>
          <w:szCs w:val="28"/>
        </w:rPr>
        <w:t>розробити та апробувати у промислових умовах нормативно - технічну документацію (проект технологічного регламенту та АНД) на препарат.</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i/>
          <w:sz w:val="28"/>
          <w:szCs w:val="28"/>
        </w:rPr>
        <w:t>Об’єкти дослідження</w:t>
      </w:r>
      <w:r>
        <w:rPr>
          <w:rFonts w:ascii="Times New Roman" w:hAnsi="Times New Roman"/>
          <w:sz w:val="28"/>
          <w:szCs w:val="28"/>
        </w:rPr>
        <w:t xml:space="preserve"> – тіотриазолін, дипіридамол, сухі екстракти глоду та меліси, допоміжні речовини, маса для інкапсулювання та капсули на їх основі.</w:t>
      </w:r>
    </w:p>
    <w:p w:rsidR="000375CA" w:rsidRDefault="000375CA" w:rsidP="000375CA">
      <w:pPr>
        <w:pStyle w:val="34"/>
        <w:spacing w:line="259" w:lineRule="auto"/>
        <w:ind w:firstLine="709"/>
        <w:jc w:val="both"/>
        <w:rPr>
          <w:rFonts w:ascii="Times New Roman" w:hAnsi="Times New Roman"/>
          <w:sz w:val="28"/>
          <w:szCs w:val="28"/>
          <w:lang w:val="uk-UA"/>
        </w:rPr>
      </w:pPr>
      <w:r>
        <w:rPr>
          <w:rFonts w:ascii="Times New Roman" w:hAnsi="Times New Roman"/>
          <w:i/>
          <w:sz w:val="28"/>
          <w:szCs w:val="28"/>
          <w:lang w:val="uk-UA"/>
        </w:rPr>
        <w:t>Предмет дослідження</w:t>
      </w:r>
      <w:r>
        <w:rPr>
          <w:rFonts w:ascii="Times New Roman" w:hAnsi="Times New Roman"/>
          <w:sz w:val="28"/>
          <w:szCs w:val="28"/>
          <w:lang w:val="uk-UA"/>
        </w:rPr>
        <w:t xml:space="preserve"> – розробка складу та технології лікарського препарату кардіотропної дії в капсулах під умовною назвою «Кардапан» на основі поєднання синтетичних та рослинних компонентів.</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Cs/>
          <w:i/>
          <w:sz w:val="28"/>
          <w:szCs w:val="28"/>
        </w:rPr>
        <w:t xml:space="preserve">Методи дослідження. </w:t>
      </w:r>
      <w:r>
        <w:rPr>
          <w:rFonts w:ascii="Times New Roman" w:hAnsi="Times New Roman"/>
          <w:sz w:val="28"/>
          <w:szCs w:val="28"/>
        </w:rPr>
        <w:t>Під час виконання поставлених у роботі завдань використовували методи оцінки фізико-хімічних властивостей порошків та гранулятів (</w:t>
      </w:r>
      <w:r>
        <w:rPr>
          <w:rFonts w:ascii="Times New Roman" w:hAnsi="Times New Roman"/>
          <w:bCs/>
          <w:sz w:val="28"/>
          <w:szCs w:val="28"/>
        </w:rPr>
        <w:t>вологовміст</w:t>
      </w:r>
      <w:r>
        <w:rPr>
          <w:rFonts w:ascii="Times New Roman" w:hAnsi="Times New Roman"/>
          <w:sz w:val="28"/>
          <w:szCs w:val="28"/>
        </w:rPr>
        <w:t>, вологопоглинання, форма та розмір частинок), технологічних показників (</w:t>
      </w:r>
      <w:r>
        <w:rPr>
          <w:rFonts w:ascii="Times New Roman" w:hAnsi="Times New Roman"/>
          <w:bCs/>
          <w:sz w:val="28"/>
          <w:szCs w:val="28"/>
        </w:rPr>
        <w:t xml:space="preserve">плинність, кут природного укосу, насипна маса, ущільненість), </w:t>
      </w:r>
      <w:r>
        <w:rPr>
          <w:rFonts w:ascii="Times New Roman" w:hAnsi="Times New Roman"/>
          <w:sz w:val="28"/>
          <w:szCs w:val="28"/>
        </w:rPr>
        <w:t xml:space="preserve">дериватографічний метод для визначення температурних параметрів технологічного процесу, рентгеноструктурний метод для визначення впливу на лікарську форму механічної та термічної обробки, математичні методи (математичне планування та моделювання експерименту для оптимізації складу препарату, статистична обробка результатів), хроматографічні методи для ідентифікації та кількісного визначення діючих речовин, спектрофотометричний метод визначення суми поліфенольних сполук, методи дослідження показників якості розроблених капсул (однорідність маси, розпадання, розчинення), біологічні методи для вивчення специфічної активності та гострої токсичності препарату. Застосування цих методів дозволило об’єктивно і повно оцінити показники якості розробленого лікарського засобу на підставі отриманих експериментальних даних.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
          <w:sz w:val="28"/>
          <w:szCs w:val="28"/>
        </w:rPr>
        <w:t>Наукова новизна одержаних результатів</w:t>
      </w:r>
      <w:r>
        <w:rPr>
          <w:rFonts w:ascii="Times New Roman" w:hAnsi="Times New Roman"/>
          <w:sz w:val="28"/>
          <w:szCs w:val="28"/>
        </w:rPr>
        <w:t>. Вперше проведено систематизоване комплексне дослідження з визначення теоретичних та практичних підходів до створення капсул кардіотропної дії на основі тіотриазоліну, дипіридамолу, сухих екстрактів глоду та меліси.</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Проведено комплексне дослідження діючих речовин із вивченням усіх технологічних факторів, які впливають на процес одержання маси для інкапсулювання. За результатами фізико-хімічних, технологічних досліджень із застосуванням методу математичного планування та моделювання експерименту обґрунтовано склад багатокомпонентного лікарського засобу.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Запропоновано математичну модель процесу сушіння грануляту для інкапсулювання, яка дозволяє розраховувати кінетичні параметри сушіння  аналітичним шляхом.</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Доведено, що речовини хімічно не взаємодіють в багатокомпонентному препараті після термічної та механічної обробки.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lastRenderedPageBreak/>
        <w:t>Запропоновано методики ідентифікації та кількісного визначення діючих речовин за умови їх спільної наявності для створення проекту АНД.</w:t>
      </w:r>
    </w:p>
    <w:p w:rsidR="000375CA" w:rsidRDefault="000375CA" w:rsidP="000375CA">
      <w:pPr>
        <w:pStyle w:val="affffffff2"/>
        <w:spacing w:after="0" w:line="259" w:lineRule="auto"/>
        <w:ind w:firstLine="709"/>
        <w:jc w:val="both"/>
        <w:rPr>
          <w:rFonts w:ascii="Times New Roman" w:hAnsi="Times New Roman"/>
          <w:szCs w:val="28"/>
          <w:lang w:val="uk-UA"/>
        </w:rPr>
      </w:pPr>
      <w:r>
        <w:rPr>
          <w:rFonts w:ascii="Times New Roman" w:hAnsi="Times New Roman"/>
          <w:szCs w:val="28"/>
          <w:lang w:val="uk-UA"/>
        </w:rPr>
        <w:t>Визначено термін зберігання капсул, які забезпечують стабільність препарату протягом двох років.</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Подано заявку на одержання патента на корисну модель до ДП «Українського інституту промислової власності» № </w:t>
      </w:r>
      <w:r>
        <w:rPr>
          <w:rFonts w:ascii="Times New Roman" w:hAnsi="Times New Roman"/>
          <w:sz w:val="28"/>
          <w:szCs w:val="28"/>
          <w:lang w:val="en-US"/>
        </w:rPr>
        <w:t>U</w:t>
      </w:r>
      <w:r>
        <w:rPr>
          <w:rFonts w:ascii="Times New Roman" w:hAnsi="Times New Roman"/>
          <w:sz w:val="28"/>
          <w:szCs w:val="28"/>
        </w:rPr>
        <w:t>200900341 від 19. 01. 2009 р.</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
          <w:sz w:val="28"/>
          <w:szCs w:val="28"/>
        </w:rPr>
        <w:t>Практичне значення одержаних результатів</w:t>
      </w:r>
      <w:r>
        <w:rPr>
          <w:rFonts w:ascii="Times New Roman" w:hAnsi="Times New Roman"/>
          <w:sz w:val="28"/>
          <w:szCs w:val="28"/>
        </w:rPr>
        <w:t>.</w:t>
      </w:r>
      <w:r>
        <w:rPr>
          <w:rFonts w:ascii="Times New Roman" w:hAnsi="Times New Roman"/>
          <w:b/>
          <w:sz w:val="28"/>
          <w:szCs w:val="28"/>
        </w:rPr>
        <w:t xml:space="preserve"> </w:t>
      </w:r>
      <w:r>
        <w:rPr>
          <w:rFonts w:ascii="Times New Roman" w:hAnsi="Times New Roman"/>
          <w:sz w:val="28"/>
          <w:szCs w:val="28"/>
        </w:rPr>
        <w:t>Створено і запропоновано для практичної медицини новий вітчизняний препарат у формі капсул із речовинами рослинного та синтетичного походження під умовною назвою «Кардапан» для застосування в комплексній терапії серцево-судинних захворювань.</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Розроблено проект аналітичної нормативної документації, проект технологічного регламенту на виготовлення капсул під умовною назвою «Кардапан». Технологію отримання та методики аналізу капсул апробовано в умовах промислового виробництва на базі ВАТ «Хімфармзавод «Червона зірка» (акт апробації від 1.10.2008 р.).</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Фрагменти роботи впроваджено у навчальний процес кафедри технології органічних речовин Інституту хімічних технологій СНУ ім. Володимира Даля (м. Рубіжне) (акт впровадження від 9.10.08 р.), кафедри біологічно активних сполук, фармації і біотехнології Національного університету «Львівська політехніка» (акт впровадження від 27.09.08 р.), кафедри технології ліків і біофармації Львівського національного медичного університету імені Данила Галицького (акт впровадження від 3.10.08 р.), кафедри заводської технології ліків Національного фармацевтичного університету (акт впровадження від  27.04.09 р.).</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
          <w:sz w:val="28"/>
          <w:szCs w:val="28"/>
        </w:rPr>
        <w:t xml:space="preserve">Особистий внесок здобувача. </w:t>
      </w:r>
      <w:r>
        <w:rPr>
          <w:rFonts w:ascii="Times New Roman" w:hAnsi="Times New Roman"/>
          <w:sz w:val="28"/>
          <w:szCs w:val="28"/>
        </w:rPr>
        <w:t xml:space="preserve">Автором особисто проаналізовано та узагальнено дані літератури щодо сучасного стану фармакотерапії серцево-судинних захворювань та асортименту лікарських засобів для їх лікування; проведено комплекс досліджень з метою вибору оптимального складу та технології одержання препарату; вивчено фізико-хімічні та біофармацевтичні показники створеного препарату; розроблено методики контролю якості препарату та кількісного визначення діючих речовин в капсулах, які увійшли до проекту АНД; розроблено проект технологічного регламенту на виробництво капсул; проведено апробацію технології та методик аналізу препарату в умовах промислового виробництва; статистично оброблено, систематизовано та проаналізовано результати експериментальних досліджень. </w:t>
      </w:r>
    </w:p>
    <w:p w:rsidR="000375CA" w:rsidRDefault="000375CA" w:rsidP="000375CA">
      <w:pPr>
        <w:widowControl w:val="0"/>
        <w:spacing w:line="259" w:lineRule="auto"/>
        <w:ind w:firstLine="720"/>
        <w:jc w:val="both"/>
        <w:rPr>
          <w:rFonts w:ascii="Times New Roman" w:hAnsi="Times New Roman"/>
          <w:sz w:val="28"/>
          <w:szCs w:val="28"/>
        </w:rPr>
      </w:pPr>
      <w:r>
        <w:rPr>
          <w:rFonts w:ascii="Times New Roman" w:hAnsi="Times New Roman"/>
          <w:sz w:val="28"/>
          <w:szCs w:val="28"/>
        </w:rPr>
        <w:t>Персональний внесок у всіх опублікованих зі співавторами працях (О.А. Рубан, В.І. Чуєшовим, О.В. Кутовой, О.С. Кухтенком та ін.) вказується за текстом дисертації.</w:t>
      </w:r>
    </w:p>
    <w:p w:rsidR="000375CA" w:rsidRDefault="000375CA" w:rsidP="000375CA">
      <w:pPr>
        <w:spacing w:line="259" w:lineRule="auto"/>
        <w:ind w:firstLine="709"/>
        <w:jc w:val="both"/>
        <w:rPr>
          <w:rFonts w:ascii="Times New Roman" w:hAnsi="Times New Roman"/>
          <w:b/>
          <w:i/>
          <w:sz w:val="28"/>
          <w:szCs w:val="28"/>
        </w:rPr>
      </w:pPr>
      <w:r>
        <w:rPr>
          <w:rFonts w:ascii="Times New Roman" w:hAnsi="Times New Roman"/>
          <w:b/>
          <w:sz w:val="28"/>
          <w:szCs w:val="28"/>
        </w:rPr>
        <w:t>Апробація результатів дисертації.</w:t>
      </w:r>
      <w:r>
        <w:rPr>
          <w:rFonts w:ascii="Times New Roman" w:hAnsi="Times New Roman"/>
          <w:sz w:val="28"/>
          <w:szCs w:val="28"/>
        </w:rPr>
        <w:t xml:space="preserve"> Основні положення дисертаційної роботи викладені й обговорені на ІІ Міжнародній науково-практичній </w:t>
      </w:r>
      <w:r>
        <w:rPr>
          <w:rFonts w:ascii="Times New Roman" w:hAnsi="Times New Roman"/>
          <w:sz w:val="28"/>
          <w:szCs w:val="28"/>
        </w:rPr>
        <w:lastRenderedPageBreak/>
        <w:t xml:space="preserve">конференції «Створення, виробництво, стандартизація, фармакоекономічні дослідження лікарських засобів та біологічно активних добавок (Харків, 2006 р.), Всеукраїнській науково-практичній конференції студентів та молодих вчених «Актуальні питання створення нових лікарських засобів» (Харків, 2008 р.), Всеукраїнському конгресі  «Сьогодення та майбутнє фармації» (Харків, 2008 р.), першій науково-практичній конференції з міжнародною участю «Сучасні досягнення фармацевтичної технології» (Харків, 2008 р.).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
          <w:sz w:val="28"/>
          <w:szCs w:val="28"/>
        </w:rPr>
        <w:t xml:space="preserve">Публікації.  </w:t>
      </w:r>
      <w:r>
        <w:rPr>
          <w:rFonts w:ascii="Times New Roman" w:hAnsi="Times New Roman"/>
          <w:sz w:val="28"/>
          <w:szCs w:val="28"/>
        </w:rPr>
        <w:t>За матеріалами дисертації опубліковано 11 наукових праць, у тому числі 7 статей (5  у фахових журналах), 4  тези доповідей.</w:t>
      </w:r>
    </w:p>
    <w:p w:rsidR="000375CA" w:rsidRDefault="000375CA" w:rsidP="000375CA">
      <w:pPr>
        <w:pStyle w:val="affffffff2"/>
        <w:spacing w:line="259" w:lineRule="auto"/>
        <w:ind w:firstLine="709"/>
        <w:jc w:val="both"/>
        <w:rPr>
          <w:rFonts w:ascii="Times New Roman" w:hAnsi="Times New Roman"/>
          <w:szCs w:val="28"/>
        </w:rPr>
      </w:pPr>
      <w:r>
        <w:rPr>
          <w:rFonts w:ascii="Times New Roman" w:hAnsi="Times New Roman"/>
          <w:b/>
          <w:szCs w:val="28"/>
          <w:lang w:val="uk-UA"/>
        </w:rPr>
        <w:t>Обсяг та структура дисертації.</w:t>
      </w:r>
      <w:r>
        <w:rPr>
          <w:rFonts w:ascii="Times New Roman" w:hAnsi="Times New Roman"/>
          <w:szCs w:val="28"/>
          <w:lang w:val="uk-UA"/>
        </w:rPr>
        <w:t xml:space="preserve"> Дисертаційна робота викладена на 153 сторінках машинопису, складається із вступу, п’яті розділів, загальних висновків, додатків та списку використаних джерел. Список використаної літератури містить 144 джерела, у тому числі 35 іноземних авторів. Робота проілюстрована 34 таблицями та 28 рисунками. Обсяг основної частини складає 135 сторінок.</w:t>
      </w:r>
    </w:p>
    <w:p w:rsidR="000375CA" w:rsidRDefault="000375CA" w:rsidP="000375CA">
      <w:pPr>
        <w:pStyle w:val="affffffff2"/>
        <w:spacing w:line="259" w:lineRule="auto"/>
        <w:ind w:firstLine="709"/>
        <w:jc w:val="center"/>
        <w:rPr>
          <w:rFonts w:ascii="Times New Roman" w:hAnsi="Times New Roman"/>
          <w:b/>
          <w:szCs w:val="28"/>
        </w:rPr>
      </w:pPr>
      <w:r>
        <w:rPr>
          <w:rFonts w:ascii="Times New Roman" w:hAnsi="Times New Roman"/>
          <w:b/>
          <w:szCs w:val="28"/>
          <w:lang w:val="uk-UA"/>
        </w:rPr>
        <w:t>ОСНОВНИЙ ЗМІСТ РОБОТИ</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ab/>
        <w:t xml:space="preserve">У </w:t>
      </w:r>
      <w:r>
        <w:rPr>
          <w:rFonts w:ascii="Times New Roman" w:hAnsi="Times New Roman"/>
          <w:b/>
          <w:sz w:val="28"/>
          <w:szCs w:val="28"/>
        </w:rPr>
        <w:t xml:space="preserve">вступі </w:t>
      </w:r>
      <w:r>
        <w:rPr>
          <w:rFonts w:ascii="Times New Roman" w:hAnsi="Times New Roman"/>
          <w:sz w:val="28"/>
          <w:szCs w:val="28"/>
        </w:rPr>
        <w:t>дисертації</w:t>
      </w:r>
      <w:r>
        <w:rPr>
          <w:rFonts w:ascii="Times New Roman" w:hAnsi="Times New Roman"/>
          <w:b/>
          <w:sz w:val="28"/>
          <w:szCs w:val="28"/>
        </w:rPr>
        <w:t xml:space="preserve"> </w:t>
      </w:r>
      <w:r>
        <w:rPr>
          <w:rFonts w:ascii="Times New Roman" w:hAnsi="Times New Roman"/>
          <w:sz w:val="28"/>
          <w:szCs w:val="28"/>
        </w:rPr>
        <w:t>обґрунтовується актуальність теми, формулюється мета та основні завдання досліджень, визначається наукова новизна і практичне значення отриманих результатів.</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ab/>
        <w:t xml:space="preserve">У </w:t>
      </w:r>
      <w:r>
        <w:rPr>
          <w:rFonts w:ascii="Times New Roman" w:hAnsi="Times New Roman"/>
          <w:b/>
          <w:sz w:val="28"/>
          <w:szCs w:val="28"/>
        </w:rPr>
        <w:t>першому розділі «</w:t>
      </w:r>
      <w:r>
        <w:rPr>
          <w:rFonts w:ascii="Times New Roman" w:hAnsi="Times New Roman"/>
          <w:sz w:val="28"/>
          <w:szCs w:val="28"/>
        </w:rPr>
        <w:t>Сучасний стан проблеми створення лікарських засобів для лікування серцево-судинних захворювань і технології їх виробництва» охарактеризовані основні напрями лікування серцево-судинних захворювань, наведена характеристика та оцінка препаратів, які застосовуються для їх терапії. Подано результати аналізу основних ланок порушень метаболічних процесів у міокарді, який дозволив визначити основні напрями їх медикаментозного лікування. Доведена доцільність розробки нового комбінованого препарату кардіотонічної дії у вигляді твердих капсул на основі поєднання речовин синтетичного та рослинного походження з антиангінальною, протиаритмічною, антигіпертензивною, антикоагулянтною, антиоксидантною та седативною активністю.</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b/>
          <w:sz w:val="28"/>
          <w:szCs w:val="28"/>
        </w:rPr>
        <w:t>другому розділі «</w:t>
      </w:r>
      <w:r>
        <w:rPr>
          <w:rFonts w:ascii="Times New Roman" w:hAnsi="Times New Roman"/>
          <w:color w:val="000000"/>
          <w:sz w:val="28"/>
          <w:szCs w:val="28"/>
        </w:rPr>
        <w:t>Обґрунтування загальної концепції дослідження»</w:t>
      </w:r>
      <w:r>
        <w:rPr>
          <w:rFonts w:ascii="Times New Roman" w:hAnsi="Times New Roman"/>
          <w:sz w:val="28"/>
          <w:szCs w:val="28"/>
        </w:rPr>
        <w:t xml:space="preserve"> обґрунтована загальна методологія проведення досліджень. Наведені характеристики діючих та допоміжних речовин, які визначають технологію виробництва капсул.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За терапевтичний ефект лікарського засобу відповідає діюча речовина в комплексі</w:t>
      </w:r>
      <w:r>
        <w:rPr>
          <w:rFonts w:ascii="Times New Roman" w:hAnsi="Times New Roman"/>
          <w:color w:val="FF0000"/>
          <w:sz w:val="28"/>
          <w:szCs w:val="28"/>
        </w:rPr>
        <w:t xml:space="preserve"> </w:t>
      </w:r>
      <w:r>
        <w:rPr>
          <w:rFonts w:ascii="Times New Roman" w:hAnsi="Times New Roman"/>
          <w:sz w:val="28"/>
          <w:szCs w:val="28"/>
        </w:rPr>
        <w:t>з допоміжними як складна фізико-хімічна система. Тому першочерговим завданням був пошук ефективних субстанцій та вибір допоміжних речовин для лікарської форми, призначеної для лікування хвороб серця.</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Серцева діяльність в основному спрямована на безперервне енергозабезпечення усіх тканин організму, яке здійснюється шляхом доставки </w:t>
      </w:r>
      <w:r>
        <w:rPr>
          <w:rFonts w:ascii="Times New Roman" w:hAnsi="Times New Roman"/>
          <w:sz w:val="28"/>
          <w:szCs w:val="28"/>
        </w:rPr>
        <w:lastRenderedPageBreak/>
        <w:t>кисню та поживних речовин безпосередньо до клітин. Водночас серце само залежить від стану його енергозабезпечення. За наявності дисбалансу між енергозабезпеченням міокарда та його метаболічними потребами розвиваються метаболічні порушення, лікування яких може бути орієнтоване на тривалий, а інколи довічний строк. Тому в останні роки в лікуванні хворих із кардіопатологією дедалі більше уваги приділяють застосуванню препаратів комбінованої кардіопротекторної метаболічної дії, які можуть скласти досить аргументовану альтернативу традиційній антиангінальній терапії. Тому для опрацювання складу капсул були обрані тіотриазолін, дипіридамол, сухі екстракти глоду та меліси. Попередні фармакологічні дослідження довели кардіотонічну активність суміші в дозі 0,225 г на одну капсулу.</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Для вибору раціональної технології обґрунтовано вибір методик, застосованних для проведення фізико-хімічних, технологічних, термогравіметричних досліджень, ідентифікації і кількісного визначення діючих речовин у лікарському засобі.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У </w:t>
      </w:r>
      <w:r>
        <w:rPr>
          <w:rFonts w:ascii="Times New Roman" w:hAnsi="Times New Roman"/>
          <w:b/>
          <w:sz w:val="28"/>
          <w:szCs w:val="28"/>
        </w:rPr>
        <w:t>третьому розділі «</w:t>
      </w:r>
      <w:r>
        <w:rPr>
          <w:rFonts w:ascii="Times New Roman" w:hAnsi="Times New Roman"/>
          <w:sz w:val="28"/>
          <w:szCs w:val="28"/>
        </w:rPr>
        <w:t>Розробка складу капсул кардіотропної дії» наведені результати експериментальних досліджень із розробки складу капсул. Для вибору раціонального способу здійснення технологічного процесу нами досліджувалися кристалографічні, фізико-хімічні та технологічні характеристики діючих речовин, що входять до складу лікарської форми. Кристалографічні характеристики діючих речовин наведені у табл. 1.</w:t>
      </w:r>
    </w:p>
    <w:p w:rsidR="000375CA" w:rsidRDefault="000375CA" w:rsidP="000375CA">
      <w:pPr>
        <w:spacing w:line="259" w:lineRule="auto"/>
        <w:ind w:firstLine="709"/>
        <w:jc w:val="both"/>
        <w:rPr>
          <w:rFonts w:ascii="Times New Roman" w:hAnsi="Times New Roman"/>
          <w:i/>
          <w:sz w:val="28"/>
          <w:szCs w:val="28"/>
        </w:rPr>
      </w:pPr>
      <w:r>
        <w:rPr>
          <w:rFonts w:ascii="Times New Roman" w:hAnsi="Times New Roman"/>
          <w:sz w:val="28"/>
          <w:szCs w:val="28"/>
        </w:rPr>
        <w:t>За даними кристалографії встановлено, що діючі речовини дуже різні за своєю структурою, розмірами та поверхнею. Дипіридамол та сухі екстракти – це полідисперсні порошки з шорсткою поверхнею. Фактор форми 0,19, 0,70 – 0,77 відповідно, що вказує на анізодіаметричность частинок порошків. Тіотриазолін має ізодіаметричні призматичної форми кристалічні частинки, які мають гладку поверхню.</w:t>
      </w:r>
    </w:p>
    <w:p w:rsidR="000375CA" w:rsidRDefault="000375CA" w:rsidP="000375CA">
      <w:pPr>
        <w:spacing w:line="259" w:lineRule="auto"/>
        <w:ind w:firstLine="708"/>
        <w:jc w:val="both"/>
        <w:rPr>
          <w:rFonts w:ascii="Times New Roman" w:hAnsi="Times New Roman"/>
          <w:sz w:val="28"/>
          <w:szCs w:val="28"/>
        </w:rPr>
      </w:pPr>
      <w:r>
        <w:rPr>
          <w:rFonts w:ascii="Times New Roman" w:hAnsi="Times New Roman"/>
          <w:sz w:val="28"/>
          <w:szCs w:val="28"/>
        </w:rPr>
        <w:t xml:space="preserve">Лінійні розміри частинок речовин мають розбіжність від 0, 001 до 0,8 мм. </w:t>
      </w:r>
    </w:p>
    <w:p w:rsidR="000375CA" w:rsidRDefault="000375CA" w:rsidP="000375CA">
      <w:pPr>
        <w:tabs>
          <w:tab w:val="left" w:pos="5940"/>
        </w:tabs>
        <w:spacing w:line="259" w:lineRule="auto"/>
        <w:jc w:val="both"/>
        <w:rPr>
          <w:rFonts w:ascii="Times New Roman" w:hAnsi="Times New Roman"/>
          <w:i/>
          <w:sz w:val="28"/>
          <w:szCs w:val="28"/>
        </w:rPr>
      </w:pPr>
      <w:r>
        <w:rPr>
          <w:rFonts w:ascii="Times New Roman" w:hAnsi="Times New Roman"/>
          <w:sz w:val="28"/>
          <w:szCs w:val="28"/>
        </w:rPr>
        <w:t>Результати досліджень фракційного складу, що впливає на технологічні властивості та точність дозування лікарської речовини, наведені на рис.1.</w:t>
      </w:r>
    </w:p>
    <w:p w:rsidR="000375CA" w:rsidRDefault="000375CA" w:rsidP="000375CA">
      <w:pPr>
        <w:tabs>
          <w:tab w:val="left" w:pos="5940"/>
        </w:tabs>
        <w:spacing w:line="259" w:lineRule="auto"/>
        <w:jc w:val="right"/>
        <w:rPr>
          <w:rFonts w:ascii="Times New Roman" w:hAnsi="Times New Roman"/>
          <w:i/>
          <w:sz w:val="28"/>
          <w:szCs w:val="28"/>
        </w:rPr>
      </w:pPr>
      <w:r>
        <w:rPr>
          <w:rFonts w:ascii="Times New Roman" w:hAnsi="Times New Roman"/>
          <w:i/>
          <w:sz w:val="28"/>
          <w:szCs w:val="28"/>
        </w:rPr>
        <w:t>Таблиця 1</w:t>
      </w:r>
    </w:p>
    <w:p w:rsidR="000375CA" w:rsidRDefault="000375CA" w:rsidP="000375CA">
      <w:pPr>
        <w:tabs>
          <w:tab w:val="left" w:pos="5940"/>
        </w:tabs>
        <w:spacing w:after="120" w:line="259" w:lineRule="auto"/>
        <w:jc w:val="center"/>
        <w:rPr>
          <w:rFonts w:ascii="Times New Roman" w:hAnsi="Times New Roman"/>
          <w:b/>
          <w:sz w:val="28"/>
          <w:szCs w:val="28"/>
        </w:rPr>
      </w:pPr>
      <w:r>
        <w:rPr>
          <w:rFonts w:ascii="Times New Roman" w:hAnsi="Times New Roman"/>
          <w:b/>
          <w:sz w:val="28"/>
          <w:szCs w:val="28"/>
        </w:rPr>
        <w:t>Кристалографічні характеристики порошків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2310"/>
        <w:gridCol w:w="5294"/>
        <w:gridCol w:w="1752"/>
      </w:tblGrid>
      <w:tr w:rsidR="000375CA" w:rsidTr="005C55ED">
        <w:tc>
          <w:tcPr>
            <w:tcW w:w="253"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w:t>
            </w:r>
          </w:p>
        </w:tc>
        <w:tc>
          <w:tcPr>
            <w:tcW w:w="1172"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jc w:val="center"/>
              <w:rPr>
                <w:rFonts w:ascii="Times New Roman" w:hAnsi="Times New Roman"/>
                <w:sz w:val="28"/>
                <w:szCs w:val="28"/>
              </w:rPr>
            </w:pPr>
            <w:r>
              <w:rPr>
                <w:rFonts w:ascii="Times New Roman" w:hAnsi="Times New Roman"/>
                <w:sz w:val="28"/>
                <w:szCs w:val="28"/>
              </w:rPr>
              <w:t>Речовина</w:t>
            </w:r>
          </w:p>
        </w:tc>
        <w:tc>
          <w:tcPr>
            <w:tcW w:w="2686"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jc w:val="center"/>
              <w:rPr>
                <w:rFonts w:ascii="Times New Roman" w:hAnsi="Times New Roman"/>
                <w:sz w:val="28"/>
                <w:szCs w:val="28"/>
              </w:rPr>
            </w:pPr>
            <w:r>
              <w:rPr>
                <w:rFonts w:ascii="Times New Roman" w:hAnsi="Times New Roman"/>
                <w:sz w:val="28"/>
                <w:szCs w:val="28"/>
              </w:rPr>
              <w:t>Форма частинок</w:t>
            </w:r>
          </w:p>
        </w:tc>
        <w:tc>
          <w:tcPr>
            <w:tcW w:w="889"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jc w:val="center"/>
              <w:rPr>
                <w:rFonts w:ascii="Times New Roman" w:hAnsi="Times New Roman"/>
                <w:sz w:val="28"/>
                <w:szCs w:val="28"/>
              </w:rPr>
            </w:pPr>
            <w:r>
              <w:rPr>
                <w:rFonts w:ascii="Times New Roman" w:hAnsi="Times New Roman"/>
                <w:sz w:val="28"/>
                <w:szCs w:val="28"/>
              </w:rPr>
              <w:t>Фактор форми</w:t>
            </w:r>
          </w:p>
        </w:tc>
      </w:tr>
      <w:tr w:rsidR="000375CA" w:rsidTr="005C55ED">
        <w:tc>
          <w:tcPr>
            <w:tcW w:w="253"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1</w:t>
            </w:r>
          </w:p>
        </w:tc>
        <w:tc>
          <w:tcPr>
            <w:tcW w:w="117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iCs/>
                <w:sz w:val="28"/>
                <w:szCs w:val="28"/>
              </w:rPr>
              <w:t>Тіотриазолін</w:t>
            </w:r>
          </w:p>
        </w:tc>
        <w:tc>
          <w:tcPr>
            <w:tcW w:w="2686"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Призматична</w:t>
            </w:r>
          </w:p>
        </w:tc>
        <w:tc>
          <w:tcPr>
            <w:tcW w:w="889"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К = 0,55</w:t>
            </w:r>
          </w:p>
        </w:tc>
      </w:tr>
      <w:tr w:rsidR="000375CA" w:rsidTr="005C55ED">
        <w:tc>
          <w:tcPr>
            <w:tcW w:w="253"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2</w:t>
            </w:r>
          </w:p>
        </w:tc>
        <w:tc>
          <w:tcPr>
            <w:tcW w:w="117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iCs/>
                <w:sz w:val="28"/>
                <w:szCs w:val="28"/>
              </w:rPr>
              <w:t>Дипіридамол</w:t>
            </w:r>
          </w:p>
        </w:tc>
        <w:tc>
          <w:tcPr>
            <w:tcW w:w="2686"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Подовжена, жовтого кольору</w:t>
            </w:r>
          </w:p>
        </w:tc>
        <w:tc>
          <w:tcPr>
            <w:tcW w:w="889"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К = 0,19</w:t>
            </w:r>
          </w:p>
        </w:tc>
      </w:tr>
      <w:tr w:rsidR="000375CA" w:rsidTr="005C55ED">
        <w:tc>
          <w:tcPr>
            <w:tcW w:w="253"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3</w:t>
            </w:r>
          </w:p>
        </w:tc>
        <w:tc>
          <w:tcPr>
            <w:tcW w:w="117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Екстракт глоду</w:t>
            </w:r>
          </w:p>
        </w:tc>
        <w:tc>
          <w:tcPr>
            <w:tcW w:w="2686"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Сферична, з шорсткою поверхнею</w:t>
            </w:r>
          </w:p>
        </w:tc>
        <w:tc>
          <w:tcPr>
            <w:tcW w:w="889"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К = 0,77</w:t>
            </w:r>
          </w:p>
        </w:tc>
      </w:tr>
      <w:tr w:rsidR="000375CA" w:rsidTr="005C55ED">
        <w:tc>
          <w:tcPr>
            <w:tcW w:w="253"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4</w:t>
            </w:r>
          </w:p>
        </w:tc>
        <w:tc>
          <w:tcPr>
            <w:tcW w:w="117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Екстракт меліси</w:t>
            </w:r>
          </w:p>
        </w:tc>
        <w:tc>
          <w:tcPr>
            <w:tcW w:w="2686"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Сферична, з шорсткою поверхнею</w:t>
            </w:r>
          </w:p>
        </w:tc>
        <w:tc>
          <w:tcPr>
            <w:tcW w:w="889" w:type="pct"/>
            <w:tcBorders>
              <w:top w:val="single" w:sz="4" w:space="0" w:color="auto"/>
              <w:left w:val="single" w:sz="4" w:space="0" w:color="auto"/>
              <w:bottom w:val="single" w:sz="4" w:space="0" w:color="auto"/>
              <w:right w:val="single" w:sz="4" w:space="0" w:color="auto"/>
            </w:tcBorders>
          </w:tcPr>
          <w:p w:rsidR="000375CA" w:rsidRDefault="000375CA" w:rsidP="005C55ED">
            <w:pPr>
              <w:tabs>
                <w:tab w:val="left" w:pos="5940"/>
              </w:tabs>
              <w:spacing w:line="259" w:lineRule="auto"/>
              <w:rPr>
                <w:rFonts w:ascii="Times New Roman" w:hAnsi="Times New Roman"/>
                <w:sz w:val="28"/>
                <w:szCs w:val="28"/>
              </w:rPr>
            </w:pPr>
            <w:r>
              <w:rPr>
                <w:rFonts w:ascii="Times New Roman" w:hAnsi="Times New Roman"/>
                <w:sz w:val="28"/>
                <w:szCs w:val="28"/>
              </w:rPr>
              <w:t>К = 0,70</w:t>
            </w:r>
          </w:p>
        </w:tc>
      </w:tr>
    </w:tbl>
    <w:p w:rsidR="000375CA" w:rsidRDefault="000375CA" w:rsidP="000375CA">
      <w:pPr>
        <w:tabs>
          <w:tab w:val="left" w:pos="5940"/>
        </w:tabs>
        <w:spacing w:line="259" w:lineRule="auto"/>
        <w:ind w:firstLine="709"/>
        <w:jc w:val="both"/>
        <w:rPr>
          <w:rFonts w:ascii="Times New Roman" w:hAnsi="Times New Roman"/>
          <w:sz w:val="28"/>
          <w:szCs w:val="28"/>
        </w:rPr>
      </w:pPr>
    </w:p>
    <w:p w:rsidR="000375CA" w:rsidRDefault="000375CA" w:rsidP="000375CA">
      <w:pPr>
        <w:tabs>
          <w:tab w:val="left" w:pos="5940"/>
        </w:tabs>
        <w:spacing w:line="259" w:lineRule="auto"/>
        <w:ind w:firstLine="709"/>
        <w:jc w:val="both"/>
        <w:rPr>
          <w:rFonts w:ascii="Times New Roman" w:hAnsi="Times New Roman"/>
          <w:sz w:val="28"/>
          <w:szCs w:val="28"/>
        </w:rPr>
      </w:pPr>
      <w:r>
        <w:rPr>
          <w:rFonts w:ascii="Times New Roman" w:hAnsi="Times New Roman"/>
          <w:sz w:val="28"/>
          <w:szCs w:val="28"/>
        </w:rPr>
        <w:t xml:space="preserve">Із наведених даних видно, що основна маса частинок має розмір до 0,5 мм, що разом із складною формою та шорсткою поверхнею може вказувати </w:t>
      </w:r>
      <w:r>
        <w:rPr>
          <w:rFonts w:ascii="Times New Roman" w:hAnsi="Times New Roman"/>
          <w:sz w:val="28"/>
          <w:szCs w:val="28"/>
        </w:rPr>
        <w:lastRenderedPageBreak/>
        <w:t>на високий ступень зчеплення частинок між собою, що негативно впливає на плинність самих порошків. Уникнути цих недоліків можна шляхом застосування значної кількості ковзних речовин, що не завжди доцільно, або збільшенням розміру частинок використовуючи гранулювання суміші порошків.</w:t>
      </w:r>
    </w:p>
    <w:p w:rsidR="000375CA" w:rsidRDefault="000375CA" w:rsidP="000375CA">
      <w:pPr>
        <w:tabs>
          <w:tab w:val="left" w:pos="5940"/>
        </w:tabs>
        <w:spacing w:after="120" w:line="259" w:lineRule="auto"/>
        <w:jc w:val="center"/>
        <w:rPr>
          <w:rFonts w:ascii="Times New Roman" w:hAnsi="Times New Roman"/>
          <w:sz w:val="28"/>
          <w:szCs w:val="28"/>
        </w:rPr>
      </w:pPr>
      <w:r>
        <w:rPr>
          <w:rFonts w:ascii="Times New Roman" w:hAnsi="Times New Roman"/>
          <w:sz w:val="28"/>
          <w:szCs w:val="28"/>
        </w:rPr>
        <w:object w:dxaOrig="7512" w:dyaOrig="3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pt;height:199.6pt" o:ole="" filled="t">
            <v:imagedata r:id="rId10" o:title=""/>
          </v:shape>
          <o:OLEObject Type="Embed" ProgID="Excel.Chart.8" ShapeID="_x0000_i1025" DrawAspect="Content" ObjectID="_1517306799" r:id="rId11">
            <o:FieldCodes>\s</o:FieldCodes>
          </o:OLEObject>
        </w:object>
      </w:r>
      <w:r>
        <w:rPr>
          <w:rFonts w:ascii="Times New Roman" w:hAnsi="Times New Roman"/>
          <w:sz w:val="28"/>
          <w:szCs w:val="28"/>
        </w:rPr>
        <w:t>Рис. 1. Фракційний склад досліджуваних зразків</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Значну частку в лікарській формі складають гігроскопічні речовини. Тому для вибору раціональної технології було важливим визначення вологопоглинання діючих речовин та їх суміші.</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Проведені дослідження показали високу здатність суміші порошків абсорбувати вологу.</w:t>
      </w:r>
      <w:r>
        <w:rPr>
          <w:rFonts w:ascii="Times New Roman" w:hAnsi="Times New Roman"/>
          <w:i/>
          <w:sz w:val="28"/>
          <w:szCs w:val="28"/>
        </w:rPr>
        <w:t xml:space="preserve"> </w:t>
      </w:r>
      <w:r>
        <w:rPr>
          <w:rFonts w:ascii="Times New Roman" w:hAnsi="Times New Roman"/>
          <w:sz w:val="28"/>
          <w:szCs w:val="28"/>
        </w:rPr>
        <w:t>Для дослідження природи взаємодії вологи з порошками був використаний термогравіметричний аналіз, який показав наявність у сухих екстрактах абсорбованої вологи, що стало підставою для створення лікарської форми, яка має вологозахисні властивості – капсул.</w:t>
      </w:r>
    </w:p>
    <w:p w:rsidR="000375CA" w:rsidRDefault="000375CA" w:rsidP="000375CA">
      <w:pPr>
        <w:spacing w:line="259" w:lineRule="auto"/>
        <w:ind w:firstLine="708"/>
        <w:jc w:val="both"/>
        <w:rPr>
          <w:rFonts w:ascii="Times New Roman" w:hAnsi="Times New Roman"/>
          <w:sz w:val="28"/>
          <w:szCs w:val="28"/>
        </w:rPr>
      </w:pPr>
      <w:r>
        <w:rPr>
          <w:rFonts w:ascii="Times New Roman" w:hAnsi="Times New Roman"/>
          <w:sz w:val="28"/>
          <w:szCs w:val="28"/>
        </w:rPr>
        <w:t xml:space="preserve">Технологічні властивості речовин та їх суміші наведені в таблиці 2. </w:t>
      </w: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t>Таблиця 2</w:t>
      </w: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t>Технологічні властивості досліджуваних зразків</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3"/>
        <w:gridCol w:w="2044"/>
        <w:gridCol w:w="2043"/>
        <w:gridCol w:w="2192"/>
        <w:gridCol w:w="1893"/>
      </w:tblGrid>
      <w:tr w:rsidR="000375CA" w:rsidTr="005C55ED">
        <w:trPr>
          <w:cantSplit/>
          <w:trHeight w:val="739"/>
        </w:trPr>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Речовина</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color w:val="000000"/>
                <w:spacing w:val="-4"/>
                <w:w w:val="105"/>
                <w:sz w:val="28"/>
                <w:szCs w:val="28"/>
              </w:rPr>
              <w:t>Насипна густина, г/см</w:t>
            </w:r>
            <w:r>
              <w:rPr>
                <w:rFonts w:ascii="Times New Roman" w:hAnsi="Times New Roman"/>
                <w:spacing w:val="-4"/>
                <w:w w:val="105"/>
                <w:sz w:val="28"/>
                <w:szCs w:val="28"/>
                <w:vertAlign w:val="superscript"/>
              </w:rPr>
              <w:t>3</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color w:val="000000"/>
                <w:spacing w:val="-5"/>
                <w:w w:val="105"/>
                <w:sz w:val="28"/>
                <w:szCs w:val="28"/>
              </w:rPr>
              <w:t xml:space="preserve">Густина після усадки,  </w:t>
            </w:r>
            <w:r>
              <w:rPr>
                <w:rFonts w:ascii="Times New Roman" w:hAnsi="Times New Roman"/>
                <w:color w:val="000000"/>
                <w:spacing w:val="-4"/>
                <w:w w:val="105"/>
                <w:sz w:val="28"/>
                <w:szCs w:val="28"/>
              </w:rPr>
              <w:t>г/см</w:t>
            </w:r>
            <w:r>
              <w:rPr>
                <w:rFonts w:ascii="Times New Roman" w:hAnsi="Times New Roman"/>
                <w:spacing w:val="-4"/>
                <w:w w:val="105"/>
                <w:sz w:val="28"/>
                <w:szCs w:val="28"/>
                <w:vertAlign w:val="superscript"/>
              </w:rPr>
              <w:t>3</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color w:val="000000"/>
                <w:spacing w:val="-5"/>
                <w:w w:val="105"/>
                <w:sz w:val="28"/>
                <w:szCs w:val="28"/>
              </w:rPr>
            </w:pPr>
            <w:r>
              <w:rPr>
                <w:rFonts w:ascii="Times New Roman" w:hAnsi="Times New Roman"/>
                <w:sz w:val="28"/>
                <w:szCs w:val="28"/>
              </w:rPr>
              <w:t xml:space="preserve">Ущільненість, </w:t>
            </w:r>
            <w:r>
              <w:rPr>
                <w:rFonts w:ascii="Times New Roman" w:hAnsi="Times New Roman"/>
                <w:color w:val="000000"/>
                <w:spacing w:val="-4"/>
                <w:w w:val="105"/>
                <w:sz w:val="28"/>
                <w:szCs w:val="28"/>
              </w:rPr>
              <w:t>г/см</w:t>
            </w:r>
            <w:r>
              <w:rPr>
                <w:rFonts w:ascii="Times New Roman" w:hAnsi="Times New Roman"/>
                <w:spacing w:val="-4"/>
                <w:w w:val="105"/>
                <w:sz w:val="28"/>
                <w:szCs w:val="28"/>
                <w:vertAlign w:val="superscript"/>
              </w:rPr>
              <w:t>3</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Плинність, с</w:t>
            </w:r>
          </w:p>
        </w:tc>
      </w:tr>
      <w:tr w:rsidR="000375CA" w:rsidTr="005C55ED">
        <w:trPr>
          <w:trHeight w:val="427"/>
        </w:trPr>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iCs/>
                <w:sz w:val="28"/>
                <w:szCs w:val="28"/>
              </w:rPr>
              <w:t>Тіотриазолін</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0,61±0,015</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0,85±0,019</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0,28±0,02</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23 ±1,04</w:t>
            </w:r>
          </w:p>
        </w:tc>
      </w:tr>
      <w:tr w:rsidR="000375CA" w:rsidTr="005C55ED">
        <w:trPr>
          <w:trHeight w:val="419"/>
        </w:trPr>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iCs/>
                <w:sz w:val="28"/>
                <w:szCs w:val="28"/>
              </w:rPr>
              <w:t>Дипіридамол</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0,23±0,029</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0,32±0,044</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0,35±0,01</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w:t>
            </w:r>
          </w:p>
        </w:tc>
      </w:tr>
      <w:tr w:rsidR="000375CA" w:rsidTr="005C55ED">
        <w:trPr>
          <w:trHeight w:val="411"/>
        </w:trPr>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Екстракт глоду</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0,53±0,004</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0,75±0,030</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0,31±0,02</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49,95±1,35</w:t>
            </w:r>
          </w:p>
        </w:tc>
      </w:tr>
      <w:tr w:rsidR="000375CA" w:rsidTr="005C55ED">
        <w:trPr>
          <w:trHeight w:val="559"/>
        </w:trPr>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Екстракт меліси</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0,45±0,028</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0,65±0,032</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0,30±0,02</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36,3±1,33</w:t>
            </w:r>
          </w:p>
        </w:tc>
      </w:tr>
      <w:tr w:rsidR="000375CA" w:rsidTr="005C55ED">
        <w:tc>
          <w:tcPr>
            <w:tcW w:w="92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Суміш діючих речовин</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0,48±0,007</w:t>
            </w:r>
          </w:p>
        </w:tc>
        <w:tc>
          <w:tcPr>
            <w:tcW w:w="10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0,66±0,030</w:t>
            </w:r>
          </w:p>
        </w:tc>
        <w:tc>
          <w:tcPr>
            <w:tcW w:w="10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0,29± 0,02</w:t>
            </w:r>
          </w:p>
        </w:tc>
        <w:tc>
          <w:tcPr>
            <w:tcW w:w="94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141±7,50</w:t>
            </w:r>
          </w:p>
        </w:tc>
      </w:tr>
    </w:tbl>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Примітка. Р=95%, n=5.</w:t>
      </w:r>
    </w:p>
    <w:p w:rsidR="000375CA" w:rsidRDefault="000375CA" w:rsidP="000375CA">
      <w:pPr>
        <w:spacing w:line="259" w:lineRule="auto"/>
        <w:ind w:firstLine="709"/>
        <w:jc w:val="both"/>
        <w:rPr>
          <w:rFonts w:ascii="Times New Roman" w:hAnsi="Times New Roman"/>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Одержані результати свідчать, що, крім тіотриазоліну, жодна речовина та їх суміш не має достатньої плинності. Це пояснюється фізико-хімічними властивостями речовин, які входять до складу препарату.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Таким чином, проведені дослідження із вивчення фізико-хімічних та технологічних властивостей порошків та їх суміші довели необхідність їх покращення за рахунок використання допоміжних речовин з групи наповнювачів і ковзних або за рахунок гранулювання.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Із метою покращення технологічних властивостей маси для інкапсулювання було проведено математичне моделювання експерименту з визначення впливу наповнювачів та ковзних речовин на ії технологічні властивості. Дослідження проводились із розрахунку, що одна капсула буде містити 0,225 г суміші діючих речовин. Для покращення плинності було взято допоміжні речовини, згруповані за двома якісними факторами. Їх кількість у кожній з трьох вивчених груп у складі суміші складала по 54% в одній капсулі. Вихідними показниками</w:t>
      </w:r>
      <w:r>
        <w:rPr>
          <w:rFonts w:ascii="Times New Roman" w:hAnsi="Times New Roman"/>
          <w:color w:val="FF0000"/>
          <w:sz w:val="28"/>
          <w:szCs w:val="28"/>
        </w:rPr>
        <w:t xml:space="preserve"> </w:t>
      </w:r>
      <w:r>
        <w:rPr>
          <w:rFonts w:ascii="Times New Roman" w:hAnsi="Times New Roman"/>
          <w:sz w:val="28"/>
          <w:szCs w:val="28"/>
        </w:rPr>
        <w:t>були плинність, насипна маса, вміст допоміжних речовин.</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Результати дисперсійного аналізу (табл. 3) показали, що істотно на покращення плинності суміші впливає наповнювач. Уведення в суміш ковзних речовин не дасть бажаного результату плинності. Визначення різниці між рівнями фактора А на цьому етапі досліджень недоцільне, тому що жоден не досягає рівня бажаності. </w:t>
      </w:r>
    </w:p>
    <w:p w:rsidR="000375CA" w:rsidRDefault="000375CA" w:rsidP="000375CA">
      <w:pPr>
        <w:spacing w:line="259" w:lineRule="auto"/>
        <w:ind w:firstLine="709"/>
        <w:jc w:val="right"/>
        <w:rPr>
          <w:rFonts w:ascii="Times New Roman" w:hAnsi="Times New Roman"/>
          <w:i/>
          <w:sz w:val="28"/>
          <w:szCs w:val="28"/>
        </w:rPr>
      </w:pP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t>Таблиця 3</w:t>
      </w:r>
    </w:p>
    <w:p w:rsidR="000375CA" w:rsidRDefault="000375CA" w:rsidP="000375CA">
      <w:pPr>
        <w:spacing w:line="259" w:lineRule="auto"/>
        <w:ind w:firstLine="709"/>
        <w:jc w:val="center"/>
        <w:rPr>
          <w:rFonts w:ascii="Times New Roman" w:hAnsi="Times New Roman"/>
          <w:b/>
          <w:sz w:val="28"/>
          <w:szCs w:val="28"/>
        </w:rPr>
      </w:pPr>
      <w:r>
        <w:rPr>
          <w:rFonts w:ascii="Times New Roman" w:hAnsi="Times New Roman"/>
          <w:b/>
          <w:sz w:val="28"/>
          <w:szCs w:val="28"/>
        </w:rPr>
        <w:t>Дисперсійний аналіз експериментальних даних з покращення плинності суміші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2410"/>
        <w:gridCol w:w="1417"/>
        <w:gridCol w:w="1418"/>
        <w:gridCol w:w="850"/>
        <w:gridCol w:w="851"/>
        <w:gridCol w:w="674"/>
      </w:tblGrid>
      <w:tr w:rsidR="000375CA" w:rsidTr="005C55ED">
        <w:tc>
          <w:tcPr>
            <w:tcW w:w="1951"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Джерела</w:t>
            </w: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дисперсії</w:t>
            </w:r>
          </w:p>
        </w:tc>
        <w:tc>
          <w:tcPr>
            <w:tcW w:w="2410"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Кількість ступенів свободи</w:t>
            </w:r>
          </w:p>
        </w:tc>
        <w:tc>
          <w:tcPr>
            <w:tcW w:w="1417"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Суми квадратів</w:t>
            </w:r>
          </w:p>
        </w:tc>
        <w:tc>
          <w:tcPr>
            <w:tcW w:w="1418"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Середній квадрат</w:t>
            </w:r>
          </w:p>
        </w:tc>
        <w:tc>
          <w:tcPr>
            <w:tcW w:w="850"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vertAlign w:val="subscript"/>
              </w:rPr>
            </w:pPr>
            <w:r>
              <w:rPr>
                <w:rFonts w:ascii="Times New Roman" w:hAnsi="Times New Roman"/>
                <w:sz w:val="28"/>
                <w:szCs w:val="28"/>
                <w:lang w:val="en-US"/>
              </w:rPr>
              <w:t>F</w:t>
            </w:r>
            <w:r>
              <w:rPr>
                <w:rFonts w:ascii="Times New Roman" w:hAnsi="Times New Roman"/>
                <w:sz w:val="28"/>
                <w:szCs w:val="28"/>
                <w:vertAlign w:val="subscript"/>
              </w:rPr>
              <w:t>експ</w:t>
            </w:r>
          </w:p>
        </w:tc>
        <w:tc>
          <w:tcPr>
            <w:tcW w:w="851"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vertAlign w:val="subscript"/>
              </w:rPr>
            </w:pPr>
            <w:r>
              <w:rPr>
                <w:rFonts w:ascii="Times New Roman" w:hAnsi="Times New Roman"/>
                <w:sz w:val="28"/>
                <w:szCs w:val="28"/>
                <w:lang w:val="en-US"/>
              </w:rPr>
              <w:t>F</w:t>
            </w:r>
            <w:r>
              <w:rPr>
                <w:rFonts w:ascii="Times New Roman" w:hAnsi="Times New Roman"/>
                <w:sz w:val="28"/>
                <w:szCs w:val="28"/>
                <w:vertAlign w:val="subscript"/>
              </w:rPr>
              <w:t>0,05</w:t>
            </w:r>
          </w:p>
        </w:tc>
        <w:tc>
          <w:tcPr>
            <w:tcW w:w="674" w:type="dxa"/>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D</w:t>
            </w:r>
          </w:p>
        </w:tc>
      </w:tr>
      <w:tr w:rsidR="000375CA" w:rsidTr="005C55ED">
        <w:tc>
          <w:tcPr>
            <w:tcW w:w="19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both"/>
              <w:rPr>
                <w:rFonts w:ascii="Times New Roman" w:hAnsi="Times New Roman"/>
                <w:sz w:val="28"/>
                <w:szCs w:val="28"/>
              </w:rPr>
            </w:pPr>
            <w:r>
              <w:rPr>
                <w:rFonts w:ascii="Times New Roman" w:hAnsi="Times New Roman"/>
                <w:sz w:val="28"/>
                <w:szCs w:val="28"/>
              </w:rPr>
              <w:t>Фактор А – наповнювачі</w:t>
            </w:r>
          </w:p>
        </w:tc>
        <w:tc>
          <w:tcPr>
            <w:tcW w:w="241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3052,33</w:t>
            </w:r>
          </w:p>
        </w:tc>
        <w:tc>
          <w:tcPr>
            <w:tcW w:w="1418"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1526,165</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327</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3,89</w:t>
            </w:r>
          </w:p>
        </w:tc>
        <w:tc>
          <w:tcPr>
            <w:tcW w:w="674"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sym w:font="Symbol" w:char="F0B9"/>
            </w:r>
            <w:r>
              <w:rPr>
                <w:rFonts w:ascii="Times New Roman" w:hAnsi="Times New Roman"/>
                <w:sz w:val="28"/>
                <w:szCs w:val="28"/>
              </w:rPr>
              <w:t xml:space="preserve"> 0</w:t>
            </w:r>
          </w:p>
        </w:tc>
      </w:tr>
      <w:tr w:rsidR="000375CA" w:rsidTr="005C55ED">
        <w:tc>
          <w:tcPr>
            <w:tcW w:w="19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both"/>
              <w:rPr>
                <w:rFonts w:ascii="Times New Roman" w:hAnsi="Times New Roman"/>
                <w:sz w:val="28"/>
                <w:szCs w:val="28"/>
              </w:rPr>
            </w:pPr>
            <w:r>
              <w:rPr>
                <w:rFonts w:ascii="Times New Roman" w:hAnsi="Times New Roman"/>
                <w:sz w:val="28"/>
                <w:szCs w:val="28"/>
              </w:rPr>
              <w:t xml:space="preserve">Фактор </w:t>
            </w:r>
            <w:r>
              <w:rPr>
                <w:rFonts w:ascii="Times New Roman" w:hAnsi="Times New Roman"/>
                <w:sz w:val="28"/>
                <w:szCs w:val="28"/>
                <w:lang w:val="en-US"/>
              </w:rPr>
              <w:t xml:space="preserve">B </w:t>
            </w:r>
            <w:r>
              <w:rPr>
                <w:rFonts w:ascii="Times New Roman" w:hAnsi="Times New Roman"/>
                <w:sz w:val="28"/>
                <w:szCs w:val="28"/>
              </w:rPr>
              <w:t>– ковзні</w:t>
            </w:r>
          </w:p>
        </w:tc>
        <w:tc>
          <w:tcPr>
            <w:tcW w:w="241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14,22</w:t>
            </w:r>
          </w:p>
        </w:tc>
        <w:tc>
          <w:tcPr>
            <w:tcW w:w="1418"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14,22</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3,047</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4,75</w:t>
            </w:r>
          </w:p>
        </w:tc>
        <w:tc>
          <w:tcPr>
            <w:tcW w:w="674"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sym w:font="Symbol" w:char="F0B9"/>
            </w:r>
            <w:r>
              <w:rPr>
                <w:rFonts w:ascii="Times New Roman" w:hAnsi="Times New Roman"/>
                <w:sz w:val="28"/>
                <w:szCs w:val="28"/>
              </w:rPr>
              <w:t xml:space="preserve"> 0</w:t>
            </w:r>
          </w:p>
        </w:tc>
      </w:tr>
      <w:tr w:rsidR="000375CA" w:rsidTr="005C55ED">
        <w:tc>
          <w:tcPr>
            <w:tcW w:w="19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both"/>
              <w:rPr>
                <w:rFonts w:ascii="Times New Roman" w:hAnsi="Times New Roman"/>
                <w:sz w:val="28"/>
                <w:szCs w:val="28"/>
              </w:rPr>
            </w:pPr>
            <w:r>
              <w:rPr>
                <w:rFonts w:ascii="Times New Roman" w:hAnsi="Times New Roman"/>
                <w:sz w:val="28"/>
                <w:szCs w:val="28"/>
              </w:rPr>
              <w:t>АВ-взаємодія</w:t>
            </w:r>
          </w:p>
        </w:tc>
        <w:tc>
          <w:tcPr>
            <w:tcW w:w="241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1,45</w:t>
            </w:r>
          </w:p>
        </w:tc>
        <w:tc>
          <w:tcPr>
            <w:tcW w:w="1418"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0,725</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0,155</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3,89</w:t>
            </w:r>
          </w:p>
        </w:tc>
        <w:tc>
          <w:tcPr>
            <w:tcW w:w="674"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19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both"/>
              <w:rPr>
                <w:rFonts w:ascii="Times New Roman" w:hAnsi="Times New Roman"/>
                <w:sz w:val="28"/>
                <w:szCs w:val="28"/>
              </w:rPr>
            </w:pPr>
            <w:r>
              <w:rPr>
                <w:rFonts w:ascii="Times New Roman" w:hAnsi="Times New Roman"/>
                <w:sz w:val="28"/>
                <w:szCs w:val="28"/>
              </w:rPr>
              <w:t>Помилка</w:t>
            </w:r>
          </w:p>
        </w:tc>
        <w:tc>
          <w:tcPr>
            <w:tcW w:w="241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4,667</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674"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r>
      <w:tr w:rsidR="000375CA" w:rsidTr="005C55ED">
        <w:tc>
          <w:tcPr>
            <w:tcW w:w="19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both"/>
              <w:rPr>
                <w:rFonts w:ascii="Times New Roman" w:hAnsi="Times New Roman"/>
                <w:sz w:val="28"/>
                <w:szCs w:val="28"/>
              </w:rPr>
            </w:pPr>
            <w:r>
              <w:rPr>
                <w:rFonts w:ascii="Times New Roman" w:hAnsi="Times New Roman"/>
                <w:sz w:val="28"/>
                <w:szCs w:val="28"/>
              </w:rPr>
              <w:t>Загальна сума</w:t>
            </w:r>
          </w:p>
        </w:tc>
        <w:tc>
          <w:tcPr>
            <w:tcW w:w="241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3124</w:t>
            </w:r>
          </w:p>
        </w:tc>
        <w:tc>
          <w:tcPr>
            <w:tcW w:w="1418"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674"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r>
    </w:tbl>
    <w:p w:rsidR="000375CA" w:rsidRDefault="000375CA" w:rsidP="000375CA">
      <w:pPr>
        <w:spacing w:line="259" w:lineRule="auto"/>
        <w:ind w:firstLine="709"/>
        <w:jc w:val="both"/>
        <w:rPr>
          <w:rFonts w:ascii="Times New Roman" w:hAnsi="Times New Roman"/>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Таким чином, на підставі отриманих результатів можна стверджувати про доцільність покращення технологічних властивостей суміші за рахунок гранулювання маси для інкапсулювання. Це зумовило проведення подальших досліджень з вибору допоміжних речовин. Через полідисперсність діючих речовин, внаслідок чого відбувається розшарування порошку, використання сухої та структурної грануляції виявилося недоцільним. Тому нами був </w:t>
      </w:r>
      <w:r>
        <w:rPr>
          <w:rFonts w:ascii="Times New Roman" w:hAnsi="Times New Roman"/>
          <w:sz w:val="28"/>
          <w:szCs w:val="28"/>
        </w:rPr>
        <w:lastRenderedPageBreak/>
        <w:t xml:space="preserve">обраний метод вологої грануляції. На першому етапі проводили вибір зволожувача для суміші діючих речовин. До складу суміші входять рослинні екстракти, які мають гідрофільні властивості і при зволожуванні можуть утворювати смолоподібну клейку масу, тому проведені дослідження щодо встановлення характеру взаємодії рідини з твердим тілом для гідрофобізації гідрофільних речовин суміші.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Для визначення змочування були підготовлені п’ять зразків зволожувачів у п’ятивідсотковій концентрації. На основі отриманих даних зміни кута змочування (Δθ) та його косинуса досліджували вплив зволожувачів на спресовану суміш діючих речовин. Результати наведені у табл. 4 та на рис. 2.</w:t>
      </w:r>
    </w:p>
    <w:p w:rsidR="000375CA" w:rsidRDefault="000375CA" w:rsidP="000375CA">
      <w:pPr>
        <w:spacing w:line="259" w:lineRule="auto"/>
        <w:jc w:val="right"/>
        <w:rPr>
          <w:rFonts w:ascii="Times New Roman" w:hAnsi="Times New Roman"/>
          <w:i/>
          <w:sz w:val="28"/>
          <w:szCs w:val="28"/>
        </w:rPr>
      </w:pPr>
      <w:r>
        <w:rPr>
          <w:rFonts w:ascii="Times New Roman" w:hAnsi="Times New Roman"/>
          <w:i/>
          <w:sz w:val="28"/>
          <w:szCs w:val="28"/>
        </w:rPr>
        <w:t>Таблиця 4</w:t>
      </w: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t>Показники змочування суміші діючих речовин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6003"/>
        <w:gridCol w:w="1843"/>
        <w:gridCol w:w="1523"/>
      </w:tblGrid>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Зволожувач</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Δθ, град</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cosθ</w:t>
            </w:r>
          </w:p>
        </w:tc>
      </w:tr>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1</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Клейстер картопляного крохмалю</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7,20</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0,86</w:t>
            </w:r>
          </w:p>
        </w:tc>
      </w:tr>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2</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Гель метилцелюлози</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16,36</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0,90</w:t>
            </w:r>
          </w:p>
        </w:tc>
      </w:tr>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3</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Вода очищена</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8,00</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0,98</w:t>
            </w:r>
          </w:p>
        </w:tc>
      </w:tr>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4</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Розчин ПВП</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1,20</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0,99</w:t>
            </w:r>
          </w:p>
        </w:tc>
      </w:tr>
      <w:tr w:rsidR="000375CA" w:rsidTr="005C55ED">
        <w:tc>
          <w:tcPr>
            <w:tcW w:w="2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5</w:t>
            </w:r>
          </w:p>
        </w:tc>
        <w:tc>
          <w:tcPr>
            <w:tcW w:w="304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Гель мікрокристалічної целюлози</w:t>
            </w:r>
          </w:p>
        </w:tc>
        <w:tc>
          <w:tcPr>
            <w:tcW w:w="93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4,60</w:t>
            </w:r>
          </w:p>
        </w:tc>
        <w:tc>
          <w:tcPr>
            <w:tcW w:w="77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0,57</w:t>
            </w:r>
          </w:p>
        </w:tc>
      </w:tr>
    </w:tbl>
    <w:p w:rsidR="000375CA" w:rsidRDefault="000375CA" w:rsidP="000375CA">
      <w:pPr>
        <w:spacing w:line="259" w:lineRule="auto"/>
        <w:rPr>
          <w:rFonts w:ascii="Times New Roman" w:hAnsi="Times New Roman"/>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Із наведених даних видно, що всі зволожувачі виявляють обмежене змочування (90° &gt; θ &gt; 0°).  Найменше  значення cosθ має гель МКЦ. Відповідно до динаміки зміни крайового кута змочування (рис. 2) кут краплі гелю МКЦ практично не змінюється, хоча поверхня спресованої маси залишається зволожуваною. Таким чином, використання гелю МКЦ як зв’язувальної речовини дозволяє одержати якісний гранулят для інкапсулювання.</w:t>
      </w:r>
    </w:p>
    <w:p w:rsidR="000375CA" w:rsidRDefault="000375CA" w:rsidP="000375CA">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4725670" cy="2218055"/>
            <wp:effectExtent l="0" t="0" r="0" b="0"/>
            <wp:docPr id="9457" name="Диаграмма 945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375CA" w:rsidRDefault="000375CA" w:rsidP="000375CA">
      <w:pPr>
        <w:spacing w:line="259" w:lineRule="auto"/>
        <w:jc w:val="center"/>
        <w:rPr>
          <w:rFonts w:ascii="Times New Roman" w:hAnsi="Times New Roman"/>
          <w:sz w:val="28"/>
          <w:szCs w:val="28"/>
        </w:rPr>
      </w:pPr>
      <w:r>
        <w:rPr>
          <w:rFonts w:ascii="Times New Roman" w:hAnsi="Times New Roman"/>
          <w:sz w:val="28"/>
          <w:szCs w:val="28"/>
        </w:rPr>
        <w:t>Рис. 2. Динаміка зміни кута змочування від зволожувача</w:t>
      </w:r>
    </w:p>
    <w:p w:rsidR="000375CA" w:rsidRDefault="000375CA" w:rsidP="000375CA">
      <w:pPr>
        <w:spacing w:line="259" w:lineRule="auto"/>
        <w:jc w:val="center"/>
        <w:rPr>
          <w:rFonts w:ascii="Times New Roman" w:hAnsi="Times New Roman"/>
          <w:sz w:val="28"/>
          <w:szCs w:val="28"/>
        </w:rPr>
      </w:pP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Для вибору наповнювача проводили дослідження з вивільнення дипіридамолу із зразків грануляту: №1 з крохмалем картопляним, №2 із бентонітом, №3 із лактозою. Дослідження проводили спектрофотометричним методом. На рис. 3 показана кінетика вивільнення цієї речовини залежно від наповнювача. Результати досліджень засвідчили, що гранули з лактозою й </w:t>
      </w:r>
      <w:r>
        <w:rPr>
          <w:rFonts w:ascii="Times New Roman" w:hAnsi="Times New Roman"/>
          <w:sz w:val="28"/>
          <w:szCs w:val="28"/>
        </w:rPr>
        <w:lastRenderedPageBreak/>
        <w:t xml:space="preserve">крохмалем картопляним забезпечили найкращу розчинність дипіридамолу в препараті. Його вміст у розчині складав 99,3 % і 99,7 % відповідно. На підставі проведених досліджень встановлено, що найбільш доцільно як наповнювач використовувати крохмаль картопляний або лактозу. </w:t>
      </w:r>
    </w:p>
    <w:p w:rsidR="000375CA" w:rsidRDefault="000375CA" w:rsidP="000375CA">
      <w:pPr>
        <w:spacing w:line="259" w:lineRule="auto"/>
        <w:ind w:firstLine="708"/>
        <w:jc w:val="both"/>
        <w:rPr>
          <w:rFonts w:ascii="Times New Roman" w:hAnsi="Times New Roman"/>
          <w:sz w:val="28"/>
          <w:szCs w:val="28"/>
        </w:rPr>
      </w:pPr>
      <w:r>
        <w:rPr>
          <w:noProof/>
          <w:sz w:val="20"/>
          <w:lang w:eastAsia="ru-RU"/>
        </w:rPr>
        <w:drawing>
          <wp:anchor distT="79248" distB="122682" distL="376428" distR="582549" simplePos="0" relativeHeight="251663360" behindDoc="0" locked="0" layoutInCell="1" allowOverlap="1">
            <wp:simplePos x="0" y="0"/>
            <wp:positionH relativeFrom="column">
              <wp:posOffset>982345</wp:posOffset>
            </wp:positionH>
            <wp:positionV relativeFrom="paragraph">
              <wp:posOffset>292735</wp:posOffset>
            </wp:positionV>
            <wp:extent cx="4023360" cy="2048510"/>
            <wp:effectExtent l="0" t="0" r="635" b="2540"/>
            <wp:wrapSquare wrapText="right"/>
            <wp:docPr id="9472" name="Диаграмма 94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375CA" w:rsidRDefault="000375CA" w:rsidP="000375CA">
      <w:pPr>
        <w:spacing w:line="259" w:lineRule="auto"/>
        <w:jc w:val="center"/>
        <w:rPr>
          <w:rFonts w:ascii="Times New Roman" w:hAnsi="Times New Roman"/>
          <w:sz w:val="28"/>
          <w:szCs w:val="28"/>
        </w:rPr>
      </w:pPr>
      <w:r>
        <w:rPr>
          <w:rFonts w:ascii="Times New Roman" w:hAnsi="Times New Roman"/>
          <w:color w:val="FF0000"/>
          <w:sz w:val="28"/>
          <w:szCs w:val="28"/>
        </w:rPr>
        <w:br w:type="textWrapping" w:clear="all"/>
      </w:r>
      <w:r>
        <w:rPr>
          <w:rFonts w:ascii="Times New Roman" w:hAnsi="Times New Roman"/>
          <w:sz w:val="28"/>
          <w:szCs w:val="28"/>
        </w:rPr>
        <w:t>Рис. 3. Кінетика вивільнення дипіридамолу із зразків №1–3</w:t>
      </w:r>
    </w:p>
    <w:p w:rsidR="000375CA" w:rsidRDefault="000375CA" w:rsidP="000375CA">
      <w:pPr>
        <w:ind w:firstLine="709"/>
        <w:jc w:val="both"/>
        <w:rPr>
          <w:rFonts w:ascii="Times New Roman" w:hAnsi="Times New Roman"/>
          <w:sz w:val="28"/>
          <w:szCs w:val="28"/>
        </w:rPr>
      </w:pPr>
      <w:r>
        <w:rPr>
          <w:rFonts w:ascii="Times New Roman" w:hAnsi="Times New Roman"/>
          <w:sz w:val="28"/>
          <w:szCs w:val="28"/>
        </w:rPr>
        <w:t>Для оптимізації складу капсул був застосований метод математичного планування та моделюванн</w:t>
      </w:r>
      <w:r>
        <w:rPr>
          <w:rFonts w:ascii="Times New Roman" w:hAnsi="Times New Roman"/>
          <w:b/>
          <w:sz w:val="28"/>
          <w:szCs w:val="28"/>
        </w:rPr>
        <w:t>я</w:t>
      </w:r>
      <w:r>
        <w:rPr>
          <w:rFonts w:ascii="Times New Roman" w:hAnsi="Times New Roman"/>
          <w:sz w:val="28"/>
          <w:szCs w:val="28"/>
        </w:rPr>
        <w:t xml:space="preserve"> експерименту. Для визначення оптимального складу грануляту виготовили десять зразків із різними допоміжними речовинами. Фактори та їх рівні, які вивчалися при оптимізації складу грануляту, наведені у табл. 5. </w:t>
      </w:r>
    </w:p>
    <w:p w:rsidR="000375CA" w:rsidRDefault="000375CA" w:rsidP="000375CA">
      <w:pPr>
        <w:spacing w:line="360" w:lineRule="auto"/>
        <w:jc w:val="right"/>
        <w:rPr>
          <w:rFonts w:ascii="Times New Roman" w:hAnsi="Times New Roman"/>
          <w:i/>
          <w:sz w:val="28"/>
          <w:szCs w:val="28"/>
        </w:rPr>
      </w:pPr>
      <w:r>
        <w:rPr>
          <w:rFonts w:ascii="Times New Roman" w:hAnsi="Times New Roman"/>
          <w:i/>
          <w:sz w:val="28"/>
          <w:szCs w:val="28"/>
        </w:rPr>
        <w:t>Таблиця 5</w:t>
      </w:r>
    </w:p>
    <w:p w:rsidR="000375CA" w:rsidRDefault="000375CA" w:rsidP="000375CA">
      <w:pPr>
        <w:spacing w:line="360" w:lineRule="auto"/>
        <w:jc w:val="center"/>
        <w:rPr>
          <w:rFonts w:ascii="Times New Roman" w:hAnsi="Times New Roman"/>
          <w:sz w:val="28"/>
          <w:szCs w:val="28"/>
        </w:rPr>
      </w:pPr>
      <w:r>
        <w:rPr>
          <w:rFonts w:ascii="Times New Roman" w:hAnsi="Times New Roman"/>
          <w:b/>
          <w:sz w:val="28"/>
          <w:szCs w:val="28"/>
        </w:rPr>
        <w:t>Допоміжні речовини, які вивчалися при оптимізації складу грануляту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0375CA" w:rsidTr="005C55ED">
        <w:tc>
          <w:tcPr>
            <w:tcW w:w="4785"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rPr>
              <w:t>Фактори</w:t>
            </w:r>
          </w:p>
        </w:tc>
        <w:tc>
          <w:tcPr>
            <w:tcW w:w="4786" w:type="dxa"/>
            <w:tcBorders>
              <w:top w:val="single" w:sz="4" w:space="0" w:color="auto"/>
              <w:left w:val="single" w:sz="4" w:space="0" w:color="auto"/>
              <w:bottom w:val="single" w:sz="4" w:space="0" w:color="auto"/>
              <w:right w:val="single" w:sz="4" w:space="0" w:color="auto"/>
            </w:tcBorders>
          </w:tcPr>
          <w:p w:rsidR="000375CA" w:rsidRDefault="000375CA" w:rsidP="005C55ED">
            <w:pPr>
              <w:jc w:val="center"/>
              <w:rPr>
                <w:rFonts w:ascii="Times New Roman" w:hAnsi="Times New Roman"/>
                <w:sz w:val="28"/>
                <w:szCs w:val="28"/>
              </w:rPr>
            </w:pPr>
            <w:r>
              <w:rPr>
                <w:rFonts w:ascii="Times New Roman" w:hAnsi="Times New Roman"/>
                <w:sz w:val="28"/>
                <w:szCs w:val="28"/>
              </w:rPr>
              <w:t>Рівні факторів</w:t>
            </w:r>
          </w:p>
        </w:tc>
      </w:tr>
      <w:tr w:rsidR="000375CA" w:rsidTr="005C55ED">
        <w:tc>
          <w:tcPr>
            <w:tcW w:w="4785"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 - наповнювачі</w:t>
            </w:r>
          </w:p>
        </w:tc>
        <w:tc>
          <w:tcPr>
            <w:tcW w:w="4786" w:type="dxa"/>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r>
              <w:rPr>
                <w:rFonts w:ascii="Times New Roman" w:hAnsi="Times New Roman"/>
                <w:sz w:val="28"/>
                <w:szCs w:val="28"/>
              </w:rPr>
              <w:t xml:space="preserve"> – крохмаль картопляний</w:t>
            </w:r>
          </w:p>
          <w:p w:rsidR="000375CA" w:rsidRDefault="000375CA" w:rsidP="005C55ED">
            <w:pP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2</w:t>
            </w:r>
            <w:r>
              <w:rPr>
                <w:rFonts w:ascii="Times New Roman" w:hAnsi="Times New Roman"/>
                <w:sz w:val="28"/>
                <w:szCs w:val="28"/>
              </w:rPr>
              <w:t xml:space="preserve"> – лактоза</w:t>
            </w:r>
          </w:p>
          <w:p w:rsidR="000375CA" w:rsidRDefault="000375CA" w:rsidP="005C55ED">
            <w:pP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3</w:t>
            </w:r>
            <w:r>
              <w:rPr>
                <w:rFonts w:ascii="Times New Roman" w:hAnsi="Times New Roman"/>
                <w:sz w:val="28"/>
                <w:szCs w:val="28"/>
              </w:rPr>
              <w:t xml:space="preserve"> – бентоніт</w:t>
            </w:r>
          </w:p>
        </w:tc>
      </w:tr>
      <w:tr w:rsidR="000375CA" w:rsidTr="005C55ED">
        <w:trPr>
          <w:trHeight w:val="2904"/>
        </w:trPr>
        <w:tc>
          <w:tcPr>
            <w:tcW w:w="4785"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В - зволожувачі</w:t>
            </w:r>
          </w:p>
        </w:tc>
        <w:tc>
          <w:tcPr>
            <w:tcW w:w="4786" w:type="dxa"/>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1</w:t>
            </w:r>
            <w:r>
              <w:rPr>
                <w:rFonts w:ascii="Times New Roman" w:hAnsi="Times New Roman"/>
                <w:sz w:val="28"/>
                <w:szCs w:val="28"/>
              </w:rPr>
              <w:t xml:space="preserve"> – МКЦ 33%</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2</w:t>
            </w:r>
            <w:r>
              <w:rPr>
                <w:rFonts w:ascii="Times New Roman" w:hAnsi="Times New Roman"/>
                <w:sz w:val="28"/>
                <w:szCs w:val="28"/>
              </w:rPr>
              <w:t xml:space="preserve"> – МЦ </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3</w:t>
            </w:r>
            <w:r>
              <w:rPr>
                <w:rFonts w:ascii="Times New Roman" w:hAnsi="Times New Roman"/>
                <w:sz w:val="28"/>
                <w:szCs w:val="28"/>
              </w:rPr>
              <w:t xml:space="preserve"> – крохмальний клейстер </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4</w:t>
            </w:r>
            <w:r>
              <w:rPr>
                <w:rFonts w:ascii="Times New Roman" w:hAnsi="Times New Roman"/>
                <w:sz w:val="28"/>
                <w:szCs w:val="28"/>
              </w:rPr>
              <w:t xml:space="preserve"> – вода</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5</w:t>
            </w:r>
            <w:r>
              <w:rPr>
                <w:rFonts w:ascii="Times New Roman" w:hAnsi="Times New Roman"/>
                <w:sz w:val="28"/>
                <w:szCs w:val="28"/>
              </w:rPr>
              <w:t xml:space="preserve"> – етиловий спирт </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6</w:t>
            </w:r>
            <w:r>
              <w:rPr>
                <w:rFonts w:ascii="Times New Roman" w:hAnsi="Times New Roman"/>
                <w:sz w:val="28"/>
                <w:szCs w:val="28"/>
              </w:rPr>
              <w:t xml:space="preserve"> – ПВП</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7</w:t>
            </w:r>
            <w:r>
              <w:rPr>
                <w:rFonts w:ascii="Times New Roman" w:hAnsi="Times New Roman"/>
                <w:sz w:val="28"/>
                <w:szCs w:val="28"/>
              </w:rPr>
              <w:t xml:space="preserve"> – МКЦ 10%</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8</w:t>
            </w:r>
            <w:r>
              <w:rPr>
                <w:rFonts w:ascii="Times New Roman" w:hAnsi="Times New Roman"/>
                <w:sz w:val="28"/>
                <w:szCs w:val="28"/>
              </w:rPr>
              <w:t xml:space="preserve"> – МКЦ 50%</w:t>
            </w:r>
          </w:p>
          <w:p w:rsidR="000375CA" w:rsidRDefault="000375CA" w:rsidP="005C55ED">
            <w:pP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9</w:t>
            </w:r>
            <w:r>
              <w:rPr>
                <w:rFonts w:ascii="Times New Roman" w:hAnsi="Times New Roman"/>
                <w:sz w:val="28"/>
                <w:szCs w:val="28"/>
              </w:rPr>
              <w:t xml:space="preserve"> – МКЦ 20%</w:t>
            </w:r>
          </w:p>
        </w:tc>
      </w:tr>
    </w:tbl>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Матриця планування експерименту та результати дослідження гранул наведені в таблиці 6.</w:t>
      </w:r>
      <w:r>
        <w:rPr>
          <w:rFonts w:ascii="Times New Roman" w:hAnsi="Times New Roman"/>
          <w:color w:val="FF0000"/>
          <w:sz w:val="28"/>
          <w:szCs w:val="28"/>
        </w:rPr>
        <w:t xml:space="preserve"> </w:t>
      </w:r>
      <w:r>
        <w:rPr>
          <w:rFonts w:ascii="Times New Roman" w:hAnsi="Times New Roman"/>
          <w:sz w:val="28"/>
          <w:szCs w:val="28"/>
        </w:rPr>
        <w:t xml:space="preserve">Вказані середні значення із трьох повторень.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За результатами досліджень можна зробити висновок, що за сумою функцій бажаності необхідні технологічні показники має склад №1. Тому наступним етапом було дослідження впливу кількісних факторів на показники грануляту. Перелік кількісних факторів та їх рівнів наведений у таблиці 7.</w:t>
      </w: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lastRenderedPageBreak/>
        <w:t>Таблиця 6</w:t>
      </w:r>
    </w:p>
    <w:p w:rsidR="000375CA" w:rsidRDefault="000375CA" w:rsidP="000375CA">
      <w:pPr>
        <w:spacing w:line="259" w:lineRule="auto"/>
        <w:ind w:firstLine="709"/>
        <w:jc w:val="center"/>
        <w:rPr>
          <w:rFonts w:ascii="Times New Roman" w:hAnsi="Times New Roman"/>
          <w:b/>
          <w:sz w:val="28"/>
          <w:szCs w:val="28"/>
        </w:rPr>
      </w:pPr>
      <w:r>
        <w:rPr>
          <w:rFonts w:ascii="Times New Roman" w:hAnsi="Times New Roman"/>
          <w:b/>
          <w:sz w:val="28"/>
          <w:szCs w:val="28"/>
        </w:rPr>
        <w:t>План експерименту по вивченню впливу допоміжних речовин на властивості грануляту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6"/>
        <w:gridCol w:w="692"/>
        <w:gridCol w:w="992"/>
        <w:gridCol w:w="1138"/>
        <w:gridCol w:w="1136"/>
        <w:gridCol w:w="1139"/>
        <w:gridCol w:w="1290"/>
        <w:gridCol w:w="1432"/>
        <w:gridCol w:w="1089"/>
      </w:tblGrid>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Склад №</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В</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1</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2</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3</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4</w:t>
            </w:r>
          </w:p>
        </w:tc>
        <w:tc>
          <w:tcPr>
            <w:tcW w:w="74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у</w:t>
            </w:r>
            <w:r>
              <w:rPr>
                <w:rFonts w:ascii="Times New Roman" w:hAnsi="Times New Roman"/>
                <w:sz w:val="28"/>
                <w:szCs w:val="28"/>
                <w:vertAlign w:val="subscript"/>
              </w:rPr>
              <w:t>5</w:t>
            </w:r>
          </w:p>
        </w:tc>
        <w:tc>
          <w:tcPr>
            <w:tcW w:w="568"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D</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1</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25</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0,54</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3,3</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0,75</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0,57</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sym w:font="Symbol" w:char="F0B9"/>
            </w:r>
            <w:r>
              <w:rPr>
                <w:rFonts w:ascii="Times New Roman" w:hAnsi="Times New Roman"/>
                <w:sz w:val="28"/>
                <w:szCs w:val="28"/>
              </w:rPr>
              <w:t xml:space="preserve">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3</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1</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24</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0,71</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10,8</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0,12</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0,62</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2</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1</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23</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0,45</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7,6</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0,25</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0,68</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5</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23</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0,67</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3,2</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5,83</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0,98</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3</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25</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0,43</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5,6</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1,80</w:t>
            </w:r>
          </w:p>
        </w:tc>
        <w:tc>
          <w:tcPr>
            <w:tcW w:w="74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0,86</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6</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2</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27</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0,33</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6,3</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1,93</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0,90</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7</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7</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23</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0,72</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1,8</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22,17</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0,88</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8</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8</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26</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0,65</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2,5</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10,33</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0,50</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9</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9</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24</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0,68</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2,5</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8,75</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0,87</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r w:rsidR="000375CA" w:rsidTr="005C55ED">
        <w:tc>
          <w:tcPr>
            <w:tcW w:w="356"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10</w:t>
            </w:r>
          </w:p>
        </w:tc>
        <w:tc>
          <w:tcPr>
            <w:tcW w:w="367"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а</w:t>
            </w:r>
            <w:r>
              <w:rPr>
                <w:rFonts w:ascii="Times New Roman" w:hAnsi="Times New Roman"/>
                <w:sz w:val="28"/>
                <w:szCs w:val="28"/>
                <w:vertAlign w:val="subscript"/>
              </w:rPr>
              <w:t>1</w:t>
            </w:r>
          </w:p>
        </w:tc>
        <w:tc>
          <w:tcPr>
            <w:tcW w:w="519"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b</w:t>
            </w:r>
            <w:r>
              <w:rPr>
                <w:rFonts w:ascii="Times New Roman" w:hAnsi="Times New Roman"/>
                <w:sz w:val="28"/>
                <w:szCs w:val="28"/>
                <w:vertAlign w:val="subscript"/>
              </w:rPr>
              <w:t>6</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30</w:t>
            </w:r>
          </w:p>
        </w:tc>
        <w:tc>
          <w:tcPr>
            <w:tcW w:w="592"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0,69</w:t>
            </w:r>
          </w:p>
        </w:tc>
        <w:tc>
          <w:tcPr>
            <w:tcW w:w="593"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5,9</w:t>
            </w:r>
          </w:p>
        </w:tc>
        <w:tc>
          <w:tcPr>
            <w:tcW w:w="670" w:type="pct"/>
            <w:tcBorders>
              <w:top w:val="single" w:sz="4" w:space="0" w:color="000000"/>
              <w:left w:val="single" w:sz="4" w:space="0" w:color="000000"/>
              <w:bottom w:val="single" w:sz="4" w:space="0" w:color="000000"/>
              <w:right w:val="single" w:sz="4" w:space="0" w:color="000000"/>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4,33</w:t>
            </w:r>
          </w:p>
        </w:tc>
        <w:tc>
          <w:tcPr>
            <w:tcW w:w="742"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0,92</w:t>
            </w:r>
          </w:p>
        </w:tc>
        <w:tc>
          <w:tcPr>
            <w:tcW w:w="568" w:type="pct"/>
            <w:tcBorders>
              <w:top w:val="single" w:sz="4" w:space="0" w:color="000000"/>
              <w:left w:val="single" w:sz="4" w:space="0" w:color="000000"/>
              <w:bottom w:val="single" w:sz="4" w:space="0" w:color="000000"/>
              <w:right w:val="single" w:sz="4" w:space="0" w:color="000000"/>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0</w:t>
            </w:r>
          </w:p>
        </w:tc>
      </w:tr>
    </w:tbl>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Примітки: у</w:t>
      </w:r>
      <w:r>
        <w:rPr>
          <w:rFonts w:ascii="Times New Roman" w:hAnsi="Times New Roman"/>
          <w:sz w:val="28"/>
          <w:szCs w:val="28"/>
          <w:vertAlign w:val="subscript"/>
        </w:rPr>
        <w:t>1</w:t>
      </w:r>
      <w:r>
        <w:rPr>
          <w:rFonts w:ascii="Times New Roman" w:hAnsi="Times New Roman"/>
          <w:sz w:val="28"/>
          <w:szCs w:val="28"/>
        </w:rPr>
        <w:t>– плинність, с; у</w:t>
      </w:r>
      <w:r>
        <w:rPr>
          <w:rFonts w:ascii="Times New Roman" w:hAnsi="Times New Roman"/>
          <w:sz w:val="28"/>
          <w:szCs w:val="28"/>
          <w:vertAlign w:val="subscript"/>
        </w:rPr>
        <w:t>2</w:t>
      </w:r>
      <w:r>
        <w:rPr>
          <w:rFonts w:ascii="Times New Roman" w:hAnsi="Times New Roman"/>
          <w:sz w:val="28"/>
          <w:szCs w:val="28"/>
        </w:rPr>
        <w:t xml:space="preserve"> – насипна густина, г/мл; у</w:t>
      </w:r>
      <w:r>
        <w:rPr>
          <w:rFonts w:ascii="Times New Roman" w:hAnsi="Times New Roman"/>
          <w:sz w:val="28"/>
          <w:szCs w:val="28"/>
          <w:vertAlign w:val="subscript"/>
        </w:rPr>
        <w:t xml:space="preserve">3 </w:t>
      </w:r>
      <w:r>
        <w:rPr>
          <w:rFonts w:ascii="Times New Roman" w:hAnsi="Times New Roman"/>
          <w:sz w:val="28"/>
          <w:szCs w:val="28"/>
        </w:rPr>
        <w:t>– розпадання, хв; у</w:t>
      </w:r>
      <w:r>
        <w:rPr>
          <w:rFonts w:ascii="Times New Roman" w:hAnsi="Times New Roman"/>
          <w:sz w:val="28"/>
          <w:szCs w:val="28"/>
          <w:vertAlign w:val="subscript"/>
        </w:rPr>
        <w:t>4</w:t>
      </w:r>
      <w:r>
        <w:rPr>
          <w:rFonts w:ascii="Times New Roman" w:hAnsi="Times New Roman"/>
          <w:sz w:val="28"/>
          <w:szCs w:val="28"/>
        </w:rPr>
        <w:t xml:space="preserve"> – міцність на стиранність гранул, %; у</w:t>
      </w:r>
      <w:r>
        <w:rPr>
          <w:rFonts w:ascii="Times New Roman" w:hAnsi="Times New Roman"/>
          <w:sz w:val="28"/>
          <w:szCs w:val="28"/>
          <w:vertAlign w:val="subscript"/>
        </w:rPr>
        <w:t xml:space="preserve">5 </w:t>
      </w:r>
      <w:r>
        <w:rPr>
          <w:rFonts w:ascii="Times New Roman" w:hAnsi="Times New Roman"/>
          <w:sz w:val="28"/>
          <w:szCs w:val="28"/>
        </w:rPr>
        <w:t xml:space="preserve">– соs крайового кута змочування; </w:t>
      </w:r>
      <w:r>
        <w:rPr>
          <w:rFonts w:ascii="Times New Roman" w:hAnsi="Times New Roman"/>
          <w:sz w:val="28"/>
          <w:szCs w:val="28"/>
          <w:lang w:val="en-US"/>
        </w:rPr>
        <w:t>D</w:t>
      </w:r>
      <w:r>
        <w:rPr>
          <w:rFonts w:ascii="Times New Roman" w:hAnsi="Times New Roman"/>
          <w:sz w:val="28"/>
          <w:szCs w:val="28"/>
        </w:rPr>
        <w:t xml:space="preserve"> – сума функцій бажаності.</w:t>
      </w: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t>Таблиця 7</w:t>
      </w: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t>Перелік кількісних факторів та їх рівнів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992"/>
        <w:gridCol w:w="567"/>
        <w:gridCol w:w="749"/>
        <w:gridCol w:w="1980"/>
        <w:gridCol w:w="1260"/>
        <w:gridCol w:w="1260"/>
      </w:tblGrid>
      <w:tr w:rsidR="000375CA" w:rsidTr="005C55ED">
        <w:tc>
          <w:tcPr>
            <w:tcW w:w="95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Х</w:t>
            </w:r>
            <w:r>
              <w:rPr>
                <w:rFonts w:ascii="Times New Roman" w:hAnsi="Times New Roman"/>
                <w:sz w:val="28"/>
                <w:szCs w:val="28"/>
                <w:vertAlign w:val="subscript"/>
              </w:rPr>
              <w:t>1</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rPr>
              <w:t>Х</w:t>
            </w:r>
            <w:r>
              <w:rPr>
                <w:rFonts w:ascii="Times New Roman" w:hAnsi="Times New Roman"/>
                <w:sz w:val="28"/>
                <w:szCs w:val="28"/>
                <w:vertAlign w:val="subscript"/>
              </w:rPr>
              <w:t>2</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y</w:t>
            </w:r>
            <w:r>
              <w:rPr>
                <w:rFonts w:ascii="Times New Roman" w:hAnsi="Times New Roman"/>
                <w:sz w:val="28"/>
                <w:szCs w:val="28"/>
                <w:vertAlign w:val="subscript"/>
              </w:rPr>
              <w:t>1</w:t>
            </w:r>
          </w:p>
        </w:tc>
        <w:tc>
          <w:tcPr>
            <w:tcW w:w="992"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y</w:t>
            </w:r>
            <w:r>
              <w:rPr>
                <w:rFonts w:ascii="Times New Roman" w:hAnsi="Times New Roman"/>
                <w:sz w:val="28"/>
                <w:szCs w:val="28"/>
                <w:vertAlign w:val="subscript"/>
              </w:rPr>
              <w:t>2</w:t>
            </w:r>
          </w:p>
        </w:tc>
        <w:tc>
          <w:tcPr>
            <w:tcW w:w="56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y</w:t>
            </w:r>
            <w:r>
              <w:rPr>
                <w:rFonts w:ascii="Times New Roman" w:hAnsi="Times New Roman"/>
                <w:sz w:val="28"/>
                <w:szCs w:val="28"/>
                <w:vertAlign w:val="subscript"/>
              </w:rPr>
              <w:t>3</w:t>
            </w:r>
          </w:p>
        </w:tc>
        <w:tc>
          <w:tcPr>
            <w:tcW w:w="74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y</w:t>
            </w:r>
            <w:r>
              <w:rPr>
                <w:rFonts w:ascii="Times New Roman" w:hAnsi="Times New Roman"/>
                <w:sz w:val="28"/>
                <w:szCs w:val="28"/>
                <w:vertAlign w:val="subscript"/>
              </w:rPr>
              <w:t>4</w:t>
            </w:r>
          </w:p>
        </w:tc>
        <w:tc>
          <w:tcPr>
            <w:tcW w:w="198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vertAlign w:val="subscript"/>
              </w:rPr>
            </w:pPr>
            <w:r>
              <w:rPr>
                <w:rFonts w:ascii="Times New Roman" w:hAnsi="Times New Roman"/>
                <w:sz w:val="28"/>
                <w:szCs w:val="28"/>
                <w:lang w:val="en-US"/>
              </w:rPr>
              <w:t>R</w:t>
            </w:r>
            <w:r>
              <w:rPr>
                <w:rFonts w:ascii="Times New Roman" w:hAnsi="Times New Roman"/>
                <w:sz w:val="28"/>
                <w:szCs w:val="28"/>
                <w:vertAlign w:val="subscript"/>
                <w:lang w:val="en-US"/>
              </w:rPr>
              <w:t>min</w:t>
            </w:r>
          </w:p>
        </w:tc>
        <w:tc>
          <w:tcPr>
            <w:tcW w:w="126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X</w:t>
            </w:r>
            <w:r>
              <w:rPr>
                <w:rFonts w:ascii="Times New Roman" w:hAnsi="Times New Roman"/>
                <w:sz w:val="28"/>
                <w:szCs w:val="28"/>
                <w:vertAlign w:val="subscript"/>
                <w:lang w:val="en-US"/>
              </w:rPr>
              <w:t>1</w:t>
            </w:r>
            <w:r>
              <w:rPr>
                <w:rFonts w:ascii="Times New Roman" w:hAnsi="Times New Roman"/>
                <w:sz w:val="28"/>
                <w:szCs w:val="28"/>
                <w:lang w:val="en-US"/>
              </w:rPr>
              <w:t>(R</w:t>
            </w:r>
            <w:r>
              <w:rPr>
                <w:rFonts w:ascii="Times New Roman" w:hAnsi="Times New Roman"/>
                <w:sz w:val="28"/>
                <w:szCs w:val="28"/>
                <w:vertAlign w:val="subscript"/>
                <w:lang w:val="en-US"/>
              </w:rPr>
              <w:t>min</w:t>
            </w:r>
            <w:r>
              <w:rPr>
                <w:rFonts w:ascii="Times New Roman" w:hAnsi="Times New Roman"/>
                <w:sz w:val="28"/>
                <w:szCs w:val="28"/>
                <w:lang w:val="en-US"/>
              </w:rPr>
              <w:t>)</w:t>
            </w:r>
          </w:p>
        </w:tc>
        <w:tc>
          <w:tcPr>
            <w:tcW w:w="126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X</w:t>
            </w:r>
            <w:r>
              <w:rPr>
                <w:rFonts w:ascii="Times New Roman" w:hAnsi="Times New Roman"/>
                <w:sz w:val="28"/>
                <w:szCs w:val="28"/>
                <w:vertAlign w:val="subscript"/>
                <w:lang w:val="en-US"/>
              </w:rPr>
              <w:t>2</w:t>
            </w:r>
            <w:r>
              <w:rPr>
                <w:rFonts w:ascii="Times New Roman" w:hAnsi="Times New Roman"/>
                <w:sz w:val="28"/>
                <w:szCs w:val="28"/>
                <w:lang w:val="en-US"/>
              </w:rPr>
              <w:t>(R</w:t>
            </w:r>
            <w:r>
              <w:rPr>
                <w:rFonts w:ascii="Times New Roman" w:hAnsi="Times New Roman"/>
                <w:sz w:val="28"/>
                <w:szCs w:val="28"/>
                <w:vertAlign w:val="subscript"/>
                <w:lang w:val="en-US"/>
              </w:rPr>
              <w:t>min</w:t>
            </w:r>
            <w:r>
              <w:rPr>
                <w:rFonts w:ascii="Times New Roman" w:hAnsi="Times New Roman"/>
                <w:sz w:val="28"/>
                <w:szCs w:val="28"/>
                <w:lang w:val="en-US"/>
              </w:rPr>
              <w:t>)</w:t>
            </w:r>
          </w:p>
        </w:tc>
      </w:tr>
      <w:tr w:rsidR="000375CA" w:rsidTr="005C55ED">
        <w:trPr>
          <w:cantSplit/>
        </w:trPr>
        <w:tc>
          <w:tcPr>
            <w:tcW w:w="95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27</w:t>
            </w:r>
          </w:p>
        </w:tc>
        <w:tc>
          <w:tcPr>
            <w:tcW w:w="992"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0,60</w:t>
            </w:r>
          </w:p>
        </w:tc>
        <w:tc>
          <w:tcPr>
            <w:tcW w:w="56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w:t>
            </w:r>
          </w:p>
        </w:tc>
        <w:tc>
          <w:tcPr>
            <w:tcW w:w="74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11</w:t>
            </w:r>
          </w:p>
        </w:tc>
        <w:tc>
          <w:tcPr>
            <w:tcW w:w="1980" w:type="dxa"/>
            <w:vMerge w:val="restar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0,00000</w:t>
            </w:r>
            <w:r>
              <w:rPr>
                <w:rFonts w:ascii="Times New Roman" w:hAnsi="Times New Roman"/>
                <w:sz w:val="28"/>
                <w:szCs w:val="28"/>
                <w:lang w:val="en-US"/>
              </w:rPr>
              <w:t>008298</w:t>
            </w:r>
          </w:p>
        </w:tc>
        <w:tc>
          <w:tcPr>
            <w:tcW w:w="1260" w:type="dxa"/>
            <w:vMerge w:val="restar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4</w:t>
            </w:r>
            <w:r>
              <w:rPr>
                <w:rFonts w:ascii="Times New Roman" w:hAnsi="Times New Roman"/>
                <w:sz w:val="28"/>
                <w:szCs w:val="28"/>
              </w:rPr>
              <w:t>5,</w:t>
            </w:r>
            <w:r>
              <w:rPr>
                <w:rFonts w:ascii="Times New Roman" w:hAnsi="Times New Roman"/>
                <w:sz w:val="28"/>
                <w:szCs w:val="28"/>
                <w:lang w:val="en-US"/>
              </w:rPr>
              <w:t>0</w:t>
            </w:r>
            <w:r>
              <w:rPr>
                <w:rFonts w:ascii="Times New Roman" w:hAnsi="Times New Roman"/>
                <w:sz w:val="28"/>
                <w:szCs w:val="28"/>
              </w:rPr>
              <w:t>3</w:t>
            </w:r>
          </w:p>
        </w:tc>
        <w:tc>
          <w:tcPr>
            <w:tcW w:w="1260" w:type="dxa"/>
            <w:vMerge w:val="restar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5,0</w:t>
            </w:r>
            <w:r>
              <w:rPr>
                <w:rFonts w:ascii="Times New Roman" w:hAnsi="Times New Roman"/>
                <w:sz w:val="28"/>
                <w:szCs w:val="28"/>
                <w:lang w:val="en-US"/>
              </w:rPr>
              <w:t>1</w:t>
            </w:r>
          </w:p>
        </w:tc>
      </w:tr>
      <w:tr w:rsidR="000375CA" w:rsidTr="005C55ED">
        <w:trPr>
          <w:cantSplit/>
        </w:trPr>
        <w:tc>
          <w:tcPr>
            <w:tcW w:w="95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45</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0,54</w:t>
            </w:r>
          </w:p>
        </w:tc>
        <w:tc>
          <w:tcPr>
            <w:tcW w:w="56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w:t>
            </w:r>
          </w:p>
        </w:tc>
        <w:tc>
          <w:tcPr>
            <w:tcW w:w="74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w:t>
            </w:r>
          </w:p>
        </w:tc>
        <w:tc>
          <w:tcPr>
            <w:tcW w:w="198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r>
      <w:tr w:rsidR="000375CA" w:rsidTr="005C55ED">
        <w:trPr>
          <w:cantSplit/>
        </w:trPr>
        <w:tc>
          <w:tcPr>
            <w:tcW w:w="95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0,62</w:t>
            </w:r>
          </w:p>
        </w:tc>
        <w:tc>
          <w:tcPr>
            <w:tcW w:w="56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w:t>
            </w:r>
          </w:p>
        </w:tc>
        <w:tc>
          <w:tcPr>
            <w:tcW w:w="74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9</w:t>
            </w:r>
          </w:p>
        </w:tc>
        <w:tc>
          <w:tcPr>
            <w:tcW w:w="198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r>
      <w:tr w:rsidR="000375CA" w:rsidTr="005C55ED">
        <w:trPr>
          <w:cantSplit/>
        </w:trPr>
        <w:tc>
          <w:tcPr>
            <w:tcW w:w="95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50</w:t>
            </w:r>
          </w:p>
        </w:tc>
        <w:tc>
          <w:tcPr>
            <w:tcW w:w="850"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0,45</w:t>
            </w:r>
          </w:p>
        </w:tc>
        <w:tc>
          <w:tcPr>
            <w:tcW w:w="567"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7</w:t>
            </w:r>
          </w:p>
        </w:tc>
        <w:tc>
          <w:tcPr>
            <w:tcW w:w="749" w:type="dxa"/>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4</w:t>
            </w:r>
          </w:p>
        </w:tc>
        <w:tc>
          <w:tcPr>
            <w:tcW w:w="198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p>
        </w:tc>
      </w:tr>
    </w:tbl>
    <w:p w:rsidR="000375CA" w:rsidRDefault="000375CA" w:rsidP="000375CA">
      <w:pPr>
        <w:spacing w:after="120" w:line="259" w:lineRule="auto"/>
        <w:ind w:firstLine="709"/>
        <w:jc w:val="both"/>
        <w:rPr>
          <w:rFonts w:ascii="Times New Roman" w:hAnsi="Times New Roman"/>
          <w:sz w:val="28"/>
          <w:szCs w:val="28"/>
        </w:rPr>
      </w:pPr>
      <w:r>
        <w:rPr>
          <w:rFonts w:ascii="Times New Roman" w:hAnsi="Times New Roman"/>
          <w:sz w:val="28"/>
          <w:szCs w:val="28"/>
        </w:rPr>
        <w:t xml:space="preserve">Примітки: </w:t>
      </w:r>
      <w:r>
        <w:rPr>
          <w:rFonts w:ascii="Times New Roman" w:hAnsi="Times New Roman"/>
          <w:sz w:val="28"/>
          <w:szCs w:val="28"/>
          <w:lang w:val="en-US"/>
        </w:rPr>
        <w:t>y</w:t>
      </w:r>
      <w:r>
        <w:rPr>
          <w:rFonts w:ascii="Times New Roman" w:hAnsi="Times New Roman"/>
          <w:sz w:val="28"/>
          <w:szCs w:val="28"/>
          <w:vertAlign w:val="subscript"/>
        </w:rPr>
        <w:t>1</w:t>
      </w:r>
      <w:r>
        <w:rPr>
          <w:rFonts w:ascii="Times New Roman" w:hAnsi="Times New Roman"/>
          <w:sz w:val="28"/>
          <w:szCs w:val="28"/>
        </w:rPr>
        <w:t xml:space="preserve"> – плинність суміші, с; </w:t>
      </w:r>
      <w:r>
        <w:rPr>
          <w:rFonts w:ascii="Times New Roman" w:hAnsi="Times New Roman"/>
          <w:sz w:val="28"/>
          <w:szCs w:val="28"/>
          <w:lang w:val="en-US"/>
        </w:rPr>
        <w:t>y</w:t>
      </w:r>
      <w:r>
        <w:rPr>
          <w:rFonts w:ascii="Times New Roman" w:hAnsi="Times New Roman"/>
          <w:sz w:val="28"/>
          <w:szCs w:val="28"/>
          <w:vertAlign w:val="subscript"/>
        </w:rPr>
        <w:t>2</w:t>
      </w:r>
      <w:r>
        <w:rPr>
          <w:rFonts w:ascii="Times New Roman" w:hAnsi="Times New Roman"/>
          <w:sz w:val="28"/>
          <w:szCs w:val="28"/>
        </w:rPr>
        <w:t xml:space="preserve"> – насипна густина суміші, г/мл; </w:t>
      </w:r>
      <w:r>
        <w:rPr>
          <w:rFonts w:ascii="Times New Roman" w:hAnsi="Times New Roman"/>
          <w:sz w:val="28"/>
          <w:szCs w:val="28"/>
          <w:lang w:val="en-US"/>
        </w:rPr>
        <w:t>y</w:t>
      </w:r>
      <w:r>
        <w:rPr>
          <w:rFonts w:ascii="Times New Roman" w:hAnsi="Times New Roman"/>
          <w:sz w:val="28"/>
          <w:szCs w:val="28"/>
          <w:vertAlign w:val="subscript"/>
        </w:rPr>
        <w:t>3</w:t>
      </w:r>
      <w:r>
        <w:rPr>
          <w:rFonts w:ascii="Times New Roman" w:hAnsi="Times New Roman"/>
          <w:sz w:val="28"/>
          <w:szCs w:val="28"/>
        </w:rPr>
        <w:t xml:space="preserve"> – розпадання, хв; </w:t>
      </w:r>
      <w:r>
        <w:rPr>
          <w:rFonts w:ascii="Times New Roman" w:hAnsi="Times New Roman"/>
          <w:sz w:val="28"/>
          <w:szCs w:val="28"/>
          <w:lang w:val="en-US"/>
        </w:rPr>
        <w:t>y</w:t>
      </w:r>
      <w:r>
        <w:rPr>
          <w:rFonts w:ascii="Times New Roman" w:hAnsi="Times New Roman"/>
          <w:sz w:val="28"/>
          <w:szCs w:val="28"/>
          <w:vertAlign w:val="subscript"/>
        </w:rPr>
        <w:t>4</w:t>
      </w:r>
      <w:r>
        <w:rPr>
          <w:rFonts w:ascii="Times New Roman" w:hAnsi="Times New Roman"/>
          <w:sz w:val="28"/>
          <w:szCs w:val="28"/>
        </w:rPr>
        <w:t xml:space="preserve"> – міцність на стиранність гранул, %; Х</w:t>
      </w:r>
      <w:r>
        <w:rPr>
          <w:rFonts w:ascii="Times New Roman" w:hAnsi="Times New Roman"/>
          <w:sz w:val="28"/>
          <w:szCs w:val="28"/>
          <w:vertAlign w:val="subscript"/>
        </w:rPr>
        <w:t xml:space="preserve">1 </w:t>
      </w:r>
      <w:r>
        <w:rPr>
          <w:rFonts w:ascii="Times New Roman" w:hAnsi="Times New Roman"/>
          <w:sz w:val="28"/>
          <w:szCs w:val="28"/>
        </w:rPr>
        <w:t>– крохмаль; Х</w:t>
      </w:r>
      <w:r>
        <w:rPr>
          <w:rFonts w:ascii="Times New Roman" w:hAnsi="Times New Roman"/>
          <w:sz w:val="28"/>
          <w:szCs w:val="28"/>
          <w:vertAlign w:val="subscript"/>
        </w:rPr>
        <w:t xml:space="preserve">2 </w:t>
      </w:r>
      <w:r>
        <w:rPr>
          <w:rFonts w:ascii="Times New Roman" w:hAnsi="Times New Roman"/>
          <w:sz w:val="28"/>
          <w:szCs w:val="28"/>
        </w:rPr>
        <w:t>– МКЦ.</w:t>
      </w:r>
    </w:p>
    <w:p w:rsidR="000375CA" w:rsidRDefault="000375CA" w:rsidP="000375CA">
      <w:pPr>
        <w:spacing w:after="120" w:line="259" w:lineRule="auto"/>
        <w:ind w:firstLine="709"/>
        <w:jc w:val="both"/>
        <w:rPr>
          <w:rFonts w:ascii="Times New Roman" w:hAnsi="Times New Roman"/>
          <w:sz w:val="28"/>
          <w:szCs w:val="28"/>
        </w:rPr>
      </w:pPr>
      <w:r>
        <w:rPr>
          <w:rFonts w:ascii="Times New Roman" w:hAnsi="Times New Roman"/>
          <w:sz w:val="28"/>
          <w:szCs w:val="28"/>
        </w:rPr>
        <w:t xml:space="preserve">Вплив кількісних факторів на властивості гранул досліджували за допомогою функцій виду </w:t>
      </w:r>
      <w:r>
        <w:rPr>
          <w:rFonts w:ascii="Times New Roman" w:hAnsi="Times New Roman"/>
          <w:i/>
          <w:sz w:val="28"/>
          <w:szCs w:val="28"/>
          <w:lang w:val="en-US"/>
        </w:rPr>
        <w:t>y</w:t>
      </w:r>
      <w:r>
        <w:rPr>
          <w:rFonts w:ascii="Times New Roman" w:hAnsi="Times New Roman"/>
          <w:i/>
          <w:sz w:val="28"/>
          <w:szCs w:val="28"/>
        </w:rPr>
        <w:t>=</w:t>
      </w:r>
      <w:r>
        <w:rPr>
          <w:rFonts w:ascii="Times New Roman" w:hAnsi="Times New Roman"/>
          <w:i/>
          <w:sz w:val="28"/>
          <w:szCs w:val="28"/>
          <w:lang w:val="en-US"/>
        </w:rPr>
        <w:t>f</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vertAlign w:val="subscript"/>
        </w:rPr>
        <w:t>1</w:t>
      </w:r>
      <w:r>
        <w:rPr>
          <w:rFonts w:ascii="Times New Roman" w:hAnsi="Times New Roman"/>
          <w:i/>
          <w:sz w:val="28"/>
          <w:szCs w:val="28"/>
        </w:rPr>
        <w:t>,</w:t>
      </w:r>
      <w:r>
        <w:rPr>
          <w:rFonts w:ascii="Times New Roman" w:hAnsi="Times New Roman"/>
          <w:i/>
          <w:sz w:val="28"/>
          <w:szCs w:val="28"/>
          <w:lang w:val="en-US"/>
        </w:rPr>
        <w:t>X</w:t>
      </w:r>
      <w:r>
        <w:rPr>
          <w:rFonts w:ascii="Times New Roman" w:hAnsi="Times New Roman"/>
          <w:i/>
          <w:sz w:val="28"/>
          <w:szCs w:val="28"/>
          <w:vertAlign w:val="subscript"/>
        </w:rPr>
        <w:t>2</w:t>
      </w:r>
      <w:r>
        <w:rPr>
          <w:rFonts w:ascii="Times New Roman" w:hAnsi="Times New Roman"/>
          <w:sz w:val="28"/>
          <w:szCs w:val="28"/>
        </w:rPr>
        <w:t>), які отримували у ході обробки експериментальних даних. Суміш повинна задовольняти вимогам, які ґрунтуються на апріорних даних: вміст допоміжних речовин повинен бути 54 % від загальної маси препарату; значення показників перебувають у таких межах: плинність 24–25 с, насипна густина 0,45–0,54 г/мл, розпадання  3,5–7 хв, міцність на стиранність – не більше 1 %. Можливість виконання цих умов наведена на рис. 4.</w:t>
      </w:r>
    </w:p>
    <w:tbl>
      <w:tblPr>
        <w:tblW w:w="6376" w:type="dxa"/>
        <w:jc w:val="center"/>
        <w:tblLook w:val="0000" w:firstRow="0" w:lastRow="0" w:firstColumn="0" w:lastColumn="0" w:noHBand="0" w:noVBand="0"/>
      </w:tblPr>
      <w:tblGrid>
        <w:gridCol w:w="7280"/>
      </w:tblGrid>
      <w:tr w:rsidR="000375CA" w:rsidTr="005C55ED">
        <w:trPr>
          <w:trHeight w:val="2426"/>
          <w:jc w:val="center"/>
        </w:trPr>
        <w:tc>
          <w:tcPr>
            <w:tcW w:w="6376" w:type="dxa"/>
            <w:tcBorders>
              <w:top w:val="nil"/>
              <w:left w:val="nil"/>
              <w:bottom w:val="nil"/>
              <w:right w:val="nil"/>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object w:dxaOrig="6601" w:dyaOrig="5084">
                <v:shape id="_x0000_i1026" type="#_x0000_t75" style="width:352.85pt;height:213.85pt" o:ole="">
                  <v:imagedata r:id="rId14" o:title=""/>
                </v:shape>
                <o:OLEObject Type="Embed" ProgID="PBrush" ShapeID="_x0000_i1026" DrawAspect="Content" ObjectID="_1517306800" r:id="rId15"/>
              </w:object>
            </w:r>
          </w:p>
        </w:tc>
      </w:tr>
    </w:tbl>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Рис. 4. Область можливих рішень: 1, 2 – лінії, що визначають область рішень для заданого значення плинності; 3, 4 – для насипної густини; 5 – для розпадання гранул; 6, 7 – для міцності на стиранність і; 8 – лінія, що відповідає умові х1+х2=54, %.</w:t>
      </w:r>
    </w:p>
    <w:p w:rsidR="000375CA" w:rsidRDefault="000375CA" w:rsidP="000375CA">
      <w:pPr>
        <w:spacing w:line="259" w:lineRule="auto"/>
        <w:ind w:firstLine="709"/>
        <w:jc w:val="both"/>
        <w:rPr>
          <w:rFonts w:ascii="Times New Roman" w:hAnsi="Times New Roman"/>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Взаємозв’язок між вивченими факторами і відгуками описували такими рівнянням регресії:</w:t>
      </w:r>
    </w:p>
    <w:p w:rsidR="000375CA" w:rsidRDefault="000375CA" w:rsidP="000375CA">
      <w:pPr>
        <w:spacing w:line="259" w:lineRule="auto"/>
        <w:ind w:firstLine="709"/>
        <w:jc w:val="center"/>
        <w:rPr>
          <w:rFonts w:ascii="Times New Roman" w:hAnsi="Times New Roman"/>
          <w:sz w:val="28"/>
          <w:szCs w:val="28"/>
        </w:rPr>
      </w:pPr>
      <w:r>
        <w:rPr>
          <w:rFonts w:ascii="Times New Roman" w:hAnsi="Times New Roman"/>
          <w:position w:val="-12"/>
          <w:sz w:val="28"/>
          <w:szCs w:val="28"/>
        </w:rPr>
        <w:object w:dxaOrig="5360" w:dyaOrig="380">
          <v:shape id="_x0000_i1027" type="#_x0000_t75" style="width:268.05pt;height:19.25pt" o:ole="">
            <v:imagedata r:id="rId16" o:title=""/>
          </v:shape>
          <o:OLEObject Type="Embed" ProgID="Equation.3" ShapeID="_x0000_i1027" DrawAspect="Content" ObjectID="_1517306801" r:id="rId17"/>
        </w:object>
      </w:r>
      <w:r>
        <w:rPr>
          <w:rFonts w:ascii="Times New Roman" w:hAnsi="Times New Roman"/>
          <w:sz w:val="28"/>
          <w:szCs w:val="28"/>
        </w:rPr>
        <w:t>,</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де </w:t>
      </w:r>
      <w:r>
        <w:rPr>
          <w:rFonts w:ascii="Times New Roman" w:hAnsi="Times New Roman"/>
          <w:i/>
          <w:sz w:val="28"/>
          <w:szCs w:val="28"/>
        </w:rPr>
        <w:t>а</w:t>
      </w:r>
      <w:r>
        <w:rPr>
          <w:rFonts w:ascii="Times New Roman" w:hAnsi="Times New Roman"/>
          <w:i/>
          <w:sz w:val="28"/>
          <w:szCs w:val="28"/>
          <w:vertAlign w:val="subscript"/>
        </w:rPr>
        <w:t>і</w:t>
      </w:r>
      <w:r>
        <w:rPr>
          <w:rFonts w:ascii="Times New Roman" w:hAnsi="Times New Roman"/>
          <w:sz w:val="28"/>
          <w:szCs w:val="28"/>
        </w:rPr>
        <w:t xml:space="preserve"> - коефіцієнти регресії.</w:t>
      </w:r>
    </w:p>
    <w:p w:rsidR="000375CA" w:rsidRDefault="000375CA" w:rsidP="000375CA">
      <w:pPr>
        <w:pStyle w:val="affffffffffffffffffff8"/>
        <w:widowControl w:val="0"/>
        <w:spacing w:line="259" w:lineRule="auto"/>
        <w:ind w:firstLine="708"/>
        <w:rPr>
          <w:b/>
          <w:szCs w:val="28"/>
        </w:rPr>
      </w:pPr>
      <w:r>
        <w:rPr>
          <w:b/>
          <w:szCs w:val="28"/>
        </w:rPr>
        <w:t xml:space="preserve">Значення х1 та х2, які відповідають мінімуму функції </w:t>
      </w:r>
      <w:r>
        <w:rPr>
          <w:b/>
          <w:szCs w:val="28"/>
          <w:lang w:val="en-US"/>
        </w:rPr>
        <w:t>R</w:t>
      </w:r>
      <w:r>
        <w:rPr>
          <w:b/>
          <w:szCs w:val="28"/>
        </w:rPr>
        <w:t>(</w:t>
      </w:r>
      <w:r>
        <w:rPr>
          <w:b/>
          <w:szCs w:val="28"/>
          <w:lang w:val="en-US"/>
        </w:rPr>
        <w:t>x</w:t>
      </w:r>
      <w:r>
        <w:rPr>
          <w:b/>
          <w:szCs w:val="28"/>
        </w:rPr>
        <w:t>1,</w:t>
      </w:r>
      <w:r>
        <w:rPr>
          <w:b/>
          <w:szCs w:val="28"/>
          <w:lang w:val="en-US"/>
        </w:rPr>
        <w:t>x</w:t>
      </w:r>
      <w:r>
        <w:rPr>
          <w:b/>
          <w:szCs w:val="28"/>
        </w:rPr>
        <w:t xml:space="preserve">2) (рис. 5) є оптимальним рішенням, що погіршує кожний окремий відгук, але це погіршення розподіляється по всій множині відгуків </w:t>
      </w:r>
      <w:r>
        <w:rPr>
          <w:b/>
          <w:szCs w:val="28"/>
          <w:lang w:val="en-US"/>
        </w:rPr>
        <w:t>y</w:t>
      </w:r>
      <w:r>
        <w:rPr>
          <w:b/>
          <w:szCs w:val="28"/>
          <w:vertAlign w:val="subscript"/>
          <w:lang w:val="en-US"/>
        </w:rPr>
        <w:t>i</w:t>
      </w:r>
      <w:r>
        <w:rPr>
          <w:b/>
          <w:szCs w:val="28"/>
        </w:rPr>
        <w:t>(</w:t>
      </w:r>
      <w:r>
        <w:rPr>
          <w:b/>
          <w:szCs w:val="28"/>
          <w:lang w:val="en-US"/>
        </w:rPr>
        <w:t>x</w:t>
      </w:r>
      <w:r>
        <w:rPr>
          <w:b/>
          <w:szCs w:val="28"/>
        </w:rPr>
        <w:t>1,</w:t>
      </w:r>
      <w:r>
        <w:rPr>
          <w:b/>
          <w:szCs w:val="28"/>
          <w:lang w:val="en-US"/>
        </w:rPr>
        <w:t>x</w:t>
      </w:r>
      <w:r>
        <w:rPr>
          <w:b/>
          <w:szCs w:val="28"/>
        </w:rPr>
        <w:t xml:space="preserve">2) і є мінімально можливим. </w:t>
      </w:r>
    </w:p>
    <w:p w:rsidR="000375CA" w:rsidRDefault="000375CA" w:rsidP="000375CA">
      <w:pPr>
        <w:pStyle w:val="affffffffffffffffffff8"/>
        <w:widowControl w:val="0"/>
        <w:spacing w:line="259" w:lineRule="auto"/>
        <w:ind w:firstLine="709"/>
        <w:rPr>
          <w:b/>
          <w:szCs w:val="28"/>
        </w:rPr>
      </w:pPr>
      <w:r>
        <w:rPr>
          <w:noProof/>
          <w:lang w:val="ru-RU"/>
        </w:rPr>
        <w:drawing>
          <wp:anchor distT="0" distB="0" distL="114300" distR="114300" simplePos="0" relativeHeight="251659264" behindDoc="0" locked="0" layoutInCell="1" allowOverlap="1">
            <wp:simplePos x="0" y="0"/>
            <wp:positionH relativeFrom="column">
              <wp:posOffset>1327150</wp:posOffset>
            </wp:positionH>
            <wp:positionV relativeFrom="paragraph">
              <wp:posOffset>-255905</wp:posOffset>
            </wp:positionV>
            <wp:extent cx="3174365" cy="2417445"/>
            <wp:effectExtent l="0" t="0" r="6985" b="1905"/>
            <wp:wrapNone/>
            <wp:docPr id="9471" name="Рисунок 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4365" cy="24174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b/>
          <w:szCs w:val="28"/>
        </w:rPr>
        <w:t xml:space="preserve"> </w:t>
      </w: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rPr>
          <w:b/>
          <w:szCs w:val="28"/>
        </w:rPr>
      </w:pPr>
    </w:p>
    <w:p w:rsidR="000375CA" w:rsidRDefault="000375CA" w:rsidP="000375CA">
      <w:pPr>
        <w:pStyle w:val="affffffffffffffffffff8"/>
        <w:spacing w:line="259" w:lineRule="auto"/>
        <w:rPr>
          <w:b/>
          <w:szCs w:val="28"/>
        </w:rPr>
      </w:pPr>
      <w:r>
        <w:rPr>
          <w:b/>
          <w:szCs w:val="28"/>
        </w:rPr>
        <w:t>Рис. 5.</w:t>
      </w:r>
      <w:r>
        <w:rPr>
          <w:szCs w:val="28"/>
        </w:rPr>
        <w:t xml:space="preserve"> </w:t>
      </w:r>
      <w:r>
        <w:rPr>
          <w:b/>
          <w:szCs w:val="28"/>
        </w:rPr>
        <w:t xml:space="preserve">Вигляд функції R для системи: діючі речовини – крохмаль – МКЦ </w:t>
      </w:r>
    </w:p>
    <w:p w:rsidR="000375CA" w:rsidRDefault="000375CA" w:rsidP="000375CA">
      <w:pPr>
        <w:pStyle w:val="affffffffffffffffffff8"/>
        <w:spacing w:line="259" w:lineRule="auto"/>
        <w:ind w:firstLine="709"/>
        <w:rPr>
          <w:b/>
          <w:szCs w:val="28"/>
        </w:rPr>
      </w:pPr>
    </w:p>
    <w:p w:rsidR="000375CA" w:rsidRDefault="000375CA" w:rsidP="000375CA">
      <w:pPr>
        <w:pStyle w:val="affffffffffffffffffff8"/>
        <w:spacing w:line="259" w:lineRule="auto"/>
        <w:ind w:firstLine="709"/>
        <w:rPr>
          <w:b/>
          <w:szCs w:val="28"/>
        </w:rPr>
      </w:pPr>
      <w:r>
        <w:rPr>
          <w:b/>
          <w:szCs w:val="28"/>
        </w:rPr>
        <w:t xml:space="preserve">У результаті проведених розрахунків, які виконувалися за допомогою математичного пакета </w:t>
      </w:r>
      <w:r>
        <w:rPr>
          <w:b/>
          <w:szCs w:val="28"/>
          <w:lang w:val="en-US"/>
        </w:rPr>
        <w:t>MathCad</w:t>
      </w:r>
      <w:r>
        <w:rPr>
          <w:b/>
          <w:szCs w:val="28"/>
        </w:rPr>
        <w:t xml:space="preserve"> оптимальний вміст крохмалю складає 49 %, МКЦ – 5 %.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lastRenderedPageBreak/>
        <w:t>У таблиці 8 наведені значення відгуків для оптимального складу гранул.</w:t>
      </w: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t>Таблиця 8</w:t>
      </w:r>
    </w:p>
    <w:p w:rsidR="000375CA" w:rsidRDefault="000375CA" w:rsidP="000375CA">
      <w:pPr>
        <w:spacing w:line="259" w:lineRule="auto"/>
        <w:ind w:firstLine="709"/>
        <w:jc w:val="center"/>
        <w:rPr>
          <w:rFonts w:ascii="Times New Roman" w:hAnsi="Times New Roman"/>
          <w:b/>
          <w:sz w:val="28"/>
          <w:szCs w:val="28"/>
        </w:rPr>
      </w:pPr>
      <w:r>
        <w:rPr>
          <w:rFonts w:ascii="Times New Roman" w:hAnsi="Times New Roman"/>
          <w:b/>
          <w:sz w:val="28"/>
          <w:szCs w:val="28"/>
        </w:rPr>
        <w:t>Значення відгуків для оптимального складу гранул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167"/>
        <w:gridCol w:w="1169"/>
        <w:gridCol w:w="1021"/>
        <w:gridCol w:w="1167"/>
        <w:gridCol w:w="877"/>
        <w:gridCol w:w="1167"/>
        <w:gridCol w:w="1169"/>
        <w:gridCol w:w="840"/>
      </w:tblGrid>
      <w:tr w:rsidR="000375CA" w:rsidTr="005C55ED">
        <w:tc>
          <w:tcPr>
            <w:tcW w:w="64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vertAlign w:val="subscript"/>
              </w:rPr>
              <w:t>1</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d</w:t>
            </w:r>
            <w:r>
              <w:rPr>
                <w:rFonts w:ascii="Times New Roman" w:hAnsi="Times New Roman"/>
                <w:sz w:val="28"/>
                <w:szCs w:val="28"/>
                <w:vertAlign w:val="subscript"/>
                <w:lang w:val="en-US"/>
              </w:rPr>
              <w:t>1</w:t>
            </w:r>
          </w:p>
        </w:tc>
        <w:tc>
          <w:tcPr>
            <w:tcW w:w="59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vertAlign w:val="subscript"/>
              </w:rPr>
              <w:t>2</w:t>
            </w:r>
          </w:p>
        </w:tc>
        <w:tc>
          <w:tcPr>
            <w:tcW w:w="5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d</w:t>
            </w:r>
            <w:r>
              <w:rPr>
                <w:rFonts w:ascii="Times New Roman" w:hAnsi="Times New Roman"/>
                <w:sz w:val="28"/>
                <w:szCs w:val="28"/>
                <w:vertAlign w:val="subscript"/>
                <w:lang w:val="en-US"/>
              </w:rPr>
              <w:t>2</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vertAlign w:val="subscript"/>
              </w:rPr>
              <w:t>3</w:t>
            </w:r>
          </w:p>
        </w:tc>
        <w:tc>
          <w:tcPr>
            <w:tcW w:w="44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d</w:t>
            </w:r>
            <w:r>
              <w:rPr>
                <w:rFonts w:ascii="Times New Roman" w:hAnsi="Times New Roman"/>
                <w:sz w:val="28"/>
                <w:szCs w:val="28"/>
                <w:vertAlign w:val="subscript"/>
                <w:lang w:val="en-US"/>
              </w:rPr>
              <w:t>3</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Y</w:t>
            </w:r>
            <w:r>
              <w:rPr>
                <w:rFonts w:ascii="Times New Roman" w:hAnsi="Times New Roman"/>
                <w:sz w:val="28"/>
                <w:szCs w:val="28"/>
                <w:vertAlign w:val="subscript"/>
              </w:rPr>
              <w:t>4</w:t>
            </w:r>
          </w:p>
        </w:tc>
        <w:tc>
          <w:tcPr>
            <w:tcW w:w="59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d</w:t>
            </w:r>
            <w:r>
              <w:rPr>
                <w:rFonts w:ascii="Times New Roman" w:hAnsi="Times New Roman"/>
                <w:sz w:val="28"/>
                <w:szCs w:val="28"/>
                <w:vertAlign w:val="subscript"/>
                <w:lang w:val="en-US"/>
              </w:rPr>
              <w:t>4</w:t>
            </w:r>
          </w:p>
        </w:tc>
        <w:tc>
          <w:tcPr>
            <w:tcW w:w="42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lang w:val="en-US"/>
              </w:rPr>
              <w:t>D</w:t>
            </w:r>
          </w:p>
        </w:tc>
      </w:tr>
      <w:tr w:rsidR="000375CA" w:rsidTr="005C55ED">
        <w:tc>
          <w:tcPr>
            <w:tcW w:w="64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rPr>
              <w:t>24,</w:t>
            </w:r>
            <w:r>
              <w:rPr>
                <w:rFonts w:ascii="Times New Roman" w:hAnsi="Times New Roman"/>
                <w:sz w:val="28"/>
                <w:szCs w:val="28"/>
                <w:lang w:val="en-US"/>
              </w:rPr>
              <w:t>311</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0,494</w:t>
            </w:r>
          </w:p>
        </w:tc>
        <w:tc>
          <w:tcPr>
            <w:tcW w:w="59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rPr>
              <w:t>0,52</w:t>
            </w:r>
            <w:r>
              <w:rPr>
                <w:rFonts w:ascii="Times New Roman" w:hAnsi="Times New Roman"/>
                <w:sz w:val="28"/>
                <w:szCs w:val="28"/>
                <w:lang w:val="en-US"/>
              </w:rPr>
              <w:t>9</w:t>
            </w:r>
          </w:p>
        </w:tc>
        <w:tc>
          <w:tcPr>
            <w:tcW w:w="518"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0,998</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3,03</w:t>
            </w:r>
          </w:p>
        </w:tc>
        <w:tc>
          <w:tcPr>
            <w:tcW w:w="445"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0,99</w:t>
            </w:r>
          </w:p>
        </w:tc>
        <w:tc>
          <w:tcPr>
            <w:tcW w:w="592"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100,0</w:t>
            </w:r>
          </w:p>
        </w:tc>
        <w:tc>
          <w:tcPr>
            <w:tcW w:w="593"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1</w:t>
            </w:r>
          </w:p>
        </w:tc>
        <w:tc>
          <w:tcPr>
            <w:tcW w:w="426" w:type="pc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lang w:val="en-US"/>
              </w:rPr>
            </w:pPr>
            <w:r>
              <w:rPr>
                <w:rFonts w:ascii="Times New Roman" w:hAnsi="Times New Roman"/>
                <w:sz w:val="28"/>
                <w:szCs w:val="28"/>
                <w:lang w:val="en-US"/>
              </w:rPr>
              <w:t>0,84</w:t>
            </w:r>
          </w:p>
        </w:tc>
      </w:tr>
    </w:tbl>
    <w:p w:rsidR="000375CA" w:rsidRDefault="000375CA" w:rsidP="000375CA">
      <w:pPr>
        <w:spacing w:line="259" w:lineRule="auto"/>
        <w:ind w:firstLine="709"/>
        <w:jc w:val="both"/>
        <w:rPr>
          <w:rFonts w:ascii="Times New Roman" w:hAnsi="Times New Roman"/>
          <w:sz w:val="28"/>
          <w:szCs w:val="28"/>
          <w:lang w:val="en-US"/>
        </w:rPr>
      </w:pPr>
      <w:r>
        <w:rPr>
          <w:rFonts w:ascii="Times New Roman" w:hAnsi="Times New Roman"/>
          <w:sz w:val="28"/>
          <w:szCs w:val="28"/>
        </w:rPr>
        <w:t>Примітки:</w:t>
      </w:r>
      <w:r>
        <w:rPr>
          <w:rFonts w:ascii="Times New Roman" w:hAnsi="Times New Roman"/>
          <w:sz w:val="28"/>
          <w:szCs w:val="28"/>
          <w:lang w:val="en-US"/>
        </w:rPr>
        <w:t xml:space="preserve"> Y</w:t>
      </w:r>
      <w:r>
        <w:rPr>
          <w:rFonts w:ascii="Times New Roman" w:hAnsi="Times New Roman"/>
          <w:sz w:val="28"/>
          <w:szCs w:val="28"/>
          <w:vertAlign w:val="subscript"/>
        </w:rPr>
        <w:t>1</w:t>
      </w:r>
      <w:r>
        <w:rPr>
          <w:rFonts w:ascii="Times New Roman" w:hAnsi="Times New Roman"/>
          <w:sz w:val="28"/>
          <w:szCs w:val="28"/>
        </w:rPr>
        <w:t xml:space="preserve"> − плинність, с;</w:t>
      </w:r>
      <w:r>
        <w:rPr>
          <w:rFonts w:ascii="Times New Roman" w:hAnsi="Times New Roman"/>
          <w:sz w:val="28"/>
          <w:szCs w:val="28"/>
          <w:lang w:val="en-US"/>
        </w:rPr>
        <w:t xml:space="preserve"> Y</w:t>
      </w:r>
      <w:r>
        <w:rPr>
          <w:rFonts w:ascii="Times New Roman" w:hAnsi="Times New Roman"/>
          <w:sz w:val="28"/>
          <w:szCs w:val="28"/>
          <w:vertAlign w:val="subscript"/>
        </w:rPr>
        <w:t xml:space="preserve">2 </w:t>
      </w:r>
      <w:r>
        <w:rPr>
          <w:rFonts w:ascii="Times New Roman" w:hAnsi="Times New Roman"/>
          <w:sz w:val="28"/>
          <w:szCs w:val="28"/>
        </w:rPr>
        <w:t>− насипна густина суміші, г/мл;</w:t>
      </w:r>
      <w:r>
        <w:rPr>
          <w:rFonts w:ascii="Times New Roman" w:hAnsi="Times New Roman"/>
          <w:sz w:val="28"/>
          <w:szCs w:val="28"/>
          <w:lang w:val="en-US"/>
        </w:rPr>
        <w:t xml:space="preserve"> Y</w:t>
      </w:r>
      <w:r>
        <w:rPr>
          <w:rFonts w:ascii="Times New Roman" w:hAnsi="Times New Roman"/>
          <w:sz w:val="28"/>
          <w:szCs w:val="28"/>
          <w:vertAlign w:val="subscript"/>
        </w:rPr>
        <w:t xml:space="preserve">3 </w:t>
      </w:r>
      <w:r>
        <w:rPr>
          <w:rFonts w:ascii="Times New Roman" w:hAnsi="Times New Roman"/>
          <w:sz w:val="28"/>
          <w:szCs w:val="28"/>
        </w:rPr>
        <w:t>− розпадання, хв;</w:t>
      </w:r>
      <w:r>
        <w:rPr>
          <w:rFonts w:ascii="Times New Roman" w:hAnsi="Times New Roman"/>
          <w:sz w:val="28"/>
          <w:szCs w:val="28"/>
          <w:lang w:val="en-US"/>
        </w:rPr>
        <w:t xml:space="preserve"> Y</w:t>
      </w:r>
      <w:r>
        <w:rPr>
          <w:rFonts w:ascii="Times New Roman" w:hAnsi="Times New Roman"/>
          <w:sz w:val="28"/>
          <w:szCs w:val="28"/>
          <w:vertAlign w:val="subscript"/>
        </w:rPr>
        <w:t xml:space="preserve">4 </w:t>
      </w:r>
      <w:r>
        <w:rPr>
          <w:rFonts w:ascii="Times New Roman" w:hAnsi="Times New Roman"/>
          <w:sz w:val="28"/>
          <w:szCs w:val="28"/>
        </w:rPr>
        <w:t>− міцність гранул, %;</w:t>
      </w:r>
      <w:r>
        <w:rPr>
          <w:rFonts w:ascii="Times New Roman" w:hAnsi="Times New Roman"/>
          <w:sz w:val="28"/>
          <w:szCs w:val="28"/>
          <w:lang w:val="en-US"/>
        </w:rPr>
        <w:t xml:space="preserve"> D</w:t>
      </w:r>
      <w:r>
        <w:rPr>
          <w:rFonts w:ascii="Times New Roman" w:hAnsi="Times New Roman"/>
          <w:sz w:val="28"/>
          <w:szCs w:val="28"/>
        </w:rPr>
        <w:t xml:space="preserve"> − узагальнена функція бажаності,</w:t>
      </w:r>
      <w:r>
        <w:rPr>
          <w:rFonts w:ascii="Times New Roman" w:hAnsi="Times New Roman"/>
          <w:sz w:val="28"/>
          <w:szCs w:val="28"/>
          <w:lang w:val="en-US"/>
        </w:rPr>
        <w:t xml:space="preserve"> d</w:t>
      </w:r>
      <w:r>
        <w:rPr>
          <w:rFonts w:ascii="Times New Roman" w:hAnsi="Times New Roman"/>
          <w:sz w:val="28"/>
          <w:szCs w:val="28"/>
          <w:vertAlign w:val="subscript"/>
        </w:rPr>
        <w:t>і</w:t>
      </w:r>
      <w:r>
        <w:rPr>
          <w:rFonts w:ascii="Times New Roman" w:hAnsi="Times New Roman"/>
          <w:sz w:val="28"/>
          <w:szCs w:val="28"/>
        </w:rPr>
        <w:t> − бажаність досліджуваних відгуків.</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На підставі проведених досліджень з оптимізації складу грануляту для інкапсулювання встановлено оптимальний склад капсул під умовною назвою «Кардапан»:</w:t>
      </w:r>
    </w:p>
    <w:p w:rsidR="000375CA" w:rsidRDefault="000375CA" w:rsidP="000375CA">
      <w:pPr>
        <w:spacing w:line="259" w:lineRule="auto"/>
        <w:jc w:val="center"/>
        <w:rPr>
          <w:rFonts w:ascii="Times New Roman" w:hAnsi="Times New Roman"/>
          <w:b/>
          <w:sz w:val="28"/>
          <w:szCs w:val="28"/>
          <w:u w:val="single"/>
          <w:lang w:val="en-US"/>
        </w:rPr>
      </w:pPr>
      <w:r>
        <w:rPr>
          <w:rFonts w:ascii="Times New Roman" w:hAnsi="Times New Roman"/>
          <w:b/>
          <w:sz w:val="28"/>
          <w:szCs w:val="28"/>
          <w:u w:val="single"/>
        </w:rPr>
        <w:t>Склад на одну капсулу</w:t>
      </w:r>
    </w:p>
    <w:tbl>
      <w:tblPr>
        <w:tblW w:w="0" w:type="auto"/>
        <w:tblLook w:val="0000" w:firstRow="0" w:lastRow="0" w:firstColumn="0" w:lastColumn="0" w:noHBand="0" w:noVBand="0"/>
      </w:tblPr>
      <w:tblGrid>
        <w:gridCol w:w="3936"/>
        <w:gridCol w:w="4394"/>
      </w:tblGrid>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Дипіридамол</w:t>
            </w:r>
          </w:p>
        </w:tc>
        <w:tc>
          <w:tcPr>
            <w:tcW w:w="4394" w:type="dxa"/>
            <w:tcBorders>
              <w:top w:val="nil"/>
              <w:left w:val="nil"/>
              <w:bottom w:val="nil"/>
              <w:right w:val="nil"/>
            </w:tcBorders>
          </w:tcPr>
          <w:p w:rsidR="000375CA" w:rsidRDefault="000375CA" w:rsidP="005C55ED">
            <w:pPr>
              <w:spacing w:line="259" w:lineRule="auto"/>
              <w:jc w:val="right"/>
              <w:rPr>
                <w:rFonts w:ascii="Times New Roman" w:hAnsi="Times New Roman"/>
                <w:b/>
                <w:sz w:val="28"/>
                <w:szCs w:val="28"/>
                <w:u w:val="single"/>
                <w:lang w:val="en-US"/>
              </w:rPr>
            </w:pPr>
            <w:r>
              <w:rPr>
                <w:rFonts w:ascii="Times New Roman" w:hAnsi="Times New Roman"/>
                <w:sz w:val="28"/>
                <w:szCs w:val="28"/>
              </w:rPr>
              <w:t>25 мг</w:t>
            </w:r>
          </w:p>
        </w:tc>
      </w:tr>
      <w:tr w:rsidR="000375CA" w:rsidTr="005C55ED">
        <w:trPr>
          <w:trHeight w:val="362"/>
        </w:trPr>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 xml:space="preserve">Тіотриазолін  </w:t>
            </w:r>
          </w:p>
        </w:tc>
        <w:tc>
          <w:tcPr>
            <w:tcW w:w="4394" w:type="dxa"/>
            <w:tcBorders>
              <w:top w:val="nil"/>
              <w:left w:val="nil"/>
              <w:bottom w:val="nil"/>
              <w:right w:val="nil"/>
            </w:tcBorders>
          </w:tcPr>
          <w:p w:rsidR="000375CA" w:rsidRDefault="000375CA" w:rsidP="005C55ED">
            <w:pPr>
              <w:spacing w:line="259" w:lineRule="auto"/>
              <w:jc w:val="right"/>
              <w:rPr>
                <w:rFonts w:ascii="Times New Roman" w:hAnsi="Times New Roman"/>
                <w:b/>
                <w:sz w:val="28"/>
                <w:szCs w:val="28"/>
                <w:u w:val="single"/>
                <w:lang w:val="en-US"/>
              </w:rPr>
            </w:pPr>
            <w:r>
              <w:rPr>
                <w:rFonts w:ascii="Times New Roman" w:hAnsi="Times New Roman"/>
                <w:sz w:val="28"/>
                <w:szCs w:val="28"/>
              </w:rPr>
              <w:t>100 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 xml:space="preserve">Екстракт плодів глоду </w:t>
            </w:r>
          </w:p>
        </w:tc>
        <w:tc>
          <w:tcPr>
            <w:tcW w:w="4394" w:type="dxa"/>
            <w:tcBorders>
              <w:top w:val="nil"/>
              <w:left w:val="nil"/>
              <w:bottom w:val="nil"/>
              <w:right w:val="nil"/>
            </w:tcBorders>
          </w:tcPr>
          <w:p w:rsidR="000375CA" w:rsidRDefault="000375CA" w:rsidP="005C55ED">
            <w:pPr>
              <w:tabs>
                <w:tab w:val="left" w:pos="5805"/>
              </w:tabs>
              <w:spacing w:line="259" w:lineRule="auto"/>
              <w:jc w:val="right"/>
              <w:rPr>
                <w:rFonts w:ascii="Times New Roman" w:hAnsi="Times New Roman"/>
                <w:b/>
                <w:sz w:val="28"/>
                <w:szCs w:val="28"/>
                <w:u w:val="single"/>
                <w:lang w:val="en-US"/>
              </w:rPr>
            </w:pPr>
            <w:r>
              <w:rPr>
                <w:rFonts w:ascii="Times New Roman" w:hAnsi="Times New Roman"/>
                <w:sz w:val="28"/>
                <w:szCs w:val="28"/>
              </w:rPr>
              <w:t xml:space="preserve">  50 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 xml:space="preserve">Екстракт трави меліси </w:t>
            </w:r>
          </w:p>
        </w:tc>
        <w:tc>
          <w:tcPr>
            <w:tcW w:w="4394" w:type="dxa"/>
            <w:tcBorders>
              <w:top w:val="nil"/>
              <w:left w:val="nil"/>
              <w:bottom w:val="nil"/>
              <w:right w:val="nil"/>
            </w:tcBorders>
          </w:tcPr>
          <w:p w:rsidR="000375CA" w:rsidRDefault="000375CA" w:rsidP="005C55ED">
            <w:pPr>
              <w:tabs>
                <w:tab w:val="left" w:pos="5805"/>
              </w:tabs>
              <w:spacing w:line="259" w:lineRule="auto"/>
              <w:jc w:val="right"/>
              <w:rPr>
                <w:rFonts w:ascii="Times New Roman" w:hAnsi="Times New Roman"/>
                <w:b/>
                <w:sz w:val="28"/>
                <w:szCs w:val="28"/>
                <w:u w:val="single"/>
                <w:lang w:val="en-US"/>
              </w:rPr>
            </w:pPr>
            <w:r>
              <w:rPr>
                <w:rFonts w:ascii="Times New Roman" w:hAnsi="Times New Roman"/>
                <w:sz w:val="28"/>
                <w:szCs w:val="28"/>
              </w:rPr>
              <w:t xml:space="preserve">  50 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Целюлоза мікрокристалічна</w:t>
            </w:r>
          </w:p>
        </w:tc>
        <w:tc>
          <w:tcPr>
            <w:tcW w:w="4394" w:type="dxa"/>
            <w:tcBorders>
              <w:top w:val="nil"/>
              <w:left w:val="nil"/>
              <w:bottom w:val="nil"/>
              <w:right w:val="nil"/>
            </w:tcBorders>
          </w:tcPr>
          <w:p w:rsidR="000375CA" w:rsidRDefault="000375CA" w:rsidP="005C55ED">
            <w:pPr>
              <w:tabs>
                <w:tab w:val="left" w:pos="5850"/>
              </w:tabs>
              <w:spacing w:line="259" w:lineRule="auto"/>
              <w:jc w:val="right"/>
              <w:rPr>
                <w:rFonts w:ascii="Times New Roman" w:hAnsi="Times New Roman"/>
                <w:b/>
                <w:sz w:val="28"/>
                <w:szCs w:val="28"/>
                <w:u w:val="single"/>
                <w:lang w:val="en-US"/>
              </w:rPr>
            </w:pPr>
            <w:r>
              <w:rPr>
                <w:rFonts w:ascii="Times New Roman" w:hAnsi="Times New Roman"/>
                <w:sz w:val="28"/>
                <w:szCs w:val="28"/>
              </w:rPr>
              <w:t>25 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Крохмаль картопляний</w:t>
            </w:r>
          </w:p>
        </w:tc>
        <w:tc>
          <w:tcPr>
            <w:tcW w:w="4394" w:type="dxa"/>
            <w:tcBorders>
              <w:top w:val="nil"/>
              <w:left w:val="nil"/>
              <w:bottom w:val="nil"/>
              <w:right w:val="nil"/>
            </w:tcBorders>
          </w:tcPr>
          <w:p w:rsidR="000375CA" w:rsidRDefault="000375CA" w:rsidP="005C55ED">
            <w:pPr>
              <w:tabs>
                <w:tab w:val="left" w:pos="5775"/>
              </w:tabs>
              <w:spacing w:line="259" w:lineRule="auto"/>
              <w:jc w:val="right"/>
              <w:rPr>
                <w:rFonts w:ascii="Times New Roman" w:hAnsi="Times New Roman"/>
                <w:b/>
                <w:sz w:val="28"/>
                <w:szCs w:val="28"/>
                <w:u w:val="single"/>
                <w:lang w:val="en-US"/>
              </w:rPr>
            </w:pPr>
            <w:r>
              <w:rPr>
                <w:rFonts w:ascii="Times New Roman" w:hAnsi="Times New Roman"/>
                <w:sz w:val="28"/>
                <w:szCs w:val="28"/>
              </w:rPr>
              <w:t>245мг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sz w:val="28"/>
                <w:szCs w:val="28"/>
              </w:rPr>
              <w:t>Кальцію стеарат</w:t>
            </w:r>
          </w:p>
        </w:tc>
        <w:tc>
          <w:tcPr>
            <w:tcW w:w="4394" w:type="dxa"/>
            <w:tcBorders>
              <w:top w:val="nil"/>
              <w:left w:val="nil"/>
              <w:bottom w:val="nil"/>
              <w:right w:val="nil"/>
            </w:tcBorders>
          </w:tcPr>
          <w:p w:rsidR="000375CA" w:rsidRDefault="000375CA" w:rsidP="005C55ED">
            <w:pPr>
              <w:tabs>
                <w:tab w:val="left" w:pos="5775"/>
              </w:tabs>
              <w:spacing w:line="259" w:lineRule="auto"/>
              <w:jc w:val="right"/>
              <w:rPr>
                <w:rFonts w:ascii="Times New Roman" w:hAnsi="Times New Roman"/>
                <w:b/>
                <w:sz w:val="28"/>
                <w:szCs w:val="28"/>
                <w:u w:val="single"/>
                <w:lang w:val="en-US"/>
              </w:rPr>
            </w:pPr>
            <w:r>
              <w:rPr>
                <w:rFonts w:ascii="Times New Roman" w:hAnsi="Times New Roman"/>
                <w:sz w:val="28"/>
                <w:szCs w:val="28"/>
              </w:rPr>
              <w:t xml:space="preserve">   5 мг</w:t>
            </w:r>
          </w:p>
        </w:tc>
      </w:tr>
      <w:tr w:rsidR="000375CA" w:rsidTr="005C55ED">
        <w:tc>
          <w:tcPr>
            <w:tcW w:w="3936" w:type="dxa"/>
            <w:tcBorders>
              <w:top w:val="nil"/>
              <w:left w:val="nil"/>
              <w:bottom w:val="nil"/>
              <w:right w:val="nil"/>
            </w:tcBorders>
          </w:tcPr>
          <w:p w:rsidR="000375CA" w:rsidRDefault="000375CA" w:rsidP="005C55ED">
            <w:pPr>
              <w:spacing w:line="259" w:lineRule="auto"/>
              <w:rPr>
                <w:rFonts w:ascii="Times New Roman" w:hAnsi="Times New Roman"/>
                <w:b/>
                <w:sz w:val="28"/>
                <w:szCs w:val="28"/>
                <w:u w:val="single"/>
                <w:lang w:val="en-US"/>
              </w:rPr>
            </w:pPr>
            <w:r>
              <w:rPr>
                <w:rFonts w:ascii="Times New Roman" w:hAnsi="Times New Roman"/>
                <w:b/>
                <w:sz w:val="28"/>
                <w:szCs w:val="28"/>
              </w:rPr>
              <w:t>Маса вмісту капсули</w:t>
            </w:r>
          </w:p>
        </w:tc>
        <w:tc>
          <w:tcPr>
            <w:tcW w:w="4394" w:type="dxa"/>
            <w:tcBorders>
              <w:top w:val="nil"/>
              <w:left w:val="nil"/>
              <w:bottom w:val="nil"/>
              <w:right w:val="nil"/>
            </w:tcBorders>
          </w:tcPr>
          <w:p w:rsidR="000375CA" w:rsidRDefault="000375CA" w:rsidP="005C55ED">
            <w:pPr>
              <w:tabs>
                <w:tab w:val="left" w:pos="5880"/>
              </w:tabs>
              <w:spacing w:line="259" w:lineRule="auto"/>
              <w:jc w:val="right"/>
              <w:rPr>
                <w:rFonts w:ascii="Times New Roman" w:hAnsi="Times New Roman"/>
                <w:b/>
                <w:sz w:val="28"/>
                <w:szCs w:val="28"/>
                <w:u w:val="single"/>
                <w:lang w:val="en-US"/>
              </w:rPr>
            </w:pPr>
            <w:r>
              <w:rPr>
                <w:rFonts w:ascii="Times New Roman" w:hAnsi="Times New Roman"/>
                <w:sz w:val="28"/>
                <w:szCs w:val="28"/>
              </w:rPr>
              <w:t xml:space="preserve">  500 мг</w:t>
            </w:r>
          </w:p>
        </w:tc>
      </w:tr>
    </w:tbl>
    <w:p w:rsidR="000375CA" w:rsidRDefault="000375CA" w:rsidP="000375CA">
      <w:pPr>
        <w:spacing w:line="259" w:lineRule="auto"/>
        <w:ind w:firstLine="708"/>
        <w:jc w:val="both"/>
        <w:rPr>
          <w:rFonts w:ascii="Times New Roman" w:hAnsi="Times New Roman"/>
          <w:sz w:val="28"/>
          <w:szCs w:val="28"/>
        </w:rPr>
      </w:pPr>
      <w:r>
        <w:rPr>
          <w:rFonts w:ascii="Times New Roman" w:hAnsi="Times New Roman"/>
          <w:b/>
          <w:sz w:val="28"/>
          <w:szCs w:val="28"/>
        </w:rPr>
        <w:t>У четвертому розділі</w:t>
      </w:r>
      <w:r>
        <w:rPr>
          <w:rFonts w:ascii="Times New Roman" w:hAnsi="Times New Roman"/>
          <w:sz w:val="28"/>
          <w:szCs w:val="28"/>
        </w:rPr>
        <w:t xml:space="preserve"> «Розробка технології одержання маси для інкапсулювання» наведені результати експериментальних досліджень технології виготовлення капсул «Кардапан». Для забезпечення мікробної чистоти препарату був проведений вибір виду сушіння вологого грануляту з одночасною деконтамінацією.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Cs/>
          <w:sz w:val="28"/>
          <w:szCs w:val="28"/>
        </w:rPr>
        <w:t>Висушування зразків гранул проводили трьома способами – в експериментальній установці з УФ - </w:t>
      </w:r>
      <w:r>
        <w:rPr>
          <w:rFonts w:ascii="Times New Roman" w:hAnsi="Times New Roman"/>
          <w:sz w:val="28"/>
          <w:szCs w:val="28"/>
        </w:rPr>
        <w:t xml:space="preserve">випромінюванням (зразок 1); в сушарці з мікрохвильовим випромінюванням </w:t>
      </w:r>
      <w:r>
        <w:rPr>
          <w:rFonts w:ascii="Times New Roman" w:hAnsi="Times New Roman"/>
          <w:bCs/>
          <w:sz w:val="28"/>
          <w:szCs w:val="28"/>
        </w:rPr>
        <w:t>(зразок 2);</w:t>
      </w:r>
      <w:r>
        <w:rPr>
          <w:rFonts w:ascii="Times New Roman" w:hAnsi="Times New Roman"/>
          <w:sz w:val="28"/>
          <w:szCs w:val="28"/>
        </w:rPr>
        <w:t xml:space="preserve"> в сушильній шафі </w:t>
      </w:r>
      <w:r>
        <w:rPr>
          <w:rFonts w:ascii="Times New Roman" w:hAnsi="Times New Roman"/>
          <w:bCs/>
          <w:sz w:val="28"/>
          <w:szCs w:val="28"/>
        </w:rPr>
        <w:t xml:space="preserve">після витримування в </w:t>
      </w:r>
      <w:r>
        <w:rPr>
          <w:rFonts w:ascii="Times New Roman" w:hAnsi="Times New Roman"/>
          <w:sz w:val="28"/>
          <w:szCs w:val="28"/>
        </w:rPr>
        <w:t>термостаті</w:t>
      </w:r>
      <w:r>
        <w:rPr>
          <w:rFonts w:ascii="Times New Roman" w:hAnsi="Times New Roman"/>
          <w:bCs/>
          <w:sz w:val="28"/>
          <w:szCs w:val="28"/>
        </w:rPr>
        <w:t xml:space="preserve"> (зразок 3). </w:t>
      </w:r>
      <w:r>
        <w:rPr>
          <w:rFonts w:ascii="Times New Roman" w:hAnsi="Times New Roman"/>
          <w:sz w:val="28"/>
          <w:szCs w:val="28"/>
        </w:rPr>
        <w:t>Результати наведені у таблиці 9. На підставі отриманих даних нами був вибраний вид контактного сушіння. Наступним етапом досліджень був вибір параметрів сушіння гранул.</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Для вибору температурного режиму сушіння вологих гранул було використано термогравіметричний аналіз, який дозволяє в динамічних умовах прослідкувати за тепловими ефектами, що виникають у речовинах та їх сумішах. Було встановлено, що температура сушіння не повинна перевищувати 60 ºС, у зв’язку з тим, що це найвища температура при якій залишаються стабільними діючі речовини рослинного походження та допоміжні речовини. Тому досліджувалися три температурні режими сушіння грануляту, яке проводилося в сушильній шафі – 40 ºС, 50 ºС, 60 ºС.</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 З метою встановлення оптимального режиму сушіння (час, температура), при якому би не відбувалося змін властивостей діючих та допоміжних речовин, проводилося дослідження кінетики втрати вологи з використанням </w:t>
      </w:r>
      <w:r>
        <w:rPr>
          <w:rFonts w:ascii="Times New Roman" w:hAnsi="Times New Roman"/>
          <w:sz w:val="28"/>
          <w:szCs w:val="28"/>
        </w:rPr>
        <w:lastRenderedPageBreak/>
        <w:t xml:space="preserve">математичної моделі поліноминального виду за допомогою математичного пакета </w:t>
      </w:r>
      <w:r>
        <w:rPr>
          <w:rFonts w:ascii="Times New Roman" w:hAnsi="Times New Roman"/>
          <w:sz w:val="28"/>
          <w:szCs w:val="28"/>
          <w:lang w:val="en-US"/>
        </w:rPr>
        <w:t>MathCad</w:t>
      </w:r>
      <w:r>
        <w:rPr>
          <w:rFonts w:ascii="Times New Roman" w:hAnsi="Times New Roman"/>
          <w:sz w:val="28"/>
          <w:szCs w:val="28"/>
        </w:rPr>
        <w:t>.</w:t>
      </w:r>
    </w:p>
    <w:p w:rsidR="000375CA" w:rsidRDefault="000375CA" w:rsidP="000375CA">
      <w:pPr>
        <w:spacing w:line="259" w:lineRule="auto"/>
        <w:ind w:firstLine="709"/>
        <w:jc w:val="right"/>
        <w:rPr>
          <w:rFonts w:ascii="Times New Roman" w:hAnsi="Times New Roman"/>
          <w:i/>
          <w:sz w:val="28"/>
          <w:szCs w:val="28"/>
        </w:rPr>
      </w:pPr>
      <w:r>
        <w:rPr>
          <w:rFonts w:ascii="Times New Roman" w:hAnsi="Times New Roman"/>
          <w:i/>
          <w:sz w:val="28"/>
          <w:szCs w:val="28"/>
        </w:rPr>
        <w:t>Таблиця 9</w:t>
      </w: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t>Дослідження мікробної чистоти грануляту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567"/>
        <w:gridCol w:w="1348"/>
        <w:gridCol w:w="3210"/>
        <w:gridCol w:w="2183"/>
      </w:tblGrid>
      <w:tr w:rsidR="000375CA" w:rsidTr="005C55ED">
        <w:trPr>
          <w:cantSplit/>
        </w:trPr>
        <w:tc>
          <w:tcPr>
            <w:tcW w:w="0" w:type="auto"/>
            <w:vMerge w:val="restart"/>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Номер зразка</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Кількість КУО в 1 г</w:t>
            </w: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препарату</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Наявність бактерій Escherichia coli, Pseudomonas aeruginosa, Staphylococcus аureus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Наявність бактерій</w:t>
            </w:r>
            <w:r>
              <w:rPr>
                <w:rFonts w:ascii="Times New Roman" w:hAnsi="Times New Roman"/>
                <w:sz w:val="28"/>
                <w:szCs w:val="28"/>
                <w:lang w:val="en-US"/>
              </w:rPr>
              <w:t xml:space="preserve"> Salmonella</w:t>
            </w:r>
          </w:p>
        </w:tc>
      </w:tr>
      <w:tr w:rsidR="000375CA" w:rsidTr="005C55ED">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Бактерій</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Грибів</w:t>
            </w:r>
          </w:p>
        </w:tc>
        <w:tc>
          <w:tcPr>
            <w:tcW w:w="0" w:type="auto"/>
            <w:vMerge/>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p>
        </w:tc>
      </w:tr>
      <w:tr w:rsidR="000375CA" w:rsidTr="005C55ED">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Норми для категорії 3А</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більше 10</w:t>
            </w:r>
            <w:r>
              <w:rPr>
                <w:rFonts w:ascii="Times New Roman" w:hAnsi="Times New Roman"/>
                <w:sz w:val="28"/>
                <w:szCs w:val="28"/>
                <w:vertAlign w:val="superscript"/>
              </w:rPr>
              <w:t>3</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більше 10</w:t>
            </w:r>
            <w:r>
              <w:rPr>
                <w:rFonts w:ascii="Times New Roman" w:hAnsi="Times New Roman"/>
                <w:sz w:val="28"/>
                <w:szCs w:val="28"/>
                <w:vertAlign w:val="superscript"/>
              </w:rPr>
              <w:t>2</w:t>
            </w:r>
          </w:p>
        </w:tc>
        <w:tc>
          <w:tcPr>
            <w:tcW w:w="0" w:type="auto"/>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 xml:space="preserve">Не допускаються </w:t>
            </w:r>
          </w:p>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в 1 г</w:t>
            </w:r>
          </w:p>
        </w:tc>
        <w:tc>
          <w:tcPr>
            <w:tcW w:w="0" w:type="auto"/>
            <w:tcBorders>
              <w:top w:val="single" w:sz="4" w:space="0" w:color="auto"/>
              <w:left w:val="single" w:sz="4" w:space="0" w:color="auto"/>
              <w:bottom w:val="single" w:sz="4" w:space="0" w:color="auto"/>
              <w:right w:val="single" w:sz="4" w:space="0" w:color="auto"/>
            </w:tcBorders>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допускаються в 1 г</w:t>
            </w:r>
          </w:p>
        </w:tc>
      </w:tr>
      <w:tr w:rsidR="000375CA" w:rsidTr="005C55ED">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Більше 10</w:t>
            </w:r>
            <w:r>
              <w:rPr>
                <w:rFonts w:ascii="Times New Roman" w:hAnsi="Times New Roman"/>
                <w:sz w:val="28"/>
                <w:szCs w:val="28"/>
                <w:vertAlign w:val="superscript"/>
              </w:rPr>
              <w:t>4</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виявлені</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виявлені</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Не виявлені</w:t>
            </w:r>
          </w:p>
        </w:tc>
      </w:tr>
      <w:tr w:rsidR="000375CA" w:rsidTr="005C55ED">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Більше 10</w:t>
            </w:r>
            <w:r>
              <w:rPr>
                <w:rFonts w:ascii="Times New Roman" w:hAnsi="Times New Roman"/>
                <w:sz w:val="28"/>
                <w:szCs w:val="28"/>
                <w:vertAlign w:val="superscript"/>
              </w:rPr>
              <w:t>5</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r>
      <w:tr w:rsidR="000375CA" w:rsidTr="005C55ED">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rPr>
                <w:rFonts w:ascii="Times New Roman" w:hAnsi="Times New Roman"/>
                <w:sz w:val="28"/>
                <w:szCs w:val="28"/>
              </w:rPr>
            </w:pPr>
            <w:r>
              <w:rPr>
                <w:rFonts w:ascii="Times New Roman" w:hAnsi="Times New Roman"/>
                <w:sz w:val="28"/>
                <w:szCs w:val="28"/>
              </w:rPr>
              <w:t>Відповідає</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0375CA" w:rsidRDefault="000375CA" w:rsidP="005C55ED">
            <w:pPr>
              <w:spacing w:line="259" w:lineRule="auto"/>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w:t>
            </w:r>
            <w:r>
              <w:rPr>
                <w:rFonts w:ascii="Times New Roman" w:hAnsi="Times New Roman"/>
                <w:sz w:val="28"/>
                <w:szCs w:val="28"/>
              </w:rPr>
              <w:t>-</w:t>
            </w:r>
          </w:p>
        </w:tc>
      </w:tr>
    </w:tbl>
    <w:p w:rsidR="000375CA" w:rsidRDefault="000375CA" w:rsidP="000375CA">
      <w:pPr>
        <w:spacing w:line="259" w:lineRule="auto"/>
        <w:ind w:firstLine="709"/>
        <w:jc w:val="both"/>
        <w:rPr>
          <w:rFonts w:ascii="Times New Roman" w:hAnsi="Times New Roman"/>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Для цього експериментально досліджувалася втрата вологи під час сушіння при температурах 40 ºС, 50 ºС, 60 ºС до незмінної маси зразка. Графічне зображення цього процесу подане на рис. 6, де наведені залежності вологості гранул від тривалості сушіння (крива сушіння) при температурах 40 ºС, 50 ºС, 60 ºС за регресивним рівнянням:</w:t>
      </w:r>
    </w:p>
    <w:p w:rsidR="000375CA" w:rsidRDefault="000375CA" w:rsidP="000375CA">
      <w:pPr>
        <w:spacing w:line="259" w:lineRule="auto"/>
        <w:rPr>
          <w:rFonts w:ascii="Times New Roman" w:hAnsi="Times New Roman"/>
          <w:sz w:val="28"/>
          <w:szCs w:val="28"/>
        </w:rPr>
      </w:pPr>
      <w:r>
        <w:rPr>
          <w:noProof/>
          <w:sz w:val="20"/>
          <w:lang w:eastAsia="ru-RU"/>
        </w:rPr>
        <mc:AlternateContent>
          <mc:Choice Requires="wps">
            <w:drawing>
              <wp:anchor distT="0" distB="0" distL="114300" distR="114300" simplePos="0" relativeHeight="251668480" behindDoc="1" locked="0" layoutInCell="1" allowOverlap="1">
                <wp:simplePos x="0" y="0"/>
                <wp:positionH relativeFrom="column">
                  <wp:posOffset>683895</wp:posOffset>
                </wp:positionH>
                <wp:positionV relativeFrom="paragraph">
                  <wp:posOffset>1003300</wp:posOffset>
                </wp:positionV>
                <wp:extent cx="4114800" cy="2743200"/>
                <wp:effectExtent l="1905" t="0" r="0" b="3810"/>
                <wp:wrapNone/>
                <wp:docPr id="9470" name="Прямоугольник 9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70" o:spid="_x0000_s1026" style="position:absolute;margin-left:53.85pt;margin-top:79pt;width:324pt;height:3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" stroked="f"/>
            </w:pict>
          </mc:Fallback>
        </mc:AlternateContent>
      </w:r>
      <w:r>
        <w:rPr>
          <w:rFonts w:ascii="Times New Roman" w:hAnsi="Times New Roman"/>
          <w:position w:val="-70"/>
          <w:sz w:val="28"/>
          <w:szCs w:val="28"/>
          <w:lang w:val="en-US"/>
        </w:rPr>
        <w:object w:dxaOrig="8220" w:dyaOrig="1560">
          <v:shape id="_x0000_i1028" type="#_x0000_t75" style="width:394.2pt;height:80.55pt" o:ole="">
            <v:imagedata r:id="rId19" o:title=""/>
          </v:shape>
          <o:OLEObject Type="Embed" ProgID="Equation.3" ShapeID="_x0000_i1028" DrawAspect="Content" ObjectID="_1517306802" r:id="rId20"/>
        </w:object>
      </w:r>
    </w:p>
    <w:p w:rsidR="000375CA" w:rsidRDefault="000375CA" w:rsidP="000375CA">
      <w:pPr>
        <w:jc w:val="center"/>
        <w:rPr>
          <w:rFonts w:ascii="Times New Roman" w:hAnsi="Times New Roman"/>
          <w:sz w:val="28"/>
          <w:szCs w:val="28"/>
        </w:rPr>
      </w:pPr>
      <w:r>
        <w:rPr>
          <w:noProof/>
          <w:sz w:val="20"/>
          <w:lang w:eastAsia="ru-RU"/>
        </w:rPr>
        <mc:AlternateContent>
          <mc:Choice Requires="wps">
            <w:drawing>
              <wp:anchor distT="0" distB="0" distL="114300" distR="114300" simplePos="0" relativeHeight="251666432" behindDoc="0" locked="0" layoutInCell="1" allowOverlap="1">
                <wp:simplePos x="0" y="0"/>
                <wp:positionH relativeFrom="column">
                  <wp:posOffset>2171700</wp:posOffset>
                </wp:positionH>
                <wp:positionV relativeFrom="paragraph">
                  <wp:posOffset>1099820</wp:posOffset>
                </wp:positionV>
                <wp:extent cx="685800" cy="414020"/>
                <wp:effectExtent l="3810" t="5715" r="5715" b="8890"/>
                <wp:wrapNone/>
                <wp:docPr id="9469" name="Поле 9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14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rPr>
                            </w:pPr>
                            <w:r>
                              <w:rPr>
                                <w:rFonts w:ascii="Times New Roman" w:hAnsi="Times New Roman"/>
                              </w:rPr>
                              <w:t> 2</w:t>
                            </w:r>
                          </w:p>
                        </w:txbxContent>
                      </wps:txbx>
                      <wps:bodyPr rot="0" vert="horz" wrap="square" lIns="18000" tIns="108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469" o:spid="_x0000_s1026" type="#_x0000_t202" style="position:absolute;left:0;text-align:left;margin-left:171pt;margin-top:86.6pt;width:54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" stroked="f">
                <v:fill opacity="0"/>
                <v:textbox inset=".5mm,.3mm,.5mm,1mm">
                  <w:txbxContent>
                    <w:p w:rsidR="000375CA" w:rsidRDefault="000375CA" w:rsidP="000375CA">
                      <w:pPr>
                        <w:rPr>
                          <w:rFonts w:ascii="Times New Roman" w:hAnsi="Times New Roman"/>
                        </w:rPr>
                      </w:pPr>
                      <w:r>
                        <w:rPr>
                          <w:rFonts w:ascii="Times New Roman" w:hAnsi="Times New Roman"/>
                        </w:rPr>
                        <w:t> 2</w:t>
                      </w:r>
                    </w:p>
                  </w:txbxContent>
                </v:textbox>
              </v:shape>
            </w:pict>
          </mc:Fallback>
        </mc:AlternateContent>
      </w:r>
      <w:r>
        <w:rPr>
          <w:noProof/>
          <w:sz w:val="20"/>
          <w:lang w:eastAsia="ru-RU"/>
        </w:rPr>
        <mc:AlternateContent>
          <mc:Choice Requires="wps">
            <w:drawing>
              <wp:anchor distT="0" distB="0" distL="114300" distR="114300" simplePos="0" relativeHeight="251665408" behindDoc="0" locked="0" layoutInCell="1" allowOverlap="1">
                <wp:simplePos x="0" y="0"/>
                <wp:positionH relativeFrom="column">
                  <wp:posOffset>1714500</wp:posOffset>
                </wp:positionH>
                <wp:positionV relativeFrom="paragraph">
                  <wp:posOffset>1214120</wp:posOffset>
                </wp:positionV>
                <wp:extent cx="342900" cy="228600"/>
                <wp:effectExtent l="3810" t="5715" r="5715" b="3810"/>
                <wp:wrapNone/>
                <wp:docPr id="9468" name="Поле 9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sz w:val="28"/>
                                <w:szCs w:val="28"/>
                              </w:rPr>
                            </w:pPr>
                            <w:r>
                              <w:rPr>
                                <w:rFonts w:ascii="Times New Roman" w:hAnsi="Times New Roman"/>
                              </w:rPr>
                              <w:t> 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8" o:spid="_x0000_s1027" type="#_x0000_t202" style="position:absolute;left:0;text-align:left;margin-left:135pt;margin-top:95.6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" stroked="f">
                <v:fill opacity="0"/>
                <v:textbox inset=".5mm,.3mm,.5mm,.3mm">
                  <w:txbxContent>
                    <w:p w:rsidR="000375CA" w:rsidRDefault="000375CA" w:rsidP="000375CA">
                      <w:pPr>
                        <w:rPr>
                          <w:rFonts w:ascii="Times New Roman" w:hAnsi="Times New Roman"/>
                          <w:sz w:val="28"/>
                          <w:szCs w:val="28"/>
                        </w:rPr>
                      </w:pPr>
                      <w:r>
                        <w:rPr>
                          <w:rFonts w:ascii="Times New Roman" w:hAnsi="Times New Roman"/>
                        </w:rPr>
                        <w:t> 1</w:t>
                      </w:r>
                    </w:p>
                  </w:txbxContent>
                </v:textbox>
              </v:shape>
            </w:pict>
          </mc:Fallback>
        </mc:AlternateContent>
      </w:r>
      <w:r>
        <w:rPr>
          <w:noProof/>
          <w:sz w:val="20"/>
          <w:lang w:eastAsia="ru-RU"/>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985520</wp:posOffset>
                </wp:positionV>
                <wp:extent cx="342900" cy="228600"/>
                <wp:effectExtent l="3810" t="5715" r="5715" b="3810"/>
                <wp:wrapNone/>
                <wp:docPr id="9467" name="Поле 9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rPr>
                            </w:pPr>
                            <w:r>
                              <w:rPr>
                                <w:rFonts w:ascii="Times New Roman" w:hAnsi="Times New Roman"/>
                              </w:rPr>
                              <w:t> 3</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7" o:spid="_x0000_s1028" type="#_x0000_t202" style="position:absolute;left:0;text-align:left;margin-left:198pt;margin-top:77.6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" stroked="f">
                <v:fill opacity="0"/>
                <v:textbox inset=".5mm,.3mm,.5mm,.3mm">
                  <w:txbxContent>
                    <w:p w:rsidR="000375CA" w:rsidRDefault="000375CA" w:rsidP="000375CA">
                      <w:pPr>
                        <w:rPr>
                          <w:rFonts w:ascii="Times New Roman" w:hAnsi="Times New Roman"/>
                        </w:rPr>
                      </w:pPr>
                      <w:r>
                        <w:rPr>
                          <w:rFonts w:ascii="Times New Roman" w:hAnsi="Times New Roman"/>
                        </w:rPr>
                        <w:t> 3</w:t>
                      </w:r>
                    </w:p>
                  </w:txbxContent>
                </v:textbox>
              </v:shape>
            </w:pict>
          </mc:Fallback>
        </mc:AlternateContent>
      </w:r>
      <w:r>
        <w:rPr>
          <w:noProof/>
          <w:sz w:val="20"/>
          <w:lang w:eastAsia="ru-RU"/>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185420</wp:posOffset>
                </wp:positionV>
                <wp:extent cx="228600" cy="1757680"/>
                <wp:effectExtent l="3810" t="0" r="0" b="0"/>
                <wp:wrapNone/>
                <wp:docPr id="9466" name="Поле 9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57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sz w:val="28"/>
                                <w:szCs w:val="28"/>
                              </w:rPr>
                            </w:pPr>
                            <w:r>
                              <w:rPr>
                                <w:rFonts w:ascii="Times New Roman" w:hAnsi="Times New Roman"/>
                                <w:sz w:val="28"/>
                                <w:szCs w:val="28"/>
                              </w:rPr>
                              <w:t>Вологість, відн. од.</w:t>
                            </w: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6" o:spid="_x0000_s1029" type="#_x0000_t202" style="position:absolute;left:0;text-align:left;margin-left:63pt;margin-top:14.6pt;width:18pt;height:13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" stroked="f">
                <v:textbox style="layout-flow:vertical;mso-layout-flow-alt:bottom-to-top" inset=".5mm,.3mm,.5mm,.3mm">
                  <w:txbxContent>
                    <w:p w:rsidR="000375CA" w:rsidRDefault="000375CA" w:rsidP="000375CA">
                      <w:pPr>
                        <w:rPr>
                          <w:rFonts w:ascii="Times New Roman" w:hAnsi="Times New Roman"/>
                          <w:sz w:val="28"/>
                          <w:szCs w:val="28"/>
                        </w:rPr>
                      </w:pPr>
                      <w:r>
                        <w:rPr>
                          <w:rFonts w:ascii="Times New Roman" w:hAnsi="Times New Roman"/>
                          <w:sz w:val="28"/>
                          <w:szCs w:val="28"/>
                        </w:rPr>
                        <w:t>Вологість, відн. од.</w:t>
                      </w:r>
                    </w:p>
                  </w:txbxContent>
                </v:textbox>
              </v:shape>
            </w:pict>
          </mc:Fallback>
        </mc:AlternateContent>
      </w:r>
      <w:r>
        <w:rPr>
          <w:noProof/>
          <w:sz w:val="20"/>
          <w:lang w:eastAsia="ru-RU"/>
        </w:rPr>
        <mc:AlternateContent>
          <mc:Choice Requires="wps">
            <w:drawing>
              <wp:anchor distT="0" distB="0" distL="114300" distR="114300" simplePos="0" relativeHeight="251661312" behindDoc="1" locked="0" layoutInCell="1" allowOverlap="1">
                <wp:simplePos x="0" y="0"/>
                <wp:positionH relativeFrom="column">
                  <wp:posOffset>683895</wp:posOffset>
                </wp:positionH>
                <wp:positionV relativeFrom="paragraph">
                  <wp:posOffset>-213360</wp:posOffset>
                </wp:positionV>
                <wp:extent cx="4114800" cy="2743200"/>
                <wp:effectExtent l="1905" t="0" r="0" b="2540"/>
                <wp:wrapNone/>
                <wp:docPr id="9465" name="Прямоугольник 9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74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465" o:spid="_x0000_s1026" style="position:absolute;margin-left:53.85pt;margin-top:-16.8pt;width:324pt;height:3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" stroked="f"/>
            </w:pict>
          </mc:Fallback>
        </mc:AlternateContent>
      </w:r>
      <w:r>
        <w:rPr>
          <w:noProof/>
          <w:sz w:val="20"/>
          <w:lang w:eastAsia="ru-RU"/>
        </w:rPr>
        <mc:AlternateContent>
          <mc:Choice Requires="wps">
            <w:drawing>
              <wp:anchor distT="0" distB="0" distL="114300" distR="114300" simplePos="0" relativeHeight="251662336" behindDoc="0" locked="0" layoutInCell="1" allowOverlap="1">
                <wp:simplePos x="0" y="0"/>
                <wp:positionH relativeFrom="column">
                  <wp:posOffset>2171700</wp:posOffset>
                </wp:positionH>
                <wp:positionV relativeFrom="paragraph">
                  <wp:posOffset>2286000</wp:posOffset>
                </wp:positionV>
                <wp:extent cx="1828800" cy="228600"/>
                <wp:effectExtent l="3810" t="1270" r="0" b="0"/>
                <wp:wrapNone/>
                <wp:docPr id="9464" name="Поле 9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jc w:val="center"/>
                              <w:rPr>
                                <w:rFonts w:ascii="Times New Roman" w:hAnsi="Times New Roman"/>
                                <w:sz w:val="28"/>
                                <w:szCs w:val="28"/>
                              </w:rPr>
                            </w:pPr>
                            <w:r>
                              <w:rPr>
                                <w:rFonts w:ascii="Times New Roman" w:hAnsi="Times New Roman"/>
                                <w:sz w:val="28"/>
                                <w:szCs w:val="28"/>
                              </w:rPr>
                              <w:t>Час сушіння, хв</w:t>
                            </w:r>
                          </w:p>
                        </w:txbxContent>
                      </wps:txbx>
                      <wps:bodyPr rot="0" vert="horz" wrap="square" lIns="36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4" o:spid="_x0000_s1030" type="#_x0000_t202" style="position:absolute;left:0;text-align:left;margin-left:171pt;margin-top:180pt;width:2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" stroked="f">
                <v:textbox inset="1mm,.3mm,.5mm,.3mm">
                  <w:txbxContent>
                    <w:p w:rsidR="000375CA" w:rsidRDefault="000375CA" w:rsidP="000375CA">
                      <w:pPr>
                        <w:jc w:val="center"/>
                        <w:rPr>
                          <w:rFonts w:ascii="Times New Roman" w:hAnsi="Times New Roman"/>
                          <w:sz w:val="28"/>
                          <w:szCs w:val="28"/>
                        </w:rPr>
                      </w:pPr>
                      <w:r>
                        <w:rPr>
                          <w:rFonts w:ascii="Times New Roman" w:hAnsi="Times New Roman"/>
                          <w:sz w:val="28"/>
                          <w:szCs w:val="28"/>
                        </w:rPr>
                        <w:t>Час сушіння, хв</w:t>
                      </w:r>
                    </w:p>
                  </w:txbxContent>
                </v:textbox>
              </v:shape>
            </w:pict>
          </mc:Fallback>
        </mc:AlternateContent>
      </w:r>
      <w:r>
        <w:rPr>
          <w:rFonts w:ascii="Times New Roman" w:hAnsi="Times New Roman"/>
          <w:noProof/>
          <w:sz w:val="28"/>
          <w:szCs w:val="28"/>
          <w:lang w:eastAsia="ru-RU"/>
        </w:rPr>
        <w:drawing>
          <wp:inline distT="0" distB="0" distL="0" distR="0">
            <wp:extent cx="3666490" cy="2290445"/>
            <wp:effectExtent l="0" t="0" r="0" b="0"/>
            <wp:docPr id="9456" name="Рисунок 9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66490" cy="2290445"/>
                    </a:xfrm>
                    <a:prstGeom prst="rect">
                      <a:avLst/>
                    </a:prstGeom>
                    <a:noFill/>
                    <a:ln>
                      <a:noFill/>
                    </a:ln>
                  </pic:spPr>
                </pic:pic>
              </a:graphicData>
            </a:graphic>
          </wp:inline>
        </w:drawing>
      </w:r>
    </w:p>
    <w:p w:rsidR="000375CA" w:rsidRDefault="000375CA" w:rsidP="000375CA">
      <w:pPr>
        <w:spacing w:line="259" w:lineRule="auto"/>
        <w:ind w:left="705"/>
        <w:jc w:val="center"/>
        <w:rPr>
          <w:rFonts w:ascii="Times New Roman" w:hAnsi="Times New Roman"/>
          <w:sz w:val="28"/>
          <w:szCs w:val="28"/>
        </w:rPr>
      </w:pPr>
    </w:p>
    <w:p w:rsidR="000375CA" w:rsidRDefault="000375CA" w:rsidP="000375CA">
      <w:pPr>
        <w:spacing w:after="120" w:line="259" w:lineRule="auto"/>
        <w:ind w:left="705"/>
        <w:jc w:val="center"/>
        <w:rPr>
          <w:rFonts w:ascii="Times New Roman" w:hAnsi="Times New Roman"/>
          <w:sz w:val="28"/>
          <w:szCs w:val="28"/>
        </w:rPr>
      </w:pPr>
      <w:r>
        <w:rPr>
          <w:rFonts w:ascii="Times New Roman" w:hAnsi="Times New Roman"/>
          <w:sz w:val="28"/>
          <w:szCs w:val="28"/>
        </w:rPr>
        <w:t>Рис. 6.</w:t>
      </w:r>
      <w:r>
        <w:rPr>
          <w:rFonts w:ascii="Times New Roman" w:hAnsi="Times New Roman"/>
          <w:b/>
          <w:sz w:val="28"/>
          <w:szCs w:val="28"/>
        </w:rPr>
        <w:t xml:space="preserve"> </w:t>
      </w:r>
      <w:r>
        <w:rPr>
          <w:rFonts w:ascii="Times New Roman" w:hAnsi="Times New Roman"/>
          <w:sz w:val="28"/>
          <w:szCs w:val="28"/>
        </w:rPr>
        <w:t>Криві сушіння: 1 – при 40 ºС, 2 – при 50 ºС, 3 – при 60 ºС</w:t>
      </w:r>
    </w:p>
    <w:p w:rsidR="000375CA" w:rsidRDefault="000375CA" w:rsidP="000375CA">
      <w:pPr>
        <w:spacing w:after="120" w:line="259" w:lineRule="auto"/>
        <w:ind w:firstLine="709"/>
        <w:jc w:val="both"/>
        <w:rPr>
          <w:rFonts w:ascii="Times New Roman" w:hAnsi="Times New Roman"/>
          <w:sz w:val="28"/>
          <w:szCs w:val="28"/>
        </w:rPr>
      </w:pPr>
      <w:r>
        <w:rPr>
          <w:rFonts w:ascii="Times New Roman" w:hAnsi="Times New Roman"/>
          <w:sz w:val="28"/>
          <w:szCs w:val="28"/>
        </w:rPr>
        <w:t>На підставі одержаних даних були отриманні залежності швидкості сушіння від вологості у відносних одиницях (криві швидкості сушіння) (рис. 7).</w:t>
      </w:r>
    </w:p>
    <w:p w:rsidR="000375CA" w:rsidRDefault="000375CA" w:rsidP="000375CA">
      <w:pPr>
        <w:tabs>
          <w:tab w:val="left" w:pos="3381"/>
        </w:tabs>
        <w:jc w:val="center"/>
        <w:rPr>
          <w:rFonts w:ascii="Times New Roman" w:hAnsi="Times New Roman"/>
          <w:sz w:val="28"/>
          <w:szCs w:val="28"/>
        </w:rPr>
      </w:pPr>
      <w:r>
        <w:rPr>
          <w:noProof/>
          <w:sz w:val="20"/>
          <w:lang w:eastAsia="ru-RU"/>
        </w:rPr>
        <w:lastRenderedPageBreak/>
        <mc:AlternateContent>
          <mc:Choice Requires="wps">
            <w:drawing>
              <wp:anchor distT="0" distB="0" distL="114300" distR="114300" simplePos="0" relativeHeight="251670528" behindDoc="0" locked="0" layoutInCell="1" allowOverlap="1">
                <wp:simplePos x="0" y="0"/>
                <wp:positionH relativeFrom="column">
                  <wp:posOffset>741680</wp:posOffset>
                </wp:positionH>
                <wp:positionV relativeFrom="paragraph">
                  <wp:posOffset>11430</wp:posOffset>
                </wp:positionV>
                <wp:extent cx="287020" cy="2112010"/>
                <wp:effectExtent l="2540" t="0" r="0" b="0"/>
                <wp:wrapNone/>
                <wp:docPr id="9463" name="Поле 9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11201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5CA" w:rsidRDefault="000375CA" w:rsidP="000375CA">
                            <w:pPr>
                              <w:rPr>
                                <w:rFonts w:ascii="Times New Roman" w:hAnsi="Times New Roman"/>
                                <w:sz w:val="28"/>
                                <w:szCs w:val="28"/>
                              </w:rPr>
                            </w:pPr>
                            <w:r>
                              <w:rPr>
                                <w:rFonts w:ascii="Times New Roman" w:hAnsi="Times New Roman"/>
                                <w:sz w:val="28"/>
                                <w:szCs w:val="28"/>
                              </w:rPr>
                              <w:t>Швидкість сушіння, 1/хв.</w:t>
                            </w:r>
                          </w:p>
                        </w:txbxContent>
                      </wps:txbx>
                      <wps:bodyPr rot="0" vert="vert270"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3" o:spid="_x0000_s1031" type="#_x0000_t202" style="position:absolute;left:0;text-align:left;margin-left:58.4pt;margin-top:.9pt;width:22.6pt;height:16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" stroked="f">
                <v:textbox style="layout-flow:vertical;mso-layout-flow-alt:bottom-to-top" inset=".5mm,.3mm,.5mm,.3mm">
                  <w:txbxContent>
                    <w:p w:rsidR="000375CA" w:rsidRDefault="000375CA" w:rsidP="000375CA">
                      <w:pPr>
                        <w:rPr>
                          <w:rFonts w:ascii="Times New Roman" w:hAnsi="Times New Roman"/>
                          <w:sz w:val="28"/>
                          <w:szCs w:val="28"/>
                        </w:rPr>
                      </w:pPr>
                      <w:r>
                        <w:rPr>
                          <w:rFonts w:ascii="Times New Roman" w:hAnsi="Times New Roman"/>
                          <w:sz w:val="28"/>
                          <w:szCs w:val="28"/>
                        </w:rPr>
                        <w:t>Швидкість сушіння, 1/хв.</w:t>
                      </w:r>
                    </w:p>
                  </w:txbxContent>
                </v:textbox>
              </v:shape>
            </w:pict>
          </mc:Fallback>
        </mc:AlternateContent>
      </w:r>
      <w:r>
        <w:rPr>
          <w:noProof/>
          <w:sz w:val="20"/>
          <w:lang w:eastAsia="ru-RU"/>
        </w:rPr>
        <mc:AlternateContent>
          <mc:Choice Requires="wps">
            <w:drawing>
              <wp:anchor distT="0" distB="0" distL="114300" distR="114300" simplePos="0" relativeHeight="251669504" behindDoc="0" locked="0" layoutInCell="1" allowOverlap="1">
                <wp:simplePos x="0" y="0"/>
                <wp:positionH relativeFrom="column">
                  <wp:posOffset>2743200</wp:posOffset>
                </wp:positionH>
                <wp:positionV relativeFrom="paragraph">
                  <wp:posOffset>2123440</wp:posOffset>
                </wp:positionV>
                <wp:extent cx="1685925" cy="228600"/>
                <wp:effectExtent l="3810" t="2540" r="0" b="0"/>
                <wp:wrapNone/>
                <wp:docPr id="9462" name="Поле 9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286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75CA" w:rsidRDefault="000375CA" w:rsidP="000375CA">
                            <w:pPr>
                              <w:rPr>
                                <w:rFonts w:ascii="Times New Roman" w:hAnsi="Times New Roman"/>
                                <w:sz w:val="28"/>
                                <w:szCs w:val="28"/>
                              </w:rPr>
                            </w:pPr>
                            <w:r>
                              <w:rPr>
                                <w:rFonts w:ascii="Times New Roman" w:hAnsi="Times New Roman"/>
                                <w:sz w:val="28"/>
                                <w:szCs w:val="28"/>
                              </w:rPr>
                              <w:t>Вологість, відн. од.</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2" o:spid="_x0000_s1032" type="#_x0000_t202" style="position:absolute;left:0;text-align:left;margin-left:3in;margin-top:167.2pt;width:132.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" stroked="f">
                <v:textbox inset=".5mm,.3mm,.5mm,.3mm">
                  <w:txbxContent>
                    <w:p w:rsidR="000375CA" w:rsidRDefault="000375CA" w:rsidP="000375CA">
                      <w:pPr>
                        <w:rPr>
                          <w:rFonts w:ascii="Times New Roman" w:hAnsi="Times New Roman"/>
                          <w:sz w:val="28"/>
                          <w:szCs w:val="28"/>
                        </w:rPr>
                      </w:pPr>
                      <w:r>
                        <w:rPr>
                          <w:rFonts w:ascii="Times New Roman" w:hAnsi="Times New Roman"/>
                          <w:sz w:val="28"/>
                          <w:szCs w:val="28"/>
                        </w:rPr>
                        <w:t>Вологість, відн. од.</w:t>
                      </w:r>
                    </w:p>
                  </w:txbxContent>
                </v:textbox>
              </v:shape>
            </w:pict>
          </mc:Fallback>
        </mc:AlternateContent>
      </w:r>
      <w:r>
        <w:rPr>
          <w:noProof/>
          <w:sz w:val="20"/>
          <w:lang w:eastAsia="ru-RU"/>
        </w:rPr>
        <mc:AlternateContent>
          <mc:Choice Requires="wps">
            <w:drawing>
              <wp:anchor distT="0" distB="0" distL="114300" distR="114300" simplePos="0" relativeHeight="251673600" behindDoc="0" locked="0" layoutInCell="1" allowOverlap="1">
                <wp:simplePos x="0" y="0"/>
                <wp:positionH relativeFrom="column">
                  <wp:posOffset>2628900</wp:posOffset>
                </wp:positionH>
                <wp:positionV relativeFrom="paragraph">
                  <wp:posOffset>1676400</wp:posOffset>
                </wp:positionV>
                <wp:extent cx="342900" cy="228600"/>
                <wp:effectExtent l="3810" t="3175" r="5715" b="6350"/>
                <wp:wrapNone/>
                <wp:docPr id="9461" name="Поле 9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rPr>
                            </w:pPr>
                            <w:r>
                              <w:rPr>
                                <w:rFonts w:ascii="Times New Roman" w:hAnsi="Times New Roman"/>
                              </w:rPr>
                              <w:t> 1</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1" o:spid="_x0000_s1033" type="#_x0000_t202" style="position:absolute;left:0;text-align:left;margin-left:207pt;margin-top:132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" stroked="f">
                <v:fill opacity="0"/>
                <v:textbox inset=".5mm,.3mm,.5mm,.3mm">
                  <w:txbxContent>
                    <w:p w:rsidR="000375CA" w:rsidRDefault="000375CA" w:rsidP="000375CA">
                      <w:pPr>
                        <w:rPr>
                          <w:rFonts w:ascii="Times New Roman" w:hAnsi="Times New Roman"/>
                        </w:rPr>
                      </w:pPr>
                      <w:r>
                        <w:rPr>
                          <w:rFonts w:ascii="Times New Roman" w:hAnsi="Times New Roman"/>
                        </w:rPr>
                        <w:t> 1</w:t>
                      </w:r>
                    </w:p>
                  </w:txbxContent>
                </v:textbox>
              </v:shape>
            </w:pict>
          </mc:Fallback>
        </mc:AlternateContent>
      </w:r>
      <w:r>
        <w:rPr>
          <w:noProof/>
          <w:sz w:val="20"/>
          <w:lang w:eastAsia="ru-RU"/>
        </w:rP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1104900</wp:posOffset>
                </wp:positionV>
                <wp:extent cx="342900" cy="228600"/>
                <wp:effectExtent l="3810" t="3175" r="5715" b="6350"/>
                <wp:wrapNone/>
                <wp:docPr id="9460" name="Поле 9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rPr>
                            </w:pPr>
                            <w:r>
                              <w:rPr>
                                <w:rFonts w:ascii="Times New Roman" w:hAnsi="Times New Roman"/>
                              </w:rPr>
                              <w:t> 3</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60" o:spid="_x0000_s1034" type="#_x0000_t202" style="position:absolute;left:0;text-align:left;margin-left:342pt;margin-top:87pt;width:2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" stroked="f">
                <v:fill opacity="0"/>
                <v:textbox inset=".5mm,.3mm,.5mm,.3mm">
                  <w:txbxContent>
                    <w:p w:rsidR="000375CA" w:rsidRDefault="000375CA" w:rsidP="000375CA">
                      <w:pPr>
                        <w:rPr>
                          <w:rFonts w:ascii="Times New Roman" w:hAnsi="Times New Roman"/>
                        </w:rPr>
                      </w:pPr>
                      <w:r>
                        <w:rPr>
                          <w:rFonts w:ascii="Times New Roman" w:hAnsi="Times New Roman"/>
                        </w:rPr>
                        <w:t> 3</w:t>
                      </w:r>
                    </w:p>
                  </w:txbxContent>
                </v:textbox>
              </v:shape>
            </w:pict>
          </mc:Fallback>
        </mc:AlternateContent>
      </w:r>
      <w:r>
        <w:rPr>
          <w:noProof/>
          <w:sz w:val="20"/>
          <w:lang w:eastAsia="ru-RU"/>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1104900</wp:posOffset>
                </wp:positionV>
                <wp:extent cx="342900" cy="213360"/>
                <wp:effectExtent l="3810" t="3175" r="5715" b="2540"/>
                <wp:wrapNone/>
                <wp:docPr id="9459" name="Поле 9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3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rPr>
                            </w:pPr>
                            <w:r>
                              <w:rPr>
                                <w:rFonts w:ascii="Times New Roman" w:hAnsi="Times New Roman"/>
                              </w:rPr>
                              <w:t> 2</w:t>
                            </w:r>
                          </w:p>
                        </w:txbxContent>
                      </wps:txbx>
                      <wps:bodyPr rot="0" vert="horz" wrap="square" lIns="18000" tIns="108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59" o:spid="_x0000_s1035" type="#_x0000_t202" style="position:absolute;left:0;text-align:left;margin-left:180pt;margin-top:87pt;width:27pt;height:1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" stroked="f">
                <v:fill opacity="0"/>
                <v:textbox inset=".5mm,.3mm,.5mm,1mm">
                  <w:txbxContent>
                    <w:p w:rsidR="000375CA" w:rsidRDefault="000375CA" w:rsidP="000375CA">
                      <w:pPr>
                        <w:rPr>
                          <w:rFonts w:ascii="Times New Roman" w:hAnsi="Times New Roman"/>
                        </w:rPr>
                      </w:pPr>
                      <w:r>
                        <w:rPr>
                          <w:rFonts w:ascii="Times New Roman" w:hAnsi="Times New Roman"/>
                        </w:rPr>
                        <w:t> 2</w:t>
                      </w:r>
                    </w:p>
                  </w:txbxContent>
                </v:textbox>
              </v:shape>
            </w:pict>
          </mc:Fallback>
        </mc:AlternateContent>
      </w:r>
      <w:r>
        <w:rPr>
          <w:rFonts w:ascii="Times New Roman" w:hAnsi="Times New Roman"/>
          <w:noProof/>
          <w:sz w:val="28"/>
          <w:szCs w:val="28"/>
          <w:lang w:eastAsia="ru-RU"/>
        </w:rPr>
        <w:drawing>
          <wp:inline distT="0" distB="0" distL="0" distR="0">
            <wp:extent cx="3919855" cy="2181860"/>
            <wp:effectExtent l="0" t="0" r="4445" b="8890"/>
            <wp:docPr id="9455" name="Рисунок 9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9855" cy="2181860"/>
                    </a:xfrm>
                    <a:prstGeom prst="rect">
                      <a:avLst/>
                    </a:prstGeom>
                    <a:noFill/>
                    <a:ln>
                      <a:noFill/>
                    </a:ln>
                  </pic:spPr>
                </pic:pic>
              </a:graphicData>
            </a:graphic>
          </wp:inline>
        </w:drawing>
      </w:r>
    </w:p>
    <w:p w:rsidR="000375CA" w:rsidRDefault="000375CA" w:rsidP="000375CA">
      <w:pPr>
        <w:spacing w:after="120" w:line="259" w:lineRule="auto"/>
        <w:jc w:val="both"/>
        <w:rPr>
          <w:rFonts w:ascii="Times New Roman" w:hAnsi="Times New Roman"/>
          <w:sz w:val="28"/>
          <w:szCs w:val="28"/>
        </w:rPr>
      </w:pPr>
      <w:r>
        <w:rPr>
          <w:rFonts w:ascii="Times New Roman" w:hAnsi="Times New Roman"/>
          <w:sz w:val="28"/>
          <w:szCs w:val="28"/>
        </w:rPr>
        <w:t>Рис. 7.</w:t>
      </w:r>
      <w:r>
        <w:rPr>
          <w:rFonts w:ascii="Times New Roman" w:hAnsi="Times New Roman"/>
          <w:b/>
          <w:sz w:val="28"/>
          <w:szCs w:val="28"/>
        </w:rPr>
        <w:t xml:space="preserve"> </w:t>
      </w:r>
      <w:r>
        <w:rPr>
          <w:rFonts w:ascii="Times New Roman" w:hAnsi="Times New Roman"/>
          <w:sz w:val="28"/>
          <w:szCs w:val="28"/>
        </w:rPr>
        <w:t>Криві швидкості сушіння: 1 – при 40 ºС, 2 – при 50 ºС, 3 – при 60 ºС</w:t>
      </w:r>
    </w:p>
    <w:p w:rsidR="000375CA" w:rsidRDefault="000375CA" w:rsidP="000375CA">
      <w:pPr>
        <w:spacing w:after="120" w:line="259" w:lineRule="auto"/>
        <w:ind w:firstLine="709"/>
        <w:jc w:val="both"/>
        <w:rPr>
          <w:rFonts w:ascii="Times New Roman" w:hAnsi="Times New Roman"/>
          <w:sz w:val="28"/>
          <w:szCs w:val="28"/>
        </w:rPr>
      </w:pPr>
      <w:r>
        <w:rPr>
          <w:rFonts w:ascii="Times New Roman" w:hAnsi="Times New Roman"/>
          <w:sz w:val="28"/>
          <w:szCs w:val="28"/>
        </w:rPr>
        <w:t>Як бачимо, характер отриманих залежностей при 40 ºС відрізняється від кривих сушіння при 50 ºС та 60 ºС. Ця відмінність свідчить, що механізм виведення вологи різний. Вигляд кривої сушіння при 40 ºС характерний для капілярно-пористих матеріалів. Криві швидкості сушіння при 50 ºС, 60 ºС типові для матеріалів з великою питомою поверхнею випарювання вологи. Характер досліджуваних кривих показує, що структура гранул, висушених при температурі 40 ºС, відрізняється від гранул отриманих при 50 ºС, 60 ºС, що підтверджується даними термогравіметричного аналізу.</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Одержані дані дозволяють стверджувати, що оптимальні технологічні параметри процесу сушіння грануляту з рослинними екстрактами до залишкової вологості 1,5–2,0 % складають: температура сушіння 50 ºС, 60 ºС, термін – 2,14 –1,49 год.</w:t>
      </w:r>
    </w:p>
    <w:p w:rsidR="000375CA" w:rsidRDefault="000375CA" w:rsidP="000375CA">
      <w:pPr>
        <w:spacing w:line="259" w:lineRule="auto"/>
        <w:ind w:firstLine="708"/>
        <w:jc w:val="both"/>
        <w:rPr>
          <w:rFonts w:ascii="Times New Roman" w:hAnsi="Times New Roman"/>
          <w:sz w:val="28"/>
          <w:szCs w:val="28"/>
        </w:rPr>
      </w:pPr>
      <w:r>
        <w:rPr>
          <w:rFonts w:ascii="Times New Roman" w:hAnsi="Times New Roman"/>
          <w:sz w:val="28"/>
          <w:szCs w:val="28"/>
        </w:rPr>
        <w:t>При розробці комбінованих лікарських препаратів завжди існує можливість хімічних та фізичних перетворень речовин, що входять до їх складу. Тому для підтвердження незмінності структури отриманих гранул після механічної та термічної обробки нами був п</w:t>
      </w:r>
      <w:r>
        <w:rPr>
          <w:noProof/>
          <w:sz w:val="20"/>
          <w:lang w:eastAsia="ru-RU"/>
        </w:rPr>
        <mc:AlternateContent>
          <mc:Choice Requires="wps">
            <w:drawing>
              <wp:anchor distT="0" distB="0" distL="114300" distR="114300" simplePos="0" relativeHeight="251660288" behindDoc="0" locked="0" layoutInCell="1" allowOverlap="1">
                <wp:simplePos x="0" y="0"/>
                <wp:positionH relativeFrom="column">
                  <wp:posOffset>-3516630</wp:posOffset>
                </wp:positionH>
                <wp:positionV relativeFrom="paragraph">
                  <wp:posOffset>-358775</wp:posOffset>
                </wp:positionV>
                <wp:extent cx="520700" cy="342900"/>
                <wp:effectExtent l="1905" t="2540" r="1270" b="6985"/>
                <wp:wrapNone/>
                <wp:docPr id="9458" name="Поле 9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42900"/>
                        </a:xfrm>
                        <a:prstGeom prst="rect">
                          <a:avLst/>
                        </a:prstGeom>
                        <a:solidFill>
                          <a:srgbClr val="FFFFFF">
                            <a:alpha val="69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5CA" w:rsidRDefault="000375CA" w:rsidP="000375CA">
                            <w:pPr>
                              <w:rPr>
                                <w:rFonts w:ascii="Times New Roman" w:hAnsi="Times New Roman"/>
                                <w:b/>
                                <w:sz w:val="28"/>
                                <w:szCs w:val="28"/>
                              </w:rPr>
                            </w:pPr>
                            <w:r>
                              <w:rPr>
                                <w:rFonts w:ascii="Times New Roman" w:hAnsi="Times New Roman"/>
                                <w:b/>
                                <w:sz w:val="28"/>
                                <w:szCs w:val="28"/>
                              </w:rPr>
                              <w:t>ТГ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458" o:spid="_x0000_s1036" type="#_x0000_t202" style="position:absolute;left:0;text-align:left;margin-left:-276.9pt;margin-top:-28.25pt;width:4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" stroked="f">
                <v:fill opacity="45232f"/>
                <v:textbox>
                  <w:txbxContent>
                    <w:p w:rsidR="000375CA" w:rsidRDefault="000375CA" w:rsidP="000375CA">
                      <w:pPr>
                        <w:rPr>
                          <w:rFonts w:ascii="Times New Roman" w:hAnsi="Times New Roman"/>
                          <w:b/>
                          <w:sz w:val="28"/>
                          <w:szCs w:val="28"/>
                        </w:rPr>
                      </w:pPr>
                      <w:r>
                        <w:rPr>
                          <w:rFonts w:ascii="Times New Roman" w:hAnsi="Times New Roman"/>
                          <w:b/>
                          <w:sz w:val="28"/>
                          <w:szCs w:val="28"/>
                        </w:rPr>
                        <w:t>ТГ</w:t>
                      </w:r>
                    </w:p>
                  </w:txbxContent>
                </v:textbox>
              </v:shape>
            </w:pict>
          </mc:Fallback>
        </mc:AlternateContent>
      </w:r>
      <w:r>
        <w:rPr>
          <w:rFonts w:ascii="Times New Roman" w:hAnsi="Times New Roman"/>
          <w:sz w:val="28"/>
          <w:szCs w:val="28"/>
        </w:rPr>
        <w:t xml:space="preserve">роведений рентгеноструктурний аналіз отриманих зразків маси для інкапсулювання, у результаті якого хімічна взаємодія між діючими та допоміжними речовинами не була виявлена.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На підставі проведених досліджень розроблено технологію одержання капсул кардіотропної дії. Загальна схема технологічного процесу подана на рис. 8.</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b/>
          <w:sz w:val="28"/>
          <w:szCs w:val="28"/>
        </w:rPr>
        <w:t>П’ятий розділ</w:t>
      </w:r>
      <w:r>
        <w:rPr>
          <w:rFonts w:ascii="Times New Roman" w:hAnsi="Times New Roman"/>
          <w:sz w:val="28"/>
          <w:szCs w:val="28"/>
        </w:rPr>
        <w:t xml:space="preserve"> «</w:t>
      </w:r>
      <w:r>
        <w:rPr>
          <w:rFonts w:ascii="Times New Roman" w:hAnsi="Times New Roman"/>
          <w:caps/>
          <w:sz w:val="28"/>
        </w:rPr>
        <w:t>Р</w:t>
      </w:r>
      <w:r>
        <w:rPr>
          <w:rFonts w:ascii="Times New Roman" w:hAnsi="Times New Roman"/>
          <w:sz w:val="28"/>
        </w:rPr>
        <w:t xml:space="preserve">озробка </w:t>
      </w:r>
      <w:r>
        <w:rPr>
          <w:rFonts w:ascii="Times New Roman" w:hAnsi="Times New Roman"/>
          <w:sz w:val="28"/>
          <w:szCs w:val="28"/>
        </w:rPr>
        <w:t>методик якісного та кількісного аналізу</w:t>
      </w:r>
      <w:r>
        <w:rPr>
          <w:rFonts w:ascii="Times New Roman" w:hAnsi="Times New Roman"/>
          <w:sz w:val="28"/>
        </w:rPr>
        <w:t xml:space="preserve"> діючих речовин, вивчення стабільності та обговорення результатів фармакологічних досліджень капсул «Кардапан</w:t>
      </w:r>
      <w:r>
        <w:rPr>
          <w:rFonts w:ascii="Times New Roman" w:hAnsi="Times New Roman"/>
          <w:caps/>
          <w:sz w:val="28"/>
        </w:rPr>
        <w:t xml:space="preserve">» </w:t>
      </w:r>
      <w:r>
        <w:rPr>
          <w:rFonts w:ascii="Times New Roman" w:hAnsi="Times New Roman"/>
          <w:sz w:val="28"/>
          <w:szCs w:val="28"/>
        </w:rPr>
        <w:t xml:space="preserve">присвячений розробці методик якісного та кількісного аналізу діючих речовин, вивченню стабільності та обговоренню результатів фармакологічних досліджень капсул «Кардапан». Розробка методик аналізу капсул проводилася на базі науково-дослідної лабораторії ВАТ «Хімфармзавод «Червона зірка» за участю доцента НФаУ, кандидата фармацевтичних наук В.О. Грудько. Кількісне визначення дипіридамолу та </w:t>
      </w:r>
      <w:r>
        <w:rPr>
          <w:rFonts w:ascii="Times New Roman" w:hAnsi="Times New Roman"/>
          <w:sz w:val="28"/>
          <w:szCs w:val="28"/>
        </w:rPr>
        <w:lastRenderedPageBreak/>
        <w:t>тіотриазоліну запропоновано проводити методом рідинної хроматографії,</w:t>
      </w:r>
      <w:r>
        <w:rPr>
          <w:rFonts w:ascii="Times New Roman" w:hAnsi="Times New Roman"/>
          <w:i/>
          <w:sz w:val="28"/>
          <w:szCs w:val="28"/>
        </w:rPr>
        <w:t xml:space="preserve"> </w:t>
      </w:r>
      <w:r>
        <w:rPr>
          <w:rFonts w:ascii="Times New Roman" w:hAnsi="Times New Roman"/>
          <w:sz w:val="28"/>
          <w:szCs w:val="28"/>
        </w:rPr>
        <w:t xml:space="preserve">суму флавоноїдів та проціанідінів – спектрофотометричним методом.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Для вивчення стабільності капсули були закладені на зберігання в контурно-чарункові упаковки при двох температурних режимах. Спостереження, що проводилися кожні три місяці протягом двох років і трьох місяців (табл. 10), засвідчили, що такі явища як розшарування, грудкування чи відсирювання суміші для інкапсулювання не відбувалися. Капсули на всіх контрольних етапах експерименту давали чіткі позитивні якісні реакції на діючі речовини. За результатами проведених досліджень на капсули «Кардапан» розроблено проект аналітичної нормативної документації.</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Фармакологічні дослідження були проведені в Харківському державному медичному університеті на кафедрі фармакології та медичної рецептури під керівництвом проф. Т. В. Звягінцевої. Результати проведених досліджень засвідчили, що новий комбінований препарат «Кардапан» має протиаритмичний, антиангінальний, антиоксидантний, кардіотонічний ефекти й у цілому виявляє позитивний вплив на серцево-судинну систему та може бути рекомендований при ії патології в складі комплексної терапії ІХС, підгострої серцевої недостатності, серцевої аритмії, міокардіопатії. Дослідження гострої токсичності препарату довели безпечність капсул. </w:t>
      </w:r>
    </w:p>
    <w:p w:rsidR="000375CA" w:rsidRDefault="000375CA" w:rsidP="000375CA">
      <w:pPr>
        <w:spacing w:line="259" w:lineRule="auto"/>
        <w:ind w:hanging="1100"/>
        <w:jc w:val="center"/>
        <w:rPr>
          <w:rFonts w:ascii="Times New Roman" w:hAnsi="Times New Roman"/>
          <w:sz w:val="28"/>
          <w:szCs w:val="28"/>
        </w:rPr>
      </w:pPr>
      <w:r>
        <w:rPr>
          <w:rFonts w:ascii="Times New Roman" w:hAnsi="Times New Roman"/>
        </w:rPr>
        <w:object w:dxaOrig="13935" w:dyaOrig="6660">
          <v:shape id="_x0000_i1029" type="#_x0000_t75" style="width:460.5pt;height:653pt" o:ole="">
            <v:imagedata r:id="rId23" o:title="" croptop="4123f" cropbottom="8777f" cropleft="5046f" cropright="42660f"/>
          </v:shape>
          <o:OLEObject Type="Embed" ProgID="Msxml2.SAXXMLReader.5.0" ShapeID="_x0000_i1029" DrawAspect="Content" ObjectID="_1517306803" r:id="rId24"/>
        </w:object>
      </w:r>
    </w:p>
    <w:p w:rsidR="000375CA" w:rsidRDefault="000375CA" w:rsidP="000375CA">
      <w:pPr>
        <w:spacing w:line="259" w:lineRule="auto"/>
        <w:ind w:firstLine="708"/>
        <w:jc w:val="center"/>
        <w:rPr>
          <w:rFonts w:ascii="Times New Roman" w:hAnsi="Times New Roman"/>
          <w:sz w:val="28"/>
          <w:szCs w:val="28"/>
        </w:rPr>
      </w:pPr>
      <w:r>
        <w:rPr>
          <w:rFonts w:ascii="Times New Roman" w:hAnsi="Times New Roman"/>
          <w:sz w:val="28"/>
          <w:szCs w:val="28"/>
        </w:rPr>
        <w:t>Рис. 8.</w:t>
      </w:r>
      <w:r>
        <w:rPr>
          <w:rFonts w:ascii="Times New Roman" w:hAnsi="Times New Roman"/>
          <w:b/>
          <w:sz w:val="28"/>
          <w:szCs w:val="28"/>
        </w:rPr>
        <w:t xml:space="preserve"> </w:t>
      </w:r>
      <w:r>
        <w:rPr>
          <w:rFonts w:ascii="Times New Roman" w:hAnsi="Times New Roman"/>
          <w:sz w:val="28"/>
          <w:szCs w:val="28"/>
        </w:rPr>
        <w:t>Технологічна схема процессу виготовлення капсул «Кардапан»</w:t>
      </w:r>
    </w:p>
    <w:p w:rsidR="000375CA" w:rsidRDefault="000375CA" w:rsidP="000375CA">
      <w:pPr>
        <w:rPr>
          <w:rFonts w:ascii="Times New Roman" w:hAnsi="Times New Roman"/>
          <w:sz w:val="28"/>
          <w:szCs w:val="28"/>
        </w:rPr>
        <w:sectPr w:rsidR="000375CA">
          <w:headerReference w:type="default" r:id="rId25"/>
          <w:pgSz w:w="11906" w:h="16838"/>
          <w:pgMar w:top="851" w:right="567" w:bottom="1134" w:left="1701" w:header="709" w:footer="709" w:gutter="0"/>
          <w:cols w:space="708"/>
          <w:docGrid w:linePitch="360"/>
        </w:sectPr>
      </w:pPr>
    </w:p>
    <w:p w:rsidR="000375CA" w:rsidRDefault="000375CA" w:rsidP="000375CA">
      <w:pPr>
        <w:spacing w:line="259" w:lineRule="auto"/>
        <w:ind w:firstLine="709"/>
        <w:jc w:val="right"/>
        <w:rPr>
          <w:rFonts w:ascii="Times New Roman" w:hAnsi="Times New Roman"/>
          <w:i/>
          <w:color w:val="FF0000"/>
          <w:sz w:val="28"/>
          <w:szCs w:val="28"/>
        </w:rPr>
      </w:pPr>
      <w:r>
        <w:rPr>
          <w:rFonts w:ascii="Times New Roman" w:hAnsi="Times New Roman"/>
          <w:i/>
          <w:sz w:val="28"/>
          <w:szCs w:val="28"/>
        </w:rPr>
        <w:lastRenderedPageBreak/>
        <w:t>Таблиця 10</w:t>
      </w:r>
    </w:p>
    <w:p w:rsidR="000375CA" w:rsidRDefault="000375CA" w:rsidP="000375CA">
      <w:pPr>
        <w:pStyle w:val="1"/>
        <w:jc w:val="center"/>
        <w:rPr>
          <w:rFonts w:ascii="Times New Roman" w:hAnsi="Times New Roman"/>
          <w:b w:val="0"/>
          <w:sz w:val="28"/>
          <w:szCs w:val="28"/>
        </w:rPr>
      </w:pPr>
      <w:r>
        <w:rPr>
          <w:rFonts w:ascii="Times New Roman" w:hAnsi="Times New Roman"/>
          <w:b w:val="0"/>
          <w:sz w:val="28"/>
          <w:szCs w:val="28"/>
        </w:rPr>
        <w:t xml:space="preserve">Дослідження стабільності капсул «Кардапан» при зберіганні в контурно-чарункових упаковках </w:t>
      </w:r>
    </w:p>
    <w:p w:rsidR="000375CA" w:rsidRDefault="000375CA" w:rsidP="000375CA">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75"/>
        <w:gridCol w:w="1932"/>
        <w:gridCol w:w="1435"/>
        <w:gridCol w:w="1579"/>
        <w:gridCol w:w="2586"/>
        <w:gridCol w:w="1869"/>
        <w:gridCol w:w="1444"/>
        <w:gridCol w:w="1435"/>
        <w:gridCol w:w="1438"/>
      </w:tblGrid>
      <w:tr w:rsidR="000375CA" w:rsidTr="005C55ED">
        <w:trPr>
          <w:cantSplit/>
          <w:trHeight w:val="1210"/>
        </w:trPr>
        <w:tc>
          <w:tcPr>
            <w:tcW w:w="224" w:type="pct"/>
            <w:vMerge w:val="restart"/>
            <w:tcBorders>
              <w:top w:val="single" w:sz="4" w:space="0" w:color="auto"/>
              <w:left w:val="single" w:sz="4" w:space="0" w:color="auto"/>
              <w:bottom w:val="single" w:sz="4" w:space="0" w:color="auto"/>
              <w:right w:val="single" w:sz="4" w:space="0" w:color="auto"/>
            </w:tcBorders>
            <w:textDirection w:val="btLr"/>
          </w:tcPr>
          <w:p w:rsidR="000375CA" w:rsidRDefault="000375CA" w:rsidP="005C55ED">
            <w:pPr>
              <w:ind w:left="113" w:right="113"/>
              <w:jc w:val="center"/>
              <w:rPr>
                <w:rFonts w:ascii="Times New Roman" w:hAnsi="Times New Roman"/>
                <w:sz w:val="20"/>
                <w:szCs w:val="20"/>
              </w:rPr>
            </w:pPr>
            <w:r>
              <w:rPr>
                <w:rFonts w:ascii="Times New Roman" w:hAnsi="Times New Roman"/>
                <w:sz w:val="20"/>
                <w:szCs w:val="20"/>
              </w:rPr>
              <w:t>Температура</w:t>
            </w:r>
          </w:p>
        </w:tc>
        <w:tc>
          <w:tcPr>
            <w:tcW w:w="224" w:type="pct"/>
            <w:vMerge w:val="restart"/>
            <w:tcBorders>
              <w:top w:val="single" w:sz="4" w:space="0" w:color="auto"/>
              <w:left w:val="single" w:sz="4" w:space="0" w:color="auto"/>
              <w:bottom w:val="single" w:sz="4" w:space="0" w:color="auto"/>
              <w:right w:val="single" w:sz="4" w:space="0" w:color="auto"/>
            </w:tcBorders>
            <w:textDirection w:val="btLr"/>
          </w:tcPr>
          <w:p w:rsidR="000375CA" w:rsidRDefault="000375CA" w:rsidP="005C55ED">
            <w:pPr>
              <w:ind w:left="113" w:right="113"/>
              <w:jc w:val="center"/>
              <w:rPr>
                <w:rFonts w:ascii="Times New Roman" w:hAnsi="Times New Roman"/>
                <w:sz w:val="20"/>
                <w:szCs w:val="20"/>
              </w:rPr>
            </w:pPr>
            <w:r>
              <w:rPr>
                <w:rFonts w:ascii="Times New Roman" w:hAnsi="Times New Roman"/>
                <w:sz w:val="20"/>
                <w:szCs w:val="20"/>
              </w:rPr>
              <w:t>Термін  зберігання, міс.</w:t>
            </w:r>
          </w:p>
        </w:tc>
        <w:tc>
          <w:tcPr>
            <w:tcW w:w="641"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Опис</w:t>
            </w:r>
          </w:p>
        </w:tc>
        <w:tc>
          <w:tcPr>
            <w:tcW w:w="476"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Однорідність</w:t>
            </w:r>
          </w:p>
          <w:p w:rsidR="000375CA" w:rsidRDefault="000375CA" w:rsidP="005C55ED">
            <w:pPr>
              <w:jc w:val="center"/>
              <w:rPr>
                <w:rFonts w:ascii="Times New Roman" w:hAnsi="Times New Roman"/>
                <w:sz w:val="20"/>
                <w:szCs w:val="20"/>
              </w:rPr>
            </w:pPr>
            <w:r>
              <w:rPr>
                <w:rFonts w:ascii="Times New Roman" w:hAnsi="Times New Roman"/>
                <w:sz w:val="20"/>
                <w:szCs w:val="20"/>
              </w:rPr>
              <w:t>маси вмісту</w:t>
            </w:r>
          </w:p>
          <w:p w:rsidR="000375CA" w:rsidRDefault="000375CA" w:rsidP="005C55ED">
            <w:pPr>
              <w:jc w:val="center"/>
              <w:rPr>
                <w:rFonts w:ascii="Times New Roman" w:hAnsi="Times New Roman"/>
                <w:sz w:val="20"/>
                <w:szCs w:val="20"/>
              </w:rPr>
            </w:pPr>
            <w:r>
              <w:rPr>
                <w:rFonts w:ascii="Times New Roman" w:hAnsi="Times New Roman"/>
                <w:sz w:val="20"/>
                <w:szCs w:val="20"/>
              </w:rPr>
              <w:t>капсул</w:t>
            </w:r>
          </w:p>
        </w:tc>
        <w:tc>
          <w:tcPr>
            <w:tcW w:w="524"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Розчинення</w:t>
            </w:r>
          </w:p>
        </w:tc>
        <w:tc>
          <w:tcPr>
            <w:tcW w:w="858"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Ідентифікація</w:t>
            </w:r>
          </w:p>
        </w:tc>
        <w:tc>
          <w:tcPr>
            <w:tcW w:w="620"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Мікробіологічна</w:t>
            </w:r>
          </w:p>
          <w:p w:rsidR="000375CA" w:rsidRDefault="000375CA" w:rsidP="005C55ED">
            <w:pPr>
              <w:jc w:val="center"/>
              <w:rPr>
                <w:rFonts w:ascii="Times New Roman" w:hAnsi="Times New Roman"/>
                <w:sz w:val="20"/>
                <w:szCs w:val="20"/>
              </w:rPr>
            </w:pPr>
            <w:r>
              <w:rPr>
                <w:rFonts w:ascii="Times New Roman" w:hAnsi="Times New Roman"/>
                <w:sz w:val="20"/>
                <w:szCs w:val="20"/>
              </w:rPr>
              <w:t>чистота</w:t>
            </w:r>
          </w:p>
        </w:tc>
        <w:tc>
          <w:tcPr>
            <w:tcW w:w="479"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Вміст</w:t>
            </w:r>
          </w:p>
          <w:p w:rsidR="000375CA" w:rsidRDefault="000375CA" w:rsidP="005C55ED">
            <w:pPr>
              <w:jc w:val="center"/>
              <w:rPr>
                <w:rFonts w:ascii="Times New Roman" w:hAnsi="Times New Roman"/>
                <w:sz w:val="20"/>
                <w:szCs w:val="20"/>
              </w:rPr>
            </w:pPr>
            <w:r>
              <w:rPr>
                <w:rFonts w:ascii="Times New Roman" w:hAnsi="Times New Roman"/>
                <w:sz w:val="20"/>
                <w:szCs w:val="20"/>
              </w:rPr>
              <w:t>дипіридамолу</w:t>
            </w:r>
          </w:p>
        </w:tc>
        <w:tc>
          <w:tcPr>
            <w:tcW w:w="476"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Вміст тіотриазоліну</w:t>
            </w:r>
          </w:p>
        </w:tc>
        <w:tc>
          <w:tcPr>
            <w:tcW w:w="477" w:type="pct"/>
            <w:tcBorders>
              <w:top w:val="single" w:sz="4" w:space="0" w:color="auto"/>
              <w:left w:val="single" w:sz="4" w:space="0" w:color="auto"/>
              <w:bottom w:val="single" w:sz="4" w:space="0" w:color="auto"/>
              <w:right w:val="single" w:sz="4" w:space="0" w:color="auto"/>
            </w:tcBorders>
            <w:vAlign w:val="center"/>
          </w:tcPr>
          <w:p w:rsidR="000375CA" w:rsidRDefault="000375CA" w:rsidP="005C55ED">
            <w:pPr>
              <w:jc w:val="center"/>
              <w:rPr>
                <w:rFonts w:ascii="Times New Roman" w:hAnsi="Times New Roman"/>
                <w:sz w:val="20"/>
                <w:szCs w:val="20"/>
              </w:rPr>
            </w:pPr>
            <w:r>
              <w:rPr>
                <w:rFonts w:ascii="Times New Roman" w:hAnsi="Times New Roman"/>
                <w:sz w:val="20"/>
                <w:szCs w:val="20"/>
              </w:rPr>
              <w:t>Вміст кверцетину та проціанідину хлориду</w:t>
            </w:r>
          </w:p>
        </w:tc>
      </w:tr>
      <w:tr w:rsidR="000375CA" w:rsidTr="005C55ED">
        <w:trPr>
          <w:cantSplit/>
          <w:trHeight w:val="154"/>
        </w:trPr>
        <w:tc>
          <w:tcPr>
            <w:tcW w:w="224" w:type="pct"/>
            <w:vMerge/>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p>
        </w:tc>
        <w:tc>
          <w:tcPr>
            <w:tcW w:w="224" w:type="pct"/>
            <w:vMerge/>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i/>
                <w:sz w:val="20"/>
                <w:szCs w:val="20"/>
              </w:rPr>
            </w:pPr>
          </w:p>
        </w:tc>
        <w:tc>
          <w:tcPr>
            <w:tcW w:w="641"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 xml:space="preserve">Тверді желатинові капсули з ковпачком та корпусом світло-зеленого кольору. Вміст капсули – гранульований порошок світло-коричневого </w:t>
            </w:r>
          </w:p>
          <w:p w:rsidR="000375CA" w:rsidRDefault="000375CA" w:rsidP="005C55ED">
            <w:pPr>
              <w:rPr>
                <w:rFonts w:ascii="Times New Roman" w:hAnsi="Times New Roman"/>
                <w:sz w:val="20"/>
                <w:szCs w:val="20"/>
              </w:rPr>
            </w:pPr>
            <w:r>
              <w:rPr>
                <w:rFonts w:ascii="Times New Roman" w:hAnsi="Times New Roman"/>
                <w:sz w:val="20"/>
                <w:szCs w:val="20"/>
              </w:rPr>
              <w:t>кольору</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 xml:space="preserve">Від 0,535г </w:t>
            </w:r>
          </w:p>
          <w:p w:rsidR="000375CA" w:rsidRDefault="000375CA" w:rsidP="005C55ED">
            <w:pPr>
              <w:rPr>
                <w:rFonts w:ascii="Times New Roman" w:hAnsi="Times New Roman"/>
                <w:sz w:val="20"/>
                <w:szCs w:val="20"/>
              </w:rPr>
            </w:pPr>
            <w:r>
              <w:rPr>
                <w:rFonts w:ascii="Times New Roman" w:hAnsi="Times New Roman"/>
                <w:sz w:val="20"/>
                <w:szCs w:val="20"/>
              </w:rPr>
              <w:t>до 0,465г</w:t>
            </w:r>
          </w:p>
        </w:tc>
        <w:tc>
          <w:tcPr>
            <w:tcW w:w="524"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 xml:space="preserve">Протягом 45 хв у розчин повинно перейти не менше </w:t>
            </w:r>
          </w:p>
          <w:p w:rsidR="000375CA" w:rsidRDefault="000375CA" w:rsidP="005C55ED">
            <w:pPr>
              <w:rPr>
                <w:rFonts w:ascii="Times New Roman" w:hAnsi="Times New Roman"/>
                <w:sz w:val="20"/>
                <w:szCs w:val="20"/>
              </w:rPr>
            </w:pPr>
            <w:r>
              <w:rPr>
                <w:rFonts w:ascii="Times New Roman" w:hAnsi="Times New Roman"/>
                <w:sz w:val="20"/>
                <w:szCs w:val="20"/>
              </w:rPr>
              <w:t xml:space="preserve">75 % і не більше </w:t>
            </w:r>
          </w:p>
          <w:p w:rsidR="000375CA" w:rsidRDefault="000375CA" w:rsidP="005C55ED">
            <w:pPr>
              <w:rPr>
                <w:rFonts w:ascii="Times New Roman" w:hAnsi="Times New Roman"/>
                <w:sz w:val="20"/>
                <w:szCs w:val="20"/>
              </w:rPr>
            </w:pPr>
            <w:r>
              <w:rPr>
                <w:rFonts w:ascii="Times New Roman" w:hAnsi="Times New Roman"/>
                <w:sz w:val="20"/>
                <w:szCs w:val="20"/>
              </w:rPr>
              <w:t>115 % дипіридамолу</w:t>
            </w:r>
          </w:p>
        </w:tc>
        <w:tc>
          <w:tcPr>
            <w:tcW w:w="858"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ТШХ. Пляма жовтого кольору на рівні плями розчину порівняння 2 (дипіридамол) та пляма рожевого кольору на рівні плями розчину порівняння 1 (тіотриазолін). Пляма синього кольору (поліфеноли), пляма оранжевого кольору (флавоноїди)</w:t>
            </w:r>
          </w:p>
        </w:tc>
        <w:tc>
          <w:tcPr>
            <w:tcW w:w="620"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Загальна кількість життєздатних аеробних мікроорганізмів: не більше 10</w:t>
            </w:r>
            <w:r>
              <w:rPr>
                <w:rFonts w:ascii="Times New Roman" w:hAnsi="Times New Roman"/>
                <w:sz w:val="20"/>
                <w:szCs w:val="20"/>
                <w:vertAlign w:val="superscript"/>
              </w:rPr>
              <w:t>3</w:t>
            </w:r>
            <w:r>
              <w:rPr>
                <w:rFonts w:ascii="Times New Roman" w:hAnsi="Times New Roman"/>
                <w:sz w:val="20"/>
                <w:szCs w:val="20"/>
              </w:rPr>
              <w:t xml:space="preserve"> бактерій і не більше 10</w:t>
            </w:r>
            <w:r>
              <w:rPr>
                <w:rFonts w:ascii="Times New Roman" w:hAnsi="Times New Roman"/>
                <w:sz w:val="20"/>
                <w:szCs w:val="20"/>
                <w:vertAlign w:val="superscript"/>
              </w:rPr>
              <w:t>2</w:t>
            </w:r>
            <w:r>
              <w:rPr>
                <w:rFonts w:ascii="Times New Roman" w:hAnsi="Times New Roman"/>
                <w:sz w:val="20"/>
                <w:szCs w:val="20"/>
              </w:rPr>
              <w:t xml:space="preserve"> грибів в 1 г</w:t>
            </w:r>
          </w:p>
        </w:tc>
        <w:tc>
          <w:tcPr>
            <w:tcW w:w="479" w:type="pct"/>
            <w:tcBorders>
              <w:top w:val="single" w:sz="4" w:space="0" w:color="auto"/>
              <w:left w:val="single" w:sz="4" w:space="0" w:color="auto"/>
              <w:bottom w:val="single" w:sz="4" w:space="0" w:color="auto"/>
              <w:right w:val="single" w:sz="4" w:space="0" w:color="auto"/>
            </w:tcBorders>
          </w:tcPr>
          <w:p w:rsidR="000375CA" w:rsidRDefault="000375CA" w:rsidP="005C55ED">
            <w:pPr>
              <w:jc w:val="center"/>
              <w:rPr>
                <w:rFonts w:ascii="Times New Roman" w:hAnsi="Times New Roman"/>
                <w:sz w:val="20"/>
                <w:szCs w:val="20"/>
              </w:rPr>
            </w:pPr>
            <w:r>
              <w:rPr>
                <w:rFonts w:ascii="Times New Roman" w:hAnsi="Times New Roman"/>
                <w:sz w:val="20"/>
                <w:szCs w:val="20"/>
              </w:rPr>
              <w:t>Від 23,1 мг до 26,9 мг</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 95,0 мг до 105,0 мг</w:t>
            </w:r>
          </w:p>
        </w:tc>
        <w:tc>
          <w:tcPr>
            <w:tcW w:w="477"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Не менше 3,0 мг та</w:t>
            </w:r>
          </w:p>
          <w:p w:rsidR="000375CA" w:rsidRDefault="000375CA" w:rsidP="005C55ED">
            <w:pPr>
              <w:rPr>
                <w:rFonts w:ascii="Times New Roman" w:hAnsi="Times New Roman"/>
                <w:sz w:val="20"/>
                <w:szCs w:val="20"/>
              </w:rPr>
            </w:pPr>
            <w:r>
              <w:rPr>
                <w:rFonts w:ascii="Times New Roman" w:hAnsi="Times New Roman"/>
                <w:sz w:val="20"/>
                <w:szCs w:val="20"/>
              </w:rPr>
              <w:t>1,41 мг відповідно</w:t>
            </w:r>
          </w:p>
        </w:tc>
      </w:tr>
      <w:tr w:rsidR="000375CA" w:rsidTr="005C55ED">
        <w:trPr>
          <w:cantSplit/>
          <w:trHeight w:val="1210"/>
        </w:trPr>
        <w:tc>
          <w:tcPr>
            <w:tcW w:w="224" w:type="pct"/>
            <w:tcBorders>
              <w:top w:val="single" w:sz="4" w:space="0" w:color="auto"/>
              <w:left w:val="single" w:sz="4" w:space="0" w:color="auto"/>
              <w:bottom w:val="single" w:sz="4" w:space="0" w:color="auto"/>
              <w:right w:val="single" w:sz="4" w:space="0" w:color="auto"/>
            </w:tcBorders>
            <w:textDirection w:val="btLr"/>
          </w:tcPr>
          <w:p w:rsidR="000375CA" w:rsidRDefault="000375CA" w:rsidP="005C55ED">
            <w:pPr>
              <w:ind w:left="113" w:right="113"/>
              <w:jc w:val="center"/>
              <w:rPr>
                <w:rFonts w:ascii="Times New Roman" w:hAnsi="Times New Roman"/>
                <w:sz w:val="20"/>
                <w:szCs w:val="20"/>
              </w:rPr>
            </w:pPr>
            <w:r>
              <w:rPr>
                <w:rFonts w:ascii="Times New Roman" w:hAnsi="Times New Roman"/>
                <w:sz w:val="20"/>
                <w:szCs w:val="20"/>
              </w:rPr>
              <w:t>8–15</w:t>
            </w:r>
            <w:r>
              <w:rPr>
                <w:rFonts w:ascii="Times New Roman" w:hAnsi="Times New Roman"/>
                <w:sz w:val="20"/>
                <w:szCs w:val="20"/>
                <w:vertAlign w:val="superscript"/>
              </w:rPr>
              <w:t>0</w:t>
            </w:r>
            <w:r>
              <w:rPr>
                <w:rFonts w:ascii="Times New Roman" w:hAnsi="Times New Roman"/>
                <w:sz w:val="20"/>
                <w:szCs w:val="20"/>
              </w:rPr>
              <w:t>С</w:t>
            </w:r>
          </w:p>
        </w:tc>
        <w:tc>
          <w:tcPr>
            <w:tcW w:w="224"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3</w:t>
            </w:r>
          </w:p>
          <w:p w:rsidR="000375CA" w:rsidRDefault="000375CA" w:rsidP="005C55ED">
            <w:pPr>
              <w:rPr>
                <w:rFonts w:ascii="Times New Roman" w:hAnsi="Times New Roman"/>
                <w:sz w:val="20"/>
                <w:szCs w:val="20"/>
              </w:rPr>
            </w:pPr>
            <w:r>
              <w:rPr>
                <w:rFonts w:ascii="Times New Roman" w:hAnsi="Times New Roman"/>
                <w:sz w:val="20"/>
                <w:szCs w:val="20"/>
              </w:rPr>
              <w:t>6</w:t>
            </w:r>
          </w:p>
          <w:p w:rsidR="000375CA" w:rsidRDefault="000375CA" w:rsidP="005C55ED">
            <w:pPr>
              <w:rPr>
                <w:rFonts w:ascii="Times New Roman" w:hAnsi="Times New Roman"/>
                <w:sz w:val="20"/>
                <w:szCs w:val="20"/>
              </w:rPr>
            </w:pPr>
            <w:r>
              <w:rPr>
                <w:rFonts w:ascii="Times New Roman" w:hAnsi="Times New Roman"/>
                <w:sz w:val="20"/>
                <w:szCs w:val="20"/>
              </w:rPr>
              <w:t>9</w:t>
            </w:r>
          </w:p>
          <w:p w:rsidR="000375CA" w:rsidRDefault="000375CA" w:rsidP="005C55ED">
            <w:pPr>
              <w:rPr>
                <w:rFonts w:ascii="Times New Roman" w:hAnsi="Times New Roman"/>
                <w:sz w:val="20"/>
                <w:szCs w:val="20"/>
              </w:rPr>
            </w:pPr>
            <w:r>
              <w:rPr>
                <w:rFonts w:ascii="Times New Roman" w:hAnsi="Times New Roman"/>
                <w:sz w:val="20"/>
                <w:szCs w:val="20"/>
              </w:rPr>
              <w:t>12</w:t>
            </w:r>
          </w:p>
          <w:p w:rsidR="000375CA" w:rsidRDefault="000375CA" w:rsidP="005C55ED">
            <w:pPr>
              <w:rPr>
                <w:rFonts w:ascii="Times New Roman" w:hAnsi="Times New Roman"/>
                <w:sz w:val="20"/>
                <w:szCs w:val="20"/>
              </w:rPr>
            </w:pPr>
            <w:r>
              <w:rPr>
                <w:rFonts w:ascii="Times New Roman" w:hAnsi="Times New Roman"/>
                <w:sz w:val="20"/>
                <w:szCs w:val="20"/>
              </w:rPr>
              <w:t>15</w:t>
            </w:r>
          </w:p>
          <w:p w:rsidR="000375CA" w:rsidRDefault="000375CA" w:rsidP="005C55ED">
            <w:pPr>
              <w:rPr>
                <w:rFonts w:ascii="Times New Roman" w:hAnsi="Times New Roman"/>
                <w:sz w:val="20"/>
                <w:szCs w:val="20"/>
              </w:rPr>
            </w:pPr>
            <w:r>
              <w:rPr>
                <w:rFonts w:ascii="Times New Roman" w:hAnsi="Times New Roman"/>
                <w:sz w:val="20"/>
                <w:szCs w:val="20"/>
              </w:rPr>
              <w:t>18</w:t>
            </w:r>
          </w:p>
          <w:p w:rsidR="000375CA" w:rsidRDefault="000375CA" w:rsidP="005C55ED">
            <w:pPr>
              <w:rPr>
                <w:rFonts w:ascii="Times New Roman" w:hAnsi="Times New Roman"/>
                <w:sz w:val="20"/>
                <w:szCs w:val="20"/>
              </w:rPr>
            </w:pPr>
            <w:r>
              <w:rPr>
                <w:rFonts w:ascii="Times New Roman" w:hAnsi="Times New Roman"/>
                <w:sz w:val="20"/>
                <w:szCs w:val="20"/>
              </w:rPr>
              <w:t>24</w:t>
            </w:r>
          </w:p>
          <w:p w:rsidR="000375CA" w:rsidRDefault="000375CA" w:rsidP="005C55ED">
            <w:pPr>
              <w:rPr>
                <w:rFonts w:ascii="Times New Roman" w:hAnsi="Times New Roman"/>
                <w:sz w:val="20"/>
                <w:szCs w:val="20"/>
              </w:rPr>
            </w:pPr>
            <w:r>
              <w:rPr>
                <w:rFonts w:ascii="Times New Roman" w:hAnsi="Times New Roman"/>
                <w:sz w:val="20"/>
                <w:szCs w:val="20"/>
              </w:rPr>
              <w:t>27</w:t>
            </w:r>
          </w:p>
        </w:tc>
        <w:tc>
          <w:tcPr>
            <w:tcW w:w="641"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524"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858"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620"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479"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25,08 ± 0,75</w:t>
            </w:r>
          </w:p>
          <w:p w:rsidR="000375CA" w:rsidRDefault="000375CA" w:rsidP="005C55ED">
            <w:pPr>
              <w:jc w:val="both"/>
              <w:rPr>
                <w:rFonts w:ascii="Times New Roman" w:hAnsi="Times New Roman"/>
                <w:sz w:val="20"/>
                <w:szCs w:val="20"/>
              </w:rPr>
            </w:pPr>
            <w:r>
              <w:rPr>
                <w:rFonts w:ascii="Times New Roman" w:hAnsi="Times New Roman"/>
                <w:sz w:val="20"/>
                <w:szCs w:val="20"/>
              </w:rPr>
              <w:t>24,98 ±0,66</w:t>
            </w:r>
          </w:p>
          <w:p w:rsidR="000375CA" w:rsidRDefault="000375CA" w:rsidP="005C55ED">
            <w:pPr>
              <w:rPr>
                <w:rFonts w:ascii="Times New Roman" w:hAnsi="Times New Roman"/>
                <w:sz w:val="20"/>
                <w:szCs w:val="20"/>
              </w:rPr>
            </w:pPr>
            <w:r>
              <w:rPr>
                <w:rFonts w:ascii="Times New Roman" w:hAnsi="Times New Roman"/>
                <w:sz w:val="20"/>
                <w:szCs w:val="20"/>
              </w:rPr>
              <w:t>25,05 ± 0,42</w:t>
            </w:r>
          </w:p>
          <w:p w:rsidR="000375CA" w:rsidRDefault="000375CA" w:rsidP="005C55ED">
            <w:pPr>
              <w:rPr>
                <w:rFonts w:ascii="Times New Roman" w:hAnsi="Times New Roman"/>
                <w:sz w:val="20"/>
                <w:szCs w:val="20"/>
              </w:rPr>
            </w:pPr>
            <w:r>
              <w:rPr>
                <w:rFonts w:ascii="Times New Roman" w:hAnsi="Times New Roman"/>
                <w:sz w:val="20"/>
                <w:szCs w:val="20"/>
              </w:rPr>
              <w:t>24,97 ± 1,07</w:t>
            </w:r>
          </w:p>
          <w:p w:rsidR="000375CA" w:rsidRDefault="000375CA" w:rsidP="005C55ED">
            <w:pPr>
              <w:rPr>
                <w:rFonts w:ascii="Times New Roman" w:hAnsi="Times New Roman"/>
                <w:sz w:val="20"/>
                <w:szCs w:val="20"/>
              </w:rPr>
            </w:pPr>
            <w:r>
              <w:rPr>
                <w:rFonts w:ascii="Times New Roman" w:hAnsi="Times New Roman"/>
                <w:sz w:val="20"/>
                <w:szCs w:val="20"/>
              </w:rPr>
              <w:t>25,02 ± 0,96</w:t>
            </w:r>
          </w:p>
          <w:p w:rsidR="000375CA" w:rsidRDefault="000375CA" w:rsidP="005C55ED">
            <w:pPr>
              <w:rPr>
                <w:rFonts w:ascii="Times New Roman" w:hAnsi="Times New Roman"/>
                <w:sz w:val="20"/>
                <w:szCs w:val="20"/>
              </w:rPr>
            </w:pPr>
            <w:r>
              <w:rPr>
                <w:rFonts w:ascii="Times New Roman" w:hAnsi="Times New Roman"/>
                <w:sz w:val="20"/>
                <w:szCs w:val="20"/>
              </w:rPr>
              <w:t>25,16 ± 1,02</w:t>
            </w:r>
          </w:p>
          <w:p w:rsidR="000375CA" w:rsidRDefault="000375CA" w:rsidP="005C55ED">
            <w:pPr>
              <w:rPr>
                <w:rFonts w:ascii="Times New Roman" w:hAnsi="Times New Roman"/>
                <w:sz w:val="20"/>
                <w:szCs w:val="20"/>
              </w:rPr>
            </w:pPr>
            <w:r>
              <w:rPr>
                <w:rFonts w:ascii="Times New Roman" w:hAnsi="Times New Roman"/>
                <w:sz w:val="20"/>
                <w:szCs w:val="20"/>
              </w:rPr>
              <w:t>24,90 ± 0,46</w:t>
            </w:r>
          </w:p>
          <w:p w:rsidR="000375CA" w:rsidRDefault="000375CA" w:rsidP="005C55ED">
            <w:pPr>
              <w:rPr>
                <w:rFonts w:ascii="Times New Roman" w:hAnsi="Times New Roman"/>
                <w:sz w:val="20"/>
                <w:szCs w:val="20"/>
              </w:rPr>
            </w:pPr>
            <w:r>
              <w:rPr>
                <w:rFonts w:ascii="Times New Roman" w:hAnsi="Times New Roman"/>
                <w:sz w:val="20"/>
                <w:szCs w:val="20"/>
              </w:rPr>
              <w:t>24,99 ± 0,57</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98,89± 2,97</w:t>
            </w:r>
          </w:p>
          <w:p w:rsidR="000375CA" w:rsidRDefault="000375CA" w:rsidP="005C55ED">
            <w:pPr>
              <w:rPr>
                <w:rFonts w:ascii="Times New Roman" w:hAnsi="Times New Roman"/>
                <w:sz w:val="20"/>
                <w:szCs w:val="20"/>
              </w:rPr>
            </w:pPr>
            <w:r>
              <w:rPr>
                <w:rFonts w:ascii="Times New Roman" w:hAnsi="Times New Roman"/>
                <w:sz w:val="20"/>
                <w:szCs w:val="20"/>
              </w:rPr>
              <w:t>103,67± 2,59</w:t>
            </w:r>
          </w:p>
          <w:p w:rsidR="000375CA" w:rsidRDefault="000375CA" w:rsidP="005C55ED">
            <w:pPr>
              <w:rPr>
                <w:rFonts w:ascii="Times New Roman" w:hAnsi="Times New Roman"/>
                <w:sz w:val="20"/>
                <w:szCs w:val="20"/>
              </w:rPr>
            </w:pPr>
            <w:r>
              <w:rPr>
                <w:rFonts w:ascii="Times New Roman" w:hAnsi="Times New Roman"/>
                <w:sz w:val="20"/>
                <w:szCs w:val="20"/>
              </w:rPr>
              <w:t>100,45± 4,02</w:t>
            </w:r>
          </w:p>
          <w:p w:rsidR="000375CA" w:rsidRDefault="000375CA" w:rsidP="005C55ED">
            <w:pPr>
              <w:rPr>
                <w:rFonts w:ascii="Times New Roman" w:hAnsi="Times New Roman"/>
                <w:sz w:val="20"/>
                <w:szCs w:val="20"/>
              </w:rPr>
            </w:pPr>
            <w:r>
              <w:rPr>
                <w:rFonts w:ascii="Times New Roman" w:hAnsi="Times New Roman"/>
                <w:sz w:val="20"/>
                <w:szCs w:val="20"/>
              </w:rPr>
              <w:t>101,23± 3,49</w:t>
            </w:r>
          </w:p>
          <w:p w:rsidR="000375CA" w:rsidRDefault="000375CA" w:rsidP="005C55ED">
            <w:pPr>
              <w:rPr>
                <w:rFonts w:ascii="Times New Roman" w:hAnsi="Times New Roman"/>
                <w:sz w:val="20"/>
                <w:szCs w:val="20"/>
              </w:rPr>
            </w:pPr>
            <w:r>
              <w:rPr>
                <w:rFonts w:ascii="Times New Roman" w:hAnsi="Times New Roman"/>
                <w:sz w:val="20"/>
                <w:szCs w:val="20"/>
              </w:rPr>
              <w:t>97,78± 3,91</w:t>
            </w:r>
          </w:p>
          <w:p w:rsidR="000375CA" w:rsidRDefault="000375CA" w:rsidP="005C55ED">
            <w:pPr>
              <w:rPr>
                <w:rFonts w:ascii="Times New Roman" w:hAnsi="Times New Roman"/>
                <w:sz w:val="20"/>
                <w:szCs w:val="20"/>
              </w:rPr>
            </w:pPr>
            <w:r>
              <w:rPr>
                <w:rFonts w:ascii="Times New Roman" w:hAnsi="Times New Roman"/>
                <w:sz w:val="20"/>
                <w:szCs w:val="20"/>
              </w:rPr>
              <w:t>100,46± 3,01</w:t>
            </w:r>
          </w:p>
          <w:p w:rsidR="000375CA" w:rsidRDefault="000375CA" w:rsidP="005C55ED">
            <w:pPr>
              <w:rPr>
                <w:rFonts w:ascii="Times New Roman" w:hAnsi="Times New Roman"/>
                <w:sz w:val="20"/>
                <w:szCs w:val="20"/>
              </w:rPr>
            </w:pPr>
            <w:r>
              <w:rPr>
                <w:rFonts w:ascii="Times New Roman" w:hAnsi="Times New Roman"/>
                <w:sz w:val="20"/>
                <w:szCs w:val="20"/>
              </w:rPr>
              <w:t>101,07± 3,50</w:t>
            </w:r>
          </w:p>
          <w:p w:rsidR="000375CA" w:rsidRDefault="000375CA" w:rsidP="005C55ED">
            <w:pPr>
              <w:rPr>
                <w:rFonts w:ascii="Times New Roman" w:hAnsi="Times New Roman"/>
                <w:sz w:val="20"/>
                <w:szCs w:val="20"/>
              </w:rPr>
            </w:pPr>
            <w:r>
              <w:rPr>
                <w:rFonts w:ascii="Times New Roman" w:hAnsi="Times New Roman"/>
                <w:sz w:val="20"/>
                <w:szCs w:val="20"/>
              </w:rPr>
              <w:t>97,36± 2,39</w:t>
            </w:r>
          </w:p>
        </w:tc>
        <w:tc>
          <w:tcPr>
            <w:tcW w:w="477"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Не відповідає</w:t>
            </w:r>
          </w:p>
        </w:tc>
      </w:tr>
      <w:tr w:rsidR="000375CA" w:rsidTr="005C55ED">
        <w:trPr>
          <w:cantSplit/>
          <w:trHeight w:val="1946"/>
        </w:trPr>
        <w:tc>
          <w:tcPr>
            <w:tcW w:w="224" w:type="pct"/>
            <w:tcBorders>
              <w:top w:val="single" w:sz="4" w:space="0" w:color="auto"/>
              <w:left w:val="single" w:sz="4" w:space="0" w:color="auto"/>
              <w:bottom w:val="single" w:sz="4" w:space="0" w:color="auto"/>
              <w:right w:val="single" w:sz="4" w:space="0" w:color="auto"/>
            </w:tcBorders>
            <w:textDirection w:val="btLr"/>
          </w:tcPr>
          <w:p w:rsidR="000375CA" w:rsidRDefault="000375CA" w:rsidP="005C55ED">
            <w:pPr>
              <w:jc w:val="center"/>
              <w:rPr>
                <w:rFonts w:ascii="Times New Roman" w:hAnsi="Times New Roman"/>
                <w:sz w:val="20"/>
                <w:szCs w:val="20"/>
              </w:rPr>
            </w:pPr>
            <w:r>
              <w:rPr>
                <w:rFonts w:ascii="Times New Roman" w:hAnsi="Times New Roman"/>
                <w:sz w:val="20"/>
                <w:szCs w:val="20"/>
              </w:rPr>
              <w:t>15–25</w:t>
            </w:r>
            <w:r>
              <w:rPr>
                <w:rFonts w:ascii="Times New Roman" w:hAnsi="Times New Roman"/>
                <w:sz w:val="20"/>
                <w:szCs w:val="20"/>
                <w:vertAlign w:val="superscript"/>
              </w:rPr>
              <w:t>0</w:t>
            </w:r>
            <w:r>
              <w:rPr>
                <w:rFonts w:ascii="Times New Roman" w:hAnsi="Times New Roman"/>
                <w:sz w:val="20"/>
                <w:szCs w:val="20"/>
              </w:rPr>
              <w:t>С</w:t>
            </w:r>
          </w:p>
        </w:tc>
        <w:tc>
          <w:tcPr>
            <w:tcW w:w="224"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3</w:t>
            </w:r>
          </w:p>
          <w:p w:rsidR="000375CA" w:rsidRDefault="000375CA" w:rsidP="005C55ED">
            <w:pPr>
              <w:rPr>
                <w:rFonts w:ascii="Times New Roman" w:hAnsi="Times New Roman"/>
                <w:sz w:val="20"/>
                <w:szCs w:val="20"/>
              </w:rPr>
            </w:pPr>
            <w:r>
              <w:rPr>
                <w:rFonts w:ascii="Times New Roman" w:hAnsi="Times New Roman"/>
                <w:sz w:val="20"/>
                <w:szCs w:val="20"/>
              </w:rPr>
              <w:t>6</w:t>
            </w:r>
          </w:p>
          <w:p w:rsidR="000375CA" w:rsidRDefault="000375CA" w:rsidP="005C55ED">
            <w:pPr>
              <w:rPr>
                <w:rFonts w:ascii="Times New Roman" w:hAnsi="Times New Roman"/>
                <w:sz w:val="20"/>
                <w:szCs w:val="20"/>
              </w:rPr>
            </w:pPr>
            <w:r>
              <w:rPr>
                <w:rFonts w:ascii="Times New Roman" w:hAnsi="Times New Roman"/>
                <w:sz w:val="20"/>
                <w:szCs w:val="20"/>
              </w:rPr>
              <w:t>9</w:t>
            </w:r>
          </w:p>
          <w:p w:rsidR="000375CA" w:rsidRDefault="000375CA" w:rsidP="005C55ED">
            <w:pPr>
              <w:rPr>
                <w:rFonts w:ascii="Times New Roman" w:hAnsi="Times New Roman"/>
                <w:sz w:val="20"/>
                <w:szCs w:val="20"/>
              </w:rPr>
            </w:pPr>
            <w:r>
              <w:rPr>
                <w:rFonts w:ascii="Times New Roman" w:hAnsi="Times New Roman"/>
                <w:sz w:val="20"/>
                <w:szCs w:val="20"/>
              </w:rPr>
              <w:t>12</w:t>
            </w:r>
          </w:p>
          <w:p w:rsidR="000375CA" w:rsidRDefault="000375CA" w:rsidP="005C55ED">
            <w:pPr>
              <w:rPr>
                <w:rFonts w:ascii="Times New Roman" w:hAnsi="Times New Roman"/>
                <w:sz w:val="20"/>
                <w:szCs w:val="20"/>
              </w:rPr>
            </w:pPr>
            <w:r>
              <w:rPr>
                <w:rFonts w:ascii="Times New Roman" w:hAnsi="Times New Roman"/>
                <w:sz w:val="20"/>
                <w:szCs w:val="20"/>
              </w:rPr>
              <w:t>15</w:t>
            </w:r>
          </w:p>
          <w:p w:rsidR="000375CA" w:rsidRDefault="000375CA" w:rsidP="005C55ED">
            <w:pPr>
              <w:rPr>
                <w:rFonts w:ascii="Times New Roman" w:hAnsi="Times New Roman"/>
                <w:sz w:val="20"/>
                <w:szCs w:val="20"/>
              </w:rPr>
            </w:pPr>
            <w:r>
              <w:rPr>
                <w:rFonts w:ascii="Times New Roman" w:hAnsi="Times New Roman"/>
                <w:sz w:val="20"/>
                <w:szCs w:val="20"/>
              </w:rPr>
              <w:t>18</w:t>
            </w:r>
          </w:p>
          <w:p w:rsidR="000375CA" w:rsidRDefault="000375CA" w:rsidP="005C55ED">
            <w:pPr>
              <w:rPr>
                <w:rFonts w:ascii="Times New Roman" w:hAnsi="Times New Roman"/>
                <w:sz w:val="20"/>
                <w:szCs w:val="20"/>
              </w:rPr>
            </w:pPr>
            <w:r>
              <w:rPr>
                <w:rFonts w:ascii="Times New Roman" w:hAnsi="Times New Roman"/>
                <w:sz w:val="20"/>
                <w:szCs w:val="20"/>
              </w:rPr>
              <w:t>24</w:t>
            </w:r>
          </w:p>
          <w:p w:rsidR="000375CA" w:rsidRDefault="000375CA" w:rsidP="005C55ED">
            <w:pPr>
              <w:rPr>
                <w:rFonts w:ascii="Times New Roman" w:hAnsi="Times New Roman"/>
                <w:sz w:val="20"/>
                <w:szCs w:val="20"/>
              </w:rPr>
            </w:pPr>
            <w:r>
              <w:rPr>
                <w:rFonts w:ascii="Times New Roman" w:hAnsi="Times New Roman"/>
                <w:sz w:val="20"/>
                <w:szCs w:val="20"/>
              </w:rPr>
              <w:t>27</w:t>
            </w:r>
          </w:p>
        </w:tc>
        <w:tc>
          <w:tcPr>
            <w:tcW w:w="641"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524"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858"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620"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tc>
        <w:tc>
          <w:tcPr>
            <w:tcW w:w="479"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25,00 ± 0,34</w:t>
            </w:r>
          </w:p>
          <w:p w:rsidR="000375CA" w:rsidRDefault="000375CA" w:rsidP="005C55ED">
            <w:pPr>
              <w:jc w:val="both"/>
              <w:rPr>
                <w:rFonts w:ascii="Times New Roman" w:hAnsi="Times New Roman"/>
                <w:sz w:val="20"/>
                <w:szCs w:val="20"/>
              </w:rPr>
            </w:pPr>
            <w:r>
              <w:rPr>
                <w:rFonts w:ascii="Times New Roman" w:hAnsi="Times New Roman"/>
                <w:sz w:val="20"/>
                <w:szCs w:val="20"/>
              </w:rPr>
              <w:t>24,47 ±0,62</w:t>
            </w:r>
          </w:p>
          <w:p w:rsidR="000375CA" w:rsidRDefault="000375CA" w:rsidP="005C55ED">
            <w:pPr>
              <w:rPr>
                <w:rFonts w:ascii="Times New Roman" w:hAnsi="Times New Roman"/>
                <w:sz w:val="20"/>
                <w:szCs w:val="20"/>
              </w:rPr>
            </w:pPr>
            <w:r>
              <w:rPr>
                <w:rFonts w:ascii="Times New Roman" w:hAnsi="Times New Roman"/>
                <w:sz w:val="20"/>
                <w:szCs w:val="20"/>
              </w:rPr>
              <w:t>26,24 ± 0,31</w:t>
            </w:r>
          </w:p>
          <w:p w:rsidR="000375CA" w:rsidRDefault="000375CA" w:rsidP="005C55ED">
            <w:pPr>
              <w:rPr>
                <w:rFonts w:ascii="Times New Roman" w:hAnsi="Times New Roman"/>
                <w:sz w:val="20"/>
                <w:szCs w:val="20"/>
              </w:rPr>
            </w:pPr>
            <w:r>
              <w:rPr>
                <w:rFonts w:ascii="Times New Roman" w:hAnsi="Times New Roman"/>
                <w:sz w:val="20"/>
                <w:szCs w:val="20"/>
              </w:rPr>
              <w:t>23,65 ± 0,61</w:t>
            </w:r>
          </w:p>
          <w:p w:rsidR="000375CA" w:rsidRDefault="000375CA" w:rsidP="005C55ED">
            <w:pPr>
              <w:rPr>
                <w:rFonts w:ascii="Times New Roman" w:hAnsi="Times New Roman"/>
                <w:sz w:val="20"/>
                <w:szCs w:val="20"/>
              </w:rPr>
            </w:pPr>
            <w:r>
              <w:rPr>
                <w:rFonts w:ascii="Times New Roman" w:hAnsi="Times New Roman"/>
                <w:sz w:val="20"/>
                <w:szCs w:val="20"/>
              </w:rPr>
              <w:t>24,27 ± 1,15</w:t>
            </w:r>
          </w:p>
          <w:p w:rsidR="000375CA" w:rsidRDefault="000375CA" w:rsidP="005C55ED">
            <w:pPr>
              <w:rPr>
                <w:rFonts w:ascii="Times New Roman" w:hAnsi="Times New Roman"/>
                <w:sz w:val="20"/>
                <w:szCs w:val="20"/>
              </w:rPr>
            </w:pPr>
            <w:r>
              <w:rPr>
                <w:rFonts w:ascii="Times New Roman" w:hAnsi="Times New Roman"/>
                <w:sz w:val="20"/>
                <w:szCs w:val="20"/>
              </w:rPr>
              <w:t>26,13 ± 0,53</w:t>
            </w:r>
          </w:p>
          <w:p w:rsidR="000375CA" w:rsidRDefault="000375CA" w:rsidP="005C55ED">
            <w:pPr>
              <w:rPr>
                <w:rFonts w:ascii="Times New Roman" w:hAnsi="Times New Roman"/>
                <w:sz w:val="20"/>
                <w:szCs w:val="20"/>
              </w:rPr>
            </w:pPr>
            <w:r>
              <w:rPr>
                <w:rFonts w:ascii="Times New Roman" w:hAnsi="Times New Roman"/>
                <w:sz w:val="20"/>
                <w:szCs w:val="20"/>
              </w:rPr>
              <w:t>23,78 ± 1,10</w:t>
            </w:r>
          </w:p>
          <w:p w:rsidR="000375CA" w:rsidRDefault="000375CA" w:rsidP="005C55ED">
            <w:pPr>
              <w:rPr>
                <w:rFonts w:ascii="Times New Roman" w:hAnsi="Times New Roman"/>
                <w:sz w:val="20"/>
                <w:szCs w:val="20"/>
              </w:rPr>
            </w:pPr>
            <w:r>
              <w:rPr>
                <w:rFonts w:ascii="Times New Roman" w:hAnsi="Times New Roman"/>
                <w:sz w:val="20"/>
                <w:szCs w:val="20"/>
              </w:rPr>
              <w:t>25,67 ± 0,52</w:t>
            </w:r>
          </w:p>
        </w:tc>
        <w:tc>
          <w:tcPr>
            <w:tcW w:w="476"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99,93± 2,99</w:t>
            </w:r>
          </w:p>
          <w:p w:rsidR="000375CA" w:rsidRDefault="000375CA" w:rsidP="005C55ED">
            <w:pPr>
              <w:rPr>
                <w:rFonts w:ascii="Times New Roman" w:hAnsi="Times New Roman"/>
                <w:sz w:val="20"/>
                <w:szCs w:val="20"/>
              </w:rPr>
            </w:pPr>
            <w:r>
              <w:rPr>
                <w:rFonts w:ascii="Times New Roman" w:hAnsi="Times New Roman"/>
                <w:sz w:val="20"/>
                <w:szCs w:val="20"/>
              </w:rPr>
              <w:t>96,01± 3,13</w:t>
            </w:r>
          </w:p>
          <w:p w:rsidR="000375CA" w:rsidRDefault="000375CA" w:rsidP="005C55ED">
            <w:pPr>
              <w:rPr>
                <w:rFonts w:ascii="Times New Roman" w:hAnsi="Times New Roman"/>
                <w:sz w:val="20"/>
                <w:szCs w:val="20"/>
              </w:rPr>
            </w:pPr>
            <w:r>
              <w:rPr>
                <w:rFonts w:ascii="Times New Roman" w:hAnsi="Times New Roman"/>
                <w:sz w:val="20"/>
                <w:szCs w:val="20"/>
              </w:rPr>
              <w:t>98,07± 2,94</w:t>
            </w:r>
          </w:p>
          <w:p w:rsidR="000375CA" w:rsidRDefault="000375CA" w:rsidP="005C55ED">
            <w:pPr>
              <w:rPr>
                <w:rFonts w:ascii="Times New Roman" w:hAnsi="Times New Roman"/>
                <w:sz w:val="20"/>
                <w:szCs w:val="20"/>
              </w:rPr>
            </w:pPr>
            <w:r>
              <w:rPr>
                <w:rFonts w:ascii="Times New Roman" w:hAnsi="Times New Roman"/>
                <w:sz w:val="20"/>
                <w:szCs w:val="20"/>
              </w:rPr>
              <w:t>100,07± 2,50</w:t>
            </w:r>
          </w:p>
          <w:p w:rsidR="000375CA" w:rsidRDefault="000375CA" w:rsidP="005C55ED">
            <w:pPr>
              <w:rPr>
                <w:rFonts w:ascii="Times New Roman" w:hAnsi="Times New Roman"/>
                <w:sz w:val="20"/>
                <w:szCs w:val="20"/>
              </w:rPr>
            </w:pPr>
            <w:r>
              <w:rPr>
                <w:rFonts w:ascii="Times New Roman" w:hAnsi="Times New Roman"/>
                <w:sz w:val="20"/>
                <w:szCs w:val="20"/>
              </w:rPr>
              <w:t>99,09± 2,43</w:t>
            </w:r>
          </w:p>
          <w:p w:rsidR="000375CA" w:rsidRDefault="000375CA" w:rsidP="005C55ED">
            <w:pPr>
              <w:rPr>
                <w:rFonts w:ascii="Times New Roman" w:hAnsi="Times New Roman"/>
                <w:sz w:val="20"/>
                <w:szCs w:val="20"/>
              </w:rPr>
            </w:pPr>
            <w:r>
              <w:rPr>
                <w:rFonts w:ascii="Times New Roman" w:hAnsi="Times New Roman"/>
                <w:sz w:val="20"/>
                <w:szCs w:val="20"/>
              </w:rPr>
              <w:t>102,10± 4,08</w:t>
            </w:r>
          </w:p>
          <w:p w:rsidR="000375CA" w:rsidRDefault="000375CA" w:rsidP="005C55ED">
            <w:pPr>
              <w:rPr>
                <w:rFonts w:ascii="Times New Roman" w:hAnsi="Times New Roman"/>
                <w:sz w:val="20"/>
                <w:szCs w:val="20"/>
              </w:rPr>
            </w:pPr>
            <w:r>
              <w:rPr>
                <w:rFonts w:ascii="Times New Roman" w:hAnsi="Times New Roman"/>
                <w:sz w:val="20"/>
                <w:szCs w:val="20"/>
              </w:rPr>
              <w:t>101,12± 1,52</w:t>
            </w:r>
          </w:p>
          <w:p w:rsidR="000375CA" w:rsidRDefault="000375CA" w:rsidP="005C55ED">
            <w:pPr>
              <w:rPr>
                <w:rFonts w:ascii="Times New Roman" w:hAnsi="Times New Roman"/>
                <w:sz w:val="20"/>
                <w:szCs w:val="20"/>
              </w:rPr>
            </w:pPr>
            <w:r>
              <w:rPr>
                <w:rFonts w:ascii="Times New Roman" w:hAnsi="Times New Roman"/>
                <w:sz w:val="20"/>
                <w:szCs w:val="20"/>
              </w:rPr>
              <w:t>99,00± 0,99</w:t>
            </w:r>
          </w:p>
        </w:tc>
        <w:tc>
          <w:tcPr>
            <w:tcW w:w="477" w:type="pct"/>
            <w:tcBorders>
              <w:top w:val="single" w:sz="4" w:space="0" w:color="auto"/>
              <w:left w:val="single" w:sz="4" w:space="0" w:color="auto"/>
              <w:bottom w:val="single" w:sz="4" w:space="0" w:color="auto"/>
              <w:right w:val="single" w:sz="4" w:space="0" w:color="auto"/>
            </w:tcBorders>
          </w:tcPr>
          <w:p w:rsidR="000375CA" w:rsidRDefault="000375CA" w:rsidP="005C55ED">
            <w:pPr>
              <w:rPr>
                <w:rFonts w:ascii="Times New Roman" w:hAnsi="Times New Roman"/>
                <w:sz w:val="20"/>
                <w:szCs w:val="20"/>
              </w:rPr>
            </w:pPr>
            <w:r>
              <w:rPr>
                <w:rFonts w:ascii="Times New Roman" w:hAnsi="Times New Roman"/>
                <w:sz w:val="20"/>
                <w:szCs w:val="20"/>
              </w:rPr>
              <w:t>Відповідає</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w:t>
            </w:r>
          </w:p>
          <w:p w:rsidR="000375CA" w:rsidRDefault="000375CA" w:rsidP="005C55ED">
            <w:pPr>
              <w:rPr>
                <w:rFonts w:ascii="Times New Roman" w:hAnsi="Times New Roman"/>
                <w:sz w:val="20"/>
                <w:szCs w:val="20"/>
              </w:rPr>
            </w:pPr>
            <w:r>
              <w:rPr>
                <w:rFonts w:ascii="Times New Roman" w:hAnsi="Times New Roman"/>
                <w:sz w:val="20"/>
                <w:szCs w:val="20"/>
              </w:rPr>
              <w:t>Не відповідає</w:t>
            </w:r>
          </w:p>
        </w:tc>
      </w:tr>
    </w:tbl>
    <w:p w:rsidR="000375CA" w:rsidRDefault="000375CA" w:rsidP="000375CA">
      <w:pPr>
        <w:rPr>
          <w:rFonts w:ascii="Times New Roman" w:hAnsi="Times New Roman"/>
          <w:sz w:val="28"/>
          <w:szCs w:val="28"/>
        </w:rPr>
        <w:sectPr w:rsidR="000375CA">
          <w:pgSz w:w="16838" w:h="11906" w:orient="landscape"/>
          <w:pgMar w:top="1701" w:right="851" w:bottom="567" w:left="1134" w:header="709" w:footer="709" w:gutter="0"/>
          <w:cols w:space="708"/>
          <w:docGrid w:linePitch="360"/>
        </w:sectPr>
      </w:pP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lastRenderedPageBreak/>
        <w:t>ВИСНОВКИ</w:t>
      </w:r>
    </w:p>
    <w:p w:rsidR="000375CA" w:rsidRDefault="000375CA" w:rsidP="000375CA">
      <w:pPr>
        <w:spacing w:line="259" w:lineRule="auto"/>
        <w:jc w:val="center"/>
        <w:rPr>
          <w:rFonts w:ascii="Times New Roman" w:hAnsi="Times New Roman"/>
          <w:b/>
          <w:sz w:val="28"/>
          <w:szCs w:val="28"/>
        </w:rPr>
      </w:pP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Уперше на підставі проведених технологічних, фізико-хімічних та фармакологічних досліджень науково обґрунтовано та експериментально підтверджено раціональний склад та технологію виробництва кардіотонічного лікарського засобу у формі капсул на основі поєднання речовин синтетичного та рослинного походження.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1. Проаналізовано та узагальнено сучасні дані літератури щодо фармакотерапії серцево-судинних захворювань. Обґрунтована загальна концепція проведення досліджень з розробки складу та технології нового комбінованого препарату.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2. Досліджено фізико-хімічні й технологічні властивості діючих речовин, що дозволило обґрунтувати вибір технології одержання капсул із застосовуванням методу вологої грануляції. Результати вивчення вологовмісту, вологопоглинання порошків та їх суміші підтвердили доцільність створення препарату у формі капсул.</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3. За допомогою методу математичного планування і моделювання експерименту встановлено, що одержання якісного грануляту можливе за умови застосування крохмалю картопляного (49%) як наповнювача, гелю мікрокристалічної целюлози (5%) як зволожувача. На підставі отриманих результатів встановлено оптимальний склад маси для інкапсулювання.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4. Досліджено вплив виду сушіння на мікробну чистоту одержаних гранул. Встановлено, що в технологічному процесі доцільно використовувати контактне сушіння. За допомогою термогравіметричного та математичного методів обґрунтовано вибір параметрів сушіння вологого грануляту. Встановлено, що оптимальна температура сушіння складає 60ºС, час перебігу процесу – 1,49 год.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5. Рентгеноструктурним аналізом встановлено, що під час технологічної обробки хімічні перетворення у діючих та допоміжних речовинах не відбуваються. На підставі проведених досліджень було розроблено технологію одержання капсул кардіотропної дії.</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6. Розроблено методики кількісного визначення суми фенольних сполук спектрофотометричним методом. Кількісне визначення дипіридамолу та тіотриазоліну запропоновано проводити методом рідинної хроматографії. Досліджена стабільність препарату в процесі зберігання ротягом двох років.</w:t>
      </w:r>
    </w:p>
    <w:p w:rsidR="000375CA" w:rsidRDefault="000375CA" w:rsidP="000375CA">
      <w:pPr>
        <w:spacing w:line="259" w:lineRule="auto"/>
        <w:ind w:firstLine="709"/>
        <w:jc w:val="both"/>
        <w:rPr>
          <w:rFonts w:ascii="Times New Roman" w:hAnsi="Times New Roman"/>
          <w:sz w:val="28"/>
        </w:rPr>
      </w:pPr>
      <w:r>
        <w:rPr>
          <w:rFonts w:ascii="Times New Roman" w:hAnsi="Times New Roman"/>
          <w:sz w:val="28"/>
          <w:szCs w:val="28"/>
        </w:rPr>
        <w:t>7. Визначено показники якості капсул. На підставі проведених досліджень розроблено проект аналітичної нормативної документації на капсули «Кардапан».</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8. Досліджена фармакологічна активність препарату. Встановлено, що лікарська форма у дозі 1,5 мг/кг виявляє кардіотропний вплив у вигляді різноспрямованої фармакологічної дії на серце та гемодинаміку. Вивчена безпечність капсул при внутрішньошлунковому введенні. </w:t>
      </w:r>
    </w:p>
    <w:p w:rsidR="000375CA" w:rsidRDefault="000375CA" w:rsidP="000375CA">
      <w:pPr>
        <w:spacing w:line="259" w:lineRule="auto"/>
        <w:jc w:val="both"/>
        <w:rPr>
          <w:rFonts w:ascii="Times New Roman" w:hAnsi="Times New Roman"/>
          <w:sz w:val="28"/>
          <w:szCs w:val="28"/>
        </w:rPr>
      </w:pPr>
    </w:p>
    <w:p w:rsidR="000375CA" w:rsidRDefault="000375CA" w:rsidP="000375CA">
      <w:pPr>
        <w:spacing w:line="259" w:lineRule="auto"/>
        <w:jc w:val="center"/>
        <w:rPr>
          <w:rFonts w:ascii="Times New Roman" w:hAnsi="Times New Roman"/>
          <w:b/>
          <w:sz w:val="28"/>
          <w:szCs w:val="28"/>
        </w:rPr>
      </w:pPr>
      <w:r>
        <w:rPr>
          <w:rFonts w:ascii="Times New Roman" w:hAnsi="Times New Roman"/>
          <w:b/>
          <w:sz w:val="28"/>
          <w:szCs w:val="28"/>
        </w:rPr>
        <w:t>Список опублікованих праць за темою дисертації</w:t>
      </w:r>
    </w:p>
    <w:p w:rsidR="000375CA" w:rsidRDefault="000375CA" w:rsidP="000375CA">
      <w:pPr>
        <w:spacing w:line="259" w:lineRule="auto"/>
        <w:jc w:val="center"/>
        <w:rPr>
          <w:rFonts w:ascii="Times New Roman" w:hAnsi="Times New Roman"/>
          <w:b/>
          <w:sz w:val="28"/>
          <w:szCs w:val="28"/>
        </w:rPr>
      </w:pP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 xml:space="preserve">1. Перспективи створення нових лікарських засобів для лікування захворювань серцево-судиної системи / І.В. Ковалевська, О.А. Рубан, В.І. Чуєшов, О.С. Кухтенко, І.В. Трутаєв // Вісник фармації. – 2008. </w:t>
      </w:r>
      <w:r>
        <w:rPr>
          <w:rFonts w:ascii="Times New Roman" w:hAnsi="Times New Roman"/>
          <w:sz w:val="28"/>
          <w:szCs w:val="28"/>
        </w:rPr>
        <w:sym w:font="Symbol" w:char="F02D"/>
      </w:r>
      <w:r>
        <w:rPr>
          <w:rFonts w:ascii="Times New Roman" w:hAnsi="Times New Roman"/>
          <w:sz w:val="28"/>
          <w:szCs w:val="28"/>
        </w:rPr>
        <w:t xml:space="preserve"> № 3. </w:t>
      </w:r>
      <w:r>
        <w:rPr>
          <w:rFonts w:ascii="Times New Roman" w:hAnsi="Times New Roman"/>
          <w:sz w:val="28"/>
          <w:szCs w:val="28"/>
        </w:rPr>
        <w:sym w:font="Symbol" w:char="F02D"/>
      </w:r>
      <w:r>
        <w:rPr>
          <w:rFonts w:ascii="Times New Roman" w:hAnsi="Times New Roman"/>
          <w:sz w:val="28"/>
          <w:szCs w:val="28"/>
        </w:rPr>
        <w:t xml:space="preserve"> С. 52 </w:t>
      </w:r>
      <w:r>
        <w:rPr>
          <w:rFonts w:ascii="Times New Roman" w:hAnsi="Times New Roman"/>
          <w:sz w:val="28"/>
          <w:szCs w:val="28"/>
        </w:rPr>
        <w:sym w:font="Symbol" w:char="F02D"/>
      </w:r>
      <w:r>
        <w:rPr>
          <w:rFonts w:ascii="Times New Roman" w:hAnsi="Times New Roman"/>
          <w:sz w:val="28"/>
          <w:szCs w:val="28"/>
        </w:rPr>
        <w:t xml:space="preserve"> 54. (</w:t>
      </w:r>
      <w:r>
        <w:rPr>
          <w:rFonts w:ascii="Times New Roman" w:hAnsi="Times New Roman"/>
          <w:i/>
          <w:sz w:val="28"/>
          <w:szCs w:val="28"/>
        </w:rPr>
        <w:t xml:space="preserve">Особистий внесок: </w:t>
      </w:r>
      <w:r>
        <w:rPr>
          <w:rFonts w:ascii="Times New Roman" w:hAnsi="Times New Roman"/>
          <w:bCs/>
          <w:spacing w:val="-8"/>
          <w:sz w:val="28"/>
          <w:szCs w:val="28"/>
        </w:rPr>
        <w:t>аналіз та узагальнення даних літератури,</w:t>
      </w:r>
      <w:r>
        <w:rPr>
          <w:rFonts w:ascii="Times New Roman" w:hAnsi="Times New Roman"/>
          <w:bCs/>
          <w:sz w:val="28"/>
          <w:szCs w:val="28"/>
        </w:rPr>
        <w:t xml:space="preserve"> оформлення статті</w:t>
      </w:r>
      <w:r>
        <w:rPr>
          <w:rFonts w:ascii="Times New Roman" w:hAnsi="Times New Roman"/>
          <w:i/>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 xml:space="preserve">2. Вивчення фізико-хімічних і фармакотехнологічних властивостей лікарських порошків, які володіють кардіотонічною дією / І.В. Ковалевська, О.А. Рубан, В.І. Чуєшов, І.В. Сайко // Запорізький медичний журнал. </w:t>
      </w:r>
      <w:r>
        <w:rPr>
          <w:rFonts w:ascii="Times New Roman" w:hAnsi="Times New Roman"/>
          <w:sz w:val="28"/>
          <w:szCs w:val="28"/>
        </w:rPr>
        <w:sym w:font="Symbol" w:char="F02D"/>
      </w:r>
      <w:r>
        <w:rPr>
          <w:rFonts w:ascii="Times New Roman" w:hAnsi="Times New Roman"/>
          <w:sz w:val="28"/>
          <w:szCs w:val="28"/>
        </w:rPr>
        <w:t xml:space="preserve"> 2008. </w:t>
      </w:r>
      <w:r>
        <w:rPr>
          <w:rFonts w:ascii="Times New Roman" w:hAnsi="Times New Roman"/>
          <w:sz w:val="28"/>
          <w:szCs w:val="28"/>
        </w:rPr>
        <w:sym w:font="Symbol" w:char="F02D"/>
      </w:r>
      <w:r>
        <w:rPr>
          <w:rFonts w:ascii="Times New Roman" w:hAnsi="Times New Roman"/>
          <w:sz w:val="28"/>
          <w:szCs w:val="28"/>
        </w:rPr>
        <w:t xml:space="preserve"> № 3. </w:t>
      </w:r>
      <w:r>
        <w:rPr>
          <w:rFonts w:ascii="Times New Roman" w:hAnsi="Times New Roman"/>
          <w:sz w:val="28"/>
          <w:szCs w:val="28"/>
        </w:rPr>
        <w:sym w:font="Symbol" w:char="F02D"/>
      </w:r>
      <w:r>
        <w:rPr>
          <w:rFonts w:ascii="Times New Roman" w:hAnsi="Times New Roman"/>
          <w:sz w:val="28"/>
          <w:szCs w:val="28"/>
        </w:rPr>
        <w:t xml:space="preserve"> С. 124</w:t>
      </w:r>
      <w:r>
        <w:rPr>
          <w:rFonts w:ascii="Times New Roman" w:hAnsi="Times New Roman"/>
          <w:sz w:val="28"/>
          <w:szCs w:val="28"/>
        </w:rPr>
        <w:sym w:font="Symbol" w:char="F02D"/>
      </w:r>
      <w:r>
        <w:rPr>
          <w:rFonts w:ascii="Times New Roman" w:hAnsi="Times New Roman"/>
          <w:sz w:val="28"/>
          <w:szCs w:val="28"/>
        </w:rPr>
        <w:t>127. (</w:t>
      </w:r>
      <w:r>
        <w:rPr>
          <w:rFonts w:ascii="Times New Roman" w:hAnsi="Times New Roman"/>
          <w:i/>
          <w:sz w:val="28"/>
          <w:szCs w:val="28"/>
        </w:rPr>
        <w:t xml:space="preserve">Особистий внесок: </w:t>
      </w:r>
      <w:r>
        <w:rPr>
          <w:rFonts w:ascii="Times New Roman" w:hAnsi="Times New Roman"/>
          <w:sz w:val="28"/>
          <w:szCs w:val="28"/>
        </w:rPr>
        <w:t>підготовка зразків, а</w:t>
      </w:r>
      <w:r>
        <w:rPr>
          <w:rFonts w:ascii="Times New Roman" w:hAnsi="Times New Roman"/>
          <w:bCs/>
          <w:spacing w:val="-8"/>
          <w:sz w:val="28"/>
          <w:szCs w:val="28"/>
        </w:rPr>
        <w:t>наліз та узагальнення результатів досліджень,</w:t>
      </w:r>
      <w:r>
        <w:rPr>
          <w:rFonts w:ascii="Times New Roman" w:hAnsi="Times New Roman"/>
          <w:bCs/>
          <w:sz w:val="28"/>
          <w:szCs w:val="28"/>
        </w:rPr>
        <w:t xml:space="preserve"> оформлення статті</w:t>
      </w:r>
      <w:r>
        <w:rPr>
          <w:rFonts w:ascii="Times New Roman" w:hAnsi="Times New Roman"/>
          <w:i/>
          <w:sz w:val="28"/>
          <w:szCs w:val="28"/>
        </w:rPr>
        <w:t>)</w:t>
      </w:r>
      <w:r>
        <w:rPr>
          <w:rFonts w:ascii="Times New Roman" w:hAnsi="Times New Roman"/>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3.</w:t>
      </w:r>
      <w:r>
        <w:rPr>
          <w:rFonts w:ascii="Times New Roman" w:hAnsi="Times New Roman"/>
          <w:bCs/>
          <w:sz w:val="28"/>
          <w:szCs w:val="28"/>
        </w:rPr>
        <w:t xml:space="preserve"> Ковалевська І.В. </w:t>
      </w:r>
      <w:r>
        <w:rPr>
          <w:rFonts w:ascii="Times New Roman" w:hAnsi="Times New Roman"/>
          <w:sz w:val="28"/>
          <w:szCs w:val="28"/>
        </w:rPr>
        <w:t>Дослідження технології отримання гранул з рослинними екстрактами методом вологої грануляції / І.В. Ковалевська, О.А. Рубан, В.І. Чуєшов // Фармацевтичний журнал</w:t>
      </w:r>
      <w:r>
        <w:rPr>
          <w:rFonts w:ascii="Times New Roman" w:hAnsi="Times New Roman"/>
          <w:bCs/>
          <w:sz w:val="28"/>
          <w:szCs w:val="28"/>
        </w:rPr>
        <w:t>. – 2008. – № 6. – С. 103 </w:t>
      </w:r>
      <w:r>
        <w:rPr>
          <w:rFonts w:ascii="Times New Roman" w:hAnsi="Times New Roman"/>
          <w:sz w:val="28"/>
          <w:szCs w:val="28"/>
        </w:rPr>
        <w:t>– 106. (</w:t>
      </w:r>
      <w:r>
        <w:rPr>
          <w:rFonts w:ascii="Times New Roman" w:hAnsi="Times New Roman"/>
          <w:i/>
          <w:sz w:val="28"/>
          <w:szCs w:val="28"/>
        </w:rPr>
        <w:t xml:space="preserve">Особистий внесок: </w:t>
      </w:r>
      <w:r>
        <w:rPr>
          <w:rFonts w:ascii="Times New Roman" w:hAnsi="Times New Roman"/>
          <w:sz w:val="28"/>
          <w:szCs w:val="28"/>
        </w:rPr>
        <w:t>проведення експерименту, а</w:t>
      </w:r>
      <w:r>
        <w:rPr>
          <w:rFonts w:ascii="Times New Roman" w:hAnsi="Times New Roman"/>
          <w:bCs/>
          <w:spacing w:val="-8"/>
          <w:sz w:val="28"/>
          <w:szCs w:val="28"/>
        </w:rPr>
        <w:t>наліз та узагальнення результатів досліджень,</w:t>
      </w:r>
      <w:r>
        <w:rPr>
          <w:rFonts w:ascii="Times New Roman" w:hAnsi="Times New Roman"/>
          <w:bCs/>
          <w:sz w:val="28"/>
          <w:szCs w:val="28"/>
        </w:rPr>
        <w:t xml:space="preserve"> оформлення статті</w:t>
      </w:r>
      <w:r>
        <w:rPr>
          <w:rFonts w:ascii="Times New Roman" w:hAnsi="Times New Roman"/>
          <w:i/>
          <w:sz w:val="28"/>
          <w:szCs w:val="28"/>
        </w:rPr>
        <w:t>)</w:t>
      </w:r>
      <w:r>
        <w:rPr>
          <w:rFonts w:ascii="Times New Roman" w:hAnsi="Times New Roman"/>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bCs/>
          <w:sz w:val="28"/>
          <w:szCs w:val="28"/>
        </w:rPr>
        <w:t xml:space="preserve">4. Ковалевська І.В. </w:t>
      </w:r>
      <w:r>
        <w:rPr>
          <w:rFonts w:ascii="Times New Roman" w:hAnsi="Times New Roman"/>
          <w:sz w:val="28"/>
          <w:szCs w:val="28"/>
        </w:rPr>
        <w:t>Визначення технологічних параметрів одержання капсул з рослинними екстрактами / І.В. Ковалевська, О.А. Рубан, О.В. Кутова // Український журнал клінічної та лабораторної медицини. – 2009. – № 1 (4). – С. 22–25. (</w:t>
      </w:r>
      <w:r>
        <w:rPr>
          <w:rFonts w:ascii="Times New Roman" w:hAnsi="Times New Roman"/>
          <w:i/>
          <w:sz w:val="28"/>
          <w:szCs w:val="28"/>
        </w:rPr>
        <w:t xml:space="preserve">Особистий внесок: </w:t>
      </w:r>
      <w:r>
        <w:rPr>
          <w:rFonts w:ascii="Times New Roman" w:hAnsi="Times New Roman"/>
          <w:sz w:val="28"/>
          <w:szCs w:val="28"/>
        </w:rPr>
        <w:t>п</w:t>
      </w:r>
      <w:r>
        <w:rPr>
          <w:rFonts w:ascii="Times New Roman" w:hAnsi="Times New Roman"/>
          <w:bCs/>
          <w:sz w:val="28"/>
          <w:szCs w:val="28"/>
        </w:rPr>
        <w:t>ланування та проведення експериментальних досліджень, оформлення статті</w:t>
      </w:r>
      <w:r>
        <w:rPr>
          <w:rFonts w:ascii="Times New Roman" w:hAnsi="Times New Roman"/>
          <w:i/>
          <w:sz w:val="28"/>
          <w:szCs w:val="28"/>
        </w:rPr>
        <w:t>)</w:t>
      </w:r>
      <w:r>
        <w:rPr>
          <w:rFonts w:ascii="Times New Roman" w:hAnsi="Times New Roman"/>
          <w:sz w:val="28"/>
          <w:szCs w:val="28"/>
        </w:rPr>
        <w:t xml:space="preserve">. </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5. Ковалевська І.В. Визначення параметрів режиму сушіння гранул з рослинними екстрактами в комбінації з синтетичними речовинами /</w:t>
      </w:r>
      <w:r>
        <w:rPr>
          <w:rFonts w:ascii="Times New Roman" w:hAnsi="Times New Roman"/>
          <w:sz w:val="28"/>
          <w:szCs w:val="28"/>
        </w:rPr>
        <w:br/>
        <w:t xml:space="preserve">І.В. Ковалевська, О.А. Рубан, А.М. Чернов // Фармаком. – 2009. </w:t>
      </w:r>
      <w:r>
        <w:rPr>
          <w:rFonts w:ascii="Times New Roman" w:hAnsi="Times New Roman"/>
          <w:sz w:val="28"/>
          <w:szCs w:val="28"/>
        </w:rPr>
        <w:sym w:font="Symbol" w:char="F02D"/>
      </w:r>
      <w:r>
        <w:rPr>
          <w:rFonts w:ascii="Times New Roman" w:hAnsi="Times New Roman"/>
          <w:sz w:val="28"/>
          <w:szCs w:val="28"/>
        </w:rPr>
        <w:t xml:space="preserve"> № 1. – </w:t>
      </w:r>
      <w:r>
        <w:rPr>
          <w:rFonts w:ascii="Times New Roman" w:hAnsi="Times New Roman"/>
          <w:sz w:val="28"/>
          <w:szCs w:val="28"/>
        </w:rPr>
        <w:br/>
        <w:t>С. 78 – 82. (</w:t>
      </w:r>
      <w:r>
        <w:rPr>
          <w:rFonts w:ascii="Times New Roman" w:hAnsi="Times New Roman"/>
          <w:i/>
          <w:sz w:val="28"/>
          <w:szCs w:val="28"/>
        </w:rPr>
        <w:t xml:space="preserve">Особистий внесок: </w:t>
      </w:r>
      <w:r>
        <w:rPr>
          <w:rFonts w:ascii="Times New Roman" w:hAnsi="Times New Roman"/>
          <w:bCs/>
          <w:sz w:val="28"/>
          <w:szCs w:val="28"/>
        </w:rPr>
        <w:t>проведення досліджень, оформлення статті</w:t>
      </w:r>
      <w:r>
        <w:rPr>
          <w:rFonts w:ascii="Times New Roman" w:hAnsi="Times New Roman"/>
          <w:i/>
          <w:sz w:val="28"/>
          <w:szCs w:val="28"/>
        </w:rPr>
        <w:t>)</w:t>
      </w:r>
      <w:r>
        <w:rPr>
          <w:rFonts w:ascii="Times New Roman" w:hAnsi="Times New Roman"/>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6. Ковалевська І.В Обґрунтування технології одержання гранул з рослинними екстрактами / І.В. Ковалевська, О.А. Рубан, В.І. Чуєшов // Фармацевтична технологія. Історія розвитку та погляд у майбутнє : матеріали наук.-практ. конф. з міжнар. участю, м. Харків, 26 листоп. 2008 р.– Х.:</w:t>
      </w:r>
      <w:r>
        <w:rPr>
          <w:rFonts w:ascii="Times New Roman" w:hAnsi="Times New Roman"/>
          <w:bCs/>
          <w:sz w:val="28"/>
          <w:szCs w:val="28"/>
        </w:rPr>
        <w:t xml:space="preserve"> НФаУ, 2008. – С. 174 – 178. </w:t>
      </w:r>
      <w:r>
        <w:rPr>
          <w:rFonts w:ascii="Times New Roman" w:hAnsi="Times New Roman"/>
          <w:sz w:val="28"/>
          <w:szCs w:val="28"/>
        </w:rPr>
        <w:t>(</w:t>
      </w:r>
      <w:r>
        <w:rPr>
          <w:rFonts w:ascii="Times New Roman" w:hAnsi="Times New Roman"/>
          <w:i/>
          <w:sz w:val="28"/>
          <w:szCs w:val="28"/>
        </w:rPr>
        <w:t xml:space="preserve">Особистий внесок: </w:t>
      </w:r>
      <w:r>
        <w:rPr>
          <w:rFonts w:ascii="Times New Roman" w:hAnsi="Times New Roman"/>
          <w:sz w:val="28"/>
          <w:szCs w:val="28"/>
        </w:rPr>
        <w:t>проведення експерименту,</w:t>
      </w:r>
      <w:r>
        <w:rPr>
          <w:rFonts w:ascii="Times New Roman" w:hAnsi="Times New Roman"/>
          <w:bCs/>
          <w:sz w:val="28"/>
          <w:szCs w:val="28"/>
        </w:rPr>
        <w:t xml:space="preserve">  оформлення статті</w:t>
      </w:r>
      <w:r>
        <w:rPr>
          <w:rFonts w:ascii="Times New Roman" w:hAnsi="Times New Roman"/>
          <w:i/>
          <w:sz w:val="28"/>
          <w:szCs w:val="28"/>
        </w:rPr>
        <w:t>)</w:t>
      </w:r>
      <w:r>
        <w:rPr>
          <w:rFonts w:ascii="Times New Roman" w:hAnsi="Times New Roman"/>
          <w:bCs/>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sz w:val="28"/>
          <w:szCs w:val="28"/>
        </w:rPr>
        <w:t>7. Оптимизация состава многокомпонентной лекарственной смеси / О.В. Кутовая, И.В. Ковалевская, А.В. Шаповалов, Н.Б. Маркова // Вісник Національного технічного університету «Харківський політехнічний інститут» : зб. наук. пр. тематичний вип. «Хімія, хімічна технологія та екологія». – 2008. – № 39. – С. 144 – 148. (</w:t>
      </w:r>
      <w:r>
        <w:rPr>
          <w:rFonts w:ascii="Times New Roman" w:hAnsi="Times New Roman"/>
          <w:i/>
          <w:sz w:val="28"/>
          <w:szCs w:val="28"/>
        </w:rPr>
        <w:t xml:space="preserve">Особистий внесок: </w:t>
      </w:r>
      <w:r>
        <w:rPr>
          <w:rFonts w:ascii="Times New Roman" w:hAnsi="Times New Roman"/>
          <w:bCs/>
          <w:sz w:val="28"/>
          <w:szCs w:val="28"/>
        </w:rPr>
        <w:t>проведення експериментальних досліджень, оформлення статті</w:t>
      </w:r>
      <w:r>
        <w:rPr>
          <w:rFonts w:ascii="Times New Roman" w:hAnsi="Times New Roman"/>
          <w:i/>
          <w:sz w:val="28"/>
          <w:szCs w:val="28"/>
        </w:rPr>
        <w:t>)</w:t>
      </w:r>
      <w:r>
        <w:rPr>
          <w:rFonts w:ascii="Times New Roman" w:hAnsi="Times New Roman"/>
          <w:sz w:val="28"/>
          <w:szCs w:val="28"/>
        </w:rPr>
        <w:t>.</w:t>
      </w:r>
    </w:p>
    <w:p w:rsidR="000375CA" w:rsidRDefault="000375CA" w:rsidP="000375CA">
      <w:pPr>
        <w:spacing w:line="259" w:lineRule="auto"/>
        <w:jc w:val="both"/>
        <w:rPr>
          <w:rFonts w:ascii="Times New Roman" w:hAnsi="Times New Roman"/>
          <w:sz w:val="28"/>
          <w:szCs w:val="28"/>
        </w:rPr>
      </w:pPr>
      <w:r>
        <w:rPr>
          <w:rFonts w:ascii="Times New Roman" w:hAnsi="Times New Roman"/>
          <w:bCs/>
          <w:sz w:val="28"/>
          <w:szCs w:val="28"/>
        </w:rPr>
        <w:t>8.</w:t>
      </w:r>
      <w:r>
        <w:rPr>
          <w:rFonts w:ascii="Times New Roman" w:hAnsi="Times New Roman"/>
          <w:bCs/>
          <w:color w:val="FF0000"/>
          <w:sz w:val="28"/>
          <w:szCs w:val="28"/>
        </w:rPr>
        <w:t xml:space="preserve"> </w:t>
      </w:r>
      <w:r>
        <w:rPr>
          <w:rFonts w:ascii="Times New Roman" w:hAnsi="Times New Roman"/>
          <w:bCs/>
          <w:sz w:val="28"/>
          <w:szCs w:val="28"/>
        </w:rPr>
        <w:t>Ковалевська І.В. Оптимізація складу гранул для інкапсулювання / І.В. Ковалевська,</w:t>
      </w:r>
      <w:r>
        <w:rPr>
          <w:rFonts w:ascii="Times New Roman" w:hAnsi="Times New Roman"/>
          <w:sz w:val="28"/>
          <w:szCs w:val="28"/>
        </w:rPr>
        <w:t xml:space="preserve"> О.В. Кутова, </w:t>
      </w:r>
      <w:r>
        <w:rPr>
          <w:rFonts w:ascii="Times New Roman" w:hAnsi="Times New Roman"/>
          <w:bCs/>
          <w:sz w:val="28"/>
          <w:szCs w:val="28"/>
        </w:rPr>
        <w:t xml:space="preserve">О.А. Рубан, О.В. Шаповалов // </w:t>
      </w:r>
      <w:r>
        <w:rPr>
          <w:rFonts w:ascii="Times New Roman" w:hAnsi="Times New Roman"/>
          <w:sz w:val="28"/>
          <w:szCs w:val="28"/>
        </w:rPr>
        <w:t xml:space="preserve">Сучасні </w:t>
      </w:r>
      <w:r>
        <w:rPr>
          <w:rFonts w:ascii="Times New Roman" w:hAnsi="Times New Roman"/>
          <w:sz w:val="28"/>
          <w:szCs w:val="28"/>
        </w:rPr>
        <w:lastRenderedPageBreak/>
        <w:t xml:space="preserve">досягнення фармацевтичної технології : матеріали І наук.-практ. конф. з міжнар. участю, 20 - 21 листоп. 2008 р.– </w:t>
      </w:r>
      <w:r>
        <w:rPr>
          <w:rFonts w:ascii="Times New Roman" w:hAnsi="Times New Roman"/>
          <w:bCs/>
          <w:sz w:val="28"/>
          <w:szCs w:val="28"/>
        </w:rPr>
        <w:t>Х. : Вид-во НФаУ, 2008. – С. 66.</w:t>
      </w:r>
    </w:p>
    <w:p w:rsidR="000375CA" w:rsidRDefault="000375CA" w:rsidP="000375CA">
      <w:pPr>
        <w:spacing w:line="259" w:lineRule="auto"/>
        <w:jc w:val="both"/>
        <w:rPr>
          <w:rFonts w:ascii="Times New Roman" w:hAnsi="Times New Roman"/>
          <w:sz w:val="28"/>
          <w:szCs w:val="28"/>
        </w:rPr>
      </w:pPr>
      <w:r>
        <w:rPr>
          <w:rFonts w:ascii="Times New Roman" w:hAnsi="Times New Roman"/>
          <w:bCs/>
          <w:sz w:val="28"/>
          <w:szCs w:val="28"/>
        </w:rPr>
        <w:t>9.</w:t>
      </w:r>
      <w:r>
        <w:rPr>
          <w:rFonts w:ascii="Times New Roman" w:hAnsi="Times New Roman"/>
          <w:bCs/>
          <w:color w:val="FF0000"/>
          <w:sz w:val="28"/>
          <w:szCs w:val="28"/>
        </w:rPr>
        <w:t xml:space="preserve"> </w:t>
      </w:r>
      <w:r>
        <w:rPr>
          <w:rFonts w:ascii="Times New Roman" w:hAnsi="Times New Roman"/>
          <w:bCs/>
          <w:sz w:val="28"/>
          <w:szCs w:val="28"/>
        </w:rPr>
        <w:t xml:space="preserve">Ковалевська І.В. Пошук нових лікарських засобів для лікування захворювань серцево-судинної системи / І.В. Ковалевська, О.А. Рубан, В.І. Чуєшов // </w:t>
      </w:r>
      <w:r>
        <w:rPr>
          <w:rFonts w:ascii="Times New Roman" w:hAnsi="Times New Roman"/>
          <w:sz w:val="28"/>
          <w:szCs w:val="28"/>
        </w:rPr>
        <w:t xml:space="preserve">Актуальні питання створення нових лікарських засобів : матеріали Всеукр. наук.-практ. конф. студ. та мол. вчених, 16–17 квіт. 2008 р.– Х.: </w:t>
      </w:r>
      <w:r>
        <w:rPr>
          <w:rFonts w:ascii="Times New Roman" w:hAnsi="Times New Roman"/>
          <w:iCs/>
          <w:sz w:val="28"/>
          <w:szCs w:val="28"/>
        </w:rPr>
        <w:t xml:space="preserve">Вид-во НФаУ, 2008. – С. </w:t>
      </w:r>
      <w:r>
        <w:rPr>
          <w:rFonts w:ascii="Times New Roman" w:hAnsi="Times New Roman"/>
          <w:bCs/>
          <w:sz w:val="28"/>
          <w:szCs w:val="28"/>
        </w:rPr>
        <w:t>133</w:t>
      </w:r>
      <w:r>
        <w:rPr>
          <w:rFonts w:ascii="Times New Roman" w:hAnsi="Times New Roman"/>
          <w:iCs/>
          <w:sz w:val="28"/>
          <w:szCs w:val="28"/>
        </w:rPr>
        <w:t>.</w:t>
      </w:r>
    </w:p>
    <w:p w:rsidR="000375CA" w:rsidRDefault="000375CA" w:rsidP="000375CA">
      <w:pPr>
        <w:spacing w:line="259" w:lineRule="auto"/>
        <w:jc w:val="both"/>
        <w:rPr>
          <w:rFonts w:ascii="Times New Roman" w:hAnsi="Times New Roman"/>
          <w:bCs/>
          <w:sz w:val="28"/>
          <w:szCs w:val="28"/>
        </w:rPr>
      </w:pPr>
      <w:r>
        <w:rPr>
          <w:rFonts w:ascii="Times New Roman" w:hAnsi="Times New Roman"/>
          <w:bCs/>
          <w:sz w:val="28"/>
          <w:szCs w:val="28"/>
        </w:rPr>
        <w:t>10.</w:t>
      </w:r>
      <w:r>
        <w:rPr>
          <w:rFonts w:ascii="Times New Roman" w:hAnsi="Times New Roman"/>
          <w:bCs/>
          <w:color w:val="FF0000"/>
          <w:sz w:val="28"/>
          <w:szCs w:val="28"/>
        </w:rPr>
        <w:t xml:space="preserve"> </w:t>
      </w:r>
      <w:r>
        <w:rPr>
          <w:rFonts w:ascii="Times New Roman" w:hAnsi="Times New Roman"/>
          <w:bCs/>
          <w:sz w:val="28"/>
          <w:szCs w:val="28"/>
        </w:rPr>
        <w:t xml:space="preserve">Ковалевська І.В. Термографічне дослідження лікарських порошків кардіотонічної дії / І.В. Ковалевська, О.А. Рубан, В.І. Чуєшов // </w:t>
      </w:r>
      <w:r>
        <w:rPr>
          <w:rFonts w:ascii="Times New Roman" w:hAnsi="Times New Roman"/>
          <w:sz w:val="28"/>
          <w:szCs w:val="28"/>
        </w:rPr>
        <w:t>Сьогодення та майбутнє фармації : тез. доп. Всеукр. конгр., м. Харків, 16-19 квіт. 2008 р.</w:t>
      </w:r>
      <w:r>
        <w:rPr>
          <w:rFonts w:ascii="Times New Roman" w:hAnsi="Times New Roman"/>
          <w:bCs/>
          <w:sz w:val="28"/>
          <w:szCs w:val="28"/>
        </w:rPr>
        <w:t xml:space="preserve"> – Х. : Вид-во НФаУ, 2008. – С. 268.</w:t>
      </w:r>
    </w:p>
    <w:p w:rsidR="000375CA" w:rsidRDefault="000375CA" w:rsidP="000375CA">
      <w:pPr>
        <w:spacing w:after="120" w:line="259" w:lineRule="auto"/>
        <w:jc w:val="both"/>
        <w:rPr>
          <w:rFonts w:ascii="Times New Roman" w:hAnsi="Times New Roman"/>
          <w:sz w:val="28"/>
          <w:szCs w:val="28"/>
        </w:rPr>
      </w:pPr>
      <w:r>
        <w:rPr>
          <w:rFonts w:ascii="Times New Roman" w:hAnsi="Times New Roman"/>
          <w:bCs/>
          <w:sz w:val="28"/>
          <w:szCs w:val="28"/>
        </w:rPr>
        <w:t>11.</w:t>
      </w:r>
      <w:r>
        <w:rPr>
          <w:rFonts w:ascii="Times New Roman" w:hAnsi="Times New Roman"/>
          <w:bCs/>
          <w:color w:val="FF0000"/>
          <w:sz w:val="28"/>
          <w:szCs w:val="28"/>
        </w:rPr>
        <w:t xml:space="preserve"> </w:t>
      </w:r>
      <w:r>
        <w:rPr>
          <w:rFonts w:ascii="Times New Roman" w:hAnsi="Times New Roman"/>
          <w:sz w:val="28"/>
          <w:szCs w:val="28"/>
        </w:rPr>
        <w:t xml:space="preserve">Определение продолжительности процесса сушки / О.В. Кутова, А.М. Чернов, І.В. Ковалевська, К.А. Чернов // </w:t>
      </w:r>
      <w:r>
        <w:rPr>
          <w:rFonts w:ascii="Times New Roman" w:hAnsi="Times New Roman"/>
          <w:bCs/>
          <w:sz w:val="28"/>
          <w:szCs w:val="28"/>
        </w:rPr>
        <w:t xml:space="preserve">Створення, виробництво, та стандартизацiя та фармакоекономiчнi дослiдження нових лiкарських засобiв та бiологiчно активних добавок : тез. доп. II Мiжнар. наук.-практ. конф., м. Харкiв, 12-13 жовт. 2006 р.– Х., 2006. – </w:t>
      </w:r>
      <w:r>
        <w:rPr>
          <w:rFonts w:ascii="Times New Roman" w:hAnsi="Times New Roman"/>
          <w:sz w:val="28"/>
          <w:szCs w:val="28"/>
        </w:rPr>
        <w:t xml:space="preserve">С. 165. </w:t>
      </w:r>
    </w:p>
    <w:p w:rsidR="000375CA" w:rsidRDefault="000375CA" w:rsidP="000375CA">
      <w:pPr>
        <w:pStyle w:val="affffffff2"/>
        <w:widowControl w:val="0"/>
        <w:spacing w:line="259" w:lineRule="auto"/>
        <w:ind w:firstLine="709"/>
        <w:jc w:val="both"/>
        <w:rPr>
          <w:rFonts w:ascii="Times New Roman" w:hAnsi="Times New Roman"/>
          <w:b/>
          <w:szCs w:val="28"/>
          <w:lang w:val="uk-UA"/>
        </w:rPr>
      </w:pPr>
      <w:r>
        <w:rPr>
          <w:rFonts w:ascii="Times New Roman" w:hAnsi="Times New Roman"/>
          <w:b/>
          <w:szCs w:val="28"/>
          <w:lang w:val="uk-UA"/>
        </w:rPr>
        <w:t>Ковалевська І.В. Розробка складу та технології препарату кардіотонічної дії в капсулах. – Рукопис.</w:t>
      </w:r>
    </w:p>
    <w:p w:rsidR="000375CA" w:rsidRDefault="000375CA" w:rsidP="000375CA">
      <w:pPr>
        <w:widowControl w:val="0"/>
        <w:spacing w:line="259" w:lineRule="auto"/>
        <w:ind w:firstLine="709"/>
        <w:jc w:val="both"/>
        <w:rPr>
          <w:rFonts w:ascii="Times New Roman" w:hAnsi="Times New Roman"/>
          <w:sz w:val="28"/>
          <w:szCs w:val="28"/>
        </w:rPr>
      </w:pPr>
      <w:r>
        <w:rPr>
          <w:rFonts w:ascii="Times New Roman" w:hAnsi="Times New Roman"/>
          <w:sz w:val="28"/>
          <w:szCs w:val="28"/>
        </w:rPr>
        <w:t>Дисертацiя на здобуття наукового ступеня кандидата фармацевтичних наук за спеціальністю 15.00.01 – технологія ліків та організація фармацевтичної справи. – Національний фармацевтичний університет, Міністерство охорони здоров’я України, Харків, 2009.</w:t>
      </w:r>
    </w:p>
    <w:p w:rsidR="000375CA" w:rsidRDefault="000375CA" w:rsidP="000375CA">
      <w:pPr>
        <w:widowControl w:val="0"/>
        <w:spacing w:line="259" w:lineRule="auto"/>
        <w:ind w:firstLine="709"/>
        <w:jc w:val="both"/>
        <w:rPr>
          <w:rFonts w:ascii="Times New Roman" w:hAnsi="Times New Roman"/>
          <w:sz w:val="28"/>
          <w:szCs w:val="28"/>
        </w:rPr>
      </w:pPr>
      <w:r>
        <w:rPr>
          <w:rFonts w:ascii="Times New Roman" w:hAnsi="Times New Roman"/>
          <w:sz w:val="28"/>
          <w:szCs w:val="28"/>
        </w:rPr>
        <w:t>В дисертації наведено теоретичне та експериментальне обґрунтування складу і технології отримання нового лікарського препарату під умовною назвою «Кардапан» у формі капсул для профілактики та лікування серцево-судинних захворювань. Проведено комплексне дослідження діючих речовин по встановленню факторів, що впливають на процес одержання маси для інкапсулювання. За результатами досліджень з використанням методу математичного планування та моделювання експерименту обґрунтований склад багатокомпонентного лікарського засобу. Запропонована математична модель процесу сушіння грануляту, яка дозволяє розрахувати кінетичні параметри сушки аналітичним шляхом.</w:t>
      </w:r>
    </w:p>
    <w:p w:rsidR="000375CA" w:rsidRDefault="000375CA" w:rsidP="000375CA">
      <w:pPr>
        <w:widowControl w:val="0"/>
        <w:spacing w:line="259" w:lineRule="auto"/>
        <w:ind w:firstLine="709"/>
        <w:jc w:val="both"/>
        <w:rPr>
          <w:rFonts w:ascii="Times New Roman" w:hAnsi="Times New Roman"/>
          <w:sz w:val="28"/>
          <w:szCs w:val="28"/>
        </w:rPr>
      </w:pPr>
      <w:r>
        <w:rPr>
          <w:rFonts w:ascii="Times New Roman" w:hAnsi="Times New Roman"/>
          <w:sz w:val="28"/>
          <w:szCs w:val="28"/>
        </w:rPr>
        <w:t>Доведена відсутність хімічної взаємодії між речовинами у складі лікарської форми</w:t>
      </w:r>
      <w:r>
        <w:rPr>
          <w:rFonts w:ascii="Times New Roman" w:hAnsi="Times New Roman"/>
          <w:i/>
          <w:sz w:val="28"/>
          <w:szCs w:val="28"/>
        </w:rPr>
        <w:t>.</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Розроблені методики ідентифікації і кількісного визначення діючих речовин.  Доведена стабільність препарату в процесі зберігання. Досліджена кардіотропна активність та нешкідливість капсул.</w:t>
      </w:r>
    </w:p>
    <w:p w:rsidR="000375CA" w:rsidRDefault="000375CA" w:rsidP="000375CA">
      <w:pPr>
        <w:pStyle w:val="affffffff2"/>
        <w:widowControl w:val="0"/>
        <w:spacing w:line="259" w:lineRule="auto"/>
        <w:ind w:firstLine="709"/>
        <w:jc w:val="both"/>
        <w:rPr>
          <w:rFonts w:ascii="Times New Roman" w:hAnsi="Times New Roman"/>
          <w:szCs w:val="28"/>
          <w:lang w:val="uk-UA"/>
        </w:rPr>
      </w:pPr>
      <w:r>
        <w:rPr>
          <w:rFonts w:ascii="Times New Roman" w:hAnsi="Times New Roman"/>
          <w:i/>
          <w:szCs w:val="28"/>
          <w:lang w:val="uk-UA"/>
        </w:rPr>
        <w:t>Ключові слова:</w:t>
      </w:r>
      <w:r>
        <w:rPr>
          <w:rFonts w:ascii="Times New Roman" w:hAnsi="Times New Roman"/>
          <w:szCs w:val="28"/>
          <w:lang w:val="uk-UA"/>
        </w:rPr>
        <w:t xml:space="preserve"> серцево-судинні захворювання, гранулят, капсули, сушка, технологія.</w:t>
      </w:r>
    </w:p>
    <w:p w:rsidR="000375CA" w:rsidRDefault="000375CA" w:rsidP="000375CA">
      <w:pPr>
        <w:pStyle w:val="affffffff2"/>
        <w:widowControl w:val="0"/>
        <w:spacing w:after="0" w:line="259" w:lineRule="auto"/>
        <w:ind w:firstLine="709"/>
        <w:jc w:val="both"/>
        <w:rPr>
          <w:rFonts w:ascii="Times New Roman" w:hAnsi="Times New Roman"/>
          <w:b/>
          <w:szCs w:val="28"/>
        </w:rPr>
      </w:pPr>
      <w:r>
        <w:rPr>
          <w:rFonts w:ascii="Times New Roman" w:hAnsi="Times New Roman"/>
          <w:b/>
          <w:szCs w:val="28"/>
        </w:rPr>
        <w:t xml:space="preserve">Ковалевская И.В. Разработка состава и технологии препарата </w:t>
      </w:r>
      <w:r>
        <w:rPr>
          <w:rFonts w:ascii="Times New Roman" w:hAnsi="Times New Roman"/>
          <w:b/>
          <w:szCs w:val="28"/>
        </w:rPr>
        <w:lastRenderedPageBreak/>
        <w:t>кардиотонического действия в капсулах. – Рукопись.</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Диссертация на соискание ученой степени кандидата фармацевтических наук по специальности 15.00.01 – технология лекарств и организация фармацевтического дела. – Национальный фармацевтический университет, Харьков, 2009.</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В диссертации дано теоретическое и экспериментальное обоснование состава и технологии получения нового лекарственного препарата под условным названием «Кардапан» в форме капсул для профилактики и лечения сердечно-сосудистых заболеваний.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Исследованы технологические и физико-химические свойства действующих веществ. С помощью метода математического планирования эксперимента установлено влияние различных вспомогательных веществ на технологические свойства массы для инкапсулирования, что обусловило выбор метода влажной грануляции в технологии получения капсул.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В качестве вспомогательных веществ изучены: бентонит, лактоза, крахмал, микрокристаллическая целлюлоза, поливинилпиролидон, метилцеллюлоза. Обработку результатов изучения влияния вспомогательных веществ на показатели качества полученного гранулята проводили с помощью математического пакета MathCad. С помощью функции желательности в качестве вспомогательных веществ выбраны крахмал картофельный и микрокристаллическая целлюлоза. Для исследования влияния количественных факторов на технологические свойства гранулята использовали линейные и регрессионные зависимости с помощью как кодовых, так и натуральных факторов, что позволило получить адекватную модель с ошибкой 0%. По результатам исследований обоснован качественный и количественный состав многокомпонентного лекарственного средства.</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С целью установления критических параметров термической обработки гранулята проведен термогравиметрический анализ действующих и вспомогательных веществ. При изучении кинетики сушки был изучен механизм высвобождения влаги при различных температурах (40ºС, 50ºС, 60ºС). Было установлено, что температура сушки влажного гранулята не должна превышать 60ºС. На основании проведенных исследований предложена математическая модель процесса сушки гранулята, позволяющая рассчитать ее кинетические параметры аналитическим путем.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Экспериментально подтверждено использование контактной сушки для достижения микробной чистоты препарата.</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Для подтверждения целостности структуры веществ после термической и механической обработки был проведен рентгеноструктурный анализ полученных образцов гранулята для инкапсулирования. Сравнение дифракционного спектра гранул с эталонами не выявило образования новых структур, что доказывает отсутствие химического взаимодействия между </w:t>
      </w:r>
      <w:r>
        <w:rPr>
          <w:rFonts w:ascii="Times New Roman" w:hAnsi="Times New Roman"/>
          <w:sz w:val="28"/>
          <w:szCs w:val="28"/>
        </w:rPr>
        <w:lastRenderedPageBreak/>
        <w:t>веществами после термического и механического воздействия. На основании проведенных исследований разработаны проекты технологического регламента и аналитической нормативной документации, которые апробированы в условиях производства – ОАО «ХФЗ «Красная Звезда».</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Установлена стабильность в процессе хранения. Препарат сохраняет свои свойства в течении двух лет в контурной ячейковой упаковке при комнатной температуре. </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sz w:val="28"/>
          <w:szCs w:val="28"/>
        </w:rPr>
        <w:t xml:space="preserve">Предложены методики идентификации и количественного определения действующих веществ при их совместном присутствии. </w:t>
      </w:r>
    </w:p>
    <w:p w:rsidR="000375CA" w:rsidRDefault="000375CA" w:rsidP="000375CA">
      <w:pPr>
        <w:spacing w:line="259" w:lineRule="auto"/>
        <w:ind w:firstLine="708"/>
        <w:jc w:val="both"/>
        <w:rPr>
          <w:rFonts w:ascii="Times New Roman" w:hAnsi="Times New Roman"/>
          <w:sz w:val="28"/>
          <w:szCs w:val="28"/>
        </w:rPr>
      </w:pPr>
      <w:r>
        <w:rPr>
          <w:rFonts w:ascii="Times New Roman" w:hAnsi="Times New Roman"/>
          <w:sz w:val="28"/>
          <w:szCs w:val="28"/>
        </w:rPr>
        <w:t>Результаты проведенных исследований показали, что новый комбинированный препарат «Кардапан» имеет противоаритмическое, атиангинальное, антиоксидантное, кардиотоническое действие и в целом проявляет позитивное влияние на сердечно-сосудистую систему и может быть рекомендован в составе комплексной терапии ИБС, сердечной аритмии, миокардиопатии. Препарат принадлежит к классу относительно безвредных при внутрижелудочном введении.</w:t>
      </w:r>
    </w:p>
    <w:p w:rsidR="000375CA" w:rsidRDefault="000375CA" w:rsidP="000375CA">
      <w:pPr>
        <w:spacing w:line="259" w:lineRule="auto"/>
        <w:ind w:firstLine="709"/>
        <w:jc w:val="both"/>
        <w:rPr>
          <w:rFonts w:ascii="Times New Roman" w:hAnsi="Times New Roman"/>
          <w:sz w:val="28"/>
          <w:szCs w:val="28"/>
        </w:rPr>
      </w:pPr>
      <w:r>
        <w:rPr>
          <w:rFonts w:ascii="Times New Roman" w:hAnsi="Times New Roman"/>
          <w:i/>
          <w:sz w:val="28"/>
          <w:szCs w:val="28"/>
        </w:rPr>
        <w:t xml:space="preserve">Ключевые слова: </w:t>
      </w:r>
      <w:r>
        <w:rPr>
          <w:rFonts w:ascii="Times New Roman" w:hAnsi="Times New Roman"/>
          <w:sz w:val="28"/>
          <w:szCs w:val="28"/>
        </w:rPr>
        <w:t>сердечно-сосудистые заболевания, гранулят, капсулы, сушка, технология.</w:t>
      </w:r>
    </w:p>
    <w:p w:rsidR="000375CA" w:rsidRDefault="000375CA" w:rsidP="000375CA">
      <w:pPr>
        <w:pStyle w:val="affffffff2"/>
        <w:widowControl w:val="0"/>
        <w:spacing w:after="0" w:line="259" w:lineRule="auto"/>
        <w:ind w:firstLine="709"/>
        <w:jc w:val="both"/>
        <w:rPr>
          <w:rFonts w:ascii="Times New Roman" w:hAnsi="Times New Roman"/>
          <w:szCs w:val="28"/>
          <w:lang w:val="uk-UA"/>
        </w:rPr>
      </w:pPr>
    </w:p>
    <w:p w:rsidR="000375CA" w:rsidRDefault="000375CA" w:rsidP="000375CA">
      <w:pPr>
        <w:pStyle w:val="affffffff2"/>
        <w:spacing w:after="0" w:line="259" w:lineRule="auto"/>
        <w:ind w:firstLine="709"/>
        <w:jc w:val="both"/>
        <w:rPr>
          <w:rFonts w:ascii="Times New Roman" w:hAnsi="Times New Roman"/>
          <w:b/>
          <w:bCs/>
          <w:szCs w:val="28"/>
          <w:lang w:val="en-US"/>
        </w:rPr>
      </w:pPr>
      <w:r>
        <w:rPr>
          <w:rFonts w:ascii="Times New Roman" w:hAnsi="Times New Roman"/>
          <w:b/>
          <w:bCs/>
          <w:szCs w:val="28"/>
          <w:lang w:val="en-US"/>
        </w:rPr>
        <w:t>Kovalevskaya I.V. Development of composition and technology of cardiotonic action preparation in form of capsules. – Manuscript.</w:t>
      </w:r>
    </w:p>
    <w:p w:rsidR="000375CA" w:rsidRDefault="000375CA" w:rsidP="000375CA">
      <w:pPr>
        <w:spacing w:line="259" w:lineRule="auto"/>
        <w:ind w:firstLine="709"/>
        <w:jc w:val="both"/>
        <w:rPr>
          <w:rFonts w:ascii="Times New Roman" w:hAnsi="Times New Roman"/>
          <w:sz w:val="28"/>
          <w:szCs w:val="28"/>
          <w:lang w:val="en-US"/>
        </w:rPr>
      </w:pPr>
      <w:r>
        <w:rPr>
          <w:rFonts w:ascii="Times New Roman" w:hAnsi="Times New Roman"/>
          <w:sz w:val="28"/>
          <w:szCs w:val="28"/>
          <w:lang w:val="en-US"/>
        </w:rPr>
        <w:t>Dissertation for Candidate of pharmaceutical degree in speciality 15.00.01 – “Technology of drugs and organization of pharmacy”. – National University of Pharmacy, Kharkov, 2009.</w:t>
      </w:r>
    </w:p>
    <w:p w:rsidR="000375CA" w:rsidRDefault="000375CA" w:rsidP="000375CA">
      <w:pPr>
        <w:spacing w:line="259" w:lineRule="auto"/>
        <w:ind w:firstLine="709"/>
        <w:jc w:val="both"/>
        <w:rPr>
          <w:rFonts w:ascii="Times New Roman" w:hAnsi="Times New Roman"/>
          <w:sz w:val="28"/>
          <w:szCs w:val="28"/>
          <w:lang w:val="en-US"/>
        </w:rPr>
      </w:pPr>
      <w:r>
        <w:rPr>
          <w:rFonts w:ascii="Times New Roman" w:hAnsi="Times New Roman"/>
          <w:sz w:val="28"/>
          <w:szCs w:val="28"/>
          <w:lang w:val="en-US"/>
        </w:rPr>
        <w:t>In the dissertation theoretical and experimental grounding of composition and obtaining technology of new medicine under code name “Cardapan” in form of capsules for preventing and treatment of cardiovascular diseases has been given. Complex study of active substances for investigating of all factors influencing incapsulating mass obtaining process has been conducted. The composition of multicomponent medicine has been substantiated according to the results of studies with the use of mathematical planning method and modeling of experiment. The mathematical model of granular material the drying process has been proposed which makes it possible to calculate its kinetic parameters analytically. Absence of chemical interaction between substances after thermal and mechanical influence has been proved.</w:t>
      </w:r>
    </w:p>
    <w:p w:rsidR="000375CA" w:rsidRDefault="000375CA" w:rsidP="000375CA">
      <w:pPr>
        <w:spacing w:line="259" w:lineRule="auto"/>
        <w:ind w:firstLine="709"/>
        <w:jc w:val="both"/>
        <w:rPr>
          <w:rFonts w:ascii="Times New Roman" w:hAnsi="Times New Roman"/>
          <w:sz w:val="28"/>
          <w:szCs w:val="28"/>
          <w:lang w:val="en-US"/>
        </w:rPr>
      </w:pPr>
      <w:r>
        <w:rPr>
          <w:rFonts w:ascii="Times New Roman" w:hAnsi="Times New Roman"/>
          <w:sz w:val="28"/>
          <w:szCs w:val="28"/>
          <w:lang w:val="en-US"/>
        </w:rPr>
        <w:t>Methods of identification and quantification of active substances with their joint presence have been proposed. Stability of preparation in the process of storage has been proved. Methods of capsules standardization have been developed.</w:t>
      </w:r>
    </w:p>
    <w:p w:rsidR="000375CA" w:rsidRPr="000375CA" w:rsidRDefault="000375CA" w:rsidP="000375CA">
      <w:pPr>
        <w:spacing w:line="259" w:lineRule="auto"/>
        <w:ind w:firstLine="709"/>
        <w:jc w:val="both"/>
        <w:rPr>
          <w:rFonts w:ascii="Times New Roman" w:hAnsi="Times New Roman"/>
          <w:sz w:val="28"/>
          <w:szCs w:val="28"/>
          <w:lang w:val="en-US"/>
        </w:rPr>
      </w:pPr>
      <w:r>
        <w:rPr>
          <w:rFonts w:ascii="Times New Roman" w:hAnsi="Times New Roman"/>
          <w:i/>
          <w:sz w:val="28"/>
          <w:szCs w:val="28"/>
          <w:lang w:val="en-US"/>
        </w:rPr>
        <w:t xml:space="preserve">Keywords: </w:t>
      </w:r>
      <w:r>
        <w:rPr>
          <w:rFonts w:ascii="Times New Roman" w:hAnsi="Times New Roman"/>
          <w:sz w:val="28"/>
          <w:szCs w:val="28"/>
          <w:lang w:val="en-US"/>
        </w:rPr>
        <w:t>cardiovascular diseases, granules, capsules, drying, techno logy.</w:t>
      </w:r>
    </w:p>
    <w:p w:rsidR="000375CA" w:rsidRPr="000375CA" w:rsidRDefault="000375CA" w:rsidP="000375CA">
      <w:pPr>
        <w:rPr>
          <w:rFonts w:ascii="Times New Roman" w:hAnsi="Times New Roman"/>
          <w:lang w:val="en-US"/>
        </w:rPr>
      </w:pPr>
    </w:p>
    <w:p w:rsidR="000375CA" w:rsidRPr="000375CA" w:rsidRDefault="000375CA" w:rsidP="000375CA">
      <w:pPr>
        <w:rPr>
          <w:rFonts w:ascii="Times New Roman" w:hAnsi="Times New Roman"/>
          <w:lang w:val="en-US"/>
        </w:rPr>
      </w:pPr>
    </w:p>
    <w:p w:rsidR="002A0950" w:rsidRPr="00560D82" w:rsidRDefault="002A0950" w:rsidP="009C4CC8">
      <w:pPr>
        <w:numPr>
          <w:ilvl w:val="0"/>
          <w:numId w:val="51"/>
        </w:numPr>
        <w:suppressAutoHyphens w:val="0"/>
        <w:spacing w:line="360" w:lineRule="auto"/>
        <w:jc w:val="both"/>
        <w:rPr>
          <w:sz w:val="28"/>
          <w:highlight w:val="yellow"/>
          <w:lang w:val="uk-UA"/>
        </w:rPr>
        <w:sectPr w:rsidR="002A0950" w:rsidRPr="00560D82">
          <w:headerReference w:type="even" r:id="rId26"/>
          <w:headerReference w:type="default" r:id="rId27"/>
          <w:pgSz w:w="11906" w:h="16838" w:code="9"/>
          <w:pgMar w:top="1134" w:right="851" w:bottom="1134" w:left="1701" w:header="709" w:footer="709" w:gutter="0"/>
          <w:pgNumType w:start="97"/>
          <w:cols w:space="708"/>
          <w:docGrid w:linePitch="360"/>
        </w:sectPr>
      </w:pPr>
      <w:bookmarkStart w:id="0" w:name="_GoBack"/>
      <w:bookmarkEnd w:id="0"/>
    </w:p>
    <w:p w:rsidR="00E8063E" w:rsidRDefault="00E8063E" w:rsidP="002A0950">
      <w:pPr>
        <w:spacing w:line="360" w:lineRule="auto"/>
        <w:ind w:right="-2"/>
        <w:jc w:val="center"/>
      </w:pPr>
      <w:r>
        <w:rPr>
          <w:color w:val="FF0000"/>
        </w:rPr>
        <w:lastRenderedPageBreak/>
        <w:t xml:space="preserve">Для заказа доставки данной работы воспользуйтесь поиском на сайте по ссылке:  </w:t>
      </w:r>
      <w:hyperlink r:id="rId28" w:history="1">
        <w:r>
          <w:rPr>
            <w:rStyle w:val="af7"/>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9"/>
      <w:headerReference w:type="default" r:id="rId30"/>
      <w:footerReference w:type="even" r:id="rId31"/>
      <w:footerReference w:type="default" r:id="rId32"/>
      <w:headerReference w:type="first" r:id="rId33"/>
      <w:footerReference w:type="first" r:id="rId3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CC8" w:rsidRDefault="009C4CC8">
      <w:r>
        <w:separator/>
      </w:r>
    </w:p>
  </w:endnote>
  <w:endnote w:type="continuationSeparator" w:id="0">
    <w:p w:rsidR="009C4CC8" w:rsidRDefault="009C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CC8" w:rsidRDefault="009C4CC8">
      <w:r>
        <w:separator/>
      </w:r>
    </w:p>
  </w:footnote>
  <w:footnote w:type="continuationSeparator" w:id="0">
    <w:p w:rsidR="009C4CC8" w:rsidRDefault="009C4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5CA" w:rsidRDefault="000375CA">
    <w:pPr>
      <w:pStyle w:val="afffffffe"/>
      <w:jc w:val="center"/>
      <w:rPr>
        <w:rFonts w:ascii="Times New Roman" w:hAnsi="Times New Roman"/>
        <w:szCs w:val="28"/>
      </w:rPr>
    </w:pPr>
    <w:r>
      <w:rPr>
        <w:rFonts w:ascii="Times New Roman" w:hAnsi="Times New Roman"/>
        <w:szCs w:val="28"/>
      </w:rPr>
      <w:fldChar w:fldCharType="begin"/>
    </w:r>
    <w:r>
      <w:rPr>
        <w:rFonts w:ascii="Times New Roman" w:hAnsi="Times New Roman"/>
        <w:szCs w:val="28"/>
      </w:rPr>
      <w:instrText xml:space="preserve"> PAGE   \* MERGEFORMAT </w:instrText>
    </w:r>
    <w:r>
      <w:rPr>
        <w:rFonts w:ascii="Times New Roman" w:hAnsi="Times New Roman"/>
        <w:szCs w:val="28"/>
      </w:rPr>
      <w:fldChar w:fldCharType="separate"/>
    </w:r>
    <w:r>
      <w:rPr>
        <w:rFonts w:ascii="Times New Roman" w:hAnsi="Times New Roman"/>
        <w:noProof/>
        <w:szCs w:val="28"/>
      </w:rPr>
      <w:t>1</w:t>
    </w:r>
    <w:r>
      <w:rPr>
        <w:rFonts w:ascii="Times New Roman" w:hAnsi="Times New Roman"/>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319B5" w:rsidRDefault="005319B5">
    <w:pPr>
      <w:pStyle w:val="afffffffe"/>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9B5" w:rsidRDefault="005319B5">
    <w:pPr>
      <w:pStyle w:val="afffffff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0375CA">
      <w:rPr>
        <w:rStyle w:val="af6"/>
        <w:noProof/>
      </w:rPr>
      <w:t>97</w:t>
    </w:r>
    <w:r>
      <w:rPr>
        <w:rStyle w:val="af6"/>
      </w:rPr>
      <w:fldChar w:fldCharType="end"/>
    </w:r>
  </w:p>
  <w:p w:rsidR="005319B5" w:rsidRDefault="005319B5">
    <w:pPr>
      <w:pStyle w:val="afffffff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e"/>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0B9122B"/>
    <w:multiLevelType w:val="hybridMultilevel"/>
    <w:tmpl w:val="54F82942"/>
    <w:lvl w:ilvl="0" w:tplc="6D7A609E">
      <w:start w:val="1"/>
      <w:numFmt w:val="bullet"/>
      <w:lvlText w:val=""/>
      <w:lvlJc w:val="left"/>
      <w:pPr>
        <w:tabs>
          <w:tab w:val="num" w:pos="360"/>
        </w:tabs>
        <w:ind w:left="360"/>
      </w:pPr>
      <w:rPr>
        <w:rFonts w:ascii="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2">
    <w:nsid w:val="254E562E"/>
    <w:multiLevelType w:val="hybridMultilevel"/>
    <w:tmpl w:val="FEDCC0E6"/>
    <w:lvl w:ilvl="0" w:tplc="A9D03720">
      <w:start w:val="1"/>
      <w:numFmt w:val="bullet"/>
      <w:lvlText w:val=""/>
      <w:lvlJc w:val="left"/>
      <w:pPr>
        <w:tabs>
          <w:tab w:val="num" w:pos="360"/>
        </w:tabs>
        <w:ind w:left="360"/>
      </w:pPr>
      <w:rPr>
        <w:rFonts w:ascii="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3">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6">
    <w:nsid w:val="337424E1"/>
    <w:multiLevelType w:val="hybridMultilevel"/>
    <w:tmpl w:val="0B9A5972"/>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47">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86F1538"/>
    <w:multiLevelType w:val="hybridMultilevel"/>
    <w:tmpl w:val="68586640"/>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c"/>
      <w:suff w:val="nothing"/>
      <w:lvlText w:val="%1"/>
      <w:lvlJc w:val="left"/>
      <w:pPr>
        <w:ind w:left="0" w:firstLine="0"/>
      </w:pPr>
      <w:rPr>
        <w:rFonts w:hint="default"/>
        <w:color w:val="FFFFFF"/>
      </w:rPr>
    </w:lvl>
    <w:lvl w:ilvl="1">
      <w:start w:val="1"/>
      <w:numFmt w:val="decimal"/>
      <w:pStyle w:val="ad"/>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e"/>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8">
    <w:nsid w:val="6EB5607F"/>
    <w:multiLevelType w:val="hybridMultilevel"/>
    <w:tmpl w:val="579210E4"/>
    <w:lvl w:ilvl="0" w:tplc="333AA390">
      <w:start w:val="1"/>
      <w:numFmt w:val="decimal"/>
      <w:lvlText w:val="%1."/>
      <w:lvlJc w:val="left"/>
      <w:pPr>
        <w:tabs>
          <w:tab w:val="num" w:pos="720"/>
        </w:tabs>
        <w:ind w:left="720" w:hanging="60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586781B"/>
    <w:multiLevelType w:val="hybridMultilevel"/>
    <w:tmpl w:val="E9143EFC"/>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60">
    <w:nsid w:val="77C21A67"/>
    <w:multiLevelType w:val="multilevel"/>
    <w:tmpl w:val="85FEE6EC"/>
    <w:lvl w:ilvl="0">
      <w:start w:val="1"/>
      <w:numFmt w:val="decimal"/>
      <w:pStyle w:val="af"/>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A7C2CCE"/>
    <w:multiLevelType w:val="hybridMultilevel"/>
    <w:tmpl w:val="0896A4BA"/>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abstractNum w:abstractNumId="63">
    <w:nsid w:val="7EBE02FA"/>
    <w:multiLevelType w:val="hybridMultilevel"/>
    <w:tmpl w:val="CD084CCC"/>
    <w:lvl w:ilvl="0" w:tplc="F438CDC8">
      <w:start w:val="1"/>
      <w:numFmt w:val="bullet"/>
      <w:lvlText w:val=""/>
      <w:lvlJc w:val="left"/>
      <w:pPr>
        <w:tabs>
          <w:tab w:val="num" w:pos="360"/>
        </w:tabs>
        <w:ind w:left="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Times New Roman" w:hint="default"/>
      </w:rPr>
    </w:lvl>
    <w:lvl w:ilvl="3" w:tplc="04190001">
      <w:start w:val="1"/>
      <w:numFmt w:val="bullet"/>
      <w:lvlText w:val=""/>
      <w:lvlJc w:val="left"/>
      <w:pPr>
        <w:ind w:left="2880" w:hanging="360"/>
      </w:pPr>
      <w:rPr>
        <w:rFonts w:ascii="Symbol" w:hAnsi="Symbol" w:cs="Times New Roman"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Times New Roman" w:hint="default"/>
      </w:rPr>
    </w:lvl>
    <w:lvl w:ilvl="6" w:tplc="04190001">
      <w:start w:val="1"/>
      <w:numFmt w:val="bullet"/>
      <w:lvlText w:val=""/>
      <w:lvlJc w:val="left"/>
      <w:pPr>
        <w:ind w:left="5040" w:hanging="360"/>
      </w:pPr>
      <w:rPr>
        <w:rFonts w:ascii="Symbol" w:hAnsi="Symbol" w:cs="Times New Roman"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Times New Roman" w:hint="default"/>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5"/>
  </w:num>
  <w:num w:numId="43">
    <w:abstractNumId w:val="57"/>
  </w:num>
  <w:num w:numId="44">
    <w:abstractNumId w:val="48"/>
  </w:num>
  <w:num w:numId="45">
    <w:abstractNumId w:val="52"/>
  </w:num>
  <w:num w:numId="46">
    <w:abstractNumId w:val="60"/>
  </w:num>
  <w:num w:numId="47">
    <w:abstractNumId w:val="54"/>
  </w:num>
  <w:num w:numId="48">
    <w:abstractNumId w:val="50"/>
  </w:num>
  <w:num w:numId="49">
    <w:abstractNumId w:val="53"/>
  </w:num>
  <w:num w:numId="50">
    <w:abstractNumId w:val="56"/>
  </w:num>
  <w:num w:numId="51">
    <w:abstractNumId w:val="58"/>
  </w:num>
  <w:num w:numId="52">
    <w:abstractNumId w:val="62"/>
  </w:num>
  <w:num w:numId="53">
    <w:abstractNumId w:val="63"/>
  </w:num>
  <w:num w:numId="54">
    <w:abstractNumId w:val="51"/>
  </w:num>
  <w:num w:numId="55">
    <w:abstractNumId w:val="42"/>
  </w:num>
  <w:num w:numId="56">
    <w:abstractNumId w:val="59"/>
  </w:num>
  <w:num w:numId="57">
    <w:abstractNumId w:val="46"/>
  </w:num>
  <w:num w:numId="58">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23C08"/>
    <w:rsid w:val="000255F2"/>
    <w:rsid w:val="000375CA"/>
    <w:rsid w:val="00041695"/>
    <w:rsid w:val="00051685"/>
    <w:rsid w:val="000561E5"/>
    <w:rsid w:val="00072F8F"/>
    <w:rsid w:val="00073375"/>
    <w:rsid w:val="00075237"/>
    <w:rsid w:val="00080A3E"/>
    <w:rsid w:val="0008255B"/>
    <w:rsid w:val="000844DE"/>
    <w:rsid w:val="00095D61"/>
    <w:rsid w:val="000976D0"/>
    <w:rsid w:val="000A14FE"/>
    <w:rsid w:val="000A1DDF"/>
    <w:rsid w:val="000A3262"/>
    <w:rsid w:val="000A4888"/>
    <w:rsid w:val="000A56E3"/>
    <w:rsid w:val="000A6478"/>
    <w:rsid w:val="000D3398"/>
    <w:rsid w:val="000D53AB"/>
    <w:rsid w:val="000E07FB"/>
    <w:rsid w:val="000E6014"/>
    <w:rsid w:val="000F1F3E"/>
    <w:rsid w:val="000F20CE"/>
    <w:rsid w:val="000F46E7"/>
    <w:rsid w:val="000F5F3A"/>
    <w:rsid w:val="000F672C"/>
    <w:rsid w:val="0010053C"/>
    <w:rsid w:val="0011344B"/>
    <w:rsid w:val="0011403E"/>
    <w:rsid w:val="00124A27"/>
    <w:rsid w:val="0013003F"/>
    <w:rsid w:val="00130ABA"/>
    <w:rsid w:val="00131C6A"/>
    <w:rsid w:val="001407E0"/>
    <w:rsid w:val="00143253"/>
    <w:rsid w:val="00144172"/>
    <w:rsid w:val="00151077"/>
    <w:rsid w:val="00152934"/>
    <w:rsid w:val="00155598"/>
    <w:rsid w:val="00155A06"/>
    <w:rsid w:val="00155A25"/>
    <w:rsid w:val="001573D9"/>
    <w:rsid w:val="001622EC"/>
    <w:rsid w:val="00162A81"/>
    <w:rsid w:val="00181293"/>
    <w:rsid w:val="00184441"/>
    <w:rsid w:val="00187408"/>
    <w:rsid w:val="0019483C"/>
    <w:rsid w:val="00196061"/>
    <w:rsid w:val="001A197B"/>
    <w:rsid w:val="001A5E82"/>
    <w:rsid w:val="001A692E"/>
    <w:rsid w:val="001A6FC9"/>
    <w:rsid w:val="001B1091"/>
    <w:rsid w:val="001B223E"/>
    <w:rsid w:val="001B4376"/>
    <w:rsid w:val="001B4C01"/>
    <w:rsid w:val="001B7EB7"/>
    <w:rsid w:val="001C2B3D"/>
    <w:rsid w:val="001C702E"/>
    <w:rsid w:val="001D3DEF"/>
    <w:rsid w:val="001D3FB4"/>
    <w:rsid w:val="001D5247"/>
    <w:rsid w:val="001E0674"/>
    <w:rsid w:val="001F14AE"/>
    <w:rsid w:val="001F1507"/>
    <w:rsid w:val="001F66E7"/>
    <w:rsid w:val="001F7920"/>
    <w:rsid w:val="00201DFB"/>
    <w:rsid w:val="0020387D"/>
    <w:rsid w:val="0020401E"/>
    <w:rsid w:val="002066DB"/>
    <w:rsid w:val="00206C75"/>
    <w:rsid w:val="0021207A"/>
    <w:rsid w:val="00214C91"/>
    <w:rsid w:val="00231850"/>
    <w:rsid w:val="002343B5"/>
    <w:rsid w:val="00243054"/>
    <w:rsid w:val="00245E07"/>
    <w:rsid w:val="00247022"/>
    <w:rsid w:val="00254562"/>
    <w:rsid w:val="00262D69"/>
    <w:rsid w:val="00264972"/>
    <w:rsid w:val="00267173"/>
    <w:rsid w:val="00267C02"/>
    <w:rsid w:val="00270E53"/>
    <w:rsid w:val="0028253D"/>
    <w:rsid w:val="002842B1"/>
    <w:rsid w:val="0028553A"/>
    <w:rsid w:val="00285B73"/>
    <w:rsid w:val="00292B3F"/>
    <w:rsid w:val="00294262"/>
    <w:rsid w:val="002956A8"/>
    <w:rsid w:val="002A0950"/>
    <w:rsid w:val="002A1B6A"/>
    <w:rsid w:val="002A4E16"/>
    <w:rsid w:val="002A59AC"/>
    <w:rsid w:val="002A6528"/>
    <w:rsid w:val="002B12C4"/>
    <w:rsid w:val="002B2A7F"/>
    <w:rsid w:val="002B2E64"/>
    <w:rsid w:val="002B6D66"/>
    <w:rsid w:val="002C0469"/>
    <w:rsid w:val="002D03DA"/>
    <w:rsid w:val="002D11A8"/>
    <w:rsid w:val="002D4909"/>
    <w:rsid w:val="002D5513"/>
    <w:rsid w:val="002E27BA"/>
    <w:rsid w:val="002E284B"/>
    <w:rsid w:val="002E2B12"/>
    <w:rsid w:val="002E3705"/>
    <w:rsid w:val="002E41F0"/>
    <w:rsid w:val="002F0E53"/>
    <w:rsid w:val="002F142F"/>
    <w:rsid w:val="002F1BEC"/>
    <w:rsid w:val="002F5991"/>
    <w:rsid w:val="0030114A"/>
    <w:rsid w:val="003015D7"/>
    <w:rsid w:val="0030185F"/>
    <w:rsid w:val="00304F1E"/>
    <w:rsid w:val="00305A59"/>
    <w:rsid w:val="003102ED"/>
    <w:rsid w:val="00311AF5"/>
    <w:rsid w:val="00312315"/>
    <w:rsid w:val="00314A13"/>
    <w:rsid w:val="00320501"/>
    <w:rsid w:val="00321565"/>
    <w:rsid w:val="00327295"/>
    <w:rsid w:val="00327F45"/>
    <w:rsid w:val="0034094A"/>
    <w:rsid w:val="00342491"/>
    <w:rsid w:val="0034501B"/>
    <w:rsid w:val="00353320"/>
    <w:rsid w:val="00361BF8"/>
    <w:rsid w:val="00370E10"/>
    <w:rsid w:val="003723CF"/>
    <w:rsid w:val="00383B3E"/>
    <w:rsid w:val="00390306"/>
    <w:rsid w:val="0039380B"/>
    <w:rsid w:val="003946A8"/>
    <w:rsid w:val="003A1A62"/>
    <w:rsid w:val="003A1DEA"/>
    <w:rsid w:val="003A3D03"/>
    <w:rsid w:val="003A67F5"/>
    <w:rsid w:val="003A6904"/>
    <w:rsid w:val="003B6CA9"/>
    <w:rsid w:val="003C00A6"/>
    <w:rsid w:val="003C6BE6"/>
    <w:rsid w:val="003D2931"/>
    <w:rsid w:val="003D4FB4"/>
    <w:rsid w:val="003D58DB"/>
    <w:rsid w:val="003E3271"/>
    <w:rsid w:val="003F02D9"/>
    <w:rsid w:val="003F1EBF"/>
    <w:rsid w:val="003F3645"/>
    <w:rsid w:val="004001AC"/>
    <w:rsid w:val="004028F7"/>
    <w:rsid w:val="00403B6D"/>
    <w:rsid w:val="0040585D"/>
    <w:rsid w:val="004102F1"/>
    <w:rsid w:val="00411717"/>
    <w:rsid w:val="00413C9C"/>
    <w:rsid w:val="00413F08"/>
    <w:rsid w:val="00414194"/>
    <w:rsid w:val="00417AB3"/>
    <w:rsid w:val="00420E35"/>
    <w:rsid w:val="004230E1"/>
    <w:rsid w:val="00425DC1"/>
    <w:rsid w:val="00427C57"/>
    <w:rsid w:val="004313DD"/>
    <w:rsid w:val="00431B39"/>
    <w:rsid w:val="004324FC"/>
    <w:rsid w:val="004438AE"/>
    <w:rsid w:val="004446D6"/>
    <w:rsid w:val="00453A09"/>
    <w:rsid w:val="00455459"/>
    <w:rsid w:val="00457062"/>
    <w:rsid w:val="0046167F"/>
    <w:rsid w:val="00463D1B"/>
    <w:rsid w:val="00466BE9"/>
    <w:rsid w:val="00471A16"/>
    <w:rsid w:val="00474560"/>
    <w:rsid w:val="00474B03"/>
    <w:rsid w:val="00481E98"/>
    <w:rsid w:val="004827DC"/>
    <w:rsid w:val="004942BD"/>
    <w:rsid w:val="004A2C8D"/>
    <w:rsid w:val="004A36EF"/>
    <w:rsid w:val="004A5A83"/>
    <w:rsid w:val="004B482A"/>
    <w:rsid w:val="004B59E3"/>
    <w:rsid w:val="004C017C"/>
    <w:rsid w:val="004C647D"/>
    <w:rsid w:val="004C6BDF"/>
    <w:rsid w:val="004C7E0B"/>
    <w:rsid w:val="004D0EB2"/>
    <w:rsid w:val="004D1E66"/>
    <w:rsid w:val="004E21C4"/>
    <w:rsid w:val="004F03AF"/>
    <w:rsid w:val="004F1609"/>
    <w:rsid w:val="004F6B1B"/>
    <w:rsid w:val="00501DCF"/>
    <w:rsid w:val="005043A8"/>
    <w:rsid w:val="0051283E"/>
    <w:rsid w:val="00512A55"/>
    <w:rsid w:val="00514FB4"/>
    <w:rsid w:val="0051645F"/>
    <w:rsid w:val="005166AB"/>
    <w:rsid w:val="00524D1A"/>
    <w:rsid w:val="00525E88"/>
    <w:rsid w:val="005309B2"/>
    <w:rsid w:val="005319B5"/>
    <w:rsid w:val="00533D18"/>
    <w:rsid w:val="00535170"/>
    <w:rsid w:val="0053658E"/>
    <w:rsid w:val="005461ED"/>
    <w:rsid w:val="00546F44"/>
    <w:rsid w:val="005506B9"/>
    <w:rsid w:val="00550763"/>
    <w:rsid w:val="005521DD"/>
    <w:rsid w:val="005526E0"/>
    <w:rsid w:val="00560D82"/>
    <w:rsid w:val="00566598"/>
    <w:rsid w:val="00571220"/>
    <w:rsid w:val="00574CD2"/>
    <w:rsid w:val="005754E0"/>
    <w:rsid w:val="00576C1A"/>
    <w:rsid w:val="005803EE"/>
    <w:rsid w:val="00592471"/>
    <w:rsid w:val="0059285F"/>
    <w:rsid w:val="005A2875"/>
    <w:rsid w:val="005A2E5F"/>
    <w:rsid w:val="005A4EFD"/>
    <w:rsid w:val="005B0D87"/>
    <w:rsid w:val="005B3DD8"/>
    <w:rsid w:val="005B7A3E"/>
    <w:rsid w:val="005C0E6E"/>
    <w:rsid w:val="005C3CE3"/>
    <w:rsid w:val="005D4493"/>
    <w:rsid w:val="005E277E"/>
    <w:rsid w:val="005E2FD3"/>
    <w:rsid w:val="00600D4B"/>
    <w:rsid w:val="00602122"/>
    <w:rsid w:val="006028F4"/>
    <w:rsid w:val="0060768C"/>
    <w:rsid w:val="00612DF3"/>
    <w:rsid w:val="00616243"/>
    <w:rsid w:val="006166AF"/>
    <w:rsid w:val="00616BC2"/>
    <w:rsid w:val="00616E4F"/>
    <w:rsid w:val="006244A2"/>
    <w:rsid w:val="00634490"/>
    <w:rsid w:val="00642C56"/>
    <w:rsid w:val="00643237"/>
    <w:rsid w:val="00643854"/>
    <w:rsid w:val="00646A1F"/>
    <w:rsid w:val="00647E9E"/>
    <w:rsid w:val="00650F42"/>
    <w:rsid w:val="00652BD4"/>
    <w:rsid w:val="00670C57"/>
    <w:rsid w:val="00680625"/>
    <w:rsid w:val="00680A81"/>
    <w:rsid w:val="00687553"/>
    <w:rsid w:val="006A0054"/>
    <w:rsid w:val="006A1105"/>
    <w:rsid w:val="006A7080"/>
    <w:rsid w:val="006B1B0A"/>
    <w:rsid w:val="006B4C3D"/>
    <w:rsid w:val="006B505A"/>
    <w:rsid w:val="006C4955"/>
    <w:rsid w:val="006C7D70"/>
    <w:rsid w:val="006D6977"/>
    <w:rsid w:val="006F0333"/>
    <w:rsid w:val="006F0769"/>
    <w:rsid w:val="006F1417"/>
    <w:rsid w:val="006F299A"/>
    <w:rsid w:val="00700395"/>
    <w:rsid w:val="00700A9A"/>
    <w:rsid w:val="00714EB5"/>
    <w:rsid w:val="0071510D"/>
    <w:rsid w:val="00726F97"/>
    <w:rsid w:val="00727B28"/>
    <w:rsid w:val="0074121F"/>
    <w:rsid w:val="00744206"/>
    <w:rsid w:val="0075289A"/>
    <w:rsid w:val="00760C9A"/>
    <w:rsid w:val="007624A1"/>
    <w:rsid w:val="00762FCA"/>
    <w:rsid w:val="00763C76"/>
    <w:rsid w:val="00767053"/>
    <w:rsid w:val="00767213"/>
    <w:rsid w:val="007755D7"/>
    <w:rsid w:val="00775749"/>
    <w:rsid w:val="00786206"/>
    <w:rsid w:val="007945B0"/>
    <w:rsid w:val="00794799"/>
    <w:rsid w:val="0079582D"/>
    <w:rsid w:val="007A3A4A"/>
    <w:rsid w:val="007B0B78"/>
    <w:rsid w:val="007C2E1C"/>
    <w:rsid w:val="007C548E"/>
    <w:rsid w:val="007C7837"/>
    <w:rsid w:val="007D1239"/>
    <w:rsid w:val="007D2A15"/>
    <w:rsid w:val="007D39BE"/>
    <w:rsid w:val="007E0D1A"/>
    <w:rsid w:val="007E16C4"/>
    <w:rsid w:val="007E3165"/>
    <w:rsid w:val="007E5161"/>
    <w:rsid w:val="007F1F35"/>
    <w:rsid w:val="007F3184"/>
    <w:rsid w:val="007F36DA"/>
    <w:rsid w:val="00802229"/>
    <w:rsid w:val="00803975"/>
    <w:rsid w:val="00813104"/>
    <w:rsid w:val="00821FBF"/>
    <w:rsid w:val="0082285C"/>
    <w:rsid w:val="00831383"/>
    <w:rsid w:val="008327B1"/>
    <w:rsid w:val="008373B3"/>
    <w:rsid w:val="00840EC3"/>
    <w:rsid w:val="00844694"/>
    <w:rsid w:val="00846A3F"/>
    <w:rsid w:val="00850F56"/>
    <w:rsid w:val="00854667"/>
    <w:rsid w:val="00855E0D"/>
    <w:rsid w:val="008708F9"/>
    <w:rsid w:val="00872215"/>
    <w:rsid w:val="008739B7"/>
    <w:rsid w:val="008740A3"/>
    <w:rsid w:val="00874EF6"/>
    <w:rsid w:val="00876327"/>
    <w:rsid w:val="0087703A"/>
    <w:rsid w:val="00877AA5"/>
    <w:rsid w:val="00880281"/>
    <w:rsid w:val="00885A91"/>
    <w:rsid w:val="00886B4E"/>
    <w:rsid w:val="0089177A"/>
    <w:rsid w:val="0089415E"/>
    <w:rsid w:val="00896C58"/>
    <w:rsid w:val="008A1CFC"/>
    <w:rsid w:val="008A2403"/>
    <w:rsid w:val="008A3B27"/>
    <w:rsid w:val="008A66EC"/>
    <w:rsid w:val="008A6968"/>
    <w:rsid w:val="008C0360"/>
    <w:rsid w:val="008D0321"/>
    <w:rsid w:val="008D39D9"/>
    <w:rsid w:val="008D471D"/>
    <w:rsid w:val="008E567E"/>
    <w:rsid w:val="008E7A5F"/>
    <w:rsid w:val="008F087D"/>
    <w:rsid w:val="008F0DBA"/>
    <w:rsid w:val="008F1989"/>
    <w:rsid w:val="008F5213"/>
    <w:rsid w:val="008F656A"/>
    <w:rsid w:val="00900797"/>
    <w:rsid w:val="00902A7A"/>
    <w:rsid w:val="00907B3C"/>
    <w:rsid w:val="00925BB8"/>
    <w:rsid w:val="0092636F"/>
    <w:rsid w:val="00930E31"/>
    <w:rsid w:val="00931872"/>
    <w:rsid w:val="00933100"/>
    <w:rsid w:val="00935F1E"/>
    <w:rsid w:val="00937513"/>
    <w:rsid w:val="00940655"/>
    <w:rsid w:val="009411FF"/>
    <w:rsid w:val="00941BB0"/>
    <w:rsid w:val="0094629F"/>
    <w:rsid w:val="009546F7"/>
    <w:rsid w:val="00956A02"/>
    <w:rsid w:val="009621BA"/>
    <w:rsid w:val="00964165"/>
    <w:rsid w:val="0096429C"/>
    <w:rsid w:val="009654A3"/>
    <w:rsid w:val="009723CA"/>
    <w:rsid w:val="00973CC1"/>
    <w:rsid w:val="00976556"/>
    <w:rsid w:val="0097772C"/>
    <w:rsid w:val="00987157"/>
    <w:rsid w:val="00991213"/>
    <w:rsid w:val="00992C5D"/>
    <w:rsid w:val="00995574"/>
    <w:rsid w:val="009A2709"/>
    <w:rsid w:val="009B3919"/>
    <w:rsid w:val="009C4CC8"/>
    <w:rsid w:val="009C50EA"/>
    <w:rsid w:val="009C7D55"/>
    <w:rsid w:val="009D105D"/>
    <w:rsid w:val="009D350E"/>
    <w:rsid w:val="009D4CB8"/>
    <w:rsid w:val="009F4BD2"/>
    <w:rsid w:val="009F6633"/>
    <w:rsid w:val="009F7EAC"/>
    <w:rsid w:val="00A0133D"/>
    <w:rsid w:val="00A021F2"/>
    <w:rsid w:val="00A23A7B"/>
    <w:rsid w:val="00A27490"/>
    <w:rsid w:val="00A31EB7"/>
    <w:rsid w:val="00A32AF9"/>
    <w:rsid w:val="00A35CD1"/>
    <w:rsid w:val="00A37637"/>
    <w:rsid w:val="00A4158A"/>
    <w:rsid w:val="00A41FCB"/>
    <w:rsid w:val="00A521E0"/>
    <w:rsid w:val="00A52A91"/>
    <w:rsid w:val="00A531B5"/>
    <w:rsid w:val="00A55659"/>
    <w:rsid w:val="00A557C7"/>
    <w:rsid w:val="00A569F3"/>
    <w:rsid w:val="00A617E5"/>
    <w:rsid w:val="00A67340"/>
    <w:rsid w:val="00A72C86"/>
    <w:rsid w:val="00A814A4"/>
    <w:rsid w:val="00A8167B"/>
    <w:rsid w:val="00A84733"/>
    <w:rsid w:val="00A94368"/>
    <w:rsid w:val="00A9472A"/>
    <w:rsid w:val="00A96C62"/>
    <w:rsid w:val="00AA13C0"/>
    <w:rsid w:val="00AA2DB9"/>
    <w:rsid w:val="00AA35CC"/>
    <w:rsid w:val="00AB4B29"/>
    <w:rsid w:val="00AC1A68"/>
    <w:rsid w:val="00AC1CB8"/>
    <w:rsid w:val="00AC454C"/>
    <w:rsid w:val="00AC5CFA"/>
    <w:rsid w:val="00AC7317"/>
    <w:rsid w:val="00AD01B6"/>
    <w:rsid w:val="00AD0C70"/>
    <w:rsid w:val="00AD75CF"/>
    <w:rsid w:val="00AF5500"/>
    <w:rsid w:val="00AF649C"/>
    <w:rsid w:val="00B0207B"/>
    <w:rsid w:val="00B02726"/>
    <w:rsid w:val="00B02945"/>
    <w:rsid w:val="00B07A45"/>
    <w:rsid w:val="00B1230A"/>
    <w:rsid w:val="00B15527"/>
    <w:rsid w:val="00B17097"/>
    <w:rsid w:val="00B242E3"/>
    <w:rsid w:val="00B25B37"/>
    <w:rsid w:val="00B26E31"/>
    <w:rsid w:val="00B277C9"/>
    <w:rsid w:val="00B3226C"/>
    <w:rsid w:val="00B339FA"/>
    <w:rsid w:val="00B40C8A"/>
    <w:rsid w:val="00B46023"/>
    <w:rsid w:val="00B46ED5"/>
    <w:rsid w:val="00B50083"/>
    <w:rsid w:val="00B50A13"/>
    <w:rsid w:val="00B52F20"/>
    <w:rsid w:val="00B53BD0"/>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C0901"/>
    <w:rsid w:val="00BE10F7"/>
    <w:rsid w:val="00BE2339"/>
    <w:rsid w:val="00BE256E"/>
    <w:rsid w:val="00BE2595"/>
    <w:rsid w:val="00BE72C2"/>
    <w:rsid w:val="00BE7803"/>
    <w:rsid w:val="00BF1277"/>
    <w:rsid w:val="00BF2359"/>
    <w:rsid w:val="00BF5F04"/>
    <w:rsid w:val="00C0117D"/>
    <w:rsid w:val="00C20DA6"/>
    <w:rsid w:val="00C22DB5"/>
    <w:rsid w:val="00C251D4"/>
    <w:rsid w:val="00C34C20"/>
    <w:rsid w:val="00C44D61"/>
    <w:rsid w:val="00C50E4C"/>
    <w:rsid w:val="00C53120"/>
    <w:rsid w:val="00C55453"/>
    <w:rsid w:val="00C56704"/>
    <w:rsid w:val="00C57DC8"/>
    <w:rsid w:val="00C57DDE"/>
    <w:rsid w:val="00C60C45"/>
    <w:rsid w:val="00C61439"/>
    <w:rsid w:val="00C70C58"/>
    <w:rsid w:val="00C77163"/>
    <w:rsid w:val="00C81AAD"/>
    <w:rsid w:val="00C87CAD"/>
    <w:rsid w:val="00C914D9"/>
    <w:rsid w:val="00C93557"/>
    <w:rsid w:val="00CA251F"/>
    <w:rsid w:val="00CA713B"/>
    <w:rsid w:val="00CB106C"/>
    <w:rsid w:val="00CB1C7A"/>
    <w:rsid w:val="00CB5B02"/>
    <w:rsid w:val="00CB74DD"/>
    <w:rsid w:val="00CC009E"/>
    <w:rsid w:val="00CC6B39"/>
    <w:rsid w:val="00CC6BB0"/>
    <w:rsid w:val="00CD018B"/>
    <w:rsid w:val="00CD23CD"/>
    <w:rsid w:val="00CD2BB4"/>
    <w:rsid w:val="00CD7F16"/>
    <w:rsid w:val="00CE2459"/>
    <w:rsid w:val="00CE3755"/>
    <w:rsid w:val="00CF6003"/>
    <w:rsid w:val="00D13A16"/>
    <w:rsid w:val="00D1591A"/>
    <w:rsid w:val="00D24B08"/>
    <w:rsid w:val="00D274C4"/>
    <w:rsid w:val="00D3158B"/>
    <w:rsid w:val="00D33949"/>
    <w:rsid w:val="00D347FA"/>
    <w:rsid w:val="00D34B6F"/>
    <w:rsid w:val="00D4317D"/>
    <w:rsid w:val="00D46BAC"/>
    <w:rsid w:val="00D52279"/>
    <w:rsid w:val="00D548D3"/>
    <w:rsid w:val="00D60933"/>
    <w:rsid w:val="00D62C56"/>
    <w:rsid w:val="00D73023"/>
    <w:rsid w:val="00D77579"/>
    <w:rsid w:val="00D8283E"/>
    <w:rsid w:val="00D83EAA"/>
    <w:rsid w:val="00D84181"/>
    <w:rsid w:val="00D92266"/>
    <w:rsid w:val="00D92919"/>
    <w:rsid w:val="00D92B1F"/>
    <w:rsid w:val="00D959BF"/>
    <w:rsid w:val="00D963CD"/>
    <w:rsid w:val="00D97F12"/>
    <w:rsid w:val="00DA3580"/>
    <w:rsid w:val="00DA67B1"/>
    <w:rsid w:val="00DA7EE8"/>
    <w:rsid w:val="00DB027F"/>
    <w:rsid w:val="00DB0422"/>
    <w:rsid w:val="00DB43FE"/>
    <w:rsid w:val="00DB5B53"/>
    <w:rsid w:val="00DB73F3"/>
    <w:rsid w:val="00DC4532"/>
    <w:rsid w:val="00DD4EAD"/>
    <w:rsid w:val="00DE5840"/>
    <w:rsid w:val="00DE5D7B"/>
    <w:rsid w:val="00E00292"/>
    <w:rsid w:val="00E00B2A"/>
    <w:rsid w:val="00E01248"/>
    <w:rsid w:val="00E038A0"/>
    <w:rsid w:val="00E0488E"/>
    <w:rsid w:val="00E126BD"/>
    <w:rsid w:val="00E223A9"/>
    <w:rsid w:val="00E26F4E"/>
    <w:rsid w:val="00E32001"/>
    <w:rsid w:val="00E3373F"/>
    <w:rsid w:val="00E36256"/>
    <w:rsid w:val="00E36438"/>
    <w:rsid w:val="00E36459"/>
    <w:rsid w:val="00E41BF2"/>
    <w:rsid w:val="00E4430E"/>
    <w:rsid w:val="00E5494D"/>
    <w:rsid w:val="00E57281"/>
    <w:rsid w:val="00E6348D"/>
    <w:rsid w:val="00E63D91"/>
    <w:rsid w:val="00E700A1"/>
    <w:rsid w:val="00E73D4A"/>
    <w:rsid w:val="00E8063E"/>
    <w:rsid w:val="00E866D7"/>
    <w:rsid w:val="00E86990"/>
    <w:rsid w:val="00E91213"/>
    <w:rsid w:val="00E93DC6"/>
    <w:rsid w:val="00E94606"/>
    <w:rsid w:val="00E978BC"/>
    <w:rsid w:val="00EA3D12"/>
    <w:rsid w:val="00EB2896"/>
    <w:rsid w:val="00EB777B"/>
    <w:rsid w:val="00EC36BB"/>
    <w:rsid w:val="00EC68A6"/>
    <w:rsid w:val="00ED245E"/>
    <w:rsid w:val="00ED2E24"/>
    <w:rsid w:val="00EE097C"/>
    <w:rsid w:val="00EE1FC1"/>
    <w:rsid w:val="00EE5520"/>
    <w:rsid w:val="00EE7714"/>
    <w:rsid w:val="00EF51C8"/>
    <w:rsid w:val="00EF6814"/>
    <w:rsid w:val="00EF76B6"/>
    <w:rsid w:val="00F00E76"/>
    <w:rsid w:val="00F02799"/>
    <w:rsid w:val="00F04FBC"/>
    <w:rsid w:val="00F07431"/>
    <w:rsid w:val="00F224B8"/>
    <w:rsid w:val="00F36ED4"/>
    <w:rsid w:val="00F42DB2"/>
    <w:rsid w:val="00F47998"/>
    <w:rsid w:val="00F501BB"/>
    <w:rsid w:val="00F56B5D"/>
    <w:rsid w:val="00F60B67"/>
    <w:rsid w:val="00F6176E"/>
    <w:rsid w:val="00F63BC4"/>
    <w:rsid w:val="00F65DB8"/>
    <w:rsid w:val="00F67C61"/>
    <w:rsid w:val="00F74DB4"/>
    <w:rsid w:val="00F75AF3"/>
    <w:rsid w:val="00F82CC5"/>
    <w:rsid w:val="00F84E02"/>
    <w:rsid w:val="00F864E0"/>
    <w:rsid w:val="00F91991"/>
    <w:rsid w:val="00FA3FE5"/>
    <w:rsid w:val="00FA713E"/>
    <w:rsid w:val="00FA7F67"/>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table of authorities" w:uiPriority="99"/>
    <w:lsdException w:name="macro" w:uiPriority="99"/>
    <w:lsdException w:name="toa heading" w:uiPriority="99"/>
    <w:lsdException w:name="List 4"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semiHidden="0" w:unhideWhenUsed="0" w:qFormat="1"/>
  </w:latentStyles>
  <w:style w:type="paragraph" w:default="1" w:styleId="af0">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0"/>
    <w:next w:val="af0"/>
    <w:qFormat/>
    <w:pPr>
      <w:keepNext/>
      <w:numPr>
        <w:numId w:val="1"/>
      </w:numPr>
      <w:spacing w:before="240" w:after="60"/>
      <w:outlineLvl w:val="0"/>
    </w:pPr>
    <w:rPr>
      <w:rFonts w:ascii="Mincho" w:hAnsi="Mincho"/>
      <w:b/>
      <w:bCs/>
      <w:kern w:val="1"/>
      <w:sz w:val="32"/>
      <w:szCs w:val="32"/>
    </w:rPr>
  </w:style>
  <w:style w:type="paragraph" w:styleId="20">
    <w:name w:val="heading 2"/>
    <w:basedOn w:val="af0"/>
    <w:next w:val="af0"/>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0"/>
    <w:qFormat/>
    <w:pPr>
      <w:numPr>
        <w:ilvl w:val="2"/>
      </w:numPr>
      <w:outlineLvl w:val="2"/>
    </w:pPr>
  </w:style>
  <w:style w:type="paragraph" w:styleId="4">
    <w:name w:val="heading 4"/>
    <w:basedOn w:val="af0"/>
    <w:next w:val="af0"/>
    <w:qFormat/>
    <w:pPr>
      <w:keepNext/>
      <w:numPr>
        <w:ilvl w:val="3"/>
        <w:numId w:val="1"/>
      </w:numPr>
      <w:spacing w:line="360" w:lineRule="auto"/>
      <w:jc w:val="center"/>
      <w:outlineLvl w:val="3"/>
    </w:pPr>
    <w:rPr>
      <w:sz w:val="32"/>
      <w:szCs w:val="20"/>
    </w:rPr>
  </w:style>
  <w:style w:type="paragraph" w:styleId="5">
    <w:name w:val="heading 5"/>
    <w:basedOn w:val="af0"/>
    <w:next w:val="af0"/>
    <w:qFormat/>
    <w:pPr>
      <w:keepNext/>
      <w:widowControl w:val="0"/>
      <w:numPr>
        <w:ilvl w:val="4"/>
        <w:numId w:val="1"/>
      </w:numPr>
      <w:spacing w:after="120"/>
      <w:jc w:val="right"/>
      <w:outlineLvl w:val="4"/>
    </w:pPr>
    <w:rPr>
      <w:b/>
      <w:sz w:val="28"/>
      <w:szCs w:val="20"/>
    </w:rPr>
  </w:style>
  <w:style w:type="paragraph" w:styleId="6">
    <w:name w:val="heading 6"/>
    <w:basedOn w:val="af0"/>
    <w:next w:val="af0"/>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0"/>
    <w:next w:val="af0"/>
    <w:qFormat/>
    <w:pPr>
      <w:numPr>
        <w:ilvl w:val="6"/>
        <w:numId w:val="1"/>
      </w:numPr>
      <w:spacing w:before="240" w:after="60"/>
      <w:outlineLvl w:val="6"/>
    </w:pPr>
    <w:rPr>
      <w:rFonts w:ascii="IzhTitl" w:hAnsi="IzhTitl"/>
    </w:rPr>
  </w:style>
  <w:style w:type="paragraph" w:styleId="8">
    <w:name w:val="heading 8"/>
    <w:basedOn w:val="af0"/>
    <w:next w:val="af0"/>
    <w:qFormat/>
    <w:pPr>
      <w:numPr>
        <w:ilvl w:val="7"/>
        <w:numId w:val="1"/>
      </w:numPr>
      <w:spacing w:before="240" w:after="60"/>
      <w:outlineLvl w:val="7"/>
    </w:pPr>
    <w:rPr>
      <w:rFonts w:ascii="IzhTitl" w:hAnsi="IzhTitl"/>
      <w:i/>
      <w:iCs/>
    </w:rPr>
  </w:style>
  <w:style w:type="paragraph" w:styleId="9">
    <w:name w:val="heading 9"/>
    <w:basedOn w:val="af0"/>
    <w:next w:val="af0"/>
    <w:qFormat/>
    <w:pPr>
      <w:keepNext/>
      <w:widowControl w:val="0"/>
      <w:numPr>
        <w:ilvl w:val="8"/>
        <w:numId w:val="1"/>
      </w:numPr>
      <w:autoSpaceDE w:val="0"/>
      <w:spacing w:line="360" w:lineRule="auto"/>
      <w:outlineLvl w:val="8"/>
    </w:pPr>
    <w:rPr>
      <w:b/>
      <w:bCs/>
      <w:sz w:val="28"/>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4">
    <w:name w:val="Основной текст Знак"/>
    <w:rPr>
      <w:sz w:val="28"/>
      <w:szCs w:val="24"/>
      <w:lang w:val="ru-RU" w:eastAsia="ar-SA" w:bidi="ar-SA"/>
    </w:rPr>
  </w:style>
  <w:style w:type="character" w:customStyle="1" w:styleId="af5">
    <w:name w:val="Символ сноски"/>
    <w:rPr>
      <w:vertAlign w:val="superscript"/>
    </w:rPr>
  </w:style>
  <w:style w:type="character" w:styleId="af6">
    <w:name w:val="page number"/>
    <w:basedOn w:val="61"/>
  </w:style>
  <w:style w:type="character" w:styleId="af7">
    <w:name w:val="Hyperlink"/>
    <w:rPr>
      <w:color w:val="0000FF"/>
      <w:u w:val="single"/>
    </w:rPr>
  </w:style>
  <w:style w:type="character" w:customStyle="1" w:styleId="af8">
    <w:name w:val="Верхний колонтитул Знак"/>
    <w:aliases w:val=" Знак2 Знак"/>
    <w:rPr>
      <w:sz w:val="28"/>
      <w:szCs w:val="24"/>
    </w:rPr>
  </w:style>
  <w:style w:type="character" w:customStyle="1" w:styleId="af9">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a">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b">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c">
    <w:name w:val="Символы концевой сноски"/>
    <w:rPr>
      <w:vertAlign w:val="superscript"/>
    </w:rPr>
  </w:style>
  <w:style w:type="character" w:styleId="afd">
    <w:name w:val="FollowedHyperlink"/>
    <w:rPr>
      <w:color w:val="800080"/>
      <w:u w:val="single"/>
    </w:rPr>
  </w:style>
  <w:style w:type="character" w:customStyle="1" w:styleId="afe">
    <w:name w:val="Текст Знак"/>
    <w:link w:val="aff"/>
    <w:rPr>
      <w:rFonts w:ascii="ISOCPEUR" w:hAnsi="ISOCPEUR" w:cs="ISOCPEUR"/>
    </w:rPr>
  </w:style>
  <w:style w:type="character" w:customStyle="1" w:styleId="hlmenu3">
    <w:name w:val="hlmenu3"/>
  </w:style>
  <w:style w:type="character" w:customStyle="1" w:styleId="aff0">
    <w:name w:val="Схема документа Знак"/>
    <w:link w:val="aff1"/>
    <w:rPr>
      <w:rFonts w:ascii="Helvetica" w:hAnsi="Helvetica" w:cs="Helvetica"/>
      <w:sz w:val="16"/>
      <w:szCs w:val="16"/>
    </w:rPr>
  </w:style>
  <w:style w:type="character" w:styleId="aff2">
    <w:name w:val="Strong"/>
    <w:qFormat/>
    <w:rPr>
      <w:b/>
      <w:bCs/>
    </w:rPr>
  </w:style>
  <w:style w:type="character" w:customStyle="1" w:styleId="aff3">
    <w:name w:val="Текст концевой сноски Знак"/>
    <w:basedOn w:val="61"/>
  </w:style>
  <w:style w:type="character" w:customStyle="1" w:styleId="aff4">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5">
    <w:name w:val="Текст примечания Знак"/>
    <w:basedOn w:val="61"/>
    <w:link w:val="aff6"/>
  </w:style>
  <w:style w:type="character" w:customStyle="1" w:styleId="aff7">
    <w:name w:val="Тема примечания Знак"/>
    <w:rPr>
      <w:b/>
      <w:bCs/>
    </w:rPr>
  </w:style>
  <w:style w:type="character" w:customStyle="1" w:styleId="aff8">
    <w:name w:val="знак сноски"/>
    <w:uiPriority w:val="99"/>
    <w:rPr>
      <w:vertAlign w:val="superscript"/>
    </w:rPr>
  </w:style>
  <w:style w:type="character" w:customStyle="1" w:styleId="aff9">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a">
    <w:name w:val="Подзаголовок Знак"/>
    <w:rPr>
      <w:rFonts w:ascii="OpenSymbol" w:hAnsi="OpenSymbol" w:cs="OpenSymbol"/>
      <w:b/>
    </w:rPr>
  </w:style>
  <w:style w:type="character" w:styleId="affb">
    <w:name w:val="Emphasis"/>
    <w:qFormat/>
    <w:rPr>
      <w:i/>
      <w:iCs/>
    </w:rPr>
  </w:style>
  <w:style w:type="character" w:customStyle="1" w:styleId="affc">
    <w:name w:val="ТаблицаСодержание Знак"/>
    <w:rPr>
      <w:color w:val="000000"/>
      <w:sz w:val="26"/>
      <w:szCs w:val="28"/>
      <w:shd w:val="clear" w:color="auto" w:fill="FFFFFF"/>
    </w:rPr>
  </w:style>
  <w:style w:type="character" w:customStyle="1" w:styleId="affd">
    <w:name w:val="ПодписьРис Знак"/>
    <w:rPr>
      <w:sz w:val="28"/>
      <w:szCs w:val="26"/>
    </w:rPr>
  </w:style>
  <w:style w:type="character" w:customStyle="1" w:styleId="affe">
    <w:name w:val="ТекстНадписи Знак"/>
    <w:rPr>
      <w:color w:val="000000"/>
      <w:sz w:val="26"/>
      <w:szCs w:val="26"/>
      <w:shd w:val="clear" w:color="auto" w:fill="FFFFFF"/>
    </w:rPr>
  </w:style>
  <w:style w:type="character" w:customStyle="1" w:styleId="afff">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0">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1">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2">
    <w:name w:val="Обычный без отступа Знак"/>
    <w:rPr>
      <w:rFonts w:eastAsia="Impact"/>
    </w:rPr>
  </w:style>
  <w:style w:type="character" w:customStyle="1" w:styleId="afff3">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4">
    <w:name w:val="Красная строка Знак"/>
    <w:link w:val="afff5"/>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6">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7">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8">
    <w:name w:val="Текст статьи Знак"/>
    <w:rPr>
      <w:sz w:val="28"/>
      <w:szCs w:val="28"/>
    </w:rPr>
  </w:style>
  <w:style w:type="character" w:customStyle="1" w:styleId="hl">
    <w:name w:val="hl"/>
    <w:rPr>
      <w:rFonts w:cs="Garamond"/>
    </w:rPr>
  </w:style>
  <w:style w:type="character" w:customStyle="1" w:styleId="afff9">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a">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b">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c">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d">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e">
    <w:name w:val="Основной шрифт"/>
  </w:style>
  <w:style w:type="character" w:customStyle="1" w:styleId="affff">
    <w:name w:val="Электронная подпись Знак"/>
    <w:rPr>
      <w:color w:val="000000"/>
      <w:sz w:val="28"/>
      <w:szCs w:val="28"/>
      <w:lang w:val="uk-UA"/>
    </w:rPr>
  </w:style>
  <w:style w:type="character" w:customStyle="1" w:styleId="af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1">
    <w:name w:val="текст ссылки Знак"/>
    <w:rPr>
      <w:color w:val="000000"/>
      <w:sz w:val="28"/>
      <w:szCs w:val="28"/>
      <w:lang w:val="uk-UA"/>
    </w:rPr>
  </w:style>
  <w:style w:type="character" w:customStyle="1" w:styleId="post-b">
    <w:name w:val="post-b"/>
  </w:style>
  <w:style w:type="character" w:customStyle="1" w:styleId="af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3">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4">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5">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6">
    <w:name w:val="Текст виноски Знак"/>
    <w:rPr>
      <w:rFonts w:ascii="Garamond" w:eastAsia="Garamond" w:hAnsi="Garamond" w:cs="Garamond"/>
      <w:sz w:val="20"/>
      <w:szCs w:val="20"/>
      <w:lang w:val="ru-RU"/>
    </w:rPr>
  </w:style>
  <w:style w:type="character" w:customStyle="1" w:styleId="affff7">
    <w:name w:val="Верхній колонтитул Знак"/>
    <w:rPr>
      <w:rFonts w:ascii="Garamond" w:eastAsia="Garamond" w:hAnsi="Garamond" w:cs="Garamond"/>
      <w:sz w:val="24"/>
      <w:szCs w:val="24"/>
    </w:rPr>
  </w:style>
  <w:style w:type="character" w:customStyle="1" w:styleId="affff8">
    <w:name w:val="Нижній колонтитул Знак"/>
    <w:rPr>
      <w:rFonts w:ascii="Garamond" w:eastAsia="Garamond" w:hAnsi="Garamond" w:cs="Garamond"/>
      <w:sz w:val="24"/>
      <w:szCs w:val="24"/>
      <w:lang w:val="ru-RU"/>
    </w:rPr>
  </w:style>
  <w:style w:type="character" w:customStyle="1" w:styleId="affff9">
    <w:name w:val="Основний текст Знак"/>
    <w:rPr>
      <w:rFonts w:ascii="Garamond" w:eastAsia="Garamond" w:hAnsi="Garamond" w:cs="Garamond"/>
      <w:b/>
      <w:bCs/>
      <w:sz w:val="28"/>
      <w:szCs w:val="28"/>
    </w:rPr>
  </w:style>
  <w:style w:type="character" w:customStyle="1" w:styleId="affffa">
    <w:name w:val="Основний текст з відступом Знак"/>
    <w:rPr>
      <w:rFonts w:ascii="Garamond" w:eastAsia="Garamond" w:hAnsi="Garamond" w:cs="Garamond"/>
      <w:sz w:val="28"/>
      <w:szCs w:val="24"/>
    </w:rPr>
  </w:style>
  <w:style w:type="character" w:customStyle="1" w:styleId="affffb">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c">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d">
    <w:name w:val="Символи виноски"/>
    <w:rPr>
      <w:vertAlign w:val="superscript"/>
    </w:rPr>
  </w:style>
  <w:style w:type="character" w:customStyle="1" w:styleId="affffe">
    <w:name w:val="Стиль"/>
    <w:rPr>
      <w:rFonts w:ascii="Garamond" w:hAnsi="Garamond" w:cs="Garamond"/>
      <w:sz w:val="20"/>
      <w:vertAlign w:val="superscript"/>
    </w:rPr>
  </w:style>
  <w:style w:type="character" w:customStyle="1" w:styleId="afffff">
    <w:name w:val="текст виноски Знак"/>
  </w:style>
  <w:style w:type="character" w:customStyle="1" w:styleId="afffff0">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2">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3">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4">
    <w:name w:val="Вподбор подзаголовок"/>
    <w:rPr>
      <w:rFonts w:ascii="Garamond" w:hAnsi="Garamond" w:cs="Garamond"/>
      <w:b/>
      <w:sz w:val="28"/>
      <w:lang w:val="uk-UA"/>
    </w:rPr>
  </w:style>
  <w:style w:type="character" w:customStyle="1" w:styleId="afffff5">
    <w:name w:val="Таблица знак Знак Знак"/>
    <w:rPr>
      <w:sz w:val="26"/>
      <w:szCs w:val="26"/>
    </w:rPr>
  </w:style>
  <w:style w:type="character" w:customStyle="1" w:styleId="afffff6">
    <w:name w:val="Рисунок Знак Знак"/>
    <w:rPr>
      <w:sz w:val="24"/>
      <w:szCs w:val="24"/>
    </w:rPr>
  </w:style>
  <w:style w:type="character" w:customStyle="1" w:styleId="afffff7">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8">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9">
    <w:name w:val="Пример (символ)"/>
    <w:rPr>
      <w:rFonts w:ascii="Mincho" w:hAnsi="Mincho" w:cs="Mincho"/>
      <w:sz w:val="26"/>
    </w:rPr>
  </w:style>
  <w:style w:type="character" w:customStyle="1" w:styleId="afffffa">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b">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c">
    <w:name w:val="Цитація Знак"/>
    <w:rPr>
      <w:i/>
      <w:iCs/>
      <w:sz w:val="24"/>
      <w:szCs w:val="24"/>
      <w:lang w:val="uk-UA"/>
    </w:rPr>
  </w:style>
  <w:style w:type="character" w:customStyle="1" w:styleId="afffffd">
    <w:name w:val="Насичена цитата Знак"/>
    <w:rPr>
      <w:b/>
      <w:bCs/>
      <w:i/>
      <w:iCs/>
      <w:sz w:val="24"/>
      <w:szCs w:val="24"/>
      <w:lang w:val="uk-UA"/>
    </w:rPr>
  </w:style>
  <w:style w:type="character" w:customStyle="1" w:styleId="afffffe">
    <w:name w:val="Слабке виокремлення"/>
    <w:rPr>
      <w:i/>
      <w:iCs/>
    </w:rPr>
  </w:style>
  <w:style w:type="character" w:customStyle="1" w:styleId="affffff">
    <w:name w:val="Сильне виокремлення"/>
    <w:rPr>
      <w:b/>
      <w:bCs/>
    </w:rPr>
  </w:style>
  <w:style w:type="character" w:customStyle="1" w:styleId="affffff0">
    <w:name w:val="Слабке посилання"/>
    <w:rPr>
      <w:smallCaps/>
    </w:rPr>
  </w:style>
  <w:style w:type="character" w:customStyle="1" w:styleId="affffff1">
    <w:name w:val="Сильне посилання"/>
    <w:rPr>
      <w:smallCaps/>
      <w:spacing w:val="5"/>
      <w:u w:val="single"/>
    </w:rPr>
  </w:style>
  <w:style w:type="character" w:customStyle="1" w:styleId="affffff2">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3">
    <w:name w:val="текст сноски Знак Знак"/>
    <w:rPr>
      <w:sz w:val="16"/>
      <w:lang w:val="ru-RU" w:eastAsia="ar-SA" w:bidi="ar-SA"/>
    </w:rPr>
  </w:style>
  <w:style w:type="character" w:customStyle="1" w:styleId="affffff4">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5">
    <w:name w:val="Приветствие Знак"/>
    <w:rPr>
      <w:sz w:val="24"/>
    </w:rPr>
  </w:style>
  <w:style w:type="character" w:customStyle="1" w:styleId="affffff6">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7">
    <w:name w:val="Сноска_"/>
    <w:link w:val="affffff8"/>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a">
    <w:name w:val="???????? ????? ??????1"/>
    <w:rPr>
      <w:sz w:val="20"/>
      <w:szCs w:val="20"/>
    </w:rPr>
  </w:style>
  <w:style w:type="character" w:customStyle="1" w:styleId="afffffff3">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8">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9">
    <w:name w:val="Маркеры списка"/>
    <w:rPr>
      <w:rFonts w:ascii="TimesET" w:eastAsia="TimesET" w:hAnsi="TimesET" w:cs="TimesET"/>
    </w:rPr>
  </w:style>
  <w:style w:type="paragraph" w:customStyle="1" w:styleId="afffffffa">
    <w:name w:val="Заголовок"/>
    <w:next w:val="afffffffb"/>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b">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0"/>
    <w:link w:val="1ff"/>
    <w:pPr>
      <w:spacing w:after="120"/>
    </w:pPr>
    <w:rPr>
      <w:sz w:val="28"/>
    </w:rPr>
  </w:style>
  <w:style w:type="paragraph" w:styleId="afffffffc">
    <w:name w:val="List"/>
    <w:basedOn w:val="af0"/>
    <w:pPr>
      <w:tabs>
        <w:tab w:val="left" w:pos="644"/>
      </w:tabs>
      <w:spacing w:before="60" w:after="60"/>
      <w:ind w:left="624" w:hanging="340"/>
    </w:pPr>
    <w:rPr>
      <w:sz w:val="26"/>
    </w:rPr>
  </w:style>
  <w:style w:type="paragraph" w:customStyle="1" w:styleId="2fe">
    <w:name w:val="Название2"/>
    <w:basedOn w:val="af0"/>
    <w:pPr>
      <w:suppressLineNumbers/>
      <w:spacing w:before="120" w:after="120"/>
    </w:pPr>
    <w:rPr>
      <w:rFonts w:cs="Times New Roman CYR"/>
      <w:i/>
      <w:iCs/>
    </w:rPr>
  </w:style>
  <w:style w:type="paragraph" w:customStyle="1" w:styleId="2ff">
    <w:name w:val="Указатель2"/>
    <w:basedOn w:val="af0"/>
    <w:pPr>
      <w:suppressLineNumbers/>
    </w:pPr>
    <w:rPr>
      <w:rFonts w:cs="Times New Roman CYR"/>
    </w:rPr>
  </w:style>
  <w:style w:type="paragraph" w:styleId="1ff0">
    <w:name w:val="toc 1"/>
    <w:aliases w:val="Дисс. Оглавление 1, 1,Стиль таб"/>
    <w:basedOn w:val="af0"/>
    <w:next w:val="af0"/>
    <w:qFormat/>
    <w:pPr>
      <w:tabs>
        <w:tab w:val="left" w:pos="960"/>
        <w:tab w:val="left" w:pos="1276"/>
        <w:tab w:val="right" w:leader="dot" w:pos="9639"/>
      </w:tabs>
      <w:spacing w:before="120" w:after="120"/>
    </w:pPr>
    <w:rPr>
      <w:b/>
      <w:caps/>
      <w:szCs w:val="20"/>
    </w:rPr>
  </w:style>
  <w:style w:type="paragraph" w:styleId="afffffffd">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f0"/>
    <w:pPr>
      <w:spacing w:line="240" w:lineRule="atLeast"/>
      <w:jc w:val="both"/>
    </w:pPr>
  </w:style>
  <w:style w:type="paragraph" w:styleId="afffffffe">
    <w:name w:val="header"/>
    <w:aliases w:val=" Знак2,Знак5"/>
    <w:basedOn w:val="af0"/>
    <w:pPr>
      <w:tabs>
        <w:tab w:val="center" w:pos="4677"/>
        <w:tab w:val="right" w:pos="9355"/>
      </w:tabs>
      <w:spacing w:line="240" w:lineRule="atLeast"/>
      <w:ind w:firstLine="700"/>
      <w:jc w:val="both"/>
    </w:pPr>
    <w:rPr>
      <w:sz w:val="28"/>
    </w:rPr>
  </w:style>
  <w:style w:type="paragraph" w:customStyle="1" w:styleId="1ff1">
    <w:name w:val="Стиль 1 Знак Знак"/>
    <w:basedOn w:val="af0"/>
    <w:next w:val="af0"/>
    <w:pPr>
      <w:shd w:val="clear" w:color="auto" w:fill="FFFFFF"/>
      <w:autoSpaceDE w:val="0"/>
      <w:spacing w:line="360" w:lineRule="auto"/>
      <w:ind w:firstLine="709"/>
      <w:jc w:val="both"/>
    </w:pPr>
    <w:rPr>
      <w:sz w:val="28"/>
      <w:szCs w:val="20"/>
    </w:rPr>
  </w:style>
  <w:style w:type="paragraph" w:styleId="affffffff">
    <w:name w:val="Title"/>
    <w:aliases w:val="Название подраздела"/>
    <w:basedOn w:val="af0"/>
    <w:next w:val="affffffff0"/>
    <w:link w:val="2ff0"/>
    <w:qFormat/>
    <w:pPr>
      <w:spacing w:line="360" w:lineRule="auto"/>
      <w:jc w:val="center"/>
    </w:pPr>
    <w:rPr>
      <w:caps/>
      <w:sz w:val="32"/>
      <w:szCs w:val="20"/>
    </w:rPr>
  </w:style>
  <w:style w:type="paragraph" w:styleId="affffffff0">
    <w:name w:val="Subtitle"/>
    <w:basedOn w:val="af0"/>
    <w:next w:val="afffffffb"/>
    <w:qFormat/>
    <w:pPr>
      <w:widowControl w:val="0"/>
      <w:jc w:val="center"/>
    </w:pPr>
    <w:rPr>
      <w:rFonts w:ascii="OpenSymbol" w:hAnsi="OpenSymbol" w:cs="OpenSymbol"/>
      <w:b/>
      <w:sz w:val="20"/>
      <w:szCs w:val="20"/>
    </w:rPr>
  </w:style>
  <w:style w:type="paragraph" w:styleId="affffffff1">
    <w:name w:val="footer"/>
    <w:basedOn w:val="af0"/>
    <w:link w:val="2ff1"/>
    <w:pPr>
      <w:tabs>
        <w:tab w:val="center" w:pos="4677"/>
        <w:tab w:val="right" w:pos="9355"/>
      </w:tabs>
    </w:pPr>
  </w:style>
  <w:style w:type="paragraph" w:styleId="affffffff2">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0"/>
    <w:link w:val="3f2"/>
    <w:pPr>
      <w:spacing w:after="120"/>
      <w:ind w:left="283"/>
    </w:pPr>
    <w:rPr>
      <w:sz w:val="28"/>
    </w:rPr>
  </w:style>
  <w:style w:type="paragraph" w:customStyle="1" w:styleId="230">
    <w:name w:val="Основной текст 23"/>
    <w:basedOn w:val="af0"/>
    <w:pPr>
      <w:spacing w:after="120" w:line="480" w:lineRule="auto"/>
    </w:pPr>
  </w:style>
  <w:style w:type="paragraph" w:customStyle="1" w:styleId="321">
    <w:name w:val="Основной текст 32"/>
    <w:basedOn w:val="af0"/>
    <w:pPr>
      <w:spacing w:after="120"/>
    </w:pPr>
    <w:rPr>
      <w:sz w:val="16"/>
      <w:szCs w:val="16"/>
    </w:rPr>
  </w:style>
  <w:style w:type="paragraph" w:customStyle="1" w:styleId="affffffff3">
    <w:name w:val="Автор"/>
    <w:basedOn w:val="af0"/>
    <w:next w:val="1"/>
    <w:pPr>
      <w:widowControl w:val="0"/>
      <w:spacing w:after="120" w:line="360" w:lineRule="auto"/>
      <w:ind w:firstLine="567"/>
      <w:jc w:val="right"/>
    </w:pPr>
    <w:rPr>
      <w:sz w:val="28"/>
      <w:szCs w:val="20"/>
    </w:rPr>
  </w:style>
  <w:style w:type="paragraph" w:customStyle="1" w:styleId="Name">
    <w:name w:val="Name"/>
    <w:basedOn w:val="af0"/>
    <w:next w:val="affffffff3"/>
    <w:pPr>
      <w:widowControl w:val="0"/>
      <w:spacing w:line="360" w:lineRule="auto"/>
    </w:pPr>
    <w:rPr>
      <w:sz w:val="18"/>
      <w:szCs w:val="20"/>
      <w:lang w:val="en-US"/>
    </w:rPr>
  </w:style>
  <w:style w:type="paragraph" w:customStyle="1" w:styleId="affffffff4">
    <w:name w:val="ЭлАдрес"/>
    <w:basedOn w:val="af0"/>
    <w:next w:val="af0"/>
    <w:pPr>
      <w:widowControl w:val="0"/>
      <w:spacing w:after="120" w:line="360" w:lineRule="auto"/>
      <w:jc w:val="right"/>
    </w:pPr>
    <w:rPr>
      <w:sz w:val="20"/>
      <w:szCs w:val="20"/>
      <w:lang w:val="en-GB"/>
    </w:rPr>
  </w:style>
  <w:style w:type="paragraph" w:customStyle="1" w:styleId="250">
    <w:name w:val="Основной текст с отступом 25"/>
    <w:basedOn w:val="af0"/>
    <w:pPr>
      <w:widowControl w:val="0"/>
      <w:spacing w:line="360" w:lineRule="auto"/>
      <w:ind w:right="105" w:firstLine="660"/>
      <w:jc w:val="both"/>
    </w:pPr>
    <w:rPr>
      <w:sz w:val="28"/>
      <w:szCs w:val="20"/>
    </w:rPr>
  </w:style>
  <w:style w:type="paragraph" w:customStyle="1" w:styleId="3f3">
    <w:name w:val="Цитата3"/>
    <w:basedOn w:val="af0"/>
    <w:pPr>
      <w:widowControl w:val="0"/>
      <w:spacing w:line="360" w:lineRule="auto"/>
      <w:ind w:left="567" w:right="567"/>
      <w:jc w:val="center"/>
    </w:pPr>
    <w:rPr>
      <w:sz w:val="28"/>
      <w:szCs w:val="20"/>
    </w:rPr>
  </w:style>
  <w:style w:type="paragraph" w:customStyle="1" w:styleId="341">
    <w:name w:val="Основной текст с отступом 34"/>
    <w:basedOn w:val="af0"/>
    <w:pPr>
      <w:widowControl w:val="0"/>
      <w:spacing w:line="360" w:lineRule="auto"/>
      <w:ind w:firstLine="567"/>
      <w:jc w:val="both"/>
    </w:pPr>
    <w:rPr>
      <w:szCs w:val="20"/>
    </w:rPr>
  </w:style>
  <w:style w:type="paragraph" w:customStyle="1" w:styleId="affffffff5">
    <w:name w:val="Название таблицы"/>
    <w:basedOn w:val="affffffff2"/>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f0"/>
    <w:pPr>
      <w:widowControl w:val="0"/>
      <w:spacing w:line="360" w:lineRule="auto"/>
      <w:jc w:val="both"/>
    </w:pPr>
    <w:rPr>
      <w:szCs w:val="20"/>
      <w:lang w:val="en-US"/>
    </w:rPr>
  </w:style>
  <w:style w:type="paragraph" w:customStyle="1" w:styleId="-2">
    <w:name w:val="-Текст2"/>
    <w:basedOn w:val="af0"/>
    <w:pPr>
      <w:widowControl w:val="0"/>
      <w:spacing w:line="360" w:lineRule="auto"/>
      <w:ind w:firstLine="601"/>
      <w:jc w:val="both"/>
    </w:pPr>
    <w:rPr>
      <w:szCs w:val="20"/>
      <w:lang w:val="en-US"/>
    </w:rPr>
  </w:style>
  <w:style w:type="paragraph" w:customStyle="1" w:styleId="affffffff6">
    <w:name w:val="Стандарт"/>
    <w:basedOn w:val="af0"/>
    <w:pPr>
      <w:spacing w:line="312" w:lineRule="auto"/>
      <w:ind w:firstLine="720"/>
      <w:jc w:val="both"/>
    </w:pPr>
    <w:rPr>
      <w:sz w:val="26"/>
      <w:szCs w:val="20"/>
    </w:rPr>
  </w:style>
  <w:style w:type="paragraph" w:customStyle="1" w:styleId="2ff2">
    <w:name w:val="Название объекта2"/>
    <w:basedOn w:val="af0"/>
    <w:next w:val="af0"/>
    <w:pPr>
      <w:widowControl w:val="0"/>
      <w:jc w:val="right"/>
    </w:pPr>
    <w:rPr>
      <w:b/>
      <w:szCs w:val="20"/>
    </w:rPr>
  </w:style>
  <w:style w:type="paragraph" w:customStyle="1" w:styleId="affffffff7">
    <w:name w:val="Монография"/>
    <w:basedOn w:val="afffffffb"/>
    <w:pPr>
      <w:widowControl w:val="0"/>
      <w:spacing w:after="0" w:line="360" w:lineRule="auto"/>
      <w:ind w:firstLine="720"/>
      <w:jc w:val="both"/>
    </w:pPr>
    <w:rPr>
      <w:sz w:val="24"/>
      <w:szCs w:val="20"/>
    </w:rPr>
  </w:style>
  <w:style w:type="paragraph" w:customStyle="1" w:styleId="xl28">
    <w:name w:val="xl28"/>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0"/>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0"/>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0"/>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0"/>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0"/>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0"/>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0"/>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0"/>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0"/>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0"/>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0"/>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0"/>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0"/>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0"/>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0"/>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0"/>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0"/>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0"/>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0"/>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0"/>
    <w:pPr>
      <w:pBdr>
        <w:top w:val="double" w:sz="1" w:space="0" w:color="000000"/>
        <w:left w:val="single" w:sz="4" w:space="0" w:color="000000"/>
        <w:right w:val="single" w:sz="4" w:space="0" w:color="000000"/>
      </w:pBdr>
      <w:spacing w:before="280" w:after="280"/>
      <w:jc w:val="center"/>
      <w:textAlignment w:val="center"/>
    </w:pPr>
  </w:style>
  <w:style w:type="paragraph" w:styleId="affffffff8">
    <w:name w:val="Normal (Web)"/>
    <w:basedOn w:val="af0"/>
    <w:pPr>
      <w:spacing w:before="280" w:after="280"/>
    </w:pPr>
    <w:rPr>
      <w:color w:val="000000"/>
    </w:rPr>
  </w:style>
  <w:style w:type="paragraph" w:customStyle="1" w:styleId="rvps698610">
    <w:name w:val="rvps698610"/>
    <w:basedOn w:val="af0"/>
    <w:pPr>
      <w:spacing w:after="100"/>
      <w:ind w:right="200"/>
    </w:pPr>
  </w:style>
  <w:style w:type="paragraph" w:styleId="3f4">
    <w:name w:val="toc 3"/>
    <w:basedOn w:val="af0"/>
    <w:next w:val="af0"/>
    <w:link w:val="3f5"/>
    <w:pPr>
      <w:widowControl w:val="0"/>
      <w:tabs>
        <w:tab w:val="right" w:leader="dot" w:pos="9061"/>
      </w:tabs>
      <w:spacing w:line="360" w:lineRule="auto"/>
      <w:ind w:left="278" w:firstLine="567"/>
    </w:pPr>
    <w:rPr>
      <w:sz w:val="28"/>
      <w:szCs w:val="20"/>
    </w:rPr>
  </w:style>
  <w:style w:type="paragraph" w:styleId="2ff3">
    <w:name w:val="toc 2"/>
    <w:basedOn w:val="af0"/>
    <w:next w:val="af0"/>
    <w:qFormat/>
    <w:pPr>
      <w:widowControl w:val="0"/>
      <w:tabs>
        <w:tab w:val="right" w:leader="dot" w:pos="9072"/>
      </w:tabs>
      <w:spacing w:before="40" w:after="40"/>
      <w:ind w:left="278" w:right="567" w:firstLine="6"/>
    </w:pPr>
    <w:rPr>
      <w:sz w:val="28"/>
      <w:szCs w:val="20"/>
    </w:rPr>
  </w:style>
  <w:style w:type="paragraph" w:customStyle="1" w:styleId="2ff4">
    <w:name w:val="Текст2"/>
    <w:basedOn w:val="af0"/>
    <w:rPr>
      <w:rFonts w:ascii="ISOCPEUR" w:hAnsi="ISOCPEUR" w:cs="ISOCPEUR"/>
      <w:sz w:val="20"/>
      <w:szCs w:val="20"/>
    </w:rPr>
  </w:style>
  <w:style w:type="paragraph" w:customStyle="1" w:styleId="1ff3">
    <w:name w:val="Стиль1"/>
    <w:basedOn w:val="af0"/>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0"/>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0"/>
    <w:pPr>
      <w:overflowPunct w:val="0"/>
      <w:autoSpaceDE w:val="0"/>
      <w:jc w:val="center"/>
      <w:textAlignment w:val="baseline"/>
    </w:pPr>
    <w:rPr>
      <w:rFonts w:ascii="OpenSymbol" w:hAnsi="OpenSymbol" w:cs="OpenSymbol"/>
      <w:b/>
      <w:sz w:val="16"/>
      <w:szCs w:val="16"/>
    </w:rPr>
  </w:style>
  <w:style w:type="paragraph" w:customStyle="1" w:styleId="TabZag">
    <w:name w:val="Tab Zag"/>
    <w:basedOn w:val="af0"/>
    <w:pPr>
      <w:overflowPunct w:val="0"/>
      <w:autoSpaceDE w:val="0"/>
      <w:spacing w:before="120" w:after="120"/>
      <w:jc w:val="center"/>
      <w:textAlignment w:val="baseline"/>
    </w:pPr>
    <w:rPr>
      <w:rFonts w:ascii="OpenSymbol" w:hAnsi="OpenSymbol" w:cs="OpenSymbol"/>
      <w:b/>
      <w:caps/>
      <w:sz w:val="18"/>
      <w:szCs w:val="18"/>
    </w:rPr>
  </w:style>
  <w:style w:type="paragraph" w:styleId="affffffff9">
    <w:name w:val="TOC Heading"/>
    <w:basedOn w:val="1"/>
    <w:next w:val="af0"/>
    <w:qFormat/>
    <w:pPr>
      <w:widowControl w:val="0"/>
      <w:numPr>
        <w:numId w:val="0"/>
      </w:numPr>
      <w:spacing w:line="360" w:lineRule="auto"/>
      <w:ind w:firstLine="567"/>
      <w:jc w:val="both"/>
    </w:pPr>
  </w:style>
  <w:style w:type="paragraph" w:customStyle="1" w:styleId="2ff5">
    <w:name w:val="Схема документа2"/>
    <w:basedOn w:val="af0"/>
    <w:pPr>
      <w:widowControl w:val="0"/>
      <w:spacing w:line="360" w:lineRule="auto"/>
      <w:ind w:firstLine="567"/>
      <w:jc w:val="both"/>
    </w:pPr>
    <w:rPr>
      <w:rFonts w:ascii="Helvetica" w:hAnsi="Helvetica" w:cs="Helvetica"/>
      <w:sz w:val="16"/>
      <w:szCs w:val="16"/>
    </w:rPr>
  </w:style>
  <w:style w:type="paragraph" w:styleId="affffffffa">
    <w:name w:val="endnote text"/>
    <w:basedOn w:val="af0"/>
    <w:pPr>
      <w:widowControl w:val="0"/>
      <w:spacing w:line="360" w:lineRule="auto"/>
      <w:ind w:firstLine="567"/>
      <w:jc w:val="both"/>
    </w:pPr>
    <w:rPr>
      <w:sz w:val="20"/>
      <w:szCs w:val="20"/>
    </w:rPr>
  </w:style>
  <w:style w:type="paragraph" w:customStyle="1" w:styleId="font5">
    <w:name w:val="font5"/>
    <w:basedOn w:val="af0"/>
    <w:pPr>
      <w:spacing w:before="280" w:after="280"/>
    </w:pPr>
    <w:rPr>
      <w:sz w:val="28"/>
      <w:szCs w:val="28"/>
    </w:rPr>
  </w:style>
  <w:style w:type="paragraph" w:customStyle="1" w:styleId="font6">
    <w:name w:val="font6"/>
    <w:basedOn w:val="af0"/>
    <w:pPr>
      <w:spacing w:before="280" w:after="280"/>
    </w:pPr>
    <w:rPr>
      <w:b/>
      <w:bCs/>
      <w:sz w:val="28"/>
      <w:szCs w:val="28"/>
    </w:rPr>
  </w:style>
  <w:style w:type="paragraph" w:customStyle="1" w:styleId="font7">
    <w:name w:val="font7"/>
    <w:basedOn w:val="af0"/>
    <w:pPr>
      <w:spacing w:before="280" w:after="280"/>
    </w:pPr>
    <w:rPr>
      <w:color w:val="333333"/>
      <w:sz w:val="28"/>
      <w:szCs w:val="28"/>
    </w:rPr>
  </w:style>
  <w:style w:type="paragraph" w:customStyle="1" w:styleId="font8">
    <w:name w:val="font8"/>
    <w:basedOn w:val="af0"/>
    <w:pPr>
      <w:spacing w:before="280" w:after="280"/>
    </w:pPr>
    <w:rPr>
      <w:color w:val="000000"/>
      <w:sz w:val="28"/>
      <w:szCs w:val="28"/>
    </w:rPr>
  </w:style>
  <w:style w:type="paragraph" w:customStyle="1" w:styleId="xl65">
    <w:name w:val="xl65"/>
    <w:basedOn w:val="af0"/>
    <w:pPr>
      <w:spacing w:before="280" w:after="280"/>
      <w:jc w:val="both"/>
    </w:pPr>
    <w:rPr>
      <w:b/>
      <w:bCs/>
      <w:sz w:val="28"/>
      <w:szCs w:val="28"/>
    </w:rPr>
  </w:style>
  <w:style w:type="paragraph" w:customStyle="1" w:styleId="xl66">
    <w:name w:val="xl66"/>
    <w:basedOn w:val="af0"/>
    <w:pPr>
      <w:spacing w:before="280" w:after="280"/>
      <w:jc w:val="both"/>
    </w:pPr>
    <w:rPr>
      <w:sz w:val="28"/>
      <w:szCs w:val="28"/>
    </w:rPr>
  </w:style>
  <w:style w:type="paragraph" w:customStyle="1" w:styleId="xl67">
    <w:name w:val="xl67"/>
    <w:basedOn w:val="af0"/>
    <w:pPr>
      <w:spacing w:before="280" w:after="280"/>
    </w:pPr>
    <w:rPr>
      <w:b/>
      <w:bCs/>
      <w:color w:val="000000"/>
      <w:sz w:val="28"/>
      <w:szCs w:val="28"/>
    </w:rPr>
  </w:style>
  <w:style w:type="paragraph" w:customStyle="1" w:styleId="xl68">
    <w:name w:val="xl68"/>
    <w:basedOn w:val="af0"/>
    <w:pPr>
      <w:spacing w:before="280" w:after="280"/>
      <w:jc w:val="both"/>
    </w:pPr>
    <w:rPr>
      <w:b/>
      <w:bCs/>
      <w:color w:val="000000"/>
      <w:sz w:val="28"/>
      <w:szCs w:val="28"/>
    </w:rPr>
  </w:style>
  <w:style w:type="paragraph" w:customStyle="1" w:styleId="xl69">
    <w:name w:val="xl69"/>
    <w:basedOn w:val="af0"/>
    <w:pPr>
      <w:spacing w:before="280" w:after="280"/>
      <w:jc w:val="both"/>
    </w:pPr>
    <w:rPr>
      <w:color w:val="333333"/>
      <w:sz w:val="28"/>
      <w:szCs w:val="28"/>
    </w:rPr>
  </w:style>
  <w:style w:type="paragraph" w:customStyle="1" w:styleId="xl70">
    <w:name w:val="xl70"/>
    <w:basedOn w:val="af0"/>
    <w:pPr>
      <w:spacing w:before="280" w:after="280"/>
      <w:jc w:val="both"/>
    </w:pPr>
    <w:rPr>
      <w:b/>
      <w:bCs/>
      <w:color w:val="333333"/>
      <w:sz w:val="28"/>
      <w:szCs w:val="28"/>
    </w:rPr>
  </w:style>
  <w:style w:type="paragraph" w:customStyle="1" w:styleId="xl71">
    <w:name w:val="xl71"/>
    <w:basedOn w:val="af0"/>
    <w:pPr>
      <w:spacing w:before="280" w:after="280"/>
    </w:pPr>
    <w:rPr>
      <w:sz w:val="28"/>
      <w:szCs w:val="28"/>
    </w:rPr>
  </w:style>
  <w:style w:type="paragraph" w:customStyle="1" w:styleId="xl72">
    <w:name w:val="xl72"/>
    <w:basedOn w:val="af0"/>
    <w:pPr>
      <w:spacing w:before="280" w:after="280"/>
      <w:jc w:val="both"/>
    </w:pPr>
    <w:rPr>
      <w:sz w:val="28"/>
      <w:szCs w:val="28"/>
    </w:rPr>
  </w:style>
  <w:style w:type="paragraph" w:styleId="affffffffb">
    <w:name w:val="Balloon Text"/>
    <w:aliases w:val=" Знак1"/>
    <w:basedOn w:val="af0"/>
    <w:pPr>
      <w:widowControl w:val="0"/>
      <w:ind w:firstLine="567"/>
      <w:jc w:val="both"/>
    </w:pPr>
    <w:rPr>
      <w:rFonts w:ascii="Helvetica" w:hAnsi="Helvetica" w:cs="Helvetica"/>
      <w:sz w:val="16"/>
      <w:szCs w:val="16"/>
    </w:rPr>
  </w:style>
  <w:style w:type="paragraph" w:styleId="affffffffc">
    <w:name w:val="Bibliography"/>
    <w:basedOn w:val="af0"/>
    <w:next w:val="af0"/>
    <w:pPr>
      <w:widowControl w:val="0"/>
      <w:spacing w:line="360" w:lineRule="auto"/>
      <w:ind w:firstLine="567"/>
      <w:jc w:val="both"/>
    </w:pPr>
    <w:rPr>
      <w:sz w:val="28"/>
      <w:szCs w:val="20"/>
    </w:rPr>
  </w:style>
  <w:style w:type="paragraph" w:styleId="affffffffd">
    <w:name w:val="List Paragraph"/>
    <w:basedOn w:val="af0"/>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0"/>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0"/>
    <w:pPr>
      <w:spacing w:before="280" w:after="280"/>
    </w:pPr>
    <w:rPr>
      <w:i/>
      <w:iCs/>
      <w:sz w:val="28"/>
      <w:szCs w:val="28"/>
    </w:rPr>
  </w:style>
  <w:style w:type="paragraph" w:customStyle="1" w:styleId="font10">
    <w:name w:val="font10"/>
    <w:basedOn w:val="af0"/>
    <w:pPr>
      <w:spacing w:before="280" w:after="280"/>
    </w:pPr>
    <w:rPr>
      <w:b/>
      <w:bCs/>
      <w:i/>
      <w:iCs/>
      <w:sz w:val="28"/>
      <w:szCs w:val="28"/>
    </w:rPr>
  </w:style>
  <w:style w:type="paragraph" w:customStyle="1" w:styleId="font11">
    <w:name w:val="font11"/>
    <w:basedOn w:val="af0"/>
    <w:pPr>
      <w:spacing w:before="280" w:after="280"/>
    </w:pPr>
    <w:rPr>
      <w:i/>
      <w:iCs/>
      <w:color w:val="000000"/>
      <w:sz w:val="28"/>
      <w:szCs w:val="28"/>
    </w:rPr>
  </w:style>
  <w:style w:type="paragraph" w:customStyle="1" w:styleId="font12">
    <w:name w:val="font12"/>
    <w:basedOn w:val="af0"/>
    <w:pPr>
      <w:spacing w:before="280" w:after="280"/>
    </w:pPr>
    <w:rPr>
      <w:b/>
      <w:bCs/>
      <w:i/>
      <w:iCs/>
      <w:color w:val="000000"/>
      <w:sz w:val="28"/>
      <w:szCs w:val="28"/>
    </w:rPr>
  </w:style>
  <w:style w:type="paragraph" w:customStyle="1" w:styleId="xl63">
    <w:name w:val="xl63"/>
    <w:basedOn w:val="af0"/>
    <w:pPr>
      <w:spacing w:before="280" w:after="280"/>
      <w:jc w:val="both"/>
    </w:pPr>
    <w:rPr>
      <w:b/>
      <w:bCs/>
      <w:sz w:val="28"/>
      <w:szCs w:val="28"/>
    </w:rPr>
  </w:style>
  <w:style w:type="paragraph" w:customStyle="1" w:styleId="xl64">
    <w:name w:val="xl64"/>
    <w:basedOn w:val="af0"/>
    <w:pPr>
      <w:spacing w:before="280" w:after="280"/>
      <w:jc w:val="both"/>
    </w:pPr>
    <w:rPr>
      <w:sz w:val="28"/>
      <w:szCs w:val="28"/>
    </w:rPr>
  </w:style>
  <w:style w:type="paragraph" w:customStyle="1" w:styleId="xl73">
    <w:name w:val="xl73"/>
    <w:basedOn w:val="af0"/>
    <w:pPr>
      <w:spacing w:before="280" w:after="280"/>
    </w:pPr>
    <w:rPr>
      <w:i/>
      <w:iCs/>
      <w:sz w:val="28"/>
      <w:szCs w:val="28"/>
    </w:rPr>
  </w:style>
  <w:style w:type="paragraph" w:customStyle="1" w:styleId="xl74">
    <w:name w:val="xl74"/>
    <w:basedOn w:val="af0"/>
    <w:pPr>
      <w:spacing w:before="280" w:after="280"/>
      <w:jc w:val="both"/>
    </w:pPr>
    <w:rPr>
      <w:b/>
      <w:bCs/>
      <w:i/>
      <w:iCs/>
      <w:sz w:val="28"/>
      <w:szCs w:val="28"/>
    </w:rPr>
  </w:style>
  <w:style w:type="paragraph" w:customStyle="1" w:styleId="xl75">
    <w:name w:val="xl75"/>
    <w:basedOn w:val="af0"/>
    <w:pPr>
      <w:spacing w:before="280" w:after="280"/>
      <w:jc w:val="both"/>
    </w:pPr>
    <w:rPr>
      <w:i/>
      <w:iCs/>
      <w:sz w:val="28"/>
      <w:szCs w:val="28"/>
    </w:rPr>
  </w:style>
  <w:style w:type="paragraph" w:customStyle="1" w:styleId="xl76">
    <w:name w:val="xl76"/>
    <w:basedOn w:val="af0"/>
    <w:pPr>
      <w:spacing w:before="280" w:after="280"/>
    </w:pPr>
    <w:rPr>
      <w:b/>
      <w:bCs/>
      <w:color w:val="000000"/>
      <w:sz w:val="28"/>
      <w:szCs w:val="28"/>
    </w:rPr>
  </w:style>
  <w:style w:type="paragraph" w:customStyle="1" w:styleId="BodyText21">
    <w:name w:val="Body Text 21"/>
    <w:basedOn w:val="af0"/>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0"/>
    <w:rPr>
      <w:sz w:val="20"/>
      <w:szCs w:val="20"/>
    </w:rPr>
  </w:style>
  <w:style w:type="paragraph" w:styleId="affffffffe">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0">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1">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0"/>
    <w:pPr>
      <w:spacing w:after="120"/>
      <w:ind w:left="849"/>
    </w:pPr>
    <w:rPr>
      <w:sz w:val="20"/>
      <w:szCs w:val="20"/>
    </w:rPr>
  </w:style>
  <w:style w:type="paragraph" w:customStyle="1" w:styleId="afffffffff2">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f0"/>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0"/>
    <w:pPr>
      <w:ind w:firstLine="600"/>
      <w:jc w:val="both"/>
    </w:pPr>
  </w:style>
  <w:style w:type="paragraph" w:customStyle="1" w:styleId="afffffffff3">
    <w:name w:val="Знак Знак Знак Знак Знак Знак"/>
    <w:basedOn w:val="af0"/>
    <w:rPr>
      <w:rFonts w:ascii="MS Reference Specialty" w:hAnsi="MS Reference Specialty" w:cs="MS Reference Specialty"/>
      <w:sz w:val="20"/>
      <w:szCs w:val="20"/>
      <w:lang w:val="en-US"/>
    </w:rPr>
  </w:style>
  <w:style w:type="paragraph" w:customStyle="1" w:styleId="MainStyle">
    <w:name w:val="MainStyle"/>
    <w:basedOn w:val="af0"/>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0"/>
    <w:pPr>
      <w:spacing w:line="360" w:lineRule="auto"/>
      <w:jc w:val="center"/>
    </w:pPr>
    <w:rPr>
      <w:caps/>
      <w:sz w:val="28"/>
      <w:szCs w:val="20"/>
    </w:rPr>
  </w:style>
  <w:style w:type="paragraph" w:customStyle="1" w:styleId="afffffffff4">
    <w:name w:val="текст"/>
    <w:basedOn w:val="af0"/>
    <w:pPr>
      <w:spacing w:line="360" w:lineRule="auto"/>
      <w:ind w:firstLine="709"/>
      <w:jc w:val="both"/>
    </w:pPr>
    <w:rPr>
      <w:sz w:val="28"/>
      <w:szCs w:val="20"/>
    </w:rPr>
  </w:style>
  <w:style w:type="paragraph" w:customStyle="1" w:styleId="afffffffff5">
    <w:name w:val="ТаблицаСтроки"/>
    <w:basedOn w:val="af0"/>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5"/>
  </w:style>
  <w:style w:type="paragraph" w:customStyle="1" w:styleId="afffffffff6">
    <w:name w:val="ОбычнАбзац"/>
    <w:basedOn w:val="af0"/>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5"/>
    <w:pPr>
      <w:ind w:left="284"/>
    </w:pPr>
    <w:rPr>
      <w:szCs w:val="20"/>
    </w:rPr>
  </w:style>
  <w:style w:type="paragraph" w:customStyle="1" w:styleId="afffffffff7">
    <w:name w:val="ТаблицаСодержание"/>
    <w:basedOn w:val="af0"/>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7"/>
    <w:pPr>
      <w:jc w:val="both"/>
    </w:pPr>
    <w:rPr>
      <w:szCs w:val="20"/>
    </w:rPr>
  </w:style>
  <w:style w:type="paragraph" w:customStyle="1" w:styleId="afffffffff8">
    <w:name w:val="ТаблицаЗаголовок"/>
    <w:basedOn w:val="af0"/>
    <w:pPr>
      <w:keepNext/>
      <w:widowControl w:val="0"/>
      <w:shd w:val="clear" w:color="auto" w:fill="FFFFFF"/>
      <w:autoSpaceDE w:val="0"/>
      <w:spacing w:before="40" w:after="40"/>
      <w:jc w:val="center"/>
    </w:pPr>
    <w:rPr>
      <w:color w:val="000000"/>
      <w:sz w:val="26"/>
      <w:szCs w:val="26"/>
    </w:rPr>
  </w:style>
  <w:style w:type="paragraph" w:customStyle="1" w:styleId="afffffffff9">
    <w:name w:val="ТаблицаНазвание"/>
    <w:basedOn w:val="af0"/>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a">
    <w:name w:val="ТаблицаНомер"/>
    <w:basedOn w:val="af0"/>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b">
    <w:name w:val="ПодписьРис"/>
    <w:basedOn w:val="af0"/>
    <w:pPr>
      <w:widowControl w:val="0"/>
      <w:autoSpaceDE w:val="0"/>
      <w:spacing w:before="120" w:after="240" w:line="288" w:lineRule="auto"/>
      <w:jc w:val="center"/>
    </w:pPr>
    <w:rPr>
      <w:sz w:val="28"/>
      <w:szCs w:val="26"/>
    </w:rPr>
  </w:style>
  <w:style w:type="paragraph" w:customStyle="1" w:styleId="afffffffffc">
    <w:name w:val="ТекстНадписи"/>
    <w:basedOn w:val="af0"/>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0"/>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8"/>
  </w:style>
  <w:style w:type="paragraph" w:customStyle="1" w:styleId="146">
    <w:name w:val="Стиль ТаблицаЗаголовок + 14 пт По ширине"/>
    <w:basedOn w:val="afffffffff8"/>
    <w:pPr>
      <w:jc w:val="both"/>
    </w:pPr>
    <w:rPr>
      <w:szCs w:val="20"/>
    </w:rPr>
  </w:style>
  <w:style w:type="paragraph" w:customStyle="1" w:styleId="afffffffffd">
    <w:name w:val="Знак"/>
    <w:basedOn w:val="af0"/>
    <w:rPr>
      <w:rFonts w:ascii="MS Reference Specialty" w:hAnsi="MS Reference Specialty" w:cs="MS Reference Specialty"/>
      <w:sz w:val="20"/>
      <w:szCs w:val="20"/>
      <w:lang w:val="en-US"/>
    </w:rPr>
  </w:style>
  <w:style w:type="paragraph" w:customStyle="1" w:styleId="312">
    <w:name w:val="Основной текст 31"/>
    <w:basedOn w:val="af0"/>
    <w:pPr>
      <w:jc w:val="both"/>
    </w:pPr>
    <w:rPr>
      <w:rFonts w:ascii="OpenSymbol" w:hAnsi="OpenSymbol" w:cs="OpenSymbol"/>
      <w:sz w:val="26"/>
      <w:szCs w:val="20"/>
    </w:rPr>
  </w:style>
  <w:style w:type="paragraph" w:customStyle="1" w:styleId="213">
    <w:name w:val="Основной текст 21"/>
    <w:basedOn w:val="af0"/>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0"/>
    <w:next w:val="af0"/>
    <w:pPr>
      <w:ind w:left="720"/>
    </w:pPr>
  </w:style>
  <w:style w:type="paragraph" w:customStyle="1" w:styleId="1ff7">
    <w:name w:val="Обычный отступ1"/>
    <w:basedOn w:val="af0"/>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8"/>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0"/>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0"/>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0"/>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f0"/>
    <w:pPr>
      <w:spacing w:after="160" w:line="240" w:lineRule="exact"/>
    </w:pPr>
    <w:rPr>
      <w:sz w:val="28"/>
      <w:szCs w:val="28"/>
      <w:lang w:val="en-US"/>
    </w:rPr>
  </w:style>
  <w:style w:type="paragraph" w:styleId="afffffffffe">
    <w:name w:val="No Spacing"/>
    <w:qFormat/>
    <w:pPr>
      <w:suppressAutoHyphens/>
    </w:pPr>
    <w:rPr>
      <w:rFonts w:ascii="IzhTitl" w:eastAsia="Garamond" w:hAnsi="IzhTitl" w:cs="IzhTitl"/>
      <w:sz w:val="22"/>
      <w:szCs w:val="22"/>
      <w:lang w:eastAsia="ar-SA"/>
    </w:rPr>
  </w:style>
  <w:style w:type="paragraph" w:customStyle="1" w:styleId="affffffffff">
    <w:name w:val="Знак Знак Знак Знак"/>
    <w:basedOn w:val="af0"/>
    <w:pPr>
      <w:pageBreakBefore/>
      <w:spacing w:after="160" w:line="360" w:lineRule="auto"/>
    </w:pPr>
    <w:rPr>
      <w:rFonts w:ascii="Mincho" w:hAnsi="Mincho" w:cs="Mincho"/>
      <w:sz w:val="28"/>
      <w:szCs w:val="28"/>
      <w:lang w:val="en-US"/>
    </w:rPr>
  </w:style>
  <w:style w:type="paragraph" w:customStyle="1" w:styleId="117">
    <w:name w:val="Абзац списка11"/>
    <w:basedOn w:val="af0"/>
    <w:pPr>
      <w:ind w:left="720"/>
    </w:pPr>
  </w:style>
  <w:style w:type="paragraph" w:customStyle="1" w:styleId="mb12">
    <w:name w:val="mb12"/>
    <w:basedOn w:val="af0"/>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f0"/>
    <w:pPr>
      <w:widowControl w:val="0"/>
      <w:autoSpaceDE w:val="0"/>
      <w:jc w:val="both"/>
    </w:pPr>
    <w:rPr>
      <w:rFonts w:ascii="Helvetica" w:hAnsi="Helvetica" w:cs="Helvetica"/>
    </w:rPr>
  </w:style>
  <w:style w:type="paragraph" w:customStyle="1" w:styleId="1ffa">
    <w:name w:val="Знак Знак1 Знак"/>
    <w:basedOn w:val="af0"/>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0"/>
    <w:pPr>
      <w:spacing w:before="280" w:after="280"/>
    </w:pPr>
  </w:style>
  <w:style w:type="paragraph" w:customStyle="1" w:styleId="Style6">
    <w:name w:val="Style6"/>
    <w:basedOn w:val="af0"/>
    <w:pPr>
      <w:widowControl w:val="0"/>
      <w:autoSpaceDE w:val="0"/>
      <w:spacing w:line="173" w:lineRule="exact"/>
      <w:ind w:firstLine="6821"/>
    </w:pPr>
  </w:style>
  <w:style w:type="paragraph" w:customStyle="1" w:styleId="1ffb">
    <w:name w:val="Знак1 Знак Знак Знак"/>
    <w:basedOn w:val="af0"/>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0"/>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0"/>
    <w:pPr>
      <w:shd w:val="clear" w:color="auto" w:fill="FFFFFF"/>
      <w:spacing w:line="0" w:lineRule="atLeast"/>
    </w:pPr>
    <w:rPr>
      <w:sz w:val="20"/>
      <w:szCs w:val="20"/>
    </w:rPr>
  </w:style>
  <w:style w:type="paragraph" w:customStyle="1" w:styleId="85">
    <w:name w:val="Основной текст (8)"/>
    <w:basedOn w:val="af0"/>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0"/>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0"/>
    <w:pPr>
      <w:spacing w:line="360" w:lineRule="auto"/>
      <w:ind w:firstLine="720"/>
      <w:jc w:val="both"/>
    </w:pPr>
    <w:rPr>
      <w:sz w:val="28"/>
    </w:rPr>
  </w:style>
  <w:style w:type="paragraph" w:customStyle="1" w:styleId="103">
    <w:name w:val="Стиль Рисунок + 10 пт Знак Знак"/>
    <w:basedOn w:val="af0"/>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0"/>
    <w:pPr>
      <w:keepNext/>
      <w:numPr>
        <w:numId w:val="19"/>
      </w:numPr>
      <w:spacing w:after="20"/>
      <w:jc w:val="right"/>
    </w:pPr>
    <w:rPr>
      <w:b/>
    </w:rPr>
  </w:style>
  <w:style w:type="paragraph" w:customStyle="1" w:styleId="distable">
    <w:name w:val="Стиль dis_table + По ширине"/>
    <w:basedOn w:val="af0"/>
    <w:rPr>
      <w:b/>
      <w:bCs/>
      <w:szCs w:val="20"/>
    </w:rPr>
  </w:style>
  <w:style w:type="paragraph" w:customStyle="1" w:styleId="104">
    <w:name w:val="Стиль Рисунок + 10 пт"/>
    <w:basedOn w:val="af0"/>
    <w:pPr>
      <w:tabs>
        <w:tab w:val="left" w:pos="964"/>
      </w:tabs>
      <w:spacing w:before="120"/>
      <w:ind w:left="360"/>
      <w:jc w:val="center"/>
    </w:pPr>
    <w:rPr>
      <w:rFonts w:ascii="OpenSymbol" w:hAnsi="OpenSymbol" w:cs="OpenSymbol"/>
      <w:b/>
      <w:color w:val="000000"/>
      <w:szCs w:val="22"/>
    </w:rPr>
  </w:style>
  <w:style w:type="paragraph" w:customStyle="1" w:styleId="affffffffff0">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1">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0"/>
    <w:pPr>
      <w:spacing w:before="280" w:after="115"/>
    </w:pPr>
    <w:rPr>
      <w:color w:val="000000"/>
      <w:sz w:val="20"/>
      <w:szCs w:val="20"/>
    </w:rPr>
  </w:style>
  <w:style w:type="paragraph" w:customStyle="1" w:styleId="Style3">
    <w:name w:val="Style3"/>
    <w:basedOn w:val="af0"/>
    <w:pPr>
      <w:widowControl w:val="0"/>
      <w:autoSpaceDE w:val="0"/>
      <w:spacing w:line="288" w:lineRule="exact"/>
    </w:pPr>
  </w:style>
  <w:style w:type="paragraph" w:customStyle="1" w:styleId="consnormal0">
    <w:name w:val="consnormal"/>
    <w:basedOn w:val="af0"/>
    <w:pPr>
      <w:spacing w:before="280" w:after="280" w:line="360" w:lineRule="auto"/>
      <w:ind w:firstLine="709"/>
      <w:jc w:val="both"/>
    </w:pPr>
    <w:rPr>
      <w:color w:val="000000"/>
      <w:sz w:val="28"/>
    </w:rPr>
  </w:style>
  <w:style w:type="paragraph" w:customStyle="1" w:styleId="affffffffff2">
    <w:name w:val="Готовый"/>
    <w:basedOn w:val="af0"/>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3">
    <w:name w:val="Диссертация"/>
    <w:basedOn w:val="af0"/>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0"/>
    <w:pPr>
      <w:spacing w:after="160" w:line="240" w:lineRule="exact"/>
    </w:pPr>
    <w:rPr>
      <w:sz w:val="28"/>
      <w:szCs w:val="20"/>
      <w:lang w:val="en-US"/>
    </w:rPr>
  </w:style>
  <w:style w:type="paragraph" w:styleId="HTMLa">
    <w:name w:val="HTML Address"/>
    <w:basedOn w:val="af0"/>
    <w:rPr>
      <w:i/>
      <w:iCs/>
    </w:rPr>
  </w:style>
  <w:style w:type="paragraph" w:customStyle="1" w:styleId="314">
    <w:name w:val="Основной текст с отступом 31"/>
    <w:basedOn w:val="af0"/>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f0"/>
    <w:pPr>
      <w:spacing w:before="280" w:after="280"/>
    </w:pPr>
    <w:rPr>
      <w:rFonts w:ascii="OpenSymbol" w:eastAsia="OpenSymbol" w:hAnsi="OpenSymbol" w:cs="OpenSymbol"/>
    </w:rPr>
  </w:style>
  <w:style w:type="paragraph" w:customStyle="1" w:styleId="1ffd">
    <w:name w:val="1"/>
    <w:basedOn w:val="af0"/>
    <w:pPr>
      <w:spacing w:before="280" w:after="280"/>
    </w:pPr>
    <w:rPr>
      <w:rFonts w:ascii="OpenSymbol" w:eastAsia="OpenSymbol" w:hAnsi="OpenSymbol" w:cs="OpenSymbol"/>
    </w:rPr>
  </w:style>
  <w:style w:type="paragraph" w:customStyle="1" w:styleId="fr51">
    <w:name w:val="fr5"/>
    <w:basedOn w:val="af0"/>
    <w:pPr>
      <w:spacing w:before="280" w:after="280"/>
    </w:pPr>
    <w:rPr>
      <w:rFonts w:ascii="OpenSymbol" w:eastAsia="OpenSymbol" w:hAnsi="OpenSymbol" w:cs="OpenSymbol"/>
    </w:rPr>
  </w:style>
  <w:style w:type="paragraph" w:customStyle="1" w:styleId="322">
    <w:name w:val="Основной текст с отступом 32"/>
    <w:basedOn w:val="af0"/>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4">
    <w:name w:val="Таблица"/>
    <w:basedOn w:val="af0"/>
    <w:pPr>
      <w:keepNext/>
      <w:spacing w:before="160" w:after="120"/>
      <w:ind w:left="964" w:hanging="964"/>
    </w:pPr>
    <w:rPr>
      <w:rFonts w:eastAsia="Impact"/>
      <w:sz w:val="18"/>
    </w:rPr>
  </w:style>
  <w:style w:type="paragraph" w:customStyle="1" w:styleId="affffffffff5">
    <w:name w:val="Обычный вправо"/>
    <w:basedOn w:val="af0"/>
    <w:pPr>
      <w:jc w:val="right"/>
    </w:pPr>
    <w:rPr>
      <w:rFonts w:eastAsia="Impact"/>
      <w:sz w:val="20"/>
      <w:szCs w:val="20"/>
    </w:rPr>
  </w:style>
  <w:style w:type="paragraph" w:customStyle="1" w:styleId="affffffffff6">
    <w:name w:val="Специальность"/>
    <w:basedOn w:val="af0"/>
    <w:pPr>
      <w:jc w:val="center"/>
    </w:pPr>
    <w:rPr>
      <w:rFonts w:eastAsia="Impact"/>
      <w:sz w:val="20"/>
    </w:rPr>
  </w:style>
  <w:style w:type="paragraph" w:customStyle="1" w:styleId="affffffffff7">
    <w:name w:val="Кафедра"/>
    <w:basedOn w:val="affffffffff6"/>
    <w:pPr>
      <w:keepNext/>
    </w:pPr>
    <w:rPr>
      <w:sz w:val="18"/>
    </w:rPr>
  </w:style>
  <w:style w:type="paragraph" w:customStyle="1" w:styleId="0">
    <w:name w:val="Обычный+0"/>
    <w:basedOn w:val="af0"/>
    <w:pPr>
      <w:ind w:firstLine="567"/>
      <w:jc w:val="both"/>
    </w:pPr>
    <w:rPr>
      <w:rFonts w:eastAsia="Impact"/>
      <w:spacing w:val="-1"/>
      <w:sz w:val="20"/>
      <w:szCs w:val="20"/>
    </w:rPr>
  </w:style>
  <w:style w:type="paragraph" w:customStyle="1" w:styleId="affffffffff8">
    <w:name w:val="Обычный без отступа"/>
    <w:basedOn w:val="af0"/>
    <w:pPr>
      <w:jc w:val="both"/>
    </w:pPr>
    <w:rPr>
      <w:rFonts w:eastAsia="Impact"/>
      <w:sz w:val="20"/>
      <w:szCs w:val="20"/>
    </w:rPr>
  </w:style>
  <w:style w:type="paragraph" w:customStyle="1" w:styleId="affffffffff9">
    <w:name w:val="Ученый секретарь"/>
    <w:basedOn w:val="affffffffff8"/>
    <w:pPr>
      <w:tabs>
        <w:tab w:val="right" w:pos="6124"/>
      </w:tabs>
      <w:jc w:val="left"/>
    </w:pPr>
    <w:rPr>
      <w:sz w:val="18"/>
    </w:rPr>
  </w:style>
  <w:style w:type="paragraph" w:customStyle="1" w:styleId="Style29">
    <w:name w:val="Style29"/>
    <w:basedOn w:val="af0"/>
    <w:pPr>
      <w:widowControl w:val="0"/>
      <w:autoSpaceDE w:val="0"/>
      <w:spacing w:line="470" w:lineRule="exact"/>
      <w:ind w:firstLine="633"/>
      <w:jc w:val="both"/>
    </w:pPr>
    <w:rPr>
      <w:sz w:val="28"/>
    </w:rPr>
  </w:style>
  <w:style w:type="paragraph" w:customStyle="1" w:styleId="1ffe">
    <w:name w:val="Абзац списка1"/>
    <w:basedOn w:val="af0"/>
    <w:uiPriority w:val="99"/>
    <w:pPr>
      <w:spacing w:after="200" w:line="276" w:lineRule="auto"/>
      <w:ind w:left="720"/>
    </w:pPr>
    <w:rPr>
      <w:rFonts w:ascii="IzhTitl" w:hAnsi="IzhTitl" w:cs="IzhTitl"/>
      <w:sz w:val="22"/>
      <w:szCs w:val="22"/>
      <w:lang w:val="en-US"/>
    </w:rPr>
  </w:style>
  <w:style w:type="paragraph" w:customStyle="1" w:styleId="Style9">
    <w:name w:val="Style9"/>
    <w:basedOn w:val="af0"/>
    <w:pPr>
      <w:widowControl w:val="0"/>
      <w:autoSpaceDE w:val="0"/>
      <w:spacing w:line="469" w:lineRule="exact"/>
      <w:ind w:firstLine="671"/>
      <w:jc w:val="both"/>
    </w:pPr>
    <w:rPr>
      <w:sz w:val="28"/>
    </w:rPr>
  </w:style>
  <w:style w:type="paragraph" w:customStyle="1" w:styleId="Style47">
    <w:name w:val="Style47"/>
    <w:basedOn w:val="af0"/>
    <w:pPr>
      <w:widowControl w:val="0"/>
      <w:autoSpaceDE w:val="0"/>
      <w:spacing w:line="280" w:lineRule="exact"/>
      <w:jc w:val="both"/>
    </w:pPr>
    <w:rPr>
      <w:sz w:val="28"/>
    </w:rPr>
  </w:style>
  <w:style w:type="paragraph" w:customStyle="1" w:styleId="Style32">
    <w:name w:val="Style32"/>
    <w:basedOn w:val="af0"/>
    <w:pPr>
      <w:widowControl w:val="0"/>
      <w:autoSpaceDE w:val="0"/>
      <w:spacing w:line="273" w:lineRule="exact"/>
    </w:pPr>
    <w:rPr>
      <w:sz w:val="28"/>
    </w:rPr>
  </w:style>
  <w:style w:type="paragraph" w:customStyle="1" w:styleId="Style46">
    <w:name w:val="Style46"/>
    <w:basedOn w:val="af0"/>
    <w:pPr>
      <w:widowControl w:val="0"/>
      <w:autoSpaceDE w:val="0"/>
    </w:pPr>
    <w:rPr>
      <w:sz w:val="28"/>
    </w:rPr>
  </w:style>
  <w:style w:type="paragraph" w:customStyle="1" w:styleId="Style48">
    <w:name w:val="Style48"/>
    <w:basedOn w:val="af0"/>
    <w:pPr>
      <w:widowControl w:val="0"/>
      <w:autoSpaceDE w:val="0"/>
      <w:spacing w:line="271" w:lineRule="exact"/>
      <w:ind w:firstLine="137"/>
    </w:pPr>
    <w:rPr>
      <w:sz w:val="28"/>
    </w:rPr>
  </w:style>
  <w:style w:type="paragraph" w:customStyle="1" w:styleId="Style45">
    <w:name w:val="Style45"/>
    <w:basedOn w:val="af0"/>
    <w:pPr>
      <w:widowControl w:val="0"/>
      <w:autoSpaceDE w:val="0"/>
      <w:spacing w:line="249" w:lineRule="exact"/>
      <w:jc w:val="center"/>
    </w:pPr>
    <w:rPr>
      <w:sz w:val="28"/>
    </w:rPr>
  </w:style>
  <w:style w:type="paragraph" w:customStyle="1" w:styleId="Style54">
    <w:name w:val="Style54"/>
    <w:basedOn w:val="af0"/>
    <w:pPr>
      <w:widowControl w:val="0"/>
      <w:autoSpaceDE w:val="0"/>
    </w:pPr>
    <w:rPr>
      <w:sz w:val="28"/>
    </w:rPr>
  </w:style>
  <w:style w:type="paragraph" w:customStyle="1" w:styleId="Style81">
    <w:name w:val="Style81"/>
    <w:basedOn w:val="af0"/>
    <w:pPr>
      <w:widowControl w:val="0"/>
      <w:autoSpaceDE w:val="0"/>
    </w:pPr>
    <w:rPr>
      <w:sz w:val="28"/>
    </w:rPr>
  </w:style>
  <w:style w:type="paragraph" w:customStyle="1" w:styleId="Style79">
    <w:name w:val="Style79"/>
    <w:basedOn w:val="af0"/>
    <w:pPr>
      <w:widowControl w:val="0"/>
      <w:autoSpaceDE w:val="0"/>
      <w:spacing w:line="479" w:lineRule="exact"/>
      <w:ind w:firstLine="345"/>
      <w:jc w:val="both"/>
    </w:pPr>
    <w:rPr>
      <w:sz w:val="28"/>
    </w:rPr>
  </w:style>
  <w:style w:type="paragraph" w:customStyle="1" w:styleId="subhead5">
    <w:name w:val="subhead5"/>
    <w:basedOn w:val="af0"/>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a">
    <w:name w:val="Диплом"/>
    <w:basedOn w:val="af0"/>
    <w:pPr>
      <w:spacing w:line="360" w:lineRule="auto"/>
      <w:ind w:firstLine="709"/>
      <w:jc w:val="both"/>
    </w:pPr>
    <w:rPr>
      <w:sz w:val="28"/>
      <w:szCs w:val="28"/>
    </w:rPr>
  </w:style>
  <w:style w:type="paragraph" w:customStyle="1" w:styleId="affffffffffb">
    <w:name w:val="Заголовок статьи"/>
    <w:basedOn w:val="af0"/>
    <w:next w:val="af0"/>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f0"/>
    <w:pPr>
      <w:spacing w:before="120" w:after="120"/>
      <w:jc w:val="center"/>
    </w:pPr>
    <w:rPr>
      <w:rFonts w:ascii="Helvetica" w:hAnsi="Helvetica" w:cs="Helvetica"/>
      <w:b/>
      <w:sz w:val="32"/>
      <w:szCs w:val="28"/>
    </w:rPr>
  </w:style>
  <w:style w:type="paragraph" w:customStyle="1" w:styleId="affffffffffc">
    <w:name w:val="Тема"/>
    <w:basedOn w:val="af0"/>
    <w:next w:val="af0"/>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f0"/>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d">
    <w:name w:val="Знак Знак Знак Знак Знак Знак Знак"/>
    <w:basedOn w:val="af0"/>
    <w:pPr>
      <w:spacing w:after="160" w:line="240" w:lineRule="exact"/>
    </w:pPr>
    <w:rPr>
      <w:sz w:val="20"/>
      <w:szCs w:val="20"/>
    </w:rPr>
  </w:style>
  <w:style w:type="paragraph" w:customStyle="1" w:styleId="text0">
    <w:name w:val="text"/>
    <w:basedOn w:val="af0"/>
    <w:pPr>
      <w:spacing w:before="280" w:after="280"/>
    </w:pPr>
    <w:rPr>
      <w:sz w:val="18"/>
      <w:szCs w:val="18"/>
    </w:rPr>
  </w:style>
  <w:style w:type="paragraph" w:customStyle="1" w:styleId="125">
    <w:name w:val="Знак Знак12"/>
    <w:basedOn w:val="af0"/>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0"/>
    <w:pPr>
      <w:spacing w:before="280" w:after="280"/>
    </w:pPr>
  </w:style>
  <w:style w:type="paragraph" w:customStyle="1" w:styleId="119">
    <w:name w:val="Знак Знак1 Знак Знак Знак Знак1"/>
    <w:basedOn w:val="af0"/>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0"/>
    <w:pPr>
      <w:spacing w:before="280" w:after="280"/>
    </w:pPr>
  </w:style>
  <w:style w:type="paragraph" w:customStyle="1" w:styleId="Normal-bullit">
    <w:name w:val="Normal-bullit"/>
    <w:basedOn w:val="af0"/>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0"/>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pPr>
      <w:spacing w:after="160" w:line="240" w:lineRule="exact"/>
    </w:pPr>
    <w:rPr>
      <w:sz w:val="28"/>
      <w:szCs w:val="20"/>
      <w:lang w:val="en-US"/>
    </w:rPr>
  </w:style>
  <w:style w:type="paragraph" w:customStyle="1" w:styleId="4f">
    <w:name w:val="Знак4 Знак Знак"/>
    <w:basedOn w:val="af0"/>
    <w:rPr>
      <w:rFonts w:ascii="MS Reference Specialty" w:hAnsi="MS Reference Specialty" w:cs="MS Reference Specialty"/>
      <w:sz w:val="20"/>
      <w:szCs w:val="20"/>
      <w:lang w:val="en-US"/>
    </w:rPr>
  </w:style>
  <w:style w:type="paragraph" w:customStyle="1" w:styleId="2ffe">
    <w:name w:val="Знак2"/>
    <w:basedOn w:val="af0"/>
    <w:rPr>
      <w:rFonts w:ascii="MS Reference Specialty" w:hAnsi="MS Reference Specialty" w:cs="MS Reference Specialty"/>
      <w:sz w:val="20"/>
      <w:szCs w:val="20"/>
      <w:lang w:val="en-US"/>
    </w:rPr>
  </w:style>
  <w:style w:type="paragraph" w:customStyle="1" w:styleId="ConsTitle">
    <w:name w:val="ConsTitle"/>
    <w:basedOn w:val="af0"/>
    <w:pPr>
      <w:widowControl w:val="0"/>
      <w:autoSpaceDE w:val="0"/>
    </w:pPr>
    <w:rPr>
      <w:rFonts w:ascii="OpenSymbol" w:hAnsi="OpenSymbol" w:cs="OpenSymbol"/>
      <w:b/>
      <w:bCs/>
      <w:sz w:val="16"/>
      <w:szCs w:val="16"/>
    </w:rPr>
  </w:style>
  <w:style w:type="paragraph" w:customStyle="1" w:styleId="j">
    <w:name w:val="j"/>
    <w:basedOn w:val="af0"/>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0"/>
    <w:pPr>
      <w:numPr>
        <w:numId w:val="29"/>
      </w:numPr>
      <w:spacing w:line="360" w:lineRule="auto"/>
    </w:pPr>
    <w:rPr>
      <w:sz w:val="28"/>
      <w:szCs w:val="28"/>
    </w:rPr>
  </w:style>
  <w:style w:type="paragraph" w:styleId="86">
    <w:name w:val="toc 8"/>
    <w:basedOn w:val="af0"/>
    <w:next w:val="af0"/>
    <w:pPr>
      <w:ind w:left="1680"/>
    </w:pPr>
  </w:style>
  <w:style w:type="paragraph" w:customStyle="1" w:styleId="u">
    <w:name w:val="u"/>
    <w:basedOn w:val="af0"/>
    <w:pPr>
      <w:ind w:firstLine="390"/>
      <w:jc w:val="both"/>
    </w:pPr>
  </w:style>
  <w:style w:type="paragraph" w:customStyle="1" w:styleId="afffffffffff">
    <w:name w:val="#Основной Стиль"/>
    <w:basedOn w:val="af0"/>
    <w:pPr>
      <w:spacing w:line="360" w:lineRule="auto"/>
      <w:ind w:firstLine="720"/>
      <w:jc w:val="both"/>
    </w:pPr>
    <w:rPr>
      <w:sz w:val="28"/>
      <w:szCs w:val="20"/>
    </w:rPr>
  </w:style>
  <w:style w:type="paragraph" w:customStyle="1" w:styleId="1fff2">
    <w:name w:val="Красная строка1"/>
    <w:basedOn w:val="afffffffb"/>
    <w:pPr>
      <w:ind w:firstLine="210"/>
    </w:pPr>
    <w:rPr>
      <w:sz w:val="24"/>
    </w:rPr>
  </w:style>
  <w:style w:type="paragraph" w:customStyle="1" w:styleId="1fff3">
    <w:name w:val="Знак Знак Знак Знак1"/>
    <w:basedOn w:val="af0"/>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0"/>
    <w:pPr>
      <w:spacing w:after="240" w:line="360" w:lineRule="auto"/>
      <w:jc w:val="center"/>
    </w:pPr>
    <w:rPr>
      <w:b/>
      <w:sz w:val="32"/>
    </w:rPr>
  </w:style>
  <w:style w:type="paragraph" w:customStyle="1" w:styleId="afffffffffff0">
    <w:name w:val="Содержимое таблицы"/>
    <w:basedOn w:val="af0"/>
    <w:pPr>
      <w:suppressLineNumbers/>
    </w:pPr>
    <w:rPr>
      <w:sz w:val="20"/>
      <w:szCs w:val="20"/>
    </w:rPr>
  </w:style>
  <w:style w:type="paragraph" w:customStyle="1" w:styleId="afffffffffff1">
    <w:name w:val="Заголовок таблицы"/>
    <w:basedOn w:val="af0"/>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0"/>
    <w:pPr>
      <w:spacing w:after="160" w:line="240" w:lineRule="exact"/>
    </w:pPr>
    <w:rPr>
      <w:rFonts w:ascii="MS Reference Specialty" w:hAnsi="MS Reference Specialty" w:cs="MS Reference Specialty"/>
      <w:sz w:val="20"/>
      <w:szCs w:val="20"/>
      <w:lang w:val="en-US"/>
    </w:rPr>
  </w:style>
  <w:style w:type="paragraph" w:customStyle="1" w:styleId="par">
    <w:name w:val="par"/>
    <w:basedOn w:val="af0"/>
    <w:pPr>
      <w:spacing w:before="280" w:after="280"/>
    </w:pPr>
  </w:style>
  <w:style w:type="paragraph" w:customStyle="1" w:styleId="dt">
    <w:name w:val="dt"/>
    <w:basedOn w:val="af0"/>
    <w:pPr>
      <w:spacing w:before="280" w:after="280"/>
    </w:pPr>
  </w:style>
  <w:style w:type="paragraph" w:customStyle="1" w:styleId="afffffffffff2">
    <w:name w:val="Текст в заданном формате"/>
    <w:basedOn w:val="af0"/>
    <w:pPr>
      <w:widowControl w:val="0"/>
    </w:pPr>
    <w:rPr>
      <w:rFonts w:ascii="ISOCPEUR" w:eastAsia="ISOCPEUR" w:hAnsi="ISOCPEUR" w:cs="ISOCPEUR"/>
      <w:sz w:val="20"/>
      <w:szCs w:val="20"/>
    </w:rPr>
  </w:style>
  <w:style w:type="paragraph" w:customStyle="1" w:styleId="1fff4">
    <w:name w:val="Нумерованный список 1"/>
    <w:basedOn w:val="afffffffb"/>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b"/>
    <w:pPr>
      <w:tabs>
        <w:tab w:val="left" w:pos="360"/>
      </w:tabs>
      <w:spacing w:after="0" w:line="360" w:lineRule="auto"/>
      <w:ind w:left="360" w:hanging="360"/>
      <w:jc w:val="both"/>
    </w:pPr>
    <w:rPr>
      <w:sz w:val="24"/>
      <w:szCs w:val="20"/>
    </w:rPr>
  </w:style>
  <w:style w:type="paragraph" w:customStyle="1" w:styleId="1fff6">
    <w:name w:val="Нумерованный список1"/>
    <w:basedOn w:val="af0"/>
    <w:pPr>
      <w:tabs>
        <w:tab w:val="left" w:pos="360"/>
      </w:tabs>
      <w:spacing w:line="360" w:lineRule="auto"/>
      <w:ind w:left="360" w:hanging="360"/>
      <w:jc w:val="both"/>
    </w:pPr>
    <w:rPr>
      <w:sz w:val="28"/>
      <w:szCs w:val="20"/>
    </w:rPr>
  </w:style>
  <w:style w:type="paragraph" w:customStyle="1" w:styleId="315">
    <w:name w:val="Нумерованный список 31"/>
    <w:basedOn w:val="af0"/>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0"/>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0"/>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0"/>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0"/>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f0"/>
    <w:pPr>
      <w:spacing w:after="120"/>
    </w:pPr>
    <w:rPr>
      <w:rFonts w:ascii="MS Reference Specialty" w:hAnsi="MS Reference Specialty" w:cs="MS Reference Specialty"/>
      <w:b/>
      <w:bCs/>
    </w:rPr>
  </w:style>
  <w:style w:type="paragraph" w:customStyle="1" w:styleId="-3">
    <w:name w:val="Рис.-табл"/>
    <w:basedOn w:val="af0"/>
    <w:pPr>
      <w:jc w:val="center"/>
    </w:pPr>
    <w:rPr>
      <w:rFonts w:ascii="OpenSymbol" w:hAnsi="OpenSymbol" w:cs="OpenSymbol"/>
      <w:b/>
      <w:szCs w:val="16"/>
    </w:rPr>
  </w:style>
  <w:style w:type="paragraph" w:customStyle="1" w:styleId="2110">
    <w:name w:val="Основной текст 211"/>
    <w:basedOn w:val="af0"/>
    <w:pPr>
      <w:jc w:val="both"/>
    </w:pPr>
    <w:rPr>
      <w:sz w:val="28"/>
    </w:rPr>
  </w:style>
  <w:style w:type="paragraph" w:customStyle="1" w:styleId="afffffffffff3">
    <w:name w:val="мой стиль"/>
    <w:basedOn w:val="250"/>
    <w:pPr>
      <w:widowControl/>
      <w:ind w:right="0" w:firstLine="709"/>
    </w:pPr>
    <w:rPr>
      <w:sz w:val="24"/>
      <w:szCs w:val="24"/>
    </w:rPr>
  </w:style>
  <w:style w:type="paragraph" w:customStyle="1" w:styleId="zz-4">
    <w:name w:val="zz-4+"/>
    <w:basedOn w:val="af0"/>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0"/>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0"/>
    <w:next w:val="af0"/>
    <w:pPr>
      <w:jc w:val="both"/>
    </w:pPr>
    <w:rPr>
      <w:rFonts w:ascii="OpenSymbol" w:hAnsi="OpenSymbol" w:cs="OpenSymbol"/>
      <w:szCs w:val="20"/>
    </w:rPr>
  </w:style>
  <w:style w:type="paragraph" w:customStyle="1" w:styleId="afffffffffff4">
    <w:name w:val="Текст таблицы"/>
    <w:basedOn w:val="af0"/>
    <w:pPr>
      <w:spacing w:line="360" w:lineRule="auto"/>
      <w:jc w:val="both"/>
    </w:pPr>
    <w:rPr>
      <w:rFonts w:ascii="ISOCPEUR" w:hAnsi="ISOCPEUR" w:cs="ISOCPEUR"/>
      <w:bCs/>
      <w:sz w:val="16"/>
    </w:rPr>
  </w:style>
  <w:style w:type="paragraph" w:customStyle="1" w:styleId="afffffffffff5">
    <w:name w:val="Текст таблицы центр"/>
    <w:basedOn w:val="afffffffffff4"/>
    <w:pPr>
      <w:jc w:val="center"/>
    </w:pPr>
  </w:style>
  <w:style w:type="paragraph" w:customStyle="1" w:styleId="afffffffffff6">
    <w:name w:val="Заголовок рисунка"/>
    <w:basedOn w:val="afffffffffff1"/>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f0"/>
    <w:pPr>
      <w:spacing w:before="280" w:after="280"/>
    </w:pPr>
    <w:rPr>
      <w:rFonts w:ascii="Helvetica" w:hAnsi="Helvetica" w:cs="Helvetica"/>
      <w:sz w:val="20"/>
      <w:szCs w:val="20"/>
      <w:lang w:val="en-US"/>
    </w:rPr>
  </w:style>
  <w:style w:type="paragraph" w:customStyle="1" w:styleId="afffffffffff7">
    <w:name w:val="Знак Знак Знак 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8">
    <w:name w:val="Основной текст_"/>
    <w:basedOn w:val="af0"/>
    <w:pPr>
      <w:widowControl w:val="0"/>
      <w:shd w:val="clear" w:color="auto" w:fill="FFFFFF"/>
      <w:spacing w:line="470" w:lineRule="exact"/>
      <w:jc w:val="center"/>
    </w:pPr>
    <w:rPr>
      <w:spacing w:val="4"/>
      <w:szCs w:val="20"/>
    </w:rPr>
  </w:style>
  <w:style w:type="paragraph" w:customStyle="1" w:styleId="216">
    <w:name w:val="Основной текст21"/>
    <w:basedOn w:val="af0"/>
    <w:pPr>
      <w:widowControl w:val="0"/>
      <w:shd w:val="clear" w:color="auto" w:fill="FFFFFF"/>
      <w:spacing w:line="470" w:lineRule="exact"/>
      <w:jc w:val="center"/>
    </w:pPr>
    <w:rPr>
      <w:spacing w:val="4"/>
      <w:sz w:val="20"/>
      <w:szCs w:val="20"/>
    </w:rPr>
  </w:style>
  <w:style w:type="paragraph" w:customStyle="1" w:styleId="afffffffffff9">
    <w:name w:val="Знак Знак Знак Знак Знак Знак Знак Знак Знак Знак Знак Знак Знак"/>
    <w:basedOn w:val="af0"/>
    <w:pPr>
      <w:spacing w:before="280" w:after="280"/>
    </w:pPr>
    <w:rPr>
      <w:rFonts w:ascii="Helvetica" w:hAnsi="Helvetica" w:cs="Helvetica"/>
      <w:sz w:val="20"/>
      <w:szCs w:val="20"/>
      <w:lang w:val="en-US"/>
    </w:rPr>
  </w:style>
  <w:style w:type="paragraph" w:customStyle="1" w:styleId="afffffffffffa">
    <w:name w:val="Текст статьи"/>
    <w:basedOn w:val="af0"/>
    <w:pPr>
      <w:spacing w:line="360" w:lineRule="auto"/>
      <w:ind w:firstLine="720"/>
      <w:jc w:val="both"/>
    </w:pPr>
    <w:rPr>
      <w:sz w:val="28"/>
      <w:szCs w:val="28"/>
    </w:rPr>
  </w:style>
  <w:style w:type="paragraph" w:customStyle="1" w:styleId="3f8">
    <w:name w:val="Обычный (веб)3"/>
    <w:basedOn w:val="af0"/>
    <w:pPr>
      <w:spacing w:before="150" w:after="150"/>
      <w:jc w:val="both"/>
    </w:pPr>
  </w:style>
  <w:style w:type="paragraph" w:customStyle="1" w:styleId="1fffa">
    <w:name w:val="Обычный (веб)1"/>
    <w:basedOn w:val="af0"/>
    <w:pPr>
      <w:spacing w:after="280" w:line="312" w:lineRule="atLeast"/>
    </w:pPr>
  </w:style>
  <w:style w:type="paragraph" w:customStyle="1" w:styleId="afffffffffffb">
    <w:name w:val="Обычный текст"/>
    <w:basedOn w:val="af0"/>
    <w:pPr>
      <w:ind w:firstLine="454"/>
      <w:jc w:val="both"/>
    </w:pPr>
    <w:rPr>
      <w:szCs w:val="20"/>
    </w:rPr>
  </w:style>
  <w:style w:type="paragraph" w:customStyle="1" w:styleId="afffffffffffc">
    <w:name w:val="Основной"/>
    <w:basedOn w:val="af0"/>
    <w:pPr>
      <w:spacing w:line="360" w:lineRule="auto"/>
      <w:ind w:firstLine="709"/>
      <w:jc w:val="both"/>
    </w:pPr>
    <w:rPr>
      <w:sz w:val="28"/>
    </w:rPr>
  </w:style>
  <w:style w:type="paragraph" w:customStyle="1" w:styleId="Style8">
    <w:name w:val="Style8"/>
    <w:basedOn w:val="af0"/>
    <w:pPr>
      <w:widowControl w:val="0"/>
      <w:autoSpaceDE w:val="0"/>
      <w:jc w:val="both"/>
    </w:pPr>
  </w:style>
  <w:style w:type="paragraph" w:customStyle="1" w:styleId="MediumGrid1-Accent2">
    <w:name w:val="Medium Grid 1 - Accent 2"/>
    <w:basedOn w:val="af0"/>
    <w:pPr>
      <w:ind w:left="720"/>
    </w:pPr>
    <w:rPr>
      <w:rFonts w:ascii="Mincho" w:eastAsia="Mincho" w:hAnsi="Mincho" w:cs="Mincho"/>
    </w:rPr>
  </w:style>
  <w:style w:type="paragraph" w:customStyle="1" w:styleId="147">
    <w:name w:val="табл_14"/>
    <w:basedOn w:val="af0"/>
    <w:rPr>
      <w:rFonts w:ascii="OpenSymbol" w:hAnsi="OpenSymbol" w:cs="OpenSymbol"/>
      <w:sz w:val="28"/>
      <w:szCs w:val="20"/>
    </w:rPr>
  </w:style>
  <w:style w:type="paragraph" w:customStyle="1" w:styleId="My">
    <w:name w:val="Основной текст.My Текст"/>
    <w:basedOn w:val="af0"/>
    <w:pPr>
      <w:widowControl w:val="0"/>
      <w:spacing w:line="360" w:lineRule="auto"/>
      <w:ind w:firstLine="720"/>
      <w:jc w:val="both"/>
    </w:pPr>
    <w:rPr>
      <w:sz w:val="28"/>
      <w:szCs w:val="20"/>
      <w:lang w:val="uk-UA"/>
    </w:rPr>
  </w:style>
  <w:style w:type="paragraph" w:customStyle="1" w:styleId="afffffffffffd">
    <w:name w:val="Норм без абзаца"/>
    <w:basedOn w:val="af0"/>
    <w:pPr>
      <w:jc w:val="both"/>
    </w:pPr>
    <w:rPr>
      <w:rFonts w:ascii="UkrainianPeterburg" w:hAnsi="UkrainianPeterburg" w:cs="UkrainianPeterburg"/>
      <w:sz w:val="16"/>
      <w:szCs w:val="16"/>
    </w:rPr>
  </w:style>
  <w:style w:type="paragraph" w:customStyle="1" w:styleId="afffffffffffe">
    <w:name w:val="Осн текст"/>
    <w:basedOn w:val="af0"/>
    <w:pPr>
      <w:ind w:firstLine="709"/>
      <w:jc w:val="both"/>
    </w:pPr>
    <w:rPr>
      <w:sz w:val="32"/>
      <w:szCs w:val="32"/>
      <w:lang w:val="uk-UA"/>
    </w:rPr>
  </w:style>
  <w:style w:type="paragraph" w:customStyle="1" w:styleId="H1">
    <w:name w:val="H1"/>
    <w:basedOn w:val="af0"/>
    <w:next w:val="af0"/>
    <w:pPr>
      <w:keepNext/>
      <w:spacing w:before="100" w:after="100"/>
    </w:pPr>
    <w:rPr>
      <w:b/>
      <w:bCs/>
      <w:kern w:val="1"/>
      <w:sz w:val="48"/>
      <w:szCs w:val="48"/>
    </w:rPr>
  </w:style>
  <w:style w:type="paragraph" w:customStyle="1" w:styleId="a10">
    <w:name w:val="a1"/>
    <w:basedOn w:val="af0"/>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0"/>
    <w:next w:val="af0"/>
    <w:link w:val="5c"/>
    <w:pPr>
      <w:ind w:left="960"/>
    </w:pPr>
    <w:rPr>
      <w:rFonts w:ascii="IzhTitl" w:hAnsi="IzhTitl" w:cs="IzhTitl"/>
      <w:sz w:val="18"/>
      <w:szCs w:val="18"/>
    </w:rPr>
  </w:style>
  <w:style w:type="paragraph" w:styleId="66">
    <w:name w:val="toc 6"/>
    <w:basedOn w:val="af0"/>
    <w:next w:val="af0"/>
    <w:link w:val="67"/>
    <w:pPr>
      <w:ind w:left="1200"/>
    </w:pPr>
    <w:rPr>
      <w:rFonts w:ascii="IzhTitl" w:hAnsi="IzhTitl" w:cs="IzhTitl"/>
      <w:sz w:val="18"/>
      <w:szCs w:val="18"/>
    </w:rPr>
  </w:style>
  <w:style w:type="paragraph" w:styleId="77">
    <w:name w:val="toc 7"/>
    <w:basedOn w:val="af0"/>
    <w:next w:val="af0"/>
    <w:pPr>
      <w:ind w:left="1440"/>
    </w:pPr>
    <w:rPr>
      <w:rFonts w:ascii="IzhTitl" w:hAnsi="IzhTitl" w:cs="IzhTitl"/>
      <w:sz w:val="18"/>
      <w:szCs w:val="18"/>
    </w:rPr>
  </w:style>
  <w:style w:type="paragraph" w:styleId="93">
    <w:name w:val="toc 9"/>
    <w:basedOn w:val="af0"/>
    <w:next w:val="af0"/>
    <w:pPr>
      <w:ind w:left="1920"/>
    </w:pPr>
    <w:rPr>
      <w:rFonts w:ascii="IzhTitl" w:hAnsi="IzhTitl" w:cs="IzhTitl"/>
      <w:sz w:val="18"/>
      <w:szCs w:val="18"/>
    </w:rPr>
  </w:style>
  <w:style w:type="paragraph" w:customStyle="1" w:styleId="rvps19">
    <w:name w:val="rvps19"/>
    <w:basedOn w:val="af0"/>
    <w:pPr>
      <w:ind w:firstLine="603"/>
      <w:jc w:val="both"/>
    </w:pPr>
    <w:rPr>
      <w:lang w:val="en-AU"/>
    </w:rPr>
  </w:style>
  <w:style w:type="paragraph" w:customStyle="1" w:styleId="rvps20">
    <w:name w:val="rvps20"/>
    <w:basedOn w:val="af0"/>
    <w:pPr>
      <w:ind w:firstLine="603"/>
    </w:pPr>
    <w:rPr>
      <w:lang w:val="en-AU"/>
    </w:rPr>
  </w:style>
  <w:style w:type="paragraph" w:customStyle="1" w:styleId="rvps7">
    <w:name w:val="rvps7"/>
    <w:basedOn w:val="af0"/>
    <w:pPr>
      <w:ind w:firstLine="787"/>
      <w:jc w:val="both"/>
    </w:pPr>
    <w:rPr>
      <w:lang w:val="en-AU"/>
    </w:rPr>
  </w:style>
  <w:style w:type="paragraph" w:customStyle="1" w:styleId="rvps16">
    <w:name w:val="rvps16"/>
    <w:basedOn w:val="af0"/>
    <w:pPr>
      <w:ind w:firstLine="787"/>
      <w:jc w:val="both"/>
    </w:pPr>
    <w:rPr>
      <w:lang w:val="en-AU"/>
    </w:rPr>
  </w:style>
  <w:style w:type="paragraph" w:customStyle="1" w:styleId="Iauiue">
    <w:name w:val="Iau.iue"/>
    <w:basedOn w:val="af0"/>
    <w:next w:val="af0"/>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0"/>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0"/>
    <w:pPr>
      <w:ind w:left="566" w:hanging="283"/>
    </w:pPr>
  </w:style>
  <w:style w:type="paragraph" w:customStyle="1" w:styleId="412">
    <w:name w:val="Список 41"/>
    <w:basedOn w:val="af0"/>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0"/>
    <w:pPr>
      <w:widowControl w:val="0"/>
      <w:autoSpaceDE w:val="0"/>
      <w:spacing w:after="120"/>
      <w:ind w:left="566"/>
    </w:pPr>
    <w:rPr>
      <w:sz w:val="20"/>
      <w:szCs w:val="20"/>
    </w:rPr>
  </w:style>
  <w:style w:type="paragraph" w:customStyle="1" w:styleId="2fff0">
    <w:name w:val="Îñíîâíîé òåêñò 2"/>
    <w:basedOn w:val="af0"/>
    <w:pPr>
      <w:widowControl w:val="0"/>
      <w:ind w:firstLine="851"/>
      <w:jc w:val="both"/>
    </w:pPr>
    <w:rPr>
      <w:sz w:val="28"/>
      <w:szCs w:val="20"/>
      <w:lang w:val="en-GB"/>
    </w:rPr>
  </w:style>
  <w:style w:type="paragraph" w:customStyle="1" w:styleId="affffffffffff">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0">
    <w:name w:val="Îñíîâíîé òåêñò"/>
    <w:basedOn w:val="affffffffffff"/>
    <w:rPr>
      <w:rFonts w:ascii="CentSchbook Win95BT" w:hAnsi="CentSchbook Win95BT" w:cs="CentSchbook Win95BT"/>
      <w:sz w:val="28"/>
    </w:rPr>
  </w:style>
  <w:style w:type="paragraph" w:customStyle="1" w:styleId="2fff1">
    <w:name w:val="2"/>
    <w:basedOn w:val="af0"/>
    <w:next w:val="affffffff8"/>
    <w:pPr>
      <w:spacing w:before="280" w:after="280"/>
    </w:pPr>
    <w:rPr>
      <w:lang w:val="uk-UA"/>
    </w:rPr>
  </w:style>
  <w:style w:type="paragraph" w:customStyle="1" w:styleId="3f9">
    <w:name w:val="заголовок 3"/>
    <w:basedOn w:val="af0"/>
    <w:next w:val="af0"/>
    <w:pPr>
      <w:keepNext/>
      <w:widowControl w:val="0"/>
      <w:autoSpaceDE w:val="0"/>
      <w:jc w:val="center"/>
    </w:pPr>
    <w:rPr>
      <w:b/>
      <w:bCs/>
      <w:sz w:val="20"/>
      <w:szCs w:val="20"/>
    </w:rPr>
  </w:style>
  <w:style w:type="paragraph" w:customStyle="1" w:styleId="1fffb">
    <w:name w:val="заголовок 1"/>
    <w:basedOn w:val="af0"/>
    <w:next w:val="af0"/>
    <w:pPr>
      <w:keepNext/>
      <w:autoSpaceDE w:val="0"/>
      <w:jc w:val="center"/>
    </w:pPr>
    <w:rPr>
      <w:rFonts w:ascii="Arial" w:hAnsi="Arial" w:cs="Arial"/>
      <w:b/>
      <w:bCs/>
      <w:sz w:val="36"/>
      <w:szCs w:val="36"/>
    </w:rPr>
  </w:style>
  <w:style w:type="paragraph" w:customStyle="1" w:styleId="2fff2">
    <w:name w:val="заголовок 2"/>
    <w:basedOn w:val="af0"/>
    <w:next w:val="af0"/>
    <w:pPr>
      <w:keepNext/>
      <w:autoSpaceDE w:val="0"/>
      <w:jc w:val="center"/>
    </w:pPr>
    <w:rPr>
      <w:rFonts w:ascii="Arial" w:hAnsi="Arial" w:cs="Arial"/>
    </w:rPr>
  </w:style>
  <w:style w:type="paragraph" w:customStyle="1" w:styleId="4f0">
    <w:name w:val="заголовок 4"/>
    <w:basedOn w:val="af0"/>
    <w:next w:val="af0"/>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0"/>
    <w:pPr>
      <w:spacing w:line="300" w:lineRule="atLeast"/>
      <w:ind w:firstLine="400"/>
      <w:jc w:val="both"/>
    </w:pPr>
  </w:style>
  <w:style w:type="paragraph" w:customStyle="1" w:styleId="k7">
    <w:name w:val="k7"/>
    <w:basedOn w:val="af0"/>
    <w:pPr>
      <w:spacing w:line="280" w:lineRule="atLeast"/>
      <w:ind w:left="1000"/>
    </w:pPr>
    <w:rPr>
      <w:sz w:val="22"/>
      <w:szCs w:val="22"/>
    </w:rPr>
  </w:style>
  <w:style w:type="paragraph" w:customStyle="1" w:styleId="affffffffffff1">
    <w:name w:val="Текст_статті Знак"/>
    <w:basedOn w:val="af0"/>
    <w:pPr>
      <w:ind w:firstLine="284"/>
      <w:jc w:val="both"/>
    </w:pPr>
    <w:rPr>
      <w:sz w:val="20"/>
      <w:szCs w:val="20"/>
      <w:lang w:val="uk-UA"/>
    </w:rPr>
  </w:style>
  <w:style w:type="paragraph" w:customStyle="1" w:styleId="affffffffffff2">
    <w:name w:val="література"/>
    <w:basedOn w:val="af0"/>
    <w:pPr>
      <w:tabs>
        <w:tab w:val="left" w:pos="360"/>
      </w:tabs>
      <w:jc w:val="both"/>
    </w:pPr>
    <w:rPr>
      <w:sz w:val="18"/>
      <w:szCs w:val="18"/>
      <w:lang w:val="en-US"/>
    </w:rPr>
  </w:style>
  <w:style w:type="paragraph" w:customStyle="1" w:styleId="note">
    <w:name w:val="note"/>
    <w:basedOn w:val="af0"/>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f0"/>
    <w:pPr>
      <w:overflowPunct w:val="0"/>
      <w:autoSpaceDE w:val="0"/>
      <w:textAlignment w:val="baseline"/>
    </w:pPr>
    <w:rPr>
      <w:rFonts w:ascii="Helvetica" w:hAnsi="Helvetica" w:cs="Helvetica"/>
      <w:sz w:val="16"/>
      <w:szCs w:val="16"/>
    </w:rPr>
  </w:style>
  <w:style w:type="paragraph" w:customStyle="1" w:styleId="1Title">
    <w:name w:val="Заголовок 1.Title"/>
    <w:basedOn w:val="af0"/>
    <w:next w:val="af0"/>
    <w:pPr>
      <w:keepNext/>
      <w:widowControl w:val="0"/>
      <w:spacing w:line="360" w:lineRule="auto"/>
      <w:jc w:val="center"/>
    </w:pPr>
    <w:rPr>
      <w:b/>
      <w:caps/>
      <w:color w:val="000000"/>
      <w:szCs w:val="20"/>
      <w:lang w:val="uk-UA"/>
    </w:rPr>
  </w:style>
  <w:style w:type="paragraph" w:customStyle="1" w:styleId="2pidzaholovok">
    <w:name w:val="Заголовок 2.pidzaholovok"/>
    <w:basedOn w:val="af0"/>
    <w:next w:val="af0"/>
    <w:pPr>
      <w:keepNext/>
      <w:jc w:val="center"/>
    </w:pPr>
    <w:rPr>
      <w:b/>
      <w:i/>
      <w:szCs w:val="20"/>
    </w:rPr>
  </w:style>
  <w:style w:type="paragraph" w:customStyle="1" w:styleId="1Title1">
    <w:name w:val="Заголовок 1.Title1"/>
    <w:basedOn w:val="af0"/>
    <w:next w:val="af0"/>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0"/>
    <w:next w:val="af0"/>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0"/>
    <w:pPr>
      <w:spacing w:after="120"/>
      <w:jc w:val="center"/>
    </w:pPr>
    <w:rPr>
      <w:b/>
      <w:sz w:val="22"/>
      <w:szCs w:val="20"/>
      <w:lang w:val="uk-UA"/>
    </w:rPr>
  </w:style>
  <w:style w:type="paragraph" w:customStyle="1" w:styleId="body">
    <w:name w:val="Основной текст с отступом.body"/>
    <w:basedOn w:val="af0"/>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0"/>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0"/>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0"/>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0"/>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0"/>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0"/>
    <w:pPr>
      <w:spacing w:after="120"/>
    </w:pPr>
    <w:rPr>
      <w:rFonts w:ascii="Helvetica" w:hAnsi="Helvetica" w:cs="Helvetica"/>
      <w:b/>
      <w:i/>
      <w:sz w:val="20"/>
      <w:szCs w:val="20"/>
      <w:lang w:val="uk-UA"/>
    </w:rPr>
  </w:style>
  <w:style w:type="paragraph" w:customStyle="1" w:styleId="mkSpec">
    <w:name w:val="mkSpec"/>
    <w:basedOn w:val="af0"/>
    <w:pPr>
      <w:spacing w:after="120"/>
    </w:pPr>
    <w:rPr>
      <w:rFonts w:ascii="MS Reference Specialty" w:hAnsi="MS Reference Specialty" w:cs="MS Reference Specialty"/>
      <w:i/>
      <w:smallCaps/>
      <w:sz w:val="20"/>
      <w:szCs w:val="20"/>
      <w:lang w:val="uk-UA"/>
    </w:rPr>
  </w:style>
  <w:style w:type="paragraph" w:customStyle="1" w:styleId="mkEntry">
    <w:name w:val="mkEntry"/>
    <w:basedOn w:val="af0"/>
    <w:pPr>
      <w:spacing w:after="120"/>
    </w:pPr>
    <w:rPr>
      <w:rFonts w:ascii="Helvetica" w:hAnsi="Helvetica" w:cs="Helvetica"/>
      <w:b/>
      <w:caps/>
      <w:sz w:val="20"/>
      <w:szCs w:val="20"/>
      <w:lang w:val="uk-UA"/>
    </w:rPr>
  </w:style>
  <w:style w:type="paragraph" w:customStyle="1" w:styleId="mkText">
    <w:name w:val="mkText"/>
    <w:basedOn w:val="af0"/>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0"/>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0"/>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0"/>
    <w:pPr>
      <w:spacing w:after="120"/>
      <w:ind w:firstLine="567"/>
    </w:pPr>
    <w:rPr>
      <w:szCs w:val="20"/>
      <w:lang w:val="uk-UA"/>
    </w:rPr>
  </w:style>
  <w:style w:type="paragraph" w:customStyle="1" w:styleId="Datakrush">
    <w:name w:val="Data krush"/>
    <w:basedOn w:val="af0"/>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0"/>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0"/>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0"/>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0"/>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0"/>
    <w:next w:val="af0"/>
    <w:pPr>
      <w:keepNext/>
      <w:spacing w:before="170" w:after="170"/>
      <w:jc w:val="center"/>
    </w:pPr>
    <w:rPr>
      <w:rFonts w:ascii="Mangal" w:hAnsi="Mangal" w:cs="Mangal"/>
      <w:b/>
      <w:i/>
      <w:szCs w:val="20"/>
    </w:rPr>
  </w:style>
  <w:style w:type="paragraph" w:customStyle="1" w:styleId="1fffd">
    <w:name w:val="Заголовок 1.Название"/>
    <w:basedOn w:val="af0"/>
    <w:next w:val="af0"/>
    <w:pPr>
      <w:keepNext/>
      <w:spacing w:after="283"/>
      <w:jc w:val="center"/>
    </w:pPr>
    <w:rPr>
      <w:rFonts w:ascii="Mangal" w:hAnsi="Mangal" w:cs="Mangal"/>
      <w:b/>
      <w:caps/>
      <w:szCs w:val="20"/>
    </w:rPr>
  </w:style>
  <w:style w:type="paragraph" w:customStyle="1" w:styleId="Avtor10">
    <w:name w:val="Основной текст.Avtor1"/>
    <w:basedOn w:val="af0"/>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0"/>
    <w:pPr>
      <w:spacing w:line="360" w:lineRule="auto"/>
      <w:ind w:firstLine="720"/>
      <w:jc w:val="center"/>
    </w:pPr>
    <w:rPr>
      <w:b/>
      <w:sz w:val="28"/>
      <w:szCs w:val="20"/>
      <w:lang w:val="uk-UA"/>
    </w:rPr>
  </w:style>
  <w:style w:type="paragraph" w:customStyle="1" w:styleId="Avtor2">
    <w:name w:val="Основной текст.Avtor2"/>
    <w:basedOn w:val="af0"/>
    <w:pPr>
      <w:jc w:val="center"/>
    </w:pPr>
    <w:rPr>
      <w:b/>
      <w:sz w:val="22"/>
      <w:szCs w:val="20"/>
      <w:lang w:val="uk-UA"/>
    </w:rPr>
  </w:style>
  <w:style w:type="paragraph" w:customStyle="1" w:styleId="body10">
    <w:name w:val="Основной текст с отступом.body1"/>
    <w:basedOn w:val="af0"/>
    <w:pPr>
      <w:ind w:firstLine="709"/>
      <w:jc w:val="both"/>
    </w:pPr>
    <w:rPr>
      <w:sz w:val="20"/>
      <w:szCs w:val="20"/>
      <w:lang w:val="uk-UA"/>
    </w:rPr>
  </w:style>
  <w:style w:type="paragraph" w:customStyle="1" w:styleId="text10">
    <w:name w:val="Цитата.text1"/>
    <w:basedOn w:val="af0"/>
    <w:pPr>
      <w:ind w:left="2824" w:right="-1213"/>
    </w:pPr>
    <w:rPr>
      <w:i/>
      <w:sz w:val="22"/>
      <w:szCs w:val="20"/>
      <w:lang w:val="uk-UA"/>
    </w:rPr>
  </w:style>
  <w:style w:type="paragraph" w:customStyle="1" w:styleId="lit1">
    <w:name w:val="Список.lit1"/>
    <w:basedOn w:val="af0"/>
    <w:pPr>
      <w:tabs>
        <w:tab w:val="left" w:pos="360"/>
      </w:tabs>
      <w:ind w:left="360" w:hanging="360"/>
      <w:jc w:val="both"/>
    </w:pPr>
    <w:rPr>
      <w:sz w:val="22"/>
      <w:szCs w:val="20"/>
      <w:lang w:val="uk-UA"/>
    </w:rPr>
  </w:style>
  <w:style w:type="paragraph" w:customStyle="1" w:styleId="liter1">
    <w:name w:val="Нумерованный список.liter1"/>
    <w:basedOn w:val="af0"/>
    <w:pPr>
      <w:tabs>
        <w:tab w:val="left" w:pos="360"/>
      </w:tabs>
      <w:ind w:left="360" w:hanging="360"/>
      <w:jc w:val="both"/>
    </w:pPr>
    <w:rPr>
      <w:sz w:val="20"/>
      <w:szCs w:val="20"/>
    </w:rPr>
  </w:style>
  <w:style w:type="paragraph" w:customStyle="1" w:styleId="3spysokl-ry1">
    <w:name w:val="Основной текст 3.spysok l-ry1"/>
    <w:basedOn w:val="af0"/>
    <w:pPr>
      <w:jc w:val="center"/>
    </w:pPr>
    <w:rPr>
      <w:b/>
      <w:caps/>
      <w:sz w:val="22"/>
      <w:szCs w:val="20"/>
      <w:lang w:val="en-US"/>
    </w:rPr>
  </w:style>
  <w:style w:type="paragraph" w:customStyle="1" w:styleId="1fffe">
    <w:name w:val="Основной текст с отступом1"/>
    <w:basedOn w:val="af0"/>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0"/>
    <w:pPr>
      <w:widowControl w:val="0"/>
      <w:spacing w:line="360" w:lineRule="auto"/>
      <w:ind w:firstLine="680"/>
      <w:jc w:val="both"/>
    </w:pPr>
    <w:rPr>
      <w:sz w:val="28"/>
      <w:szCs w:val="20"/>
      <w:lang w:val="uk-UA"/>
    </w:rPr>
  </w:style>
  <w:style w:type="paragraph" w:customStyle="1" w:styleId="1ffff">
    <w:name w:val="Текст1"/>
    <w:basedOn w:val="af0"/>
    <w:pPr>
      <w:widowControl w:val="0"/>
      <w:spacing w:line="360" w:lineRule="auto"/>
      <w:ind w:firstLine="720"/>
      <w:jc w:val="both"/>
    </w:pPr>
    <w:rPr>
      <w:rFonts w:ascii="ISOCPEUR" w:hAnsi="ISOCPEUR" w:cs="ISOCPEUR"/>
      <w:sz w:val="28"/>
      <w:szCs w:val="20"/>
      <w:lang w:val="uk-UA"/>
    </w:rPr>
  </w:style>
  <w:style w:type="paragraph" w:customStyle="1" w:styleId="affffffffffff3">
    <w:name w:val="Вірш"/>
    <w:basedOn w:val="af0"/>
    <w:pPr>
      <w:keepLines/>
      <w:widowControl w:val="0"/>
      <w:spacing w:before="28" w:line="360" w:lineRule="auto"/>
      <w:ind w:left="1701" w:hanging="567"/>
      <w:jc w:val="both"/>
    </w:pPr>
    <w:rPr>
      <w:i/>
      <w:sz w:val="22"/>
      <w:szCs w:val="20"/>
      <w:lang w:val="uk-UA"/>
    </w:rPr>
  </w:style>
  <w:style w:type="paragraph" w:customStyle="1" w:styleId="affffffffffff4">
    <w:name w:val="Загальний текст"/>
    <w:basedOn w:val="af0"/>
    <w:pPr>
      <w:widowControl w:val="0"/>
      <w:spacing w:before="28" w:line="262" w:lineRule="atLeast"/>
      <w:ind w:firstLine="283"/>
      <w:jc w:val="both"/>
    </w:pPr>
    <w:rPr>
      <w:sz w:val="22"/>
      <w:szCs w:val="20"/>
      <w:lang w:val="uk-UA"/>
    </w:rPr>
  </w:style>
  <w:style w:type="paragraph" w:customStyle="1" w:styleId="affffffffffff5">
    <w:name w:val="Заголовок розділів"/>
    <w:basedOn w:val="af0"/>
    <w:next w:val="affffffffffff6"/>
    <w:pPr>
      <w:widowControl w:val="0"/>
      <w:spacing w:after="480" w:line="360" w:lineRule="auto"/>
      <w:jc w:val="center"/>
    </w:pPr>
    <w:rPr>
      <w:rFonts w:ascii="OpenSymbol" w:hAnsi="OpenSymbol" w:cs="OpenSymbol"/>
      <w:b/>
      <w:sz w:val="32"/>
      <w:szCs w:val="20"/>
      <w:lang w:val="uk-UA"/>
    </w:rPr>
  </w:style>
  <w:style w:type="paragraph" w:customStyle="1" w:styleId="affffffffffff6">
    <w:name w:val="Заголовок підрозділів"/>
    <w:basedOn w:val="affffffffffff5"/>
    <w:next w:val="af0"/>
    <w:pPr>
      <w:ind w:firstLine="720"/>
      <w:jc w:val="left"/>
    </w:pPr>
    <w:rPr>
      <w:rFonts w:ascii="Garamond" w:hAnsi="Garamond" w:cs="Garamond"/>
    </w:rPr>
  </w:style>
  <w:style w:type="paragraph" w:customStyle="1" w:styleId="1ffff0">
    <w:name w:val="Цитата1"/>
    <w:basedOn w:val="af0"/>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0"/>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0"/>
    <w:pPr>
      <w:keepLines/>
      <w:numPr>
        <w:numId w:val="11"/>
      </w:numPr>
      <w:spacing w:line="360" w:lineRule="auto"/>
      <w:ind w:left="0" w:firstLine="0"/>
      <w:jc w:val="center"/>
    </w:pPr>
    <w:rPr>
      <w:b/>
      <w:sz w:val="28"/>
      <w:szCs w:val="20"/>
      <w:lang w:val="uk-UA"/>
    </w:rPr>
  </w:style>
  <w:style w:type="paragraph" w:customStyle="1" w:styleId="affffffffffff7">
    <w:name w:val="ТЕКСТ"/>
    <w:basedOn w:val="af0"/>
    <w:pPr>
      <w:spacing w:line="360" w:lineRule="auto"/>
      <w:ind w:firstLine="709"/>
      <w:jc w:val="both"/>
    </w:pPr>
    <w:rPr>
      <w:rFonts w:ascii="FreeSetCTT" w:hAnsi="FreeSetCTT" w:cs="FreeSetCTT"/>
      <w:sz w:val="28"/>
      <w:szCs w:val="20"/>
      <w:lang w:val="uk-UA"/>
    </w:rPr>
  </w:style>
  <w:style w:type="paragraph" w:customStyle="1" w:styleId="CT-SNOSKA">
    <w:name w:val="CT-SNOSKA"/>
    <w:basedOn w:val="af0"/>
    <w:pPr>
      <w:jc w:val="both"/>
    </w:pPr>
    <w:rPr>
      <w:szCs w:val="20"/>
    </w:rPr>
  </w:style>
  <w:style w:type="paragraph" w:customStyle="1" w:styleId="2fff3">
    <w:name w:val="Стиль2"/>
    <w:basedOn w:val="af0"/>
    <w:pPr>
      <w:jc w:val="both"/>
    </w:pPr>
    <w:rPr>
      <w:rFonts w:cs="OpenSymbol"/>
    </w:rPr>
  </w:style>
  <w:style w:type="paragraph" w:customStyle="1" w:styleId="left">
    <w:name w:val="left"/>
    <w:basedOn w:val="af0"/>
    <w:pPr>
      <w:spacing w:before="280" w:after="280"/>
    </w:pPr>
    <w:rPr>
      <w:rFonts w:ascii="MS Reference Specialty" w:hAnsi="MS Reference Specialty" w:cs="MS Reference Specialty"/>
    </w:rPr>
  </w:style>
  <w:style w:type="paragraph" w:customStyle="1" w:styleId="31">
    <w:name w:val="Маркированный список 31"/>
    <w:basedOn w:val="af0"/>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8">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9">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0"/>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a">
    <w:name w:val="текст сноски"/>
    <w:basedOn w:val="af0"/>
    <w:uiPriority w:val="99"/>
    <w:pPr>
      <w:autoSpaceDE w:val="0"/>
    </w:pPr>
    <w:rPr>
      <w:sz w:val="20"/>
      <w:szCs w:val="20"/>
    </w:rPr>
  </w:style>
  <w:style w:type="paragraph" w:customStyle="1" w:styleId="affffffffffffb">
    <w:name w:val="Àäðåñà"/>
    <w:basedOn w:val="af0"/>
    <w:pPr>
      <w:spacing w:after="60" w:line="360" w:lineRule="auto"/>
      <w:jc w:val="center"/>
    </w:pPr>
    <w:rPr>
      <w:szCs w:val="20"/>
      <w:lang w:val="uk-UA"/>
    </w:rPr>
  </w:style>
  <w:style w:type="paragraph" w:customStyle="1" w:styleId="5d">
    <w:name w:val="Основной текст5"/>
    <w:basedOn w:val="af0"/>
    <w:pPr>
      <w:widowControl w:val="0"/>
      <w:spacing w:line="420" w:lineRule="auto"/>
      <w:ind w:firstLine="851"/>
      <w:jc w:val="both"/>
    </w:pPr>
    <w:rPr>
      <w:sz w:val="26"/>
      <w:szCs w:val="20"/>
    </w:rPr>
  </w:style>
  <w:style w:type="paragraph" w:customStyle="1" w:styleId="affffffffffffc">
    <w:name w:val="СноскаОсн"/>
    <w:basedOn w:val="af0"/>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d">
    <w:name w:val="Цитаты"/>
    <w:basedOn w:val="af0"/>
    <w:pPr>
      <w:autoSpaceDE w:val="0"/>
      <w:spacing w:before="100" w:after="100"/>
      <w:ind w:left="360" w:right="360"/>
    </w:pPr>
  </w:style>
  <w:style w:type="paragraph" w:styleId="affffffffffffe">
    <w:name w:val="E-mail Signature"/>
    <w:basedOn w:val="af0"/>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
    <w:name w:val="Signature"/>
    <w:basedOn w:val="af0"/>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0"/>
    <w:pPr>
      <w:shd w:val="clear" w:color="auto" w:fill="FFFFFF"/>
      <w:spacing w:line="360" w:lineRule="auto"/>
      <w:jc w:val="center"/>
    </w:pPr>
    <w:rPr>
      <w:color w:val="FF0000"/>
      <w:sz w:val="16"/>
      <w:szCs w:val="16"/>
    </w:rPr>
  </w:style>
  <w:style w:type="paragraph" w:styleId="1ffff2">
    <w:name w:val="index 1"/>
    <w:basedOn w:val="af0"/>
    <w:next w:val="af0"/>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0"/>
    <w:pPr>
      <w:shd w:val="clear" w:color="auto" w:fill="FFFFFF"/>
      <w:spacing w:line="360" w:lineRule="auto"/>
      <w:ind w:left="300" w:right="80"/>
      <w:jc w:val="both"/>
    </w:pPr>
    <w:rPr>
      <w:color w:val="000000"/>
      <w:sz w:val="28"/>
      <w:szCs w:val="28"/>
    </w:rPr>
  </w:style>
  <w:style w:type="paragraph" w:customStyle="1" w:styleId="vary">
    <w:name w:val="vary"/>
    <w:basedOn w:val="af0"/>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0">
    <w:name w:val="текст ссылки"/>
    <w:basedOn w:val="af0"/>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1">
    <w:name w:val="Конверт"/>
    <w:basedOn w:val="af0"/>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2">
    <w:name w:val="Стиль_стихи"/>
    <w:basedOn w:val="af0"/>
    <w:pPr>
      <w:autoSpaceDE w:val="0"/>
      <w:ind w:left="2268"/>
      <w:jc w:val="both"/>
    </w:pPr>
    <w:rPr>
      <w:i/>
      <w:iCs/>
      <w:sz w:val="28"/>
      <w:szCs w:val="28"/>
      <w:lang w:val="uk-UA"/>
    </w:rPr>
  </w:style>
  <w:style w:type="paragraph" w:customStyle="1" w:styleId="87">
    <w:name w:val="заголовок 8"/>
    <w:basedOn w:val="af0"/>
    <w:next w:val="af0"/>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f0"/>
    <w:next w:val="af0"/>
    <w:pPr>
      <w:autoSpaceDE w:val="0"/>
      <w:ind w:firstLine="567"/>
      <w:jc w:val="both"/>
    </w:pPr>
    <w:rPr>
      <w:sz w:val="28"/>
      <w:szCs w:val="28"/>
      <w:lang w:val="uk-UA"/>
    </w:rPr>
  </w:style>
  <w:style w:type="paragraph" w:customStyle="1" w:styleId="afffffffffffff3">
    <w:name w:val="[ ]"/>
    <w:basedOn w:val="af0"/>
    <w:pPr>
      <w:autoSpaceDE w:val="0"/>
      <w:spacing w:line="288" w:lineRule="auto"/>
    </w:pPr>
    <w:rPr>
      <w:color w:val="000000"/>
      <w:sz w:val="20"/>
      <w:lang w:val="uk-UA"/>
    </w:rPr>
  </w:style>
  <w:style w:type="paragraph" w:customStyle="1" w:styleId="-4">
    <w:name w:val="Нормальний-мій"/>
    <w:basedOn w:val="af0"/>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4">
    <w:name w:val="Звичайний (веб)"/>
    <w:basedOn w:val="af0"/>
    <w:pPr>
      <w:autoSpaceDE w:val="0"/>
      <w:spacing w:before="100" w:after="100"/>
    </w:pPr>
    <w:rPr>
      <w:sz w:val="20"/>
      <w:lang w:val="uk-UA"/>
    </w:rPr>
  </w:style>
  <w:style w:type="paragraph" w:customStyle="1" w:styleId="afffffffffffff5">
    <w:name w:val="Текст виноски"/>
    <w:basedOn w:val="af0"/>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0"/>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6">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0"/>
    <w:pPr>
      <w:spacing w:line="280" w:lineRule="atLeast"/>
      <w:ind w:left="800" w:firstLine="400"/>
      <w:jc w:val="both"/>
    </w:pPr>
    <w:rPr>
      <w:color w:val="008000"/>
    </w:rPr>
  </w:style>
  <w:style w:type="paragraph" w:customStyle="1" w:styleId="just">
    <w:name w:val="just"/>
    <w:basedOn w:val="af0"/>
    <w:pPr>
      <w:spacing w:before="280" w:after="280"/>
      <w:jc w:val="both"/>
    </w:pPr>
    <w:rPr>
      <w:lang w:val="uk-UA"/>
    </w:rPr>
  </w:style>
  <w:style w:type="paragraph" w:customStyle="1" w:styleId="Nagwek2">
    <w:name w:val="Nagłówek2"/>
    <w:basedOn w:val="af0"/>
    <w:next w:val="afffffffb"/>
    <w:pPr>
      <w:keepNext/>
      <w:spacing w:before="240" w:after="120"/>
    </w:pPr>
    <w:rPr>
      <w:rFonts w:ascii="OpenSymbol" w:eastAsia="Arial" w:hAnsi="OpenSymbol" w:cs="Helvetica"/>
      <w:sz w:val="28"/>
      <w:szCs w:val="28"/>
    </w:rPr>
  </w:style>
  <w:style w:type="paragraph" w:customStyle="1" w:styleId="Podpis2">
    <w:name w:val="Podpis2"/>
    <w:basedOn w:val="af0"/>
    <w:pPr>
      <w:suppressLineNumbers/>
      <w:spacing w:before="120" w:after="120"/>
    </w:pPr>
    <w:rPr>
      <w:rFonts w:cs="Helvetica"/>
      <w:i/>
      <w:iCs/>
    </w:rPr>
  </w:style>
  <w:style w:type="paragraph" w:customStyle="1" w:styleId="Indeks">
    <w:name w:val="Indeks"/>
    <w:basedOn w:val="af0"/>
    <w:pPr>
      <w:suppressLineNumbers/>
    </w:pPr>
    <w:rPr>
      <w:rFonts w:cs="Helvetica"/>
    </w:rPr>
  </w:style>
  <w:style w:type="paragraph" w:customStyle="1" w:styleId="1ffff4">
    <w:name w:val="Текст примечания1"/>
    <w:basedOn w:val="af0"/>
    <w:rPr>
      <w:sz w:val="20"/>
      <w:szCs w:val="20"/>
    </w:rPr>
  </w:style>
  <w:style w:type="paragraph" w:customStyle="1" w:styleId="222">
    <w:name w:val="Основной текст 22"/>
    <w:basedOn w:val="af0"/>
    <w:pPr>
      <w:spacing w:after="120" w:line="480" w:lineRule="auto"/>
    </w:pPr>
  </w:style>
  <w:style w:type="paragraph" w:customStyle="1" w:styleId="3110">
    <w:name w:val="Основной текст с отступом 311"/>
    <w:basedOn w:val="af0"/>
    <w:pPr>
      <w:widowControl w:val="0"/>
      <w:ind w:firstLine="340"/>
      <w:jc w:val="both"/>
    </w:pPr>
    <w:rPr>
      <w:sz w:val="22"/>
      <w:szCs w:val="20"/>
      <w:lang w:val="uk-UA"/>
    </w:rPr>
  </w:style>
  <w:style w:type="paragraph" w:customStyle="1" w:styleId="Tekstpodstawowywcity21">
    <w:name w:val="Tekst podstawowy wcięty 21"/>
    <w:basedOn w:val="af0"/>
    <w:pPr>
      <w:spacing w:line="360" w:lineRule="auto"/>
      <w:ind w:right="-766" w:firstLine="425"/>
      <w:jc w:val="both"/>
    </w:pPr>
    <w:rPr>
      <w:sz w:val="28"/>
      <w:szCs w:val="20"/>
      <w:lang w:val="uk-UA"/>
    </w:rPr>
  </w:style>
  <w:style w:type="paragraph" w:customStyle="1" w:styleId="Tekstblokowy1">
    <w:name w:val="Tekst blokowy1"/>
    <w:basedOn w:val="af0"/>
    <w:pPr>
      <w:spacing w:line="360" w:lineRule="auto"/>
      <w:ind w:left="57" w:right="454" w:firstLine="426"/>
      <w:jc w:val="both"/>
    </w:pPr>
    <w:rPr>
      <w:sz w:val="28"/>
      <w:szCs w:val="20"/>
      <w:lang w:val="uk-UA"/>
    </w:rPr>
  </w:style>
  <w:style w:type="paragraph" w:customStyle="1" w:styleId="3fb">
    <w:name w:val="Основний текст з відступом 3"/>
    <w:basedOn w:val="af0"/>
    <w:pPr>
      <w:spacing w:line="360" w:lineRule="auto"/>
      <w:ind w:firstLine="680"/>
      <w:jc w:val="both"/>
    </w:pPr>
    <w:rPr>
      <w:i/>
      <w:iCs/>
      <w:sz w:val="28"/>
      <w:szCs w:val="28"/>
      <w:lang w:val="uk-UA"/>
    </w:rPr>
  </w:style>
  <w:style w:type="paragraph" w:customStyle="1" w:styleId="2fff4">
    <w:name w:val="Продовження списку 2"/>
    <w:basedOn w:val="af0"/>
    <w:pPr>
      <w:autoSpaceDE w:val="0"/>
      <w:spacing w:after="120"/>
      <w:ind w:left="566"/>
    </w:pPr>
    <w:rPr>
      <w:sz w:val="22"/>
      <w:szCs w:val="22"/>
    </w:rPr>
  </w:style>
  <w:style w:type="paragraph" w:customStyle="1" w:styleId="219">
    <w:name w:val="Список 21"/>
    <w:basedOn w:val="af0"/>
    <w:pPr>
      <w:autoSpaceDE w:val="0"/>
      <w:ind w:left="566" w:hanging="283"/>
    </w:pPr>
    <w:rPr>
      <w:sz w:val="22"/>
      <w:szCs w:val="22"/>
    </w:rPr>
  </w:style>
  <w:style w:type="paragraph" w:customStyle="1" w:styleId="Tekstpodstawowywcity31">
    <w:name w:val="Tekst podstawowy wcięty 31"/>
    <w:basedOn w:val="af0"/>
    <w:pPr>
      <w:spacing w:line="360" w:lineRule="auto"/>
      <w:ind w:firstLine="720"/>
      <w:jc w:val="center"/>
    </w:pPr>
    <w:rPr>
      <w:b/>
      <w:sz w:val="28"/>
      <w:szCs w:val="20"/>
      <w:lang w:val="uk-UA"/>
    </w:rPr>
  </w:style>
  <w:style w:type="paragraph" w:customStyle="1" w:styleId="2fff5">
    <w:name w:val="Основний текст 2"/>
    <w:basedOn w:val="af0"/>
    <w:pPr>
      <w:spacing w:line="360" w:lineRule="auto"/>
      <w:jc w:val="both"/>
    </w:pPr>
    <w:rPr>
      <w:szCs w:val="20"/>
      <w:lang w:val="uk-UA"/>
    </w:rPr>
  </w:style>
  <w:style w:type="paragraph" w:customStyle="1" w:styleId="223">
    <w:name w:val="Основной текст с отступом 22"/>
    <w:basedOn w:val="af0"/>
    <w:pPr>
      <w:spacing w:line="360" w:lineRule="auto"/>
      <w:ind w:right="357" w:firstLine="902"/>
      <w:jc w:val="both"/>
    </w:pPr>
    <w:rPr>
      <w:sz w:val="28"/>
      <w:szCs w:val="28"/>
      <w:lang w:val="en-US"/>
    </w:rPr>
  </w:style>
  <w:style w:type="paragraph" w:customStyle="1" w:styleId="2111">
    <w:name w:val="Основной текст с отступом 211"/>
    <w:basedOn w:val="af0"/>
    <w:pPr>
      <w:spacing w:after="120" w:line="480" w:lineRule="auto"/>
      <w:ind w:left="283"/>
    </w:pPr>
    <w:rPr>
      <w:lang w:val="uk-UA"/>
    </w:rPr>
  </w:style>
  <w:style w:type="paragraph" w:customStyle="1" w:styleId="2fff6">
    <w:name w:val="Основний текст з відступом 2"/>
    <w:basedOn w:val="af0"/>
    <w:pPr>
      <w:spacing w:after="120" w:line="480" w:lineRule="auto"/>
      <w:ind w:left="283"/>
    </w:pPr>
    <w:rPr>
      <w:lang w:val="uk-UA"/>
    </w:rPr>
  </w:style>
  <w:style w:type="paragraph" w:customStyle="1" w:styleId="Zwykytekst1">
    <w:name w:val="Zwykły tekst1"/>
    <w:basedOn w:val="af0"/>
    <w:rPr>
      <w:rFonts w:ascii="ISOCPEUR" w:hAnsi="ISOCPEUR" w:cs="ISOCPEUR"/>
      <w:sz w:val="20"/>
      <w:szCs w:val="20"/>
      <w:lang w:val="uk-UA"/>
    </w:rPr>
  </w:style>
  <w:style w:type="paragraph" w:customStyle="1" w:styleId="11b">
    <w:name w:val="Текст11"/>
    <w:basedOn w:val="af0"/>
    <w:pPr>
      <w:spacing w:line="220" w:lineRule="exact"/>
      <w:ind w:firstLine="454"/>
      <w:jc w:val="both"/>
    </w:pPr>
    <w:rPr>
      <w:sz w:val="20"/>
      <w:szCs w:val="20"/>
      <w:lang w:val="uk-UA"/>
    </w:rPr>
  </w:style>
  <w:style w:type="paragraph" w:customStyle="1" w:styleId="afffffffffffff7">
    <w:name w:val="дисертация"/>
    <w:basedOn w:val="af0"/>
    <w:pPr>
      <w:spacing w:line="360" w:lineRule="auto"/>
      <w:ind w:firstLine="720"/>
      <w:jc w:val="both"/>
    </w:pPr>
    <w:rPr>
      <w:sz w:val="28"/>
      <w:szCs w:val="20"/>
      <w:lang w:val="uk-UA"/>
    </w:rPr>
  </w:style>
  <w:style w:type="paragraph" w:customStyle="1" w:styleId="afffffffffffff8">
    <w:name w:val="Звичайний відступ"/>
    <w:basedOn w:val="af0"/>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0"/>
    <w:pPr>
      <w:spacing w:line="360" w:lineRule="auto"/>
      <w:ind w:left="-170" w:right="-567" w:firstLine="720"/>
      <w:jc w:val="both"/>
    </w:pPr>
    <w:rPr>
      <w:sz w:val="28"/>
      <w:szCs w:val="20"/>
      <w:lang w:val="uk-UA"/>
    </w:rPr>
  </w:style>
  <w:style w:type="paragraph" w:customStyle="1" w:styleId="231">
    <w:name w:val="Основной текст с отступом 23"/>
    <w:basedOn w:val="af0"/>
    <w:pPr>
      <w:spacing w:after="120" w:line="480" w:lineRule="auto"/>
      <w:ind w:left="283"/>
    </w:pPr>
  </w:style>
  <w:style w:type="paragraph" w:customStyle="1" w:styleId="Nagwek1">
    <w:name w:val="Nagłówek1"/>
    <w:basedOn w:val="af0"/>
    <w:next w:val="afffffffb"/>
    <w:pPr>
      <w:keepNext/>
      <w:spacing w:before="240" w:after="120"/>
    </w:pPr>
    <w:rPr>
      <w:rFonts w:ascii="OpenSymbol" w:eastAsia="Arial" w:hAnsi="OpenSymbol" w:cs="Helvetica"/>
      <w:sz w:val="28"/>
      <w:szCs w:val="28"/>
    </w:rPr>
  </w:style>
  <w:style w:type="paragraph" w:customStyle="1" w:styleId="Podpis1">
    <w:name w:val="Podpis1"/>
    <w:basedOn w:val="af0"/>
    <w:pPr>
      <w:suppressLineNumbers/>
      <w:spacing w:before="120" w:after="120"/>
    </w:pPr>
    <w:rPr>
      <w:rFonts w:cs="Helvetica"/>
      <w:i/>
      <w:iCs/>
    </w:rPr>
  </w:style>
  <w:style w:type="paragraph" w:customStyle="1" w:styleId="1ffff5">
    <w:name w:val="Схема документа1"/>
    <w:basedOn w:val="af0"/>
    <w:pPr>
      <w:shd w:val="clear" w:color="auto" w:fill="000080"/>
    </w:pPr>
    <w:rPr>
      <w:rFonts w:ascii="Helvetica" w:hAnsi="Helvetica" w:cs="Helvetica"/>
      <w:sz w:val="20"/>
      <w:szCs w:val="20"/>
    </w:rPr>
  </w:style>
  <w:style w:type="paragraph" w:customStyle="1" w:styleId="Zawartolisty">
    <w:name w:val="Zawartość listy"/>
    <w:basedOn w:val="af0"/>
    <w:pPr>
      <w:ind w:left="567"/>
    </w:pPr>
  </w:style>
  <w:style w:type="paragraph" w:customStyle="1" w:styleId="Nagweklisty">
    <w:name w:val="Nagłówek listy"/>
    <w:basedOn w:val="af0"/>
    <w:next w:val="Zawartolisty"/>
  </w:style>
  <w:style w:type="paragraph" w:customStyle="1" w:styleId="Zawartotabeli">
    <w:name w:val="Zawartość tabeli"/>
    <w:basedOn w:val="af0"/>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0"/>
    <w:pPr>
      <w:tabs>
        <w:tab w:val="left" w:pos="0"/>
      </w:tabs>
      <w:spacing w:line="360" w:lineRule="auto"/>
      <w:ind w:firstLine="567"/>
      <w:jc w:val="both"/>
    </w:pPr>
    <w:rPr>
      <w:sz w:val="28"/>
      <w:szCs w:val="28"/>
      <w:lang w:val="pl-PL"/>
    </w:rPr>
  </w:style>
  <w:style w:type="paragraph" w:customStyle="1" w:styleId="Zawartoramki">
    <w:name w:val="Zawartość ramki"/>
    <w:basedOn w:val="afffffffb"/>
    <w:rPr>
      <w:sz w:val="24"/>
    </w:rPr>
  </w:style>
  <w:style w:type="paragraph" w:customStyle="1" w:styleId="11d">
    <w:name w:val="Цитата11"/>
    <w:basedOn w:val="af0"/>
    <w:pPr>
      <w:ind w:left="72" w:right="-766"/>
      <w:jc w:val="both"/>
    </w:pPr>
    <w:rPr>
      <w:sz w:val="28"/>
      <w:szCs w:val="20"/>
    </w:rPr>
  </w:style>
  <w:style w:type="paragraph" w:customStyle="1" w:styleId="3fc">
    <w:name w:val="Основний текст 3"/>
    <w:basedOn w:val="af0"/>
    <w:pPr>
      <w:ind w:right="-766"/>
      <w:jc w:val="both"/>
    </w:pPr>
    <w:rPr>
      <w:sz w:val="28"/>
      <w:szCs w:val="20"/>
      <w:lang w:val="en-US"/>
    </w:rPr>
  </w:style>
  <w:style w:type="paragraph" w:customStyle="1" w:styleId="BlockText1">
    <w:name w:val="Block Text1"/>
    <w:basedOn w:val="af0"/>
    <w:pPr>
      <w:spacing w:line="360" w:lineRule="auto"/>
      <w:ind w:firstLine="567"/>
      <w:jc w:val="both"/>
    </w:pPr>
    <w:rPr>
      <w:sz w:val="28"/>
      <w:szCs w:val="28"/>
    </w:rPr>
  </w:style>
  <w:style w:type="paragraph" w:customStyle="1" w:styleId="Nagwek">
    <w:name w:val="Nagłówek"/>
    <w:basedOn w:val="af0"/>
    <w:next w:val="afffffffb"/>
    <w:pPr>
      <w:keepNext/>
      <w:spacing w:before="240" w:after="120"/>
    </w:pPr>
    <w:rPr>
      <w:rFonts w:ascii="OpenSymbol" w:eastAsia="Arial" w:hAnsi="OpenSymbol" w:cs="Helvetica"/>
      <w:sz w:val="28"/>
      <w:szCs w:val="28"/>
    </w:rPr>
  </w:style>
  <w:style w:type="paragraph" w:customStyle="1" w:styleId="Podpis">
    <w:name w:val="Podpis"/>
    <w:basedOn w:val="af0"/>
    <w:pPr>
      <w:suppressLineNumbers/>
      <w:spacing w:before="120" w:after="120"/>
    </w:pPr>
    <w:rPr>
      <w:rFonts w:cs="Helvetica"/>
      <w:i/>
      <w:iCs/>
    </w:rPr>
  </w:style>
  <w:style w:type="paragraph" w:customStyle="1" w:styleId="Nagwek3">
    <w:name w:val="Nagłówek3"/>
    <w:basedOn w:val="af0"/>
    <w:next w:val="afffffffb"/>
    <w:pPr>
      <w:keepNext/>
      <w:spacing w:before="240" w:after="120"/>
    </w:pPr>
    <w:rPr>
      <w:rFonts w:ascii="OpenSymbol" w:eastAsia="Arial" w:hAnsi="OpenSymbol" w:cs="Helvetica"/>
      <w:sz w:val="28"/>
      <w:szCs w:val="28"/>
    </w:rPr>
  </w:style>
  <w:style w:type="paragraph" w:customStyle="1" w:styleId="Podpis3">
    <w:name w:val="Podpis3"/>
    <w:basedOn w:val="af0"/>
    <w:pPr>
      <w:suppressLineNumbers/>
      <w:spacing w:before="120" w:after="120"/>
    </w:pPr>
    <w:rPr>
      <w:rFonts w:cs="Helvetica"/>
      <w:i/>
      <w:iCs/>
    </w:rPr>
  </w:style>
  <w:style w:type="paragraph" w:customStyle="1" w:styleId="1ffff6">
    <w:name w:val="Название объекта1"/>
    <w:basedOn w:val="af0"/>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0"/>
    <w:pPr>
      <w:spacing w:line="360" w:lineRule="auto"/>
      <w:ind w:firstLine="360"/>
      <w:jc w:val="both"/>
    </w:pPr>
    <w:rPr>
      <w:sz w:val="28"/>
      <w:szCs w:val="28"/>
      <w:lang w:val="uk-UA"/>
    </w:rPr>
  </w:style>
  <w:style w:type="paragraph" w:customStyle="1" w:styleId="331">
    <w:name w:val="Основной текст с отступом 33"/>
    <w:basedOn w:val="af0"/>
    <w:pPr>
      <w:ind w:firstLine="397"/>
      <w:jc w:val="both"/>
    </w:pPr>
    <w:rPr>
      <w:sz w:val="28"/>
      <w:szCs w:val="28"/>
      <w:lang w:val="uk-UA"/>
    </w:rPr>
  </w:style>
  <w:style w:type="paragraph" w:customStyle="1" w:styleId="afffffffffffff9">
    <w:name w:val="ЦитатаВірш"/>
    <w:basedOn w:val="af0"/>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0"/>
    <w:next w:val="af0"/>
    <w:pPr>
      <w:keepNext/>
      <w:tabs>
        <w:tab w:val="left" w:pos="5670"/>
      </w:tabs>
      <w:autoSpaceDE w:val="0"/>
      <w:ind w:firstLine="5387"/>
      <w:jc w:val="both"/>
    </w:pPr>
    <w:rPr>
      <w:b/>
      <w:bCs/>
      <w:sz w:val="28"/>
      <w:szCs w:val="28"/>
    </w:rPr>
  </w:style>
  <w:style w:type="paragraph" w:customStyle="1" w:styleId="afffffffffffffa">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0"/>
    <w:pPr>
      <w:spacing w:before="48" w:after="48"/>
      <w:ind w:firstLine="432"/>
      <w:jc w:val="both"/>
    </w:pPr>
  </w:style>
  <w:style w:type="paragraph" w:customStyle="1" w:styleId="fulltext">
    <w:name w:val="fulltext"/>
    <w:basedOn w:val="af0"/>
    <w:pPr>
      <w:spacing w:before="280" w:after="280"/>
    </w:pPr>
    <w:rPr>
      <w:rFonts w:ascii="Mangal" w:hAnsi="Mangal" w:cs="Mangal"/>
    </w:rPr>
  </w:style>
  <w:style w:type="paragraph" w:customStyle="1" w:styleId="2fff8">
    <w:name w:val="Подзаголовок2"/>
    <w:basedOn w:val="af0"/>
    <w:pPr>
      <w:spacing w:after="280"/>
    </w:pPr>
    <w:rPr>
      <w:sz w:val="27"/>
      <w:szCs w:val="27"/>
    </w:rPr>
  </w:style>
  <w:style w:type="paragraph" w:customStyle="1" w:styleId="316">
    <w:name w:val="Список 31"/>
    <w:basedOn w:val="af0"/>
    <w:pPr>
      <w:ind w:left="849" w:hanging="283"/>
    </w:pPr>
  </w:style>
  <w:style w:type="paragraph" w:customStyle="1" w:styleId="afffffffffffffb">
    <w:name w:val="Краткий обратный адрес"/>
    <w:basedOn w:val="af0"/>
  </w:style>
  <w:style w:type="paragraph" w:customStyle="1" w:styleId="Head">
    <w:name w:val="Head"/>
    <w:basedOn w:val="af0"/>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0"/>
    <w:pPr>
      <w:tabs>
        <w:tab w:val="left" w:pos="283"/>
      </w:tabs>
      <w:ind w:left="283" w:hanging="283"/>
      <w:jc w:val="both"/>
    </w:pPr>
    <w:rPr>
      <w:color w:val="000000"/>
      <w:sz w:val="16"/>
      <w:szCs w:val="20"/>
    </w:rPr>
  </w:style>
  <w:style w:type="paragraph" w:customStyle="1" w:styleId="BodyText31">
    <w:name w:val="Body Text 31"/>
    <w:basedOn w:val="af0"/>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c"/>
    <w:pPr>
      <w:pBdr>
        <w:top w:val="single" w:sz="4" w:space="10" w:color="000000"/>
      </w:pBdr>
      <w:ind w:firstLine="283"/>
      <w:jc w:val="both"/>
    </w:pPr>
    <w:rPr>
      <w:rFonts w:ascii="FreeSetCTT" w:hAnsi="FreeSetCTT" w:cs="FreeSetCTT"/>
      <w:sz w:val="18"/>
      <w:szCs w:val="18"/>
    </w:rPr>
  </w:style>
  <w:style w:type="paragraph" w:customStyle="1" w:styleId="afffffffffffffc">
    <w:name w:val="ЗНОСКА"/>
    <w:basedOn w:val="WyNOSKA"/>
    <w:pPr>
      <w:pBdr>
        <w:top w:val="none" w:sz="0" w:space="0" w:color="auto"/>
      </w:pBdr>
      <w:spacing w:line="200" w:lineRule="atLeast"/>
    </w:pPr>
  </w:style>
  <w:style w:type="paragraph" w:customStyle="1" w:styleId="zit">
    <w:name w:val="zit"/>
    <w:basedOn w:val="af0"/>
    <w:pPr>
      <w:shd w:val="clear" w:color="auto" w:fill="FFFFFF"/>
      <w:spacing w:before="284" w:line="320" w:lineRule="atLeast"/>
      <w:ind w:left="900" w:right="284" w:firstLine="284"/>
      <w:jc w:val="both"/>
    </w:pPr>
    <w:rPr>
      <w:color w:val="993300"/>
    </w:rPr>
  </w:style>
  <w:style w:type="paragraph" w:customStyle="1" w:styleId="m1">
    <w:name w:val="m1"/>
    <w:basedOn w:val="af0"/>
    <w:pPr>
      <w:shd w:val="clear" w:color="auto" w:fill="FFFFFF"/>
      <w:spacing w:line="320" w:lineRule="atLeast"/>
      <w:ind w:firstLine="284"/>
      <w:jc w:val="both"/>
    </w:pPr>
    <w:rPr>
      <w:color w:val="000000"/>
    </w:rPr>
  </w:style>
  <w:style w:type="paragraph" w:customStyle="1" w:styleId="small">
    <w:name w:val="small"/>
    <w:basedOn w:val="af0"/>
    <w:rPr>
      <w:rFonts w:ascii="FreeSetCTT" w:hAnsi="FreeSetCTT" w:cs="FreeSetCTT"/>
      <w:color w:val="808080"/>
    </w:rPr>
  </w:style>
  <w:style w:type="paragraph" w:customStyle="1" w:styleId="answer1">
    <w:name w:val="answer1"/>
    <w:basedOn w:val="af0"/>
    <w:pPr>
      <w:spacing w:after="240"/>
    </w:pPr>
  </w:style>
  <w:style w:type="paragraph" w:customStyle="1" w:styleId="pagenum">
    <w:name w:val="pagenum"/>
    <w:basedOn w:val="af0"/>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0"/>
    <w:pPr>
      <w:spacing w:before="180"/>
      <w:ind w:firstLine="432"/>
      <w:jc w:val="both"/>
    </w:pPr>
  </w:style>
  <w:style w:type="paragraph" w:customStyle="1" w:styleId="1111">
    <w:name w:val="Заголовок 111"/>
    <w:basedOn w:val="af0"/>
    <w:rPr>
      <w:b/>
      <w:bCs/>
      <w:color w:val="02125F"/>
      <w:kern w:val="1"/>
      <w:sz w:val="21"/>
      <w:szCs w:val="21"/>
    </w:rPr>
  </w:style>
  <w:style w:type="paragraph" w:customStyle="1" w:styleId="3111">
    <w:name w:val="Заголовок 311"/>
    <w:basedOn w:val="af0"/>
    <w:rPr>
      <w:rFonts w:ascii="Helvetica" w:hAnsi="Helvetica" w:cs="Helvetica"/>
      <w:b/>
      <w:bCs/>
      <w:color w:val="02125F"/>
      <w:sz w:val="18"/>
      <w:szCs w:val="18"/>
    </w:rPr>
  </w:style>
  <w:style w:type="paragraph" w:styleId="z-1">
    <w:name w:val="HTML Top of Form"/>
    <w:basedOn w:val="af0"/>
    <w:next w:val="af0"/>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0"/>
    <w:pPr>
      <w:spacing w:before="280" w:after="280"/>
      <w:jc w:val="both"/>
    </w:pPr>
    <w:rPr>
      <w:rFonts w:ascii="OpenSymbol" w:hAnsi="OpenSymbol" w:cs="OpenSymbol"/>
      <w:b/>
      <w:bCs/>
      <w:i/>
      <w:iCs/>
      <w:color w:val="000000"/>
      <w:sz w:val="18"/>
      <w:szCs w:val="18"/>
    </w:rPr>
  </w:style>
  <w:style w:type="paragraph" w:customStyle="1" w:styleId="11e">
    <w:name w:val="Название11"/>
    <w:basedOn w:val="af0"/>
    <w:pPr>
      <w:suppressLineNumbers/>
      <w:spacing w:before="120" w:after="120"/>
    </w:pPr>
    <w:rPr>
      <w:rFonts w:cs="Helvetica"/>
      <w:i/>
      <w:iCs/>
    </w:rPr>
  </w:style>
  <w:style w:type="paragraph" w:customStyle="1" w:styleId="1ffff8">
    <w:name w:val="Указатель1"/>
    <w:basedOn w:val="af0"/>
    <w:pPr>
      <w:suppressLineNumbers/>
    </w:pPr>
    <w:rPr>
      <w:rFonts w:cs="Helvetica"/>
    </w:rPr>
  </w:style>
  <w:style w:type="paragraph" w:customStyle="1" w:styleId="afffffffffffffd">
    <w:name w:val="Содержимое врезки"/>
    <w:basedOn w:val="afffffffb"/>
    <w:rPr>
      <w:sz w:val="24"/>
    </w:rPr>
  </w:style>
  <w:style w:type="paragraph" w:customStyle="1" w:styleId="H2">
    <w:name w:val="H2"/>
    <w:basedOn w:val="af0"/>
    <w:next w:val="af0"/>
    <w:pPr>
      <w:keepNext/>
      <w:spacing w:before="100" w:after="100"/>
    </w:pPr>
    <w:rPr>
      <w:b/>
      <w:sz w:val="36"/>
      <w:szCs w:val="20"/>
      <w:lang w:val="uk-UA"/>
    </w:rPr>
  </w:style>
  <w:style w:type="paragraph" w:customStyle="1" w:styleId="Blockquote">
    <w:name w:val="Blockquote"/>
    <w:basedOn w:val="af0"/>
    <w:pPr>
      <w:spacing w:before="100" w:after="100"/>
      <w:ind w:left="360" w:right="360"/>
    </w:pPr>
    <w:rPr>
      <w:szCs w:val="20"/>
      <w:lang w:val="uk-UA"/>
    </w:rPr>
  </w:style>
  <w:style w:type="paragraph" w:customStyle="1" w:styleId="DefinitionList">
    <w:name w:val="Definition List"/>
    <w:basedOn w:val="af0"/>
    <w:next w:val="af0"/>
    <w:pPr>
      <w:ind w:left="360"/>
    </w:pPr>
    <w:rPr>
      <w:szCs w:val="20"/>
      <w:lang w:val="uk-UA"/>
    </w:rPr>
  </w:style>
  <w:style w:type="paragraph" w:customStyle="1" w:styleId="H3">
    <w:name w:val="H3"/>
    <w:basedOn w:val="af0"/>
    <w:next w:val="af0"/>
    <w:uiPriority w:val="99"/>
    <w:pPr>
      <w:keepNext/>
      <w:spacing w:before="100" w:after="100"/>
    </w:pPr>
    <w:rPr>
      <w:b/>
      <w:sz w:val="28"/>
      <w:szCs w:val="20"/>
      <w:lang w:val="uk-UA"/>
    </w:rPr>
  </w:style>
  <w:style w:type="paragraph" w:customStyle="1" w:styleId="H5">
    <w:name w:val="H5"/>
    <w:basedOn w:val="af0"/>
    <w:next w:val="af0"/>
    <w:pPr>
      <w:keepNext/>
      <w:spacing w:before="100" w:after="100"/>
    </w:pPr>
    <w:rPr>
      <w:b/>
      <w:sz w:val="20"/>
      <w:szCs w:val="20"/>
      <w:lang w:val="uk-UA"/>
    </w:rPr>
  </w:style>
  <w:style w:type="paragraph" w:customStyle="1" w:styleId="H4">
    <w:name w:val="H4"/>
    <w:basedOn w:val="af0"/>
    <w:next w:val="af0"/>
    <w:pPr>
      <w:keepNext/>
      <w:spacing w:before="100" w:after="100"/>
    </w:pPr>
    <w:rPr>
      <w:b/>
      <w:szCs w:val="20"/>
      <w:lang w:val="uk-UA"/>
    </w:rPr>
  </w:style>
  <w:style w:type="paragraph" w:customStyle="1" w:styleId="PP">
    <w:name w:val="Строка PP"/>
    <w:basedOn w:val="afffffffffffff"/>
    <w:pPr>
      <w:widowControl/>
      <w:overflowPunct/>
      <w:autoSpaceDE/>
      <w:spacing w:before="0" w:after="0" w:line="240" w:lineRule="auto"/>
      <w:ind w:left="4252"/>
      <w:jc w:val="left"/>
      <w:textAlignment w:val="auto"/>
    </w:pPr>
    <w:rPr>
      <w:i w:val="0"/>
      <w:iCs w:val="0"/>
      <w:color w:val="auto"/>
      <w:szCs w:val="20"/>
    </w:rPr>
  </w:style>
  <w:style w:type="paragraph" w:customStyle="1" w:styleId="afffffffffffffe">
    <w:name w:val="Адресат"/>
    <w:basedOn w:val="af0"/>
    <w:rPr>
      <w:sz w:val="28"/>
      <w:szCs w:val="20"/>
      <w:lang w:val="uk-UA"/>
    </w:rPr>
  </w:style>
  <w:style w:type="paragraph" w:styleId="2fff9">
    <w:name w:val="index 2"/>
    <w:basedOn w:val="af0"/>
    <w:next w:val="af0"/>
    <w:pPr>
      <w:widowControl w:val="0"/>
      <w:autoSpaceDE w:val="0"/>
      <w:ind w:left="400" w:hanging="200"/>
    </w:pPr>
    <w:rPr>
      <w:sz w:val="18"/>
      <w:szCs w:val="18"/>
    </w:rPr>
  </w:style>
  <w:style w:type="paragraph" w:styleId="3fd">
    <w:name w:val="index 3"/>
    <w:basedOn w:val="af0"/>
    <w:next w:val="af0"/>
    <w:pPr>
      <w:widowControl w:val="0"/>
      <w:autoSpaceDE w:val="0"/>
      <w:ind w:left="600" w:hanging="200"/>
    </w:pPr>
    <w:rPr>
      <w:sz w:val="18"/>
      <w:szCs w:val="18"/>
    </w:rPr>
  </w:style>
  <w:style w:type="paragraph" w:customStyle="1" w:styleId="413">
    <w:name w:val="Указатель 41"/>
    <w:basedOn w:val="af0"/>
    <w:next w:val="af0"/>
    <w:pPr>
      <w:widowControl w:val="0"/>
      <w:autoSpaceDE w:val="0"/>
      <w:ind w:left="800" w:hanging="200"/>
    </w:pPr>
    <w:rPr>
      <w:sz w:val="18"/>
      <w:szCs w:val="18"/>
    </w:rPr>
  </w:style>
  <w:style w:type="paragraph" w:customStyle="1" w:styleId="512">
    <w:name w:val="Указатель 51"/>
    <w:basedOn w:val="af0"/>
    <w:next w:val="af0"/>
    <w:pPr>
      <w:widowControl w:val="0"/>
      <w:autoSpaceDE w:val="0"/>
      <w:ind w:left="1000" w:hanging="200"/>
    </w:pPr>
    <w:rPr>
      <w:sz w:val="18"/>
      <w:szCs w:val="18"/>
    </w:rPr>
  </w:style>
  <w:style w:type="paragraph" w:customStyle="1" w:styleId="611">
    <w:name w:val="Указатель 61"/>
    <w:basedOn w:val="af0"/>
    <w:next w:val="af0"/>
    <w:pPr>
      <w:widowControl w:val="0"/>
      <w:autoSpaceDE w:val="0"/>
      <w:ind w:left="1200" w:hanging="200"/>
    </w:pPr>
    <w:rPr>
      <w:sz w:val="18"/>
      <w:szCs w:val="18"/>
    </w:rPr>
  </w:style>
  <w:style w:type="paragraph" w:customStyle="1" w:styleId="711">
    <w:name w:val="Указатель 71"/>
    <w:basedOn w:val="af0"/>
    <w:next w:val="af0"/>
    <w:pPr>
      <w:widowControl w:val="0"/>
      <w:autoSpaceDE w:val="0"/>
      <w:ind w:left="1400" w:hanging="200"/>
    </w:pPr>
    <w:rPr>
      <w:sz w:val="18"/>
      <w:szCs w:val="18"/>
    </w:rPr>
  </w:style>
  <w:style w:type="paragraph" w:customStyle="1" w:styleId="810">
    <w:name w:val="Указатель 81"/>
    <w:basedOn w:val="af0"/>
    <w:next w:val="af0"/>
    <w:pPr>
      <w:widowControl w:val="0"/>
      <w:autoSpaceDE w:val="0"/>
      <w:ind w:left="1600" w:hanging="200"/>
    </w:pPr>
    <w:rPr>
      <w:sz w:val="18"/>
      <w:szCs w:val="18"/>
    </w:rPr>
  </w:style>
  <w:style w:type="paragraph" w:customStyle="1" w:styleId="910">
    <w:name w:val="Указатель 91"/>
    <w:basedOn w:val="af0"/>
    <w:next w:val="af0"/>
    <w:pPr>
      <w:widowControl w:val="0"/>
      <w:autoSpaceDE w:val="0"/>
      <w:ind w:left="1800" w:hanging="200"/>
    </w:pPr>
    <w:rPr>
      <w:sz w:val="18"/>
      <w:szCs w:val="18"/>
    </w:rPr>
  </w:style>
  <w:style w:type="paragraph" w:styleId="affffffffffffff">
    <w:name w:val="index heading"/>
    <w:basedOn w:val="af0"/>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0"/>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2"/>
    <w:pPr>
      <w:ind w:firstLine="210"/>
    </w:pPr>
    <w:rPr>
      <w:sz w:val="24"/>
    </w:rPr>
  </w:style>
  <w:style w:type="paragraph" w:customStyle="1" w:styleId="Iauiueaennaoaoey">
    <w:name w:val="Iau?iue aenna?oaoey"/>
    <w:basedOn w:val="af0"/>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0"/>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0"/>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0"/>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0"/>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0"/>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0"/>
    <w:pPr>
      <w:tabs>
        <w:tab w:val="left" w:pos="360"/>
      </w:tabs>
      <w:spacing w:line="360" w:lineRule="auto"/>
      <w:ind w:firstLine="454"/>
      <w:jc w:val="both"/>
    </w:pPr>
    <w:rPr>
      <w:sz w:val="28"/>
      <w:szCs w:val="28"/>
      <w:lang w:val="uk-UA"/>
    </w:rPr>
  </w:style>
  <w:style w:type="paragraph" w:customStyle="1" w:styleId="BookPage0">
    <w:name w:val="BookPage Знак"/>
    <w:basedOn w:val="af0"/>
    <w:pPr>
      <w:widowControl w:val="0"/>
      <w:autoSpaceDE w:val="0"/>
      <w:spacing w:before="210"/>
    </w:pPr>
    <w:rPr>
      <w:rFonts w:ascii="OpenSymbol" w:hAnsi="OpenSymbol" w:cs="OpenSymbol"/>
      <w:b/>
      <w:bCs/>
      <w:color w:val="666699"/>
    </w:rPr>
  </w:style>
  <w:style w:type="paragraph" w:customStyle="1" w:styleId="BookPage1">
    <w:name w:val="BookPage"/>
    <w:basedOn w:val="af0"/>
    <w:pPr>
      <w:widowControl w:val="0"/>
      <w:autoSpaceDE w:val="0"/>
      <w:spacing w:before="210"/>
    </w:pPr>
    <w:rPr>
      <w:rFonts w:ascii="OpenSymbol" w:hAnsi="OpenSymbol" w:cs="OpenSymbol"/>
      <w:b/>
      <w:bCs/>
      <w:color w:val="666699"/>
    </w:rPr>
  </w:style>
  <w:style w:type="paragraph" w:customStyle="1" w:styleId="94">
    <w:name w:val="заголовок 9"/>
    <w:basedOn w:val="af0"/>
    <w:next w:val="af0"/>
    <w:uiPriority w:val="99"/>
    <w:pPr>
      <w:keepNext/>
      <w:autoSpaceDE w:val="0"/>
      <w:spacing w:line="360" w:lineRule="auto"/>
      <w:jc w:val="both"/>
    </w:pPr>
    <w:rPr>
      <w:sz w:val="28"/>
      <w:szCs w:val="28"/>
      <w:lang w:val="uk-UA"/>
    </w:rPr>
  </w:style>
  <w:style w:type="paragraph" w:customStyle="1" w:styleId="affffffffffffff0">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1">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2">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3">
    <w:name w:val="текст примечания"/>
    <w:basedOn w:val="af0"/>
    <w:pPr>
      <w:autoSpaceDE w:val="0"/>
    </w:pPr>
    <w:rPr>
      <w:sz w:val="20"/>
      <w:szCs w:val="20"/>
    </w:rPr>
  </w:style>
  <w:style w:type="paragraph" w:customStyle="1" w:styleId="affffffffffffff4">
    <w:name w:val="глава №"/>
    <w:basedOn w:val="af0"/>
    <w:next w:val="af0"/>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5">
    <w:name w:val="заголовок"/>
    <w:basedOn w:val="afffffffff4"/>
    <w:pPr>
      <w:autoSpaceDE w:val="0"/>
      <w:spacing w:after="57" w:line="244" w:lineRule="atLeast"/>
      <w:ind w:firstLine="0"/>
      <w:jc w:val="center"/>
      <w:textAlignment w:val="center"/>
    </w:pPr>
    <w:rPr>
      <w:b/>
      <w:bCs/>
      <w:caps/>
      <w:color w:val="000000"/>
      <w:sz w:val="20"/>
    </w:rPr>
  </w:style>
  <w:style w:type="paragraph" w:customStyle="1" w:styleId="affffffffffffff6">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6"/>
    <w:next w:val="affffffffffffff6"/>
    <w:pPr>
      <w:keepNext/>
      <w:spacing w:before="240" w:after="60"/>
    </w:pPr>
    <w:rPr>
      <w:rFonts w:ascii="OpenSymbol" w:hAnsi="OpenSymbol" w:cs="OpenSymbol"/>
      <w:b/>
      <w:bCs/>
      <w:kern w:val="1"/>
      <w:lang w:val="uk-UA"/>
    </w:rPr>
  </w:style>
  <w:style w:type="paragraph" w:customStyle="1" w:styleId="Aenao-1">
    <w:name w:val="Aena?o-1"/>
    <w:basedOn w:val="afffffffb"/>
    <w:pPr>
      <w:autoSpaceDE w:val="0"/>
      <w:spacing w:after="0" w:line="360" w:lineRule="auto"/>
      <w:ind w:firstLine="720"/>
      <w:jc w:val="both"/>
    </w:pPr>
    <w:rPr>
      <w:szCs w:val="28"/>
    </w:rPr>
  </w:style>
  <w:style w:type="paragraph" w:customStyle="1" w:styleId="Noeeu1">
    <w:name w:val="Noeeu1"/>
    <w:basedOn w:val="af0"/>
    <w:pPr>
      <w:overflowPunct w:val="0"/>
      <w:autoSpaceDE w:val="0"/>
      <w:spacing w:line="360" w:lineRule="auto"/>
      <w:ind w:firstLine="567"/>
      <w:jc w:val="both"/>
      <w:textAlignment w:val="baseline"/>
    </w:pPr>
    <w:rPr>
      <w:sz w:val="28"/>
      <w:szCs w:val="28"/>
    </w:rPr>
  </w:style>
  <w:style w:type="paragraph" w:customStyle="1" w:styleId="rvps5">
    <w:name w:val="rvps5"/>
    <w:basedOn w:val="af0"/>
    <w:pPr>
      <w:spacing w:before="280" w:after="280"/>
    </w:pPr>
    <w:rPr>
      <w:rFonts w:eastAsia="Impact"/>
    </w:rPr>
  </w:style>
  <w:style w:type="paragraph" w:customStyle="1" w:styleId="1-liter">
    <w:name w:val="1-liter"/>
    <w:basedOn w:val="af0"/>
    <w:pPr>
      <w:numPr>
        <w:numId w:val="13"/>
      </w:numPr>
      <w:spacing w:line="230" w:lineRule="auto"/>
      <w:jc w:val="both"/>
    </w:pPr>
    <w:rPr>
      <w:rFonts w:eastAsia="Impact"/>
      <w:i/>
      <w:iCs/>
      <w:sz w:val="21"/>
      <w:szCs w:val="21"/>
      <w:lang w:val="uk-UA"/>
    </w:rPr>
  </w:style>
  <w:style w:type="paragraph" w:customStyle="1" w:styleId="affffffffffffff7">
    <w:name w:val="Текст_статті"/>
    <w:basedOn w:val="af0"/>
    <w:pPr>
      <w:ind w:firstLine="284"/>
      <w:jc w:val="both"/>
    </w:pPr>
    <w:rPr>
      <w:sz w:val="20"/>
      <w:szCs w:val="20"/>
      <w:lang w:val="uk-UA"/>
    </w:rPr>
  </w:style>
  <w:style w:type="paragraph" w:customStyle="1" w:styleId="WW-20">
    <w:name w:val="WW-Основной текст с отступом 2"/>
    <w:basedOn w:val="af0"/>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0"/>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0"/>
    <w:next w:val="af0"/>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b"/>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f0"/>
    <w:pPr>
      <w:spacing w:line="343" w:lineRule="auto"/>
      <w:ind w:firstLine="709"/>
      <w:jc w:val="both"/>
    </w:pPr>
    <w:rPr>
      <w:rFonts w:ascii="Helvetica" w:hAnsi="Helvetica" w:cs="Helvetica"/>
      <w:sz w:val="16"/>
      <w:szCs w:val="16"/>
      <w:lang w:val="uk-UA"/>
    </w:rPr>
  </w:style>
  <w:style w:type="paragraph" w:customStyle="1" w:styleId="1-zbirnyk">
    <w:name w:val="1-zbirnyk"/>
    <w:basedOn w:val="af0"/>
    <w:pPr>
      <w:ind w:firstLine="567"/>
      <w:jc w:val="both"/>
    </w:pPr>
    <w:rPr>
      <w:sz w:val="21"/>
      <w:szCs w:val="20"/>
      <w:lang w:val="uk-UA"/>
    </w:rPr>
  </w:style>
  <w:style w:type="paragraph" w:customStyle="1" w:styleId="pfull">
    <w:name w:val="pfull"/>
    <w:basedOn w:val="af0"/>
    <w:pPr>
      <w:spacing w:before="280" w:after="280"/>
    </w:pPr>
  </w:style>
  <w:style w:type="paragraph" w:customStyle="1" w:styleId="bodytext">
    <w:name w:val="bodytext"/>
    <w:basedOn w:val="af0"/>
    <w:pPr>
      <w:spacing w:after="22"/>
      <w:ind w:firstLine="330"/>
    </w:pPr>
    <w:rPr>
      <w:sz w:val="26"/>
      <w:szCs w:val="26"/>
    </w:rPr>
  </w:style>
  <w:style w:type="paragraph" w:customStyle="1" w:styleId="docheader">
    <w:name w:val="docheader"/>
    <w:basedOn w:val="af0"/>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0"/>
    <w:pPr>
      <w:spacing w:before="280" w:after="280"/>
    </w:pPr>
  </w:style>
  <w:style w:type="paragraph" w:customStyle="1" w:styleId="affffffffffffff8">
    <w:name w:val="текст виноски"/>
    <w:basedOn w:val="afffffffd"/>
    <w:pPr>
      <w:spacing w:line="240" w:lineRule="auto"/>
    </w:pPr>
    <w:rPr>
      <w:sz w:val="20"/>
      <w:szCs w:val="20"/>
    </w:rPr>
  </w:style>
  <w:style w:type="paragraph" w:customStyle="1" w:styleId="0500286">
    <w:name w:val="Стиль Черный Первая строка:  05 см Справа:  002 см Перед:  86..."/>
    <w:basedOn w:val="af0"/>
    <w:pPr>
      <w:widowControl w:val="0"/>
      <w:shd w:val="clear" w:color="auto" w:fill="FFFFFF"/>
      <w:ind w:firstLine="340"/>
      <w:jc w:val="both"/>
    </w:pPr>
    <w:rPr>
      <w:color w:val="000000"/>
      <w:spacing w:val="1"/>
      <w:sz w:val="28"/>
      <w:szCs w:val="20"/>
      <w:lang w:val="en-GB"/>
    </w:rPr>
  </w:style>
  <w:style w:type="paragraph" w:customStyle="1" w:styleId="affffffffffffff9">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0"/>
    <w:pPr>
      <w:widowControl w:val="0"/>
      <w:autoSpaceDE w:val="0"/>
      <w:spacing w:line="360" w:lineRule="auto"/>
      <w:ind w:firstLine="360"/>
      <w:jc w:val="both"/>
    </w:pPr>
    <w:rPr>
      <w:rFonts w:cs="Helvetica"/>
      <w:sz w:val="28"/>
      <w:szCs w:val="28"/>
    </w:rPr>
  </w:style>
  <w:style w:type="paragraph" w:customStyle="1" w:styleId="affffffffffffffa">
    <w:name w:val="Дисертація"/>
    <w:basedOn w:val="af0"/>
    <w:pPr>
      <w:spacing w:line="360" w:lineRule="auto"/>
      <w:ind w:firstLine="709"/>
      <w:jc w:val="both"/>
    </w:pPr>
    <w:rPr>
      <w:sz w:val="28"/>
      <w:szCs w:val="28"/>
    </w:rPr>
  </w:style>
  <w:style w:type="paragraph" w:customStyle="1" w:styleId="BodyText23">
    <w:name w:val="Body Text 23"/>
    <w:basedOn w:val="af0"/>
    <w:pPr>
      <w:tabs>
        <w:tab w:val="left" w:pos="3630"/>
      </w:tabs>
      <w:autoSpaceDE w:val="0"/>
      <w:spacing w:line="360" w:lineRule="auto"/>
      <w:jc w:val="both"/>
    </w:pPr>
  </w:style>
  <w:style w:type="paragraph" w:customStyle="1" w:styleId="BodyText22">
    <w:name w:val="Body Text 22"/>
    <w:basedOn w:val="af0"/>
    <w:pPr>
      <w:autoSpaceDE w:val="0"/>
      <w:spacing w:line="360" w:lineRule="auto"/>
      <w:ind w:firstLine="567"/>
      <w:jc w:val="both"/>
    </w:pPr>
    <w:rPr>
      <w:sz w:val="28"/>
      <w:szCs w:val="28"/>
    </w:rPr>
  </w:style>
  <w:style w:type="paragraph" w:customStyle="1" w:styleId="affffffffffffffb">
    <w:name w:val="????? ??????"/>
    <w:basedOn w:val="af0"/>
    <w:pPr>
      <w:widowControl w:val="0"/>
      <w:autoSpaceDE w:val="0"/>
    </w:pPr>
    <w:rPr>
      <w:sz w:val="20"/>
      <w:szCs w:val="20"/>
    </w:rPr>
  </w:style>
  <w:style w:type="paragraph" w:customStyle="1" w:styleId="60">
    <w:name w:val="Нумерованный список 6"/>
    <w:basedOn w:val="af0"/>
    <w:pPr>
      <w:numPr>
        <w:numId w:val="18"/>
      </w:numPr>
      <w:spacing w:line="192" w:lineRule="auto"/>
    </w:pPr>
  </w:style>
  <w:style w:type="paragraph" w:customStyle="1" w:styleId="outdent">
    <w:name w:val="outdent"/>
    <w:basedOn w:val="af0"/>
    <w:pPr>
      <w:spacing w:after="240"/>
      <w:ind w:left="480" w:right="240" w:hanging="240"/>
    </w:pPr>
  </w:style>
  <w:style w:type="paragraph" w:customStyle="1" w:styleId="firstpara">
    <w:name w:val="firstpara"/>
    <w:basedOn w:val="af0"/>
  </w:style>
  <w:style w:type="paragraph" w:customStyle="1" w:styleId="medium-normal1">
    <w:name w:val="medium-normal1"/>
    <w:basedOn w:val="af0"/>
    <w:pPr>
      <w:spacing w:before="280" w:after="280"/>
    </w:pPr>
    <w:rPr>
      <w:lang w:val="uk-UA"/>
    </w:rPr>
  </w:style>
  <w:style w:type="paragraph" w:customStyle="1" w:styleId="rvps6">
    <w:name w:val="rvps6"/>
    <w:basedOn w:val="af0"/>
    <w:pPr>
      <w:spacing w:before="280" w:after="280"/>
    </w:pPr>
  </w:style>
  <w:style w:type="paragraph" w:customStyle="1" w:styleId="Iniiaiieoaeno">
    <w:name w:val="Iniiaiie oaeno"/>
    <w:basedOn w:val="af0"/>
    <w:pPr>
      <w:spacing w:after="120"/>
    </w:pPr>
    <w:rPr>
      <w:sz w:val="20"/>
      <w:szCs w:val="20"/>
    </w:rPr>
  </w:style>
  <w:style w:type="paragraph" w:customStyle="1" w:styleId="censm">
    <w:name w:val="censm"/>
    <w:basedOn w:val="af0"/>
    <w:pPr>
      <w:spacing w:before="280" w:after="280"/>
    </w:pPr>
  </w:style>
  <w:style w:type="paragraph" w:customStyle="1" w:styleId="sm">
    <w:name w:val="sm"/>
    <w:basedOn w:val="af0"/>
    <w:pPr>
      <w:spacing w:before="280" w:after="280"/>
    </w:pPr>
    <w:rPr>
      <w:rFonts w:ascii="OpenSymbol" w:hAnsi="OpenSymbol" w:cs="OpenSymbol"/>
      <w:sz w:val="22"/>
      <w:szCs w:val="22"/>
    </w:rPr>
  </w:style>
  <w:style w:type="paragraph" w:customStyle="1" w:styleId="author0">
    <w:name w:val="author"/>
    <w:basedOn w:val="af0"/>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0"/>
    <w:pPr>
      <w:spacing w:before="120" w:after="120" w:line="360" w:lineRule="atLeast"/>
      <w:ind w:left="115" w:right="115"/>
      <w:jc w:val="both"/>
    </w:pPr>
    <w:rPr>
      <w:rFonts w:ascii="OpenSymbol" w:hAnsi="OpenSymbol" w:cs="OpenSymbol"/>
      <w:color w:val="000000"/>
    </w:rPr>
  </w:style>
  <w:style w:type="paragraph" w:customStyle="1" w:styleId="avtor0">
    <w:name w:val="avtor"/>
    <w:basedOn w:val="af0"/>
    <w:pPr>
      <w:spacing w:before="280" w:after="280"/>
    </w:pPr>
  </w:style>
  <w:style w:type="paragraph" w:customStyle="1" w:styleId="affffffffffffffc">
    <w:name w:val="Звезды"/>
    <w:basedOn w:val="af0"/>
    <w:next w:val="af0"/>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b"/>
    <w:pPr>
      <w:widowControl w:val="0"/>
      <w:spacing w:before="120" w:after="0" w:line="360" w:lineRule="auto"/>
      <w:ind w:firstLine="1134"/>
      <w:jc w:val="both"/>
    </w:pPr>
    <w:rPr>
      <w:szCs w:val="20"/>
    </w:rPr>
  </w:style>
  <w:style w:type="paragraph" w:customStyle="1" w:styleId="3f3f3f">
    <w:name w:val="Ч3fи3fп3f"/>
    <w:basedOn w:val="af0"/>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0"/>
    <w:pPr>
      <w:widowControl w:val="0"/>
      <w:spacing w:after="120" w:line="480" w:lineRule="auto"/>
    </w:pPr>
  </w:style>
  <w:style w:type="paragraph" w:customStyle="1" w:styleId="3f3f3f3f3f3f">
    <w:name w:val="М3fо3fй3f у3fк3fр3f"/>
    <w:basedOn w:val="af0"/>
    <w:pPr>
      <w:widowControl w:val="0"/>
      <w:ind w:firstLine="567"/>
      <w:jc w:val="both"/>
    </w:pPr>
    <w:rPr>
      <w:sz w:val="28"/>
      <w:szCs w:val="28"/>
      <w:lang w:val="uk-UA"/>
    </w:rPr>
  </w:style>
  <w:style w:type="paragraph" w:customStyle="1" w:styleId="affffffffffffffd">
    <w:name w:val="Мой укр"/>
    <w:basedOn w:val="af0"/>
    <w:pPr>
      <w:widowControl w:val="0"/>
      <w:ind w:firstLine="567"/>
      <w:jc w:val="both"/>
    </w:pPr>
    <w:rPr>
      <w:sz w:val="28"/>
      <w:szCs w:val="28"/>
      <w:lang w:val="uk-UA"/>
    </w:rPr>
  </w:style>
  <w:style w:type="paragraph" w:customStyle="1" w:styleId="11">
    <w:name w:val="11"/>
    <w:basedOn w:val="af0"/>
    <w:pPr>
      <w:numPr>
        <w:numId w:val="15"/>
      </w:numPr>
      <w:jc w:val="both"/>
    </w:pPr>
    <w:rPr>
      <w:sz w:val="28"/>
      <w:szCs w:val="28"/>
      <w:lang w:val="uk-UA"/>
    </w:rPr>
  </w:style>
  <w:style w:type="paragraph" w:customStyle="1" w:styleId="affffffffffffffe">
    <w:name w:val="Название.Название схем"/>
    <w:basedOn w:val="af0"/>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0"/>
    <w:next w:val="af0"/>
    <w:uiPriority w:val="99"/>
    <w:pPr>
      <w:keepNext/>
      <w:autoSpaceDE w:val="0"/>
      <w:jc w:val="right"/>
    </w:pPr>
    <w:rPr>
      <w:b/>
      <w:bCs/>
      <w:sz w:val="32"/>
      <w:szCs w:val="32"/>
      <w:lang w:val="uk-UA"/>
    </w:rPr>
  </w:style>
  <w:style w:type="paragraph" w:customStyle="1" w:styleId="afffffffffffffff">
    <w:name w:val="а"/>
    <w:basedOn w:val="af0"/>
    <w:pPr>
      <w:autoSpaceDE w:val="0"/>
      <w:ind w:firstLine="720"/>
      <w:jc w:val="both"/>
    </w:pPr>
    <w:rPr>
      <w:sz w:val="28"/>
      <w:szCs w:val="28"/>
      <w:lang w:val="uk-UA"/>
    </w:rPr>
  </w:style>
  <w:style w:type="paragraph" w:customStyle="1" w:styleId="68">
    <w:name w:val="заголовок 6"/>
    <w:basedOn w:val="af0"/>
    <w:next w:val="af0"/>
    <w:pPr>
      <w:keepNext/>
      <w:autoSpaceDE w:val="0"/>
      <w:spacing w:line="288" w:lineRule="auto"/>
      <w:jc w:val="center"/>
    </w:pPr>
    <w:rPr>
      <w:sz w:val="26"/>
      <w:szCs w:val="26"/>
      <w:lang w:val="en-US"/>
    </w:rPr>
  </w:style>
  <w:style w:type="paragraph" w:customStyle="1" w:styleId="afffffffffffffff0">
    <w:name w:val="рабочий"/>
    <w:basedOn w:val="af0"/>
    <w:pPr>
      <w:spacing w:line="360" w:lineRule="auto"/>
      <w:ind w:right="-284" w:firstLine="709"/>
      <w:jc w:val="both"/>
    </w:pPr>
    <w:rPr>
      <w:sz w:val="28"/>
      <w:szCs w:val="20"/>
    </w:rPr>
  </w:style>
  <w:style w:type="paragraph" w:customStyle="1" w:styleId="1ffffd">
    <w:name w:val="Продолжение списка1"/>
    <w:basedOn w:val="af0"/>
    <w:pPr>
      <w:spacing w:after="120"/>
      <w:ind w:left="283"/>
    </w:pPr>
  </w:style>
  <w:style w:type="paragraph" w:customStyle="1" w:styleId="cnfheader">
    <w:name w:val="cnfheader"/>
    <w:basedOn w:val="af0"/>
    <w:pPr>
      <w:spacing w:before="280" w:after="280"/>
    </w:pPr>
    <w:rPr>
      <w:rFonts w:ascii="OpenSymbol" w:hAnsi="OpenSymbol" w:cs="OpenSymbol"/>
      <w:b/>
      <w:bCs/>
      <w:caps/>
      <w:sz w:val="20"/>
      <w:szCs w:val="20"/>
    </w:rPr>
  </w:style>
  <w:style w:type="paragraph" w:customStyle="1" w:styleId="titul">
    <w:name w:val="titul"/>
    <w:basedOn w:val="af0"/>
    <w:pPr>
      <w:spacing w:before="280" w:after="280"/>
      <w:jc w:val="center"/>
    </w:pPr>
    <w:rPr>
      <w:b/>
      <w:bCs/>
      <w:color w:val="333333"/>
      <w:sz w:val="14"/>
      <w:szCs w:val="14"/>
    </w:rPr>
  </w:style>
  <w:style w:type="paragraph" w:customStyle="1" w:styleId="sources">
    <w:name w:val="sources"/>
    <w:basedOn w:val="af0"/>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f1">
    <w:name w:val="Âåðõíèé êîëîíòèòóë"/>
    <w:basedOn w:val="af0"/>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0"/>
    <w:next w:val="af0"/>
    <w:pPr>
      <w:keepNext/>
      <w:autoSpaceDE w:val="0"/>
      <w:jc w:val="center"/>
    </w:pPr>
    <w:rPr>
      <w:b/>
      <w:bCs/>
      <w:sz w:val="20"/>
      <w:szCs w:val="20"/>
      <w:lang w:val="uk-UA"/>
    </w:rPr>
  </w:style>
  <w:style w:type="paragraph" w:customStyle="1" w:styleId="d22">
    <w:name w:val="сdовной текст2 2"/>
    <w:basedOn w:val="af0"/>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f2">
    <w:name w:val="абзац"/>
    <w:basedOn w:val="af0"/>
    <w:pPr>
      <w:spacing w:line="360" w:lineRule="auto"/>
      <w:jc w:val="both"/>
    </w:pPr>
    <w:rPr>
      <w:b/>
      <w:sz w:val="28"/>
      <w:szCs w:val="20"/>
    </w:rPr>
  </w:style>
  <w:style w:type="paragraph" w:customStyle="1" w:styleId="pt">
    <w:name w:val="pt"/>
    <w:basedOn w:val="af0"/>
    <w:pPr>
      <w:spacing w:before="280" w:after="280"/>
      <w:ind w:left="443" w:right="443" w:firstLine="400"/>
      <w:jc w:val="both"/>
    </w:pPr>
  </w:style>
  <w:style w:type="paragraph" w:customStyle="1" w:styleId="ht">
    <w:name w:val="ht"/>
    <w:basedOn w:val="af0"/>
    <w:pPr>
      <w:spacing w:before="280" w:after="280"/>
      <w:ind w:left="443" w:right="443"/>
      <w:jc w:val="center"/>
    </w:pPr>
    <w:rPr>
      <w:sz w:val="27"/>
      <w:szCs w:val="27"/>
    </w:rPr>
  </w:style>
  <w:style w:type="paragraph" w:customStyle="1" w:styleId="afffffffffffffff3">
    <w:name w:val="Книги"/>
    <w:basedOn w:val="af0"/>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f0"/>
    <w:pPr>
      <w:ind w:left="4252"/>
    </w:pPr>
    <w:rPr>
      <w:lang w:val="pl-PL"/>
    </w:rPr>
  </w:style>
  <w:style w:type="paragraph" w:customStyle="1" w:styleId="rvps17">
    <w:name w:val="rvps17"/>
    <w:basedOn w:val="af0"/>
    <w:pPr>
      <w:spacing w:before="280" w:after="280"/>
    </w:pPr>
  </w:style>
  <w:style w:type="paragraph" w:customStyle="1" w:styleId="rvps14">
    <w:name w:val="rvps14"/>
    <w:basedOn w:val="af0"/>
    <w:pPr>
      <w:spacing w:before="280" w:after="280"/>
    </w:pPr>
  </w:style>
  <w:style w:type="paragraph" w:customStyle="1" w:styleId="afffffffffffffff4">
    <w:name w:val="без абзаца"/>
    <w:basedOn w:val="af0"/>
    <w:pPr>
      <w:jc w:val="center"/>
    </w:pPr>
    <w:rPr>
      <w:rFonts w:eastAsia="IzhTitl"/>
      <w:sz w:val="28"/>
      <w:szCs w:val="20"/>
      <w:lang w:val="uk-UA"/>
    </w:rPr>
  </w:style>
  <w:style w:type="paragraph" w:customStyle="1" w:styleId="Programmline2">
    <w:name w:val="Programmline2"/>
    <w:basedOn w:val="af0"/>
    <w:pPr>
      <w:spacing w:before="40" w:after="40" w:line="360" w:lineRule="auto"/>
      <w:ind w:left="488" w:right="-153" w:hanging="488"/>
      <w:jc w:val="center"/>
    </w:pPr>
    <w:rPr>
      <w:bCs/>
      <w:sz w:val="22"/>
      <w:szCs w:val="20"/>
      <w:lang w:val="en-US"/>
    </w:rPr>
  </w:style>
  <w:style w:type="paragraph" w:customStyle="1" w:styleId="reference2">
    <w:name w:val="reference2"/>
    <w:basedOn w:val="af0"/>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0"/>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0"/>
    <w:next w:val="af0"/>
    <w:pPr>
      <w:spacing w:before="255" w:after="295" w:line="180" w:lineRule="exact"/>
      <w:jc w:val="both"/>
    </w:pPr>
    <w:rPr>
      <w:rFonts w:ascii="Mangal" w:hAnsi="Mangal" w:cs="Mangal"/>
      <w:sz w:val="16"/>
      <w:szCs w:val="20"/>
      <w:lang w:val="en-US"/>
    </w:rPr>
  </w:style>
  <w:style w:type="paragraph" w:customStyle="1" w:styleId="headersmall">
    <w:name w:val="headersmall"/>
    <w:basedOn w:val="af0"/>
    <w:pPr>
      <w:spacing w:before="280" w:after="280"/>
    </w:pPr>
  </w:style>
  <w:style w:type="paragraph" w:customStyle="1" w:styleId="TFReferencesSection">
    <w:name w:val="TF_References_Section"/>
    <w:basedOn w:val="af0"/>
    <w:pPr>
      <w:spacing w:line="150" w:lineRule="exact"/>
      <w:ind w:left="346" w:hanging="346"/>
      <w:jc w:val="both"/>
    </w:pPr>
    <w:rPr>
      <w:rFonts w:ascii="Mangal" w:hAnsi="Mangal" w:cs="Mangal"/>
      <w:sz w:val="15"/>
      <w:szCs w:val="20"/>
      <w:lang w:val="en-US"/>
    </w:rPr>
  </w:style>
  <w:style w:type="paragraph" w:customStyle="1" w:styleId="afffffffffffffff5">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f0"/>
    <w:pPr>
      <w:jc w:val="center"/>
    </w:pPr>
    <w:rPr>
      <w:sz w:val="28"/>
      <w:szCs w:val="20"/>
      <w:lang w:val="uk-UA"/>
    </w:rPr>
  </w:style>
  <w:style w:type="paragraph" w:customStyle="1" w:styleId="2fffa">
    <w:name w:val="Схема 2"/>
    <w:basedOn w:val="af0"/>
    <w:pPr>
      <w:jc w:val="center"/>
    </w:pPr>
    <w:rPr>
      <w:szCs w:val="20"/>
      <w:lang w:val="uk-UA"/>
    </w:rPr>
  </w:style>
  <w:style w:type="paragraph" w:customStyle="1" w:styleId="afffffffffffffff6">
    <w:name w:val="Титул"/>
    <w:basedOn w:val="af0"/>
    <w:pPr>
      <w:jc w:val="center"/>
    </w:pPr>
    <w:rPr>
      <w:sz w:val="32"/>
      <w:szCs w:val="20"/>
      <w:lang w:val="uk-UA"/>
    </w:rPr>
  </w:style>
  <w:style w:type="paragraph" w:customStyle="1" w:styleId="afffffffffffffff7">
    <w:name w:val="Формула"/>
    <w:basedOn w:val="af0"/>
    <w:pPr>
      <w:tabs>
        <w:tab w:val="left" w:pos="5954"/>
      </w:tabs>
      <w:spacing w:before="80" w:after="80"/>
      <w:ind w:right="851"/>
      <w:jc w:val="right"/>
    </w:pPr>
    <w:rPr>
      <w:sz w:val="28"/>
      <w:szCs w:val="20"/>
      <w:lang w:val="uk-UA"/>
    </w:rPr>
  </w:style>
  <w:style w:type="paragraph" w:customStyle="1" w:styleId="WW-21">
    <w:name w:val="WW-Основной текст 2"/>
    <w:basedOn w:val="af0"/>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8">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0"/>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0"/>
    <w:pPr>
      <w:widowControl/>
      <w:tabs>
        <w:tab w:val="center" w:pos="4680"/>
        <w:tab w:val="right" w:pos="9360"/>
      </w:tabs>
      <w:suppressAutoHyphens w:val="0"/>
      <w:ind w:left="0" w:right="283" w:firstLine="851"/>
      <w:jc w:val="both"/>
    </w:pPr>
    <w:rPr>
      <w:lang w:val="en-US"/>
    </w:rPr>
  </w:style>
  <w:style w:type="paragraph" w:customStyle="1" w:styleId="afffffffffffffff9">
    <w:name w:val="Таблица знак"/>
    <w:basedOn w:val="af0"/>
    <w:pPr>
      <w:jc w:val="center"/>
    </w:pPr>
    <w:rPr>
      <w:sz w:val="26"/>
      <w:szCs w:val="26"/>
    </w:rPr>
  </w:style>
  <w:style w:type="paragraph" w:customStyle="1" w:styleId="afffffffffffffffa">
    <w:name w:val="Ссылка"/>
    <w:basedOn w:val="af0"/>
    <w:pPr>
      <w:spacing w:line="360" w:lineRule="auto"/>
      <w:ind w:firstLine="709"/>
      <w:jc w:val="both"/>
    </w:pPr>
  </w:style>
  <w:style w:type="paragraph" w:customStyle="1" w:styleId="afffffffffffffffb">
    <w:name w:val="Рисунок Знак"/>
    <w:basedOn w:val="af0"/>
    <w:pPr>
      <w:spacing w:after="240"/>
      <w:jc w:val="center"/>
    </w:pPr>
  </w:style>
  <w:style w:type="paragraph" w:customStyle="1" w:styleId="afffffffffffffffc">
    <w:name w:val="Рисунок"/>
    <w:basedOn w:val="af0"/>
    <w:pPr>
      <w:spacing w:after="120"/>
      <w:ind w:firstLine="709"/>
      <w:jc w:val="both"/>
    </w:pPr>
  </w:style>
  <w:style w:type="paragraph" w:customStyle="1" w:styleId="afffffffffffffffd">
    <w:name w:val="Таблица центр"/>
    <w:next w:val="affffffffff4"/>
    <w:pPr>
      <w:suppressAutoHyphens/>
      <w:spacing w:after="120"/>
      <w:jc w:val="center"/>
    </w:pPr>
    <w:rPr>
      <w:rFonts w:ascii="Garamond" w:eastAsia="Garamond" w:hAnsi="Garamond" w:cs="Garamond"/>
      <w:sz w:val="28"/>
      <w:lang w:eastAsia="ar-SA"/>
    </w:rPr>
  </w:style>
  <w:style w:type="paragraph" w:customStyle="1" w:styleId="afffffffffffffffe">
    <w:name w:val="Таблица назв"/>
    <w:next w:val="afffffffffffffffd"/>
    <w:pPr>
      <w:suppressAutoHyphens/>
      <w:jc w:val="right"/>
    </w:pPr>
    <w:rPr>
      <w:rFonts w:ascii="Garamond" w:eastAsia="Garamond" w:hAnsi="Garamond" w:cs="Garamond"/>
      <w:sz w:val="28"/>
      <w:szCs w:val="24"/>
      <w:lang w:eastAsia="ar-SA"/>
    </w:rPr>
  </w:style>
  <w:style w:type="paragraph" w:customStyle="1" w:styleId="affffffffffffffff">
    <w:name w:val="Стиль Таблица"/>
    <w:basedOn w:val="af0"/>
    <w:next w:val="af0"/>
    <w:pPr>
      <w:ind w:left="3240"/>
      <w:jc w:val="right"/>
    </w:pPr>
    <w:rPr>
      <w:sz w:val="28"/>
      <w:szCs w:val="20"/>
    </w:rPr>
  </w:style>
  <w:style w:type="paragraph" w:customStyle="1" w:styleId="affffffffffffffff0">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b"/>
    <w:pPr>
      <w:spacing w:after="0"/>
    </w:pPr>
    <w:rPr>
      <w:sz w:val="26"/>
    </w:rPr>
  </w:style>
  <w:style w:type="paragraph" w:customStyle="1" w:styleId="1310">
    <w:name w:val="Стиль Рисунок Знак + 13 пт1"/>
    <w:basedOn w:val="afffffffffffffffb"/>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0"/>
    <w:pPr>
      <w:spacing w:line="360" w:lineRule="auto"/>
      <w:ind w:firstLine="709"/>
      <w:jc w:val="both"/>
    </w:pPr>
    <w:rPr>
      <w:sz w:val="28"/>
      <w:szCs w:val="28"/>
      <w:lang w:val="uk-UA"/>
    </w:rPr>
  </w:style>
  <w:style w:type="paragraph" w:customStyle="1" w:styleId="2fffb">
    <w:name w:val="оглавление 2"/>
    <w:basedOn w:val="af0"/>
    <w:next w:val="af0"/>
    <w:pPr>
      <w:ind w:left="200"/>
    </w:pPr>
    <w:rPr>
      <w:sz w:val="20"/>
      <w:szCs w:val="20"/>
    </w:rPr>
  </w:style>
  <w:style w:type="paragraph" w:customStyle="1" w:styleId="1fffff3">
    <w:name w:val="оглавление 1"/>
    <w:basedOn w:val="af0"/>
    <w:next w:val="af0"/>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0"/>
    <w:next w:val="af0"/>
    <w:pPr>
      <w:ind w:left="400"/>
    </w:pPr>
    <w:rPr>
      <w:sz w:val="20"/>
      <w:szCs w:val="20"/>
    </w:rPr>
  </w:style>
  <w:style w:type="paragraph" w:customStyle="1" w:styleId="affffffffffffffff1">
    <w:name w:val="&quot;він"/>
    <w:basedOn w:val="af0"/>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0"/>
    <w:next w:val="af0"/>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0"/>
    <w:pPr>
      <w:spacing w:line="384" w:lineRule="auto"/>
      <w:ind w:firstLine="709"/>
      <w:jc w:val="both"/>
    </w:pPr>
    <w:rPr>
      <w:sz w:val="28"/>
      <w:szCs w:val="20"/>
      <w:lang w:val="en-US"/>
    </w:rPr>
  </w:style>
  <w:style w:type="paragraph" w:customStyle="1" w:styleId="D">
    <w:name w:val="D БезОтступа"/>
    <w:basedOn w:val="af0"/>
    <w:pPr>
      <w:spacing w:line="384" w:lineRule="auto"/>
      <w:jc w:val="both"/>
    </w:pPr>
    <w:rPr>
      <w:sz w:val="28"/>
      <w:szCs w:val="20"/>
      <w:lang w:val="en-US"/>
    </w:rPr>
  </w:style>
  <w:style w:type="paragraph" w:customStyle="1" w:styleId="f">
    <w:name w:val="f"/>
    <w:basedOn w:val="af0"/>
    <w:pPr>
      <w:autoSpaceDE w:val="0"/>
      <w:spacing w:before="100" w:after="100"/>
    </w:pPr>
    <w:rPr>
      <w:rFonts w:ascii="MS Reference Specialty" w:hAnsi="MS Reference Specialty" w:cs="MS Reference Specialty"/>
      <w:sz w:val="18"/>
      <w:szCs w:val="18"/>
    </w:rPr>
  </w:style>
  <w:style w:type="paragraph" w:customStyle="1" w:styleId="affffffffffffffff2">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3">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0"/>
    <w:next w:val="af0"/>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0"/>
    <w:pPr>
      <w:autoSpaceDE w:val="0"/>
      <w:spacing w:line="360" w:lineRule="auto"/>
    </w:pPr>
    <w:rPr>
      <w:sz w:val="28"/>
      <w:szCs w:val="28"/>
    </w:rPr>
  </w:style>
  <w:style w:type="paragraph" w:customStyle="1" w:styleId="affffffffffffffff4">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5">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f0"/>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6">
    <w:name w:val="Revision"/>
    <w:pPr>
      <w:suppressAutoHyphens/>
    </w:pPr>
    <w:rPr>
      <w:rFonts w:ascii="IzhTitl" w:eastAsia="IzhTitl" w:hAnsi="IzhTitl" w:cs="IzhTitl"/>
      <w:sz w:val="22"/>
      <w:szCs w:val="22"/>
      <w:lang w:eastAsia="ar-SA"/>
    </w:rPr>
  </w:style>
  <w:style w:type="paragraph" w:customStyle="1" w:styleId="f10">
    <w:name w:val="лсно$f1т"/>
    <w:basedOn w:val="af0"/>
    <w:pPr>
      <w:widowControl w:val="0"/>
      <w:jc w:val="both"/>
    </w:pPr>
    <w:rPr>
      <w:sz w:val="28"/>
      <w:szCs w:val="20"/>
    </w:rPr>
  </w:style>
  <w:style w:type="paragraph" w:customStyle="1" w:styleId="affffffffffffffff7">
    <w:name w:val="н"/>
    <w:basedOn w:val="af0"/>
    <w:pPr>
      <w:spacing w:line="360" w:lineRule="auto"/>
      <w:ind w:firstLine="284"/>
      <w:jc w:val="both"/>
    </w:pPr>
    <w:rPr>
      <w:sz w:val="28"/>
      <w:szCs w:val="20"/>
      <w:lang w:val="uk-UA"/>
    </w:rPr>
  </w:style>
  <w:style w:type="paragraph" w:customStyle="1" w:styleId="1fffff5">
    <w:name w:val="çàãîëîâîê 1"/>
    <w:basedOn w:val="af0"/>
    <w:next w:val="af0"/>
    <w:pPr>
      <w:keepNext/>
      <w:spacing w:line="360" w:lineRule="auto"/>
      <w:jc w:val="both"/>
    </w:pPr>
    <w:rPr>
      <w:sz w:val="28"/>
      <w:szCs w:val="20"/>
      <w:lang w:val="uk-UA"/>
    </w:rPr>
  </w:style>
  <w:style w:type="paragraph" w:customStyle="1" w:styleId="affffffffffffffff8">
    <w:name w:val="Ос"/>
    <w:basedOn w:val="affffffff2"/>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0"/>
    <w:pPr>
      <w:widowControl w:val="0"/>
      <w:numPr>
        <w:numId w:val="35"/>
      </w:numPr>
      <w:jc w:val="both"/>
    </w:pPr>
    <w:rPr>
      <w:rFonts w:ascii="UkrainianPeterburg" w:hAnsi="UkrainianPeterburg" w:cs="UkrainianPeterburg"/>
      <w:sz w:val="19"/>
      <w:szCs w:val="20"/>
    </w:rPr>
  </w:style>
  <w:style w:type="paragraph" w:customStyle="1" w:styleId="affffffffffffffff9">
    <w:name w:val="Пример"/>
    <w:basedOn w:val="af0"/>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a">
    <w:name w:val="Итоговая информация"/>
    <w:basedOn w:val="af0"/>
    <w:pPr>
      <w:tabs>
        <w:tab w:val="left" w:pos="1134"/>
        <w:tab w:val="right" w:pos="9072"/>
      </w:tabs>
      <w:spacing w:line="360" w:lineRule="auto"/>
      <w:jc w:val="both"/>
    </w:pPr>
    <w:rPr>
      <w:sz w:val="28"/>
      <w:szCs w:val="20"/>
      <w:lang w:val="en-US"/>
    </w:rPr>
  </w:style>
  <w:style w:type="paragraph" w:customStyle="1" w:styleId="affffffffffffffffb">
    <w:name w:val="Подпись к рисунку"/>
    <w:basedOn w:val="af0"/>
    <w:pPr>
      <w:keepLines/>
      <w:spacing w:after="360" w:line="360" w:lineRule="auto"/>
      <w:jc w:val="center"/>
    </w:pPr>
    <w:rPr>
      <w:szCs w:val="20"/>
    </w:rPr>
  </w:style>
  <w:style w:type="paragraph" w:customStyle="1" w:styleId="affffffffffffffffc">
    <w:name w:val="Подпись к таблице"/>
    <w:basedOn w:val="af0"/>
    <w:link w:val="affffffffffffffffd"/>
    <w:pPr>
      <w:spacing w:line="360" w:lineRule="auto"/>
      <w:jc w:val="right"/>
    </w:pPr>
    <w:rPr>
      <w:sz w:val="28"/>
      <w:szCs w:val="20"/>
    </w:rPr>
  </w:style>
  <w:style w:type="paragraph" w:customStyle="1" w:styleId="affffffffffffffffe">
    <w:name w:val="Экспликация"/>
    <w:basedOn w:val="af0"/>
    <w:next w:val="af0"/>
    <w:pPr>
      <w:tabs>
        <w:tab w:val="left" w:pos="1276"/>
      </w:tabs>
      <w:spacing w:line="360" w:lineRule="auto"/>
      <w:ind w:left="907"/>
      <w:jc w:val="both"/>
    </w:pPr>
    <w:rPr>
      <w:sz w:val="20"/>
      <w:szCs w:val="20"/>
      <w:lang w:val="en-US"/>
    </w:rPr>
  </w:style>
  <w:style w:type="paragraph" w:customStyle="1" w:styleId="aaieiaie1">
    <w:name w:val="aaieiaie 1"/>
    <w:basedOn w:val="af0"/>
    <w:next w:val="af0"/>
    <w:pPr>
      <w:keepNext/>
      <w:jc w:val="center"/>
    </w:pPr>
    <w:rPr>
      <w:szCs w:val="20"/>
      <w:lang w:val="uk-UA"/>
    </w:rPr>
  </w:style>
  <w:style w:type="paragraph" w:customStyle="1" w:styleId="rvps1">
    <w:name w:val="rvps1"/>
    <w:basedOn w:val="af0"/>
    <w:pPr>
      <w:jc w:val="center"/>
    </w:pPr>
  </w:style>
  <w:style w:type="paragraph" w:customStyle="1" w:styleId="rvps2">
    <w:name w:val="rvps2"/>
    <w:basedOn w:val="af0"/>
    <w:pPr>
      <w:keepNext/>
      <w:jc w:val="right"/>
    </w:pPr>
  </w:style>
  <w:style w:type="paragraph" w:customStyle="1" w:styleId="rvps3">
    <w:name w:val="rvps3"/>
    <w:basedOn w:val="af0"/>
    <w:pPr>
      <w:ind w:left="2880" w:hanging="2880"/>
    </w:pPr>
  </w:style>
  <w:style w:type="paragraph" w:customStyle="1" w:styleId="rvps4">
    <w:name w:val="rvps4"/>
    <w:basedOn w:val="af0"/>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0"/>
    <w:pPr>
      <w:spacing w:before="280" w:after="280"/>
    </w:pPr>
  </w:style>
  <w:style w:type="paragraph" w:customStyle="1" w:styleId="afffffffffffffffff">
    <w:name w:val="Обычн_основн"/>
    <w:basedOn w:val="af0"/>
    <w:pPr>
      <w:spacing w:line="360" w:lineRule="auto"/>
      <w:ind w:firstLine="539"/>
      <w:jc w:val="both"/>
    </w:pPr>
    <w:rPr>
      <w:sz w:val="28"/>
      <w:szCs w:val="20"/>
      <w:lang w:val="uk-UA"/>
    </w:rPr>
  </w:style>
  <w:style w:type="paragraph" w:customStyle="1" w:styleId="auto">
    <w:name w:val="auto"/>
    <w:basedOn w:val="af0"/>
    <w:pPr>
      <w:spacing w:line="312" w:lineRule="atLeast"/>
    </w:pPr>
    <w:rPr>
      <w:rFonts w:ascii="MS Reference Specialty" w:hAnsi="MS Reference Specialty" w:cs="MS Reference Specialty"/>
    </w:rPr>
  </w:style>
  <w:style w:type="paragraph" w:customStyle="1" w:styleId="rvps23">
    <w:name w:val="rvps23"/>
    <w:basedOn w:val="af0"/>
    <w:pPr>
      <w:ind w:firstLine="720"/>
      <w:jc w:val="both"/>
    </w:pPr>
    <w:rPr>
      <w:lang w:val="uk-UA"/>
    </w:rPr>
  </w:style>
  <w:style w:type="paragraph" w:customStyle="1" w:styleId="wwwstas">
    <w:name w:val="wwwstas"/>
    <w:basedOn w:val="af0"/>
    <w:pPr>
      <w:spacing w:before="96" w:after="288"/>
      <w:ind w:left="284" w:right="284"/>
      <w:jc w:val="both"/>
    </w:pPr>
    <w:rPr>
      <w:lang w:val="uk-UA"/>
    </w:rPr>
  </w:style>
  <w:style w:type="paragraph" w:customStyle="1" w:styleId="afffffffffffffffff0">
    <w:name w:val="Стаття"/>
    <w:basedOn w:val="af0"/>
    <w:pPr>
      <w:autoSpaceDE w:val="0"/>
      <w:spacing w:before="120" w:after="120"/>
      <w:ind w:firstLine="720"/>
      <w:jc w:val="both"/>
    </w:pPr>
    <w:rPr>
      <w:sz w:val="28"/>
      <w:szCs w:val="28"/>
      <w:lang w:val="uk-UA"/>
    </w:rPr>
  </w:style>
  <w:style w:type="paragraph" w:customStyle="1" w:styleId="broken">
    <w:name w:val="broken"/>
    <w:basedOn w:val="af0"/>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f0"/>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0"/>
    <w:pPr>
      <w:widowControl w:val="0"/>
      <w:ind w:firstLine="397"/>
      <w:jc w:val="both"/>
    </w:pPr>
    <w:rPr>
      <w:rFonts w:ascii="UkrainianPeterburg" w:hAnsi="UkrainianPeterburg" w:cs="UkrainianPeterburg"/>
      <w:szCs w:val="20"/>
    </w:rPr>
  </w:style>
  <w:style w:type="paragraph" w:customStyle="1" w:styleId="2fffd">
    <w:name w:val="Адрес 2"/>
    <w:basedOn w:val="af0"/>
    <w:pPr>
      <w:spacing w:line="200" w:lineRule="atLeast"/>
    </w:pPr>
    <w:rPr>
      <w:sz w:val="16"/>
      <w:szCs w:val="20"/>
    </w:rPr>
  </w:style>
  <w:style w:type="paragraph" w:customStyle="1" w:styleId="afffffffffffffffff2">
    <w:name w:val="Підзаголовок"/>
    <w:basedOn w:val="af0"/>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0"/>
    <w:pPr>
      <w:spacing w:before="280" w:after="280"/>
    </w:pPr>
  </w:style>
  <w:style w:type="paragraph" w:customStyle="1" w:styleId="msonormalbullet2gif">
    <w:name w:val="msonormalbullet2.gif"/>
    <w:basedOn w:val="af0"/>
    <w:pPr>
      <w:spacing w:before="280" w:after="280"/>
    </w:pPr>
    <w:rPr>
      <w:rFonts w:eastAsia="IzhTitl"/>
    </w:rPr>
  </w:style>
  <w:style w:type="paragraph" w:customStyle="1" w:styleId="msonormalbullet3gif">
    <w:name w:val="msonormalbullet3.gif"/>
    <w:basedOn w:val="af0"/>
    <w:pPr>
      <w:spacing w:before="280" w:after="280"/>
    </w:pPr>
    <w:rPr>
      <w:rFonts w:eastAsia="IzhTitl"/>
    </w:rPr>
  </w:style>
  <w:style w:type="paragraph" w:customStyle="1" w:styleId="msobodytextindent2bullet1gif">
    <w:name w:val="msobodytextindent2bullet1.gif"/>
    <w:basedOn w:val="af0"/>
    <w:pPr>
      <w:spacing w:before="280" w:after="280"/>
    </w:pPr>
    <w:rPr>
      <w:rFonts w:eastAsia="IzhTitl"/>
    </w:rPr>
  </w:style>
  <w:style w:type="paragraph" w:customStyle="1" w:styleId="msobodytextindent2bullet2gif">
    <w:name w:val="msobodytextindent2bullet2.gif"/>
    <w:basedOn w:val="af0"/>
    <w:pPr>
      <w:spacing w:before="280" w:after="280"/>
    </w:pPr>
    <w:rPr>
      <w:rFonts w:eastAsia="IzhTitl"/>
    </w:rPr>
  </w:style>
  <w:style w:type="paragraph" w:customStyle="1" w:styleId="msonormalbullet2gifcxspmiddle">
    <w:name w:val="msonormalbullet2gifcxspmiddle"/>
    <w:basedOn w:val="af0"/>
    <w:pPr>
      <w:spacing w:before="280" w:after="280"/>
    </w:pPr>
    <w:rPr>
      <w:rFonts w:eastAsia="IzhTitl"/>
      <w:szCs w:val="20"/>
    </w:rPr>
  </w:style>
  <w:style w:type="paragraph" w:customStyle="1" w:styleId="msonormalbullet2gifcxsplast">
    <w:name w:val="msonormalbullet2gifcxsplast"/>
    <w:basedOn w:val="af0"/>
    <w:pPr>
      <w:spacing w:before="280" w:after="280"/>
    </w:pPr>
    <w:rPr>
      <w:rFonts w:eastAsia="IzhTitl"/>
      <w:szCs w:val="20"/>
    </w:rPr>
  </w:style>
  <w:style w:type="paragraph" w:customStyle="1" w:styleId="msonormalbullet3gifcxsplast">
    <w:name w:val="msonormalbullet3gifcxsplast"/>
    <w:basedOn w:val="af0"/>
    <w:pPr>
      <w:spacing w:before="280" w:after="280"/>
    </w:pPr>
    <w:rPr>
      <w:rFonts w:eastAsia="IzhTitl"/>
    </w:rPr>
  </w:style>
  <w:style w:type="paragraph" w:customStyle="1" w:styleId="msobodytextindent2bullet2gifcxspmiddle">
    <w:name w:val="msobodytextindent2bullet2gifcxspmiddle"/>
    <w:basedOn w:val="af0"/>
    <w:pPr>
      <w:spacing w:before="280" w:after="280"/>
    </w:pPr>
    <w:rPr>
      <w:rFonts w:eastAsia="IzhTitl"/>
    </w:rPr>
  </w:style>
  <w:style w:type="paragraph" w:customStyle="1" w:styleId="msotitlebullet1gif">
    <w:name w:val="msotitlebullet1.gif"/>
    <w:basedOn w:val="af0"/>
    <w:pPr>
      <w:spacing w:before="280" w:after="280"/>
    </w:pPr>
    <w:rPr>
      <w:rFonts w:eastAsia="IzhTitl"/>
    </w:rPr>
  </w:style>
  <w:style w:type="paragraph" w:customStyle="1" w:styleId="msonormalbullet1gif">
    <w:name w:val="msonormalbullet1.gif"/>
    <w:basedOn w:val="af0"/>
    <w:pPr>
      <w:spacing w:before="280" w:after="280"/>
    </w:pPr>
    <w:rPr>
      <w:rFonts w:eastAsia="IzhTitl"/>
    </w:rPr>
  </w:style>
  <w:style w:type="paragraph" w:customStyle="1" w:styleId="msonormalbullet2gifbullet1gif">
    <w:name w:val="msonormalbullet2gifbullet1.gif"/>
    <w:basedOn w:val="af0"/>
    <w:pPr>
      <w:spacing w:before="280" w:after="280"/>
    </w:pPr>
    <w:rPr>
      <w:rFonts w:eastAsia="IzhTitl"/>
    </w:rPr>
  </w:style>
  <w:style w:type="paragraph" w:customStyle="1" w:styleId="msonormalbullet2gifbullet2gif">
    <w:name w:val="msonormalbullet2gifbullet2.gif"/>
    <w:basedOn w:val="af0"/>
    <w:pPr>
      <w:spacing w:before="280" w:after="280"/>
    </w:pPr>
    <w:rPr>
      <w:rFonts w:eastAsia="IzhTitl"/>
    </w:rPr>
  </w:style>
  <w:style w:type="paragraph" w:customStyle="1" w:styleId="msobodytextindent2bullet3gif">
    <w:name w:val="msobodytextindent2bullet3.gif"/>
    <w:basedOn w:val="af0"/>
    <w:pPr>
      <w:spacing w:before="280" w:after="280"/>
    </w:pPr>
    <w:rPr>
      <w:rFonts w:eastAsia="IzhTitl"/>
    </w:rPr>
  </w:style>
  <w:style w:type="paragraph" w:customStyle="1" w:styleId="msotitlebullet3gif">
    <w:name w:val="msotitlebullet3.gif"/>
    <w:basedOn w:val="af0"/>
    <w:pPr>
      <w:spacing w:before="280" w:after="280"/>
    </w:pPr>
    <w:rPr>
      <w:rFonts w:eastAsia="IzhTitl"/>
    </w:rPr>
  </w:style>
  <w:style w:type="paragraph" w:customStyle="1" w:styleId="nofootspace">
    <w:name w:val="nofootspace"/>
    <w:basedOn w:val="af0"/>
    <w:pPr>
      <w:ind w:firstLine="720"/>
      <w:jc w:val="both"/>
    </w:pPr>
    <w:rPr>
      <w:rFonts w:eastAsia="IzhTitl"/>
      <w:color w:val="000000"/>
    </w:rPr>
  </w:style>
  <w:style w:type="paragraph" w:customStyle="1" w:styleId="msonormalbullet2gifbullet3gif">
    <w:name w:val="msonormalbullet2gifbullet3.gif"/>
    <w:basedOn w:val="af0"/>
    <w:pPr>
      <w:spacing w:before="280" w:after="280"/>
    </w:pPr>
    <w:rPr>
      <w:rFonts w:eastAsia="IzhTitl"/>
    </w:rPr>
  </w:style>
  <w:style w:type="paragraph" w:customStyle="1" w:styleId="msonormalbullet2gifbullet2gifbullet2gif">
    <w:name w:val="msonormalbullet2gifbullet2gifbullet2.gif"/>
    <w:basedOn w:val="af0"/>
    <w:pPr>
      <w:spacing w:before="280" w:after="280"/>
    </w:pPr>
    <w:rPr>
      <w:rFonts w:eastAsia="IzhTitl"/>
    </w:rPr>
  </w:style>
  <w:style w:type="paragraph" w:customStyle="1" w:styleId="msobodytextbullet1gif">
    <w:name w:val="msobodytextbullet1.gif"/>
    <w:basedOn w:val="af0"/>
    <w:pPr>
      <w:spacing w:before="280" w:after="280"/>
    </w:pPr>
    <w:rPr>
      <w:rFonts w:eastAsia="IzhTitl"/>
    </w:rPr>
  </w:style>
  <w:style w:type="paragraph" w:customStyle="1" w:styleId="msobodytextbullet3gif">
    <w:name w:val="msobodytextbullet3.gif"/>
    <w:basedOn w:val="af0"/>
    <w:pPr>
      <w:spacing w:before="280" w:after="280"/>
    </w:pPr>
    <w:rPr>
      <w:rFonts w:eastAsia="IzhTitl"/>
    </w:rPr>
  </w:style>
  <w:style w:type="paragraph" w:customStyle="1" w:styleId="msonormalbullet2gifbullet1gifbullet3gif">
    <w:name w:val="msonormalbullet2gifbullet1gifbullet3.gif"/>
    <w:basedOn w:val="af0"/>
    <w:pPr>
      <w:spacing w:before="280" w:after="280"/>
    </w:pPr>
    <w:rPr>
      <w:rFonts w:eastAsia="IzhTitl"/>
    </w:rPr>
  </w:style>
  <w:style w:type="paragraph" w:customStyle="1" w:styleId="msonormalbullet1gifbullet1gif">
    <w:name w:val="msonormalbullet1gifbullet1.gif"/>
    <w:basedOn w:val="af0"/>
    <w:pPr>
      <w:spacing w:before="280" w:after="280"/>
    </w:pPr>
    <w:rPr>
      <w:rFonts w:eastAsia="IzhTitl"/>
    </w:rPr>
  </w:style>
  <w:style w:type="paragraph" w:customStyle="1" w:styleId="msonormalbullet1gifbullet3gif">
    <w:name w:val="msonormalbullet1gifbullet3.gif"/>
    <w:basedOn w:val="af0"/>
    <w:pPr>
      <w:spacing w:before="280" w:after="280"/>
    </w:pPr>
    <w:rPr>
      <w:rFonts w:eastAsia="IzhTitl"/>
    </w:rPr>
  </w:style>
  <w:style w:type="paragraph" w:customStyle="1" w:styleId="msonormalbullet2gifbullet2gifbullet1gif">
    <w:name w:val="msonormalbullet2gifbullet2gifbullet1.gif"/>
    <w:basedOn w:val="af0"/>
    <w:pPr>
      <w:spacing w:before="280" w:after="280"/>
    </w:pPr>
    <w:rPr>
      <w:rFonts w:eastAsia="IzhTitl"/>
    </w:rPr>
  </w:style>
  <w:style w:type="paragraph" w:customStyle="1" w:styleId="msonormalbullet2gifbullet2gifbullet3gif">
    <w:name w:val="msonormalbullet2gifbullet2gifbullet3.gif"/>
    <w:basedOn w:val="af0"/>
    <w:pPr>
      <w:spacing w:before="280" w:after="280"/>
    </w:pPr>
    <w:rPr>
      <w:rFonts w:eastAsia="IzhTitl"/>
    </w:rPr>
  </w:style>
  <w:style w:type="paragraph" w:customStyle="1" w:styleId="msofootnotetextbullet1gif">
    <w:name w:val="msofootnotetextbullet1.gif"/>
    <w:basedOn w:val="af0"/>
    <w:pPr>
      <w:spacing w:before="280" w:after="280"/>
    </w:pPr>
    <w:rPr>
      <w:rFonts w:eastAsia="IzhTitl"/>
    </w:rPr>
  </w:style>
  <w:style w:type="paragraph" w:customStyle="1" w:styleId="msofootnotetextbullet2gif">
    <w:name w:val="msofootnotetextbullet2.gif"/>
    <w:basedOn w:val="af0"/>
    <w:pPr>
      <w:spacing w:before="280" w:after="280"/>
    </w:pPr>
    <w:rPr>
      <w:rFonts w:eastAsia="IzhTitl"/>
    </w:rPr>
  </w:style>
  <w:style w:type="paragraph" w:customStyle="1" w:styleId="1fffff7">
    <w:name w:val="Заголовок оглавления1"/>
    <w:basedOn w:val="1"/>
    <w:next w:val="af0"/>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0"/>
    <w:pPr>
      <w:spacing w:before="280" w:after="280"/>
    </w:pPr>
    <w:rPr>
      <w:rFonts w:eastAsia="IzhTitl"/>
    </w:rPr>
  </w:style>
  <w:style w:type="paragraph" w:customStyle="1" w:styleId="msobodytextcxspmiddle">
    <w:name w:val="msobodytextcxspmiddle"/>
    <w:basedOn w:val="af0"/>
    <w:pPr>
      <w:spacing w:before="280" w:after="280"/>
    </w:pPr>
    <w:rPr>
      <w:rFonts w:eastAsia="IzhTitl"/>
      <w:szCs w:val="20"/>
    </w:rPr>
  </w:style>
  <w:style w:type="paragraph" w:customStyle="1" w:styleId="msobodytextcxsplast">
    <w:name w:val="msobodytextcxsplast"/>
    <w:basedOn w:val="af0"/>
    <w:pPr>
      <w:spacing w:before="280" w:after="280"/>
    </w:pPr>
    <w:rPr>
      <w:rFonts w:eastAsia="IzhTitl"/>
      <w:szCs w:val="20"/>
    </w:rPr>
  </w:style>
  <w:style w:type="paragraph" w:customStyle="1" w:styleId="msonormalcxsplast">
    <w:name w:val="msonormalcxsplast"/>
    <w:basedOn w:val="af0"/>
    <w:pPr>
      <w:spacing w:before="280" w:after="280"/>
    </w:pPr>
    <w:rPr>
      <w:rFonts w:eastAsia="IzhTitl"/>
      <w:szCs w:val="20"/>
    </w:rPr>
  </w:style>
  <w:style w:type="paragraph" w:customStyle="1" w:styleId="msonormalbullet2gifcxspmiddlecxspmiddle">
    <w:name w:val="msonormalbullet2gifcxspmiddlecxspmiddle"/>
    <w:basedOn w:val="af0"/>
    <w:pPr>
      <w:spacing w:before="280" w:after="280"/>
    </w:pPr>
    <w:rPr>
      <w:rFonts w:eastAsia="IzhTitl"/>
      <w:szCs w:val="20"/>
    </w:rPr>
  </w:style>
  <w:style w:type="paragraph" w:customStyle="1" w:styleId="msonormalbullet2gifcxspmiddlecxsplast">
    <w:name w:val="msonormalbullet2gifcxspmiddlecxsplast"/>
    <w:basedOn w:val="af0"/>
    <w:pPr>
      <w:spacing w:before="280" w:after="280"/>
    </w:pPr>
    <w:rPr>
      <w:rFonts w:eastAsia="IzhTitl"/>
      <w:szCs w:val="20"/>
    </w:rPr>
  </w:style>
  <w:style w:type="paragraph" w:customStyle="1" w:styleId="msobodytextindent2bullet2gifcxspmiddlecxspmiddle">
    <w:name w:val="msobodytextindent2bullet2gifcxspmiddlecxspmiddle"/>
    <w:basedOn w:val="af0"/>
    <w:pPr>
      <w:spacing w:before="280" w:after="280"/>
    </w:pPr>
    <w:rPr>
      <w:rFonts w:eastAsia="IzhTitl"/>
      <w:szCs w:val="20"/>
    </w:rPr>
  </w:style>
  <w:style w:type="paragraph" w:customStyle="1" w:styleId="msonormalbullet2gifbullet1gifcxspmiddle">
    <w:name w:val="msonormalbullet2gifbullet1gifcxspmiddle"/>
    <w:basedOn w:val="af0"/>
    <w:pPr>
      <w:spacing w:before="280" w:after="280"/>
    </w:pPr>
    <w:rPr>
      <w:rFonts w:eastAsia="IzhTitl"/>
      <w:szCs w:val="20"/>
    </w:rPr>
  </w:style>
  <w:style w:type="paragraph" w:customStyle="1" w:styleId="msonormalbullet2gifbullet1gifcxsplast">
    <w:name w:val="msonormalbullet2gifbullet1gifcxsplast"/>
    <w:basedOn w:val="af0"/>
    <w:pPr>
      <w:spacing w:before="280" w:after="280"/>
    </w:pPr>
    <w:rPr>
      <w:rFonts w:eastAsia="IzhTitl"/>
      <w:szCs w:val="20"/>
    </w:rPr>
  </w:style>
  <w:style w:type="paragraph" w:customStyle="1" w:styleId="msonormalbullet2gifbullet2gifbullet2gifcxspmiddle">
    <w:name w:val="msonormalbullet2gifbullet2gifbullet2gifcxspmiddle"/>
    <w:basedOn w:val="af0"/>
    <w:pPr>
      <w:spacing w:before="280" w:after="280"/>
    </w:pPr>
    <w:rPr>
      <w:rFonts w:eastAsia="IzhTitl"/>
      <w:szCs w:val="20"/>
    </w:rPr>
  </w:style>
  <w:style w:type="paragraph" w:customStyle="1" w:styleId="msonormalbullet2gifbullet2gifbullet2gifcxsplast">
    <w:name w:val="msonormalbullet2gifbullet2gifbullet2gifcxsplast"/>
    <w:basedOn w:val="af0"/>
    <w:pPr>
      <w:spacing w:before="280" w:after="280"/>
    </w:pPr>
    <w:rPr>
      <w:rFonts w:eastAsia="IzhTitl"/>
      <w:szCs w:val="20"/>
    </w:rPr>
  </w:style>
  <w:style w:type="paragraph" w:customStyle="1" w:styleId="msonormalbullet2gifbullet2gifcxspmiddle">
    <w:name w:val="msonormalbullet2gifbullet2gifcxspmiddle"/>
    <w:basedOn w:val="af0"/>
    <w:pPr>
      <w:spacing w:before="280" w:after="280"/>
    </w:pPr>
    <w:rPr>
      <w:rFonts w:eastAsia="IzhTitl"/>
      <w:szCs w:val="20"/>
    </w:rPr>
  </w:style>
  <w:style w:type="paragraph" w:customStyle="1" w:styleId="msonormalbullet2gifbullet2gifcxsplast">
    <w:name w:val="msonormalbullet2gifbullet2gifcxsplast"/>
    <w:basedOn w:val="af0"/>
    <w:pPr>
      <w:spacing w:before="280" w:after="280"/>
    </w:pPr>
    <w:rPr>
      <w:rFonts w:eastAsia="IzhTitl"/>
      <w:szCs w:val="20"/>
    </w:rPr>
  </w:style>
  <w:style w:type="paragraph" w:customStyle="1" w:styleId="msonormalbullet2gifbullet2gifbullet3gifcxspmiddle">
    <w:name w:val="msonormalbullet2gifbullet2gifbullet3gifcxspmiddle"/>
    <w:basedOn w:val="af0"/>
    <w:pPr>
      <w:spacing w:before="280" w:after="280"/>
    </w:pPr>
    <w:rPr>
      <w:rFonts w:eastAsia="IzhTitl"/>
      <w:szCs w:val="20"/>
    </w:rPr>
  </w:style>
  <w:style w:type="paragraph" w:customStyle="1" w:styleId="msonormalbullet2gifbullet2gifbullet3gifcxsplast">
    <w:name w:val="msonormalbullet2gifbullet2gifbullet3gifcxsplast"/>
    <w:basedOn w:val="af0"/>
    <w:pPr>
      <w:spacing w:before="280" w:after="280"/>
    </w:pPr>
    <w:rPr>
      <w:rFonts w:eastAsia="IzhTitl"/>
      <w:szCs w:val="20"/>
    </w:rPr>
  </w:style>
  <w:style w:type="paragraph" w:customStyle="1" w:styleId="msonormalbullet2gifbullet3gifcxspmiddle">
    <w:name w:val="msonormalbullet2gifbullet3gifcxspmiddle"/>
    <w:basedOn w:val="af0"/>
    <w:pPr>
      <w:spacing w:before="280" w:after="280"/>
    </w:pPr>
    <w:rPr>
      <w:rFonts w:eastAsia="IzhTitl"/>
      <w:szCs w:val="20"/>
    </w:rPr>
  </w:style>
  <w:style w:type="paragraph" w:customStyle="1" w:styleId="msonormalbullet2gifbullet3gifcxsplast">
    <w:name w:val="msonormalbullet2gifbullet3gifcxsplast"/>
    <w:basedOn w:val="af0"/>
    <w:pPr>
      <w:spacing w:before="280" w:after="280"/>
    </w:pPr>
    <w:rPr>
      <w:rFonts w:eastAsia="IzhTitl"/>
      <w:szCs w:val="20"/>
    </w:rPr>
  </w:style>
  <w:style w:type="paragraph" w:customStyle="1" w:styleId="msonormalbullet1gifcxsplast">
    <w:name w:val="msonormalbullet1gifcxsplast"/>
    <w:basedOn w:val="af0"/>
    <w:pPr>
      <w:spacing w:before="280" w:after="280"/>
    </w:pPr>
    <w:rPr>
      <w:rFonts w:eastAsia="IzhTitl"/>
      <w:szCs w:val="20"/>
    </w:rPr>
  </w:style>
  <w:style w:type="paragraph" w:customStyle="1" w:styleId="text-ks">
    <w:name w:val="text-ks"/>
    <w:basedOn w:val="af0"/>
    <w:pPr>
      <w:spacing w:before="48" w:after="48"/>
      <w:ind w:firstLine="360"/>
      <w:jc w:val="both"/>
    </w:pPr>
    <w:rPr>
      <w:rFonts w:eastAsia="IzhTitl"/>
    </w:rPr>
  </w:style>
  <w:style w:type="paragraph" w:customStyle="1" w:styleId="Style2">
    <w:name w:val="Style2"/>
    <w:basedOn w:val="af0"/>
    <w:pPr>
      <w:widowControl w:val="0"/>
      <w:autoSpaceDE w:val="0"/>
      <w:spacing w:line="252" w:lineRule="exact"/>
      <w:ind w:firstLine="334"/>
      <w:jc w:val="both"/>
    </w:pPr>
    <w:rPr>
      <w:rFonts w:eastAsia="IzhTitl"/>
      <w:lang w:val="uk-UA"/>
    </w:rPr>
  </w:style>
  <w:style w:type="paragraph" w:customStyle="1" w:styleId="Style4">
    <w:name w:val="Style4"/>
    <w:basedOn w:val="af0"/>
    <w:pPr>
      <w:widowControl w:val="0"/>
      <w:autoSpaceDE w:val="0"/>
      <w:spacing w:line="248" w:lineRule="exact"/>
      <w:ind w:firstLine="404"/>
      <w:jc w:val="both"/>
    </w:pPr>
    <w:rPr>
      <w:rFonts w:eastAsia="IzhTitl"/>
      <w:lang w:val="uk-UA"/>
    </w:rPr>
  </w:style>
  <w:style w:type="paragraph" w:customStyle="1" w:styleId="Style5">
    <w:name w:val="Style5"/>
    <w:basedOn w:val="af0"/>
    <w:pPr>
      <w:widowControl w:val="0"/>
      <w:autoSpaceDE w:val="0"/>
      <w:spacing w:line="238" w:lineRule="exact"/>
      <w:jc w:val="both"/>
    </w:pPr>
    <w:rPr>
      <w:rFonts w:eastAsia="IzhTitl"/>
      <w:lang w:val="uk-UA"/>
    </w:rPr>
  </w:style>
  <w:style w:type="paragraph" w:customStyle="1" w:styleId="rvps8">
    <w:name w:val="rvps8"/>
    <w:basedOn w:val="af0"/>
    <w:pPr>
      <w:keepNext/>
      <w:jc w:val="both"/>
    </w:pPr>
  </w:style>
  <w:style w:type="paragraph" w:customStyle="1" w:styleId="rvps10">
    <w:name w:val="rvps10"/>
    <w:basedOn w:val="af0"/>
    <w:pPr>
      <w:ind w:left="2880" w:firstLine="720"/>
      <w:jc w:val="both"/>
    </w:pPr>
  </w:style>
  <w:style w:type="paragraph" w:customStyle="1" w:styleId="rvps11">
    <w:name w:val="rvps11"/>
    <w:basedOn w:val="af0"/>
    <w:pPr>
      <w:ind w:left="4320" w:firstLine="720"/>
      <w:jc w:val="both"/>
    </w:pPr>
  </w:style>
  <w:style w:type="paragraph" w:customStyle="1" w:styleId="rvps12">
    <w:name w:val="rvps12"/>
    <w:basedOn w:val="af0"/>
    <w:uiPriority w:val="99"/>
    <w:pPr>
      <w:ind w:left="3600"/>
      <w:jc w:val="both"/>
    </w:pPr>
  </w:style>
  <w:style w:type="paragraph" w:customStyle="1" w:styleId="rvps13">
    <w:name w:val="rvps13"/>
    <w:basedOn w:val="af0"/>
    <w:pPr>
      <w:ind w:left="2130" w:hanging="2130"/>
      <w:jc w:val="both"/>
    </w:pPr>
  </w:style>
  <w:style w:type="paragraph" w:customStyle="1" w:styleId="afffffffffffffffff3">
    <w:name w:val="Òåêñò"/>
    <w:basedOn w:val="af0"/>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f0"/>
    <w:pPr>
      <w:widowControl w:val="0"/>
      <w:autoSpaceDE w:val="0"/>
      <w:spacing w:line="360" w:lineRule="auto"/>
      <w:ind w:firstLine="567"/>
      <w:jc w:val="both"/>
    </w:pPr>
    <w:rPr>
      <w:sz w:val="28"/>
      <w:szCs w:val="28"/>
      <w:lang w:val="uk-UA"/>
    </w:rPr>
  </w:style>
  <w:style w:type="paragraph" w:customStyle="1" w:styleId="iNormalText0">
    <w:name w:val="iNormalText"/>
    <w:basedOn w:val="af0"/>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f0"/>
    <w:rPr>
      <w:lang w:val="uk-UA"/>
    </w:rPr>
  </w:style>
  <w:style w:type="paragraph" w:customStyle="1" w:styleId="afffffffffffffffff6">
    <w:name w:val="Абзац списку"/>
    <w:basedOn w:val="af0"/>
    <w:pPr>
      <w:ind w:left="720"/>
    </w:pPr>
    <w:rPr>
      <w:lang w:val="uk-UA"/>
    </w:rPr>
  </w:style>
  <w:style w:type="paragraph" w:customStyle="1" w:styleId="afffffffffffffffff7">
    <w:name w:val="Цитація"/>
    <w:basedOn w:val="af0"/>
    <w:next w:val="af0"/>
    <w:pPr>
      <w:spacing w:before="200"/>
      <w:ind w:left="360" w:right="360"/>
    </w:pPr>
    <w:rPr>
      <w:i/>
      <w:iCs/>
      <w:lang w:val="uk-UA"/>
    </w:rPr>
  </w:style>
  <w:style w:type="paragraph" w:customStyle="1" w:styleId="afffffffffffffffff8">
    <w:name w:val="Насичена цитата"/>
    <w:basedOn w:val="af0"/>
    <w:next w:val="af0"/>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f0"/>
    <w:pPr>
      <w:ind w:firstLine="709"/>
    </w:pPr>
    <w:rPr>
      <w:sz w:val="28"/>
      <w:szCs w:val="28"/>
      <w:lang w:val="uk-UA"/>
    </w:rPr>
  </w:style>
  <w:style w:type="paragraph" w:customStyle="1" w:styleId="caaieiaie8">
    <w:name w:val="caaieiaie 8"/>
    <w:basedOn w:val="af0"/>
    <w:next w:val="af0"/>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0"/>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3"/>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f0"/>
    <w:pPr>
      <w:keepNext/>
      <w:keepLines/>
      <w:autoSpaceDE w:val="0"/>
      <w:spacing w:before="240"/>
      <w:jc w:val="center"/>
    </w:pPr>
    <w:rPr>
      <w:caps/>
      <w:sz w:val="28"/>
      <w:szCs w:val="28"/>
    </w:rPr>
  </w:style>
  <w:style w:type="paragraph" w:customStyle="1" w:styleId="afffffffffffffffffb">
    <w:name w:val="текст сноски Знак"/>
    <w:basedOn w:val="af0"/>
    <w:pPr>
      <w:autoSpaceDE w:val="0"/>
      <w:ind w:firstLine="709"/>
      <w:jc w:val="both"/>
    </w:pPr>
    <w:rPr>
      <w:sz w:val="16"/>
      <w:szCs w:val="20"/>
    </w:rPr>
  </w:style>
  <w:style w:type="paragraph" w:customStyle="1" w:styleId="afffffffffffffffffc">
    <w:name w:val="автор"/>
    <w:basedOn w:val="af0"/>
    <w:pPr>
      <w:jc w:val="center"/>
    </w:pPr>
    <w:rPr>
      <w:sz w:val="28"/>
      <w:szCs w:val="20"/>
    </w:rPr>
  </w:style>
  <w:style w:type="paragraph" w:customStyle="1" w:styleId="5--0">
    <w:name w:val="5-Текст статьи-укр"/>
    <w:basedOn w:val="af0"/>
    <w:pPr>
      <w:widowControl w:val="0"/>
      <w:spacing w:line="216" w:lineRule="auto"/>
      <w:ind w:firstLine="397"/>
      <w:jc w:val="both"/>
    </w:pPr>
    <w:rPr>
      <w:sz w:val="19"/>
      <w:szCs w:val="18"/>
      <w:lang w:val="uk-UA"/>
    </w:rPr>
  </w:style>
  <w:style w:type="paragraph" w:styleId="afffffffffffffffffd">
    <w:name w:val="envelope address"/>
    <w:basedOn w:val="af0"/>
    <w:pPr>
      <w:widowControl w:val="0"/>
      <w:ind w:left="2880"/>
    </w:pPr>
    <w:rPr>
      <w:rFonts w:ascii="OpenSymbol" w:hAnsi="OpenSymbol" w:cs="OpenSymbol"/>
    </w:rPr>
  </w:style>
  <w:style w:type="paragraph" w:customStyle="1" w:styleId="11f1">
    <w:name w:val="Дата11"/>
    <w:basedOn w:val="af0"/>
    <w:next w:val="af0"/>
    <w:pPr>
      <w:widowControl w:val="0"/>
    </w:pPr>
    <w:rPr>
      <w:szCs w:val="20"/>
    </w:rPr>
  </w:style>
  <w:style w:type="paragraph" w:customStyle="1" w:styleId="41">
    <w:name w:val="Маркированный список 41"/>
    <w:basedOn w:val="af0"/>
    <w:pPr>
      <w:widowControl w:val="0"/>
      <w:numPr>
        <w:numId w:val="3"/>
      </w:numPr>
    </w:pPr>
    <w:rPr>
      <w:szCs w:val="20"/>
    </w:rPr>
  </w:style>
  <w:style w:type="paragraph" w:customStyle="1" w:styleId="51">
    <w:name w:val="Маркированный список 51"/>
    <w:basedOn w:val="af0"/>
    <w:pPr>
      <w:widowControl w:val="0"/>
      <w:numPr>
        <w:numId w:val="2"/>
      </w:numPr>
    </w:pPr>
    <w:rPr>
      <w:szCs w:val="20"/>
    </w:rPr>
  </w:style>
  <w:style w:type="paragraph" w:styleId="2fffe">
    <w:name w:val="envelope return"/>
    <w:basedOn w:val="af0"/>
    <w:pPr>
      <w:widowControl w:val="0"/>
    </w:pPr>
    <w:rPr>
      <w:rFonts w:ascii="OpenSymbol" w:hAnsi="OpenSymbol" w:cs="OpenSymbol"/>
      <w:sz w:val="20"/>
      <w:szCs w:val="20"/>
    </w:rPr>
  </w:style>
  <w:style w:type="paragraph" w:customStyle="1" w:styleId="1fffff9">
    <w:name w:val="Приветствие1"/>
    <w:basedOn w:val="af0"/>
    <w:next w:val="af0"/>
    <w:pPr>
      <w:widowControl w:val="0"/>
    </w:pPr>
    <w:rPr>
      <w:szCs w:val="20"/>
    </w:rPr>
  </w:style>
  <w:style w:type="paragraph" w:customStyle="1" w:styleId="415">
    <w:name w:val="Продолжение списка 41"/>
    <w:basedOn w:val="af0"/>
    <w:pPr>
      <w:widowControl w:val="0"/>
      <w:spacing w:after="120"/>
      <w:ind w:left="1132"/>
    </w:pPr>
    <w:rPr>
      <w:szCs w:val="20"/>
    </w:rPr>
  </w:style>
  <w:style w:type="paragraph" w:customStyle="1" w:styleId="514">
    <w:name w:val="Продолжение списка 51"/>
    <w:basedOn w:val="af0"/>
    <w:pPr>
      <w:widowControl w:val="0"/>
      <w:spacing w:after="120"/>
      <w:ind w:left="1415"/>
    </w:pPr>
    <w:rPr>
      <w:szCs w:val="20"/>
    </w:rPr>
  </w:style>
  <w:style w:type="paragraph" w:customStyle="1" w:styleId="515">
    <w:name w:val="Список 51"/>
    <w:basedOn w:val="af0"/>
    <w:pPr>
      <w:widowControl w:val="0"/>
      <w:ind w:left="1415" w:hanging="283"/>
    </w:pPr>
    <w:rPr>
      <w:szCs w:val="20"/>
    </w:rPr>
  </w:style>
  <w:style w:type="paragraph" w:customStyle="1" w:styleId="1fffffa">
    <w:name w:val="Шапка1"/>
    <w:basedOn w:val="af0"/>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0"/>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0"/>
    <w:pPr>
      <w:spacing w:before="280" w:after="280"/>
      <w:jc w:val="center"/>
    </w:pPr>
  </w:style>
  <w:style w:type="paragraph" w:customStyle="1" w:styleId="Arial15pt125">
    <w:name w:val="Стиль Arial 15 pt Черный по ширине Первая строка:  125 см"/>
    <w:basedOn w:val="af0"/>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0"/>
    <w:pPr>
      <w:spacing w:after="221"/>
    </w:pPr>
    <w:rPr>
      <w:rFonts w:ascii="OpenSymbol" w:hAnsi="OpenSymbol" w:cs="OpenSymbol"/>
    </w:rPr>
  </w:style>
  <w:style w:type="paragraph" w:customStyle="1" w:styleId="affffffffffffffffff0">
    <w:name w:val="керивн"/>
    <w:basedOn w:val="af0"/>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f0"/>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0"/>
    <w:pPr>
      <w:widowControl w:val="0"/>
      <w:numPr>
        <w:numId w:val="22"/>
      </w:numPr>
      <w:spacing w:line="360" w:lineRule="auto"/>
    </w:pPr>
    <w:rPr>
      <w:sz w:val="28"/>
      <w:szCs w:val="20"/>
      <w:lang w:val="uk-UA"/>
    </w:rPr>
  </w:style>
  <w:style w:type="paragraph" w:customStyle="1" w:styleId="Foot">
    <w:name w:val="Foot"/>
    <w:basedOn w:val="afffffffd"/>
    <w:pPr>
      <w:spacing w:line="240" w:lineRule="auto"/>
      <w:ind w:firstLine="720"/>
    </w:pPr>
    <w:rPr>
      <w:rFonts w:ascii="ISOCPEUR" w:hAnsi="ISOCPEUR" w:cs="ISOCPEUR"/>
      <w:lang w:val="en-GB"/>
    </w:rPr>
  </w:style>
  <w:style w:type="paragraph" w:customStyle="1" w:styleId="NormalWeb1">
    <w:name w:val="Normal (Web)1"/>
    <w:basedOn w:val="af0"/>
    <w:pPr>
      <w:spacing w:before="280" w:after="280"/>
    </w:pPr>
    <w:rPr>
      <w:lang w:val="uk-UA"/>
    </w:rPr>
  </w:style>
  <w:style w:type="paragraph" w:customStyle="1" w:styleId="Exampl">
    <w:name w:val="Exampl"/>
    <w:basedOn w:val="af0"/>
    <w:pPr>
      <w:ind w:firstLine="851"/>
      <w:jc w:val="both"/>
    </w:pPr>
    <w:rPr>
      <w:rFonts w:ascii="ISOCPEUR" w:hAnsi="ISOCPEUR" w:cs="ISOCPEUR"/>
    </w:rPr>
  </w:style>
  <w:style w:type="paragraph" w:customStyle="1" w:styleId="148">
    <w:name w:val="14Полуторный"/>
    <w:basedOn w:val="af0"/>
    <w:pPr>
      <w:spacing w:line="360" w:lineRule="auto"/>
      <w:ind w:firstLine="709"/>
      <w:jc w:val="both"/>
    </w:pPr>
    <w:rPr>
      <w:sz w:val="28"/>
      <w:szCs w:val="28"/>
      <w:lang w:val="uk-UA"/>
    </w:rPr>
  </w:style>
  <w:style w:type="paragraph" w:customStyle="1" w:styleId="2ffff">
    <w:name w:val="Сноска (2)"/>
    <w:basedOn w:val="af0"/>
    <w:pPr>
      <w:widowControl w:val="0"/>
      <w:shd w:val="clear" w:color="auto" w:fill="FFFFFF"/>
      <w:spacing w:before="60" w:line="0" w:lineRule="atLeast"/>
      <w:jc w:val="right"/>
    </w:pPr>
    <w:rPr>
      <w:i/>
      <w:iCs/>
      <w:sz w:val="17"/>
      <w:szCs w:val="17"/>
    </w:rPr>
  </w:style>
  <w:style w:type="paragraph" w:customStyle="1" w:styleId="317">
    <w:name w:val="Основной текст31"/>
    <w:basedOn w:val="af0"/>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f0"/>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0"/>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0"/>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0"/>
    <w:pPr>
      <w:widowControl w:val="0"/>
      <w:shd w:val="clear" w:color="auto" w:fill="FFFFFF"/>
      <w:spacing w:before="420" w:after="300" w:line="0" w:lineRule="atLeast"/>
    </w:pPr>
    <w:rPr>
      <w:i/>
      <w:iCs/>
      <w:sz w:val="17"/>
      <w:szCs w:val="17"/>
    </w:rPr>
  </w:style>
  <w:style w:type="paragraph" w:customStyle="1" w:styleId="324">
    <w:name w:val="Заголовок №3 (2)"/>
    <w:basedOn w:val="af0"/>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0"/>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0"/>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0"/>
    <w:pPr>
      <w:widowControl w:val="0"/>
      <w:shd w:val="clear" w:color="auto" w:fill="FFFFFF"/>
      <w:spacing w:line="0" w:lineRule="atLeast"/>
      <w:jc w:val="both"/>
    </w:pPr>
    <w:rPr>
      <w:i/>
      <w:iCs/>
      <w:sz w:val="17"/>
      <w:szCs w:val="17"/>
    </w:rPr>
  </w:style>
  <w:style w:type="paragraph" w:customStyle="1" w:styleId="3ff6">
    <w:name w:val="Заголовок №3"/>
    <w:basedOn w:val="af0"/>
    <w:pPr>
      <w:widowControl w:val="0"/>
      <w:shd w:val="clear" w:color="auto" w:fill="FFFFFF"/>
      <w:spacing w:after="180" w:line="0" w:lineRule="atLeast"/>
      <w:jc w:val="center"/>
    </w:pPr>
    <w:rPr>
      <w:b/>
      <w:bCs/>
      <w:sz w:val="23"/>
      <w:szCs w:val="23"/>
    </w:rPr>
  </w:style>
  <w:style w:type="paragraph" w:customStyle="1" w:styleId="79">
    <w:name w:val="Основной текст (7)"/>
    <w:basedOn w:val="af0"/>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0"/>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0"/>
    <w:pPr>
      <w:widowControl w:val="0"/>
      <w:shd w:val="clear" w:color="auto" w:fill="FFFFFF"/>
      <w:spacing w:after="660" w:line="0" w:lineRule="atLeast"/>
      <w:jc w:val="right"/>
    </w:pPr>
    <w:rPr>
      <w:sz w:val="26"/>
      <w:szCs w:val="26"/>
    </w:rPr>
  </w:style>
  <w:style w:type="paragraph" w:customStyle="1" w:styleId="516">
    <w:name w:val="Основной текст51"/>
    <w:basedOn w:val="af0"/>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0"/>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0"/>
    <w:pPr>
      <w:widowControl w:val="0"/>
      <w:shd w:val="clear" w:color="auto" w:fill="FFFFFF"/>
      <w:spacing w:line="451" w:lineRule="exact"/>
    </w:pPr>
    <w:rPr>
      <w:sz w:val="26"/>
      <w:szCs w:val="26"/>
    </w:rPr>
  </w:style>
  <w:style w:type="paragraph" w:customStyle="1" w:styleId="105">
    <w:name w:val="Основной текст (10)"/>
    <w:basedOn w:val="af0"/>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0"/>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0"/>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0"/>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f0"/>
    <w:link w:val="affffffffffffffffff4"/>
    <w:pPr>
      <w:widowControl w:val="0"/>
      <w:shd w:val="clear" w:color="auto" w:fill="FFFFFF"/>
      <w:spacing w:line="0" w:lineRule="atLeast"/>
    </w:pPr>
    <w:rPr>
      <w:spacing w:val="-2"/>
      <w:sz w:val="26"/>
      <w:szCs w:val="26"/>
    </w:rPr>
  </w:style>
  <w:style w:type="paragraph" w:customStyle="1" w:styleId="7a">
    <w:name w:val="Заголовок №7"/>
    <w:basedOn w:val="af0"/>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b"/>
    <w:next w:val="afffffffb"/>
    <w:pPr>
      <w:keepNext/>
      <w:autoSpaceDE w:val="0"/>
      <w:spacing w:after="0" w:line="480" w:lineRule="auto"/>
      <w:ind w:firstLine="720"/>
      <w:jc w:val="center"/>
    </w:pPr>
    <w:rPr>
      <w:b/>
      <w:bCs/>
      <w:szCs w:val="28"/>
    </w:rPr>
  </w:style>
  <w:style w:type="paragraph" w:customStyle="1" w:styleId="3ff7">
    <w:name w:val="????????? 3"/>
    <w:basedOn w:val="afffffffb"/>
    <w:next w:val="afffffffb"/>
    <w:pPr>
      <w:keepNext/>
      <w:autoSpaceDE w:val="0"/>
      <w:spacing w:after="0" w:line="480" w:lineRule="auto"/>
      <w:ind w:firstLine="720"/>
      <w:jc w:val="both"/>
    </w:pPr>
    <w:rPr>
      <w:b/>
      <w:bCs/>
      <w:szCs w:val="28"/>
    </w:rPr>
  </w:style>
  <w:style w:type="paragraph" w:customStyle="1" w:styleId="4f5">
    <w:name w:val="????????? 4"/>
    <w:basedOn w:val="afffffffb"/>
    <w:next w:val="afffffffb"/>
    <w:pPr>
      <w:keepNext/>
      <w:autoSpaceDE w:val="0"/>
      <w:spacing w:after="0" w:line="480" w:lineRule="auto"/>
      <w:ind w:firstLine="993"/>
      <w:jc w:val="both"/>
    </w:pPr>
    <w:rPr>
      <w:b/>
      <w:bCs/>
      <w:szCs w:val="28"/>
    </w:rPr>
  </w:style>
  <w:style w:type="paragraph" w:customStyle="1" w:styleId="5f0">
    <w:name w:val="????????? 5"/>
    <w:basedOn w:val="afffffffb"/>
    <w:next w:val="afffffffb"/>
    <w:pPr>
      <w:keepNext/>
      <w:autoSpaceDE w:val="0"/>
      <w:spacing w:after="0"/>
      <w:jc w:val="both"/>
    </w:pPr>
    <w:rPr>
      <w:szCs w:val="28"/>
    </w:rPr>
  </w:style>
  <w:style w:type="paragraph" w:customStyle="1" w:styleId="6b">
    <w:name w:val="????????? 6"/>
    <w:basedOn w:val="afffffffb"/>
    <w:next w:val="afffffffb"/>
    <w:pPr>
      <w:keepNext/>
      <w:autoSpaceDE w:val="0"/>
      <w:spacing w:after="0"/>
      <w:ind w:firstLine="720"/>
      <w:jc w:val="center"/>
    </w:pPr>
    <w:rPr>
      <w:szCs w:val="28"/>
    </w:rPr>
  </w:style>
  <w:style w:type="paragraph" w:customStyle="1" w:styleId="7b">
    <w:name w:val="????????? 7"/>
    <w:basedOn w:val="afffffffb"/>
    <w:next w:val="afffffffb"/>
    <w:pPr>
      <w:keepNext/>
      <w:autoSpaceDE w:val="0"/>
      <w:spacing w:after="0"/>
      <w:jc w:val="center"/>
    </w:pPr>
    <w:rPr>
      <w:b/>
      <w:bCs/>
      <w:caps/>
      <w:szCs w:val="28"/>
    </w:rPr>
  </w:style>
  <w:style w:type="paragraph" w:customStyle="1" w:styleId="88">
    <w:name w:val="????????? 8"/>
    <w:basedOn w:val="afffffffb"/>
    <w:next w:val="afffffffb"/>
    <w:pPr>
      <w:keepNext/>
      <w:autoSpaceDE w:val="0"/>
      <w:spacing w:before="120" w:line="480" w:lineRule="auto"/>
      <w:ind w:firstLine="709"/>
    </w:pPr>
    <w:rPr>
      <w:b/>
      <w:bCs/>
      <w:szCs w:val="28"/>
    </w:rPr>
  </w:style>
  <w:style w:type="paragraph" w:customStyle="1" w:styleId="97">
    <w:name w:val="????????? 9"/>
    <w:basedOn w:val="afffffffb"/>
    <w:next w:val="afffffffb"/>
    <w:pPr>
      <w:keepNext/>
      <w:widowControl w:val="0"/>
      <w:autoSpaceDE w:val="0"/>
      <w:spacing w:after="0" w:line="360" w:lineRule="auto"/>
      <w:ind w:left="2126" w:right="2404"/>
      <w:jc w:val="center"/>
    </w:pPr>
    <w:rPr>
      <w:b/>
      <w:bCs/>
      <w:szCs w:val="28"/>
    </w:rPr>
  </w:style>
  <w:style w:type="paragraph" w:customStyle="1" w:styleId="affffffffffffffffff5">
    <w:name w:val="??????? ??????????"/>
    <w:basedOn w:val="afffffffb"/>
    <w:pPr>
      <w:tabs>
        <w:tab w:val="center" w:pos="4536"/>
        <w:tab w:val="right" w:pos="9072"/>
      </w:tabs>
      <w:autoSpaceDE w:val="0"/>
      <w:spacing w:after="0"/>
    </w:pPr>
    <w:rPr>
      <w:szCs w:val="28"/>
    </w:rPr>
  </w:style>
  <w:style w:type="paragraph" w:customStyle="1" w:styleId="affffffffffffffffff6">
    <w:name w:val="????????????"/>
    <w:basedOn w:val="afffffffb"/>
    <w:pPr>
      <w:autoSpaceDE w:val="0"/>
      <w:spacing w:before="240" w:after="0" w:line="480" w:lineRule="auto"/>
      <w:ind w:firstLine="720"/>
      <w:jc w:val="both"/>
    </w:pPr>
    <w:rPr>
      <w:szCs w:val="28"/>
    </w:rPr>
  </w:style>
  <w:style w:type="paragraph" w:customStyle="1" w:styleId="affffffffffffffffff7">
    <w:name w:val="???????? ????? ? ????????"/>
    <w:basedOn w:val="afffffffb"/>
    <w:pPr>
      <w:tabs>
        <w:tab w:val="left" w:pos="567"/>
      </w:tabs>
      <w:autoSpaceDE w:val="0"/>
      <w:spacing w:after="0" w:line="376" w:lineRule="auto"/>
      <w:ind w:firstLine="567"/>
      <w:jc w:val="both"/>
    </w:pPr>
    <w:rPr>
      <w:szCs w:val="28"/>
    </w:rPr>
  </w:style>
  <w:style w:type="paragraph" w:customStyle="1" w:styleId="2ffff3">
    <w:name w:val="???????? ????? ? ???????? 2"/>
    <w:basedOn w:val="afffffffb"/>
    <w:pPr>
      <w:tabs>
        <w:tab w:val="left" w:pos="360"/>
      </w:tabs>
      <w:autoSpaceDE w:val="0"/>
      <w:spacing w:after="0" w:line="376" w:lineRule="auto"/>
      <w:ind w:firstLine="357"/>
      <w:jc w:val="both"/>
    </w:pPr>
    <w:rPr>
      <w:szCs w:val="28"/>
    </w:rPr>
  </w:style>
  <w:style w:type="paragraph" w:customStyle="1" w:styleId="affffffffffffffffff8">
    <w:name w:val="???????? ?????"/>
    <w:basedOn w:val="afffffffb"/>
    <w:pPr>
      <w:autoSpaceDE w:val="0"/>
      <w:spacing w:after="0"/>
    </w:pPr>
    <w:rPr>
      <w:szCs w:val="28"/>
    </w:rPr>
  </w:style>
  <w:style w:type="paragraph" w:customStyle="1" w:styleId="affffffffffffffffff9">
    <w:name w:val="????????"/>
    <w:basedOn w:val="afffffffb"/>
    <w:pPr>
      <w:autoSpaceDE w:val="0"/>
      <w:spacing w:after="0" w:line="480" w:lineRule="auto"/>
      <w:ind w:firstLine="720"/>
      <w:jc w:val="center"/>
    </w:pPr>
    <w:rPr>
      <w:b/>
      <w:bCs/>
      <w:caps/>
      <w:szCs w:val="28"/>
    </w:rPr>
  </w:style>
  <w:style w:type="paragraph" w:customStyle="1" w:styleId="2ffff4">
    <w:name w:val="???????? ????? 2"/>
    <w:basedOn w:val="afffffffb"/>
    <w:pPr>
      <w:widowControl w:val="0"/>
      <w:autoSpaceDE w:val="0"/>
      <w:spacing w:after="0"/>
      <w:jc w:val="center"/>
    </w:pPr>
    <w:rPr>
      <w:b/>
      <w:bCs/>
      <w:caps/>
      <w:sz w:val="32"/>
      <w:szCs w:val="32"/>
    </w:rPr>
  </w:style>
  <w:style w:type="paragraph" w:customStyle="1" w:styleId="affffffffffffffffffa">
    <w:name w:val="?????? ??????????"/>
    <w:basedOn w:val="afffffffb"/>
    <w:pPr>
      <w:tabs>
        <w:tab w:val="center" w:pos="4153"/>
        <w:tab w:val="right" w:pos="8306"/>
      </w:tabs>
      <w:autoSpaceDE w:val="0"/>
      <w:spacing w:after="0"/>
    </w:pPr>
    <w:rPr>
      <w:szCs w:val="28"/>
    </w:rPr>
  </w:style>
  <w:style w:type="paragraph" w:customStyle="1" w:styleId="1fffffc">
    <w:name w:val="??????? ??????????1"/>
    <w:basedOn w:val="affffffffffffff6"/>
    <w:pPr>
      <w:tabs>
        <w:tab w:val="center" w:pos="4536"/>
        <w:tab w:val="right" w:pos="9072"/>
      </w:tabs>
      <w:overflowPunct/>
      <w:textAlignment w:val="auto"/>
    </w:pPr>
    <w:rPr>
      <w:sz w:val="20"/>
      <w:szCs w:val="20"/>
      <w:lang w:val="ru-RU"/>
    </w:rPr>
  </w:style>
  <w:style w:type="paragraph" w:customStyle="1" w:styleId="1fffffd">
    <w:name w:val="?????? ??????????1"/>
    <w:basedOn w:val="affffffffffffff6"/>
    <w:pPr>
      <w:tabs>
        <w:tab w:val="center" w:pos="4153"/>
        <w:tab w:val="right" w:pos="8306"/>
      </w:tabs>
      <w:overflowPunct/>
      <w:textAlignment w:val="auto"/>
    </w:pPr>
    <w:rPr>
      <w:sz w:val="20"/>
      <w:szCs w:val="20"/>
      <w:lang w:val="ru-RU"/>
    </w:rPr>
  </w:style>
  <w:style w:type="paragraph" w:customStyle="1" w:styleId="1fffffe">
    <w:name w:val="???????? ????? ? ????????1"/>
    <w:basedOn w:val="affffffffffffff6"/>
    <w:pPr>
      <w:overflowPunct/>
      <w:spacing w:line="360" w:lineRule="auto"/>
      <w:ind w:firstLine="709"/>
      <w:jc w:val="both"/>
      <w:textAlignment w:val="auto"/>
    </w:pPr>
    <w:rPr>
      <w:sz w:val="24"/>
      <w:szCs w:val="24"/>
      <w:lang w:val="ru-RU"/>
    </w:rPr>
  </w:style>
  <w:style w:type="paragraph" w:customStyle="1" w:styleId="224">
    <w:name w:val="Заголовок №2 (2)"/>
    <w:basedOn w:val="af0"/>
    <w:pPr>
      <w:widowControl w:val="0"/>
      <w:shd w:val="clear" w:color="auto" w:fill="FFFFFF"/>
      <w:spacing w:after="1500" w:line="0" w:lineRule="atLeast"/>
      <w:jc w:val="right"/>
    </w:pPr>
    <w:rPr>
      <w:sz w:val="28"/>
      <w:szCs w:val="28"/>
    </w:rPr>
  </w:style>
  <w:style w:type="paragraph" w:customStyle="1" w:styleId="521">
    <w:name w:val="Заголовок №5 (2)"/>
    <w:basedOn w:val="af0"/>
    <w:pPr>
      <w:widowControl w:val="0"/>
      <w:shd w:val="clear" w:color="auto" w:fill="FFFFFF"/>
      <w:spacing w:before="300" w:line="322" w:lineRule="exact"/>
      <w:jc w:val="center"/>
    </w:pPr>
    <w:rPr>
      <w:b/>
      <w:bCs/>
      <w:sz w:val="28"/>
      <w:szCs w:val="28"/>
    </w:rPr>
  </w:style>
  <w:style w:type="paragraph" w:customStyle="1" w:styleId="531">
    <w:name w:val="Заголовок №5 (3)"/>
    <w:basedOn w:val="af0"/>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0"/>
    <w:pPr>
      <w:widowControl w:val="0"/>
      <w:shd w:val="clear" w:color="auto" w:fill="FFFFFF"/>
      <w:spacing w:before="1620" w:after="540" w:line="0" w:lineRule="atLeast"/>
      <w:jc w:val="both"/>
    </w:pPr>
    <w:rPr>
      <w:b/>
      <w:bCs/>
      <w:sz w:val="28"/>
      <w:szCs w:val="28"/>
    </w:rPr>
  </w:style>
  <w:style w:type="paragraph" w:customStyle="1" w:styleId="Zagolowok">
    <w:name w:val="Zagolowok"/>
    <w:basedOn w:val="af0"/>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0"/>
    <w:pPr>
      <w:widowControl w:val="0"/>
      <w:spacing w:line="360" w:lineRule="auto"/>
      <w:ind w:firstLine="567"/>
      <w:jc w:val="both"/>
    </w:pPr>
    <w:rPr>
      <w:sz w:val="28"/>
      <w:szCs w:val="28"/>
    </w:rPr>
  </w:style>
  <w:style w:type="paragraph" w:customStyle="1" w:styleId="1ffffff">
    <w:name w:val="заголовок дисера 1"/>
    <w:basedOn w:val="afffffffffffffffff4"/>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f0"/>
    <w:pPr>
      <w:spacing w:before="280" w:after="280"/>
    </w:pPr>
  </w:style>
  <w:style w:type="paragraph" w:customStyle="1" w:styleId="affffffffffffffffffb">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c">
    <w:name w:val="нова"/>
    <w:basedOn w:val="af0"/>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0"/>
    <w:pPr>
      <w:pageBreakBefore/>
      <w:overflowPunct w:val="0"/>
      <w:autoSpaceDE w:val="0"/>
      <w:spacing w:line="20" w:lineRule="exact"/>
      <w:ind w:firstLine="284"/>
      <w:jc w:val="both"/>
      <w:textAlignment w:val="baseline"/>
    </w:pPr>
    <w:rPr>
      <w:sz w:val="32"/>
      <w:szCs w:val="20"/>
      <w:lang w:val="en-US"/>
    </w:rPr>
  </w:style>
  <w:style w:type="paragraph" w:customStyle="1" w:styleId="affffffffffffffffffd">
    <w:name w:val="Нова"/>
    <w:basedOn w:val="af0"/>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e">
    <w:name w:val="Виноска"/>
    <w:basedOn w:val="af0"/>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e"/>
    <w:pPr>
      <w:spacing w:line="240" w:lineRule="auto"/>
    </w:pPr>
    <w:rPr>
      <w:lang w:val="en-US"/>
    </w:rPr>
  </w:style>
  <w:style w:type="paragraph" w:customStyle="1" w:styleId="00000">
    <w:name w:val="00000"/>
    <w:basedOn w:val="af0"/>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
    <w:name w:val="Розд."/>
    <w:basedOn w:val="af0"/>
    <w:pPr>
      <w:widowControl w:val="0"/>
      <w:spacing w:line="360" w:lineRule="auto"/>
      <w:ind w:firstLine="567"/>
      <w:jc w:val="center"/>
    </w:pPr>
    <w:rPr>
      <w:b/>
      <w:sz w:val="28"/>
      <w:szCs w:val="20"/>
      <w:lang w:val="uk-UA"/>
    </w:rPr>
  </w:style>
  <w:style w:type="paragraph" w:customStyle="1" w:styleId="afffffffffffffffffff0">
    <w:name w:val="Переменные"/>
    <w:basedOn w:val="afffffffb"/>
    <w:pPr>
      <w:tabs>
        <w:tab w:val="left" w:pos="482"/>
      </w:tabs>
      <w:spacing w:after="0" w:line="336" w:lineRule="auto"/>
      <w:ind w:left="482" w:hanging="482"/>
      <w:jc w:val="both"/>
    </w:pPr>
    <w:rPr>
      <w:sz w:val="18"/>
      <w:szCs w:val="18"/>
      <w:lang w:val="uk-UA"/>
    </w:rPr>
  </w:style>
  <w:style w:type="paragraph" w:customStyle="1" w:styleId="afffffffffffffffffff1">
    <w:name w:val="Чертежный"/>
    <w:pPr>
      <w:suppressAutoHyphens/>
      <w:jc w:val="both"/>
    </w:pPr>
    <w:rPr>
      <w:rFonts w:ascii="Mincho" w:eastAsia="Garamond" w:hAnsi="Mincho" w:cs="Garamond"/>
      <w:i/>
      <w:sz w:val="28"/>
      <w:lang w:val="uk-UA" w:eastAsia="ar-SA"/>
    </w:rPr>
  </w:style>
  <w:style w:type="paragraph" w:customStyle="1" w:styleId="afffffffffffffffffff2">
    <w:name w:val="Листинг программы"/>
    <w:pPr>
      <w:suppressAutoHyphens/>
    </w:pPr>
    <w:rPr>
      <w:rFonts w:ascii="Garamond" w:eastAsia="Garamond" w:hAnsi="Garamond" w:cs="Garamond"/>
      <w:lang w:eastAsia="ar-SA"/>
    </w:rPr>
  </w:style>
  <w:style w:type="paragraph" w:customStyle="1" w:styleId="fila">
    <w:name w:val="fila"/>
    <w:basedOn w:val="af0"/>
    <w:pPr>
      <w:widowControl w:val="0"/>
      <w:spacing w:line="360" w:lineRule="auto"/>
      <w:ind w:firstLine="708"/>
      <w:jc w:val="both"/>
    </w:pPr>
    <w:rPr>
      <w:sz w:val="28"/>
      <w:szCs w:val="28"/>
      <w:lang w:val="uk-UA"/>
    </w:rPr>
  </w:style>
  <w:style w:type="paragraph" w:customStyle="1" w:styleId="fila1">
    <w:name w:val="fila1"/>
    <w:basedOn w:val="af0"/>
    <w:pPr>
      <w:keepNext/>
      <w:spacing w:before="120" w:after="120" w:line="360" w:lineRule="auto"/>
      <w:ind w:firstLine="709"/>
      <w:jc w:val="both"/>
    </w:pPr>
    <w:rPr>
      <w:b/>
      <w:bCs/>
      <w:sz w:val="28"/>
      <w:lang w:val="uk-UA"/>
    </w:rPr>
  </w:style>
  <w:style w:type="paragraph" w:customStyle="1" w:styleId="SL">
    <w:name w:val="SL"/>
    <w:basedOn w:val="af0"/>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0"/>
    <w:pPr>
      <w:widowControl w:val="0"/>
      <w:tabs>
        <w:tab w:val="left" w:pos="539"/>
      </w:tabs>
      <w:ind w:left="454" w:hanging="227"/>
      <w:jc w:val="both"/>
    </w:pPr>
    <w:rPr>
      <w:color w:val="000000"/>
      <w:sz w:val="30"/>
      <w:szCs w:val="22"/>
      <w:lang w:val="uk-UA"/>
    </w:rPr>
  </w:style>
  <w:style w:type="paragraph" w:customStyle="1" w:styleId="fs">
    <w:name w:val="fs"/>
    <w:basedOn w:val="af0"/>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0"/>
    <w:pPr>
      <w:widowControl w:val="0"/>
      <w:ind w:left="284" w:hanging="284"/>
      <w:jc w:val="both"/>
    </w:pPr>
    <w:rPr>
      <w:color w:val="000000"/>
      <w:sz w:val="20"/>
      <w:szCs w:val="20"/>
    </w:rPr>
  </w:style>
  <w:style w:type="paragraph" w:customStyle="1" w:styleId="fill">
    <w:name w:val="fill"/>
    <w:basedOn w:val="af0"/>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f0"/>
    <w:pPr>
      <w:widowControl w:val="0"/>
      <w:tabs>
        <w:tab w:val="left" w:pos="1287"/>
      </w:tabs>
      <w:spacing w:after="120"/>
      <w:ind w:left="851" w:hanging="851"/>
    </w:pPr>
    <w:rPr>
      <w:sz w:val="28"/>
      <w:lang w:val="uk-UA"/>
    </w:rPr>
  </w:style>
  <w:style w:type="paragraph" w:customStyle="1" w:styleId="rvps25">
    <w:name w:val="rvps25"/>
    <w:basedOn w:val="af0"/>
    <w:pPr>
      <w:keepNext/>
      <w:shd w:val="clear" w:color="auto" w:fill="FFFFFF"/>
      <w:jc w:val="center"/>
    </w:pPr>
  </w:style>
  <w:style w:type="paragraph" w:customStyle="1" w:styleId="1007">
    <w:name w:val="Стиль 10 пт По ширине Первая строка:  07 см"/>
    <w:basedOn w:val="af0"/>
    <w:pPr>
      <w:ind w:firstLine="397"/>
      <w:jc w:val="both"/>
    </w:pPr>
    <w:rPr>
      <w:sz w:val="20"/>
      <w:szCs w:val="20"/>
      <w:lang w:val="uk-UA"/>
    </w:rPr>
  </w:style>
  <w:style w:type="paragraph" w:customStyle="1" w:styleId="afffffffffffffffffff3">
    <w:name w:val="КУ_литература"/>
    <w:basedOn w:val="affffffff2"/>
    <w:pPr>
      <w:suppressLineNumbers/>
      <w:tabs>
        <w:tab w:val="left" w:pos="284"/>
      </w:tabs>
      <w:spacing w:after="0"/>
      <w:ind w:left="720" w:hanging="360"/>
      <w:jc w:val="both"/>
    </w:pPr>
    <w:rPr>
      <w:spacing w:val="-2"/>
      <w:sz w:val="18"/>
      <w:szCs w:val="18"/>
    </w:rPr>
  </w:style>
  <w:style w:type="paragraph" w:customStyle="1" w:styleId="afffffffffffffffffff4">
    <w:name w:val="Сергей"/>
    <w:basedOn w:val="af0"/>
    <w:pPr>
      <w:ind w:firstLine="425"/>
      <w:jc w:val="both"/>
    </w:pPr>
    <w:rPr>
      <w:sz w:val="28"/>
      <w:szCs w:val="28"/>
    </w:rPr>
  </w:style>
  <w:style w:type="paragraph" w:customStyle="1" w:styleId="21c">
    <w:name w:val="Основний текст з відступом 21"/>
    <w:basedOn w:val="af0"/>
    <w:pPr>
      <w:spacing w:after="120" w:line="480" w:lineRule="auto"/>
      <w:ind w:left="283" w:firstLine="425"/>
    </w:pPr>
    <w:rPr>
      <w:sz w:val="28"/>
      <w:szCs w:val="28"/>
    </w:rPr>
  </w:style>
  <w:style w:type="paragraph" w:customStyle="1" w:styleId="bodytextnoindent">
    <w:name w:val="bodytextnoindent"/>
    <w:basedOn w:val="af0"/>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f0"/>
    <w:pPr>
      <w:widowControl w:val="0"/>
      <w:autoSpaceDE w:val="0"/>
      <w:spacing w:line="322" w:lineRule="exact"/>
      <w:ind w:firstLine="778"/>
      <w:jc w:val="both"/>
    </w:pPr>
  </w:style>
  <w:style w:type="paragraph" w:customStyle="1" w:styleId="Style14">
    <w:name w:val="Style14"/>
    <w:basedOn w:val="af0"/>
    <w:pPr>
      <w:widowControl w:val="0"/>
      <w:autoSpaceDE w:val="0"/>
      <w:spacing w:line="326" w:lineRule="exact"/>
      <w:ind w:hanging="355"/>
      <w:jc w:val="both"/>
    </w:pPr>
  </w:style>
  <w:style w:type="paragraph" w:customStyle="1" w:styleId="Style16">
    <w:name w:val="Style16"/>
    <w:basedOn w:val="af0"/>
    <w:pPr>
      <w:widowControl w:val="0"/>
      <w:autoSpaceDE w:val="0"/>
      <w:spacing w:line="326" w:lineRule="exact"/>
      <w:ind w:firstLine="365"/>
      <w:jc w:val="both"/>
    </w:pPr>
  </w:style>
  <w:style w:type="paragraph" w:customStyle="1" w:styleId="42">
    <w:name w:val="Заг 4"/>
    <w:basedOn w:val="af0"/>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5">
    <w:name w:val="Обычный центр"/>
    <w:basedOn w:val="af0"/>
    <w:pPr>
      <w:ind w:left="1701" w:right="1701"/>
      <w:jc w:val="both"/>
    </w:pPr>
    <w:rPr>
      <w:sz w:val="28"/>
      <w:szCs w:val="20"/>
      <w:lang w:val="uk-UA"/>
    </w:rPr>
  </w:style>
  <w:style w:type="paragraph" w:customStyle="1" w:styleId="-8">
    <w:name w:val="Цитата-ижица"/>
    <w:basedOn w:val="af0"/>
    <w:next w:val="af0"/>
    <w:pPr>
      <w:spacing w:before="120" w:after="120" w:line="360" w:lineRule="auto"/>
      <w:ind w:left="567" w:right="567"/>
      <w:jc w:val="both"/>
    </w:pPr>
    <w:rPr>
      <w:rFonts w:ascii="IzhTitl" w:hAnsi="IzhTitl"/>
      <w:sz w:val="28"/>
      <w:szCs w:val="20"/>
    </w:rPr>
  </w:style>
  <w:style w:type="paragraph" w:customStyle="1" w:styleId="-9">
    <w:name w:val="Цитита-латиница"/>
    <w:basedOn w:val="af0"/>
    <w:next w:val="af0"/>
    <w:pPr>
      <w:spacing w:before="120" w:after="120" w:line="360" w:lineRule="auto"/>
      <w:ind w:left="567" w:right="567"/>
      <w:jc w:val="both"/>
    </w:pPr>
    <w:rPr>
      <w:iCs/>
      <w:sz w:val="28"/>
      <w:szCs w:val="20"/>
      <w:lang w:val="en-US"/>
    </w:rPr>
  </w:style>
  <w:style w:type="paragraph" w:customStyle="1" w:styleId="Hellenikos">
    <w:name w:val="Hellenikos"/>
    <w:basedOn w:val="af0"/>
    <w:next w:val="af0"/>
    <w:pPr>
      <w:spacing w:before="60" w:after="60"/>
      <w:ind w:left="567" w:right="567"/>
      <w:jc w:val="both"/>
    </w:pPr>
    <w:rPr>
      <w:rFonts w:ascii="OpenSymbol" w:hAnsi="OpenSymbol"/>
      <w:sz w:val="28"/>
      <w:lang w:val="en-GB"/>
    </w:rPr>
  </w:style>
  <w:style w:type="paragraph" w:customStyle="1" w:styleId="afffffffffffffffffff6">
    <w:name w:val="Эпиграф"/>
    <w:basedOn w:val="af0"/>
    <w:pPr>
      <w:spacing w:line="360" w:lineRule="auto"/>
      <w:ind w:left="3828" w:right="758"/>
      <w:jc w:val="both"/>
    </w:pPr>
    <w:rPr>
      <w:b/>
      <w:sz w:val="28"/>
      <w:szCs w:val="20"/>
      <w:lang w:val="uk-UA"/>
    </w:rPr>
  </w:style>
  <w:style w:type="paragraph" w:customStyle="1" w:styleId="a4">
    <w:name w:val="Список литератури"/>
    <w:basedOn w:val="af0"/>
    <w:next w:val="af0"/>
    <w:pPr>
      <w:numPr>
        <w:numId w:val="14"/>
      </w:numPr>
      <w:spacing w:before="120" w:line="360" w:lineRule="auto"/>
      <w:jc w:val="both"/>
    </w:pPr>
    <w:rPr>
      <w:sz w:val="28"/>
    </w:rPr>
  </w:style>
  <w:style w:type="paragraph" w:customStyle="1" w:styleId="afffffffffffffffffff7">
    <w:name w:val="Памятник"/>
    <w:basedOn w:val="af0"/>
    <w:next w:val="af0"/>
    <w:pPr>
      <w:spacing w:line="360" w:lineRule="auto"/>
      <w:jc w:val="both"/>
    </w:pPr>
    <w:rPr>
      <w:sz w:val="28"/>
      <w:szCs w:val="20"/>
      <w:lang w:val="uk-UA"/>
    </w:rPr>
  </w:style>
  <w:style w:type="paragraph" w:customStyle="1" w:styleId="afffffffffffffffffff8">
    <w:name w:val="Колонки"/>
    <w:basedOn w:val="af0"/>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f0"/>
    <w:next w:val="af0"/>
    <w:pPr>
      <w:spacing w:line="360" w:lineRule="auto"/>
      <w:ind w:left="440" w:hanging="440"/>
      <w:jc w:val="both"/>
    </w:pPr>
    <w:rPr>
      <w:sz w:val="28"/>
      <w:szCs w:val="20"/>
      <w:lang w:val="uk-UA"/>
    </w:rPr>
  </w:style>
  <w:style w:type="paragraph" w:customStyle="1" w:styleId="1ffffff3">
    <w:name w:val="Таблица ссылок1"/>
    <w:basedOn w:val="af0"/>
    <w:next w:val="af0"/>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0"/>
    <w:pPr>
      <w:spacing w:line="360" w:lineRule="auto"/>
    </w:pPr>
    <w:rPr>
      <w:rFonts w:ascii="IzhTitl" w:hAnsi="IzhTitl"/>
      <w:sz w:val="28"/>
      <w:szCs w:val="20"/>
    </w:rPr>
  </w:style>
  <w:style w:type="paragraph" w:customStyle="1" w:styleId="HellenikaPM6">
    <w:name w:val="HellenikaPM6"/>
    <w:basedOn w:val="af0"/>
    <w:pPr>
      <w:autoSpaceDE w:val="0"/>
      <w:spacing w:line="360" w:lineRule="auto"/>
      <w:jc w:val="both"/>
    </w:pPr>
    <w:rPr>
      <w:rFonts w:ascii="Impact" w:hAnsi="Impact" w:cs="Impact"/>
      <w:sz w:val="28"/>
      <w:szCs w:val="20"/>
      <w:lang w:val="en-US"/>
    </w:rPr>
  </w:style>
  <w:style w:type="paragraph" w:customStyle="1" w:styleId="afffffffffffffffffff9">
    <w:name w:val="Аркуш"/>
    <w:basedOn w:val="af0"/>
    <w:next w:val="a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b"/>
    <w:pPr>
      <w:spacing w:after="0" w:line="360" w:lineRule="auto"/>
      <w:ind w:firstLine="709"/>
      <w:jc w:val="both"/>
    </w:pPr>
    <w:rPr>
      <w:color w:val="000000"/>
      <w:szCs w:val="28"/>
      <w:lang w:val="uk-UA"/>
    </w:rPr>
  </w:style>
  <w:style w:type="paragraph" w:customStyle="1" w:styleId="afffffffffffffffffffa">
    <w:name w:val="Основной текст дисертации"/>
    <w:basedOn w:val="af0"/>
    <w:pPr>
      <w:spacing w:line="360" w:lineRule="auto"/>
      <w:ind w:firstLine="709"/>
      <w:jc w:val="both"/>
    </w:pPr>
    <w:rPr>
      <w:sz w:val="28"/>
      <w:szCs w:val="20"/>
    </w:rPr>
  </w:style>
  <w:style w:type="paragraph" w:customStyle="1" w:styleId="a1">
    <w:name w:val="Нумерованный текст дисертации"/>
    <w:basedOn w:val="af0"/>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b">
    <w:name w:val="Сноска в дисертации"/>
    <w:basedOn w:val="afffffffd"/>
    <w:pPr>
      <w:spacing w:line="240" w:lineRule="auto"/>
      <w:ind w:firstLine="284"/>
    </w:pPr>
    <w:rPr>
      <w:sz w:val="18"/>
      <w:szCs w:val="20"/>
    </w:rPr>
  </w:style>
  <w:style w:type="paragraph" w:customStyle="1" w:styleId="1ffffff5">
    <w:name w:val="Дисертация Заголовок1 без номера"/>
    <w:basedOn w:val="1"/>
    <w:next w:val="afffffffffffffffffffa"/>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c">
    <w:name w:val="Диссертация Знак"/>
    <w:basedOn w:val="af0"/>
    <w:pPr>
      <w:spacing w:line="360" w:lineRule="auto"/>
      <w:ind w:firstLine="709"/>
      <w:jc w:val="both"/>
    </w:pPr>
    <w:rPr>
      <w:sz w:val="28"/>
      <w:szCs w:val="20"/>
    </w:rPr>
  </w:style>
  <w:style w:type="paragraph" w:customStyle="1" w:styleId="autor">
    <w:name w:val="autor"/>
    <w:basedOn w:val="af0"/>
    <w:pPr>
      <w:spacing w:after="120"/>
      <w:ind w:firstLine="680"/>
      <w:jc w:val="both"/>
    </w:pPr>
    <w:rPr>
      <w:b/>
      <w:sz w:val="20"/>
      <w:szCs w:val="20"/>
      <w:lang w:val="uk-UA"/>
    </w:rPr>
  </w:style>
  <w:style w:type="paragraph" w:customStyle="1" w:styleId="4f6">
    <w:name w:val="Стиль4"/>
    <w:basedOn w:val="affffffff2"/>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0"/>
    <w:pPr>
      <w:spacing w:before="280" w:after="280"/>
    </w:pPr>
  </w:style>
  <w:style w:type="paragraph" w:customStyle="1" w:styleId="textitalic">
    <w:name w:val="text_italic"/>
    <w:basedOn w:val="af0"/>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d">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e">
    <w:name w:val="ЗаголовокСборник"/>
    <w:basedOn w:val="af0"/>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0"/>
    <w:pPr>
      <w:spacing w:line="22" w:lineRule="atLeast"/>
      <w:ind w:firstLine="567"/>
      <w:jc w:val="both"/>
    </w:pPr>
    <w:rPr>
      <w:rFonts w:ascii="Helvetica" w:hAnsi="Helvetica"/>
      <w:sz w:val="20"/>
      <w:szCs w:val="20"/>
    </w:rPr>
  </w:style>
  <w:style w:type="paragraph" w:customStyle="1" w:styleId="BiblioTitleSbornik">
    <w:name w:val="BiblioTitleSbornik"/>
    <w:basedOn w:val="af0"/>
    <w:pPr>
      <w:spacing w:before="120" w:after="120" w:line="22" w:lineRule="atLeast"/>
      <w:jc w:val="center"/>
    </w:pPr>
    <w:rPr>
      <w:rFonts w:ascii="Helvetica" w:hAnsi="Helvetica"/>
      <w:b/>
      <w:smallCaps/>
      <w:sz w:val="18"/>
      <w:szCs w:val="20"/>
    </w:rPr>
  </w:style>
  <w:style w:type="paragraph" w:customStyle="1" w:styleId="BiblioSbornik">
    <w:name w:val="BiblioSbornik"/>
    <w:basedOn w:val="af0"/>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0"/>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0"/>
    <w:pPr>
      <w:spacing w:line="209" w:lineRule="exact"/>
      <w:jc w:val="both"/>
    </w:pPr>
    <w:rPr>
      <w:rFonts w:ascii="MS Reference Specialty" w:hAnsi="MS Reference Specialty"/>
      <w:sz w:val="20"/>
      <w:szCs w:val="20"/>
      <w:lang w:val="uk-UA"/>
    </w:rPr>
  </w:style>
  <w:style w:type="paragraph" w:customStyle="1" w:styleId="Normal14pt">
    <w:name w:val="Normal + 14 pt"/>
    <w:basedOn w:val="af0"/>
    <w:pPr>
      <w:shd w:val="clear" w:color="auto" w:fill="000080"/>
      <w:spacing w:line="360" w:lineRule="auto"/>
      <w:jc w:val="both"/>
    </w:pPr>
    <w:rPr>
      <w:sz w:val="28"/>
      <w:lang w:val="uk-UA"/>
    </w:rPr>
  </w:style>
  <w:style w:type="paragraph" w:customStyle="1" w:styleId="SOSBLUE">
    <w:name w:val="SOS_BLUE"/>
    <w:basedOn w:val="Normal14pt"/>
    <w:next w:val="af0"/>
    <w:pPr>
      <w:shd w:val="clear" w:color="auto" w:fill="auto"/>
      <w:jc w:val="left"/>
    </w:pPr>
    <w:rPr>
      <w:szCs w:val="28"/>
    </w:rPr>
  </w:style>
  <w:style w:type="paragraph" w:customStyle="1" w:styleId="Heading">
    <w:name w:val="Heading"/>
    <w:basedOn w:val="af0"/>
    <w:next w:val="afffffffb"/>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b"/>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0"/>
    <w:pPr>
      <w:suppressLineNumbers/>
      <w:spacing w:before="120" w:after="120"/>
    </w:pPr>
    <w:rPr>
      <w:i/>
      <w:iCs/>
      <w:sz w:val="20"/>
      <w:szCs w:val="20"/>
      <w:lang w:val="uk-UA"/>
    </w:rPr>
  </w:style>
  <w:style w:type="paragraph" w:customStyle="1" w:styleId="Framecontents">
    <w:name w:val="Frame contents"/>
    <w:basedOn w:val="afffffffb"/>
    <w:rPr>
      <w:sz w:val="24"/>
      <w:lang w:val="uk-UA"/>
    </w:rPr>
  </w:style>
  <w:style w:type="paragraph" w:customStyle="1" w:styleId="Index">
    <w:name w:val="Index"/>
    <w:basedOn w:val="af0"/>
    <w:pPr>
      <w:suppressLineNumbers/>
    </w:pPr>
    <w:rPr>
      <w:lang w:val="uk-UA"/>
    </w:rPr>
  </w:style>
  <w:style w:type="paragraph" w:customStyle="1" w:styleId="WW-30">
    <w:name w:val="WW-Основной текст с отступом 3"/>
    <w:basedOn w:val="af0"/>
    <w:pPr>
      <w:spacing w:after="120"/>
      <w:ind w:left="283"/>
    </w:pPr>
    <w:rPr>
      <w:sz w:val="16"/>
      <w:szCs w:val="16"/>
      <w:lang w:val="uk-UA"/>
    </w:rPr>
  </w:style>
  <w:style w:type="paragraph" w:customStyle="1" w:styleId="WW-4">
    <w:name w:val="WW-Обычный (веб)"/>
    <w:basedOn w:val="af0"/>
    <w:pPr>
      <w:spacing w:before="280" w:after="280"/>
    </w:pPr>
    <w:rPr>
      <w:lang w:val="uk-UA"/>
    </w:rPr>
  </w:style>
  <w:style w:type="paragraph" w:customStyle="1" w:styleId="WW-5">
    <w:name w:val="WW-Схема документа"/>
    <w:basedOn w:val="af0"/>
    <w:pPr>
      <w:shd w:val="clear" w:color="auto" w:fill="000080"/>
    </w:pPr>
    <w:rPr>
      <w:lang w:val="uk-UA"/>
    </w:rPr>
  </w:style>
  <w:style w:type="paragraph" w:customStyle="1" w:styleId="a7">
    <w:name w:val="Маркер"/>
    <w:basedOn w:val="af0"/>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0"/>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d"/>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0"/>
    <w:next w:val="af0"/>
    <w:pPr>
      <w:widowControl w:val="0"/>
      <w:spacing w:before="240" w:line="360" w:lineRule="auto"/>
      <w:ind w:firstLine="720"/>
      <w:jc w:val="both"/>
    </w:pPr>
    <w:rPr>
      <w:sz w:val="28"/>
      <w:szCs w:val="20"/>
      <w:lang w:val="uk-UA"/>
    </w:rPr>
  </w:style>
  <w:style w:type="paragraph" w:customStyle="1" w:styleId="WW-6">
    <w:name w:val="WW-Цитата"/>
    <w:basedOn w:val="af0"/>
    <w:pPr>
      <w:spacing w:line="360" w:lineRule="auto"/>
      <w:ind w:left="-513" w:right="225" w:firstLine="456"/>
      <w:jc w:val="both"/>
    </w:pPr>
    <w:rPr>
      <w:sz w:val="28"/>
      <w:szCs w:val="28"/>
      <w:lang w:val="uk-UA"/>
    </w:rPr>
  </w:style>
  <w:style w:type="paragraph" w:customStyle="1" w:styleId="1ffffff7">
    <w:name w:val="Заголовок_1"/>
    <w:basedOn w:val="1"/>
    <w:next w:val="af0"/>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f0"/>
    <w:pPr>
      <w:spacing w:after="60"/>
      <w:jc w:val="both"/>
    </w:pPr>
    <w:rPr>
      <w:sz w:val="22"/>
      <w:lang w:val="en-GB"/>
    </w:rPr>
  </w:style>
  <w:style w:type="paragraph" w:customStyle="1" w:styleId="2ffff9">
    <w:name w:val="Абзац 2А"/>
    <w:basedOn w:val="af0"/>
    <w:pPr>
      <w:tabs>
        <w:tab w:val="left" w:pos="482"/>
      </w:tabs>
      <w:spacing w:after="60"/>
      <w:ind w:left="482"/>
      <w:jc w:val="both"/>
    </w:pPr>
    <w:rPr>
      <w:sz w:val="22"/>
      <w:lang w:val="en-GB"/>
    </w:rPr>
  </w:style>
  <w:style w:type="paragraph" w:customStyle="1" w:styleId="3ff9">
    <w:name w:val="Абзац 3А"/>
    <w:basedOn w:val="af0"/>
    <w:pPr>
      <w:tabs>
        <w:tab w:val="left" w:pos="964"/>
      </w:tabs>
      <w:spacing w:after="60"/>
      <w:ind w:left="964"/>
      <w:jc w:val="both"/>
    </w:pPr>
    <w:rPr>
      <w:sz w:val="22"/>
      <w:lang w:val="en-GB"/>
    </w:rPr>
  </w:style>
  <w:style w:type="paragraph" w:customStyle="1" w:styleId="4f7">
    <w:name w:val="Абзац 4А"/>
    <w:basedOn w:val="af0"/>
    <w:pPr>
      <w:tabs>
        <w:tab w:val="left" w:pos="1446"/>
      </w:tabs>
      <w:spacing w:after="60"/>
      <w:ind w:left="1446"/>
      <w:jc w:val="both"/>
    </w:pPr>
    <w:rPr>
      <w:sz w:val="22"/>
      <w:lang w:val="en-GB"/>
    </w:rPr>
  </w:style>
  <w:style w:type="paragraph" w:customStyle="1" w:styleId="10">
    <w:name w:val="Абисок 1АНум"/>
    <w:basedOn w:val="af0"/>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0"/>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0"/>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0"/>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0"/>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f0"/>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0"/>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0"/>
    <w:pPr>
      <w:keepNext/>
      <w:spacing w:before="240" w:after="120"/>
      <w:jc w:val="both"/>
    </w:pPr>
    <w:rPr>
      <w:b/>
      <w:color w:val="5F5F5F"/>
      <w:sz w:val="28"/>
      <w:lang w:val="en-GB"/>
    </w:rPr>
  </w:style>
  <w:style w:type="paragraph" w:customStyle="1" w:styleId="4f8">
    <w:name w:val="Заголовок 4А"/>
    <w:basedOn w:val="af0"/>
    <w:pPr>
      <w:keepNext/>
      <w:spacing w:before="240" w:after="120"/>
      <w:jc w:val="both"/>
    </w:pPr>
    <w:rPr>
      <w:rFonts w:ascii="IzhTitl" w:hAnsi="IzhTitl" w:cs="FreeSetCTT"/>
      <w:b/>
      <w:color w:val="333333"/>
      <w:lang w:val="en-GB"/>
    </w:rPr>
  </w:style>
  <w:style w:type="paragraph" w:customStyle="1" w:styleId="5f3">
    <w:name w:val="Заголовок 5А"/>
    <w:basedOn w:val="af0"/>
    <w:pPr>
      <w:keepNext/>
      <w:spacing w:before="240" w:after="120"/>
      <w:jc w:val="both"/>
    </w:pPr>
    <w:rPr>
      <w:rFonts w:ascii="IzhTitl" w:hAnsi="IzhTitl" w:cs="FreeSetCTT"/>
      <w:b/>
      <w:color w:val="333333"/>
      <w:sz w:val="22"/>
      <w:lang w:val="en-GB"/>
    </w:rPr>
  </w:style>
  <w:style w:type="paragraph" w:customStyle="1" w:styleId="6d">
    <w:name w:val="Заголовок 6А"/>
    <w:basedOn w:val="af0"/>
    <w:pPr>
      <w:keepNext/>
      <w:spacing w:before="240" w:after="120"/>
      <w:jc w:val="both"/>
    </w:pPr>
    <w:rPr>
      <w:rFonts w:cs="FreeSetCTT"/>
      <w:b/>
      <w:color w:val="333333"/>
      <w:sz w:val="22"/>
      <w:lang w:val="en-GB"/>
    </w:rPr>
  </w:style>
  <w:style w:type="paragraph" w:customStyle="1" w:styleId="affffffffffffffffffff">
    <w:name w:val="Основний А"/>
    <w:basedOn w:val="af0"/>
    <w:pPr>
      <w:jc w:val="both"/>
    </w:pPr>
    <w:rPr>
      <w:sz w:val="22"/>
      <w:lang w:val="en-GB"/>
    </w:rPr>
  </w:style>
  <w:style w:type="paragraph" w:customStyle="1" w:styleId="affffffffffffffffffff0">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0"/>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0"/>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0"/>
    <w:rPr>
      <w:rFonts w:ascii="Symbol" w:hAnsi="Symbol" w:cs="Symbol"/>
      <w:sz w:val="20"/>
      <w:szCs w:val="20"/>
    </w:rPr>
  </w:style>
  <w:style w:type="paragraph" w:customStyle="1" w:styleId="WW-31">
    <w:name w:val="WW-Основной текст 3"/>
    <w:basedOn w:val="af0"/>
    <w:pPr>
      <w:spacing w:after="120"/>
    </w:pPr>
    <w:rPr>
      <w:sz w:val="16"/>
      <w:szCs w:val="16"/>
    </w:rPr>
  </w:style>
  <w:style w:type="paragraph" w:customStyle="1" w:styleId="affffffffffffffffffff1">
    <w:name w:val="Дисертация"/>
    <w:basedOn w:val="af0"/>
    <w:pPr>
      <w:spacing w:line="360" w:lineRule="auto"/>
      <w:ind w:firstLine="709"/>
      <w:jc w:val="both"/>
    </w:pPr>
    <w:rPr>
      <w:sz w:val="28"/>
      <w:szCs w:val="28"/>
    </w:rPr>
  </w:style>
  <w:style w:type="paragraph" w:customStyle="1" w:styleId="affffffffffffffffffff2">
    <w:name w:val="БИБЛИОГРАФИЯ"/>
    <w:basedOn w:val="af0"/>
    <w:pPr>
      <w:tabs>
        <w:tab w:val="left" w:pos="360"/>
      </w:tabs>
      <w:spacing w:line="360" w:lineRule="auto"/>
      <w:jc w:val="both"/>
    </w:pPr>
    <w:rPr>
      <w:sz w:val="28"/>
      <w:szCs w:val="20"/>
    </w:rPr>
  </w:style>
  <w:style w:type="paragraph" w:customStyle="1" w:styleId="14a">
    <w:name w:val="Стиль Основной текст + 14 пт"/>
    <w:basedOn w:val="afffffffb"/>
    <w:pPr>
      <w:spacing w:after="0" w:line="360" w:lineRule="auto"/>
      <w:ind w:firstLine="454"/>
      <w:jc w:val="both"/>
    </w:pPr>
    <w:rPr>
      <w:szCs w:val="28"/>
    </w:rPr>
  </w:style>
  <w:style w:type="paragraph" w:customStyle="1" w:styleId="WW-210">
    <w:name w:val="WW-Основной текст с отступом 21"/>
    <w:basedOn w:val="af0"/>
    <w:pPr>
      <w:widowControl w:val="0"/>
      <w:ind w:firstLine="5670"/>
      <w:jc w:val="both"/>
    </w:pPr>
    <w:rPr>
      <w:b/>
      <w:bCs/>
      <w:sz w:val="28"/>
      <w:szCs w:val="28"/>
      <w:lang w:val="uk-UA"/>
    </w:rPr>
  </w:style>
  <w:style w:type="paragraph" w:customStyle="1" w:styleId="Head10">
    <w:name w:val="Head 1"/>
    <w:basedOn w:val="afffffffb"/>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0"/>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3">
    <w:name w:val="òåêñò ñíîñêè"/>
    <w:basedOn w:val="af0"/>
    <w:rPr>
      <w:sz w:val="20"/>
      <w:szCs w:val="20"/>
      <w:lang w:val="en-GB"/>
    </w:rPr>
  </w:style>
  <w:style w:type="paragraph" w:customStyle="1" w:styleId="390">
    <w:name w:val="Основной текст (39)"/>
    <w:basedOn w:val="af0"/>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0"/>
    <w:pPr>
      <w:widowControl w:val="0"/>
      <w:shd w:val="clear" w:color="auto" w:fill="FFFFFF"/>
      <w:spacing w:before="180" w:after="180" w:line="0" w:lineRule="atLeast"/>
    </w:pPr>
    <w:rPr>
      <w:b/>
      <w:bCs/>
      <w:sz w:val="18"/>
      <w:szCs w:val="18"/>
    </w:rPr>
  </w:style>
  <w:style w:type="paragraph" w:customStyle="1" w:styleId="351">
    <w:name w:val="Основной текст (35)"/>
    <w:basedOn w:val="af0"/>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0"/>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0"/>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0"/>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f0"/>
    <w:pPr>
      <w:widowControl w:val="0"/>
      <w:shd w:val="clear" w:color="auto" w:fill="FFFFFF"/>
      <w:spacing w:line="0" w:lineRule="atLeast"/>
      <w:jc w:val="center"/>
    </w:pPr>
    <w:rPr>
      <w:b/>
      <w:bCs/>
      <w:sz w:val="17"/>
      <w:szCs w:val="17"/>
    </w:rPr>
  </w:style>
  <w:style w:type="paragraph" w:customStyle="1" w:styleId="416">
    <w:name w:val="Основной текст (4)1"/>
    <w:basedOn w:val="af0"/>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0"/>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0"/>
    <w:pPr>
      <w:widowControl w:val="0"/>
      <w:shd w:val="clear" w:color="auto" w:fill="FFFFFF"/>
      <w:spacing w:after="240" w:line="0" w:lineRule="atLeast"/>
    </w:pPr>
    <w:rPr>
      <w:b/>
      <w:bCs/>
      <w:spacing w:val="80"/>
      <w:sz w:val="32"/>
      <w:szCs w:val="32"/>
    </w:rPr>
  </w:style>
  <w:style w:type="paragraph" w:customStyle="1" w:styleId="342">
    <w:name w:val="Заголовок №3 (4)"/>
    <w:basedOn w:val="af0"/>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2"/>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a"/>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0"/>
    <w:pPr>
      <w:widowControl w:val="0"/>
      <w:autoSpaceDE w:val="0"/>
      <w:spacing w:after="120"/>
    </w:pPr>
    <w:rPr>
      <w:sz w:val="20"/>
      <w:szCs w:val="20"/>
    </w:rPr>
  </w:style>
  <w:style w:type="paragraph" w:customStyle="1" w:styleId="affffffffffffffffffff4">
    <w:name w:val="Светлана"/>
    <w:basedOn w:val="af0"/>
    <w:pPr>
      <w:overflowPunct w:val="0"/>
      <w:autoSpaceDE w:val="0"/>
      <w:textAlignment w:val="baseline"/>
    </w:pPr>
    <w:rPr>
      <w:rFonts w:ascii="Alpha000" w:hAnsi="Alpha000" w:cs="Alpha000"/>
      <w:kern w:val="1"/>
      <w:sz w:val="28"/>
    </w:rPr>
  </w:style>
  <w:style w:type="paragraph" w:customStyle="1" w:styleId="affffffffffffffffffff5">
    <w:name w:val="Текст_осн"/>
    <w:pPr>
      <w:widowControl w:val="0"/>
      <w:suppressAutoHyphens/>
      <w:spacing w:line="360" w:lineRule="auto"/>
      <w:ind w:firstLine="567"/>
      <w:jc w:val="both"/>
    </w:pPr>
    <w:rPr>
      <w:sz w:val="28"/>
      <w:szCs w:val="28"/>
      <w:lang w:val="uk-UA" w:eastAsia="ar-SA"/>
    </w:rPr>
  </w:style>
  <w:style w:type="paragraph" w:styleId="affffffffffffffffffff6">
    <w:name w:val="Block Text"/>
    <w:basedOn w:val="af0"/>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b"/>
    <w:rsid w:val="00803975"/>
    <w:rPr>
      <w:rFonts w:ascii="Garamond" w:eastAsia="Garamond" w:hAnsi="Garamond" w:cs="Garamond"/>
      <w:sz w:val="28"/>
      <w:szCs w:val="24"/>
      <w:lang w:eastAsia="ar-SA"/>
    </w:rPr>
  </w:style>
  <w:style w:type="paragraph" w:styleId="37">
    <w:name w:val="Body Text Indent 3"/>
    <w:basedOn w:val="af0"/>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7">
    <w:name w:val="Table Grid"/>
    <w:basedOn w:val="af2"/>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0"/>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1"/>
    <w:uiPriority w:val="99"/>
    <w:semiHidden/>
    <w:rsid w:val="00B46023"/>
    <w:rPr>
      <w:rFonts w:ascii="Garamond" w:eastAsia="Garamond" w:hAnsi="Garamond" w:cs="Garamond"/>
      <w:sz w:val="24"/>
      <w:szCs w:val="24"/>
      <w:lang w:eastAsia="ar-SA"/>
    </w:rPr>
  </w:style>
  <w:style w:type="paragraph" w:styleId="affffffffffffffffffff8">
    <w:name w:val="caption"/>
    <w:basedOn w:val="af0"/>
    <w:next w:val="af0"/>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1"/>
    <w:rsid w:val="00B46023"/>
    <w:rPr>
      <w:noProof w:val="0"/>
      <w:sz w:val="28"/>
      <w:lang w:val="uk-UA"/>
    </w:rPr>
  </w:style>
  <w:style w:type="paragraph" w:styleId="2ffffc">
    <w:name w:val="Body Text 2"/>
    <w:basedOn w:val="af0"/>
    <w:link w:val="225"/>
    <w:unhideWhenUsed/>
    <w:rsid w:val="00524D1A"/>
    <w:pPr>
      <w:spacing w:after="120" w:line="480" w:lineRule="auto"/>
    </w:pPr>
  </w:style>
  <w:style w:type="character" w:customStyle="1" w:styleId="225">
    <w:name w:val="Основной текст 2 Знак2"/>
    <w:basedOn w:val="af1"/>
    <w:link w:val="2ffffc"/>
    <w:uiPriority w:val="99"/>
    <w:semiHidden/>
    <w:rsid w:val="00524D1A"/>
    <w:rPr>
      <w:rFonts w:ascii="Garamond" w:eastAsia="Garamond" w:hAnsi="Garamond" w:cs="Garamond"/>
      <w:sz w:val="24"/>
      <w:szCs w:val="24"/>
      <w:lang w:eastAsia="ar-SA"/>
    </w:rPr>
  </w:style>
  <w:style w:type="character" w:styleId="affffffffffffffffffff9">
    <w:name w:val="footnote reference"/>
    <w:basedOn w:val="af1"/>
    <w:rsid w:val="00524D1A"/>
    <w:rPr>
      <w:vertAlign w:val="superscript"/>
    </w:rPr>
  </w:style>
  <w:style w:type="character" w:styleId="affffffffffffffffffffa">
    <w:name w:val="annotation reference"/>
    <w:basedOn w:val="af1"/>
    <w:semiHidden/>
    <w:rsid w:val="00524D1A"/>
    <w:rPr>
      <w:sz w:val="16"/>
    </w:rPr>
  </w:style>
  <w:style w:type="paragraph" w:styleId="aff6">
    <w:name w:val="annotation text"/>
    <w:basedOn w:val="af0"/>
    <w:link w:val="aff5"/>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f1"/>
    <w:uiPriority w:val="99"/>
    <w:semiHidden/>
    <w:rsid w:val="00524D1A"/>
    <w:rPr>
      <w:rFonts w:ascii="Garamond" w:eastAsia="Garamond" w:hAnsi="Garamond" w:cs="Garamond"/>
      <w:lang w:eastAsia="ar-SA"/>
    </w:rPr>
  </w:style>
  <w:style w:type="paragraph" w:styleId="aff1">
    <w:name w:val="Document Map"/>
    <w:basedOn w:val="af0"/>
    <w:link w:val="aff0"/>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f1"/>
    <w:uiPriority w:val="99"/>
    <w:semiHidden/>
    <w:rsid w:val="00524D1A"/>
    <w:rPr>
      <w:rFonts w:ascii="Segoe UI" w:eastAsia="Garamond" w:hAnsi="Segoe UI" w:cs="Segoe UI"/>
      <w:sz w:val="16"/>
      <w:szCs w:val="16"/>
      <w:lang w:eastAsia="ar-SA"/>
    </w:rPr>
  </w:style>
  <w:style w:type="character" w:styleId="affffffffffffffffffffb">
    <w:name w:val="endnote reference"/>
    <w:basedOn w:val="af1"/>
    <w:rsid w:val="00524D1A"/>
    <w:rPr>
      <w:vertAlign w:val="superscript"/>
    </w:rPr>
  </w:style>
  <w:style w:type="paragraph" w:styleId="34">
    <w:name w:val="Body Text 3"/>
    <w:basedOn w:val="af0"/>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1"/>
    <w:uiPriority w:val="99"/>
    <w:semiHidden/>
    <w:rsid w:val="00524D1A"/>
    <w:rPr>
      <w:rFonts w:ascii="Garamond" w:eastAsia="Garamond" w:hAnsi="Garamond" w:cs="Garamond"/>
      <w:sz w:val="16"/>
      <w:szCs w:val="16"/>
      <w:lang w:eastAsia="ar-SA"/>
    </w:rPr>
  </w:style>
  <w:style w:type="character" w:customStyle="1" w:styleId="text31">
    <w:name w:val="text31"/>
    <w:basedOn w:val="af1"/>
    <w:rsid w:val="00524D1A"/>
    <w:rPr>
      <w:rFonts w:ascii="Arial" w:hAnsi="Arial" w:cs="Arial" w:hint="default"/>
      <w:b/>
      <w:bCs/>
      <w:color w:val="212063"/>
      <w:sz w:val="24"/>
      <w:szCs w:val="24"/>
    </w:rPr>
  </w:style>
  <w:style w:type="paragraph" w:styleId="aff">
    <w:name w:val="Plain Text"/>
    <w:basedOn w:val="af0"/>
    <w:link w:val="afe"/>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f1"/>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1"/>
    <w:rsid w:val="00854667"/>
  </w:style>
  <w:style w:type="character" w:customStyle="1" w:styleId="b3t1">
    <w:name w:val="b3t1"/>
    <w:basedOn w:val="af1"/>
    <w:rsid w:val="00854667"/>
    <w:rPr>
      <w:rFonts w:ascii="Verdana" w:hAnsi="Verdana" w:hint="default"/>
      <w:b/>
      <w:bCs/>
      <w:color w:val="4556B1"/>
      <w:sz w:val="16"/>
      <w:szCs w:val="16"/>
    </w:rPr>
  </w:style>
  <w:style w:type="character" w:customStyle="1" w:styleId="b3t">
    <w:name w:val="b3t"/>
    <w:basedOn w:val="af1"/>
    <w:rsid w:val="00854667"/>
  </w:style>
  <w:style w:type="paragraph" w:customStyle="1" w:styleId="Web">
    <w:name w:val="Обычный (Web)"/>
    <w:basedOn w:val="af0"/>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0"/>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1"/>
    <w:rsid w:val="00854667"/>
    <w:rPr>
      <w:color w:val="000000"/>
      <w:sz w:val="17"/>
      <w:szCs w:val="17"/>
    </w:rPr>
  </w:style>
  <w:style w:type="character" w:customStyle="1" w:styleId="postdetails1">
    <w:name w:val="postdetails1"/>
    <w:basedOn w:val="af1"/>
    <w:rsid w:val="00854667"/>
    <w:rPr>
      <w:color w:val="000000"/>
      <w:sz w:val="15"/>
      <w:szCs w:val="15"/>
    </w:rPr>
  </w:style>
  <w:style w:type="character" w:customStyle="1" w:styleId="nav1">
    <w:name w:val="nav1"/>
    <w:basedOn w:val="af1"/>
    <w:rsid w:val="00854667"/>
    <w:rPr>
      <w:b/>
      <w:bCs/>
      <w:color w:val="000000"/>
      <w:sz w:val="17"/>
      <w:szCs w:val="17"/>
    </w:rPr>
  </w:style>
  <w:style w:type="character" w:customStyle="1" w:styleId="4fa">
    <w:name w:val="Гиперссылка4"/>
    <w:basedOn w:val="af1"/>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1"/>
    <w:rsid w:val="00902A7A"/>
    <w:rPr>
      <w:b/>
      <w:sz w:val="28"/>
      <w:szCs w:val="24"/>
      <w:lang w:val="uk-UA" w:eastAsia="ru-RU" w:bidi="ar-SA"/>
    </w:rPr>
  </w:style>
  <w:style w:type="character" w:customStyle="1" w:styleId="2ffffd">
    <w:name w:val="Основной текст 2 Знак Знак"/>
    <w:basedOn w:val="af1"/>
    <w:rsid w:val="00902A7A"/>
    <w:rPr>
      <w:sz w:val="28"/>
      <w:szCs w:val="24"/>
      <w:lang w:val="uk-UA" w:eastAsia="ru-RU" w:bidi="ar-SA"/>
    </w:rPr>
  </w:style>
  <w:style w:type="paragraph" w:styleId="affffffffffffffffffffc">
    <w:name w:val="List Bullet"/>
    <w:basedOn w:val="af0"/>
    <w:link w:val="affffffffffffffffffffd"/>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0"/>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1"/>
    <w:rsid w:val="00DD4EAD"/>
  </w:style>
  <w:style w:type="character" w:customStyle="1" w:styleId="resultbody">
    <w:name w:val="resultbody"/>
    <w:basedOn w:val="af1"/>
    <w:rsid w:val="00DD4EAD"/>
  </w:style>
  <w:style w:type="paragraph" w:customStyle="1" w:styleId="ParadoxNormal">
    <w:name w:val="Paradox_Normal"/>
    <w:basedOn w:val="affffffff2"/>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b"/>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0"/>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0"/>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b"/>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0"/>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0"/>
    <w:rsid w:val="00C70C58"/>
    <w:pPr>
      <w:suppressAutoHyphens w:val="0"/>
      <w:ind w:left="566" w:hanging="283"/>
    </w:pPr>
    <w:rPr>
      <w:rFonts w:ascii="Times New Roman" w:eastAsia="Times New Roman" w:hAnsi="Times New Roman" w:cs="Times New Roman"/>
      <w:lang w:eastAsia="ru-RU"/>
    </w:rPr>
  </w:style>
  <w:style w:type="paragraph" w:styleId="affffffffffffffffffffe">
    <w:name w:val="List Continue"/>
    <w:basedOn w:val="af0"/>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0"/>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
    <w:name w:val="Стиль власова"/>
    <w:basedOn w:val="af0"/>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1"/>
    <w:rsid w:val="004102F1"/>
    <w:rPr>
      <w:sz w:val="16"/>
      <w:szCs w:val="16"/>
    </w:rPr>
  </w:style>
  <w:style w:type="character" w:customStyle="1" w:styleId="editsection8">
    <w:name w:val="editsection8"/>
    <w:basedOn w:val="af1"/>
    <w:rsid w:val="004102F1"/>
    <w:rPr>
      <w:b w:val="0"/>
      <w:bCs w:val="0"/>
      <w:sz w:val="18"/>
      <w:szCs w:val="18"/>
    </w:rPr>
  </w:style>
  <w:style w:type="character" w:customStyle="1" w:styleId="editsection9">
    <w:name w:val="editsection9"/>
    <w:basedOn w:val="af1"/>
    <w:rsid w:val="004102F1"/>
    <w:rPr>
      <w:b w:val="0"/>
      <w:bCs w:val="0"/>
      <w:sz w:val="21"/>
      <w:szCs w:val="21"/>
    </w:rPr>
  </w:style>
  <w:style w:type="character" w:customStyle="1" w:styleId="editsection1">
    <w:name w:val="editsection1"/>
    <w:basedOn w:val="af1"/>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0"/>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0"/>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0"/>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0">
    <w:name w:val="Оглавление_"/>
    <w:basedOn w:val="af1"/>
    <w:rsid w:val="007C548E"/>
    <w:rPr>
      <w:rFonts w:ascii="Times New Roman" w:eastAsia="Times New Roman" w:hAnsi="Times New Roman" w:cs="Times New Roman"/>
      <w:sz w:val="18"/>
      <w:szCs w:val="18"/>
      <w:shd w:val="clear" w:color="auto" w:fill="FFFFFF"/>
    </w:rPr>
  </w:style>
  <w:style w:type="paragraph" w:customStyle="1" w:styleId="affffff8">
    <w:name w:val="Сноска"/>
    <w:basedOn w:val="af0"/>
    <w:link w:val="affffff7"/>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1"/>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1"/>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0"/>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0"/>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0"/>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0"/>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0"/>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d"/>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f1"/>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0"/>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1">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1"/>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1"/>
    <w:rsid w:val="00FB5208"/>
    <w:rPr>
      <w:sz w:val="24"/>
      <w:szCs w:val="24"/>
      <w:lang w:val="uk-UA" w:eastAsia="ru-RU" w:bidi="ar-SA"/>
    </w:rPr>
  </w:style>
  <w:style w:type="character" w:customStyle="1" w:styleId="s14bb">
    <w:name w:val="s14b b"/>
    <w:basedOn w:val="af1"/>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1"/>
    <w:rsid w:val="00FB5208"/>
    <w:rPr>
      <w:rFonts w:ascii="Verdana" w:hAnsi="Verdana" w:hint="default"/>
      <w:b/>
      <w:bCs/>
      <w:color w:val="FF0000"/>
      <w:sz w:val="21"/>
      <w:szCs w:val="21"/>
    </w:rPr>
  </w:style>
  <w:style w:type="character" w:customStyle="1" w:styleId="bigheadline1">
    <w:name w:val="bigheadline1"/>
    <w:basedOn w:val="af1"/>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1"/>
    <w:rsid w:val="00FB5208"/>
    <w:rPr>
      <w:rFonts w:ascii="Arial" w:hAnsi="Arial" w:cs="Arial" w:hint="default"/>
      <w:sz w:val="19"/>
      <w:szCs w:val="19"/>
    </w:rPr>
  </w:style>
  <w:style w:type="character" w:customStyle="1" w:styleId="inside-head1">
    <w:name w:val="inside-head1"/>
    <w:basedOn w:val="af1"/>
    <w:rsid w:val="00FB5208"/>
    <w:rPr>
      <w:rFonts w:ascii="Times New Roman" w:hAnsi="Times New Roman" w:cs="Times New Roman" w:hint="default"/>
      <w:b/>
      <w:bCs/>
      <w:sz w:val="36"/>
      <w:szCs w:val="36"/>
    </w:rPr>
  </w:style>
  <w:style w:type="paragraph" w:customStyle="1" w:styleId="inside-copy">
    <w:name w:val="inside-copy"/>
    <w:basedOn w:val="af0"/>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1"/>
    <w:rsid w:val="00FB5208"/>
  </w:style>
  <w:style w:type="character" w:customStyle="1" w:styleId="subhed">
    <w:name w:val="subhed"/>
    <w:basedOn w:val="af1"/>
    <w:rsid w:val="00FB5208"/>
  </w:style>
  <w:style w:type="character" w:customStyle="1" w:styleId="allbold1">
    <w:name w:val="allbold1"/>
    <w:basedOn w:val="af1"/>
    <w:rsid w:val="00FB5208"/>
    <w:rPr>
      <w:rFonts w:ascii="Arial" w:hAnsi="Arial" w:cs="Arial" w:hint="default"/>
      <w:b/>
      <w:bCs/>
      <w:color w:val="000000"/>
      <w:sz w:val="14"/>
      <w:szCs w:val="14"/>
    </w:rPr>
  </w:style>
  <w:style w:type="paragraph" w:customStyle="1" w:styleId="132">
    <w:name w:val="Заголовок 13"/>
    <w:basedOn w:val="af0"/>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0"/>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1"/>
    <w:rsid w:val="00FB5208"/>
    <w:rPr>
      <w:color w:val="000099"/>
    </w:rPr>
  </w:style>
  <w:style w:type="character" w:customStyle="1" w:styleId="cald-guideword">
    <w:name w:val="cald-guideword"/>
    <w:basedOn w:val="af1"/>
    <w:rsid w:val="00FB5208"/>
  </w:style>
  <w:style w:type="character" w:customStyle="1" w:styleId="def-classification">
    <w:name w:val="def-classification"/>
    <w:basedOn w:val="af1"/>
    <w:rsid w:val="00FB5208"/>
  </w:style>
  <w:style w:type="character" w:customStyle="1" w:styleId="cald-definition">
    <w:name w:val="cald-definition"/>
    <w:basedOn w:val="af1"/>
    <w:rsid w:val="00FB5208"/>
  </w:style>
  <w:style w:type="character" w:customStyle="1" w:styleId="resultbodyblack1">
    <w:name w:val="resultbodyblack1"/>
    <w:basedOn w:val="af1"/>
    <w:rsid w:val="00FB5208"/>
    <w:rPr>
      <w:rFonts w:ascii="Verdana" w:hAnsi="Verdana" w:hint="default"/>
      <w:b/>
      <w:bCs/>
      <w:color w:val="000000"/>
      <w:sz w:val="22"/>
      <w:szCs w:val="22"/>
    </w:rPr>
  </w:style>
  <w:style w:type="paragraph" w:customStyle="1" w:styleId="textbodyblack">
    <w:name w:val="textbodyblack"/>
    <w:basedOn w:val="af0"/>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1"/>
    <w:rsid w:val="00FB5208"/>
    <w:rPr>
      <w:rFonts w:ascii="Verdana" w:hAnsi="Verdana" w:hint="default"/>
      <w:b/>
      <w:bCs/>
      <w:color w:val="336699"/>
      <w:sz w:val="15"/>
      <w:szCs w:val="15"/>
    </w:rPr>
  </w:style>
  <w:style w:type="character" w:customStyle="1" w:styleId="headline1">
    <w:name w:val="headline1"/>
    <w:basedOn w:val="af1"/>
    <w:rsid w:val="00FB5208"/>
    <w:rPr>
      <w:rFonts w:ascii="Arial" w:hAnsi="Arial" w:cs="Arial" w:hint="default"/>
      <w:b/>
      <w:bCs/>
      <w:strike w:val="0"/>
      <w:dstrike w:val="0"/>
      <w:color w:val="333333"/>
      <w:sz w:val="30"/>
      <w:szCs w:val="30"/>
      <w:u w:val="none"/>
      <w:effect w:val="none"/>
    </w:rPr>
  </w:style>
  <w:style w:type="paragraph" w:customStyle="1" w:styleId="fp">
    <w:name w:val="fp"/>
    <w:basedOn w:val="af0"/>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f3"/>
    <w:uiPriority w:val="99"/>
    <w:semiHidden/>
    <w:unhideWhenUsed/>
    <w:rsid w:val="0001496C"/>
  </w:style>
  <w:style w:type="numbering" w:customStyle="1" w:styleId="2fffff3">
    <w:name w:val="Нет списка2"/>
    <w:next w:val="af3"/>
    <w:semiHidden/>
    <w:unhideWhenUsed/>
    <w:rsid w:val="00A814A4"/>
  </w:style>
  <w:style w:type="paragraph" w:customStyle="1" w:styleId="3ffd">
    <w:name w:val="Основной текст с отступом3"/>
    <w:basedOn w:val="af0"/>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0"/>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1"/>
    <w:rsid w:val="00FE1A62"/>
  </w:style>
  <w:style w:type="character" w:customStyle="1" w:styleId="small-text1">
    <w:name w:val="small-text1"/>
    <w:basedOn w:val="af1"/>
    <w:rsid w:val="00FE1A62"/>
    <w:rPr>
      <w:rFonts w:ascii="Arial" w:hAnsi="Arial" w:cs="Arial"/>
      <w:color w:val="000000"/>
      <w:sz w:val="20"/>
      <w:szCs w:val="20"/>
    </w:rPr>
  </w:style>
  <w:style w:type="paragraph" w:customStyle="1" w:styleId="Example1">
    <w:name w:val="Example 1"/>
    <w:basedOn w:val="af0"/>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1"/>
    <w:rsid w:val="00FE1A62"/>
    <w:rPr>
      <w:rFonts w:ascii="Verdana" w:hAnsi="Verdana"/>
      <w:color w:val="000000"/>
      <w:sz w:val="19"/>
      <w:szCs w:val="19"/>
    </w:rPr>
  </w:style>
  <w:style w:type="character" w:customStyle="1" w:styleId="pagetitle1">
    <w:name w:val="pagetitle1"/>
    <w:basedOn w:val="af1"/>
    <w:rsid w:val="00FE1A62"/>
    <w:rPr>
      <w:rFonts w:ascii="Arial" w:hAnsi="Arial" w:cs="Arial"/>
      <w:color w:val="000000"/>
      <w:sz w:val="23"/>
      <w:szCs w:val="23"/>
    </w:rPr>
  </w:style>
  <w:style w:type="character" w:customStyle="1" w:styleId="pagesubtitle1">
    <w:name w:val="pagesubtitle1"/>
    <w:basedOn w:val="af1"/>
    <w:rsid w:val="00FE1A62"/>
    <w:rPr>
      <w:rFonts w:ascii="Verdana" w:hAnsi="Verdana"/>
      <w:b/>
      <w:bCs/>
      <w:color w:val="000000"/>
      <w:sz w:val="13"/>
      <w:szCs w:val="13"/>
    </w:rPr>
  </w:style>
  <w:style w:type="character" w:customStyle="1" w:styleId="section1">
    <w:name w:val="section1"/>
    <w:basedOn w:val="af1"/>
    <w:rsid w:val="00FE1A62"/>
    <w:rPr>
      <w:rFonts w:ascii="Verdana" w:hAnsi="Verdana"/>
      <w:b/>
      <w:bCs/>
      <w:color w:val="000000"/>
      <w:sz w:val="24"/>
      <w:szCs w:val="24"/>
    </w:rPr>
  </w:style>
  <w:style w:type="character" w:customStyle="1" w:styleId="gift1">
    <w:name w:val="gift1"/>
    <w:basedOn w:val="af1"/>
    <w:rsid w:val="00FE1A62"/>
    <w:rPr>
      <w:rFonts w:ascii="Arial" w:hAnsi="Arial" w:cs="Arial"/>
      <w:b/>
      <w:bCs/>
      <w:color w:val="auto"/>
      <w:spacing w:val="13"/>
      <w:sz w:val="24"/>
      <w:szCs w:val="24"/>
    </w:rPr>
  </w:style>
  <w:style w:type="paragraph" w:customStyle="1" w:styleId="contactnew">
    <w:name w:val="contact_new"/>
    <w:basedOn w:val="af0"/>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0"/>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0"/>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1"/>
    <w:rsid w:val="00FE1A62"/>
    <w:rPr>
      <w:rFonts w:ascii="Verdana" w:hAnsi="Verdana"/>
      <w:color w:val="auto"/>
      <w:sz w:val="20"/>
      <w:szCs w:val="20"/>
      <w:u w:val="none"/>
      <w:effect w:val="none"/>
    </w:rPr>
  </w:style>
  <w:style w:type="character" w:customStyle="1" w:styleId="7c">
    <w:name w:val="Гиперссылка7"/>
    <w:basedOn w:val="af1"/>
    <w:rsid w:val="00FE1A62"/>
    <w:rPr>
      <w:rFonts w:ascii="Verdana" w:hAnsi="Verdana"/>
      <w:color w:val="auto"/>
      <w:sz w:val="20"/>
      <w:szCs w:val="20"/>
      <w:u w:val="none"/>
      <w:effect w:val="none"/>
    </w:rPr>
  </w:style>
  <w:style w:type="character" w:customStyle="1" w:styleId="toplinks1">
    <w:name w:val="top_links1"/>
    <w:basedOn w:val="af1"/>
    <w:rsid w:val="00FE1A62"/>
    <w:rPr>
      <w:b/>
      <w:bCs/>
      <w:caps/>
      <w:smallCaps/>
      <w:color w:val="auto"/>
      <w:sz w:val="22"/>
      <w:szCs w:val="22"/>
    </w:rPr>
  </w:style>
  <w:style w:type="character" w:customStyle="1" w:styleId="invisible1">
    <w:name w:val="invisible1"/>
    <w:basedOn w:val="af1"/>
    <w:rsid w:val="00FE1A62"/>
    <w:rPr>
      <w:vanish/>
    </w:rPr>
  </w:style>
  <w:style w:type="character" w:customStyle="1" w:styleId="infohead1">
    <w:name w:val="info_head1"/>
    <w:basedOn w:val="af1"/>
    <w:rsid w:val="00FE1A62"/>
    <w:rPr>
      <w:b/>
      <w:bCs/>
      <w:color w:val="auto"/>
      <w:sz w:val="24"/>
      <w:szCs w:val="24"/>
    </w:rPr>
  </w:style>
  <w:style w:type="character" w:customStyle="1" w:styleId="lineheight1">
    <w:name w:val="lineheight1"/>
    <w:basedOn w:val="af1"/>
    <w:rsid w:val="00FE1A62"/>
  </w:style>
  <w:style w:type="character" w:customStyle="1" w:styleId="newshead1">
    <w:name w:val="news_head1"/>
    <w:basedOn w:val="af1"/>
    <w:rsid w:val="00FE1A62"/>
    <w:rPr>
      <w:b/>
      <w:bCs/>
      <w:color w:val="FFFFFF"/>
      <w:sz w:val="24"/>
      <w:szCs w:val="24"/>
    </w:rPr>
  </w:style>
  <w:style w:type="character" w:customStyle="1" w:styleId="newssubhead1">
    <w:name w:val="news_sub_head1"/>
    <w:basedOn w:val="af1"/>
    <w:rsid w:val="00FE1A62"/>
    <w:rPr>
      <w:b/>
      <w:bCs/>
      <w:color w:val="auto"/>
      <w:sz w:val="24"/>
      <w:szCs w:val="24"/>
    </w:rPr>
  </w:style>
  <w:style w:type="character" w:customStyle="1" w:styleId="newstext1">
    <w:name w:val="news_text1"/>
    <w:basedOn w:val="af1"/>
    <w:rsid w:val="00FE1A62"/>
    <w:rPr>
      <w:color w:val="FFFFFF"/>
      <w:sz w:val="24"/>
      <w:szCs w:val="24"/>
    </w:rPr>
  </w:style>
  <w:style w:type="character" w:customStyle="1" w:styleId="bigbluelink1">
    <w:name w:val="big_blue_link1"/>
    <w:basedOn w:val="af1"/>
    <w:rsid w:val="00FE1A62"/>
    <w:rPr>
      <w:b/>
      <w:bCs/>
      <w:color w:val="auto"/>
      <w:sz w:val="42"/>
      <w:szCs w:val="42"/>
    </w:rPr>
  </w:style>
  <w:style w:type="character" w:customStyle="1" w:styleId="rotatetxt1">
    <w:name w:val="rotatetxt1"/>
    <w:basedOn w:val="af1"/>
    <w:rsid w:val="00FE1A62"/>
    <w:rPr>
      <w:rFonts w:ascii="Verdana" w:hAnsi="Verdana"/>
      <w:color w:val="auto"/>
      <w:sz w:val="19"/>
      <w:szCs w:val="19"/>
    </w:rPr>
  </w:style>
  <w:style w:type="character" w:customStyle="1" w:styleId="smallbluelink1">
    <w:name w:val="small_blue_link1"/>
    <w:basedOn w:val="af1"/>
    <w:rsid w:val="00FE1A62"/>
    <w:rPr>
      <w:color w:val="auto"/>
      <w:sz w:val="25"/>
      <w:szCs w:val="25"/>
    </w:rPr>
  </w:style>
  <w:style w:type="character" w:customStyle="1" w:styleId="footertext1">
    <w:name w:val="footer_text1"/>
    <w:basedOn w:val="af1"/>
    <w:rsid w:val="00FE1A62"/>
    <w:rPr>
      <w:rFonts w:ascii="Arial" w:hAnsi="Arial" w:cs="Arial"/>
      <w:color w:val="FFFFFF"/>
      <w:sz w:val="17"/>
      <w:szCs w:val="17"/>
    </w:rPr>
  </w:style>
  <w:style w:type="paragraph" w:customStyle="1" w:styleId="journaltitles">
    <w:name w:val="journaltitles"/>
    <w:basedOn w:val="af0"/>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1"/>
    <w:rsid w:val="00FE1A62"/>
    <w:rPr>
      <w:rFonts w:ascii="Arial" w:hAnsi="Arial" w:cs="Arial"/>
      <w:color w:val="000000"/>
      <w:sz w:val="16"/>
      <w:szCs w:val="16"/>
    </w:rPr>
  </w:style>
  <w:style w:type="character" w:customStyle="1" w:styleId="maintext1">
    <w:name w:val="maintext1"/>
    <w:basedOn w:val="af1"/>
    <w:rsid w:val="00FE1A62"/>
    <w:rPr>
      <w:rFonts w:ascii="Arial" w:hAnsi="Arial" w:cs="Arial"/>
      <w:color w:val="000000"/>
      <w:sz w:val="18"/>
      <w:szCs w:val="18"/>
    </w:rPr>
  </w:style>
  <w:style w:type="paragraph" w:customStyle="1" w:styleId="default0">
    <w:name w:val="default"/>
    <w:basedOn w:val="af0"/>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3"/>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3"/>
    <w:uiPriority w:val="99"/>
    <w:semiHidden/>
    <w:unhideWhenUsed/>
    <w:rsid w:val="00267173"/>
  </w:style>
  <w:style w:type="paragraph" w:customStyle="1" w:styleId="2fffff4">
    <w:name w:val="Текст выноски2"/>
    <w:basedOn w:val="af0"/>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1"/>
    <w:rsid w:val="00292B3F"/>
    <w:rPr>
      <w:rFonts w:ascii="Arial" w:hAnsi="Arial" w:cs="Arial" w:hint="default"/>
      <w:b/>
      <w:bCs/>
      <w:color w:val="990000"/>
      <w:sz w:val="21"/>
      <w:szCs w:val="21"/>
    </w:rPr>
  </w:style>
  <w:style w:type="paragraph" w:customStyle="1" w:styleId="14pt2">
    <w:name w:val="Стиль Текст + 14 pt"/>
    <w:basedOn w:val="af0"/>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2">
    <w:name w:val="Знак Знак"/>
    <w:basedOn w:val="af1"/>
    <w:rsid w:val="00937513"/>
    <w:rPr>
      <w:sz w:val="24"/>
      <w:szCs w:val="24"/>
      <w:lang w:val="ru-RU" w:eastAsia="ru-RU"/>
    </w:rPr>
  </w:style>
  <w:style w:type="character" w:customStyle="1" w:styleId="14pt3">
    <w:name w:val="Стиль Текст + 14 pt Знак"/>
    <w:basedOn w:val="af1"/>
    <w:locked/>
    <w:rsid w:val="00314A13"/>
    <w:rPr>
      <w:sz w:val="28"/>
      <w:szCs w:val="28"/>
      <w:lang w:val="ru-RU" w:eastAsia="ru-RU" w:bidi="ar-SA"/>
    </w:rPr>
  </w:style>
  <w:style w:type="character" w:customStyle="1" w:styleId="14pt4">
    <w:name w:val="Стиль Текст + 14 pt Знак Знак"/>
    <w:basedOn w:val="af1"/>
    <w:locked/>
    <w:rsid w:val="00314A13"/>
    <w:rPr>
      <w:sz w:val="28"/>
      <w:szCs w:val="28"/>
      <w:lang w:val="ru-RU" w:eastAsia="ru-RU" w:bidi="ar-SA"/>
    </w:rPr>
  </w:style>
  <w:style w:type="character" w:customStyle="1" w:styleId="133">
    <w:name w:val="Знак Знак13"/>
    <w:basedOn w:val="af1"/>
    <w:locked/>
    <w:rsid w:val="00314A13"/>
    <w:rPr>
      <w:i/>
      <w:iCs/>
      <w:sz w:val="28"/>
      <w:szCs w:val="28"/>
      <w:lang w:val="uk-UA" w:eastAsia="ru-RU" w:bidi="ar-SA"/>
    </w:rPr>
  </w:style>
  <w:style w:type="character" w:customStyle="1" w:styleId="normal10">
    <w:name w:val="normal1"/>
    <w:basedOn w:val="af1"/>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0"/>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3"/>
    <w:uiPriority w:val="99"/>
    <w:semiHidden/>
    <w:unhideWhenUsed/>
    <w:rsid w:val="0039380B"/>
  </w:style>
  <w:style w:type="paragraph" w:customStyle="1" w:styleId="260">
    <w:name w:val="Основной текст 26"/>
    <w:basedOn w:val="af0"/>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3"/>
    <w:uiPriority w:val="99"/>
    <w:semiHidden/>
    <w:unhideWhenUsed/>
    <w:rsid w:val="00BA3A4E"/>
  </w:style>
  <w:style w:type="paragraph" w:customStyle="1" w:styleId="160">
    <w:name w:val="Основной текст16"/>
    <w:basedOn w:val="af0"/>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1"/>
    <w:rsid w:val="00E3373F"/>
    <w:rPr>
      <w:rFonts w:ascii="Verdana" w:hAnsi="Verdana" w:hint="default"/>
      <w:b/>
      <w:bCs/>
      <w:sz w:val="21"/>
      <w:szCs w:val="21"/>
    </w:rPr>
  </w:style>
  <w:style w:type="paragraph" w:customStyle="1" w:styleId="paper1">
    <w:name w:val="paper1"/>
    <w:basedOn w:val="af0"/>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0"/>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3">
    <w:name w:val="Дисс. Обычный абзац"/>
    <w:basedOn w:val="af0"/>
    <w:link w:val="afffffffffffffffffffff4"/>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4">
    <w:name w:val="Дисс. Обычный абзац Знак"/>
    <w:basedOn w:val="af1"/>
    <w:link w:val="afffffffffffffffffffff3"/>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0"/>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1"/>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0"/>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5">
    <w:name w:val="Определения Автора"/>
    <w:basedOn w:val="af0"/>
    <w:link w:val="afffffffffffffffffffff6"/>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6">
    <w:name w:val="Определения Автора Знак"/>
    <w:basedOn w:val="af1"/>
    <w:link w:val="afffffffffffffffffffff5"/>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d"/>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7">
    <w:name w:val="Обычный_Автореферат"/>
    <w:basedOn w:val="af0"/>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1"/>
    <w:rsid w:val="007B0B78"/>
  </w:style>
  <w:style w:type="character" w:customStyle="1" w:styleId="afffffffffffffffffffff8">
    <w:name w:val="Обычный абзац"/>
    <w:basedOn w:val="af1"/>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9">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a">
    <w:name w:val="дис как заголовок раздела"/>
    <w:basedOn w:val="af0"/>
    <w:next w:val="afffffffffffffffffffff9"/>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0"/>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b">
    <w:name w:val="Основний текст_"/>
    <w:link w:val="afffffffffffffffffffffc"/>
    <w:uiPriority w:val="99"/>
    <w:locked/>
    <w:rsid w:val="0010053C"/>
    <w:rPr>
      <w:sz w:val="21"/>
      <w:shd w:val="clear" w:color="auto" w:fill="FFFFFF"/>
    </w:rPr>
  </w:style>
  <w:style w:type="paragraph" w:customStyle="1" w:styleId="afffffffffffffffffffffc">
    <w:name w:val="Основний текст"/>
    <w:basedOn w:val="af0"/>
    <w:link w:val="afffffffffffffffffffffb"/>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f2"/>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d">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0"/>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0"/>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1"/>
    <w:rsid w:val="000071A8"/>
  </w:style>
  <w:style w:type="paragraph" w:customStyle="1" w:styleId="articleauthorname">
    <w:name w:val="articleauthorname"/>
    <w:basedOn w:val="af0"/>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1"/>
    <w:rsid w:val="000071A8"/>
  </w:style>
  <w:style w:type="character" w:customStyle="1" w:styleId="article-author">
    <w:name w:val="article-author"/>
    <w:basedOn w:val="af1"/>
    <w:rsid w:val="000071A8"/>
  </w:style>
  <w:style w:type="character" w:customStyle="1" w:styleId="orange1">
    <w:name w:val="orange1"/>
    <w:basedOn w:val="af1"/>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1"/>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f0"/>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1"/>
    <w:rsid w:val="004A5A83"/>
  </w:style>
  <w:style w:type="character" w:customStyle="1" w:styleId="nobr">
    <w:name w:val="nobr"/>
    <w:basedOn w:val="af1"/>
    <w:rsid w:val="004A5A83"/>
  </w:style>
  <w:style w:type="paragraph" w:customStyle="1" w:styleId="ListParagraph1">
    <w:name w:val="List Paragraph1"/>
    <w:basedOn w:val="af0"/>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0"/>
    <w:next w:val="af0"/>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0"/>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0"/>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0"/>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0"/>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e">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4">
    <w:name w:val="Подпись к картинке_"/>
    <w:link w:val="affffffffffffffffff3"/>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d">
    <w:name w:val="Подпись к таблице_"/>
    <w:link w:val="affffffffffffffffc"/>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0"/>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0"/>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0"/>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0"/>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0"/>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0"/>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0"/>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0"/>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0"/>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0"/>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0"/>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0"/>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0"/>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0"/>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0"/>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0"/>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0">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0"/>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0"/>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0"/>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0"/>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1">
    <w:name w:val="Авторефукр"/>
    <w:basedOn w:val="af0"/>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0"/>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0"/>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2">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1"/>
    <w:rsid w:val="003A3D03"/>
  </w:style>
  <w:style w:type="paragraph" w:customStyle="1" w:styleId="4ff8">
    <w:name w:val="4"/>
    <w:basedOn w:val="af0"/>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1"/>
    <w:rsid w:val="003A3D03"/>
  </w:style>
  <w:style w:type="character" w:customStyle="1" w:styleId="75pt3">
    <w:name w:val="75pt"/>
    <w:basedOn w:val="af1"/>
    <w:rsid w:val="003A3D03"/>
  </w:style>
  <w:style w:type="character" w:customStyle="1" w:styleId="constantia12pt40">
    <w:name w:val="constantia12pt40"/>
    <w:basedOn w:val="af1"/>
    <w:rsid w:val="003A3D03"/>
  </w:style>
  <w:style w:type="character" w:customStyle="1" w:styleId="9pt2">
    <w:name w:val="9pt"/>
    <w:basedOn w:val="af1"/>
    <w:rsid w:val="003A3D03"/>
  </w:style>
  <w:style w:type="character" w:customStyle="1" w:styleId="a00">
    <w:name w:val="a0"/>
    <w:basedOn w:val="af1"/>
    <w:rsid w:val="003A3D03"/>
  </w:style>
  <w:style w:type="paragraph" w:styleId="3">
    <w:name w:val="List Number 3"/>
    <w:basedOn w:val="af0"/>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1"/>
    <w:rsid w:val="004313DD"/>
    <w:rPr>
      <w:sz w:val="24"/>
      <w:lang w:val="uk-UA" w:eastAsia="ru-RU" w:bidi="ar-SA"/>
    </w:rPr>
  </w:style>
  <w:style w:type="character" w:customStyle="1" w:styleId="affffffffffffffffffffff3">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1"/>
    <w:rsid w:val="004313DD"/>
    <w:rPr>
      <w:b/>
      <w:sz w:val="36"/>
      <w:szCs w:val="36"/>
      <w:lang w:val="ru-RU" w:eastAsia="ru-RU" w:bidi="ar-SA"/>
    </w:rPr>
  </w:style>
  <w:style w:type="character" w:customStyle="1" w:styleId="BodyTextIndent210">
    <w:name w:val="Body Text Indent 2 Знак Знак1"/>
    <w:basedOn w:val="af1"/>
    <w:rsid w:val="004313DD"/>
    <w:rPr>
      <w:sz w:val="24"/>
      <w:szCs w:val="24"/>
      <w:lang w:val="uk-UA" w:eastAsia="ru-RU" w:bidi="ar-SA"/>
    </w:rPr>
  </w:style>
  <w:style w:type="paragraph" w:customStyle="1" w:styleId="263">
    <w:name w:val="Основной текст с отступом 26"/>
    <w:basedOn w:val="af0"/>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0"/>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4">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1"/>
    <w:rsid w:val="005C0E6E"/>
  </w:style>
  <w:style w:type="character" w:customStyle="1" w:styleId="date4">
    <w:name w:val="date4"/>
    <w:basedOn w:val="af1"/>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5">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0"/>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0"/>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0"/>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0"/>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0"/>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0"/>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f0"/>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6">
    <w:name w:val="таблица название"/>
    <w:basedOn w:val="af0"/>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0"/>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1"/>
    <w:uiPriority w:val="99"/>
    <w:rsid w:val="00886B4E"/>
  </w:style>
  <w:style w:type="paragraph" w:customStyle="1" w:styleId="affffffffffffffffffffff7">
    <w:name w:val="Знак Знак Знак Знак Знак Знак Знак Знак Знак Знак Знак Знак"/>
    <w:basedOn w:val="af0"/>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0"/>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8">
    <w:name w:val="!Автореферат"/>
    <w:basedOn w:val="af0"/>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9">
    <w:name w:val="Заголов."/>
    <w:basedOn w:val="af0"/>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f0"/>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a">
    <w:name w:val="Вопросы"/>
    <w:basedOn w:val="af0"/>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1"/>
    <w:rsid w:val="00886B4E"/>
  </w:style>
  <w:style w:type="paragraph" w:customStyle="1" w:styleId="leftauthor">
    <w:name w:val="left_author"/>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b">
    <w:name w:val="название"/>
    <w:basedOn w:val="af1"/>
    <w:rsid w:val="00886B4E"/>
  </w:style>
  <w:style w:type="character" w:customStyle="1" w:styleId="affffffffffffffffffffffc">
    <w:name w:val="назначение"/>
    <w:basedOn w:val="af1"/>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d">
    <w:name w:val="Normal Indent"/>
    <w:basedOn w:val="af0"/>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e">
    <w:name w:val="Подпись к рисунку (заголовок)"/>
    <w:basedOn w:val="affffffffffffffffb"/>
    <w:next w:val="affffffffffffffffb"/>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1"/>
    <w:rsid w:val="00886B4E"/>
  </w:style>
  <w:style w:type="paragraph" w:customStyle="1" w:styleId="CharChar1CharChar1CharChar">
    <w:name w:val="Char Char Знак Знак1 Char Char1 Знак Знак Char Char"/>
    <w:basedOn w:val="af0"/>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1"/>
    <w:rsid w:val="00886B4E"/>
  </w:style>
  <w:style w:type="character" w:customStyle="1" w:styleId="y5blacky5bg">
    <w:name w:val="y5_black y5_bg"/>
    <w:basedOn w:val="af1"/>
    <w:rsid w:val="00886B4E"/>
  </w:style>
  <w:style w:type="character" w:customStyle="1" w:styleId="url">
    <w:name w:val="url"/>
    <w:basedOn w:val="af1"/>
    <w:rsid w:val="00886B4E"/>
  </w:style>
  <w:style w:type="paragraph" w:customStyle="1" w:styleId="bodytext2">
    <w:name w:val="bodytext2"/>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
    <w:name w:val="обычный_(веб)"/>
    <w:basedOn w:val="af0"/>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1"/>
    <w:rsid w:val="00886B4E"/>
  </w:style>
  <w:style w:type="paragraph" w:customStyle="1" w:styleId="afffffffffffffffffffffff0">
    <w:name w:val="АА"/>
    <w:basedOn w:val="af0"/>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1">
    <w:name w:val="Б"/>
    <w:basedOn w:val="af0"/>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1"/>
    <w:rsid w:val="00886B4E"/>
  </w:style>
  <w:style w:type="character" w:customStyle="1" w:styleId="search-keyword-match">
    <w:name w:val="search-keyword-match"/>
    <w:basedOn w:val="af1"/>
    <w:rsid w:val="00886B4E"/>
  </w:style>
  <w:style w:type="character" w:customStyle="1" w:styleId="title1">
    <w:name w:val="title1"/>
    <w:basedOn w:val="af1"/>
    <w:rsid w:val="001F66E7"/>
    <w:rPr>
      <w:rFonts w:ascii="Tahoma" w:hAnsi="Tahoma" w:cs="Tahoma" w:hint="default"/>
      <w:b/>
      <w:bCs/>
      <w:color w:val="000000"/>
      <w:sz w:val="18"/>
      <w:szCs w:val="18"/>
    </w:rPr>
  </w:style>
  <w:style w:type="character" w:customStyle="1" w:styleId="txt1">
    <w:name w:val="txt1"/>
    <w:basedOn w:val="af1"/>
    <w:rsid w:val="001F66E7"/>
    <w:rPr>
      <w:sz w:val="18"/>
      <w:szCs w:val="18"/>
    </w:rPr>
  </w:style>
  <w:style w:type="character" w:customStyle="1" w:styleId="s4">
    <w:name w:val="s4"/>
    <w:basedOn w:val="af1"/>
    <w:rsid w:val="001F66E7"/>
  </w:style>
  <w:style w:type="character" w:customStyle="1" w:styleId="s1">
    <w:name w:val="s1"/>
    <w:basedOn w:val="af1"/>
    <w:rsid w:val="001F66E7"/>
  </w:style>
  <w:style w:type="character" w:customStyle="1" w:styleId="s2">
    <w:name w:val="s2"/>
    <w:basedOn w:val="af1"/>
    <w:rsid w:val="001F66E7"/>
  </w:style>
  <w:style w:type="paragraph" w:customStyle="1" w:styleId="text-content-page1">
    <w:name w:val="text-content-page1"/>
    <w:basedOn w:val="af0"/>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1"/>
    <w:rsid w:val="001F66E7"/>
  </w:style>
  <w:style w:type="character" w:customStyle="1" w:styleId="dcom1">
    <w:name w:val="d_com1"/>
    <w:basedOn w:val="af1"/>
    <w:rsid w:val="001F66E7"/>
    <w:rPr>
      <w:i/>
      <w:iCs/>
      <w:color w:val="6F0000"/>
    </w:rPr>
  </w:style>
  <w:style w:type="paragraph" w:customStyle="1" w:styleId="p3">
    <w:name w:val="p3"/>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0"/>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0"/>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1"/>
    <w:uiPriority w:val="99"/>
    <w:rsid w:val="001F66E7"/>
    <w:rPr>
      <w:rFonts w:ascii="Times New Roman" w:hAnsi="Times New Roman" w:cs="Times New Roman"/>
      <w:b/>
      <w:bCs/>
      <w:sz w:val="22"/>
      <w:szCs w:val="22"/>
    </w:rPr>
  </w:style>
  <w:style w:type="character" w:customStyle="1" w:styleId="FontStyle175">
    <w:name w:val="Font Style175"/>
    <w:basedOn w:val="af1"/>
    <w:rsid w:val="001F66E7"/>
    <w:rPr>
      <w:rFonts w:ascii="Times New Roman" w:hAnsi="Times New Roman" w:cs="Times New Roman"/>
      <w:sz w:val="18"/>
      <w:szCs w:val="18"/>
    </w:rPr>
  </w:style>
  <w:style w:type="character" w:customStyle="1" w:styleId="FontStyle177">
    <w:name w:val="Font Style177"/>
    <w:basedOn w:val="af1"/>
    <w:rsid w:val="001F66E7"/>
    <w:rPr>
      <w:rFonts w:ascii="Times New Roman" w:hAnsi="Times New Roman" w:cs="Times New Roman"/>
      <w:sz w:val="18"/>
      <w:szCs w:val="18"/>
    </w:rPr>
  </w:style>
  <w:style w:type="character" w:customStyle="1" w:styleId="FontStyle188">
    <w:name w:val="Font Style188"/>
    <w:basedOn w:val="af1"/>
    <w:uiPriority w:val="99"/>
    <w:rsid w:val="001F66E7"/>
    <w:rPr>
      <w:rFonts w:ascii="Times New Roman" w:hAnsi="Times New Roman" w:cs="Times New Roman"/>
      <w:sz w:val="18"/>
      <w:szCs w:val="18"/>
    </w:rPr>
  </w:style>
  <w:style w:type="paragraph" w:customStyle="1" w:styleId="334">
    <w:name w:val="Основной текст 33"/>
    <w:basedOn w:val="af0"/>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0"/>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0"/>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0"/>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0"/>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0"/>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0"/>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0"/>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0"/>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0"/>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0"/>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0"/>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0"/>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0"/>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0"/>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0"/>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0"/>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f0"/>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0"/>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1"/>
    <w:rsid w:val="006F1417"/>
    <w:rPr>
      <w:rFonts w:ascii="Verdana" w:hAnsi="Verdana" w:hint="default"/>
      <w:color w:val="000000"/>
      <w:sz w:val="20"/>
      <w:szCs w:val="20"/>
    </w:rPr>
  </w:style>
  <w:style w:type="table" w:styleId="-10">
    <w:name w:val="Table Web 1"/>
    <w:basedOn w:val="af2"/>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2"/>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2">
    <w:name w:val="Нормал_регл"/>
    <w:basedOn w:val="af0"/>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1"/>
    <w:rsid w:val="00767053"/>
  </w:style>
  <w:style w:type="character" w:customStyle="1" w:styleId="coreinvention">
    <w:name w:val="core invention"/>
    <w:basedOn w:val="af1"/>
    <w:rsid w:val="00767053"/>
  </w:style>
  <w:style w:type="paragraph" w:customStyle="1" w:styleId="2100">
    <w:name w:val="Основной текст 210"/>
    <w:basedOn w:val="af0"/>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f0"/>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1"/>
    <w:rsid w:val="00D73023"/>
  </w:style>
  <w:style w:type="paragraph" w:customStyle="1" w:styleId="afffffffffffffffffffffff3">
    <w:name w:val="Заголовки таблиц"/>
    <w:basedOn w:val="1"/>
    <w:next w:val="af0"/>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4">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5">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6">
    <w:name w:val="Список определений"/>
    <w:basedOn w:val="af0"/>
    <w:next w:val="af0"/>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0"/>
    <w:unhideWhenUsed/>
    <w:rsid w:val="001B4C01"/>
    <w:pPr>
      <w:numPr>
        <w:numId w:val="40"/>
      </w:numPr>
      <w:contextualSpacing/>
    </w:pPr>
  </w:style>
  <w:style w:type="paragraph" w:styleId="3fff9">
    <w:name w:val="List 3"/>
    <w:basedOn w:val="af0"/>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0"/>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0"/>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1"/>
    <w:rsid w:val="0079582D"/>
    <w:rPr>
      <w:rFonts w:ascii="Verdana" w:hAnsi="Verdana" w:hint="default"/>
      <w:sz w:val="12"/>
      <w:szCs w:val="12"/>
    </w:rPr>
  </w:style>
  <w:style w:type="character" w:customStyle="1" w:styleId="textbold1">
    <w:name w:val="textbold1"/>
    <w:basedOn w:val="af1"/>
    <w:rsid w:val="0079582D"/>
    <w:rPr>
      <w:rFonts w:ascii="Verdana" w:hAnsi="Verdana" w:hint="default"/>
      <w:b/>
      <w:bCs/>
      <w:sz w:val="13"/>
      <w:szCs w:val="13"/>
    </w:rPr>
  </w:style>
  <w:style w:type="character" w:customStyle="1" w:styleId="textitalics1">
    <w:name w:val="textitalics1"/>
    <w:basedOn w:val="af1"/>
    <w:rsid w:val="0079582D"/>
    <w:rPr>
      <w:rFonts w:ascii="Verdana" w:hAnsi="Verdana" w:hint="default"/>
      <w:i/>
      <w:iCs/>
      <w:sz w:val="13"/>
      <w:szCs w:val="13"/>
    </w:rPr>
  </w:style>
  <w:style w:type="paragraph" w:customStyle="1" w:styleId="-d">
    <w:name w:val="таблица-текст"/>
    <w:basedOn w:val="af0"/>
    <w:next w:val="af0"/>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0"/>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0"/>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2"/>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7">
    <w:name w:val="Базис"/>
    <w:basedOn w:val="af0"/>
    <w:link w:val="afffffffffffffffffffffff8"/>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8">
    <w:name w:val="Базис Знак"/>
    <w:basedOn w:val="af1"/>
    <w:link w:val="afffffffffffffffffffffff7"/>
    <w:rsid w:val="00413F08"/>
    <w:rPr>
      <w:rFonts w:ascii="Times New Roman" w:eastAsia="Times New Roman" w:hAnsi="Times New Roman" w:cs="Times New Roman"/>
      <w:sz w:val="28"/>
      <w:szCs w:val="28"/>
      <w:lang w:val="uk-UA"/>
    </w:rPr>
  </w:style>
  <w:style w:type="paragraph" w:customStyle="1" w:styleId="afffffffffffffffffffffff9">
    <w:name w:val="основной текст"/>
    <w:basedOn w:val="afffffffffffffffffffffff7"/>
    <w:link w:val="afffffffffffffffffffffffa"/>
    <w:qFormat/>
    <w:rsid w:val="00413F08"/>
  </w:style>
  <w:style w:type="character" w:customStyle="1" w:styleId="afffffffffffffffffffffffa">
    <w:name w:val="основной текст Знак"/>
    <w:basedOn w:val="afffffffffffffffffffffff8"/>
    <w:link w:val="afffffffffffffffffffffff9"/>
    <w:rsid w:val="00413F08"/>
    <w:rPr>
      <w:rFonts w:ascii="Times New Roman" w:eastAsia="Times New Roman" w:hAnsi="Times New Roman" w:cs="Times New Roman"/>
      <w:sz w:val="28"/>
      <w:szCs w:val="28"/>
      <w:lang w:val="uk-UA"/>
    </w:rPr>
  </w:style>
  <w:style w:type="paragraph" w:customStyle="1" w:styleId="afffffffffffffffffffffffb">
    <w:name w:val="текст базис"/>
    <w:basedOn w:val="af0"/>
    <w:link w:val="afffffffffffffffffffffffc"/>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c">
    <w:name w:val="текст базис Знак"/>
    <w:basedOn w:val="af1"/>
    <w:link w:val="afffffffffffffffffffffffb"/>
    <w:rsid w:val="00413F08"/>
    <w:rPr>
      <w:rFonts w:ascii="Times New Roman" w:eastAsia="Times New Roman" w:hAnsi="Times New Roman" w:cs="Times New Roman"/>
      <w:b/>
      <w:bCs/>
      <w:sz w:val="28"/>
      <w:szCs w:val="28"/>
      <w:lang w:val="uk-UA"/>
    </w:rPr>
  </w:style>
  <w:style w:type="paragraph" w:customStyle="1" w:styleId="CM6">
    <w:name w:val="CM6"/>
    <w:basedOn w:val="af0"/>
    <w:next w:val="af0"/>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0"/>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0"/>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d">
    <w:name w:val="ДипОсновной"/>
    <w:basedOn w:val="af0"/>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0"/>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1"/>
    <w:rsid w:val="0013003F"/>
    <w:rPr>
      <w:sz w:val="20"/>
      <w:szCs w:val="20"/>
    </w:rPr>
  </w:style>
  <w:style w:type="character" w:customStyle="1" w:styleId="f14sb1">
    <w:name w:val="f14sb1"/>
    <w:basedOn w:val="af1"/>
    <w:rsid w:val="0013003F"/>
    <w:rPr>
      <w:rFonts w:ascii="Arial" w:hAnsi="Arial" w:cs="Arial" w:hint="default"/>
      <w:b/>
      <w:bCs/>
      <w:sz w:val="28"/>
      <w:szCs w:val="28"/>
    </w:rPr>
  </w:style>
  <w:style w:type="character" w:customStyle="1" w:styleId="bg1">
    <w:name w:val="bg1"/>
    <w:basedOn w:val="af1"/>
    <w:rsid w:val="0013003F"/>
    <w:rPr>
      <w:b/>
      <w:bCs/>
      <w:color w:val="008000"/>
    </w:rPr>
  </w:style>
  <w:style w:type="character" w:customStyle="1" w:styleId="subsm1">
    <w:name w:val="subsm1"/>
    <w:basedOn w:val="af1"/>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0"/>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0"/>
    <w:rsid w:val="004230E1"/>
    <w:pPr>
      <w:widowControl w:val="0"/>
      <w:suppressLineNumbers/>
    </w:pPr>
    <w:rPr>
      <w:rFonts w:ascii="Thorndale AMT" w:eastAsia="Arial" w:hAnsi="Thorndale AMT" w:cs="Tahoma"/>
    </w:rPr>
  </w:style>
  <w:style w:type="paragraph" w:customStyle="1" w:styleId="3fffb">
    <w:name w:val="Указатель3"/>
    <w:basedOn w:val="af0"/>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0"/>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e">
    <w:name w:val="Гост"/>
    <w:basedOn w:val="af0"/>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f0"/>
    <w:rsid w:val="007E16C4"/>
    <w:pPr>
      <w:spacing w:before="280" w:after="280"/>
    </w:pPr>
    <w:rPr>
      <w:rFonts w:ascii="Times New Roman" w:eastAsia="Times New Roman" w:hAnsi="Times New Roman" w:cs="Times New Roman"/>
    </w:rPr>
  </w:style>
  <w:style w:type="paragraph" w:customStyle="1" w:styleId="keyword">
    <w:name w:val="keyword"/>
    <w:basedOn w:val="af0"/>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0"/>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1"/>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1"/>
    <w:rsid w:val="005B7A3E"/>
  </w:style>
  <w:style w:type="character" w:customStyle="1" w:styleId="byline2">
    <w:name w:val="byline2"/>
    <w:basedOn w:val="af1"/>
    <w:rsid w:val="005B7A3E"/>
    <w:rPr>
      <w:rFonts w:ascii="Arial" w:hAnsi="Arial" w:cs="Arial" w:hint="default"/>
      <w:color w:val="auto"/>
      <w:sz w:val="22"/>
      <w:szCs w:val="22"/>
    </w:rPr>
  </w:style>
  <w:style w:type="paragraph" w:customStyle="1" w:styleId="2130">
    <w:name w:val="Основной текст 213"/>
    <w:basedOn w:val="af0"/>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0"/>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f0"/>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0"/>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1"/>
    <w:rsid w:val="00285B73"/>
    <w:rPr>
      <w:rFonts w:ascii="Times New Roman" w:hAnsi="Times New Roman" w:cs="Times New Roman" w:hint="default"/>
      <w:b/>
      <w:bCs/>
      <w:color w:val="000000"/>
      <w:sz w:val="24"/>
      <w:szCs w:val="24"/>
    </w:rPr>
  </w:style>
  <w:style w:type="character" w:customStyle="1" w:styleId="rvts29">
    <w:name w:val="rvts29"/>
    <w:basedOn w:val="af1"/>
    <w:rsid w:val="00285B73"/>
    <w:rPr>
      <w:rFonts w:ascii="Times New Roman" w:hAnsi="Times New Roman" w:cs="Times New Roman" w:hint="default"/>
      <w:color w:val="000000"/>
      <w:sz w:val="24"/>
      <w:szCs w:val="24"/>
    </w:rPr>
  </w:style>
  <w:style w:type="character" w:customStyle="1" w:styleId="title21">
    <w:name w:val="title21"/>
    <w:basedOn w:val="af1"/>
    <w:rsid w:val="00285B73"/>
    <w:rPr>
      <w:sz w:val="24"/>
      <w:szCs w:val="24"/>
    </w:rPr>
  </w:style>
  <w:style w:type="character" w:customStyle="1" w:styleId="m">
    <w:name w:val="m"/>
    <w:basedOn w:val="af1"/>
    <w:rsid w:val="00C0117D"/>
  </w:style>
  <w:style w:type="character" w:customStyle="1" w:styleId="tit41">
    <w:name w:val="tit41"/>
    <w:basedOn w:val="af1"/>
    <w:rsid w:val="00181293"/>
    <w:rPr>
      <w:rFonts w:ascii="Arial" w:hAnsi="Arial" w:cs="Arial" w:hint="default"/>
      <w:b/>
      <w:bCs/>
      <w:i w:val="0"/>
      <w:iCs w:val="0"/>
      <w:color w:val="000066"/>
      <w:sz w:val="28"/>
      <w:szCs w:val="28"/>
    </w:rPr>
  </w:style>
  <w:style w:type="character" w:customStyle="1" w:styleId="myarticlescss">
    <w:name w:val="myarticles_css"/>
    <w:basedOn w:val="af1"/>
    <w:rsid w:val="00320501"/>
  </w:style>
  <w:style w:type="character" w:customStyle="1" w:styleId="postbody">
    <w:name w:val="postbody"/>
    <w:basedOn w:val="af1"/>
    <w:rsid w:val="00320501"/>
  </w:style>
  <w:style w:type="paragraph" w:customStyle="1" w:styleId="affffffffffffffffffffffff">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1"/>
    <w:link w:val="affffffff"/>
    <w:locked/>
    <w:rsid w:val="00264972"/>
    <w:rPr>
      <w:rFonts w:ascii="Garamond" w:eastAsia="Garamond" w:hAnsi="Garamond" w:cs="Garamond"/>
      <w:caps/>
      <w:sz w:val="32"/>
      <w:lang w:eastAsia="ar-SA"/>
    </w:rPr>
  </w:style>
  <w:style w:type="character" w:customStyle="1" w:styleId="2ff1">
    <w:name w:val="Нижний колонтитул Знак2"/>
    <w:basedOn w:val="af1"/>
    <w:link w:val="affffffff1"/>
    <w:locked/>
    <w:rsid w:val="00264972"/>
    <w:rPr>
      <w:rFonts w:ascii="Garamond" w:eastAsia="Garamond" w:hAnsi="Garamond" w:cs="Garamond"/>
      <w:sz w:val="24"/>
      <w:szCs w:val="24"/>
      <w:lang w:eastAsia="ar-SA"/>
    </w:rPr>
  </w:style>
  <w:style w:type="paragraph" w:customStyle="1" w:styleId="affffffffffffffffffffffff0">
    <w:name w:val="Табличний"/>
    <w:basedOn w:val="af0"/>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1">
    <w:name w:val="книги"/>
    <w:basedOn w:val="af0"/>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0"/>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0"/>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0"/>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0"/>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0"/>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2">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3">
    <w:name w:val="Текст диссертации"/>
    <w:basedOn w:val="af0"/>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1"/>
    <w:rsid w:val="00E86990"/>
  </w:style>
  <w:style w:type="paragraph" w:customStyle="1" w:styleId="165">
    <w:name w:val="16 пт"/>
    <w:basedOn w:val="af0"/>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0"/>
    <w:next w:val="af0"/>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1"/>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1"/>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0"/>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0"/>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1"/>
    <w:rsid w:val="00D77579"/>
    <w:rPr>
      <w:rFonts w:ascii="Times New Roman" w:hAnsi="Times New Roman" w:cs="Times New Roman"/>
      <w:sz w:val="24"/>
      <w:szCs w:val="24"/>
    </w:rPr>
  </w:style>
  <w:style w:type="paragraph" w:customStyle="1" w:styleId="table-text-0">
    <w:name w:val="table-text-0"/>
    <w:basedOn w:val="af0"/>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1"/>
    <w:rsid w:val="00D77579"/>
  </w:style>
  <w:style w:type="character" w:customStyle="1" w:styleId="searchterm4">
    <w:name w:val="searchterm4"/>
    <w:basedOn w:val="af1"/>
    <w:rsid w:val="00D77579"/>
  </w:style>
  <w:style w:type="paragraph" w:customStyle="1" w:styleId="table-text-2">
    <w:name w:val="table-text-2"/>
    <w:basedOn w:val="af0"/>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1"/>
    <w:rsid w:val="00D77579"/>
    <w:rPr>
      <w:b/>
      <w:bCs/>
      <w:color w:val="auto"/>
    </w:rPr>
  </w:style>
  <w:style w:type="character" w:customStyle="1" w:styleId="maintextbldleft">
    <w:name w:val="maintextbldleft"/>
    <w:basedOn w:val="af1"/>
    <w:rsid w:val="00D77579"/>
  </w:style>
  <w:style w:type="paragraph" w:customStyle="1" w:styleId="affffffffffffffffffffffff4">
    <w:name w:val="Ленчик"/>
    <w:basedOn w:val="affffffff8"/>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0"/>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0"/>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0"/>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0"/>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1"/>
    <w:rsid w:val="00312315"/>
    <w:rPr>
      <w:rFonts w:ascii="Times New Roman" w:hAnsi="Times New Roman" w:cs="Times New Roman"/>
      <w:b/>
      <w:bCs/>
      <w:sz w:val="28"/>
      <w:szCs w:val="28"/>
    </w:rPr>
  </w:style>
  <w:style w:type="character" w:customStyle="1" w:styleId="rvts32">
    <w:name w:val="rvts32"/>
    <w:basedOn w:val="af1"/>
    <w:rsid w:val="00312315"/>
    <w:rPr>
      <w:rFonts w:ascii="Times New Roman" w:hAnsi="Times New Roman" w:cs="Times New Roman"/>
      <w:b/>
      <w:bCs/>
      <w:caps/>
      <w:sz w:val="24"/>
      <w:szCs w:val="24"/>
    </w:rPr>
  </w:style>
  <w:style w:type="paragraph" w:customStyle="1" w:styleId="affffffffffffffffffffffff5">
    <w:name w:val="Нормальний текст"/>
    <w:basedOn w:val="af0"/>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0"/>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6">
    <w:name w:val="Звичайний текст"/>
    <w:basedOn w:val="af0"/>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7">
    <w:name w:val="Литература"/>
    <w:basedOn w:val="af0"/>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c"/>
    <w:next w:val="afffffffffffc"/>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8">
    <w:name w:val="Подпись рисунка"/>
    <w:basedOn w:val="af0"/>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0"/>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0"/>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0"/>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9">
    <w:name w:val="занятие"/>
    <w:basedOn w:val="af0"/>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a">
    <w:name w:val="òåêñò ñõåìû"/>
    <w:basedOn w:val="af0"/>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b">
    <w:name w:val="текст схемы"/>
    <w:basedOn w:val="af0"/>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c">
    <w:name w:val="формула"/>
    <w:basedOn w:val="af0"/>
    <w:next w:val="af0"/>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d">
    <w:name w:val="......."/>
    <w:basedOn w:val="af0"/>
    <w:next w:val="af0"/>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0"/>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0"/>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0"/>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0"/>
    <w:next w:val="af0"/>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0"/>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0"/>
    <w:semiHidden/>
    <w:rsid w:val="00DB027F"/>
    <w:pPr>
      <w:suppressAutoHyphens w:val="0"/>
    </w:pPr>
    <w:rPr>
      <w:rFonts w:ascii="Tahoma" w:eastAsia="Times New Roman" w:hAnsi="Tahoma" w:cs="Tahoma"/>
      <w:sz w:val="16"/>
      <w:szCs w:val="16"/>
      <w:lang w:eastAsia="ru-RU"/>
    </w:rPr>
  </w:style>
  <w:style w:type="paragraph" w:styleId="afff5">
    <w:name w:val="Body Text First Indent"/>
    <w:basedOn w:val="afffffffb"/>
    <w:link w:val="afff4"/>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f2"/>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1"/>
    <w:link w:val="affffffff2"/>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e">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1"/>
    <w:rsid w:val="004446D6"/>
  </w:style>
  <w:style w:type="paragraph" w:styleId="2ffffff4">
    <w:name w:val="List Number 2"/>
    <w:aliases w:val="Нумерованный список 2 Знак"/>
    <w:basedOn w:val="af0"/>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0"/>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0"/>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1"/>
    <w:rsid w:val="00A021F2"/>
  </w:style>
  <w:style w:type="paragraph" w:styleId="3ffff">
    <w:name w:val="List Bullet 3"/>
    <w:basedOn w:val="af0"/>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0"/>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0"/>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
    <w:name w:val="Схема"/>
    <w:basedOn w:val="afffffffb"/>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0"/>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0">
    <w:name w:val="рисунок"/>
    <w:basedOn w:val="af0"/>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0"/>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0"/>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0"/>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1">
    <w:name w:val="Таб_заг"/>
    <w:basedOn w:val="af0"/>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0"/>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1"/>
    <w:rsid w:val="002E284B"/>
  </w:style>
  <w:style w:type="paragraph" w:customStyle="1" w:styleId="WW-211">
    <w:name w:val="WW-Основной текст 21"/>
    <w:basedOn w:val="af0"/>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0"/>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0"/>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1"/>
    <w:rsid w:val="008327B1"/>
    <w:rPr>
      <w:rFonts w:ascii="Tahoma" w:hAnsi="Tahoma" w:cs="Tahoma" w:hint="default"/>
      <w:b/>
      <w:bCs/>
      <w:color w:val="003679"/>
      <w:sz w:val="20"/>
      <w:szCs w:val="20"/>
    </w:rPr>
  </w:style>
  <w:style w:type="character" w:customStyle="1" w:styleId="namepredpr1">
    <w:name w:val="namepredpr1"/>
    <w:basedOn w:val="af1"/>
    <w:rsid w:val="008327B1"/>
    <w:rPr>
      <w:rFonts w:ascii="Tahoma" w:hAnsi="Tahoma" w:cs="Tahoma" w:hint="default"/>
      <w:b/>
      <w:bCs/>
      <w:color w:val="003679"/>
      <w:sz w:val="20"/>
      <w:szCs w:val="20"/>
    </w:rPr>
  </w:style>
  <w:style w:type="paragraph" w:customStyle="1" w:styleId="343">
    <w:name w:val="Основной текст 34"/>
    <w:basedOn w:val="af0"/>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0"/>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2">
    <w:name w:val="назва раздела"/>
    <w:basedOn w:val="af0"/>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3">
    <w:name w:val="список"/>
    <w:basedOn w:val="af0"/>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0"/>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1"/>
    <w:rsid w:val="005E277E"/>
    <w:rPr>
      <w:rFonts w:ascii="Times New Roman" w:hAnsi="Times New Roman" w:cs="Times New Roman" w:hint="default"/>
      <w:color w:val="000000"/>
      <w:sz w:val="28"/>
      <w:szCs w:val="28"/>
    </w:rPr>
  </w:style>
  <w:style w:type="character" w:customStyle="1" w:styleId="4fff2">
    <w:name w:val="Знак Знак4"/>
    <w:basedOn w:val="af1"/>
    <w:semiHidden/>
    <w:rsid w:val="005E277E"/>
    <w:rPr>
      <w:sz w:val="28"/>
      <w:lang w:val="uk-UA"/>
    </w:rPr>
  </w:style>
  <w:style w:type="table" w:styleId="1ffffffff0">
    <w:name w:val="Table Classic 1"/>
    <w:basedOn w:val="af2"/>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4">
    <w:name w:val="Table Theme"/>
    <w:basedOn w:val="af2"/>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0"/>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0"/>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0"/>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0"/>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0"/>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0"/>
    <w:uiPriority w:val="99"/>
    <w:semiHidden/>
    <w:unhideWhenUsed/>
    <w:rsid w:val="00876327"/>
    <w:pPr>
      <w:ind w:left="1132" w:hanging="283"/>
      <w:contextualSpacing/>
    </w:pPr>
  </w:style>
  <w:style w:type="paragraph" w:styleId="3ffff1">
    <w:name w:val="List Continue 3"/>
    <w:basedOn w:val="af0"/>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0"/>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0"/>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0"/>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1"/>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0"/>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0"/>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5">
    <w:name w:val="ГОСТ"/>
    <w:basedOn w:val="af0"/>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1"/>
    <w:rsid w:val="00794799"/>
    <w:rPr>
      <w:rFonts w:ascii="Cambria" w:eastAsia="Times New Roman" w:hAnsi="Cambria" w:cs="Times New Roman"/>
      <w:b/>
      <w:bCs/>
      <w:color w:val="365F91"/>
      <w:sz w:val="28"/>
      <w:szCs w:val="28"/>
    </w:rPr>
  </w:style>
  <w:style w:type="character" w:customStyle="1" w:styleId="154">
    <w:name w:val="Знак Знак15"/>
    <w:basedOn w:val="af1"/>
    <w:rsid w:val="00794799"/>
    <w:rPr>
      <w:rFonts w:ascii="Cambria" w:eastAsia="Times New Roman" w:hAnsi="Cambria" w:cs="Times New Roman"/>
      <w:b/>
      <w:bCs/>
      <w:color w:val="4F81BD"/>
      <w:sz w:val="26"/>
      <w:szCs w:val="26"/>
    </w:rPr>
  </w:style>
  <w:style w:type="character" w:customStyle="1" w:styleId="14f">
    <w:name w:val="Знак Знак14"/>
    <w:basedOn w:val="af1"/>
    <w:rsid w:val="00794799"/>
    <w:rPr>
      <w:rFonts w:ascii="Cambria" w:eastAsia="Times New Roman" w:hAnsi="Cambria" w:cs="Times New Roman"/>
      <w:b/>
      <w:bCs/>
      <w:color w:val="4F81BD"/>
    </w:rPr>
  </w:style>
  <w:style w:type="character" w:customStyle="1" w:styleId="139">
    <w:name w:val="Знак Знак13"/>
    <w:basedOn w:val="af1"/>
    <w:rsid w:val="00794799"/>
    <w:rPr>
      <w:rFonts w:ascii="Cambria" w:eastAsia="Times New Roman" w:hAnsi="Cambria" w:cs="Times New Roman"/>
      <w:b/>
      <w:bCs/>
      <w:i/>
      <w:iCs/>
      <w:color w:val="4F81BD"/>
    </w:rPr>
  </w:style>
  <w:style w:type="character" w:customStyle="1" w:styleId="12c">
    <w:name w:val="Знак Знак12"/>
    <w:basedOn w:val="af1"/>
    <w:rsid w:val="00794799"/>
    <w:rPr>
      <w:rFonts w:ascii="Cambria" w:eastAsia="Times New Roman" w:hAnsi="Cambria" w:cs="Times New Roman"/>
      <w:color w:val="243F60"/>
    </w:rPr>
  </w:style>
  <w:style w:type="character" w:customStyle="1" w:styleId="11f3">
    <w:name w:val="Знак Знак11"/>
    <w:basedOn w:val="af1"/>
    <w:rsid w:val="00794799"/>
    <w:rPr>
      <w:rFonts w:ascii="Cambria" w:eastAsia="Times New Roman" w:hAnsi="Cambria" w:cs="Times New Roman"/>
      <w:i/>
      <w:iCs/>
      <w:color w:val="243F60"/>
    </w:rPr>
  </w:style>
  <w:style w:type="character" w:customStyle="1" w:styleId="10d">
    <w:name w:val="Знак Знак10"/>
    <w:basedOn w:val="af1"/>
    <w:rsid w:val="00794799"/>
    <w:rPr>
      <w:rFonts w:ascii="Cambria" w:eastAsia="Times New Roman" w:hAnsi="Cambria" w:cs="Times New Roman"/>
      <w:i/>
      <w:iCs/>
      <w:color w:val="404040"/>
    </w:rPr>
  </w:style>
  <w:style w:type="character" w:customStyle="1" w:styleId="9d">
    <w:name w:val="Знак Знак9"/>
    <w:basedOn w:val="af1"/>
    <w:rsid w:val="00794799"/>
    <w:rPr>
      <w:rFonts w:ascii="Cambria" w:eastAsia="Times New Roman" w:hAnsi="Cambria" w:cs="Times New Roman"/>
      <w:color w:val="4F81BD"/>
      <w:sz w:val="20"/>
      <w:szCs w:val="20"/>
    </w:rPr>
  </w:style>
  <w:style w:type="character" w:customStyle="1" w:styleId="8e">
    <w:name w:val="Знак Знак8"/>
    <w:basedOn w:val="af1"/>
    <w:rsid w:val="00794799"/>
    <w:rPr>
      <w:rFonts w:ascii="Cambria" w:eastAsia="Times New Roman" w:hAnsi="Cambria" w:cs="Times New Roman"/>
      <w:i/>
      <w:iCs/>
      <w:color w:val="404040"/>
      <w:sz w:val="20"/>
      <w:szCs w:val="20"/>
    </w:rPr>
  </w:style>
  <w:style w:type="character" w:customStyle="1" w:styleId="7f">
    <w:name w:val="Знак Знак7"/>
    <w:basedOn w:val="af1"/>
    <w:rsid w:val="00794799"/>
    <w:rPr>
      <w:rFonts w:ascii="Cambria" w:eastAsia="Times New Roman" w:hAnsi="Cambria" w:cs="Times New Roman"/>
      <w:color w:val="17365D"/>
      <w:spacing w:val="5"/>
      <w:kern w:val="28"/>
      <w:sz w:val="52"/>
      <w:szCs w:val="52"/>
    </w:rPr>
  </w:style>
  <w:style w:type="character" w:customStyle="1" w:styleId="6f9">
    <w:name w:val="Знак Знак6"/>
    <w:basedOn w:val="af1"/>
    <w:rsid w:val="00794799"/>
    <w:rPr>
      <w:rFonts w:ascii="Cambria" w:eastAsia="Times New Roman" w:hAnsi="Cambria" w:cs="Times New Roman"/>
      <w:i/>
      <w:iCs/>
      <w:color w:val="4F81BD"/>
      <w:spacing w:val="15"/>
      <w:sz w:val="24"/>
      <w:szCs w:val="24"/>
    </w:rPr>
  </w:style>
  <w:style w:type="paragraph" w:styleId="2ffffff6">
    <w:name w:val="Quote"/>
    <w:basedOn w:val="af0"/>
    <w:next w:val="af0"/>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1"/>
    <w:link w:val="2ffffff6"/>
    <w:rsid w:val="00794799"/>
    <w:rPr>
      <w:rFonts w:ascii="Times New Roman" w:eastAsia="Times New Roman" w:hAnsi="Times New Roman" w:cs="Times New Roman"/>
      <w:i/>
      <w:iCs/>
      <w:color w:val="000000"/>
      <w:sz w:val="28"/>
      <w:szCs w:val="28"/>
    </w:rPr>
  </w:style>
  <w:style w:type="paragraph" w:styleId="afffffffffffffffffffffffff6">
    <w:name w:val="Intense Quote"/>
    <w:basedOn w:val="af0"/>
    <w:next w:val="af0"/>
    <w:link w:val="afffffffffffffffffffffffff7"/>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7">
    <w:name w:val="Выделенная цитата Знак"/>
    <w:basedOn w:val="af1"/>
    <w:link w:val="afffffffffffffffffffffffff6"/>
    <w:rsid w:val="00794799"/>
    <w:rPr>
      <w:rFonts w:ascii="Times New Roman" w:eastAsia="Times New Roman" w:hAnsi="Times New Roman" w:cs="Times New Roman"/>
      <w:b/>
      <w:bCs/>
      <w:i/>
      <w:iCs/>
      <w:color w:val="4F81BD"/>
      <w:sz w:val="28"/>
      <w:szCs w:val="28"/>
    </w:rPr>
  </w:style>
  <w:style w:type="character" w:styleId="afffffffffffffffffffffffff8">
    <w:name w:val="Subtle Emphasis"/>
    <w:basedOn w:val="af1"/>
    <w:qFormat/>
    <w:rsid w:val="00794799"/>
    <w:rPr>
      <w:i/>
      <w:iCs/>
      <w:color w:val="808080"/>
    </w:rPr>
  </w:style>
  <w:style w:type="character" w:styleId="afffffffffffffffffffffffff9">
    <w:name w:val="Intense Emphasis"/>
    <w:basedOn w:val="af1"/>
    <w:qFormat/>
    <w:rsid w:val="00794799"/>
    <w:rPr>
      <w:b/>
      <w:bCs/>
      <w:i/>
      <w:iCs/>
      <w:color w:val="4F81BD"/>
    </w:rPr>
  </w:style>
  <w:style w:type="character" w:styleId="afffffffffffffffffffffffffa">
    <w:name w:val="Subtle Reference"/>
    <w:basedOn w:val="af1"/>
    <w:qFormat/>
    <w:rsid w:val="00794799"/>
    <w:rPr>
      <w:smallCaps/>
      <w:color w:val="C0504D"/>
      <w:u w:val="single"/>
    </w:rPr>
  </w:style>
  <w:style w:type="character" w:styleId="afffffffffffffffffffffffffb">
    <w:name w:val="Intense Reference"/>
    <w:basedOn w:val="af1"/>
    <w:qFormat/>
    <w:rsid w:val="00794799"/>
    <w:rPr>
      <w:b/>
      <w:bCs/>
      <w:smallCaps/>
      <w:color w:val="C0504D"/>
      <w:spacing w:val="5"/>
      <w:u w:val="single"/>
    </w:rPr>
  </w:style>
  <w:style w:type="character" w:customStyle="1" w:styleId="5ff5">
    <w:name w:val="Знак Знак5"/>
    <w:basedOn w:val="af1"/>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1"/>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1"/>
    <w:rsid w:val="00794799"/>
    <w:rPr>
      <w:rFonts w:ascii="Times New Roman" w:eastAsia="Times New Roman" w:hAnsi="Times New Roman"/>
      <w:sz w:val="28"/>
      <w:szCs w:val="28"/>
      <w:lang w:val="ru-RU" w:eastAsia="ru-RU"/>
    </w:rPr>
  </w:style>
  <w:style w:type="character" w:customStyle="1" w:styleId="2ffffff8">
    <w:name w:val="Знак Знак2"/>
    <w:basedOn w:val="af1"/>
    <w:rsid w:val="00794799"/>
    <w:rPr>
      <w:rFonts w:ascii="Courier New" w:eastAsia="Courier New" w:hAnsi="Courier New" w:cs="Courier New"/>
      <w:lang w:val="en-US" w:eastAsia="en-US" w:bidi="en-US"/>
    </w:rPr>
  </w:style>
  <w:style w:type="character" w:customStyle="1" w:styleId="langselect1">
    <w:name w:val="langselect1"/>
    <w:basedOn w:val="af1"/>
    <w:rsid w:val="00794799"/>
  </w:style>
  <w:style w:type="character" w:customStyle="1" w:styleId="arrow1">
    <w:name w:val="arrow1"/>
    <w:basedOn w:val="af1"/>
    <w:rsid w:val="00794799"/>
    <w:rPr>
      <w:position w:val="-5"/>
      <w:sz w:val="36"/>
      <w:szCs w:val="36"/>
    </w:rPr>
  </w:style>
  <w:style w:type="character" w:customStyle="1" w:styleId="14CharChar">
    <w:name w:val="Знак14 Char Char"/>
    <w:basedOn w:val="af1"/>
    <w:locked/>
    <w:rsid w:val="002A4E16"/>
    <w:rPr>
      <w:rFonts w:ascii="Arial" w:hAnsi="Arial" w:cs="Arial"/>
      <w:b/>
      <w:bCs/>
      <w:kern w:val="32"/>
      <w:sz w:val="32"/>
      <w:szCs w:val="32"/>
      <w:lang w:val="uk-UA" w:eastAsia="ru-RU" w:bidi="ar-SA"/>
    </w:rPr>
  </w:style>
  <w:style w:type="character" w:customStyle="1" w:styleId="CharChar12">
    <w:name w:val="Char Char12"/>
    <w:basedOn w:val="af1"/>
    <w:locked/>
    <w:rsid w:val="002A4E16"/>
    <w:rPr>
      <w:rFonts w:ascii="Arial" w:hAnsi="Arial" w:cs="Arial"/>
      <w:b/>
      <w:bCs/>
      <w:i/>
      <w:iCs/>
      <w:sz w:val="28"/>
      <w:szCs w:val="28"/>
      <w:lang w:val="uk-UA" w:eastAsia="ru-RU" w:bidi="ar-SA"/>
    </w:rPr>
  </w:style>
  <w:style w:type="character" w:customStyle="1" w:styleId="CharChar11">
    <w:name w:val="Char Char11"/>
    <w:basedOn w:val="af1"/>
    <w:locked/>
    <w:rsid w:val="002A4E16"/>
    <w:rPr>
      <w:rFonts w:ascii="Arial" w:hAnsi="Arial" w:cs="Arial"/>
      <w:b/>
      <w:bCs/>
      <w:sz w:val="26"/>
      <w:szCs w:val="26"/>
      <w:lang w:val="uk-UA" w:eastAsia="ru-RU" w:bidi="ar-SA"/>
    </w:rPr>
  </w:style>
  <w:style w:type="character" w:customStyle="1" w:styleId="CharChar10">
    <w:name w:val="Char Char10"/>
    <w:basedOn w:val="af1"/>
    <w:locked/>
    <w:rsid w:val="002A4E16"/>
    <w:rPr>
      <w:rFonts w:cs="Times New Roman"/>
      <w:bCs/>
      <w:i/>
      <w:iCs/>
      <w:color w:val="000000"/>
      <w:sz w:val="28"/>
      <w:szCs w:val="28"/>
      <w:lang w:val="uk-UA" w:eastAsia="ru-RU" w:bidi="ar-SA"/>
    </w:rPr>
  </w:style>
  <w:style w:type="character" w:customStyle="1" w:styleId="CharChar9">
    <w:name w:val="Char Char9"/>
    <w:basedOn w:val="af1"/>
    <w:locked/>
    <w:rsid w:val="002A4E16"/>
    <w:rPr>
      <w:rFonts w:cs="Times New Roman"/>
      <w:b/>
      <w:bCs/>
      <w:color w:val="000000"/>
      <w:sz w:val="28"/>
      <w:szCs w:val="28"/>
      <w:lang w:val="uk-UA" w:eastAsia="ru-RU" w:bidi="ar-SA"/>
    </w:rPr>
  </w:style>
  <w:style w:type="character" w:customStyle="1" w:styleId="CharChar8">
    <w:name w:val="Char Char8"/>
    <w:basedOn w:val="af1"/>
    <w:locked/>
    <w:rsid w:val="002A4E16"/>
    <w:rPr>
      <w:rFonts w:cs="Times New Roman"/>
      <w:b/>
      <w:color w:val="000000"/>
      <w:spacing w:val="13"/>
      <w:sz w:val="28"/>
      <w:szCs w:val="28"/>
      <w:lang w:val="uk-UA" w:eastAsia="ru-RU" w:bidi="ar-SA"/>
    </w:rPr>
  </w:style>
  <w:style w:type="character" w:customStyle="1" w:styleId="CharChar7">
    <w:name w:val="Char Char7"/>
    <w:basedOn w:val="af1"/>
    <w:locked/>
    <w:rsid w:val="002A4E16"/>
    <w:rPr>
      <w:rFonts w:cs="Times New Roman"/>
      <w:i/>
      <w:color w:val="000000"/>
      <w:sz w:val="28"/>
      <w:szCs w:val="28"/>
      <w:lang w:val="uk-UA" w:eastAsia="ru-RU" w:bidi="ar-SA"/>
    </w:rPr>
  </w:style>
  <w:style w:type="character" w:customStyle="1" w:styleId="CharChar6">
    <w:name w:val="Char Char6"/>
    <w:basedOn w:val="af1"/>
    <w:locked/>
    <w:rsid w:val="002A4E16"/>
    <w:rPr>
      <w:rFonts w:cs="Times New Roman"/>
      <w:i/>
      <w:iCs/>
      <w:color w:val="000000"/>
      <w:spacing w:val="-2"/>
      <w:sz w:val="28"/>
      <w:szCs w:val="28"/>
      <w:lang w:val="ru-RU" w:eastAsia="ru-RU" w:bidi="ar-SA"/>
    </w:rPr>
  </w:style>
  <w:style w:type="character" w:customStyle="1" w:styleId="CharChar5">
    <w:name w:val="Char Char5"/>
    <w:basedOn w:val="af1"/>
    <w:locked/>
    <w:rsid w:val="002A4E16"/>
    <w:rPr>
      <w:rFonts w:cs="Times New Roman"/>
      <w:b/>
      <w:sz w:val="32"/>
      <w:lang w:val="uk-UA" w:eastAsia="ru-RU" w:bidi="ar-SA"/>
    </w:rPr>
  </w:style>
  <w:style w:type="character" w:customStyle="1" w:styleId="5CharChar">
    <w:name w:val="Знак5 Char Char"/>
    <w:basedOn w:val="af1"/>
    <w:semiHidden/>
    <w:locked/>
    <w:rsid w:val="002A4E16"/>
    <w:rPr>
      <w:rFonts w:cs="Times New Roman"/>
      <w:lang w:val="ru-RU" w:eastAsia="ru-RU" w:bidi="ar-SA"/>
    </w:rPr>
  </w:style>
  <w:style w:type="character" w:customStyle="1" w:styleId="HeaderChar1">
    <w:name w:val="Header Char1"/>
    <w:aliases w:val="Знак5 Char1"/>
    <w:basedOn w:val="af1"/>
    <w:semiHidden/>
    <w:locked/>
    <w:rsid w:val="002A4E16"/>
    <w:rPr>
      <w:rFonts w:cs="Times New Roman"/>
      <w:lang w:val="ru-RU" w:eastAsia="ru-RU"/>
    </w:rPr>
  </w:style>
  <w:style w:type="character" w:customStyle="1" w:styleId="CharChar4">
    <w:name w:val="Char Char4"/>
    <w:basedOn w:val="af1"/>
    <w:semiHidden/>
    <w:locked/>
    <w:rsid w:val="002A4E16"/>
    <w:rPr>
      <w:rFonts w:cs="Times New Roman"/>
      <w:sz w:val="28"/>
      <w:lang w:val="ru-RU" w:eastAsia="ru-RU" w:bidi="ar-SA"/>
    </w:rPr>
  </w:style>
  <w:style w:type="character" w:customStyle="1" w:styleId="EndnoteTextChar1">
    <w:name w:val="Endnote Text Char1"/>
    <w:basedOn w:val="af1"/>
    <w:semiHidden/>
    <w:locked/>
    <w:rsid w:val="002A4E16"/>
    <w:rPr>
      <w:rFonts w:cs="Times New Roman"/>
      <w:lang w:val="ru-RU" w:eastAsia="ru-RU"/>
    </w:rPr>
  </w:style>
  <w:style w:type="character" w:customStyle="1" w:styleId="3CharChar">
    <w:name w:val="Знак3 Char Char"/>
    <w:basedOn w:val="af1"/>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1"/>
    <w:semiHidden/>
    <w:locked/>
    <w:rsid w:val="002A4E16"/>
    <w:rPr>
      <w:rFonts w:cs="Times New Roman"/>
      <w:lang w:val="ru-RU" w:eastAsia="ru-RU"/>
    </w:rPr>
  </w:style>
  <w:style w:type="character" w:customStyle="1" w:styleId="CharChar3">
    <w:name w:val="Char Char3"/>
    <w:basedOn w:val="af1"/>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1"/>
    <w:semiHidden/>
    <w:locked/>
    <w:rsid w:val="002A4E16"/>
    <w:rPr>
      <w:rFonts w:cs="Times New Roman"/>
      <w:lang w:val="ru-RU" w:eastAsia="ru-RU"/>
    </w:rPr>
  </w:style>
  <w:style w:type="character" w:customStyle="1" w:styleId="CharChar2">
    <w:name w:val="Char Char2"/>
    <w:basedOn w:val="af1"/>
    <w:semiHidden/>
    <w:locked/>
    <w:rsid w:val="002A4E16"/>
    <w:rPr>
      <w:rFonts w:cs="Times New Roman"/>
      <w:sz w:val="28"/>
      <w:lang w:val="ru-RU" w:eastAsia="ru-RU" w:bidi="ar-SA"/>
    </w:rPr>
  </w:style>
  <w:style w:type="character" w:customStyle="1" w:styleId="BodyTextIndent2Char1">
    <w:name w:val="Body Text Indent 2 Char1"/>
    <w:basedOn w:val="af1"/>
    <w:semiHidden/>
    <w:locked/>
    <w:rsid w:val="002A4E16"/>
    <w:rPr>
      <w:rFonts w:cs="Times New Roman"/>
      <w:lang w:val="ru-RU" w:eastAsia="ru-RU"/>
    </w:rPr>
  </w:style>
  <w:style w:type="character" w:customStyle="1" w:styleId="CharChar1">
    <w:name w:val="Char Char1"/>
    <w:basedOn w:val="af1"/>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1"/>
    <w:semiHidden/>
    <w:locked/>
    <w:rsid w:val="002A4E16"/>
    <w:rPr>
      <w:rFonts w:cs="Times New Roman"/>
      <w:sz w:val="16"/>
      <w:szCs w:val="16"/>
      <w:lang w:val="ru-RU" w:eastAsia="ru-RU"/>
    </w:rPr>
  </w:style>
  <w:style w:type="character" w:customStyle="1" w:styleId="CharChar">
    <w:name w:val="Char Char"/>
    <w:basedOn w:val="af1"/>
    <w:semiHidden/>
    <w:locked/>
    <w:rsid w:val="002A4E16"/>
    <w:rPr>
      <w:rFonts w:cs="Times New Roman"/>
      <w:lang w:val="ru-RU" w:eastAsia="ru-RU"/>
    </w:rPr>
  </w:style>
  <w:style w:type="character" w:customStyle="1" w:styleId="12d">
    <w:name w:val="Знак12"/>
    <w:basedOn w:val="af1"/>
    <w:rsid w:val="002A4E16"/>
    <w:rPr>
      <w:rFonts w:ascii="Arial" w:hAnsi="Arial" w:cs="Arial"/>
      <w:b/>
      <w:bCs/>
      <w:sz w:val="26"/>
      <w:szCs w:val="26"/>
      <w:lang w:val="uk-UA" w:eastAsia="ru-RU" w:bidi="ar-SA"/>
    </w:rPr>
  </w:style>
  <w:style w:type="character" w:customStyle="1" w:styleId="3ffff3">
    <w:name w:val="Знак3 Знак"/>
    <w:basedOn w:val="af1"/>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1"/>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0"/>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1"/>
    <w:rsid w:val="002A4E16"/>
    <w:rPr>
      <w:rFonts w:cs="Times New Roman"/>
    </w:rPr>
  </w:style>
  <w:style w:type="character" w:customStyle="1" w:styleId="issue">
    <w:name w:val="issue"/>
    <w:basedOn w:val="af1"/>
    <w:rsid w:val="002A4E16"/>
    <w:rPr>
      <w:rFonts w:cs="Times New Roman"/>
    </w:rPr>
  </w:style>
  <w:style w:type="paragraph" w:customStyle="1" w:styleId="7f0">
    <w:name w:val="Название7"/>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0"/>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0"/>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1"/>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1"/>
    <w:rsid w:val="00305A59"/>
    <w:rPr>
      <w:noProof w:val="0"/>
      <w:sz w:val="28"/>
      <w:szCs w:val="24"/>
      <w:lang w:val="ru-RU" w:eastAsia="ru-RU" w:bidi="ar-SA"/>
    </w:rPr>
  </w:style>
  <w:style w:type="character" w:customStyle="1" w:styleId="MTEquationSection">
    <w:name w:val="MTEquationSection"/>
    <w:basedOn w:val="af1"/>
    <w:rsid w:val="00B07A45"/>
    <w:rPr>
      <w:vanish w:val="0"/>
      <w:color w:val="FF0000"/>
      <w:sz w:val="24"/>
    </w:rPr>
  </w:style>
  <w:style w:type="paragraph" w:customStyle="1" w:styleId="contrib">
    <w:name w:val="contrib"/>
    <w:basedOn w:val="af0"/>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1"/>
    <w:rsid w:val="00B07A45"/>
    <w:rPr>
      <w:rFonts w:ascii="Verdana" w:hAnsi="Verdana" w:hint="default"/>
      <w:color w:val="000000"/>
      <w:sz w:val="15"/>
      <w:szCs w:val="15"/>
    </w:rPr>
  </w:style>
  <w:style w:type="character" w:customStyle="1" w:styleId="smcaps">
    <w:name w:val="smcaps"/>
    <w:basedOn w:val="af1"/>
    <w:rsid w:val="00B07A45"/>
  </w:style>
  <w:style w:type="character" w:customStyle="1" w:styleId="small2">
    <w:name w:val="small2"/>
    <w:basedOn w:val="af1"/>
    <w:rsid w:val="00B07A45"/>
    <w:rPr>
      <w:rFonts w:ascii="Verdana" w:hAnsi="Verdana" w:hint="default"/>
      <w:sz w:val="19"/>
      <w:szCs w:val="19"/>
    </w:rPr>
  </w:style>
  <w:style w:type="character" w:customStyle="1" w:styleId="it">
    <w:name w:val="it"/>
    <w:basedOn w:val="af1"/>
    <w:rsid w:val="00B07A45"/>
  </w:style>
  <w:style w:type="character" w:customStyle="1" w:styleId="scp">
    <w:name w:val="scp"/>
    <w:basedOn w:val="af1"/>
    <w:rsid w:val="00B07A45"/>
  </w:style>
  <w:style w:type="character" w:customStyle="1" w:styleId="afffffffffffffffffffffffffc">
    <w:name w:val="Витя Эксперимент Знак"/>
    <w:basedOn w:val="af1"/>
    <w:rsid w:val="00E866D7"/>
    <w:rPr>
      <w:b/>
      <w:i/>
      <w:sz w:val="28"/>
      <w:szCs w:val="28"/>
      <w:lang w:val="uk-UA"/>
    </w:rPr>
  </w:style>
  <w:style w:type="paragraph" w:customStyle="1" w:styleId="2101">
    <w:name w:val="Основной текст с отступом 210"/>
    <w:basedOn w:val="af0"/>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0"/>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0"/>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d">
    <w:name w:val="Текст диплома"/>
    <w:basedOn w:val="af0"/>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0"/>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1"/>
    <w:rsid w:val="00DB0422"/>
  </w:style>
  <w:style w:type="character" w:customStyle="1" w:styleId="variant">
    <w:name w:val="variant"/>
    <w:basedOn w:val="af1"/>
    <w:rsid w:val="00DB0422"/>
  </w:style>
  <w:style w:type="character" w:customStyle="1" w:styleId="variantcorrected">
    <w:name w:val="variant corrected"/>
    <w:basedOn w:val="af1"/>
    <w:rsid w:val="00DB0422"/>
  </w:style>
  <w:style w:type="paragraph" w:customStyle="1" w:styleId="hidden">
    <w:name w:val="hidde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1"/>
    <w:rsid w:val="00DB0422"/>
  </w:style>
  <w:style w:type="paragraph" w:customStyle="1" w:styleId="affiliation">
    <w:name w:val="affiliation"/>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0"/>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0"/>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0"/>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0"/>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0"/>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0"/>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1"/>
    <w:rsid w:val="00831383"/>
    <w:rPr>
      <w:rFonts w:cs="Times New Roman"/>
    </w:rPr>
  </w:style>
  <w:style w:type="character" w:customStyle="1" w:styleId="ref-vol">
    <w:name w:val="ref-vol"/>
    <w:basedOn w:val="af1"/>
    <w:rsid w:val="00831383"/>
    <w:rPr>
      <w:rFonts w:cs="Times New Roman"/>
    </w:rPr>
  </w:style>
  <w:style w:type="paragraph" w:customStyle="1" w:styleId="rvps27">
    <w:name w:val="rvps27"/>
    <w:basedOn w:val="af0"/>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1"/>
    <w:rsid w:val="008A2403"/>
    <w:rPr>
      <w:rFonts w:ascii="Arial" w:hAnsi="Arial" w:cs="Arial" w:hint="default"/>
      <w:sz w:val="20"/>
      <w:szCs w:val="20"/>
      <w:bdr w:val="single" w:sz="2" w:space="0" w:color="FFFFFF" w:frame="1"/>
    </w:rPr>
  </w:style>
  <w:style w:type="character" w:customStyle="1" w:styleId="sectionheader4">
    <w:name w:val="sectionheader4"/>
    <w:basedOn w:val="af1"/>
    <w:rsid w:val="008A2403"/>
    <w:rPr>
      <w:b/>
      <w:bCs/>
      <w:sz w:val="30"/>
      <w:szCs w:val="30"/>
    </w:rPr>
  </w:style>
  <w:style w:type="character" w:customStyle="1" w:styleId="productmediumclass">
    <w:name w:val="productmediumclass"/>
    <w:basedOn w:val="af1"/>
    <w:rsid w:val="008A2403"/>
  </w:style>
  <w:style w:type="character" w:customStyle="1" w:styleId="productlargeclass">
    <w:name w:val="productlargeclass"/>
    <w:basedOn w:val="af1"/>
    <w:rsid w:val="008A2403"/>
  </w:style>
  <w:style w:type="paragraph" w:customStyle="1" w:styleId="xl94">
    <w:name w:val="xl94"/>
    <w:basedOn w:val="af0"/>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e">
    <w:name w:val="спостереження"/>
    <w:basedOn w:val="Base"/>
    <w:rsid w:val="008A2403"/>
    <w:pPr>
      <w:tabs>
        <w:tab w:val="left" w:pos="2840"/>
      </w:tabs>
      <w:ind w:left="2840" w:hanging="2131"/>
    </w:pPr>
  </w:style>
  <w:style w:type="character" w:customStyle="1" w:styleId="notinjournal2">
    <w:name w:val="notinjournal2"/>
    <w:basedOn w:val="af1"/>
    <w:rsid w:val="008A2403"/>
  </w:style>
  <w:style w:type="character" w:customStyle="1" w:styleId="journal">
    <w:name w:val="journal"/>
    <w:basedOn w:val="af1"/>
    <w:rsid w:val="008A2403"/>
  </w:style>
  <w:style w:type="paragraph" w:customStyle="1" w:styleId="affffffffffffffffffffffffff">
    <w:name w:val="таблица"/>
    <w:basedOn w:val="af0"/>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0"/>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1"/>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1"/>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1"/>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1"/>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1"/>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1"/>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1"/>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1"/>
    <w:rsid w:val="00370E10"/>
    <w:rPr>
      <w:lang w:val="en-US" w:eastAsia="uk-UA" w:bidi="ar-SA"/>
    </w:rPr>
  </w:style>
  <w:style w:type="paragraph" w:customStyle="1" w:styleId="WW-BodyTextIndent2111">
    <w:name w:val="WW-Body Text Indent 2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0"/>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0"/>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1"/>
    <w:rsid w:val="00995574"/>
    <w:rPr>
      <w:vanish w:val="0"/>
      <w:webHidden w:val="0"/>
      <w:shd w:val="clear" w:color="auto" w:fill="000000"/>
      <w:specVanish w:val="0"/>
    </w:rPr>
  </w:style>
  <w:style w:type="character" w:customStyle="1" w:styleId="sbeuo21">
    <w:name w:val="sbeu_o21"/>
    <w:basedOn w:val="af1"/>
    <w:rsid w:val="00995574"/>
    <w:rPr>
      <w:vanish w:val="0"/>
      <w:webHidden w:val="0"/>
      <w:bdr w:val="none" w:sz="0" w:space="0" w:color="auto" w:frame="1"/>
      <w:shd w:val="clear" w:color="auto" w:fill="FFFFCC"/>
      <w:specVanish w:val="0"/>
    </w:rPr>
  </w:style>
  <w:style w:type="character" w:customStyle="1" w:styleId="sbeuo31">
    <w:name w:val="sbeu_o31"/>
    <w:basedOn w:val="af1"/>
    <w:rsid w:val="00995574"/>
    <w:rPr>
      <w:vanish w:val="0"/>
      <w:webHidden w:val="0"/>
      <w:shd w:val="clear" w:color="auto" w:fill="FFFFCC"/>
      <w:specVanish w:val="0"/>
    </w:rPr>
  </w:style>
  <w:style w:type="character" w:customStyle="1" w:styleId="sbeuo41">
    <w:name w:val="sbeu_o41"/>
    <w:basedOn w:val="af1"/>
    <w:rsid w:val="00995574"/>
    <w:rPr>
      <w:vanish w:val="0"/>
      <w:webHidden w:val="0"/>
      <w:shd w:val="clear" w:color="auto" w:fill="FFFFCC"/>
      <w:specVanish w:val="0"/>
    </w:rPr>
  </w:style>
  <w:style w:type="character" w:customStyle="1" w:styleId="goohl11">
    <w:name w:val="goohl11"/>
    <w:basedOn w:val="af1"/>
    <w:rsid w:val="00B02726"/>
  </w:style>
  <w:style w:type="character" w:customStyle="1" w:styleId="goohl14">
    <w:name w:val="goohl14"/>
    <w:basedOn w:val="af1"/>
    <w:rsid w:val="00B02726"/>
  </w:style>
  <w:style w:type="character" w:customStyle="1" w:styleId="rvts34">
    <w:name w:val="rvts34"/>
    <w:basedOn w:val="af1"/>
    <w:rsid w:val="00B02726"/>
    <w:rPr>
      <w:rFonts w:ascii="Times New Roman" w:hAnsi="Times New Roman" w:cs="Times New Roman" w:hint="default"/>
      <w:sz w:val="28"/>
      <w:szCs w:val="28"/>
    </w:rPr>
  </w:style>
  <w:style w:type="paragraph" w:customStyle="1" w:styleId="affffffffffffffffffffffffff0">
    <w:name w:val="таблицы"/>
    <w:basedOn w:val="affffffffffffffffffffffff8"/>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1">
    <w:name w:val="Обічный"/>
    <w:basedOn w:val="af0"/>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2">
    <w:name w:val="НАЗВАНИЕ"/>
    <w:basedOn w:val="1"/>
    <w:next w:val="af0"/>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1">
    <w:name w:val="1 Рисунок Знак"/>
    <w:basedOn w:val="af0"/>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1"/>
    <w:semiHidden/>
    <w:rsid w:val="001C2B3D"/>
    <w:rPr>
      <w:sz w:val="28"/>
      <w:lang w:val="ru-RU" w:eastAsia="ru-RU" w:bidi="ar-SA"/>
    </w:rPr>
  </w:style>
  <w:style w:type="paragraph" w:customStyle="1" w:styleId="affffffffffffffffffffffffff3">
    <w:name w:val="Для таблиц"/>
    <w:basedOn w:val="af0"/>
    <w:next w:val="af0"/>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0"/>
    <w:next w:val="af0"/>
    <w:link w:val="affffffffffffffffffffffffff4"/>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1"/>
    <w:semiHidden/>
    <w:rsid w:val="001C2B3D"/>
    <w:rPr>
      <w:noProof w:val="0"/>
      <w:sz w:val="28"/>
      <w:lang w:val="ru-RU" w:eastAsia="ru-RU" w:bidi="ar-SA"/>
    </w:rPr>
  </w:style>
  <w:style w:type="paragraph" w:customStyle="1" w:styleId="affffffffffffffffffffffffff5">
    <w:name w:val="Таблица Знак Знак Знак"/>
    <w:basedOn w:val="1ffffffff1"/>
    <w:semiHidden/>
    <w:rsid w:val="001C2B3D"/>
    <w:rPr>
      <w:lang w:val="uk-UA"/>
    </w:rPr>
  </w:style>
  <w:style w:type="character" w:customStyle="1" w:styleId="affffffffffffffffffffffffff6">
    <w:name w:val="Таблица Знак Знак Знак Знак"/>
    <w:basedOn w:val="af1"/>
    <w:semiHidden/>
    <w:rsid w:val="001C2B3D"/>
    <w:rPr>
      <w:noProof w:val="0"/>
      <w:lang w:val="uk-UA"/>
    </w:rPr>
  </w:style>
  <w:style w:type="character" w:customStyle="1" w:styleId="1ffffffff2">
    <w:name w:val="1 Таблиця Знак Знак Знак"/>
    <w:basedOn w:val="af1"/>
    <w:semiHidden/>
    <w:rsid w:val="001C2B3D"/>
    <w:rPr>
      <w:noProof/>
      <w:spacing w:val="2"/>
      <w:sz w:val="28"/>
      <w:lang w:val="ru-RU" w:eastAsia="ru-RU" w:bidi="ar-SA"/>
    </w:rPr>
  </w:style>
  <w:style w:type="paragraph" w:customStyle="1" w:styleId="1ffffffff3">
    <w:name w:val="Стиль 1 Таблиця + по ширине"/>
    <w:basedOn w:val="af0"/>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0"/>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e">
    <w:name w:val="Стиль 1 Таблиця + по ширине2"/>
    <w:basedOn w:val="af0"/>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0"/>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c">
    <w:name w:val="Для схем"/>
    <w:basedOn w:val="af0"/>
    <w:next w:val="af0"/>
    <w:link w:val="affffffffffffffffffffffffff7"/>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8">
    <w:name w:val="Для формул"/>
    <w:basedOn w:val="af0"/>
    <w:next w:val="af0"/>
    <w:link w:val="affffffffffffffffffffffffff9"/>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a">
    <w:name w:val="Текст таблиці"/>
    <w:basedOn w:val="af0"/>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0"/>
    <w:next w:val="af0"/>
    <w:link w:val="affffffffffffffffffffffffffb"/>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d">
    <w:name w:val="Название схемы"/>
    <w:basedOn w:val="af0"/>
    <w:next w:val="af0"/>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c">
    <w:name w:val="Название таблицы Знак Знак"/>
    <w:basedOn w:val="af1"/>
    <w:rsid w:val="001C2B3D"/>
    <w:rPr>
      <w:sz w:val="28"/>
      <w:lang w:val="uk-UA" w:eastAsia="ru-RU" w:bidi="ar-SA"/>
    </w:rPr>
  </w:style>
  <w:style w:type="character" w:customStyle="1" w:styleId="CharChar0">
    <w:name w:val="Для таблиц Char Char"/>
    <w:basedOn w:val="af1"/>
    <w:link w:val="affffffffffffffffffffffffff3"/>
    <w:rsid w:val="001C2B3D"/>
    <w:rPr>
      <w:rFonts w:ascii="Times New Roman" w:eastAsia="Times New Roman" w:hAnsi="Times New Roman" w:cs="Times New Roman"/>
      <w:sz w:val="28"/>
      <w:szCs w:val="28"/>
      <w:lang w:val="uk-UA"/>
    </w:rPr>
  </w:style>
  <w:style w:type="paragraph" w:customStyle="1" w:styleId="1ffffffff4">
    <w:name w:val="Стиль Заголовок 1"/>
    <w:basedOn w:val="af0"/>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5">
    <w:name w:val="Стиль Стиль Заголовок 1 + не полужирный"/>
    <w:basedOn w:val="1ffffffff4"/>
    <w:autoRedefine/>
    <w:semiHidden/>
    <w:rsid w:val="001C2B3D"/>
    <w:pPr>
      <w:ind w:left="0" w:firstLine="0"/>
    </w:pPr>
  </w:style>
  <w:style w:type="paragraph" w:customStyle="1" w:styleId="af">
    <w:name w:val="Схемка"/>
    <w:basedOn w:val="af0"/>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e">
    <w:name w:val="Таблиця"/>
    <w:basedOn w:val="af0"/>
    <w:next w:val="af0"/>
    <w:autoRedefine/>
    <w:semiHidden/>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4">
    <w:name w:val="Для рисунков Знак Знак"/>
    <w:basedOn w:val="af1"/>
    <w:link w:val="aa"/>
    <w:rsid w:val="001C2B3D"/>
    <w:rPr>
      <w:rFonts w:ascii="Times New Roman" w:eastAsia="Times New Roman" w:hAnsi="Times New Roman" w:cs="Times New Roman"/>
      <w:color w:val="000000"/>
      <w:sz w:val="28"/>
      <w:lang w:val="uk-UA"/>
    </w:rPr>
  </w:style>
  <w:style w:type="character" w:customStyle="1" w:styleId="affffffffffffffffffffffffff7">
    <w:name w:val="Для схем Знак Знак"/>
    <w:basedOn w:val="af1"/>
    <w:link w:val="ac"/>
    <w:rsid w:val="001C2B3D"/>
    <w:rPr>
      <w:rFonts w:ascii="Times New Roman" w:eastAsia="Times New Roman" w:hAnsi="Times New Roman" w:cs="Times New Roman"/>
      <w:sz w:val="28"/>
      <w:lang w:val="uk-UA"/>
    </w:rPr>
  </w:style>
  <w:style w:type="character" w:customStyle="1" w:styleId="affffffffffffffffffffffffff9">
    <w:name w:val="Для формул Знак"/>
    <w:basedOn w:val="af1"/>
    <w:link w:val="affffffffffffffffffffffffff8"/>
    <w:rsid w:val="001C2B3D"/>
    <w:rPr>
      <w:rFonts w:ascii="Times New Roman" w:eastAsia="Times New Roman" w:hAnsi="Times New Roman" w:cs="Times New Roman"/>
      <w:sz w:val="28"/>
      <w:szCs w:val="28"/>
      <w:lang w:val="uk-UA"/>
    </w:rPr>
  </w:style>
  <w:style w:type="character" w:customStyle="1" w:styleId="affffffffffffffffffffffffffb">
    <w:name w:val="Название рисунка Знак Знак"/>
    <w:basedOn w:val="af1"/>
    <w:link w:val="ab"/>
    <w:rsid w:val="001C2B3D"/>
    <w:rPr>
      <w:rFonts w:ascii="Times New Roman" w:eastAsia="Times New Roman" w:hAnsi="Times New Roman" w:cs="Times New Roman"/>
      <w:bCs/>
      <w:color w:val="000000"/>
      <w:sz w:val="28"/>
      <w:szCs w:val="28"/>
      <w:lang w:val="uk-UA"/>
    </w:rPr>
  </w:style>
  <w:style w:type="paragraph" w:customStyle="1" w:styleId="affffffffffffffffffffffffffd">
    <w:name w:val="Табличный"/>
    <w:basedOn w:val="af0"/>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e">
    <w:name w:val="Для таблиц Знак Знак"/>
    <w:basedOn w:val="af1"/>
    <w:rsid w:val="004A2C8D"/>
    <w:rPr>
      <w:sz w:val="28"/>
    </w:rPr>
  </w:style>
  <w:style w:type="character" w:customStyle="1" w:styleId="afffffffffffffffffffffffffff">
    <w:name w:val="Для схем Знак"/>
    <w:basedOn w:val="af1"/>
    <w:rsid w:val="004A2C8D"/>
    <w:rPr>
      <w:b/>
      <w:sz w:val="28"/>
      <w:lang w:val="uk-UA"/>
    </w:rPr>
  </w:style>
  <w:style w:type="character" w:customStyle="1" w:styleId="afffffffffffffffffffffffffff0">
    <w:name w:val="Название рисунка Знак"/>
    <w:basedOn w:val="af1"/>
    <w:rsid w:val="004A2C8D"/>
    <w:rPr>
      <w:sz w:val="28"/>
    </w:rPr>
  </w:style>
  <w:style w:type="paragraph" w:customStyle="1" w:styleId="afffffffffffffffffffffffffff1">
    <w:name w:val="Схема автореф"/>
    <w:basedOn w:val="ad"/>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0"/>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1"/>
    <w:rsid w:val="00786206"/>
    <w:rPr>
      <w:rFonts w:ascii="Verdana" w:hAnsi="Verdana" w:hint="default"/>
      <w:b/>
      <w:bCs/>
      <w:color w:val="000000"/>
      <w:sz w:val="16"/>
      <w:szCs w:val="16"/>
    </w:rPr>
  </w:style>
  <w:style w:type="numbering" w:styleId="111111">
    <w:name w:val="Outline List 2"/>
    <w:basedOn w:val="af3"/>
    <w:rsid w:val="005043A8"/>
    <w:pPr>
      <w:numPr>
        <w:numId w:val="50"/>
      </w:numPr>
    </w:pPr>
  </w:style>
  <w:style w:type="character" w:customStyle="1" w:styleId="toc1">
    <w:name w:val="toc1"/>
    <w:basedOn w:val="af1"/>
    <w:rsid w:val="00201DFB"/>
  </w:style>
  <w:style w:type="character" w:customStyle="1" w:styleId="nav4a">
    <w:name w:val="nav4a"/>
    <w:basedOn w:val="af1"/>
    <w:rsid w:val="00201DFB"/>
  </w:style>
  <w:style w:type="character" w:customStyle="1" w:styleId="hit">
    <w:name w:val="hit"/>
    <w:basedOn w:val="af1"/>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0"/>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0"/>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0"/>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0"/>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2">
    <w:name w:val="крайяа"/>
    <w:basedOn w:val="af0"/>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1"/>
    <w:rsid w:val="002E41F0"/>
    <w:rPr>
      <w:color w:val="000000"/>
      <w:sz w:val="20"/>
      <w:szCs w:val="20"/>
    </w:rPr>
  </w:style>
  <w:style w:type="paragraph" w:customStyle="1" w:styleId="afffffffffffffffffffffffffff3">
    <w:name w:val="КРАЙЯА"/>
    <w:basedOn w:val="af0"/>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0"/>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1"/>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1"/>
    <w:rsid w:val="00874EF6"/>
  </w:style>
  <w:style w:type="character" w:customStyle="1" w:styleId="sm1black">
    <w:name w:val="sm1black"/>
    <w:basedOn w:val="af1"/>
    <w:rsid w:val="00874EF6"/>
  </w:style>
  <w:style w:type="paragraph" w:customStyle="1" w:styleId="1ffffffff6">
    <w:name w:val="Содержимое таблицы 1"/>
    <w:basedOn w:val="afffffffffff0"/>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7">
    <w:name w:val="стандарт Знак Знак Знак1"/>
    <w:basedOn w:val="af1"/>
    <w:rsid w:val="00874EF6"/>
    <w:rPr>
      <w:rFonts w:eastAsia="HG Mincho Light J"/>
      <w:noProof w:val="0"/>
      <w:color w:val="000000"/>
      <w:sz w:val="28"/>
      <w:lang w:val="ru-RU" w:eastAsia="ru-RU" w:bidi="ar-SA"/>
    </w:rPr>
  </w:style>
  <w:style w:type="paragraph" w:customStyle="1" w:styleId="simpletext">
    <w:name w:val="simple_tex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0"/>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4">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5">
    <w:name w:val="Маркировка"/>
    <w:basedOn w:val="af0"/>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6">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8">
    <w:name w:val="стандарт Знак Знак Знак1 Знак"/>
    <w:link w:val="1ffffffff9"/>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9">
    <w:name w:val="стандарт Знак Знак Знак1 Знак Знак"/>
    <w:basedOn w:val="af1"/>
    <w:link w:val="1ffffffff8"/>
    <w:rsid w:val="00874EF6"/>
    <w:rPr>
      <w:rFonts w:ascii="Times New Roman" w:eastAsia="HG Mincho Light J" w:hAnsi="Times New Roman" w:cs="Times New Roman"/>
      <w:color w:val="000000"/>
      <w:sz w:val="28"/>
    </w:rPr>
  </w:style>
  <w:style w:type="character" w:customStyle="1" w:styleId="afffffffffffffffffffffffffff7">
    <w:name w:val="Недостающие данные"/>
    <w:basedOn w:val="af1"/>
    <w:rsid w:val="006B1B0A"/>
    <w:rPr>
      <w:rFonts w:ascii="Tahoma" w:hAnsi="Tahoma"/>
      <w:b/>
      <w:i/>
      <w:iCs/>
      <w:color w:val="00CCFF"/>
      <w:spacing w:val="40"/>
      <w:sz w:val="22"/>
      <w:u w:val="wavyHeavy" w:color="FF0000"/>
    </w:rPr>
  </w:style>
  <w:style w:type="character" w:customStyle="1" w:styleId="afffffffffffffffffffffffffff8">
    <w:name w:val="Сомнительные данные"/>
    <w:basedOn w:val="afffffffffffffffffffffffffff7"/>
    <w:rsid w:val="006B1B0A"/>
    <w:rPr>
      <w:rFonts w:ascii="Tahoma" w:hAnsi="Tahoma"/>
      <w:b/>
      <w:i/>
      <w:iCs/>
      <w:color w:val="FF0000"/>
      <w:spacing w:val="40"/>
      <w:sz w:val="22"/>
      <w:u w:val="wavyHeavy" w:color="FF0000"/>
    </w:rPr>
  </w:style>
  <w:style w:type="paragraph" w:styleId="5ff8">
    <w:name w:val="List 5"/>
    <w:basedOn w:val="af0"/>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9">
    <w:name w:val="Жирный"/>
    <w:basedOn w:val="af0"/>
    <w:next w:val="af0"/>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1"/>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1"/>
    <w:rsid w:val="002343B5"/>
    <w:rPr>
      <w:rFonts w:ascii="Arial" w:hAnsi="Arial" w:cs="Arial" w:hint="default"/>
      <w:b w:val="0"/>
      <w:bCs w:val="0"/>
      <w:i w:val="0"/>
      <w:iCs w:val="0"/>
      <w:caps w:val="0"/>
      <w:smallCaps w:val="0"/>
      <w:color w:val="333333"/>
      <w:sz w:val="18"/>
      <w:szCs w:val="18"/>
    </w:rPr>
  </w:style>
  <w:style w:type="character" w:customStyle="1" w:styleId="affffffffffffffffffffd">
    <w:name w:val="Маркированный список Знак"/>
    <w:basedOn w:val="af1"/>
    <w:link w:val="affffffffffffffffffffc"/>
    <w:rsid w:val="002343B5"/>
    <w:rPr>
      <w:rFonts w:ascii="Times New Roman" w:eastAsia="Times New Roman" w:hAnsi="Times New Roman" w:cs="Times New Roman"/>
      <w:sz w:val="28"/>
      <w:szCs w:val="24"/>
      <w:lang w:val="uk-UA"/>
    </w:rPr>
  </w:style>
  <w:style w:type="paragraph" w:customStyle="1" w:styleId="BodyText20">
    <w:name w:val="Body Text 2"/>
    <w:basedOn w:val="af0"/>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 Знак Знак5"/>
    <w:basedOn w:val="af1"/>
    <w:rsid w:val="00254562"/>
    <w:rPr>
      <w:sz w:val="28"/>
      <w:szCs w:val="22"/>
      <w:lang w:val="uk-UA" w:eastAsia="ru-RU"/>
    </w:rPr>
  </w:style>
  <w:style w:type="paragraph" w:customStyle="1" w:styleId="en1">
    <w:name w:val="en1"/>
    <w:basedOn w:val="af0"/>
    <w:rsid w:val="00254562"/>
    <w:pPr>
      <w:suppressAutoHyphens w:val="0"/>
    </w:pPr>
    <w:rPr>
      <w:rFonts w:ascii="Times New Roman" w:eastAsia="Times New Roman" w:hAnsi="Times New Roman" w:cs="Times New Roman"/>
      <w:lang w:val="en-US" w:eastAsia="en-US"/>
    </w:rPr>
  </w:style>
  <w:style w:type="character" w:customStyle="1" w:styleId="inf">
    <w:name w:val="inf"/>
    <w:basedOn w:val="af1"/>
    <w:rsid w:val="00254562"/>
  </w:style>
  <w:style w:type="paragraph" w:customStyle="1" w:styleId="ListParagraph">
    <w:name w:val="List Paragraph"/>
    <w:basedOn w:val="af0"/>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1"/>
    <w:rsid w:val="00A35CD1"/>
    <w:rPr>
      <w:rFonts w:ascii="Times New Roman" w:hAnsi="Times New Roman" w:cs="Times New Roman"/>
      <w:i/>
      <w:iCs/>
      <w:sz w:val="18"/>
      <w:szCs w:val="18"/>
    </w:rPr>
  </w:style>
  <w:style w:type="paragraph" w:customStyle="1" w:styleId="BodyTextIndent">
    <w:name w:val="Body Text Indent"/>
    <w:basedOn w:val="af0"/>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BalloonText">
    <w:name w:val="Balloon Text"/>
    <w:basedOn w:val="af0"/>
    <w:rsid w:val="00A35CD1"/>
    <w:pPr>
      <w:suppressAutoHyphens w:val="0"/>
    </w:pPr>
    <w:rPr>
      <w:rFonts w:ascii="Tahoma" w:eastAsia="Times New Roman" w:hAnsi="Tahoma" w:cs="Tahoma"/>
      <w:sz w:val="16"/>
      <w:szCs w:val="16"/>
      <w:lang w:eastAsia="en-US"/>
    </w:rPr>
  </w:style>
  <w:style w:type="paragraph" w:customStyle="1" w:styleId="Revision">
    <w:name w:val="Revision"/>
    <w:hidden/>
    <w:rsid w:val="00A35CD1"/>
    <w:rPr>
      <w:rFonts w:ascii="Calibri" w:eastAsia="Times New Roman" w:hAnsi="Calibri" w:cs="Times New Roman"/>
      <w:sz w:val="22"/>
      <w:szCs w:val="22"/>
      <w:lang w:eastAsia="en-US"/>
    </w:rPr>
  </w:style>
  <w:style w:type="character" w:customStyle="1" w:styleId="PlaceholderText">
    <w:name w:val="Placeholder Text"/>
    <w:basedOn w:val="af1"/>
    <w:rsid w:val="00A35CD1"/>
    <w:rPr>
      <w:rFonts w:ascii="Times New Roman" w:hAnsi="Times New Roman" w:cs="Times New Roman"/>
      <w:color w:val="808080"/>
    </w:rPr>
  </w:style>
  <w:style w:type="paragraph" w:customStyle="1" w:styleId="NoSpacing">
    <w:name w:val="No Spacing"/>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1"/>
    <w:rsid w:val="007D39BE"/>
    <w:rPr>
      <w:rFonts w:ascii="Arial" w:hAnsi="Arial" w:cs="Arial"/>
      <w:color w:val="000000"/>
      <w:sz w:val="18"/>
      <w:szCs w:val="18"/>
    </w:rPr>
  </w:style>
  <w:style w:type="paragraph" w:customStyle="1" w:styleId="annotationsubject">
    <w:name w:val="annotation subject"/>
    <w:basedOn w:val="aff6"/>
    <w:next w:val="aff6"/>
    <w:rsid w:val="00B25B37"/>
    <w:pPr>
      <w:widowControl/>
    </w:pPr>
    <w:rPr>
      <w:rFonts w:ascii="Times New Roman" w:eastAsia="Times New Roman" w:hAnsi="Times New Roman" w:cs="Times New Roman"/>
      <w:b/>
      <w:bCs/>
      <w:lang w:val="uk-UA"/>
    </w:rPr>
  </w:style>
  <w:style w:type="paragraph" w:customStyle="1" w:styleId="Normal-LB">
    <w:name w:val="Normal-LB"/>
    <w:basedOn w:val="af0"/>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Normal0">
    <w:name w:val="Normal"/>
    <w:rsid w:val="00F84E02"/>
    <w:rPr>
      <w:rFonts w:ascii="Times New Roman" w:eastAsia="Times New Roman" w:hAnsi="Times New Roman" w:cs="Times New Roman"/>
    </w:rPr>
  </w:style>
  <w:style w:type="paragraph" w:customStyle="1" w:styleId="BodyText3">
    <w:name w:val="Body Text"/>
    <w:basedOn w:val="Normal0"/>
    <w:rsid w:val="00F84E02"/>
    <w:pPr>
      <w:spacing w:line="360" w:lineRule="auto"/>
    </w:pPr>
    <w:rPr>
      <w:sz w:val="28"/>
      <w:lang w:val="en-US"/>
    </w:rPr>
  </w:style>
  <w:style w:type="character" w:customStyle="1" w:styleId="1ffffffffa">
    <w:name w:val="Основной текст Знак Знак Знак Знак1 Знак Знак"/>
    <w:basedOn w:val="af1"/>
    <w:rsid w:val="000F1F3E"/>
    <w:rPr>
      <w:sz w:val="28"/>
      <w:szCs w:val="24"/>
      <w:lang w:val="ru-RU" w:eastAsia="ru-RU" w:bidi="ar-SA"/>
    </w:rPr>
  </w:style>
  <w:style w:type="paragraph" w:customStyle="1" w:styleId="BodyTextIndent22">
    <w:name w:val="Body Text Indent 2"/>
    <w:basedOn w:val="Normal0"/>
    <w:rsid w:val="009A2709"/>
    <w:pPr>
      <w:spacing w:line="360" w:lineRule="auto"/>
      <w:ind w:firstLine="720"/>
      <w:jc w:val="both"/>
    </w:pPr>
    <w:rPr>
      <w:rFonts w:ascii="Courier New" w:hAnsi="Courier New"/>
      <w:sz w:val="28"/>
    </w:rPr>
  </w:style>
  <w:style w:type="paragraph" w:customStyle="1" w:styleId="heading2">
    <w:name w:val="heading 2"/>
    <w:basedOn w:val="Normal0"/>
    <w:next w:val="Normal0"/>
    <w:rsid w:val="009A2709"/>
    <w:pPr>
      <w:keepNext/>
      <w:jc w:val="both"/>
    </w:pPr>
    <w:rPr>
      <w:rFonts w:ascii="Courier New" w:hAnsi="Courier New"/>
      <w:b/>
      <w:sz w:val="28"/>
    </w:rPr>
  </w:style>
  <w:style w:type="paragraph" w:customStyle="1" w:styleId="Title">
    <w:name w:val="Title"/>
    <w:basedOn w:val="Normal0"/>
    <w:rsid w:val="009A2709"/>
    <w:pPr>
      <w:jc w:val="center"/>
    </w:pPr>
    <w:rPr>
      <w:rFonts w:ascii="Courier New" w:hAnsi="Courier New"/>
      <w:sz w:val="28"/>
      <w:lang w:val="uk-UA"/>
    </w:rPr>
  </w:style>
  <w:style w:type="paragraph" w:customStyle="1" w:styleId="heading11">
    <w:name w:val="heading 1"/>
    <w:basedOn w:val="Normal0"/>
    <w:next w:val="Normal0"/>
    <w:rsid w:val="00A72C86"/>
    <w:pPr>
      <w:keepNext/>
      <w:jc w:val="both"/>
    </w:pPr>
    <w:rPr>
      <w:rFonts w:ascii="Courier New" w:hAnsi="Courier New"/>
      <w:sz w:val="28"/>
      <w:u w:val="single"/>
    </w:rPr>
  </w:style>
  <w:style w:type="paragraph" w:customStyle="1" w:styleId="heading3">
    <w:name w:val="heading 3"/>
    <w:basedOn w:val="Normal0"/>
    <w:next w:val="Normal0"/>
    <w:rsid w:val="00A72C86"/>
    <w:pPr>
      <w:keepNext/>
      <w:jc w:val="center"/>
    </w:pPr>
    <w:rPr>
      <w:rFonts w:ascii="Courier New" w:hAnsi="Courier New"/>
      <w:sz w:val="26"/>
    </w:rPr>
  </w:style>
  <w:style w:type="paragraph" w:customStyle="1" w:styleId="heading4">
    <w:name w:val="heading 4"/>
    <w:basedOn w:val="Normal0"/>
    <w:next w:val="Normal0"/>
    <w:rsid w:val="00A72C86"/>
    <w:pPr>
      <w:keepNext/>
      <w:jc w:val="center"/>
    </w:pPr>
    <w:rPr>
      <w:rFonts w:ascii="Courier New" w:hAnsi="Courier New"/>
      <w:b/>
      <w:sz w:val="28"/>
      <w:lang w:val="uk-UA"/>
    </w:rPr>
  </w:style>
  <w:style w:type="paragraph" w:customStyle="1" w:styleId="heading5">
    <w:name w:val="heading 5"/>
    <w:basedOn w:val="Normal0"/>
    <w:next w:val="Normal0"/>
    <w:rsid w:val="00A72C86"/>
    <w:pPr>
      <w:keepNext/>
      <w:jc w:val="center"/>
    </w:pPr>
    <w:rPr>
      <w:rFonts w:ascii="Courier New" w:hAnsi="Courier New"/>
      <w:sz w:val="28"/>
      <w:lang w:val="en-US"/>
    </w:rPr>
  </w:style>
  <w:style w:type="paragraph" w:customStyle="1" w:styleId="heading6">
    <w:name w:val="heading 6"/>
    <w:basedOn w:val="Normal0"/>
    <w:next w:val="Normal0"/>
    <w:rsid w:val="00A72C86"/>
    <w:pPr>
      <w:keepNext/>
      <w:ind w:left="113" w:right="113"/>
      <w:jc w:val="center"/>
    </w:pPr>
    <w:rPr>
      <w:rFonts w:ascii="Courier New" w:hAnsi="Courier New"/>
      <w:sz w:val="28"/>
    </w:rPr>
  </w:style>
  <w:style w:type="paragraph" w:customStyle="1" w:styleId="heading7">
    <w:name w:val="heading 7"/>
    <w:basedOn w:val="Normal0"/>
    <w:next w:val="Normal0"/>
    <w:rsid w:val="00A72C86"/>
    <w:pPr>
      <w:keepNext/>
      <w:ind w:firstLine="720"/>
      <w:jc w:val="center"/>
    </w:pPr>
    <w:rPr>
      <w:rFonts w:ascii="Courier New" w:hAnsi="Courier New"/>
      <w:b/>
      <w:sz w:val="28"/>
      <w:lang w:val="en-US"/>
    </w:rPr>
  </w:style>
  <w:style w:type="paragraph" w:customStyle="1" w:styleId="heading8">
    <w:name w:val="heading 8"/>
    <w:basedOn w:val="Normal0"/>
    <w:next w:val="Normal0"/>
    <w:rsid w:val="00A72C86"/>
    <w:pPr>
      <w:keepNext/>
      <w:spacing w:line="360" w:lineRule="auto"/>
      <w:jc w:val="center"/>
    </w:pPr>
    <w:rPr>
      <w:rFonts w:ascii="Courier New" w:hAnsi="Courier New"/>
      <w:b/>
      <w:sz w:val="28"/>
      <w:u w:val="single"/>
      <w:lang w:val="uk-UA"/>
    </w:rPr>
  </w:style>
  <w:style w:type="paragraph" w:customStyle="1" w:styleId="heading9">
    <w:name w:val="heading 9"/>
    <w:basedOn w:val="Normal0"/>
    <w:next w:val="Normal0"/>
    <w:rsid w:val="00A72C86"/>
    <w:pPr>
      <w:keepNext/>
      <w:ind w:firstLine="720"/>
    </w:pPr>
    <w:rPr>
      <w:rFonts w:ascii="Courier New" w:hAnsi="Courier New"/>
      <w:sz w:val="28"/>
    </w:rPr>
  </w:style>
  <w:style w:type="character" w:customStyle="1" w:styleId="DefaultParagraphFont">
    <w:name w:val="Default Paragraph Font"/>
    <w:rsid w:val="00A72C86"/>
  </w:style>
  <w:style w:type="paragraph" w:customStyle="1" w:styleId="ListBullet">
    <w:name w:val="List Bullet"/>
    <w:basedOn w:val="Normal0"/>
    <w:autoRedefine/>
    <w:rsid w:val="00A72C86"/>
    <w:pPr>
      <w:tabs>
        <w:tab w:val="left" w:pos="360"/>
      </w:tabs>
      <w:ind w:left="360" w:hanging="360"/>
    </w:pPr>
    <w:rPr>
      <w:rFonts w:ascii="Courier New" w:hAnsi="Courier New"/>
    </w:rPr>
  </w:style>
  <w:style w:type="paragraph" w:customStyle="1" w:styleId="header">
    <w:name w:val="header"/>
    <w:basedOn w:val="Normal0"/>
    <w:rsid w:val="00A72C86"/>
    <w:pPr>
      <w:tabs>
        <w:tab w:val="center" w:pos="4153"/>
        <w:tab w:val="right" w:pos="8306"/>
      </w:tabs>
    </w:pPr>
    <w:rPr>
      <w:rFonts w:ascii="Courier New" w:hAnsi="Courier New"/>
    </w:rPr>
  </w:style>
  <w:style w:type="character" w:customStyle="1" w:styleId="pagenumber">
    <w:name w:val="page number"/>
    <w:basedOn w:val="DefaultParagraphFont"/>
    <w:rsid w:val="00A72C86"/>
  </w:style>
  <w:style w:type="paragraph" w:customStyle="1" w:styleId="BlockText">
    <w:name w:val="Block Text"/>
    <w:basedOn w:val="Normal0"/>
    <w:rsid w:val="00A72C86"/>
    <w:pPr>
      <w:ind w:left="113" w:right="113"/>
    </w:pPr>
    <w:rPr>
      <w:rFonts w:ascii="Courier New" w:hAnsi="Courier New"/>
      <w:sz w:val="24"/>
    </w:rPr>
  </w:style>
  <w:style w:type="paragraph" w:customStyle="1" w:styleId="caption">
    <w:name w:val="caption"/>
    <w:basedOn w:val="Normal0"/>
    <w:next w:val="Normal0"/>
    <w:rsid w:val="00A72C86"/>
    <w:pPr>
      <w:spacing w:line="360" w:lineRule="auto"/>
      <w:jc w:val="both"/>
    </w:pPr>
    <w:rPr>
      <w:rFonts w:ascii="Courier New" w:hAnsi="Courier New"/>
      <w:i/>
      <w:sz w:val="28"/>
      <w:lang w:val="uk-UA"/>
    </w:rPr>
  </w:style>
  <w:style w:type="paragraph" w:customStyle="1" w:styleId="footer">
    <w:name w:val="footer"/>
    <w:basedOn w:val="Normal0"/>
    <w:rsid w:val="00A72C86"/>
    <w:pPr>
      <w:tabs>
        <w:tab w:val="center" w:pos="4153"/>
        <w:tab w:val="right" w:pos="8306"/>
      </w:tabs>
    </w:pPr>
    <w:rPr>
      <w:rFonts w:ascii="Courier New" w:hAnsi="Courier New"/>
    </w:rPr>
  </w:style>
  <w:style w:type="paragraph" w:customStyle="1" w:styleId="BodyTextIndent3">
    <w:name w:val="Body Text Indent 3"/>
    <w:basedOn w:val="Normal0"/>
    <w:rsid w:val="00A72C86"/>
    <w:pPr>
      <w:ind w:firstLine="720"/>
      <w:jc w:val="center"/>
    </w:pPr>
    <w:rPr>
      <w:rFonts w:ascii="Courier New" w:hAnsi="Courier New"/>
      <w:b/>
      <w:sz w:val="28"/>
      <w:lang w:val="en-US"/>
    </w:rPr>
  </w:style>
  <w:style w:type="paragraph" w:customStyle="1" w:styleId="BodyText30">
    <w:name w:val="Body Text 3"/>
    <w:basedOn w:val="Normal0"/>
    <w:rsid w:val="00A72C86"/>
    <w:pPr>
      <w:jc w:val="center"/>
    </w:pPr>
    <w:rPr>
      <w:rFonts w:ascii="Courier New" w:hAnsi="Courier New"/>
      <w:sz w:val="26"/>
    </w:rPr>
  </w:style>
  <w:style w:type="paragraph" w:customStyle="1" w:styleId="endnotetext">
    <w:name w:val="endnote text"/>
    <w:basedOn w:val="Normal0"/>
    <w:rsid w:val="00A72C86"/>
  </w:style>
  <w:style w:type="paragraph" w:customStyle="1" w:styleId="Subtitle">
    <w:name w:val="Subtitle"/>
    <w:basedOn w:val="Normal0"/>
    <w:rsid w:val="00A72C86"/>
    <w:pPr>
      <w:jc w:val="both"/>
    </w:pPr>
    <w:rPr>
      <w:rFonts w:ascii="Times New Roman CYR" w:hAnsi="Times New Roman CYR"/>
      <w:sz w:val="28"/>
    </w:rPr>
  </w:style>
  <w:style w:type="paragraph" w:customStyle="1" w:styleId="afffffffffffffffffffffffffffa">
    <w:name w:val="Дюшкин стиль"/>
    <w:basedOn w:val="af0"/>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PlainText">
    <w:name w:val="Plain Text"/>
    <w:basedOn w:val="Normal0"/>
    <w:rsid w:val="001622EC"/>
    <w:rPr>
      <w:rFonts w:ascii="Courier New" w:hAnsi="Courier New"/>
    </w:rPr>
  </w:style>
  <w:style w:type="paragraph" w:customStyle="1" w:styleId="textblocks">
    <w:name w:val="textblocks"/>
    <w:basedOn w:val="af0"/>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 Знак Знак11"/>
    <w:basedOn w:val="af1"/>
    <w:rsid w:val="00560D82"/>
    <w:rPr>
      <w:rFonts w:ascii="Arial" w:hAnsi="Arial" w:cs="Arial"/>
      <w:b/>
      <w:bCs/>
      <w:i/>
      <w:iCs/>
      <w:sz w:val="28"/>
      <w:szCs w:val="28"/>
      <w:lang w:val="ru-RU" w:eastAsia="ru-RU" w:bidi="ar-SA"/>
    </w:rPr>
  </w:style>
  <w:style w:type="paragraph" w:customStyle="1" w:styleId="TableCenter">
    <w:name w:val="TableCenter"/>
    <w:basedOn w:val="af0"/>
    <w:next w:val="af0"/>
    <w:rsid w:val="00B277C9"/>
    <w:pPr>
      <w:widowControl w:val="0"/>
      <w:suppressAutoHyphens w:val="0"/>
      <w:spacing w:before="120"/>
      <w:jc w:val="center"/>
    </w:pPr>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4.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oleObject" Target="embeddings/oleObject2.bin"/><Relationship Id="rId25" Type="http://schemas.openxmlformats.org/officeDocument/2006/relationships/header" Target="head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3.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Chart1.xls"/><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mydisser.com/search.html" TargetMode="External"/><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5.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png"/><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951219512195189"/>
          <c:y val="0.15053763440860221"/>
          <c:w val="0.4"/>
          <c:h val="0.48387096774193605"/>
        </c:manualLayout>
      </c:layout>
      <c:lineChart>
        <c:grouping val="standard"/>
        <c:varyColors val="0"/>
        <c:ser>
          <c:idx val="0"/>
          <c:order val="0"/>
          <c:tx>
            <c:v>зразок 1</c:v>
          </c:tx>
          <c:spPr>
            <a:ln w="34377">
              <a:solidFill>
                <a:srgbClr val="003366"/>
              </a:solidFill>
              <a:prstDash val="sysDash"/>
            </a:ln>
          </c:spPr>
          <c:marker>
            <c:symbol val="none"/>
          </c:marker>
          <c:errBars>
            <c:errDir val="y"/>
            <c:errBarType val="both"/>
            <c:errValType val="percentage"/>
            <c:noEndCap val="0"/>
            <c:val val="5"/>
            <c:spPr>
              <a:ln w="3168">
                <a:solidFill>
                  <a:srgbClr val="000000"/>
                </a:solidFill>
                <a:prstDash val="solid"/>
              </a:ln>
            </c:spPr>
          </c:errBars>
          <c:cat>
            <c:numRef>
              <c:f>Лист1!$A$8:$A$10</c:f>
              <c:numCache>
                <c:formatCode>General</c:formatCode>
                <c:ptCount val="3"/>
                <c:pt idx="0">
                  <c:v>0</c:v>
                </c:pt>
                <c:pt idx="1">
                  <c:v>0.17</c:v>
                </c:pt>
                <c:pt idx="2">
                  <c:v>15</c:v>
                </c:pt>
              </c:numCache>
            </c:numRef>
          </c:cat>
          <c:val>
            <c:numRef>
              <c:f>Лист1!$H$1:$J$1</c:f>
              <c:numCache>
                <c:formatCode>General</c:formatCode>
                <c:ptCount val="3"/>
                <c:pt idx="0">
                  <c:v>100</c:v>
                </c:pt>
                <c:pt idx="1">
                  <c:v>86.79</c:v>
                </c:pt>
                <c:pt idx="2">
                  <c:v>69.599999999999994</c:v>
                </c:pt>
              </c:numCache>
            </c:numRef>
          </c:val>
          <c:smooth val="1"/>
        </c:ser>
        <c:ser>
          <c:idx val="1"/>
          <c:order val="1"/>
          <c:tx>
            <c:v>зразок 2</c:v>
          </c:tx>
          <c:spPr>
            <a:ln w="34377">
              <a:solidFill>
                <a:srgbClr val="333300"/>
              </a:solidFill>
              <a:prstDash val="lgDashDot"/>
            </a:ln>
          </c:spPr>
          <c:marker>
            <c:symbol val="none"/>
          </c:marker>
          <c:errBars>
            <c:errDir val="y"/>
            <c:errBarType val="both"/>
            <c:errValType val="percentage"/>
            <c:noEndCap val="0"/>
            <c:val val="5"/>
            <c:spPr>
              <a:ln w="3168">
                <a:solidFill>
                  <a:srgbClr val="000000"/>
                </a:solidFill>
                <a:prstDash val="solid"/>
              </a:ln>
            </c:spPr>
          </c:errBars>
          <c:val>
            <c:numRef>
              <c:f>Лист1!$H$2:$J$2</c:f>
              <c:numCache>
                <c:formatCode>General</c:formatCode>
                <c:ptCount val="3"/>
                <c:pt idx="0">
                  <c:v>100</c:v>
                </c:pt>
                <c:pt idx="1">
                  <c:v>83.64</c:v>
                </c:pt>
                <c:pt idx="2">
                  <c:v>59.35</c:v>
                </c:pt>
              </c:numCache>
            </c:numRef>
          </c:val>
          <c:smooth val="1"/>
        </c:ser>
        <c:ser>
          <c:idx val="2"/>
          <c:order val="2"/>
          <c:tx>
            <c:v>зразок 3</c:v>
          </c:tx>
          <c:spPr>
            <a:ln w="34377">
              <a:solidFill>
                <a:srgbClr val="000000"/>
              </a:solidFill>
              <a:prstDash val="lgDashDotDot"/>
            </a:ln>
          </c:spPr>
          <c:marker>
            <c:symbol val="none"/>
          </c:marker>
          <c:errBars>
            <c:errDir val="y"/>
            <c:errBarType val="both"/>
            <c:errValType val="percentage"/>
            <c:noEndCap val="0"/>
            <c:val val="5"/>
            <c:spPr>
              <a:ln w="3168">
                <a:solidFill>
                  <a:srgbClr val="000000"/>
                </a:solidFill>
                <a:prstDash val="solid"/>
              </a:ln>
            </c:spPr>
          </c:errBars>
          <c:val>
            <c:numRef>
              <c:f>Лист1!$H$3:$J$3</c:f>
              <c:numCache>
                <c:formatCode>General</c:formatCode>
                <c:ptCount val="3"/>
                <c:pt idx="0">
                  <c:v>100</c:v>
                </c:pt>
                <c:pt idx="1">
                  <c:v>76.540000000000006</c:v>
                </c:pt>
                <c:pt idx="2">
                  <c:v>50.62</c:v>
                </c:pt>
              </c:numCache>
            </c:numRef>
          </c:val>
          <c:smooth val="1"/>
        </c:ser>
        <c:ser>
          <c:idx val="3"/>
          <c:order val="3"/>
          <c:tx>
            <c:v>зразок 4</c:v>
          </c:tx>
          <c:spPr>
            <a:ln w="34377">
              <a:solidFill>
                <a:srgbClr val="333333"/>
              </a:solidFill>
              <a:prstDash val="solid"/>
            </a:ln>
          </c:spPr>
          <c:marker>
            <c:symbol val="none"/>
          </c:marker>
          <c:errBars>
            <c:errDir val="y"/>
            <c:errBarType val="both"/>
            <c:errValType val="fixedVal"/>
            <c:noEndCap val="0"/>
            <c:val val="20"/>
            <c:spPr>
              <a:ln w="3168">
                <a:solidFill>
                  <a:srgbClr val="000000"/>
                </a:solidFill>
                <a:prstDash val="solid"/>
              </a:ln>
            </c:spPr>
          </c:errBars>
          <c:val>
            <c:numRef>
              <c:f>Лист1!$H$4:$J$4</c:f>
              <c:numCache>
                <c:formatCode>General</c:formatCode>
                <c:ptCount val="3"/>
                <c:pt idx="0">
                  <c:v>100</c:v>
                </c:pt>
                <c:pt idx="1">
                  <c:v>87.14</c:v>
                </c:pt>
                <c:pt idx="2">
                  <c:v>82.86</c:v>
                </c:pt>
              </c:numCache>
            </c:numRef>
          </c:val>
          <c:smooth val="1"/>
        </c:ser>
        <c:ser>
          <c:idx val="4"/>
          <c:order val="4"/>
          <c:tx>
            <c:v>зразок 5</c:v>
          </c:tx>
          <c:spPr>
            <a:ln w="34377">
              <a:solidFill>
                <a:srgbClr val="003300"/>
              </a:solidFill>
              <a:prstDash val="lgDash"/>
            </a:ln>
          </c:spPr>
          <c:marker>
            <c:symbol val="none"/>
          </c:marker>
          <c:errBars>
            <c:errDir val="y"/>
            <c:errBarType val="both"/>
            <c:errValType val="fixedVal"/>
            <c:noEndCap val="0"/>
            <c:val val="20"/>
            <c:spPr>
              <a:ln w="3168">
                <a:solidFill>
                  <a:srgbClr val="000000"/>
                </a:solidFill>
                <a:prstDash val="solid"/>
              </a:ln>
            </c:spPr>
          </c:errBars>
          <c:val>
            <c:numRef>
              <c:f>Лист1!$H$5:$J$5</c:f>
              <c:numCache>
                <c:formatCode>General</c:formatCode>
                <c:ptCount val="3"/>
                <c:pt idx="0">
                  <c:v>100</c:v>
                </c:pt>
                <c:pt idx="1">
                  <c:v>95.65</c:v>
                </c:pt>
                <c:pt idx="2">
                  <c:v>92.4</c:v>
                </c:pt>
              </c:numCache>
            </c:numRef>
          </c:val>
          <c:smooth val="1"/>
        </c:ser>
        <c:dLbls>
          <c:showLegendKey val="0"/>
          <c:showVal val="0"/>
          <c:showCatName val="0"/>
          <c:showSerName val="0"/>
          <c:showPercent val="0"/>
          <c:showBubbleSize val="0"/>
        </c:dLbls>
        <c:marker val="1"/>
        <c:smooth val="0"/>
        <c:axId val="758041216"/>
        <c:axId val="758047488"/>
      </c:lineChart>
      <c:catAx>
        <c:axId val="758041216"/>
        <c:scaling>
          <c:orientation val="minMax"/>
        </c:scaling>
        <c:delete val="0"/>
        <c:axPos val="b"/>
        <c:majorGridlines>
          <c:spPr>
            <a:ln w="2865">
              <a:solidFill>
                <a:srgbClr val="000000"/>
              </a:solidFill>
              <a:prstDash val="solid"/>
            </a:ln>
          </c:spPr>
        </c:majorGridlines>
        <c:minorGridlines>
          <c:spPr>
            <a:ln w="11459">
              <a:solidFill>
                <a:srgbClr val="000000"/>
              </a:solidFill>
              <a:prstDash val="solid"/>
            </a:ln>
          </c:spPr>
        </c:minorGridlines>
        <c:title>
          <c:tx>
            <c:rich>
              <a:bodyPr/>
              <a:lstStyle/>
              <a:p>
                <a:pPr>
                  <a:defRPr sz="1078" b="0" i="0" u="none" strike="noStrike" baseline="0">
                    <a:solidFill>
                      <a:srgbClr val="000000"/>
                    </a:solidFill>
                    <a:latin typeface="Times New Roman"/>
                    <a:ea typeface="Times New Roman"/>
                    <a:cs typeface="Times New Roman"/>
                  </a:defRPr>
                </a:pPr>
                <a:r>
                  <a:t>Час, хв</a:t>
                </a:r>
              </a:p>
            </c:rich>
          </c:tx>
          <c:layout>
            <c:manualLayout>
              <c:xMode val="edge"/>
              <c:yMode val="edge"/>
              <c:x val="0.40909086981411275"/>
              <c:y val="0.88990831303037798"/>
            </c:manualLayout>
          </c:layout>
          <c:overlay val="0"/>
          <c:spPr>
            <a:noFill/>
            <a:ln w="22918">
              <a:noFill/>
            </a:ln>
          </c:spPr>
        </c:title>
        <c:numFmt formatCode="General" sourceLinked="1"/>
        <c:majorTickMark val="cross"/>
        <c:minorTickMark val="none"/>
        <c:tickLblPos val="nextTo"/>
        <c:spPr>
          <a:ln w="2865">
            <a:solidFill>
              <a:srgbClr val="000000"/>
            </a:solidFill>
            <a:prstDash val="solid"/>
          </a:ln>
        </c:spPr>
        <c:txPr>
          <a:bodyPr rot="0" vert="horz"/>
          <a:lstStyle/>
          <a:p>
            <a:pPr>
              <a:defRPr sz="1078" b="0" i="0" u="none" strike="noStrike" baseline="0">
                <a:solidFill>
                  <a:srgbClr val="000000"/>
                </a:solidFill>
                <a:latin typeface="Times New Roman"/>
                <a:ea typeface="Times New Roman"/>
                <a:cs typeface="Times New Roman"/>
              </a:defRPr>
            </a:pPr>
            <a:endParaRPr lang="ru-RU"/>
          </a:p>
        </c:txPr>
        <c:crossAx val="758047488"/>
        <c:crosses val="autoZero"/>
        <c:auto val="0"/>
        <c:lblAlgn val="ctr"/>
        <c:lblOffset val="100"/>
        <c:tickLblSkip val="1"/>
        <c:tickMarkSkip val="1"/>
        <c:noMultiLvlLbl val="0"/>
      </c:catAx>
      <c:valAx>
        <c:axId val="758047488"/>
        <c:scaling>
          <c:orientation val="minMax"/>
          <c:max val="100"/>
        </c:scaling>
        <c:delete val="0"/>
        <c:axPos val="l"/>
        <c:majorGridlines>
          <c:spPr>
            <a:ln w="2865">
              <a:solidFill>
                <a:srgbClr val="000000"/>
              </a:solidFill>
              <a:prstDash val="solid"/>
            </a:ln>
          </c:spPr>
        </c:majorGridlines>
        <c:title>
          <c:tx>
            <c:rich>
              <a:bodyPr/>
              <a:lstStyle/>
              <a:p>
                <a:pPr>
                  <a:defRPr sz="1078" b="0" i="0" u="none" strike="noStrike" baseline="0">
                    <a:solidFill>
                      <a:srgbClr val="000000"/>
                    </a:solidFill>
                    <a:latin typeface="Times New Roman"/>
                    <a:ea typeface="Times New Roman"/>
                    <a:cs typeface="Times New Roman"/>
                  </a:defRPr>
                </a:pPr>
                <a:r>
                  <a:t>Зменшення крайового 
кута змочування, %</a:t>
                </a:r>
              </a:p>
            </c:rich>
          </c:tx>
          <c:layout>
            <c:manualLayout>
              <c:xMode val="edge"/>
              <c:yMode val="edge"/>
              <c:x val="5.7967229404966354E-2"/>
              <c:y val="0.1393481868578087"/>
            </c:manualLayout>
          </c:layout>
          <c:overlay val="0"/>
          <c:spPr>
            <a:noFill/>
            <a:ln w="22918">
              <a:noFill/>
            </a:ln>
          </c:spPr>
        </c:title>
        <c:numFmt formatCode="General" sourceLinked="1"/>
        <c:majorTickMark val="cross"/>
        <c:minorTickMark val="none"/>
        <c:tickLblPos val="nextTo"/>
        <c:spPr>
          <a:ln w="2865">
            <a:solidFill>
              <a:srgbClr val="000000"/>
            </a:solidFill>
            <a:prstDash val="solid"/>
          </a:ln>
        </c:spPr>
        <c:txPr>
          <a:bodyPr rot="0" vert="horz"/>
          <a:lstStyle/>
          <a:p>
            <a:pPr>
              <a:defRPr sz="1078" b="0" i="0" u="none" strike="noStrike" baseline="0">
                <a:solidFill>
                  <a:srgbClr val="000000"/>
                </a:solidFill>
                <a:latin typeface="Times New Roman"/>
                <a:ea typeface="Times New Roman"/>
                <a:cs typeface="Times New Roman"/>
              </a:defRPr>
            </a:pPr>
            <a:endParaRPr lang="ru-RU"/>
          </a:p>
        </c:txPr>
        <c:crossAx val="758041216"/>
        <c:crosses val="autoZero"/>
        <c:crossBetween val="midCat"/>
        <c:majorUnit val="20"/>
        <c:minorUnit val="5"/>
      </c:valAx>
      <c:spPr>
        <a:noFill/>
        <a:ln w="2865">
          <a:solidFill>
            <a:srgbClr val="000000"/>
          </a:solidFill>
          <a:prstDash val="solid"/>
        </a:ln>
      </c:spPr>
    </c:plotArea>
    <c:legend>
      <c:legendPos val="r"/>
      <c:layout>
        <c:manualLayout>
          <c:xMode val="edge"/>
          <c:yMode val="edge"/>
          <c:wMode val="edge"/>
          <c:hMode val="edge"/>
          <c:x val="0.70000000000000007"/>
          <c:y val="0"/>
          <c:w val="0.97073177581197423"/>
          <c:h val="0.75268811129550506"/>
        </c:manualLayout>
      </c:layout>
      <c:overlay val="0"/>
      <c:spPr>
        <a:solidFill>
          <a:srgbClr val="FFFFFF"/>
        </a:solidFill>
        <a:ln w="22918">
          <a:noFill/>
        </a:ln>
      </c:spPr>
      <c:txPr>
        <a:bodyPr/>
        <a:lstStyle/>
        <a:p>
          <a:pPr>
            <a:defRPr sz="993"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63" b="0" i="0" u="none" strike="noStrike" baseline="0">
          <a:solidFill>
            <a:srgbClr val="000000"/>
          </a:solidFill>
          <a:latin typeface="Times New Roman" pitchFamily="18" charset="0"/>
          <a:ea typeface="Arial"/>
          <a:cs typeface="Times New Roman" pitchFamily="18" charset="0"/>
        </a:defRPr>
      </a:pPr>
      <a:endParaRPr lang="ru-RU"/>
    </a:p>
  </c:tx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49926602624388"/>
          <c:y val="3.5384615384615417E-2"/>
          <c:w val="0.7938072797086877"/>
          <c:h val="0.67996608116293156"/>
        </c:manualLayout>
      </c:layout>
      <c:lineChart>
        <c:grouping val="standard"/>
        <c:varyColors val="0"/>
        <c:ser>
          <c:idx val="0"/>
          <c:order val="0"/>
          <c:tx>
            <c:v>Крохмаль картопляний</c:v>
          </c:tx>
          <c:spPr>
            <a:ln w="32222">
              <a:solidFill>
                <a:srgbClr val="003366"/>
              </a:solidFill>
              <a:prstDash val="solid"/>
            </a:ln>
          </c:spPr>
          <c:marker>
            <c:symbol val="triangle"/>
            <c:size val="7"/>
            <c:spPr>
              <a:solidFill>
                <a:srgbClr val="000080"/>
              </a:solidFill>
              <a:ln>
                <a:solidFill>
                  <a:srgbClr val="000080"/>
                </a:solidFill>
                <a:prstDash val="solid"/>
              </a:ln>
            </c:spPr>
          </c:marker>
          <c:cat>
            <c:numRef>
              <c:f>Лист2!$B$1:$E$1</c:f>
              <c:numCache>
                <c:formatCode>General</c:formatCode>
                <c:ptCount val="4"/>
                <c:pt idx="0">
                  <c:v>0</c:v>
                </c:pt>
                <c:pt idx="1">
                  <c:v>15</c:v>
                </c:pt>
                <c:pt idx="2">
                  <c:v>30</c:v>
                </c:pt>
                <c:pt idx="3">
                  <c:v>45</c:v>
                </c:pt>
              </c:numCache>
            </c:numRef>
          </c:cat>
          <c:val>
            <c:numRef>
              <c:f>Лист2!$B$2:$E$2</c:f>
              <c:numCache>
                <c:formatCode>General</c:formatCode>
                <c:ptCount val="4"/>
                <c:pt idx="0">
                  <c:v>0</c:v>
                </c:pt>
                <c:pt idx="1">
                  <c:v>30</c:v>
                </c:pt>
                <c:pt idx="2">
                  <c:v>74.77</c:v>
                </c:pt>
                <c:pt idx="3">
                  <c:v>99.88</c:v>
                </c:pt>
              </c:numCache>
            </c:numRef>
          </c:val>
          <c:smooth val="1"/>
        </c:ser>
        <c:ser>
          <c:idx val="1"/>
          <c:order val="1"/>
          <c:tx>
            <c:v>Лактоза</c:v>
          </c:tx>
          <c:spPr>
            <a:ln w="21481">
              <a:solidFill>
                <a:srgbClr val="000000"/>
              </a:solidFill>
              <a:prstDash val="solid"/>
            </a:ln>
          </c:spPr>
          <c:marker>
            <c:symbol val="diamond"/>
            <c:size val="7"/>
            <c:spPr>
              <a:solidFill>
                <a:srgbClr val="000000"/>
              </a:solidFill>
              <a:ln>
                <a:solidFill>
                  <a:srgbClr val="000000"/>
                </a:solidFill>
                <a:prstDash val="solid"/>
              </a:ln>
            </c:spPr>
          </c:marker>
          <c:val>
            <c:numRef>
              <c:f>Лист2!$B$3:$E$3</c:f>
              <c:numCache>
                <c:formatCode>General</c:formatCode>
                <c:ptCount val="4"/>
                <c:pt idx="0">
                  <c:v>0</c:v>
                </c:pt>
                <c:pt idx="1">
                  <c:v>27.69</c:v>
                </c:pt>
                <c:pt idx="2">
                  <c:v>70.77</c:v>
                </c:pt>
                <c:pt idx="3">
                  <c:v>99.45</c:v>
                </c:pt>
              </c:numCache>
            </c:numRef>
          </c:val>
          <c:smooth val="1"/>
        </c:ser>
        <c:ser>
          <c:idx val="2"/>
          <c:order val="2"/>
          <c:tx>
            <c:v>Бентоніт</c:v>
          </c:tx>
          <c:spPr>
            <a:ln w="10740">
              <a:solidFill>
                <a:srgbClr val="333300"/>
              </a:solidFill>
              <a:prstDash val="solid"/>
            </a:ln>
          </c:spPr>
          <c:marker>
            <c:symbol val="square"/>
            <c:size val="7"/>
            <c:spPr>
              <a:solidFill>
                <a:srgbClr val="333300"/>
              </a:solidFill>
              <a:ln>
                <a:solidFill>
                  <a:srgbClr val="333300"/>
                </a:solidFill>
                <a:prstDash val="solid"/>
              </a:ln>
            </c:spPr>
          </c:marker>
          <c:val>
            <c:numRef>
              <c:f>Лист2!$B$4:$E$4</c:f>
              <c:numCache>
                <c:formatCode>General</c:formatCode>
                <c:ptCount val="4"/>
                <c:pt idx="0">
                  <c:v>0</c:v>
                </c:pt>
                <c:pt idx="1">
                  <c:v>10.27</c:v>
                </c:pt>
                <c:pt idx="2">
                  <c:v>38.46</c:v>
                </c:pt>
                <c:pt idx="3">
                  <c:v>54.6</c:v>
                </c:pt>
              </c:numCache>
            </c:numRef>
          </c:val>
          <c:smooth val="1"/>
        </c:ser>
        <c:dLbls>
          <c:showLegendKey val="0"/>
          <c:showVal val="0"/>
          <c:showCatName val="0"/>
          <c:showSerName val="0"/>
          <c:showPercent val="0"/>
          <c:showBubbleSize val="0"/>
        </c:dLbls>
        <c:marker val="1"/>
        <c:smooth val="0"/>
        <c:axId val="768928000"/>
        <c:axId val="768930560"/>
      </c:lineChart>
      <c:catAx>
        <c:axId val="768928000"/>
        <c:scaling>
          <c:orientation val="minMax"/>
        </c:scaling>
        <c:delete val="0"/>
        <c:axPos val="b"/>
        <c:majorGridlines>
          <c:spPr>
            <a:ln w="2685">
              <a:solidFill>
                <a:srgbClr val="000000"/>
              </a:solidFill>
              <a:prstDash val="solid"/>
            </a:ln>
          </c:spPr>
        </c:majorGridlines>
        <c:title>
          <c:tx>
            <c:rich>
              <a:bodyPr/>
              <a:lstStyle/>
              <a:p>
                <a:pPr>
                  <a:defRPr sz="1015" b="0" i="0" u="none" strike="noStrike" baseline="0">
                    <a:solidFill>
                      <a:srgbClr val="000000"/>
                    </a:solidFill>
                    <a:latin typeface="Times New Roman"/>
                    <a:ea typeface="Times New Roman"/>
                    <a:cs typeface="Times New Roman"/>
                  </a:defRPr>
                </a:pPr>
                <a:r>
                  <a:t>Час, хв</a:t>
                </a:r>
              </a:p>
            </c:rich>
          </c:tx>
          <c:layout>
            <c:manualLayout>
              <c:xMode val="edge"/>
              <c:yMode val="edge"/>
              <c:x val="0.46275952172645085"/>
              <c:y val="0.89595607000737809"/>
            </c:manualLayout>
          </c:layout>
          <c:overlay val="0"/>
          <c:spPr>
            <a:noFill/>
            <a:ln w="21481">
              <a:noFill/>
            </a:ln>
          </c:spPr>
        </c:title>
        <c:numFmt formatCode="General" sourceLinked="1"/>
        <c:majorTickMark val="cross"/>
        <c:minorTickMark val="none"/>
        <c:tickLblPos val="nextTo"/>
        <c:spPr>
          <a:ln w="2685">
            <a:solidFill>
              <a:srgbClr val="000000"/>
            </a:solidFill>
            <a:prstDash val="solid"/>
          </a:ln>
        </c:spPr>
        <c:txPr>
          <a:bodyPr rot="0" vert="horz"/>
          <a:lstStyle/>
          <a:p>
            <a:pPr>
              <a:defRPr sz="846" b="0" i="0" u="none" strike="noStrike" baseline="0">
                <a:solidFill>
                  <a:srgbClr val="000000"/>
                </a:solidFill>
                <a:latin typeface="Times New Roman" pitchFamily="18" charset="0"/>
                <a:ea typeface="Arial"/>
                <a:cs typeface="Times New Roman" pitchFamily="18" charset="0"/>
              </a:defRPr>
            </a:pPr>
            <a:endParaRPr lang="ru-RU"/>
          </a:p>
        </c:txPr>
        <c:crossAx val="768930560"/>
        <c:crosses val="autoZero"/>
        <c:auto val="0"/>
        <c:lblAlgn val="ctr"/>
        <c:lblOffset val="100"/>
        <c:tickLblSkip val="1"/>
        <c:tickMarkSkip val="1"/>
        <c:noMultiLvlLbl val="0"/>
      </c:catAx>
      <c:valAx>
        <c:axId val="768930560"/>
        <c:scaling>
          <c:orientation val="minMax"/>
        </c:scaling>
        <c:delete val="0"/>
        <c:axPos val="l"/>
        <c:majorGridlines>
          <c:spPr>
            <a:ln w="2685">
              <a:solidFill>
                <a:srgbClr val="000000"/>
              </a:solidFill>
              <a:prstDash val="solid"/>
            </a:ln>
          </c:spPr>
        </c:majorGridlines>
        <c:title>
          <c:tx>
            <c:rich>
              <a:bodyPr/>
              <a:lstStyle/>
              <a:p>
                <a:pPr>
                  <a:defRPr sz="1015" b="0" i="0" u="none" strike="noStrike" baseline="0">
                    <a:solidFill>
                      <a:srgbClr val="000000"/>
                    </a:solidFill>
                    <a:latin typeface="Times New Roman"/>
                    <a:ea typeface="Times New Roman"/>
                    <a:cs typeface="Times New Roman"/>
                  </a:defRPr>
                </a:pPr>
                <a:r>
                  <a:t>Вивільнення ,%</a:t>
                </a:r>
              </a:p>
            </c:rich>
          </c:tx>
          <c:layout>
            <c:manualLayout>
              <c:xMode val="edge"/>
              <c:yMode val="edge"/>
              <c:x val="1.9455001458151065E-2"/>
              <c:y val="7.6502050146957434E-2"/>
            </c:manualLayout>
          </c:layout>
          <c:overlay val="0"/>
          <c:spPr>
            <a:noFill/>
            <a:ln w="21481">
              <a:noFill/>
            </a:ln>
          </c:spPr>
        </c:title>
        <c:numFmt formatCode="General" sourceLinked="1"/>
        <c:majorTickMark val="cross"/>
        <c:minorTickMark val="none"/>
        <c:tickLblPos val="nextTo"/>
        <c:spPr>
          <a:ln w="2685">
            <a:solidFill>
              <a:srgbClr val="000000"/>
            </a:solidFill>
            <a:prstDash val="solid"/>
          </a:ln>
        </c:spPr>
        <c:txPr>
          <a:bodyPr rot="0" vert="horz"/>
          <a:lstStyle/>
          <a:p>
            <a:pPr>
              <a:defRPr sz="846" b="0" i="0" u="none" strike="noStrike" baseline="0">
                <a:solidFill>
                  <a:srgbClr val="000000"/>
                </a:solidFill>
                <a:latin typeface="Times New Roman" pitchFamily="18" charset="0"/>
                <a:ea typeface="Arial"/>
                <a:cs typeface="Times New Roman" pitchFamily="18" charset="0"/>
              </a:defRPr>
            </a:pPr>
            <a:endParaRPr lang="ru-RU"/>
          </a:p>
        </c:txPr>
        <c:crossAx val="768928000"/>
        <c:crosses val="autoZero"/>
        <c:crossBetween val="midCat"/>
      </c:valAx>
      <c:spPr>
        <a:noFill/>
        <a:ln w="23324">
          <a:noFill/>
        </a:ln>
      </c:spPr>
    </c:plotArea>
    <c:legend>
      <c:legendPos val="b"/>
      <c:layout>
        <c:manualLayout>
          <c:xMode val="edge"/>
          <c:yMode val="edge"/>
          <c:wMode val="edge"/>
          <c:hMode val="edge"/>
          <c:x val="8.9736482939632545E-2"/>
          <c:y val="0.83784317282920284"/>
          <c:w val="0.91026351706036746"/>
          <c:h val="0.94105252972410713"/>
        </c:manualLayout>
      </c:layout>
      <c:overlay val="0"/>
      <c:spPr>
        <a:solidFill>
          <a:srgbClr val="FFFFFF">
            <a:alpha val="0"/>
          </a:srgbClr>
        </a:solidFill>
        <a:ln w="21481">
          <a:noFill/>
        </a:ln>
      </c:spPr>
      <c:txPr>
        <a:bodyPr/>
        <a:lstStyle/>
        <a:p>
          <a:pPr>
            <a:defRPr sz="888" b="0" i="0" u="none" strike="noStrike" baseline="0">
              <a:solidFill>
                <a:srgbClr val="000000"/>
              </a:solidFill>
              <a:latin typeface="Times New Roman" pitchFamily="18" charset="0"/>
              <a:ea typeface="Arial"/>
              <a:cs typeface="Times New Roman" pitchFamily="18" charset="0"/>
            </a:defRPr>
          </a:pPr>
          <a:endParaRPr lang="ru-RU"/>
        </a:p>
      </c:txPr>
    </c:legend>
    <c:plotVisOnly val="1"/>
    <c:dispBlanksAs val="gap"/>
    <c:showDLblsOverMax val="0"/>
  </c:chart>
  <c:spPr>
    <a:noFill/>
    <a:ln>
      <a:noFill/>
    </a:ln>
  </c:spPr>
  <c:txPr>
    <a:bodyPr/>
    <a:lstStyle/>
    <a:p>
      <a:pPr>
        <a:defRPr sz="845" b="0" i="0" u="none" strike="noStrike" baseline="0">
          <a:solidFill>
            <a:srgbClr val="000000"/>
          </a:solidFill>
          <a:latin typeface="Arial"/>
          <a:ea typeface="Arial"/>
          <a:cs typeface="Arial"/>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0.562</cdr:x>
      <cdr:y>0.43825</cdr:y>
    </cdr:from>
    <cdr:to>
      <cdr:x>0.57425</cdr:x>
      <cdr:y>0.505</cdr:y>
    </cdr:to>
    <cdr:sp macro="" textlink="">
      <cdr:nvSpPr>
        <cdr:cNvPr id="3073" name="Text Box 1"/>
        <cdr:cNvSpPr txBox="1">
          <a:spLocks xmlns:a="http://schemas.openxmlformats.org/drawingml/2006/main" noChangeArrowheads="1"/>
        </cdr:cNvSpPr>
      </cdr:nvSpPr>
      <cdr:spPr bwMode="auto">
        <a:xfrm xmlns:a="http://schemas.openxmlformats.org/drawingml/2006/main">
          <a:off x="2585787" y="1100002"/>
          <a:ext cx="77132" cy="19153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uk-UA" sz="1150" b="0" i="0" strike="noStrike">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857E4-637E-4F32-A43B-B039ED50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25</Pages>
  <Words>6783</Words>
  <Characters>38664</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410</cp:revision>
  <cp:lastPrinted>2009-02-06T08:36:00Z</cp:lastPrinted>
  <dcterms:created xsi:type="dcterms:W3CDTF">2015-03-22T11:10:00Z</dcterms:created>
  <dcterms:modified xsi:type="dcterms:W3CDTF">2016-02-18T10:19:00Z</dcterms:modified>
</cp:coreProperties>
</file>