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79F" w:rsidRDefault="00F301F2" w:rsidP="0053379F">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a"/>
            <w:color w:val="0070C0"/>
          </w:rPr>
          <w:t>http://www.mydisser.com/search.html</w:t>
        </w:r>
      </w:hyperlink>
      <w:r w:rsidRPr="00A42EFE">
        <w:rPr>
          <w:b/>
          <w:lang w:val="uk-UA"/>
        </w:rPr>
        <w:t xml:space="preserve"> </w:t>
      </w:r>
    </w:p>
    <w:p w:rsidR="00941E23" w:rsidRDefault="00941E23" w:rsidP="0053379F">
      <w:pPr>
        <w:widowControl w:val="0"/>
        <w:tabs>
          <w:tab w:val="left" w:pos="0"/>
          <w:tab w:val="left" w:pos="9070"/>
        </w:tabs>
        <w:ind w:right="-144"/>
        <w:jc w:val="center"/>
        <w:rPr>
          <w:b/>
          <w:lang w:val="uk-UA"/>
        </w:rPr>
      </w:pPr>
    </w:p>
    <w:p w:rsidR="002E1E08" w:rsidRPr="003E04B4" w:rsidRDefault="002E1E08" w:rsidP="002E1E08">
      <w:pPr>
        <w:spacing w:line="360" w:lineRule="auto"/>
        <w:jc w:val="center"/>
        <w:rPr>
          <w:b/>
          <w:sz w:val="32"/>
          <w:szCs w:val="32"/>
          <w:lang w:val="uk-UA"/>
        </w:rPr>
      </w:pPr>
      <w:r w:rsidRPr="003E04B4">
        <w:rPr>
          <w:b/>
          <w:sz w:val="32"/>
          <w:szCs w:val="32"/>
          <w:lang w:val="uk-UA"/>
        </w:rPr>
        <w:t>НАЦІОНАЛЬНИЙ АГРАРНИЙ УНІВЕРСИТЕТ</w:t>
      </w:r>
    </w:p>
    <w:p w:rsidR="002E1E08" w:rsidRDefault="002E1E08" w:rsidP="002E1E08">
      <w:pPr>
        <w:spacing w:line="360" w:lineRule="auto"/>
        <w:jc w:val="center"/>
        <w:rPr>
          <w:b/>
          <w:sz w:val="36"/>
          <w:szCs w:val="36"/>
          <w:lang w:val="uk-UA"/>
        </w:rPr>
      </w:pPr>
    </w:p>
    <w:p w:rsidR="002E1E08" w:rsidRDefault="002E1E08" w:rsidP="002E1E08">
      <w:pPr>
        <w:spacing w:line="360" w:lineRule="auto"/>
        <w:jc w:val="center"/>
        <w:rPr>
          <w:b/>
          <w:sz w:val="36"/>
          <w:szCs w:val="36"/>
          <w:lang w:val="uk-UA"/>
        </w:rPr>
      </w:pPr>
    </w:p>
    <w:p w:rsidR="002E1E08" w:rsidRDefault="002E1E08" w:rsidP="002E1E08">
      <w:pPr>
        <w:spacing w:line="360" w:lineRule="auto"/>
        <w:jc w:val="center"/>
        <w:rPr>
          <w:b/>
          <w:sz w:val="36"/>
          <w:szCs w:val="36"/>
          <w:lang w:val="uk-UA"/>
        </w:rPr>
      </w:pPr>
    </w:p>
    <w:p w:rsidR="002E1E08" w:rsidRDefault="002E1E08" w:rsidP="002E1E08">
      <w:pPr>
        <w:spacing w:line="360" w:lineRule="auto"/>
        <w:jc w:val="center"/>
        <w:rPr>
          <w:b/>
          <w:sz w:val="32"/>
          <w:szCs w:val="32"/>
        </w:rPr>
      </w:pPr>
      <w:r>
        <w:rPr>
          <w:b/>
          <w:sz w:val="32"/>
          <w:szCs w:val="32"/>
        </w:rPr>
        <w:t>ПЕРКІЙ ЮРІЙ БОГДАНОВИЧ</w:t>
      </w:r>
    </w:p>
    <w:p w:rsidR="002E1E08" w:rsidRDefault="002E1E08" w:rsidP="002E1E08">
      <w:pPr>
        <w:spacing w:line="360" w:lineRule="auto"/>
        <w:jc w:val="center"/>
        <w:rPr>
          <w:b/>
          <w:sz w:val="28"/>
          <w:szCs w:val="28"/>
          <w:lang w:val="uk-UA"/>
        </w:rPr>
      </w:pPr>
      <w:r>
        <w:rPr>
          <w:b/>
          <w:sz w:val="28"/>
          <w:szCs w:val="28"/>
          <w:lang w:val="uk-UA"/>
        </w:rPr>
        <w:t xml:space="preserve"> </w:t>
      </w:r>
    </w:p>
    <w:p w:rsidR="002E1E08" w:rsidRDefault="002E1E08" w:rsidP="002E1E08">
      <w:pPr>
        <w:spacing w:line="360" w:lineRule="auto"/>
        <w:jc w:val="center"/>
        <w:rPr>
          <w:b/>
          <w:sz w:val="28"/>
          <w:szCs w:val="28"/>
          <w:lang w:val="uk-UA"/>
        </w:rPr>
      </w:pPr>
    </w:p>
    <w:p w:rsidR="002E1E08" w:rsidRDefault="002E1E08" w:rsidP="002E1E08">
      <w:pPr>
        <w:spacing w:line="360" w:lineRule="auto"/>
        <w:jc w:val="center"/>
        <w:rPr>
          <w:b/>
          <w:sz w:val="28"/>
          <w:szCs w:val="28"/>
          <w:lang w:val="uk-UA"/>
        </w:rPr>
      </w:pPr>
      <w:r>
        <w:rPr>
          <w:b/>
          <w:sz w:val="28"/>
          <w:szCs w:val="28"/>
        </w:rPr>
        <w:t xml:space="preserve">                                                </w:t>
      </w:r>
      <w:r>
        <w:rPr>
          <w:b/>
          <w:sz w:val="28"/>
          <w:szCs w:val="28"/>
          <w:lang w:val="uk-UA"/>
        </w:rPr>
        <w:t xml:space="preserve">                                 </w:t>
      </w:r>
      <w:r>
        <w:rPr>
          <w:b/>
          <w:sz w:val="28"/>
          <w:szCs w:val="28"/>
        </w:rPr>
        <w:t>УДК</w:t>
      </w:r>
      <w:r>
        <w:rPr>
          <w:b/>
          <w:sz w:val="28"/>
          <w:szCs w:val="28"/>
          <w:lang w:val="uk-UA"/>
        </w:rPr>
        <w:t xml:space="preserve"> 613.287:579.62</w:t>
      </w:r>
      <w:r>
        <w:rPr>
          <w:b/>
          <w:sz w:val="28"/>
          <w:szCs w:val="28"/>
        </w:rPr>
        <w:t xml:space="preserve"> </w:t>
      </w:r>
    </w:p>
    <w:p w:rsidR="002E1E08" w:rsidRDefault="002E1E08" w:rsidP="002E1E08">
      <w:pPr>
        <w:spacing w:line="360" w:lineRule="auto"/>
        <w:jc w:val="center"/>
        <w:rPr>
          <w:b/>
          <w:sz w:val="28"/>
          <w:szCs w:val="28"/>
          <w:lang w:val="uk-UA"/>
        </w:rPr>
      </w:pPr>
      <w:r>
        <w:rPr>
          <w:b/>
          <w:sz w:val="28"/>
          <w:szCs w:val="28"/>
        </w:rPr>
        <w:t xml:space="preserve">   </w:t>
      </w:r>
    </w:p>
    <w:p w:rsidR="002E1E08" w:rsidRDefault="002E1E08" w:rsidP="002E1E08">
      <w:pPr>
        <w:spacing w:line="360" w:lineRule="auto"/>
        <w:jc w:val="center"/>
        <w:rPr>
          <w:b/>
          <w:sz w:val="28"/>
          <w:szCs w:val="28"/>
        </w:rPr>
      </w:pPr>
    </w:p>
    <w:p w:rsidR="002E1E08" w:rsidRDefault="002E1E08" w:rsidP="002E1E08">
      <w:pPr>
        <w:spacing w:line="360" w:lineRule="auto"/>
        <w:jc w:val="center"/>
        <w:rPr>
          <w:b/>
          <w:sz w:val="32"/>
          <w:szCs w:val="32"/>
          <w:lang w:val="uk-UA"/>
        </w:rPr>
      </w:pPr>
      <w:r>
        <w:rPr>
          <w:b/>
          <w:sz w:val="32"/>
          <w:szCs w:val="32"/>
          <w:lang w:val="uk-UA"/>
        </w:rPr>
        <w:t xml:space="preserve">РОЛЬ БАКТЕРІЙ ГРУПИ КИШКОВИХ </w:t>
      </w:r>
    </w:p>
    <w:p w:rsidR="002E1E08" w:rsidRDefault="002E1E08" w:rsidP="002E1E08">
      <w:pPr>
        <w:spacing w:line="360" w:lineRule="auto"/>
        <w:jc w:val="center"/>
        <w:rPr>
          <w:b/>
          <w:sz w:val="32"/>
          <w:szCs w:val="32"/>
          <w:lang w:val="uk-UA"/>
        </w:rPr>
      </w:pPr>
      <w:r>
        <w:rPr>
          <w:b/>
          <w:sz w:val="32"/>
          <w:szCs w:val="32"/>
          <w:lang w:val="uk-UA"/>
        </w:rPr>
        <w:t>ПАЛИЧОК У САНІТАРІЇ МОЛОКА</w:t>
      </w:r>
    </w:p>
    <w:p w:rsidR="002E1E08" w:rsidRDefault="002E1E08" w:rsidP="002E1E08">
      <w:pPr>
        <w:spacing w:line="360" w:lineRule="auto"/>
        <w:jc w:val="center"/>
        <w:rPr>
          <w:b/>
          <w:sz w:val="28"/>
          <w:szCs w:val="28"/>
        </w:rPr>
      </w:pPr>
    </w:p>
    <w:p w:rsidR="002E1E08" w:rsidRDefault="002E1E08" w:rsidP="002E1E08">
      <w:pPr>
        <w:spacing w:line="360" w:lineRule="auto"/>
        <w:jc w:val="center"/>
        <w:rPr>
          <w:b/>
          <w:sz w:val="28"/>
          <w:szCs w:val="28"/>
        </w:rPr>
      </w:pPr>
    </w:p>
    <w:p w:rsidR="002E1E08" w:rsidRDefault="002E1E08" w:rsidP="002E1E08">
      <w:pPr>
        <w:spacing w:line="360" w:lineRule="auto"/>
        <w:jc w:val="center"/>
        <w:rPr>
          <w:b/>
          <w:sz w:val="28"/>
          <w:szCs w:val="28"/>
          <w:lang w:val="uk-UA"/>
        </w:rPr>
      </w:pPr>
      <w:r>
        <w:rPr>
          <w:b/>
          <w:sz w:val="28"/>
          <w:szCs w:val="28"/>
        </w:rPr>
        <w:t xml:space="preserve">16.00.06 – </w:t>
      </w:r>
      <w:r>
        <w:rPr>
          <w:b/>
          <w:sz w:val="28"/>
          <w:szCs w:val="28"/>
          <w:lang w:val="uk-UA"/>
        </w:rPr>
        <w:t>гігієна тварин та ветеринарна санітарія</w:t>
      </w:r>
    </w:p>
    <w:p w:rsidR="002E1E08" w:rsidRDefault="002E1E08" w:rsidP="002E1E08">
      <w:pPr>
        <w:spacing w:line="360" w:lineRule="auto"/>
        <w:jc w:val="center"/>
        <w:rPr>
          <w:b/>
          <w:sz w:val="28"/>
          <w:szCs w:val="28"/>
          <w:lang w:val="uk-UA"/>
        </w:rPr>
      </w:pPr>
    </w:p>
    <w:p w:rsidR="002E1E08" w:rsidRDefault="002E1E08" w:rsidP="002E1E08">
      <w:pPr>
        <w:spacing w:line="360" w:lineRule="auto"/>
        <w:jc w:val="center"/>
        <w:rPr>
          <w:sz w:val="28"/>
          <w:szCs w:val="28"/>
          <w:lang w:val="uk-UA"/>
        </w:rPr>
      </w:pPr>
    </w:p>
    <w:p w:rsidR="002E1E08" w:rsidRDefault="002E1E08" w:rsidP="002E1E08">
      <w:pPr>
        <w:spacing w:line="360" w:lineRule="auto"/>
        <w:jc w:val="center"/>
        <w:rPr>
          <w:sz w:val="28"/>
          <w:szCs w:val="28"/>
          <w:lang w:val="uk-UA"/>
        </w:rPr>
      </w:pPr>
    </w:p>
    <w:p w:rsidR="002E1E08" w:rsidRDefault="002E1E08" w:rsidP="002E1E08">
      <w:pPr>
        <w:spacing w:line="360" w:lineRule="auto"/>
        <w:jc w:val="center"/>
        <w:rPr>
          <w:sz w:val="28"/>
          <w:szCs w:val="28"/>
          <w:lang w:val="uk-UA"/>
        </w:rPr>
      </w:pPr>
    </w:p>
    <w:p w:rsidR="002E1E08" w:rsidRPr="003E04B4" w:rsidRDefault="002E1E08" w:rsidP="002E1E08">
      <w:pPr>
        <w:spacing w:line="360" w:lineRule="auto"/>
        <w:jc w:val="center"/>
        <w:rPr>
          <w:b/>
          <w:sz w:val="28"/>
          <w:szCs w:val="28"/>
          <w:lang w:val="uk-UA"/>
        </w:rPr>
      </w:pPr>
      <w:r w:rsidRPr="003E04B4">
        <w:rPr>
          <w:b/>
          <w:sz w:val="28"/>
          <w:szCs w:val="28"/>
          <w:lang w:val="uk-UA"/>
        </w:rPr>
        <w:t>АВТОРЕФЕРАТ</w:t>
      </w:r>
    </w:p>
    <w:p w:rsidR="002E1E08" w:rsidRPr="003E04B4" w:rsidRDefault="002E1E08" w:rsidP="002E1E08">
      <w:pPr>
        <w:spacing w:line="360" w:lineRule="auto"/>
        <w:jc w:val="center"/>
        <w:rPr>
          <w:b/>
          <w:sz w:val="28"/>
          <w:szCs w:val="28"/>
          <w:lang w:val="uk-UA"/>
        </w:rPr>
      </w:pPr>
      <w:r w:rsidRPr="003E04B4">
        <w:rPr>
          <w:b/>
          <w:sz w:val="28"/>
          <w:szCs w:val="28"/>
          <w:lang w:val="uk-UA"/>
        </w:rPr>
        <w:t xml:space="preserve">дисертації на здобуття наукового ступеня </w:t>
      </w:r>
    </w:p>
    <w:p w:rsidR="002E1E08" w:rsidRPr="003E04B4" w:rsidRDefault="002E1E08" w:rsidP="002E1E08">
      <w:pPr>
        <w:spacing w:line="360" w:lineRule="auto"/>
        <w:jc w:val="center"/>
        <w:rPr>
          <w:b/>
          <w:sz w:val="28"/>
          <w:szCs w:val="28"/>
          <w:lang w:val="uk-UA"/>
        </w:rPr>
      </w:pPr>
      <w:r w:rsidRPr="003E04B4">
        <w:rPr>
          <w:b/>
          <w:sz w:val="28"/>
          <w:szCs w:val="28"/>
          <w:lang w:val="uk-UA"/>
        </w:rPr>
        <w:t xml:space="preserve">кандидата ветеринарних наук </w:t>
      </w:r>
    </w:p>
    <w:p w:rsidR="002E1E08" w:rsidRPr="003E04B4" w:rsidRDefault="002E1E08" w:rsidP="002E1E08">
      <w:pPr>
        <w:spacing w:line="360" w:lineRule="auto"/>
        <w:jc w:val="center"/>
        <w:rPr>
          <w:b/>
          <w:sz w:val="28"/>
          <w:szCs w:val="28"/>
          <w:lang w:val="uk-UA"/>
        </w:rPr>
      </w:pPr>
    </w:p>
    <w:p w:rsidR="002E1E08" w:rsidRDefault="002E1E08" w:rsidP="002E1E08">
      <w:pPr>
        <w:spacing w:line="360" w:lineRule="auto"/>
        <w:jc w:val="center"/>
        <w:rPr>
          <w:sz w:val="28"/>
          <w:szCs w:val="28"/>
          <w:lang w:val="uk-UA"/>
        </w:rPr>
      </w:pPr>
    </w:p>
    <w:p w:rsidR="002E1E08" w:rsidRDefault="002E1E08" w:rsidP="002E1E08">
      <w:pPr>
        <w:spacing w:line="360" w:lineRule="auto"/>
        <w:jc w:val="center"/>
        <w:rPr>
          <w:sz w:val="28"/>
          <w:szCs w:val="28"/>
          <w:lang w:val="uk-UA"/>
        </w:rPr>
      </w:pPr>
    </w:p>
    <w:p w:rsidR="002E1E08" w:rsidRDefault="002E1E08" w:rsidP="002E1E08">
      <w:pPr>
        <w:spacing w:line="360" w:lineRule="auto"/>
        <w:jc w:val="center"/>
        <w:rPr>
          <w:sz w:val="28"/>
          <w:szCs w:val="28"/>
          <w:lang w:val="uk-UA"/>
        </w:rPr>
      </w:pPr>
    </w:p>
    <w:p w:rsidR="002E1E08" w:rsidRDefault="002E1E08" w:rsidP="002E1E08">
      <w:pPr>
        <w:spacing w:line="360" w:lineRule="auto"/>
        <w:jc w:val="center"/>
        <w:rPr>
          <w:sz w:val="28"/>
          <w:szCs w:val="28"/>
          <w:lang w:val="uk-UA"/>
        </w:rPr>
      </w:pPr>
    </w:p>
    <w:p w:rsidR="002E1E08" w:rsidRPr="003E04B4" w:rsidRDefault="002E1E08" w:rsidP="002E1E08">
      <w:pPr>
        <w:spacing w:line="360" w:lineRule="auto"/>
        <w:jc w:val="center"/>
        <w:rPr>
          <w:b/>
          <w:sz w:val="28"/>
          <w:szCs w:val="28"/>
          <w:lang w:val="uk-UA"/>
        </w:rPr>
      </w:pPr>
      <w:r w:rsidRPr="003E04B4">
        <w:rPr>
          <w:b/>
          <w:sz w:val="28"/>
          <w:szCs w:val="28"/>
          <w:lang w:val="uk-UA"/>
        </w:rPr>
        <w:t>Київ – 2007</w:t>
      </w:r>
    </w:p>
    <w:p w:rsidR="002E1E08" w:rsidRDefault="002E1E08" w:rsidP="002E1E08">
      <w:pPr>
        <w:jc w:val="both"/>
        <w:rPr>
          <w:sz w:val="28"/>
          <w:szCs w:val="28"/>
          <w:lang w:val="uk-UA"/>
        </w:rPr>
      </w:pPr>
    </w:p>
    <w:p w:rsidR="002E1E08" w:rsidRDefault="002E1E08" w:rsidP="002E1E08">
      <w:pPr>
        <w:jc w:val="both"/>
        <w:rPr>
          <w:sz w:val="28"/>
          <w:szCs w:val="28"/>
          <w:lang w:val="uk-UA"/>
        </w:rPr>
      </w:pPr>
      <w:r>
        <w:rPr>
          <w:sz w:val="28"/>
          <w:szCs w:val="28"/>
          <w:lang w:val="uk-UA"/>
        </w:rPr>
        <w:t>Дисертацією є рукопис</w:t>
      </w:r>
    </w:p>
    <w:p w:rsidR="002E1E08" w:rsidRDefault="002E1E08" w:rsidP="002E1E08">
      <w:pPr>
        <w:jc w:val="both"/>
        <w:rPr>
          <w:sz w:val="28"/>
          <w:szCs w:val="28"/>
          <w:lang w:val="uk-UA"/>
        </w:rPr>
      </w:pPr>
    </w:p>
    <w:p w:rsidR="002E1E08" w:rsidRDefault="002E1E08" w:rsidP="002E1E08">
      <w:pPr>
        <w:jc w:val="both"/>
        <w:rPr>
          <w:sz w:val="28"/>
          <w:szCs w:val="28"/>
          <w:lang w:val="uk-UA"/>
        </w:rPr>
      </w:pPr>
      <w:r>
        <w:rPr>
          <w:sz w:val="28"/>
          <w:szCs w:val="28"/>
          <w:lang w:val="uk-UA"/>
        </w:rPr>
        <w:t>Робота виконана в Інституті ветеринарної медицини Української академії аграрних наук</w:t>
      </w:r>
    </w:p>
    <w:p w:rsidR="002E1E08" w:rsidRDefault="002E1E08" w:rsidP="002E1E08">
      <w:pPr>
        <w:jc w:val="both"/>
        <w:rPr>
          <w:sz w:val="28"/>
          <w:szCs w:val="28"/>
        </w:rPr>
      </w:pPr>
    </w:p>
    <w:p w:rsidR="002E1E08" w:rsidRDefault="002E1E08" w:rsidP="002E1E08">
      <w:pPr>
        <w:ind w:left="3060" w:hanging="3060"/>
        <w:jc w:val="both"/>
        <w:rPr>
          <w:sz w:val="28"/>
          <w:szCs w:val="28"/>
          <w:lang w:val="uk-UA"/>
        </w:rPr>
      </w:pPr>
      <w:r>
        <w:rPr>
          <w:b/>
          <w:sz w:val="28"/>
          <w:szCs w:val="28"/>
          <w:lang w:val="uk-UA"/>
        </w:rPr>
        <w:t xml:space="preserve">Науковий керівник </w:t>
      </w:r>
      <w:r>
        <w:rPr>
          <w:b/>
          <w:sz w:val="28"/>
          <w:szCs w:val="28"/>
          <w:lang w:val="uk-UA"/>
        </w:rPr>
        <w:sym w:font="Symbol" w:char="F02D"/>
      </w:r>
      <w:r>
        <w:rPr>
          <w:sz w:val="28"/>
          <w:szCs w:val="28"/>
          <w:lang w:val="uk-UA"/>
        </w:rPr>
        <w:t xml:space="preserve"> кандидат ветеринарних наук, старший науковий співробітник </w:t>
      </w:r>
      <w:r>
        <w:rPr>
          <w:b/>
          <w:sz w:val="28"/>
          <w:szCs w:val="28"/>
          <w:lang w:val="uk-UA"/>
        </w:rPr>
        <w:t xml:space="preserve">Крижанівський Ярослав Йосипович, </w:t>
      </w:r>
      <w:r>
        <w:rPr>
          <w:sz w:val="28"/>
          <w:szCs w:val="28"/>
          <w:lang w:val="uk-UA"/>
        </w:rPr>
        <w:t>Тернопільська дослідна станція Інституту ветеринарної медицини УААН, завідувач лабораторії ветеринарної гігієни та санітарії молока</w:t>
      </w:r>
    </w:p>
    <w:p w:rsidR="002E1E08" w:rsidRDefault="002E1E08" w:rsidP="002E1E08">
      <w:pPr>
        <w:ind w:left="2880" w:hanging="2880"/>
        <w:jc w:val="both"/>
        <w:rPr>
          <w:lang w:val="uk-UA"/>
        </w:rPr>
      </w:pPr>
    </w:p>
    <w:p w:rsidR="002E1E08" w:rsidRDefault="002E1E08" w:rsidP="002E1E08">
      <w:pPr>
        <w:spacing w:before="20"/>
        <w:ind w:left="3060" w:hanging="3060"/>
        <w:jc w:val="both"/>
        <w:rPr>
          <w:rFonts w:eastAsia="Arial Unicode MS"/>
          <w:sz w:val="28"/>
          <w:lang w:val="uk-UA"/>
        </w:rPr>
      </w:pPr>
      <w:r>
        <w:rPr>
          <w:b/>
          <w:sz w:val="28"/>
          <w:szCs w:val="28"/>
          <w:lang w:val="uk-UA"/>
        </w:rPr>
        <w:t>Офіційні опоненти</w:t>
      </w:r>
      <w:r>
        <w:rPr>
          <w:sz w:val="28"/>
          <w:szCs w:val="28"/>
          <w:lang w:val="uk-UA"/>
        </w:rPr>
        <w:t xml:space="preserve">:  </w:t>
      </w:r>
      <w:r>
        <w:rPr>
          <w:sz w:val="28"/>
          <w:szCs w:val="28"/>
          <w:lang w:val="uk-UA"/>
        </w:rPr>
        <w:tab/>
      </w:r>
      <w:r>
        <w:rPr>
          <w:bCs/>
          <w:sz w:val="28"/>
          <w:lang w:val="uk-UA"/>
        </w:rPr>
        <w:t xml:space="preserve">доктор ветеринарних наук, професор </w:t>
      </w:r>
      <w:r>
        <w:rPr>
          <w:rFonts w:eastAsia="Arial Unicode MS"/>
          <w:b/>
          <w:sz w:val="28"/>
          <w:lang w:val="uk-UA"/>
        </w:rPr>
        <w:t>Демчук Михайло Васильович,</w:t>
      </w:r>
      <w:r>
        <w:rPr>
          <w:rFonts w:eastAsia="Arial Unicode MS"/>
          <w:sz w:val="28"/>
          <w:lang w:val="uk-UA"/>
        </w:rPr>
        <w:t xml:space="preserve"> </w:t>
      </w:r>
      <w:r>
        <w:rPr>
          <w:color w:val="000000"/>
          <w:sz w:val="28"/>
          <w:lang w:val="uk-UA"/>
        </w:rPr>
        <w:t xml:space="preserve">Львівська національна академія ветеринарної медицини ім. С.З. Гжицького, </w:t>
      </w:r>
      <w:r>
        <w:rPr>
          <w:rFonts w:eastAsia="Arial Unicode MS"/>
          <w:sz w:val="28"/>
          <w:lang w:val="uk-UA"/>
        </w:rPr>
        <w:t>професор</w:t>
      </w:r>
      <w:r>
        <w:rPr>
          <w:color w:val="000000"/>
          <w:sz w:val="28"/>
          <w:lang w:val="uk-UA"/>
        </w:rPr>
        <w:t xml:space="preserve"> кафедри гігієни тварин </w:t>
      </w:r>
    </w:p>
    <w:p w:rsidR="002E1E08" w:rsidRDefault="002E1E08" w:rsidP="002E1E08">
      <w:pPr>
        <w:ind w:left="3060"/>
        <w:jc w:val="both"/>
        <w:rPr>
          <w:bCs/>
          <w:sz w:val="28"/>
          <w:lang w:val="uk-UA"/>
        </w:rPr>
      </w:pPr>
    </w:p>
    <w:p w:rsidR="002E1E08" w:rsidRDefault="002E1E08" w:rsidP="002E1E08">
      <w:pPr>
        <w:ind w:left="3060"/>
        <w:jc w:val="both"/>
        <w:rPr>
          <w:sz w:val="28"/>
          <w:lang w:val="uk-UA"/>
        </w:rPr>
      </w:pPr>
      <w:r>
        <w:rPr>
          <w:bCs/>
          <w:sz w:val="28"/>
          <w:lang w:val="uk-UA"/>
        </w:rPr>
        <w:t xml:space="preserve">доктор ветеринарних наук, </w:t>
      </w:r>
      <w:r>
        <w:rPr>
          <w:sz w:val="28"/>
          <w:lang w:val="uk-UA"/>
        </w:rPr>
        <w:t xml:space="preserve">доцент </w:t>
      </w:r>
      <w:r>
        <w:rPr>
          <w:b/>
          <w:sz w:val="28"/>
          <w:szCs w:val="28"/>
          <w:lang w:val="uk-UA"/>
        </w:rPr>
        <w:t>Яблонська Оксана Валентинівна</w:t>
      </w:r>
      <w:r>
        <w:rPr>
          <w:b/>
          <w:sz w:val="28"/>
          <w:lang w:val="uk-UA"/>
        </w:rPr>
        <w:t>,</w:t>
      </w:r>
      <w:r>
        <w:rPr>
          <w:sz w:val="28"/>
          <w:lang w:val="uk-UA"/>
        </w:rPr>
        <w:t xml:space="preserve"> </w:t>
      </w:r>
      <w:r>
        <w:rPr>
          <w:sz w:val="28"/>
          <w:szCs w:val="28"/>
          <w:lang w:val="uk-UA"/>
        </w:rPr>
        <w:t xml:space="preserve">Національний аграрний університет, професор кафедри мікробіології, вірусології та біотехнології </w:t>
      </w:r>
    </w:p>
    <w:p w:rsidR="002E1E08" w:rsidRDefault="002E1E08" w:rsidP="002E1E08">
      <w:pPr>
        <w:ind w:left="2520"/>
        <w:jc w:val="both"/>
        <w:rPr>
          <w:lang w:val="uk-UA"/>
        </w:rPr>
      </w:pPr>
    </w:p>
    <w:p w:rsidR="002E1E08" w:rsidRDefault="002E1E08" w:rsidP="002E1E08">
      <w:pPr>
        <w:ind w:left="2520"/>
        <w:jc w:val="both"/>
        <w:rPr>
          <w:lang w:val="uk-UA"/>
        </w:rPr>
      </w:pPr>
    </w:p>
    <w:p w:rsidR="002E1E08" w:rsidRDefault="002E1E08" w:rsidP="002E1E08">
      <w:pPr>
        <w:jc w:val="both"/>
        <w:rPr>
          <w:lang w:val="uk-UA"/>
        </w:rPr>
      </w:pPr>
    </w:p>
    <w:p w:rsidR="002E1E08" w:rsidRDefault="002E1E08" w:rsidP="002E1E08">
      <w:pPr>
        <w:ind w:firstLine="540"/>
        <w:jc w:val="both"/>
        <w:rPr>
          <w:sz w:val="28"/>
          <w:lang w:val="uk-UA"/>
        </w:rPr>
      </w:pPr>
      <w:r>
        <w:rPr>
          <w:sz w:val="28"/>
          <w:szCs w:val="28"/>
          <w:lang w:val="uk-UA"/>
        </w:rPr>
        <w:t xml:space="preserve">Захист дисертації відбудеться “___” __________ 2007р.  о ____ годині на засіданні спеціалізованої вченої ради </w:t>
      </w:r>
      <w:r>
        <w:rPr>
          <w:bCs/>
          <w:sz w:val="28"/>
          <w:lang w:val="uk-UA"/>
        </w:rPr>
        <w:t xml:space="preserve">Д 26.004.12 у </w:t>
      </w:r>
      <w:r>
        <w:rPr>
          <w:sz w:val="28"/>
          <w:lang w:val="uk-UA"/>
        </w:rPr>
        <w:t>Національному аграрному університеті за адресою: 03041, м. Київ-41, вул. Героїв Оборони, 15, навчальний корпус № 3, аудиторія № 65</w:t>
      </w:r>
    </w:p>
    <w:p w:rsidR="002E1E08" w:rsidRDefault="002E1E08" w:rsidP="002E1E08">
      <w:pPr>
        <w:ind w:firstLine="540"/>
        <w:jc w:val="both"/>
        <w:rPr>
          <w:sz w:val="28"/>
          <w:szCs w:val="28"/>
          <w:lang w:val="uk-UA"/>
        </w:rPr>
      </w:pPr>
    </w:p>
    <w:p w:rsidR="002E1E08" w:rsidRDefault="002E1E08" w:rsidP="002E1E08">
      <w:pPr>
        <w:ind w:firstLine="540"/>
        <w:jc w:val="both"/>
        <w:rPr>
          <w:sz w:val="28"/>
          <w:lang w:val="uk-UA"/>
        </w:rPr>
      </w:pPr>
      <w:r>
        <w:rPr>
          <w:sz w:val="28"/>
          <w:szCs w:val="28"/>
          <w:lang w:val="uk-UA"/>
        </w:rPr>
        <w:t xml:space="preserve">З дисертацією можна ознайомитись у бібліотеці </w:t>
      </w:r>
      <w:r>
        <w:rPr>
          <w:sz w:val="28"/>
          <w:lang w:val="uk-UA"/>
        </w:rPr>
        <w:t>Національного аграрного університету за адресою:  03041, м. Київ-41,  вул. Героїв Оборони, 13, навчальний корпус № 4, к. 28</w:t>
      </w:r>
    </w:p>
    <w:p w:rsidR="002E1E08" w:rsidRDefault="002E1E08" w:rsidP="002E1E08">
      <w:pPr>
        <w:ind w:firstLine="540"/>
        <w:jc w:val="both"/>
        <w:rPr>
          <w:sz w:val="28"/>
          <w:szCs w:val="28"/>
          <w:lang w:val="uk-UA"/>
        </w:rPr>
      </w:pPr>
      <w:r>
        <w:rPr>
          <w:sz w:val="28"/>
          <w:szCs w:val="28"/>
          <w:lang w:val="uk-UA"/>
        </w:rPr>
        <w:t xml:space="preserve">  </w:t>
      </w:r>
    </w:p>
    <w:p w:rsidR="002E1E08" w:rsidRDefault="002E1E08" w:rsidP="002E1E08">
      <w:pPr>
        <w:ind w:firstLine="540"/>
        <w:jc w:val="both"/>
        <w:rPr>
          <w:sz w:val="28"/>
          <w:lang w:val="uk-UA"/>
        </w:rPr>
      </w:pPr>
    </w:p>
    <w:p w:rsidR="002E1E08" w:rsidRDefault="002E1E08" w:rsidP="002E1E08">
      <w:pPr>
        <w:ind w:firstLine="540"/>
        <w:jc w:val="both"/>
        <w:rPr>
          <w:sz w:val="28"/>
          <w:lang w:val="uk-UA"/>
        </w:rPr>
      </w:pPr>
    </w:p>
    <w:p w:rsidR="002E1E08" w:rsidRDefault="002E1E08" w:rsidP="002E1E08">
      <w:pPr>
        <w:ind w:firstLine="540"/>
        <w:jc w:val="both"/>
        <w:rPr>
          <w:sz w:val="28"/>
          <w:lang w:val="uk-UA"/>
        </w:rPr>
      </w:pPr>
    </w:p>
    <w:p w:rsidR="002E1E08" w:rsidRDefault="002E1E08" w:rsidP="002E1E08">
      <w:pPr>
        <w:ind w:firstLine="540"/>
        <w:jc w:val="both"/>
        <w:rPr>
          <w:sz w:val="28"/>
          <w:lang w:val="uk-UA"/>
        </w:rPr>
      </w:pPr>
      <w:r>
        <w:rPr>
          <w:sz w:val="28"/>
          <w:lang w:val="uk-UA"/>
        </w:rPr>
        <w:t>Автореферат розісланий  “____”  _______________ 2007 р.</w:t>
      </w:r>
    </w:p>
    <w:p w:rsidR="002E1E08" w:rsidRDefault="002E1E08" w:rsidP="002E1E08">
      <w:pPr>
        <w:ind w:firstLine="540"/>
        <w:jc w:val="both"/>
        <w:rPr>
          <w:sz w:val="28"/>
          <w:szCs w:val="28"/>
          <w:lang w:val="uk-UA"/>
        </w:rPr>
      </w:pPr>
    </w:p>
    <w:p w:rsidR="002E1E08" w:rsidRDefault="002E1E08" w:rsidP="002E1E08">
      <w:pPr>
        <w:ind w:firstLine="540"/>
        <w:jc w:val="both"/>
        <w:rPr>
          <w:sz w:val="28"/>
          <w:szCs w:val="28"/>
          <w:lang w:val="uk-UA"/>
        </w:rPr>
      </w:pPr>
    </w:p>
    <w:p w:rsidR="002E1E08" w:rsidRDefault="002E1E08" w:rsidP="002E1E08">
      <w:pPr>
        <w:ind w:firstLine="540"/>
        <w:jc w:val="both"/>
        <w:rPr>
          <w:sz w:val="28"/>
          <w:szCs w:val="28"/>
          <w:lang w:val="uk-UA"/>
        </w:rPr>
      </w:pPr>
    </w:p>
    <w:p w:rsidR="002E1E08" w:rsidRDefault="002E1E08" w:rsidP="002E1E08">
      <w:pPr>
        <w:ind w:firstLine="540"/>
        <w:jc w:val="both"/>
        <w:rPr>
          <w:sz w:val="28"/>
          <w:szCs w:val="28"/>
          <w:lang w:val="uk-UA"/>
        </w:rPr>
      </w:pPr>
    </w:p>
    <w:p w:rsidR="002E1E08" w:rsidRDefault="002E1E08" w:rsidP="002E1E08">
      <w:pPr>
        <w:ind w:firstLine="540"/>
        <w:jc w:val="both"/>
        <w:rPr>
          <w:sz w:val="28"/>
          <w:szCs w:val="28"/>
          <w:lang w:val="uk-UA"/>
        </w:rPr>
      </w:pPr>
    </w:p>
    <w:p w:rsidR="002E1E08" w:rsidRDefault="002E1E08" w:rsidP="002E1E08">
      <w:pPr>
        <w:ind w:firstLine="540"/>
        <w:jc w:val="both"/>
        <w:rPr>
          <w:sz w:val="28"/>
          <w:szCs w:val="28"/>
          <w:lang w:val="uk-UA"/>
        </w:rPr>
      </w:pPr>
      <w:r>
        <w:rPr>
          <w:sz w:val="28"/>
          <w:szCs w:val="28"/>
          <w:lang w:val="uk-UA"/>
        </w:rPr>
        <w:t xml:space="preserve">Вчений секретар </w:t>
      </w:r>
    </w:p>
    <w:p w:rsidR="002E1E08" w:rsidRDefault="002E1E08" w:rsidP="002E1E08">
      <w:pPr>
        <w:ind w:firstLine="540"/>
        <w:jc w:val="both"/>
        <w:rPr>
          <w:iCs/>
          <w:color w:val="000000"/>
          <w:sz w:val="28"/>
          <w:szCs w:val="28"/>
          <w:lang w:val="uk-UA"/>
        </w:rPr>
      </w:pPr>
      <w:r>
        <w:rPr>
          <w:sz w:val="28"/>
          <w:szCs w:val="28"/>
          <w:lang w:val="uk-UA"/>
        </w:rPr>
        <w:t xml:space="preserve">спеціалізованої вченої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iCs/>
          <w:color w:val="000000"/>
          <w:sz w:val="28"/>
          <w:szCs w:val="28"/>
          <w:lang w:val="uk-UA"/>
        </w:rPr>
        <w:t>Л.В.</w:t>
      </w:r>
      <w:r>
        <w:rPr>
          <w:sz w:val="28"/>
          <w:szCs w:val="28"/>
          <w:lang w:val="uk-UA"/>
        </w:rPr>
        <w:t xml:space="preserve"> </w:t>
      </w:r>
      <w:r>
        <w:rPr>
          <w:iCs/>
          <w:color w:val="000000"/>
          <w:sz w:val="28"/>
          <w:szCs w:val="28"/>
          <w:lang w:val="uk-UA"/>
        </w:rPr>
        <w:t xml:space="preserve">Шевченко </w:t>
      </w:r>
    </w:p>
    <w:p w:rsidR="002E1E08" w:rsidRDefault="002E1E08" w:rsidP="002E1E08">
      <w:pPr>
        <w:rPr>
          <w:lang w:val="uk-UA"/>
        </w:rPr>
      </w:pPr>
    </w:p>
    <w:p w:rsidR="002E1E08" w:rsidRDefault="002E1E08" w:rsidP="002E1E08">
      <w:pPr>
        <w:spacing w:line="264" w:lineRule="auto"/>
        <w:jc w:val="center"/>
        <w:rPr>
          <w:b/>
          <w:spacing w:val="20"/>
          <w:sz w:val="28"/>
          <w:szCs w:val="28"/>
          <w:lang w:val="uk-UA"/>
        </w:rPr>
      </w:pPr>
      <w:r>
        <w:rPr>
          <w:b/>
          <w:spacing w:val="20"/>
          <w:sz w:val="28"/>
          <w:szCs w:val="28"/>
          <w:lang w:val="uk-UA"/>
        </w:rPr>
        <w:t>ЗАГАЛЬНА ХАРАКТЕРИСТИКА РОБОТИ</w:t>
      </w:r>
    </w:p>
    <w:p w:rsidR="002E1E08" w:rsidRDefault="002E1E08" w:rsidP="002E1E08">
      <w:pPr>
        <w:spacing w:line="264" w:lineRule="auto"/>
        <w:jc w:val="center"/>
        <w:rPr>
          <w:spacing w:val="20"/>
          <w:sz w:val="28"/>
          <w:szCs w:val="28"/>
          <w:lang w:val="uk-UA"/>
        </w:rPr>
      </w:pPr>
    </w:p>
    <w:p w:rsidR="002E1E08" w:rsidRDefault="002E1E08" w:rsidP="002E1E08">
      <w:pPr>
        <w:spacing w:line="264" w:lineRule="auto"/>
        <w:ind w:firstLine="720"/>
        <w:jc w:val="both"/>
        <w:rPr>
          <w:sz w:val="28"/>
          <w:szCs w:val="28"/>
          <w:lang w:val="uk-UA"/>
        </w:rPr>
      </w:pPr>
      <w:r>
        <w:rPr>
          <w:b/>
          <w:sz w:val="28"/>
          <w:szCs w:val="28"/>
          <w:lang w:val="uk-UA"/>
        </w:rPr>
        <w:t>Актуальність теми.</w:t>
      </w:r>
      <w:r>
        <w:rPr>
          <w:b/>
          <w:sz w:val="28"/>
          <w:szCs w:val="28"/>
        </w:rPr>
        <w:t xml:space="preserve"> </w:t>
      </w:r>
      <w:r>
        <w:rPr>
          <w:sz w:val="28"/>
          <w:szCs w:val="28"/>
          <w:lang w:val="uk-UA"/>
        </w:rPr>
        <w:t xml:space="preserve">Однією з важливих передумов виходу вітчизняної молочної продукції на ринки Західної Європи є досягнення рівня її якості та безпеки до вимог стандартів Європейського Союзу. Це надзвичайно важливе та відповідальне завдання, адже проблема безпеки молочних продуктів є не вирішеною. За даними ВООЗ, за рівнем забруднення мікроорганізмами і частотою випадків харчових отруєнь, молоко і молочні продукти належать до першої категорії ризику. Виробництво якісних та безпечних молочних продуктів неможливе без наявності якісного та безпечного сирого молока (Бурыкина Г.В. </w:t>
      </w:r>
      <w:r>
        <w:rPr>
          <w:sz w:val="28"/>
          <w:szCs w:val="28"/>
        </w:rPr>
        <w:t>и др</w:t>
      </w:r>
      <w:r>
        <w:rPr>
          <w:sz w:val="28"/>
          <w:szCs w:val="28"/>
          <w:lang w:val="uk-UA"/>
        </w:rPr>
        <w:t>., 2003).</w:t>
      </w:r>
    </w:p>
    <w:p w:rsidR="002E1E08" w:rsidRDefault="002E1E08" w:rsidP="002E1E08">
      <w:pPr>
        <w:spacing w:line="264" w:lineRule="auto"/>
        <w:ind w:firstLine="720"/>
        <w:jc w:val="both"/>
        <w:rPr>
          <w:sz w:val="28"/>
          <w:szCs w:val="28"/>
          <w:lang w:val="uk-UA"/>
        </w:rPr>
      </w:pPr>
      <w:r>
        <w:rPr>
          <w:sz w:val="28"/>
          <w:szCs w:val="28"/>
          <w:lang w:val="uk-UA"/>
        </w:rPr>
        <w:t>Одним із важливих показників дотримання санітарних умов при одержанні молока та його безпеки є присутність у ньому бактерій групи кишкових паличок (БГКП) (Банникова Л.А. и др., 1990; Якубчак О.М., 1995, 2002; Хоменко В.І., 2000). Титр БГКП широко використовується для оцінки ефективності санобробки доїльного обладнання (Оксамитний М.К., 1988; Загаєвський Й.С., 2000; Даниленко І.П., 2000; Карташова В.М., 2005) та при визначенні рівня безпеки сирого молока (Кравців Р.Й., 1998, 2004; Крижанівський Я.Й., 2004; Касянчук В.В., 2005).</w:t>
      </w:r>
    </w:p>
    <w:p w:rsidR="002E1E08" w:rsidRDefault="002E1E08" w:rsidP="002E1E08">
      <w:pPr>
        <w:spacing w:line="264" w:lineRule="auto"/>
        <w:ind w:firstLine="720"/>
        <w:jc w:val="both"/>
        <w:rPr>
          <w:sz w:val="28"/>
          <w:szCs w:val="28"/>
          <w:lang w:val="uk-UA"/>
        </w:rPr>
      </w:pPr>
      <w:r>
        <w:rPr>
          <w:sz w:val="28"/>
          <w:szCs w:val="28"/>
          <w:lang w:val="uk-UA"/>
        </w:rPr>
        <w:t xml:space="preserve">Порушення санітарно-гігієнічних норм і правил виробництва молока та захворювання корів на мастит призводять не тільки до зменшення харчової цінності, а й до підвищення його небезпечності для здоров’я людей, особливо дітей. Тому актуальною залишається розробка нових препаратів для санації шкіри вимені корів, які б забезпечували підтримання фізіологічного стану молочної залози, одержання безпечного молока, що відповідає новим вимогам екологічної безпеки. </w:t>
      </w:r>
    </w:p>
    <w:p w:rsidR="002E1E08" w:rsidRDefault="002E1E08" w:rsidP="002E1E08">
      <w:pPr>
        <w:spacing w:line="264" w:lineRule="auto"/>
        <w:ind w:firstLine="720"/>
        <w:jc w:val="both"/>
        <w:rPr>
          <w:sz w:val="28"/>
          <w:szCs w:val="28"/>
          <w:lang w:val="uk-UA"/>
        </w:rPr>
      </w:pPr>
      <w:r>
        <w:rPr>
          <w:sz w:val="28"/>
          <w:szCs w:val="28"/>
          <w:lang w:val="uk-UA"/>
        </w:rPr>
        <w:t>У той же час залишається недостатньо вивченим поширення БГКП на молочних фермах, що не сприяє науковому обґрунтуванню санітарного значення цієї групи мікроорганізмів за різних умов одержання молока і його первинної обробки, зокрема температури охолодження та часу тимчасового зберігання на фермах.</w:t>
      </w:r>
    </w:p>
    <w:p w:rsidR="002E1E08" w:rsidRDefault="002E1E08" w:rsidP="002E1E08">
      <w:pPr>
        <w:spacing w:line="264" w:lineRule="auto"/>
        <w:ind w:firstLine="720"/>
        <w:jc w:val="both"/>
        <w:rPr>
          <w:sz w:val="28"/>
          <w:szCs w:val="28"/>
          <w:lang w:val="uk-UA"/>
        </w:rPr>
      </w:pPr>
      <w:r>
        <w:rPr>
          <w:sz w:val="28"/>
          <w:szCs w:val="28"/>
          <w:lang w:val="uk-UA"/>
        </w:rPr>
        <w:t xml:space="preserve">Все це зумовило виникнення важливої комплексної проблемної ситуації, без розв’язання якої зусилля щодо підвищення безпеки сирого молока до рівня вимог міжнародних стандартів втрачають перспективу. </w:t>
      </w:r>
    </w:p>
    <w:p w:rsidR="002E1E08" w:rsidRDefault="002E1E08" w:rsidP="002E1E08">
      <w:pPr>
        <w:spacing w:line="264" w:lineRule="auto"/>
        <w:ind w:firstLine="900"/>
        <w:jc w:val="both"/>
        <w:rPr>
          <w:sz w:val="28"/>
          <w:szCs w:val="28"/>
          <w:lang w:val="uk-UA"/>
        </w:rPr>
      </w:pPr>
      <w:r>
        <w:rPr>
          <w:b/>
          <w:sz w:val="28"/>
          <w:szCs w:val="28"/>
          <w:lang w:val="uk-UA"/>
        </w:rPr>
        <w:t xml:space="preserve">Зв’язок роботи з науковими програмами, планами, темами. </w:t>
      </w:r>
      <w:r>
        <w:rPr>
          <w:sz w:val="28"/>
          <w:szCs w:val="28"/>
          <w:lang w:val="uk-UA"/>
        </w:rPr>
        <w:t xml:space="preserve">Дисертаційна робота є частиною наукової тематики лабораторії ветеринарної гігієни та санітарії молока Тернопільської дослідної станції Інституту ветеринарної медицини УААН „Розробити систему санітарно-гігієнічних та протимаститних заходів, які забезпечать одержання молока високої санітарної якості” (номер державної реєстрації 0101U002305). Термін виконання 2001–2005 рр. </w:t>
      </w:r>
    </w:p>
    <w:p w:rsidR="002E1E08" w:rsidRDefault="002E1E08" w:rsidP="002E1E08">
      <w:pPr>
        <w:spacing w:line="264" w:lineRule="auto"/>
        <w:ind w:firstLine="720"/>
        <w:jc w:val="both"/>
        <w:rPr>
          <w:sz w:val="28"/>
          <w:szCs w:val="28"/>
          <w:lang w:val="uk-UA"/>
        </w:rPr>
      </w:pPr>
      <w:r>
        <w:rPr>
          <w:b/>
          <w:sz w:val="28"/>
          <w:szCs w:val="28"/>
          <w:lang w:val="uk-UA"/>
        </w:rPr>
        <w:t xml:space="preserve">Мета і задачі досліджень. </w:t>
      </w:r>
      <w:r>
        <w:rPr>
          <w:sz w:val="28"/>
          <w:szCs w:val="28"/>
          <w:lang w:val="uk-UA"/>
        </w:rPr>
        <w:t xml:space="preserve">Мета дисертаційної роботи – встановити норматив титру БГКП у свіжонадоєному молоці, як одного із показників його </w:t>
      </w:r>
      <w:r>
        <w:rPr>
          <w:sz w:val="28"/>
          <w:szCs w:val="28"/>
          <w:lang w:val="uk-UA"/>
        </w:rPr>
        <w:lastRenderedPageBreak/>
        <w:t xml:space="preserve">санітарної безпеки та визначити рівень титру БГКП для оцінки ефективності санобробки доїльних апаратів, молочного посуду і охолодження молока; розробити засоби для підвищення безпеки молока. </w:t>
      </w:r>
    </w:p>
    <w:p w:rsidR="002E1E08" w:rsidRDefault="002E1E08" w:rsidP="002E1E08">
      <w:pPr>
        <w:spacing w:line="264" w:lineRule="auto"/>
        <w:ind w:firstLine="720"/>
        <w:jc w:val="both"/>
        <w:rPr>
          <w:sz w:val="28"/>
          <w:szCs w:val="28"/>
          <w:lang w:val="uk-UA"/>
        </w:rPr>
      </w:pPr>
      <w:r>
        <w:rPr>
          <w:sz w:val="28"/>
          <w:szCs w:val="28"/>
          <w:lang w:val="uk-UA"/>
        </w:rPr>
        <w:t xml:space="preserve">Для досягнення поставленої мети необхідно було розв’язати такі задачі: </w:t>
      </w:r>
    </w:p>
    <w:p w:rsidR="002E1E08" w:rsidRDefault="002E1E08" w:rsidP="002E1E08">
      <w:pPr>
        <w:spacing w:line="264" w:lineRule="auto"/>
        <w:ind w:firstLine="540"/>
        <w:jc w:val="both"/>
        <w:rPr>
          <w:sz w:val="28"/>
          <w:szCs w:val="28"/>
          <w:lang w:val="uk-UA"/>
        </w:rPr>
      </w:pPr>
      <w:r>
        <w:rPr>
          <w:sz w:val="28"/>
          <w:szCs w:val="28"/>
          <w:lang w:val="uk-UA"/>
        </w:rPr>
        <w:t xml:space="preserve">– вивчити поширення БГКП, зокрема бактерій роду </w:t>
      </w:r>
      <w:r>
        <w:rPr>
          <w:sz w:val="28"/>
          <w:szCs w:val="28"/>
          <w:lang w:val="en-US"/>
        </w:rPr>
        <w:t>Escherichia</w:t>
      </w:r>
      <w:r>
        <w:rPr>
          <w:sz w:val="28"/>
          <w:szCs w:val="28"/>
          <w:lang w:val="uk-UA"/>
        </w:rPr>
        <w:t>, в середовищі тваринницьких приміщень;</w:t>
      </w:r>
    </w:p>
    <w:p w:rsidR="002E1E08" w:rsidRDefault="002E1E08" w:rsidP="002E1E08">
      <w:pPr>
        <w:spacing w:line="264" w:lineRule="auto"/>
        <w:ind w:firstLine="540"/>
        <w:jc w:val="both"/>
        <w:rPr>
          <w:sz w:val="28"/>
          <w:szCs w:val="28"/>
          <w:lang w:val="uk-UA"/>
        </w:rPr>
      </w:pPr>
      <w:r>
        <w:rPr>
          <w:sz w:val="28"/>
          <w:szCs w:val="28"/>
          <w:lang w:val="uk-UA"/>
        </w:rPr>
        <w:t>– вивчити надходження в молоко БГКП, зокрема ешерихій, при маститі коліформної етіології;</w:t>
      </w:r>
    </w:p>
    <w:p w:rsidR="002E1E08" w:rsidRDefault="002E1E08" w:rsidP="002E1E08">
      <w:pPr>
        <w:spacing w:line="264" w:lineRule="auto"/>
        <w:ind w:firstLine="540"/>
        <w:jc w:val="both"/>
        <w:rPr>
          <w:sz w:val="28"/>
          <w:szCs w:val="28"/>
          <w:lang w:val="uk-UA"/>
        </w:rPr>
      </w:pPr>
      <w:r>
        <w:rPr>
          <w:sz w:val="28"/>
          <w:szCs w:val="28"/>
          <w:lang w:val="uk-UA"/>
        </w:rPr>
        <w:t>– вивчити рівень санітарної показовості БГКП при визначенні безпеки молока охолодженого;</w:t>
      </w:r>
    </w:p>
    <w:p w:rsidR="002E1E08" w:rsidRDefault="002E1E08" w:rsidP="002E1E08">
      <w:pPr>
        <w:spacing w:line="264" w:lineRule="auto"/>
        <w:ind w:firstLine="540"/>
        <w:jc w:val="both"/>
        <w:rPr>
          <w:sz w:val="28"/>
          <w:szCs w:val="28"/>
          <w:lang w:val="uk-UA"/>
        </w:rPr>
      </w:pPr>
      <w:r>
        <w:rPr>
          <w:sz w:val="28"/>
          <w:szCs w:val="28"/>
          <w:lang w:val="uk-UA"/>
        </w:rPr>
        <w:t>–  удосконалити існуючі та розробити нові засоби індикації БГКП;</w:t>
      </w:r>
    </w:p>
    <w:p w:rsidR="002E1E08" w:rsidRDefault="002E1E08" w:rsidP="002E1E08">
      <w:pPr>
        <w:spacing w:line="264" w:lineRule="auto"/>
        <w:ind w:firstLine="540"/>
        <w:jc w:val="both"/>
        <w:rPr>
          <w:sz w:val="28"/>
          <w:szCs w:val="28"/>
          <w:lang w:val="uk-UA"/>
        </w:rPr>
      </w:pPr>
      <w:r>
        <w:rPr>
          <w:sz w:val="28"/>
          <w:szCs w:val="28"/>
          <w:lang w:val="uk-UA"/>
        </w:rPr>
        <w:t xml:space="preserve">– розробити засоби підвищення неспецифічної резистентності шкіри дійок вимені корів. </w:t>
      </w:r>
    </w:p>
    <w:p w:rsidR="002E1E08" w:rsidRDefault="002E1E08" w:rsidP="002E1E08">
      <w:pPr>
        <w:spacing w:line="264" w:lineRule="auto"/>
        <w:ind w:firstLine="720"/>
        <w:jc w:val="both"/>
        <w:rPr>
          <w:sz w:val="28"/>
          <w:szCs w:val="28"/>
          <w:lang w:val="uk-UA"/>
        </w:rPr>
      </w:pPr>
      <w:r>
        <w:rPr>
          <w:i/>
          <w:sz w:val="28"/>
          <w:szCs w:val="28"/>
          <w:lang w:val="uk-UA"/>
        </w:rPr>
        <w:t>Об’єкт дослідження</w:t>
      </w:r>
      <w:r>
        <w:rPr>
          <w:sz w:val="28"/>
          <w:szCs w:val="28"/>
          <w:lang w:val="uk-UA"/>
        </w:rPr>
        <w:t xml:space="preserve"> –</w:t>
      </w:r>
      <w:r>
        <w:rPr>
          <w:b/>
          <w:sz w:val="28"/>
          <w:szCs w:val="28"/>
          <w:lang w:val="uk-UA"/>
        </w:rPr>
        <w:t xml:space="preserve"> </w:t>
      </w:r>
      <w:r>
        <w:rPr>
          <w:sz w:val="28"/>
          <w:szCs w:val="28"/>
          <w:lang w:val="uk-UA"/>
        </w:rPr>
        <w:t xml:space="preserve">свіжонадоєне та збірне молоко, секрет вимені корів, хворих на мастит, змиви зі шкіри вимені корів та доїльного обладнання, корми, підстилка, вода, повітря корівників, поживні середовища, експериментальні препарати для санації шкіри вимені корів.  </w:t>
      </w:r>
    </w:p>
    <w:p w:rsidR="002E1E08" w:rsidRDefault="002E1E08" w:rsidP="002E1E08">
      <w:pPr>
        <w:spacing w:line="264" w:lineRule="auto"/>
        <w:ind w:firstLine="720"/>
        <w:jc w:val="both"/>
        <w:rPr>
          <w:sz w:val="28"/>
          <w:szCs w:val="28"/>
          <w:lang w:val="uk-UA"/>
        </w:rPr>
      </w:pPr>
      <w:r>
        <w:rPr>
          <w:i/>
          <w:sz w:val="28"/>
          <w:szCs w:val="28"/>
          <w:lang w:val="uk-UA"/>
        </w:rPr>
        <w:t xml:space="preserve">Предмет дослідження – </w:t>
      </w:r>
      <w:r>
        <w:rPr>
          <w:sz w:val="28"/>
          <w:szCs w:val="28"/>
          <w:lang w:val="uk-UA"/>
        </w:rPr>
        <w:t>загальне бактеріальне обсіменіння (ЗБО), БГКП, рН препаратів для санації шкіри вимені, їх стабільність та протимікробна дія.</w:t>
      </w:r>
    </w:p>
    <w:p w:rsidR="002E1E08" w:rsidRDefault="002E1E08" w:rsidP="002E1E08">
      <w:pPr>
        <w:spacing w:line="264" w:lineRule="auto"/>
        <w:ind w:firstLine="720"/>
        <w:jc w:val="both"/>
        <w:rPr>
          <w:sz w:val="28"/>
          <w:szCs w:val="28"/>
          <w:lang w:val="uk-UA"/>
        </w:rPr>
      </w:pPr>
      <w:r>
        <w:rPr>
          <w:i/>
          <w:sz w:val="28"/>
          <w:szCs w:val="28"/>
          <w:lang w:val="uk-UA"/>
        </w:rPr>
        <w:t xml:space="preserve">Методи дослідження </w:t>
      </w:r>
      <w:r>
        <w:rPr>
          <w:iCs/>
          <w:sz w:val="28"/>
          <w:szCs w:val="28"/>
          <w:lang w:val="uk-UA"/>
        </w:rPr>
        <w:softHyphen/>
      </w:r>
      <w:r>
        <w:rPr>
          <w:i/>
          <w:sz w:val="28"/>
          <w:szCs w:val="28"/>
          <w:lang w:val="uk-UA"/>
        </w:rPr>
        <w:t xml:space="preserve">– </w:t>
      </w:r>
      <w:r>
        <w:rPr>
          <w:iCs/>
          <w:sz w:val="28"/>
          <w:szCs w:val="28"/>
          <w:lang w:val="uk-UA"/>
        </w:rPr>
        <w:t>з</w:t>
      </w:r>
      <w:r>
        <w:rPr>
          <w:sz w:val="28"/>
          <w:szCs w:val="28"/>
          <w:lang w:val="uk-UA"/>
        </w:rPr>
        <w:t>оогігієнічні, мікробіологічні, фізико-хімічні, токсикологічні та біометричні.</w:t>
      </w:r>
    </w:p>
    <w:p w:rsidR="002E1E08" w:rsidRDefault="002E1E08" w:rsidP="002E1E08">
      <w:pPr>
        <w:spacing w:line="264" w:lineRule="auto"/>
        <w:ind w:firstLine="540"/>
        <w:jc w:val="both"/>
        <w:rPr>
          <w:sz w:val="28"/>
          <w:szCs w:val="28"/>
          <w:lang w:val="uk-UA"/>
        </w:rPr>
      </w:pPr>
      <w:r>
        <w:rPr>
          <w:b/>
          <w:sz w:val="28"/>
          <w:szCs w:val="28"/>
          <w:lang w:val="uk-UA"/>
        </w:rPr>
        <w:t xml:space="preserve">Наукова новизна одержаних результатів. </w:t>
      </w:r>
      <w:r>
        <w:rPr>
          <w:sz w:val="28"/>
          <w:szCs w:val="28"/>
          <w:lang w:val="uk-UA"/>
        </w:rPr>
        <w:t xml:space="preserve">Вперше показано, що БГКП, зокрема ешерихії, належать до транзитної групи мікрофлори шкіри вимені корів та молочної залози, а значення титру БГКП змивів зі шкіри </w:t>
      </w:r>
      <w:r>
        <w:rPr>
          <w:rFonts w:ascii="Arial" w:hAnsi="Arial" w:cs="Arial"/>
          <w:sz w:val="28"/>
          <w:szCs w:val="28"/>
          <w:lang w:val="uk-UA"/>
        </w:rPr>
        <w:t>&gt;</w:t>
      </w:r>
      <w:r>
        <w:rPr>
          <w:sz w:val="28"/>
          <w:szCs w:val="28"/>
          <w:lang w:val="uk-UA"/>
        </w:rPr>
        <w:t xml:space="preserve">1,0 є показником ефективності переддоїльної санобробки шкіри вимені корів. </w:t>
      </w:r>
    </w:p>
    <w:p w:rsidR="002E1E08" w:rsidRDefault="002E1E08" w:rsidP="002E1E08">
      <w:pPr>
        <w:spacing w:line="264" w:lineRule="auto"/>
        <w:ind w:firstLine="540"/>
        <w:jc w:val="both"/>
        <w:rPr>
          <w:rFonts w:eastAsia="Arial Unicode MS"/>
          <w:sz w:val="28"/>
          <w:szCs w:val="28"/>
          <w:lang w:val="uk-UA"/>
        </w:rPr>
      </w:pPr>
      <w:r>
        <w:rPr>
          <w:rFonts w:eastAsia="Arial Unicode MS"/>
          <w:sz w:val="28"/>
          <w:szCs w:val="28"/>
          <w:lang w:val="uk-UA"/>
        </w:rPr>
        <w:t xml:space="preserve">Експериментально доведено, що застосування рідких селективних середовищ типу КОДА для дослідження асептично надоєного молока з метою  виділення ешерихій, як збудників маститу, призводить до одержання необ’єктивних результатів. Показано, що в окремих випадках мастити стрептококової та змішаної етіології (стрептококи, стафілококи) можуть супроводжуватися невеликою кількістю ешерихій, які знаходяться в молочній залозі як транзитна мікрофлора. </w:t>
      </w:r>
    </w:p>
    <w:p w:rsidR="002E1E08" w:rsidRDefault="002E1E08" w:rsidP="002E1E08">
      <w:pPr>
        <w:spacing w:line="264" w:lineRule="auto"/>
        <w:ind w:firstLine="540"/>
        <w:jc w:val="both"/>
        <w:rPr>
          <w:rFonts w:eastAsia="Arial Unicode MS"/>
          <w:sz w:val="28"/>
          <w:szCs w:val="28"/>
          <w:lang w:val="uk-UA"/>
        </w:rPr>
      </w:pPr>
      <w:r>
        <w:rPr>
          <w:rFonts w:eastAsia="Arial Unicode MS"/>
          <w:sz w:val="28"/>
          <w:szCs w:val="28"/>
          <w:lang w:val="uk-UA"/>
        </w:rPr>
        <w:t xml:space="preserve">Встановлено, що бактерії роду </w:t>
      </w:r>
      <w:r>
        <w:rPr>
          <w:rFonts w:eastAsia="Arial Unicode MS"/>
          <w:sz w:val="28"/>
          <w:szCs w:val="28"/>
          <w:lang w:val="en-US"/>
        </w:rPr>
        <w:t>Escherichia</w:t>
      </w:r>
      <w:r>
        <w:rPr>
          <w:rFonts w:eastAsia="Arial Unicode MS"/>
          <w:sz w:val="28"/>
          <w:szCs w:val="28"/>
          <w:lang w:val="uk-UA"/>
        </w:rPr>
        <w:t xml:space="preserve"> при охолодженні молока до  6 – 1 </w:t>
      </w:r>
      <w:r>
        <w:rPr>
          <w:rFonts w:eastAsia="Arial Unicode MS"/>
          <w:sz w:val="28"/>
          <w:szCs w:val="28"/>
          <w:vertAlign w:val="superscript"/>
          <w:lang w:val="uk-UA"/>
        </w:rPr>
        <w:t>0</w:t>
      </w:r>
      <w:r>
        <w:rPr>
          <w:rFonts w:eastAsia="Arial Unicode MS"/>
          <w:sz w:val="28"/>
          <w:szCs w:val="28"/>
          <w:lang w:val="uk-UA"/>
        </w:rPr>
        <w:t xml:space="preserve">С поступово гинуть, а бактерії родів </w:t>
      </w:r>
      <w:r>
        <w:rPr>
          <w:rFonts w:eastAsia="Arial Unicode MS"/>
          <w:sz w:val="28"/>
          <w:szCs w:val="28"/>
          <w:lang w:val="en-US"/>
        </w:rPr>
        <w:t>Citrobacter</w:t>
      </w:r>
      <w:r>
        <w:rPr>
          <w:rFonts w:eastAsia="Arial Unicode MS"/>
          <w:sz w:val="28"/>
          <w:szCs w:val="28"/>
          <w:lang w:val="uk-UA"/>
        </w:rPr>
        <w:t xml:space="preserve"> та </w:t>
      </w:r>
      <w:r>
        <w:rPr>
          <w:rFonts w:eastAsia="Arial Unicode MS"/>
          <w:sz w:val="28"/>
          <w:szCs w:val="28"/>
          <w:lang w:val="en-US"/>
        </w:rPr>
        <w:t>Enterobacter</w:t>
      </w:r>
      <w:r>
        <w:rPr>
          <w:rFonts w:eastAsia="Arial Unicode MS"/>
          <w:sz w:val="28"/>
          <w:szCs w:val="28"/>
          <w:lang w:val="uk-UA"/>
        </w:rPr>
        <w:t xml:space="preserve"> зберігають здатність розмножуватися. Титр БГКП молока охолодженого до 6 </w:t>
      </w:r>
      <w:r>
        <w:rPr>
          <w:rFonts w:eastAsia="Arial Unicode MS"/>
          <w:sz w:val="28"/>
          <w:szCs w:val="28"/>
          <w:vertAlign w:val="superscript"/>
          <w:lang w:val="uk-UA"/>
        </w:rPr>
        <w:t>0</w:t>
      </w:r>
      <w:r>
        <w:rPr>
          <w:rFonts w:eastAsia="Arial Unicode MS"/>
          <w:sz w:val="28"/>
          <w:szCs w:val="28"/>
          <w:lang w:val="uk-UA"/>
        </w:rPr>
        <w:t xml:space="preserve">С після добового його зберігання втрачає свою санітарну показовість. Науково обґрунтовано, що титр БГКП свіжонадоєного збірного молока </w:t>
      </w:r>
      <w:r>
        <w:rPr>
          <w:rFonts w:ascii="Arial" w:eastAsia="Arial Unicode MS" w:hAnsi="Arial" w:cs="Arial"/>
          <w:sz w:val="28"/>
          <w:szCs w:val="28"/>
          <w:lang w:val="uk-UA"/>
        </w:rPr>
        <w:t>≥</w:t>
      </w:r>
      <w:r>
        <w:rPr>
          <w:rFonts w:eastAsia="Arial Unicode MS"/>
          <w:sz w:val="28"/>
          <w:szCs w:val="28"/>
          <w:lang w:val="uk-UA"/>
        </w:rPr>
        <w:t xml:space="preserve">1,0 є показником належних санітарних умов його одержання, за яких мікробне число молока не перевищує 60 тис. бактерій. </w:t>
      </w:r>
    </w:p>
    <w:p w:rsidR="002E1E08" w:rsidRDefault="002E1E08" w:rsidP="002E1E08">
      <w:pPr>
        <w:spacing w:line="264" w:lineRule="auto"/>
        <w:ind w:firstLine="540"/>
        <w:jc w:val="both"/>
        <w:rPr>
          <w:sz w:val="28"/>
          <w:szCs w:val="28"/>
          <w:lang w:val="uk-UA"/>
        </w:rPr>
      </w:pPr>
      <w:r>
        <w:rPr>
          <w:rFonts w:eastAsia="Arial Unicode MS"/>
          <w:sz w:val="28"/>
          <w:szCs w:val="28"/>
          <w:lang w:val="uk-UA"/>
        </w:rPr>
        <w:t xml:space="preserve">Виходячи з популяційно-екологічної концепції, вперше сформульовано вимоги до препаратів для профілактики та лікування сухості, тріщин та ран шкіри дійок вимені корів. </w:t>
      </w:r>
      <w:r>
        <w:rPr>
          <w:sz w:val="28"/>
          <w:szCs w:val="28"/>
          <w:lang w:val="uk-UA"/>
        </w:rPr>
        <w:t xml:space="preserve">Наукова новизна одержаних експериментальних </w:t>
      </w:r>
      <w:r>
        <w:rPr>
          <w:sz w:val="28"/>
          <w:szCs w:val="28"/>
          <w:lang w:val="uk-UA"/>
        </w:rPr>
        <w:lastRenderedPageBreak/>
        <w:t>даних за темою дисертаційної роботи підтверджена двома деклараційними патентами України на винахід.</w:t>
      </w:r>
    </w:p>
    <w:p w:rsidR="002E1E08" w:rsidRDefault="002E1E08" w:rsidP="002E1E08">
      <w:pPr>
        <w:spacing w:line="264" w:lineRule="auto"/>
        <w:ind w:firstLine="720"/>
        <w:jc w:val="both"/>
        <w:rPr>
          <w:rFonts w:eastAsia="Arial Unicode MS"/>
          <w:sz w:val="28"/>
          <w:szCs w:val="28"/>
          <w:lang w:val="uk-UA"/>
        </w:rPr>
      </w:pPr>
      <w:r>
        <w:rPr>
          <w:b/>
          <w:sz w:val="28"/>
          <w:szCs w:val="28"/>
          <w:lang w:val="uk-UA"/>
        </w:rPr>
        <w:t xml:space="preserve">Практичне значення одержаних результатів. </w:t>
      </w:r>
      <w:r>
        <w:rPr>
          <w:sz w:val="28"/>
          <w:szCs w:val="28"/>
          <w:lang w:val="uk-UA"/>
        </w:rPr>
        <w:t xml:space="preserve">Визначено ветеринарно-санітарний норматив титру БГКП збірного свіжонадоєного сирого молока, який становить </w:t>
      </w:r>
      <w:r>
        <w:rPr>
          <w:rFonts w:ascii="Arial" w:hAnsi="Arial" w:cs="Arial"/>
          <w:sz w:val="28"/>
          <w:szCs w:val="28"/>
          <w:lang w:val="uk-UA"/>
        </w:rPr>
        <w:t>≥</w:t>
      </w:r>
      <w:r>
        <w:rPr>
          <w:sz w:val="28"/>
          <w:szCs w:val="28"/>
          <w:lang w:val="uk-UA"/>
        </w:rPr>
        <w:t xml:space="preserve">1,0 і є </w:t>
      </w:r>
      <w:r>
        <w:rPr>
          <w:rFonts w:eastAsia="Arial Unicode MS"/>
          <w:sz w:val="28"/>
          <w:szCs w:val="28"/>
          <w:lang w:val="uk-UA"/>
        </w:rPr>
        <w:t xml:space="preserve">показником належного дотримання санітарно-гігієнічних вимог при його одержанні. </w:t>
      </w:r>
      <w:r>
        <w:rPr>
          <w:sz w:val="28"/>
          <w:szCs w:val="28"/>
          <w:lang w:val="uk-UA"/>
        </w:rPr>
        <w:t xml:space="preserve">Запропоновано вважати титр БГКП змивів зі шкіри дійок </w:t>
      </w:r>
      <w:r>
        <w:rPr>
          <w:rFonts w:ascii="Arial" w:hAnsi="Arial" w:cs="Arial"/>
          <w:sz w:val="28"/>
          <w:szCs w:val="28"/>
          <w:lang w:val="uk-UA"/>
        </w:rPr>
        <w:t>&gt;</w:t>
      </w:r>
      <w:r>
        <w:rPr>
          <w:sz w:val="28"/>
          <w:szCs w:val="28"/>
          <w:lang w:val="uk-UA"/>
        </w:rPr>
        <w:t>1,0 показником ефективної переддоїльної санобробки вимені корів.</w:t>
      </w:r>
    </w:p>
    <w:p w:rsidR="002E1E08" w:rsidRDefault="002E1E08" w:rsidP="002E1E08">
      <w:pPr>
        <w:suppressAutoHyphens w:val="0"/>
        <w:spacing w:line="264" w:lineRule="auto"/>
        <w:ind w:firstLine="720"/>
        <w:jc w:val="both"/>
        <w:rPr>
          <w:sz w:val="28"/>
          <w:szCs w:val="28"/>
          <w:lang w:val="uk-UA"/>
        </w:rPr>
      </w:pPr>
      <w:r>
        <w:rPr>
          <w:sz w:val="28"/>
          <w:szCs w:val="28"/>
          <w:lang w:val="uk-UA"/>
        </w:rPr>
        <w:t xml:space="preserve">Розроблено новий препарат зовнішнього застосування для санації шкіри дійок “Крем для вимені” (ТУ У 24.4–14041043–001:2005). Застосування цього крему забезпечує підтримання шкіри дійок вимені корів у доброму фізіологічному стані та сприяє одержанню безпечного молока. </w:t>
      </w:r>
    </w:p>
    <w:p w:rsidR="002E1E08" w:rsidRDefault="002E1E08" w:rsidP="002E1E08">
      <w:pPr>
        <w:suppressAutoHyphens w:val="0"/>
        <w:spacing w:line="264" w:lineRule="auto"/>
        <w:ind w:firstLine="720"/>
        <w:jc w:val="both"/>
        <w:rPr>
          <w:sz w:val="28"/>
          <w:szCs w:val="28"/>
          <w:lang w:val="uk-UA"/>
        </w:rPr>
      </w:pPr>
      <w:r>
        <w:rPr>
          <w:sz w:val="28"/>
          <w:szCs w:val="28"/>
          <w:lang w:val="uk-UA"/>
        </w:rPr>
        <w:t xml:space="preserve">Розроблено нове живильне селективно-діагностичне середовище “СДК” для індикації бактерій групи кишкових паличок (ТУ У 24.4–14041043–002:2005), яке дозволяє більш ефективно оцінювати безпеку сирого молока, ефективність санітарної обробки шкіри вимені корів та доїльного обладнання. </w:t>
      </w:r>
    </w:p>
    <w:p w:rsidR="002E1E08" w:rsidRDefault="002E1E08" w:rsidP="002E1E08">
      <w:pPr>
        <w:spacing w:line="264" w:lineRule="auto"/>
        <w:ind w:firstLine="720"/>
        <w:jc w:val="both"/>
        <w:rPr>
          <w:sz w:val="28"/>
          <w:szCs w:val="28"/>
          <w:lang w:val="uk-UA"/>
        </w:rPr>
      </w:pPr>
      <w:r>
        <w:rPr>
          <w:rFonts w:eastAsia="Arial Unicode MS"/>
          <w:sz w:val="28"/>
          <w:szCs w:val="28"/>
          <w:lang w:val="uk-UA"/>
        </w:rPr>
        <w:t xml:space="preserve">Результати експериментальних досліджень використані при написанні </w:t>
      </w:r>
      <w:r>
        <w:rPr>
          <w:sz w:val="28"/>
          <w:szCs w:val="28"/>
          <w:lang w:val="uk-UA"/>
        </w:rPr>
        <w:t xml:space="preserve">рекомендацій: “Система управління якістю та безпекою молока сирого на основі аналізу ризиків у критичних точках контролю” та “Рекомендацій з діагностики, лікування і профілактики маститів у корів”. </w:t>
      </w:r>
    </w:p>
    <w:p w:rsidR="002E1E08" w:rsidRDefault="002E1E08" w:rsidP="002E1E08">
      <w:pPr>
        <w:spacing w:line="264" w:lineRule="auto"/>
        <w:ind w:firstLine="720"/>
        <w:jc w:val="both"/>
        <w:rPr>
          <w:sz w:val="28"/>
          <w:szCs w:val="28"/>
          <w:lang w:val="uk-UA"/>
        </w:rPr>
      </w:pPr>
      <w:r>
        <w:rPr>
          <w:b/>
          <w:sz w:val="28"/>
          <w:szCs w:val="28"/>
          <w:lang w:val="uk-UA"/>
        </w:rPr>
        <w:t xml:space="preserve">Особистий внесок здобувача. </w:t>
      </w:r>
      <w:r>
        <w:rPr>
          <w:sz w:val="28"/>
          <w:szCs w:val="28"/>
          <w:lang w:val="uk-UA"/>
        </w:rPr>
        <w:t>Здобувач</w:t>
      </w:r>
      <w:r>
        <w:rPr>
          <w:b/>
          <w:sz w:val="28"/>
          <w:szCs w:val="28"/>
          <w:lang w:val="uk-UA"/>
        </w:rPr>
        <w:t xml:space="preserve"> </w:t>
      </w:r>
      <w:r>
        <w:rPr>
          <w:sz w:val="28"/>
          <w:szCs w:val="28"/>
          <w:lang w:val="uk-UA"/>
        </w:rPr>
        <w:t xml:space="preserve">самостійно провів пошук, огляд  та аналіз фахової літератури, опрацював робочі схеми,  практично використав усі описані в роботі методики та провів експериментальні дослідження. За участю наукового керівника провів аналіз одержаних результатів, опублікував наукові статті. Здобувач самостійно виконав весь обсяг методичних та експериментальних робіт з виявлення належності БГКП до певної групи мікробіоценозу молочної залози та шкіри вимені корів; поширення БГКП у тваринницьких приміщеннях; визначив основні джерела контамінації БГКП сирого молока. Разом із науковими співробітниками Тернопільської дослідної станції Інституту ветеринарної медицини брав участь у розробці  нового середовища “СДК” та препарату “Крем для вимені”. </w:t>
      </w:r>
    </w:p>
    <w:p w:rsidR="002E1E08" w:rsidRDefault="002E1E08" w:rsidP="002E1E08">
      <w:pPr>
        <w:spacing w:line="264" w:lineRule="auto"/>
        <w:ind w:firstLine="720"/>
        <w:jc w:val="both"/>
        <w:rPr>
          <w:sz w:val="28"/>
          <w:szCs w:val="28"/>
          <w:lang w:val="uk-UA"/>
        </w:rPr>
      </w:pPr>
      <w:r>
        <w:rPr>
          <w:b/>
          <w:sz w:val="28"/>
          <w:szCs w:val="28"/>
          <w:lang w:val="uk-UA"/>
        </w:rPr>
        <w:t>Апробація результатів дисертації.</w:t>
      </w:r>
      <w:r>
        <w:rPr>
          <w:sz w:val="28"/>
          <w:szCs w:val="28"/>
          <w:lang w:val="uk-UA"/>
        </w:rPr>
        <w:t xml:space="preserve"> Основні результати досліджень доповідались на: Міжнародній науково-практичній конференції “Створення, виробництво, стандартизація, фармакоекономіка лікарських засобів та біологічно-активних добавок” (Тернопіль, 2004); Міжнародних науково-практичних конференціях молодих вчених та спеціалістів „Молоді вчені у вирішенні проблем аграрної науки і практики” (Львів, 2005, 2006); Міжнародній науковій конференції „Ветеринарні препарати: розробка, контроль якості та застосування” (Львів, 2005); Міжнародній науково-практичній конференції “Науково-технічний прогрес і оптимізація технологічних процесів створення лікарських препаратів” (Тернопіль, 2006); нараді-семінарі “Організація проведення державного ветеринарного нагляду та контролю за діяльністю </w:t>
      </w:r>
      <w:r>
        <w:rPr>
          <w:sz w:val="28"/>
          <w:szCs w:val="28"/>
          <w:lang w:val="uk-UA"/>
        </w:rPr>
        <w:lastRenderedPageBreak/>
        <w:t xml:space="preserve">суб’єктів господарювання щодо отримання, переробки, зберігання, транспортування й реалізації молока і молочної продукції” (Тернопіль, 2004). </w:t>
      </w:r>
    </w:p>
    <w:p w:rsidR="002E1E08" w:rsidRDefault="002E1E08" w:rsidP="002E1E08">
      <w:pPr>
        <w:spacing w:line="264" w:lineRule="auto"/>
        <w:ind w:firstLine="720"/>
        <w:jc w:val="both"/>
        <w:rPr>
          <w:sz w:val="28"/>
          <w:szCs w:val="28"/>
          <w:lang w:val="uk-UA"/>
        </w:rPr>
      </w:pPr>
      <w:r>
        <w:rPr>
          <w:b/>
          <w:sz w:val="28"/>
          <w:szCs w:val="28"/>
          <w:lang w:val="uk-UA"/>
        </w:rPr>
        <w:t xml:space="preserve">Публікації. </w:t>
      </w:r>
      <w:r>
        <w:rPr>
          <w:sz w:val="28"/>
          <w:szCs w:val="28"/>
          <w:lang w:val="uk-UA"/>
        </w:rPr>
        <w:t>За матеріалами дисертації опубліковано</w:t>
      </w:r>
      <w:r>
        <w:rPr>
          <w:b/>
          <w:sz w:val="28"/>
          <w:szCs w:val="28"/>
          <w:lang w:val="uk-UA"/>
        </w:rPr>
        <w:t xml:space="preserve"> </w:t>
      </w:r>
      <w:r>
        <w:rPr>
          <w:sz w:val="28"/>
          <w:szCs w:val="28"/>
          <w:lang w:val="uk-UA"/>
        </w:rPr>
        <w:t xml:space="preserve">10 наукових праць у фахових виданнях, затверджених ВАК України, 3 праці </w:t>
      </w:r>
      <w:r>
        <w:rPr>
          <w:sz w:val="28"/>
          <w:szCs w:val="28"/>
          <w:lang w:val="uk-UA"/>
        </w:rPr>
        <w:sym w:font="Symbol" w:char="F02D"/>
      </w:r>
      <w:r>
        <w:rPr>
          <w:sz w:val="28"/>
          <w:szCs w:val="28"/>
          <w:lang w:val="uk-UA"/>
        </w:rPr>
        <w:t xml:space="preserve"> у матеріалах конференцій, отримано два деклараційні патенти на корисну модель та технічні умови України на селективно-діагностичне середовище для індикації бактерій групи кишкових паличок “СДК” і на препарат “Крем для вимені”. </w:t>
      </w:r>
    </w:p>
    <w:p w:rsidR="002E1E08" w:rsidRDefault="002E1E08" w:rsidP="002E1E08">
      <w:pPr>
        <w:spacing w:line="264" w:lineRule="auto"/>
        <w:ind w:firstLine="720"/>
        <w:jc w:val="both"/>
        <w:rPr>
          <w:sz w:val="28"/>
          <w:szCs w:val="28"/>
          <w:lang w:val="uk-UA"/>
        </w:rPr>
      </w:pPr>
      <w:r>
        <w:rPr>
          <w:b/>
          <w:sz w:val="28"/>
          <w:szCs w:val="28"/>
          <w:lang w:val="uk-UA"/>
        </w:rPr>
        <w:t xml:space="preserve">Обсяг і структура дисертації. </w:t>
      </w:r>
      <w:r>
        <w:rPr>
          <w:sz w:val="28"/>
          <w:szCs w:val="28"/>
          <w:lang w:val="uk-UA"/>
        </w:rPr>
        <w:t xml:space="preserve">Дисертаційна робота викладена на 157 сторінках комп’ютерного тексту, ілюстрована 29 таблицями, 11 рисунками і складається зі вступу, огляду літератури, матеріалів та методів досліджень, результатів досліджень, аналізу та узагальнення результатів досліджень, висновків, пропозицій виробництву, списку використаної літератури, який включає 299 джерел, з яких 58 – зарубіжних авторів та 8 додатків. </w:t>
      </w: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center"/>
        <w:rPr>
          <w:b/>
          <w:sz w:val="28"/>
          <w:szCs w:val="28"/>
          <w:lang w:val="uk-UA"/>
        </w:rPr>
      </w:pPr>
      <w:r>
        <w:rPr>
          <w:b/>
          <w:sz w:val="28"/>
          <w:szCs w:val="28"/>
          <w:lang w:val="uk-UA"/>
        </w:rPr>
        <w:t>ОСНОВНИЙ ЗМІСТ РОБОТИ</w:t>
      </w:r>
    </w:p>
    <w:p w:rsidR="002E1E08" w:rsidRDefault="002E1E08" w:rsidP="002E1E08">
      <w:pPr>
        <w:spacing w:line="264" w:lineRule="auto"/>
        <w:ind w:firstLine="720"/>
        <w:jc w:val="center"/>
        <w:rPr>
          <w:b/>
          <w:sz w:val="28"/>
          <w:szCs w:val="28"/>
          <w:lang w:val="uk-UA"/>
        </w:rPr>
      </w:pPr>
      <w:r>
        <w:rPr>
          <w:b/>
          <w:sz w:val="28"/>
          <w:szCs w:val="28"/>
          <w:lang w:val="uk-UA"/>
        </w:rPr>
        <w:t>МАТЕРІАЛИ ТА  МЕТОДИ ДОСЛІДЖЕНЬ</w:t>
      </w: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Робота виконана в лабораторії ветеринарної гігієни та санітарії молока (дозвіл на роботу із збудниками ІІ–</w:t>
      </w:r>
      <w:r>
        <w:rPr>
          <w:sz w:val="28"/>
          <w:szCs w:val="28"/>
          <w:lang w:val="en-US"/>
        </w:rPr>
        <w:t>IV</w:t>
      </w:r>
      <w:r>
        <w:rPr>
          <w:sz w:val="28"/>
          <w:szCs w:val="28"/>
          <w:lang w:val="uk-UA"/>
        </w:rPr>
        <w:t xml:space="preserve"> груп патогенності від 9.07. 2003р.) Тернопільської дослідної станції Інституту ветеринарної медицини УААН (атестат акредитації № Р</w:t>
      </w:r>
      <w:r>
        <w:rPr>
          <w:sz w:val="28"/>
          <w:szCs w:val="28"/>
          <w:lang w:val="en-US"/>
        </w:rPr>
        <w:t>X</w:t>
      </w:r>
      <w:r>
        <w:rPr>
          <w:sz w:val="28"/>
          <w:szCs w:val="28"/>
          <w:lang w:val="uk-UA"/>
        </w:rPr>
        <w:t xml:space="preserve">–158/03, чинний до 4 вересня 2006 року). Дослідження проведені на фермах з екстенсивною технологією виробництва молока, стійлово-пасовищною системою утримання корів, машинним доїнням у переносні доїльні апарати та різними санітарно-гігієнічними умовами одержання молока.   </w:t>
      </w:r>
    </w:p>
    <w:p w:rsidR="002E1E08" w:rsidRDefault="002E1E08" w:rsidP="002E1E08">
      <w:pPr>
        <w:spacing w:line="264" w:lineRule="auto"/>
        <w:ind w:firstLine="720"/>
        <w:jc w:val="both"/>
        <w:rPr>
          <w:sz w:val="28"/>
          <w:szCs w:val="28"/>
          <w:lang w:val="uk-UA"/>
        </w:rPr>
      </w:pPr>
      <w:r>
        <w:rPr>
          <w:sz w:val="28"/>
          <w:szCs w:val="28"/>
          <w:lang w:val="uk-UA"/>
        </w:rPr>
        <w:t xml:space="preserve">Основним напрямком досліджень було визначити норматив титру БГКП у свіжонадоєному молоці, як одного із показників його безпеки та удосконалити існуючі засоби для їх контролю; визначити рівень санітарної показовості титру БГКП для оцінки ефективності санобробки доїльних апаратів, молочного посуду і охолодження молока; розробити нові препарати для профілактики і лікування сухості, тріщин, ран шкіри дійок вимені корів та підвищення санітарної безпеки молока. </w:t>
      </w:r>
    </w:p>
    <w:p w:rsidR="002E1E08" w:rsidRDefault="002E1E08" w:rsidP="002E1E08">
      <w:pPr>
        <w:spacing w:line="264" w:lineRule="auto"/>
        <w:ind w:right="-82" w:firstLine="720"/>
        <w:jc w:val="both"/>
        <w:rPr>
          <w:sz w:val="28"/>
          <w:szCs w:val="28"/>
          <w:lang w:val="uk-UA"/>
        </w:rPr>
      </w:pPr>
      <w:r>
        <w:rPr>
          <w:sz w:val="28"/>
          <w:szCs w:val="28"/>
          <w:lang w:val="uk-UA"/>
        </w:rPr>
        <w:t xml:space="preserve">Відбір проб молока, секрету молочної залози при маститах, змивів зі шкіри вимені корів, з молочного обладнання і посуду, з об’єктів корівника, доставку їх у лабораторію та мікробіологічний аналіз проводили, згідно з ГОСТ 9225–84, ГОСТ 303417–97, ГОСТ 10444.15–94, ДСТУ </w:t>
      </w:r>
      <w:r>
        <w:rPr>
          <w:sz w:val="28"/>
          <w:szCs w:val="28"/>
          <w:lang w:val="en-US"/>
        </w:rPr>
        <w:t>IDF</w:t>
      </w:r>
      <w:r>
        <w:rPr>
          <w:sz w:val="28"/>
          <w:szCs w:val="28"/>
          <w:lang w:val="uk-UA"/>
        </w:rPr>
        <w:t xml:space="preserve"> 122С:2003, ДСТУ </w:t>
      </w:r>
      <w:r>
        <w:rPr>
          <w:sz w:val="28"/>
          <w:szCs w:val="28"/>
          <w:lang w:val="en-US"/>
        </w:rPr>
        <w:t>IDF</w:t>
      </w:r>
      <w:r>
        <w:rPr>
          <w:sz w:val="28"/>
          <w:szCs w:val="28"/>
          <w:lang w:val="uk-UA"/>
        </w:rPr>
        <w:t xml:space="preserve"> 100В:2003.</w:t>
      </w:r>
    </w:p>
    <w:p w:rsidR="002E1E08" w:rsidRDefault="002E1E08" w:rsidP="002E1E08">
      <w:pPr>
        <w:spacing w:line="264" w:lineRule="auto"/>
        <w:ind w:firstLine="720"/>
        <w:jc w:val="both"/>
        <w:rPr>
          <w:sz w:val="28"/>
          <w:szCs w:val="28"/>
          <w:lang w:val="uk-UA"/>
        </w:rPr>
      </w:pPr>
      <w:r>
        <w:rPr>
          <w:sz w:val="28"/>
          <w:szCs w:val="28"/>
          <w:lang w:val="uk-UA"/>
        </w:rPr>
        <w:t>При дослідженні БГКП дотримувались такої схеми:</w:t>
      </w:r>
    </w:p>
    <w:p w:rsidR="002E1E08" w:rsidRDefault="002E1E08" w:rsidP="002E1E08">
      <w:pPr>
        <w:spacing w:line="264" w:lineRule="auto"/>
        <w:ind w:firstLine="540"/>
        <w:jc w:val="both"/>
        <w:rPr>
          <w:sz w:val="28"/>
          <w:szCs w:val="28"/>
          <w:lang w:val="uk-UA"/>
        </w:rPr>
      </w:pPr>
      <w:r>
        <w:rPr>
          <w:sz w:val="28"/>
          <w:szCs w:val="28"/>
          <w:lang w:val="uk-UA"/>
        </w:rPr>
        <w:t xml:space="preserve">1) виділення і визначення належності штамів грам-негативних паличок до родини </w:t>
      </w:r>
      <w:r>
        <w:rPr>
          <w:sz w:val="28"/>
          <w:szCs w:val="28"/>
          <w:lang w:val="en-US"/>
        </w:rPr>
        <w:t>Enterobacteriaceae</w:t>
      </w:r>
      <w:r>
        <w:rPr>
          <w:sz w:val="28"/>
          <w:szCs w:val="28"/>
          <w:lang w:val="uk-UA"/>
        </w:rPr>
        <w:t xml:space="preserve"> шляхом проведення мікроскопії і визначення наявності цитохромоксидази (загальноприйнятим методом);</w:t>
      </w:r>
    </w:p>
    <w:p w:rsidR="002E1E08" w:rsidRDefault="002E1E08" w:rsidP="002E1E08">
      <w:pPr>
        <w:spacing w:line="264" w:lineRule="auto"/>
        <w:ind w:firstLine="540"/>
        <w:jc w:val="both"/>
        <w:rPr>
          <w:sz w:val="28"/>
          <w:szCs w:val="28"/>
          <w:lang w:val="uk-UA"/>
        </w:rPr>
      </w:pPr>
      <w:r>
        <w:rPr>
          <w:sz w:val="28"/>
          <w:szCs w:val="28"/>
          <w:lang w:val="uk-UA"/>
        </w:rPr>
        <w:lastRenderedPageBreak/>
        <w:t xml:space="preserve">2) належність цитохромоксидазонегативних штамів грам-негативних паличок до родів </w:t>
      </w:r>
      <w:r>
        <w:rPr>
          <w:sz w:val="28"/>
          <w:szCs w:val="28"/>
          <w:lang w:val="en-US"/>
        </w:rPr>
        <w:t>Escherichia</w:t>
      </w:r>
      <w:r>
        <w:rPr>
          <w:sz w:val="28"/>
          <w:szCs w:val="28"/>
          <w:lang w:val="uk-UA"/>
        </w:rPr>
        <w:t xml:space="preserve">, </w:t>
      </w:r>
      <w:r>
        <w:rPr>
          <w:sz w:val="28"/>
          <w:szCs w:val="28"/>
          <w:lang w:val="en-US"/>
        </w:rPr>
        <w:t>Citrobacter</w:t>
      </w:r>
      <w:r>
        <w:rPr>
          <w:sz w:val="28"/>
          <w:szCs w:val="28"/>
          <w:lang w:val="uk-UA"/>
        </w:rPr>
        <w:t xml:space="preserve">, </w:t>
      </w:r>
      <w:r>
        <w:rPr>
          <w:sz w:val="28"/>
          <w:szCs w:val="28"/>
          <w:lang w:val="en-US"/>
        </w:rPr>
        <w:t>Enterobacter</w:t>
      </w:r>
      <w:r>
        <w:rPr>
          <w:sz w:val="28"/>
          <w:szCs w:val="28"/>
          <w:lang w:val="uk-UA"/>
        </w:rPr>
        <w:t xml:space="preserve"> та </w:t>
      </w:r>
      <w:r>
        <w:rPr>
          <w:sz w:val="28"/>
          <w:szCs w:val="28"/>
          <w:lang w:val="en-US"/>
        </w:rPr>
        <w:t>Klebsiella</w:t>
      </w:r>
      <w:r>
        <w:rPr>
          <w:sz w:val="28"/>
          <w:szCs w:val="28"/>
          <w:lang w:val="uk-UA"/>
        </w:rPr>
        <w:t xml:space="preserve"> визначали за допомогою комплексу ознак (ЛІМАЦ) та додаткових тестів на рухливість, здатність утворювати сірководень, ферментувати адоніт, продукувати ацетоїн;</w:t>
      </w:r>
    </w:p>
    <w:p w:rsidR="002E1E08" w:rsidRDefault="002E1E08" w:rsidP="002E1E08">
      <w:pPr>
        <w:spacing w:line="264" w:lineRule="auto"/>
        <w:ind w:firstLine="540"/>
        <w:jc w:val="both"/>
        <w:rPr>
          <w:sz w:val="28"/>
          <w:szCs w:val="28"/>
          <w:lang w:val="uk-UA"/>
        </w:rPr>
      </w:pPr>
      <w:r>
        <w:rPr>
          <w:sz w:val="28"/>
          <w:szCs w:val="28"/>
          <w:lang w:val="uk-UA"/>
        </w:rPr>
        <w:t xml:space="preserve">3) видову диференціацію бактерій родів </w:t>
      </w:r>
      <w:r>
        <w:rPr>
          <w:sz w:val="28"/>
          <w:szCs w:val="28"/>
          <w:lang w:val="en-US"/>
        </w:rPr>
        <w:t>Escherichia</w:t>
      </w:r>
      <w:r>
        <w:rPr>
          <w:sz w:val="28"/>
          <w:szCs w:val="28"/>
          <w:lang w:val="uk-UA"/>
        </w:rPr>
        <w:t xml:space="preserve">, </w:t>
      </w:r>
      <w:r>
        <w:rPr>
          <w:sz w:val="28"/>
          <w:szCs w:val="28"/>
          <w:lang w:val="en-US"/>
        </w:rPr>
        <w:t>Citrobacter</w:t>
      </w:r>
      <w:r>
        <w:rPr>
          <w:sz w:val="28"/>
          <w:szCs w:val="28"/>
          <w:lang w:val="uk-UA"/>
        </w:rPr>
        <w:t xml:space="preserve">, </w:t>
      </w:r>
      <w:r>
        <w:rPr>
          <w:sz w:val="28"/>
          <w:szCs w:val="28"/>
          <w:lang w:val="en-US"/>
        </w:rPr>
        <w:t>Enterobacter</w:t>
      </w:r>
      <w:r>
        <w:rPr>
          <w:sz w:val="28"/>
          <w:szCs w:val="28"/>
          <w:lang w:val="uk-UA"/>
        </w:rPr>
        <w:t xml:space="preserve"> та </w:t>
      </w:r>
      <w:r>
        <w:rPr>
          <w:sz w:val="28"/>
          <w:szCs w:val="28"/>
          <w:lang w:val="en-US"/>
        </w:rPr>
        <w:t>Klebsiella</w:t>
      </w:r>
      <w:r>
        <w:rPr>
          <w:sz w:val="28"/>
          <w:szCs w:val="28"/>
          <w:lang w:val="uk-UA"/>
        </w:rPr>
        <w:t xml:space="preserve"> проводили за їх здатністю ферментувати та окиснювати вуглеводи, керуючись рекомендаціями визначника бактерій Берджі (1997 р.).</w:t>
      </w:r>
    </w:p>
    <w:p w:rsidR="002E1E08" w:rsidRDefault="002E1E08" w:rsidP="002E1E08">
      <w:pPr>
        <w:spacing w:line="264" w:lineRule="auto"/>
        <w:ind w:firstLine="720"/>
        <w:jc w:val="both"/>
        <w:rPr>
          <w:sz w:val="28"/>
          <w:szCs w:val="28"/>
          <w:lang w:val="uk-UA"/>
        </w:rPr>
      </w:pPr>
      <w:r>
        <w:rPr>
          <w:sz w:val="28"/>
          <w:szCs w:val="28"/>
          <w:lang w:val="uk-UA"/>
        </w:rPr>
        <w:t>Проби кормів (сіно, сінаж, зелена маса різнотрав’я) та підстилки (солома) відбирали в кількості 5–10 г у стерильні поліетиленові пакети. У лабораторії їх подрібнювали і робили наважки в кількості 1 г, які поміщали в стерильну колбу з 10 см</w:t>
      </w:r>
      <w:r>
        <w:rPr>
          <w:sz w:val="28"/>
          <w:szCs w:val="28"/>
          <w:vertAlign w:val="superscript"/>
          <w:lang w:val="uk-UA"/>
        </w:rPr>
        <w:t>3</w:t>
      </w:r>
      <w:r>
        <w:rPr>
          <w:sz w:val="28"/>
          <w:szCs w:val="28"/>
          <w:lang w:val="uk-UA"/>
        </w:rPr>
        <w:t xml:space="preserve"> ізотонічного розчину. Протягом 30 хв вміст колби струшували, після чого висівали на живильні середовища. Бактеріологічні дослідження води, повітря та конструкцій у приміщеннях проводили згідно з загальноприйнятими методами. </w:t>
      </w:r>
    </w:p>
    <w:p w:rsidR="002E1E08" w:rsidRDefault="002E1E08" w:rsidP="002E1E08">
      <w:pPr>
        <w:spacing w:line="264" w:lineRule="auto"/>
        <w:ind w:firstLine="720"/>
        <w:jc w:val="both"/>
        <w:rPr>
          <w:sz w:val="28"/>
          <w:szCs w:val="28"/>
          <w:lang w:val="uk-UA"/>
        </w:rPr>
      </w:pPr>
      <w:r>
        <w:rPr>
          <w:sz w:val="28"/>
          <w:szCs w:val="28"/>
          <w:lang w:val="uk-UA"/>
        </w:rPr>
        <w:t>Бактерицидну дію антисептиків та приготовлених на їх основі експериментальних препаратів для санації шкіри вимені корів визначали лунковим методом з використанням тест-культур S. аureus та E. coli. рН 10 % розчинів експериментальних препаратів, термостабільність і колоїдну їх стабільність визначали згідно з ГОСТ 29.188.3–91 ”Изделия косметические”, токсикологічні дослідження “Крему для вимені” проводили на білих лабораторних мишах, клінічні дослідження препарату проводили шляхом аплікації на шкіру дійок вимені здорових і хворих на субклінічний мастит корів та при наявності на них ран, тріщин і сухості.</w:t>
      </w:r>
    </w:p>
    <w:p w:rsidR="002E1E08" w:rsidRDefault="002E1E08" w:rsidP="002E1E08">
      <w:pPr>
        <w:spacing w:line="264" w:lineRule="auto"/>
        <w:ind w:firstLine="720"/>
        <w:jc w:val="both"/>
        <w:rPr>
          <w:sz w:val="28"/>
          <w:szCs w:val="28"/>
          <w:lang w:val="uk-UA"/>
        </w:rPr>
      </w:pPr>
      <w:r>
        <w:rPr>
          <w:sz w:val="28"/>
          <w:szCs w:val="28"/>
          <w:lang w:val="uk-UA"/>
        </w:rPr>
        <w:t>Для виявлення джерел надходжень у молоко БГКП досліджено 122 змиви зі шкіри дійок вимені корів, 160 – з доїльного обладнання та молочного посуду, 53 проби грубих кормів, 22 проби фекалій корів, 48 проб повітря корівників та 47 проб водопровідної води. При вивченні мікрофлори молока у процесі його одержання досліджено 279 проб асептично надоєного молока. Проведено ідентифікацію 1210 культур грам-негативних паличок, у тому числі бактерій групи кишкових паличок – 613.</w:t>
      </w:r>
    </w:p>
    <w:p w:rsidR="002E1E08" w:rsidRDefault="002E1E08" w:rsidP="002E1E08">
      <w:pPr>
        <w:spacing w:line="264" w:lineRule="auto"/>
        <w:ind w:firstLine="720"/>
        <w:jc w:val="both"/>
        <w:rPr>
          <w:sz w:val="28"/>
          <w:szCs w:val="28"/>
          <w:lang w:val="uk-UA"/>
        </w:rPr>
      </w:pPr>
      <w:r>
        <w:rPr>
          <w:sz w:val="28"/>
          <w:szCs w:val="28"/>
          <w:lang w:val="uk-UA"/>
        </w:rPr>
        <w:t xml:space="preserve">Проводячи порівняння рідких та щільних середовищ для виділення БГКП, як збудників маститу, досліджено 90 проб секрету від хворих на мастит корів. При розробці нового селективно-діагностичного середовища для індикації бактерій групи кишкових паличок  досліджено 456 змивів з доїльного обладнання та 486 проб збірного молока.  </w:t>
      </w:r>
    </w:p>
    <w:p w:rsidR="002E1E08" w:rsidRDefault="002E1E08" w:rsidP="002E1E08">
      <w:pPr>
        <w:spacing w:line="264" w:lineRule="auto"/>
        <w:ind w:firstLine="900"/>
        <w:jc w:val="both"/>
        <w:rPr>
          <w:sz w:val="28"/>
          <w:szCs w:val="28"/>
          <w:lang w:val="uk-UA"/>
        </w:rPr>
      </w:pPr>
      <w:r>
        <w:rPr>
          <w:sz w:val="28"/>
          <w:szCs w:val="28"/>
          <w:lang w:val="uk-UA"/>
        </w:rPr>
        <w:t>Отримані результати досліджень оброблені біометрично за методикою, описаною П.Ф. Рокіцьким (1973 р.), з використанням комп’ютера AMD Athlon 2,0 GHz. Різницю вважали вірогідною при Р</w:t>
      </w:r>
      <w:r>
        <w:rPr>
          <w:rFonts w:ascii="Arial" w:hAnsi="Arial" w:cs="Arial"/>
          <w:sz w:val="28"/>
          <w:szCs w:val="28"/>
          <w:lang w:val="uk-UA"/>
        </w:rPr>
        <w:t>≤</w:t>
      </w:r>
      <w:r>
        <w:rPr>
          <w:sz w:val="28"/>
          <w:szCs w:val="28"/>
          <w:lang w:val="uk-UA"/>
        </w:rPr>
        <w:t>0,05, Р</w:t>
      </w:r>
      <w:r>
        <w:rPr>
          <w:rFonts w:ascii="Arial" w:hAnsi="Arial" w:cs="Arial"/>
          <w:sz w:val="28"/>
          <w:szCs w:val="28"/>
          <w:lang w:val="uk-UA"/>
        </w:rPr>
        <w:t>≤</w:t>
      </w:r>
      <w:r>
        <w:rPr>
          <w:sz w:val="28"/>
          <w:szCs w:val="28"/>
          <w:lang w:val="uk-UA"/>
        </w:rPr>
        <w:t>0,01 та Р</w:t>
      </w:r>
      <w:r>
        <w:rPr>
          <w:rFonts w:ascii="Arial" w:hAnsi="Arial" w:cs="Arial"/>
          <w:sz w:val="28"/>
          <w:szCs w:val="28"/>
          <w:lang w:val="uk-UA"/>
        </w:rPr>
        <w:t>≤</w:t>
      </w:r>
      <w:r>
        <w:rPr>
          <w:sz w:val="28"/>
          <w:szCs w:val="28"/>
          <w:lang w:val="uk-UA"/>
        </w:rPr>
        <w:t>0,001.</w:t>
      </w:r>
    </w:p>
    <w:p w:rsidR="002E1E08" w:rsidRDefault="002E1E08" w:rsidP="002E1E08">
      <w:pPr>
        <w:spacing w:line="264" w:lineRule="auto"/>
        <w:ind w:firstLine="900"/>
        <w:jc w:val="both"/>
        <w:rPr>
          <w:sz w:val="28"/>
          <w:szCs w:val="28"/>
          <w:lang w:val="uk-UA"/>
        </w:rPr>
      </w:pPr>
    </w:p>
    <w:p w:rsidR="002E1E08" w:rsidRDefault="002E1E08" w:rsidP="002E1E08">
      <w:pPr>
        <w:spacing w:line="264" w:lineRule="auto"/>
        <w:jc w:val="center"/>
        <w:rPr>
          <w:b/>
          <w:sz w:val="28"/>
          <w:szCs w:val="28"/>
          <w:lang w:val="uk-UA"/>
        </w:rPr>
      </w:pPr>
      <w:r>
        <w:rPr>
          <w:b/>
          <w:sz w:val="28"/>
          <w:szCs w:val="28"/>
          <w:lang w:val="uk-UA"/>
        </w:rPr>
        <w:t>РЕЗУЛЬТАТИ ДОСЛІДЖЕНЬ</w:t>
      </w:r>
    </w:p>
    <w:p w:rsidR="002E1E08" w:rsidRDefault="002E1E08" w:rsidP="002E1E08">
      <w:pPr>
        <w:spacing w:line="264" w:lineRule="auto"/>
        <w:jc w:val="center"/>
        <w:rPr>
          <w:b/>
          <w:sz w:val="28"/>
          <w:szCs w:val="28"/>
          <w:lang w:val="uk-UA"/>
        </w:rPr>
      </w:pPr>
      <w:r>
        <w:rPr>
          <w:b/>
          <w:sz w:val="28"/>
          <w:szCs w:val="28"/>
          <w:lang w:val="uk-UA"/>
        </w:rPr>
        <w:t>Поширення БГКП у середовищі корівника</w:t>
      </w:r>
    </w:p>
    <w:p w:rsidR="002E1E08" w:rsidRDefault="002E1E08" w:rsidP="002E1E08">
      <w:pPr>
        <w:spacing w:line="264" w:lineRule="auto"/>
        <w:jc w:val="center"/>
        <w:rPr>
          <w:b/>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У результаті досліджень (табл. 1) виявлено, що БГКП становили незначний відсоток у загальній кількості мікроорганізмів, виділених з об’єктів корівника – від 0,004±0,001 до 3,67±0,614 %. Винятком є такі об’єкти, як годівниці, де кількість БГКП досягала 16,80±2,318 %.</w:t>
      </w:r>
    </w:p>
    <w:p w:rsidR="002E1E08" w:rsidRDefault="002E1E08" w:rsidP="002E1E08">
      <w:pPr>
        <w:spacing w:line="264" w:lineRule="auto"/>
        <w:ind w:firstLine="720"/>
        <w:jc w:val="right"/>
        <w:rPr>
          <w:b/>
          <w:sz w:val="28"/>
          <w:szCs w:val="28"/>
          <w:lang w:val="uk-UA"/>
        </w:rPr>
      </w:pPr>
      <w:r>
        <w:rPr>
          <w:b/>
          <w:sz w:val="28"/>
          <w:szCs w:val="28"/>
          <w:lang w:val="uk-UA"/>
        </w:rPr>
        <w:t>Таблиця 1</w:t>
      </w:r>
    </w:p>
    <w:p w:rsidR="002E1E08" w:rsidRDefault="002E1E08" w:rsidP="002E1E08">
      <w:pPr>
        <w:spacing w:line="264" w:lineRule="auto"/>
        <w:ind w:firstLine="540"/>
        <w:rPr>
          <w:b/>
          <w:sz w:val="28"/>
          <w:szCs w:val="28"/>
          <w:lang w:val="uk-UA"/>
        </w:rPr>
      </w:pPr>
      <w:r>
        <w:rPr>
          <w:b/>
          <w:sz w:val="28"/>
          <w:szCs w:val="28"/>
          <w:lang w:val="uk-UA"/>
        </w:rPr>
        <w:t>Рівень обсіменіння БГКП об’єктів корівника та кормів, М±</w:t>
      </w:r>
      <w:r>
        <w:rPr>
          <w:b/>
          <w:sz w:val="28"/>
          <w:szCs w:val="28"/>
          <w:lang w:val="en-US"/>
        </w:rPr>
        <w:t>m</w:t>
      </w:r>
      <w:r>
        <w:rPr>
          <w:b/>
          <w:sz w:val="28"/>
          <w:szCs w:val="28"/>
          <w:lang w:val="uk-UA"/>
        </w:rPr>
        <w:t xml:space="preserve">, </w:t>
      </w:r>
      <w:r>
        <w:rPr>
          <w:b/>
          <w:sz w:val="28"/>
          <w:szCs w:val="28"/>
          <w:lang w:val="en-US"/>
        </w:rPr>
        <w:t>n</w:t>
      </w:r>
      <w:r>
        <w:rPr>
          <w:b/>
          <w:sz w:val="28"/>
          <w:szCs w:val="28"/>
          <w:lang w:val="uk-UA"/>
        </w:rPr>
        <w:t>=318</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40"/>
        <w:gridCol w:w="1260"/>
        <w:gridCol w:w="1051"/>
        <w:gridCol w:w="900"/>
        <w:gridCol w:w="900"/>
        <w:gridCol w:w="972"/>
        <w:gridCol w:w="1037"/>
      </w:tblGrid>
      <w:tr w:rsidR="002E1E08" w:rsidTr="00BB0CFF">
        <w:trPr>
          <w:cantSplit/>
          <w:trHeight w:val="509"/>
        </w:trPr>
        <w:tc>
          <w:tcPr>
            <w:tcW w:w="2448" w:type="dxa"/>
            <w:vMerge w:val="restart"/>
          </w:tcPr>
          <w:p w:rsidR="002E1E08" w:rsidRDefault="002E1E08" w:rsidP="00BB0CFF">
            <w:pPr>
              <w:jc w:val="both"/>
              <w:rPr>
                <w:sz w:val="28"/>
                <w:szCs w:val="28"/>
                <w:lang w:val="uk-UA"/>
              </w:rPr>
            </w:pPr>
          </w:p>
          <w:p w:rsidR="002E1E08" w:rsidRDefault="002E1E08" w:rsidP="00BB0CFF">
            <w:pPr>
              <w:jc w:val="both"/>
              <w:rPr>
                <w:sz w:val="28"/>
                <w:szCs w:val="28"/>
                <w:lang w:val="uk-UA"/>
              </w:rPr>
            </w:pPr>
          </w:p>
          <w:p w:rsidR="002E1E08" w:rsidRDefault="002E1E08" w:rsidP="00BB0CFF">
            <w:pPr>
              <w:jc w:val="center"/>
              <w:rPr>
                <w:sz w:val="28"/>
                <w:szCs w:val="28"/>
                <w:lang w:val="uk-UA"/>
              </w:rPr>
            </w:pPr>
            <w:r>
              <w:rPr>
                <w:sz w:val="28"/>
                <w:szCs w:val="28"/>
                <w:lang w:val="uk-UA"/>
              </w:rPr>
              <w:t>Об’єкт  дослідження</w:t>
            </w:r>
          </w:p>
        </w:tc>
        <w:tc>
          <w:tcPr>
            <w:tcW w:w="3751" w:type="dxa"/>
            <w:gridSpan w:val="3"/>
          </w:tcPr>
          <w:p w:rsidR="002E1E08" w:rsidRDefault="002E1E08" w:rsidP="00BB0CFF">
            <w:pPr>
              <w:jc w:val="center"/>
              <w:rPr>
                <w:sz w:val="28"/>
                <w:szCs w:val="28"/>
                <w:lang w:val="uk-UA"/>
              </w:rPr>
            </w:pPr>
            <w:r>
              <w:rPr>
                <w:sz w:val="28"/>
                <w:szCs w:val="28"/>
                <w:lang w:val="uk-UA"/>
              </w:rPr>
              <w:t>Кількість мікроорганізмів</w:t>
            </w:r>
          </w:p>
        </w:tc>
        <w:tc>
          <w:tcPr>
            <w:tcW w:w="3809" w:type="dxa"/>
            <w:gridSpan w:val="4"/>
          </w:tcPr>
          <w:p w:rsidR="002E1E08" w:rsidRDefault="002E1E08" w:rsidP="00BB0CFF">
            <w:pPr>
              <w:jc w:val="center"/>
              <w:rPr>
                <w:sz w:val="28"/>
                <w:szCs w:val="28"/>
                <w:lang w:val="uk-UA"/>
              </w:rPr>
            </w:pPr>
            <w:r>
              <w:rPr>
                <w:sz w:val="28"/>
                <w:szCs w:val="28"/>
                <w:lang w:val="uk-UA"/>
              </w:rPr>
              <w:t>Роди БГКП, %</w:t>
            </w:r>
          </w:p>
        </w:tc>
      </w:tr>
      <w:tr w:rsidR="002E1E08" w:rsidTr="00BB0CFF">
        <w:trPr>
          <w:cantSplit/>
          <w:trHeight w:val="527"/>
        </w:trPr>
        <w:tc>
          <w:tcPr>
            <w:tcW w:w="2448" w:type="dxa"/>
            <w:vMerge/>
          </w:tcPr>
          <w:p w:rsidR="002E1E08" w:rsidRDefault="002E1E08" w:rsidP="00BB0CFF">
            <w:pPr>
              <w:jc w:val="both"/>
              <w:rPr>
                <w:sz w:val="28"/>
                <w:szCs w:val="28"/>
                <w:lang w:val="uk-UA"/>
              </w:rPr>
            </w:pPr>
          </w:p>
        </w:tc>
        <w:tc>
          <w:tcPr>
            <w:tcW w:w="1440" w:type="dxa"/>
            <w:vMerge w:val="restart"/>
          </w:tcPr>
          <w:p w:rsidR="002E1E08" w:rsidRDefault="002E1E08" w:rsidP="00BB0CFF">
            <w:pPr>
              <w:jc w:val="center"/>
              <w:rPr>
                <w:sz w:val="28"/>
                <w:szCs w:val="28"/>
                <w:lang w:val="uk-UA"/>
              </w:rPr>
            </w:pPr>
            <w:r>
              <w:rPr>
                <w:sz w:val="28"/>
                <w:szCs w:val="28"/>
                <w:lang w:val="uk-UA"/>
              </w:rPr>
              <w:t>загальна кількість, тис./см</w:t>
            </w:r>
            <w:r>
              <w:rPr>
                <w:sz w:val="28"/>
                <w:szCs w:val="28"/>
                <w:vertAlign w:val="superscript"/>
                <w:lang w:val="uk-UA"/>
              </w:rPr>
              <w:t>3</w:t>
            </w:r>
            <w:r>
              <w:rPr>
                <w:sz w:val="28"/>
                <w:szCs w:val="28"/>
                <w:lang w:val="uk-UA"/>
              </w:rPr>
              <w:t>,</w:t>
            </w:r>
          </w:p>
          <w:p w:rsidR="002E1E08" w:rsidRPr="00B93E4F" w:rsidRDefault="002E1E08" w:rsidP="00BB0CFF">
            <w:pPr>
              <w:jc w:val="center"/>
              <w:rPr>
                <w:sz w:val="28"/>
                <w:szCs w:val="28"/>
                <w:lang w:val="uk-UA"/>
              </w:rPr>
            </w:pPr>
            <w:r>
              <w:rPr>
                <w:sz w:val="28"/>
                <w:szCs w:val="28"/>
                <w:lang w:val="uk-UA"/>
              </w:rPr>
              <w:t>тис./г</w:t>
            </w:r>
          </w:p>
          <w:p w:rsidR="002E1E08" w:rsidRDefault="002E1E08" w:rsidP="00BB0CFF">
            <w:pPr>
              <w:jc w:val="center"/>
              <w:rPr>
                <w:sz w:val="28"/>
                <w:szCs w:val="28"/>
                <w:lang w:val="uk-UA"/>
              </w:rPr>
            </w:pPr>
          </w:p>
        </w:tc>
        <w:tc>
          <w:tcPr>
            <w:tcW w:w="2311" w:type="dxa"/>
            <w:gridSpan w:val="2"/>
          </w:tcPr>
          <w:p w:rsidR="002E1E08" w:rsidRDefault="002E1E08" w:rsidP="00BB0CFF">
            <w:pPr>
              <w:jc w:val="center"/>
              <w:rPr>
                <w:sz w:val="28"/>
                <w:szCs w:val="28"/>
                <w:lang w:val="uk-UA"/>
              </w:rPr>
            </w:pPr>
            <w:r>
              <w:rPr>
                <w:sz w:val="28"/>
                <w:szCs w:val="28"/>
                <w:lang w:val="uk-UA"/>
              </w:rPr>
              <w:t>БГКП</w:t>
            </w:r>
          </w:p>
        </w:tc>
        <w:tc>
          <w:tcPr>
            <w:tcW w:w="900" w:type="dxa"/>
            <w:vMerge w:val="restart"/>
            <w:textDirection w:val="btLr"/>
          </w:tcPr>
          <w:p w:rsidR="002E1E08" w:rsidRDefault="002E1E08" w:rsidP="00BB0CFF">
            <w:pPr>
              <w:ind w:left="113" w:right="113"/>
              <w:jc w:val="center"/>
              <w:rPr>
                <w:sz w:val="28"/>
                <w:szCs w:val="28"/>
                <w:lang w:val="uk-UA"/>
              </w:rPr>
            </w:pPr>
            <w:r>
              <w:rPr>
                <w:sz w:val="28"/>
                <w:szCs w:val="28"/>
                <w:lang w:val="en-US"/>
              </w:rPr>
              <w:t>Escherichia</w:t>
            </w:r>
          </w:p>
        </w:tc>
        <w:tc>
          <w:tcPr>
            <w:tcW w:w="900" w:type="dxa"/>
            <w:vMerge w:val="restart"/>
            <w:textDirection w:val="btLr"/>
          </w:tcPr>
          <w:p w:rsidR="002E1E08" w:rsidRDefault="002E1E08" w:rsidP="00BB0CFF">
            <w:pPr>
              <w:ind w:left="113" w:right="113"/>
              <w:jc w:val="center"/>
              <w:rPr>
                <w:sz w:val="28"/>
                <w:szCs w:val="28"/>
                <w:lang w:val="uk-UA"/>
              </w:rPr>
            </w:pPr>
            <w:r>
              <w:rPr>
                <w:sz w:val="28"/>
                <w:szCs w:val="28"/>
                <w:lang w:val="en-US"/>
              </w:rPr>
              <w:t>Citrobacter</w:t>
            </w:r>
          </w:p>
        </w:tc>
        <w:tc>
          <w:tcPr>
            <w:tcW w:w="972" w:type="dxa"/>
            <w:vMerge w:val="restart"/>
            <w:textDirection w:val="btLr"/>
          </w:tcPr>
          <w:p w:rsidR="002E1E08" w:rsidRDefault="002E1E08" w:rsidP="00BB0CFF">
            <w:pPr>
              <w:ind w:left="113" w:right="113"/>
              <w:jc w:val="center"/>
              <w:rPr>
                <w:sz w:val="28"/>
                <w:szCs w:val="28"/>
                <w:lang w:val="uk-UA"/>
              </w:rPr>
            </w:pPr>
            <w:r>
              <w:rPr>
                <w:sz w:val="28"/>
                <w:szCs w:val="28"/>
                <w:lang w:val="en-US"/>
              </w:rPr>
              <w:t>Enterobacter</w:t>
            </w:r>
          </w:p>
        </w:tc>
        <w:tc>
          <w:tcPr>
            <w:tcW w:w="1037" w:type="dxa"/>
            <w:vMerge w:val="restart"/>
            <w:textDirection w:val="btLr"/>
          </w:tcPr>
          <w:p w:rsidR="002E1E08" w:rsidRDefault="002E1E08" w:rsidP="00BB0CFF">
            <w:pPr>
              <w:ind w:left="113" w:right="113"/>
              <w:jc w:val="center"/>
              <w:rPr>
                <w:sz w:val="28"/>
                <w:szCs w:val="28"/>
                <w:lang w:val="uk-UA"/>
              </w:rPr>
            </w:pPr>
            <w:r>
              <w:rPr>
                <w:sz w:val="28"/>
                <w:szCs w:val="28"/>
                <w:lang w:val="en-US"/>
              </w:rPr>
              <w:t>Klebsiella</w:t>
            </w:r>
          </w:p>
        </w:tc>
      </w:tr>
      <w:tr w:rsidR="002E1E08" w:rsidTr="00BB0CFF">
        <w:trPr>
          <w:cantSplit/>
          <w:trHeight w:val="1152"/>
        </w:trPr>
        <w:tc>
          <w:tcPr>
            <w:tcW w:w="2448" w:type="dxa"/>
            <w:vMerge/>
          </w:tcPr>
          <w:p w:rsidR="002E1E08" w:rsidRDefault="002E1E08" w:rsidP="00BB0CFF">
            <w:pPr>
              <w:jc w:val="both"/>
              <w:rPr>
                <w:sz w:val="28"/>
                <w:szCs w:val="28"/>
                <w:lang w:val="uk-UA"/>
              </w:rPr>
            </w:pPr>
          </w:p>
        </w:tc>
        <w:tc>
          <w:tcPr>
            <w:tcW w:w="1440" w:type="dxa"/>
            <w:vMerge/>
          </w:tcPr>
          <w:p w:rsidR="002E1E08" w:rsidRDefault="002E1E08" w:rsidP="00BB0CFF">
            <w:pPr>
              <w:jc w:val="both"/>
              <w:rPr>
                <w:sz w:val="28"/>
                <w:szCs w:val="28"/>
                <w:lang w:val="uk-UA"/>
              </w:rPr>
            </w:pPr>
          </w:p>
        </w:tc>
        <w:tc>
          <w:tcPr>
            <w:tcW w:w="1260" w:type="dxa"/>
          </w:tcPr>
          <w:p w:rsidR="002E1E08" w:rsidRDefault="002E1E08" w:rsidP="00BB0CFF">
            <w:pPr>
              <w:jc w:val="center"/>
              <w:rPr>
                <w:sz w:val="28"/>
                <w:szCs w:val="28"/>
                <w:lang w:val="uk-UA"/>
              </w:rPr>
            </w:pPr>
          </w:p>
          <w:p w:rsidR="002E1E08" w:rsidRDefault="002E1E08" w:rsidP="00BB0CFF">
            <w:pPr>
              <w:jc w:val="center"/>
              <w:rPr>
                <w:sz w:val="28"/>
                <w:szCs w:val="28"/>
                <w:lang w:val="uk-UA"/>
              </w:rPr>
            </w:pPr>
            <w:r>
              <w:rPr>
                <w:sz w:val="28"/>
                <w:szCs w:val="28"/>
                <w:lang w:val="uk-UA"/>
              </w:rPr>
              <w:t>тис./см</w:t>
            </w:r>
            <w:r>
              <w:rPr>
                <w:sz w:val="28"/>
                <w:szCs w:val="28"/>
                <w:vertAlign w:val="superscript"/>
                <w:lang w:val="uk-UA"/>
              </w:rPr>
              <w:t>3</w:t>
            </w:r>
            <w:r>
              <w:rPr>
                <w:sz w:val="28"/>
                <w:szCs w:val="28"/>
                <w:lang w:val="uk-UA"/>
              </w:rPr>
              <w:t>,</w:t>
            </w:r>
          </w:p>
          <w:p w:rsidR="002E1E08" w:rsidRDefault="002E1E08" w:rsidP="00BB0CFF">
            <w:pPr>
              <w:jc w:val="center"/>
              <w:rPr>
                <w:sz w:val="28"/>
                <w:szCs w:val="28"/>
                <w:lang w:val="uk-UA"/>
              </w:rPr>
            </w:pPr>
            <w:r>
              <w:rPr>
                <w:sz w:val="28"/>
                <w:szCs w:val="28"/>
                <w:lang w:val="uk-UA"/>
              </w:rPr>
              <w:t>тис./г</w:t>
            </w:r>
          </w:p>
        </w:tc>
        <w:tc>
          <w:tcPr>
            <w:tcW w:w="1051" w:type="dxa"/>
          </w:tcPr>
          <w:p w:rsidR="002E1E08" w:rsidRDefault="002E1E08" w:rsidP="00BB0CFF">
            <w:pPr>
              <w:jc w:val="center"/>
              <w:rPr>
                <w:sz w:val="28"/>
                <w:szCs w:val="28"/>
                <w:lang w:val="uk-UA"/>
              </w:rPr>
            </w:pPr>
          </w:p>
          <w:p w:rsidR="002E1E08" w:rsidRDefault="002E1E08" w:rsidP="00BB0CFF">
            <w:pPr>
              <w:jc w:val="center"/>
              <w:rPr>
                <w:sz w:val="28"/>
                <w:szCs w:val="28"/>
                <w:lang w:val="uk-UA"/>
              </w:rPr>
            </w:pPr>
            <w:r>
              <w:rPr>
                <w:sz w:val="28"/>
                <w:szCs w:val="28"/>
                <w:lang w:val="uk-UA"/>
              </w:rPr>
              <w:t>%</w:t>
            </w:r>
          </w:p>
        </w:tc>
        <w:tc>
          <w:tcPr>
            <w:tcW w:w="900" w:type="dxa"/>
            <w:vMerge/>
            <w:textDirection w:val="btLr"/>
          </w:tcPr>
          <w:p w:rsidR="002E1E08" w:rsidRDefault="002E1E08" w:rsidP="00BB0CFF">
            <w:pPr>
              <w:ind w:left="113" w:right="113"/>
              <w:jc w:val="both"/>
              <w:rPr>
                <w:sz w:val="28"/>
                <w:szCs w:val="28"/>
                <w:lang w:val="uk-UA"/>
              </w:rPr>
            </w:pPr>
          </w:p>
        </w:tc>
        <w:tc>
          <w:tcPr>
            <w:tcW w:w="900" w:type="dxa"/>
            <w:vMerge/>
            <w:textDirection w:val="btLr"/>
          </w:tcPr>
          <w:p w:rsidR="002E1E08" w:rsidRDefault="002E1E08" w:rsidP="00BB0CFF">
            <w:pPr>
              <w:ind w:left="113" w:right="113"/>
              <w:jc w:val="both"/>
              <w:rPr>
                <w:sz w:val="28"/>
                <w:szCs w:val="28"/>
                <w:lang w:val="uk-UA"/>
              </w:rPr>
            </w:pPr>
          </w:p>
        </w:tc>
        <w:tc>
          <w:tcPr>
            <w:tcW w:w="972" w:type="dxa"/>
            <w:vMerge/>
            <w:textDirection w:val="btLr"/>
          </w:tcPr>
          <w:p w:rsidR="002E1E08" w:rsidRDefault="002E1E08" w:rsidP="00BB0CFF">
            <w:pPr>
              <w:ind w:left="113" w:right="113"/>
              <w:jc w:val="both"/>
              <w:rPr>
                <w:sz w:val="28"/>
                <w:szCs w:val="28"/>
                <w:lang w:val="uk-UA"/>
              </w:rPr>
            </w:pPr>
          </w:p>
        </w:tc>
        <w:tc>
          <w:tcPr>
            <w:tcW w:w="1037" w:type="dxa"/>
            <w:vMerge/>
            <w:textDirection w:val="btLr"/>
          </w:tcPr>
          <w:p w:rsidR="002E1E08" w:rsidRDefault="002E1E08" w:rsidP="00BB0CFF">
            <w:pPr>
              <w:ind w:left="113" w:right="113"/>
              <w:jc w:val="both"/>
              <w:rPr>
                <w:sz w:val="28"/>
                <w:szCs w:val="28"/>
                <w:lang w:val="uk-UA"/>
              </w:rPr>
            </w:pPr>
          </w:p>
        </w:tc>
      </w:tr>
      <w:tr w:rsidR="002E1E08" w:rsidTr="00BB0CFF">
        <w:tc>
          <w:tcPr>
            <w:tcW w:w="2448" w:type="dxa"/>
          </w:tcPr>
          <w:p w:rsidR="002E1E08" w:rsidRDefault="002E1E08" w:rsidP="00BB0CFF">
            <w:pPr>
              <w:rPr>
                <w:sz w:val="28"/>
                <w:szCs w:val="28"/>
                <w:lang w:val="uk-UA"/>
              </w:rPr>
            </w:pPr>
            <w:r>
              <w:rPr>
                <w:sz w:val="28"/>
                <w:szCs w:val="28"/>
                <w:lang w:val="uk-UA"/>
              </w:rPr>
              <w:t xml:space="preserve">Шкіра рук операторів машинного доїння </w:t>
            </w:r>
          </w:p>
        </w:tc>
        <w:tc>
          <w:tcPr>
            <w:tcW w:w="1440" w:type="dxa"/>
          </w:tcPr>
          <w:p w:rsidR="002E1E08" w:rsidRDefault="002E1E08" w:rsidP="00BB0CFF">
            <w:pPr>
              <w:jc w:val="center"/>
              <w:rPr>
                <w:sz w:val="28"/>
                <w:szCs w:val="28"/>
                <w:lang w:val="uk-UA"/>
              </w:rPr>
            </w:pPr>
            <w:r>
              <w:rPr>
                <w:sz w:val="28"/>
                <w:szCs w:val="28"/>
                <w:lang w:val="uk-UA"/>
              </w:rPr>
              <w:t>14,3±2,49</w:t>
            </w:r>
          </w:p>
        </w:tc>
        <w:tc>
          <w:tcPr>
            <w:tcW w:w="1260" w:type="dxa"/>
          </w:tcPr>
          <w:p w:rsidR="002E1E08" w:rsidRDefault="002E1E08" w:rsidP="00BB0CFF">
            <w:pPr>
              <w:jc w:val="center"/>
              <w:rPr>
                <w:sz w:val="28"/>
                <w:szCs w:val="28"/>
                <w:lang w:val="uk-UA"/>
              </w:rPr>
            </w:pPr>
            <w:r>
              <w:rPr>
                <w:sz w:val="28"/>
                <w:szCs w:val="28"/>
                <w:lang w:val="uk-UA"/>
              </w:rPr>
              <w:t>0</w:t>
            </w:r>
          </w:p>
        </w:tc>
        <w:tc>
          <w:tcPr>
            <w:tcW w:w="1051" w:type="dxa"/>
          </w:tcPr>
          <w:p w:rsidR="002E1E08" w:rsidRDefault="002E1E08" w:rsidP="00BB0CFF">
            <w:pPr>
              <w:jc w:val="center"/>
              <w:rPr>
                <w:sz w:val="28"/>
                <w:szCs w:val="28"/>
                <w:lang w:val="uk-UA"/>
              </w:rPr>
            </w:pPr>
            <w:r>
              <w:rPr>
                <w:sz w:val="28"/>
                <w:szCs w:val="28"/>
                <w:lang w:val="uk-UA"/>
              </w:rPr>
              <w:t>0</w:t>
            </w:r>
          </w:p>
        </w:tc>
        <w:tc>
          <w:tcPr>
            <w:tcW w:w="900" w:type="dxa"/>
          </w:tcPr>
          <w:p w:rsidR="002E1E08" w:rsidRDefault="002E1E08" w:rsidP="00BB0CFF">
            <w:pPr>
              <w:jc w:val="center"/>
              <w:rPr>
                <w:sz w:val="28"/>
                <w:szCs w:val="28"/>
                <w:lang w:val="uk-UA"/>
              </w:rPr>
            </w:pPr>
            <w:r>
              <w:rPr>
                <w:sz w:val="28"/>
                <w:szCs w:val="28"/>
                <w:lang w:val="uk-UA"/>
              </w:rPr>
              <w:t>–</w:t>
            </w:r>
          </w:p>
        </w:tc>
        <w:tc>
          <w:tcPr>
            <w:tcW w:w="900" w:type="dxa"/>
          </w:tcPr>
          <w:p w:rsidR="002E1E08" w:rsidRDefault="002E1E08" w:rsidP="00BB0CFF">
            <w:pPr>
              <w:jc w:val="center"/>
              <w:rPr>
                <w:sz w:val="28"/>
                <w:szCs w:val="28"/>
                <w:lang w:val="uk-UA"/>
              </w:rPr>
            </w:pPr>
            <w:r>
              <w:rPr>
                <w:sz w:val="28"/>
                <w:szCs w:val="28"/>
                <w:lang w:val="uk-UA"/>
              </w:rPr>
              <w:t>–</w:t>
            </w:r>
          </w:p>
        </w:tc>
        <w:tc>
          <w:tcPr>
            <w:tcW w:w="972" w:type="dxa"/>
          </w:tcPr>
          <w:p w:rsidR="002E1E08" w:rsidRDefault="002E1E08" w:rsidP="00BB0CFF">
            <w:pPr>
              <w:jc w:val="center"/>
              <w:rPr>
                <w:sz w:val="28"/>
                <w:szCs w:val="28"/>
                <w:lang w:val="uk-UA"/>
              </w:rPr>
            </w:pPr>
            <w:r>
              <w:rPr>
                <w:sz w:val="28"/>
                <w:szCs w:val="28"/>
                <w:lang w:val="uk-UA"/>
              </w:rPr>
              <w:t>–</w:t>
            </w:r>
          </w:p>
        </w:tc>
        <w:tc>
          <w:tcPr>
            <w:tcW w:w="1037" w:type="dxa"/>
          </w:tcPr>
          <w:p w:rsidR="002E1E08" w:rsidRDefault="002E1E08" w:rsidP="00BB0CFF">
            <w:pPr>
              <w:jc w:val="center"/>
              <w:rPr>
                <w:sz w:val="28"/>
                <w:szCs w:val="28"/>
                <w:lang w:val="uk-UA"/>
              </w:rPr>
            </w:pPr>
            <w:r>
              <w:rPr>
                <w:sz w:val="28"/>
                <w:szCs w:val="28"/>
                <w:lang w:val="uk-UA"/>
              </w:rPr>
              <w:t>–</w:t>
            </w:r>
          </w:p>
        </w:tc>
      </w:tr>
      <w:tr w:rsidR="002E1E08" w:rsidTr="00BB0CFF">
        <w:tc>
          <w:tcPr>
            <w:tcW w:w="2448" w:type="dxa"/>
          </w:tcPr>
          <w:p w:rsidR="002E1E08" w:rsidRDefault="002E1E08" w:rsidP="00BB0CFF">
            <w:pPr>
              <w:jc w:val="both"/>
              <w:rPr>
                <w:sz w:val="28"/>
                <w:szCs w:val="28"/>
                <w:lang w:val="uk-UA"/>
              </w:rPr>
            </w:pPr>
            <w:r>
              <w:rPr>
                <w:sz w:val="28"/>
                <w:szCs w:val="28"/>
                <w:lang w:val="uk-UA"/>
              </w:rPr>
              <w:t>Вода</w:t>
            </w:r>
          </w:p>
        </w:tc>
        <w:tc>
          <w:tcPr>
            <w:tcW w:w="1440" w:type="dxa"/>
          </w:tcPr>
          <w:p w:rsidR="002E1E08" w:rsidRDefault="002E1E08" w:rsidP="00BB0CFF">
            <w:pPr>
              <w:jc w:val="center"/>
              <w:rPr>
                <w:sz w:val="28"/>
                <w:szCs w:val="28"/>
                <w:lang w:val="uk-UA"/>
              </w:rPr>
            </w:pPr>
            <w:r>
              <w:rPr>
                <w:sz w:val="28"/>
                <w:szCs w:val="28"/>
                <w:lang w:val="uk-UA"/>
              </w:rPr>
              <w:t>68,3±</w:t>
            </w:r>
          </w:p>
          <w:p w:rsidR="002E1E08" w:rsidRDefault="002E1E08" w:rsidP="00BB0CFF">
            <w:pPr>
              <w:jc w:val="center"/>
              <w:rPr>
                <w:sz w:val="28"/>
                <w:szCs w:val="28"/>
                <w:lang w:val="uk-UA"/>
              </w:rPr>
            </w:pPr>
            <w:r>
              <w:rPr>
                <w:sz w:val="28"/>
                <w:szCs w:val="28"/>
                <w:lang w:val="uk-UA"/>
              </w:rPr>
              <w:t>12,16</w:t>
            </w:r>
          </w:p>
        </w:tc>
        <w:tc>
          <w:tcPr>
            <w:tcW w:w="1260" w:type="dxa"/>
          </w:tcPr>
          <w:p w:rsidR="002E1E08" w:rsidRDefault="002E1E08" w:rsidP="00BB0CFF">
            <w:pPr>
              <w:jc w:val="center"/>
              <w:rPr>
                <w:sz w:val="28"/>
                <w:szCs w:val="28"/>
                <w:lang w:val="uk-UA"/>
              </w:rPr>
            </w:pPr>
            <w:r>
              <w:rPr>
                <w:sz w:val="28"/>
                <w:szCs w:val="28"/>
                <w:lang w:val="uk-UA"/>
              </w:rPr>
              <w:t>0</w:t>
            </w:r>
          </w:p>
        </w:tc>
        <w:tc>
          <w:tcPr>
            <w:tcW w:w="1051" w:type="dxa"/>
          </w:tcPr>
          <w:p w:rsidR="002E1E08" w:rsidRDefault="002E1E08" w:rsidP="00BB0CFF">
            <w:pPr>
              <w:jc w:val="center"/>
              <w:rPr>
                <w:sz w:val="28"/>
                <w:szCs w:val="28"/>
                <w:lang w:val="uk-UA"/>
              </w:rPr>
            </w:pPr>
            <w:r>
              <w:rPr>
                <w:sz w:val="28"/>
                <w:szCs w:val="28"/>
                <w:lang w:val="uk-UA"/>
              </w:rPr>
              <w:t>0</w:t>
            </w:r>
          </w:p>
        </w:tc>
        <w:tc>
          <w:tcPr>
            <w:tcW w:w="900" w:type="dxa"/>
          </w:tcPr>
          <w:p w:rsidR="002E1E08" w:rsidRDefault="002E1E08" w:rsidP="00BB0CFF">
            <w:pPr>
              <w:jc w:val="center"/>
              <w:rPr>
                <w:sz w:val="28"/>
                <w:szCs w:val="28"/>
                <w:lang w:val="uk-UA"/>
              </w:rPr>
            </w:pPr>
            <w:r>
              <w:rPr>
                <w:sz w:val="28"/>
                <w:szCs w:val="28"/>
                <w:lang w:val="uk-UA"/>
              </w:rPr>
              <w:t>–</w:t>
            </w:r>
          </w:p>
        </w:tc>
        <w:tc>
          <w:tcPr>
            <w:tcW w:w="900" w:type="dxa"/>
          </w:tcPr>
          <w:p w:rsidR="002E1E08" w:rsidRDefault="002E1E08" w:rsidP="00BB0CFF">
            <w:pPr>
              <w:jc w:val="center"/>
              <w:rPr>
                <w:sz w:val="28"/>
                <w:szCs w:val="28"/>
                <w:lang w:val="uk-UA"/>
              </w:rPr>
            </w:pPr>
            <w:r>
              <w:rPr>
                <w:sz w:val="28"/>
                <w:szCs w:val="28"/>
                <w:lang w:val="uk-UA"/>
              </w:rPr>
              <w:t>–</w:t>
            </w:r>
          </w:p>
        </w:tc>
        <w:tc>
          <w:tcPr>
            <w:tcW w:w="972" w:type="dxa"/>
          </w:tcPr>
          <w:p w:rsidR="002E1E08" w:rsidRDefault="002E1E08" w:rsidP="00BB0CFF">
            <w:pPr>
              <w:jc w:val="center"/>
              <w:rPr>
                <w:sz w:val="28"/>
                <w:szCs w:val="28"/>
                <w:lang w:val="uk-UA"/>
              </w:rPr>
            </w:pPr>
            <w:r>
              <w:rPr>
                <w:sz w:val="28"/>
                <w:szCs w:val="28"/>
                <w:lang w:val="uk-UA"/>
              </w:rPr>
              <w:t>–</w:t>
            </w:r>
          </w:p>
        </w:tc>
        <w:tc>
          <w:tcPr>
            <w:tcW w:w="1037" w:type="dxa"/>
          </w:tcPr>
          <w:p w:rsidR="002E1E08" w:rsidRDefault="002E1E08" w:rsidP="00BB0CFF">
            <w:pPr>
              <w:jc w:val="center"/>
              <w:rPr>
                <w:sz w:val="28"/>
                <w:szCs w:val="28"/>
                <w:lang w:val="uk-UA"/>
              </w:rPr>
            </w:pPr>
            <w:r>
              <w:rPr>
                <w:sz w:val="28"/>
                <w:szCs w:val="28"/>
                <w:lang w:val="uk-UA"/>
              </w:rPr>
              <w:t>–</w:t>
            </w:r>
          </w:p>
        </w:tc>
      </w:tr>
      <w:tr w:rsidR="002E1E08" w:rsidTr="00BB0CFF">
        <w:tc>
          <w:tcPr>
            <w:tcW w:w="2448" w:type="dxa"/>
          </w:tcPr>
          <w:p w:rsidR="002E1E08" w:rsidRDefault="002E1E08" w:rsidP="00BB0CFF">
            <w:pPr>
              <w:jc w:val="both"/>
              <w:rPr>
                <w:sz w:val="28"/>
                <w:szCs w:val="28"/>
                <w:vertAlign w:val="superscript"/>
                <w:lang w:val="uk-UA"/>
              </w:rPr>
            </w:pPr>
            <w:r>
              <w:rPr>
                <w:sz w:val="28"/>
                <w:szCs w:val="28"/>
                <w:lang w:val="uk-UA"/>
              </w:rPr>
              <w:t>Повітря, м</w:t>
            </w:r>
            <w:r>
              <w:rPr>
                <w:sz w:val="28"/>
                <w:szCs w:val="28"/>
                <w:vertAlign w:val="superscript"/>
                <w:lang w:val="uk-UA"/>
              </w:rPr>
              <w:t>3</w:t>
            </w:r>
          </w:p>
        </w:tc>
        <w:tc>
          <w:tcPr>
            <w:tcW w:w="1440" w:type="dxa"/>
          </w:tcPr>
          <w:p w:rsidR="002E1E08" w:rsidRDefault="002E1E08" w:rsidP="00BB0CFF">
            <w:pPr>
              <w:jc w:val="center"/>
              <w:rPr>
                <w:sz w:val="28"/>
                <w:szCs w:val="28"/>
                <w:lang w:val="uk-UA"/>
              </w:rPr>
            </w:pPr>
            <w:r>
              <w:rPr>
                <w:sz w:val="28"/>
                <w:szCs w:val="28"/>
                <w:lang w:val="uk-UA"/>
              </w:rPr>
              <w:t>101,0±</w:t>
            </w:r>
          </w:p>
          <w:p w:rsidR="002E1E08" w:rsidRDefault="002E1E08" w:rsidP="00BB0CFF">
            <w:pPr>
              <w:jc w:val="center"/>
              <w:rPr>
                <w:sz w:val="28"/>
                <w:szCs w:val="28"/>
                <w:lang w:val="uk-UA"/>
              </w:rPr>
            </w:pPr>
            <w:r>
              <w:rPr>
                <w:sz w:val="28"/>
                <w:szCs w:val="28"/>
                <w:lang w:val="uk-UA"/>
              </w:rPr>
              <w:t>16,32</w:t>
            </w:r>
          </w:p>
        </w:tc>
        <w:tc>
          <w:tcPr>
            <w:tcW w:w="1260" w:type="dxa"/>
          </w:tcPr>
          <w:p w:rsidR="002E1E08" w:rsidRDefault="002E1E08" w:rsidP="00BB0CFF">
            <w:pPr>
              <w:jc w:val="center"/>
              <w:rPr>
                <w:sz w:val="28"/>
                <w:szCs w:val="28"/>
                <w:lang w:val="uk-UA"/>
              </w:rPr>
            </w:pPr>
            <w:r>
              <w:rPr>
                <w:sz w:val="28"/>
                <w:szCs w:val="28"/>
                <w:lang w:val="uk-UA"/>
              </w:rPr>
              <w:t>3,2±0,63</w:t>
            </w:r>
          </w:p>
        </w:tc>
        <w:tc>
          <w:tcPr>
            <w:tcW w:w="1051" w:type="dxa"/>
          </w:tcPr>
          <w:p w:rsidR="002E1E08" w:rsidRDefault="002E1E08" w:rsidP="00BB0CFF">
            <w:pPr>
              <w:jc w:val="center"/>
              <w:rPr>
                <w:sz w:val="28"/>
                <w:szCs w:val="28"/>
                <w:lang w:val="uk-UA"/>
              </w:rPr>
            </w:pPr>
            <w:r>
              <w:rPr>
                <w:sz w:val="28"/>
                <w:szCs w:val="28"/>
                <w:lang w:val="uk-UA"/>
              </w:rPr>
              <w:t>3,17±</w:t>
            </w:r>
          </w:p>
          <w:p w:rsidR="002E1E08" w:rsidRDefault="002E1E08" w:rsidP="00BB0CFF">
            <w:pPr>
              <w:jc w:val="center"/>
              <w:rPr>
                <w:sz w:val="28"/>
                <w:szCs w:val="28"/>
                <w:lang w:val="uk-UA"/>
              </w:rPr>
            </w:pPr>
            <w:r>
              <w:rPr>
                <w:sz w:val="28"/>
                <w:szCs w:val="28"/>
                <w:lang w:val="uk-UA"/>
              </w:rPr>
              <w:t>0,721</w:t>
            </w:r>
          </w:p>
        </w:tc>
        <w:tc>
          <w:tcPr>
            <w:tcW w:w="900" w:type="dxa"/>
          </w:tcPr>
          <w:p w:rsidR="002E1E08" w:rsidRDefault="002E1E08" w:rsidP="00BB0CFF">
            <w:pPr>
              <w:jc w:val="center"/>
              <w:rPr>
                <w:sz w:val="28"/>
                <w:szCs w:val="28"/>
                <w:lang w:val="uk-UA"/>
              </w:rPr>
            </w:pPr>
            <w:r>
              <w:rPr>
                <w:sz w:val="28"/>
                <w:szCs w:val="28"/>
                <w:lang w:val="uk-UA"/>
              </w:rPr>
              <w:t>4,1±</w:t>
            </w:r>
          </w:p>
          <w:p w:rsidR="002E1E08" w:rsidRDefault="002E1E08" w:rsidP="00BB0CFF">
            <w:pPr>
              <w:jc w:val="center"/>
              <w:rPr>
                <w:sz w:val="28"/>
                <w:szCs w:val="28"/>
                <w:lang w:val="uk-UA"/>
              </w:rPr>
            </w:pPr>
            <w:r>
              <w:rPr>
                <w:sz w:val="28"/>
                <w:szCs w:val="28"/>
                <w:lang w:val="uk-UA"/>
              </w:rPr>
              <w:t>0,65</w:t>
            </w:r>
          </w:p>
        </w:tc>
        <w:tc>
          <w:tcPr>
            <w:tcW w:w="900" w:type="dxa"/>
          </w:tcPr>
          <w:p w:rsidR="002E1E08" w:rsidRDefault="002E1E08" w:rsidP="00BB0CFF">
            <w:pPr>
              <w:jc w:val="center"/>
              <w:rPr>
                <w:sz w:val="28"/>
                <w:szCs w:val="28"/>
                <w:lang w:val="uk-UA"/>
              </w:rPr>
            </w:pPr>
            <w:r>
              <w:rPr>
                <w:sz w:val="28"/>
                <w:szCs w:val="28"/>
                <w:lang w:val="uk-UA"/>
              </w:rPr>
              <w:t>6,3±</w:t>
            </w:r>
          </w:p>
          <w:p w:rsidR="002E1E08" w:rsidRDefault="002E1E08" w:rsidP="00BB0CFF">
            <w:pPr>
              <w:jc w:val="center"/>
              <w:rPr>
                <w:sz w:val="28"/>
                <w:szCs w:val="28"/>
                <w:lang w:val="uk-UA"/>
              </w:rPr>
            </w:pPr>
            <w:r>
              <w:rPr>
                <w:sz w:val="28"/>
                <w:szCs w:val="28"/>
                <w:lang w:val="uk-UA"/>
              </w:rPr>
              <w:t>1,13</w:t>
            </w:r>
          </w:p>
        </w:tc>
        <w:tc>
          <w:tcPr>
            <w:tcW w:w="972" w:type="dxa"/>
          </w:tcPr>
          <w:p w:rsidR="002E1E08" w:rsidRDefault="002E1E08" w:rsidP="00BB0CFF">
            <w:pPr>
              <w:jc w:val="center"/>
              <w:rPr>
                <w:sz w:val="28"/>
                <w:szCs w:val="28"/>
                <w:lang w:val="uk-UA"/>
              </w:rPr>
            </w:pPr>
            <w:r>
              <w:rPr>
                <w:sz w:val="28"/>
                <w:szCs w:val="28"/>
                <w:lang w:val="uk-UA"/>
              </w:rPr>
              <w:t>89,6±8,65</w:t>
            </w:r>
          </w:p>
        </w:tc>
        <w:tc>
          <w:tcPr>
            <w:tcW w:w="1037" w:type="dxa"/>
          </w:tcPr>
          <w:p w:rsidR="002E1E08" w:rsidRDefault="002E1E08" w:rsidP="00BB0CFF">
            <w:pPr>
              <w:jc w:val="center"/>
              <w:rPr>
                <w:sz w:val="28"/>
                <w:szCs w:val="28"/>
                <w:lang w:val="uk-UA"/>
              </w:rPr>
            </w:pPr>
            <w:r>
              <w:rPr>
                <w:sz w:val="28"/>
                <w:szCs w:val="28"/>
                <w:lang w:val="uk-UA"/>
              </w:rPr>
              <w:t>–</w:t>
            </w:r>
          </w:p>
        </w:tc>
      </w:tr>
      <w:tr w:rsidR="002E1E08" w:rsidTr="00BB0CFF">
        <w:tc>
          <w:tcPr>
            <w:tcW w:w="2448" w:type="dxa"/>
          </w:tcPr>
          <w:p w:rsidR="002E1E08" w:rsidRDefault="002E1E08" w:rsidP="00BB0CFF">
            <w:pPr>
              <w:jc w:val="both"/>
              <w:rPr>
                <w:sz w:val="28"/>
                <w:szCs w:val="28"/>
                <w:lang w:val="uk-UA"/>
              </w:rPr>
            </w:pPr>
            <w:r>
              <w:rPr>
                <w:sz w:val="28"/>
                <w:szCs w:val="28"/>
                <w:lang w:val="uk-UA"/>
              </w:rPr>
              <w:t xml:space="preserve">Сіно </w:t>
            </w:r>
          </w:p>
        </w:tc>
        <w:tc>
          <w:tcPr>
            <w:tcW w:w="1440" w:type="dxa"/>
          </w:tcPr>
          <w:p w:rsidR="002E1E08" w:rsidRDefault="002E1E08" w:rsidP="00BB0CFF">
            <w:pPr>
              <w:jc w:val="center"/>
              <w:rPr>
                <w:sz w:val="28"/>
                <w:szCs w:val="28"/>
                <w:lang w:val="uk-UA"/>
              </w:rPr>
            </w:pPr>
            <w:r>
              <w:rPr>
                <w:sz w:val="28"/>
                <w:szCs w:val="28"/>
                <w:lang w:val="uk-UA"/>
              </w:rPr>
              <w:t>260,5±</w:t>
            </w:r>
          </w:p>
          <w:p w:rsidR="002E1E08" w:rsidRDefault="002E1E08" w:rsidP="00BB0CFF">
            <w:pPr>
              <w:jc w:val="center"/>
              <w:rPr>
                <w:sz w:val="28"/>
                <w:szCs w:val="28"/>
                <w:lang w:val="uk-UA"/>
              </w:rPr>
            </w:pPr>
            <w:r>
              <w:rPr>
                <w:sz w:val="28"/>
                <w:szCs w:val="28"/>
                <w:lang w:val="uk-UA"/>
              </w:rPr>
              <w:t>40,11</w:t>
            </w:r>
          </w:p>
        </w:tc>
        <w:tc>
          <w:tcPr>
            <w:tcW w:w="1260" w:type="dxa"/>
          </w:tcPr>
          <w:p w:rsidR="002E1E08" w:rsidRDefault="002E1E08" w:rsidP="00BB0CFF">
            <w:pPr>
              <w:jc w:val="center"/>
              <w:rPr>
                <w:sz w:val="28"/>
                <w:szCs w:val="28"/>
                <w:lang w:val="uk-UA"/>
              </w:rPr>
            </w:pPr>
            <w:r>
              <w:rPr>
                <w:sz w:val="28"/>
                <w:szCs w:val="28"/>
                <w:lang w:val="uk-UA"/>
              </w:rPr>
              <w:t>0,6±0,10</w:t>
            </w:r>
          </w:p>
        </w:tc>
        <w:tc>
          <w:tcPr>
            <w:tcW w:w="1051" w:type="dxa"/>
          </w:tcPr>
          <w:p w:rsidR="002E1E08" w:rsidRDefault="002E1E08" w:rsidP="00BB0CFF">
            <w:pPr>
              <w:jc w:val="center"/>
              <w:rPr>
                <w:sz w:val="28"/>
                <w:szCs w:val="28"/>
                <w:lang w:val="uk-UA"/>
              </w:rPr>
            </w:pPr>
            <w:r>
              <w:rPr>
                <w:sz w:val="28"/>
                <w:szCs w:val="28"/>
                <w:lang w:val="uk-UA"/>
              </w:rPr>
              <w:t>0,23±</w:t>
            </w:r>
          </w:p>
          <w:p w:rsidR="002E1E08" w:rsidRDefault="002E1E08" w:rsidP="00BB0CFF">
            <w:pPr>
              <w:jc w:val="center"/>
              <w:rPr>
                <w:sz w:val="28"/>
                <w:szCs w:val="28"/>
                <w:lang w:val="uk-UA"/>
              </w:rPr>
            </w:pPr>
            <w:r>
              <w:rPr>
                <w:sz w:val="28"/>
                <w:szCs w:val="28"/>
                <w:lang w:val="uk-UA"/>
              </w:rPr>
              <w:t>0,052</w:t>
            </w:r>
          </w:p>
        </w:tc>
        <w:tc>
          <w:tcPr>
            <w:tcW w:w="900" w:type="dxa"/>
          </w:tcPr>
          <w:p w:rsidR="002E1E08" w:rsidRDefault="002E1E08" w:rsidP="00BB0CFF">
            <w:pPr>
              <w:jc w:val="center"/>
              <w:rPr>
                <w:sz w:val="28"/>
                <w:szCs w:val="28"/>
                <w:lang w:val="uk-UA"/>
              </w:rPr>
            </w:pPr>
            <w:r>
              <w:rPr>
                <w:sz w:val="28"/>
                <w:szCs w:val="28"/>
                <w:lang w:val="uk-UA"/>
              </w:rPr>
              <w:t>16,2±1,52</w:t>
            </w:r>
          </w:p>
        </w:tc>
        <w:tc>
          <w:tcPr>
            <w:tcW w:w="900" w:type="dxa"/>
          </w:tcPr>
          <w:p w:rsidR="002E1E08" w:rsidRDefault="002E1E08" w:rsidP="00BB0CFF">
            <w:pPr>
              <w:jc w:val="center"/>
              <w:rPr>
                <w:sz w:val="28"/>
                <w:szCs w:val="28"/>
                <w:lang w:val="uk-UA"/>
              </w:rPr>
            </w:pPr>
            <w:r>
              <w:rPr>
                <w:sz w:val="28"/>
                <w:szCs w:val="28"/>
                <w:lang w:val="uk-UA"/>
              </w:rPr>
              <w:t>22,4±4,62</w:t>
            </w:r>
          </w:p>
        </w:tc>
        <w:tc>
          <w:tcPr>
            <w:tcW w:w="972" w:type="dxa"/>
          </w:tcPr>
          <w:p w:rsidR="002E1E08" w:rsidRDefault="002E1E08" w:rsidP="00BB0CFF">
            <w:pPr>
              <w:jc w:val="center"/>
              <w:rPr>
                <w:sz w:val="28"/>
                <w:szCs w:val="28"/>
                <w:lang w:val="uk-UA"/>
              </w:rPr>
            </w:pPr>
            <w:r>
              <w:rPr>
                <w:sz w:val="28"/>
                <w:szCs w:val="28"/>
                <w:lang w:val="uk-UA"/>
              </w:rPr>
              <w:t>61,4±</w:t>
            </w:r>
          </w:p>
          <w:p w:rsidR="002E1E08" w:rsidRDefault="002E1E08" w:rsidP="00BB0CFF">
            <w:pPr>
              <w:jc w:val="center"/>
              <w:rPr>
                <w:sz w:val="28"/>
                <w:szCs w:val="28"/>
                <w:lang w:val="uk-UA"/>
              </w:rPr>
            </w:pPr>
            <w:r>
              <w:rPr>
                <w:sz w:val="28"/>
                <w:szCs w:val="28"/>
                <w:lang w:val="uk-UA"/>
              </w:rPr>
              <w:t>6,72</w:t>
            </w:r>
          </w:p>
        </w:tc>
        <w:tc>
          <w:tcPr>
            <w:tcW w:w="1037" w:type="dxa"/>
          </w:tcPr>
          <w:p w:rsidR="002E1E08" w:rsidRDefault="002E1E08" w:rsidP="00BB0CFF">
            <w:pPr>
              <w:jc w:val="center"/>
              <w:rPr>
                <w:sz w:val="28"/>
                <w:szCs w:val="28"/>
                <w:lang w:val="uk-UA"/>
              </w:rPr>
            </w:pPr>
            <w:r>
              <w:rPr>
                <w:sz w:val="28"/>
                <w:szCs w:val="28"/>
                <w:lang w:val="uk-UA"/>
              </w:rPr>
              <w:t>–</w:t>
            </w:r>
          </w:p>
        </w:tc>
      </w:tr>
      <w:tr w:rsidR="002E1E08" w:rsidTr="00BB0CFF">
        <w:tc>
          <w:tcPr>
            <w:tcW w:w="2448" w:type="dxa"/>
          </w:tcPr>
          <w:p w:rsidR="002E1E08" w:rsidRDefault="002E1E08" w:rsidP="00BB0CFF">
            <w:pPr>
              <w:jc w:val="both"/>
              <w:rPr>
                <w:sz w:val="28"/>
                <w:szCs w:val="28"/>
                <w:lang w:val="uk-UA"/>
              </w:rPr>
            </w:pPr>
            <w:r>
              <w:rPr>
                <w:sz w:val="28"/>
                <w:szCs w:val="28"/>
                <w:lang w:val="uk-UA"/>
              </w:rPr>
              <w:t xml:space="preserve">Солома </w:t>
            </w:r>
          </w:p>
        </w:tc>
        <w:tc>
          <w:tcPr>
            <w:tcW w:w="1440" w:type="dxa"/>
          </w:tcPr>
          <w:p w:rsidR="002E1E08" w:rsidRDefault="002E1E08" w:rsidP="00BB0CFF">
            <w:pPr>
              <w:jc w:val="center"/>
              <w:rPr>
                <w:sz w:val="28"/>
                <w:szCs w:val="28"/>
                <w:lang w:val="uk-UA"/>
              </w:rPr>
            </w:pPr>
            <w:r>
              <w:rPr>
                <w:sz w:val="28"/>
                <w:szCs w:val="28"/>
                <w:lang w:val="uk-UA"/>
              </w:rPr>
              <w:t>180,0±</w:t>
            </w:r>
          </w:p>
          <w:p w:rsidR="002E1E08" w:rsidRDefault="002E1E08" w:rsidP="00BB0CFF">
            <w:pPr>
              <w:jc w:val="center"/>
              <w:rPr>
                <w:sz w:val="28"/>
                <w:szCs w:val="28"/>
                <w:lang w:val="uk-UA"/>
              </w:rPr>
            </w:pPr>
            <w:r>
              <w:rPr>
                <w:sz w:val="28"/>
                <w:szCs w:val="28"/>
                <w:lang w:val="uk-UA"/>
              </w:rPr>
              <w:t>30,25</w:t>
            </w:r>
          </w:p>
        </w:tc>
        <w:tc>
          <w:tcPr>
            <w:tcW w:w="1260" w:type="dxa"/>
          </w:tcPr>
          <w:p w:rsidR="002E1E08" w:rsidRDefault="002E1E08" w:rsidP="00BB0CFF">
            <w:pPr>
              <w:jc w:val="center"/>
              <w:rPr>
                <w:sz w:val="28"/>
                <w:szCs w:val="28"/>
                <w:lang w:val="uk-UA"/>
              </w:rPr>
            </w:pPr>
            <w:r>
              <w:rPr>
                <w:sz w:val="28"/>
                <w:szCs w:val="28"/>
                <w:lang w:val="uk-UA"/>
              </w:rPr>
              <w:t>0,1±0,02</w:t>
            </w:r>
          </w:p>
        </w:tc>
        <w:tc>
          <w:tcPr>
            <w:tcW w:w="1051" w:type="dxa"/>
          </w:tcPr>
          <w:p w:rsidR="002E1E08" w:rsidRDefault="002E1E08" w:rsidP="00BB0CFF">
            <w:pPr>
              <w:jc w:val="center"/>
              <w:rPr>
                <w:sz w:val="28"/>
                <w:szCs w:val="28"/>
                <w:lang w:val="uk-UA"/>
              </w:rPr>
            </w:pPr>
            <w:r>
              <w:rPr>
                <w:sz w:val="28"/>
                <w:szCs w:val="28"/>
                <w:lang w:val="uk-UA"/>
              </w:rPr>
              <w:t>0,05±</w:t>
            </w:r>
          </w:p>
          <w:p w:rsidR="002E1E08" w:rsidRDefault="002E1E08" w:rsidP="00BB0CFF">
            <w:pPr>
              <w:jc w:val="center"/>
              <w:rPr>
                <w:sz w:val="28"/>
                <w:szCs w:val="28"/>
                <w:lang w:val="uk-UA"/>
              </w:rPr>
            </w:pPr>
            <w:r>
              <w:rPr>
                <w:sz w:val="28"/>
                <w:szCs w:val="28"/>
                <w:lang w:val="uk-UA"/>
              </w:rPr>
              <w:t>0,013</w:t>
            </w:r>
          </w:p>
        </w:tc>
        <w:tc>
          <w:tcPr>
            <w:tcW w:w="900" w:type="dxa"/>
          </w:tcPr>
          <w:p w:rsidR="002E1E08" w:rsidRDefault="002E1E08" w:rsidP="00BB0CFF">
            <w:pPr>
              <w:jc w:val="center"/>
              <w:rPr>
                <w:sz w:val="28"/>
                <w:szCs w:val="28"/>
                <w:lang w:val="uk-UA"/>
              </w:rPr>
            </w:pPr>
            <w:r>
              <w:rPr>
                <w:sz w:val="28"/>
                <w:szCs w:val="28"/>
                <w:lang w:val="uk-UA"/>
              </w:rPr>
              <w:t>25,0±3,48</w:t>
            </w:r>
          </w:p>
        </w:tc>
        <w:tc>
          <w:tcPr>
            <w:tcW w:w="900" w:type="dxa"/>
          </w:tcPr>
          <w:p w:rsidR="002E1E08" w:rsidRDefault="002E1E08" w:rsidP="00BB0CFF">
            <w:pPr>
              <w:jc w:val="center"/>
              <w:rPr>
                <w:sz w:val="28"/>
                <w:szCs w:val="28"/>
                <w:lang w:val="uk-UA"/>
              </w:rPr>
            </w:pPr>
            <w:r>
              <w:rPr>
                <w:sz w:val="28"/>
                <w:szCs w:val="28"/>
                <w:lang w:val="uk-UA"/>
              </w:rPr>
              <w:t>9,4±</w:t>
            </w:r>
          </w:p>
          <w:p w:rsidR="002E1E08" w:rsidRDefault="002E1E08" w:rsidP="00BB0CFF">
            <w:pPr>
              <w:jc w:val="center"/>
              <w:rPr>
                <w:sz w:val="28"/>
                <w:szCs w:val="28"/>
                <w:lang w:val="uk-UA"/>
              </w:rPr>
            </w:pPr>
            <w:r>
              <w:rPr>
                <w:sz w:val="28"/>
                <w:szCs w:val="28"/>
                <w:lang w:val="uk-UA"/>
              </w:rPr>
              <w:t>1,48</w:t>
            </w:r>
          </w:p>
        </w:tc>
        <w:tc>
          <w:tcPr>
            <w:tcW w:w="972" w:type="dxa"/>
          </w:tcPr>
          <w:p w:rsidR="002E1E08" w:rsidRDefault="002E1E08" w:rsidP="00BB0CFF">
            <w:pPr>
              <w:jc w:val="center"/>
              <w:rPr>
                <w:sz w:val="28"/>
                <w:szCs w:val="28"/>
                <w:lang w:val="uk-UA"/>
              </w:rPr>
            </w:pPr>
            <w:r>
              <w:rPr>
                <w:sz w:val="28"/>
                <w:szCs w:val="28"/>
                <w:lang w:val="uk-UA"/>
              </w:rPr>
              <w:t>65,6±</w:t>
            </w:r>
          </w:p>
          <w:p w:rsidR="002E1E08" w:rsidRDefault="002E1E08" w:rsidP="00BB0CFF">
            <w:pPr>
              <w:jc w:val="center"/>
              <w:rPr>
                <w:sz w:val="28"/>
                <w:szCs w:val="28"/>
                <w:lang w:val="uk-UA"/>
              </w:rPr>
            </w:pPr>
            <w:r>
              <w:rPr>
                <w:sz w:val="28"/>
                <w:szCs w:val="28"/>
                <w:lang w:val="uk-UA"/>
              </w:rPr>
              <w:t>8,27</w:t>
            </w:r>
          </w:p>
        </w:tc>
        <w:tc>
          <w:tcPr>
            <w:tcW w:w="1037" w:type="dxa"/>
          </w:tcPr>
          <w:p w:rsidR="002E1E08" w:rsidRDefault="002E1E08" w:rsidP="00BB0CFF">
            <w:pPr>
              <w:jc w:val="center"/>
              <w:rPr>
                <w:sz w:val="28"/>
                <w:szCs w:val="28"/>
                <w:lang w:val="uk-UA"/>
              </w:rPr>
            </w:pPr>
            <w:r>
              <w:rPr>
                <w:sz w:val="28"/>
                <w:szCs w:val="28"/>
                <w:lang w:val="uk-UA"/>
              </w:rPr>
              <w:t>–</w:t>
            </w:r>
          </w:p>
        </w:tc>
      </w:tr>
      <w:tr w:rsidR="002E1E08" w:rsidTr="00BB0CFF">
        <w:tc>
          <w:tcPr>
            <w:tcW w:w="2448" w:type="dxa"/>
          </w:tcPr>
          <w:p w:rsidR="002E1E08" w:rsidRDefault="002E1E08" w:rsidP="00BB0CFF">
            <w:pPr>
              <w:jc w:val="both"/>
              <w:rPr>
                <w:sz w:val="28"/>
                <w:szCs w:val="28"/>
                <w:lang w:val="uk-UA"/>
              </w:rPr>
            </w:pPr>
            <w:r>
              <w:rPr>
                <w:sz w:val="28"/>
                <w:szCs w:val="28"/>
                <w:lang w:val="uk-UA"/>
              </w:rPr>
              <w:t>Сінаж</w:t>
            </w:r>
          </w:p>
        </w:tc>
        <w:tc>
          <w:tcPr>
            <w:tcW w:w="1440" w:type="dxa"/>
          </w:tcPr>
          <w:p w:rsidR="002E1E08" w:rsidRDefault="002E1E08" w:rsidP="00BB0CFF">
            <w:pPr>
              <w:jc w:val="center"/>
              <w:rPr>
                <w:sz w:val="28"/>
                <w:szCs w:val="28"/>
                <w:lang w:val="uk-UA"/>
              </w:rPr>
            </w:pPr>
            <w:r>
              <w:rPr>
                <w:sz w:val="28"/>
                <w:szCs w:val="28"/>
                <w:lang w:val="uk-UA"/>
              </w:rPr>
              <w:t>360,0±</w:t>
            </w:r>
          </w:p>
          <w:p w:rsidR="002E1E08" w:rsidRDefault="002E1E08" w:rsidP="00BB0CFF">
            <w:pPr>
              <w:jc w:val="center"/>
              <w:rPr>
                <w:sz w:val="28"/>
                <w:szCs w:val="28"/>
                <w:lang w:val="uk-UA"/>
              </w:rPr>
            </w:pPr>
            <w:r>
              <w:rPr>
                <w:sz w:val="28"/>
                <w:szCs w:val="28"/>
                <w:lang w:val="uk-UA"/>
              </w:rPr>
              <w:t>20,58</w:t>
            </w:r>
          </w:p>
        </w:tc>
        <w:tc>
          <w:tcPr>
            <w:tcW w:w="1260" w:type="dxa"/>
          </w:tcPr>
          <w:p w:rsidR="002E1E08" w:rsidRDefault="002E1E08" w:rsidP="00BB0CFF">
            <w:pPr>
              <w:jc w:val="center"/>
              <w:rPr>
                <w:sz w:val="28"/>
                <w:szCs w:val="28"/>
                <w:lang w:val="uk-UA"/>
              </w:rPr>
            </w:pPr>
            <w:r>
              <w:rPr>
                <w:sz w:val="28"/>
                <w:szCs w:val="28"/>
                <w:lang w:val="uk-UA"/>
              </w:rPr>
              <w:t>1,4±0,38</w:t>
            </w:r>
          </w:p>
        </w:tc>
        <w:tc>
          <w:tcPr>
            <w:tcW w:w="1051" w:type="dxa"/>
          </w:tcPr>
          <w:p w:rsidR="002E1E08" w:rsidRDefault="002E1E08" w:rsidP="00BB0CFF">
            <w:pPr>
              <w:jc w:val="center"/>
              <w:rPr>
                <w:sz w:val="28"/>
                <w:szCs w:val="28"/>
                <w:lang w:val="uk-UA"/>
              </w:rPr>
            </w:pPr>
            <w:r>
              <w:rPr>
                <w:sz w:val="28"/>
                <w:szCs w:val="28"/>
                <w:lang w:val="uk-UA"/>
              </w:rPr>
              <w:t>0,39±</w:t>
            </w:r>
          </w:p>
          <w:p w:rsidR="002E1E08" w:rsidRDefault="002E1E08" w:rsidP="00BB0CFF">
            <w:pPr>
              <w:jc w:val="center"/>
              <w:rPr>
                <w:sz w:val="28"/>
                <w:szCs w:val="28"/>
                <w:lang w:val="uk-UA"/>
              </w:rPr>
            </w:pPr>
            <w:r>
              <w:rPr>
                <w:sz w:val="28"/>
                <w:szCs w:val="28"/>
                <w:lang w:val="uk-UA"/>
              </w:rPr>
              <w:t>0,082</w:t>
            </w:r>
          </w:p>
        </w:tc>
        <w:tc>
          <w:tcPr>
            <w:tcW w:w="900" w:type="dxa"/>
          </w:tcPr>
          <w:p w:rsidR="002E1E08" w:rsidRDefault="002E1E08" w:rsidP="00BB0CFF">
            <w:pPr>
              <w:jc w:val="center"/>
              <w:rPr>
                <w:sz w:val="28"/>
                <w:szCs w:val="28"/>
                <w:lang w:val="uk-UA"/>
              </w:rPr>
            </w:pPr>
            <w:r>
              <w:rPr>
                <w:sz w:val="28"/>
                <w:szCs w:val="28"/>
                <w:lang w:val="uk-UA"/>
              </w:rPr>
              <w:t>8,7±</w:t>
            </w:r>
          </w:p>
          <w:p w:rsidR="002E1E08" w:rsidRDefault="002E1E08" w:rsidP="00BB0CFF">
            <w:pPr>
              <w:jc w:val="center"/>
              <w:rPr>
                <w:sz w:val="28"/>
                <w:szCs w:val="28"/>
                <w:lang w:val="uk-UA"/>
              </w:rPr>
            </w:pPr>
            <w:r>
              <w:rPr>
                <w:sz w:val="28"/>
                <w:szCs w:val="28"/>
                <w:lang w:val="uk-UA"/>
              </w:rPr>
              <w:t>1,51</w:t>
            </w:r>
          </w:p>
        </w:tc>
        <w:tc>
          <w:tcPr>
            <w:tcW w:w="900" w:type="dxa"/>
          </w:tcPr>
          <w:p w:rsidR="002E1E08" w:rsidRDefault="002E1E08" w:rsidP="00BB0CFF">
            <w:pPr>
              <w:jc w:val="center"/>
              <w:rPr>
                <w:sz w:val="28"/>
                <w:szCs w:val="28"/>
                <w:lang w:val="uk-UA"/>
              </w:rPr>
            </w:pPr>
            <w:r>
              <w:rPr>
                <w:sz w:val="28"/>
                <w:szCs w:val="28"/>
                <w:lang w:val="uk-UA"/>
              </w:rPr>
              <w:t>21,7±</w:t>
            </w:r>
          </w:p>
          <w:p w:rsidR="002E1E08" w:rsidRDefault="002E1E08" w:rsidP="00BB0CFF">
            <w:pPr>
              <w:jc w:val="center"/>
              <w:rPr>
                <w:sz w:val="28"/>
                <w:szCs w:val="28"/>
                <w:lang w:val="uk-UA"/>
              </w:rPr>
            </w:pPr>
            <w:r>
              <w:rPr>
                <w:sz w:val="28"/>
                <w:szCs w:val="28"/>
                <w:lang w:val="uk-UA"/>
              </w:rPr>
              <w:t>4,31</w:t>
            </w:r>
          </w:p>
        </w:tc>
        <w:tc>
          <w:tcPr>
            <w:tcW w:w="972" w:type="dxa"/>
          </w:tcPr>
          <w:p w:rsidR="002E1E08" w:rsidRDefault="002E1E08" w:rsidP="00BB0CFF">
            <w:pPr>
              <w:jc w:val="center"/>
              <w:rPr>
                <w:sz w:val="28"/>
                <w:szCs w:val="28"/>
                <w:lang w:val="uk-UA"/>
              </w:rPr>
            </w:pPr>
            <w:r>
              <w:rPr>
                <w:sz w:val="28"/>
                <w:szCs w:val="28"/>
                <w:lang w:val="uk-UA"/>
              </w:rPr>
              <w:t>69,6±</w:t>
            </w:r>
          </w:p>
          <w:p w:rsidR="002E1E08" w:rsidRDefault="002E1E08" w:rsidP="00BB0CFF">
            <w:pPr>
              <w:jc w:val="center"/>
              <w:rPr>
                <w:sz w:val="28"/>
                <w:szCs w:val="28"/>
                <w:lang w:val="uk-UA"/>
              </w:rPr>
            </w:pPr>
            <w:r>
              <w:rPr>
                <w:sz w:val="28"/>
                <w:szCs w:val="28"/>
                <w:lang w:val="uk-UA"/>
              </w:rPr>
              <w:t>14,12</w:t>
            </w:r>
          </w:p>
        </w:tc>
        <w:tc>
          <w:tcPr>
            <w:tcW w:w="1037" w:type="dxa"/>
          </w:tcPr>
          <w:p w:rsidR="002E1E08" w:rsidRDefault="002E1E08" w:rsidP="00BB0CFF">
            <w:pPr>
              <w:jc w:val="center"/>
              <w:rPr>
                <w:sz w:val="28"/>
                <w:szCs w:val="28"/>
                <w:lang w:val="uk-UA"/>
              </w:rPr>
            </w:pPr>
            <w:r>
              <w:rPr>
                <w:sz w:val="28"/>
                <w:szCs w:val="28"/>
                <w:lang w:val="uk-UA"/>
              </w:rPr>
              <w:t>–</w:t>
            </w:r>
          </w:p>
        </w:tc>
      </w:tr>
      <w:tr w:rsidR="002E1E08" w:rsidTr="00BB0CFF">
        <w:tc>
          <w:tcPr>
            <w:tcW w:w="2448" w:type="dxa"/>
          </w:tcPr>
          <w:p w:rsidR="002E1E08" w:rsidRDefault="002E1E08" w:rsidP="00BB0CFF">
            <w:pPr>
              <w:rPr>
                <w:sz w:val="28"/>
                <w:szCs w:val="28"/>
                <w:lang w:val="uk-UA"/>
              </w:rPr>
            </w:pPr>
            <w:r>
              <w:rPr>
                <w:sz w:val="28"/>
                <w:szCs w:val="28"/>
                <w:lang w:val="uk-UA"/>
              </w:rPr>
              <w:t xml:space="preserve">Зелена маса різнотрав’я </w:t>
            </w:r>
          </w:p>
        </w:tc>
        <w:tc>
          <w:tcPr>
            <w:tcW w:w="1440" w:type="dxa"/>
          </w:tcPr>
          <w:p w:rsidR="002E1E08" w:rsidRDefault="002E1E08" w:rsidP="00BB0CFF">
            <w:pPr>
              <w:jc w:val="center"/>
              <w:rPr>
                <w:sz w:val="28"/>
                <w:szCs w:val="28"/>
                <w:lang w:val="uk-UA"/>
              </w:rPr>
            </w:pPr>
            <w:r>
              <w:rPr>
                <w:sz w:val="28"/>
                <w:szCs w:val="28"/>
                <w:lang w:val="uk-UA"/>
              </w:rPr>
              <w:t>18620,6±</w:t>
            </w:r>
          </w:p>
          <w:p w:rsidR="002E1E08" w:rsidRDefault="002E1E08" w:rsidP="00BB0CFF">
            <w:pPr>
              <w:jc w:val="center"/>
              <w:rPr>
                <w:sz w:val="28"/>
                <w:szCs w:val="28"/>
                <w:lang w:val="uk-UA"/>
              </w:rPr>
            </w:pPr>
            <w:r>
              <w:rPr>
                <w:sz w:val="28"/>
                <w:szCs w:val="28"/>
                <w:lang w:val="uk-UA"/>
              </w:rPr>
              <w:t>2100,26</w:t>
            </w:r>
          </w:p>
        </w:tc>
        <w:tc>
          <w:tcPr>
            <w:tcW w:w="1260" w:type="dxa"/>
          </w:tcPr>
          <w:p w:rsidR="002E1E08" w:rsidRDefault="002E1E08" w:rsidP="00BB0CFF">
            <w:pPr>
              <w:jc w:val="center"/>
              <w:rPr>
                <w:sz w:val="28"/>
                <w:szCs w:val="28"/>
                <w:lang w:val="uk-UA"/>
              </w:rPr>
            </w:pPr>
            <w:r>
              <w:rPr>
                <w:sz w:val="28"/>
                <w:szCs w:val="28"/>
                <w:lang w:val="uk-UA"/>
              </w:rPr>
              <w:t>0,8±0,20</w:t>
            </w:r>
          </w:p>
        </w:tc>
        <w:tc>
          <w:tcPr>
            <w:tcW w:w="1051" w:type="dxa"/>
          </w:tcPr>
          <w:p w:rsidR="002E1E08" w:rsidRDefault="002E1E08" w:rsidP="00BB0CFF">
            <w:pPr>
              <w:jc w:val="center"/>
              <w:rPr>
                <w:sz w:val="28"/>
                <w:szCs w:val="28"/>
                <w:lang w:val="uk-UA"/>
              </w:rPr>
            </w:pPr>
            <w:r>
              <w:rPr>
                <w:sz w:val="28"/>
                <w:szCs w:val="28"/>
                <w:lang w:val="uk-UA"/>
              </w:rPr>
              <w:t>0,004±</w:t>
            </w:r>
          </w:p>
          <w:p w:rsidR="002E1E08" w:rsidRDefault="002E1E08" w:rsidP="00BB0CFF">
            <w:pPr>
              <w:jc w:val="center"/>
              <w:rPr>
                <w:sz w:val="28"/>
                <w:szCs w:val="28"/>
                <w:lang w:val="uk-UA"/>
              </w:rPr>
            </w:pPr>
            <w:r>
              <w:rPr>
                <w:sz w:val="28"/>
                <w:szCs w:val="28"/>
                <w:lang w:val="uk-UA"/>
              </w:rPr>
              <w:t>0,001</w:t>
            </w:r>
          </w:p>
        </w:tc>
        <w:tc>
          <w:tcPr>
            <w:tcW w:w="900" w:type="dxa"/>
          </w:tcPr>
          <w:p w:rsidR="002E1E08" w:rsidRDefault="002E1E08" w:rsidP="00BB0CFF">
            <w:pPr>
              <w:jc w:val="center"/>
              <w:rPr>
                <w:sz w:val="28"/>
                <w:szCs w:val="28"/>
                <w:lang w:val="uk-UA"/>
              </w:rPr>
            </w:pPr>
            <w:r>
              <w:rPr>
                <w:sz w:val="28"/>
                <w:szCs w:val="28"/>
                <w:lang w:val="uk-UA"/>
              </w:rPr>
              <w:t>40,6±7,16</w:t>
            </w:r>
          </w:p>
        </w:tc>
        <w:tc>
          <w:tcPr>
            <w:tcW w:w="900" w:type="dxa"/>
          </w:tcPr>
          <w:p w:rsidR="002E1E08" w:rsidRDefault="002E1E08" w:rsidP="00BB0CFF">
            <w:pPr>
              <w:jc w:val="center"/>
              <w:rPr>
                <w:sz w:val="28"/>
                <w:szCs w:val="28"/>
                <w:lang w:val="uk-UA"/>
              </w:rPr>
            </w:pPr>
            <w:r>
              <w:rPr>
                <w:sz w:val="28"/>
                <w:szCs w:val="28"/>
                <w:lang w:val="uk-UA"/>
              </w:rPr>
              <w:t>14,1±2,63</w:t>
            </w:r>
          </w:p>
        </w:tc>
        <w:tc>
          <w:tcPr>
            <w:tcW w:w="972" w:type="dxa"/>
          </w:tcPr>
          <w:p w:rsidR="002E1E08" w:rsidRDefault="002E1E08" w:rsidP="00BB0CFF">
            <w:pPr>
              <w:jc w:val="center"/>
              <w:rPr>
                <w:sz w:val="28"/>
                <w:szCs w:val="28"/>
                <w:lang w:val="uk-UA"/>
              </w:rPr>
            </w:pPr>
            <w:r>
              <w:rPr>
                <w:sz w:val="28"/>
                <w:szCs w:val="28"/>
                <w:lang w:val="uk-UA"/>
              </w:rPr>
              <w:t>40,6±</w:t>
            </w:r>
          </w:p>
          <w:p w:rsidR="002E1E08" w:rsidRDefault="002E1E08" w:rsidP="00BB0CFF">
            <w:pPr>
              <w:jc w:val="center"/>
              <w:rPr>
                <w:sz w:val="28"/>
                <w:szCs w:val="28"/>
                <w:lang w:val="uk-UA"/>
              </w:rPr>
            </w:pPr>
            <w:r>
              <w:rPr>
                <w:sz w:val="28"/>
                <w:szCs w:val="28"/>
                <w:lang w:val="uk-UA"/>
              </w:rPr>
              <w:t>8,28</w:t>
            </w:r>
          </w:p>
        </w:tc>
        <w:tc>
          <w:tcPr>
            <w:tcW w:w="1037" w:type="dxa"/>
          </w:tcPr>
          <w:p w:rsidR="002E1E08" w:rsidRDefault="002E1E08" w:rsidP="00BB0CFF">
            <w:pPr>
              <w:jc w:val="center"/>
              <w:rPr>
                <w:sz w:val="28"/>
                <w:szCs w:val="28"/>
                <w:lang w:val="uk-UA"/>
              </w:rPr>
            </w:pPr>
            <w:r>
              <w:rPr>
                <w:sz w:val="28"/>
                <w:szCs w:val="28"/>
                <w:lang w:val="uk-UA"/>
              </w:rPr>
              <w:t>4,7±</w:t>
            </w:r>
          </w:p>
          <w:p w:rsidR="002E1E08" w:rsidRDefault="002E1E08" w:rsidP="00BB0CFF">
            <w:pPr>
              <w:jc w:val="center"/>
              <w:rPr>
                <w:sz w:val="28"/>
                <w:szCs w:val="28"/>
                <w:lang w:val="uk-UA"/>
              </w:rPr>
            </w:pPr>
            <w:r>
              <w:rPr>
                <w:sz w:val="28"/>
                <w:szCs w:val="28"/>
                <w:lang w:val="uk-UA"/>
              </w:rPr>
              <w:t>0,53</w:t>
            </w:r>
          </w:p>
        </w:tc>
      </w:tr>
      <w:tr w:rsidR="002E1E08" w:rsidTr="00BB0CFF">
        <w:tc>
          <w:tcPr>
            <w:tcW w:w="2448" w:type="dxa"/>
          </w:tcPr>
          <w:p w:rsidR="002E1E08" w:rsidRDefault="002E1E08" w:rsidP="00BB0CFF">
            <w:pPr>
              <w:jc w:val="both"/>
              <w:rPr>
                <w:sz w:val="28"/>
                <w:szCs w:val="28"/>
                <w:lang w:val="uk-UA"/>
              </w:rPr>
            </w:pPr>
            <w:r>
              <w:rPr>
                <w:sz w:val="28"/>
                <w:szCs w:val="28"/>
                <w:lang w:val="uk-UA"/>
              </w:rPr>
              <w:t>Фекалії корів</w:t>
            </w:r>
          </w:p>
        </w:tc>
        <w:tc>
          <w:tcPr>
            <w:tcW w:w="1440" w:type="dxa"/>
          </w:tcPr>
          <w:p w:rsidR="002E1E08" w:rsidRDefault="002E1E08" w:rsidP="00BB0CFF">
            <w:pPr>
              <w:jc w:val="center"/>
              <w:rPr>
                <w:sz w:val="28"/>
                <w:szCs w:val="28"/>
                <w:lang w:val="uk-UA"/>
              </w:rPr>
            </w:pPr>
            <w:r>
              <w:rPr>
                <w:sz w:val="28"/>
                <w:szCs w:val="28"/>
                <w:lang w:val="uk-UA"/>
              </w:rPr>
              <w:t>90,0±</w:t>
            </w:r>
          </w:p>
          <w:p w:rsidR="002E1E08" w:rsidRDefault="002E1E08" w:rsidP="00BB0CFF">
            <w:pPr>
              <w:jc w:val="center"/>
              <w:rPr>
                <w:sz w:val="28"/>
                <w:szCs w:val="28"/>
                <w:lang w:val="uk-UA"/>
              </w:rPr>
            </w:pPr>
            <w:r>
              <w:rPr>
                <w:sz w:val="28"/>
                <w:szCs w:val="28"/>
                <w:lang w:val="uk-UA"/>
              </w:rPr>
              <w:t>13,44</w:t>
            </w:r>
          </w:p>
        </w:tc>
        <w:tc>
          <w:tcPr>
            <w:tcW w:w="1260" w:type="dxa"/>
          </w:tcPr>
          <w:p w:rsidR="002E1E08" w:rsidRDefault="002E1E08" w:rsidP="00BB0CFF">
            <w:pPr>
              <w:jc w:val="center"/>
              <w:rPr>
                <w:sz w:val="28"/>
                <w:szCs w:val="28"/>
                <w:lang w:val="uk-UA"/>
              </w:rPr>
            </w:pPr>
            <w:r>
              <w:rPr>
                <w:sz w:val="28"/>
                <w:szCs w:val="28"/>
                <w:lang w:val="uk-UA"/>
              </w:rPr>
              <w:t>3,3±0,64</w:t>
            </w:r>
          </w:p>
        </w:tc>
        <w:tc>
          <w:tcPr>
            <w:tcW w:w="1051" w:type="dxa"/>
          </w:tcPr>
          <w:p w:rsidR="002E1E08" w:rsidRDefault="002E1E08" w:rsidP="00BB0CFF">
            <w:pPr>
              <w:jc w:val="center"/>
              <w:rPr>
                <w:sz w:val="28"/>
                <w:szCs w:val="28"/>
                <w:lang w:val="uk-UA"/>
              </w:rPr>
            </w:pPr>
            <w:r>
              <w:rPr>
                <w:sz w:val="28"/>
                <w:szCs w:val="28"/>
                <w:lang w:val="uk-UA"/>
              </w:rPr>
              <w:t>3,67±</w:t>
            </w:r>
          </w:p>
          <w:p w:rsidR="002E1E08" w:rsidRDefault="002E1E08" w:rsidP="00BB0CFF">
            <w:pPr>
              <w:jc w:val="center"/>
              <w:rPr>
                <w:sz w:val="28"/>
                <w:szCs w:val="28"/>
                <w:lang w:val="uk-UA"/>
              </w:rPr>
            </w:pPr>
            <w:r>
              <w:rPr>
                <w:sz w:val="28"/>
                <w:szCs w:val="28"/>
                <w:lang w:val="uk-UA"/>
              </w:rPr>
              <w:t>0,614</w:t>
            </w:r>
          </w:p>
        </w:tc>
        <w:tc>
          <w:tcPr>
            <w:tcW w:w="900" w:type="dxa"/>
          </w:tcPr>
          <w:p w:rsidR="002E1E08" w:rsidRDefault="002E1E08" w:rsidP="00BB0CFF">
            <w:pPr>
              <w:jc w:val="center"/>
              <w:rPr>
                <w:sz w:val="28"/>
                <w:szCs w:val="28"/>
                <w:lang w:val="uk-UA"/>
              </w:rPr>
            </w:pPr>
            <w:r>
              <w:rPr>
                <w:sz w:val="28"/>
                <w:szCs w:val="28"/>
                <w:lang w:val="uk-UA"/>
              </w:rPr>
              <w:t>81,4±13,36</w:t>
            </w:r>
          </w:p>
        </w:tc>
        <w:tc>
          <w:tcPr>
            <w:tcW w:w="900" w:type="dxa"/>
          </w:tcPr>
          <w:p w:rsidR="002E1E08" w:rsidRDefault="002E1E08" w:rsidP="00BB0CFF">
            <w:pPr>
              <w:jc w:val="center"/>
              <w:rPr>
                <w:sz w:val="28"/>
                <w:szCs w:val="28"/>
                <w:lang w:val="uk-UA"/>
              </w:rPr>
            </w:pPr>
            <w:r>
              <w:rPr>
                <w:sz w:val="28"/>
                <w:szCs w:val="28"/>
                <w:lang w:val="uk-UA"/>
              </w:rPr>
              <w:t>13,5±1,85</w:t>
            </w:r>
          </w:p>
        </w:tc>
        <w:tc>
          <w:tcPr>
            <w:tcW w:w="972" w:type="dxa"/>
          </w:tcPr>
          <w:p w:rsidR="002E1E08" w:rsidRDefault="002E1E08" w:rsidP="00BB0CFF">
            <w:pPr>
              <w:jc w:val="center"/>
              <w:rPr>
                <w:sz w:val="28"/>
                <w:szCs w:val="28"/>
                <w:lang w:val="uk-UA"/>
              </w:rPr>
            </w:pPr>
            <w:r>
              <w:rPr>
                <w:sz w:val="28"/>
                <w:szCs w:val="28"/>
                <w:lang w:val="uk-UA"/>
              </w:rPr>
              <w:t>3,4±</w:t>
            </w:r>
          </w:p>
          <w:p w:rsidR="002E1E08" w:rsidRDefault="002E1E08" w:rsidP="00BB0CFF">
            <w:pPr>
              <w:jc w:val="center"/>
              <w:rPr>
                <w:sz w:val="28"/>
                <w:szCs w:val="28"/>
                <w:lang w:val="uk-UA"/>
              </w:rPr>
            </w:pPr>
            <w:r>
              <w:rPr>
                <w:sz w:val="28"/>
                <w:szCs w:val="28"/>
                <w:lang w:val="uk-UA"/>
              </w:rPr>
              <w:t>0,41</w:t>
            </w:r>
          </w:p>
        </w:tc>
        <w:tc>
          <w:tcPr>
            <w:tcW w:w="1037" w:type="dxa"/>
          </w:tcPr>
          <w:p w:rsidR="002E1E08" w:rsidRDefault="002E1E08" w:rsidP="00BB0CFF">
            <w:pPr>
              <w:jc w:val="center"/>
              <w:rPr>
                <w:sz w:val="28"/>
                <w:szCs w:val="28"/>
                <w:lang w:val="uk-UA"/>
              </w:rPr>
            </w:pPr>
            <w:r>
              <w:rPr>
                <w:sz w:val="28"/>
                <w:szCs w:val="28"/>
                <w:lang w:val="uk-UA"/>
              </w:rPr>
              <w:t>1,7±</w:t>
            </w:r>
          </w:p>
          <w:p w:rsidR="002E1E08" w:rsidRDefault="002E1E08" w:rsidP="00BB0CFF">
            <w:pPr>
              <w:jc w:val="center"/>
              <w:rPr>
                <w:sz w:val="28"/>
                <w:szCs w:val="28"/>
                <w:lang w:val="uk-UA"/>
              </w:rPr>
            </w:pPr>
            <w:r>
              <w:rPr>
                <w:sz w:val="28"/>
                <w:szCs w:val="28"/>
                <w:lang w:val="uk-UA"/>
              </w:rPr>
              <w:t>0,36</w:t>
            </w:r>
          </w:p>
        </w:tc>
      </w:tr>
      <w:tr w:rsidR="002E1E08" w:rsidTr="00BB0CFF">
        <w:tc>
          <w:tcPr>
            <w:tcW w:w="2448" w:type="dxa"/>
          </w:tcPr>
          <w:p w:rsidR="002E1E08" w:rsidRDefault="002E1E08" w:rsidP="00BB0CFF">
            <w:pPr>
              <w:jc w:val="both"/>
              <w:rPr>
                <w:sz w:val="28"/>
                <w:szCs w:val="28"/>
                <w:lang w:val="uk-UA"/>
              </w:rPr>
            </w:pPr>
            <w:r>
              <w:rPr>
                <w:sz w:val="28"/>
                <w:szCs w:val="28"/>
                <w:lang w:val="uk-UA"/>
              </w:rPr>
              <w:t>Стіна</w:t>
            </w:r>
          </w:p>
        </w:tc>
        <w:tc>
          <w:tcPr>
            <w:tcW w:w="1440" w:type="dxa"/>
          </w:tcPr>
          <w:p w:rsidR="002E1E08" w:rsidRDefault="002E1E08" w:rsidP="00BB0CFF">
            <w:pPr>
              <w:jc w:val="center"/>
              <w:rPr>
                <w:sz w:val="28"/>
                <w:szCs w:val="28"/>
                <w:lang w:val="uk-UA"/>
              </w:rPr>
            </w:pPr>
            <w:r>
              <w:rPr>
                <w:sz w:val="28"/>
                <w:szCs w:val="28"/>
                <w:lang w:val="uk-UA"/>
              </w:rPr>
              <w:t>3120,7±</w:t>
            </w:r>
          </w:p>
          <w:p w:rsidR="002E1E08" w:rsidRDefault="002E1E08" w:rsidP="00BB0CFF">
            <w:pPr>
              <w:jc w:val="center"/>
              <w:rPr>
                <w:sz w:val="28"/>
                <w:szCs w:val="28"/>
                <w:lang w:val="uk-UA"/>
              </w:rPr>
            </w:pPr>
            <w:r>
              <w:rPr>
                <w:sz w:val="28"/>
                <w:szCs w:val="28"/>
                <w:lang w:val="uk-UA"/>
              </w:rPr>
              <w:t>231,11</w:t>
            </w:r>
          </w:p>
        </w:tc>
        <w:tc>
          <w:tcPr>
            <w:tcW w:w="1260" w:type="dxa"/>
          </w:tcPr>
          <w:p w:rsidR="002E1E08" w:rsidRDefault="002E1E08" w:rsidP="00BB0CFF">
            <w:pPr>
              <w:jc w:val="center"/>
              <w:rPr>
                <w:sz w:val="28"/>
                <w:szCs w:val="28"/>
                <w:lang w:val="uk-UA"/>
              </w:rPr>
            </w:pPr>
            <w:r>
              <w:rPr>
                <w:sz w:val="28"/>
                <w:szCs w:val="28"/>
                <w:lang w:val="uk-UA"/>
              </w:rPr>
              <w:t>0,6±0,17</w:t>
            </w:r>
          </w:p>
        </w:tc>
        <w:tc>
          <w:tcPr>
            <w:tcW w:w="1051" w:type="dxa"/>
          </w:tcPr>
          <w:p w:rsidR="002E1E08" w:rsidRDefault="002E1E08" w:rsidP="00BB0CFF">
            <w:pPr>
              <w:jc w:val="center"/>
              <w:rPr>
                <w:sz w:val="28"/>
                <w:szCs w:val="28"/>
                <w:lang w:val="uk-UA"/>
              </w:rPr>
            </w:pPr>
            <w:r>
              <w:rPr>
                <w:sz w:val="28"/>
                <w:szCs w:val="28"/>
                <w:lang w:val="uk-UA"/>
              </w:rPr>
              <w:t>0,02±</w:t>
            </w:r>
          </w:p>
          <w:p w:rsidR="002E1E08" w:rsidRDefault="002E1E08" w:rsidP="00BB0CFF">
            <w:pPr>
              <w:jc w:val="center"/>
              <w:rPr>
                <w:sz w:val="28"/>
                <w:szCs w:val="28"/>
                <w:lang w:val="uk-UA"/>
              </w:rPr>
            </w:pPr>
            <w:r>
              <w:rPr>
                <w:sz w:val="28"/>
                <w:szCs w:val="28"/>
                <w:lang w:val="uk-UA"/>
              </w:rPr>
              <w:t>0,004</w:t>
            </w:r>
          </w:p>
        </w:tc>
        <w:tc>
          <w:tcPr>
            <w:tcW w:w="900" w:type="dxa"/>
          </w:tcPr>
          <w:p w:rsidR="002E1E08" w:rsidRDefault="002E1E08" w:rsidP="00BB0CFF">
            <w:pPr>
              <w:jc w:val="center"/>
              <w:rPr>
                <w:sz w:val="28"/>
                <w:szCs w:val="28"/>
                <w:lang w:val="uk-UA"/>
              </w:rPr>
            </w:pPr>
            <w:r>
              <w:rPr>
                <w:sz w:val="28"/>
                <w:szCs w:val="28"/>
                <w:lang w:val="uk-UA"/>
              </w:rPr>
              <w:t>50,0±8,92</w:t>
            </w:r>
          </w:p>
        </w:tc>
        <w:tc>
          <w:tcPr>
            <w:tcW w:w="900" w:type="dxa"/>
          </w:tcPr>
          <w:p w:rsidR="002E1E08" w:rsidRDefault="002E1E08" w:rsidP="00BB0CFF">
            <w:pPr>
              <w:jc w:val="center"/>
              <w:rPr>
                <w:sz w:val="28"/>
                <w:szCs w:val="28"/>
                <w:lang w:val="uk-UA"/>
              </w:rPr>
            </w:pPr>
            <w:r>
              <w:rPr>
                <w:sz w:val="28"/>
                <w:szCs w:val="28"/>
                <w:lang w:val="uk-UA"/>
              </w:rPr>
              <w:t>16,7±2,82</w:t>
            </w:r>
          </w:p>
        </w:tc>
        <w:tc>
          <w:tcPr>
            <w:tcW w:w="972" w:type="dxa"/>
          </w:tcPr>
          <w:p w:rsidR="002E1E08" w:rsidRDefault="002E1E08" w:rsidP="00BB0CFF">
            <w:pPr>
              <w:jc w:val="center"/>
              <w:rPr>
                <w:sz w:val="28"/>
                <w:szCs w:val="28"/>
                <w:lang w:val="uk-UA"/>
              </w:rPr>
            </w:pPr>
            <w:r>
              <w:rPr>
                <w:sz w:val="28"/>
                <w:szCs w:val="28"/>
                <w:lang w:val="uk-UA"/>
              </w:rPr>
              <w:t>33,3±</w:t>
            </w:r>
          </w:p>
          <w:p w:rsidR="002E1E08" w:rsidRDefault="002E1E08" w:rsidP="00BB0CFF">
            <w:pPr>
              <w:jc w:val="center"/>
              <w:rPr>
                <w:sz w:val="28"/>
                <w:szCs w:val="28"/>
                <w:lang w:val="uk-UA"/>
              </w:rPr>
            </w:pPr>
            <w:r>
              <w:rPr>
                <w:sz w:val="28"/>
                <w:szCs w:val="28"/>
                <w:lang w:val="uk-UA"/>
              </w:rPr>
              <w:t>3,69</w:t>
            </w:r>
          </w:p>
        </w:tc>
        <w:tc>
          <w:tcPr>
            <w:tcW w:w="1037" w:type="dxa"/>
          </w:tcPr>
          <w:p w:rsidR="002E1E08" w:rsidRDefault="002E1E08" w:rsidP="00BB0CFF">
            <w:pPr>
              <w:jc w:val="center"/>
              <w:rPr>
                <w:sz w:val="28"/>
                <w:szCs w:val="28"/>
                <w:lang w:val="uk-UA"/>
              </w:rPr>
            </w:pPr>
            <w:r>
              <w:rPr>
                <w:sz w:val="28"/>
                <w:szCs w:val="28"/>
                <w:lang w:val="uk-UA"/>
              </w:rPr>
              <w:t>–</w:t>
            </w:r>
          </w:p>
        </w:tc>
      </w:tr>
      <w:tr w:rsidR="002E1E08" w:rsidTr="00BB0CFF">
        <w:tc>
          <w:tcPr>
            <w:tcW w:w="2448" w:type="dxa"/>
          </w:tcPr>
          <w:p w:rsidR="002E1E08" w:rsidRDefault="002E1E08" w:rsidP="00BB0CFF">
            <w:pPr>
              <w:jc w:val="both"/>
              <w:rPr>
                <w:sz w:val="28"/>
                <w:szCs w:val="28"/>
                <w:lang w:val="uk-UA"/>
              </w:rPr>
            </w:pPr>
            <w:r>
              <w:rPr>
                <w:sz w:val="28"/>
                <w:szCs w:val="28"/>
                <w:lang w:val="uk-UA"/>
              </w:rPr>
              <w:t xml:space="preserve">Підлога </w:t>
            </w:r>
          </w:p>
        </w:tc>
        <w:tc>
          <w:tcPr>
            <w:tcW w:w="1440" w:type="dxa"/>
          </w:tcPr>
          <w:p w:rsidR="002E1E08" w:rsidRDefault="002E1E08" w:rsidP="00BB0CFF">
            <w:pPr>
              <w:jc w:val="center"/>
              <w:rPr>
                <w:sz w:val="28"/>
                <w:szCs w:val="28"/>
                <w:lang w:val="uk-UA"/>
              </w:rPr>
            </w:pPr>
            <w:r>
              <w:rPr>
                <w:sz w:val="28"/>
                <w:szCs w:val="28"/>
                <w:lang w:val="uk-UA"/>
              </w:rPr>
              <w:t>3700,0±</w:t>
            </w:r>
          </w:p>
          <w:p w:rsidR="002E1E08" w:rsidRDefault="002E1E08" w:rsidP="00BB0CFF">
            <w:pPr>
              <w:jc w:val="center"/>
              <w:rPr>
                <w:sz w:val="28"/>
                <w:szCs w:val="28"/>
                <w:lang w:val="uk-UA"/>
              </w:rPr>
            </w:pPr>
            <w:r>
              <w:rPr>
                <w:sz w:val="28"/>
                <w:szCs w:val="28"/>
                <w:lang w:val="uk-UA"/>
              </w:rPr>
              <w:t>180,07</w:t>
            </w:r>
          </w:p>
        </w:tc>
        <w:tc>
          <w:tcPr>
            <w:tcW w:w="1260" w:type="dxa"/>
          </w:tcPr>
          <w:p w:rsidR="002E1E08" w:rsidRDefault="002E1E08" w:rsidP="00BB0CFF">
            <w:pPr>
              <w:jc w:val="center"/>
              <w:rPr>
                <w:sz w:val="28"/>
                <w:szCs w:val="28"/>
                <w:lang w:val="uk-UA"/>
              </w:rPr>
            </w:pPr>
            <w:r>
              <w:rPr>
                <w:sz w:val="28"/>
                <w:szCs w:val="28"/>
                <w:lang w:val="uk-UA"/>
              </w:rPr>
              <w:t>9,5±1,32</w:t>
            </w:r>
          </w:p>
        </w:tc>
        <w:tc>
          <w:tcPr>
            <w:tcW w:w="1051" w:type="dxa"/>
          </w:tcPr>
          <w:p w:rsidR="002E1E08" w:rsidRDefault="002E1E08" w:rsidP="00BB0CFF">
            <w:pPr>
              <w:jc w:val="center"/>
              <w:rPr>
                <w:sz w:val="28"/>
                <w:szCs w:val="28"/>
                <w:lang w:val="uk-UA"/>
              </w:rPr>
            </w:pPr>
            <w:r>
              <w:rPr>
                <w:sz w:val="28"/>
                <w:szCs w:val="28"/>
                <w:lang w:val="uk-UA"/>
              </w:rPr>
              <w:t>0,25±</w:t>
            </w:r>
          </w:p>
          <w:p w:rsidR="002E1E08" w:rsidRDefault="002E1E08" w:rsidP="00BB0CFF">
            <w:pPr>
              <w:jc w:val="center"/>
              <w:rPr>
                <w:sz w:val="28"/>
                <w:szCs w:val="28"/>
                <w:lang w:val="uk-UA"/>
              </w:rPr>
            </w:pPr>
            <w:r>
              <w:rPr>
                <w:sz w:val="28"/>
                <w:szCs w:val="28"/>
                <w:lang w:val="uk-UA"/>
              </w:rPr>
              <w:t>0,023</w:t>
            </w:r>
          </w:p>
        </w:tc>
        <w:tc>
          <w:tcPr>
            <w:tcW w:w="900" w:type="dxa"/>
          </w:tcPr>
          <w:p w:rsidR="002E1E08" w:rsidRDefault="002E1E08" w:rsidP="00BB0CFF">
            <w:pPr>
              <w:jc w:val="center"/>
              <w:rPr>
                <w:sz w:val="28"/>
                <w:szCs w:val="28"/>
                <w:lang w:val="uk-UA"/>
              </w:rPr>
            </w:pPr>
            <w:r>
              <w:rPr>
                <w:sz w:val="28"/>
                <w:szCs w:val="28"/>
                <w:lang w:val="uk-UA"/>
              </w:rPr>
              <w:t>88,3±9,33</w:t>
            </w:r>
          </w:p>
        </w:tc>
        <w:tc>
          <w:tcPr>
            <w:tcW w:w="900" w:type="dxa"/>
          </w:tcPr>
          <w:p w:rsidR="002E1E08" w:rsidRDefault="002E1E08" w:rsidP="00BB0CFF">
            <w:pPr>
              <w:jc w:val="center"/>
              <w:rPr>
                <w:sz w:val="28"/>
                <w:szCs w:val="28"/>
                <w:lang w:val="uk-UA"/>
              </w:rPr>
            </w:pPr>
            <w:r>
              <w:rPr>
                <w:sz w:val="28"/>
                <w:szCs w:val="28"/>
                <w:lang w:val="uk-UA"/>
              </w:rPr>
              <w:t>3,2±</w:t>
            </w:r>
          </w:p>
          <w:p w:rsidR="002E1E08" w:rsidRDefault="002E1E08" w:rsidP="00BB0CFF">
            <w:pPr>
              <w:jc w:val="center"/>
              <w:rPr>
                <w:sz w:val="28"/>
                <w:szCs w:val="28"/>
                <w:lang w:val="uk-UA"/>
              </w:rPr>
            </w:pPr>
            <w:r>
              <w:rPr>
                <w:sz w:val="28"/>
                <w:szCs w:val="28"/>
                <w:lang w:val="uk-UA"/>
              </w:rPr>
              <w:t>0,42</w:t>
            </w:r>
          </w:p>
        </w:tc>
        <w:tc>
          <w:tcPr>
            <w:tcW w:w="972" w:type="dxa"/>
          </w:tcPr>
          <w:p w:rsidR="002E1E08" w:rsidRDefault="002E1E08" w:rsidP="00BB0CFF">
            <w:pPr>
              <w:jc w:val="center"/>
              <w:rPr>
                <w:sz w:val="28"/>
                <w:szCs w:val="28"/>
                <w:lang w:val="uk-UA"/>
              </w:rPr>
            </w:pPr>
            <w:r>
              <w:rPr>
                <w:sz w:val="28"/>
                <w:szCs w:val="28"/>
                <w:lang w:val="uk-UA"/>
              </w:rPr>
              <w:t>7,4±</w:t>
            </w:r>
          </w:p>
          <w:p w:rsidR="002E1E08" w:rsidRDefault="002E1E08" w:rsidP="00BB0CFF">
            <w:pPr>
              <w:jc w:val="center"/>
              <w:rPr>
                <w:sz w:val="28"/>
                <w:szCs w:val="28"/>
                <w:lang w:val="uk-UA"/>
              </w:rPr>
            </w:pPr>
            <w:r>
              <w:rPr>
                <w:sz w:val="28"/>
                <w:szCs w:val="28"/>
                <w:lang w:val="uk-UA"/>
              </w:rPr>
              <w:t>1,35</w:t>
            </w:r>
          </w:p>
        </w:tc>
        <w:tc>
          <w:tcPr>
            <w:tcW w:w="1037" w:type="dxa"/>
          </w:tcPr>
          <w:p w:rsidR="002E1E08" w:rsidRDefault="002E1E08" w:rsidP="00BB0CFF">
            <w:pPr>
              <w:jc w:val="center"/>
              <w:rPr>
                <w:sz w:val="28"/>
                <w:szCs w:val="28"/>
                <w:lang w:val="uk-UA"/>
              </w:rPr>
            </w:pPr>
            <w:r>
              <w:rPr>
                <w:sz w:val="28"/>
                <w:szCs w:val="28"/>
                <w:lang w:val="uk-UA"/>
              </w:rPr>
              <w:t>1,1±</w:t>
            </w:r>
          </w:p>
          <w:p w:rsidR="002E1E08" w:rsidRDefault="002E1E08" w:rsidP="00BB0CFF">
            <w:pPr>
              <w:jc w:val="center"/>
              <w:rPr>
                <w:sz w:val="28"/>
                <w:szCs w:val="28"/>
                <w:lang w:val="uk-UA"/>
              </w:rPr>
            </w:pPr>
            <w:r>
              <w:rPr>
                <w:sz w:val="28"/>
                <w:szCs w:val="28"/>
                <w:lang w:val="uk-UA"/>
              </w:rPr>
              <w:t>0,24</w:t>
            </w:r>
          </w:p>
        </w:tc>
      </w:tr>
      <w:tr w:rsidR="002E1E08" w:rsidTr="00BB0CFF">
        <w:tc>
          <w:tcPr>
            <w:tcW w:w="2448" w:type="dxa"/>
          </w:tcPr>
          <w:p w:rsidR="002E1E08" w:rsidRDefault="002E1E08" w:rsidP="00BB0CFF">
            <w:pPr>
              <w:jc w:val="both"/>
              <w:rPr>
                <w:sz w:val="28"/>
                <w:szCs w:val="28"/>
                <w:lang w:val="uk-UA"/>
              </w:rPr>
            </w:pPr>
            <w:r>
              <w:rPr>
                <w:sz w:val="28"/>
                <w:szCs w:val="28"/>
                <w:lang w:val="uk-UA"/>
              </w:rPr>
              <w:t>Годівниця</w:t>
            </w:r>
          </w:p>
        </w:tc>
        <w:tc>
          <w:tcPr>
            <w:tcW w:w="1440" w:type="dxa"/>
          </w:tcPr>
          <w:p w:rsidR="002E1E08" w:rsidRDefault="002E1E08" w:rsidP="00BB0CFF">
            <w:pPr>
              <w:jc w:val="center"/>
              <w:rPr>
                <w:sz w:val="28"/>
                <w:szCs w:val="28"/>
                <w:lang w:val="uk-UA"/>
              </w:rPr>
            </w:pPr>
            <w:r>
              <w:rPr>
                <w:sz w:val="28"/>
                <w:szCs w:val="28"/>
                <w:lang w:val="uk-UA"/>
              </w:rPr>
              <w:t>250,0±</w:t>
            </w:r>
          </w:p>
          <w:p w:rsidR="002E1E08" w:rsidRDefault="002E1E08" w:rsidP="00BB0CFF">
            <w:pPr>
              <w:jc w:val="center"/>
              <w:rPr>
                <w:sz w:val="28"/>
                <w:szCs w:val="28"/>
                <w:lang w:val="uk-UA"/>
              </w:rPr>
            </w:pPr>
            <w:r>
              <w:rPr>
                <w:sz w:val="28"/>
                <w:szCs w:val="28"/>
                <w:lang w:val="uk-UA"/>
              </w:rPr>
              <w:t>26,92</w:t>
            </w:r>
          </w:p>
        </w:tc>
        <w:tc>
          <w:tcPr>
            <w:tcW w:w="1260" w:type="dxa"/>
          </w:tcPr>
          <w:p w:rsidR="002E1E08" w:rsidRDefault="002E1E08" w:rsidP="00BB0CFF">
            <w:pPr>
              <w:jc w:val="center"/>
              <w:rPr>
                <w:sz w:val="28"/>
                <w:szCs w:val="28"/>
                <w:lang w:val="uk-UA"/>
              </w:rPr>
            </w:pPr>
            <w:r>
              <w:rPr>
                <w:sz w:val="28"/>
                <w:szCs w:val="28"/>
                <w:lang w:val="uk-UA"/>
              </w:rPr>
              <w:t>42,0±</w:t>
            </w:r>
          </w:p>
          <w:p w:rsidR="002E1E08" w:rsidRDefault="002E1E08" w:rsidP="00BB0CFF">
            <w:pPr>
              <w:jc w:val="center"/>
              <w:rPr>
                <w:sz w:val="28"/>
                <w:szCs w:val="28"/>
                <w:lang w:val="uk-UA"/>
              </w:rPr>
            </w:pPr>
            <w:r>
              <w:rPr>
                <w:sz w:val="28"/>
                <w:szCs w:val="28"/>
                <w:lang w:val="uk-UA"/>
              </w:rPr>
              <w:t>5,47</w:t>
            </w:r>
          </w:p>
        </w:tc>
        <w:tc>
          <w:tcPr>
            <w:tcW w:w="1051" w:type="dxa"/>
          </w:tcPr>
          <w:p w:rsidR="002E1E08" w:rsidRDefault="002E1E08" w:rsidP="00BB0CFF">
            <w:pPr>
              <w:jc w:val="center"/>
              <w:rPr>
                <w:sz w:val="28"/>
                <w:szCs w:val="28"/>
                <w:lang w:val="uk-UA"/>
              </w:rPr>
            </w:pPr>
            <w:r>
              <w:rPr>
                <w:sz w:val="28"/>
                <w:szCs w:val="28"/>
                <w:lang w:val="uk-UA"/>
              </w:rPr>
              <w:t>16,80±</w:t>
            </w:r>
          </w:p>
          <w:p w:rsidR="002E1E08" w:rsidRDefault="002E1E08" w:rsidP="00BB0CFF">
            <w:pPr>
              <w:jc w:val="center"/>
              <w:rPr>
                <w:sz w:val="28"/>
                <w:szCs w:val="28"/>
                <w:lang w:val="uk-UA"/>
              </w:rPr>
            </w:pPr>
            <w:r>
              <w:rPr>
                <w:sz w:val="28"/>
                <w:szCs w:val="28"/>
                <w:lang w:val="uk-UA"/>
              </w:rPr>
              <w:t>2,318</w:t>
            </w:r>
          </w:p>
        </w:tc>
        <w:tc>
          <w:tcPr>
            <w:tcW w:w="900" w:type="dxa"/>
          </w:tcPr>
          <w:p w:rsidR="002E1E08" w:rsidRDefault="002E1E08" w:rsidP="00BB0CFF">
            <w:pPr>
              <w:jc w:val="center"/>
              <w:rPr>
                <w:sz w:val="28"/>
                <w:szCs w:val="28"/>
                <w:lang w:val="uk-UA"/>
              </w:rPr>
            </w:pPr>
            <w:r>
              <w:rPr>
                <w:sz w:val="28"/>
                <w:szCs w:val="28"/>
                <w:lang w:val="uk-UA"/>
              </w:rPr>
              <w:t>11,6±2,21</w:t>
            </w:r>
          </w:p>
        </w:tc>
        <w:tc>
          <w:tcPr>
            <w:tcW w:w="900" w:type="dxa"/>
          </w:tcPr>
          <w:p w:rsidR="002E1E08" w:rsidRDefault="002E1E08" w:rsidP="00BB0CFF">
            <w:pPr>
              <w:jc w:val="center"/>
              <w:rPr>
                <w:sz w:val="28"/>
                <w:szCs w:val="28"/>
                <w:lang w:val="uk-UA"/>
              </w:rPr>
            </w:pPr>
            <w:r>
              <w:rPr>
                <w:sz w:val="28"/>
                <w:szCs w:val="28"/>
                <w:lang w:val="uk-UA"/>
              </w:rPr>
              <w:t>11,2±1,91</w:t>
            </w:r>
          </w:p>
        </w:tc>
        <w:tc>
          <w:tcPr>
            <w:tcW w:w="972" w:type="dxa"/>
          </w:tcPr>
          <w:p w:rsidR="002E1E08" w:rsidRDefault="002E1E08" w:rsidP="00BB0CFF">
            <w:pPr>
              <w:jc w:val="center"/>
              <w:rPr>
                <w:sz w:val="28"/>
                <w:szCs w:val="28"/>
                <w:lang w:val="uk-UA"/>
              </w:rPr>
            </w:pPr>
            <w:r>
              <w:rPr>
                <w:sz w:val="28"/>
                <w:szCs w:val="28"/>
                <w:lang w:val="uk-UA"/>
              </w:rPr>
              <w:t>52,4±</w:t>
            </w:r>
          </w:p>
          <w:p w:rsidR="002E1E08" w:rsidRDefault="002E1E08" w:rsidP="00BB0CFF">
            <w:pPr>
              <w:jc w:val="center"/>
              <w:rPr>
                <w:sz w:val="28"/>
                <w:szCs w:val="28"/>
                <w:lang w:val="uk-UA"/>
              </w:rPr>
            </w:pPr>
            <w:r>
              <w:rPr>
                <w:sz w:val="28"/>
                <w:szCs w:val="28"/>
                <w:lang w:val="uk-UA"/>
              </w:rPr>
              <w:t>8,43</w:t>
            </w:r>
          </w:p>
        </w:tc>
        <w:tc>
          <w:tcPr>
            <w:tcW w:w="1037" w:type="dxa"/>
          </w:tcPr>
          <w:p w:rsidR="002E1E08" w:rsidRDefault="002E1E08" w:rsidP="00BB0CFF">
            <w:pPr>
              <w:jc w:val="center"/>
              <w:rPr>
                <w:sz w:val="28"/>
                <w:szCs w:val="28"/>
                <w:lang w:val="uk-UA"/>
              </w:rPr>
            </w:pPr>
            <w:r>
              <w:rPr>
                <w:sz w:val="28"/>
                <w:szCs w:val="28"/>
                <w:lang w:val="uk-UA"/>
              </w:rPr>
              <w:t>24,8</w:t>
            </w:r>
          </w:p>
          <w:p w:rsidR="002E1E08" w:rsidRDefault="002E1E08" w:rsidP="00BB0CFF">
            <w:pPr>
              <w:jc w:val="center"/>
              <w:rPr>
                <w:sz w:val="28"/>
                <w:szCs w:val="28"/>
                <w:lang w:val="uk-UA"/>
              </w:rPr>
            </w:pPr>
            <w:r>
              <w:rPr>
                <w:sz w:val="28"/>
                <w:szCs w:val="28"/>
                <w:lang w:val="uk-UA"/>
              </w:rPr>
              <w:t>±5,82</w:t>
            </w:r>
          </w:p>
        </w:tc>
      </w:tr>
    </w:tbl>
    <w:p w:rsidR="002E1E08" w:rsidRDefault="002E1E08" w:rsidP="002E1E08">
      <w:pPr>
        <w:spacing w:line="264" w:lineRule="auto"/>
        <w:ind w:firstLine="720"/>
        <w:jc w:val="both"/>
        <w:rPr>
          <w:sz w:val="28"/>
          <w:szCs w:val="28"/>
          <w:lang w:val="uk-UA"/>
        </w:rPr>
      </w:pPr>
      <w:r>
        <w:rPr>
          <w:sz w:val="28"/>
          <w:szCs w:val="28"/>
          <w:lang w:val="uk-UA"/>
        </w:rPr>
        <w:t xml:space="preserve">Шкіра рук операторів машинного доїння, за умови дотримання елементарних умов гігієни, та вода, яка подається на ферми з артезіанських свердловин централізованим методом, не є джерелом надходження БГКП у молоко. </w:t>
      </w:r>
    </w:p>
    <w:p w:rsidR="002E1E08" w:rsidRDefault="002E1E08" w:rsidP="002E1E08">
      <w:pPr>
        <w:spacing w:line="264" w:lineRule="auto"/>
        <w:ind w:firstLine="720"/>
        <w:jc w:val="both"/>
        <w:rPr>
          <w:sz w:val="28"/>
          <w:szCs w:val="28"/>
          <w:lang w:val="uk-UA"/>
        </w:rPr>
      </w:pPr>
      <w:r>
        <w:rPr>
          <w:sz w:val="28"/>
          <w:szCs w:val="28"/>
          <w:lang w:val="uk-UA"/>
        </w:rPr>
        <w:t xml:space="preserve">У складі БГКП, виділених з грубих та зелених кормів, кількість ешерихії становила від 16,2±1,52 до 40,6±7,16 %. У зовнішнє середовище з фекаліями </w:t>
      </w:r>
      <w:r>
        <w:rPr>
          <w:sz w:val="28"/>
          <w:szCs w:val="28"/>
          <w:lang w:val="uk-UA"/>
        </w:rPr>
        <w:lastRenderedPageBreak/>
        <w:t xml:space="preserve">корів надходять, в основному, бактерії родів </w:t>
      </w:r>
      <w:r>
        <w:rPr>
          <w:sz w:val="28"/>
          <w:szCs w:val="28"/>
          <w:lang w:val="en-US"/>
        </w:rPr>
        <w:t>Escherichia</w:t>
      </w:r>
      <w:r>
        <w:rPr>
          <w:sz w:val="28"/>
          <w:szCs w:val="28"/>
          <w:lang w:val="uk-UA"/>
        </w:rPr>
        <w:t xml:space="preserve"> та </w:t>
      </w:r>
      <w:r>
        <w:rPr>
          <w:sz w:val="28"/>
          <w:szCs w:val="28"/>
          <w:lang w:val="en-US"/>
        </w:rPr>
        <w:t>Citrobacter</w:t>
      </w:r>
      <w:r>
        <w:rPr>
          <w:sz w:val="28"/>
          <w:szCs w:val="28"/>
          <w:lang w:val="uk-UA"/>
        </w:rPr>
        <w:t xml:space="preserve">, в меншій кількості – бактерії родів </w:t>
      </w:r>
      <w:r>
        <w:rPr>
          <w:sz w:val="28"/>
          <w:szCs w:val="28"/>
          <w:lang w:val="en-US"/>
        </w:rPr>
        <w:t>Enterobacter</w:t>
      </w:r>
      <w:r>
        <w:rPr>
          <w:sz w:val="28"/>
          <w:szCs w:val="28"/>
          <w:lang w:val="uk-UA"/>
        </w:rPr>
        <w:t xml:space="preserve"> та </w:t>
      </w:r>
      <w:r>
        <w:rPr>
          <w:sz w:val="28"/>
          <w:szCs w:val="28"/>
          <w:lang w:val="en-US"/>
        </w:rPr>
        <w:t>Klebsiella</w:t>
      </w:r>
      <w:r>
        <w:rPr>
          <w:sz w:val="28"/>
          <w:szCs w:val="28"/>
          <w:lang w:val="uk-UA"/>
        </w:rPr>
        <w:t>.</w:t>
      </w:r>
    </w:p>
    <w:p w:rsidR="002E1E08" w:rsidRDefault="002E1E08" w:rsidP="002E1E08">
      <w:pPr>
        <w:spacing w:line="264" w:lineRule="auto"/>
        <w:ind w:firstLine="720"/>
        <w:jc w:val="both"/>
        <w:rPr>
          <w:sz w:val="28"/>
          <w:szCs w:val="28"/>
          <w:lang w:val="uk-UA"/>
        </w:rPr>
      </w:pPr>
      <w:r>
        <w:rPr>
          <w:sz w:val="28"/>
          <w:szCs w:val="28"/>
          <w:lang w:val="uk-UA"/>
        </w:rPr>
        <w:t xml:space="preserve">Встановлено, що рід </w:t>
      </w:r>
      <w:r>
        <w:rPr>
          <w:sz w:val="28"/>
          <w:szCs w:val="28"/>
          <w:lang w:val="en-US"/>
        </w:rPr>
        <w:t>Escherichia</w:t>
      </w:r>
      <w:r>
        <w:rPr>
          <w:sz w:val="28"/>
          <w:szCs w:val="28"/>
          <w:lang w:val="uk-UA"/>
        </w:rPr>
        <w:t xml:space="preserve"> у мікробіоценозі корівника представлений двома видами: </w:t>
      </w:r>
      <w:r>
        <w:rPr>
          <w:sz w:val="28"/>
          <w:szCs w:val="28"/>
          <w:lang w:val="en-US"/>
        </w:rPr>
        <w:t>E</w:t>
      </w:r>
      <w:r>
        <w:rPr>
          <w:sz w:val="28"/>
          <w:szCs w:val="28"/>
          <w:lang w:val="uk-UA"/>
        </w:rPr>
        <w:t xml:space="preserve">. </w:t>
      </w:r>
      <w:r>
        <w:rPr>
          <w:sz w:val="28"/>
          <w:szCs w:val="28"/>
        </w:rPr>
        <w:t>coli</w:t>
      </w:r>
      <w:r>
        <w:rPr>
          <w:sz w:val="28"/>
          <w:szCs w:val="28"/>
          <w:lang w:val="uk-UA"/>
        </w:rPr>
        <w:t xml:space="preserve"> та </w:t>
      </w:r>
      <w:r>
        <w:rPr>
          <w:sz w:val="28"/>
          <w:szCs w:val="28"/>
          <w:lang w:val="en-US"/>
        </w:rPr>
        <w:t>E</w:t>
      </w:r>
      <w:r>
        <w:rPr>
          <w:sz w:val="28"/>
          <w:szCs w:val="28"/>
          <w:lang w:val="uk-UA"/>
        </w:rPr>
        <w:t xml:space="preserve">. </w:t>
      </w:r>
      <w:r>
        <w:rPr>
          <w:sz w:val="28"/>
          <w:szCs w:val="28"/>
          <w:lang w:val="en-US"/>
        </w:rPr>
        <w:t>vulneris</w:t>
      </w:r>
      <w:r>
        <w:rPr>
          <w:sz w:val="28"/>
          <w:szCs w:val="28"/>
          <w:lang w:val="uk-UA"/>
        </w:rPr>
        <w:t xml:space="preserve">, які виділяються з кишечника великої рогатої худоби у співвідношенні 80,0±8,65 та 20,0±3,43 % відповідно. Характерною особливістю є те, що </w:t>
      </w:r>
      <w:r>
        <w:rPr>
          <w:sz w:val="28"/>
          <w:szCs w:val="28"/>
          <w:lang w:val="en-US"/>
        </w:rPr>
        <w:t>E</w:t>
      </w:r>
      <w:r>
        <w:rPr>
          <w:sz w:val="28"/>
          <w:szCs w:val="28"/>
          <w:lang w:val="uk-UA"/>
        </w:rPr>
        <w:t xml:space="preserve">. </w:t>
      </w:r>
      <w:r>
        <w:rPr>
          <w:sz w:val="28"/>
          <w:szCs w:val="28"/>
          <w:lang w:val="en-US"/>
        </w:rPr>
        <w:t>vulneris</w:t>
      </w:r>
      <w:r>
        <w:rPr>
          <w:sz w:val="28"/>
          <w:szCs w:val="28"/>
          <w:lang w:val="uk-UA"/>
        </w:rPr>
        <w:t xml:space="preserve"> виділялася з усіх об’єктів середовища корівника, тоді як </w:t>
      </w:r>
      <w:r>
        <w:rPr>
          <w:sz w:val="28"/>
          <w:szCs w:val="28"/>
          <w:lang w:val="en-US"/>
        </w:rPr>
        <w:t>E</w:t>
      </w:r>
      <w:r>
        <w:rPr>
          <w:sz w:val="28"/>
          <w:szCs w:val="28"/>
          <w:lang w:val="uk-UA"/>
        </w:rPr>
        <w:t xml:space="preserve">. </w:t>
      </w:r>
      <w:r>
        <w:rPr>
          <w:sz w:val="28"/>
          <w:szCs w:val="28"/>
          <w:lang w:val="en-US"/>
        </w:rPr>
        <w:t>coli</w:t>
      </w:r>
      <w:r>
        <w:rPr>
          <w:sz w:val="28"/>
          <w:szCs w:val="28"/>
          <w:lang w:val="uk-UA"/>
        </w:rPr>
        <w:t xml:space="preserve"> – з фекалій та забруднених ними об’єктів. Очевидно, бактерії </w:t>
      </w:r>
      <w:r>
        <w:rPr>
          <w:sz w:val="28"/>
          <w:szCs w:val="28"/>
          <w:lang w:val="en-US"/>
        </w:rPr>
        <w:t>E</w:t>
      </w:r>
      <w:r>
        <w:rPr>
          <w:sz w:val="28"/>
          <w:szCs w:val="28"/>
          <w:lang w:val="uk-UA"/>
        </w:rPr>
        <w:t xml:space="preserve">. </w:t>
      </w:r>
      <w:r>
        <w:rPr>
          <w:sz w:val="28"/>
          <w:szCs w:val="28"/>
          <w:lang w:val="en-US"/>
        </w:rPr>
        <w:t>vulneris</w:t>
      </w:r>
      <w:r>
        <w:rPr>
          <w:sz w:val="28"/>
          <w:szCs w:val="28"/>
          <w:lang w:val="uk-UA"/>
        </w:rPr>
        <w:t xml:space="preserve"> краще зберігають життєздатність в умовах середовища корівника.</w:t>
      </w:r>
    </w:p>
    <w:p w:rsidR="002E1E08" w:rsidRDefault="002E1E08" w:rsidP="002E1E08">
      <w:pPr>
        <w:spacing w:line="264" w:lineRule="auto"/>
        <w:ind w:firstLine="720"/>
        <w:jc w:val="both"/>
        <w:rPr>
          <w:sz w:val="28"/>
          <w:szCs w:val="28"/>
          <w:lang w:val="uk-UA"/>
        </w:rPr>
      </w:pPr>
      <w:r>
        <w:rPr>
          <w:sz w:val="28"/>
          <w:szCs w:val="28"/>
          <w:lang w:val="uk-UA"/>
        </w:rPr>
        <w:t xml:space="preserve">Рід </w:t>
      </w:r>
      <w:r>
        <w:rPr>
          <w:sz w:val="28"/>
          <w:szCs w:val="28"/>
          <w:lang w:val="en-US"/>
        </w:rPr>
        <w:t>Enterobacter</w:t>
      </w:r>
      <w:r>
        <w:rPr>
          <w:sz w:val="28"/>
          <w:szCs w:val="28"/>
          <w:lang w:val="uk-UA"/>
        </w:rPr>
        <w:t xml:space="preserve"> посідав у складі БГКП, виділених з об’єктів корівника, значне місце. Так,  </w:t>
      </w:r>
      <w:r>
        <w:rPr>
          <w:sz w:val="28"/>
          <w:szCs w:val="28"/>
          <w:lang w:val="en-US"/>
        </w:rPr>
        <w:t>Enterobacter</w:t>
      </w:r>
      <w:r>
        <w:rPr>
          <w:sz w:val="28"/>
          <w:szCs w:val="28"/>
          <w:lang w:val="uk-UA"/>
        </w:rPr>
        <w:t xml:space="preserve"> у складі БГКП повітря приміщень становив      89,6±8,65 %, грубих і соковитих кормів – від 40,6±8,28 до 69,6±14,12 %. На об’єктах, тісно пов’язаних з кормами (годівниці), рід </w:t>
      </w:r>
      <w:r>
        <w:rPr>
          <w:sz w:val="28"/>
          <w:szCs w:val="28"/>
          <w:lang w:val="en-US"/>
        </w:rPr>
        <w:t>Enterobacter</w:t>
      </w:r>
      <w:r>
        <w:rPr>
          <w:sz w:val="28"/>
          <w:szCs w:val="28"/>
          <w:lang w:val="uk-UA"/>
        </w:rPr>
        <w:t xml:space="preserve"> становив 52,4±8,43 % від загальної кількості родів БГКП. Це пояснюється, очевидно, більшою їх стійкістю до зовнішніх впливів. </w:t>
      </w:r>
    </w:p>
    <w:p w:rsidR="002E1E08" w:rsidRDefault="002E1E08" w:rsidP="002E1E08">
      <w:pPr>
        <w:spacing w:line="264" w:lineRule="auto"/>
        <w:ind w:firstLine="720"/>
        <w:jc w:val="both"/>
        <w:rPr>
          <w:sz w:val="28"/>
          <w:szCs w:val="28"/>
          <w:lang w:val="uk-UA"/>
        </w:rPr>
      </w:pPr>
      <w:r>
        <w:rPr>
          <w:sz w:val="28"/>
          <w:szCs w:val="28"/>
          <w:lang w:val="uk-UA"/>
        </w:rPr>
        <w:t xml:space="preserve">Із роду </w:t>
      </w:r>
      <w:r>
        <w:rPr>
          <w:sz w:val="28"/>
          <w:szCs w:val="28"/>
          <w:lang w:val="en-US"/>
        </w:rPr>
        <w:t>Citrobacter</w:t>
      </w:r>
      <w:r>
        <w:rPr>
          <w:sz w:val="28"/>
          <w:szCs w:val="28"/>
          <w:lang w:val="uk-UA"/>
        </w:rPr>
        <w:t xml:space="preserve"> на внутрішньому обладнанні приміщення, повітрі, кормах найбільше поширений вид </w:t>
      </w:r>
      <w:r>
        <w:rPr>
          <w:sz w:val="28"/>
          <w:szCs w:val="28"/>
          <w:lang w:val="en-US"/>
        </w:rPr>
        <w:t>C</w:t>
      </w:r>
      <w:r>
        <w:rPr>
          <w:sz w:val="28"/>
          <w:szCs w:val="28"/>
          <w:lang w:val="uk-UA"/>
        </w:rPr>
        <w:t xml:space="preserve">. </w:t>
      </w:r>
      <w:r>
        <w:rPr>
          <w:sz w:val="28"/>
          <w:szCs w:val="28"/>
          <w:lang w:val="en-US"/>
        </w:rPr>
        <w:t>freundii</w:t>
      </w:r>
      <w:r>
        <w:rPr>
          <w:sz w:val="28"/>
          <w:szCs w:val="28"/>
          <w:lang w:val="uk-UA"/>
        </w:rPr>
        <w:t xml:space="preserve">, який становив 16,7±2,81 – 22,4±4,63 % від загальної кількості БГКП; з роду </w:t>
      </w:r>
      <w:r>
        <w:rPr>
          <w:sz w:val="28"/>
          <w:szCs w:val="28"/>
          <w:lang w:val="en-US"/>
        </w:rPr>
        <w:t>Enterobacter</w:t>
      </w:r>
      <w:r>
        <w:rPr>
          <w:sz w:val="28"/>
          <w:szCs w:val="28"/>
          <w:lang w:val="uk-UA"/>
        </w:rPr>
        <w:t xml:space="preserve"> – </w:t>
      </w:r>
      <w:r>
        <w:rPr>
          <w:sz w:val="28"/>
          <w:szCs w:val="28"/>
          <w:lang w:val="en-US"/>
        </w:rPr>
        <w:t>E</w:t>
      </w:r>
      <w:r>
        <w:rPr>
          <w:sz w:val="28"/>
          <w:szCs w:val="28"/>
          <w:lang w:val="uk-UA"/>
        </w:rPr>
        <w:t xml:space="preserve">. </w:t>
      </w:r>
      <w:r>
        <w:rPr>
          <w:sz w:val="28"/>
          <w:szCs w:val="28"/>
          <w:lang w:val="en-US"/>
        </w:rPr>
        <w:t>agglomerans</w:t>
      </w:r>
      <w:r>
        <w:rPr>
          <w:sz w:val="28"/>
          <w:szCs w:val="28"/>
          <w:lang w:val="uk-UA"/>
        </w:rPr>
        <w:t xml:space="preserve"> до 43,5±9,48 %, </w:t>
      </w:r>
      <w:r>
        <w:rPr>
          <w:sz w:val="28"/>
          <w:szCs w:val="28"/>
          <w:lang w:val="en-US"/>
        </w:rPr>
        <w:t>E</w:t>
      </w:r>
      <w:r>
        <w:rPr>
          <w:sz w:val="28"/>
          <w:szCs w:val="28"/>
          <w:lang w:val="uk-UA"/>
        </w:rPr>
        <w:t xml:space="preserve">. </w:t>
      </w:r>
      <w:r>
        <w:rPr>
          <w:sz w:val="28"/>
          <w:szCs w:val="28"/>
          <w:lang w:val="en-US"/>
        </w:rPr>
        <w:t>asburiae</w:t>
      </w:r>
      <w:r>
        <w:rPr>
          <w:sz w:val="28"/>
          <w:szCs w:val="28"/>
          <w:lang w:val="uk-UA"/>
        </w:rPr>
        <w:t xml:space="preserve"> – до 13,0±2,42 %, </w:t>
      </w:r>
      <w:r>
        <w:rPr>
          <w:sz w:val="28"/>
          <w:szCs w:val="28"/>
          <w:lang w:val="en-US"/>
        </w:rPr>
        <w:t>E</w:t>
      </w:r>
      <w:r>
        <w:rPr>
          <w:sz w:val="28"/>
          <w:szCs w:val="28"/>
          <w:lang w:val="uk-UA"/>
        </w:rPr>
        <w:t xml:space="preserve">. </w:t>
      </w:r>
      <w:r>
        <w:rPr>
          <w:sz w:val="28"/>
          <w:szCs w:val="28"/>
          <w:lang w:val="en-US"/>
        </w:rPr>
        <w:t>amnigenus</w:t>
      </w:r>
      <w:r>
        <w:rPr>
          <w:sz w:val="28"/>
          <w:szCs w:val="28"/>
          <w:lang w:val="uk-UA"/>
        </w:rPr>
        <w:t xml:space="preserve"> та </w:t>
      </w:r>
      <w:r>
        <w:rPr>
          <w:sz w:val="28"/>
          <w:szCs w:val="28"/>
          <w:lang w:val="en-US"/>
        </w:rPr>
        <w:t>E</w:t>
      </w:r>
      <w:r>
        <w:rPr>
          <w:sz w:val="28"/>
          <w:szCs w:val="28"/>
          <w:lang w:val="uk-UA"/>
        </w:rPr>
        <w:t xml:space="preserve">. </w:t>
      </w:r>
      <w:r>
        <w:rPr>
          <w:sz w:val="28"/>
          <w:szCs w:val="28"/>
          <w:lang w:val="en-US"/>
        </w:rPr>
        <w:t>intermedius</w:t>
      </w:r>
      <w:r>
        <w:rPr>
          <w:sz w:val="28"/>
          <w:szCs w:val="28"/>
          <w:lang w:val="uk-UA"/>
        </w:rPr>
        <w:t xml:space="preserve"> – до 16,2±3,25 %; з роду </w:t>
      </w:r>
      <w:r>
        <w:rPr>
          <w:sz w:val="28"/>
          <w:szCs w:val="28"/>
          <w:lang w:val="en-US"/>
        </w:rPr>
        <w:t>Klebsiella</w:t>
      </w:r>
      <w:r>
        <w:rPr>
          <w:sz w:val="28"/>
          <w:szCs w:val="28"/>
          <w:lang w:val="uk-UA"/>
        </w:rPr>
        <w:t xml:space="preserve"> поширені лише два його види – </w:t>
      </w:r>
      <w:r>
        <w:rPr>
          <w:sz w:val="28"/>
          <w:szCs w:val="28"/>
          <w:lang w:val="en-US"/>
        </w:rPr>
        <w:t>K</w:t>
      </w:r>
      <w:r>
        <w:rPr>
          <w:sz w:val="28"/>
          <w:szCs w:val="28"/>
          <w:lang w:val="uk-UA"/>
        </w:rPr>
        <w:t xml:space="preserve">. </w:t>
      </w:r>
      <w:r>
        <w:rPr>
          <w:sz w:val="28"/>
          <w:szCs w:val="28"/>
          <w:lang w:val="en-US"/>
        </w:rPr>
        <w:t>planticola</w:t>
      </w:r>
      <w:r>
        <w:rPr>
          <w:sz w:val="28"/>
          <w:szCs w:val="28"/>
          <w:lang w:val="uk-UA"/>
        </w:rPr>
        <w:t xml:space="preserve"> та     </w:t>
      </w:r>
      <w:r>
        <w:rPr>
          <w:sz w:val="28"/>
          <w:szCs w:val="28"/>
          <w:lang w:val="en-US"/>
        </w:rPr>
        <w:t>K</w:t>
      </w:r>
      <w:r>
        <w:rPr>
          <w:sz w:val="28"/>
          <w:szCs w:val="28"/>
          <w:lang w:val="uk-UA"/>
        </w:rPr>
        <w:t xml:space="preserve">. </w:t>
      </w:r>
      <w:r>
        <w:rPr>
          <w:sz w:val="28"/>
          <w:szCs w:val="28"/>
          <w:lang w:val="en-US"/>
        </w:rPr>
        <w:t>pneumoniae</w:t>
      </w:r>
      <w:r>
        <w:rPr>
          <w:sz w:val="28"/>
          <w:szCs w:val="28"/>
          <w:lang w:val="uk-UA"/>
        </w:rPr>
        <w:t xml:space="preserve"> </w:t>
      </w:r>
      <w:r>
        <w:rPr>
          <w:sz w:val="28"/>
          <w:szCs w:val="28"/>
          <w:lang w:val="en-US"/>
        </w:rPr>
        <w:t>subsp</w:t>
      </w:r>
      <w:r>
        <w:rPr>
          <w:sz w:val="28"/>
          <w:szCs w:val="28"/>
          <w:lang w:val="uk-UA"/>
        </w:rPr>
        <w:t xml:space="preserve">.  </w:t>
      </w:r>
      <w:r>
        <w:rPr>
          <w:sz w:val="28"/>
          <w:szCs w:val="28"/>
          <w:lang w:val="en-US"/>
        </w:rPr>
        <w:t>pneumoniae</w:t>
      </w:r>
      <w:r>
        <w:rPr>
          <w:sz w:val="28"/>
          <w:szCs w:val="28"/>
          <w:lang w:val="uk-UA"/>
        </w:rPr>
        <w:t xml:space="preserve"> – до 3,1±0,34 %.</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720"/>
        <w:jc w:val="center"/>
        <w:rPr>
          <w:b/>
          <w:sz w:val="28"/>
          <w:szCs w:val="28"/>
          <w:lang w:val="uk-UA"/>
        </w:rPr>
      </w:pPr>
      <w:r>
        <w:rPr>
          <w:b/>
          <w:sz w:val="28"/>
          <w:szCs w:val="28"/>
          <w:lang w:val="uk-UA"/>
        </w:rPr>
        <w:t>БГКП  у складі мікробіоценозу молочної залози корів</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При дослідженні асептично відібраних проб секрету з молочної залози  здорових корів виявлено, що в пробах цистернального молока, відібраних до доїння, БГКП були відсутні, через 1 год після доїння БГКП виділялися в невеликих кількостях у 8,3±1,16 % проб секрету. Перед наступним доїнням цих же корів БГКП не виділялися. Отже, БГКП в процесі доїння можуть проникати в молочну залозу, але через декілька годин молочна залоза звільняється від цієї мікрофлори. </w:t>
      </w:r>
    </w:p>
    <w:p w:rsidR="002E1E08" w:rsidRDefault="002E1E08" w:rsidP="002E1E08">
      <w:pPr>
        <w:spacing w:line="264" w:lineRule="auto"/>
        <w:ind w:firstLine="720"/>
        <w:jc w:val="both"/>
        <w:rPr>
          <w:sz w:val="28"/>
          <w:szCs w:val="28"/>
          <w:lang w:val="uk-UA"/>
        </w:rPr>
      </w:pPr>
      <w:r>
        <w:rPr>
          <w:sz w:val="28"/>
          <w:szCs w:val="28"/>
          <w:lang w:val="uk-UA"/>
        </w:rPr>
        <w:t>На молочних фермах з незадовільними санітарними умовами одержання молока (неочищені стійла, не проводилася переддоїльна санобробка вимені корів, тощо) БГКП виділялися в 2,5 раза (Р</w:t>
      </w:r>
      <w:r>
        <w:rPr>
          <w:rFonts w:ascii="Arial" w:hAnsi="Arial" w:cs="Arial"/>
          <w:sz w:val="28"/>
          <w:szCs w:val="28"/>
          <w:lang w:val="uk-UA"/>
        </w:rPr>
        <w:t>≤</w:t>
      </w:r>
      <w:r>
        <w:rPr>
          <w:sz w:val="28"/>
          <w:szCs w:val="28"/>
          <w:lang w:val="uk-UA"/>
        </w:rPr>
        <w:t>0,01) частіше з секрету молочної залози, взятого після доїння. У 2,4±0,33 % проб БГКП виділялися ще протягом 24 год з секрету вимені взятого перед доїнням.</w:t>
      </w:r>
    </w:p>
    <w:p w:rsidR="002E1E08" w:rsidRDefault="002E1E08" w:rsidP="002E1E08">
      <w:pPr>
        <w:spacing w:line="264" w:lineRule="auto"/>
        <w:ind w:firstLine="720"/>
        <w:jc w:val="both"/>
        <w:rPr>
          <w:sz w:val="28"/>
          <w:szCs w:val="28"/>
          <w:lang w:val="uk-UA"/>
        </w:rPr>
      </w:pPr>
      <w:r>
        <w:rPr>
          <w:sz w:val="28"/>
          <w:szCs w:val="28"/>
          <w:lang w:val="uk-UA"/>
        </w:rPr>
        <w:t xml:space="preserve">Доведено, що у молочній залозі корів протягом року грам-позитивні палички становили від 21,7±3,25 до 30,0±4,86 % від всієї кількості мікроорганізмів, стафілококи – 28,3±3,19 – 45,7±6,25 %, стрептококи – 10,4±0,94 – 15,6±2,82 % та мікрококи – 14,3±1,75 – 26,3±4,34 %. Нами виявлено сезонні зміни кількості грам-позитивних паличок та стрептококів у молочній залозі. При цьому кількість грам-позитивних паличок та стафілококів у </w:t>
      </w:r>
      <w:r>
        <w:rPr>
          <w:sz w:val="28"/>
          <w:szCs w:val="28"/>
          <w:lang w:val="uk-UA"/>
        </w:rPr>
        <w:lastRenderedPageBreak/>
        <w:t xml:space="preserve">молочній залозі корів взимку та навесні була вищою у 1,3–1,6 раза (Р≤0,01), ніж влітку і восени, стрептококів та мікрококів, навпаки, влітку і восени було більше в 1,5–1,8 раза (Р≤0,01). БГКП виділялися з проб молока лише влітку та восени і становили 3,8±0,62 – 4,2±0,85 % мікрофлори молочної залози корів.     </w:t>
      </w:r>
    </w:p>
    <w:p w:rsidR="002E1E08" w:rsidRDefault="002E1E08" w:rsidP="002E1E08">
      <w:pPr>
        <w:spacing w:line="264" w:lineRule="auto"/>
        <w:ind w:firstLine="720"/>
        <w:jc w:val="both"/>
        <w:rPr>
          <w:sz w:val="28"/>
          <w:szCs w:val="28"/>
          <w:lang w:val="uk-UA"/>
        </w:rPr>
      </w:pPr>
      <w:r>
        <w:rPr>
          <w:sz w:val="28"/>
          <w:szCs w:val="28"/>
          <w:lang w:val="uk-UA"/>
        </w:rPr>
        <w:t>Таким чином, мікрофлора молочної залози корів в основному представлена коковими формами (стафілококи, стрептококи, мікрококи) та грам-позитивними паличками. Очевидно, їх можна вважати нормальною мікрофлорою (аутофлорою), а БГКП – транзитною мікрофлорою молочної залози корів.</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left="708"/>
        <w:jc w:val="center"/>
        <w:rPr>
          <w:sz w:val="28"/>
          <w:szCs w:val="28"/>
          <w:lang w:val="uk-UA"/>
        </w:rPr>
      </w:pPr>
      <w:r>
        <w:rPr>
          <w:b/>
          <w:sz w:val="28"/>
          <w:szCs w:val="28"/>
          <w:lang w:val="uk-UA"/>
        </w:rPr>
        <w:t>Обсіменіння БГКП шкіри вимені корів</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Встановлено, що загальна кількість мікроорганізмів на шкірі дійок вимені корів залежно від її санітарного стану коливалася від 12,7±2,34 до 8035,6±1050,63 тис. КУО/см</w:t>
      </w:r>
      <w:r>
        <w:rPr>
          <w:sz w:val="28"/>
          <w:szCs w:val="28"/>
          <w:vertAlign w:val="superscript"/>
          <w:lang w:val="uk-UA"/>
        </w:rPr>
        <w:t>3</w:t>
      </w:r>
      <w:r>
        <w:rPr>
          <w:sz w:val="28"/>
          <w:szCs w:val="28"/>
          <w:lang w:val="uk-UA"/>
        </w:rPr>
        <w:t xml:space="preserve"> змиву. Загальна кількість мікроорганізмів у 1 см</w:t>
      </w:r>
      <w:r>
        <w:rPr>
          <w:sz w:val="28"/>
          <w:szCs w:val="28"/>
          <w:vertAlign w:val="superscript"/>
          <w:lang w:val="uk-UA"/>
        </w:rPr>
        <w:t>3</w:t>
      </w:r>
      <w:r>
        <w:rPr>
          <w:sz w:val="28"/>
          <w:szCs w:val="28"/>
          <w:lang w:val="uk-UA"/>
        </w:rPr>
        <w:t xml:space="preserve"> змиву зі шкіри дійок вимені корів взимку і восени була більша, ніж навесні і влітку в 4,8 раза (Р≤0,05) та 4,6 раза (Р≤0,01) відповідно, тоді як кількість бактерій групи кишкових паличок, навпаки – влітку і навесні більша, а взимку і восени менша. Ці дані вказують на те, що в теплу пору року БГКП тривалий час знаходяться на об’єктах корівника і при контакті зі шкірою дійок вимені корів  відбувається значне її обсіменіння.</w:t>
      </w:r>
    </w:p>
    <w:p w:rsidR="002E1E08" w:rsidRDefault="002E1E08" w:rsidP="002E1E08">
      <w:pPr>
        <w:spacing w:line="264" w:lineRule="auto"/>
        <w:ind w:right="113" w:firstLine="720"/>
        <w:jc w:val="both"/>
        <w:rPr>
          <w:sz w:val="28"/>
          <w:szCs w:val="28"/>
          <w:lang w:val="uk-UA"/>
        </w:rPr>
      </w:pPr>
      <w:r>
        <w:rPr>
          <w:sz w:val="28"/>
          <w:szCs w:val="28"/>
          <w:lang w:val="uk-UA"/>
        </w:rPr>
        <w:t xml:space="preserve">Виявлено, що мікрофлора поверхневих шарів шкіри вимені корів представлена коковими формами (стафілококи, стрептококи, мікрококи) в 61,6±8,22 – 74,9±7,34 %, грам-позитивними паличками – 20,5±3,24 –   33,3±4,12 % та БГКП до 5,1±0,92 %. Із загальної кількості БГКП мікроорганізми роду </w:t>
      </w:r>
      <w:r>
        <w:rPr>
          <w:sz w:val="28"/>
          <w:szCs w:val="28"/>
          <w:lang w:val="en-US"/>
        </w:rPr>
        <w:t>Escherichia</w:t>
      </w:r>
      <w:r>
        <w:rPr>
          <w:sz w:val="28"/>
          <w:szCs w:val="28"/>
          <w:lang w:val="uk-UA"/>
        </w:rPr>
        <w:t xml:space="preserve"> становили 57,2±5,61 %, роду </w:t>
      </w:r>
      <w:r>
        <w:rPr>
          <w:sz w:val="28"/>
          <w:szCs w:val="28"/>
          <w:lang w:val="en-US"/>
        </w:rPr>
        <w:t>Enterobacter</w:t>
      </w:r>
      <w:r>
        <w:rPr>
          <w:sz w:val="28"/>
          <w:szCs w:val="28"/>
          <w:lang w:val="uk-UA"/>
        </w:rPr>
        <w:t xml:space="preserve"> – 25,0±3,12 %,  роду </w:t>
      </w:r>
      <w:r>
        <w:rPr>
          <w:sz w:val="28"/>
          <w:szCs w:val="28"/>
          <w:lang w:val="en-US"/>
        </w:rPr>
        <w:t>Citrobacter</w:t>
      </w:r>
      <w:r>
        <w:rPr>
          <w:sz w:val="28"/>
          <w:szCs w:val="28"/>
          <w:lang w:val="uk-UA"/>
        </w:rPr>
        <w:t xml:space="preserve"> – 10,7±2,43 %  і роду </w:t>
      </w:r>
      <w:r>
        <w:rPr>
          <w:sz w:val="28"/>
          <w:szCs w:val="28"/>
          <w:lang w:val="en-US"/>
        </w:rPr>
        <w:t>Klebsiella</w:t>
      </w:r>
      <w:r>
        <w:rPr>
          <w:sz w:val="28"/>
          <w:szCs w:val="28"/>
          <w:lang w:val="uk-UA"/>
        </w:rPr>
        <w:t xml:space="preserve"> – 7,1±1,37 %. </w:t>
      </w:r>
    </w:p>
    <w:p w:rsidR="002E1E08" w:rsidRDefault="002E1E08" w:rsidP="002E1E08">
      <w:pPr>
        <w:spacing w:line="264" w:lineRule="auto"/>
        <w:ind w:firstLine="720"/>
        <w:jc w:val="both"/>
        <w:rPr>
          <w:sz w:val="28"/>
          <w:szCs w:val="28"/>
          <w:lang w:val="uk-UA"/>
        </w:rPr>
      </w:pPr>
      <w:r>
        <w:rPr>
          <w:sz w:val="28"/>
          <w:szCs w:val="28"/>
          <w:lang w:val="uk-UA"/>
        </w:rPr>
        <w:t xml:space="preserve">Виявлено, що після проведення переддоїльної санобробки вимені корів загальна кількість мікроорганізмів на шкірі вимені зменшувалася в 12,4 раза (Р≤0,001), кількість БГКП у всіх змивах була відсутня, а титр БГКП – &gt;1,0 (табл. 2). Через 30 хв після обробки відбувалося збільшення загальної кількості мікроорганізмів в 4,6 раза (Р≤0,01), зміни кількості БГКП та їх титру не спостерігали. </w:t>
      </w:r>
    </w:p>
    <w:p w:rsidR="002E1E08" w:rsidRDefault="002E1E08" w:rsidP="002E1E08">
      <w:pPr>
        <w:spacing w:line="264" w:lineRule="auto"/>
        <w:ind w:firstLine="720"/>
        <w:jc w:val="right"/>
        <w:rPr>
          <w:b/>
          <w:sz w:val="28"/>
          <w:szCs w:val="28"/>
          <w:lang w:val="uk-UA"/>
        </w:rPr>
      </w:pPr>
      <w:r>
        <w:rPr>
          <w:b/>
          <w:sz w:val="28"/>
          <w:szCs w:val="28"/>
          <w:lang w:val="uk-UA"/>
        </w:rPr>
        <w:t xml:space="preserve">Таблиця 2 </w:t>
      </w:r>
    </w:p>
    <w:p w:rsidR="002E1E08" w:rsidRDefault="002E1E08" w:rsidP="002E1E08">
      <w:pPr>
        <w:spacing w:line="264" w:lineRule="auto"/>
        <w:ind w:firstLine="720"/>
        <w:jc w:val="center"/>
        <w:rPr>
          <w:b/>
          <w:sz w:val="28"/>
          <w:szCs w:val="28"/>
          <w:lang w:val="uk-UA"/>
        </w:rPr>
      </w:pPr>
      <w:r>
        <w:rPr>
          <w:b/>
          <w:sz w:val="28"/>
          <w:szCs w:val="28"/>
          <w:lang w:val="uk-UA"/>
        </w:rPr>
        <w:t>Загальна кількість мікроорганізмів та БГКП у змивах</w:t>
      </w:r>
    </w:p>
    <w:p w:rsidR="002E1E08" w:rsidRDefault="002E1E08" w:rsidP="002E1E08">
      <w:pPr>
        <w:spacing w:line="264" w:lineRule="auto"/>
        <w:ind w:firstLine="720"/>
        <w:jc w:val="center"/>
        <w:rPr>
          <w:b/>
          <w:sz w:val="28"/>
          <w:szCs w:val="28"/>
          <w:lang w:val="uk-UA"/>
        </w:rPr>
      </w:pPr>
      <w:r>
        <w:rPr>
          <w:b/>
          <w:sz w:val="28"/>
          <w:szCs w:val="28"/>
          <w:lang w:val="uk-UA"/>
        </w:rPr>
        <w:t>зі шкіри вимені корів до і після обробки, М±</w:t>
      </w:r>
      <w:r>
        <w:rPr>
          <w:b/>
          <w:sz w:val="28"/>
          <w:szCs w:val="28"/>
          <w:lang w:val="en-US"/>
        </w:rPr>
        <w:t>m</w:t>
      </w:r>
      <w:r>
        <w:rPr>
          <w:b/>
          <w:sz w:val="28"/>
          <w:szCs w:val="28"/>
          <w:lang w:val="uk-UA"/>
        </w:rPr>
        <w:t xml:space="preserve">, </w:t>
      </w:r>
      <w:r>
        <w:rPr>
          <w:b/>
          <w:sz w:val="28"/>
          <w:szCs w:val="28"/>
          <w:lang w:val="en-US"/>
        </w:rPr>
        <w:t>n</w:t>
      </w:r>
      <w:r>
        <w:rPr>
          <w:b/>
          <w:sz w:val="28"/>
          <w:szCs w:val="28"/>
          <w:lang w:val="uk-UA"/>
        </w:rPr>
        <w:t>=64</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2160"/>
        <w:gridCol w:w="845"/>
        <w:gridCol w:w="775"/>
        <w:gridCol w:w="900"/>
        <w:gridCol w:w="900"/>
      </w:tblGrid>
      <w:tr w:rsidR="002E1E08" w:rsidTr="00BB0CFF">
        <w:trPr>
          <w:cantSplit/>
        </w:trPr>
        <w:tc>
          <w:tcPr>
            <w:tcW w:w="2448" w:type="dxa"/>
            <w:vMerge w:val="restart"/>
          </w:tcPr>
          <w:p w:rsidR="002E1E08" w:rsidRDefault="002E1E08" w:rsidP="00BB0CFF">
            <w:pPr>
              <w:spacing w:line="264" w:lineRule="auto"/>
              <w:jc w:val="center"/>
              <w:rPr>
                <w:sz w:val="28"/>
                <w:szCs w:val="28"/>
                <w:lang w:val="uk-UA"/>
              </w:rPr>
            </w:pPr>
            <w:r>
              <w:rPr>
                <w:sz w:val="28"/>
                <w:szCs w:val="28"/>
                <w:lang w:val="uk-UA"/>
              </w:rPr>
              <w:t xml:space="preserve">Час </w:t>
            </w:r>
          </w:p>
          <w:p w:rsidR="002E1E08" w:rsidRDefault="002E1E08" w:rsidP="00BB0CFF">
            <w:pPr>
              <w:spacing w:line="264" w:lineRule="auto"/>
              <w:jc w:val="center"/>
              <w:rPr>
                <w:sz w:val="28"/>
                <w:szCs w:val="28"/>
                <w:lang w:val="uk-UA"/>
              </w:rPr>
            </w:pPr>
            <w:r>
              <w:rPr>
                <w:sz w:val="28"/>
                <w:szCs w:val="28"/>
                <w:lang w:val="uk-UA"/>
              </w:rPr>
              <w:t xml:space="preserve">взяття </w:t>
            </w:r>
          </w:p>
          <w:p w:rsidR="002E1E08" w:rsidRDefault="002E1E08" w:rsidP="00BB0CFF">
            <w:pPr>
              <w:spacing w:line="264" w:lineRule="auto"/>
              <w:jc w:val="center"/>
              <w:rPr>
                <w:sz w:val="28"/>
                <w:szCs w:val="28"/>
                <w:lang w:val="uk-UA"/>
              </w:rPr>
            </w:pPr>
            <w:r>
              <w:rPr>
                <w:sz w:val="28"/>
                <w:szCs w:val="28"/>
                <w:lang w:val="uk-UA"/>
              </w:rPr>
              <w:t>змиву</w:t>
            </w:r>
          </w:p>
        </w:tc>
        <w:tc>
          <w:tcPr>
            <w:tcW w:w="1980" w:type="dxa"/>
            <w:vMerge w:val="restart"/>
          </w:tcPr>
          <w:p w:rsidR="002E1E08" w:rsidRDefault="002E1E08" w:rsidP="00BB0CFF">
            <w:pPr>
              <w:spacing w:line="264" w:lineRule="auto"/>
              <w:jc w:val="center"/>
              <w:rPr>
                <w:sz w:val="28"/>
                <w:szCs w:val="28"/>
                <w:lang w:val="uk-UA"/>
              </w:rPr>
            </w:pPr>
            <w:r>
              <w:rPr>
                <w:sz w:val="28"/>
                <w:szCs w:val="28"/>
                <w:lang w:val="uk-UA"/>
              </w:rPr>
              <w:t>ЗБО змиву,</w:t>
            </w:r>
          </w:p>
          <w:p w:rsidR="002E1E08" w:rsidRDefault="002E1E08" w:rsidP="00BB0CFF">
            <w:pPr>
              <w:spacing w:line="264" w:lineRule="auto"/>
              <w:jc w:val="center"/>
              <w:rPr>
                <w:sz w:val="28"/>
                <w:szCs w:val="28"/>
                <w:lang w:val="uk-UA"/>
              </w:rPr>
            </w:pPr>
            <w:r>
              <w:rPr>
                <w:sz w:val="28"/>
                <w:szCs w:val="28"/>
                <w:lang w:val="uk-UA"/>
              </w:rPr>
              <w:t>тис./см</w:t>
            </w:r>
            <w:r>
              <w:rPr>
                <w:sz w:val="28"/>
                <w:szCs w:val="28"/>
                <w:vertAlign w:val="superscript"/>
                <w:lang w:val="uk-UA"/>
              </w:rPr>
              <w:t>3</w:t>
            </w:r>
          </w:p>
        </w:tc>
        <w:tc>
          <w:tcPr>
            <w:tcW w:w="2160" w:type="dxa"/>
            <w:vMerge w:val="restart"/>
          </w:tcPr>
          <w:p w:rsidR="002E1E08" w:rsidRDefault="002E1E08" w:rsidP="00BB0CFF">
            <w:pPr>
              <w:spacing w:line="264" w:lineRule="auto"/>
              <w:jc w:val="center"/>
              <w:rPr>
                <w:sz w:val="28"/>
                <w:szCs w:val="28"/>
                <w:vertAlign w:val="superscript"/>
                <w:lang w:val="uk-UA"/>
              </w:rPr>
            </w:pPr>
            <w:r>
              <w:rPr>
                <w:sz w:val="28"/>
                <w:szCs w:val="28"/>
                <w:lang w:val="uk-UA"/>
              </w:rPr>
              <w:t>Кількість БГКП у змивах, тис./см</w:t>
            </w:r>
            <w:r>
              <w:rPr>
                <w:sz w:val="28"/>
                <w:szCs w:val="28"/>
                <w:vertAlign w:val="superscript"/>
                <w:lang w:val="uk-UA"/>
              </w:rPr>
              <w:t>3</w:t>
            </w:r>
          </w:p>
        </w:tc>
        <w:tc>
          <w:tcPr>
            <w:tcW w:w="3420" w:type="dxa"/>
            <w:gridSpan w:val="4"/>
          </w:tcPr>
          <w:p w:rsidR="002E1E08" w:rsidRDefault="002E1E08" w:rsidP="00BB0CFF">
            <w:pPr>
              <w:spacing w:line="264" w:lineRule="auto"/>
              <w:jc w:val="center"/>
              <w:rPr>
                <w:sz w:val="28"/>
                <w:szCs w:val="28"/>
                <w:lang w:val="uk-UA"/>
              </w:rPr>
            </w:pPr>
            <w:r>
              <w:rPr>
                <w:sz w:val="28"/>
                <w:szCs w:val="28"/>
                <w:lang w:val="uk-UA"/>
              </w:rPr>
              <w:t>Кількість проб з титром БГКП</w:t>
            </w:r>
          </w:p>
        </w:tc>
      </w:tr>
      <w:tr w:rsidR="002E1E08" w:rsidTr="00BB0CFF">
        <w:trPr>
          <w:cantSplit/>
        </w:trPr>
        <w:tc>
          <w:tcPr>
            <w:tcW w:w="2448" w:type="dxa"/>
            <w:vMerge/>
          </w:tcPr>
          <w:p w:rsidR="002E1E08" w:rsidRDefault="002E1E08" w:rsidP="00BB0CFF">
            <w:pPr>
              <w:spacing w:line="264" w:lineRule="auto"/>
              <w:jc w:val="center"/>
              <w:rPr>
                <w:sz w:val="28"/>
                <w:szCs w:val="28"/>
                <w:lang w:val="uk-UA"/>
              </w:rPr>
            </w:pPr>
          </w:p>
        </w:tc>
        <w:tc>
          <w:tcPr>
            <w:tcW w:w="1980" w:type="dxa"/>
            <w:vMerge/>
          </w:tcPr>
          <w:p w:rsidR="002E1E08" w:rsidRDefault="002E1E08" w:rsidP="00BB0CFF">
            <w:pPr>
              <w:spacing w:line="264" w:lineRule="auto"/>
              <w:jc w:val="center"/>
              <w:rPr>
                <w:sz w:val="28"/>
                <w:szCs w:val="28"/>
                <w:lang w:val="uk-UA"/>
              </w:rPr>
            </w:pPr>
          </w:p>
        </w:tc>
        <w:tc>
          <w:tcPr>
            <w:tcW w:w="2160" w:type="dxa"/>
            <w:vMerge/>
          </w:tcPr>
          <w:p w:rsidR="002E1E08" w:rsidRDefault="002E1E08" w:rsidP="00BB0CFF">
            <w:pPr>
              <w:spacing w:line="264" w:lineRule="auto"/>
              <w:jc w:val="center"/>
              <w:rPr>
                <w:sz w:val="28"/>
                <w:szCs w:val="28"/>
                <w:lang w:val="uk-UA"/>
              </w:rPr>
            </w:pPr>
          </w:p>
        </w:tc>
        <w:tc>
          <w:tcPr>
            <w:tcW w:w="845" w:type="dxa"/>
          </w:tcPr>
          <w:p w:rsidR="002E1E08" w:rsidRDefault="002E1E08" w:rsidP="00BB0CFF">
            <w:pPr>
              <w:spacing w:line="264" w:lineRule="auto"/>
              <w:jc w:val="center"/>
              <w:rPr>
                <w:sz w:val="28"/>
                <w:szCs w:val="28"/>
                <w:lang w:val="uk-UA"/>
              </w:rPr>
            </w:pPr>
            <w:r>
              <w:rPr>
                <w:sz w:val="28"/>
                <w:szCs w:val="28"/>
                <w:lang w:val="uk-UA"/>
              </w:rPr>
              <w:t>&gt;1,0</w:t>
            </w:r>
          </w:p>
        </w:tc>
        <w:tc>
          <w:tcPr>
            <w:tcW w:w="775" w:type="dxa"/>
          </w:tcPr>
          <w:p w:rsidR="002E1E08" w:rsidRDefault="002E1E08" w:rsidP="00BB0CFF">
            <w:pPr>
              <w:spacing w:line="264" w:lineRule="auto"/>
              <w:jc w:val="center"/>
              <w:rPr>
                <w:sz w:val="28"/>
                <w:szCs w:val="28"/>
                <w:lang w:val="uk-UA"/>
              </w:rPr>
            </w:pPr>
            <w:r>
              <w:rPr>
                <w:sz w:val="28"/>
                <w:szCs w:val="28"/>
                <w:lang w:val="uk-UA"/>
              </w:rPr>
              <w:t>1,0</w:t>
            </w:r>
          </w:p>
        </w:tc>
        <w:tc>
          <w:tcPr>
            <w:tcW w:w="900" w:type="dxa"/>
          </w:tcPr>
          <w:p w:rsidR="002E1E08" w:rsidRDefault="002E1E08" w:rsidP="00BB0CFF">
            <w:pPr>
              <w:spacing w:line="264" w:lineRule="auto"/>
              <w:jc w:val="center"/>
              <w:rPr>
                <w:sz w:val="28"/>
                <w:szCs w:val="28"/>
                <w:lang w:val="uk-UA"/>
              </w:rPr>
            </w:pPr>
            <w:r>
              <w:rPr>
                <w:sz w:val="28"/>
                <w:szCs w:val="28"/>
                <w:lang w:val="uk-UA"/>
              </w:rPr>
              <w:t>0,1</w:t>
            </w:r>
          </w:p>
        </w:tc>
        <w:tc>
          <w:tcPr>
            <w:tcW w:w="900" w:type="dxa"/>
          </w:tcPr>
          <w:p w:rsidR="002E1E08" w:rsidRDefault="002E1E08" w:rsidP="00BB0CFF">
            <w:pPr>
              <w:spacing w:line="264" w:lineRule="auto"/>
              <w:jc w:val="center"/>
              <w:rPr>
                <w:sz w:val="28"/>
                <w:szCs w:val="28"/>
                <w:lang w:val="uk-UA"/>
              </w:rPr>
            </w:pPr>
            <w:r>
              <w:rPr>
                <w:sz w:val="28"/>
                <w:szCs w:val="28"/>
                <w:lang w:val="uk-UA"/>
              </w:rPr>
              <w:t>0,01</w:t>
            </w:r>
          </w:p>
        </w:tc>
      </w:tr>
      <w:tr w:rsidR="002E1E08" w:rsidTr="00BB0CFF">
        <w:tc>
          <w:tcPr>
            <w:tcW w:w="2448" w:type="dxa"/>
          </w:tcPr>
          <w:p w:rsidR="002E1E08" w:rsidRDefault="002E1E08" w:rsidP="00BB0CFF">
            <w:pPr>
              <w:spacing w:line="264" w:lineRule="auto"/>
              <w:jc w:val="center"/>
              <w:rPr>
                <w:sz w:val="28"/>
                <w:szCs w:val="28"/>
                <w:lang w:val="uk-UA"/>
              </w:rPr>
            </w:pPr>
            <w:r>
              <w:rPr>
                <w:sz w:val="28"/>
                <w:szCs w:val="28"/>
                <w:lang w:val="uk-UA"/>
              </w:rPr>
              <w:t>До обробки</w:t>
            </w:r>
          </w:p>
        </w:tc>
        <w:tc>
          <w:tcPr>
            <w:tcW w:w="1980" w:type="dxa"/>
          </w:tcPr>
          <w:p w:rsidR="002E1E08" w:rsidRDefault="002E1E08" w:rsidP="00BB0CFF">
            <w:pPr>
              <w:spacing w:line="264" w:lineRule="auto"/>
              <w:jc w:val="center"/>
              <w:rPr>
                <w:sz w:val="28"/>
                <w:szCs w:val="28"/>
                <w:lang w:val="uk-UA"/>
              </w:rPr>
            </w:pPr>
            <w:r>
              <w:rPr>
                <w:sz w:val="28"/>
                <w:szCs w:val="28"/>
                <w:lang w:val="uk-UA"/>
              </w:rPr>
              <w:t>98,2±13,41</w:t>
            </w:r>
          </w:p>
        </w:tc>
        <w:tc>
          <w:tcPr>
            <w:tcW w:w="2160" w:type="dxa"/>
          </w:tcPr>
          <w:p w:rsidR="002E1E08" w:rsidRDefault="002E1E08" w:rsidP="00BB0CFF">
            <w:pPr>
              <w:spacing w:line="264" w:lineRule="auto"/>
              <w:jc w:val="center"/>
              <w:rPr>
                <w:sz w:val="28"/>
                <w:szCs w:val="28"/>
                <w:lang w:val="uk-UA"/>
              </w:rPr>
            </w:pPr>
            <w:r>
              <w:rPr>
                <w:sz w:val="28"/>
                <w:szCs w:val="28"/>
                <w:lang w:val="uk-UA"/>
              </w:rPr>
              <w:t>5,2±0,74</w:t>
            </w:r>
          </w:p>
        </w:tc>
        <w:tc>
          <w:tcPr>
            <w:tcW w:w="845" w:type="dxa"/>
          </w:tcPr>
          <w:p w:rsidR="002E1E08" w:rsidRDefault="002E1E08" w:rsidP="00BB0CFF">
            <w:pPr>
              <w:spacing w:line="264" w:lineRule="auto"/>
              <w:jc w:val="center"/>
              <w:rPr>
                <w:sz w:val="28"/>
                <w:szCs w:val="28"/>
                <w:lang w:val="uk-UA"/>
              </w:rPr>
            </w:pPr>
            <w:r>
              <w:rPr>
                <w:sz w:val="28"/>
                <w:szCs w:val="28"/>
                <w:lang w:val="uk-UA"/>
              </w:rPr>
              <w:t>39</w:t>
            </w:r>
          </w:p>
        </w:tc>
        <w:tc>
          <w:tcPr>
            <w:tcW w:w="775" w:type="dxa"/>
          </w:tcPr>
          <w:p w:rsidR="002E1E08" w:rsidRDefault="002E1E08" w:rsidP="00BB0CFF">
            <w:pPr>
              <w:spacing w:line="264" w:lineRule="auto"/>
              <w:jc w:val="center"/>
              <w:rPr>
                <w:sz w:val="28"/>
                <w:szCs w:val="28"/>
                <w:lang w:val="uk-UA"/>
              </w:rPr>
            </w:pPr>
            <w:r>
              <w:rPr>
                <w:sz w:val="28"/>
                <w:szCs w:val="28"/>
                <w:lang w:val="uk-UA"/>
              </w:rPr>
              <w:t>18</w:t>
            </w:r>
          </w:p>
        </w:tc>
        <w:tc>
          <w:tcPr>
            <w:tcW w:w="900" w:type="dxa"/>
          </w:tcPr>
          <w:p w:rsidR="002E1E08" w:rsidRDefault="002E1E08" w:rsidP="00BB0CFF">
            <w:pPr>
              <w:spacing w:line="264" w:lineRule="auto"/>
              <w:jc w:val="center"/>
              <w:rPr>
                <w:sz w:val="28"/>
                <w:szCs w:val="28"/>
                <w:lang w:val="uk-UA"/>
              </w:rPr>
            </w:pPr>
            <w:r>
              <w:rPr>
                <w:sz w:val="28"/>
                <w:szCs w:val="28"/>
                <w:lang w:val="uk-UA"/>
              </w:rPr>
              <w:t>4</w:t>
            </w:r>
          </w:p>
        </w:tc>
        <w:tc>
          <w:tcPr>
            <w:tcW w:w="900" w:type="dxa"/>
          </w:tcPr>
          <w:p w:rsidR="002E1E08" w:rsidRDefault="002E1E08" w:rsidP="00BB0CFF">
            <w:pPr>
              <w:spacing w:line="264" w:lineRule="auto"/>
              <w:jc w:val="center"/>
              <w:rPr>
                <w:sz w:val="28"/>
                <w:szCs w:val="28"/>
                <w:lang w:val="uk-UA"/>
              </w:rPr>
            </w:pPr>
            <w:r>
              <w:rPr>
                <w:sz w:val="28"/>
                <w:szCs w:val="28"/>
                <w:lang w:val="uk-UA"/>
              </w:rPr>
              <w:t>3</w:t>
            </w:r>
          </w:p>
        </w:tc>
      </w:tr>
      <w:tr w:rsidR="002E1E08" w:rsidTr="00BB0CFF">
        <w:tc>
          <w:tcPr>
            <w:tcW w:w="2448" w:type="dxa"/>
          </w:tcPr>
          <w:p w:rsidR="002E1E08" w:rsidRDefault="002E1E08" w:rsidP="00BB0CFF">
            <w:pPr>
              <w:spacing w:line="264" w:lineRule="auto"/>
              <w:jc w:val="center"/>
              <w:rPr>
                <w:sz w:val="28"/>
                <w:szCs w:val="28"/>
                <w:lang w:val="uk-UA"/>
              </w:rPr>
            </w:pPr>
            <w:r>
              <w:rPr>
                <w:sz w:val="28"/>
                <w:szCs w:val="28"/>
                <w:lang w:val="uk-UA"/>
              </w:rPr>
              <w:t>Після обробки</w:t>
            </w:r>
          </w:p>
        </w:tc>
        <w:tc>
          <w:tcPr>
            <w:tcW w:w="1980" w:type="dxa"/>
          </w:tcPr>
          <w:p w:rsidR="002E1E08" w:rsidRDefault="002E1E08" w:rsidP="00BB0CFF">
            <w:pPr>
              <w:spacing w:line="264" w:lineRule="auto"/>
              <w:jc w:val="center"/>
              <w:rPr>
                <w:sz w:val="28"/>
                <w:szCs w:val="28"/>
                <w:lang w:val="uk-UA"/>
              </w:rPr>
            </w:pPr>
            <w:r>
              <w:rPr>
                <w:sz w:val="28"/>
                <w:szCs w:val="28"/>
                <w:lang w:val="uk-UA"/>
              </w:rPr>
              <w:t>7,9±0,46*</w:t>
            </w:r>
            <w:r>
              <w:rPr>
                <w:sz w:val="28"/>
                <w:szCs w:val="28"/>
                <w:vertAlign w:val="superscript"/>
                <w:lang w:val="uk-UA"/>
              </w:rPr>
              <w:t>,</w:t>
            </w:r>
            <w:r>
              <w:rPr>
                <w:sz w:val="28"/>
                <w:szCs w:val="28"/>
                <w:lang w:val="uk-UA"/>
              </w:rPr>
              <w:t>**</w:t>
            </w:r>
          </w:p>
        </w:tc>
        <w:tc>
          <w:tcPr>
            <w:tcW w:w="2160" w:type="dxa"/>
          </w:tcPr>
          <w:p w:rsidR="002E1E08" w:rsidRDefault="002E1E08" w:rsidP="00BB0CFF">
            <w:pPr>
              <w:spacing w:line="264" w:lineRule="auto"/>
              <w:jc w:val="center"/>
              <w:rPr>
                <w:sz w:val="28"/>
                <w:szCs w:val="28"/>
                <w:lang w:val="uk-UA"/>
              </w:rPr>
            </w:pPr>
            <w:r>
              <w:rPr>
                <w:sz w:val="28"/>
                <w:szCs w:val="28"/>
                <w:lang w:val="uk-UA"/>
              </w:rPr>
              <w:t>0</w:t>
            </w:r>
          </w:p>
        </w:tc>
        <w:tc>
          <w:tcPr>
            <w:tcW w:w="845" w:type="dxa"/>
          </w:tcPr>
          <w:p w:rsidR="002E1E08" w:rsidRDefault="002E1E08" w:rsidP="00BB0CFF">
            <w:pPr>
              <w:spacing w:line="264" w:lineRule="auto"/>
              <w:jc w:val="center"/>
              <w:rPr>
                <w:sz w:val="28"/>
                <w:szCs w:val="28"/>
                <w:lang w:val="uk-UA"/>
              </w:rPr>
            </w:pPr>
            <w:r>
              <w:rPr>
                <w:sz w:val="28"/>
                <w:szCs w:val="28"/>
                <w:lang w:val="uk-UA"/>
              </w:rPr>
              <w:t>64</w:t>
            </w:r>
          </w:p>
        </w:tc>
        <w:tc>
          <w:tcPr>
            <w:tcW w:w="775" w:type="dxa"/>
          </w:tcPr>
          <w:p w:rsidR="002E1E08" w:rsidRDefault="002E1E08" w:rsidP="00BB0CFF">
            <w:pPr>
              <w:spacing w:line="264" w:lineRule="auto"/>
              <w:jc w:val="center"/>
              <w:rPr>
                <w:sz w:val="28"/>
                <w:szCs w:val="28"/>
                <w:lang w:val="uk-UA"/>
              </w:rPr>
            </w:pPr>
            <w:r>
              <w:rPr>
                <w:sz w:val="28"/>
                <w:szCs w:val="28"/>
                <w:lang w:val="uk-UA"/>
              </w:rPr>
              <w:t>0</w:t>
            </w:r>
          </w:p>
        </w:tc>
        <w:tc>
          <w:tcPr>
            <w:tcW w:w="900" w:type="dxa"/>
          </w:tcPr>
          <w:p w:rsidR="002E1E08" w:rsidRDefault="002E1E08" w:rsidP="00BB0CFF">
            <w:pPr>
              <w:spacing w:line="264" w:lineRule="auto"/>
              <w:jc w:val="center"/>
              <w:rPr>
                <w:sz w:val="28"/>
                <w:szCs w:val="28"/>
                <w:lang w:val="uk-UA"/>
              </w:rPr>
            </w:pPr>
            <w:r>
              <w:rPr>
                <w:sz w:val="28"/>
                <w:szCs w:val="28"/>
                <w:lang w:val="uk-UA"/>
              </w:rPr>
              <w:t>0</w:t>
            </w:r>
          </w:p>
        </w:tc>
        <w:tc>
          <w:tcPr>
            <w:tcW w:w="900" w:type="dxa"/>
          </w:tcPr>
          <w:p w:rsidR="002E1E08" w:rsidRDefault="002E1E08" w:rsidP="00BB0CFF">
            <w:pPr>
              <w:spacing w:line="264" w:lineRule="auto"/>
              <w:jc w:val="center"/>
              <w:rPr>
                <w:sz w:val="28"/>
                <w:szCs w:val="28"/>
                <w:lang w:val="uk-UA"/>
              </w:rPr>
            </w:pPr>
            <w:r>
              <w:rPr>
                <w:sz w:val="28"/>
                <w:szCs w:val="28"/>
                <w:lang w:val="uk-UA"/>
              </w:rPr>
              <w:t>0</w:t>
            </w:r>
          </w:p>
        </w:tc>
      </w:tr>
      <w:tr w:rsidR="002E1E08" w:rsidTr="00BB0CFF">
        <w:tc>
          <w:tcPr>
            <w:tcW w:w="2448" w:type="dxa"/>
          </w:tcPr>
          <w:p w:rsidR="002E1E08" w:rsidRDefault="002E1E08" w:rsidP="00BB0CFF">
            <w:pPr>
              <w:spacing w:line="264" w:lineRule="auto"/>
              <w:jc w:val="center"/>
              <w:rPr>
                <w:sz w:val="28"/>
                <w:szCs w:val="28"/>
                <w:lang w:val="uk-UA"/>
              </w:rPr>
            </w:pPr>
            <w:r>
              <w:rPr>
                <w:sz w:val="28"/>
                <w:szCs w:val="28"/>
                <w:lang w:val="uk-UA"/>
              </w:rPr>
              <w:lastRenderedPageBreak/>
              <w:t>Через 30 хв</w:t>
            </w:r>
          </w:p>
          <w:p w:rsidR="002E1E08" w:rsidRDefault="002E1E08" w:rsidP="00BB0CFF">
            <w:pPr>
              <w:spacing w:line="264" w:lineRule="auto"/>
              <w:jc w:val="center"/>
              <w:rPr>
                <w:sz w:val="28"/>
                <w:szCs w:val="28"/>
                <w:lang w:val="uk-UA"/>
              </w:rPr>
            </w:pPr>
            <w:r>
              <w:rPr>
                <w:sz w:val="28"/>
                <w:szCs w:val="28"/>
                <w:lang w:val="uk-UA"/>
              </w:rPr>
              <w:t>після обробки</w:t>
            </w:r>
          </w:p>
        </w:tc>
        <w:tc>
          <w:tcPr>
            <w:tcW w:w="1980" w:type="dxa"/>
          </w:tcPr>
          <w:p w:rsidR="002E1E08" w:rsidRDefault="002E1E08" w:rsidP="00BB0CFF">
            <w:pPr>
              <w:spacing w:line="264" w:lineRule="auto"/>
              <w:jc w:val="center"/>
              <w:rPr>
                <w:sz w:val="28"/>
                <w:szCs w:val="28"/>
                <w:lang w:val="uk-UA"/>
              </w:rPr>
            </w:pPr>
            <w:r>
              <w:rPr>
                <w:sz w:val="28"/>
                <w:szCs w:val="28"/>
                <w:lang w:val="uk-UA"/>
              </w:rPr>
              <w:t>36,1±4,30*</w:t>
            </w:r>
            <w:r>
              <w:rPr>
                <w:sz w:val="28"/>
                <w:szCs w:val="28"/>
                <w:vertAlign w:val="superscript"/>
                <w:lang w:val="uk-UA"/>
              </w:rPr>
              <w:t>,</w:t>
            </w:r>
            <w:r>
              <w:rPr>
                <w:sz w:val="28"/>
                <w:szCs w:val="28"/>
                <w:lang w:val="uk-UA"/>
              </w:rPr>
              <w:t>**</w:t>
            </w:r>
          </w:p>
          <w:p w:rsidR="002E1E08" w:rsidRDefault="002E1E08" w:rsidP="00BB0CFF">
            <w:pPr>
              <w:spacing w:line="264" w:lineRule="auto"/>
              <w:jc w:val="center"/>
              <w:rPr>
                <w:sz w:val="28"/>
                <w:szCs w:val="28"/>
                <w:lang w:val="uk-UA"/>
              </w:rPr>
            </w:pPr>
          </w:p>
        </w:tc>
        <w:tc>
          <w:tcPr>
            <w:tcW w:w="2160" w:type="dxa"/>
          </w:tcPr>
          <w:p w:rsidR="002E1E08" w:rsidRDefault="002E1E08" w:rsidP="00BB0CFF">
            <w:pPr>
              <w:spacing w:line="264" w:lineRule="auto"/>
              <w:jc w:val="center"/>
              <w:rPr>
                <w:sz w:val="28"/>
                <w:szCs w:val="28"/>
                <w:lang w:val="uk-UA"/>
              </w:rPr>
            </w:pPr>
            <w:r>
              <w:rPr>
                <w:sz w:val="28"/>
                <w:szCs w:val="28"/>
                <w:lang w:val="uk-UA"/>
              </w:rPr>
              <w:t>0</w:t>
            </w:r>
          </w:p>
        </w:tc>
        <w:tc>
          <w:tcPr>
            <w:tcW w:w="845" w:type="dxa"/>
          </w:tcPr>
          <w:p w:rsidR="002E1E08" w:rsidRDefault="002E1E08" w:rsidP="00BB0CFF">
            <w:pPr>
              <w:spacing w:line="264" w:lineRule="auto"/>
              <w:jc w:val="center"/>
              <w:rPr>
                <w:sz w:val="28"/>
                <w:szCs w:val="28"/>
                <w:lang w:val="uk-UA"/>
              </w:rPr>
            </w:pPr>
            <w:r>
              <w:rPr>
                <w:sz w:val="28"/>
                <w:szCs w:val="28"/>
                <w:lang w:val="uk-UA"/>
              </w:rPr>
              <w:t>64</w:t>
            </w:r>
          </w:p>
        </w:tc>
        <w:tc>
          <w:tcPr>
            <w:tcW w:w="775" w:type="dxa"/>
          </w:tcPr>
          <w:p w:rsidR="002E1E08" w:rsidRDefault="002E1E08" w:rsidP="00BB0CFF">
            <w:pPr>
              <w:spacing w:line="264" w:lineRule="auto"/>
              <w:jc w:val="center"/>
              <w:rPr>
                <w:sz w:val="28"/>
                <w:szCs w:val="28"/>
                <w:lang w:val="uk-UA"/>
              </w:rPr>
            </w:pPr>
            <w:r>
              <w:rPr>
                <w:sz w:val="28"/>
                <w:szCs w:val="28"/>
                <w:lang w:val="uk-UA"/>
              </w:rPr>
              <w:t>0</w:t>
            </w:r>
          </w:p>
        </w:tc>
        <w:tc>
          <w:tcPr>
            <w:tcW w:w="900" w:type="dxa"/>
          </w:tcPr>
          <w:p w:rsidR="002E1E08" w:rsidRDefault="002E1E08" w:rsidP="00BB0CFF">
            <w:pPr>
              <w:spacing w:line="264" w:lineRule="auto"/>
              <w:jc w:val="center"/>
              <w:rPr>
                <w:sz w:val="28"/>
                <w:szCs w:val="28"/>
                <w:lang w:val="uk-UA"/>
              </w:rPr>
            </w:pPr>
            <w:r>
              <w:rPr>
                <w:sz w:val="28"/>
                <w:szCs w:val="28"/>
                <w:lang w:val="uk-UA"/>
              </w:rPr>
              <w:t>0</w:t>
            </w:r>
          </w:p>
        </w:tc>
        <w:tc>
          <w:tcPr>
            <w:tcW w:w="900" w:type="dxa"/>
          </w:tcPr>
          <w:p w:rsidR="002E1E08" w:rsidRDefault="002E1E08" w:rsidP="00BB0CFF">
            <w:pPr>
              <w:spacing w:line="264" w:lineRule="auto"/>
              <w:jc w:val="center"/>
              <w:rPr>
                <w:sz w:val="28"/>
                <w:szCs w:val="28"/>
                <w:lang w:val="uk-UA"/>
              </w:rPr>
            </w:pPr>
            <w:r>
              <w:rPr>
                <w:sz w:val="28"/>
                <w:szCs w:val="28"/>
                <w:lang w:val="uk-UA"/>
              </w:rPr>
              <w:t>0</w:t>
            </w:r>
          </w:p>
        </w:tc>
      </w:tr>
    </w:tbl>
    <w:p w:rsidR="002E1E08" w:rsidRDefault="002E1E08" w:rsidP="002E1E08">
      <w:pPr>
        <w:spacing w:line="264" w:lineRule="auto"/>
        <w:ind w:firstLine="720"/>
        <w:jc w:val="both"/>
        <w:rPr>
          <w:i/>
          <w:sz w:val="28"/>
          <w:szCs w:val="28"/>
          <w:lang w:val="uk-UA"/>
        </w:rPr>
      </w:pPr>
      <w:r>
        <w:rPr>
          <w:i/>
          <w:sz w:val="28"/>
          <w:szCs w:val="28"/>
          <w:lang w:val="uk-UA"/>
        </w:rPr>
        <w:t xml:space="preserve">Примітка:  * – Р≤0,01; ** – Р≤0,001  – щодо кількості бактерій до та після обробки </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Оскільки шкіра вимені корів після обробки не мала контакту з предметами зовнішнього середовища, то можна стверджувати, що збільшення кількості мікроорганізмів відбувалося внаслідок їх виходу з проток залоз шкіри вимені та розмноження наявних на ній мікроорганізмів.  </w:t>
      </w:r>
    </w:p>
    <w:p w:rsidR="002E1E08" w:rsidRDefault="002E1E08" w:rsidP="002E1E08">
      <w:pPr>
        <w:spacing w:line="264" w:lineRule="auto"/>
        <w:ind w:firstLine="720"/>
        <w:jc w:val="both"/>
        <w:rPr>
          <w:sz w:val="28"/>
          <w:szCs w:val="28"/>
          <w:lang w:val="uk-UA"/>
        </w:rPr>
      </w:pPr>
      <w:r>
        <w:rPr>
          <w:sz w:val="28"/>
          <w:szCs w:val="28"/>
          <w:lang w:val="uk-UA"/>
        </w:rPr>
        <w:t xml:space="preserve">Виявлено, що мікрофлора глибоких шарів шкіри вимені корів представлена коковими формами мікроорганізмів (до 56,3±7,23 %) та грам-позитивними паличками  (до 43,7±4,82 %). Виходячи з того, що мікрофлора глибоких шарів шкіри колонізована лише резидентними бактеріями, можна стверджувати, що БГКП на шкірі вимені та дійок є транзитними мікроорганізмами. </w:t>
      </w:r>
    </w:p>
    <w:p w:rsidR="002E1E08" w:rsidRDefault="002E1E08" w:rsidP="002E1E08">
      <w:pPr>
        <w:spacing w:line="264" w:lineRule="auto"/>
        <w:ind w:firstLine="720"/>
        <w:jc w:val="both"/>
        <w:rPr>
          <w:sz w:val="28"/>
          <w:szCs w:val="28"/>
          <w:lang w:val="uk-UA"/>
        </w:rPr>
      </w:pPr>
      <w:r>
        <w:rPr>
          <w:sz w:val="28"/>
          <w:szCs w:val="28"/>
          <w:lang w:val="uk-UA"/>
        </w:rPr>
        <w:t xml:space="preserve">Отже, переддоїльна санітарна обробка вимені корів забезпечує  звільнення шкіри вимені від БГКП, як транзитних мікроорганізмів, і виключає її як потенційне джерело надходження БГКП у свіжонадоєне молоко. </w:t>
      </w:r>
    </w:p>
    <w:p w:rsidR="002E1E08" w:rsidRDefault="002E1E08" w:rsidP="002E1E08">
      <w:pPr>
        <w:spacing w:line="264" w:lineRule="auto"/>
        <w:ind w:firstLine="720"/>
        <w:jc w:val="both"/>
        <w:rPr>
          <w:sz w:val="28"/>
          <w:szCs w:val="28"/>
          <w:lang w:val="uk-UA"/>
        </w:rPr>
      </w:pPr>
      <w:r>
        <w:rPr>
          <w:sz w:val="28"/>
          <w:szCs w:val="28"/>
          <w:lang w:val="uk-UA"/>
        </w:rPr>
        <w:t>Титр БГКП змивів зі шкіри дійок корів &gt;1,0 ми пропонуємо вважати показником ефективної переддоїльної обробки вимені корів.</w:t>
      </w:r>
    </w:p>
    <w:p w:rsidR="002E1E08" w:rsidRDefault="002E1E08" w:rsidP="002E1E08">
      <w:pPr>
        <w:spacing w:line="264" w:lineRule="auto"/>
        <w:ind w:firstLine="720"/>
        <w:jc w:val="right"/>
        <w:rPr>
          <w:sz w:val="28"/>
          <w:szCs w:val="28"/>
          <w:lang w:val="uk-UA"/>
        </w:rPr>
      </w:pP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540"/>
        <w:jc w:val="center"/>
        <w:rPr>
          <w:b/>
          <w:sz w:val="28"/>
          <w:szCs w:val="28"/>
          <w:lang w:val="uk-UA"/>
        </w:rPr>
      </w:pPr>
      <w:r>
        <w:rPr>
          <w:b/>
          <w:sz w:val="28"/>
          <w:szCs w:val="28"/>
          <w:lang w:val="uk-UA"/>
        </w:rPr>
        <w:t>БГКП як збудники маститу корів</w:t>
      </w:r>
    </w:p>
    <w:p w:rsidR="002E1E08" w:rsidRDefault="002E1E08" w:rsidP="002E1E08">
      <w:pPr>
        <w:spacing w:line="264" w:lineRule="auto"/>
        <w:ind w:firstLine="540"/>
        <w:jc w:val="center"/>
        <w:rPr>
          <w:b/>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При обстеженні 463 корів виявлено 26 голів (5,7 %), хворих на клінічну та 127 голів (27,5 %), хворих на субклінічну форми маститу. При посіві секрету молочної залози хворих корів на МПА з 5 % крові великої рогатої худоби, середовище Ендо та середовище КОДА встановлено, що при клінічній і субклінічній формах маститу стрептококової та змішаної етіології (стрептококи та стафілококи) можуть бути випадки, коли БГКП виявляються в молочній залозі. БГКП одночасно виділяли на МПА, середовищах Ендо та КОДА, але в 6,6 % проб секрету БГКП були виділені лише на середовищі КОДА. При посіві 1 см</w:t>
      </w:r>
      <w:r>
        <w:rPr>
          <w:sz w:val="28"/>
          <w:szCs w:val="28"/>
          <w:vertAlign w:val="superscript"/>
          <w:lang w:val="uk-UA"/>
        </w:rPr>
        <w:t>3</w:t>
      </w:r>
      <w:r>
        <w:rPr>
          <w:sz w:val="28"/>
          <w:szCs w:val="28"/>
          <w:lang w:val="uk-UA"/>
        </w:rPr>
        <w:t xml:space="preserve"> молока у середовище КОДА, яке відоме своєю елективністю щодо ешерихій, відбувається розмноження навіть незначної кількості ешерихій, що і сприймається як виділення їх у якості збудників маститу.</w:t>
      </w:r>
    </w:p>
    <w:p w:rsidR="002E1E08" w:rsidRDefault="002E1E08" w:rsidP="002E1E08">
      <w:pPr>
        <w:spacing w:line="264" w:lineRule="auto"/>
        <w:ind w:firstLine="720"/>
        <w:jc w:val="both"/>
        <w:rPr>
          <w:sz w:val="28"/>
          <w:szCs w:val="28"/>
          <w:lang w:val="uk-UA"/>
        </w:rPr>
      </w:pPr>
      <w:r>
        <w:rPr>
          <w:sz w:val="28"/>
          <w:szCs w:val="28"/>
          <w:lang w:val="uk-UA"/>
        </w:rPr>
        <w:t xml:space="preserve">Аналогічне явище спостерігали при дослідженні асептично надоєного цистернального молока від здорових корів, коли в молочній залозі одразу після доїння можуть бути присутні БГКП. Отже, БГКП, виділені при маститі у корів, можуть знаходитися в молочній залозі як транзитна мікрофлора. Використання рідких селективних середовищ з метою виділення збудників маститу для даних досліджень не є показовим. </w:t>
      </w:r>
    </w:p>
    <w:p w:rsidR="002E1E08" w:rsidRDefault="002E1E08" w:rsidP="002E1E08">
      <w:pPr>
        <w:spacing w:line="264" w:lineRule="auto"/>
        <w:ind w:firstLine="720"/>
        <w:jc w:val="both"/>
        <w:rPr>
          <w:sz w:val="28"/>
          <w:szCs w:val="28"/>
          <w:lang w:val="uk-UA"/>
        </w:rPr>
      </w:pPr>
      <w:r>
        <w:rPr>
          <w:sz w:val="28"/>
          <w:szCs w:val="28"/>
          <w:lang w:val="uk-UA"/>
        </w:rPr>
        <w:lastRenderedPageBreak/>
        <w:t xml:space="preserve"> У пробах секрету молочної залози хворих на мастит корів виділяли стрептококи в 43,4 % або стафілококи – 32,2 % випадках, а кількість E. сoli коливалася від 3,1 до 9,4 % від загальної кількості мікроорганізмів. У двох пробах секрету молочної залози корів (мастит субклінічний) кількість E. coli по відношенню до числа патогенних стафілококів і стрептококів досягала 40,6–46,8 %. Якщо кількість E. coli у молочній залозі хворих на мастит корів становить більше 40 %, то її можна вважати збудником маститу.</w:t>
      </w:r>
    </w:p>
    <w:p w:rsidR="002E1E08" w:rsidRDefault="002E1E08" w:rsidP="002E1E08">
      <w:pPr>
        <w:spacing w:line="264" w:lineRule="auto"/>
        <w:ind w:firstLine="720"/>
        <w:jc w:val="both"/>
        <w:rPr>
          <w:b/>
          <w:sz w:val="28"/>
          <w:szCs w:val="28"/>
          <w:lang w:val="uk-UA"/>
        </w:rPr>
      </w:pPr>
      <w:r>
        <w:rPr>
          <w:sz w:val="28"/>
          <w:szCs w:val="28"/>
          <w:lang w:val="uk-UA"/>
        </w:rPr>
        <w:t xml:space="preserve">Отже, обидва випадки виникнення субклінічного маститу у корів можна вважати поліетіологічними, спричиненими </w:t>
      </w:r>
      <w:r>
        <w:rPr>
          <w:sz w:val="28"/>
          <w:szCs w:val="28"/>
          <w:lang w:val="en-US"/>
        </w:rPr>
        <w:t>S</w:t>
      </w:r>
      <w:r>
        <w:rPr>
          <w:sz w:val="28"/>
          <w:szCs w:val="28"/>
          <w:lang w:val="uk-UA"/>
        </w:rPr>
        <w:t xml:space="preserve">. </w:t>
      </w:r>
      <w:r>
        <w:rPr>
          <w:sz w:val="28"/>
          <w:szCs w:val="28"/>
          <w:lang w:val="en-US"/>
        </w:rPr>
        <w:t>agalactiae</w:t>
      </w:r>
      <w:r>
        <w:rPr>
          <w:sz w:val="28"/>
          <w:szCs w:val="28"/>
          <w:lang w:val="uk-UA"/>
        </w:rPr>
        <w:t xml:space="preserve">, </w:t>
      </w:r>
      <w:r>
        <w:rPr>
          <w:sz w:val="28"/>
          <w:szCs w:val="28"/>
          <w:lang w:val="en-US"/>
        </w:rPr>
        <w:t>S</w:t>
      </w:r>
      <w:r>
        <w:rPr>
          <w:sz w:val="28"/>
          <w:szCs w:val="28"/>
          <w:lang w:val="uk-UA"/>
        </w:rPr>
        <w:t xml:space="preserve">. </w:t>
      </w:r>
      <w:r>
        <w:rPr>
          <w:sz w:val="28"/>
          <w:szCs w:val="28"/>
          <w:lang w:val="en-US"/>
        </w:rPr>
        <w:t>aureus</w:t>
      </w:r>
      <w:r>
        <w:rPr>
          <w:sz w:val="28"/>
          <w:szCs w:val="28"/>
          <w:lang w:val="uk-UA"/>
        </w:rPr>
        <w:t xml:space="preserve"> і  </w:t>
      </w:r>
      <w:r>
        <w:rPr>
          <w:sz w:val="28"/>
          <w:szCs w:val="28"/>
          <w:lang w:val="en-US"/>
        </w:rPr>
        <w:t>E</w:t>
      </w:r>
      <w:r>
        <w:rPr>
          <w:sz w:val="28"/>
          <w:szCs w:val="28"/>
          <w:lang w:val="uk-UA"/>
        </w:rPr>
        <w:t xml:space="preserve">. </w:t>
      </w:r>
      <w:r>
        <w:rPr>
          <w:sz w:val="28"/>
          <w:szCs w:val="28"/>
          <w:lang w:val="en-US"/>
        </w:rPr>
        <w:t>coli</w:t>
      </w:r>
      <w:r>
        <w:rPr>
          <w:sz w:val="28"/>
          <w:szCs w:val="28"/>
          <w:lang w:val="uk-UA"/>
        </w:rPr>
        <w:t xml:space="preserve">. </w:t>
      </w: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center"/>
        <w:rPr>
          <w:b/>
          <w:sz w:val="28"/>
          <w:szCs w:val="28"/>
          <w:lang w:val="uk-UA"/>
        </w:rPr>
      </w:pPr>
      <w:r>
        <w:rPr>
          <w:b/>
          <w:sz w:val="28"/>
          <w:szCs w:val="28"/>
          <w:lang w:val="uk-UA"/>
        </w:rPr>
        <w:t>Обсіменіння молока БГКП у процесі його одержання</w:t>
      </w: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Встановлено, що під час доїння у свіжонадоєне молоко 85,7±9,13 % БГКП надходило із доїльних апаратів та 14,3±3,06 % </w:t>
      </w:r>
      <w:r>
        <w:rPr>
          <w:sz w:val="28"/>
          <w:szCs w:val="28"/>
          <w:lang w:val="uk-UA"/>
        </w:rPr>
        <w:sym w:font="Symbol" w:char="F02D"/>
      </w:r>
      <w:r>
        <w:rPr>
          <w:sz w:val="28"/>
          <w:szCs w:val="28"/>
          <w:lang w:val="uk-UA"/>
        </w:rPr>
        <w:t xml:space="preserve"> із охолоджувача. При зберіганні молока на фермі в охолодженому стані (до 6 </w:t>
      </w:r>
      <w:r>
        <w:rPr>
          <w:sz w:val="28"/>
          <w:szCs w:val="28"/>
          <w:vertAlign w:val="superscript"/>
          <w:lang w:val="uk-UA"/>
        </w:rPr>
        <w:t>0</w:t>
      </w:r>
      <w:r>
        <w:rPr>
          <w:sz w:val="28"/>
          <w:szCs w:val="28"/>
          <w:lang w:val="uk-UA"/>
        </w:rPr>
        <w:t xml:space="preserve">С) загальна кількість мікроорганізмів збільшувалася в 1,5 раза (Р≤0,01), кількість БГКП – в 1,2 раза (Р≤0,001). </w:t>
      </w:r>
    </w:p>
    <w:p w:rsidR="002E1E08" w:rsidRDefault="002E1E08" w:rsidP="002E1E08">
      <w:pPr>
        <w:spacing w:line="264" w:lineRule="auto"/>
        <w:ind w:firstLine="720"/>
        <w:jc w:val="both"/>
        <w:rPr>
          <w:sz w:val="28"/>
          <w:szCs w:val="28"/>
          <w:lang w:val="uk-UA"/>
        </w:rPr>
      </w:pPr>
      <w:r>
        <w:rPr>
          <w:sz w:val="28"/>
          <w:szCs w:val="28"/>
          <w:lang w:val="uk-UA"/>
        </w:rPr>
        <w:t>Виявлено, що родовий склад БГКП на доїльних апаратах практично ідентичний до свіжонадоєного молока корів, що свідчить про значний вплив санітарного стану доїльного обладнання на мікробне обсіменіння молока. Родовий склад БГКП, виділених із охолоджувача, характеризувався зменшенням кількості ешерихій у 6,3 раза (Р≤0,01) порівняно зі складом цієї групи бактерій на доїльних апаратах. Очевидно, температурний режим охолоджувача активно впливає не тільки на кількісну характеристику бактерій цієї групи, але і на її родовий склад.</w:t>
      </w:r>
    </w:p>
    <w:p w:rsidR="002E1E08" w:rsidRDefault="002E1E08" w:rsidP="002E1E08">
      <w:pPr>
        <w:spacing w:line="264" w:lineRule="auto"/>
        <w:ind w:firstLine="720"/>
        <w:jc w:val="both"/>
        <w:rPr>
          <w:sz w:val="28"/>
          <w:szCs w:val="28"/>
          <w:lang w:val="uk-UA"/>
        </w:rPr>
      </w:pPr>
      <w:r>
        <w:rPr>
          <w:sz w:val="28"/>
          <w:szCs w:val="28"/>
          <w:lang w:val="uk-UA"/>
        </w:rPr>
        <w:t>При дослідженні змивів з доїльних апаратів та охолоджувача за різного санітарного стану виявлено, що молоко, яке за якістю відповідало мікробному нормативу (≤60 тис. КУО/см</w:t>
      </w:r>
      <w:r>
        <w:rPr>
          <w:sz w:val="28"/>
          <w:szCs w:val="28"/>
          <w:vertAlign w:val="superscript"/>
          <w:lang w:val="uk-UA"/>
        </w:rPr>
        <w:t>3</w:t>
      </w:r>
      <w:r>
        <w:rPr>
          <w:sz w:val="28"/>
          <w:szCs w:val="28"/>
          <w:lang w:val="uk-UA"/>
        </w:rPr>
        <w:t>), можна одержати тільки за рівня чистоти молочного обладнання 5 тис. КУО/см</w:t>
      </w:r>
      <w:r>
        <w:rPr>
          <w:sz w:val="28"/>
          <w:szCs w:val="28"/>
          <w:vertAlign w:val="superscript"/>
          <w:lang w:val="uk-UA"/>
        </w:rPr>
        <w:t>3</w:t>
      </w:r>
      <w:r>
        <w:rPr>
          <w:sz w:val="28"/>
          <w:szCs w:val="28"/>
          <w:lang w:val="uk-UA"/>
        </w:rPr>
        <w:t xml:space="preserve"> змиву (500 КУО/см</w:t>
      </w:r>
      <w:r>
        <w:rPr>
          <w:sz w:val="28"/>
          <w:szCs w:val="28"/>
          <w:vertAlign w:val="superscript"/>
          <w:lang w:val="uk-UA"/>
        </w:rPr>
        <w:t>2</w:t>
      </w:r>
      <w:r>
        <w:rPr>
          <w:sz w:val="28"/>
          <w:szCs w:val="28"/>
          <w:lang w:val="uk-UA"/>
        </w:rPr>
        <w:t xml:space="preserve"> поверхні обладнання).</w:t>
      </w:r>
    </w:p>
    <w:p w:rsidR="002E1E08" w:rsidRDefault="002E1E08" w:rsidP="002E1E08">
      <w:pPr>
        <w:spacing w:line="264" w:lineRule="auto"/>
        <w:ind w:firstLine="720"/>
        <w:jc w:val="both"/>
        <w:rPr>
          <w:sz w:val="28"/>
          <w:szCs w:val="28"/>
          <w:lang w:val="uk-UA"/>
        </w:rPr>
      </w:pPr>
      <w:r>
        <w:rPr>
          <w:sz w:val="28"/>
          <w:szCs w:val="28"/>
          <w:lang w:val="uk-UA"/>
        </w:rPr>
        <w:t>При наявності в 1 см</w:t>
      </w:r>
      <w:r>
        <w:rPr>
          <w:sz w:val="28"/>
          <w:szCs w:val="28"/>
          <w:vertAlign w:val="superscript"/>
          <w:lang w:val="uk-UA"/>
        </w:rPr>
        <w:t>3</w:t>
      </w:r>
      <w:r>
        <w:rPr>
          <w:sz w:val="28"/>
          <w:szCs w:val="28"/>
          <w:lang w:val="uk-UA"/>
        </w:rPr>
        <w:t xml:space="preserve"> змиву з доїльного обладнання 220,5±9,72 тис. КУО, титр  БГКП в 36,4±6,28 % був більшим одиниці, в 13,6 ±2,61 % – 1,0,  а при наявності 102,7±2,53 тис. КУО – титр БГКП більше одиниці виявляли в 70,0±16,12 % випадків. У той же час кількість мікроорганізмів у свіжонадоєному молоці становила 99,2±3,08 – 105,0±7,34 тис./см</w:t>
      </w:r>
      <w:r>
        <w:rPr>
          <w:sz w:val="28"/>
          <w:szCs w:val="28"/>
          <w:vertAlign w:val="superscript"/>
          <w:lang w:val="uk-UA"/>
        </w:rPr>
        <w:t>3</w:t>
      </w:r>
      <w:r>
        <w:rPr>
          <w:sz w:val="28"/>
          <w:szCs w:val="28"/>
          <w:lang w:val="uk-UA"/>
        </w:rPr>
        <w:t>. За такого рівня чистоти молочного обладнання титр БГКП втрачає придатність для оцінки ефективності санобробки молочного обладнання. Очевидно, що для об’єктивної оцінки ефективності санобробки молочного обладнання в межах названих нормативів необхідно шукати інші, більш об’єктивні показники.</w:t>
      </w:r>
    </w:p>
    <w:p w:rsidR="002E1E08" w:rsidRDefault="002E1E08" w:rsidP="002E1E08">
      <w:pPr>
        <w:spacing w:line="264" w:lineRule="auto"/>
        <w:ind w:firstLine="540"/>
        <w:jc w:val="both"/>
        <w:rPr>
          <w:b/>
          <w:sz w:val="28"/>
          <w:szCs w:val="28"/>
          <w:lang w:val="uk-UA"/>
        </w:rPr>
      </w:pPr>
      <w:r>
        <w:rPr>
          <w:sz w:val="28"/>
          <w:szCs w:val="28"/>
          <w:lang w:val="uk-UA"/>
        </w:rPr>
        <w:t xml:space="preserve">В той же час ефективна санобробка молочного обладнання дає можливість одержувати молоко з мінімальною кількістю мікроорганізмів та з титром БГКП більше одиниці в 88,9±11,36 % випадків. Виходячи з даних результатів </w:t>
      </w:r>
      <w:r>
        <w:rPr>
          <w:sz w:val="28"/>
          <w:szCs w:val="28"/>
          <w:lang w:val="uk-UA"/>
        </w:rPr>
        <w:lastRenderedPageBreak/>
        <w:t>досліджень,</w:t>
      </w:r>
      <w:r>
        <w:rPr>
          <w:rFonts w:eastAsia="Arial Unicode MS"/>
          <w:sz w:val="28"/>
          <w:szCs w:val="28"/>
          <w:lang w:val="uk-UA"/>
        </w:rPr>
        <w:t xml:space="preserve"> титр БГКП свіжонадоєного збірного молока </w:t>
      </w:r>
      <w:r>
        <w:rPr>
          <w:rFonts w:ascii="Arial" w:eastAsia="Arial Unicode MS" w:hAnsi="Arial" w:cs="Arial"/>
          <w:sz w:val="28"/>
          <w:szCs w:val="28"/>
          <w:lang w:val="uk-UA"/>
        </w:rPr>
        <w:t>≥</w:t>
      </w:r>
      <w:r>
        <w:rPr>
          <w:rFonts w:eastAsia="Arial Unicode MS"/>
          <w:sz w:val="28"/>
          <w:szCs w:val="28"/>
          <w:lang w:val="uk-UA"/>
        </w:rPr>
        <w:t>1,0 є показником належних санітарних умов його одержання, за яких мікробне число молока не перевищує 60 тис. КУО/см</w:t>
      </w:r>
      <w:r>
        <w:rPr>
          <w:rFonts w:eastAsia="Arial Unicode MS"/>
          <w:sz w:val="28"/>
          <w:szCs w:val="28"/>
          <w:vertAlign w:val="superscript"/>
          <w:lang w:val="uk-UA"/>
        </w:rPr>
        <w:t>3</w:t>
      </w:r>
      <w:r>
        <w:rPr>
          <w:rFonts w:eastAsia="Arial Unicode MS"/>
          <w:sz w:val="28"/>
          <w:szCs w:val="28"/>
          <w:lang w:val="uk-UA"/>
        </w:rPr>
        <w:t xml:space="preserve">. </w:t>
      </w: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center"/>
        <w:rPr>
          <w:b/>
          <w:sz w:val="28"/>
          <w:szCs w:val="28"/>
          <w:lang w:val="uk-UA"/>
        </w:rPr>
      </w:pPr>
      <w:r>
        <w:rPr>
          <w:b/>
          <w:sz w:val="28"/>
          <w:szCs w:val="28"/>
          <w:lang w:val="uk-UA"/>
        </w:rPr>
        <w:t>Вплив температури зберігання молока на вміст у ньому БГКП</w:t>
      </w:r>
    </w:p>
    <w:p w:rsidR="002E1E08" w:rsidRDefault="002E1E08" w:rsidP="002E1E08">
      <w:pPr>
        <w:spacing w:line="264" w:lineRule="auto"/>
        <w:ind w:firstLine="720"/>
        <w:jc w:val="both"/>
        <w:rPr>
          <w:b/>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При дослідженні впливу різних температур зберігання на безпеку молока виявлено, що глибоке охолодження молока до 0,5 – 2 </w:t>
      </w:r>
      <w:r>
        <w:rPr>
          <w:sz w:val="28"/>
          <w:szCs w:val="28"/>
          <w:vertAlign w:val="superscript"/>
          <w:lang w:val="uk-UA"/>
        </w:rPr>
        <w:t>0</w:t>
      </w:r>
      <w:r>
        <w:rPr>
          <w:sz w:val="28"/>
          <w:szCs w:val="28"/>
          <w:lang w:val="uk-UA"/>
        </w:rPr>
        <w:t xml:space="preserve">С можна розглядати як спосіб консервування, коли при значній кількості бактерій їх розмноження не відбувається (табл. 3). </w:t>
      </w:r>
    </w:p>
    <w:p w:rsidR="002E1E08" w:rsidRDefault="002E1E08" w:rsidP="002E1E08">
      <w:pPr>
        <w:spacing w:line="264" w:lineRule="auto"/>
        <w:ind w:firstLine="720"/>
        <w:jc w:val="right"/>
        <w:rPr>
          <w:b/>
          <w:sz w:val="28"/>
          <w:szCs w:val="28"/>
          <w:lang w:val="uk-UA"/>
        </w:rPr>
      </w:pPr>
      <w:r>
        <w:rPr>
          <w:b/>
          <w:sz w:val="28"/>
          <w:szCs w:val="28"/>
          <w:lang w:val="uk-UA"/>
        </w:rPr>
        <w:t>Таблиця 3</w:t>
      </w:r>
    </w:p>
    <w:p w:rsidR="002E1E08" w:rsidRDefault="002E1E08" w:rsidP="002E1E08">
      <w:pPr>
        <w:spacing w:line="264" w:lineRule="auto"/>
        <w:ind w:firstLine="180"/>
        <w:jc w:val="center"/>
        <w:rPr>
          <w:b/>
          <w:sz w:val="28"/>
          <w:szCs w:val="28"/>
          <w:lang w:val="uk-UA"/>
        </w:rPr>
      </w:pPr>
      <w:r>
        <w:rPr>
          <w:b/>
          <w:sz w:val="28"/>
          <w:szCs w:val="28"/>
          <w:lang w:val="uk-UA"/>
        </w:rPr>
        <w:t>Наявність мікроорганізмів у молоці при його зберіганні, КУО/см</w:t>
      </w:r>
      <w:r>
        <w:rPr>
          <w:b/>
          <w:sz w:val="28"/>
          <w:szCs w:val="28"/>
          <w:vertAlign w:val="superscript"/>
          <w:lang w:val="uk-UA"/>
        </w:rPr>
        <w:t>3</w:t>
      </w:r>
      <w:r>
        <w:rPr>
          <w:b/>
          <w:sz w:val="28"/>
          <w:szCs w:val="28"/>
          <w:lang w:val="uk-UA"/>
        </w:rPr>
        <w:t>, М±</w:t>
      </w:r>
      <w:r>
        <w:rPr>
          <w:b/>
          <w:sz w:val="28"/>
          <w:szCs w:val="28"/>
          <w:lang w:val="en-US"/>
        </w:rPr>
        <w:t>m</w:t>
      </w:r>
      <w:r>
        <w:rPr>
          <w:b/>
          <w:sz w:val="28"/>
          <w:szCs w:val="28"/>
          <w:lang w:val="uk-UA"/>
        </w:rPr>
        <w:t xml:space="preserve">, </w:t>
      </w:r>
      <w:r>
        <w:rPr>
          <w:b/>
          <w:sz w:val="28"/>
          <w:szCs w:val="28"/>
          <w:lang w:val="en-US"/>
        </w:rPr>
        <w:t>n</w:t>
      </w:r>
      <w:r>
        <w:rPr>
          <w:b/>
          <w:sz w:val="28"/>
          <w:szCs w:val="28"/>
          <w:lang w:val="uk-UA"/>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557"/>
        <w:gridCol w:w="1865"/>
        <w:gridCol w:w="1711"/>
        <w:gridCol w:w="2129"/>
      </w:tblGrid>
      <w:tr w:rsidR="002E1E08" w:rsidTr="00BB0CFF">
        <w:trPr>
          <w:cantSplit/>
        </w:trPr>
        <w:tc>
          <w:tcPr>
            <w:tcW w:w="2448" w:type="dxa"/>
            <w:vMerge w:val="restart"/>
          </w:tcPr>
          <w:p w:rsidR="002E1E08" w:rsidRDefault="002E1E08" w:rsidP="00BB0CFF">
            <w:pPr>
              <w:spacing w:line="264" w:lineRule="auto"/>
              <w:jc w:val="center"/>
              <w:rPr>
                <w:sz w:val="28"/>
                <w:szCs w:val="28"/>
                <w:lang w:val="uk-UA"/>
              </w:rPr>
            </w:pPr>
          </w:p>
          <w:p w:rsidR="002E1E08" w:rsidRDefault="002E1E08" w:rsidP="00BB0CFF">
            <w:pPr>
              <w:spacing w:line="264" w:lineRule="auto"/>
              <w:jc w:val="center"/>
              <w:rPr>
                <w:sz w:val="28"/>
                <w:szCs w:val="28"/>
                <w:lang w:val="uk-UA"/>
              </w:rPr>
            </w:pPr>
            <w:r>
              <w:rPr>
                <w:sz w:val="28"/>
                <w:szCs w:val="28"/>
                <w:lang w:val="uk-UA"/>
              </w:rPr>
              <w:t xml:space="preserve">Показники </w:t>
            </w:r>
          </w:p>
        </w:tc>
        <w:tc>
          <w:tcPr>
            <w:tcW w:w="7602" w:type="dxa"/>
            <w:gridSpan w:val="4"/>
          </w:tcPr>
          <w:p w:rsidR="002E1E08" w:rsidRDefault="002E1E08" w:rsidP="00BB0CFF">
            <w:pPr>
              <w:spacing w:line="264" w:lineRule="auto"/>
              <w:jc w:val="center"/>
              <w:rPr>
                <w:sz w:val="28"/>
                <w:szCs w:val="28"/>
                <w:lang w:val="uk-UA"/>
              </w:rPr>
            </w:pPr>
            <w:r>
              <w:rPr>
                <w:sz w:val="28"/>
                <w:szCs w:val="28"/>
                <w:lang w:val="uk-UA"/>
              </w:rPr>
              <w:t>Час дослідження молока</w:t>
            </w:r>
          </w:p>
        </w:tc>
      </w:tr>
      <w:tr w:rsidR="002E1E08" w:rsidTr="00BB0CFF">
        <w:trPr>
          <w:cantSplit/>
        </w:trPr>
        <w:tc>
          <w:tcPr>
            <w:tcW w:w="2448" w:type="dxa"/>
            <w:vMerge/>
          </w:tcPr>
          <w:p w:rsidR="002E1E08" w:rsidRDefault="002E1E08" w:rsidP="00BB0CFF">
            <w:pPr>
              <w:spacing w:line="264" w:lineRule="auto"/>
              <w:jc w:val="center"/>
              <w:rPr>
                <w:sz w:val="28"/>
                <w:szCs w:val="28"/>
                <w:lang w:val="uk-UA"/>
              </w:rPr>
            </w:pPr>
          </w:p>
        </w:tc>
        <w:tc>
          <w:tcPr>
            <w:tcW w:w="1620" w:type="dxa"/>
            <w:vMerge w:val="restart"/>
          </w:tcPr>
          <w:p w:rsidR="002E1E08" w:rsidRDefault="002E1E08" w:rsidP="00BB0CFF">
            <w:pPr>
              <w:spacing w:line="264" w:lineRule="auto"/>
              <w:jc w:val="center"/>
              <w:rPr>
                <w:sz w:val="28"/>
                <w:szCs w:val="28"/>
                <w:lang w:val="uk-UA"/>
              </w:rPr>
            </w:pPr>
            <w:r>
              <w:rPr>
                <w:sz w:val="28"/>
                <w:szCs w:val="28"/>
                <w:lang w:val="uk-UA"/>
              </w:rPr>
              <w:t>після доїння</w:t>
            </w:r>
          </w:p>
        </w:tc>
        <w:tc>
          <w:tcPr>
            <w:tcW w:w="5982" w:type="dxa"/>
            <w:gridSpan w:val="3"/>
          </w:tcPr>
          <w:p w:rsidR="002E1E08" w:rsidRDefault="002E1E08" w:rsidP="00BB0CFF">
            <w:pPr>
              <w:spacing w:line="264" w:lineRule="auto"/>
              <w:jc w:val="center"/>
              <w:rPr>
                <w:sz w:val="28"/>
                <w:szCs w:val="28"/>
                <w:lang w:val="uk-UA"/>
              </w:rPr>
            </w:pPr>
            <w:r>
              <w:rPr>
                <w:sz w:val="28"/>
                <w:szCs w:val="28"/>
                <w:lang w:val="uk-UA"/>
              </w:rPr>
              <w:t>через 24 год зберігання</w:t>
            </w:r>
            <w:r>
              <w:rPr>
                <w:sz w:val="28"/>
                <w:szCs w:val="28"/>
              </w:rPr>
              <w:t xml:space="preserve"> </w:t>
            </w:r>
            <w:r>
              <w:rPr>
                <w:sz w:val="28"/>
                <w:szCs w:val="28"/>
                <w:lang w:val="uk-UA"/>
              </w:rPr>
              <w:t>при температурі</w:t>
            </w:r>
          </w:p>
        </w:tc>
      </w:tr>
      <w:tr w:rsidR="002E1E08" w:rsidTr="00BB0CFF">
        <w:trPr>
          <w:cantSplit/>
        </w:trPr>
        <w:tc>
          <w:tcPr>
            <w:tcW w:w="2448" w:type="dxa"/>
            <w:vMerge/>
          </w:tcPr>
          <w:p w:rsidR="002E1E08" w:rsidRDefault="002E1E08" w:rsidP="00BB0CFF">
            <w:pPr>
              <w:spacing w:line="264" w:lineRule="auto"/>
              <w:jc w:val="center"/>
              <w:rPr>
                <w:sz w:val="28"/>
                <w:szCs w:val="28"/>
                <w:lang w:val="uk-UA"/>
              </w:rPr>
            </w:pPr>
          </w:p>
        </w:tc>
        <w:tc>
          <w:tcPr>
            <w:tcW w:w="1620" w:type="dxa"/>
            <w:vMerge/>
          </w:tcPr>
          <w:p w:rsidR="002E1E08" w:rsidRDefault="002E1E08" w:rsidP="00BB0CFF">
            <w:pPr>
              <w:spacing w:line="264" w:lineRule="auto"/>
              <w:jc w:val="center"/>
              <w:rPr>
                <w:sz w:val="28"/>
                <w:szCs w:val="28"/>
                <w:lang w:val="uk-UA"/>
              </w:rPr>
            </w:pPr>
          </w:p>
        </w:tc>
        <w:tc>
          <w:tcPr>
            <w:tcW w:w="1980" w:type="dxa"/>
          </w:tcPr>
          <w:p w:rsidR="002E1E08" w:rsidRDefault="002E1E08" w:rsidP="00BB0CFF">
            <w:pPr>
              <w:spacing w:line="264" w:lineRule="auto"/>
              <w:jc w:val="center"/>
              <w:rPr>
                <w:sz w:val="28"/>
                <w:szCs w:val="28"/>
                <w:lang w:val="uk-UA"/>
              </w:rPr>
            </w:pPr>
            <w:r>
              <w:rPr>
                <w:sz w:val="28"/>
                <w:szCs w:val="28"/>
                <w:lang w:val="uk-UA"/>
              </w:rPr>
              <w:t xml:space="preserve">1 </w:t>
            </w:r>
            <w:r>
              <w:rPr>
                <w:rFonts w:ascii="Arial" w:hAnsi="Arial" w:cs="Arial"/>
                <w:sz w:val="28"/>
                <w:szCs w:val="28"/>
                <w:vertAlign w:val="superscript"/>
                <w:lang w:val="uk-UA"/>
              </w:rPr>
              <w:t>0</w:t>
            </w:r>
            <w:r>
              <w:rPr>
                <w:sz w:val="28"/>
                <w:szCs w:val="28"/>
                <w:lang w:val="uk-UA"/>
              </w:rPr>
              <w:t>С</w:t>
            </w:r>
          </w:p>
        </w:tc>
        <w:tc>
          <w:tcPr>
            <w:tcW w:w="1800" w:type="dxa"/>
          </w:tcPr>
          <w:p w:rsidR="002E1E08" w:rsidRDefault="002E1E08" w:rsidP="00BB0CFF">
            <w:pPr>
              <w:spacing w:line="264" w:lineRule="auto"/>
              <w:jc w:val="center"/>
              <w:rPr>
                <w:sz w:val="28"/>
                <w:szCs w:val="28"/>
                <w:lang w:val="uk-UA"/>
              </w:rPr>
            </w:pPr>
            <w:r>
              <w:rPr>
                <w:sz w:val="28"/>
                <w:szCs w:val="28"/>
                <w:lang w:val="uk-UA"/>
              </w:rPr>
              <w:t xml:space="preserve">6 </w:t>
            </w:r>
            <w:r>
              <w:rPr>
                <w:rFonts w:ascii="Arial" w:hAnsi="Arial" w:cs="Arial"/>
                <w:sz w:val="28"/>
                <w:szCs w:val="28"/>
                <w:vertAlign w:val="superscript"/>
                <w:lang w:val="uk-UA"/>
              </w:rPr>
              <w:t>0</w:t>
            </w:r>
            <w:r>
              <w:rPr>
                <w:sz w:val="28"/>
                <w:szCs w:val="28"/>
                <w:lang w:val="uk-UA"/>
              </w:rPr>
              <w:t>С</w:t>
            </w:r>
          </w:p>
        </w:tc>
        <w:tc>
          <w:tcPr>
            <w:tcW w:w="2202" w:type="dxa"/>
          </w:tcPr>
          <w:p w:rsidR="002E1E08" w:rsidRDefault="002E1E08" w:rsidP="00BB0CFF">
            <w:pPr>
              <w:spacing w:line="264" w:lineRule="auto"/>
              <w:jc w:val="center"/>
              <w:rPr>
                <w:sz w:val="28"/>
                <w:szCs w:val="28"/>
                <w:lang w:val="uk-UA"/>
              </w:rPr>
            </w:pPr>
            <w:r>
              <w:rPr>
                <w:sz w:val="28"/>
                <w:szCs w:val="28"/>
                <w:lang w:val="uk-UA"/>
              </w:rPr>
              <w:t xml:space="preserve">15 </w:t>
            </w:r>
            <w:r>
              <w:rPr>
                <w:sz w:val="28"/>
                <w:szCs w:val="28"/>
                <w:vertAlign w:val="superscript"/>
                <w:lang w:val="uk-UA"/>
              </w:rPr>
              <w:t>0</w:t>
            </w:r>
            <w:r>
              <w:rPr>
                <w:sz w:val="28"/>
                <w:szCs w:val="28"/>
                <w:lang w:val="uk-UA"/>
              </w:rPr>
              <w:t>С</w:t>
            </w:r>
          </w:p>
        </w:tc>
      </w:tr>
      <w:tr w:rsidR="002E1E08" w:rsidTr="00BB0CFF">
        <w:tc>
          <w:tcPr>
            <w:tcW w:w="2448" w:type="dxa"/>
          </w:tcPr>
          <w:p w:rsidR="002E1E08" w:rsidRDefault="002E1E08" w:rsidP="00BB0CFF">
            <w:pPr>
              <w:spacing w:line="264" w:lineRule="auto"/>
              <w:jc w:val="center"/>
              <w:rPr>
                <w:sz w:val="28"/>
                <w:szCs w:val="28"/>
                <w:lang w:val="uk-UA"/>
              </w:rPr>
            </w:pPr>
            <w:r>
              <w:rPr>
                <w:sz w:val="28"/>
                <w:szCs w:val="28"/>
                <w:lang w:val="uk-UA"/>
              </w:rPr>
              <w:t xml:space="preserve">Загальна кількість бактерій </w:t>
            </w:r>
          </w:p>
        </w:tc>
        <w:tc>
          <w:tcPr>
            <w:tcW w:w="1620" w:type="dxa"/>
          </w:tcPr>
          <w:p w:rsidR="002E1E08" w:rsidRDefault="002E1E08" w:rsidP="00BB0CFF">
            <w:pPr>
              <w:spacing w:line="264" w:lineRule="auto"/>
              <w:jc w:val="center"/>
              <w:rPr>
                <w:sz w:val="28"/>
                <w:szCs w:val="28"/>
                <w:lang w:val="uk-UA"/>
              </w:rPr>
            </w:pPr>
            <w:r>
              <w:rPr>
                <w:sz w:val="28"/>
                <w:szCs w:val="28"/>
                <w:lang w:val="uk-UA"/>
              </w:rPr>
              <w:t>308000±</w:t>
            </w:r>
          </w:p>
          <w:p w:rsidR="002E1E08" w:rsidRDefault="002E1E08" w:rsidP="00BB0CFF">
            <w:pPr>
              <w:spacing w:line="264" w:lineRule="auto"/>
              <w:jc w:val="center"/>
              <w:rPr>
                <w:sz w:val="28"/>
                <w:szCs w:val="28"/>
                <w:lang w:val="uk-UA"/>
              </w:rPr>
            </w:pPr>
            <w:r>
              <w:rPr>
                <w:sz w:val="28"/>
                <w:szCs w:val="28"/>
                <w:lang w:val="uk-UA"/>
              </w:rPr>
              <w:t>52000</w:t>
            </w:r>
          </w:p>
        </w:tc>
        <w:tc>
          <w:tcPr>
            <w:tcW w:w="1980" w:type="dxa"/>
          </w:tcPr>
          <w:p w:rsidR="002E1E08" w:rsidRDefault="002E1E08" w:rsidP="00BB0CFF">
            <w:pPr>
              <w:spacing w:line="264" w:lineRule="auto"/>
              <w:jc w:val="center"/>
              <w:rPr>
                <w:sz w:val="28"/>
                <w:szCs w:val="28"/>
                <w:lang w:val="uk-UA"/>
              </w:rPr>
            </w:pPr>
            <w:r>
              <w:rPr>
                <w:sz w:val="28"/>
                <w:szCs w:val="28"/>
                <w:lang w:val="uk-UA"/>
              </w:rPr>
              <w:t>309000±</w:t>
            </w:r>
          </w:p>
          <w:p w:rsidR="002E1E08" w:rsidRDefault="002E1E08" w:rsidP="00BB0CFF">
            <w:pPr>
              <w:spacing w:line="264" w:lineRule="auto"/>
              <w:jc w:val="center"/>
              <w:rPr>
                <w:sz w:val="28"/>
                <w:szCs w:val="28"/>
                <w:lang w:val="uk-UA"/>
              </w:rPr>
            </w:pPr>
            <w:r>
              <w:rPr>
                <w:sz w:val="28"/>
                <w:szCs w:val="28"/>
                <w:lang w:val="uk-UA"/>
              </w:rPr>
              <w:t>49000</w:t>
            </w:r>
          </w:p>
        </w:tc>
        <w:tc>
          <w:tcPr>
            <w:tcW w:w="1800" w:type="dxa"/>
          </w:tcPr>
          <w:p w:rsidR="002E1E08" w:rsidRDefault="002E1E08" w:rsidP="00BB0CFF">
            <w:pPr>
              <w:spacing w:line="264" w:lineRule="auto"/>
              <w:jc w:val="center"/>
              <w:rPr>
                <w:sz w:val="28"/>
                <w:szCs w:val="28"/>
                <w:lang w:val="uk-UA"/>
              </w:rPr>
            </w:pPr>
            <w:r>
              <w:rPr>
                <w:sz w:val="28"/>
                <w:szCs w:val="28"/>
                <w:lang w:val="uk-UA"/>
              </w:rPr>
              <w:t>541000±</w:t>
            </w:r>
          </w:p>
          <w:p w:rsidR="002E1E08" w:rsidRDefault="002E1E08" w:rsidP="00BB0CFF">
            <w:pPr>
              <w:spacing w:line="264" w:lineRule="auto"/>
              <w:jc w:val="center"/>
              <w:rPr>
                <w:sz w:val="28"/>
                <w:szCs w:val="28"/>
                <w:lang w:val="uk-UA"/>
              </w:rPr>
            </w:pPr>
            <w:r>
              <w:rPr>
                <w:sz w:val="28"/>
                <w:szCs w:val="28"/>
                <w:lang w:val="uk-UA"/>
              </w:rPr>
              <w:t>63000*</w:t>
            </w:r>
          </w:p>
        </w:tc>
        <w:tc>
          <w:tcPr>
            <w:tcW w:w="2202" w:type="dxa"/>
          </w:tcPr>
          <w:p w:rsidR="002E1E08" w:rsidRDefault="002E1E08" w:rsidP="00BB0CFF">
            <w:pPr>
              <w:spacing w:line="264" w:lineRule="auto"/>
              <w:ind w:left="334" w:hanging="334"/>
              <w:jc w:val="center"/>
              <w:rPr>
                <w:sz w:val="28"/>
                <w:szCs w:val="28"/>
                <w:lang w:val="uk-UA"/>
              </w:rPr>
            </w:pPr>
            <w:r>
              <w:rPr>
                <w:sz w:val="28"/>
                <w:szCs w:val="28"/>
                <w:lang w:val="uk-UA"/>
              </w:rPr>
              <w:t>8400000±</w:t>
            </w:r>
          </w:p>
          <w:p w:rsidR="002E1E08" w:rsidRDefault="002E1E08" w:rsidP="00BB0CFF">
            <w:pPr>
              <w:spacing w:line="264" w:lineRule="auto"/>
              <w:ind w:left="334" w:hanging="334"/>
              <w:jc w:val="center"/>
              <w:rPr>
                <w:sz w:val="28"/>
                <w:szCs w:val="28"/>
                <w:lang w:val="uk-UA"/>
              </w:rPr>
            </w:pPr>
            <w:r>
              <w:rPr>
                <w:sz w:val="28"/>
                <w:szCs w:val="28"/>
                <w:lang w:val="uk-UA"/>
              </w:rPr>
              <w:t>1600000*</w:t>
            </w:r>
          </w:p>
        </w:tc>
      </w:tr>
      <w:tr w:rsidR="002E1E08" w:rsidTr="00BB0CFF">
        <w:tc>
          <w:tcPr>
            <w:tcW w:w="2448" w:type="dxa"/>
          </w:tcPr>
          <w:p w:rsidR="002E1E08" w:rsidRDefault="002E1E08" w:rsidP="00BB0CFF">
            <w:pPr>
              <w:spacing w:line="264" w:lineRule="auto"/>
              <w:jc w:val="center"/>
              <w:rPr>
                <w:sz w:val="28"/>
                <w:szCs w:val="28"/>
                <w:lang w:val="uk-UA"/>
              </w:rPr>
            </w:pPr>
            <w:r>
              <w:rPr>
                <w:sz w:val="28"/>
                <w:szCs w:val="28"/>
                <w:lang w:val="uk-UA"/>
              </w:rPr>
              <w:t>БГКП</w:t>
            </w:r>
          </w:p>
        </w:tc>
        <w:tc>
          <w:tcPr>
            <w:tcW w:w="1620" w:type="dxa"/>
          </w:tcPr>
          <w:p w:rsidR="002E1E08" w:rsidRDefault="002E1E08" w:rsidP="00BB0CFF">
            <w:pPr>
              <w:spacing w:line="264" w:lineRule="auto"/>
              <w:jc w:val="center"/>
              <w:rPr>
                <w:sz w:val="28"/>
                <w:szCs w:val="28"/>
                <w:lang w:val="uk-UA"/>
              </w:rPr>
            </w:pPr>
            <w:r>
              <w:rPr>
                <w:sz w:val="28"/>
                <w:szCs w:val="28"/>
                <w:lang w:val="uk-UA"/>
              </w:rPr>
              <w:t>390±31</w:t>
            </w:r>
          </w:p>
        </w:tc>
        <w:tc>
          <w:tcPr>
            <w:tcW w:w="1980" w:type="dxa"/>
          </w:tcPr>
          <w:p w:rsidR="002E1E08" w:rsidRDefault="002E1E08" w:rsidP="00BB0CFF">
            <w:pPr>
              <w:spacing w:line="264" w:lineRule="auto"/>
              <w:jc w:val="center"/>
              <w:rPr>
                <w:sz w:val="28"/>
                <w:szCs w:val="28"/>
                <w:lang w:val="uk-UA"/>
              </w:rPr>
            </w:pPr>
            <w:r>
              <w:rPr>
                <w:sz w:val="28"/>
                <w:szCs w:val="28"/>
                <w:lang w:val="uk-UA"/>
              </w:rPr>
              <w:t>320±28</w:t>
            </w:r>
          </w:p>
        </w:tc>
        <w:tc>
          <w:tcPr>
            <w:tcW w:w="1800" w:type="dxa"/>
          </w:tcPr>
          <w:p w:rsidR="002E1E08" w:rsidRDefault="002E1E08" w:rsidP="00BB0CFF">
            <w:pPr>
              <w:spacing w:line="264" w:lineRule="auto"/>
              <w:jc w:val="center"/>
              <w:rPr>
                <w:sz w:val="28"/>
                <w:szCs w:val="28"/>
                <w:lang w:val="uk-UA"/>
              </w:rPr>
            </w:pPr>
            <w:r>
              <w:rPr>
                <w:sz w:val="28"/>
                <w:szCs w:val="28"/>
                <w:lang w:val="uk-UA"/>
              </w:rPr>
              <w:t>496±30*</w:t>
            </w:r>
          </w:p>
        </w:tc>
        <w:tc>
          <w:tcPr>
            <w:tcW w:w="2202" w:type="dxa"/>
          </w:tcPr>
          <w:p w:rsidR="002E1E08" w:rsidRDefault="002E1E08" w:rsidP="00BB0CFF">
            <w:pPr>
              <w:spacing w:line="264" w:lineRule="auto"/>
              <w:jc w:val="center"/>
              <w:rPr>
                <w:sz w:val="28"/>
                <w:szCs w:val="28"/>
                <w:lang w:val="uk-UA"/>
              </w:rPr>
            </w:pPr>
            <w:r>
              <w:rPr>
                <w:sz w:val="28"/>
                <w:szCs w:val="28"/>
                <w:lang w:val="uk-UA"/>
              </w:rPr>
              <w:t>17500±3100*</w:t>
            </w:r>
          </w:p>
        </w:tc>
      </w:tr>
    </w:tbl>
    <w:p w:rsidR="002E1E08" w:rsidRDefault="002E1E08" w:rsidP="002E1E08">
      <w:pPr>
        <w:spacing w:line="264" w:lineRule="auto"/>
        <w:jc w:val="both"/>
        <w:rPr>
          <w:i/>
          <w:sz w:val="28"/>
          <w:szCs w:val="28"/>
          <w:lang w:val="uk-UA"/>
        </w:rPr>
      </w:pPr>
      <w:r>
        <w:rPr>
          <w:i/>
          <w:sz w:val="28"/>
          <w:szCs w:val="28"/>
          <w:lang w:val="uk-UA"/>
        </w:rPr>
        <w:t>Примітка:  * – Р≤0,001  –  щодо  кількості бактерій після доїння</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Зберігання молока при 6 </w:t>
      </w:r>
      <w:r>
        <w:rPr>
          <w:sz w:val="28"/>
          <w:szCs w:val="28"/>
          <w:vertAlign w:val="superscript"/>
          <w:lang w:val="uk-UA"/>
        </w:rPr>
        <w:t>0</w:t>
      </w:r>
      <w:r>
        <w:rPr>
          <w:sz w:val="28"/>
          <w:szCs w:val="28"/>
          <w:lang w:val="uk-UA"/>
        </w:rPr>
        <w:t>С сприяло збільшенню кількості мікроорганізмів у 1,7 (Р≤0,001) та БГКП – у 1,2 раза (Р≤0,001). При більш високих температурах у молоці відбувалося значне збільшення загальної кількості бактерій і БГКП – в 27,0 і 44,8 раза (Р≤0,001) відповідно. Крім цього, нами встановлено, що протягом 24–годинного зберігання охолодженого молока відбувалося суттєве кількісне перегрупування родового складу БГКП (рис. 1).</w:t>
      </w:r>
    </w:p>
    <w:p w:rsidR="002E1E08" w:rsidRDefault="002E1E08" w:rsidP="002E1E08">
      <w:pPr>
        <w:spacing w:line="264" w:lineRule="auto"/>
        <w:ind w:firstLine="720"/>
        <w:jc w:val="both"/>
        <w:rPr>
          <w:sz w:val="28"/>
          <w:szCs w:val="28"/>
          <w:lang w:val="uk-UA"/>
        </w:rPr>
      </w:pPr>
      <w:r>
        <w:rPr>
          <w:sz w:val="28"/>
          <w:szCs w:val="28"/>
          <w:lang w:val="uk-UA"/>
        </w:rPr>
        <w:t xml:space="preserve">Так, кількість ешерихій у молоці при температурі 1 і 6 </w:t>
      </w:r>
      <w:r>
        <w:rPr>
          <w:sz w:val="28"/>
          <w:szCs w:val="28"/>
          <w:vertAlign w:val="superscript"/>
          <w:lang w:val="uk-UA"/>
        </w:rPr>
        <w:t>0</w:t>
      </w:r>
      <w:r>
        <w:rPr>
          <w:sz w:val="28"/>
          <w:szCs w:val="28"/>
          <w:lang w:val="uk-UA"/>
        </w:rPr>
        <w:t xml:space="preserve">С зменшувалася в 2,1–2,8 раза відповідно </w:t>
      </w:r>
      <w:r>
        <w:rPr>
          <w:rFonts w:eastAsia="Arial Unicode MS"/>
          <w:sz w:val="28"/>
          <w:szCs w:val="28"/>
          <w:lang w:val="uk-UA"/>
        </w:rPr>
        <w:t>(Р</w:t>
      </w:r>
      <w:r>
        <w:rPr>
          <w:rFonts w:ascii="Arial" w:eastAsia="Arial Unicode MS" w:hAnsi="Arial" w:cs="Arial"/>
          <w:sz w:val="28"/>
          <w:szCs w:val="28"/>
          <w:lang w:val="uk-UA"/>
        </w:rPr>
        <w:t>≤</w:t>
      </w:r>
      <w:r>
        <w:rPr>
          <w:rFonts w:eastAsia="Arial Unicode MS"/>
          <w:sz w:val="28"/>
          <w:szCs w:val="28"/>
          <w:lang w:val="uk-UA"/>
        </w:rPr>
        <w:t>0,001). В</w:t>
      </w:r>
      <w:r>
        <w:rPr>
          <w:sz w:val="28"/>
          <w:szCs w:val="28"/>
          <w:lang w:val="uk-UA"/>
        </w:rPr>
        <w:t xml:space="preserve"> той же час кількість бактерій родів </w:t>
      </w:r>
      <w:r>
        <w:rPr>
          <w:sz w:val="28"/>
          <w:szCs w:val="28"/>
          <w:lang w:val="en-US"/>
        </w:rPr>
        <w:t>Citrobacter</w:t>
      </w:r>
      <w:r>
        <w:rPr>
          <w:sz w:val="28"/>
          <w:szCs w:val="28"/>
          <w:lang w:val="uk-UA"/>
        </w:rPr>
        <w:t xml:space="preserve"> та </w:t>
      </w:r>
      <w:r>
        <w:rPr>
          <w:sz w:val="28"/>
          <w:szCs w:val="28"/>
          <w:lang w:val="en-US"/>
        </w:rPr>
        <w:t>Enterobacter</w:t>
      </w:r>
      <w:r>
        <w:rPr>
          <w:sz w:val="28"/>
          <w:szCs w:val="28"/>
          <w:lang w:val="uk-UA"/>
        </w:rPr>
        <w:t xml:space="preserve"> у молоці зростала в 1,5–1,8 раза </w:t>
      </w:r>
      <w:r>
        <w:rPr>
          <w:rFonts w:eastAsia="Arial Unicode MS"/>
          <w:sz w:val="28"/>
          <w:szCs w:val="28"/>
          <w:lang w:val="uk-UA"/>
        </w:rPr>
        <w:t>(Р</w:t>
      </w:r>
      <w:r>
        <w:rPr>
          <w:rFonts w:ascii="Arial" w:eastAsia="Arial Unicode MS" w:hAnsi="Arial" w:cs="Arial"/>
          <w:sz w:val="28"/>
          <w:szCs w:val="28"/>
          <w:lang w:val="uk-UA"/>
        </w:rPr>
        <w:t>≤</w:t>
      </w:r>
      <w:r>
        <w:rPr>
          <w:rFonts w:eastAsia="Arial Unicode MS"/>
          <w:sz w:val="28"/>
          <w:szCs w:val="28"/>
          <w:lang w:val="uk-UA"/>
        </w:rPr>
        <w:t>0,01), а к</w:t>
      </w:r>
      <w:r>
        <w:rPr>
          <w:sz w:val="28"/>
          <w:szCs w:val="28"/>
          <w:lang w:val="uk-UA"/>
        </w:rPr>
        <w:t xml:space="preserve">ількість неідентифікованих бактерій збільшувалася в 5–5,2 раза. Вміст бактерій роду </w:t>
      </w:r>
      <w:r>
        <w:rPr>
          <w:sz w:val="28"/>
          <w:szCs w:val="28"/>
          <w:lang w:val="en-US"/>
        </w:rPr>
        <w:t>Klebsiella</w:t>
      </w:r>
      <w:r>
        <w:rPr>
          <w:sz w:val="28"/>
          <w:szCs w:val="28"/>
          <w:lang w:val="uk-UA"/>
        </w:rPr>
        <w:t xml:space="preserve">  в молоці залишалася практично без суттєвих змін.</w:t>
      </w:r>
    </w:p>
    <w:p w:rsidR="002E1E08" w:rsidRDefault="002E1E08" w:rsidP="002E1E08">
      <w:pPr>
        <w:spacing w:line="264" w:lineRule="auto"/>
        <w:ind w:firstLine="720"/>
        <w:jc w:val="both"/>
        <w:rPr>
          <w:sz w:val="28"/>
          <w:szCs w:val="28"/>
          <w:lang w:val="uk-UA"/>
        </w:rPr>
      </w:pPr>
    </w:p>
    <w:p w:rsidR="002E1E08" w:rsidRPr="00C0399A" w:rsidRDefault="002E1E08" w:rsidP="002E1E08">
      <w:pPr>
        <w:spacing w:line="264" w:lineRule="auto"/>
        <w:jc w:val="both"/>
      </w:pPr>
      <w:r>
        <w:rPr>
          <w:noProof/>
          <w:lang w:eastAsia="ru-RU"/>
        </w:rPr>
        <w:lastRenderedPageBreak/>
        <w:drawing>
          <wp:inline distT="0" distB="0" distL="0" distR="0">
            <wp:extent cx="6122035" cy="2977515"/>
            <wp:effectExtent l="0" t="0" r="0"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2977515"/>
                    </a:xfrm>
                    <a:prstGeom prst="rect">
                      <a:avLst/>
                    </a:prstGeom>
                    <a:noFill/>
                    <a:ln>
                      <a:noFill/>
                    </a:ln>
                  </pic:spPr>
                </pic:pic>
              </a:graphicData>
            </a:graphic>
          </wp:inline>
        </w:drawing>
      </w:r>
    </w:p>
    <w:p w:rsidR="002E1E08" w:rsidRDefault="002E1E08" w:rsidP="002E1E08">
      <w:pPr>
        <w:spacing w:line="264" w:lineRule="auto"/>
        <w:ind w:firstLine="720"/>
        <w:jc w:val="both"/>
        <w:rPr>
          <w:sz w:val="28"/>
          <w:szCs w:val="28"/>
          <w:lang w:val="uk-UA"/>
        </w:rPr>
      </w:pPr>
      <w:r>
        <w:rPr>
          <w:sz w:val="28"/>
          <w:szCs w:val="28"/>
          <w:lang w:val="uk-UA"/>
        </w:rPr>
        <w:t>Рис. 1. Співвідношення родового складу БГКП у молоці при його  зберіганні</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У зв’язку з суттєвим зменшенням кількості ешерихій у складі БГКП значно зменшується титр БГКП як показник рівня епідемічної небезпеки молока. Крім цього, сам факт зростання кількості бактерій цієї групи в цілому свідчить про те, що вони втрачають своє показове значення для оцінки якості охолодженого молока. Титр БГКП має значення тільки для оцінки молока збірного свіжонадоєного як показник санітарних умов його одержання.</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jc w:val="center"/>
        <w:rPr>
          <w:b/>
          <w:sz w:val="28"/>
          <w:szCs w:val="28"/>
          <w:lang w:val="uk-UA"/>
        </w:rPr>
      </w:pPr>
      <w:r>
        <w:rPr>
          <w:b/>
          <w:sz w:val="28"/>
          <w:szCs w:val="28"/>
          <w:lang w:val="uk-UA"/>
        </w:rPr>
        <w:t xml:space="preserve">Удосконалення існуючих, розробка нових засобів </w:t>
      </w:r>
    </w:p>
    <w:p w:rsidR="002E1E08" w:rsidRDefault="002E1E08" w:rsidP="002E1E08">
      <w:pPr>
        <w:spacing w:line="264" w:lineRule="auto"/>
        <w:jc w:val="center"/>
        <w:rPr>
          <w:b/>
          <w:sz w:val="28"/>
          <w:szCs w:val="28"/>
          <w:lang w:val="uk-UA"/>
        </w:rPr>
      </w:pPr>
      <w:r>
        <w:rPr>
          <w:b/>
          <w:sz w:val="28"/>
          <w:szCs w:val="28"/>
          <w:lang w:val="uk-UA"/>
        </w:rPr>
        <w:t>і методів виділення та ідентифікації БГКП</w:t>
      </w:r>
    </w:p>
    <w:p w:rsidR="002E1E08" w:rsidRDefault="002E1E08" w:rsidP="002E1E08">
      <w:pPr>
        <w:spacing w:line="264" w:lineRule="auto"/>
        <w:jc w:val="center"/>
        <w:rPr>
          <w:b/>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Нами розроблено нове середовище під назвою “СДК” (середовище для коліформ) з підвищеною чутливістю до бактерій за рахунок введення до його складу комплексної системи, яка сприяє зростанню біохімічної активності мікроорганізмів і  складається з натрію гідрокарбонату, натрію глутамату, сульфонолу та індикатора бромтимолового блакитного. </w:t>
      </w:r>
    </w:p>
    <w:p w:rsidR="002E1E08" w:rsidRDefault="002E1E08" w:rsidP="002E1E08">
      <w:pPr>
        <w:spacing w:line="264" w:lineRule="auto"/>
        <w:ind w:firstLine="720"/>
        <w:jc w:val="both"/>
        <w:rPr>
          <w:sz w:val="28"/>
          <w:szCs w:val="28"/>
          <w:lang w:val="uk-UA"/>
        </w:rPr>
      </w:pPr>
      <w:r>
        <w:rPr>
          <w:sz w:val="28"/>
          <w:szCs w:val="28"/>
          <w:lang w:val="uk-UA"/>
        </w:rPr>
        <w:t xml:space="preserve">Встановлено, що титр БГКП свіжонадоєного молока при використанні середовищ СДК та КОДА практично ідентичний. В той же час, при дослідженні молока, витриманого при температурі 7–8 </w:t>
      </w:r>
      <w:r>
        <w:rPr>
          <w:sz w:val="28"/>
          <w:szCs w:val="28"/>
          <w:vertAlign w:val="superscript"/>
          <w:lang w:val="uk-UA"/>
        </w:rPr>
        <w:t>0</w:t>
      </w:r>
      <w:r>
        <w:rPr>
          <w:sz w:val="28"/>
          <w:szCs w:val="28"/>
          <w:lang w:val="uk-UA"/>
        </w:rPr>
        <w:t xml:space="preserve">С протягом 24 год виявлено, що середовище СДК на порядок чутливіше за середовище КОДА (табл. 4). Так, на середовищі СДК титр БГКП 0,0001 у молоці охолодженому через 24 год виявляли на 8,7 % частіше </w:t>
      </w:r>
      <w:r>
        <w:rPr>
          <w:rFonts w:eastAsia="Arial Unicode MS"/>
          <w:sz w:val="28"/>
          <w:szCs w:val="28"/>
          <w:lang w:val="uk-UA"/>
        </w:rPr>
        <w:t>(Р≤0,01)</w:t>
      </w:r>
      <w:r>
        <w:rPr>
          <w:sz w:val="28"/>
          <w:szCs w:val="28"/>
          <w:lang w:val="uk-UA"/>
        </w:rPr>
        <w:t>, ніж на середовищі КОДА, а титр БГКП 0,00001 виявлявся лише на середовищі СДК.</w:t>
      </w:r>
    </w:p>
    <w:p w:rsidR="002E1E08" w:rsidRDefault="002E1E08" w:rsidP="002E1E08">
      <w:pPr>
        <w:spacing w:line="264" w:lineRule="auto"/>
        <w:ind w:firstLine="720"/>
        <w:jc w:val="right"/>
        <w:rPr>
          <w:b/>
          <w:sz w:val="28"/>
          <w:szCs w:val="28"/>
          <w:lang w:val="uk-UA"/>
        </w:rPr>
      </w:pPr>
    </w:p>
    <w:p w:rsidR="002E1E08" w:rsidRDefault="002E1E08" w:rsidP="002E1E08">
      <w:pPr>
        <w:spacing w:line="264" w:lineRule="auto"/>
        <w:ind w:firstLine="720"/>
        <w:jc w:val="right"/>
        <w:rPr>
          <w:b/>
          <w:sz w:val="28"/>
          <w:szCs w:val="28"/>
          <w:lang w:val="uk-UA"/>
        </w:rPr>
      </w:pPr>
      <w:r>
        <w:rPr>
          <w:b/>
          <w:sz w:val="28"/>
          <w:szCs w:val="28"/>
          <w:lang w:val="uk-UA"/>
        </w:rPr>
        <w:t>Таблиця 4</w:t>
      </w:r>
    </w:p>
    <w:p w:rsidR="002E1E08" w:rsidRDefault="002E1E08" w:rsidP="002E1E08">
      <w:pPr>
        <w:spacing w:line="264" w:lineRule="auto"/>
        <w:jc w:val="center"/>
        <w:rPr>
          <w:b/>
          <w:sz w:val="28"/>
          <w:szCs w:val="28"/>
          <w:lang w:val="uk-UA"/>
        </w:rPr>
      </w:pPr>
      <w:r>
        <w:rPr>
          <w:b/>
          <w:sz w:val="28"/>
          <w:szCs w:val="28"/>
          <w:lang w:val="uk-UA"/>
        </w:rPr>
        <w:t>Чутливість середовища СДК та КОДА, %, M</w:t>
      </w:r>
      <w:r w:rsidRPr="00A87A89">
        <w:rPr>
          <w:b/>
          <w:sz w:val="28"/>
          <w:szCs w:val="28"/>
        </w:rPr>
        <w:t>±</w:t>
      </w:r>
      <w:r>
        <w:rPr>
          <w:b/>
          <w:sz w:val="28"/>
          <w:szCs w:val="28"/>
          <w:lang w:val="en-US"/>
        </w:rPr>
        <w:t>m</w:t>
      </w:r>
      <w:r w:rsidRPr="00A87A89">
        <w:rPr>
          <w:b/>
          <w:sz w:val="28"/>
          <w:szCs w:val="28"/>
        </w:rPr>
        <w:t>,</w:t>
      </w:r>
      <w:r>
        <w:rPr>
          <w:b/>
          <w:sz w:val="28"/>
          <w:szCs w:val="28"/>
          <w:lang w:val="uk-UA"/>
        </w:rPr>
        <w:t xml:space="preserve"> </w:t>
      </w:r>
      <w:r>
        <w:rPr>
          <w:b/>
          <w:sz w:val="28"/>
          <w:szCs w:val="28"/>
          <w:lang w:val="en-US"/>
        </w:rPr>
        <w:t>n</w:t>
      </w:r>
      <w:r>
        <w:rPr>
          <w:b/>
          <w:sz w:val="28"/>
          <w:szCs w:val="28"/>
        </w:rPr>
        <w:t>=942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1080"/>
        <w:gridCol w:w="1080"/>
        <w:gridCol w:w="1080"/>
        <w:gridCol w:w="1260"/>
      </w:tblGrid>
      <w:tr w:rsidR="002E1E08" w:rsidTr="00BB0CFF">
        <w:trPr>
          <w:cantSplit/>
        </w:trPr>
        <w:tc>
          <w:tcPr>
            <w:tcW w:w="1908" w:type="dxa"/>
            <w:vMerge w:val="restart"/>
          </w:tcPr>
          <w:p w:rsidR="002E1E08" w:rsidRDefault="002E1E08" w:rsidP="00BB0CFF">
            <w:pPr>
              <w:spacing w:line="264" w:lineRule="auto"/>
              <w:jc w:val="center"/>
              <w:rPr>
                <w:sz w:val="28"/>
                <w:szCs w:val="28"/>
                <w:lang w:val="uk-UA"/>
              </w:rPr>
            </w:pPr>
            <w:r>
              <w:rPr>
                <w:sz w:val="28"/>
                <w:szCs w:val="28"/>
                <w:lang w:val="uk-UA"/>
              </w:rPr>
              <w:lastRenderedPageBreak/>
              <w:t>Об’єкт дослідження</w:t>
            </w:r>
          </w:p>
        </w:tc>
        <w:tc>
          <w:tcPr>
            <w:tcW w:w="1800" w:type="dxa"/>
            <w:vMerge w:val="restart"/>
          </w:tcPr>
          <w:p w:rsidR="002E1E08" w:rsidRDefault="002E1E08" w:rsidP="00BB0CFF">
            <w:pPr>
              <w:spacing w:line="264" w:lineRule="auto"/>
              <w:jc w:val="center"/>
              <w:rPr>
                <w:sz w:val="28"/>
                <w:szCs w:val="28"/>
                <w:lang w:val="uk-UA"/>
              </w:rPr>
            </w:pPr>
          </w:p>
          <w:p w:rsidR="002E1E08" w:rsidRDefault="002E1E08" w:rsidP="00BB0CFF">
            <w:pPr>
              <w:spacing w:line="264" w:lineRule="auto"/>
              <w:jc w:val="center"/>
              <w:rPr>
                <w:sz w:val="28"/>
                <w:szCs w:val="28"/>
                <w:lang w:val="en-US"/>
              </w:rPr>
            </w:pPr>
            <w:r>
              <w:rPr>
                <w:sz w:val="28"/>
                <w:szCs w:val="28"/>
                <w:lang w:val="uk-UA"/>
              </w:rPr>
              <w:t>Середовище</w:t>
            </w:r>
          </w:p>
        </w:tc>
        <w:tc>
          <w:tcPr>
            <w:tcW w:w="6300" w:type="dxa"/>
            <w:gridSpan w:val="6"/>
          </w:tcPr>
          <w:p w:rsidR="002E1E08" w:rsidRDefault="002E1E08" w:rsidP="00BB0CFF">
            <w:pPr>
              <w:spacing w:line="264" w:lineRule="auto"/>
              <w:jc w:val="center"/>
              <w:rPr>
                <w:sz w:val="28"/>
                <w:szCs w:val="28"/>
                <w:lang w:val="uk-UA"/>
              </w:rPr>
            </w:pPr>
            <w:r>
              <w:rPr>
                <w:sz w:val="28"/>
                <w:szCs w:val="28"/>
                <w:lang w:val="uk-UA"/>
              </w:rPr>
              <w:t>Кількість проб з титром БГКП</w:t>
            </w:r>
          </w:p>
        </w:tc>
      </w:tr>
      <w:tr w:rsidR="002E1E08" w:rsidTr="00BB0CFF">
        <w:trPr>
          <w:cantSplit/>
          <w:trHeight w:val="590"/>
        </w:trPr>
        <w:tc>
          <w:tcPr>
            <w:tcW w:w="1908" w:type="dxa"/>
            <w:vMerge/>
          </w:tcPr>
          <w:p w:rsidR="002E1E08" w:rsidRDefault="002E1E08" w:rsidP="00BB0CFF">
            <w:pPr>
              <w:spacing w:line="264" w:lineRule="auto"/>
              <w:jc w:val="center"/>
              <w:rPr>
                <w:sz w:val="28"/>
                <w:szCs w:val="28"/>
                <w:lang w:val="uk-UA"/>
              </w:rPr>
            </w:pPr>
          </w:p>
        </w:tc>
        <w:tc>
          <w:tcPr>
            <w:tcW w:w="1800" w:type="dxa"/>
            <w:vMerge/>
          </w:tcPr>
          <w:p w:rsidR="002E1E08" w:rsidRDefault="002E1E08" w:rsidP="00BB0CFF">
            <w:pPr>
              <w:spacing w:line="264" w:lineRule="auto"/>
              <w:jc w:val="center"/>
              <w:rPr>
                <w:sz w:val="28"/>
                <w:szCs w:val="28"/>
                <w:lang w:val="uk-UA"/>
              </w:rPr>
            </w:pPr>
          </w:p>
        </w:tc>
        <w:tc>
          <w:tcPr>
            <w:tcW w:w="900" w:type="dxa"/>
          </w:tcPr>
          <w:p w:rsidR="002E1E08" w:rsidRDefault="002E1E08" w:rsidP="00BB0CFF">
            <w:pPr>
              <w:spacing w:line="264" w:lineRule="auto"/>
              <w:jc w:val="center"/>
              <w:rPr>
                <w:sz w:val="28"/>
                <w:szCs w:val="28"/>
                <w:lang w:val="uk-UA"/>
              </w:rPr>
            </w:pPr>
            <w:r>
              <w:rPr>
                <w:sz w:val="28"/>
                <w:szCs w:val="28"/>
                <w:lang w:val="uk-UA"/>
              </w:rPr>
              <w:t>1,0</w:t>
            </w:r>
          </w:p>
        </w:tc>
        <w:tc>
          <w:tcPr>
            <w:tcW w:w="900" w:type="dxa"/>
          </w:tcPr>
          <w:p w:rsidR="002E1E08" w:rsidRDefault="002E1E08" w:rsidP="00BB0CFF">
            <w:pPr>
              <w:spacing w:line="264" w:lineRule="auto"/>
              <w:jc w:val="center"/>
              <w:rPr>
                <w:sz w:val="28"/>
                <w:szCs w:val="28"/>
                <w:lang w:val="uk-UA"/>
              </w:rPr>
            </w:pPr>
            <w:r>
              <w:rPr>
                <w:sz w:val="28"/>
                <w:szCs w:val="28"/>
                <w:lang w:val="uk-UA"/>
              </w:rPr>
              <w:t>0,1</w:t>
            </w:r>
          </w:p>
        </w:tc>
        <w:tc>
          <w:tcPr>
            <w:tcW w:w="1080" w:type="dxa"/>
          </w:tcPr>
          <w:p w:rsidR="002E1E08" w:rsidRDefault="002E1E08" w:rsidP="00BB0CFF">
            <w:pPr>
              <w:spacing w:line="264" w:lineRule="auto"/>
              <w:jc w:val="center"/>
              <w:rPr>
                <w:sz w:val="28"/>
                <w:szCs w:val="28"/>
                <w:lang w:val="uk-UA"/>
              </w:rPr>
            </w:pPr>
            <w:r>
              <w:rPr>
                <w:sz w:val="28"/>
                <w:szCs w:val="28"/>
                <w:lang w:val="uk-UA"/>
              </w:rPr>
              <w:t>0,01</w:t>
            </w:r>
          </w:p>
        </w:tc>
        <w:tc>
          <w:tcPr>
            <w:tcW w:w="1080" w:type="dxa"/>
          </w:tcPr>
          <w:p w:rsidR="002E1E08" w:rsidRDefault="002E1E08" w:rsidP="00BB0CFF">
            <w:pPr>
              <w:spacing w:line="264" w:lineRule="auto"/>
              <w:jc w:val="center"/>
              <w:rPr>
                <w:sz w:val="28"/>
                <w:szCs w:val="28"/>
                <w:lang w:val="uk-UA"/>
              </w:rPr>
            </w:pPr>
            <w:r>
              <w:rPr>
                <w:sz w:val="28"/>
                <w:szCs w:val="28"/>
                <w:lang w:val="uk-UA"/>
              </w:rPr>
              <w:t>0,001</w:t>
            </w:r>
          </w:p>
        </w:tc>
        <w:tc>
          <w:tcPr>
            <w:tcW w:w="1080" w:type="dxa"/>
          </w:tcPr>
          <w:p w:rsidR="002E1E08" w:rsidRDefault="002E1E08" w:rsidP="00BB0CFF">
            <w:pPr>
              <w:spacing w:line="264" w:lineRule="auto"/>
              <w:jc w:val="center"/>
              <w:rPr>
                <w:sz w:val="28"/>
                <w:szCs w:val="28"/>
                <w:lang w:val="uk-UA"/>
              </w:rPr>
            </w:pPr>
            <w:r>
              <w:rPr>
                <w:sz w:val="28"/>
                <w:szCs w:val="28"/>
                <w:lang w:val="uk-UA"/>
              </w:rPr>
              <w:t>0,0001</w:t>
            </w:r>
          </w:p>
        </w:tc>
        <w:tc>
          <w:tcPr>
            <w:tcW w:w="1260" w:type="dxa"/>
          </w:tcPr>
          <w:p w:rsidR="002E1E08" w:rsidRDefault="002E1E08" w:rsidP="00BB0CFF">
            <w:pPr>
              <w:spacing w:line="264" w:lineRule="auto"/>
              <w:jc w:val="center"/>
              <w:rPr>
                <w:sz w:val="28"/>
                <w:szCs w:val="28"/>
                <w:lang w:val="uk-UA"/>
              </w:rPr>
            </w:pPr>
            <w:r>
              <w:rPr>
                <w:sz w:val="28"/>
                <w:szCs w:val="28"/>
                <w:lang w:val="uk-UA"/>
              </w:rPr>
              <w:t>0,00001</w:t>
            </w:r>
          </w:p>
        </w:tc>
      </w:tr>
      <w:tr w:rsidR="002E1E08" w:rsidTr="00BB0CFF">
        <w:trPr>
          <w:cantSplit/>
          <w:trHeight w:val="709"/>
        </w:trPr>
        <w:tc>
          <w:tcPr>
            <w:tcW w:w="1908" w:type="dxa"/>
            <w:vMerge w:val="restart"/>
          </w:tcPr>
          <w:p w:rsidR="002E1E08" w:rsidRDefault="002E1E08" w:rsidP="00BB0CFF">
            <w:pPr>
              <w:spacing w:line="264" w:lineRule="auto"/>
              <w:jc w:val="center"/>
              <w:rPr>
                <w:sz w:val="28"/>
                <w:szCs w:val="28"/>
                <w:lang w:val="uk-UA"/>
              </w:rPr>
            </w:pPr>
            <w:r>
              <w:rPr>
                <w:sz w:val="28"/>
                <w:szCs w:val="28"/>
                <w:lang w:val="uk-UA"/>
              </w:rPr>
              <w:t>Доїльні апарати,</w:t>
            </w:r>
          </w:p>
          <w:p w:rsidR="002E1E08" w:rsidRDefault="002E1E08" w:rsidP="00BB0CFF">
            <w:pPr>
              <w:spacing w:line="264" w:lineRule="auto"/>
              <w:jc w:val="center"/>
              <w:rPr>
                <w:sz w:val="28"/>
                <w:szCs w:val="28"/>
                <w:lang w:val="uk-UA"/>
              </w:rPr>
            </w:pPr>
            <w:r>
              <w:rPr>
                <w:sz w:val="28"/>
                <w:szCs w:val="28"/>
                <w:lang w:val="uk-UA"/>
              </w:rPr>
              <w:t>молочний посуд</w:t>
            </w:r>
          </w:p>
        </w:tc>
        <w:tc>
          <w:tcPr>
            <w:tcW w:w="1800" w:type="dxa"/>
          </w:tcPr>
          <w:p w:rsidR="002E1E08" w:rsidRDefault="002E1E08" w:rsidP="00BB0CFF">
            <w:pPr>
              <w:spacing w:line="264" w:lineRule="auto"/>
              <w:jc w:val="center"/>
              <w:rPr>
                <w:sz w:val="28"/>
                <w:szCs w:val="28"/>
                <w:lang w:val="uk-UA"/>
              </w:rPr>
            </w:pPr>
            <w:r>
              <w:rPr>
                <w:sz w:val="28"/>
                <w:szCs w:val="28"/>
                <w:lang w:val="uk-UA"/>
              </w:rPr>
              <w:t>СДК</w:t>
            </w:r>
          </w:p>
          <w:p w:rsidR="002E1E08" w:rsidRDefault="002E1E08" w:rsidP="00BB0CFF">
            <w:pPr>
              <w:spacing w:line="264" w:lineRule="auto"/>
              <w:jc w:val="center"/>
              <w:rPr>
                <w:sz w:val="28"/>
                <w:szCs w:val="28"/>
                <w:lang w:val="en-US"/>
              </w:rPr>
            </w:pPr>
          </w:p>
        </w:tc>
        <w:tc>
          <w:tcPr>
            <w:tcW w:w="900" w:type="dxa"/>
          </w:tcPr>
          <w:p w:rsidR="002E1E08" w:rsidRDefault="002E1E08" w:rsidP="00BB0CFF">
            <w:pPr>
              <w:spacing w:line="264" w:lineRule="auto"/>
              <w:jc w:val="center"/>
              <w:rPr>
                <w:sz w:val="28"/>
                <w:szCs w:val="28"/>
                <w:lang w:val="uk-UA"/>
              </w:rPr>
            </w:pPr>
            <w:r>
              <w:rPr>
                <w:sz w:val="28"/>
                <w:szCs w:val="28"/>
                <w:lang w:val="uk-UA"/>
              </w:rPr>
              <w:t>–</w:t>
            </w:r>
          </w:p>
        </w:tc>
        <w:tc>
          <w:tcPr>
            <w:tcW w:w="900" w:type="dxa"/>
          </w:tcPr>
          <w:p w:rsidR="002E1E08" w:rsidRDefault="002E1E08" w:rsidP="00BB0CFF">
            <w:pPr>
              <w:spacing w:line="264" w:lineRule="auto"/>
              <w:jc w:val="center"/>
              <w:rPr>
                <w:sz w:val="28"/>
                <w:szCs w:val="28"/>
                <w:lang w:val="uk-UA"/>
              </w:rPr>
            </w:pPr>
            <w:r>
              <w:rPr>
                <w:sz w:val="28"/>
                <w:szCs w:val="28"/>
                <w:lang w:val="uk-UA"/>
              </w:rPr>
              <w:t>19,3±3,41</w:t>
            </w:r>
          </w:p>
        </w:tc>
        <w:tc>
          <w:tcPr>
            <w:tcW w:w="1080" w:type="dxa"/>
          </w:tcPr>
          <w:p w:rsidR="002E1E08" w:rsidRDefault="002E1E08" w:rsidP="00BB0CFF">
            <w:pPr>
              <w:spacing w:line="264" w:lineRule="auto"/>
              <w:jc w:val="center"/>
              <w:rPr>
                <w:sz w:val="28"/>
                <w:szCs w:val="28"/>
                <w:lang w:val="uk-UA"/>
              </w:rPr>
            </w:pPr>
            <w:r>
              <w:rPr>
                <w:sz w:val="28"/>
                <w:szCs w:val="28"/>
                <w:lang w:val="uk-UA"/>
              </w:rPr>
              <w:t>36,8±</w:t>
            </w:r>
          </w:p>
          <w:p w:rsidR="002E1E08" w:rsidRDefault="002E1E08" w:rsidP="00BB0CFF">
            <w:pPr>
              <w:spacing w:line="264" w:lineRule="auto"/>
              <w:jc w:val="center"/>
              <w:rPr>
                <w:sz w:val="28"/>
                <w:szCs w:val="28"/>
                <w:lang w:val="uk-UA"/>
              </w:rPr>
            </w:pPr>
            <w:r>
              <w:rPr>
                <w:sz w:val="28"/>
                <w:szCs w:val="28"/>
                <w:lang w:val="uk-UA"/>
              </w:rPr>
              <w:t>3,83</w:t>
            </w:r>
          </w:p>
        </w:tc>
        <w:tc>
          <w:tcPr>
            <w:tcW w:w="1080" w:type="dxa"/>
          </w:tcPr>
          <w:p w:rsidR="002E1E08" w:rsidRDefault="002E1E08" w:rsidP="00BB0CFF">
            <w:pPr>
              <w:spacing w:line="264" w:lineRule="auto"/>
              <w:jc w:val="center"/>
              <w:rPr>
                <w:sz w:val="28"/>
                <w:szCs w:val="28"/>
                <w:lang w:val="uk-UA"/>
              </w:rPr>
            </w:pPr>
            <w:r>
              <w:rPr>
                <w:sz w:val="28"/>
                <w:szCs w:val="28"/>
                <w:lang w:val="uk-UA"/>
              </w:rPr>
              <w:t>33,8±</w:t>
            </w:r>
          </w:p>
          <w:p w:rsidR="002E1E08" w:rsidRDefault="002E1E08" w:rsidP="00BB0CFF">
            <w:pPr>
              <w:spacing w:line="264" w:lineRule="auto"/>
              <w:jc w:val="center"/>
              <w:rPr>
                <w:sz w:val="28"/>
                <w:szCs w:val="28"/>
                <w:lang w:val="uk-UA"/>
              </w:rPr>
            </w:pPr>
            <w:r>
              <w:rPr>
                <w:sz w:val="28"/>
                <w:szCs w:val="28"/>
                <w:lang w:val="uk-UA"/>
              </w:rPr>
              <w:t>4,28**</w:t>
            </w:r>
          </w:p>
        </w:tc>
        <w:tc>
          <w:tcPr>
            <w:tcW w:w="1080" w:type="dxa"/>
          </w:tcPr>
          <w:p w:rsidR="002E1E08" w:rsidRDefault="002E1E08" w:rsidP="00BB0CFF">
            <w:pPr>
              <w:spacing w:line="264" w:lineRule="auto"/>
              <w:jc w:val="center"/>
              <w:rPr>
                <w:sz w:val="28"/>
                <w:szCs w:val="28"/>
                <w:lang w:val="uk-UA"/>
              </w:rPr>
            </w:pPr>
            <w:r>
              <w:rPr>
                <w:sz w:val="28"/>
                <w:szCs w:val="28"/>
                <w:lang w:val="uk-UA"/>
              </w:rPr>
              <w:t>6,6±</w:t>
            </w:r>
          </w:p>
          <w:p w:rsidR="002E1E08" w:rsidRDefault="002E1E08" w:rsidP="00BB0CFF">
            <w:pPr>
              <w:spacing w:line="264" w:lineRule="auto"/>
              <w:jc w:val="center"/>
              <w:rPr>
                <w:sz w:val="28"/>
                <w:szCs w:val="28"/>
                <w:lang w:val="uk-UA"/>
              </w:rPr>
            </w:pPr>
            <w:r>
              <w:rPr>
                <w:sz w:val="28"/>
                <w:szCs w:val="28"/>
                <w:lang w:val="uk-UA"/>
              </w:rPr>
              <w:t>0,84**</w:t>
            </w:r>
          </w:p>
        </w:tc>
        <w:tc>
          <w:tcPr>
            <w:tcW w:w="1260" w:type="dxa"/>
          </w:tcPr>
          <w:p w:rsidR="002E1E08" w:rsidRDefault="002E1E08" w:rsidP="00BB0CFF">
            <w:pPr>
              <w:spacing w:line="264" w:lineRule="auto"/>
              <w:jc w:val="center"/>
              <w:rPr>
                <w:sz w:val="28"/>
                <w:szCs w:val="28"/>
                <w:lang w:val="uk-UA"/>
              </w:rPr>
            </w:pPr>
            <w:r>
              <w:rPr>
                <w:sz w:val="28"/>
                <w:szCs w:val="28"/>
                <w:lang w:val="uk-UA"/>
              </w:rPr>
              <w:t>3,5± 0,72</w:t>
            </w:r>
          </w:p>
        </w:tc>
      </w:tr>
      <w:tr w:rsidR="002E1E08" w:rsidTr="00BB0CFF">
        <w:trPr>
          <w:cantSplit/>
          <w:trHeight w:val="701"/>
        </w:trPr>
        <w:tc>
          <w:tcPr>
            <w:tcW w:w="1908" w:type="dxa"/>
            <w:vMerge/>
          </w:tcPr>
          <w:p w:rsidR="002E1E08" w:rsidRDefault="002E1E08" w:rsidP="00BB0CFF">
            <w:pPr>
              <w:spacing w:line="264" w:lineRule="auto"/>
              <w:jc w:val="center"/>
              <w:rPr>
                <w:sz w:val="28"/>
                <w:szCs w:val="28"/>
                <w:lang w:val="uk-UA"/>
              </w:rPr>
            </w:pPr>
          </w:p>
        </w:tc>
        <w:tc>
          <w:tcPr>
            <w:tcW w:w="1800" w:type="dxa"/>
          </w:tcPr>
          <w:p w:rsidR="002E1E08" w:rsidRDefault="002E1E08" w:rsidP="00BB0CFF">
            <w:pPr>
              <w:spacing w:line="264" w:lineRule="auto"/>
              <w:jc w:val="center"/>
              <w:rPr>
                <w:sz w:val="28"/>
                <w:szCs w:val="28"/>
                <w:lang w:val="uk-UA"/>
              </w:rPr>
            </w:pPr>
            <w:r>
              <w:rPr>
                <w:sz w:val="28"/>
                <w:szCs w:val="28"/>
                <w:lang w:val="uk-UA"/>
              </w:rPr>
              <w:t>КОДА</w:t>
            </w:r>
          </w:p>
        </w:tc>
        <w:tc>
          <w:tcPr>
            <w:tcW w:w="900" w:type="dxa"/>
          </w:tcPr>
          <w:p w:rsidR="002E1E08" w:rsidRDefault="002E1E08" w:rsidP="00BB0CFF">
            <w:pPr>
              <w:spacing w:line="264" w:lineRule="auto"/>
              <w:jc w:val="center"/>
              <w:rPr>
                <w:sz w:val="28"/>
                <w:szCs w:val="28"/>
                <w:lang w:val="uk-UA"/>
              </w:rPr>
            </w:pPr>
            <w:r>
              <w:rPr>
                <w:sz w:val="28"/>
                <w:szCs w:val="28"/>
                <w:lang w:val="uk-UA"/>
              </w:rPr>
              <w:t>–</w:t>
            </w:r>
          </w:p>
        </w:tc>
        <w:tc>
          <w:tcPr>
            <w:tcW w:w="900" w:type="dxa"/>
          </w:tcPr>
          <w:p w:rsidR="002E1E08" w:rsidRDefault="002E1E08" w:rsidP="00BB0CFF">
            <w:pPr>
              <w:spacing w:line="264" w:lineRule="auto"/>
              <w:jc w:val="center"/>
              <w:rPr>
                <w:sz w:val="28"/>
                <w:szCs w:val="28"/>
                <w:lang w:val="uk-UA"/>
              </w:rPr>
            </w:pPr>
            <w:r>
              <w:rPr>
                <w:sz w:val="28"/>
                <w:szCs w:val="28"/>
                <w:lang w:val="uk-UA"/>
              </w:rPr>
              <w:t>16,7±2,76</w:t>
            </w:r>
          </w:p>
        </w:tc>
        <w:tc>
          <w:tcPr>
            <w:tcW w:w="1080" w:type="dxa"/>
          </w:tcPr>
          <w:p w:rsidR="002E1E08" w:rsidRDefault="002E1E08" w:rsidP="00BB0CFF">
            <w:pPr>
              <w:spacing w:line="264" w:lineRule="auto"/>
              <w:jc w:val="center"/>
              <w:rPr>
                <w:sz w:val="28"/>
                <w:szCs w:val="28"/>
                <w:lang w:val="uk-UA"/>
              </w:rPr>
            </w:pPr>
            <w:r>
              <w:rPr>
                <w:sz w:val="28"/>
                <w:szCs w:val="28"/>
                <w:lang w:val="uk-UA"/>
              </w:rPr>
              <w:t>63,6±</w:t>
            </w:r>
          </w:p>
          <w:p w:rsidR="002E1E08" w:rsidRDefault="002E1E08" w:rsidP="00BB0CFF">
            <w:pPr>
              <w:spacing w:line="264" w:lineRule="auto"/>
              <w:jc w:val="center"/>
              <w:rPr>
                <w:sz w:val="28"/>
                <w:szCs w:val="28"/>
                <w:lang w:val="uk-UA"/>
              </w:rPr>
            </w:pPr>
            <w:r>
              <w:rPr>
                <w:sz w:val="28"/>
                <w:szCs w:val="28"/>
                <w:lang w:val="uk-UA"/>
              </w:rPr>
              <w:t>7,11</w:t>
            </w:r>
          </w:p>
        </w:tc>
        <w:tc>
          <w:tcPr>
            <w:tcW w:w="1080" w:type="dxa"/>
          </w:tcPr>
          <w:p w:rsidR="002E1E08" w:rsidRDefault="002E1E08" w:rsidP="00BB0CFF">
            <w:pPr>
              <w:spacing w:line="264" w:lineRule="auto"/>
              <w:jc w:val="center"/>
              <w:rPr>
                <w:sz w:val="28"/>
                <w:szCs w:val="28"/>
                <w:lang w:val="uk-UA"/>
              </w:rPr>
            </w:pPr>
            <w:r>
              <w:rPr>
                <w:sz w:val="28"/>
                <w:szCs w:val="28"/>
                <w:lang w:val="uk-UA"/>
              </w:rPr>
              <w:t>17,1±</w:t>
            </w:r>
          </w:p>
          <w:p w:rsidR="002E1E08" w:rsidRDefault="002E1E08" w:rsidP="00BB0CFF">
            <w:pPr>
              <w:spacing w:line="264" w:lineRule="auto"/>
              <w:jc w:val="center"/>
              <w:rPr>
                <w:sz w:val="28"/>
                <w:szCs w:val="28"/>
                <w:lang w:val="uk-UA"/>
              </w:rPr>
            </w:pPr>
            <w:r>
              <w:rPr>
                <w:sz w:val="28"/>
                <w:szCs w:val="28"/>
                <w:lang w:val="uk-UA"/>
              </w:rPr>
              <w:t>2,41</w:t>
            </w:r>
          </w:p>
        </w:tc>
        <w:tc>
          <w:tcPr>
            <w:tcW w:w="1080" w:type="dxa"/>
          </w:tcPr>
          <w:p w:rsidR="002E1E08" w:rsidRDefault="002E1E08" w:rsidP="00BB0CFF">
            <w:pPr>
              <w:spacing w:line="264" w:lineRule="auto"/>
              <w:jc w:val="center"/>
              <w:rPr>
                <w:sz w:val="28"/>
                <w:szCs w:val="28"/>
                <w:lang w:val="uk-UA"/>
              </w:rPr>
            </w:pPr>
            <w:r>
              <w:rPr>
                <w:sz w:val="28"/>
                <w:szCs w:val="28"/>
                <w:lang w:val="uk-UA"/>
              </w:rPr>
              <w:t>2,6±</w:t>
            </w:r>
          </w:p>
          <w:p w:rsidR="002E1E08" w:rsidRDefault="002E1E08" w:rsidP="00BB0CFF">
            <w:pPr>
              <w:spacing w:line="264" w:lineRule="auto"/>
              <w:jc w:val="center"/>
              <w:rPr>
                <w:sz w:val="28"/>
                <w:szCs w:val="28"/>
                <w:lang w:val="uk-UA"/>
              </w:rPr>
            </w:pPr>
            <w:r>
              <w:rPr>
                <w:sz w:val="28"/>
                <w:szCs w:val="28"/>
                <w:lang w:val="uk-UA"/>
              </w:rPr>
              <w:t>0,43</w:t>
            </w:r>
          </w:p>
        </w:tc>
        <w:tc>
          <w:tcPr>
            <w:tcW w:w="1260" w:type="dxa"/>
          </w:tcPr>
          <w:p w:rsidR="002E1E08" w:rsidRDefault="002E1E08" w:rsidP="00BB0CFF">
            <w:pPr>
              <w:spacing w:line="264" w:lineRule="auto"/>
              <w:jc w:val="center"/>
              <w:rPr>
                <w:sz w:val="28"/>
                <w:szCs w:val="28"/>
                <w:lang w:val="uk-UA"/>
              </w:rPr>
            </w:pPr>
            <w:r>
              <w:rPr>
                <w:sz w:val="28"/>
                <w:szCs w:val="28"/>
                <w:lang w:val="uk-UA"/>
              </w:rPr>
              <w:t>–</w:t>
            </w:r>
          </w:p>
        </w:tc>
      </w:tr>
      <w:tr w:rsidR="002E1E08" w:rsidTr="00BB0CFF">
        <w:trPr>
          <w:cantSplit/>
          <w:trHeight w:val="721"/>
        </w:trPr>
        <w:tc>
          <w:tcPr>
            <w:tcW w:w="1908" w:type="dxa"/>
            <w:vMerge w:val="restart"/>
          </w:tcPr>
          <w:p w:rsidR="002E1E08" w:rsidRDefault="002E1E08" w:rsidP="00BB0CFF">
            <w:pPr>
              <w:spacing w:line="264" w:lineRule="auto"/>
              <w:jc w:val="center"/>
              <w:rPr>
                <w:sz w:val="28"/>
                <w:szCs w:val="28"/>
              </w:rPr>
            </w:pPr>
            <w:r>
              <w:rPr>
                <w:sz w:val="28"/>
                <w:szCs w:val="28"/>
                <w:lang w:val="uk-UA"/>
              </w:rPr>
              <w:t>Молоко охолоджене через 24 год</w:t>
            </w:r>
          </w:p>
        </w:tc>
        <w:tc>
          <w:tcPr>
            <w:tcW w:w="1800" w:type="dxa"/>
          </w:tcPr>
          <w:p w:rsidR="002E1E08" w:rsidRDefault="002E1E08" w:rsidP="00BB0CFF">
            <w:pPr>
              <w:spacing w:line="264" w:lineRule="auto"/>
              <w:jc w:val="center"/>
              <w:rPr>
                <w:sz w:val="28"/>
                <w:szCs w:val="28"/>
                <w:lang w:val="uk-UA"/>
              </w:rPr>
            </w:pPr>
            <w:r>
              <w:rPr>
                <w:sz w:val="28"/>
                <w:szCs w:val="28"/>
                <w:lang w:val="uk-UA"/>
              </w:rPr>
              <w:t>СДК</w:t>
            </w:r>
          </w:p>
          <w:p w:rsidR="002E1E08" w:rsidRDefault="002E1E08" w:rsidP="00BB0CFF">
            <w:pPr>
              <w:spacing w:line="264" w:lineRule="auto"/>
              <w:jc w:val="center"/>
              <w:rPr>
                <w:sz w:val="28"/>
                <w:szCs w:val="28"/>
                <w:lang w:val="uk-UA"/>
              </w:rPr>
            </w:pPr>
          </w:p>
        </w:tc>
        <w:tc>
          <w:tcPr>
            <w:tcW w:w="900" w:type="dxa"/>
          </w:tcPr>
          <w:p w:rsidR="002E1E08" w:rsidRDefault="002E1E08" w:rsidP="00BB0CFF">
            <w:pPr>
              <w:spacing w:line="264" w:lineRule="auto"/>
              <w:jc w:val="center"/>
              <w:rPr>
                <w:sz w:val="28"/>
                <w:szCs w:val="28"/>
                <w:lang w:val="uk-UA"/>
              </w:rPr>
            </w:pPr>
            <w:r>
              <w:rPr>
                <w:sz w:val="28"/>
                <w:szCs w:val="28"/>
                <w:lang w:val="uk-UA"/>
              </w:rPr>
              <w:t>–</w:t>
            </w:r>
          </w:p>
          <w:p w:rsidR="002E1E08" w:rsidRDefault="002E1E08" w:rsidP="00BB0CFF">
            <w:pPr>
              <w:spacing w:line="264" w:lineRule="auto"/>
              <w:jc w:val="center"/>
              <w:rPr>
                <w:sz w:val="28"/>
                <w:szCs w:val="28"/>
                <w:lang w:val="uk-UA"/>
              </w:rPr>
            </w:pPr>
          </w:p>
        </w:tc>
        <w:tc>
          <w:tcPr>
            <w:tcW w:w="900" w:type="dxa"/>
          </w:tcPr>
          <w:p w:rsidR="002E1E08" w:rsidRDefault="002E1E08" w:rsidP="00BB0CFF">
            <w:pPr>
              <w:spacing w:line="264" w:lineRule="auto"/>
              <w:jc w:val="center"/>
              <w:rPr>
                <w:sz w:val="28"/>
                <w:szCs w:val="28"/>
                <w:lang w:val="uk-UA"/>
              </w:rPr>
            </w:pPr>
            <w:r>
              <w:rPr>
                <w:sz w:val="28"/>
                <w:szCs w:val="28"/>
                <w:lang w:val="uk-UA"/>
              </w:rPr>
              <w:t>11,5±2,42</w:t>
            </w:r>
          </w:p>
        </w:tc>
        <w:tc>
          <w:tcPr>
            <w:tcW w:w="1080" w:type="dxa"/>
          </w:tcPr>
          <w:p w:rsidR="002E1E08" w:rsidRDefault="002E1E08" w:rsidP="00BB0CFF">
            <w:pPr>
              <w:spacing w:line="264" w:lineRule="auto"/>
              <w:jc w:val="center"/>
              <w:rPr>
                <w:sz w:val="28"/>
                <w:szCs w:val="28"/>
                <w:lang w:val="uk-UA"/>
              </w:rPr>
            </w:pPr>
            <w:r>
              <w:rPr>
                <w:sz w:val="28"/>
                <w:szCs w:val="28"/>
                <w:lang w:val="uk-UA"/>
              </w:rPr>
              <w:t>15,2± 3,13</w:t>
            </w:r>
          </w:p>
        </w:tc>
        <w:tc>
          <w:tcPr>
            <w:tcW w:w="1080" w:type="dxa"/>
          </w:tcPr>
          <w:p w:rsidR="002E1E08" w:rsidRDefault="002E1E08" w:rsidP="00BB0CFF">
            <w:pPr>
              <w:spacing w:line="264" w:lineRule="auto"/>
              <w:jc w:val="center"/>
              <w:rPr>
                <w:sz w:val="28"/>
                <w:szCs w:val="28"/>
                <w:lang w:val="uk-UA"/>
              </w:rPr>
            </w:pPr>
            <w:r>
              <w:rPr>
                <w:sz w:val="28"/>
                <w:szCs w:val="28"/>
                <w:lang w:val="uk-UA"/>
              </w:rPr>
              <w:t>35,0± 4,76</w:t>
            </w:r>
          </w:p>
        </w:tc>
        <w:tc>
          <w:tcPr>
            <w:tcW w:w="1080" w:type="dxa"/>
          </w:tcPr>
          <w:p w:rsidR="002E1E08" w:rsidRDefault="002E1E08" w:rsidP="00BB0CFF">
            <w:pPr>
              <w:spacing w:line="264" w:lineRule="auto"/>
              <w:jc w:val="center"/>
              <w:rPr>
                <w:sz w:val="28"/>
                <w:szCs w:val="28"/>
                <w:lang w:val="uk-UA"/>
              </w:rPr>
            </w:pPr>
            <w:r>
              <w:rPr>
                <w:sz w:val="28"/>
                <w:szCs w:val="28"/>
                <w:lang w:val="uk-UA"/>
              </w:rPr>
              <w:t>28,0±</w:t>
            </w:r>
          </w:p>
          <w:p w:rsidR="002E1E08" w:rsidRDefault="002E1E08" w:rsidP="00BB0CFF">
            <w:pPr>
              <w:spacing w:line="264" w:lineRule="auto"/>
              <w:jc w:val="center"/>
              <w:rPr>
                <w:sz w:val="28"/>
                <w:szCs w:val="28"/>
                <w:lang w:val="uk-UA"/>
              </w:rPr>
            </w:pPr>
            <w:r>
              <w:rPr>
                <w:sz w:val="28"/>
                <w:szCs w:val="28"/>
                <w:lang w:val="uk-UA"/>
              </w:rPr>
              <w:t>3,39*</w:t>
            </w:r>
          </w:p>
        </w:tc>
        <w:tc>
          <w:tcPr>
            <w:tcW w:w="1260" w:type="dxa"/>
          </w:tcPr>
          <w:p w:rsidR="002E1E08" w:rsidRDefault="002E1E08" w:rsidP="00BB0CFF">
            <w:pPr>
              <w:spacing w:line="264" w:lineRule="auto"/>
              <w:jc w:val="center"/>
              <w:rPr>
                <w:sz w:val="28"/>
                <w:szCs w:val="28"/>
                <w:lang w:val="uk-UA"/>
              </w:rPr>
            </w:pPr>
            <w:r>
              <w:rPr>
                <w:sz w:val="28"/>
                <w:szCs w:val="28"/>
                <w:lang w:val="uk-UA"/>
              </w:rPr>
              <w:t>10,3±</w:t>
            </w:r>
          </w:p>
          <w:p w:rsidR="002E1E08" w:rsidRDefault="002E1E08" w:rsidP="00BB0CFF">
            <w:pPr>
              <w:spacing w:line="264" w:lineRule="auto"/>
              <w:jc w:val="center"/>
              <w:rPr>
                <w:sz w:val="28"/>
                <w:szCs w:val="28"/>
                <w:lang w:val="uk-UA"/>
              </w:rPr>
            </w:pPr>
            <w:r>
              <w:rPr>
                <w:sz w:val="28"/>
                <w:szCs w:val="28"/>
                <w:lang w:val="uk-UA"/>
              </w:rPr>
              <w:t>1,46</w:t>
            </w:r>
          </w:p>
        </w:tc>
      </w:tr>
      <w:tr w:rsidR="002E1E08" w:rsidTr="00BB0CFF">
        <w:trPr>
          <w:cantSplit/>
          <w:trHeight w:val="699"/>
        </w:trPr>
        <w:tc>
          <w:tcPr>
            <w:tcW w:w="1908" w:type="dxa"/>
            <w:vMerge/>
          </w:tcPr>
          <w:p w:rsidR="002E1E08" w:rsidRDefault="002E1E08" w:rsidP="00BB0CFF">
            <w:pPr>
              <w:spacing w:line="264" w:lineRule="auto"/>
              <w:jc w:val="center"/>
              <w:rPr>
                <w:sz w:val="28"/>
                <w:szCs w:val="28"/>
                <w:lang w:val="uk-UA"/>
              </w:rPr>
            </w:pPr>
          </w:p>
        </w:tc>
        <w:tc>
          <w:tcPr>
            <w:tcW w:w="1800" w:type="dxa"/>
          </w:tcPr>
          <w:p w:rsidR="002E1E08" w:rsidRDefault="002E1E08" w:rsidP="00BB0CFF">
            <w:pPr>
              <w:spacing w:line="264" w:lineRule="auto"/>
              <w:jc w:val="center"/>
              <w:rPr>
                <w:sz w:val="28"/>
                <w:szCs w:val="28"/>
                <w:lang w:val="uk-UA"/>
              </w:rPr>
            </w:pPr>
            <w:r>
              <w:rPr>
                <w:sz w:val="28"/>
                <w:szCs w:val="28"/>
                <w:lang w:val="uk-UA"/>
              </w:rPr>
              <w:t>КОДА</w:t>
            </w:r>
          </w:p>
        </w:tc>
        <w:tc>
          <w:tcPr>
            <w:tcW w:w="900" w:type="dxa"/>
          </w:tcPr>
          <w:p w:rsidR="002E1E08" w:rsidRDefault="002E1E08" w:rsidP="00BB0CFF">
            <w:pPr>
              <w:spacing w:line="264" w:lineRule="auto"/>
              <w:jc w:val="center"/>
              <w:rPr>
                <w:sz w:val="28"/>
                <w:szCs w:val="28"/>
                <w:lang w:val="uk-UA"/>
              </w:rPr>
            </w:pPr>
            <w:r>
              <w:rPr>
                <w:sz w:val="28"/>
                <w:szCs w:val="28"/>
                <w:lang w:val="uk-UA"/>
              </w:rPr>
              <w:t>–</w:t>
            </w:r>
          </w:p>
        </w:tc>
        <w:tc>
          <w:tcPr>
            <w:tcW w:w="900" w:type="dxa"/>
          </w:tcPr>
          <w:p w:rsidR="002E1E08" w:rsidRDefault="002E1E08" w:rsidP="00BB0CFF">
            <w:pPr>
              <w:spacing w:line="264" w:lineRule="auto"/>
              <w:jc w:val="center"/>
              <w:rPr>
                <w:sz w:val="28"/>
                <w:szCs w:val="28"/>
                <w:lang w:val="uk-UA"/>
              </w:rPr>
            </w:pPr>
            <w:r>
              <w:rPr>
                <w:sz w:val="28"/>
                <w:szCs w:val="28"/>
                <w:lang w:val="uk-UA"/>
              </w:rPr>
              <w:t>17,3±2,51</w:t>
            </w:r>
          </w:p>
        </w:tc>
        <w:tc>
          <w:tcPr>
            <w:tcW w:w="1080" w:type="dxa"/>
          </w:tcPr>
          <w:p w:rsidR="002E1E08" w:rsidRDefault="002E1E08" w:rsidP="00BB0CFF">
            <w:pPr>
              <w:spacing w:line="264" w:lineRule="auto"/>
              <w:jc w:val="center"/>
              <w:rPr>
                <w:sz w:val="28"/>
                <w:szCs w:val="28"/>
                <w:lang w:val="uk-UA"/>
              </w:rPr>
            </w:pPr>
            <w:r>
              <w:rPr>
                <w:sz w:val="28"/>
                <w:szCs w:val="28"/>
                <w:lang w:val="uk-UA"/>
              </w:rPr>
              <w:t>21,8± 3,62</w:t>
            </w:r>
          </w:p>
        </w:tc>
        <w:tc>
          <w:tcPr>
            <w:tcW w:w="1080" w:type="dxa"/>
          </w:tcPr>
          <w:p w:rsidR="002E1E08" w:rsidRDefault="002E1E08" w:rsidP="00BB0CFF">
            <w:pPr>
              <w:spacing w:line="264" w:lineRule="auto"/>
              <w:jc w:val="center"/>
              <w:rPr>
                <w:sz w:val="28"/>
                <w:szCs w:val="28"/>
                <w:lang w:val="uk-UA"/>
              </w:rPr>
            </w:pPr>
            <w:r>
              <w:rPr>
                <w:sz w:val="28"/>
                <w:szCs w:val="28"/>
                <w:lang w:val="uk-UA"/>
              </w:rPr>
              <w:t>41,6± 5,28</w:t>
            </w:r>
          </w:p>
        </w:tc>
        <w:tc>
          <w:tcPr>
            <w:tcW w:w="1080" w:type="dxa"/>
          </w:tcPr>
          <w:p w:rsidR="002E1E08" w:rsidRDefault="002E1E08" w:rsidP="00BB0CFF">
            <w:pPr>
              <w:spacing w:line="264" w:lineRule="auto"/>
              <w:jc w:val="center"/>
              <w:rPr>
                <w:sz w:val="28"/>
                <w:szCs w:val="28"/>
                <w:lang w:val="uk-UA"/>
              </w:rPr>
            </w:pPr>
            <w:r>
              <w:rPr>
                <w:sz w:val="28"/>
                <w:szCs w:val="28"/>
                <w:lang w:val="uk-UA"/>
              </w:rPr>
              <w:t>19,3±</w:t>
            </w:r>
          </w:p>
          <w:p w:rsidR="002E1E08" w:rsidRDefault="002E1E08" w:rsidP="00BB0CFF">
            <w:pPr>
              <w:spacing w:line="264" w:lineRule="auto"/>
              <w:jc w:val="center"/>
              <w:rPr>
                <w:sz w:val="28"/>
                <w:szCs w:val="28"/>
                <w:lang w:val="uk-UA"/>
              </w:rPr>
            </w:pPr>
            <w:r>
              <w:rPr>
                <w:sz w:val="28"/>
                <w:szCs w:val="28"/>
                <w:lang w:val="uk-UA"/>
              </w:rPr>
              <w:t>2,95</w:t>
            </w:r>
          </w:p>
        </w:tc>
        <w:tc>
          <w:tcPr>
            <w:tcW w:w="1260" w:type="dxa"/>
          </w:tcPr>
          <w:p w:rsidR="002E1E08" w:rsidRDefault="002E1E08" w:rsidP="00BB0CFF">
            <w:pPr>
              <w:spacing w:line="264" w:lineRule="auto"/>
              <w:jc w:val="center"/>
              <w:rPr>
                <w:sz w:val="28"/>
                <w:szCs w:val="28"/>
                <w:lang w:val="uk-UA"/>
              </w:rPr>
            </w:pPr>
            <w:r>
              <w:rPr>
                <w:sz w:val="28"/>
                <w:szCs w:val="28"/>
                <w:lang w:val="uk-UA"/>
              </w:rPr>
              <w:t>–</w:t>
            </w:r>
          </w:p>
        </w:tc>
      </w:tr>
    </w:tbl>
    <w:p w:rsidR="002E1E08" w:rsidRDefault="002E1E08" w:rsidP="002E1E08">
      <w:pPr>
        <w:spacing w:line="264" w:lineRule="auto"/>
        <w:ind w:firstLine="540"/>
        <w:jc w:val="both"/>
        <w:rPr>
          <w:i/>
          <w:sz w:val="28"/>
          <w:szCs w:val="28"/>
          <w:lang w:val="uk-UA"/>
        </w:rPr>
      </w:pPr>
      <w:r>
        <w:rPr>
          <w:i/>
          <w:sz w:val="28"/>
          <w:szCs w:val="28"/>
          <w:lang w:val="uk-UA"/>
        </w:rPr>
        <w:t>Примітка: *Р≤0,01, **Р≤0,001 – щодо титру БГКП у  середовищі КОДА</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Середовище СДК за титром БГКП 0,001 та 0,0001 у змивах з доїльних апаратів та молочного посуду було чутливіше за середовище КОДА на 16,7 та 4,0 % </w:t>
      </w:r>
      <w:r>
        <w:rPr>
          <w:rFonts w:eastAsia="Arial Unicode MS"/>
          <w:sz w:val="28"/>
          <w:szCs w:val="28"/>
          <w:lang w:val="uk-UA"/>
        </w:rPr>
        <w:t xml:space="preserve">(Р≤0,001) </w:t>
      </w:r>
      <w:r>
        <w:rPr>
          <w:sz w:val="28"/>
          <w:szCs w:val="28"/>
          <w:lang w:val="uk-UA"/>
        </w:rPr>
        <w:t>відповідно, титр БГКП 0,00001 виявлявся лише на середовищі СДК.</w:t>
      </w:r>
    </w:p>
    <w:p w:rsidR="002E1E08" w:rsidRDefault="002E1E08" w:rsidP="002E1E08">
      <w:pPr>
        <w:spacing w:line="264" w:lineRule="auto"/>
        <w:ind w:firstLine="720"/>
        <w:jc w:val="both"/>
        <w:rPr>
          <w:sz w:val="28"/>
          <w:szCs w:val="28"/>
          <w:lang w:val="uk-UA"/>
        </w:rPr>
      </w:pPr>
      <w:r>
        <w:rPr>
          <w:sz w:val="28"/>
          <w:szCs w:val="28"/>
          <w:lang w:val="uk-UA"/>
        </w:rPr>
        <w:t>Отже, застосування середовища СДК дозволяє більш ефективно оцінити безпеку сирого молока та ефективність санітарної обробки доїльного обладнання та молочного посуду.</w:t>
      </w: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center"/>
        <w:rPr>
          <w:b/>
          <w:sz w:val="28"/>
          <w:szCs w:val="28"/>
          <w:lang w:val="uk-UA"/>
        </w:rPr>
      </w:pPr>
      <w:r>
        <w:rPr>
          <w:b/>
          <w:sz w:val="28"/>
          <w:szCs w:val="28"/>
          <w:lang w:val="uk-UA"/>
        </w:rPr>
        <w:t>Вплив препаратів зовнішнього застосування на стан шкіри</w:t>
      </w:r>
    </w:p>
    <w:p w:rsidR="002E1E08" w:rsidRDefault="002E1E08" w:rsidP="002E1E08">
      <w:pPr>
        <w:spacing w:line="264" w:lineRule="auto"/>
        <w:ind w:firstLine="720"/>
        <w:jc w:val="center"/>
        <w:rPr>
          <w:b/>
          <w:sz w:val="28"/>
          <w:szCs w:val="28"/>
          <w:lang w:val="uk-UA"/>
        </w:rPr>
      </w:pPr>
      <w:r>
        <w:rPr>
          <w:b/>
          <w:sz w:val="28"/>
          <w:szCs w:val="28"/>
          <w:lang w:val="uk-UA"/>
        </w:rPr>
        <w:t xml:space="preserve"> вимені корів та безпеку молока</w:t>
      </w: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При створенні препарату для лікування сухості, тріщин та ран шкіри дійок вимені корів нами розроблені основні критерії, яким повинен відповідати препарат: мати широкий спектр бактеріостатичної дії, не порушувати склад нормомікробіоценозу шкіри вимені, зберігати свої властивості в присутності біоорганічних субстратів, не бути токсичним, не мати алергізуючої та сенсибілізуючої дії, не порушувати газо- і теплообмін шкіри, запобігати пересиханню шкіри і появі на ній тріщин, не мати запаху та не забарвлювати шкіру, легко наноситися і добре змиватися водою. </w:t>
      </w:r>
    </w:p>
    <w:p w:rsidR="002E1E08" w:rsidRDefault="002E1E08" w:rsidP="002E1E08">
      <w:pPr>
        <w:spacing w:line="264" w:lineRule="auto"/>
        <w:ind w:firstLine="720"/>
        <w:jc w:val="both"/>
        <w:rPr>
          <w:sz w:val="28"/>
          <w:szCs w:val="28"/>
          <w:lang w:val="uk-UA"/>
        </w:rPr>
      </w:pPr>
      <w:r>
        <w:rPr>
          <w:sz w:val="28"/>
          <w:szCs w:val="28"/>
          <w:lang w:val="uk-UA"/>
        </w:rPr>
        <w:t xml:space="preserve">З урахуванням зазначеного, розроблено дослідні варіанти препарату на поліетиленоксидних та емульсійних гідрофільно-ліпофільних основах, у яких як протимікробну речовину використано один з антисептиків: хлоргексидин, етоній та бензалконіумхлорид. Проведення фізико-хімічних (антимікробна дія, рН, стабільність при зберіганні) та виробничих досліджень (всмоктування препарату шкірою, змивання водою, зменшення мікробного обсіменіння шкіри) показало, що кращим є варіант препарату на емульсійній гідрофільно-ліпофільній основі з вмістом 1% бензалконіумхлориду, який ми назвали “Крем для вимені”. Водні розчини (10%) препарату “Крем для вимені” мали слабо кисле значення рН (5,1–5,3), що близьке до величини рН шкіри. Зони затримки </w:t>
      </w:r>
      <w:r>
        <w:rPr>
          <w:sz w:val="28"/>
          <w:szCs w:val="28"/>
          <w:lang w:val="uk-UA"/>
        </w:rPr>
        <w:lastRenderedPageBreak/>
        <w:t>росту бактеріальних культур (</w:t>
      </w:r>
      <w:r>
        <w:rPr>
          <w:iCs/>
          <w:sz w:val="28"/>
          <w:szCs w:val="28"/>
          <w:lang w:val="en-US"/>
        </w:rPr>
        <w:t>S</w:t>
      </w:r>
      <w:r>
        <w:rPr>
          <w:iCs/>
          <w:sz w:val="28"/>
          <w:szCs w:val="28"/>
          <w:lang w:val="uk-UA"/>
        </w:rPr>
        <w:t xml:space="preserve">. </w:t>
      </w:r>
      <w:r>
        <w:rPr>
          <w:iCs/>
          <w:sz w:val="28"/>
          <w:szCs w:val="28"/>
          <w:lang w:val="en-US"/>
        </w:rPr>
        <w:t>aureus</w:t>
      </w:r>
      <w:r>
        <w:rPr>
          <w:iCs/>
          <w:sz w:val="28"/>
          <w:szCs w:val="28"/>
          <w:lang w:val="uk-UA"/>
        </w:rPr>
        <w:t xml:space="preserve">, </w:t>
      </w:r>
      <w:r>
        <w:rPr>
          <w:iCs/>
          <w:sz w:val="28"/>
          <w:szCs w:val="28"/>
          <w:lang w:val="en-US"/>
        </w:rPr>
        <w:t>E</w:t>
      </w:r>
      <w:r>
        <w:rPr>
          <w:iCs/>
          <w:sz w:val="28"/>
          <w:szCs w:val="28"/>
          <w:lang w:val="uk-UA"/>
        </w:rPr>
        <w:t xml:space="preserve">. </w:t>
      </w:r>
      <w:r>
        <w:rPr>
          <w:iCs/>
          <w:sz w:val="28"/>
          <w:szCs w:val="28"/>
          <w:lang w:val="en-US"/>
        </w:rPr>
        <w:t>coli</w:t>
      </w:r>
      <w:r>
        <w:rPr>
          <w:iCs/>
          <w:sz w:val="28"/>
          <w:szCs w:val="28"/>
          <w:lang w:val="uk-UA"/>
        </w:rPr>
        <w:t>)</w:t>
      </w:r>
      <w:r>
        <w:rPr>
          <w:sz w:val="28"/>
          <w:szCs w:val="28"/>
          <w:lang w:val="uk-UA"/>
        </w:rPr>
        <w:t xml:space="preserve"> знаходилися в межах 15–25 мм, що відповідає показнику чутливості даних мікроорганізмів до препарату. </w:t>
      </w:r>
    </w:p>
    <w:p w:rsidR="002E1E08" w:rsidRDefault="002E1E08" w:rsidP="002E1E08">
      <w:pPr>
        <w:spacing w:line="264" w:lineRule="auto"/>
        <w:ind w:firstLine="720"/>
        <w:jc w:val="both"/>
        <w:rPr>
          <w:sz w:val="28"/>
          <w:szCs w:val="28"/>
          <w:lang w:val="uk-UA"/>
        </w:rPr>
      </w:pPr>
      <w:r>
        <w:rPr>
          <w:sz w:val="28"/>
          <w:szCs w:val="28"/>
          <w:lang w:val="uk-UA"/>
        </w:rPr>
        <w:t xml:space="preserve">Встановлено, що препарат щодо вказаних тест-культур володіє бактеріостатичною дією. </w:t>
      </w:r>
    </w:p>
    <w:p w:rsidR="002E1E08" w:rsidRDefault="002E1E08" w:rsidP="002E1E08">
      <w:pPr>
        <w:spacing w:line="264" w:lineRule="auto"/>
        <w:ind w:firstLine="720"/>
        <w:jc w:val="both"/>
        <w:rPr>
          <w:sz w:val="28"/>
          <w:szCs w:val="28"/>
          <w:lang w:val="uk-UA"/>
        </w:rPr>
      </w:pPr>
      <w:r>
        <w:rPr>
          <w:sz w:val="28"/>
          <w:szCs w:val="28"/>
          <w:lang w:val="uk-UA"/>
        </w:rPr>
        <w:t xml:space="preserve">Проведені токсикологічні дослідження показали, що пероральне введення препарату білим лабораторним мишам в дозі 10000 мг/кг маси тіла не викликало їх загибелі, тобто відповідало </w:t>
      </w:r>
      <w:r>
        <w:rPr>
          <w:sz w:val="28"/>
          <w:szCs w:val="28"/>
          <w:lang w:val="en-US"/>
        </w:rPr>
        <w:t>LD</w:t>
      </w:r>
      <w:r>
        <w:rPr>
          <w:sz w:val="28"/>
          <w:szCs w:val="28"/>
          <w:vertAlign w:val="subscript"/>
          <w:lang w:val="uk-UA"/>
        </w:rPr>
        <w:t>0</w:t>
      </w:r>
      <w:r>
        <w:rPr>
          <w:sz w:val="28"/>
          <w:szCs w:val="28"/>
          <w:lang w:val="uk-UA"/>
        </w:rPr>
        <w:t xml:space="preserve">. Згідно з ГОСТ 12. 1.007-88 ССБТ “Крем для вимені” належить до нетоксичних засобів. Кумулятивного ефекту та сенсибілізуючої дії під час хронічного досліду на білих лабораторних мишах виявлено не було. </w:t>
      </w:r>
    </w:p>
    <w:p w:rsidR="002E1E08" w:rsidRDefault="002E1E08" w:rsidP="002E1E08">
      <w:pPr>
        <w:spacing w:line="264" w:lineRule="auto"/>
        <w:ind w:firstLine="720"/>
        <w:jc w:val="both"/>
        <w:rPr>
          <w:sz w:val="28"/>
          <w:szCs w:val="28"/>
          <w:lang w:val="uk-UA"/>
        </w:rPr>
      </w:pPr>
      <w:r>
        <w:rPr>
          <w:sz w:val="28"/>
          <w:szCs w:val="28"/>
          <w:lang w:val="uk-UA"/>
        </w:rPr>
        <w:t xml:space="preserve">Показано, (табл. 5) що препарат при нанесенні на шкіру дійок вимені корів зменшував мікробне обсіменіння шкіри в 6–9 разів </w:t>
      </w:r>
      <w:r>
        <w:rPr>
          <w:rFonts w:eastAsia="Arial Unicode MS"/>
          <w:sz w:val="28"/>
          <w:szCs w:val="28"/>
          <w:lang w:val="uk-UA"/>
        </w:rPr>
        <w:t>(Р≤0,001) порівняно з контролем</w:t>
      </w:r>
      <w:r>
        <w:rPr>
          <w:sz w:val="28"/>
          <w:szCs w:val="28"/>
          <w:lang w:val="uk-UA"/>
        </w:rPr>
        <w:t>, не порушуючи при цьому склад резидентної мікрофлори.</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right="-6" w:firstLine="900"/>
        <w:jc w:val="right"/>
        <w:rPr>
          <w:b/>
          <w:sz w:val="28"/>
          <w:szCs w:val="28"/>
          <w:lang w:val="uk-UA"/>
        </w:rPr>
      </w:pPr>
      <w:r>
        <w:rPr>
          <w:b/>
          <w:sz w:val="28"/>
          <w:szCs w:val="28"/>
          <w:lang w:val="uk-UA"/>
        </w:rPr>
        <w:t>Таблиця 5</w:t>
      </w:r>
    </w:p>
    <w:p w:rsidR="002E1E08" w:rsidRDefault="002E1E08" w:rsidP="002E1E08">
      <w:pPr>
        <w:spacing w:line="264" w:lineRule="auto"/>
        <w:ind w:right="-6" w:firstLine="180"/>
        <w:jc w:val="center"/>
        <w:rPr>
          <w:b/>
          <w:sz w:val="28"/>
          <w:szCs w:val="28"/>
          <w:lang w:val="uk-UA"/>
        </w:rPr>
      </w:pPr>
      <w:r>
        <w:rPr>
          <w:b/>
          <w:sz w:val="28"/>
          <w:szCs w:val="28"/>
          <w:lang w:val="uk-UA"/>
        </w:rPr>
        <w:t xml:space="preserve">Родовий склад мікрофлори шкіри дійок вимені корів </w:t>
      </w:r>
    </w:p>
    <w:p w:rsidR="002E1E08" w:rsidRDefault="002E1E08" w:rsidP="002E1E08">
      <w:pPr>
        <w:spacing w:line="264" w:lineRule="auto"/>
        <w:ind w:right="-6" w:firstLine="180"/>
        <w:jc w:val="center"/>
        <w:rPr>
          <w:b/>
          <w:sz w:val="28"/>
          <w:szCs w:val="28"/>
          <w:lang w:val="uk-UA"/>
        </w:rPr>
      </w:pPr>
      <w:r>
        <w:rPr>
          <w:b/>
          <w:sz w:val="28"/>
          <w:szCs w:val="28"/>
          <w:lang w:val="uk-UA"/>
        </w:rPr>
        <w:t xml:space="preserve">при застосуванні “Крему для вимені”, %, </w:t>
      </w:r>
      <w:r>
        <w:rPr>
          <w:b/>
          <w:sz w:val="28"/>
          <w:szCs w:val="28"/>
        </w:rPr>
        <w:t>М±</w:t>
      </w:r>
      <w:r>
        <w:rPr>
          <w:b/>
          <w:sz w:val="28"/>
          <w:szCs w:val="28"/>
          <w:lang w:val="en-US"/>
        </w:rPr>
        <w:t>m</w:t>
      </w:r>
      <w:r>
        <w:rPr>
          <w:b/>
          <w:sz w:val="28"/>
          <w:szCs w:val="28"/>
          <w:lang w:val="uk-UA"/>
        </w:rPr>
        <w:t xml:space="preserve">, </w:t>
      </w:r>
      <w:r>
        <w:rPr>
          <w:b/>
          <w:sz w:val="28"/>
          <w:szCs w:val="28"/>
          <w:lang w:val="en-US"/>
        </w:rPr>
        <w:t>n</w:t>
      </w:r>
      <w:r>
        <w:rPr>
          <w:b/>
          <w:sz w:val="28"/>
          <w:szCs w:val="28"/>
        </w:rPr>
        <w:t>=</w:t>
      </w:r>
      <w:r>
        <w:rPr>
          <w:b/>
          <w:sz w:val="28"/>
          <w:szCs w:val="28"/>
          <w:lang w:val="uk-UA"/>
        </w:rPr>
        <w:t>32</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1260"/>
        <w:gridCol w:w="1080"/>
        <w:gridCol w:w="1025"/>
        <w:gridCol w:w="955"/>
        <w:gridCol w:w="972"/>
        <w:gridCol w:w="1008"/>
        <w:gridCol w:w="898"/>
      </w:tblGrid>
      <w:tr w:rsidR="002E1E08" w:rsidTr="00BB0CFF">
        <w:trPr>
          <w:cantSplit/>
        </w:trPr>
        <w:tc>
          <w:tcPr>
            <w:tcW w:w="1728" w:type="dxa"/>
            <w:vMerge w:val="restart"/>
          </w:tcPr>
          <w:p w:rsidR="002E1E08" w:rsidRDefault="002E1E08" w:rsidP="00BB0CFF">
            <w:pPr>
              <w:spacing w:line="264" w:lineRule="auto"/>
              <w:jc w:val="center"/>
              <w:rPr>
                <w:sz w:val="28"/>
                <w:szCs w:val="28"/>
                <w:lang w:val="uk-UA"/>
              </w:rPr>
            </w:pPr>
          </w:p>
          <w:p w:rsidR="002E1E08" w:rsidRDefault="002E1E08" w:rsidP="00BB0CFF">
            <w:pPr>
              <w:spacing w:line="264" w:lineRule="auto"/>
              <w:jc w:val="center"/>
              <w:rPr>
                <w:sz w:val="28"/>
                <w:szCs w:val="28"/>
                <w:lang w:val="uk-UA"/>
              </w:rPr>
            </w:pPr>
          </w:p>
          <w:p w:rsidR="002E1E08" w:rsidRDefault="002E1E08" w:rsidP="00BB0CFF">
            <w:pPr>
              <w:spacing w:line="264" w:lineRule="auto"/>
              <w:jc w:val="center"/>
              <w:rPr>
                <w:sz w:val="28"/>
                <w:szCs w:val="28"/>
                <w:lang w:val="uk-UA"/>
              </w:rPr>
            </w:pPr>
          </w:p>
          <w:p w:rsidR="002E1E08" w:rsidRDefault="002E1E08" w:rsidP="00BB0CFF">
            <w:pPr>
              <w:spacing w:line="264" w:lineRule="auto"/>
              <w:jc w:val="center"/>
              <w:rPr>
                <w:sz w:val="28"/>
                <w:szCs w:val="28"/>
                <w:lang w:val="uk-UA"/>
              </w:rPr>
            </w:pPr>
            <w:r>
              <w:rPr>
                <w:sz w:val="28"/>
                <w:szCs w:val="28"/>
                <w:lang w:val="uk-UA"/>
              </w:rPr>
              <w:t>Група тварин</w:t>
            </w:r>
          </w:p>
        </w:tc>
        <w:tc>
          <w:tcPr>
            <w:tcW w:w="900" w:type="dxa"/>
            <w:vMerge w:val="restart"/>
            <w:textDirection w:val="btLr"/>
          </w:tcPr>
          <w:p w:rsidR="002E1E08" w:rsidRDefault="002E1E08" w:rsidP="00BB0CFF">
            <w:pPr>
              <w:spacing w:line="264" w:lineRule="auto"/>
              <w:ind w:left="113" w:right="113"/>
              <w:rPr>
                <w:sz w:val="28"/>
                <w:szCs w:val="28"/>
                <w:lang w:val="uk-UA"/>
              </w:rPr>
            </w:pPr>
            <w:r>
              <w:rPr>
                <w:sz w:val="28"/>
                <w:szCs w:val="28"/>
                <w:lang w:val="uk-UA"/>
              </w:rPr>
              <w:t>Термін дослідження, діб</w:t>
            </w:r>
          </w:p>
        </w:tc>
        <w:tc>
          <w:tcPr>
            <w:tcW w:w="1260" w:type="dxa"/>
            <w:vMerge w:val="restart"/>
            <w:textDirection w:val="btLr"/>
          </w:tcPr>
          <w:p w:rsidR="002E1E08" w:rsidRDefault="002E1E08" w:rsidP="00BB0CFF">
            <w:pPr>
              <w:spacing w:line="264" w:lineRule="auto"/>
              <w:ind w:left="113" w:right="113"/>
              <w:rPr>
                <w:sz w:val="28"/>
                <w:szCs w:val="28"/>
                <w:vertAlign w:val="superscript"/>
                <w:lang w:val="uk-UA"/>
              </w:rPr>
            </w:pPr>
            <w:r>
              <w:rPr>
                <w:sz w:val="28"/>
                <w:szCs w:val="28"/>
                <w:lang w:val="uk-UA"/>
              </w:rPr>
              <w:t>Загальне мікробне число змиву, тис./см</w:t>
            </w:r>
            <w:r>
              <w:rPr>
                <w:sz w:val="28"/>
                <w:szCs w:val="28"/>
                <w:vertAlign w:val="superscript"/>
                <w:lang w:val="uk-UA"/>
              </w:rPr>
              <w:t>3</w:t>
            </w:r>
          </w:p>
        </w:tc>
        <w:tc>
          <w:tcPr>
            <w:tcW w:w="5938" w:type="dxa"/>
            <w:gridSpan w:val="6"/>
          </w:tcPr>
          <w:p w:rsidR="002E1E08" w:rsidRDefault="002E1E08" w:rsidP="00BB0CFF">
            <w:pPr>
              <w:spacing w:line="264" w:lineRule="auto"/>
              <w:jc w:val="center"/>
            </w:pPr>
            <w:r>
              <w:rPr>
                <w:sz w:val="28"/>
                <w:szCs w:val="28"/>
                <w:lang w:val="uk-UA"/>
              </w:rPr>
              <w:t>Мікрофлора</w:t>
            </w:r>
          </w:p>
        </w:tc>
      </w:tr>
      <w:tr w:rsidR="002E1E08" w:rsidTr="00BB0CFF">
        <w:trPr>
          <w:cantSplit/>
          <w:trHeight w:val="2301"/>
        </w:trPr>
        <w:tc>
          <w:tcPr>
            <w:tcW w:w="1728" w:type="dxa"/>
            <w:vMerge/>
          </w:tcPr>
          <w:p w:rsidR="002E1E08" w:rsidRDefault="002E1E08" w:rsidP="00BB0CFF">
            <w:pPr>
              <w:spacing w:line="264" w:lineRule="auto"/>
            </w:pPr>
          </w:p>
        </w:tc>
        <w:tc>
          <w:tcPr>
            <w:tcW w:w="900" w:type="dxa"/>
            <w:vMerge/>
          </w:tcPr>
          <w:p w:rsidR="002E1E08" w:rsidRDefault="002E1E08" w:rsidP="00BB0CFF">
            <w:pPr>
              <w:spacing w:line="264" w:lineRule="auto"/>
            </w:pPr>
          </w:p>
        </w:tc>
        <w:tc>
          <w:tcPr>
            <w:tcW w:w="1260" w:type="dxa"/>
            <w:vMerge/>
          </w:tcPr>
          <w:p w:rsidR="002E1E08" w:rsidRDefault="002E1E08" w:rsidP="00BB0CFF">
            <w:pPr>
              <w:spacing w:line="264" w:lineRule="auto"/>
            </w:pPr>
          </w:p>
        </w:tc>
        <w:tc>
          <w:tcPr>
            <w:tcW w:w="1080" w:type="dxa"/>
            <w:textDirection w:val="btLr"/>
          </w:tcPr>
          <w:p w:rsidR="002E1E08" w:rsidRDefault="002E1E08" w:rsidP="00BB0CFF">
            <w:pPr>
              <w:spacing w:line="264" w:lineRule="auto"/>
              <w:ind w:left="113" w:right="-6"/>
              <w:jc w:val="center"/>
              <w:rPr>
                <w:sz w:val="28"/>
                <w:szCs w:val="28"/>
                <w:lang w:val="uk-UA"/>
              </w:rPr>
            </w:pPr>
            <w:r>
              <w:rPr>
                <w:sz w:val="28"/>
                <w:szCs w:val="28"/>
                <w:lang w:val="uk-UA"/>
              </w:rPr>
              <w:t>грам-негативні палички</w:t>
            </w:r>
          </w:p>
        </w:tc>
        <w:tc>
          <w:tcPr>
            <w:tcW w:w="1025" w:type="dxa"/>
            <w:textDirection w:val="btLr"/>
          </w:tcPr>
          <w:p w:rsidR="002E1E08" w:rsidRDefault="002E1E08" w:rsidP="00BB0CFF">
            <w:pPr>
              <w:spacing w:line="264" w:lineRule="auto"/>
              <w:ind w:left="113" w:right="-6"/>
              <w:jc w:val="center"/>
              <w:rPr>
                <w:sz w:val="28"/>
                <w:szCs w:val="28"/>
                <w:lang w:val="uk-UA"/>
              </w:rPr>
            </w:pPr>
            <w:r>
              <w:rPr>
                <w:sz w:val="28"/>
                <w:szCs w:val="28"/>
                <w:lang w:val="uk-UA"/>
              </w:rPr>
              <w:t>грам-позитивні палички</w:t>
            </w:r>
          </w:p>
        </w:tc>
        <w:tc>
          <w:tcPr>
            <w:tcW w:w="955" w:type="dxa"/>
            <w:textDirection w:val="btLr"/>
          </w:tcPr>
          <w:p w:rsidR="002E1E08" w:rsidRDefault="002E1E08" w:rsidP="00BB0CFF">
            <w:pPr>
              <w:spacing w:line="264" w:lineRule="auto"/>
              <w:ind w:left="113" w:right="-6"/>
              <w:jc w:val="center"/>
              <w:rPr>
                <w:sz w:val="28"/>
                <w:szCs w:val="28"/>
                <w:lang w:val="uk-UA"/>
              </w:rPr>
            </w:pPr>
            <w:r>
              <w:rPr>
                <w:sz w:val="28"/>
                <w:szCs w:val="28"/>
                <w:lang w:val="uk-UA"/>
              </w:rPr>
              <w:t>стафілококи</w:t>
            </w:r>
          </w:p>
        </w:tc>
        <w:tc>
          <w:tcPr>
            <w:tcW w:w="972" w:type="dxa"/>
            <w:textDirection w:val="btLr"/>
          </w:tcPr>
          <w:p w:rsidR="002E1E08" w:rsidRDefault="002E1E08" w:rsidP="00BB0CFF">
            <w:pPr>
              <w:spacing w:line="264" w:lineRule="auto"/>
              <w:ind w:left="113" w:right="-6"/>
              <w:jc w:val="center"/>
              <w:rPr>
                <w:sz w:val="28"/>
                <w:szCs w:val="28"/>
                <w:lang w:val="uk-UA"/>
              </w:rPr>
            </w:pPr>
            <w:r>
              <w:rPr>
                <w:sz w:val="28"/>
                <w:szCs w:val="28"/>
                <w:lang w:val="uk-UA"/>
              </w:rPr>
              <w:t>стрептококи</w:t>
            </w:r>
          </w:p>
        </w:tc>
        <w:tc>
          <w:tcPr>
            <w:tcW w:w="1008" w:type="dxa"/>
            <w:textDirection w:val="btLr"/>
          </w:tcPr>
          <w:p w:rsidR="002E1E08" w:rsidRDefault="002E1E08" w:rsidP="00BB0CFF">
            <w:pPr>
              <w:spacing w:line="264" w:lineRule="auto"/>
              <w:ind w:left="113" w:right="-6"/>
              <w:jc w:val="center"/>
              <w:rPr>
                <w:sz w:val="28"/>
                <w:szCs w:val="28"/>
                <w:lang w:val="uk-UA"/>
              </w:rPr>
            </w:pPr>
            <w:r>
              <w:rPr>
                <w:sz w:val="28"/>
                <w:szCs w:val="28"/>
                <w:lang w:val="uk-UA"/>
              </w:rPr>
              <w:t>мікрококи</w:t>
            </w:r>
          </w:p>
        </w:tc>
        <w:tc>
          <w:tcPr>
            <w:tcW w:w="898" w:type="dxa"/>
            <w:textDirection w:val="btLr"/>
          </w:tcPr>
          <w:p w:rsidR="002E1E08" w:rsidRDefault="002E1E08" w:rsidP="00BB0CFF">
            <w:pPr>
              <w:spacing w:line="264" w:lineRule="auto"/>
              <w:ind w:left="113" w:right="-6"/>
              <w:rPr>
                <w:sz w:val="28"/>
                <w:szCs w:val="28"/>
                <w:lang w:val="uk-UA"/>
              </w:rPr>
            </w:pPr>
            <w:r>
              <w:rPr>
                <w:sz w:val="28"/>
                <w:szCs w:val="28"/>
                <w:lang w:val="uk-UA"/>
              </w:rPr>
              <w:t>неідентифіковані</w:t>
            </w:r>
          </w:p>
        </w:tc>
      </w:tr>
      <w:tr w:rsidR="002E1E08" w:rsidTr="00BB0CFF">
        <w:trPr>
          <w:cantSplit/>
        </w:trPr>
        <w:tc>
          <w:tcPr>
            <w:tcW w:w="1728" w:type="dxa"/>
            <w:vMerge w:val="restart"/>
          </w:tcPr>
          <w:p w:rsidR="002E1E08" w:rsidRDefault="002E1E08" w:rsidP="00BB0CFF">
            <w:pPr>
              <w:spacing w:line="264" w:lineRule="auto"/>
              <w:ind w:right="-6"/>
              <w:rPr>
                <w:sz w:val="28"/>
                <w:szCs w:val="28"/>
                <w:lang w:val="uk-UA"/>
              </w:rPr>
            </w:pPr>
          </w:p>
          <w:p w:rsidR="002E1E08" w:rsidRDefault="002E1E08" w:rsidP="00BB0CFF">
            <w:pPr>
              <w:spacing w:line="264" w:lineRule="auto"/>
              <w:ind w:right="-6"/>
              <w:rPr>
                <w:sz w:val="28"/>
                <w:szCs w:val="28"/>
                <w:lang w:val="uk-UA"/>
              </w:rPr>
            </w:pPr>
            <w:r>
              <w:rPr>
                <w:sz w:val="28"/>
                <w:szCs w:val="28"/>
                <w:lang w:val="uk-UA"/>
              </w:rPr>
              <w:t>Контрольна</w:t>
            </w:r>
          </w:p>
          <w:p w:rsidR="002E1E08" w:rsidRDefault="002E1E08" w:rsidP="00BB0CFF">
            <w:pPr>
              <w:spacing w:line="264" w:lineRule="auto"/>
              <w:ind w:right="-6"/>
              <w:rPr>
                <w:sz w:val="28"/>
                <w:szCs w:val="28"/>
                <w:lang w:val="uk-UA"/>
              </w:rPr>
            </w:pPr>
          </w:p>
        </w:tc>
        <w:tc>
          <w:tcPr>
            <w:tcW w:w="900" w:type="dxa"/>
            <w:vAlign w:val="center"/>
          </w:tcPr>
          <w:p w:rsidR="002E1E08" w:rsidRDefault="002E1E08" w:rsidP="00BB0CFF">
            <w:pPr>
              <w:spacing w:line="264" w:lineRule="auto"/>
              <w:ind w:right="-6"/>
              <w:jc w:val="center"/>
              <w:rPr>
                <w:sz w:val="28"/>
                <w:szCs w:val="28"/>
                <w:lang w:val="uk-UA"/>
              </w:rPr>
            </w:pPr>
            <w:r>
              <w:rPr>
                <w:sz w:val="28"/>
                <w:szCs w:val="28"/>
                <w:lang w:val="uk-UA"/>
              </w:rPr>
              <w:t>1</w:t>
            </w:r>
          </w:p>
        </w:tc>
        <w:tc>
          <w:tcPr>
            <w:tcW w:w="1260" w:type="dxa"/>
            <w:vAlign w:val="center"/>
          </w:tcPr>
          <w:p w:rsidR="002E1E08" w:rsidRDefault="002E1E08" w:rsidP="00BB0CFF">
            <w:pPr>
              <w:spacing w:line="264" w:lineRule="auto"/>
              <w:jc w:val="center"/>
              <w:rPr>
                <w:sz w:val="28"/>
                <w:szCs w:val="28"/>
                <w:lang w:val="uk-UA"/>
              </w:rPr>
            </w:pPr>
            <w:r>
              <w:rPr>
                <w:sz w:val="28"/>
                <w:szCs w:val="28"/>
                <w:lang w:val="uk-UA"/>
              </w:rPr>
              <w:t>328±56</w:t>
            </w:r>
          </w:p>
        </w:tc>
        <w:tc>
          <w:tcPr>
            <w:tcW w:w="1080" w:type="dxa"/>
          </w:tcPr>
          <w:p w:rsidR="002E1E08" w:rsidRDefault="002E1E08" w:rsidP="00BB0CFF">
            <w:pPr>
              <w:spacing w:line="264" w:lineRule="auto"/>
              <w:ind w:right="-6"/>
              <w:rPr>
                <w:sz w:val="28"/>
                <w:szCs w:val="28"/>
                <w:lang w:val="uk-UA"/>
              </w:rPr>
            </w:pPr>
            <w:r>
              <w:rPr>
                <w:sz w:val="28"/>
                <w:szCs w:val="28"/>
                <w:lang w:val="uk-UA"/>
              </w:rPr>
              <w:t>6,6</w:t>
            </w:r>
          </w:p>
          <w:p w:rsidR="002E1E08" w:rsidRDefault="002E1E08" w:rsidP="00BB0CFF">
            <w:pPr>
              <w:spacing w:line="264" w:lineRule="auto"/>
              <w:ind w:right="-6"/>
              <w:rPr>
                <w:sz w:val="28"/>
                <w:szCs w:val="28"/>
                <w:lang w:val="uk-UA"/>
              </w:rPr>
            </w:pPr>
            <w:r>
              <w:rPr>
                <w:sz w:val="28"/>
                <w:szCs w:val="28"/>
                <w:lang w:val="uk-UA"/>
              </w:rPr>
              <w:t>±0,71</w:t>
            </w:r>
          </w:p>
        </w:tc>
        <w:tc>
          <w:tcPr>
            <w:tcW w:w="1025" w:type="dxa"/>
          </w:tcPr>
          <w:p w:rsidR="002E1E08" w:rsidRDefault="002E1E08" w:rsidP="00BB0CFF">
            <w:pPr>
              <w:spacing w:line="264" w:lineRule="auto"/>
              <w:ind w:right="-6"/>
              <w:rPr>
                <w:sz w:val="28"/>
                <w:szCs w:val="28"/>
                <w:lang w:val="uk-UA"/>
              </w:rPr>
            </w:pPr>
            <w:r>
              <w:rPr>
                <w:sz w:val="28"/>
                <w:szCs w:val="28"/>
                <w:lang w:val="uk-UA"/>
              </w:rPr>
              <w:t>40,5</w:t>
            </w:r>
          </w:p>
          <w:p w:rsidR="002E1E08" w:rsidRDefault="002E1E08" w:rsidP="00BB0CFF">
            <w:pPr>
              <w:spacing w:line="264" w:lineRule="auto"/>
              <w:ind w:right="-6"/>
              <w:rPr>
                <w:sz w:val="28"/>
                <w:szCs w:val="28"/>
                <w:lang w:val="uk-UA"/>
              </w:rPr>
            </w:pPr>
            <w:r>
              <w:rPr>
                <w:sz w:val="28"/>
                <w:szCs w:val="28"/>
                <w:lang w:val="uk-UA"/>
              </w:rPr>
              <w:t xml:space="preserve">  ±3,72</w:t>
            </w:r>
          </w:p>
        </w:tc>
        <w:tc>
          <w:tcPr>
            <w:tcW w:w="955" w:type="dxa"/>
          </w:tcPr>
          <w:p w:rsidR="002E1E08" w:rsidRDefault="002E1E08" w:rsidP="00BB0CFF">
            <w:pPr>
              <w:spacing w:line="264" w:lineRule="auto"/>
              <w:ind w:right="-6"/>
              <w:rPr>
                <w:sz w:val="28"/>
                <w:szCs w:val="28"/>
                <w:lang w:val="uk-UA"/>
              </w:rPr>
            </w:pPr>
            <w:r>
              <w:rPr>
                <w:sz w:val="28"/>
                <w:szCs w:val="28"/>
                <w:lang w:val="uk-UA"/>
              </w:rPr>
              <w:t>42,2         ±4,48</w:t>
            </w:r>
          </w:p>
        </w:tc>
        <w:tc>
          <w:tcPr>
            <w:tcW w:w="972" w:type="dxa"/>
          </w:tcPr>
          <w:p w:rsidR="002E1E08" w:rsidRDefault="002E1E08" w:rsidP="00BB0CFF">
            <w:pPr>
              <w:spacing w:line="264" w:lineRule="auto"/>
              <w:ind w:right="-6"/>
              <w:rPr>
                <w:sz w:val="28"/>
                <w:szCs w:val="28"/>
                <w:lang w:val="uk-UA"/>
              </w:rPr>
            </w:pPr>
            <w:r>
              <w:rPr>
                <w:sz w:val="28"/>
                <w:szCs w:val="28"/>
                <w:lang w:val="uk-UA"/>
              </w:rPr>
              <w:t>4,3             ±0,44</w:t>
            </w:r>
          </w:p>
        </w:tc>
        <w:tc>
          <w:tcPr>
            <w:tcW w:w="1008" w:type="dxa"/>
          </w:tcPr>
          <w:p w:rsidR="002E1E08" w:rsidRDefault="002E1E08" w:rsidP="00BB0CFF">
            <w:pPr>
              <w:spacing w:line="264" w:lineRule="auto"/>
              <w:ind w:right="-6"/>
              <w:rPr>
                <w:sz w:val="28"/>
                <w:szCs w:val="28"/>
                <w:lang w:val="uk-UA"/>
              </w:rPr>
            </w:pPr>
            <w:r>
              <w:rPr>
                <w:sz w:val="28"/>
                <w:szCs w:val="28"/>
                <w:lang w:val="uk-UA"/>
              </w:rPr>
              <w:t>5,6      ±0,84</w:t>
            </w:r>
          </w:p>
        </w:tc>
        <w:tc>
          <w:tcPr>
            <w:tcW w:w="898" w:type="dxa"/>
          </w:tcPr>
          <w:p w:rsidR="002E1E08" w:rsidRDefault="002E1E08" w:rsidP="00BB0CFF">
            <w:pPr>
              <w:spacing w:line="264" w:lineRule="auto"/>
              <w:ind w:right="-6"/>
              <w:rPr>
                <w:sz w:val="28"/>
                <w:szCs w:val="28"/>
                <w:lang w:val="uk-UA"/>
              </w:rPr>
            </w:pPr>
            <w:r>
              <w:rPr>
                <w:sz w:val="28"/>
                <w:szCs w:val="28"/>
                <w:lang w:val="uk-UA"/>
              </w:rPr>
              <w:t>0,8</w:t>
            </w:r>
          </w:p>
          <w:p w:rsidR="002E1E08" w:rsidRDefault="002E1E08" w:rsidP="00BB0CFF">
            <w:pPr>
              <w:spacing w:line="264" w:lineRule="auto"/>
              <w:ind w:right="-6"/>
              <w:rPr>
                <w:sz w:val="28"/>
                <w:szCs w:val="28"/>
                <w:lang w:val="uk-UA"/>
              </w:rPr>
            </w:pPr>
            <w:r>
              <w:rPr>
                <w:sz w:val="28"/>
                <w:szCs w:val="28"/>
                <w:lang w:val="uk-UA"/>
              </w:rPr>
              <w:t>±0,27</w:t>
            </w:r>
          </w:p>
        </w:tc>
      </w:tr>
      <w:tr w:rsidR="002E1E08" w:rsidTr="00BB0CFF">
        <w:trPr>
          <w:cantSplit/>
        </w:trPr>
        <w:tc>
          <w:tcPr>
            <w:tcW w:w="1728" w:type="dxa"/>
            <w:vMerge/>
            <w:vAlign w:val="center"/>
          </w:tcPr>
          <w:p w:rsidR="002E1E08" w:rsidRDefault="002E1E08" w:rsidP="00BB0CFF">
            <w:pPr>
              <w:spacing w:line="264" w:lineRule="auto"/>
            </w:pPr>
          </w:p>
        </w:tc>
        <w:tc>
          <w:tcPr>
            <w:tcW w:w="900" w:type="dxa"/>
            <w:vAlign w:val="center"/>
          </w:tcPr>
          <w:p w:rsidR="002E1E08" w:rsidRDefault="002E1E08" w:rsidP="00BB0CFF">
            <w:pPr>
              <w:spacing w:line="264" w:lineRule="auto"/>
              <w:ind w:right="-6"/>
              <w:jc w:val="center"/>
              <w:rPr>
                <w:sz w:val="28"/>
                <w:szCs w:val="28"/>
                <w:lang w:val="uk-UA"/>
              </w:rPr>
            </w:pPr>
            <w:r>
              <w:rPr>
                <w:sz w:val="28"/>
                <w:szCs w:val="28"/>
                <w:lang w:val="uk-UA"/>
              </w:rPr>
              <w:t>14</w:t>
            </w:r>
          </w:p>
        </w:tc>
        <w:tc>
          <w:tcPr>
            <w:tcW w:w="1260" w:type="dxa"/>
            <w:vAlign w:val="center"/>
          </w:tcPr>
          <w:p w:rsidR="002E1E08" w:rsidRDefault="002E1E08" w:rsidP="00BB0CFF">
            <w:pPr>
              <w:spacing w:line="264" w:lineRule="auto"/>
              <w:jc w:val="center"/>
              <w:rPr>
                <w:sz w:val="28"/>
                <w:szCs w:val="28"/>
                <w:lang w:val="uk-UA"/>
              </w:rPr>
            </w:pPr>
            <w:r>
              <w:rPr>
                <w:sz w:val="28"/>
                <w:szCs w:val="28"/>
                <w:lang w:val="uk-UA"/>
              </w:rPr>
              <w:t>267±29</w:t>
            </w:r>
          </w:p>
        </w:tc>
        <w:tc>
          <w:tcPr>
            <w:tcW w:w="1080" w:type="dxa"/>
          </w:tcPr>
          <w:p w:rsidR="002E1E08" w:rsidRDefault="002E1E08" w:rsidP="00BB0CFF">
            <w:pPr>
              <w:spacing w:line="264" w:lineRule="auto"/>
              <w:ind w:right="-6"/>
              <w:jc w:val="both"/>
              <w:rPr>
                <w:sz w:val="28"/>
                <w:szCs w:val="28"/>
                <w:lang w:val="uk-UA"/>
              </w:rPr>
            </w:pPr>
            <w:r>
              <w:rPr>
                <w:sz w:val="28"/>
                <w:szCs w:val="28"/>
                <w:lang w:val="uk-UA"/>
              </w:rPr>
              <w:t>6,0</w:t>
            </w:r>
          </w:p>
          <w:p w:rsidR="002E1E08" w:rsidRDefault="002E1E08" w:rsidP="00BB0CFF">
            <w:pPr>
              <w:spacing w:line="264" w:lineRule="auto"/>
              <w:ind w:right="-6"/>
              <w:jc w:val="both"/>
              <w:rPr>
                <w:sz w:val="28"/>
                <w:szCs w:val="28"/>
                <w:lang w:val="uk-UA"/>
              </w:rPr>
            </w:pPr>
            <w:r>
              <w:rPr>
                <w:sz w:val="28"/>
                <w:szCs w:val="28"/>
                <w:lang w:val="uk-UA"/>
              </w:rPr>
              <w:t>±0,64</w:t>
            </w:r>
          </w:p>
        </w:tc>
        <w:tc>
          <w:tcPr>
            <w:tcW w:w="1025" w:type="dxa"/>
          </w:tcPr>
          <w:p w:rsidR="002E1E08" w:rsidRDefault="002E1E08" w:rsidP="00BB0CFF">
            <w:pPr>
              <w:spacing w:line="264" w:lineRule="auto"/>
              <w:ind w:right="-6"/>
              <w:jc w:val="both"/>
              <w:rPr>
                <w:sz w:val="28"/>
                <w:szCs w:val="28"/>
                <w:lang w:val="uk-UA"/>
              </w:rPr>
            </w:pPr>
            <w:r>
              <w:rPr>
                <w:sz w:val="28"/>
                <w:szCs w:val="28"/>
                <w:lang w:val="uk-UA"/>
              </w:rPr>
              <w:t>42,5</w:t>
            </w:r>
          </w:p>
          <w:p w:rsidR="002E1E08" w:rsidRDefault="002E1E08" w:rsidP="00BB0CFF">
            <w:pPr>
              <w:spacing w:line="264" w:lineRule="auto"/>
              <w:ind w:right="-6"/>
              <w:jc w:val="both"/>
              <w:rPr>
                <w:sz w:val="28"/>
                <w:szCs w:val="28"/>
                <w:lang w:val="uk-UA"/>
              </w:rPr>
            </w:pPr>
            <w:r>
              <w:rPr>
                <w:sz w:val="28"/>
                <w:szCs w:val="28"/>
                <w:lang w:val="uk-UA"/>
              </w:rPr>
              <w:t xml:space="preserve">  ±4,49</w:t>
            </w:r>
          </w:p>
        </w:tc>
        <w:tc>
          <w:tcPr>
            <w:tcW w:w="955" w:type="dxa"/>
          </w:tcPr>
          <w:p w:rsidR="002E1E08" w:rsidRDefault="002E1E08" w:rsidP="00BB0CFF">
            <w:pPr>
              <w:spacing w:line="264" w:lineRule="auto"/>
              <w:ind w:right="-6"/>
              <w:jc w:val="both"/>
              <w:rPr>
                <w:sz w:val="28"/>
                <w:szCs w:val="28"/>
                <w:lang w:val="uk-UA"/>
              </w:rPr>
            </w:pPr>
            <w:r>
              <w:rPr>
                <w:sz w:val="28"/>
                <w:szCs w:val="28"/>
                <w:lang w:val="uk-UA"/>
              </w:rPr>
              <w:t>39,7    ±2,76</w:t>
            </w:r>
          </w:p>
        </w:tc>
        <w:tc>
          <w:tcPr>
            <w:tcW w:w="972" w:type="dxa"/>
          </w:tcPr>
          <w:p w:rsidR="002E1E08" w:rsidRDefault="002E1E08" w:rsidP="00BB0CFF">
            <w:pPr>
              <w:spacing w:line="264" w:lineRule="auto"/>
              <w:ind w:right="-6"/>
              <w:jc w:val="both"/>
              <w:rPr>
                <w:sz w:val="28"/>
                <w:szCs w:val="28"/>
                <w:lang w:val="uk-UA"/>
              </w:rPr>
            </w:pPr>
            <w:r>
              <w:rPr>
                <w:sz w:val="28"/>
                <w:szCs w:val="28"/>
                <w:lang w:val="uk-UA"/>
              </w:rPr>
              <w:t>4,1      ±0,63</w:t>
            </w:r>
          </w:p>
        </w:tc>
        <w:tc>
          <w:tcPr>
            <w:tcW w:w="1008" w:type="dxa"/>
          </w:tcPr>
          <w:p w:rsidR="002E1E08" w:rsidRDefault="002E1E08" w:rsidP="00BB0CFF">
            <w:pPr>
              <w:spacing w:line="264" w:lineRule="auto"/>
              <w:ind w:right="-6"/>
              <w:jc w:val="both"/>
              <w:rPr>
                <w:sz w:val="28"/>
                <w:szCs w:val="28"/>
                <w:lang w:val="uk-UA"/>
              </w:rPr>
            </w:pPr>
            <w:r>
              <w:rPr>
                <w:sz w:val="28"/>
                <w:szCs w:val="28"/>
                <w:lang w:val="uk-UA"/>
              </w:rPr>
              <w:t>4,8          ±0,25</w:t>
            </w:r>
          </w:p>
        </w:tc>
        <w:tc>
          <w:tcPr>
            <w:tcW w:w="898" w:type="dxa"/>
          </w:tcPr>
          <w:p w:rsidR="002E1E08" w:rsidRDefault="002E1E08" w:rsidP="00BB0CFF">
            <w:pPr>
              <w:spacing w:line="264" w:lineRule="auto"/>
              <w:ind w:right="-6"/>
              <w:jc w:val="both"/>
              <w:rPr>
                <w:sz w:val="28"/>
                <w:szCs w:val="28"/>
                <w:lang w:val="uk-UA"/>
              </w:rPr>
            </w:pPr>
            <w:r>
              <w:rPr>
                <w:sz w:val="28"/>
                <w:szCs w:val="28"/>
                <w:lang w:val="uk-UA"/>
              </w:rPr>
              <w:t>0,9</w:t>
            </w:r>
          </w:p>
          <w:p w:rsidR="002E1E08" w:rsidRDefault="002E1E08" w:rsidP="00BB0CFF">
            <w:pPr>
              <w:spacing w:line="264" w:lineRule="auto"/>
              <w:ind w:right="-6"/>
              <w:jc w:val="both"/>
              <w:rPr>
                <w:sz w:val="28"/>
                <w:szCs w:val="28"/>
                <w:lang w:val="uk-UA"/>
              </w:rPr>
            </w:pPr>
            <w:r>
              <w:rPr>
                <w:sz w:val="28"/>
                <w:szCs w:val="28"/>
                <w:lang w:val="uk-UA"/>
              </w:rPr>
              <w:t>±0,12</w:t>
            </w:r>
          </w:p>
        </w:tc>
      </w:tr>
      <w:tr w:rsidR="002E1E08" w:rsidTr="00BB0CFF">
        <w:trPr>
          <w:cantSplit/>
        </w:trPr>
        <w:tc>
          <w:tcPr>
            <w:tcW w:w="1728" w:type="dxa"/>
            <w:vMerge w:val="restart"/>
          </w:tcPr>
          <w:p w:rsidR="002E1E08" w:rsidRDefault="002E1E08" w:rsidP="00BB0CFF">
            <w:pPr>
              <w:spacing w:line="264" w:lineRule="auto"/>
              <w:ind w:right="-6"/>
              <w:rPr>
                <w:sz w:val="28"/>
                <w:szCs w:val="28"/>
                <w:lang w:val="uk-UA"/>
              </w:rPr>
            </w:pPr>
          </w:p>
          <w:p w:rsidR="002E1E08" w:rsidRDefault="002E1E08" w:rsidP="00BB0CFF">
            <w:pPr>
              <w:spacing w:line="264" w:lineRule="auto"/>
              <w:ind w:right="-6"/>
              <w:rPr>
                <w:sz w:val="28"/>
                <w:szCs w:val="28"/>
                <w:lang w:val="uk-UA"/>
              </w:rPr>
            </w:pPr>
            <w:r>
              <w:rPr>
                <w:sz w:val="28"/>
                <w:szCs w:val="28"/>
                <w:lang w:val="uk-UA"/>
              </w:rPr>
              <w:t>Дослідна</w:t>
            </w:r>
          </w:p>
          <w:p w:rsidR="002E1E08" w:rsidRDefault="002E1E08" w:rsidP="00BB0CFF">
            <w:pPr>
              <w:spacing w:line="264" w:lineRule="auto"/>
              <w:ind w:right="-6"/>
              <w:rPr>
                <w:sz w:val="28"/>
                <w:szCs w:val="28"/>
                <w:lang w:val="uk-UA"/>
              </w:rPr>
            </w:pPr>
          </w:p>
        </w:tc>
        <w:tc>
          <w:tcPr>
            <w:tcW w:w="900" w:type="dxa"/>
            <w:vAlign w:val="center"/>
          </w:tcPr>
          <w:p w:rsidR="002E1E08" w:rsidRDefault="002E1E08" w:rsidP="00BB0CFF">
            <w:pPr>
              <w:spacing w:line="264" w:lineRule="auto"/>
              <w:ind w:right="-6"/>
              <w:jc w:val="center"/>
              <w:rPr>
                <w:sz w:val="28"/>
                <w:szCs w:val="28"/>
                <w:lang w:val="uk-UA"/>
              </w:rPr>
            </w:pPr>
            <w:r>
              <w:rPr>
                <w:sz w:val="28"/>
                <w:szCs w:val="28"/>
                <w:lang w:val="uk-UA"/>
              </w:rPr>
              <w:t>1</w:t>
            </w:r>
          </w:p>
        </w:tc>
        <w:tc>
          <w:tcPr>
            <w:tcW w:w="1260" w:type="dxa"/>
            <w:vAlign w:val="center"/>
          </w:tcPr>
          <w:p w:rsidR="002E1E08" w:rsidRDefault="002E1E08" w:rsidP="00BB0CFF">
            <w:pPr>
              <w:spacing w:line="264" w:lineRule="auto"/>
              <w:jc w:val="center"/>
              <w:rPr>
                <w:sz w:val="28"/>
                <w:szCs w:val="28"/>
                <w:lang w:val="uk-UA"/>
              </w:rPr>
            </w:pPr>
            <w:r>
              <w:rPr>
                <w:sz w:val="28"/>
                <w:szCs w:val="28"/>
                <w:lang w:val="uk-UA"/>
              </w:rPr>
              <w:t>313±31</w:t>
            </w:r>
          </w:p>
        </w:tc>
        <w:tc>
          <w:tcPr>
            <w:tcW w:w="1080" w:type="dxa"/>
          </w:tcPr>
          <w:p w:rsidR="002E1E08" w:rsidRDefault="002E1E08" w:rsidP="00BB0CFF">
            <w:pPr>
              <w:spacing w:line="264" w:lineRule="auto"/>
              <w:ind w:right="77"/>
              <w:jc w:val="both"/>
              <w:rPr>
                <w:sz w:val="28"/>
                <w:szCs w:val="28"/>
                <w:lang w:val="uk-UA"/>
              </w:rPr>
            </w:pPr>
            <w:r>
              <w:rPr>
                <w:sz w:val="28"/>
                <w:szCs w:val="28"/>
                <w:lang w:val="uk-UA"/>
              </w:rPr>
              <w:t>6,7</w:t>
            </w:r>
          </w:p>
          <w:p w:rsidR="002E1E08" w:rsidRDefault="002E1E08" w:rsidP="00BB0CFF">
            <w:pPr>
              <w:spacing w:line="264" w:lineRule="auto"/>
              <w:ind w:right="77"/>
              <w:jc w:val="both"/>
              <w:rPr>
                <w:sz w:val="28"/>
                <w:szCs w:val="28"/>
                <w:lang w:val="uk-UA"/>
              </w:rPr>
            </w:pPr>
            <w:r>
              <w:rPr>
                <w:sz w:val="28"/>
                <w:szCs w:val="28"/>
                <w:lang w:val="uk-UA"/>
              </w:rPr>
              <w:t>±0,52</w:t>
            </w:r>
          </w:p>
        </w:tc>
        <w:tc>
          <w:tcPr>
            <w:tcW w:w="1025" w:type="dxa"/>
          </w:tcPr>
          <w:p w:rsidR="002E1E08" w:rsidRDefault="002E1E08" w:rsidP="00BB0CFF">
            <w:pPr>
              <w:spacing w:line="264" w:lineRule="auto"/>
              <w:ind w:right="-6"/>
              <w:jc w:val="both"/>
              <w:rPr>
                <w:sz w:val="28"/>
                <w:szCs w:val="28"/>
                <w:lang w:val="uk-UA"/>
              </w:rPr>
            </w:pPr>
            <w:r>
              <w:rPr>
                <w:sz w:val="28"/>
                <w:szCs w:val="28"/>
                <w:lang w:val="uk-UA"/>
              </w:rPr>
              <w:t>44,6</w:t>
            </w:r>
          </w:p>
          <w:p w:rsidR="002E1E08" w:rsidRDefault="002E1E08" w:rsidP="00BB0CFF">
            <w:pPr>
              <w:spacing w:line="264" w:lineRule="auto"/>
              <w:ind w:right="-6"/>
              <w:jc w:val="both"/>
              <w:rPr>
                <w:sz w:val="28"/>
                <w:szCs w:val="28"/>
                <w:lang w:val="uk-UA"/>
              </w:rPr>
            </w:pPr>
            <w:r>
              <w:rPr>
                <w:sz w:val="28"/>
                <w:szCs w:val="28"/>
                <w:lang w:val="uk-UA"/>
              </w:rPr>
              <w:t xml:space="preserve">  ±3,43</w:t>
            </w:r>
          </w:p>
        </w:tc>
        <w:tc>
          <w:tcPr>
            <w:tcW w:w="955" w:type="dxa"/>
          </w:tcPr>
          <w:p w:rsidR="002E1E08" w:rsidRDefault="002E1E08" w:rsidP="00BB0CFF">
            <w:pPr>
              <w:spacing w:line="264" w:lineRule="auto"/>
              <w:ind w:right="-6"/>
              <w:jc w:val="both"/>
              <w:rPr>
                <w:sz w:val="28"/>
                <w:szCs w:val="28"/>
                <w:lang w:val="uk-UA"/>
              </w:rPr>
            </w:pPr>
            <w:r>
              <w:rPr>
                <w:sz w:val="28"/>
                <w:szCs w:val="28"/>
                <w:lang w:val="uk-UA"/>
              </w:rPr>
              <w:t>36,7    ±2,53</w:t>
            </w:r>
          </w:p>
        </w:tc>
        <w:tc>
          <w:tcPr>
            <w:tcW w:w="972" w:type="dxa"/>
          </w:tcPr>
          <w:p w:rsidR="002E1E08" w:rsidRDefault="002E1E08" w:rsidP="00BB0CFF">
            <w:pPr>
              <w:spacing w:line="264" w:lineRule="auto"/>
              <w:ind w:right="-6"/>
              <w:jc w:val="both"/>
              <w:rPr>
                <w:sz w:val="28"/>
                <w:szCs w:val="28"/>
                <w:lang w:val="uk-UA"/>
              </w:rPr>
            </w:pPr>
            <w:r>
              <w:rPr>
                <w:sz w:val="28"/>
                <w:szCs w:val="28"/>
                <w:lang w:val="uk-UA"/>
              </w:rPr>
              <w:t>5,3    ±1,26</w:t>
            </w:r>
          </w:p>
        </w:tc>
        <w:tc>
          <w:tcPr>
            <w:tcW w:w="1008" w:type="dxa"/>
          </w:tcPr>
          <w:p w:rsidR="002E1E08" w:rsidRDefault="002E1E08" w:rsidP="00BB0CFF">
            <w:pPr>
              <w:spacing w:line="264" w:lineRule="auto"/>
              <w:ind w:right="-6"/>
              <w:jc w:val="both"/>
              <w:rPr>
                <w:sz w:val="28"/>
                <w:szCs w:val="28"/>
                <w:lang w:val="uk-UA"/>
              </w:rPr>
            </w:pPr>
            <w:r>
              <w:rPr>
                <w:sz w:val="28"/>
                <w:szCs w:val="28"/>
                <w:lang w:val="uk-UA"/>
              </w:rPr>
              <w:t>4,1      ±0,46</w:t>
            </w:r>
          </w:p>
        </w:tc>
        <w:tc>
          <w:tcPr>
            <w:tcW w:w="898" w:type="dxa"/>
          </w:tcPr>
          <w:p w:rsidR="002E1E08" w:rsidRDefault="002E1E08" w:rsidP="00BB0CFF">
            <w:pPr>
              <w:spacing w:line="264" w:lineRule="auto"/>
              <w:ind w:right="-6"/>
              <w:jc w:val="both"/>
              <w:rPr>
                <w:sz w:val="28"/>
                <w:szCs w:val="28"/>
                <w:lang w:val="uk-UA"/>
              </w:rPr>
            </w:pPr>
            <w:r>
              <w:rPr>
                <w:sz w:val="28"/>
                <w:szCs w:val="28"/>
                <w:lang w:val="uk-UA"/>
              </w:rPr>
              <w:t>1,7</w:t>
            </w:r>
          </w:p>
          <w:p w:rsidR="002E1E08" w:rsidRDefault="002E1E08" w:rsidP="00BB0CFF">
            <w:pPr>
              <w:spacing w:line="264" w:lineRule="auto"/>
              <w:ind w:right="-6"/>
              <w:jc w:val="both"/>
              <w:rPr>
                <w:sz w:val="28"/>
                <w:szCs w:val="28"/>
                <w:lang w:val="uk-UA"/>
              </w:rPr>
            </w:pPr>
            <w:r>
              <w:rPr>
                <w:sz w:val="28"/>
                <w:szCs w:val="28"/>
                <w:lang w:val="uk-UA"/>
              </w:rPr>
              <w:t>±0,35</w:t>
            </w:r>
          </w:p>
        </w:tc>
      </w:tr>
      <w:tr w:rsidR="002E1E08" w:rsidTr="00BB0CFF">
        <w:trPr>
          <w:cantSplit/>
        </w:trPr>
        <w:tc>
          <w:tcPr>
            <w:tcW w:w="1728" w:type="dxa"/>
            <w:vMerge/>
            <w:vAlign w:val="center"/>
          </w:tcPr>
          <w:p w:rsidR="002E1E08" w:rsidRDefault="002E1E08" w:rsidP="00BB0CFF">
            <w:pPr>
              <w:spacing w:line="264" w:lineRule="auto"/>
            </w:pPr>
          </w:p>
        </w:tc>
        <w:tc>
          <w:tcPr>
            <w:tcW w:w="900" w:type="dxa"/>
            <w:vAlign w:val="center"/>
          </w:tcPr>
          <w:p w:rsidR="002E1E08" w:rsidRDefault="002E1E08" w:rsidP="00BB0CFF">
            <w:pPr>
              <w:spacing w:line="264" w:lineRule="auto"/>
              <w:ind w:right="-6"/>
              <w:jc w:val="center"/>
              <w:rPr>
                <w:sz w:val="28"/>
                <w:szCs w:val="28"/>
                <w:lang w:val="uk-UA"/>
              </w:rPr>
            </w:pPr>
            <w:r>
              <w:rPr>
                <w:sz w:val="28"/>
                <w:szCs w:val="28"/>
                <w:lang w:val="uk-UA"/>
              </w:rPr>
              <w:t>14</w:t>
            </w:r>
          </w:p>
        </w:tc>
        <w:tc>
          <w:tcPr>
            <w:tcW w:w="1260" w:type="dxa"/>
            <w:vAlign w:val="center"/>
          </w:tcPr>
          <w:p w:rsidR="002E1E08" w:rsidRDefault="002E1E08" w:rsidP="00BB0CFF">
            <w:pPr>
              <w:spacing w:line="264" w:lineRule="auto"/>
              <w:jc w:val="center"/>
              <w:rPr>
                <w:sz w:val="28"/>
                <w:szCs w:val="28"/>
                <w:lang w:val="uk-UA"/>
              </w:rPr>
            </w:pPr>
            <w:r>
              <w:rPr>
                <w:sz w:val="28"/>
                <w:szCs w:val="28"/>
                <w:lang w:val="uk-UA"/>
              </w:rPr>
              <w:t>36±5**</w:t>
            </w:r>
          </w:p>
        </w:tc>
        <w:tc>
          <w:tcPr>
            <w:tcW w:w="1080" w:type="dxa"/>
          </w:tcPr>
          <w:p w:rsidR="002E1E08" w:rsidRDefault="002E1E08" w:rsidP="00BB0CFF">
            <w:pPr>
              <w:spacing w:line="264" w:lineRule="auto"/>
              <w:ind w:right="-6"/>
              <w:jc w:val="both"/>
              <w:rPr>
                <w:sz w:val="28"/>
                <w:szCs w:val="28"/>
                <w:lang w:val="uk-UA"/>
              </w:rPr>
            </w:pPr>
            <w:r>
              <w:rPr>
                <w:sz w:val="28"/>
                <w:szCs w:val="28"/>
                <w:lang w:val="uk-UA"/>
              </w:rPr>
              <w:t xml:space="preserve">3,1 </w:t>
            </w:r>
          </w:p>
          <w:p w:rsidR="002E1E08" w:rsidRDefault="002E1E08" w:rsidP="00BB0CFF">
            <w:pPr>
              <w:spacing w:line="264" w:lineRule="auto"/>
              <w:ind w:right="-6"/>
              <w:jc w:val="both"/>
              <w:rPr>
                <w:sz w:val="28"/>
                <w:szCs w:val="28"/>
                <w:lang w:val="uk-UA"/>
              </w:rPr>
            </w:pPr>
            <w:r>
              <w:rPr>
                <w:sz w:val="28"/>
                <w:szCs w:val="28"/>
                <w:lang w:val="uk-UA"/>
              </w:rPr>
              <w:t>±0,27*</w:t>
            </w:r>
          </w:p>
        </w:tc>
        <w:tc>
          <w:tcPr>
            <w:tcW w:w="1025" w:type="dxa"/>
          </w:tcPr>
          <w:p w:rsidR="002E1E08" w:rsidRDefault="002E1E08" w:rsidP="00BB0CFF">
            <w:pPr>
              <w:spacing w:line="264" w:lineRule="auto"/>
              <w:ind w:right="-6"/>
              <w:jc w:val="both"/>
              <w:rPr>
                <w:sz w:val="28"/>
                <w:szCs w:val="28"/>
                <w:lang w:val="uk-UA"/>
              </w:rPr>
            </w:pPr>
            <w:r>
              <w:rPr>
                <w:sz w:val="28"/>
                <w:szCs w:val="28"/>
                <w:lang w:val="uk-UA"/>
              </w:rPr>
              <w:t>52,1</w:t>
            </w:r>
          </w:p>
          <w:p w:rsidR="002E1E08" w:rsidRDefault="002E1E08" w:rsidP="00BB0CFF">
            <w:pPr>
              <w:spacing w:line="264" w:lineRule="auto"/>
              <w:ind w:right="-6"/>
              <w:jc w:val="both"/>
              <w:rPr>
                <w:sz w:val="28"/>
                <w:szCs w:val="28"/>
                <w:lang w:val="uk-UA"/>
              </w:rPr>
            </w:pPr>
            <w:r>
              <w:rPr>
                <w:sz w:val="28"/>
                <w:szCs w:val="28"/>
                <w:lang w:val="uk-UA"/>
              </w:rPr>
              <w:t>±2,91</w:t>
            </w:r>
          </w:p>
        </w:tc>
        <w:tc>
          <w:tcPr>
            <w:tcW w:w="955" w:type="dxa"/>
          </w:tcPr>
          <w:p w:rsidR="002E1E08" w:rsidRDefault="002E1E08" w:rsidP="00BB0CFF">
            <w:pPr>
              <w:spacing w:line="264" w:lineRule="auto"/>
              <w:ind w:right="-6"/>
              <w:jc w:val="both"/>
              <w:rPr>
                <w:sz w:val="28"/>
                <w:szCs w:val="28"/>
                <w:lang w:val="uk-UA"/>
              </w:rPr>
            </w:pPr>
            <w:r>
              <w:rPr>
                <w:sz w:val="28"/>
                <w:szCs w:val="28"/>
                <w:lang w:val="uk-UA"/>
              </w:rPr>
              <w:t>29,3±1,62*</w:t>
            </w:r>
          </w:p>
        </w:tc>
        <w:tc>
          <w:tcPr>
            <w:tcW w:w="972" w:type="dxa"/>
          </w:tcPr>
          <w:p w:rsidR="002E1E08" w:rsidRDefault="002E1E08" w:rsidP="00BB0CFF">
            <w:pPr>
              <w:spacing w:line="264" w:lineRule="auto"/>
              <w:ind w:right="-6"/>
              <w:jc w:val="both"/>
              <w:rPr>
                <w:sz w:val="28"/>
                <w:szCs w:val="28"/>
                <w:lang w:val="uk-UA"/>
              </w:rPr>
            </w:pPr>
            <w:r>
              <w:rPr>
                <w:sz w:val="28"/>
                <w:szCs w:val="28"/>
                <w:lang w:val="uk-UA"/>
              </w:rPr>
              <w:t>4,3    ±0,91</w:t>
            </w:r>
          </w:p>
        </w:tc>
        <w:tc>
          <w:tcPr>
            <w:tcW w:w="1008" w:type="dxa"/>
          </w:tcPr>
          <w:p w:rsidR="002E1E08" w:rsidRDefault="002E1E08" w:rsidP="00BB0CFF">
            <w:pPr>
              <w:spacing w:line="264" w:lineRule="auto"/>
              <w:ind w:right="-6"/>
              <w:jc w:val="both"/>
              <w:rPr>
                <w:sz w:val="28"/>
                <w:szCs w:val="28"/>
                <w:lang w:val="uk-UA"/>
              </w:rPr>
            </w:pPr>
            <w:r>
              <w:rPr>
                <w:sz w:val="28"/>
                <w:szCs w:val="28"/>
                <w:lang w:val="uk-UA"/>
              </w:rPr>
              <w:t>7,8</w:t>
            </w:r>
          </w:p>
          <w:p w:rsidR="002E1E08" w:rsidRDefault="002E1E08" w:rsidP="00BB0CFF">
            <w:pPr>
              <w:spacing w:line="264" w:lineRule="auto"/>
              <w:ind w:right="-6"/>
              <w:jc w:val="both"/>
              <w:rPr>
                <w:sz w:val="28"/>
                <w:szCs w:val="28"/>
                <w:lang w:val="uk-UA"/>
              </w:rPr>
            </w:pPr>
            <w:r>
              <w:rPr>
                <w:sz w:val="28"/>
                <w:szCs w:val="28"/>
                <w:lang w:val="uk-UA"/>
              </w:rPr>
              <w:t>±1,13*</w:t>
            </w:r>
          </w:p>
        </w:tc>
        <w:tc>
          <w:tcPr>
            <w:tcW w:w="898" w:type="dxa"/>
          </w:tcPr>
          <w:p w:rsidR="002E1E08" w:rsidRDefault="002E1E08" w:rsidP="00BB0CFF">
            <w:pPr>
              <w:spacing w:line="264" w:lineRule="auto"/>
              <w:ind w:right="-6"/>
              <w:jc w:val="both"/>
              <w:rPr>
                <w:sz w:val="28"/>
                <w:szCs w:val="28"/>
                <w:lang w:val="uk-UA"/>
              </w:rPr>
            </w:pPr>
            <w:r>
              <w:rPr>
                <w:sz w:val="28"/>
                <w:szCs w:val="28"/>
                <w:lang w:val="uk-UA"/>
              </w:rPr>
              <w:t>1,2</w:t>
            </w:r>
          </w:p>
          <w:p w:rsidR="002E1E08" w:rsidRDefault="002E1E08" w:rsidP="00BB0CFF">
            <w:pPr>
              <w:spacing w:line="264" w:lineRule="auto"/>
              <w:ind w:right="-6"/>
              <w:jc w:val="both"/>
              <w:rPr>
                <w:sz w:val="28"/>
                <w:szCs w:val="28"/>
                <w:lang w:val="uk-UA"/>
              </w:rPr>
            </w:pPr>
            <w:r>
              <w:rPr>
                <w:sz w:val="28"/>
                <w:szCs w:val="28"/>
                <w:lang w:val="uk-UA"/>
              </w:rPr>
              <w:t>±0,24</w:t>
            </w:r>
          </w:p>
        </w:tc>
      </w:tr>
    </w:tbl>
    <w:p w:rsidR="002E1E08" w:rsidRDefault="002E1E08" w:rsidP="002E1E08">
      <w:pPr>
        <w:spacing w:line="264" w:lineRule="auto"/>
        <w:ind w:right="-6" w:firstLine="900"/>
        <w:jc w:val="both"/>
        <w:rPr>
          <w:i/>
          <w:sz w:val="28"/>
          <w:szCs w:val="28"/>
          <w:lang w:val="uk-UA"/>
        </w:rPr>
      </w:pPr>
      <w:r>
        <w:rPr>
          <w:i/>
          <w:sz w:val="28"/>
          <w:szCs w:val="28"/>
          <w:lang w:val="uk-UA"/>
        </w:rPr>
        <w:t>Примітка:  * – Р≤0,01; ** – Р≤0,001  – щодо показників  1-ї доби</w:t>
      </w:r>
    </w:p>
    <w:p w:rsidR="002E1E08" w:rsidRDefault="002E1E08" w:rsidP="002E1E08">
      <w:pPr>
        <w:spacing w:line="264" w:lineRule="auto"/>
        <w:ind w:right="-6" w:firstLine="900"/>
        <w:jc w:val="both"/>
        <w:rPr>
          <w:i/>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Встановлено, що застосування препарату “Крем для вимені” протягом семи діб сприяло зменшенню кількості мікроорганізмів у асептично надоєному молоці здорових корів у 1,4 раза (Р≤0,01) та в 2,5 раза (Р≤0,01) у хворих на субклінічний мастит (табл. 6). </w:t>
      </w:r>
    </w:p>
    <w:p w:rsidR="002E1E08" w:rsidRDefault="002E1E08" w:rsidP="002E1E08">
      <w:pPr>
        <w:spacing w:line="264" w:lineRule="auto"/>
        <w:ind w:right="-6" w:firstLine="900"/>
        <w:jc w:val="right"/>
        <w:rPr>
          <w:b/>
          <w:sz w:val="28"/>
          <w:szCs w:val="28"/>
          <w:lang w:val="uk-UA"/>
        </w:rPr>
      </w:pPr>
      <w:r>
        <w:rPr>
          <w:b/>
          <w:sz w:val="28"/>
          <w:szCs w:val="28"/>
          <w:lang w:val="uk-UA"/>
        </w:rPr>
        <w:t>Таблиця 6</w:t>
      </w:r>
    </w:p>
    <w:p w:rsidR="002E1E08" w:rsidRDefault="002E1E08" w:rsidP="002E1E08">
      <w:pPr>
        <w:spacing w:line="264" w:lineRule="auto"/>
        <w:ind w:right="-6" w:firstLine="540"/>
        <w:jc w:val="center"/>
        <w:rPr>
          <w:b/>
          <w:sz w:val="28"/>
          <w:szCs w:val="28"/>
          <w:lang w:val="uk-UA"/>
        </w:rPr>
      </w:pPr>
      <w:r>
        <w:rPr>
          <w:b/>
          <w:sz w:val="28"/>
          <w:szCs w:val="28"/>
          <w:lang w:val="uk-UA"/>
        </w:rPr>
        <w:t xml:space="preserve">Кількість мікроорганізмів у асептично надоєному молоці при </w:t>
      </w:r>
    </w:p>
    <w:p w:rsidR="002E1E08" w:rsidRDefault="002E1E08" w:rsidP="002E1E08">
      <w:pPr>
        <w:spacing w:line="264" w:lineRule="auto"/>
        <w:ind w:right="-6" w:firstLine="540"/>
        <w:jc w:val="center"/>
        <w:rPr>
          <w:b/>
          <w:sz w:val="28"/>
          <w:szCs w:val="28"/>
          <w:lang w:val="uk-UA"/>
        </w:rPr>
      </w:pPr>
      <w:r>
        <w:rPr>
          <w:b/>
          <w:sz w:val="28"/>
          <w:szCs w:val="28"/>
          <w:lang w:val="uk-UA"/>
        </w:rPr>
        <w:lastRenderedPageBreak/>
        <w:t xml:space="preserve">застосуванні препарату </w:t>
      </w:r>
      <w:r>
        <w:rPr>
          <w:b/>
          <w:sz w:val="28"/>
          <w:szCs w:val="28"/>
        </w:rPr>
        <w:t>“</w:t>
      </w:r>
      <w:r>
        <w:rPr>
          <w:b/>
          <w:sz w:val="28"/>
          <w:szCs w:val="28"/>
          <w:lang w:val="uk-UA"/>
        </w:rPr>
        <w:t>Крем для вимені</w:t>
      </w:r>
      <w:r>
        <w:rPr>
          <w:b/>
          <w:sz w:val="28"/>
          <w:szCs w:val="28"/>
        </w:rPr>
        <w:t>”</w:t>
      </w:r>
      <w:r>
        <w:rPr>
          <w:b/>
          <w:sz w:val="28"/>
          <w:szCs w:val="28"/>
          <w:lang w:val="uk-UA"/>
        </w:rPr>
        <w:t>, тис. КУО/см</w:t>
      </w:r>
      <w:r>
        <w:rPr>
          <w:b/>
          <w:sz w:val="28"/>
          <w:szCs w:val="28"/>
          <w:vertAlign w:val="superscript"/>
          <w:lang w:val="uk-UA"/>
        </w:rPr>
        <w:t>3</w:t>
      </w:r>
      <w:r>
        <w:rPr>
          <w:b/>
          <w:sz w:val="28"/>
          <w:szCs w:val="28"/>
          <w:lang w:val="uk-UA"/>
        </w:rPr>
        <w:t xml:space="preserve">,  М±m, </w:t>
      </w:r>
      <w:r>
        <w:rPr>
          <w:b/>
          <w:sz w:val="28"/>
          <w:szCs w:val="28"/>
          <w:lang w:val="en-US"/>
        </w:rPr>
        <w:t>n</w:t>
      </w:r>
      <w:r>
        <w:rPr>
          <w:b/>
          <w:sz w:val="28"/>
          <w:szCs w:val="28"/>
          <w:lang w:val="uk-UA"/>
        </w:rPr>
        <w:t>=64</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3312"/>
      </w:tblGrid>
      <w:tr w:rsidR="002E1E08" w:rsidTr="00BB0CFF">
        <w:trPr>
          <w:cantSplit/>
          <w:trHeight w:val="622"/>
        </w:trPr>
        <w:tc>
          <w:tcPr>
            <w:tcW w:w="3348" w:type="dxa"/>
            <w:vMerge w:val="restart"/>
          </w:tcPr>
          <w:p w:rsidR="002E1E08" w:rsidRDefault="002E1E08" w:rsidP="00BB0CFF">
            <w:pPr>
              <w:spacing w:line="264" w:lineRule="auto"/>
              <w:ind w:right="-6"/>
              <w:jc w:val="center"/>
              <w:rPr>
                <w:sz w:val="28"/>
                <w:szCs w:val="28"/>
                <w:lang w:val="uk-UA"/>
              </w:rPr>
            </w:pPr>
            <w:r>
              <w:rPr>
                <w:sz w:val="28"/>
                <w:szCs w:val="28"/>
                <w:lang w:val="uk-UA"/>
              </w:rPr>
              <w:t xml:space="preserve">Реакція секрету вимені з мастидином у </w:t>
            </w:r>
            <w:r>
              <w:rPr>
                <w:sz w:val="28"/>
                <w:szCs w:val="28"/>
              </w:rPr>
              <w:t>“</w:t>
            </w:r>
            <w:r>
              <w:rPr>
                <w:sz w:val="28"/>
                <w:szCs w:val="28"/>
                <w:lang w:val="uk-UA"/>
              </w:rPr>
              <w:t>хрестах</w:t>
            </w:r>
            <w:r>
              <w:rPr>
                <w:sz w:val="28"/>
                <w:szCs w:val="28"/>
              </w:rPr>
              <w:t>”</w:t>
            </w:r>
          </w:p>
        </w:tc>
        <w:tc>
          <w:tcPr>
            <w:tcW w:w="6372" w:type="dxa"/>
            <w:gridSpan w:val="2"/>
          </w:tcPr>
          <w:p w:rsidR="002E1E08" w:rsidRDefault="002E1E08" w:rsidP="00BB0CFF">
            <w:pPr>
              <w:spacing w:line="264" w:lineRule="auto"/>
              <w:ind w:right="-6"/>
              <w:jc w:val="center"/>
              <w:rPr>
                <w:sz w:val="28"/>
                <w:szCs w:val="28"/>
                <w:lang w:val="uk-UA"/>
              </w:rPr>
            </w:pPr>
            <w:r>
              <w:rPr>
                <w:sz w:val="28"/>
                <w:szCs w:val="28"/>
                <w:lang w:val="uk-UA"/>
              </w:rPr>
              <w:t xml:space="preserve">Кількість мікроорганізмів у секреті вимені корів  </w:t>
            </w:r>
          </w:p>
        </w:tc>
      </w:tr>
      <w:tr w:rsidR="002E1E08" w:rsidTr="00BB0CFF">
        <w:trPr>
          <w:cantSplit/>
        </w:trPr>
        <w:tc>
          <w:tcPr>
            <w:tcW w:w="3348" w:type="dxa"/>
            <w:vMerge/>
          </w:tcPr>
          <w:p w:rsidR="002E1E08" w:rsidRDefault="002E1E08" w:rsidP="00BB0CFF">
            <w:pPr>
              <w:spacing w:line="264" w:lineRule="auto"/>
              <w:ind w:right="-6"/>
              <w:jc w:val="both"/>
              <w:rPr>
                <w:sz w:val="28"/>
                <w:szCs w:val="28"/>
                <w:lang w:val="uk-UA"/>
              </w:rPr>
            </w:pPr>
          </w:p>
        </w:tc>
        <w:tc>
          <w:tcPr>
            <w:tcW w:w="3060" w:type="dxa"/>
          </w:tcPr>
          <w:p w:rsidR="002E1E08" w:rsidRDefault="002E1E08" w:rsidP="00BB0CFF">
            <w:pPr>
              <w:spacing w:line="264" w:lineRule="auto"/>
              <w:ind w:right="-6"/>
              <w:jc w:val="center"/>
              <w:rPr>
                <w:sz w:val="28"/>
                <w:szCs w:val="28"/>
                <w:lang w:val="uk-UA"/>
              </w:rPr>
            </w:pPr>
            <w:r>
              <w:rPr>
                <w:sz w:val="28"/>
                <w:szCs w:val="28"/>
                <w:lang w:val="uk-UA"/>
              </w:rPr>
              <w:t xml:space="preserve">1-а доба </w:t>
            </w:r>
          </w:p>
        </w:tc>
        <w:tc>
          <w:tcPr>
            <w:tcW w:w="3312" w:type="dxa"/>
          </w:tcPr>
          <w:p w:rsidR="002E1E08" w:rsidRDefault="002E1E08" w:rsidP="00BB0CFF">
            <w:pPr>
              <w:spacing w:line="264" w:lineRule="auto"/>
              <w:ind w:right="-6"/>
              <w:jc w:val="center"/>
              <w:rPr>
                <w:sz w:val="28"/>
                <w:szCs w:val="28"/>
                <w:lang w:val="uk-UA"/>
              </w:rPr>
            </w:pPr>
            <w:r>
              <w:rPr>
                <w:sz w:val="28"/>
                <w:szCs w:val="28"/>
                <w:lang w:val="uk-UA"/>
              </w:rPr>
              <w:t xml:space="preserve">7-а доба </w:t>
            </w:r>
          </w:p>
        </w:tc>
      </w:tr>
      <w:tr w:rsidR="002E1E08" w:rsidTr="00BB0CFF">
        <w:tc>
          <w:tcPr>
            <w:tcW w:w="3348" w:type="dxa"/>
          </w:tcPr>
          <w:p w:rsidR="002E1E08" w:rsidRDefault="002E1E08" w:rsidP="00BB0CFF">
            <w:pPr>
              <w:spacing w:line="264" w:lineRule="auto"/>
              <w:ind w:right="-6"/>
              <w:jc w:val="center"/>
              <w:rPr>
                <w:sz w:val="28"/>
                <w:szCs w:val="28"/>
                <w:lang w:val="en-US"/>
              </w:rPr>
            </w:pPr>
            <w:r>
              <w:rPr>
                <w:sz w:val="28"/>
                <w:szCs w:val="28"/>
                <w:lang w:val="en-US"/>
              </w:rPr>
              <w:t>“–”</w:t>
            </w:r>
          </w:p>
        </w:tc>
        <w:tc>
          <w:tcPr>
            <w:tcW w:w="3060" w:type="dxa"/>
          </w:tcPr>
          <w:p w:rsidR="002E1E08" w:rsidRDefault="002E1E08" w:rsidP="00BB0CFF">
            <w:pPr>
              <w:spacing w:line="264" w:lineRule="auto"/>
              <w:ind w:right="-6"/>
              <w:jc w:val="center"/>
              <w:rPr>
                <w:sz w:val="28"/>
                <w:szCs w:val="28"/>
                <w:lang w:val="uk-UA"/>
              </w:rPr>
            </w:pPr>
            <w:r>
              <w:rPr>
                <w:sz w:val="28"/>
                <w:szCs w:val="28"/>
                <w:lang w:val="uk-UA"/>
              </w:rPr>
              <w:t>0,6</w:t>
            </w:r>
            <w:r>
              <w:rPr>
                <w:sz w:val="28"/>
                <w:szCs w:val="28"/>
                <w:lang w:val="en-US"/>
              </w:rPr>
              <w:t>3</w:t>
            </w:r>
            <w:r>
              <w:rPr>
                <w:sz w:val="28"/>
                <w:szCs w:val="28"/>
                <w:lang w:val="uk-UA"/>
              </w:rPr>
              <w:t>±0,03</w:t>
            </w:r>
          </w:p>
        </w:tc>
        <w:tc>
          <w:tcPr>
            <w:tcW w:w="3312" w:type="dxa"/>
          </w:tcPr>
          <w:p w:rsidR="002E1E08" w:rsidRDefault="002E1E08" w:rsidP="00BB0CFF">
            <w:pPr>
              <w:spacing w:line="264" w:lineRule="auto"/>
              <w:ind w:right="-6"/>
              <w:jc w:val="center"/>
              <w:rPr>
                <w:sz w:val="28"/>
                <w:szCs w:val="28"/>
                <w:lang w:val="uk-UA"/>
              </w:rPr>
            </w:pPr>
            <w:r>
              <w:rPr>
                <w:sz w:val="28"/>
                <w:szCs w:val="28"/>
                <w:lang w:val="uk-UA"/>
              </w:rPr>
              <w:t>0,46±0,02*</w:t>
            </w:r>
          </w:p>
        </w:tc>
      </w:tr>
      <w:tr w:rsidR="002E1E08" w:rsidTr="00BB0CFF">
        <w:tc>
          <w:tcPr>
            <w:tcW w:w="3348" w:type="dxa"/>
          </w:tcPr>
          <w:p w:rsidR="002E1E08" w:rsidRDefault="002E1E08" w:rsidP="00BB0CFF">
            <w:pPr>
              <w:spacing w:line="264" w:lineRule="auto"/>
              <w:ind w:right="-6"/>
              <w:jc w:val="center"/>
              <w:rPr>
                <w:sz w:val="28"/>
                <w:szCs w:val="28"/>
                <w:lang w:val="en-US"/>
              </w:rPr>
            </w:pPr>
            <w:r>
              <w:rPr>
                <w:sz w:val="28"/>
                <w:szCs w:val="28"/>
                <w:lang w:val="en-US"/>
              </w:rPr>
              <w:t>“++++”</w:t>
            </w:r>
          </w:p>
        </w:tc>
        <w:tc>
          <w:tcPr>
            <w:tcW w:w="3060" w:type="dxa"/>
          </w:tcPr>
          <w:p w:rsidR="002E1E08" w:rsidRDefault="002E1E08" w:rsidP="00BB0CFF">
            <w:pPr>
              <w:spacing w:line="264" w:lineRule="auto"/>
              <w:ind w:right="-6"/>
              <w:jc w:val="center"/>
              <w:rPr>
                <w:sz w:val="28"/>
                <w:szCs w:val="28"/>
                <w:lang w:val="en-US"/>
              </w:rPr>
            </w:pPr>
            <w:r>
              <w:rPr>
                <w:sz w:val="28"/>
                <w:szCs w:val="28"/>
                <w:lang w:val="en-US"/>
              </w:rPr>
              <w:t>8</w:t>
            </w:r>
            <w:r>
              <w:rPr>
                <w:sz w:val="28"/>
                <w:szCs w:val="28"/>
                <w:lang w:val="uk-UA"/>
              </w:rPr>
              <w:t>,2</w:t>
            </w:r>
            <w:r>
              <w:rPr>
                <w:sz w:val="28"/>
                <w:szCs w:val="28"/>
                <w:lang w:val="en-US"/>
              </w:rPr>
              <w:t>5</w:t>
            </w:r>
            <w:r>
              <w:rPr>
                <w:sz w:val="28"/>
                <w:szCs w:val="28"/>
                <w:lang w:val="uk-UA"/>
              </w:rPr>
              <w:t>±</w:t>
            </w:r>
            <w:r>
              <w:rPr>
                <w:sz w:val="28"/>
                <w:szCs w:val="28"/>
                <w:lang w:val="en-US"/>
              </w:rPr>
              <w:t>1</w:t>
            </w:r>
            <w:r>
              <w:rPr>
                <w:sz w:val="28"/>
                <w:szCs w:val="28"/>
                <w:lang w:val="uk-UA"/>
              </w:rPr>
              <w:t>,1</w:t>
            </w:r>
            <w:r>
              <w:rPr>
                <w:sz w:val="28"/>
                <w:szCs w:val="28"/>
                <w:lang w:val="en-US"/>
              </w:rPr>
              <w:t>0</w:t>
            </w:r>
          </w:p>
        </w:tc>
        <w:tc>
          <w:tcPr>
            <w:tcW w:w="3312" w:type="dxa"/>
          </w:tcPr>
          <w:p w:rsidR="002E1E08" w:rsidRDefault="002E1E08" w:rsidP="00BB0CFF">
            <w:pPr>
              <w:spacing w:line="264" w:lineRule="auto"/>
              <w:ind w:right="-6"/>
              <w:jc w:val="center"/>
              <w:rPr>
                <w:sz w:val="28"/>
                <w:szCs w:val="28"/>
                <w:lang w:val="uk-UA"/>
              </w:rPr>
            </w:pPr>
            <w:r>
              <w:rPr>
                <w:sz w:val="28"/>
                <w:szCs w:val="28"/>
                <w:lang w:val="en-US"/>
              </w:rPr>
              <w:t>3</w:t>
            </w:r>
            <w:r>
              <w:rPr>
                <w:sz w:val="28"/>
                <w:szCs w:val="28"/>
                <w:lang w:val="uk-UA"/>
              </w:rPr>
              <w:t>,</w:t>
            </w:r>
            <w:r>
              <w:rPr>
                <w:sz w:val="28"/>
                <w:szCs w:val="28"/>
                <w:lang w:val="en-US"/>
              </w:rPr>
              <w:t>30</w:t>
            </w:r>
            <w:r>
              <w:rPr>
                <w:sz w:val="28"/>
                <w:szCs w:val="28"/>
                <w:lang w:val="uk-UA"/>
              </w:rPr>
              <w:t>±</w:t>
            </w:r>
            <w:r>
              <w:rPr>
                <w:sz w:val="28"/>
                <w:szCs w:val="28"/>
                <w:lang w:val="en-US"/>
              </w:rPr>
              <w:t>0</w:t>
            </w:r>
            <w:r>
              <w:rPr>
                <w:sz w:val="28"/>
                <w:szCs w:val="28"/>
                <w:lang w:val="uk-UA"/>
              </w:rPr>
              <w:t>,</w:t>
            </w:r>
            <w:r>
              <w:rPr>
                <w:sz w:val="28"/>
                <w:szCs w:val="28"/>
                <w:lang w:val="en-US"/>
              </w:rPr>
              <w:t>65</w:t>
            </w:r>
            <w:r>
              <w:rPr>
                <w:sz w:val="28"/>
                <w:szCs w:val="28"/>
                <w:lang w:val="uk-UA"/>
              </w:rPr>
              <w:t>*</w:t>
            </w:r>
          </w:p>
        </w:tc>
      </w:tr>
    </w:tbl>
    <w:p w:rsidR="002E1E08" w:rsidRDefault="002E1E08" w:rsidP="002E1E08">
      <w:pPr>
        <w:spacing w:line="264" w:lineRule="auto"/>
        <w:ind w:right="-6" w:firstLine="900"/>
        <w:jc w:val="both"/>
        <w:rPr>
          <w:i/>
          <w:sz w:val="28"/>
          <w:szCs w:val="28"/>
          <w:lang w:val="uk-UA"/>
        </w:rPr>
      </w:pPr>
      <w:r>
        <w:rPr>
          <w:i/>
          <w:sz w:val="28"/>
          <w:szCs w:val="28"/>
          <w:lang w:val="uk-UA"/>
        </w:rPr>
        <w:t>Примітка:  * – Р≤0,01  – щодо кількості бактерій у 1-у добу</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 xml:space="preserve">Виявлено, що застосування препарату, хворим на субклінічний мастит коровам, сприяло зменшенню кількості соматичних клітин у молоці в 2–4 рази (Р≤0,01), у 15,6±3,11 % корів кількість соматичних клітин у молоці знизилася до норми (400 тис.). При застосуванні крему у здорових корів також спостерігали зменшення кількості соматичних клітин у молоці в 1,7 раза (Р≤0,05). </w:t>
      </w:r>
    </w:p>
    <w:p w:rsidR="002E1E08" w:rsidRDefault="002E1E08" w:rsidP="002E1E08">
      <w:pPr>
        <w:spacing w:line="264" w:lineRule="auto"/>
        <w:ind w:firstLine="720"/>
        <w:jc w:val="both"/>
        <w:rPr>
          <w:sz w:val="28"/>
          <w:szCs w:val="28"/>
        </w:rPr>
      </w:pPr>
      <w:r>
        <w:rPr>
          <w:sz w:val="28"/>
          <w:szCs w:val="28"/>
          <w:lang w:val="uk-UA"/>
        </w:rPr>
        <w:t xml:space="preserve">Отже, застосування препарату ”Крем для вимені” забезпечує одержання безпечного молока і його можна рекомендувати при комплексній терапії маститів. </w:t>
      </w:r>
    </w:p>
    <w:p w:rsidR="002E1E08" w:rsidRDefault="002E1E08" w:rsidP="002E1E08">
      <w:pPr>
        <w:spacing w:line="264" w:lineRule="auto"/>
        <w:ind w:left="360"/>
        <w:jc w:val="center"/>
        <w:rPr>
          <w:b/>
          <w:sz w:val="28"/>
          <w:szCs w:val="28"/>
          <w:lang w:val="uk-UA"/>
        </w:rPr>
      </w:pPr>
    </w:p>
    <w:p w:rsidR="002E1E08" w:rsidRDefault="002E1E08" w:rsidP="002E1E08">
      <w:pPr>
        <w:spacing w:line="264" w:lineRule="auto"/>
        <w:ind w:left="360"/>
        <w:jc w:val="center"/>
        <w:rPr>
          <w:b/>
          <w:sz w:val="28"/>
          <w:szCs w:val="28"/>
          <w:lang w:val="uk-UA"/>
        </w:rPr>
      </w:pPr>
      <w:r>
        <w:rPr>
          <w:b/>
          <w:sz w:val="28"/>
          <w:szCs w:val="28"/>
          <w:lang w:val="uk-UA"/>
        </w:rPr>
        <w:t>Економічно-соціальна ефективність впроваджених розробок</w:t>
      </w:r>
    </w:p>
    <w:p w:rsidR="002E1E08" w:rsidRDefault="002E1E08" w:rsidP="002E1E08">
      <w:pPr>
        <w:spacing w:line="264" w:lineRule="auto"/>
        <w:ind w:firstLine="540"/>
        <w:jc w:val="both"/>
        <w:rPr>
          <w:sz w:val="28"/>
          <w:szCs w:val="28"/>
          <w:lang w:val="uk-UA"/>
        </w:rPr>
      </w:pPr>
    </w:p>
    <w:p w:rsidR="002E1E08" w:rsidRDefault="002E1E08" w:rsidP="002E1E08">
      <w:pPr>
        <w:spacing w:line="264" w:lineRule="auto"/>
        <w:ind w:firstLine="540"/>
        <w:jc w:val="both"/>
        <w:rPr>
          <w:sz w:val="28"/>
          <w:szCs w:val="28"/>
          <w:lang w:val="uk-UA"/>
        </w:rPr>
      </w:pPr>
      <w:r>
        <w:rPr>
          <w:sz w:val="28"/>
          <w:szCs w:val="28"/>
          <w:lang w:val="uk-UA"/>
        </w:rPr>
        <w:t xml:space="preserve">Як показали результати проведених експериментів, при виконанні комплексу заходів, передбачених розробленими нами підстандартними нормативно-правовими документами, молочна ферма гарантовано одержуватиме до 95 % молока вищим ґатунком і 5 % – першим. Економічний ефект від впровадження нормативно-методичних документів при виробництві   1 т молока становить  430–440 грн. Річний економічний ефект від застосування препарату </w:t>
      </w:r>
      <w:r>
        <w:rPr>
          <w:sz w:val="28"/>
          <w:szCs w:val="28"/>
        </w:rPr>
        <w:t>“</w:t>
      </w:r>
      <w:r>
        <w:rPr>
          <w:sz w:val="28"/>
          <w:szCs w:val="28"/>
          <w:lang w:val="uk-UA"/>
        </w:rPr>
        <w:t>Крем для вимені</w:t>
      </w:r>
      <w:r>
        <w:rPr>
          <w:sz w:val="28"/>
          <w:szCs w:val="28"/>
        </w:rPr>
        <w:t>”</w:t>
      </w:r>
      <w:r>
        <w:rPr>
          <w:sz w:val="28"/>
          <w:szCs w:val="28"/>
          <w:lang w:val="uk-UA"/>
        </w:rPr>
        <w:t xml:space="preserve"> в результаті профілактики маститів та підвищення безпечності молока з розрахунку на 100 корів становить 2460 грн.</w:t>
      </w:r>
    </w:p>
    <w:p w:rsidR="002E1E08" w:rsidRDefault="002E1E08" w:rsidP="002E1E08">
      <w:pPr>
        <w:spacing w:line="264" w:lineRule="auto"/>
        <w:ind w:firstLine="540"/>
        <w:jc w:val="both"/>
        <w:rPr>
          <w:sz w:val="28"/>
          <w:szCs w:val="28"/>
          <w:lang w:val="uk-UA"/>
        </w:rPr>
      </w:pPr>
    </w:p>
    <w:p w:rsidR="002E1E08" w:rsidRDefault="002E1E08" w:rsidP="002E1E08">
      <w:pPr>
        <w:spacing w:line="264" w:lineRule="auto"/>
        <w:ind w:firstLine="900"/>
        <w:jc w:val="center"/>
        <w:rPr>
          <w:b/>
          <w:sz w:val="28"/>
          <w:szCs w:val="28"/>
          <w:lang w:val="uk-UA"/>
        </w:rPr>
      </w:pPr>
      <w:r>
        <w:rPr>
          <w:b/>
          <w:sz w:val="28"/>
          <w:szCs w:val="28"/>
          <w:lang w:val="uk-UA"/>
        </w:rPr>
        <w:t>ВИСНОВКИ</w:t>
      </w:r>
    </w:p>
    <w:p w:rsidR="002E1E08" w:rsidRDefault="002E1E08" w:rsidP="002E1E08">
      <w:pPr>
        <w:spacing w:line="264" w:lineRule="auto"/>
        <w:ind w:firstLine="900"/>
        <w:jc w:val="center"/>
        <w:rPr>
          <w:b/>
          <w:sz w:val="28"/>
          <w:szCs w:val="28"/>
          <w:lang w:val="uk-UA"/>
        </w:rPr>
      </w:pPr>
    </w:p>
    <w:p w:rsidR="002E1E08" w:rsidRDefault="002E1E08" w:rsidP="002E1E08">
      <w:pPr>
        <w:spacing w:line="264" w:lineRule="auto"/>
        <w:ind w:firstLine="720"/>
        <w:jc w:val="both"/>
        <w:rPr>
          <w:sz w:val="28"/>
          <w:szCs w:val="28"/>
          <w:lang w:val="uk-UA"/>
        </w:rPr>
      </w:pPr>
      <w:r>
        <w:rPr>
          <w:sz w:val="28"/>
          <w:szCs w:val="28"/>
          <w:lang w:val="uk-UA"/>
        </w:rPr>
        <w:t>У дисертаційній роботі наведено теоретичне узагальнення експериментального матеріалу, одержаного в результаті дослідження поширення БГКП у середовищі тваринницьких приміщень. Обґрунтовано необхідність використання титру БГКП, як показника ефективності переддоїльної санобробки вимені корів та титру БГКП свіжонадоєного молока – як показника санітарних умов його одержання. Розроблено антимікробний препарат “Крем для вимені”, який стимулює життєдіяльність нормомікробіоценозу шкіри дійок, профілактує запалення молочної залози корів, у результаті цього значно поліпшуються показники безпеки молока за кількістю соматичних клітин та збудників маститу.</w:t>
      </w:r>
    </w:p>
    <w:p w:rsidR="002E1E08" w:rsidRDefault="002E1E08" w:rsidP="002E1E08">
      <w:pPr>
        <w:spacing w:line="264" w:lineRule="auto"/>
        <w:ind w:firstLine="720"/>
        <w:jc w:val="both"/>
        <w:rPr>
          <w:sz w:val="28"/>
          <w:szCs w:val="28"/>
          <w:lang w:val="uk-UA"/>
        </w:rPr>
      </w:pPr>
      <w:r>
        <w:rPr>
          <w:sz w:val="28"/>
          <w:szCs w:val="28"/>
          <w:lang w:val="uk-UA"/>
        </w:rPr>
        <w:lastRenderedPageBreak/>
        <w:t xml:space="preserve">1. Встановлено, що БГКП щодо загальної кількості мікроорганізмів, виділених з об’єктів корівника, складають від 0,004 до 3,67 %. Винятком є стінки годівниці, де кількість БГКП досягає 16,80 % від загального числа мікроорганізмів. Рід </w:t>
      </w:r>
      <w:r>
        <w:rPr>
          <w:sz w:val="28"/>
          <w:szCs w:val="28"/>
          <w:lang w:val="en-US"/>
        </w:rPr>
        <w:t>Escherichia</w:t>
      </w:r>
      <w:r>
        <w:rPr>
          <w:sz w:val="28"/>
          <w:szCs w:val="28"/>
          <w:lang w:val="uk-UA"/>
        </w:rPr>
        <w:t xml:space="preserve"> у мікробіоценозі ферми представлений двома видами </w:t>
      </w:r>
      <w:r>
        <w:rPr>
          <w:sz w:val="28"/>
          <w:szCs w:val="28"/>
          <w:lang w:val="en-US"/>
        </w:rPr>
        <w:t>E</w:t>
      </w:r>
      <w:r>
        <w:rPr>
          <w:sz w:val="28"/>
          <w:szCs w:val="28"/>
          <w:lang w:val="uk-UA"/>
        </w:rPr>
        <w:t xml:space="preserve">. </w:t>
      </w:r>
      <w:r>
        <w:rPr>
          <w:sz w:val="28"/>
          <w:szCs w:val="28"/>
        </w:rPr>
        <w:t>coli</w:t>
      </w:r>
      <w:r>
        <w:rPr>
          <w:sz w:val="28"/>
          <w:szCs w:val="28"/>
          <w:lang w:val="uk-UA"/>
        </w:rPr>
        <w:t xml:space="preserve"> та </w:t>
      </w:r>
      <w:r>
        <w:rPr>
          <w:sz w:val="28"/>
          <w:szCs w:val="28"/>
          <w:lang w:val="en-US"/>
        </w:rPr>
        <w:t>E</w:t>
      </w:r>
      <w:r>
        <w:rPr>
          <w:sz w:val="28"/>
          <w:szCs w:val="28"/>
          <w:lang w:val="uk-UA"/>
        </w:rPr>
        <w:t xml:space="preserve">. </w:t>
      </w:r>
      <w:r>
        <w:rPr>
          <w:sz w:val="28"/>
          <w:szCs w:val="28"/>
          <w:lang w:val="en-US"/>
        </w:rPr>
        <w:t>vulneris</w:t>
      </w:r>
      <w:r>
        <w:rPr>
          <w:sz w:val="28"/>
          <w:szCs w:val="28"/>
          <w:lang w:val="uk-UA"/>
        </w:rPr>
        <w:t xml:space="preserve">. При цьому </w:t>
      </w:r>
      <w:r>
        <w:rPr>
          <w:sz w:val="28"/>
          <w:szCs w:val="28"/>
          <w:lang w:val="en-US"/>
        </w:rPr>
        <w:t>E</w:t>
      </w:r>
      <w:r>
        <w:rPr>
          <w:sz w:val="28"/>
          <w:szCs w:val="28"/>
          <w:lang w:val="uk-UA"/>
        </w:rPr>
        <w:t xml:space="preserve">. </w:t>
      </w:r>
      <w:r>
        <w:rPr>
          <w:sz w:val="28"/>
          <w:szCs w:val="28"/>
          <w:lang w:val="en-US"/>
        </w:rPr>
        <w:t>vulneris</w:t>
      </w:r>
      <w:r>
        <w:rPr>
          <w:sz w:val="28"/>
          <w:szCs w:val="28"/>
          <w:lang w:val="uk-UA"/>
        </w:rPr>
        <w:t xml:space="preserve"> виділяється з усіх об’єктів корівника,    </w:t>
      </w:r>
      <w:r>
        <w:rPr>
          <w:sz w:val="28"/>
          <w:szCs w:val="28"/>
          <w:lang w:val="en-US"/>
        </w:rPr>
        <w:t>E</w:t>
      </w:r>
      <w:r>
        <w:rPr>
          <w:sz w:val="28"/>
          <w:szCs w:val="28"/>
          <w:lang w:val="uk-UA"/>
        </w:rPr>
        <w:t xml:space="preserve">. </w:t>
      </w:r>
      <w:r>
        <w:rPr>
          <w:sz w:val="28"/>
          <w:szCs w:val="28"/>
          <w:lang w:val="en-US"/>
        </w:rPr>
        <w:t>coli</w:t>
      </w:r>
      <w:r>
        <w:rPr>
          <w:sz w:val="28"/>
          <w:szCs w:val="28"/>
          <w:lang w:val="uk-UA"/>
        </w:rPr>
        <w:t xml:space="preserve"> – з фекалій та фекально забруднених об’єктів. </w:t>
      </w:r>
    </w:p>
    <w:p w:rsidR="002E1E08" w:rsidRDefault="002E1E08" w:rsidP="002E1E08">
      <w:pPr>
        <w:spacing w:line="264" w:lineRule="auto"/>
        <w:ind w:firstLine="720"/>
        <w:jc w:val="both"/>
        <w:rPr>
          <w:sz w:val="28"/>
          <w:szCs w:val="28"/>
          <w:lang w:val="uk-UA"/>
        </w:rPr>
      </w:pPr>
      <w:r>
        <w:rPr>
          <w:sz w:val="28"/>
          <w:szCs w:val="28"/>
          <w:lang w:val="uk-UA"/>
        </w:rPr>
        <w:t xml:space="preserve">Із роду </w:t>
      </w:r>
      <w:r>
        <w:rPr>
          <w:sz w:val="28"/>
          <w:szCs w:val="28"/>
          <w:lang w:val="en-US"/>
        </w:rPr>
        <w:t>Citrobacter</w:t>
      </w:r>
      <w:r>
        <w:rPr>
          <w:sz w:val="28"/>
          <w:szCs w:val="28"/>
          <w:lang w:val="uk-UA"/>
        </w:rPr>
        <w:t xml:space="preserve"> на внутрішньому обладнанні приміщення, повітрі, кормах найбільше поширений вид </w:t>
      </w:r>
      <w:r>
        <w:rPr>
          <w:sz w:val="28"/>
          <w:szCs w:val="28"/>
          <w:lang w:val="en-US"/>
        </w:rPr>
        <w:t>C</w:t>
      </w:r>
      <w:r>
        <w:rPr>
          <w:sz w:val="28"/>
          <w:szCs w:val="28"/>
          <w:lang w:val="uk-UA"/>
        </w:rPr>
        <w:t xml:space="preserve">. </w:t>
      </w:r>
      <w:r>
        <w:rPr>
          <w:sz w:val="28"/>
          <w:szCs w:val="28"/>
          <w:lang w:val="en-US"/>
        </w:rPr>
        <w:t>freundii</w:t>
      </w:r>
      <w:r>
        <w:rPr>
          <w:sz w:val="28"/>
          <w:szCs w:val="28"/>
          <w:lang w:val="uk-UA"/>
        </w:rPr>
        <w:t xml:space="preserve">, який становить 16,7–22,4 % від загальної кількості БГКП; з роду </w:t>
      </w:r>
      <w:r>
        <w:rPr>
          <w:sz w:val="28"/>
          <w:szCs w:val="28"/>
          <w:lang w:val="en-US"/>
        </w:rPr>
        <w:t>Enterobacter</w:t>
      </w:r>
      <w:r>
        <w:rPr>
          <w:sz w:val="28"/>
          <w:szCs w:val="28"/>
          <w:lang w:val="uk-UA"/>
        </w:rPr>
        <w:t xml:space="preserve"> –  </w:t>
      </w:r>
      <w:r>
        <w:rPr>
          <w:sz w:val="28"/>
          <w:szCs w:val="28"/>
          <w:lang w:val="en-US"/>
        </w:rPr>
        <w:t>E</w:t>
      </w:r>
      <w:r>
        <w:rPr>
          <w:sz w:val="28"/>
          <w:szCs w:val="28"/>
          <w:lang w:val="uk-UA"/>
        </w:rPr>
        <w:t xml:space="preserve">. </w:t>
      </w:r>
      <w:r>
        <w:rPr>
          <w:sz w:val="28"/>
          <w:szCs w:val="28"/>
          <w:lang w:val="en-US"/>
        </w:rPr>
        <w:t>agglomerans</w:t>
      </w:r>
      <w:r>
        <w:rPr>
          <w:sz w:val="28"/>
          <w:szCs w:val="28"/>
          <w:lang w:val="uk-UA"/>
        </w:rPr>
        <w:t xml:space="preserve"> до 43,5%,             </w:t>
      </w:r>
      <w:r>
        <w:rPr>
          <w:sz w:val="28"/>
          <w:szCs w:val="28"/>
          <w:lang w:val="en-US"/>
        </w:rPr>
        <w:t>E</w:t>
      </w:r>
      <w:r>
        <w:rPr>
          <w:sz w:val="28"/>
          <w:szCs w:val="28"/>
          <w:lang w:val="uk-UA"/>
        </w:rPr>
        <w:t xml:space="preserve">. </w:t>
      </w:r>
      <w:r>
        <w:rPr>
          <w:sz w:val="28"/>
          <w:szCs w:val="28"/>
          <w:lang w:val="en-US"/>
        </w:rPr>
        <w:t>asburiae</w:t>
      </w:r>
      <w:r>
        <w:rPr>
          <w:sz w:val="28"/>
          <w:szCs w:val="28"/>
          <w:lang w:val="uk-UA"/>
        </w:rPr>
        <w:t xml:space="preserve"> – до 13,0 %, </w:t>
      </w:r>
      <w:r>
        <w:rPr>
          <w:sz w:val="28"/>
          <w:szCs w:val="28"/>
          <w:lang w:val="en-US"/>
        </w:rPr>
        <w:t>E</w:t>
      </w:r>
      <w:r>
        <w:rPr>
          <w:sz w:val="28"/>
          <w:szCs w:val="28"/>
          <w:lang w:val="uk-UA"/>
        </w:rPr>
        <w:t xml:space="preserve">. </w:t>
      </w:r>
      <w:r>
        <w:rPr>
          <w:sz w:val="28"/>
          <w:szCs w:val="28"/>
          <w:lang w:val="en-US"/>
        </w:rPr>
        <w:t>amnigenus</w:t>
      </w:r>
      <w:r>
        <w:rPr>
          <w:sz w:val="28"/>
          <w:szCs w:val="28"/>
          <w:lang w:val="uk-UA"/>
        </w:rPr>
        <w:t xml:space="preserve"> та </w:t>
      </w:r>
      <w:r>
        <w:rPr>
          <w:sz w:val="28"/>
          <w:szCs w:val="28"/>
          <w:lang w:val="en-US"/>
        </w:rPr>
        <w:t>E</w:t>
      </w:r>
      <w:r>
        <w:rPr>
          <w:sz w:val="28"/>
          <w:szCs w:val="28"/>
          <w:lang w:val="uk-UA"/>
        </w:rPr>
        <w:t xml:space="preserve">. </w:t>
      </w:r>
      <w:r>
        <w:rPr>
          <w:sz w:val="28"/>
          <w:szCs w:val="28"/>
          <w:lang w:val="en-US"/>
        </w:rPr>
        <w:t>intermedius</w:t>
      </w:r>
      <w:r>
        <w:rPr>
          <w:sz w:val="28"/>
          <w:szCs w:val="28"/>
          <w:lang w:val="uk-UA"/>
        </w:rPr>
        <w:t xml:space="preserve"> – до 16,2 %; з роду </w:t>
      </w:r>
      <w:r>
        <w:rPr>
          <w:sz w:val="28"/>
          <w:szCs w:val="28"/>
          <w:lang w:val="en-US"/>
        </w:rPr>
        <w:t>Klebsiella</w:t>
      </w:r>
      <w:r>
        <w:rPr>
          <w:sz w:val="28"/>
          <w:szCs w:val="28"/>
          <w:lang w:val="uk-UA"/>
        </w:rPr>
        <w:t xml:space="preserve"> поширені лише два його види –  </w:t>
      </w:r>
      <w:r>
        <w:rPr>
          <w:sz w:val="28"/>
          <w:szCs w:val="28"/>
          <w:lang w:val="en-US"/>
        </w:rPr>
        <w:t>K</w:t>
      </w:r>
      <w:r>
        <w:rPr>
          <w:sz w:val="28"/>
          <w:szCs w:val="28"/>
          <w:lang w:val="uk-UA"/>
        </w:rPr>
        <w:t xml:space="preserve">. </w:t>
      </w:r>
      <w:r>
        <w:rPr>
          <w:sz w:val="28"/>
          <w:szCs w:val="28"/>
          <w:lang w:val="en-US"/>
        </w:rPr>
        <w:t>planticola</w:t>
      </w:r>
      <w:r>
        <w:rPr>
          <w:sz w:val="28"/>
          <w:szCs w:val="28"/>
          <w:lang w:val="uk-UA"/>
        </w:rPr>
        <w:t xml:space="preserve"> до 3,1 %  та                   </w:t>
      </w:r>
      <w:r>
        <w:rPr>
          <w:sz w:val="28"/>
          <w:szCs w:val="28"/>
          <w:lang w:val="en-US"/>
        </w:rPr>
        <w:t>K</w:t>
      </w:r>
      <w:r>
        <w:rPr>
          <w:sz w:val="28"/>
          <w:szCs w:val="28"/>
          <w:lang w:val="uk-UA"/>
        </w:rPr>
        <w:t xml:space="preserve">. </w:t>
      </w:r>
      <w:r>
        <w:rPr>
          <w:sz w:val="28"/>
          <w:szCs w:val="28"/>
          <w:lang w:val="en-US"/>
        </w:rPr>
        <w:t>pneumoniae</w:t>
      </w:r>
      <w:r>
        <w:rPr>
          <w:sz w:val="28"/>
          <w:szCs w:val="28"/>
          <w:lang w:val="uk-UA"/>
        </w:rPr>
        <w:t xml:space="preserve"> </w:t>
      </w:r>
      <w:r>
        <w:rPr>
          <w:sz w:val="28"/>
          <w:szCs w:val="28"/>
          <w:lang w:val="en-US"/>
        </w:rPr>
        <w:t>subsp</w:t>
      </w:r>
      <w:r>
        <w:rPr>
          <w:sz w:val="28"/>
          <w:szCs w:val="28"/>
          <w:lang w:val="uk-UA"/>
        </w:rPr>
        <w:t xml:space="preserve">.  </w:t>
      </w:r>
      <w:r>
        <w:rPr>
          <w:sz w:val="28"/>
          <w:szCs w:val="28"/>
          <w:lang w:val="en-US"/>
        </w:rPr>
        <w:t>pneumoniae</w:t>
      </w:r>
      <w:r>
        <w:rPr>
          <w:sz w:val="28"/>
          <w:szCs w:val="28"/>
          <w:lang w:val="uk-UA"/>
        </w:rPr>
        <w:t xml:space="preserve"> – до 1,7 %. </w:t>
      </w:r>
    </w:p>
    <w:p w:rsidR="002E1E08" w:rsidRDefault="002E1E08" w:rsidP="002E1E08">
      <w:pPr>
        <w:spacing w:line="264" w:lineRule="auto"/>
        <w:ind w:firstLine="720"/>
        <w:jc w:val="both"/>
        <w:rPr>
          <w:sz w:val="28"/>
          <w:szCs w:val="28"/>
          <w:lang w:val="uk-UA"/>
        </w:rPr>
      </w:pPr>
      <w:r>
        <w:rPr>
          <w:sz w:val="28"/>
          <w:szCs w:val="28"/>
          <w:lang w:val="uk-UA"/>
        </w:rPr>
        <w:t>2. Молочна залоза корів має свою специфічну постійну мікрофлору, яка складається з грам-позитивних паличок – 21,7–30,0 %, стафілококів – 28,3–  45,7 %, стрептококів – 10,4–15,6 % та мікрококів – 14,3–26,3 %. Грам-негативна паличкова мікрофлора в молочній залозі є транзитною.</w:t>
      </w:r>
    </w:p>
    <w:p w:rsidR="002E1E08" w:rsidRDefault="002E1E08" w:rsidP="002E1E08">
      <w:pPr>
        <w:spacing w:line="264" w:lineRule="auto"/>
        <w:ind w:firstLine="720"/>
        <w:jc w:val="both"/>
        <w:rPr>
          <w:sz w:val="28"/>
          <w:szCs w:val="28"/>
          <w:lang w:val="uk-UA"/>
        </w:rPr>
      </w:pPr>
      <w:r>
        <w:rPr>
          <w:sz w:val="28"/>
          <w:szCs w:val="28"/>
          <w:lang w:val="uk-UA"/>
        </w:rPr>
        <w:t>3. Титр бактерій групи кишкових паличок у змивах із шкіри дійок корів більше одиниці є показником ефективної переддоїльної санітарної обробки вимені корів. Молочна залоза корів та шкіра вимені за умови ефективної переддоїльної обробки перестає бути джерелом обсіменіння молока БГКП.</w:t>
      </w:r>
    </w:p>
    <w:p w:rsidR="002E1E08" w:rsidRDefault="002E1E08" w:rsidP="002E1E08">
      <w:pPr>
        <w:spacing w:line="264" w:lineRule="auto"/>
        <w:ind w:firstLine="720"/>
        <w:jc w:val="both"/>
        <w:rPr>
          <w:sz w:val="28"/>
          <w:szCs w:val="28"/>
          <w:lang w:val="uk-UA"/>
        </w:rPr>
      </w:pPr>
      <w:r>
        <w:rPr>
          <w:sz w:val="28"/>
          <w:szCs w:val="28"/>
          <w:lang w:val="uk-UA"/>
        </w:rPr>
        <w:t xml:space="preserve">4. На молочних фермах субклінічні мастити змішаної етіології, спричинені </w:t>
      </w:r>
      <w:r>
        <w:rPr>
          <w:sz w:val="28"/>
          <w:szCs w:val="28"/>
          <w:lang w:val="en-US"/>
        </w:rPr>
        <w:t>S</w:t>
      </w:r>
      <w:r>
        <w:rPr>
          <w:sz w:val="28"/>
          <w:szCs w:val="28"/>
          <w:lang w:val="uk-UA"/>
        </w:rPr>
        <w:t xml:space="preserve">. </w:t>
      </w:r>
      <w:r>
        <w:rPr>
          <w:sz w:val="28"/>
          <w:szCs w:val="28"/>
          <w:lang w:val="en-US"/>
        </w:rPr>
        <w:t>agalactiae</w:t>
      </w:r>
      <w:r>
        <w:rPr>
          <w:sz w:val="28"/>
          <w:szCs w:val="28"/>
          <w:lang w:val="uk-UA"/>
        </w:rPr>
        <w:t xml:space="preserve">, </w:t>
      </w:r>
      <w:r>
        <w:rPr>
          <w:sz w:val="28"/>
          <w:szCs w:val="28"/>
          <w:lang w:val="en-US"/>
        </w:rPr>
        <w:t>S</w:t>
      </w:r>
      <w:r>
        <w:rPr>
          <w:sz w:val="28"/>
          <w:szCs w:val="28"/>
          <w:lang w:val="uk-UA"/>
        </w:rPr>
        <w:t xml:space="preserve">. </w:t>
      </w:r>
      <w:r>
        <w:rPr>
          <w:sz w:val="28"/>
          <w:szCs w:val="28"/>
          <w:lang w:val="en-US"/>
        </w:rPr>
        <w:t>aureus</w:t>
      </w:r>
      <w:r>
        <w:rPr>
          <w:sz w:val="28"/>
          <w:szCs w:val="28"/>
          <w:lang w:val="uk-UA"/>
        </w:rPr>
        <w:t xml:space="preserve"> та </w:t>
      </w:r>
      <w:r>
        <w:rPr>
          <w:sz w:val="28"/>
          <w:szCs w:val="28"/>
          <w:lang w:val="en-US"/>
        </w:rPr>
        <w:t>E</w:t>
      </w:r>
      <w:r>
        <w:rPr>
          <w:sz w:val="28"/>
          <w:szCs w:val="28"/>
          <w:lang w:val="uk-UA"/>
        </w:rPr>
        <w:t xml:space="preserve">. </w:t>
      </w:r>
      <w:r>
        <w:rPr>
          <w:sz w:val="28"/>
          <w:szCs w:val="28"/>
          <w:lang w:val="en-US"/>
        </w:rPr>
        <w:t>coli</w:t>
      </w:r>
      <w:r>
        <w:rPr>
          <w:sz w:val="28"/>
          <w:szCs w:val="28"/>
          <w:lang w:val="uk-UA"/>
        </w:rPr>
        <w:t>, діагностували в 2,2 % випадків від загальної кількості маститів корів. М</w:t>
      </w:r>
      <w:r>
        <w:rPr>
          <w:rFonts w:eastAsia="Arial Unicode MS"/>
          <w:sz w:val="28"/>
          <w:szCs w:val="28"/>
          <w:lang w:val="uk-UA"/>
        </w:rPr>
        <w:t xml:space="preserve">астити стрептококової та змішаної етіології (стрептококи, стафілококи) можуть супроводжуватися присутністю ешерихій у невеликих кількостях, які знаходяться в молочній залозі як транзитна мікрофлора. </w:t>
      </w:r>
    </w:p>
    <w:p w:rsidR="002E1E08" w:rsidRDefault="002E1E08" w:rsidP="002E1E08">
      <w:pPr>
        <w:spacing w:line="264" w:lineRule="auto"/>
        <w:ind w:firstLine="720"/>
        <w:jc w:val="both"/>
        <w:rPr>
          <w:rFonts w:eastAsia="Arial Unicode MS"/>
          <w:sz w:val="28"/>
          <w:szCs w:val="28"/>
          <w:lang w:val="uk-UA"/>
        </w:rPr>
      </w:pPr>
      <w:r>
        <w:rPr>
          <w:sz w:val="28"/>
          <w:szCs w:val="28"/>
          <w:lang w:val="uk-UA"/>
        </w:rPr>
        <w:t xml:space="preserve">5. </w:t>
      </w:r>
      <w:r>
        <w:rPr>
          <w:rFonts w:eastAsia="Arial Unicode MS"/>
          <w:sz w:val="28"/>
          <w:szCs w:val="28"/>
          <w:lang w:val="uk-UA"/>
        </w:rPr>
        <w:t xml:space="preserve">Титр БГКП свіжонадоєного молока </w:t>
      </w:r>
      <w:r>
        <w:rPr>
          <w:rFonts w:ascii="Arial" w:eastAsia="Arial Unicode MS" w:hAnsi="Arial" w:cs="Arial"/>
          <w:sz w:val="28"/>
          <w:szCs w:val="28"/>
          <w:lang w:val="uk-UA"/>
        </w:rPr>
        <w:t>≥</w:t>
      </w:r>
      <w:r>
        <w:rPr>
          <w:rFonts w:eastAsia="Arial Unicode MS"/>
          <w:sz w:val="28"/>
          <w:szCs w:val="28"/>
          <w:lang w:val="uk-UA"/>
        </w:rPr>
        <w:t xml:space="preserve">1,0 можна вважати нормативом ефективних санітарних умов його одержання, за якого мікробне число молока не перевищує </w:t>
      </w:r>
      <w:r>
        <w:rPr>
          <w:sz w:val="28"/>
          <w:szCs w:val="28"/>
          <w:lang w:val="uk-UA"/>
        </w:rPr>
        <w:t>60 тис. КУО/см</w:t>
      </w:r>
      <w:r>
        <w:rPr>
          <w:sz w:val="28"/>
          <w:szCs w:val="28"/>
          <w:vertAlign w:val="superscript"/>
          <w:lang w:val="uk-UA"/>
        </w:rPr>
        <w:t>3</w:t>
      </w:r>
      <w:r>
        <w:rPr>
          <w:sz w:val="28"/>
          <w:szCs w:val="28"/>
          <w:lang w:val="uk-UA"/>
        </w:rPr>
        <w:t>.</w:t>
      </w:r>
    </w:p>
    <w:p w:rsidR="002E1E08" w:rsidRDefault="002E1E08" w:rsidP="002E1E08">
      <w:pPr>
        <w:spacing w:line="264" w:lineRule="auto"/>
        <w:ind w:firstLine="720"/>
        <w:jc w:val="both"/>
        <w:rPr>
          <w:sz w:val="28"/>
          <w:szCs w:val="28"/>
          <w:lang w:val="uk-UA"/>
        </w:rPr>
      </w:pPr>
      <w:r>
        <w:rPr>
          <w:sz w:val="28"/>
          <w:szCs w:val="28"/>
          <w:lang w:val="uk-UA"/>
        </w:rPr>
        <w:t>6. Виявлено, що норматив мікробіологічної якості свіжонадоєного молока становить 40–50 тис. КУО/см</w:t>
      </w:r>
      <w:r>
        <w:rPr>
          <w:sz w:val="28"/>
          <w:szCs w:val="28"/>
          <w:vertAlign w:val="superscript"/>
          <w:lang w:val="uk-UA"/>
        </w:rPr>
        <w:t>3</w:t>
      </w:r>
      <w:r>
        <w:rPr>
          <w:sz w:val="28"/>
          <w:szCs w:val="28"/>
          <w:lang w:val="uk-UA"/>
        </w:rPr>
        <w:t>. Одержати таке молоко можна тільки за умови забезпечення нормативу чистоти доїльного обладнання при 500–600 мікроорганізмів на 1 см</w:t>
      </w:r>
      <w:r>
        <w:rPr>
          <w:sz w:val="28"/>
          <w:szCs w:val="28"/>
          <w:vertAlign w:val="superscript"/>
          <w:lang w:val="uk-UA"/>
        </w:rPr>
        <w:t>2</w:t>
      </w:r>
      <w:r>
        <w:rPr>
          <w:sz w:val="28"/>
          <w:szCs w:val="28"/>
          <w:lang w:val="uk-UA"/>
        </w:rPr>
        <w:t xml:space="preserve"> площі. Титр БГКП змиву виявився непридатним для визначення такого рівня мікробного обсіменіння доїльних апаратів та молочного посуду.</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720"/>
        <w:jc w:val="both"/>
        <w:rPr>
          <w:rFonts w:eastAsia="Arial Unicode MS"/>
          <w:sz w:val="28"/>
          <w:szCs w:val="28"/>
          <w:lang w:val="uk-UA"/>
        </w:rPr>
      </w:pPr>
      <w:r>
        <w:rPr>
          <w:rFonts w:eastAsia="Arial Unicode MS"/>
          <w:sz w:val="28"/>
          <w:szCs w:val="28"/>
          <w:lang w:val="uk-UA"/>
        </w:rPr>
        <w:t xml:space="preserve">7. У молоці, охолодженому до 6 </w:t>
      </w:r>
      <w:r>
        <w:rPr>
          <w:rFonts w:eastAsia="Arial Unicode MS"/>
          <w:sz w:val="28"/>
          <w:szCs w:val="28"/>
          <w:vertAlign w:val="superscript"/>
          <w:lang w:val="uk-UA"/>
        </w:rPr>
        <w:t>0</w:t>
      </w:r>
      <w:r>
        <w:rPr>
          <w:rFonts w:eastAsia="Arial Unicode MS"/>
          <w:sz w:val="28"/>
          <w:szCs w:val="28"/>
          <w:lang w:val="uk-UA"/>
        </w:rPr>
        <w:t xml:space="preserve">С, протягом 24 год кількість </w:t>
      </w:r>
      <w:r>
        <w:rPr>
          <w:rFonts w:eastAsia="Arial Unicode MS"/>
          <w:sz w:val="28"/>
          <w:szCs w:val="28"/>
          <w:lang w:val="en-US"/>
        </w:rPr>
        <w:t>E</w:t>
      </w:r>
      <w:r>
        <w:rPr>
          <w:rFonts w:eastAsia="Arial Unicode MS"/>
          <w:sz w:val="28"/>
          <w:szCs w:val="28"/>
          <w:lang w:val="uk-UA"/>
        </w:rPr>
        <w:t xml:space="preserve">. </w:t>
      </w:r>
      <w:r>
        <w:rPr>
          <w:rFonts w:eastAsia="Arial Unicode MS"/>
          <w:sz w:val="28"/>
          <w:szCs w:val="28"/>
          <w:lang w:val="en-US"/>
        </w:rPr>
        <w:t>coli</w:t>
      </w:r>
      <w:r>
        <w:rPr>
          <w:rFonts w:eastAsia="Arial Unicode MS"/>
          <w:sz w:val="28"/>
          <w:szCs w:val="28"/>
          <w:lang w:val="uk-UA"/>
        </w:rPr>
        <w:t xml:space="preserve"> знижується в 2,1–2,8 раза (Р</w:t>
      </w:r>
      <w:r>
        <w:rPr>
          <w:rFonts w:ascii="Arial" w:eastAsia="Arial Unicode MS" w:hAnsi="Arial" w:cs="Arial"/>
          <w:sz w:val="28"/>
          <w:szCs w:val="28"/>
          <w:lang w:val="uk-UA"/>
        </w:rPr>
        <w:t>≤</w:t>
      </w:r>
      <w:r>
        <w:rPr>
          <w:rFonts w:eastAsia="Arial Unicode MS"/>
          <w:sz w:val="28"/>
          <w:szCs w:val="28"/>
          <w:lang w:val="uk-UA"/>
        </w:rPr>
        <w:t>0,001), бактерій родів Citrobacter та Enterobacter підвищується в 1,5–1,8 раза (Р</w:t>
      </w:r>
      <w:r>
        <w:rPr>
          <w:rFonts w:ascii="Arial" w:eastAsia="Arial Unicode MS" w:hAnsi="Arial" w:cs="Arial"/>
          <w:sz w:val="28"/>
          <w:szCs w:val="28"/>
          <w:lang w:val="uk-UA"/>
        </w:rPr>
        <w:t>≤</w:t>
      </w:r>
      <w:r>
        <w:rPr>
          <w:rFonts w:eastAsia="Arial Unicode MS"/>
          <w:sz w:val="28"/>
          <w:szCs w:val="28"/>
          <w:lang w:val="uk-UA"/>
        </w:rPr>
        <w:t>0,01). Титр БГКП має значення тільки для молока збірного свіжонадоєного як показник ефективних санітарних умов його одержання.</w:t>
      </w:r>
    </w:p>
    <w:p w:rsidR="002E1E08" w:rsidRDefault="002E1E08" w:rsidP="002E1E08">
      <w:pPr>
        <w:spacing w:line="264" w:lineRule="auto"/>
        <w:ind w:firstLine="720"/>
        <w:jc w:val="both"/>
        <w:rPr>
          <w:sz w:val="28"/>
          <w:szCs w:val="28"/>
          <w:lang w:val="uk-UA"/>
        </w:rPr>
      </w:pPr>
      <w:r>
        <w:rPr>
          <w:sz w:val="28"/>
          <w:szCs w:val="28"/>
          <w:lang w:val="uk-UA"/>
        </w:rPr>
        <w:lastRenderedPageBreak/>
        <w:t>8. Розроблене нами живильне селективно-діагностичне середовище “СДК” для індикації БГКП чутливіше порівняно з середовищем КОДА в 1,5–2,5 раза (Р≤0,001).</w:t>
      </w:r>
    </w:p>
    <w:p w:rsidR="002E1E08" w:rsidRDefault="002E1E08" w:rsidP="002E1E08">
      <w:pPr>
        <w:suppressAutoHyphens w:val="0"/>
        <w:spacing w:line="264" w:lineRule="auto"/>
        <w:ind w:firstLine="720"/>
        <w:jc w:val="both"/>
        <w:rPr>
          <w:sz w:val="28"/>
          <w:szCs w:val="28"/>
          <w:lang w:val="uk-UA"/>
        </w:rPr>
      </w:pPr>
      <w:r>
        <w:rPr>
          <w:sz w:val="28"/>
          <w:szCs w:val="28"/>
          <w:lang w:val="uk-UA"/>
        </w:rPr>
        <w:t xml:space="preserve">9. Препарат “Крем для вимені” має бактеріостатичну, ранозагоюючу та пом’якшувальну дію. Він знижує мікробне обсіменіння шкіри дійок корів у 6–9 разів </w:t>
      </w:r>
      <w:r>
        <w:rPr>
          <w:rFonts w:eastAsia="Arial Unicode MS"/>
          <w:sz w:val="28"/>
          <w:szCs w:val="28"/>
          <w:lang w:val="uk-UA"/>
        </w:rPr>
        <w:t>(Р</w:t>
      </w:r>
      <w:r>
        <w:rPr>
          <w:rFonts w:ascii="Arial" w:eastAsia="Arial Unicode MS" w:hAnsi="Arial" w:cs="Arial"/>
          <w:sz w:val="28"/>
          <w:szCs w:val="28"/>
          <w:lang w:val="uk-UA"/>
        </w:rPr>
        <w:t>≤</w:t>
      </w:r>
      <w:r>
        <w:rPr>
          <w:rFonts w:eastAsia="Arial Unicode MS"/>
          <w:sz w:val="28"/>
          <w:szCs w:val="28"/>
          <w:lang w:val="uk-UA"/>
        </w:rPr>
        <w:t>0,001)</w:t>
      </w:r>
      <w:r>
        <w:rPr>
          <w:sz w:val="28"/>
          <w:szCs w:val="28"/>
          <w:lang w:val="uk-UA"/>
        </w:rPr>
        <w:t xml:space="preserve">, кількість мікроорганізмів у молочній залозі – в 1,4–2,5 раза </w:t>
      </w:r>
      <w:r>
        <w:rPr>
          <w:rFonts w:eastAsia="Arial Unicode MS"/>
          <w:sz w:val="28"/>
          <w:szCs w:val="28"/>
          <w:lang w:val="uk-UA"/>
        </w:rPr>
        <w:t>(Р</w:t>
      </w:r>
      <w:r>
        <w:rPr>
          <w:rFonts w:ascii="Arial" w:eastAsia="Arial Unicode MS" w:hAnsi="Arial" w:cs="Arial"/>
          <w:sz w:val="28"/>
          <w:szCs w:val="28"/>
          <w:lang w:val="uk-UA"/>
        </w:rPr>
        <w:t>≤</w:t>
      </w:r>
      <w:r>
        <w:rPr>
          <w:rFonts w:eastAsia="Arial Unicode MS"/>
          <w:sz w:val="28"/>
          <w:szCs w:val="28"/>
          <w:lang w:val="uk-UA"/>
        </w:rPr>
        <w:t>0,01)</w:t>
      </w:r>
      <w:r>
        <w:rPr>
          <w:sz w:val="28"/>
          <w:szCs w:val="28"/>
          <w:lang w:val="uk-UA"/>
        </w:rPr>
        <w:t xml:space="preserve">, соматичних клітин у молоці – у 2–4 рази </w:t>
      </w:r>
      <w:r>
        <w:rPr>
          <w:rFonts w:eastAsia="Arial Unicode MS"/>
          <w:sz w:val="28"/>
          <w:szCs w:val="28"/>
          <w:lang w:val="uk-UA"/>
        </w:rPr>
        <w:t>(Р</w:t>
      </w:r>
      <w:r>
        <w:rPr>
          <w:rFonts w:ascii="Arial" w:eastAsia="Arial Unicode MS" w:hAnsi="Arial" w:cs="Arial"/>
          <w:sz w:val="28"/>
          <w:szCs w:val="28"/>
          <w:lang w:val="uk-UA"/>
        </w:rPr>
        <w:t>≤</w:t>
      </w:r>
      <w:r>
        <w:rPr>
          <w:rFonts w:eastAsia="Arial Unicode MS"/>
          <w:sz w:val="28"/>
          <w:szCs w:val="28"/>
          <w:lang w:val="uk-UA"/>
        </w:rPr>
        <w:t>0,05)</w:t>
      </w:r>
      <w:r>
        <w:rPr>
          <w:sz w:val="28"/>
          <w:szCs w:val="28"/>
          <w:lang w:val="uk-UA"/>
        </w:rPr>
        <w:t xml:space="preserve">, що дає можливість одержувати безпечне молоко. </w:t>
      </w:r>
    </w:p>
    <w:p w:rsidR="002E1E08" w:rsidRDefault="002E1E08" w:rsidP="002E1E08">
      <w:pPr>
        <w:spacing w:line="264" w:lineRule="auto"/>
        <w:ind w:firstLine="720"/>
        <w:jc w:val="both"/>
        <w:rPr>
          <w:sz w:val="28"/>
          <w:szCs w:val="28"/>
          <w:lang w:val="uk-UA"/>
        </w:rPr>
      </w:pPr>
      <w:r>
        <w:rPr>
          <w:sz w:val="28"/>
          <w:szCs w:val="28"/>
          <w:lang w:val="uk-UA"/>
        </w:rPr>
        <w:t xml:space="preserve">10. Економічний ефект від впровадження розроблених нами нормативно-правових документів при виробництві 1 т молока становить  430-440 грн. Річний економічний ефект від застосування препарату </w:t>
      </w:r>
      <w:r>
        <w:rPr>
          <w:sz w:val="28"/>
          <w:szCs w:val="28"/>
        </w:rPr>
        <w:t>“</w:t>
      </w:r>
      <w:r>
        <w:rPr>
          <w:sz w:val="28"/>
          <w:szCs w:val="28"/>
          <w:lang w:val="uk-UA"/>
        </w:rPr>
        <w:t>Крем для вимені</w:t>
      </w:r>
      <w:r>
        <w:rPr>
          <w:sz w:val="28"/>
          <w:szCs w:val="28"/>
        </w:rPr>
        <w:t>”</w:t>
      </w:r>
      <w:r>
        <w:rPr>
          <w:sz w:val="28"/>
          <w:szCs w:val="28"/>
          <w:lang w:val="uk-UA"/>
        </w:rPr>
        <w:t xml:space="preserve"> в результаті профілактики маститу та підвищення безпеки молока з розрахунку на 100 корів становить 2460 грн.</w:t>
      </w:r>
    </w:p>
    <w:p w:rsidR="002E1E08" w:rsidRDefault="002E1E08" w:rsidP="002E1E08">
      <w:pPr>
        <w:spacing w:line="264" w:lineRule="auto"/>
        <w:ind w:firstLine="720"/>
        <w:jc w:val="both"/>
        <w:rPr>
          <w:sz w:val="28"/>
          <w:szCs w:val="28"/>
          <w:lang w:val="uk-UA"/>
        </w:rPr>
      </w:pPr>
    </w:p>
    <w:p w:rsidR="002E1E08" w:rsidRDefault="002E1E08" w:rsidP="002E1E08">
      <w:pPr>
        <w:spacing w:line="264" w:lineRule="auto"/>
        <w:ind w:firstLine="540"/>
        <w:jc w:val="center"/>
        <w:rPr>
          <w:b/>
          <w:sz w:val="28"/>
          <w:szCs w:val="28"/>
          <w:lang w:val="uk-UA"/>
        </w:rPr>
      </w:pPr>
      <w:r>
        <w:rPr>
          <w:b/>
          <w:sz w:val="28"/>
          <w:szCs w:val="28"/>
          <w:lang w:val="uk-UA"/>
        </w:rPr>
        <w:t xml:space="preserve">ПРОПОЗИЦІЇ ВИРОБНИЦТВУ </w:t>
      </w:r>
    </w:p>
    <w:p w:rsidR="002E1E08" w:rsidRDefault="002E1E08" w:rsidP="002E1E08">
      <w:pPr>
        <w:spacing w:line="264" w:lineRule="auto"/>
        <w:ind w:firstLine="540"/>
        <w:jc w:val="center"/>
        <w:rPr>
          <w:b/>
          <w:sz w:val="28"/>
          <w:szCs w:val="28"/>
          <w:lang w:val="uk-UA"/>
        </w:rPr>
      </w:pPr>
    </w:p>
    <w:p w:rsidR="002E1E08" w:rsidRDefault="002E1E08" w:rsidP="00E67012">
      <w:pPr>
        <w:numPr>
          <w:ilvl w:val="0"/>
          <w:numId w:val="60"/>
        </w:numPr>
        <w:tabs>
          <w:tab w:val="clear" w:pos="1785"/>
          <w:tab w:val="left" w:pos="1080"/>
        </w:tabs>
        <w:spacing w:line="264" w:lineRule="auto"/>
        <w:ind w:left="0" w:firstLine="720"/>
        <w:jc w:val="both"/>
        <w:rPr>
          <w:sz w:val="28"/>
          <w:szCs w:val="28"/>
          <w:lang w:val="uk-UA"/>
        </w:rPr>
      </w:pPr>
      <w:r>
        <w:rPr>
          <w:sz w:val="28"/>
          <w:szCs w:val="28"/>
          <w:lang w:val="uk-UA"/>
        </w:rPr>
        <w:t>Державним лабораторіям ветеринарної медицини використовувати:</w:t>
      </w:r>
    </w:p>
    <w:p w:rsidR="002E1E08" w:rsidRDefault="002E1E08" w:rsidP="00E67012">
      <w:pPr>
        <w:numPr>
          <w:ilvl w:val="0"/>
          <w:numId w:val="59"/>
        </w:numPr>
        <w:tabs>
          <w:tab w:val="clear" w:pos="900"/>
          <w:tab w:val="left" w:pos="1080"/>
          <w:tab w:val="num" w:pos="1440"/>
        </w:tabs>
        <w:spacing w:line="264" w:lineRule="auto"/>
        <w:ind w:left="0" w:firstLine="720"/>
        <w:jc w:val="both"/>
        <w:rPr>
          <w:sz w:val="28"/>
          <w:szCs w:val="28"/>
          <w:lang w:val="uk-UA"/>
        </w:rPr>
      </w:pPr>
      <w:r>
        <w:rPr>
          <w:sz w:val="28"/>
          <w:szCs w:val="28"/>
          <w:lang w:val="uk-UA"/>
        </w:rPr>
        <w:t>для визначення титру БГКП у молоці та змивах з доїльного обладнання живильне селективно-діагностичне середовище “СДК” для індикації бактерій групи кишкових паличок (ТУ У 24.4–14041043–002:2005);</w:t>
      </w:r>
    </w:p>
    <w:p w:rsidR="002E1E08" w:rsidRDefault="002E1E08" w:rsidP="00E67012">
      <w:pPr>
        <w:numPr>
          <w:ilvl w:val="0"/>
          <w:numId w:val="59"/>
        </w:numPr>
        <w:tabs>
          <w:tab w:val="clear" w:pos="900"/>
          <w:tab w:val="left" w:pos="1080"/>
          <w:tab w:val="num" w:pos="1440"/>
        </w:tabs>
        <w:spacing w:line="264" w:lineRule="auto"/>
        <w:ind w:left="0" w:firstLine="720"/>
        <w:jc w:val="both"/>
        <w:rPr>
          <w:sz w:val="28"/>
          <w:szCs w:val="28"/>
          <w:lang w:val="uk-UA"/>
        </w:rPr>
      </w:pPr>
      <w:r>
        <w:rPr>
          <w:sz w:val="28"/>
          <w:szCs w:val="28"/>
          <w:lang w:val="uk-UA"/>
        </w:rPr>
        <w:t xml:space="preserve">визначення титру БГКП збірного свіжонадоєного молока для оцінки санітарних умов його одержання (титр БГКП   </w:t>
      </w:r>
      <w:r>
        <w:rPr>
          <w:rFonts w:ascii="Arial" w:hAnsi="Arial" w:cs="Arial"/>
          <w:sz w:val="28"/>
          <w:szCs w:val="28"/>
          <w:lang w:val="uk-UA"/>
        </w:rPr>
        <w:t>≥</w:t>
      </w:r>
      <w:r>
        <w:rPr>
          <w:sz w:val="28"/>
          <w:szCs w:val="28"/>
          <w:lang w:val="uk-UA"/>
        </w:rPr>
        <w:t>1,0 –  належні санітарні умови).</w:t>
      </w:r>
    </w:p>
    <w:p w:rsidR="002E1E08" w:rsidRDefault="002E1E08" w:rsidP="002E1E08">
      <w:pPr>
        <w:tabs>
          <w:tab w:val="left" w:pos="1080"/>
        </w:tabs>
        <w:spacing w:line="264" w:lineRule="auto"/>
        <w:ind w:firstLine="720"/>
        <w:jc w:val="both"/>
        <w:rPr>
          <w:sz w:val="28"/>
          <w:szCs w:val="28"/>
          <w:lang w:val="uk-UA"/>
        </w:rPr>
      </w:pPr>
      <w:r>
        <w:rPr>
          <w:sz w:val="28"/>
          <w:szCs w:val="28"/>
          <w:lang w:val="uk-UA"/>
        </w:rPr>
        <w:t xml:space="preserve">2. На молочно-товарних фермах для виробництва безпечного молока використовувати: </w:t>
      </w:r>
    </w:p>
    <w:p w:rsidR="002E1E08" w:rsidRDefault="002E1E08" w:rsidP="002E1E08">
      <w:pPr>
        <w:tabs>
          <w:tab w:val="left" w:pos="1080"/>
        </w:tabs>
        <w:spacing w:line="264" w:lineRule="auto"/>
        <w:ind w:firstLine="720"/>
        <w:jc w:val="both"/>
        <w:rPr>
          <w:sz w:val="28"/>
          <w:szCs w:val="28"/>
          <w:lang w:val="uk-UA"/>
        </w:rPr>
      </w:pPr>
      <w:r>
        <w:rPr>
          <w:sz w:val="28"/>
          <w:szCs w:val="28"/>
          <w:lang w:val="uk-UA"/>
        </w:rPr>
        <w:t>– для санації шкіри дійок вимені “Крем для вимені” (ТУ У 24.4–14041043–001:2005);</w:t>
      </w:r>
    </w:p>
    <w:p w:rsidR="002E1E08" w:rsidRDefault="002E1E08" w:rsidP="002E1E08">
      <w:pPr>
        <w:tabs>
          <w:tab w:val="left" w:pos="1080"/>
        </w:tabs>
        <w:spacing w:line="264" w:lineRule="auto"/>
        <w:ind w:firstLine="720"/>
        <w:jc w:val="both"/>
        <w:rPr>
          <w:sz w:val="28"/>
          <w:szCs w:val="28"/>
          <w:lang w:val="uk-UA"/>
        </w:rPr>
      </w:pPr>
      <w:r>
        <w:rPr>
          <w:sz w:val="28"/>
          <w:szCs w:val="28"/>
          <w:lang w:val="uk-UA"/>
        </w:rPr>
        <w:t>– “Рекомендації з діагностики, лікування і профілактики маститів у корів”, схвалені Управлінням ветеринарної медицини в Тернопільській області (протокол №1 від 17 січня 2007 року);</w:t>
      </w:r>
    </w:p>
    <w:p w:rsidR="002E1E08" w:rsidRDefault="002E1E08" w:rsidP="002E1E08">
      <w:pPr>
        <w:tabs>
          <w:tab w:val="left" w:pos="1080"/>
        </w:tabs>
        <w:spacing w:line="264" w:lineRule="auto"/>
        <w:ind w:firstLine="720"/>
        <w:jc w:val="both"/>
        <w:rPr>
          <w:sz w:val="28"/>
          <w:szCs w:val="28"/>
          <w:lang w:val="uk-UA"/>
        </w:rPr>
      </w:pPr>
      <w:r>
        <w:rPr>
          <w:sz w:val="28"/>
          <w:szCs w:val="28"/>
          <w:lang w:val="uk-UA"/>
        </w:rPr>
        <w:t>– методичні рекомендації “Система управління якістю та безпекою молока сирого на основі аналізу ризиків у критичних точках контролю”,</w:t>
      </w:r>
      <w:r>
        <w:rPr>
          <w:sz w:val="20"/>
        </w:rPr>
        <w:t xml:space="preserve"> </w:t>
      </w:r>
      <w:r>
        <w:rPr>
          <w:sz w:val="28"/>
          <w:szCs w:val="28"/>
          <w:lang w:val="uk-UA"/>
        </w:rPr>
        <w:t>схвалені Управлінням ветеринарної медицини в Тернопільській області (протокол №2 від 17 січня 2007 року).</w:t>
      </w: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center"/>
        <w:rPr>
          <w:b/>
          <w:sz w:val="28"/>
          <w:szCs w:val="28"/>
          <w:lang w:val="uk-UA"/>
        </w:rPr>
      </w:pPr>
    </w:p>
    <w:p w:rsidR="002E1E08" w:rsidRDefault="002E1E08" w:rsidP="002E1E08">
      <w:pPr>
        <w:spacing w:line="264" w:lineRule="auto"/>
        <w:ind w:firstLine="720"/>
        <w:jc w:val="center"/>
        <w:rPr>
          <w:b/>
          <w:sz w:val="28"/>
          <w:szCs w:val="28"/>
          <w:lang w:val="uk-UA"/>
        </w:rPr>
      </w:pPr>
      <w:r>
        <w:rPr>
          <w:b/>
          <w:sz w:val="28"/>
          <w:szCs w:val="28"/>
          <w:lang w:val="uk-UA"/>
        </w:rPr>
        <w:t xml:space="preserve">СПИСОК ОСНОВНИХ ПРАЦЬ, ОПУБЛІКОВАНИХ </w:t>
      </w:r>
    </w:p>
    <w:p w:rsidR="002E1E08" w:rsidRDefault="002E1E08" w:rsidP="002E1E08">
      <w:pPr>
        <w:spacing w:line="264" w:lineRule="auto"/>
        <w:ind w:firstLine="720"/>
        <w:jc w:val="center"/>
        <w:rPr>
          <w:b/>
          <w:sz w:val="28"/>
          <w:szCs w:val="28"/>
          <w:lang w:val="uk-UA"/>
        </w:rPr>
      </w:pPr>
      <w:r>
        <w:rPr>
          <w:b/>
          <w:sz w:val="28"/>
          <w:szCs w:val="28"/>
          <w:lang w:val="uk-UA"/>
        </w:rPr>
        <w:t>ЗА ТЕМОЮ ДИСЕРТАЦІЇ</w:t>
      </w:r>
    </w:p>
    <w:p w:rsidR="002E1E08" w:rsidRDefault="002E1E08" w:rsidP="002E1E08">
      <w:pPr>
        <w:spacing w:line="264" w:lineRule="auto"/>
        <w:ind w:firstLine="720"/>
        <w:jc w:val="center"/>
        <w:rPr>
          <w:b/>
          <w:sz w:val="28"/>
          <w:szCs w:val="28"/>
          <w:lang w:val="uk-UA"/>
        </w:rPr>
      </w:pP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Система управління якістю та безпекою молока сирого на основі аналізу ризиків у критичних точках контролю. Методичні рекомендації / </w:t>
      </w:r>
      <w:r>
        <w:rPr>
          <w:sz w:val="28"/>
          <w:szCs w:val="28"/>
          <w:lang w:val="uk-UA"/>
        </w:rPr>
        <w:lastRenderedPageBreak/>
        <w:t xml:space="preserve">Крижанівський Я.Й., Кухтин М.Д., Даниленко М.П., Моткалюк Н.Ф.,       </w:t>
      </w:r>
      <w:r>
        <w:rPr>
          <w:b/>
          <w:sz w:val="28"/>
          <w:szCs w:val="28"/>
          <w:lang w:val="uk-UA"/>
        </w:rPr>
        <w:t>Перкій Ю.Б.</w:t>
      </w:r>
      <w:r>
        <w:rPr>
          <w:sz w:val="28"/>
          <w:szCs w:val="28"/>
          <w:lang w:val="uk-UA"/>
        </w:rPr>
        <w:t xml:space="preserve"> – Тернопіль, 2006. – 16 с. </w:t>
      </w:r>
      <w:r>
        <w:rPr>
          <w:i/>
          <w:sz w:val="28"/>
          <w:szCs w:val="28"/>
          <w:lang w:val="uk-UA"/>
        </w:rPr>
        <w:t>(Здобувач брав участь у проведенні досліджень та оформленні рекомендацій).</w:t>
      </w:r>
      <w:r>
        <w:rPr>
          <w:sz w:val="28"/>
          <w:szCs w:val="28"/>
          <w:lang w:val="uk-UA"/>
        </w:rPr>
        <w:t xml:space="preserve"> </w:t>
      </w:r>
    </w:p>
    <w:p w:rsidR="002E1E08" w:rsidRDefault="002E1E08" w:rsidP="00E67012">
      <w:pPr>
        <w:numPr>
          <w:ilvl w:val="0"/>
          <w:numId w:val="61"/>
        </w:numPr>
        <w:tabs>
          <w:tab w:val="clear" w:pos="540"/>
          <w:tab w:val="num" w:pos="720"/>
          <w:tab w:val="left" w:pos="1080"/>
        </w:tabs>
        <w:spacing w:line="264" w:lineRule="auto"/>
        <w:ind w:left="0" w:firstLine="540"/>
        <w:jc w:val="both"/>
        <w:rPr>
          <w:i/>
          <w:sz w:val="28"/>
          <w:szCs w:val="28"/>
          <w:lang w:val="uk-UA"/>
        </w:rPr>
      </w:pPr>
      <w:r>
        <w:rPr>
          <w:sz w:val="28"/>
          <w:szCs w:val="28"/>
          <w:lang w:val="uk-UA"/>
        </w:rPr>
        <w:t xml:space="preserve">Рекомендації з діагностики, лікування і профілактики маститів у корів / Крижанівський Я.Й., Голик М.П., Даниленко М.П., Стравський Я.С.,        Кухтин М.Д., </w:t>
      </w:r>
      <w:r>
        <w:rPr>
          <w:b/>
          <w:sz w:val="28"/>
          <w:szCs w:val="28"/>
          <w:lang w:val="uk-UA"/>
        </w:rPr>
        <w:t>Перкій Ю.Б.</w:t>
      </w:r>
      <w:r>
        <w:rPr>
          <w:sz w:val="28"/>
          <w:szCs w:val="28"/>
          <w:lang w:val="uk-UA"/>
        </w:rPr>
        <w:t xml:space="preserve"> – Тернопіль, 2005. – 16 с. (</w:t>
      </w:r>
      <w:r>
        <w:rPr>
          <w:i/>
          <w:sz w:val="28"/>
          <w:szCs w:val="28"/>
          <w:lang w:val="uk-UA"/>
        </w:rPr>
        <w:t>Здобувач виконав частину досліджень, які ввійшли у ці рекомендації).</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b/>
          <w:sz w:val="28"/>
          <w:szCs w:val="28"/>
          <w:lang w:val="uk-UA"/>
        </w:rPr>
        <w:t>Перкій Ю.Б.</w:t>
      </w:r>
      <w:r>
        <w:rPr>
          <w:sz w:val="28"/>
          <w:szCs w:val="28"/>
          <w:lang w:val="uk-UA"/>
        </w:rPr>
        <w:t xml:space="preserve"> Бактерії групи кишкових паличок у мікробіоценозі шкіри молочної залози корів // Ветеринарна біотехнологія. – К.: Аграрна наука, 2004. – №5. – С. 89–93.</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 </w:t>
      </w:r>
      <w:r>
        <w:rPr>
          <w:b/>
          <w:sz w:val="28"/>
          <w:szCs w:val="28"/>
          <w:lang w:val="uk-UA"/>
        </w:rPr>
        <w:t>Перкій Ю.Б.</w:t>
      </w:r>
      <w:r>
        <w:rPr>
          <w:sz w:val="28"/>
          <w:szCs w:val="28"/>
          <w:lang w:val="uk-UA"/>
        </w:rPr>
        <w:t xml:space="preserve"> Методи виділення збудників маститу корів // Ветеринарна біотехнологія. – К.: Аграрна наука, 2005. –  №6. – С. 123–125. </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 </w:t>
      </w:r>
      <w:r>
        <w:rPr>
          <w:b/>
          <w:sz w:val="28"/>
          <w:szCs w:val="28"/>
          <w:lang w:val="uk-UA"/>
        </w:rPr>
        <w:t>Перкій Ю.Б.</w:t>
      </w:r>
      <w:r>
        <w:rPr>
          <w:sz w:val="28"/>
          <w:szCs w:val="28"/>
          <w:lang w:val="uk-UA"/>
        </w:rPr>
        <w:t xml:space="preserve"> Рівень санітарної показовості бактерій групи кишкових паличок при виробництві молока // Науковий вісник Львівської національної академії ветеринарної медицини ім. С.З.Гжицького. – Л.: ЛНАВМ ім. С.З.Гжицького, 2005. – Т.7, №4 (27). – Ч.1. – С. 123–125.</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 Збірні пункти молока селянських присадибних господарств – об’єкти підвищеного ризику / Крижанівський Я., Голик М., </w:t>
      </w:r>
      <w:r>
        <w:rPr>
          <w:b/>
          <w:sz w:val="28"/>
          <w:szCs w:val="28"/>
          <w:lang w:val="uk-UA"/>
        </w:rPr>
        <w:t>Перкій Ю.</w:t>
      </w:r>
      <w:r>
        <w:rPr>
          <w:sz w:val="28"/>
          <w:szCs w:val="28"/>
          <w:lang w:val="uk-UA"/>
        </w:rPr>
        <w:t xml:space="preserve"> та ін. //  Ветеринарна медицини України. – 2005. – №5. – С. 35–36. (</w:t>
      </w:r>
      <w:r>
        <w:rPr>
          <w:i/>
          <w:sz w:val="28"/>
          <w:szCs w:val="28"/>
          <w:lang w:val="uk-UA"/>
        </w:rPr>
        <w:t>Здобувач виконав частину досліджень, які використані для написання статті</w:t>
      </w:r>
      <w:r>
        <w:rPr>
          <w:sz w:val="28"/>
          <w:szCs w:val="28"/>
          <w:lang w:val="uk-UA"/>
        </w:rPr>
        <w:t xml:space="preserve">). </w:t>
      </w:r>
    </w:p>
    <w:p w:rsidR="002E1E08" w:rsidRDefault="002E1E08" w:rsidP="00E67012">
      <w:pPr>
        <w:numPr>
          <w:ilvl w:val="0"/>
          <w:numId w:val="61"/>
        </w:numPr>
        <w:tabs>
          <w:tab w:val="clear" w:pos="540"/>
          <w:tab w:val="num" w:pos="720"/>
          <w:tab w:val="left" w:pos="1080"/>
        </w:tabs>
        <w:spacing w:line="264" w:lineRule="auto"/>
        <w:ind w:left="0" w:firstLine="540"/>
        <w:jc w:val="both"/>
        <w:rPr>
          <w:bCs/>
          <w:sz w:val="28"/>
          <w:szCs w:val="28"/>
          <w:lang w:val="uk-UA"/>
        </w:rPr>
      </w:pPr>
      <w:r>
        <w:rPr>
          <w:sz w:val="28"/>
          <w:szCs w:val="28"/>
          <w:lang w:val="uk-UA"/>
        </w:rPr>
        <w:t xml:space="preserve"> Крижанівський Я.Й., </w:t>
      </w:r>
      <w:r>
        <w:rPr>
          <w:b/>
          <w:sz w:val="28"/>
          <w:szCs w:val="28"/>
          <w:lang w:val="uk-UA"/>
        </w:rPr>
        <w:t>Перкій Ю.Б.</w:t>
      </w:r>
      <w:r>
        <w:rPr>
          <w:sz w:val="28"/>
          <w:szCs w:val="28"/>
          <w:lang w:val="uk-UA"/>
        </w:rPr>
        <w:t xml:space="preserve"> Значення санітарної обробки доїльного обладнання для виробництва молока згідно ДСТУ 3662–97 // Науковий вісник Львівської національної академії ветеринарної медицини  ім. С.З.Гжицького. – Л.: ЛНАВМ ім. С.З.Гжицького, 2006. – Т.8, №2 (29).  – Ч.4. –С. 108–111. (</w:t>
      </w:r>
      <w:r>
        <w:rPr>
          <w:i/>
          <w:sz w:val="28"/>
          <w:szCs w:val="28"/>
          <w:lang w:val="uk-UA"/>
        </w:rPr>
        <w:t>Здобувач виконав експериментальну роботу, статистичну обробку  та підготував матеріал до публікації</w:t>
      </w:r>
      <w:r>
        <w:rPr>
          <w:sz w:val="28"/>
          <w:szCs w:val="28"/>
          <w:lang w:val="uk-UA"/>
        </w:rPr>
        <w:t>).</w:t>
      </w:r>
    </w:p>
    <w:p w:rsidR="002E1E08" w:rsidRDefault="002E1E08" w:rsidP="00E67012">
      <w:pPr>
        <w:numPr>
          <w:ilvl w:val="0"/>
          <w:numId w:val="61"/>
        </w:numPr>
        <w:tabs>
          <w:tab w:val="clear" w:pos="540"/>
          <w:tab w:val="num" w:pos="720"/>
          <w:tab w:val="left" w:pos="1080"/>
        </w:tabs>
        <w:spacing w:line="264" w:lineRule="auto"/>
        <w:ind w:left="0" w:firstLine="540"/>
        <w:jc w:val="both"/>
        <w:rPr>
          <w:bCs/>
          <w:sz w:val="28"/>
          <w:szCs w:val="28"/>
          <w:lang w:val="uk-UA"/>
        </w:rPr>
      </w:pPr>
      <w:r>
        <w:rPr>
          <w:bCs/>
          <w:sz w:val="28"/>
          <w:szCs w:val="28"/>
          <w:lang w:val="uk-UA"/>
        </w:rPr>
        <w:t xml:space="preserve">Технологія індикації бактерій групи ешерихій в СДК–середовищі /         Кухтин М.Д., Крижанівський Я.Й., </w:t>
      </w:r>
      <w:r>
        <w:rPr>
          <w:b/>
          <w:bCs/>
          <w:sz w:val="28"/>
          <w:szCs w:val="28"/>
          <w:lang w:val="uk-UA"/>
        </w:rPr>
        <w:t>Перкій Ю.Б.</w:t>
      </w:r>
      <w:r>
        <w:rPr>
          <w:bCs/>
          <w:sz w:val="28"/>
          <w:szCs w:val="28"/>
          <w:lang w:val="uk-UA"/>
        </w:rPr>
        <w:t xml:space="preserve"> та ін. // Ветеринарна біотехнологія. – К.: Аграрна наука, 2006. – №8. – С. 138–143. (</w:t>
      </w:r>
      <w:r>
        <w:rPr>
          <w:i/>
          <w:sz w:val="28"/>
          <w:szCs w:val="28"/>
          <w:lang w:val="uk-UA"/>
        </w:rPr>
        <w:t>Здобувач</w:t>
      </w:r>
      <w:r>
        <w:rPr>
          <w:bCs/>
          <w:i/>
          <w:sz w:val="28"/>
          <w:szCs w:val="28"/>
          <w:lang w:val="uk-UA"/>
        </w:rPr>
        <w:t xml:space="preserve"> брав участь у проведенні дослідження та обробці результатів</w:t>
      </w:r>
      <w:r>
        <w:rPr>
          <w:bCs/>
          <w:sz w:val="28"/>
          <w:szCs w:val="28"/>
          <w:lang w:val="uk-UA"/>
        </w:rPr>
        <w:t>).</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Бензалконіумхлорид та етоній у складі протимаститних препаратів зовнішнього застосування / Крижанівський Я.Й., Моткалюк Н.Ф., Климик В.Т., </w:t>
      </w:r>
      <w:r>
        <w:rPr>
          <w:b/>
          <w:sz w:val="28"/>
          <w:szCs w:val="28"/>
          <w:lang w:val="uk-UA"/>
        </w:rPr>
        <w:t>Перкій Ю.Б.</w:t>
      </w:r>
      <w:r>
        <w:rPr>
          <w:sz w:val="28"/>
          <w:szCs w:val="28"/>
          <w:lang w:val="uk-UA"/>
        </w:rPr>
        <w:t xml:space="preserve"> // Ветеринарна біотехнологія. – К.: Аграрна наука, 2004. – №4. –   С. 119–123. (</w:t>
      </w:r>
      <w:r>
        <w:rPr>
          <w:i/>
          <w:sz w:val="28"/>
          <w:szCs w:val="28"/>
          <w:lang w:val="uk-UA"/>
        </w:rPr>
        <w:t>Здобувач виконав експериментальну частину роботи та провів статистичну обробку результатів</w:t>
      </w:r>
      <w:r>
        <w:rPr>
          <w:sz w:val="28"/>
          <w:szCs w:val="28"/>
          <w:lang w:val="uk-UA"/>
        </w:rPr>
        <w:t>).</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Пошук основи-носія для профілактичних протимаститних препаратів зовнішнього застосування / Крижанівський Я.Й., Моткалюк Н.Ф., Климик В.Т., </w:t>
      </w:r>
      <w:r>
        <w:rPr>
          <w:b/>
          <w:sz w:val="28"/>
          <w:szCs w:val="28"/>
          <w:lang w:val="uk-UA"/>
        </w:rPr>
        <w:t>Перкій Ю.Б.</w:t>
      </w:r>
      <w:r>
        <w:rPr>
          <w:sz w:val="28"/>
          <w:szCs w:val="28"/>
          <w:lang w:val="uk-UA"/>
        </w:rPr>
        <w:t xml:space="preserve"> // Ветеринарна медицина: Міжвідомчий тематичний науковий збірник. – Х.: ІЕКВМ, 2004. – №84. – С. 390–392. (</w:t>
      </w:r>
      <w:r>
        <w:rPr>
          <w:i/>
          <w:sz w:val="28"/>
          <w:szCs w:val="28"/>
          <w:lang w:val="uk-UA"/>
        </w:rPr>
        <w:t>Здобувач брав участь у проведенні досліджень та підготовці матеріалу до друку</w:t>
      </w:r>
      <w:r>
        <w:rPr>
          <w:sz w:val="28"/>
          <w:szCs w:val="28"/>
          <w:lang w:val="uk-UA"/>
        </w:rPr>
        <w:t xml:space="preserve">). </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lang w:val="uk-UA"/>
        </w:rPr>
        <w:t xml:space="preserve"> </w:t>
      </w:r>
      <w:r>
        <w:rPr>
          <w:sz w:val="28"/>
          <w:szCs w:val="28"/>
          <w:lang w:val="uk-UA"/>
        </w:rPr>
        <w:t xml:space="preserve">Крижанівський Я.Й., Моткалюк Н.Ф., </w:t>
      </w:r>
      <w:r>
        <w:rPr>
          <w:b/>
          <w:sz w:val="28"/>
          <w:szCs w:val="28"/>
          <w:lang w:val="uk-UA"/>
        </w:rPr>
        <w:t>Перкій Ю.Б.</w:t>
      </w:r>
      <w:r>
        <w:rPr>
          <w:sz w:val="28"/>
          <w:szCs w:val="28"/>
          <w:lang w:val="uk-UA"/>
        </w:rPr>
        <w:t xml:space="preserve"> Розробка профілактичного протимаститного препарату зовнішнього застосування “Крем </w:t>
      </w:r>
      <w:r>
        <w:rPr>
          <w:sz w:val="28"/>
          <w:szCs w:val="28"/>
          <w:lang w:val="uk-UA"/>
        </w:rPr>
        <w:lastRenderedPageBreak/>
        <w:t>для вимені”// Науково-технічний бюлетень Інституту біології тварин і ДНДКІ ветпрепаратів та кормових добавок. – Л.: ДНДКІ ветпрепаратів і кормових добавок, 2005. – Вип. 6. – №3. – С. 201–204. (</w:t>
      </w:r>
      <w:r>
        <w:rPr>
          <w:i/>
          <w:sz w:val="28"/>
          <w:szCs w:val="28"/>
          <w:lang w:val="uk-UA"/>
        </w:rPr>
        <w:t>Здобувач виконав частину експериментальних досліджень  та брав участь у оформленні статті</w:t>
      </w:r>
      <w:r>
        <w:rPr>
          <w:sz w:val="28"/>
          <w:szCs w:val="28"/>
          <w:lang w:val="uk-UA"/>
        </w:rPr>
        <w:t>).</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Крижанівський Я.Й., Моткалюк Н.Ф., </w:t>
      </w:r>
      <w:r>
        <w:rPr>
          <w:b/>
          <w:sz w:val="28"/>
          <w:szCs w:val="28"/>
          <w:lang w:val="uk-UA"/>
        </w:rPr>
        <w:t>Перкій Ю.Б.</w:t>
      </w:r>
      <w:r>
        <w:rPr>
          <w:sz w:val="28"/>
          <w:szCs w:val="28"/>
          <w:lang w:val="uk-UA"/>
        </w:rPr>
        <w:t xml:space="preserve"> Дослідження протимаститних препаратів зовнішнього застосування у виробничих умовах // Ветеринарна біотехнологія. – К.: Аграрна наука, 2005. – №6. – С. 82–85. (</w:t>
      </w:r>
      <w:r>
        <w:rPr>
          <w:i/>
          <w:sz w:val="28"/>
          <w:szCs w:val="28"/>
          <w:lang w:val="uk-UA"/>
        </w:rPr>
        <w:t>Здобувач провів дослідження та  статистичну обробку матеріалу</w:t>
      </w:r>
      <w:r>
        <w:rPr>
          <w:sz w:val="28"/>
          <w:szCs w:val="28"/>
          <w:lang w:val="uk-UA"/>
        </w:rPr>
        <w:t>).</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Деклараційний патент на корисну модель № 10168  А 61   К 35/00 Україна. Селективно-діагностичне середовище для індикації бактерій групи кишкових паличок /  Касянчук В.В., Крижанівський Я.Й., Даниленко І.П., Кухтин М.Д., </w:t>
      </w:r>
      <w:r>
        <w:rPr>
          <w:b/>
          <w:sz w:val="28"/>
          <w:szCs w:val="28"/>
          <w:lang w:val="uk-UA"/>
        </w:rPr>
        <w:t>Перкій Ю.Б.</w:t>
      </w:r>
      <w:r>
        <w:rPr>
          <w:sz w:val="28"/>
          <w:szCs w:val="28"/>
          <w:lang w:val="uk-UA"/>
        </w:rPr>
        <w:t xml:space="preserve"> № u 2005 01409; Заявл. 15.02.2005; Опубл. 15.11.2005, Бюл. №11. (</w:t>
      </w:r>
      <w:r>
        <w:rPr>
          <w:i/>
          <w:sz w:val="28"/>
          <w:szCs w:val="28"/>
          <w:lang w:val="uk-UA"/>
        </w:rPr>
        <w:t>Здобувач</w:t>
      </w:r>
      <w:r w:rsidRPr="006E6898">
        <w:rPr>
          <w:i/>
          <w:sz w:val="28"/>
          <w:szCs w:val="28"/>
          <w:lang w:val="uk-UA"/>
        </w:rPr>
        <w:t xml:space="preserve"> брав участь в проведенні досліджень та обробці результатів</w:t>
      </w:r>
      <w:r>
        <w:rPr>
          <w:sz w:val="28"/>
          <w:szCs w:val="28"/>
          <w:lang w:val="uk-UA"/>
        </w:rPr>
        <w:t>).</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Деклараційний патент на корисну модель № 22250  МПК   А 61  D 7/00 Україна. Крем для вимені / Крижанівський Я.Й., Моткалюк Н.Ф., </w:t>
      </w:r>
      <w:r>
        <w:rPr>
          <w:b/>
          <w:sz w:val="28"/>
          <w:szCs w:val="28"/>
          <w:lang w:val="uk-UA"/>
        </w:rPr>
        <w:t>Перкій Ю.Б.</w:t>
      </w:r>
      <w:r>
        <w:rPr>
          <w:sz w:val="28"/>
          <w:szCs w:val="28"/>
          <w:lang w:val="uk-UA"/>
        </w:rPr>
        <w:t>, Кухтин М.Д. № u 2006 08793; Заявл. 07.08.2006; Опубл. 25.04.2007, Бюл. №5. (</w:t>
      </w:r>
      <w:r>
        <w:rPr>
          <w:i/>
          <w:sz w:val="28"/>
          <w:szCs w:val="28"/>
          <w:lang w:val="uk-UA"/>
        </w:rPr>
        <w:t xml:space="preserve">Здобувач  провів дослідження, </w:t>
      </w:r>
      <w:r w:rsidRPr="00222EA8">
        <w:rPr>
          <w:i/>
          <w:sz w:val="28"/>
          <w:szCs w:val="28"/>
          <w:lang w:val="uk-UA"/>
        </w:rPr>
        <w:t xml:space="preserve">статистичну обробку </w:t>
      </w:r>
      <w:r>
        <w:rPr>
          <w:i/>
          <w:sz w:val="28"/>
          <w:szCs w:val="28"/>
          <w:lang w:val="uk-UA"/>
        </w:rPr>
        <w:t>та аналіз результатів</w:t>
      </w:r>
      <w:r>
        <w:rPr>
          <w:sz w:val="28"/>
          <w:szCs w:val="28"/>
          <w:lang w:val="uk-UA"/>
        </w:rPr>
        <w:t xml:space="preserve">).    </w:t>
      </w:r>
    </w:p>
    <w:p w:rsidR="002E1E08" w:rsidRDefault="002E1E08" w:rsidP="00E67012">
      <w:pPr>
        <w:numPr>
          <w:ilvl w:val="0"/>
          <w:numId w:val="61"/>
        </w:numPr>
        <w:tabs>
          <w:tab w:val="clear" w:pos="540"/>
          <w:tab w:val="num" w:pos="720"/>
          <w:tab w:val="left" w:pos="1080"/>
        </w:tabs>
        <w:spacing w:line="264" w:lineRule="auto"/>
        <w:ind w:left="0" w:firstLine="540"/>
        <w:jc w:val="both"/>
        <w:rPr>
          <w:bCs/>
          <w:sz w:val="28"/>
          <w:szCs w:val="28"/>
          <w:lang w:val="uk-UA"/>
        </w:rPr>
      </w:pPr>
      <w:r>
        <w:rPr>
          <w:sz w:val="28"/>
          <w:szCs w:val="28"/>
          <w:lang w:val="uk-UA"/>
        </w:rPr>
        <w:t xml:space="preserve">Крижанівський Я.Й., Моткалюк Н.Ф., </w:t>
      </w:r>
      <w:r>
        <w:rPr>
          <w:b/>
          <w:sz w:val="28"/>
          <w:szCs w:val="28"/>
          <w:lang w:val="uk-UA"/>
        </w:rPr>
        <w:t>Перкій Ю.Б.</w:t>
      </w:r>
      <w:r>
        <w:rPr>
          <w:sz w:val="28"/>
          <w:szCs w:val="28"/>
          <w:lang w:val="uk-UA"/>
        </w:rPr>
        <w:t xml:space="preserve"> НТД: “Профілактичний протимаститний препарат зовнішнього застосування “Крем для вимені”. – Київ, 2005. – Технічні умови України (ТУ У 24.4–14041043–001:2005).</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НТД: “Живильне селективно-діагностичне середовище “СДК” для індикації бактерій групи кишкових паличок” / М.Д. Кухтин, </w:t>
      </w:r>
      <w:r>
        <w:rPr>
          <w:b/>
          <w:sz w:val="28"/>
          <w:szCs w:val="28"/>
          <w:lang w:val="uk-UA"/>
        </w:rPr>
        <w:t>Ю.Б. Перкій</w:t>
      </w:r>
      <w:r>
        <w:rPr>
          <w:sz w:val="28"/>
          <w:szCs w:val="28"/>
          <w:lang w:val="uk-UA"/>
        </w:rPr>
        <w:t>,   Я.Й. Крижанівський та ін.. – Київ, 2005. – Технічні умови України (ТУ У 24.4–14041043–002:2005).</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Метод визначення лактози в живильному середовищі / Кухтин М.Д., Крижанівський Я.Й., Моткалюк Н.Ф, </w:t>
      </w:r>
      <w:r>
        <w:rPr>
          <w:b/>
          <w:sz w:val="28"/>
          <w:szCs w:val="28"/>
          <w:lang w:val="uk-UA"/>
        </w:rPr>
        <w:t>Перкій Ю.Б.</w:t>
      </w:r>
      <w:r>
        <w:rPr>
          <w:sz w:val="28"/>
          <w:szCs w:val="28"/>
          <w:lang w:val="uk-UA"/>
        </w:rPr>
        <w:t xml:space="preserve"> // Науково-технічний прогрес і оптимізація технологічних процесів створення лікарських препаратів: Матеріали Міжнародної науково-практичної конференції. – Тернопіль: Укрмедкнига, 2006. – С. 200–201.</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Підбір антимікробних речовин для створення ветеринарних протимаститних препаратів зовнішнього застосування / Крижанівський Я.Й., Моткалюк Н.Ф., Кухтин М.Д., </w:t>
      </w:r>
      <w:r>
        <w:rPr>
          <w:b/>
          <w:sz w:val="28"/>
          <w:szCs w:val="28"/>
          <w:lang w:val="uk-UA"/>
        </w:rPr>
        <w:t>Перкій Ю.Б.</w:t>
      </w:r>
      <w:r>
        <w:rPr>
          <w:sz w:val="28"/>
          <w:szCs w:val="28"/>
          <w:lang w:val="uk-UA"/>
        </w:rPr>
        <w:t xml:space="preserve"> // Створення, виробництво, стандартизація, фармако-економіка лікарських засобів та біологічно активних добавок: Матеріали Міжнародної науково-практичної конференції.  – Тернопіль: Укрмедкнига, 2004. – С. 536–539. </w:t>
      </w:r>
    </w:p>
    <w:p w:rsidR="002E1E08" w:rsidRDefault="002E1E08" w:rsidP="00E67012">
      <w:pPr>
        <w:numPr>
          <w:ilvl w:val="0"/>
          <w:numId w:val="61"/>
        </w:numPr>
        <w:tabs>
          <w:tab w:val="clear" w:pos="540"/>
          <w:tab w:val="num" w:pos="720"/>
          <w:tab w:val="left" w:pos="1080"/>
        </w:tabs>
        <w:spacing w:line="264" w:lineRule="auto"/>
        <w:ind w:left="0" w:firstLine="540"/>
        <w:jc w:val="both"/>
        <w:rPr>
          <w:sz w:val="28"/>
          <w:szCs w:val="28"/>
          <w:lang w:val="uk-UA"/>
        </w:rPr>
      </w:pPr>
      <w:r>
        <w:rPr>
          <w:sz w:val="28"/>
          <w:szCs w:val="28"/>
          <w:lang w:val="uk-UA"/>
        </w:rPr>
        <w:t xml:space="preserve">Ідентифікація бензалконій хлориду в препараті “Крем для вимені”/ Крижанівський Я.Й., Моткалюк Н.Ф., Климик В.Т., </w:t>
      </w:r>
      <w:r>
        <w:rPr>
          <w:b/>
          <w:sz w:val="28"/>
          <w:szCs w:val="28"/>
          <w:lang w:val="uk-UA"/>
        </w:rPr>
        <w:t>Перкій Ю.Б.</w:t>
      </w:r>
      <w:r>
        <w:rPr>
          <w:sz w:val="28"/>
          <w:szCs w:val="28"/>
          <w:lang w:val="uk-UA"/>
        </w:rPr>
        <w:t xml:space="preserve"> // Науково-технічний прогрес і оптимізація технологічних процесів створення лікарських препаратів: Матеріали Міжнародної науково-практичної конференції. – Тернопіль: Укрмедкнига, 2006. – С. 199–200. </w:t>
      </w:r>
    </w:p>
    <w:p w:rsidR="002E1E08" w:rsidRDefault="002E1E08" w:rsidP="002E1E08">
      <w:pPr>
        <w:spacing w:line="264" w:lineRule="auto"/>
        <w:ind w:firstLine="720"/>
        <w:jc w:val="both"/>
        <w:rPr>
          <w:b/>
          <w:sz w:val="28"/>
          <w:szCs w:val="28"/>
          <w:lang w:val="uk-UA"/>
        </w:rPr>
      </w:pPr>
    </w:p>
    <w:p w:rsidR="002E1E08" w:rsidRDefault="002E1E08" w:rsidP="002E1E08">
      <w:pPr>
        <w:spacing w:line="264" w:lineRule="auto"/>
        <w:ind w:firstLine="720"/>
        <w:jc w:val="both"/>
        <w:rPr>
          <w:b/>
          <w:sz w:val="28"/>
          <w:szCs w:val="28"/>
          <w:lang w:val="uk-UA"/>
        </w:rPr>
      </w:pPr>
      <w:r>
        <w:rPr>
          <w:b/>
          <w:sz w:val="28"/>
          <w:szCs w:val="28"/>
          <w:lang w:val="uk-UA"/>
        </w:rPr>
        <w:t xml:space="preserve">Перкій Ю.Б. Роль бактерій групи кишкових паличок у санітарії молока. </w:t>
      </w:r>
      <w:r w:rsidRPr="003468FE">
        <w:rPr>
          <w:b/>
          <w:sz w:val="28"/>
          <w:szCs w:val="28"/>
          <w:lang w:val="uk-UA"/>
        </w:rPr>
        <w:t>– Рукопис.</w:t>
      </w:r>
      <w:r>
        <w:rPr>
          <w:b/>
          <w:sz w:val="28"/>
          <w:szCs w:val="28"/>
          <w:lang w:val="uk-UA"/>
        </w:rPr>
        <w:t xml:space="preserve"> </w:t>
      </w:r>
    </w:p>
    <w:p w:rsidR="002E1E08" w:rsidRDefault="002E1E08" w:rsidP="002E1E08">
      <w:pPr>
        <w:spacing w:line="264" w:lineRule="auto"/>
        <w:ind w:firstLine="720"/>
        <w:jc w:val="both"/>
        <w:rPr>
          <w:sz w:val="28"/>
          <w:szCs w:val="28"/>
          <w:lang w:val="uk-UA"/>
        </w:rPr>
      </w:pPr>
      <w:r>
        <w:rPr>
          <w:sz w:val="28"/>
          <w:szCs w:val="28"/>
          <w:lang w:val="uk-UA"/>
        </w:rPr>
        <w:t>Дисертація на здобуття наукового ступеня кандидата ветеринарних наук за спеціальністю 16.00.06 – гігієна тварин та ветеринарна санітарія. – Національний аграрний університет, Київ, 2007.</w:t>
      </w:r>
    </w:p>
    <w:p w:rsidR="002E1E08" w:rsidRDefault="002E1E08" w:rsidP="002E1E08">
      <w:pPr>
        <w:spacing w:line="264" w:lineRule="auto"/>
        <w:ind w:firstLine="720"/>
        <w:jc w:val="both"/>
        <w:rPr>
          <w:sz w:val="28"/>
          <w:szCs w:val="28"/>
          <w:lang w:val="uk-UA"/>
        </w:rPr>
      </w:pPr>
      <w:r>
        <w:rPr>
          <w:sz w:val="28"/>
          <w:szCs w:val="28"/>
          <w:lang w:val="uk-UA"/>
        </w:rPr>
        <w:t xml:space="preserve">Дисертація присвячена встановленню нормативу титру БГКП у свіжонадоєному молоці, як одного із показників його безпеки та розробці засобів підвищення безпеки молока. </w:t>
      </w:r>
    </w:p>
    <w:p w:rsidR="002E1E08" w:rsidRDefault="002E1E08" w:rsidP="002E1E08">
      <w:pPr>
        <w:spacing w:line="264" w:lineRule="auto"/>
        <w:ind w:firstLine="720"/>
        <w:jc w:val="both"/>
        <w:rPr>
          <w:rFonts w:eastAsia="Arial Unicode MS"/>
          <w:sz w:val="28"/>
          <w:szCs w:val="28"/>
          <w:lang w:val="uk-UA"/>
        </w:rPr>
      </w:pPr>
      <w:r>
        <w:rPr>
          <w:sz w:val="28"/>
          <w:szCs w:val="28"/>
          <w:lang w:val="uk-UA"/>
        </w:rPr>
        <w:t>Встановлено що БГКП, зокрема ешерихії, належать до транзитної групи мікрофлори шкіри дійок та молочної залози корів. П</w:t>
      </w:r>
      <w:r>
        <w:rPr>
          <w:rFonts w:eastAsia="Arial Unicode MS"/>
          <w:sz w:val="28"/>
          <w:szCs w:val="28"/>
          <w:lang w:val="uk-UA"/>
        </w:rPr>
        <w:t xml:space="preserve">оказано, що в окремих випадках мастити стрептококової та змішаної етіології (стрептококи, стафілококи) можуть супроводжуватися присутністю ешерихій у невеликих кількостях, які знаходяться в молочній залозі як транзитна мікрофлора. </w:t>
      </w:r>
      <w:r>
        <w:rPr>
          <w:sz w:val="28"/>
          <w:szCs w:val="28"/>
          <w:lang w:val="uk-UA"/>
        </w:rPr>
        <w:t>Встановлено рівень санітарної показовості БГКП при визначенні ефективності окремих технологічних операцій, зокрема санобробки доїльних апаратів та молочного посуду, охолодження молока.</w:t>
      </w:r>
    </w:p>
    <w:p w:rsidR="002E1E08" w:rsidRDefault="002E1E08" w:rsidP="002E1E08">
      <w:pPr>
        <w:spacing w:line="264" w:lineRule="auto"/>
        <w:ind w:firstLine="540"/>
        <w:jc w:val="both"/>
        <w:rPr>
          <w:sz w:val="28"/>
          <w:szCs w:val="28"/>
          <w:lang w:val="uk-UA"/>
        </w:rPr>
      </w:pPr>
      <w:r>
        <w:rPr>
          <w:rFonts w:eastAsia="Arial Unicode MS"/>
          <w:sz w:val="28"/>
          <w:szCs w:val="28"/>
          <w:lang w:val="uk-UA"/>
        </w:rPr>
        <w:t xml:space="preserve">Науково обґрунтовано норматив титру БГКП свіжонадоєного збірного молока </w:t>
      </w:r>
      <w:r>
        <w:rPr>
          <w:rFonts w:ascii="Arial" w:eastAsia="Arial Unicode MS" w:hAnsi="Arial" w:cs="Arial"/>
          <w:sz w:val="28"/>
          <w:szCs w:val="28"/>
          <w:lang w:val="uk-UA"/>
        </w:rPr>
        <w:t>≥</w:t>
      </w:r>
      <w:r>
        <w:rPr>
          <w:rFonts w:eastAsia="Arial Unicode MS"/>
          <w:sz w:val="28"/>
          <w:szCs w:val="28"/>
          <w:lang w:val="uk-UA"/>
        </w:rPr>
        <w:t>1,0, який є показником належних санітарних умов його одержання, за яких мікробне число молока не перевищує 60 тис./см</w:t>
      </w:r>
      <w:r>
        <w:rPr>
          <w:rFonts w:eastAsia="Arial Unicode MS"/>
          <w:sz w:val="28"/>
          <w:szCs w:val="28"/>
          <w:vertAlign w:val="superscript"/>
          <w:lang w:val="uk-UA"/>
        </w:rPr>
        <w:t>3</w:t>
      </w:r>
      <w:r>
        <w:rPr>
          <w:rFonts w:eastAsia="Arial Unicode MS"/>
          <w:sz w:val="28"/>
          <w:szCs w:val="28"/>
          <w:lang w:val="uk-UA"/>
        </w:rPr>
        <w:t xml:space="preserve"> бактерій. </w:t>
      </w:r>
    </w:p>
    <w:p w:rsidR="002E1E08" w:rsidRDefault="002E1E08" w:rsidP="002E1E08">
      <w:pPr>
        <w:suppressAutoHyphens w:val="0"/>
        <w:spacing w:line="264" w:lineRule="auto"/>
        <w:ind w:firstLine="720"/>
        <w:jc w:val="both"/>
        <w:rPr>
          <w:sz w:val="28"/>
          <w:szCs w:val="28"/>
          <w:lang w:val="uk-UA"/>
        </w:rPr>
      </w:pPr>
      <w:r>
        <w:rPr>
          <w:sz w:val="28"/>
          <w:szCs w:val="28"/>
          <w:lang w:val="uk-UA"/>
        </w:rPr>
        <w:t xml:space="preserve">Розроблено новий препарат зовнішнього застосування для санації шкіри дійок “Крем для вимені”. Запропоновано для індикації бактерій групи кишкових паличок нове живильне селективно-діагностичне середовище “СДК”. </w:t>
      </w:r>
    </w:p>
    <w:p w:rsidR="002E1E08" w:rsidRDefault="002E1E08" w:rsidP="002E1E08">
      <w:pPr>
        <w:spacing w:line="264" w:lineRule="auto"/>
        <w:ind w:firstLine="720"/>
        <w:jc w:val="both"/>
        <w:rPr>
          <w:b/>
          <w:sz w:val="28"/>
          <w:szCs w:val="28"/>
          <w:lang w:val="uk-UA"/>
        </w:rPr>
      </w:pPr>
      <w:r>
        <w:rPr>
          <w:b/>
          <w:sz w:val="28"/>
          <w:szCs w:val="28"/>
          <w:lang w:val="uk-UA"/>
        </w:rPr>
        <w:t xml:space="preserve">Ключові слова: </w:t>
      </w:r>
      <w:r>
        <w:rPr>
          <w:sz w:val="28"/>
          <w:szCs w:val="28"/>
          <w:lang w:val="uk-UA"/>
        </w:rPr>
        <w:t>бактерії групи кишкових паличок, молоко, безпека, норматив, протимаститні препарати.</w:t>
      </w:r>
    </w:p>
    <w:p w:rsidR="002E1E08" w:rsidRDefault="002E1E08" w:rsidP="002E1E08">
      <w:pPr>
        <w:spacing w:line="264" w:lineRule="auto"/>
        <w:ind w:firstLine="720"/>
        <w:jc w:val="both"/>
        <w:rPr>
          <w:b/>
          <w:sz w:val="28"/>
          <w:szCs w:val="28"/>
          <w:lang w:val="uk-UA"/>
        </w:rPr>
      </w:pPr>
    </w:p>
    <w:p w:rsidR="002E1E08" w:rsidRPr="00E84533" w:rsidRDefault="002E1E08" w:rsidP="002E1E08">
      <w:pPr>
        <w:spacing w:line="264" w:lineRule="auto"/>
        <w:ind w:firstLine="720"/>
        <w:jc w:val="both"/>
        <w:rPr>
          <w:b/>
          <w:sz w:val="28"/>
          <w:szCs w:val="28"/>
        </w:rPr>
      </w:pPr>
      <w:r>
        <w:rPr>
          <w:b/>
          <w:sz w:val="28"/>
          <w:szCs w:val="28"/>
        </w:rPr>
        <w:t xml:space="preserve">Перкий Ю.Б. </w:t>
      </w:r>
      <w:r>
        <w:rPr>
          <w:b/>
          <w:sz w:val="28"/>
          <w:szCs w:val="28"/>
          <w:lang w:val="uk-UA"/>
        </w:rPr>
        <w:t xml:space="preserve">Роль </w:t>
      </w:r>
      <w:r w:rsidRPr="00F026B5">
        <w:rPr>
          <w:b/>
          <w:sz w:val="28"/>
          <w:szCs w:val="28"/>
        </w:rPr>
        <w:t xml:space="preserve">бактерий </w:t>
      </w:r>
      <w:r>
        <w:rPr>
          <w:b/>
          <w:sz w:val="28"/>
          <w:szCs w:val="28"/>
        </w:rPr>
        <w:t xml:space="preserve">группы кишечных палочек в санитарии молока. </w:t>
      </w:r>
      <w:r w:rsidRPr="00E84533">
        <w:rPr>
          <w:b/>
          <w:sz w:val="28"/>
          <w:szCs w:val="28"/>
        </w:rPr>
        <w:t>– Рукопись.</w:t>
      </w:r>
    </w:p>
    <w:p w:rsidR="002E1E08" w:rsidRDefault="002E1E08" w:rsidP="002E1E08">
      <w:pPr>
        <w:spacing w:line="264" w:lineRule="auto"/>
        <w:ind w:firstLine="720"/>
        <w:jc w:val="both"/>
        <w:rPr>
          <w:sz w:val="28"/>
          <w:szCs w:val="28"/>
        </w:rPr>
      </w:pPr>
      <w:r>
        <w:rPr>
          <w:sz w:val="28"/>
          <w:szCs w:val="28"/>
        </w:rPr>
        <w:t>Диссертация на соискание ученой степени кандидата ветеринарных наук по специальности 16.00.06 – гигиена животных и ветеринарная санитария. – Национальный</w:t>
      </w:r>
      <w:r>
        <w:rPr>
          <w:sz w:val="28"/>
          <w:szCs w:val="28"/>
          <w:lang w:val="uk-UA"/>
        </w:rPr>
        <w:t xml:space="preserve"> </w:t>
      </w:r>
      <w:r>
        <w:rPr>
          <w:sz w:val="28"/>
          <w:szCs w:val="28"/>
        </w:rPr>
        <w:t>аграрный университет, Киев, 2007.</w:t>
      </w:r>
    </w:p>
    <w:p w:rsidR="002E1E08" w:rsidRDefault="002E1E08" w:rsidP="002E1E08">
      <w:pPr>
        <w:spacing w:line="264" w:lineRule="auto"/>
        <w:ind w:firstLine="720"/>
        <w:jc w:val="both"/>
        <w:rPr>
          <w:sz w:val="28"/>
          <w:szCs w:val="28"/>
        </w:rPr>
      </w:pPr>
      <w:r>
        <w:rPr>
          <w:sz w:val="28"/>
          <w:szCs w:val="28"/>
        </w:rPr>
        <w:t>Диссертация посвящена изучению</w:t>
      </w:r>
      <w:r>
        <w:rPr>
          <w:sz w:val="28"/>
          <w:szCs w:val="28"/>
          <w:lang w:val="uk-UA"/>
        </w:rPr>
        <w:t xml:space="preserve"> </w:t>
      </w:r>
      <w:r>
        <w:rPr>
          <w:sz w:val="28"/>
          <w:szCs w:val="28"/>
        </w:rPr>
        <w:t>уровня санитарных показателей бактерий группы кишечной палочки (БГКП) при исследовании эффективности отдельных технологических операций, в том числе санобработки доильных аппаратов и молочной посуды, охлаждения молока, установлены нормативы количества БГКП в свежевыдоенном молоке и разработаны средств</w:t>
      </w:r>
      <w:r>
        <w:rPr>
          <w:sz w:val="28"/>
          <w:szCs w:val="28"/>
          <w:lang w:val="uk-UA"/>
        </w:rPr>
        <w:t>а</w:t>
      </w:r>
      <w:r>
        <w:rPr>
          <w:sz w:val="28"/>
          <w:szCs w:val="28"/>
        </w:rPr>
        <w:t xml:space="preserve"> повышения качества и безопасности молока.  </w:t>
      </w:r>
    </w:p>
    <w:p w:rsidR="002E1E08" w:rsidRDefault="002E1E08" w:rsidP="002E1E08">
      <w:pPr>
        <w:spacing w:line="264" w:lineRule="auto"/>
        <w:ind w:firstLine="720"/>
        <w:jc w:val="both"/>
        <w:rPr>
          <w:sz w:val="28"/>
          <w:szCs w:val="28"/>
          <w:vertAlign w:val="subscript"/>
        </w:rPr>
      </w:pPr>
      <w:r>
        <w:rPr>
          <w:sz w:val="28"/>
          <w:szCs w:val="28"/>
        </w:rPr>
        <w:t xml:space="preserve">Изучение распространения БГКП на молочных фермах свидетельствует о том, что данные бактерии </w:t>
      </w:r>
      <w:r w:rsidRPr="00E1763B">
        <w:rPr>
          <w:sz w:val="28"/>
          <w:szCs w:val="28"/>
        </w:rPr>
        <w:t>относительно общего к</w:t>
      </w:r>
      <w:r>
        <w:rPr>
          <w:sz w:val="28"/>
          <w:szCs w:val="28"/>
        </w:rPr>
        <w:t>оличеств</w:t>
      </w:r>
      <w:r>
        <w:rPr>
          <w:sz w:val="28"/>
          <w:szCs w:val="28"/>
          <w:lang w:val="uk-UA"/>
        </w:rPr>
        <w:t>а</w:t>
      </w:r>
      <w:r>
        <w:rPr>
          <w:sz w:val="28"/>
          <w:szCs w:val="28"/>
        </w:rPr>
        <w:t xml:space="preserve"> микроорганизмов, выделенные из объектов, составляют от 0,004±</w:t>
      </w:r>
      <w:r>
        <w:rPr>
          <w:sz w:val="28"/>
          <w:szCs w:val="28"/>
          <w:lang w:val="uk-UA"/>
        </w:rPr>
        <w:t>0,001</w:t>
      </w:r>
      <w:r>
        <w:rPr>
          <w:sz w:val="28"/>
          <w:szCs w:val="28"/>
        </w:rPr>
        <w:t xml:space="preserve"> до 3,6</w:t>
      </w:r>
      <w:r>
        <w:rPr>
          <w:sz w:val="28"/>
          <w:szCs w:val="28"/>
          <w:lang w:val="uk-UA"/>
        </w:rPr>
        <w:t>7</w:t>
      </w:r>
      <w:r>
        <w:rPr>
          <w:sz w:val="28"/>
          <w:szCs w:val="28"/>
        </w:rPr>
        <w:t>±</w:t>
      </w:r>
      <w:r>
        <w:rPr>
          <w:sz w:val="28"/>
          <w:szCs w:val="28"/>
          <w:lang w:val="uk-UA"/>
        </w:rPr>
        <w:t xml:space="preserve">0,614 </w:t>
      </w:r>
      <w:r>
        <w:rPr>
          <w:sz w:val="28"/>
          <w:szCs w:val="28"/>
        </w:rPr>
        <w:t xml:space="preserve">%. Исключение – стенки кормушек, где содержание БГКП </w:t>
      </w:r>
      <w:r w:rsidRPr="004C70D5">
        <w:rPr>
          <w:sz w:val="28"/>
          <w:szCs w:val="28"/>
        </w:rPr>
        <w:t xml:space="preserve">составляет </w:t>
      </w:r>
      <w:r>
        <w:rPr>
          <w:sz w:val="28"/>
          <w:szCs w:val="28"/>
        </w:rPr>
        <w:t>16,8</w:t>
      </w:r>
      <w:r>
        <w:rPr>
          <w:sz w:val="28"/>
          <w:szCs w:val="28"/>
          <w:lang w:val="uk-UA"/>
        </w:rPr>
        <w:t>0</w:t>
      </w:r>
      <w:r>
        <w:rPr>
          <w:sz w:val="28"/>
          <w:szCs w:val="28"/>
        </w:rPr>
        <w:t>±</w:t>
      </w:r>
      <w:r>
        <w:rPr>
          <w:sz w:val="28"/>
          <w:szCs w:val="28"/>
          <w:lang w:val="uk-UA"/>
        </w:rPr>
        <w:t xml:space="preserve">2,318 </w:t>
      </w:r>
      <w:r>
        <w:rPr>
          <w:sz w:val="28"/>
          <w:szCs w:val="28"/>
        </w:rPr>
        <w:t>% от всего количества микроорганизмов. БГКП</w:t>
      </w:r>
      <w:r>
        <w:rPr>
          <w:sz w:val="28"/>
          <w:szCs w:val="28"/>
          <w:lang w:val="uk-UA"/>
        </w:rPr>
        <w:t xml:space="preserve"> н</w:t>
      </w:r>
      <w:r>
        <w:rPr>
          <w:sz w:val="28"/>
          <w:szCs w:val="28"/>
        </w:rPr>
        <w:t xml:space="preserve">а фермах представлены </w:t>
      </w:r>
      <w:r>
        <w:rPr>
          <w:sz w:val="28"/>
          <w:szCs w:val="28"/>
        </w:rPr>
        <w:lastRenderedPageBreak/>
        <w:t xml:space="preserve">видами: род </w:t>
      </w:r>
      <w:r>
        <w:rPr>
          <w:sz w:val="28"/>
          <w:szCs w:val="28"/>
          <w:lang w:val="en-US"/>
        </w:rPr>
        <w:t>Escherichia</w:t>
      </w:r>
      <w:r>
        <w:rPr>
          <w:sz w:val="28"/>
          <w:szCs w:val="28"/>
        </w:rPr>
        <w:t xml:space="preserve"> – </w:t>
      </w:r>
      <w:r>
        <w:rPr>
          <w:sz w:val="28"/>
          <w:szCs w:val="28"/>
          <w:lang w:val="en-US"/>
        </w:rPr>
        <w:t>E</w:t>
      </w:r>
      <w:r>
        <w:rPr>
          <w:sz w:val="28"/>
          <w:szCs w:val="28"/>
          <w:lang w:val="uk-UA"/>
        </w:rPr>
        <w:t xml:space="preserve">. </w:t>
      </w:r>
      <w:r>
        <w:rPr>
          <w:sz w:val="28"/>
          <w:szCs w:val="28"/>
        </w:rPr>
        <w:t>coli</w:t>
      </w:r>
      <w:r>
        <w:rPr>
          <w:sz w:val="28"/>
          <w:szCs w:val="28"/>
          <w:lang w:val="uk-UA"/>
        </w:rPr>
        <w:t xml:space="preserve"> и </w:t>
      </w:r>
      <w:r>
        <w:rPr>
          <w:sz w:val="28"/>
          <w:szCs w:val="28"/>
          <w:lang w:val="en-US"/>
        </w:rPr>
        <w:t>E</w:t>
      </w:r>
      <w:r>
        <w:rPr>
          <w:sz w:val="28"/>
          <w:szCs w:val="28"/>
          <w:lang w:val="uk-UA"/>
        </w:rPr>
        <w:t xml:space="preserve">. </w:t>
      </w:r>
      <w:r>
        <w:rPr>
          <w:sz w:val="28"/>
          <w:szCs w:val="28"/>
          <w:lang w:val="en-US"/>
        </w:rPr>
        <w:t>vulneris</w:t>
      </w:r>
      <w:r>
        <w:rPr>
          <w:sz w:val="28"/>
          <w:szCs w:val="28"/>
        </w:rPr>
        <w:t xml:space="preserve"> – до </w:t>
      </w:r>
      <w:r>
        <w:rPr>
          <w:sz w:val="28"/>
          <w:szCs w:val="28"/>
          <w:lang w:val="uk-UA"/>
        </w:rPr>
        <w:t>88,3</w:t>
      </w:r>
      <w:r>
        <w:rPr>
          <w:sz w:val="28"/>
          <w:szCs w:val="28"/>
        </w:rPr>
        <w:t>±</w:t>
      </w:r>
      <w:r>
        <w:rPr>
          <w:sz w:val="28"/>
          <w:szCs w:val="28"/>
          <w:lang w:val="uk-UA"/>
        </w:rPr>
        <w:t>9,33 и 33,3</w:t>
      </w:r>
      <w:r>
        <w:rPr>
          <w:sz w:val="28"/>
          <w:szCs w:val="28"/>
        </w:rPr>
        <w:t>±</w:t>
      </w:r>
      <w:r>
        <w:rPr>
          <w:sz w:val="28"/>
          <w:szCs w:val="28"/>
          <w:lang w:val="uk-UA"/>
        </w:rPr>
        <w:t>6,42 % соответственно; р</w:t>
      </w:r>
      <w:r>
        <w:rPr>
          <w:sz w:val="28"/>
          <w:szCs w:val="28"/>
        </w:rPr>
        <w:t>од Citrobacter –</w:t>
      </w:r>
      <w:r>
        <w:rPr>
          <w:sz w:val="28"/>
          <w:szCs w:val="28"/>
          <w:lang w:val="uk-UA"/>
        </w:rPr>
        <w:t xml:space="preserve"> </w:t>
      </w:r>
      <w:r>
        <w:rPr>
          <w:sz w:val="28"/>
          <w:szCs w:val="28"/>
        </w:rPr>
        <w:t xml:space="preserve">C. </w:t>
      </w:r>
      <w:r>
        <w:rPr>
          <w:sz w:val="28"/>
          <w:szCs w:val="28"/>
          <w:lang w:val="en-US"/>
        </w:rPr>
        <w:t>f</w:t>
      </w:r>
      <w:r>
        <w:rPr>
          <w:sz w:val="28"/>
          <w:szCs w:val="28"/>
        </w:rPr>
        <w:t xml:space="preserve">reundii – до </w:t>
      </w:r>
      <w:r>
        <w:rPr>
          <w:sz w:val="28"/>
          <w:szCs w:val="28"/>
          <w:lang w:val="uk-UA"/>
        </w:rPr>
        <w:t>22,4</w:t>
      </w:r>
      <w:r>
        <w:rPr>
          <w:sz w:val="28"/>
          <w:szCs w:val="28"/>
        </w:rPr>
        <w:t>±</w:t>
      </w:r>
      <w:r>
        <w:rPr>
          <w:sz w:val="28"/>
          <w:szCs w:val="28"/>
          <w:lang w:val="uk-UA"/>
        </w:rPr>
        <w:t>4,63 %</w:t>
      </w:r>
      <w:r>
        <w:rPr>
          <w:sz w:val="28"/>
          <w:szCs w:val="28"/>
        </w:rPr>
        <w:t>; род Enterobacter –</w:t>
      </w:r>
      <w:r>
        <w:rPr>
          <w:sz w:val="28"/>
          <w:szCs w:val="28"/>
          <w:lang w:val="en-US"/>
        </w:rPr>
        <w:t xml:space="preserve"> </w:t>
      </w:r>
      <w:r>
        <w:rPr>
          <w:sz w:val="28"/>
          <w:szCs w:val="28"/>
        </w:rPr>
        <w:t>E. agglomerans до 43,5±</w:t>
      </w:r>
      <w:r>
        <w:rPr>
          <w:sz w:val="28"/>
          <w:szCs w:val="28"/>
          <w:lang w:val="uk-UA"/>
        </w:rPr>
        <w:t>9,48</w:t>
      </w:r>
      <w:r>
        <w:rPr>
          <w:sz w:val="28"/>
          <w:szCs w:val="28"/>
        </w:rPr>
        <w:t xml:space="preserve"> %,  E. asburiae – 13,0±</w:t>
      </w:r>
      <w:r>
        <w:rPr>
          <w:sz w:val="28"/>
          <w:szCs w:val="28"/>
          <w:lang w:val="uk-UA"/>
        </w:rPr>
        <w:t>2,42</w:t>
      </w:r>
      <w:r>
        <w:rPr>
          <w:sz w:val="28"/>
          <w:szCs w:val="28"/>
        </w:rPr>
        <w:t xml:space="preserve"> %, </w:t>
      </w:r>
      <w:r>
        <w:rPr>
          <w:sz w:val="28"/>
          <w:szCs w:val="28"/>
          <w:lang w:val="uk-UA"/>
        </w:rPr>
        <w:t xml:space="preserve">                 </w:t>
      </w:r>
      <w:r>
        <w:rPr>
          <w:sz w:val="28"/>
          <w:szCs w:val="28"/>
        </w:rPr>
        <w:t>E. amnigenus – до 16,2±</w:t>
      </w:r>
      <w:r>
        <w:rPr>
          <w:sz w:val="28"/>
          <w:szCs w:val="28"/>
          <w:lang w:val="uk-UA"/>
        </w:rPr>
        <w:t>3,25</w:t>
      </w:r>
      <w:r>
        <w:rPr>
          <w:sz w:val="28"/>
          <w:szCs w:val="28"/>
        </w:rPr>
        <w:t xml:space="preserve"> %, E. intermedius – до</w:t>
      </w:r>
      <w:r>
        <w:rPr>
          <w:sz w:val="28"/>
          <w:szCs w:val="28"/>
          <w:lang w:val="uk-UA"/>
        </w:rPr>
        <w:t xml:space="preserve"> </w:t>
      </w:r>
      <w:r>
        <w:rPr>
          <w:sz w:val="28"/>
          <w:szCs w:val="28"/>
        </w:rPr>
        <w:t>15,6±</w:t>
      </w:r>
      <w:r>
        <w:rPr>
          <w:sz w:val="28"/>
          <w:szCs w:val="28"/>
          <w:lang w:val="uk-UA"/>
        </w:rPr>
        <w:t>3,72</w:t>
      </w:r>
      <w:r>
        <w:rPr>
          <w:sz w:val="28"/>
          <w:szCs w:val="28"/>
        </w:rPr>
        <w:t xml:space="preserve"> %; </w:t>
      </w:r>
      <w:r>
        <w:rPr>
          <w:sz w:val="28"/>
          <w:szCs w:val="28"/>
          <w:lang w:val="uk-UA"/>
        </w:rPr>
        <w:t xml:space="preserve">из </w:t>
      </w:r>
      <w:r>
        <w:rPr>
          <w:sz w:val="28"/>
          <w:szCs w:val="28"/>
        </w:rPr>
        <w:t>род</w:t>
      </w:r>
      <w:r>
        <w:rPr>
          <w:sz w:val="28"/>
          <w:szCs w:val="28"/>
          <w:lang w:val="uk-UA"/>
        </w:rPr>
        <w:t xml:space="preserve">а </w:t>
      </w:r>
      <w:r>
        <w:rPr>
          <w:sz w:val="28"/>
          <w:szCs w:val="28"/>
        </w:rPr>
        <w:t>Klebsiella распространены только два его вида –</w:t>
      </w:r>
      <w:r>
        <w:rPr>
          <w:sz w:val="28"/>
          <w:szCs w:val="28"/>
          <w:lang w:val="uk-UA"/>
        </w:rPr>
        <w:t xml:space="preserve"> </w:t>
      </w:r>
      <w:r>
        <w:rPr>
          <w:sz w:val="28"/>
          <w:szCs w:val="28"/>
        </w:rPr>
        <w:t xml:space="preserve">Kl. planticola и Kl. pneumoniae subsp. </w:t>
      </w:r>
      <w:r>
        <w:rPr>
          <w:sz w:val="28"/>
          <w:szCs w:val="28"/>
          <w:lang w:val="uk-UA"/>
        </w:rPr>
        <w:t>р</w:t>
      </w:r>
      <w:r>
        <w:rPr>
          <w:sz w:val="28"/>
          <w:szCs w:val="28"/>
        </w:rPr>
        <w:t>neumoniae, которые составляют до 3,1±</w:t>
      </w:r>
      <w:r>
        <w:rPr>
          <w:sz w:val="28"/>
          <w:szCs w:val="28"/>
          <w:lang w:val="uk-UA"/>
        </w:rPr>
        <w:t>0,34</w:t>
      </w:r>
      <w:r>
        <w:rPr>
          <w:sz w:val="28"/>
          <w:szCs w:val="28"/>
        </w:rPr>
        <w:t xml:space="preserve"> </w:t>
      </w:r>
      <w:r>
        <w:rPr>
          <w:sz w:val="28"/>
          <w:szCs w:val="28"/>
          <w:lang w:val="uk-UA"/>
        </w:rPr>
        <w:t>и 1,7</w:t>
      </w:r>
      <w:r>
        <w:rPr>
          <w:sz w:val="28"/>
          <w:szCs w:val="28"/>
        </w:rPr>
        <w:t>±</w:t>
      </w:r>
      <w:r>
        <w:rPr>
          <w:sz w:val="28"/>
          <w:szCs w:val="28"/>
          <w:lang w:val="uk-UA"/>
        </w:rPr>
        <w:t xml:space="preserve">0,36 </w:t>
      </w:r>
      <w:r>
        <w:rPr>
          <w:sz w:val="28"/>
          <w:szCs w:val="28"/>
        </w:rPr>
        <w:t>%</w:t>
      </w:r>
      <w:r>
        <w:rPr>
          <w:sz w:val="28"/>
          <w:szCs w:val="28"/>
          <w:lang w:val="en-US"/>
        </w:rPr>
        <w:t xml:space="preserve"> </w:t>
      </w:r>
      <w:r>
        <w:rPr>
          <w:sz w:val="28"/>
          <w:szCs w:val="28"/>
        </w:rPr>
        <w:t xml:space="preserve">от общего количества. </w:t>
      </w:r>
    </w:p>
    <w:p w:rsidR="002E1E08" w:rsidRDefault="002E1E08" w:rsidP="002E1E08">
      <w:pPr>
        <w:spacing w:line="264" w:lineRule="auto"/>
        <w:ind w:firstLine="720"/>
        <w:jc w:val="both"/>
        <w:rPr>
          <w:sz w:val="28"/>
          <w:szCs w:val="28"/>
          <w:lang w:val="uk-UA"/>
        </w:rPr>
      </w:pPr>
      <w:r>
        <w:rPr>
          <w:sz w:val="28"/>
          <w:szCs w:val="28"/>
          <w:lang w:val="uk-UA"/>
        </w:rPr>
        <w:t xml:space="preserve">  </w:t>
      </w:r>
      <w:r>
        <w:rPr>
          <w:sz w:val="28"/>
          <w:szCs w:val="28"/>
        </w:rPr>
        <w:t>Экспериментально</w:t>
      </w:r>
      <w:r>
        <w:rPr>
          <w:sz w:val="28"/>
          <w:szCs w:val="28"/>
          <w:lang w:val="uk-UA"/>
        </w:rPr>
        <w:t xml:space="preserve"> установлено, </w:t>
      </w:r>
      <w:r>
        <w:rPr>
          <w:sz w:val="28"/>
          <w:szCs w:val="28"/>
        </w:rPr>
        <w:t>что БГКП, в том числе эшерихии, относятся к транзитной микрофлор</w:t>
      </w:r>
      <w:r>
        <w:rPr>
          <w:sz w:val="28"/>
          <w:szCs w:val="28"/>
          <w:lang w:val="uk-UA"/>
        </w:rPr>
        <w:t>е</w:t>
      </w:r>
      <w:r>
        <w:rPr>
          <w:sz w:val="28"/>
          <w:szCs w:val="28"/>
        </w:rPr>
        <w:t xml:space="preserve"> кожи молочной железы</w:t>
      </w:r>
      <w:r>
        <w:rPr>
          <w:sz w:val="28"/>
          <w:szCs w:val="28"/>
          <w:lang w:val="uk-UA"/>
        </w:rPr>
        <w:t xml:space="preserve"> и </w:t>
      </w:r>
      <w:r>
        <w:rPr>
          <w:sz w:val="28"/>
          <w:szCs w:val="28"/>
        </w:rPr>
        <w:t xml:space="preserve">сосков коров, а значение титра БГКП смывов кожи сосков больше единицы </w:t>
      </w:r>
      <w:r>
        <w:rPr>
          <w:sz w:val="28"/>
          <w:szCs w:val="28"/>
          <w:lang w:val="uk-UA"/>
        </w:rPr>
        <w:t>(&gt;1,0) является</w:t>
      </w:r>
      <w:r>
        <w:rPr>
          <w:sz w:val="28"/>
          <w:szCs w:val="28"/>
        </w:rPr>
        <w:t xml:space="preserve"> надежным показателем</w:t>
      </w:r>
      <w:r>
        <w:rPr>
          <w:sz w:val="28"/>
          <w:szCs w:val="28"/>
          <w:lang w:val="uk-UA"/>
        </w:rPr>
        <w:t xml:space="preserve"> </w:t>
      </w:r>
      <w:r>
        <w:rPr>
          <w:sz w:val="28"/>
          <w:szCs w:val="28"/>
        </w:rPr>
        <w:t>эффективно</w:t>
      </w:r>
      <w:r>
        <w:rPr>
          <w:sz w:val="28"/>
          <w:szCs w:val="28"/>
          <w:lang w:val="uk-UA"/>
        </w:rPr>
        <w:t xml:space="preserve">й </w:t>
      </w:r>
      <w:r>
        <w:rPr>
          <w:sz w:val="28"/>
          <w:szCs w:val="28"/>
        </w:rPr>
        <w:t>переддоильной санобработки. Нами установлено, что в отдельных случаях маститы стрептококков</w:t>
      </w:r>
      <w:r>
        <w:rPr>
          <w:sz w:val="28"/>
          <w:szCs w:val="28"/>
          <w:lang w:val="uk-UA"/>
        </w:rPr>
        <w:t>ой</w:t>
      </w:r>
      <w:r>
        <w:rPr>
          <w:sz w:val="28"/>
          <w:szCs w:val="28"/>
        </w:rPr>
        <w:t xml:space="preserve"> и смешанной этиологии (стрептококки и стафилококки) могут сопровождаться наличием небольших количеств ешерихий, которые находятся в молочной железе в качестве транзитной микрофлоры. Использование жидких селективных сред для выделения возбудителей мастита при данных исследованиях не </w:t>
      </w:r>
      <w:r>
        <w:rPr>
          <w:sz w:val="28"/>
          <w:szCs w:val="28"/>
          <w:lang w:val="uk-UA"/>
        </w:rPr>
        <w:t>является</w:t>
      </w:r>
      <w:r>
        <w:rPr>
          <w:sz w:val="28"/>
          <w:szCs w:val="28"/>
        </w:rPr>
        <w:t xml:space="preserve"> показательны</w:t>
      </w:r>
      <w:r>
        <w:rPr>
          <w:sz w:val="28"/>
          <w:szCs w:val="28"/>
          <w:lang w:val="uk-UA"/>
        </w:rPr>
        <w:t>м</w:t>
      </w:r>
      <w:r>
        <w:rPr>
          <w:sz w:val="28"/>
          <w:szCs w:val="28"/>
        </w:rPr>
        <w:t xml:space="preserve">. </w:t>
      </w:r>
    </w:p>
    <w:p w:rsidR="002E1E08" w:rsidRDefault="002E1E08" w:rsidP="002E1E08">
      <w:pPr>
        <w:spacing w:line="264" w:lineRule="auto"/>
        <w:ind w:firstLine="720"/>
        <w:jc w:val="both"/>
        <w:rPr>
          <w:sz w:val="28"/>
          <w:szCs w:val="28"/>
        </w:rPr>
      </w:pPr>
      <w:r>
        <w:rPr>
          <w:sz w:val="28"/>
          <w:szCs w:val="28"/>
        </w:rPr>
        <w:t>До</w:t>
      </w:r>
      <w:r>
        <w:rPr>
          <w:sz w:val="28"/>
          <w:szCs w:val="28"/>
          <w:lang w:val="uk-UA"/>
        </w:rPr>
        <w:t>каза</w:t>
      </w:r>
      <w:r>
        <w:rPr>
          <w:sz w:val="28"/>
          <w:szCs w:val="28"/>
        </w:rPr>
        <w:t xml:space="preserve">но, что бактерии рода </w:t>
      </w:r>
      <w:r>
        <w:rPr>
          <w:sz w:val="28"/>
          <w:szCs w:val="28"/>
          <w:lang w:val="en-US"/>
        </w:rPr>
        <w:t>Escherichia</w:t>
      </w:r>
      <w:r>
        <w:rPr>
          <w:sz w:val="28"/>
          <w:szCs w:val="28"/>
        </w:rPr>
        <w:t xml:space="preserve"> при охлаждении молока до </w:t>
      </w:r>
      <w:r>
        <w:rPr>
          <w:rFonts w:eastAsia="Arial Unicode MS"/>
          <w:sz w:val="28"/>
          <w:szCs w:val="28"/>
          <w:lang w:val="uk-UA"/>
        </w:rPr>
        <w:t xml:space="preserve">6–      1 </w:t>
      </w:r>
      <w:r>
        <w:rPr>
          <w:rFonts w:eastAsia="Arial Unicode MS"/>
          <w:sz w:val="28"/>
          <w:szCs w:val="28"/>
          <w:vertAlign w:val="superscript"/>
          <w:lang w:val="uk-UA"/>
        </w:rPr>
        <w:t>0</w:t>
      </w:r>
      <w:r>
        <w:rPr>
          <w:rFonts w:eastAsia="Arial Unicode MS"/>
          <w:sz w:val="28"/>
          <w:szCs w:val="28"/>
        </w:rPr>
        <w:t>С постепенно</w:t>
      </w:r>
      <w:r>
        <w:rPr>
          <w:rFonts w:eastAsia="Arial Unicode MS"/>
          <w:sz w:val="28"/>
          <w:szCs w:val="28"/>
          <w:lang w:val="uk-UA"/>
        </w:rPr>
        <w:t xml:space="preserve"> </w:t>
      </w:r>
      <w:r>
        <w:rPr>
          <w:rFonts w:eastAsia="Arial Unicode MS"/>
          <w:sz w:val="28"/>
          <w:szCs w:val="28"/>
        </w:rPr>
        <w:t>гибнут</w:t>
      </w:r>
      <w:r>
        <w:rPr>
          <w:rFonts w:eastAsia="Arial Unicode MS"/>
          <w:sz w:val="28"/>
          <w:szCs w:val="28"/>
          <w:lang w:val="uk-UA"/>
        </w:rPr>
        <w:t xml:space="preserve">, а </w:t>
      </w:r>
      <w:r>
        <w:rPr>
          <w:rFonts w:eastAsia="Arial Unicode MS"/>
          <w:sz w:val="28"/>
          <w:szCs w:val="28"/>
        </w:rPr>
        <w:t>бактерии род</w:t>
      </w:r>
      <w:r w:rsidRPr="003468FE">
        <w:rPr>
          <w:rFonts w:eastAsia="Arial Unicode MS"/>
          <w:sz w:val="28"/>
          <w:szCs w:val="28"/>
        </w:rPr>
        <w:t>ов</w:t>
      </w:r>
      <w:r>
        <w:rPr>
          <w:rFonts w:eastAsia="Arial Unicode MS"/>
          <w:sz w:val="28"/>
          <w:szCs w:val="28"/>
        </w:rPr>
        <w:t xml:space="preserve"> </w:t>
      </w:r>
      <w:r>
        <w:rPr>
          <w:sz w:val="28"/>
          <w:szCs w:val="28"/>
          <w:lang w:val="en-US"/>
        </w:rPr>
        <w:t>Citrobacter</w:t>
      </w:r>
      <w:r>
        <w:rPr>
          <w:sz w:val="28"/>
          <w:szCs w:val="28"/>
          <w:lang w:val="uk-UA"/>
        </w:rPr>
        <w:t xml:space="preserve"> и </w:t>
      </w:r>
      <w:r>
        <w:rPr>
          <w:sz w:val="28"/>
          <w:szCs w:val="28"/>
          <w:lang w:val="en-US"/>
        </w:rPr>
        <w:t>Enterobacter</w:t>
      </w:r>
      <w:r>
        <w:rPr>
          <w:sz w:val="28"/>
          <w:szCs w:val="28"/>
        </w:rPr>
        <w:t xml:space="preserve"> сохраняют способность к размножению. Титр БГКП для молока, охлажденного после суточной его выдержки, </w:t>
      </w:r>
      <w:r w:rsidRPr="004C70D5">
        <w:rPr>
          <w:sz w:val="28"/>
          <w:szCs w:val="28"/>
        </w:rPr>
        <w:t>теряет свою санитарную показательность</w:t>
      </w:r>
      <w:r>
        <w:rPr>
          <w:sz w:val="28"/>
          <w:szCs w:val="28"/>
        </w:rPr>
        <w:t xml:space="preserve">. В то же время, нами научно обоснован норматив титра БГКП свежевыдоенного сборного молока </w:t>
      </w:r>
      <w:r>
        <w:rPr>
          <w:rFonts w:ascii="Arial" w:hAnsi="Arial" w:cs="Arial"/>
          <w:sz w:val="28"/>
          <w:szCs w:val="28"/>
        </w:rPr>
        <w:t>≥</w:t>
      </w:r>
      <w:r>
        <w:rPr>
          <w:sz w:val="28"/>
          <w:szCs w:val="28"/>
        </w:rPr>
        <w:t xml:space="preserve">1,0, </w:t>
      </w:r>
      <w:r w:rsidRPr="00E84533">
        <w:rPr>
          <w:sz w:val="28"/>
          <w:szCs w:val="28"/>
        </w:rPr>
        <w:t xml:space="preserve">который является </w:t>
      </w:r>
      <w:r>
        <w:rPr>
          <w:sz w:val="28"/>
          <w:szCs w:val="28"/>
        </w:rPr>
        <w:t xml:space="preserve">показателем хороших санитарных условий его получения, микробное число молока </w:t>
      </w:r>
      <w:r>
        <w:rPr>
          <w:sz w:val="28"/>
          <w:szCs w:val="28"/>
          <w:lang w:val="uk-UA"/>
        </w:rPr>
        <w:t xml:space="preserve">при </w:t>
      </w:r>
      <w:r>
        <w:rPr>
          <w:sz w:val="28"/>
          <w:szCs w:val="28"/>
        </w:rPr>
        <w:t>э</w:t>
      </w:r>
      <w:r>
        <w:rPr>
          <w:sz w:val="28"/>
          <w:szCs w:val="28"/>
          <w:lang w:val="uk-UA"/>
        </w:rPr>
        <w:t xml:space="preserve">том </w:t>
      </w:r>
      <w:r>
        <w:rPr>
          <w:sz w:val="28"/>
          <w:szCs w:val="28"/>
        </w:rPr>
        <w:t>не превышает 60</w:t>
      </w:r>
      <w:r>
        <w:rPr>
          <w:sz w:val="28"/>
          <w:szCs w:val="28"/>
          <w:lang w:val="uk-UA"/>
        </w:rPr>
        <w:t xml:space="preserve"> </w:t>
      </w:r>
      <w:r>
        <w:rPr>
          <w:sz w:val="28"/>
          <w:szCs w:val="28"/>
        </w:rPr>
        <w:t>тис. КОЕ/см</w:t>
      </w:r>
      <w:r>
        <w:rPr>
          <w:sz w:val="28"/>
          <w:szCs w:val="28"/>
          <w:vertAlign w:val="superscript"/>
        </w:rPr>
        <w:t>3</w:t>
      </w:r>
      <w:r>
        <w:rPr>
          <w:sz w:val="28"/>
          <w:szCs w:val="28"/>
        </w:rPr>
        <w:t xml:space="preserve">. </w:t>
      </w:r>
    </w:p>
    <w:p w:rsidR="002E1E08" w:rsidRDefault="002E1E08" w:rsidP="002E1E08">
      <w:pPr>
        <w:spacing w:line="264" w:lineRule="auto"/>
        <w:ind w:firstLine="720"/>
        <w:jc w:val="both"/>
        <w:rPr>
          <w:sz w:val="28"/>
          <w:szCs w:val="28"/>
        </w:rPr>
      </w:pPr>
      <w:r>
        <w:rPr>
          <w:sz w:val="28"/>
          <w:szCs w:val="28"/>
        </w:rPr>
        <w:t>Установлено, что при нормативе микробной чистоты молочного оборудования 100–500 тис. КОЕ/см</w:t>
      </w:r>
      <w:r>
        <w:rPr>
          <w:sz w:val="28"/>
          <w:szCs w:val="28"/>
          <w:vertAlign w:val="superscript"/>
        </w:rPr>
        <w:t>3</w:t>
      </w:r>
      <w:r>
        <w:rPr>
          <w:sz w:val="28"/>
          <w:szCs w:val="28"/>
        </w:rPr>
        <w:t xml:space="preserve"> титр БГКП теряет санитарную показательность и не может быть использован для оценки эффективности его санитарной обработки.</w:t>
      </w:r>
    </w:p>
    <w:p w:rsidR="002E1E08" w:rsidRDefault="002E1E08" w:rsidP="002E1E08">
      <w:pPr>
        <w:spacing w:line="264" w:lineRule="auto"/>
        <w:ind w:firstLine="720"/>
        <w:jc w:val="both"/>
        <w:rPr>
          <w:sz w:val="28"/>
          <w:szCs w:val="28"/>
        </w:rPr>
      </w:pPr>
      <w:r>
        <w:rPr>
          <w:sz w:val="28"/>
          <w:szCs w:val="28"/>
        </w:rPr>
        <w:t xml:space="preserve">Сформулированы основные требования </w:t>
      </w:r>
      <w:r>
        <w:rPr>
          <w:sz w:val="28"/>
          <w:szCs w:val="28"/>
          <w:lang w:val="uk-UA"/>
        </w:rPr>
        <w:t xml:space="preserve">к </w:t>
      </w:r>
      <w:r>
        <w:rPr>
          <w:sz w:val="28"/>
          <w:szCs w:val="28"/>
        </w:rPr>
        <w:t>препаратам наружного применения для санации кожи сосков вымени коров</w:t>
      </w:r>
      <w:r>
        <w:rPr>
          <w:sz w:val="28"/>
          <w:szCs w:val="28"/>
          <w:lang w:val="uk-UA"/>
        </w:rPr>
        <w:t>.</w:t>
      </w:r>
      <w:r>
        <w:rPr>
          <w:sz w:val="28"/>
          <w:szCs w:val="28"/>
        </w:rPr>
        <w:t xml:space="preserve"> Для санации кожи сосков предложено использовать “Крем для вымени”, который имеет бактериостатическое, ранозаживляющее и смягчающее действия. “Крем для вымени” уменьшает микробное обсеменение кожи в 6–9 раз </w:t>
      </w:r>
      <w:r>
        <w:rPr>
          <w:rFonts w:eastAsia="Arial Unicode MS"/>
          <w:sz w:val="28"/>
          <w:szCs w:val="28"/>
          <w:lang w:val="uk-UA"/>
        </w:rPr>
        <w:t>(Р</w:t>
      </w:r>
      <w:r>
        <w:rPr>
          <w:rFonts w:ascii="Arial" w:eastAsia="Arial Unicode MS" w:hAnsi="Arial" w:cs="Arial"/>
          <w:sz w:val="28"/>
          <w:szCs w:val="28"/>
          <w:lang w:val="uk-UA"/>
        </w:rPr>
        <w:t>≤</w:t>
      </w:r>
      <w:r>
        <w:rPr>
          <w:rFonts w:eastAsia="Arial Unicode MS"/>
          <w:sz w:val="28"/>
          <w:szCs w:val="28"/>
          <w:lang w:val="uk-UA"/>
        </w:rPr>
        <w:t>0,001)</w:t>
      </w:r>
      <w:r>
        <w:rPr>
          <w:sz w:val="28"/>
          <w:szCs w:val="28"/>
          <w:lang w:val="uk-UA"/>
        </w:rPr>
        <w:t xml:space="preserve">, </w:t>
      </w:r>
      <w:r>
        <w:rPr>
          <w:sz w:val="28"/>
          <w:szCs w:val="28"/>
        </w:rPr>
        <w:t>количество</w:t>
      </w:r>
      <w:r>
        <w:rPr>
          <w:sz w:val="28"/>
          <w:szCs w:val="28"/>
          <w:lang w:val="uk-UA"/>
        </w:rPr>
        <w:t xml:space="preserve"> </w:t>
      </w:r>
      <w:r>
        <w:rPr>
          <w:sz w:val="28"/>
          <w:szCs w:val="28"/>
        </w:rPr>
        <w:t>бактерий</w:t>
      </w:r>
      <w:r>
        <w:rPr>
          <w:sz w:val="28"/>
          <w:szCs w:val="28"/>
          <w:lang w:val="uk-UA"/>
        </w:rPr>
        <w:t xml:space="preserve"> в </w:t>
      </w:r>
      <w:r>
        <w:rPr>
          <w:sz w:val="28"/>
          <w:szCs w:val="28"/>
        </w:rPr>
        <w:t>молочной железе в 1,4</w:t>
      </w:r>
      <w:r>
        <w:rPr>
          <w:sz w:val="28"/>
          <w:szCs w:val="28"/>
          <w:lang w:val="uk-UA"/>
        </w:rPr>
        <w:t>–2,5</w:t>
      </w:r>
      <w:r>
        <w:rPr>
          <w:sz w:val="28"/>
          <w:szCs w:val="28"/>
        </w:rPr>
        <w:t xml:space="preserve"> раза </w:t>
      </w:r>
      <w:r>
        <w:rPr>
          <w:rFonts w:eastAsia="Arial Unicode MS"/>
          <w:sz w:val="28"/>
          <w:szCs w:val="28"/>
          <w:lang w:val="uk-UA"/>
        </w:rPr>
        <w:t>(Р</w:t>
      </w:r>
      <w:r>
        <w:rPr>
          <w:rFonts w:ascii="Arial" w:eastAsia="Arial Unicode MS" w:hAnsi="Arial" w:cs="Arial"/>
          <w:sz w:val="28"/>
          <w:szCs w:val="28"/>
          <w:lang w:val="uk-UA"/>
        </w:rPr>
        <w:t>≤</w:t>
      </w:r>
      <w:r>
        <w:rPr>
          <w:rFonts w:eastAsia="Arial Unicode MS"/>
          <w:sz w:val="28"/>
          <w:szCs w:val="28"/>
          <w:lang w:val="uk-UA"/>
        </w:rPr>
        <w:t>0,01)</w:t>
      </w:r>
      <w:r>
        <w:rPr>
          <w:sz w:val="28"/>
          <w:szCs w:val="28"/>
        </w:rPr>
        <w:t xml:space="preserve">, соматических клеток в 2–4 раза </w:t>
      </w:r>
      <w:r>
        <w:rPr>
          <w:rFonts w:eastAsia="Arial Unicode MS"/>
          <w:sz w:val="28"/>
          <w:szCs w:val="28"/>
          <w:lang w:val="uk-UA"/>
        </w:rPr>
        <w:t>(Р</w:t>
      </w:r>
      <w:r>
        <w:rPr>
          <w:rFonts w:ascii="Arial" w:eastAsia="Arial Unicode MS" w:hAnsi="Arial" w:cs="Arial"/>
          <w:sz w:val="28"/>
          <w:szCs w:val="28"/>
          <w:lang w:val="uk-UA"/>
        </w:rPr>
        <w:t>≤</w:t>
      </w:r>
      <w:r>
        <w:rPr>
          <w:rFonts w:eastAsia="Arial Unicode MS"/>
          <w:sz w:val="28"/>
          <w:szCs w:val="28"/>
          <w:lang w:val="uk-UA"/>
        </w:rPr>
        <w:t>0,001)</w:t>
      </w:r>
      <w:r>
        <w:rPr>
          <w:sz w:val="28"/>
          <w:szCs w:val="28"/>
        </w:rPr>
        <w:t>. Применение данного крема способствует поддержанию кожи сосков в хорошем физиологическом состоянии и получению безопасного и качественного молока.</w:t>
      </w:r>
    </w:p>
    <w:p w:rsidR="002E1E08" w:rsidRDefault="002E1E08" w:rsidP="002E1E08">
      <w:pPr>
        <w:spacing w:line="264" w:lineRule="auto"/>
        <w:ind w:firstLine="720"/>
        <w:jc w:val="both"/>
        <w:rPr>
          <w:sz w:val="28"/>
          <w:szCs w:val="28"/>
        </w:rPr>
      </w:pPr>
      <w:r>
        <w:rPr>
          <w:sz w:val="28"/>
          <w:szCs w:val="28"/>
        </w:rPr>
        <w:t xml:space="preserve">Предложено для индикации БГКП пользоваться новой питательной селективно-диагностической средой “СДК”, которая чувствительнее в 1,5–2,5 раза </w:t>
      </w:r>
      <w:r>
        <w:rPr>
          <w:sz w:val="28"/>
          <w:szCs w:val="28"/>
          <w:lang w:val="uk-UA"/>
        </w:rPr>
        <w:t xml:space="preserve">(Р≤0,001) по </w:t>
      </w:r>
      <w:r>
        <w:rPr>
          <w:sz w:val="28"/>
          <w:szCs w:val="28"/>
        </w:rPr>
        <w:t xml:space="preserve">сравнению </w:t>
      </w:r>
      <w:r>
        <w:rPr>
          <w:sz w:val="28"/>
          <w:szCs w:val="28"/>
          <w:lang w:val="uk-UA"/>
        </w:rPr>
        <w:t xml:space="preserve">со </w:t>
      </w:r>
      <w:r>
        <w:rPr>
          <w:sz w:val="28"/>
          <w:szCs w:val="28"/>
        </w:rPr>
        <w:t>сред</w:t>
      </w:r>
      <w:r>
        <w:rPr>
          <w:sz w:val="28"/>
          <w:szCs w:val="28"/>
          <w:lang w:val="uk-UA"/>
        </w:rPr>
        <w:t>ой</w:t>
      </w:r>
      <w:r>
        <w:rPr>
          <w:sz w:val="28"/>
          <w:szCs w:val="28"/>
        </w:rPr>
        <w:t xml:space="preserve"> КОДА и позволяет более эффективно </w:t>
      </w:r>
      <w:r>
        <w:rPr>
          <w:sz w:val="28"/>
          <w:szCs w:val="28"/>
        </w:rPr>
        <w:lastRenderedPageBreak/>
        <w:t>оценить безопасность сырого молока и эффективность санитарной обработки доильного оборудования</w:t>
      </w:r>
      <w:r>
        <w:rPr>
          <w:sz w:val="28"/>
          <w:szCs w:val="28"/>
          <w:lang w:val="uk-UA"/>
        </w:rPr>
        <w:t xml:space="preserve"> </w:t>
      </w:r>
      <w:r>
        <w:rPr>
          <w:sz w:val="28"/>
          <w:szCs w:val="28"/>
        </w:rPr>
        <w:t xml:space="preserve">и молочной посуды. </w:t>
      </w:r>
    </w:p>
    <w:p w:rsidR="002E1E08" w:rsidRDefault="002E1E08" w:rsidP="002E1E08">
      <w:pPr>
        <w:spacing w:line="264" w:lineRule="auto"/>
        <w:ind w:firstLine="720"/>
        <w:jc w:val="both"/>
        <w:rPr>
          <w:sz w:val="28"/>
          <w:szCs w:val="28"/>
        </w:rPr>
      </w:pPr>
      <w:r>
        <w:rPr>
          <w:sz w:val="28"/>
          <w:szCs w:val="28"/>
        </w:rPr>
        <w:t xml:space="preserve"> </w:t>
      </w:r>
      <w:r>
        <w:rPr>
          <w:b/>
          <w:sz w:val="28"/>
          <w:szCs w:val="28"/>
        </w:rPr>
        <w:t>Ключевые слова:</w:t>
      </w:r>
      <w:r>
        <w:rPr>
          <w:sz w:val="28"/>
          <w:szCs w:val="28"/>
        </w:rPr>
        <w:t xml:space="preserve"> бактерии группы </w:t>
      </w:r>
      <w:r w:rsidRPr="00F026B5">
        <w:rPr>
          <w:sz w:val="28"/>
          <w:szCs w:val="28"/>
        </w:rPr>
        <w:t>кишечных</w:t>
      </w:r>
      <w:r>
        <w:rPr>
          <w:sz w:val="28"/>
          <w:szCs w:val="28"/>
        </w:rPr>
        <w:t xml:space="preserve"> палочек, молоко, безопасность, норматив, противомаститные препараты. </w:t>
      </w:r>
    </w:p>
    <w:p w:rsidR="002E1E08" w:rsidRDefault="002E1E08" w:rsidP="002E1E08">
      <w:pPr>
        <w:spacing w:line="264" w:lineRule="auto"/>
        <w:ind w:firstLine="720"/>
        <w:jc w:val="both"/>
        <w:rPr>
          <w:b/>
          <w:sz w:val="28"/>
          <w:szCs w:val="28"/>
        </w:rPr>
      </w:pPr>
    </w:p>
    <w:p w:rsidR="002E1E08" w:rsidRDefault="002E1E08" w:rsidP="002E1E08">
      <w:pPr>
        <w:widowControl w:val="0"/>
        <w:autoSpaceDE w:val="0"/>
        <w:autoSpaceDN w:val="0"/>
        <w:adjustRightInd w:val="0"/>
        <w:spacing w:line="264" w:lineRule="auto"/>
        <w:ind w:firstLine="709"/>
        <w:jc w:val="both"/>
        <w:rPr>
          <w:rFonts w:ascii="Arial" w:hAnsi="Arial"/>
          <w:sz w:val="28"/>
          <w:szCs w:val="28"/>
          <w:lang w:val="en-US"/>
        </w:rPr>
      </w:pPr>
      <w:r>
        <w:rPr>
          <w:b/>
          <w:sz w:val="28"/>
          <w:szCs w:val="28"/>
          <w:lang w:val="en-US"/>
        </w:rPr>
        <w:t xml:space="preserve">Perkiy Yu.B. Coliforms’ role in the sanitation of milk. </w:t>
      </w:r>
      <w:r w:rsidRPr="00F026B5">
        <w:rPr>
          <w:b/>
          <w:sz w:val="28"/>
          <w:szCs w:val="28"/>
          <w:lang w:val="en-US"/>
        </w:rPr>
        <w:t>– The Manuscript.</w:t>
      </w:r>
    </w:p>
    <w:p w:rsidR="002E1E08" w:rsidRDefault="002E1E08" w:rsidP="002E1E08">
      <w:pPr>
        <w:widowControl w:val="0"/>
        <w:autoSpaceDE w:val="0"/>
        <w:autoSpaceDN w:val="0"/>
        <w:adjustRightInd w:val="0"/>
        <w:spacing w:line="264" w:lineRule="auto"/>
        <w:ind w:firstLine="709"/>
        <w:jc w:val="both"/>
        <w:rPr>
          <w:sz w:val="28"/>
          <w:szCs w:val="28"/>
          <w:lang w:val="en-US"/>
        </w:rPr>
      </w:pPr>
      <w:r>
        <w:rPr>
          <w:sz w:val="28"/>
          <w:szCs w:val="28"/>
          <w:lang w:val="en-US"/>
        </w:rPr>
        <w:t>The dissertation is presented for the scientific degree of Philosophy Doctor of veterinary medicine sciences competition on specialty 16.00.06 – hygiene of animals and veterinary sanitary. – National Agrarian University, Kyiv, 2007.</w:t>
      </w:r>
    </w:p>
    <w:p w:rsidR="002E1E08" w:rsidRDefault="002E1E08" w:rsidP="002E1E08">
      <w:pPr>
        <w:widowControl w:val="0"/>
        <w:autoSpaceDE w:val="0"/>
        <w:autoSpaceDN w:val="0"/>
        <w:adjustRightInd w:val="0"/>
        <w:spacing w:line="264" w:lineRule="auto"/>
        <w:ind w:firstLine="709"/>
        <w:jc w:val="both"/>
        <w:rPr>
          <w:sz w:val="28"/>
          <w:szCs w:val="28"/>
          <w:lang w:val="en-US"/>
        </w:rPr>
      </w:pPr>
      <w:r>
        <w:rPr>
          <w:sz w:val="28"/>
          <w:szCs w:val="28"/>
          <w:lang w:val="en-US"/>
        </w:rPr>
        <w:t>Dissertation is devoted to definition of the standard of coliforms’ content in fresh milk, as one of parameters of its safety and elaboration of milk safety means.</w:t>
      </w:r>
    </w:p>
    <w:p w:rsidR="002E1E08" w:rsidRDefault="002E1E08" w:rsidP="002E1E08">
      <w:pPr>
        <w:widowControl w:val="0"/>
        <w:autoSpaceDE w:val="0"/>
        <w:autoSpaceDN w:val="0"/>
        <w:adjustRightInd w:val="0"/>
        <w:spacing w:line="264" w:lineRule="auto"/>
        <w:ind w:firstLine="709"/>
        <w:jc w:val="both"/>
        <w:rPr>
          <w:sz w:val="28"/>
          <w:szCs w:val="28"/>
          <w:lang w:val="en-US"/>
        </w:rPr>
      </w:pPr>
      <w:r>
        <w:rPr>
          <w:sz w:val="28"/>
          <w:szCs w:val="28"/>
          <w:lang w:val="en-US"/>
        </w:rPr>
        <w:t>There was ascertained that coliforms including Esherichia, are belong to transit group of cows mammillas’ and mammary gland’s skin. There was gave evidence of esherichiae presence in small quantity at mastitis which induced by streptococci or mixed etiology (streptococci, staphylococci). In such cases esherichiae are representatives of transit microflora of mammary gland. There was established level of coliforms sanitary significance at definition of certain technologic operations</w:t>
      </w:r>
      <w:r>
        <w:rPr>
          <w:lang w:val="en-US"/>
        </w:rPr>
        <w:t xml:space="preserve"> </w:t>
      </w:r>
      <w:r>
        <w:rPr>
          <w:sz w:val="28"/>
          <w:szCs w:val="28"/>
          <w:lang w:val="en-US"/>
        </w:rPr>
        <w:t>effectiveness, including sanitary processing of milking machine and milk ware, milk cooling.</w:t>
      </w:r>
    </w:p>
    <w:p w:rsidR="002E1E08" w:rsidRDefault="002E1E08" w:rsidP="002E1E08">
      <w:pPr>
        <w:widowControl w:val="0"/>
        <w:autoSpaceDE w:val="0"/>
        <w:autoSpaceDN w:val="0"/>
        <w:adjustRightInd w:val="0"/>
        <w:spacing w:line="264" w:lineRule="auto"/>
        <w:ind w:firstLine="709"/>
        <w:jc w:val="both"/>
        <w:rPr>
          <w:sz w:val="28"/>
          <w:szCs w:val="28"/>
          <w:lang w:val="en-US"/>
        </w:rPr>
      </w:pPr>
      <w:r>
        <w:rPr>
          <w:sz w:val="28"/>
          <w:szCs w:val="28"/>
          <w:lang w:val="en-US"/>
        </w:rPr>
        <w:t>There was scientifically based standard of coliforms titre in fresh combined milk ≥1,0, which is index of good sanitary conditions of its deriving, at which microbial amount doesn’t exceed 60 000/cm</w:t>
      </w:r>
      <w:r>
        <w:rPr>
          <w:sz w:val="28"/>
          <w:szCs w:val="28"/>
          <w:vertAlign w:val="superscript"/>
          <w:lang w:val="en-US"/>
        </w:rPr>
        <w:t>3</w:t>
      </w:r>
      <w:r>
        <w:rPr>
          <w:sz w:val="28"/>
          <w:szCs w:val="28"/>
          <w:lang w:val="en-US"/>
        </w:rPr>
        <w:t>.</w:t>
      </w:r>
    </w:p>
    <w:p w:rsidR="002E1E08" w:rsidRDefault="002E1E08" w:rsidP="002E1E08">
      <w:pPr>
        <w:widowControl w:val="0"/>
        <w:autoSpaceDE w:val="0"/>
        <w:autoSpaceDN w:val="0"/>
        <w:adjustRightInd w:val="0"/>
        <w:spacing w:line="264" w:lineRule="auto"/>
        <w:ind w:firstLine="709"/>
        <w:jc w:val="both"/>
        <w:rPr>
          <w:sz w:val="28"/>
          <w:szCs w:val="28"/>
          <w:lang w:val="en-US"/>
        </w:rPr>
      </w:pPr>
      <w:r>
        <w:rPr>
          <w:sz w:val="28"/>
          <w:szCs w:val="28"/>
          <w:lang w:val="en-US"/>
        </w:rPr>
        <w:t>There was designed new prophylactic antimastitis preparation for external use for mammillae skin sanation “Cream for udder”. There was proposed new selective-diagnostic nutrient medium for indication of coliform bacteria “</w:t>
      </w:r>
      <w:r>
        <w:rPr>
          <w:sz w:val="28"/>
          <w:szCs w:val="28"/>
        </w:rPr>
        <w:t>СДК</w:t>
      </w:r>
      <w:r>
        <w:rPr>
          <w:sz w:val="28"/>
          <w:szCs w:val="28"/>
          <w:lang w:val="en-US"/>
        </w:rPr>
        <w:t>”.</w:t>
      </w:r>
    </w:p>
    <w:p w:rsidR="002E1E08" w:rsidRDefault="002E1E08" w:rsidP="002E1E08">
      <w:pPr>
        <w:widowControl w:val="0"/>
        <w:autoSpaceDE w:val="0"/>
        <w:autoSpaceDN w:val="0"/>
        <w:adjustRightInd w:val="0"/>
        <w:spacing w:line="264" w:lineRule="auto"/>
        <w:ind w:firstLine="709"/>
        <w:jc w:val="both"/>
        <w:rPr>
          <w:sz w:val="28"/>
          <w:szCs w:val="28"/>
          <w:lang w:val="en-US"/>
        </w:rPr>
      </w:pPr>
      <w:r>
        <w:rPr>
          <w:b/>
          <w:sz w:val="28"/>
          <w:szCs w:val="28"/>
          <w:lang w:val="en-US"/>
        </w:rPr>
        <w:t>Key words:</w:t>
      </w:r>
      <w:r>
        <w:rPr>
          <w:sz w:val="28"/>
          <w:szCs w:val="28"/>
          <w:lang w:val="en-US"/>
        </w:rPr>
        <w:t xml:space="preserve"> coliform, milk, safety, standard, antimastitis preparations.</w:t>
      </w:r>
    </w:p>
    <w:p w:rsidR="002E1E08" w:rsidRDefault="002E1E08" w:rsidP="002E1E08">
      <w:pPr>
        <w:spacing w:line="264" w:lineRule="auto"/>
        <w:jc w:val="both"/>
        <w:rPr>
          <w:sz w:val="28"/>
          <w:szCs w:val="28"/>
          <w:lang w:val="uk-UA"/>
        </w:rPr>
      </w:pPr>
    </w:p>
    <w:p w:rsidR="00065D61" w:rsidRDefault="00065D61" w:rsidP="00065D61">
      <w:pPr>
        <w:tabs>
          <w:tab w:val="num" w:pos="1260"/>
        </w:tabs>
        <w:spacing w:line="360" w:lineRule="auto"/>
        <w:ind w:firstLine="900"/>
        <w:jc w:val="center"/>
        <w:rPr>
          <w:b/>
          <w:sz w:val="28"/>
          <w:szCs w:val="28"/>
          <w:lang w:val="uk-UA"/>
        </w:rPr>
      </w:pPr>
      <w:bookmarkStart w:id="0" w:name="_GoBack"/>
      <w:bookmarkEnd w:id="0"/>
    </w:p>
    <w:p w:rsidR="00F301F2" w:rsidRDefault="00F301F2" w:rsidP="00F301F2">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1" w:history="1">
        <w:r>
          <w:rPr>
            <w:rStyle w:val="afa"/>
            <w:color w:val="0070C0"/>
          </w:rPr>
          <w:t>http://www.mydisser.com/search.html</w:t>
        </w:r>
      </w:hyperlink>
      <w:r w:rsidRPr="00A42EFE">
        <w:rPr>
          <w:b/>
          <w:lang w:val="uk-UA"/>
        </w:rPr>
        <w:t xml:space="preserve"> </w:t>
      </w:r>
    </w:p>
    <w:p w:rsidR="00F301F2" w:rsidRPr="00F301F2" w:rsidRDefault="00B8481D" w:rsidP="00F301F2">
      <w:pPr>
        <w:rPr>
          <w:lang w:val="uk-UA"/>
        </w:rPr>
      </w:pPr>
      <w:r>
        <w:rPr>
          <w:noProof/>
          <w:lang w:eastAsia="ru-RU"/>
        </w:rPr>
        <w:pict>
          <v:shapetype id="_x0000_t202" coordsize="21600,21600" o:spt="202" path="m,l,21600r21600,l21600,xe">
            <v:stroke joinstyle="miter"/>
            <v:path gradientshapeok="t" o:connecttype="rect"/>
          </v:shapetype>
          <v:shape id="_x0000_s1114" type="#_x0000_t202" style="position:absolute;margin-left:-85.05pt;margin-top:-307.05pt;width:1in;height:1in;z-index:251658240">
            <v:textbox>
              <w:txbxContent>
                <w:bookmarkStart w:id="1" w:name="OLE_LINK5"/>
                <w:bookmarkEnd w:id="1"/>
                <w:p w:rsidR="0004170C" w:rsidRDefault="0004170C">
                  <w:r>
                    <w:object w:dxaOrig="8820"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85pt" o:ole="">
                        <v:imagedata r:id="rId12" o:title=""/>
                      </v:shape>
                      <o:OLEObject Type="Embed" ProgID="Excel.Chart.8" ShapeID="_x0000_i1025" DrawAspect="Content" ObjectID="_1519986450" r:id="rId13">
                        <o:FieldCodes>\s</o:FieldCodes>
                      </o:OLEObject>
                    </w:object>
                  </w:r>
                </w:p>
              </w:txbxContent>
            </v:textbox>
          </v:shape>
        </w:pict>
      </w:r>
      <w:r>
        <w:rPr>
          <w:noProof/>
          <w:lang w:eastAsia="ru-RU"/>
        </w:rPr>
        <w:pict>
          <v:shape id="_x0000_s1115" type="#_x0000_t202" style="position:absolute;margin-left:-85.05pt;margin-top:-307.05pt;width:1in;height:1in;z-index:251659264">
            <v:textbox>
              <w:txbxContent>
                <w:p w:rsidR="0031406D" w:rsidRDefault="0031406D" w:rsidP="00B8481D">
                  <w:r>
                    <w:object w:dxaOrig="10879" w:dyaOrig="6859">
                      <v:shape id="_x0000_i1026" type="#_x0000_t75" style="width:543.75pt;height:342.75pt" o:ole="">
                        <v:imagedata r:id="rId14" o:title=""/>
                      </v:shape>
                      <o:OLEObject Type="Embed" ProgID="Excel.Chart.8" ShapeID="_x0000_i1026" DrawAspect="Content" ObjectID="_1519986451" r:id="rId15">
                        <o:FieldCodes>\s</o:FieldCodes>
                      </o:OLEObject>
                    </w:object>
                  </w:r>
                </w:p>
              </w:txbxContent>
            </v:textbox>
          </v:shape>
        </w:pict>
      </w:r>
    </w:p>
    <w:sectPr w:rsidR="00F301F2" w:rsidRPr="00F301F2">
      <w:headerReference w:type="defaul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12" w:rsidRDefault="00E67012">
      <w:r>
        <w:separator/>
      </w:r>
    </w:p>
  </w:endnote>
  <w:endnote w:type="continuationSeparator" w:id="0">
    <w:p w:rsidR="00E67012" w:rsidRDefault="00E6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 w:name="StarSymbol">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CC"/>
    <w:family w:val="roman"/>
    <w:notTrueType/>
    <w:pitch w:val="variable"/>
    <w:sig w:usb0="00000203" w:usb1="00000000" w:usb2="00000000" w:usb3="00000000" w:csb0="00000005" w:csb1="00000000"/>
  </w:font>
  <w:font w:name="Kudriashov">
    <w:altName w:val="Times New Roman"/>
    <w:panose1 w:val="00000000000000000000"/>
    <w:charset w:val="00"/>
    <w:family w:val="auto"/>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12" w:rsidRDefault="00E67012">
      <w:r>
        <w:separator/>
      </w:r>
    </w:p>
  </w:footnote>
  <w:footnote w:type="continuationSeparator" w:id="0">
    <w:p w:rsidR="00E67012" w:rsidRDefault="00E67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0">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3">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4">
    <w:nsid w:val="53AE715A"/>
    <w:multiLevelType w:val="hybridMultilevel"/>
    <w:tmpl w:val="9DBA8894"/>
    <w:lvl w:ilvl="0" w:tplc="735ABC12">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5">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8C421FA"/>
    <w:multiLevelType w:val="hybridMultilevel"/>
    <w:tmpl w:val="1FD20DAE"/>
    <w:lvl w:ilvl="0" w:tplc="9BD82C7C">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0">
    <w:nsid w:val="641E262D"/>
    <w:multiLevelType w:val="singleLevel"/>
    <w:tmpl w:val="61B60B62"/>
    <w:lvl w:ilvl="0">
      <w:start w:val="1"/>
      <w:numFmt w:val="decimal"/>
      <w:pStyle w:val="af0"/>
      <w:lvlText w:val="%1."/>
      <w:lvlJc w:val="left"/>
      <w:pPr>
        <w:tabs>
          <w:tab w:val="num" w:pos="510"/>
        </w:tabs>
        <w:ind w:left="510" w:hanging="510"/>
      </w:pPr>
    </w:lvl>
  </w:abstractNum>
  <w:abstractNum w:abstractNumId="61">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2">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74FD6DC8"/>
    <w:multiLevelType w:val="hybridMultilevel"/>
    <w:tmpl w:val="2B827D66"/>
    <w:lvl w:ilvl="0" w:tplc="182CA40E">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4">
    <w:nsid w:val="77C21A67"/>
    <w:multiLevelType w:val="multilevel"/>
    <w:tmpl w:val="85FEE6EC"/>
    <w:lvl w:ilvl="0">
      <w:start w:val="1"/>
      <w:numFmt w:val="decimal"/>
      <w:pStyle w:val="af1"/>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5">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4418DA"/>
    <w:multiLevelType w:val="hybridMultilevel"/>
    <w:tmpl w:val="32AC5568"/>
    <w:lvl w:ilvl="0" w:tplc="0BD2E406">
      <w:start w:val="1"/>
      <w:numFmt w:val="decimal"/>
      <w:pStyle w:val="af2"/>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8"/>
  </w:num>
  <w:num w:numId="39">
    <w:abstractNumId w:val="0"/>
  </w:num>
  <w:num w:numId="40">
    <w:abstractNumId w:val="1"/>
  </w:num>
  <w:num w:numId="41">
    <w:abstractNumId w:val="2"/>
  </w:num>
  <w:num w:numId="42">
    <w:abstractNumId w:val="43"/>
  </w:num>
  <w:num w:numId="43">
    <w:abstractNumId w:val="61"/>
  </w:num>
  <w:num w:numId="44">
    <w:abstractNumId w:val="47"/>
  </w:num>
  <w:num w:numId="45">
    <w:abstractNumId w:val="51"/>
  </w:num>
  <w:num w:numId="46">
    <w:abstractNumId w:val="64"/>
  </w:num>
  <w:num w:numId="47">
    <w:abstractNumId w:val="53"/>
  </w:num>
  <w:num w:numId="48">
    <w:abstractNumId w:val="49"/>
  </w:num>
  <w:num w:numId="49">
    <w:abstractNumId w:val="52"/>
  </w:num>
  <w:num w:numId="50">
    <w:abstractNumId w:val="58"/>
  </w:num>
  <w:num w:numId="51">
    <w:abstractNumId w:val="59"/>
  </w:num>
  <w:num w:numId="52">
    <w:abstractNumId w:val="50"/>
  </w:num>
  <w:num w:numId="53">
    <w:abstractNumId w:val="45"/>
  </w:num>
  <w:num w:numId="54">
    <w:abstractNumId w:val="66"/>
  </w:num>
  <w:num w:numId="55">
    <w:abstractNumId w:val="62"/>
  </w:num>
  <w:num w:numId="56">
    <w:abstractNumId w:val="46"/>
  </w:num>
  <w:num w:numId="57">
    <w:abstractNumId w:val="57"/>
  </w:num>
  <w:num w:numId="58">
    <w:abstractNumId w:val="60"/>
  </w:num>
  <w:num w:numId="5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6BB0"/>
    <w:rsid w:val="000071A8"/>
    <w:rsid w:val="00007646"/>
    <w:rsid w:val="0001041A"/>
    <w:rsid w:val="00010774"/>
    <w:rsid w:val="0001496C"/>
    <w:rsid w:val="0001742F"/>
    <w:rsid w:val="00020746"/>
    <w:rsid w:val="00023271"/>
    <w:rsid w:val="00023C08"/>
    <w:rsid w:val="000255F2"/>
    <w:rsid w:val="00030297"/>
    <w:rsid w:val="000371BD"/>
    <w:rsid w:val="000375CA"/>
    <w:rsid w:val="00040187"/>
    <w:rsid w:val="00040372"/>
    <w:rsid w:val="000404D1"/>
    <w:rsid w:val="00041695"/>
    <w:rsid w:val="0004170C"/>
    <w:rsid w:val="00046361"/>
    <w:rsid w:val="00050275"/>
    <w:rsid w:val="00051685"/>
    <w:rsid w:val="0005299B"/>
    <w:rsid w:val="0005437F"/>
    <w:rsid w:val="000561E5"/>
    <w:rsid w:val="000624A8"/>
    <w:rsid w:val="00062FDD"/>
    <w:rsid w:val="000632B8"/>
    <w:rsid w:val="00065D61"/>
    <w:rsid w:val="00071117"/>
    <w:rsid w:val="00072F8F"/>
    <w:rsid w:val="00073375"/>
    <w:rsid w:val="00075237"/>
    <w:rsid w:val="00076851"/>
    <w:rsid w:val="00080A3E"/>
    <w:rsid w:val="0008181E"/>
    <w:rsid w:val="00081A27"/>
    <w:rsid w:val="0008255B"/>
    <w:rsid w:val="0008365B"/>
    <w:rsid w:val="000844DE"/>
    <w:rsid w:val="00086A3F"/>
    <w:rsid w:val="00093F41"/>
    <w:rsid w:val="00095D61"/>
    <w:rsid w:val="000976D0"/>
    <w:rsid w:val="000A0AAD"/>
    <w:rsid w:val="000A142E"/>
    <w:rsid w:val="000A14FE"/>
    <w:rsid w:val="000A1941"/>
    <w:rsid w:val="000A1DDF"/>
    <w:rsid w:val="000A1EFA"/>
    <w:rsid w:val="000A25D7"/>
    <w:rsid w:val="000A3262"/>
    <w:rsid w:val="000A4888"/>
    <w:rsid w:val="000A56E3"/>
    <w:rsid w:val="000A6478"/>
    <w:rsid w:val="000B5103"/>
    <w:rsid w:val="000C1152"/>
    <w:rsid w:val="000C1C17"/>
    <w:rsid w:val="000C6F75"/>
    <w:rsid w:val="000C7B56"/>
    <w:rsid w:val="000D3388"/>
    <w:rsid w:val="000D3398"/>
    <w:rsid w:val="000D53AB"/>
    <w:rsid w:val="000D612B"/>
    <w:rsid w:val="000D778B"/>
    <w:rsid w:val="000E07FB"/>
    <w:rsid w:val="000E2508"/>
    <w:rsid w:val="000E3896"/>
    <w:rsid w:val="000E4AF9"/>
    <w:rsid w:val="000E5058"/>
    <w:rsid w:val="000E6014"/>
    <w:rsid w:val="000F088D"/>
    <w:rsid w:val="000F13C5"/>
    <w:rsid w:val="000F1B5C"/>
    <w:rsid w:val="000F1E8A"/>
    <w:rsid w:val="000F1F3E"/>
    <w:rsid w:val="000F20CE"/>
    <w:rsid w:val="000F46E7"/>
    <w:rsid w:val="000F5F3A"/>
    <w:rsid w:val="000F672C"/>
    <w:rsid w:val="000F7285"/>
    <w:rsid w:val="00100206"/>
    <w:rsid w:val="0010053C"/>
    <w:rsid w:val="00101A95"/>
    <w:rsid w:val="0011344B"/>
    <w:rsid w:val="0011403E"/>
    <w:rsid w:val="00114849"/>
    <w:rsid w:val="0012055A"/>
    <w:rsid w:val="00124A27"/>
    <w:rsid w:val="00124B56"/>
    <w:rsid w:val="0013003F"/>
    <w:rsid w:val="00130ABA"/>
    <w:rsid w:val="00131C6A"/>
    <w:rsid w:val="0013554E"/>
    <w:rsid w:val="00135F0D"/>
    <w:rsid w:val="001407E0"/>
    <w:rsid w:val="0014173E"/>
    <w:rsid w:val="0014254A"/>
    <w:rsid w:val="00143253"/>
    <w:rsid w:val="00144172"/>
    <w:rsid w:val="00146E7F"/>
    <w:rsid w:val="00151077"/>
    <w:rsid w:val="00152934"/>
    <w:rsid w:val="00152E36"/>
    <w:rsid w:val="00155598"/>
    <w:rsid w:val="00155A06"/>
    <w:rsid w:val="00155A25"/>
    <w:rsid w:val="001573D9"/>
    <w:rsid w:val="00161F23"/>
    <w:rsid w:val="001622EC"/>
    <w:rsid w:val="00162753"/>
    <w:rsid w:val="00162A81"/>
    <w:rsid w:val="001663A9"/>
    <w:rsid w:val="00166E48"/>
    <w:rsid w:val="00181293"/>
    <w:rsid w:val="00181372"/>
    <w:rsid w:val="00184441"/>
    <w:rsid w:val="00187408"/>
    <w:rsid w:val="0018776F"/>
    <w:rsid w:val="0019483C"/>
    <w:rsid w:val="00196061"/>
    <w:rsid w:val="00196CF1"/>
    <w:rsid w:val="00197035"/>
    <w:rsid w:val="001A197B"/>
    <w:rsid w:val="001A27D5"/>
    <w:rsid w:val="001A4B8C"/>
    <w:rsid w:val="001A5E82"/>
    <w:rsid w:val="001A688E"/>
    <w:rsid w:val="001A692E"/>
    <w:rsid w:val="001A6FC9"/>
    <w:rsid w:val="001B019F"/>
    <w:rsid w:val="001B1091"/>
    <w:rsid w:val="001B223E"/>
    <w:rsid w:val="001B4376"/>
    <w:rsid w:val="001B4BBD"/>
    <w:rsid w:val="001B4C01"/>
    <w:rsid w:val="001B7EB7"/>
    <w:rsid w:val="001C2B3D"/>
    <w:rsid w:val="001C337E"/>
    <w:rsid w:val="001C36E9"/>
    <w:rsid w:val="001C5BE3"/>
    <w:rsid w:val="001C702E"/>
    <w:rsid w:val="001D3DEF"/>
    <w:rsid w:val="001D3FB4"/>
    <w:rsid w:val="001D5247"/>
    <w:rsid w:val="001E0674"/>
    <w:rsid w:val="001E4738"/>
    <w:rsid w:val="001F14AE"/>
    <w:rsid w:val="001F1507"/>
    <w:rsid w:val="001F1ECE"/>
    <w:rsid w:val="001F66E7"/>
    <w:rsid w:val="001F70AE"/>
    <w:rsid w:val="001F7920"/>
    <w:rsid w:val="00200AF4"/>
    <w:rsid w:val="00201DFB"/>
    <w:rsid w:val="0020387D"/>
    <w:rsid w:val="0020401E"/>
    <w:rsid w:val="002048F5"/>
    <w:rsid w:val="002066DB"/>
    <w:rsid w:val="00206C75"/>
    <w:rsid w:val="0021207A"/>
    <w:rsid w:val="00214C91"/>
    <w:rsid w:val="00215EDD"/>
    <w:rsid w:val="00216C14"/>
    <w:rsid w:val="00217AF1"/>
    <w:rsid w:val="002200AC"/>
    <w:rsid w:val="00223383"/>
    <w:rsid w:val="00225575"/>
    <w:rsid w:val="00225E27"/>
    <w:rsid w:val="0023008C"/>
    <w:rsid w:val="00231850"/>
    <w:rsid w:val="002322CF"/>
    <w:rsid w:val="002343B5"/>
    <w:rsid w:val="00243054"/>
    <w:rsid w:val="00243305"/>
    <w:rsid w:val="00245E07"/>
    <w:rsid w:val="00247022"/>
    <w:rsid w:val="00250E28"/>
    <w:rsid w:val="00250EF9"/>
    <w:rsid w:val="002530A0"/>
    <w:rsid w:val="002531E9"/>
    <w:rsid w:val="00254154"/>
    <w:rsid w:val="00254562"/>
    <w:rsid w:val="0025566B"/>
    <w:rsid w:val="00257E6D"/>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1E19"/>
    <w:rsid w:val="002A24D7"/>
    <w:rsid w:val="002A4B4D"/>
    <w:rsid w:val="002A4E16"/>
    <w:rsid w:val="002A59AC"/>
    <w:rsid w:val="002A6528"/>
    <w:rsid w:val="002A75DD"/>
    <w:rsid w:val="002B12C4"/>
    <w:rsid w:val="002B2A7F"/>
    <w:rsid w:val="002B2E64"/>
    <w:rsid w:val="002B4C29"/>
    <w:rsid w:val="002B6D66"/>
    <w:rsid w:val="002C0469"/>
    <w:rsid w:val="002C4E8A"/>
    <w:rsid w:val="002C6799"/>
    <w:rsid w:val="002C769A"/>
    <w:rsid w:val="002D03DA"/>
    <w:rsid w:val="002D11A8"/>
    <w:rsid w:val="002D3710"/>
    <w:rsid w:val="002D4909"/>
    <w:rsid w:val="002D50B9"/>
    <w:rsid w:val="002D5513"/>
    <w:rsid w:val="002D5BB9"/>
    <w:rsid w:val="002E0D82"/>
    <w:rsid w:val="002E1E08"/>
    <w:rsid w:val="002E27BA"/>
    <w:rsid w:val="002E284B"/>
    <w:rsid w:val="002E2B12"/>
    <w:rsid w:val="002E3705"/>
    <w:rsid w:val="002E41F0"/>
    <w:rsid w:val="002E7C75"/>
    <w:rsid w:val="002F01FE"/>
    <w:rsid w:val="002F0E53"/>
    <w:rsid w:val="002F142F"/>
    <w:rsid w:val="002F1575"/>
    <w:rsid w:val="002F1BEC"/>
    <w:rsid w:val="002F5991"/>
    <w:rsid w:val="00300AE0"/>
    <w:rsid w:val="0030114A"/>
    <w:rsid w:val="003015D7"/>
    <w:rsid w:val="0030185F"/>
    <w:rsid w:val="00302850"/>
    <w:rsid w:val="00302DFA"/>
    <w:rsid w:val="0030469D"/>
    <w:rsid w:val="00304F1E"/>
    <w:rsid w:val="00305A59"/>
    <w:rsid w:val="003070C6"/>
    <w:rsid w:val="003102ED"/>
    <w:rsid w:val="00310B57"/>
    <w:rsid w:val="00311AF5"/>
    <w:rsid w:val="00311C70"/>
    <w:rsid w:val="00312315"/>
    <w:rsid w:val="00312F4F"/>
    <w:rsid w:val="0031406D"/>
    <w:rsid w:val="00314A13"/>
    <w:rsid w:val="0031649C"/>
    <w:rsid w:val="00320501"/>
    <w:rsid w:val="00321565"/>
    <w:rsid w:val="00326BE5"/>
    <w:rsid w:val="00327295"/>
    <w:rsid w:val="00327F45"/>
    <w:rsid w:val="00334A60"/>
    <w:rsid w:val="00337111"/>
    <w:rsid w:val="0034094A"/>
    <w:rsid w:val="00341397"/>
    <w:rsid w:val="00342440"/>
    <w:rsid w:val="00342491"/>
    <w:rsid w:val="00342CD1"/>
    <w:rsid w:val="00343708"/>
    <w:rsid w:val="0034501B"/>
    <w:rsid w:val="0035068C"/>
    <w:rsid w:val="00351C39"/>
    <w:rsid w:val="00351F51"/>
    <w:rsid w:val="00353320"/>
    <w:rsid w:val="00353967"/>
    <w:rsid w:val="00357DED"/>
    <w:rsid w:val="00361BF8"/>
    <w:rsid w:val="00361CD4"/>
    <w:rsid w:val="00366DC0"/>
    <w:rsid w:val="00370E10"/>
    <w:rsid w:val="00371074"/>
    <w:rsid w:val="003723CF"/>
    <w:rsid w:val="00373B65"/>
    <w:rsid w:val="00383B3E"/>
    <w:rsid w:val="00390306"/>
    <w:rsid w:val="00390701"/>
    <w:rsid w:val="003907B7"/>
    <w:rsid w:val="00392E02"/>
    <w:rsid w:val="0039380B"/>
    <w:rsid w:val="00393D2B"/>
    <w:rsid w:val="003946A8"/>
    <w:rsid w:val="00396236"/>
    <w:rsid w:val="00397A92"/>
    <w:rsid w:val="003A1A62"/>
    <w:rsid w:val="003A1DEA"/>
    <w:rsid w:val="003A308E"/>
    <w:rsid w:val="003A3D03"/>
    <w:rsid w:val="003A3FB2"/>
    <w:rsid w:val="003A4B27"/>
    <w:rsid w:val="003A67F5"/>
    <w:rsid w:val="003A6904"/>
    <w:rsid w:val="003B0B1C"/>
    <w:rsid w:val="003B102F"/>
    <w:rsid w:val="003B411D"/>
    <w:rsid w:val="003B6CA9"/>
    <w:rsid w:val="003C00A6"/>
    <w:rsid w:val="003C63D1"/>
    <w:rsid w:val="003C6BE6"/>
    <w:rsid w:val="003D2931"/>
    <w:rsid w:val="003D4FB4"/>
    <w:rsid w:val="003D58DB"/>
    <w:rsid w:val="003E3271"/>
    <w:rsid w:val="003E5A4D"/>
    <w:rsid w:val="003E651B"/>
    <w:rsid w:val="003F02D9"/>
    <w:rsid w:val="003F1EBF"/>
    <w:rsid w:val="003F231F"/>
    <w:rsid w:val="003F3645"/>
    <w:rsid w:val="004001AC"/>
    <w:rsid w:val="00400D66"/>
    <w:rsid w:val="004028F7"/>
    <w:rsid w:val="00402B41"/>
    <w:rsid w:val="00403B6D"/>
    <w:rsid w:val="0040585D"/>
    <w:rsid w:val="0040611F"/>
    <w:rsid w:val="00407F9D"/>
    <w:rsid w:val="004102F1"/>
    <w:rsid w:val="00411303"/>
    <w:rsid w:val="0041137F"/>
    <w:rsid w:val="00411717"/>
    <w:rsid w:val="00413C9C"/>
    <w:rsid w:val="00413F08"/>
    <w:rsid w:val="00414194"/>
    <w:rsid w:val="00415CF0"/>
    <w:rsid w:val="004168E5"/>
    <w:rsid w:val="00417AB3"/>
    <w:rsid w:val="00420AAE"/>
    <w:rsid w:val="00420E35"/>
    <w:rsid w:val="004230E1"/>
    <w:rsid w:val="00425DC1"/>
    <w:rsid w:val="00427C57"/>
    <w:rsid w:val="00430FAA"/>
    <w:rsid w:val="004313DD"/>
    <w:rsid w:val="00431B39"/>
    <w:rsid w:val="004324FC"/>
    <w:rsid w:val="0043255A"/>
    <w:rsid w:val="00434E2B"/>
    <w:rsid w:val="00435007"/>
    <w:rsid w:val="00443032"/>
    <w:rsid w:val="004434E2"/>
    <w:rsid w:val="004438AE"/>
    <w:rsid w:val="004446D6"/>
    <w:rsid w:val="00444E7A"/>
    <w:rsid w:val="00447C7D"/>
    <w:rsid w:val="0045076A"/>
    <w:rsid w:val="00453A09"/>
    <w:rsid w:val="00455459"/>
    <w:rsid w:val="00455A14"/>
    <w:rsid w:val="00456207"/>
    <w:rsid w:val="00457062"/>
    <w:rsid w:val="0046167F"/>
    <w:rsid w:val="00463D1B"/>
    <w:rsid w:val="0046647E"/>
    <w:rsid w:val="00466BE9"/>
    <w:rsid w:val="00467071"/>
    <w:rsid w:val="0047062C"/>
    <w:rsid w:val="00471A16"/>
    <w:rsid w:val="004726FD"/>
    <w:rsid w:val="00474560"/>
    <w:rsid w:val="00474B03"/>
    <w:rsid w:val="00477220"/>
    <w:rsid w:val="0048188D"/>
    <w:rsid w:val="00481E98"/>
    <w:rsid w:val="004827DC"/>
    <w:rsid w:val="00487429"/>
    <w:rsid w:val="004942BD"/>
    <w:rsid w:val="00494596"/>
    <w:rsid w:val="00496A5A"/>
    <w:rsid w:val="00496D9B"/>
    <w:rsid w:val="004973A5"/>
    <w:rsid w:val="004A2C8D"/>
    <w:rsid w:val="004A36EF"/>
    <w:rsid w:val="004A4122"/>
    <w:rsid w:val="004A4F12"/>
    <w:rsid w:val="004A579B"/>
    <w:rsid w:val="004A5A83"/>
    <w:rsid w:val="004A62C2"/>
    <w:rsid w:val="004A6A8F"/>
    <w:rsid w:val="004B1F72"/>
    <w:rsid w:val="004B2B64"/>
    <w:rsid w:val="004B2BC3"/>
    <w:rsid w:val="004B482A"/>
    <w:rsid w:val="004B59E3"/>
    <w:rsid w:val="004B7628"/>
    <w:rsid w:val="004B7DC6"/>
    <w:rsid w:val="004C017C"/>
    <w:rsid w:val="004C2DDF"/>
    <w:rsid w:val="004C3B30"/>
    <w:rsid w:val="004C4F46"/>
    <w:rsid w:val="004C647D"/>
    <w:rsid w:val="004C6BDF"/>
    <w:rsid w:val="004C7E0B"/>
    <w:rsid w:val="004D0EB2"/>
    <w:rsid w:val="004D1E65"/>
    <w:rsid w:val="004D1E66"/>
    <w:rsid w:val="004D40D8"/>
    <w:rsid w:val="004D4F27"/>
    <w:rsid w:val="004D53C1"/>
    <w:rsid w:val="004E21C4"/>
    <w:rsid w:val="004E43A8"/>
    <w:rsid w:val="004F03AF"/>
    <w:rsid w:val="004F1609"/>
    <w:rsid w:val="004F6B1B"/>
    <w:rsid w:val="00501DCF"/>
    <w:rsid w:val="00503E86"/>
    <w:rsid w:val="005043A8"/>
    <w:rsid w:val="00504701"/>
    <w:rsid w:val="00506913"/>
    <w:rsid w:val="00507C40"/>
    <w:rsid w:val="0051283E"/>
    <w:rsid w:val="00512A55"/>
    <w:rsid w:val="00514FB4"/>
    <w:rsid w:val="00515330"/>
    <w:rsid w:val="0051645F"/>
    <w:rsid w:val="005166AB"/>
    <w:rsid w:val="00520028"/>
    <w:rsid w:val="00524D1A"/>
    <w:rsid w:val="0052555A"/>
    <w:rsid w:val="00525E88"/>
    <w:rsid w:val="0053019D"/>
    <w:rsid w:val="005309B2"/>
    <w:rsid w:val="005319B5"/>
    <w:rsid w:val="00532DA3"/>
    <w:rsid w:val="0053379F"/>
    <w:rsid w:val="00533D18"/>
    <w:rsid w:val="00535170"/>
    <w:rsid w:val="0053658E"/>
    <w:rsid w:val="00540FA0"/>
    <w:rsid w:val="0054129D"/>
    <w:rsid w:val="00541480"/>
    <w:rsid w:val="00542706"/>
    <w:rsid w:val="00542B99"/>
    <w:rsid w:val="0054394E"/>
    <w:rsid w:val="005461ED"/>
    <w:rsid w:val="00546F44"/>
    <w:rsid w:val="0054723C"/>
    <w:rsid w:val="005506B9"/>
    <w:rsid w:val="00550763"/>
    <w:rsid w:val="00551246"/>
    <w:rsid w:val="005521DD"/>
    <w:rsid w:val="005526E0"/>
    <w:rsid w:val="00552E25"/>
    <w:rsid w:val="00553FF9"/>
    <w:rsid w:val="00554A2A"/>
    <w:rsid w:val="005570FD"/>
    <w:rsid w:val="00560D82"/>
    <w:rsid w:val="00566598"/>
    <w:rsid w:val="00571220"/>
    <w:rsid w:val="00574CD2"/>
    <w:rsid w:val="005754E0"/>
    <w:rsid w:val="005760E9"/>
    <w:rsid w:val="00576C1A"/>
    <w:rsid w:val="00577305"/>
    <w:rsid w:val="0057795A"/>
    <w:rsid w:val="005803EE"/>
    <w:rsid w:val="005868C0"/>
    <w:rsid w:val="00592471"/>
    <w:rsid w:val="0059285F"/>
    <w:rsid w:val="0059755D"/>
    <w:rsid w:val="00597AC1"/>
    <w:rsid w:val="00597B16"/>
    <w:rsid w:val="00597E33"/>
    <w:rsid w:val="005A0040"/>
    <w:rsid w:val="005A2875"/>
    <w:rsid w:val="005A2AE7"/>
    <w:rsid w:val="005A2E5F"/>
    <w:rsid w:val="005A388A"/>
    <w:rsid w:val="005A4EFD"/>
    <w:rsid w:val="005A6080"/>
    <w:rsid w:val="005B0D87"/>
    <w:rsid w:val="005B16C4"/>
    <w:rsid w:val="005B3DD8"/>
    <w:rsid w:val="005B5E30"/>
    <w:rsid w:val="005B7A3E"/>
    <w:rsid w:val="005C061A"/>
    <w:rsid w:val="005C0E6E"/>
    <w:rsid w:val="005C3CE3"/>
    <w:rsid w:val="005C4CE2"/>
    <w:rsid w:val="005C4E92"/>
    <w:rsid w:val="005C5F69"/>
    <w:rsid w:val="005C731C"/>
    <w:rsid w:val="005D4493"/>
    <w:rsid w:val="005E277E"/>
    <w:rsid w:val="005E2FD3"/>
    <w:rsid w:val="005F1E57"/>
    <w:rsid w:val="005F34CD"/>
    <w:rsid w:val="005F3E2E"/>
    <w:rsid w:val="005F4969"/>
    <w:rsid w:val="005F6D71"/>
    <w:rsid w:val="006002B7"/>
    <w:rsid w:val="00600D4B"/>
    <w:rsid w:val="00602122"/>
    <w:rsid w:val="00602226"/>
    <w:rsid w:val="00602546"/>
    <w:rsid w:val="006028F4"/>
    <w:rsid w:val="0060365B"/>
    <w:rsid w:val="0060557B"/>
    <w:rsid w:val="0060768C"/>
    <w:rsid w:val="00610D55"/>
    <w:rsid w:val="00612DF3"/>
    <w:rsid w:val="00616243"/>
    <w:rsid w:val="006166AF"/>
    <w:rsid w:val="00616BC2"/>
    <w:rsid w:val="00616E4F"/>
    <w:rsid w:val="006221E3"/>
    <w:rsid w:val="006225B8"/>
    <w:rsid w:val="006244A2"/>
    <w:rsid w:val="006253F5"/>
    <w:rsid w:val="00632AC2"/>
    <w:rsid w:val="00634490"/>
    <w:rsid w:val="00635355"/>
    <w:rsid w:val="00637646"/>
    <w:rsid w:val="00637D15"/>
    <w:rsid w:val="00642C56"/>
    <w:rsid w:val="00643237"/>
    <w:rsid w:val="00643534"/>
    <w:rsid w:val="00643854"/>
    <w:rsid w:val="006441F0"/>
    <w:rsid w:val="0064487E"/>
    <w:rsid w:val="00645F7B"/>
    <w:rsid w:val="00646A1F"/>
    <w:rsid w:val="00647E9E"/>
    <w:rsid w:val="00650A1A"/>
    <w:rsid w:val="00650F42"/>
    <w:rsid w:val="00652BD4"/>
    <w:rsid w:val="00654DEF"/>
    <w:rsid w:val="00655AC5"/>
    <w:rsid w:val="00662FEB"/>
    <w:rsid w:val="00663BE8"/>
    <w:rsid w:val="006657E2"/>
    <w:rsid w:val="006674B8"/>
    <w:rsid w:val="00670C57"/>
    <w:rsid w:val="00680625"/>
    <w:rsid w:val="00680A81"/>
    <w:rsid w:val="00684918"/>
    <w:rsid w:val="00687553"/>
    <w:rsid w:val="00687AF5"/>
    <w:rsid w:val="00690275"/>
    <w:rsid w:val="00693A8E"/>
    <w:rsid w:val="0069611D"/>
    <w:rsid w:val="00697A55"/>
    <w:rsid w:val="006A0054"/>
    <w:rsid w:val="006A1105"/>
    <w:rsid w:val="006A435E"/>
    <w:rsid w:val="006A5936"/>
    <w:rsid w:val="006A7080"/>
    <w:rsid w:val="006B04EB"/>
    <w:rsid w:val="006B0ECD"/>
    <w:rsid w:val="006B1B0A"/>
    <w:rsid w:val="006B2361"/>
    <w:rsid w:val="006B2411"/>
    <w:rsid w:val="006B3544"/>
    <w:rsid w:val="006B4767"/>
    <w:rsid w:val="006B4C3D"/>
    <w:rsid w:val="006B505A"/>
    <w:rsid w:val="006B78F1"/>
    <w:rsid w:val="006C05FB"/>
    <w:rsid w:val="006C1C80"/>
    <w:rsid w:val="006C2EF2"/>
    <w:rsid w:val="006C4955"/>
    <w:rsid w:val="006C72C3"/>
    <w:rsid w:val="006C7AF2"/>
    <w:rsid w:val="006C7D70"/>
    <w:rsid w:val="006D0AD3"/>
    <w:rsid w:val="006D25D4"/>
    <w:rsid w:val="006D6977"/>
    <w:rsid w:val="006E10F1"/>
    <w:rsid w:val="006E182A"/>
    <w:rsid w:val="006E6019"/>
    <w:rsid w:val="006E7E6B"/>
    <w:rsid w:val="006F0333"/>
    <w:rsid w:val="006F0769"/>
    <w:rsid w:val="006F1417"/>
    <w:rsid w:val="006F299A"/>
    <w:rsid w:val="006F755F"/>
    <w:rsid w:val="006F7A89"/>
    <w:rsid w:val="00700395"/>
    <w:rsid w:val="00700A9A"/>
    <w:rsid w:val="00707242"/>
    <w:rsid w:val="0071065D"/>
    <w:rsid w:val="00712775"/>
    <w:rsid w:val="00714EB5"/>
    <w:rsid w:val="0071510D"/>
    <w:rsid w:val="00720B94"/>
    <w:rsid w:val="00726C2E"/>
    <w:rsid w:val="00726F97"/>
    <w:rsid w:val="00727B28"/>
    <w:rsid w:val="00727CA0"/>
    <w:rsid w:val="0073110A"/>
    <w:rsid w:val="0073789E"/>
    <w:rsid w:val="00740E0A"/>
    <w:rsid w:val="0074121F"/>
    <w:rsid w:val="00744206"/>
    <w:rsid w:val="00746BEE"/>
    <w:rsid w:val="0074744D"/>
    <w:rsid w:val="0075289A"/>
    <w:rsid w:val="00756F4B"/>
    <w:rsid w:val="007575D0"/>
    <w:rsid w:val="007607D6"/>
    <w:rsid w:val="00760C9A"/>
    <w:rsid w:val="00761A94"/>
    <w:rsid w:val="007624A1"/>
    <w:rsid w:val="00762FCA"/>
    <w:rsid w:val="00763BF6"/>
    <w:rsid w:val="00763C76"/>
    <w:rsid w:val="00767053"/>
    <w:rsid w:val="00767213"/>
    <w:rsid w:val="007742B5"/>
    <w:rsid w:val="007746B4"/>
    <w:rsid w:val="007755D7"/>
    <w:rsid w:val="00775749"/>
    <w:rsid w:val="00782298"/>
    <w:rsid w:val="0078330B"/>
    <w:rsid w:val="007854B5"/>
    <w:rsid w:val="00786206"/>
    <w:rsid w:val="00793F75"/>
    <w:rsid w:val="007945B0"/>
    <w:rsid w:val="00794799"/>
    <w:rsid w:val="0079582D"/>
    <w:rsid w:val="00796CBC"/>
    <w:rsid w:val="007A0ABB"/>
    <w:rsid w:val="007A3A4A"/>
    <w:rsid w:val="007A4DE4"/>
    <w:rsid w:val="007A6113"/>
    <w:rsid w:val="007A6E26"/>
    <w:rsid w:val="007B0B78"/>
    <w:rsid w:val="007C17F3"/>
    <w:rsid w:val="007C2E1C"/>
    <w:rsid w:val="007C4F17"/>
    <w:rsid w:val="007C548E"/>
    <w:rsid w:val="007C7291"/>
    <w:rsid w:val="007C7837"/>
    <w:rsid w:val="007D1239"/>
    <w:rsid w:val="007D2A15"/>
    <w:rsid w:val="007D349A"/>
    <w:rsid w:val="007D39BE"/>
    <w:rsid w:val="007E078C"/>
    <w:rsid w:val="007E0D1A"/>
    <w:rsid w:val="007E16C4"/>
    <w:rsid w:val="007E3165"/>
    <w:rsid w:val="007E5068"/>
    <w:rsid w:val="007E5161"/>
    <w:rsid w:val="007E518E"/>
    <w:rsid w:val="007E66DB"/>
    <w:rsid w:val="007E7625"/>
    <w:rsid w:val="007F1F35"/>
    <w:rsid w:val="007F3184"/>
    <w:rsid w:val="007F36DA"/>
    <w:rsid w:val="007F530C"/>
    <w:rsid w:val="007F7A29"/>
    <w:rsid w:val="00800E32"/>
    <w:rsid w:val="00802229"/>
    <w:rsid w:val="00802423"/>
    <w:rsid w:val="00803975"/>
    <w:rsid w:val="00813104"/>
    <w:rsid w:val="00816412"/>
    <w:rsid w:val="00817738"/>
    <w:rsid w:val="00820AEC"/>
    <w:rsid w:val="00821FBF"/>
    <w:rsid w:val="0082285C"/>
    <w:rsid w:val="00824A9F"/>
    <w:rsid w:val="008307B2"/>
    <w:rsid w:val="00830C59"/>
    <w:rsid w:val="00830C5C"/>
    <w:rsid w:val="00831383"/>
    <w:rsid w:val="008322C5"/>
    <w:rsid w:val="008327B1"/>
    <w:rsid w:val="00833E4A"/>
    <w:rsid w:val="008373B3"/>
    <w:rsid w:val="00840EC3"/>
    <w:rsid w:val="00844694"/>
    <w:rsid w:val="00844AE1"/>
    <w:rsid w:val="00846A3F"/>
    <w:rsid w:val="00850F24"/>
    <w:rsid w:val="00850F56"/>
    <w:rsid w:val="00854667"/>
    <w:rsid w:val="008559F7"/>
    <w:rsid w:val="00855D5D"/>
    <w:rsid w:val="00855E0D"/>
    <w:rsid w:val="00857A6A"/>
    <w:rsid w:val="008607F0"/>
    <w:rsid w:val="00863007"/>
    <w:rsid w:val="00863266"/>
    <w:rsid w:val="00863339"/>
    <w:rsid w:val="00864733"/>
    <w:rsid w:val="00864F6C"/>
    <w:rsid w:val="00865432"/>
    <w:rsid w:val="008666D1"/>
    <w:rsid w:val="008708F9"/>
    <w:rsid w:val="00872215"/>
    <w:rsid w:val="0087374D"/>
    <w:rsid w:val="00873784"/>
    <w:rsid w:val="008739B7"/>
    <w:rsid w:val="008740A3"/>
    <w:rsid w:val="00874EF6"/>
    <w:rsid w:val="00876327"/>
    <w:rsid w:val="0087703A"/>
    <w:rsid w:val="00877AA5"/>
    <w:rsid w:val="00880281"/>
    <w:rsid w:val="00882736"/>
    <w:rsid w:val="0088465A"/>
    <w:rsid w:val="00885A91"/>
    <w:rsid w:val="00885E2D"/>
    <w:rsid w:val="00886B4E"/>
    <w:rsid w:val="0089177A"/>
    <w:rsid w:val="00892436"/>
    <w:rsid w:val="0089415E"/>
    <w:rsid w:val="0089625E"/>
    <w:rsid w:val="00896C58"/>
    <w:rsid w:val="008A1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6ED6"/>
    <w:rsid w:val="008E7A5F"/>
    <w:rsid w:val="008E7CFC"/>
    <w:rsid w:val="008F04ED"/>
    <w:rsid w:val="008F087D"/>
    <w:rsid w:val="008F0DBA"/>
    <w:rsid w:val="008F1989"/>
    <w:rsid w:val="008F314A"/>
    <w:rsid w:val="008F5213"/>
    <w:rsid w:val="008F656A"/>
    <w:rsid w:val="008F7511"/>
    <w:rsid w:val="00900797"/>
    <w:rsid w:val="00902A7A"/>
    <w:rsid w:val="009031DC"/>
    <w:rsid w:val="00907B3C"/>
    <w:rsid w:val="00921441"/>
    <w:rsid w:val="00925BB8"/>
    <w:rsid w:val="0092636F"/>
    <w:rsid w:val="00926D93"/>
    <w:rsid w:val="00930253"/>
    <w:rsid w:val="00930E31"/>
    <w:rsid w:val="00931872"/>
    <w:rsid w:val="00933100"/>
    <w:rsid w:val="00935F1E"/>
    <w:rsid w:val="00937513"/>
    <w:rsid w:val="009379A7"/>
    <w:rsid w:val="00940655"/>
    <w:rsid w:val="009411FF"/>
    <w:rsid w:val="00941BB0"/>
    <w:rsid w:val="00941E23"/>
    <w:rsid w:val="0094228A"/>
    <w:rsid w:val="00942571"/>
    <w:rsid w:val="00945794"/>
    <w:rsid w:val="0094629F"/>
    <w:rsid w:val="009546F7"/>
    <w:rsid w:val="00956A02"/>
    <w:rsid w:val="00957FD8"/>
    <w:rsid w:val="00961C1C"/>
    <w:rsid w:val="009621BA"/>
    <w:rsid w:val="00964165"/>
    <w:rsid w:val="0096429C"/>
    <w:rsid w:val="009654A3"/>
    <w:rsid w:val="009673CA"/>
    <w:rsid w:val="009708C1"/>
    <w:rsid w:val="00971131"/>
    <w:rsid w:val="009723CA"/>
    <w:rsid w:val="00973233"/>
    <w:rsid w:val="009732EF"/>
    <w:rsid w:val="00973CC1"/>
    <w:rsid w:val="00976556"/>
    <w:rsid w:val="0097734F"/>
    <w:rsid w:val="0097772C"/>
    <w:rsid w:val="00981E35"/>
    <w:rsid w:val="00984220"/>
    <w:rsid w:val="00984C0E"/>
    <w:rsid w:val="00987157"/>
    <w:rsid w:val="00991213"/>
    <w:rsid w:val="00992C5D"/>
    <w:rsid w:val="00994B98"/>
    <w:rsid w:val="00995574"/>
    <w:rsid w:val="00996918"/>
    <w:rsid w:val="00996A17"/>
    <w:rsid w:val="00996C85"/>
    <w:rsid w:val="009A2709"/>
    <w:rsid w:val="009A2F16"/>
    <w:rsid w:val="009A6059"/>
    <w:rsid w:val="009B2731"/>
    <w:rsid w:val="009B3919"/>
    <w:rsid w:val="009B39F2"/>
    <w:rsid w:val="009B3CA4"/>
    <w:rsid w:val="009B5F24"/>
    <w:rsid w:val="009B7658"/>
    <w:rsid w:val="009C1E4B"/>
    <w:rsid w:val="009C325E"/>
    <w:rsid w:val="009C3802"/>
    <w:rsid w:val="009C50EA"/>
    <w:rsid w:val="009C5754"/>
    <w:rsid w:val="009C7D55"/>
    <w:rsid w:val="009D105D"/>
    <w:rsid w:val="009D19C2"/>
    <w:rsid w:val="009D350E"/>
    <w:rsid w:val="009D48F0"/>
    <w:rsid w:val="009D4CB8"/>
    <w:rsid w:val="009D70F0"/>
    <w:rsid w:val="009E4969"/>
    <w:rsid w:val="009E766C"/>
    <w:rsid w:val="009F0590"/>
    <w:rsid w:val="009F396A"/>
    <w:rsid w:val="009F3BC7"/>
    <w:rsid w:val="009F4BD2"/>
    <w:rsid w:val="009F6633"/>
    <w:rsid w:val="009F7EAC"/>
    <w:rsid w:val="00A0133D"/>
    <w:rsid w:val="00A021F2"/>
    <w:rsid w:val="00A028D9"/>
    <w:rsid w:val="00A14D05"/>
    <w:rsid w:val="00A16CA2"/>
    <w:rsid w:val="00A23A7B"/>
    <w:rsid w:val="00A23DCD"/>
    <w:rsid w:val="00A27490"/>
    <w:rsid w:val="00A30982"/>
    <w:rsid w:val="00A31EB7"/>
    <w:rsid w:val="00A32AF9"/>
    <w:rsid w:val="00A35CD1"/>
    <w:rsid w:val="00A37147"/>
    <w:rsid w:val="00A37637"/>
    <w:rsid w:val="00A4158A"/>
    <w:rsid w:val="00A41FCB"/>
    <w:rsid w:val="00A42EFE"/>
    <w:rsid w:val="00A43FC5"/>
    <w:rsid w:val="00A5107D"/>
    <w:rsid w:val="00A521E0"/>
    <w:rsid w:val="00A52A91"/>
    <w:rsid w:val="00A531B5"/>
    <w:rsid w:val="00A532BC"/>
    <w:rsid w:val="00A55659"/>
    <w:rsid w:val="00A557C7"/>
    <w:rsid w:val="00A5683F"/>
    <w:rsid w:val="00A569F3"/>
    <w:rsid w:val="00A617E5"/>
    <w:rsid w:val="00A640AD"/>
    <w:rsid w:val="00A6514B"/>
    <w:rsid w:val="00A6532E"/>
    <w:rsid w:val="00A66268"/>
    <w:rsid w:val="00A67340"/>
    <w:rsid w:val="00A72C86"/>
    <w:rsid w:val="00A76F42"/>
    <w:rsid w:val="00A814A4"/>
    <w:rsid w:val="00A8167B"/>
    <w:rsid w:val="00A84733"/>
    <w:rsid w:val="00A8571A"/>
    <w:rsid w:val="00A87C56"/>
    <w:rsid w:val="00A90284"/>
    <w:rsid w:val="00A93456"/>
    <w:rsid w:val="00A94368"/>
    <w:rsid w:val="00A9472A"/>
    <w:rsid w:val="00A96C62"/>
    <w:rsid w:val="00AA13C0"/>
    <w:rsid w:val="00AA1FC9"/>
    <w:rsid w:val="00AA27BD"/>
    <w:rsid w:val="00AA2DB9"/>
    <w:rsid w:val="00AA35CC"/>
    <w:rsid w:val="00AA7C46"/>
    <w:rsid w:val="00AB4B29"/>
    <w:rsid w:val="00AC0920"/>
    <w:rsid w:val="00AC1A68"/>
    <w:rsid w:val="00AC1CB8"/>
    <w:rsid w:val="00AC454C"/>
    <w:rsid w:val="00AC5CFA"/>
    <w:rsid w:val="00AC5F6C"/>
    <w:rsid w:val="00AC7317"/>
    <w:rsid w:val="00AD01B6"/>
    <w:rsid w:val="00AD0C70"/>
    <w:rsid w:val="00AD346B"/>
    <w:rsid w:val="00AD75CF"/>
    <w:rsid w:val="00AE0187"/>
    <w:rsid w:val="00AE1804"/>
    <w:rsid w:val="00AE229E"/>
    <w:rsid w:val="00AE2656"/>
    <w:rsid w:val="00AE2E3C"/>
    <w:rsid w:val="00AE488B"/>
    <w:rsid w:val="00AF0A40"/>
    <w:rsid w:val="00AF101A"/>
    <w:rsid w:val="00AF3BE5"/>
    <w:rsid w:val="00AF5500"/>
    <w:rsid w:val="00AF649C"/>
    <w:rsid w:val="00B00AA0"/>
    <w:rsid w:val="00B01DD9"/>
    <w:rsid w:val="00B01F85"/>
    <w:rsid w:val="00B0207B"/>
    <w:rsid w:val="00B02726"/>
    <w:rsid w:val="00B02945"/>
    <w:rsid w:val="00B06CD7"/>
    <w:rsid w:val="00B07A45"/>
    <w:rsid w:val="00B1230A"/>
    <w:rsid w:val="00B132B9"/>
    <w:rsid w:val="00B15527"/>
    <w:rsid w:val="00B17097"/>
    <w:rsid w:val="00B21405"/>
    <w:rsid w:val="00B242E3"/>
    <w:rsid w:val="00B25B37"/>
    <w:rsid w:val="00B2632D"/>
    <w:rsid w:val="00B26E31"/>
    <w:rsid w:val="00B277C9"/>
    <w:rsid w:val="00B27C83"/>
    <w:rsid w:val="00B30426"/>
    <w:rsid w:val="00B3226C"/>
    <w:rsid w:val="00B339FA"/>
    <w:rsid w:val="00B357B3"/>
    <w:rsid w:val="00B36AC4"/>
    <w:rsid w:val="00B37342"/>
    <w:rsid w:val="00B40C8A"/>
    <w:rsid w:val="00B42E3F"/>
    <w:rsid w:val="00B46023"/>
    <w:rsid w:val="00B46ED5"/>
    <w:rsid w:val="00B50083"/>
    <w:rsid w:val="00B50795"/>
    <w:rsid w:val="00B50A13"/>
    <w:rsid w:val="00B52F20"/>
    <w:rsid w:val="00B53BD0"/>
    <w:rsid w:val="00B55DC8"/>
    <w:rsid w:val="00B56881"/>
    <w:rsid w:val="00B627E1"/>
    <w:rsid w:val="00B645CD"/>
    <w:rsid w:val="00B66C68"/>
    <w:rsid w:val="00B7017C"/>
    <w:rsid w:val="00B7172B"/>
    <w:rsid w:val="00B71FB9"/>
    <w:rsid w:val="00B71FE9"/>
    <w:rsid w:val="00B74DF7"/>
    <w:rsid w:val="00B764A0"/>
    <w:rsid w:val="00B7676C"/>
    <w:rsid w:val="00B800A2"/>
    <w:rsid w:val="00B81E1B"/>
    <w:rsid w:val="00B8206A"/>
    <w:rsid w:val="00B82288"/>
    <w:rsid w:val="00B8481D"/>
    <w:rsid w:val="00B84E7D"/>
    <w:rsid w:val="00B90BA3"/>
    <w:rsid w:val="00B9341B"/>
    <w:rsid w:val="00B95492"/>
    <w:rsid w:val="00B96B45"/>
    <w:rsid w:val="00BA1512"/>
    <w:rsid w:val="00BA3A4E"/>
    <w:rsid w:val="00BA78D8"/>
    <w:rsid w:val="00BB0D1A"/>
    <w:rsid w:val="00BB224D"/>
    <w:rsid w:val="00BB3448"/>
    <w:rsid w:val="00BB5C74"/>
    <w:rsid w:val="00BB6AE9"/>
    <w:rsid w:val="00BC0901"/>
    <w:rsid w:val="00BC1525"/>
    <w:rsid w:val="00BC2942"/>
    <w:rsid w:val="00BC2A2C"/>
    <w:rsid w:val="00BC39D5"/>
    <w:rsid w:val="00BC46F7"/>
    <w:rsid w:val="00BC661B"/>
    <w:rsid w:val="00BD148A"/>
    <w:rsid w:val="00BD4E98"/>
    <w:rsid w:val="00BD75F5"/>
    <w:rsid w:val="00BE01B5"/>
    <w:rsid w:val="00BE10F7"/>
    <w:rsid w:val="00BE2339"/>
    <w:rsid w:val="00BE256E"/>
    <w:rsid w:val="00BE2595"/>
    <w:rsid w:val="00BE3DD2"/>
    <w:rsid w:val="00BE6BBF"/>
    <w:rsid w:val="00BE72C2"/>
    <w:rsid w:val="00BE759A"/>
    <w:rsid w:val="00BE7803"/>
    <w:rsid w:val="00BF1277"/>
    <w:rsid w:val="00BF2359"/>
    <w:rsid w:val="00BF3A33"/>
    <w:rsid w:val="00BF5374"/>
    <w:rsid w:val="00BF5F04"/>
    <w:rsid w:val="00C0117D"/>
    <w:rsid w:val="00C01EB0"/>
    <w:rsid w:val="00C1108A"/>
    <w:rsid w:val="00C11DD7"/>
    <w:rsid w:val="00C1567A"/>
    <w:rsid w:val="00C20700"/>
    <w:rsid w:val="00C20DA6"/>
    <w:rsid w:val="00C22DB5"/>
    <w:rsid w:val="00C2400B"/>
    <w:rsid w:val="00C251D4"/>
    <w:rsid w:val="00C27308"/>
    <w:rsid w:val="00C30E55"/>
    <w:rsid w:val="00C32C30"/>
    <w:rsid w:val="00C33781"/>
    <w:rsid w:val="00C34C20"/>
    <w:rsid w:val="00C41A8C"/>
    <w:rsid w:val="00C43AD7"/>
    <w:rsid w:val="00C44D61"/>
    <w:rsid w:val="00C47995"/>
    <w:rsid w:val="00C50948"/>
    <w:rsid w:val="00C50E4C"/>
    <w:rsid w:val="00C51DAB"/>
    <w:rsid w:val="00C51E0B"/>
    <w:rsid w:val="00C53120"/>
    <w:rsid w:val="00C55453"/>
    <w:rsid w:val="00C56704"/>
    <w:rsid w:val="00C57A2C"/>
    <w:rsid w:val="00C57DC8"/>
    <w:rsid w:val="00C57DDE"/>
    <w:rsid w:val="00C60C45"/>
    <w:rsid w:val="00C61439"/>
    <w:rsid w:val="00C62B6D"/>
    <w:rsid w:val="00C70C58"/>
    <w:rsid w:val="00C715DB"/>
    <w:rsid w:val="00C77163"/>
    <w:rsid w:val="00C773E4"/>
    <w:rsid w:val="00C80B51"/>
    <w:rsid w:val="00C81AAD"/>
    <w:rsid w:val="00C84C96"/>
    <w:rsid w:val="00C87CAD"/>
    <w:rsid w:val="00C900C1"/>
    <w:rsid w:val="00C914D9"/>
    <w:rsid w:val="00C93557"/>
    <w:rsid w:val="00CA251F"/>
    <w:rsid w:val="00CA2AC2"/>
    <w:rsid w:val="00CA4ED4"/>
    <w:rsid w:val="00CA713B"/>
    <w:rsid w:val="00CB106C"/>
    <w:rsid w:val="00CB1C7A"/>
    <w:rsid w:val="00CB58CF"/>
    <w:rsid w:val="00CB5B02"/>
    <w:rsid w:val="00CB74DD"/>
    <w:rsid w:val="00CC009E"/>
    <w:rsid w:val="00CC6B1F"/>
    <w:rsid w:val="00CC6B39"/>
    <w:rsid w:val="00CC6BB0"/>
    <w:rsid w:val="00CD018B"/>
    <w:rsid w:val="00CD1677"/>
    <w:rsid w:val="00CD23CD"/>
    <w:rsid w:val="00CD2BB4"/>
    <w:rsid w:val="00CD3B7E"/>
    <w:rsid w:val="00CD4D47"/>
    <w:rsid w:val="00CD7F16"/>
    <w:rsid w:val="00CE227A"/>
    <w:rsid w:val="00CE2459"/>
    <w:rsid w:val="00CE3755"/>
    <w:rsid w:val="00CE4CB1"/>
    <w:rsid w:val="00CF01FC"/>
    <w:rsid w:val="00CF117F"/>
    <w:rsid w:val="00CF4349"/>
    <w:rsid w:val="00CF6003"/>
    <w:rsid w:val="00CF6D4E"/>
    <w:rsid w:val="00CF787E"/>
    <w:rsid w:val="00D00FD0"/>
    <w:rsid w:val="00D01CDF"/>
    <w:rsid w:val="00D1222A"/>
    <w:rsid w:val="00D13716"/>
    <w:rsid w:val="00D13A16"/>
    <w:rsid w:val="00D1591A"/>
    <w:rsid w:val="00D20967"/>
    <w:rsid w:val="00D213FC"/>
    <w:rsid w:val="00D24B08"/>
    <w:rsid w:val="00D2545D"/>
    <w:rsid w:val="00D265D4"/>
    <w:rsid w:val="00D274C4"/>
    <w:rsid w:val="00D3158B"/>
    <w:rsid w:val="00D31B81"/>
    <w:rsid w:val="00D3233B"/>
    <w:rsid w:val="00D33949"/>
    <w:rsid w:val="00D347FA"/>
    <w:rsid w:val="00D34B6F"/>
    <w:rsid w:val="00D4317D"/>
    <w:rsid w:val="00D46463"/>
    <w:rsid w:val="00D46723"/>
    <w:rsid w:val="00D46BAC"/>
    <w:rsid w:val="00D52279"/>
    <w:rsid w:val="00D52679"/>
    <w:rsid w:val="00D548D3"/>
    <w:rsid w:val="00D56C70"/>
    <w:rsid w:val="00D60933"/>
    <w:rsid w:val="00D62C56"/>
    <w:rsid w:val="00D6322B"/>
    <w:rsid w:val="00D635E4"/>
    <w:rsid w:val="00D649AF"/>
    <w:rsid w:val="00D6582F"/>
    <w:rsid w:val="00D65B56"/>
    <w:rsid w:val="00D664EB"/>
    <w:rsid w:val="00D73023"/>
    <w:rsid w:val="00D77579"/>
    <w:rsid w:val="00D7790B"/>
    <w:rsid w:val="00D77CCF"/>
    <w:rsid w:val="00D821A4"/>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2B39"/>
    <w:rsid w:val="00DA2CC3"/>
    <w:rsid w:val="00DA3580"/>
    <w:rsid w:val="00DA3FA5"/>
    <w:rsid w:val="00DA67B1"/>
    <w:rsid w:val="00DA687D"/>
    <w:rsid w:val="00DA7EE8"/>
    <w:rsid w:val="00DB027F"/>
    <w:rsid w:val="00DB0422"/>
    <w:rsid w:val="00DB3485"/>
    <w:rsid w:val="00DB43FE"/>
    <w:rsid w:val="00DB54F9"/>
    <w:rsid w:val="00DB5B53"/>
    <w:rsid w:val="00DB73F3"/>
    <w:rsid w:val="00DB7579"/>
    <w:rsid w:val="00DB777F"/>
    <w:rsid w:val="00DC1B71"/>
    <w:rsid w:val="00DC4532"/>
    <w:rsid w:val="00DC6DEF"/>
    <w:rsid w:val="00DD4EAD"/>
    <w:rsid w:val="00DE1D4A"/>
    <w:rsid w:val="00DE555D"/>
    <w:rsid w:val="00DE5840"/>
    <w:rsid w:val="00DE5D7B"/>
    <w:rsid w:val="00DF115E"/>
    <w:rsid w:val="00DF2610"/>
    <w:rsid w:val="00DF2713"/>
    <w:rsid w:val="00DF66A1"/>
    <w:rsid w:val="00E00292"/>
    <w:rsid w:val="00E00511"/>
    <w:rsid w:val="00E00B2A"/>
    <w:rsid w:val="00E01248"/>
    <w:rsid w:val="00E02765"/>
    <w:rsid w:val="00E038A0"/>
    <w:rsid w:val="00E0488E"/>
    <w:rsid w:val="00E048FD"/>
    <w:rsid w:val="00E0517B"/>
    <w:rsid w:val="00E06C23"/>
    <w:rsid w:val="00E126BD"/>
    <w:rsid w:val="00E21163"/>
    <w:rsid w:val="00E212C7"/>
    <w:rsid w:val="00E223A9"/>
    <w:rsid w:val="00E22C5B"/>
    <w:rsid w:val="00E2388F"/>
    <w:rsid w:val="00E24692"/>
    <w:rsid w:val="00E260F0"/>
    <w:rsid w:val="00E26F4E"/>
    <w:rsid w:val="00E32001"/>
    <w:rsid w:val="00E32443"/>
    <w:rsid w:val="00E3373F"/>
    <w:rsid w:val="00E349B9"/>
    <w:rsid w:val="00E36256"/>
    <w:rsid w:val="00E36438"/>
    <w:rsid w:val="00E36459"/>
    <w:rsid w:val="00E37D36"/>
    <w:rsid w:val="00E4138E"/>
    <w:rsid w:val="00E4149B"/>
    <w:rsid w:val="00E41BF2"/>
    <w:rsid w:val="00E4430E"/>
    <w:rsid w:val="00E47B2B"/>
    <w:rsid w:val="00E52BEF"/>
    <w:rsid w:val="00E5494D"/>
    <w:rsid w:val="00E57281"/>
    <w:rsid w:val="00E60651"/>
    <w:rsid w:val="00E61859"/>
    <w:rsid w:val="00E62C0B"/>
    <w:rsid w:val="00E6348D"/>
    <w:rsid w:val="00E63D91"/>
    <w:rsid w:val="00E67012"/>
    <w:rsid w:val="00E700A1"/>
    <w:rsid w:val="00E73D4A"/>
    <w:rsid w:val="00E803F1"/>
    <w:rsid w:val="00E8063E"/>
    <w:rsid w:val="00E806EB"/>
    <w:rsid w:val="00E81681"/>
    <w:rsid w:val="00E8248F"/>
    <w:rsid w:val="00E8304A"/>
    <w:rsid w:val="00E85707"/>
    <w:rsid w:val="00E866D7"/>
    <w:rsid w:val="00E86990"/>
    <w:rsid w:val="00E91213"/>
    <w:rsid w:val="00E91F1E"/>
    <w:rsid w:val="00E93DC6"/>
    <w:rsid w:val="00E94606"/>
    <w:rsid w:val="00E978BC"/>
    <w:rsid w:val="00E97E39"/>
    <w:rsid w:val="00EA04FE"/>
    <w:rsid w:val="00EA3D12"/>
    <w:rsid w:val="00EA57BA"/>
    <w:rsid w:val="00EB2896"/>
    <w:rsid w:val="00EB777B"/>
    <w:rsid w:val="00EC36BB"/>
    <w:rsid w:val="00EC6813"/>
    <w:rsid w:val="00EC68A6"/>
    <w:rsid w:val="00ED245E"/>
    <w:rsid w:val="00ED2E24"/>
    <w:rsid w:val="00ED4ADB"/>
    <w:rsid w:val="00ED4C29"/>
    <w:rsid w:val="00EE097C"/>
    <w:rsid w:val="00EE1DB8"/>
    <w:rsid w:val="00EE1FC1"/>
    <w:rsid w:val="00EE5520"/>
    <w:rsid w:val="00EE7714"/>
    <w:rsid w:val="00EF06F9"/>
    <w:rsid w:val="00EF4B95"/>
    <w:rsid w:val="00EF51C8"/>
    <w:rsid w:val="00EF6814"/>
    <w:rsid w:val="00EF76B6"/>
    <w:rsid w:val="00F00B3A"/>
    <w:rsid w:val="00F00B47"/>
    <w:rsid w:val="00F00E76"/>
    <w:rsid w:val="00F02799"/>
    <w:rsid w:val="00F04FBC"/>
    <w:rsid w:val="00F051A8"/>
    <w:rsid w:val="00F062AC"/>
    <w:rsid w:val="00F07431"/>
    <w:rsid w:val="00F104DC"/>
    <w:rsid w:val="00F12671"/>
    <w:rsid w:val="00F14427"/>
    <w:rsid w:val="00F1446F"/>
    <w:rsid w:val="00F16514"/>
    <w:rsid w:val="00F224B8"/>
    <w:rsid w:val="00F301F2"/>
    <w:rsid w:val="00F32E5D"/>
    <w:rsid w:val="00F33C1A"/>
    <w:rsid w:val="00F3449B"/>
    <w:rsid w:val="00F36ED4"/>
    <w:rsid w:val="00F42DB2"/>
    <w:rsid w:val="00F43C70"/>
    <w:rsid w:val="00F47998"/>
    <w:rsid w:val="00F501BB"/>
    <w:rsid w:val="00F525E6"/>
    <w:rsid w:val="00F52E0F"/>
    <w:rsid w:val="00F5311E"/>
    <w:rsid w:val="00F56B5D"/>
    <w:rsid w:val="00F60B67"/>
    <w:rsid w:val="00F6176E"/>
    <w:rsid w:val="00F624AE"/>
    <w:rsid w:val="00F63BC4"/>
    <w:rsid w:val="00F65DB8"/>
    <w:rsid w:val="00F6632F"/>
    <w:rsid w:val="00F67C61"/>
    <w:rsid w:val="00F700EC"/>
    <w:rsid w:val="00F74DB4"/>
    <w:rsid w:val="00F750FC"/>
    <w:rsid w:val="00F75AF3"/>
    <w:rsid w:val="00F76407"/>
    <w:rsid w:val="00F77F1D"/>
    <w:rsid w:val="00F82CC5"/>
    <w:rsid w:val="00F836F0"/>
    <w:rsid w:val="00F84E02"/>
    <w:rsid w:val="00F854A0"/>
    <w:rsid w:val="00F85ACE"/>
    <w:rsid w:val="00F8619C"/>
    <w:rsid w:val="00F864E0"/>
    <w:rsid w:val="00F879BD"/>
    <w:rsid w:val="00F90967"/>
    <w:rsid w:val="00F91991"/>
    <w:rsid w:val="00F94D65"/>
    <w:rsid w:val="00F962AA"/>
    <w:rsid w:val="00F97C3C"/>
    <w:rsid w:val="00FA3FE5"/>
    <w:rsid w:val="00FA439D"/>
    <w:rsid w:val="00FA713E"/>
    <w:rsid w:val="00FA7F67"/>
    <w:rsid w:val="00FB028D"/>
    <w:rsid w:val="00FB4310"/>
    <w:rsid w:val="00FB5208"/>
    <w:rsid w:val="00FB6557"/>
    <w:rsid w:val="00FC1FB3"/>
    <w:rsid w:val="00FC300C"/>
    <w:rsid w:val="00FC5D3D"/>
    <w:rsid w:val="00FD121E"/>
    <w:rsid w:val="00FD2E16"/>
    <w:rsid w:val="00FD616F"/>
    <w:rsid w:val="00FD6CC5"/>
    <w:rsid w:val="00FE083B"/>
    <w:rsid w:val="00FE1A62"/>
    <w:rsid w:val="00FE1EF6"/>
    <w:rsid w:val="00FE6A11"/>
    <w:rsid w:val="00FE71FF"/>
    <w:rsid w:val="00FE721F"/>
    <w:rsid w:val="00FE754F"/>
    <w:rsid w:val="00FF090E"/>
    <w:rsid w:val="00FF0E3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footnote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3">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Знак9"/>
    <w:basedOn w:val="af3"/>
    <w:next w:val="af3"/>
    <w:qFormat/>
    <w:pPr>
      <w:keepNext/>
      <w:numPr>
        <w:numId w:val="1"/>
      </w:numPr>
      <w:spacing w:before="240" w:after="60"/>
      <w:outlineLvl w:val="0"/>
    </w:pPr>
    <w:rPr>
      <w:rFonts w:ascii="Mincho" w:hAnsi="Mincho"/>
      <w:b/>
      <w:bCs/>
      <w:kern w:val="1"/>
      <w:sz w:val="32"/>
      <w:szCs w:val="32"/>
    </w:rPr>
  </w:style>
  <w:style w:type="paragraph" w:styleId="20">
    <w:name w:val="heading 2"/>
    <w:aliases w:val=" Знак3"/>
    <w:basedOn w:val="af3"/>
    <w:next w:val="af3"/>
    <w:qFormat/>
    <w:pPr>
      <w:keepNext/>
      <w:numPr>
        <w:ilvl w:val="1"/>
        <w:numId w:val="1"/>
      </w:numPr>
      <w:spacing w:before="240" w:after="60"/>
      <w:outlineLvl w:val="1"/>
    </w:pPr>
    <w:rPr>
      <w:rFonts w:ascii="Mincho" w:hAnsi="Mincho"/>
      <w:b/>
      <w:bCs/>
      <w:i/>
      <w:iCs/>
      <w:sz w:val="28"/>
      <w:szCs w:val="28"/>
    </w:rPr>
  </w:style>
  <w:style w:type="paragraph" w:styleId="30">
    <w:name w:val="heading 3"/>
    <w:aliases w:val=" Знак Знак Знак"/>
    <w:basedOn w:val="6"/>
    <w:next w:val="af3"/>
    <w:qFormat/>
    <w:pPr>
      <w:numPr>
        <w:ilvl w:val="2"/>
      </w:numPr>
      <w:outlineLvl w:val="2"/>
    </w:pPr>
  </w:style>
  <w:style w:type="paragraph" w:styleId="4">
    <w:name w:val="heading 4"/>
    <w:basedOn w:val="af3"/>
    <w:next w:val="af3"/>
    <w:qFormat/>
    <w:pPr>
      <w:keepNext/>
      <w:numPr>
        <w:ilvl w:val="3"/>
        <w:numId w:val="1"/>
      </w:numPr>
      <w:spacing w:line="360" w:lineRule="auto"/>
      <w:jc w:val="center"/>
      <w:outlineLvl w:val="3"/>
    </w:pPr>
    <w:rPr>
      <w:sz w:val="32"/>
      <w:szCs w:val="20"/>
    </w:rPr>
  </w:style>
  <w:style w:type="paragraph" w:styleId="5">
    <w:name w:val="heading 5"/>
    <w:basedOn w:val="af3"/>
    <w:next w:val="af3"/>
    <w:qFormat/>
    <w:pPr>
      <w:keepNext/>
      <w:widowControl w:val="0"/>
      <w:numPr>
        <w:ilvl w:val="4"/>
        <w:numId w:val="1"/>
      </w:numPr>
      <w:spacing w:after="120"/>
      <w:jc w:val="right"/>
      <w:outlineLvl w:val="4"/>
    </w:pPr>
    <w:rPr>
      <w:b/>
      <w:sz w:val="28"/>
      <w:szCs w:val="20"/>
    </w:rPr>
  </w:style>
  <w:style w:type="paragraph" w:styleId="6">
    <w:name w:val="heading 6"/>
    <w:basedOn w:val="af3"/>
    <w:next w:val="af3"/>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3"/>
    <w:next w:val="af3"/>
    <w:qFormat/>
    <w:pPr>
      <w:numPr>
        <w:ilvl w:val="6"/>
        <w:numId w:val="1"/>
      </w:numPr>
      <w:spacing w:before="240" w:after="60"/>
      <w:outlineLvl w:val="6"/>
    </w:pPr>
    <w:rPr>
      <w:rFonts w:ascii="IzhTitl" w:hAnsi="IzhTitl"/>
    </w:rPr>
  </w:style>
  <w:style w:type="paragraph" w:styleId="8">
    <w:name w:val="heading 8"/>
    <w:basedOn w:val="af3"/>
    <w:next w:val="af3"/>
    <w:qFormat/>
    <w:pPr>
      <w:numPr>
        <w:ilvl w:val="7"/>
        <w:numId w:val="1"/>
      </w:numPr>
      <w:spacing w:before="240" w:after="60"/>
      <w:outlineLvl w:val="7"/>
    </w:pPr>
    <w:rPr>
      <w:rFonts w:ascii="IzhTitl" w:hAnsi="IzhTitl"/>
      <w:i/>
      <w:iCs/>
    </w:rPr>
  </w:style>
  <w:style w:type="paragraph" w:styleId="9">
    <w:name w:val="heading 9"/>
    <w:aliases w:val="Знак7"/>
    <w:basedOn w:val="af3"/>
    <w:next w:val="af3"/>
    <w:qFormat/>
    <w:pPr>
      <w:keepNext/>
      <w:widowControl w:val="0"/>
      <w:numPr>
        <w:ilvl w:val="8"/>
        <w:numId w:val="1"/>
      </w:numPr>
      <w:autoSpaceDE w:val="0"/>
      <w:spacing w:line="360" w:lineRule="auto"/>
      <w:outlineLvl w:val="8"/>
    </w:pPr>
    <w:rPr>
      <w:b/>
      <w:bCs/>
      <w:sz w:val="28"/>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7">
    <w:name w:val="Основной текст Знак"/>
    <w:aliases w:val="Дисертація-Список Знак1, Знак15 Знак Знак Знак,Знак4 Знак"/>
    <w:rPr>
      <w:sz w:val="28"/>
      <w:szCs w:val="24"/>
      <w:lang w:val="ru-RU" w:eastAsia="ar-SA" w:bidi="ar-SA"/>
    </w:rPr>
  </w:style>
  <w:style w:type="character" w:customStyle="1" w:styleId="af8">
    <w:name w:val="Символ сноски"/>
    <w:rPr>
      <w:vertAlign w:val="superscript"/>
    </w:rPr>
  </w:style>
  <w:style w:type="character" w:styleId="af9">
    <w:name w:val="page number"/>
    <w:basedOn w:val="61"/>
  </w:style>
  <w:style w:type="character" w:styleId="afa">
    <w:name w:val="Hyperlink"/>
    <w:rPr>
      <w:color w:val="0000FF"/>
      <w:u w:val="single"/>
    </w:rPr>
  </w:style>
  <w:style w:type="character" w:customStyle="1" w:styleId="afb">
    <w:name w:val="Верхний колонтитул Знак"/>
    <w:aliases w:val=" Знак2 Знак, Знак Знак5 Знак,Знак2 Знак"/>
    <w:rPr>
      <w:sz w:val="28"/>
      <w:szCs w:val="24"/>
    </w:rPr>
  </w:style>
  <w:style w:type="character" w:customStyle="1" w:styleId="afc">
    <w:name w:val="Нижний колонтитул Знак"/>
    <w:aliases w:val=" Знак14 Знак Знак Знак"/>
    <w:rPr>
      <w:sz w:val="24"/>
      <w:szCs w:val="24"/>
    </w:rPr>
  </w:style>
  <w:style w:type="character" w:customStyle="1" w:styleId="22">
    <w:name w:val="Заголовок 2 Знак"/>
    <w:aliases w:val=" Знак3 Знак"/>
    <w:rPr>
      <w:rFonts w:ascii="Mincho" w:hAnsi="Mincho" w:cs="Mincho"/>
      <w:b/>
      <w:bCs/>
      <w:i/>
      <w:iCs/>
      <w:sz w:val="28"/>
      <w:szCs w:val="28"/>
    </w:rPr>
  </w:style>
  <w:style w:type="character" w:customStyle="1" w:styleId="13">
    <w:name w:val="Заголовок 1 Знак"/>
    <w:aliases w:val="Заголовок Знак1, Знак9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Знак6 Знак"/>
    <w:link w:val="34"/>
    <w:rPr>
      <w:sz w:val="16"/>
      <w:szCs w:val="16"/>
    </w:rPr>
  </w:style>
  <w:style w:type="character" w:customStyle="1" w:styleId="35">
    <w:name w:val="Заголовок 3 Знак"/>
    <w:aliases w:val="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aliases w:val=" Знак Знак6 Знак,Знак7 Знак"/>
    <w:rPr>
      <w:b/>
      <w:bCs/>
      <w:sz w:val="28"/>
      <w:szCs w:val="24"/>
    </w:rPr>
  </w:style>
  <w:style w:type="character" w:customStyle="1" w:styleId="43">
    <w:name w:val="Заголовок 4 Знак"/>
    <w:rPr>
      <w:sz w:val="32"/>
    </w:rPr>
  </w:style>
  <w:style w:type="character" w:customStyle="1" w:styleId="afd">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e">
    <w:name w:val="Основной текст с отступом Знак"/>
    <w:aliases w:val=" Знак Знак,Знак6 Знак"/>
    <w:rPr>
      <w:sz w:val="28"/>
      <w:szCs w:val="24"/>
    </w:rPr>
  </w:style>
  <w:style w:type="character" w:customStyle="1" w:styleId="24">
    <w:name w:val="Основной текст с отступом 2 Знак"/>
    <w:aliases w:val="Основной текст мой Знак, Знак10 Знак"/>
    <w:link w:val="25"/>
    <w:rPr>
      <w:sz w:val="28"/>
    </w:rPr>
  </w:style>
  <w:style w:type="character" w:customStyle="1" w:styleId="36">
    <w:name w:val="Основной текст с отступом 3 Знак"/>
    <w:aliases w:val=" Знак16 Знак Знак Знак"/>
    <w:link w:val="37"/>
    <w:rPr>
      <w:sz w:val="24"/>
    </w:rPr>
  </w:style>
  <w:style w:type="character" w:customStyle="1" w:styleId="aff">
    <w:name w:val="Символы концевой сноски"/>
    <w:rPr>
      <w:vertAlign w:val="superscript"/>
    </w:rPr>
  </w:style>
  <w:style w:type="character" w:styleId="aff0">
    <w:name w:val="FollowedHyperlink"/>
    <w:rPr>
      <w:color w:val="800080"/>
      <w:u w:val="single"/>
    </w:rPr>
  </w:style>
  <w:style w:type="character" w:customStyle="1" w:styleId="aff1">
    <w:name w:val="Текст Знак"/>
    <w:aliases w:val=" Знак5 Знак"/>
    <w:link w:val="aff2"/>
    <w:rPr>
      <w:rFonts w:ascii="ISOCPEUR" w:hAnsi="ISOCPEUR" w:cs="ISOCPEUR"/>
    </w:rPr>
  </w:style>
  <w:style w:type="character" w:customStyle="1" w:styleId="hlmenu3">
    <w:name w:val="hlmenu3"/>
  </w:style>
  <w:style w:type="character" w:customStyle="1" w:styleId="aff3">
    <w:name w:val="Схема документа Знак"/>
    <w:link w:val="aff4"/>
    <w:rPr>
      <w:rFonts w:ascii="Helvetica" w:hAnsi="Helvetica" w:cs="Helvetica"/>
      <w:sz w:val="16"/>
      <w:szCs w:val="16"/>
    </w:rPr>
  </w:style>
  <w:style w:type="character" w:styleId="aff5">
    <w:name w:val="Strong"/>
    <w:qFormat/>
    <w:rPr>
      <w:b/>
      <w:bCs/>
    </w:rPr>
  </w:style>
  <w:style w:type="character" w:customStyle="1" w:styleId="aff6">
    <w:name w:val="Текст концевой сноски Знак"/>
    <w:basedOn w:val="61"/>
  </w:style>
  <w:style w:type="character" w:customStyle="1" w:styleId="aff7">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8">
    <w:name w:val="Текст примечания Знак"/>
    <w:basedOn w:val="61"/>
    <w:link w:val="aff9"/>
  </w:style>
  <w:style w:type="character" w:customStyle="1" w:styleId="affa">
    <w:name w:val="Тема примечания Знак"/>
    <w:rPr>
      <w:b/>
      <w:bCs/>
    </w:rPr>
  </w:style>
  <w:style w:type="character" w:customStyle="1" w:styleId="affb">
    <w:name w:val="знак сноски"/>
    <w:uiPriority w:val="99"/>
    <w:rPr>
      <w:vertAlign w:val="superscript"/>
    </w:rPr>
  </w:style>
  <w:style w:type="character" w:customStyle="1" w:styleId="affc">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d">
    <w:name w:val="Подзаголовок Знак"/>
    <w:rPr>
      <w:rFonts w:ascii="OpenSymbol" w:hAnsi="OpenSymbol" w:cs="OpenSymbol"/>
      <w:b/>
    </w:rPr>
  </w:style>
  <w:style w:type="character" w:styleId="affe">
    <w:name w:val="Emphasis"/>
    <w:qFormat/>
    <w:rPr>
      <w:i/>
      <w:iCs/>
    </w:rPr>
  </w:style>
  <w:style w:type="character" w:customStyle="1" w:styleId="afff">
    <w:name w:val="ТаблицаСодержание Знак"/>
    <w:rPr>
      <w:color w:val="000000"/>
      <w:sz w:val="26"/>
      <w:szCs w:val="28"/>
      <w:shd w:val="clear" w:color="auto" w:fill="FFFFFF"/>
    </w:rPr>
  </w:style>
  <w:style w:type="character" w:customStyle="1" w:styleId="afff0">
    <w:name w:val="ПодписьРис Знак"/>
    <w:rPr>
      <w:sz w:val="28"/>
      <w:szCs w:val="26"/>
    </w:rPr>
  </w:style>
  <w:style w:type="character" w:customStyle="1" w:styleId="afff1">
    <w:name w:val="ТекстНадписи Знак"/>
    <w:rPr>
      <w:color w:val="000000"/>
      <w:sz w:val="26"/>
      <w:szCs w:val="26"/>
      <w:shd w:val="clear" w:color="auto" w:fill="FFFFFF"/>
    </w:rPr>
  </w:style>
  <w:style w:type="character" w:customStyle="1" w:styleId="afff2">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3">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4">
    <w:name w:val="Абзац Знак"/>
    <w:rPr>
      <w:sz w:val="24"/>
      <w:szCs w:val="24"/>
      <w:lang w:val="ru-RU"/>
    </w:rPr>
  </w:style>
  <w:style w:type="character" w:customStyle="1" w:styleId="FontStyle32">
    <w:name w:val="Font Style32"/>
    <w:uiPriority w:val="99"/>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uiPriority w:val="99"/>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5">
    <w:name w:val="Обычный без отступа Знак"/>
    <w:rPr>
      <w:rFonts w:eastAsia="Impact"/>
    </w:rPr>
  </w:style>
  <w:style w:type="character" w:customStyle="1" w:styleId="afff6">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7">
    <w:name w:val="Красная строка Знак"/>
    <w:link w:val="afff8"/>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9">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a">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b">
    <w:name w:val="Текст статьи Знак"/>
    <w:rPr>
      <w:sz w:val="28"/>
      <w:szCs w:val="28"/>
    </w:rPr>
  </w:style>
  <w:style w:type="character" w:customStyle="1" w:styleId="hl">
    <w:name w:val="hl"/>
    <w:rPr>
      <w:rFonts w:cs="Garamond"/>
    </w:rPr>
  </w:style>
  <w:style w:type="character" w:customStyle="1" w:styleId="afffc">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d">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e">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0">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1">
    <w:name w:val="Основной шрифт"/>
    <w:uiPriority w:val="99"/>
  </w:style>
  <w:style w:type="character" w:customStyle="1" w:styleId="affff2">
    <w:name w:val="Электронная подпись Знак"/>
    <w:rPr>
      <w:color w:val="000000"/>
      <w:sz w:val="28"/>
      <w:szCs w:val="28"/>
      <w:lang w:val="uk-UA"/>
    </w:rPr>
  </w:style>
  <w:style w:type="character" w:customStyle="1" w:styleId="affff3">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4">
    <w:name w:val="текст ссылки Знак"/>
    <w:rPr>
      <w:color w:val="000000"/>
      <w:sz w:val="28"/>
      <w:szCs w:val="28"/>
      <w:lang w:val="uk-UA"/>
    </w:rPr>
  </w:style>
  <w:style w:type="character" w:customStyle="1" w:styleId="post-b">
    <w:name w:val="post-b"/>
  </w:style>
  <w:style w:type="character" w:customStyle="1" w:styleId="affff5">
    <w:name w:val="Заголовок записки Знак"/>
    <w:link w:val="affff6"/>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7">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8">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9">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a">
    <w:name w:val="Текст виноски Знак"/>
    <w:rPr>
      <w:rFonts w:ascii="Garamond" w:eastAsia="Garamond" w:hAnsi="Garamond" w:cs="Garamond"/>
      <w:sz w:val="20"/>
      <w:szCs w:val="20"/>
      <w:lang w:val="ru-RU"/>
    </w:rPr>
  </w:style>
  <w:style w:type="character" w:customStyle="1" w:styleId="affffb">
    <w:name w:val="Верхній колонтитул Знак"/>
    <w:rPr>
      <w:rFonts w:ascii="Garamond" w:eastAsia="Garamond" w:hAnsi="Garamond" w:cs="Garamond"/>
      <w:sz w:val="24"/>
      <w:szCs w:val="24"/>
    </w:rPr>
  </w:style>
  <w:style w:type="character" w:customStyle="1" w:styleId="affffc">
    <w:name w:val="Нижній колонтитул Знак"/>
    <w:rPr>
      <w:rFonts w:ascii="Garamond" w:eastAsia="Garamond" w:hAnsi="Garamond" w:cs="Garamond"/>
      <w:sz w:val="24"/>
      <w:szCs w:val="24"/>
      <w:lang w:val="ru-RU"/>
    </w:rPr>
  </w:style>
  <w:style w:type="character" w:customStyle="1" w:styleId="affffd">
    <w:name w:val="Основний текст Знак"/>
    <w:rPr>
      <w:rFonts w:ascii="Garamond" w:eastAsia="Garamond" w:hAnsi="Garamond" w:cs="Garamond"/>
      <w:b/>
      <w:bCs/>
      <w:sz w:val="28"/>
      <w:szCs w:val="28"/>
    </w:rPr>
  </w:style>
  <w:style w:type="character" w:customStyle="1" w:styleId="affffe">
    <w:name w:val="Основний текст з відступом Знак"/>
    <w:rPr>
      <w:rFonts w:ascii="Garamond" w:eastAsia="Garamond" w:hAnsi="Garamond" w:cs="Garamond"/>
      <w:sz w:val="28"/>
      <w:szCs w:val="24"/>
    </w:rPr>
  </w:style>
  <w:style w:type="character" w:customStyle="1" w:styleId="afffff">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0">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1">
    <w:name w:val="Символи виноски"/>
    <w:rPr>
      <w:vertAlign w:val="superscript"/>
    </w:rPr>
  </w:style>
  <w:style w:type="character" w:customStyle="1" w:styleId="afffff2">
    <w:name w:val="Стиль"/>
    <w:rPr>
      <w:rFonts w:ascii="Garamond" w:hAnsi="Garamond" w:cs="Garamond"/>
      <w:sz w:val="20"/>
      <w:vertAlign w:val="superscript"/>
    </w:rPr>
  </w:style>
  <w:style w:type="character" w:customStyle="1" w:styleId="afffff3">
    <w:name w:val="текст виноски Знак"/>
  </w:style>
  <w:style w:type="character" w:customStyle="1" w:styleId="afffff4">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5">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6">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7">
    <w:name w:val="Прощание Знак"/>
    <w:link w:val="afffff8"/>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9">
    <w:name w:val="Вподбор подзаголовок"/>
    <w:rPr>
      <w:rFonts w:ascii="Garamond" w:hAnsi="Garamond" w:cs="Garamond"/>
      <w:b/>
      <w:sz w:val="28"/>
      <w:lang w:val="uk-UA"/>
    </w:rPr>
  </w:style>
  <w:style w:type="character" w:customStyle="1" w:styleId="afffffa">
    <w:name w:val="Таблица знак Знак Знак"/>
    <w:rPr>
      <w:sz w:val="26"/>
      <w:szCs w:val="26"/>
    </w:rPr>
  </w:style>
  <w:style w:type="character" w:customStyle="1" w:styleId="afffffb">
    <w:name w:val="Рисунок Знак Знак"/>
    <w:rPr>
      <w:sz w:val="24"/>
      <w:szCs w:val="24"/>
    </w:rPr>
  </w:style>
  <w:style w:type="character" w:customStyle="1" w:styleId="afffffc">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d">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e">
    <w:name w:val="Пример (символ)"/>
    <w:rPr>
      <w:rFonts w:ascii="Mincho" w:hAnsi="Mincho" w:cs="Mincho"/>
      <w:sz w:val="26"/>
    </w:rPr>
  </w:style>
  <w:style w:type="character" w:customStyle="1" w:styleId="affffff">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0">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uiPriority w:val="99"/>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1">
    <w:name w:val="Цитація Знак"/>
    <w:rPr>
      <w:i/>
      <w:iCs/>
      <w:sz w:val="24"/>
      <w:szCs w:val="24"/>
      <w:lang w:val="uk-UA"/>
    </w:rPr>
  </w:style>
  <w:style w:type="character" w:customStyle="1" w:styleId="affffff2">
    <w:name w:val="Насичена цитата Знак"/>
    <w:rPr>
      <w:b/>
      <w:bCs/>
      <w:i/>
      <w:iCs/>
      <w:sz w:val="24"/>
      <w:szCs w:val="24"/>
      <w:lang w:val="uk-UA"/>
    </w:rPr>
  </w:style>
  <w:style w:type="character" w:customStyle="1" w:styleId="affffff3">
    <w:name w:val="Слабке виокремлення"/>
    <w:rPr>
      <w:i/>
      <w:iCs/>
    </w:rPr>
  </w:style>
  <w:style w:type="character" w:customStyle="1" w:styleId="affffff4">
    <w:name w:val="Сильне виокремлення"/>
    <w:rPr>
      <w:b/>
      <w:bCs/>
    </w:rPr>
  </w:style>
  <w:style w:type="character" w:customStyle="1" w:styleId="affffff5">
    <w:name w:val="Слабке посилання"/>
    <w:rPr>
      <w:smallCaps/>
    </w:rPr>
  </w:style>
  <w:style w:type="character" w:customStyle="1" w:styleId="affffff6">
    <w:name w:val="Сильне посилання"/>
    <w:rPr>
      <w:smallCaps/>
      <w:spacing w:val="5"/>
      <w:u w:val="single"/>
    </w:rPr>
  </w:style>
  <w:style w:type="character" w:customStyle="1" w:styleId="affffff7">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8">
    <w:name w:val="текст сноски Знак Знак"/>
    <w:rPr>
      <w:sz w:val="16"/>
      <w:lang w:val="ru-RU" w:eastAsia="ar-SA" w:bidi="ar-SA"/>
    </w:rPr>
  </w:style>
  <w:style w:type="character" w:customStyle="1" w:styleId="affffff9">
    <w:name w:val="Дата Знак"/>
    <w:link w:val="affffffa"/>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b">
    <w:name w:val="Приветствие Знак"/>
    <w:link w:val="affffffc"/>
    <w:rPr>
      <w:sz w:val="24"/>
    </w:rPr>
  </w:style>
  <w:style w:type="character" w:customStyle="1" w:styleId="affffffd">
    <w:name w:val="Шапка Знак"/>
    <w:link w:val="affffffe"/>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
    <w:name w:val="Сноска_"/>
    <w:link w:val="afffffff0"/>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a">
    <w:name w:val="???????? ????? ??????"/>
    <w:rPr>
      <w:sz w:val="20"/>
      <w:szCs w:val="20"/>
    </w:rPr>
  </w:style>
  <w:style w:type="character" w:customStyle="1" w:styleId="1fb">
    <w:name w:val="???????? ????? ??????1"/>
    <w:rPr>
      <w:sz w:val="20"/>
      <w:szCs w:val="20"/>
    </w:rPr>
  </w:style>
  <w:style w:type="character" w:customStyle="1" w:styleId="afffffffb">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e">
    <w:name w:val="Обычный без проверки"/>
    <w:rPr>
      <w:i/>
      <w:sz w:val="24"/>
      <w:lang w:val="ru-RU"/>
    </w:rPr>
  </w:style>
  <w:style w:type="character" w:customStyle="1" w:styleId="affffffff">
    <w:name w:val="Текст макроса Знак"/>
    <w:link w:val="affffffff0"/>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2">
    <w:name w:val="Маркеры списка"/>
    <w:rPr>
      <w:rFonts w:ascii="TimesET" w:eastAsia="TimesET" w:hAnsi="TimesET" w:cs="TimesET"/>
    </w:rPr>
  </w:style>
  <w:style w:type="paragraph" w:customStyle="1" w:styleId="affffffff3">
    <w:name w:val="Заголовок"/>
    <w:next w:val="af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3"/>
    <w:link w:val="1ff0"/>
    <w:pPr>
      <w:spacing w:after="120"/>
    </w:pPr>
    <w:rPr>
      <w:sz w:val="28"/>
    </w:rPr>
  </w:style>
  <w:style w:type="paragraph" w:styleId="affffffff5">
    <w:name w:val="List"/>
    <w:basedOn w:val="af3"/>
    <w:pPr>
      <w:tabs>
        <w:tab w:val="left" w:pos="644"/>
      </w:tabs>
      <w:spacing w:before="60" w:after="60"/>
      <w:ind w:left="624" w:hanging="340"/>
    </w:pPr>
    <w:rPr>
      <w:sz w:val="26"/>
    </w:rPr>
  </w:style>
  <w:style w:type="paragraph" w:customStyle="1" w:styleId="2fe">
    <w:name w:val="Название2"/>
    <w:basedOn w:val="af3"/>
    <w:pPr>
      <w:suppressLineNumbers/>
      <w:spacing w:before="120" w:after="120"/>
    </w:pPr>
    <w:rPr>
      <w:rFonts w:cs="Times New Roman CYR"/>
      <w:i/>
      <w:iCs/>
    </w:rPr>
  </w:style>
  <w:style w:type="paragraph" w:customStyle="1" w:styleId="2ff">
    <w:name w:val="Указатель2"/>
    <w:basedOn w:val="af3"/>
    <w:pPr>
      <w:suppressLineNumbers/>
    </w:pPr>
    <w:rPr>
      <w:rFonts w:cs="Times New Roman CYR"/>
    </w:rPr>
  </w:style>
  <w:style w:type="paragraph" w:styleId="1ff1">
    <w:name w:val="toc 1"/>
    <w:aliases w:val="Дисс. Оглавление 1, 1,Стиль таб"/>
    <w:basedOn w:val="af3"/>
    <w:next w:val="af3"/>
    <w:qFormat/>
    <w:pPr>
      <w:tabs>
        <w:tab w:val="left" w:pos="960"/>
        <w:tab w:val="left" w:pos="1276"/>
        <w:tab w:val="right" w:leader="dot" w:pos="9639"/>
      </w:tabs>
      <w:spacing w:before="120" w:after="120"/>
    </w:pPr>
    <w:rPr>
      <w:b/>
      <w:caps/>
      <w:szCs w:val="20"/>
    </w:rPr>
  </w:style>
  <w:style w:type="paragraph" w:styleId="affffffff6">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3"/>
    <w:uiPriority w:val="99"/>
    <w:pPr>
      <w:spacing w:line="240" w:lineRule="atLeast"/>
      <w:jc w:val="both"/>
    </w:pPr>
  </w:style>
  <w:style w:type="paragraph" w:styleId="affffffff7">
    <w:name w:val="header"/>
    <w:aliases w:val=" Знак2,Знак5"/>
    <w:basedOn w:val="af3"/>
    <w:pPr>
      <w:tabs>
        <w:tab w:val="center" w:pos="4677"/>
        <w:tab w:val="right" w:pos="9355"/>
      </w:tabs>
      <w:spacing w:line="240" w:lineRule="atLeast"/>
      <w:ind w:firstLine="700"/>
      <w:jc w:val="both"/>
    </w:pPr>
    <w:rPr>
      <w:sz w:val="28"/>
    </w:rPr>
  </w:style>
  <w:style w:type="paragraph" w:customStyle="1" w:styleId="1ff2">
    <w:name w:val="Стиль 1 Знак Знак"/>
    <w:basedOn w:val="af3"/>
    <w:next w:val="af3"/>
    <w:pPr>
      <w:shd w:val="clear" w:color="auto" w:fill="FFFFFF"/>
      <w:autoSpaceDE w:val="0"/>
      <w:spacing w:line="360" w:lineRule="auto"/>
      <w:ind w:firstLine="709"/>
      <w:jc w:val="both"/>
    </w:pPr>
    <w:rPr>
      <w:sz w:val="28"/>
      <w:szCs w:val="20"/>
    </w:rPr>
  </w:style>
  <w:style w:type="paragraph" w:styleId="affffffff8">
    <w:name w:val="Title"/>
    <w:aliases w:val="Название подраздела"/>
    <w:basedOn w:val="af3"/>
    <w:next w:val="affffffff9"/>
    <w:link w:val="2ff0"/>
    <w:qFormat/>
    <w:pPr>
      <w:spacing w:line="360" w:lineRule="auto"/>
      <w:jc w:val="center"/>
    </w:pPr>
    <w:rPr>
      <w:caps/>
      <w:sz w:val="32"/>
      <w:szCs w:val="20"/>
    </w:rPr>
  </w:style>
  <w:style w:type="paragraph" w:styleId="affffffff9">
    <w:name w:val="Subtitle"/>
    <w:basedOn w:val="af3"/>
    <w:next w:val="affffffff4"/>
    <w:qFormat/>
    <w:pPr>
      <w:widowControl w:val="0"/>
      <w:jc w:val="center"/>
    </w:pPr>
    <w:rPr>
      <w:rFonts w:ascii="OpenSymbol" w:hAnsi="OpenSymbol" w:cs="OpenSymbol"/>
      <w:b/>
      <w:sz w:val="20"/>
      <w:szCs w:val="20"/>
    </w:rPr>
  </w:style>
  <w:style w:type="paragraph" w:styleId="affffffffa">
    <w:name w:val="footer"/>
    <w:aliases w:val=" Знак14 Знак Знак"/>
    <w:basedOn w:val="af3"/>
    <w:link w:val="2ff1"/>
    <w:pPr>
      <w:tabs>
        <w:tab w:val="center" w:pos="4677"/>
        <w:tab w:val="right" w:pos="9355"/>
      </w:tabs>
    </w:pPr>
  </w:style>
  <w:style w:type="paragraph" w:styleId="af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Знак6"/>
    <w:basedOn w:val="af3"/>
    <w:link w:val="3f2"/>
    <w:pPr>
      <w:spacing w:after="120"/>
      <w:ind w:left="283"/>
    </w:pPr>
    <w:rPr>
      <w:sz w:val="28"/>
    </w:rPr>
  </w:style>
  <w:style w:type="paragraph" w:customStyle="1" w:styleId="230">
    <w:name w:val="Основной текст 23"/>
    <w:basedOn w:val="af3"/>
    <w:pPr>
      <w:spacing w:after="120" w:line="480" w:lineRule="auto"/>
    </w:pPr>
  </w:style>
  <w:style w:type="paragraph" w:customStyle="1" w:styleId="321">
    <w:name w:val="Основной текст 32"/>
    <w:basedOn w:val="af3"/>
    <w:pPr>
      <w:spacing w:after="120"/>
    </w:pPr>
    <w:rPr>
      <w:sz w:val="16"/>
      <w:szCs w:val="16"/>
    </w:rPr>
  </w:style>
  <w:style w:type="paragraph" w:customStyle="1" w:styleId="affffffffc">
    <w:name w:val="Автор"/>
    <w:basedOn w:val="af3"/>
    <w:next w:val="1"/>
    <w:pPr>
      <w:widowControl w:val="0"/>
      <w:spacing w:after="120" w:line="360" w:lineRule="auto"/>
      <w:ind w:firstLine="567"/>
      <w:jc w:val="right"/>
    </w:pPr>
    <w:rPr>
      <w:sz w:val="28"/>
      <w:szCs w:val="20"/>
    </w:rPr>
  </w:style>
  <w:style w:type="paragraph" w:customStyle="1" w:styleId="Name">
    <w:name w:val="Name"/>
    <w:basedOn w:val="af3"/>
    <w:next w:val="affffffffc"/>
    <w:pPr>
      <w:widowControl w:val="0"/>
      <w:spacing w:line="360" w:lineRule="auto"/>
    </w:pPr>
    <w:rPr>
      <w:sz w:val="18"/>
      <w:szCs w:val="20"/>
      <w:lang w:val="en-US"/>
    </w:rPr>
  </w:style>
  <w:style w:type="paragraph" w:customStyle="1" w:styleId="affffffffd">
    <w:name w:val="ЭлАдрес"/>
    <w:basedOn w:val="af3"/>
    <w:next w:val="af3"/>
    <w:pPr>
      <w:widowControl w:val="0"/>
      <w:spacing w:after="120" w:line="360" w:lineRule="auto"/>
      <w:jc w:val="right"/>
    </w:pPr>
    <w:rPr>
      <w:sz w:val="20"/>
      <w:szCs w:val="20"/>
      <w:lang w:val="en-GB"/>
    </w:rPr>
  </w:style>
  <w:style w:type="paragraph" w:customStyle="1" w:styleId="250">
    <w:name w:val="Основной текст с отступом 25"/>
    <w:basedOn w:val="af3"/>
    <w:pPr>
      <w:widowControl w:val="0"/>
      <w:spacing w:line="360" w:lineRule="auto"/>
      <w:ind w:right="105" w:firstLine="660"/>
      <w:jc w:val="both"/>
    </w:pPr>
    <w:rPr>
      <w:sz w:val="28"/>
      <w:szCs w:val="20"/>
    </w:rPr>
  </w:style>
  <w:style w:type="paragraph" w:customStyle="1" w:styleId="3f3">
    <w:name w:val="Цитата3"/>
    <w:basedOn w:val="af3"/>
    <w:pPr>
      <w:widowControl w:val="0"/>
      <w:spacing w:line="360" w:lineRule="auto"/>
      <w:ind w:left="567" w:right="567"/>
      <w:jc w:val="center"/>
    </w:pPr>
    <w:rPr>
      <w:sz w:val="28"/>
      <w:szCs w:val="20"/>
    </w:rPr>
  </w:style>
  <w:style w:type="paragraph" w:customStyle="1" w:styleId="341">
    <w:name w:val="Основной текст с отступом 34"/>
    <w:basedOn w:val="af3"/>
    <w:pPr>
      <w:widowControl w:val="0"/>
      <w:spacing w:line="360" w:lineRule="auto"/>
      <w:ind w:firstLine="567"/>
      <w:jc w:val="both"/>
    </w:pPr>
    <w:rPr>
      <w:szCs w:val="20"/>
    </w:rPr>
  </w:style>
  <w:style w:type="paragraph" w:customStyle="1" w:styleId="affffffffe">
    <w:name w:val="Название таблицы"/>
    <w:basedOn w:val="affffffffb"/>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3"/>
    <w:pPr>
      <w:widowControl w:val="0"/>
      <w:spacing w:line="360" w:lineRule="auto"/>
      <w:jc w:val="both"/>
    </w:pPr>
    <w:rPr>
      <w:szCs w:val="20"/>
      <w:lang w:val="en-US"/>
    </w:rPr>
  </w:style>
  <w:style w:type="paragraph" w:customStyle="1" w:styleId="-2">
    <w:name w:val="-Текст2"/>
    <w:basedOn w:val="af3"/>
    <w:pPr>
      <w:widowControl w:val="0"/>
      <w:spacing w:line="360" w:lineRule="auto"/>
      <w:ind w:firstLine="601"/>
      <w:jc w:val="both"/>
    </w:pPr>
    <w:rPr>
      <w:szCs w:val="20"/>
      <w:lang w:val="en-US"/>
    </w:rPr>
  </w:style>
  <w:style w:type="paragraph" w:customStyle="1" w:styleId="afffffffff">
    <w:name w:val="Стандарт"/>
    <w:basedOn w:val="af3"/>
    <w:uiPriority w:val="99"/>
    <w:pPr>
      <w:spacing w:line="312" w:lineRule="auto"/>
      <w:ind w:firstLine="720"/>
      <w:jc w:val="both"/>
    </w:pPr>
    <w:rPr>
      <w:sz w:val="26"/>
      <w:szCs w:val="20"/>
    </w:rPr>
  </w:style>
  <w:style w:type="paragraph" w:customStyle="1" w:styleId="2ff2">
    <w:name w:val="Название объекта2"/>
    <w:basedOn w:val="af3"/>
    <w:next w:val="af3"/>
    <w:pPr>
      <w:widowControl w:val="0"/>
      <w:jc w:val="right"/>
    </w:pPr>
    <w:rPr>
      <w:b/>
      <w:szCs w:val="20"/>
    </w:rPr>
  </w:style>
  <w:style w:type="paragraph" w:customStyle="1" w:styleId="afffffffff0">
    <w:name w:val="Монография"/>
    <w:basedOn w:val="affffffff4"/>
    <w:pPr>
      <w:widowControl w:val="0"/>
      <w:spacing w:after="0" w:line="360" w:lineRule="auto"/>
      <w:ind w:firstLine="720"/>
      <w:jc w:val="both"/>
    </w:pPr>
    <w:rPr>
      <w:sz w:val="24"/>
      <w:szCs w:val="20"/>
    </w:rPr>
  </w:style>
  <w:style w:type="paragraph" w:customStyle="1" w:styleId="xl28">
    <w:name w:val="xl28"/>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3"/>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3"/>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3"/>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3"/>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3"/>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3"/>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3"/>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3"/>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3"/>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3"/>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3"/>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3"/>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3"/>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3"/>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3"/>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3"/>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3"/>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3"/>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3"/>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3"/>
    <w:pPr>
      <w:pBdr>
        <w:top w:val="double" w:sz="1" w:space="0" w:color="000000"/>
        <w:left w:val="single" w:sz="4" w:space="0" w:color="000000"/>
        <w:right w:val="single" w:sz="4" w:space="0" w:color="000000"/>
      </w:pBdr>
      <w:spacing w:before="280" w:after="280"/>
      <w:jc w:val="center"/>
      <w:textAlignment w:val="center"/>
    </w:pPr>
  </w:style>
  <w:style w:type="paragraph" w:styleId="afffffffff1">
    <w:name w:val="Normal (Web)"/>
    <w:aliases w:val="Обычный (Web)1,Обычный (Web)11"/>
    <w:basedOn w:val="af3"/>
    <w:pPr>
      <w:spacing w:before="280" w:after="280"/>
    </w:pPr>
    <w:rPr>
      <w:color w:val="000000"/>
    </w:rPr>
  </w:style>
  <w:style w:type="paragraph" w:customStyle="1" w:styleId="rvps698610">
    <w:name w:val="rvps698610"/>
    <w:basedOn w:val="af3"/>
    <w:pPr>
      <w:spacing w:after="100"/>
      <w:ind w:right="200"/>
    </w:pPr>
  </w:style>
  <w:style w:type="paragraph" w:styleId="3f4">
    <w:name w:val="toc 3"/>
    <w:basedOn w:val="af3"/>
    <w:next w:val="af3"/>
    <w:link w:val="3f5"/>
    <w:pPr>
      <w:widowControl w:val="0"/>
      <w:tabs>
        <w:tab w:val="right" w:leader="dot" w:pos="9061"/>
      </w:tabs>
      <w:spacing w:line="360" w:lineRule="auto"/>
      <w:ind w:left="278" w:firstLine="567"/>
    </w:pPr>
    <w:rPr>
      <w:sz w:val="28"/>
      <w:szCs w:val="20"/>
    </w:rPr>
  </w:style>
  <w:style w:type="paragraph" w:styleId="2ff3">
    <w:name w:val="toc 2"/>
    <w:basedOn w:val="af3"/>
    <w:next w:val="af3"/>
    <w:qFormat/>
    <w:pPr>
      <w:widowControl w:val="0"/>
      <w:tabs>
        <w:tab w:val="right" w:leader="dot" w:pos="9072"/>
      </w:tabs>
      <w:spacing w:before="40" w:after="40"/>
      <w:ind w:left="278" w:right="567" w:firstLine="6"/>
    </w:pPr>
    <w:rPr>
      <w:sz w:val="28"/>
      <w:szCs w:val="20"/>
    </w:rPr>
  </w:style>
  <w:style w:type="paragraph" w:customStyle="1" w:styleId="2ff4">
    <w:name w:val="Текст2"/>
    <w:basedOn w:val="af3"/>
    <w:rPr>
      <w:rFonts w:ascii="ISOCPEUR" w:hAnsi="ISOCPEUR" w:cs="ISOCPEUR"/>
      <w:sz w:val="20"/>
      <w:szCs w:val="20"/>
    </w:rPr>
  </w:style>
  <w:style w:type="paragraph" w:customStyle="1" w:styleId="1ff4">
    <w:name w:val="Стиль1"/>
    <w:basedOn w:val="af3"/>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3"/>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3"/>
    <w:pPr>
      <w:overflowPunct w:val="0"/>
      <w:autoSpaceDE w:val="0"/>
      <w:jc w:val="center"/>
      <w:textAlignment w:val="baseline"/>
    </w:pPr>
    <w:rPr>
      <w:rFonts w:ascii="OpenSymbol" w:hAnsi="OpenSymbol" w:cs="OpenSymbol"/>
      <w:b/>
      <w:sz w:val="16"/>
      <w:szCs w:val="16"/>
    </w:rPr>
  </w:style>
  <w:style w:type="paragraph" w:customStyle="1" w:styleId="TabZag">
    <w:name w:val="Tab Zag"/>
    <w:basedOn w:val="af3"/>
    <w:pPr>
      <w:overflowPunct w:val="0"/>
      <w:autoSpaceDE w:val="0"/>
      <w:spacing w:before="120" w:after="120"/>
      <w:jc w:val="center"/>
      <w:textAlignment w:val="baseline"/>
    </w:pPr>
    <w:rPr>
      <w:rFonts w:ascii="OpenSymbol" w:hAnsi="OpenSymbol" w:cs="OpenSymbol"/>
      <w:b/>
      <w:caps/>
      <w:sz w:val="18"/>
      <w:szCs w:val="18"/>
    </w:rPr>
  </w:style>
  <w:style w:type="paragraph" w:styleId="afffffffff2">
    <w:name w:val="TOC Heading"/>
    <w:basedOn w:val="1"/>
    <w:next w:val="af3"/>
    <w:qFormat/>
    <w:pPr>
      <w:widowControl w:val="0"/>
      <w:numPr>
        <w:numId w:val="0"/>
      </w:numPr>
      <w:spacing w:line="360" w:lineRule="auto"/>
      <w:ind w:firstLine="567"/>
      <w:jc w:val="both"/>
    </w:pPr>
  </w:style>
  <w:style w:type="paragraph" w:customStyle="1" w:styleId="2ff5">
    <w:name w:val="Схема документа2"/>
    <w:basedOn w:val="af3"/>
    <w:pPr>
      <w:widowControl w:val="0"/>
      <w:spacing w:line="360" w:lineRule="auto"/>
      <w:ind w:firstLine="567"/>
      <w:jc w:val="both"/>
    </w:pPr>
    <w:rPr>
      <w:rFonts w:ascii="Helvetica" w:hAnsi="Helvetica" w:cs="Helvetica"/>
      <w:sz w:val="16"/>
      <w:szCs w:val="16"/>
    </w:rPr>
  </w:style>
  <w:style w:type="paragraph" w:styleId="afffffffff3">
    <w:name w:val="endnote text"/>
    <w:basedOn w:val="af3"/>
    <w:pPr>
      <w:widowControl w:val="0"/>
      <w:spacing w:line="360" w:lineRule="auto"/>
      <w:ind w:firstLine="567"/>
      <w:jc w:val="both"/>
    </w:pPr>
    <w:rPr>
      <w:sz w:val="20"/>
      <w:szCs w:val="20"/>
    </w:rPr>
  </w:style>
  <w:style w:type="paragraph" w:customStyle="1" w:styleId="font5">
    <w:name w:val="font5"/>
    <w:basedOn w:val="af3"/>
    <w:pPr>
      <w:spacing w:before="280" w:after="280"/>
    </w:pPr>
    <w:rPr>
      <w:sz w:val="28"/>
      <w:szCs w:val="28"/>
    </w:rPr>
  </w:style>
  <w:style w:type="paragraph" w:customStyle="1" w:styleId="font6">
    <w:name w:val="font6"/>
    <w:basedOn w:val="af3"/>
    <w:pPr>
      <w:spacing w:before="280" w:after="280"/>
    </w:pPr>
    <w:rPr>
      <w:b/>
      <w:bCs/>
      <w:sz w:val="28"/>
      <w:szCs w:val="28"/>
    </w:rPr>
  </w:style>
  <w:style w:type="paragraph" w:customStyle="1" w:styleId="font7">
    <w:name w:val="font7"/>
    <w:basedOn w:val="af3"/>
    <w:pPr>
      <w:spacing w:before="280" w:after="280"/>
    </w:pPr>
    <w:rPr>
      <w:color w:val="333333"/>
      <w:sz w:val="28"/>
      <w:szCs w:val="28"/>
    </w:rPr>
  </w:style>
  <w:style w:type="paragraph" w:customStyle="1" w:styleId="font8">
    <w:name w:val="font8"/>
    <w:basedOn w:val="af3"/>
    <w:pPr>
      <w:spacing w:before="280" w:after="280"/>
    </w:pPr>
    <w:rPr>
      <w:color w:val="000000"/>
      <w:sz w:val="28"/>
      <w:szCs w:val="28"/>
    </w:rPr>
  </w:style>
  <w:style w:type="paragraph" w:customStyle="1" w:styleId="xl65">
    <w:name w:val="xl65"/>
    <w:basedOn w:val="af3"/>
    <w:pPr>
      <w:spacing w:before="280" w:after="280"/>
      <w:jc w:val="both"/>
    </w:pPr>
    <w:rPr>
      <w:b/>
      <w:bCs/>
      <w:sz w:val="28"/>
      <w:szCs w:val="28"/>
    </w:rPr>
  </w:style>
  <w:style w:type="paragraph" w:customStyle="1" w:styleId="xl66">
    <w:name w:val="xl66"/>
    <w:basedOn w:val="af3"/>
    <w:pPr>
      <w:spacing w:before="280" w:after="280"/>
      <w:jc w:val="both"/>
    </w:pPr>
    <w:rPr>
      <w:sz w:val="28"/>
      <w:szCs w:val="28"/>
    </w:rPr>
  </w:style>
  <w:style w:type="paragraph" w:customStyle="1" w:styleId="xl67">
    <w:name w:val="xl67"/>
    <w:basedOn w:val="af3"/>
    <w:pPr>
      <w:spacing w:before="280" w:after="280"/>
    </w:pPr>
    <w:rPr>
      <w:b/>
      <w:bCs/>
      <w:color w:val="000000"/>
      <w:sz w:val="28"/>
      <w:szCs w:val="28"/>
    </w:rPr>
  </w:style>
  <w:style w:type="paragraph" w:customStyle="1" w:styleId="xl68">
    <w:name w:val="xl68"/>
    <w:basedOn w:val="af3"/>
    <w:pPr>
      <w:spacing w:before="280" w:after="280"/>
      <w:jc w:val="both"/>
    </w:pPr>
    <w:rPr>
      <w:b/>
      <w:bCs/>
      <w:color w:val="000000"/>
      <w:sz w:val="28"/>
      <w:szCs w:val="28"/>
    </w:rPr>
  </w:style>
  <w:style w:type="paragraph" w:customStyle="1" w:styleId="xl69">
    <w:name w:val="xl69"/>
    <w:basedOn w:val="af3"/>
    <w:pPr>
      <w:spacing w:before="280" w:after="280"/>
      <w:jc w:val="both"/>
    </w:pPr>
    <w:rPr>
      <w:color w:val="333333"/>
      <w:sz w:val="28"/>
      <w:szCs w:val="28"/>
    </w:rPr>
  </w:style>
  <w:style w:type="paragraph" w:customStyle="1" w:styleId="xl70">
    <w:name w:val="xl70"/>
    <w:basedOn w:val="af3"/>
    <w:pPr>
      <w:spacing w:before="280" w:after="280"/>
      <w:jc w:val="both"/>
    </w:pPr>
    <w:rPr>
      <w:b/>
      <w:bCs/>
      <w:color w:val="333333"/>
      <w:sz w:val="28"/>
      <w:szCs w:val="28"/>
    </w:rPr>
  </w:style>
  <w:style w:type="paragraph" w:customStyle="1" w:styleId="xl71">
    <w:name w:val="xl71"/>
    <w:basedOn w:val="af3"/>
    <w:pPr>
      <w:spacing w:before="280" w:after="280"/>
    </w:pPr>
    <w:rPr>
      <w:sz w:val="28"/>
      <w:szCs w:val="28"/>
    </w:rPr>
  </w:style>
  <w:style w:type="paragraph" w:customStyle="1" w:styleId="xl72">
    <w:name w:val="xl72"/>
    <w:basedOn w:val="af3"/>
    <w:pPr>
      <w:spacing w:before="280" w:after="280"/>
      <w:jc w:val="both"/>
    </w:pPr>
    <w:rPr>
      <w:sz w:val="28"/>
      <w:szCs w:val="28"/>
    </w:rPr>
  </w:style>
  <w:style w:type="paragraph" w:styleId="afffffffff4">
    <w:name w:val="Balloon Text"/>
    <w:aliases w:val=" Знак1"/>
    <w:basedOn w:val="af3"/>
    <w:pPr>
      <w:widowControl w:val="0"/>
      <w:ind w:firstLine="567"/>
      <w:jc w:val="both"/>
    </w:pPr>
    <w:rPr>
      <w:rFonts w:ascii="Helvetica" w:hAnsi="Helvetica" w:cs="Helvetica"/>
      <w:sz w:val="16"/>
      <w:szCs w:val="16"/>
    </w:rPr>
  </w:style>
  <w:style w:type="paragraph" w:styleId="afffffffff5">
    <w:name w:val="Bibliography"/>
    <w:basedOn w:val="af3"/>
    <w:next w:val="af3"/>
    <w:pPr>
      <w:widowControl w:val="0"/>
      <w:spacing w:line="360" w:lineRule="auto"/>
      <w:ind w:firstLine="567"/>
      <w:jc w:val="both"/>
    </w:pPr>
    <w:rPr>
      <w:sz w:val="28"/>
      <w:szCs w:val="20"/>
    </w:rPr>
  </w:style>
  <w:style w:type="paragraph" w:styleId="afffffffff6">
    <w:name w:val="List Paragraph"/>
    <w:basedOn w:val="af3"/>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3"/>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3"/>
    <w:pPr>
      <w:spacing w:before="280" w:after="280"/>
    </w:pPr>
    <w:rPr>
      <w:i/>
      <w:iCs/>
      <w:sz w:val="28"/>
      <w:szCs w:val="28"/>
    </w:rPr>
  </w:style>
  <w:style w:type="paragraph" w:customStyle="1" w:styleId="font10">
    <w:name w:val="font10"/>
    <w:basedOn w:val="af3"/>
    <w:pPr>
      <w:spacing w:before="280" w:after="280"/>
    </w:pPr>
    <w:rPr>
      <w:b/>
      <w:bCs/>
      <w:i/>
      <w:iCs/>
      <w:sz w:val="28"/>
      <w:szCs w:val="28"/>
    </w:rPr>
  </w:style>
  <w:style w:type="paragraph" w:customStyle="1" w:styleId="font11">
    <w:name w:val="font11"/>
    <w:basedOn w:val="af3"/>
    <w:pPr>
      <w:spacing w:before="280" w:after="280"/>
    </w:pPr>
    <w:rPr>
      <w:i/>
      <w:iCs/>
      <w:color w:val="000000"/>
      <w:sz w:val="28"/>
      <w:szCs w:val="28"/>
    </w:rPr>
  </w:style>
  <w:style w:type="paragraph" w:customStyle="1" w:styleId="font12">
    <w:name w:val="font12"/>
    <w:basedOn w:val="af3"/>
    <w:pPr>
      <w:spacing w:before="280" w:after="280"/>
    </w:pPr>
    <w:rPr>
      <w:b/>
      <w:bCs/>
      <w:i/>
      <w:iCs/>
      <w:color w:val="000000"/>
      <w:sz w:val="28"/>
      <w:szCs w:val="28"/>
    </w:rPr>
  </w:style>
  <w:style w:type="paragraph" w:customStyle="1" w:styleId="xl63">
    <w:name w:val="xl63"/>
    <w:basedOn w:val="af3"/>
    <w:pPr>
      <w:spacing w:before="280" w:after="280"/>
      <w:jc w:val="both"/>
    </w:pPr>
    <w:rPr>
      <w:b/>
      <w:bCs/>
      <w:sz w:val="28"/>
      <w:szCs w:val="28"/>
    </w:rPr>
  </w:style>
  <w:style w:type="paragraph" w:customStyle="1" w:styleId="xl64">
    <w:name w:val="xl64"/>
    <w:basedOn w:val="af3"/>
    <w:pPr>
      <w:spacing w:before="280" w:after="280"/>
      <w:jc w:val="both"/>
    </w:pPr>
    <w:rPr>
      <w:sz w:val="28"/>
      <w:szCs w:val="28"/>
    </w:rPr>
  </w:style>
  <w:style w:type="paragraph" w:customStyle="1" w:styleId="xl73">
    <w:name w:val="xl73"/>
    <w:basedOn w:val="af3"/>
    <w:pPr>
      <w:spacing w:before="280" w:after="280"/>
    </w:pPr>
    <w:rPr>
      <w:i/>
      <w:iCs/>
      <w:sz w:val="28"/>
      <w:szCs w:val="28"/>
    </w:rPr>
  </w:style>
  <w:style w:type="paragraph" w:customStyle="1" w:styleId="xl74">
    <w:name w:val="xl74"/>
    <w:basedOn w:val="af3"/>
    <w:pPr>
      <w:spacing w:before="280" w:after="280"/>
      <w:jc w:val="both"/>
    </w:pPr>
    <w:rPr>
      <w:b/>
      <w:bCs/>
      <w:i/>
      <w:iCs/>
      <w:sz w:val="28"/>
      <w:szCs w:val="28"/>
    </w:rPr>
  </w:style>
  <w:style w:type="paragraph" w:customStyle="1" w:styleId="xl75">
    <w:name w:val="xl75"/>
    <w:basedOn w:val="af3"/>
    <w:pPr>
      <w:spacing w:before="280" w:after="280"/>
      <w:jc w:val="both"/>
    </w:pPr>
    <w:rPr>
      <w:i/>
      <w:iCs/>
      <w:sz w:val="28"/>
      <w:szCs w:val="28"/>
    </w:rPr>
  </w:style>
  <w:style w:type="paragraph" w:customStyle="1" w:styleId="xl76">
    <w:name w:val="xl76"/>
    <w:basedOn w:val="af3"/>
    <w:pPr>
      <w:spacing w:before="280" w:after="280"/>
    </w:pPr>
    <w:rPr>
      <w:b/>
      <w:bCs/>
      <w:color w:val="000000"/>
      <w:sz w:val="28"/>
      <w:szCs w:val="28"/>
    </w:rPr>
  </w:style>
  <w:style w:type="paragraph" w:customStyle="1" w:styleId="BodyText21">
    <w:name w:val="Body Text 21"/>
    <w:basedOn w:val="af3"/>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3"/>
    <w:rPr>
      <w:sz w:val="20"/>
      <w:szCs w:val="20"/>
    </w:rPr>
  </w:style>
  <w:style w:type="paragraph" w:styleId="afffffffff7">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9">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3"/>
    <w:pPr>
      <w:spacing w:after="120"/>
      <w:ind w:left="849"/>
    </w:pPr>
    <w:rPr>
      <w:sz w:val="20"/>
      <w:szCs w:val="20"/>
    </w:rPr>
  </w:style>
  <w:style w:type="paragraph" w:customStyle="1" w:styleId="afffffffffb">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3"/>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3"/>
    <w:pPr>
      <w:ind w:firstLine="600"/>
      <w:jc w:val="both"/>
    </w:pPr>
  </w:style>
  <w:style w:type="paragraph" w:customStyle="1" w:styleId="afffffffffc">
    <w:name w:val="Знак Знак Знак Знак Знак Знак"/>
    <w:basedOn w:val="af3"/>
    <w:rPr>
      <w:rFonts w:ascii="MS Reference Specialty" w:hAnsi="MS Reference Specialty" w:cs="MS Reference Specialty"/>
      <w:sz w:val="20"/>
      <w:szCs w:val="20"/>
      <w:lang w:val="en-US"/>
    </w:rPr>
  </w:style>
  <w:style w:type="paragraph" w:customStyle="1" w:styleId="MainStyle">
    <w:name w:val="MainStyle"/>
    <w:basedOn w:val="af3"/>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3"/>
    <w:pPr>
      <w:spacing w:line="360" w:lineRule="auto"/>
      <w:jc w:val="center"/>
    </w:pPr>
    <w:rPr>
      <w:caps/>
      <w:sz w:val="28"/>
      <w:szCs w:val="20"/>
    </w:rPr>
  </w:style>
  <w:style w:type="paragraph" w:customStyle="1" w:styleId="afffffffffd">
    <w:name w:val="текст"/>
    <w:basedOn w:val="af3"/>
    <w:pPr>
      <w:spacing w:line="360" w:lineRule="auto"/>
      <w:ind w:firstLine="709"/>
      <w:jc w:val="both"/>
    </w:pPr>
    <w:rPr>
      <w:sz w:val="28"/>
      <w:szCs w:val="20"/>
    </w:rPr>
  </w:style>
  <w:style w:type="paragraph" w:customStyle="1" w:styleId="afffffffffe">
    <w:name w:val="ТаблицаСтроки"/>
    <w:basedOn w:val="af3"/>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e"/>
  </w:style>
  <w:style w:type="paragraph" w:customStyle="1" w:styleId="affffffffff">
    <w:name w:val="ОбычнАбзац"/>
    <w:basedOn w:val="af3"/>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e"/>
    <w:pPr>
      <w:ind w:left="284"/>
    </w:pPr>
    <w:rPr>
      <w:szCs w:val="20"/>
    </w:rPr>
  </w:style>
  <w:style w:type="paragraph" w:customStyle="1" w:styleId="affffffffff0">
    <w:name w:val="ТаблицаСодержание"/>
    <w:basedOn w:val="af3"/>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f0"/>
    <w:pPr>
      <w:jc w:val="both"/>
    </w:pPr>
    <w:rPr>
      <w:szCs w:val="20"/>
    </w:rPr>
  </w:style>
  <w:style w:type="paragraph" w:customStyle="1" w:styleId="affffffffff1">
    <w:name w:val="ТаблицаЗаголовок"/>
    <w:basedOn w:val="af3"/>
    <w:pPr>
      <w:keepNext/>
      <w:widowControl w:val="0"/>
      <w:shd w:val="clear" w:color="auto" w:fill="FFFFFF"/>
      <w:autoSpaceDE w:val="0"/>
      <w:spacing w:before="40" w:after="40"/>
      <w:jc w:val="center"/>
    </w:pPr>
    <w:rPr>
      <w:color w:val="000000"/>
      <w:sz w:val="26"/>
      <w:szCs w:val="26"/>
    </w:rPr>
  </w:style>
  <w:style w:type="paragraph" w:customStyle="1" w:styleId="affffffffff2">
    <w:name w:val="ТаблицаНазвание"/>
    <w:basedOn w:val="af3"/>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3">
    <w:name w:val="ТаблицаНомер"/>
    <w:basedOn w:val="af3"/>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4">
    <w:name w:val="ПодписьРис"/>
    <w:basedOn w:val="af3"/>
    <w:pPr>
      <w:widowControl w:val="0"/>
      <w:autoSpaceDE w:val="0"/>
      <w:spacing w:before="120" w:after="240" w:line="288" w:lineRule="auto"/>
      <w:jc w:val="center"/>
    </w:pPr>
    <w:rPr>
      <w:sz w:val="28"/>
      <w:szCs w:val="26"/>
    </w:rPr>
  </w:style>
  <w:style w:type="paragraph" w:customStyle="1" w:styleId="affffffffff5">
    <w:name w:val="ТекстНадписи"/>
    <w:basedOn w:val="af3"/>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3"/>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f1"/>
  </w:style>
  <w:style w:type="paragraph" w:customStyle="1" w:styleId="146">
    <w:name w:val="Стиль ТаблицаЗаголовок + 14 пт По ширине"/>
    <w:basedOn w:val="affffffffff1"/>
    <w:pPr>
      <w:jc w:val="both"/>
    </w:pPr>
    <w:rPr>
      <w:szCs w:val="20"/>
    </w:rPr>
  </w:style>
  <w:style w:type="paragraph" w:customStyle="1" w:styleId="affffffffff6">
    <w:name w:val="Знак"/>
    <w:basedOn w:val="af3"/>
    <w:rPr>
      <w:rFonts w:ascii="MS Reference Specialty" w:hAnsi="MS Reference Specialty" w:cs="MS Reference Specialty"/>
      <w:sz w:val="20"/>
      <w:szCs w:val="20"/>
      <w:lang w:val="en-US"/>
    </w:rPr>
  </w:style>
  <w:style w:type="paragraph" w:customStyle="1" w:styleId="312">
    <w:name w:val="Основной текст 31"/>
    <w:basedOn w:val="af3"/>
    <w:pPr>
      <w:jc w:val="both"/>
    </w:pPr>
    <w:rPr>
      <w:rFonts w:ascii="OpenSymbol" w:hAnsi="OpenSymbol" w:cs="OpenSymbol"/>
      <w:sz w:val="26"/>
      <w:szCs w:val="20"/>
    </w:rPr>
  </w:style>
  <w:style w:type="paragraph" w:customStyle="1" w:styleId="213">
    <w:name w:val="Основной текст 21"/>
    <w:basedOn w:val="af3"/>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3"/>
    <w:next w:val="af3"/>
    <w:pPr>
      <w:ind w:left="720"/>
    </w:pPr>
  </w:style>
  <w:style w:type="paragraph" w:customStyle="1" w:styleId="1ff8">
    <w:name w:val="Обычный отступ1"/>
    <w:basedOn w:val="af3"/>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3"/>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3"/>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3"/>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3"/>
    <w:pPr>
      <w:spacing w:after="160" w:line="240" w:lineRule="exact"/>
    </w:pPr>
    <w:rPr>
      <w:sz w:val="28"/>
      <w:szCs w:val="28"/>
      <w:lang w:val="en-US"/>
    </w:rPr>
  </w:style>
  <w:style w:type="paragraph" w:styleId="affffffffff7">
    <w:name w:val="No Spacing"/>
    <w:qFormat/>
    <w:pPr>
      <w:suppressAutoHyphens/>
    </w:pPr>
    <w:rPr>
      <w:rFonts w:ascii="IzhTitl" w:eastAsia="Garamond" w:hAnsi="IzhTitl" w:cs="IzhTitl"/>
      <w:sz w:val="22"/>
      <w:szCs w:val="22"/>
      <w:lang w:eastAsia="ar-SA"/>
    </w:rPr>
  </w:style>
  <w:style w:type="paragraph" w:customStyle="1" w:styleId="affffffffff8">
    <w:name w:val="Знак Знак Знак Знак"/>
    <w:basedOn w:val="af3"/>
    <w:pPr>
      <w:pageBreakBefore/>
      <w:spacing w:after="160" w:line="360" w:lineRule="auto"/>
    </w:pPr>
    <w:rPr>
      <w:rFonts w:ascii="Mincho" w:hAnsi="Mincho" w:cs="Mincho"/>
      <w:sz w:val="28"/>
      <w:szCs w:val="28"/>
      <w:lang w:val="en-US"/>
    </w:rPr>
  </w:style>
  <w:style w:type="paragraph" w:customStyle="1" w:styleId="117">
    <w:name w:val="Абзац списка11"/>
    <w:basedOn w:val="af3"/>
    <w:pPr>
      <w:ind w:left="720"/>
    </w:pPr>
  </w:style>
  <w:style w:type="paragraph" w:customStyle="1" w:styleId="mb12">
    <w:name w:val="mb12"/>
    <w:basedOn w:val="af3"/>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3"/>
    <w:uiPriority w:val="99"/>
    <w:pPr>
      <w:widowControl w:val="0"/>
      <w:autoSpaceDE w:val="0"/>
      <w:jc w:val="both"/>
    </w:pPr>
    <w:rPr>
      <w:rFonts w:ascii="Helvetica" w:hAnsi="Helvetica" w:cs="Helvetica"/>
    </w:rPr>
  </w:style>
  <w:style w:type="paragraph" w:customStyle="1" w:styleId="1ffb">
    <w:name w:val="Знак Знак1 Знак"/>
    <w:basedOn w:val="af3"/>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3"/>
    <w:pPr>
      <w:spacing w:before="280" w:after="280"/>
    </w:pPr>
  </w:style>
  <w:style w:type="paragraph" w:customStyle="1" w:styleId="Style6">
    <w:name w:val="Style6"/>
    <w:basedOn w:val="af3"/>
    <w:pPr>
      <w:widowControl w:val="0"/>
      <w:autoSpaceDE w:val="0"/>
      <w:spacing w:line="173" w:lineRule="exact"/>
      <w:ind w:firstLine="6821"/>
    </w:pPr>
  </w:style>
  <w:style w:type="paragraph" w:customStyle="1" w:styleId="1ffc">
    <w:name w:val="Знак1 Знак Знак Знак"/>
    <w:basedOn w:val="af3"/>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3"/>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3"/>
    <w:pPr>
      <w:shd w:val="clear" w:color="auto" w:fill="FFFFFF"/>
      <w:spacing w:line="0" w:lineRule="atLeast"/>
    </w:pPr>
    <w:rPr>
      <w:sz w:val="20"/>
      <w:szCs w:val="20"/>
    </w:rPr>
  </w:style>
  <w:style w:type="paragraph" w:customStyle="1" w:styleId="85">
    <w:name w:val="Основной текст (8)"/>
    <w:basedOn w:val="af3"/>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3"/>
    <w:pPr>
      <w:shd w:val="clear" w:color="auto" w:fill="FFFFFF"/>
      <w:spacing w:line="0" w:lineRule="atLeast"/>
    </w:pPr>
    <w:rPr>
      <w:rFonts w:ascii="OpenSymbol" w:eastAsia="OpenSymbol" w:hAnsi="OpenSymbol" w:cs="OpenSymbol"/>
      <w:sz w:val="16"/>
      <w:szCs w:val="16"/>
    </w:rPr>
  </w:style>
  <w:style w:type="paragraph" w:customStyle="1" w:styleId="FR50">
    <w:name w:val="FR5"/>
    <w:uiPriority w:val="99"/>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3"/>
    <w:pPr>
      <w:spacing w:line="360" w:lineRule="auto"/>
      <w:ind w:firstLine="720"/>
      <w:jc w:val="both"/>
    </w:pPr>
    <w:rPr>
      <w:sz w:val="28"/>
    </w:rPr>
  </w:style>
  <w:style w:type="paragraph" w:customStyle="1" w:styleId="103">
    <w:name w:val="Стиль Рисунок + 10 пт Знак Знак"/>
    <w:basedOn w:val="af3"/>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3"/>
    <w:pPr>
      <w:keepNext/>
      <w:numPr>
        <w:numId w:val="19"/>
      </w:numPr>
      <w:spacing w:after="20"/>
      <w:jc w:val="right"/>
    </w:pPr>
    <w:rPr>
      <w:b/>
    </w:rPr>
  </w:style>
  <w:style w:type="paragraph" w:customStyle="1" w:styleId="distable">
    <w:name w:val="Стиль dis_table + По ширине"/>
    <w:basedOn w:val="af3"/>
    <w:rPr>
      <w:b/>
      <w:bCs/>
      <w:szCs w:val="20"/>
    </w:rPr>
  </w:style>
  <w:style w:type="paragraph" w:customStyle="1" w:styleId="104">
    <w:name w:val="Стиль Рисунок + 10 пт"/>
    <w:basedOn w:val="af3"/>
    <w:pPr>
      <w:tabs>
        <w:tab w:val="left" w:pos="964"/>
      </w:tabs>
      <w:spacing w:before="120"/>
      <w:ind w:left="360"/>
      <w:jc w:val="center"/>
    </w:pPr>
    <w:rPr>
      <w:rFonts w:ascii="OpenSymbol" w:hAnsi="OpenSymbol" w:cs="OpenSymbol"/>
      <w:b/>
      <w:color w:val="000000"/>
      <w:szCs w:val="22"/>
    </w:rPr>
  </w:style>
  <w:style w:type="paragraph" w:customStyle="1" w:styleId="af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3"/>
    <w:pPr>
      <w:spacing w:before="280" w:after="115"/>
    </w:pPr>
    <w:rPr>
      <w:color w:val="000000"/>
      <w:sz w:val="20"/>
      <w:szCs w:val="20"/>
    </w:rPr>
  </w:style>
  <w:style w:type="paragraph" w:customStyle="1" w:styleId="Style3">
    <w:name w:val="Style3"/>
    <w:basedOn w:val="af3"/>
    <w:uiPriority w:val="99"/>
    <w:pPr>
      <w:widowControl w:val="0"/>
      <w:autoSpaceDE w:val="0"/>
      <w:spacing w:line="288" w:lineRule="exact"/>
    </w:pPr>
  </w:style>
  <w:style w:type="paragraph" w:customStyle="1" w:styleId="consnormal0">
    <w:name w:val="consnormal"/>
    <w:basedOn w:val="af3"/>
    <w:pPr>
      <w:spacing w:before="280" w:after="280" w:line="360" w:lineRule="auto"/>
      <w:ind w:firstLine="709"/>
      <w:jc w:val="both"/>
    </w:pPr>
    <w:rPr>
      <w:color w:val="000000"/>
      <w:sz w:val="28"/>
    </w:rPr>
  </w:style>
  <w:style w:type="paragraph" w:customStyle="1" w:styleId="affffffffffb">
    <w:name w:val="Готовый"/>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c">
    <w:name w:val="Диссертация"/>
    <w:basedOn w:val="af3"/>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3"/>
    <w:pPr>
      <w:spacing w:after="160" w:line="240" w:lineRule="exact"/>
    </w:pPr>
    <w:rPr>
      <w:sz w:val="28"/>
      <w:szCs w:val="20"/>
      <w:lang w:val="en-US"/>
    </w:rPr>
  </w:style>
  <w:style w:type="paragraph" w:styleId="HTMLa">
    <w:name w:val="HTML Address"/>
    <w:basedOn w:val="af3"/>
    <w:rPr>
      <w:i/>
      <w:iCs/>
    </w:rPr>
  </w:style>
  <w:style w:type="paragraph" w:customStyle="1" w:styleId="314">
    <w:name w:val="Основной текст с отступом 31"/>
    <w:basedOn w:val="af3"/>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3"/>
    <w:pPr>
      <w:spacing w:before="280" w:after="280"/>
    </w:pPr>
    <w:rPr>
      <w:rFonts w:ascii="OpenSymbol" w:eastAsia="OpenSymbol" w:hAnsi="OpenSymbol" w:cs="OpenSymbol"/>
    </w:rPr>
  </w:style>
  <w:style w:type="paragraph" w:customStyle="1" w:styleId="1ffe">
    <w:name w:val="1"/>
    <w:basedOn w:val="af3"/>
    <w:pPr>
      <w:spacing w:before="280" w:after="280"/>
    </w:pPr>
    <w:rPr>
      <w:rFonts w:ascii="OpenSymbol" w:eastAsia="OpenSymbol" w:hAnsi="OpenSymbol" w:cs="OpenSymbol"/>
    </w:rPr>
  </w:style>
  <w:style w:type="paragraph" w:customStyle="1" w:styleId="fr51">
    <w:name w:val="fr5"/>
    <w:basedOn w:val="af3"/>
    <w:pPr>
      <w:spacing w:before="280" w:after="280"/>
    </w:pPr>
    <w:rPr>
      <w:rFonts w:ascii="OpenSymbol" w:eastAsia="OpenSymbol" w:hAnsi="OpenSymbol" w:cs="OpenSymbol"/>
    </w:rPr>
  </w:style>
  <w:style w:type="paragraph" w:customStyle="1" w:styleId="322">
    <w:name w:val="Основной текст с отступом 32"/>
    <w:basedOn w:val="af3"/>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d">
    <w:name w:val="Таблица"/>
    <w:basedOn w:val="af3"/>
    <w:pPr>
      <w:keepNext/>
      <w:spacing w:before="160" w:after="120"/>
      <w:ind w:left="964" w:hanging="964"/>
    </w:pPr>
    <w:rPr>
      <w:rFonts w:eastAsia="Impact"/>
      <w:sz w:val="18"/>
    </w:rPr>
  </w:style>
  <w:style w:type="paragraph" w:customStyle="1" w:styleId="affffffffffe">
    <w:name w:val="Обычный вправо"/>
    <w:basedOn w:val="af3"/>
    <w:pPr>
      <w:jc w:val="right"/>
    </w:pPr>
    <w:rPr>
      <w:rFonts w:eastAsia="Impact"/>
      <w:sz w:val="20"/>
      <w:szCs w:val="20"/>
    </w:rPr>
  </w:style>
  <w:style w:type="paragraph" w:customStyle="1" w:styleId="afffffffffff">
    <w:name w:val="Специальность"/>
    <w:basedOn w:val="af3"/>
    <w:pPr>
      <w:jc w:val="center"/>
    </w:pPr>
    <w:rPr>
      <w:rFonts w:eastAsia="Impact"/>
      <w:sz w:val="20"/>
    </w:rPr>
  </w:style>
  <w:style w:type="paragraph" w:customStyle="1" w:styleId="afffffffffff0">
    <w:name w:val="Кафедра"/>
    <w:basedOn w:val="afffffffffff"/>
    <w:pPr>
      <w:keepNext/>
    </w:pPr>
    <w:rPr>
      <w:sz w:val="18"/>
    </w:rPr>
  </w:style>
  <w:style w:type="paragraph" w:customStyle="1" w:styleId="0">
    <w:name w:val="Обычный+0"/>
    <w:basedOn w:val="af3"/>
    <w:pPr>
      <w:ind w:firstLine="567"/>
      <w:jc w:val="both"/>
    </w:pPr>
    <w:rPr>
      <w:rFonts w:eastAsia="Impact"/>
      <w:spacing w:val="-1"/>
      <w:sz w:val="20"/>
      <w:szCs w:val="20"/>
    </w:rPr>
  </w:style>
  <w:style w:type="paragraph" w:customStyle="1" w:styleId="afffffffffff1">
    <w:name w:val="Обычный без отступа"/>
    <w:basedOn w:val="af3"/>
    <w:pPr>
      <w:jc w:val="both"/>
    </w:pPr>
    <w:rPr>
      <w:rFonts w:eastAsia="Impact"/>
      <w:sz w:val="20"/>
      <w:szCs w:val="20"/>
    </w:rPr>
  </w:style>
  <w:style w:type="paragraph" w:customStyle="1" w:styleId="afffffffffff2">
    <w:name w:val="Ученый секретарь"/>
    <w:basedOn w:val="afffffffffff1"/>
    <w:pPr>
      <w:tabs>
        <w:tab w:val="right" w:pos="6124"/>
      </w:tabs>
      <w:jc w:val="left"/>
    </w:pPr>
    <w:rPr>
      <w:sz w:val="18"/>
    </w:rPr>
  </w:style>
  <w:style w:type="paragraph" w:customStyle="1" w:styleId="Style29">
    <w:name w:val="Style29"/>
    <w:basedOn w:val="af3"/>
    <w:pPr>
      <w:widowControl w:val="0"/>
      <w:autoSpaceDE w:val="0"/>
      <w:spacing w:line="470" w:lineRule="exact"/>
      <w:ind w:firstLine="633"/>
      <w:jc w:val="both"/>
    </w:pPr>
    <w:rPr>
      <w:sz w:val="28"/>
    </w:rPr>
  </w:style>
  <w:style w:type="paragraph" w:customStyle="1" w:styleId="1fff">
    <w:name w:val="Абзац списка1"/>
    <w:basedOn w:val="af3"/>
    <w:uiPriority w:val="99"/>
    <w:pPr>
      <w:spacing w:after="200" w:line="276" w:lineRule="auto"/>
      <w:ind w:left="720"/>
    </w:pPr>
    <w:rPr>
      <w:rFonts w:ascii="IzhTitl" w:hAnsi="IzhTitl" w:cs="IzhTitl"/>
      <w:sz w:val="22"/>
      <w:szCs w:val="22"/>
      <w:lang w:val="en-US"/>
    </w:rPr>
  </w:style>
  <w:style w:type="paragraph" w:customStyle="1" w:styleId="Style9">
    <w:name w:val="Style9"/>
    <w:basedOn w:val="af3"/>
    <w:pPr>
      <w:widowControl w:val="0"/>
      <w:autoSpaceDE w:val="0"/>
      <w:spacing w:line="469" w:lineRule="exact"/>
      <w:ind w:firstLine="671"/>
      <w:jc w:val="both"/>
    </w:pPr>
    <w:rPr>
      <w:sz w:val="28"/>
    </w:rPr>
  </w:style>
  <w:style w:type="paragraph" w:customStyle="1" w:styleId="Style47">
    <w:name w:val="Style47"/>
    <w:basedOn w:val="af3"/>
    <w:pPr>
      <w:widowControl w:val="0"/>
      <w:autoSpaceDE w:val="0"/>
      <w:spacing w:line="280" w:lineRule="exact"/>
      <w:jc w:val="both"/>
    </w:pPr>
    <w:rPr>
      <w:sz w:val="28"/>
    </w:rPr>
  </w:style>
  <w:style w:type="paragraph" w:customStyle="1" w:styleId="Style32">
    <w:name w:val="Style32"/>
    <w:basedOn w:val="af3"/>
    <w:pPr>
      <w:widowControl w:val="0"/>
      <w:autoSpaceDE w:val="0"/>
      <w:spacing w:line="273" w:lineRule="exact"/>
    </w:pPr>
    <w:rPr>
      <w:sz w:val="28"/>
    </w:rPr>
  </w:style>
  <w:style w:type="paragraph" w:customStyle="1" w:styleId="Style46">
    <w:name w:val="Style46"/>
    <w:basedOn w:val="af3"/>
    <w:pPr>
      <w:widowControl w:val="0"/>
      <w:autoSpaceDE w:val="0"/>
    </w:pPr>
    <w:rPr>
      <w:sz w:val="28"/>
    </w:rPr>
  </w:style>
  <w:style w:type="paragraph" w:customStyle="1" w:styleId="Style48">
    <w:name w:val="Style48"/>
    <w:basedOn w:val="af3"/>
    <w:pPr>
      <w:widowControl w:val="0"/>
      <w:autoSpaceDE w:val="0"/>
      <w:spacing w:line="271" w:lineRule="exact"/>
      <w:ind w:firstLine="137"/>
    </w:pPr>
    <w:rPr>
      <w:sz w:val="28"/>
    </w:rPr>
  </w:style>
  <w:style w:type="paragraph" w:customStyle="1" w:styleId="Style45">
    <w:name w:val="Style45"/>
    <w:basedOn w:val="af3"/>
    <w:pPr>
      <w:widowControl w:val="0"/>
      <w:autoSpaceDE w:val="0"/>
      <w:spacing w:line="249" w:lineRule="exact"/>
      <w:jc w:val="center"/>
    </w:pPr>
    <w:rPr>
      <w:sz w:val="28"/>
    </w:rPr>
  </w:style>
  <w:style w:type="paragraph" w:customStyle="1" w:styleId="Style54">
    <w:name w:val="Style54"/>
    <w:basedOn w:val="af3"/>
    <w:pPr>
      <w:widowControl w:val="0"/>
      <w:autoSpaceDE w:val="0"/>
    </w:pPr>
    <w:rPr>
      <w:sz w:val="28"/>
    </w:rPr>
  </w:style>
  <w:style w:type="paragraph" w:customStyle="1" w:styleId="Style81">
    <w:name w:val="Style81"/>
    <w:basedOn w:val="af3"/>
    <w:pPr>
      <w:widowControl w:val="0"/>
      <w:autoSpaceDE w:val="0"/>
    </w:pPr>
    <w:rPr>
      <w:sz w:val="28"/>
    </w:rPr>
  </w:style>
  <w:style w:type="paragraph" w:customStyle="1" w:styleId="Style79">
    <w:name w:val="Style79"/>
    <w:basedOn w:val="af3"/>
    <w:pPr>
      <w:widowControl w:val="0"/>
      <w:autoSpaceDE w:val="0"/>
      <w:spacing w:line="479" w:lineRule="exact"/>
      <w:ind w:firstLine="345"/>
      <w:jc w:val="both"/>
    </w:pPr>
    <w:rPr>
      <w:sz w:val="28"/>
    </w:rPr>
  </w:style>
  <w:style w:type="paragraph" w:customStyle="1" w:styleId="subhead5">
    <w:name w:val="subhead5"/>
    <w:basedOn w:val="af3"/>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3">
    <w:name w:val="Диплом"/>
    <w:basedOn w:val="af3"/>
    <w:pPr>
      <w:spacing w:line="360" w:lineRule="auto"/>
      <w:ind w:firstLine="709"/>
      <w:jc w:val="both"/>
    </w:pPr>
    <w:rPr>
      <w:sz w:val="28"/>
      <w:szCs w:val="28"/>
    </w:rPr>
  </w:style>
  <w:style w:type="paragraph" w:customStyle="1" w:styleId="afffffffffff4">
    <w:name w:val="Заголовок статьи"/>
    <w:basedOn w:val="af3"/>
    <w:next w:val="af3"/>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3"/>
    <w:pPr>
      <w:spacing w:before="120" w:after="120"/>
      <w:jc w:val="center"/>
    </w:pPr>
    <w:rPr>
      <w:rFonts w:ascii="Helvetica" w:hAnsi="Helvetica" w:cs="Helvetica"/>
      <w:b/>
      <w:sz w:val="32"/>
      <w:szCs w:val="28"/>
    </w:rPr>
  </w:style>
  <w:style w:type="paragraph" w:customStyle="1" w:styleId="afffffffffff5">
    <w:name w:val="Тема"/>
    <w:basedOn w:val="af3"/>
    <w:next w:val="af3"/>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3"/>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6">
    <w:name w:val="Знак Знак Знак Знак Знак Знак Знак"/>
    <w:basedOn w:val="af3"/>
    <w:pPr>
      <w:spacing w:after="160" w:line="240" w:lineRule="exact"/>
    </w:pPr>
    <w:rPr>
      <w:sz w:val="20"/>
      <w:szCs w:val="20"/>
    </w:rPr>
  </w:style>
  <w:style w:type="paragraph" w:customStyle="1" w:styleId="text0">
    <w:name w:val="text"/>
    <w:basedOn w:val="af3"/>
    <w:pPr>
      <w:spacing w:before="280" w:after="280"/>
    </w:pPr>
    <w:rPr>
      <w:sz w:val="18"/>
      <w:szCs w:val="18"/>
    </w:rPr>
  </w:style>
  <w:style w:type="paragraph" w:customStyle="1" w:styleId="126">
    <w:name w:val="Знак Знак12"/>
    <w:basedOn w:val="af3"/>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3"/>
    <w:pPr>
      <w:spacing w:before="280" w:after="280"/>
    </w:pPr>
  </w:style>
  <w:style w:type="paragraph" w:customStyle="1" w:styleId="119">
    <w:name w:val="Знак Знак1 Знак Знак Знак Знак1"/>
    <w:basedOn w:val="af3"/>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3"/>
    <w:pPr>
      <w:spacing w:before="280" w:after="280"/>
    </w:pPr>
  </w:style>
  <w:style w:type="paragraph" w:customStyle="1" w:styleId="Normal-bullit">
    <w:name w:val="Normal-bullit"/>
    <w:basedOn w:val="af3"/>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3"/>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pPr>
      <w:spacing w:after="160" w:line="240" w:lineRule="exact"/>
    </w:pPr>
    <w:rPr>
      <w:sz w:val="28"/>
      <w:szCs w:val="20"/>
      <w:lang w:val="en-US"/>
    </w:rPr>
  </w:style>
  <w:style w:type="paragraph" w:customStyle="1" w:styleId="4f">
    <w:name w:val="Знак4 Знак Знак"/>
    <w:basedOn w:val="af3"/>
    <w:rPr>
      <w:rFonts w:ascii="MS Reference Specialty" w:hAnsi="MS Reference Specialty" w:cs="MS Reference Specialty"/>
      <w:sz w:val="20"/>
      <w:szCs w:val="20"/>
      <w:lang w:val="en-US"/>
    </w:rPr>
  </w:style>
  <w:style w:type="paragraph" w:customStyle="1" w:styleId="2ffe">
    <w:name w:val="Знак2"/>
    <w:basedOn w:val="af3"/>
    <w:rPr>
      <w:rFonts w:ascii="MS Reference Specialty" w:hAnsi="MS Reference Specialty" w:cs="MS Reference Specialty"/>
      <w:sz w:val="20"/>
      <w:szCs w:val="20"/>
      <w:lang w:val="en-US"/>
    </w:rPr>
  </w:style>
  <w:style w:type="paragraph" w:customStyle="1" w:styleId="ConsTitle">
    <w:name w:val="ConsTitle"/>
    <w:basedOn w:val="af3"/>
    <w:pPr>
      <w:widowControl w:val="0"/>
      <w:autoSpaceDE w:val="0"/>
    </w:pPr>
    <w:rPr>
      <w:rFonts w:ascii="OpenSymbol" w:hAnsi="OpenSymbol" w:cs="OpenSymbol"/>
      <w:b/>
      <w:bCs/>
      <w:sz w:val="16"/>
      <w:szCs w:val="16"/>
    </w:rPr>
  </w:style>
  <w:style w:type="paragraph" w:customStyle="1" w:styleId="j">
    <w:name w:val="j"/>
    <w:basedOn w:val="af3"/>
    <w:pPr>
      <w:spacing w:before="280" w:after="280"/>
      <w:jc w:val="both"/>
    </w:pPr>
    <w:rPr>
      <w:rFonts w:ascii="OpenSymbol" w:hAnsi="OpenSymbol" w:cs="OpenSymbol"/>
      <w:sz w:val="20"/>
      <w:szCs w:val="20"/>
    </w:rPr>
  </w:style>
  <w:style w:type="paragraph" w:customStyle="1" w:styleId="Normal1">
    <w:name w:val="Normal1"/>
    <w:link w:val="Normal10"/>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3"/>
    <w:pPr>
      <w:numPr>
        <w:numId w:val="29"/>
      </w:numPr>
      <w:spacing w:line="360" w:lineRule="auto"/>
    </w:pPr>
    <w:rPr>
      <w:sz w:val="28"/>
      <w:szCs w:val="28"/>
    </w:rPr>
  </w:style>
  <w:style w:type="paragraph" w:styleId="86">
    <w:name w:val="toc 8"/>
    <w:basedOn w:val="af3"/>
    <w:next w:val="af3"/>
    <w:pPr>
      <w:ind w:left="1680"/>
    </w:pPr>
  </w:style>
  <w:style w:type="paragraph" w:customStyle="1" w:styleId="u">
    <w:name w:val="u"/>
    <w:basedOn w:val="af3"/>
    <w:pPr>
      <w:ind w:firstLine="390"/>
      <w:jc w:val="both"/>
    </w:pPr>
  </w:style>
  <w:style w:type="paragraph" w:customStyle="1" w:styleId="afffffffffff8">
    <w:name w:val="#Основной Стиль"/>
    <w:basedOn w:val="af3"/>
    <w:pPr>
      <w:spacing w:line="360" w:lineRule="auto"/>
      <w:ind w:firstLine="720"/>
      <w:jc w:val="both"/>
    </w:pPr>
    <w:rPr>
      <w:sz w:val="28"/>
      <w:szCs w:val="20"/>
    </w:rPr>
  </w:style>
  <w:style w:type="paragraph" w:customStyle="1" w:styleId="1fff3">
    <w:name w:val="Красная строка1"/>
    <w:basedOn w:val="affffffff4"/>
    <w:pPr>
      <w:ind w:firstLine="210"/>
    </w:pPr>
    <w:rPr>
      <w:sz w:val="24"/>
    </w:rPr>
  </w:style>
  <w:style w:type="paragraph" w:customStyle="1" w:styleId="1fff4">
    <w:name w:val="Знак Знак Знак Знак1"/>
    <w:basedOn w:val="af3"/>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3"/>
    <w:pPr>
      <w:spacing w:after="240" w:line="360" w:lineRule="auto"/>
      <w:jc w:val="center"/>
    </w:pPr>
    <w:rPr>
      <w:b/>
      <w:sz w:val="32"/>
    </w:rPr>
  </w:style>
  <w:style w:type="paragraph" w:customStyle="1" w:styleId="afffffffffff9">
    <w:name w:val="Содержимое таблицы"/>
    <w:basedOn w:val="af3"/>
    <w:pPr>
      <w:suppressLineNumbers/>
    </w:pPr>
    <w:rPr>
      <w:sz w:val="20"/>
      <w:szCs w:val="20"/>
    </w:rPr>
  </w:style>
  <w:style w:type="paragraph" w:customStyle="1" w:styleId="afffffffffffa">
    <w:name w:val="Заголовок таблицы"/>
    <w:basedOn w:val="af3"/>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3"/>
    <w:pPr>
      <w:spacing w:after="160" w:line="240" w:lineRule="exact"/>
    </w:pPr>
    <w:rPr>
      <w:rFonts w:ascii="MS Reference Specialty" w:hAnsi="MS Reference Specialty" w:cs="MS Reference Specialty"/>
      <w:sz w:val="20"/>
      <w:szCs w:val="20"/>
      <w:lang w:val="en-US"/>
    </w:rPr>
  </w:style>
  <w:style w:type="paragraph" w:customStyle="1" w:styleId="par">
    <w:name w:val="par"/>
    <w:basedOn w:val="af3"/>
    <w:pPr>
      <w:spacing w:before="280" w:after="280"/>
    </w:pPr>
  </w:style>
  <w:style w:type="paragraph" w:customStyle="1" w:styleId="dt">
    <w:name w:val="dt"/>
    <w:basedOn w:val="af3"/>
    <w:pPr>
      <w:spacing w:before="280" w:after="280"/>
    </w:pPr>
  </w:style>
  <w:style w:type="paragraph" w:customStyle="1" w:styleId="afffffffffffb">
    <w:name w:val="Текст в заданном формате"/>
    <w:basedOn w:val="af3"/>
    <w:pPr>
      <w:widowControl w:val="0"/>
    </w:pPr>
    <w:rPr>
      <w:rFonts w:ascii="ISOCPEUR" w:eastAsia="ISOCPEUR" w:hAnsi="ISOCPEUR" w:cs="ISOCPEUR"/>
      <w:sz w:val="20"/>
      <w:szCs w:val="20"/>
    </w:rPr>
  </w:style>
  <w:style w:type="paragraph" w:customStyle="1" w:styleId="1fff5">
    <w:name w:val="Нумерованный список 1"/>
    <w:basedOn w:val="affffffff4"/>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f4"/>
    <w:pPr>
      <w:tabs>
        <w:tab w:val="left" w:pos="360"/>
      </w:tabs>
      <w:spacing w:after="0" w:line="360" w:lineRule="auto"/>
      <w:ind w:left="360" w:hanging="360"/>
      <w:jc w:val="both"/>
    </w:pPr>
    <w:rPr>
      <w:sz w:val="24"/>
      <w:szCs w:val="20"/>
    </w:rPr>
  </w:style>
  <w:style w:type="paragraph" w:customStyle="1" w:styleId="1fff7">
    <w:name w:val="Нумерованный список1"/>
    <w:basedOn w:val="af3"/>
    <w:pPr>
      <w:tabs>
        <w:tab w:val="left" w:pos="360"/>
      </w:tabs>
      <w:spacing w:line="360" w:lineRule="auto"/>
      <w:ind w:left="360" w:hanging="360"/>
      <w:jc w:val="both"/>
    </w:pPr>
    <w:rPr>
      <w:sz w:val="28"/>
      <w:szCs w:val="20"/>
    </w:rPr>
  </w:style>
  <w:style w:type="paragraph" w:customStyle="1" w:styleId="315">
    <w:name w:val="Нумерованный список 31"/>
    <w:basedOn w:val="af3"/>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3"/>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3"/>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3"/>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3"/>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3"/>
    <w:pPr>
      <w:spacing w:after="120"/>
    </w:pPr>
    <w:rPr>
      <w:rFonts w:ascii="MS Reference Specialty" w:hAnsi="MS Reference Specialty" w:cs="MS Reference Specialty"/>
      <w:b/>
      <w:bCs/>
    </w:rPr>
  </w:style>
  <w:style w:type="paragraph" w:customStyle="1" w:styleId="-6">
    <w:name w:val="Рис.-табл"/>
    <w:basedOn w:val="af3"/>
    <w:pPr>
      <w:jc w:val="center"/>
    </w:pPr>
    <w:rPr>
      <w:rFonts w:ascii="OpenSymbol" w:hAnsi="OpenSymbol" w:cs="OpenSymbol"/>
      <w:b/>
      <w:szCs w:val="16"/>
    </w:rPr>
  </w:style>
  <w:style w:type="paragraph" w:customStyle="1" w:styleId="2110">
    <w:name w:val="Основной текст 211"/>
    <w:basedOn w:val="af3"/>
    <w:pPr>
      <w:jc w:val="both"/>
    </w:pPr>
    <w:rPr>
      <w:sz w:val="28"/>
    </w:rPr>
  </w:style>
  <w:style w:type="paragraph" w:customStyle="1" w:styleId="afffffffffffc">
    <w:name w:val="мой стиль"/>
    <w:basedOn w:val="250"/>
    <w:pPr>
      <w:widowControl/>
      <w:ind w:right="0" w:firstLine="709"/>
    </w:pPr>
    <w:rPr>
      <w:sz w:val="24"/>
      <w:szCs w:val="24"/>
    </w:rPr>
  </w:style>
  <w:style w:type="paragraph" w:customStyle="1" w:styleId="zz-4">
    <w:name w:val="zz-4+"/>
    <w:basedOn w:val="af3"/>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3"/>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3"/>
    <w:next w:val="af3"/>
    <w:pPr>
      <w:jc w:val="both"/>
    </w:pPr>
    <w:rPr>
      <w:rFonts w:ascii="OpenSymbol" w:hAnsi="OpenSymbol" w:cs="OpenSymbol"/>
      <w:szCs w:val="20"/>
    </w:rPr>
  </w:style>
  <w:style w:type="paragraph" w:customStyle="1" w:styleId="afffffffffffd">
    <w:name w:val="Текст таблицы"/>
    <w:basedOn w:val="af3"/>
    <w:pPr>
      <w:spacing w:line="360" w:lineRule="auto"/>
      <w:jc w:val="both"/>
    </w:pPr>
    <w:rPr>
      <w:rFonts w:ascii="ISOCPEUR" w:hAnsi="ISOCPEUR" w:cs="ISOCPEUR"/>
      <w:bCs/>
      <w:sz w:val="16"/>
    </w:rPr>
  </w:style>
  <w:style w:type="paragraph" w:customStyle="1" w:styleId="afffffffffffe">
    <w:name w:val="Текст таблицы центр"/>
    <w:basedOn w:val="afffffffffffd"/>
    <w:pPr>
      <w:jc w:val="center"/>
    </w:pPr>
  </w:style>
  <w:style w:type="paragraph" w:customStyle="1" w:styleId="affffffffffff">
    <w:name w:val="Заголовок рисунка"/>
    <w:basedOn w:val="af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3"/>
    <w:pPr>
      <w:spacing w:before="280" w:after="280"/>
    </w:pPr>
    <w:rPr>
      <w:rFonts w:ascii="Helvetica" w:hAnsi="Helvetica" w:cs="Helvetica"/>
      <w:sz w:val="20"/>
      <w:szCs w:val="20"/>
      <w:lang w:val="en-US"/>
    </w:rPr>
  </w:style>
  <w:style w:type="paragraph" w:customStyle="1" w:styleId="affffffffffff0">
    <w:name w:val="Знак Знак Знак 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1">
    <w:name w:val="Основной текст_"/>
    <w:basedOn w:val="af3"/>
    <w:pPr>
      <w:widowControl w:val="0"/>
      <w:shd w:val="clear" w:color="auto" w:fill="FFFFFF"/>
      <w:spacing w:line="470" w:lineRule="exact"/>
      <w:jc w:val="center"/>
    </w:pPr>
    <w:rPr>
      <w:spacing w:val="4"/>
      <w:szCs w:val="20"/>
    </w:rPr>
  </w:style>
  <w:style w:type="paragraph" w:customStyle="1" w:styleId="216">
    <w:name w:val="Основной текст21"/>
    <w:basedOn w:val="af3"/>
    <w:pPr>
      <w:widowControl w:val="0"/>
      <w:shd w:val="clear" w:color="auto" w:fill="FFFFFF"/>
      <w:spacing w:line="470" w:lineRule="exact"/>
      <w:jc w:val="center"/>
    </w:pPr>
    <w:rPr>
      <w:spacing w:val="4"/>
      <w:sz w:val="20"/>
      <w:szCs w:val="20"/>
    </w:rPr>
  </w:style>
  <w:style w:type="paragraph" w:customStyle="1" w:styleId="affffffffffff2">
    <w:name w:val="Знак Знак Знак Знак Знак Знак Знак Знак Знак Знак Знак Знак Знак"/>
    <w:basedOn w:val="af3"/>
    <w:pPr>
      <w:spacing w:before="280" w:after="280"/>
    </w:pPr>
    <w:rPr>
      <w:rFonts w:ascii="Helvetica" w:hAnsi="Helvetica" w:cs="Helvetica"/>
      <w:sz w:val="20"/>
      <w:szCs w:val="20"/>
      <w:lang w:val="en-US"/>
    </w:rPr>
  </w:style>
  <w:style w:type="paragraph" w:customStyle="1" w:styleId="affffffffffff3">
    <w:name w:val="Текст статьи"/>
    <w:basedOn w:val="af3"/>
    <w:pPr>
      <w:spacing w:line="360" w:lineRule="auto"/>
      <w:ind w:firstLine="720"/>
      <w:jc w:val="both"/>
    </w:pPr>
    <w:rPr>
      <w:sz w:val="28"/>
      <w:szCs w:val="28"/>
    </w:rPr>
  </w:style>
  <w:style w:type="paragraph" w:customStyle="1" w:styleId="3f8">
    <w:name w:val="Обычный (веб)3"/>
    <w:basedOn w:val="af3"/>
    <w:pPr>
      <w:spacing w:before="150" w:after="150"/>
      <w:jc w:val="both"/>
    </w:pPr>
  </w:style>
  <w:style w:type="paragraph" w:customStyle="1" w:styleId="1fffb">
    <w:name w:val="Обычный (веб)1"/>
    <w:basedOn w:val="af3"/>
    <w:pPr>
      <w:spacing w:after="280" w:line="312" w:lineRule="atLeast"/>
    </w:pPr>
  </w:style>
  <w:style w:type="paragraph" w:customStyle="1" w:styleId="affffffffffff4">
    <w:name w:val="Обычный текст"/>
    <w:basedOn w:val="af3"/>
    <w:pPr>
      <w:ind w:firstLine="454"/>
      <w:jc w:val="both"/>
    </w:pPr>
    <w:rPr>
      <w:szCs w:val="20"/>
    </w:rPr>
  </w:style>
  <w:style w:type="paragraph" w:customStyle="1" w:styleId="affffffffffff5">
    <w:name w:val="Основной"/>
    <w:basedOn w:val="af3"/>
    <w:pPr>
      <w:spacing w:line="360" w:lineRule="auto"/>
      <w:ind w:firstLine="709"/>
      <w:jc w:val="both"/>
    </w:pPr>
    <w:rPr>
      <w:sz w:val="28"/>
    </w:rPr>
  </w:style>
  <w:style w:type="paragraph" w:customStyle="1" w:styleId="Style8">
    <w:name w:val="Style8"/>
    <w:basedOn w:val="af3"/>
    <w:pPr>
      <w:widowControl w:val="0"/>
      <w:autoSpaceDE w:val="0"/>
      <w:jc w:val="both"/>
    </w:pPr>
  </w:style>
  <w:style w:type="paragraph" w:customStyle="1" w:styleId="MediumGrid1-Accent2">
    <w:name w:val="Medium Grid 1 - Accent 2"/>
    <w:basedOn w:val="af3"/>
    <w:pPr>
      <w:ind w:left="720"/>
    </w:pPr>
    <w:rPr>
      <w:rFonts w:ascii="Mincho" w:eastAsia="Mincho" w:hAnsi="Mincho" w:cs="Mincho"/>
    </w:rPr>
  </w:style>
  <w:style w:type="paragraph" w:customStyle="1" w:styleId="147">
    <w:name w:val="табл_14"/>
    <w:basedOn w:val="af3"/>
    <w:rPr>
      <w:rFonts w:ascii="OpenSymbol" w:hAnsi="OpenSymbol" w:cs="OpenSymbol"/>
      <w:sz w:val="28"/>
      <w:szCs w:val="20"/>
    </w:rPr>
  </w:style>
  <w:style w:type="paragraph" w:customStyle="1" w:styleId="My">
    <w:name w:val="Основной текст.My Текст"/>
    <w:basedOn w:val="af3"/>
    <w:pPr>
      <w:widowControl w:val="0"/>
      <w:spacing w:line="360" w:lineRule="auto"/>
      <w:ind w:firstLine="720"/>
      <w:jc w:val="both"/>
    </w:pPr>
    <w:rPr>
      <w:sz w:val="28"/>
      <w:szCs w:val="20"/>
      <w:lang w:val="uk-UA"/>
    </w:rPr>
  </w:style>
  <w:style w:type="paragraph" w:customStyle="1" w:styleId="affffffffffff6">
    <w:name w:val="Норм без абзаца"/>
    <w:basedOn w:val="af3"/>
    <w:pPr>
      <w:jc w:val="both"/>
    </w:pPr>
    <w:rPr>
      <w:rFonts w:ascii="UkrainianPeterburg" w:hAnsi="UkrainianPeterburg" w:cs="UkrainianPeterburg"/>
      <w:sz w:val="16"/>
      <w:szCs w:val="16"/>
    </w:rPr>
  </w:style>
  <w:style w:type="paragraph" w:customStyle="1" w:styleId="affffffffffff7">
    <w:name w:val="Осн текст"/>
    <w:basedOn w:val="af3"/>
    <w:pPr>
      <w:ind w:firstLine="709"/>
      <w:jc w:val="both"/>
    </w:pPr>
    <w:rPr>
      <w:sz w:val="32"/>
      <w:szCs w:val="32"/>
      <w:lang w:val="uk-UA"/>
    </w:rPr>
  </w:style>
  <w:style w:type="paragraph" w:customStyle="1" w:styleId="H1">
    <w:name w:val="H1"/>
    <w:basedOn w:val="af3"/>
    <w:next w:val="af3"/>
    <w:uiPriority w:val="99"/>
    <w:pPr>
      <w:keepNext/>
      <w:spacing w:before="100" w:after="100"/>
    </w:pPr>
    <w:rPr>
      <w:b/>
      <w:bCs/>
      <w:kern w:val="1"/>
      <w:sz w:val="48"/>
      <w:szCs w:val="48"/>
    </w:rPr>
  </w:style>
  <w:style w:type="paragraph" w:customStyle="1" w:styleId="a10">
    <w:name w:val="a1"/>
    <w:basedOn w:val="af3"/>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3"/>
    <w:next w:val="af3"/>
    <w:link w:val="5c"/>
    <w:pPr>
      <w:ind w:left="960"/>
    </w:pPr>
    <w:rPr>
      <w:rFonts w:ascii="IzhTitl" w:hAnsi="IzhTitl" w:cs="IzhTitl"/>
      <w:sz w:val="18"/>
      <w:szCs w:val="18"/>
    </w:rPr>
  </w:style>
  <w:style w:type="paragraph" w:styleId="66">
    <w:name w:val="toc 6"/>
    <w:basedOn w:val="af3"/>
    <w:next w:val="af3"/>
    <w:link w:val="67"/>
    <w:pPr>
      <w:ind w:left="1200"/>
    </w:pPr>
    <w:rPr>
      <w:rFonts w:ascii="IzhTitl" w:hAnsi="IzhTitl" w:cs="IzhTitl"/>
      <w:sz w:val="18"/>
      <w:szCs w:val="18"/>
    </w:rPr>
  </w:style>
  <w:style w:type="paragraph" w:styleId="77">
    <w:name w:val="toc 7"/>
    <w:basedOn w:val="af3"/>
    <w:next w:val="af3"/>
    <w:pPr>
      <w:ind w:left="1440"/>
    </w:pPr>
    <w:rPr>
      <w:rFonts w:ascii="IzhTitl" w:hAnsi="IzhTitl" w:cs="IzhTitl"/>
      <w:sz w:val="18"/>
      <w:szCs w:val="18"/>
    </w:rPr>
  </w:style>
  <w:style w:type="paragraph" w:styleId="93">
    <w:name w:val="toc 9"/>
    <w:basedOn w:val="af3"/>
    <w:next w:val="af3"/>
    <w:pPr>
      <w:ind w:left="1920"/>
    </w:pPr>
    <w:rPr>
      <w:rFonts w:ascii="IzhTitl" w:hAnsi="IzhTitl" w:cs="IzhTitl"/>
      <w:sz w:val="18"/>
      <w:szCs w:val="18"/>
    </w:rPr>
  </w:style>
  <w:style w:type="paragraph" w:customStyle="1" w:styleId="rvps19">
    <w:name w:val="rvps19"/>
    <w:basedOn w:val="af3"/>
    <w:pPr>
      <w:ind w:firstLine="603"/>
      <w:jc w:val="both"/>
    </w:pPr>
    <w:rPr>
      <w:lang w:val="en-AU"/>
    </w:rPr>
  </w:style>
  <w:style w:type="paragraph" w:customStyle="1" w:styleId="rvps20">
    <w:name w:val="rvps20"/>
    <w:basedOn w:val="af3"/>
    <w:pPr>
      <w:ind w:firstLine="603"/>
    </w:pPr>
    <w:rPr>
      <w:lang w:val="en-AU"/>
    </w:rPr>
  </w:style>
  <w:style w:type="paragraph" w:customStyle="1" w:styleId="rvps7">
    <w:name w:val="rvps7"/>
    <w:basedOn w:val="af3"/>
    <w:pPr>
      <w:ind w:firstLine="787"/>
      <w:jc w:val="both"/>
    </w:pPr>
    <w:rPr>
      <w:lang w:val="en-AU"/>
    </w:rPr>
  </w:style>
  <w:style w:type="paragraph" w:customStyle="1" w:styleId="rvps16">
    <w:name w:val="rvps16"/>
    <w:basedOn w:val="af3"/>
    <w:pPr>
      <w:ind w:firstLine="787"/>
      <w:jc w:val="both"/>
    </w:pPr>
    <w:rPr>
      <w:lang w:val="en-AU"/>
    </w:rPr>
  </w:style>
  <w:style w:type="paragraph" w:customStyle="1" w:styleId="Iauiue">
    <w:name w:val="Iau.iue"/>
    <w:basedOn w:val="af3"/>
    <w:next w:val="af3"/>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3"/>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3"/>
    <w:pPr>
      <w:ind w:left="566" w:hanging="283"/>
    </w:pPr>
  </w:style>
  <w:style w:type="paragraph" w:customStyle="1" w:styleId="412">
    <w:name w:val="Список 41"/>
    <w:basedOn w:val="af3"/>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3"/>
    <w:pPr>
      <w:widowControl w:val="0"/>
      <w:autoSpaceDE w:val="0"/>
      <w:spacing w:after="120"/>
      <w:ind w:left="566"/>
    </w:pPr>
    <w:rPr>
      <w:sz w:val="20"/>
      <w:szCs w:val="20"/>
    </w:rPr>
  </w:style>
  <w:style w:type="paragraph" w:customStyle="1" w:styleId="2fff0">
    <w:name w:val="Îñíîâíîé òåêñò 2"/>
    <w:basedOn w:val="af3"/>
    <w:pPr>
      <w:widowControl w:val="0"/>
      <w:ind w:firstLine="851"/>
      <w:jc w:val="both"/>
    </w:pPr>
    <w:rPr>
      <w:sz w:val="28"/>
      <w:szCs w:val="20"/>
      <w:lang w:val="en-GB"/>
    </w:rPr>
  </w:style>
  <w:style w:type="paragraph" w:customStyle="1" w:styleId="af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9">
    <w:name w:val="Îñíîâíîé òåêñò"/>
    <w:basedOn w:val="affffffffffff8"/>
    <w:rPr>
      <w:rFonts w:ascii="CentSchbook Win95BT" w:hAnsi="CentSchbook Win95BT" w:cs="CentSchbook Win95BT"/>
      <w:sz w:val="28"/>
    </w:rPr>
  </w:style>
  <w:style w:type="paragraph" w:customStyle="1" w:styleId="2fff1">
    <w:name w:val="2"/>
    <w:basedOn w:val="af3"/>
    <w:next w:val="afffffffff1"/>
    <w:pPr>
      <w:spacing w:before="280" w:after="280"/>
    </w:pPr>
    <w:rPr>
      <w:lang w:val="uk-UA"/>
    </w:rPr>
  </w:style>
  <w:style w:type="paragraph" w:customStyle="1" w:styleId="3f9">
    <w:name w:val="заголовок 3"/>
    <w:basedOn w:val="af3"/>
    <w:next w:val="af3"/>
    <w:uiPriority w:val="99"/>
    <w:pPr>
      <w:keepNext/>
      <w:widowControl w:val="0"/>
      <w:autoSpaceDE w:val="0"/>
      <w:jc w:val="center"/>
    </w:pPr>
    <w:rPr>
      <w:b/>
      <w:bCs/>
      <w:sz w:val="20"/>
      <w:szCs w:val="20"/>
    </w:rPr>
  </w:style>
  <w:style w:type="paragraph" w:customStyle="1" w:styleId="1fffc">
    <w:name w:val="заголовок 1"/>
    <w:basedOn w:val="af3"/>
    <w:next w:val="af3"/>
    <w:uiPriority w:val="99"/>
    <w:pPr>
      <w:keepNext/>
      <w:autoSpaceDE w:val="0"/>
      <w:jc w:val="center"/>
    </w:pPr>
    <w:rPr>
      <w:rFonts w:ascii="Arial" w:hAnsi="Arial" w:cs="Arial"/>
      <w:b/>
      <w:bCs/>
      <w:sz w:val="36"/>
      <w:szCs w:val="36"/>
    </w:rPr>
  </w:style>
  <w:style w:type="paragraph" w:customStyle="1" w:styleId="2fff2">
    <w:name w:val="заголовок 2"/>
    <w:basedOn w:val="af3"/>
    <w:next w:val="af3"/>
    <w:pPr>
      <w:keepNext/>
      <w:autoSpaceDE w:val="0"/>
      <w:jc w:val="center"/>
    </w:pPr>
    <w:rPr>
      <w:rFonts w:ascii="Arial" w:hAnsi="Arial" w:cs="Arial"/>
    </w:rPr>
  </w:style>
  <w:style w:type="paragraph" w:customStyle="1" w:styleId="4f0">
    <w:name w:val="заголовок 4"/>
    <w:basedOn w:val="af3"/>
    <w:next w:val="af3"/>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3"/>
    <w:pPr>
      <w:spacing w:line="300" w:lineRule="atLeast"/>
      <w:ind w:firstLine="400"/>
      <w:jc w:val="both"/>
    </w:pPr>
  </w:style>
  <w:style w:type="paragraph" w:customStyle="1" w:styleId="k7">
    <w:name w:val="k7"/>
    <w:basedOn w:val="af3"/>
    <w:pPr>
      <w:spacing w:line="280" w:lineRule="atLeast"/>
      <w:ind w:left="1000"/>
    </w:pPr>
    <w:rPr>
      <w:sz w:val="22"/>
      <w:szCs w:val="22"/>
    </w:rPr>
  </w:style>
  <w:style w:type="paragraph" w:customStyle="1" w:styleId="affffffffffffa">
    <w:name w:val="Текст_статті Знак"/>
    <w:basedOn w:val="af3"/>
    <w:pPr>
      <w:ind w:firstLine="284"/>
      <w:jc w:val="both"/>
    </w:pPr>
    <w:rPr>
      <w:sz w:val="20"/>
      <w:szCs w:val="20"/>
      <w:lang w:val="uk-UA"/>
    </w:rPr>
  </w:style>
  <w:style w:type="paragraph" w:customStyle="1" w:styleId="affffffffffffb">
    <w:name w:val="література"/>
    <w:basedOn w:val="af3"/>
    <w:pPr>
      <w:tabs>
        <w:tab w:val="left" w:pos="360"/>
      </w:tabs>
      <w:jc w:val="both"/>
    </w:pPr>
    <w:rPr>
      <w:sz w:val="18"/>
      <w:szCs w:val="18"/>
      <w:lang w:val="en-US"/>
    </w:rPr>
  </w:style>
  <w:style w:type="paragraph" w:customStyle="1" w:styleId="note">
    <w:name w:val="note"/>
    <w:basedOn w:val="af3"/>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3"/>
    <w:pPr>
      <w:overflowPunct w:val="0"/>
      <w:autoSpaceDE w:val="0"/>
      <w:textAlignment w:val="baseline"/>
    </w:pPr>
    <w:rPr>
      <w:rFonts w:ascii="Helvetica" w:hAnsi="Helvetica" w:cs="Helvetica"/>
      <w:sz w:val="16"/>
      <w:szCs w:val="16"/>
    </w:rPr>
  </w:style>
  <w:style w:type="paragraph" w:customStyle="1" w:styleId="1Title">
    <w:name w:val="Заголовок 1.Title"/>
    <w:basedOn w:val="af3"/>
    <w:next w:val="af3"/>
    <w:pPr>
      <w:keepNext/>
      <w:widowControl w:val="0"/>
      <w:spacing w:line="360" w:lineRule="auto"/>
      <w:jc w:val="center"/>
    </w:pPr>
    <w:rPr>
      <w:b/>
      <w:caps/>
      <w:color w:val="000000"/>
      <w:szCs w:val="20"/>
      <w:lang w:val="uk-UA"/>
    </w:rPr>
  </w:style>
  <w:style w:type="paragraph" w:customStyle="1" w:styleId="2pidzaholovok">
    <w:name w:val="Заголовок 2.pidzaholovok"/>
    <w:basedOn w:val="af3"/>
    <w:next w:val="af3"/>
    <w:pPr>
      <w:keepNext/>
      <w:jc w:val="center"/>
    </w:pPr>
    <w:rPr>
      <w:b/>
      <w:i/>
      <w:szCs w:val="20"/>
    </w:rPr>
  </w:style>
  <w:style w:type="paragraph" w:customStyle="1" w:styleId="1Title1">
    <w:name w:val="Заголовок 1.Title1"/>
    <w:basedOn w:val="af3"/>
    <w:next w:val="af3"/>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3"/>
    <w:next w:val="af3"/>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3"/>
    <w:pPr>
      <w:spacing w:after="120"/>
      <w:jc w:val="center"/>
    </w:pPr>
    <w:rPr>
      <w:b/>
      <w:sz w:val="22"/>
      <w:szCs w:val="20"/>
      <w:lang w:val="uk-UA"/>
    </w:rPr>
  </w:style>
  <w:style w:type="paragraph" w:customStyle="1" w:styleId="body">
    <w:name w:val="Основной текст с отступом.body"/>
    <w:basedOn w:val="af3"/>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3"/>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3"/>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3"/>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3"/>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3"/>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3"/>
    <w:pPr>
      <w:spacing w:after="120"/>
    </w:pPr>
    <w:rPr>
      <w:rFonts w:ascii="Helvetica" w:hAnsi="Helvetica" w:cs="Helvetica"/>
      <w:b/>
      <w:i/>
      <w:sz w:val="20"/>
      <w:szCs w:val="20"/>
      <w:lang w:val="uk-UA"/>
    </w:rPr>
  </w:style>
  <w:style w:type="paragraph" w:customStyle="1" w:styleId="mkSpec">
    <w:name w:val="mkSpec"/>
    <w:basedOn w:val="af3"/>
    <w:pPr>
      <w:spacing w:after="120"/>
    </w:pPr>
    <w:rPr>
      <w:rFonts w:ascii="MS Reference Specialty" w:hAnsi="MS Reference Specialty" w:cs="MS Reference Specialty"/>
      <w:i/>
      <w:smallCaps/>
      <w:sz w:val="20"/>
      <w:szCs w:val="20"/>
      <w:lang w:val="uk-UA"/>
    </w:rPr>
  </w:style>
  <w:style w:type="paragraph" w:customStyle="1" w:styleId="mkEntry">
    <w:name w:val="mkEntry"/>
    <w:basedOn w:val="af3"/>
    <w:pPr>
      <w:spacing w:after="120"/>
    </w:pPr>
    <w:rPr>
      <w:rFonts w:ascii="Helvetica" w:hAnsi="Helvetica" w:cs="Helvetica"/>
      <w:b/>
      <w:caps/>
      <w:sz w:val="20"/>
      <w:szCs w:val="20"/>
      <w:lang w:val="uk-UA"/>
    </w:rPr>
  </w:style>
  <w:style w:type="paragraph" w:customStyle="1" w:styleId="mkText">
    <w:name w:val="mkText"/>
    <w:basedOn w:val="af3"/>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3"/>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3"/>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3"/>
    <w:pPr>
      <w:spacing w:after="120"/>
      <w:ind w:firstLine="567"/>
    </w:pPr>
    <w:rPr>
      <w:szCs w:val="20"/>
      <w:lang w:val="uk-UA"/>
    </w:rPr>
  </w:style>
  <w:style w:type="paragraph" w:customStyle="1" w:styleId="Datakrush">
    <w:name w:val="Data krush"/>
    <w:basedOn w:val="af3"/>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3"/>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3"/>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3"/>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3"/>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3"/>
    <w:next w:val="af3"/>
    <w:pPr>
      <w:keepNext/>
      <w:spacing w:before="170" w:after="170"/>
      <w:jc w:val="center"/>
    </w:pPr>
    <w:rPr>
      <w:rFonts w:ascii="Mangal" w:hAnsi="Mangal" w:cs="Mangal"/>
      <w:b/>
      <w:i/>
      <w:szCs w:val="20"/>
    </w:rPr>
  </w:style>
  <w:style w:type="paragraph" w:customStyle="1" w:styleId="1fffe">
    <w:name w:val="Заголовок 1.Название"/>
    <w:basedOn w:val="af3"/>
    <w:next w:val="af3"/>
    <w:pPr>
      <w:keepNext/>
      <w:spacing w:after="283"/>
      <w:jc w:val="center"/>
    </w:pPr>
    <w:rPr>
      <w:rFonts w:ascii="Mangal" w:hAnsi="Mangal" w:cs="Mangal"/>
      <w:b/>
      <w:caps/>
      <w:szCs w:val="20"/>
    </w:rPr>
  </w:style>
  <w:style w:type="paragraph" w:customStyle="1" w:styleId="Avtor10">
    <w:name w:val="Основной текст.Avtor1"/>
    <w:basedOn w:val="af3"/>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3"/>
    <w:pPr>
      <w:spacing w:line="360" w:lineRule="auto"/>
      <w:ind w:firstLine="720"/>
      <w:jc w:val="center"/>
    </w:pPr>
    <w:rPr>
      <w:b/>
      <w:sz w:val="28"/>
      <w:szCs w:val="20"/>
      <w:lang w:val="uk-UA"/>
    </w:rPr>
  </w:style>
  <w:style w:type="paragraph" w:customStyle="1" w:styleId="Avtor2">
    <w:name w:val="Основной текст.Avtor2"/>
    <w:basedOn w:val="af3"/>
    <w:pPr>
      <w:jc w:val="center"/>
    </w:pPr>
    <w:rPr>
      <w:b/>
      <w:sz w:val="22"/>
      <w:szCs w:val="20"/>
      <w:lang w:val="uk-UA"/>
    </w:rPr>
  </w:style>
  <w:style w:type="paragraph" w:customStyle="1" w:styleId="body10">
    <w:name w:val="Основной текст с отступом.body1"/>
    <w:basedOn w:val="af3"/>
    <w:pPr>
      <w:ind w:firstLine="709"/>
      <w:jc w:val="both"/>
    </w:pPr>
    <w:rPr>
      <w:sz w:val="20"/>
      <w:szCs w:val="20"/>
      <w:lang w:val="uk-UA"/>
    </w:rPr>
  </w:style>
  <w:style w:type="paragraph" w:customStyle="1" w:styleId="text10">
    <w:name w:val="Цитата.text1"/>
    <w:basedOn w:val="af3"/>
    <w:pPr>
      <w:ind w:left="2824" w:right="-1213"/>
    </w:pPr>
    <w:rPr>
      <w:i/>
      <w:sz w:val="22"/>
      <w:szCs w:val="20"/>
      <w:lang w:val="uk-UA"/>
    </w:rPr>
  </w:style>
  <w:style w:type="paragraph" w:customStyle="1" w:styleId="lit1">
    <w:name w:val="Список.lit1"/>
    <w:basedOn w:val="af3"/>
    <w:pPr>
      <w:tabs>
        <w:tab w:val="left" w:pos="360"/>
      </w:tabs>
      <w:ind w:left="360" w:hanging="360"/>
      <w:jc w:val="both"/>
    </w:pPr>
    <w:rPr>
      <w:sz w:val="22"/>
      <w:szCs w:val="20"/>
      <w:lang w:val="uk-UA"/>
    </w:rPr>
  </w:style>
  <w:style w:type="paragraph" w:customStyle="1" w:styleId="liter1">
    <w:name w:val="Нумерованный список.liter1"/>
    <w:basedOn w:val="af3"/>
    <w:pPr>
      <w:tabs>
        <w:tab w:val="left" w:pos="360"/>
      </w:tabs>
      <w:ind w:left="360" w:hanging="360"/>
      <w:jc w:val="both"/>
    </w:pPr>
    <w:rPr>
      <w:sz w:val="20"/>
      <w:szCs w:val="20"/>
    </w:rPr>
  </w:style>
  <w:style w:type="paragraph" w:customStyle="1" w:styleId="3spysokl-ry1">
    <w:name w:val="Основной текст 3.spysok l-ry1"/>
    <w:basedOn w:val="af3"/>
    <w:pPr>
      <w:jc w:val="center"/>
    </w:pPr>
    <w:rPr>
      <w:b/>
      <w:caps/>
      <w:sz w:val="22"/>
      <w:szCs w:val="20"/>
      <w:lang w:val="en-US"/>
    </w:rPr>
  </w:style>
  <w:style w:type="paragraph" w:customStyle="1" w:styleId="1ffff">
    <w:name w:val="Основной текст с отступом1"/>
    <w:basedOn w:val="af3"/>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3"/>
    <w:pPr>
      <w:widowControl w:val="0"/>
      <w:spacing w:line="360" w:lineRule="auto"/>
      <w:ind w:firstLine="680"/>
      <w:jc w:val="both"/>
    </w:pPr>
    <w:rPr>
      <w:sz w:val="28"/>
      <w:szCs w:val="20"/>
      <w:lang w:val="uk-UA"/>
    </w:rPr>
  </w:style>
  <w:style w:type="paragraph" w:customStyle="1" w:styleId="1ffff0">
    <w:name w:val="Текст1"/>
    <w:basedOn w:val="af3"/>
    <w:pPr>
      <w:widowControl w:val="0"/>
      <w:spacing w:line="360" w:lineRule="auto"/>
      <w:ind w:firstLine="720"/>
      <w:jc w:val="both"/>
    </w:pPr>
    <w:rPr>
      <w:rFonts w:ascii="ISOCPEUR" w:hAnsi="ISOCPEUR" w:cs="ISOCPEUR"/>
      <w:sz w:val="28"/>
      <w:szCs w:val="20"/>
      <w:lang w:val="uk-UA"/>
    </w:rPr>
  </w:style>
  <w:style w:type="paragraph" w:customStyle="1" w:styleId="affffffffffffc">
    <w:name w:val="Вірш"/>
    <w:basedOn w:val="af3"/>
    <w:pPr>
      <w:keepLines/>
      <w:widowControl w:val="0"/>
      <w:spacing w:before="28" w:line="360" w:lineRule="auto"/>
      <w:ind w:left="1701" w:hanging="567"/>
      <w:jc w:val="both"/>
    </w:pPr>
    <w:rPr>
      <w:i/>
      <w:sz w:val="22"/>
      <w:szCs w:val="20"/>
      <w:lang w:val="uk-UA"/>
    </w:rPr>
  </w:style>
  <w:style w:type="paragraph" w:customStyle="1" w:styleId="affffffffffffd">
    <w:name w:val="Загальний текст"/>
    <w:basedOn w:val="af3"/>
    <w:pPr>
      <w:widowControl w:val="0"/>
      <w:spacing w:before="28" w:line="262" w:lineRule="atLeast"/>
      <w:ind w:firstLine="283"/>
      <w:jc w:val="both"/>
    </w:pPr>
    <w:rPr>
      <w:sz w:val="22"/>
      <w:szCs w:val="20"/>
      <w:lang w:val="uk-UA"/>
    </w:rPr>
  </w:style>
  <w:style w:type="paragraph" w:customStyle="1" w:styleId="affffffffffffe">
    <w:name w:val="Заголовок розділів"/>
    <w:basedOn w:val="af3"/>
    <w:next w:val="afffffffffffff"/>
    <w:pPr>
      <w:widowControl w:val="0"/>
      <w:spacing w:after="480" w:line="360" w:lineRule="auto"/>
      <w:jc w:val="center"/>
    </w:pPr>
    <w:rPr>
      <w:rFonts w:ascii="OpenSymbol" w:hAnsi="OpenSymbol" w:cs="OpenSymbol"/>
      <w:b/>
      <w:sz w:val="32"/>
      <w:szCs w:val="20"/>
      <w:lang w:val="uk-UA"/>
    </w:rPr>
  </w:style>
  <w:style w:type="paragraph" w:customStyle="1" w:styleId="afffffffffffff">
    <w:name w:val="Заголовок підрозділів"/>
    <w:basedOn w:val="affffffffffffe"/>
    <w:next w:val="af3"/>
    <w:pPr>
      <w:ind w:firstLine="720"/>
      <w:jc w:val="left"/>
    </w:pPr>
    <w:rPr>
      <w:rFonts w:ascii="Garamond" w:hAnsi="Garamond" w:cs="Garamond"/>
    </w:rPr>
  </w:style>
  <w:style w:type="paragraph" w:customStyle="1" w:styleId="1ffff1">
    <w:name w:val="Цитата1"/>
    <w:basedOn w:val="af3"/>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3"/>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3"/>
    <w:pPr>
      <w:keepLines/>
      <w:numPr>
        <w:numId w:val="11"/>
      </w:numPr>
      <w:spacing w:line="360" w:lineRule="auto"/>
      <w:ind w:left="0" w:firstLine="0"/>
      <w:jc w:val="center"/>
    </w:pPr>
    <w:rPr>
      <w:b/>
      <w:sz w:val="28"/>
      <w:szCs w:val="20"/>
      <w:lang w:val="uk-UA"/>
    </w:rPr>
  </w:style>
  <w:style w:type="paragraph" w:customStyle="1" w:styleId="afffffffffffff0">
    <w:name w:val="ТЕКСТ"/>
    <w:basedOn w:val="af3"/>
    <w:pPr>
      <w:spacing w:line="360" w:lineRule="auto"/>
      <w:ind w:firstLine="709"/>
      <w:jc w:val="both"/>
    </w:pPr>
    <w:rPr>
      <w:rFonts w:ascii="FreeSetCTT" w:hAnsi="FreeSetCTT" w:cs="FreeSetCTT"/>
      <w:sz w:val="28"/>
      <w:szCs w:val="20"/>
      <w:lang w:val="uk-UA"/>
    </w:rPr>
  </w:style>
  <w:style w:type="paragraph" w:customStyle="1" w:styleId="CT-SNOSKA">
    <w:name w:val="CT-SNOSKA"/>
    <w:basedOn w:val="af3"/>
    <w:pPr>
      <w:jc w:val="both"/>
    </w:pPr>
    <w:rPr>
      <w:szCs w:val="20"/>
    </w:rPr>
  </w:style>
  <w:style w:type="paragraph" w:customStyle="1" w:styleId="2fff3">
    <w:name w:val="Стиль2"/>
    <w:basedOn w:val="af3"/>
    <w:pPr>
      <w:jc w:val="both"/>
    </w:pPr>
    <w:rPr>
      <w:rFonts w:cs="OpenSymbol"/>
    </w:rPr>
  </w:style>
  <w:style w:type="paragraph" w:customStyle="1" w:styleId="left">
    <w:name w:val="left"/>
    <w:basedOn w:val="af3"/>
    <w:pPr>
      <w:spacing w:before="280" w:after="280"/>
    </w:pPr>
    <w:rPr>
      <w:rFonts w:ascii="MS Reference Specialty" w:hAnsi="MS Reference Specialty" w:cs="MS Reference Specialty"/>
    </w:rPr>
  </w:style>
  <w:style w:type="paragraph" w:customStyle="1" w:styleId="31">
    <w:name w:val="Маркированный список 31"/>
    <w:basedOn w:val="af3"/>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3"/>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f3">
    <w:name w:val="текст сноски"/>
    <w:basedOn w:val="af3"/>
    <w:pPr>
      <w:autoSpaceDE w:val="0"/>
    </w:pPr>
    <w:rPr>
      <w:sz w:val="20"/>
      <w:szCs w:val="20"/>
    </w:rPr>
  </w:style>
  <w:style w:type="paragraph" w:customStyle="1" w:styleId="afffffffffffff4">
    <w:name w:val="Àäðåñà"/>
    <w:basedOn w:val="af3"/>
    <w:pPr>
      <w:spacing w:after="60" w:line="360" w:lineRule="auto"/>
      <w:jc w:val="center"/>
    </w:pPr>
    <w:rPr>
      <w:szCs w:val="20"/>
      <w:lang w:val="uk-UA"/>
    </w:rPr>
  </w:style>
  <w:style w:type="paragraph" w:customStyle="1" w:styleId="5d">
    <w:name w:val="Основной текст5"/>
    <w:basedOn w:val="af3"/>
    <w:pPr>
      <w:widowControl w:val="0"/>
      <w:spacing w:line="420" w:lineRule="auto"/>
      <w:ind w:firstLine="851"/>
      <w:jc w:val="both"/>
    </w:pPr>
    <w:rPr>
      <w:sz w:val="26"/>
      <w:szCs w:val="20"/>
    </w:rPr>
  </w:style>
  <w:style w:type="paragraph" w:customStyle="1" w:styleId="afffffffffffff5">
    <w:name w:val="СноскаОсн"/>
    <w:basedOn w:val="af3"/>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6">
    <w:name w:val="Цитаты"/>
    <w:basedOn w:val="af3"/>
    <w:pPr>
      <w:autoSpaceDE w:val="0"/>
      <w:spacing w:before="100" w:after="100"/>
      <w:ind w:left="360" w:right="360"/>
    </w:pPr>
  </w:style>
  <w:style w:type="paragraph" w:styleId="afffffffffffff7">
    <w:name w:val="E-mail Signature"/>
    <w:basedOn w:val="af3"/>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8">
    <w:name w:val="Signature"/>
    <w:basedOn w:val="af3"/>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3"/>
    <w:pPr>
      <w:shd w:val="clear" w:color="auto" w:fill="FFFFFF"/>
      <w:spacing w:line="360" w:lineRule="auto"/>
      <w:jc w:val="center"/>
    </w:pPr>
    <w:rPr>
      <w:color w:val="FF0000"/>
      <w:sz w:val="16"/>
      <w:szCs w:val="16"/>
    </w:rPr>
  </w:style>
  <w:style w:type="paragraph" w:styleId="1ffff3">
    <w:name w:val="index 1"/>
    <w:basedOn w:val="af3"/>
    <w:next w:val="af3"/>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3"/>
    <w:pPr>
      <w:shd w:val="clear" w:color="auto" w:fill="FFFFFF"/>
      <w:spacing w:line="360" w:lineRule="auto"/>
      <w:ind w:left="300" w:right="80"/>
      <w:jc w:val="both"/>
    </w:pPr>
    <w:rPr>
      <w:color w:val="000000"/>
      <w:sz w:val="28"/>
      <w:szCs w:val="28"/>
    </w:rPr>
  </w:style>
  <w:style w:type="paragraph" w:customStyle="1" w:styleId="vary">
    <w:name w:val="vary"/>
    <w:basedOn w:val="af3"/>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9">
    <w:name w:val="текст ссылки"/>
    <w:basedOn w:val="af3"/>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a">
    <w:name w:val="Конверт"/>
    <w:basedOn w:val="af3"/>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b">
    <w:name w:val="Стиль_стихи"/>
    <w:basedOn w:val="af3"/>
    <w:pPr>
      <w:autoSpaceDE w:val="0"/>
      <w:ind w:left="2268"/>
      <w:jc w:val="both"/>
    </w:pPr>
    <w:rPr>
      <w:i/>
      <w:iCs/>
      <w:sz w:val="28"/>
      <w:szCs w:val="28"/>
      <w:lang w:val="uk-UA"/>
    </w:rPr>
  </w:style>
  <w:style w:type="paragraph" w:customStyle="1" w:styleId="87">
    <w:name w:val="заголовок 8"/>
    <w:basedOn w:val="af3"/>
    <w:next w:val="af3"/>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3"/>
    <w:next w:val="af3"/>
    <w:pPr>
      <w:autoSpaceDE w:val="0"/>
      <w:ind w:firstLine="567"/>
      <w:jc w:val="both"/>
    </w:pPr>
    <w:rPr>
      <w:sz w:val="28"/>
      <w:szCs w:val="28"/>
      <w:lang w:val="uk-UA"/>
    </w:rPr>
  </w:style>
  <w:style w:type="paragraph" w:customStyle="1" w:styleId="afffffffffffffc">
    <w:name w:val="[ ]"/>
    <w:basedOn w:val="af3"/>
    <w:pPr>
      <w:autoSpaceDE w:val="0"/>
      <w:spacing w:line="288" w:lineRule="auto"/>
    </w:pPr>
    <w:rPr>
      <w:color w:val="000000"/>
      <w:sz w:val="20"/>
      <w:lang w:val="uk-UA"/>
    </w:rPr>
  </w:style>
  <w:style w:type="paragraph" w:customStyle="1" w:styleId="-7">
    <w:name w:val="Нормальний-мій"/>
    <w:basedOn w:val="af3"/>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d">
    <w:name w:val="Звичайний (веб)"/>
    <w:basedOn w:val="af3"/>
    <w:pPr>
      <w:autoSpaceDE w:val="0"/>
      <w:spacing w:before="100" w:after="100"/>
    </w:pPr>
    <w:rPr>
      <w:sz w:val="20"/>
      <w:lang w:val="uk-UA"/>
    </w:rPr>
  </w:style>
  <w:style w:type="paragraph" w:customStyle="1" w:styleId="afffffffffffffe">
    <w:name w:val="Текст виноски"/>
    <w:basedOn w:val="af3"/>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3"/>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
    <w:name w:val="табл"/>
    <w:basedOn w:val="text0"/>
    <w:next w:val="text0"/>
    <w:uiPriority w:val="99"/>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3"/>
    <w:pPr>
      <w:spacing w:line="280" w:lineRule="atLeast"/>
      <w:ind w:left="800" w:firstLine="400"/>
      <w:jc w:val="both"/>
    </w:pPr>
    <w:rPr>
      <w:color w:val="008000"/>
    </w:rPr>
  </w:style>
  <w:style w:type="paragraph" w:customStyle="1" w:styleId="just">
    <w:name w:val="just"/>
    <w:basedOn w:val="af3"/>
    <w:pPr>
      <w:spacing w:before="280" w:after="280"/>
      <w:jc w:val="both"/>
    </w:pPr>
    <w:rPr>
      <w:lang w:val="uk-UA"/>
    </w:rPr>
  </w:style>
  <w:style w:type="paragraph" w:customStyle="1" w:styleId="Nagwek2">
    <w:name w:val="Nagłówek2"/>
    <w:basedOn w:val="af3"/>
    <w:next w:val="affffffff4"/>
    <w:pPr>
      <w:keepNext/>
      <w:spacing w:before="240" w:after="120"/>
    </w:pPr>
    <w:rPr>
      <w:rFonts w:ascii="OpenSymbol" w:eastAsia="Arial" w:hAnsi="OpenSymbol" w:cs="Helvetica"/>
      <w:sz w:val="28"/>
      <w:szCs w:val="28"/>
    </w:rPr>
  </w:style>
  <w:style w:type="paragraph" w:customStyle="1" w:styleId="Podpis2">
    <w:name w:val="Podpis2"/>
    <w:basedOn w:val="af3"/>
    <w:pPr>
      <w:suppressLineNumbers/>
      <w:spacing w:before="120" w:after="120"/>
    </w:pPr>
    <w:rPr>
      <w:rFonts w:cs="Helvetica"/>
      <w:i/>
      <w:iCs/>
    </w:rPr>
  </w:style>
  <w:style w:type="paragraph" w:customStyle="1" w:styleId="Indeks">
    <w:name w:val="Indeks"/>
    <w:basedOn w:val="af3"/>
    <w:pPr>
      <w:suppressLineNumbers/>
    </w:pPr>
    <w:rPr>
      <w:rFonts w:cs="Helvetica"/>
    </w:rPr>
  </w:style>
  <w:style w:type="paragraph" w:customStyle="1" w:styleId="1ffff5">
    <w:name w:val="Текст примечания1"/>
    <w:basedOn w:val="af3"/>
    <w:rPr>
      <w:sz w:val="20"/>
      <w:szCs w:val="20"/>
    </w:rPr>
  </w:style>
  <w:style w:type="paragraph" w:customStyle="1" w:styleId="222">
    <w:name w:val="Основной текст 22"/>
    <w:basedOn w:val="af3"/>
    <w:pPr>
      <w:spacing w:after="120" w:line="480" w:lineRule="auto"/>
    </w:pPr>
  </w:style>
  <w:style w:type="paragraph" w:customStyle="1" w:styleId="3110">
    <w:name w:val="Основной текст с отступом 311"/>
    <w:basedOn w:val="af3"/>
    <w:pPr>
      <w:widowControl w:val="0"/>
      <w:ind w:firstLine="340"/>
      <w:jc w:val="both"/>
    </w:pPr>
    <w:rPr>
      <w:sz w:val="22"/>
      <w:szCs w:val="20"/>
      <w:lang w:val="uk-UA"/>
    </w:rPr>
  </w:style>
  <w:style w:type="paragraph" w:customStyle="1" w:styleId="Tekstpodstawowywcity21">
    <w:name w:val="Tekst podstawowy wcięty 21"/>
    <w:basedOn w:val="af3"/>
    <w:pPr>
      <w:spacing w:line="360" w:lineRule="auto"/>
      <w:ind w:right="-766" w:firstLine="425"/>
      <w:jc w:val="both"/>
    </w:pPr>
    <w:rPr>
      <w:sz w:val="28"/>
      <w:szCs w:val="20"/>
      <w:lang w:val="uk-UA"/>
    </w:rPr>
  </w:style>
  <w:style w:type="paragraph" w:customStyle="1" w:styleId="Tekstblokowy1">
    <w:name w:val="Tekst blokowy1"/>
    <w:basedOn w:val="af3"/>
    <w:pPr>
      <w:spacing w:line="360" w:lineRule="auto"/>
      <w:ind w:left="57" w:right="454" w:firstLine="426"/>
      <w:jc w:val="both"/>
    </w:pPr>
    <w:rPr>
      <w:sz w:val="28"/>
      <w:szCs w:val="20"/>
      <w:lang w:val="uk-UA"/>
    </w:rPr>
  </w:style>
  <w:style w:type="paragraph" w:customStyle="1" w:styleId="3fb">
    <w:name w:val="Основний текст з відступом 3"/>
    <w:basedOn w:val="af3"/>
    <w:pPr>
      <w:spacing w:line="360" w:lineRule="auto"/>
      <w:ind w:firstLine="680"/>
      <w:jc w:val="both"/>
    </w:pPr>
    <w:rPr>
      <w:i/>
      <w:iCs/>
      <w:sz w:val="28"/>
      <w:szCs w:val="28"/>
      <w:lang w:val="uk-UA"/>
    </w:rPr>
  </w:style>
  <w:style w:type="paragraph" w:customStyle="1" w:styleId="2fff4">
    <w:name w:val="Продовження списку 2"/>
    <w:basedOn w:val="af3"/>
    <w:pPr>
      <w:autoSpaceDE w:val="0"/>
      <w:spacing w:after="120"/>
      <w:ind w:left="566"/>
    </w:pPr>
    <w:rPr>
      <w:sz w:val="22"/>
      <w:szCs w:val="22"/>
    </w:rPr>
  </w:style>
  <w:style w:type="paragraph" w:customStyle="1" w:styleId="219">
    <w:name w:val="Список 21"/>
    <w:basedOn w:val="af3"/>
    <w:pPr>
      <w:autoSpaceDE w:val="0"/>
      <w:ind w:left="566" w:hanging="283"/>
    </w:pPr>
    <w:rPr>
      <w:sz w:val="22"/>
      <w:szCs w:val="22"/>
    </w:rPr>
  </w:style>
  <w:style w:type="paragraph" w:customStyle="1" w:styleId="Tekstpodstawowywcity31">
    <w:name w:val="Tekst podstawowy wcięty 31"/>
    <w:basedOn w:val="af3"/>
    <w:pPr>
      <w:spacing w:line="360" w:lineRule="auto"/>
      <w:ind w:firstLine="720"/>
      <w:jc w:val="center"/>
    </w:pPr>
    <w:rPr>
      <w:b/>
      <w:sz w:val="28"/>
      <w:szCs w:val="20"/>
      <w:lang w:val="uk-UA"/>
    </w:rPr>
  </w:style>
  <w:style w:type="paragraph" w:customStyle="1" w:styleId="2fff5">
    <w:name w:val="Основний текст 2"/>
    <w:basedOn w:val="af3"/>
    <w:pPr>
      <w:spacing w:line="360" w:lineRule="auto"/>
      <w:jc w:val="both"/>
    </w:pPr>
    <w:rPr>
      <w:szCs w:val="20"/>
      <w:lang w:val="uk-UA"/>
    </w:rPr>
  </w:style>
  <w:style w:type="paragraph" w:customStyle="1" w:styleId="223">
    <w:name w:val="Основной текст с отступом 22"/>
    <w:basedOn w:val="af3"/>
    <w:pPr>
      <w:spacing w:line="360" w:lineRule="auto"/>
      <w:ind w:right="357" w:firstLine="902"/>
      <w:jc w:val="both"/>
    </w:pPr>
    <w:rPr>
      <w:sz w:val="28"/>
      <w:szCs w:val="28"/>
      <w:lang w:val="en-US"/>
    </w:rPr>
  </w:style>
  <w:style w:type="paragraph" w:customStyle="1" w:styleId="2111">
    <w:name w:val="Основной текст с отступом 211"/>
    <w:basedOn w:val="af3"/>
    <w:pPr>
      <w:spacing w:after="120" w:line="480" w:lineRule="auto"/>
      <w:ind w:left="283"/>
    </w:pPr>
    <w:rPr>
      <w:lang w:val="uk-UA"/>
    </w:rPr>
  </w:style>
  <w:style w:type="paragraph" w:customStyle="1" w:styleId="2fff6">
    <w:name w:val="Основний текст з відступом 2"/>
    <w:basedOn w:val="af3"/>
    <w:pPr>
      <w:spacing w:after="120" w:line="480" w:lineRule="auto"/>
      <w:ind w:left="283"/>
    </w:pPr>
    <w:rPr>
      <w:lang w:val="uk-UA"/>
    </w:rPr>
  </w:style>
  <w:style w:type="paragraph" w:customStyle="1" w:styleId="Zwykytekst1">
    <w:name w:val="Zwykły tekst1"/>
    <w:basedOn w:val="af3"/>
    <w:rPr>
      <w:rFonts w:ascii="ISOCPEUR" w:hAnsi="ISOCPEUR" w:cs="ISOCPEUR"/>
      <w:sz w:val="20"/>
      <w:szCs w:val="20"/>
      <w:lang w:val="uk-UA"/>
    </w:rPr>
  </w:style>
  <w:style w:type="paragraph" w:customStyle="1" w:styleId="11b">
    <w:name w:val="Текст11"/>
    <w:basedOn w:val="af3"/>
    <w:pPr>
      <w:spacing w:line="220" w:lineRule="exact"/>
      <w:ind w:firstLine="454"/>
      <w:jc w:val="both"/>
    </w:pPr>
    <w:rPr>
      <w:sz w:val="20"/>
      <w:szCs w:val="20"/>
      <w:lang w:val="uk-UA"/>
    </w:rPr>
  </w:style>
  <w:style w:type="paragraph" w:customStyle="1" w:styleId="affffffffffffff0">
    <w:name w:val="дисертация"/>
    <w:basedOn w:val="af3"/>
    <w:pPr>
      <w:spacing w:line="360" w:lineRule="auto"/>
      <w:ind w:firstLine="720"/>
      <w:jc w:val="both"/>
    </w:pPr>
    <w:rPr>
      <w:sz w:val="28"/>
      <w:szCs w:val="20"/>
      <w:lang w:val="uk-UA"/>
    </w:rPr>
  </w:style>
  <w:style w:type="paragraph" w:customStyle="1" w:styleId="affffffffffffff1">
    <w:name w:val="Звичайний відступ"/>
    <w:basedOn w:val="af3"/>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3"/>
    <w:pPr>
      <w:spacing w:line="360" w:lineRule="auto"/>
      <w:ind w:left="-170" w:right="-567" w:firstLine="720"/>
      <w:jc w:val="both"/>
    </w:pPr>
    <w:rPr>
      <w:sz w:val="28"/>
      <w:szCs w:val="20"/>
      <w:lang w:val="uk-UA"/>
    </w:rPr>
  </w:style>
  <w:style w:type="paragraph" w:customStyle="1" w:styleId="231">
    <w:name w:val="Основной текст с отступом 23"/>
    <w:basedOn w:val="af3"/>
    <w:pPr>
      <w:spacing w:after="120" w:line="480" w:lineRule="auto"/>
      <w:ind w:left="283"/>
    </w:pPr>
  </w:style>
  <w:style w:type="paragraph" w:customStyle="1" w:styleId="Nagwek1">
    <w:name w:val="Nagłówek1"/>
    <w:basedOn w:val="af3"/>
    <w:next w:val="affffffff4"/>
    <w:pPr>
      <w:keepNext/>
      <w:spacing w:before="240" w:after="120"/>
    </w:pPr>
    <w:rPr>
      <w:rFonts w:ascii="OpenSymbol" w:eastAsia="Arial" w:hAnsi="OpenSymbol" w:cs="Helvetica"/>
      <w:sz w:val="28"/>
      <w:szCs w:val="28"/>
    </w:rPr>
  </w:style>
  <w:style w:type="paragraph" w:customStyle="1" w:styleId="Podpis1">
    <w:name w:val="Podpis1"/>
    <w:basedOn w:val="af3"/>
    <w:pPr>
      <w:suppressLineNumbers/>
      <w:spacing w:before="120" w:after="120"/>
    </w:pPr>
    <w:rPr>
      <w:rFonts w:cs="Helvetica"/>
      <w:i/>
      <w:iCs/>
    </w:rPr>
  </w:style>
  <w:style w:type="paragraph" w:customStyle="1" w:styleId="1ffff6">
    <w:name w:val="Схема документа1"/>
    <w:basedOn w:val="af3"/>
    <w:pPr>
      <w:shd w:val="clear" w:color="auto" w:fill="000080"/>
    </w:pPr>
    <w:rPr>
      <w:rFonts w:ascii="Helvetica" w:hAnsi="Helvetica" w:cs="Helvetica"/>
      <w:sz w:val="20"/>
      <w:szCs w:val="20"/>
    </w:rPr>
  </w:style>
  <w:style w:type="paragraph" w:customStyle="1" w:styleId="Zawartolisty">
    <w:name w:val="Zawartość listy"/>
    <w:basedOn w:val="af3"/>
    <w:pPr>
      <w:ind w:left="567"/>
    </w:pPr>
  </w:style>
  <w:style w:type="paragraph" w:customStyle="1" w:styleId="Nagweklisty">
    <w:name w:val="Nagłówek listy"/>
    <w:basedOn w:val="af3"/>
    <w:next w:val="Zawartolisty"/>
  </w:style>
  <w:style w:type="paragraph" w:customStyle="1" w:styleId="Zawartotabeli">
    <w:name w:val="Zawartość tabeli"/>
    <w:basedOn w:val="af3"/>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3"/>
    <w:pPr>
      <w:tabs>
        <w:tab w:val="left" w:pos="0"/>
      </w:tabs>
      <w:spacing w:line="360" w:lineRule="auto"/>
      <w:ind w:firstLine="567"/>
      <w:jc w:val="both"/>
    </w:pPr>
    <w:rPr>
      <w:sz w:val="28"/>
      <w:szCs w:val="28"/>
      <w:lang w:val="pl-PL"/>
    </w:rPr>
  </w:style>
  <w:style w:type="paragraph" w:customStyle="1" w:styleId="Zawartoramki">
    <w:name w:val="Zawartość ramki"/>
    <w:basedOn w:val="affffffff4"/>
    <w:rPr>
      <w:sz w:val="24"/>
    </w:rPr>
  </w:style>
  <w:style w:type="paragraph" w:customStyle="1" w:styleId="11d">
    <w:name w:val="Цитата11"/>
    <w:basedOn w:val="af3"/>
    <w:pPr>
      <w:ind w:left="72" w:right="-766"/>
      <w:jc w:val="both"/>
    </w:pPr>
    <w:rPr>
      <w:sz w:val="28"/>
      <w:szCs w:val="20"/>
    </w:rPr>
  </w:style>
  <w:style w:type="paragraph" w:customStyle="1" w:styleId="3fc">
    <w:name w:val="Основний текст 3"/>
    <w:basedOn w:val="af3"/>
    <w:pPr>
      <w:ind w:right="-766"/>
      <w:jc w:val="both"/>
    </w:pPr>
    <w:rPr>
      <w:sz w:val="28"/>
      <w:szCs w:val="20"/>
      <w:lang w:val="en-US"/>
    </w:rPr>
  </w:style>
  <w:style w:type="paragraph" w:customStyle="1" w:styleId="BlockText1">
    <w:name w:val="Block Text1"/>
    <w:basedOn w:val="af3"/>
    <w:pPr>
      <w:spacing w:line="360" w:lineRule="auto"/>
      <w:ind w:firstLine="567"/>
      <w:jc w:val="both"/>
    </w:pPr>
    <w:rPr>
      <w:sz w:val="28"/>
      <w:szCs w:val="28"/>
    </w:rPr>
  </w:style>
  <w:style w:type="paragraph" w:customStyle="1" w:styleId="Nagwek">
    <w:name w:val="Nagłówek"/>
    <w:basedOn w:val="af3"/>
    <w:next w:val="affffffff4"/>
    <w:pPr>
      <w:keepNext/>
      <w:spacing w:before="240" w:after="120"/>
    </w:pPr>
    <w:rPr>
      <w:rFonts w:ascii="OpenSymbol" w:eastAsia="Arial" w:hAnsi="OpenSymbol" w:cs="Helvetica"/>
      <w:sz w:val="28"/>
      <w:szCs w:val="28"/>
    </w:rPr>
  </w:style>
  <w:style w:type="paragraph" w:customStyle="1" w:styleId="Podpis">
    <w:name w:val="Podpis"/>
    <w:basedOn w:val="af3"/>
    <w:pPr>
      <w:suppressLineNumbers/>
      <w:spacing w:before="120" w:after="120"/>
    </w:pPr>
    <w:rPr>
      <w:rFonts w:cs="Helvetica"/>
      <w:i/>
      <w:iCs/>
    </w:rPr>
  </w:style>
  <w:style w:type="paragraph" w:customStyle="1" w:styleId="Nagwek3">
    <w:name w:val="Nagłówek3"/>
    <w:basedOn w:val="af3"/>
    <w:next w:val="affffffff4"/>
    <w:pPr>
      <w:keepNext/>
      <w:spacing w:before="240" w:after="120"/>
    </w:pPr>
    <w:rPr>
      <w:rFonts w:ascii="OpenSymbol" w:eastAsia="Arial" w:hAnsi="OpenSymbol" w:cs="Helvetica"/>
      <w:sz w:val="28"/>
      <w:szCs w:val="28"/>
    </w:rPr>
  </w:style>
  <w:style w:type="paragraph" w:customStyle="1" w:styleId="Podpis3">
    <w:name w:val="Podpis3"/>
    <w:basedOn w:val="af3"/>
    <w:pPr>
      <w:suppressLineNumbers/>
      <w:spacing w:before="120" w:after="120"/>
    </w:pPr>
    <w:rPr>
      <w:rFonts w:cs="Helvetica"/>
      <w:i/>
      <w:iCs/>
    </w:rPr>
  </w:style>
  <w:style w:type="paragraph" w:customStyle="1" w:styleId="1ffff7">
    <w:name w:val="Название объекта1"/>
    <w:basedOn w:val="af3"/>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3"/>
    <w:pPr>
      <w:spacing w:line="360" w:lineRule="auto"/>
      <w:ind w:firstLine="360"/>
      <w:jc w:val="both"/>
    </w:pPr>
    <w:rPr>
      <w:sz w:val="28"/>
      <w:szCs w:val="28"/>
      <w:lang w:val="uk-UA"/>
    </w:rPr>
  </w:style>
  <w:style w:type="paragraph" w:customStyle="1" w:styleId="331">
    <w:name w:val="Основной текст с отступом 33"/>
    <w:basedOn w:val="af3"/>
    <w:pPr>
      <w:ind w:firstLine="397"/>
      <w:jc w:val="both"/>
    </w:pPr>
    <w:rPr>
      <w:sz w:val="28"/>
      <w:szCs w:val="28"/>
      <w:lang w:val="uk-UA"/>
    </w:rPr>
  </w:style>
  <w:style w:type="paragraph" w:customStyle="1" w:styleId="affffffffffffff2">
    <w:name w:val="ЦитатаВірш"/>
    <w:basedOn w:val="af3"/>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3"/>
    <w:next w:val="af3"/>
    <w:uiPriority w:val="99"/>
    <w:pPr>
      <w:keepNext/>
      <w:tabs>
        <w:tab w:val="left" w:pos="5670"/>
      </w:tabs>
      <w:autoSpaceDE w:val="0"/>
      <w:ind w:firstLine="5387"/>
      <w:jc w:val="both"/>
    </w:pPr>
    <w:rPr>
      <w:b/>
      <w:bCs/>
      <w:sz w:val="28"/>
      <w:szCs w:val="28"/>
    </w:rPr>
  </w:style>
  <w:style w:type="paragraph" w:customStyle="1" w:styleId="af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3"/>
    <w:pPr>
      <w:spacing w:before="48" w:after="48"/>
      <w:ind w:firstLine="432"/>
      <w:jc w:val="both"/>
    </w:pPr>
  </w:style>
  <w:style w:type="paragraph" w:customStyle="1" w:styleId="fulltext">
    <w:name w:val="fulltext"/>
    <w:basedOn w:val="af3"/>
    <w:pPr>
      <w:spacing w:before="280" w:after="280"/>
    </w:pPr>
    <w:rPr>
      <w:rFonts w:ascii="Mangal" w:hAnsi="Mangal" w:cs="Mangal"/>
    </w:rPr>
  </w:style>
  <w:style w:type="paragraph" w:customStyle="1" w:styleId="2fff8">
    <w:name w:val="Подзаголовок2"/>
    <w:basedOn w:val="af3"/>
    <w:pPr>
      <w:spacing w:after="280"/>
    </w:pPr>
    <w:rPr>
      <w:sz w:val="27"/>
      <w:szCs w:val="27"/>
    </w:rPr>
  </w:style>
  <w:style w:type="paragraph" w:customStyle="1" w:styleId="316">
    <w:name w:val="Список 31"/>
    <w:basedOn w:val="af3"/>
    <w:pPr>
      <w:ind w:left="849" w:hanging="283"/>
    </w:pPr>
  </w:style>
  <w:style w:type="paragraph" w:customStyle="1" w:styleId="affffffffffffff4">
    <w:name w:val="Краткий обратный адрес"/>
    <w:basedOn w:val="af3"/>
  </w:style>
  <w:style w:type="paragraph" w:customStyle="1" w:styleId="Head">
    <w:name w:val="Head"/>
    <w:basedOn w:val="af3"/>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3"/>
    <w:pPr>
      <w:tabs>
        <w:tab w:val="left" w:pos="283"/>
      </w:tabs>
      <w:ind w:left="283" w:hanging="283"/>
      <w:jc w:val="both"/>
    </w:pPr>
    <w:rPr>
      <w:color w:val="000000"/>
      <w:sz w:val="16"/>
      <w:szCs w:val="20"/>
    </w:rPr>
  </w:style>
  <w:style w:type="paragraph" w:customStyle="1" w:styleId="BodyText31">
    <w:name w:val="Body Text 31"/>
    <w:basedOn w:val="af3"/>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5"/>
    <w:pPr>
      <w:pBdr>
        <w:top w:val="single" w:sz="4" w:space="10" w:color="000000"/>
      </w:pBdr>
      <w:ind w:firstLine="283"/>
      <w:jc w:val="both"/>
    </w:pPr>
    <w:rPr>
      <w:rFonts w:ascii="FreeSetCTT" w:hAnsi="FreeSetCTT" w:cs="FreeSetCTT"/>
      <w:sz w:val="18"/>
      <w:szCs w:val="18"/>
    </w:rPr>
  </w:style>
  <w:style w:type="paragraph" w:customStyle="1" w:styleId="affffffffffffff5">
    <w:name w:val="ЗНОСКА"/>
    <w:basedOn w:val="WyNOSKA"/>
    <w:pPr>
      <w:pBdr>
        <w:top w:val="none" w:sz="0" w:space="0" w:color="auto"/>
      </w:pBdr>
      <w:spacing w:line="200" w:lineRule="atLeast"/>
    </w:pPr>
  </w:style>
  <w:style w:type="paragraph" w:customStyle="1" w:styleId="zit">
    <w:name w:val="zit"/>
    <w:basedOn w:val="af3"/>
    <w:pPr>
      <w:shd w:val="clear" w:color="auto" w:fill="FFFFFF"/>
      <w:spacing w:before="284" w:line="320" w:lineRule="atLeast"/>
      <w:ind w:left="900" w:right="284" w:firstLine="284"/>
      <w:jc w:val="both"/>
    </w:pPr>
    <w:rPr>
      <w:color w:val="993300"/>
    </w:rPr>
  </w:style>
  <w:style w:type="paragraph" w:customStyle="1" w:styleId="m1">
    <w:name w:val="m1"/>
    <w:basedOn w:val="af3"/>
    <w:pPr>
      <w:shd w:val="clear" w:color="auto" w:fill="FFFFFF"/>
      <w:spacing w:line="320" w:lineRule="atLeast"/>
      <w:ind w:firstLine="284"/>
      <w:jc w:val="both"/>
    </w:pPr>
    <w:rPr>
      <w:color w:val="000000"/>
    </w:rPr>
  </w:style>
  <w:style w:type="paragraph" w:customStyle="1" w:styleId="small">
    <w:name w:val="small"/>
    <w:basedOn w:val="af3"/>
    <w:rPr>
      <w:rFonts w:ascii="FreeSetCTT" w:hAnsi="FreeSetCTT" w:cs="FreeSetCTT"/>
      <w:color w:val="808080"/>
    </w:rPr>
  </w:style>
  <w:style w:type="paragraph" w:customStyle="1" w:styleId="answer1">
    <w:name w:val="answer1"/>
    <w:basedOn w:val="af3"/>
    <w:pPr>
      <w:spacing w:after="240"/>
    </w:pPr>
  </w:style>
  <w:style w:type="paragraph" w:customStyle="1" w:styleId="pagenum">
    <w:name w:val="pagenum"/>
    <w:basedOn w:val="af3"/>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3"/>
    <w:pPr>
      <w:spacing w:before="180"/>
      <w:ind w:firstLine="432"/>
      <w:jc w:val="both"/>
    </w:pPr>
  </w:style>
  <w:style w:type="paragraph" w:customStyle="1" w:styleId="1111">
    <w:name w:val="Заголовок 111"/>
    <w:basedOn w:val="af3"/>
    <w:rPr>
      <w:b/>
      <w:bCs/>
      <w:color w:val="02125F"/>
      <w:kern w:val="1"/>
      <w:sz w:val="21"/>
      <w:szCs w:val="21"/>
    </w:rPr>
  </w:style>
  <w:style w:type="paragraph" w:customStyle="1" w:styleId="3111">
    <w:name w:val="Заголовок 311"/>
    <w:basedOn w:val="af3"/>
    <w:rPr>
      <w:rFonts w:ascii="Helvetica" w:hAnsi="Helvetica" w:cs="Helvetica"/>
      <w:b/>
      <w:bCs/>
      <w:color w:val="02125F"/>
      <w:sz w:val="18"/>
      <w:szCs w:val="18"/>
    </w:rPr>
  </w:style>
  <w:style w:type="paragraph" w:styleId="z-1">
    <w:name w:val="HTML Top of Form"/>
    <w:basedOn w:val="af3"/>
    <w:next w:val="af3"/>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3"/>
    <w:pPr>
      <w:spacing w:before="280" w:after="280"/>
      <w:jc w:val="both"/>
    </w:pPr>
    <w:rPr>
      <w:rFonts w:ascii="OpenSymbol" w:hAnsi="OpenSymbol" w:cs="OpenSymbol"/>
      <w:b/>
      <w:bCs/>
      <w:i/>
      <w:iCs/>
      <w:color w:val="000000"/>
      <w:sz w:val="18"/>
      <w:szCs w:val="18"/>
    </w:rPr>
  </w:style>
  <w:style w:type="paragraph" w:customStyle="1" w:styleId="11e">
    <w:name w:val="Название11"/>
    <w:basedOn w:val="af3"/>
    <w:pPr>
      <w:suppressLineNumbers/>
      <w:spacing w:before="120" w:after="120"/>
    </w:pPr>
    <w:rPr>
      <w:rFonts w:cs="Helvetica"/>
      <w:i/>
      <w:iCs/>
    </w:rPr>
  </w:style>
  <w:style w:type="paragraph" w:customStyle="1" w:styleId="1ffff9">
    <w:name w:val="Указатель1"/>
    <w:basedOn w:val="af3"/>
    <w:pPr>
      <w:suppressLineNumbers/>
    </w:pPr>
    <w:rPr>
      <w:rFonts w:cs="Helvetica"/>
    </w:rPr>
  </w:style>
  <w:style w:type="paragraph" w:customStyle="1" w:styleId="affffffffffffff6">
    <w:name w:val="Содержимое врезки"/>
    <w:basedOn w:val="affffffff4"/>
    <w:rPr>
      <w:sz w:val="24"/>
    </w:rPr>
  </w:style>
  <w:style w:type="paragraph" w:customStyle="1" w:styleId="H2">
    <w:name w:val="H2"/>
    <w:basedOn w:val="af3"/>
    <w:next w:val="af3"/>
    <w:pPr>
      <w:keepNext/>
      <w:spacing w:before="100" w:after="100"/>
    </w:pPr>
    <w:rPr>
      <w:b/>
      <w:sz w:val="36"/>
      <w:szCs w:val="20"/>
      <w:lang w:val="uk-UA"/>
    </w:rPr>
  </w:style>
  <w:style w:type="paragraph" w:customStyle="1" w:styleId="Blockquote">
    <w:name w:val="Blockquote"/>
    <w:basedOn w:val="af3"/>
    <w:pPr>
      <w:spacing w:before="100" w:after="100"/>
      <w:ind w:left="360" w:right="360"/>
    </w:pPr>
    <w:rPr>
      <w:szCs w:val="20"/>
      <w:lang w:val="uk-UA"/>
    </w:rPr>
  </w:style>
  <w:style w:type="paragraph" w:customStyle="1" w:styleId="DefinitionList">
    <w:name w:val="Definition List"/>
    <w:basedOn w:val="af3"/>
    <w:next w:val="af3"/>
    <w:pPr>
      <w:ind w:left="360"/>
    </w:pPr>
    <w:rPr>
      <w:szCs w:val="20"/>
      <w:lang w:val="uk-UA"/>
    </w:rPr>
  </w:style>
  <w:style w:type="paragraph" w:customStyle="1" w:styleId="H3">
    <w:name w:val="H3"/>
    <w:basedOn w:val="af3"/>
    <w:next w:val="af3"/>
    <w:uiPriority w:val="99"/>
    <w:pPr>
      <w:keepNext/>
      <w:spacing w:before="100" w:after="100"/>
    </w:pPr>
    <w:rPr>
      <w:b/>
      <w:sz w:val="28"/>
      <w:szCs w:val="20"/>
      <w:lang w:val="uk-UA"/>
    </w:rPr>
  </w:style>
  <w:style w:type="paragraph" w:customStyle="1" w:styleId="H5">
    <w:name w:val="H5"/>
    <w:basedOn w:val="af3"/>
    <w:next w:val="af3"/>
    <w:pPr>
      <w:keepNext/>
      <w:spacing w:before="100" w:after="100"/>
    </w:pPr>
    <w:rPr>
      <w:b/>
      <w:sz w:val="20"/>
      <w:szCs w:val="20"/>
      <w:lang w:val="uk-UA"/>
    </w:rPr>
  </w:style>
  <w:style w:type="paragraph" w:customStyle="1" w:styleId="H4">
    <w:name w:val="H4"/>
    <w:basedOn w:val="af3"/>
    <w:next w:val="af3"/>
    <w:pPr>
      <w:keepNext/>
      <w:spacing w:before="100" w:after="100"/>
    </w:pPr>
    <w:rPr>
      <w:b/>
      <w:szCs w:val="20"/>
      <w:lang w:val="uk-UA"/>
    </w:rPr>
  </w:style>
  <w:style w:type="paragraph" w:customStyle="1" w:styleId="PP">
    <w:name w:val="Строка PP"/>
    <w:basedOn w:val="af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f7">
    <w:name w:val="Адресат"/>
    <w:basedOn w:val="af3"/>
    <w:rPr>
      <w:sz w:val="28"/>
      <w:szCs w:val="20"/>
      <w:lang w:val="uk-UA"/>
    </w:rPr>
  </w:style>
  <w:style w:type="paragraph" w:styleId="2fff9">
    <w:name w:val="index 2"/>
    <w:basedOn w:val="af3"/>
    <w:next w:val="af3"/>
    <w:pPr>
      <w:widowControl w:val="0"/>
      <w:autoSpaceDE w:val="0"/>
      <w:ind w:left="400" w:hanging="200"/>
    </w:pPr>
    <w:rPr>
      <w:sz w:val="18"/>
      <w:szCs w:val="18"/>
    </w:rPr>
  </w:style>
  <w:style w:type="paragraph" w:styleId="3fd">
    <w:name w:val="index 3"/>
    <w:basedOn w:val="af3"/>
    <w:next w:val="af3"/>
    <w:pPr>
      <w:widowControl w:val="0"/>
      <w:autoSpaceDE w:val="0"/>
      <w:ind w:left="600" w:hanging="200"/>
    </w:pPr>
    <w:rPr>
      <w:sz w:val="18"/>
      <w:szCs w:val="18"/>
    </w:rPr>
  </w:style>
  <w:style w:type="paragraph" w:customStyle="1" w:styleId="413">
    <w:name w:val="Указатель 41"/>
    <w:basedOn w:val="af3"/>
    <w:next w:val="af3"/>
    <w:pPr>
      <w:widowControl w:val="0"/>
      <w:autoSpaceDE w:val="0"/>
      <w:ind w:left="800" w:hanging="200"/>
    </w:pPr>
    <w:rPr>
      <w:sz w:val="18"/>
      <w:szCs w:val="18"/>
    </w:rPr>
  </w:style>
  <w:style w:type="paragraph" w:customStyle="1" w:styleId="512">
    <w:name w:val="Указатель 51"/>
    <w:basedOn w:val="af3"/>
    <w:next w:val="af3"/>
    <w:pPr>
      <w:widowControl w:val="0"/>
      <w:autoSpaceDE w:val="0"/>
      <w:ind w:left="1000" w:hanging="200"/>
    </w:pPr>
    <w:rPr>
      <w:sz w:val="18"/>
      <w:szCs w:val="18"/>
    </w:rPr>
  </w:style>
  <w:style w:type="paragraph" w:customStyle="1" w:styleId="611">
    <w:name w:val="Указатель 61"/>
    <w:basedOn w:val="af3"/>
    <w:next w:val="af3"/>
    <w:pPr>
      <w:widowControl w:val="0"/>
      <w:autoSpaceDE w:val="0"/>
      <w:ind w:left="1200" w:hanging="200"/>
    </w:pPr>
    <w:rPr>
      <w:sz w:val="18"/>
      <w:szCs w:val="18"/>
    </w:rPr>
  </w:style>
  <w:style w:type="paragraph" w:customStyle="1" w:styleId="711">
    <w:name w:val="Указатель 71"/>
    <w:basedOn w:val="af3"/>
    <w:next w:val="af3"/>
    <w:pPr>
      <w:widowControl w:val="0"/>
      <w:autoSpaceDE w:val="0"/>
      <w:ind w:left="1400" w:hanging="200"/>
    </w:pPr>
    <w:rPr>
      <w:sz w:val="18"/>
      <w:szCs w:val="18"/>
    </w:rPr>
  </w:style>
  <w:style w:type="paragraph" w:customStyle="1" w:styleId="810">
    <w:name w:val="Указатель 81"/>
    <w:basedOn w:val="af3"/>
    <w:next w:val="af3"/>
    <w:pPr>
      <w:widowControl w:val="0"/>
      <w:autoSpaceDE w:val="0"/>
      <w:ind w:left="1600" w:hanging="200"/>
    </w:pPr>
    <w:rPr>
      <w:sz w:val="18"/>
      <w:szCs w:val="18"/>
    </w:rPr>
  </w:style>
  <w:style w:type="paragraph" w:customStyle="1" w:styleId="910">
    <w:name w:val="Указатель 91"/>
    <w:basedOn w:val="af3"/>
    <w:next w:val="af3"/>
    <w:pPr>
      <w:widowControl w:val="0"/>
      <w:autoSpaceDE w:val="0"/>
      <w:ind w:left="1800" w:hanging="200"/>
    </w:pPr>
    <w:rPr>
      <w:sz w:val="18"/>
      <w:szCs w:val="18"/>
    </w:rPr>
  </w:style>
  <w:style w:type="paragraph" w:styleId="affffffffffffff8">
    <w:name w:val="index heading"/>
    <w:basedOn w:val="af3"/>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3"/>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b"/>
    <w:pPr>
      <w:ind w:firstLine="210"/>
    </w:pPr>
    <w:rPr>
      <w:sz w:val="24"/>
    </w:rPr>
  </w:style>
  <w:style w:type="paragraph" w:customStyle="1" w:styleId="Iauiueaennaoaoey">
    <w:name w:val="Iau?iue aenna?oaoey"/>
    <w:basedOn w:val="af3"/>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3"/>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3"/>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3"/>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3"/>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3"/>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3"/>
    <w:pPr>
      <w:tabs>
        <w:tab w:val="left" w:pos="360"/>
      </w:tabs>
      <w:spacing w:line="360" w:lineRule="auto"/>
      <w:ind w:firstLine="454"/>
      <w:jc w:val="both"/>
    </w:pPr>
    <w:rPr>
      <w:sz w:val="28"/>
      <w:szCs w:val="28"/>
      <w:lang w:val="uk-UA"/>
    </w:rPr>
  </w:style>
  <w:style w:type="paragraph" w:customStyle="1" w:styleId="BookPage0">
    <w:name w:val="BookPage Знак"/>
    <w:basedOn w:val="af3"/>
    <w:pPr>
      <w:widowControl w:val="0"/>
      <w:autoSpaceDE w:val="0"/>
      <w:spacing w:before="210"/>
    </w:pPr>
    <w:rPr>
      <w:rFonts w:ascii="OpenSymbol" w:hAnsi="OpenSymbol" w:cs="OpenSymbol"/>
      <w:b/>
      <w:bCs/>
      <w:color w:val="666699"/>
    </w:rPr>
  </w:style>
  <w:style w:type="paragraph" w:customStyle="1" w:styleId="BookPage1">
    <w:name w:val="BookPage"/>
    <w:basedOn w:val="af3"/>
    <w:pPr>
      <w:widowControl w:val="0"/>
      <w:autoSpaceDE w:val="0"/>
      <w:spacing w:before="210"/>
    </w:pPr>
    <w:rPr>
      <w:rFonts w:ascii="OpenSymbol" w:hAnsi="OpenSymbol" w:cs="OpenSymbol"/>
      <w:b/>
      <w:bCs/>
      <w:color w:val="666699"/>
    </w:rPr>
  </w:style>
  <w:style w:type="paragraph" w:customStyle="1" w:styleId="94">
    <w:name w:val="заголовок 9"/>
    <w:basedOn w:val="af3"/>
    <w:next w:val="af3"/>
    <w:uiPriority w:val="99"/>
    <w:pPr>
      <w:keepNext/>
      <w:autoSpaceDE w:val="0"/>
      <w:spacing w:line="360" w:lineRule="auto"/>
      <w:jc w:val="both"/>
    </w:pPr>
    <w:rPr>
      <w:sz w:val="28"/>
      <w:szCs w:val="28"/>
      <w:lang w:val="uk-UA"/>
    </w:rPr>
  </w:style>
  <w:style w:type="paragraph" w:customStyle="1" w:styleId="af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c">
    <w:name w:val="текст примечания"/>
    <w:basedOn w:val="af3"/>
    <w:pPr>
      <w:autoSpaceDE w:val="0"/>
    </w:pPr>
    <w:rPr>
      <w:sz w:val="20"/>
      <w:szCs w:val="20"/>
    </w:rPr>
  </w:style>
  <w:style w:type="paragraph" w:customStyle="1" w:styleId="affffffffffffffd">
    <w:name w:val="глава №"/>
    <w:basedOn w:val="af3"/>
    <w:next w:val="af3"/>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e">
    <w:name w:val="заголовок"/>
    <w:basedOn w:val="afffffffffd"/>
    <w:pPr>
      <w:autoSpaceDE w:val="0"/>
      <w:spacing w:after="57" w:line="244" w:lineRule="atLeast"/>
      <w:ind w:firstLine="0"/>
      <w:jc w:val="center"/>
      <w:textAlignment w:val="center"/>
    </w:pPr>
    <w:rPr>
      <w:b/>
      <w:bCs/>
      <w:caps/>
      <w:color w:val="000000"/>
      <w:sz w:val="20"/>
    </w:rPr>
  </w:style>
  <w:style w:type="paragraph" w:customStyle="1" w:styleId="af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f"/>
    <w:next w:val="afffffffffffffff"/>
    <w:pPr>
      <w:keepNext/>
      <w:spacing w:before="240" w:after="60"/>
    </w:pPr>
    <w:rPr>
      <w:rFonts w:ascii="OpenSymbol" w:hAnsi="OpenSymbol" w:cs="OpenSymbol"/>
      <w:b/>
      <w:bCs/>
      <w:kern w:val="1"/>
      <w:lang w:val="uk-UA"/>
    </w:rPr>
  </w:style>
  <w:style w:type="paragraph" w:customStyle="1" w:styleId="Aenao-1">
    <w:name w:val="Aena?o-1"/>
    <w:basedOn w:val="affffffff4"/>
    <w:pPr>
      <w:autoSpaceDE w:val="0"/>
      <w:spacing w:after="0" w:line="360" w:lineRule="auto"/>
      <w:ind w:firstLine="720"/>
      <w:jc w:val="both"/>
    </w:pPr>
    <w:rPr>
      <w:szCs w:val="28"/>
    </w:rPr>
  </w:style>
  <w:style w:type="paragraph" w:customStyle="1" w:styleId="Noeeu1">
    <w:name w:val="Noeeu1"/>
    <w:basedOn w:val="af3"/>
    <w:pPr>
      <w:overflowPunct w:val="0"/>
      <w:autoSpaceDE w:val="0"/>
      <w:spacing w:line="360" w:lineRule="auto"/>
      <w:ind w:firstLine="567"/>
      <w:jc w:val="both"/>
      <w:textAlignment w:val="baseline"/>
    </w:pPr>
    <w:rPr>
      <w:sz w:val="28"/>
      <w:szCs w:val="28"/>
    </w:rPr>
  </w:style>
  <w:style w:type="paragraph" w:customStyle="1" w:styleId="rvps5">
    <w:name w:val="rvps5"/>
    <w:basedOn w:val="af3"/>
    <w:pPr>
      <w:spacing w:before="280" w:after="280"/>
    </w:pPr>
    <w:rPr>
      <w:rFonts w:eastAsia="Impact"/>
    </w:rPr>
  </w:style>
  <w:style w:type="paragraph" w:customStyle="1" w:styleId="1-liter">
    <w:name w:val="1-liter"/>
    <w:basedOn w:val="af3"/>
    <w:pPr>
      <w:numPr>
        <w:numId w:val="13"/>
      </w:numPr>
      <w:spacing w:line="230" w:lineRule="auto"/>
      <w:jc w:val="both"/>
    </w:pPr>
    <w:rPr>
      <w:rFonts w:eastAsia="Impact"/>
      <w:i/>
      <w:iCs/>
      <w:sz w:val="21"/>
      <w:szCs w:val="21"/>
      <w:lang w:val="uk-UA"/>
    </w:rPr>
  </w:style>
  <w:style w:type="paragraph" w:customStyle="1" w:styleId="afffffffffffffff0">
    <w:name w:val="Текст_статті"/>
    <w:basedOn w:val="af3"/>
    <w:pPr>
      <w:ind w:firstLine="284"/>
      <w:jc w:val="both"/>
    </w:pPr>
    <w:rPr>
      <w:sz w:val="20"/>
      <w:szCs w:val="20"/>
      <w:lang w:val="uk-UA"/>
    </w:rPr>
  </w:style>
  <w:style w:type="paragraph" w:customStyle="1" w:styleId="WW-20">
    <w:name w:val="WW-Основной текст с отступом 2"/>
    <w:basedOn w:val="af3"/>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3"/>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3"/>
    <w:next w:val="af3"/>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4"/>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3"/>
    <w:pPr>
      <w:spacing w:line="343" w:lineRule="auto"/>
      <w:ind w:firstLine="709"/>
      <w:jc w:val="both"/>
    </w:pPr>
    <w:rPr>
      <w:rFonts w:ascii="Helvetica" w:hAnsi="Helvetica" w:cs="Helvetica"/>
      <w:sz w:val="16"/>
      <w:szCs w:val="16"/>
      <w:lang w:val="uk-UA"/>
    </w:rPr>
  </w:style>
  <w:style w:type="paragraph" w:customStyle="1" w:styleId="1-zbirnyk">
    <w:name w:val="1-zbirnyk"/>
    <w:basedOn w:val="af3"/>
    <w:pPr>
      <w:ind w:firstLine="567"/>
      <w:jc w:val="both"/>
    </w:pPr>
    <w:rPr>
      <w:sz w:val="21"/>
      <w:szCs w:val="20"/>
      <w:lang w:val="uk-UA"/>
    </w:rPr>
  </w:style>
  <w:style w:type="paragraph" w:customStyle="1" w:styleId="pfull">
    <w:name w:val="pfull"/>
    <w:basedOn w:val="af3"/>
    <w:pPr>
      <w:spacing w:before="280" w:after="280"/>
    </w:pPr>
  </w:style>
  <w:style w:type="paragraph" w:customStyle="1" w:styleId="bodytext">
    <w:name w:val="bodytext"/>
    <w:basedOn w:val="af3"/>
    <w:pPr>
      <w:spacing w:after="22"/>
      <w:ind w:firstLine="330"/>
    </w:pPr>
    <w:rPr>
      <w:sz w:val="26"/>
      <w:szCs w:val="26"/>
    </w:rPr>
  </w:style>
  <w:style w:type="paragraph" w:customStyle="1" w:styleId="docheader">
    <w:name w:val="docheader"/>
    <w:basedOn w:val="af3"/>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3"/>
    <w:pPr>
      <w:spacing w:before="280" w:after="280"/>
    </w:pPr>
  </w:style>
  <w:style w:type="paragraph" w:customStyle="1" w:styleId="afffffffffffffff1">
    <w:name w:val="текст виноски"/>
    <w:basedOn w:val="affffffff6"/>
    <w:pPr>
      <w:spacing w:line="240" w:lineRule="auto"/>
    </w:pPr>
    <w:rPr>
      <w:sz w:val="20"/>
      <w:szCs w:val="20"/>
    </w:rPr>
  </w:style>
  <w:style w:type="paragraph" w:customStyle="1" w:styleId="0500286">
    <w:name w:val="Стиль Черный Первая строка:  05 см Справа:  002 см Перед:  86..."/>
    <w:basedOn w:val="af3"/>
    <w:pPr>
      <w:widowControl w:val="0"/>
      <w:shd w:val="clear" w:color="auto" w:fill="FFFFFF"/>
      <w:ind w:firstLine="340"/>
      <w:jc w:val="both"/>
    </w:pPr>
    <w:rPr>
      <w:color w:val="000000"/>
      <w:spacing w:val="1"/>
      <w:sz w:val="28"/>
      <w:szCs w:val="20"/>
      <w:lang w:val="en-GB"/>
    </w:rPr>
  </w:style>
  <w:style w:type="paragraph" w:customStyle="1" w:styleId="af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3"/>
    <w:pPr>
      <w:widowControl w:val="0"/>
      <w:autoSpaceDE w:val="0"/>
      <w:spacing w:line="360" w:lineRule="auto"/>
      <w:ind w:firstLine="360"/>
      <w:jc w:val="both"/>
    </w:pPr>
    <w:rPr>
      <w:rFonts w:cs="Helvetica"/>
      <w:sz w:val="28"/>
      <w:szCs w:val="28"/>
    </w:rPr>
  </w:style>
  <w:style w:type="paragraph" w:customStyle="1" w:styleId="afffffffffffffff3">
    <w:name w:val="Дисертація"/>
    <w:basedOn w:val="af3"/>
    <w:pPr>
      <w:spacing w:line="360" w:lineRule="auto"/>
      <w:ind w:firstLine="709"/>
      <w:jc w:val="both"/>
    </w:pPr>
    <w:rPr>
      <w:sz w:val="28"/>
      <w:szCs w:val="28"/>
    </w:rPr>
  </w:style>
  <w:style w:type="paragraph" w:customStyle="1" w:styleId="BodyText23">
    <w:name w:val="Body Text 23"/>
    <w:basedOn w:val="af3"/>
    <w:pPr>
      <w:tabs>
        <w:tab w:val="left" w:pos="3630"/>
      </w:tabs>
      <w:autoSpaceDE w:val="0"/>
      <w:spacing w:line="360" w:lineRule="auto"/>
      <w:jc w:val="both"/>
    </w:pPr>
  </w:style>
  <w:style w:type="paragraph" w:customStyle="1" w:styleId="BodyText22">
    <w:name w:val="Body Text 22"/>
    <w:basedOn w:val="af3"/>
    <w:pPr>
      <w:autoSpaceDE w:val="0"/>
      <w:spacing w:line="360" w:lineRule="auto"/>
      <w:ind w:firstLine="567"/>
      <w:jc w:val="both"/>
    </w:pPr>
    <w:rPr>
      <w:sz w:val="28"/>
      <w:szCs w:val="28"/>
    </w:rPr>
  </w:style>
  <w:style w:type="paragraph" w:customStyle="1" w:styleId="afffffffffffffff4">
    <w:name w:val="????? ??????"/>
    <w:basedOn w:val="af3"/>
    <w:pPr>
      <w:widowControl w:val="0"/>
      <w:autoSpaceDE w:val="0"/>
    </w:pPr>
    <w:rPr>
      <w:sz w:val="20"/>
      <w:szCs w:val="20"/>
    </w:rPr>
  </w:style>
  <w:style w:type="paragraph" w:customStyle="1" w:styleId="60">
    <w:name w:val="Нумерованный список 6"/>
    <w:basedOn w:val="af3"/>
    <w:pPr>
      <w:numPr>
        <w:numId w:val="18"/>
      </w:numPr>
      <w:spacing w:line="192" w:lineRule="auto"/>
    </w:pPr>
  </w:style>
  <w:style w:type="paragraph" w:customStyle="1" w:styleId="outdent">
    <w:name w:val="outdent"/>
    <w:basedOn w:val="af3"/>
    <w:pPr>
      <w:spacing w:after="240"/>
      <w:ind w:left="480" w:right="240" w:hanging="240"/>
    </w:pPr>
  </w:style>
  <w:style w:type="paragraph" w:customStyle="1" w:styleId="firstpara">
    <w:name w:val="firstpara"/>
    <w:basedOn w:val="af3"/>
  </w:style>
  <w:style w:type="paragraph" w:customStyle="1" w:styleId="medium-normal1">
    <w:name w:val="medium-normal1"/>
    <w:basedOn w:val="af3"/>
    <w:pPr>
      <w:spacing w:before="280" w:after="280"/>
    </w:pPr>
    <w:rPr>
      <w:lang w:val="uk-UA"/>
    </w:rPr>
  </w:style>
  <w:style w:type="paragraph" w:customStyle="1" w:styleId="rvps6">
    <w:name w:val="rvps6"/>
    <w:basedOn w:val="af3"/>
    <w:pPr>
      <w:spacing w:before="280" w:after="280"/>
    </w:pPr>
  </w:style>
  <w:style w:type="paragraph" w:customStyle="1" w:styleId="Iniiaiieoaeno">
    <w:name w:val="Iniiaiie oaeno"/>
    <w:basedOn w:val="af3"/>
    <w:pPr>
      <w:spacing w:after="120"/>
    </w:pPr>
    <w:rPr>
      <w:sz w:val="20"/>
      <w:szCs w:val="20"/>
    </w:rPr>
  </w:style>
  <w:style w:type="paragraph" w:customStyle="1" w:styleId="censm">
    <w:name w:val="censm"/>
    <w:basedOn w:val="af3"/>
    <w:pPr>
      <w:spacing w:before="280" w:after="280"/>
    </w:pPr>
  </w:style>
  <w:style w:type="paragraph" w:customStyle="1" w:styleId="sm">
    <w:name w:val="sm"/>
    <w:basedOn w:val="af3"/>
    <w:pPr>
      <w:spacing w:before="280" w:after="280"/>
    </w:pPr>
    <w:rPr>
      <w:rFonts w:ascii="OpenSymbol" w:hAnsi="OpenSymbol" w:cs="OpenSymbol"/>
      <w:sz w:val="22"/>
      <w:szCs w:val="22"/>
    </w:rPr>
  </w:style>
  <w:style w:type="paragraph" w:customStyle="1" w:styleId="author0">
    <w:name w:val="author"/>
    <w:basedOn w:val="af3"/>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3"/>
    <w:pPr>
      <w:spacing w:before="120" w:after="120" w:line="360" w:lineRule="atLeast"/>
      <w:ind w:left="115" w:right="115"/>
      <w:jc w:val="both"/>
    </w:pPr>
    <w:rPr>
      <w:rFonts w:ascii="OpenSymbol" w:hAnsi="OpenSymbol" w:cs="OpenSymbol"/>
      <w:color w:val="000000"/>
    </w:rPr>
  </w:style>
  <w:style w:type="paragraph" w:customStyle="1" w:styleId="avtor0">
    <w:name w:val="avtor"/>
    <w:basedOn w:val="af3"/>
    <w:pPr>
      <w:spacing w:before="280" w:after="280"/>
    </w:pPr>
  </w:style>
  <w:style w:type="paragraph" w:customStyle="1" w:styleId="afffffffffffffff5">
    <w:name w:val="Звезды"/>
    <w:basedOn w:val="af3"/>
    <w:next w:val="af3"/>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f4"/>
    <w:pPr>
      <w:widowControl w:val="0"/>
      <w:spacing w:before="120" w:after="0" w:line="360" w:lineRule="auto"/>
      <w:ind w:firstLine="1134"/>
      <w:jc w:val="both"/>
    </w:pPr>
    <w:rPr>
      <w:szCs w:val="20"/>
    </w:rPr>
  </w:style>
  <w:style w:type="paragraph" w:customStyle="1" w:styleId="3f3f3f">
    <w:name w:val="Ч3fи3fп3f"/>
    <w:basedOn w:val="af3"/>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3"/>
    <w:pPr>
      <w:widowControl w:val="0"/>
      <w:spacing w:after="120" w:line="480" w:lineRule="auto"/>
    </w:pPr>
  </w:style>
  <w:style w:type="paragraph" w:customStyle="1" w:styleId="3f3f3f3f3f3f">
    <w:name w:val="М3fо3fй3f у3fк3fр3f"/>
    <w:basedOn w:val="af3"/>
    <w:pPr>
      <w:widowControl w:val="0"/>
      <w:ind w:firstLine="567"/>
      <w:jc w:val="both"/>
    </w:pPr>
    <w:rPr>
      <w:sz w:val="28"/>
      <w:szCs w:val="28"/>
      <w:lang w:val="uk-UA"/>
    </w:rPr>
  </w:style>
  <w:style w:type="paragraph" w:customStyle="1" w:styleId="afffffffffffffff6">
    <w:name w:val="Мой укр"/>
    <w:basedOn w:val="af3"/>
    <w:pPr>
      <w:widowControl w:val="0"/>
      <w:ind w:firstLine="567"/>
      <w:jc w:val="both"/>
    </w:pPr>
    <w:rPr>
      <w:sz w:val="28"/>
      <w:szCs w:val="28"/>
      <w:lang w:val="uk-UA"/>
    </w:rPr>
  </w:style>
  <w:style w:type="paragraph" w:customStyle="1" w:styleId="11">
    <w:name w:val="11"/>
    <w:basedOn w:val="af3"/>
    <w:pPr>
      <w:numPr>
        <w:numId w:val="15"/>
      </w:numPr>
      <w:jc w:val="both"/>
    </w:pPr>
    <w:rPr>
      <w:sz w:val="28"/>
      <w:szCs w:val="28"/>
      <w:lang w:val="uk-UA"/>
    </w:rPr>
  </w:style>
  <w:style w:type="paragraph" w:customStyle="1" w:styleId="afffffffffffffff7">
    <w:name w:val="Название.Название схем"/>
    <w:basedOn w:val="af3"/>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3"/>
    <w:next w:val="af3"/>
    <w:uiPriority w:val="99"/>
    <w:pPr>
      <w:keepNext/>
      <w:autoSpaceDE w:val="0"/>
      <w:jc w:val="right"/>
    </w:pPr>
    <w:rPr>
      <w:b/>
      <w:bCs/>
      <w:sz w:val="32"/>
      <w:szCs w:val="32"/>
      <w:lang w:val="uk-UA"/>
    </w:rPr>
  </w:style>
  <w:style w:type="paragraph" w:customStyle="1" w:styleId="afffffffffffffff8">
    <w:name w:val="а"/>
    <w:basedOn w:val="af3"/>
    <w:pPr>
      <w:autoSpaceDE w:val="0"/>
      <w:ind w:firstLine="720"/>
      <w:jc w:val="both"/>
    </w:pPr>
    <w:rPr>
      <w:sz w:val="28"/>
      <w:szCs w:val="28"/>
      <w:lang w:val="uk-UA"/>
    </w:rPr>
  </w:style>
  <w:style w:type="paragraph" w:customStyle="1" w:styleId="68">
    <w:name w:val="заголовок 6"/>
    <w:basedOn w:val="af3"/>
    <w:next w:val="af3"/>
    <w:pPr>
      <w:keepNext/>
      <w:autoSpaceDE w:val="0"/>
      <w:spacing w:line="288" w:lineRule="auto"/>
      <w:jc w:val="center"/>
    </w:pPr>
    <w:rPr>
      <w:sz w:val="26"/>
      <w:szCs w:val="26"/>
      <w:lang w:val="en-US"/>
    </w:rPr>
  </w:style>
  <w:style w:type="paragraph" w:customStyle="1" w:styleId="afffffffffffffff9">
    <w:name w:val="рабочий"/>
    <w:basedOn w:val="af3"/>
    <w:pPr>
      <w:spacing w:line="360" w:lineRule="auto"/>
      <w:ind w:right="-284" w:firstLine="709"/>
      <w:jc w:val="both"/>
    </w:pPr>
    <w:rPr>
      <w:sz w:val="28"/>
      <w:szCs w:val="20"/>
    </w:rPr>
  </w:style>
  <w:style w:type="paragraph" w:customStyle="1" w:styleId="1ffffe">
    <w:name w:val="Продолжение списка1"/>
    <w:basedOn w:val="af3"/>
    <w:pPr>
      <w:spacing w:after="120"/>
      <w:ind w:left="283"/>
    </w:pPr>
  </w:style>
  <w:style w:type="paragraph" w:customStyle="1" w:styleId="cnfheader">
    <w:name w:val="cnfheader"/>
    <w:basedOn w:val="af3"/>
    <w:pPr>
      <w:spacing w:before="280" w:after="280"/>
    </w:pPr>
    <w:rPr>
      <w:rFonts w:ascii="OpenSymbol" w:hAnsi="OpenSymbol" w:cs="OpenSymbol"/>
      <w:b/>
      <w:bCs/>
      <w:caps/>
      <w:sz w:val="20"/>
      <w:szCs w:val="20"/>
    </w:rPr>
  </w:style>
  <w:style w:type="paragraph" w:customStyle="1" w:styleId="titul">
    <w:name w:val="titul"/>
    <w:basedOn w:val="af3"/>
    <w:pPr>
      <w:spacing w:before="280" w:after="280"/>
      <w:jc w:val="center"/>
    </w:pPr>
    <w:rPr>
      <w:b/>
      <w:bCs/>
      <w:color w:val="333333"/>
      <w:sz w:val="14"/>
      <w:szCs w:val="14"/>
    </w:rPr>
  </w:style>
  <w:style w:type="paragraph" w:customStyle="1" w:styleId="sources">
    <w:name w:val="sources"/>
    <w:basedOn w:val="af3"/>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a">
    <w:name w:val="Âåðõíèé êîëîíòèòóë"/>
    <w:basedOn w:val="af3"/>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3"/>
    <w:next w:val="af3"/>
    <w:pPr>
      <w:keepNext/>
      <w:autoSpaceDE w:val="0"/>
      <w:jc w:val="center"/>
    </w:pPr>
    <w:rPr>
      <w:b/>
      <w:bCs/>
      <w:sz w:val="20"/>
      <w:szCs w:val="20"/>
      <w:lang w:val="uk-UA"/>
    </w:rPr>
  </w:style>
  <w:style w:type="paragraph" w:customStyle="1" w:styleId="d22">
    <w:name w:val="сdовной текст2 2"/>
    <w:basedOn w:val="af3"/>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b">
    <w:name w:val="абзац"/>
    <w:basedOn w:val="af3"/>
    <w:pPr>
      <w:spacing w:line="360" w:lineRule="auto"/>
      <w:jc w:val="both"/>
    </w:pPr>
    <w:rPr>
      <w:b/>
      <w:sz w:val="28"/>
      <w:szCs w:val="20"/>
    </w:rPr>
  </w:style>
  <w:style w:type="paragraph" w:customStyle="1" w:styleId="pt">
    <w:name w:val="pt"/>
    <w:basedOn w:val="af3"/>
    <w:pPr>
      <w:spacing w:before="280" w:after="280"/>
      <w:ind w:left="443" w:right="443" w:firstLine="400"/>
      <w:jc w:val="both"/>
    </w:pPr>
  </w:style>
  <w:style w:type="paragraph" w:customStyle="1" w:styleId="ht">
    <w:name w:val="ht"/>
    <w:basedOn w:val="af3"/>
    <w:pPr>
      <w:spacing w:before="280" w:after="280"/>
      <w:ind w:left="443" w:right="443"/>
      <w:jc w:val="center"/>
    </w:pPr>
    <w:rPr>
      <w:sz w:val="27"/>
      <w:szCs w:val="27"/>
    </w:rPr>
  </w:style>
  <w:style w:type="paragraph" w:customStyle="1" w:styleId="afffffffffffffffc">
    <w:name w:val="Книги"/>
    <w:basedOn w:val="af3"/>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3"/>
    <w:pPr>
      <w:ind w:left="4252"/>
    </w:pPr>
    <w:rPr>
      <w:lang w:val="pl-PL"/>
    </w:rPr>
  </w:style>
  <w:style w:type="paragraph" w:customStyle="1" w:styleId="rvps17">
    <w:name w:val="rvps17"/>
    <w:basedOn w:val="af3"/>
    <w:pPr>
      <w:spacing w:before="280" w:after="280"/>
    </w:pPr>
  </w:style>
  <w:style w:type="paragraph" w:customStyle="1" w:styleId="rvps14">
    <w:name w:val="rvps14"/>
    <w:basedOn w:val="af3"/>
    <w:pPr>
      <w:spacing w:before="280" w:after="280"/>
    </w:pPr>
  </w:style>
  <w:style w:type="paragraph" w:customStyle="1" w:styleId="afffffffffffffffd">
    <w:name w:val="без абзаца"/>
    <w:basedOn w:val="af3"/>
    <w:pPr>
      <w:jc w:val="center"/>
    </w:pPr>
    <w:rPr>
      <w:rFonts w:eastAsia="IzhTitl"/>
      <w:sz w:val="28"/>
      <w:szCs w:val="20"/>
      <w:lang w:val="uk-UA"/>
    </w:rPr>
  </w:style>
  <w:style w:type="paragraph" w:customStyle="1" w:styleId="Programmline2">
    <w:name w:val="Programmline2"/>
    <w:basedOn w:val="af3"/>
    <w:pPr>
      <w:spacing w:before="40" w:after="40" w:line="360" w:lineRule="auto"/>
      <w:ind w:left="488" w:right="-153" w:hanging="488"/>
      <w:jc w:val="center"/>
    </w:pPr>
    <w:rPr>
      <w:bCs/>
      <w:sz w:val="22"/>
      <w:szCs w:val="20"/>
      <w:lang w:val="en-US"/>
    </w:rPr>
  </w:style>
  <w:style w:type="paragraph" w:customStyle="1" w:styleId="reference2">
    <w:name w:val="reference2"/>
    <w:basedOn w:val="af3"/>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3"/>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3"/>
    <w:next w:val="af3"/>
    <w:pPr>
      <w:spacing w:before="255" w:after="295" w:line="180" w:lineRule="exact"/>
      <w:jc w:val="both"/>
    </w:pPr>
    <w:rPr>
      <w:rFonts w:ascii="Mangal" w:hAnsi="Mangal" w:cs="Mangal"/>
      <w:sz w:val="16"/>
      <w:szCs w:val="20"/>
      <w:lang w:val="en-US"/>
    </w:rPr>
  </w:style>
  <w:style w:type="paragraph" w:customStyle="1" w:styleId="headersmall">
    <w:name w:val="headersmall"/>
    <w:basedOn w:val="af3"/>
    <w:pPr>
      <w:spacing w:before="280" w:after="280"/>
    </w:pPr>
  </w:style>
  <w:style w:type="paragraph" w:customStyle="1" w:styleId="TFReferencesSection">
    <w:name w:val="TF_References_Section"/>
    <w:basedOn w:val="af3"/>
    <w:pPr>
      <w:spacing w:line="150" w:lineRule="exact"/>
      <w:ind w:left="346" w:hanging="346"/>
      <w:jc w:val="both"/>
    </w:pPr>
    <w:rPr>
      <w:rFonts w:ascii="Mangal" w:hAnsi="Mangal" w:cs="Mangal"/>
      <w:sz w:val="15"/>
      <w:szCs w:val="20"/>
      <w:lang w:val="en-US"/>
    </w:rPr>
  </w:style>
  <w:style w:type="paragraph" w:customStyle="1" w:styleId="af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3"/>
    <w:pPr>
      <w:jc w:val="center"/>
    </w:pPr>
    <w:rPr>
      <w:sz w:val="28"/>
      <w:szCs w:val="20"/>
      <w:lang w:val="uk-UA"/>
    </w:rPr>
  </w:style>
  <w:style w:type="paragraph" w:customStyle="1" w:styleId="2fffa">
    <w:name w:val="Схема 2"/>
    <w:basedOn w:val="af3"/>
    <w:pPr>
      <w:jc w:val="center"/>
    </w:pPr>
    <w:rPr>
      <w:szCs w:val="20"/>
      <w:lang w:val="uk-UA"/>
    </w:rPr>
  </w:style>
  <w:style w:type="paragraph" w:customStyle="1" w:styleId="affffffffffffffff">
    <w:name w:val="Титул"/>
    <w:basedOn w:val="af3"/>
    <w:pPr>
      <w:jc w:val="center"/>
    </w:pPr>
    <w:rPr>
      <w:sz w:val="32"/>
      <w:szCs w:val="20"/>
      <w:lang w:val="uk-UA"/>
    </w:rPr>
  </w:style>
  <w:style w:type="paragraph" w:customStyle="1" w:styleId="affffffffffffffff0">
    <w:name w:val="Формула"/>
    <w:basedOn w:val="af3"/>
    <w:pPr>
      <w:tabs>
        <w:tab w:val="left" w:pos="5954"/>
      </w:tabs>
      <w:spacing w:before="80" w:after="80"/>
      <w:ind w:right="851"/>
      <w:jc w:val="right"/>
    </w:pPr>
    <w:rPr>
      <w:sz w:val="28"/>
      <w:szCs w:val="20"/>
      <w:lang w:val="uk-UA"/>
    </w:rPr>
  </w:style>
  <w:style w:type="paragraph" w:customStyle="1" w:styleId="WW-21">
    <w:name w:val="WW-Основной текст 2"/>
    <w:basedOn w:val="af3"/>
    <w:uiPriority w:val="99"/>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3"/>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3"/>
    <w:pPr>
      <w:widowControl/>
      <w:tabs>
        <w:tab w:val="center" w:pos="4680"/>
        <w:tab w:val="right" w:pos="9360"/>
      </w:tabs>
      <w:suppressAutoHyphens w:val="0"/>
      <w:ind w:left="0" w:right="283" w:firstLine="851"/>
      <w:jc w:val="both"/>
    </w:pPr>
    <w:rPr>
      <w:lang w:val="en-US"/>
    </w:rPr>
  </w:style>
  <w:style w:type="paragraph" w:customStyle="1" w:styleId="affffffffffffffff2">
    <w:name w:val="Таблица знак"/>
    <w:basedOn w:val="af3"/>
    <w:pPr>
      <w:jc w:val="center"/>
    </w:pPr>
    <w:rPr>
      <w:sz w:val="26"/>
      <w:szCs w:val="26"/>
    </w:rPr>
  </w:style>
  <w:style w:type="paragraph" w:customStyle="1" w:styleId="affffffffffffffff3">
    <w:name w:val="Ссылка"/>
    <w:basedOn w:val="af3"/>
    <w:pPr>
      <w:spacing w:line="360" w:lineRule="auto"/>
      <w:ind w:firstLine="709"/>
      <w:jc w:val="both"/>
    </w:pPr>
  </w:style>
  <w:style w:type="paragraph" w:customStyle="1" w:styleId="affffffffffffffff4">
    <w:name w:val="Рисунок Знак"/>
    <w:basedOn w:val="af3"/>
    <w:pPr>
      <w:spacing w:after="240"/>
      <w:jc w:val="center"/>
    </w:pPr>
  </w:style>
  <w:style w:type="paragraph" w:customStyle="1" w:styleId="affffffffffffffff5">
    <w:name w:val="Рисунок"/>
    <w:basedOn w:val="af3"/>
    <w:pPr>
      <w:spacing w:after="120"/>
      <w:ind w:firstLine="709"/>
      <w:jc w:val="both"/>
    </w:pPr>
  </w:style>
  <w:style w:type="paragraph" w:customStyle="1" w:styleId="affffffffffffffff6">
    <w:name w:val="Таблица центр"/>
    <w:next w:val="affffffffffd"/>
    <w:pPr>
      <w:suppressAutoHyphens/>
      <w:spacing w:after="120"/>
      <w:jc w:val="center"/>
    </w:pPr>
    <w:rPr>
      <w:rFonts w:ascii="Garamond" w:eastAsia="Garamond" w:hAnsi="Garamond" w:cs="Garamond"/>
      <w:sz w:val="28"/>
      <w:lang w:eastAsia="ar-SA"/>
    </w:rPr>
  </w:style>
  <w:style w:type="paragraph" w:customStyle="1" w:styleId="affffffffffffffff7">
    <w:name w:val="Таблица назв"/>
    <w:next w:val="affffffffffffffff6"/>
    <w:pPr>
      <w:suppressAutoHyphens/>
      <w:jc w:val="right"/>
    </w:pPr>
    <w:rPr>
      <w:rFonts w:ascii="Garamond" w:eastAsia="Garamond" w:hAnsi="Garamond" w:cs="Garamond"/>
      <w:sz w:val="28"/>
      <w:szCs w:val="24"/>
      <w:lang w:eastAsia="ar-SA"/>
    </w:rPr>
  </w:style>
  <w:style w:type="paragraph" w:customStyle="1" w:styleId="affffffffffffffff8">
    <w:name w:val="Стиль Таблица"/>
    <w:basedOn w:val="af3"/>
    <w:next w:val="af3"/>
    <w:pPr>
      <w:ind w:left="3240"/>
      <w:jc w:val="right"/>
    </w:pPr>
    <w:rPr>
      <w:sz w:val="28"/>
      <w:szCs w:val="20"/>
    </w:rPr>
  </w:style>
  <w:style w:type="paragraph" w:customStyle="1" w:styleId="af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4"/>
    <w:pPr>
      <w:spacing w:after="0"/>
    </w:pPr>
    <w:rPr>
      <w:sz w:val="26"/>
    </w:rPr>
  </w:style>
  <w:style w:type="paragraph" w:customStyle="1" w:styleId="1310">
    <w:name w:val="Стиль Рисунок Знак + 13 пт1"/>
    <w:basedOn w:val="affffffffffffffff4"/>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3"/>
    <w:pPr>
      <w:spacing w:line="360" w:lineRule="auto"/>
      <w:ind w:firstLine="709"/>
      <w:jc w:val="both"/>
    </w:pPr>
    <w:rPr>
      <w:sz w:val="28"/>
      <w:szCs w:val="28"/>
      <w:lang w:val="uk-UA"/>
    </w:rPr>
  </w:style>
  <w:style w:type="paragraph" w:customStyle="1" w:styleId="2fffb">
    <w:name w:val="оглавление 2"/>
    <w:basedOn w:val="af3"/>
    <w:next w:val="af3"/>
    <w:pPr>
      <w:ind w:left="200"/>
    </w:pPr>
    <w:rPr>
      <w:sz w:val="20"/>
      <w:szCs w:val="20"/>
    </w:rPr>
  </w:style>
  <w:style w:type="paragraph" w:customStyle="1" w:styleId="1fffff4">
    <w:name w:val="оглавление 1"/>
    <w:basedOn w:val="af3"/>
    <w:next w:val="af3"/>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3"/>
    <w:next w:val="af3"/>
    <w:pPr>
      <w:ind w:left="400"/>
    </w:pPr>
    <w:rPr>
      <w:sz w:val="20"/>
      <w:szCs w:val="20"/>
    </w:rPr>
  </w:style>
  <w:style w:type="paragraph" w:customStyle="1" w:styleId="affffffffffffffffa">
    <w:name w:val="&quot;він"/>
    <w:basedOn w:val="af3"/>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3"/>
    <w:next w:val="af3"/>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3"/>
    <w:pPr>
      <w:spacing w:line="384" w:lineRule="auto"/>
      <w:ind w:firstLine="709"/>
      <w:jc w:val="both"/>
    </w:pPr>
    <w:rPr>
      <w:sz w:val="28"/>
      <w:szCs w:val="20"/>
      <w:lang w:val="en-US"/>
    </w:rPr>
  </w:style>
  <w:style w:type="paragraph" w:customStyle="1" w:styleId="D">
    <w:name w:val="D БезОтступа"/>
    <w:basedOn w:val="af3"/>
    <w:pPr>
      <w:spacing w:line="384" w:lineRule="auto"/>
      <w:jc w:val="both"/>
    </w:pPr>
    <w:rPr>
      <w:sz w:val="28"/>
      <w:szCs w:val="20"/>
      <w:lang w:val="en-US"/>
    </w:rPr>
  </w:style>
  <w:style w:type="paragraph" w:customStyle="1" w:styleId="f">
    <w:name w:val="f"/>
    <w:basedOn w:val="af3"/>
    <w:pPr>
      <w:autoSpaceDE w:val="0"/>
      <w:spacing w:before="100" w:after="100"/>
    </w:pPr>
    <w:rPr>
      <w:rFonts w:ascii="MS Reference Specialty" w:hAnsi="MS Reference Specialty" w:cs="MS Reference Specialty"/>
      <w:sz w:val="18"/>
      <w:szCs w:val="18"/>
    </w:rPr>
  </w:style>
  <w:style w:type="paragraph" w:customStyle="1" w:styleId="af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3"/>
    <w:next w:val="af3"/>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3"/>
    <w:pPr>
      <w:autoSpaceDE w:val="0"/>
      <w:spacing w:line="360" w:lineRule="auto"/>
    </w:pPr>
    <w:rPr>
      <w:sz w:val="28"/>
      <w:szCs w:val="28"/>
    </w:rPr>
  </w:style>
  <w:style w:type="paragraph" w:customStyle="1" w:styleId="affffffffffffffffd">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e">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3"/>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
    <w:name w:val="Revision"/>
    <w:pPr>
      <w:suppressAutoHyphens/>
    </w:pPr>
    <w:rPr>
      <w:rFonts w:ascii="IzhTitl" w:eastAsia="IzhTitl" w:hAnsi="IzhTitl" w:cs="IzhTitl"/>
      <w:sz w:val="22"/>
      <w:szCs w:val="22"/>
      <w:lang w:eastAsia="ar-SA"/>
    </w:rPr>
  </w:style>
  <w:style w:type="paragraph" w:customStyle="1" w:styleId="f10">
    <w:name w:val="лсно$f1т"/>
    <w:basedOn w:val="af3"/>
    <w:pPr>
      <w:widowControl w:val="0"/>
      <w:jc w:val="both"/>
    </w:pPr>
    <w:rPr>
      <w:sz w:val="28"/>
      <w:szCs w:val="20"/>
    </w:rPr>
  </w:style>
  <w:style w:type="paragraph" w:customStyle="1" w:styleId="afffffffffffffffff0">
    <w:name w:val="н"/>
    <w:basedOn w:val="af3"/>
    <w:pPr>
      <w:spacing w:line="360" w:lineRule="auto"/>
      <w:ind w:firstLine="284"/>
      <w:jc w:val="both"/>
    </w:pPr>
    <w:rPr>
      <w:sz w:val="28"/>
      <w:szCs w:val="20"/>
      <w:lang w:val="uk-UA"/>
    </w:rPr>
  </w:style>
  <w:style w:type="paragraph" w:customStyle="1" w:styleId="1fffff6">
    <w:name w:val="çàãîëîâîê 1"/>
    <w:basedOn w:val="af3"/>
    <w:next w:val="af3"/>
    <w:pPr>
      <w:keepNext/>
      <w:spacing w:line="360" w:lineRule="auto"/>
      <w:jc w:val="both"/>
    </w:pPr>
    <w:rPr>
      <w:sz w:val="28"/>
      <w:szCs w:val="20"/>
      <w:lang w:val="uk-UA"/>
    </w:rPr>
  </w:style>
  <w:style w:type="paragraph" w:customStyle="1" w:styleId="afffffffffffffffff1">
    <w:name w:val="Ос"/>
    <w:basedOn w:val="affffffffb"/>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3"/>
    <w:pPr>
      <w:widowControl w:val="0"/>
      <w:numPr>
        <w:numId w:val="35"/>
      </w:numPr>
      <w:jc w:val="both"/>
    </w:pPr>
    <w:rPr>
      <w:rFonts w:ascii="UkrainianPeterburg" w:hAnsi="UkrainianPeterburg" w:cs="UkrainianPeterburg"/>
      <w:sz w:val="19"/>
      <w:szCs w:val="20"/>
    </w:rPr>
  </w:style>
  <w:style w:type="paragraph" w:customStyle="1" w:styleId="afffffffffffffffff2">
    <w:name w:val="Пример"/>
    <w:basedOn w:val="af3"/>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3">
    <w:name w:val="Итоговая информация"/>
    <w:basedOn w:val="af3"/>
    <w:pPr>
      <w:tabs>
        <w:tab w:val="left" w:pos="1134"/>
        <w:tab w:val="right" w:pos="9072"/>
      </w:tabs>
      <w:spacing w:line="360" w:lineRule="auto"/>
      <w:jc w:val="both"/>
    </w:pPr>
    <w:rPr>
      <w:sz w:val="28"/>
      <w:szCs w:val="20"/>
      <w:lang w:val="en-US"/>
    </w:rPr>
  </w:style>
  <w:style w:type="paragraph" w:customStyle="1" w:styleId="afffffffffffffffff4">
    <w:name w:val="Подпись к рисунку"/>
    <w:basedOn w:val="af3"/>
    <w:pPr>
      <w:keepLines/>
      <w:spacing w:after="360" w:line="360" w:lineRule="auto"/>
      <w:jc w:val="center"/>
    </w:pPr>
    <w:rPr>
      <w:szCs w:val="20"/>
    </w:rPr>
  </w:style>
  <w:style w:type="paragraph" w:customStyle="1" w:styleId="afffffffffffffffff5">
    <w:name w:val="Подпись к таблице"/>
    <w:basedOn w:val="af3"/>
    <w:link w:val="afffffffffffffffff6"/>
    <w:pPr>
      <w:spacing w:line="360" w:lineRule="auto"/>
      <w:jc w:val="right"/>
    </w:pPr>
    <w:rPr>
      <w:sz w:val="28"/>
      <w:szCs w:val="20"/>
    </w:rPr>
  </w:style>
  <w:style w:type="paragraph" w:customStyle="1" w:styleId="afffffffffffffffff7">
    <w:name w:val="Экспликация"/>
    <w:basedOn w:val="af3"/>
    <w:next w:val="af3"/>
    <w:pPr>
      <w:tabs>
        <w:tab w:val="left" w:pos="1276"/>
      </w:tabs>
      <w:spacing w:line="360" w:lineRule="auto"/>
      <w:ind w:left="907"/>
      <w:jc w:val="both"/>
    </w:pPr>
    <w:rPr>
      <w:sz w:val="20"/>
      <w:szCs w:val="20"/>
      <w:lang w:val="en-US"/>
    </w:rPr>
  </w:style>
  <w:style w:type="paragraph" w:customStyle="1" w:styleId="aaieiaie1">
    <w:name w:val="aaieiaie 1"/>
    <w:basedOn w:val="af3"/>
    <w:next w:val="af3"/>
    <w:pPr>
      <w:keepNext/>
      <w:jc w:val="center"/>
    </w:pPr>
    <w:rPr>
      <w:szCs w:val="20"/>
      <w:lang w:val="uk-UA"/>
    </w:rPr>
  </w:style>
  <w:style w:type="paragraph" w:customStyle="1" w:styleId="rvps1">
    <w:name w:val="rvps1"/>
    <w:basedOn w:val="af3"/>
    <w:pPr>
      <w:jc w:val="center"/>
    </w:pPr>
  </w:style>
  <w:style w:type="paragraph" w:customStyle="1" w:styleId="rvps2">
    <w:name w:val="rvps2"/>
    <w:basedOn w:val="af3"/>
    <w:pPr>
      <w:keepNext/>
      <w:jc w:val="right"/>
    </w:pPr>
  </w:style>
  <w:style w:type="paragraph" w:customStyle="1" w:styleId="rvps3">
    <w:name w:val="rvps3"/>
    <w:basedOn w:val="af3"/>
    <w:pPr>
      <w:ind w:left="2880" w:hanging="2880"/>
    </w:pPr>
  </w:style>
  <w:style w:type="paragraph" w:customStyle="1" w:styleId="rvps4">
    <w:name w:val="rvps4"/>
    <w:basedOn w:val="af3"/>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3"/>
    <w:pPr>
      <w:spacing w:before="280" w:after="280"/>
    </w:pPr>
  </w:style>
  <w:style w:type="paragraph" w:customStyle="1" w:styleId="afffffffffffffffff8">
    <w:name w:val="Обычн_основн"/>
    <w:basedOn w:val="af3"/>
    <w:pPr>
      <w:spacing w:line="360" w:lineRule="auto"/>
      <w:ind w:firstLine="539"/>
      <w:jc w:val="both"/>
    </w:pPr>
    <w:rPr>
      <w:sz w:val="28"/>
      <w:szCs w:val="20"/>
      <w:lang w:val="uk-UA"/>
    </w:rPr>
  </w:style>
  <w:style w:type="paragraph" w:customStyle="1" w:styleId="auto">
    <w:name w:val="auto"/>
    <w:basedOn w:val="af3"/>
    <w:pPr>
      <w:spacing w:line="312" w:lineRule="atLeast"/>
    </w:pPr>
    <w:rPr>
      <w:rFonts w:ascii="MS Reference Specialty" w:hAnsi="MS Reference Specialty" w:cs="MS Reference Specialty"/>
    </w:rPr>
  </w:style>
  <w:style w:type="paragraph" w:customStyle="1" w:styleId="rvps23">
    <w:name w:val="rvps23"/>
    <w:basedOn w:val="af3"/>
    <w:pPr>
      <w:ind w:firstLine="720"/>
      <w:jc w:val="both"/>
    </w:pPr>
    <w:rPr>
      <w:lang w:val="uk-UA"/>
    </w:rPr>
  </w:style>
  <w:style w:type="paragraph" w:customStyle="1" w:styleId="wwwstas">
    <w:name w:val="wwwstas"/>
    <w:basedOn w:val="af3"/>
    <w:pPr>
      <w:spacing w:before="96" w:after="288"/>
      <w:ind w:left="284" w:right="284"/>
      <w:jc w:val="both"/>
    </w:pPr>
    <w:rPr>
      <w:lang w:val="uk-UA"/>
    </w:rPr>
  </w:style>
  <w:style w:type="paragraph" w:customStyle="1" w:styleId="afffffffffffffffff9">
    <w:name w:val="Стаття"/>
    <w:basedOn w:val="af3"/>
    <w:pPr>
      <w:autoSpaceDE w:val="0"/>
      <w:spacing w:before="120" w:after="120"/>
      <w:ind w:firstLine="720"/>
      <w:jc w:val="both"/>
    </w:pPr>
    <w:rPr>
      <w:sz w:val="28"/>
      <w:szCs w:val="28"/>
      <w:lang w:val="uk-UA"/>
    </w:rPr>
  </w:style>
  <w:style w:type="paragraph" w:customStyle="1" w:styleId="broken">
    <w:name w:val="broken"/>
    <w:basedOn w:val="af3"/>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a">
    <w:name w:val="Òåêñò êîíöåâîé ñíîñêè"/>
    <w:basedOn w:val="af3"/>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3"/>
    <w:pPr>
      <w:widowControl w:val="0"/>
      <w:ind w:firstLine="397"/>
      <w:jc w:val="both"/>
    </w:pPr>
    <w:rPr>
      <w:rFonts w:ascii="UkrainianPeterburg" w:hAnsi="UkrainianPeterburg" w:cs="UkrainianPeterburg"/>
      <w:szCs w:val="20"/>
    </w:rPr>
  </w:style>
  <w:style w:type="paragraph" w:customStyle="1" w:styleId="2fffd">
    <w:name w:val="Адрес 2"/>
    <w:basedOn w:val="af3"/>
    <w:pPr>
      <w:spacing w:line="200" w:lineRule="atLeast"/>
    </w:pPr>
    <w:rPr>
      <w:sz w:val="16"/>
      <w:szCs w:val="20"/>
    </w:rPr>
  </w:style>
  <w:style w:type="paragraph" w:customStyle="1" w:styleId="afffffffffffffffffb">
    <w:name w:val="Підзаголовок"/>
    <w:basedOn w:val="af3"/>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3"/>
    <w:pPr>
      <w:spacing w:before="280" w:after="280"/>
    </w:pPr>
  </w:style>
  <w:style w:type="paragraph" w:customStyle="1" w:styleId="msonormalbullet2gif">
    <w:name w:val="msonormalbullet2.gif"/>
    <w:basedOn w:val="af3"/>
    <w:pPr>
      <w:spacing w:before="280" w:after="280"/>
    </w:pPr>
    <w:rPr>
      <w:rFonts w:eastAsia="IzhTitl"/>
    </w:rPr>
  </w:style>
  <w:style w:type="paragraph" w:customStyle="1" w:styleId="msonormalbullet3gif">
    <w:name w:val="msonormalbullet3.gif"/>
    <w:basedOn w:val="af3"/>
    <w:pPr>
      <w:spacing w:before="280" w:after="280"/>
    </w:pPr>
    <w:rPr>
      <w:rFonts w:eastAsia="IzhTitl"/>
    </w:rPr>
  </w:style>
  <w:style w:type="paragraph" w:customStyle="1" w:styleId="msobodytextindent2bullet1gif">
    <w:name w:val="msobodytextindent2bullet1.gif"/>
    <w:basedOn w:val="af3"/>
    <w:pPr>
      <w:spacing w:before="280" w:after="280"/>
    </w:pPr>
    <w:rPr>
      <w:rFonts w:eastAsia="IzhTitl"/>
    </w:rPr>
  </w:style>
  <w:style w:type="paragraph" w:customStyle="1" w:styleId="msobodytextindent2bullet2gif">
    <w:name w:val="msobodytextindent2bullet2.gif"/>
    <w:basedOn w:val="af3"/>
    <w:pPr>
      <w:spacing w:before="280" w:after="280"/>
    </w:pPr>
    <w:rPr>
      <w:rFonts w:eastAsia="IzhTitl"/>
    </w:rPr>
  </w:style>
  <w:style w:type="paragraph" w:customStyle="1" w:styleId="msonormalbullet2gifcxspmiddle">
    <w:name w:val="msonormalbullet2gifcxspmiddle"/>
    <w:basedOn w:val="af3"/>
    <w:pPr>
      <w:spacing w:before="280" w:after="280"/>
    </w:pPr>
    <w:rPr>
      <w:rFonts w:eastAsia="IzhTitl"/>
      <w:szCs w:val="20"/>
    </w:rPr>
  </w:style>
  <w:style w:type="paragraph" w:customStyle="1" w:styleId="msonormalbullet2gifcxsplast">
    <w:name w:val="msonormalbullet2gifcxsplast"/>
    <w:basedOn w:val="af3"/>
    <w:pPr>
      <w:spacing w:before="280" w:after="280"/>
    </w:pPr>
    <w:rPr>
      <w:rFonts w:eastAsia="IzhTitl"/>
      <w:szCs w:val="20"/>
    </w:rPr>
  </w:style>
  <w:style w:type="paragraph" w:customStyle="1" w:styleId="msonormalbullet3gifcxsplast">
    <w:name w:val="msonormalbullet3gifcxsplast"/>
    <w:basedOn w:val="af3"/>
    <w:pPr>
      <w:spacing w:before="280" w:after="280"/>
    </w:pPr>
    <w:rPr>
      <w:rFonts w:eastAsia="IzhTitl"/>
    </w:rPr>
  </w:style>
  <w:style w:type="paragraph" w:customStyle="1" w:styleId="msobodytextindent2bullet2gifcxspmiddle">
    <w:name w:val="msobodytextindent2bullet2gifcxspmiddle"/>
    <w:basedOn w:val="af3"/>
    <w:pPr>
      <w:spacing w:before="280" w:after="280"/>
    </w:pPr>
    <w:rPr>
      <w:rFonts w:eastAsia="IzhTitl"/>
    </w:rPr>
  </w:style>
  <w:style w:type="paragraph" w:customStyle="1" w:styleId="msotitlebullet1gif">
    <w:name w:val="msotitlebullet1.gif"/>
    <w:basedOn w:val="af3"/>
    <w:pPr>
      <w:spacing w:before="280" w:after="280"/>
    </w:pPr>
    <w:rPr>
      <w:rFonts w:eastAsia="IzhTitl"/>
    </w:rPr>
  </w:style>
  <w:style w:type="paragraph" w:customStyle="1" w:styleId="msonormalbullet1gif">
    <w:name w:val="msonormalbullet1.gif"/>
    <w:basedOn w:val="af3"/>
    <w:pPr>
      <w:spacing w:before="280" w:after="280"/>
    </w:pPr>
    <w:rPr>
      <w:rFonts w:eastAsia="IzhTitl"/>
    </w:rPr>
  </w:style>
  <w:style w:type="paragraph" w:customStyle="1" w:styleId="msonormalbullet2gifbullet1gif">
    <w:name w:val="msonormalbullet2gifbullet1.gif"/>
    <w:basedOn w:val="af3"/>
    <w:pPr>
      <w:spacing w:before="280" w:after="280"/>
    </w:pPr>
    <w:rPr>
      <w:rFonts w:eastAsia="IzhTitl"/>
    </w:rPr>
  </w:style>
  <w:style w:type="paragraph" w:customStyle="1" w:styleId="msonormalbullet2gifbullet2gif">
    <w:name w:val="msonormalbullet2gifbullet2.gif"/>
    <w:basedOn w:val="af3"/>
    <w:pPr>
      <w:spacing w:before="280" w:after="280"/>
    </w:pPr>
    <w:rPr>
      <w:rFonts w:eastAsia="IzhTitl"/>
    </w:rPr>
  </w:style>
  <w:style w:type="paragraph" w:customStyle="1" w:styleId="msobodytextindent2bullet3gif">
    <w:name w:val="msobodytextindent2bullet3.gif"/>
    <w:basedOn w:val="af3"/>
    <w:pPr>
      <w:spacing w:before="280" w:after="280"/>
    </w:pPr>
    <w:rPr>
      <w:rFonts w:eastAsia="IzhTitl"/>
    </w:rPr>
  </w:style>
  <w:style w:type="paragraph" w:customStyle="1" w:styleId="msotitlebullet3gif">
    <w:name w:val="msotitlebullet3.gif"/>
    <w:basedOn w:val="af3"/>
    <w:pPr>
      <w:spacing w:before="280" w:after="280"/>
    </w:pPr>
    <w:rPr>
      <w:rFonts w:eastAsia="IzhTitl"/>
    </w:rPr>
  </w:style>
  <w:style w:type="paragraph" w:customStyle="1" w:styleId="nofootspace">
    <w:name w:val="nofootspace"/>
    <w:basedOn w:val="af3"/>
    <w:pPr>
      <w:ind w:firstLine="720"/>
      <w:jc w:val="both"/>
    </w:pPr>
    <w:rPr>
      <w:rFonts w:eastAsia="IzhTitl"/>
      <w:color w:val="000000"/>
    </w:rPr>
  </w:style>
  <w:style w:type="paragraph" w:customStyle="1" w:styleId="msonormalbullet2gifbullet3gif">
    <w:name w:val="msonormalbullet2gifbullet3.gif"/>
    <w:basedOn w:val="af3"/>
    <w:pPr>
      <w:spacing w:before="280" w:after="280"/>
    </w:pPr>
    <w:rPr>
      <w:rFonts w:eastAsia="IzhTitl"/>
    </w:rPr>
  </w:style>
  <w:style w:type="paragraph" w:customStyle="1" w:styleId="msonormalbullet2gifbullet2gifbullet2gif">
    <w:name w:val="msonormalbullet2gifbullet2gifbullet2.gif"/>
    <w:basedOn w:val="af3"/>
    <w:pPr>
      <w:spacing w:before="280" w:after="280"/>
    </w:pPr>
    <w:rPr>
      <w:rFonts w:eastAsia="IzhTitl"/>
    </w:rPr>
  </w:style>
  <w:style w:type="paragraph" w:customStyle="1" w:styleId="msobodytextbullet1gif">
    <w:name w:val="msobodytextbullet1.gif"/>
    <w:basedOn w:val="af3"/>
    <w:pPr>
      <w:spacing w:before="280" w:after="280"/>
    </w:pPr>
    <w:rPr>
      <w:rFonts w:eastAsia="IzhTitl"/>
    </w:rPr>
  </w:style>
  <w:style w:type="paragraph" w:customStyle="1" w:styleId="msobodytextbullet3gif">
    <w:name w:val="msobodytextbullet3.gif"/>
    <w:basedOn w:val="af3"/>
    <w:pPr>
      <w:spacing w:before="280" w:after="280"/>
    </w:pPr>
    <w:rPr>
      <w:rFonts w:eastAsia="IzhTitl"/>
    </w:rPr>
  </w:style>
  <w:style w:type="paragraph" w:customStyle="1" w:styleId="msonormalbullet2gifbullet1gifbullet3gif">
    <w:name w:val="msonormalbullet2gifbullet1gifbullet3.gif"/>
    <w:basedOn w:val="af3"/>
    <w:pPr>
      <w:spacing w:before="280" w:after="280"/>
    </w:pPr>
    <w:rPr>
      <w:rFonts w:eastAsia="IzhTitl"/>
    </w:rPr>
  </w:style>
  <w:style w:type="paragraph" w:customStyle="1" w:styleId="msonormalbullet1gifbullet1gif">
    <w:name w:val="msonormalbullet1gifbullet1.gif"/>
    <w:basedOn w:val="af3"/>
    <w:pPr>
      <w:spacing w:before="280" w:after="280"/>
    </w:pPr>
    <w:rPr>
      <w:rFonts w:eastAsia="IzhTitl"/>
    </w:rPr>
  </w:style>
  <w:style w:type="paragraph" w:customStyle="1" w:styleId="msonormalbullet1gifbullet3gif">
    <w:name w:val="msonormalbullet1gifbullet3.gif"/>
    <w:basedOn w:val="af3"/>
    <w:pPr>
      <w:spacing w:before="280" w:after="280"/>
    </w:pPr>
    <w:rPr>
      <w:rFonts w:eastAsia="IzhTitl"/>
    </w:rPr>
  </w:style>
  <w:style w:type="paragraph" w:customStyle="1" w:styleId="msonormalbullet2gifbullet2gifbullet1gif">
    <w:name w:val="msonormalbullet2gifbullet2gifbullet1.gif"/>
    <w:basedOn w:val="af3"/>
    <w:pPr>
      <w:spacing w:before="280" w:after="280"/>
    </w:pPr>
    <w:rPr>
      <w:rFonts w:eastAsia="IzhTitl"/>
    </w:rPr>
  </w:style>
  <w:style w:type="paragraph" w:customStyle="1" w:styleId="msonormalbullet2gifbullet2gifbullet3gif">
    <w:name w:val="msonormalbullet2gifbullet2gifbullet3.gif"/>
    <w:basedOn w:val="af3"/>
    <w:pPr>
      <w:spacing w:before="280" w:after="280"/>
    </w:pPr>
    <w:rPr>
      <w:rFonts w:eastAsia="IzhTitl"/>
    </w:rPr>
  </w:style>
  <w:style w:type="paragraph" w:customStyle="1" w:styleId="msofootnotetextbullet1gif">
    <w:name w:val="msofootnotetextbullet1.gif"/>
    <w:basedOn w:val="af3"/>
    <w:pPr>
      <w:spacing w:before="280" w:after="280"/>
    </w:pPr>
    <w:rPr>
      <w:rFonts w:eastAsia="IzhTitl"/>
    </w:rPr>
  </w:style>
  <w:style w:type="paragraph" w:customStyle="1" w:styleId="msofootnotetextbullet2gif">
    <w:name w:val="msofootnotetextbullet2.gif"/>
    <w:basedOn w:val="af3"/>
    <w:pPr>
      <w:spacing w:before="280" w:after="280"/>
    </w:pPr>
    <w:rPr>
      <w:rFonts w:eastAsia="IzhTitl"/>
    </w:rPr>
  </w:style>
  <w:style w:type="paragraph" w:customStyle="1" w:styleId="1fffff8">
    <w:name w:val="Заголовок оглавления1"/>
    <w:basedOn w:val="1"/>
    <w:next w:val="af3"/>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3"/>
    <w:pPr>
      <w:spacing w:before="280" w:after="280"/>
    </w:pPr>
    <w:rPr>
      <w:rFonts w:eastAsia="IzhTitl"/>
    </w:rPr>
  </w:style>
  <w:style w:type="paragraph" w:customStyle="1" w:styleId="msobodytextcxspmiddle">
    <w:name w:val="msobodytextcxspmiddle"/>
    <w:basedOn w:val="af3"/>
    <w:pPr>
      <w:spacing w:before="280" w:after="280"/>
    </w:pPr>
    <w:rPr>
      <w:rFonts w:eastAsia="IzhTitl"/>
      <w:szCs w:val="20"/>
    </w:rPr>
  </w:style>
  <w:style w:type="paragraph" w:customStyle="1" w:styleId="msobodytextcxsplast">
    <w:name w:val="msobodytextcxsplast"/>
    <w:basedOn w:val="af3"/>
    <w:pPr>
      <w:spacing w:before="280" w:after="280"/>
    </w:pPr>
    <w:rPr>
      <w:rFonts w:eastAsia="IzhTitl"/>
      <w:szCs w:val="20"/>
    </w:rPr>
  </w:style>
  <w:style w:type="paragraph" w:customStyle="1" w:styleId="msonormalcxsplast">
    <w:name w:val="msonormalcxsplast"/>
    <w:basedOn w:val="af3"/>
    <w:pPr>
      <w:spacing w:before="280" w:after="280"/>
    </w:pPr>
    <w:rPr>
      <w:rFonts w:eastAsia="IzhTitl"/>
      <w:szCs w:val="20"/>
    </w:rPr>
  </w:style>
  <w:style w:type="paragraph" w:customStyle="1" w:styleId="msonormalbullet2gifcxspmiddlecxspmiddle">
    <w:name w:val="msonormalbullet2gifcxspmiddlecxspmiddle"/>
    <w:basedOn w:val="af3"/>
    <w:pPr>
      <w:spacing w:before="280" w:after="280"/>
    </w:pPr>
    <w:rPr>
      <w:rFonts w:eastAsia="IzhTitl"/>
      <w:szCs w:val="20"/>
    </w:rPr>
  </w:style>
  <w:style w:type="paragraph" w:customStyle="1" w:styleId="msonormalbullet2gifcxspmiddlecxsplast">
    <w:name w:val="msonormalbullet2gifcxspmiddlecxsplast"/>
    <w:basedOn w:val="af3"/>
    <w:pPr>
      <w:spacing w:before="280" w:after="280"/>
    </w:pPr>
    <w:rPr>
      <w:rFonts w:eastAsia="IzhTitl"/>
      <w:szCs w:val="20"/>
    </w:rPr>
  </w:style>
  <w:style w:type="paragraph" w:customStyle="1" w:styleId="msobodytextindent2bullet2gifcxspmiddlecxspmiddle">
    <w:name w:val="msobodytextindent2bullet2gifcxspmiddlecxspmiddle"/>
    <w:basedOn w:val="af3"/>
    <w:pPr>
      <w:spacing w:before="280" w:after="280"/>
    </w:pPr>
    <w:rPr>
      <w:rFonts w:eastAsia="IzhTitl"/>
      <w:szCs w:val="20"/>
    </w:rPr>
  </w:style>
  <w:style w:type="paragraph" w:customStyle="1" w:styleId="msonormalbullet2gifbullet1gifcxspmiddle">
    <w:name w:val="msonormalbullet2gifbullet1gifcxspmiddle"/>
    <w:basedOn w:val="af3"/>
    <w:pPr>
      <w:spacing w:before="280" w:after="280"/>
    </w:pPr>
    <w:rPr>
      <w:rFonts w:eastAsia="IzhTitl"/>
      <w:szCs w:val="20"/>
    </w:rPr>
  </w:style>
  <w:style w:type="paragraph" w:customStyle="1" w:styleId="msonormalbullet2gifbullet1gifcxsplast">
    <w:name w:val="msonormalbullet2gifbullet1gifcxsplast"/>
    <w:basedOn w:val="af3"/>
    <w:pPr>
      <w:spacing w:before="280" w:after="280"/>
    </w:pPr>
    <w:rPr>
      <w:rFonts w:eastAsia="IzhTitl"/>
      <w:szCs w:val="20"/>
    </w:rPr>
  </w:style>
  <w:style w:type="paragraph" w:customStyle="1" w:styleId="msonormalbullet2gifbullet2gifbullet2gifcxspmiddle">
    <w:name w:val="msonormalbullet2gifbullet2gifbullet2gifcxspmiddle"/>
    <w:basedOn w:val="af3"/>
    <w:pPr>
      <w:spacing w:before="280" w:after="280"/>
    </w:pPr>
    <w:rPr>
      <w:rFonts w:eastAsia="IzhTitl"/>
      <w:szCs w:val="20"/>
    </w:rPr>
  </w:style>
  <w:style w:type="paragraph" w:customStyle="1" w:styleId="msonormalbullet2gifbullet2gifbullet2gifcxsplast">
    <w:name w:val="msonormalbullet2gifbullet2gifbullet2gifcxsplast"/>
    <w:basedOn w:val="af3"/>
    <w:pPr>
      <w:spacing w:before="280" w:after="280"/>
    </w:pPr>
    <w:rPr>
      <w:rFonts w:eastAsia="IzhTitl"/>
      <w:szCs w:val="20"/>
    </w:rPr>
  </w:style>
  <w:style w:type="paragraph" w:customStyle="1" w:styleId="msonormalbullet2gifbullet2gifcxspmiddle">
    <w:name w:val="msonormalbullet2gifbullet2gifcxspmiddle"/>
    <w:basedOn w:val="af3"/>
    <w:pPr>
      <w:spacing w:before="280" w:after="280"/>
    </w:pPr>
    <w:rPr>
      <w:rFonts w:eastAsia="IzhTitl"/>
      <w:szCs w:val="20"/>
    </w:rPr>
  </w:style>
  <w:style w:type="paragraph" w:customStyle="1" w:styleId="msonormalbullet2gifbullet2gifcxsplast">
    <w:name w:val="msonormalbullet2gifbullet2gifcxsplast"/>
    <w:basedOn w:val="af3"/>
    <w:pPr>
      <w:spacing w:before="280" w:after="280"/>
    </w:pPr>
    <w:rPr>
      <w:rFonts w:eastAsia="IzhTitl"/>
      <w:szCs w:val="20"/>
    </w:rPr>
  </w:style>
  <w:style w:type="paragraph" w:customStyle="1" w:styleId="msonormalbullet2gifbullet2gifbullet3gifcxspmiddle">
    <w:name w:val="msonormalbullet2gifbullet2gifbullet3gifcxspmiddle"/>
    <w:basedOn w:val="af3"/>
    <w:pPr>
      <w:spacing w:before="280" w:after="280"/>
    </w:pPr>
    <w:rPr>
      <w:rFonts w:eastAsia="IzhTitl"/>
      <w:szCs w:val="20"/>
    </w:rPr>
  </w:style>
  <w:style w:type="paragraph" w:customStyle="1" w:styleId="msonormalbullet2gifbullet2gifbullet3gifcxsplast">
    <w:name w:val="msonormalbullet2gifbullet2gifbullet3gifcxsplast"/>
    <w:basedOn w:val="af3"/>
    <w:pPr>
      <w:spacing w:before="280" w:after="280"/>
    </w:pPr>
    <w:rPr>
      <w:rFonts w:eastAsia="IzhTitl"/>
      <w:szCs w:val="20"/>
    </w:rPr>
  </w:style>
  <w:style w:type="paragraph" w:customStyle="1" w:styleId="msonormalbullet2gifbullet3gifcxspmiddle">
    <w:name w:val="msonormalbullet2gifbullet3gifcxspmiddle"/>
    <w:basedOn w:val="af3"/>
    <w:pPr>
      <w:spacing w:before="280" w:after="280"/>
    </w:pPr>
    <w:rPr>
      <w:rFonts w:eastAsia="IzhTitl"/>
      <w:szCs w:val="20"/>
    </w:rPr>
  </w:style>
  <w:style w:type="paragraph" w:customStyle="1" w:styleId="msonormalbullet2gifbullet3gifcxsplast">
    <w:name w:val="msonormalbullet2gifbullet3gifcxsplast"/>
    <w:basedOn w:val="af3"/>
    <w:pPr>
      <w:spacing w:before="280" w:after="280"/>
    </w:pPr>
    <w:rPr>
      <w:rFonts w:eastAsia="IzhTitl"/>
      <w:szCs w:val="20"/>
    </w:rPr>
  </w:style>
  <w:style w:type="paragraph" w:customStyle="1" w:styleId="msonormalbullet1gifcxsplast">
    <w:name w:val="msonormalbullet1gifcxsplast"/>
    <w:basedOn w:val="af3"/>
    <w:pPr>
      <w:spacing w:before="280" w:after="280"/>
    </w:pPr>
    <w:rPr>
      <w:rFonts w:eastAsia="IzhTitl"/>
      <w:szCs w:val="20"/>
    </w:rPr>
  </w:style>
  <w:style w:type="paragraph" w:customStyle="1" w:styleId="text-ks">
    <w:name w:val="text-ks"/>
    <w:basedOn w:val="af3"/>
    <w:pPr>
      <w:spacing w:before="48" w:after="48"/>
      <w:ind w:firstLine="360"/>
      <w:jc w:val="both"/>
    </w:pPr>
    <w:rPr>
      <w:rFonts w:eastAsia="IzhTitl"/>
    </w:rPr>
  </w:style>
  <w:style w:type="paragraph" w:customStyle="1" w:styleId="Style2">
    <w:name w:val="Style2"/>
    <w:basedOn w:val="af3"/>
    <w:uiPriority w:val="99"/>
    <w:pPr>
      <w:widowControl w:val="0"/>
      <w:autoSpaceDE w:val="0"/>
      <w:spacing w:line="252" w:lineRule="exact"/>
      <w:ind w:firstLine="334"/>
      <w:jc w:val="both"/>
    </w:pPr>
    <w:rPr>
      <w:rFonts w:eastAsia="IzhTitl"/>
      <w:lang w:val="uk-UA"/>
    </w:rPr>
  </w:style>
  <w:style w:type="paragraph" w:customStyle="1" w:styleId="Style4">
    <w:name w:val="Style4"/>
    <w:basedOn w:val="af3"/>
    <w:pPr>
      <w:widowControl w:val="0"/>
      <w:autoSpaceDE w:val="0"/>
      <w:spacing w:line="248" w:lineRule="exact"/>
      <w:ind w:firstLine="404"/>
      <w:jc w:val="both"/>
    </w:pPr>
    <w:rPr>
      <w:rFonts w:eastAsia="IzhTitl"/>
      <w:lang w:val="uk-UA"/>
    </w:rPr>
  </w:style>
  <w:style w:type="paragraph" w:customStyle="1" w:styleId="Style5">
    <w:name w:val="Style5"/>
    <w:basedOn w:val="af3"/>
    <w:pPr>
      <w:widowControl w:val="0"/>
      <w:autoSpaceDE w:val="0"/>
      <w:spacing w:line="238" w:lineRule="exact"/>
      <w:jc w:val="both"/>
    </w:pPr>
    <w:rPr>
      <w:rFonts w:eastAsia="IzhTitl"/>
      <w:lang w:val="uk-UA"/>
    </w:rPr>
  </w:style>
  <w:style w:type="paragraph" w:customStyle="1" w:styleId="rvps8">
    <w:name w:val="rvps8"/>
    <w:basedOn w:val="af3"/>
    <w:pPr>
      <w:keepNext/>
      <w:jc w:val="both"/>
    </w:pPr>
  </w:style>
  <w:style w:type="paragraph" w:customStyle="1" w:styleId="rvps10">
    <w:name w:val="rvps10"/>
    <w:basedOn w:val="af3"/>
    <w:pPr>
      <w:ind w:left="2880" w:firstLine="720"/>
      <w:jc w:val="both"/>
    </w:pPr>
  </w:style>
  <w:style w:type="paragraph" w:customStyle="1" w:styleId="rvps11">
    <w:name w:val="rvps11"/>
    <w:basedOn w:val="af3"/>
    <w:pPr>
      <w:ind w:left="4320" w:firstLine="720"/>
      <w:jc w:val="both"/>
    </w:pPr>
  </w:style>
  <w:style w:type="paragraph" w:customStyle="1" w:styleId="rvps12">
    <w:name w:val="rvps12"/>
    <w:basedOn w:val="af3"/>
    <w:uiPriority w:val="99"/>
    <w:pPr>
      <w:ind w:left="3600"/>
      <w:jc w:val="both"/>
    </w:pPr>
  </w:style>
  <w:style w:type="paragraph" w:customStyle="1" w:styleId="rvps13">
    <w:name w:val="rvps13"/>
    <w:basedOn w:val="af3"/>
    <w:pPr>
      <w:ind w:left="2130" w:hanging="2130"/>
      <w:jc w:val="both"/>
    </w:pPr>
  </w:style>
  <w:style w:type="paragraph" w:customStyle="1" w:styleId="afffffffffffffffffc">
    <w:name w:val="Òåêñò"/>
    <w:basedOn w:val="af3"/>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d">
    <w:name w:val="текст дисера"/>
    <w:basedOn w:val="af3"/>
    <w:pPr>
      <w:widowControl w:val="0"/>
      <w:autoSpaceDE w:val="0"/>
      <w:spacing w:line="360" w:lineRule="auto"/>
      <w:ind w:firstLine="567"/>
      <w:jc w:val="both"/>
    </w:pPr>
    <w:rPr>
      <w:sz w:val="28"/>
      <w:szCs w:val="28"/>
      <w:lang w:val="uk-UA"/>
    </w:rPr>
  </w:style>
  <w:style w:type="paragraph" w:customStyle="1" w:styleId="iNormalText0">
    <w:name w:val="iNormalText"/>
    <w:basedOn w:val="af3"/>
    <w:pPr>
      <w:widowControl w:val="0"/>
      <w:shd w:val="clear" w:color="auto" w:fill="FFFFFF"/>
      <w:autoSpaceDE w:val="0"/>
      <w:ind w:firstLine="567"/>
      <w:jc w:val="both"/>
    </w:pPr>
    <w:rPr>
      <w:color w:val="000000"/>
      <w:sz w:val="28"/>
      <w:szCs w:val="28"/>
      <w:lang w:val="uk-UA"/>
    </w:rPr>
  </w:style>
  <w:style w:type="paragraph" w:customStyle="1" w:styleId="afffffffffffffffffe">
    <w:name w:val="Без інтервалів"/>
    <w:basedOn w:val="af3"/>
    <w:rPr>
      <w:lang w:val="uk-UA"/>
    </w:rPr>
  </w:style>
  <w:style w:type="paragraph" w:customStyle="1" w:styleId="affffffffffffffffff">
    <w:name w:val="Абзац списку"/>
    <w:basedOn w:val="af3"/>
    <w:pPr>
      <w:ind w:left="720"/>
    </w:pPr>
    <w:rPr>
      <w:lang w:val="uk-UA"/>
    </w:rPr>
  </w:style>
  <w:style w:type="paragraph" w:customStyle="1" w:styleId="affffffffffffffffff0">
    <w:name w:val="Цитація"/>
    <w:basedOn w:val="af3"/>
    <w:next w:val="af3"/>
    <w:pPr>
      <w:spacing w:before="200"/>
      <w:ind w:left="360" w:right="360"/>
    </w:pPr>
    <w:rPr>
      <w:i/>
      <w:iCs/>
      <w:lang w:val="uk-UA"/>
    </w:rPr>
  </w:style>
  <w:style w:type="paragraph" w:customStyle="1" w:styleId="affffffffffffffffff1">
    <w:name w:val="Насичена цитата"/>
    <w:basedOn w:val="af3"/>
    <w:next w:val="af3"/>
    <w:pPr>
      <w:pBdr>
        <w:bottom w:val="single" w:sz="4" w:space="1" w:color="000000"/>
      </w:pBdr>
      <w:spacing w:before="200" w:after="280"/>
      <w:ind w:left="1008" w:right="1152"/>
    </w:pPr>
    <w:rPr>
      <w:b/>
      <w:bCs/>
      <w:i/>
      <w:iCs/>
      <w:lang w:val="uk-UA"/>
    </w:rPr>
  </w:style>
  <w:style w:type="paragraph" w:customStyle="1" w:styleId="affffffffffffffffff2">
    <w:name w:val="Стандартный"/>
    <w:basedOn w:val="af3"/>
    <w:pPr>
      <w:ind w:firstLine="709"/>
    </w:pPr>
    <w:rPr>
      <w:sz w:val="28"/>
      <w:szCs w:val="28"/>
      <w:lang w:val="uk-UA"/>
    </w:rPr>
  </w:style>
  <w:style w:type="paragraph" w:customStyle="1" w:styleId="caaieiaie8">
    <w:name w:val="caaieiaie 8"/>
    <w:basedOn w:val="af3"/>
    <w:next w:val="af3"/>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3"/>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3">
    <w:name w:val="Лит"/>
    <w:basedOn w:val="af3"/>
    <w:pPr>
      <w:keepNext/>
      <w:keepLines/>
      <w:autoSpaceDE w:val="0"/>
      <w:spacing w:before="240"/>
      <w:jc w:val="center"/>
    </w:pPr>
    <w:rPr>
      <w:caps/>
      <w:sz w:val="28"/>
      <w:szCs w:val="28"/>
    </w:rPr>
  </w:style>
  <w:style w:type="paragraph" w:customStyle="1" w:styleId="affffffffffffffffff4">
    <w:name w:val="текст сноски Знак"/>
    <w:basedOn w:val="af3"/>
    <w:pPr>
      <w:autoSpaceDE w:val="0"/>
      <w:ind w:firstLine="709"/>
      <w:jc w:val="both"/>
    </w:pPr>
    <w:rPr>
      <w:sz w:val="16"/>
      <w:szCs w:val="20"/>
    </w:rPr>
  </w:style>
  <w:style w:type="paragraph" w:customStyle="1" w:styleId="affffffffffffffffff5">
    <w:name w:val="автор"/>
    <w:basedOn w:val="af3"/>
    <w:pPr>
      <w:jc w:val="center"/>
    </w:pPr>
    <w:rPr>
      <w:sz w:val="28"/>
      <w:szCs w:val="20"/>
    </w:rPr>
  </w:style>
  <w:style w:type="paragraph" w:customStyle="1" w:styleId="5--0">
    <w:name w:val="5-Текст статьи-укр"/>
    <w:basedOn w:val="af3"/>
    <w:pPr>
      <w:widowControl w:val="0"/>
      <w:spacing w:line="216" w:lineRule="auto"/>
      <w:ind w:firstLine="397"/>
      <w:jc w:val="both"/>
    </w:pPr>
    <w:rPr>
      <w:sz w:val="19"/>
      <w:szCs w:val="18"/>
      <w:lang w:val="uk-UA"/>
    </w:rPr>
  </w:style>
  <w:style w:type="paragraph" w:styleId="affffffffffffffffff6">
    <w:name w:val="envelope address"/>
    <w:basedOn w:val="af3"/>
    <w:pPr>
      <w:widowControl w:val="0"/>
      <w:ind w:left="2880"/>
    </w:pPr>
    <w:rPr>
      <w:rFonts w:ascii="OpenSymbol" w:hAnsi="OpenSymbol" w:cs="OpenSymbol"/>
    </w:rPr>
  </w:style>
  <w:style w:type="paragraph" w:customStyle="1" w:styleId="11f1">
    <w:name w:val="Дата11"/>
    <w:basedOn w:val="af3"/>
    <w:next w:val="af3"/>
    <w:pPr>
      <w:widowControl w:val="0"/>
    </w:pPr>
    <w:rPr>
      <w:szCs w:val="20"/>
    </w:rPr>
  </w:style>
  <w:style w:type="paragraph" w:customStyle="1" w:styleId="41">
    <w:name w:val="Маркированный список 41"/>
    <w:basedOn w:val="af3"/>
    <w:pPr>
      <w:widowControl w:val="0"/>
      <w:numPr>
        <w:numId w:val="3"/>
      </w:numPr>
    </w:pPr>
    <w:rPr>
      <w:szCs w:val="20"/>
    </w:rPr>
  </w:style>
  <w:style w:type="paragraph" w:customStyle="1" w:styleId="51">
    <w:name w:val="Маркированный список 51"/>
    <w:basedOn w:val="af3"/>
    <w:pPr>
      <w:widowControl w:val="0"/>
      <w:numPr>
        <w:numId w:val="2"/>
      </w:numPr>
    </w:pPr>
    <w:rPr>
      <w:szCs w:val="20"/>
    </w:rPr>
  </w:style>
  <w:style w:type="paragraph" w:styleId="2fffe">
    <w:name w:val="envelope return"/>
    <w:basedOn w:val="af3"/>
    <w:pPr>
      <w:widowControl w:val="0"/>
    </w:pPr>
    <w:rPr>
      <w:rFonts w:ascii="OpenSymbol" w:hAnsi="OpenSymbol" w:cs="OpenSymbol"/>
      <w:sz w:val="20"/>
      <w:szCs w:val="20"/>
    </w:rPr>
  </w:style>
  <w:style w:type="paragraph" w:customStyle="1" w:styleId="1fffffa">
    <w:name w:val="Приветствие1"/>
    <w:basedOn w:val="af3"/>
    <w:next w:val="af3"/>
    <w:pPr>
      <w:widowControl w:val="0"/>
    </w:pPr>
    <w:rPr>
      <w:szCs w:val="20"/>
    </w:rPr>
  </w:style>
  <w:style w:type="paragraph" w:customStyle="1" w:styleId="415">
    <w:name w:val="Продолжение списка 41"/>
    <w:basedOn w:val="af3"/>
    <w:pPr>
      <w:widowControl w:val="0"/>
      <w:spacing w:after="120"/>
      <w:ind w:left="1132"/>
    </w:pPr>
    <w:rPr>
      <w:szCs w:val="20"/>
    </w:rPr>
  </w:style>
  <w:style w:type="paragraph" w:customStyle="1" w:styleId="514">
    <w:name w:val="Продолжение списка 51"/>
    <w:basedOn w:val="af3"/>
    <w:pPr>
      <w:widowControl w:val="0"/>
      <w:spacing w:after="120"/>
      <w:ind w:left="1415"/>
    </w:pPr>
    <w:rPr>
      <w:szCs w:val="20"/>
    </w:rPr>
  </w:style>
  <w:style w:type="paragraph" w:customStyle="1" w:styleId="515">
    <w:name w:val="Список 51"/>
    <w:basedOn w:val="af3"/>
    <w:pPr>
      <w:widowControl w:val="0"/>
      <w:ind w:left="1415" w:hanging="283"/>
    </w:pPr>
    <w:rPr>
      <w:szCs w:val="20"/>
    </w:rPr>
  </w:style>
  <w:style w:type="paragraph" w:customStyle="1" w:styleId="1fffffb">
    <w:name w:val="Шапка1"/>
    <w:basedOn w:val="af3"/>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7">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3"/>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8">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3"/>
    <w:pPr>
      <w:spacing w:before="280" w:after="280"/>
      <w:jc w:val="center"/>
    </w:pPr>
  </w:style>
  <w:style w:type="paragraph" w:customStyle="1" w:styleId="Arial15pt125">
    <w:name w:val="Стиль Arial 15 pt Черный по ширине Первая строка:  125 см"/>
    <w:basedOn w:val="af3"/>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3"/>
    <w:pPr>
      <w:spacing w:after="221"/>
    </w:pPr>
    <w:rPr>
      <w:rFonts w:ascii="OpenSymbol" w:hAnsi="OpenSymbol" w:cs="OpenSymbol"/>
    </w:rPr>
  </w:style>
  <w:style w:type="paragraph" w:customStyle="1" w:styleId="affffffffffffffffff9">
    <w:name w:val="керивн"/>
    <w:basedOn w:val="af3"/>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a">
    <w:name w:val="Обложка"/>
    <w:basedOn w:val="affffffffffffffffff9"/>
    <w:pPr>
      <w:spacing w:line="288" w:lineRule="auto"/>
      <w:ind w:left="0" w:firstLine="0"/>
      <w:jc w:val="center"/>
    </w:pPr>
    <w:rPr>
      <w:rFonts w:ascii="OpenSymbol" w:hAnsi="OpenSymbol" w:cs="OpenSymbol"/>
      <w:spacing w:val="0"/>
    </w:rPr>
  </w:style>
  <w:style w:type="paragraph" w:customStyle="1" w:styleId="affffffffffffffffffb">
    <w:name w:val="Рукопись"/>
    <w:basedOn w:val="af3"/>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3"/>
    <w:pPr>
      <w:widowControl w:val="0"/>
      <w:numPr>
        <w:numId w:val="22"/>
      </w:numPr>
      <w:spacing w:line="360" w:lineRule="auto"/>
    </w:pPr>
    <w:rPr>
      <w:sz w:val="28"/>
      <w:szCs w:val="20"/>
      <w:lang w:val="uk-UA"/>
    </w:rPr>
  </w:style>
  <w:style w:type="paragraph" w:customStyle="1" w:styleId="Foot">
    <w:name w:val="Foot"/>
    <w:basedOn w:val="affffffff6"/>
    <w:pPr>
      <w:spacing w:line="240" w:lineRule="auto"/>
      <w:ind w:firstLine="720"/>
    </w:pPr>
    <w:rPr>
      <w:rFonts w:ascii="ISOCPEUR" w:hAnsi="ISOCPEUR" w:cs="ISOCPEUR"/>
      <w:lang w:val="en-GB"/>
    </w:rPr>
  </w:style>
  <w:style w:type="paragraph" w:customStyle="1" w:styleId="NormalWeb1">
    <w:name w:val="Normal (Web)1"/>
    <w:basedOn w:val="af3"/>
    <w:pPr>
      <w:spacing w:before="280" w:after="280"/>
    </w:pPr>
    <w:rPr>
      <w:lang w:val="uk-UA"/>
    </w:rPr>
  </w:style>
  <w:style w:type="paragraph" w:customStyle="1" w:styleId="Exampl">
    <w:name w:val="Exampl"/>
    <w:basedOn w:val="af3"/>
    <w:pPr>
      <w:ind w:firstLine="851"/>
      <w:jc w:val="both"/>
    </w:pPr>
    <w:rPr>
      <w:rFonts w:ascii="ISOCPEUR" w:hAnsi="ISOCPEUR" w:cs="ISOCPEUR"/>
    </w:rPr>
  </w:style>
  <w:style w:type="paragraph" w:customStyle="1" w:styleId="148">
    <w:name w:val="14Полуторный"/>
    <w:basedOn w:val="af3"/>
    <w:pPr>
      <w:spacing w:line="360" w:lineRule="auto"/>
      <w:ind w:firstLine="709"/>
      <w:jc w:val="both"/>
    </w:pPr>
    <w:rPr>
      <w:sz w:val="28"/>
      <w:szCs w:val="28"/>
      <w:lang w:val="uk-UA"/>
    </w:rPr>
  </w:style>
  <w:style w:type="paragraph" w:customStyle="1" w:styleId="2ffff">
    <w:name w:val="Сноска (2)"/>
    <w:basedOn w:val="af3"/>
    <w:pPr>
      <w:widowControl w:val="0"/>
      <w:shd w:val="clear" w:color="auto" w:fill="FFFFFF"/>
      <w:spacing w:before="60" w:line="0" w:lineRule="atLeast"/>
      <w:jc w:val="right"/>
    </w:pPr>
    <w:rPr>
      <w:i/>
      <w:iCs/>
      <w:sz w:val="17"/>
      <w:szCs w:val="17"/>
    </w:rPr>
  </w:style>
  <w:style w:type="paragraph" w:customStyle="1" w:styleId="317">
    <w:name w:val="Основной текст31"/>
    <w:basedOn w:val="af3"/>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3"/>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3"/>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3"/>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3"/>
    <w:pPr>
      <w:widowControl w:val="0"/>
      <w:shd w:val="clear" w:color="auto" w:fill="FFFFFF"/>
      <w:spacing w:before="420" w:after="300" w:line="0" w:lineRule="atLeast"/>
    </w:pPr>
    <w:rPr>
      <w:i/>
      <w:iCs/>
      <w:sz w:val="17"/>
      <w:szCs w:val="17"/>
    </w:rPr>
  </w:style>
  <w:style w:type="paragraph" w:customStyle="1" w:styleId="324">
    <w:name w:val="Заголовок №3 (2)"/>
    <w:basedOn w:val="af3"/>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3"/>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3"/>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3"/>
    <w:pPr>
      <w:widowControl w:val="0"/>
      <w:shd w:val="clear" w:color="auto" w:fill="FFFFFF"/>
      <w:spacing w:line="0" w:lineRule="atLeast"/>
      <w:jc w:val="both"/>
    </w:pPr>
    <w:rPr>
      <w:i/>
      <w:iCs/>
      <w:sz w:val="17"/>
      <w:szCs w:val="17"/>
    </w:rPr>
  </w:style>
  <w:style w:type="paragraph" w:customStyle="1" w:styleId="3ff6">
    <w:name w:val="Заголовок №3"/>
    <w:basedOn w:val="af3"/>
    <w:pPr>
      <w:widowControl w:val="0"/>
      <w:shd w:val="clear" w:color="auto" w:fill="FFFFFF"/>
      <w:spacing w:after="180" w:line="0" w:lineRule="atLeast"/>
      <w:jc w:val="center"/>
    </w:pPr>
    <w:rPr>
      <w:b/>
      <w:bCs/>
      <w:sz w:val="23"/>
      <w:szCs w:val="23"/>
    </w:rPr>
  </w:style>
  <w:style w:type="paragraph" w:customStyle="1" w:styleId="79">
    <w:name w:val="Основной текст (7)"/>
    <w:basedOn w:val="af3"/>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3"/>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3"/>
    <w:pPr>
      <w:widowControl w:val="0"/>
      <w:shd w:val="clear" w:color="auto" w:fill="FFFFFF"/>
      <w:spacing w:after="660" w:line="0" w:lineRule="atLeast"/>
      <w:jc w:val="right"/>
    </w:pPr>
    <w:rPr>
      <w:sz w:val="26"/>
      <w:szCs w:val="26"/>
    </w:rPr>
  </w:style>
  <w:style w:type="paragraph" w:customStyle="1" w:styleId="516">
    <w:name w:val="Основной текст51"/>
    <w:basedOn w:val="af3"/>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3"/>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3"/>
    <w:pPr>
      <w:widowControl w:val="0"/>
      <w:shd w:val="clear" w:color="auto" w:fill="FFFFFF"/>
      <w:spacing w:line="451" w:lineRule="exact"/>
    </w:pPr>
    <w:rPr>
      <w:sz w:val="26"/>
      <w:szCs w:val="26"/>
    </w:rPr>
  </w:style>
  <w:style w:type="paragraph" w:customStyle="1" w:styleId="105">
    <w:name w:val="Основной текст (10)"/>
    <w:basedOn w:val="af3"/>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3"/>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3"/>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3"/>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c">
    <w:name w:val="Подпись к картинке"/>
    <w:basedOn w:val="af3"/>
    <w:link w:val="affffffffffffffffffd"/>
    <w:pPr>
      <w:widowControl w:val="0"/>
      <w:shd w:val="clear" w:color="auto" w:fill="FFFFFF"/>
      <w:spacing w:line="0" w:lineRule="atLeast"/>
    </w:pPr>
    <w:rPr>
      <w:spacing w:val="-2"/>
      <w:sz w:val="26"/>
      <w:szCs w:val="26"/>
    </w:rPr>
  </w:style>
  <w:style w:type="paragraph" w:customStyle="1" w:styleId="7a">
    <w:name w:val="Заголовок №7"/>
    <w:basedOn w:val="af3"/>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f4"/>
    <w:next w:val="affffffff4"/>
    <w:pPr>
      <w:keepNext/>
      <w:autoSpaceDE w:val="0"/>
      <w:spacing w:after="0" w:line="480" w:lineRule="auto"/>
      <w:ind w:firstLine="720"/>
      <w:jc w:val="center"/>
    </w:pPr>
    <w:rPr>
      <w:b/>
      <w:bCs/>
      <w:szCs w:val="28"/>
    </w:rPr>
  </w:style>
  <w:style w:type="paragraph" w:customStyle="1" w:styleId="3ff7">
    <w:name w:val="????????? 3"/>
    <w:basedOn w:val="affffffff4"/>
    <w:next w:val="affffffff4"/>
    <w:pPr>
      <w:keepNext/>
      <w:autoSpaceDE w:val="0"/>
      <w:spacing w:after="0" w:line="480" w:lineRule="auto"/>
      <w:ind w:firstLine="720"/>
      <w:jc w:val="both"/>
    </w:pPr>
    <w:rPr>
      <w:b/>
      <w:bCs/>
      <w:szCs w:val="28"/>
    </w:rPr>
  </w:style>
  <w:style w:type="paragraph" w:customStyle="1" w:styleId="4f5">
    <w:name w:val="????????? 4"/>
    <w:basedOn w:val="affffffff4"/>
    <w:next w:val="affffffff4"/>
    <w:pPr>
      <w:keepNext/>
      <w:autoSpaceDE w:val="0"/>
      <w:spacing w:after="0" w:line="480" w:lineRule="auto"/>
      <w:ind w:firstLine="993"/>
      <w:jc w:val="both"/>
    </w:pPr>
    <w:rPr>
      <w:b/>
      <w:bCs/>
      <w:szCs w:val="28"/>
    </w:rPr>
  </w:style>
  <w:style w:type="paragraph" w:customStyle="1" w:styleId="5f0">
    <w:name w:val="????????? 5"/>
    <w:basedOn w:val="affffffff4"/>
    <w:next w:val="affffffff4"/>
    <w:pPr>
      <w:keepNext/>
      <w:autoSpaceDE w:val="0"/>
      <w:spacing w:after="0"/>
      <w:jc w:val="both"/>
    </w:pPr>
    <w:rPr>
      <w:szCs w:val="28"/>
    </w:rPr>
  </w:style>
  <w:style w:type="paragraph" w:customStyle="1" w:styleId="6b">
    <w:name w:val="????????? 6"/>
    <w:basedOn w:val="affffffff4"/>
    <w:next w:val="affffffff4"/>
    <w:pPr>
      <w:keepNext/>
      <w:autoSpaceDE w:val="0"/>
      <w:spacing w:after="0"/>
      <w:ind w:firstLine="720"/>
      <w:jc w:val="center"/>
    </w:pPr>
    <w:rPr>
      <w:szCs w:val="28"/>
    </w:rPr>
  </w:style>
  <w:style w:type="paragraph" w:customStyle="1" w:styleId="7b">
    <w:name w:val="????????? 7"/>
    <w:basedOn w:val="affffffff4"/>
    <w:next w:val="affffffff4"/>
    <w:pPr>
      <w:keepNext/>
      <w:autoSpaceDE w:val="0"/>
      <w:spacing w:after="0"/>
      <w:jc w:val="center"/>
    </w:pPr>
    <w:rPr>
      <w:b/>
      <w:bCs/>
      <w:caps/>
      <w:szCs w:val="28"/>
    </w:rPr>
  </w:style>
  <w:style w:type="paragraph" w:customStyle="1" w:styleId="88">
    <w:name w:val="????????? 8"/>
    <w:basedOn w:val="affffffff4"/>
    <w:next w:val="affffffff4"/>
    <w:pPr>
      <w:keepNext/>
      <w:autoSpaceDE w:val="0"/>
      <w:spacing w:before="120" w:line="480" w:lineRule="auto"/>
      <w:ind w:firstLine="709"/>
    </w:pPr>
    <w:rPr>
      <w:b/>
      <w:bCs/>
      <w:szCs w:val="28"/>
    </w:rPr>
  </w:style>
  <w:style w:type="paragraph" w:customStyle="1" w:styleId="97">
    <w:name w:val="????????? 9"/>
    <w:basedOn w:val="affffffff4"/>
    <w:next w:val="affffffff4"/>
    <w:pPr>
      <w:keepNext/>
      <w:widowControl w:val="0"/>
      <w:autoSpaceDE w:val="0"/>
      <w:spacing w:after="0" w:line="360" w:lineRule="auto"/>
      <w:ind w:left="2126" w:right="2404"/>
      <w:jc w:val="center"/>
    </w:pPr>
    <w:rPr>
      <w:b/>
      <w:bCs/>
      <w:szCs w:val="28"/>
    </w:rPr>
  </w:style>
  <w:style w:type="paragraph" w:customStyle="1" w:styleId="affffffffffffffffffe">
    <w:name w:val="??????? ??????????"/>
    <w:basedOn w:val="affffffff4"/>
    <w:pPr>
      <w:tabs>
        <w:tab w:val="center" w:pos="4536"/>
        <w:tab w:val="right" w:pos="9072"/>
      </w:tabs>
      <w:autoSpaceDE w:val="0"/>
      <w:spacing w:after="0"/>
    </w:pPr>
    <w:rPr>
      <w:szCs w:val="28"/>
    </w:rPr>
  </w:style>
  <w:style w:type="paragraph" w:customStyle="1" w:styleId="afffffffffffffffffff">
    <w:name w:val="????????????"/>
    <w:basedOn w:val="affffffff4"/>
    <w:pPr>
      <w:autoSpaceDE w:val="0"/>
      <w:spacing w:before="240" w:after="0" w:line="480" w:lineRule="auto"/>
      <w:ind w:firstLine="720"/>
      <w:jc w:val="both"/>
    </w:pPr>
    <w:rPr>
      <w:szCs w:val="28"/>
    </w:rPr>
  </w:style>
  <w:style w:type="paragraph" w:customStyle="1" w:styleId="afffffffffffffffffff0">
    <w:name w:val="???????? ????? ? ????????"/>
    <w:basedOn w:val="affffffff4"/>
    <w:pPr>
      <w:tabs>
        <w:tab w:val="left" w:pos="567"/>
      </w:tabs>
      <w:autoSpaceDE w:val="0"/>
      <w:spacing w:after="0" w:line="376" w:lineRule="auto"/>
      <w:ind w:firstLine="567"/>
      <w:jc w:val="both"/>
    </w:pPr>
    <w:rPr>
      <w:szCs w:val="28"/>
    </w:rPr>
  </w:style>
  <w:style w:type="paragraph" w:customStyle="1" w:styleId="2ffff3">
    <w:name w:val="???????? ????? ? ???????? 2"/>
    <w:basedOn w:val="affffffff4"/>
    <w:pPr>
      <w:tabs>
        <w:tab w:val="left" w:pos="360"/>
      </w:tabs>
      <w:autoSpaceDE w:val="0"/>
      <w:spacing w:after="0" w:line="376" w:lineRule="auto"/>
      <w:ind w:firstLine="357"/>
      <w:jc w:val="both"/>
    </w:pPr>
    <w:rPr>
      <w:szCs w:val="28"/>
    </w:rPr>
  </w:style>
  <w:style w:type="paragraph" w:customStyle="1" w:styleId="afffffffffffffffffff1">
    <w:name w:val="???????? ?????"/>
    <w:basedOn w:val="affffffff4"/>
    <w:pPr>
      <w:autoSpaceDE w:val="0"/>
      <w:spacing w:after="0"/>
    </w:pPr>
    <w:rPr>
      <w:szCs w:val="28"/>
    </w:rPr>
  </w:style>
  <w:style w:type="paragraph" w:customStyle="1" w:styleId="afffffffffffffffffff2">
    <w:name w:val="????????"/>
    <w:basedOn w:val="affffffff4"/>
    <w:pPr>
      <w:autoSpaceDE w:val="0"/>
      <w:spacing w:after="0" w:line="480" w:lineRule="auto"/>
      <w:ind w:firstLine="720"/>
      <w:jc w:val="center"/>
    </w:pPr>
    <w:rPr>
      <w:b/>
      <w:bCs/>
      <w:caps/>
      <w:szCs w:val="28"/>
    </w:rPr>
  </w:style>
  <w:style w:type="paragraph" w:customStyle="1" w:styleId="2ffff4">
    <w:name w:val="???????? ????? 2"/>
    <w:basedOn w:val="affffffff4"/>
    <w:pPr>
      <w:widowControl w:val="0"/>
      <w:autoSpaceDE w:val="0"/>
      <w:spacing w:after="0"/>
      <w:jc w:val="center"/>
    </w:pPr>
    <w:rPr>
      <w:b/>
      <w:bCs/>
      <w:caps/>
      <w:sz w:val="32"/>
      <w:szCs w:val="32"/>
    </w:rPr>
  </w:style>
  <w:style w:type="paragraph" w:customStyle="1" w:styleId="afffffffffffffffffff3">
    <w:name w:val="?????? ??????????"/>
    <w:basedOn w:val="affffffff4"/>
    <w:pPr>
      <w:tabs>
        <w:tab w:val="center" w:pos="4153"/>
        <w:tab w:val="right" w:pos="8306"/>
      </w:tabs>
      <w:autoSpaceDE w:val="0"/>
      <w:spacing w:after="0"/>
    </w:pPr>
    <w:rPr>
      <w:szCs w:val="28"/>
    </w:rPr>
  </w:style>
  <w:style w:type="paragraph" w:customStyle="1" w:styleId="1fffffd">
    <w:name w:val="??????? ??????????1"/>
    <w:basedOn w:val="afffffffffffffff"/>
    <w:pPr>
      <w:tabs>
        <w:tab w:val="center" w:pos="4536"/>
        <w:tab w:val="right" w:pos="9072"/>
      </w:tabs>
      <w:overflowPunct/>
      <w:textAlignment w:val="auto"/>
    </w:pPr>
    <w:rPr>
      <w:sz w:val="20"/>
      <w:szCs w:val="20"/>
      <w:lang w:val="ru-RU"/>
    </w:rPr>
  </w:style>
  <w:style w:type="paragraph" w:customStyle="1" w:styleId="1fffffe">
    <w:name w:val="?????? ??????????1"/>
    <w:basedOn w:val="afffffffffffffff"/>
    <w:pPr>
      <w:tabs>
        <w:tab w:val="center" w:pos="4153"/>
        <w:tab w:val="right" w:pos="8306"/>
      </w:tabs>
      <w:overflowPunct/>
      <w:textAlignment w:val="auto"/>
    </w:pPr>
    <w:rPr>
      <w:sz w:val="20"/>
      <w:szCs w:val="20"/>
      <w:lang w:val="ru-RU"/>
    </w:rPr>
  </w:style>
  <w:style w:type="paragraph" w:customStyle="1" w:styleId="1ffffff">
    <w:name w:val="???????? ????? ? ????????1"/>
    <w:basedOn w:val="afffffffffffffff"/>
    <w:pPr>
      <w:overflowPunct/>
      <w:spacing w:line="360" w:lineRule="auto"/>
      <w:ind w:firstLine="709"/>
      <w:jc w:val="both"/>
      <w:textAlignment w:val="auto"/>
    </w:pPr>
    <w:rPr>
      <w:sz w:val="24"/>
      <w:szCs w:val="24"/>
      <w:lang w:val="ru-RU"/>
    </w:rPr>
  </w:style>
  <w:style w:type="paragraph" w:customStyle="1" w:styleId="224">
    <w:name w:val="Заголовок №2 (2)"/>
    <w:basedOn w:val="af3"/>
    <w:pPr>
      <w:widowControl w:val="0"/>
      <w:shd w:val="clear" w:color="auto" w:fill="FFFFFF"/>
      <w:spacing w:after="1500" w:line="0" w:lineRule="atLeast"/>
      <w:jc w:val="right"/>
    </w:pPr>
    <w:rPr>
      <w:sz w:val="28"/>
      <w:szCs w:val="28"/>
    </w:rPr>
  </w:style>
  <w:style w:type="paragraph" w:customStyle="1" w:styleId="521">
    <w:name w:val="Заголовок №5 (2)"/>
    <w:basedOn w:val="af3"/>
    <w:pPr>
      <w:widowControl w:val="0"/>
      <w:shd w:val="clear" w:color="auto" w:fill="FFFFFF"/>
      <w:spacing w:before="300" w:line="322" w:lineRule="exact"/>
      <w:jc w:val="center"/>
    </w:pPr>
    <w:rPr>
      <w:b/>
      <w:bCs/>
      <w:sz w:val="28"/>
      <w:szCs w:val="28"/>
    </w:rPr>
  </w:style>
  <w:style w:type="paragraph" w:customStyle="1" w:styleId="531">
    <w:name w:val="Заголовок №5 (3)"/>
    <w:basedOn w:val="af3"/>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3"/>
    <w:pPr>
      <w:widowControl w:val="0"/>
      <w:shd w:val="clear" w:color="auto" w:fill="FFFFFF"/>
      <w:spacing w:before="1620" w:after="540" w:line="0" w:lineRule="atLeast"/>
      <w:jc w:val="both"/>
    </w:pPr>
    <w:rPr>
      <w:b/>
      <w:bCs/>
      <w:sz w:val="28"/>
      <w:szCs w:val="28"/>
    </w:rPr>
  </w:style>
  <w:style w:type="paragraph" w:customStyle="1" w:styleId="Zagolowok">
    <w:name w:val="Zagolowok"/>
    <w:basedOn w:val="af3"/>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3"/>
    <w:pPr>
      <w:widowControl w:val="0"/>
      <w:spacing w:line="360" w:lineRule="auto"/>
      <w:ind w:firstLine="567"/>
      <w:jc w:val="both"/>
    </w:pPr>
    <w:rPr>
      <w:sz w:val="28"/>
      <w:szCs w:val="28"/>
    </w:rPr>
  </w:style>
  <w:style w:type="paragraph" w:customStyle="1" w:styleId="1ffffff0">
    <w:name w:val="заголовок дисера 1"/>
    <w:basedOn w:val="afffffffffffffffffd"/>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3"/>
    <w:pPr>
      <w:spacing w:before="280" w:after="280"/>
    </w:pPr>
  </w:style>
  <w:style w:type="paragraph" w:customStyle="1" w:styleId="af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5">
    <w:name w:val="нова"/>
    <w:basedOn w:val="af3"/>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3"/>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6">
    <w:name w:val="Нова"/>
    <w:basedOn w:val="af3"/>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7">
    <w:name w:val="Виноска"/>
    <w:basedOn w:val="af3"/>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7"/>
    <w:pPr>
      <w:spacing w:line="240" w:lineRule="auto"/>
    </w:pPr>
    <w:rPr>
      <w:lang w:val="en-US"/>
    </w:rPr>
  </w:style>
  <w:style w:type="paragraph" w:customStyle="1" w:styleId="00000">
    <w:name w:val="00000"/>
    <w:basedOn w:val="af3"/>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8">
    <w:name w:val="Розд."/>
    <w:basedOn w:val="af3"/>
    <w:pPr>
      <w:widowControl w:val="0"/>
      <w:spacing w:line="360" w:lineRule="auto"/>
      <w:ind w:firstLine="567"/>
      <w:jc w:val="center"/>
    </w:pPr>
    <w:rPr>
      <w:b/>
      <w:sz w:val="28"/>
      <w:szCs w:val="20"/>
      <w:lang w:val="uk-UA"/>
    </w:rPr>
  </w:style>
  <w:style w:type="paragraph" w:customStyle="1" w:styleId="afffffffffffffffffff9">
    <w:name w:val="Переменные"/>
    <w:basedOn w:val="affffffff4"/>
    <w:pPr>
      <w:tabs>
        <w:tab w:val="left" w:pos="482"/>
      </w:tabs>
      <w:spacing w:after="0" w:line="336" w:lineRule="auto"/>
      <w:ind w:left="482" w:hanging="482"/>
      <w:jc w:val="both"/>
    </w:pPr>
    <w:rPr>
      <w:sz w:val="18"/>
      <w:szCs w:val="18"/>
      <w:lang w:val="uk-UA"/>
    </w:rPr>
  </w:style>
  <w:style w:type="paragraph" w:customStyle="1" w:styleId="af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fb">
    <w:name w:val="Листинг программы"/>
    <w:pPr>
      <w:suppressAutoHyphens/>
    </w:pPr>
    <w:rPr>
      <w:rFonts w:ascii="Garamond" w:eastAsia="Garamond" w:hAnsi="Garamond" w:cs="Garamond"/>
      <w:lang w:eastAsia="ar-SA"/>
    </w:rPr>
  </w:style>
  <w:style w:type="paragraph" w:customStyle="1" w:styleId="fila">
    <w:name w:val="fila"/>
    <w:basedOn w:val="af3"/>
    <w:pPr>
      <w:widowControl w:val="0"/>
      <w:spacing w:line="360" w:lineRule="auto"/>
      <w:ind w:firstLine="708"/>
      <w:jc w:val="both"/>
    </w:pPr>
    <w:rPr>
      <w:sz w:val="28"/>
      <w:szCs w:val="28"/>
      <w:lang w:val="uk-UA"/>
    </w:rPr>
  </w:style>
  <w:style w:type="paragraph" w:customStyle="1" w:styleId="fila1">
    <w:name w:val="fila1"/>
    <w:basedOn w:val="af3"/>
    <w:pPr>
      <w:keepNext/>
      <w:spacing w:before="120" w:after="120" w:line="360" w:lineRule="auto"/>
      <w:ind w:firstLine="709"/>
      <w:jc w:val="both"/>
    </w:pPr>
    <w:rPr>
      <w:b/>
      <w:bCs/>
      <w:sz w:val="28"/>
      <w:lang w:val="uk-UA"/>
    </w:rPr>
  </w:style>
  <w:style w:type="paragraph" w:customStyle="1" w:styleId="SL">
    <w:name w:val="SL"/>
    <w:basedOn w:val="af3"/>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3"/>
    <w:pPr>
      <w:widowControl w:val="0"/>
      <w:tabs>
        <w:tab w:val="left" w:pos="539"/>
      </w:tabs>
      <w:ind w:left="454" w:hanging="227"/>
      <w:jc w:val="both"/>
    </w:pPr>
    <w:rPr>
      <w:color w:val="000000"/>
      <w:sz w:val="30"/>
      <w:szCs w:val="22"/>
      <w:lang w:val="uk-UA"/>
    </w:rPr>
  </w:style>
  <w:style w:type="paragraph" w:customStyle="1" w:styleId="fs">
    <w:name w:val="fs"/>
    <w:basedOn w:val="af3"/>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3"/>
    <w:pPr>
      <w:widowControl w:val="0"/>
      <w:ind w:left="284" w:hanging="284"/>
      <w:jc w:val="both"/>
    </w:pPr>
    <w:rPr>
      <w:color w:val="000000"/>
      <w:sz w:val="20"/>
      <w:szCs w:val="20"/>
    </w:rPr>
  </w:style>
  <w:style w:type="paragraph" w:customStyle="1" w:styleId="fill">
    <w:name w:val="fill"/>
    <w:basedOn w:val="af3"/>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3"/>
    <w:pPr>
      <w:widowControl w:val="0"/>
      <w:tabs>
        <w:tab w:val="left" w:pos="1287"/>
      </w:tabs>
      <w:spacing w:after="120"/>
      <w:ind w:left="851" w:hanging="851"/>
    </w:pPr>
    <w:rPr>
      <w:sz w:val="28"/>
      <w:lang w:val="uk-UA"/>
    </w:rPr>
  </w:style>
  <w:style w:type="paragraph" w:customStyle="1" w:styleId="rvps25">
    <w:name w:val="rvps25"/>
    <w:basedOn w:val="af3"/>
    <w:pPr>
      <w:keepNext/>
      <w:shd w:val="clear" w:color="auto" w:fill="FFFFFF"/>
      <w:jc w:val="center"/>
    </w:pPr>
  </w:style>
  <w:style w:type="paragraph" w:customStyle="1" w:styleId="1007">
    <w:name w:val="Стиль 10 пт По ширине Первая строка:  07 см"/>
    <w:basedOn w:val="af3"/>
    <w:pPr>
      <w:ind w:firstLine="397"/>
      <w:jc w:val="both"/>
    </w:pPr>
    <w:rPr>
      <w:sz w:val="20"/>
      <w:szCs w:val="20"/>
      <w:lang w:val="uk-UA"/>
    </w:rPr>
  </w:style>
  <w:style w:type="paragraph" w:customStyle="1" w:styleId="afffffffffffffffffffc">
    <w:name w:val="КУ_литература"/>
    <w:basedOn w:val="affffffffb"/>
    <w:pPr>
      <w:suppressLineNumbers/>
      <w:tabs>
        <w:tab w:val="left" w:pos="284"/>
      </w:tabs>
      <w:spacing w:after="0"/>
      <w:ind w:left="720" w:hanging="360"/>
      <w:jc w:val="both"/>
    </w:pPr>
    <w:rPr>
      <w:spacing w:val="-2"/>
      <w:sz w:val="18"/>
      <w:szCs w:val="18"/>
    </w:rPr>
  </w:style>
  <w:style w:type="paragraph" w:customStyle="1" w:styleId="afffffffffffffffffffd">
    <w:name w:val="Сергей"/>
    <w:basedOn w:val="af3"/>
    <w:pPr>
      <w:ind w:firstLine="425"/>
      <w:jc w:val="both"/>
    </w:pPr>
    <w:rPr>
      <w:sz w:val="28"/>
      <w:szCs w:val="28"/>
    </w:rPr>
  </w:style>
  <w:style w:type="paragraph" w:customStyle="1" w:styleId="21c">
    <w:name w:val="Основний текст з відступом 21"/>
    <w:basedOn w:val="af3"/>
    <w:pPr>
      <w:spacing w:after="120" w:line="480" w:lineRule="auto"/>
      <w:ind w:left="283" w:firstLine="425"/>
    </w:pPr>
    <w:rPr>
      <w:sz w:val="28"/>
      <w:szCs w:val="28"/>
    </w:rPr>
  </w:style>
  <w:style w:type="paragraph" w:customStyle="1" w:styleId="bodytextnoindent">
    <w:name w:val="bodytextnoindent"/>
    <w:basedOn w:val="af3"/>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3"/>
    <w:pPr>
      <w:widowControl w:val="0"/>
      <w:autoSpaceDE w:val="0"/>
      <w:spacing w:line="322" w:lineRule="exact"/>
      <w:ind w:firstLine="778"/>
      <w:jc w:val="both"/>
    </w:pPr>
  </w:style>
  <w:style w:type="paragraph" w:customStyle="1" w:styleId="Style14">
    <w:name w:val="Style14"/>
    <w:basedOn w:val="af3"/>
    <w:pPr>
      <w:widowControl w:val="0"/>
      <w:autoSpaceDE w:val="0"/>
      <w:spacing w:line="326" w:lineRule="exact"/>
      <w:ind w:hanging="355"/>
      <w:jc w:val="both"/>
    </w:pPr>
  </w:style>
  <w:style w:type="paragraph" w:customStyle="1" w:styleId="Style16">
    <w:name w:val="Style16"/>
    <w:basedOn w:val="af3"/>
    <w:pPr>
      <w:widowControl w:val="0"/>
      <w:autoSpaceDE w:val="0"/>
      <w:spacing w:line="326" w:lineRule="exact"/>
      <w:ind w:firstLine="365"/>
      <w:jc w:val="both"/>
    </w:pPr>
  </w:style>
  <w:style w:type="paragraph" w:customStyle="1" w:styleId="42">
    <w:name w:val="Заг 4"/>
    <w:basedOn w:val="af3"/>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e">
    <w:name w:val="Обычный центр"/>
    <w:basedOn w:val="af3"/>
    <w:pPr>
      <w:ind w:left="1701" w:right="1701"/>
      <w:jc w:val="both"/>
    </w:pPr>
    <w:rPr>
      <w:sz w:val="28"/>
      <w:szCs w:val="20"/>
      <w:lang w:val="uk-UA"/>
    </w:rPr>
  </w:style>
  <w:style w:type="paragraph" w:customStyle="1" w:styleId="-b">
    <w:name w:val="Цитата-ижица"/>
    <w:basedOn w:val="af3"/>
    <w:next w:val="af3"/>
    <w:pPr>
      <w:spacing w:before="120" w:after="120" w:line="360" w:lineRule="auto"/>
      <w:ind w:left="567" w:right="567"/>
      <w:jc w:val="both"/>
    </w:pPr>
    <w:rPr>
      <w:rFonts w:ascii="IzhTitl" w:hAnsi="IzhTitl"/>
      <w:sz w:val="28"/>
      <w:szCs w:val="20"/>
    </w:rPr>
  </w:style>
  <w:style w:type="paragraph" w:customStyle="1" w:styleId="-c">
    <w:name w:val="Цитита-латиница"/>
    <w:basedOn w:val="af3"/>
    <w:next w:val="af3"/>
    <w:pPr>
      <w:spacing w:before="120" w:after="120" w:line="360" w:lineRule="auto"/>
      <w:ind w:left="567" w:right="567"/>
      <w:jc w:val="both"/>
    </w:pPr>
    <w:rPr>
      <w:iCs/>
      <w:sz w:val="28"/>
      <w:szCs w:val="20"/>
      <w:lang w:val="en-US"/>
    </w:rPr>
  </w:style>
  <w:style w:type="paragraph" w:customStyle="1" w:styleId="Hellenikos">
    <w:name w:val="Hellenikos"/>
    <w:basedOn w:val="af3"/>
    <w:next w:val="af3"/>
    <w:pPr>
      <w:spacing w:before="60" w:after="60"/>
      <w:ind w:left="567" w:right="567"/>
      <w:jc w:val="both"/>
    </w:pPr>
    <w:rPr>
      <w:rFonts w:ascii="OpenSymbol" w:hAnsi="OpenSymbol"/>
      <w:sz w:val="28"/>
      <w:lang w:val="en-GB"/>
    </w:rPr>
  </w:style>
  <w:style w:type="paragraph" w:customStyle="1" w:styleId="affffffffffffffffffff">
    <w:name w:val="Эпиграф"/>
    <w:basedOn w:val="af3"/>
    <w:pPr>
      <w:spacing w:line="360" w:lineRule="auto"/>
      <w:ind w:left="3828" w:right="758"/>
      <w:jc w:val="both"/>
    </w:pPr>
    <w:rPr>
      <w:b/>
      <w:sz w:val="28"/>
      <w:szCs w:val="20"/>
      <w:lang w:val="uk-UA"/>
    </w:rPr>
  </w:style>
  <w:style w:type="paragraph" w:customStyle="1" w:styleId="a4">
    <w:name w:val="Список литератури"/>
    <w:basedOn w:val="af3"/>
    <w:next w:val="af3"/>
    <w:pPr>
      <w:numPr>
        <w:numId w:val="14"/>
      </w:numPr>
      <w:spacing w:before="120" w:line="360" w:lineRule="auto"/>
      <w:jc w:val="both"/>
    </w:pPr>
    <w:rPr>
      <w:sz w:val="28"/>
    </w:rPr>
  </w:style>
  <w:style w:type="paragraph" w:customStyle="1" w:styleId="affffffffffffffffffff0">
    <w:name w:val="Памятник"/>
    <w:basedOn w:val="af3"/>
    <w:next w:val="af3"/>
    <w:pPr>
      <w:spacing w:line="360" w:lineRule="auto"/>
      <w:jc w:val="both"/>
    </w:pPr>
    <w:rPr>
      <w:sz w:val="28"/>
      <w:szCs w:val="20"/>
      <w:lang w:val="uk-UA"/>
    </w:rPr>
  </w:style>
  <w:style w:type="paragraph" w:customStyle="1" w:styleId="affffffffffffffffffff1">
    <w:name w:val="Колонки"/>
    <w:basedOn w:val="af3"/>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3"/>
    <w:next w:val="af3"/>
    <w:pPr>
      <w:spacing w:line="360" w:lineRule="auto"/>
      <w:ind w:left="440" w:hanging="440"/>
      <w:jc w:val="both"/>
    </w:pPr>
    <w:rPr>
      <w:sz w:val="28"/>
      <w:szCs w:val="20"/>
      <w:lang w:val="uk-UA"/>
    </w:rPr>
  </w:style>
  <w:style w:type="paragraph" w:customStyle="1" w:styleId="1ffffff4">
    <w:name w:val="Таблица ссылок1"/>
    <w:basedOn w:val="af3"/>
    <w:next w:val="af3"/>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3"/>
    <w:pPr>
      <w:spacing w:line="360" w:lineRule="auto"/>
    </w:pPr>
    <w:rPr>
      <w:rFonts w:ascii="IzhTitl" w:hAnsi="IzhTitl"/>
      <w:sz w:val="28"/>
      <w:szCs w:val="20"/>
    </w:rPr>
  </w:style>
  <w:style w:type="paragraph" w:customStyle="1" w:styleId="HellenikaPM6">
    <w:name w:val="HellenikaPM6"/>
    <w:basedOn w:val="af3"/>
    <w:pPr>
      <w:autoSpaceDE w:val="0"/>
      <w:spacing w:line="360" w:lineRule="auto"/>
      <w:jc w:val="both"/>
    </w:pPr>
    <w:rPr>
      <w:rFonts w:ascii="Impact" w:hAnsi="Impact" w:cs="Impact"/>
      <w:sz w:val="28"/>
      <w:szCs w:val="20"/>
      <w:lang w:val="en-US"/>
    </w:rPr>
  </w:style>
  <w:style w:type="paragraph" w:customStyle="1" w:styleId="affffffffffffffffffff2">
    <w:name w:val="Аркуш"/>
    <w:basedOn w:val="af3"/>
    <w:next w:val="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f4"/>
    <w:pPr>
      <w:spacing w:after="0" w:line="360" w:lineRule="auto"/>
      <w:ind w:firstLine="709"/>
      <w:jc w:val="both"/>
    </w:pPr>
    <w:rPr>
      <w:color w:val="000000"/>
      <w:szCs w:val="28"/>
      <w:lang w:val="uk-UA"/>
    </w:rPr>
  </w:style>
  <w:style w:type="paragraph" w:customStyle="1" w:styleId="affffffffffffffffffff3">
    <w:name w:val="Основной текст дисертации"/>
    <w:basedOn w:val="af3"/>
    <w:pPr>
      <w:spacing w:line="360" w:lineRule="auto"/>
      <w:ind w:firstLine="709"/>
      <w:jc w:val="both"/>
    </w:pPr>
    <w:rPr>
      <w:sz w:val="28"/>
      <w:szCs w:val="20"/>
    </w:rPr>
  </w:style>
  <w:style w:type="paragraph" w:customStyle="1" w:styleId="a1">
    <w:name w:val="Нумерованный текст дисертации"/>
    <w:basedOn w:val="af3"/>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4">
    <w:name w:val="Сноска в дисертации"/>
    <w:basedOn w:val="affffffff6"/>
    <w:pPr>
      <w:spacing w:line="240" w:lineRule="auto"/>
      <w:ind w:firstLine="284"/>
    </w:pPr>
    <w:rPr>
      <w:sz w:val="18"/>
      <w:szCs w:val="20"/>
    </w:rPr>
  </w:style>
  <w:style w:type="paragraph" w:customStyle="1" w:styleId="1ffffff6">
    <w:name w:val="Дисертация Заголовок1 без номера"/>
    <w:basedOn w:val="1"/>
    <w:next w:val="af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5">
    <w:name w:val="Диссертация Знак"/>
    <w:basedOn w:val="af3"/>
    <w:pPr>
      <w:spacing w:line="360" w:lineRule="auto"/>
      <w:ind w:firstLine="709"/>
      <w:jc w:val="both"/>
    </w:pPr>
    <w:rPr>
      <w:sz w:val="28"/>
      <w:szCs w:val="20"/>
    </w:rPr>
  </w:style>
  <w:style w:type="paragraph" w:customStyle="1" w:styleId="autor">
    <w:name w:val="autor"/>
    <w:basedOn w:val="af3"/>
    <w:pPr>
      <w:spacing w:after="120"/>
      <w:ind w:firstLine="680"/>
      <w:jc w:val="both"/>
    </w:pPr>
    <w:rPr>
      <w:b/>
      <w:sz w:val="20"/>
      <w:szCs w:val="20"/>
      <w:lang w:val="uk-UA"/>
    </w:rPr>
  </w:style>
  <w:style w:type="paragraph" w:customStyle="1" w:styleId="4f6">
    <w:name w:val="Стиль4"/>
    <w:basedOn w:val="af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3"/>
    <w:pPr>
      <w:spacing w:before="280" w:after="280"/>
    </w:pPr>
  </w:style>
  <w:style w:type="paragraph" w:customStyle="1" w:styleId="textitalic">
    <w:name w:val="text_italic"/>
    <w:basedOn w:val="af3"/>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7">
    <w:name w:val="ЗаголовокСборник"/>
    <w:basedOn w:val="af3"/>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3"/>
    <w:pPr>
      <w:spacing w:line="22" w:lineRule="atLeast"/>
      <w:ind w:firstLine="567"/>
      <w:jc w:val="both"/>
    </w:pPr>
    <w:rPr>
      <w:rFonts w:ascii="Helvetica" w:hAnsi="Helvetica"/>
      <w:sz w:val="20"/>
      <w:szCs w:val="20"/>
    </w:rPr>
  </w:style>
  <w:style w:type="paragraph" w:customStyle="1" w:styleId="BiblioTitleSbornik">
    <w:name w:val="BiblioTitleSbornik"/>
    <w:basedOn w:val="af3"/>
    <w:pPr>
      <w:spacing w:before="120" w:after="120" w:line="22" w:lineRule="atLeast"/>
      <w:jc w:val="center"/>
    </w:pPr>
    <w:rPr>
      <w:rFonts w:ascii="Helvetica" w:hAnsi="Helvetica"/>
      <w:b/>
      <w:smallCaps/>
      <w:sz w:val="18"/>
      <w:szCs w:val="20"/>
    </w:rPr>
  </w:style>
  <w:style w:type="paragraph" w:customStyle="1" w:styleId="BiblioSbornik">
    <w:name w:val="BiblioSbornik"/>
    <w:basedOn w:val="af3"/>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3"/>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3"/>
    <w:pPr>
      <w:spacing w:line="209" w:lineRule="exact"/>
      <w:jc w:val="both"/>
    </w:pPr>
    <w:rPr>
      <w:rFonts w:ascii="MS Reference Specialty" w:hAnsi="MS Reference Specialty"/>
      <w:sz w:val="20"/>
      <w:szCs w:val="20"/>
      <w:lang w:val="uk-UA"/>
    </w:rPr>
  </w:style>
  <w:style w:type="paragraph" w:customStyle="1" w:styleId="Normal14pt">
    <w:name w:val="Normal + 14 pt"/>
    <w:basedOn w:val="af3"/>
    <w:pPr>
      <w:shd w:val="clear" w:color="auto" w:fill="000080"/>
      <w:spacing w:line="360" w:lineRule="auto"/>
      <w:jc w:val="both"/>
    </w:pPr>
    <w:rPr>
      <w:sz w:val="28"/>
      <w:lang w:val="uk-UA"/>
    </w:rPr>
  </w:style>
  <w:style w:type="paragraph" w:customStyle="1" w:styleId="SOSBLUE">
    <w:name w:val="SOS_BLUE"/>
    <w:basedOn w:val="Normal14pt"/>
    <w:next w:val="af3"/>
    <w:pPr>
      <w:shd w:val="clear" w:color="auto" w:fill="auto"/>
      <w:jc w:val="left"/>
    </w:pPr>
    <w:rPr>
      <w:szCs w:val="28"/>
    </w:rPr>
  </w:style>
  <w:style w:type="paragraph" w:customStyle="1" w:styleId="Heading">
    <w:name w:val="Heading"/>
    <w:basedOn w:val="af3"/>
    <w:next w:val="af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3"/>
    <w:pPr>
      <w:suppressLineNumbers/>
      <w:spacing w:before="120" w:after="120"/>
    </w:pPr>
    <w:rPr>
      <w:i/>
      <w:iCs/>
      <w:sz w:val="20"/>
      <w:szCs w:val="20"/>
      <w:lang w:val="uk-UA"/>
    </w:rPr>
  </w:style>
  <w:style w:type="paragraph" w:customStyle="1" w:styleId="Framecontents">
    <w:name w:val="Frame contents"/>
    <w:basedOn w:val="affffffff4"/>
    <w:rPr>
      <w:sz w:val="24"/>
      <w:lang w:val="uk-UA"/>
    </w:rPr>
  </w:style>
  <w:style w:type="paragraph" w:customStyle="1" w:styleId="Index">
    <w:name w:val="Index"/>
    <w:basedOn w:val="af3"/>
    <w:pPr>
      <w:suppressLineNumbers/>
    </w:pPr>
    <w:rPr>
      <w:lang w:val="uk-UA"/>
    </w:rPr>
  </w:style>
  <w:style w:type="paragraph" w:customStyle="1" w:styleId="WW-30">
    <w:name w:val="WW-Основной текст с отступом 3"/>
    <w:basedOn w:val="af3"/>
    <w:pPr>
      <w:spacing w:after="120"/>
      <w:ind w:left="283"/>
    </w:pPr>
    <w:rPr>
      <w:sz w:val="16"/>
      <w:szCs w:val="16"/>
      <w:lang w:val="uk-UA"/>
    </w:rPr>
  </w:style>
  <w:style w:type="paragraph" w:customStyle="1" w:styleId="WW-4">
    <w:name w:val="WW-Обычный (веб)"/>
    <w:basedOn w:val="af3"/>
    <w:pPr>
      <w:spacing w:before="280" w:after="280"/>
    </w:pPr>
    <w:rPr>
      <w:lang w:val="uk-UA"/>
    </w:rPr>
  </w:style>
  <w:style w:type="paragraph" w:customStyle="1" w:styleId="WW-5">
    <w:name w:val="WW-Схема документа"/>
    <w:basedOn w:val="af3"/>
    <w:pPr>
      <w:shd w:val="clear" w:color="auto" w:fill="000080"/>
    </w:pPr>
    <w:rPr>
      <w:lang w:val="uk-UA"/>
    </w:rPr>
  </w:style>
  <w:style w:type="paragraph" w:customStyle="1" w:styleId="a7">
    <w:name w:val="Маркер"/>
    <w:basedOn w:val="af3"/>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3"/>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6"/>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3"/>
    <w:next w:val="af3"/>
    <w:pPr>
      <w:widowControl w:val="0"/>
      <w:spacing w:before="240" w:line="360" w:lineRule="auto"/>
      <w:ind w:firstLine="720"/>
      <w:jc w:val="both"/>
    </w:pPr>
    <w:rPr>
      <w:sz w:val="28"/>
      <w:szCs w:val="20"/>
      <w:lang w:val="uk-UA"/>
    </w:rPr>
  </w:style>
  <w:style w:type="paragraph" w:customStyle="1" w:styleId="WW-6">
    <w:name w:val="WW-Цитата"/>
    <w:basedOn w:val="af3"/>
    <w:pPr>
      <w:spacing w:line="360" w:lineRule="auto"/>
      <w:ind w:left="-513" w:right="225" w:firstLine="456"/>
      <w:jc w:val="both"/>
    </w:pPr>
    <w:rPr>
      <w:sz w:val="28"/>
      <w:szCs w:val="28"/>
      <w:lang w:val="uk-UA"/>
    </w:rPr>
  </w:style>
  <w:style w:type="paragraph" w:customStyle="1" w:styleId="1ffffff8">
    <w:name w:val="Заголовок_1"/>
    <w:basedOn w:val="1"/>
    <w:next w:val="af3"/>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3"/>
    <w:pPr>
      <w:spacing w:after="60"/>
      <w:jc w:val="both"/>
    </w:pPr>
    <w:rPr>
      <w:sz w:val="22"/>
      <w:lang w:val="en-GB"/>
    </w:rPr>
  </w:style>
  <w:style w:type="paragraph" w:customStyle="1" w:styleId="2ffff9">
    <w:name w:val="Абзац 2А"/>
    <w:basedOn w:val="af3"/>
    <w:pPr>
      <w:tabs>
        <w:tab w:val="left" w:pos="482"/>
      </w:tabs>
      <w:spacing w:after="60"/>
      <w:ind w:left="482"/>
      <w:jc w:val="both"/>
    </w:pPr>
    <w:rPr>
      <w:sz w:val="22"/>
      <w:lang w:val="en-GB"/>
    </w:rPr>
  </w:style>
  <w:style w:type="paragraph" w:customStyle="1" w:styleId="3ff9">
    <w:name w:val="Абзац 3А"/>
    <w:basedOn w:val="af3"/>
    <w:pPr>
      <w:tabs>
        <w:tab w:val="left" w:pos="964"/>
      </w:tabs>
      <w:spacing w:after="60"/>
      <w:ind w:left="964"/>
      <w:jc w:val="both"/>
    </w:pPr>
    <w:rPr>
      <w:sz w:val="22"/>
      <w:lang w:val="en-GB"/>
    </w:rPr>
  </w:style>
  <w:style w:type="paragraph" w:customStyle="1" w:styleId="4f7">
    <w:name w:val="Абзац 4А"/>
    <w:basedOn w:val="af3"/>
    <w:pPr>
      <w:tabs>
        <w:tab w:val="left" w:pos="1446"/>
      </w:tabs>
      <w:spacing w:after="60"/>
      <w:ind w:left="1446"/>
      <w:jc w:val="both"/>
    </w:pPr>
    <w:rPr>
      <w:sz w:val="22"/>
      <w:lang w:val="en-GB"/>
    </w:rPr>
  </w:style>
  <w:style w:type="paragraph" w:customStyle="1" w:styleId="10">
    <w:name w:val="Абисок 1АНум"/>
    <w:basedOn w:val="af3"/>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3"/>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3"/>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3"/>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3"/>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3"/>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3"/>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3"/>
    <w:pPr>
      <w:keepNext/>
      <w:spacing w:before="240" w:after="120"/>
      <w:jc w:val="both"/>
    </w:pPr>
    <w:rPr>
      <w:b/>
      <w:color w:val="5F5F5F"/>
      <w:sz w:val="28"/>
      <w:lang w:val="en-GB"/>
    </w:rPr>
  </w:style>
  <w:style w:type="paragraph" w:customStyle="1" w:styleId="4f8">
    <w:name w:val="Заголовок 4А"/>
    <w:basedOn w:val="af3"/>
    <w:pPr>
      <w:keepNext/>
      <w:spacing w:before="240" w:after="120"/>
      <w:jc w:val="both"/>
    </w:pPr>
    <w:rPr>
      <w:rFonts w:ascii="IzhTitl" w:hAnsi="IzhTitl" w:cs="FreeSetCTT"/>
      <w:b/>
      <w:color w:val="333333"/>
      <w:lang w:val="en-GB"/>
    </w:rPr>
  </w:style>
  <w:style w:type="paragraph" w:customStyle="1" w:styleId="5f3">
    <w:name w:val="Заголовок 5А"/>
    <w:basedOn w:val="af3"/>
    <w:pPr>
      <w:keepNext/>
      <w:spacing w:before="240" w:after="120"/>
      <w:jc w:val="both"/>
    </w:pPr>
    <w:rPr>
      <w:rFonts w:ascii="IzhTitl" w:hAnsi="IzhTitl" w:cs="FreeSetCTT"/>
      <w:b/>
      <w:color w:val="333333"/>
      <w:sz w:val="22"/>
      <w:lang w:val="en-GB"/>
    </w:rPr>
  </w:style>
  <w:style w:type="paragraph" w:customStyle="1" w:styleId="6d">
    <w:name w:val="Заголовок 6А"/>
    <w:basedOn w:val="af3"/>
    <w:pPr>
      <w:keepNext/>
      <w:spacing w:before="240" w:after="120"/>
      <w:jc w:val="both"/>
    </w:pPr>
    <w:rPr>
      <w:rFonts w:cs="FreeSetCTT"/>
      <w:b/>
      <w:color w:val="333333"/>
      <w:sz w:val="22"/>
      <w:lang w:val="en-GB"/>
    </w:rPr>
  </w:style>
  <w:style w:type="paragraph" w:customStyle="1" w:styleId="affffffffffffffffffff8">
    <w:name w:val="Основний А"/>
    <w:basedOn w:val="af3"/>
    <w:pPr>
      <w:jc w:val="both"/>
    </w:pPr>
    <w:rPr>
      <w:sz w:val="22"/>
      <w:lang w:val="en-GB"/>
    </w:rPr>
  </w:style>
  <w:style w:type="paragraph" w:customStyle="1" w:styleId="affffffffffffffffffff9">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3"/>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3"/>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3"/>
    <w:rPr>
      <w:rFonts w:ascii="Symbol" w:hAnsi="Symbol" w:cs="Symbol"/>
      <w:sz w:val="20"/>
      <w:szCs w:val="20"/>
    </w:rPr>
  </w:style>
  <w:style w:type="paragraph" w:customStyle="1" w:styleId="WW-31">
    <w:name w:val="WW-Основной текст 3"/>
    <w:basedOn w:val="af3"/>
    <w:pPr>
      <w:spacing w:after="120"/>
    </w:pPr>
    <w:rPr>
      <w:sz w:val="16"/>
      <w:szCs w:val="16"/>
    </w:rPr>
  </w:style>
  <w:style w:type="paragraph" w:customStyle="1" w:styleId="affffffffffffffffffffa">
    <w:name w:val="Дисертация"/>
    <w:basedOn w:val="af3"/>
    <w:pPr>
      <w:spacing w:line="360" w:lineRule="auto"/>
      <w:ind w:firstLine="709"/>
      <w:jc w:val="both"/>
    </w:pPr>
    <w:rPr>
      <w:sz w:val="28"/>
      <w:szCs w:val="28"/>
    </w:rPr>
  </w:style>
  <w:style w:type="paragraph" w:customStyle="1" w:styleId="affffffffffffffffffffb">
    <w:name w:val="БИБЛИОГРАФИЯ"/>
    <w:basedOn w:val="af3"/>
    <w:pPr>
      <w:tabs>
        <w:tab w:val="left" w:pos="360"/>
      </w:tabs>
      <w:spacing w:line="360" w:lineRule="auto"/>
      <w:jc w:val="both"/>
    </w:pPr>
    <w:rPr>
      <w:sz w:val="28"/>
      <w:szCs w:val="20"/>
    </w:rPr>
  </w:style>
  <w:style w:type="paragraph" w:customStyle="1" w:styleId="14a">
    <w:name w:val="Стиль Основной текст + 14 пт"/>
    <w:basedOn w:val="affffffff4"/>
    <w:pPr>
      <w:spacing w:after="0" w:line="360" w:lineRule="auto"/>
      <w:ind w:firstLine="454"/>
      <w:jc w:val="both"/>
    </w:pPr>
    <w:rPr>
      <w:szCs w:val="28"/>
    </w:rPr>
  </w:style>
  <w:style w:type="paragraph" w:customStyle="1" w:styleId="WW-210">
    <w:name w:val="WW-Основной текст с отступом 21"/>
    <w:basedOn w:val="af3"/>
    <w:pPr>
      <w:widowControl w:val="0"/>
      <w:ind w:firstLine="5670"/>
      <w:jc w:val="both"/>
    </w:pPr>
    <w:rPr>
      <w:b/>
      <w:bCs/>
      <w:sz w:val="28"/>
      <w:szCs w:val="28"/>
      <w:lang w:val="uk-UA"/>
    </w:rPr>
  </w:style>
  <w:style w:type="paragraph" w:customStyle="1" w:styleId="Head10">
    <w:name w:val="Head 1"/>
    <w:basedOn w:val="af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3"/>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c">
    <w:name w:val="òåêñò ñíîñêè"/>
    <w:basedOn w:val="af3"/>
    <w:rPr>
      <w:sz w:val="20"/>
      <w:szCs w:val="20"/>
      <w:lang w:val="en-GB"/>
    </w:rPr>
  </w:style>
  <w:style w:type="paragraph" w:customStyle="1" w:styleId="390">
    <w:name w:val="Основной текст (39)"/>
    <w:basedOn w:val="af3"/>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3"/>
    <w:pPr>
      <w:widowControl w:val="0"/>
      <w:shd w:val="clear" w:color="auto" w:fill="FFFFFF"/>
      <w:spacing w:before="180" w:after="180" w:line="0" w:lineRule="atLeast"/>
    </w:pPr>
    <w:rPr>
      <w:b/>
      <w:bCs/>
      <w:sz w:val="18"/>
      <w:szCs w:val="18"/>
    </w:rPr>
  </w:style>
  <w:style w:type="paragraph" w:customStyle="1" w:styleId="351">
    <w:name w:val="Основной текст (35)"/>
    <w:basedOn w:val="af3"/>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3"/>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3"/>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3"/>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3"/>
    <w:pPr>
      <w:widowControl w:val="0"/>
      <w:shd w:val="clear" w:color="auto" w:fill="FFFFFF"/>
      <w:spacing w:line="0" w:lineRule="atLeast"/>
      <w:jc w:val="center"/>
    </w:pPr>
    <w:rPr>
      <w:b/>
      <w:bCs/>
      <w:sz w:val="17"/>
      <w:szCs w:val="17"/>
    </w:rPr>
  </w:style>
  <w:style w:type="paragraph" w:customStyle="1" w:styleId="416">
    <w:name w:val="Основной текст (4)1"/>
    <w:basedOn w:val="af3"/>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3"/>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3"/>
    <w:pPr>
      <w:widowControl w:val="0"/>
      <w:shd w:val="clear" w:color="auto" w:fill="FFFFFF"/>
      <w:spacing w:after="240" w:line="0" w:lineRule="atLeast"/>
    </w:pPr>
    <w:rPr>
      <w:b/>
      <w:bCs/>
      <w:spacing w:val="80"/>
      <w:sz w:val="32"/>
      <w:szCs w:val="32"/>
    </w:rPr>
  </w:style>
  <w:style w:type="paragraph" w:customStyle="1" w:styleId="342">
    <w:name w:val="Заголовок №3 (4)"/>
    <w:basedOn w:val="af3"/>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3"/>
    <w:pPr>
      <w:widowControl w:val="0"/>
      <w:autoSpaceDE w:val="0"/>
      <w:spacing w:after="120"/>
    </w:pPr>
    <w:rPr>
      <w:sz w:val="20"/>
      <w:szCs w:val="20"/>
    </w:rPr>
  </w:style>
  <w:style w:type="paragraph" w:customStyle="1" w:styleId="affffffffffffffffffffd">
    <w:name w:val="Светлана"/>
    <w:basedOn w:val="af3"/>
    <w:pPr>
      <w:overflowPunct w:val="0"/>
      <w:autoSpaceDE w:val="0"/>
      <w:textAlignment w:val="baseline"/>
    </w:pPr>
    <w:rPr>
      <w:rFonts w:ascii="Alpha000" w:hAnsi="Alpha000" w:cs="Alpha000"/>
      <w:kern w:val="1"/>
      <w:sz w:val="28"/>
    </w:rPr>
  </w:style>
  <w:style w:type="paragraph" w:customStyle="1" w:styleId="af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f">
    <w:name w:val="Block Text"/>
    <w:basedOn w:val="af3"/>
    <w:link w:val="affffffffffffffffffff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f4"/>
    <w:rsid w:val="00803975"/>
    <w:rPr>
      <w:rFonts w:ascii="Garamond" w:eastAsia="Garamond" w:hAnsi="Garamond" w:cs="Garamond"/>
      <w:sz w:val="28"/>
      <w:szCs w:val="24"/>
      <w:lang w:eastAsia="ar-SA"/>
    </w:rPr>
  </w:style>
  <w:style w:type="paragraph" w:styleId="37">
    <w:name w:val="Body Text Indent 3"/>
    <w:aliases w:val=" Знак16 Знак Знак"/>
    <w:basedOn w:val="af3"/>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f1">
    <w:name w:val="Table Grid"/>
    <w:basedOn w:val="af5"/>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Знак10"/>
    <w:basedOn w:val="af3"/>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4"/>
    <w:rsid w:val="00B46023"/>
    <w:rPr>
      <w:rFonts w:ascii="Garamond" w:eastAsia="Garamond" w:hAnsi="Garamond" w:cs="Garamond"/>
      <w:sz w:val="24"/>
      <w:szCs w:val="24"/>
      <w:lang w:eastAsia="ar-SA"/>
    </w:rPr>
  </w:style>
  <w:style w:type="paragraph" w:styleId="afffffffffffffffffffff2">
    <w:name w:val="caption"/>
    <w:basedOn w:val="af3"/>
    <w:next w:val="af3"/>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4"/>
    <w:rsid w:val="00B46023"/>
    <w:rPr>
      <w:noProof w:val="0"/>
      <w:sz w:val="28"/>
      <w:lang w:val="uk-UA"/>
    </w:rPr>
  </w:style>
  <w:style w:type="paragraph" w:styleId="2ffffc">
    <w:name w:val="Body Text 2"/>
    <w:basedOn w:val="af3"/>
    <w:link w:val="225"/>
    <w:unhideWhenUsed/>
    <w:rsid w:val="00524D1A"/>
    <w:pPr>
      <w:spacing w:after="120" w:line="480" w:lineRule="auto"/>
    </w:pPr>
  </w:style>
  <w:style w:type="character" w:customStyle="1" w:styleId="225">
    <w:name w:val="Основной текст 2 Знак2"/>
    <w:basedOn w:val="af4"/>
    <w:link w:val="2ffffc"/>
    <w:uiPriority w:val="99"/>
    <w:semiHidden/>
    <w:rsid w:val="00524D1A"/>
    <w:rPr>
      <w:rFonts w:ascii="Garamond" w:eastAsia="Garamond" w:hAnsi="Garamond" w:cs="Garamond"/>
      <w:sz w:val="24"/>
      <w:szCs w:val="24"/>
      <w:lang w:eastAsia="ar-SA"/>
    </w:rPr>
  </w:style>
  <w:style w:type="character" w:styleId="afffffffffffffffffffff3">
    <w:name w:val="footnote reference"/>
    <w:basedOn w:val="af4"/>
    <w:uiPriority w:val="99"/>
    <w:rsid w:val="00524D1A"/>
    <w:rPr>
      <w:vertAlign w:val="superscript"/>
    </w:rPr>
  </w:style>
  <w:style w:type="character" w:styleId="afffffffffffffffffffff4">
    <w:name w:val="annotation reference"/>
    <w:basedOn w:val="af4"/>
    <w:rsid w:val="00524D1A"/>
    <w:rPr>
      <w:sz w:val="16"/>
    </w:rPr>
  </w:style>
  <w:style w:type="paragraph" w:styleId="aff9">
    <w:name w:val="annotation text"/>
    <w:basedOn w:val="af3"/>
    <w:link w:val="aff8"/>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4"/>
    <w:uiPriority w:val="99"/>
    <w:semiHidden/>
    <w:rsid w:val="00524D1A"/>
    <w:rPr>
      <w:rFonts w:ascii="Garamond" w:eastAsia="Garamond" w:hAnsi="Garamond" w:cs="Garamond"/>
      <w:lang w:eastAsia="ar-SA"/>
    </w:rPr>
  </w:style>
  <w:style w:type="paragraph" w:styleId="aff4">
    <w:name w:val="Document Map"/>
    <w:basedOn w:val="af3"/>
    <w:link w:val="aff3"/>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4"/>
    <w:semiHidden/>
    <w:rsid w:val="00524D1A"/>
    <w:rPr>
      <w:rFonts w:ascii="Segoe UI" w:eastAsia="Garamond" w:hAnsi="Segoe UI" w:cs="Segoe UI"/>
      <w:sz w:val="16"/>
      <w:szCs w:val="16"/>
      <w:lang w:eastAsia="ar-SA"/>
    </w:rPr>
  </w:style>
  <w:style w:type="character" w:styleId="afffffffffffffffffffff5">
    <w:name w:val="endnote reference"/>
    <w:basedOn w:val="af4"/>
    <w:rsid w:val="00524D1A"/>
    <w:rPr>
      <w:vertAlign w:val="superscript"/>
    </w:rPr>
  </w:style>
  <w:style w:type="paragraph" w:styleId="34">
    <w:name w:val="Body Text 3"/>
    <w:aliases w:val="Керівник, Знак6"/>
    <w:basedOn w:val="af3"/>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4"/>
    <w:uiPriority w:val="99"/>
    <w:semiHidden/>
    <w:rsid w:val="00524D1A"/>
    <w:rPr>
      <w:rFonts w:ascii="Garamond" w:eastAsia="Garamond" w:hAnsi="Garamond" w:cs="Garamond"/>
      <w:sz w:val="16"/>
      <w:szCs w:val="16"/>
      <w:lang w:eastAsia="ar-SA"/>
    </w:rPr>
  </w:style>
  <w:style w:type="character" w:customStyle="1" w:styleId="text31">
    <w:name w:val="text31"/>
    <w:basedOn w:val="af4"/>
    <w:rsid w:val="00524D1A"/>
    <w:rPr>
      <w:rFonts w:ascii="Arial" w:hAnsi="Arial" w:cs="Arial" w:hint="default"/>
      <w:b/>
      <w:bCs/>
      <w:color w:val="212063"/>
      <w:sz w:val="24"/>
      <w:szCs w:val="24"/>
    </w:rPr>
  </w:style>
  <w:style w:type="paragraph" w:styleId="aff2">
    <w:name w:val="Plain Text"/>
    <w:aliases w:val=" Знак5"/>
    <w:basedOn w:val="af3"/>
    <w:link w:val="aff1"/>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4"/>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4"/>
    <w:rsid w:val="00854667"/>
  </w:style>
  <w:style w:type="character" w:customStyle="1" w:styleId="b3t1">
    <w:name w:val="b3t1"/>
    <w:basedOn w:val="af4"/>
    <w:rsid w:val="00854667"/>
    <w:rPr>
      <w:rFonts w:ascii="Verdana" w:hAnsi="Verdana" w:hint="default"/>
      <w:b/>
      <w:bCs/>
      <w:color w:val="4556B1"/>
      <w:sz w:val="16"/>
      <w:szCs w:val="16"/>
    </w:rPr>
  </w:style>
  <w:style w:type="character" w:customStyle="1" w:styleId="b3t">
    <w:name w:val="b3t"/>
    <w:basedOn w:val="af4"/>
    <w:rsid w:val="00854667"/>
  </w:style>
  <w:style w:type="paragraph" w:customStyle="1" w:styleId="Web">
    <w:name w:val="Обычный (Web)"/>
    <w:basedOn w:val="af3"/>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3"/>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4"/>
    <w:rsid w:val="00854667"/>
    <w:rPr>
      <w:color w:val="000000"/>
      <w:sz w:val="17"/>
      <w:szCs w:val="17"/>
    </w:rPr>
  </w:style>
  <w:style w:type="character" w:customStyle="1" w:styleId="postdetails1">
    <w:name w:val="postdetails1"/>
    <w:basedOn w:val="af4"/>
    <w:rsid w:val="00854667"/>
    <w:rPr>
      <w:color w:val="000000"/>
      <w:sz w:val="15"/>
      <w:szCs w:val="15"/>
    </w:rPr>
  </w:style>
  <w:style w:type="character" w:customStyle="1" w:styleId="nav1">
    <w:name w:val="nav1"/>
    <w:basedOn w:val="af4"/>
    <w:rsid w:val="00854667"/>
    <w:rPr>
      <w:b/>
      <w:bCs/>
      <w:color w:val="000000"/>
      <w:sz w:val="17"/>
      <w:szCs w:val="17"/>
    </w:rPr>
  </w:style>
  <w:style w:type="character" w:customStyle="1" w:styleId="4fa">
    <w:name w:val="Гиперссылка4"/>
    <w:basedOn w:val="af4"/>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4"/>
    <w:rsid w:val="00902A7A"/>
    <w:rPr>
      <w:b/>
      <w:sz w:val="28"/>
      <w:szCs w:val="24"/>
      <w:lang w:val="uk-UA" w:eastAsia="ru-RU" w:bidi="ar-SA"/>
    </w:rPr>
  </w:style>
  <w:style w:type="character" w:customStyle="1" w:styleId="2ffffd">
    <w:name w:val="Основной текст 2 Знак Знак"/>
    <w:basedOn w:val="af4"/>
    <w:rsid w:val="00902A7A"/>
    <w:rPr>
      <w:sz w:val="28"/>
      <w:szCs w:val="24"/>
      <w:lang w:val="uk-UA" w:eastAsia="ru-RU" w:bidi="ar-SA"/>
    </w:rPr>
  </w:style>
  <w:style w:type="paragraph" w:styleId="afffffffffffffffffffff6">
    <w:name w:val="List Bullet"/>
    <w:basedOn w:val="af3"/>
    <w:link w:val="afffffffffffffffffffff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3"/>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4"/>
    <w:rsid w:val="00DD4EAD"/>
  </w:style>
  <w:style w:type="character" w:customStyle="1" w:styleId="resultbody">
    <w:name w:val="resultbody"/>
    <w:basedOn w:val="af4"/>
    <w:rsid w:val="00DD4EAD"/>
  </w:style>
  <w:style w:type="paragraph" w:customStyle="1" w:styleId="ParadoxNormal">
    <w:name w:val="Paradox_Normal"/>
    <w:basedOn w:val="af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3"/>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3"/>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3"/>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3"/>
    <w:rsid w:val="00C70C58"/>
    <w:pPr>
      <w:suppressAutoHyphens w:val="0"/>
      <w:ind w:left="566" w:hanging="283"/>
    </w:pPr>
    <w:rPr>
      <w:rFonts w:ascii="Times New Roman" w:eastAsia="Times New Roman" w:hAnsi="Times New Roman" w:cs="Times New Roman"/>
      <w:lang w:eastAsia="ru-RU"/>
    </w:rPr>
  </w:style>
  <w:style w:type="paragraph" w:styleId="afffffffffffffffffffff8">
    <w:name w:val="List Continue"/>
    <w:basedOn w:val="af3"/>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3"/>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9">
    <w:name w:val="Стиль власова"/>
    <w:basedOn w:val="af3"/>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4"/>
    <w:rsid w:val="004102F1"/>
    <w:rPr>
      <w:sz w:val="16"/>
      <w:szCs w:val="16"/>
    </w:rPr>
  </w:style>
  <w:style w:type="character" w:customStyle="1" w:styleId="editsection8">
    <w:name w:val="editsection8"/>
    <w:basedOn w:val="af4"/>
    <w:rsid w:val="004102F1"/>
    <w:rPr>
      <w:b w:val="0"/>
      <w:bCs w:val="0"/>
      <w:sz w:val="18"/>
      <w:szCs w:val="18"/>
    </w:rPr>
  </w:style>
  <w:style w:type="character" w:customStyle="1" w:styleId="editsection9">
    <w:name w:val="editsection9"/>
    <w:basedOn w:val="af4"/>
    <w:rsid w:val="004102F1"/>
    <w:rPr>
      <w:b w:val="0"/>
      <w:bCs w:val="0"/>
      <w:sz w:val="21"/>
      <w:szCs w:val="21"/>
    </w:rPr>
  </w:style>
  <w:style w:type="character" w:customStyle="1" w:styleId="editsection1">
    <w:name w:val="editsection1"/>
    <w:basedOn w:val="af4"/>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3"/>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3"/>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3"/>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a">
    <w:name w:val="Оглавление_"/>
    <w:basedOn w:val="af4"/>
    <w:rsid w:val="007C548E"/>
    <w:rPr>
      <w:rFonts w:ascii="Times New Roman" w:eastAsia="Times New Roman" w:hAnsi="Times New Roman" w:cs="Times New Roman"/>
      <w:sz w:val="18"/>
      <w:szCs w:val="18"/>
      <w:shd w:val="clear" w:color="auto" w:fill="FFFFFF"/>
    </w:rPr>
  </w:style>
  <w:style w:type="paragraph" w:customStyle="1" w:styleId="afffffff0">
    <w:name w:val="Сноска"/>
    <w:basedOn w:val="af3"/>
    <w:link w:val="af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4"/>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4"/>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3"/>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3"/>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3"/>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3"/>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3"/>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6"/>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4"/>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3"/>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b">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4"/>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4"/>
    <w:rsid w:val="00FB5208"/>
    <w:rPr>
      <w:sz w:val="24"/>
      <w:szCs w:val="24"/>
      <w:lang w:val="uk-UA" w:eastAsia="ru-RU" w:bidi="ar-SA"/>
    </w:rPr>
  </w:style>
  <w:style w:type="character" w:customStyle="1" w:styleId="s14bb">
    <w:name w:val="s14b b"/>
    <w:basedOn w:val="af4"/>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4"/>
    <w:rsid w:val="00FB5208"/>
    <w:rPr>
      <w:rFonts w:ascii="Verdana" w:hAnsi="Verdana" w:hint="default"/>
      <w:b/>
      <w:bCs/>
      <w:color w:val="FF0000"/>
      <w:sz w:val="21"/>
      <w:szCs w:val="21"/>
    </w:rPr>
  </w:style>
  <w:style w:type="character" w:customStyle="1" w:styleId="bigheadline1">
    <w:name w:val="bigheadline1"/>
    <w:basedOn w:val="af4"/>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4"/>
    <w:rsid w:val="00FB5208"/>
    <w:rPr>
      <w:rFonts w:ascii="Arial" w:hAnsi="Arial" w:cs="Arial" w:hint="default"/>
      <w:sz w:val="19"/>
      <w:szCs w:val="19"/>
    </w:rPr>
  </w:style>
  <w:style w:type="character" w:customStyle="1" w:styleId="inside-head1">
    <w:name w:val="inside-head1"/>
    <w:basedOn w:val="af4"/>
    <w:rsid w:val="00FB5208"/>
    <w:rPr>
      <w:rFonts w:ascii="Times New Roman" w:hAnsi="Times New Roman" w:cs="Times New Roman" w:hint="default"/>
      <w:b/>
      <w:bCs/>
      <w:sz w:val="36"/>
      <w:szCs w:val="36"/>
    </w:rPr>
  </w:style>
  <w:style w:type="paragraph" w:customStyle="1" w:styleId="inside-copy">
    <w:name w:val="inside-copy"/>
    <w:basedOn w:val="af3"/>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4"/>
    <w:rsid w:val="00FB5208"/>
  </w:style>
  <w:style w:type="character" w:customStyle="1" w:styleId="subhed">
    <w:name w:val="subhed"/>
    <w:basedOn w:val="af4"/>
    <w:rsid w:val="00FB5208"/>
  </w:style>
  <w:style w:type="character" w:customStyle="1" w:styleId="allbold1">
    <w:name w:val="allbold1"/>
    <w:basedOn w:val="af4"/>
    <w:rsid w:val="00FB5208"/>
    <w:rPr>
      <w:rFonts w:ascii="Arial" w:hAnsi="Arial" w:cs="Arial" w:hint="default"/>
      <w:b/>
      <w:bCs/>
      <w:color w:val="000000"/>
      <w:sz w:val="14"/>
      <w:szCs w:val="14"/>
    </w:rPr>
  </w:style>
  <w:style w:type="paragraph" w:customStyle="1" w:styleId="132">
    <w:name w:val="Заголовок 13"/>
    <w:basedOn w:val="af3"/>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3"/>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4"/>
    <w:rsid w:val="00FB5208"/>
    <w:rPr>
      <w:color w:val="000099"/>
    </w:rPr>
  </w:style>
  <w:style w:type="character" w:customStyle="1" w:styleId="cald-guideword">
    <w:name w:val="cald-guideword"/>
    <w:basedOn w:val="af4"/>
    <w:rsid w:val="00FB5208"/>
  </w:style>
  <w:style w:type="character" w:customStyle="1" w:styleId="def-classification">
    <w:name w:val="def-classification"/>
    <w:basedOn w:val="af4"/>
    <w:rsid w:val="00FB5208"/>
  </w:style>
  <w:style w:type="character" w:customStyle="1" w:styleId="cald-definition">
    <w:name w:val="cald-definition"/>
    <w:basedOn w:val="af4"/>
    <w:rsid w:val="00FB5208"/>
  </w:style>
  <w:style w:type="character" w:customStyle="1" w:styleId="resultbodyblack1">
    <w:name w:val="resultbodyblack1"/>
    <w:basedOn w:val="af4"/>
    <w:rsid w:val="00FB5208"/>
    <w:rPr>
      <w:rFonts w:ascii="Verdana" w:hAnsi="Verdana" w:hint="default"/>
      <w:b/>
      <w:bCs/>
      <w:color w:val="000000"/>
      <w:sz w:val="22"/>
      <w:szCs w:val="22"/>
    </w:rPr>
  </w:style>
  <w:style w:type="paragraph" w:customStyle="1" w:styleId="textbodyblack">
    <w:name w:val="textbodyblack"/>
    <w:basedOn w:val="af3"/>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4"/>
    <w:rsid w:val="00FB5208"/>
    <w:rPr>
      <w:rFonts w:ascii="Verdana" w:hAnsi="Verdana" w:hint="default"/>
      <w:b/>
      <w:bCs/>
      <w:color w:val="336699"/>
      <w:sz w:val="15"/>
      <w:szCs w:val="15"/>
    </w:rPr>
  </w:style>
  <w:style w:type="character" w:customStyle="1" w:styleId="headline1">
    <w:name w:val="headline1"/>
    <w:basedOn w:val="af4"/>
    <w:rsid w:val="00FB5208"/>
    <w:rPr>
      <w:rFonts w:ascii="Arial" w:hAnsi="Arial" w:cs="Arial" w:hint="default"/>
      <w:b/>
      <w:bCs/>
      <w:strike w:val="0"/>
      <w:dstrike w:val="0"/>
      <w:color w:val="333333"/>
      <w:sz w:val="30"/>
      <w:szCs w:val="30"/>
      <w:u w:val="none"/>
      <w:effect w:val="none"/>
    </w:rPr>
  </w:style>
  <w:style w:type="paragraph" w:customStyle="1" w:styleId="fp">
    <w:name w:val="fp"/>
    <w:basedOn w:val="af3"/>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6"/>
    <w:uiPriority w:val="99"/>
    <w:semiHidden/>
    <w:unhideWhenUsed/>
    <w:rsid w:val="0001496C"/>
  </w:style>
  <w:style w:type="numbering" w:customStyle="1" w:styleId="2fffff3">
    <w:name w:val="Нет списка2"/>
    <w:next w:val="af6"/>
    <w:semiHidden/>
    <w:unhideWhenUsed/>
    <w:rsid w:val="00A814A4"/>
  </w:style>
  <w:style w:type="paragraph" w:customStyle="1" w:styleId="3ffd">
    <w:name w:val="Основной текст с отступом3"/>
    <w:basedOn w:val="af3"/>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3"/>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4"/>
    <w:rsid w:val="00FE1A62"/>
  </w:style>
  <w:style w:type="character" w:customStyle="1" w:styleId="small-text1">
    <w:name w:val="small-text1"/>
    <w:basedOn w:val="af4"/>
    <w:rsid w:val="00FE1A62"/>
    <w:rPr>
      <w:rFonts w:ascii="Arial" w:hAnsi="Arial" w:cs="Arial"/>
      <w:color w:val="000000"/>
      <w:sz w:val="20"/>
      <w:szCs w:val="20"/>
    </w:rPr>
  </w:style>
  <w:style w:type="paragraph" w:customStyle="1" w:styleId="Example1">
    <w:name w:val="Example 1"/>
    <w:basedOn w:val="af3"/>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4"/>
    <w:rsid w:val="00FE1A62"/>
    <w:rPr>
      <w:rFonts w:ascii="Verdana" w:hAnsi="Verdana"/>
      <w:color w:val="000000"/>
      <w:sz w:val="19"/>
      <w:szCs w:val="19"/>
    </w:rPr>
  </w:style>
  <w:style w:type="character" w:customStyle="1" w:styleId="pagetitle1">
    <w:name w:val="pagetitle1"/>
    <w:basedOn w:val="af4"/>
    <w:rsid w:val="00FE1A62"/>
    <w:rPr>
      <w:rFonts w:ascii="Arial" w:hAnsi="Arial" w:cs="Arial"/>
      <w:color w:val="000000"/>
      <w:sz w:val="23"/>
      <w:szCs w:val="23"/>
    </w:rPr>
  </w:style>
  <w:style w:type="character" w:customStyle="1" w:styleId="pagesubtitle1">
    <w:name w:val="pagesubtitle1"/>
    <w:basedOn w:val="af4"/>
    <w:rsid w:val="00FE1A62"/>
    <w:rPr>
      <w:rFonts w:ascii="Verdana" w:hAnsi="Verdana"/>
      <w:b/>
      <w:bCs/>
      <w:color w:val="000000"/>
      <w:sz w:val="13"/>
      <w:szCs w:val="13"/>
    </w:rPr>
  </w:style>
  <w:style w:type="character" w:customStyle="1" w:styleId="section1">
    <w:name w:val="section1"/>
    <w:basedOn w:val="af4"/>
    <w:rsid w:val="00FE1A62"/>
    <w:rPr>
      <w:rFonts w:ascii="Verdana" w:hAnsi="Verdana"/>
      <w:b/>
      <w:bCs/>
      <w:color w:val="000000"/>
      <w:sz w:val="24"/>
      <w:szCs w:val="24"/>
    </w:rPr>
  </w:style>
  <w:style w:type="character" w:customStyle="1" w:styleId="gift1">
    <w:name w:val="gift1"/>
    <w:basedOn w:val="af4"/>
    <w:rsid w:val="00FE1A62"/>
    <w:rPr>
      <w:rFonts w:ascii="Arial" w:hAnsi="Arial" w:cs="Arial"/>
      <w:b/>
      <w:bCs/>
      <w:color w:val="auto"/>
      <w:spacing w:val="13"/>
      <w:sz w:val="24"/>
      <w:szCs w:val="24"/>
    </w:rPr>
  </w:style>
  <w:style w:type="paragraph" w:customStyle="1" w:styleId="contactnew">
    <w:name w:val="contact_new"/>
    <w:basedOn w:val="af3"/>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3"/>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3"/>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4"/>
    <w:rsid w:val="00FE1A62"/>
    <w:rPr>
      <w:rFonts w:ascii="Verdana" w:hAnsi="Verdana"/>
      <w:color w:val="auto"/>
      <w:sz w:val="20"/>
      <w:szCs w:val="20"/>
      <w:u w:val="none"/>
      <w:effect w:val="none"/>
    </w:rPr>
  </w:style>
  <w:style w:type="character" w:customStyle="1" w:styleId="7c">
    <w:name w:val="Гиперссылка7"/>
    <w:basedOn w:val="af4"/>
    <w:rsid w:val="00FE1A62"/>
    <w:rPr>
      <w:rFonts w:ascii="Verdana" w:hAnsi="Verdana"/>
      <w:color w:val="auto"/>
      <w:sz w:val="20"/>
      <w:szCs w:val="20"/>
      <w:u w:val="none"/>
      <w:effect w:val="none"/>
    </w:rPr>
  </w:style>
  <w:style w:type="character" w:customStyle="1" w:styleId="toplinks1">
    <w:name w:val="top_links1"/>
    <w:basedOn w:val="af4"/>
    <w:rsid w:val="00FE1A62"/>
    <w:rPr>
      <w:b/>
      <w:bCs/>
      <w:caps/>
      <w:smallCaps/>
      <w:color w:val="auto"/>
      <w:sz w:val="22"/>
      <w:szCs w:val="22"/>
    </w:rPr>
  </w:style>
  <w:style w:type="character" w:customStyle="1" w:styleId="invisible1">
    <w:name w:val="invisible1"/>
    <w:basedOn w:val="af4"/>
    <w:rsid w:val="00FE1A62"/>
    <w:rPr>
      <w:vanish/>
    </w:rPr>
  </w:style>
  <w:style w:type="character" w:customStyle="1" w:styleId="infohead1">
    <w:name w:val="info_head1"/>
    <w:basedOn w:val="af4"/>
    <w:rsid w:val="00FE1A62"/>
    <w:rPr>
      <w:b/>
      <w:bCs/>
      <w:color w:val="auto"/>
      <w:sz w:val="24"/>
      <w:szCs w:val="24"/>
    </w:rPr>
  </w:style>
  <w:style w:type="character" w:customStyle="1" w:styleId="lineheight1">
    <w:name w:val="lineheight1"/>
    <w:basedOn w:val="af4"/>
    <w:rsid w:val="00FE1A62"/>
  </w:style>
  <w:style w:type="character" w:customStyle="1" w:styleId="newshead1">
    <w:name w:val="news_head1"/>
    <w:basedOn w:val="af4"/>
    <w:rsid w:val="00FE1A62"/>
    <w:rPr>
      <w:b/>
      <w:bCs/>
      <w:color w:val="FFFFFF"/>
      <w:sz w:val="24"/>
      <w:szCs w:val="24"/>
    </w:rPr>
  </w:style>
  <w:style w:type="character" w:customStyle="1" w:styleId="newssubhead1">
    <w:name w:val="news_sub_head1"/>
    <w:basedOn w:val="af4"/>
    <w:rsid w:val="00FE1A62"/>
    <w:rPr>
      <w:b/>
      <w:bCs/>
      <w:color w:val="auto"/>
      <w:sz w:val="24"/>
      <w:szCs w:val="24"/>
    </w:rPr>
  </w:style>
  <w:style w:type="character" w:customStyle="1" w:styleId="newstext1">
    <w:name w:val="news_text1"/>
    <w:basedOn w:val="af4"/>
    <w:rsid w:val="00FE1A62"/>
    <w:rPr>
      <w:color w:val="FFFFFF"/>
      <w:sz w:val="24"/>
      <w:szCs w:val="24"/>
    </w:rPr>
  </w:style>
  <w:style w:type="character" w:customStyle="1" w:styleId="bigbluelink1">
    <w:name w:val="big_blue_link1"/>
    <w:basedOn w:val="af4"/>
    <w:rsid w:val="00FE1A62"/>
    <w:rPr>
      <w:b/>
      <w:bCs/>
      <w:color w:val="auto"/>
      <w:sz w:val="42"/>
      <w:szCs w:val="42"/>
    </w:rPr>
  </w:style>
  <w:style w:type="character" w:customStyle="1" w:styleId="rotatetxt1">
    <w:name w:val="rotatetxt1"/>
    <w:basedOn w:val="af4"/>
    <w:rsid w:val="00FE1A62"/>
    <w:rPr>
      <w:rFonts w:ascii="Verdana" w:hAnsi="Verdana"/>
      <w:color w:val="auto"/>
      <w:sz w:val="19"/>
      <w:szCs w:val="19"/>
    </w:rPr>
  </w:style>
  <w:style w:type="character" w:customStyle="1" w:styleId="smallbluelink1">
    <w:name w:val="small_blue_link1"/>
    <w:basedOn w:val="af4"/>
    <w:rsid w:val="00FE1A62"/>
    <w:rPr>
      <w:color w:val="auto"/>
      <w:sz w:val="25"/>
      <w:szCs w:val="25"/>
    </w:rPr>
  </w:style>
  <w:style w:type="character" w:customStyle="1" w:styleId="footertext1">
    <w:name w:val="footer_text1"/>
    <w:basedOn w:val="af4"/>
    <w:rsid w:val="00FE1A62"/>
    <w:rPr>
      <w:rFonts w:ascii="Arial" w:hAnsi="Arial" w:cs="Arial"/>
      <w:color w:val="FFFFFF"/>
      <w:sz w:val="17"/>
      <w:szCs w:val="17"/>
    </w:rPr>
  </w:style>
  <w:style w:type="paragraph" w:customStyle="1" w:styleId="journaltitles">
    <w:name w:val="journaltitles"/>
    <w:basedOn w:val="af3"/>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4"/>
    <w:rsid w:val="00FE1A62"/>
    <w:rPr>
      <w:rFonts w:ascii="Arial" w:hAnsi="Arial" w:cs="Arial"/>
      <w:color w:val="000000"/>
      <w:sz w:val="16"/>
      <w:szCs w:val="16"/>
    </w:rPr>
  </w:style>
  <w:style w:type="character" w:customStyle="1" w:styleId="maintext1">
    <w:name w:val="maintext1"/>
    <w:basedOn w:val="af4"/>
    <w:rsid w:val="00FE1A62"/>
    <w:rPr>
      <w:rFonts w:ascii="Arial" w:hAnsi="Arial" w:cs="Arial"/>
      <w:color w:val="000000"/>
      <w:sz w:val="18"/>
      <w:szCs w:val="18"/>
    </w:rPr>
  </w:style>
  <w:style w:type="paragraph" w:customStyle="1" w:styleId="default0">
    <w:name w:val="default"/>
    <w:basedOn w:val="af3"/>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6"/>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6"/>
    <w:uiPriority w:val="99"/>
    <w:semiHidden/>
    <w:unhideWhenUsed/>
    <w:rsid w:val="00267173"/>
  </w:style>
  <w:style w:type="paragraph" w:customStyle="1" w:styleId="2fffff4">
    <w:name w:val="Текст выноски2"/>
    <w:basedOn w:val="af3"/>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4"/>
    <w:rsid w:val="00292B3F"/>
    <w:rPr>
      <w:rFonts w:ascii="Arial" w:hAnsi="Arial" w:cs="Arial" w:hint="default"/>
      <w:b/>
      <w:bCs/>
      <w:color w:val="990000"/>
      <w:sz w:val="21"/>
      <w:szCs w:val="21"/>
    </w:rPr>
  </w:style>
  <w:style w:type="paragraph" w:customStyle="1" w:styleId="14pt2">
    <w:name w:val="Стиль Текст + 14 pt"/>
    <w:basedOn w:val="af3"/>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c">
    <w:name w:val="Знак Знак"/>
    <w:basedOn w:val="af4"/>
    <w:rsid w:val="00937513"/>
    <w:rPr>
      <w:sz w:val="24"/>
      <w:szCs w:val="24"/>
      <w:lang w:val="ru-RU" w:eastAsia="ru-RU"/>
    </w:rPr>
  </w:style>
  <w:style w:type="character" w:customStyle="1" w:styleId="14pt3">
    <w:name w:val="Стиль Текст + 14 pt Знак"/>
    <w:basedOn w:val="af4"/>
    <w:locked/>
    <w:rsid w:val="00314A13"/>
    <w:rPr>
      <w:sz w:val="28"/>
      <w:szCs w:val="28"/>
      <w:lang w:val="ru-RU" w:eastAsia="ru-RU" w:bidi="ar-SA"/>
    </w:rPr>
  </w:style>
  <w:style w:type="character" w:customStyle="1" w:styleId="14pt4">
    <w:name w:val="Стиль Текст + 14 pt Знак Знак"/>
    <w:basedOn w:val="af4"/>
    <w:locked/>
    <w:rsid w:val="00314A13"/>
    <w:rPr>
      <w:sz w:val="28"/>
      <w:szCs w:val="28"/>
      <w:lang w:val="ru-RU" w:eastAsia="ru-RU" w:bidi="ar-SA"/>
    </w:rPr>
  </w:style>
  <w:style w:type="character" w:customStyle="1" w:styleId="133">
    <w:name w:val="Знак Знак13"/>
    <w:basedOn w:val="af4"/>
    <w:locked/>
    <w:rsid w:val="00314A13"/>
    <w:rPr>
      <w:i/>
      <w:iCs/>
      <w:sz w:val="28"/>
      <w:szCs w:val="28"/>
      <w:lang w:val="uk-UA" w:eastAsia="ru-RU" w:bidi="ar-SA"/>
    </w:rPr>
  </w:style>
  <w:style w:type="character" w:customStyle="1" w:styleId="normal11">
    <w:name w:val="normal1"/>
    <w:basedOn w:val="af4"/>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3"/>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6"/>
    <w:uiPriority w:val="99"/>
    <w:semiHidden/>
    <w:unhideWhenUsed/>
    <w:rsid w:val="0039380B"/>
  </w:style>
  <w:style w:type="paragraph" w:customStyle="1" w:styleId="260">
    <w:name w:val="Основной текст 26"/>
    <w:basedOn w:val="af3"/>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6"/>
    <w:uiPriority w:val="99"/>
    <w:semiHidden/>
    <w:unhideWhenUsed/>
    <w:rsid w:val="00BA3A4E"/>
  </w:style>
  <w:style w:type="paragraph" w:customStyle="1" w:styleId="160">
    <w:name w:val="Основной текст16"/>
    <w:basedOn w:val="af3"/>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4"/>
    <w:rsid w:val="00E3373F"/>
    <w:rPr>
      <w:rFonts w:ascii="Verdana" w:hAnsi="Verdana" w:hint="default"/>
      <w:b/>
      <w:bCs/>
      <w:sz w:val="21"/>
      <w:szCs w:val="21"/>
    </w:rPr>
  </w:style>
  <w:style w:type="paragraph" w:customStyle="1" w:styleId="paper1">
    <w:name w:val="paper1"/>
    <w:basedOn w:val="af3"/>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3"/>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d">
    <w:name w:val="Дисс. Обычный абзац"/>
    <w:basedOn w:val="af3"/>
    <w:link w:val="afffffffffffffffffffffe"/>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e">
    <w:name w:val="Дисс. Обычный абзац Знак"/>
    <w:basedOn w:val="af4"/>
    <w:link w:val="afffffffffffffffffffffd"/>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3"/>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4"/>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3"/>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
    <w:name w:val="Определения Автора"/>
    <w:basedOn w:val="af3"/>
    <w:link w:val="affffffffffffffffffffff0"/>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0">
    <w:name w:val="Определения Автора Знак"/>
    <w:basedOn w:val="af4"/>
    <w:link w:val="affffffffffffffffffffff"/>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6"/>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1">
    <w:name w:val="Обычный_Автореферат"/>
    <w:basedOn w:val="af3"/>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4"/>
    <w:rsid w:val="007B0B78"/>
  </w:style>
  <w:style w:type="character" w:customStyle="1" w:styleId="affffffffffffffffffffff2">
    <w:name w:val="Обычный абзац"/>
    <w:basedOn w:val="af4"/>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3">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4">
    <w:name w:val="дис как заголовок раздела"/>
    <w:basedOn w:val="af3"/>
    <w:next w:val="affffffffffffffffffffff3"/>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3"/>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5">
    <w:name w:val="Основний текст_"/>
    <w:link w:val="affffffffffffffffffffff6"/>
    <w:uiPriority w:val="99"/>
    <w:locked/>
    <w:rsid w:val="0010053C"/>
    <w:rPr>
      <w:sz w:val="21"/>
      <w:shd w:val="clear" w:color="auto" w:fill="FFFFFF"/>
    </w:rPr>
  </w:style>
  <w:style w:type="paragraph" w:customStyle="1" w:styleId="affffffffffffffffffffff6">
    <w:name w:val="Основний текст"/>
    <w:basedOn w:val="af3"/>
    <w:link w:val="affffffffffffffffffffff5"/>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5"/>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7">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3"/>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3"/>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4"/>
    <w:rsid w:val="000071A8"/>
  </w:style>
  <w:style w:type="paragraph" w:customStyle="1" w:styleId="articleauthorname">
    <w:name w:val="articleauthorname"/>
    <w:basedOn w:val="af3"/>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4"/>
    <w:rsid w:val="000071A8"/>
  </w:style>
  <w:style w:type="character" w:customStyle="1" w:styleId="article-author">
    <w:name w:val="article-author"/>
    <w:basedOn w:val="af4"/>
    <w:rsid w:val="000071A8"/>
  </w:style>
  <w:style w:type="character" w:customStyle="1" w:styleId="orange1">
    <w:name w:val="orange1"/>
    <w:basedOn w:val="af4"/>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4"/>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3"/>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4"/>
    <w:rsid w:val="004A5A83"/>
  </w:style>
  <w:style w:type="character" w:customStyle="1" w:styleId="nobr">
    <w:name w:val="nobr"/>
    <w:basedOn w:val="af4"/>
    <w:rsid w:val="004A5A83"/>
  </w:style>
  <w:style w:type="paragraph" w:customStyle="1" w:styleId="ListParagraph1">
    <w:name w:val="List Paragraph1"/>
    <w:basedOn w:val="af3"/>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3"/>
    <w:next w:val="af3"/>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3"/>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3"/>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3"/>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3"/>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8">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d">
    <w:name w:val="Подпись к картинке_"/>
    <w:link w:val="affffffffffffffffffc"/>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9">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6">
    <w:name w:val="Подпись к таблице_"/>
    <w:link w:val="afffffffffffffffff5"/>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3"/>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3"/>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3"/>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3"/>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3"/>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3"/>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3"/>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3"/>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3"/>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3"/>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3"/>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3"/>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3"/>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3"/>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3"/>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3"/>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a">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3"/>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3"/>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3"/>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3"/>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b">
    <w:name w:val="Авторефукр"/>
    <w:basedOn w:val="af3"/>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3"/>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3"/>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c">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4"/>
    <w:rsid w:val="003A3D03"/>
  </w:style>
  <w:style w:type="paragraph" w:customStyle="1" w:styleId="4ff8">
    <w:name w:val="4"/>
    <w:basedOn w:val="af3"/>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4"/>
    <w:rsid w:val="003A3D03"/>
  </w:style>
  <w:style w:type="character" w:customStyle="1" w:styleId="75pt3">
    <w:name w:val="75pt"/>
    <w:basedOn w:val="af4"/>
    <w:rsid w:val="003A3D03"/>
  </w:style>
  <w:style w:type="character" w:customStyle="1" w:styleId="constantia12pt40">
    <w:name w:val="constantia12pt40"/>
    <w:basedOn w:val="af4"/>
    <w:rsid w:val="003A3D03"/>
  </w:style>
  <w:style w:type="character" w:customStyle="1" w:styleId="9pt2">
    <w:name w:val="9pt"/>
    <w:basedOn w:val="af4"/>
    <w:rsid w:val="003A3D03"/>
  </w:style>
  <w:style w:type="character" w:customStyle="1" w:styleId="a00">
    <w:name w:val="a0"/>
    <w:basedOn w:val="af4"/>
    <w:rsid w:val="003A3D03"/>
  </w:style>
  <w:style w:type="paragraph" w:styleId="3">
    <w:name w:val="List Number 3"/>
    <w:basedOn w:val="af3"/>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4"/>
    <w:rsid w:val="004313DD"/>
    <w:rPr>
      <w:sz w:val="24"/>
      <w:lang w:val="uk-UA" w:eastAsia="ru-RU" w:bidi="ar-SA"/>
    </w:rPr>
  </w:style>
  <w:style w:type="character" w:customStyle="1" w:styleId="affffffffffffffffffffffd">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4"/>
    <w:rsid w:val="004313DD"/>
    <w:rPr>
      <w:b/>
      <w:sz w:val="36"/>
      <w:szCs w:val="36"/>
      <w:lang w:val="ru-RU" w:eastAsia="ru-RU" w:bidi="ar-SA"/>
    </w:rPr>
  </w:style>
  <w:style w:type="character" w:customStyle="1" w:styleId="BodyTextIndent210">
    <w:name w:val="Body Text Indent 2 Знак Знак1"/>
    <w:basedOn w:val="af4"/>
    <w:rsid w:val="004313DD"/>
    <w:rPr>
      <w:sz w:val="24"/>
      <w:szCs w:val="24"/>
      <w:lang w:val="uk-UA" w:eastAsia="ru-RU" w:bidi="ar-SA"/>
    </w:rPr>
  </w:style>
  <w:style w:type="paragraph" w:customStyle="1" w:styleId="263">
    <w:name w:val="Основной текст с отступом 26"/>
    <w:basedOn w:val="af3"/>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3"/>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e">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4"/>
    <w:rsid w:val="005C0E6E"/>
  </w:style>
  <w:style w:type="character" w:customStyle="1" w:styleId="date4">
    <w:name w:val="date4"/>
    <w:basedOn w:val="af4"/>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3"/>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3"/>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3"/>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3"/>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3"/>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3"/>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3"/>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0">
    <w:name w:val="таблица название"/>
    <w:basedOn w:val="af3"/>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3"/>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4"/>
    <w:uiPriority w:val="99"/>
    <w:rsid w:val="00886B4E"/>
  </w:style>
  <w:style w:type="paragraph" w:customStyle="1" w:styleId="afffffffffffffffffffffff1">
    <w:name w:val="Знак Знак Знак Знак Знак Знак Знак Знак Знак Знак Знак Знак"/>
    <w:basedOn w:val="af3"/>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3"/>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2">
    <w:name w:val="!Автореферат"/>
    <w:basedOn w:val="af3"/>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3">
    <w:name w:val="Заголов."/>
    <w:basedOn w:val="af3"/>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3"/>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4">
    <w:name w:val="Вопросы"/>
    <w:basedOn w:val="af3"/>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4"/>
    <w:rsid w:val="00886B4E"/>
  </w:style>
  <w:style w:type="paragraph" w:customStyle="1" w:styleId="leftauthor">
    <w:name w:val="left_author"/>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5">
    <w:name w:val="название"/>
    <w:basedOn w:val="af4"/>
    <w:rsid w:val="00886B4E"/>
  </w:style>
  <w:style w:type="character" w:customStyle="1" w:styleId="afffffffffffffffffffffff6">
    <w:name w:val="назначение"/>
    <w:basedOn w:val="af4"/>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7">
    <w:name w:val="Normal Indent"/>
    <w:basedOn w:val="af3"/>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8">
    <w:name w:val="Подпись к рисунку (заголовок)"/>
    <w:basedOn w:val="afffffffffffffffff4"/>
    <w:next w:val="afffffffffffffffff4"/>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4"/>
    <w:rsid w:val="00886B4E"/>
  </w:style>
  <w:style w:type="paragraph" w:customStyle="1" w:styleId="CharChar1CharChar1CharChar">
    <w:name w:val="Char Char Знак Знак1 Char Char1 Знак Знак Char Char"/>
    <w:basedOn w:val="af3"/>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4"/>
    <w:rsid w:val="00886B4E"/>
  </w:style>
  <w:style w:type="character" w:customStyle="1" w:styleId="y5blacky5bg">
    <w:name w:val="y5_black y5_bg"/>
    <w:basedOn w:val="af4"/>
    <w:rsid w:val="00886B4E"/>
  </w:style>
  <w:style w:type="character" w:customStyle="1" w:styleId="url">
    <w:name w:val="url"/>
    <w:basedOn w:val="af4"/>
    <w:rsid w:val="00886B4E"/>
  </w:style>
  <w:style w:type="paragraph" w:customStyle="1" w:styleId="bodytext2">
    <w:name w:val="bodytext2"/>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9">
    <w:name w:val="обычный_(веб)"/>
    <w:basedOn w:val="af3"/>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4"/>
    <w:rsid w:val="00886B4E"/>
  </w:style>
  <w:style w:type="paragraph" w:customStyle="1" w:styleId="afffffffffffffffffffffffa">
    <w:name w:val="АА"/>
    <w:basedOn w:val="af3"/>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b">
    <w:name w:val="Б"/>
    <w:basedOn w:val="af3"/>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4"/>
    <w:rsid w:val="00886B4E"/>
  </w:style>
  <w:style w:type="character" w:customStyle="1" w:styleId="search-keyword-match">
    <w:name w:val="search-keyword-match"/>
    <w:basedOn w:val="af4"/>
    <w:rsid w:val="00886B4E"/>
  </w:style>
  <w:style w:type="character" w:customStyle="1" w:styleId="title1">
    <w:name w:val="title1"/>
    <w:basedOn w:val="af4"/>
    <w:rsid w:val="001F66E7"/>
    <w:rPr>
      <w:rFonts w:ascii="Tahoma" w:hAnsi="Tahoma" w:cs="Tahoma" w:hint="default"/>
      <w:b/>
      <w:bCs/>
      <w:color w:val="000000"/>
      <w:sz w:val="18"/>
      <w:szCs w:val="18"/>
    </w:rPr>
  </w:style>
  <w:style w:type="character" w:customStyle="1" w:styleId="txt1">
    <w:name w:val="txt1"/>
    <w:basedOn w:val="af4"/>
    <w:rsid w:val="001F66E7"/>
    <w:rPr>
      <w:sz w:val="18"/>
      <w:szCs w:val="18"/>
    </w:rPr>
  </w:style>
  <w:style w:type="character" w:customStyle="1" w:styleId="s4">
    <w:name w:val="s4"/>
    <w:basedOn w:val="af4"/>
    <w:rsid w:val="001F66E7"/>
  </w:style>
  <w:style w:type="character" w:customStyle="1" w:styleId="s1">
    <w:name w:val="s1"/>
    <w:basedOn w:val="af4"/>
    <w:rsid w:val="001F66E7"/>
  </w:style>
  <w:style w:type="character" w:customStyle="1" w:styleId="s2">
    <w:name w:val="s2"/>
    <w:basedOn w:val="af4"/>
    <w:rsid w:val="001F66E7"/>
  </w:style>
  <w:style w:type="paragraph" w:customStyle="1" w:styleId="text-content-page1">
    <w:name w:val="text-content-page1"/>
    <w:basedOn w:val="af3"/>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4"/>
    <w:rsid w:val="001F66E7"/>
  </w:style>
  <w:style w:type="character" w:customStyle="1" w:styleId="dcom1">
    <w:name w:val="d_com1"/>
    <w:basedOn w:val="af4"/>
    <w:rsid w:val="001F66E7"/>
    <w:rPr>
      <w:i/>
      <w:iCs/>
      <w:color w:val="6F0000"/>
    </w:rPr>
  </w:style>
  <w:style w:type="paragraph" w:customStyle="1" w:styleId="p3">
    <w:name w:val="p3"/>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3"/>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3"/>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4"/>
    <w:uiPriority w:val="99"/>
    <w:rsid w:val="001F66E7"/>
    <w:rPr>
      <w:rFonts w:ascii="Times New Roman" w:hAnsi="Times New Roman" w:cs="Times New Roman"/>
      <w:b/>
      <w:bCs/>
      <w:sz w:val="22"/>
      <w:szCs w:val="22"/>
    </w:rPr>
  </w:style>
  <w:style w:type="character" w:customStyle="1" w:styleId="FontStyle175">
    <w:name w:val="Font Style175"/>
    <w:basedOn w:val="af4"/>
    <w:rsid w:val="001F66E7"/>
    <w:rPr>
      <w:rFonts w:ascii="Times New Roman" w:hAnsi="Times New Roman" w:cs="Times New Roman"/>
      <w:sz w:val="18"/>
      <w:szCs w:val="18"/>
    </w:rPr>
  </w:style>
  <w:style w:type="character" w:customStyle="1" w:styleId="FontStyle177">
    <w:name w:val="Font Style177"/>
    <w:basedOn w:val="af4"/>
    <w:rsid w:val="001F66E7"/>
    <w:rPr>
      <w:rFonts w:ascii="Times New Roman" w:hAnsi="Times New Roman" w:cs="Times New Roman"/>
      <w:sz w:val="18"/>
      <w:szCs w:val="18"/>
    </w:rPr>
  </w:style>
  <w:style w:type="character" w:customStyle="1" w:styleId="FontStyle188">
    <w:name w:val="Font Style188"/>
    <w:basedOn w:val="af4"/>
    <w:uiPriority w:val="99"/>
    <w:rsid w:val="001F66E7"/>
    <w:rPr>
      <w:rFonts w:ascii="Times New Roman" w:hAnsi="Times New Roman" w:cs="Times New Roman"/>
      <w:sz w:val="18"/>
      <w:szCs w:val="18"/>
    </w:rPr>
  </w:style>
  <w:style w:type="paragraph" w:customStyle="1" w:styleId="334">
    <w:name w:val="Основной текст 33"/>
    <w:basedOn w:val="af3"/>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3"/>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3"/>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3"/>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3"/>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3"/>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3"/>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3"/>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3"/>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3"/>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3"/>
    <w:uiPriority w:val="99"/>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3"/>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3"/>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3"/>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3"/>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3"/>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3"/>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3"/>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3"/>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4"/>
    <w:rsid w:val="006F1417"/>
    <w:rPr>
      <w:rFonts w:ascii="Verdana" w:hAnsi="Verdana" w:hint="default"/>
      <w:color w:val="000000"/>
      <w:sz w:val="20"/>
      <w:szCs w:val="20"/>
    </w:rPr>
  </w:style>
  <w:style w:type="table" w:styleId="-10">
    <w:name w:val="Table Web 1"/>
    <w:basedOn w:val="af5"/>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c">
    <w:name w:val="Нормал_регл"/>
    <w:basedOn w:val="af3"/>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4"/>
    <w:rsid w:val="00767053"/>
  </w:style>
  <w:style w:type="character" w:customStyle="1" w:styleId="coreinvention">
    <w:name w:val="core invention"/>
    <w:basedOn w:val="af4"/>
    <w:rsid w:val="00767053"/>
  </w:style>
  <w:style w:type="paragraph" w:customStyle="1" w:styleId="2100">
    <w:name w:val="Основной текст 210"/>
    <w:basedOn w:val="af3"/>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f3"/>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4"/>
    <w:rsid w:val="00D73023"/>
  </w:style>
  <w:style w:type="paragraph" w:customStyle="1" w:styleId="afffffffffffffffffffffffd">
    <w:name w:val="Заголовки таблиц"/>
    <w:basedOn w:val="1"/>
    <w:next w:val="af3"/>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e">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f">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f0">
    <w:name w:val="Список определений"/>
    <w:basedOn w:val="af3"/>
    <w:next w:val="af3"/>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3"/>
    <w:unhideWhenUsed/>
    <w:rsid w:val="001B4C01"/>
    <w:pPr>
      <w:numPr>
        <w:numId w:val="40"/>
      </w:numPr>
      <w:contextualSpacing/>
    </w:pPr>
  </w:style>
  <w:style w:type="paragraph" w:styleId="3fff9">
    <w:name w:val="List 3"/>
    <w:basedOn w:val="af3"/>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3"/>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3"/>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4"/>
    <w:rsid w:val="0079582D"/>
    <w:rPr>
      <w:rFonts w:ascii="Verdana" w:hAnsi="Verdana" w:hint="default"/>
      <w:sz w:val="12"/>
      <w:szCs w:val="12"/>
    </w:rPr>
  </w:style>
  <w:style w:type="character" w:customStyle="1" w:styleId="textbold1">
    <w:name w:val="textbold1"/>
    <w:basedOn w:val="af4"/>
    <w:rsid w:val="0079582D"/>
    <w:rPr>
      <w:rFonts w:ascii="Verdana" w:hAnsi="Verdana" w:hint="default"/>
      <w:b/>
      <w:bCs/>
      <w:sz w:val="13"/>
      <w:szCs w:val="13"/>
    </w:rPr>
  </w:style>
  <w:style w:type="character" w:customStyle="1" w:styleId="textitalics1">
    <w:name w:val="textitalics1"/>
    <w:basedOn w:val="af4"/>
    <w:rsid w:val="0079582D"/>
    <w:rPr>
      <w:rFonts w:ascii="Verdana" w:hAnsi="Verdana" w:hint="default"/>
      <w:i/>
      <w:iCs/>
      <w:sz w:val="13"/>
      <w:szCs w:val="13"/>
    </w:rPr>
  </w:style>
  <w:style w:type="paragraph" w:customStyle="1" w:styleId="-f0">
    <w:name w:val="таблица-текст"/>
    <w:basedOn w:val="af3"/>
    <w:next w:val="af3"/>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3"/>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3"/>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1"/>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1">
    <w:name w:val="Table Classic 2"/>
    <w:basedOn w:val="af5"/>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1">
    <w:name w:val="Базис"/>
    <w:basedOn w:val="af3"/>
    <w:link w:val="affffffffffffffffffffffff2"/>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2">
    <w:name w:val="Базис Знак"/>
    <w:basedOn w:val="af4"/>
    <w:link w:val="affffffffffffffffffffffff1"/>
    <w:rsid w:val="00413F08"/>
    <w:rPr>
      <w:rFonts w:ascii="Times New Roman" w:eastAsia="Times New Roman" w:hAnsi="Times New Roman" w:cs="Times New Roman"/>
      <w:sz w:val="28"/>
      <w:szCs w:val="28"/>
      <w:lang w:val="uk-UA"/>
    </w:rPr>
  </w:style>
  <w:style w:type="paragraph" w:customStyle="1" w:styleId="affffffffffffffffffffffff3">
    <w:name w:val="основной текст"/>
    <w:basedOn w:val="affffffffffffffffffffffff1"/>
    <w:link w:val="affffffffffffffffffffffff4"/>
    <w:qFormat/>
    <w:rsid w:val="00413F08"/>
  </w:style>
  <w:style w:type="character" w:customStyle="1" w:styleId="affffffffffffffffffffffff4">
    <w:name w:val="основной текст Знак"/>
    <w:basedOn w:val="affffffffffffffffffffffff2"/>
    <w:link w:val="affffffffffffffffffffffff3"/>
    <w:rsid w:val="00413F08"/>
    <w:rPr>
      <w:rFonts w:ascii="Times New Roman" w:eastAsia="Times New Roman" w:hAnsi="Times New Roman" w:cs="Times New Roman"/>
      <w:sz w:val="28"/>
      <w:szCs w:val="28"/>
      <w:lang w:val="uk-UA"/>
    </w:rPr>
  </w:style>
  <w:style w:type="paragraph" w:customStyle="1" w:styleId="affffffffffffffffffffffff5">
    <w:name w:val="текст базис"/>
    <w:basedOn w:val="af3"/>
    <w:link w:val="affffffffffffffffffffffff6"/>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6">
    <w:name w:val="текст базис Знак"/>
    <w:basedOn w:val="af4"/>
    <w:link w:val="affffffffffffffffffffffff5"/>
    <w:rsid w:val="00413F08"/>
    <w:rPr>
      <w:rFonts w:ascii="Times New Roman" w:eastAsia="Times New Roman" w:hAnsi="Times New Roman" w:cs="Times New Roman"/>
      <w:b/>
      <w:bCs/>
      <w:sz w:val="28"/>
      <w:szCs w:val="28"/>
      <w:lang w:val="uk-UA"/>
    </w:rPr>
  </w:style>
  <w:style w:type="paragraph" w:customStyle="1" w:styleId="CM6">
    <w:name w:val="CM6"/>
    <w:basedOn w:val="af3"/>
    <w:next w:val="af3"/>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3"/>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3"/>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7">
    <w:name w:val="ДипОсновной"/>
    <w:basedOn w:val="af3"/>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3"/>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4"/>
    <w:rsid w:val="0013003F"/>
    <w:rPr>
      <w:sz w:val="20"/>
      <w:szCs w:val="20"/>
    </w:rPr>
  </w:style>
  <w:style w:type="character" w:customStyle="1" w:styleId="f14sb1">
    <w:name w:val="f14sb1"/>
    <w:basedOn w:val="af4"/>
    <w:rsid w:val="0013003F"/>
    <w:rPr>
      <w:rFonts w:ascii="Arial" w:hAnsi="Arial" w:cs="Arial" w:hint="default"/>
      <w:b/>
      <w:bCs/>
      <w:sz w:val="28"/>
      <w:szCs w:val="28"/>
    </w:rPr>
  </w:style>
  <w:style w:type="character" w:customStyle="1" w:styleId="bg1">
    <w:name w:val="bg1"/>
    <w:basedOn w:val="af4"/>
    <w:rsid w:val="0013003F"/>
    <w:rPr>
      <w:b/>
      <w:bCs/>
      <w:color w:val="008000"/>
    </w:rPr>
  </w:style>
  <w:style w:type="character" w:customStyle="1" w:styleId="subsm1">
    <w:name w:val="subsm1"/>
    <w:basedOn w:val="af4"/>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3"/>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3"/>
    <w:rsid w:val="004230E1"/>
    <w:pPr>
      <w:widowControl w:val="0"/>
      <w:suppressLineNumbers/>
    </w:pPr>
    <w:rPr>
      <w:rFonts w:ascii="Thorndale AMT" w:eastAsia="Arial" w:hAnsi="Thorndale AMT" w:cs="Tahoma"/>
    </w:rPr>
  </w:style>
  <w:style w:type="paragraph" w:customStyle="1" w:styleId="3fffb">
    <w:name w:val="Указатель3"/>
    <w:basedOn w:val="af3"/>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3"/>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8"/>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8">
    <w:name w:val="Гост"/>
    <w:basedOn w:val="af3"/>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3"/>
    <w:rsid w:val="007E16C4"/>
    <w:pPr>
      <w:spacing w:before="280" w:after="280"/>
    </w:pPr>
    <w:rPr>
      <w:rFonts w:ascii="Times New Roman" w:eastAsia="Times New Roman" w:hAnsi="Times New Roman" w:cs="Times New Roman"/>
    </w:rPr>
  </w:style>
  <w:style w:type="paragraph" w:customStyle="1" w:styleId="keyword">
    <w:name w:val="keyword"/>
    <w:basedOn w:val="af3"/>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3"/>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4"/>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4"/>
    <w:rsid w:val="005B7A3E"/>
  </w:style>
  <w:style w:type="character" w:customStyle="1" w:styleId="byline2">
    <w:name w:val="byline2"/>
    <w:basedOn w:val="af4"/>
    <w:rsid w:val="005B7A3E"/>
    <w:rPr>
      <w:rFonts w:ascii="Arial" w:hAnsi="Arial" w:cs="Arial" w:hint="default"/>
      <w:color w:val="auto"/>
      <w:sz w:val="22"/>
      <w:szCs w:val="22"/>
    </w:rPr>
  </w:style>
  <w:style w:type="paragraph" w:customStyle="1" w:styleId="2130">
    <w:name w:val="Основной текст 213"/>
    <w:basedOn w:val="af3"/>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3"/>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f3"/>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3"/>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4"/>
    <w:rsid w:val="00285B73"/>
    <w:rPr>
      <w:rFonts w:ascii="Times New Roman" w:hAnsi="Times New Roman" w:cs="Times New Roman" w:hint="default"/>
      <w:b/>
      <w:bCs/>
      <w:color w:val="000000"/>
      <w:sz w:val="24"/>
      <w:szCs w:val="24"/>
    </w:rPr>
  </w:style>
  <w:style w:type="character" w:customStyle="1" w:styleId="rvts29">
    <w:name w:val="rvts29"/>
    <w:basedOn w:val="af4"/>
    <w:rsid w:val="00285B73"/>
    <w:rPr>
      <w:rFonts w:ascii="Times New Roman" w:hAnsi="Times New Roman" w:cs="Times New Roman" w:hint="default"/>
      <w:color w:val="000000"/>
      <w:sz w:val="24"/>
      <w:szCs w:val="24"/>
    </w:rPr>
  </w:style>
  <w:style w:type="character" w:customStyle="1" w:styleId="title21">
    <w:name w:val="title21"/>
    <w:basedOn w:val="af4"/>
    <w:rsid w:val="00285B73"/>
    <w:rPr>
      <w:sz w:val="24"/>
      <w:szCs w:val="24"/>
    </w:rPr>
  </w:style>
  <w:style w:type="character" w:customStyle="1" w:styleId="m">
    <w:name w:val="m"/>
    <w:basedOn w:val="af4"/>
    <w:rsid w:val="00C0117D"/>
  </w:style>
  <w:style w:type="character" w:customStyle="1" w:styleId="tit41">
    <w:name w:val="tit41"/>
    <w:basedOn w:val="af4"/>
    <w:rsid w:val="00181293"/>
    <w:rPr>
      <w:rFonts w:ascii="Arial" w:hAnsi="Arial" w:cs="Arial" w:hint="default"/>
      <w:b/>
      <w:bCs/>
      <w:i w:val="0"/>
      <w:iCs w:val="0"/>
      <w:color w:val="000066"/>
      <w:sz w:val="28"/>
      <w:szCs w:val="28"/>
    </w:rPr>
  </w:style>
  <w:style w:type="character" w:customStyle="1" w:styleId="myarticlescss">
    <w:name w:val="myarticles_css"/>
    <w:basedOn w:val="af4"/>
    <w:rsid w:val="00320501"/>
  </w:style>
  <w:style w:type="character" w:customStyle="1" w:styleId="postbody">
    <w:name w:val="postbody"/>
    <w:basedOn w:val="af4"/>
    <w:rsid w:val="00320501"/>
  </w:style>
  <w:style w:type="paragraph" w:customStyle="1" w:styleId="affffffffffffffffffffffff9">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4"/>
    <w:link w:val="affffffff8"/>
    <w:locked/>
    <w:rsid w:val="00264972"/>
    <w:rPr>
      <w:rFonts w:ascii="Garamond" w:eastAsia="Garamond" w:hAnsi="Garamond" w:cs="Garamond"/>
      <w:caps/>
      <w:sz w:val="32"/>
      <w:lang w:eastAsia="ar-SA"/>
    </w:rPr>
  </w:style>
  <w:style w:type="character" w:customStyle="1" w:styleId="2ff1">
    <w:name w:val="Нижний колонтитул Знак2"/>
    <w:aliases w:val=" Знак14 Знак Знак Знак1"/>
    <w:basedOn w:val="af4"/>
    <w:link w:val="affffffffa"/>
    <w:locked/>
    <w:rsid w:val="00264972"/>
    <w:rPr>
      <w:rFonts w:ascii="Garamond" w:eastAsia="Garamond" w:hAnsi="Garamond" w:cs="Garamond"/>
      <w:sz w:val="24"/>
      <w:szCs w:val="24"/>
      <w:lang w:eastAsia="ar-SA"/>
    </w:rPr>
  </w:style>
  <w:style w:type="paragraph" w:customStyle="1" w:styleId="affffffffffffffffffffffffa">
    <w:name w:val="Табличний"/>
    <w:basedOn w:val="af3"/>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b">
    <w:name w:val="книги"/>
    <w:basedOn w:val="af3"/>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3"/>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3"/>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3"/>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3"/>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3"/>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c">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8"/>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2">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d">
    <w:name w:val="Текст диссертации"/>
    <w:basedOn w:val="af3"/>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4"/>
    <w:rsid w:val="00E86990"/>
  </w:style>
  <w:style w:type="paragraph" w:customStyle="1" w:styleId="165">
    <w:name w:val="16 пт"/>
    <w:basedOn w:val="af3"/>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3"/>
    <w:next w:val="af3"/>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4"/>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4"/>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3"/>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3"/>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4"/>
    <w:rsid w:val="00D77579"/>
    <w:rPr>
      <w:rFonts w:ascii="Times New Roman" w:hAnsi="Times New Roman" w:cs="Times New Roman"/>
      <w:sz w:val="24"/>
      <w:szCs w:val="24"/>
    </w:rPr>
  </w:style>
  <w:style w:type="paragraph" w:customStyle="1" w:styleId="table-text-0">
    <w:name w:val="table-text-0"/>
    <w:basedOn w:val="af3"/>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4"/>
    <w:rsid w:val="00D77579"/>
  </w:style>
  <w:style w:type="character" w:customStyle="1" w:styleId="searchterm4">
    <w:name w:val="searchterm4"/>
    <w:basedOn w:val="af4"/>
    <w:rsid w:val="00D77579"/>
  </w:style>
  <w:style w:type="paragraph" w:customStyle="1" w:styleId="table-text-2">
    <w:name w:val="table-text-2"/>
    <w:basedOn w:val="af3"/>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4"/>
    <w:rsid w:val="00D77579"/>
    <w:rPr>
      <w:b/>
      <w:bCs/>
      <w:color w:val="auto"/>
    </w:rPr>
  </w:style>
  <w:style w:type="character" w:customStyle="1" w:styleId="maintextbldleft">
    <w:name w:val="maintextbldleft"/>
    <w:basedOn w:val="af4"/>
    <w:rsid w:val="00D77579"/>
  </w:style>
  <w:style w:type="paragraph" w:customStyle="1" w:styleId="affffffffffffffffffffffffe">
    <w:name w:val="Ленчик"/>
    <w:basedOn w:val="afffffffff1"/>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3"/>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3"/>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3"/>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3"/>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4"/>
    <w:rsid w:val="00312315"/>
    <w:rPr>
      <w:rFonts w:ascii="Times New Roman" w:hAnsi="Times New Roman" w:cs="Times New Roman"/>
      <w:b/>
      <w:bCs/>
      <w:sz w:val="28"/>
      <w:szCs w:val="28"/>
    </w:rPr>
  </w:style>
  <w:style w:type="character" w:customStyle="1" w:styleId="rvts32">
    <w:name w:val="rvts32"/>
    <w:basedOn w:val="af4"/>
    <w:rsid w:val="00312315"/>
    <w:rPr>
      <w:rFonts w:ascii="Times New Roman" w:hAnsi="Times New Roman" w:cs="Times New Roman"/>
      <w:b/>
      <w:bCs/>
      <w:caps/>
      <w:sz w:val="24"/>
      <w:szCs w:val="24"/>
    </w:rPr>
  </w:style>
  <w:style w:type="paragraph" w:customStyle="1" w:styleId="afffffffffffffffffffffffff">
    <w:name w:val="Нормальний текст"/>
    <w:basedOn w:val="af3"/>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3"/>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f0">
    <w:name w:val="Звичайний текст"/>
    <w:basedOn w:val="af3"/>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f1">
    <w:name w:val="Литература"/>
    <w:basedOn w:val="af3"/>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f5"/>
    <w:next w:val="affffffffffff5"/>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f2">
    <w:name w:val="Подпись рисунка"/>
    <w:basedOn w:val="af3"/>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3"/>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3"/>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3"/>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f3">
    <w:name w:val="занятие"/>
    <w:basedOn w:val="af3"/>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f4">
    <w:name w:val="òåêñò ñõåìû"/>
    <w:basedOn w:val="af3"/>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f5">
    <w:name w:val="текст схемы"/>
    <w:basedOn w:val="af3"/>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6">
    <w:name w:val="формула"/>
    <w:basedOn w:val="af3"/>
    <w:next w:val="af3"/>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7">
    <w:name w:val="......."/>
    <w:basedOn w:val="af3"/>
    <w:next w:val="af3"/>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3"/>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3"/>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3"/>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3"/>
    <w:next w:val="af3"/>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3"/>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3"/>
    <w:semiHidden/>
    <w:rsid w:val="00DB027F"/>
    <w:pPr>
      <w:suppressAutoHyphens w:val="0"/>
    </w:pPr>
    <w:rPr>
      <w:rFonts w:ascii="Tahoma" w:eastAsia="Times New Roman" w:hAnsi="Tahoma" w:cs="Tahoma"/>
      <w:sz w:val="16"/>
      <w:szCs w:val="16"/>
      <w:lang w:eastAsia="ru-RU"/>
    </w:rPr>
  </w:style>
  <w:style w:type="paragraph" w:styleId="afff8">
    <w:name w:val="Body Text First Indent"/>
    <w:basedOn w:val="affffffff4"/>
    <w:link w:val="afff7"/>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b"/>
    <w:link w:val="2d"/>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Знак6 Знак1"/>
    <w:basedOn w:val="af4"/>
    <w:link w:val="affffffffb"/>
    <w:rsid w:val="00DB027F"/>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8">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4"/>
    <w:rsid w:val="004446D6"/>
  </w:style>
  <w:style w:type="paragraph" w:styleId="2ffffff3">
    <w:name w:val="List Number 2"/>
    <w:aliases w:val="Нумерованный список 2 Знак"/>
    <w:basedOn w:val="af3"/>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3"/>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3"/>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4"/>
    <w:rsid w:val="00A021F2"/>
  </w:style>
  <w:style w:type="paragraph" w:styleId="3ffff">
    <w:name w:val="List Bullet 3"/>
    <w:basedOn w:val="af3"/>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3"/>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3"/>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9">
    <w:name w:val="Схема"/>
    <w:basedOn w:val="affffffff4"/>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3"/>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a">
    <w:name w:val="рисунок"/>
    <w:basedOn w:val="af3"/>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3"/>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3"/>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3"/>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b">
    <w:name w:val="Таб_заг"/>
    <w:basedOn w:val="af3"/>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3"/>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4"/>
    <w:rsid w:val="002E284B"/>
  </w:style>
  <w:style w:type="paragraph" w:customStyle="1" w:styleId="WW-211">
    <w:name w:val="WW-Основной текст 21"/>
    <w:basedOn w:val="af3"/>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3"/>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3"/>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4"/>
    <w:rsid w:val="008327B1"/>
    <w:rPr>
      <w:rFonts w:ascii="Tahoma" w:hAnsi="Tahoma" w:cs="Tahoma" w:hint="default"/>
      <w:b/>
      <w:bCs/>
      <w:color w:val="003679"/>
      <w:sz w:val="20"/>
      <w:szCs w:val="20"/>
    </w:rPr>
  </w:style>
  <w:style w:type="character" w:customStyle="1" w:styleId="namepredpr1">
    <w:name w:val="namepredpr1"/>
    <w:basedOn w:val="af4"/>
    <w:rsid w:val="008327B1"/>
    <w:rPr>
      <w:rFonts w:ascii="Tahoma" w:hAnsi="Tahoma" w:cs="Tahoma" w:hint="default"/>
      <w:b/>
      <w:bCs/>
      <w:color w:val="003679"/>
      <w:sz w:val="20"/>
      <w:szCs w:val="20"/>
    </w:rPr>
  </w:style>
  <w:style w:type="paragraph" w:customStyle="1" w:styleId="343">
    <w:name w:val="Основной текст 34"/>
    <w:basedOn w:val="af3"/>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3"/>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c">
    <w:name w:val="назва раздела"/>
    <w:basedOn w:val="af3"/>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d">
    <w:name w:val="список"/>
    <w:basedOn w:val="af3"/>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4">
    <w:name w:val="2 Текст таблици"/>
    <w:basedOn w:val="af3"/>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4"/>
    <w:rsid w:val="005E277E"/>
    <w:rPr>
      <w:rFonts w:ascii="Times New Roman" w:hAnsi="Times New Roman" w:cs="Times New Roman" w:hint="default"/>
      <w:color w:val="000000"/>
      <w:sz w:val="28"/>
      <w:szCs w:val="28"/>
    </w:rPr>
  </w:style>
  <w:style w:type="character" w:customStyle="1" w:styleId="440">
    <w:name w:val="Знак Знак44"/>
    <w:basedOn w:val="af4"/>
    <w:semiHidden/>
    <w:rsid w:val="005E277E"/>
    <w:rPr>
      <w:sz w:val="28"/>
      <w:lang w:val="uk-UA"/>
    </w:rPr>
  </w:style>
  <w:style w:type="table" w:styleId="1ffffffff0">
    <w:name w:val="Table Classic 1"/>
    <w:basedOn w:val="af5"/>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e">
    <w:name w:val="Table Theme"/>
    <w:basedOn w:val="af5"/>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3"/>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3"/>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3"/>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3"/>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3"/>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2">
    <w:name w:val="List 4"/>
    <w:basedOn w:val="af3"/>
    <w:semiHidden/>
    <w:unhideWhenUsed/>
    <w:rsid w:val="00876327"/>
    <w:pPr>
      <w:ind w:left="1132" w:hanging="283"/>
      <w:contextualSpacing/>
    </w:pPr>
  </w:style>
  <w:style w:type="paragraph" w:styleId="3ffff1">
    <w:name w:val="List Continue 3"/>
    <w:basedOn w:val="af3"/>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3"/>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3"/>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3"/>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4"/>
    <w:rsid w:val="00131C6A"/>
    <w:rPr>
      <w:rFonts w:ascii="Times New Roman" w:hAnsi="Times New Roman" w:cs="Times New Roman" w:hint="default"/>
      <w:color w:val="000000"/>
      <w:sz w:val="24"/>
      <w:szCs w:val="24"/>
    </w:rPr>
  </w:style>
  <w:style w:type="paragraph" w:customStyle="1" w:styleId="21f3">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3"/>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3"/>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f">
    <w:name w:val="ГОСТ"/>
    <w:basedOn w:val="af3"/>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4"/>
    <w:rsid w:val="00794799"/>
    <w:rPr>
      <w:rFonts w:ascii="Cambria" w:eastAsia="Times New Roman" w:hAnsi="Cambria" w:cs="Times New Roman"/>
      <w:b/>
      <w:bCs/>
      <w:color w:val="365F91"/>
      <w:sz w:val="28"/>
      <w:szCs w:val="28"/>
    </w:rPr>
  </w:style>
  <w:style w:type="character" w:customStyle="1" w:styleId="154">
    <w:name w:val="Знак Знак15"/>
    <w:basedOn w:val="af4"/>
    <w:rsid w:val="00794799"/>
    <w:rPr>
      <w:rFonts w:ascii="Cambria" w:eastAsia="Times New Roman" w:hAnsi="Cambria" w:cs="Times New Roman"/>
      <w:b/>
      <w:bCs/>
      <w:color w:val="4F81BD"/>
      <w:sz w:val="26"/>
      <w:szCs w:val="26"/>
    </w:rPr>
  </w:style>
  <w:style w:type="character" w:customStyle="1" w:styleId="1410">
    <w:name w:val="Знак Знак141"/>
    <w:basedOn w:val="af4"/>
    <w:rsid w:val="00794799"/>
    <w:rPr>
      <w:rFonts w:ascii="Cambria" w:eastAsia="Times New Roman" w:hAnsi="Cambria" w:cs="Times New Roman"/>
      <w:b/>
      <w:bCs/>
      <w:color w:val="4F81BD"/>
    </w:rPr>
  </w:style>
  <w:style w:type="character" w:customStyle="1" w:styleId="1311">
    <w:name w:val="Знак Знак131"/>
    <w:basedOn w:val="af4"/>
    <w:rsid w:val="00794799"/>
    <w:rPr>
      <w:rFonts w:ascii="Cambria" w:eastAsia="Times New Roman" w:hAnsi="Cambria" w:cs="Times New Roman"/>
      <w:b/>
      <w:bCs/>
      <w:i/>
      <w:iCs/>
      <w:color w:val="4F81BD"/>
    </w:rPr>
  </w:style>
  <w:style w:type="character" w:customStyle="1" w:styleId="1220">
    <w:name w:val="Знак Знак122"/>
    <w:basedOn w:val="af4"/>
    <w:rsid w:val="00794799"/>
    <w:rPr>
      <w:rFonts w:ascii="Cambria" w:eastAsia="Times New Roman" w:hAnsi="Cambria" w:cs="Times New Roman"/>
      <w:color w:val="243F60"/>
    </w:rPr>
  </w:style>
  <w:style w:type="character" w:customStyle="1" w:styleId="1130">
    <w:name w:val="Знак Знак113"/>
    <w:basedOn w:val="af4"/>
    <w:rsid w:val="00794799"/>
    <w:rPr>
      <w:rFonts w:ascii="Cambria" w:eastAsia="Times New Roman" w:hAnsi="Cambria" w:cs="Times New Roman"/>
      <w:i/>
      <w:iCs/>
      <w:color w:val="243F60"/>
    </w:rPr>
  </w:style>
  <w:style w:type="character" w:customStyle="1" w:styleId="10d">
    <w:name w:val="Знак Знак10"/>
    <w:basedOn w:val="af4"/>
    <w:rsid w:val="00794799"/>
    <w:rPr>
      <w:rFonts w:ascii="Cambria" w:eastAsia="Times New Roman" w:hAnsi="Cambria" w:cs="Times New Roman"/>
      <w:i/>
      <w:iCs/>
      <w:color w:val="404040"/>
    </w:rPr>
  </w:style>
  <w:style w:type="character" w:customStyle="1" w:styleId="9d">
    <w:name w:val="Знак Знак9"/>
    <w:basedOn w:val="af4"/>
    <w:rsid w:val="00794799"/>
    <w:rPr>
      <w:rFonts w:ascii="Cambria" w:eastAsia="Times New Roman" w:hAnsi="Cambria" w:cs="Times New Roman"/>
      <w:color w:val="4F81BD"/>
      <w:sz w:val="20"/>
      <w:szCs w:val="20"/>
    </w:rPr>
  </w:style>
  <w:style w:type="character" w:customStyle="1" w:styleId="8e">
    <w:name w:val="Знак Знак8"/>
    <w:basedOn w:val="af4"/>
    <w:rsid w:val="00794799"/>
    <w:rPr>
      <w:rFonts w:ascii="Cambria" w:eastAsia="Times New Roman" w:hAnsi="Cambria" w:cs="Times New Roman"/>
      <w:i/>
      <w:iCs/>
      <w:color w:val="404040"/>
      <w:sz w:val="20"/>
      <w:szCs w:val="20"/>
    </w:rPr>
  </w:style>
  <w:style w:type="character" w:customStyle="1" w:styleId="730">
    <w:name w:val="Знак Знак73"/>
    <w:basedOn w:val="af4"/>
    <w:rsid w:val="00794799"/>
    <w:rPr>
      <w:rFonts w:ascii="Cambria" w:eastAsia="Times New Roman" w:hAnsi="Cambria" w:cs="Times New Roman"/>
      <w:color w:val="17365D"/>
      <w:spacing w:val="5"/>
      <w:kern w:val="28"/>
      <w:sz w:val="52"/>
      <w:szCs w:val="52"/>
    </w:rPr>
  </w:style>
  <w:style w:type="character" w:customStyle="1" w:styleId="630">
    <w:name w:val="Знак Знак63"/>
    <w:basedOn w:val="af4"/>
    <w:rsid w:val="00794799"/>
    <w:rPr>
      <w:rFonts w:ascii="Cambria" w:eastAsia="Times New Roman" w:hAnsi="Cambria" w:cs="Times New Roman"/>
      <w:i/>
      <w:iCs/>
      <w:color w:val="4F81BD"/>
      <w:spacing w:val="15"/>
      <w:sz w:val="24"/>
      <w:szCs w:val="24"/>
    </w:rPr>
  </w:style>
  <w:style w:type="paragraph" w:styleId="2ffffff5">
    <w:name w:val="Quote"/>
    <w:basedOn w:val="af3"/>
    <w:next w:val="af3"/>
    <w:link w:val="2ffffff6"/>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6">
    <w:name w:val="Цитата 2 Знак"/>
    <w:basedOn w:val="af4"/>
    <w:link w:val="2ffffff5"/>
    <w:rsid w:val="00794799"/>
    <w:rPr>
      <w:rFonts w:ascii="Times New Roman" w:eastAsia="Times New Roman" w:hAnsi="Times New Roman" w:cs="Times New Roman"/>
      <w:i/>
      <w:iCs/>
      <w:color w:val="000000"/>
      <w:sz w:val="28"/>
      <w:szCs w:val="28"/>
    </w:rPr>
  </w:style>
  <w:style w:type="paragraph" w:styleId="affffffffffffffffffffffffff0">
    <w:name w:val="Intense Quote"/>
    <w:basedOn w:val="af3"/>
    <w:next w:val="af3"/>
    <w:link w:val="affffffffffffffffffffffffff1"/>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f1">
    <w:name w:val="Выделенная цитата Знак"/>
    <w:basedOn w:val="af4"/>
    <w:link w:val="affffffffffffffffffffffffff0"/>
    <w:rsid w:val="00794799"/>
    <w:rPr>
      <w:rFonts w:ascii="Times New Roman" w:eastAsia="Times New Roman" w:hAnsi="Times New Roman" w:cs="Times New Roman"/>
      <w:b/>
      <w:bCs/>
      <w:i/>
      <w:iCs/>
      <w:color w:val="4F81BD"/>
      <w:sz w:val="28"/>
      <w:szCs w:val="28"/>
    </w:rPr>
  </w:style>
  <w:style w:type="character" w:styleId="affffffffffffffffffffffffff2">
    <w:name w:val="Subtle Emphasis"/>
    <w:basedOn w:val="af4"/>
    <w:qFormat/>
    <w:rsid w:val="00794799"/>
    <w:rPr>
      <w:i/>
      <w:iCs/>
      <w:color w:val="808080"/>
    </w:rPr>
  </w:style>
  <w:style w:type="character" w:styleId="affffffffffffffffffffffffff3">
    <w:name w:val="Intense Emphasis"/>
    <w:basedOn w:val="af4"/>
    <w:qFormat/>
    <w:rsid w:val="00794799"/>
    <w:rPr>
      <w:b/>
      <w:bCs/>
      <w:i/>
      <w:iCs/>
      <w:color w:val="4F81BD"/>
    </w:rPr>
  </w:style>
  <w:style w:type="character" w:styleId="affffffffffffffffffffffffff4">
    <w:name w:val="Subtle Reference"/>
    <w:basedOn w:val="af4"/>
    <w:qFormat/>
    <w:rsid w:val="00794799"/>
    <w:rPr>
      <w:smallCaps/>
      <w:color w:val="C0504D"/>
      <w:u w:val="single"/>
    </w:rPr>
  </w:style>
  <w:style w:type="character" w:styleId="affffffffffffffffffffffffff5">
    <w:name w:val="Intense Reference"/>
    <w:basedOn w:val="af4"/>
    <w:qFormat/>
    <w:rsid w:val="00794799"/>
    <w:rPr>
      <w:b/>
      <w:bCs/>
      <w:smallCaps/>
      <w:color w:val="C0504D"/>
      <w:spacing w:val="5"/>
      <w:u w:val="single"/>
    </w:rPr>
  </w:style>
  <w:style w:type="character" w:customStyle="1" w:styleId="540">
    <w:name w:val="Знак Знак54"/>
    <w:basedOn w:val="af4"/>
    <w:rsid w:val="00794799"/>
    <w:rPr>
      <w:rFonts w:ascii="Times New Roman" w:eastAsia="Times New Roman" w:hAnsi="Times New Roman" w:cs="Times New Roman"/>
      <w:sz w:val="28"/>
      <w:szCs w:val="28"/>
      <w:lang w:val="ru-RU" w:eastAsia="ru-RU" w:bidi="ar-SA"/>
    </w:rPr>
  </w:style>
  <w:style w:type="character" w:customStyle="1" w:styleId="430">
    <w:name w:val="Знак Знак43"/>
    <w:basedOn w:val="af4"/>
    <w:rsid w:val="00794799"/>
    <w:rPr>
      <w:rFonts w:ascii="Times New Roman" w:eastAsia="Times New Roman" w:hAnsi="Times New Roman" w:cs="Times New Roman"/>
      <w:sz w:val="16"/>
      <w:szCs w:val="16"/>
      <w:lang w:val="ru-RU" w:eastAsia="ru-RU" w:bidi="ar-SA"/>
    </w:rPr>
  </w:style>
  <w:style w:type="character" w:customStyle="1" w:styleId="344">
    <w:name w:val="Знак Знак34"/>
    <w:basedOn w:val="af4"/>
    <w:rsid w:val="00794799"/>
    <w:rPr>
      <w:rFonts w:ascii="Times New Roman" w:eastAsia="Times New Roman" w:hAnsi="Times New Roman"/>
      <w:sz w:val="28"/>
      <w:szCs w:val="28"/>
      <w:lang w:val="ru-RU" w:eastAsia="ru-RU"/>
    </w:rPr>
  </w:style>
  <w:style w:type="character" w:customStyle="1" w:styleId="244">
    <w:name w:val="Знак Знак24"/>
    <w:basedOn w:val="af4"/>
    <w:rsid w:val="00794799"/>
    <w:rPr>
      <w:rFonts w:ascii="Courier New" w:eastAsia="Courier New" w:hAnsi="Courier New" w:cs="Courier New"/>
      <w:lang w:val="en-US" w:eastAsia="en-US" w:bidi="en-US"/>
    </w:rPr>
  </w:style>
  <w:style w:type="character" w:customStyle="1" w:styleId="langselect1">
    <w:name w:val="langselect1"/>
    <w:basedOn w:val="af4"/>
    <w:rsid w:val="00794799"/>
  </w:style>
  <w:style w:type="character" w:customStyle="1" w:styleId="arrow1">
    <w:name w:val="arrow1"/>
    <w:basedOn w:val="af4"/>
    <w:rsid w:val="00794799"/>
    <w:rPr>
      <w:position w:val="-5"/>
      <w:sz w:val="36"/>
      <w:szCs w:val="36"/>
    </w:rPr>
  </w:style>
  <w:style w:type="character" w:customStyle="1" w:styleId="14CharChar">
    <w:name w:val="Знак14 Char Char"/>
    <w:basedOn w:val="af4"/>
    <w:locked/>
    <w:rsid w:val="002A4E16"/>
    <w:rPr>
      <w:rFonts w:ascii="Arial" w:hAnsi="Arial" w:cs="Arial"/>
      <w:b/>
      <w:bCs/>
      <w:kern w:val="32"/>
      <w:sz w:val="32"/>
      <w:szCs w:val="32"/>
      <w:lang w:val="uk-UA" w:eastAsia="ru-RU" w:bidi="ar-SA"/>
    </w:rPr>
  </w:style>
  <w:style w:type="character" w:customStyle="1" w:styleId="CharChar12">
    <w:name w:val="Char Char12"/>
    <w:basedOn w:val="af4"/>
    <w:locked/>
    <w:rsid w:val="002A4E16"/>
    <w:rPr>
      <w:rFonts w:ascii="Arial" w:hAnsi="Arial" w:cs="Arial"/>
      <w:b/>
      <w:bCs/>
      <w:i/>
      <w:iCs/>
      <w:sz w:val="28"/>
      <w:szCs w:val="28"/>
      <w:lang w:val="uk-UA" w:eastAsia="ru-RU" w:bidi="ar-SA"/>
    </w:rPr>
  </w:style>
  <w:style w:type="character" w:customStyle="1" w:styleId="CharChar11">
    <w:name w:val="Char Char11"/>
    <w:basedOn w:val="af4"/>
    <w:locked/>
    <w:rsid w:val="002A4E16"/>
    <w:rPr>
      <w:rFonts w:ascii="Arial" w:hAnsi="Arial" w:cs="Arial"/>
      <w:b/>
      <w:bCs/>
      <w:sz w:val="26"/>
      <w:szCs w:val="26"/>
      <w:lang w:val="uk-UA" w:eastAsia="ru-RU" w:bidi="ar-SA"/>
    </w:rPr>
  </w:style>
  <w:style w:type="character" w:customStyle="1" w:styleId="CharChar10">
    <w:name w:val="Char Char10"/>
    <w:basedOn w:val="af4"/>
    <w:locked/>
    <w:rsid w:val="002A4E16"/>
    <w:rPr>
      <w:rFonts w:cs="Times New Roman"/>
      <w:bCs/>
      <w:i/>
      <w:iCs/>
      <w:color w:val="000000"/>
      <w:sz w:val="28"/>
      <w:szCs w:val="28"/>
      <w:lang w:val="uk-UA" w:eastAsia="ru-RU" w:bidi="ar-SA"/>
    </w:rPr>
  </w:style>
  <w:style w:type="character" w:customStyle="1" w:styleId="CharChar9">
    <w:name w:val="Char Char9"/>
    <w:basedOn w:val="af4"/>
    <w:locked/>
    <w:rsid w:val="002A4E16"/>
    <w:rPr>
      <w:rFonts w:cs="Times New Roman"/>
      <w:b/>
      <w:bCs/>
      <w:color w:val="000000"/>
      <w:sz w:val="28"/>
      <w:szCs w:val="28"/>
      <w:lang w:val="uk-UA" w:eastAsia="ru-RU" w:bidi="ar-SA"/>
    </w:rPr>
  </w:style>
  <w:style w:type="character" w:customStyle="1" w:styleId="CharChar8">
    <w:name w:val="Char Char8"/>
    <w:basedOn w:val="af4"/>
    <w:locked/>
    <w:rsid w:val="002A4E16"/>
    <w:rPr>
      <w:rFonts w:cs="Times New Roman"/>
      <w:b/>
      <w:color w:val="000000"/>
      <w:spacing w:val="13"/>
      <w:sz w:val="28"/>
      <w:szCs w:val="28"/>
      <w:lang w:val="uk-UA" w:eastAsia="ru-RU" w:bidi="ar-SA"/>
    </w:rPr>
  </w:style>
  <w:style w:type="character" w:customStyle="1" w:styleId="CharChar7">
    <w:name w:val="Char Char7"/>
    <w:basedOn w:val="af4"/>
    <w:locked/>
    <w:rsid w:val="002A4E16"/>
    <w:rPr>
      <w:rFonts w:cs="Times New Roman"/>
      <w:i/>
      <w:color w:val="000000"/>
      <w:sz w:val="28"/>
      <w:szCs w:val="28"/>
      <w:lang w:val="uk-UA" w:eastAsia="ru-RU" w:bidi="ar-SA"/>
    </w:rPr>
  </w:style>
  <w:style w:type="character" w:customStyle="1" w:styleId="CharChar6">
    <w:name w:val="Char Char6"/>
    <w:basedOn w:val="af4"/>
    <w:locked/>
    <w:rsid w:val="002A4E16"/>
    <w:rPr>
      <w:rFonts w:cs="Times New Roman"/>
      <w:i/>
      <w:iCs/>
      <w:color w:val="000000"/>
      <w:spacing w:val="-2"/>
      <w:sz w:val="28"/>
      <w:szCs w:val="28"/>
      <w:lang w:val="ru-RU" w:eastAsia="ru-RU" w:bidi="ar-SA"/>
    </w:rPr>
  </w:style>
  <w:style w:type="character" w:customStyle="1" w:styleId="CharChar5">
    <w:name w:val="Char Char5"/>
    <w:basedOn w:val="af4"/>
    <w:locked/>
    <w:rsid w:val="002A4E16"/>
    <w:rPr>
      <w:rFonts w:cs="Times New Roman"/>
      <w:b/>
      <w:sz w:val="32"/>
      <w:lang w:val="uk-UA" w:eastAsia="ru-RU" w:bidi="ar-SA"/>
    </w:rPr>
  </w:style>
  <w:style w:type="character" w:customStyle="1" w:styleId="5CharChar">
    <w:name w:val="Знак5 Char Char"/>
    <w:basedOn w:val="af4"/>
    <w:semiHidden/>
    <w:locked/>
    <w:rsid w:val="002A4E16"/>
    <w:rPr>
      <w:rFonts w:cs="Times New Roman"/>
      <w:lang w:val="ru-RU" w:eastAsia="ru-RU" w:bidi="ar-SA"/>
    </w:rPr>
  </w:style>
  <w:style w:type="character" w:customStyle="1" w:styleId="HeaderChar1">
    <w:name w:val="Header Char1"/>
    <w:aliases w:val="Знак5 Char1"/>
    <w:basedOn w:val="af4"/>
    <w:semiHidden/>
    <w:locked/>
    <w:rsid w:val="002A4E16"/>
    <w:rPr>
      <w:rFonts w:cs="Times New Roman"/>
      <w:lang w:val="ru-RU" w:eastAsia="ru-RU"/>
    </w:rPr>
  </w:style>
  <w:style w:type="character" w:customStyle="1" w:styleId="CharChar4">
    <w:name w:val="Char Char4"/>
    <w:basedOn w:val="af4"/>
    <w:semiHidden/>
    <w:locked/>
    <w:rsid w:val="002A4E16"/>
    <w:rPr>
      <w:rFonts w:cs="Times New Roman"/>
      <w:sz w:val="28"/>
      <w:lang w:val="ru-RU" w:eastAsia="ru-RU" w:bidi="ar-SA"/>
    </w:rPr>
  </w:style>
  <w:style w:type="character" w:customStyle="1" w:styleId="EndnoteTextChar1">
    <w:name w:val="Endnote Text Char1"/>
    <w:basedOn w:val="af4"/>
    <w:semiHidden/>
    <w:locked/>
    <w:rsid w:val="002A4E16"/>
    <w:rPr>
      <w:rFonts w:cs="Times New Roman"/>
      <w:lang w:val="ru-RU" w:eastAsia="ru-RU"/>
    </w:rPr>
  </w:style>
  <w:style w:type="character" w:customStyle="1" w:styleId="3CharChar">
    <w:name w:val="Знак3 Char Char"/>
    <w:basedOn w:val="af4"/>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4"/>
    <w:semiHidden/>
    <w:locked/>
    <w:rsid w:val="002A4E16"/>
    <w:rPr>
      <w:rFonts w:cs="Times New Roman"/>
      <w:lang w:val="ru-RU" w:eastAsia="ru-RU"/>
    </w:rPr>
  </w:style>
  <w:style w:type="character" w:customStyle="1" w:styleId="CharChar3">
    <w:name w:val="Char Char3"/>
    <w:basedOn w:val="af4"/>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4"/>
    <w:semiHidden/>
    <w:locked/>
    <w:rsid w:val="002A4E16"/>
    <w:rPr>
      <w:rFonts w:cs="Times New Roman"/>
      <w:lang w:val="ru-RU" w:eastAsia="ru-RU"/>
    </w:rPr>
  </w:style>
  <w:style w:type="character" w:customStyle="1" w:styleId="CharChar2">
    <w:name w:val="Char Char2"/>
    <w:basedOn w:val="af4"/>
    <w:semiHidden/>
    <w:locked/>
    <w:rsid w:val="002A4E16"/>
    <w:rPr>
      <w:rFonts w:cs="Times New Roman"/>
      <w:sz w:val="28"/>
      <w:lang w:val="ru-RU" w:eastAsia="ru-RU" w:bidi="ar-SA"/>
    </w:rPr>
  </w:style>
  <w:style w:type="character" w:customStyle="1" w:styleId="BodyTextIndent2Char1">
    <w:name w:val="Body Text Indent 2 Char1"/>
    <w:basedOn w:val="af4"/>
    <w:semiHidden/>
    <w:locked/>
    <w:rsid w:val="002A4E16"/>
    <w:rPr>
      <w:rFonts w:cs="Times New Roman"/>
      <w:lang w:val="ru-RU" w:eastAsia="ru-RU"/>
    </w:rPr>
  </w:style>
  <w:style w:type="character" w:customStyle="1" w:styleId="CharChar1">
    <w:name w:val="Char Char1"/>
    <w:basedOn w:val="af4"/>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4"/>
    <w:semiHidden/>
    <w:locked/>
    <w:rsid w:val="002A4E16"/>
    <w:rPr>
      <w:rFonts w:cs="Times New Roman"/>
      <w:sz w:val="16"/>
      <w:szCs w:val="16"/>
      <w:lang w:val="ru-RU" w:eastAsia="ru-RU"/>
    </w:rPr>
  </w:style>
  <w:style w:type="character" w:customStyle="1" w:styleId="CharChar">
    <w:name w:val="Char Char"/>
    <w:basedOn w:val="af4"/>
    <w:semiHidden/>
    <w:locked/>
    <w:rsid w:val="002A4E16"/>
    <w:rPr>
      <w:rFonts w:cs="Times New Roman"/>
      <w:lang w:val="ru-RU" w:eastAsia="ru-RU"/>
    </w:rPr>
  </w:style>
  <w:style w:type="character" w:customStyle="1" w:styleId="12d">
    <w:name w:val="Знак12"/>
    <w:basedOn w:val="af4"/>
    <w:rsid w:val="002A4E16"/>
    <w:rPr>
      <w:rFonts w:ascii="Arial" w:hAnsi="Arial" w:cs="Arial"/>
      <w:b/>
      <w:bCs/>
      <w:sz w:val="26"/>
      <w:szCs w:val="26"/>
      <w:lang w:val="uk-UA" w:eastAsia="ru-RU" w:bidi="ar-SA"/>
    </w:rPr>
  </w:style>
  <w:style w:type="character" w:customStyle="1" w:styleId="3ffff2">
    <w:name w:val="Знак3 Знак"/>
    <w:basedOn w:val="af4"/>
    <w:semiHidden/>
    <w:locked/>
    <w:rsid w:val="002A4E16"/>
    <w:rPr>
      <w:rFonts w:cs="Times New Roman"/>
      <w:b/>
      <w:bCs/>
      <w:color w:val="000000"/>
      <w:sz w:val="28"/>
      <w:szCs w:val="28"/>
      <w:shd w:val="clear" w:color="auto" w:fill="FFFFFF"/>
      <w:lang w:val="uk-UA" w:eastAsia="ru-RU" w:bidi="ar-SA"/>
    </w:rPr>
  </w:style>
  <w:style w:type="character" w:customStyle="1" w:styleId="14f">
    <w:name w:val="Знак14 Знак Знак"/>
    <w:basedOn w:val="af4"/>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3"/>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4"/>
    <w:rsid w:val="002A4E16"/>
    <w:rPr>
      <w:rFonts w:cs="Times New Roman"/>
    </w:rPr>
  </w:style>
  <w:style w:type="character" w:customStyle="1" w:styleId="issue">
    <w:name w:val="issue"/>
    <w:basedOn w:val="af4"/>
    <w:rsid w:val="002A4E16"/>
    <w:rPr>
      <w:rFonts w:cs="Times New Roman"/>
    </w:rPr>
  </w:style>
  <w:style w:type="paragraph" w:customStyle="1" w:styleId="7f">
    <w:name w:val="Название7"/>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3"/>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3">
    <w:name w:val="Текст выноски4"/>
    <w:basedOn w:val="af3"/>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4"/>
    <w:rsid w:val="002B2E64"/>
  </w:style>
  <w:style w:type="character" w:customStyle="1" w:styleId="21f4">
    <w:name w:val="Основной текст Знак2 Знак1 Знак Знак"/>
    <w:aliases w:val="Основной текст Знак1 Знак Знак1 Знак Знак,Основной текст Знак Знак Знак Знак1 Знак Знак Знак"/>
    <w:basedOn w:val="af4"/>
    <w:rsid w:val="00305A59"/>
    <w:rPr>
      <w:noProof w:val="0"/>
      <w:sz w:val="28"/>
      <w:szCs w:val="24"/>
      <w:lang w:val="ru-RU" w:eastAsia="ru-RU" w:bidi="ar-SA"/>
    </w:rPr>
  </w:style>
  <w:style w:type="character" w:customStyle="1" w:styleId="MTEquationSection">
    <w:name w:val="MTEquationSection"/>
    <w:basedOn w:val="af4"/>
    <w:rsid w:val="00B07A45"/>
    <w:rPr>
      <w:vanish w:val="0"/>
      <w:color w:val="FF0000"/>
      <w:sz w:val="24"/>
    </w:rPr>
  </w:style>
  <w:style w:type="paragraph" w:customStyle="1" w:styleId="contrib">
    <w:name w:val="contrib"/>
    <w:basedOn w:val="af3"/>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4"/>
    <w:rsid w:val="00B07A45"/>
    <w:rPr>
      <w:rFonts w:ascii="Verdana" w:hAnsi="Verdana" w:hint="default"/>
      <w:color w:val="000000"/>
      <w:sz w:val="15"/>
      <w:szCs w:val="15"/>
    </w:rPr>
  </w:style>
  <w:style w:type="character" w:customStyle="1" w:styleId="smcaps">
    <w:name w:val="smcaps"/>
    <w:basedOn w:val="af4"/>
    <w:rsid w:val="00B07A45"/>
  </w:style>
  <w:style w:type="character" w:customStyle="1" w:styleId="small2">
    <w:name w:val="small2"/>
    <w:basedOn w:val="af4"/>
    <w:rsid w:val="00B07A45"/>
    <w:rPr>
      <w:rFonts w:ascii="Verdana" w:hAnsi="Verdana" w:hint="default"/>
      <w:sz w:val="19"/>
      <w:szCs w:val="19"/>
    </w:rPr>
  </w:style>
  <w:style w:type="character" w:customStyle="1" w:styleId="it">
    <w:name w:val="it"/>
    <w:basedOn w:val="af4"/>
    <w:rsid w:val="00B07A45"/>
  </w:style>
  <w:style w:type="character" w:customStyle="1" w:styleId="scp">
    <w:name w:val="scp"/>
    <w:basedOn w:val="af4"/>
    <w:rsid w:val="00B07A45"/>
  </w:style>
  <w:style w:type="character" w:customStyle="1" w:styleId="affffffffffffffffffffffffff6">
    <w:name w:val="Витя Эксперимент Знак"/>
    <w:basedOn w:val="af4"/>
    <w:rsid w:val="00E866D7"/>
    <w:rPr>
      <w:b/>
      <w:i/>
      <w:sz w:val="28"/>
      <w:szCs w:val="28"/>
      <w:lang w:val="uk-UA"/>
    </w:rPr>
  </w:style>
  <w:style w:type="paragraph" w:customStyle="1" w:styleId="2101">
    <w:name w:val="Основной текст с отступом 210"/>
    <w:basedOn w:val="af3"/>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3"/>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5">
    <w:name w:val="Текст5"/>
    <w:basedOn w:val="af3"/>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7">
    <w:name w:val="Текст диплома"/>
    <w:basedOn w:val="af3"/>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3"/>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4"/>
    <w:rsid w:val="00DB0422"/>
  </w:style>
  <w:style w:type="character" w:customStyle="1" w:styleId="variant">
    <w:name w:val="variant"/>
    <w:basedOn w:val="af4"/>
    <w:rsid w:val="00DB0422"/>
  </w:style>
  <w:style w:type="character" w:customStyle="1" w:styleId="variantcorrected">
    <w:name w:val="variant corrected"/>
    <w:basedOn w:val="af4"/>
    <w:rsid w:val="00DB0422"/>
  </w:style>
  <w:style w:type="paragraph" w:customStyle="1" w:styleId="hidden">
    <w:name w:val="hidde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4"/>
    <w:rsid w:val="00DB0422"/>
  </w:style>
  <w:style w:type="paragraph" w:customStyle="1" w:styleId="affiliation">
    <w:name w:val="affiliation"/>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3"/>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6">
    <w:name w:val="Цитата5"/>
    <w:basedOn w:val="af3"/>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3"/>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3"/>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3"/>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3"/>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4"/>
    <w:rsid w:val="00831383"/>
    <w:rPr>
      <w:rFonts w:cs="Times New Roman"/>
    </w:rPr>
  </w:style>
  <w:style w:type="character" w:customStyle="1" w:styleId="ref-vol">
    <w:name w:val="ref-vol"/>
    <w:basedOn w:val="af4"/>
    <w:rsid w:val="00831383"/>
    <w:rPr>
      <w:rFonts w:cs="Times New Roman"/>
    </w:rPr>
  </w:style>
  <w:style w:type="paragraph" w:customStyle="1" w:styleId="rvps27">
    <w:name w:val="rvps27"/>
    <w:basedOn w:val="af3"/>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4"/>
    <w:rsid w:val="008A2403"/>
    <w:rPr>
      <w:rFonts w:ascii="Arial" w:hAnsi="Arial" w:cs="Arial" w:hint="default"/>
      <w:sz w:val="20"/>
      <w:szCs w:val="20"/>
      <w:bdr w:val="single" w:sz="2" w:space="0" w:color="FFFFFF" w:frame="1"/>
    </w:rPr>
  </w:style>
  <w:style w:type="character" w:customStyle="1" w:styleId="sectionheader4">
    <w:name w:val="sectionheader4"/>
    <w:basedOn w:val="af4"/>
    <w:rsid w:val="008A2403"/>
    <w:rPr>
      <w:b/>
      <w:bCs/>
      <w:sz w:val="30"/>
      <w:szCs w:val="30"/>
    </w:rPr>
  </w:style>
  <w:style w:type="character" w:customStyle="1" w:styleId="productmediumclass">
    <w:name w:val="productmediumclass"/>
    <w:basedOn w:val="af4"/>
    <w:rsid w:val="008A2403"/>
  </w:style>
  <w:style w:type="character" w:customStyle="1" w:styleId="productlargeclass">
    <w:name w:val="productlargeclass"/>
    <w:basedOn w:val="af4"/>
    <w:rsid w:val="008A2403"/>
  </w:style>
  <w:style w:type="paragraph" w:customStyle="1" w:styleId="xl94">
    <w:name w:val="xl94"/>
    <w:basedOn w:val="af3"/>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8">
    <w:name w:val="спостереження"/>
    <w:basedOn w:val="Base"/>
    <w:rsid w:val="008A2403"/>
    <w:pPr>
      <w:tabs>
        <w:tab w:val="left" w:pos="2840"/>
      </w:tabs>
      <w:ind w:left="2840" w:hanging="2131"/>
    </w:pPr>
  </w:style>
  <w:style w:type="character" w:customStyle="1" w:styleId="notinjournal2">
    <w:name w:val="notinjournal2"/>
    <w:basedOn w:val="af4"/>
    <w:rsid w:val="008A2403"/>
  </w:style>
  <w:style w:type="character" w:customStyle="1" w:styleId="journal">
    <w:name w:val="journal"/>
    <w:basedOn w:val="af4"/>
    <w:rsid w:val="008A2403"/>
  </w:style>
  <w:style w:type="paragraph" w:customStyle="1" w:styleId="affffffffffffffffffffffffff9">
    <w:name w:val="таблица"/>
    <w:basedOn w:val="af3"/>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9">
    <w:name w:val="Основной текст с отступом6"/>
    <w:basedOn w:val="af3"/>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4"/>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4"/>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4"/>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4"/>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4"/>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4"/>
    <w:rsid w:val="00370E10"/>
    <w:rPr>
      <w:lang w:val="en-US" w:eastAsia="uk-UA" w:bidi="ar-SA"/>
    </w:rPr>
  </w:style>
  <w:style w:type="character" w:customStyle="1" w:styleId="3ffff3">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4"/>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4"/>
    <w:rsid w:val="00370E10"/>
    <w:rPr>
      <w:lang w:val="en-US" w:eastAsia="uk-UA" w:bidi="ar-SA"/>
    </w:rPr>
  </w:style>
  <w:style w:type="paragraph" w:customStyle="1" w:styleId="WW-BodyTextIndent2111">
    <w:name w:val="WW-Body Text Indent 2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3"/>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3"/>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4"/>
    <w:rsid w:val="00995574"/>
    <w:rPr>
      <w:vanish w:val="0"/>
      <w:webHidden w:val="0"/>
      <w:shd w:val="clear" w:color="auto" w:fill="000000"/>
      <w:specVanish w:val="0"/>
    </w:rPr>
  </w:style>
  <w:style w:type="character" w:customStyle="1" w:styleId="sbeuo21">
    <w:name w:val="sbeu_o21"/>
    <w:basedOn w:val="af4"/>
    <w:rsid w:val="00995574"/>
    <w:rPr>
      <w:vanish w:val="0"/>
      <w:webHidden w:val="0"/>
      <w:bdr w:val="none" w:sz="0" w:space="0" w:color="auto" w:frame="1"/>
      <w:shd w:val="clear" w:color="auto" w:fill="FFFFCC"/>
      <w:specVanish w:val="0"/>
    </w:rPr>
  </w:style>
  <w:style w:type="character" w:customStyle="1" w:styleId="sbeuo31">
    <w:name w:val="sbeu_o31"/>
    <w:basedOn w:val="af4"/>
    <w:rsid w:val="00995574"/>
    <w:rPr>
      <w:vanish w:val="0"/>
      <w:webHidden w:val="0"/>
      <w:shd w:val="clear" w:color="auto" w:fill="FFFFCC"/>
      <w:specVanish w:val="0"/>
    </w:rPr>
  </w:style>
  <w:style w:type="character" w:customStyle="1" w:styleId="sbeuo41">
    <w:name w:val="sbeu_o41"/>
    <w:basedOn w:val="af4"/>
    <w:rsid w:val="00995574"/>
    <w:rPr>
      <w:vanish w:val="0"/>
      <w:webHidden w:val="0"/>
      <w:shd w:val="clear" w:color="auto" w:fill="FFFFCC"/>
      <w:specVanish w:val="0"/>
    </w:rPr>
  </w:style>
  <w:style w:type="character" w:customStyle="1" w:styleId="goohl11">
    <w:name w:val="goohl11"/>
    <w:basedOn w:val="af4"/>
    <w:rsid w:val="00B02726"/>
  </w:style>
  <w:style w:type="character" w:customStyle="1" w:styleId="goohl14">
    <w:name w:val="goohl14"/>
    <w:basedOn w:val="af4"/>
    <w:rsid w:val="00B02726"/>
  </w:style>
  <w:style w:type="character" w:customStyle="1" w:styleId="rvts34">
    <w:name w:val="rvts34"/>
    <w:basedOn w:val="af4"/>
    <w:rsid w:val="00B02726"/>
    <w:rPr>
      <w:rFonts w:ascii="Times New Roman" w:hAnsi="Times New Roman" w:cs="Times New Roman" w:hint="default"/>
      <w:sz w:val="28"/>
      <w:szCs w:val="28"/>
    </w:rPr>
  </w:style>
  <w:style w:type="paragraph" w:customStyle="1" w:styleId="affffffffffffffffffffffffffa">
    <w:name w:val="таблицы"/>
    <w:basedOn w:val="afffffffffffffffffffffffff2"/>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b">
    <w:name w:val="Обічный"/>
    <w:basedOn w:val="af3"/>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c">
    <w:name w:val="НАЗВАНИЕ"/>
    <w:basedOn w:val="1"/>
    <w:next w:val="af3"/>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1">
    <w:name w:val="1 Рисунок Знак"/>
    <w:basedOn w:val="af3"/>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4"/>
    <w:semiHidden/>
    <w:rsid w:val="001C2B3D"/>
    <w:rPr>
      <w:sz w:val="28"/>
      <w:lang w:val="ru-RU" w:eastAsia="ru-RU" w:bidi="ar-SA"/>
    </w:rPr>
  </w:style>
  <w:style w:type="paragraph" w:customStyle="1" w:styleId="affffffffffffffffffffffffffd">
    <w:name w:val="Для таблиц"/>
    <w:basedOn w:val="af3"/>
    <w:next w:val="af3"/>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3"/>
    <w:next w:val="af3"/>
    <w:link w:val="affffffffffffffffffffffffffe"/>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7">
    <w:name w:val="Нумерованный список 2 Знак Знак"/>
    <w:basedOn w:val="af4"/>
    <w:semiHidden/>
    <w:rsid w:val="001C2B3D"/>
    <w:rPr>
      <w:noProof w:val="0"/>
      <w:sz w:val="28"/>
      <w:lang w:val="ru-RU" w:eastAsia="ru-RU" w:bidi="ar-SA"/>
    </w:rPr>
  </w:style>
  <w:style w:type="paragraph" w:customStyle="1" w:styleId="afffffffffffffffffffffffffff">
    <w:name w:val="Таблица Знак Знак Знак"/>
    <w:basedOn w:val="1ffffffff1"/>
    <w:semiHidden/>
    <w:rsid w:val="001C2B3D"/>
    <w:rPr>
      <w:lang w:val="uk-UA"/>
    </w:rPr>
  </w:style>
  <w:style w:type="character" w:customStyle="1" w:styleId="afffffffffffffffffffffffffff0">
    <w:name w:val="Таблица Знак Знак Знак Знак"/>
    <w:basedOn w:val="af4"/>
    <w:semiHidden/>
    <w:rsid w:val="001C2B3D"/>
    <w:rPr>
      <w:noProof w:val="0"/>
      <w:lang w:val="uk-UA"/>
    </w:rPr>
  </w:style>
  <w:style w:type="character" w:customStyle="1" w:styleId="1ffffffff2">
    <w:name w:val="1 Таблиця Знак Знак Знак"/>
    <w:basedOn w:val="af4"/>
    <w:semiHidden/>
    <w:rsid w:val="001C2B3D"/>
    <w:rPr>
      <w:noProof/>
      <w:spacing w:val="2"/>
      <w:sz w:val="28"/>
      <w:lang w:val="ru-RU" w:eastAsia="ru-RU" w:bidi="ar-SA"/>
    </w:rPr>
  </w:style>
  <w:style w:type="paragraph" w:customStyle="1" w:styleId="1ffffffff3">
    <w:name w:val="Стиль 1 Таблиця + по ширине"/>
    <w:basedOn w:val="af3"/>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3"/>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3"/>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3"/>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3"/>
    <w:next w:val="af3"/>
    <w:link w:val="afffffffffffffffffffffffffff1"/>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f2">
    <w:name w:val="Для формул"/>
    <w:basedOn w:val="af3"/>
    <w:next w:val="af3"/>
    <w:link w:val="afffffffffffffffffffffffffff3"/>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f4">
    <w:name w:val="Текст таблиці"/>
    <w:basedOn w:val="af3"/>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3"/>
    <w:next w:val="af3"/>
    <w:link w:val="afffffffffffffffffffffffffff5"/>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3"/>
    <w:next w:val="af3"/>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6">
    <w:name w:val="Название таблицы Знак Знак"/>
    <w:basedOn w:val="af4"/>
    <w:rsid w:val="001C2B3D"/>
    <w:rPr>
      <w:sz w:val="28"/>
      <w:lang w:val="uk-UA" w:eastAsia="ru-RU" w:bidi="ar-SA"/>
    </w:rPr>
  </w:style>
  <w:style w:type="character" w:customStyle="1" w:styleId="CharChar0">
    <w:name w:val="Для таблиц Char Char"/>
    <w:basedOn w:val="af4"/>
    <w:link w:val="affffffffffffffffffffffffffd"/>
    <w:rsid w:val="001C2B3D"/>
    <w:rPr>
      <w:rFonts w:ascii="Times New Roman" w:eastAsia="Times New Roman" w:hAnsi="Times New Roman" w:cs="Times New Roman"/>
      <w:sz w:val="28"/>
      <w:szCs w:val="28"/>
      <w:lang w:val="uk-UA"/>
    </w:rPr>
  </w:style>
  <w:style w:type="paragraph" w:customStyle="1" w:styleId="1ffffffff4">
    <w:name w:val="Стиль Заголовок 1"/>
    <w:basedOn w:val="af3"/>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5">
    <w:name w:val="Стиль Стиль Заголовок 1 + не полужирный"/>
    <w:basedOn w:val="1ffffffff4"/>
    <w:autoRedefine/>
    <w:semiHidden/>
    <w:rsid w:val="001C2B3D"/>
    <w:pPr>
      <w:ind w:left="0" w:firstLine="0"/>
    </w:pPr>
  </w:style>
  <w:style w:type="paragraph" w:customStyle="1" w:styleId="af1">
    <w:name w:val="Схемка"/>
    <w:basedOn w:val="af3"/>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3"/>
    <w:next w:val="af3"/>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e">
    <w:name w:val="Для рисунков Знак Знак"/>
    <w:basedOn w:val="af4"/>
    <w:link w:val="aa"/>
    <w:rsid w:val="001C2B3D"/>
    <w:rPr>
      <w:rFonts w:ascii="Times New Roman" w:eastAsia="Times New Roman" w:hAnsi="Times New Roman" w:cs="Times New Roman"/>
      <w:color w:val="000000"/>
      <w:sz w:val="28"/>
      <w:lang w:val="uk-UA"/>
    </w:rPr>
  </w:style>
  <w:style w:type="character" w:customStyle="1" w:styleId="afffffffffffffffffffffffffff1">
    <w:name w:val="Для схем Знак Знак"/>
    <w:basedOn w:val="af4"/>
    <w:link w:val="ad"/>
    <w:rsid w:val="001C2B3D"/>
    <w:rPr>
      <w:rFonts w:ascii="Times New Roman" w:eastAsia="Times New Roman" w:hAnsi="Times New Roman" w:cs="Times New Roman"/>
      <w:sz w:val="28"/>
      <w:lang w:val="uk-UA"/>
    </w:rPr>
  </w:style>
  <w:style w:type="character" w:customStyle="1" w:styleId="afffffffffffffffffffffffffff3">
    <w:name w:val="Для формул Знак"/>
    <w:basedOn w:val="af4"/>
    <w:link w:val="afffffffffffffffffffffffffff2"/>
    <w:rsid w:val="001C2B3D"/>
    <w:rPr>
      <w:rFonts w:ascii="Times New Roman" w:eastAsia="Times New Roman" w:hAnsi="Times New Roman" w:cs="Times New Roman"/>
      <w:sz w:val="28"/>
      <w:szCs w:val="28"/>
      <w:lang w:val="uk-UA"/>
    </w:rPr>
  </w:style>
  <w:style w:type="character" w:customStyle="1" w:styleId="afffffffffffffffffffffffffff5">
    <w:name w:val="Название рисунка Знак Знак"/>
    <w:basedOn w:val="af4"/>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7">
    <w:name w:val="Табличный"/>
    <w:basedOn w:val="af3"/>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8">
    <w:name w:val="Для таблиц Знак Знак"/>
    <w:basedOn w:val="af4"/>
    <w:rsid w:val="004A2C8D"/>
    <w:rPr>
      <w:sz w:val="28"/>
    </w:rPr>
  </w:style>
  <w:style w:type="character" w:customStyle="1" w:styleId="afffffffffffffffffffffffffff9">
    <w:name w:val="Для схем Знак"/>
    <w:basedOn w:val="af4"/>
    <w:rsid w:val="004A2C8D"/>
    <w:rPr>
      <w:b/>
      <w:sz w:val="28"/>
      <w:lang w:val="uk-UA"/>
    </w:rPr>
  </w:style>
  <w:style w:type="character" w:customStyle="1" w:styleId="afffffffffffffffffffffffffffa">
    <w:name w:val="Название рисунка Знак"/>
    <w:basedOn w:val="af4"/>
    <w:rsid w:val="004A2C8D"/>
    <w:rPr>
      <w:sz w:val="28"/>
    </w:rPr>
  </w:style>
  <w:style w:type="paragraph" w:customStyle="1" w:styleId="afffffffffffffffffffffffffffb">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3"/>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4"/>
    <w:rsid w:val="00786206"/>
    <w:rPr>
      <w:rFonts w:ascii="Verdana" w:hAnsi="Verdana" w:hint="default"/>
      <w:b/>
      <w:bCs/>
      <w:color w:val="000000"/>
      <w:sz w:val="16"/>
      <w:szCs w:val="16"/>
    </w:rPr>
  </w:style>
  <w:style w:type="numbering" w:styleId="111111">
    <w:name w:val="Outline List 2"/>
    <w:basedOn w:val="af6"/>
    <w:rsid w:val="005043A8"/>
    <w:pPr>
      <w:numPr>
        <w:numId w:val="50"/>
      </w:numPr>
    </w:pPr>
  </w:style>
  <w:style w:type="character" w:customStyle="1" w:styleId="toc1">
    <w:name w:val="toc1"/>
    <w:basedOn w:val="af4"/>
    <w:rsid w:val="00201DFB"/>
  </w:style>
  <w:style w:type="character" w:customStyle="1" w:styleId="nav4a">
    <w:name w:val="nav4a"/>
    <w:basedOn w:val="af4"/>
    <w:rsid w:val="00201DFB"/>
  </w:style>
  <w:style w:type="character" w:customStyle="1" w:styleId="hit">
    <w:name w:val="hit"/>
    <w:basedOn w:val="af4"/>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3"/>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3"/>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3"/>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8">
    <w:name w:val="Îñíîâíîé òåêñò ñ îòñòóïîì 2"/>
    <w:basedOn w:val="af3"/>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c">
    <w:name w:val="крайяа"/>
    <w:basedOn w:val="af3"/>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4"/>
    <w:rsid w:val="002E41F0"/>
    <w:rPr>
      <w:color w:val="000000"/>
      <w:sz w:val="20"/>
      <w:szCs w:val="20"/>
    </w:rPr>
  </w:style>
  <w:style w:type="paragraph" w:customStyle="1" w:styleId="afffffffffffffffffffffffffffd">
    <w:name w:val="КРАЙЯА"/>
    <w:basedOn w:val="af3"/>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3"/>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4"/>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4"/>
    <w:rsid w:val="00874EF6"/>
  </w:style>
  <w:style w:type="character" w:customStyle="1" w:styleId="sm1black">
    <w:name w:val="sm1black"/>
    <w:basedOn w:val="af4"/>
    <w:rsid w:val="00874EF6"/>
  </w:style>
  <w:style w:type="paragraph" w:customStyle="1" w:styleId="1ffffffff6">
    <w:name w:val="Содержимое таблицы 1"/>
    <w:basedOn w:val="afffffffffff9"/>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7">
    <w:name w:val="стандарт Знак Знак Знак1"/>
    <w:basedOn w:val="af4"/>
    <w:rsid w:val="00874EF6"/>
    <w:rPr>
      <w:rFonts w:eastAsia="HG Mincho Light J"/>
      <w:noProof w:val="0"/>
      <w:color w:val="000000"/>
      <w:sz w:val="28"/>
      <w:lang w:val="ru-RU" w:eastAsia="ru-RU" w:bidi="ar-SA"/>
    </w:rPr>
  </w:style>
  <w:style w:type="paragraph" w:customStyle="1" w:styleId="simpletext">
    <w:name w:val="simple_tex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3"/>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e">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f">
    <w:name w:val="Маркировка"/>
    <w:basedOn w:val="af3"/>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f0">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8">
    <w:name w:val="стандарт Знак Знак Знак1 Знак"/>
    <w:link w:val="1ffffffff9"/>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9">
    <w:name w:val="стандарт Знак Знак Знак1 Знак Знак"/>
    <w:basedOn w:val="af4"/>
    <w:link w:val="1ffffffff8"/>
    <w:rsid w:val="00874EF6"/>
    <w:rPr>
      <w:rFonts w:ascii="Times New Roman" w:eastAsia="HG Mincho Light J" w:hAnsi="Times New Roman" w:cs="Times New Roman"/>
      <w:color w:val="000000"/>
      <w:sz w:val="28"/>
    </w:rPr>
  </w:style>
  <w:style w:type="character" w:customStyle="1" w:styleId="affffffffffffffffffffffffffff1">
    <w:name w:val="Недостающие данные"/>
    <w:basedOn w:val="af4"/>
    <w:rsid w:val="006B1B0A"/>
    <w:rPr>
      <w:rFonts w:ascii="Tahoma" w:hAnsi="Tahoma"/>
      <w:b/>
      <w:i/>
      <w:iCs/>
      <w:color w:val="00CCFF"/>
      <w:spacing w:val="40"/>
      <w:sz w:val="22"/>
      <w:u w:val="wavyHeavy" w:color="FF0000"/>
    </w:rPr>
  </w:style>
  <w:style w:type="character" w:customStyle="1" w:styleId="affffffffffffffffffffffffffff2">
    <w:name w:val="Сомнительные данные"/>
    <w:basedOn w:val="affffffffffffffffffffffffffff1"/>
    <w:rsid w:val="006B1B0A"/>
    <w:rPr>
      <w:rFonts w:ascii="Tahoma" w:hAnsi="Tahoma"/>
      <w:b/>
      <w:i/>
      <w:iCs/>
      <w:color w:val="FF0000"/>
      <w:spacing w:val="40"/>
      <w:sz w:val="22"/>
      <w:u w:val="wavyHeavy" w:color="FF0000"/>
    </w:rPr>
  </w:style>
  <w:style w:type="paragraph" w:styleId="5ff7">
    <w:name w:val="List 5"/>
    <w:basedOn w:val="af3"/>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f3">
    <w:name w:val="Жирный"/>
    <w:basedOn w:val="af3"/>
    <w:next w:val="af3"/>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4"/>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4"/>
    <w:rsid w:val="002343B5"/>
    <w:rPr>
      <w:rFonts w:ascii="Arial" w:hAnsi="Arial" w:cs="Arial" w:hint="default"/>
      <w:b w:val="0"/>
      <w:bCs w:val="0"/>
      <w:i w:val="0"/>
      <w:iCs w:val="0"/>
      <w:caps w:val="0"/>
      <w:smallCaps w:val="0"/>
      <w:color w:val="333333"/>
      <w:sz w:val="18"/>
      <w:szCs w:val="18"/>
    </w:rPr>
  </w:style>
  <w:style w:type="character" w:customStyle="1" w:styleId="afffffffffffffffffffff7">
    <w:name w:val="Маркированный список Знак"/>
    <w:basedOn w:val="af4"/>
    <w:link w:val="afffffffffffffffffffff6"/>
    <w:rsid w:val="002343B5"/>
    <w:rPr>
      <w:rFonts w:ascii="Times New Roman" w:eastAsia="Times New Roman" w:hAnsi="Times New Roman" w:cs="Times New Roman"/>
      <w:sz w:val="28"/>
      <w:szCs w:val="24"/>
      <w:lang w:val="uk-UA"/>
    </w:rPr>
  </w:style>
  <w:style w:type="paragraph" w:customStyle="1" w:styleId="2180">
    <w:name w:val="Основной текст 218"/>
    <w:basedOn w:val="af3"/>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32">
    <w:name w:val="Знак Знак53"/>
    <w:basedOn w:val="af4"/>
    <w:rsid w:val="00254562"/>
    <w:rPr>
      <w:sz w:val="28"/>
      <w:szCs w:val="22"/>
      <w:lang w:val="uk-UA" w:eastAsia="ru-RU"/>
    </w:rPr>
  </w:style>
  <w:style w:type="paragraph" w:customStyle="1" w:styleId="en1">
    <w:name w:val="en1"/>
    <w:basedOn w:val="af3"/>
    <w:rsid w:val="00254562"/>
    <w:pPr>
      <w:suppressAutoHyphens w:val="0"/>
    </w:pPr>
    <w:rPr>
      <w:rFonts w:ascii="Times New Roman" w:eastAsia="Times New Roman" w:hAnsi="Times New Roman" w:cs="Times New Roman"/>
      <w:lang w:val="en-US" w:eastAsia="en-US"/>
    </w:rPr>
  </w:style>
  <w:style w:type="character" w:customStyle="1" w:styleId="inf">
    <w:name w:val="inf"/>
    <w:basedOn w:val="af4"/>
    <w:rsid w:val="00254562"/>
  </w:style>
  <w:style w:type="paragraph" w:customStyle="1" w:styleId="3ffff4">
    <w:name w:val="Абзац списка3"/>
    <w:basedOn w:val="af3"/>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4"/>
    <w:uiPriority w:val="99"/>
    <w:rsid w:val="00A35CD1"/>
    <w:rPr>
      <w:rFonts w:ascii="Times New Roman" w:hAnsi="Times New Roman" w:cs="Times New Roman"/>
      <w:i/>
      <w:iCs/>
      <w:sz w:val="18"/>
      <w:szCs w:val="18"/>
    </w:rPr>
  </w:style>
  <w:style w:type="paragraph" w:customStyle="1" w:styleId="7f0">
    <w:name w:val="Основной текст с отступом7"/>
    <w:basedOn w:val="af3"/>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8">
    <w:name w:val="Текст выноски5"/>
    <w:basedOn w:val="af3"/>
    <w:rsid w:val="00A35CD1"/>
    <w:pPr>
      <w:suppressAutoHyphens w:val="0"/>
    </w:pPr>
    <w:rPr>
      <w:rFonts w:ascii="Tahoma" w:eastAsia="Times New Roman" w:hAnsi="Tahoma" w:cs="Tahoma"/>
      <w:sz w:val="16"/>
      <w:szCs w:val="16"/>
      <w:lang w:eastAsia="en-US"/>
    </w:rPr>
  </w:style>
  <w:style w:type="paragraph" w:customStyle="1" w:styleId="1ffffffffa">
    <w:name w:val="Рецензия1"/>
    <w:hidden/>
    <w:rsid w:val="00A35CD1"/>
    <w:rPr>
      <w:rFonts w:ascii="Calibri" w:eastAsia="Times New Roman" w:hAnsi="Calibri" w:cs="Times New Roman"/>
      <w:sz w:val="22"/>
      <w:szCs w:val="22"/>
      <w:lang w:eastAsia="en-US"/>
    </w:rPr>
  </w:style>
  <w:style w:type="character" w:customStyle="1" w:styleId="1ffffffffb">
    <w:name w:val="Замещающий текст1"/>
    <w:basedOn w:val="af4"/>
    <w:rsid w:val="00A35CD1"/>
    <w:rPr>
      <w:rFonts w:ascii="Times New Roman" w:hAnsi="Times New Roman" w:cs="Times New Roman"/>
      <w:color w:val="808080"/>
    </w:rPr>
  </w:style>
  <w:style w:type="paragraph" w:customStyle="1" w:styleId="3ffff5">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4"/>
    <w:rsid w:val="007D39BE"/>
    <w:rPr>
      <w:rFonts w:ascii="Arial" w:hAnsi="Arial" w:cs="Arial"/>
      <w:color w:val="000000"/>
      <w:sz w:val="18"/>
      <w:szCs w:val="18"/>
    </w:rPr>
  </w:style>
  <w:style w:type="paragraph" w:customStyle="1" w:styleId="2ffffff9">
    <w:name w:val="Тема примечания2"/>
    <w:basedOn w:val="aff9"/>
    <w:next w:val="aff9"/>
    <w:rsid w:val="00B25B37"/>
    <w:pPr>
      <w:widowControl/>
    </w:pPr>
    <w:rPr>
      <w:rFonts w:ascii="Times New Roman" w:eastAsia="Times New Roman" w:hAnsi="Times New Roman" w:cs="Times New Roman"/>
      <w:b/>
      <w:bCs/>
      <w:lang w:val="uk-UA"/>
    </w:rPr>
  </w:style>
  <w:style w:type="paragraph" w:customStyle="1" w:styleId="Normal-LB">
    <w:name w:val="Normal-LB"/>
    <w:basedOn w:val="af3"/>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c">
    <w:name w:val="Основной текст Знак Знак Знак Знак1 Знак Знак"/>
    <w:basedOn w:val="af4"/>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0">
    <w:name w:val="Заголовок 14"/>
    <w:basedOn w:val="229"/>
    <w:next w:val="229"/>
    <w:rsid w:val="00A72C86"/>
    <w:pPr>
      <w:keepNext/>
      <w:jc w:val="both"/>
    </w:pPr>
    <w:rPr>
      <w:rFonts w:ascii="Courier New" w:hAnsi="Courier New"/>
      <w:sz w:val="28"/>
      <w:u w:val="single"/>
    </w:rPr>
  </w:style>
  <w:style w:type="paragraph" w:customStyle="1" w:styleId="345">
    <w:name w:val="Заголовок 34"/>
    <w:basedOn w:val="229"/>
    <w:next w:val="229"/>
    <w:rsid w:val="00A72C86"/>
    <w:pPr>
      <w:keepNext/>
      <w:jc w:val="center"/>
    </w:pPr>
    <w:rPr>
      <w:rFonts w:ascii="Courier New" w:hAnsi="Courier New"/>
      <w:sz w:val="26"/>
    </w:rPr>
  </w:style>
  <w:style w:type="paragraph" w:customStyle="1" w:styleId="431">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1">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a">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6">
    <w:name w:val="Верхний колонтитул3"/>
    <w:basedOn w:val="229"/>
    <w:rsid w:val="00A72C86"/>
    <w:pPr>
      <w:tabs>
        <w:tab w:val="center" w:pos="4153"/>
        <w:tab w:val="right" w:pos="8306"/>
      </w:tabs>
    </w:pPr>
    <w:rPr>
      <w:rFonts w:ascii="Courier New" w:hAnsi="Courier New"/>
    </w:rPr>
  </w:style>
  <w:style w:type="character" w:customStyle="1" w:styleId="2ffffffb">
    <w:name w:val="Номер страницы2"/>
    <w:basedOn w:val="8f0"/>
    <w:rsid w:val="00A72C86"/>
  </w:style>
  <w:style w:type="paragraph" w:customStyle="1" w:styleId="6fa">
    <w:name w:val="Цитата6"/>
    <w:basedOn w:val="229"/>
    <w:rsid w:val="00A72C86"/>
    <w:pPr>
      <w:ind w:left="113" w:right="113"/>
    </w:pPr>
    <w:rPr>
      <w:rFonts w:ascii="Courier New" w:hAnsi="Courier New"/>
      <w:sz w:val="24"/>
    </w:rPr>
  </w:style>
  <w:style w:type="paragraph" w:customStyle="1" w:styleId="4fff4">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c">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5">
    <w:name w:val="Текст концевой сноски4"/>
    <w:basedOn w:val="229"/>
    <w:rsid w:val="00A72C86"/>
  </w:style>
  <w:style w:type="paragraph" w:customStyle="1" w:styleId="5ff9">
    <w:name w:val="Подзаголовок5"/>
    <w:basedOn w:val="229"/>
    <w:rsid w:val="00A72C86"/>
    <w:pPr>
      <w:jc w:val="both"/>
    </w:pPr>
    <w:rPr>
      <w:rFonts w:ascii="Times New Roman CYR" w:hAnsi="Times New Roman CYR"/>
      <w:sz w:val="28"/>
    </w:rPr>
  </w:style>
  <w:style w:type="paragraph" w:customStyle="1" w:styleId="affffffffffffffffffffffffffff4">
    <w:name w:val="Дюшкин стиль"/>
    <w:basedOn w:val="af3"/>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b">
    <w:name w:val="Текст6"/>
    <w:basedOn w:val="229"/>
    <w:rsid w:val="001622EC"/>
    <w:rPr>
      <w:rFonts w:ascii="Courier New" w:hAnsi="Courier New"/>
    </w:rPr>
  </w:style>
  <w:style w:type="paragraph" w:customStyle="1" w:styleId="textblocks">
    <w:name w:val="textblocks"/>
    <w:basedOn w:val="af3"/>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21">
    <w:name w:val="Знак Знак112"/>
    <w:basedOn w:val="af4"/>
    <w:rsid w:val="00560D82"/>
    <w:rPr>
      <w:rFonts w:ascii="Arial" w:hAnsi="Arial" w:cs="Arial"/>
      <w:b/>
      <w:bCs/>
      <w:i/>
      <w:iCs/>
      <w:sz w:val="28"/>
      <w:szCs w:val="28"/>
      <w:lang w:val="ru-RU" w:eastAsia="ru-RU" w:bidi="ar-SA"/>
    </w:rPr>
  </w:style>
  <w:style w:type="paragraph" w:customStyle="1" w:styleId="TableCenter">
    <w:name w:val="TableCenter"/>
    <w:basedOn w:val="af3"/>
    <w:next w:val="af3"/>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3"/>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3"/>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3"/>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3"/>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3"/>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3"/>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3"/>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3"/>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3"/>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f4"/>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c">
    <w:name w:val="Текст выноски6"/>
    <w:basedOn w:val="af3"/>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3"/>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f5">
    <w:name w:val="табл Знак"/>
    <w:basedOn w:val="af4"/>
    <w:uiPriority w:val="99"/>
    <w:rsid w:val="00FE721F"/>
    <w:rPr>
      <w:sz w:val="24"/>
      <w:szCs w:val="24"/>
      <w:lang w:val="uk-UA" w:eastAsia="ru-RU"/>
    </w:rPr>
  </w:style>
  <w:style w:type="paragraph" w:customStyle="1" w:styleId="245">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5"/>
    <w:rsid w:val="002A75DD"/>
    <w:pPr>
      <w:widowControl/>
      <w:spacing w:before="0" w:line="240" w:lineRule="auto"/>
      <w:ind w:left="0" w:right="0"/>
      <w:jc w:val="both"/>
    </w:pPr>
    <w:rPr>
      <w:snapToGrid/>
    </w:rPr>
  </w:style>
  <w:style w:type="paragraph" w:customStyle="1" w:styleId="155">
    <w:name w:val="Заголовок 15"/>
    <w:basedOn w:val="af3"/>
    <w:next w:val="af3"/>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5"/>
    <w:rsid w:val="00E52BEF"/>
    <w:pPr>
      <w:spacing w:before="0" w:line="360" w:lineRule="auto"/>
      <w:ind w:left="0" w:right="0" w:firstLine="397"/>
    </w:pPr>
    <w:rPr>
      <w:noProof/>
      <w:color w:val="000000"/>
      <w:sz w:val="20"/>
    </w:rPr>
  </w:style>
  <w:style w:type="paragraph" w:customStyle="1" w:styleId="12">
    <w:name w:val="Маркер_1"/>
    <w:basedOn w:val="af3"/>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3"/>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d">
    <w:name w:val="заг1"/>
    <w:basedOn w:val="affffffff4"/>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e">
    <w:name w:val="заг1 Знак"/>
    <w:basedOn w:val="af7"/>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3"/>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f4"/>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f4"/>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6">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7">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
    <w:name w:val="Стиль1 Знак Знак Знак Знак"/>
    <w:basedOn w:val="af4"/>
    <w:rsid w:val="0028770D"/>
    <w:rPr>
      <w:sz w:val="24"/>
      <w:szCs w:val="24"/>
    </w:rPr>
  </w:style>
  <w:style w:type="character" w:customStyle="1" w:styleId="zir2">
    <w:name w:val="Стильzir Знак2"/>
    <w:basedOn w:val="af4"/>
    <w:rsid w:val="0028770D"/>
    <w:rPr>
      <w:b/>
      <w:bCs/>
      <w:sz w:val="28"/>
      <w:szCs w:val="28"/>
      <w:lang w:val="uk-UA" w:eastAsia="ru-RU"/>
    </w:rPr>
  </w:style>
  <w:style w:type="paragraph" w:customStyle="1" w:styleId="DefaultText1">
    <w:name w:val="Default Text:1"/>
    <w:basedOn w:val="af3"/>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7">
    <w:name w:val="Дипломный"/>
    <w:basedOn w:val="af3"/>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3"/>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1">
    <w:name w:val="Текст7"/>
    <w:basedOn w:val="af3"/>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4"/>
    <w:rsid w:val="00D82CB4"/>
  </w:style>
  <w:style w:type="character" w:customStyle="1" w:styleId="11f6">
    <w:name w:val="Заголовок 1 Знак1"/>
    <w:aliases w:val="Заголовок Знак"/>
    <w:basedOn w:val="af4"/>
    <w:rsid w:val="004A62C2"/>
    <w:rPr>
      <w:rFonts w:asciiTheme="majorHAnsi" w:eastAsiaTheme="majorEastAsia" w:hAnsiTheme="majorHAnsi" w:cstheme="majorBidi"/>
      <w:b/>
      <w:bCs/>
      <w:color w:val="2E74B5" w:themeColor="accent1" w:themeShade="BF"/>
      <w:sz w:val="28"/>
      <w:szCs w:val="28"/>
    </w:rPr>
  </w:style>
  <w:style w:type="paragraph" w:styleId="affffffffffffffffffffffffffff8">
    <w:name w:val="table of authorities"/>
    <w:basedOn w:val="af3"/>
    <w:next w:val="af3"/>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9">
    <w:name w:val="текст після зноски"/>
    <w:basedOn w:val="af3"/>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3"/>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3"/>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3"/>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6"/>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3"/>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a">
    <w:name w:val="Список літератури"/>
    <w:basedOn w:val="af3"/>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b">
    <w:name w:val="Джерело літератури"/>
    <w:basedOn w:val="af3"/>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3"/>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3"/>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d">
    <w:name w:val="Дисертац2"/>
    <w:basedOn w:val="af3"/>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c">
    <w:name w:val="Формула ДД пояснення"/>
    <w:basedOn w:val="TablDD"/>
    <w:autoRedefine/>
    <w:rsid w:val="004A62C2"/>
    <w:pPr>
      <w:jc w:val="both"/>
    </w:pPr>
  </w:style>
  <w:style w:type="paragraph" w:customStyle="1" w:styleId="11f7">
    <w:name w:val="11Назва підрозділу"/>
    <w:basedOn w:val="af3"/>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0">
    <w:name w:val="1Назва розділу"/>
    <w:basedOn w:val="11f7"/>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9"/>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d">
    <w:name w:val="Зноска дисертац"/>
    <w:basedOn w:val="af3"/>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f4"/>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e">
    <w:name w:val="Особливий з абзацом дд"/>
    <w:basedOn w:val="af3"/>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f">
    <w:name w:val="Текст таблиць"/>
    <w:basedOn w:val="af3"/>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f0">
    <w:name w:val="Звичайна таблиця"/>
    <w:basedOn w:val="af3"/>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3"/>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
    <w:name w:val="Список немарков Дисертація12пт"/>
    <w:basedOn w:val="-f3"/>
    <w:autoRedefine/>
    <w:rsid w:val="004A62C2"/>
    <w:pPr>
      <w:spacing w:line="360" w:lineRule="auto"/>
    </w:pPr>
  </w:style>
  <w:style w:type="paragraph" w:customStyle="1" w:styleId="afffffffffffffffffffffffffffff1">
    <w:name w:val="Назва підпід б/номера"/>
    <w:basedOn w:val="11f7"/>
    <w:autoRedefine/>
    <w:rsid w:val="004A62C2"/>
    <w:rPr>
      <w:u w:val="single"/>
    </w:rPr>
  </w:style>
  <w:style w:type="paragraph" w:customStyle="1" w:styleId="afffffffffffffffffffffffffffff2">
    <w:name w:val="Висновки Дис"/>
    <w:basedOn w:val="11f7"/>
    <w:rsid w:val="004A62C2"/>
    <w:pPr>
      <w:spacing w:after="120"/>
    </w:pPr>
  </w:style>
  <w:style w:type="paragraph" w:customStyle="1" w:styleId="afffffffffffffffffffffffffffff3">
    <w:name w:val="Список ДД"/>
    <w:basedOn w:val="af3"/>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2">
    <w:name w:val="Дисертація Список"/>
    <w:basedOn w:val="affffffff4"/>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f4">
    <w:name w:val="Знайти ДД"/>
    <w:basedOn w:val="af3"/>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f5">
    <w:name w:val="Назва підпід підкресл"/>
    <w:basedOn w:val="afffffffffffffffffffffffffffff1"/>
    <w:autoRedefine/>
    <w:rsid w:val="004A62C2"/>
    <w:pPr>
      <w:spacing w:before="120" w:after="120"/>
    </w:pPr>
  </w:style>
  <w:style w:type="paragraph" w:customStyle="1" w:styleId="afffffffffffffffffffffffffffff6">
    <w:name w:val="Лекція для англ"/>
    <w:basedOn w:val="af3"/>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6"/>
    <w:autoRedefine/>
    <w:rsid w:val="004A62C2"/>
    <w:pPr>
      <w:numPr>
        <w:ilvl w:val="1"/>
        <w:numId w:val="12"/>
      </w:numPr>
    </w:pPr>
    <w:rPr>
      <w:b w:val="0"/>
      <w:iCs/>
    </w:rPr>
  </w:style>
  <w:style w:type="paragraph" w:customStyle="1" w:styleId="---">
    <w:name w:val="Лекція-табл-ліва-"/>
    <w:basedOn w:val="afffffffffffffffffffffffffffff6"/>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7">
    <w:name w:val="Дисц ДД"/>
    <w:basedOn w:val="TablDD-R"/>
    <w:autoRedefine/>
    <w:rsid w:val="004A62C2"/>
    <w:pPr>
      <w:spacing w:line="360" w:lineRule="auto"/>
    </w:pPr>
    <w:rPr>
      <w:b/>
      <w:bCs/>
    </w:rPr>
  </w:style>
  <w:style w:type="paragraph" w:customStyle="1" w:styleId="afffffffffffffffffffffffffffff8">
    <w:name w:val="РОЗДІЛ НОВИЙ"/>
    <w:basedOn w:val="afffffffffffffffffffffffffffff7"/>
    <w:autoRedefine/>
    <w:rsid w:val="004A62C2"/>
    <w:pPr>
      <w:jc w:val="both"/>
    </w:pPr>
  </w:style>
  <w:style w:type="paragraph" w:customStyle="1" w:styleId="afffffffffffffffffffffffffffff9">
    <w:name w:val="Розділ центр"/>
    <w:basedOn w:val="1fffffffff0"/>
    <w:autoRedefine/>
    <w:rsid w:val="004A62C2"/>
    <w:pPr>
      <w:ind w:firstLine="0"/>
      <w:jc w:val="center"/>
    </w:pPr>
  </w:style>
  <w:style w:type="paragraph" w:customStyle="1" w:styleId="12f0">
    <w:name w:val="Дис12пг ж"/>
    <w:basedOn w:val="-f3"/>
    <w:autoRedefine/>
    <w:rsid w:val="004A62C2"/>
    <w:pPr>
      <w:spacing w:line="360" w:lineRule="auto"/>
    </w:pPr>
    <w:rPr>
      <w:b/>
    </w:rPr>
  </w:style>
  <w:style w:type="paragraph" w:customStyle="1" w:styleId="afffffffffffffffffffffffffffffa">
    <w:name w:val="ДД Табл"/>
    <w:basedOn w:val="affffffffffffffffffffffff9"/>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7"/>
    <w:autoRedefine/>
    <w:rsid w:val="004A62C2"/>
    <w:pPr>
      <w:pageBreakBefore/>
    </w:pPr>
  </w:style>
  <w:style w:type="paragraph" w:customStyle="1" w:styleId="-f8">
    <w:name w:val="список-стаття"/>
    <w:basedOn w:val="af3"/>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b">
    <w:name w:val="вступ"/>
    <w:basedOn w:val="1fffffffff0"/>
    <w:autoRedefine/>
    <w:rsid w:val="004A62C2"/>
    <w:pPr>
      <w:spacing w:before="120"/>
      <w:ind w:firstLine="0"/>
      <w:jc w:val="center"/>
    </w:pPr>
  </w:style>
  <w:style w:type="paragraph" w:customStyle="1" w:styleId="afffffffffffffffffffffffffffffc">
    <w:name w:val="рОЗДІЛ ЦЕНТР НЕ НОВА СТОР"/>
    <w:basedOn w:val="afffffffffffffffffffffffffffff9"/>
    <w:rsid w:val="004A62C2"/>
    <w:pPr>
      <w:pageBreakBefore w:val="0"/>
      <w:spacing w:after="0"/>
    </w:pPr>
  </w:style>
  <w:style w:type="paragraph" w:customStyle="1" w:styleId="116-6">
    <w:name w:val="11НАЗВА П/РОЗД 6-6ПТ"/>
    <w:basedOn w:val="11f7"/>
    <w:rsid w:val="004A62C2"/>
    <w:pPr>
      <w:spacing w:before="120" w:after="120"/>
    </w:pPr>
  </w:style>
  <w:style w:type="paragraph" w:customStyle="1" w:styleId="afffffffffffffffffffffffffffffd">
    <w:name w:val="ДД_список"/>
    <w:basedOn w:val="-3"/>
    <w:rsid w:val="004A62C2"/>
    <w:rPr>
      <w:sz w:val="28"/>
      <w:lang w:val="uk-UA"/>
    </w:rPr>
  </w:style>
  <w:style w:type="character" w:customStyle="1" w:styleId="afffffffffffffffffffffffffffffe">
    <w:name w:val="Посилання"/>
    <w:basedOn w:val="af4"/>
    <w:rsid w:val="004A62C2"/>
    <w:rPr>
      <w:sz w:val="26"/>
    </w:rPr>
  </w:style>
  <w:style w:type="character" w:customStyle="1" w:styleId="ii">
    <w:name w:val="Дисертацiя iндекс верх"/>
    <w:basedOn w:val="af4"/>
    <w:rsid w:val="004A62C2"/>
    <w:rPr>
      <w:rFonts w:ascii="Times New Roman" w:hAnsi="Times New Roman" w:cs="Times New Roman" w:hint="default"/>
      <w:sz w:val="32"/>
    </w:rPr>
  </w:style>
  <w:style w:type="character" w:customStyle="1" w:styleId="h30">
    <w:name w:val="h3"/>
    <w:basedOn w:val="af4"/>
    <w:rsid w:val="004A62C2"/>
  </w:style>
  <w:style w:type="character" w:customStyle="1" w:styleId="affffffffffffffffffffffffffffff">
    <w:name w:val="№джерела"/>
    <w:basedOn w:val="af4"/>
    <w:rsid w:val="004A62C2"/>
  </w:style>
  <w:style w:type="character" w:customStyle="1" w:styleId="-f9">
    <w:name w:val="Дис-Актуальність"/>
    <w:basedOn w:val="af4"/>
    <w:rsid w:val="004A62C2"/>
    <w:rPr>
      <w:rFonts w:ascii="Times New Roman" w:hAnsi="Times New Roman" w:cs="Times New Roman" w:hint="default"/>
      <w:i/>
      <w:iCs w:val="0"/>
      <w:sz w:val="28"/>
    </w:rPr>
  </w:style>
  <w:style w:type="character" w:customStyle="1" w:styleId="12f1">
    <w:name w:val="Дис12пт"/>
    <w:basedOn w:val="af4"/>
    <w:rsid w:val="004A62C2"/>
    <w:rPr>
      <w:rFonts w:ascii="Times New Roman" w:hAnsi="Times New Roman" w:cs="Times New Roman" w:hint="default"/>
      <w:sz w:val="24"/>
    </w:rPr>
  </w:style>
  <w:style w:type="paragraph" w:customStyle="1" w:styleId="-fa">
    <w:name w:val="Лекція для англ-список"/>
    <w:basedOn w:val="afffffffffffffffffffffffffffff6"/>
    <w:autoRedefine/>
    <w:rsid w:val="004A62C2"/>
    <w:pPr>
      <w:tabs>
        <w:tab w:val="num" w:pos="1562"/>
      </w:tabs>
      <w:ind w:left="1446" w:hanging="244"/>
    </w:pPr>
    <w:rPr>
      <w:b w:val="0"/>
      <w:iCs/>
    </w:rPr>
  </w:style>
  <w:style w:type="paragraph" w:customStyle="1" w:styleId="i">
    <w:name w:val="Змiст пунктир"/>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f0">
    <w:name w:val="Зміст"/>
    <w:basedOn w:val="i"/>
    <w:autoRedefine/>
    <w:rsid w:val="004A62C2"/>
    <w:pPr>
      <w:ind w:firstLine="0"/>
    </w:pPr>
    <w:rPr>
      <w:u w:val="none"/>
    </w:rPr>
  </w:style>
  <w:style w:type="paragraph" w:customStyle="1" w:styleId="affffffffffffffffffffffffffffff1">
    <w:name w:val="Дисертац ж"/>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f3"/>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f3"/>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f3"/>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f3"/>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f2">
    <w:name w:val="авт ел"/>
    <w:basedOn w:val="afffffffffffffff3"/>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f2"/>
    <w:autoRedefine/>
    <w:rsid w:val="004A62C2"/>
    <w:pPr>
      <w:ind w:firstLine="0"/>
    </w:pPr>
  </w:style>
  <w:style w:type="paragraph" w:customStyle="1" w:styleId="affffffffffffffffffffffffffffff3">
    <w:name w:val="авт ел центр"/>
    <w:basedOn w:val="affffffffffffffffffffffffffffff2"/>
    <w:autoRedefine/>
    <w:rsid w:val="004A62C2"/>
    <w:pPr>
      <w:ind w:firstLine="0"/>
      <w:jc w:val="center"/>
    </w:pPr>
  </w:style>
  <w:style w:type="paragraph" w:customStyle="1" w:styleId="affffffffffffffffffffffffffffff4">
    <w:name w:val="авт ел ж"/>
    <w:basedOn w:val="affffffffffffffffffffffffffffff2"/>
    <w:autoRedefine/>
    <w:rsid w:val="004A62C2"/>
    <w:rPr>
      <w:b/>
      <w:bCs w:val="0"/>
    </w:rPr>
  </w:style>
  <w:style w:type="paragraph" w:customStyle="1" w:styleId="3ffff8">
    <w:name w:val="Підзаголовок на 3 цифри"/>
    <w:basedOn w:val="afffffffffffffff3"/>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f5">
    <w:name w:val="Автореф...текст"/>
    <w:basedOn w:val="afffffffffffffff3"/>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1">
    <w:name w:val="Автореф...текст ж14"/>
    <w:basedOn w:val="affffffffffffffffffffffffffffff5"/>
    <w:autoRedefine/>
    <w:rsid w:val="004A62C2"/>
    <w:rPr>
      <w:b/>
    </w:rPr>
  </w:style>
  <w:style w:type="paragraph" w:customStyle="1" w:styleId="affffffffffffffffffffffffffffff6">
    <w:name w:val="Дисертація нов абз"/>
    <w:basedOn w:val="afffffffffffffff3"/>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9">
    <w:name w:val="Дис 13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a">
    <w:name w:val="Дис 13пт центр"/>
    <w:basedOn w:val="139"/>
    <w:autoRedefine/>
    <w:rsid w:val="004A62C2"/>
    <w:pPr>
      <w:ind w:firstLine="0"/>
      <w:jc w:val="center"/>
    </w:pPr>
  </w:style>
  <w:style w:type="paragraph" w:customStyle="1" w:styleId="affffffffffffffffffffffffffffff7">
    <w:name w:val="Дисерт центр"/>
    <w:basedOn w:val="afffffffffffffff3"/>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8">
    <w:name w:val="Дисерт центр ж"/>
    <w:basedOn w:val="affffffffffffffffffffffffffffff7"/>
    <w:autoRedefine/>
    <w:rsid w:val="004A62C2"/>
    <w:rPr>
      <w:b/>
    </w:rPr>
  </w:style>
  <w:style w:type="paragraph" w:customStyle="1" w:styleId="affffffffffffffffffffffffffffff9">
    <w:name w:val="Дис без абз"/>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a">
    <w:name w:val="Висновки Дис загал"/>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b">
    <w:name w:val="авт підзаголовок"/>
    <w:basedOn w:val="afffffffffffffff3"/>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c">
    <w:name w:val="Дисертація б/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2">
    <w:name w:val="Дисертація 12пт"/>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3">
    <w:name w:val="Дисертація 12пт відступ"/>
    <w:basedOn w:val="12f2"/>
    <w:autoRedefine/>
    <w:rsid w:val="004A62C2"/>
    <w:pPr>
      <w:spacing w:before="120"/>
    </w:pPr>
  </w:style>
  <w:style w:type="paragraph" w:customStyle="1" w:styleId="12f4">
    <w:name w:val="Дис12пт б/а"/>
    <w:basedOn w:val="12f2"/>
    <w:autoRedefine/>
    <w:rsid w:val="004A62C2"/>
    <w:pPr>
      <w:ind w:firstLine="0"/>
    </w:pPr>
  </w:style>
  <w:style w:type="paragraph" w:customStyle="1" w:styleId="120">
    <w:name w:val="Список марков Дисертація12пт"/>
    <w:basedOn w:val="12f2"/>
    <w:autoRedefine/>
    <w:rsid w:val="004A62C2"/>
    <w:pPr>
      <w:numPr>
        <w:numId w:val="55"/>
      </w:numPr>
    </w:pPr>
    <w:rPr>
      <w:sz w:val="28"/>
    </w:rPr>
  </w:style>
  <w:style w:type="paragraph" w:customStyle="1" w:styleId="12f5">
    <w:name w:val="Назва табл Дисертація 12пт"/>
    <w:basedOn w:val="12f2"/>
    <w:autoRedefine/>
    <w:rsid w:val="004A62C2"/>
    <w:pPr>
      <w:jc w:val="center"/>
    </w:pPr>
  </w:style>
  <w:style w:type="paragraph" w:customStyle="1" w:styleId="12f6">
    <w:name w:val="Номер табл Дисертація 12пт"/>
    <w:basedOn w:val="12f2"/>
    <w:autoRedefine/>
    <w:rsid w:val="004A62C2"/>
    <w:pPr>
      <w:jc w:val="right"/>
    </w:pPr>
  </w:style>
  <w:style w:type="paragraph" w:customStyle="1" w:styleId="affffffffffffffffffffffffffffffd">
    <w:name w:val="номери посилань"/>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e">
    <w:name w:val="Формула в тексті"/>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
    <w:name w:val="Заголовок розділу"/>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f3"/>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f3"/>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f0">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d">
    <w:name w:val="Назва табл з підзагол 6пт"/>
    <w:basedOn w:val="1116"/>
    <w:autoRedefine/>
    <w:rsid w:val="004A62C2"/>
    <w:pPr>
      <w:ind w:firstLine="0"/>
      <w:jc w:val="center"/>
    </w:pPr>
  </w:style>
  <w:style w:type="paragraph" w:customStyle="1" w:styleId="1fffffffff1">
    <w:name w:val="Таблиця1"/>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1"/>
    <w:autoRedefine/>
    <w:rsid w:val="004A62C2"/>
  </w:style>
  <w:style w:type="paragraph" w:customStyle="1" w:styleId="afffffffffffffffffffffffffffffff1">
    <w:name w:val="Таблиця ДД"/>
    <w:basedOn w:val="1-1"/>
    <w:autoRedefine/>
    <w:rsid w:val="004A62C2"/>
  </w:style>
  <w:style w:type="paragraph" w:customStyle="1" w:styleId="afffffffffffffffffffffffffffffff2">
    <w:name w:val="Табл Дис"/>
    <w:basedOn w:val="afffffffffffffffffffffffffffffff1"/>
    <w:autoRedefine/>
    <w:rsid w:val="004A62C2"/>
    <w:pPr>
      <w:spacing w:line="288" w:lineRule="auto"/>
    </w:pPr>
    <w:rPr>
      <w:sz w:val="26"/>
    </w:rPr>
  </w:style>
  <w:style w:type="paragraph" w:customStyle="1" w:styleId="156">
    <w:name w:val="1_5 табл"/>
    <w:basedOn w:val="afffffffffffffffffffffffffffffff2"/>
    <w:autoRedefine/>
    <w:rsid w:val="004A62C2"/>
    <w:pPr>
      <w:spacing w:line="360" w:lineRule="auto"/>
    </w:pPr>
  </w:style>
  <w:style w:type="paragraph" w:customStyle="1" w:styleId="1fffffffff2">
    <w:name w:val="1т авт"/>
    <w:basedOn w:val="afffffffffffffffffffffffffffffff2"/>
    <w:autoRedefine/>
    <w:rsid w:val="004A62C2"/>
    <w:pPr>
      <w:spacing w:line="360" w:lineRule="auto"/>
    </w:pPr>
  </w:style>
  <w:style w:type="paragraph" w:customStyle="1" w:styleId="12f7">
    <w:name w:val="1_2 табл"/>
    <w:basedOn w:val="1fffffffff2"/>
    <w:autoRedefine/>
    <w:rsid w:val="004A62C2"/>
    <w:pPr>
      <w:spacing w:line="264" w:lineRule="auto"/>
    </w:pPr>
  </w:style>
  <w:style w:type="paragraph" w:customStyle="1" w:styleId="afffffffffffffffffffffffffffffff3">
    <w:name w:val="Табл чистовик"/>
    <w:basedOn w:val="afffffffffffffffffffffffffffffff2"/>
    <w:autoRedefine/>
    <w:rsid w:val="004A62C2"/>
    <w:pPr>
      <w:ind w:left="-113" w:right="-113"/>
    </w:pPr>
  </w:style>
  <w:style w:type="paragraph" w:customStyle="1" w:styleId="12f8">
    <w:name w:val="Табл 12"/>
    <w:basedOn w:val="afffffffffffffffffffffffffffffff2"/>
    <w:autoRedefine/>
    <w:rsid w:val="004A62C2"/>
    <w:pPr>
      <w:spacing w:line="360" w:lineRule="auto"/>
    </w:pPr>
    <w:rPr>
      <w:sz w:val="24"/>
    </w:rPr>
  </w:style>
  <w:style w:type="paragraph" w:customStyle="1" w:styleId="1210">
    <w:name w:val="Табл 12 інт1"/>
    <w:basedOn w:val="12f8"/>
    <w:autoRedefine/>
    <w:rsid w:val="004A62C2"/>
    <w:pPr>
      <w:spacing w:line="240" w:lineRule="auto"/>
    </w:pPr>
  </w:style>
  <w:style w:type="paragraph" w:customStyle="1" w:styleId="12-0">
    <w:name w:val="Табл12 ц -0"/>
    <w:aliases w:val="5"/>
    <w:basedOn w:val="12f8"/>
    <w:autoRedefine/>
    <w:rsid w:val="004A62C2"/>
    <w:pPr>
      <w:ind w:right="-113"/>
    </w:pPr>
  </w:style>
  <w:style w:type="paragraph" w:customStyle="1" w:styleId="12f9">
    <w:name w:val="Табл12 ц ущільн"/>
    <w:basedOn w:val="12f8"/>
    <w:autoRedefine/>
    <w:rsid w:val="004A62C2"/>
    <w:pPr>
      <w:spacing w:line="288" w:lineRule="auto"/>
    </w:pPr>
  </w:style>
  <w:style w:type="paragraph" w:customStyle="1" w:styleId="afffffffffffffffffffffffffffffff4">
    <w:name w:val="Табл"/>
    <w:basedOn w:val="afffffffffffffffffffffffffffffff2"/>
    <w:autoRedefine/>
    <w:rsid w:val="004A62C2"/>
  </w:style>
  <w:style w:type="paragraph" w:customStyle="1" w:styleId="afffffffffffffffffffffffffffffff5">
    <w:name w:val="Табл дис ущільн"/>
    <w:basedOn w:val="afffffffffffffffffffffffffffffff2"/>
    <w:autoRedefine/>
    <w:rsid w:val="004A62C2"/>
  </w:style>
  <w:style w:type="paragraph" w:customStyle="1" w:styleId="afffffffffffffffffffffffffffffff6">
    <w:name w:val="табл звіт"/>
    <w:basedOn w:val="afffffffffffffffffffffffffffffff5"/>
    <w:autoRedefine/>
    <w:rsid w:val="004A62C2"/>
    <w:pPr>
      <w:tabs>
        <w:tab w:val="clear" w:pos="420"/>
      </w:tabs>
      <w:spacing w:line="240" w:lineRule="auto"/>
    </w:pPr>
    <w:rPr>
      <w:bCs/>
      <w:sz w:val="24"/>
    </w:rPr>
  </w:style>
  <w:style w:type="paragraph" w:customStyle="1" w:styleId="12fa">
    <w:name w:val="Табл 12пт шапка"/>
    <w:basedOn w:val="afffffffffffffffffffffffffffffff5"/>
    <w:autoRedefine/>
    <w:rsid w:val="004A62C2"/>
  </w:style>
  <w:style w:type="paragraph" w:customStyle="1" w:styleId="afffffffffffffffffffffffffffffff7">
    <w:name w:val="Табл по ширині"/>
    <w:basedOn w:val="afffffffffffffffffffffffffffffff5"/>
    <w:autoRedefine/>
    <w:rsid w:val="004A62C2"/>
    <w:pPr>
      <w:jc w:val="both"/>
    </w:pPr>
    <w:rPr>
      <w:sz w:val="28"/>
    </w:rPr>
  </w:style>
  <w:style w:type="paragraph" w:customStyle="1" w:styleId="afffffffffffffffffffffffffffffff8">
    <w:name w:val="Табл Дис щільн"/>
    <w:basedOn w:val="afffffffffffffffffffffffffffffff2"/>
    <w:autoRedefine/>
    <w:rsid w:val="004A62C2"/>
    <w:pPr>
      <w:spacing w:before="60" w:after="60" w:line="240" w:lineRule="auto"/>
    </w:pPr>
    <w:rPr>
      <w:sz w:val="24"/>
    </w:rPr>
  </w:style>
  <w:style w:type="paragraph" w:customStyle="1" w:styleId="1212">
    <w:name w:val="Табл 12ц інт12"/>
    <w:basedOn w:val="afffffffffffffffffffffffffffffff8"/>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9">
    <w:name w:val="Достовірність"/>
    <w:basedOn w:val="afffffffffffffff3"/>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a">
    <w:name w:val="Достовірність авт"/>
    <w:basedOn w:val="afffffffffffffffffffffffffffffff9"/>
    <w:autoRedefine/>
    <w:rsid w:val="004A62C2"/>
    <w:pPr>
      <w:tabs>
        <w:tab w:val="clear" w:pos="420"/>
      </w:tabs>
      <w:spacing w:before="60" w:after="60" w:line="240" w:lineRule="auto"/>
    </w:pPr>
    <w:rPr>
      <w:sz w:val="24"/>
    </w:rPr>
  </w:style>
  <w:style w:type="paragraph" w:customStyle="1" w:styleId="afffffffffffffffffffffffffffffffb">
    <w:name w:val="Примітка"/>
    <w:basedOn w:val="afffffffffffffffffffffffffffffff9"/>
    <w:autoRedefine/>
    <w:rsid w:val="004A62C2"/>
    <w:pPr>
      <w:tabs>
        <w:tab w:val="clear" w:pos="420"/>
      </w:tabs>
      <w:jc w:val="both"/>
    </w:pPr>
    <w:rPr>
      <w:sz w:val="24"/>
    </w:rPr>
  </w:style>
  <w:style w:type="paragraph" w:customStyle="1" w:styleId="afffffffffffffffffffffffffffffffc">
    <w:name w:val="Формула ДД"/>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d">
    <w:name w:val="Формула ДД чисельник"/>
    <w:basedOn w:val="afffffffffffffffffffffffffffffffc"/>
    <w:autoRedefine/>
    <w:rsid w:val="004A62C2"/>
    <w:pPr>
      <w:spacing w:line="220" w:lineRule="exact"/>
      <w:ind w:left="284" w:firstLine="720"/>
    </w:pPr>
    <w:rPr>
      <w:sz w:val="24"/>
    </w:rPr>
  </w:style>
  <w:style w:type="paragraph" w:customStyle="1" w:styleId="afffffffffffffffffffffffffffffffe">
    <w:name w:val="Формула ДД знаменник"/>
    <w:basedOn w:val="afffffffffffffffffffffffffffffffd"/>
    <w:autoRedefine/>
    <w:rsid w:val="004A62C2"/>
  </w:style>
  <w:style w:type="paragraph" w:customStyle="1" w:styleId="affffffffffffffffffffffffffffffff">
    <w:name w:val="Номер таблиці"/>
    <w:basedOn w:val="afffffffffffffff3"/>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f"/>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f"/>
    <w:autoRedefine/>
    <w:rsid w:val="004A62C2"/>
    <w:pPr>
      <w:pageBreakBefore/>
      <w:tabs>
        <w:tab w:val="clear" w:pos="420"/>
        <w:tab w:val="left" w:pos="3420"/>
        <w:tab w:val="center" w:pos="4819"/>
      </w:tabs>
      <w:jc w:val="center"/>
    </w:pPr>
    <w:rPr>
      <w:b/>
      <w:bCs/>
      <w:i/>
      <w:iCs/>
    </w:rPr>
  </w:style>
  <w:style w:type="paragraph" w:customStyle="1" w:styleId="affffffffffffffffffffffffffffffff0">
    <w:name w:val="Номер таблиці продовження"/>
    <w:basedOn w:val="affffffffffffffffffffffffffffffff"/>
    <w:rsid w:val="004A62C2"/>
    <w:pPr>
      <w:pageBreakBefore/>
    </w:pPr>
  </w:style>
  <w:style w:type="paragraph" w:customStyle="1" w:styleId="affffffffffffffffffffffffffffffff1">
    <w:name w:val="ДД Текст без абзацу"/>
    <w:basedOn w:val="afffffffffffffff3"/>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f2">
    <w:name w:val="Висновки"/>
    <w:basedOn w:val="afffffffffffffff3"/>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f3">
    <w:name w:val="Висновки Дисертація"/>
    <w:basedOn w:val="affffffffffffffffffffffffffffffff2"/>
    <w:autoRedefine/>
    <w:rsid w:val="004A62C2"/>
    <w:pPr>
      <w:spacing w:line="360" w:lineRule="auto"/>
      <w:ind w:firstLine="284"/>
    </w:pPr>
  </w:style>
  <w:style w:type="paragraph" w:customStyle="1" w:styleId="-ff5">
    <w:name w:val="Висновки-ост пункт"/>
    <w:basedOn w:val="affffffffffffffffffffffffffffffff2"/>
    <w:autoRedefine/>
    <w:rsid w:val="004A62C2"/>
    <w:pPr>
      <w:spacing w:after="60"/>
    </w:pPr>
  </w:style>
  <w:style w:type="paragraph" w:customStyle="1" w:styleId="a50">
    <w:name w:val="a5"/>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4"/>
    <w:rsid w:val="004A62C2"/>
  </w:style>
  <w:style w:type="paragraph" w:customStyle="1" w:styleId="a20">
    <w:name w:val="a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4"/>
    <w:rsid w:val="004A62C2"/>
  </w:style>
  <w:style w:type="character" w:customStyle="1" w:styleId="-ff6">
    <w:name w:val="-"/>
    <w:basedOn w:val="af4"/>
    <w:rsid w:val="004A62C2"/>
  </w:style>
  <w:style w:type="paragraph" w:customStyle="1" w:styleId="12fb">
    <w:name w:val="12"/>
    <w:basedOn w:val="af3"/>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f4">
    <w:name w:val="Методич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f5">
    <w:name w:val="Список дд"/>
    <w:basedOn w:val="af3"/>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6">
    <w:name w:val="Патент"/>
    <w:basedOn w:val="af3"/>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Методика"/>
    <w:basedOn w:val="af3"/>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8">
    <w:name w:val="Текстовий"/>
    <w:basedOn w:val="af3"/>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9">
    <w:name w:val="Назва розділу"/>
    <w:basedOn w:val="afffffffffffffffffffffff7"/>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3"/>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f3"/>
    <w:autoRedefine/>
    <w:rsid w:val="00CF117F"/>
    <w:pPr>
      <w:tabs>
        <w:tab w:val="clear" w:pos="360"/>
      </w:tabs>
      <w:ind w:left="0" w:firstLine="0"/>
      <w:textAlignment w:val="baseline"/>
    </w:pPr>
    <w:rPr>
      <w:bCs w:val="0"/>
    </w:rPr>
  </w:style>
  <w:style w:type="paragraph" w:customStyle="1" w:styleId="-ff9">
    <w:name w:val="Таблиця книг-скан"/>
    <w:basedOn w:val="af3"/>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3"/>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a">
    <w:name w:val="Видавництво"/>
    <w:basedOn w:val="affffffffffffffff"/>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b">
    <w:name w:val="Назва резюме"/>
    <w:basedOn w:val="affffffffffffffffffffffff9"/>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c">
    <w:name w:val="Назва підрозділу"/>
    <w:basedOn w:val="af3"/>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d">
    <w:name w:val="Звичайний"/>
    <w:basedOn w:val="af3"/>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e">
    <w:name w:val="Звичайний по центру"/>
    <w:basedOn w:val="affffffffffffffffffffffffffffffffd"/>
    <w:autoRedefine/>
    <w:rsid w:val="00CF117F"/>
    <w:pPr>
      <w:jc w:val="center"/>
    </w:pPr>
  </w:style>
  <w:style w:type="paragraph" w:customStyle="1" w:styleId="-ffb">
    <w:name w:val="Звичайний-таблиця"/>
    <w:basedOn w:val="affffffffffffffffffffffffffffffffe"/>
    <w:autoRedefine/>
    <w:rsid w:val="00CF117F"/>
    <w:pPr>
      <w:ind w:firstLine="0"/>
    </w:pPr>
  </w:style>
  <w:style w:type="paragraph" w:customStyle="1" w:styleId="afffffffffffffffffffffffffffffffff">
    <w:name w:val="Пролог статті"/>
    <w:basedOn w:val="affffffff4"/>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8">
    <w:name w:val="11Назва підрозд невисока"/>
    <w:basedOn w:val="11f7"/>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f1">
    <w:name w:val="Табл Дис ущільн"/>
    <w:basedOn w:val="af3"/>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f2">
    <w:name w:val="Табл Дис ущільн Шапка"/>
    <w:basedOn w:val="afffffffffffffffffffffffffffffffff1"/>
    <w:autoRedefine/>
    <w:rsid w:val="00CF117F"/>
    <w:pPr>
      <w:spacing w:before="20" w:line="240" w:lineRule="auto"/>
    </w:pPr>
  </w:style>
  <w:style w:type="paragraph" w:customStyle="1" w:styleId="-ffd">
    <w:name w:val="Н-Номер таблиці"/>
    <w:basedOn w:val="af3"/>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3"/>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3"/>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f3">
    <w:name w:val="Назва табл з нов сторінки"/>
    <w:basedOn w:val="affffffffffffffffffffffff9"/>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f4">
    <w:name w:val="формула пояснення"/>
    <w:basedOn w:val="af3"/>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3"/>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f5">
    <w:name w:val="Лекція для англ з нов ст"/>
    <w:basedOn w:val="afffffffffffffffffffffffffffff6"/>
    <w:autoRedefine/>
    <w:rsid w:val="00CF117F"/>
    <w:pPr>
      <w:pageBreakBefore/>
      <w:textAlignment w:val="baseline"/>
    </w:pPr>
    <w:rPr>
      <w:iCs/>
      <w:lang w:val="uk-UA"/>
    </w:rPr>
  </w:style>
  <w:style w:type="paragraph" w:customStyle="1" w:styleId="1fffffffff3">
    <w:name w:val="Звичайний1"/>
    <w:basedOn w:val="afffffffffffffff3"/>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6">
    <w:name w:val="Автореф центр"/>
    <w:basedOn w:val="afffffffffffffff3"/>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7">
    <w:name w:val="Автореф текст"/>
    <w:basedOn w:val="afffffffffffffffffffffffffffff"/>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8">
    <w:name w:val="Автореф робота дисертанта"/>
    <w:basedOn w:val="afffffffffffffffffffffffffffffffff7"/>
    <w:autoRedefine/>
    <w:rsid w:val="00CF117F"/>
    <w:pPr>
      <w:spacing w:before="60" w:after="60"/>
      <w:ind w:left="357"/>
    </w:pPr>
    <w:rPr>
      <w:i/>
    </w:rPr>
  </w:style>
  <w:style w:type="paragraph" w:customStyle="1" w:styleId="afffffffffffffffffffffffffffffffff9">
    <w:name w:val="Назва табл авт"/>
    <w:basedOn w:val="affffffffffffffffffffffff9"/>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f5"/>
    <w:rsid w:val="00CF117F"/>
    <w:pPr>
      <w:textAlignment w:val="baseline"/>
    </w:pPr>
    <w:rPr>
      <w:b/>
      <w:lang w:val="uk-UA"/>
    </w:rPr>
  </w:style>
  <w:style w:type="paragraph" w:customStyle="1" w:styleId="-0">
    <w:name w:val="А-реф_список"/>
    <w:basedOn w:val="afffffffffffffffffffffffffffffd"/>
    <w:rsid w:val="00CF117F"/>
    <w:pPr>
      <w:numPr>
        <w:numId w:val="56"/>
      </w:numPr>
      <w:spacing w:line="240" w:lineRule="auto"/>
      <w:textAlignment w:val="baseline"/>
    </w:pPr>
  </w:style>
  <w:style w:type="paragraph" w:customStyle="1" w:styleId="-fff7">
    <w:name w:val="А-реф_праці"/>
    <w:basedOn w:val="11f7"/>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7"/>
    <w:rsid w:val="00CF117F"/>
    <w:pPr>
      <w:numPr>
        <w:numId w:val="57"/>
      </w:numPr>
      <w:spacing w:before="0" w:after="0"/>
      <w:ind w:left="714" w:hanging="357"/>
    </w:pPr>
  </w:style>
  <w:style w:type="paragraph" w:customStyle="1" w:styleId="afffffffffffffffffffffffffffffffffa">
    <w:name w:val="Первая строка с отступом"/>
    <w:basedOn w:val="affffffff4"/>
    <w:rsid w:val="00D6582F"/>
    <w:pPr>
      <w:widowControl w:val="0"/>
      <w:ind w:firstLine="283"/>
    </w:pPr>
    <w:rPr>
      <w:rFonts w:ascii="Arial" w:eastAsia="Arial Unicode MS" w:hAnsi="Arial" w:cs="Times New Roman"/>
      <w:kern w:val="1"/>
    </w:rPr>
  </w:style>
  <w:style w:type="paragraph" w:customStyle="1" w:styleId="254">
    <w:name w:val="Обычный25"/>
    <w:basedOn w:val="af3"/>
    <w:rsid w:val="00D6582F"/>
    <w:pPr>
      <w:widowControl w:val="0"/>
    </w:pPr>
    <w:rPr>
      <w:rFonts w:ascii="Arial" w:eastAsia="Arial Unicode MS" w:hAnsi="Arial" w:cs="Times New Roman"/>
      <w:kern w:val="1"/>
      <w:sz w:val="28"/>
    </w:rPr>
  </w:style>
  <w:style w:type="paragraph" w:customStyle="1" w:styleId="NoName2">
    <w:name w:val="NoName(2)"/>
    <w:basedOn w:val="af3"/>
    <w:rsid w:val="00D6582F"/>
    <w:pPr>
      <w:widowControl w:val="0"/>
    </w:pPr>
    <w:rPr>
      <w:rFonts w:ascii="Courier New" w:eastAsia="Courier New" w:hAnsi="Courier New" w:cs="Courier New"/>
      <w:kern w:val="1"/>
      <w:sz w:val="28"/>
    </w:rPr>
  </w:style>
  <w:style w:type="paragraph" w:customStyle="1" w:styleId="NoName7">
    <w:name w:val="NoName(7)"/>
    <w:basedOn w:val="af3"/>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3"/>
    <w:next w:val="af3"/>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6">
    <w:name w:val="Основной текст24"/>
    <w:basedOn w:val="af3"/>
    <w:next w:val="5ffa"/>
    <w:rsid w:val="00D6582F"/>
    <w:pPr>
      <w:widowControl w:val="0"/>
      <w:jc w:val="both"/>
    </w:pPr>
    <w:rPr>
      <w:rFonts w:ascii="Times New Roman" w:eastAsia="Arial Unicode MS" w:hAnsi="Times New Roman" w:cs="Times New Roman"/>
      <w:kern w:val="1"/>
      <w:sz w:val="28"/>
      <w:lang w:val="x-none"/>
    </w:rPr>
  </w:style>
  <w:style w:type="paragraph" w:customStyle="1" w:styleId="5ffa">
    <w:name w:val="Текст концевой сноски5"/>
    <w:basedOn w:val="af3"/>
    <w:next w:val="af3"/>
    <w:rsid w:val="00D6582F"/>
    <w:pPr>
      <w:widowControl w:val="0"/>
    </w:pPr>
    <w:rPr>
      <w:rFonts w:ascii="Times New Roman" w:eastAsia="Arial Unicode MS" w:hAnsi="Times New Roman" w:cs="Times New Roman"/>
      <w:kern w:val="1"/>
      <w:sz w:val="28"/>
    </w:rPr>
  </w:style>
  <w:style w:type="paragraph" w:customStyle="1" w:styleId="8f2">
    <w:name w:val="Текст8"/>
    <w:basedOn w:val="af3"/>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3"/>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3"/>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3"/>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3"/>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b">
    <w:name w:val="Список лытератури"/>
    <w:basedOn w:val="affffffff4"/>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3"/>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c">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37">
    <w:name w:val="Знак Знак23"/>
    <w:basedOn w:val="af4"/>
    <w:rsid w:val="008B73E8"/>
    <w:rPr>
      <w:b/>
      <w:sz w:val="28"/>
      <w:lang w:val="uk-UA"/>
    </w:rPr>
  </w:style>
  <w:style w:type="character" w:customStyle="1" w:styleId="820">
    <w:name w:val="Знак Знак82"/>
    <w:basedOn w:val="af4"/>
    <w:rsid w:val="00447C7D"/>
    <w:rPr>
      <w:lang w:val="uk-UA"/>
    </w:rPr>
  </w:style>
  <w:style w:type="paragraph" w:customStyle="1" w:styleId="2142">
    <w:name w:val="Основной текст с отступом 214"/>
    <w:basedOn w:val="af3"/>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3"/>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3"/>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4"/>
    <w:rsid w:val="000E3896"/>
    <w:rPr>
      <w:b/>
      <w:bCs/>
    </w:rPr>
  </w:style>
  <w:style w:type="character" w:customStyle="1" w:styleId="1fffffffff4">
    <w:name w:val="Текст выноски Знак1"/>
    <w:basedOn w:val="af4"/>
    <w:semiHidden/>
    <w:rsid w:val="000E3896"/>
    <w:rPr>
      <w:rFonts w:ascii="Tahoma" w:hAnsi="Tahoma" w:cs="Tahoma"/>
      <w:sz w:val="16"/>
      <w:szCs w:val="16"/>
      <w:lang w:val="uk-UA"/>
    </w:rPr>
  </w:style>
  <w:style w:type="paragraph" w:customStyle="1" w:styleId="3ffff9">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a">
    <w:name w:val="Номер страницы3"/>
    <w:basedOn w:val="af4"/>
    <w:rsid w:val="007854B5"/>
  </w:style>
  <w:style w:type="paragraph" w:customStyle="1" w:styleId="4fff6">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3"/>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3"/>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3"/>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d">
    <w:name w:val="Назв"/>
    <w:basedOn w:val="af3"/>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3"/>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4"/>
    <w:uiPriority w:val="99"/>
    <w:rsid w:val="000A25D7"/>
  </w:style>
  <w:style w:type="paragraph" w:customStyle="1" w:styleId="7f2">
    <w:name w:val="Текст выноски7"/>
    <w:basedOn w:val="af3"/>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3"/>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3"/>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e">
    <w:name w:val="ччч"/>
    <w:basedOn w:val="af3"/>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3"/>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3"/>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c">
    <w:name w:val="Основной текст с отступом12"/>
    <w:basedOn w:val="af3"/>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3"/>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3"/>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f">
    <w:name w:val="Термин"/>
    <w:basedOn w:val="af3"/>
    <w:next w:val="affffffffffffffffffffffff0"/>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3"/>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f0">
    <w:name w:val="Напис"/>
    <w:basedOn w:val="TitleL"/>
    <w:uiPriority w:val="99"/>
    <w:rsid w:val="00F52E0F"/>
    <w:pPr>
      <w:spacing w:before="0" w:after="120"/>
    </w:pPr>
    <w:rPr>
      <w:b w:val="0"/>
      <w:lang w:val="uk-UA"/>
    </w:rPr>
  </w:style>
  <w:style w:type="paragraph" w:styleId="4fff7">
    <w:name w:val="index 4"/>
    <w:basedOn w:val="af3"/>
    <w:next w:val="af3"/>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b">
    <w:name w:val="index 5"/>
    <w:basedOn w:val="af3"/>
    <w:next w:val="af3"/>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e">
    <w:name w:val="index 6"/>
    <w:basedOn w:val="af3"/>
    <w:next w:val="af3"/>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3">
    <w:name w:val="index 7"/>
    <w:basedOn w:val="af3"/>
    <w:next w:val="af3"/>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3">
    <w:name w:val="index 8"/>
    <w:basedOn w:val="af3"/>
    <w:next w:val="af3"/>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3"/>
    <w:next w:val="af3"/>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f1">
    <w:name w:val="Обычный А"/>
    <w:basedOn w:val="af3"/>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f1"/>
    <w:rsid w:val="00F52E0F"/>
    <w:pPr>
      <w:spacing w:before="240" w:after="240" w:line="240" w:lineRule="auto"/>
      <w:ind w:firstLine="0"/>
      <w:jc w:val="center"/>
    </w:pPr>
    <w:rPr>
      <w:b/>
      <w:caps/>
    </w:rPr>
  </w:style>
  <w:style w:type="paragraph" w:customStyle="1" w:styleId="affffffffffffffffffffffffffffffffff2">
    <w:name w:val="Підпис"/>
    <w:basedOn w:val="affffffffffffffffffffffffffffffffff1"/>
    <w:uiPriority w:val="99"/>
    <w:rsid w:val="00F52E0F"/>
    <w:pPr>
      <w:ind w:firstLine="0"/>
      <w:jc w:val="center"/>
    </w:pPr>
    <w:rPr>
      <w:lang w:val="uk-UA"/>
    </w:rPr>
  </w:style>
  <w:style w:type="paragraph" w:customStyle="1" w:styleId="TitleLeft">
    <w:name w:val="Title Left"/>
    <w:basedOn w:val="af3"/>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f1"/>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3"/>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f3">
    <w:name w:val="Основной текст с отступо"/>
    <w:basedOn w:val="af3"/>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3"/>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1">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f4">
    <w:name w:val="Подпись рис"/>
    <w:basedOn w:val="af3"/>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f4"/>
    <w:uiPriority w:val="99"/>
    <w:rsid w:val="0045076A"/>
    <w:pPr>
      <w:spacing w:after="120" w:line="240" w:lineRule="auto"/>
    </w:pPr>
    <w:rPr>
      <w:sz w:val="20"/>
      <w:szCs w:val="20"/>
    </w:rPr>
  </w:style>
  <w:style w:type="paragraph" w:customStyle="1" w:styleId="1fffffffff5">
    <w:name w:val="Обычный 1"/>
    <w:basedOn w:val="affffffffb"/>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8">
    <w:name w:val="Стиль4 Знак"/>
    <w:basedOn w:val="af3"/>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4"/>
    <w:rsid w:val="007A6113"/>
    <w:rPr>
      <w:rFonts w:ascii="Arial" w:hAnsi="Arial"/>
      <w:color w:val="000000"/>
      <w:sz w:val="32"/>
      <w:szCs w:val="32"/>
      <w:u w:val="thick" w:color="FFFFFF"/>
    </w:rPr>
  </w:style>
  <w:style w:type="paragraph" w:customStyle="1" w:styleId="affffffffffffffffffffffffffffffffff5">
    <w:name w:val="Стиль ариал"/>
    <w:basedOn w:val="af3"/>
    <w:next w:val="affffffff4"/>
    <w:rsid w:val="007A6113"/>
    <w:pPr>
      <w:suppressAutoHyphens w:val="0"/>
    </w:pPr>
    <w:rPr>
      <w:rFonts w:ascii="Arial" w:eastAsia="Times New Roman" w:hAnsi="Arial" w:cs="Times New Roman"/>
      <w:sz w:val="32"/>
      <w:szCs w:val="20"/>
      <w:lang w:val="uk-UA" w:eastAsia="ru-RU"/>
    </w:rPr>
  </w:style>
  <w:style w:type="paragraph" w:customStyle="1" w:styleId="13b">
    <w:name w:val="Основной текст с отступом13"/>
    <w:basedOn w:val="af3"/>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f"/>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3"/>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3"/>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3"/>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3"/>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f0">
    <w:name w:val="Цитата Знак"/>
    <w:basedOn w:val="af4"/>
    <w:link w:val="afffffffffffffffffffff"/>
    <w:rsid w:val="00E60651"/>
    <w:rPr>
      <w:sz w:val="28"/>
      <w:szCs w:val="24"/>
    </w:rPr>
  </w:style>
  <w:style w:type="paragraph" w:customStyle="1" w:styleId="8f4">
    <w:name w:val="Текст выноски8"/>
    <w:basedOn w:val="af3"/>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3"/>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6">
    <w:name w:val="внутренний заголовок"/>
    <w:basedOn w:val="af3"/>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e">
    <w:name w:val="2з Знак"/>
    <w:basedOn w:val="af3"/>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7">
    <w:name w:val="лодпис"/>
    <w:basedOn w:val="4fff9"/>
    <w:rsid w:val="006E182A"/>
    <w:pPr>
      <w:keepNext w:val="0"/>
      <w:adjustRightInd/>
      <w:ind w:firstLine="0"/>
      <w:jc w:val="center"/>
      <w:textAlignment w:val="auto"/>
    </w:pPr>
    <w:rPr>
      <w:b/>
      <w:sz w:val="28"/>
      <w:szCs w:val="24"/>
      <w:lang w:val="uk-UA"/>
    </w:rPr>
  </w:style>
  <w:style w:type="paragraph" w:customStyle="1" w:styleId="4fff9">
    <w:name w:val="Сти4"/>
    <w:basedOn w:val="af3"/>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8">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9">
    <w:name w:val="лодпис Знак"/>
    <w:basedOn w:val="af3"/>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3"/>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a">
    <w:name w:val="лодпис Знак Знак"/>
    <w:basedOn w:val="4fffa"/>
    <w:rsid w:val="006E182A"/>
    <w:rPr>
      <w:bCs/>
      <w:noProof/>
      <w:spacing w:val="10"/>
      <w:szCs w:val="28"/>
      <w:lang w:val="ru-RU" w:eastAsia="ru-RU" w:bidi="ar-SA"/>
    </w:rPr>
  </w:style>
  <w:style w:type="character" w:customStyle="1" w:styleId="4fffa">
    <w:name w:val="Сти4 Знак"/>
    <w:basedOn w:val="af4"/>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b">
    <w:name w:val="Сп"/>
    <w:basedOn w:val="af3"/>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c">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d">
    <w:name w:val="анот Знак"/>
    <w:basedOn w:val="37"/>
    <w:link w:val="affffffffffffffffffffffffffffffffffe"/>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e">
    <w:name w:val="анот Знак Знак"/>
    <w:basedOn w:val="af4"/>
    <w:link w:val="affffffffffffffffffffffffffffffffffd"/>
    <w:locked/>
    <w:rsid w:val="00577305"/>
    <w:rPr>
      <w:rFonts w:ascii="Times New Roman" w:eastAsia="Times New Roman" w:hAnsi="Times New Roman" w:cs="Times New Roman"/>
      <w:i/>
      <w:iCs/>
      <w:sz w:val="14"/>
      <w:szCs w:val="14"/>
    </w:rPr>
  </w:style>
  <w:style w:type="paragraph" w:customStyle="1" w:styleId="10f">
    <w:name w:val="Текст10"/>
    <w:basedOn w:val="af3"/>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3"/>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f">
    <w:name w:val="Table Elegant"/>
    <w:basedOn w:val="af5"/>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2">
    <w:name w:val="Обычный + 14 пт"/>
    <w:aliases w:val="полужирный,Черный,Слева:  -1,27 см,Первая строка:  0,63 с..."/>
    <w:basedOn w:val="af3"/>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7"/>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35">
    <w:name w:val="Знак Знак33"/>
    <w:basedOn w:val="af4"/>
    <w:rsid w:val="00727CA0"/>
    <w:rPr>
      <w:sz w:val="24"/>
      <w:szCs w:val="24"/>
      <w:lang w:val="uk-UA" w:eastAsia="ru-RU" w:bidi="ar-SA"/>
    </w:rPr>
  </w:style>
  <w:style w:type="paragraph" w:customStyle="1" w:styleId="10f0">
    <w:name w:val="Таблица с кеглем 10 пг"/>
    <w:basedOn w:val="af3"/>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9">
    <w:name w:val="Таблица с кеглем 11 пг"/>
    <w:basedOn w:val="af3"/>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d">
    <w:name w:val="Таблица с кеглем 12 пг"/>
    <w:basedOn w:val="af3"/>
    <w:uiPriority w:val="99"/>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3"/>
    <w:next w:val="af3"/>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3"/>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f0">
    <w:name w:val="Схематический"/>
    <w:basedOn w:val="af3"/>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3"/>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 w:type="paragraph" w:customStyle="1" w:styleId="2240">
    <w:name w:val="Основной текст 224"/>
    <w:basedOn w:val="af3"/>
    <w:rsid w:val="00655AC5"/>
    <w:pPr>
      <w:suppressAutoHyphens w:val="0"/>
    </w:pPr>
    <w:rPr>
      <w:rFonts w:ascii="Times New Roman" w:eastAsia="Times New Roman" w:hAnsi="Times New Roman" w:cs="Times New Roman"/>
      <w:sz w:val="28"/>
      <w:szCs w:val="20"/>
      <w:lang w:val="uk-UA" w:eastAsia="ru-RU"/>
    </w:rPr>
  </w:style>
  <w:style w:type="paragraph" w:customStyle="1" w:styleId="284">
    <w:name w:val="Обычный28"/>
    <w:rsid w:val="00655AC5"/>
    <w:rPr>
      <w:rFonts w:ascii="Times New Roman" w:eastAsia="Times New Roman" w:hAnsi="Times New Roman" w:cs="Times New Roman"/>
      <w:lang w:val="uk-UA"/>
    </w:rPr>
  </w:style>
  <w:style w:type="paragraph" w:customStyle="1" w:styleId="afffffffffffffffffffffffffffffffffff1">
    <w:name w:val="Верхний не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left"/>
    </w:pPr>
    <w:rPr>
      <w:rFonts w:ascii="Arial" w:eastAsia="Times New Roman" w:hAnsi="Arial" w:cs="Arial"/>
      <w:b/>
      <w:bCs/>
      <w:i/>
      <w:iCs/>
      <w:kern w:val="16"/>
      <w:sz w:val="16"/>
      <w:szCs w:val="16"/>
      <w:lang w:val="en-US" w:eastAsia="uk-UA"/>
    </w:rPr>
  </w:style>
  <w:style w:type="paragraph" w:customStyle="1" w:styleId="afffffffffffffffffffffffffffffffffff2">
    <w:name w:val="Мысль"/>
    <w:basedOn w:val="af3"/>
    <w:rsid w:val="00FD2E16"/>
    <w:pPr>
      <w:keepNext/>
      <w:suppressAutoHyphens w:val="0"/>
      <w:spacing w:before="120" w:after="120" w:line="192" w:lineRule="auto"/>
      <w:ind w:firstLine="113"/>
      <w:jc w:val="both"/>
    </w:pPr>
    <w:rPr>
      <w:rFonts w:ascii="Arial Narrow" w:eastAsia="Times New Roman" w:hAnsi="Arial Narrow" w:cs="Arial Narrow"/>
      <w:kern w:val="16"/>
      <w:sz w:val="18"/>
      <w:szCs w:val="18"/>
      <w:lang w:val="uk-UA" w:eastAsia="uk-UA"/>
    </w:rPr>
  </w:style>
  <w:style w:type="paragraph" w:customStyle="1" w:styleId="afffffffffffffffffffffffffffffffffff3">
    <w:name w:val="Верхний четный колонтитул"/>
    <w:basedOn w:val="affffffff7"/>
    <w:rsid w:val="00FD2E16"/>
    <w:pPr>
      <w:keepNext/>
      <w:pBdr>
        <w:bottom w:val="single" w:sz="4" w:space="1" w:color="auto"/>
      </w:pBdr>
      <w:tabs>
        <w:tab w:val="clear" w:pos="4677"/>
        <w:tab w:val="clear" w:pos="9355"/>
      </w:tabs>
      <w:suppressAutoHyphens w:val="0"/>
      <w:spacing w:after="120" w:line="192" w:lineRule="auto"/>
      <w:ind w:firstLine="0"/>
      <w:jc w:val="right"/>
    </w:pPr>
    <w:rPr>
      <w:rFonts w:ascii="Arial" w:eastAsia="Times New Roman" w:hAnsi="Arial" w:cs="Arial"/>
      <w:b/>
      <w:bCs/>
      <w:i/>
      <w:iCs/>
      <w:kern w:val="16"/>
      <w:sz w:val="16"/>
      <w:szCs w:val="16"/>
      <w:lang w:val="uk-UA" w:eastAsia="uk-UA"/>
    </w:rPr>
  </w:style>
  <w:style w:type="paragraph" w:customStyle="1" w:styleId="167">
    <w:name w:val="Заголовок 16"/>
    <w:basedOn w:val="af3"/>
    <w:next w:val="af3"/>
    <w:rsid w:val="00C773E4"/>
    <w:pPr>
      <w:keepNext/>
      <w:suppressAutoHyphens w:val="0"/>
    </w:pPr>
    <w:rPr>
      <w:rFonts w:ascii="Times New Roman" w:eastAsia="Times New Roman" w:hAnsi="Times New Roman" w:cs="Times New Roman"/>
      <w:sz w:val="28"/>
      <w:szCs w:val="20"/>
      <w:lang w:val="en-US" w:eastAsia="ru-RU"/>
    </w:rPr>
  </w:style>
  <w:style w:type="paragraph" w:customStyle="1" w:styleId="098">
    <w:name w:val="098"/>
    <w:basedOn w:val="af3"/>
    <w:link w:val="0981"/>
    <w:autoRedefine/>
    <w:rsid w:val="00ED4C29"/>
    <w:pPr>
      <w:pBdr>
        <w:top w:val="single" w:sz="4" w:space="1" w:color="auto"/>
        <w:left w:val="single" w:sz="4" w:space="1" w:color="auto"/>
        <w:bottom w:val="single" w:sz="4" w:space="1" w:color="auto"/>
        <w:right w:val="single" w:sz="4" w:space="1" w:color="auto"/>
      </w:pBdr>
      <w:suppressAutoHyphens w:val="0"/>
      <w:ind w:firstLine="397"/>
      <w:jc w:val="both"/>
    </w:pPr>
    <w:rPr>
      <w:rFonts w:ascii="Times New Roman" w:eastAsia="Times New Roman" w:hAnsi="Times New Roman" w:cs="Times New Roman"/>
      <w:sz w:val="28"/>
      <w:szCs w:val="28"/>
      <w:lang w:val="uk-UA" w:eastAsia="ru-RU"/>
    </w:rPr>
  </w:style>
  <w:style w:type="paragraph" w:customStyle="1" w:styleId="WW-111111111111">
    <w:name w:val="WW-Содержимое таблицы111111111111"/>
    <w:basedOn w:val="affffffff4"/>
    <w:rsid w:val="006A435E"/>
    <w:pPr>
      <w:suppressLineNumbers/>
      <w:spacing w:after="0"/>
      <w:jc w:val="center"/>
    </w:pPr>
    <w:rPr>
      <w:rFonts w:ascii="Times New Roman" w:eastAsia="Times New Roman" w:hAnsi="Times New Roman" w:cs="Times New Roman"/>
      <w:sz w:val="24"/>
      <w:lang w:val="uk-UA"/>
    </w:rPr>
  </w:style>
  <w:style w:type="paragraph" w:customStyle="1" w:styleId="WW-11111111111111111111111111">
    <w:name w:val="WW-Заголовок11111111111111111111111111"/>
    <w:basedOn w:val="af3"/>
    <w:next w:val="affffffff4"/>
    <w:rsid w:val="006A435E"/>
    <w:pPr>
      <w:keepNext/>
      <w:spacing w:before="240" w:after="120"/>
    </w:pPr>
    <w:rPr>
      <w:rFonts w:ascii="Tahoma" w:eastAsia="Times New Roman" w:hAnsi="Tahoma" w:cs="Tahoma"/>
      <w:sz w:val="28"/>
      <w:szCs w:val="28"/>
    </w:rPr>
  </w:style>
  <w:style w:type="paragraph" w:customStyle="1" w:styleId="011">
    <w:name w:val="Стиль Основной текст + по ширине Слева:  011 см Междустр.интерва..."/>
    <w:basedOn w:val="affffffff4"/>
    <w:rsid w:val="00796CBC"/>
    <w:pPr>
      <w:suppressAutoHyphens w:val="0"/>
      <w:spacing w:after="0" w:line="360" w:lineRule="auto"/>
      <w:ind w:left="60"/>
      <w:jc w:val="both"/>
    </w:pPr>
    <w:rPr>
      <w:rFonts w:ascii="Times New Roman" w:eastAsia="Times New Roman" w:hAnsi="Times New Roman" w:cs="Times New Roman"/>
      <w:szCs w:val="20"/>
      <w:lang w:val="uk-UA" w:eastAsia="ru-RU"/>
    </w:rPr>
  </w:style>
  <w:style w:type="paragraph" w:customStyle="1" w:styleId="7f4">
    <w:name w:val="Цитата7"/>
    <w:basedOn w:val="af3"/>
    <w:rsid w:val="00DA687D"/>
    <w:pPr>
      <w:tabs>
        <w:tab w:val="left" w:pos="1080"/>
      </w:tabs>
      <w:suppressAutoHyphens w:val="0"/>
      <w:overflowPunct w:val="0"/>
      <w:autoSpaceDE w:val="0"/>
      <w:autoSpaceDN w:val="0"/>
      <w:adjustRightInd w:val="0"/>
      <w:ind w:left="-106" w:right="-108"/>
      <w:jc w:val="center"/>
      <w:textAlignment w:val="baseline"/>
    </w:pPr>
    <w:rPr>
      <w:rFonts w:ascii="Times New Roman" w:eastAsia="Times New Roman" w:hAnsi="Times New Roman" w:cs="Times New Roman"/>
      <w:sz w:val="16"/>
      <w:szCs w:val="20"/>
      <w:lang w:val="uk-UA" w:eastAsia="ru-RU"/>
    </w:rPr>
  </w:style>
  <w:style w:type="paragraph" w:customStyle="1" w:styleId="3120">
    <w:name w:val="Основной текст 312"/>
    <w:basedOn w:val="af3"/>
    <w:rsid w:val="00DA687D"/>
    <w:pPr>
      <w:tabs>
        <w:tab w:val="left" w:pos="0"/>
      </w:tabs>
      <w:suppressAutoHyphens w:val="0"/>
      <w:overflowPunct w:val="0"/>
      <w:autoSpaceDE w:val="0"/>
      <w:autoSpaceDN w:val="0"/>
      <w:adjustRightInd w:val="0"/>
      <w:jc w:val="center"/>
      <w:textAlignment w:val="baseline"/>
    </w:pPr>
    <w:rPr>
      <w:rFonts w:ascii="Times New Roman" w:eastAsia="Times New Roman" w:hAnsi="Times New Roman" w:cs="Times New Roman"/>
      <w:b/>
      <w:sz w:val="16"/>
      <w:szCs w:val="20"/>
      <w:lang w:eastAsia="ru-RU"/>
    </w:rPr>
  </w:style>
  <w:style w:type="paragraph" w:customStyle="1" w:styleId="2171">
    <w:name w:val="Основной текст с отступом 217"/>
    <w:basedOn w:val="af3"/>
    <w:rsid w:val="00DA687D"/>
    <w:pPr>
      <w:suppressAutoHyphens w:val="0"/>
      <w:overflowPunct w:val="0"/>
      <w:autoSpaceDE w:val="0"/>
      <w:autoSpaceDN w:val="0"/>
      <w:adjustRightInd w:val="0"/>
      <w:ind w:firstLine="900"/>
      <w:jc w:val="both"/>
      <w:textAlignment w:val="baseline"/>
    </w:pPr>
    <w:rPr>
      <w:rFonts w:ascii="Times New Roman" w:eastAsia="Times New Roman" w:hAnsi="Times New Roman" w:cs="Times New Roman"/>
      <w:sz w:val="20"/>
      <w:szCs w:val="20"/>
      <w:lang w:eastAsia="ru-RU"/>
    </w:rPr>
  </w:style>
  <w:style w:type="paragraph" w:customStyle="1" w:styleId="3121">
    <w:name w:val="Основной текст с отступом 312"/>
    <w:basedOn w:val="af3"/>
    <w:rsid w:val="00DA687D"/>
    <w:pPr>
      <w:suppressAutoHyphens w:val="0"/>
      <w:overflowPunct w:val="0"/>
      <w:autoSpaceDE w:val="0"/>
      <w:autoSpaceDN w:val="0"/>
      <w:adjustRightInd w:val="0"/>
      <w:ind w:firstLine="900"/>
      <w:jc w:val="center"/>
      <w:textAlignment w:val="baseline"/>
    </w:pPr>
    <w:rPr>
      <w:rFonts w:ascii="Times New Roman" w:eastAsia="Times New Roman" w:hAnsi="Times New Roman" w:cs="Times New Roman"/>
      <w:b/>
      <w:sz w:val="20"/>
      <w:szCs w:val="20"/>
      <w:lang w:val="uk-UA" w:eastAsia="ru-RU"/>
    </w:rPr>
  </w:style>
  <w:style w:type="character" w:customStyle="1" w:styleId="kw">
    <w:name w:val="kw"/>
    <w:basedOn w:val="af4"/>
    <w:rsid w:val="004C4F46"/>
  </w:style>
  <w:style w:type="character" w:customStyle="1" w:styleId="frag1">
    <w:name w:val="frag1"/>
    <w:basedOn w:val="af4"/>
    <w:rsid w:val="004C4F46"/>
    <w:rPr>
      <w:color w:val="0000FF"/>
    </w:rPr>
  </w:style>
  <w:style w:type="paragraph" w:customStyle="1" w:styleId="14f3">
    <w:name w:val="Основной текст с отступом14"/>
    <w:basedOn w:val="af3"/>
    <w:rsid w:val="005868C0"/>
    <w:pPr>
      <w:suppressAutoHyphens w:val="0"/>
      <w:spacing w:line="360" w:lineRule="auto"/>
      <w:ind w:firstLine="708"/>
      <w:jc w:val="center"/>
    </w:pPr>
    <w:rPr>
      <w:rFonts w:ascii="Times New Roman" w:eastAsia="Times New Roman" w:hAnsi="Times New Roman" w:cs="Times New Roman"/>
      <w:sz w:val="28"/>
      <w:szCs w:val="28"/>
      <w:lang w:val="uk-UA" w:eastAsia="ru-RU"/>
    </w:rPr>
  </w:style>
  <w:style w:type="paragraph" w:customStyle="1" w:styleId="1fffffffff6">
    <w:name w:val="Біла_З_1"/>
    <w:basedOn w:val="af3"/>
    <w:rsid w:val="00E21163"/>
    <w:pPr>
      <w:keepNext/>
      <w:keepLines/>
      <w:pageBreakBefore/>
      <w:spacing w:before="240" w:after="240" w:line="360" w:lineRule="auto"/>
      <w:jc w:val="center"/>
      <w:outlineLvl w:val="0"/>
    </w:pPr>
    <w:rPr>
      <w:rFonts w:ascii="Times New Roman" w:eastAsia="Times New Roman" w:hAnsi="Times New Roman" w:cs="Times New Roman"/>
      <w:b/>
      <w:kern w:val="24"/>
      <w:sz w:val="28"/>
      <w:szCs w:val="20"/>
      <w:lang w:val="uk-UA" w:eastAsia="ru-RU"/>
    </w:rPr>
  </w:style>
  <w:style w:type="paragraph" w:customStyle="1" w:styleId="2fffffff">
    <w:name w:val="Біла_З_2"/>
    <w:basedOn w:val="af3"/>
    <w:rsid w:val="00E21163"/>
    <w:pPr>
      <w:keepNext/>
      <w:keepLines/>
      <w:spacing w:before="240" w:after="240" w:line="360" w:lineRule="auto"/>
      <w:jc w:val="center"/>
      <w:outlineLvl w:val="1"/>
    </w:pPr>
    <w:rPr>
      <w:rFonts w:ascii="Times New Roman" w:eastAsia="Times New Roman" w:hAnsi="Times New Roman" w:cs="Times New Roman"/>
      <w:b/>
      <w:kern w:val="24"/>
      <w:sz w:val="28"/>
      <w:szCs w:val="20"/>
      <w:lang w:val="uk-UA" w:eastAsia="ru-RU"/>
    </w:rPr>
  </w:style>
  <w:style w:type="paragraph" w:customStyle="1" w:styleId="1fffffffff7">
    <w:name w:val="Подзаголовок 1"/>
    <w:basedOn w:val="affffffff3"/>
    <w:rsid w:val="000A0AAD"/>
    <w:pPr>
      <w:suppressAutoHyphens w:val="0"/>
      <w:autoSpaceDE/>
      <w:spacing w:after="283" w:line="240" w:lineRule="auto"/>
    </w:pPr>
    <w:rPr>
      <w:rFonts w:ascii="Times New Roman" w:eastAsia="Times New Roman" w:hAnsi="Times New Roman" w:cs="Times New Roman"/>
      <w:snapToGrid w:val="0"/>
      <w:color w:val="auto"/>
      <w:sz w:val="28"/>
      <w:lang w:eastAsia="ru-RU"/>
    </w:rPr>
  </w:style>
  <w:style w:type="character" w:customStyle="1" w:styleId="WW8Num1z3">
    <w:name w:val="WW8Num1z3"/>
    <w:rsid w:val="00CD1677"/>
    <w:rPr>
      <w:rFonts w:ascii="Symbol" w:hAnsi="Symbol"/>
    </w:rPr>
  </w:style>
  <w:style w:type="character" w:customStyle="1" w:styleId="WW-a">
    <w:name w:val="WW-Маркеры списка"/>
    <w:rsid w:val="00CD1677"/>
    <w:rPr>
      <w:rFonts w:ascii="StarSymbol" w:eastAsia="Times New Roman" w:hAnsi="StarSymbol"/>
      <w:sz w:val="18"/>
      <w:szCs w:val="18"/>
    </w:rPr>
  </w:style>
  <w:style w:type="character" w:customStyle="1" w:styleId="WW-12">
    <w:name w:val="WW-Маркеры списка1"/>
    <w:rsid w:val="00CD1677"/>
    <w:rPr>
      <w:rFonts w:ascii="StarSymbol" w:eastAsia="Times New Roman" w:hAnsi="StarSymbol"/>
      <w:sz w:val="18"/>
      <w:szCs w:val="18"/>
    </w:rPr>
  </w:style>
  <w:style w:type="character" w:customStyle="1" w:styleId="WW-112">
    <w:name w:val="WW-Маркеры списка11"/>
    <w:rsid w:val="00CD1677"/>
    <w:rPr>
      <w:rFonts w:ascii="StarSymbol" w:eastAsia="Times New Roman" w:hAnsi="StarSymbol"/>
      <w:sz w:val="18"/>
      <w:szCs w:val="18"/>
    </w:rPr>
  </w:style>
  <w:style w:type="character" w:customStyle="1" w:styleId="WW-1110">
    <w:name w:val="WW-Маркеры списка111"/>
    <w:rsid w:val="00CD1677"/>
    <w:rPr>
      <w:rFonts w:ascii="StarSymbol" w:eastAsia="Times New Roman" w:hAnsi="StarSymbol"/>
      <w:sz w:val="18"/>
      <w:szCs w:val="18"/>
    </w:rPr>
  </w:style>
  <w:style w:type="character" w:customStyle="1" w:styleId="WW-1111">
    <w:name w:val="WW-Маркеры списка1111"/>
    <w:rsid w:val="00CD1677"/>
    <w:rPr>
      <w:rFonts w:ascii="StarSymbol" w:eastAsia="Times New Roman" w:hAnsi="StarSymbol"/>
      <w:sz w:val="18"/>
      <w:szCs w:val="18"/>
    </w:rPr>
  </w:style>
  <w:style w:type="character" w:customStyle="1" w:styleId="WW-11111">
    <w:name w:val="WW-Маркеры списка11111"/>
    <w:rsid w:val="00CD1677"/>
    <w:rPr>
      <w:rFonts w:ascii="StarSymbol" w:eastAsia="Times New Roman" w:hAnsi="StarSymbol"/>
      <w:sz w:val="18"/>
      <w:szCs w:val="18"/>
    </w:rPr>
  </w:style>
  <w:style w:type="character" w:customStyle="1" w:styleId="WW-111111">
    <w:name w:val="WW-Маркеры списка111111"/>
    <w:rsid w:val="00CD1677"/>
    <w:rPr>
      <w:rFonts w:ascii="StarSymbol" w:eastAsia="Times New Roman" w:hAnsi="StarSymbol"/>
      <w:sz w:val="18"/>
      <w:szCs w:val="18"/>
    </w:rPr>
  </w:style>
  <w:style w:type="character" w:customStyle="1" w:styleId="WW-1111111">
    <w:name w:val="WW-Маркеры списка1111111"/>
    <w:rsid w:val="00CD1677"/>
    <w:rPr>
      <w:rFonts w:ascii="StarSymbol" w:eastAsia="Times New Roman" w:hAnsi="StarSymbol"/>
      <w:sz w:val="18"/>
      <w:szCs w:val="18"/>
    </w:rPr>
  </w:style>
  <w:style w:type="character" w:customStyle="1" w:styleId="WW-11111111">
    <w:name w:val="WW-Маркеры списка11111111"/>
    <w:rsid w:val="00CD1677"/>
    <w:rPr>
      <w:rFonts w:ascii="StarSymbol" w:eastAsia="Times New Roman" w:hAnsi="StarSymbol"/>
      <w:sz w:val="18"/>
      <w:szCs w:val="18"/>
    </w:rPr>
  </w:style>
  <w:style w:type="character" w:customStyle="1" w:styleId="WW-111111111">
    <w:name w:val="WW-Маркеры списка111111111"/>
    <w:rsid w:val="00CD1677"/>
    <w:rPr>
      <w:rFonts w:ascii="StarSymbol" w:eastAsia="Times New Roman" w:hAnsi="StarSymbol"/>
      <w:sz w:val="18"/>
      <w:szCs w:val="18"/>
    </w:rPr>
  </w:style>
  <w:style w:type="character" w:customStyle="1" w:styleId="WW-1111111111">
    <w:name w:val="WW-Маркеры списка1111111111"/>
    <w:rsid w:val="00CD1677"/>
    <w:rPr>
      <w:rFonts w:ascii="StarSymbol" w:eastAsia="Times New Roman" w:hAnsi="StarSymbol"/>
      <w:sz w:val="18"/>
      <w:szCs w:val="18"/>
    </w:rPr>
  </w:style>
  <w:style w:type="character" w:customStyle="1" w:styleId="WW-11111111111">
    <w:name w:val="WW-Маркеры списка11111111111"/>
    <w:rsid w:val="00CD1677"/>
    <w:rPr>
      <w:rFonts w:ascii="StarSymbol" w:eastAsia="Times New Roman" w:hAnsi="StarSymbol"/>
      <w:sz w:val="18"/>
      <w:szCs w:val="18"/>
    </w:rPr>
  </w:style>
  <w:style w:type="character" w:customStyle="1" w:styleId="WW-1111111111110">
    <w:name w:val="WW-Маркеры списка111111111111"/>
    <w:rsid w:val="00CD1677"/>
    <w:rPr>
      <w:rFonts w:ascii="StarSymbol" w:eastAsia="Times New Roman" w:hAnsi="StarSymbol"/>
      <w:sz w:val="18"/>
      <w:szCs w:val="18"/>
    </w:rPr>
  </w:style>
  <w:style w:type="character" w:customStyle="1" w:styleId="WW-1111111111111">
    <w:name w:val="WW-Маркеры списка1111111111111"/>
    <w:rsid w:val="00CD1677"/>
    <w:rPr>
      <w:rFonts w:ascii="StarSymbol" w:eastAsia="Times New Roman" w:hAnsi="StarSymbol"/>
      <w:sz w:val="18"/>
      <w:szCs w:val="18"/>
    </w:rPr>
  </w:style>
  <w:style w:type="character" w:customStyle="1" w:styleId="WW-11111111111111">
    <w:name w:val="WW-Маркеры списка11111111111111"/>
    <w:rsid w:val="00CD1677"/>
    <w:rPr>
      <w:rFonts w:ascii="StarSymbol" w:eastAsia="Times New Roman" w:hAnsi="StarSymbol"/>
      <w:sz w:val="18"/>
      <w:szCs w:val="18"/>
    </w:rPr>
  </w:style>
  <w:style w:type="character" w:customStyle="1" w:styleId="WW-111111111111111">
    <w:name w:val="WW-Маркеры списка111111111111111"/>
    <w:rsid w:val="00CD1677"/>
    <w:rPr>
      <w:rFonts w:ascii="StarSymbol" w:eastAsia="Times New Roman" w:hAnsi="StarSymbol"/>
      <w:sz w:val="18"/>
      <w:szCs w:val="18"/>
    </w:rPr>
  </w:style>
  <w:style w:type="character" w:customStyle="1" w:styleId="WW-1111111111111111">
    <w:name w:val="WW-Маркеры списка1111111111111111"/>
    <w:rsid w:val="00CD1677"/>
    <w:rPr>
      <w:rFonts w:ascii="StarSymbol" w:eastAsia="Times New Roman" w:hAnsi="StarSymbol"/>
      <w:sz w:val="18"/>
      <w:szCs w:val="18"/>
    </w:rPr>
  </w:style>
  <w:style w:type="character" w:customStyle="1" w:styleId="WW-11111111111111111">
    <w:name w:val="WW-Маркеры списка11111111111111111"/>
    <w:rsid w:val="00CD1677"/>
    <w:rPr>
      <w:rFonts w:ascii="StarSymbol" w:eastAsia="Times New Roman" w:hAnsi="StarSymbol"/>
      <w:sz w:val="18"/>
      <w:szCs w:val="18"/>
    </w:rPr>
  </w:style>
  <w:style w:type="character" w:customStyle="1" w:styleId="afffffffffffffffffffffffffffffffffff4">
    <w:name w:val="Знак нумерации"/>
    <w:rsid w:val="00CD1677"/>
  </w:style>
  <w:style w:type="character" w:customStyle="1" w:styleId="WW-b">
    <w:name w:val="WW-Знак нумерации"/>
    <w:rsid w:val="00CD1677"/>
  </w:style>
  <w:style w:type="character" w:customStyle="1" w:styleId="WW-13">
    <w:name w:val="WW-Знак нумерации1"/>
    <w:rsid w:val="00CD1677"/>
  </w:style>
  <w:style w:type="character" w:customStyle="1" w:styleId="WW-113">
    <w:name w:val="WW-Знак нумерации11"/>
    <w:rsid w:val="00CD1677"/>
  </w:style>
  <w:style w:type="character" w:customStyle="1" w:styleId="WW-1112">
    <w:name w:val="WW-Знак нумерации111"/>
    <w:rsid w:val="00CD1677"/>
  </w:style>
  <w:style w:type="character" w:customStyle="1" w:styleId="WW-11110">
    <w:name w:val="WW-Знак нумерации1111"/>
    <w:rsid w:val="00CD1677"/>
  </w:style>
  <w:style w:type="character" w:customStyle="1" w:styleId="WW-111110">
    <w:name w:val="WW-Знак нумерации11111"/>
    <w:rsid w:val="00CD1677"/>
  </w:style>
  <w:style w:type="character" w:customStyle="1" w:styleId="WW-1111110">
    <w:name w:val="WW-Знак нумерации111111"/>
    <w:rsid w:val="00CD1677"/>
  </w:style>
  <w:style w:type="paragraph" w:customStyle="1" w:styleId="afffffffffffffffffffffffffffffffffff5">
    <w:name w:val="Надпись"/>
    <w:basedOn w:val="af3"/>
    <w:rsid w:val="00CD1677"/>
    <w:pPr>
      <w:widowControl w:val="0"/>
      <w:suppressLineNumbers/>
      <w:spacing w:before="120" w:after="120"/>
    </w:pPr>
    <w:rPr>
      <w:rFonts w:ascii="Thorndale" w:eastAsia="Times New Roman" w:hAnsi="Thorndale" w:cs="Times New Roman"/>
      <w:i/>
      <w:iCs/>
      <w:color w:val="000000"/>
      <w:sz w:val="20"/>
      <w:szCs w:val="20"/>
      <w:lang w:eastAsia="ru-RU"/>
    </w:rPr>
  </w:style>
  <w:style w:type="paragraph" w:customStyle="1" w:styleId="WW-c">
    <w:name w:val="WW-Красная строка"/>
    <w:basedOn w:val="affffffff4"/>
    <w:rsid w:val="00CD1677"/>
    <w:pPr>
      <w:widowControl w:val="0"/>
      <w:ind w:firstLine="283"/>
    </w:pPr>
    <w:rPr>
      <w:rFonts w:ascii="Thorndale" w:eastAsia="Times New Roman" w:hAnsi="Thorndale" w:cs="Times New Roman"/>
      <w:color w:val="000000"/>
      <w:sz w:val="24"/>
      <w:lang w:eastAsia="ru-RU"/>
    </w:rPr>
  </w:style>
  <w:style w:type="paragraph" w:customStyle="1" w:styleId="157">
    <w:name w:val="Основной текст с отступом15"/>
    <w:basedOn w:val="af3"/>
    <w:rsid w:val="0054394E"/>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red1">
    <w:name w:val="red1"/>
    <w:basedOn w:val="af3"/>
    <w:rsid w:val="00E61859"/>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Subtitle10">
    <w:name w:val="Subtitle1"/>
    <w:basedOn w:val="Normal1"/>
    <w:uiPriority w:val="99"/>
    <w:rsid w:val="0018776F"/>
    <w:pPr>
      <w:suppressAutoHyphens w:val="0"/>
      <w:spacing w:before="0"/>
      <w:ind w:left="0" w:right="0"/>
      <w:jc w:val="right"/>
    </w:pPr>
    <w:rPr>
      <w:rFonts w:ascii="Times New Roman" w:eastAsiaTheme="minorEastAsia" w:hAnsi="Times New Roman" w:cs="Times New Roman"/>
      <w:i w:val="0"/>
      <w:sz w:val="28"/>
      <w:szCs w:val="28"/>
      <w:lang w:val="uk-UA" w:eastAsia="ru-RU"/>
    </w:rPr>
  </w:style>
  <w:style w:type="paragraph" w:customStyle="1" w:styleId="2250">
    <w:name w:val="Основной текст 225"/>
    <w:basedOn w:val="af3"/>
    <w:rsid w:val="006F7A89"/>
    <w:pPr>
      <w:tabs>
        <w:tab w:val="left" w:pos="10573"/>
      </w:tabs>
      <w:suppressAutoHyphens w:val="0"/>
      <w:spacing w:line="360" w:lineRule="auto"/>
      <w:ind w:firstLine="544"/>
      <w:jc w:val="both"/>
    </w:pPr>
    <w:rPr>
      <w:rFonts w:ascii="Times New Roman" w:eastAsia="Times New Roman" w:hAnsi="Times New Roman" w:cs="Times New Roman"/>
      <w:sz w:val="28"/>
      <w:szCs w:val="20"/>
      <w:lang w:eastAsia="ru-RU"/>
    </w:rPr>
  </w:style>
  <w:style w:type="character" w:customStyle="1" w:styleId="colorkey2">
    <w:name w:val="color_key_2"/>
    <w:basedOn w:val="af4"/>
    <w:rsid w:val="001C36E9"/>
  </w:style>
  <w:style w:type="paragraph" w:customStyle="1" w:styleId="3130">
    <w:name w:val="Основной текст с отступом 313"/>
    <w:basedOn w:val="af3"/>
    <w:rsid w:val="00996A1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168">
    <w:name w:val="Стиль16"/>
    <w:basedOn w:val="af3"/>
    <w:rsid w:val="00996A17"/>
    <w:pPr>
      <w:keepLines/>
      <w:suppressLineNumbers/>
      <w:suppressAutoHyphens w:val="0"/>
      <w:overflowPunct w:val="0"/>
      <w:autoSpaceDE w:val="0"/>
      <w:autoSpaceDN w:val="0"/>
      <w:adjustRightInd w:val="0"/>
      <w:ind w:firstLine="851"/>
      <w:textAlignment w:val="baseline"/>
    </w:pPr>
    <w:rPr>
      <w:rFonts w:ascii="Times New Roman" w:eastAsia="Times New Roman" w:hAnsi="Times New Roman" w:cs="Times New Roman"/>
      <w:sz w:val="18"/>
      <w:szCs w:val="20"/>
      <w:lang w:val="uk-UA" w:eastAsia="ru-RU"/>
    </w:rPr>
  </w:style>
  <w:style w:type="paragraph" w:customStyle="1" w:styleId="af0">
    <w:name w:val="НумерСписок"/>
    <w:basedOn w:val="affffffffb"/>
    <w:rsid w:val="006B2411"/>
    <w:pPr>
      <w:numPr>
        <w:numId w:val="58"/>
      </w:numPr>
      <w:suppressAutoHyphens w:val="0"/>
      <w:spacing w:after="0" w:line="360" w:lineRule="auto"/>
      <w:jc w:val="both"/>
    </w:pPr>
    <w:rPr>
      <w:rFonts w:ascii="Times New Roman" w:eastAsia="Times New Roman" w:hAnsi="Times New Roman" w:cs="Times New Roman"/>
      <w:szCs w:val="20"/>
      <w:lang w:eastAsia="ru-RU"/>
    </w:rPr>
  </w:style>
  <w:style w:type="paragraph" w:customStyle="1" w:styleId="afffffffffffffffffffffffffffffffffff6">
    <w:name w:val="рис"/>
    <w:basedOn w:val="affffffffb"/>
    <w:rsid w:val="006B2411"/>
    <w:pPr>
      <w:tabs>
        <w:tab w:val="left" w:pos="1134"/>
      </w:tabs>
      <w:spacing w:before="120" w:line="360" w:lineRule="auto"/>
      <w:ind w:left="1134" w:hanging="1134"/>
    </w:pPr>
    <w:rPr>
      <w:rFonts w:ascii="Times New Roman" w:eastAsia="Times New Roman" w:hAnsi="Times New Roman" w:cs="Times New Roman"/>
      <w:szCs w:val="20"/>
      <w:lang w:eastAsia="ru-RU"/>
    </w:rPr>
  </w:style>
  <w:style w:type="paragraph" w:customStyle="1" w:styleId="afffffffffffffffffffffffffffffffffff7">
    <w:name w:val="Заголов таб"/>
    <w:basedOn w:val="affffffffb"/>
    <w:rsid w:val="00610D55"/>
    <w:pPr>
      <w:keepNext/>
      <w:spacing w:before="240" w:line="264" w:lineRule="auto"/>
      <w:ind w:left="0"/>
    </w:pPr>
    <w:rPr>
      <w:rFonts w:ascii="Times New Roman" w:eastAsia="Times New Roman" w:hAnsi="Times New Roman" w:cs="Times New Roman"/>
      <w:spacing w:val="-2"/>
      <w:szCs w:val="28"/>
      <w:lang w:eastAsia="ru-RU"/>
    </w:rPr>
  </w:style>
  <w:style w:type="paragraph" w:customStyle="1" w:styleId="295">
    <w:name w:val="Обычный29"/>
    <w:rsid w:val="00597AC1"/>
    <w:rPr>
      <w:rFonts w:ascii="Times New Roman" w:eastAsia="Times New Roman" w:hAnsi="Times New Roman" w:cs="Times New Roman"/>
      <w:snapToGrid w:val="0"/>
    </w:rPr>
  </w:style>
  <w:style w:type="character" w:customStyle="1" w:styleId="afffffffffffffffffffffffffffffffffff8">
    <w:name w:val="номер строки"/>
    <w:basedOn w:val="affff1"/>
    <w:uiPriority w:val="99"/>
    <w:rsid w:val="000F1B5C"/>
  </w:style>
  <w:style w:type="paragraph" w:customStyle="1" w:styleId="9f2">
    <w:name w:val="Текст выноски9"/>
    <w:basedOn w:val="af3"/>
    <w:rsid w:val="000C6F75"/>
    <w:pPr>
      <w:suppressAutoHyphens w:val="0"/>
    </w:pPr>
    <w:rPr>
      <w:rFonts w:ascii="Tahoma" w:eastAsia="Times New Roman" w:hAnsi="Tahoma" w:cs="Tahoma"/>
      <w:sz w:val="16"/>
      <w:szCs w:val="16"/>
      <w:lang w:eastAsia="ru-RU"/>
    </w:rPr>
  </w:style>
  <w:style w:type="paragraph" w:customStyle="1" w:styleId="305">
    <w:name w:val="Обычный30"/>
    <w:rsid w:val="004973A5"/>
    <w:rPr>
      <w:rFonts w:ascii="Times New Roman" w:eastAsia="Times New Roman" w:hAnsi="Times New Roman" w:cs="Times New Roman"/>
      <w:snapToGrid w:val="0"/>
    </w:rPr>
  </w:style>
  <w:style w:type="paragraph" w:customStyle="1" w:styleId="afffffffffffffffffff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afffffffffffffffffffffffffffffffffffa">
    <w:name w:val="Дисерт"/>
    <w:basedOn w:val="af3"/>
    <w:rsid w:val="004973A5"/>
    <w:pPr>
      <w:suppressAutoHyphens w:val="0"/>
      <w:spacing w:line="360" w:lineRule="auto"/>
      <w:ind w:left="567"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fffffffb">
    <w:name w:val="Знак Знак Знак Знак Знак Знак Знак Знак Знак Знак"/>
    <w:basedOn w:val="af3"/>
    <w:rsid w:val="004973A5"/>
    <w:pPr>
      <w:suppressAutoHyphens w:val="0"/>
    </w:pPr>
    <w:rPr>
      <w:rFonts w:ascii="Verdana" w:eastAsia="Times New Roman" w:hAnsi="Verdana" w:cs="Times New Roman"/>
      <w:sz w:val="20"/>
      <w:szCs w:val="20"/>
      <w:lang w:val="en-US" w:eastAsia="en-US"/>
    </w:rPr>
  </w:style>
  <w:style w:type="paragraph" w:customStyle="1" w:styleId="2fffffff0">
    <w:name w:val="Знак Знак Знак Знак Знак Знак Знак Знак Знак 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2fffffff1">
    <w:name w:val="Знак Знак Знак Знак2"/>
    <w:basedOn w:val="af3"/>
    <w:rsid w:val="004973A5"/>
    <w:pPr>
      <w:suppressAutoHyphens w:val="0"/>
    </w:pPr>
    <w:rPr>
      <w:rFonts w:ascii="Verdana" w:eastAsia="Times New Roman" w:hAnsi="Verdana" w:cs="Times New Roman"/>
      <w:sz w:val="20"/>
      <w:szCs w:val="20"/>
      <w:lang w:val="en-US" w:eastAsia="en-US"/>
    </w:rPr>
  </w:style>
  <w:style w:type="paragraph" w:customStyle="1" w:styleId="1fffffffff8">
    <w:name w:val="Знак Знак Знак Знак Знак Знак Знак1"/>
    <w:basedOn w:val="af3"/>
    <w:rsid w:val="004973A5"/>
    <w:pPr>
      <w:suppressAutoHyphens w:val="0"/>
    </w:pPr>
    <w:rPr>
      <w:rFonts w:ascii="Verdana" w:eastAsia="Times New Roman" w:hAnsi="Verdana" w:cs="Times New Roman"/>
      <w:sz w:val="20"/>
      <w:szCs w:val="20"/>
      <w:lang w:val="en-US" w:eastAsia="en-US"/>
    </w:rPr>
  </w:style>
  <w:style w:type="character" w:customStyle="1" w:styleId="Normal10">
    <w:name w:val="Normal1 Знак"/>
    <w:basedOn w:val="af4"/>
    <w:link w:val="Normal1"/>
    <w:rsid w:val="00351C39"/>
    <w:rPr>
      <w:rFonts w:ascii="Symbol" w:eastAsia="Garamond" w:hAnsi="Symbol" w:cs="Symbol"/>
      <w:i/>
      <w:sz w:val="32"/>
      <w:lang w:eastAsia="ar-SA"/>
    </w:rPr>
  </w:style>
  <w:style w:type="paragraph" w:customStyle="1" w:styleId="afffffffffffffffffffffffffffffffffffc">
    <w:name w:val="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d">
    <w:name w:val="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e">
    <w:name w:val="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affffffffff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f3"/>
    <w:rsid w:val="00351C39"/>
    <w:pPr>
      <w:suppressAutoHyphens w:val="0"/>
    </w:pPr>
    <w:rPr>
      <w:rFonts w:ascii="Verdana" w:eastAsia="Times New Roman" w:hAnsi="Verdana" w:cs="Times New Roman"/>
      <w:sz w:val="20"/>
      <w:szCs w:val="20"/>
      <w:lang w:val="en-US" w:eastAsia="en-US"/>
    </w:rPr>
  </w:style>
  <w:style w:type="paragraph" w:customStyle="1" w:styleId="354">
    <w:name w:val="Заголовок 35"/>
    <w:basedOn w:val="af3"/>
    <w:next w:val="af3"/>
    <w:rsid w:val="006674B8"/>
    <w:pPr>
      <w:keepNext/>
      <w:suppressAutoHyphens w:val="0"/>
      <w:spacing w:line="360" w:lineRule="auto"/>
      <w:jc w:val="center"/>
      <w:outlineLvl w:val="2"/>
    </w:pPr>
    <w:rPr>
      <w:rFonts w:ascii="Times New Roman" w:eastAsia="Times New Roman" w:hAnsi="Times New Roman" w:cs="Times New Roman"/>
      <w:sz w:val="28"/>
      <w:szCs w:val="20"/>
      <w:lang w:val="uk-UA" w:eastAsia="ru-RU"/>
    </w:rPr>
  </w:style>
  <w:style w:type="paragraph" w:customStyle="1" w:styleId="12fe">
    <w:name w:val="Текст12"/>
    <w:basedOn w:val="305"/>
    <w:rsid w:val="006674B8"/>
    <w:rPr>
      <w:rFonts w:ascii="Courier New" w:hAnsi="Courier New"/>
      <w:snapToGrid/>
    </w:rPr>
  </w:style>
  <w:style w:type="paragraph" w:customStyle="1" w:styleId="10f1">
    <w:name w:val="Название10"/>
    <w:basedOn w:val="305"/>
    <w:rsid w:val="006674B8"/>
    <w:pPr>
      <w:spacing w:line="360" w:lineRule="auto"/>
      <w:jc w:val="center"/>
    </w:pPr>
    <w:rPr>
      <w:b/>
      <w:snapToGrid/>
      <w:sz w:val="52"/>
      <w:lang w:val="uk-UA"/>
    </w:rPr>
  </w:style>
  <w:style w:type="paragraph" w:customStyle="1" w:styleId="PlainText1">
    <w:name w:val="Plain Text1"/>
    <w:basedOn w:val="af3"/>
    <w:uiPriority w:val="99"/>
    <w:rsid w:val="00DF2610"/>
    <w:pPr>
      <w:suppressAutoHyphens w:val="0"/>
      <w:autoSpaceDE w:val="0"/>
      <w:autoSpaceDN w:val="0"/>
    </w:pPr>
    <w:rPr>
      <w:rFonts w:ascii="Courier New" w:eastAsiaTheme="minorEastAsia" w:hAnsi="Courier New" w:cs="Courier New"/>
      <w:sz w:val="20"/>
      <w:szCs w:val="20"/>
      <w:lang w:eastAsia="ru-RU"/>
    </w:rPr>
  </w:style>
  <w:style w:type="paragraph" w:customStyle="1" w:styleId="1fffffffff9">
    <w:name w:val="Список1"/>
    <w:basedOn w:val="af3"/>
    <w:rsid w:val="00996918"/>
    <w:pPr>
      <w:tabs>
        <w:tab w:val="left" w:pos="-709"/>
      </w:tabs>
      <w:suppressAutoHyphens w:val="0"/>
      <w:spacing w:line="360" w:lineRule="auto"/>
      <w:ind w:right="-2"/>
      <w:jc w:val="both"/>
    </w:pPr>
    <w:rPr>
      <w:rFonts w:ascii="Times New Roman" w:eastAsia="Times New Roman" w:hAnsi="Times New Roman" w:cs="Times New Roman"/>
      <w:sz w:val="28"/>
      <w:szCs w:val="20"/>
      <w:lang w:val="uk-UA" w:eastAsia="ru-RU"/>
    </w:rPr>
  </w:style>
  <w:style w:type="paragraph" w:customStyle="1" w:styleId="HTML10">
    <w:name w:val="Стандартный HTML1"/>
    <w:basedOn w:val="af3"/>
    <w:rsid w:val="001F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character" w:customStyle="1" w:styleId="autor1">
    <w:name w:val="autor1"/>
    <w:basedOn w:val="af4"/>
    <w:uiPriority w:val="99"/>
    <w:rsid w:val="00F854A0"/>
    <w:rPr>
      <w:rFonts w:ascii="Verdana" w:hAnsi="Verdana" w:cs="Verdana"/>
      <w:b/>
      <w:bCs/>
      <w:color w:val="000000"/>
      <w:u w:val="none"/>
      <w:effect w:val="none"/>
    </w:rPr>
  </w:style>
  <w:style w:type="character" w:customStyle="1" w:styleId="titel1">
    <w:name w:val="titel1"/>
    <w:basedOn w:val="af4"/>
    <w:uiPriority w:val="99"/>
    <w:rsid w:val="00F854A0"/>
    <w:rPr>
      <w:rFonts w:ascii="Verdana" w:hAnsi="Verdana" w:cs="Verdana"/>
      <w:b/>
      <w:bCs/>
      <w:color w:val="000000"/>
      <w:u w:val="none"/>
      <w:effect w:val="none"/>
    </w:rPr>
  </w:style>
  <w:style w:type="paragraph" w:customStyle="1" w:styleId="3131">
    <w:name w:val="Основной текст 313"/>
    <w:basedOn w:val="af3"/>
    <w:rsid w:val="004B1F72"/>
    <w:pPr>
      <w:suppressAutoHyphens w:val="0"/>
      <w:jc w:val="both"/>
    </w:pPr>
    <w:rPr>
      <w:rFonts w:ascii="Times New Roman" w:eastAsia="Times New Roman" w:hAnsi="Times New Roman" w:cs="Times New Roman"/>
      <w:sz w:val="28"/>
      <w:szCs w:val="20"/>
      <w:lang w:val="uk-UA" w:eastAsia="ru-RU"/>
    </w:rPr>
  </w:style>
  <w:style w:type="paragraph" w:customStyle="1" w:styleId="2181">
    <w:name w:val="Основной текст с отступом 218"/>
    <w:basedOn w:val="af3"/>
    <w:rsid w:val="00455A14"/>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0">
    <w:name w:val="Натосновн"/>
    <w:basedOn w:val="af3"/>
    <w:rsid w:val="00071117"/>
    <w:pPr>
      <w:suppressAutoHyphens w:val="0"/>
      <w:autoSpaceDE w:val="0"/>
      <w:autoSpaceDN w:val="0"/>
      <w:spacing w:line="480" w:lineRule="exact"/>
      <w:ind w:firstLine="720"/>
      <w:jc w:val="both"/>
    </w:pPr>
    <w:rPr>
      <w:rFonts w:ascii="Times New Roman" w:eastAsiaTheme="minorEastAsia" w:hAnsi="Times New Roman" w:cs="Times New Roman"/>
      <w:sz w:val="28"/>
      <w:szCs w:val="28"/>
      <w:lang w:eastAsia="ru-RU"/>
    </w:rPr>
  </w:style>
  <w:style w:type="paragraph" w:customStyle="1" w:styleId="1fffffffffa">
    <w:name w:val="Наталья1"/>
    <w:basedOn w:val="20"/>
    <w:uiPriority w:val="99"/>
    <w:rsid w:val="00071117"/>
    <w:pPr>
      <w:pageBreakBefore/>
      <w:numPr>
        <w:ilvl w:val="0"/>
        <w:numId w:val="0"/>
      </w:numPr>
      <w:suppressAutoHyphens w:val="0"/>
      <w:autoSpaceDE w:val="0"/>
      <w:autoSpaceDN w:val="0"/>
      <w:spacing w:before="120" w:after="360"/>
      <w:jc w:val="center"/>
      <w:outlineLvl w:val="0"/>
    </w:pPr>
    <w:rPr>
      <w:rFonts w:ascii="Times New Roman" w:eastAsiaTheme="minorEastAsia" w:hAnsi="Times New Roman" w:cs="Times New Roman"/>
      <w:i w:val="0"/>
      <w:iCs w:val="0"/>
      <w:caps/>
      <w:lang w:eastAsia="ru-RU"/>
    </w:rPr>
  </w:style>
  <w:style w:type="paragraph" w:customStyle="1" w:styleId="2260">
    <w:name w:val="Основной текст 226"/>
    <w:basedOn w:val="af3"/>
    <w:rsid w:val="004B7628"/>
    <w:pPr>
      <w:suppressAutoHyphens w:val="0"/>
      <w:spacing w:line="360" w:lineRule="auto"/>
      <w:ind w:firstLine="851"/>
      <w:jc w:val="center"/>
    </w:pPr>
    <w:rPr>
      <w:rFonts w:ascii="Times New Roman" w:eastAsia="Times New Roman" w:hAnsi="Times New Roman" w:cs="Times New Roman"/>
      <w:sz w:val="28"/>
      <w:szCs w:val="20"/>
      <w:lang w:val="uk-UA" w:eastAsia="ru-RU"/>
    </w:rPr>
  </w:style>
  <w:style w:type="paragraph" w:customStyle="1" w:styleId="Style13">
    <w:name w:val="Style13"/>
    <w:basedOn w:val="af3"/>
    <w:uiPriority w:val="99"/>
    <w:rsid w:val="00864F6C"/>
    <w:pPr>
      <w:widowControl w:val="0"/>
      <w:suppressAutoHyphens w:val="0"/>
      <w:autoSpaceDE w:val="0"/>
      <w:autoSpaceDN w:val="0"/>
      <w:adjustRightInd w:val="0"/>
      <w:spacing w:line="330" w:lineRule="exact"/>
      <w:jc w:val="center"/>
    </w:pPr>
    <w:rPr>
      <w:rFonts w:ascii="Sylfaen" w:eastAsia="Times New Roman" w:hAnsi="Sylfaen" w:cs="Times New Roman"/>
      <w:lang w:eastAsia="ru-RU"/>
    </w:rPr>
  </w:style>
  <w:style w:type="character" w:customStyle="1" w:styleId="FontStyle26">
    <w:name w:val="Font Style26"/>
    <w:basedOn w:val="af4"/>
    <w:uiPriority w:val="99"/>
    <w:rsid w:val="00864F6C"/>
    <w:rPr>
      <w:rFonts w:ascii="Sylfaen" w:hAnsi="Sylfaen" w:cs="Sylfaen"/>
      <w:sz w:val="18"/>
      <w:szCs w:val="18"/>
    </w:rPr>
  </w:style>
  <w:style w:type="paragraph" w:customStyle="1" w:styleId="fm-author">
    <w:name w:val="fm-author"/>
    <w:basedOn w:val="af3"/>
    <w:rsid w:val="003F231F"/>
    <w:pPr>
      <w:suppressAutoHyphens w:val="0"/>
      <w:spacing w:before="100" w:beforeAutospacing="1" w:after="100" w:afterAutospacing="1"/>
    </w:pPr>
    <w:rPr>
      <w:rFonts w:ascii="Arial Unicode MS" w:eastAsia="Arial Unicode MS" w:hAnsi="Arial Unicode MS" w:cs="Arial Unicode MS"/>
      <w:sz w:val="26"/>
      <w:szCs w:val="26"/>
      <w:lang w:eastAsia="ru-RU"/>
    </w:rPr>
  </w:style>
  <w:style w:type="paragraph" w:customStyle="1" w:styleId="-fffc">
    <w:name w:val="табл-заг"/>
    <w:basedOn w:val="affffffffb"/>
    <w:link w:val="-fffd"/>
    <w:rsid w:val="00B66C68"/>
    <w:pPr>
      <w:suppressAutoHyphens w:val="0"/>
      <w:spacing w:after="60" w:line="233" w:lineRule="auto"/>
      <w:ind w:left="958" w:hanging="958"/>
    </w:pPr>
    <w:rPr>
      <w:rFonts w:ascii="Times New Roman" w:eastAsia="Times New Roman" w:hAnsi="Times New Roman" w:cs="Times New Roman"/>
      <w:sz w:val="18"/>
      <w:szCs w:val="18"/>
      <w:lang w:val="uk-UA" w:eastAsia="ru-RU"/>
    </w:rPr>
  </w:style>
  <w:style w:type="paragraph" w:customStyle="1" w:styleId="6ff">
    <w:name w:val="6п"/>
    <w:basedOn w:val="affffffffffffff"/>
    <w:rsid w:val="00B66C68"/>
    <w:pPr>
      <w:tabs>
        <w:tab w:val="clear" w:pos="283"/>
      </w:tabs>
      <w:suppressAutoHyphens w:val="0"/>
      <w:autoSpaceDE/>
      <w:spacing w:line="120" w:lineRule="exact"/>
      <w:ind w:left="0" w:firstLine="0"/>
      <w:jc w:val="center"/>
    </w:pPr>
    <w:rPr>
      <w:rFonts w:ascii="Times New Roman" w:eastAsia="Times New Roman" w:hAnsi="Times New Roman" w:cs="Times New Roman"/>
      <w:sz w:val="18"/>
      <w:szCs w:val="18"/>
      <w:lang w:val="uk-UA" w:eastAsia="ru-RU"/>
    </w:rPr>
  </w:style>
  <w:style w:type="character" w:customStyle="1" w:styleId="-fffd">
    <w:name w:val="табл-заг Знак"/>
    <w:basedOn w:val="afe"/>
    <w:link w:val="-fffc"/>
    <w:rsid w:val="00B66C68"/>
    <w:rPr>
      <w:rFonts w:ascii="Times New Roman" w:eastAsia="Times New Roman" w:hAnsi="Times New Roman" w:cs="Times New Roman"/>
      <w:sz w:val="18"/>
      <w:szCs w:val="18"/>
      <w:lang w:val="uk-UA"/>
    </w:rPr>
  </w:style>
  <w:style w:type="character" w:customStyle="1" w:styleId="0981">
    <w:name w:val="098 Знак"/>
    <w:basedOn w:val="af4"/>
    <w:link w:val="098"/>
    <w:rsid w:val="00B66C68"/>
    <w:rPr>
      <w:rFonts w:ascii="Times New Roman" w:eastAsia="Times New Roman" w:hAnsi="Times New Roman" w:cs="Times New Roman"/>
      <w:sz w:val="28"/>
      <w:szCs w:val="28"/>
      <w:lang w:val="uk-UA"/>
    </w:rPr>
  </w:style>
  <w:style w:type="paragraph" w:customStyle="1" w:styleId="31c">
    <w:name w:val="Обычный31"/>
    <w:rsid w:val="00D3233B"/>
    <w:rPr>
      <w:rFonts w:ascii="Times New Roman" w:eastAsia="Times New Roman" w:hAnsi="Times New Roman" w:cs="Times New Roman"/>
      <w:color w:val="000000"/>
      <w:sz w:val="28"/>
      <w:lang w:val="uk-UA"/>
    </w:rPr>
  </w:style>
  <w:style w:type="character" w:customStyle="1" w:styleId="12pt4">
    <w:name w:val="Стиль 12 pt"/>
    <w:basedOn w:val="af4"/>
    <w:rsid w:val="00050275"/>
    <w:rPr>
      <w:sz w:val="24"/>
    </w:rPr>
  </w:style>
  <w:style w:type="paragraph" w:customStyle="1" w:styleId="265">
    <w:name w:val="Основной текст26"/>
    <w:rsid w:val="00C51DAB"/>
    <w:pPr>
      <w:tabs>
        <w:tab w:val="right" w:pos="6746"/>
      </w:tabs>
      <w:autoSpaceDE w:val="0"/>
      <w:autoSpaceDN w:val="0"/>
      <w:adjustRightInd w:val="0"/>
      <w:ind w:firstLine="397"/>
      <w:jc w:val="both"/>
    </w:pPr>
    <w:rPr>
      <w:rFonts w:ascii="Kudriashov" w:eastAsia="Times New Roman" w:hAnsi="Kudriashov" w:cs="Times New Roman"/>
      <w:color w:val="000000"/>
    </w:rPr>
  </w:style>
  <w:style w:type="paragraph" w:customStyle="1" w:styleId="equa">
    <w:name w:val="equa"/>
    <w:basedOn w:val="af3"/>
    <w:rsid w:val="00802423"/>
    <w:pPr>
      <w:tabs>
        <w:tab w:val="center" w:pos="2268"/>
        <w:tab w:val="right" w:pos="4808"/>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14pt7">
    <w:name w:val="Стиль 14 pt"/>
    <w:basedOn w:val="af4"/>
    <w:rsid w:val="00487429"/>
    <w:rPr>
      <w:sz w:val="28"/>
    </w:rPr>
  </w:style>
  <w:style w:type="paragraph" w:customStyle="1" w:styleId="169">
    <w:name w:val="Основной текст с отступом16"/>
    <w:basedOn w:val="af3"/>
    <w:rsid w:val="00816412"/>
    <w:pPr>
      <w:suppressAutoHyphens w:val="0"/>
      <w:spacing w:after="120"/>
      <w:ind w:left="283"/>
    </w:pPr>
    <w:rPr>
      <w:rFonts w:ascii="Times New Roman" w:eastAsia="Times New Roman" w:hAnsi="Times New Roman" w:cs="Times New Roman"/>
      <w:sz w:val="20"/>
      <w:szCs w:val="20"/>
      <w:lang w:eastAsia="ru-RU"/>
    </w:rPr>
  </w:style>
  <w:style w:type="character" w:customStyle="1" w:styleId="VladimirScript">
    <w:name w:val="Стиль Vladimir Script курсив"/>
    <w:basedOn w:val="af4"/>
    <w:rsid w:val="00312F4F"/>
    <w:rPr>
      <w:rFonts w:ascii="Vladimir Script" w:hAnsi="Vladimir Script" w:cs="Times New Roman"/>
      <w:i/>
      <w:iCs/>
      <w:sz w:val="48"/>
    </w:rPr>
  </w:style>
  <w:style w:type="paragraph" w:customStyle="1" w:styleId="4fffb">
    <w:name w:val="Абзац списка4"/>
    <w:basedOn w:val="af3"/>
    <w:rsid w:val="00312F4F"/>
    <w:pPr>
      <w:widowControl w:val="0"/>
      <w:suppressAutoHyphens w:val="0"/>
      <w:autoSpaceDE w:val="0"/>
      <w:autoSpaceDN w:val="0"/>
      <w:adjustRightInd w:val="0"/>
      <w:ind w:left="720"/>
      <w:contextualSpacing/>
    </w:pPr>
    <w:rPr>
      <w:rFonts w:ascii="Courier New" w:eastAsia="Calibri" w:hAnsi="Courier New" w:cs="Courier New"/>
      <w:sz w:val="20"/>
      <w:szCs w:val="20"/>
      <w:lang w:val="uk-UA" w:eastAsia="uk-UA"/>
    </w:rPr>
  </w:style>
  <w:style w:type="paragraph" w:customStyle="1" w:styleId="menu">
    <w:name w:val="menu"/>
    <w:basedOn w:val="af3"/>
    <w:rsid w:val="00A5683F"/>
    <w:pPr>
      <w:suppressAutoHyphens w:val="0"/>
      <w:spacing w:before="60" w:after="30"/>
    </w:pPr>
    <w:rPr>
      <w:rFonts w:ascii="Verdana" w:eastAsia="Times New Roman" w:hAnsi="Verdana" w:cs="Times New Roman"/>
      <w:b/>
      <w:color w:val="000000"/>
      <w:sz w:val="18"/>
      <w:szCs w:val="20"/>
      <w:lang w:val="uk-UA" w:eastAsia="ru-RU"/>
    </w:rPr>
  </w:style>
  <w:style w:type="paragraph" w:customStyle="1" w:styleId="affffffffffffffffffffffffffffffffffff1">
    <w:name w:val="Біла_Таблиця_Заголовок"/>
    <w:basedOn w:val="af3"/>
    <w:rsid w:val="00AA1FC9"/>
    <w:pPr>
      <w:keepNext/>
      <w:keepLines/>
      <w:spacing w:line="360" w:lineRule="auto"/>
      <w:jc w:val="center"/>
    </w:pPr>
    <w:rPr>
      <w:rFonts w:ascii="Times New Roman" w:eastAsia="Times New Roman" w:hAnsi="Times New Roman" w:cs="Times New Roman"/>
      <w:b/>
      <w:kern w:val="24"/>
      <w:sz w:val="28"/>
      <w:szCs w:val="20"/>
      <w:lang w:val="uk-UA" w:eastAsia="ru-RU"/>
    </w:rPr>
  </w:style>
  <w:style w:type="paragraph" w:customStyle="1" w:styleId="1fffffffffb">
    <w:name w:val="Заголовок 1 (основной текст)"/>
    <w:basedOn w:val="af3"/>
    <w:next w:val="af3"/>
    <w:rsid w:val="00AA1FC9"/>
    <w:pPr>
      <w:keepNext/>
      <w:keepLines/>
      <w:pageBreakBefore/>
      <w:spacing w:before="120" w:after="120"/>
      <w:jc w:val="center"/>
    </w:pPr>
    <w:rPr>
      <w:rFonts w:ascii="Times New Roman" w:eastAsia="Times New Roman" w:hAnsi="Times New Roman" w:cs="Times New Roman"/>
      <w:b/>
      <w:caps/>
      <w:spacing w:val="20"/>
      <w:kern w:val="24"/>
      <w:sz w:val="28"/>
      <w:szCs w:val="20"/>
      <w:lang w:eastAsia="ru-RU"/>
    </w:rPr>
  </w:style>
  <w:style w:type="paragraph" w:customStyle="1" w:styleId="2191">
    <w:name w:val="Основной текст с отступом 219"/>
    <w:basedOn w:val="af3"/>
    <w:rsid w:val="00AA1FC9"/>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ff2">
    <w:name w:val="Біла_підкреслений"/>
    <w:basedOn w:val="af3"/>
    <w:rsid w:val="00AA1FC9"/>
    <w:pPr>
      <w:keepNext/>
      <w:keepLines/>
      <w:spacing w:line="360" w:lineRule="auto"/>
      <w:ind w:left="567"/>
      <w:jc w:val="both"/>
    </w:pPr>
    <w:rPr>
      <w:rFonts w:ascii="Times New Roman" w:eastAsia="Times New Roman" w:hAnsi="Times New Roman" w:cs="Times New Roman"/>
      <w:b/>
      <w:kern w:val="24"/>
      <w:sz w:val="28"/>
      <w:szCs w:val="20"/>
      <w:u w:val="single"/>
      <w:lang w:val="uk-UA" w:eastAsia="ru-RU"/>
    </w:rPr>
  </w:style>
  <w:style w:type="character" w:customStyle="1" w:styleId="325">
    <w:name w:val="Знак Знак32"/>
    <w:basedOn w:val="af4"/>
    <w:rsid w:val="00353967"/>
    <w:rPr>
      <w:bCs/>
      <w:sz w:val="28"/>
      <w:szCs w:val="28"/>
      <w:lang w:eastAsia="ru-RU"/>
    </w:rPr>
  </w:style>
  <w:style w:type="character" w:customStyle="1" w:styleId="22b">
    <w:name w:val="Знак Знак22"/>
    <w:basedOn w:val="af4"/>
    <w:rsid w:val="00353967"/>
    <w:rPr>
      <w:bCs/>
      <w:sz w:val="28"/>
      <w:szCs w:val="28"/>
      <w:lang w:eastAsia="ru-RU"/>
    </w:rPr>
  </w:style>
  <w:style w:type="character" w:customStyle="1" w:styleId="1213">
    <w:name w:val="Знак Знак121"/>
    <w:basedOn w:val="af4"/>
    <w:rsid w:val="00353967"/>
    <w:rPr>
      <w:sz w:val="28"/>
      <w:szCs w:val="24"/>
      <w:lang w:eastAsia="ru-RU"/>
    </w:rPr>
  </w:style>
  <w:style w:type="character" w:customStyle="1" w:styleId="1114">
    <w:name w:val="Знак Знак111"/>
    <w:basedOn w:val="af4"/>
    <w:rsid w:val="00353967"/>
    <w:rPr>
      <w:bCs/>
      <w:sz w:val="28"/>
      <w:szCs w:val="28"/>
      <w:lang w:eastAsia="ru-RU"/>
    </w:rPr>
  </w:style>
  <w:style w:type="character" w:customStyle="1" w:styleId="1010">
    <w:name w:val="Знак Знак101"/>
    <w:basedOn w:val="af4"/>
    <w:rsid w:val="00353967"/>
    <w:rPr>
      <w:sz w:val="28"/>
      <w:szCs w:val="24"/>
      <w:lang w:eastAsia="ru-RU"/>
    </w:rPr>
  </w:style>
  <w:style w:type="character" w:customStyle="1" w:styleId="912">
    <w:name w:val="Знак Знак91"/>
    <w:basedOn w:val="af4"/>
    <w:rsid w:val="00353967"/>
    <w:rPr>
      <w:sz w:val="28"/>
      <w:szCs w:val="28"/>
      <w:lang w:eastAsia="ru-RU"/>
    </w:rPr>
  </w:style>
  <w:style w:type="character" w:customStyle="1" w:styleId="812">
    <w:name w:val="Знак Знак81"/>
    <w:basedOn w:val="af4"/>
    <w:rsid w:val="00353967"/>
    <w:rPr>
      <w:color w:val="FF0000"/>
      <w:sz w:val="28"/>
      <w:szCs w:val="28"/>
      <w:lang w:eastAsia="ru-RU"/>
    </w:rPr>
  </w:style>
  <w:style w:type="character" w:customStyle="1" w:styleId="721">
    <w:name w:val="Знак Знак72"/>
    <w:basedOn w:val="af4"/>
    <w:rsid w:val="00353967"/>
    <w:rPr>
      <w:sz w:val="28"/>
      <w:szCs w:val="24"/>
      <w:lang w:eastAsia="ru-RU"/>
    </w:rPr>
  </w:style>
  <w:style w:type="character" w:customStyle="1" w:styleId="621">
    <w:name w:val="Знак Знак62"/>
    <w:basedOn w:val="af4"/>
    <w:rsid w:val="00353967"/>
    <w:rPr>
      <w:sz w:val="28"/>
      <w:szCs w:val="28"/>
      <w:lang w:eastAsia="ru-RU"/>
    </w:rPr>
  </w:style>
  <w:style w:type="character" w:customStyle="1" w:styleId="523">
    <w:name w:val="Знак Знак52"/>
    <w:basedOn w:val="af4"/>
    <w:rsid w:val="00353967"/>
    <w:rPr>
      <w:bCs/>
      <w:sz w:val="28"/>
      <w:szCs w:val="28"/>
      <w:lang w:eastAsia="ru-RU"/>
    </w:rPr>
  </w:style>
  <w:style w:type="character" w:customStyle="1" w:styleId="423">
    <w:name w:val="Знак Знак42"/>
    <w:basedOn w:val="af4"/>
    <w:rsid w:val="00353967"/>
    <w:rPr>
      <w:bCs/>
      <w:sz w:val="28"/>
      <w:szCs w:val="32"/>
      <w:lang w:eastAsia="ru-RU"/>
    </w:rPr>
  </w:style>
  <w:style w:type="paragraph" w:customStyle="1" w:styleId="14f4">
    <w:name w:val="Обічній 14 пт"/>
    <w:basedOn w:val="affffffff5"/>
    <w:rsid w:val="00C80B51"/>
    <w:pPr>
      <w:tabs>
        <w:tab w:val="clear" w:pos="644"/>
      </w:tabs>
      <w:suppressAutoHyphens w:val="0"/>
      <w:spacing w:before="100" w:beforeAutospacing="1" w:after="100" w:afterAutospacing="1" w:line="360" w:lineRule="auto"/>
      <w:ind w:left="0" w:firstLine="709"/>
      <w:jc w:val="center"/>
      <w:outlineLvl w:val="0"/>
    </w:pPr>
    <w:rPr>
      <w:rFonts w:ascii="Times New Roman" w:eastAsia="Times New Roman" w:hAnsi="Times New Roman" w:cs="Times New Roman"/>
      <w:sz w:val="28"/>
      <w:szCs w:val="28"/>
      <w:lang w:val="uk-UA" w:eastAsia="uk-UA"/>
    </w:rPr>
  </w:style>
  <w:style w:type="paragraph" w:customStyle="1" w:styleId="14f5">
    <w:name w:val="Обычный 14 пт"/>
    <w:basedOn w:val="af3"/>
    <w:rsid w:val="00C80B51"/>
    <w:pPr>
      <w:suppressAutoHyphens w:val="0"/>
    </w:pPr>
    <w:rPr>
      <w:rFonts w:ascii="Times New Roman" w:eastAsia="Times New Roman" w:hAnsi="Times New Roman" w:cs="Times New Roman"/>
      <w:sz w:val="28"/>
      <w:szCs w:val="20"/>
      <w:lang w:val="en-US" w:eastAsia="ru-RU"/>
    </w:rPr>
  </w:style>
  <w:style w:type="paragraph" w:customStyle="1" w:styleId="326">
    <w:name w:val="Обычный32"/>
    <w:rsid w:val="00C80B51"/>
    <w:pPr>
      <w:widowControl w:val="0"/>
      <w:snapToGrid w:val="0"/>
      <w:spacing w:before="200" w:line="278" w:lineRule="auto"/>
      <w:ind w:firstLine="420"/>
      <w:jc w:val="both"/>
    </w:pPr>
    <w:rPr>
      <w:rFonts w:ascii="Times New Roman" w:eastAsia="Times New Roman" w:hAnsi="Times New Roman" w:cs="Times New Roman"/>
      <w:lang w:val="en-US"/>
    </w:rPr>
  </w:style>
  <w:style w:type="paragraph" w:customStyle="1" w:styleId="10f2">
    <w:name w:val="Текст выноски10"/>
    <w:basedOn w:val="af3"/>
    <w:rsid w:val="00654DEF"/>
    <w:pPr>
      <w:suppressAutoHyphens w:val="0"/>
    </w:pPr>
    <w:rPr>
      <w:rFonts w:ascii="Tahoma" w:eastAsia="Times New Roman" w:hAnsi="Tahoma" w:cs="Tahoma"/>
      <w:sz w:val="16"/>
      <w:szCs w:val="16"/>
      <w:lang w:eastAsia="ru-RU"/>
    </w:rPr>
  </w:style>
  <w:style w:type="paragraph" w:customStyle="1" w:styleId="Mystile">
    <w:name w:val="My stile"/>
    <w:basedOn w:val="af3"/>
    <w:autoRedefine/>
    <w:qFormat/>
    <w:rsid w:val="00A14D05"/>
    <w:pPr>
      <w:suppressAutoHyphens w:val="0"/>
      <w:spacing w:line="360" w:lineRule="auto"/>
      <w:ind w:firstLine="851"/>
      <w:jc w:val="both"/>
    </w:pPr>
    <w:rPr>
      <w:rFonts w:ascii="Times New Roman" w:eastAsia="Times New Roman" w:hAnsi="Times New Roman" w:cs="Times New Roman"/>
      <w:bCs/>
      <w:spacing w:val="-2"/>
      <w:sz w:val="28"/>
      <w:szCs w:val="28"/>
      <w:lang w:val="uk-UA" w:eastAsia="ru-RU"/>
    </w:rPr>
  </w:style>
  <w:style w:type="character" w:customStyle="1" w:styleId="name0">
    <w:name w:val="name"/>
    <w:basedOn w:val="af4"/>
    <w:rsid w:val="00A14D05"/>
  </w:style>
  <w:style w:type="character" w:customStyle="1" w:styleId="xref-sep">
    <w:name w:val="xref-sep"/>
    <w:basedOn w:val="af4"/>
    <w:rsid w:val="00A14D05"/>
  </w:style>
  <w:style w:type="paragraph" w:customStyle="1" w:styleId="affiliation-list-reveal">
    <w:name w:val="affiliation-list-reveal"/>
    <w:basedOn w:val="af3"/>
    <w:rsid w:val="00A14D05"/>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lug-pub-date">
    <w:name w:val="slug-pub-date"/>
    <w:basedOn w:val="af4"/>
    <w:rsid w:val="00A14D05"/>
  </w:style>
  <w:style w:type="character" w:customStyle="1" w:styleId="slug-vol">
    <w:name w:val="slug-vol"/>
    <w:basedOn w:val="af4"/>
    <w:rsid w:val="00A14D05"/>
  </w:style>
  <w:style w:type="character" w:customStyle="1" w:styleId="slug-issue">
    <w:name w:val="slug-issue"/>
    <w:basedOn w:val="af4"/>
    <w:rsid w:val="00A14D05"/>
  </w:style>
  <w:style w:type="character" w:customStyle="1" w:styleId="slug-pages">
    <w:name w:val="slug-pages"/>
    <w:basedOn w:val="af4"/>
    <w:rsid w:val="00A14D05"/>
  </w:style>
  <w:style w:type="character" w:customStyle="1" w:styleId="all">
    <w:name w:val="all"/>
    <w:basedOn w:val="af4"/>
    <w:rsid w:val="00A23DCD"/>
    <w:rPr>
      <w:rFonts w:cs="Times New Roman"/>
    </w:rPr>
  </w:style>
  <w:style w:type="character" w:customStyle="1" w:styleId="title4">
    <w:name w:val="title4"/>
    <w:basedOn w:val="af4"/>
    <w:rsid w:val="00A43FC5"/>
    <w:rPr>
      <w:rFonts w:ascii="Arial" w:hAnsi="Arial" w:cs="Arial" w:hint="default"/>
      <w:b/>
      <w:bCs/>
      <w:color w:val="000000"/>
      <w:sz w:val="30"/>
      <w:szCs w:val="30"/>
    </w:rPr>
  </w:style>
  <w:style w:type="paragraph" w:customStyle="1" w:styleId="275">
    <w:name w:val="Основной текст27"/>
    <w:basedOn w:val="326"/>
    <w:rsid w:val="00A43FC5"/>
    <w:pPr>
      <w:widowControl/>
      <w:snapToGrid/>
      <w:spacing w:before="0" w:line="240" w:lineRule="auto"/>
      <w:ind w:firstLine="0"/>
    </w:pPr>
    <w:rPr>
      <w:sz w:val="24"/>
      <w:lang w:val="uk-UA"/>
    </w:rPr>
  </w:style>
  <w:style w:type="paragraph" w:styleId="affffffa">
    <w:name w:val="Date"/>
    <w:basedOn w:val="af3"/>
    <w:next w:val="af3"/>
    <w:link w:val="affffff9"/>
    <w:semiHidden/>
    <w:rsid w:val="005C4E92"/>
    <w:pPr>
      <w:suppressAutoHyphens w:val="0"/>
    </w:pPr>
    <w:rPr>
      <w:rFonts w:ascii="PetersburgCTT" w:eastAsia="PetersburgCTT" w:hAnsi="PetersburgCTT" w:cs="PetersburgCTT"/>
      <w:szCs w:val="20"/>
      <w:lang w:eastAsia="ru-RU"/>
    </w:rPr>
  </w:style>
  <w:style w:type="character" w:customStyle="1" w:styleId="1fffffffffc">
    <w:name w:val="Дата Знак1"/>
    <w:basedOn w:val="af4"/>
    <w:uiPriority w:val="99"/>
    <w:semiHidden/>
    <w:rsid w:val="005C4E92"/>
    <w:rPr>
      <w:rFonts w:ascii="Garamond" w:eastAsia="Garamond" w:hAnsi="Garamond" w:cs="Garamond"/>
      <w:sz w:val="24"/>
      <w:szCs w:val="24"/>
      <w:lang w:eastAsia="ar-SA"/>
    </w:rPr>
  </w:style>
  <w:style w:type="paragraph" w:styleId="affff6">
    <w:name w:val="Note Heading"/>
    <w:basedOn w:val="af3"/>
    <w:next w:val="af3"/>
    <w:link w:val="affff5"/>
    <w:semiHidden/>
    <w:rsid w:val="005C4E92"/>
    <w:pPr>
      <w:suppressAutoHyphens w:val="0"/>
    </w:pPr>
    <w:rPr>
      <w:rFonts w:ascii="PetersburgCTT" w:eastAsia="PetersburgCTT" w:hAnsi="PetersburgCTT" w:cs="PetersburgCTT"/>
      <w:sz w:val="28"/>
      <w:szCs w:val="28"/>
      <w:lang w:val="uk-UA" w:eastAsia="ru-RU"/>
    </w:rPr>
  </w:style>
  <w:style w:type="character" w:customStyle="1" w:styleId="1fffffffffd">
    <w:name w:val="Заголовок записки Знак1"/>
    <w:basedOn w:val="af4"/>
    <w:uiPriority w:val="99"/>
    <w:semiHidden/>
    <w:rsid w:val="005C4E92"/>
    <w:rPr>
      <w:rFonts w:ascii="Garamond" w:eastAsia="Garamond" w:hAnsi="Garamond" w:cs="Garamond"/>
      <w:sz w:val="24"/>
      <w:szCs w:val="24"/>
      <w:lang w:eastAsia="ar-SA"/>
    </w:rPr>
  </w:style>
  <w:style w:type="paragraph" w:styleId="affffffffffffffffffffffffffffffffffff3">
    <w:name w:val="toa heading"/>
    <w:basedOn w:val="af3"/>
    <w:next w:val="af3"/>
    <w:semiHidden/>
    <w:rsid w:val="005C4E92"/>
    <w:pPr>
      <w:suppressAutoHyphens w:val="0"/>
      <w:spacing w:before="120"/>
    </w:pPr>
    <w:rPr>
      <w:rFonts w:ascii="Arial" w:eastAsia="Times New Roman" w:hAnsi="Arial" w:cs="Arial"/>
      <w:b/>
      <w:bCs/>
      <w:lang w:val="uk-UA" w:eastAsia="ru-RU"/>
    </w:rPr>
  </w:style>
  <w:style w:type="paragraph" w:styleId="afffff8">
    <w:name w:val="Closing"/>
    <w:basedOn w:val="af3"/>
    <w:link w:val="afffff7"/>
    <w:semiHidden/>
    <w:rsid w:val="005C4E92"/>
    <w:pPr>
      <w:suppressAutoHyphens w:val="0"/>
      <w:ind w:left="4252"/>
    </w:pPr>
    <w:rPr>
      <w:rFonts w:ascii="PetersburgCTT" w:eastAsia="PetersburgCTT" w:hAnsi="PetersburgCTT" w:cs="PetersburgCTT"/>
      <w:lang w:val="pl-PL" w:eastAsia="ru-RU"/>
    </w:rPr>
  </w:style>
  <w:style w:type="character" w:customStyle="1" w:styleId="1fffffffffe">
    <w:name w:val="Прощание Знак1"/>
    <w:basedOn w:val="af4"/>
    <w:uiPriority w:val="99"/>
    <w:semiHidden/>
    <w:rsid w:val="005C4E92"/>
    <w:rPr>
      <w:rFonts w:ascii="Garamond" w:eastAsia="Garamond" w:hAnsi="Garamond" w:cs="Garamond"/>
      <w:sz w:val="24"/>
      <w:szCs w:val="24"/>
      <w:lang w:eastAsia="ar-SA"/>
    </w:rPr>
  </w:style>
  <w:style w:type="paragraph" w:styleId="affffffffffffffffffffffffffffffffffff4">
    <w:name w:val="table of figures"/>
    <w:basedOn w:val="af3"/>
    <w:next w:val="af3"/>
    <w:semiHidden/>
    <w:rsid w:val="005C4E92"/>
    <w:pPr>
      <w:suppressAutoHyphens w:val="0"/>
      <w:ind w:left="480" w:hanging="480"/>
    </w:pPr>
    <w:rPr>
      <w:rFonts w:ascii="Times New Roman" w:eastAsia="Times New Roman" w:hAnsi="Times New Roman" w:cs="Times New Roman"/>
      <w:lang w:val="uk-UA" w:eastAsia="ru-RU"/>
    </w:rPr>
  </w:style>
  <w:style w:type="paragraph" w:styleId="affffffc">
    <w:name w:val="Salutation"/>
    <w:basedOn w:val="af3"/>
    <w:next w:val="af3"/>
    <w:link w:val="affffffb"/>
    <w:semiHidden/>
    <w:rsid w:val="005C4E92"/>
    <w:pPr>
      <w:suppressAutoHyphens w:val="0"/>
    </w:pPr>
    <w:rPr>
      <w:rFonts w:ascii="PetersburgCTT" w:eastAsia="PetersburgCTT" w:hAnsi="PetersburgCTT" w:cs="PetersburgCTT"/>
      <w:szCs w:val="20"/>
      <w:lang w:eastAsia="ru-RU"/>
    </w:rPr>
  </w:style>
  <w:style w:type="character" w:customStyle="1" w:styleId="1ffffffffff">
    <w:name w:val="Приветствие Знак1"/>
    <w:basedOn w:val="af4"/>
    <w:uiPriority w:val="99"/>
    <w:semiHidden/>
    <w:rsid w:val="005C4E92"/>
    <w:rPr>
      <w:rFonts w:ascii="Garamond" w:eastAsia="Garamond" w:hAnsi="Garamond" w:cs="Garamond"/>
      <w:sz w:val="24"/>
      <w:szCs w:val="24"/>
      <w:lang w:eastAsia="ar-SA"/>
    </w:rPr>
  </w:style>
  <w:style w:type="paragraph" w:styleId="4fffc">
    <w:name w:val="List Continue 4"/>
    <w:basedOn w:val="af3"/>
    <w:semiHidden/>
    <w:rsid w:val="005C4E92"/>
    <w:pPr>
      <w:suppressAutoHyphens w:val="0"/>
      <w:spacing w:after="120"/>
      <w:ind w:left="1132"/>
    </w:pPr>
    <w:rPr>
      <w:rFonts w:ascii="Times New Roman" w:eastAsia="Times New Roman" w:hAnsi="Times New Roman" w:cs="Times New Roman"/>
      <w:lang w:val="uk-UA" w:eastAsia="ru-RU"/>
    </w:rPr>
  </w:style>
  <w:style w:type="paragraph" w:styleId="5ffc">
    <w:name w:val="List Continue 5"/>
    <w:basedOn w:val="af3"/>
    <w:semiHidden/>
    <w:rsid w:val="005C4E92"/>
    <w:pPr>
      <w:suppressAutoHyphens w:val="0"/>
      <w:spacing w:after="120"/>
      <w:ind w:left="1415"/>
    </w:pPr>
    <w:rPr>
      <w:rFonts w:ascii="Times New Roman" w:eastAsia="Times New Roman" w:hAnsi="Times New Roman" w:cs="Times New Roman"/>
      <w:lang w:val="uk-UA" w:eastAsia="ru-RU"/>
    </w:rPr>
  </w:style>
  <w:style w:type="paragraph" w:styleId="affffffff0">
    <w:name w:val="macro"/>
    <w:link w:val="affffffff"/>
    <w:semiHidden/>
    <w:rsid w:val="005C4E92"/>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ff0">
    <w:name w:val="Текст макроса Знак1"/>
    <w:basedOn w:val="af4"/>
    <w:uiPriority w:val="99"/>
    <w:semiHidden/>
    <w:rsid w:val="005C4E92"/>
    <w:rPr>
      <w:rFonts w:ascii="Consolas" w:eastAsia="Garamond" w:hAnsi="Consolas" w:cs="Consolas"/>
      <w:lang w:eastAsia="ar-SA"/>
    </w:rPr>
  </w:style>
  <w:style w:type="paragraph" w:styleId="affffffe">
    <w:name w:val="Message Header"/>
    <w:basedOn w:val="af3"/>
    <w:link w:val="affffffd"/>
    <w:semiHidden/>
    <w:rsid w:val="005C4E9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OpenSymbol" w:eastAsia="PetersburgCTT" w:hAnsi="OpenSymbol" w:cs="OpenSymbol"/>
      <w:lang w:eastAsia="ru-RU"/>
    </w:rPr>
  </w:style>
  <w:style w:type="character" w:customStyle="1" w:styleId="1ffffffffff1">
    <w:name w:val="Шапка Знак1"/>
    <w:basedOn w:val="af4"/>
    <w:uiPriority w:val="99"/>
    <w:semiHidden/>
    <w:rsid w:val="005C4E92"/>
    <w:rPr>
      <w:rFonts w:asciiTheme="majorHAnsi" w:eastAsiaTheme="majorEastAsia" w:hAnsiTheme="majorHAnsi" w:cstheme="majorBidi"/>
      <w:sz w:val="24"/>
      <w:szCs w:val="24"/>
      <w:shd w:val="pct20" w:color="auto" w:fill="auto"/>
      <w:lang w:eastAsia="ar-SA"/>
    </w:rPr>
  </w:style>
  <w:style w:type="paragraph" w:customStyle="1" w:styleId="174">
    <w:name w:val="Основной текст с отступом17"/>
    <w:basedOn w:val="af3"/>
    <w:rsid w:val="00FD121E"/>
    <w:pPr>
      <w:widowControl w:val="0"/>
      <w:shd w:val="clear" w:color="auto" w:fill="FFFFFF"/>
      <w:suppressAutoHyphens w:val="0"/>
      <w:autoSpaceDE w:val="0"/>
      <w:autoSpaceDN w:val="0"/>
      <w:adjustRightInd w:val="0"/>
      <w:spacing w:line="360" w:lineRule="auto"/>
      <w:ind w:left="567" w:hanging="578"/>
      <w:jc w:val="both"/>
    </w:pPr>
    <w:rPr>
      <w:rFonts w:ascii="Times New Roman" w:eastAsia="Times New Roman" w:hAnsi="Times New Roman" w:cs="Times New Roman"/>
      <w:sz w:val="28"/>
      <w:szCs w:val="28"/>
      <w:lang w:val="uk-UA" w:eastAsia="ru-RU"/>
    </w:rPr>
  </w:style>
  <w:style w:type="character" w:customStyle="1" w:styleId="affffffffffffffffffffffffffffffffffff5">
    <w:name w:val="íîìåð ñòðàíèöû"/>
    <w:basedOn w:val="af4"/>
    <w:uiPriority w:val="99"/>
    <w:rsid w:val="00A6532E"/>
  </w:style>
  <w:style w:type="paragraph" w:customStyle="1" w:styleId="2270">
    <w:name w:val="Основной текст 227"/>
    <w:basedOn w:val="af3"/>
    <w:rsid w:val="003B411D"/>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rvps22">
    <w:name w:val="rvps22"/>
    <w:basedOn w:val="af3"/>
    <w:rsid w:val="003B411D"/>
    <w:pPr>
      <w:suppressAutoHyphens w:val="0"/>
      <w:ind w:firstLine="570"/>
      <w:jc w:val="both"/>
    </w:pPr>
    <w:rPr>
      <w:rFonts w:ascii="Times New Roman" w:eastAsia="Times New Roman" w:hAnsi="Times New Roman" w:cs="Times New Roman"/>
      <w:lang w:eastAsia="ru-RU"/>
    </w:rPr>
  </w:style>
  <w:style w:type="character" w:customStyle="1" w:styleId="rvts20">
    <w:name w:val="rvts20"/>
    <w:basedOn w:val="af4"/>
    <w:rsid w:val="003B411D"/>
    <w:rPr>
      <w:rFonts w:ascii="Times New Roman" w:hAnsi="Times New Roman" w:cs="Times New Roman" w:hint="default"/>
      <w:sz w:val="24"/>
      <w:szCs w:val="24"/>
    </w:rPr>
  </w:style>
  <w:style w:type="character" w:customStyle="1" w:styleId="rvts21">
    <w:name w:val="rvts21"/>
    <w:basedOn w:val="af4"/>
    <w:rsid w:val="003B411D"/>
    <w:rPr>
      <w:rFonts w:ascii="Times New Roman" w:hAnsi="Times New Roman" w:cs="Times New Roman" w:hint="default"/>
      <w:sz w:val="24"/>
      <w:szCs w:val="24"/>
    </w:rPr>
  </w:style>
  <w:style w:type="character" w:customStyle="1" w:styleId="rvts24">
    <w:name w:val="rvts24"/>
    <w:basedOn w:val="af4"/>
    <w:rsid w:val="003B411D"/>
    <w:rPr>
      <w:rFonts w:ascii="Times New Roman" w:hAnsi="Times New Roman" w:cs="Times New Roman" w:hint="default"/>
      <w:sz w:val="12"/>
      <w:szCs w:val="12"/>
      <w:vertAlign w:val="superscript"/>
    </w:rPr>
  </w:style>
  <w:style w:type="character" w:customStyle="1" w:styleId="txtnormal1">
    <w:name w:val="txtnormal1"/>
    <w:basedOn w:val="af4"/>
    <w:rsid w:val="00E22C5B"/>
    <w:rPr>
      <w:rFonts w:ascii="Verdana" w:hAnsi="Verdana" w:hint="default"/>
      <w:strike w:val="0"/>
      <w:dstrike w:val="0"/>
      <w:color w:val="201000"/>
      <w:sz w:val="18"/>
      <w:szCs w:val="18"/>
      <w:u w:val="none"/>
      <w:effect w:val="none"/>
    </w:rPr>
  </w:style>
  <w:style w:type="character" w:customStyle="1" w:styleId="txtparagraph21">
    <w:name w:val="txtparagraph21"/>
    <w:basedOn w:val="af4"/>
    <w:rsid w:val="00E22C5B"/>
    <w:rPr>
      <w:rFonts w:ascii="Verdana" w:hAnsi="Verdana" w:hint="default"/>
      <w:b/>
      <w:bCs/>
      <w:strike w:val="0"/>
      <w:dstrike w:val="0"/>
      <w:color w:val="A4853C"/>
      <w:sz w:val="18"/>
      <w:szCs w:val="18"/>
      <w:u w:val="none"/>
      <w:effect w:val="none"/>
    </w:rPr>
  </w:style>
  <w:style w:type="character" w:customStyle="1" w:styleId="pubtext">
    <w:name w:val="pubtext"/>
    <w:basedOn w:val="af4"/>
    <w:rsid w:val="00E22C5B"/>
  </w:style>
  <w:style w:type="character" w:customStyle="1" w:styleId="8f5">
    <w:name w:val="Знак8"/>
    <w:basedOn w:val="af4"/>
    <w:rsid w:val="00E22C5B"/>
    <w:rPr>
      <w:rFonts w:ascii="Times New Roman CYR" w:hAnsi="Times New Roman CYR"/>
      <w:b/>
      <w:caps/>
      <w:sz w:val="27"/>
      <w:lang w:eastAsia="ru-RU"/>
    </w:rPr>
  </w:style>
  <w:style w:type="character" w:customStyle="1" w:styleId="4fffd">
    <w:name w:val="Знак4"/>
    <w:basedOn w:val="af4"/>
    <w:rsid w:val="00E22C5B"/>
    <w:rPr>
      <w:sz w:val="16"/>
      <w:szCs w:val="16"/>
      <w:lang w:val="ru-RU" w:eastAsia="ru-RU"/>
    </w:rPr>
  </w:style>
  <w:style w:type="character" w:customStyle="1" w:styleId="713">
    <w:name w:val="Знак71"/>
    <w:basedOn w:val="af4"/>
    <w:rsid w:val="00E22C5B"/>
    <w:rPr>
      <w:lang w:eastAsia="ru-RU"/>
    </w:rPr>
  </w:style>
  <w:style w:type="character" w:customStyle="1" w:styleId="13c">
    <w:name w:val="Знак13"/>
    <w:basedOn w:val="af4"/>
    <w:rsid w:val="00E22C5B"/>
    <w:rPr>
      <w:sz w:val="24"/>
      <w:szCs w:val="24"/>
      <w:lang w:val="ru-RU" w:eastAsia="ru-RU" w:bidi="ar-SA"/>
    </w:rPr>
  </w:style>
  <w:style w:type="character" w:customStyle="1" w:styleId="2fffffff2">
    <w:name w:val="Знак Знак Знак2"/>
    <w:basedOn w:val="af4"/>
    <w:rsid w:val="00E22C5B"/>
    <w:rPr>
      <w:rFonts w:ascii="Times New Roman CYR" w:hAnsi="Times New Roman CYR"/>
      <w:b/>
      <w:caps/>
      <w:sz w:val="27"/>
      <w:szCs w:val="24"/>
      <w:lang w:val="ru-RU" w:eastAsia="ru-RU" w:bidi="ar-SA"/>
    </w:rPr>
  </w:style>
  <w:style w:type="character" w:customStyle="1" w:styleId="1ffffffffff2">
    <w:name w:val="Знак Знак Знак1"/>
    <w:basedOn w:val="af4"/>
    <w:rsid w:val="00E22C5B"/>
    <w:rPr>
      <w:rFonts w:ascii="Arial" w:hAnsi="Arial" w:cs="Arial"/>
      <w:sz w:val="22"/>
      <w:szCs w:val="22"/>
      <w:lang w:val="ru-RU" w:eastAsia="ru-RU" w:bidi="ar-SA"/>
    </w:rPr>
  </w:style>
  <w:style w:type="paragraph" w:customStyle="1" w:styleId="336">
    <w:name w:val="Обычный33"/>
    <w:rsid w:val="00AE2656"/>
    <w:pPr>
      <w:widowControl w:val="0"/>
      <w:snapToGrid w:val="0"/>
      <w:spacing w:line="480" w:lineRule="auto"/>
      <w:ind w:firstLine="1120"/>
      <w:jc w:val="both"/>
    </w:pPr>
    <w:rPr>
      <w:rFonts w:ascii="Times New Roman" w:eastAsia="Times New Roman" w:hAnsi="Times New Roman" w:cs="Times New Roman"/>
      <w:sz w:val="36"/>
      <w:lang w:val="uk-UA"/>
    </w:rPr>
  </w:style>
  <w:style w:type="character" w:customStyle="1" w:styleId="c1">
    <w:name w:val="c1"/>
    <w:basedOn w:val="af4"/>
    <w:rsid w:val="0005437F"/>
  </w:style>
  <w:style w:type="paragraph" w:customStyle="1" w:styleId="nav2">
    <w:name w:val="nav2"/>
    <w:basedOn w:val="af3"/>
    <w:rsid w:val="0005437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vr">
    <w:name w:val="vr"/>
    <w:basedOn w:val="af3"/>
    <w:rsid w:val="0005437F"/>
    <w:pPr>
      <w:pBdr>
        <w:left w:val="single" w:sz="6" w:space="6" w:color="800000"/>
      </w:pBdr>
      <w:suppressAutoHyphens w:val="0"/>
      <w:spacing w:before="100" w:beforeAutospacing="1" w:after="100" w:afterAutospacing="1"/>
    </w:pPr>
    <w:rPr>
      <w:rFonts w:ascii="Times New Roman" w:eastAsia="Times New Roman" w:hAnsi="Times New Roman" w:cs="Times New Roman"/>
      <w:b/>
      <w:bCs/>
      <w:color w:val="777777"/>
      <w:lang w:eastAsia="ru-RU"/>
    </w:rPr>
  </w:style>
  <w:style w:type="paragraph" w:customStyle="1" w:styleId="right">
    <w:name w:val="right_"/>
    <w:basedOn w:val="af3"/>
    <w:rsid w:val="0005437F"/>
    <w:pPr>
      <w:suppressAutoHyphens w:val="0"/>
      <w:spacing w:before="100" w:beforeAutospacing="1" w:after="100" w:afterAutospacing="1"/>
      <w:jc w:val="right"/>
    </w:pPr>
    <w:rPr>
      <w:rFonts w:ascii="Arial" w:eastAsia="Times New Roman" w:hAnsi="Arial" w:cs="Arial"/>
      <w:color w:val="002165"/>
      <w:sz w:val="16"/>
      <w:szCs w:val="16"/>
      <w:lang w:eastAsia="ru-RU"/>
    </w:rPr>
  </w:style>
  <w:style w:type="paragraph" w:customStyle="1" w:styleId="spec">
    <w:name w:val="spec"/>
    <w:basedOn w:val="af3"/>
    <w:rsid w:val="0005437F"/>
    <w:pPr>
      <w:suppressAutoHyphens w:val="0"/>
      <w:spacing w:before="64" w:after="77"/>
    </w:pPr>
    <w:rPr>
      <w:rFonts w:ascii="Verdana" w:eastAsia="Times New Roman" w:hAnsi="Verdana" w:cs="Times New Roman"/>
      <w:sz w:val="18"/>
      <w:szCs w:val="18"/>
      <w:lang w:eastAsia="ru-RU"/>
    </w:rPr>
  </w:style>
  <w:style w:type="paragraph" w:customStyle="1" w:styleId="affffffffffffffffffffffffffffffffffff6">
    <w:name w:val="Адреса"/>
    <w:basedOn w:val="af3"/>
    <w:next w:val="af3"/>
    <w:uiPriority w:val="99"/>
    <w:rsid w:val="00BC1525"/>
    <w:pPr>
      <w:suppressAutoHyphens w:val="0"/>
      <w:autoSpaceDE w:val="0"/>
      <w:autoSpaceDN w:val="0"/>
    </w:pPr>
    <w:rPr>
      <w:rFonts w:ascii="Times New Roman" w:eastAsiaTheme="minorEastAsia" w:hAnsi="Times New Roman" w:cs="Times New Roman"/>
      <w:i/>
      <w:iCs/>
      <w:lang w:eastAsia="ru-RU"/>
    </w:rPr>
  </w:style>
  <w:style w:type="paragraph" w:customStyle="1" w:styleId="2280">
    <w:name w:val="Основной текст 228"/>
    <w:basedOn w:val="336"/>
    <w:rsid w:val="00CD3B7E"/>
    <w:pPr>
      <w:widowControl/>
      <w:snapToGrid/>
      <w:spacing w:line="360" w:lineRule="auto"/>
      <w:ind w:firstLine="0"/>
      <w:jc w:val="center"/>
    </w:pPr>
    <w:rPr>
      <w:sz w:val="28"/>
    </w:rPr>
  </w:style>
  <w:style w:type="paragraph" w:customStyle="1" w:styleId="5ffd">
    <w:name w:val="Верхний колонтитул5"/>
    <w:basedOn w:val="336"/>
    <w:rsid w:val="00CD3B7E"/>
    <w:pPr>
      <w:widowControl/>
      <w:tabs>
        <w:tab w:val="center" w:pos="4677"/>
        <w:tab w:val="right" w:pos="9355"/>
      </w:tabs>
      <w:snapToGrid/>
      <w:spacing w:line="240" w:lineRule="auto"/>
      <w:ind w:firstLine="0"/>
      <w:jc w:val="left"/>
    </w:pPr>
    <w:rPr>
      <w:sz w:val="20"/>
      <w:lang w:val="ru-RU"/>
    </w:rPr>
  </w:style>
  <w:style w:type="paragraph" w:customStyle="1" w:styleId="2201">
    <w:name w:val="Основной текст с отступом 220"/>
    <w:basedOn w:val="336"/>
    <w:rsid w:val="00CD3B7E"/>
    <w:pPr>
      <w:widowControl/>
      <w:snapToGrid/>
      <w:spacing w:after="120"/>
      <w:ind w:left="283" w:firstLine="0"/>
      <w:jc w:val="left"/>
    </w:pPr>
    <w:rPr>
      <w:sz w:val="20"/>
      <w:lang w:val="ru-RU"/>
    </w:rPr>
  </w:style>
  <w:style w:type="paragraph" w:customStyle="1" w:styleId="1ffffffffff3">
    <w:name w:val="Оглав1"/>
    <w:basedOn w:val="af3"/>
    <w:rsid w:val="0008181E"/>
    <w:pPr>
      <w:tabs>
        <w:tab w:val="right" w:leader="dot" w:pos="9356"/>
      </w:tabs>
      <w:suppressAutoHyphens w:val="0"/>
    </w:pPr>
    <w:rPr>
      <w:rFonts w:ascii="Times New Roman CYR" w:eastAsia="Times New Roman" w:hAnsi="Times New Roman CYR" w:cs="Times New Roman"/>
      <w:b/>
      <w:caps/>
      <w:sz w:val="28"/>
      <w:szCs w:val="28"/>
      <w:lang w:eastAsia="ru-RU"/>
    </w:rPr>
  </w:style>
  <w:style w:type="paragraph" w:customStyle="1" w:styleId="2fffffff3">
    <w:name w:val="Оглав2"/>
    <w:basedOn w:val="af3"/>
    <w:rsid w:val="0008181E"/>
    <w:pPr>
      <w:tabs>
        <w:tab w:val="right" w:leader="dot" w:pos="9356"/>
      </w:tabs>
      <w:suppressAutoHyphens w:val="0"/>
      <w:ind w:left="1134" w:hanging="567"/>
    </w:pPr>
    <w:rPr>
      <w:rFonts w:ascii="Times New Roman CYR" w:eastAsia="Times New Roman" w:hAnsi="Times New Roman CYR" w:cs="Times New Roman"/>
      <w:sz w:val="28"/>
      <w:szCs w:val="28"/>
      <w:lang w:val="uk-UA" w:eastAsia="ru-RU"/>
    </w:rPr>
  </w:style>
  <w:style w:type="paragraph" w:customStyle="1" w:styleId="3ffffb">
    <w:name w:val="Оглав3"/>
    <w:basedOn w:val="af3"/>
    <w:rsid w:val="0008181E"/>
    <w:pPr>
      <w:tabs>
        <w:tab w:val="right" w:leader="dot" w:pos="9356"/>
      </w:tabs>
      <w:suppressAutoHyphens w:val="0"/>
      <w:ind w:left="1701" w:hanging="567"/>
    </w:pPr>
    <w:rPr>
      <w:rFonts w:ascii="Times New Roman CYR" w:eastAsia="Times New Roman" w:hAnsi="Times New Roman CYR" w:cs="Times New Roman"/>
      <w:sz w:val="28"/>
      <w:szCs w:val="28"/>
      <w:lang w:val="uk-UA" w:eastAsia="ru-RU"/>
    </w:rPr>
  </w:style>
  <w:style w:type="paragraph" w:customStyle="1" w:styleId="Iaea">
    <w:name w:val="Ia?ea?"/>
    <w:basedOn w:val="Oaeno1"/>
    <w:rsid w:val="0008181E"/>
    <w:pPr>
      <w:tabs>
        <w:tab w:val="left" w:pos="1539"/>
      </w:tabs>
      <w:ind w:left="1539" w:hanging="450"/>
      <w:textAlignment w:val="baseline"/>
    </w:pPr>
  </w:style>
  <w:style w:type="paragraph" w:customStyle="1" w:styleId="Oaae">
    <w:name w:val="Oaae"/>
    <w:basedOn w:val="Oaeno1"/>
    <w:rsid w:val="0008181E"/>
    <w:pPr>
      <w:spacing w:line="240" w:lineRule="auto"/>
      <w:ind w:firstLine="0"/>
      <w:jc w:val="center"/>
      <w:textAlignment w:val="baseline"/>
    </w:pPr>
  </w:style>
  <w:style w:type="paragraph" w:customStyle="1" w:styleId="3140">
    <w:name w:val="Основной текст с отступом 314"/>
    <w:basedOn w:val="af3"/>
    <w:rsid w:val="0008181E"/>
    <w:pPr>
      <w:suppressAutoHyphens w:val="0"/>
      <w:overflowPunct w:val="0"/>
      <w:autoSpaceDE w:val="0"/>
      <w:autoSpaceDN w:val="0"/>
      <w:adjustRightInd w:val="0"/>
      <w:spacing w:before="240"/>
      <w:ind w:firstLine="567"/>
      <w:textAlignment w:val="baseline"/>
    </w:pPr>
    <w:rPr>
      <w:rFonts w:ascii="Verdana" w:eastAsia="Times New Roman" w:hAnsi="Verdana" w:cs="Times New Roman"/>
      <w:color w:val="000000"/>
      <w:position w:val="6"/>
      <w:sz w:val="18"/>
      <w:szCs w:val="20"/>
      <w:lang w:val="en-US" w:eastAsia="ru-RU"/>
    </w:rPr>
  </w:style>
  <w:style w:type="paragraph" w:customStyle="1" w:styleId="2290">
    <w:name w:val="Основной текст 229"/>
    <w:basedOn w:val="af3"/>
    <w:rsid w:val="0008181E"/>
    <w:pPr>
      <w:suppressAutoHyphens w:val="0"/>
      <w:overflowPunct w:val="0"/>
      <w:autoSpaceDE w:val="0"/>
      <w:autoSpaceDN w:val="0"/>
      <w:adjustRightInd w:val="0"/>
      <w:ind w:firstLine="709"/>
      <w:textAlignment w:val="baseline"/>
    </w:pPr>
    <w:rPr>
      <w:rFonts w:ascii="Verdana" w:eastAsia="Times New Roman" w:hAnsi="Verdana" w:cs="Times New Roman"/>
      <w:color w:val="000000"/>
      <w:position w:val="6"/>
      <w:sz w:val="18"/>
      <w:szCs w:val="20"/>
      <w:lang w:eastAsia="ru-RU"/>
    </w:rPr>
  </w:style>
  <w:style w:type="paragraph" w:customStyle="1" w:styleId="Ieia">
    <w:name w:val="I?eia?"/>
    <w:basedOn w:val="Oaeno1"/>
    <w:rsid w:val="0008181E"/>
    <w:pPr>
      <w:spacing w:line="240" w:lineRule="auto"/>
      <w:ind w:firstLine="567"/>
      <w:textAlignment w:val="baseline"/>
    </w:pPr>
    <w:rPr>
      <w:i/>
    </w:rPr>
  </w:style>
  <w:style w:type="paragraph" w:customStyle="1" w:styleId="1ffffffffff4">
    <w:name w:val="Òåêñò_1"/>
    <w:basedOn w:val="af3"/>
    <w:rsid w:val="0008181E"/>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ffffff4">
    <w:name w:val="Ñòèëü2"/>
    <w:basedOn w:val="2290"/>
    <w:rsid w:val="0008181E"/>
    <w:pPr>
      <w:spacing w:line="360" w:lineRule="auto"/>
      <w:ind w:left="680" w:firstLine="0"/>
    </w:pPr>
    <w:rPr>
      <w:rFonts w:ascii="Times New Roman" w:hAnsi="Times New Roman"/>
      <w:sz w:val="28"/>
    </w:rPr>
  </w:style>
  <w:style w:type="paragraph" w:customStyle="1" w:styleId="affffffffffffffffffffffffffffffffffff7">
    <w:name w:val="Òàáë"/>
    <w:basedOn w:val="1ffffffffff4"/>
    <w:rsid w:val="0008181E"/>
    <w:pPr>
      <w:spacing w:line="240" w:lineRule="auto"/>
      <w:ind w:firstLine="0"/>
      <w:jc w:val="center"/>
    </w:pPr>
  </w:style>
  <w:style w:type="paragraph" w:customStyle="1" w:styleId="affffffffffffffffffffffffffffffffffff8">
    <w:name w:val="ПРосто_текст"/>
    <w:basedOn w:val="Oaeno1"/>
    <w:rsid w:val="0008181E"/>
    <w:pPr>
      <w:textAlignment w:val="baseline"/>
    </w:pPr>
  </w:style>
  <w:style w:type="paragraph" w:customStyle="1" w:styleId="Ref">
    <w:name w:val="Ref."/>
    <w:basedOn w:val="af3"/>
    <w:rsid w:val="00250E28"/>
    <w:pPr>
      <w:tabs>
        <w:tab w:val="left" w:pos="-720"/>
      </w:tabs>
      <w:suppressAutoHyphens w:val="0"/>
      <w:spacing w:after="240"/>
      <w:ind w:left="426" w:hanging="426"/>
      <w:jc w:val="both"/>
    </w:pPr>
    <w:rPr>
      <w:rFonts w:ascii="Arial" w:eastAsia="Batang" w:hAnsi="Arial" w:cs="Arial"/>
      <w:sz w:val="18"/>
      <w:szCs w:val="18"/>
      <w:lang w:val="en-GB" w:eastAsia="fr-FR"/>
    </w:rPr>
  </w:style>
  <w:style w:type="paragraph" w:customStyle="1" w:styleId="186">
    <w:name w:val="Основной текст с отступом18"/>
    <w:basedOn w:val="af3"/>
    <w:rsid w:val="00DB7579"/>
    <w:pPr>
      <w:tabs>
        <w:tab w:val="center" w:pos="8364"/>
        <w:tab w:val="center" w:pos="9356"/>
        <w:tab w:val="center" w:pos="9781"/>
        <w:tab w:val="center" w:pos="10348"/>
      </w:tabs>
      <w:suppressAutoHyphens w:val="0"/>
      <w:ind w:right="46"/>
      <w:jc w:val="both"/>
    </w:pPr>
    <w:rPr>
      <w:rFonts w:ascii="Times New Roman" w:eastAsia="Times New Roman" w:hAnsi="Times New Roman" w:cs="Times New Roman"/>
      <w:b/>
      <w:bCs/>
      <w:lang w:val="uk-UA" w:eastAsia="ru-RU"/>
    </w:rPr>
  </w:style>
  <w:style w:type="character" w:customStyle="1" w:styleId="tb0i0u0s10c8421376">
    <w:name w:val="tb0i0u0s10c8421376"/>
    <w:basedOn w:val="af4"/>
    <w:rsid w:val="00E47B2B"/>
  </w:style>
  <w:style w:type="character" w:customStyle="1" w:styleId="tb0i0u0s8c0">
    <w:name w:val="tb0i0u0s8c0"/>
    <w:basedOn w:val="af4"/>
    <w:rsid w:val="00E47B2B"/>
  </w:style>
  <w:style w:type="character" w:customStyle="1" w:styleId="tb0i0u0s10c0">
    <w:name w:val="tb0i0u0s10c0"/>
    <w:basedOn w:val="af4"/>
    <w:rsid w:val="00E47B2B"/>
  </w:style>
  <w:style w:type="character" w:customStyle="1" w:styleId="tb0i0u1s10c8421376">
    <w:name w:val="tb0i0u1s10c8421376"/>
    <w:basedOn w:val="af4"/>
    <w:rsid w:val="00E47B2B"/>
  </w:style>
  <w:style w:type="character" w:customStyle="1" w:styleId="smaller">
    <w:name w:val="smaller"/>
    <w:basedOn w:val="af4"/>
    <w:rsid w:val="0025566B"/>
  </w:style>
  <w:style w:type="character" w:customStyle="1" w:styleId="fm-vol-iss-date1">
    <w:name w:val="fm-vol-iss-date1"/>
    <w:basedOn w:val="af4"/>
    <w:rsid w:val="0025566B"/>
    <w:rPr>
      <w:rFonts w:ascii="Arial" w:hAnsi="Arial" w:cs="Arial" w:hint="default"/>
      <w:sz w:val="18"/>
      <w:szCs w:val="18"/>
    </w:rPr>
  </w:style>
  <w:style w:type="paragraph" w:customStyle="1" w:styleId="Standard">
    <w:name w:val="Standard"/>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Uberschrift1">
    <w:name w:val="Uberschrift 1"/>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Textkorper">
    <w:name w:val="Textkorper"/>
    <w:basedOn w:val="af3"/>
    <w:next w:val="af3"/>
    <w:rsid w:val="0025566B"/>
    <w:pPr>
      <w:suppressAutoHyphens w:val="0"/>
      <w:autoSpaceDE w:val="0"/>
      <w:autoSpaceDN w:val="0"/>
      <w:adjustRightInd w:val="0"/>
    </w:pPr>
    <w:rPr>
      <w:rFonts w:ascii="Times New Roman" w:eastAsia="SimSun" w:hAnsi="Times New Roman" w:cs="Times New Roman"/>
      <w:lang w:eastAsia="zh-CN"/>
    </w:rPr>
  </w:style>
  <w:style w:type="paragraph" w:customStyle="1" w:styleId="BodyTextIndent">
    <w:name w:val="Body Text Indent"/>
    <w:basedOn w:val="af3"/>
    <w:rsid w:val="00873784"/>
    <w:pPr>
      <w:suppressAutoHyphens w:val="0"/>
      <w:spacing w:line="360" w:lineRule="auto"/>
      <w:ind w:firstLine="540"/>
      <w:jc w:val="both"/>
    </w:pPr>
    <w:rPr>
      <w:rFonts w:ascii="Times New Roman" w:eastAsia="Times New Roman" w:hAnsi="Times New Roman" w:cs="Times New Roman"/>
      <w:sz w:val="28"/>
      <w:szCs w:val="28"/>
      <w:lang w:val="uk-UA" w:eastAsia="ru-RU"/>
    </w:rPr>
  </w:style>
  <w:style w:type="paragraph" w:customStyle="1" w:styleId="BalloonText">
    <w:name w:val="Balloon Text"/>
    <w:basedOn w:val="af3"/>
    <w:rsid w:val="00873784"/>
    <w:pPr>
      <w:suppressAutoHyphens w:val="0"/>
    </w:pPr>
    <w:rPr>
      <w:rFonts w:ascii="Tahoma" w:eastAsia="Times New Roman" w:hAnsi="Tahoma" w:cs="Times New Roman"/>
      <w:sz w:val="16"/>
      <w:szCs w:val="16"/>
      <w:lang w:val="uk-UA" w:eastAsia="ru-RU"/>
    </w:rPr>
  </w:style>
  <w:style w:type="paragraph" w:customStyle="1" w:styleId="rvps18">
    <w:name w:val="rvps18"/>
    <w:basedOn w:val="af3"/>
    <w:rsid w:val="0089243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earchterm0">
    <w:name w:val="searchterm0"/>
    <w:basedOn w:val="af4"/>
    <w:rsid w:val="00892436"/>
  </w:style>
  <w:style w:type="paragraph" w:customStyle="1" w:styleId="Iauiue7">
    <w:name w:val="Iau?iue7"/>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Iauiue8">
    <w:name w:val="Iau?iue8"/>
    <w:rsid w:val="00892436"/>
    <w:pPr>
      <w:overflowPunct w:val="0"/>
      <w:autoSpaceDE w:val="0"/>
      <w:autoSpaceDN w:val="0"/>
      <w:adjustRightInd w:val="0"/>
      <w:textAlignment w:val="baseline"/>
    </w:pPr>
    <w:rPr>
      <w:rFonts w:ascii="Times New Roman" w:eastAsia="Times New Roman" w:hAnsi="Times New Roman" w:cs="Times New Roman"/>
      <w:lang w:val="en-US"/>
    </w:rPr>
  </w:style>
  <w:style w:type="paragraph" w:customStyle="1" w:styleId="Iauiue2">
    <w:name w:val="Iau?iue2"/>
    <w:rsid w:val="00892436"/>
    <w:pPr>
      <w:overflowPunct w:val="0"/>
      <w:autoSpaceDE w:val="0"/>
      <w:autoSpaceDN w:val="0"/>
      <w:adjustRightInd w:val="0"/>
      <w:textAlignment w:val="baseline"/>
    </w:pPr>
    <w:rPr>
      <w:rFonts w:ascii="Times New Roman" w:eastAsia="Times New Roman" w:hAnsi="Times New Roman" w:cs="Times New Roman"/>
    </w:rPr>
  </w:style>
  <w:style w:type="paragraph" w:customStyle="1" w:styleId="DisPrikh20">
    <w:name w:val="Dis_Prikh_Заголовок_2"/>
    <w:rsid w:val="007A0ABB"/>
    <w:pPr>
      <w:keepNext/>
      <w:keepLines/>
      <w:suppressAutoHyphens/>
      <w:spacing w:before="1200" w:after="600" w:line="360" w:lineRule="auto"/>
      <w:ind w:firstLine="567"/>
      <w:jc w:val="both"/>
      <w:outlineLvl w:val="1"/>
    </w:pPr>
    <w:rPr>
      <w:rFonts w:ascii="Times New Roman" w:eastAsia="Times New Roman" w:hAnsi="Times New Roman" w:cs="Times New Roman"/>
      <w:b/>
      <w:bCs/>
      <w:kern w:val="28"/>
      <w:sz w:val="28"/>
      <w:szCs w:val="28"/>
      <w:lang w:val="uk-UA"/>
    </w:rPr>
  </w:style>
  <w:style w:type="paragraph" w:customStyle="1" w:styleId="DisPrikh5">
    <w:name w:val="Dis_Prikh_Таблица_№"/>
    <w:rsid w:val="007A0ABB"/>
    <w:pPr>
      <w:keepNext/>
      <w:keepLines/>
      <w:suppressLineNumbers/>
      <w:suppressAutoHyphens/>
      <w:spacing w:line="360" w:lineRule="auto"/>
      <w:jc w:val="right"/>
      <w:outlineLvl w:val="4"/>
    </w:pPr>
    <w:rPr>
      <w:rFonts w:ascii="Times New Roman" w:eastAsia="Times New Roman" w:hAnsi="Times New Roman" w:cs="Times New Roman"/>
      <w:kern w:val="28"/>
      <w:sz w:val="28"/>
      <w:szCs w:val="28"/>
      <w:lang w:val="uk-UA"/>
    </w:rPr>
  </w:style>
  <w:style w:type="paragraph" w:customStyle="1" w:styleId="Normal0">
    <w:name w:val="Normal"/>
    <w:rsid w:val="00030297"/>
    <w:pPr>
      <w:widowControl w:val="0"/>
      <w:spacing w:line="300" w:lineRule="auto"/>
      <w:jc w:val="right"/>
    </w:pPr>
    <w:rPr>
      <w:rFonts w:ascii="Times New Roman" w:eastAsia="Times New Roman" w:hAnsi="Times New Roman" w:cs="Times New Roman"/>
      <w:snapToGrid w:val="0"/>
      <w:sz w:val="22"/>
      <w:lang w:val="uk-UA"/>
    </w:rPr>
  </w:style>
  <w:style w:type="character" w:customStyle="1" w:styleId="highlight0">
    <w:name w:val="highlight0"/>
    <w:basedOn w:val="af4"/>
    <w:rsid w:val="0097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655">
      <w:bodyDiv w:val="1"/>
      <w:marLeft w:val="0"/>
      <w:marRight w:val="0"/>
      <w:marTop w:val="0"/>
      <w:marBottom w:val="0"/>
      <w:divBdr>
        <w:top w:val="none" w:sz="0" w:space="0" w:color="auto"/>
        <w:left w:val="none" w:sz="0" w:space="0" w:color="auto"/>
        <w:bottom w:val="none" w:sz="0" w:space="0" w:color="auto"/>
        <w:right w:val="none" w:sz="0" w:space="0" w:color="auto"/>
      </w:divBdr>
    </w:div>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543911782">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67174809">
      <w:bodyDiv w:val="1"/>
      <w:marLeft w:val="0"/>
      <w:marRight w:val="0"/>
      <w:marTop w:val="0"/>
      <w:marBottom w:val="0"/>
      <w:divBdr>
        <w:top w:val="none" w:sz="0" w:space="0" w:color="auto"/>
        <w:left w:val="none" w:sz="0" w:space="0" w:color="auto"/>
        <w:bottom w:val="none" w:sz="0" w:space="0" w:color="auto"/>
        <w:right w:val="none" w:sz="0" w:space="0" w:color="auto"/>
      </w:divBdr>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23632658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990714645">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654">
      <w:bodyDiv w:val="1"/>
      <w:marLeft w:val="0"/>
      <w:marRight w:val="0"/>
      <w:marTop w:val="0"/>
      <w:marBottom w:val="0"/>
      <w:divBdr>
        <w:top w:val="none" w:sz="0" w:space="0" w:color="auto"/>
        <w:left w:val="none" w:sz="0" w:space="0" w:color="auto"/>
        <w:bottom w:val="none" w:sz="0" w:space="0" w:color="auto"/>
        <w:right w:val="none" w:sz="0" w:space="0" w:color="auto"/>
      </w:divBdr>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9054017">
      <w:bodyDiv w:val="1"/>
      <w:marLeft w:val="0"/>
      <w:marRight w:val="0"/>
      <w:marTop w:val="0"/>
      <w:marBottom w:val="0"/>
      <w:divBdr>
        <w:top w:val="none" w:sz="0" w:space="0" w:color="auto"/>
        <w:left w:val="none" w:sz="0" w:space="0" w:color="auto"/>
        <w:bottom w:val="none" w:sz="0" w:space="0" w:color="auto"/>
        <w:right w:val="none" w:sz="0" w:space="0" w:color="auto"/>
      </w:divBdr>
    </w:div>
    <w:div w:id="1255284213">
      <w:bodyDiv w:val="1"/>
      <w:marLeft w:val="0"/>
      <w:marRight w:val="0"/>
      <w:marTop w:val="0"/>
      <w:marBottom w:val="0"/>
      <w:divBdr>
        <w:top w:val="none" w:sz="0" w:space="0" w:color="auto"/>
        <w:left w:val="none" w:sz="0" w:space="0" w:color="auto"/>
        <w:bottom w:val="none" w:sz="0" w:space="0" w:color="auto"/>
        <w:right w:val="none" w:sz="0" w:space="0" w:color="auto"/>
      </w:divBdr>
      <w:divsChild>
        <w:div w:id="612244504">
          <w:marLeft w:val="0"/>
          <w:marRight w:val="0"/>
          <w:marTop w:val="0"/>
          <w:marBottom w:val="0"/>
          <w:divBdr>
            <w:top w:val="none" w:sz="0" w:space="0" w:color="auto"/>
            <w:left w:val="none" w:sz="0" w:space="0" w:color="auto"/>
            <w:bottom w:val="none" w:sz="0" w:space="0" w:color="auto"/>
            <w:right w:val="none" w:sz="0" w:space="0" w:color="auto"/>
          </w:divBdr>
        </w:div>
        <w:div w:id="1272469311">
          <w:marLeft w:val="0"/>
          <w:marRight w:val="0"/>
          <w:marTop w:val="0"/>
          <w:marBottom w:val="0"/>
          <w:divBdr>
            <w:top w:val="none" w:sz="0" w:space="0" w:color="auto"/>
            <w:left w:val="none" w:sz="0" w:space="0" w:color="auto"/>
            <w:bottom w:val="none" w:sz="0" w:space="0" w:color="auto"/>
            <w:right w:val="none" w:sz="0" w:space="0" w:color="auto"/>
          </w:divBdr>
        </w:div>
      </w:divsChild>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17538119">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12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6">
          <w:marLeft w:val="0"/>
          <w:marRight w:val="0"/>
          <w:marTop w:val="0"/>
          <w:marBottom w:val="0"/>
          <w:divBdr>
            <w:top w:val="none" w:sz="0" w:space="0" w:color="auto"/>
            <w:left w:val="none" w:sz="0" w:space="0" w:color="auto"/>
            <w:bottom w:val="none" w:sz="0" w:space="0" w:color="auto"/>
            <w:right w:val="none" w:sz="0" w:space="0" w:color="auto"/>
          </w:divBdr>
        </w:div>
        <w:div w:id="1847673491">
          <w:marLeft w:val="0"/>
          <w:marRight w:val="0"/>
          <w:marTop w:val="0"/>
          <w:marBottom w:val="0"/>
          <w:divBdr>
            <w:top w:val="none" w:sz="0" w:space="0" w:color="auto"/>
            <w:left w:val="none" w:sz="0" w:space="0" w:color="auto"/>
            <w:bottom w:val="none" w:sz="0" w:space="0" w:color="auto"/>
            <w:right w:val="none" w:sz="0" w:space="0" w:color="auto"/>
          </w:divBdr>
        </w:div>
      </w:divsChild>
    </w:div>
    <w:div w:id="1587302391">
      <w:bodyDiv w:val="1"/>
      <w:marLeft w:val="0"/>
      <w:marRight w:val="0"/>
      <w:marTop w:val="0"/>
      <w:marBottom w:val="0"/>
      <w:divBdr>
        <w:top w:val="none" w:sz="0" w:space="0" w:color="auto"/>
        <w:left w:val="none" w:sz="0" w:space="0" w:color="auto"/>
        <w:bottom w:val="none" w:sz="0" w:space="0" w:color="auto"/>
        <w:right w:val="none" w:sz="0" w:space="0" w:color="auto"/>
      </w:divBdr>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754860035">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775709062">
          <w:marLeft w:val="0"/>
          <w:marRight w:val="0"/>
          <w:marTop w:val="0"/>
          <w:marBottom w:val="0"/>
          <w:divBdr>
            <w:top w:val="none" w:sz="0" w:space="0" w:color="auto"/>
            <w:left w:val="none" w:sz="0" w:space="0" w:color="auto"/>
            <w:bottom w:val="none" w:sz="0" w:space="0" w:color="auto"/>
            <w:right w:val="none" w:sz="0" w:space="0" w:color="auto"/>
          </w:divBdr>
        </w:div>
        <w:div w:id="1713453605">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Chart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5" Type="http://schemas.openxmlformats.org/officeDocument/2006/relationships/oleObject" Target="embeddings/Microsoft_Excel_Chart2.xls"/><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B4C3-918D-441F-AFE0-B787B001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5503</TotalTime>
  <Pages>24</Pages>
  <Words>7971</Words>
  <Characters>45436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53301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cp:revision>
  <cp:lastPrinted>2009-02-06T08:36:00Z</cp:lastPrinted>
  <dcterms:created xsi:type="dcterms:W3CDTF">2015-03-22T11:10:00Z</dcterms:created>
  <dcterms:modified xsi:type="dcterms:W3CDTF">2016-03-20T10:41:00Z</dcterms:modified>
</cp:coreProperties>
</file>