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6F700E1" w14:textId="77777777" w:rsidR="00F80484" w:rsidRDefault="00F80484" w:rsidP="00F80484">
      <w:pPr>
        <w:widowControl w:val="0"/>
        <w:jc w:val="center"/>
        <w:rPr>
          <w:rFonts w:ascii="Times New Roman CYR" w:hAnsi="Times New Roman CYR"/>
          <w:b/>
          <w:sz w:val="32"/>
        </w:rPr>
      </w:pPr>
      <w:r>
        <w:rPr>
          <w:rFonts w:ascii="Times New Roman CYR" w:hAnsi="Times New Roman CYR"/>
          <w:b/>
          <w:sz w:val="32"/>
          <w:lang w:val="uk-UA"/>
        </w:rPr>
        <w:t xml:space="preserve">КИЇВСЬКИЙ НАЦІОНАЛЬНИЙ УНІВЕРСИТЕТ </w:t>
      </w:r>
    </w:p>
    <w:p w14:paraId="1CE98391" w14:textId="77777777" w:rsidR="00F80484" w:rsidRDefault="00F80484" w:rsidP="00F80484">
      <w:pPr>
        <w:widowControl w:val="0"/>
        <w:jc w:val="center"/>
        <w:rPr>
          <w:b/>
          <w:sz w:val="32"/>
          <w:lang w:val="uk-UA"/>
        </w:rPr>
      </w:pPr>
      <w:r>
        <w:rPr>
          <w:rFonts w:ascii="Times New Roman CYR" w:hAnsi="Times New Roman CYR"/>
          <w:b/>
          <w:sz w:val="32"/>
          <w:lang w:val="uk-UA"/>
        </w:rPr>
        <w:t>імені ТАРАСА ШЕВЧЕНКА</w:t>
      </w:r>
    </w:p>
    <w:p w14:paraId="4569249F" w14:textId="77777777" w:rsidR="00F80484" w:rsidRDefault="00F80484" w:rsidP="00F80484">
      <w:pPr>
        <w:widowControl w:val="0"/>
        <w:jc w:val="center"/>
        <w:rPr>
          <w:b/>
          <w:sz w:val="32"/>
        </w:rPr>
      </w:pPr>
    </w:p>
    <w:p w14:paraId="6DAEC485" w14:textId="77777777" w:rsidR="00F80484" w:rsidRDefault="00F80484" w:rsidP="00F80484">
      <w:pPr>
        <w:widowControl w:val="0"/>
        <w:jc w:val="center"/>
        <w:rPr>
          <w:b/>
          <w:sz w:val="32"/>
        </w:rPr>
      </w:pPr>
    </w:p>
    <w:p w14:paraId="64B61D92" w14:textId="77777777" w:rsidR="00F80484" w:rsidRDefault="00F80484" w:rsidP="00F80484">
      <w:pPr>
        <w:widowControl w:val="0"/>
        <w:jc w:val="center"/>
        <w:rPr>
          <w:sz w:val="32"/>
        </w:rPr>
      </w:pPr>
    </w:p>
    <w:p w14:paraId="39996299" w14:textId="77777777" w:rsidR="00F80484" w:rsidRDefault="00F80484" w:rsidP="00F80484">
      <w:pPr>
        <w:widowControl w:val="0"/>
        <w:jc w:val="center"/>
        <w:rPr>
          <w:sz w:val="32"/>
        </w:rPr>
      </w:pPr>
    </w:p>
    <w:p w14:paraId="4C686B63" w14:textId="77777777" w:rsidR="00F80484" w:rsidRDefault="00F80484" w:rsidP="00F80484">
      <w:pPr>
        <w:widowControl w:val="0"/>
        <w:jc w:val="center"/>
        <w:rPr>
          <w:b/>
          <w:sz w:val="32"/>
          <w:lang w:val="uk-UA"/>
        </w:rPr>
      </w:pPr>
      <w:r>
        <w:rPr>
          <w:b/>
          <w:sz w:val="32"/>
          <w:lang w:val="uk-UA"/>
        </w:rPr>
        <w:t>КИСЕЛЬОВА Анна Леонідівна</w:t>
      </w:r>
    </w:p>
    <w:p w14:paraId="5CEC8CB4" w14:textId="77777777" w:rsidR="00F80484" w:rsidRDefault="00F80484" w:rsidP="00F80484">
      <w:pPr>
        <w:widowControl w:val="0"/>
        <w:jc w:val="center"/>
        <w:rPr>
          <w:b/>
          <w:sz w:val="28"/>
          <w:szCs w:val="28"/>
          <w:lang w:val="uk-UA"/>
        </w:rPr>
      </w:pPr>
    </w:p>
    <w:p w14:paraId="79DECA20" w14:textId="77777777" w:rsidR="00F80484" w:rsidRDefault="00F80484" w:rsidP="00F80484">
      <w:pPr>
        <w:widowControl w:val="0"/>
        <w:jc w:val="center"/>
        <w:rPr>
          <w:rFonts w:ascii="Times New Roman CYR" w:hAnsi="Times New Roman CYR"/>
          <w:b/>
          <w:sz w:val="32"/>
        </w:rPr>
      </w:pPr>
    </w:p>
    <w:p w14:paraId="72FD2DAD" w14:textId="77777777" w:rsidR="00F80484" w:rsidRDefault="00F80484" w:rsidP="00F80484">
      <w:pPr>
        <w:widowControl w:val="0"/>
        <w:jc w:val="center"/>
        <w:rPr>
          <w:rFonts w:ascii="Times New Roman CYR" w:hAnsi="Times New Roman CYR"/>
          <w:b/>
          <w:sz w:val="32"/>
        </w:rPr>
      </w:pPr>
    </w:p>
    <w:p w14:paraId="75CE3005" w14:textId="77777777" w:rsidR="00F80484" w:rsidRDefault="00F80484" w:rsidP="00F80484">
      <w:pPr>
        <w:widowControl w:val="0"/>
        <w:jc w:val="right"/>
        <w:rPr>
          <w:rFonts w:ascii="Times New Roman CYR" w:hAnsi="Times New Roman CYR"/>
          <w:sz w:val="28"/>
          <w:szCs w:val="28"/>
        </w:rPr>
      </w:pPr>
      <w:r>
        <w:rPr>
          <w:rFonts w:ascii="Times New Roman CYR" w:hAnsi="Times New Roman CYR"/>
          <w:sz w:val="28"/>
          <w:szCs w:val="28"/>
          <w:lang w:val="uk-UA"/>
        </w:rPr>
        <w:t>УДК 811.111</w:t>
      </w:r>
      <w:r>
        <w:rPr>
          <w:rFonts w:ascii="Times New Roman CYR" w:hAnsi="Times New Roman CYR"/>
          <w:sz w:val="28"/>
          <w:szCs w:val="28"/>
        </w:rPr>
        <w:t>’277’06: 305</w:t>
      </w:r>
    </w:p>
    <w:p w14:paraId="0215187F" w14:textId="77777777" w:rsidR="00F80484" w:rsidRDefault="00F80484" w:rsidP="00F80484">
      <w:pPr>
        <w:widowControl w:val="0"/>
        <w:jc w:val="center"/>
        <w:rPr>
          <w:rFonts w:ascii="Times New Roman CYR" w:hAnsi="Times New Roman CYR"/>
          <w:sz w:val="32"/>
        </w:rPr>
      </w:pPr>
    </w:p>
    <w:p w14:paraId="7E596A2B" w14:textId="77777777" w:rsidR="00F80484" w:rsidRDefault="00F80484" w:rsidP="00F80484">
      <w:pPr>
        <w:widowControl w:val="0"/>
        <w:jc w:val="center"/>
        <w:rPr>
          <w:rFonts w:ascii="Times New Roman CYR" w:hAnsi="Times New Roman CYR"/>
          <w:sz w:val="32"/>
        </w:rPr>
      </w:pPr>
    </w:p>
    <w:p w14:paraId="474AF001" w14:textId="77777777" w:rsidR="00F80484" w:rsidRDefault="00F80484" w:rsidP="00F80484">
      <w:pPr>
        <w:widowControl w:val="0"/>
        <w:jc w:val="center"/>
        <w:rPr>
          <w:rFonts w:ascii="Times New Roman CYR" w:hAnsi="Times New Roman CYR"/>
          <w:sz w:val="32"/>
        </w:rPr>
      </w:pPr>
    </w:p>
    <w:p w14:paraId="20E63500" w14:textId="77777777" w:rsidR="00F80484" w:rsidRDefault="00F80484" w:rsidP="00F80484">
      <w:pPr>
        <w:widowControl w:val="0"/>
        <w:jc w:val="center"/>
        <w:rPr>
          <w:rFonts w:ascii="Times New Roman CYR" w:hAnsi="Times New Roman CYR"/>
          <w:sz w:val="32"/>
        </w:rPr>
      </w:pPr>
    </w:p>
    <w:p w14:paraId="3A8C0449" w14:textId="77777777" w:rsidR="00F80484" w:rsidRDefault="00F80484" w:rsidP="00F80484">
      <w:pPr>
        <w:widowControl w:val="0"/>
        <w:jc w:val="center"/>
        <w:rPr>
          <w:rFonts w:ascii="Times New Roman CYR" w:hAnsi="Times New Roman CYR"/>
          <w:b/>
          <w:sz w:val="32"/>
          <w:lang w:val="uk-UA"/>
        </w:rPr>
      </w:pPr>
      <w:r>
        <w:rPr>
          <w:rFonts w:ascii="Times New Roman CYR" w:hAnsi="Times New Roman CYR"/>
          <w:b/>
          <w:sz w:val="32"/>
          <w:lang w:val="uk-UA"/>
        </w:rPr>
        <w:t xml:space="preserve">КОНЦЕПТ „ЖІНОЧІСТЬ” </w:t>
      </w:r>
    </w:p>
    <w:p w14:paraId="288D42B5" w14:textId="77777777" w:rsidR="00F80484" w:rsidRDefault="00F80484" w:rsidP="00F80484">
      <w:pPr>
        <w:widowControl w:val="0"/>
        <w:jc w:val="center"/>
        <w:rPr>
          <w:rFonts w:ascii="Times New Roman CYR" w:hAnsi="Times New Roman CYR"/>
          <w:b/>
          <w:sz w:val="32"/>
          <w:lang w:val="uk-UA"/>
        </w:rPr>
      </w:pPr>
      <w:r>
        <w:rPr>
          <w:rFonts w:ascii="Times New Roman CYR" w:hAnsi="Times New Roman CYR"/>
          <w:b/>
          <w:sz w:val="32"/>
          <w:lang w:val="uk-UA"/>
        </w:rPr>
        <w:t>У ВІКТОРІАНСЬКІЙ ЛІНГВОКУЛЬТУРІ</w:t>
      </w:r>
    </w:p>
    <w:p w14:paraId="4E44D998" w14:textId="77777777" w:rsidR="00F80484" w:rsidRDefault="00F80484" w:rsidP="00F80484">
      <w:pPr>
        <w:widowControl w:val="0"/>
        <w:jc w:val="center"/>
        <w:rPr>
          <w:rFonts w:ascii="Times New Roman CYR" w:hAnsi="Times New Roman CYR"/>
          <w:b/>
          <w:sz w:val="32"/>
          <w:lang w:val="uk-UA"/>
        </w:rPr>
      </w:pPr>
    </w:p>
    <w:p w14:paraId="425C6CC4" w14:textId="77777777" w:rsidR="00F80484" w:rsidRDefault="00F80484" w:rsidP="00F80484">
      <w:pPr>
        <w:widowControl w:val="0"/>
        <w:jc w:val="center"/>
        <w:rPr>
          <w:rFonts w:ascii="Times New Roman CYR" w:hAnsi="Times New Roman CYR"/>
          <w:b/>
          <w:sz w:val="32"/>
        </w:rPr>
      </w:pPr>
    </w:p>
    <w:p w14:paraId="6EC57F28" w14:textId="77777777" w:rsidR="00F80484" w:rsidRDefault="00F80484" w:rsidP="00F80484">
      <w:pPr>
        <w:widowControl w:val="0"/>
        <w:jc w:val="center"/>
        <w:rPr>
          <w:rFonts w:ascii="Times New Roman CYR" w:hAnsi="Times New Roman CYR"/>
          <w:b/>
          <w:sz w:val="32"/>
        </w:rPr>
      </w:pPr>
    </w:p>
    <w:p w14:paraId="29AC0736" w14:textId="77777777" w:rsidR="00F80484" w:rsidRDefault="00F80484" w:rsidP="00F80484">
      <w:pPr>
        <w:widowControl w:val="0"/>
        <w:jc w:val="center"/>
        <w:rPr>
          <w:rFonts w:ascii="Times New Roman CYR" w:hAnsi="Times New Roman CYR"/>
          <w:sz w:val="28"/>
          <w:szCs w:val="28"/>
          <w:lang w:val="uk-UA"/>
        </w:rPr>
      </w:pPr>
      <w:r>
        <w:rPr>
          <w:rFonts w:ascii="Times New Roman CYR" w:hAnsi="Times New Roman CYR"/>
          <w:sz w:val="28"/>
          <w:szCs w:val="28"/>
          <w:lang w:val="uk-UA"/>
        </w:rPr>
        <w:t>Спеціальність 10.02.04 – германські мови</w:t>
      </w:r>
    </w:p>
    <w:p w14:paraId="479D68D3" w14:textId="77777777" w:rsidR="00F80484" w:rsidRDefault="00F80484" w:rsidP="00F80484">
      <w:pPr>
        <w:widowControl w:val="0"/>
        <w:jc w:val="center"/>
        <w:rPr>
          <w:rFonts w:ascii="Times New Roman CYR" w:hAnsi="Times New Roman CYR"/>
          <w:sz w:val="28"/>
          <w:szCs w:val="28"/>
        </w:rPr>
      </w:pPr>
    </w:p>
    <w:p w14:paraId="7CCB480E" w14:textId="77777777" w:rsidR="00F80484" w:rsidRDefault="00F80484" w:rsidP="00F80484">
      <w:pPr>
        <w:widowControl w:val="0"/>
        <w:jc w:val="center"/>
        <w:rPr>
          <w:rFonts w:ascii="Times New Roman CYR" w:hAnsi="Times New Roman CYR"/>
          <w:sz w:val="28"/>
          <w:szCs w:val="28"/>
        </w:rPr>
      </w:pPr>
    </w:p>
    <w:p w14:paraId="1D984663" w14:textId="77777777" w:rsidR="00F80484" w:rsidRDefault="00F80484" w:rsidP="00F80484">
      <w:pPr>
        <w:widowControl w:val="0"/>
        <w:jc w:val="center"/>
        <w:rPr>
          <w:rFonts w:ascii="Times New Roman CYR" w:hAnsi="Times New Roman CYR"/>
          <w:sz w:val="28"/>
          <w:szCs w:val="28"/>
        </w:rPr>
      </w:pPr>
    </w:p>
    <w:p w14:paraId="75D0FCD5" w14:textId="77777777" w:rsidR="00F80484" w:rsidRDefault="00F80484" w:rsidP="00F80484">
      <w:pPr>
        <w:widowControl w:val="0"/>
        <w:spacing w:line="360" w:lineRule="auto"/>
        <w:jc w:val="center"/>
        <w:rPr>
          <w:rFonts w:ascii="Times New Roman CYR" w:hAnsi="Times New Roman CYR"/>
          <w:b/>
          <w:sz w:val="28"/>
          <w:szCs w:val="28"/>
          <w:lang w:val="uk-UA"/>
        </w:rPr>
      </w:pPr>
      <w:r>
        <w:rPr>
          <w:rFonts w:ascii="Times New Roman CYR" w:hAnsi="Times New Roman CYR"/>
          <w:b/>
          <w:sz w:val="28"/>
          <w:szCs w:val="28"/>
          <w:lang w:val="uk-UA"/>
        </w:rPr>
        <w:t xml:space="preserve">АВТОРЕФЕРАТ </w:t>
      </w:r>
    </w:p>
    <w:p w14:paraId="6D807269" w14:textId="77777777" w:rsidR="00F80484" w:rsidRDefault="00F80484" w:rsidP="00F80484">
      <w:pPr>
        <w:widowControl w:val="0"/>
        <w:jc w:val="center"/>
        <w:rPr>
          <w:rFonts w:ascii="Times New Roman CYR" w:hAnsi="Times New Roman CYR"/>
          <w:sz w:val="28"/>
          <w:szCs w:val="28"/>
        </w:rPr>
      </w:pPr>
      <w:r>
        <w:rPr>
          <w:rFonts w:ascii="Times New Roman CYR" w:hAnsi="Times New Roman CYR"/>
          <w:sz w:val="28"/>
          <w:szCs w:val="28"/>
          <w:lang w:val="uk-UA"/>
        </w:rPr>
        <w:t xml:space="preserve">дисертації на здобуття наукового ступеня </w:t>
      </w:r>
    </w:p>
    <w:p w14:paraId="73B209DF" w14:textId="77777777" w:rsidR="00F80484" w:rsidRDefault="00F80484" w:rsidP="00F80484">
      <w:pPr>
        <w:widowControl w:val="0"/>
        <w:jc w:val="center"/>
        <w:rPr>
          <w:rFonts w:ascii="Times New Roman CYR" w:hAnsi="Times New Roman CYR"/>
          <w:sz w:val="28"/>
          <w:szCs w:val="28"/>
          <w:lang w:val="uk-UA"/>
        </w:rPr>
      </w:pPr>
      <w:r>
        <w:rPr>
          <w:rFonts w:ascii="Times New Roman CYR" w:hAnsi="Times New Roman CYR"/>
          <w:sz w:val="28"/>
          <w:szCs w:val="28"/>
          <w:lang w:val="uk-UA"/>
        </w:rPr>
        <w:t>кандидата філологічних наук</w:t>
      </w:r>
    </w:p>
    <w:p w14:paraId="1031A73A" w14:textId="77777777" w:rsidR="00F80484" w:rsidRDefault="00F80484" w:rsidP="00F80484">
      <w:pPr>
        <w:widowControl w:val="0"/>
        <w:jc w:val="center"/>
        <w:rPr>
          <w:rFonts w:ascii="Times New Roman CYR" w:hAnsi="Times New Roman CYR"/>
          <w:sz w:val="28"/>
          <w:szCs w:val="28"/>
          <w:lang w:val="uk-UA"/>
        </w:rPr>
      </w:pPr>
    </w:p>
    <w:p w14:paraId="5BE90F3F" w14:textId="77777777" w:rsidR="00F80484" w:rsidRDefault="00F80484" w:rsidP="00F80484">
      <w:pPr>
        <w:widowControl w:val="0"/>
        <w:jc w:val="center"/>
        <w:rPr>
          <w:rFonts w:ascii="Times New Roman CYR" w:hAnsi="Times New Roman CYR"/>
          <w:b/>
          <w:sz w:val="32"/>
          <w:lang w:val="uk-UA"/>
        </w:rPr>
      </w:pPr>
    </w:p>
    <w:p w14:paraId="16FAC00D" w14:textId="77777777" w:rsidR="00F80484" w:rsidRDefault="00F80484" w:rsidP="00F80484">
      <w:pPr>
        <w:widowControl w:val="0"/>
        <w:jc w:val="center"/>
        <w:rPr>
          <w:rFonts w:ascii="Times New Roman CYR" w:hAnsi="Times New Roman CYR"/>
          <w:b/>
          <w:sz w:val="32"/>
          <w:lang w:val="uk-UA"/>
        </w:rPr>
      </w:pPr>
    </w:p>
    <w:p w14:paraId="2CA6763C" w14:textId="77777777" w:rsidR="00F80484" w:rsidRDefault="00F80484" w:rsidP="00F80484">
      <w:pPr>
        <w:widowControl w:val="0"/>
        <w:jc w:val="center"/>
        <w:rPr>
          <w:b/>
          <w:sz w:val="32"/>
          <w:lang w:val="uk-UA"/>
        </w:rPr>
      </w:pPr>
    </w:p>
    <w:p w14:paraId="0912A887" w14:textId="77777777" w:rsidR="00F80484" w:rsidRDefault="00F80484" w:rsidP="00F80484">
      <w:pPr>
        <w:widowControl w:val="0"/>
        <w:jc w:val="center"/>
        <w:rPr>
          <w:b/>
          <w:sz w:val="32"/>
          <w:lang w:val="uk-UA"/>
        </w:rPr>
      </w:pPr>
    </w:p>
    <w:p w14:paraId="2BD7F685" w14:textId="77777777" w:rsidR="00F80484" w:rsidRDefault="00F80484" w:rsidP="00F80484">
      <w:pPr>
        <w:widowControl w:val="0"/>
        <w:tabs>
          <w:tab w:val="left" w:pos="4125"/>
        </w:tabs>
        <w:ind w:firstLine="567"/>
        <w:jc w:val="center"/>
        <w:rPr>
          <w:rFonts w:ascii="Times New Roman CYR" w:hAnsi="Times New Roman CYR"/>
          <w:sz w:val="32"/>
          <w:lang w:val="uk-UA"/>
        </w:rPr>
      </w:pPr>
    </w:p>
    <w:p w14:paraId="17191DFE" w14:textId="77777777" w:rsidR="00F80484" w:rsidRDefault="00F80484" w:rsidP="00F80484">
      <w:pPr>
        <w:widowControl w:val="0"/>
        <w:tabs>
          <w:tab w:val="left" w:pos="4125"/>
        </w:tabs>
        <w:ind w:firstLine="567"/>
        <w:jc w:val="center"/>
        <w:rPr>
          <w:rFonts w:ascii="Times New Roman CYR" w:hAnsi="Times New Roman CYR"/>
          <w:sz w:val="32"/>
          <w:lang w:val="uk-UA"/>
        </w:rPr>
      </w:pPr>
    </w:p>
    <w:p w14:paraId="39A04C4D" w14:textId="77777777" w:rsidR="00F80484" w:rsidRDefault="00F80484" w:rsidP="00F80484">
      <w:pPr>
        <w:widowControl w:val="0"/>
        <w:tabs>
          <w:tab w:val="left" w:pos="4125"/>
        </w:tabs>
        <w:ind w:firstLine="567"/>
        <w:jc w:val="center"/>
        <w:rPr>
          <w:rFonts w:ascii="Times New Roman CYR" w:hAnsi="Times New Roman CYR"/>
          <w:sz w:val="32"/>
          <w:lang w:val="uk-UA"/>
        </w:rPr>
      </w:pPr>
    </w:p>
    <w:p w14:paraId="559BF432" w14:textId="77777777" w:rsidR="00F80484" w:rsidRDefault="00F80484" w:rsidP="00F80484">
      <w:pPr>
        <w:widowControl w:val="0"/>
        <w:tabs>
          <w:tab w:val="left" w:pos="4125"/>
        </w:tabs>
        <w:ind w:firstLine="567"/>
        <w:jc w:val="center"/>
        <w:rPr>
          <w:rFonts w:ascii="Times New Roman CYR" w:hAnsi="Times New Roman CYR"/>
          <w:sz w:val="32"/>
          <w:lang w:val="uk-UA"/>
        </w:rPr>
      </w:pPr>
    </w:p>
    <w:p w14:paraId="5AF41447" w14:textId="77777777" w:rsidR="00F80484" w:rsidRDefault="00F80484" w:rsidP="00F80484">
      <w:pPr>
        <w:widowControl w:val="0"/>
        <w:jc w:val="center"/>
        <w:rPr>
          <w:sz w:val="32"/>
          <w:lang w:val="uk-UA"/>
        </w:rPr>
      </w:pPr>
      <w:r>
        <w:rPr>
          <w:rFonts w:ascii="Times New Roman CYR" w:hAnsi="Times New Roman CYR"/>
          <w:sz w:val="32"/>
          <w:lang w:val="uk-UA"/>
        </w:rPr>
        <w:t>Київ – 200</w:t>
      </w:r>
      <w:r>
        <w:rPr>
          <w:sz w:val="32"/>
          <w:lang w:val="uk-UA"/>
        </w:rPr>
        <w:t>7</w:t>
      </w:r>
    </w:p>
    <w:p w14:paraId="60BADA22" w14:textId="77777777" w:rsidR="00F80484" w:rsidRPr="00F80484" w:rsidRDefault="00F80484" w:rsidP="00F80484">
      <w:pPr>
        <w:ind w:firstLine="720"/>
        <w:jc w:val="both"/>
        <w:rPr>
          <w:sz w:val="28"/>
          <w:szCs w:val="28"/>
        </w:rPr>
      </w:pPr>
    </w:p>
    <w:p w14:paraId="7B4F2B3B" w14:textId="77777777" w:rsidR="00F80484" w:rsidRPr="00F80484" w:rsidRDefault="00F80484" w:rsidP="00F80484">
      <w:pPr>
        <w:ind w:firstLine="720"/>
        <w:jc w:val="both"/>
        <w:rPr>
          <w:sz w:val="28"/>
          <w:szCs w:val="28"/>
        </w:rPr>
      </w:pPr>
    </w:p>
    <w:p w14:paraId="273A7151" w14:textId="77777777" w:rsidR="00F80484" w:rsidRPr="00F80484" w:rsidRDefault="00F80484" w:rsidP="00F80484">
      <w:pPr>
        <w:ind w:firstLine="720"/>
        <w:jc w:val="both"/>
        <w:rPr>
          <w:sz w:val="28"/>
          <w:szCs w:val="28"/>
        </w:rPr>
      </w:pPr>
    </w:p>
    <w:p w14:paraId="081A0613" w14:textId="77777777" w:rsidR="00F80484" w:rsidRDefault="00F80484" w:rsidP="00F80484">
      <w:pPr>
        <w:ind w:firstLine="720"/>
        <w:jc w:val="both"/>
        <w:rPr>
          <w:sz w:val="28"/>
          <w:szCs w:val="28"/>
          <w:lang w:val="uk-UA"/>
        </w:rPr>
      </w:pPr>
      <w:r>
        <w:rPr>
          <w:sz w:val="28"/>
          <w:szCs w:val="28"/>
          <w:lang w:val="uk-UA"/>
        </w:rPr>
        <w:t>Дисертацією є рукопис</w:t>
      </w:r>
    </w:p>
    <w:p w14:paraId="6967AB9D" w14:textId="77777777" w:rsidR="00F80484" w:rsidRDefault="00F80484" w:rsidP="00F80484">
      <w:pPr>
        <w:ind w:firstLine="720"/>
        <w:jc w:val="both"/>
        <w:rPr>
          <w:sz w:val="28"/>
          <w:szCs w:val="28"/>
          <w:lang w:val="uk-UA"/>
        </w:rPr>
      </w:pPr>
    </w:p>
    <w:p w14:paraId="492FA663" w14:textId="77777777" w:rsidR="00F80484" w:rsidRDefault="00F80484" w:rsidP="00F80484">
      <w:pPr>
        <w:ind w:firstLine="720"/>
        <w:jc w:val="both"/>
        <w:rPr>
          <w:sz w:val="28"/>
          <w:szCs w:val="28"/>
          <w:lang w:val="uk-UA"/>
        </w:rPr>
      </w:pPr>
      <w:r>
        <w:rPr>
          <w:sz w:val="28"/>
          <w:szCs w:val="28"/>
          <w:lang w:val="uk-UA"/>
        </w:rPr>
        <w:t>Робота виконана на кафедрі англійської філології Київського національного університету імені Тараса Шевченка</w:t>
      </w:r>
    </w:p>
    <w:p w14:paraId="440F0393" w14:textId="77777777" w:rsidR="00F80484" w:rsidRDefault="00F80484" w:rsidP="00F80484">
      <w:pPr>
        <w:ind w:firstLine="720"/>
        <w:jc w:val="both"/>
        <w:rPr>
          <w:sz w:val="28"/>
          <w:szCs w:val="28"/>
          <w:lang w:val="uk-UA"/>
        </w:rPr>
      </w:pPr>
    </w:p>
    <w:p w14:paraId="0F08EF8E" w14:textId="77777777" w:rsidR="00F80484" w:rsidRDefault="00F80484" w:rsidP="00F80484">
      <w:pPr>
        <w:ind w:firstLine="720"/>
        <w:jc w:val="both"/>
        <w:rPr>
          <w:sz w:val="28"/>
          <w:szCs w:val="28"/>
          <w:lang w:val="uk-UA"/>
        </w:rPr>
      </w:pPr>
      <w:r>
        <w:rPr>
          <w:b/>
          <w:sz w:val="28"/>
          <w:szCs w:val="28"/>
          <w:lang w:val="uk-UA"/>
        </w:rPr>
        <w:t>Науковий керівник</w:t>
      </w:r>
      <w:r>
        <w:rPr>
          <w:sz w:val="28"/>
          <w:szCs w:val="28"/>
          <w:lang w:val="uk-UA"/>
        </w:rPr>
        <w:t>: доктор філологічних наук, доцент</w:t>
      </w:r>
    </w:p>
    <w:p w14:paraId="64DAC332" w14:textId="77777777" w:rsidR="00F80484" w:rsidRDefault="00F80484" w:rsidP="00F80484">
      <w:pPr>
        <w:ind w:left="2880" w:firstLine="486"/>
        <w:jc w:val="both"/>
        <w:rPr>
          <w:b/>
          <w:sz w:val="28"/>
          <w:szCs w:val="28"/>
          <w:lang w:val="uk-UA"/>
        </w:rPr>
      </w:pPr>
      <w:r>
        <w:rPr>
          <w:b/>
          <w:sz w:val="28"/>
          <w:szCs w:val="28"/>
          <w:lang w:val="uk-UA"/>
        </w:rPr>
        <w:t>Неборсіна Наталія Павлівна,</w:t>
      </w:r>
    </w:p>
    <w:p w14:paraId="377F403D" w14:textId="77777777" w:rsidR="00F80484" w:rsidRDefault="00F80484" w:rsidP="00F80484">
      <w:pPr>
        <w:ind w:left="2646" w:firstLine="720"/>
        <w:jc w:val="both"/>
        <w:rPr>
          <w:sz w:val="28"/>
          <w:szCs w:val="28"/>
        </w:rPr>
      </w:pPr>
      <w:r>
        <w:rPr>
          <w:sz w:val="28"/>
          <w:szCs w:val="28"/>
          <w:lang w:val="uk-UA"/>
        </w:rPr>
        <w:t xml:space="preserve">професор кафедри англійської філології </w:t>
      </w:r>
    </w:p>
    <w:p w14:paraId="27D02D4B" w14:textId="77777777" w:rsidR="00F80484" w:rsidRDefault="00F80484" w:rsidP="00F80484">
      <w:pPr>
        <w:ind w:left="2646" w:firstLine="720"/>
        <w:jc w:val="both"/>
        <w:rPr>
          <w:sz w:val="28"/>
          <w:szCs w:val="28"/>
          <w:lang w:val="uk-UA"/>
        </w:rPr>
      </w:pPr>
      <w:r>
        <w:rPr>
          <w:sz w:val="28"/>
          <w:szCs w:val="28"/>
          <w:lang w:val="uk-UA"/>
        </w:rPr>
        <w:t>Київського національного університету</w:t>
      </w:r>
    </w:p>
    <w:p w14:paraId="78665482" w14:textId="77777777" w:rsidR="00F80484" w:rsidRDefault="00F80484" w:rsidP="00F80484">
      <w:pPr>
        <w:ind w:left="2646" w:firstLine="720"/>
        <w:jc w:val="both"/>
        <w:rPr>
          <w:sz w:val="28"/>
          <w:szCs w:val="28"/>
          <w:lang w:val="uk-UA"/>
        </w:rPr>
      </w:pPr>
      <w:r>
        <w:rPr>
          <w:sz w:val="28"/>
          <w:szCs w:val="28"/>
          <w:lang w:val="uk-UA"/>
        </w:rPr>
        <w:t>імені Тараса Шевченка.</w:t>
      </w:r>
    </w:p>
    <w:p w14:paraId="08C4FD42" w14:textId="77777777" w:rsidR="00F80484" w:rsidRDefault="00F80484" w:rsidP="00F80484">
      <w:pPr>
        <w:ind w:firstLine="720"/>
        <w:jc w:val="both"/>
        <w:rPr>
          <w:sz w:val="28"/>
          <w:szCs w:val="28"/>
          <w:lang w:val="uk-UA"/>
        </w:rPr>
      </w:pPr>
    </w:p>
    <w:p w14:paraId="08349489" w14:textId="77777777" w:rsidR="00F80484" w:rsidRDefault="00F80484" w:rsidP="00F80484">
      <w:pPr>
        <w:ind w:firstLine="720"/>
        <w:jc w:val="both"/>
        <w:rPr>
          <w:sz w:val="28"/>
          <w:szCs w:val="28"/>
          <w:lang w:val="uk-UA"/>
        </w:rPr>
      </w:pPr>
      <w:r>
        <w:rPr>
          <w:b/>
          <w:sz w:val="28"/>
          <w:szCs w:val="28"/>
          <w:lang w:val="uk-UA"/>
        </w:rPr>
        <w:t>Офіційні опоненти</w:t>
      </w:r>
      <w:r>
        <w:rPr>
          <w:sz w:val="28"/>
          <w:szCs w:val="28"/>
          <w:lang w:val="uk-UA"/>
        </w:rPr>
        <w:t xml:space="preserve">:  доктор філологічних наук, доцент </w:t>
      </w:r>
    </w:p>
    <w:p w14:paraId="64331127" w14:textId="77777777" w:rsidR="00F80484" w:rsidRDefault="00F80484" w:rsidP="00F80484">
      <w:pPr>
        <w:ind w:left="2880" w:firstLine="486"/>
        <w:jc w:val="both"/>
        <w:rPr>
          <w:b/>
          <w:sz w:val="28"/>
          <w:szCs w:val="28"/>
          <w:lang w:val="uk-UA"/>
        </w:rPr>
      </w:pPr>
      <w:r>
        <w:rPr>
          <w:b/>
          <w:sz w:val="28"/>
          <w:szCs w:val="28"/>
          <w:lang w:val="uk-UA"/>
        </w:rPr>
        <w:t>Мартинюк Алла Петрівна,</w:t>
      </w:r>
    </w:p>
    <w:p w14:paraId="1625E6A7" w14:textId="77777777" w:rsidR="00F80484" w:rsidRDefault="00F80484" w:rsidP="00F80484">
      <w:pPr>
        <w:ind w:left="2646" w:firstLine="720"/>
        <w:jc w:val="both"/>
        <w:rPr>
          <w:sz w:val="28"/>
          <w:szCs w:val="28"/>
          <w:lang w:val="uk-UA"/>
        </w:rPr>
      </w:pPr>
      <w:r>
        <w:rPr>
          <w:sz w:val="28"/>
          <w:szCs w:val="28"/>
          <w:lang w:val="uk-UA"/>
        </w:rPr>
        <w:t xml:space="preserve">професор кафедри перекладу </w:t>
      </w:r>
    </w:p>
    <w:p w14:paraId="470E5435" w14:textId="77777777" w:rsidR="00F80484" w:rsidRDefault="00F80484" w:rsidP="00F80484">
      <w:pPr>
        <w:ind w:left="2646" w:firstLine="720"/>
        <w:jc w:val="both"/>
        <w:rPr>
          <w:sz w:val="28"/>
          <w:szCs w:val="28"/>
          <w:lang w:val="uk-UA"/>
        </w:rPr>
      </w:pPr>
      <w:r>
        <w:rPr>
          <w:sz w:val="28"/>
          <w:szCs w:val="28"/>
          <w:lang w:val="uk-UA"/>
        </w:rPr>
        <w:t>та англійської мови Харківського національного</w:t>
      </w:r>
    </w:p>
    <w:p w14:paraId="0BC1504C" w14:textId="77777777" w:rsidR="00F80484" w:rsidRDefault="00F80484" w:rsidP="00F80484">
      <w:pPr>
        <w:ind w:left="2646" w:firstLine="720"/>
        <w:jc w:val="both"/>
        <w:rPr>
          <w:sz w:val="28"/>
          <w:szCs w:val="28"/>
          <w:lang w:val="uk-UA"/>
        </w:rPr>
      </w:pPr>
      <w:r>
        <w:rPr>
          <w:sz w:val="28"/>
          <w:szCs w:val="28"/>
          <w:lang w:val="uk-UA"/>
        </w:rPr>
        <w:t>університету імені В.Н.Каразіна;</w:t>
      </w:r>
    </w:p>
    <w:p w14:paraId="12321B53" w14:textId="77777777" w:rsidR="00F80484" w:rsidRDefault="00F80484" w:rsidP="00F80484">
      <w:pPr>
        <w:ind w:firstLine="720"/>
        <w:jc w:val="both"/>
        <w:rPr>
          <w:sz w:val="28"/>
          <w:szCs w:val="28"/>
          <w:lang w:val="uk-UA"/>
        </w:rPr>
      </w:pPr>
    </w:p>
    <w:p w14:paraId="274EFCF8" w14:textId="77777777" w:rsidR="00F80484" w:rsidRDefault="00F80484" w:rsidP="00F80484">
      <w:pPr>
        <w:ind w:left="2646" w:firstLine="720"/>
        <w:jc w:val="both"/>
        <w:rPr>
          <w:sz w:val="28"/>
          <w:szCs w:val="28"/>
          <w:lang w:val="uk-UA"/>
        </w:rPr>
      </w:pPr>
      <w:r>
        <w:rPr>
          <w:sz w:val="28"/>
          <w:szCs w:val="28"/>
          <w:lang w:val="uk-UA"/>
        </w:rPr>
        <w:t>кандидат філологічних наук, доцент</w:t>
      </w:r>
    </w:p>
    <w:p w14:paraId="1C4B8A51" w14:textId="77777777" w:rsidR="00F80484" w:rsidRDefault="00F80484" w:rsidP="00F80484">
      <w:pPr>
        <w:ind w:left="2646" w:firstLine="720"/>
        <w:jc w:val="both"/>
        <w:rPr>
          <w:b/>
          <w:sz w:val="28"/>
          <w:szCs w:val="28"/>
          <w:lang w:val="uk-UA"/>
        </w:rPr>
      </w:pPr>
      <w:r>
        <w:rPr>
          <w:b/>
          <w:sz w:val="28"/>
          <w:szCs w:val="28"/>
          <w:lang w:val="uk-UA"/>
        </w:rPr>
        <w:t>Потапенко Сергій Іванович,</w:t>
      </w:r>
    </w:p>
    <w:p w14:paraId="1905FF33" w14:textId="77777777" w:rsidR="00F80484" w:rsidRDefault="00F80484" w:rsidP="00F80484">
      <w:pPr>
        <w:ind w:left="2646" w:firstLine="720"/>
        <w:jc w:val="both"/>
        <w:rPr>
          <w:sz w:val="28"/>
          <w:szCs w:val="28"/>
          <w:lang w:val="uk-UA"/>
        </w:rPr>
      </w:pPr>
      <w:r>
        <w:rPr>
          <w:sz w:val="28"/>
          <w:szCs w:val="28"/>
          <w:lang w:val="uk-UA"/>
        </w:rPr>
        <w:t xml:space="preserve">завідувач кафедри англійської філології </w:t>
      </w:r>
    </w:p>
    <w:p w14:paraId="161BFCBB" w14:textId="77777777" w:rsidR="00F80484" w:rsidRDefault="00F80484" w:rsidP="00F80484">
      <w:pPr>
        <w:ind w:left="2646" w:firstLine="720"/>
        <w:jc w:val="both"/>
        <w:rPr>
          <w:sz w:val="28"/>
          <w:szCs w:val="28"/>
          <w:lang w:val="uk-UA"/>
        </w:rPr>
      </w:pPr>
      <w:r>
        <w:rPr>
          <w:sz w:val="28"/>
          <w:szCs w:val="28"/>
          <w:lang w:val="uk-UA"/>
        </w:rPr>
        <w:t xml:space="preserve">Ніжинського державного педагогічного </w:t>
      </w:r>
    </w:p>
    <w:p w14:paraId="4ABB440F" w14:textId="77777777" w:rsidR="00F80484" w:rsidRDefault="00F80484" w:rsidP="00F80484">
      <w:pPr>
        <w:ind w:left="2646" w:firstLine="720"/>
        <w:jc w:val="both"/>
        <w:rPr>
          <w:sz w:val="28"/>
          <w:szCs w:val="28"/>
          <w:lang w:val="uk-UA"/>
        </w:rPr>
      </w:pPr>
      <w:r>
        <w:rPr>
          <w:sz w:val="28"/>
          <w:szCs w:val="28"/>
          <w:lang w:val="uk-UA"/>
        </w:rPr>
        <w:t xml:space="preserve">університету імені Миколи Гоголя </w:t>
      </w:r>
    </w:p>
    <w:p w14:paraId="0D2EE126" w14:textId="77777777" w:rsidR="00F80484" w:rsidRDefault="00F80484" w:rsidP="00F80484">
      <w:pPr>
        <w:ind w:firstLine="720"/>
        <w:jc w:val="both"/>
        <w:rPr>
          <w:sz w:val="28"/>
          <w:szCs w:val="28"/>
          <w:lang w:val="uk-UA"/>
        </w:rPr>
      </w:pPr>
    </w:p>
    <w:p w14:paraId="5A801F48" w14:textId="77777777" w:rsidR="00F80484" w:rsidRDefault="00F80484" w:rsidP="00F80484">
      <w:pPr>
        <w:ind w:firstLine="720"/>
        <w:jc w:val="both"/>
        <w:rPr>
          <w:sz w:val="28"/>
          <w:szCs w:val="28"/>
          <w:lang w:val="uk-UA"/>
        </w:rPr>
      </w:pPr>
    </w:p>
    <w:p w14:paraId="003CFB01" w14:textId="77777777" w:rsidR="00F80484" w:rsidRDefault="00F80484" w:rsidP="00F80484">
      <w:pPr>
        <w:ind w:firstLine="720"/>
        <w:jc w:val="both"/>
        <w:rPr>
          <w:sz w:val="28"/>
          <w:szCs w:val="28"/>
          <w:lang w:val="uk-UA"/>
        </w:rPr>
      </w:pPr>
    </w:p>
    <w:p w14:paraId="3E7613C7" w14:textId="77777777" w:rsidR="00F80484" w:rsidRDefault="00F80484" w:rsidP="00F80484">
      <w:pPr>
        <w:jc w:val="both"/>
        <w:rPr>
          <w:sz w:val="28"/>
          <w:szCs w:val="28"/>
          <w:lang w:val="uk-UA"/>
        </w:rPr>
      </w:pPr>
      <w:r>
        <w:rPr>
          <w:sz w:val="28"/>
          <w:szCs w:val="28"/>
          <w:lang w:val="uk-UA"/>
        </w:rPr>
        <w:t>Захист відбудеться 27 вересня 2007 р. о 10 годині на засіданні спеціалізованої вченої ради Д 26.001.11 у Київському національному  університеті імені Тараса Шевченка за адресою: 01033, м. Київ, бульвар Тараса Шевченка, 14.</w:t>
      </w:r>
    </w:p>
    <w:p w14:paraId="52E19EE5" w14:textId="77777777" w:rsidR="00F80484" w:rsidRDefault="00F80484" w:rsidP="00F80484">
      <w:pPr>
        <w:jc w:val="both"/>
        <w:rPr>
          <w:sz w:val="28"/>
          <w:szCs w:val="28"/>
          <w:lang w:val="uk-UA"/>
        </w:rPr>
      </w:pPr>
    </w:p>
    <w:p w14:paraId="3499AB1B" w14:textId="77777777" w:rsidR="00F80484" w:rsidRDefault="00F80484" w:rsidP="00F80484">
      <w:pPr>
        <w:jc w:val="both"/>
        <w:rPr>
          <w:sz w:val="28"/>
          <w:szCs w:val="28"/>
          <w:lang w:val="uk-UA"/>
        </w:rPr>
      </w:pPr>
    </w:p>
    <w:p w14:paraId="06460494" w14:textId="77777777" w:rsidR="00F80484" w:rsidRDefault="00F80484" w:rsidP="00F80484">
      <w:pPr>
        <w:jc w:val="both"/>
        <w:rPr>
          <w:sz w:val="28"/>
          <w:szCs w:val="28"/>
          <w:lang w:val="uk-UA"/>
        </w:rPr>
      </w:pPr>
    </w:p>
    <w:p w14:paraId="472A461B" w14:textId="77777777" w:rsidR="00F80484" w:rsidRDefault="00F80484" w:rsidP="00F80484">
      <w:pPr>
        <w:jc w:val="both"/>
        <w:rPr>
          <w:sz w:val="28"/>
          <w:szCs w:val="28"/>
          <w:lang w:val="uk-UA"/>
        </w:rPr>
      </w:pPr>
      <w:r>
        <w:rPr>
          <w:sz w:val="28"/>
          <w:szCs w:val="28"/>
          <w:lang w:val="uk-UA"/>
        </w:rPr>
        <w:t>З дисертацією можна ознайомитися у науковій бібліотеці імені М.О.Максимовича Київського національного університету імені Тараса Шевченка за адресою: 01033, м. Київ, вул. Володимирська, 58.</w:t>
      </w:r>
    </w:p>
    <w:p w14:paraId="3BD05752" w14:textId="77777777" w:rsidR="00F80484" w:rsidRDefault="00F80484" w:rsidP="00F80484">
      <w:pPr>
        <w:jc w:val="both"/>
        <w:rPr>
          <w:sz w:val="28"/>
          <w:szCs w:val="28"/>
          <w:lang w:val="uk-UA"/>
        </w:rPr>
      </w:pPr>
    </w:p>
    <w:p w14:paraId="42B2B2A4" w14:textId="77777777" w:rsidR="00F80484" w:rsidRDefault="00F80484" w:rsidP="00F80484">
      <w:pPr>
        <w:jc w:val="both"/>
        <w:rPr>
          <w:sz w:val="28"/>
          <w:szCs w:val="28"/>
          <w:lang w:val="uk-UA"/>
        </w:rPr>
      </w:pPr>
      <w:r>
        <w:rPr>
          <w:sz w:val="28"/>
          <w:szCs w:val="28"/>
          <w:lang w:val="uk-UA"/>
        </w:rPr>
        <w:t>Автореферат розіслано</w:t>
      </w:r>
      <w:r>
        <w:rPr>
          <w:sz w:val="28"/>
          <w:szCs w:val="28"/>
        </w:rPr>
        <w:t xml:space="preserve"> </w:t>
      </w:r>
      <w:r>
        <w:rPr>
          <w:sz w:val="28"/>
          <w:szCs w:val="28"/>
          <w:lang w:val="uk-UA"/>
        </w:rPr>
        <w:t>22 серпня 2007 р.</w:t>
      </w:r>
    </w:p>
    <w:p w14:paraId="5C7C0CDA" w14:textId="77777777" w:rsidR="00F80484" w:rsidRDefault="00F80484" w:rsidP="00F80484">
      <w:pPr>
        <w:jc w:val="both"/>
        <w:rPr>
          <w:sz w:val="28"/>
          <w:szCs w:val="28"/>
        </w:rPr>
      </w:pPr>
    </w:p>
    <w:p w14:paraId="1E05E7C8" w14:textId="77777777" w:rsidR="00F80484" w:rsidRDefault="00F80484" w:rsidP="00F80484">
      <w:pPr>
        <w:jc w:val="both"/>
        <w:rPr>
          <w:sz w:val="28"/>
          <w:szCs w:val="28"/>
        </w:rPr>
      </w:pPr>
    </w:p>
    <w:p w14:paraId="63999C4D" w14:textId="77777777" w:rsidR="00F80484" w:rsidRDefault="00F80484" w:rsidP="00F80484">
      <w:pPr>
        <w:jc w:val="both"/>
        <w:rPr>
          <w:sz w:val="28"/>
          <w:szCs w:val="28"/>
          <w:lang w:val="uk-UA"/>
        </w:rPr>
      </w:pPr>
      <w:r>
        <w:rPr>
          <w:sz w:val="28"/>
          <w:szCs w:val="28"/>
          <w:lang w:val="uk-UA"/>
        </w:rPr>
        <w:lastRenderedPageBreak/>
        <w:t>Учений секретар</w:t>
      </w:r>
    </w:p>
    <w:p w14:paraId="170E1C1A" w14:textId="77777777" w:rsidR="00F80484" w:rsidRDefault="00F80484" w:rsidP="00F80484">
      <w:pPr>
        <w:jc w:val="both"/>
        <w:rPr>
          <w:sz w:val="28"/>
          <w:szCs w:val="28"/>
          <w:lang w:val="uk-UA"/>
        </w:rPr>
      </w:pPr>
      <w:r>
        <w:rPr>
          <w:sz w:val="28"/>
          <w:szCs w:val="28"/>
          <w:lang w:val="uk-UA"/>
        </w:rPr>
        <w:t>спеціалізованої вченої ради</w:t>
      </w:r>
      <w:r>
        <w:rPr>
          <w:sz w:val="28"/>
          <w:szCs w:val="28"/>
          <w:lang w:val="uk-UA"/>
        </w:rPr>
        <w:tab/>
      </w:r>
      <w:r>
        <w:rPr>
          <w:sz w:val="28"/>
          <w:szCs w:val="28"/>
          <w:lang w:val="uk-UA"/>
        </w:rPr>
        <w:tab/>
      </w:r>
      <w:r>
        <w:rPr>
          <w:sz w:val="28"/>
          <w:szCs w:val="28"/>
          <w:lang w:val="uk-UA"/>
        </w:rPr>
        <w:tab/>
      </w:r>
      <w:r>
        <w:rPr>
          <w:sz w:val="28"/>
          <w:szCs w:val="28"/>
          <w:lang w:val="uk-UA"/>
        </w:rPr>
        <w:tab/>
        <w:t>к. філол. н. Клименко Л.В.</w:t>
      </w:r>
    </w:p>
    <w:p w14:paraId="1358DB07" w14:textId="77777777" w:rsidR="00F80484" w:rsidRPr="00F80484" w:rsidRDefault="00F80484" w:rsidP="00F80484">
      <w:pPr>
        <w:ind w:firstLine="720"/>
        <w:jc w:val="center"/>
        <w:rPr>
          <w:b/>
          <w:sz w:val="28"/>
          <w:szCs w:val="28"/>
        </w:rPr>
      </w:pPr>
    </w:p>
    <w:p w14:paraId="52D75D41" w14:textId="77777777" w:rsidR="00F80484" w:rsidRPr="00F80484" w:rsidRDefault="00F80484" w:rsidP="00F80484">
      <w:pPr>
        <w:ind w:firstLine="720"/>
        <w:jc w:val="center"/>
        <w:rPr>
          <w:b/>
          <w:sz w:val="28"/>
          <w:szCs w:val="28"/>
        </w:rPr>
      </w:pPr>
    </w:p>
    <w:p w14:paraId="2B216BEB" w14:textId="77777777" w:rsidR="00F80484" w:rsidRDefault="00F80484" w:rsidP="00F80484">
      <w:pPr>
        <w:spacing w:line="360" w:lineRule="auto"/>
        <w:ind w:firstLine="720"/>
        <w:jc w:val="center"/>
        <w:rPr>
          <w:b/>
          <w:sz w:val="28"/>
          <w:szCs w:val="28"/>
          <w:lang w:val="uk-UA"/>
        </w:rPr>
      </w:pPr>
    </w:p>
    <w:p w14:paraId="3C35E007" w14:textId="77777777" w:rsidR="00F80484" w:rsidRDefault="00F80484" w:rsidP="00F80484">
      <w:pPr>
        <w:spacing w:line="360" w:lineRule="auto"/>
        <w:ind w:firstLine="720"/>
        <w:jc w:val="center"/>
        <w:rPr>
          <w:b/>
          <w:sz w:val="28"/>
          <w:szCs w:val="28"/>
          <w:lang w:val="uk-UA"/>
        </w:rPr>
      </w:pPr>
    </w:p>
    <w:p w14:paraId="79E03538" w14:textId="77777777" w:rsidR="00F80484" w:rsidRDefault="00F80484" w:rsidP="00F80484">
      <w:pPr>
        <w:spacing w:line="352" w:lineRule="exact"/>
        <w:ind w:firstLine="720"/>
        <w:jc w:val="center"/>
        <w:rPr>
          <w:b/>
          <w:sz w:val="28"/>
          <w:szCs w:val="28"/>
          <w:lang w:val="uk-UA"/>
        </w:rPr>
      </w:pPr>
      <w:r>
        <w:rPr>
          <w:b/>
          <w:sz w:val="28"/>
          <w:szCs w:val="28"/>
          <w:lang w:val="uk-UA"/>
        </w:rPr>
        <w:t>ЗАГАЛЬНА ХАРАКТЕРИСТИКА РОБОТИ</w:t>
      </w:r>
    </w:p>
    <w:p w14:paraId="2966ACE4" w14:textId="77777777" w:rsidR="00F80484" w:rsidRDefault="00F80484" w:rsidP="00F80484">
      <w:pPr>
        <w:spacing w:line="352" w:lineRule="exact"/>
        <w:ind w:firstLine="720"/>
        <w:jc w:val="both"/>
        <w:rPr>
          <w:sz w:val="28"/>
          <w:szCs w:val="28"/>
          <w:lang w:val="uk-UA"/>
        </w:rPr>
      </w:pPr>
      <w:r>
        <w:rPr>
          <w:sz w:val="28"/>
          <w:szCs w:val="28"/>
          <w:lang w:val="uk-UA"/>
        </w:rPr>
        <w:t xml:space="preserve">Визначальною ознакою сучасної гуманітарної думки є тенденція до інтеграції, яка особливо чітко простежується у сфері лінгвістики. Вивчення мови як багатоаспектного феномена змушує науковців відходити від принципу „лінгвістика заради лінгвістики” та сприяє появі інтегрованих дисциплін. Однією з таких дисциплін є лінгвокультурологія, яка з’явилась унаслідок корінних змін, що відбулись у гуманітарних науках у кін. ХХ – поч. ХХІ ст. Теоретичні основи лінгвокультурології було закладено у роботах Н.Д.Арутюнової, А.Вежбицької, Ю.С.Степанова. Терміносистема та методологія лінгвокультурологічних досліджень розробляється у працях С.Г.Воркачова, В.В.Воробйова, В.І.Карасика, В.А.Маслової, Л.О.Мурзина та ін. У лінгвокультурологічному напрямі здійснюються дослідження А.Д.Бєлової, А.П.Мартинюк, О.О.Борисова, Г.А.Огаркової, С.І.Потапенка та ін. </w:t>
      </w:r>
    </w:p>
    <w:p w14:paraId="630370EE" w14:textId="77777777" w:rsidR="00F80484" w:rsidRDefault="00F80484" w:rsidP="00F80484">
      <w:pPr>
        <w:spacing w:line="352" w:lineRule="exact"/>
        <w:ind w:firstLine="720"/>
        <w:jc w:val="both"/>
        <w:rPr>
          <w:sz w:val="28"/>
          <w:szCs w:val="28"/>
          <w:lang w:val="uk-UA"/>
        </w:rPr>
      </w:pPr>
      <w:r>
        <w:rPr>
          <w:sz w:val="28"/>
          <w:szCs w:val="28"/>
          <w:lang w:val="uk-UA"/>
        </w:rPr>
        <w:t>У сфері досліджень лінгвокультурологів опиняється не тільки сучасне мовлення, але й лінгвокультура минулих часів. Цим визначається інтерес дослідників до вікторіанської епохи, яка має надзвичайно вагомий вплив на сучасну європейську культуру. Соціокультурний аналіз Вікторіанства здійснюється у роботах зарубіжних вчених Г.Хейта, Дж.Прістлі, А.Бріггс та ін., а також на сторінках аналітично-бібліографічного британського журналу “</w:t>
      </w:r>
      <w:r>
        <w:rPr>
          <w:sz w:val="28"/>
          <w:szCs w:val="28"/>
          <w:lang w:val="en-GB"/>
        </w:rPr>
        <w:t>Victorian</w:t>
      </w:r>
      <w:r>
        <w:rPr>
          <w:sz w:val="28"/>
          <w:szCs w:val="28"/>
          <w:lang w:val="uk-UA"/>
        </w:rPr>
        <w:t xml:space="preserve"> </w:t>
      </w:r>
      <w:r>
        <w:rPr>
          <w:sz w:val="28"/>
          <w:szCs w:val="28"/>
          <w:lang w:val="en-GB"/>
        </w:rPr>
        <w:t>Studies</w:t>
      </w:r>
      <w:r>
        <w:rPr>
          <w:sz w:val="28"/>
          <w:szCs w:val="28"/>
          <w:lang w:val="uk-UA"/>
        </w:rPr>
        <w:t>”, на інтернет-сайтах “</w:t>
      </w:r>
      <w:r>
        <w:rPr>
          <w:sz w:val="28"/>
          <w:szCs w:val="28"/>
          <w:lang w:val="en-US"/>
        </w:rPr>
        <w:t>The</w:t>
      </w:r>
      <w:r>
        <w:rPr>
          <w:sz w:val="28"/>
          <w:szCs w:val="28"/>
          <w:lang w:val="uk-UA"/>
        </w:rPr>
        <w:t xml:space="preserve"> </w:t>
      </w:r>
      <w:r>
        <w:rPr>
          <w:sz w:val="28"/>
          <w:szCs w:val="28"/>
          <w:lang w:val="en-GB"/>
        </w:rPr>
        <w:t>Victorian</w:t>
      </w:r>
      <w:r>
        <w:rPr>
          <w:sz w:val="28"/>
          <w:szCs w:val="28"/>
          <w:lang w:val="uk-UA"/>
        </w:rPr>
        <w:t xml:space="preserve"> </w:t>
      </w:r>
      <w:r>
        <w:rPr>
          <w:sz w:val="28"/>
          <w:szCs w:val="28"/>
          <w:lang w:val="en-GB"/>
        </w:rPr>
        <w:t>Web</w:t>
      </w:r>
      <w:r>
        <w:rPr>
          <w:sz w:val="28"/>
          <w:szCs w:val="28"/>
          <w:lang w:val="uk-UA"/>
        </w:rPr>
        <w:t>” та “</w:t>
      </w:r>
      <w:r>
        <w:rPr>
          <w:sz w:val="28"/>
          <w:szCs w:val="28"/>
          <w:lang w:val="en-US"/>
        </w:rPr>
        <w:t>The</w:t>
      </w:r>
      <w:r>
        <w:rPr>
          <w:sz w:val="28"/>
          <w:szCs w:val="28"/>
          <w:lang w:val="uk-UA"/>
        </w:rPr>
        <w:t xml:space="preserve"> </w:t>
      </w:r>
      <w:r>
        <w:rPr>
          <w:sz w:val="28"/>
          <w:szCs w:val="28"/>
          <w:lang w:val="en-GB"/>
        </w:rPr>
        <w:t>Pos</w:t>
      </w:r>
      <w:r>
        <w:rPr>
          <w:sz w:val="28"/>
          <w:szCs w:val="28"/>
          <w:lang w:val="en-US"/>
        </w:rPr>
        <w:t>t</w:t>
      </w:r>
      <w:r>
        <w:rPr>
          <w:sz w:val="28"/>
          <w:szCs w:val="28"/>
          <w:lang w:val="en-GB"/>
        </w:rPr>
        <w:t>colonial</w:t>
      </w:r>
      <w:r>
        <w:rPr>
          <w:sz w:val="28"/>
          <w:szCs w:val="28"/>
          <w:lang w:val="uk-UA"/>
        </w:rPr>
        <w:t xml:space="preserve"> </w:t>
      </w:r>
      <w:r>
        <w:rPr>
          <w:sz w:val="28"/>
          <w:szCs w:val="28"/>
          <w:lang w:val="en-GB"/>
        </w:rPr>
        <w:t>Web</w:t>
      </w:r>
      <w:r>
        <w:rPr>
          <w:sz w:val="28"/>
          <w:szCs w:val="28"/>
          <w:lang w:val="uk-UA"/>
        </w:rPr>
        <w:t xml:space="preserve">”. Зацікавленість у вікторіанській добі виявляють деякі російські дослідники-літературознавці та культурологи (О.В.Зброжек, Т.А.Івушкіна, Б.Проскурнін, І.А.Шишкова). Вітчизняними лінгвістами, що звернулися до Вікторіанства, є  І.С.Шевченко, І.І.Морозова, Ю.П.Чала. </w:t>
      </w:r>
    </w:p>
    <w:p w14:paraId="16104CF4" w14:textId="77777777" w:rsidR="00F80484" w:rsidRDefault="00F80484" w:rsidP="00F80484">
      <w:pPr>
        <w:spacing w:line="352" w:lineRule="exact"/>
        <w:ind w:firstLine="720"/>
        <w:jc w:val="both"/>
        <w:rPr>
          <w:sz w:val="28"/>
          <w:szCs w:val="28"/>
          <w:lang w:val="uk-UA"/>
        </w:rPr>
      </w:pPr>
      <w:r>
        <w:rPr>
          <w:sz w:val="28"/>
          <w:szCs w:val="28"/>
          <w:lang w:val="uk-UA"/>
        </w:rPr>
        <w:t xml:space="preserve">Одним із найбільш дискусійних питань, що виникають під час </w:t>
      </w:r>
      <w:r>
        <w:rPr>
          <w:sz w:val="28"/>
          <w:szCs w:val="28"/>
          <w:lang w:val="uk-UA"/>
        </w:rPr>
        <w:br/>
        <w:t>вивчення вікторіанської культури, є так зване „жіноче питання”, яке у вікторіанську добу постало особливо гостро, тому дослідження вікторіанської доби є водночас гендерним дослідженням. У нашому аналізі концепту „Жіночість” ми опираємося на праці Ю.В.Абрамової, О.С.Бондаренко, А.Д.Борисенко, В.В.Васюк, О.Г.Дубровської, Д.Малишевської, А.П.Мартинюк, К.В.Містрюкової, Н.А.Паскової, О.А.Чибишевої та ін.</w:t>
      </w:r>
    </w:p>
    <w:p w14:paraId="0A64F51A" w14:textId="77777777" w:rsidR="00F80484" w:rsidRDefault="00F80484" w:rsidP="00F80484">
      <w:pPr>
        <w:spacing w:line="352" w:lineRule="exact"/>
        <w:ind w:firstLine="720"/>
        <w:jc w:val="both"/>
        <w:rPr>
          <w:sz w:val="28"/>
          <w:szCs w:val="28"/>
          <w:lang w:val="uk-UA"/>
        </w:rPr>
      </w:pPr>
      <w:r>
        <w:rPr>
          <w:sz w:val="28"/>
          <w:szCs w:val="28"/>
          <w:lang w:val="uk-UA"/>
        </w:rPr>
        <w:t xml:space="preserve">Таким чином, </w:t>
      </w:r>
      <w:r>
        <w:rPr>
          <w:b/>
          <w:sz w:val="28"/>
          <w:szCs w:val="28"/>
          <w:lang w:val="uk-UA"/>
        </w:rPr>
        <w:t>актуальність</w:t>
      </w:r>
      <w:r>
        <w:rPr>
          <w:sz w:val="28"/>
          <w:szCs w:val="28"/>
          <w:lang w:val="uk-UA"/>
        </w:rPr>
        <w:t xml:space="preserve"> цієї роботи зумовлена значним інтересом європейських дослідників до надбань вікторіанської доби та потребою у комплексному вивченні вікторіанської лінгвокультури та концепту „Жіночість”. </w:t>
      </w:r>
    </w:p>
    <w:p w14:paraId="5E1B8C5C" w14:textId="77777777" w:rsidR="00F80484" w:rsidRDefault="00F80484" w:rsidP="00F80484">
      <w:pPr>
        <w:spacing w:line="352" w:lineRule="exact"/>
        <w:ind w:firstLine="720"/>
        <w:jc w:val="both"/>
        <w:rPr>
          <w:b/>
          <w:sz w:val="28"/>
          <w:szCs w:val="28"/>
          <w:lang w:val="uk-UA"/>
        </w:rPr>
      </w:pPr>
      <w:r>
        <w:rPr>
          <w:b/>
          <w:sz w:val="28"/>
          <w:szCs w:val="28"/>
          <w:lang w:val="uk-UA"/>
        </w:rPr>
        <w:lastRenderedPageBreak/>
        <w:t xml:space="preserve">Зв’язок роботи з науковими програмами, планами, темами. </w:t>
      </w:r>
      <w:r>
        <w:rPr>
          <w:sz w:val="28"/>
          <w:szCs w:val="28"/>
          <w:lang w:val="uk-UA"/>
        </w:rPr>
        <w:t xml:space="preserve">Дослідження виконано в межах наукової теми „Розвиток і взаємодія мов і літератур в умовах глобалізації. Підрозділ </w:t>
      </w:r>
      <w:r>
        <w:rPr>
          <w:sz w:val="28"/>
          <w:szCs w:val="28"/>
          <w:lang w:val="en-US"/>
        </w:rPr>
        <w:t>IV</w:t>
      </w:r>
      <w:r>
        <w:rPr>
          <w:sz w:val="28"/>
          <w:szCs w:val="28"/>
          <w:lang w:val="uk-UA"/>
        </w:rPr>
        <w:t xml:space="preserve"> „Концептуальні картини світу романо-германських мов у контексті сучасного перекладознавства” (код </w:t>
      </w:r>
      <w:r>
        <w:rPr>
          <w:sz w:val="28"/>
          <w:szCs w:val="28"/>
          <w:lang w:val="uk-UA"/>
        </w:rPr>
        <w:br/>
        <w:t>06 БФ044-01), що розробляється Інститутом філології Київського національного університету імені Тараса Шевченка.</w:t>
      </w:r>
    </w:p>
    <w:p w14:paraId="61E47BD0" w14:textId="77777777" w:rsidR="00F80484" w:rsidRDefault="00F80484" w:rsidP="00F80484">
      <w:pPr>
        <w:spacing w:line="352" w:lineRule="exact"/>
        <w:ind w:firstLine="720"/>
        <w:jc w:val="both"/>
        <w:rPr>
          <w:sz w:val="28"/>
          <w:szCs w:val="28"/>
          <w:lang w:val="uk-UA"/>
        </w:rPr>
      </w:pPr>
      <w:r>
        <w:rPr>
          <w:b/>
          <w:sz w:val="28"/>
          <w:szCs w:val="28"/>
          <w:lang w:val="uk-UA"/>
        </w:rPr>
        <w:t xml:space="preserve">Метою </w:t>
      </w:r>
      <w:r>
        <w:rPr>
          <w:sz w:val="28"/>
          <w:szCs w:val="28"/>
          <w:lang w:val="uk-UA"/>
        </w:rPr>
        <w:t xml:space="preserve">дослідження є комплексний аналіз засобів вербалізації концепту „Жіночість” у вікторіанських романах. </w:t>
      </w:r>
    </w:p>
    <w:p w14:paraId="156EC4F7" w14:textId="77777777" w:rsidR="00F80484" w:rsidRDefault="00F80484" w:rsidP="00F80484">
      <w:pPr>
        <w:spacing w:line="352" w:lineRule="exact"/>
        <w:ind w:firstLine="720"/>
        <w:jc w:val="both"/>
        <w:rPr>
          <w:sz w:val="28"/>
          <w:szCs w:val="28"/>
          <w:lang w:val="uk-UA"/>
        </w:rPr>
      </w:pPr>
      <w:r>
        <w:rPr>
          <w:sz w:val="28"/>
          <w:szCs w:val="28"/>
          <w:lang w:val="uk-UA"/>
        </w:rPr>
        <w:t xml:space="preserve">Зазначена мета дослідження зумовлює постановку та розв’язання таких </w:t>
      </w:r>
      <w:r>
        <w:rPr>
          <w:b/>
          <w:sz w:val="28"/>
          <w:szCs w:val="28"/>
          <w:lang w:val="uk-UA"/>
        </w:rPr>
        <w:t>завдань</w:t>
      </w:r>
      <w:r>
        <w:rPr>
          <w:sz w:val="28"/>
          <w:szCs w:val="28"/>
          <w:lang w:val="uk-UA"/>
        </w:rPr>
        <w:t xml:space="preserve">: </w:t>
      </w:r>
    </w:p>
    <w:p w14:paraId="5586E882" w14:textId="77777777" w:rsidR="00F80484" w:rsidRDefault="00F80484" w:rsidP="00F80484">
      <w:pPr>
        <w:spacing w:line="352" w:lineRule="exact"/>
        <w:ind w:firstLine="720"/>
        <w:jc w:val="both"/>
        <w:rPr>
          <w:sz w:val="28"/>
          <w:szCs w:val="28"/>
          <w:lang w:val="uk-UA"/>
        </w:rPr>
      </w:pPr>
      <w:r>
        <w:rPr>
          <w:sz w:val="28"/>
          <w:szCs w:val="28"/>
          <w:lang w:val="uk-UA"/>
        </w:rPr>
        <w:t>1) визначення концепту „Жіночість” як ключового концепту вікторіанської лінгвокультури;</w:t>
      </w:r>
    </w:p>
    <w:p w14:paraId="3392A695" w14:textId="77777777" w:rsidR="00F80484" w:rsidRDefault="00F80484" w:rsidP="00F80484">
      <w:pPr>
        <w:spacing w:line="352" w:lineRule="exact"/>
        <w:ind w:firstLine="720"/>
        <w:jc w:val="both"/>
        <w:rPr>
          <w:sz w:val="28"/>
          <w:szCs w:val="28"/>
          <w:lang w:val="uk-UA"/>
        </w:rPr>
      </w:pPr>
      <w:r>
        <w:rPr>
          <w:sz w:val="28"/>
          <w:szCs w:val="28"/>
          <w:lang w:val="uk-UA"/>
        </w:rPr>
        <w:t>2) вивчення лексико-семантичної репрезентації жіночості за допомогою контекстуального аналізу лексем, що складають структуру концепту „Жіночість” у текстах вікторіанських романів, виявлення ядерних та периферійних компонентів концепту;</w:t>
      </w:r>
    </w:p>
    <w:p w14:paraId="1C0D766D" w14:textId="77777777" w:rsidR="00F80484" w:rsidRDefault="00F80484" w:rsidP="00F80484">
      <w:pPr>
        <w:spacing w:line="352" w:lineRule="exact"/>
        <w:ind w:firstLine="720"/>
        <w:jc w:val="both"/>
        <w:rPr>
          <w:sz w:val="28"/>
          <w:szCs w:val="28"/>
          <w:lang w:val="uk-UA"/>
        </w:rPr>
      </w:pPr>
      <w:r>
        <w:rPr>
          <w:sz w:val="28"/>
          <w:szCs w:val="28"/>
          <w:lang w:val="uk-UA"/>
        </w:rPr>
        <w:t>3) дослідження соціолінгвістичної репрезентації концепту „Жіночість” шляхом аналізу вікторіанських стереотипів жіночості;</w:t>
      </w:r>
    </w:p>
    <w:p w14:paraId="4B84F456" w14:textId="77777777" w:rsidR="00F80484" w:rsidRDefault="00F80484" w:rsidP="00F80484">
      <w:pPr>
        <w:spacing w:line="352" w:lineRule="exact"/>
        <w:ind w:firstLine="720"/>
        <w:jc w:val="both"/>
        <w:rPr>
          <w:sz w:val="28"/>
          <w:szCs w:val="28"/>
          <w:lang w:val="uk-UA"/>
        </w:rPr>
      </w:pPr>
      <w:r>
        <w:rPr>
          <w:sz w:val="28"/>
          <w:szCs w:val="28"/>
          <w:lang w:val="uk-UA"/>
        </w:rPr>
        <w:t xml:space="preserve">4) вивчення лінгвопоетичної концептуалізації жіночості в естетичному, метафоричному та символічному аспектах. </w:t>
      </w:r>
    </w:p>
    <w:p w14:paraId="469E5EAF" w14:textId="77777777" w:rsidR="00F80484" w:rsidRDefault="00F80484" w:rsidP="00F80484">
      <w:pPr>
        <w:spacing w:line="352" w:lineRule="exact"/>
        <w:ind w:firstLine="720"/>
        <w:jc w:val="both"/>
        <w:rPr>
          <w:sz w:val="28"/>
          <w:szCs w:val="28"/>
          <w:lang w:val="uk-UA"/>
        </w:rPr>
      </w:pPr>
      <w:r>
        <w:rPr>
          <w:b/>
          <w:sz w:val="28"/>
          <w:szCs w:val="28"/>
          <w:lang w:val="uk-UA"/>
        </w:rPr>
        <w:t>Об’єктом</w:t>
      </w:r>
      <w:r>
        <w:rPr>
          <w:sz w:val="28"/>
          <w:szCs w:val="28"/>
          <w:lang w:val="uk-UA"/>
        </w:rPr>
        <w:t xml:space="preserve"> дослідження є концепт „Жіночість” у вікторіанській лінгвокультурі.</w:t>
      </w:r>
    </w:p>
    <w:p w14:paraId="44A33870" w14:textId="77777777" w:rsidR="00F80484" w:rsidRDefault="00F80484" w:rsidP="00F80484">
      <w:pPr>
        <w:spacing w:line="352" w:lineRule="exact"/>
        <w:ind w:firstLine="720"/>
        <w:jc w:val="both"/>
        <w:rPr>
          <w:sz w:val="28"/>
          <w:szCs w:val="28"/>
          <w:lang w:val="uk-UA"/>
        </w:rPr>
      </w:pPr>
      <w:r>
        <w:rPr>
          <w:b/>
          <w:sz w:val="28"/>
          <w:szCs w:val="28"/>
          <w:lang w:val="uk-UA"/>
        </w:rPr>
        <w:t>Предметом</w:t>
      </w:r>
      <w:r>
        <w:rPr>
          <w:sz w:val="28"/>
          <w:szCs w:val="28"/>
          <w:lang w:val="uk-UA"/>
        </w:rPr>
        <w:t xml:space="preserve"> дослідження є мовні засоби, що репрезентують концепт „Жіночість” у вікторіанській художній літературі. </w:t>
      </w:r>
    </w:p>
    <w:p w14:paraId="44B90ADC" w14:textId="77777777" w:rsidR="00F80484" w:rsidRDefault="00F80484" w:rsidP="00F80484">
      <w:pPr>
        <w:spacing w:line="352" w:lineRule="exact"/>
        <w:ind w:firstLine="720"/>
        <w:jc w:val="both"/>
        <w:rPr>
          <w:sz w:val="28"/>
          <w:szCs w:val="28"/>
          <w:lang w:val="uk-UA"/>
        </w:rPr>
      </w:pPr>
      <w:r>
        <w:rPr>
          <w:sz w:val="28"/>
          <w:szCs w:val="28"/>
          <w:lang w:val="uk-UA"/>
        </w:rPr>
        <w:t xml:space="preserve">Для розв’язання поставлених завдань залучено такі основні </w:t>
      </w:r>
      <w:r>
        <w:rPr>
          <w:b/>
          <w:sz w:val="28"/>
          <w:szCs w:val="28"/>
          <w:lang w:val="uk-UA"/>
        </w:rPr>
        <w:t>методи</w:t>
      </w:r>
      <w:r>
        <w:rPr>
          <w:sz w:val="28"/>
          <w:szCs w:val="28"/>
          <w:lang w:val="uk-UA"/>
        </w:rPr>
        <w:t>: метод лексико-семантичного поля, фреймовий аналіз, розроблений С.О.Жаботинською, елементи контекстно-ситуативного, компонентного аналізу, кількісний аналіз. Крім того, у роботі застосовувались елементи інтерпретаційного та соціокультурного підходів.</w:t>
      </w:r>
    </w:p>
    <w:p w14:paraId="09E28287" w14:textId="77777777" w:rsidR="00F80484" w:rsidRDefault="00F80484" w:rsidP="00F80484">
      <w:pPr>
        <w:spacing w:line="352" w:lineRule="exact"/>
        <w:ind w:firstLine="720"/>
        <w:jc w:val="both"/>
        <w:rPr>
          <w:bCs/>
          <w:sz w:val="28"/>
          <w:szCs w:val="28"/>
          <w:lang w:val="uk-UA"/>
        </w:rPr>
      </w:pPr>
      <w:r>
        <w:rPr>
          <w:b/>
          <w:bCs/>
          <w:sz w:val="28"/>
          <w:szCs w:val="28"/>
          <w:lang w:val="uk-UA"/>
        </w:rPr>
        <w:t>Матеріалом</w:t>
      </w:r>
      <w:r>
        <w:rPr>
          <w:bCs/>
          <w:sz w:val="28"/>
          <w:szCs w:val="28"/>
          <w:lang w:val="uk-UA"/>
        </w:rPr>
        <w:t xml:space="preserve"> дослідження є романи вікторіанських письменників У.Теккерея, Е.Гаскелл, Дж.Еліот, Шарлоти та Емілі Бронте, Дж.Мередіта, Т.Гарді (загальний обсяг – 5114 сторінок). Підхід до вибору текстового матеріалу зумовлений необхідністю урахування часового, соціального та гендерного чинників. Початок вікторіанської епохи репрезентують романи У.Теккерея та Е.Гаскелл, середина Вікторіанства представлена такими авторками як Дж.Еліот, Шарлотта та Емілі Бронте. Т.Гарді та Дж.Мередіт є представниками пізнього Вікторіанства. Такий підхід дозволяє зробити висновки стосовно наявності чи відсутності впливу статі автора на вибір номінацій концепту. Крім того, важливим чинником є прагматичні характеристики персонажів, зокрема їх соціальне походження, адже у творах вікторіанців представлені як аристократія (У.Теккерей, Дж.Мередіт) та середній клас (Ш.Бронте), так і селянство (Т.Гарді, Дж.Еліот) та </w:t>
      </w:r>
      <w:r>
        <w:rPr>
          <w:bCs/>
          <w:sz w:val="28"/>
          <w:szCs w:val="28"/>
          <w:lang w:val="uk-UA"/>
        </w:rPr>
        <w:lastRenderedPageBreak/>
        <w:t xml:space="preserve">робітники (Е.Гаскелл). Це розширює можливості аналізу та змінює традиційний погляд на Вікторіанство як на систему цінностей аристократії та середнього класу. </w:t>
      </w:r>
    </w:p>
    <w:p w14:paraId="51B61809" w14:textId="77777777" w:rsidR="00F80484" w:rsidRDefault="00F80484" w:rsidP="00F80484">
      <w:pPr>
        <w:spacing w:line="352" w:lineRule="exact"/>
        <w:ind w:firstLine="720"/>
        <w:jc w:val="both"/>
        <w:rPr>
          <w:sz w:val="28"/>
          <w:szCs w:val="28"/>
          <w:lang w:val="uk-UA"/>
        </w:rPr>
      </w:pPr>
      <w:r>
        <w:rPr>
          <w:b/>
          <w:bCs/>
          <w:sz w:val="28"/>
          <w:szCs w:val="28"/>
          <w:lang w:val="uk-UA"/>
        </w:rPr>
        <w:t>Наукова новизна роботи</w:t>
      </w:r>
      <w:r>
        <w:rPr>
          <w:sz w:val="28"/>
          <w:szCs w:val="28"/>
          <w:lang w:val="uk-UA"/>
        </w:rPr>
        <w:t xml:space="preserve"> полягає в тому, що вперше здійснено багатоаспектне дослідження вербалізації концепту „Жіночість” у вікторіанській лінгвокультурі, застосовано фреймовий аналіз до художніх творів </w:t>
      </w:r>
      <w:r>
        <w:rPr>
          <w:sz w:val="28"/>
          <w:szCs w:val="28"/>
          <w:lang w:val="en-US"/>
        </w:rPr>
        <w:t>XIX</w:t>
      </w:r>
      <w:r>
        <w:rPr>
          <w:sz w:val="28"/>
          <w:szCs w:val="28"/>
          <w:lang w:val="uk-UA"/>
        </w:rPr>
        <w:t xml:space="preserve"> ст., зроблено спробу виявити корпус номінацій концепту „Жіночість” у вікторіанському дискурсі.</w:t>
      </w:r>
    </w:p>
    <w:p w14:paraId="51C4E470" w14:textId="77777777" w:rsidR="00F80484" w:rsidRDefault="00F80484" w:rsidP="00F80484">
      <w:pPr>
        <w:spacing w:line="352" w:lineRule="exact"/>
        <w:ind w:firstLine="720"/>
        <w:jc w:val="both"/>
        <w:rPr>
          <w:sz w:val="28"/>
          <w:szCs w:val="28"/>
          <w:lang w:val="uk-UA"/>
        </w:rPr>
      </w:pPr>
      <w:r>
        <w:rPr>
          <w:b/>
          <w:sz w:val="28"/>
          <w:szCs w:val="28"/>
          <w:lang w:val="uk-UA"/>
        </w:rPr>
        <w:t xml:space="preserve">Теоретичне значення </w:t>
      </w:r>
      <w:r>
        <w:rPr>
          <w:sz w:val="28"/>
          <w:szCs w:val="28"/>
          <w:lang w:val="uk-UA"/>
        </w:rPr>
        <w:t xml:space="preserve">роботи полягає у подальшій розробці концептуального аналізу. Поєднання лінгвістичного аналізу з соціокультурним та історичним підходами робить окремі результати дослідження корисними як для соціолінгвістики та етнолінгвістики, так і ряду інших гуманітарних дисциплін, зокрема культурології та літературознавства. </w:t>
      </w:r>
    </w:p>
    <w:p w14:paraId="097C8E5B" w14:textId="77777777" w:rsidR="00F80484" w:rsidRDefault="00F80484" w:rsidP="00F80484">
      <w:pPr>
        <w:spacing w:line="352" w:lineRule="exact"/>
        <w:ind w:firstLine="720"/>
        <w:jc w:val="both"/>
        <w:rPr>
          <w:sz w:val="28"/>
          <w:szCs w:val="28"/>
          <w:lang w:val="uk-UA"/>
        </w:rPr>
      </w:pPr>
      <w:r>
        <w:rPr>
          <w:b/>
          <w:sz w:val="28"/>
          <w:szCs w:val="28"/>
          <w:lang w:val="uk-UA"/>
        </w:rPr>
        <w:t>Практичне значення</w:t>
      </w:r>
      <w:r>
        <w:rPr>
          <w:sz w:val="28"/>
          <w:szCs w:val="28"/>
          <w:lang w:val="uk-UA"/>
        </w:rPr>
        <w:t xml:space="preserve"> дослідження визначає можливість застосування отриманих даних у лекційних курсах з лексикології, когнітивної та гендерної лінгвістики, лінгвокультурології, країнознавства Великобританії, а також поза межами лінгвістики. </w:t>
      </w:r>
    </w:p>
    <w:p w14:paraId="0A6E0198" w14:textId="77777777" w:rsidR="00F80484" w:rsidRDefault="00F80484" w:rsidP="00F80484">
      <w:pPr>
        <w:spacing w:line="352" w:lineRule="exact"/>
        <w:ind w:firstLine="720"/>
        <w:jc w:val="both"/>
        <w:rPr>
          <w:b/>
          <w:sz w:val="28"/>
          <w:szCs w:val="28"/>
          <w:lang w:val="uk-UA"/>
        </w:rPr>
      </w:pPr>
      <w:r>
        <w:rPr>
          <w:b/>
          <w:sz w:val="28"/>
          <w:szCs w:val="28"/>
          <w:lang w:val="uk-UA"/>
        </w:rPr>
        <w:t>Положення, що виносяться на захист:</w:t>
      </w:r>
    </w:p>
    <w:p w14:paraId="393FD11A" w14:textId="77777777" w:rsidR="00F80484" w:rsidRDefault="00F80484" w:rsidP="00F80484">
      <w:pPr>
        <w:spacing w:line="352" w:lineRule="exact"/>
        <w:ind w:firstLine="720"/>
        <w:jc w:val="both"/>
        <w:rPr>
          <w:sz w:val="28"/>
          <w:szCs w:val="28"/>
          <w:lang w:val="uk-UA"/>
        </w:rPr>
      </w:pPr>
      <w:r>
        <w:rPr>
          <w:b/>
          <w:sz w:val="28"/>
          <w:szCs w:val="28"/>
          <w:lang w:val="uk-UA"/>
        </w:rPr>
        <w:t>1</w:t>
      </w:r>
      <w:r>
        <w:rPr>
          <w:sz w:val="28"/>
          <w:szCs w:val="28"/>
          <w:lang w:val="uk-UA"/>
        </w:rPr>
        <w:t xml:space="preserve">. Вікторіанство </w:t>
      </w:r>
      <w:r>
        <w:rPr>
          <w:sz w:val="28"/>
          <w:szCs w:val="28"/>
        </w:rPr>
        <w:t>як</w:t>
      </w:r>
      <w:r>
        <w:rPr>
          <w:sz w:val="28"/>
          <w:szCs w:val="28"/>
          <w:lang w:val="uk-UA"/>
        </w:rPr>
        <w:t xml:space="preserve"> культурний феномен має значний вплив на формування європейських цінностей та сучасних поглядів на жінку. Одним із ключових концептів вікторіанської лінгвокультури є концепт „Жіночість”, який має лексико-семантичний, соціолінгвістичний та лінгвопоетичний рівні (репрезентації). </w:t>
      </w:r>
    </w:p>
    <w:p w14:paraId="6045A4B7" w14:textId="77777777" w:rsidR="00F80484" w:rsidRDefault="00F80484" w:rsidP="00F80484">
      <w:pPr>
        <w:spacing w:line="352" w:lineRule="exact"/>
        <w:ind w:firstLine="720"/>
        <w:jc w:val="both"/>
        <w:rPr>
          <w:spacing w:val="-2"/>
          <w:sz w:val="28"/>
          <w:szCs w:val="28"/>
          <w:lang w:val="uk-UA"/>
        </w:rPr>
      </w:pPr>
      <w:r>
        <w:rPr>
          <w:b/>
          <w:sz w:val="28"/>
          <w:szCs w:val="28"/>
          <w:lang w:val="uk-UA"/>
        </w:rPr>
        <w:t>2</w:t>
      </w:r>
      <w:r>
        <w:rPr>
          <w:sz w:val="28"/>
          <w:szCs w:val="28"/>
          <w:lang w:val="uk-UA"/>
        </w:rPr>
        <w:t xml:space="preserve">. На лексико-семантичному рівні концепту „Жіночість” виявляються ядерні (абстрактні іменники </w:t>
      </w:r>
      <w:r>
        <w:rPr>
          <w:i/>
          <w:sz w:val="28"/>
          <w:szCs w:val="28"/>
          <w:lang w:val="en-GB"/>
        </w:rPr>
        <w:t>w</w:t>
      </w:r>
      <w:r>
        <w:rPr>
          <w:i/>
          <w:sz w:val="28"/>
          <w:szCs w:val="28"/>
          <w:lang w:val="en-US"/>
        </w:rPr>
        <w:t>omanhood</w:t>
      </w:r>
      <w:r>
        <w:rPr>
          <w:i/>
          <w:sz w:val="28"/>
          <w:szCs w:val="28"/>
          <w:lang w:val="uk-UA"/>
        </w:rPr>
        <w:t xml:space="preserve">, </w:t>
      </w:r>
      <w:r>
        <w:rPr>
          <w:i/>
          <w:sz w:val="28"/>
          <w:szCs w:val="28"/>
          <w:lang w:val="en-US"/>
        </w:rPr>
        <w:t>womankind</w:t>
      </w:r>
      <w:r>
        <w:rPr>
          <w:i/>
          <w:sz w:val="28"/>
          <w:szCs w:val="28"/>
          <w:lang w:val="uk-UA"/>
        </w:rPr>
        <w:t xml:space="preserve">, </w:t>
      </w:r>
      <w:r>
        <w:rPr>
          <w:i/>
          <w:sz w:val="28"/>
          <w:szCs w:val="28"/>
          <w:lang w:val="en-US"/>
        </w:rPr>
        <w:t>girlhood</w:t>
      </w:r>
      <w:r>
        <w:rPr>
          <w:i/>
          <w:sz w:val="28"/>
          <w:szCs w:val="28"/>
          <w:lang w:val="uk-UA"/>
        </w:rPr>
        <w:t>, (</w:t>
      </w:r>
      <w:r>
        <w:rPr>
          <w:i/>
          <w:sz w:val="28"/>
          <w:szCs w:val="28"/>
          <w:lang w:val="en-GB"/>
        </w:rPr>
        <w:t>un</w:t>
      </w:r>
      <w:r>
        <w:rPr>
          <w:i/>
          <w:sz w:val="28"/>
          <w:szCs w:val="28"/>
          <w:lang w:val="uk-UA"/>
        </w:rPr>
        <w:t>)</w:t>
      </w:r>
      <w:r>
        <w:rPr>
          <w:i/>
          <w:sz w:val="28"/>
          <w:szCs w:val="28"/>
          <w:lang w:val="en-US"/>
        </w:rPr>
        <w:t>maidenliness</w:t>
      </w:r>
      <w:r>
        <w:rPr>
          <w:i/>
          <w:sz w:val="28"/>
          <w:szCs w:val="28"/>
          <w:lang w:val="uk-UA"/>
        </w:rPr>
        <w:t xml:space="preserve">, </w:t>
      </w:r>
      <w:r>
        <w:rPr>
          <w:i/>
          <w:sz w:val="28"/>
          <w:szCs w:val="28"/>
          <w:lang w:val="en-US"/>
        </w:rPr>
        <w:t>womanliness</w:t>
      </w:r>
      <w:r>
        <w:rPr>
          <w:i/>
          <w:sz w:val="28"/>
          <w:szCs w:val="28"/>
          <w:lang w:val="uk-UA"/>
        </w:rPr>
        <w:t xml:space="preserve">, </w:t>
      </w:r>
      <w:r>
        <w:rPr>
          <w:i/>
          <w:sz w:val="28"/>
          <w:szCs w:val="28"/>
          <w:lang w:val="en-US"/>
        </w:rPr>
        <w:t>girlishness</w:t>
      </w:r>
      <w:r>
        <w:rPr>
          <w:i/>
          <w:sz w:val="28"/>
          <w:szCs w:val="28"/>
          <w:lang w:val="uk-UA"/>
        </w:rPr>
        <w:t xml:space="preserve">, </w:t>
      </w:r>
      <w:r>
        <w:rPr>
          <w:i/>
          <w:sz w:val="28"/>
          <w:szCs w:val="28"/>
          <w:lang w:val="en-US"/>
        </w:rPr>
        <w:t>maidenhood</w:t>
      </w:r>
      <w:r>
        <w:rPr>
          <w:i/>
          <w:sz w:val="28"/>
          <w:szCs w:val="28"/>
          <w:lang w:val="uk-UA"/>
        </w:rPr>
        <w:t>)</w:t>
      </w:r>
      <w:r>
        <w:rPr>
          <w:sz w:val="28"/>
          <w:szCs w:val="28"/>
          <w:lang w:val="uk-UA"/>
        </w:rPr>
        <w:t xml:space="preserve"> та периферійні компоненти, які утворюють фрейми „</w:t>
      </w:r>
      <w:r>
        <w:rPr>
          <w:b/>
          <w:sz w:val="28"/>
          <w:szCs w:val="28"/>
          <w:lang w:val="uk-UA"/>
        </w:rPr>
        <w:t>Жінка</w:t>
      </w:r>
      <w:r>
        <w:rPr>
          <w:sz w:val="28"/>
          <w:szCs w:val="28"/>
          <w:lang w:val="uk-UA"/>
        </w:rPr>
        <w:t>” та „</w:t>
      </w:r>
      <w:r>
        <w:rPr>
          <w:b/>
          <w:sz w:val="28"/>
          <w:szCs w:val="28"/>
          <w:lang w:val="uk-UA"/>
        </w:rPr>
        <w:t>Жіночий</w:t>
      </w:r>
      <w:r>
        <w:rPr>
          <w:sz w:val="28"/>
          <w:szCs w:val="28"/>
          <w:lang w:val="uk-UA"/>
        </w:rPr>
        <w:t>”. У кожному з фреймів, у свою чергу, виділяється ядро та периферія. Так, ядром фрейму „</w:t>
      </w:r>
      <w:r>
        <w:rPr>
          <w:b/>
          <w:sz w:val="28"/>
          <w:szCs w:val="28"/>
          <w:lang w:val="uk-UA"/>
        </w:rPr>
        <w:t>Жінка</w:t>
      </w:r>
      <w:r>
        <w:rPr>
          <w:sz w:val="28"/>
          <w:szCs w:val="28"/>
          <w:lang w:val="uk-UA"/>
        </w:rPr>
        <w:t xml:space="preserve">” є іменники  </w:t>
      </w:r>
      <w:r>
        <w:rPr>
          <w:i/>
          <w:sz w:val="28"/>
          <w:szCs w:val="28"/>
          <w:lang w:val="en-GB"/>
        </w:rPr>
        <w:t>woman</w:t>
      </w:r>
      <w:r>
        <w:rPr>
          <w:sz w:val="28"/>
          <w:szCs w:val="28"/>
          <w:lang w:val="uk-UA"/>
        </w:rPr>
        <w:t xml:space="preserve">, </w:t>
      </w:r>
      <w:r>
        <w:rPr>
          <w:i/>
          <w:sz w:val="28"/>
          <w:szCs w:val="28"/>
          <w:lang w:val="en-GB"/>
        </w:rPr>
        <w:t>lady</w:t>
      </w:r>
      <w:r>
        <w:rPr>
          <w:i/>
          <w:sz w:val="28"/>
          <w:szCs w:val="28"/>
          <w:lang w:val="uk-UA"/>
        </w:rPr>
        <w:t>,</w:t>
      </w:r>
      <w:r>
        <w:rPr>
          <w:sz w:val="28"/>
          <w:szCs w:val="28"/>
          <w:lang w:val="uk-UA"/>
        </w:rPr>
        <w:t xml:space="preserve"> </w:t>
      </w:r>
      <w:r>
        <w:rPr>
          <w:i/>
          <w:sz w:val="28"/>
          <w:szCs w:val="28"/>
          <w:lang w:val="en-GB"/>
        </w:rPr>
        <w:t>girl</w:t>
      </w:r>
      <w:r>
        <w:rPr>
          <w:i/>
          <w:sz w:val="28"/>
          <w:szCs w:val="28"/>
          <w:lang w:val="uk-UA"/>
        </w:rPr>
        <w:t xml:space="preserve">, </w:t>
      </w:r>
      <w:r>
        <w:rPr>
          <w:sz w:val="28"/>
          <w:szCs w:val="28"/>
          <w:lang w:val="uk-UA"/>
        </w:rPr>
        <w:t xml:space="preserve">а периферією – номінації  </w:t>
      </w:r>
      <w:r>
        <w:rPr>
          <w:bCs/>
          <w:i/>
          <w:sz w:val="28"/>
          <w:szCs w:val="28"/>
          <w:lang w:val="en-US"/>
        </w:rPr>
        <w:t>maid</w:t>
      </w:r>
      <w:r>
        <w:rPr>
          <w:bCs/>
          <w:i/>
          <w:sz w:val="28"/>
          <w:szCs w:val="28"/>
          <w:lang w:val="uk-UA"/>
        </w:rPr>
        <w:t>(</w:t>
      </w:r>
      <w:r>
        <w:rPr>
          <w:bCs/>
          <w:i/>
          <w:sz w:val="28"/>
          <w:szCs w:val="28"/>
          <w:lang w:val="en-US"/>
        </w:rPr>
        <w:t>en</w:t>
      </w:r>
      <w:r>
        <w:rPr>
          <w:bCs/>
          <w:i/>
          <w:sz w:val="28"/>
          <w:szCs w:val="28"/>
          <w:lang w:val="uk-UA"/>
        </w:rPr>
        <w:t xml:space="preserve">), </w:t>
      </w:r>
      <w:r>
        <w:rPr>
          <w:bCs/>
          <w:i/>
          <w:sz w:val="28"/>
          <w:szCs w:val="28"/>
          <w:lang w:val="en-US"/>
        </w:rPr>
        <w:t>lass</w:t>
      </w:r>
      <w:r>
        <w:rPr>
          <w:bCs/>
          <w:i/>
          <w:sz w:val="28"/>
          <w:szCs w:val="28"/>
          <w:lang w:val="uk-UA"/>
        </w:rPr>
        <w:t xml:space="preserve">, </w:t>
      </w:r>
      <w:r>
        <w:rPr>
          <w:bCs/>
          <w:i/>
          <w:sz w:val="28"/>
          <w:szCs w:val="28"/>
          <w:lang w:val="en-US"/>
        </w:rPr>
        <w:t>gentlewoman</w:t>
      </w:r>
      <w:r>
        <w:rPr>
          <w:bCs/>
          <w:i/>
          <w:sz w:val="28"/>
          <w:szCs w:val="28"/>
          <w:lang w:val="uk-UA"/>
        </w:rPr>
        <w:t xml:space="preserve">, </w:t>
      </w:r>
      <w:r>
        <w:rPr>
          <w:bCs/>
          <w:i/>
          <w:sz w:val="28"/>
          <w:szCs w:val="28"/>
          <w:lang w:val="en-US"/>
        </w:rPr>
        <w:t>female</w:t>
      </w:r>
      <w:r>
        <w:rPr>
          <w:bCs/>
          <w:i/>
          <w:sz w:val="28"/>
          <w:szCs w:val="28"/>
          <w:lang w:val="uk-UA"/>
        </w:rPr>
        <w:t xml:space="preserve">; </w:t>
      </w:r>
      <w:r>
        <w:rPr>
          <w:bCs/>
          <w:i/>
          <w:sz w:val="28"/>
          <w:szCs w:val="28"/>
          <w:lang w:val="en-US"/>
        </w:rPr>
        <w:t>wench</w:t>
      </w:r>
      <w:r>
        <w:rPr>
          <w:bCs/>
          <w:i/>
          <w:sz w:val="28"/>
          <w:szCs w:val="28"/>
          <w:lang w:val="uk-UA"/>
        </w:rPr>
        <w:t xml:space="preserve">, </w:t>
      </w:r>
      <w:r>
        <w:rPr>
          <w:bCs/>
          <w:i/>
          <w:sz w:val="28"/>
          <w:szCs w:val="28"/>
          <w:lang w:val="en-US"/>
        </w:rPr>
        <w:t>minx</w:t>
      </w:r>
      <w:r>
        <w:rPr>
          <w:bCs/>
          <w:i/>
          <w:sz w:val="28"/>
          <w:szCs w:val="28"/>
          <w:lang w:val="uk-UA"/>
        </w:rPr>
        <w:t xml:space="preserve">, </w:t>
      </w:r>
      <w:r>
        <w:rPr>
          <w:bCs/>
          <w:i/>
          <w:sz w:val="28"/>
          <w:szCs w:val="28"/>
          <w:lang w:val="en-US"/>
        </w:rPr>
        <w:t>vixen</w:t>
      </w:r>
      <w:r>
        <w:rPr>
          <w:bCs/>
          <w:i/>
          <w:sz w:val="28"/>
          <w:szCs w:val="28"/>
          <w:lang w:val="uk-UA"/>
        </w:rPr>
        <w:t xml:space="preserve">, </w:t>
      </w:r>
      <w:r>
        <w:rPr>
          <w:bCs/>
          <w:i/>
          <w:sz w:val="28"/>
          <w:szCs w:val="28"/>
          <w:lang w:val="en-US"/>
        </w:rPr>
        <w:t>hussy</w:t>
      </w:r>
      <w:r>
        <w:rPr>
          <w:bCs/>
          <w:i/>
          <w:sz w:val="28"/>
          <w:szCs w:val="28"/>
          <w:lang w:val="uk-UA"/>
        </w:rPr>
        <w:t xml:space="preserve">; </w:t>
      </w:r>
      <w:r>
        <w:rPr>
          <w:bCs/>
          <w:i/>
          <w:sz w:val="28"/>
          <w:szCs w:val="28"/>
          <w:lang w:val="en-US"/>
        </w:rPr>
        <w:t>creature</w:t>
      </w:r>
      <w:r>
        <w:rPr>
          <w:bCs/>
          <w:i/>
          <w:sz w:val="28"/>
          <w:szCs w:val="28"/>
          <w:lang w:val="uk-UA"/>
        </w:rPr>
        <w:t xml:space="preserve">, </w:t>
      </w:r>
      <w:r>
        <w:rPr>
          <w:bCs/>
          <w:i/>
          <w:sz w:val="28"/>
          <w:szCs w:val="28"/>
          <w:lang w:val="en-US"/>
        </w:rPr>
        <w:t>thing</w:t>
      </w:r>
      <w:r>
        <w:rPr>
          <w:bCs/>
          <w:sz w:val="28"/>
          <w:szCs w:val="28"/>
          <w:lang w:val="uk-UA"/>
        </w:rPr>
        <w:t>. Ядерними компонентами фрейму „</w:t>
      </w:r>
      <w:r>
        <w:rPr>
          <w:b/>
          <w:bCs/>
          <w:sz w:val="28"/>
          <w:szCs w:val="28"/>
          <w:lang w:val="uk-UA"/>
        </w:rPr>
        <w:t>Жіночий</w:t>
      </w:r>
      <w:r>
        <w:rPr>
          <w:bCs/>
          <w:sz w:val="28"/>
          <w:szCs w:val="28"/>
          <w:lang w:val="uk-UA"/>
        </w:rPr>
        <w:t xml:space="preserve">” є прикметники  </w:t>
      </w:r>
      <w:r>
        <w:rPr>
          <w:i/>
          <w:sz w:val="28"/>
          <w:szCs w:val="28"/>
          <w:lang w:val="en-US"/>
        </w:rPr>
        <w:t>feminine</w:t>
      </w:r>
      <w:r>
        <w:rPr>
          <w:sz w:val="28"/>
          <w:szCs w:val="28"/>
          <w:lang w:val="uk-UA"/>
        </w:rPr>
        <w:t xml:space="preserve"> та </w:t>
      </w:r>
      <w:r>
        <w:rPr>
          <w:i/>
          <w:sz w:val="28"/>
          <w:szCs w:val="28"/>
          <w:lang w:val="en-US"/>
        </w:rPr>
        <w:t>femal</w:t>
      </w:r>
      <w:r>
        <w:rPr>
          <w:i/>
          <w:sz w:val="28"/>
          <w:szCs w:val="28"/>
          <w:lang w:val="uk-UA"/>
        </w:rPr>
        <w:t>е</w:t>
      </w:r>
      <w:r>
        <w:rPr>
          <w:sz w:val="28"/>
          <w:szCs w:val="28"/>
          <w:lang w:val="uk-UA"/>
        </w:rPr>
        <w:t xml:space="preserve">, а периферію утворюють лексеми </w:t>
      </w:r>
      <w:r>
        <w:rPr>
          <w:i/>
          <w:sz w:val="28"/>
          <w:szCs w:val="28"/>
          <w:lang w:val="en-US"/>
        </w:rPr>
        <w:t>girlish</w:t>
      </w:r>
      <w:r>
        <w:rPr>
          <w:i/>
          <w:sz w:val="28"/>
          <w:szCs w:val="28"/>
          <w:lang w:val="uk-UA"/>
        </w:rPr>
        <w:t xml:space="preserve">, </w:t>
      </w:r>
      <w:r>
        <w:rPr>
          <w:i/>
          <w:sz w:val="28"/>
          <w:szCs w:val="28"/>
          <w:lang w:val="en-US"/>
        </w:rPr>
        <w:t>womanly</w:t>
      </w:r>
      <w:r>
        <w:rPr>
          <w:i/>
          <w:sz w:val="28"/>
          <w:szCs w:val="28"/>
          <w:lang w:val="uk-UA"/>
        </w:rPr>
        <w:t xml:space="preserve">, </w:t>
      </w:r>
      <w:r>
        <w:rPr>
          <w:i/>
          <w:sz w:val="28"/>
          <w:szCs w:val="28"/>
          <w:lang w:val="en-US"/>
        </w:rPr>
        <w:t>maiden</w:t>
      </w:r>
      <w:r>
        <w:rPr>
          <w:i/>
          <w:sz w:val="28"/>
          <w:szCs w:val="28"/>
          <w:lang w:val="uk-UA"/>
        </w:rPr>
        <w:t>(</w:t>
      </w:r>
      <w:r>
        <w:rPr>
          <w:i/>
          <w:sz w:val="28"/>
          <w:szCs w:val="28"/>
          <w:lang w:val="en-US"/>
        </w:rPr>
        <w:t>ly</w:t>
      </w:r>
      <w:r>
        <w:rPr>
          <w:i/>
          <w:sz w:val="28"/>
          <w:szCs w:val="28"/>
          <w:lang w:val="uk-UA"/>
        </w:rPr>
        <w:t xml:space="preserve">), </w:t>
      </w:r>
      <w:r>
        <w:rPr>
          <w:i/>
          <w:sz w:val="28"/>
          <w:szCs w:val="28"/>
          <w:lang w:val="en-US"/>
        </w:rPr>
        <w:t>ladylike</w:t>
      </w:r>
      <w:r>
        <w:rPr>
          <w:i/>
          <w:sz w:val="28"/>
          <w:szCs w:val="28"/>
          <w:lang w:val="uk-UA"/>
        </w:rPr>
        <w:t xml:space="preserve">. </w:t>
      </w:r>
    </w:p>
    <w:p w14:paraId="6ACCEB40" w14:textId="77777777" w:rsidR="00F80484" w:rsidRDefault="00F80484" w:rsidP="00F80484">
      <w:pPr>
        <w:spacing w:line="352" w:lineRule="exact"/>
        <w:ind w:firstLine="720"/>
        <w:jc w:val="both"/>
        <w:rPr>
          <w:spacing w:val="-2"/>
          <w:sz w:val="28"/>
          <w:szCs w:val="28"/>
          <w:lang w:val="uk-UA"/>
        </w:rPr>
      </w:pPr>
      <w:r>
        <w:rPr>
          <w:b/>
          <w:sz w:val="28"/>
          <w:szCs w:val="28"/>
          <w:lang w:val="uk-UA"/>
        </w:rPr>
        <w:t>3</w:t>
      </w:r>
      <w:r>
        <w:rPr>
          <w:sz w:val="28"/>
          <w:szCs w:val="28"/>
          <w:lang w:val="uk-UA"/>
        </w:rPr>
        <w:t xml:space="preserve">. На соціолінгвістичному рівні концепту „Жіночість” виявляються  фреймові структури, які репрезентують стереотипні уявлення вікторіанців про соціальні статуси та ролі жінки, а саме </w:t>
      </w:r>
      <w:r>
        <w:rPr>
          <w:b/>
          <w:spacing w:val="-2"/>
          <w:sz w:val="28"/>
          <w:szCs w:val="28"/>
          <w:lang w:val="uk-UA"/>
        </w:rPr>
        <w:t xml:space="preserve">„Незаміжня жінка” </w:t>
      </w:r>
      <w:r>
        <w:rPr>
          <w:spacing w:val="-2"/>
          <w:sz w:val="28"/>
          <w:szCs w:val="28"/>
          <w:lang w:val="uk-UA"/>
        </w:rPr>
        <w:t xml:space="preserve">(з субфреймами </w:t>
      </w:r>
      <w:r>
        <w:rPr>
          <w:b/>
          <w:spacing w:val="-2"/>
          <w:sz w:val="28"/>
          <w:szCs w:val="28"/>
          <w:lang w:val="uk-UA"/>
        </w:rPr>
        <w:t>„Дівчина на виданні”</w:t>
      </w:r>
      <w:r>
        <w:rPr>
          <w:spacing w:val="-2"/>
          <w:sz w:val="28"/>
          <w:szCs w:val="28"/>
          <w:lang w:val="uk-UA"/>
        </w:rPr>
        <w:t xml:space="preserve"> та </w:t>
      </w:r>
      <w:r>
        <w:rPr>
          <w:b/>
          <w:spacing w:val="-2"/>
          <w:sz w:val="28"/>
          <w:szCs w:val="28"/>
          <w:lang w:val="uk-UA"/>
        </w:rPr>
        <w:t>„Стара діва”</w:t>
      </w:r>
      <w:r>
        <w:rPr>
          <w:spacing w:val="-2"/>
          <w:sz w:val="28"/>
          <w:szCs w:val="28"/>
          <w:lang w:val="uk-UA"/>
        </w:rPr>
        <w:t xml:space="preserve">), </w:t>
      </w:r>
      <w:r>
        <w:rPr>
          <w:b/>
          <w:spacing w:val="-2"/>
          <w:sz w:val="28"/>
          <w:szCs w:val="28"/>
          <w:lang w:val="uk-UA"/>
        </w:rPr>
        <w:t>„Заміжня жінка”</w:t>
      </w:r>
      <w:r>
        <w:rPr>
          <w:spacing w:val="-2"/>
          <w:sz w:val="28"/>
          <w:szCs w:val="28"/>
          <w:lang w:val="uk-UA"/>
        </w:rPr>
        <w:t xml:space="preserve">, </w:t>
      </w:r>
      <w:r>
        <w:rPr>
          <w:b/>
          <w:spacing w:val="-2"/>
          <w:sz w:val="28"/>
          <w:szCs w:val="28"/>
          <w:lang w:val="uk-UA"/>
        </w:rPr>
        <w:t>„Мати”, „Працююча жінка”</w:t>
      </w:r>
      <w:r>
        <w:rPr>
          <w:spacing w:val="-2"/>
          <w:sz w:val="28"/>
          <w:szCs w:val="28"/>
          <w:lang w:val="uk-UA"/>
        </w:rPr>
        <w:t xml:space="preserve"> (з субфреймами </w:t>
      </w:r>
      <w:r>
        <w:rPr>
          <w:b/>
          <w:spacing w:val="-2"/>
          <w:sz w:val="28"/>
          <w:szCs w:val="28"/>
          <w:lang w:val="uk-UA"/>
        </w:rPr>
        <w:t>„Домашня служниця”</w:t>
      </w:r>
      <w:r>
        <w:rPr>
          <w:spacing w:val="-2"/>
          <w:sz w:val="28"/>
          <w:szCs w:val="28"/>
          <w:lang w:val="uk-UA"/>
        </w:rPr>
        <w:t xml:space="preserve">, </w:t>
      </w:r>
      <w:r>
        <w:rPr>
          <w:b/>
          <w:spacing w:val="-2"/>
          <w:sz w:val="28"/>
          <w:szCs w:val="28"/>
          <w:lang w:val="uk-UA"/>
        </w:rPr>
        <w:t>„Освітянка”</w:t>
      </w:r>
      <w:r>
        <w:rPr>
          <w:spacing w:val="-2"/>
          <w:sz w:val="28"/>
          <w:szCs w:val="28"/>
          <w:lang w:val="uk-UA"/>
        </w:rPr>
        <w:t xml:space="preserve">, </w:t>
      </w:r>
      <w:r>
        <w:rPr>
          <w:b/>
          <w:spacing w:val="-2"/>
          <w:sz w:val="28"/>
          <w:szCs w:val="28"/>
          <w:lang w:val="uk-UA"/>
        </w:rPr>
        <w:t>„Фабрична робітниця”</w:t>
      </w:r>
      <w:r>
        <w:rPr>
          <w:spacing w:val="-2"/>
          <w:sz w:val="28"/>
          <w:szCs w:val="28"/>
          <w:lang w:val="uk-UA"/>
        </w:rPr>
        <w:t xml:space="preserve">, </w:t>
      </w:r>
      <w:r>
        <w:rPr>
          <w:b/>
          <w:spacing w:val="-2"/>
          <w:sz w:val="28"/>
          <w:szCs w:val="28"/>
          <w:lang w:val="uk-UA"/>
        </w:rPr>
        <w:t>„Надомна працівниця</w:t>
      </w:r>
      <w:r>
        <w:rPr>
          <w:spacing w:val="-2"/>
          <w:sz w:val="28"/>
          <w:szCs w:val="28"/>
          <w:lang w:val="uk-UA"/>
        </w:rPr>
        <w:t xml:space="preserve">”, </w:t>
      </w:r>
      <w:r>
        <w:rPr>
          <w:b/>
          <w:spacing w:val="-2"/>
          <w:sz w:val="28"/>
          <w:szCs w:val="28"/>
          <w:lang w:val="uk-UA"/>
        </w:rPr>
        <w:t>„Підприємниця”,</w:t>
      </w:r>
      <w:r>
        <w:rPr>
          <w:spacing w:val="-2"/>
          <w:sz w:val="28"/>
          <w:szCs w:val="28"/>
          <w:lang w:val="uk-UA"/>
        </w:rPr>
        <w:t xml:space="preserve"> </w:t>
      </w:r>
      <w:r>
        <w:rPr>
          <w:b/>
          <w:spacing w:val="-2"/>
          <w:sz w:val="28"/>
          <w:szCs w:val="28"/>
          <w:lang w:val="uk-UA"/>
        </w:rPr>
        <w:t>„Селянка”</w:t>
      </w:r>
      <w:r>
        <w:rPr>
          <w:spacing w:val="-2"/>
          <w:sz w:val="28"/>
          <w:szCs w:val="28"/>
          <w:lang w:val="uk-UA"/>
        </w:rPr>
        <w:t xml:space="preserve">, </w:t>
      </w:r>
      <w:r>
        <w:rPr>
          <w:b/>
          <w:spacing w:val="-2"/>
          <w:sz w:val="28"/>
          <w:szCs w:val="28"/>
          <w:lang w:val="uk-UA"/>
        </w:rPr>
        <w:t>„Мисткиня”</w:t>
      </w:r>
      <w:r>
        <w:rPr>
          <w:spacing w:val="-2"/>
          <w:sz w:val="28"/>
          <w:szCs w:val="28"/>
          <w:lang w:val="uk-UA"/>
        </w:rPr>
        <w:t xml:space="preserve">). Мовні засоби, що складають зазначені фрейми, передають наявність як стереотипних, так і нетипових проявів жіночості, які представлено за допомогою опозицій: </w:t>
      </w:r>
    </w:p>
    <w:p w14:paraId="5269F03C"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 xml:space="preserve">„залежна роль жінки у шлюбі” – „керівна роль жінки у шлюбі”; </w:t>
      </w:r>
    </w:p>
    <w:p w14:paraId="4531FC8C"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 xml:space="preserve">„любляча мати” – „байдужа мати”; </w:t>
      </w:r>
    </w:p>
    <w:p w14:paraId="29B25D07"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lastRenderedPageBreak/>
        <w:t xml:space="preserve">„шлюб як обов’язок” – „шлюб як ув’язнення”. </w:t>
      </w:r>
    </w:p>
    <w:p w14:paraId="3AA7AB09" w14:textId="77777777" w:rsidR="00F80484" w:rsidRDefault="00F80484" w:rsidP="00F80484">
      <w:pPr>
        <w:spacing w:line="352" w:lineRule="exact"/>
        <w:ind w:firstLine="720"/>
        <w:jc w:val="both"/>
        <w:rPr>
          <w:sz w:val="28"/>
          <w:szCs w:val="28"/>
          <w:lang w:val="uk-UA"/>
        </w:rPr>
      </w:pPr>
      <w:r>
        <w:rPr>
          <w:sz w:val="28"/>
          <w:szCs w:val="28"/>
          <w:lang w:val="uk-UA"/>
        </w:rPr>
        <w:t>Нетипові для Вікторіанства соціальні характеристики жінки (фінансова незалежність, неприйняття традиційних обов’язків дружини та матері, підприємницька діяльність) є передвісниками емансипаційних тенденцій ХХ ст.</w:t>
      </w:r>
    </w:p>
    <w:p w14:paraId="4D595BC6" w14:textId="77777777" w:rsidR="00F80484" w:rsidRDefault="00F80484" w:rsidP="00F80484">
      <w:pPr>
        <w:spacing w:line="352" w:lineRule="exact"/>
        <w:ind w:firstLine="720"/>
        <w:jc w:val="both"/>
        <w:rPr>
          <w:sz w:val="28"/>
          <w:szCs w:val="28"/>
          <w:lang w:val="uk-UA"/>
        </w:rPr>
      </w:pPr>
      <w:r>
        <w:rPr>
          <w:sz w:val="28"/>
          <w:szCs w:val="28"/>
          <w:lang w:val="uk-UA"/>
        </w:rPr>
        <w:t xml:space="preserve">4. На лінгвопоетичному рівні концепту „Жіночість” виділяються метафоричний, естетичний та символічний шари концепту та встановлюються асоціативні зв’язки концепту „Жіночість” з такими концептуальними сферами як „Природа”, „Краса”, „Міфологія”. У зазначених сферах виявляються такі протилежні жіночі якості: </w:t>
      </w:r>
    </w:p>
    <w:p w14:paraId="78229D28"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духовність (</w:t>
      </w:r>
      <w:r>
        <w:rPr>
          <w:i/>
          <w:sz w:val="28"/>
          <w:szCs w:val="28"/>
          <w:lang w:val="en-GB"/>
        </w:rPr>
        <w:t>subtle</w:t>
      </w:r>
      <w:r>
        <w:rPr>
          <w:i/>
          <w:sz w:val="28"/>
          <w:szCs w:val="28"/>
          <w:lang w:val="uk-UA"/>
        </w:rPr>
        <w:t xml:space="preserve">, </w:t>
      </w:r>
      <w:r>
        <w:rPr>
          <w:i/>
          <w:sz w:val="28"/>
          <w:szCs w:val="28"/>
          <w:lang w:val="en-GB"/>
        </w:rPr>
        <w:t>spiritual</w:t>
      </w:r>
      <w:r>
        <w:rPr>
          <w:i/>
          <w:sz w:val="28"/>
          <w:szCs w:val="28"/>
          <w:lang w:val="uk-UA"/>
        </w:rPr>
        <w:t xml:space="preserve">, </w:t>
      </w:r>
      <w:r>
        <w:rPr>
          <w:i/>
          <w:sz w:val="28"/>
          <w:szCs w:val="28"/>
          <w:lang w:val="en-GB"/>
        </w:rPr>
        <w:t>refined</w:t>
      </w:r>
      <w:r>
        <w:rPr>
          <w:i/>
          <w:sz w:val="28"/>
          <w:szCs w:val="28"/>
          <w:lang w:val="uk-UA"/>
        </w:rPr>
        <w:t xml:space="preserve">, </w:t>
      </w:r>
      <w:r>
        <w:rPr>
          <w:i/>
          <w:sz w:val="28"/>
          <w:szCs w:val="28"/>
          <w:lang w:val="en-GB"/>
        </w:rPr>
        <w:t>tender</w:t>
      </w:r>
      <w:r>
        <w:rPr>
          <w:i/>
          <w:sz w:val="28"/>
          <w:szCs w:val="28"/>
          <w:lang w:val="uk-UA"/>
        </w:rPr>
        <w:t xml:space="preserve">, </w:t>
      </w:r>
      <w:r>
        <w:rPr>
          <w:i/>
          <w:sz w:val="28"/>
          <w:szCs w:val="28"/>
          <w:lang w:val="en-GB"/>
        </w:rPr>
        <w:t>subdued</w:t>
      </w:r>
      <w:r>
        <w:rPr>
          <w:i/>
          <w:sz w:val="28"/>
          <w:szCs w:val="28"/>
          <w:lang w:val="uk-UA"/>
        </w:rPr>
        <w:t xml:space="preserve">, </w:t>
      </w:r>
      <w:r>
        <w:rPr>
          <w:i/>
          <w:sz w:val="28"/>
          <w:szCs w:val="28"/>
          <w:lang w:val="en-GB"/>
        </w:rPr>
        <w:t>sublime</w:t>
      </w:r>
      <w:r>
        <w:rPr>
          <w:i/>
          <w:sz w:val="28"/>
          <w:szCs w:val="28"/>
          <w:lang w:val="uk-UA"/>
        </w:rPr>
        <w:t xml:space="preserve">, </w:t>
      </w:r>
      <w:r>
        <w:rPr>
          <w:i/>
          <w:sz w:val="28"/>
          <w:szCs w:val="28"/>
          <w:lang w:val="en-GB"/>
        </w:rPr>
        <w:t>delicate</w:t>
      </w:r>
      <w:r>
        <w:rPr>
          <w:i/>
          <w:sz w:val="28"/>
          <w:szCs w:val="28"/>
          <w:lang w:val="uk-UA"/>
        </w:rPr>
        <w:t xml:space="preserve">, </w:t>
      </w:r>
      <w:r>
        <w:rPr>
          <w:i/>
          <w:sz w:val="28"/>
          <w:szCs w:val="28"/>
          <w:lang w:val="en-GB"/>
        </w:rPr>
        <w:t>aerial</w:t>
      </w:r>
      <w:r>
        <w:rPr>
          <w:i/>
          <w:sz w:val="28"/>
          <w:szCs w:val="28"/>
          <w:lang w:val="uk-UA"/>
        </w:rPr>
        <w:t xml:space="preserve">) </w:t>
      </w:r>
      <w:r>
        <w:rPr>
          <w:sz w:val="28"/>
          <w:szCs w:val="28"/>
          <w:lang w:val="uk-UA"/>
        </w:rPr>
        <w:t>– фізична краса (</w:t>
      </w:r>
      <w:r>
        <w:rPr>
          <w:i/>
          <w:sz w:val="28"/>
          <w:szCs w:val="28"/>
          <w:lang w:val="en-GB"/>
        </w:rPr>
        <w:t>ruddy</w:t>
      </w:r>
      <w:r>
        <w:rPr>
          <w:i/>
          <w:sz w:val="28"/>
          <w:szCs w:val="28"/>
          <w:lang w:val="uk-UA"/>
        </w:rPr>
        <w:t xml:space="preserve">, </w:t>
      </w:r>
      <w:r>
        <w:rPr>
          <w:i/>
          <w:sz w:val="28"/>
          <w:szCs w:val="28"/>
          <w:lang w:val="en-GB"/>
        </w:rPr>
        <w:t>replete</w:t>
      </w:r>
      <w:r>
        <w:rPr>
          <w:i/>
          <w:sz w:val="28"/>
          <w:szCs w:val="28"/>
          <w:lang w:val="uk-UA"/>
        </w:rPr>
        <w:t xml:space="preserve">, </w:t>
      </w:r>
      <w:r>
        <w:rPr>
          <w:i/>
          <w:sz w:val="28"/>
          <w:szCs w:val="28"/>
          <w:lang w:val="en-GB"/>
        </w:rPr>
        <w:t>flesh</w:t>
      </w:r>
      <w:r>
        <w:rPr>
          <w:i/>
          <w:sz w:val="28"/>
          <w:szCs w:val="28"/>
          <w:lang w:val="uk-UA"/>
        </w:rPr>
        <w:t xml:space="preserve"> </w:t>
      </w:r>
      <w:r>
        <w:rPr>
          <w:i/>
          <w:sz w:val="28"/>
          <w:szCs w:val="28"/>
          <w:lang w:val="en-GB"/>
        </w:rPr>
        <w:t>and</w:t>
      </w:r>
      <w:r>
        <w:rPr>
          <w:i/>
          <w:sz w:val="28"/>
          <w:szCs w:val="28"/>
          <w:lang w:val="uk-UA"/>
        </w:rPr>
        <w:t xml:space="preserve"> </w:t>
      </w:r>
      <w:r>
        <w:rPr>
          <w:i/>
          <w:sz w:val="28"/>
          <w:szCs w:val="28"/>
          <w:lang w:val="en-GB"/>
        </w:rPr>
        <w:t>blood</w:t>
      </w:r>
      <w:r>
        <w:rPr>
          <w:i/>
          <w:sz w:val="28"/>
          <w:szCs w:val="28"/>
          <w:lang w:val="uk-UA"/>
        </w:rPr>
        <w:t xml:space="preserve">, </w:t>
      </w:r>
      <w:r>
        <w:rPr>
          <w:i/>
          <w:sz w:val="28"/>
          <w:szCs w:val="28"/>
          <w:lang w:val="en-GB"/>
        </w:rPr>
        <w:t>coquettish</w:t>
      </w:r>
      <w:r>
        <w:rPr>
          <w:i/>
          <w:sz w:val="28"/>
          <w:szCs w:val="28"/>
          <w:lang w:val="uk-UA"/>
        </w:rPr>
        <w:t>);</w:t>
      </w:r>
    </w:p>
    <w:p w14:paraId="62F40CC1"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 xml:space="preserve"> невинність (</w:t>
      </w:r>
      <w:r>
        <w:rPr>
          <w:i/>
          <w:sz w:val="28"/>
          <w:szCs w:val="28"/>
          <w:lang w:val="en-GB"/>
        </w:rPr>
        <w:t>violet</w:t>
      </w:r>
      <w:r>
        <w:rPr>
          <w:i/>
          <w:sz w:val="28"/>
          <w:szCs w:val="28"/>
          <w:lang w:val="uk-UA"/>
        </w:rPr>
        <w:t xml:space="preserve">, </w:t>
      </w:r>
      <w:r>
        <w:rPr>
          <w:i/>
          <w:sz w:val="28"/>
          <w:szCs w:val="28"/>
          <w:lang w:val="en-GB"/>
        </w:rPr>
        <w:t>lily</w:t>
      </w:r>
      <w:r>
        <w:rPr>
          <w:sz w:val="28"/>
          <w:szCs w:val="28"/>
          <w:lang w:val="uk-UA"/>
        </w:rPr>
        <w:t>) – чуттєвість (</w:t>
      </w:r>
      <w:r>
        <w:rPr>
          <w:i/>
          <w:sz w:val="28"/>
          <w:szCs w:val="28"/>
          <w:lang w:val="en-GB"/>
        </w:rPr>
        <w:t>rose</w:t>
      </w:r>
      <w:r>
        <w:rPr>
          <w:i/>
          <w:sz w:val="28"/>
          <w:szCs w:val="28"/>
          <w:lang w:val="uk-UA"/>
        </w:rPr>
        <w:t xml:space="preserve">, </w:t>
      </w:r>
      <w:r>
        <w:rPr>
          <w:i/>
          <w:sz w:val="28"/>
          <w:szCs w:val="28"/>
          <w:lang w:val="en-GB"/>
        </w:rPr>
        <w:t>peony</w:t>
      </w:r>
      <w:r>
        <w:rPr>
          <w:sz w:val="28"/>
          <w:szCs w:val="28"/>
          <w:lang w:val="uk-UA"/>
        </w:rPr>
        <w:t>);</w:t>
      </w:r>
    </w:p>
    <w:p w14:paraId="479A2074"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 xml:space="preserve"> інфантильність; стриманість (</w:t>
      </w:r>
      <w:r>
        <w:rPr>
          <w:i/>
          <w:sz w:val="28"/>
          <w:szCs w:val="28"/>
          <w:lang w:val="en-GB"/>
        </w:rPr>
        <w:t>kitten</w:t>
      </w:r>
      <w:r>
        <w:rPr>
          <w:i/>
          <w:sz w:val="28"/>
          <w:szCs w:val="28"/>
          <w:lang w:val="uk-UA"/>
        </w:rPr>
        <w:t xml:space="preserve">, </w:t>
      </w:r>
      <w:r>
        <w:rPr>
          <w:i/>
          <w:sz w:val="28"/>
          <w:szCs w:val="28"/>
          <w:lang w:val="en-GB"/>
        </w:rPr>
        <w:t>calf</w:t>
      </w:r>
      <w:r>
        <w:rPr>
          <w:i/>
          <w:sz w:val="28"/>
          <w:szCs w:val="28"/>
          <w:lang w:val="uk-UA"/>
        </w:rPr>
        <w:t xml:space="preserve">, </w:t>
      </w:r>
      <w:r>
        <w:rPr>
          <w:i/>
          <w:sz w:val="28"/>
          <w:szCs w:val="28"/>
          <w:lang w:val="en-GB"/>
        </w:rPr>
        <w:t>duck</w:t>
      </w:r>
      <w:r>
        <w:rPr>
          <w:i/>
          <w:sz w:val="28"/>
          <w:szCs w:val="28"/>
          <w:lang w:val="uk-UA"/>
        </w:rPr>
        <w:t xml:space="preserve">, </w:t>
      </w:r>
      <w:r>
        <w:rPr>
          <w:i/>
          <w:sz w:val="28"/>
          <w:szCs w:val="28"/>
          <w:lang w:val="en-GB"/>
        </w:rPr>
        <w:t>pet</w:t>
      </w:r>
      <w:r>
        <w:rPr>
          <w:i/>
          <w:sz w:val="28"/>
          <w:szCs w:val="28"/>
          <w:lang w:val="uk-UA"/>
        </w:rPr>
        <w:t xml:space="preserve"> </w:t>
      </w:r>
      <w:r>
        <w:rPr>
          <w:i/>
          <w:sz w:val="28"/>
          <w:szCs w:val="28"/>
          <w:lang w:val="en-GB"/>
        </w:rPr>
        <w:t>animal</w:t>
      </w:r>
      <w:r>
        <w:rPr>
          <w:i/>
          <w:sz w:val="28"/>
          <w:szCs w:val="28"/>
          <w:lang w:val="uk-UA"/>
        </w:rPr>
        <w:t xml:space="preserve">; </w:t>
      </w:r>
      <w:r>
        <w:rPr>
          <w:i/>
          <w:sz w:val="28"/>
          <w:szCs w:val="28"/>
          <w:lang w:val="en-GB"/>
        </w:rPr>
        <w:t>Dian</w:t>
      </w:r>
      <w:r>
        <w:rPr>
          <w:sz w:val="28"/>
          <w:szCs w:val="28"/>
          <w:lang w:val="uk-UA"/>
        </w:rPr>
        <w:t>) – пристрасність (</w:t>
      </w:r>
      <w:r>
        <w:rPr>
          <w:i/>
          <w:sz w:val="28"/>
          <w:szCs w:val="28"/>
          <w:lang w:val="en-GB"/>
        </w:rPr>
        <w:t>lioness</w:t>
      </w:r>
      <w:r>
        <w:rPr>
          <w:i/>
          <w:sz w:val="28"/>
          <w:szCs w:val="28"/>
          <w:lang w:val="uk-UA"/>
        </w:rPr>
        <w:t xml:space="preserve">, </w:t>
      </w:r>
      <w:r>
        <w:rPr>
          <w:i/>
          <w:sz w:val="28"/>
          <w:szCs w:val="28"/>
          <w:lang w:val="en-GB"/>
        </w:rPr>
        <w:t>tigress</w:t>
      </w:r>
      <w:r>
        <w:rPr>
          <w:i/>
          <w:sz w:val="28"/>
          <w:szCs w:val="28"/>
          <w:lang w:val="uk-UA"/>
        </w:rPr>
        <w:t xml:space="preserve">, </w:t>
      </w:r>
      <w:r>
        <w:rPr>
          <w:i/>
          <w:sz w:val="28"/>
          <w:szCs w:val="28"/>
          <w:lang w:val="en-GB"/>
        </w:rPr>
        <w:t>wild</w:t>
      </w:r>
      <w:r>
        <w:rPr>
          <w:i/>
          <w:sz w:val="28"/>
          <w:szCs w:val="28"/>
          <w:lang w:val="uk-UA"/>
        </w:rPr>
        <w:t xml:space="preserve"> </w:t>
      </w:r>
      <w:r>
        <w:rPr>
          <w:i/>
          <w:sz w:val="28"/>
          <w:szCs w:val="28"/>
          <w:lang w:val="en-GB"/>
        </w:rPr>
        <w:t>animal</w:t>
      </w:r>
      <w:r>
        <w:rPr>
          <w:i/>
          <w:sz w:val="28"/>
          <w:szCs w:val="28"/>
          <w:lang w:val="uk-UA"/>
        </w:rPr>
        <w:t xml:space="preserve">; </w:t>
      </w:r>
      <w:r>
        <w:rPr>
          <w:i/>
          <w:sz w:val="28"/>
          <w:szCs w:val="28"/>
          <w:lang w:val="en-GB"/>
        </w:rPr>
        <w:t>nymph</w:t>
      </w:r>
      <w:r>
        <w:rPr>
          <w:i/>
          <w:sz w:val="28"/>
          <w:szCs w:val="28"/>
          <w:lang w:val="uk-UA"/>
        </w:rPr>
        <w:t xml:space="preserve">, </w:t>
      </w:r>
      <w:r>
        <w:rPr>
          <w:i/>
          <w:sz w:val="28"/>
          <w:szCs w:val="28"/>
          <w:lang w:val="en-GB"/>
        </w:rPr>
        <w:t>Cassandra</w:t>
      </w:r>
      <w:r>
        <w:rPr>
          <w:sz w:val="28"/>
          <w:szCs w:val="28"/>
          <w:lang w:val="uk-UA"/>
        </w:rPr>
        <w:t>);</w:t>
      </w:r>
    </w:p>
    <w:p w14:paraId="7EDBE1E5"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 xml:space="preserve"> „ангелоподібність” (</w:t>
      </w:r>
      <w:r>
        <w:rPr>
          <w:i/>
          <w:sz w:val="28"/>
          <w:szCs w:val="28"/>
          <w:lang w:val="en-GB"/>
        </w:rPr>
        <w:t>angel</w:t>
      </w:r>
      <w:r>
        <w:rPr>
          <w:sz w:val="28"/>
          <w:szCs w:val="28"/>
          <w:lang w:val="uk-UA"/>
        </w:rPr>
        <w:t>) – „демонізм” (</w:t>
      </w:r>
      <w:r>
        <w:rPr>
          <w:i/>
          <w:sz w:val="28"/>
          <w:szCs w:val="28"/>
          <w:lang w:val="en-GB"/>
        </w:rPr>
        <w:t>Demon</w:t>
      </w:r>
      <w:r>
        <w:rPr>
          <w:i/>
          <w:sz w:val="28"/>
          <w:szCs w:val="28"/>
          <w:lang w:val="uk-UA"/>
        </w:rPr>
        <w:t xml:space="preserve">, </w:t>
      </w:r>
      <w:r>
        <w:rPr>
          <w:i/>
          <w:sz w:val="28"/>
          <w:szCs w:val="28"/>
          <w:lang w:val="en-GB"/>
        </w:rPr>
        <w:t>Pythoness</w:t>
      </w:r>
      <w:r>
        <w:rPr>
          <w:i/>
          <w:sz w:val="28"/>
          <w:szCs w:val="28"/>
          <w:lang w:val="uk-UA"/>
        </w:rPr>
        <w:t xml:space="preserve">, </w:t>
      </w:r>
      <w:r>
        <w:rPr>
          <w:i/>
          <w:sz w:val="28"/>
          <w:szCs w:val="28"/>
          <w:lang w:val="en-GB"/>
        </w:rPr>
        <w:t>Medusa</w:t>
      </w:r>
      <w:r>
        <w:rPr>
          <w:sz w:val="28"/>
          <w:szCs w:val="28"/>
          <w:lang w:val="uk-UA"/>
        </w:rPr>
        <w:t>);</w:t>
      </w:r>
    </w:p>
    <w:p w14:paraId="547613A3"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вірність (</w:t>
      </w:r>
      <w:r>
        <w:rPr>
          <w:i/>
          <w:sz w:val="28"/>
          <w:szCs w:val="28"/>
          <w:lang w:val="en-GB"/>
        </w:rPr>
        <w:t>Egeria</w:t>
      </w:r>
      <w:r>
        <w:rPr>
          <w:i/>
          <w:sz w:val="28"/>
          <w:szCs w:val="28"/>
          <w:lang w:val="uk-UA"/>
        </w:rPr>
        <w:t xml:space="preserve">, </w:t>
      </w:r>
      <w:r>
        <w:rPr>
          <w:i/>
          <w:sz w:val="28"/>
          <w:szCs w:val="28"/>
          <w:lang w:val="en-GB"/>
        </w:rPr>
        <w:t>Muse</w:t>
      </w:r>
      <w:r>
        <w:rPr>
          <w:sz w:val="28"/>
          <w:szCs w:val="28"/>
          <w:lang w:val="uk-UA"/>
        </w:rPr>
        <w:t>) – зрадливість (</w:t>
      </w:r>
      <w:r>
        <w:rPr>
          <w:i/>
          <w:sz w:val="28"/>
          <w:szCs w:val="28"/>
          <w:lang w:val="en-GB"/>
        </w:rPr>
        <w:t>Delilah</w:t>
      </w:r>
      <w:r>
        <w:rPr>
          <w:i/>
          <w:sz w:val="28"/>
          <w:szCs w:val="28"/>
          <w:lang w:val="uk-UA"/>
        </w:rPr>
        <w:t xml:space="preserve">, </w:t>
      </w:r>
      <w:r>
        <w:rPr>
          <w:i/>
          <w:sz w:val="28"/>
          <w:szCs w:val="28"/>
          <w:lang w:val="en-GB"/>
        </w:rPr>
        <w:t>Clytemnestra</w:t>
      </w:r>
      <w:r>
        <w:rPr>
          <w:sz w:val="28"/>
          <w:szCs w:val="28"/>
          <w:lang w:val="uk-UA"/>
        </w:rPr>
        <w:t xml:space="preserve">); </w:t>
      </w:r>
    </w:p>
    <w:p w14:paraId="50DC4162" w14:textId="77777777" w:rsidR="00F80484" w:rsidRDefault="00F80484" w:rsidP="00F43ADA">
      <w:pPr>
        <w:numPr>
          <w:ilvl w:val="0"/>
          <w:numId w:val="58"/>
        </w:numPr>
        <w:suppressAutoHyphens w:val="0"/>
        <w:spacing w:line="352" w:lineRule="exact"/>
        <w:jc w:val="both"/>
        <w:rPr>
          <w:sz w:val="28"/>
          <w:szCs w:val="28"/>
          <w:lang w:val="uk-UA"/>
        </w:rPr>
      </w:pPr>
      <w:r>
        <w:rPr>
          <w:sz w:val="28"/>
          <w:szCs w:val="28"/>
          <w:lang w:val="uk-UA"/>
        </w:rPr>
        <w:t xml:space="preserve"> залежність (</w:t>
      </w:r>
      <w:r>
        <w:rPr>
          <w:i/>
          <w:sz w:val="28"/>
          <w:szCs w:val="28"/>
          <w:lang w:val="en-GB"/>
        </w:rPr>
        <w:t>spaniel</w:t>
      </w:r>
      <w:r w:rsidRPr="00F80484">
        <w:rPr>
          <w:i/>
          <w:sz w:val="28"/>
          <w:szCs w:val="28"/>
          <w:lang w:val="uk-UA"/>
        </w:rPr>
        <w:t xml:space="preserve">; </w:t>
      </w:r>
      <w:r>
        <w:rPr>
          <w:i/>
          <w:sz w:val="28"/>
          <w:szCs w:val="28"/>
          <w:lang w:val="en-GB"/>
        </w:rPr>
        <w:t>Iphigenia</w:t>
      </w:r>
      <w:r>
        <w:rPr>
          <w:sz w:val="28"/>
          <w:szCs w:val="28"/>
          <w:lang w:val="uk-UA"/>
        </w:rPr>
        <w:t>) – незалежність (</w:t>
      </w:r>
      <w:r>
        <w:rPr>
          <w:i/>
          <w:sz w:val="28"/>
          <w:szCs w:val="28"/>
          <w:lang w:val="en-GB"/>
        </w:rPr>
        <w:t>cat</w:t>
      </w:r>
      <w:r w:rsidRPr="00F80484">
        <w:rPr>
          <w:i/>
          <w:sz w:val="28"/>
          <w:szCs w:val="28"/>
          <w:lang w:val="uk-UA"/>
        </w:rPr>
        <w:t xml:space="preserve">; </w:t>
      </w:r>
      <w:r>
        <w:rPr>
          <w:i/>
          <w:sz w:val="28"/>
          <w:szCs w:val="28"/>
          <w:lang w:val="en-GB"/>
        </w:rPr>
        <w:t>Camilla</w:t>
      </w:r>
      <w:r w:rsidRPr="00F80484">
        <w:rPr>
          <w:i/>
          <w:sz w:val="28"/>
          <w:szCs w:val="28"/>
          <w:lang w:val="uk-UA"/>
        </w:rPr>
        <w:t xml:space="preserve">, </w:t>
      </w:r>
      <w:r>
        <w:rPr>
          <w:i/>
          <w:sz w:val="28"/>
          <w:szCs w:val="28"/>
          <w:lang w:val="en-GB"/>
        </w:rPr>
        <w:t>Omphale</w:t>
      </w:r>
      <w:r>
        <w:rPr>
          <w:sz w:val="28"/>
          <w:szCs w:val="28"/>
          <w:lang w:val="uk-UA"/>
        </w:rPr>
        <w:t>).</w:t>
      </w:r>
    </w:p>
    <w:p w14:paraId="2CC53F65" w14:textId="77777777" w:rsidR="00F80484" w:rsidRDefault="00F80484" w:rsidP="00F80484">
      <w:pPr>
        <w:spacing w:line="352" w:lineRule="exact"/>
        <w:ind w:firstLine="720"/>
        <w:jc w:val="both"/>
        <w:rPr>
          <w:sz w:val="28"/>
          <w:szCs w:val="28"/>
          <w:lang w:val="uk-UA"/>
        </w:rPr>
      </w:pPr>
      <w:r>
        <w:rPr>
          <w:b/>
          <w:sz w:val="28"/>
          <w:szCs w:val="28"/>
          <w:lang w:val="uk-UA"/>
        </w:rPr>
        <w:t xml:space="preserve">Апробація результатів дисертації. </w:t>
      </w:r>
      <w:r>
        <w:rPr>
          <w:sz w:val="28"/>
          <w:szCs w:val="28"/>
          <w:lang w:val="uk-UA"/>
        </w:rPr>
        <w:t>Основні положення дисертації пройшли апробацію на засіданнях кафедри англійської філології Інституту філології Київського національного університету ім. Тараса Шевченка та були обговорені на міжнародній конференції „Мови та літератури народів світу в контексті глобалізації” (Київ, 2005), І</w:t>
      </w:r>
      <w:r>
        <w:rPr>
          <w:sz w:val="28"/>
          <w:szCs w:val="28"/>
          <w:lang w:val="en-GB"/>
        </w:rPr>
        <w:t>V</w:t>
      </w:r>
      <w:r>
        <w:rPr>
          <w:sz w:val="28"/>
          <w:szCs w:val="28"/>
          <w:lang w:val="uk-UA"/>
        </w:rPr>
        <w:t>-й міжнародній конференції „Актуальні проблеми менталінгвістики” (Черкаси, 2005), науковій конференції „Мови, культури і переклад у добу глобалізації” (Київ, 2005), Наукових читаннях, присвячених 130-річчю від дня народження проф. І.В.Шаровольського (Київ, 2006).</w:t>
      </w:r>
    </w:p>
    <w:p w14:paraId="261DC3A9" w14:textId="77777777" w:rsidR="00F80484" w:rsidRDefault="00F80484" w:rsidP="00F80484">
      <w:pPr>
        <w:spacing w:line="352" w:lineRule="exact"/>
        <w:ind w:firstLine="720"/>
        <w:jc w:val="both"/>
        <w:rPr>
          <w:sz w:val="28"/>
          <w:szCs w:val="28"/>
          <w:lang w:val="uk-UA"/>
        </w:rPr>
      </w:pPr>
      <w:r>
        <w:rPr>
          <w:b/>
          <w:sz w:val="28"/>
          <w:szCs w:val="28"/>
          <w:lang w:val="uk-UA"/>
        </w:rPr>
        <w:t xml:space="preserve">Публікації. </w:t>
      </w:r>
      <w:r>
        <w:rPr>
          <w:sz w:val="28"/>
          <w:szCs w:val="28"/>
          <w:lang w:val="uk-UA"/>
        </w:rPr>
        <w:t>Основні положення і результати дослідження викладено у матеріалах конференцій та п’яти статтях автора, опублікованих в українських фахових виданнях. Загальний обсяг публікацій 1,8 др. арк.</w:t>
      </w:r>
    </w:p>
    <w:p w14:paraId="5EE7E630" w14:textId="77777777" w:rsidR="00F80484" w:rsidRDefault="00F80484" w:rsidP="00F80484">
      <w:pPr>
        <w:spacing w:line="352" w:lineRule="exact"/>
        <w:ind w:firstLine="720"/>
        <w:jc w:val="both"/>
        <w:rPr>
          <w:sz w:val="28"/>
          <w:szCs w:val="28"/>
          <w:lang w:val="uk-UA"/>
        </w:rPr>
      </w:pPr>
      <w:r>
        <w:rPr>
          <w:b/>
          <w:sz w:val="28"/>
          <w:szCs w:val="28"/>
          <w:lang w:val="uk-UA"/>
        </w:rPr>
        <w:t>Структура дисертації</w:t>
      </w:r>
      <w:r>
        <w:rPr>
          <w:sz w:val="28"/>
          <w:szCs w:val="28"/>
          <w:lang w:val="uk-UA"/>
        </w:rPr>
        <w:t xml:space="preserve">. Дисертація складається із вступу, чотирьох розділів, списку використаних джерел та додатків. Загальний обсяг роботи з додатками складає 218 сторінок, обсяг основного тексту – 182 сторінки. Список використаних джерел містить 296 позицій, з них 46 – іноземними мовами. Список джерел ілюстративного матеріалу налічує 11 позицій. </w:t>
      </w:r>
    </w:p>
    <w:p w14:paraId="01769755" w14:textId="77777777" w:rsidR="00F80484" w:rsidRDefault="00F80484" w:rsidP="00F80484">
      <w:pPr>
        <w:spacing w:line="352" w:lineRule="exact"/>
        <w:ind w:firstLine="720"/>
        <w:jc w:val="both"/>
        <w:rPr>
          <w:b/>
          <w:sz w:val="28"/>
          <w:szCs w:val="28"/>
          <w:lang w:val="uk-UA"/>
        </w:rPr>
      </w:pPr>
    </w:p>
    <w:p w14:paraId="3D984DD4" w14:textId="77777777" w:rsidR="00F80484" w:rsidRDefault="00F80484" w:rsidP="00F80484">
      <w:pPr>
        <w:spacing w:line="352" w:lineRule="exact"/>
        <w:ind w:firstLine="720"/>
        <w:jc w:val="center"/>
        <w:rPr>
          <w:b/>
          <w:sz w:val="28"/>
          <w:szCs w:val="28"/>
          <w:lang w:val="uk-UA"/>
        </w:rPr>
      </w:pPr>
      <w:r>
        <w:rPr>
          <w:b/>
          <w:sz w:val="28"/>
          <w:szCs w:val="28"/>
          <w:lang w:val="uk-UA"/>
        </w:rPr>
        <w:t>ОСНОВНИЙ ЗМІСТ РОБОТИ</w:t>
      </w:r>
    </w:p>
    <w:p w14:paraId="16EE8F77" w14:textId="77777777" w:rsidR="00F80484" w:rsidRDefault="00F80484" w:rsidP="00F80484">
      <w:pPr>
        <w:spacing w:line="352" w:lineRule="exact"/>
        <w:ind w:firstLine="720"/>
        <w:jc w:val="both"/>
        <w:rPr>
          <w:sz w:val="28"/>
          <w:szCs w:val="28"/>
          <w:lang w:val="uk-UA"/>
        </w:rPr>
      </w:pPr>
      <w:r>
        <w:rPr>
          <w:sz w:val="28"/>
          <w:szCs w:val="28"/>
          <w:lang w:val="uk-UA"/>
        </w:rPr>
        <w:t xml:space="preserve">У </w:t>
      </w:r>
      <w:r>
        <w:rPr>
          <w:b/>
          <w:sz w:val="28"/>
          <w:szCs w:val="28"/>
          <w:lang w:val="uk-UA"/>
        </w:rPr>
        <w:t>вступі</w:t>
      </w:r>
      <w:r>
        <w:rPr>
          <w:sz w:val="28"/>
          <w:szCs w:val="28"/>
          <w:lang w:val="uk-UA"/>
        </w:rPr>
        <w:t xml:space="preserve"> обґрунтовується актуальність обраної теми, визначається об’єкт, предмет та методи дослідження, формулюється мета, завдання й основні положення, що виносяться на захист, розкривається наукова новизна, теоретичне та практичне значення дослідження.</w:t>
      </w:r>
    </w:p>
    <w:p w14:paraId="5902982E" w14:textId="77777777" w:rsidR="00F80484" w:rsidRDefault="00F80484" w:rsidP="00F80484">
      <w:pPr>
        <w:spacing w:line="352" w:lineRule="exact"/>
        <w:ind w:firstLine="720"/>
        <w:jc w:val="both"/>
        <w:rPr>
          <w:sz w:val="28"/>
          <w:szCs w:val="28"/>
          <w:lang w:val="uk-UA"/>
        </w:rPr>
      </w:pPr>
      <w:r>
        <w:rPr>
          <w:sz w:val="28"/>
          <w:szCs w:val="28"/>
          <w:lang w:val="uk-UA"/>
        </w:rPr>
        <w:lastRenderedPageBreak/>
        <w:t xml:space="preserve">У </w:t>
      </w:r>
      <w:r>
        <w:rPr>
          <w:b/>
          <w:sz w:val="28"/>
          <w:szCs w:val="28"/>
          <w:lang w:val="uk-UA"/>
        </w:rPr>
        <w:t>першому</w:t>
      </w:r>
      <w:r>
        <w:rPr>
          <w:sz w:val="28"/>
          <w:szCs w:val="28"/>
          <w:lang w:val="uk-UA"/>
        </w:rPr>
        <w:t xml:space="preserve"> розділі </w:t>
      </w:r>
      <w:r>
        <w:rPr>
          <w:b/>
          <w:sz w:val="28"/>
          <w:szCs w:val="28"/>
          <w:lang w:val="uk-UA"/>
        </w:rPr>
        <w:t xml:space="preserve">„Вікторіанство як культурний феномен” </w:t>
      </w:r>
      <w:r>
        <w:rPr>
          <w:sz w:val="28"/>
          <w:szCs w:val="28"/>
          <w:lang w:val="uk-UA"/>
        </w:rPr>
        <w:t xml:space="preserve">здійснено огляд наукової літератури, присвяченої Вікторіанству, а також антропоцентричним, зокрема гендерним концептам. </w:t>
      </w:r>
    </w:p>
    <w:p w14:paraId="5394EF48" w14:textId="77777777" w:rsidR="00F80484" w:rsidRDefault="00F80484" w:rsidP="00F80484">
      <w:pPr>
        <w:spacing w:line="352" w:lineRule="exact"/>
        <w:ind w:firstLine="720"/>
        <w:jc w:val="both"/>
        <w:rPr>
          <w:sz w:val="28"/>
          <w:szCs w:val="28"/>
          <w:lang w:val="uk-UA"/>
        </w:rPr>
      </w:pPr>
      <w:r>
        <w:rPr>
          <w:sz w:val="28"/>
          <w:szCs w:val="28"/>
          <w:lang w:val="uk-UA"/>
        </w:rPr>
        <w:t>Поняття „Вікторіанство” має декілька визначень, що пов’язане передусім з різноманітністю підходів до його вивчення (історичним, філологічним, культурологічним тощо). Отже, у сучасному гуманітарному дискурсі Вікторіанство визначається таким чином: а) історичний період; б) культурний стереотип; в) культурний феномен.</w:t>
      </w:r>
    </w:p>
    <w:p w14:paraId="13AC7D71" w14:textId="77777777" w:rsidR="00F80484" w:rsidRDefault="00F80484" w:rsidP="00F80484">
      <w:pPr>
        <w:spacing w:line="352" w:lineRule="exact"/>
        <w:ind w:firstLine="720"/>
        <w:jc w:val="both"/>
        <w:rPr>
          <w:sz w:val="28"/>
          <w:szCs w:val="28"/>
          <w:lang w:val="uk-UA"/>
        </w:rPr>
      </w:pPr>
      <w:r>
        <w:rPr>
          <w:sz w:val="28"/>
          <w:szCs w:val="28"/>
          <w:lang w:val="uk-UA"/>
        </w:rPr>
        <w:t>В історичному дискурсі Вікторіанство пов’язується з періодом правління королеви Вікторії (1837 – 1901). В зв’язку з численними політичними та соціальними реформами, фундаментальними науковими відкриттями Вікторіанство називають революційними періодом. Саме в цей період виникли та формувались цінності, що є актуальними для сучасної європейської культури.</w:t>
      </w:r>
    </w:p>
    <w:p w14:paraId="5B551B2F" w14:textId="77777777" w:rsidR="00F80484" w:rsidRDefault="00F80484" w:rsidP="00F80484">
      <w:pPr>
        <w:spacing w:line="352" w:lineRule="exact"/>
        <w:ind w:firstLine="720"/>
        <w:jc w:val="both"/>
        <w:rPr>
          <w:sz w:val="28"/>
          <w:szCs w:val="28"/>
          <w:lang w:val="uk-UA"/>
        </w:rPr>
      </w:pPr>
      <w:r>
        <w:rPr>
          <w:sz w:val="28"/>
          <w:szCs w:val="28"/>
          <w:lang w:val="uk-UA"/>
        </w:rPr>
        <w:t xml:space="preserve">Вікторіанська епоха є також епохою формування стереотипів, що створили особливий тип ментальності вікторіанців. Втіленням вікторіанських стереотипів є </w:t>
      </w:r>
      <w:r>
        <w:rPr>
          <w:rStyle w:val="aff5"/>
          <w:i w:val="0"/>
          <w:lang w:val="uk-UA"/>
        </w:rPr>
        <w:t xml:space="preserve">базові концепти, що репрезентують британську культуру. </w:t>
      </w:r>
      <w:r>
        <w:rPr>
          <w:sz w:val="28"/>
          <w:szCs w:val="28"/>
          <w:lang w:val="uk-UA"/>
        </w:rPr>
        <w:t>Важливу роль у вікторіанській ментальності відігравали стереотипи, пов’язані з жінкою та жіночістю. Концептуальним вираженням базових стереотипних уявлень про жінку є поняття “А</w:t>
      </w:r>
      <w:r>
        <w:rPr>
          <w:sz w:val="28"/>
          <w:szCs w:val="28"/>
          <w:lang w:val="en-GB"/>
        </w:rPr>
        <w:t>ngel</w:t>
      </w:r>
      <w:r>
        <w:rPr>
          <w:sz w:val="28"/>
          <w:szCs w:val="28"/>
          <w:lang w:val="uk-UA"/>
        </w:rPr>
        <w:t xml:space="preserve"> </w:t>
      </w:r>
      <w:r>
        <w:rPr>
          <w:sz w:val="28"/>
          <w:szCs w:val="28"/>
          <w:lang w:val="en-GB"/>
        </w:rPr>
        <w:t>of</w:t>
      </w:r>
      <w:r>
        <w:rPr>
          <w:sz w:val="28"/>
          <w:szCs w:val="28"/>
          <w:lang w:val="uk-UA"/>
        </w:rPr>
        <w:t xml:space="preserve"> </w:t>
      </w:r>
      <w:r>
        <w:rPr>
          <w:sz w:val="28"/>
          <w:szCs w:val="28"/>
          <w:lang w:val="en-GB"/>
        </w:rPr>
        <w:t>the</w:t>
      </w:r>
      <w:r>
        <w:rPr>
          <w:sz w:val="28"/>
          <w:szCs w:val="28"/>
          <w:lang w:val="uk-UA"/>
        </w:rPr>
        <w:t xml:space="preserve"> </w:t>
      </w:r>
      <w:r>
        <w:rPr>
          <w:sz w:val="28"/>
          <w:szCs w:val="28"/>
          <w:lang w:val="en-GB"/>
        </w:rPr>
        <w:t>House</w:t>
      </w:r>
      <w:r>
        <w:rPr>
          <w:sz w:val="28"/>
          <w:szCs w:val="28"/>
          <w:lang w:val="uk-UA"/>
        </w:rPr>
        <w:t xml:space="preserve">”. </w:t>
      </w:r>
    </w:p>
    <w:p w14:paraId="6B00D0AF" w14:textId="77777777" w:rsidR="00F80484" w:rsidRDefault="00F80484" w:rsidP="00F80484">
      <w:pPr>
        <w:spacing w:line="352" w:lineRule="exact"/>
        <w:ind w:firstLine="720"/>
        <w:jc w:val="both"/>
        <w:rPr>
          <w:sz w:val="28"/>
          <w:szCs w:val="28"/>
          <w:lang w:val="uk-UA"/>
        </w:rPr>
      </w:pPr>
      <w:r>
        <w:rPr>
          <w:sz w:val="28"/>
          <w:szCs w:val="28"/>
          <w:lang w:val="uk-UA"/>
        </w:rPr>
        <w:t>У роботі Вікторіанство розглядається не тільки як історичний період або як сукупність стереотипів, але й як особливий тип ментальності, що, з одного боку, має етнокультурну специфіку, а з іншого – універсальне, загальнолюдське значення. Розуміння Вікторіанства як культурного феномена дає можливість простежити взаємозв’язок історичних епох, здійснювати кроскультурний аналіз тощо.</w:t>
      </w:r>
    </w:p>
    <w:p w14:paraId="1952B805" w14:textId="77777777" w:rsidR="00F80484" w:rsidRDefault="00F80484" w:rsidP="00F80484">
      <w:pPr>
        <w:pStyle w:val="TextSbornik"/>
        <w:spacing w:line="352" w:lineRule="exact"/>
        <w:ind w:firstLine="720"/>
        <w:rPr>
          <w:rFonts w:ascii="Times New Roman" w:hAnsi="Times New Roman"/>
          <w:bCs/>
          <w:sz w:val="28"/>
          <w:szCs w:val="28"/>
          <w:lang w:val="uk-UA"/>
        </w:rPr>
      </w:pPr>
      <w:r>
        <w:rPr>
          <w:sz w:val="28"/>
          <w:szCs w:val="28"/>
          <w:lang w:val="uk-UA"/>
        </w:rPr>
        <w:t>Лінгвокультурологічне дослідження певної епохи передбачає виявлення її ключових концептів</w:t>
      </w:r>
      <w:r>
        <w:rPr>
          <w:rFonts w:ascii="Times New Roman" w:hAnsi="Times New Roman"/>
          <w:sz w:val="28"/>
          <w:szCs w:val="28"/>
          <w:lang w:val="uk-UA"/>
        </w:rPr>
        <w:t xml:space="preserve">. </w:t>
      </w:r>
      <w:r>
        <w:rPr>
          <w:rFonts w:ascii="Times New Roman" w:hAnsi="Times New Roman"/>
          <w:sz w:val="28"/>
          <w:szCs w:val="28"/>
        </w:rPr>
        <w:t xml:space="preserve">Концепт </w:t>
      </w:r>
      <w:r>
        <w:rPr>
          <w:rFonts w:ascii="Times New Roman" w:hAnsi="Times New Roman"/>
          <w:sz w:val="28"/>
          <w:szCs w:val="28"/>
          <w:lang w:val="uk-UA"/>
        </w:rPr>
        <w:t>визначається</w:t>
      </w:r>
      <w:r>
        <w:rPr>
          <w:rFonts w:ascii="Times New Roman" w:hAnsi="Times New Roman"/>
          <w:sz w:val="28"/>
          <w:szCs w:val="28"/>
        </w:rPr>
        <w:t xml:space="preserve"> як </w:t>
      </w:r>
      <w:r>
        <w:rPr>
          <w:rFonts w:ascii="Times New Roman" w:hAnsi="Times New Roman"/>
          <w:bCs/>
          <w:sz w:val="28"/>
          <w:szCs w:val="28"/>
          <w:lang w:val="uk-UA"/>
        </w:rPr>
        <w:t xml:space="preserve">умовна ментальна одиниця, яка використовується під час комплексного вивчення мови, свідомості та культури (В.І.Карасик). </w:t>
      </w:r>
      <w:r>
        <w:rPr>
          <w:sz w:val="28"/>
          <w:szCs w:val="28"/>
          <w:lang w:val="uk-UA"/>
        </w:rPr>
        <w:t>Важливу роль у вікторіанській ментальності відігравали стереотипи, пов’язані з жінкою та жіночістю</w:t>
      </w:r>
      <w:r>
        <w:rPr>
          <w:rFonts w:ascii="Times New Roman" w:hAnsi="Times New Roman"/>
          <w:sz w:val="28"/>
          <w:szCs w:val="28"/>
          <w:lang w:val="uk-UA"/>
        </w:rPr>
        <w:t>, отже в якості ключового концепту Вікторіанства у роботі розглядається концепт „Жіночість”.</w:t>
      </w:r>
    </w:p>
    <w:p w14:paraId="156A67C5" w14:textId="77777777" w:rsidR="00F80484" w:rsidRDefault="00F80484" w:rsidP="00F80484">
      <w:pPr>
        <w:spacing w:line="352" w:lineRule="exact"/>
        <w:ind w:firstLine="720"/>
        <w:jc w:val="both"/>
        <w:rPr>
          <w:sz w:val="28"/>
          <w:szCs w:val="28"/>
          <w:lang w:val="uk-UA"/>
        </w:rPr>
      </w:pPr>
      <w:r>
        <w:rPr>
          <w:sz w:val="28"/>
          <w:szCs w:val="28"/>
          <w:lang w:val="uk-UA"/>
        </w:rPr>
        <w:t xml:space="preserve">У </w:t>
      </w:r>
      <w:r>
        <w:rPr>
          <w:b/>
          <w:sz w:val="28"/>
          <w:szCs w:val="28"/>
          <w:lang w:val="uk-UA"/>
        </w:rPr>
        <w:t>другому</w:t>
      </w:r>
      <w:r>
        <w:rPr>
          <w:sz w:val="28"/>
          <w:szCs w:val="28"/>
          <w:lang w:val="uk-UA"/>
        </w:rPr>
        <w:t xml:space="preserve"> розділі </w:t>
      </w:r>
      <w:r>
        <w:rPr>
          <w:b/>
          <w:sz w:val="28"/>
          <w:szCs w:val="28"/>
          <w:lang w:val="uk-UA"/>
        </w:rPr>
        <w:t xml:space="preserve">„Лексико-семантична репрезентація концепту „Жіночість” </w:t>
      </w:r>
      <w:r>
        <w:rPr>
          <w:sz w:val="28"/>
          <w:szCs w:val="28"/>
          <w:lang w:val="uk-UA"/>
        </w:rPr>
        <w:t>розглядаються</w:t>
      </w:r>
      <w:r>
        <w:rPr>
          <w:b/>
          <w:sz w:val="28"/>
          <w:szCs w:val="28"/>
          <w:lang w:val="uk-UA"/>
        </w:rPr>
        <w:t xml:space="preserve"> </w:t>
      </w:r>
      <w:r>
        <w:rPr>
          <w:sz w:val="28"/>
          <w:szCs w:val="28"/>
          <w:lang w:val="uk-UA"/>
        </w:rPr>
        <w:t xml:space="preserve">лексеми, які вербалізують концепт „Жіночість” у вікторіанських романах. </w:t>
      </w:r>
    </w:p>
    <w:p w14:paraId="2E1B9CC7" w14:textId="77777777" w:rsidR="00F80484" w:rsidRDefault="00F80484" w:rsidP="00F80484">
      <w:pPr>
        <w:spacing w:line="352" w:lineRule="exact"/>
        <w:ind w:firstLine="720"/>
        <w:jc w:val="both"/>
        <w:rPr>
          <w:sz w:val="28"/>
          <w:szCs w:val="28"/>
          <w:lang w:val="uk-UA"/>
        </w:rPr>
      </w:pPr>
      <w:r>
        <w:rPr>
          <w:bCs/>
          <w:sz w:val="28"/>
          <w:szCs w:val="28"/>
          <w:lang w:val="uk-UA"/>
        </w:rPr>
        <w:t xml:space="preserve">У структурі концепту „Жіночість” було виділено ядерні та периферійні елементи. </w:t>
      </w:r>
      <w:r>
        <w:rPr>
          <w:sz w:val="28"/>
          <w:szCs w:val="28"/>
          <w:lang w:val="uk-UA"/>
        </w:rPr>
        <w:t>Всього проаналізовано 27 лексичних одиниць (5196 слововживань).</w:t>
      </w:r>
    </w:p>
    <w:p w14:paraId="745A3836" w14:textId="77777777" w:rsidR="00F80484" w:rsidRDefault="00F80484" w:rsidP="00F80484">
      <w:pPr>
        <w:spacing w:line="352" w:lineRule="exact"/>
        <w:ind w:firstLine="720"/>
        <w:jc w:val="both"/>
        <w:rPr>
          <w:sz w:val="28"/>
          <w:szCs w:val="28"/>
          <w:lang w:val="uk-UA"/>
        </w:rPr>
      </w:pPr>
      <w:r>
        <w:rPr>
          <w:bCs/>
          <w:sz w:val="28"/>
          <w:szCs w:val="28"/>
          <w:lang w:val="uk-UA"/>
        </w:rPr>
        <w:t>Концептуальне ядро</w:t>
      </w:r>
      <w:r>
        <w:rPr>
          <w:b/>
          <w:bCs/>
          <w:sz w:val="28"/>
          <w:szCs w:val="28"/>
          <w:lang w:val="uk-UA"/>
        </w:rPr>
        <w:t xml:space="preserve"> </w:t>
      </w:r>
      <w:r>
        <w:rPr>
          <w:sz w:val="28"/>
          <w:szCs w:val="28"/>
          <w:lang w:val="uk-UA"/>
        </w:rPr>
        <w:t xml:space="preserve">представлено іменниками </w:t>
      </w:r>
      <w:r>
        <w:rPr>
          <w:i/>
          <w:sz w:val="28"/>
          <w:szCs w:val="28"/>
          <w:lang w:val="en-GB"/>
        </w:rPr>
        <w:t>w</w:t>
      </w:r>
      <w:r>
        <w:rPr>
          <w:i/>
          <w:sz w:val="28"/>
          <w:szCs w:val="28"/>
          <w:lang w:val="en-US"/>
        </w:rPr>
        <w:t>omanhood</w:t>
      </w:r>
      <w:r>
        <w:rPr>
          <w:i/>
          <w:sz w:val="28"/>
          <w:szCs w:val="28"/>
          <w:lang w:val="uk-UA"/>
        </w:rPr>
        <w:t xml:space="preserve">, </w:t>
      </w:r>
      <w:r>
        <w:rPr>
          <w:i/>
          <w:sz w:val="28"/>
          <w:szCs w:val="28"/>
          <w:lang w:val="en-US"/>
        </w:rPr>
        <w:t>womankind</w:t>
      </w:r>
      <w:r>
        <w:rPr>
          <w:i/>
          <w:sz w:val="28"/>
          <w:szCs w:val="28"/>
          <w:lang w:val="uk-UA"/>
        </w:rPr>
        <w:t xml:space="preserve">, </w:t>
      </w:r>
      <w:r>
        <w:rPr>
          <w:i/>
          <w:sz w:val="28"/>
          <w:szCs w:val="28"/>
          <w:lang w:val="en-US"/>
        </w:rPr>
        <w:t>girlhood</w:t>
      </w:r>
      <w:r>
        <w:rPr>
          <w:i/>
          <w:sz w:val="28"/>
          <w:szCs w:val="28"/>
          <w:lang w:val="uk-UA"/>
        </w:rPr>
        <w:t xml:space="preserve">, </w:t>
      </w:r>
      <w:r>
        <w:rPr>
          <w:i/>
          <w:sz w:val="28"/>
          <w:szCs w:val="28"/>
          <w:lang w:val="en-US"/>
        </w:rPr>
        <w:t>maidenliness</w:t>
      </w:r>
      <w:r>
        <w:rPr>
          <w:i/>
          <w:sz w:val="28"/>
          <w:szCs w:val="28"/>
          <w:lang w:val="uk-UA"/>
        </w:rPr>
        <w:t xml:space="preserve">, </w:t>
      </w:r>
      <w:r>
        <w:rPr>
          <w:i/>
          <w:sz w:val="28"/>
          <w:szCs w:val="28"/>
          <w:lang w:val="en-US"/>
        </w:rPr>
        <w:t>womanliness</w:t>
      </w:r>
      <w:r>
        <w:rPr>
          <w:i/>
          <w:sz w:val="28"/>
          <w:szCs w:val="28"/>
          <w:lang w:val="uk-UA"/>
        </w:rPr>
        <w:t xml:space="preserve">, </w:t>
      </w:r>
      <w:r>
        <w:rPr>
          <w:i/>
          <w:sz w:val="28"/>
          <w:szCs w:val="28"/>
          <w:lang w:val="en-US"/>
        </w:rPr>
        <w:t>girlishness</w:t>
      </w:r>
      <w:r>
        <w:rPr>
          <w:i/>
          <w:sz w:val="28"/>
          <w:szCs w:val="28"/>
          <w:lang w:val="uk-UA"/>
        </w:rPr>
        <w:t xml:space="preserve">, </w:t>
      </w:r>
      <w:r>
        <w:rPr>
          <w:i/>
          <w:sz w:val="28"/>
          <w:szCs w:val="28"/>
          <w:lang w:val="en-US"/>
        </w:rPr>
        <w:t>maidenhood</w:t>
      </w:r>
      <w:r>
        <w:rPr>
          <w:i/>
          <w:sz w:val="28"/>
          <w:szCs w:val="28"/>
          <w:lang w:val="uk-UA"/>
        </w:rPr>
        <w:t xml:space="preserve"> </w:t>
      </w:r>
      <w:r>
        <w:rPr>
          <w:sz w:val="28"/>
          <w:szCs w:val="28"/>
          <w:lang w:val="uk-UA"/>
        </w:rPr>
        <w:t>(0,67 % від загальної кількості), які мають абстрактне, узагальнююче значення та у певних контекстах є безпосередніми номінантами концепту (</w:t>
      </w:r>
      <w:r>
        <w:rPr>
          <w:i/>
          <w:sz w:val="28"/>
          <w:szCs w:val="28"/>
          <w:lang w:val="en-GB"/>
        </w:rPr>
        <w:t>w</w:t>
      </w:r>
      <w:r>
        <w:rPr>
          <w:i/>
          <w:sz w:val="28"/>
          <w:szCs w:val="28"/>
          <w:lang w:val="en-US"/>
        </w:rPr>
        <w:t>omanhood</w:t>
      </w:r>
      <w:r>
        <w:rPr>
          <w:i/>
          <w:sz w:val="28"/>
          <w:szCs w:val="28"/>
          <w:lang w:val="uk-UA"/>
        </w:rPr>
        <w:t xml:space="preserve">, </w:t>
      </w:r>
      <w:r>
        <w:rPr>
          <w:i/>
          <w:sz w:val="28"/>
          <w:szCs w:val="28"/>
          <w:lang w:val="en-US"/>
        </w:rPr>
        <w:t>womanliness</w:t>
      </w:r>
      <w:r>
        <w:rPr>
          <w:i/>
          <w:sz w:val="28"/>
          <w:szCs w:val="28"/>
          <w:lang w:val="uk-UA"/>
        </w:rPr>
        <w:t xml:space="preserve">). </w:t>
      </w:r>
      <w:r>
        <w:rPr>
          <w:sz w:val="28"/>
          <w:szCs w:val="28"/>
          <w:lang w:val="uk-UA"/>
        </w:rPr>
        <w:t xml:space="preserve">Вивчення контекстуального </w:t>
      </w:r>
      <w:r>
        <w:rPr>
          <w:sz w:val="28"/>
          <w:szCs w:val="28"/>
          <w:lang w:val="uk-UA"/>
        </w:rPr>
        <w:lastRenderedPageBreak/>
        <w:t xml:space="preserve">оточення ядерних номінацій концепту, зокрема їх сполучуванності з оцінними прикметниками, дозволяє говорити про експліцитні позитивні конотації зазначених номінацій, напр., сполучуванність з прикметниками </w:t>
      </w:r>
      <w:r>
        <w:rPr>
          <w:i/>
          <w:sz w:val="28"/>
          <w:szCs w:val="28"/>
          <w:lang w:val="en-GB"/>
        </w:rPr>
        <w:t>lovely</w:t>
      </w:r>
      <w:r>
        <w:rPr>
          <w:i/>
          <w:sz w:val="28"/>
          <w:szCs w:val="28"/>
          <w:lang w:val="uk-UA"/>
        </w:rPr>
        <w:t xml:space="preserve">, </w:t>
      </w:r>
      <w:r>
        <w:rPr>
          <w:i/>
          <w:sz w:val="28"/>
          <w:szCs w:val="28"/>
          <w:lang w:val="en-GB"/>
        </w:rPr>
        <w:t>fair</w:t>
      </w:r>
      <w:r>
        <w:rPr>
          <w:i/>
          <w:sz w:val="28"/>
          <w:szCs w:val="28"/>
          <w:lang w:val="uk-UA"/>
        </w:rPr>
        <w:t xml:space="preserve">, </w:t>
      </w:r>
      <w:r>
        <w:rPr>
          <w:i/>
          <w:sz w:val="28"/>
          <w:szCs w:val="28"/>
          <w:lang w:val="en-GB"/>
        </w:rPr>
        <w:t>childish</w:t>
      </w:r>
      <w:r>
        <w:rPr>
          <w:i/>
          <w:sz w:val="28"/>
          <w:szCs w:val="28"/>
          <w:lang w:val="uk-UA"/>
        </w:rPr>
        <w:t xml:space="preserve">, </w:t>
      </w:r>
      <w:r>
        <w:rPr>
          <w:i/>
          <w:sz w:val="28"/>
          <w:szCs w:val="28"/>
          <w:lang w:val="en-GB"/>
        </w:rPr>
        <w:t>luxuriant</w:t>
      </w:r>
      <w:r>
        <w:rPr>
          <w:i/>
          <w:sz w:val="28"/>
          <w:szCs w:val="28"/>
          <w:lang w:val="uk-UA"/>
        </w:rPr>
        <w:t xml:space="preserve">, </w:t>
      </w:r>
      <w:r>
        <w:rPr>
          <w:i/>
          <w:sz w:val="28"/>
          <w:szCs w:val="28"/>
          <w:lang w:val="en-GB"/>
        </w:rPr>
        <w:t>handsome</w:t>
      </w:r>
      <w:r>
        <w:rPr>
          <w:sz w:val="28"/>
          <w:szCs w:val="28"/>
          <w:lang w:val="uk-UA"/>
        </w:rPr>
        <w:t xml:space="preserve">, а також вживання у метафоричних виразах: </w:t>
      </w:r>
    </w:p>
    <w:p w14:paraId="442B591E" w14:textId="77777777" w:rsidR="00F80484" w:rsidRDefault="00F80484" w:rsidP="00F80484">
      <w:pPr>
        <w:pStyle w:val="affffffff3"/>
        <w:spacing w:before="0" w:after="0" w:line="352" w:lineRule="exact"/>
        <w:ind w:firstLine="720"/>
        <w:jc w:val="both"/>
        <w:rPr>
          <w:i/>
          <w:sz w:val="28"/>
          <w:szCs w:val="28"/>
          <w:lang w:val="uk-UA"/>
        </w:rPr>
      </w:pPr>
      <w:r>
        <w:rPr>
          <w:i/>
          <w:sz w:val="28"/>
          <w:szCs w:val="28"/>
          <w:lang w:val="en-GB"/>
        </w:rPr>
        <w:t xml:space="preserve">[…] that sense of helpless dependence on another's feeling which </w:t>
      </w:r>
      <w:r>
        <w:rPr>
          <w:i/>
          <w:sz w:val="28"/>
          <w:szCs w:val="28"/>
          <w:u w:val="single"/>
          <w:lang w:val="en-GB"/>
        </w:rPr>
        <w:t xml:space="preserve">awakens the clinging deprecating </w:t>
      </w:r>
      <w:r>
        <w:rPr>
          <w:b/>
          <w:i/>
          <w:sz w:val="28"/>
          <w:szCs w:val="28"/>
          <w:lang w:val="en-GB"/>
        </w:rPr>
        <w:t>womanhood</w:t>
      </w:r>
      <w:r>
        <w:rPr>
          <w:i/>
          <w:sz w:val="28"/>
          <w:szCs w:val="28"/>
          <w:lang w:val="en-GB"/>
        </w:rPr>
        <w:t xml:space="preserve"> even in the shallowest girl that can ever experience it</w:t>
      </w:r>
      <w:r>
        <w:rPr>
          <w:i/>
          <w:sz w:val="28"/>
          <w:szCs w:val="28"/>
          <w:lang w:val="uk-UA"/>
        </w:rPr>
        <w:t xml:space="preserve"> (</w:t>
      </w:r>
      <w:r>
        <w:rPr>
          <w:i/>
          <w:sz w:val="28"/>
          <w:szCs w:val="28"/>
          <w:lang w:val="en-US"/>
        </w:rPr>
        <w:t>Adam Bede, c.216)</w:t>
      </w:r>
      <w:r>
        <w:rPr>
          <w:i/>
          <w:sz w:val="28"/>
          <w:szCs w:val="28"/>
          <w:lang w:val="uk-UA"/>
        </w:rPr>
        <w:t>.</w:t>
      </w:r>
    </w:p>
    <w:p w14:paraId="4E06A425" w14:textId="77777777" w:rsidR="00F80484" w:rsidRDefault="00F80484" w:rsidP="00F80484">
      <w:pPr>
        <w:pStyle w:val="affffffff3"/>
        <w:spacing w:before="0" w:after="0" w:line="352" w:lineRule="exact"/>
        <w:ind w:firstLine="720"/>
        <w:jc w:val="both"/>
        <w:rPr>
          <w:i/>
          <w:sz w:val="28"/>
          <w:szCs w:val="28"/>
          <w:lang w:val="uk-UA"/>
        </w:rPr>
      </w:pPr>
      <w:r>
        <w:rPr>
          <w:i/>
          <w:sz w:val="28"/>
          <w:szCs w:val="28"/>
          <w:lang w:val="en-GB"/>
        </w:rPr>
        <w:t xml:space="preserve">Being graceful and interesting, </w:t>
      </w:r>
      <w:r>
        <w:rPr>
          <w:i/>
          <w:sz w:val="28"/>
          <w:szCs w:val="28"/>
          <w:u w:val="single"/>
          <w:lang w:val="en-GB"/>
        </w:rPr>
        <w:t>standing moreover on the momentary threshold of</w:t>
      </w:r>
      <w:r>
        <w:rPr>
          <w:i/>
          <w:sz w:val="28"/>
          <w:szCs w:val="28"/>
          <w:lang w:val="en-GB"/>
        </w:rPr>
        <w:t xml:space="preserve"> </w:t>
      </w:r>
      <w:r>
        <w:rPr>
          <w:b/>
          <w:i/>
          <w:sz w:val="28"/>
          <w:szCs w:val="28"/>
          <w:lang w:val="en-GB"/>
        </w:rPr>
        <w:t>womanhood</w:t>
      </w:r>
      <w:r>
        <w:rPr>
          <w:i/>
          <w:sz w:val="28"/>
          <w:szCs w:val="28"/>
          <w:lang w:val="en-GB"/>
        </w:rPr>
        <w:t>, her appearance drew down upon her some sly regards from loungers in the streets of Chaseborough</w:t>
      </w:r>
      <w:r>
        <w:rPr>
          <w:i/>
          <w:sz w:val="28"/>
          <w:szCs w:val="28"/>
          <w:lang w:val="uk-UA"/>
        </w:rPr>
        <w:t xml:space="preserve"> (</w:t>
      </w:r>
      <w:r>
        <w:rPr>
          <w:i/>
          <w:sz w:val="28"/>
          <w:szCs w:val="28"/>
          <w:lang w:val="en-US"/>
        </w:rPr>
        <w:t>Tess of the d’Urbervilles, c.76)</w:t>
      </w:r>
      <w:r>
        <w:rPr>
          <w:i/>
          <w:sz w:val="28"/>
          <w:szCs w:val="28"/>
          <w:lang w:val="uk-UA"/>
        </w:rPr>
        <w:t>.</w:t>
      </w:r>
    </w:p>
    <w:p w14:paraId="6FD40DE2" w14:textId="77777777" w:rsidR="00F80484" w:rsidRDefault="00F80484" w:rsidP="00F80484">
      <w:pPr>
        <w:spacing w:line="352" w:lineRule="exact"/>
        <w:ind w:firstLine="720"/>
        <w:jc w:val="both"/>
        <w:rPr>
          <w:sz w:val="28"/>
          <w:szCs w:val="28"/>
          <w:lang w:val="uk-UA"/>
        </w:rPr>
      </w:pPr>
      <w:r>
        <w:rPr>
          <w:sz w:val="28"/>
          <w:szCs w:val="28"/>
          <w:lang w:val="uk-UA"/>
        </w:rPr>
        <w:t>Варто зазначити, що деякі з наведених іменників (</w:t>
      </w:r>
      <w:r>
        <w:rPr>
          <w:i/>
          <w:sz w:val="28"/>
          <w:szCs w:val="28"/>
          <w:lang w:val="en-US"/>
        </w:rPr>
        <w:t>girlishness</w:t>
      </w:r>
      <w:r>
        <w:rPr>
          <w:i/>
          <w:sz w:val="28"/>
          <w:szCs w:val="28"/>
          <w:lang w:val="uk-UA"/>
        </w:rPr>
        <w:t>, (</w:t>
      </w:r>
      <w:r>
        <w:rPr>
          <w:i/>
          <w:sz w:val="28"/>
          <w:szCs w:val="28"/>
          <w:lang w:val="en-US"/>
        </w:rPr>
        <w:t>un</w:t>
      </w:r>
      <w:r>
        <w:rPr>
          <w:i/>
          <w:sz w:val="28"/>
          <w:szCs w:val="28"/>
          <w:lang w:val="uk-UA"/>
        </w:rPr>
        <w:t>)</w:t>
      </w:r>
      <w:r>
        <w:rPr>
          <w:i/>
          <w:sz w:val="28"/>
          <w:szCs w:val="28"/>
          <w:lang w:val="en-US"/>
        </w:rPr>
        <w:t>maidenliness</w:t>
      </w:r>
      <w:r>
        <w:rPr>
          <w:i/>
          <w:sz w:val="28"/>
          <w:szCs w:val="28"/>
          <w:lang w:val="uk-UA"/>
        </w:rPr>
        <w:t xml:space="preserve">, </w:t>
      </w:r>
      <w:r>
        <w:rPr>
          <w:i/>
          <w:sz w:val="28"/>
          <w:szCs w:val="28"/>
          <w:lang w:val="en-US"/>
        </w:rPr>
        <w:t>maidenhood</w:t>
      </w:r>
      <w:r>
        <w:rPr>
          <w:sz w:val="28"/>
          <w:szCs w:val="28"/>
          <w:lang w:val="uk-UA"/>
        </w:rPr>
        <w:t>) трапляються тільки у творах пізніх вікторіанців.</w:t>
      </w:r>
    </w:p>
    <w:p w14:paraId="35258D44" w14:textId="77777777" w:rsidR="00F80484" w:rsidRDefault="00F80484" w:rsidP="00F80484">
      <w:pPr>
        <w:spacing w:line="352" w:lineRule="exact"/>
        <w:ind w:firstLine="720"/>
        <w:jc w:val="both"/>
        <w:rPr>
          <w:sz w:val="28"/>
          <w:szCs w:val="28"/>
          <w:lang w:val="uk-UA"/>
        </w:rPr>
      </w:pPr>
      <w:r>
        <w:rPr>
          <w:sz w:val="28"/>
          <w:szCs w:val="28"/>
          <w:lang w:val="uk-UA"/>
        </w:rPr>
        <w:t>Периферійні елементи концепту „Жіночість” утворюють фрейми „</w:t>
      </w:r>
      <w:r>
        <w:rPr>
          <w:b/>
          <w:sz w:val="28"/>
          <w:szCs w:val="28"/>
          <w:lang w:val="uk-UA"/>
        </w:rPr>
        <w:t>Жінка</w:t>
      </w:r>
      <w:r>
        <w:rPr>
          <w:sz w:val="28"/>
          <w:szCs w:val="28"/>
          <w:lang w:val="uk-UA"/>
        </w:rPr>
        <w:t>” та „</w:t>
      </w:r>
      <w:r>
        <w:rPr>
          <w:b/>
          <w:sz w:val="28"/>
          <w:szCs w:val="28"/>
          <w:lang w:val="uk-UA"/>
        </w:rPr>
        <w:t>Жіночий</w:t>
      </w:r>
      <w:r>
        <w:rPr>
          <w:sz w:val="28"/>
          <w:szCs w:val="28"/>
          <w:lang w:val="uk-UA"/>
        </w:rPr>
        <w:t xml:space="preserve">”. Фрейм </w:t>
      </w:r>
      <w:r>
        <w:rPr>
          <w:b/>
          <w:sz w:val="28"/>
          <w:szCs w:val="28"/>
          <w:lang w:val="uk-UA"/>
        </w:rPr>
        <w:t xml:space="preserve">„Жінка” </w:t>
      </w:r>
      <w:r>
        <w:rPr>
          <w:sz w:val="28"/>
          <w:szCs w:val="28"/>
          <w:lang w:val="uk-UA"/>
        </w:rPr>
        <w:t xml:space="preserve">складають номінації, що здійснюють референцію до осіб жіночої статі (95,5% від загальної кількості). Номінації </w:t>
      </w:r>
      <w:r>
        <w:rPr>
          <w:i/>
          <w:sz w:val="28"/>
          <w:szCs w:val="28"/>
          <w:lang w:val="en-GB"/>
        </w:rPr>
        <w:t>woman</w:t>
      </w:r>
      <w:r>
        <w:rPr>
          <w:sz w:val="28"/>
          <w:szCs w:val="28"/>
          <w:lang w:val="uk-UA"/>
        </w:rPr>
        <w:t xml:space="preserve">, </w:t>
      </w:r>
      <w:r>
        <w:rPr>
          <w:i/>
          <w:sz w:val="28"/>
          <w:szCs w:val="28"/>
          <w:lang w:val="en-GB"/>
        </w:rPr>
        <w:t>lady</w:t>
      </w:r>
      <w:r>
        <w:rPr>
          <w:i/>
          <w:sz w:val="28"/>
          <w:szCs w:val="28"/>
          <w:lang w:val="uk-UA"/>
        </w:rPr>
        <w:t>,</w:t>
      </w:r>
      <w:r>
        <w:rPr>
          <w:sz w:val="28"/>
          <w:szCs w:val="28"/>
          <w:lang w:val="uk-UA"/>
        </w:rPr>
        <w:t xml:space="preserve"> </w:t>
      </w:r>
      <w:r>
        <w:rPr>
          <w:i/>
          <w:sz w:val="28"/>
          <w:szCs w:val="28"/>
          <w:lang w:val="en-GB"/>
        </w:rPr>
        <w:t>girl</w:t>
      </w:r>
      <w:r>
        <w:rPr>
          <w:sz w:val="28"/>
          <w:szCs w:val="28"/>
          <w:lang w:val="uk-UA"/>
        </w:rPr>
        <w:t xml:space="preserve"> є ядерними елементами фрейму, оскільки характеризуються найбільшою частотністю (96%). Зазначені номінації утворюють антонімічні пари </w:t>
      </w:r>
      <w:r>
        <w:rPr>
          <w:i/>
          <w:sz w:val="28"/>
          <w:szCs w:val="28"/>
          <w:lang w:val="en-GB"/>
        </w:rPr>
        <w:t>woman</w:t>
      </w:r>
      <w:r>
        <w:rPr>
          <w:i/>
          <w:sz w:val="28"/>
          <w:szCs w:val="28"/>
          <w:lang w:val="uk-UA"/>
        </w:rPr>
        <w:t xml:space="preserve"> </w:t>
      </w:r>
      <w:r>
        <w:rPr>
          <w:sz w:val="28"/>
          <w:szCs w:val="28"/>
          <w:lang w:val="uk-UA"/>
        </w:rPr>
        <w:t xml:space="preserve">– </w:t>
      </w:r>
      <w:r>
        <w:rPr>
          <w:i/>
          <w:sz w:val="28"/>
          <w:szCs w:val="28"/>
          <w:lang w:val="en-GB"/>
        </w:rPr>
        <w:t>lady</w:t>
      </w:r>
      <w:r>
        <w:rPr>
          <w:i/>
          <w:sz w:val="28"/>
          <w:szCs w:val="28"/>
          <w:lang w:val="uk-UA"/>
        </w:rPr>
        <w:t xml:space="preserve"> </w:t>
      </w:r>
      <w:r>
        <w:rPr>
          <w:sz w:val="28"/>
          <w:szCs w:val="28"/>
          <w:lang w:val="uk-UA"/>
        </w:rPr>
        <w:t xml:space="preserve">(за ознакою „родинне походження”) та </w:t>
      </w:r>
      <w:r>
        <w:rPr>
          <w:i/>
          <w:sz w:val="28"/>
          <w:szCs w:val="28"/>
          <w:lang w:val="en-GB"/>
        </w:rPr>
        <w:t>woman</w:t>
      </w:r>
      <w:r>
        <w:rPr>
          <w:i/>
          <w:sz w:val="28"/>
          <w:szCs w:val="28"/>
          <w:lang w:val="uk-UA"/>
        </w:rPr>
        <w:t xml:space="preserve"> </w:t>
      </w:r>
      <w:r>
        <w:rPr>
          <w:sz w:val="28"/>
          <w:szCs w:val="28"/>
          <w:lang w:val="uk-UA"/>
        </w:rPr>
        <w:t xml:space="preserve">– </w:t>
      </w:r>
      <w:r>
        <w:rPr>
          <w:i/>
          <w:sz w:val="28"/>
          <w:szCs w:val="28"/>
          <w:lang w:val="en-GB"/>
        </w:rPr>
        <w:t>girl</w:t>
      </w:r>
      <w:r>
        <w:rPr>
          <w:sz w:val="28"/>
          <w:szCs w:val="28"/>
          <w:lang w:val="uk-UA"/>
        </w:rPr>
        <w:t xml:space="preserve"> (за ознакою „вік”):</w:t>
      </w:r>
    </w:p>
    <w:p w14:paraId="7CA92E69" w14:textId="77777777" w:rsidR="00F80484" w:rsidRDefault="00F80484" w:rsidP="00F80484">
      <w:pPr>
        <w:spacing w:line="352" w:lineRule="exact"/>
        <w:ind w:firstLine="720"/>
        <w:rPr>
          <w:i/>
          <w:sz w:val="28"/>
          <w:szCs w:val="28"/>
          <w:lang w:val="uk-UA"/>
        </w:rPr>
      </w:pPr>
      <w:r>
        <w:rPr>
          <w:i/>
          <w:sz w:val="28"/>
          <w:szCs w:val="28"/>
          <w:lang w:val="en-GB"/>
        </w:rPr>
        <w:t xml:space="preserve">"Are you a </w:t>
      </w:r>
      <w:r>
        <w:rPr>
          <w:b/>
          <w:i/>
          <w:sz w:val="28"/>
          <w:szCs w:val="28"/>
          <w:lang w:val="en-GB"/>
        </w:rPr>
        <w:t>woman</w:t>
      </w:r>
      <w:r>
        <w:rPr>
          <w:i/>
          <w:sz w:val="28"/>
          <w:szCs w:val="28"/>
          <w:lang w:val="en-GB"/>
        </w:rPr>
        <w:t>?" "Yes." "</w:t>
      </w:r>
      <w:r>
        <w:rPr>
          <w:i/>
          <w:sz w:val="28"/>
          <w:szCs w:val="28"/>
          <w:u w:val="single"/>
          <w:lang w:val="en-GB"/>
        </w:rPr>
        <w:t xml:space="preserve">A </w:t>
      </w:r>
      <w:r>
        <w:rPr>
          <w:b/>
          <w:i/>
          <w:sz w:val="28"/>
          <w:szCs w:val="28"/>
          <w:u w:val="single"/>
          <w:lang w:val="en-GB"/>
        </w:rPr>
        <w:t>lady</w:t>
      </w:r>
      <w:r>
        <w:rPr>
          <w:i/>
          <w:sz w:val="28"/>
          <w:szCs w:val="28"/>
          <w:u w:val="single"/>
          <w:lang w:val="en-GB"/>
        </w:rPr>
        <w:t>, I should have said</w:t>
      </w:r>
      <w:r>
        <w:rPr>
          <w:i/>
          <w:sz w:val="28"/>
          <w:szCs w:val="28"/>
          <w:lang w:val="en-GB"/>
        </w:rPr>
        <w:t>.” “It doesn't matter." (Far From the Madding Crowd, c.156)</w:t>
      </w:r>
      <w:r>
        <w:rPr>
          <w:i/>
          <w:sz w:val="28"/>
          <w:szCs w:val="28"/>
          <w:lang w:val="uk-UA"/>
        </w:rPr>
        <w:t>.</w:t>
      </w:r>
    </w:p>
    <w:p w14:paraId="016661A4" w14:textId="77777777" w:rsidR="00F80484" w:rsidRDefault="00F80484" w:rsidP="00F80484">
      <w:pPr>
        <w:spacing w:line="352" w:lineRule="exact"/>
        <w:ind w:firstLine="720"/>
        <w:jc w:val="both"/>
        <w:rPr>
          <w:i/>
          <w:sz w:val="28"/>
          <w:szCs w:val="28"/>
          <w:lang w:val="en-GB"/>
        </w:rPr>
      </w:pPr>
      <w:r>
        <w:rPr>
          <w:i/>
          <w:sz w:val="28"/>
          <w:szCs w:val="28"/>
          <w:lang w:val="en-GB"/>
        </w:rPr>
        <w:t xml:space="preserve">Above twenty of those clad in this costume were full-grown </w:t>
      </w:r>
      <w:r>
        <w:rPr>
          <w:b/>
          <w:i/>
          <w:sz w:val="28"/>
          <w:szCs w:val="28"/>
          <w:lang w:val="en-GB"/>
        </w:rPr>
        <w:t>girls</w:t>
      </w:r>
      <w:r>
        <w:rPr>
          <w:i/>
          <w:sz w:val="28"/>
          <w:szCs w:val="28"/>
          <w:lang w:val="en-GB"/>
        </w:rPr>
        <w:t xml:space="preserve">, or rather young </w:t>
      </w:r>
      <w:r>
        <w:rPr>
          <w:b/>
          <w:i/>
          <w:sz w:val="28"/>
          <w:szCs w:val="28"/>
          <w:lang w:val="en-GB"/>
        </w:rPr>
        <w:t>women</w:t>
      </w:r>
      <w:r>
        <w:rPr>
          <w:i/>
          <w:sz w:val="28"/>
          <w:szCs w:val="28"/>
          <w:lang w:val="en-GB"/>
        </w:rPr>
        <w:t xml:space="preserve"> (Jane Eyre, c.49)</w:t>
      </w:r>
    </w:p>
    <w:p w14:paraId="4FBC8ED8" w14:textId="77777777" w:rsidR="00F80484" w:rsidRDefault="00F80484" w:rsidP="00F80484">
      <w:pPr>
        <w:spacing w:line="352" w:lineRule="exact"/>
        <w:ind w:firstLine="720"/>
        <w:jc w:val="both"/>
        <w:rPr>
          <w:sz w:val="28"/>
          <w:szCs w:val="28"/>
          <w:lang w:val="uk-UA"/>
        </w:rPr>
      </w:pPr>
      <w:r>
        <w:rPr>
          <w:sz w:val="28"/>
          <w:szCs w:val="28"/>
          <w:lang w:val="uk-UA"/>
        </w:rPr>
        <w:t xml:space="preserve">Номінація </w:t>
      </w:r>
      <w:r>
        <w:rPr>
          <w:i/>
          <w:sz w:val="28"/>
          <w:szCs w:val="28"/>
          <w:lang w:val="en-GB"/>
        </w:rPr>
        <w:t>woman</w:t>
      </w:r>
      <w:r>
        <w:rPr>
          <w:sz w:val="28"/>
          <w:szCs w:val="28"/>
          <w:lang w:val="uk-UA"/>
        </w:rPr>
        <w:t xml:space="preserve"> реалізує асоціативні смисли „розвинена фігура” (1), „життєвий досвід” (2), „материнський досвід” (3):</w:t>
      </w:r>
    </w:p>
    <w:p w14:paraId="0FC0CC24" w14:textId="77777777" w:rsidR="00F80484" w:rsidRDefault="00F80484" w:rsidP="00F80484">
      <w:pPr>
        <w:pStyle w:val="affffffff3"/>
        <w:spacing w:before="0" w:after="0" w:line="352" w:lineRule="exact"/>
        <w:ind w:firstLine="720"/>
        <w:jc w:val="both"/>
        <w:rPr>
          <w:i/>
          <w:sz w:val="28"/>
          <w:szCs w:val="28"/>
          <w:lang w:val="en-GB"/>
        </w:rPr>
      </w:pPr>
      <w:r>
        <w:rPr>
          <w:sz w:val="28"/>
          <w:szCs w:val="28"/>
          <w:lang w:val="uk-UA"/>
        </w:rPr>
        <w:t xml:space="preserve">1. </w:t>
      </w:r>
      <w:r>
        <w:rPr>
          <w:i/>
          <w:sz w:val="28"/>
          <w:szCs w:val="28"/>
          <w:lang w:val="en-GB"/>
        </w:rPr>
        <w:t xml:space="preserve">It was a </w:t>
      </w:r>
      <w:r>
        <w:rPr>
          <w:i/>
          <w:sz w:val="28"/>
          <w:szCs w:val="28"/>
          <w:u w:val="single"/>
          <w:lang w:val="en-GB"/>
        </w:rPr>
        <w:t>luxuriance of aspect</w:t>
      </w:r>
      <w:r>
        <w:rPr>
          <w:i/>
          <w:sz w:val="28"/>
          <w:szCs w:val="28"/>
          <w:lang w:val="en-GB"/>
        </w:rPr>
        <w:t xml:space="preserve">, a </w:t>
      </w:r>
      <w:r>
        <w:rPr>
          <w:i/>
          <w:sz w:val="28"/>
          <w:szCs w:val="28"/>
          <w:u w:val="single"/>
          <w:lang w:val="en-GB"/>
        </w:rPr>
        <w:t>fullness of growth</w:t>
      </w:r>
      <w:r>
        <w:rPr>
          <w:i/>
          <w:sz w:val="28"/>
          <w:szCs w:val="28"/>
          <w:lang w:val="en-GB"/>
        </w:rPr>
        <w:t xml:space="preserve">, which made her appear more of a </w:t>
      </w:r>
      <w:r>
        <w:rPr>
          <w:b/>
          <w:i/>
          <w:sz w:val="28"/>
          <w:szCs w:val="28"/>
          <w:lang w:val="en-GB"/>
        </w:rPr>
        <w:t>woman</w:t>
      </w:r>
      <w:r>
        <w:rPr>
          <w:i/>
          <w:sz w:val="28"/>
          <w:szCs w:val="28"/>
          <w:lang w:val="en-GB"/>
        </w:rPr>
        <w:t xml:space="preserve"> than she really was (Tess of the d’Urbervilles, c.48)</w:t>
      </w:r>
      <w:r>
        <w:rPr>
          <w:i/>
          <w:sz w:val="28"/>
          <w:szCs w:val="28"/>
          <w:lang w:val="uk-UA"/>
        </w:rPr>
        <w:t>.</w:t>
      </w:r>
    </w:p>
    <w:p w14:paraId="72642D95" w14:textId="77777777" w:rsidR="00F80484" w:rsidRDefault="00F80484" w:rsidP="00F80484">
      <w:pPr>
        <w:spacing w:line="352" w:lineRule="exact"/>
        <w:ind w:firstLine="720"/>
        <w:jc w:val="both"/>
        <w:rPr>
          <w:i/>
          <w:sz w:val="28"/>
          <w:szCs w:val="28"/>
          <w:lang w:val="uk-UA"/>
        </w:rPr>
      </w:pPr>
      <w:r>
        <w:rPr>
          <w:sz w:val="28"/>
          <w:szCs w:val="28"/>
          <w:lang w:val="uk-UA"/>
        </w:rPr>
        <w:t xml:space="preserve">2. </w:t>
      </w:r>
      <w:r>
        <w:rPr>
          <w:i/>
          <w:sz w:val="28"/>
          <w:szCs w:val="28"/>
          <w:lang w:val="en-GB"/>
        </w:rPr>
        <w:t xml:space="preserve">I was once a foolish, romantic </w:t>
      </w:r>
      <w:r>
        <w:rPr>
          <w:b/>
          <w:i/>
          <w:sz w:val="28"/>
          <w:szCs w:val="28"/>
          <w:lang w:val="en-GB"/>
        </w:rPr>
        <w:t>girl</w:t>
      </w:r>
      <w:r>
        <w:rPr>
          <w:i/>
          <w:sz w:val="28"/>
          <w:szCs w:val="28"/>
          <w:lang w:val="en-GB"/>
        </w:rPr>
        <w:t xml:space="preserve">; now I am a sickly </w:t>
      </w:r>
      <w:r>
        <w:rPr>
          <w:b/>
          <w:i/>
          <w:sz w:val="28"/>
          <w:szCs w:val="28"/>
          <w:lang w:val="en-GB"/>
        </w:rPr>
        <w:t>woman</w:t>
      </w:r>
      <w:r>
        <w:rPr>
          <w:i/>
          <w:sz w:val="28"/>
          <w:szCs w:val="28"/>
          <w:lang w:val="en-GB"/>
        </w:rPr>
        <w:t>, all illusions vanished (The Egoist, c.590)</w:t>
      </w:r>
      <w:r>
        <w:rPr>
          <w:i/>
          <w:sz w:val="28"/>
          <w:szCs w:val="28"/>
          <w:lang w:val="uk-UA"/>
        </w:rPr>
        <w:t>.</w:t>
      </w:r>
    </w:p>
    <w:p w14:paraId="0835A94A" w14:textId="77777777" w:rsidR="00F80484" w:rsidRDefault="00F80484" w:rsidP="00F80484">
      <w:pPr>
        <w:spacing w:line="352" w:lineRule="exact"/>
        <w:ind w:firstLine="720"/>
        <w:jc w:val="both"/>
        <w:rPr>
          <w:i/>
          <w:sz w:val="28"/>
          <w:szCs w:val="28"/>
          <w:lang w:val="uk-UA"/>
        </w:rPr>
      </w:pPr>
      <w:r>
        <w:rPr>
          <w:sz w:val="28"/>
          <w:szCs w:val="28"/>
          <w:lang w:val="uk-UA"/>
        </w:rPr>
        <w:t xml:space="preserve">3. </w:t>
      </w:r>
      <w:r>
        <w:rPr>
          <w:i/>
          <w:sz w:val="28"/>
          <w:szCs w:val="28"/>
          <w:lang w:val="en-GB"/>
        </w:rPr>
        <w:t xml:space="preserve">What a beautiful and kind-looking </w:t>
      </w:r>
      <w:r>
        <w:rPr>
          <w:b/>
          <w:i/>
          <w:sz w:val="28"/>
          <w:szCs w:val="28"/>
          <w:lang w:val="en-GB"/>
        </w:rPr>
        <w:t>woman</w:t>
      </w:r>
      <w:r>
        <w:rPr>
          <w:i/>
          <w:sz w:val="28"/>
          <w:szCs w:val="28"/>
          <w:lang w:val="en-GB"/>
        </w:rPr>
        <w:t xml:space="preserve"> was the good-natured and comely, but unintellectual </w:t>
      </w:r>
      <w:r>
        <w:rPr>
          <w:b/>
          <w:i/>
          <w:sz w:val="28"/>
          <w:szCs w:val="28"/>
          <w:lang w:val="en-GB"/>
        </w:rPr>
        <w:t>girl</w:t>
      </w:r>
      <w:r>
        <w:rPr>
          <w:i/>
          <w:sz w:val="28"/>
          <w:szCs w:val="28"/>
          <w:lang w:val="en-GB"/>
        </w:rPr>
        <w:t xml:space="preserve"> become! Wifehood and maternity had changed her thus, as I have since seen them change others even less promising than she (Villette, c.54)</w:t>
      </w:r>
      <w:r>
        <w:rPr>
          <w:i/>
          <w:sz w:val="28"/>
          <w:szCs w:val="28"/>
          <w:lang w:val="uk-UA"/>
        </w:rPr>
        <w:t>.</w:t>
      </w:r>
    </w:p>
    <w:p w14:paraId="0DAC2E9D" w14:textId="77777777" w:rsidR="00F80484" w:rsidRDefault="00F80484" w:rsidP="00F80484">
      <w:pPr>
        <w:spacing w:line="352" w:lineRule="exact"/>
        <w:ind w:firstLine="720"/>
        <w:jc w:val="both"/>
        <w:rPr>
          <w:sz w:val="28"/>
          <w:szCs w:val="28"/>
          <w:lang w:val="uk-UA"/>
        </w:rPr>
      </w:pPr>
      <w:r>
        <w:rPr>
          <w:sz w:val="28"/>
          <w:szCs w:val="28"/>
          <w:lang w:val="uk-UA"/>
        </w:rPr>
        <w:t xml:space="preserve">З номінацією </w:t>
      </w:r>
      <w:r>
        <w:rPr>
          <w:i/>
          <w:sz w:val="28"/>
          <w:szCs w:val="28"/>
          <w:lang w:val="en-GB"/>
        </w:rPr>
        <w:t>lady</w:t>
      </w:r>
      <w:r>
        <w:rPr>
          <w:sz w:val="28"/>
          <w:szCs w:val="28"/>
          <w:lang w:val="uk-UA"/>
        </w:rPr>
        <w:t xml:space="preserve"> асоціюються як позитивні (увага до інших, приємний характер, охайність), так і негативні ознаки (зарозумілість, егоїзм, бездушність, байдужість, бездіяльність):</w:t>
      </w:r>
    </w:p>
    <w:p w14:paraId="2184EF64" w14:textId="77777777" w:rsidR="00F80484" w:rsidRDefault="00F80484" w:rsidP="00F80484">
      <w:pPr>
        <w:pStyle w:val="affffffff3"/>
        <w:spacing w:before="0" w:after="0" w:line="352" w:lineRule="exact"/>
        <w:ind w:firstLine="720"/>
        <w:jc w:val="both"/>
        <w:rPr>
          <w:bCs/>
          <w:i/>
          <w:sz w:val="28"/>
          <w:szCs w:val="28"/>
          <w:lang w:val="en-GB"/>
        </w:rPr>
      </w:pPr>
      <w:r>
        <w:rPr>
          <w:i/>
          <w:sz w:val="28"/>
          <w:szCs w:val="28"/>
          <w:lang w:val="en-GB"/>
        </w:rPr>
        <w:t xml:space="preserve">He had been brought up by a kind, weak, and tender woman, who had no pride about anything, but about him, and whose heart was so </w:t>
      </w:r>
      <w:r>
        <w:rPr>
          <w:i/>
          <w:sz w:val="28"/>
          <w:szCs w:val="28"/>
          <w:u w:val="single"/>
          <w:lang w:val="en-GB"/>
        </w:rPr>
        <w:t>pure</w:t>
      </w:r>
      <w:r>
        <w:rPr>
          <w:i/>
          <w:sz w:val="28"/>
          <w:szCs w:val="28"/>
          <w:lang w:val="en-GB"/>
        </w:rPr>
        <w:t xml:space="preserve"> and whose bearing was so </w:t>
      </w:r>
      <w:r>
        <w:rPr>
          <w:i/>
          <w:sz w:val="28"/>
          <w:szCs w:val="28"/>
          <w:u w:val="single"/>
          <w:lang w:val="en-GB"/>
        </w:rPr>
        <w:t>meek</w:t>
      </w:r>
      <w:r>
        <w:rPr>
          <w:i/>
          <w:sz w:val="28"/>
          <w:szCs w:val="28"/>
          <w:lang w:val="en-GB"/>
        </w:rPr>
        <w:t xml:space="preserve"> and </w:t>
      </w:r>
      <w:r>
        <w:rPr>
          <w:i/>
          <w:sz w:val="28"/>
          <w:szCs w:val="28"/>
          <w:u w:val="single"/>
          <w:lang w:val="en-GB"/>
        </w:rPr>
        <w:t>humble</w:t>
      </w:r>
      <w:r>
        <w:rPr>
          <w:i/>
          <w:sz w:val="28"/>
          <w:szCs w:val="28"/>
          <w:lang w:val="en-GB"/>
        </w:rPr>
        <w:t>, that she could not but needs to be a true</w:t>
      </w:r>
      <w:r>
        <w:rPr>
          <w:b/>
          <w:i/>
          <w:sz w:val="28"/>
          <w:szCs w:val="28"/>
          <w:lang w:val="en-GB"/>
        </w:rPr>
        <w:t xml:space="preserve"> lady</w:t>
      </w:r>
      <w:r>
        <w:rPr>
          <w:sz w:val="28"/>
          <w:szCs w:val="28"/>
          <w:lang w:val="en-GB"/>
        </w:rPr>
        <w:t xml:space="preserve"> </w:t>
      </w:r>
      <w:r>
        <w:rPr>
          <w:bCs/>
          <w:sz w:val="28"/>
          <w:szCs w:val="28"/>
          <w:lang w:val="uk-UA"/>
        </w:rPr>
        <w:t xml:space="preserve"> </w:t>
      </w:r>
      <w:r>
        <w:rPr>
          <w:bCs/>
          <w:i/>
          <w:sz w:val="28"/>
          <w:szCs w:val="28"/>
          <w:lang w:val="uk-UA"/>
        </w:rPr>
        <w:t>(</w:t>
      </w:r>
      <w:r>
        <w:rPr>
          <w:bCs/>
          <w:i/>
          <w:sz w:val="28"/>
          <w:szCs w:val="28"/>
          <w:lang w:val="en-US"/>
        </w:rPr>
        <w:t>Vanity</w:t>
      </w:r>
      <w:r>
        <w:rPr>
          <w:bCs/>
          <w:i/>
          <w:sz w:val="28"/>
          <w:szCs w:val="28"/>
          <w:lang w:val="uk-UA"/>
        </w:rPr>
        <w:t xml:space="preserve"> </w:t>
      </w:r>
      <w:r>
        <w:rPr>
          <w:bCs/>
          <w:i/>
          <w:sz w:val="28"/>
          <w:szCs w:val="28"/>
          <w:lang w:val="en-US"/>
        </w:rPr>
        <w:t>Fair, c.541</w:t>
      </w:r>
      <w:r>
        <w:rPr>
          <w:bCs/>
          <w:i/>
          <w:sz w:val="28"/>
          <w:szCs w:val="28"/>
          <w:lang w:val="uk-UA"/>
        </w:rPr>
        <w:t>).</w:t>
      </w:r>
    </w:p>
    <w:p w14:paraId="03E08535" w14:textId="77777777" w:rsidR="00F80484" w:rsidRDefault="00F80484" w:rsidP="00F80484">
      <w:pPr>
        <w:pStyle w:val="affffffff3"/>
        <w:spacing w:before="0" w:after="0" w:line="352" w:lineRule="exact"/>
        <w:ind w:firstLine="720"/>
        <w:jc w:val="both"/>
        <w:rPr>
          <w:i/>
          <w:sz w:val="28"/>
          <w:szCs w:val="28"/>
          <w:lang w:val="en-US"/>
        </w:rPr>
      </w:pPr>
      <w:r>
        <w:rPr>
          <w:i/>
          <w:sz w:val="28"/>
          <w:szCs w:val="28"/>
          <w:lang w:val="en-GB"/>
        </w:rPr>
        <w:t xml:space="preserve">To watch the </w:t>
      </w:r>
      <w:r>
        <w:rPr>
          <w:i/>
          <w:sz w:val="28"/>
          <w:szCs w:val="28"/>
          <w:u w:val="single"/>
          <w:lang w:val="en-GB"/>
        </w:rPr>
        <w:t xml:space="preserve">behaviour of a fine </w:t>
      </w:r>
      <w:r>
        <w:rPr>
          <w:b/>
          <w:i/>
          <w:sz w:val="28"/>
          <w:szCs w:val="28"/>
          <w:u w:val="single"/>
          <w:lang w:val="en-GB"/>
        </w:rPr>
        <w:t>lady</w:t>
      </w:r>
      <w:r>
        <w:rPr>
          <w:i/>
          <w:sz w:val="28"/>
          <w:szCs w:val="28"/>
          <w:u w:val="single"/>
          <w:lang w:val="en-GB"/>
        </w:rPr>
        <w:t xml:space="preserve"> to other and humbler women</w:t>
      </w:r>
      <w:r>
        <w:rPr>
          <w:i/>
          <w:sz w:val="28"/>
          <w:szCs w:val="28"/>
          <w:lang w:val="en-GB"/>
        </w:rPr>
        <w:t xml:space="preserve"> is a very good sport for a philosophical frequenter of Vanity Fair</w:t>
      </w:r>
      <w:r>
        <w:rPr>
          <w:i/>
          <w:sz w:val="28"/>
          <w:szCs w:val="28"/>
          <w:lang w:val="en-US"/>
        </w:rPr>
        <w:t xml:space="preserve"> (Vanity Fair, c.260)</w:t>
      </w:r>
      <w:r>
        <w:rPr>
          <w:i/>
          <w:sz w:val="28"/>
          <w:szCs w:val="28"/>
          <w:lang w:val="uk-UA"/>
        </w:rPr>
        <w:t>.</w:t>
      </w:r>
      <w:r>
        <w:rPr>
          <w:i/>
          <w:sz w:val="28"/>
          <w:szCs w:val="28"/>
          <w:lang w:val="en-US"/>
        </w:rPr>
        <w:t xml:space="preserve"> </w:t>
      </w:r>
    </w:p>
    <w:p w14:paraId="5762E65E" w14:textId="77777777" w:rsidR="00F80484" w:rsidRDefault="00F80484" w:rsidP="00F80484">
      <w:pPr>
        <w:spacing w:line="352" w:lineRule="exact"/>
        <w:ind w:firstLine="720"/>
        <w:jc w:val="both"/>
        <w:rPr>
          <w:sz w:val="28"/>
          <w:szCs w:val="28"/>
          <w:lang w:val="uk-UA"/>
        </w:rPr>
      </w:pPr>
      <w:r>
        <w:rPr>
          <w:sz w:val="28"/>
          <w:szCs w:val="28"/>
          <w:lang w:val="uk-UA"/>
        </w:rPr>
        <w:t>Крім того, у творах жінок більш експліцитно виявляються асоціації леді з такими ознаками як приваблива зовнішність, дорогий одяг:</w:t>
      </w:r>
    </w:p>
    <w:p w14:paraId="082C931F" w14:textId="77777777" w:rsidR="00F80484" w:rsidRDefault="00F80484" w:rsidP="00F80484">
      <w:pPr>
        <w:spacing w:line="352" w:lineRule="exact"/>
        <w:ind w:firstLine="720"/>
        <w:jc w:val="both"/>
        <w:rPr>
          <w:i/>
          <w:sz w:val="28"/>
          <w:szCs w:val="28"/>
          <w:lang w:val="uk-UA"/>
        </w:rPr>
      </w:pPr>
      <w:r>
        <w:rPr>
          <w:i/>
          <w:sz w:val="28"/>
          <w:szCs w:val="28"/>
          <w:lang w:val="en-GB"/>
        </w:rPr>
        <w:lastRenderedPageBreak/>
        <w:t xml:space="preserve">He had found out the dream in which she was living - that she was to be a </w:t>
      </w:r>
      <w:r>
        <w:rPr>
          <w:b/>
          <w:i/>
          <w:sz w:val="28"/>
          <w:szCs w:val="28"/>
          <w:lang w:val="en-GB"/>
        </w:rPr>
        <w:t xml:space="preserve">lady </w:t>
      </w:r>
      <w:r>
        <w:rPr>
          <w:i/>
          <w:sz w:val="28"/>
          <w:szCs w:val="28"/>
          <w:u w:val="single"/>
          <w:lang w:val="en-GB"/>
        </w:rPr>
        <w:t>in silks and satins</w:t>
      </w:r>
      <w:r>
        <w:rPr>
          <w:i/>
          <w:sz w:val="28"/>
          <w:szCs w:val="28"/>
          <w:lang w:val="en-GB"/>
        </w:rPr>
        <w:t xml:space="preserve"> (Adam Bede, c.300)</w:t>
      </w:r>
      <w:r>
        <w:rPr>
          <w:i/>
          <w:sz w:val="28"/>
          <w:szCs w:val="28"/>
          <w:lang w:val="uk-UA"/>
        </w:rPr>
        <w:t>.</w:t>
      </w:r>
    </w:p>
    <w:p w14:paraId="3114C01D" w14:textId="77777777" w:rsidR="00F80484" w:rsidRDefault="00F80484" w:rsidP="00F80484">
      <w:pPr>
        <w:spacing w:line="352" w:lineRule="exact"/>
        <w:ind w:firstLine="720"/>
        <w:jc w:val="both"/>
        <w:rPr>
          <w:sz w:val="28"/>
          <w:szCs w:val="28"/>
          <w:lang w:val="uk-UA"/>
        </w:rPr>
      </w:pPr>
      <w:r>
        <w:rPr>
          <w:sz w:val="28"/>
          <w:szCs w:val="28"/>
          <w:lang w:val="uk-UA"/>
        </w:rPr>
        <w:t xml:space="preserve">Асоціативними смислами </w:t>
      </w:r>
      <w:r>
        <w:rPr>
          <w:i/>
          <w:sz w:val="28"/>
          <w:szCs w:val="28"/>
          <w:lang w:val="en-GB"/>
        </w:rPr>
        <w:t>girl</w:t>
      </w:r>
      <w:r>
        <w:rPr>
          <w:sz w:val="28"/>
          <w:szCs w:val="28"/>
          <w:lang w:val="uk-UA"/>
        </w:rPr>
        <w:t xml:space="preserve"> є „свіжий вигляд” (1), „недосвідченість, наївність” (2):</w:t>
      </w:r>
    </w:p>
    <w:p w14:paraId="041AE6B0" w14:textId="77777777" w:rsidR="00F80484" w:rsidRDefault="00F80484" w:rsidP="00F80484">
      <w:pPr>
        <w:spacing w:line="352" w:lineRule="exact"/>
        <w:ind w:firstLine="720"/>
        <w:jc w:val="both"/>
        <w:rPr>
          <w:i/>
          <w:sz w:val="28"/>
          <w:szCs w:val="28"/>
          <w:lang w:val="uk-UA"/>
        </w:rPr>
      </w:pPr>
      <w:r>
        <w:rPr>
          <w:sz w:val="28"/>
          <w:szCs w:val="28"/>
          <w:lang w:val="uk-UA"/>
        </w:rPr>
        <w:t xml:space="preserve">1. </w:t>
      </w:r>
      <w:r>
        <w:rPr>
          <w:i/>
          <w:sz w:val="28"/>
          <w:szCs w:val="28"/>
          <w:lang w:val="en-GB"/>
        </w:rPr>
        <w:t xml:space="preserve">She might be thirty-nine or forty, and was </w:t>
      </w:r>
      <w:r>
        <w:rPr>
          <w:i/>
          <w:sz w:val="28"/>
          <w:szCs w:val="28"/>
          <w:u w:val="single"/>
          <w:lang w:val="en-GB"/>
        </w:rPr>
        <w:t>buxom</w:t>
      </w:r>
      <w:r>
        <w:rPr>
          <w:i/>
          <w:sz w:val="28"/>
          <w:szCs w:val="28"/>
          <w:lang w:val="en-GB"/>
        </w:rPr>
        <w:t xml:space="preserve"> and </w:t>
      </w:r>
      <w:r>
        <w:rPr>
          <w:i/>
          <w:sz w:val="28"/>
          <w:szCs w:val="28"/>
          <w:u w:val="single"/>
          <w:lang w:val="en-GB"/>
        </w:rPr>
        <w:t>blooming</w:t>
      </w:r>
      <w:r>
        <w:rPr>
          <w:i/>
          <w:sz w:val="28"/>
          <w:szCs w:val="28"/>
          <w:lang w:val="en-GB"/>
        </w:rPr>
        <w:t xml:space="preserve"> as a </w:t>
      </w:r>
      <w:r>
        <w:rPr>
          <w:b/>
          <w:i/>
          <w:sz w:val="28"/>
          <w:szCs w:val="28"/>
          <w:lang w:val="en-GB"/>
        </w:rPr>
        <w:t>girl</w:t>
      </w:r>
      <w:r>
        <w:rPr>
          <w:i/>
          <w:sz w:val="28"/>
          <w:szCs w:val="28"/>
          <w:lang w:val="en-GB"/>
        </w:rPr>
        <w:t xml:space="preserve"> of twenty (Villette, c.63)</w:t>
      </w:r>
      <w:r>
        <w:rPr>
          <w:i/>
          <w:sz w:val="28"/>
          <w:szCs w:val="28"/>
          <w:lang w:val="uk-UA"/>
        </w:rPr>
        <w:t>.</w:t>
      </w:r>
    </w:p>
    <w:p w14:paraId="1710B2B9" w14:textId="77777777" w:rsidR="00F80484" w:rsidRDefault="00F80484" w:rsidP="00F80484">
      <w:pPr>
        <w:spacing w:line="352" w:lineRule="exact"/>
        <w:ind w:firstLine="720"/>
        <w:jc w:val="both"/>
        <w:rPr>
          <w:i/>
          <w:sz w:val="28"/>
          <w:szCs w:val="28"/>
          <w:lang w:val="en-GB"/>
        </w:rPr>
      </w:pPr>
      <w:r>
        <w:rPr>
          <w:sz w:val="28"/>
          <w:szCs w:val="28"/>
          <w:lang w:val="uk-UA"/>
        </w:rPr>
        <w:t xml:space="preserve">2. </w:t>
      </w:r>
      <w:r>
        <w:rPr>
          <w:i/>
          <w:sz w:val="28"/>
          <w:szCs w:val="28"/>
          <w:lang w:val="en-GB"/>
        </w:rPr>
        <w:t xml:space="preserve">It was no mature </w:t>
      </w:r>
      <w:r>
        <w:rPr>
          <w:b/>
          <w:i/>
          <w:sz w:val="28"/>
          <w:szCs w:val="28"/>
          <w:lang w:val="en-GB"/>
        </w:rPr>
        <w:t>woman</w:t>
      </w:r>
      <w:r>
        <w:rPr>
          <w:i/>
          <w:sz w:val="28"/>
          <w:szCs w:val="28"/>
          <w:lang w:val="en-GB"/>
        </w:rPr>
        <w:t xml:space="preserve"> </w:t>
      </w:r>
      <w:r>
        <w:rPr>
          <w:i/>
          <w:sz w:val="28"/>
          <w:szCs w:val="28"/>
          <w:u w:val="single"/>
          <w:lang w:val="en-GB"/>
        </w:rPr>
        <w:t>with a long dark vista of intrigue</w:t>
      </w:r>
      <w:r>
        <w:rPr>
          <w:i/>
          <w:sz w:val="28"/>
          <w:szCs w:val="28"/>
          <w:lang w:val="en-GB"/>
        </w:rPr>
        <w:t xml:space="preserve"> behind her who was tormented thus; but a </w:t>
      </w:r>
      <w:r>
        <w:rPr>
          <w:b/>
          <w:i/>
          <w:sz w:val="28"/>
          <w:szCs w:val="28"/>
          <w:lang w:val="en-GB"/>
        </w:rPr>
        <w:t>girl</w:t>
      </w:r>
      <w:r>
        <w:rPr>
          <w:i/>
          <w:sz w:val="28"/>
          <w:szCs w:val="28"/>
          <w:lang w:val="en-GB"/>
        </w:rPr>
        <w:t xml:space="preserve"> </w:t>
      </w:r>
      <w:r>
        <w:rPr>
          <w:i/>
          <w:sz w:val="28"/>
          <w:szCs w:val="28"/>
          <w:u w:val="single"/>
          <w:lang w:val="en-GB"/>
        </w:rPr>
        <w:t>of simple life</w:t>
      </w:r>
      <w:r>
        <w:rPr>
          <w:i/>
          <w:sz w:val="28"/>
          <w:szCs w:val="28"/>
          <w:lang w:val="en-GB"/>
        </w:rPr>
        <w:t>, not yet one-and twenty, who had been caught during her days of immaturity like a bird in a springe</w:t>
      </w:r>
      <w:r>
        <w:rPr>
          <w:i/>
          <w:sz w:val="28"/>
          <w:szCs w:val="28"/>
          <w:lang w:val="uk-UA"/>
        </w:rPr>
        <w:t xml:space="preserve"> (</w:t>
      </w:r>
      <w:r>
        <w:rPr>
          <w:i/>
          <w:sz w:val="28"/>
          <w:szCs w:val="28"/>
          <w:lang w:val="en-US"/>
        </w:rPr>
        <w:t>Tess</w:t>
      </w:r>
      <w:r>
        <w:rPr>
          <w:i/>
          <w:sz w:val="28"/>
          <w:szCs w:val="28"/>
          <w:lang w:val="uk-UA"/>
        </w:rPr>
        <w:t xml:space="preserve"> </w:t>
      </w:r>
      <w:r>
        <w:rPr>
          <w:i/>
          <w:sz w:val="28"/>
          <w:szCs w:val="28"/>
          <w:lang w:val="en-US"/>
        </w:rPr>
        <w:t>of</w:t>
      </w:r>
      <w:r>
        <w:rPr>
          <w:i/>
          <w:sz w:val="28"/>
          <w:szCs w:val="28"/>
          <w:lang w:val="uk-UA"/>
        </w:rPr>
        <w:t xml:space="preserve"> </w:t>
      </w:r>
      <w:r>
        <w:rPr>
          <w:i/>
          <w:sz w:val="28"/>
          <w:szCs w:val="28"/>
          <w:lang w:val="en-US"/>
        </w:rPr>
        <w:t>the</w:t>
      </w:r>
      <w:r>
        <w:rPr>
          <w:i/>
          <w:sz w:val="28"/>
          <w:szCs w:val="28"/>
          <w:lang w:val="uk-UA"/>
        </w:rPr>
        <w:t xml:space="preserve"> </w:t>
      </w:r>
      <w:r>
        <w:rPr>
          <w:i/>
          <w:sz w:val="28"/>
          <w:szCs w:val="28"/>
          <w:lang w:val="en-US"/>
        </w:rPr>
        <w:t>d</w:t>
      </w:r>
      <w:r>
        <w:rPr>
          <w:i/>
          <w:sz w:val="28"/>
          <w:szCs w:val="28"/>
          <w:lang w:val="uk-UA"/>
        </w:rPr>
        <w:t>’</w:t>
      </w:r>
      <w:r>
        <w:rPr>
          <w:i/>
          <w:sz w:val="28"/>
          <w:szCs w:val="28"/>
          <w:lang w:val="en-US"/>
        </w:rPr>
        <w:t>Urbervilles, c.251</w:t>
      </w:r>
      <w:r>
        <w:rPr>
          <w:i/>
          <w:sz w:val="28"/>
          <w:szCs w:val="28"/>
          <w:lang w:val="uk-UA"/>
        </w:rPr>
        <w:t>)</w:t>
      </w:r>
      <w:r>
        <w:rPr>
          <w:i/>
          <w:sz w:val="28"/>
          <w:szCs w:val="28"/>
          <w:lang w:val="en-GB"/>
        </w:rPr>
        <w:t>.</w:t>
      </w:r>
    </w:p>
    <w:p w14:paraId="76A5334D" w14:textId="77777777" w:rsidR="00F80484" w:rsidRDefault="00F80484" w:rsidP="00F80484">
      <w:pPr>
        <w:spacing w:line="352" w:lineRule="exact"/>
        <w:ind w:firstLine="720"/>
        <w:jc w:val="both"/>
        <w:rPr>
          <w:bCs/>
          <w:sz w:val="28"/>
          <w:szCs w:val="28"/>
          <w:lang w:val="uk-UA"/>
        </w:rPr>
      </w:pPr>
      <w:r>
        <w:rPr>
          <w:bCs/>
          <w:sz w:val="28"/>
          <w:szCs w:val="28"/>
          <w:lang w:val="uk-UA"/>
        </w:rPr>
        <w:t xml:space="preserve">У творах пізніх вікторіанців спостерігається  підвищення статусу референта, що позначається номінацією </w:t>
      </w:r>
      <w:r>
        <w:rPr>
          <w:bCs/>
          <w:i/>
          <w:sz w:val="28"/>
          <w:szCs w:val="28"/>
          <w:lang w:val="en-GB"/>
        </w:rPr>
        <w:t>woman</w:t>
      </w:r>
      <w:r>
        <w:rPr>
          <w:bCs/>
          <w:sz w:val="28"/>
          <w:szCs w:val="28"/>
          <w:lang w:val="uk-UA"/>
        </w:rPr>
        <w:t>:</w:t>
      </w:r>
    </w:p>
    <w:p w14:paraId="3AAE17D8" w14:textId="77777777" w:rsidR="00F80484" w:rsidRDefault="00F80484" w:rsidP="00F80484">
      <w:pPr>
        <w:spacing w:line="352" w:lineRule="exact"/>
        <w:ind w:firstLine="720"/>
        <w:jc w:val="both"/>
        <w:rPr>
          <w:i/>
          <w:sz w:val="28"/>
          <w:szCs w:val="28"/>
          <w:lang w:val="uk-UA"/>
        </w:rPr>
      </w:pPr>
      <w:r>
        <w:rPr>
          <w:i/>
          <w:sz w:val="28"/>
          <w:szCs w:val="28"/>
          <w:lang w:val="en-GB"/>
        </w:rPr>
        <w:t xml:space="preserve">She was no longer the milkmaid, but a </w:t>
      </w:r>
      <w:r>
        <w:rPr>
          <w:b/>
          <w:i/>
          <w:sz w:val="28"/>
          <w:szCs w:val="28"/>
          <w:lang w:val="en-GB"/>
        </w:rPr>
        <w:t>visionary essence of woman</w:t>
      </w:r>
      <w:r>
        <w:rPr>
          <w:b/>
          <w:i/>
          <w:sz w:val="28"/>
          <w:szCs w:val="28"/>
          <w:lang w:val="uk-UA"/>
        </w:rPr>
        <w:t xml:space="preserve"> </w:t>
      </w:r>
      <w:r>
        <w:rPr>
          <w:i/>
          <w:sz w:val="28"/>
          <w:szCs w:val="28"/>
          <w:lang w:val="en-GB"/>
        </w:rPr>
        <w:t>–</w:t>
      </w:r>
      <w:r>
        <w:rPr>
          <w:i/>
          <w:sz w:val="28"/>
          <w:szCs w:val="28"/>
          <w:lang w:val="uk-UA"/>
        </w:rPr>
        <w:t xml:space="preserve"> </w:t>
      </w:r>
      <w:r>
        <w:rPr>
          <w:i/>
          <w:sz w:val="28"/>
          <w:szCs w:val="28"/>
          <w:lang w:val="en-GB"/>
        </w:rPr>
        <w:t>a whole sex condensed into one typical form (Tess of the d’Urbervilles, c.167)</w:t>
      </w:r>
      <w:r>
        <w:rPr>
          <w:i/>
          <w:sz w:val="28"/>
          <w:szCs w:val="28"/>
          <w:lang w:val="uk-UA"/>
        </w:rPr>
        <w:t>.</w:t>
      </w:r>
    </w:p>
    <w:p w14:paraId="43D59182" w14:textId="77777777" w:rsidR="00F80484" w:rsidRDefault="00F80484" w:rsidP="00F80484">
      <w:pPr>
        <w:spacing w:line="352" w:lineRule="exact"/>
        <w:ind w:firstLine="720"/>
        <w:jc w:val="both"/>
        <w:rPr>
          <w:bCs/>
          <w:sz w:val="28"/>
          <w:szCs w:val="28"/>
          <w:lang w:val="uk-UA"/>
        </w:rPr>
      </w:pPr>
      <w:r>
        <w:rPr>
          <w:bCs/>
          <w:sz w:val="28"/>
          <w:szCs w:val="28"/>
          <w:lang w:val="uk-UA"/>
        </w:rPr>
        <w:t xml:space="preserve">Крім того, наприкінці Вікторіанства відбувається нейтралізація соціальних конотацій </w:t>
      </w:r>
      <w:r>
        <w:rPr>
          <w:bCs/>
          <w:i/>
          <w:sz w:val="28"/>
          <w:szCs w:val="28"/>
          <w:lang w:val="en-GB"/>
        </w:rPr>
        <w:t>lady</w:t>
      </w:r>
      <w:r>
        <w:rPr>
          <w:bCs/>
          <w:sz w:val="28"/>
          <w:szCs w:val="28"/>
          <w:lang w:val="uk-UA"/>
        </w:rPr>
        <w:t xml:space="preserve">. </w:t>
      </w:r>
      <w:r>
        <w:rPr>
          <w:sz w:val="28"/>
          <w:szCs w:val="28"/>
          <w:lang w:val="uk-UA"/>
        </w:rPr>
        <w:t xml:space="preserve">Так, наприклад, у свідомості персонажів У.Теккерея, становище гувернантки несумісне зі статусом </w:t>
      </w:r>
      <w:r>
        <w:rPr>
          <w:i/>
          <w:sz w:val="28"/>
          <w:szCs w:val="28"/>
          <w:lang w:val="en-US"/>
        </w:rPr>
        <w:t>lady</w:t>
      </w:r>
      <w:r>
        <w:rPr>
          <w:sz w:val="28"/>
          <w:szCs w:val="28"/>
          <w:lang w:val="uk-UA"/>
        </w:rPr>
        <w:t xml:space="preserve">, в той час як для героїв Дж.Мередіта не характерні подібні переконання: </w:t>
      </w:r>
    </w:p>
    <w:p w14:paraId="733C1279" w14:textId="77777777" w:rsidR="00F80484" w:rsidRDefault="00F80484" w:rsidP="00F80484">
      <w:pPr>
        <w:spacing w:line="352" w:lineRule="exact"/>
        <w:ind w:firstLine="720"/>
        <w:jc w:val="both"/>
        <w:rPr>
          <w:i/>
          <w:sz w:val="28"/>
          <w:szCs w:val="28"/>
          <w:lang w:val="uk-UA"/>
        </w:rPr>
      </w:pPr>
      <w:r>
        <w:rPr>
          <w:b/>
          <w:i/>
          <w:sz w:val="28"/>
          <w:szCs w:val="28"/>
          <w:lang w:val="en-GB"/>
        </w:rPr>
        <w:t>A</w:t>
      </w:r>
      <w:r>
        <w:rPr>
          <w:i/>
          <w:sz w:val="28"/>
          <w:szCs w:val="28"/>
          <w:lang w:val="en-GB"/>
        </w:rPr>
        <w:t xml:space="preserve"> </w:t>
      </w:r>
      <w:r>
        <w:rPr>
          <w:b/>
          <w:i/>
          <w:sz w:val="28"/>
          <w:szCs w:val="28"/>
          <w:lang w:val="en-GB"/>
        </w:rPr>
        <w:t>governess</w:t>
      </w:r>
      <w:r>
        <w:rPr>
          <w:i/>
          <w:sz w:val="28"/>
          <w:szCs w:val="28"/>
          <w:lang w:val="en-GB"/>
        </w:rPr>
        <w:t xml:space="preserve"> is all very well, but I’d rather have </w:t>
      </w:r>
      <w:r>
        <w:rPr>
          <w:b/>
          <w:i/>
          <w:sz w:val="28"/>
          <w:szCs w:val="28"/>
          <w:lang w:val="en-GB"/>
        </w:rPr>
        <w:t>a lady</w:t>
      </w:r>
      <w:r>
        <w:rPr>
          <w:i/>
          <w:sz w:val="28"/>
          <w:szCs w:val="28"/>
          <w:lang w:val="en-GB"/>
        </w:rPr>
        <w:t xml:space="preserve"> for my sister-in-law. I’m a liberal man; but I’ve proper pride, and know my own station: let her know hers.</w:t>
      </w:r>
      <w:r>
        <w:rPr>
          <w:i/>
          <w:sz w:val="28"/>
          <w:szCs w:val="28"/>
          <w:lang w:val="uk-UA"/>
        </w:rPr>
        <w:t xml:space="preserve"> </w:t>
      </w:r>
      <w:r>
        <w:rPr>
          <w:i/>
          <w:sz w:val="28"/>
          <w:szCs w:val="28"/>
          <w:lang w:val="en-GB"/>
        </w:rPr>
        <w:t>(Vanity Fair, c.52)</w:t>
      </w:r>
      <w:r>
        <w:rPr>
          <w:i/>
          <w:sz w:val="28"/>
          <w:szCs w:val="28"/>
          <w:lang w:val="uk-UA"/>
        </w:rPr>
        <w:t>.</w:t>
      </w:r>
    </w:p>
    <w:p w14:paraId="629D9B86" w14:textId="77777777" w:rsidR="00F80484" w:rsidRDefault="00F80484" w:rsidP="00F80484">
      <w:pPr>
        <w:spacing w:line="352" w:lineRule="exact"/>
        <w:ind w:firstLine="720"/>
        <w:jc w:val="both"/>
        <w:rPr>
          <w:i/>
          <w:sz w:val="28"/>
          <w:szCs w:val="28"/>
          <w:lang w:val="uk-UA"/>
        </w:rPr>
      </w:pPr>
      <w:r>
        <w:rPr>
          <w:i/>
          <w:sz w:val="28"/>
          <w:szCs w:val="28"/>
          <w:lang w:val="en-GB"/>
        </w:rPr>
        <w:t xml:space="preserve">"I had a </w:t>
      </w:r>
      <w:r>
        <w:rPr>
          <w:b/>
          <w:i/>
          <w:sz w:val="28"/>
          <w:szCs w:val="28"/>
          <w:lang w:val="en-GB"/>
        </w:rPr>
        <w:t>governess</w:t>
      </w:r>
      <w:r>
        <w:rPr>
          <w:i/>
          <w:sz w:val="28"/>
          <w:szCs w:val="28"/>
          <w:lang w:val="en-GB"/>
        </w:rPr>
        <w:t xml:space="preserve">, a learned </w:t>
      </w:r>
      <w:r>
        <w:rPr>
          <w:b/>
          <w:i/>
          <w:sz w:val="28"/>
          <w:szCs w:val="28"/>
          <w:lang w:val="en-GB"/>
        </w:rPr>
        <w:t>lady</w:t>
      </w:r>
      <w:r>
        <w:rPr>
          <w:i/>
          <w:sz w:val="28"/>
          <w:szCs w:val="28"/>
          <w:lang w:val="en-GB"/>
        </w:rPr>
        <w:t>, who taught me in person the picturesqueness of grumpiness” (The Egoist, c.378)</w:t>
      </w:r>
      <w:r>
        <w:rPr>
          <w:i/>
          <w:sz w:val="28"/>
          <w:szCs w:val="28"/>
          <w:lang w:val="uk-UA"/>
        </w:rPr>
        <w:t>.</w:t>
      </w:r>
    </w:p>
    <w:p w14:paraId="53644F5A" w14:textId="77777777" w:rsidR="00F80484" w:rsidRDefault="00F80484" w:rsidP="00F80484">
      <w:pPr>
        <w:spacing w:line="352" w:lineRule="exact"/>
        <w:ind w:firstLine="720"/>
        <w:jc w:val="both"/>
        <w:rPr>
          <w:bCs/>
          <w:sz w:val="28"/>
          <w:szCs w:val="28"/>
          <w:lang w:val="uk-UA"/>
        </w:rPr>
      </w:pPr>
      <w:r>
        <w:rPr>
          <w:bCs/>
          <w:sz w:val="28"/>
          <w:szCs w:val="28"/>
          <w:lang w:val="uk-UA"/>
        </w:rPr>
        <w:t>До периферійних номінацій фрейму „</w:t>
      </w:r>
      <w:r>
        <w:rPr>
          <w:b/>
          <w:bCs/>
          <w:sz w:val="28"/>
          <w:szCs w:val="28"/>
          <w:lang w:val="uk-UA"/>
        </w:rPr>
        <w:t>Жінка</w:t>
      </w:r>
      <w:r>
        <w:rPr>
          <w:bCs/>
          <w:sz w:val="28"/>
          <w:szCs w:val="28"/>
          <w:lang w:val="uk-UA"/>
        </w:rPr>
        <w:t>” належать: а) регулярні номінації (</w:t>
      </w:r>
      <w:r>
        <w:rPr>
          <w:bCs/>
          <w:i/>
          <w:sz w:val="28"/>
          <w:szCs w:val="28"/>
          <w:lang w:val="en-US"/>
        </w:rPr>
        <w:t>maid</w:t>
      </w:r>
      <w:r>
        <w:rPr>
          <w:bCs/>
          <w:i/>
          <w:sz w:val="28"/>
          <w:szCs w:val="28"/>
          <w:lang w:val="uk-UA"/>
        </w:rPr>
        <w:t>(</w:t>
      </w:r>
      <w:r>
        <w:rPr>
          <w:bCs/>
          <w:i/>
          <w:sz w:val="28"/>
          <w:szCs w:val="28"/>
          <w:lang w:val="en-US"/>
        </w:rPr>
        <w:t>en</w:t>
      </w:r>
      <w:r>
        <w:rPr>
          <w:bCs/>
          <w:i/>
          <w:sz w:val="28"/>
          <w:szCs w:val="28"/>
          <w:lang w:val="uk-UA"/>
        </w:rPr>
        <w:t xml:space="preserve">), </w:t>
      </w:r>
      <w:r>
        <w:rPr>
          <w:bCs/>
          <w:i/>
          <w:sz w:val="28"/>
          <w:szCs w:val="28"/>
          <w:lang w:val="en-US"/>
        </w:rPr>
        <w:t>lass</w:t>
      </w:r>
      <w:r>
        <w:rPr>
          <w:bCs/>
          <w:i/>
          <w:sz w:val="28"/>
          <w:szCs w:val="28"/>
          <w:lang w:val="uk-UA"/>
        </w:rPr>
        <w:t xml:space="preserve">, </w:t>
      </w:r>
      <w:r>
        <w:rPr>
          <w:bCs/>
          <w:i/>
          <w:sz w:val="28"/>
          <w:szCs w:val="28"/>
          <w:lang w:val="en-US"/>
        </w:rPr>
        <w:t>gentlewoman</w:t>
      </w:r>
      <w:r>
        <w:rPr>
          <w:bCs/>
          <w:i/>
          <w:sz w:val="28"/>
          <w:szCs w:val="28"/>
          <w:lang w:val="uk-UA"/>
        </w:rPr>
        <w:t xml:space="preserve">, </w:t>
      </w:r>
      <w:r>
        <w:rPr>
          <w:bCs/>
          <w:i/>
          <w:sz w:val="28"/>
          <w:szCs w:val="28"/>
          <w:lang w:val="en-US"/>
        </w:rPr>
        <w:t>female</w:t>
      </w:r>
      <w:r>
        <w:rPr>
          <w:bCs/>
          <w:i/>
          <w:sz w:val="28"/>
          <w:szCs w:val="28"/>
          <w:lang w:val="uk-UA"/>
        </w:rPr>
        <w:t>)</w:t>
      </w:r>
      <w:r>
        <w:rPr>
          <w:bCs/>
          <w:sz w:val="28"/>
          <w:szCs w:val="28"/>
          <w:lang w:val="uk-UA"/>
        </w:rPr>
        <w:t>; б) емотивні номінації (</w:t>
      </w:r>
      <w:r>
        <w:rPr>
          <w:bCs/>
          <w:i/>
          <w:sz w:val="28"/>
          <w:szCs w:val="28"/>
          <w:lang w:val="en-US"/>
        </w:rPr>
        <w:t>wench</w:t>
      </w:r>
      <w:r>
        <w:rPr>
          <w:bCs/>
          <w:i/>
          <w:sz w:val="28"/>
          <w:szCs w:val="28"/>
          <w:lang w:val="uk-UA"/>
        </w:rPr>
        <w:t xml:space="preserve">, </w:t>
      </w:r>
      <w:r>
        <w:rPr>
          <w:bCs/>
          <w:i/>
          <w:sz w:val="28"/>
          <w:szCs w:val="28"/>
          <w:lang w:val="en-US"/>
        </w:rPr>
        <w:t>minx</w:t>
      </w:r>
      <w:r>
        <w:rPr>
          <w:bCs/>
          <w:i/>
          <w:sz w:val="28"/>
          <w:szCs w:val="28"/>
          <w:lang w:val="uk-UA"/>
        </w:rPr>
        <w:t xml:space="preserve">, </w:t>
      </w:r>
      <w:r>
        <w:rPr>
          <w:bCs/>
          <w:i/>
          <w:sz w:val="28"/>
          <w:szCs w:val="28"/>
          <w:lang w:val="en-US"/>
        </w:rPr>
        <w:t>vixen</w:t>
      </w:r>
      <w:r>
        <w:rPr>
          <w:bCs/>
          <w:i/>
          <w:sz w:val="28"/>
          <w:szCs w:val="28"/>
          <w:lang w:val="uk-UA"/>
        </w:rPr>
        <w:t xml:space="preserve">, </w:t>
      </w:r>
      <w:r>
        <w:rPr>
          <w:bCs/>
          <w:i/>
          <w:sz w:val="28"/>
          <w:szCs w:val="28"/>
          <w:lang w:val="en-US"/>
        </w:rPr>
        <w:t>hussy</w:t>
      </w:r>
      <w:r>
        <w:rPr>
          <w:bCs/>
          <w:sz w:val="28"/>
          <w:szCs w:val="28"/>
          <w:lang w:val="uk-UA"/>
        </w:rPr>
        <w:t>); в) контекстуальні номінації (</w:t>
      </w:r>
      <w:r>
        <w:rPr>
          <w:bCs/>
          <w:i/>
          <w:sz w:val="28"/>
          <w:szCs w:val="28"/>
          <w:lang w:val="en-US"/>
        </w:rPr>
        <w:t>creature</w:t>
      </w:r>
      <w:r>
        <w:rPr>
          <w:bCs/>
          <w:i/>
          <w:sz w:val="28"/>
          <w:szCs w:val="28"/>
          <w:lang w:val="uk-UA"/>
        </w:rPr>
        <w:t xml:space="preserve">, </w:t>
      </w:r>
      <w:r>
        <w:rPr>
          <w:bCs/>
          <w:i/>
          <w:sz w:val="28"/>
          <w:szCs w:val="28"/>
          <w:lang w:val="en-US"/>
        </w:rPr>
        <w:t>thing</w:t>
      </w:r>
      <w:r>
        <w:rPr>
          <w:bCs/>
          <w:sz w:val="28"/>
          <w:szCs w:val="28"/>
          <w:lang w:val="uk-UA"/>
        </w:rPr>
        <w:t xml:space="preserve">). </w:t>
      </w:r>
    </w:p>
    <w:p w14:paraId="4A450A35" w14:textId="77777777" w:rsidR="00F80484" w:rsidRDefault="00F80484" w:rsidP="00F80484">
      <w:pPr>
        <w:spacing w:line="352" w:lineRule="exact"/>
        <w:ind w:firstLine="720"/>
        <w:jc w:val="both"/>
        <w:rPr>
          <w:bCs/>
          <w:sz w:val="28"/>
          <w:szCs w:val="28"/>
          <w:lang w:val="uk-UA"/>
        </w:rPr>
      </w:pPr>
      <w:r>
        <w:rPr>
          <w:bCs/>
          <w:sz w:val="28"/>
          <w:szCs w:val="28"/>
          <w:lang w:val="uk-UA"/>
        </w:rPr>
        <w:t xml:space="preserve">Номінації </w:t>
      </w:r>
      <w:r>
        <w:rPr>
          <w:bCs/>
          <w:i/>
          <w:sz w:val="28"/>
          <w:szCs w:val="28"/>
          <w:lang w:val="en-GB"/>
        </w:rPr>
        <w:t>maid</w:t>
      </w:r>
      <w:r>
        <w:rPr>
          <w:bCs/>
          <w:i/>
          <w:sz w:val="28"/>
          <w:szCs w:val="28"/>
          <w:lang w:val="uk-UA"/>
        </w:rPr>
        <w:t>(</w:t>
      </w:r>
      <w:r>
        <w:rPr>
          <w:bCs/>
          <w:i/>
          <w:sz w:val="28"/>
          <w:szCs w:val="28"/>
          <w:lang w:val="en-GB"/>
        </w:rPr>
        <w:t>en</w:t>
      </w:r>
      <w:r>
        <w:rPr>
          <w:bCs/>
          <w:i/>
          <w:sz w:val="28"/>
          <w:szCs w:val="28"/>
          <w:lang w:val="uk-UA"/>
        </w:rPr>
        <w:t xml:space="preserve">), </w:t>
      </w:r>
      <w:r>
        <w:rPr>
          <w:bCs/>
          <w:i/>
          <w:sz w:val="28"/>
          <w:szCs w:val="28"/>
          <w:lang w:val="en-GB"/>
        </w:rPr>
        <w:t>lass</w:t>
      </w:r>
      <w:r>
        <w:rPr>
          <w:bCs/>
          <w:i/>
          <w:sz w:val="28"/>
          <w:szCs w:val="28"/>
          <w:lang w:val="uk-UA"/>
        </w:rPr>
        <w:t xml:space="preserve">, </w:t>
      </w:r>
      <w:r>
        <w:rPr>
          <w:bCs/>
          <w:i/>
          <w:sz w:val="28"/>
          <w:szCs w:val="28"/>
          <w:lang w:val="en-GB"/>
        </w:rPr>
        <w:t>gentlewoman</w:t>
      </w:r>
      <w:r>
        <w:rPr>
          <w:bCs/>
          <w:sz w:val="28"/>
          <w:szCs w:val="28"/>
          <w:lang w:val="uk-UA"/>
        </w:rPr>
        <w:t xml:space="preserve"> становлять особливий інтерес, оскільки не є характерними для сучасного мовлення, а також містять оцінні та соціальні конотації:</w:t>
      </w:r>
    </w:p>
    <w:p w14:paraId="55A57D47" w14:textId="77777777" w:rsidR="00F80484" w:rsidRDefault="00F80484" w:rsidP="00F80484">
      <w:pPr>
        <w:spacing w:line="352" w:lineRule="exact"/>
        <w:ind w:firstLine="709"/>
        <w:jc w:val="both"/>
        <w:rPr>
          <w:bCs/>
          <w:i/>
          <w:sz w:val="28"/>
          <w:szCs w:val="28"/>
          <w:lang w:val="uk-UA"/>
        </w:rPr>
      </w:pPr>
      <w:r>
        <w:rPr>
          <w:bCs/>
          <w:i/>
          <w:sz w:val="28"/>
          <w:szCs w:val="28"/>
          <w:lang w:val="en-US"/>
        </w:rPr>
        <w:t>[</w:t>
      </w:r>
      <w:r>
        <w:rPr>
          <w:bCs/>
          <w:i/>
          <w:sz w:val="28"/>
          <w:szCs w:val="28"/>
          <w:lang w:val="uk-UA"/>
        </w:rPr>
        <w:t>...</w:t>
      </w:r>
      <w:r>
        <w:rPr>
          <w:bCs/>
          <w:i/>
          <w:sz w:val="28"/>
          <w:szCs w:val="28"/>
          <w:lang w:val="en-US"/>
        </w:rPr>
        <w:t>]</w:t>
      </w:r>
      <w:r>
        <w:rPr>
          <w:bCs/>
          <w:i/>
          <w:sz w:val="28"/>
          <w:szCs w:val="28"/>
          <w:lang w:val="en-GB"/>
        </w:rPr>
        <w:t xml:space="preserve"> she was not quite a common village </w:t>
      </w:r>
      <w:r>
        <w:rPr>
          <w:b/>
          <w:bCs/>
          <w:i/>
          <w:sz w:val="28"/>
          <w:szCs w:val="28"/>
          <w:lang w:val="en-GB"/>
        </w:rPr>
        <w:t>maiden</w:t>
      </w:r>
      <w:r>
        <w:rPr>
          <w:bCs/>
          <w:i/>
          <w:sz w:val="28"/>
          <w:szCs w:val="28"/>
          <w:lang w:val="uk-UA"/>
        </w:rPr>
        <w:t xml:space="preserve"> (</w:t>
      </w:r>
      <w:r>
        <w:rPr>
          <w:bCs/>
          <w:i/>
          <w:sz w:val="28"/>
          <w:szCs w:val="28"/>
          <w:lang w:val="en-US"/>
        </w:rPr>
        <w:t>Silas</w:t>
      </w:r>
      <w:r>
        <w:rPr>
          <w:bCs/>
          <w:i/>
          <w:sz w:val="28"/>
          <w:szCs w:val="28"/>
          <w:lang w:val="uk-UA"/>
        </w:rPr>
        <w:t xml:space="preserve"> </w:t>
      </w:r>
      <w:r>
        <w:rPr>
          <w:bCs/>
          <w:i/>
          <w:sz w:val="28"/>
          <w:szCs w:val="28"/>
          <w:lang w:val="en-US"/>
        </w:rPr>
        <w:t>Marner, c.176</w:t>
      </w:r>
      <w:r>
        <w:rPr>
          <w:bCs/>
          <w:i/>
          <w:sz w:val="28"/>
          <w:szCs w:val="28"/>
          <w:lang w:val="uk-UA"/>
        </w:rPr>
        <w:t>).</w:t>
      </w:r>
    </w:p>
    <w:p w14:paraId="48C3E775" w14:textId="77777777" w:rsidR="00F80484" w:rsidRDefault="00F80484" w:rsidP="00F80484">
      <w:pPr>
        <w:spacing w:line="352" w:lineRule="exact"/>
        <w:ind w:firstLine="720"/>
        <w:jc w:val="both"/>
        <w:rPr>
          <w:i/>
          <w:sz w:val="28"/>
          <w:szCs w:val="28"/>
          <w:lang w:val="uk-UA"/>
        </w:rPr>
      </w:pPr>
      <w:r>
        <w:rPr>
          <w:i/>
          <w:sz w:val="28"/>
          <w:szCs w:val="28"/>
          <w:lang w:val="en-GB"/>
        </w:rPr>
        <w:t xml:space="preserve">A </w:t>
      </w:r>
      <w:r>
        <w:rPr>
          <w:i/>
          <w:sz w:val="28"/>
          <w:szCs w:val="28"/>
          <w:u w:val="single"/>
          <w:lang w:val="en-GB"/>
        </w:rPr>
        <w:t>buxom-looking</w:t>
      </w:r>
      <w:r>
        <w:rPr>
          <w:i/>
          <w:sz w:val="28"/>
          <w:szCs w:val="28"/>
          <w:lang w:val="en-GB"/>
        </w:rPr>
        <w:t xml:space="preserve"> </w:t>
      </w:r>
      <w:r>
        <w:rPr>
          <w:b/>
          <w:i/>
          <w:sz w:val="28"/>
          <w:szCs w:val="28"/>
          <w:lang w:val="en-GB"/>
        </w:rPr>
        <w:t>lass</w:t>
      </w:r>
      <w:r>
        <w:rPr>
          <w:i/>
          <w:sz w:val="28"/>
          <w:szCs w:val="28"/>
          <w:lang w:val="en-GB"/>
        </w:rPr>
        <w:t xml:space="preserve"> of sixteen, with bright eyes and purple cheeks, came to answer the knock (Vanity Fair, c.562)</w:t>
      </w:r>
      <w:r>
        <w:rPr>
          <w:i/>
          <w:sz w:val="28"/>
          <w:szCs w:val="28"/>
          <w:lang w:val="uk-UA"/>
        </w:rPr>
        <w:t>.</w:t>
      </w:r>
    </w:p>
    <w:p w14:paraId="1E93451A" w14:textId="77777777" w:rsidR="00F80484" w:rsidRDefault="00F80484" w:rsidP="00F80484">
      <w:pPr>
        <w:spacing w:line="352" w:lineRule="exact"/>
        <w:ind w:firstLine="709"/>
        <w:jc w:val="both"/>
        <w:rPr>
          <w:i/>
          <w:sz w:val="28"/>
          <w:szCs w:val="28"/>
          <w:lang w:val="uk-UA"/>
        </w:rPr>
      </w:pPr>
      <w:r>
        <w:rPr>
          <w:i/>
          <w:sz w:val="28"/>
          <w:szCs w:val="28"/>
          <w:lang w:val="en-GB"/>
        </w:rPr>
        <w:t xml:space="preserve">Rebecca was driving, and at once recognized the </w:t>
      </w:r>
      <w:r>
        <w:rPr>
          <w:b/>
          <w:i/>
          <w:sz w:val="28"/>
          <w:szCs w:val="28"/>
          <w:lang w:val="en-GB"/>
        </w:rPr>
        <w:t>gentlewoman</w:t>
      </w:r>
      <w:r>
        <w:rPr>
          <w:i/>
          <w:sz w:val="28"/>
          <w:szCs w:val="28"/>
          <w:lang w:val="en-GB"/>
        </w:rPr>
        <w:t xml:space="preserve"> </w:t>
      </w:r>
      <w:r>
        <w:rPr>
          <w:i/>
          <w:sz w:val="28"/>
          <w:szCs w:val="28"/>
          <w:u w:val="single"/>
          <w:lang w:val="en-GB"/>
        </w:rPr>
        <w:t>with agreeable manners</w:t>
      </w:r>
      <w:r>
        <w:rPr>
          <w:i/>
          <w:sz w:val="28"/>
          <w:szCs w:val="28"/>
          <w:lang w:val="uk-UA"/>
        </w:rPr>
        <w:t xml:space="preserve"> (</w:t>
      </w:r>
      <w:r>
        <w:rPr>
          <w:i/>
          <w:sz w:val="28"/>
          <w:szCs w:val="28"/>
          <w:lang w:val="en-US"/>
        </w:rPr>
        <w:t>Vanity Fair, c.395)</w:t>
      </w:r>
      <w:r>
        <w:rPr>
          <w:i/>
          <w:sz w:val="28"/>
          <w:szCs w:val="28"/>
          <w:lang w:val="uk-UA"/>
        </w:rPr>
        <w:t>.</w:t>
      </w:r>
    </w:p>
    <w:p w14:paraId="12CEC8DF" w14:textId="77777777" w:rsidR="00F80484" w:rsidRDefault="00F80484" w:rsidP="00F80484">
      <w:pPr>
        <w:spacing w:line="352" w:lineRule="exact"/>
        <w:ind w:firstLine="720"/>
        <w:jc w:val="both"/>
        <w:rPr>
          <w:bCs/>
          <w:i/>
          <w:sz w:val="28"/>
          <w:szCs w:val="28"/>
          <w:lang w:val="uk-UA"/>
        </w:rPr>
      </w:pPr>
      <w:r>
        <w:rPr>
          <w:bCs/>
          <w:sz w:val="28"/>
          <w:szCs w:val="28"/>
          <w:lang w:val="uk-UA"/>
        </w:rPr>
        <w:t xml:space="preserve">Історичний аналіз частотності номінацій </w:t>
      </w:r>
      <w:r>
        <w:rPr>
          <w:bCs/>
          <w:i/>
          <w:sz w:val="28"/>
          <w:szCs w:val="28"/>
          <w:lang w:val="en-GB"/>
        </w:rPr>
        <w:t>maid</w:t>
      </w:r>
      <w:r>
        <w:rPr>
          <w:bCs/>
          <w:i/>
          <w:sz w:val="28"/>
          <w:szCs w:val="28"/>
          <w:lang w:val="uk-UA"/>
        </w:rPr>
        <w:t>(</w:t>
      </w:r>
      <w:r>
        <w:rPr>
          <w:bCs/>
          <w:i/>
          <w:sz w:val="28"/>
          <w:szCs w:val="28"/>
          <w:lang w:val="en-GB"/>
        </w:rPr>
        <w:t>en</w:t>
      </w:r>
      <w:r>
        <w:rPr>
          <w:bCs/>
          <w:i/>
          <w:sz w:val="28"/>
          <w:szCs w:val="28"/>
          <w:lang w:val="uk-UA"/>
        </w:rPr>
        <w:t xml:space="preserve">), </w:t>
      </w:r>
      <w:r>
        <w:rPr>
          <w:bCs/>
          <w:i/>
          <w:sz w:val="28"/>
          <w:szCs w:val="28"/>
          <w:lang w:val="en-GB"/>
        </w:rPr>
        <w:t>lass</w:t>
      </w:r>
      <w:r>
        <w:rPr>
          <w:bCs/>
          <w:i/>
          <w:sz w:val="28"/>
          <w:szCs w:val="28"/>
          <w:lang w:val="uk-UA"/>
        </w:rPr>
        <w:t xml:space="preserve">, </w:t>
      </w:r>
      <w:r>
        <w:rPr>
          <w:bCs/>
          <w:i/>
          <w:sz w:val="28"/>
          <w:szCs w:val="28"/>
          <w:lang w:val="en-GB"/>
        </w:rPr>
        <w:t>gentlewoman</w:t>
      </w:r>
      <w:r>
        <w:rPr>
          <w:bCs/>
          <w:sz w:val="28"/>
          <w:szCs w:val="28"/>
          <w:lang w:val="uk-UA"/>
        </w:rPr>
        <w:t xml:space="preserve"> </w:t>
      </w:r>
      <w:r>
        <w:rPr>
          <w:sz w:val="28"/>
          <w:szCs w:val="28"/>
          <w:lang w:val="uk-UA"/>
        </w:rPr>
        <w:t xml:space="preserve">свідчить про зменшення частотності номінацій </w:t>
      </w:r>
      <w:r>
        <w:rPr>
          <w:bCs/>
          <w:i/>
          <w:sz w:val="28"/>
          <w:szCs w:val="28"/>
          <w:lang w:val="en-US"/>
        </w:rPr>
        <w:t>lass</w:t>
      </w:r>
      <w:r>
        <w:rPr>
          <w:bCs/>
          <w:sz w:val="28"/>
          <w:szCs w:val="28"/>
          <w:lang w:val="uk-UA"/>
        </w:rPr>
        <w:t xml:space="preserve"> та </w:t>
      </w:r>
      <w:r>
        <w:rPr>
          <w:bCs/>
          <w:i/>
          <w:sz w:val="28"/>
          <w:szCs w:val="28"/>
          <w:lang w:val="en-US"/>
        </w:rPr>
        <w:t>female</w:t>
      </w:r>
      <w:r>
        <w:rPr>
          <w:bCs/>
          <w:i/>
          <w:sz w:val="28"/>
          <w:szCs w:val="28"/>
          <w:lang w:val="uk-UA"/>
        </w:rPr>
        <w:t>,</w:t>
      </w:r>
      <w:r>
        <w:rPr>
          <w:bCs/>
          <w:sz w:val="28"/>
          <w:szCs w:val="28"/>
          <w:lang w:val="uk-UA"/>
        </w:rPr>
        <w:t xml:space="preserve"> з одного боку, та збільшення частотності номінації </w:t>
      </w:r>
      <w:r>
        <w:rPr>
          <w:bCs/>
          <w:i/>
          <w:sz w:val="28"/>
          <w:szCs w:val="28"/>
          <w:lang w:val="en-US"/>
        </w:rPr>
        <w:t>maid</w:t>
      </w:r>
      <w:r>
        <w:rPr>
          <w:bCs/>
          <w:i/>
          <w:sz w:val="28"/>
          <w:szCs w:val="28"/>
          <w:lang w:val="uk-UA"/>
        </w:rPr>
        <w:t>(</w:t>
      </w:r>
      <w:r>
        <w:rPr>
          <w:bCs/>
          <w:i/>
          <w:sz w:val="28"/>
          <w:szCs w:val="28"/>
          <w:lang w:val="en-US"/>
        </w:rPr>
        <w:t>en</w:t>
      </w:r>
      <w:r>
        <w:rPr>
          <w:bCs/>
          <w:i/>
          <w:sz w:val="28"/>
          <w:szCs w:val="28"/>
          <w:lang w:val="uk-UA"/>
        </w:rPr>
        <w:t>)</w:t>
      </w:r>
      <w:r>
        <w:rPr>
          <w:bCs/>
          <w:sz w:val="28"/>
          <w:szCs w:val="28"/>
          <w:lang w:val="uk-UA"/>
        </w:rPr>
        <w:t xml:space="preserve">. Крім того, для творів пізніх вікторіанців не характерне вживання </w:t>
      </w:r>
      <w:r>
        <w:rPr>
          <w:bCs/>
          <w:i/>
          <w:sz w:val="28"/>
          <w:szCs w:val="28"/>
          <w:lang w:val="en-GB"/>
        </w:rPr>
        <w:t>gentlewoman</w:t>
      </w:r>
      <w:r>
        <w:rPr>
          <w:bCs/>
          <w:i/>
          <w:sz w:val="28"/>
          <w:szCs w:val="28"/>
          <w:lang w:val="uk-UA"/>
        </w:rPr>
        <w:t xml:space="preserve">. </w:t>
      </w:r>
    </w:p>
    <w:p w14:paraId="21FCBEFF"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t>Емотивно-оцінні номінації</w:t>
      </w:r>
      <w:r>
        <w:rPr>
          <w:bCs/>
          <w:i/>
          <w:sz w:val="28"/>
          <w:szCs w:val="28"/>
          <w:lang w:val="uk-UA"/>
        </w:rPr>
        <w:t xml:space="preserve"> </w:t>
      </w:r>
      <w:r>
        <w:rPr>
          <w:sz w:val="28"/>
          <w:szCs w:val="28"/>
          <w:lang w:val="uk-UA"/>
        </w:rPr>
        <w:t xml:space="preserve">здебільшого характеризують не авторське, а персонажне мовлення, та мають переважно негативні конотації (крім номінації </w:t>
      </w:r>
      <w:r>
        <w:rPr>
          <w:i/>
          <w:sz w:val="28"/>
          <w:szCs w:val="28"/>
          <w:lang w:val="en-GB"/>
        </w:rPr>
        <w:t>wench</w:t>
      </w:r>
      <w:r>
        <w:rPr>
          <w:sz w:val="28"/>
          <w:szCs w:val="28"/>
          <w:lang w:val="uk-UA"/>
        </w:rPr>
        <w:t>):</w:t>
      </w:r>
    </w:p>
    <w:p w14:paraId="78380803" w14:textId="77777777" w:rsidR="00F80484" w:rsidRPr="00F80484" w:rsidRDefault="00F80484" w:rsidP="00F80484">
      <w:pPr>
        <w:spacing w:line="352" w:lineRule="exact"/>
        <w:ind w:firstLine="709"/>
        <w:jc w:val="both"/>
        <w:rPr>
          <w:i/>
          <w:sz w:val="6"/>
          <w:szCs w:val="6"/>
        </w:rPr>
      </w:pPr>
    </w:p>
    <w:p w14:paraId="189850F4" w14:textId="77777777" w:rsidR="00F80484" w:rsidRDefault="00F80484" w:rsidP="00F80484">
      <w:pPr>
        <w:spacing w:line="352" w:lineRule="exact"/>
        <w:ind w:firstLine="709"/>
        <w:jc w:val="both"/>
        <w:rPr>
          <w:i/>
          <w:sz w:val="28"/>
          <w:szCs w:val="28"/>
          <w:lang w:val="uk-UA"/>
        </w:rPr>
      </w:pPr>
      <w:r>
        <w:rPr>
          <w:i/>
          <w:sz w:val="28"/>
          <w:szCs w:val="28"/>
          <w:lang w:val="en-GB"/>
        </w:rPr>
        <w:t xml:space="preserve">"I think I have </w:t>
      </w:r>
      <w:r>
        <w:rPr>
          <w:i/>
          <w:iCs/>
          <w:sz w:val="28"/>
          <w:szCs w:val="28"/>
          <w:lang w:val="en-GB"/>
        </w:rPr>
        <w:t>your</w:t>
      </w:r>
      <w:r>
        <w:rPr>
          <w:i/>
          <w:sz w:val="28"/>
          <w:szCs w:val="28"/>
          <w:lang w:val="en-GB"/>
        </w:rPr>
        <w:t xml:space="preserve"> gauge,”</w:t>
      </w:r>
      <w:r>
        <w:rPr>
          <w:i/>
          <w:sz w:val="28"/>
          <w:szCs w:val="28"/>
          <w:lang w:val="uk-UA"/>
        </w:rPr>
        <w:t xml:space="preserve"> – </w:t>
      </w:r>
      <w:r>
        <w:rPr>
          <w:i/>
          <w:sz w:val="28"/>
          <w:szCs w:val="28"/>
          <w:lang w:val="en-GB"/>
        </w:rPr>
        <w:t xml:space="preserve">the </w:t>
      </w:r>
      <w:r>
        <w:rPr>
          <w:i/>
          <w:sz w:val="28"/>
          <w:szCs w:val="28"/>
          <w:u w:val="single"/>
          <w:lang w:val="en-GB"/>
        </w:rPr>
        <w:t>little artful</w:t>
      </w:r>
      <w:r>
        <w:rPr>
          <w:i/>
          <w:sz w:val="28"/>
          <w:szCs w:val="28"/>
          <w:lang w:val="en-GB"/>
        </w:rPr>
        <w:t xml:space="preserve"> </w:t>
      </w:r>
      <w:r>
        <w:rPr>
          <w:b/>
          <w:i/>
          <w:sz w:val="28"/>
          <w:szCs w:val="28"/>
          <w:lang w:val="en-GB"/>
        </w:rPr>
        <w:t>minx</w:t>
      </w:r>
      <w:r>
        <w:rPr>
          <w:i/>
          <w:sz w:val="28"/>
          <w:szCs w:val="28"/>
          <w:lang w:val="en-GB"/>
        </w:rPr>
        <w:t>!</w:t>
      </w:r>
      <w:r>
        <w:rPr>
          <w:i/>
          <w:sz w:val="28"/>
          <w:szCs w:val="28"/>
          <w:lang w:val="en-US"/>
        </w:rPr>
        <w:t xml:space="preserve"> (Vanity Fair, c.43)</w:t>
      </w:r>
      <w:r>
        <w:rPr>
          <w:i/>
          <w:sz w:val="28"/>
          <w:szCs w:val="28"/>
          <w:lang w:val="uk-UA"/>
        </w:rPr>
        <w:t>.</w:t>
      </w:r>
    </w:p>
    <w:p w14:paraId="26666FD7" w14:textId="77777777" w:rsidR="00F80484" w:rsidRDefault="00F80484" w:rsidP="00F80484">
      <w:pPr>
        <w:spacing w:line="352" w:lineRule="exact"/>
        <w:ind w:firstLine="709"/>
        <w:jc w:val="both"/>
        <w:rPr>
          <w:sz w:val="28"/>
          <w:szCs w:val="28"/>
          <w:lang w:val="uk-UA"/>
        </w:rPr>
      </w:pPr>
      <w:r>
        <w:rPr>
          <w:i/>
          <w:sz w:val="28"/>
          <w:szCs w:val="28"/>
          <w:lang w:val="en-GB"/>
        </w:rPr>
        <w:lastRenderedPageBreak/>
        <w:t xml:space="preserve">Mary Barton! the </w:t>
      </w:r>
      <w:r>
        <w:rPr>
          <w:i/>
          <w:sz w:val="28"/>
          <w:szCs w:val="28"/>
          <w:u w:val="single"/>
          <w:lang w:val="en-GB"/>
        </w:rPr>
        <w:t>dirty</w:t>
      </w:r>
      <w:r>
        <w:rPr>
          <w:b/>
          <w:i/>
          <w:sz w:val="28"/>
          <w:szCs w:val="28"/>
          <w:lang w:val="en-GB"/>
        </w:rPr>
        <w:t xml:space="preserve"> hussy</w:t>
      </w:r>
      <w:r>
        <w:rPr>
          <w:i/>
          <w:sz w:val="28"/>
          <w:szCs w:val="28"/>
          <w:lang w:val="en-GB"/>
        </w:rPr>
        <w:t>! to bring my Jem into trouble of this kind (Mary Barton, c.211)</w:t>
      </w:r>
      <w:r>
        <w:rPr>
          <w:i/>
          <w:sz w:val="28"/>
          <w:szCs w:val="28"/>
          <w:lang w:val="uk-UA"/>
        </w:rPr>
        <w:t>.</w:t>
      </w:r>
    </w:p>
    <w:p w14:paraId="42DD64B8" w14:textId="77777777" w:rsidR="00F80484" w:rsidRDefault="00F80484" w:rsidP="00F80484">
      <w:pPr>
        <w:pStyle w:val="affffffff3"/>
        <w:spacing w:before="0" w:after="0" w:line="352" w:lineRule="exact"/>
        <w:ind w:firstLine="709"/>
        <w:jc w:val="both"/>
        <w:rPr>
          <w:i/>
          <w:sz w:val="28"/>
          <w:szCs w:val="28"/>
          <w:lang w:val="uk-UA"/>
        </w:rPr>
      </w:pPr>
      <w:r>
        <w:rPr>
          <w:i/>
          <w:sz w:val="28"/>
          <w:szCs w:val="28"/>
          <w:lang w:val="en-GB"/>
        </w:rPr>
        <w:t xml:space="preserve">"You got the letter, then, </w:t>
      </w:r>
      <w:r>
        <w:rPr>
          <w:b/>
          <w:i/>
          <w:sz w:val="28"/>
          <w:szCs w:val="28"/>
          <w:lang w:val="en-GB"/>
        </w:rPr>
        <w:t>my</w:t>
      </w:r>
      <w:r>
        <w:rPr>
          <w:b/>
          <w:i/>
          <w:sz w:val="28"/>
          <w:szCs w:val="28"/>
          <w:lang w:val="uk-UA"/>
        </w:rPr>
        <w:t xml:space="preserve">  </w:t>
      </w:r>
      <w:r>
        <w:rPr>
          <w:b/>
          <w:i/>
          <w:sz w:val="28"/>
          <w:szCs w:val="28"/>
          <w:lang w:val="en-GB"/>
        </w:rPr>
        <w:t>wench</w:t>
      </w:r>
      <w:r>
        <w:rPr>
          <w:i/>
          <w:sz w:val="28"/>
          <w:szCs w:val="28"/>
          <w:lang w:val="en-GB"/>
        </w:rPr>
        <w:t>?” (The Mill on the Floss, c.225)</w:t>
      </w:r>
      <w:r>
        <w:rPr>
          <w:i/>
          <w:sz w:val="28"/>
          <w:szCs w:val="28"/>
          <w:lang w:val="uk-UA"/>
        </w:rPr>
        <w:t>.</w:t>
      </w:r>
    </w:p>
    <w:p w14:paraId="426DC9F9" w14:textId="77777777" w:rsidR="00F80484" w:rsidRDefault="00F80484" w:rsidP="00F80484">
      <w:pPr>
        <w:pStyle w:val="affffffff3"/>
        <w:spacing w:before="0" w:after="0" w:line="352" w:lineRule="exact"/>
        <w:ind w:firstLine="720"/>
        <w:jc w:val="both"/>
        <w:rPr>
          <w:bCs/>
          <w:sz w:val="28"/>
          <w:szCs w:val="28"/>
          <w:lang w:val="uk-UA"/>
        </w:rPr>
      </w:pPr>
      <w:r>
        <w:rPr>
          <w:sz w:val="28"/>
          <w:szCs w:val="28"/>
          <w:lang w:val="uk-UA"/>
        </w:rPr>
        <w:t xml:space="preserve">Контекстуальні номінації жінки мають конотації позитивної оцінки та співчуття до референта як з боку автора, так і персонажів. Наприкінці Вікторіанства у зв’язку з підвищенням статусу референта, що номінується </w:t>
      </w:r>
      <w:r>
        <w:rPr>
          <w:bCs/>
          <w:i/>
          <w:sz w:val="28"/>
          <w:szCs w:val="28"/>
          <w:lang w:val="en-GB"/>
        </w:rPr>
        <w:t>woman</w:t>
      </w:r>
      <w:r>
        <w:rPr>
          <w:bCs/>
          <w:i/>
          <w:sz w:val="28"/>
          <w:szCs w:val="28"/>
          <w:lang w:val="uk-UA"/>
        </w:rPr>
        <w:t xml:space="preserve">, </w:t>
      </w:r>
      <w:r>
        <w:rPr>
          <w:bCs/>
          <w:sz w:val="28"/>
          <w:szCs w:val="28"/>
          <w:lang w:val="uk-UA"/>
        </w:rPr>
        <w:t xml:space="preserve"> номінація </w:t>
      </w:r>
      <w:r>
        <w:rPr>
          <w:bCs/>
          <w:i/>
          <w:sz w:val="28"/>
          <w:szCs w:val="28"/>
          <w:lang w:val="en-GB"/>
        </w:rPr>
        <w:t>creature</w:t>
      </w:r>
      <w:r>
        <w:rPr>
          <w:bCs/>
          <w:sz w:val="28"/>
          <w:szCs w:val="28"/>
          <w:lang w:val="uk-UA"/>
        </w:rPr>
        <w:t xml:space="preserve"> вважається такою, що принижує жінку:</w:t>
      </w:r>
    </w:p>
    <w:p w14:paraId="08EA3B37" w14:textId="77777777" w:rsidR="00F80484" w:rsidRDefault="00F80484" w:rsidP="00F80484">
      <w:pPr>
        <w:tabs>
          <w:tab w:val="left" w:pos="7350"/>
        </w:tabs>
        <w:spacing w:line="352" w:lineRule="exact"/>
        <w:ind w:firstLine="720"/>
        <w:jc w:val="both"/>
        <w:rPr>
          <w:sz w:val="28"/>
          <w:szCs w:val="28"/>
          <w:lang w:val="uk-UA"/>
        </w:rPr>
      </w:pPr>
      <w:r>
        <w:rPr>
          <w:i/>
          <w:sz w:val="28"/>
          <w:szCs w:val="28"/>
          <w:lang w:val="en-GB"/>
        </w:rPr>
        <w:t xml:space="preserve">Tess was </w:t>
      </w:r>
      <w:r>
        <w:rPr>
          <w:i/>
          <w:sz w:val="28"/>
          <w:szCs w:val="28"/>
          <w:u w:val="single"/>
          <w:lang w:val="en-GB"/>
        </w:rPr>
        <w:t>no insignificant</w:t>
      </w:r>
      <w:r>
        <w:rPr>
          <w:i/>
          <w:sz w:val="28"/>
          <w:szCs w:val="28"/>
          <w:lang w:val="en-GB"/>
        </w:rPr>
        <w:t xml:space="preserve"> </w:t>
      </w:r>
      <w:r>
        <w:rPr>
          <w:b/>
          <w:i/>
          <w:sz w:val="28"/>
          <w:szCs w:val="28"/>
          <w:lang w:val="en-GB"/>
        </w:rPr>
        <w:t>creature</w:t>
      </w:r>
      <w:r>
        <w:rPr>
          <w:i/>
          <w:sz w:val="28"/>
          <w:szCs w:val="28"/>
          <w:lang w:val="en-GB"/>
        </w:rPr>
        <w:t xml:space="preserve"> to toy with and dismiss; but a</w:t>
      </w:r>
      <w:r>
        <w:rPr>
          <w:b/>
          <w:i/>
          <w:sz w:val="28"/>
          <w:szCs w:val="28"/>
          <w:lang w:val="en-GB"/>
        </w:rPr>
        <w:t xml:space="preserve"> woman </w:t>
      </w:r>
      <w:r>
        <w:rPr>
          <w:i/>
          <w:sz w:val="28"/>
          <w:szCs w:val="28"/>
          <w:u w:val="single"/>
          <w:lang w:val="en-GB"/>
        </w:rPr>
        <w:t>living her precious life</w:t>
      </w:r>
      <w:r>
        <w:rPr>
          <w:i/>
          <w:sz w:val="28"/>
          <w:szCs w:val="28"/>
          <w:lang w:val="en-GB"/>
        </w:rPr>
        <w:t xml:space="preserve"> […] (Tess of the d’ Urbervilles, c.198)</w:t>
      </w:r>
      <w:r>
        <w:rPr>
          <w:i/>
          <w:sz w:val="28"/>
          <w:szCs w:val="28"/>
          <w:lang w:val="uk-UA"/>
        </w:rPr>
        <w:t>.</w:t>
      </w:r>
    </w:p>
    <w:p w14:paraId="1CEE53B9" w14:textId="77777777" w:rsidR="00F80484" w:rsidRDefault="00F80484" w:rsidP="00F80484">
      <w:pPr>
        <w:spacing w:line="352" w:lineRule="exact"/>
        <w:ind w:firstLine="720"/>
        <w:jc w:val="both"/>
        <w:rPr>
          <w:sz w:val="28"/>
          <w:szCs w:val="28"/>
          <w:lang w:val="uk-UA"/>
        </w:rPr>
      </w:pPr>
      <w:r>
        <w:rPr>
          <w:sz w:val="28"/>
          <w:szCs w:val="28"/>
          <w:lang w:val="uk-UA"/>
        </w:rPr>
        <w:t xml:space="preserve">Фрейм </w:t>
      </w:r>
      <w:r>
        <w:rPr>
          <w:b/>
          <w:sz w:val="28"/>
          <w:szCs w:val="28"/>
          <w:lang w:val="uk-UA"/>
        </w:rPr>
        <w:t>„Жіночий”</w:t>
      </w:r>
      <w:r>
        <w:rPr>
          <w:sz w:val="28"/>
          <w:szCs w:val="28"/>
          <w:lang w:val="uk-UA"/>
        </w:rPr>
        <w:t xml:space="preserve"> складають</w:t>
      </w:r>
      <w:r>
        <w:rPr>
          <w:b/>
          <w:sz w:val="28"/>
          <w:szCs w:val="28"/>
          <w:lang w:val="uk-UA"/>
        </w:rPr>
        <w:t xml:space="preserve"> </w:t>
      </w:r>
      <w:r>
        <w:rPr>
          <w:sz w:val="28"/>
          <w:szCs w:val="28"/>
          <w:lang w:val="uk-UA"/>
        </w:rPr>
        <w:t xml:space="preserve">прикметники, що містять сему „жіночий” або „жіночний”: </w:t>
      </w:r>
      <w:r>
        <w:rPr>
          <w:i/>
          <w:sz w:val="28"/>
          <w:szCs w:val="28"/>
          <w:lang w:val="en-US"/>
        </w:rPr>
        <w:t>feminine</w:t>
      </w:r>
      <w:r>
        <w:rPr>
          <w:i/>
          <w:sz w:val="28"/>
          <w:szCs w:val="28"/>
          <w:lang w:val="uk-UA"/>
        </w:rPr>
        <w:t xml:space="preserve">, </w:t>
      </w:r>
      <w:r>
        <w:rPr>
          <w:i/>
          <w:sz w:val="28"/>
          <w:szCs w:val="28"/>
          <w:lang w:val="en-US"/>
        </w:rPr>
        <w:t>female</w:t>
      </w:r>
      <w:r>
        <w:rPr>
          <w:i/>
          <w:sz w:val="28"/>
          <w:szCs w:val="28"/>
          <w:lang w:val="uk-UA"/>
        </w:rPr>
        <w:t xml:space="preserve">, </w:t>
      </w:r>
      <w:r>
        <w:rPr>
          <w:i/>
          <w:sz w:val="28"/>
          <w:szCs w:val="28"/>
          <w:lang w:val="en-US"/>
        </w:rPr>
        <w:t>girlish</w:t>
      </w:r>
      <w:r>
        <w:rPr>
          <w:i/>
          <w:sz w:val="28"/>
          <w:szCs w:val="28"/>
          <w:lang w:val="uk-UA"/>
        </w:rPr>
        <w:t xml:space="preserve">, </w:t>
      </w:r>
      <w:r>
        <w:rPr>
          <w:i/>
          <w:sz w:val="28"/>
          <w:szCs w:val="28"/>
          <w:lang w:val="en-US"/>
        </w:rPr>
        <w:t>womanly</w:t>
      </w:r>
      <w:r>
        <w:rPr>
          <w:i/>
          <w:sz w:val="28"/>
          <w:szCs w:val="28"/>
          <w:lang w:val="uk-UA"/>
        </w:rPr>
        <w:t xml:space="preserve">, </w:t>
      </w:r>
      <w:r>
        <w:rPr>
          <w:i/>
          <w:sz w:val="28"/>
          <w:szCs w:val="28"/>
          <w:lang w:val="en-US"/>
        </w:rPr>
        <w:t>maiden</w:t>
      </w:r>
      <w:r>
        <w:rPr>
          <w:i/>
          <w:sz w:val="28"/>
          <w:szCs w:val="28"/>
          <w:lang w:val="uk-UA"/>
        </w:rPr>
        <w:t>(</w:t>
      </w:r>
      <w:r>
        <w:rPr>
          <w:i/>
          <w:sz w:val="28"/>
          <w:szCs w:val="28"/>
          <w:lang w:val="en-US"/>
        </w:rPr>
        <w:t>ly</w:t>
      </w:r>
      <w:r>
        <w:rPr>
          <w:i/>
          <w:sz w:val="28"/>
          <w:szCs w:val="28"/>
          <w:lang w:val="uk-UA"/>
        </w:rPr>
        <w:t xml:space="preserve">), </w:t>
      </w:r>
      <w:r>
        <w:rPr>
          <w:i/>
          <w:sz w:val="28"/>
          <w:szCs w:val="28"/>
          <w:lang w:val="en-US"/>
        </w:rPr>
        <w:t>ladylike</w:t>
      </w:r>
      <w:r>
        <w:rPr>
          <w:i/>
          <w:sz w:val="28"/>
          <w:szCs w:val="28"/>
          <w:lang w:val="uk-UA"/>
        </w:rPr>
        <w:t xml:space="preserve"> </w:t>
      </w:r>
      <w:r>
        <w:rPr>
          <w:sz w:val="28"/>
          <w:szCs w:val="28"/>
          <w:lang w:val="uk-UA"/>
        </w:rPr>
        <w:t>(3,8 %).</w:t>
      </w:r>
    </w:p>
    <w:p w14:paraId="7E0E9028" w14:textId="77777777" w:rsidR="00F80484" w:rsidRDefault="00F80484" w:rsidP="00F80484">
      <w:pPr>
        <w:spacing w:line="352" w:lineRule="exact"/>
        <w:ind w:firstLine="720"/>
        <w:jc w:val="both"/>
        <w:rPr>
          <w:sz w:val="28"/>
          <w:szCs w:val="28"/>
          <w:lang w:val="uk-UA"/>
        </w:rPr>
      </w:pPr>
      <w:r>
        <w:rPr>
          <w:sz w:val="28"/>
          <w:szCs w:val="28"/>
          <w:lang w:val="uk-UA"/>
        </w:rPr>
        <w:t xml:space="preserve">Лексеми </w:t>
      </w:r>
      <w:r>
        <w:rPr>
          <w:i/>
          <w:sz w:val="28"/>
          <w:szCs w:val="28"/>
          <w:lang w:val="en-US"/>
        </w:rPr>
        <w:t>feminine</w:t>
      </w:r>
      <w:r>
        <w:rPr>
          <w:sz w:val="28"/>
          <w:szCs w:val="28"/>
          <w:lang w:val="uk-UA"/>
        </w:rPr>
        <w:t xml:space="preserve"> та </w:t>
      </w:r>
      <w:r>
        <w:rPr>
          <w:i/>
          <w:sz w:val="28"/>
          <w:szCs w:val="28"/>
          <w:lang w:val="en-US"/>
        </w:rPr>
        <w:t>femal</w:t>
      </w:r>
      <w:r>
        <w:rPr>
          <w:i/>
          <w:sz w:val="28"/>
          <w:szCs w:val="28"/>
          <w:lang w:val="uk-UA"/>
        </w:rPr>
        <w:t xml:space="preserve">е </w:t>
      </w:r>
      <w:r>
        <w:rPr>
          <w:sz w:val="28"/>
          <w:szCs w:val="28"/>
          <w:lang w:val="uk-UA"/>
        </w:rPr>
        <w:t>є найбільш частотними, а отже розглядаються в якості ядерних елементів фрейму „</w:t>
      </w:r>
      <w:r>
        <w:rPr>
          <w:b/>
          <w:sz w:val="28"/>
          <w:szCs w:val="28"/>
          <w:lang w:val="uk-UA"/>
        </w:rPr>
        <w:t>Жіночий</w:t>
      </w:r>
      <w:r>
        <w:rPr>
          <w:sz w:val="28"/>
          <w:szCs w:val="28"/>
          <w:lang w:val="uk-UA"/>
        </w:rPr>
        <w:t xml:space="preserve">”. Зазначені номінації у певних контекстах є синонімами та вказують на стать референта. Проте така функція більш характерна для </w:t>
      </w:r>
      <w:r>
        <w:rPr>
          <w:i/>
          <w:sz w:val="28"/>
          <w:szCs w:val="28"/>
          <w:lang w:val="en-US"/>
        </w:rPr>
        <w:t>female</w:t>
      </w:r>
      <w:r>
        <w:rPr>
          <w:sz w:val="28"/>
          <w:szCs w:val="28"/>
          <w:lang w:val="uk-UA"/>
        </w:rPr>
        <w:t xml:space="preserve">, в той час як </w:t>
      </w:r>
      <w:r>
        <w:rPr>
          <w:i/>
          <w:sz w:val="28"/>
          <w:szCs w:val="28"/>
          <w:lang w:val="en-US"/>
        </w:rPr>
        <w:t>feminine</w:t>
      </w:r>
      <w:r>
        <w:rPr>
          <w:sz w:val="28"/>
          <w:szCs w:val="28"/>
          <w:lang w:val="uk-UA"/>
        </w:rPr>
        <w:t xml:space="preserve"> частіше вказує на приналежність референту жіночої статі предмета, явища або якості. Крім того, саме ця номінація вживається у значенні „жіночний” та має оцінні конотації. Це значення </w:t>
      </w:r>
      <w:r>
        <w:rPr>
          <w:i/>
          <w:sz w:val="28"/>
          <w:szCs w:val="28"/>
          <w:lang w:val="en-US"/>
        </w:rPr>
        <w:t>feminine</w:t>
      </w:r>
      <w:r>
        <w:rPr>
          <w:sz w:val="28"/>
          <w:szCs w:val="28"/>
          <w:lang w:val="uk-UA"/>
        </w:rPr>
        <w:t xml:space="preserve"> експлікується у творах пізніх вікторіанців, де спостерігається збільшення його частотності, а також вживання у функції предикатива та набуття </w:t>
      </w:r>
      <w:r>
        <w:rPr>
          <w:i/>
          <w:sz w:val="28"/>
          <w:szCs w:val="28"/>
          <w:lang w:val="en-US"/>
        </w:rPr>
        <w:t>feminine</w:t>
      </w:r>
      <w:r>
        <w:rPr>
          <w:sz w:val="28"/>
          <w:szCs w:val="28"/>
          <w:lang w:val="uk-UA"/>
        </w:rPr>
        <w:t xml:space="preserve"> ознак, характерних для якісних прикметників: </w:t>
      </w:r>
    </w:p>
    <w:p w14:paraId="0FBD5854" w14:textId="77777777" w:rsidR="00F80484" w:rsidRDefault="00F80484" w:rsidP="00F80484">
      <w:pPr>
        <w:tabs>
          <w:tab w:val="left" w:pos="7350"/>
        </w:tabs>
        <w:spacing w:line="352" w:lineRule="exact"/>
        <w:ind w:firstLine="720"/>
        <w:jc w:val="both"/>
        <w:rPr>
          <w:i/>
          <w:sz w:val="28"/>
          <w:szCs w:val="28"/>
          <w:lang w:val="uk-UA"/>
        </w:rPr>
      </w:pPr>
      <w:r>
        <w:rPr>
          <w:i/>
          <w:sz w:val="28"/>
          <w:szCs w:val="28"/>
          <w:lang w:val="en-GB"/>
        </w:rPr>
        <w:t>Laetitia was invited here to show her the example of a fixed character</w:t>
      </w:r>
      <w:r>
        <w:rPr>
          <w:i/>
          <w:sz w:val="28"/>
          <w:szCs w:val="28"/>
          <w:lang w:val="uk-UA"/>
        </w:rPr>
        <w:t xml:space="preserve"> – </w:t>
      </w:r>
      <w:r>
        <w:rPr>
          <w:i/>
          <w:sz w:val="28"/>
          <w:szCs w:val="28"/>
          <w:lang w:val="en-GB"/>
        </w:rPr>
        <w:t xml:space="preserve">solid as any concrete substance you would choose to build on, and not a whit the </w:t>
      </w:r>
      <w:r>
        <w:rPr>
          <w:i/>
          <w:sz w:val="28"/>
          <w:szCs w:val="28"/>
          <w:u w:val="single"/>
          <w:lang w:val="en-GB"/>
        </w:rPr>
        <w:t xml:space="preserve">less </w:t>
      </w:r>
      <w:r>
        <w:rPr>
          <w:b/>
          <w:i/>
          <w:sz w:val="28"/>
          <w:szCs w:val="28"/>
          <w:lang w:val="en-GB"/>
        </w:rPr>
        <w:t>feminine</w:t>
      </w:r>
      <w:r>
        <w:rPr>
          <w:b/>
          <w:i/>
          <w:sz w:val="28"/>
          <w:szCs w:val="28"/>
          <w:lang w:val="uk-UA"/>
        </w:rPr>
        <w:t xml:space="preserve"> </w:t>
      </w:r>
      <w:r>
        <w:rPr>
          <w:i/>
          <w:sz w:val="28"/>
          <w:szCs w:val="28"/>
          <w:lang w:val="uk-UA"/>
        </w:rPr>
        <w:t>(</w:t>
      </w:r>
      <w:r>
        <w:rPr>
          <w:i/>
          <w:sz w:val="28"/>
          <w:szCs w:val="28"/>
          <w:lang w:val="en-US"/>
        </w:rPr>
        <w:t>The Egoist, c.404)</w:t>
      </w:r>
      <w:r>
        <w:rPr>
          <w:i/>
          <w:sz w:val="28"/>
          <w:szCs w:val="28"/>
          <w:lang w:val="uk-UA"/>
        </w:rPr>
        <w:t>.</w:t>
      </w:r>
    </w:p>
    <w:p w14:paraId="6DF2437D" w14:textId="77777777" w:rsidR="00F80484" w:rsidRDefault="00F80484" w:rsidP="00F80484">
      <w:pPr>
        <w:ind w:firstLine="720"/>
        <w:jc w:val="both"/>
        <w:rPr>
          <w:sz w:val="28"/>
          <w:szCs w:val="28"/>
          <w:lang w:val="uk-UA"/>
        </w:rPr>
      </w:pPr>
      <w:r>
        <w:rPr>
          <w:sz w:val="28"/>
          <w:szCs w:val="28"/>
          <w:lang w:val="uk-UA"/>
        </w:rPr>
        <w:t>Аналіз сполучуваності периферійних компонентів фрейму „</w:t>
      </w:r>
      <w:r>
        <w:rPr>
          <w:b/>
          <w:sz w:val="28"/>
          <w:szCs w:val="28"/>
          <w:lang w:val="uk-UA"/>
        </w:rPr>
        <w:t>Жіночий</w:t>
      </w:r>
      <w:r>
        <w:rPr>
          <w:sz w:val="28"/>
          <w:szCs w:val="28"/>
          <w:lang w:val="uk-UA"/>
        </w:rPr>
        <w:t>” з іменниками показує, що прикметники зі значенням „жіночий” здебільшого здійснюють референцію до позитивних жіночих якостей:</w:t>
      </w:r>
    </w:p>
    <w:p w14:paraId="0213FC5D" w14:textId="77777777" w:rsidR="00F80484" w:rsidRDefault="00F80484" w:rsidP="00F80484">
      <w:pPr>
        <w:spacing w:line="352" w:lineRule="exact"/>
        <w:ind w:firstLine="709"/>
        <w:jc w:val="both"/>
        <w:rPr>
          <w:i/>
          <w:sz w:val="28"/>
          <w:szCs w:val="28"/>
          <w:lang w:val="uk-UA"/>
        </w:rPr>
      </w:pPr>
      <w:r>
        <w:rPr>
          <w:i/>
          <w:sz w:val="28"/>
          <w:szCs w:val="28"/>
          <w:lang w:val="en-GB"/>
        </w:rPr>
        <w:t xml:space="preserve">She spoke with hesitation, yet with sweet, simple, </w:t>
      </w:r>
      <w:r>
        <w:rPr>
          <w:b/>
          <w:i/>
          <w:sz w:val="28"/>
          <w:szCs w:val="28"/>
          <w:lang w:val="en-GB"/>
        </w:rPr>
        <w:t>girlish</w:t>
      </w:r>
      <w:r>
        <w:rPr>
          <w:i/>
          <w:sz w:val="28"/>
          <w:szCs w:val="28"/>
          <w:lang w:val="en-GB"/>
        </w:rPr>
        <w:t xml:space="preserve"> </w:t>
      </w:r>
      <w:r>
        <w:rPr>
          <w:i/>
          <w:sz w:val="28"/>
          <w:szCs w:val="28"/>
          <w:u w:val="single"/>
          <w:lang w:val="en-GB"/>
        </w:rPr>
        <w:t>tenderness</w:t>
      </w:r>
      <w:r>
        <w:rPr>
          <w:i/>
          <w:sz w:val="28"/>
          <w:szCs w:val="28"/>
          <w:lang w:val="en-GB"/>
        </w:rPr>
        <w:t xml:space="preserve"> (The Mill on the Floss, c.342)</w:t>
      </w:r>
      <w:r>
        <w:rPr>
          <w:i/>
          <w:sz w:val="28"/>
          <w:szCs w:val="28"/>
          <w:lang w:val="uk-UA"/>
        </w:rPr>
        <w:t>.</w:t>
      </w:r>
    </w:p>
    <w:p w14:paraId="53C52944" w14:textId="77777777" w:rsidR="00F80484" w:rsidRDefault="00F80484" w:rsidP="00F80484">
      <w:pPr>
        <w:spacing w:line="352" w:lineRule="exact"/>
        <w:ind w:firstLine="709"/>
        <w:rPr>
          <w:i/>
          <w:sz w:val="28"/>
          <w:szCs w:val="28"/>
          <w:lang w:val="uk-UA"/>
        </w:rPr>
      </w:pPr>
      <w:r>
        <w:rPr>
          <w:b/>
          <w:i/>
          <w:sz w:val="28"/>
          <w:szCs w:val="28"/>
          <w:lang w:val="en-GB"/>
        </w:rPr>
        <w:t>Maidenly</w:t>
      </w:r>
      <w:r>
        <w:rPr>
          <w:i/>
          <w:sz w:val="28"/>
          <w:szCs w:val="28"/>
          <w:lang w:val="uk-UA"/>
        </w:rPr>
        <w:t xml:space="preserve"> </w:t>
      </w:r>
      <w:r>
        <w:rPr>
          <w:i/>
          <w:sz w:val="28"/>
          <w:szCs w:val="28"/>
          <w:u w:val="single"/>
          <w:lang w:val="en-GB"/>
        </w:rPr>
        <w:t>modesty</w:t>
      </w:r>
      <w:r>
        <w:rPr>
          <w:b/>
          <w:i/>
          <w:sz w:val="28"/>
          <w:szCs w:val="28"/>
          <w:lang w:val="uk-UA"/>
        </w:rPr>
        <w:t xml:space="preserve"> </w:t>
      </w:r>
      <w:r>
        <w:rPr>
          <w:i/>
          <w:sz w:val="28"/>
          <w:szCs w:val="28"/>
          <w:lang w:val="uk-UA"/>
        </w:rPr>
        <w:t>(</w:t>
      </w:r>
      <w:r>
        <w:rPr>
          <w:i/>
          <w:sz w:val="28"/>
          <w:szCs w:val="28"/>
          <w:lang w:val="en-GB"/>
        </w:rPr>
        <w:t>and</w:t>
      </w:r>
      <w:r>
        <w:rPr>
          <w:i/>
          <w:sz w:val="28"/>
          <w:szCs w:val="28"/>
          <w:lang w:val="uk-UA"/>
        </w:rPr>
        <w:t xml:space="preserve"> </w:t>
      </w:r>
      <w:r>
        <w:rPr>
          <w:i/>
          <w:sz w:val="28"/>
          <w:szCs w:val="28"/>
          <w:lang w:val="en-GB"/>
        </w:rPr>
        <w:t>true</w:t>
      </w:r>
      <w:r>
        <w:rPr>
          <w:i/>
          <w:sz w:val="28"/>
          <w:szCs w:val="28"/>
          <w:lang w:val="uk-UA"/>
        </w:rPr>
        <w:t xml:space="preserve"> </w:t>
      </w:r>
      <w:r>
        <w:rPr>
          <w:i/>
          <w:sz w:val="28"/>
          <w:szCs w:val="28"/>
          <w:lang w:val="en-GB"/>
        </w:rPr>
        <w:t>love</w:t>
      </w:r>
      <w:r>
        <w:rPr>
          <w:i/>
          <w:sz w:val="28"/>
          <w:szCs w:val="28"/>
          <w:lang w:val="uk-UA"/>
        </w:rPr>
        <w:t xml:space="preserve"> </w:t>
      </w:r>
      <w:r>
        <w:rPr>
          <w:i/>
          <w:sz w:val="28"/>
          <w:szCs w:val="28"/>
          <w:lang w:val="en-GB"/>
        </w:rPr>
        <w:t>is</w:t>
      </w:r>
      <w:r>
        <w:rPr>
          <w:i/>
          <w:sz w:val="28"/>
          <w:szCs w:val="28"/>
          <w:lang w:val="uk-UA"/>
        </w:rPr>
        <w:t xml:space="preserve"> </w:t>
      </w:r>
      <w:r>
        <w:rPr>
          <w:i/>
          <w:sz w:val="28"/>
          <w:szCs w:val="28"/>
          <w:lang w:val="en-GB"/>
        </w:rPr>
        <w:t>ever</w:t>
      </w:r>
      <w:r>
        <w:rPr>
          <w:i/>
          <w:sz w:val="28"/>
          <w:szCs w:val="28"/>
          <w:lang w:val="uk-UA"/>
        </w:rPr>
        <w:t xml:space="preserve"> </w:t>
      </w:r>
      <w:r>
        <w:rPr>
          <w:i/>
          <w:sz w:val="28"/>
          <w:szCs w:val="28"/>
          <w:lang w:val="en-GB"/>
        </w:rPr>
        <w:t>modest</w:t>
      </w:r>
      <w:r>
        <w:rPr>
          <w:i/>
          <w:sz w:val="28"/>
          <w:szCs w:val="28"/>
          <w:lang w:val="uk-UA"/>
        </w:rPr>
        <w:t xml:space="preserve">) </w:t>
      </w:r>
      <w:r>
        <w:rPr>
          <w:i/>
          <w:sz w:val="28"/>
          <w:szCs w:val="28"/>
          <w:lang w:val="en-GB"/>
        </w:rPr>
        <w:t>seemed</w:t>
      </w:r>
      <w:r>
        <w:rPr>
          <w:i/>
          <w:sz w:val="28"/>
          <w:szCs w:val="28"/>
          <w:lang w:val="uk-UA"/>
        </w:rPr>
        <w:t xml:space="preserve"> </w:t>
      </w:r>
      <w:r>
        <w:rPr>
          <w:i/>
          <w:sz w:val="28"/>
          <w:szCs w:val="28"/>
          <w:lang w:val="en-GB"/>
        </w:rPr>
        <w:t>to</w:t>
      </w:r>
      <w:r>
        <w:rPr>
          <w:i/>
          <w:sz w:val="28"/>
          <w:szCs w:val="28"/>
          <w:lang w:val="uk-UA"/>
        </w:rPr>
        <w:t xml:space="preserve"> </w:t>
      </w:r>
      <w:r>
        <w:rPr>
          <w:i/>
          <w:sz w:val="28"/>
          <w:szCs w:val="28"/>
          <w:lang w:val="en-GB"/>
        </w:rPr>
        <w:t>oppose</w:t>
      </w:r>
      <w:r>
        <w:rPr>
          <w:i/>
          <w:sz w:val="28"/>
          <w:szCs w:val="28"/>
          <w:lang w:val="uk-UA"/>
        </w:rPr>
        <w:t xml:space="preserve"> </w:t>
      </w:r>
      <w:r>
        <w:rPr>
          <w:i/>
          <w:sz w:val="28"/>
          <w:szCs w:val="28"/>
          <w:lang w:val="en-GB"/>
        </w:rPr>
        <w:t>every plan she could think of (Mary Barton, c.124)</w:t>
      </w:r>
      <w:r>
        <w:rPr>
          <w:i/>
          <w:sz w:val="28"/>
          <w:szCs w:val="28"/>
          <w:lang w:val="uk-UA"/>
        </w:rPr>
        <w:t>.</w:t>
      </w:r>
    </w:p>
    <w:p w14:paraId="4DCCF95C" w14:textId="77777777" w:rsidR="00F80484" w:rsidRDefault="00F80484" w:rsidP="00F80484">
      <w:pPr>
        <w:spacing w:line="352" w:lineRule="exact"/>
        <w:ind w:firstLine="709"/>
        <w:jc w:val="both"/>
        <w:rPr>
          <w:i/>
          <w:sz w:val="28"/>
          <w:szCs w:val="28"/>
          <w:lang w:val="uk-UA"/>
        </w:rPr>
      </w:pPr>
      <w:r>
        <w:rPr>
          <w:i/>
          <w:sz w:val="28"/>
          <w:szCs w:val="28"/>
          <w:lang w:val="en-GB"/>
        </w:rPr>
        <w:t xml:space="preserve">[…] still happier because he observed in her a more subdued air, something that he interpreted as the growth of </w:t>
      </w:r>
      <w:r>
        <w:rPr>
          <w:b/>
          <w:i/>
          <w:sz w:val="28"/>
          <w:szCs w:val="28"/>
          <w:lang w:val="en-GB"/>
        </w:rPr>
        <w:t>womanly</w:t>
      </w:r>
      <w:r>
        <w:rPr>
          <w:i/>
          <w:sz w:val="28"/>
          <w:szCs w:val="28"/>
          <w:lang w:val="en-GB"/>
        </w:rPr>
        <w:t xml:space="preserve"> </w:t>
      </w:r>
      <w:r>
        <w:rPr>
          <w:i/>
          <w:sz w:val="28"/>
          <w:szCs w:val="28"/>
          <w:u w:val="single"/>
          <w:lang w:val="en-GB"/>
        </w:rPr>
        <w:t>tenderness</w:t>
      </w:r>
      <w:r>
        <w:rPr>
          <w:i/>
          <w:sz w:val="28"/>
          <w:szCs w:val="28"/>
          <w:lang w:val="en-GB"/>
        </w:rPr>
        <w:t xml:space="preserve"> and </w:t>
      </w:r>
      <w:r>
        <w:rPr>
          <w:i/>
          <w:sz w:val="28"/>
          <w:szCs w:val="28"/>
          <w:u w:val="single"/>
          <w:lang w:val="en-GB"/>
        </w:rPr>
        <w:t>seriousness</w:t>
      </w:r>
      <w:r>
        <w:rPr>
          <w:b/>
          <w:i/>
          <w:sz w:val="28"/>
          <w:szCs w:val="28"/>
          <w:lang w:val="en-GB"/>
        </w:rPr>
        <w:t xml:space="preserve"> </w:t>
      </w:r>
      <w:r>
        <w:rPr>
          <w:i/>
          <w:sz w:val="28"/>
          <w:szCs w:val="28"/>
          <w:lang w:val="en-GB"/>
        </w:rPr>
        <w:t>(Adam Bede, c.282)</w:t>
      </w:r>
      <w:r>
        <w:rPr>
          <w:i/>
          <w:sz w:val="28"/>
          <w:szCs w:val="28"/>
          <w:lang w:val="uk-UA"/>
        </w:rPr>
        <w:t>.</w:t>
      </w:r>
    </w:p>
    <w:p w14:paraId="4B871F3B" w14:textId="77777777" w:rsidR="00F80484" w:rsidRDefault="00F80484" w:rsidP="00F80484">
      <w:pPr>
        <w:ind w:firstLine="720"/>
        <w:jc w:val="both"/>
        <w:rPr>
          <w:sz w:val="28"/>
          <w:szCs w:val="28"/>
          <w:lang w:val="uk-UA"/>
        </w:rPr>
      </w:pPr>
      <w:r>
        <w:rPr>
          <w:sz w:val="28"/>
          <w:szCs w:val="28"/>
          <w:lang w:val="uk-UA"/>
        </w:rPr>
        <w:t xml:space="preserve">Антонімічні лексеми </w:t>
      </w:r>
      <w:r>
        <w:rPr>
          <w:i/>
          <w:sz w:val="28"/>
          <w:szCs w:val="28"/>
          <w:lang w:val="en-GB"/>
        </w:rPr>
        <w:t>unwomanly</w:t>
      </w:r>
      <w:r>
        <w:rPr>
          <w:i/>
          <w:sz w:val="28"/>
          <w:szCs w:val="28"/>
          <w:lang w:val="uk-UA"/>
        </w:rPr>
        <w:t xml:space="preserve">, </w:t>
      </w:r>
      <w:r>
        <w:rPr>
          <w:i/>
          <w:sz w:val="28"/>
          <w:szCs w:val="28"/>
          <w:lang w:val="en-GB"/>
        </w:rPr>
        <w:t>unfeminine</w:t>
      </w:r>
      <w:r>
        <w:rPr>
          <w:i/>
          <w:sz w:val="28"/>
          <w:szCs w:val="28"/>
          <w:lang w:val="uk-UA"/>
        </w:rPr>
        <w:t xml:space="preserve">, </w:t>
      </w:r>
      <w:r>
        <w:rPr>
          <w:i/>
          <w:sz w:val="28"/>
          <w:szCs w:val="28"/>
          <w:lang w:val="en-GB"/>
        </w:rPr>
        <w:t>unmaidenly</w:t>
      </w:r>
      <w:r>
        <w:rPr>
          <w:i/>
          <w:sz w:val="28"/>
          <w:szCs w:val="28"/>
          <w:lang w:val="uk-UA"/>
        </w:rPr>
        <w:t xml:space="preserve"> </w:t>
      </w:r>
      <w:r>
        <w:rPr>
          <w:sz w:val="28"/>
          <w:szCs w:val="28"/>
          <w:lang w:val="uk-UA"/>
        </w:rPr>
        <w:t>дають уявлення про нетипові характеристики жінки:</w:t>
      </w:r>
    </w:p>
    <w:p w14:paraId="19C5E7FD" w14:textId="77777777" w:rsidR="00F80484" w:rsidRDefault="00F80484" w:rsidP="00F80484">
      <w:pPr>
        <w:spacing w:line="352" w:lineRule="exact"/>
        <w:ind w:firstLine="709"/>
        <w:jc w:val="both"/>
        <w:rPr>
          <w:i/>
          <w:sz w:val="28"/>
          <w:szCs w:val="28"/>
          <w:lang w:val="uk-UA"/>
        </w:rPr>
      </w:pPr>
      <w:r>
        <w:rPr>
          <w:i/>
          <w:sz w:val="28"/>
          <w:szCs w:val="28"/>
          <w:lang w:val="en-GB"/>
        </w:rPr>
        <w:t xml:space="preserve">It was the whisperings of her womanly nature that caused her to shrink from any </w:t>
      </w:r>
      <w:r>
        <w:rPr>
          <w:b/>
          <w:i/>
          <w:sz w:val="28"/>
          <w:szCs w:val="28"/>
          <w:lang w:val="en-GB"/>
        </w:rPr>
        <w:t>unmaidenly</w:t>
      </w:r>
      <w:r>
        <w:rPr>
          <w:i/>
          <w:sz w:val="28"/>
          <w:szCs w:val="28"/>
          <w:lang w:val="en-GB"/>
        </w:rPr>
        <w:t xml:space="preserve"> action, not Margaret's counsel (Mary Barton, c.164)</w:t>
      </w:r>
      <w:r>
        <w:rPr>
          <w:i/>
          <w:sz w:val="28"/>
          <w:szCs w:val="28"/>
          <w:lang w:val="uk-UA"/>
        </w:rPr>
        <w:t>.</w:t>
      </w:r>
    </w:p>
    <w:p w14:paraId="5861884F" w14:textId="77777777" w:rsidR="00F80484" w:rsidRDefault="00F80484" w:rsidP="00F80484">
      <w:pPr>
        <w:spacing w:line="352" w:lineRule="exact"/>
        <w:ind w:firstLine="709"/>
        <w:jc w:val="both"/>
        <w:rPr>
          <w:sz w:val="28"/>
          <w:szCs w:val="28"/>
          <w:lang w:val="uk-UA"/>
        </w:rPr>
      </w:pPr>
      <w:r>
        <w:rPr>
          <w:sz w:val="28"/>
          <w:szCs w:val="28"/>
          <w:lang w:val="uk-UA"/>
        </w:rPr>
        <w:t>У цілому динаміка розвитку лексико-семантичної структури концепту „Жіночість” відображає зміни у соціальному, культурному та економічному житті Великобританії.</w:t>
      </w:r>
    </w:p>
    <w:p w14:paraId="30B72FC4" w14:textId="77777777" w:rsidR="00F80484" w:rsidRDefault="00F80484" w:rsidP="00F80484">
      <w:pPr>
        <w:spacing w:line="352" w:lineRule="exact"/>
        <w:ind w:firstLine="720"/>
        <w:jc w:val="both"/>
        <w:rPr>
          <w:b/>
          <w:sz w:val="28"/>
          <w:szCs w:val="28"/>
          <w:lang w:val="uk-UA"/>
        </w:rPr>
      </w:pPr>
      <w:r>
        <w:rPr>
          <w:b/>
          <w:sz w:val="28"/>
          <w:szCs w:val="28"/>
          <w:lang w:val="uk-UA"/>
        </w:rPr>
        <w:t>Третій</w:t>
      </w:r>
      <w:r>
        <w:rPr>
          <w:sz w:val="28"/>
          <w:szCs w:val="28"/>
          <w:lang w:val="uk-UA"/>
        </w:rPr>
        <w:t xml:space="preserve"> розділ </w:t>
      </w:r>
      <w:r>
        <w:rPr>
          <w:b/>
          <w:sz w:val="28"/>
          <w:szCs w:val="28"/>
          <w:lang w:val="uk-UA"/>
        </w:rPr>
        <w:t xml:space="preserve">„Соціолінгвістична репрезентація концепту „Жіночість” </w:t>
      </w:r>
      <w:r>
        <w:rPr>
          <w:sz w:val="28"/>
          <w:szCs w:val="28"/>
          <w:lang w:val="uk-UA"/>
        </w:rPr>
        <w:t>присвячений</w:t>
      </w:r>
      <w:r>
        <w:rPr>
          <w:b/>
          <w:sz w:val="28"/>
          <w:szCs w:val="28"/>
          <w:lang w:val="uk-UA"/>
        </w:rPr>
        <w:t xml:space="preserve"> </w:t>
      </w:r>
      <w:r>
        <w:rPr>
          <w:sz w:val="28"/>
          <w:szCs w:val="28"/>
          <w:lang w:val="uk-UA"/>
        </w:rPr>
        <w:t>вивченню</w:t>
      </w:r>
      <w:r>
        <w:rPr>
          <w:b/>
          <w:sz w:val="28"/>
          <w:szCs w:val="28"/>
          <w:lang w:val="uk-UA"/>
        </w:rPr>
        <w:t xml:space="preserve"> </w:t>
      </w:r>
      <w:r>
        <w:rPr>
          <w:sz w:val="28"/>
          <w:szCs w:val="28"/>
          <w:lang w:val="uk-UA"/>
        </w:rPr>
        <w:t>вербалізації стереотипних уявлень вікторіанців про</w:t>
      </w:r>
      <w:r>
        <w:rPr>
          <w:b/>
          <w:sz w:val="28"/>
          <w:szCs w:val="28"/>
          <w:lang w:val="uk-UA"/>
        </w:rPr>
        <w:t xml:space="preserve"> </w:t>
      </w:r>
      <w:r>
        <w:rPr>
          <w:sz w:val="28"/>
          <w:szCs w:val="28"/>
          <w:lang w:val="uk-UA"/>
        </w:rPr>
        <w:t>соціальні статуси та ролі жінки</w:t>
      </w:r>
      <w:r>
        <w:rPr>
          <w:b/>
          <w:sz w:val="28"/>
          <w:szCs w:val="28"/>
          <w:lang w:val="uk-UA"/>
        </w:rPr>
        <w:t>.</w:t>
      </w:r>
    </w:p>
    <w:p w14:paraId="7EB04FB6"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lastRenderedPageBreak/>
        <w:t xml:space="preserve">Соціальний статус вікторіанської жінки досліджувався за допомогою фреймів </w:t>
      </w:r>
      <w:r>
        <w:rPr>
          <w:b/>
          <w:sz w:val="28"/>
          <w:szCs w:val="28"/>
          <w:lang w:val="uk-UA"/>
        </w:rPr>
        <w:t>„Заміжня жінка”</w:t>
      </w:r>
      <w:r>
        <w:rPr>
          <w:sz w:val="28"/>
          <w:szCs w:val="28"/>
          <w:lang w:val="uk-UA"/>
        </w:rPr>
        <w:t xml:space="preserve"> та </w:t>
      </w:r>
      <w:r>
        <w:rPr>
          <w:b/>
          <w:sz w:val="28"/>
          <w:szCs w:val="28"/>
          <w:lang w:val="uk-UA"/>
        </w:rPr>
        <w:t>„Незаміжня жінка”</w:t>
      </w:r>
      <w:r>
        <w:rPr>
          <w:sz w:val="28"/>
          <w:szCs w:val="28"/>
          <w:lang w:val="uk-UA"/>
        </w:rPr>
        <w:t xml:space="preserve">. Фрейм </w:t>
      </w:r>
      <w:r>
        <w:rPr>
          <w:b/>
          <w:sz w:val="28"/>
          <w:szCs w:val="28"/>
          <w:lang w:val="uk-UA"/>
        </w:rPr>
        <w:t xml:space="preserve">„Незаміжня жінка” </w:t>
      </w:r>
      <w:r>
        <w:rPr>
          <w:sz w:val="28"/>
          <w:szCs w:val="28"/>
          <w:lang w:val="uk-UA"/>
        </w:rPr>
        <w:t xml:space="preserve">подаємо у вигляді двох субфреймів: </w:t>
      </w:r>
      <w:r>
        <w:rPr>
          <w:b/>
          <w:sz w:val="28"/>
          <w:szCs w:val="28"/>
          <w:lang w:val="uk-UA"/>
        </w:rPr>
        <w:t>„Дівчина на виданні”</w:t>
      </w:r>
      <w:r>
        <w:rPr>
          <w:sz w:val="28"/>
          <w:szCs w:val="28"/>
          <w:lang w:val="uk-UA"/>
        </w:rPr>
        <w:t xml:space="preserve"> та „</w:t>
      </w:r>
      <w:r>
        <w:rPr>
          <w:b/>
          <w:sz w:val="28"/>
          <w:szCs w:val="28"/>
          <w:lang w:val="uk-UA"/>
        </w:rPr>
        <w:t>Стара діва”</w:t>
      </w:r>
      <w:r>
        <w:rPr>
          <w:sz w:val="28"/>
          <w:szCs w:val="28"/>
          <w:lang w:val="uk-UA"/>
        </w:rPr>
        <w:t xml:space="preserve">. Мовні засоби, що вербалізують субфрейм, передають пасивність, мрійливість дівчини </w:t>
      </w:r>
      <w:r>
        <w:rPr>
          <w:i/>
          <w:sz w:val="28"/>
          <w:szCs w:val="28"/>
          <w:lang w:val="uk-UA"/>
        </w:rPr>
        <w:t>(</w:t>
      </w:r>
      <w:r>
        <w:rPr>
          <w:i/>
          <w:sz w:val="28"/>
          <w:szCs w:val="28"/>
          <w:lang w:val="en-GB"/>
        </w:rPr>
        <w:t>dream</w:t>
      </w:r>
      <w:r>
        <w:rPr>
          <w:i/>
          <w:sz w:val="28"/>
          <w:szCs w:val="28"/>
          <w:lang w:val="uk-UA"/>
        </w:rPr>
        <w:t xml:space="preserve">, </w:t>
      </w:r>
      <w:r>
        <w:rPr>
          <w:i/>
          <w:sz w:val="28"/>
          <w:szCs w:val="28"/>
          <w:lang w:val="en-GB"/>
        </w:rPr>
        <w:t>fancy</w:t>
      </w:r>
      <w:r>
        <w:rPr>
          <w:i/>
          <w:sz w:val="28"/>
          <w:szCs w:val="28"/>
          <w:lang w:val="uk-UA"/>
        </w:rPr>
        <w:t xml:space="preserve">, </w:t>
      </w:r>
      <w:r>
        <w:rPr>
          <w:i/>
          <w:sz w:val="28"/>
          <w:szCs w:val="28"/>
          <w:lang w:val="en-GB"/>
        </w:rPr>
        <w:t>castles</w:t>
      </w:r>
      <w:r>
        <w:rPr>
          <w:i/>
          <w:sz w:val="28"/>
          <w:szCs w:val="28"/>
          <w:lang w:val="uk-UA"/>
        </w:rPr>
        <w:t xml:space="preserve"> </w:t>
      </w:r>
      <w:r>
        <w:rPr>
          <w:i/>
          <w:sz w:val="28"/>
          <w:szCs w:val="28"/>
          <w:lang w:val="en-GB"/>
        </w:rPr>
        <w:t>in</w:t>
      </w:r>
      <w:r>
        <w:rPr>
          <w:i/>
          <w:sz w:val="28"/>
          <w:szCs w:val="28"/>
          <w:lang w:val="uk-UA"/>
        </w:rPr>
        <w:t xml:space="preserve"> </w:t>
      </w:r>
      <w:r>
        <w:rPr>
          <w:i/>
          <w:sz w:val="28"/>
          <w:szCs w:val="28"/>
          <w:lang w:val="en-GB"/>
        </w:rPr>
        <w:t>the</w:t>
      </w:r>
      <w:r>
        <w:rPr>
          <w:i/>
          <w:sz w:val="28"/>
          <w:szCs w:val="28"/>
          <w:lang w:val="uk-UA"/>
        </w:rPr>
        <w:t xml:space="preserve"> </w:t>
      </w:r>
      <w:r>
        <w:rPr>
          <w:i/>
          <w:sz w:val="28"/>
          <w:szCs w:val="28"/>
          <w:lang w:val="en-GB"/>
        </w:rPr>
        <w:t>air</w:t>
      </w:r>
      <w:r>
        <w:rPr>
          <w:i/>
          <w:sz w:val="28"/>
          <w:szCs w:val="28"/>
          <w:lang w:val="uk-UA"/>
        </w:rPr>
        <w:t xml:space="preserve">) </w:t>
      </w:r>
      <w:r>
        <w:rPr>
          <w:sz w:val="28"/>
          <w:szCs w:val="28"/>
          <w:lang w:val="uk-UA"/>
        </w:rPr>
        <w:t xml:space="preserve">та активність її батьків: </w:t>
      </w:r>
    </w:p>
    <w:p w14:paraId="4CEEED55" w14:textId="77777777" w:rsidR="00F80484" w:rsidRDefault="00F80484" w:rsidP="00F80484">
      <w:pPr>
        <w:spacing w:line="352" w:lineRule="exact"/>
        <w:ind w:firstLine="720"/>
        <w:jc w:val="both"/>
        <w:rPr>
          <w:sz w:val="28"/>
          <w:szCs w:val="28"/>
        </w:rPr>
      </w:pPr>
      <w:r>
        <w:rPr>
          <w:i/>
          <w:sz w:val="28"/>
          <w:szCs w:val="28"/>
          <w:lang w:val="en-GB"/>
        </w:rPr>
        <w:t xml:space="preserve">Thus it was that our little romantic friend formed </w:t>
      </w:r>
      <w:r>
        <w:rPr>
          <w:b/>
          <w:i/>
          <w:sz w:val="28"/>
          <w:szCs w:val="28"/>
          <w:lang w:val="en-GB"/>
        </w:rPr>
        <w:t>visions</w:t>
      </w:r>
      <w:r>
        <w:rPr>
          <w:i/>
          <w:sz w:val="28"/>
          <w:szCs w:val="28"/>
          <w:lang w:val="en-GB"/>
        </w:rPr>
        <w:t xml:space="preserve"> of the future for herself,</w:t>
      </w:r>
      <w:r>
        <w:rPr>
          <w:i/>
          <w:sz w:val="28"/>
          <w:szCs w:val="28"/>
          <w:lang w:val="uk-UA"/>
        </w:rPr>
        <w:t xml:space="preserve"> – </w:t>
      </w:r>
      <w:r>
        <w:rPr>
          <w:i/>
          <w:sz w:val="28"/>
          <w:szCs w:val="28"/>
          <w:lang w:val="en-GB"/>
        </w:rPr>
        <w:t>nor must we be scandalised that, in all</w:t>
      </w:r>
      <w:r>
        <w:rPr>
          <w:b/>
          <w:i/>
          <w:sz w:val="28"/>
          <w:szCs w:val="28"/>
          <w:lang w:val="en-GB"/>
        </w:rPr>
        <w:t xml:space="preserve"> </w:t>
      </w:r>
      <w:r>
        <w:rPr>
          <w:i/>
          <w:sz w:val="28"/>
          <w:szCs w:val="28"/>
          <w:lang w:val="en-GB"/>
        </w:rPr>
        <w:t>her</w:t>
      </w:r>
      <w:r>
        <w:rPr>
          <w:b/>
          <w:i/>
          <w:sz w:val="28"/>
          <w:szCs w:val="28"/>
          <w:lang w:val="en-GB"/>
        </w:rPr>
        <w:t xml:space="preserve"> castles in the air</w:t>
      </w:r>
      <w:r>
        <w:rPr>
          <w:i/>
          <w:sz w:val="28"/>
          <w:szCs w:val="28"/>
          <w:lang w:val="en-GB"/>
        </w:rPr>
        <w:t>, a husband was the principal inhabitant. Of what else have young ladies</w:t>
      </w:r>
      <w:r>
        <w:rPr>
          <w:b/>
          <w:i/>
          <w:sz w:val="28"/>
          <w:szCs w:val="28"/>
          <w:lang w:val="en-GB"/>
        </w:rPr>
        <w:t xml:space="preserve"> to think, </w:t>
      </w:r>
      <w:r>
        <w:rPr>
          <w:i/>
          <w:sz w:val="28"/>
          <w:szCs w:val="28"/>
          <w:lang w:val="en-GB"/>
        </w:rPr>
        <w:t xml:space="preserve">but husbands? </w:t>
      </w:r>
      <w:r>
        <w:rPr>
          <w:i/>
          <w:sz w:val="28"/>
          <w:szCs w:val="28"/>
        </w:rPr>
        <w:t>(</w:t>
      </w:r>
      <w:r>
        <w:rPr>
          <w:i/>
          <w:sz w:val="28"/>
          <w:szCs w:val="28"/>
          <w:lang w:val="en-GB"/>
        </w:rPr>
        <w:t>Vanity</w:t>
      </w:r>
      <w:r>
        <w:rPr>
          <w:i/>
          <w:sz w:val="28"/>
          <w:szCs w:val="28"/>
        </w:rPr>
        <w:t xml:space="preserve"> </w:t>
      </w:r>
      <w:r>
        <w:rPr>
          <w:i/>
          <w:sz w:val="28"/>
          <w:szCs w:val="28"/>
          <w:lang w:val="en-GB"/>
        </w:rPr>
        <w:t>Fair</w:t>
      </w:r>
      <w:r>
        <w:rPr>
          <w:i/>
          <w:sz w:val="28"/>
          <w:szCs w:val="28"/>
        </w:rPr>
        <w:t xml:space="preserve">, </w:t>
      </w:r>
      <w:r>
        <w:rPr>
          <w:i/>
          <w:sz w:val="28"/>
          <w:szCs w:val="28"/>
          <w:lang w:val="en-GB"/>
        </w:rPr>
        <w:t>c</w:t>
      </w:r>
      <w:r>
        <w:rPr>
          <w:i/>
          <w:sz w:val="28"/>
          <w:szCs w:val="28"/>
        </w:rPr>
        <w:t>.79).</w:t>
      </w:r>
    </w:p>
    <w:p w14:paraId="0513A53B"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t>Випадки, коли дівчина сама виявляє активність, є нетиповими.</w:t>
      </w:r>
    </w:p>
    <w:p w14:paraId="5DB6899F" w14:textId="77777777" w:rsidR="00F80484" w:rsidRDefault="00F80484" w:rsidP="00F80484">
      <w:pPr>
        <w:spacing w:line="352" w:lineRule="exact"/>
        <w:ind w:firstLine="720"/>
        <w:jc w:val="both"/>
        <w:rPr>
          <w:sz w:val="28"/>
          <w:szCs w:val="28"/>
          <w:lang w:val="uk-UA"/>
        </w:rPr>
      </w:pPr>
      <w:r>
        <w:rPr>
          <w:sz w:val="28"/>
          <w:szCs w:val="28"/>
          <w:lang w:val="uk-UA"/>
        </w:rPr>
        <w:t xml:space="preserve">Лексеми, що вербалізують субфрейм </w:t>
      </w:r>
      <w:r>
        <w:rPr>
          <w:b/>
          <w:sz w:val="28"/>
          <w:szCs w:val="28"/>
          <w:lang w:val="uk-UA"/>
        </w:rPr>
        <w:t>„Стара діва”</w:t>
      </w:r>
      <w:r>
        <w:rPr>
          <w:sz w:val="28"/>
          <w:szCs w:val="28"/>
          <w:lang w:val="uk-UA"/>
        </w:rPr>
        <w:t>, мають здебільшого негативні конотації (</w:t>
      </w:r>
      <w:r>
        <w:rPr>
          <w:i/>
          <w:sz w:val="28"/>
          <w:szCs w:val="28"/>
          <w:lang w:val="en-GB"/>
        </w:rPr>
        <w:t>faded</w:t>
      </w:r>
      <w:r>
        <w:rPr>
          <w:i/>
          <w:sz w:val="28"/>
          <w:szCs w:val="28"/>
          <w:lang w:val="uk-UA"/>
        </w:rPr>
        <w:t xml:space="preserve">, </w:t>
      </w:r>
      <w:r>
        <w:rPr>
          <w:i/>
          <w:sz w:val="28"/>
          <w:szCs w:val="28"/>
          <w:lang w:val="en-GB"/>
        </w:rPr>
        <w:t>miserable</w:t>
      </w:r>
      <w:r>
        <w:rPr>
          <w:i/>
          <w:sz w:val="28"/>
          <w:szCs w:val="28"/>
          <w:lang w:val="uk-UA"/>
        </w:rPr>
        <w:t xml:space="preserve"> </w:t>
      </w:r>
      <w:r>
        <w:rPr>
          <w:i/>
          <w:sz w:val="28"/>
          <w:szCs w:val="28"/>
          <w:lang w:val="en-GB"/>
        </w:rPr>
        <w:t>sourest</w:t>
      </w:r>
      <w:r>
        <w:rPr>
          <w:i/>
          <w:sz w:val="28"/>
          <w:szCs w:val="28"/>
          <w:lang w:val="uk-UA"/>
        </w:rPr>
        <w:t xml:space="preserve">, </w:t>
      </w:r>
      <w:r>
        <w:rPr>
          <w:i/>
          <w:sz w:val="28"/>
          <w:szCs w:val="28"/>
          <w:lang w:val="en-GB"/>
        </w:rPr>
        <w:t>prim</w:t>
      </w:r>
      <w:r>
        <w:rPr>
          <w:i/>
          <w:sz w:val="28"/>
          <w:szCs w:val="28"/>
          <w:lang w:val="uk-UA"/>
        </w:rPr>
        <w:t xml:space="preserve">, </w:t>
      </w:r>
      <w:r>
        <w:rPr>
          <w:i/>
          <w:sz w:val="28"/>
          <w:szCs w:val="28"/>
          <w:lang w:val="en-GB"/>
        </w:rPr>
        <w:t>reputable</w:t>
      </w:r>
      <w:r>
        <w:rPr>
          <w:i/>
          <w:sz w:val="28"/>
          <w:szCs w:val="28"/>
          <w:lang w:val="uk-UA"/>
        </w:rPr>
        <w:t xml:space="preserve">, </w:t>
      </w:r>
      <w:r>
        <w:rPr>
          <w:i/>
          <w:sz w:val="28"/>
          <w:szCs w:val="28"/>
          <w:lang w:val="en-GB"/>
        </w:rPr>
        <w:t>poor</w:t>
      </w:r>
      <w:r>
        <w:rPr>
          <w:i/>
          <w:sz w:val="28"/>
          <w:szCs w:val="28"/>
          <w:lang w:val="uk-UA"/>
        </w:rPr>
        <w:t xml:space="preserve">, </w:t>
      </w:r>
      <w:r>
        <w:rPr>
          <w:i/>
          <w:sz w:val="28"/>
          <w:szCs w:val="28"/>
          <w:lang w:val="en-GB"/>
        </w:rPr>
        <w:t>lonely</w:t>
      </w:r>
      <w:r>
        <w:rPr>
          <w:i/>
          <w:sz w:val="28"/>
          <w:szCs w:val="28"/>
          <w:lang w:val="uk-UA"/>
        </w:rPr>
        <w:t xml:space="preserve">, </w:t>
      </w:r>
      <w:r>
        <w:rPr>
          <w:i/>
          <w:sz w:val="28"/>
          <w:szCs w:val="28"/>
          <w:lang w:val="en-GB"/>
        </w:rPr>
        <w:t>miserable</w:t>
      </w:r>
      <w:r>
        <w:rPr>
          <w:i/>
          <w:sz w:val="28"/>
          <w:szCs w:val="28"/>
          <w:lang w:val="uk-UA"/>
        </w:rPr>
        <w:t xml:space="preserve">, </w:t>
      </w:r>
      <w:r>
        <w:rPr>
          <w:i/>
          <w:sz w:val="28"/>
          <w:szCs w:val="28"/>
          <w:lang w:val="en-GB"/>
        </w:rPr>
        <w:t>persecuted</w:t>
      </w:r>
      <w:r>
        <w:rPr>
          <w:i/>
          <w:sz w:val="28"/>
          <w:szCs w:val="28"/>
          <w:lang w:val="uk-UA"/>
        </w:rPr>
        <w:t xml:space="preserve">, </w:t>
      </w:r>
      <w:r>
        <w:rPr>
          <w:i/>
          <w:sz w:val="28"/>
          <w:szCs w:val="28"/>
          <w:lang w:val="en-GB"/>
        </w:rPr>
        <w:t>simple</w:t>
      </w:r>
      <w:r>
        <w:rPr>
          <w:i/>
          <w:sz w:val="28"/>
          <w:szCs w:val="28"/>
          <w:lang w:val="uk-UA"/>
        </w:rPr>
        <w:t xml:space="preserve">, </w:t>
      </w:r>
      <w:r>
        <w:rPr>
          <w:i/>
          <w:sz w:val="28"/>
          <w:szCs w:val="28"/>
          <w:lang w:val="en-GB"/>
        </w:rPr>
        <w:t>penniless</w:t>
      </w:r>
      <w:r>
        <w:rPr>
          <w:i/>
          <w:sz w:val="28"/>
          <w:szCs w:val="28"/>
          <w:lang w:val="uk-UA"/>
        </w:rPr>
        <w:t xml:space="preserve">, </w:t>
      </w:r>
      <w:r>
        <w:rPr>
          <w:i/>
          <w:sz w:val="28"/>
          <w:szCs w:val="28"/>
          <w:lang w:val="en-GB"/>
        </w:rPr>
        <w:t>faded</w:t>
      </w:r>
      <w:r>
        <w:rPr>
          <w:i/>
          <w:sz w:val="28"/>
          <w:szCs w:val="28"/>
          <w:lang w:val="uk-UA"/>
        </w:rPr>
        <w:t xml:space="preserve">, </w:t>
      </w:r>
      <w:r>
        <w:rPr>
          <w:i/>
          <w:sz w:val="28"/>
          <w:szCs w:val="28"/>
          <w:lang w:val="en-GB"/>
        </w:rPr>
        <w:t>elderly</w:t>
      </w:r>
      <w:r>
        <w:rPr>
          <w:i/>
          <w:sz w:val="28"/>
          <w:szCs w:val="28"/>
          <w:lang w:val="uk-UA"/>
        </w:rPr>
        <w:t xml:space="preserve">; </w:t>
      </w:r>
      <w:r>
        <w:rPr>
          <w:i/>
          <w:sz w:val="28"/>
          <w:szCs w:val="28"/>
          <w:lang w:val="en-GB"/>
        </w:rPr>
        <w:t>awful</w:t>
      </w:r>
      <w:r>
        <w:rPr>
          <w:i/>
          <w:sz w:val="28"/>
          <w:szCs w:val="28"/>
          <w:lang w:val="uk-UA"/>
        </w:rPr>
        <w:t xml:space="preserve"> </w:t>
      </w:r>
      <w:r>
        <w:rPr>
          <w:i/>
          <w:sz w:val="28"/>
          <w:szCs w:val="28"/>
          <w:lang w:val="en-GB"/>
        </w:rPr>
        <w:t>existence</w:t>
      </w:r>
      <w:r>
        <w:rPr>
          <w:i/>
          <w:sz w:val="28"/>
          <w:szCs w:val="28"/>
          <w:lang w:val="uk-UA"/>
        </w:rPr>
        <w:t>)</w:t>
      </w:r>
      <w:r>
        <w:rPr>
          <w:sz w:val="28"/>
          <w:szCs w:val="28"/>
          <w:lang w:val="uk-UA"/>
        </w:rPr>
        <w:t>, що свідчить про негативну оцінку та низький статус неодруженої жінки у суспільстві, а також про її власні негативні відчуття, пов’язані з цим:</w:t>
      </w:r>
    </w:p>
    <w:p w14:paraId="3ECA73A6" w14:textId="77777777" w:rsidR="00F80484" w:rsidRDefault="00F80484" w:rsidP="00F80484">
      <w:pPr>
        <w:spacing w:line="352" w:lineRule="exact"/>
        <w:ind w:firstLine="720"/>
        <w:jc w:val="both"/>
        <w:rPr>
          <w:i/>
          <w:sz w:val="28"/>
          <w:szCs w:val="28"/>
          <w:lang w:val="uk-UA"/>
        </w:rPr>
      </w:pPr>
      <w:r>
        <w:rPr>
          <w:i/>
          <w:sz w:val="28"/>
          <w:szCs w:val="28"/>
          <w:lang w:val="en-GB"/>
        </w:rPr>
        <w:t xml:space="preserve">During her papa’s life, then, she resigned herself to the manner of existence here described, and was content to be an </w:t>
      </w:r>
      <w:r>
        <w:rPr>
          <w:b/>
          <w:i/>
          <w:sz w:val="28"/>
          <w:szCs w:val="28"/>
          <w:lang w:val="en-GB"/>
        </w:rPr>
        <w:t>Old Maid</w:t>
      </w:r>
      <w:r>
        <w:rPr>
          <w:i/>
          <w:sz w:val="28"/>
          <w:szCs w:val="28"/>
          <w:lang w:val="en-GB"/>
        </w:rPr>
        <w:t xml:space="preserve"> (Vanity Fair, c.413)</w:t>
      </w:r>
      <w:r>
        <w:rPr>
          <w:i/>
          <w:sz w:val="28"/>
          <w:szCs w:val="28"/>
          <w:lang w:val="uk-UA"/>
        </w:rPr>
        <w:t>.</w:t>
      </w:r>
    </w:p>
    <w:p w14:paraId="77C38DCE" w14:textId="77777777" w:rsidR="00F80484" w:rsidRDefault="00F80484" w:rsidP="00F80484">
      <w:pPr>
        <w:spacing w:line="352" w:lineRule="exact"/>
        <w:ind w:firstLine="720"/>
        <w:jc w:val="both"/>
        <w:rPr>
          <w:sz w:val="28"/>
          <w:szCs w:val="28"/>
          <w:lang w:val="uk-UA"/>
        </w:rPr>
      </w:pPr>
      <w:r>
        <w:rPr>
          <w:sz w:val="28"/>
          <w:szCs w:val="28"/>
          <w:lang w:val="uk-UA"/>
        </w:rPr>
        <w:t xml:space="preserve">Лексеми </w:t>
      </w:r>
      <w:r>
        <w:rPr>
          <w:i/>
          <w:sz w:val="28"/>
          <w:szCs w:val="28"/>
          <w:lang w:val="en-GB"/>
        </w:rPr>
        <w:t>spinster</w:t>
      </w:r>
      <w:r>
        <w:rPr>
          <w:i/>
          <w:sz w:val="28"/>
          <w:szCs w:val="28"/>
          <w:lang w:val="uk-UA"/>
        </w:rPr>
        <w:t xml:space="preserve">, </w:t>
      </w:r>
      <w:r>
        <w:rPr>
          <w:i/>
          <w:sz w:val="28"/>
          <w:szCs w:val="28"/>
          <w:lang w:val="en-GB"/>
        </w:rPr>
        <w:t>old</w:t>
      </w:r>
      <w:r>
        <w:rPr>
          <w:i/>
          <w:sz w:val="28"/>
          <w:szCs w:val="28"/>
          <w:lang w:val="uk-UA"/>
        </w:rPr>
        <w:t xml:space="preserve"> </w:t>
      </w:r>
      <w:r>
        <w:rPr>
          <w:i/>
          <w:sz w:val="28"/>
          <w:szCs w:val="28"/>
          <w:lang w:val="en-GB"/>
        </w:rPr>
        <w:t>maid</w:t>
      </w:r>
      <w:r>
        <w:rPr>
          <w:i/>
          <w:sz w:val="28"/>
          <w:szCs w:val="28"/>
          <w:lang w:val="uk-UA"/>
        </w:rPr>
        <w:t xml:space="preserve">, </w:t>
      </w:r>
      <w:r>
        <w:rPr>
          <w:i/>
          <w:sz w:val="28"/>
          <w:szCs w:val="28"/>
          <w:lang w:val="en-GB"/>
        </w:rPr>
        <w:t>virgin</w:t>
      </w:r>
      <w:r>
        <w:rPr>
          <w:i/>
          <w:sz w:val="28"/>
          <w:szCs w:val="28"/>
          <w:lang w:val="uk-UA"/>
        </w:rPr>
        <w:t xml:space="preserve">, </w:t>
      </w:r>
      <w:r>
        <w:rPr>
          <w:i/>
          <w:sz w:val="28"/>
          <w:szCs w:val="28"/>
          <w:lang w:val="en-GB"/>
        </w:rPr>
        <w:t>vestal</w:t>
      </w:r>
      <w:r>
        <w:rPr>
          <w:i/>
          <w:sz w:val="28"/>
          <w:szCs w:val="28"/>
          <w:lang w:val="uk-UA"/>
        </w:rPr>
        <w:t xml:space="preserve">, </w:t>
      </w:r>
      <w:r>
        <w:rPr>
          <w:i/>
          <w:sz w:val="28"/>
          <w:szCs w:val="28"/>
          <w:lang w:val="en-GB"/>
        </w:rPr>
        <w:t>maiden</w:t>
      </w:r>
      <w:r>
        <w:rPr>
          <w:i/>
          <w:sz w:val="28"/>
          <w:szCs w:val="28"/>
          <w:lang w:val="uk-UA"/>
        </w:rPr>
        <w:t xml:space="preserve"> </w:t>
      </w:r>
      <w:r>
        <w:rPr>
          <w:i/>
          <w:sz w:val="28"/>
          <w:szCs w:val="28"/>
          <w:lang w:val="en-GB"/>
        </w:rPr>
        <w:t>aunt</w:t>
      </w:r>
      <w:r>
        <w:rPr>
          <w:sz w:val="28"/>
          <w:szCs w:val="28"/>
          <w:lang w:val="uk-UA"/>
        </w:rPr>
        <w:t xml:space="preserve"> мають негативне або іронічне забарвлення:</w:t>
      </w:r>
    </w:p>
    <w:p w14:paraId="24240442" w14:textId="77777777" w:rsidR="00F80484" w:rsidRDefault="00F80484" w:rsidP="00F80484">
      <w:pPr>
        <w:pStyle w:val="affffffff3"/>
        <w:spacing w:before="0" w:after="0" w:line="352" w:lineRule="exact"/>
        <w:ind w:firstLine="720"/>
        <w:jc w:val="both"/>
        <w:rPr>
          <w:i/>
          <w:sz w:val="28"/>
          <w:szCs w:val="28"/>
          <w:lang w:val="en-GB"/>
        </w:rPr>
      </w:pPr>
      <w:r>
        <w:rPr>
          <w:i/>
          <w:sz w:val="28"/>
          <w:szCs w:val="28"/>
          <w:lang w:val="en-GB"/>
        </w:rPr>
        <w:t xml:space="preserve">Is th' canting </w:t>
      </w:r>
      <w:r>
        <w:rPr>
          <w:b/>
          <w:i/>
          <w:sz w:val="28"/>
          <w:szCs w:val="28"/>
          <w:lang w:val="en-GB"/>
        </w:rPr>
        <w:t>old maid</w:t>
      </w:r>
      <w:r>
        <w:rPr>
          <w:i/>
          <w:sz w:val="28"/>
          <w:szCs w:val="28"/>
          <w:lang w:val="en-GB"/>
        </w:rPr>
        <w:t xml:space="preserve"> as was his sister alive yet?" "I don't know who you mean," said Mary, sharply; for she did know, and did not like to have her dear, simple Alice so spoken of (Mary Barton, c.86)</w:t>
      </w:r>
      <w:r>
        <w:rPr>
          <w:i/>
          <w:sz w:val="28"/>
          <w:szCs w:val="28"/>
          <w:lang w:val="uk-UA"/>
        </w:rPr>
        <w:t>.</w:t>
      </w:r>
    </w:p>
    <w:p w14:paraId="14C42B86" w14:textId="77777777" w:rsidR="00F80484" w:rsidRDefault="00F80484" w:rsidP="00F80484">
      <w:pPr>
        <w:spacing w:line="352" w:lineRule="exact"/>
        <w:ind w:firstLine="720"/>
        <w:jc w:val="both"/>
        <w:rPr>
          <w:sz w:val="28"/>
          <w:szCs w:val="28"/>
          <w:lang w:val="en-US"/>
        </w:rPr>
      </w:pPr>
      <w:r>
        <w:rPr>
          <w:sz w:val="28"/>
          <w:szCs w:val="28"/>
          <w:lang w:val="uk-UA"/>
        </w:rPr>
        <w:t>З іншого боку, аналіз романів дозволяє виявити нестереотипні дії неодруженої жінки, яка не відчуває власної неповноцінності через свій соціальний статус:</w:t>
      </w:r>
    </w:p>
    <w:p w14:paraId="44C67B76" w14:textId="77777777" w:rsidR="00F80484" w:rsidRDefault="00F80484" w:rsidP="00F80484">
      <w:pPr>
        <w:spacing w:line="352" w:lineRule="exact"/>
        <w:ind w:firstLine="720"/>
        <w:jc w:val="both"/>
        <w:rPr>
          <w:i/>
          <w:sz w:val="28"/>
          <w:szCs w:val="28"/>
          <w:lang w:val="uk-UA"/>
        </w:rPr>
      </w:pPr>
      <w:r>
        <w:rPr>
          <w:i/>
          <w:sz w:val="28"/>
          <w:szCs w:val="28"/>
          <w:lang w:val="en-GB"/>
        </w:rPr>
        <w:t xml:space="preserve">She was the most hospitable and jovial of </w:t>
      </w:r>
      <w:r>
        <w:rPr>
          <w:b/>
          <w:i/>
          <w:sz w:val="28"/>
          <w:szCs w:val="28"/>
          <w:lang w:val="en-GB"/>
        </w:rPr>
        <w:t>old</w:t>
      </w:r>
      <w:r>
        <w:rPr>
          <w:i/>
          <w:sz w:val="28"/>
          <w:szCs w:val="28"/>
          <w:lang w:val="en-GB"/>
        </w:rPr>
        <w:t xml:space="preserve"> </w:t>
      </w:r>
      <w:r>
        <w:rPr>
          <w:b/>
          <w:i/>
          <w:sz w:val="28"/>
          <w:szCs w:val="28"/>
          <w:lang w:val="en-GB"/>
        </w:rPr>
        <w:t>vestals</w:t>
      </w:r>
      <w:r>
        <w:rPr>
          <w:i/>
          <w:sz w:val="28"/>
          <w:szCs w:val="28"/>
          <w:lang w:val="en-GB"/>
        </w:rPr>
        <w:t>, and had been a beauty in her day, she said (Vanity Fair, c.83)</w:t>
      </w:r>
      <w:r>
        <w:rPr>
          <w:i/>
          <w:sz w:val="28"/>
          <w:szCs w:val="28"/>
          <w:lang w:val="uk-UA"/>
        </w:rPr>
        <w:t>.</w:t>
      </w:r>
    </w:p>
    <w:p w14:paraId="0D7B3829" w14:textId="77777777" w:rsidR="00F80484" w:rsidRDefault="00F80484" w:rsidP="00F80484">
      <w:pPr>
        <w:pStyle w:val="affffffff3"/>
        <w:spacing w:before="0" w:after="0" w:line="352" w:lineRule="exact"/>
        <w:ind w:firstLine="720"/>
        <w:jc w:val="both"/>
        <w:rPr>
          <w:i/>
          <w:sz w:val="28"/>
          <w:szCs w:val="28"/>
          <w:lang w:val="uk-UA"/>
        </w:rPr>
      </w:pPr>
      <w:r>
        <w:rPr>
          <w:sz w:val="28"/>
          <w:szCs w:val="28"/>
          <w:lang w:val="uk-UA"/>
        </w:rPr>
        <w:t xml:space="preserve">Фрейм </w:t>
      </w:r>
      <w:r>
        <w:rPr>
          <w:b/>
          <w:sz w:val="28"/>
          <w:szCs w:val="28"/>
          <w:lang w:val="uk-UA"/>
        </w:rPr>
        <w:t xml:space="preserve">„Заміжня жінка” </w:t>
      </w:r>
      <w:r>
        <w:rPr>
          <w:sz w:val="28"/>
          <w:szCs w:val="28"/>
          <w:lang w:val="uk-UA"/>
        </w:rPr>
        <w:t xml:space="preserve">відображає ролі, які виконувала вікторіанська жінка щодо чоловіка. Так, залежна роль жінки вербалізується за допомогою лексем з негативними конотаціями стосовно неї </w:t>
      </w:r>
      <w:r>
        <w:rPr>
          <w:i/>
          <w:sz w:val="28"/>
          <w:szCs w:val="28"/>
          <w:lang w:val="uk-UA"/>
        </w:rPr>
        <w:t>(</w:t>
      </w:r>
      <w:r>
        <w:rPr>
          <w:i/>
          <w:sz w:val="28"/>
          <w:szCs w:val="28"/>
          <w:lang w:val="en-GB"/>
        </w:rPr>
        <w:t>humble</w:t>
      </w:r>
      <w:r>
        <w:rPr>
          <w:i/>
          <w:sz w:val="28"/>
          <w:szCs w:val="28"/>
          <w:lang w:val="uk-UA"/>
        </w:rPr>
        <w:t xml:space="preserve">, </w:t>
      </w:r>
      <w:r>
        <w:rPr>
          <w:i/>
          <w:sz w:val="28"/>
          <w:szCs w:val="28"/>
          <w:lang w:val="en-GB"/>
        </w:rPr>
        <w:t>foolish</w:t>
      </w:r>
      <w:r>
        <w:rPr>
          <w:i/>
          <w:sz w:val="28"/>
          <w:szCs w:val="28"/>
          <w:lang w:val="uk-UA"/>
        </w:rPr>
        <w:t>)</w:t>
      </w:r>
      <w:r>
        <w:rPr>
          <w:sz w:val="28"/>
          <w:szCs w:val="28"/>
          <w:lang w:val="uk-UA"/>
        </w:rPr>
        <w:t xml:space="preserve"> та лексем з піднесеними конотаціями щодо чоловіка (</w:t>
      </w:r>
      <w:r>
        <w:rPr>
          <w:i/>
          <w:sz w:val="28"/>
          <w:szCs w:val="28"/>
          <w:lang w:val="en-GB"/>
        </w:rPr>
        <w:t>best</w:t>
      </w:r>
      <w:r>
        <w:rPr>
          <w:i/>
          <w:sz w:val="28"/>
          <w:szCs w:val="28"/>
          <w:lang w:val="uk-UA"/>
        </w:rPr>
        <w:t xml:space="preserve">, </w:t>
      </w:r>
      <w:r>
        <w:rPr>
          <w:i/>
          <w:sz w:val="28"/>
          <w:szCs w:val="28"/>
          <w:lang w:val="en-GB"/>
        </w:rPr>
        <w:t>greatest</w:t>
      </w:r>
      <w:r>
        <w:rPr>
          <w:i/>
          <w:sz w:val="28"/>
          <w:szCs w:val="28"/>
          <w:lang w:val="uk-UA"/>
        </w:rPr>
        <w:t>):</w:t>
      </w:r>
    </w:p>
    <w:p w14:paraId="4B262BA6" w14:textId="77777777" w:rsidR="00F80484" w:rsidRDefault="00F80484" w:rsidP="00F80484">
      <w:pPr>
        <w:pStyle w:val="affffffff3"/>
        <w:tabs>
          <w:tab w:val="left" w:pos="1005"/>
        </w:tabs>
        <w:spacing w:before="0" w:after="0"/>
        <w:ind w:firstLine="720"/>
        <w:jc w:val="both"/>
        <w:rPr>
          <w:i/>
          <w:sz w:val="28"/>
          <w:szCs w:val="28"/>
          <w:lang w:val="en-US"/>
        </w:rPr>
      </w:pPr>
      <w:r>
        <w:rPr>
          <w:i/>
          <w:sz w:val="28"/>
          <w:szCs w:val="28"/>
          <w:lang w:val="en-US"/>
        </w:rPr>
        <w:t xml:space="preserve">He was… her </w:t>
      </w:r>
      <w:r>
        <w:rPr>
          <w:b/>
          <w:i/>
          <w:sz w:val="28"/>
          <w:szCs w:val="28"/>
          <w:lang w:val="en-US"/>
        </w:rPr>
        <w:t>emperor</w:t>
      </w:r>
      <w:r>
        <w:rPr>
          <w:i/>
          <w:sz w:val="28"/>
          <w:szCs w:val="28"/>
          <w:lang w:val="en-US"/>
        </w:rPr>
        <w:t xml:space="preserve">: her allied </w:t>
      </w:r>
      <w:r>
        <w:rPr>
          <w:b/>
          <w:i/>
          <w:sz w:val="28"/>
          <w:szCs w:val="28"/>
          <w:lang w:val="en-US"/>
        </w:rPr>
        <w:t xml:space="preserve">monarchs </w:t>
      </w:r>
      <w:r>
        <w:rPr>
          <w:i/>
          <w:sz w:val="28"/>
          <w:szCs w:val="28"/>
          <w:lang w:val="en-US"/>
        </w:rPr>
        <w:t xml:space="preserve">and </w:t>
      </w:r>
      <w:r>
        <w:rPr>
          <w:b/>
          <w:i/>
          <w:sz w:val="28"/>
          <w:szCs w:val="28"/>
          <w:lang w:val="en-US"/>
        </w:rPr>
        <w:t xml:space="preserve">august prince regent. </w:t>
      </w:r>
      <w:r>
        <w:rPr>
          <w:i/>
          <w:sz w:val="28"/>
          <w:szCs w:val="28"/>
          <w:lang w:val="en-GB"/>
        </w:rPr>
        <w:t xml:space="preserve">He was her </w:t>
      </w:r>
      <w:r>
        <w:rPr>
          <w:b/>
          <w:i/>
          <w:sz w:val="28"/>
          <w:szCs w:val="28"/>
          <w:lang w:val="en-GB"/>
        </w:rPr>
        <w:t>sun</w:t>
      </w:r>
      <w:r>
        <w:rPr>
          <w:i/>
          <w:sz w:val="28"/>
          <w:szCs w:val="28"/>
          <w:lang w:val="en-GB"/>
        </w:rPr>
        <w:t xml:space="preserve"> and </w:t>
      </w:r>
      <w:r>
        <w:rPr>
          <w:b/>
          <w:i/>
          <w:sz w:val="28"/>
          <w:szCs w:val="28"/>
          <w:lang w:val="en-GB"/>
        </w:rPr>
        <w:t>moon</w:t>
      </w:r>
      <w:r>
        <w:rPr>
          <w:i/>
          <w:sz w:val="28"/>
          <w:szCs w:val="28"/>
          <w:lang w:val="en-GB"/>
        </w:rPr>
        <w:t xml:space="preserve"> (Vanity Fair, c.103)</w:t>
      </w:r>
      <w:r>
        <w:rPr>
          <w:i/>
          <w:sz w:val="28"/>
          <w:szCs w:val="28"/>
          <w:lang w:val="uk-UA"/>
        </w:rPr>
        <w:t>.</w:t>
      </w:r>
      <w:r>
        <w:rPr>
          <w:i/>
          <w:sz w:val="28"/>
          <w:szCs w:val="28"/>
          <w:lang w:val="en-US"/>
        </w:rPr>
        <w:t xml:space="preserve"> </w:t>
      </w:r>
    </w:p>
    <w:p w14:paraId="12656656" w14:textId="77777777" w:rsidR="00F80484" w:rsidRDefault="00F80484" w:rsidP="00F80484">
      <w:pPr>
        <w:jc w:val="both"/>
        <w:rPr>
          <w:i/>
          <w:sz w:val="28"/>
          <w:szCs w:val="28"/>
          <w:lang w:val="uk-UA"/>
        </w:rPr>
      </w:pPr>
      <w:r>
        <w:rPr>
          <w:i/>
          <w:sz w:val="28"/>
          <w:szCs w:val="28"/>
          <w:lang w:val="en-GB"/>
        </w:rPr>
        <w:t>How shall I be a companion for him, she though</w:t>
      </w:r>
      <w:r>
        <w:rPr>
          <w:i/>
          <w:sz w:val="28"/>
          <w:szCs w:val="28"/>
          <w:lang w:val="uk-UA"/>
        </w:rPr>
        <w:t xml:space="preserve"> </w:t>
      </w:r>
      <w:r>
        <w:rPr>
          <w:i/>
          <w:sz w:val="28"/>
          <w:szCs w:val="28"/>
          <w:lang w:val="en-GB"/>
        </w:rPr>
        <w:t xml:space="preserve">– so </w:t>
      </w:r>
      <w:r>
        <w:rPr>
          <w:b/>
          <w:i/>
          <w:sz w:val="28"/>
          <w:szCs w:val="28"/>
          <w:lang w:val="en-GB"/>
        </w:rPr>
        <w:t>clever</w:t>
      </w:r>
      <w:r>
        <w:rPr>
          <w:i/>
          <w:sz w:val="28"/>
          <w:szCs w:val="28"/>
          <w:lang w:val="en-GB"/>
        </w:rPr>
        <w:t xml:space="preserve"> and so </w:t>
      </w:r>
      <w:r>
        <w:rPr>
          <w:b/>
          <w:i/>
          <w:sz w:val="28"/>
          <w:szCs w:val="28"/>
          <w:lang w:val="en-GB"/>
        </w:rPr>
        <w:t>brilliant</w:t>
      </w:r>
      <w:r>
        <w:rPr>
          <w:i/>
          <w:sz w:val="28"/>
          <w:szCs w:val="28"/>
          <w:lang w:val="en-GB"/>
        </w:rPr>
        <w:t xml:space="preserve">, and I such a </w:t>
      </w:r>
      <w:r>
        <w:rPr>
          <w:b/>
          <w:i/>
          <w:sz w:val="28"/>
          <w:szCs w:val="28"/>
          <w:lang w:val="en-GB"/>
        </w:rPr>
        <w:t>humble foolish</w:t>
      </w:r>
      <w:r>
        <w:rPr>
          <w:i/>
          <w:sz w:val="28"/>
          <w:szCs w:val="28"/>
          <w:lang w:val="en-GB"/>
        </w:rPr>
        <w:t xml:space="preserve"> creature? How noble it was of him to marry me – to give up everything and </w:t>
      </w:r>
      <w:r>
        <w:rPr>
          <w:i/>
          <w:sz w:val="28"/>
          <w:szCs w:val="28"/>
          <w:u w:val="single"/>
          <w:lang w:val="en-GB"/>
        </w:rPr>
        <w:t>stoop down</w:t>
      </w:r>
      <w:r>
        <w:rPr>
          <w:i/>
          <w:sz w:val="28"/>
          <w:szCs w:val="28"/>
          <w:lang w:val="en-GB"/>
        </w:rPr>
        <w:t xml:space="preserve"> to me! (Vanity Fair, c.227)</w:t>
      </w:r>
      <w:r>
        <w:rPr>
          <w:i/>
          <w:sz w:val="28"/>
          <w:szCs w:val="28"/>
          <w:lang w:val="uk-UA"/>
        </w:rPr>
        <w:t>.</w:t>
      </w:r>
    </w:p>
    <w:p w14:paraId="57139B5A" w14:textId="77777777" w:rsidR="00F80484" w:rsidRDefault="00F80484" w:rsidP="00F80484">
      <w:pPr>
        <w:pStyle w:val="affffffff3"/>
        <w:spacing w:before="0" w:after="0" w:line="352" w:lineRule="exact"/>
        <w:ind w:firstLine="720"/>
        <w:jc w:val="both"/>
        <w:rPr>
          <w:sz w:val="28"/>
          <w:szCs w:val="28"/>
          <w:lang w:val="en-GB"/>
        </w:rPr>
      </w:pPr>
      <w:r>
        <w:rPr>
          <w:sz w:val="28"/>
          <w:szCs w:val="28"/>
          <w:lang w:val="uk-UA"/>
        </w:rPr>
        <w:t>Іноді жінка відігравала керівну роль у шлюбі, при цьому щодо її чоловіка вживаються лексеми зі значенням „слуга” (</w:t>
      </w:r>
      <w:r>
        <w:rPr>
          <w:i/>
          <w:sz w:val="28"/>
          <w:szCs w:val="28"/>
          <w:lang w:val="en-GB"/>
        </w:rPr>
        <w:t>footman</w:t>
      </w:r>
      <w:r>
        <w:rPr>
          <w:i/>
          <w:sz w:val="28"/>
          <w:szCs w:val="28"/>
          <w:lang w:val="uk-UA"/>
        </w:rPr>
        <w:t xml:space="preserve">, </w:t>
      </w:r>
      <w:r>
        <w:rPr>
          <w:i/>
          <w:sz w:val="28"/>
          <w:szCs w:val="28"/>
          <w:lang w:val="en-GB"/>
        </w:rPr>
        <w:t>tayboy</w:t>
      </w:r>
      <w:r>
        <w:rPr>
          <w:i/>
          <w:sz w:val="28"/>
          <w:szCs w:val="28"/>
          <w:lang w:val="uk-UA"/>
        </w:rPr>
        <w:t xml:space="preserve">, </w:t>
      </w:r>
      <w:r>
        <w:rPr>
          <w:i/>
          <w:iCs/>
          <w:sz w:val="28"/>
          <w:szCs w:val="28"/>
          <w:lang w:val="en-GB"/>
        </w:rPr>
        <w:t>ma</w:t>
      </w:r>
      <w:r>
        <w:rPr>
          <w:i/>
          <w:iCs/>
          <w:sz w:val="28"/>
          <w:szCs w:val="28"/>
          <w:lang w:val="uk-UA"/>
        </w:rPr>
        <w:t>ï</w:t>
      </w:r>
      <w:r>
        <w:rPr>
          <w:i/>
          <w:iCs/>
          <w:sz w:val="28"/>
          <w:szCs w:val="28"/>
          <w:lang w:val="en-GB"/>
        </w:rPr>
        <w:t>tre</w:t>
      </w:r>
      <w:r>
        <w:rPr>
          <w:i/>
          <w:iCs/>
          <w:sz w:val="28"/>
          <w:szCs w:val="28"/>
          <w:lang w:val="uk-UA"/>
        </w:rPr>
        <w:t xml:space="preserve"> </w:t>
      </w:r>
      <w:r>
        <w:rPr>
          <w:i/>
          <w:iCs/>
          <w:sz w:val="28"/>
          <w:szCs w:val="28"/>
          <w:lang w:val="en-GB"/>
        </w:rPr>
        <w:t>d</w:t>
      </w:r>
      <w:r>
        <w:rPr>
          <w:i/>
          <w:iCs/>
          <w:sz w:val="28"/>
          <w:szCs w:val="28"/>
          <w:lang w:val="uk-UA"/>
        </w:rPr>
        <w:t>’</w:t>
      </w:r>
      <w:r>
        <w:rPr>
          <w:i/>
          <w:iCs/>
          <w:sz w:val="28"/>
          <w:szCs w:val="28"/>
          <w:lang w:val="en-GB"/>
        </w:rPr>
        <w:t>h</w:t>
      </w:r>
      <w:r>
        <w:rPr>
          <w:i/>
          <w:iCs/>
          <w:sz w:val="28"/>
          <w:szCs w:val="28"/>
          <w:lang w:val="uk-UA"/>
        </w:rPr>
        <w:t>ô</w:t>
      </w:r>
      <w:r>
        <w:rPr>
          <w:i/>
          <w:iCs/>
          <w:sz w:val="28"/>
          <w:szCs w:val="28"/>
          <w:lang w:val="en-GB"/>
        </w:rPr>
        <w:t>tel</w:t>
      </w:r>
      <w:r>
        <w:rPr>
          <w:i/>
          <w:iCs/>
          <w:sz w:val="28"/>
          <w:szCs w:val="28"/>
          <w:lang w:val="uk-UA"/>
        </w:rPr>
        <w:t xml:space="preserve">, </w:t>
      </w:r>
      <w:r>
        <w:rPr>
          <w:i/>
          <w:iCs/>
          <w:sz w:val="28"/>
          <w:szCs w:val="28"/>
          <w:lang w:val="en-GB"/>
        </w:rPr>
        <w:t>servant</w:t>
      </w:r>
      <w:r>
        <w:rPr>
          <w:i/>
          <w:iCs/>
          <w:sz w:val="28"/>
          <w:szCs w:val="28"/>
          <w:lang w:val="uk-UA"/>
        </w:rPr>
        <w:t>)</w:t>
      </w:r>
      <w:r>
        <w:rPr>
          <w:sz w:val="28"/>
          <w:szCs w:val="28"/>
          <w:lang w:val="uk-UA"/>
        </w:rPr>
        <w:t>:</w:t>
      </w:r>
    </w:p>
    <w:p w14:paraId="263BA8AF" w14:textId="77777777" w:rsidR="00F80484" w:rsidRDefault="00F80484" w:rsidP="00F80484">
      <w:pPr>
        <w:pStyle w:val="affffffff3"/>
        <w:spacing w:before="0" w:after="0"/>
        <w:ind w:firstLine="720"/>
        <w:jc w:val="both"/>
        <w:rPr>
          <w:i/>
          <w:sz w:val="28"/>
          <w:szCs w:val="28"/>
          <w:lang w:val="uk-UA"/>
        </w:rPr>
      </w:pPr>
      <w:r>
        <w:rPr>
          <w:i/>
          <w:sz w:val="28"/>
          <w:szCs w:val="28"/>
          <w:lang w:val="en-GB"/>
        </w:rPr>
        <w:t xml:space="preserve">He was her </w:t>
      </w:r>
      <w:r>
        <w:rPr>
          <w:b/>
          <w:i/>
          <w:sz w:val="28"/>
          <w:szCs w:val="28"/>
          <w:lang w:val="en-GB"/>
        </w:rPr>
        <w:t xml:space="preserve">upper servant </w:t>
      </w:r>
      <w:r>
        <w:rPr>
          <w:i/>
          <w:sz w:val="28"/>
          <w:szCs w:val="28"/>
          <w:lang w:val="en-GB"/>
        </w:rPr>
        <w:t>and</w:t>
      </w:r>
      <w:r>
        <w:rPr>
          <w:b/>
          <w:i/>
          <w:sz w:val="28"/>
          <w:szCs w:val="28"/>
          <w:lang w:val="en-GB"/>
        </w:rPr>
        <w:t xml:space="preserve"> </w:t>
      </w:r>
      <w:r>
        <w:rPr>
          <w:b/>
          <w:i/>
          <w:iCs/>
          <w:sz w:val="28"/>
          <w:szCs w:val="28"/>
          <w:lang w:val="en-GB"/>
        </w:rPr>
        <w:t>maïtre d’hôtel</w:t>
      </w:r>
      <w:r>
        <w:rPr>
          <w:i/>
          <w:iCs/>
          <w:sz w:val="28"/>
          <w:szCs w:val="28"/>
          <w:lang w:val="en-GB"/>
        </w:rPr>
        <w:t>.</w:t>
      </w:r>
      <w:r>
        <w:rPr>
          <w:i/>
          <w:sz w:val="28"/>
          <w:szCs w:val="28"/>
          <w:lang w:val="en-GB"/>
        </w:rPr>
        <w:t xml:space="preserve"> He went on her </w:t>
      </w:r>
      <w:r>
        <w:rPr>
          <w:b/>
          <w:i/>
          <w:sz w:val="28"/>
          <w:szCs w:val="28"/>
          <w:lang w:val="en-GB"/>
        </w:rPr>
        <w:t>errands</w:t>
      </w:r>
      <w:r>
        <w:rPr>
          <w:i/>
          <w:sz w:val="28"/>
          <w:szCs w:val="28"/>
          <w:lang w:val="en-GB"/>
        </w:rPr>
        <w:t>: obeyed her orders without question (</w:t>
      </w:r>
      <w:r>
        <w:rPr>
          <w:i/>
          <w:sz w:val="28"/>
          <w:szCs w:val="28"/>
          <w:lang w:val="en-US"/>
        </w:rPr>
        <w:t>Vanity Fair, c.364</w:t>
      </w:r>
      <w:r>
        <w:rPr>
          <w:i/>
          <w:sz w:val="28"/>
          <w:szCs w:val="28"/>
          <w:lang w:val="en-GB"/>
        </w:rPr>
        <w:t>)</w:t>
      </w:r>
      <w:r>
        <w:rPr>
          <w:i/>
          <w:sz w:val="28"/>
          <w:szCs w:val="28"/>
          <w:lang w:val="uk-UA"/>
        </w:rPr>
        <w:t>.</w:t>
      </w:r>
    </w:p>
    <w:p w14:paraId="59C30502"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t>Випадки, коли подружжя номінується лексемами зі значенням „партнер” не є типовими для Вікторіанства, таке сприйняття подружніх стосунків починає з’являтися лише у творах пізніх вікторіанців:</w:t>
      </w:r>
    </w:p>
    <w:p w14:paraId="29A409DA" w14:textId="77777777" w:rsidR="00F80484" w:rsidRDefault="00F80484" w:rsidP="00F80484">
      <w:pPr>
        <w:spacing w:line="352" w:lineRule="exact"/>
        <w:ind w:firstLine="720"/>
        <w:jc w:val="both"/>
        <w:rPr>
          <w:i/>
          <w:sz w:val="28"/>
          <w:szCs w:val="28"/>
          <w:lang w:val="uk-UA"/>
        </w:rPr>
      </w:pPr>
      <w:r>
        <w:rPr>
          <w:i/>
          <w:sz w:val="28"/>
          <w:szCs w:val="28"/>
          <w:lang w:val="en-GB"/>
        </w:rPr>
        <w:lastRenderedPageBreak/>
        <w:t>I</w:t>
      </w:r>
      <w:r>
        <w:rPr>
          <w:i/>
          <w:sz w:val="28"/>
          <w:szCs w:val="28"/>
          <w:lang w:val="uk-UA"/>
        </w:rPr>
        <w:t xml:space="preserve"> </w:t>
      </w:r>
      <w:r>
        <w:rPr>
          <w:i/>
          <w:sz w:val="28"/>
          <w:szCs w:val="28"/>
          <w:lang w:val="en-GB"/>
        </w:rPr>
        <w:t>should</w:t>
      </w:r>
      <w:r>
        <w:rPr>
          <w:i/>
          <w:sz w:val="28"/>
          <w:szCs w:val="28"/>
          <w:lang w:val="uk-UA"/>
        </w:rPr>
        <w:t xml:space="preserve"> </w:t>
      </w:r>
      <w:r>
        <w:rPr>
          <w:i/>
          <w:sz w:val="28"/>
          <w:szCs w:val="28"/>
          <w:lang w:val="en-GB"/>
        </w:rPr>
        <w:t>have</w:t>
      </w:r>
      <w:r>
        <w:rPr>
          <w:i/>
          <w:sz w:val="28"/>
          <w:szCs w:val="28"/>
          <w:lang w:val="uk-UA"/>
        </w:rPr>
        <w:t xml:space="preserve"> </w:t>
      </w:r>
      <w:r>
        <w:rPr>
          <w:i/>
          <w:sz w:val="28"/>
          <w:szCs w:val="28"/>
          <w:lang w:val="en-GB"/>
        </w:rPr>
        <w:t xml:space="preserve">desired an appreciative thoughtful </w:t>
      </w:r>
      <w:r>
        <w:rPr>
          <w:i/>
          <w:sz w:val="28"/>
          <w:szCs w:val="28"/>
          <w:u w:val="single"/>
          <w:lang w:val="en-GB"/>
        </w:rPr>
        <w:t>partner</w:t>
      </w:r>
      <w:r>
        <w:rPr>
          <w:i/>
          <w:sz w:val="28"/>
          <w:szCs w:val="28"/>
          <w:lang w:val="en-GB"/>
        </w:rPr>
        <w:t xml:space="preserve"> for him, a woman of mind, with another sort of wealth and beauty. (The Egoist, c.60)</w:t>
      </w:r>
      <w:r>
        <w:rPr>
          <w:i/>
          <w:sz w:val="28"/>
          <w:szCs w:val="28"/>
          <w:lang w:val="uk-UA"/>
        </w:rPr>
        <w:t>.</w:t>
      </w:r>
    </w:p>
    <w:p w14:paraId="151AA7CC"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t>Тоді ж виникає сприйняття шлюбу не тільки як обов’язку (</w:t>
      </w:r>
      <w:r>
        <w:rPr>
          <w:i/>
          <w:sz w:val="28"/>
          <w:szCs w:val="28"/>
          <w:lang w:val="en-GB"/>
        </w:rPr>
        <w:t>duty</w:t>
      </w:r>
      <w:r>
        <w:rPr>
          <w:sz w:val="28"/>
          <w:szCs w:val="28"/>
          <w:lang w:val="uk-UA"/>
        </w:rPr>
        <w:t>), але і як ув’язнення (</w:t>
      </w:r>
      <w:r>
        <w:rPr>
          <w:i/>
          <w:sz w:val="28"/>
          <w:szCs w:val="28"/>
          <w:lang w:val="en-GB"/>
        </w:rPr>
        <w:t>bondwoman</w:t>
      </w:r>
      <w:r>
        <w:rPr>
          <w:i/>
          <w:sz w:val="28"/>
          <w:szCs w:val="28"/>
          <w:lang w:val="uk-UA"/>
        </w:rPr>
        <w:t xml:space="preserve">), </w:t>
      </w:r>
      <w:r>
        <w:rPr>
          <w:sz w:val="28"/>
          <w:szCs w:val="28"/>
          <w:lang w:val="uk-UA"/>
        </w:rPr>
        <w:t>що пов’язано з посиленням емансипаційних тенденцій:</w:t>
      </w:r>
    </w:p>
    <w:p w14:paraId="3AA3E80B" w14:textId="77777777" w:rsidR="00F80484" w:rsidRDefault="00F80484" w:rsidP="00F80484">
      <w:pPr>
        <w:spacing w:line="352" w:lineRule="exact"/>
        <w:ind w:firstLine="720"/>
        <w:jc w:val="both"/>
        <w:rPr>
          <w:i/>
          <w:sz w:val="28"/>
          <w:szCs w:val="28"/>
          <w:lang w:val="uk-UA"/>
        </w:rPr>
      </w:pPr>
      <w:r>
        <w:rPr>
          <w:i/>
          <w:sz w:val="28"/>
          <w:szCs w:val="28"/>
          <w:lang w:val="en-GB"/>
        </w:rPr>
        <w:t xml:space="preserve">Two months hence she was a </w:t>
      </w:r>
      <w:r>
        <w:rPr>
          <w:b/>
          <w:i/>
          <w:sz w:val="28"/>
          <w:szCs w:val="28"/>
          <w:lang w:val="en-GB"/>
        </w:rPr>
        <w:t>bondwoman</w:t>
      </w:r>
      <w:r>
        <w:rPr>
          <w:i/>
          <w:sz w:val="28"/>
          <w:szCs w:val="28"/>
          <w:lang w:val="en-GB"/>
        </w:rPr>
        <w:t xml:space="preserve"> for life! (The Egoist, c.86)</w:t>
      </w:r>
      <w:r>
        <w:rPr>
          <w:i/>
          <w:sz w:val="28"/>
          <w:szCs w:val="28"/>
          <w:lang w:val="uk-UA"/>
        </w:rPr>
        <w:t>.</w:t>
      </w:r>
    </w:p>
    <w:p w14:paraId="3D09CAE8"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t xml:space="preserve">Найважливішою соціальною роллю вікторіанської жінки було материнство, яке представлене у вигляді фрейму </w:t>
      </w:r>
      <w:r>
        <w:rPr>
          <w:b/>
          <w:sz w:val="28"/>
          <w:szCs w:val="28"/>
          <w:lang w:val="uk-UA"/>
        </w:rPr>
        <w:t>„Мати”</w:t>
      </w:r>
      <w:r>
        <w:rPr>
          <w:sz w:val="28"/>
          <w:szCs w:val="28"/>
          <w:lang w:val="uk-UA"/>
        </w:rPr>
        <w:t xml:space="preserve">. Лексеми, що вербалізують фрейм, передають, з одного боку, стереотипні дії вікторіанської матері, що належать до сфери „піклування” </w:t>
      </w:r>
      <w:r>
        <w:rPr>
          <w:i/>
          <w:sz w:val="28"/>
          <w:szCs w:val="28"/>
          <w:lang w:val="uk-UA"/>
        </w:rPr>
        <w:t>(</w:t>
      </w:r>
      <w:r>
        <w:rPr>
          <w:i/>
          <w:sz w:val="28"/>
          <w:szCs w:val="28"/>
          <w:lang w:val="en-GB"/>
        </w:rPr>
        <w:t>tend</w:t>
      </w:r>
      <w:r>
        <w:rPr>
          <w:i/>
          <w:sz w:val="28"/>
          <w:szCs w:val="28"/>
          <w:lang w:val="uk-UA"/>
        </w:rPr>
        <w:t xml:space="preserve">, </w:t>
      </w:r>
      <w:r>
        <w:rPr>
          <w:i/>
          <w:sz w:val="28"/>
          <w:szCs w:val="28"/>
          <w:lang w:val="en-GB"/>
        </w:rPr>
        <w:t>watch</w:t>
      </w:r>
      <w:r>
        <w:rPr>
          <w:i/>
          <w:sz w:val="28"/>
          <w:szCs w:val="28"/>
          <w:lang w:val="uk-UA"/>
        </w:rPr>
        <w:t>)</w:t>
      </w:r>
      <w:r>
        <w:rPr>
          <w:sz w:val="28"/>
          <w:szCs w:val="28"/>
          <w:lang w:val="uk-UA"/>
        </w:rPr>
        <w:t xml:space="preserve"> та дії нетипової матері, яка виявляє байдужість (</w:t>
      </w:r>
      <w:r>
        <w:rPr>
          <w:i/>
          <w:sz w:val="28"/>
          <w:szCs w:val="28"/>
          <w:lang w:val="en-GB"/>
        </w:rPr>
        <w:t>did</w:t>
      </w:r>
      <w:r>
        <w:rPr>
          <w:i/>
          <w:sz w:val="28"/>
          <w:szCs w:val="28"/>
          <w:lang w:val="uk-UA"/>
        </w:rPr>
        <w:t xml:space="preserve"> </w:t>
      </w:r>
      <w:r>
        <w:rPr>
          <w:i/>
          <w:sz w:val="28"/>
          <w:szCs w:val="28"/>
          <w:lang w:val="en-GB"/>
        </w:rPr>
        <w:t>not</w:t>
      </w:r>
      <w:r>
        <w:rPr>
          <w:i/>
          <w:sz w:val="28"/>
          <w:szCs w:val="28"/>
          <w:lang w:val="uk-UA"/>
        </w:rPr>
        <w:t xml:space="preserve"> </w:t>
      </w:r>
      <w:r>
        <w:rPr>
          <w:i/>
          <w:sz w:val="28"/>
          <w:szCs w:val="28"/>
          <w:lang w:val="en-GB"/>
        </w:rPr>
        <w:t>care</w:t>
      </w:r>
      <w:r>
        <w:rPr>
          <w:i/>
          <w:sz w:val="28"/>
          <w:szCs w:val="28"/>
          <w:lang w:val="uk-UA"/>
        </w:rPr>
        <w:t xml:space="preserve">, </w:t>
      </w:r>
      <w:r>
        <w:rPr>
          <w:i/>
          <w:sz w:val="28"/>
          <w:szCs w:val="28"/>
          <w:lang w:val="en-GB"/>
        </w:rPr>
        <w:t>stoic</w:t>
      </w:r>
      <w:r>
        <w:rPr>
          <w:i/>
          <w:sz w:val="28"/>
          <w:szCs w:val="28"/>
          <w:lang w:val="uk-UA"/>
        </w:rPr>
        <w:t xml:space="preserve"> </w:t>
      </w:r>
      <w:r>
        <w:rPr>
          <w:i/>
          <w:sz w:val="28"/>
          <w:szCs w:val="28"/>
          <w:lang w:val="en-GB"/>
        </w:rPr>
        <w:t>calm</w:t>
      </w:r>
      <w:r>
        <w:rPr>
          <w:i/>
          <w:sz w:val="28"/>
          <w:szCs w:val="28"/>
          <w:lang w:val="uk-UA"/>
        </w:rPr>
        <w:t>)</w:t>
      </w:r>
      <w:r>
        <w:rPr>
          <w:sz w:val="28"/>
          <w:szCs w:val="28"/>
          <w:lang w:val="uk-UA"/>
        </w:rPr>
        <w:t xml:space="preserve"> або ненависть до дитини (</w:t>
      </w:r>
      <w:r>
        <w:rPr>
          <w:i/>
          <w:sz w:val="28"/>
          <w:szCs w:val="28"/>
          <w:lang w:val="en-GB"/>
        </w:rPr>
        <w:t>dislike</w:t>
      </w:r>
      <w:r>
        <w:rPr>
          <w:i/>
          <w:sz w:val="28"/>
          <w:szCs w:val="28"/>
          <w:lang w:val="uk-UA"/>
        </w:rPr>
        <w:t xml:space="preserve">, </w:t>
      </w:r>
      <w:r>
        <w:rPr>
          <w:i/>
          <w:sz w:val="28"/>
          <w:szCs w:val="28"/>
          <w:lang w:val="en-GB"/>
        </w:rPr>
        <w:t>hatred</w:t>
      </w:r>
      <w:r>
        <w:rPr>
          <w:sz w:val="28"/>
          <w:szCs w:val="28"/>
          <w:lang w:val="uk-UA"/>
        </w:rPr>
        <w:t>):</w:t>
      </w:r>
    </w:p>
    <w:p w14:paraId="3BBA091D" w14:textId="77777777" w:rsidR="00F80484" w:rsidRDefault="00F80484" w:rsidP="00F80484">
      <w:pPr>
        <w:spacing w:line="352" w:lineRule="exact"/>
        <w:ind w:firstLine="720"/>
        <w:jc w:val="both"/>
        <w:rPr>
          <w:i/>
          <w:sz w:val="28"/>
          <w:szCs w:val="28"/>
          <w:lang w:val="uk-UA"/>
        </w:rPr>
      </w:pPr>
      <w:r>
        <w:rPr>
          <w:i/>
          <w:sz w:val="28"/>
          <w:szCs w:val="28"/>
          <w:lang w:val="en-GB"/>
        </w:rPr>
        <w:t xml:space="preserve">Here it was that she </w:t>
      </w:r>
      <w:r>
        <w:rPr>
          <w:b/>
          <w:i/>
          <w:sz w:val="28"/>
          <w:szCs w:val="28"/>
          <w:lang w:val="en-GB"/>
        </w:rPr>
        <w:t>tended</w:t>
      </w:r>
      <w:r>
        <w:rPr>
          <w:i/>
          <w:sz w:val="28"/>
          <w:szCs w:val="28"/>
          <w:lang w:val="en-GB"/>
        </w:rPr>
        <w:t xml:space="preserve"> her boy, and </w:t>
      </w:r>
      <w:r>
        <w:rPr>
          <w:b/>
          <w:i/>
          <w:sz w:val="28"/>
          <w:szCs w:val="28"/>
          <w:lang w:val="en-GB"/>
        </w:rPr>
        <w:t xml:space="preserve">watched him </w:t>
      </w:r>
      <w:r>
        <w:rPr>
          <w:i/>
          <w:sz w:val="28"/>
          <w:szCs w:val="28"/>
          <w:lang w:val="en-GB"/>
        </w:rPr>
        <w:t>through the many ills of childhood, with a constant passion of</w:t>
      </w:r>
      <w:r>
        <w:rPr>
          <w:i/>
          <w:sz w:val="22"/>
          <w:szCs w:val="22"/>
          <w:lang w:val="en-GB"/>
        </w:rPr>
        <w:t xml:space="preserve"> </w:t>
      </w:r>
      <w:r>
        <w:rPr>
          <w:i/>
          <w:sz w:val="28"/>
          <w:szCs w:val="28"/>
          <w:lang w:val="en-GB"/>
        </w:rPr>
        <w:t>love (Vanity Fair, c.372)</w:t>
      </w:r>
      <w:r>
        <w:rPr>
          <w:i/>
          <w:sz w:val="28"/>
          <w:szCs w:val="28"/>
          <w:lang w:val="uk-UA"/>
        </w:rPr>
        <w:t>.</w:t>
      </w:r>
    </w:p>
    <w:p w14:paraId="6AFC676A" w14:textId="77777777" w:rsidR="00F80484" w:rsidRDefault="00F80484" w:rsidP="00F80484">
      <w:pPr>
        <w:spacing w:line="352" w:lineRule="exact"/>
        <w:ind w:firstLine="720"/>
        <w:jc w:val="both"/>
        <w:rPr>
          <w:sz w:val="28"/>
          <w:szCs w:val="28"/>
          <w:lang w:val="uk-UA"/>
        </w:rPr>
      </w:pPr>
      <w:r>
        <w:rPr>
          <w:i/>
          <w:sz w:val="28"/>
          <w:szCs w:val="28"/>
          <w:lang w:val="en-GB"/>
        </w:rPr>
        <w:t xml:space="preserve">His mother </w:t>
      </w:r>
      <w:r>
        <w:rPr>
          <w:b/>
          <w:i/>
          <w:sz w:val="28"/>
          <w:szCs w:val="28"/>
          <w:lang w:val="en-GB"/>
        </w:rPr>
        <w:t>scarcely ever took notice of him</w:t>
      </w:r>
      <w:r>
        <w:rPr>
          <w:i/>
          <w:sz w:val="28"/>
          <w:szCs w:val="28"/>
          <w:lang w:val="en-GB"/>
        </w:rPr>
        <w:t xml:space="preserve"> (Vanity Fair, c.362)</w:t>
      </w:r>
      <w:r>
        <w:rPr>
          <w:i/>
          <w:sz w:val="28"/>
          <w:szCs w:val="28"/>
          <w:lang w:val="uk-UA"/>
        </w:rPr>
        <w:t>.</w:t>
      </w:r>
    </w:p>
    <w:p w14:paraId="70182B17" w14:textId="77777777" w:rsidR="00F80484" w:rsidRDefault="00F80484" w:rsidP="00F80484">
      <w:pPr>
        <w:spacing w:line="352" w:lineRule="exact"/>
        <w:ind w:firstLine="720"/>
        <w:jc w:val="both"/>
        <w:rPr>
          <w:sz w:val="28"/>
          <w:szCs w:val="28"/>
          <w:lang w:val="uk-UA"/>
        </w:rPr>
      </w:pPr>
      <w:r>
        <w:rPr>
          <w:i/>
          <w:sz w:val="28"/>
          <w:szCs w:val="28"/>
          <w:lang w:val="en-GB"/>
        </w:rPr>
        <w:t>[…] the mother’s</w:t>
      </w:r>
      <w:r>
        <w:rPr>
          <w:b/>
          <w:i/>
          <w:sz w:val="28"/>
          <w:szCs w:val="28"/>
          <w:lang w:val="en-GB"/>
        </w:rPr>
        <w:t xml:space="preserve"> dislike </w:t>
      </w:r>
      <w:r>
        <w:rPr>
          <w:i/>
          <w:sz w:val="28"/>
          <w:szCs w:val="28"/>
          <w:lang w:val="en-GB"/>
        </w:rPr>
        <w:t>increased to</w:t>
      </w:r>
      <w:r>
        <w:rPr>
          <w:b/>
          <w:i/>
          <w:sz w:val="28"/>
          <w:szCs w:val="28"/>
          <w:lang w:val="en-GB"/>
        </w:rPr>
        <w:t xml:space="preserve"> hatred</w:t>
      </w:r>
      <w:r>
        <w:rPr>
          <w:i/>
          <w:sz w:val="28"/>
          <w:szCs w:val="28"/>
          <w:lang w:val="en-GB"/>
        </w:rPr>
        <w:t>: the consciousness that the child was in the house was a reproach and a pain to her. His very sight</w:t>
      </w:r>
      <w:r>
        <w:rPr>
          <w:b/>
          <w:i/>
          <w:sz w:val="28"/>
          <w:szCs w:val="28"/>
          <w:lang w:val="en-GB"/>
        </w:rPr>
        <w:t xml:space="preserve"> annoyed </w:t>
      </w:r>
      <w:r>
        <w:rPr>
          <w:i/>
          <w:sz w:val="28"/>
          <w:szCs w:val="28"/>
          <w:lang w:val="en-GB"/>
        </w:rPr>
        <w:t>her</w:t>
      </w:r>
      <w:r>
        <w:rPr>
          <w:i/>
          <w:sz w:val="28"/>
          <w:szCs w:val="28"/>
          <w:lang w:val="uk-UA"/>
        </w:rPr>
        <w:t xml:space="preserve"> </w:t>
      </w:r>
      <w:r>
        <w:rPr>
          <w:i/>
          <w:sz w:val="28"/>
          <w:szCs w:val="28"/>
          <w:lang w:val="en-GB"/>
        </w:rPr>
        <w:t>(Vanity Fair, c.429)</w:t>
      </w:r>
      <w:r>
        <w:rPr>
          <w:i/>
          <w:sz w:val="28"/>
          <w:szCs w:val="28"/>
          <w:lang w:val="uk-UA"/>
        </w:rPr>
        <w:t>.</w:t>
      </w:r>
    </w:p>
    <w:p w14:paraId="6A3A0C9C" w14:textId="77777777" w:rsidR="00F80484" w:rsidRDefault="00F80484" w:rsidP="00F80484">
      <w:pPr>
        <w:pStyle w:val="affffffff3"/>
        <w:spacing w:before="0" w:after="0" w:line="352" w:lineRule="exact"/>
        <w:ind w:firstLine="720"/>
        <w:jc w:val="both"/>
        <w:rPr>
          <w:sz w:val="28"/>
          <w:szCs w:val="28"/>
          <w:lang w:val="uk-UA"/>
        </w:rPr>
      </w:pPr>
      <w:r>
        <w:rPr>
          <w:sz w:val="28"/>
          <w:szCs w:val="28"/>
          <w:lang w:val="uk-UA"/>
        </w:rPr>
        <w:t>Жінка, позбавлена материнського інстинкту, порівнюється з камінням, твариною (</w:t>
      </w:r>
      <w:r>
        <w:rPr>
          <w:i/>
          <w:sz w:val="28"/>
          <w:szCs w:val="28"/>
          <w:lang w:val="en-GB"/>
        </w:rPr>
        <w:t>stone</w:t>
      </w:r>
      <w:r>
        <w:rPr>
          <w:i/>
          <w:sz w:val="28"/>
          <w:szCs w:val="28"/>
          <w:lang w:val="uk-UA"/>
        </w:rPr>
        <w:t xml:space="preserve">, </w:t>
      </w:r>
      <w:r>
        <w:rPr>
          <w:i/>
          <w:sz w:val="28"/>
          <w:szCs w:val="28"/>
          <w:lang w:val="en-GB"/>
        </w:rPr>
        <w:t>pebble</w:t>
      </w:r>
      <w:r>
        <w:rPr>
          <w:i/>
          <w:sz w:val="28"/>
          <w:szCs w:val="28"/>
          <w:lang w:val="uk-UA"/>
        </w:rPr>
        <w:t xml:space="preserve">, </w:t>
      </w:r>
      <w:r>
        <w:rPr>
          <w:i/>
          <w:sz w:val="28"/>
          <w:szCs w:val="28"/>
          <w:lang w:val="en-GB"/>
        </w:rPr>
        <w:t>peacock</w:t>
      </w:r>
      <w:r>
        <w:rPr>
          <w:i/>
          <w:sz w:val="28"/>
          <w:szCs w:val="28"/>
          <w:lang w:val="uk-UA"/>
        </w:rPr>
        <w:t>)</w:t>
      </w:r>
      <w:r>
        <w:rPr>
          <w:sz w:val="28"/>
          <w:szCs w:val="28"/>
          <w:lang w:val="uk-UA"/>
        </w:rPr>
        <w:t>.</w:t>
      </w:r>
      <w:r>
        <w:rPr>
          <w:b/>
          <w:sz w:val="28"/>
          <w:szCs w:val="28"/>
          <w:lang w:val="uk-UA"/>
        </w:rPr>
        <w:t xml:space="preserve"> </w:t>
      </w:r>
      <w:r>
        <w:rPr>
          <w:sz w:val="28"/>
          <w:szCs w:val="28"/>
          <w:lang w:val="uk-UA"/>
        </w:rPr>
        <w:t>З іншого боку, у текстах романів імплікується думка про те, що байдужість жінки до дитини викликана її прагненням до самореалізації в інших сферах життя, тому роль матері вона сприймає як таку, що нав’язана їй суспільством. Проте письменники зазначають, що така поведінка жінки викликана впливом більш ліберальної Франції та не є типовою для англійки:</w:t>
      </w:r>
    </w:p>
    <w:p w14:paraId="5002B53B" w14:textId="77777777" w:rsidR="00F80484" w:rsidRDefault="00F80484" w:rsidP="00F80484">
      <w:pPr>
        <w:pStyle w:val="affffffff3"/>
        <w:spacing w:before="0" w:after="0" w:line="352" w:lineRule="exact"/>
        <w:ind w:firstLine="720"/>
        <w:jc w:val="both"/>
        <w:rPr>
          <w:i/>
          <w:sz w:val="28"/>
          <w:szCs w:val="28"/>
          <w:lang w:val="uk-UA"/>
        </w:rPr>
      </w:pPr>
      <w:r>
        <w:rPr>
          <w:i/>
          <w:sz w:val="28"/>
          <w:szCs w:val="28"/>
          <w:lang w:val="en-GB"/>
        </w:rPr>
        <w:t>She had not, to say truth, seen much of the young gentleman since his birth.</w:t>
      </w:r>
      <w:r>
        <w:rPr>
          <w:b/>
          <w:i/>
          <w:sz w:val="28"/>
          <w:szCs w:val="28"/>
          <w:lang w:val="en-GB"/>
        </w:rPr>
        <w:t xml:space="preserve"> </w:t>
      </w:r>
      <w:r>
        <w:rPr>
          <w:i/>
          <w:sz w:val="28"/>
          <w:szCs w:val="28"/>
          <w:lang w:val="en-GB"/>
        </w:rPr>
        <w:t xml:space="preserve">After the amiable </w:t>
      </w:r>
      <w:r>
        <w:rPr>
          <w:i/>
          <w:sz w:val="28"/>
          <w:szCs w:val="28"/>
          <w:u w:val="single"/>
          <w:lang w:val="en-GB"/>
        </w:rPr>
        <w:t>fashion of French mothers</w:t>
      </w:r>
      <w:r>
        <w:rPr>
          <w:i/>
          <w:sz w:val="28"/>
          <w:szCs w:val="28"/>
          <w:lang w:val="en-GB"/>
        </w:rPr>
        <w:t>, she had placed him out at nurse in a village in the neighbourhood of Paris (Vanity Fair, c.350)</w:t>
      </w:r>
      <w:r>
        <w:rPr>
          <w:i/>
          <w:sz w:val="28"/>
          <w:szCs w:val="28"/>
          <w:lang w:val="uk-UA"/>
        </w:rPr>
        <w:t>.</w:t>
      </w:r>
    </w:p>
    <w:p w14:paraId="12EF7C3E" w14:textId="77777777" w:rsidR="00F80484" w:rsidRDefault="00F80484" w:rsidP="00F80484">
      <w:pPr>
        <w:spacing w:line="352" w:lineRule="exact"/>
        <w:ind w:firstLine="720"/>
        <w:jc w:val="both"/>
        <w:rPr>
          <w:sz w:val="28"/>
          <w:szCs w:val="28"/>
          <w:lang w:val="uk-UA"/>
        </w:rPr>
      </w:pPr>
      <w:r>
        <w:rPr>
          <w:sz w:val="28"/>
          <w:szCs w:val="28"/>
          <w:lang w:val="uk-UA"/>
        </w:rPr>
        <w:t>Професійна діяльність жінки у вікторіанську епоху є відносно обмеженою. Назви більшості професій (усього було проаналізовано 33 номінації жіночих професій) містять гендерно марковані елементи (</w:t>
      </w:r>
      <w:r>
        <w:rPr>
          <w:i/>
          <w:sz w:val="28"/>
          <w:szCs w:val="28"/>
          <w:lang w:val="en-GB"/>
        </w:rPr>
        <w:t>market</w:t>
      </w:r>
      <w:r>
        <w:rPr>
          <w:i/>
          <w:sz w:val="28"/>
          <w:szCs w:val="28"/>
          <w:lang w:val="uk-UA"/>
        </w:rPr>
        <w:t>-</w:t>
      </w:r>
      <w:r>
        <w:rPr>
          <w:b/>
          <w:i/>
          <w:sz w:val="28"/>
          <w:szCs w:val="28"/>
          <w:lang w:val="en-GB"/>
        </w:rPr>
        <w:t>woman</w:t>
      </w:r>
      <w:r>
        <w:rPr>
          <w:b/>
          <w:i/>
          <w:sz w:val="28"/>
          <w:szCs w:val="28"/>
          <w:lang w:val="uk-UA"/>
        </w:rPr>
        <w:t xml:space="preserve">, </w:t>
      </w:r>
      <w:r>
        <w:rPr>
          <w:i/>
          <w:sz w:val="28"/>
          <w:szCs w:val="28"/>
          <w:lang w:val="en-GB"/>
        </w:rPr>
        <w:t>dairy</w:t>
      </w:r>
      <w:r>
        <w:rPr>
          <w:b/>
          <w:i/>
          <w:sz w:val="28"/>
          <w:szCs w:val="28"/>
          <w:lang w:val="en-GB"/>
        </w:rPr>
        <w:t>maid</w:t>
      </w:r>
      <w:r>
        <w:rPr>
          <w:i/>
          <w:sz w:val="28"/>
          <w:szCs w:val="28"/>
          <w:lang w:val="uk-UA"/>
        </w:rPr>
        <w:t xml:space="preserve">, </w:t>
      </w:r>
      <w:r>
        <w:rPr>
          <w:i/>
          <w:sz w:val="28"/>
          <w:szCs w:val="28"/>
          <w:lang w:val="en-GB"/>
        </w:rPr>
        <w:t>work</w:t>
      </w:r>
      <w:r>
        <w:rPr>
          <w:i/>
          <w:sz w:val="28"/>
          <w:szCs w:val="28"/>
          <w:lang w:val="uk-UA"/>
        </w:rPr>
        <w:t xml:space="preserve"> </w:t>
      </w:r>
      <w:r>
        <w:rPr>
          <w:b/>
          <w:i/>
          <w:sz w:val="28"/>
          <w:szCs w:val="28"/>
          <w:lang w:val="en-GB"/>
        </w:rPr>
        <w:t>girl</w:t>
      </w:r>
      <w:r>
        <w:rPr>
          <w:i/>
          <w:sz w:val="28"/>
          <w:szCs w:val="28"/>
          <w:lang w:val="uk-UA"/>
        </w:rPr>
        <w:t xml:space="preserve">, </w:t>
      </w:r>
      <w:r>
        <w:rPr>
          <w:i/>
          <w:sz w:val="28"/>
          <w:szCs w:val="28"/>
          <w:lang w:val="en-GB"/>
        </w:rPr>
        <w:t>govern</w:t>
      </w:r>
      <w:r>
        <w:rPr>
          <w:b/>
          <w:i/>
          <w:sz w:val="28"/>
          <w:szCs w:val="28"/>
          <w:lang w:val="en-GB"/>
        </w:rPr>
        <w:t>ess</w:t>
      </w:r>
      <w:r>
        <w:rPr>
          <w:i/>
          <w:sz w:val="28"/>
          <w:szCs w:val="28"/>
          <w:lang w:val="uk-UA"/>
        </w:rPr>
        <w:t>)</w:t>
      </w:r>
      <w:r>
        <w:rPr>
          <w:b/>
          <w:sz w:val="28"/>
          <w:szCs w:val="28"/>
          <w:lang w:val="uk-UA"/>
        </w:rPr>
        <w:t xml:space="preserve">, </w:t>
      </w:r>
      <w:r>
        <w:rPr>
          <w:sz w:val="28"/>
          <w:szCs w:val="28"/>
          <w:lang w:val="uk-UA"/>
        </w:rPr>
        <w:t>що свідчить про</w:t>
      </w:r>
      <w:r>
        <w:rPr>
          <w:b/>
          <w:sz w:val="28"/>
          <w:szCs w:val="28"/>
          <w:lang w:val="uk-UA"/>
        </w:rPr>
        <w:t xml:space="preserve"> </w:t>
      </w:r>
      <w:r>
        <w:rPr>
          <w:sz w:val="28"/>
          <w:szCs w:val="28"/>
          <w:lang w:val="uk-UA"/>
        </w:rPr>
        <w:t xml:space="preserve">чіткий розподіл професій на чоловічі та жіночі. Професійна діяльність жінки представлена у вигляді предметно-центричного фрейму, субфрейми якого репрезентують кожну із сфер професійної діяльності жінки. Субфрейм </w:t>
      </w:r>
      <w:r>
        <w:rPr>
          <w:b/>
          <w:sz w:val="28"/>
          <w:szCs w:val="28"/>
          <w:lang w:val="uk-UA"/>
        </w:rPr>
        <w:t>„Домашня служниця”</w:t>
      </w:r>
      <w:r>
        <w:rPr>
          <w:sz w:val="28"/>
          <w:szCs w:val="28"/>
          <w:lang w:val="uk-UA"/>
        </w:rPr>
        <w:t xml:space="preserve"> вербалізує найбільша кількість мовних засобів, що вказує на поширеність цього виду занять серед вікторіанських жінок, а також про різноманітність обов’язків, які виконувала хатня робітниця. Лексеми з негативними конотаціями </w:t>
      </w:r>
      <w:r>
        <w:rPr>
          <w:i/>
          <w:sz w:val="28"/>
          <w:szCs w:val="28"/>
          <w:lang w:val="en-GB"/>
        </w:rPr>
        <w:t>miserable</w:t>
      </w:r>
      <w:r>
        <w:rPr>
          <w:i/>
          <w:sz w:val="28"/>
          <w:szCs w:val="28"/>
        </w:rPr>
        <w:t xml:space="preserve">, </w:t>
      </w:r>
      <w:r>
        <w:rPr>
          <w:i/>
          <w:sz w:val="28"/>
          <w:szCs w:val="28"/>
          <w:lang w:val="en-GB"/>
        </w:rPr>
        <w:t>poor</w:t>
      </w:r>
      <w:r>
        <w:rPr>
          <w:i/>
          <w:sz w:val="28"/>
          <w:szCs w:val="28"/>
        </w:rPr>
        <w:t xml:space="preserve"> </w:t>
      </w:r>
      <w:r>
        <w:rPr>
          <w:sz w:val="28"/>
          <w:szCs w:val="28"/>
          <w:lang w:val="uk-UA"/>
        </w:rPr>
        <w:t xml:space="preserve">вказують на низький соціальний статус та фінансове становище гувернантки, посада якої вимагала досить високого рівня освіти. Субфрейм </w:t>
      </w:r>
      <w:r>
        <w:rPr>
          <w:b/>
          <w:sz w:val="28"/>
          <w:szCs w:val="28"/>
          <w:lang w:val="uk-UA"/>
        </w:rPr>
        <w:t xml:space="preserve">„Освітянка” </w:t>
      </w:r>
      <w:r>
        <w:rPr>
          <w:sz w:val="28"/>
          <w:szCs w:val="28"/>
          <w:lang w:val="uk-UA"/>
        </w:rPr>
        <w:t xml:space="preserve">дозволяє виявити такі риси </w:t>
      </w:r>
      <w:r>
        <w:rPr>
          <w:i/>
          <w:sz w:val="28"/>
          <w:szCs w:val="28"/>
          <w:lang w:val="en-GB"/>
        </w:rPr>
        <w:t>schoolmistress</w:t>
      </w:r>
      <w:r>
        <w:rPr>
          <w:sz w:val="28"/>
          <w:szCs w:val="28"/>
          <w:lang w:val="uk-UA"/>
        </w:rPr>
        <w:t xml:space="preserve"> як пихатість, снобізм (</w:t>
      </w:r>
      <w:r>
        <w:rPr>
          <w:i/>
          <w:sz w:val="28"/>
          <w:szCs w:val="28"/>
          <w:lang w:val="en-GB"/>
        </w:rPr>
        <w:t>pompous</w:t>
      </w:r>
      <w:r>
        <w:rPr>
          <w:i/>
          <w:sz w:val="28"/>
          <w:szCs w:val="28"/>
          <w:lang w:val="uk-UA"/>
        </w:rPr>
        <w:t>,</w:t>
      </w:r>
      <w:r>
        <w:rPr>
          <w:sz w:val="28"/>
          <w:szCs w:val="28"/>
          <w:lang w:val="uk-UA"/>
        </w:rPr>
        <w:t xml:space="preserve"> </w:t>
      </w:r>
      <w:r>
        <w:rPr>
          <w:i/>
          <w:sz w:val="28"/>
          <w:szCs w:val="28"/>
          <w:lang w:val="en-GB"/>
        </w:rPr>
        <w:t>majestic</w:t>
      </w:r>
      <w:r>
        <w:rPr>
          <w:i/>
          <w:sz w:val="28"/>
          <w:szCs w:val="28"/>
          <w:lang w:val="uk-UA"/>
        </w:rPr>
        <w:t xml:space="preserve">, </w:t>
      </w:r>
      <w:r>
        <w:rPr>
          <w:i/>
          <w:sz w:val="28"/>
          <w:szCs w:val="28"/>
          <w:lang w:val="en-GB"/>
        </w:rPr>
        <w:t>grenadier</w:t>
      </w:r>
      <w:r>
        <w:rPr>
          <w:i/>
          <w:sz w:val="28"/>
          <w:szCs w:val="28"/>
          <w:lang w:val="uk-UA"/>
        </w:rPr>
        <w:t xml:space="preserve">, </w:t>
      </w:r>
      <w:r>
        <w:rPr>
          <w:i/>
          <w:sz w:val="28"/>
          <w:szCs w:val="28"/>
          <w:lang w:val="en-GB"/>
        </w:rPr>
        <w:t>princess</w:t>
      </w:r>
      <w:r>
        <w:rPr>
          <w:i/>
          <w:sz w:val="28"/>
          <w:szCs w:val="28"/>
          <w:lang w:val="uk-UA"/>
        </w:rPr>
        <w:t>)</w:t>
      </w:r>
      <w:r>
        <w:rPr>
          <w:sz w:val="28"/>
          <w:szCs w:val="28"/>
          <w:lang w:val="uk-UA"/>
        </w:rPr>
        <w:t xml:space="preserve">, низький рівень освіченості. Зазначені риси утворюють етностереотип англійської </w:t>
      </w:r>
      <w:r>
        <w:rPr>
          <w:i/>
          <w:sz w:val="28"/>
          <w:szCs w:val="28"/>
          <w:lang w:val="en-GB"/>
        </w:rPr>
        <w:t>schoolmistress</w:t>
      </w:r>
      <w:r>
        <w:rPr>
          <w:sz w:val="28"/>
          <w:szCs w:val="28"/>
          <w:lang w:val="uk-UA"/>
        </w:rPr>
        <w:t>, які відрізняють її від більш ліберальних французьких колег.</w:t>
      </w:r>
    </w:p>
    <w:p w14:paraId="087E07E8" w14:textId="77777777" w:rsidR="00F80484" w:rsidRDefault="00F80484" w:rsidP="00F80484">
      <w:pPr>
        <w:spacing w:line="352" w:lineRule="exact"/>
        <w:ind w:firstLine="720"/>
        <w:jc w:val="both"/>
        <w:rPr>
          <w:sz w:val="28"/>
          <w:szCs w:val="28"/>
          <w:lang w:val="uk-UA"/>
        </w:rPr>
      </w:pPr>
      <w:r>
        <w:rPr>
          <w:sz w:val="28"/>
          <w:szCs w:val="28"/>
          <w:lang w:val="uk-UA"/>
        </w:rPr>
        <w:t xml:space="preserve">Аналіз фреймів, що репрезентують діяльність жінки </w:t>
      </w:r>
      <w:r>
        <w:rPr>
          <w:b/>
          <w:sz w:val="28"/>
          <w:szCs w:val="28"/>
          <w:lang w:val="uk-UA"/>
        </w:rPr>
        <w:t>у сфері промисловості</w:t>
      </w:r>
      <w:r>
        <w:rPr>
          <w:sz w:val="28"/>
          <w:szCs w:val="28"/>
          <w:lang w:val="uk-UA"/>
        </w:rPr>
        <w:t xml:space="preserve">, дозволяє вивести такі стереотипні риси працюючої жінки як </w:t>
      </w:r>
      <w:r>
        <w:rPr>
          <w:sz w:val="28"/>
          <w:szCs w:val="28"/>
          <w:lang w:val="uk-UA"/>
        </w:rPr>
        <w:lastRenderedPageBreak/>
        <w:t>бідність, втомленість (</w:t>
      </w:r>
      <w:r>
        <w:rPr>
          <w:i/>
          <w:sz w:val="28"/>
          <w:szCs w:val="28"/>
          <w:lang w:val="en-GB"/>
        </w:rPr>
        <w:t>poor</w:t>
      </w:r>
      <w:r>
        <w:rPr>
          <w:i/>
          <w:sz w:val="28"/>
          <w:szCs w:val="28"/>
          <w:lang w:val="uk-UA"/>
        </w:rPr>
        <w:t xml:space="preserve">, </w:t>
      </w:r>
      <w:r>
        <w:rPr>
          <w:i/>
          <w:sz w:val="28"/>
          <w:szCs w:val="28"/>
          <w:lang w:val="en-GB"/>
        </w:rPr>
        <w:t>depressed</w:t>
      </w:r>
      <w:r>
        <w:rPr>
          <w:i/>
          <w:sz w:val="28"/>
          <w:szCs w:val="28"/>
          <w:lang w:val="uk-UA"/>
        </w:rPr>
        <w:t>-</w:t>
      </w:r>
      <w:r>
        <w:rPr>
          <w:i/>
          <w:sz w:val="28"/>
          <w:szCs w:val="28"/>
          <w:lang w:val="en-GB"/>
        </w:rPr>
        <w:t>looking</w:t>
      </w:r>
      <w:r>
        <w:rPr>
          <w:i/>
          <w:sz w:val="28"/>
          <w:szCs w:val="28"/>
          <w:lang w:val="uk-UA"/>
        </w:rPr>
        <w:t xml:space="preserve">, </w:t>
      </w:r>
      <w:r>
        <w:rPr>
          <w:i/>
          <w:sz w:val="28"/>
          <w:szCs w:val="28"/>
          <w:lang w:val="en-GB"/>
        </w:rPr>
        <w:t>worn</w:t>
      </w:r>
      <w:r>
        <w:rPr>
          <w:i/>
          <w:sz w:val="28"/>
          <w:szCs w:val="28"/>
          <w:lang w:val="uk-UA"/>
        </w:rPr>
        <w:t xml:space="preserve"> </w:t>
      </w:r>
      <w:r>
        <w:rPr>
          <w:i/>
          <w:sz w:val="28"/>
          <w:szCs w:val="28"/>
          <w:lang w:val="en-GB"/>
        </w:rPr>
        <w:t>out</w:t>
      </w:r>
      <w:r>
        <w:rPr>
          <w:i/>
          <w:sz w:val="28"/>
          <w:szCs w:val="28"/>
          <w:lang w:val="uk-UA"/>
        </w:rPr>
        <w:t>)</w:t>
      </w:r>
      <w:r>
        <w:rPr>
          <w:sz w:val="28"/>
          <w:szCs w:val="28"/>
          <w:lang w:val="uk-UA"/>
        </w:rPr>
        <w:t xml:space="preserve">, що свідчить про важкі умови праці. З іншого боку, жінка, яка працювала у зазначених сферах, була більш незалежною, ніж домашня служниця </w:t>
      </w:r>
      <w:r>
        <w:rPr>
          <w:i/>
          <w:sz w:val="28"/>
          <w:szCs w:val="28"/>
          <w:lang w:val="uk-UA"/>
        </w:rPr>
        <w:t>(</w:t>
      </w:r>
      <w:r>
        <w:rPr>
          <w:i/>
          <w:sz w:val="28"/>
          <w:szCs w:val="28"/>
          <w:lang w:val="en-GB"/>
        </w:rPr>
        <w:t>independence</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action</w:t>
      </w:r>
      <w:r>
        <w:rPr>
          <w:i/>
          <w:sz w:val="28"/>
          <w:szCs w:val="28"/>
          <w:lang w:val="uk-UA"/>
        </w:rPr>
        <w:t>)</w:t>
      </w:r>
      <w:r>
        <w:rPr>
          <w:sz w:val="28"/>
          <w:szCs w:val="28"/>
          <w:lang w:val="uk-UA"/>
        </w:rPr>
        <w:t>. Вікторіанські романи не надають достатньо матеріалу для аналізу діяльності жінки у сфері підприємництва. У творах можна знайти імпліцитні вказівки на те, що жінка-підприємець повинна мати маскулінні риси (енергійність, цілеспрямованість:</w:t>
      </w:r>
      <w:r>
        <w:rPr>
          <w:i/>
          <w:sz w:val="28"/>
          <w:szCs w:val="28"/>
          <w:lang w:val="uk-UA"/>
        </w:rPr>
        <w:t xml:space="preserve"> </w:t>
      </w:r>
      <w:r>
        <w:rPr>
          <w:i/>
          <w:sz w:val="28"/>
          <w:szCs w:val="28"/>
          <w:lang w:val="en-GB"/>
        </w:rPr>
        <w:t>woman</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energy</w:t>
      </w:r>
      <w:r>
        <w:rPr>
          <w:i/>
          <w:sz w:val="28"/>
          <w:szCs w:val="28"/>
          <w:lang w:val="uk-UA"/>
        </w:rPr>
        <w:t xml:space="preserve">, </w:t>
      </w:r>
      <w:r>
        <w:rPr>
          <w:i/>
          <w:sz w:val="28"/>
          <w:szCs w:val="28"/>
          <w:lang w:val="en-GB"/>
        </w:rPr>
        <w:t>practical</w:t>
      </w:r>
      <w:r>
        <w:rPr>
          <w:i/>
          <w:sz w:val="28"/>
          <w:szCs w:val="28"/>
          <w:lang w:val="uk-UA"/>
        </w:rPr>
        <w:t xml:space="preserve"> </w:t>
      </w:r>
      <w:r>
        <w:rPr>
          <w:i/>
          <w:sz w:val="28"/>
          <w:szCs w:val="28"/>
          <w:lang w:val="en-GB"/>
        </w:rPr>
        <w:t>woman</w:t>
      </w:r>
      <w:r>
        <w:rPr>
          <w:sz w:val="28"/>
          <w:szCs w:val="28"/>
          <w:lang w:val="uk-UA"/>
        </w:rPr>
        <w:t>) та відігравати керівну роль у стосунках з чоловіком (</w:t>
      </w:r>
      <w:r>
        <w:rPr>
          <w:i/>
          <w:sz w:val="28"/>
          <w:szCs w:val="28"/>
          <w:lang w:val="en-GB"/>
        </w:rPr>
        <w:t>to</w:t>
      </w:r>
      <w:r>
        <w:rPr>
          <w:i/>
          <w:sz w:val="28"/>
          <w:szCs w:val="28"/>
          <w:lang w:val="uk-UA"/>
        </w:rPr>
        <w:t xml:space="preserve"> </w:t>
      </w:r>
      <w:r>
        <w:rPr>
          <w:i/>
          <w:sz w:val="28"/>
          <w:szCs w:val="28"/>
          <w:lang w:val="en-GB"/>
        </w:rPr>
        <w:t>speak</w:t>
      </w:r>
      <w:r>
        <w:rPr>
          <w:i/>
          <w:sz w:val="28"/>
          <w:szCs w:val="28"/>
          <w:lang w:val="uk-UA"/>
        </w:rPr>
        <w:t xml:space="preserve"> </w:t>
      </w:r>
      <w:r>
        <w:rPr>
          <w:i/>
          <w:sz w:val="28"/>
          <w:szCs w:val="28"/>
          <w:lang w:val="en-GB"/>
        </w:rPr>
        <w:t>and</w:t>
      </w:r>
      <w:r>
        <w:rPr>
          <w:i/>
          <w:sz w:val="28"/>
          <w:szCs w:val="28"/>
          <w:lang w:val="uk-UA"/>
        </w:rPr>
        <w:t xml:space="preserve"> </w:t>
      </w:r>
      <w:r>
        <w:rPr>
          <w:i/>
          <w:sz w:val="28"/>
          <w:szCs w:val="28"/>
          <w:lang w:val="en-GB"/>
        </w:rPr>
        <w:t>reply</w:t>
      </w:r>
      <w:r>
        <w:rPr>
          <w:i/>
          <w:sz w:val="28"/>
          <w:szCs w:val="28"/>
          <w:lang w:val="uk-UA"/>
        </w:rPr>
        <w:t xml:space="preserve"> </w:t>
      </w:r>
      <w:r>
        <w:rPr>
          <w:i/>
          <w:sz w:val="28"/>
          <w:szCs w:val="28"/>
          <w:lang w:val="en-GB"/>
        </w:rPr>
        <w:t>boldly</w:t>
      </w:r>
      <w:r>
        <w:rPr>
          <w:i/>
          <w:sz w:val="28"/>
          <w:szCs w:val="28"/>
          <w:lang w:val="uk-UA"/>
        </w:rPr>
        <w:t xml:space="preserve"> </w:t>
      </w:r>
      <w:r>
        <w:rPr>
          <w:i/>
          <w:sz w:val="28"/>
          <w:szCs w:val="28"/>
          <w:lang w:val="en-GB"/>
        </w:rPr>
        <w:t>to</w:t>
      </w:r>
      <w:r>
        <w:rPr>
          <w:i/>
          <w:sz w:val="28"/>
          <w:szCs w:val="28"/>
          <w:lang w:val="uk-UA"/>
        </w:rPr>
        <w:t xml:space="preserve"> </w:t>
      </w:r>
      <w:r>
        <w:rPr>
          <w:i/>
          <w:sz w:val="28"/>
          <w:szCs w:val="28"/>
          <w:lang w:val="en-GB"/>
        </w:rPr>
        <w:t>men</w:t>
      </w:r>
      <w:r>
        <w:rPr>
          <w:i/>
          <w:sz w:val="28"/>
          <w:szCs w:val="28"/>
          <w:lang w:val="uk-UA"/>
        </w:rPr>
        <w:t>)</w:t>
      </w:r>
      <w:r>
        <w:rPr>
          <w:sz w:val="28"/>
          <w:szCs w:val="28"/>
          <w:lang w:val="uk-UA"/>
        </w:rPr>
        <w:t>. У вікторіанській свідомості підприємницькі здібності жінки асоціюються здебільшого зі схильністю до авантюризму та рідко схвалюються суспільством.</w:t>
      </w:r>
    </w:p>
    <w:p w14:paraId="6601F74A" w14:textId="77777777" w:rsidR="00F80484" w:rsidRDefault="00F80484" w:rsidP="00F80484">
      <w:pPr>
        <w:spacing w:line="352" w:lineRule="exact"/>
        <w:ind w:firstLine="720"/>
        <w:jc w:val="both"/>
        <w:rPr>
          <w:sz w:val="28"/>
          <w:szCs w:val="28"/>
          <w:lang w:val="uk-UA"/>
        </w:rPr>
      </w:pPr>
      <w:r>
        <w:rPr>
          <w:sz w:val="28"/>
          <w:szCs w:val="28"/>
          <w:lang w:val="uk-UA"/>
        </w:rPr>
        <w:t xml:space="preserve">Субфрейм </w:t>
      </w:r>
      <w:r>
        <w:rPr>
          <w:b/>
          <w:sz w:val="28"/>
          <w:szCs w:val="28"/>
          <w:lang w:val="uk-UA"/>
        </w:rPr>
        <w:t>„Селянка”</w:t>
      </w:r>
      <w:r>
        <w:rPr>
          <w:sz w:val="28"/>
          <w:szCs w:val="28"/>
          <w:lang w:val="uk-UA"/>
        </w:rPr>
        <w:t xml:space="preserve"> дає уявлення про такі стереотипні риси селянки як здоров’я, квітучий вигляд (</w:t>
      </w:r>
      <w:r>
        <w:rPr>
          <w:i/>
          <w:sz w:val="28"/>
          <w:szCs w:val="28"/>
          <w:lang w:val="en-GB"/>
        </w:rPr>
        <w:t>blooming</w:t>
      </w:r>
      <w:r>
        <w:rPr>
          <w:i/>
          <w:sz w:val="28"/>
          <w:szCs w:val="28"/>
          <w:lang w:val="uk-UA"/>
        </w:rPr>
        <w:t xml:space="preserve">, </w:t>
      </w:r>
      <w:r>
        <w:rPr>
          <w:i/>
          <w:sz w:val="28"/>
          <w:szCs w:val="28"/>
          <w:lang w:val="en-GB"/>
        </w:rPr>
        <w:t>blossom</w:t>
      </w:r>
      <w:r>
        <w:rPr>
          <w:i/>
          <w:sz w:val="28"/>
          <w:szCs w:val="28"/>
          <w:lang w:val="uk-UA"/>
        </w:rPr>
        <w:t>-</w:t>
      </w:r>
      <w:r>
        <w:rPr>
          <w:i/>
          <w:sz w:val="28"/>
          <w:szCs w:val="28"/>
          <w:lang w:val="en-GB"/>
        </w:rPr>
        <w:t>like</w:t>
      </w:r>
      <w:r>
        <w:rPr>
          <w:i/>
          <w:sz w:val="28"/>
          <w:szCs w:val="28"/>
          <w:lang w:val="uk-UA"/>
        </w:rPr>
        <w:t>)</w:t>
      </w:r>
      <w:r>
        <w:rPr>
          <w:sz w:val="28"/>
          <w:szCs w:val="28"/>
          <w:lang w:val="uk-UA"/>
        </w:rPr>
        <w:t xml:space="preserve"> на відміну від міської жительки, яка описується за допомогою лексем зі значенням „хворобливий” (</w:t>
      </w:r>
      <w:r>
        <w:rPr>
          <w:i/>
          <w:sz w:val="28"/>
          <w:szCs w:val="28"/>
          <w:lang w:val="en-GB"/>
        </w:rPr>
        <w:t>pale</w:t>
      </w:r>
      <w:r>
        <w:rPr>
          <w:i/>
          <w:sz w:val="28"/>
          <w:szCs w:val="28"/>
          <w:lang w:val="uk-UA"/>
        </w:rPr>
        <w:t xml:space="preserve">, </w:t>
      </w:r>
      <w:r>
        <w:rPr>
          <w:i/>
          <w:sz w:val="28"/>
          <w:szCs w:val="28"/>
          <w:lang w:val="en-GB"/>
        </w:rPr>
        <w:t>sallow</w:t>
      </w:r>
      <w:r>
        <w:rPr>
          <w:sz w:val="28"/>
          <w:szCs w:val="28"/>
          <w:lang w:val="uk-UA"/>
        </w:rPr>
        <w:t>). З іншого боку, жінка, яка працювала в місті, мала більше можливостей для підвищення свого освітнього та інтелектуального рівня (</w:t>
      </w:r>
      <w:r>
        <w:rPr>
          <w:i/>
          <w:sz w:val="28"/>
          <w:szCs w:val="28"/>
          <w:lang w:val="en-GB"/>
        </w:rPr>
        <w:t>deficiency</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sense</w:t>
      </w:r>
      <w:r>
        <w:rPr>
          <w:i/>
          <w:sz w:val="28"/>
          <w:szCs w:val="28"/>
          <w:lang w:val="uk-UA"/>
        </w:rPr>
        <w:t xml:space="preserve">, </w:t>
      </w:r>
      <w:r>
        <w:rPr>
          <w:i/>
          <w:sz w:val="28"/>
          <w:szCs w:val="28"/>
          <w:lang w:val="en-GB"/>
        </w:rPr>
        <w:t>acuteness</w:t>
      </w:r>
      <w:r>
        <w:rPr>
          <w:i/>
          <w:sz w:val="28"/>
          <w:szCs w:val="28"/>
          <w:lang w:val="uk-UA"/>
        </w:rPr>
        <w:t xml:space="preserve"> </w:t>
      </w:r>
      <w:r>
        <w:rPr>
          <w:i/>
          <w:sz w:val="28"/>
          <w:szCs w:val="28"/>
          <w:lang w:val="en-GB"/>
        </w:rPr>
        <w:t>and</w:t>
      </w:r>
      <w:r>
        <w:rPr>
          <w:i/>
          <w:sz w:val="28"/>
          <w:szCs w:val="28"/>
          <w:lang w:val="uk-UA"/>
        </w:rPr>
        <w:t xml:space="preserve"> </w:t>
      </w:r>
      <w:r>
        <w:rPr>
          <w:i/>
          <w:sz w:val="28"/>
          <w:szCs w:val="28"/>
          <w:lang w:val="en-GB"/>
        </w:rPr>
        <w:t>intelligence</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countenance</w:t>
      </w:r>
      <w:r>
        <w:rPr>
          <w:i/>
          <w:sz w:val="28"/>
          <w:szCs w:val="28"/>
          <w:lang w:val="uk-UA"/>
        </w:rPr>
        <w:t>)</w:t>
      </w:r>
      <w:r>
        <w:rPr>
          <w:sz w:val="28"/>
          <w:szCs w:val="28"/>
          <w:lang w:val="uk-UA"/>
        </w:rPr>
        <w:t>, що відрізняло її від селянки, чия праця описується лексемами зі значенням „монотонний” (</w:t>
      </w:r>
      <w:r>
        <w:rPr>
          <w:i/>
          <w:sz w:val="28"/>
          <w:szCs w:val="28"/>
          <w:lang w:val="en-GB"/>
        </w:rPr>
        <w:t>clock</w:t>
      </w:r>
      <w:r>
        <w:rPr>
          <w:i/>
          <w:sz w:val="28"/>
          <w:szCs w:val="28"/>
          <w:lang w:val="uk-UA"/>
        </w:rPr>
        <w:t>-</w:t>
      </w:r>
      <w:r>
        <w:rPr>
          <w:i/>
          <w:sz w:val="28"/>
          <w:szCs w:val="28"/>
          <w:lang w:val="en-GB"/>
        </w:rPr>
        <w:t>like</w:t>
      </w:r>
      <w:r>
        <w:rPr>
          <w:i/>
          <w:sz w:val="28"/>
          <w:szCs w:val="28"/>
          <w:lang w:val="uk-UA"/>
        </w:rPr>
        <w:t xml:space="preserve"> </w:t>
      </w:r>
      <w:r>
        <w:rPr>
          <w:i/>
          <w:sz w:val="28"/>
          <w:szCs w:val="28"/>
          <w:lang w:val="en-GB"/>
        </w:rPr>
        <w:t>monotony</w:t>
      </w:r>
      <w:r>
        <w:rPr>
          <w:i/>
          <w:sz w:val="28"/>
          <w:szCs w:val="28"/>
          <w:lang w:val="uk-UA"/>
        </w:rPr>
        <w:t xml:space="preserve">, </w:t>
      </w:r>
      <w:r>
        <w:rPr>
          <w:i/>
          <w:sz w:val="28"/>
          <w:szCs w:val="28"/>
          <w:lang w:val="en-GB"/>
        </w:rPr>
        <w:t>mechanical</w:t>
      </w:r>
      <w:r>
        <w:rPr>
          <w:i/>
          <w:sz w:val="28"/>
          <w:szCs w:val="28"/>
          <w:lang w:val="uk-UA"/>
        </w:rPr>
        <w:t xml:space="preserve"> </w:t>
      </w:r>
      <w:r>
        <w:rPr>
          <w:i/>
          <w:sz w:val="28"/>
          <w:szCs w:val="28"/>
          <w:lang w:val="en-GB"/>
        </w:rPr>
        <w:t>regularity</w:t>
      </w:r>
      <w:r>
        <w:rPr>
          <w:i/>
          <w:sz w:val="28"/>
          <w:szCs w:val="28"/>
          <w:lang w:val="uk-UA"/>
        </w:rPr>
        <w:t>)</w:t>
      </w:r>
      <w:r>
        <w:rPr>
          <w:sz w:val="28"/>
          <w:szCs w:val="28"/>
          <w:lang w:val="uk-UA"/>
        </w:rPr>
        <w:t>. У вікторіанських творах сільська жінка постає як мрійниця, що поринає під час праці у світ власних фантазій (</w:t>
      </w:r>
      <w:r>
        <w:rPr>
          <w:i/>
          <w:sz w:val="28"/>
          <w:szCs w:val="28"/>
          <w:lang w:val="en-GB"/>
        </w:rPr>
        <w:t>exist</w:t>
      </w:r>
      <w:r>
        <w:rPr>
          <w:i/>
          <w:sz w:val="28"/>
          <w:szCs w:val="28"/>
          <w:lang w:val="uk-UA"/>
        </w:rPr>
        <w:t xml:space="preserve"> </w:t>
      </w:r>
      <w:r>
        <w:rPr>
          <w:i/>
          <w:sz w:val="28"/>
          <w:szCs w:val="28"/>
          <w:lang w:val="en-GB"/>
        </w:rPr>
        <w:t>in</w:t>
      </w:r>
      <w:r>
        <w:rPr>
          <w:i/>
          <w:sz w:val="28"/>
          <w:szCs w:val="28"/>
          <w:lang w:val="uk-UA"/>
        </w:rPr>
        <w:t xml:space="preserve"> </w:t>
      </w:r>
      <w:r>
        <w:rPr>
          <w:i/>
          <w:sz w:val="28"/>
          <w:szCs w:val="28"/>
          <w:lang w:val="en-GB"/>
        </w:rPr>
        <w:t>a</w:t>
      </w:r>
      <w:r>
        <w:rPr>
          <w:i/>
          <w:sz w:val="28"/>
          <w:szCs w:val="28"/>
          <w:lang w:val="uk-UA"/>
        </w:rPr>
        <w:t xml:space="preserve"> </w:t>
      </w:r>
      <w:r>
        <w:rPr>
          <w:i/>
          <w:sz w:val="28"/>
          <w:szCs w:val="28"/>
          <w:lang w:val="en-GB"/>
        </w:rPr>
        <w:t>dream</w:t>
      </w:r>
      <w:r>
        <w:rPr>
          <w:i/>
          <w:sz w:val="28"/>
          <w:szCs w:val="28"/>
          <w:lang w:val="uk-UA"/>
        </w:rPr>
        <w:t>),</w:t>
      </w:r>
      <w:r>
        <w:rPr>
          <w:b/>
          <w:i/>
          <w:sz w:val="28"/>
          <w:szCs w:val="28"/>
          <w:lang w:val="uk-UA"/>
        </w:rPr>
        <w:t xml:space="preserve"> </w:t>
      </w:r>
      <w:r>
        <w:rPr>
          <w:sz w:val="28"/>
          <w:szCs w:val="28"/>
          <w:lang w:val="uk-UA"/>
        </w:rPr>
        <w:t>в той час як робітниця фабрики є більш активною, незалежною та емансипованою, що свідчить про зв’язок емансипаційних тенденцій з урбанізацією британського суспільства ХІХ ст.</w:t>
      </w:r>
    </w:p>
    <w:p w14:paraId="7478D1EF" w14:textId="77777777" w:rsidR="00F80484" w:rsidRDefault="00F80484" w:rsidP="00F80484">
      <w:pPr>
        <w:spacing w:line="352" w:lineRule="exact"/>
        <w:ind w:firstLine="720"/>
        <w:jc w:val="both"/>
        <w:rPr>
          <w:spacing w:val="2"/>
          <w:sz w:val="28"/>
          <w:szCs w:val="28"/>
          <w:lang w:val="uk-UA"/>
        </w:rPr>
      </w:pPr>
      <w:r>
        <w:rPr>
          <w:sz w:val="28"/>
          <w:szCs w:val="28"/>
          <w:lang w:val="uk-UA"/>
        </w:rPr>
        <w:t xml:space="preserve">Результати аналізу субфрейму </w:t>
      </w:r>
      <w:r>
        <w:rPr>
          <w:b/>
          <w:sz w:val="28"/>
          <w:szCs w:val="28"/>
          <w:lang w:val="uk-UA"/>
        </w:rPr>
        <w:t>„Мисткиня”</w:t>
      </w:r>
      <w:r>
        <w:rPr>
          <w:sz w:val="28"/>
          <w:szCs w:val="28"/>
          <w:lang w:val="uk-UA"/>
        </w:rPr>
        <w:t xml:space="preserve"> свідчать про амбівалентність сприйняття вікторіанським суспільством таких професій як актриса, співачка, танцівниця тощо. Стереотипним уявленням про таких жінок було уявлення про їх невисокий моральний рівень (</w:t>
      </w:r>
      <w:r>
        <w:rPr>
          <w:i/>
          <w:sz w:val="28"/>
          <w:szCs w:val="28"/>
          <w:lang w:val="en-GB"/>
        </w:rPr>
        <w:t>dubious</w:t>
      </w:r>
      <w:r>
        <w:rPr>
          <w:i/>
          <w:sz w:val="28"/>
          <w:szCs w:val="28"/>
          <w:lang w:val="uk-UA"/>
        </w:rPr>
        <w:t xml:space="preserve">, </w:t>
      </w:r>
      <w:r>
        <w:rPr>
          <w:i/>
          <w:spacing w:val="2"/>
          <w:sz w:val="28"/>
          <w:szCs w:val="28"/>
          <w:lang w:val="en-US"/>
        </w:rPr>
        <w:t>wicked</w:t>
      </w:r>
      <w:r>
        <w:rPr>
          <w:i/>
          <w:spacing w:val="2"/>
          <w:sz w:val="28"/>
          <w:szCs w:val="28"/>
          <w:lang w:val="uk-UA"/>
        </w:rPr>
        <w:t>)</w:t>
      </w:r>
      <w:r>
        <w:rPr>
          <w:spacing w:val="2"/>
          <w:sz w:val="28"/>
          <w:szCs w:val="28"/>
          <w:lang w:val="uk-UA"/>
        </w:rPr>
        <w:t xml:space="preserve">. У зв’язку з розвитком літератури, написаної жінками, у вікторіанську епоху сформувалося стереотипне уявлення про письменницю як про стару діву. </w:t>
      </w:r>
    </w:p>
    <w:p w14:paraId="5A1AA7EC" w14:textId="77777777" w:rsidR="00F80484" w:rsidRDefault="00F80484" w:rsidP="00F80484">
      <w:pPr>
        <w:spacing w:line="352" w:lineRule="exact"/>
        <w:ind w:firstLine="720"/>
        <w:jc w:val="both"/>
        <w:rPr>
          <w:sz w:val="28"/>
          <w:szCs w:val="28"/>
          <w:lang w:val="uk-UA"/>
        </w:rPr>
      </w:pPr>
      <w:r>
        <w:rPr>
          <w:sz w:val="28"/>
          <w:szCs w:val="28"/>
          <w:lang w:val="uk-UA"/>
        </w:rPr>
        <w:t xml:space="preserve">У </w:t>
      </w:r>
      <w:r>
        <w:rPr>
          <w:b/>
          <w:sz w:val="28"/>
          <w:szCs w:val="28"/>
          <w:lang w:val="uk-UA"/>
        </w:rPr>
        <w:t>четвертому</w:t>
      </w:r>
      <w:r>
        <w:rPr>
          <w:sz w:val="28"/>
          <w:szCs w:val="28"/>
          <w:lang w:val="uk-UA"/>
        </w:rPr>
        <w:t xml:space="preserve"> розділі „</w:t>
      </w:r>
      <w:r>
        <w:rPr>
          <w:b/>
          <w:sz w:val="28"/>
          <w:szCs w:val="28"/>
          <w:lang w:val="uk-UA"/>
        </w:rPr>
        <w:t xml:space="preserve">Лінгвопоетична репрезентація концепту „Жіночість” </w:t>
      </w:r>
      <w:r>
        <w:rPr>
          <w:sz w:val="28"/>
          <w:szCs w:val="28"/>
          <w:lang w:val="uk-UA"/>
        </w:rPr>
        <w:t xml:space="preserve">здійснено спробу дослідити вербалізацію образної складової концепту „Жіночість” за допомогою поетичного мовлення. </w:t>
      </w:r>
    </w:p>
    <w:p w14:paraId="4BA8EA5E" w14:textId="77777777" w:rsidR="00F80484" w:rsidRDefault="00F80484" w:rsidP="00F80484">
      <w:pPr>
        <w:spacing w:line="352" w:lineRule="exact"/>
        <w:ind w:firstLine="720"/>
        <w:jc w:val="both"/>
        <w:rPr>
          <w:sz w:val="28"/>
          <w:szCs w:val="28"/>
          <w:lang w:val="uk-UA"/>
        </w:rPr>
      </w:pPr>
      <w:r>
        <w:rPr>
          <w:sz w:val="28"/>
          <w:szCs w:val="28"/>
          <w:lang w:val="uk-UA"/>
        </w:rPr>
        <w:t>Під образною складовою концепту розуміємо суб’єктивну, прагматичну складову, у структурі якої виділяються асоціативно-образний та експресивно-оцінний компоненти. Лінгвопоетичний підхід до вивчення образної складової концепту дозволяє виявити метафоричний (асоціативний), символічний (міфологічний) та оцінний (естетичний) аспекти концепту.</w:t>
      </w:r>
    </w:p>
    <w:p w14:paraId="2A33E5A0" w14:textId="77777777" w:rsidR="00F80484" w:rsidRDefault="00F80484" w:rsidP="00F80484">
      <w:pPr>
        <w:spacing w:line="352" w:lineRule="exact"/>
        <w:ind w:firstLine="720"/>
        <w:jc w:val="both"/>
        <w:rPr>
          <w:spacing w:val="2"/>
          <w:sz w:val="28"/>
          <w:szCs w:val="28"/>
          <w:lang w:val="uk-UA"/>
        </w:rPr>
      </w:pPr>
      <w:r>
        <w:rPr>
          <w:spacing w:val="2"/>
          <w:sz w:val="28"/>
          <w:szCs w:val="28"/>
          <w:lang w:val="uk-UA"/>
        </w:rPr>
        <w:t>Концепт „Жіночість” у вікторіанських романах асоціативно пов’язується з такими концептуальними сферами як „Природа”, „Краса” та „Міфологія”.</w:t>
      </w:r>
    </w:p>
    <w:p w14:paraId="23FCFDEC" w14:textId="77777777" w:rsidR="00F80484" w:rsidRDefault="00F80484" w:rsidP="00F80484">
      <w:pPr>
        <w:spacing w:line="352" w:lineRule="exact"/>
        <w:ind w:firstLine="720"/>
        <w:jc w:val="both"/>
        <w:rPr>
          <w:sz w:val="28"/>
          <w:szCs w:val="28"/>
          <w:lang w:val="uk-UA"/>
        </w:rPr>
      </w:pPr>
      <w:r>
        <w:rPr>
          <w:sz w:val="28"/>
          <w:szCs w:val="28"/>
          <w:lang w:val="uk-UA"/>
        </w:rPr>
        <w:t xml:space="preserve">Характерне для більшості культур метафоричне зближення концептів „Жіночість” та „Природа” осмислюється вікторіанськими письменниками за допомогою флороморфних та зооморфних образів. Назви тварин і рослин у творах є джерелом таких поетичних засобів як порівняння, метафора та епітет. </w:t>
      </w:r>
      <w:r>
        <w:rPr>
          <w:sz w:val="28"/>
          <w:szCs w:val="28"/>
          <w:lang w:val="uk-UA"/>
        </w:rPr>
        <w:lastRenderedPageBreak/>
        <w:t>Крім того, вони виступають в якості оказіональних номінацій, які передають оцінне ставлення до жінки.</w:t>
      </w:r>
    </w:p>
    <w:p w14:paraId="3BA6158F" w14:textId="77777777" w:rsidR="00F80484" w:rsidRDefault="00F80484" w:rsidP="00F80484">
      <w:pPr>
        <w:spacing w:line="352" w:lineRule="exact"/>
        <w:ind w:firstLine="720"/>
        <w:jc w:val="both"/>
        <w:rPr>
          <w:sz w:val="28"/>
          <w:szCs w:val="28"/>
          <w:lang w:val="uk-UA"/>
        </w:rPr>
      </w:pPr>
      <w:r>
        <w:rPr>
          <w:sz w:val="28"/>
          <w:szCs w:val="28"/>
          <w:lang w:val="uk-UA"/>
        </w:rPr>
        <w:t>В основі флоро- та зооморфних метафор та порівнянь лежать базові метафори „Жінка – це рослина” та „Жінка – це тварина”. Усього було проаналізовано 24 лексеми, які беруть участь у створенні природної образності.</w:t>
      </w:r>
    </w:p>
    <w:p w14:paraId="6D95EC15" w14:textId="77777777" w:rsidR="00F80484" w:rsidRDefault="00F80484" w:rsidP="00F80484">
      <w:pPr>
        <w:spacing w:line="352" w:lineRule="exact"/>
        <w:ind w:firstLine="720"/>
        <w:jc w:val="both"/>
        <w:rPr>
          <w:sz w:val="28"/>
          <w:szCs w:val="28"/>
          <w:lang w:val="uk-UA"/>
        </w:rPr>
      </w:pPr>
      <w:r>
        <w:rPr>
          <w:sz w:val="28"/>
          <w:szCs w:val="28"/>
          <w:lang w:val="uk-UA"/>
        </w:rPr>
        <w:t xml:space="preserve">В якості корелятів флороморфної метафори виступають лексеми </w:t>
      </w:r>
      <w:r>
        <w:rPr>
          <w:i/>
          <w:sz w:val="28"/>
          <w:szCs w:val="28"/>
          <w:lang w:val="en-GB"/>
        </w:rPr>
        <w:t>lily</w:t>
      </w:r>
      <w:r>
        <w:rPr>
          <w:i/>
          <w:sz w:val="28"/>
          <w:szCs w:val="28"/>
          <w:lang w:val="uk-UA"/>
        </w:rPr>
        <w:t xml:space="preserve">, </w:t>
      </w:r>
      <w:r>
        <w:rPr>
          <w:i/>
          <w:sz w:val="28"/>
          <w:szCs w:val="28"/>
          <w:lang w:val="en-GB"/>
        </w:rPr>
        <w:t>peony</w:t>
      </w:r>
      <w:r>
        <w:rPr>
          <w:i/>
          <w:sz w:val="28"/>
          <w:szCs w:val="28"/>
          <w:lang w:val="uk-UA"/>
        </w:rPr>
        <w:t xml:space="preserve">, </w:t>
      </w:r>
      <w:r>
        <w:rPr>
          <w:i/>
          <w:sz w:val="28"/>
          <w:szCs w:val="28"/>
          <w:lang w:val="en-GB"/>
        </w:rPr>
        <w:t>rose</w:t>
      </w:r>
      <w:r>
        <w:rPr>
          <w:i/>
          <w:sz w:val="28"/>
          <w:szCs w:val="28"/>
          <w:lang w:val="uk-UA"/>
        </w:rPr>
        <w:t xml:space="preserve">, </w:t>
      </w:r>
      <w:r>
        <w:rPr>
          <w:i/>
          <w:sz w:val="28"/>
          <w:szCs w:val="28"/>
          <w:lang w:val="en-GB"/>
        </w:rPr>
        <w:t>violet</w:t>
      </w:r>
      <w:r>
        <w:rPr>
          <w:i/>
          <w:sz w:val="28"/>
          <w:szCs w:val="28"/>
          <w:lang w:val="uk-UA"/>
        </w:rPr>
        <w:t xml:space="preserve">, </w:t>
      </w:r>
      <w:r>
        <w:rPr>
          <w:i/>
          <w:sz w:val="28"/>
          <w:szCs w:val="28"/>
          <w:lang w:val="en-GB"/>
        </w:rPr>
        <w:t>water</w:t>
      </w:r>
      <w:r>
        <w:rPr>
          <w:i/>
          <w:sz w:val="28"/>
          <w:szCs w:val="28"/>
          <w:lang w:val="uk-UA"/>
        </w:rPr>
        <w:t>-</w:t>
      </w:r>
      <w:r>
        <w:rPr>
          <w:i/>
          <w:sz w:val="28"/>
          <w:szCs w:val="28"/>
          <w:lang w:val="en-GB"/>
        </w:rPr>
        <w:t>lily</w:t>
      </w:r>
      <w:r>
        <w:rPr>
          <w:i/>
          <w:sz w:val="28"/>
          <w:szCs w:val="28"/>
          <w:lang w:val="uk-UA"/>
        </w:rPr>
        <w:t xml:space="preserve">, </w:t>
      </w:r>
      <w:r>
        <w:rPr>
          <w:i/>
          <w:sz w:val="28"/>
          <w:szCs w:val="28"/>
          <w:lang w:val="en-GB"/>
        </w:rPr>
        <w:t>bud</w:t>
      </w:r>
      <w:r>
        <w:rPr>
          <w:i/>
          <w:sz w:val="28"/>
          <w:szCs w:val="28"/>
          <w:lang w:val="uk-UA"/>
        </w:rPr>
        <w:t>, (</w:t>
      </w:r>
      <w:r>
        <w:rPr>
          <w:i/>
          <w:sz w:val="28"/>
          <w:szCs w:val="28"/>
          <w:lang w:val="en-GB"/>
        </w:rPr>
        <w:t>dead</w:t>
      </w:r>
      <w:r>
        <w:rPr>
          <w:i/>
          <w:sz w:val="28"/>
          <w:szCs w:val="28"/>
          <w:lang w:val="uk-UA"/>
        </w:rPr>
        <w:t xml:space="preserve">) </w:t>
      </w:r>
      <w:r>
        <w:rPr>
          <w:i/>
          <w:sz w:val="28"/>
          <w:szCs w:val="28"/>
          <w:lang w:val="en-GB"/>
        </w:rPr>
        <w:t>leaf</w:t>
      </w:r>
      <w:r>
        <w:rPr>
          <w:i/>
          <w:sz w:val="28"/>
          <w:szCs w:val="28"/>
          <w:lang w:val="uk-UA"/>
        </w:rPr>
        <w:t xml:space="preserve">, </w:t>
      </w:r>
      <w:r>
        <w:rPr>
          <w:i/>
          <w:sz w:val="28"/>
          <w:szCs w:val="28"/>
          <w:lang w:val="en-GB"/>
        </w:rPr>
        <w:t>mushroom</w:t>
      </w:r>
      <w:r>
        <w:rPr>
          <w:sz w:val="28"/>
          <w:szCs w:val="28"/>
          <w:lang w:val="uk-UA"/>
        </w:rPr>
        <w:t>, які є концептуальним вираженням таких жіночих якостей як скромність, невинність, чуттєвість, юність, а також беруть участь у створенні чуттєвого образу героїні та зображенні її душевного стану. Зміни жіночої зовнішності, пов’язані з віком або хворобою, традиційно асоціюються з вегетативними змінами у природі (</w:t>
      </w:r>
      <w:r>
        <w:rPr>
          <w:i/>
          <w:sz w:val="28"/>
          <w:szCs w:val="28"/>
          <w:lang w:val="en-GB"/>
        </w:rPr>
        <w:t>blooming</w:t>
      </w:r>
      <w:r>
        <w:rPr>
          <w:i/>
          <w:sz w:val="28"/>
          <w:szCs w:val="28"/>
          <w:lang w:val="uk-UA"/>
        </w:rPr>
        <w:t xml:space="preserve">, </w:t>
      </w:r>
      <w:r>
        <w:rPr>
          <w:i/>
          <w:sz w:val="28"/>
          <w:szCs w:val="28"/>
          <w:lang w:val="en-GB"/>
        </w:rPr>
        <w:t>blossom</w:t>
      </w:r>
      <w:r>
        <w:rPr>
          <w:i/>
          <w:sz w:val="28"/>
          <w:szCs w:val="28"/>
          <w:lang w:val="uk-UA"/>
        </w:rPr>
        <w:t>-</w:t>
      </w:r>
      <w:r>
        <w:rPr>
          <w:i/>
          <w:sz w:val="28"/>
          <w:szCs w:val="28"/>
          <w:lang w:val="en-GB"/>
        </w:rPr>
        <w:t>like</w:t>
      </w:r>
      <w:r>
        <w:rPr>
          <w:i/>
          <w:sz w:val="28"/>
          <w:szCs w:val="28"/>
          <w:lang w:val="uk-UA"/>
        </w:rPr>
        <w:t xml:space="preserve">, </w:t>
      </w:r>
      <w:r>
        <w:rPr>
          <w:i/>
          <w:sz w:val="28"/>
          <w:szCs w:val="28"/>
          <w:lang w:val="en-GB"/>
        </w:rPr>
        <w:t>ripe</w:t>
      </w:r>
      <w:r>
        <w:rPr>
          <w:i/>
          <w:sz w:val="28"/>
          <w:szCs w:val="28"/>
          <w:lang w:val="uk-UA"/>
        </w:rPr>
        <w:t xml:space="preserve">, </w:t>
      </w:r>
      <w:r>
        <w:rPr>
          <w:i/>
          <w:sz w:val="28"/>
          <w:szCs w:val="28"/>
          <w:lang w:val="en-GB"/>
        </w:rPr>
        <w:t>faded</w:t>
      </w:r>
      <w:r>
        <w:rPr>
          <w:i/>
          <w:sz w:val="28"/>
          <w:szCs w:val="28"/>
          <w:lang w:val="uk-UA"/>
        </w:rPr>
        <w:t xml:space="preserve">, </w:t>
      </w:r>
      <w:r>
        <w:rPr>
          <w:i/>
          <w:sz w:val="28"/>
          <w:szCs w:val="28"/>
          <w:lang w:val="en-GB"/>
        </w:rPr>
        <w:t>withered</w:t>
      </w:r>
      <w:r>
        <w:rPr>
          <w:sz w:val="28"/>
          <w:szCs w:val="28"/>
          <w:lang w:val="uk-UA"/>
        </w:rPr>
        <w:t>), хоча причини зів’ялого вигляду жінки є не тільки фізіологічними, але й психологічними:</w:t>
      </w:r>
    </w:p>
    <w:p w14:paraId="2B8ED95E" w14:textId="77777777" w:rsidR="00F80484" w:rsidRDefault="00F80484" w:rsidP="00F80484">
      <w:pPr>
        <w:spacing w:line="352" w:lineRule="exact"/>
        <w:ind w:firstLine="709"/>
        <w:jc w:val="both"/>
        <w:rPr>
          <w:i/>
          <w:sz w:val="28"/>
          <w:szCs w:val="28"/>
          <w:lang w:val="uk-UA"/>
        </w:rPr>
      </w:pPr>
      <w:r>
        <w:rPr>
          <w:i/>
          <w:sz w:val="28"/>
          <w:szCs w:val="28"/>
          <w:lang w:val="en-GB"/>
        </w:rPr>
        <w:t>[…] she was a</w:t>
      </w:r>
      <w:r>
        <w:rPr>
          <w:b/>
          <w:i/>
          <w:sz w:val="28"/>
          <w:szCs w:val="28"/>
          <w:lang w:val="en-GB"/>
        </w:rPr>
        <w:t xml:space="preserve"> faded</w:t>
      </w:r>
      <w:r>
        <w:rPr>
          <w:i/>
          <w:sz w:val="28"/>
          <w:szCs w:val="28"/>
          <w:lang w:val="uk-UA"/>
        </w:rPr>
        <w:t xml:space="preserve"> </w:t>
      </w:r>
      <w:r>
        <w:rPr>
          <w:i/>
          <w:sz w:val="28"/>
          <w:szCs w:val="28"/>
          <w:u w:val="single"/>
          <w:lang w:val="en-GB"/>
        </w:rPr>
        <w:t>young</w:t>
      </w:r>
      <w:r>
        <w:rPr>
          <w:i/>
          <w:sz w:val="28"/>
          <w:szCs w:val="28"/>
          <w:lang w:val="en-GB"/>
        </w:rPr>
        <w:t xml:space="preserve"> woman</w:t>
      </w:r>
      <w:r>
        <w:rPr>
          <w:i/>
          <w:sz w:val="28"/>
          <w:szCs w:val="28"/>
          <w:lang w:val="uk-UA"/>
        </w:rPr>
        <w:t xml:space="preserve"> (</w:t>
      </w:r>
      <w:r>
        <w:rPr>
          <w:i/>
          <w:sz w:val="28"/>
          <w:szCs w:val="28"/>
          <w:lang w:val="en-GB"/>
        </w:rPr>
        <w:t>The</w:t>
      </w:r>
      <w:r>
        <w:rPr>
          <w:i/>
          <w:sz w:val="28"/>
          <w:szCs w:val="28"/>
          <w:lang w:val="uk-UA"/>
        </w:rPr>
        <w:t xml:space="preserve"> </w:t>
      </w:r>
      <w:r>
        <w:rPr>
          <w:i/>
          <w:sz w:val="28"/>
          <w:szCs w:val="28"/>
          <w:lang w:val="en-GB"/>
        </w:rPr>
        <w:t>Egoist, c.450</w:t>
      </w:r>
      <w:r>
        <w:rPr>
          <w:i/>
          <w:sz w:val="28"/>
          <w:szCs w:val="28"/>
          <w:lang w:val="uk-UA"/>
        </w:rPr>
        <w:t>).</w:t>
      </w:r>
    </w:p>
    <w:p w14:paraId="2235A8D1" w14:textId="77777777" w:rsidR="00F80484" w:rsidRDefault="00F80484" w:rsidP="00F80484">
      <w:pPr>
        <w:spacing w:line="352" w:lineRule="exact"/>
        <w:ind w:firstLine="720"/>
        <w:jc w:val="both"/>
        <w:rPr>
          <w:sz w:val="28"/>
          <w:szCs w:val="28"/>
          <w:lang w:val="uk-UA"/>
        </w:rPr>
      </w:pPr>
      <w:r>
        <w:rPr>
          <w:sz w:val="28"/>
          <w:szCs w:val="28"/>
          <w:lang w:val="uk-UA"/>
        </w:rPr>
        <w:t xml:space="preserve">Корелятами зооморфних метафор є лексеми </w:t>
      </w:r>
      <w:r>
        <w:rPr>
          <w:i/>
          <w:sz w:val="28"/>
          <w:szCs w:val="28"/>
          <w:lang w:val="en-GB"/>
        </w:rPr>
        <w:t>cat</w:t>
      </w:r>
      <w:r>
        <w:rPr>
          <w:i/>
          <w:sz w:val="28"/>
          <w:szCs w:val="28"/>
          <w:lang w:val="uk-UA"/>
        </w:rPr>
        <w:t xml:space="preserve">, </w:t>
      </w:r>
      <w:r>
        <w:rPr>
          <w:i/>
          <w:sz w:val="28"/>
          <w:szCs w:val="28"/>
          <w:lang w:val="en-GB"/>
        </w:rPr>
        <w:t>kitten</w:t>
      </w:r>
      <w:r>
        <w:rPr>
          <w:i/>
          <w:sz w:val="28"/>
          <w:szCs w:val="28"/>
          <w:lang w:val="uk-UA"/>
        </w:rPr>
        <w:t xml:space="preserve">, </w:t>
      </w:r>
      <w:r>
        <w:rPr>
          <w:i/>
          <w:sz w:val="28"/>
          <w:szCs w:val="28"/>
          <w:lang w:val="en-GB"/>
        </w:rPr>
        <w:t>calf</w:t>
      </w:r>
      <w:r>
        <w:rPr>
          <w:i/>
          <w:sz w:val="28"/>
          <w:szCs w:val="28"/>
          <w:lang w:val="uk-UA"/>
        </w:rPr>
        <w:t xml:space="preserve">, </w:t>
      </w:r>
      <w:r>
        <w:rPr>
          <w:i/>
          <w:sz w:val="28"/>
          <w:szCs w:val="28"/>
          <w:lang w:val="en-GB"/>
        </w:rPr>
        <w:t>duck</w:t>
      </w:r>
      <w:r>
        <w:rPr>
          <w:i/>
          <w:sz w:val="28"/>
          <w:szCs w:val="28"/>
          <w:lang w:val="uk-UA"/>
        </w:rPr>
        <w:t xml:space="preserve">, </w:t>
      </w:r>
      <w:r>
        <w:rPr>
          <w:i/>
          <w:sz w:val="28"/>
          <w:szCs w:val="28"/>
          <w:lang w:val="en-GB"/>
        </w:rPr>
        <w:t>butterfly</w:t>
      </w:r>
      <w:r>
        <w:rPr>
          <w:i/>
          <w:sz w:val="28"/>
          <w:szCs w:val="28"/>
          <w:lang w:val="uk-UA"/>
        </w:rPr>
        <w:t xml:space="preserve">, </w:t>
      </w:r>
      <w:r>
        <w:rPr>
          <w:i/>
          <w:sz w:val="28"/>
          <w:szCs w:val="28"/>
          <w:lang w:val="en-GB"/>
        </w:rPr>
        <w:t>bird</w:t>
      </w:r>
      <w:r>
        <w:rPr>
          <w:i/>
          <w:sz w:val="28"/>
          <w:szCs w:val="28"/>
          <w:lang w:val="uk-UA"/>
        </w:rPr>
        <w:t xml:space="preserve">, </w:t>
      </w:r>
      <w:r>
        <w:rPr>
          <w:i/>
          <w:sz w:val="28"/>
          <w:szCs w:val="28"/>
          <w:lang w:val="en-GB"/>
        </w:rPr>
        <w:t>robin</w:t>
      </w:r>
      <w:r>
        <w:rPr>
          <w:i/>
          <w:sz w:val="28"/>
          <w:szCs w:val="28"/>
          <w:lang w:val="uk-UA"/>
        </w:rPr>
        <w:t xml:space="preserve">, </w:t>
      </w:r>
      <w:r>
        <w:rPr>
          <w:i/>
          <w:sz w:val="28"/>
          <w:szCs w:val="28"/>
          <w:lang w:val="en-GB"/>
        </w:rPr>
        <w:t>pigeon</w:t>
      </w:r>
      <w:r>
        <w:rPr>
          <w:i/>
          <w:sz w:val="28"/>
          <w:szCs w:val="28"/>
          <w:lang w:val="uk-UA"/>
        </w:rPr>
        <w:t xml:space="preserve">, </w:t>
      </w:r>
      <w:r>
        <w:rPr>
          <w:i/>
          <w:sz w:val="28"/>
          <w:szCs w:val="28"/>
          <w:lang w:val="en-GB"/>
        </w:rPr>
        <w:t>lioness</w:t>
      </w:r>
      <w:r>
        <w:rPr>
          <w:i/>
          <w:sz w:val="28"/>
          <w:szCs w:val="28"/>
          <w:lang w:val="uk-UA"/>
        </w:rPr>
        <w:t xml:space="preserve">, </w:t>
      </w:r>
      <w:r>
        <w:rPr>
          <w:i/>
          <w:sz w:val="28"/>
          <w:szCs w:val="28"/>
          <w:lang w:val="en-GB"/>
        </w:rPr>
        <w:t>tigress</w:t>
      </w:r>
      <w:r>
        <w:rPr>
          <w:sz w:val="28"/>
          <w:szCs w:val="28"/>
          <w:lang w:val="uk-UA"/>
        </w:rPr>
        <w:t>. Зооморфні денотати експлікують такі якості жінки як інфантильність (1), грайливість (2), емоційність (3):</w:t>
      </w:r>
    </w:p>
    <w:p w14:paraId="7F9A2034" w14:textId="77777777" w:rsidR="00F80484" w:rsidRDefault="00F80484" w:rsidP="00F80484">
      <w:pPr>
        <w:pStyle w:val="affffffff3"/>
        <w:spacing w:before="0" w:after="0" w:line="352" w:lineRule="exact"/>
        <w:ind w:firstLine="709"/>
        <w:jc w:val="both"/>
        <w:rPr>
          <w:i/>
          <w:sz w:val="28"/>
          <w:szCs w:val="28"/>
          <w:lang w:val="en-US"/>
        </w:rPr>
      </w:pPr>
      <w:r>
        <w:rPr>
          <w:sz w:val="28"/>
          <w:szCs w:val="28"/>
          <w:lang w:val="en-US"/>
        </w:rPr>
        <w:t xml:space="preserve">1. </w:t>
      </w:r>
      <w:r>
        <w:rPr>
          <w:i/>
          <w:sz w:val="28"/>
          <w:szCs w:val="28"/>
          <w:lang w:val="en-GB"/>
        </w:rPr>
        <w:t xml:space="preserve">Her little </w:t>
      </w:r>
      <w:r>
        <w:rPr>
          <w:b/>
          <w:i/>
          <w:sz w:val="28"/>
          <w:szCs w:val="28"/>
          <w:lang w:val="en-GB"/>
        </w:rPr>
        <w:t>butterfly</w:t>
      </w:r>
      <w:r>
        <w:rPr>
          <w:i/>
          <w:sz w:val="28"/>
          <w:szCs w:val="28"/>
          <w:lang w:val="en-GB"/>
        </w:rPr>
        <w:t xml:space="preserve"> soul fluttered incessantly between memory and dubious expectation (Adam Bede, c.137)</w:t>
      </w:r>
      <w:r>
        <w:rPr>
          <w:i/>
          <w:sz w:val="28"/>
          <w:szCs w:val="28"/>
          <w:lang w:val="uk-UA"/>
        </w:rPr>
        <w:t>.</w:t>
      </w:r>
    </w:p>
    <w:p w14:paraId="56D279A1" w14:textId="77777777" w:rsidR="00F80484" w:rsidRDefault="00F80484" w:rsidP="00F80484">
      <w:pPr>
        <w:spacing w:line="352" w:lineRule="exact"/>
        <w:ind w:firstLine="709"/>
        <w:jc w:val="both"/>
        <w:rPr>
          <w:i/>
          <w:sz w:val="28"/>
          <w:szCs w:val="28"/>
          <w:lang w:val="uk-UA"/>
        </w:rPr>
      </w:pPr>
      <w:r>
        <w:rPr>
          <w:sz w:val="28"/>
          <w:szCs w:val="28"/>
          <w:lang w:val="en-US"/>
        </w:rPr>
        <w:t>2.</w:t>
      </w:r>
      <w:r>
        <w:rPr>
          <w:i/>
          <w:sz w:val="28"/>
          <w:szCs w:val="28"/>
          <w:lang w:val="en-GB"/>
        </w:rPr>
        <w:t xml:space="preserve"> […] she put up her round cheek against his, like </w:t>
      </w:r>
      <w:r>
        <w:rPr>
          <w:b/>
          <w:i/>
          <w:sz w:val="28"/>
          <w:szCs w:val="28"/>
          <w:lang w:val="en-GB"/>
        </w:rPr>
        <w:t xml:space="preserve">a kitten </w:t>
      </w:r>
      <w:r>
        <w:rPr>
          <w:i/>
          <w:sz w:val="28"/>
          <w:szCs w:val="28"/>
          <w:lang w:val="en-GB"/>
        </w:rPr>
        <w:t xml:space="preserve">(Adam Bede, </w:t>
      </w:r>
      <w:r>
        <w:rPr>
          <w:i/>
          <w:sz w:val="28"/>
          <w:szCs w:val="28"/>
          <w:lang w:val="uk-UA"/>
        </w:rPr>
        <w:br/>
      </w:r>
      <w:r>
        <w:rPr>
          <w:i/>
          <w:sz w:val="28"/>
          <w:szCs w:val="28"/>
          <w:lang w:val="en-GB"/>
        </w:rPr>
        <w:t>c.343).</w:t>
      </w:r>
    </w:p>
    <w:p w14:paraId="6390F060" w14:textId="77777777" w:rsidR="00F80484" w:rsidRDefault="00F80484" w:rsidP="00F80484">
      <w:pPr>
        <w:spacing w:line="352" w:lineRule="exact"/>
        <w:ind w:firstLine="709"/>
        <w:jc w:val="both"/>
        <w:rPr>
          <w:i/>
          <w:sz w:val="28"/>
          <w:szCs w:val="28"/>
          <w:lang w:val="uk-UA"/>
        </w:rPr>
      </w:pPr>
      <w:r>
        <w:rPr>
          <w:sz w:val="28"/>
          <w:szCs w:val="28"/>
          <w:lang w:val="en-US"/>
        </w:rPr>
        <w:t>3.</w:t>
      </w:r>
      <w:r>
        <w:rPr>
          <w:i/>
          <w:sz w:val="28"/>
          <w:szCs w:val="28"/>
          <w:lang w:val="en-GB"/>
        </w:rPr>
        <w:t xml:space="preserve"> […] her eyes flashing like the eyes of a young </w:t>
      </w:r>
      <w:r>
        <w:rPr>
          <w:b/>
          <w:i/>
          <w:sz w:val="28"/>
          <w:szCs w:val="28"/>
          <w:lang w:val="en-GB"/>
        </w:rPr>
        <w:t>lioness</w:t>
      </w:r>
      <w:r>
        <w:rPr>
          <w:i/>
          <w:sz w:val="28"/>
          <w:szCs w:val="28"/>
          <w:lang w:val="en-GB"/>
        </w:rPr>
        <w:t xml:space="preserve"> (The Mill on the Floss, c.217)</w:t>
      </w:r>
      <w:r>
        <w:rPr>
          <w:i/>
          <w:sz w:val="28"/>
          <w:szCs w:val="28"/>
          <w:lang w:val="uk-UA"/>
        </w:rPr>
        <w:t>.</w:t>
      </w:r>
    </w:p>
    <w:p w14:paraId="4A627960" w14:textId="77777777" w:rsidR="00F80484" w:rsidRDefault="00F80484" w:rsidP="00F80484">
      <w:pPr>
        <w:spacing w:line="352" w:lineRule="exact"/>
        <w:ind w:firstLine="720"/>
        <w:jc w:val="both"/>
        <w:rPr>
          <w:sz w:val="28"/>
          <w:szCs w:val="28"/>
          <w:lang w:val="uk-UA"/>
        </w:rPr>
      </w:pPr>
      <w:r>
        <w:rPr>
          <w:sz w:val="28"/>
          <w:szCs w:val="28"/>
          <w:lang w:val="uk-UA"/>
        </w:rPr>
        <w:t>Крім того, порівняння з котом або птахом беруть участь у кінетичному портреті героїнь:</w:t>
      </w:r>
    </w:p>
    <w:p w14:paraId="3ED7444C" w14:textId="77777777" w:rsidR="00F80484" w:rsidRDefault="00F80484" w:rsidP="00F80484">
      <w:pPr>
        <w:spacing w:line="352" w:lineRule="exact"/>
        <w:ind w:firstLine="709"/>
        <w:jc w:val="both"/>
        <w:rPr>
          <w:i/>
          <w:sz w:val="28"/>
          <w:szCs w:val="28"/>
          <w:lang w:val="uk-UA"/>
        </w:rPr>
      </w:pPr>
      <w:r>
        <w:rPr>
          <w:i/>
          <w:sz w:val="28"/>
          <w:szCs w:val="28"/>
          <w:lang w:val="en-GB"/>
        </w:rPr>
        <w:t xml:space="preserve">Her movements had the supple softness, the velvet </w:t>
      </w:r>
      <w:r>
        <w:rPr>
          <w:i/>
          <w:sz w:val="28"/>
          <w:szCs w:val="28"/>
          <w:u w:val="single"/>
          <w:lang w:val="en-GB"/>
        </w:rPr>
        <w:t xml:space="preserve">grace of a </w:t>
      </w:r>
      <w:r>
        <w:rPr>
          <w:b/>
          <w:i/>
          <w:sz w:val="28"/>
          <w:szCs w:val="28"/>
          <w:u w:val="single"/>
          <w:lang w:val="en-GB"/>
        </w:rPr>
        <w:t>kitten</w:t>
      </w:r>
      <w:r>
        <w:rPr>
          <w:i/>
          <w:sz w:val="28"/>
          <w:szCs w:val="28"/>
          <w:lang w:val="en-GB"/>
        </w:rPr>
        <w:t xml:space="preserve"> (Villette, c.369)</w:t>
      </w:r>
      <w:r>
        <w:rPr>
          <w:i/>
          <w:sz w:val="28"/>
          <w:szCs w:val="28"/>
          <w:lang w:val="uk-UA"/>
        </w:rPr>
        <w:t>.</w:t>
      </w:r>
    </w:p>
    <w:p w14:paraId="6363EB14" w14:textId="77777777" w:rsidR="00F80484" w:rsidRDefault="00F80484" w:rsidP="00F80484">
      <w:pPr>
        <w:spacing w:line="352" w:lineRule="exact"/>
        <w:ind w:firstLine="720"/>
        <w:jc w:val="both"/>
        <w:rPr>
          <w:sz w:val="28"/>
          <w:szCs w:val="28"/>
          <w:lang w:val="uk-UA"/>
        </w:rPr>
      </w:pPr>
      <w:r>
        <w:rPr>
          <w:sz w:val="28"/>
          <w:szCs w:val="28"/>
          <w:lang w:val="uk-UA"/>
        </w:rPr>
        <w:t xml:space="preserve">Притаманне вікторіанській ментальності протиставлення фізичної та духовної краси передається у романах за допомогою прийому контрасту. Усього було проаналізовано 26 описів жіночої краси, в яких автори вдавалися до прийому контрасту. Цей прийом реалізується на змістовому (наявність у більшості творів героїнь – антиподів) та формальному рівні, а саме: </w:t>
      </w:r>
    </w:p>
    <w:p w14:paraId="0B3E4572" w14:textId="77777777" w:rsidR="00F80484" w:rsidRDefault="00F80484" w:rsidP="00F80484">
      <w:pPr>
        <w:spacing w:line="352" w:lineRule="exact"/>
        <w:ind w:firstLine="720"/>
        <w:jc w:val="both"/>
        <w:rPr>
          <w:sz w:val="28"/>
          <w:szCs w:val="28"/>
          <w:lang w:val="uk-UA"/>
        </w:rPr>
      </w:pPr>
      <w:r>
        <w:rPr>
          <w:sz w:val="28"/>
          <w:szCs w:val="28"/>
          <w:lang w:val="uk-UA"/>
        </w:rPr>
        <w:t>а) у вживанні в описах героїнь антонімічних лексем (</w:t>
      </w:r>
      <w:r>
        <w:rPr>
          <w:i/>
          <w:sz w:val="28"/>
          <w:szCs w:val="28"/>
          <w:lang w:val="en-GB"/>
        </w:rPr>
        <w:t>material</w:t>
      </w:r>
      <w:r>
        <w:rPr>
          <w:i/>
          <w:sz w:val="28"/>
          <w:szCs w:val="28"/>
          <w:lang w:val="uk-UA"/>
        </w:rPr>
        <w:t xml:space="preserve">, </w:t>
      </w:r>
      <w:r>
        <w:rPr>
          <w:i/>
          <w:sz w:val="28"/>
          <w:szCs w:val="28"/>
          <w:lang w:val="en-GB"/>
        </w:rPr>
        <w:t>flesh</w:t>
      </w:r>
      <w:r>
        <w:rPr>
          <w:i/>
          <w:sz w:val="28"/>
          <w:szCs w:val="28"/>
          <w:lang w:val="uk-UA"/>
        </w:rPr>
        <w:t xml:space="preserve"> </w:t>
      </w:r>
      <w:r>
        <w:rPr>
          <w:i/>
          <w:sz w:val="28"/>
          <w:szCs w:val="28"/>
          <w:lang w:val="en-GB"/>
        </w:rPr>
        <w:t>and</w:t>
      </w:r>
      <w:r>
        <w:rPr>
          <w:i/>
          <w:sz w:val="28"/>
          <w:szCs w:val="28"/>
          <w:lang w:val="uk-UA"/>
        </w:rPr>
        <w:t xml:space="preserve"> </w:t>
      </w:r>
      <w:r>
        <w:rPr>
          <w:i/>
          <w:sz w:val="28"/>
          <w:szCs w:val="28"/>
          <w:lang w:val="en-GB"/>
        </w:rPr>
        <w:t>blood</w:t>
      </w:r>
      <w:r>
        <w:rPr>
          <w:i/>
          <w:sz w:val="28"/>
          <w:szCs w:val="28"/>
          <w:lang w:val="uk-UA"/>
        </w:rPr>
        <w:t xml:space="preserve"> </w:t>
      </w:r>
      <w:r>
        <w:rPr>
          <w:i/>
          <w:sz w:val="28"/>
          <w:szCs w:val="28"/>
          <w:lang w:val="en-GB"/>
        </w:rPr>
        <w:t>beauty</w:t>
      </w:r>
      <w:r>
        <w:rPr>
          <w:i/>
          <w:sz w:val="28"/>
          <w:szCs w:val="28"/>
          <w:lang w:val="uk-UA"/>
        </w:rPr>
        <w:t xml:space="preserve"> – </w:t>
      </w:r>
      <w:r>
        <w:rPr>
          <w:i/>
          <w:sz w:val="28"/>
          <w:szCs w:val="28"/>
          <w:lang w:val="en-GB"/>
        </w:rPr>
        <w:t>spiritual</w:t>
      </w:r>
      <w:r>
        <w:rPr>
          <w:i/>
          <w:sz w:val="28"/>
          <w:szCs w:val="28"/>
          <w:lang w:val="uk-UA"/>
        </w:rPr>
        <w:t xml:space="preserve">, </w:t>
      </w:r>
      <w:r>
        <w:rPr>
          <w:i/>
          <w:sz w:val="28"/>
          <w:szCs w:val="28"/>
          <w:lang w:val="en-GB"/>
        </w:rPr>
        <w:t>subtle</w:t>
      </w:r>
      <w:r>
        <w:rPr>
          <w:i/>
          <w:sz w:val="28"/>
          <w:szCs w:val="28"/>
          <w:lang w:val="uk-UA"/>
        </w:rPr>
        <w:t xml:space="preserve">, </w:t>
      </w:r>
      <w:r>
        <w:rPr>
          <w:i/>
          <w:sz w:val="28"/>
          <w:szCs w:val="28"/>
          <w:lang w:val="en-GB"/>
        </w:rPr>
        <w:t>sublime</w:t>
      </w:r>
      <w:r>
        <w:rPr>
          <w:i/>
          <w:sz w:val="28"/>
          <w:szCs w:val="28"/>
          <w:lang w:val="uk-UA"/>
        </w:rPr>
        <w:t xml:space="preserve">, </w:t>
      </w:r>
      <w:r>
        <w:rPr>
          <w:i/>
          <w:sz w:val="28"/>
          <w:szCs w:val="28"/>
          <w:lang w:val="en-GB"/>
        </w:rPr>
        <w:t>subdued</w:t>
      </w:r>
      <w:r>
        <w:rPr>
          <w:i/>
          <w:sz w:val="28"/>
          <w:szCs w:val="28"/>
          <w:lang w:val="uk-UA"/>
        </w:rPr>
        <w:t>)</w:t>
      </w:r>
      <w:r>
        <w:rPr>
          <w:sz w:val="28"/>
          <w:szCs w:val="28"/>
          <w:lang w:val="uk-UA"/>
        </w:rPr>
        <w:t xml:space="preserve"> та метафор:</w:t>
      </w:r>
    </w:p>
    <w:p w14:paraId="6EFADE75" w14:textId="77777777" w:rsidR="00F80484" w:rsidRDefault="00F80484" w:rsidP="00F80484">
      <w:pPr>
        <w:spacing w:line="352" w:lineRule="exact"/>
        <w:ind w:firstLine="720"/>
        <w:jc w:val="both"/>
        <w:rPr>
          <w:i/>
          <w:sz w:val="28"/>
          <w:szCs w:val="28"/>
          <w:lang w:val="uk-UA"/>
        </w:rPr>
      </w:pPr>
      <w:r>
        <w:rPr>
          <w:i/>
          <w:sz w:val="28"/>
          <w:szCs w:val="28"/>
          <w:lang w:val="en-GB"/>
        </w:rPr>
        <w:t xml:space="preserve">This was not </w:t>
      </w:r>
      <w:r>
        <w:rPr>
          <w:b/>
          <w:i/>
          <w:sz w:val="28"/>
          <w:szCs w:val="28"/>
          <w:lang w:val="en-GB"/>
        </w:rPr>
        <w:t>an opaque vase</w:t>
      </w:r>
      <w:r>
        <w:rPr>
          <w:i/>
          <w:sz w:val="28"/>
          <w:szCs w:val="28"/>
          <w:lang w:val="en-GB"/>
        </w:rPr>
        <w:t xml:space="preserve">, of material however costly, but </w:t>
      </w:r>
      <w:r>
        <w:rPr>
          <w:b/>
          <w:i/>
          <w:sz w:val="28"/>
          <w:szCs w:val="28"/>
          <w:lang w:val="en-GB"/>
        </w:rPr>
        <w:t>a lamp chastely lucent</w:t>
      </w:r>
      <w:r>
        <w:rPr>
          <w:i/>
          <w:sz w:val="28"/>
          <w:szCs w:val="28"/>
          <w:lang w:val="en-GB"/>
        </w:rPr>
        <w:t>, guarding from extinction, yet not hiding from worship, a flame vital and vestal (Villette, c.363)</w:t>
      </w:r>
      <w:r>
        <w:rPr>
          <w:i/>
          <w:sz w:val="28"/>
          <w:szCs w:val="28"/>
          <w:lang w:val="uk-UA"/>
        </w:rPr>
        <w:t>.</w:t>
      </w:r>
    </w:p>
    <w:p w14:paraId="2935299D" w14:textId="77777777" w:rsidR="00F80484" w:rsidRDefault="00F80484" w:rsidP="00F80484">
      <w:pPr>
        <w:spacing w:line="352" w:lineRule="exact"/>
        <w:ind w:firstLine="720"/>
        <w:jc w:val="both"/>
        <w:rPr>
          <w:i/>
          <w:sz w:val="28"/>
          <w:szCs w:val="28"/>
          <w:lang w:val="uk-UA"/>
        </w:rPr>
      </w:pPr>
      <w:r>
        <w:rPr>
          <w:sz w:val="28"/>
          <w:szCs w:val="28"/>
          <w:lang w:val="uk-UA"/>
        </w:rPr>
        <w:t>б) шляхом повтору заперечних конструкцій (</w:t>
      </w:r>
      <w:r>
        <w:rPr>
          <w:i/>
          <w:sz w:val="28"/>
          <w:szCs w:val="28"/>
          <w:lang w:val="en-GB"/>
        </w:rPr>
        <w:t>not</w:t>
      </w:r>
      <w:r>
        <w:rPr>
          <w:i/>
          <w:sz w:val="28"/>
          <w:szCs w:val="28"/>
          <w:lang w:val="uk-UA"/>
        </w:rPr>
        <w:t xml:space="preserve"> </w:t>
      </w:r>
      <w:r>
        <w:rPr>
          <w:i/>
          <w:sz w:val="28"/>
          <w:szCs w:val="28"/>
          <w:lang w:val="en-GB"/>
        </w:rPr>
        <w:t>with</w:t>
      </w:r>
      <w:r>
        <w:rPr>
          <w:sz w:val="28"/>
          <w:szCs w:val="28"/>
          <w:lang w:val="uk-UA"/>
        </w:rPr>
        <w:t>...</w:t>
      </w:r>
      <w:r>
        <w:rPr>
          <w:i/>
          <w:sz w:val="28"/>
          <w:szCs w:val="28"/>
          <w:lang w:val="uk-UA"/>
        </w:rPr>
        <w:t xml:space="preserve"> </w:t>
      </w:r>
      <w:r>
        <w:rPr>
          <w:i/>
          <w:sz w:val="28"/>
          <w:szCs w:val="28"/>
          <w:lang w:val="en-GB"/>
        </w:rPr>
        <w:t>not</w:t>
      </w:r>
      <w:r>
        <w:rPr>
          <w:i/>
          <w:sz w:val="28"/>
          <w:szCs w:val="28"/>
          <w:lang w:val="uk-UA"/>
        </w:rPr>
        <w:t xml:space="preserve"> </w:t>
      </w:r>
      <w:r>
        <w:rPr>
          <w:i/>
          <w:sz w:val="28"/>
          <w:szCs w:val="28"/>
          <w:lang w:val="en-GB"/>
        </w:rPr>
        <w:t>with</w:t>
      </w:r>
      <w:r>
        <w:rPr>
          <w:sz w:val="28"/>
          <w:szCs w:val="28"/>
          <w:lang w:val="uk-UA"/>
        </w:rPr>
        <w:t xml:space="preserve">, </w:t>
      </w:r>
      <w:r>
        <w:rPr>
          <w:i/>
          <w:sz w:val="28"/>
          <w:szCs w:val="28"/>
          <w:lang w:val="en-GB"/>
        </w:rPr>
        <w:t>without</w:t>
      </w:r>
      <w:r>
        <w:rPr>
          <w:i/>
          <w:sz w:val="28"/>
          <w:szCs w:val="28"/>
          <w:lang w:val="uk-UA"/>
        </w:rPr>
        <w:t xml:space="preserve">… </w:t>
      </w:r>
      <w:r>
        <w:rPr>
          <w:i/>
          <w:sz w:val="28"/>
          <w:szCs w:val="28"/>
          <w:lang w:val="en-GB"/>
        </w:rPr>
        <w:t>without</w:t>
      </w:r>
      <w:r>
        <w:rPr>
          <w:i/>
          <w:sz w:val="28"/>
          <w:szCs w:val="28"/>
          <w:lang w:val="uk-UA"/>
        </w:rPr>
        <w:t xml:space="preserve">, </w:t>
      </w:r>
      <w:r>
        <w:rPr>
          <w:i/>
          <w:sz w:val="28"/>
          <w:szCs w:val="28"/>
          <w:lang w:val="en-GB"/>
        </w:rPr>
        <w:t>neither</w:t>
      </w:r>
      <w:r>
        <w:rPr>
          <w:i/>
          <w:sz w:val="28"/>
          <w:szCs w:val="28"/>
          <w:lang w:val="uk-UA"/>
        </w:rPr>
        <w:t xml:space="preserve">… </w:t>
      </w:r>
      <w:r>
        <w:rPr>
          <w:i/>
          <w:sz w:val="28"/>
          <w:szCs w:val="28"/>
          <w:lang w:val="en-GB"/>
        </w:rPr>
        <w:t>nor</w:t>
      </w:r>
      <w:r>
        <w:rPr>
          <w:i/>
          <w:sz w:val="28"/>
          <w:szCs w:val="28"/>
          <w:lang w:val="uk-UA"/>
        </w:rPr>
        <w:t xml:space="preserve">... </w:t>
      </w:r>
      <w:r>
        <w:rPr>
          <w:i/>
          <w:sz w:val="28"/>
          <w:szCs w:val="28"/>
          <w:lang w:val="en-GB"/>
        </w:rPr>
        <w:t>nor</w:t>
      </w:r>
      <w:r>
        <w:rPr>
          <w:i/>
          <w:sz w:val="28"/>
          <w:szCs w:val="28"/>
          <w:lang w:val="uk-UA"/>
        </w:rPr>
        <w:t>):</w:t>
      </w:r>
    </w:p>
    <w:p w14:paraId="778A304B" w14:textId="77777777" w:rsidR="00F80484" w:rsidRDefault="00F80484" w:rsidP="00F80484">
      <w:pPr>
        <w:spacing w:line="352" w:lineRule="exact"/>
        <w:ind w:firstLine="720"/>
        <w:jc w:val="both"/>
        <w:rPr>
          <w:i/>
          <w:sz w:val="28"/>
          <w:szCs w:val="28"/>
          <w:lang w:val="en-GB"/>
        </w:rPr>
      </w:pPr>
      <w:r>
        <w:rPr>
          <w:i/>
          <w:sz w:val="28"/>
          <w:szCs w:val="28"/>
          <w:lang w:val="en-GB"/>
        </w:rPr>
        <w:t xml:space="preserve">[…] a </w:t>
      </w:r>
      <w:r>
        <w:rPr>
          <w:b/>
          <w:i/>
          <w:sz w:val="28"/>
          <w:szCs w:val="28"/>
          <w:lang w:val="en-GB"/>
        </w:rPr>
        <w:t>beauty</w:t>
      </w:r>
      <w:r>
        <w:rPr>
          <w:i/>
          <w:sz w:val="28"/>
          <w:szCs w:val="28"/>
          <w:lang w:val="en-GB"/>
        </w:rPr>
        <w:t xml:space="preserve"> </w:t>
      </w:r>
      <w:r>
        <w:rPr>
          <w:i/>
          <w:sz w:val="28"/>
          <w:szCs w:val="28"/>
          <w:u w:val="single"/>
          <w:lang w:val="en-GB"/>
        </w:rPr>
        <w:t>neither</w:t>
      </w:r>
      <w:r>
        <w:rPr>
          <w:i/>
          <w:sz w:val="28"/>
          <w:szCs w:val="28"/>
          <w:lang w:val="en-GB"/>
        </w:rPr>
        <w:t xml:space="preserve"> of fine colour </w:t>
      </w:r>
      <w:r>
        <w:rPr>
          <w:i/>
          <w:sz w:val="28"/>
          <w:szCs w:val="28"/>
          <w:u w:val="single"/>
          <w:lang w:val="en-GB"/>
        </w:rPr>
        <w:t>nor</w:t>
      </w:r>
      <w:r>
        <w:rPr>
          <w:i/>
          <w:sz w:val="28"/>
          <w:szCs w:val="28"/>
          <w:lang w:val="en-GB"/>
        </w:rPr>
        <w:t xml:space="preserve"> long eyelash, </w:t>
      </w:r>
      <w:r>
        <w:rPr>
          <w:i/>
          <w:sz w:val="28"/>
          <w:szCs w:val="28"/>
          <w:u w:val="single"/>
          <w:lang w:val="en-GB"/>
        </w:rPr>
        <w:t>nor</w:t>
      </w:r>
      <w:r>
        <w:rPr>
          <w:i/>
          <w:sz w:val="28"/>
          <w:szCs w:val="28"/>
          <w:lang w:val="en-GB"/>
        </w:rPr>
        <w:t xml:space="preserve"> pencilled brow, but of meaning, of movement, of radiance (Jane Eyre, c.75)</w:t>
      </w:r>
      <w:r>
        <w:rPr>
          <w:i/>
          <w:sz w:val="28"/>
          <w:szCs w:val="28"/>
          <w:lang w:val="uk-UA"/>
        </w:rPr>
        <w:t>.</w:t>
      </w:r>
      <w:r>
        <w:rPr>
          <w:i/>
          <w:sz w:val="28"/>
          <w:szCs w:val="28"/>
          <w:lang w:val="en-GB"/>
        </w:rPr>
        <w:t xml:space="preserve"> </w:t>
      </w:r>
    </w:p>
    <w:p w14:paraId="0B6B994C" w14:textId="77777777" w:rsidR="00F80484" w:rsidRDefault="00F80484" w:rsidP="00F80484">
      <w:pPr>
        <w:spacing w:line="352" w:lineRule="exact"/>
        <w:ind w:firstLine="720"/>
        <w:jc w:val="both"/>
        <w:rPr>
          <w:sz w:val="28"/>
          <w:szCs w:val="28"/>
          <w:lang w:val="uk-UA"/>
        </w:rPr>
      </w:pPr>
      <w:r>
        <w:rPr>
          <w:sz w:val="28"/>
          <w:szCs w:val="28"/>
          <w:lang w:val="uk-UA"/>
        </w:rPr>
        <w:t xml:space="preserve">в) за допомогою оксюморону </w:t>
      </w:r>
      <w:r>
        <w:rPr>
          <w:i/>
          <w:sz w:val="28"/>
          <w:szCs w:val="28"/>
          <w:lang w:val="uk-UA"/>
        </w:rPr>
        <w:t>('</w:t>
      </w:r>
      <w:r>
        <w:rPr>
          <w:i/>
          <w:sz w:val="28"/>
          <w:szCs w:val="28"/>
          <w:lang w:val="en-GB"/>
        </w:rPr>
        <w:t>dear</w:t>
      </w:r>
      <w:r>
        <w:rPr>
          <w:i/>
          <w:sz w:val="28"/>
          <w:szCs w:val="28"/>
          <w:lang w:val="uk-UA"/>
        </w:rPr>
        <w:t xml:space="preserve"> </w:t>
      </w:r>
      <w:r>
        <w:rPr>
          <w:i/>
          <w:sz w:val="28"/>
          <w:szCs w:val="28"/>
          <w:lang w:val="en-GB"/>
        </w:rPr>
        <w:t>deceit</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beauty</w:t>
      </w:r>
      <w:r>
        <w:rPr>
          <w:i/>
          <w:sz w:val="28"/>
          <w:szCs w:val="28"/>
          <w:lang w:val="uk-UA"/>
        </w:rPr>
        <w:t xml:space="preserve">, </w:t>
      </w:r>
      <w:r>
        <w:rPr>
          <w:i/>
          <w:sz w:val="28"/>
          <w:szCs w:val="28"/>
          <w:lang w:val="en-GB"/>
        </w:rPr>
        <w:t>pretty</w:t>
      </w:r>
      <w:r>
        <w:rPr>
          <w:i/>
          <w:sz w:val="28"/>
          <w:szCs w:val="28"/>
          <w:lang w:val="uk-UA"/>
        </w:rPr>
        <w:t xml:space="preserve"> </w:t>
      </w:r>
      <w:r>
        <w:rPr>
          <w:i/>
          <w:sz w:val="28"/>
          <w:szCs w:val="28"/>
          <w:lang w:val="en-GB"/>
        </w:rPr>
        <w:t>deceits</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beauty</w:t>
      </w:r>
      <w:r>
        <w:rPr>
          <w:i/>
          <w:sz w:val="28"/>
          <w:szCs w:val="28"/>
          <w:lang w:val="uk-UA"/>
        </w:rPr>
        <w:t xml:space="preserve">) </w:t>
      </w:r>
      <w:r>
        <w:rPr>
          <w:sz w:val="28"/>
          <w:szCs w:val="28"/>
          <w:lang w:val="uk-UA"/>
        </w:rPr>
        <w:t xml:space="preserve">тощо. </w:t>
      </w:r>
    </w:p>
    <w:p w14:paraId="39E4A963" w14:textId="77777777" w:rsidR="00F80484" w:rsidRDefault="00F80484" w:rsidP="00F80484">
      <w:pPr>
        <w:spacing w:line="352" w:lineRule="exact"/>
        <w:ind w:firstLine="720"/>
        <w:jc w:val="both"/>
        <w:rPr>
          <w:sz w:val="28"/>
          <w:szCs w:val="28"/>
          <w:lang w:val="uk-UA"/>
        </w:rPr>
      </w:pPr>
      <w:r>
        <w:rPr>
          <w:sz w:val="28"/>
          <w:szCs w:val="28"/>
          <w:lang w:val="uk-UA"/>
        </w:rPr>
        <w:t xml:space="preserve">Зв’язок краси з духовністю експлікується за допомогою персоніфікації лексеми </w:t>
      </w:r>
      <w:r>
        <w:rPr>
          <w:i/>
          <w:sz w:val="28"/>
          <w:szCs w:val="28"/>
          <w:lang w:val="en-GB"/>
        </w:rPr>
        <w:t>soul</w:t>
      </w:r>
      <w:r>
        <w:rPr>
          <w:sz w:val="28"/>
          <w:szCs w:val="28"/>
          <w:lang w:val="uk-UA"/>
        </w:rPr>
        <w:t>, яка вживається поряд з лексемами зі значенням „краса”:</w:t>
      </w:r>
    </w:p>
    <w:p w14:paraId="14431E53" w14:textId="77777777" w:rsidR="00F80484" w:rsidRDefault="00F80484" w:rsidP="00F80484">
      <w:pPr>
        <w:pStyle w:val="affffffff3"/>
        <w:spacing w:before="0" w:after="0" w:line="352" w:lineRule="exact"/>
        <w:ind w:firstLine="720"/>
        <w:jc w:val="both"/>
        <w:rPr>
          <w:i/>
          <w:sz w:val="28"/>
          <w:szCs w:val="28"/>
          <w:lang w:val="uk-UA"/>
        </w:rPr>
      </w:pPr>
      <w:r>
        <w:rPr>
          <w:i/>
          <w:sz w:val="28"/>
          <w:szCs w:val="28"/>
          <w:lang w:val="en-GB"/>
        </w:rPr>
        <w:lastRenderedPageBreak/>
        <w:t xml:space="preserve">It was a moment when a woman's </w:t>
      </w:r>
      <w:r>
        <w:rPr>
          <w:b/>
          <w:i/>
          <w:sz w:val="28"/>
          <w:szCs w:val="28"/>
          <w:u w:val="single"/>
          <w:lang w:val="en-GB"/>
        </w:rPr>
        <w:t>soul</w:t>
      </w:r>
      <w:r>
        <w:rPr>
          <w:i/>
          <w:sz w:val="28"/>
          <w:szCs w:val="28"/>
          <w:u w:val="single"/>
          <w:lang w:val="en-GB"/>
        </w:rPr>
        <w:t xml:space="preserve"> is more incarnate</w:t>
      </w:r>
      <w:r>
        <w:rPr>
          <w:i/>
          <w:sz w:val="28"/>
          <w:szCs w:val="28"/>
          <w:lang w:val="en-GB"/>
        </w:rPr>
        <w:t xml:space="preserve"> than at any other time; when the most spiritual</w:t>
      </w:r>
      <w:r>
        <w:rPr>
          <w:b/>
          <w:i/>
          <w:sz w:val="28"/>
          <w:szCs w:val="28"/>
          <w:lang w:val="en-GB"/>
        </w:rPr>
        <w:t xml:space="preserve"> beauty </w:t>
      </w:r>
      <w:r>
        <w:rPr>
          <w:i/>
          <w:sz w:val="28"/>
          <w:szCs w:val="28"/>
          <w:lang w:val="en-GB"/>
        </w:rPr>
        <w:t>bespeaks itself flesh; and sex takes the outside place in the presentation (Tess of the D’ Urbervilles, c.217)</w:t>
      </w:r>
      <w:r>
        <w:rPr>
          <w:i/>
          <w:sz w:val="28"/>
          <w:szCs w:val="28"/>
          <w:lang w:val="uk-UA"/>
        </w:rPr>
        <w:t>.</w:t>
      </w:r>
    </w:p>
    <w:p w14:paraId="6DEF0415" w14:textId="77777777" w:rsidR="00F80484" w:rsidRDefault="00F80484" w:rsidP="00F80484">
      <w:pPr>
        <w:spacing w:line="352" w:lineRule="exact"/>
        <w:ind w:firstLine="720"/>
        <w:jc w:val="both"/>
        <w:rPr>
          <w:i/>
          <w:sz w:val="28"/>
          <w:szCs w:val="28"/>
          <w:lang w:val="uk-UA"/>
        </w:rPr>
      </w:pPr>
      <w:r>
        <w:rPr>
          <w:i/>
          <w:sz w:val="28"/>
          <w:szCs w:val="28"/>
          <w:lang w:val="en-GB"/>
        </w:rPr>
        <w:t xml:space="preserve">Poor Maggie! She looked very </w:t>
      </w:r>
      <w:r>
        <w:rPr>
          <w:b/>
          <w:i/>
          <w:sz w:val="28"/>
          <w:szCs w:val="28"/>
          <w:lang w:val="en-GB"/>
        </w:rPr>
        <w:t>beautiful</w:t>
      </w:r>
      <w:r>
        <w:rPr>
          <w:i/>
          <w:sz w:val="28"/>
          <w:szCs w:val="28"/>
          <w:lang w:val="en-GB"/>
        </w:rPr>
        <w:t xml:space="preserve"> when her </w:t>
      </w:r>
      <w:r>
        <w:rPr>
          <w:b/>
          <w:i/>
          <w:sz w:val="28"/>
          <w:szCs w:val="28"/>
          <w:u w:val="single"/>
          <w:lang w:val="en-GB"/>
        </w:rPr>
        <w:t>soul</w:t>
      </w:r>
      <w:r>
        <w:rPr>
          <w:i/>
          <w:sz w:val="28"/>
          <w:szCs w:val="28"/>
          <w:u w:val="single"/>
          <w:lang w:val="en-GB"/>
        </w:rPr>
        <w:t xml:space="preserve"> was being played on in</w:t>
      </w:r>
      <w:r>
        <w:rPr>
          <w:i/>
          <w:sz w:val="28"/>
          <w:szCs w:val="28"/>
          <w:lang w:val="en-GB"/>
        </w:rPr>
        <w:t xml:space="preserve"> this way by the inexorable power of sound (The Mill on the Floss, c.427).</w:t>
      </w:r>
    </w:p>
    <w:p w14:paraId="057C80BC" w14:textId="77777777" w:rsidR="00F80484" w:rsidRDefault="00F80484" w:rsidP="00F80484">
      <w:pPr>
        <w:spacing w:line="352" w:lineRule="exact"/>
        <w:ind w:firstLine="720"/>
        <w:jc w:val="both"/>
        <w:rPr>
          <w:i/>
          <w:sz w:val="28"/>
          <w:szCs w:val="28"/>
          <w:lang w:val="uk-UA"/>
        </w:rPr>
      </w:pPr>
      <w:r>
        <w:rPr>
          <w:i/>
          <w:sz w:val="28"/>
          <w:szCs w:val="28"/>
          <w:lang w:val="en-GB"/>
        </w:rPr>
        <w:t xml:space="preserve">She was </w:t>
      </w:r>
      <w:r>
        <w:rPr>
          <w:b/>
          <w:i/>
          <w:sz w:val="28"/>
          <w:szCs w:val="28"/>
          <w:lang w:val="en-GB"/>
        </w:rPr>
        <w:t>pretty</w:t>
      </w:r>
      <w:r>
        <w:rPr>
          <w:i/>
          <w:sz w:val="28"/>
          <w:szCs w:val="28"/>
          <w:lang w:val="en-GB"/>
        </w:rPr>
        <w:t xml:space="preserve">; her eyelashes were long and dark, her eyes dark-blue, and her </w:t>
      </w:r>
      <w:r>
        <w:rPr>
          <w:b/>
          <w:i/>
          <w:sz w:val="28"/>
          <w:szCs w:val="28"/>
          <w:u w:val="single"/>
          <w:lang w:val="en-GB"/>
        </w:rPr>
        <w:t>soul</w:t>
      </w:r>
      <w:r>
        <w:rPr>
          <w:i/>
          <w:sz w:val="28"/>
          <w:szCs w:val="28"/>
          <w:u w:val="single"/>
          <w:lang w:val="en-GB"/>
        </w:rPr>
        <w:t xml:space="preserve"> was ready to shoot like a rocket</w:t>
      </w:r>
      <w:r>
        <w:rPr>
          <w:i/>
          <w:sz w:val="28"/>
          <w:szCs w:val="28"/>
          <w:lang w:val="en-GB"/>
        </w:rPr>
        <w:t xml:space="preserve"> out of them at a look from Willoughby (The Egoist, c.38)</w:t>
      </w:r>
      <w:r>
        <w:rPr>
          <w:i/>
          <w:sz w:val="28"/>
          <w:szCs w:val="28"/>
          <w:lang w:val="uk-UA"/>
        </w:rPr>
        <w:t>.</w:t>
      </w:r>
    </w:p>
    <w:p w14:paraId="14635D61" w14:textId="77777777" w:rsidR="00F80484" w:rsidRDefault="00F80484" w:rsidP="00F80484">
      <w:pPr>
        <w:spacing w:line="352" w:lineRule="exact"/>
        <w:ind w:firstLine="720"/>
        <w:jc w:val="both"/>
        <w:rPr>
          <w:sz w:val="28"/>
          <w:szCs w:val="28"/>
          <w:lang w:val="uk-UA"/>
        </w:rPr>
      </w:pPr>
      <w:r>
        <w:rPr>
          <w:sz w:val="28"/>
          <w:szCs w:val="28"/>
          <w:lang w:val="uk-UA"/>
        </w:rPr>
        <w:t>У більшості творів у героїнь переважає або фізична, або духовна краса. Думка про нерозривність фізичної та духовної краси та можливість їх поєднання в одній жінці найбільш очевидно виражена у творах пізніх вікторіанців.</w:t>
      </w:r>
    </w:p>
    <w:p w14:paraId="430204BD" w14:textId="77777777" w:rsidR="00F80484" w:rsidRDefault="00F80484" w:rsidP="00F80484">
      <w:pPr>
        <w:spacing w:line="352" w:lineRule="exact"/>
        <w:ind w:firstLine="720"/>
        <w:jc w:val="both"/>
        <w:rPr>
          <w:sz w:val="28"/>
          <w:szCs w:val="28"/>
          <w:lang w:val="uk-UA"/>
        </w:rPr>
      </w:pPr>
      <w:r>
        <w:rPr>
          <w:sz w:val="28"/>
          <w:szCs w:val="28"/>
          <w:lang w:val="uk-UA"/>
        </w:rPr>
        <w:t>Амбівалентне сприйняття жінки втілюється у міфологічних алюзіях, які є одним із шляхів символічної репрезентації жіночості. Корелятами метафори „Жінка – це міфологічна істота</w:t>
      </w:r>
      <w:r>
        <w:rPr>
          <w:b/>
          <w:sz w:val="28"/>
          <w:szCs w:val="28"/>
          <w:lang w:val="uk-UA"/>
        </w:rPr>
        <w:t xml:space="preserve">” </w:t>
      </w:r>
      <w:r>
        <w:rPr>
          <w:sz w:val="28"/>
          <w:szCs w:val="28"/>
          <w:lang w:val="uk-UA"/>
        </w:rPr>
        <w:t>є:</w:t>
      </w:r>
    </w:p>
    <w:p w14:paraId="3F7CB0D5" w14:textId="77777777" w:rsidR="00F80484" w:rsidRDefault="00F80484" w:rsidP="00F43ADA">
      <w:pPr>
        <w:numPr>
          <w:ilvl w:val="0"/>
          <w:numId w:val="59"/>
        </w:numPr>
        <w:suppressAutoHyphens w:val="0"/>
        <w:spacing w:line="352" w:lineRule="exact"/>
        <w:jc w:val="both"/>
        <w:rPr>
          <w:sz w:val="28"/>
          <w:szCs w:val="28"/>
          <w:lang w:val="uk-UA"/>
        </w:rPr>
      </w:pPr>
      <w:r>
        <w:rPr>
          <w:sz w:val="28"/>
          <w:szCs w:val="28"/>
          <w:lang w:val="uk-UA"/>
        </w:rPr>
        <w:t>біблійні персонажі (</w:t>
      </w:r>
      <w:r>
        <w:rPr>
          <w:i/>
          <w:sz w:val="28"/>
          <w:szCs w:val="28"/>
          <w:lang w:val="fr-FR"/>
        </w:rPr>
        <w:t>angel</w:t>
      </w:r>
      <w:r>
        <w:rPr>
          <w:i/>
          <w:sz w:val="28"/>
          <w:szCs w:val="28"/>
          <w:lang w:val="uk-UA"/>
        </w:rPr>
        <w:t xml:space="preserve">, </w:t>
      </w:r>
      <w:r>
        <w:rPr>
          <w:i/>
          <w:sz w:val="28"/>
          <w:szCs w:val="28"/>
          <w:lang w:val="fr-FR"/>
        </w:rPr>
        <w:t>Eve</w:t>
      </w:r>
      <w:r>
        <w:rPr>
          <w:i/>
          <w:sz w:val="28"/>
          <w:szCs w:val="28"/>
          <w:lang w:val="uk-UA"/>
        </w:rPr>
        <w:t xml:space="preserve">, </w:t>
      </w:r>
      <w:r>
        <w:rPr>
          <w:i/>
          <w:sz w:val="28"/>
          <w:szCs w:val="28"/>
          <w:lang w:val="fr-FR"/>
        </w:rPr>
        <w:t>Delilah</w:t>
      </w:r>
      <w:r>
        <w:rPr>
          <w:sz w:val="28"/>
          <w:szCs w:val="28"/>
          <w:lang w:val="uk-UA"/>
        </w:rPr>
        <w:t>);</w:t>
      </w:r>
    </w:p>
    <w:p w14:paraId="2D98C3FB" w14:textId="77777777" w:rsidR="00F80484" w:rsidRDefault="00F80484" w:rsidP="00F43ADA">
      <w:pPr>
        <w:numPr>
          <w:ilvl w:val="0"/>
          <w:numId w:val="59"/>
        </w:numPr>
        <w:suppressAutoHyphens w:val="0"/>
        <w:spacing w:line="352" w:lineRule="exact"/>
        <w:jc w:val="both"/>
        <w:rPr>
          <w:sz w:val="28"/>
          <w:szCs w:val="28"/>
          <w:lang w:val="uk-UA"/>
        </w:rPr>
      </w:pPr>
      <w:r>
        <w:rPr>
          <w:sz w:val="28"/>
          <w:szCs w:val="28"/>
          <w:lang w:val="uk-UA"/>
        </w:rPr>
        <w:t>богині та інші героїні греко-римської міфології (</w:t>
      </w:r>
      <w:r>
        <w:rPr>
          <w:i/>
          <w:iCs/>
          <w:spacing w:val="1"/>
          <w:sz w:val="28"/>
          <w:szCs w:val="28"/>
          <w:lang w:val="fr-FR"/>
        </w:rPr>
        <w:t>Aphrodite</w:t>
      </w:r>
      <w:r>
        <w:rPr>
          <w:i/>
          <w:iCs/>
          <w:spacing w:val="1"/>
          <w:sz w:val="28"/>
          <w:szCs w:val="28"/>
          <w:lang w:val="uk-UA"/>
        </w:rPr>
        <w:t xml:space="preserve">, </w:t>
      </w:r>
      <w:r>
        <w:rPr>
          <w:i/>
          <w:sz w:val="28"/>
          <w:szCs w:val="28"/>
          <w:lang w:val="fr-FR"/>
        </w:rPr>
        <w:t>Artemis</w:t>
      </w:r>
      <w:r>
        <w:rPr>
          <w:i/>
          <w:sz w:val="28"/>
          <w:szCs w:val="28"/>
          <w:lang w:val="uk-UA"/>
        </w:rPr>
        <w:t xml:space="preserve">, </w:t>
      </w:r>
      <w:r>
        <w:rPr>
          <w:i/>
          <w:sz w:val="28"/>
          <w:szCs w:val="28"/>
          <w:lang w:val="fr-FR"/>
        </w:rPr>
        <w:t>Aurora</w:t>
      </w:r>
      <w:r>
        <w:rPr>
          <w:i/>
          <w:sz w:val="28"/>
          <w:szCs w:val="28"/>
          <w:lang w:val="uk-UA"/>
        </w:rPr>
        <w:t xml:space="preserve">, </w:t>
      </w:r>
      <w:r>
        <w:rPr>
          <w:i/>
          <w:sz w:val="28"/>
          <w:szCs w:val="28"/>
          <w:lang w:val="fr-FR"/>
        </w:rPr>
        <w:t>Camilla</w:t>
      </w:r>
      <w:r>
        <w:rPr>
          <w:i/>
          <w:sz w:val="28"/>
          <w:szCs w:val="28"/>
          <w:lang w:val="uk-UA"/>
        </w:rPr>
        <w:t xml:space="preserve">, </w:t>
      </w:r>
      <w:r>
        <w:rPr>
          <w:i/>
          <w:sz w:val="28"/>
          <w:szCs w:val="28"/>
          <w:lang w:val="fr-FR"/>
        </w:rPr>
        <w:t>Cassandra</w:t>
      </w:r>
      <w:r>
        <w:rPr>
          <w:i/>
          <w:sz w:val="28"/>
          <w:szCs w:val="28"/>
          <w:lang w:val="uk-UA"/>
        </w:rPr>
        <w:t xml:space="preserve">, </w:t>
      </w:r>
      <w:r>
        <w:rPr>
          <w:i/>
          <w:sz w:val="28"/>
          <w:szCs w:val="28"/>
          <w:lang w:val="fr-FR"/>
        </w:rPr>
        <w:t>Clytemnestra</w:t>
      </w:r>
      <w:r>
        <w:rPr>
          <w:i/>
          <w:sz w:val="28"/>
          <w:szCs w:val="28"/>
          <w:lang w:val="uk-UA"/>
        </w:rPr>
        <w:t xml:space="preserve">, </w:t>
      </w:r>
      <w:r>
        <w:rPr>
          <w:i/>
          <w:sz w:val="28"/>
          <w:szCs w:val="28"/>
          <w:lang w:val="fr-FR"/>
        </w:rPr>
        <w:t>Demeter</w:t>
      </w:r>
      <w:r>
        <w:rPr>
          <w:i/>
          <w:sz w:val="28"/>
          <w:szCs w:val="28"/>
          <w:lang w:val="uk-UA"/>
        </w:rPr>
        <w:t xml:space="preserve">, </w:t>
      </w:r>
      <w:r>
        <w:rPr>
          <w:i/>
          <w:sz w:val="28"/>
          <w:szCs w:val="28"/>
          <w:lang w:val="fr-FR"/>
        </w:rPr>
        <w:t>Egeria</w:t>
      </w:r>
      <w:r>
        <w:rPr>
          <w:i/>
          <w:sz w:val="28"/>
          <w:szCs w:val="28"/>
          <w:lang w:val="uk-UA"/>
        </w:rPr>
        <w:t xml:space="preserve">, </w:t>
      </w:r>
      <w:r>
        <w:rPr>
          <w:i/>
          <w:sz w:val="28"/>
          <w:szCs w:val="28"/>
          <w:lang w:val="fr-FR"/>
        </w:rPr>
        <w:t>Hamadryad</w:t>
      </w:r>
      <w:r>
        <w:rPr>
          <w:i/>
          <w:sz w:val="28"/>
          <w:szCs w:val="28"/>
          <w:lang w:val="uk-UA"/>
        </w:rPr>
        <w:t xml:space="preserve">, </w:t>
      </w:r>
      <w:r>
        <w:rPr>
          <w:i/>
          <w:sz w:val="28"/>
          <w:szCs w:val="28"/>
          <w:lang w:val="fr-FR"/>
        </w:rPr>
        <w:t>Hebe</w:t>
      </w:r>
      <w:r>
        <w:rPr>
          <w:i/>
          <w:sz w:val="28"/>
          <w:szCs w:val="28"/>
          <w:lang w:val="uk-UA"/>
        </w:rPr>
        <w:t xml:space="preserve">, </w:t>
      </w:r>
      <w:r>
        <w:rPr>
          <w:i/>
          <w:sz w:val="28"/>
          <w:szCs w:val="28"/>
          <w:lang w:val="fr-FR"/>
        </w:rPr>
        <w:t>Iphigenia</w:t>
      </w:r>
      <w:r>
        <w:rPr>
          <w:i/>
          <w:sz w:val="28"/>
          <w:szCs w:val="28"/>
          <w:lang w:val="uk-UA"/>
        </w:rPr>
        <w:t xml:space="preserve">, </w:t>
      </w:r>
      <w:r>
        <w:rPr>
          <w:i/>
          <w:sz w:val="28"/>
          <w:szCs w:val="28"/>
          <w:lang w:val="fr-FR"/>
        </w:rPr>
        <w:t>Medusa</w:t>
      </w:r>
      <w:r>
        <w:rPr>
          <w:i/>
          <w:sz w:val="28"/>
          <w:szCs w:val="28"/>
          <w:lang w:val="uk-UA"/>
        </w:rPr>
        <w:t xml:space="preserve">, </w:t>
      </w:r>
      <w:r>
        <w:rPr>
          <w:i/>
          <w:sz w:val="28"/>
          <w:szCs w:val="28"/>
          <w:lang w:val="fr-FR"/>
        </w:rPr>
        <w:t>Minerva</w:t>
      </w:r>
      <w:r>
        <w:rPr>
          <w:i/>
          <w:sz w:val="28"/>
          <w:szCs w:val="28"/>
          <w:lang w:val="uk-UA"/>
        </w:rPr>
        <w:t xml:space="preserve">, </w:t>
      </w:r>
      <w:r>
        <w:rPr>
          <w:i/>
          <w:sz w:val="28"/>
          <w:szCs w:val="28"/>
          <w:lang w:val="fr-FR"/>
        </w:rPr>
        <w:t>Muse</w:t>
      </w:r>
      <w:r>
        <w:rPr>
          <w:i/>
          <w:sz w:val="28"/>
          <w:szCs w:val="28"/>
          <w:lang w:val="uk-UA"/>
        </w:rPr>
        <w:t xml:space="preserve">, </w:t>
      </w:r>
      <w:r>
        <w:rPr>
          <w:i/>
          <w:sz w:val="28"/>
          <w:szCs w:val="28"/>
          <w:lang w:val="fr-FR"/>
        </w:rPr>
        <w:t>nymph</w:t>
      </w:r>
      <w:r>
        <w:rPr>
          <w:i/>
          <w:sz w:val="28"/>
          <w:szCs w:val="28"/>
          <w:lang w:val="uk-UA"/>
        </w:rPr>
        <w:t xml:space="preserve">, </w:t>
      </w:r>
      <w:r>
        <w:rPr>
          <w:i/>
          <w:sz w:val="28"/>
          <w:szCs w:val="28"/>
          <w:lang w:val="fr-FR"/>
        </w:rPr>
        <w:t>Omphale</w:t>
      </w:r>
      <w:r>
        <w:rPr>
          <w:i/>
          <w:sz w:val="28"/>
          <w:szCs w:val="28"/>
          <w:lang w:val="uk-UA"/>
        </w:rPr>
        <w:t xml:space="preserve">, </w:t>
      </w:r>
      <w:r>
        <w:rPr>
          <w:i/>
          <w:sz w:val="28"/>
          <w:szCs w:val="28"/>
          <w:lang w:val="fr-FR"/>
        </w:rPr>
        <w:t>Psyche</w:t>
      </w:r>
      <w:r>
        <w:rPr>
          <w:i/>
          <w:sz w:val="28"/>
          <w:szCs w:val="28"/>
          <w:lang w:val="uk-UA"/>
        </w:rPr>
        <w:t xml:space="preserve">, </w:t>
      </w:r>
      <w:r>
        <w:rPr>
          <w:i/>
          <w:sz w:val="28"/>
          <w:szCs w:val="28"/>
          <w:lang w:val="en-GB"/>
        </w:rPr>
        <w:t>Pythoness</w:t>
      </w:r>
      <w:r>
        <w:rPr>
          <w:i/>
          <w:sz w:val="28"/>
          <w:szCs w:val="28"/>
          <w:lang w:val="uk-UA"/>
        </w:rPr>
        <w:t>);</w:t>
      </w:r>
    </w:p>
    <w:p w14:paraId="58A33D8A" w14:textId="77777777" w:rsidR="00F80484" w:rsidRDefault="00F80484" w:rsidP="00F43ADA">
      <w:pPr>
        <w:numPr>
          <w:ilvl w:val="0"/>
          <w:numId w:val="59"/>
        </w:numPr>
        <w:suppressAutoHyphens w:val="0"/>
        <w:spacing w:line="352" w:lineRule="exact"/>
        <w:jc w:val="both"/>
        <w:rPr>
          <w:sz w:val="28"/>
          <w:szCs w:val="28"/>
          <w:lang w:val="uk-UA"/>
        </w:rPr>
      </w:pPr>
      <w:r>
        <w:rPr>
          <w:sz w:val="28"/>
          <w:szCs w:val="28"/>
          <w:lang w:val="uk-UA"/>
        </w:rPr>
        <w:t>деякі персонажі германської міфології (</w:t>
      </w:r>
      <w:r>
        <w:rPr>
          <w:i/>
          <w:sz w:val="28"/>
          <w:szCs w:val="28"/>
          <w:lang w:val="en-GB"/>
        </w:rPr>
        <w:t>Undine</w:t>
      </w:r>
      <w:r>
        <w:rPr>
          <w:i/>
          <w:sz w:val="28"/>
          <w:szCs w:val="28"/>
          <w:lang w:val="uk-UA"/>
        </w:rPr>
        <w:t xml:space="preserve">, </w:t>
      </w:r>
      <w:r>
        <w:rPr>
          <w:i/>
          <w:sz w:val="28"/>
          <w:szCs w:val="28"/>
          <w:lang w:val="en-GB"/>
        </w:rPr>
        <w:t>water</w:t>
      </w:r>
      <w:r>
        <w:rPr>
          <w:i/>
          <w:sz w:val="28"/>
          <w:szCs w:val="28"/>
          <w:lang w:val="uk-UA"/>
        </w:rPr>
        <w:t>-</w:t>
      </w:r>
      <w:r>
        <w:rPr>
          <w:i/>
          <w:sz w:val="28"/>
          <w:szCs w:val="28"/>
          <w:lang w:val="en-GB"/>
        </w:rPr>
        <w:t>nixies</w:t>
      </w:r>
      <w:r>
        <w:rPr>
          <w:sz w:val="28"/>
          <w:szCs w:val="28"/>
          <w:lang w:val="uk-UA"/>
        </w:rPr>
        <w:t>). Усього було проаналізовано 23 міфологічні номінації.</w:t>
      </w:r>
    </w:p>
    <w:p w14:paraId="097CAA4F" w14:textId="77777777" w:rsidR="00F80484" w:rsidRDefault="00F80484" w:rsidP="00F80484">
      <w:pPr>
        <w:pStyle w:val="affffffff3"/>
        <w:spacing w:before="0" w:after="0" w:line="352" w:lineRule="exact"/>
        <w:ind w:firstLine="709"/>
        <w:jc w:val="both"/>
        <w:rPr>
          <w:i/>
          <w:sz w:val="28"/>
          <w:szCs w:val="28"/>
          <w:lang w:val="uk-UA"/>
        </w:rPr>
      </w:pPr>
      <w:r>
        <w:rPr>
          <w:sz w:val="28"/>
          <w:szCs w:val="28"/>
          <w:lang w:val="uk-UA"/>
        </w:rPr>
        <w:t>Традиційне порівняння жінки з ангелом є, з одного боку, модифікацією вікторіанської метафори “</w:t>
      </w:r>
      <w:r>
        <w:rPr>
          <w:sz w:val="28"/>
          <w:szCs w:val="28"/>
          <w:lang w:val="en-GB"/>
        </w:rPr>
        <w:t>Angel</w:t>
      </w:r>
      <w:r>
        <w:rPr>
          <w:sz w:val="28"/>
          <w:szCs w:val="28"/>
          <w:lang w:val="uk-UA"/>
        </w:rPr>
        <w:t xml:space="preserve"> </w:t>
      </w:r>
      <w:r>
        <w:rPr>
          <w:sz w:val="28"/>
          <w:szCs w:val="28"/>
          <w:lang w:val="en-GB"/>
        </w:rPr>
        <w:t>of</w:t>
      </w:r>
      <w:r>
        <w:rPr>
          <w:sz w:val="28"/>
          <w:szCs w:val="28"/>
          <w:lang w:val="uk-UA"/>
        </w:rPr>
        <w:t xml:space="preserve"> </w:t>
      </w:r>
      <w:r>
        <w:rPr>
          <w:sz w:val="28"/>
          <w:szCs w:val="28"/>
          <w:lang w:val="en-GB"/>
        </w:rPr>
        <w:t>the</w:t>
      </w:r>
      <w:r>
        <w:rPr>
          <w:sz w:val="28"/>
          <w:szCs w:val="28"/>
          <w:lang w:val="uk-UA"/>
        </w:rPr>
        <w:t xml:space="preserve"> </w:t>
      </w:r>
      <w:r>
        <w:rPr>
          <w:sz w:val="28"/>
          <w:szCs w:val="28"/>
          <w:lang w:val="en-GB"/>
        </w:rPr>
        <w:t>House</w:t>
      </w:r>
      <w:r>
        <w:rPr>
          <w:sz w:val="28"/>
          <w:szCs w:val="28"/>
          <w:lang w:val="uk-UA"/>
        </w:rPr>
        <w:t xml:space="preserve">” </w:t>
      </w:r>
      <w:r>
        <w:rPr>
          <w:i/>
          <w:sz w:val="28"/>
          <w:szCs w:val="28"/>
          <w:lang w:val="uk-UA"/>
        </w:rPr>
        <w:t>(</w:t>
      </w:r>
      <w:r>
        <w:rPr>
          <w:b/>
          <w:i/>
          <w:sz w:val="28"/>
          <w:szCs w:val="28"/>
          <w:lang w:val="en-GB"/>
        </w:rPr>
        <w:t>angel</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a</w:t>
      </w:r>
      <w:r>
        <w:rPr>
          <w:i/>
          <w:sz w:val="28"/>
          <w:szCs w:val="28"/>
          <w:lang w:val="uk-UA"/>
        </w:rPr>
        <w:t xml:space="preserve"> </w:t>
      </w:r>
      <w:r>
        <w:rPr>
          <w:i/>
          <w:sz w:val="28"/>
          <w:szCs w:val="28"/>
          <w:lang w:val="en-GB"/>
        </w:rPr>
        <w:t>girl</w:t>
      </w:r>
      <w:r>
        <w:rPr>
          <w:i/>
          <w:sz w:val="28"/>
          <w:szCs w:val="28"/>
          <w:lang w:val="uk-UA"/>
        </w:rPr>
        <w:t xml:space="preserve"> (</w:t>
      </w:r>
      <w:r>
        <w:rPr>
          <w:i/>
          <w:sz w:val="28"/>
          <w:szCs w:val="28"/>
          <w:lang w:val="en-GB"/>
        </w:rPr>
        <w:t>Vanity</w:t>
      </w:r>
      <w:r>
        <w:rPr>
          <w:i/>
          <w:sz w:val="28"/>
          <w:szCs w:val="28"/>
          <w:lang w:val="uk-UA"/>
        </w:rPr>
        <w:t xml:space="preserve"> </w:t>
      </w:r>
      <w:r>
        <w:rPr>
          <w:i/>
          <w:sz w:val="28"/>
          <w:szCs w:val="28"/>
          <w:lang w:val="en-GB"/>
        </w:rPr>
        <w:t>Fair</w:t>
      </w:r>
      <w:r>
        <w:rPr>
          <w:i/>
          <w:sz w:val="28"/>
          <w:szCs w:val="28"/>
          <w:lang w:val="uk-UA"/>
        </w:rPr>
        <w:t xml:space="preserve">, </w:t>
      </w:r>
      <w:r>
        <w:rPr>
          <w:i/>
          <w:sz w:val="28"/>
          <w:szCs w:val="28"/>
          <w:lang w:val="en-GB"/>
        </w:rPr>
        <w:t>c</w:t>
      </w:r>
      <w:r>
        <w:rPr>
          <w:i/>
          <w:sz w:val="28"/>
          <w:szCs w:val="28"/>
          <w:lang w:val="uk-UA"/>
        </w:rPr>
        <w:t>.</w:t>
      </w:r>
      <w:r>
        <w:rPr>
          <w:i/>
          <w:sz w:val="28"/>
          <w:szCs w:val="28"/>
          <w:lang w:val="en-GB"/>
        </w:rPr>
        <w:t>c</w:t>
      </w:r>
      <w:r>
        <w:rPr>
          <w:i/>
          <w:sz w:val="28"/>
          <w:szCs w:val="28"/>
          <w:lang w:val="uk-UA"/>
        </w:rPr>
        <w:t xml:space="preserve">.195), </w:t>
      </w:r>
      <w:r>
        <w:rPr>
          <w:i/>
          <w:sz w:val="28"/>
          <w:szCs w:val="28"/>
          <w:lang w:val="en-GB"/>
        </w:rPr>
        <w:t>poor</w:t>
      </w:r>
      <w:r>
        <w:rPr>
          <w:i/>
          <w:sz w:val="28"/>
          <w:szCs w:val="28"/>
          <w:lang w:val="uk-UA"/>
        </w:rPr>
        <w:t xml:space="preserve"> </w:t>
      </w:r>
      <w:r>
        <w:rPr>
          <w:i/>
          <w:sz w:val="28"/>
          <w:szCs w:val="28"/>
          <w:lang w:val="en-GB"/>
        </w:rPr>
        <w:t>white</w:t>
      </w:r>
      <w:r>
        <w:rPr>
          <w:i/>
          <w:sz w:val="28"/>
          <w:szCs w:val="28"/>
          <w:lang w:val="uk-UA"/>
        </w:rPr>
        <w:t>-</w:t>
      </w:r>
      <w:r>
        <w:rPr>
          <w:i/>
          <w:sz w:val="28"/>
          <w:szCs w:val="28"/>
          <w:lang w:val="en-GB"/>
        </w:rPr>
        <w:t>robed</w:t>
      </w:r>
      <w:r>
        <w:rPr>
          <w:i/>
          <w:sz w:val="28"/>
          <w:szCs w:val="28"/>
          <w:lang w:val="uk-UA"/>
        </w:rPr>
        <w:t xml:space="preserve"> </w:t>
      </w:r>
      <w:r>
        <w:rPr>
          <w:b/>
          <w:i/>
          <w:sz w:val="28"/>
          <w:szCs w:val="28"/>
          <w:lang w:val="en-GB"/>
        </w:rPr>
        <w:t>angel</w:t>
      </w:r>
      <w:r>
        <w:rPr>
          <w:b/>
          <w:i/>
          <w:sz w:val="28"/>
          <w:szCs w:val="28"/>
          <w:lang w:val="uk-UA"/>
        </w:rPr>
        <w:t xml:space="preserve"> </w:t>
      </w:r>
      <w:r>
        <w:rPr>
          <w:i/>
          <w:sz w:val="28"/>
          <w:szCs w:val="28"/>
          <w:lang w:val="uk-UA"/>
        </w:rPr>
        <w:t>(</w:t>
      </w:r>
      <w:r>
        <w:rPr>
          <w:i/>
          <w:sz w:val="28"/>
          <w:szCs w:val="28"/>
          <w:lang w:val="en-GB"/>
        </w:rPr>
        <w:t>Vanity</w:t>
      </w:r>
      <w:r>
        <w:rPr>
          <w:i/>
          <w:sz w:val="28"/>
          <w:szCs w:val="28"/>
          <w:lang w:val="uk-UA"/>
        </w:rPr>
        <w:t xml:space="preserve"> </w:t>
      </w:r>
      <w:r>
        <w:rPr>
          <w:i/>
          <w:sz w:val="28"/>
          <w:szCs w:val="28"/>
          <w:lang w:val="en-GB"/>
        </w:rPr>
        <w:t>Fair</w:t>
      </w:r>
      <w:r>
        <w:rPr>
          <w:i/>
          <w:sz w:val="28"/>
          <w:szCs w:val="28"/>
          <w:lang w:val="uk-UA"/>
        </w:rPr>
        <w:t>, 109)</w:t>
      </w:r>
      <w:r>
        <w:rPr>
          <w:b/>
          <w:i/>
          <w:sz w:val="28"/>
          <w:szCs w:val="28"/>
          <w:lang w:val="uk-UA"/>
        </w:rPr>
        <w:t xml:space="preserve">, </w:t>
      </w:r>
      <w:r>
        <w:rPr>
          <w:i/>
          <w:sz w:val="28"/>
          <w:szCs w:val="28"/>
          <w:lang w:val="en-GB"/>
        </w:rPr>
        <w:t>the</w:t>
      </w:r>
      <w:r>
        <w:rPr>
          <w:i/>
          <w:sz w:val="28"/>
          <w:szCs w:val="28"/>
          <w:lang w:val="uk-UA"/>
        </w:rPr>
        <w:t xml:space="preserve"> </w:t>
      </w:r>
      <w:r>
        <w:rPr>
          <w:i/>
          <w:sz w:val="28"/>
          <w:szCs w:val="28"/>
          <w:lang w:val="en-GB"/>
        </w:rPr>
        <w:t>most</w:t>
      </w:r>
      <w:r>
        <w:rPr>
          <w:i/>
          <w:sz w:val="28"/>
          <w:szCs w:val="28"/>
          <w:lang w:val="uk-UA"/>
        </w:rPr>
        <w:t xml:space="preserve"> </w:t>
      </w:r>
      <w:r>
        <w:rPr>
          <w:b/>
          <w:i/>
          <w:sz w:val="28"/>
          <w:szCs w:val="28"/>
          <w:lang w:val="en-GB"/>
        </w:rPr>
        <w:t>angelical</w:t>
      </w:r>
      <w:r>
        <w:rPr>
          <w:i/>
          <w:sz w:val="28"/>
          <w:szCs w:val="28"/>
          <w:lang w:val="uk-UA"/>
        </w:rPr>
        <w:t xml:space="preserve"> </w:t>
      </w:r>
      <w:r>
        <w:rPr>
          <w:i/>
          <w:sz w:val="28"/>
          <w:szCs w:val="28"/>
          <w:lang w:val="en-GB"/>
        </w:rPr>
        <w:t>of</w:t>
      </w:r>
      <w:r>
        <w:rPr>
          <w:i/>
          <w:sz w:val="28"/>
          <w:szCs w:val="28"/>
          <w:lang w:val="uk-UA"/>
        </w:rPr>
        <w:t xml:space="preserve"> </w:t>
      </w:r>
      <w:r>
        <w:rPr>
          <w:i/>
          <w:sz w:val="28"/>
          <w:szCs w:val="28"/>
          <w:lang w:val="en-GB"/>
        </w:rPr>
        <w:t>young</w:t>
      </w:r>
      <w:r>
        <w:rPr>
          <w:i/>
          <w:sz w:val="28"/>
          <w:szCs w:val="28"/>
          <w:lang w:val="uk-UA"/>
        </w:rPr>
        <w:t xml:space="preserve"> </w:t>
      </w:r>
      <w:r>
        <w:rPr>
          <w:i/>
          <w:sz w:val="28"/>
          <w:szCs w:val="28"/>
          <w:lang w:val="en-GB"/>
        </w:rPr>
        <w:t>women</w:t>
      </w:r>
      <w:r>
        <w:rPr>
          <w:i/>
          <w:sz w:val="28"/>
          <w:szCs w:val="28"/>
          <w:lang w:val="uk-UA"/>
        </w:rPr>
        <w:t xml:space="preserve"> (</w:t>
      </w:r>
      <w:r>
        <w:rPr>
          <w:i/>
          <w:sz w:val="28"/>
          <w:szCs w:val="28"/>
          <w:lang w:val="en-GB"/>
        </w:rPr>
        <w:t>Vanity</w:t>
      </w:r>
      <w:r>
        <w:rPr>
          <w:i/>
          <w:sz w:val="28"/>
          <w:szCs w:val="28"/>
          <w:lang w:val="uk-UA"/>
        </w:rPr>
        <w:t xml:space="preserve"> </w:t>
      </w:r>
      <w:r>
        <w:rPr>
          <w:i/>
          <w:sz w:val="28"/>
          <w:szCs w:val="28"/>
          <w:lang w:val="en-GB"/>
        </w:rPr>
        <w:t>Fair</w:t>
      </w:r>
      <w:r>
        <w:rPr>
          <w:i/>
          <w:sz w:val="28"/>
          <w:szCs w:val="28"/>
          <w:lang w:val="uk-UA"/>
        </w:rPr>
        <w:t xml:space="preserve">, </w:t>
      </w:r>
      <w:r>
        <w:rPr>
          <w:i/>
          <w:sz w:val="28"/>
          <w:szCs w:val="28"/>
          <w:lang w:val="en-GB"/>
        </w:rPr>
        <w:t>c</w:t>
      </w:r>
      <w:r>
        <w:rPr>
          <w:i/>
          <w:sz w:val="28"/>
          <w:szCs w:val="28"/>
          <w:lang w:val="uk-UA"/>
        </w:rPr>
        <w:t>.164)</w:t>
      </w:r>
      <w:r>
        <w:rPr>
          <w:sz w:val="28"/>
          <w:szCs w:val="28"/>
          <w:lang w:val="uk-UA"/>
        </w:rPr>
        <w:t>, а з іншого, у деяких творах містить іронічні конотації:</w:t>
      </w:r>
    </w:p>
    <w:p w14:paraId="0E9E3DA4" w14:textId="77777777" w:rsidR="00F80484" w:rsidRDefault="00F80484" w:rsidP="00F80484">
      <w:pPr>
        <w:pStyle w:val="affffffff3"/>
        <w:spacing w:before="0" w:after="0" w:line="352" w:lineRule="exact"/>
        <w:ind w:firstLine="709"/>
        <w:jc w:val="both"/>
        <w:rPr>
          <w:i/>
          <w:sz w:val="28"/>
          <w:szCs w:val="28"/>
          <w:lang w:val="uk-UA"/>
        </w:rPr>
      </w:pPr>
      <w:r>
        <w:rPr>
          <w:i/>
          <w:sz w:val="28"/>
          <w:szCs w:val="28"/>
          <w:u w:val="single"/>
          <w:lang w:val="en-GB"/>
        </w:rPr>
        <w:t>Mary could not help laughing</w:t>
      </w:r>
      <w:r>
        <w:rPr>
          <w:i/>
          <w:sz w:val="28"/>
          <w:szCs w:val="28"/>
          <w:lang w:val="en-GB"/>
        </w:rPr>
        <w:t xml:space="preserve"> outright, in spite of her depression, at the idea of Margaret as an </w:t>
      </w:r>
      <w:r>
        <w:rPr>
          <w:b/>
          <w:i/>
          <w:sz w:val="28"/>
          <w:szCs w:val="28"/>
          <w:lang w:val="en-GB"/>
        </w:rPr>
        <w:t>angel</w:t>
      </w:r>
      <w:r>
        <w:rPr>
          <w:i/>
          <w:sz w:val="28"/>
          <w:szCs w:val="28"/>
          <w:lang w:val="en-GB"/>
        </w:rPr>
        <w:t>; it was so difficult (even to her dressmaking imagination) to fancy where, and how, the wings would be fastened to the brown stuff gown, or the blue and yellow print</w:t>
      </w:r>
      <w:r>
        <w:rPr>
          <w:i/>
          <w:sz w:val="28"/>
          <w:szCs w:val="28"/>
          <w:lang w:val="uk-UA"/>
        </w:rPr>
        <w:t xml:space="preserve"> </w:t>
      </w:r>
      <w:r>
        <w:rPr>
          <w:i/>
          <w:sz w:val="28"/>
          <w:szCs w:val="28"/>
          <w:lang w:val="en-GB"/>
        </w:rPr>
        <w:t>(Mary Barton, c.182)</w:t>
      </w:r>
      <w:r>
        <w:rPr>
          <w:i/>
          <w:sz w:val="28"/>
          <w:szCs w:val="28"/>
          <w:lang w:val="uk-UA"/>
        </w:rPr>
        <w:t>.</w:t>
      </w:r>
    </w:p>
    <w:p w14:paraId="67AF851B" w14:textId="77777777" w:rsidR="00F80484" w:rsidRDefault="00F80484" w:rsidP="00F80484">
      <w:pPr>
        <w:spacing w:line="352" w:lineRule="exact"/>
        <w:ind w:firstLine="720"/>
        <w:jc w:val="both"/>
        <w:rPr>
          <w:sz w:val="28"/>
          <w:szCs w:val="28"/>
          <w:lang w:val="uk-UA"/>
        </w:rPr>
      </w:pPr>
      <w:r>
        <w:rPr>
          <w:sz w:val="28"/>
          <w:szCs w:val="28"/>
          <w:lang w:val="uk-UA"/>
        </w:rPr>
        <w:t>Власне поетичне бачення жінки вікторіанські письменники передають за допомогою порівнянь з біблійною Євою та богинями греко-римської міфології:</w:t>
      </w:r>
    </w:p>
    <w:p w14:paraId="5392566B" w14:textId="77777777" w:rsidR="00F80484" w:rsidRDefault="00F80484" w:rsidP="00F80484">
      <w:pPr>
        <w:pStyle w:val="affffffff3"/>
        <w:spacing w:before="0" w:after="0" w:line="352" w:lineRule="exact"/>
        <w:ind w:firstLine="709"/>
        <w:jc w:val="both"/>
        <w:rPr>
          <w:i/>
          <w:sz w:val="28"/>
          <w:szCs w:val="28"/>
          <w:lang w:val="uk-UA"/>
        </w:rPr>
      </w:pPr>
      <w:r>
        <w:rPr>
          <w:i/>
          <w:sz w:val="28"/>
          <w:szCs w:val="28"/>
          <w:lang w:val="en-GB"/>
        </w:rPr>
        <w:t xml:space="preserve">[…]  she regarded him as </w:t>
      </w:r>
      <w:r>
        <w:rPr>
          <w:b/>
          <w:i/>
          <w:sz w:val="28"/>
          <w:szCs w:val="28"/>
          <w:lang w:val="en-GB"/>
        </w:rPr>
        <w:t>Eve</w:t>
      </w:r>
      <w:r>
        <w:rPr>
          <w:i/>
          <w:sz w:val="28"/>
          <w:szCs w:val="28"/>
          <w:lang w:val="en-GB"/>
        </w:rPr>
        <w:t xml:space="preserve"> at her second waking might have regarded Adam (Tess of the d’Urbervilles, c.218)</w:t>
      </w:r>
      <w:r>
        <w:rPr>
          <w:i/>
          <w:sz w:val="28"/>
          <w:szCs w:val="28"/>
          <w:lang w:val="uk-UA"/>
        </w:rPr>
        <w:t>.</w:t>
      </w:r>
    </w:p>
    <w:p w14:paraId="300A1925" w14:textId="77777777" w:rsidR="00F80484" w:rsidRDefault="00F80484" w:rsidP="00F80484">
      <w:pPr>
        <w:spacing w:line="352" w:lineRule="exact"/>
        <w:ind w:firstLine="720"/>
        <w:jc w:val="both"/>
        <w:rPr>
          <w:sz w:val="28"/>
          <w:szCs w:val="28"/>
          <w:lang w:val="uk-UA"/>
        </w:rPr>
      </w:pPr>
      <w:r>
        <w:rPr>
          <w:sz w:val="28"/>
          <w:szCs w:val="28"/>
          <w:lang w:val="uk-UA"/>
        </w:rPr>
        <w:t>Водночас порівняння жінки з богинею, які трапляються у мовленні персонажів-чоловіків, відображають поверхневе та стереотипне сприйняття жінки чоловіками:</w:t>
      </w:r>
    </w:p>
    <w:p w14:paraId="0E7364DB" w14:textId="77777777" w:rsidR="00F80484" w:rsidRDefault="00F80484" w:rsidP="00F80484">
      <w:pPr>
        <w:pStyle w:val="affffffff3"/>
        <w:spacing w:before="0" w:after="0" w:line="352" w:lineRule="exact"/>
        <w:ind w:firstLine="709"/>
        <w:jc w:val="both"/>
        <w:rPr>
          <w:i/>
          <w:sz w:val="28"/>
          <w:szCs w:val="28"/>
          <w:lang w:val="uk-UA"/>
        </w:rPr>
      </w:pPr>
      <w:r>
        <w:rPr>
          <w:i/>
          <w:sz w:val="28"/>
          <w:szCs w:val="28"/>
          <w:lang w:val="en-GB"/>
        </w:rPr>
        <w:t xml:space="preserve">He called her </w:t>
      </w:r>
      <w:r>
        <w:rPr>
          <w:b/>
          <w:i/>
          <w:sz w:val="28"/>
          <w:szCs w:val="28"/>
          <w:lang w:val="en-GB"/>
        </w:rPr>
        <w:t>Artemis</w:t>
      </w:r>
      <w:r>
        <w:rPr>
          <w:i/>
          <w:sz w:val="28"/>
          <w:szCs w:val="28"/>
          <w:lang w:val="en-GB"/>
        </w:rPr>
        <w:t xml:space="preserve">, </w:t>
      </w:r>
      <w:r>
        <w:rPr>
          <w:b/>
          <w:i/>
          <w:sz w:val="28"/>
          <w:szCs w:val="28"/>
          <w:lang w:val="en-GB"/>
        </w:rPr>
        <w:t>Demeter</w:t>
      </w:r>
      <w:r>
        <w:rPr>
          <w:i/>
          <w:sz w:val="28"/>
          <w:szCs w:val="28"/>
          <w:lang w:val="en-GB"/>
        </w:rPr>
        <w:t xml:space="preserve">, and other fanciful names half teasingly, which she did not like because she did not understand them. </w:t>
      </w:r>
      <w:r>
        <w:rPr>
          <w:i/>
          <w:sz w:val="28"/>
          <w:szCs w:val="28"/>
          <w:u w:val="single"/>
          <w:lang w:val="en-GB"/>
        </w:rPr>
        <w:t>''Call me Tess</w:t>
      </w:r>
      <w:r>
        <w:rPr>
          <w:i/>
          <w:sz w:val="28"/>
          <w:szCs w:val="28"/>
          <w:lang w:val="en-GB"/>
        </w:rPr>
        <w:t>,'' she would say askance; and he did. (Tess of the d’ Urbervilles, c.167)</w:t>
      </w:r>
      <w:r>
        <w:rPr>
          <w:i/>
          <w:sz w:val="28"/>
          <w:szCs w:val="28"/>
          <w:lang w:val="uk-UA"/>
        </w:rPr>
        <w:t>.</w:t>
      </w:r>
    </w:p>
    <w:p w14:paraId="7BF0D2D0" w14:textId="77777777" w:rsidR="00F80484" w:rsidRDefault="00F80484" w:rsidP="00F80484">
      <w:pPr>
        <w:spacing w:line="352" w:lineRule="exact"/>
        <w:ind w:firstLine="720"/>
        <w:jc w:val="both"/>
        <w:rPr>
          <w:sz w:val="28"/>
          <w:szCs w:val="28"/>
          <w:lang w:val="uk-UA"/>
        </w:rPr>
      </w:pPr>
      <w:r>
        <w:rPr>
          <w:sz w:val="28"/>
          <w:szCs w:val="28"/>
          <w:lang w:val="uk-UA"/>
        </w:rPr>
        <w:t>Найбільш експліцитно вікторіанське сприйняття жінки як ірраціональної істоти, значно ближчої до природи, ніж чоловік, відбилося в міфологічних образах напівлюдських-напівтваринних істот (</w:t>
      </w:r>
      <w:r>
        <w:rPr>
          <w:i/>
          <w:sz w:val="28"/>
          <w:szCs w:val="28"/>
          <w:lang w:val="en-GB"/>
        </w:rPr>
        <w:t>nymph</w:t>
      </w:r>
      <w:r>
        <w:rPr>
          <w:i/>
          <w:sz w:val="28"/>
          <w:szCs w:val="28"/>
          <w:lang w:val="uk-UA"/>
        </w:rPr>
        <w:t xml:space="preserve">, </w:t>
      </w:r>
      <w:r>
        <w:rPr>
          <w:i/>
          <w:sz w:val="28"/>
          <w:szCs w:val="28"/>
          <w:lang w:val="en-GB"/>
        </w:rPr>
        <w:t>Undine</w:t>
      </w:r>
      <w:r>
        <w:rPr>
          <w:i/>
          <w:sz w:val="28"/>
          <w:szCs w:val="28"/>
          <w:lang w:val="uk-UA"/>
        </w:rPr>
        <w:t xml:space="preserve">, </w:t>
      </w:r>
      <w:r>
        <w:rPr>
          <w:i/>
          <w:sz w:val="28"/>
          <w:szCs w:val="28"/>
          <w:lang w:val="en-GB"/>
        </w:rPr>
        <w:t>water</w:t>
      </w:r>
      <w:r>
        <w:rPr>
          <w:i/>
          <w:sz w:val="28"/>
          <w:szCs w:val="28"/>
          <w:lang w:val="uk-UA"/>
        </w:rPr>
        <w:t>-</w:t>
      </w:r>
      <w:r>
        <w:rPr>
          <w:i/>
          <w:sz w:val="28"/>
          <w:szCs w:val="28"/>
          <w:lang w:val="en-GB"/>
        </w:rPr>
        <w:t>nixies</w:t>
      </w:r>
      <w:r>
        <w:rPr>
          <w:i/>
          <w:sz w:val="28"/>
          <w:szCs w:val="28"/>
          <w:lang w:val="uk-UA"/>
        </w:rPr>
        <w:t xml:space="preserve">, </w:t>
      </w:r>
      <w:r>
        <w:rPr>
          <w:i/>
          <w:sz w:val="28"/>
          <w:szCs w:val="28"/>
          <w:lang w:val="en-GB"/>
        </w:rPr>
        <w:t>Medusa</w:t>
      </w:r>
      <w:r>
        <w:rPr>
          <w:i/>
          <w:sz w:val="28"/>
          <w:szCs w:val="28"/>
          <w:lang w:val="uk-UA"/>
        </w:rPr>
        <w:t xml:space="preserve">, </w:t>
      </w:r>
      <w:r>
        <w:rPr>
          <w:i/>
          <w:sz w:val="28"/>
          <w:szCs w:val="28"/>
          <w:lang w:val="en-GB"/>
        </w:rPr>
        <w:t>Pythoness</w:t>
      </w:r>
      <w:r>
        <w:rPr>
          <w:i/>
          <w:sz w:val="28"/>
          <w:szCs w:val="28"/>
          <w:lang w:val="uk-UA"/>
        </w:rPr>
        <w:t>)</w:t>
      </w:r>
      <w:r>
        <w:rPr>
          <w:sz w:val="28"/>
          <w:szCs w:val="28"/>
          <w:lang w:val="uk-UA"/>
        </w:rPr>
        <w:t>, які контрастують з типовими „ангелоподібними” вікторіанськими героїнями:</w:t>
      </w:r>
    </w:p>
    <w:p w14:paraId="60D46AAC" w14:textId="77777777" w:rsidR="00F80484" w:rsidRDefault="00F80484" w:rsidP="00F80484">
      <w:pPr>
        <w:pStyle w:val="affffffff3"/>
        <w:spacing w:before="0" w:after="0" w:line="352" w:lineRule="exact"/>
        <w:ind w:firstLine="709"/>
        <w:jc w:val="both"/>
        <w:rPr>
          <w:i/>
          <w:sz w:val="28"/>
          <w:szCs w:val="28"/>
          <w:lang w:val="uk-UA"/>
        </w:rPr>
      </w:pPr>
      <w:r>
        <w:rPr>
          <w:i/>
          <w:sz w:val="28"/>
          <w:szCs w:val="28"/>
          <w:lang w:val="en-GB"/>
        </w:rPr>
        <w:lastRenderedPageBreak/>
        <w:t xml:space="preserve">Maggie tossed her hair back and ran downstairs […] </w:t>
      </w:r>
      <w:r>
        <w:rPr>
          <w:i/>
          <w:sz w:val="28"/>
          <w:szCs w:val="28"/>
          <w:u w:val="single"/>
          <w:lang w:val="en-GB"/>
        </w:rPr>
        <w:t xml:space="preserve">whirling round </w:t>
      </w:r>
      <w:r>
        <w:rPr>
          <w:i/>
          <w:sz w:val="28"/>
          <w:szCs w:val="28"/>
          <w:lang w:val="en-GB"/>
        </w:rPr>
        <w:t xml:space="preserve">like a </w:t>
      </w:r>
      <w:r>
        <w:rPr>
          <w:b/>
          <w:i/>
          <w:sz w:val="28"/>
          <w:szCs w:val="28"/>
          <w:lang w:val="en-GB"/>
        </w:rPr>
        <w:t>Pythoness</w:t>
      </w:r>
      <w:r>
        <w:rPr>
          <w:i/>
          <w:sz w:val="28"/>
          <w:szCs w:val="28"/>
          <w:lang w:val="en-GB"/>
        </w:rPr>
        <w:t xml:space="preserve"> and singing as she whirled (The Mill on the Floss, c.25)</w:t>
      </w:r>
      <w:r>
        <w:rPr>
          <w:i/>
          <w:sz w:val="28"/>
          <w:szCs w:val="28"/>
          <w:lang w:val="uk-UA"/>
        </w:rPr>
        <w:t>.</w:t>
      </w:r>
      <w:r>
        <w:rPr>
          <w:i/>
          <w:sz w:val="28"/>
          <w:szCs w:val="28"/>
          <w:lang w:val="en-GB"/>
        </w:rPr>
        <w:t xml:space="preserve">   </w:t>
      </w:r>
    </w:p>
    <w:p w14:paraId="500D4517" w14:textId="77777777" w:rsidR="00F80484" w:rsidRDefault="00F80484" w:rsidP="00F80484">
      <w:pPr>
        <w:pStyle w:val="affffffff3"/>
        <w:spacing w:before="0" w:after="0" w:line="352" w:lineRule="exact"/>
        <w:ind w:firstLine="709"/>
        <w:jc w:val="both"/>
        <w:rPr>
          <w:i/>
          <w:sz w:val="28"/>
          <w:szCs w:val="28"/>
          <w:lang w:val="uk-UA"/>
        </w:rPr>
      </w:pPr>
      <w:r>
        <w:rPr>
          <w:i/>
          <w:sz w:val="28"/>
          <w:szCs w:val="28"/>
          <w:lang w:val="en-GB"/>
        </w:rPr>
        <w:t xml:space="preserve">Maggie lingered at a distance </w:t>
      </w:r>
      <w:r>
        <w:rPr>
          <w:i/>
          <w:sz w:val="28"/>
          <w:szCs w:val="28"/>
          <w:u w:val="single"/>
          <w:lang w:val="en-GB"/>
        </w:rPr>
        <w:t xml:space="preserve">looking like a small </w:t>
      </w:r>
      <w:r>
        <w:rPr>
          <w:b/>
          <w:i/>
          <w:sz w:val="28"/>
          <w:szCs w:val="28"/>
          <w:u w:val="single"/>
          <w:lang w:val="en-GB"/>
        </w:rPr>
        <w:t>Medusa</w:t>
      </w:r>
      <w:r>
        <w:rPr>
          <w:i/>
          <w:sz w:val="28"/>
          <w:szCs w:val="28"/>
          <w:lang w:val="en-GB"/>
        </w:rPr>
        <w:t xml:space="preserve"> with her snakes cropped (The Mill on the Floss, c.97)</w:t>
      </w:r>
      <w:r>
        <w:rPr>
          <w:i/>
          <w:sz w:val="28"/>
          <w:szCs w:val="28"/>
          <w:lang w:val="uk-UA"/>
        </w:rPr>
        <w:t>.</w:t>
      </w:r>
      <w:r>
        <w:rPr>
          <w:i/>
          <w:sz w:val="28"/>
          <w:szCs w:val="28"/>
          <w:lang w:val="en-GB"/>
        </w:rPr>
        <w:t xml:space="preserve"> </w:t>
      </w:r>
    </w:p>
    <w:p w14:paraId="28205FD2" w14:textId="77777777" w:rsidR="00F80484" w:rsidRDefault="00F80484" w:rsidP="00F80484">
      <w:pPr>
        <w:spacing w:line="352" w:lineRule="exact"/>
        <w:ind w:firstLine="720"/>
        <w:jc w:val="both"/>
        <w:rPr>
          <w:i/>
          <w:sz w:val="28"/>
          <w:szCs w:val="28"/>
          <w:lang w:val="uk-UA"/>
        </w:rPr>
      </w:pPr>
      <w:r>
        <w:rPr>
          <w:sz w:val="28"/>
          <w:szCs w:val="28"/>
          <w:lang w:val="uk-UA"/>
        </w:rPr>
        <w:t xml:space="preserve">Загальновідомі міфологічні сюжети виступають у творах в якості прецедентних текстів, а жіночі міфологічні образи виконують оцінну функцію, вказуючи на наявні або приховані якості героїнь. Міфологічні алюзії виявляють такі протилежні жіночі якості як „ангелоподібність” та демонізм, відданість та зрадливість, залежність та незалежність, краса та непривабливість, стриманість та неприборканість. </w:t>
      </w:r>
    </w:p>
    <w:p w14:paraId="7D08B44E" w14:textId="77777777" w:rsidR="00F80484" w:rsidRDefault="00F80484" w:rsidP="00F80484">
      <w:pPr>
        <w:spacing w:line="352" w:lineRule="exact"/>
        <w:ind w:firstLine="720"/>
        <w:jc w:val="both"/>
        <w:rPr>
          <w:sz w:val="28"/>
          <w:szCs w:val="28"/>
          <w:lang w:val="uk-UA"/>
        </w:rPr>
      </w:pPr>
    </w:p>
    <w:p w14:paraId="51FA1D4E" w14:textId="77777777" w:rsidR="00F80484" w:rsidRDefault="00F80484" w:rsidP="00F80484">
      <w:pPr>
        <w:spacing w:line="352" w:lineRule="exact"/>
        <w:ind w:firstLine="720"/>
        <w:jc w:val="center"/>
        <w:rPr>
          <w:b/>
          <w:sz w:val="28"/>
          <w:szCs w:val="28"/>
          <w:lang w:val="uk-UA"/>
        </w:rPr>
      </w:pPr>
      <w:r>
        <w:rPr>
          <w:b/>
          <w:sz w:val="28"/>
          <w:szCs w:val="28"/>
          <w:lang w:val="uk-UA"/>
        </w:rPr>
        <w:br w:type="page"/>
      </w:r>
      <w:r>
        <w:rPr>
          <w:b/>
          <w:sz w:val="28"/>
          <w:szCs w:val="28"/>
          <w:lang w:val="uk-UA"/>
        </w:rPr>
        <w:lastRenderedPageBreak/>
        <w:t>ВИСНОВКИ</w:t>
      </w:r>
    </w:p>
    <w:p w14:paraId="034314AD" w14:textId="77777777" w:rsidR="00F80484" w:rsidRDefault="00F80484" w:rsidP="00F80484">
      <w:pPr>
        <w:spacing w:line="352" w:lineRule="exact"/>
        <w:ind w:firstLine="720"/>
        <w:jc w:val="both"/>
        <w:rPr>
          <w:sz w:val="28"/>
          <w:szCs w:val="28"/>
          <w:lang w:val="uk-UA"/>
        </w:rPr>
      </w:pPr>
      <w:r>
        <w:rPr>
          <w:sz w:val="28"/>
          <w:szCs w:val="28"/>
          <w:lang w:val="uk-UA"/>
        </w:rPr>
        <w:t xml:space="preserve">Концепт „Жіночість” розглядався в роботі як трьохкомпонентна структура, яка має лексико-семантичний, соціолінгвістичний та лінгвопоетичний рівні (репрезентації). </w:t>
      </w:r>
    </w:p>
    <w:p w14:paraId="3F7CF46F" w14:textId="77777777" w:rsidR="00F80484" w:rsidRDefault="00F80484" w:rsidP="00F80484">
      <w:pPr>
        <w:spacing w:line="352" w:lineRule="exact"/>
        <w:ind w:firstLine="720"/>
        <w:jc w:val="both"/>
        <w:rPr>
          <w:sz w:val="28"/>
          <w:szCs w:val="28"/>
          <w:lang w:val="uk-UA"/>
        </w:rPr>
      </w:pPr>
      <w:r>
        <w:rPr>
          <w:sz w:val="28"/>
          <w:szCs w:val="28"/>
          <w:lang w:val="uk-UA"/>
        </w:rPr>
        <w:t>Зазначені рівні концепту „Жіночість” відображено у роботі за допомогою фреймів „</w:t>
      </w:r>
      <w:r>
        <w:rPr>
          <w:b/>
          <w:sz w:val="28"/>
          <w:szCs w:val="28"/>
          <w:lang w:val="uk-UA"/>
        </w:rPr>
        <w:t>Жінка</w:t>
      </w:r>
      <w:r>
        <w:rPr>
          <w:sz w:val="28"/>
          <w:szCs w:val="28"/>
          <w:lang w:val="uk-UA"/>
        </w:rPr>
        <w:t>”, „</w:t>
      </w:r>
      <w:r>
        <w:rPr>
          <w:b/>
          <w:sz w:val="28"/>
          <w:szCs w:val="28"/>
          <w:lang w:val="uk-UA"/>
        </w:rPr>
        <w:t>Жіночий</w:t>
      </w:r>
      <w:r>
        <w:rPr>
          <w:sz w:val="28"/>
          <w:szCs w:val="28"/>
          <w:lang w:val="uk-UA"/>
        </w:rPr>
        <w:t>”; „</w:t>
      </w:r>
      <w:r>
        <w:rPr>
          <w:b/>
          <w:sz w:val="28"/>
          <w:szCs w:val="28"/>
          <w:lang w:val="uk-UA"/>
        </w:rPr>
        <w:t>Незаміжня жінка</w:t>
      </w:r>
      <w:r>
        <w:rPr>
          <w:sz w:val="28"/>
          <w:szCs w:val="28"/>
          <w:lang w:val="uk-UA"/>
        </w:rPr>
        <w:t>”, „</w:t>
      </w:r>
      <w:r>
        <w:rPr>
          <w:b/>
          <w:sz w:val="28"/>
          <w:szCs w:val="28"/>
          <w:lang w:val="uk-UA"/>
        </w:rPr>
        <w:t>Заміжня жінка</w:t>
      </w:r>
      <w:r>
        <w:rPr>
          <w:sz w:val="28"/>
          <w:szCs w:val="28"/>
          <w:lang w:val="uk-UA"/>
        </w:rPr>
        <w:t>”, „</w:t>
      </w:r>
      <w:r>
        <w:rPr>
          <w:b/>
          <w:sz w:val="28"/>
          <w:szCs w:val="28"/>
          <w:lang w:val="uk-UA"/>
        </w:rPr>
        <w:t>Мати</w:t>
      </w:r>
      <w:r>
        <w:rPr>
          <w:sz w:val="28"/>
          <w:szCs w:val="28"/>
          <w:lang w:val="uk-UA"/>
        </w:rPr>
        <w:t>”, „</w:t>
      </w:r>
      <w:r>
        <w:rPr>
          <w:b/>
          <w:sz w:val="28"/>
          <w:szCs w:val="28"/>
          <w:lang w:val="uk-UA"/>
        </w:rPr>
        <w:t>Працююча жінка</w:t>
      </w:r>
      <w:r>
        <w:rPr>
          <w:sz w:val="28"/>
          <w:szCs w:val="28"/>
          <w:lang w:val="uk-UA"/>
        </w:rPr>
        <w:t>”, „</w:t>
      </w:r>
      <w:r>
        <w:rPr>
          <w:b/>
          <w:sz w:val="28"/>
          <w:szCs w:val="28"/>
          <w:lang w:val="uk-UA"/>
        </w:rPr>
        <w:t>Природа</w:t>
      </w:r>
      <w:r>
        <w:rPr>
          <w:sz w:val="28"/>
          <w:szCs w:val="28"/>
          <w:lang w:val="uk-UA"/>
        </w:rPr>
        <w:t>”, „</w:t>
      </w:r>
      <w:r>
        <w:rPr>
          <w:b/>
          <w:sz w:val="28"/>
          <w:szCs w:val="28"/>
          <w:lang w:val="uk-UA"/>
        </w:rPr>
        <w:t>Краса</w:t>
      </w:r>
      <w:r>
        <w:rPr>
          <w:sz w:val="28"/>
          <w:szCs w:val="28"/>
          <w:lang w:val="uk-UA"/>
        </w:rPr>
        <w:t>”, „</w:t>
      </w:r>
      <w:r>
        <w:rPr>
          <w:b/>
          <w:sz w:val="28"/>
          <w:szCs w:val="28"/>
          <w:lang w:val="uk-UA"/>
        </w:rPr>
        <w:t>Міфологія</w:t>
      </w:r>
      <w:r>
        <w:rPr>
          <w:sz w:val="28"/>
          <w:szCs w:val="28"/>
          <w:lang w:val="uk-UA"/>
        </w:rPr>
        <w:t>.” В узагальненому вигляді структуру концепту „Жіночість” подано на мал. 1.</w:t>
      </w:r>
    </w:p>
    <w:p w14:paraId="37BA1A06" w14:textId="77777777" w:rsidR="00F80484" w:rsidRDefault="00F80484" w:rsidP="00F80484">
      <w:pPr>
        <w:spacing w:line="352" w:lineRule="exact"/>
        <w:ind w:firstLine="720"/>
        <w:jc w:val="right"/>
        <w:rPr>
          <w:sz w:val="28"/>
          <w:szCs w:val="28"/>
          <w:lang w:val="uk-UA"/>
        </w:rPr>
      </w:pPr>
    </w:p>
    <w:p w14:paraId="79851E89" w14:textId="77777777" w:rsidR="00F80484" w:rsidRDefault="00F80484" w:rsidP="00F80484">
      <w:pPr>
        <w:spacing w:line="352" w:lineRule="exact"/>
        <w:jc w:val="both"/>
        <w:rPr>
          <w:sz w:val="28"/>
          <w:szCs w:val="28"/>
          <w:lang w:val="en-US"/>
        </w:rPr>
      </w:pPr>
    </w:p>
    <w:p w14:paraId="02F15D1E" w14:textId="77777777" w:rsidR="00F80484" w:rsidRDefault="00F80484" w:rsidP="00F80484">
      <w:pPr>
        <w:spacing w:line="352" w:lineRule="exact"/>
        <w:jc w:val="both"/>
        <w:rPr>
          <w:sz w:val="28"/>
          <w:szCs w:val="28"/>
          <w:lang w:val="en-US"/>
        </w:rPr>
      </w:pPr>
    </w:p>
    <w:p w14:paraId="008DF862" w14:textId="77777777" w:rsidR="00F80484" w:rsidRDefault="00F80484" w:rsidP="00F80484">
      <w:pPr>
        <w:spacing w:line="352" w:lineRule="exact"/>
        <w:jc w:val="both"/>
        <w:rPr>
          <w:sz w:val="28"/>
          <w:szCs w:val="28"/>
          <w:lang w:val="en-US"/>
        </w:rPr>
      </w:pPr>
    </w:p>
    <w:p w14:paraId="617E68B8" w14:textId="77777777" w:rsidR="00F80484" w:rsidRDefault="00F80484" w:rsidP="00F80484">
      <w:pPr>
        <w:spacing w:line="352" w:lineRule="exact"/>
        <w:jc w:val="both"/>
        <w:rPr>
          <w:sz w:val="28"/>
          <w:szCs w:val="28"/>
          <w:lang w:val="en-US"/>
        </w:rPr>
      </w:pPr>
    </w:p>
    <w:p w14:paraId="4984569F" w14:textId="77777777" w:rsidR="00F80484" w:rsidRDefault="00F80484" w:rsidP="00F80484">
      <w:pPr>
        <w:spacing w:line="352" w:lineRule="exact"/>
        <w:jc w:val="both"/>
        <w:rPr>
          <w:sz w:val="28"/>
          <w:szCs w:val="28"/>
          <w:lang w:val="en-US"/>
        </w:rPr>
      </w:pPr>
    </w:p>
    <w:p w14:paraId="74FBDB30" w14:textId="77777777" w:rsidR="00F80484" w:rsidRDefault="00F80484" w:rsidP="00F80484">
      <w:pPr>
        <w:spacing w:line="352" w:lineRule="exact"/>
        <w:jc w:val="both"/>
        <w:rPr>
          <w:sz w:val="28"/>
          <w:szCs w:val="28"/>
          <w:lang w:val="en-US"/>
        </w:rPr>
      </w:pPr>
    </w:p>
    <w:p w14:paraId="7D14C0F0" w14:textId="77777777" w:rsidR="00F80484" w:rsidRDefault="00F80484" w:rsidP="00F80484">
      <w:pPr>
        <w:spacing w:line="352" w:lineRule="exact"/>
        <w:jc w:val="both"/>
        <w:rPr>
          <w:sz w:val="28"/>
          <w:szCs w:val="28"/>
          <w:lang w:val="en-US"/>
        </w:rPr>
      </w:pPr>
    </w:p>
    <w:p w14:paraId="203AA4CF" w14:textId="77777777" w:rsidR="00F80484" w:rsidRDefault="00F80484" w:rsidP="00F80484">
      <w:pPr>
        <w:spacing w:line="352" w:lineRule="exact"/>
        <w:jc w:val="both"/>
        <w:rPr>
          <w:sz w:val="28"/>
          <w:szCs w:val="28"/>
          <w:lang w:val="en-US"/>
        </w:rPr>
      </w:pPr>
    </w:p>
    <w:p w14:paraId="04D16927" w14:textId="77777777" w:rsidR="00F80484" w:rsidRDefault="00F80484" w:rsidP="00F80484">
      <w:pPr>
        <w:spacing w:line="352" w:lineRule="exact"/>
        <w:jc w:val="both"/>
        <w:rPr>
          <w:sz w:val="28"/>
          <w:szCs w:val="28"/>
          <w:lang w:val="en-US"/>
        </w:rPr>
      </w:pPr>
    </w:p>
    <w:p w14:paraId="70BBA95F" w14:textId="77777777" w:rsidR="00F80484" w:rsidRDefault="00F80484" w:rsidP="00F80484">
      <w:pPr>
        <w:spacing w:line="352" w:lineRule="exact"/>
        <w:jc w:val="both"/>
        <w:rPr>
          <w:sz w:val="28"/>
          <w:szCs w:val="28"/>
          <w:lang w:val="en-US"/>
        </w:rPr>
      </w:pPr>
    </w:p>
    <w:p w14:paraId="6A5DA828" w14:textId="77777777" w:rsidR="00F80484" w:rsidRDefault="00F80484" w:rsidP="00F80484">
      <w:pPr>
        <w:spacing w:line="352" w:lineRule="exact"/>
        <w:jc w:val="both"/>
        <w:rPr>
          <w:sz w:val="28"/>
          <w:szCs w:val="28"/>
          <w:lang w:val="en-US"/>
        </w:rPr>
      </w:pPr>
    </w:p>
    <w:p w14:paraId="2608F01B" w14:textId="77777777" w:rsidR="00F80484" w:rsidRDefault="00F80484" w:rsidP="00F80484">
      <w:pPr>
        <w:spacing w:line="352" w:lineRule="exact"/>
        <w:jc w:val="both"/>
        <w:rPr>
          <w:sz w:val="28"/>
          <w:szCs w:val="28"/>
          <w:lang w:val="en-US"/>
        </w:rPr>
      </w:pPr>
    </w:p>
    <w:p w14:paraId="3FF01307" w14:textId="77777777" w:rsidR="00F80484" w:rsidRDefault="00F80484" w:rsidP="00F80484">
      <w:pPr>
        <w:spacing w:line="352" w:lineRule="exact"/>
        <w:jc w:val="both"/>
        <w:rPr>
          <w:sz w:val="28"/>
          <w:szCs w:val="28"/>
          <w:lang w:val="en-US"/>
        </w:rPr>
      </w:pPr>
    </w:p>
    <w:p w14:paraId="7816B780" w14:textId="77777777" w:rsidR="00F80484" w:rsidRDefault="00F80484" w:rsidP="00F80484">
      <w:pPr>
        <w:spacing w:line="352" w:lineRule="exact"/>
        <w:jc w:val="both"/>
        <w:rPr>
          <w:sz w:val="28"/>
          <w:szCs w:val="28"/>
          <w:lang w:val="en-US"/>
        </w:rPr>
      </w:pPr>
    </w:p>
    <w:p w14:paraId="1A8AA00A" w14:textId="77777777" w:rsidR="00F80484" w:rsidRDefault="00F80484" w:rsidP="00F80484">
      <w:pPr>
        <w:spacing w:line="352" w:lineRule="exact"/>
        <w:jc w:val="both"/>
        <w:rPr>
          <w:sz w:val="28"/>
          <w:szCs w:val="28"/>
          <w:lang w:val="en-US"/>
        </w:rPr>
      </w:pPr>
    </w:p>
    <w:p w14:paraId="532A60E5" w14:textId="77777777" w:rsidR="00F80484" w:rsidRDefault="00F80484" w:rsidP="00F80484">
      <w:pPr>
        <w:spacing w:line="352" w:lineRule="exact"/>
        <w:jc w:val="both"/>
        <w:rPr>
          <w:sz w:val="28"/>
          <w:szCs w:val="28"/>
          <w:lang w:val="en-US"/>
        </w:rPr>
      </w:pPr>
    </w:p>
    <w:p w14:paraId="1BD4130D" w14:textId="77777777" w:rsidR="00F80484" w:rsidRDefault="00F80484" w:rsidP="00F80484">
      <w:pPr>
        <w:spacing w:line="352" w:lineRule="exact"/>
        <w:jc w:val="both"/>
        <w:rPr>
          <w:sz w:val="28"/>
          <w:szCs w:val="28"/>
          <w:lang w:val="en-US"/>
        </w:rPr>
      </w:pPr>
    </w:p>
    <w:p w14:paraId="31EB95BE" w14:textId="77777777" w:rsidR="00F80484" w:rsidRDefault="00F80484" w:rsidP="00F80484">
      <w:pPr>
        <w:spacing w:line="352" w:lineRule="exact"/>
        <w:jc w:val="both"/>
        <w:rPr>
          <w:sz w:val="28"/>
          <w:szCs w:val="28"/>
          <w:lang w:val="en-US"/>
        </w:rPr>
      </w:pPr>
    </w:p>
    <w:p w14:paraId="35DC6075" w14:textId="77777777" w:rsidR="00F80484" w:rsidRDefault="00F80484" w:rsidP="00F80484">
      <w:pPr>
        <w:spacing w:line="352" w:lineRule="exact"/>
        <w:jc w:val="both"/>
        <w:rPr>
          <w:sz w:val="28"/>
          <w:szCs w:val="28"/>
          <w:lang w:val="en-US"/>
        </w:rPr>
      </w:pPr>
    </w:p>
    <w:p w14:paraId="626D3873" w14:textId="77777777" w:rsidR="00F80484" w:rsidRDefault="00F80484" w:rsidP="00F80484">
      <w:pPr>
        <w:spacing w:line="352" w:lineRule="exact"/>
        <w:jc w:val="both"/>
        <w:rPr>
          <w:sz w:val="28"/>
          <w:szCs w:val="28"/>
          <w:lang w:val="en-US"/>
        </w:rPr>
      </w:pPr>
    </w:p>
    <w:p w14:paraId="131B8CB7" w14:textId="77777777" w:rsidR="00F80484" w:rsidRDefault="00F80484" w:rsidP="00F80484">
      <w:pPr>
        <w:spacing w:line="352" w:lineRule="exact"/>
        <w:jc w:val="both"/>
        <w:rPr>
          <w:sz w:val="28"/>
          <w:szCs w:val="28"/>
          <w:lang w:val="en-US"/>
        </w:rPr>
      </w:pPr>
    </w:p>
    <w:p w14:paraId="22F20267" w14:textId="77777777" w:rsidR="00F80484" w:rsidRDefault="00F80484" w:rsidP="00F80484">
      <w:pPr>
        <w:spacing w:line="352" w:lineRule="exact"/>
        <w:jc w:val="both"/>
        <w:rPr>
          <w:sz w:val="28"/>
          <w:szCs w:val="28"/>
          <w:lang w:val="en-US"/>
        </w:rPr>
      </w:pPr>
    </w:p>
    <w:p w14:paraId="3952EC8E" w14:textId="77777777" w:rsidR="00F80484" w:rsidRDefault="00F80484" w:rsidP="00F80484">
      <w:pPr>
        <w:spacing w:line="352" w:lineRule="exact"/>
        <w:jc w:val="both"/>
        <w:rPr>
          <w:sz w:val="28"/>
          <w:szCs w:val="28"/>
          <w:lang w:val="en-US"/>
        </w:rPr>
      </w:pPr>
    </w:p>
    <w:p w14:paraId="3D49D3D6" w14:textId="77777777" w:rsidR="00F80484" w:rsidRDefault="00F80484" w:rsidP="00F80484">
      <w:pPr>
        <w:spacing w:line="352" w:lineRule="exact"/>
        <w:jc w:val="both"/>
        <w:rPr>
          <w:sz w:val="28"/>
          <w:szCs w:val="28"/>
          <w:lang w:val="en-US"/>
        </w:rPr>
      </w:pPr>
    </w:p>
    <w:p w14:paraId="545080D3" w14:textId="77777777" w:rsidR="00F80484" w:rsidRDefault="00F80484" w:rsidP="00F80484">
      <w:pPr>
        <w:spacing w:line="352" w:lineRule="exact"/>
        <w:jc w:val="both"/>
        <w:rPr>
          <w:sz w:val="28"/>
          <w:szCs w:val="28"/>
          <w:lang w:val="en-US"/>
        </w:rPr>
      </w:pPr>
    </w:p>
    <w:p w14:paraId="2F6AEE74" w14:textId="77777777" w:rsidR="00F80484" w:rsidRDefault="00F80484" w:rsidP="00F80484">
      <w:pPr>
        <w:spacing w:line="352" w:lineRule="exact"/>
        <w:jc w:val="both"/>
        <w:rPr>
          <w:sz w:val="28"/>
          <w:szCs w:val="28"/>
          <w:lang w:val="en-US"/>
        </w:rPr>
      </w:pPr>
    </w:p>
    <w:p w14:paraId="344A9CC7" w14:textId="77777777" w:rsidR="00F80484" w:rsidRDefault="00F80484" w:rsidP="00F80484">
      <w:pPr>
        <w:spacing w:line="352" w:lineRule="exact"/>
        <w:jc w:val="both"/>
        <w:rPr>
          <w:sz w:val="28"/>
          <w:szCs w:val="28"/>
          <w:lang w:val="en-US"/>
        </w:rPr>
      </w:pPr>
    </w:p>
    <w:p w14:paraId="2D6D4075" w14:textId="77777777" w:rsidR="00F80484" w:rsidRDefault="00F80484" w:rsidP="00F80484">
      <w:pPr>
        <w:spacing w:line="352" w:lineRule="exact"/>
        <w:jc w:val="both"/>
        <w:rPr>
          <w:sz w:val="28"/>
          <w:szCs w:val="28"/>
          <w:lang w:val="en-US"/>
        </w:rPr>
      </w:pPr>
    </w:p>
    <w:p w14:paraId="534E8AE4" w14:textId="77777777" w:rsidR="00F80484" w:rsidRDefault="00F80484" w:rsidP="00F80484">
      <w:pPr>
        <w:spacing w:line="352" w:lineRule="exact"/>
        <w:jc w:val="both"/>
        <w:rPr>
          <w:sz w:val="28"/>
          <w:szCs w:val="28"/>
          <w:lang w:val="en-US"/>
        </w:rPr>
      </w:pPr>
    </w:p>
    <w:p w14:paraId="07332420" w14:textId="3A7AA578" w:rsidR="00F80484" w:rsidRDefault="00F80484" w:rsidP="00F80484">
      <w:pPr>
        <w:spacing w:line="352" w:lineRule="exact"/>
        <w:jc w:val="both"/>
        <w:rPr>
          <w:sz w:val="28"/>
          <w:szCs w:val="28"/>
          <w:lang w:val="en-US"/>
        </w:rPr>
      </w:pPr>
      <w:r>
        <w:rPr>
          <w:noProof/>
          <w:sz w:val="28"/>
          <w:szCs w:val="28"/>
          <w:lang w:eastAsia="ru-RU"/>
        </w:rPr>
        <mc:AlternateContent>
          <mc:Choice Requires="wpc">
            <w:drawing>
              <wp:inline distT="0" distB="0" distL="0" distR="0" wp14:anchorId="34E3409C" wp14:editId="21DD1BA7">
                <wp:extent cx="6184900" cy="6525895"/>
                <wp:effectExtent l="22860" t="20320" r="12065" b="6985"/>
                <wp:docPr id="666" name="Полотно 6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626" name="AutoShape 1001"/>
                        <wps:cNvSpPr>
                          <a:spLocks noChangeArrowheads="1"/>
                        </wps:cNvSpPr>
                        <wps:spPr bwMode="auto">
                          <a:xfrm>
                            <a:off x="2374412" y="686407"/>
                            <a:ext cx="1547812" cy="785722"/>
                          </a:xfrm>
                          <a:prstGeom prst="roundRect">
                            <a:avLst>
                              <a:gd name="adj" fmla="val 16667"/>
                            </a:avLst>
                          </a:prstGeom>
                          <a:solidFill>
                            <a:srgbClr val="FFFFFF"/>
                          </a:solidFill>
                          <a:ln w="9525">
                            <a:solidFill>
                              <a:srgbClr val="000000"/>
                            </a:solidFill>
                            <a:round/>
                            <a:headEnd/>
                            <a:tailEnd/>
                          </a:ln>
                        </wps:spPr>
                        <wps:txbx>
                          <w:txbxContent>
                            <w:p w14:paraId="65283E89" w14:textId="77777777" w:rsidR="00F80484" w:rsidRDefault="00F80484" w:rsidP="00F80484">
                              <w:pPr>
                                <w:jc w:val="center"/>
                                <w:rPr>
                                  <w:b/>
                                  <w:sz w:val="28"/>
                                  <w:szCs w:val="28"/>
                                  <w:lang w:val="uk-UA"/>
                                </w:rPr>
                              </w:pPr>
                              <w:r>
                                <w:rPr>
                                  <w:b/>
                                  <w:sz w:val="28"/>
                                  <w:szCs w:val="28"/>
                                  <w:lang w:val="uk-UA"/>
                                </w:rPr>
                                <w:t>Лексико-семантична репрезентація</w:t>
                              </w:r>
                            </w:p>
                          </w:txbxContent>
                        </wps:txbx>
                        <wps:bodyPr rot="0" vert="horz" wrap="square" lIns="91440" tIns="45720" rIns="91440" bIns="45720" anchor="t" anchorCtr="0" upright="1">
                          <a:noAutofit/>
                        </wps:bodyPr>
                      </wps:wsp>
                      <wps:wsp>
                        <wps:cNvPr id="627" name="AutoShape 1002"/>
                        <wps:cNvSpPr>
                          <a:spLocks noChangeArrowheads="1"/>
                        </wps:cNvSpPr>
                        <wps:spPr bwMode="auto">
                          <a:xfrm>
                            <a:off x="1904609" y="1490987"/>
                            <a:ext cx="2378222" cy="1357728"/>
                          </a:xfrm>
                          <a:prstGeom prst="triangle">
                            <a:avLst>
                              <a:gd name="adj" fmla="val 50000"/>
                            </a:avLst>
                          </a:prstGeom>
                          <a:solidFill>
                            <a:srgbClr val="FFFFFF"/>
                          </a:solidFill>
                          <a:ln w="15875">
                            <a:solidFill>
                              <a:srgbClr val="000000"/>
                            </a:solidFill>
                            <a:miter lim="800000"/>
                            <a:headEnd/>
                            <a:tailEnd/>
                          </a:ln>
                        </wps:spPr>
                        <wps:txbx>
                          <w:txbxContent>
                            <w:p w14:paraId="53F3F70B" w14:textId="77777777" w:rsidR="00F80484" w:rsidRDefault="00F80484" w:rsidP="00F80484">
                              <w:pPr>
                                <w:jc w:val="center"/>
                                <w:rPr>
                                  <w:b/>
                                  <w:sz w:val="28"/>
                                  <w:szCs w:val="28"/>
                                  <w:lang w:val="uk-UA"/>
                                </w:rPr>
                              </w:pPr>
                              <w:r>
                                <w:rPr>
                                  <w:b/>
                                  <w:sz w:val="28"/>
                                  <w:szCs w:val="28"/>
                                  <w:lang w:val="uk-UA"/>
                                </w:rPr>
                                <w:t>ЖІНОЧІСТЬ</w:t>
                              </w:r>
                            </w:p>
                          </w:txbxContent>
                        </wps:txbx>
                        <wps:bodyPr rot="0" vert="horz" wrap="square" lIns="91440" tIns="45720" rIns="91440" bIns="45720" anchor="t" anchorCtr="0" upright="1">
                          <a:noAutofit/>
                        </wps:bodyPr>
                      </wps:wsp>
                      <wps:wsp>
                        <wps:cNvPr id="628" name="AutoShape 1003"/>
                        <wps:cNvSpPr>
                          <a:spLocks noChangeArrowheads="1"/>
                        </wps:cNvSpPr>
                        <wps:spPr bwMode="auto">
                          <a:xfrm>
                            <a:off x="4155857" y="2057964"/>
                            <a:ext cx="1899530" cy="789494"/>
                          </a:xfrm>
                          <a:prstGeom prst="roundRect">
                            <a:avLst>
                              <a:gd name="adj" fmla="val 16667"/>
                            </a:avLst>
                          </a:prstGeom>
                          <a:solidFill>
                            <a:srgbClr val="FFFFFF"/>
                          </a:solidFill>
                          <a:ln w="9525">
                            <a:solidFill>
                              <a:srgbClr val="000000"/>
                            </a:solidFill>
                            <a:round/>
                            <a:headEnd/>
                            <a:tailEnd/>
                          </a:ln>
                        </wps:spPr>
                        <wps:txbx>
                          <w:txbxContent>
                            <w:p w14:paraId="515942B4" w14:textId="77777777" w:rsidR="00F80484" w:rsidRDefault="00F80484" w:rsidP="00F80484">
                              <w:pPr>
                                <w:jc w:val="center"/>
                                <w:rPr>
                                  <w:b/>
                                  <w:sz w:val="28"/>
                                  <w:szCs w:val="28"/>
                                  <w:lang w:val="uk-UA"/>
                                </w:rPr>
                              </w:pPr>
                              <w:r>
                                <w:rPr>
                                  <w:b/>
                                  <w:sz w:val="28"/>
                                  <w:szCs w:val="28"/>
                                  <w:lang w:val="uk-UA"/>
                                </w:rPr>
                                <w:t>Соціолінгвістична репрезентація</w:t>
                              </w:r>
                            </w:p>
                          </w:txbxContent>
                        </wps:txbx>
                        <wps:bodyPr rot="0" vert="horz" wrap="square" lIns="91440" tIns="45720" rIns="91440" bIns="45720" anchor="t" anchorCtr="0" upright="1">
                          <a:noAutofit/>
                        </wps:bodyPr>
                      </wps:wsp>
                      <wps:wsp>
                        <wps:cNvPr id="629" name="AutoShape 1004"/>
                        <wps:cNvSpPr>
                          <a:spLocks noChangeArrowheads="1"/>
                        </wps:cNvSpPr>
                        <wps:spPr bwMode="auto">
                          <a:xfrm>
                            <a:off x="242520" y="2062992"/>
                            <a:ext cx="1772556" cy="792008"/>
                          </a:xfrm>
                          <a:prstGeom prst="roundRect">
                            <a:avLst>
                              <a:gd name="adj" fmla="val 16667"/>
                            </a:avLst>
                          </a:prstGeom>
                          <a:solidFill>
                            <a:srgbClr val="FFFFFF"/>
                          </a:solidFill>
                          <a:ln w="9525">
                            <a:solidFill>
                              <a:srgbClr val="000000"/>
                            </a:solidFill>
                            <a:round/>
                            <a:headEnd/>
                            <a:tailEnd/>
                          </a:ln>
                        </wps:spPr>
                        <wps:txbx>
                          <w:txbxContent>
                            <w:p w14:paraId="6860C7D5" w14:textId="77777777" w:rsidR="00F80484" w:rsidRDefault="00F80484" w:rsidP="00F80484">
                              <w:pPr>
                                <w:jc w:val="center"/>
                                <w:rPr>
                                  <w:b/>
                                  <w:sz w:val="28"/>
                                  <w:szCs w:val="28"/>
                                  <w:lang w:val="uk-UA"/>
                                </w:rPr>
                              </w:pPr>
                              <w:r>
                                <w:rPr>
                                  <w:b/>
                                  <w:sz w:val="28"/>
                                  <w:szCs w:val="28"/>
                                  <w:lang w:val="uk-UA"/>
                                </w:rPr>
                                <w:t>Лінгвопоетична репрезентація</w:t>
                              </w:r>
                            </w:p>
                          </w:txbxContent>
                        </wps:txbx>
                        <wps:bodyPr rot="0" vert="horz" wrap="square" lIns="91440" tIns="45720" rIns="91440" bIns="45720" anchor="t" anchorCtr="0" upright="1">
                          <a:noAutofit/>
                        </wps:bodyPr>
                      </wps:wsp>
                      <wps:wsp>
                        <wps:cNvPr id="630" name="AutoShape 1005"/>
                        <wps:cNvSpPr>
                          <a:spLocks noChangeArrowheads="1"/>
                        </wps:cNvSpPr>
                        <wps:spPr bwMode="auto">
                          <a:xfrm>
                            <a:off x="1429726" y="5029"/>
                            <a:ext cx="1306562" cy="452576"/>
                          </a:xfrm>
                          <a:prstGeom prst="roundRect">
                            <a:avLst>
                              <a:gd name="adj" fmla="val 16667"/>
                            </a:avLst>
                          </a:prstGeom>
                          <a:solidFill>
                            <a:srgbClr val="FFFFFF"/>
                          </a:solidFill>
                          <a:ln w="9525">
                            <a:solidFill>
                              <a:srgbClr val="000000"/>
                            </a:solidFill>
                            <a:round/>
                            <a:headEnd/>
                            <a:tailEnd/>
                          </a:ln>
                        </wps:spPr>
                        <wps:txbx>
                          <w:txbxContent>
                            <w:p w14:paraId="63DF2B6A" w14:textId="77777777" w:rsidR="00F80484" w:rsidRDefault="00F80484" w:rsidP="00F80484">
                              <w:pPr>
                                <w:rPr>
                                  <w:sz w:val="28"/>
                                  <w:szCs w:val="28"/>
                                  <w:lang w:val="uk-UA"/>
                                </w:rPr>
                              </w:pPr>
                              <w:r>
                                <w:rPr>
                                  <w:sz w:val="28"/>
                                  <w:szCs w:val="28"/>
                                  <w:lang w:val="uk-UA"/>
                                </w:rPr>
                                <w:t>ЖІНОЧИЙ</w:t>
                              </w:r>
                            </w:p>
                            <w:p w14:paraId="03917713" w14:textId="77777777" w:rsidR="00F80484" w:rsidRDefault="00F80484" w:rsidP="00F80484"/>
                          </w:txbxContent>
                        </wps:txbx>
                        <wps:bodyPr rot="0" vert="horz" wrap="square" lIns="91440" tIns="45720" rIns="91440" bIns="45720" anchor="t" anchorCtr="0" upright="1">
                          <a:noAutofit/>
                        </wps:bodyPr>
                      </wps:wsp>
                      <wps:wsp>
                        <wps:cNvPr id="631" name="AutoShape 1006"/>
                        <wps:cNvSpPr>
                          <a:spLocks noChangeArrowheads="1"/>
                        </wps:cNvSpPr>
                        <wps:spPr bwMode="auto">
                          <a:xfrm>
                            <a:off x="4280291" y="5029"/>
                            <a:ext cx="829140" cy="452576"/>
                          </a:xfrm>
                          <a:prstGeom prst="roundRect">
                            <a:avLst>
                              <a:gd name="adj" fmla="val 16667"/>
                            </a:avLst>
                          </a:prstGeom>
                          <a:solidFill>
                            <a:srgbClr val="FFFFFF"/>
                          </a:solidFill>
                          <a:ln w="9525">
                            <a:solidFill>
                              <a:srgbClr val="000000"/>
                            </a:solidFill>
                            <a:round/>
                            <a:headEnd/>
                            <a:tailEnd/>
                          </a:ln>
                        </wps:spPr>
                        <wps:txbx>
                          <w:txbxContent>
                            <w:p w14:paraId="7E91C726" w14:textId="77777777" w:rsidR="00F80484" w:rsidRDefault="00F80484" w:rsidP="00F80484">
                              <w:pPr>
                                <w:rPr>
                                  <w:sz w:val="28"/>
                                  <w:szCs w:val="28"/>
                                  <w:lang w:val="uk-UA"/>
                                </w:rPr>
                              </w:pPr>
                              <w:r>
                                <w:rPr>
                                  <w:sz w:val="28"/>
                                  <w:szCs w:val="28"/>
                                  <w:lang w:val="uk-UA"/>
                                </w:rPr>
                                <w:t>ЖІНКА</w:t>
                              </w:r>
                            </w:p>
                            <w:p w14:paraId="3992064C" w14:textId="77777777" w:rsidR="00F80484" w:rsidRDefault="00F80484" w:rsidP="00F80484"/>
                          </w:txbxContent>
                        </wps:txbx>
                        <wps:bodyPr rot="0" vert="horz" wrap="square" lIns="91440" tIns="45720" rIns="91440" bIns="45720" anchor="t" anchorCtr="0" upright="1">
                          <a:noAutofit/>
                        </wps:bodyPr>
                      </wps:wsp>
                      <wps:wsp>
                        <wps:cNvPr id="632" name="AutoShape 1007"/>
                        <wps:cNvSpPr>
                          <a:spLocks noChangeArrowheads="1"/>
                        </wps:cNvSpPr>
                        <wps:spPr bwMode="auto">
                          <a:xfrm>
                            <a:off x="479961" y="1147783"/>
                            <a:ext cx="1305292" cy="452576"/>
                          </a:xfrm>
                          <a:prstGeom prst="roundRect">
                            <a:avLst>
                              <a:gd name="adj" fmla="val 16667"/>
                            </a:avLst>
                          </a:prstGeom>
                          <a:solidFill>
                            <a:srgbClr val="FFFFFF"/>
                          </a:solidFill>
                          <a:ln w="9525">
                            <a:solidFill>
                              <a:srgbClr val="000000"/>
                            </a:solidFill>
                            <a:round/>
                            <a:headEnd/>
                            <a:tailEnd/>
                          </a:ln>
                        </wps:spPr>
                        <wps:txbx>
                          <w:txbxContent>
                            <w:p w14:paraId="32087770" w14:textId="77777777" w:rsidR="00F80484" w:rsidRDefault="00F80484" w:rsidP="00F80484">
                              <w:pPr>
                                <w:rPr>
                                  <w:sz w:val="28"/>
                                  <w:szCs w:val="28"/>
                                  <w:lang w:val="uk-UA"/>
                                </w:rPr>
                              </w:pPr>
                              <w:r>
                                <w:rPr>
                                  <w:sz w:val="28"/>
                                  <w:szCs w:val="28"/>
                                  <w:lang w:val="uk-UA"/>
                                </w:rPr>
                                <w:t>МІФОЛОГІЯ</w:t>
                              </w:r>
                            </w:p>
                            <w:p w14:paraId="09DAD7C3" w14:textId="77777777" w:rsidR="00F80484" w:rsidRDefault="00F80484" w:rsidP="00F80484"/>
                          </w:txbxContent>
                        </wps:txbx>
                        <wps:bodyPr rot="0" vert="horz" wrap="square" lIns="91440" tIns="45720" rIns="91440" bIns="45720" anchor="t" anchorCtr="0" upright="1">
                          <a:noAutofit/>
                        </wps:bodyPr>
                      </wps:wsp>
                      <wps:wsp>
                        <wps:cNvPr id="633" name="AutoShape 1008"/>
                        <wps:cNvSpPr>
                          <a:spLocks noChangeArrowheads="1"/>
                        </wps:cNvSpPr>
                        <wps:spPr bwMode="auto">
                          <a:xfrm>
                            <a:off x="0" y="3086317"/>
                            <a:ext cx="945956" cy="565720"/>
                          </a:xfrm>
                          <a:prstGeom prst="roundRect">
                            <a:avLst>
                              <a:gd name="adj" fmla="val 16667"/>
                            </a:avLst>
                          </a:prstGeom>
                          <a:solidFill>
                            <a:srgbClr val="FFFFFF"/>
                          </a:solidFill>
                          <a:ln w="9525">
                            <a:solidFill>
                              <a:srgbClr val="000000"/>
                            </a:solidFill>
                            <a:round/>
                            <a:headEnd/>
                            <a:tailEnd/>
                          </a:ln>
                        </wps:spPr>
                        <wps:txbx>
                          <w:txbxContent>
                            <w:p w14:paraId="2B93FFAD" w14:textId="77777777" w:rsidR="00F80484" w:rsidRDefault="00F80484" w:rsidP="00F80484">
                              <w:pPr>
                                <w:rPr>
                                  <w:sz w:val="28"/>
                                  <w:szCs w:val="28"/>
                                  <w:lang w:val="uk-UA"/>
                                </w:rPr>
                              </w:pPr>
                              <w:r>
                                <w:rPr>
                                  <w:sz w:val="28"/>
                                  <w:szCs w:val="28"/>
                                  <w:lang w:val="uk-UA"/>
                                </w:rPr>
                                <w:t>КРАСА</w:t>
                              </w:r>
                            </w:p>
                            <w:p w14:paraId="67C44D49" w14:textId="77777777" w:rsidR="00F80484" w:rsidRDefault="00F80484" w:rsidP="00F80484">
                              <w:pPr>
                                <w:rPr>
                                  <w:sz w:val="28"/>
                                  <w:szCs w:val="28"/>
                                </w:rPr>
                              </w:pPr>
                            </w:p>
                          </w:txbxContent>
                        </wps:txbx>
                        <wps:bodyPr rot="0" vert="horz" wrap="square" lIns="91440" tIns="45720" rIns="91440" bIns="45720" anchor="t" anchorCtr="0" upright="1">
                          <a:noAutofit/>
                        </wps:bodyPr>
                      </wps:wsp>
                      <wps:wsp>
                        <wps:cNvPr id="634" name="AutoShape 1009"/>
                        <wps:cNvSpPr>
                          <a:spLocks noChangeArrowheads="1"/>
                        </wps:cNvSpPr>
                        <wps:spPr bwMode="auto">
                          <a:xfrm>
                            <a:off x="1069120" y="3086317"/>
                            <a:ext cx="1300213" cy="531777"/>
                          </a:xfrm>
                          <a:prstGeom prst="roundRect">
                            <a:avLst>
                              <a:gd name="adj" fmla="val 16667"/>
                            </a:avLst>
                          </a:prstGeom>
                          <a:solidFill>
                            <a:srgbClr val="FFFFFF"/>
                          </a:solidFill>
                          <a:ln w="9525">
                            <a:solidFill>
                              <a:srgbClr val="000000"/>
                            </a:solidFill>
                            <a:round/>
                            <a:headEnd/>
                            <a:tailEnd/>
                          </a:ln>
                        </wps:spPr>
                        <wps:txbx>
                          <w:txbxContent>
                            <w:p w14:paraId="70D5E79F" w14:textId="77777777" w:rsidR="00F80484" w:rsidRDefault="00F80484" w:rsidP="00F80484">
                              <w:pPr>
                                <w:rPr>
                                  <w:sz w:val="28"/>
                                  <w:szCs w:val="28"/>
                                  <w:lang w:val="uk-UA"/>
                                </w:rPr>
                              </w:pPr>
                              <w:r>
                                <w:rPr>
                                  <w:sz w:val="28"/>
                                  <w:szCs w:val="28"/>
                                  <w:lang w:val="uk-UA"/>
                                </w:rPr>
                                <w:t>ПРИРОДА</w:t>
                              </w:r>
                            </w:p>
                            <w:p w14:paraId="5923B380" w14:textId="77777777" w:rsidR="00F80484" w:rsidRDefault="00F80484" w:rsidP="00F80484">
                              <w:pPr>
                                <w:rPr>
                                  <w:sz w:val="28"/>
                                  <w:szCs w:val="28"/>
                                </w:rPr>
                              </w:pPr>
                            </w:p>
                          </w:txbxContent>
                        </wps:txbx>
                        <wps:bodyPr rot="0" vert="horz" wrap="square" lIns="91440" tIns="45720" rIns="91440" bIns="45720" anchor="t" anchorCtr="0" upright="1">
                          <a:noAutofit/>
                        </wps:bodyPr>
                      </wps:wsp>
                      <wps:wsp>
                        <wps:cNvPr id="635" name="AutoShape 1010"/>
                        <wps:cNvCnPr>
                          <a:cxnSpLocks noChangeShapeType="1"/>
                          <a:stCxn id="629" idx="2"/>
                          <a:endCxn id="634" idx="0"/>
                        </wps:cNvCnPr>
                        <wps:spPr bwMode="auto">
                          <a:xfrm>
                            <a:off x="1128798" y="2855000"/>
                            <a:ext cx="590429" cy="231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6" name="AutoShape 1011"/>
                        <wps:cNvCnPr>
                          <a:cxnSpLocks noChangeShapeType="1"/>
                          <a:stCxn id="626" idx="0"/>
                        </wps:cNvCnPr>
                        <wps:spPr bwMode="auto">
                          <a:xfrm flipH="1" flipV="1">
                            <a:off x="1891912" y="455090"/>
                            <a:ext cx="1257042" cy="231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 name="AutoShape 1012"/>
                        <wps:cNvCnPr>
                          <a:cxnSpLocks noChangeShapeType="1"/>
                          <a:endCxn id="631" idx="2"/>
                        </wps:cNvCnPr>
                        <wps:spPr bwMode="auto">
                          <a:xfrm flipV="1">
                            <a:off x="3330526" y="457605"/>
                            <a:ext cx="1364970" cy="226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8" name="AutoShape 1013"/>
                        <wps:cNvSpPr>
                          <a:spLocks noChangeArrowheads="1"/>
                        </wps:cNvSpPr>
                        <wps:spPr bwMode="auto">
                          <a:xfrm>
                            <a:off x="3800330" y="3315119"/>
                            <a:ext cx="830409" cy="458862"/>
                          </a:xfrm>
                          <a:prstGeom prst="roundRect">
                            <a:avLst>
                              <a:gd name="adj" fmla="val 16667"/>
                            </a:avLst>
                          </a:prstGeom>
                          <a:solidFill>
                            <a:srgbClr val="FFFFFF"/>
                          </a:solidFill>
                          <a:ln w="9525">
                            <a:solidFill>
                              <a:srgbClr val="000000"/>
                            </a:solidFill>
                            <a:round/>
                            <a:headEnd/>
                            <a:tailEnd/>
                          </a:ln>
                        </wps:spPr>
                        <wps:txbx>
                          <w:txbxContent>
                            <w:p w14:paraId="49AA0F57" w14:textId="77777777" w:rsidR="00F80484" w:rsidRDefault="00F80484" w:rsidP="00F80484">
                              <w:pPr>
                                <w:rPr>
                                  <w:sz w:val="28"/>
                                  <w:szCs w:val="28"/>
                                </w:rPr>
                              </w:pPr>
                              <w:r>
                                <w:rPr>
                                  <w:sz w:val="28"/>
                                  <w:szCs w:val="28"/>
                                  <w:lang w:val="uk-UA"/>
                                </w:rPr>
                                <w:t>МАТИ</w:t>
                              </w:r>
                            </w:p>
                          </w:txbxContent>
                        </wps:txbx>
                        <wps:bodyPr rot="0" vert="horz" wrap="square" lIns="91440" tIns="45720" rIns="91440" bIns="45720" anchor="t" anchorCtr="0" upright="1">
                          <a:noAutofit/>
                        </wps:bodyPr>
                      </wps:wsp>
                      <wps:wsp>
                        <wps:cNvPr id="639" name="AutoShape 1014"/>
                        <wps:cNvSpPr>
                          <a:spLocks noChangeArrowheads="1"/>
                        </wps:cNvSpPr>
                        <wps:spPr bwMode="auto">
                          <a:xfrm>
                            <a:off x="3800330" y="3885868"/>
                            <a:ext cx="1305292" cy="572006"/>
                          </a:xfrm>
                          <a:prstGeom prst="roundRect">
                            <a:avLst>
                              <a:gd name="adj" fmla="val 16667"/>
                            </a:avLst>
                          </a:prstGeom>
                          <a:solidFill>
                            <a:srgbClr val="FFFFFF"/>
                          </a:solidFill>
                          <a:ln w="9525">
                            <a:solidFill>
                              <a:srgbClr val="000000"/>
                            </a:solidFill>
                            <a:round/>
                            <a:headEnd/>
                            <a:tailEnd/>
                          </a:ln>
                        </wps:spPr>
                        <wps:txbx>
                          <w:txbxContent>
                            <w:p w14:paraId="1C1B4E48" w14:textId="77777777" w:rsidR="00F80484" w:rsidRDefault="00F80484" w:rsidP="00F80484">
                              <w:pPr>
                                <w:rPr>
                                  <w:sz w:val="28"/>
                                  <w:szCs w:val="28"/>
                                  <w:lang w:val="uk-UA"/>
                                </w:rPr>
                              </w:pPr>
                              <w:r>
                                <w:rPr>
                                  <w:sz w:val="28"/>
                                  <w:szCs w:val="28"/>
                                  <w:lang w:val="uk-UA"/>
                                </w:rPr>
                                <w:t>ОДРУЖЕНА ЖІНКА</w:t>
                              </w:r>
                            </w:p>
                          </w:txbxContent>
                        </wps:txbx>
                        <wps:bodyPr rot="0" vert="horz" wrap="square" lIns="91440" tIns="45720" rIns="91440" bIns="45720" anchor="t" anchorCtr="0" upright="1">
                          <a:noAutofit/>
                        </wps:bodyPr>
                      </wps:wsp>
                      <wps:wsp>
                        <wps:cNvPr id="640" name="AutoShape 1015"/>
                        <wps:cNvSpPr>
                          <a:spLocks noChangeArrowheads="1"/>
                        </wps:cNvSpPr>
                        <wps:spPr bwMode="auto">
                          <a:xfrm>
                            <a:off x="2374412" y="3315119"/>
                            <a:ext cx="1425917" cy="565720"/>
                          </a:xfrm>
                          <a:prstGeom prst="roundRect">
                            <a:avLst>
                              <a:gd name="adj" fmla="val 16667"/>
                            </a:avLst>
                          </a:prstGeom>
                          <a:solidFill>
                            <a:srgbClr val="FFFFFF"/>
                          </a:solidFill>
                          <a:ln w="9525">
                            <a:solidFill>
                              <a:srgbClr val="000000"/>
                            </a:solidFill>
                            <a:round/>
                            <a:headEnd/>
                            <a:tailEnd/>
                          </a:ln>
                        </wps:spPr>
                        <wps:txbx>
                          <w:txbxContent>
                            <w:p w14:paraId="5E96D32E" w14:textId="77777777" w:rsidR="00F80484" w:rsidRDefault="00F80484" w:rsidP="00F80484">
                              <w:pPr>
                                <w:rPr>
                                  <w:sz w:val="28"/>
                                  <w:szCs w:val="28"/>
                                  <w:lang w:val="uk-UA"/>
                                </w:rPr>
                              </w:pPr>
                              <w:r>
                                <w:rPr>
                                  <w:sz w:val="28"/>
                                  <w:szCs w:val="28"/>
                                  <w:lang w:val="uk-UA"/>
                                </w:rPr>
                                <w:t>ПРАЦЮЮЧА ЖІНКА</w:t>
                              </w:r>
                            </w:p>
                          </w:txbxContent>
                        </wps:txbx>
                        <wps:bodyPr rot="0" vert="horz" wrap="square" lIns="91440" tIns="45720" rIns="91440" bIns="45720" anchor="t" anchorCtr="0" upright="1">
                          <a:noAutofit/>
                        </wps:bodyPr>
                      </wps:wsp>
                      <wps:wsp>
                        <wps:cNvPr id="641" name="AutoShape 1016"/>
                        <wps:cNvCnPr>
                          <a:cxnSpLocks noChangeShapeType="1"/>
                          <a:stCxn id="629" idx="2"/>
                          <a:endCxn id="633" idx="0"/>
                        </wps:cNvCnPr>
                        <wps:spPr bwMode="auto">
                          <a:xfrm flipH="1">
                            <a:off x="473613" y="2855000"/>
                            <a:ext cx="655185" cy="231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2" name="AutoShape 1017"/>
                        <wps:cNvCnPr>
                          <a:cxnSpLocks noChangeShapeType="1"/>
                          <a:stCxn id="629" idx="0"/>
                          <a:endCxn id="632" idx="2"/>
                        </wps:cNvCnPr>
                        <wps:spPr bwMode="auto">
                          <a:xfrm flipV="1">
                            <a:off x="1128798" y="1600359"/>
                            <a:ext cx="3809" cy="462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3" name="AutoShape 1018"/>
                        <wps:cNvCnPr>
                          <a:cxnSpLocks noChangeShapeType="1"/>
                          <a:stCxn id="628" idx="2"/>
                        </wps:cNvCnPr>
                        <wps:spPr bwMode="auto">
                          <a:xfrm flipH="1">
                            <a:off x="3207361" y="2847458"/>
                            <a:ext cx="1898260" cy="4701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4" name="AutoShape 1019"/>
                        <wps:cNvCnPr>
                          <a:cxnSpLocks noChangeShapeType="1"/>
                          <a:stCxn id="628" idx="2"/>
                        </wps:cNvCnPr>
                        <wps:spPr bwMode="auto">
                          <a:xfrm>
                            <a:off x="5105622" y="2847458"/>
                            <a:ext cx="469804" cy="814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 name="AutoShape 1020"/>
                        <wps:cNvCnPr>
                          <a:cxnSpLocks noChangeShapeType="1"/>
                        </wps:cNvCnPr>
                        <wps:spPr bwMode="auto">
                          <a:xfrm flipH="1">
                            <a:off x="4512653" y="2857515"/>
                            <a:ext cx="591699" cy="457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 name="AutoShape 1021"/>
                        <wps:cNvSpPr>
                          <a:spLocks noChangeArrowheads="1"/>
                        </wps:cNvSpPr>
                        <wps:spPr bwMode="auto">
                          <a:xfrm>
                            <a:off x="5105622" y="3657066"/>
                            <a:ext cx="1069120" cy="799551"/>
                          </a:xfrm>
                          <a:prstGeom prst="roundRect">
                            <a:avLst>
                              <a:gd name="adj" fmla="val 16667"/>
                            </a:avLst>
                          </a:prstGeom>
                          <a:solidFill>
                            <a:srgbClr val="FFFFFF"/>
                          </a:solidFill>
                          <a:ln w="9525">
                            <a:solidFill>
                              <a:srgbClr val="000000"/>
                            </a:solidFill>
                            <a:round/>
                            <a:headEnd/>
                            <a:tailEnd/>
                          </a:ln>
                        </wps:spPr>
                        <wps:txbx>
                          <w:txbxContent>
                            <w:p w14:paraId="5B30804C" w14:textId="77777777" w:rsidR="00F80484" w:rsidRDefault="00F80484" w:rsidP="00F80484">
                              <w:pPr>
                                <w:rPr>
                                  <w:sz w:val="28"/>
                                  <w:szCs w:val="28"/>
                                </w:rPr>
                              </w:pPr>
                              <w:r>
                                <w:rPr>
                                  <w:sz w:val="28"/>
                                  <w:szCs w:val="28"/>
                                  <w:lang w:val="uk-UA"/>
                                </w:rPr>
                                <w:t>НЕОДРУ-ЖЕНА ЖІНКА</w:t>
                              </w:r>
                            </w:p>
                          </w:txbxContent>
                        </wps:txbx>
                        <wps:bodyPr rot="0" vert="horz" wrap="square" lIns="91440" tIns="45720" rIns="91440" bIns="45720" anchor="t" anchorCtr="0" upright="1">
                          <a:noAutofit/>
                        </wps:bodyPr>
                      </wps:wsp>
                      <wps:wsp>
                        <wps:cNvPr id="647" name="AutoShape 1022"/>
                        <wps:cNvSpPr>
                          <a:spLocks noChangeArrowheads="1"/>
                        </wps:cNvSpPr>
                        <wps:spPr bwMode="auto">
                          <a:xfrm>
                            <a:off x="4992615" y="5491256"/>
                            <a:ext cx="1182127" cy="680121"/>
                          </a:xfrm>
                          <a:prstGeom prst="roundRect">
                            <a:avLst>
                              <a:gd name="adj" fmla="val 16667"/>
                            </a:avLst>
                          </a:prstGeom>
                          <a:solidFill>
                            <a:srgbClr val="FFFFFF"/>
                          </a:solidFill>
                          <a:ln w="9525">
                            <a:solidFill>
                              <a:srgbClr val="000000"/>
                            </a:solidFill>
                            <a:round/>
                            <a:headEnd/>
                            <a:tailEnd/>
                          </a:ln>
                        </wps:spPr>
                        <wps:txbx>
                          <w:txbxContent>
                            <w:p w14:paraId="6EB6D5B9" w14:textId="77777777" w:rsidR="00F80484" w:rsidRDefault="00F80484" w:rsidP="00F80484">
                              <w:pPr>
                                <w:rPr>
                                  <w:sz w:val="28"/>
                                  <w:szCs w:val="28"/>
                                </w:rPr>
                              </w:pPr>
                              <w:r>
                                <w:rPr>
                                  <w:sz w:val="28"/>
                                  <w:szCs w:val="28"/>
                                  <w:lang w:val="uk-UA"/>
                                </w:rPr>
                                <w:t>Дівчина на виданні</w:t>
                              </w:r>
                            </w:p>
                          </w:txbxContent>
                        </wps:txbx>
                        <wps:bodyPr rot="0" vert="horz" wrap="square" lIns="91440" tIns="45720" rIns="91440" bIns="45720" anchor="t" anchorCtr="0" upright="1">
                          <a:noAutofit/>
                        </wps:bodyPr>
                      </wps:wsp>
                      <wps:wsp>
                        <wps:cNvPr id="648" name="AutoShape 1023"/>
                        <wps:cNvSpPr>
                          <a:spLocks noChangeArrowheads="1"/>
                        </wps:cNvSpPr>
                        <wps:spPr bwMode="auto">
                          <a:xfrm>
                            <a:off x="3923494" y="5491256"/>
                            <a:ext cx="945956" cy="565720"/>
                          </a:xfrm>
                          <a:prstGeom prst="roundRect">
                            <a:avLst>
                              <a:gd name="adj" fmla="val 16667"/>
                            </a:avLst>
                          </a:prstGeom>
                          <a:solidFill>
                            <a:srgbClr val="FFFFFF"/>
                          </a:solidFill>
                          <a:ln w="9525">
                            <a:solidFill>
                              <a:srgbClr val="000000"/>
                            </a:solidFill>
                            <a:round/>
                            <a:headEnd/>
                            <a:tailEnd/>
                          </a:ln>
                        </wps:spPr>
                        <wps:txbx>
                          <w:txbxContent>
                            <w:p w14:paraId="77320C8B" w14:textId="77777777" w:rsidR="00F80484" w:rsidRDefault="00F80484" w:rsidP="00F80484">
                              <w:pPr>
                                <w:rPr>
                                  <w:sz w:val="28"/>
                                  <w:szCs w:val="28"/>
                                </w:rPr>
                              </w:pPr>
                              <w:r>
                                <w:rPr>
                                  <w:sz w:val="28"/>
                                  <w:szCs w:val="28"/>
                                  <w:lang w:val="uk-UA"/>
                                </w:rPr>
                                <w:t>Стара діва</w:t>
                              </w:r>
                            </w:p>
                          </w:txbxContent>
                        </wps:txbx>
                        <wps:bodyPr rot="0" vert="horz" wrap="square" lIns="91440" tIns="45720" rIns="91440" bIns="45720" anchor="t" anchorCtr="0" upright="1">
                          <a:noAutofit/>
                        </wps:bodyPr>
                      </wps:wsp>
                      <wps:wsp>
                        <wps:cNvPr id="649" name="AutoShape 1024"/>
                        <wps:cNvSpPr>
                          <a:spLocks noChangeArrowheads="1"/>
                        </wps:cNvSpPr>
                        <wps:spPr bwMode="auto">
                          <a:xfrm>
                            <a:off x="242520" y="4005298"/>
                            <a:ext cx="1182127" cy="565720"/>
                          </a:xfrm>
                          <a:prstGeom prst="roundRect">
                            <a:avLst>
                              <a:gd name="adj" fmla="val 16667"/>
                            </a:avLst>
                          </a:prstGeom>
                          <a:solidFill>
                            <a:srgbClr val="FFFFFF"/>
                          </a:solidFill>
                          <a:ln w="9525">
                            <a:solidFill>
                              <a:srgbClr val="000000"/>
                            </a:solidFill>
                            <a:round/>
                            <a:headEnd/>
                            <a:tailEnd/>
                          </a:ln>
                        </wps:spPr>
                        <wps:txbx>
                          <w:txbxContent>
                            <w:p w14:paraId="561837E4" w14:textId="77777777" w:rsidR="00F80484" w:rsidRDefault="00F80484" w:rsidP="00F80484">
                              <w:pPr>
                                <w:rPr>
                                  <w:sz w:val="28"/>
                                  <w:szCs w:val="28"/>
                                </w:rPr>
                              </w:pPr>
                              <w:r>
                                <w:rPr>
                                  <w:sz w:val="28"/>
                                  <w:szCs w:val="28"/>
                                  <w:lang w:val="uk-UA"/>
                                </w:rPr>
                                <w:t>Домашня служниця</w:t>
                              </w:r>
                            </w:p>
                          </w:txbxContent>
                        </wps:txbx>
                        <wps:bodyPr rot="0" vert="horz" wrap="square" lIns="91440" tIns="45720" rIns="91440" bIns="45720" anchor="t" anchorCtr="0" upright="1">
                          <a:noAutofit/>
                        </wps:bodyPr>
                      </wps:wsp>
                      <wps:wsp>
                        <wps:cNvPr id="650" name="AutoShape 1025"/>
                        <wps:cNvSpPr>
                          <a:spLocks noChangeArrowheads="1"/>
                        </wps:cNvSpPr>
                        <wps:spPr bwMode="auto">
                          <a:xfrm>
                            <a:off x="5079" y="4691705"/>
                            <a:ext cx="1302752" cy="565720"/>
                          </a:xfrm>
                          <a:prstGeom prst="roundRect">
                            <a:avLst>
                              <a:gd name="adj" fmla="val 16667"/>
                            </a:avLst>
                          </a:prstGeom>
                          <a:solidFill>
                            <a:srgbClr val="FFFFFF"/>
                          </a:solidFill>
                          <a:ln w="9525">
                            <a:solidFill>
                              <a:srgbClr val="000000"/>
                            </a:solidFill>
                            <a:round/>
                            <a:headEnd/>
                            <a:tailEnd/>
                          </a:ln>
                        </wps:spPr>
                        <wps:txbx>
                          <w:txbxContent>
                            <w:p w14:paraId="7A25085B" w14:textId="77777777" w:rsidR="00F80484" w:rsidRDefault="00F80484" w:rsidP="00F80484">
                              <w:pPr>
                                <w:rPr>
                                  <w:sz w:val="28"/>
                                  <w:szCs w:val="28"/>
                                  <w:lang w:val="uk-UA"/>
                                </w:rPr>
                              </w:pPr>
                              <w:r>
                                <w:rPr>
                                  <w:sz w:val="28"/>
                                  <w:szCs w:val="28"/>
                                  <w:lang w:val="uk-UA"/>
                                </w:rPr>
                                <w:t>Освітянка</w:t>
                              </w:r>
                            </w:p>
                          </w:txbxContent>
                        </wps:txbx>
                        <wps:bodyPr rot="0" vert="horz" wrap="square" lIns="91440" tIns="45720" rIns="91440" bIns="45720" anchor="t" anchorCtr="0" upright="1">
                          <a:noAutofit/>
                        </wps:bodyPr>
                      </wps:wsp>
                      <wps:wsp>
                        <wps:cNvPr id="651" name="AutoShape 1026"/>
                        <wps:cNvSpPr>
                          <a:spLocks noChangeArrowheads="1"/>
                        </wps:cNvSpPr>
                        <wps:spPr bwMode="auto">
                          <a:xfrm>
                            <a:off x="5079" y="5262454"/>
                            <a:ext cx="1187206" cy="565720"/>
                          </a:xfrm>
                          <a:prstGeom prst="roundRect">
                            <a:avLst>
                              <a:gd name="adj" fmla="val 16667"/>
                            </a:avLst>
                          </a:prstGeom>
                          <a:solidFill>
                            <a:srgbClr val="FFFFFF"/>
                          </a:solidFill>
                          <a:ln w="9525">
                            <a:solidFill>
                              <a:srgbClr val="000000"/>
                            </a:solidFill>
                            <a:round/>
                            <a:headEnd/>
                            <a:tailEnd/>
                          </a:ln>
                        </wps:spPr>
                        <wps:txbx>
                          <w:txbxContent>
                            <w:p w14:paraId="79BE85CA" w14:textId="77777777" w:rsidR="00F80484" w:rsidRDefault="00F80484" w:rsidP="00F80484">
                              <w:pPr>
                                <w:rPr>
                                  <w:sz w:val="28"/>
                                  <w:szCs w:val="28"/>
                                </w:rPr>
                              </w:pPr>
                              <w:r>
                                <w:rPr>
                                  <w:sz w:val="28"/>
                                  <w:szCs w:val="28"/>
                                  <w:lang w:val="uk-UA"/>
                                </w:rPr>
                                <w:t>Фабрична робітниця</w:t>
                              </w:r>
                            </w:p>
                          </w:txbxContent>
                        </wps:txbx>
                        <wps:bodyPr rot="0" vert="horz" wrap="square" lIns="91440" tIns="45720" rIns="91440" bIns="45720" anchor="t" anchorCtr="0" upright="1">
                          <a:noAutofit/>
                        </wps:bodyPr>
                      </wps:wsp>
                      <wps:wsp>
                        <wps:cNvPr id="652" name="AutoShape 1027"/>
                        <wps:cNvSpPr>
                          <a:spLocks noChangeArrowheads="1"/>
                        </wps:cNvSpPr>
                        <wps:spPr bwMode="auto">
                          <a:xfrm>
                            <a:off x="5079" y="5948861"/>
                            <a:ext cx="1187206" cy="572006"/>
                          </a:xfrm>
                          <a:prstGeom prst="roundRect">
                            <a:avLst>
                              <a:gd name="adj" fmla="val 16667"/>
                            </a:avLst>
                          </a:prstGeom>
                          <a:solidFill>
                            <a:srgbClr val="FFFFFF"/>
                          </a:solidFill>
                          <a:ln w="9525">
                            <a:solidFill>
                              <a:srgbClr val="000000"/>
                            </a:solidFill>
                            <a:round/>
                            <a:headEnd/>
                            <a:tailEnd/>
                          </a:ln>
                        </wps:spPr>
                        <wps:txbx>
                          <w:txbxContent>
                            <w:p w14:paraId="1D1F849B" w14:textId="77777777" w:rsidR="00F80484" w:rsidRDefault="00F80484" w:rsidP="00F80484">
                              <w:pPr>
                                <w:rPr>
                                  <w:sz w:val="28"/>
                                  <w:szCs w:val="28"/>
                                  <w:lang w:val="uk-UA"/>
                                </w:rPr>
                              </w:pPr>
                              <w:r>
                                <w:rPr>
                                  <w:sz w:val="28"/>
                                  <w:szCs w:val="28"/>
                                  <w:lang w:val="uk-UA"/>
                                </w:rPr>
                                <w:t>Надомна працівниця</w:t>
                              </w:r>
                            </w:p>
                          </w:txbxContent>
                        </wps:txbx>
                        <wps:bodyPr rot="0" vert="horz" wrap="square" lIns="91440" tIns="45720" rIns="91440" bIns="45720" anchor="t" anchorCtr="0" upright="1">
                          <a:noAutofit/>
                        </wps:bodyPr>
                      </wps:wsp>
                      <wps:wsp>
                        <wps:cNvPr id="653" name="AutoShape 1028"/>
                        <wps:cNvSpPr>
                          <a:spLocks noChangeArrowheads="1"/>
                        </wps:cNvSpPr>
                        <wps:spPr bwMode="auto">
                          <a:xfrm>
                            <a:off x="1429726" y="6177663"/>
                            <a:ext cx="1423378" cy="343203"/>
                          </a:xfrm>
                          <a:prstGeom prst="roundRect">
                            <a:avLst>
                              <a:gd name="adj" fmla="val 16667"/>
                            </a:avLst>
                          </a:prstGeom>
                          <a:solidFill>
                            <a:srgbClr val="FFFFFF"/>
                          </a:solidFill>
                          <a:ln w="9525">
                            <a:solidFill>
                              <a:srgbClr val="000000"/>
                            </a:solidFill>
                            <a:round/>
                            <a:headEnd/>
                            <a:tailEnd/>
                          </a:ln>
                        </wps:spPr>
                        <wps:txbx>
                          <w:txbxContent>
                            <w:p w14:paraId="5D2EE947" w14:textId="77777777" w:rsidR="00F80484" w:rsidRDefault="00F80484" w:rsidP="00F80484">
                              <w:pPr>
                                <w:rPr>
                                  <w:sz w:val="28"/>
                                  <w:szCs w:val="28"/>
                                  <w:lang w:val="uk-UA"/>
                                </w:rPr>
                              </w:pPr>
                              <w:r>
                                <w:rPr>
                                  <w:sz w:val="28"/>
                                  <w:szCs w:val="28"/>
                                  <w:lang w:val="uk-UA"/>
                                </w:rPr>
                                <w:t>Підприємниця</w:t>
                              </w:r>
                            </w:p>
                          </w:txbxContent>
                        </wps:txbx>
                        <wps:bodyPr rot="0" vert="horz" wrap="square" lIns="91440" tIns="45720" rIns="91440" bIns="45720" anchor="t" anchorCtr="0" upright="1">
                          <a:noAutofit/>
                        </wps:bodyPr>
                      </wps:wsp>
                      <wps:wsp>
                        <wps:cNvPr id="654" name="AutoShape 1029"/>
                        <wps:cNvSpPr>
                          <a:spLocks noChangeArrowheads="1"/>
                        </wps:cNvSpPr>
                        <wps:spPr bwMode="auto">
                          <a:xfrm>
                            <a:off x="2849295" y="5829431"/>
                            <a:ext cx="954844" cy="343203"/>
                          </a:xfrm>
                          <a:prstGeom prst="roundRect">
                            <a:avLst>
                              <a:gd name="adj" fmla="val 16667"/>
                            </a:avLst>
                          </a:prstGeom>
                          <a:solidFill>
                            <a:srgbClr val="FFFFFF"/>
                          </a:solidFill>
                          <a:ln w="9525">
                            <a:solidFill>
                              <a:srgbClr val="000000"/>
                            </a:solidFill>
                            <a:round/>
                            <a:headEnd/>
                            <a:tailEnd/>
                          </a:ln>
                        </wps:spPr>
                        <wps:txbx>
                          <w:txbxContent>
                            <w:p w14:paraId="6BB820C2" w14:textId="77777777" w:rsidR="00F80484" w:rsidRDefault="00F80484" w:rsidP="00F80484">
                              <w:pPr>
                                <w:rPr>
                                  <w:sz w:val="28"/>
                                  <w:szCs w:val="28"/>
                                  <w:lang w:val="uk-UA"/>
                                </w:rPr>
                              </w:pPr>
                              <w:r>
                                <w:rPr>
                                  <w:sz w:val="28"/>
                                  <w:szCs w:val="28"/>
                                  <w:lang w:val="uk-UA"/>
                                </w:rPr>
                                <w:t>Селянка</w:t>
                              </w:r>
                            </w:p>
                          </w:txbxContent>
                        </wps:txbx>
                        <wps:bodyPr rot="0" vert="horz" wrap="square" lIns="91440" tIns="45720" rIns="91440" bIns="45720" anchor="t" anchorCtr="0" upright="1">
                          <a:noAutofit/>
                        </wps:bodyPr>
                      </wps:wsp>
                      <wps:wsp>
                        <wps:cNvPr id="655" name="AutoShape 1030"/>
                        <wps:cNvSpPr>
                          <a:spLocks noChangeArrowheads="1"/>
                        </wps:cNvSpPr>
                        <wps:spPr bwMode="auto">
                          <a:xfrm>
                            <a:off x="3325447" y="5028623"/>
                            <a:ext cx="1072930" cy="345718"/>
                          </a:xfrm>
                          <a:prstGeom prst="roundRect">
                            <a:avLst>
                              <a:gd name="adj" fmla="val 16667"/>
                            </a:avLst>
                          </a:prstGeom>
                          <a:solidFill>
                            <a:srgbClr val="FFFFFF"/>
                          </a:solidFill>
                          <a:ln w="9525">
                            <a:solidFill>
                              <a:srgbClr val="000000"/>
                            </a:solidFill>
                            <a:round/>
                            <a:headEnd/>
                            <a:tailEnd/>
                          </a:ln>
                        </wps:spPr>
                        <wps:txbx>
                          <w:txbxContent>
                            <w:p w14:paraId="11CD95C2" w14:textId="77777777" w:rsidR="00F80484" w:rsidRDefault="00F80484" w:rsidP="00F80484">
                              <w:pPr>
                                <w:rPr>
                                  <w:sz w:val="28"/>
                                  <w:szCs w:val="28"/>
                                  <w:lang w:val="uk-UA"/>
                                </w:rPr>
                              </w:pPr>
                              <w:r>
                                <w:rPr>
                                  <w:sz w:val="28"/>
                                  <w:szCs w:val="28"/>
                                  <w:lang w:val="uk-UA"/>
                                </w:rPr>
                                <w:t>Мисткиня</w:t>
                              </w:r>
                            </w:p>
                          </w:txbxContent>
                        </wps:txbx>
                        <wps:bodyPr rot="0" vert="horz" wrap="square" lIns="91440" tIns="45720" rIns="91440" bIns="45720" anchor="t" anchorCtr="0" upright="1">
                          <a:noAutofit/>
                        </wps:bodyPr>
                      </wps:wsp>
                      <wps:wsp>
                        <wps:cNvPr id="656" name="AutoShape 1031"/>
                        <wps:cNvCnPr>
                          <a:cxnSpLocks noChangeShapeType="1"/>
                          <a:stCxn id="640" idx="2"/>
                          <a:endCxn id="650" idx="3"/>
                        </wps:cNvCnPr>
                        <wps:spPr bwMode="auto">
                          <a:xfrm flipH="1">
                            <a:off x="1307831" y="3880840"/>
                            <a:ext cx="1778905" cy="1093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AutoShape 1032"/>
                        <wps:cNvCnPr>
                          <a:cxnSpLocks noChangeShapeType="1"/>
                          <a:stCxn id="640" idx="2"/>
                          <a:endCxn id="649" idx="3"/>
                        </wps:cNvCnPr>
                        <wps:spPr bwMode="auto">
                          <a:xfrm flipH="1">
                            <a:off x="1424647" y="3880840"/>
                            <a:ext cx="1662089" cy="4073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AutoShape 1033"/>
                        <wps:cNvCnPr>
                          <a:cxnSpLocks noChangeShapeType="1"/>
                          <a:stCxn id="640" idx="2"/>
                          <a:endCxn id="651" idx="3"/>
                        </wps:cNvCnPr>
                        <wps:spPr bwMode="auto">
                          <a:xfrm flipH="1">
                            <a:off x="1192285" y="3880840"/>
                            <a:ext cx="1894451" cy="16644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9" name="AutoShape 1034"/>
                        <wps:cNvCnPr>
                          <a:cxnSpLocks noChangeShapeType="1"/>
                          <a:stCxn id="640" idx="2"/>
                        </wps:cNvCnPr>
                        <wps:spPr bwMode="auto">
                          <a:xfrm flipH="1">
                            <a:off x="1191015" y="3880840"/>
                            <a:ext cx="1895721" cy="23043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0" name="AutoShape 1035"/>
                        <wps:cNvCnPr>
                          <a:cxnSpLocks noChangeShapeType="1"/>
                          <a:stCxn id="640" idx="2"/>
                          <a:endCxn id="653" idx="0"/>
                        </wps:cNvCnPr>
                        <wps:spPr bwMode="auto">
                          <a:xfrm flipH="1">
                            <a:off x="2142050" y="3880840"/>
                            <a:ext cx="944686" cy="22968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1" name="AutoShape 1036"/>
                        <wps:cNvCnPr>
                          <a:cxnSpLocks noChangeShapeType="1"/>
                          <a:stCxn id="640" idx="2"/>
                        </wps:cNvCnPr>
                        <wps:spPr bwMode="auto">
                          <a:xfrm>
                            <a:off x="3086736" y="3880840"/>
                            <a:ext cx="123165" cy="2011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2" name="AutoShape 1037"/>
                        <wps:cNvCnPr>
                          <a:cxnSpLocks noChangeShapeType="1"/>
                          <a:stCxn id="640" idx="2"/>
                          <a:endCxn id="655" idx="0"/>
                        </wps:cNvCnPr>
                        <wps:spPr bwMode="auto">
                          <a:xfrm>
                            <a:off x="3086736" y="3880840"/>
                            <a:ext cx="775811" cy="11477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3" name="AutoShape 1038"/>
                        <wps:cNvCnPr>
                          <a:cxnSpLocks noChangeShapeType="1"/>
                          <a:stCxn id="628" idx="2"/>
                        </wps:cNvCnPr>
                        <wps:spPr bwMode="auto">
                          <a:xfrm flipH="1">
                            <a:off x="4634548" y="2847458"/>
                            <a:ext cx="471073" cy="10384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4" name="AutoShape 1039"/>
                        <wps:cNvCnPr>
                          <a:cxnSpLocks noChangeShapeType="1"/>
                          <a:stCxn id="646" idx="2"/>
                          <a:endCxn id="648" idx="0"/>
                        </wps:cNvCnPr>
                        <wps:spPr bwMode="auto">
                          <a:xfrm flipH="1">
                            <a:off x="4397107" y="4456617"/>
                            <a:ext cx="1243075" cy="10346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5" name="AutoShape 1040"/>
                        <wps:cNvCnPr>
                          <a:cxnSpLocks noChangeShapeType="1"/>
                          <a:stCxn id="646" idx="2"/>
                          <a:endCxn id="647" idx="0"/>
                        </wps:cNvCnPr>
                        <wps:spPr bwMode="auto">
                          <a:xfrm flipH="1">
                            <a:off x="5583044" y="4456617"/>
                            <a:ext cx="57138" cy="10346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4E3409C" id="Полотно 666" o:spid="_x0000_s1026" editas="canvas" style="width:487pt;height:513.85pt;mso-position-horizontal-relative:char;mso-position-vertical-relative:line" coordsize="61849,6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849;height:65258;visibility:visible;mso-wrap-style:square" stroked="t" strokeweight=".25pt">
                  <v:fill o:detectmouseclick="t"/>
                  <v:path o:connecttype="none"/>
                </v:shape>
                <v:roundrect id="AutoShape 1001" o:spid="_x0000_s1028" style="position:absolute;left:23744;top:6864;width:15478;height:78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Y58QA&#10;AADcAAAADwAAAGRycy9kb3ducmV2LnhtbESPQWvCQBSE70L/w/IKveluhYaaukoRFG/F1IPH1+xr&#10;Epp9G3c3Me2v7wqCx2FmvmGW69G2YiAfGscanmcKBHHpTMOVhuPndvoKIkRkg61j0vBLAdarh8kS&#10;c+MufKChiJVIEA45aqhj7HIpQ1mTxTBzHXHyvp23GJP0lTQeLwluWzlXKpMWG04LNXa0qan8KXqr&#10;oTSqV/40fCy+XmLxN/Rnlruz1k+P4/sbiEhjvIdv7b3RkM0zuJ5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KmOfEAAAA3AAAAA8AAAAAAAAAAAAAAAAAmAIAAGRycy9k&#10;b3ducmV2LnhtbFBLBQYAAAAABAAEAPUAAACJAwAAAAA=&#10;">
                  <v:textbox>
                    <w:txbxContent>
                      <w:p w14:paraId="65283E89" w14:textId="77777777" w:rsidR="00F80484" w:rsidRDefault="00F80484" w:rsidP="00F80484">
                        <w:pPr>
                          <w:jc w:val="center"/>
                          <w:rPr>
                            <w:b/>
                            <w:sz w:val="28"/>
                            <w:szCs w:val="28"/>
                            <w:lang w:val="uk-UA"/>
                          </w:rPr>
                        </w:pPr>
                        <w:r>
                          <w:rPr>
                            <w:b/>
                            <w:sz w:val="28"/>
                            <w:szCs w:val="28"/>
                            <w:lang w:val="uk-UA"/>
                          </w:rPr>
                          <w:t>Лексико-семантична репрезентація</w:t>
                        </w:r>
                      </w:p>
                    </w:txbxContent>
                  </v:textbox>
                </v:round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2" o:spid="_x0000_s1029" type="#_x0000_t5" style="position:absolute;left:19046;top:14909;width:23782;height:13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aB8UA&#10;AADcAAAADwAAAGRycy9kb3ducmV2LnhtbESPT2vCQBTE7wW/w/KE3upGD6lEV1Ghtb0E/IPnZ/aZ&#10;BLNvQ3Y12376bkHwOMzMb5j5MphG3KlztWUF41ECgriwuuZSwfHw8TYF4TyyxsYyKfghB8vF4GWO&#10;mbY97+i+96WIEHYZKqi8bzMpXVGRQTeyLXH0LrYz6KPsSqk77CPcNHKSJKk0WHNcqLClTUXFdX8z&#10;CtzZrNNz3vafu3D4DmGb/65PuVKvw7CagfAU/DP8aH9pBenkHf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2poHxQAAANwAAAAPAAAAAAAAAAAAAAAAAJgCAABkcnMv&#10;ZG93bnJldi54bWxQSwUGAAAAAAQABAD1AAAAigMAAAAA&#10;" strokeweight="1.25pt">
                  <v:textbox>
                    <w:txbxContent>
                      <w:p w14:paraId="53F3F70B" w14:textId="77777777" w:rsidR="00F80484" w:rsidRDefault="00F80484" w:rsidP="00F80484">
                        <w:pPr>
                          <w:jc w:val="center"/>
                          <w:rPr>
                            <w:b/>
                            <w:sz w:val="28"/>
                            <w:szCs w:val="28"/>
                            <w:lang w:val="uk-UA"/>
                          </w:rPr>
                        </w:pPr>
                        <w:r>
                          <w:rPr>
                            <w:b/>
                            <w:sz w:val="28"/>
                            <w:szCs w:val="28"/>
                            <w:lang w:val="uk-UA"/>
                          </w:rPr>
                          <w:t>ЖІНОЧІСТЬ</w:t>
                        </w:r>
                      </w:p>
                    </w:txbxContent>
                  </v:textbox>
                </v:shape>
                <v:roundrect id="AutoShape 1003" o:spid="_x0000_s1030" style="position:absolute;left:41558;top:20579;width:18995;height:78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mpDsEA&#10;AADcAAAADwAAAGRycy9kb3ducmV2LnhtbERPz2vCMBS+D/wfwhO8zURBmZ1pGcKGt7HOg8dn89aW&#10;NS81SWvdX78cBjt+fL/3xWQ7MZIPrWMNq6UCQVw503Kt4fT5+vgEIkRkg51j0nCnAEU+e9hjZtyN&#10;P2gsYy1SCIcMNTQx9pmUoWrIYli6njhxX85bjAn6WhqPtxRuO7lWaisttpwaGuzp0FD1XQ5WQ2XU&#10;oPx5fN9dNrH8GYcry7er1ov59PIMItIU/8V/7qPRsF2nt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ZqQ7BAAAA3AAAAA8AAAAAAAAAAAAAAAAAmAIAAGRycy9kb3du&#10;cmV2LnhtbFBLBQYAAAAABAAEAPUAAACGAwAAAAA=&#10;">
                  <v:textbox>
                    <w:txbxContent>
                      <w:p w14:paraId="515942B4" w14:textId="77777777" w:rsidR="00F80484" w:rsidRDefault="00F80484" w:rsidP="00F80484">
                        <w:pPr>
                          <w:jc w:val="center"/>
                          <w:rPr>
                            <w:b/>
                            <w:sz w:val="28"/>
                            <w:szCs w:val="28"/>
                            <w:lang w:val="uk-UA"/>
                          </w:rPr>
                        </w:pPr>
                        <w:r>
                          <w:rPr>
                            <w:b/>
                            <w:sz w:val="28"/>
                            <w:szCs w:val="28"/>
                            <w:lang w:val="uk-UA"/>
                          </w:rPr>
                          <w:t>Соціолінгвістична репрезентація</w:t>
                        </w:r>
                      </w:p>
                    </w:txbxContent>
                  </v:textbox>
                </v:roundrect>
                <v:roundrect id="AutoShape 1004" o:spid="_x0000_s1031" style="position:absolute;left:2425;top:20629;width:17725;height:79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MlcQA&#10;AADcAAAADwAAAGRycy9kb3ducmV2LnhtbESPQWsCMRSE7wX/Q3iCt5ooKHU1igiW3kq3Hjw+N8/d&#10;xc3LmmTXbX99Uyj0OMzMN8xmN9hG9ORD7VjDbKpAEBfO1FxqOH0en19AhIhssHFMGr4owG47etpg&#10;ZtyDP6jPYykShEOGGqoY20zKUFRkMUxdS5y8q/MWY5K+lMbjI8FtI+dKLaXFmtNChS0dKipueWc1&#10;FEZ1yp/799VlEfPvvruzfL1rPRkP+zWISEP8D/+134yG5XwF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DJXEAAAA3AAAAA8AAAAAAAAAAAAAAAAAmAIAAGRycy9k&#10;b3ducmV2LnhtbFBLBQYAAAAABAAEAPUAAACJAwAAAAA=&#10;">
                  <v:textbox>
                    <w:txbxContent>
                      <w:p w14:paraId="6860C7D5" w14:textId="77777777" w:rsidR="00F80484" w:rsidRDefault="00F80484" w:rsidP="00F80484">
                        <w:pPr>
                          <w:jc w:val="center"/>
                          <w:rPr>
                            <w:b/>
                            <w:sz w:val="28"/>
                            <w:szCs w:val="28"/>
                            <w:lang w:val="uk-UA"/>
                          </w:rPr>
                        </w:pPr>
                        <w:r>
                          <w:rPr>
                            <w:b/>
                            <w:sz w:val="28"/>
                            <w:szCs w:val="28"/>
                            <w:lang w:val="uk-UA"/>
                          </w:rPr>
                          <w:t>Лінгвопоетична репрезентація</w:t>
                        </w:r>
                      </w:p>
                    </w:txbxContent>
                  </v:textbox>
                </v:roundrect>
                <v:roundrect id="AutoShape 1005" o:spid="_x0000_s1032" style="position:absolute;left:14297;top:50;width:13065;height:4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z1cEA&#10;AADcAAAADwAAAGRycy9kb3ducmV2LnhtbERPz2vCMBS+D/wfwhO8zcSNiVajiLDhbazbweOzebbF&#10;5qUmaa3+9cthsOPH93u9HWwjevKhdqxhNlUgiAtnai41/Hy/Py9AhIhssHFMGu4UYLsZPa0xM+7G&#10;X9TnsRQphEOGGqoY20zKUFRkMUxdS5y4s/MWY4K+lMbjLYXbRr4oNZcWa04NFba0r6i45J3VUBjV&#10;KX/sP5ent5g/+u7K8uOq9WQ87FYgIg3xX/znPhgN89c0P5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2M9XBAAAA3AAAAA8AAAAAAAAAAAAAAAAAmAIAAGRycy9kb3du&#10;cmV2LnhtbFBLBQYAAAAABAAEAPUAAACGAwAAAAA=&#10;">
                  <v:textbox>
                    <w:txbxContent>
                      <w:p w14:paraId="63DF2B6A" w14:textId="77777777" w:rsidR="00F80484" w:rsidRDefault="00F80484" w:rsidP="00F80484">
                        <w:pPr>
                          <w:rPr>
                            <w:sz w:val="28"/>
                            <w:szCs w:val="28"/>
                            <w:lang w:val="uk-UA"/>
                          </w:rPr>
                        </w:pPr>
                        <w:r>
                          <w:rPr>
                            <w:sz w:val="28"/>
                            <w:szCs w:val="28"/>
                            <w:lang w:val="uk-UA"/>
                          </w:rPr>
                          <w:t>ЖІНОЧИЙ</w:t>
                        </w:r>
                      </w:p>
                      <w:p w14:paraId="03917713" w14:textId="77777777" w:rsidR="00F80484" w:rsidRDefault="00F80484" w:rsidP="00F80484"/>
                    </w:txbxContent>
                  </v:textbox>
                </v:roundrect>
                <v:roundrect id="AutoShape 1006" o:spid="_x0000_s1033" style="position:absolute;left:42802;top:50;width:8292;height:4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WTsQA&#10;AADcAAAADwAAAGRycy9kb3ducmV2LnhtbESPQWsCMRSE70L/Q3gFb5pYqbSrUUpB6U26eujxdfPc&#10;Xbp5WZPsuvXXNwXB4zAz3zCrzWAb0ZMPtWMNs6kCQVw4U3Op4XjYTl5AhIhssHFMGn4pwGb9MFph&#10;ZtyFP6nPYykShEOGGqoY20zKUFRkMUxdS5y8k/MWY5K+lMbjJcFtI5+UWkiLNaeFClt6r6j4yTur&#10;oTCqU/6r379+P8f82ndnlruz1uPH4W0JItIQ7+Fb+8NoWMxn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6lk7EAAAA3AAAAA8AAAAAAAAAAAAAAAAAmAIAAGRycy9k&#10;b3ducmV2LnhtbFBLBQYAAAAABAAEAPUAAACJAwAAAAA=&#10;">
                  <v:textbox>
                    <w:txbxContent>
                      <w:p w14:paraId="7E91C726" w14:textId="77777777" w:rsidR="00F80484" w:rsidRDefault="00F80484" w:rsidP="00F80484">
                        <w:pPr>
                          <w:rPr>
                            <w:sz w:val="28"/>
                            <w:szCs w:val="28"/>
                            <w:lang w:val="uk-UA"/>
                          </w:rPr>
                        </w:pPr>
                        <w:r>
                          <w:rPr>
                            <w:sz w:val="28"/>
                            <w:szCs w:val="28"/>
                            <w:lang w:val="uk-UA"/>
                          </w:rPr>
                          <w:t>ЖІНКА</w:t>
                        </w:r>
                      </w:p>
                      <w:p w14:paraId="3992064C" w14:textId="77777777" w:rsidR="00F80484" w:rsidRDefault="00F80484" w:rsidP="00F80484"/>
                    </w:txbxContent>
                  </v:textbox>
                </v:roundrect>
                <v:roundrect id="AutoShape 1007" o:spid="_x0000_s1034" style="position:absolute;left:4799;top:11477;width:13053;height:452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IOcQA&#10;AADcAAAADwAAAGRycy9kb3ducmV2LnhtbESPQWsCMRSE74X+h/AK3mpSRWlXo4jQ0pu4eujxdfPc&#10;Xbp5WZPsuvXXG6HQ4zAz3zDL9WAb0ZMPtWMNL2MFgrhwpuZSw/Hw/vwKIkRkg41j0vBLAdarx4cl&#10;ZsZdeE99HkuRIBwy1FDF2GZShqIii2HsWuLknZy3GJP0pTQeLwluGzlRai4t1pwWKmxpW1Hxk3dW&#10;Q2FUp/xXv3v7nsX82ndnlh9nrUdPw2YBItIQ/8N/7U+jYT6dwP1MOg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CDnEAAAA3AAAAA8AAAAAAAAAAAAAAAAAmAIAAGRycy9k&#10;b3ducmV2LnhtbFBLBQYAAAAABAAEAPUAAACJAwAAAAA=&#10;">
                  <v:textbox>
                    <w:txbxContent>
                      <w:p w14:paraId="32087770" w14:textId="77777777" w:rsidR="00F80484" w:rsidRDefault="00F80484" w:rsidP="00F80484">
                        <w:pPr>
                          <w:rPr>
                            <w:sz w:val="28"/>
                            <w:szCs w:val="28"/>
                            <w:lang w:val="uk-UA"/>
                          </w:rPr>
                        </w:pPr>
                        <w:r>
                          <w:rPr>
                            <w:sz w:val="28"/>
                            <w:szCs w:val="28"/>
                            <w:lang w:val="uk-UA"/>
                          </w:rPr>
                          <w:t>МІФОЛОГІЯ</w:t>
                        </w:r>
                      </w:p>
                      <w:p w14:paraId="09DAD7C3" w14:textId="77777777" w:rsidR="00F80484" w:rsidRDefault="00F80484" w:rsidP="00F80484"/>
                    </w:txbxContent>
                  </v:textbox>
                </v:roundrect>
                <v:roundrect id="AutoShape 1008" o:spid="_x0000_s1035" style="position:absolute;top:30863;width:9459;height:5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tosQA&#10;AADcAAAADwAAAGRycy9kb3ducmV2LnhtbESPQWsCMRSE74X+h/AK3mrSitKuRhGh0pu4eujxdfPc&#10;Xbp5WZPsuvXXG6HQ4zAz3zCL1WAb0ZMPtWMNL2MFgrhwpuZSw/Hw8fwGIkRkg41j0vBLAVbLx4cF&#10;ZsZdeE99HkuRIBwy1FDF2GZShqIii2HsWuLknZy3GJP0pTQeLwluG/mq1ExarDktVNjSpqLiJ++s&#10;hsKoTvmvfvf+PY35te/OLLdnrUdPw3oOItIQ/8N/7U+jYTaZwP1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kraLEAAAA3AAAAA8AAAAAAAAAAAAAAAAAmAIAAGRycy9k&#10;b3ducmV2LnhtbFBLBQYAAAAABAAEAPUAAACJAwAAAAA=&#10;">
                  <v:textbox>
                    <w:txbxContent>
                      <w:p w14:paraId="2B93FFAD" w14:textId="77777777" w:rsidR="00F80484" w:rsidRDefault="00F80484" w:rsidP="00F80484">
                        <w:pPr>
                          <w:rPr>
                            <w:sz w:val="28"/>
                            <w:szCs w:val="28"/>
                            <w:lang w:val="uk-UA"/>
                          </w:rPr>
                        </w:pPr>
                        <w:r>
                          <w:rPr>
                            <w:sz w:val="28"/>
                            <w:szCs w:val="28"/>
                            <w:lang w:val="uk-UA"/>
                          </w:rPr>
                          <w:t>КРАСА</w:t>
                        </w:r>
                      </w:p>
                      <w:p w14:paraId="67C44D49" w14:textId="77777777" w:rsidR="00F80484" w:rsidRDefault="00F80484" w:rsidP="00F80484">
                        <w:pPr>
                          <w:rPr>
                            <w:sz w:val="28"/>
                            <w:szCs w:val="28"/>
                          </w:rPr>
                        </w:pPr>
                      </w:p>
                    </w:txbxContent>
                  </v:textbox>
                </v:roundrect>
                <v:roundrect id="AutoShape 1009" o:spid="_x0000_s1036" style="position:absolute;left:10691;top:30863;width:13002;height:53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11sUA&#10;AADcAAAADwAAAGRycy9kb3ducmV2LnhtbESPzWrDMBCE74W8g9hCbo3U5ofUjRJCIaG3ULeHHjfW&#10;1ja1Vo4kO26ePioEehxm5htmtRlsI3ryoXas4XGiQBAXztRcavj82D0sQYSIbLBxTBp+KcBmPbpb&#10;YWbcmd+pz2MpEoRDhhqqGNtMylBUZDFMXEucvG/nLcYkfSmNx3OC20Y+KbWQFmtOCxW29FpR8ZN3&#10;VkNhVKf8V394Ps5jfum7E8v9Sevx/bB9ARFpiP/hW/vNaFhMZ/B3Jh0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TXWxQAAANwAAAAPAAAAAAAAAAAAAAAAAJgCAABkcnMv&#10;ZG93bnJldi54bWxQSwUGAAAAAAQABAD1AAAAigMAAAAA&#10;">
                  <v:textbox>
                    <w:txbxContent>
                      <w:p w14:paraId="70D5E79F" w14:textId="77777777" w:rsidR="00F80484" w:rsidRDefault="00F80484" w:rsidP="00F80484">
                        <w:pPr>
                          <w:rPr>
                            <w:sz w:val="28"/>
                            <w:szCs w:val="28"/>
                            <w:lang w:val="uk-UA"/>
                          </w:rPr>
                        </w:pPr>
                        <w:r>
                          <w:rPr>
                            <w:sz w:val="28"/>
                            <w:szCs w:val="28"/>
                            <w:lang w:val="uk-UA"/>
                          </w:rPr>
                          <w:t>ПРИРОДА</w:t>
                        </w:r>
                      </w:p>
                      <w:p w14:paraId="5923B380" w14:textId="77777777" w:rsidR="00F80484" w:rsidRDefault="00F80484" w:rsidP="00F80484">
                        <w:pPr>
                          <w:rPr>
                            <w:sz w:val="28"/>
                            <w:szCs w:val="28"/>
                          </w:rPr>
                        </w:pPr>
                      </w:p>
                    </w:txbxContent>
                  </v:textbox>
                </v:roundrect>
                <v:shapetype id="_x0000_t32" coordsize="21600,21600" o:spt="32" o:oned="t" path="m,l21600,21600e" filled="f">
                  <v:path arrowok="t" fillok="f" o:connecttype="none"/>
                  <o:lock v:ext="edit" shapetype="t"/>
                </v:shapetype>
                <v:shape id="AutoShape 1010" o:spid="_x0000_s1037" type="#_x0000_t32" style="position:absolute;left:11287;top:28550;width:5905;height:2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6K1MYAAADcAAAADwAAAGRycy9kb3ducmV2LnhtbESPQWvCQBSE7wX/w/KE3urGlorGbEQK&#10;LcXSQ1WC3h7ZZxLMvg27q8b+elco9DjMzDdMtuhNK87kfGNZwXiUgCAurW64UrDdvD9NQfiArLG1&#10;TAqu5GGRDx4yTLW98A+d16ESEcI+RQV1CF0qpS9rMuhHtiOO3sE6gyFKV0nt8BLhppXPSTKRBhuO&#10;CzV29FZTeVyfjILd1+xUXItvWhXj2WqPzvjfzYdSj8N+OQcRqA//4b/2p1YweX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OitTGAAAA3AAAAA8AAAAAAAAA&#10;AAAAAAAAoQIAAGRycy9kb3ducmV2LnhtbFBLBQYAAAAABAAEAPkAAACUAwAAAAA=&#10;">
                  <v:stroke endarrow="block"/>
                </v:shape>
                <v:shape id="AutoShape 1011" o:spid="_x0000_s1038" type="#_x0000_t32" style="position:absolute;left:18919;top:4550;width:12570;height:23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ZFUMQAAADcAAAADwAAAGRycy9kb3ducmV2LnhtbESPzWrDMBCE74W+g9hCbo1cx5jWjRJK&#10;SiGEXvJz6HGxNrKJtTLWJnHePioUehxm5htmvhx9py40xDawgZdpBoq4DrZlZ+Cw/3p+BRUF2WIX&#10;mAzcKMJy8fgwx8qGK2/pshOnEoRjhQYakb7SOtYNeYzT0BMn7xgGj5Lk4LQd8JrgvtN5lpXaY8tp&#10;ocGeVg3Vp93ZG/g5+O+3vPj0rnB72Qpt2rwojZk8jR/voIRG+Q//tdfWQDkr4fdMOgJ6c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kVQxAAAANwAAAAPAAAAAAAAAAAA&#10;AAAAAKECAABkcnMvZG93bnJldi54bWxQSwUGAAAAAAQABAD5AAAAkgMAAAAA&#10;">
                  <v:stroke endarrow="block"/>
                </v:shape>
                <v:shape id="AutoShape 1012" o:spid="_x0000_s1039" type="#_x0000_t32" style="position:absolute;left:33305;top:4576;width:13649;height:22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H6e8QAAADcAAAADwAAAGRycy9kb3ducmV2LnhtbESPS2vDMBCE74X8B7GB3ho5LXngWg5p&#10;oBB6KXlAelysrS1qrYylWs6/rwKFHIeZ+YYpNqNtxUC9N44VzGcZCOLKacO1gvPp/WkNwgdkja1j&#10;UnAlD5ty8lBgrl3kAw3HUIsEYZ+jgiaELpfSVw1Z9DPXESfv2/UWQ5J9LXWPMcFtK5+zbCktGk4L&#10;DXa0a6j6Of5aBSZ+mqHb7+Lbx+XL60jmunBGqcfpuH0FEWgM9/B/e68VLF9WcDuTjoAs/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gfp7xAAAANwAAAAPAAAAAAAAAAAA&#10;AAAAAKECAABkcnMvZG93bnJldi54bWxQSwUGAAAAAAQABAD5AAAAkgMAAAAA&#10;">
                  <v:stroke endarrow="block"/>
                </v:shape>
                <v:roundrect id="AutoShape 1013" o:spid="_x0000_s1040" style="position:absolute;left:38003;top:33151;width:8304;height:45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08EA&#10;AADcAAAADwAAAGRycy9kb3ducmV2LnhtbERPz2vCMBS+D/wfwhO8zcSNiVajiLDhbazbweOzebbF&#10;5qUmaa3+9cthsOPH93u9HWwjevKhdqxhNlUgiAtnai41/Hy/Py9AhIhssHFMGu4UYLsZPa0xM+7G&#10;X9TnsRQphEOGGqoY20zKUFRkMUxdS5y4s/MWY4K+lMbjLYXbRr4oNZcWa04NFba0r6i45J3VUBjV&#10;KX/sP5ent5g/+u7K8uOq9WQ87FYgIg3xX/znPhgN89e0Np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AP9PBAAAA3AAAAA8AAAAAAAAAAAAAAAAAmAIAAGRycy9kb3du&#10;cmV2LnhtbFBLBQYAAAAABAAEAPUAAACGAwAAAAA=&#10;">
                  <v:textbox>
                    <w:txbxContent>
                      <w:p w14:paraId="49AA0F57" w14:textId="77777777" w:rsidR="00F80484" w:rsidRDefault="00F80484" w:rsidP="00F80484">
                        <w:pPr>
                          <w:rPr>
                            <w:sz w:val="28"/>
                            <w:szCs w:val="28"/>
                          </w:rPr>
                        </w:pPr>
                        <w:r>
                          <w:rPr>
                            <w:sz w:val="28"/>
                            <w:szCs w:val="28"/>
                            <w:lang w:val="uk-UA"/>
                          </w:rPr>
                          <w:t>МАТИ</w:t>
                        </w:r>
                      </w:p>
                    </w:txbxContent>
                  </v:textbox>
                </v:roundrect>
                <v:roundrect id="AutoShape 1014" o:spid="_x0000_s1041" style="position:absolute;left:38003;top:38858;width:13053;height:5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aSMQA&#10;AADcAAAADwAAAGRycy9kb3ducmV2LnhtbESPQWsCMRSE7wX/Q3iCt5pYqehqFCkovZVue/D43Dx3&#10;Fzcva5Jdt/31TaHQ4zAz3zCb3WAb0ZMPtWMNs6kCQVw4U3Op4fPj8LgEESKywcYxafiiALvt6GGD&#10;mXF3fqc+j6VIEA4ZaqhibDMpQ1GRxTB1LXHyLs5bjEn6UhqP9wS3jXxSaiEt1pwWKmzppaLimndW&#10;Q2FUp/ypf1udn2P+3Xc3lseb1pPxsF+DiDTE//Bf+9VoWMx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mkjEAAAA3AAAAA8AAAAAAAAAAAAAAAAAmAIAAGRycy9k&#10;b3ducmV2LnhtbFBLBQYAAAAABAAEAPUAAACJAwAAAAA=&#10;">
                  <v:textbox>
                    <w:txbxContent>
                      <w:p w14:paraId="1C1B4E48" w14:textId="77777777" w:rsidR="00F80484" w:rsidRDefault="00F80484" w:rsidP="00F80484">
                        <w:pPr>
                          <w:rPr>
                            <w:sz w:val="28"/>
                            <w:szCs w:val="28"/>
                            <w:lang w:val="uk-UA"/>
                          </w:rPr>
                        </w:pPr>
                        <w:r>
                          <w:rPr>
                            <w:sz w:val="28"/>
                            <w:szCs w:val="28"/>
                            <w:lang w:val="uk-UA"/>
                          </w:rPr>
                          <w:t>ОДРУЖЕНА ЖІНКА</w:t>
                        </w:r>
                      </w:p>
                    </w:txbxContent>
                  </v:textbox>
                </v:roundrect>
                <v:roundrect id="AutoShape 1015" o:spid="_x0000_s1042" style="position:absolute;left:23744;top:33151;width:14259;height:5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AqMEA&#10;AADcAAAADwAAAGRycy9kb3ducmV2LnhtbERPz2vCMBS+D/wfwhO8zcSxiVajiLDhbazbweOzebbF&#10;5qUmaa3+9cthsOPH93u9HWwjevKhdqxhNlUgiAtnai41/Hy/Py9AhIhssHFMGu4UYLsZPa0xM+7G&#10;X9TnsRQphEOGGqoY20zKUFRkMUxdS5y4s/MWY4K+lMbjLYXbRr4oNZcWa04NFba0r6i45J3VUBjV&#10;KX/sP5ent5g/+u7K8uOq9WQ87FYgIg3xX/znPhgN89c0P5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QKjBAAAA3AAAAA8AAAAAAAAAAAAAAAAAmAIAAGRycy9kb3du&#10;cmV2LnhtbFBLBQYAAAAABAAEAPUAAACGAwAAAAA=&#10;">
                  <v:textbox>
                    <w:txbxContent>
                      <w:p w14:paraId="5E96D32E" w14:textId="77777777" w:rsidR="00F80484" w:rsidRDefault="00F80484" w:rsidP="00F80484">
                        <w:pPr>
                          <w:rPr>
                            <w:sz w:val="28"/>
                            <w:szCs w:val="28"/>
                            <w:lang w:val="uk-UA"/>
                          </w:rPr>
                        </w:pPr>
                        <w:r>
                          <w:rPr>
                            <w:sz w:val="28"/>
                            <w:szCs w:val="28"/>
                            <w:lang w:val="uk-UA"/>
                          </w:rPr>
                          <w:t>ПРАЦЮЮЧА ЖІНКА</w:t>
                        </w:r>
                      </w:p>
                    </w:txbxContent>
                  </v:textbox>
                </v:roundrect>
                <v:shape id="AutoShape 1016" o:spid="_x0000_s1043" type="#_x0000_t32" style="position:absolute;left:4736;top:28550;width:6551;height:23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K06cQAAADcAAAADwAAAGRycy9kb3ducmV2LnhtbESPwWrDMBBE74H+g9hCbrHskoTgRjFt&#10;oBB6CU0C7XGxtraotTKWajl/XwUCPQ4z84bZVpPtxEiDN44VFFkOgrh22nCj4HJ+W2xA+ICssXNM&#10;Cq7kodo9zLZYahf5g8ZTaESCsC9RQRtCX0rp65Ys+sz1xMn7doPFkOTQSD1gTHDbyac8X0uLhtNC&#10;iz3tW6p/Tr9WgYlHM/aHfXx9//zyOpK5rpxRav44vTyDCDSF//C9fdAK1ssC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IrTpxAAAANwAAAAPAAAAAAAAAAAA&#10;AAAAAKECAABkcnMvZG93bnJldi54bWxQSwUGAAAAAAQABAD5AAAAkgMAAAAA&#10;">
                  <v:stroke endarrow="block"/>
                </v:shape>
                <v:shape id="AutoShape 1017" o:spid="_x0000_s1044" type="#_x0000_t32" style="position:absolute;left:11287;top:16003;width:39;height:46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qnsIAAADcAAAADwAAAGRycy9kb3ducmV2LnhtbESPQWsCMRSE70L/Q3gFb5qtqJTVKFYo&#10;iBdRC+3xsXnuBjcvyybdrP/eCILHYWa+YZbr3taio9Ybxwo+xhkI4sJpw6WCn/P36BOED8gaa8ek&#10;4EYe1qu3wRJz7SIfqTuFUiQI+xwVVCE0uZS+qMiiH7uGOHkX11oMSbal1C3GBLe1nGTZXFo0nBYq&#10;bGhbUXE9/VsFJh5M1+y28Wv/++d1JHObOaPU8L3fLEAE6sMr/GzvtIL5dAK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qnsIAAADcAAAADwAAAAAAAAAAAAAA&#10;AAChAgAAZHJzL2Rvd25yZXYueG1sUEsFBgAAAAAEAAQA+QAAAJADAAAAAA==&#10;">
                  <v:stroke endarrow="block"/>
                </v:shape>
                <v:shape id="AutoShape 1018" o:spid="_x0000_s1045" type="#_x0000_t32" style="position:absolute;left:32073;top:28474;width:18983;height:47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PBcMAAADcAAAADwAAAGRycy9kb3ducmV2LnhtbESPQWsCMRSE74X+h/AK3mq2akVWo7SC&#10;IF6kWqjHx+a5G7p5WTZxs/57Iwgeh5n5hlmseluLjlpvHCv4GGYgiAunDZcKfo+b9xkIH5A11o5J&#10;wZU8rJavLwvMtYv8Q90hlCJB2OeooAqhyaX0RUUW/dA1xMk7u9ZiSLItpW4xJrit5SjLptKi4bRQ&#10;YUPrior/w8UqMHFvuma7jt+7v5PXkcz10xmlBm/91xxEoD48w4/2ViuYTsZ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8jwXDAAAA3AAAAA8AAAAAAAAAAAAA&#10;AAAAoQIAAGRycy9kb3ducmV2LnhtbFBLBQYAAAAABAAEAPkAAACRAwAAAAA=&#10;">
                  <v:stroke endarrow="block"/>
                </v:shape>
                <v:shape id="AutoShape 1019" o:spid="_x0000_s1046" type="#_x0000_t32" style="position:absolute;left:51056;top:28474;width:4698;height:8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cMsUAAADcAAAADwAAAGRycy9kb3ducmV2LnhtbESPQWvCQBSE70L/w/IKvelGEanRVUrB&#10;UiweaiTo7ZF9TUKzb8PuqtFf7wqCx2FmvmHmy8404kTO15YVDAcJCOLC6ppLBbts1X8H4QOyxsYy&#10;KbiQh+XipTfHVNsz/9JpG0oRIexTVFCF0KZS+qIig35gW+Lo/VlnMETpSqkdniPcNHKUJBNpsOa4&#10;UGFLnxUV/9ujUbD/mR7zS76hdT6crg/ojL9mX0q9vXYfMxCBuvAMP9rfWsFkPI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RcMsUAAADcAAAADwAAAAAAAAAA&#10;AAAAAAChAgAAZHJzL2Rvd25yZXYueG1sUEsFBgAAAAAEAAQA+QAAAJMDAAAAAA==&#10;">
                  <v:stroke endarrow="block"/>
                </v:shape>
                <v:shape id="AutoShape 1020" o:spid="_x0000_s1047" type="#_x0000_t32" style="position:absolute;left:45126;top:28575;width:5917;height:45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my6sMAAADcAAAADwAAAGRycy9kb3ducmV2LnhtbESPT2sCMRTE7wW/Q3hCb92soiJbo1RB&#10;kF6Kf0CPj83rbujmZdnEzfrtm0LB4zAzv2FWm8E2oqfOG8cKJlkOgrh02nCl4HLevy1B+ICssXFM&#10;Ch7kYbMevayw0C7ykfpTqESCsC9QQR1CW0jpy5os+sy1xMn7dp3FkGRXSd1hTHDbyGmeL6RFw2mh&#10;xpZ2NZU/p7tVYOKX6dvDLm4/rzevI5nH3BmlXsfDxzuIQEN4hv/bB61gMZv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surDAAAA3AAAAA8AAAAAAAAAAAAA&#10;AAAAoQIAAGRycy9kb3ducmV2LnhtbFBLBQYAAAAABAAEAPkAAACRAwAAAAA=&#10;">
                  <v:stroke endarrow="block"/>
                </v:shape>
                <v:roundrect id="AutoShape 1021" o:spid="_x0000_s1048" style="position:absolute;left:51056;top:36570;width:10691;height:79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9R8QA&#10;AADcAAAADwAAAGRycy9kb3ducmV2LnhtbESPQWvCQBSE7wX/w/IEb3XXYoOmriIFpbfS6MHja/Y1&#10;Cc2+jbubmPbXdwuFHoeZ+YbZ7EbbioF8aBxrWMwVCOLSmYYrDefT4X4FIkRkg61j0vBFAXbbyd0G&#10;c+Nu/EZDESuRIBxy1FDH2OVShrImi2HuOuLkfThvMSbpK2k83hLctvJBqUxabDgt1NjRc03lZ9Fb&#10;DaVRvfKX4XX9/hiL76G/sjxetZ5Nx/0TiEhj/A//tV+MhmyZwe+Zd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VfUfEAAAA3AAAAA8AAAAAAAAAAAAAAAAAmAIAAGRycy9k&#10;b3ducmV2LnhtbFBLBQYAAAAABAAEAPUAAACJAwAAAAA=&#10;">
                  <v:textbox>
                    <w:txbxContent>
                      <w:p w14:paraId="5B30804C" w14:textId="77777777" w:rsidR="00F80484" w:rsidRDefault="00F80484" w:rsidP="00F80484">
                        <w:pPr>
                          <w:rPr>
                            <w:sz w:val="28"/>
                            <w:szCs w:val="28"/>
                          </w:rPr>
                        </w:pPr>
                        <w:r>
                          <w:rPr>
                            <w:sz w:val="28"/>
                            <w:szCs w:val="28"/>
                            <w:lang w:val="uk-UA"/>
                          </w:rPr>
                          <w:t>НЕОДРУ-ЖЕНА ЖІНКА</w:t>
                        </w:r>
                      </w:p>
                    </w:txbxContent>
                  </v:textbox>
                </v:roundrect>
                <v:roundrect id="AutoShape 1022" o:spid="_x0000_s1049" style="position:absolute;left:49926;top:54912;width:11821;height:68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Y3MUA&#10;AADcAAAADwAAAGRycy9kb3ducmV2LnhtbESPQWsCMRSE74X+h/AKvdVEaa2uRpFCS2/SbQ8en5vn&#10;7uLmZU2y69Zfb4RCj8PMfMMs14NtRE8+1I41jEcKBHHhTM2lhp/v96cZiBCRDTaOScMvBViv7u+W&#10;mBl35i/q81iKBOGQoYYqxjaTMhQVWQwj1xIn7+C8xZikL6XxeE5w28iJUlNpsea0UGFLbxUVx7yz&#10;GgqjOuV3/Xa+f4n5pe9OLD9OWj8+DJsFiEhD/A//tT+NhunzK9zOp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jcxQAAANwAAAAPAAAAAAAAAAAAAAAAAJgCAABkcnMv&#10;ZG93bnJldi54bWxQSwUGAAAAAAQABAD1AAAAigMAAAAA&#10;">
                  <v:textbox>
                    <w:txbxContent>
                      <w:p w14:paraId="6EB6D5B9" w14:textId="77777777" w:rsidR="00F80484" w:rsidRDefault="00F80484" w:rsidP="00F80484">
                        <w:pPr>
                          <w:rPr>
                            <w:sz w:val="28"/>
                            <w:szCs w:val="28"/>
                          </w:rPr>
                        </w:pPr>
                        <w:r>
                          <w:rPr>
                            <w:sz w:val="28"/>
                            <w:szCs w:val="28"/>
                            <w:lang w:val="uk-UA"/>
                          </w:rPr>
                          <w:t>Дівчина на виданні</w:t>
                        </w:r>
                      </w:p>
                    </w:txbxContent>
                  </v:textbox>
                </v:roundrect>
                <v:roundrect id="AutoShape 1023" o:spid="_x0000_s1050" style="position:absolute;left:39234;top:54912;width:9460;height:5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MrsEA&#10;AADcAAAADwAAAGRycy9kb3ducmV2LnhtbERPz2vCMBS+D/wfwhO8zcSxiVajiLDhbazbweOzebbF&#10;5qUmaa3+9cthsOPH93u9HWwjevKhdqxhNlUgiAtnai41/Hy/Py9AhIhssHFMGu4UYLsZPa0xM+7G&#10;X9TnsRQphEOGGqoY20zKUFRkMUxdS5y4s/MWY4K+lMbjLYXbRr4oNZcWa04NFba0r6i45J3VUBjV&#10;KX/sP5ent5g/+u7K8uOq9WQ87FYgIg3xX/znPhgN89e0Np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GTK7BAAAA3AAAAA8AAAAAAAAAAAAAAAAAmAIAAGRycy9kb3du&#10;cmV2LnhtbFBLBQYAAAAABAAEAPUAAACGAwAAAAA=&#10;">
                  <v:textbox>
                    <w:txbxContent>
                      <w:p w14:paraId="77320C8B" w14:textId="77777777" w:rsidR="00F80484" w:rsidRDefault="00F80484" w:rsidP="00F80484">
                        <w:pPr>
                          <w:rPr>
                            <w:sz w:val="28"/>
                            <w:szCs w:val="28"/>
                          </w:rPr>
                        </w:pPr>
                        <w:r>
                          <w:rPr>
                            <w:sz w:val="28"/>
                            <w:szCs w:val="28"/>
                            <w:lang w:val="uk-UA"/>
                          </w:rPr>
                          <w:t>Стара діва</w:t>
                        </w:r>
                      </w:p>
                    </w:txbxContent>
                  </v:textbox>
                </v:roundrect>
                <v:roundrect id="AutoShape 1024" o:spid="_x0000_s1051" style="position:absolute;left:2425;top:40052;width:11821;height:56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pNcQA&#10;AADcAAAADwAAAGRycy9kb3ducmV2LnhtbESPQWsCMRSE7wX/Q3iCt5pYrOhqFCkovZVue/D43Dx3&#10;Fzcva5Jdt/31TaHQ4zAz3zCb3WAb0ZMPtWMNs6kCQVw4U3Op4fPj8LgEESKywcYxafiiALvt6GGD&#10;mXF3fqc+j6VIEA4ZaqhibDMpQ1GRxTB1LXHyLs5bjEn6UhqP9wS3jXxSaiEt1pwWKmzppaLimndW&#10;Q2FUp/ypf1udn2P+3Xc3lseb1pPxsF+DiDTE//Bf+9VoWMxX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6TXEAAAA3AAAAA8AAAAAAAAAAAAAAAAAmAIAAGRycy9k&#10;b3ducmV2LnhtbFBLBQYAAAAABAAEAPUAAACJAwAAAAA=&#10;">
                  <v:textbox>
                    <w:txbxContent>
                      <w:p w14:paraId="561837E4" w14:textId="77777777" w:rsidR="00F80484" w:rsidRDefault="00F80484" w:rsidP="00F80484">
                        <w:pPr>
                          <w:rPr>
                            <w:sz w:val="28"/>
                            <w:szCs w:val="28"/>
                          </w:rPr>
                        </w:pPr>
                        <w:r>
                          <w:rPr>
                            <w:sz w:val="28"/>
                            <w:szCs w:val="28"/>
                            <w:lang w:val="uk-UA"/>
                          </w:rPr>
                          <w:t>Домашня служниця</w:t>
                        </w:r>
                      </w:p>
                    </w:txbxContent>
                  </v:textbox>
                </v:roundrect>
                <v:roundrect id="AutoShape 1025" o:spid="_x0000_s1052" style="position:absolute;left:50;top:46917;width:13028;height:5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WdcEA&#10;AADcAAAADwAAAGRycy9kb3ducmV2LnhtbERPz2vCMBS+D/wfwhO8zcSBMjvTMoSJN1m3w47P5q0t&#10;a15qktbqX78cBjt+fL93xWQ7MZIPrWMNq6UCQVw503Kt4fPj7fEZRIjIBjvHpOFGAYp89rDDzLgr&#10;v9NYxlqkEA4Zamhi7DMpQ9WQxbB0PXHivp23GBP0tTQeryncdvJJqY202HJqaLCnfUPVTzlYDZVR&#10;g/Jf42l7XsfyPg4XloeL1ov59PoCItIU/8V/7qPRsFmn+elMOgI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1nXBAAAA3AAAAA8AAAAAAAAAAAAAAAAAmAIAAGRycy9kb3du&#10;cmV2LnhtbFBLBQYAAAAABAAEAPUAAACGAwAAAAA=&#10;">
                  <v:textbox>
                    <w:txbxContent>
                      <w:p w14:paraId="7A25085B" w14:textId="77777777" w:rsidR="00F80484" w:rsidRDefault="00F80484" w:rsidP="00F80484">
                        <w:pPr>
                          <w:rPr>
                            <w:sz w:val="28"/>
                            <w:szCs w:val="28"/>
                            <w:lang w:val="uk-UA"/>
                          </w:rPr>
                        </w:pPr>
                        <w:r>
                          <w:rPr>
                            <w:sz w:val="28"/>
                            <w:szCs w:val="28"/>
                            <w:lang w:val="uk-UA"/>
                          </w:rPr>
                          <w:t>Освітянка</w:t>
                        </w:r>
                      </w:p>
                    </w:txbxContent>
                  </v:textbox>
                </v:roundrect>
                <v:roundrect id="AutoShape 1026" o:spid="_x0000_s1053" style="position:absolute;left:50;top:52624;width:11872;height:56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z7sQA&#10;AADcAAAADwAAAGRycy9kb3ducmV2LnhtbESPQWsCMRSE7wX/Q3iCt5ooKHU1igiKt9JtDz0+N8/d&#10;xc3LmmTXbX99Uyj0OMzMN8xmN9hG9ORD7VjDbKpAEBfO1Fxq+Hg/Pr+ACBHZYOOYNHxRgN129LTB&#10;zLgHv1Gfx1IkCIcMNVQxtpmUoajIYpi6ljh5V+ctxiR9KY3HR4LbRs6VWkqLNaeFCls6VFTc8s5q&#10;KIzqlP/sX1eXRcy/++7O8nTXejIe9msQkYb4H/5rn42G5WIG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c+7EAAAA3AAAAA8AAAAAAAAAAAAAAAAAmAIAAGRycy9k&#10;b3ducmV2LnhtbFBLBQYAAAAABAAEAPUAAACJAwAAAAA=&#10;">
                  <v:textbox>
                    <w:txbxContent>
                      <w:p w14:paraId="79BE85CA" w14:textId="77777777" w:rsidR="00F80484" w:rsidRDefault="00F80484" w:rsidP="00F80484">
                        <w:pPr>
                          <w:rPr>
                            <w:sz w:val="28"/>
                            <w:szCs w:val="28"/>
                          </w:rPr>
                        </w:pPr>
                        <w:r>
                          <w:rPr>
                            <w:sz w:val="28"/>
                            <w:szCs w:val="28"/>
                            <w:lang w:val="uk-UA"/>
                          </w:rPr>
                          <w:t>Фабрична робітниця</w:t>
                        </w:r>
                      </w:p>
                    </w:txbxContent>
                  </v:textbox>
                </v:roundrect>
                <v:roundrect id="AutoShape 1027" o:spid="_x0000_s1054" style="position:absolute;left:50;top:59488;width:11872;height:57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tmcQA&#10;AADcAAAADwAAAGRycy9kb3ducmV2LnhtbESPQWsCMRSE7wX/Q3iCt5ooKHU1iggt3qTbHnp8bp67&#10;i5uXNcmua399Uyj0OMzMN8xmN9hG9ORD7VjDbKpAEBfO1Fxq+Px4fX4BESKywcYxaXhQgN129LTB&#10;zLg7v1Ofx1IkCIcMNVQxtpmUoajIYpi6ljh5F+ctxiR9KY3He4LbRs6VWkqLNaeFCls6VFRc885q&#10;KIzqlP/qT6vzIubffXdj+XbTejIe9msQkYb4H/5rH42G5WIO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37ZnEAAAA3AAAAA8AAAAAAAAAAAAAAAAAmAIAAGRycy9k&#10;b3ducmV2LnhtbFBLBQYAAAAABAAEAPUAAACJAwAAAAA=&#10;">
                  <v:textbox>
                    <w:txbxContent>
                      <w:p w14:paraId="1D1F849B" w14:textId="77777777" w:rsidR="00F80484" w:rsidRDefault="00F80484" w:rsidP="00F80484">
                        <w:pPr>
                          <w:rPr>
                            <w:sz w:val="28"/>
                            <w:szCs w:val="28"/>
                            <w:lang w:val="uk-UA"/>
                          </w:rPr>
                        </w:pPr>
                        <w:r>
                          <w:rPr>
                            <w:sz w:val="28"/>
                            <w:szCs w:val="28"/>
                            <w:lang w:val="uk-UA"/>
                          </w:rPr>
                          <w:t>Надомна працівниця</w:t>
                        </w:r>
                      </w:p>
                    </w:txbxContent>
                  </v:textbox>
                </v:roundrect>
                <v:roundrect id="AutoShape 1028" o:spid="_x0000_s1055" style="position:absolute;left:14297;top:61776;width:14234;height:34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IAsQA&#10;AADcAAAADwAAAGRycy9kb3ducmV2LnhtbESPQWsCMRSE74X+h/AK3mrSitKuRhGh4k26eujxdfPc&#10;Xbp5WZPsuvrrTaHQ4zAz3zCL1WAb0ZMPtWMNL2MFgrhwpuZSw/Hw8fwGIkRkg41j0nClAKvl48MC&#10;M+Mu/El9HkuRIBwy1FDF2GZShqIii2HsWuLknZy3GJP0pTQeLwluG/mq1ExarDktVNjSpqLiJ++s&#10;hsKoTvmvfv/+PY35re/OLLdnrUdPw3oOItIQ/8N/7Z3RMJtO4P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SALEAAAA3AAAAA8AAAAAAAAAAAAAAAAAmAIAAGRycy9k&#10;b3ducmV2LnhtbFBLBQYAAAAABAAEAPUAAACJAwAAAAA=&#10;">
                  <v:textbox>
                    <w:txbxContent>
                      <w:p w14:paraId="5D2EE947" w14:textId="77777777" w:rsidR="00F80484" w:rsidRDefault="00F80484" w:rsidP="00F80484">
                        <w:pPr>
                          <w:rPr>
                            <w:sz w:val="28"/>
                            <w:szCs w:val="28"/>
                            <w:lang w:val="uk-UA"/>
                          </w:rPr>
                        </w:pPr>
                        <w:r>
                          <w:rPr>
                            <w:sz w:val="28"/>
                            <w:szCs w:val="28"/>
                            <w:lang w:val="uk-UA"/>
                          </w:rPr>
                          <w:t>Підприємниця</w:t>
                        </w:r>
                      </w:p>
                    </w:txbxContent>
                  </v:textbox>
                </v:roundrect>
                <v:roundrect id="AutoShape 1029" o:spid="_x0000_s1056" style="position:absolute;left:28492;top:58294;width:9549;height:34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QdsQA&#10;AADcAAAADwAAAGRycy9kb3ducmV2LnhtbESPQWsCMRSE74X+h/AK3mrSotKuRhGh4k26eujxdfPc&#10;Xbp5WZPsuvrrTaHQ4zAz3zCL1WAb0ZMPtWMNL2MFgrhwpuZSw/Hw8fwGIkRkg41j0nClAKvl48MC&#10;M+Mu/El9HkuRIBwy1FDF2GZShqIii2HsWuLknZy3GJP0pTQeLwluG/mq1ExarDktVNjSpqLiJ++s&#10;hsKoTvmvfv/+PY35re/OLLdnrUdPw3oOItIQ/8N/7Z3RMJtO4Pd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S0HbEAAAA3AAAAA8AAAAAAAAAAAAAAAAAmAIAAGRycy9k&#10;b3ducmV2LnhtbFBLBQYAAAAABAAEAPUAAACJAwAAAAA=&#10;">
                  <v:textbox>
                    <w:txbxContent>
                      <w:p w14:paraId="6BB820C2" w14:textId="77777777" w:rsidR="00F80484" w:rsidRDefault="00F80484" w:rsidP="00F80484">
                        <w:pPr>
                          <w:rPr>
                            <w:sz w:val="28"/>
                            <w:szCs w:val="28"/>
                            <w:lang w:val="uk-UA"/>
                          </w:rPr>
                        </w:pPr>
                        <w:r>
                          <w:rPr>
                            <w:sz w:val="28"/>
                            <w:szCs w:val="28"/>
                            <w:lang w:val="uk-UA"/>
                          </w:rPr>
                          <w:t>Селянка</w:t>
                        </w:r>
                      </w:p>
                    </w:txbxContent>
                  </v:textbox>
                </v:roundrect>
                <v:roundrect id="AutoShape 1030" o:spid="_x0000_s1057" style="position:absolute;left:33254;top:50286;width:10729;height:34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17cQA&#10;AADcAAAADwAAAGRycy9kb3ducmV2LnhtbESPQWvCQBSE74X+h+UVequ7FSI1dZUiKL0VUw8eX7Ov&#10;SWj2bdzdxNRf7wqCx2FmvmEWq9G2YiAfGscaXicKBHHpTMOVhv335uUNRIjIBlvHpOGfAqyWjw8L&#10;zI078Y6GIlYiQTjkqKGOsculDGVNFsPEdcTJ+3XeYkzSV9J4PCW4beVUqZm02HBaqLGjdU3lX9Fb&#10;DaVRvfKH4Wv+k8XiPPRHltuj1s9P48c7iEhjvIdv7U+jYZZlcD2Tj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ede3EAAAA3AAAAA8AAAAAAAAAAAAAAAAAmAIAAGRycy9k&#10;b3ducmV2LnhtbFBLBQYAAAAABAAEAPUAAACJAwAAAAA=&#10;">
                  <v:textbox>
                    <w:txbxContent>
                      <w:p w14:paraId="11CD95C2" w14:textId="77777777" w:rsidR="00F80484" w:rsidRDefault="00F80484" w:rsidP="00F80484">
                        <w:pPr>
                          <w:rPr>
                            <w:sz w:val="28"/>
                            <w:szCs w:val="28"/>
                            <w:lang w:val="uk-UA"/>
                          </w:rPr>
                        </w:pPr>
                        <w:r>
                          <w:rPr>
                            <w:sz w:val="28"/>
                            <w:szCs w:val="28"/>
                            <w:lang w:val="uk-UA"/>
                          </w:rPr>
                          <w:t>Мисткиня</w:t>
                        </w:r>
                      </w:p>
                    </w:txbxContent>
                  </v:textbox>
                </v:roundrect>
                <v:shape id="AutoShape 1031" o:spid="_x0000_s1058" type="#_x0000_t32" style="position:absolute;left:13078;top:38808;width:17789;height:10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6QMIAAADcAAAADwAAAGRycy9kb3ducmV2LnhtbESPQYvCMBSE74L/ITzBm6YuWJZqFBUE&#10;8bLoLqzHR/Nsg81LabJN/fcbYWGPw8x8w6y3g21ET503jhUs5hkI4tJpw5WCr8/j7B2ED8gaG8ek&#10;4EketpvxaI2FdpEv1F9DJRKEfYEK6hDaQkpf1mTRz11LnLy76yyGJLtK6g5jgttGvmVZLi0aTgs1&#10;tnSoqXxcf6wCEz9M354OcX/+vnkdyTyXzig1nQy7FYhAQ/gP/7VPWkG+zOF1Jh0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K6QMIAAADcAAAADwAAAAAAAAAAAAAA&#10;AAChAgAAZHJzL2Rvd25yZXYueG1sUEsFBgAAAAAEAAQA+QAAAJADAAAAAA==&#10;">
                  <v:stroke endarrow="block"/>
                </v:shape>
                <v:shape id="AutoShape 1032" o:spid="_x0000_s1059" type="#_x0000_t32" style="position:absolute;left:14246;top:38808;width:16621;height:40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4f28QAAADcAAAADwAAAGRycy9kb3ducmV2LnhtbESPwWrDMBBE74H+g9hCbrHcQpLiRjGt&#10;IRB6CUkK7XGxtraotTKWajl/XwUCOQ4z84bZlJPtxEiDN44VPGU5COLaacONgs/zbvECwgdkjZ1j&#10;UnAhD+X2YbbBQrvIRxpPoREJwr5ABW0IfSGlr1uy6DPXEyfvxw0WQ5JDI/WAMcFtJ5/zfCUtGk4L&#10;LfZUtVT/nv6sAhMPZuz3VXz/+Pr2OpK5LJ1Rav44vb2CCDSFe/jW3msFq+Ua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h/bxAAAANwAAAAPAAAAAAAAAAAA&#10;AAAAAKECAABkcnMvZG93bnJldi54bWxQSwUGAAAAAAQABAD5AAAAkgMAAAAA&#10;">
                  <v:stroke endarrow="block"/>
                </v:shape>
                <v:shape id="AutoShape 1033" o:spid="_x0000_s1060" type="#_x0000_t32" style="position:absolute;left:11922;top:38808;width:18945;height:16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Lqb8AAADcAAAADwAAAGRycy9kb3ducmV2LnhtbERPy4rCMBTdC/MP4Q64s6kDilSjqDAg&#10;bgYfMLO8NNc22NyUJjb1781iwOXhvFebwTaip84bxwqmWQ6CuHTacKXgevmeLED4gKyxcUwKnuRh&#10;s/4YrbDQLvKJ+nOoRAphX6CCOoS2kNKXNVn0mWuJE3dzncWQYFdJ3WFM4baRX3k+lxYNp4YaW9rX&#10;VN7PD6vAxB/Tt4d93B1//7yOZJ4zZ5Qafw7bJYhAQ3iL/90HrWA+S2vTmXQE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8GLqb8AAADcAAAADwAAAAAAAAAAAAAAAACh&#10;AgAAZHJzL2Rvd25yZXYueG1sUEsFBgAAAAAEAAQA+QAAAI0DAAAAAA==&#10;">
                  <v:stroke endarrow="block"/>
                </v:shape>
                <v:shape id="AutoShape 1034" o:spid="_x0000_s1061" type="#_x0000_t32" style="position:absolute;left:11910;top:38808;width:18957;height:230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0uMsQAAADcAAAADwAAAGRycy9kb3ducmV2LnhtbESPwWrDMBBE74H+g9hCbrHcQkLqRjGt&#10;IRB6CUkK7XGxtraotTKWajl/XwUCOQ4z84bZlJPtxEiDN44VPGU5COLaacONgs/zbrEG4QOyxs4x&#10;KbiQh3L7MNtgoV3kI42n0IgEYV+ggjaEvpDS1y1Z9JnriZP34waLIcmhkXrAmOC2k895vpIWDaeF&#10;FnuqWqp/T39WgYkHM/b7Kr5/fH17Hclcls4oNX+c3l5BBJrCPXxr77WC1fIF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S4yxAAAANwAAAAPAAAAAAAAAAAA&#10;AAAAAKECAABkcnMvZG93bnJldi54bWxQSwUGAAAAAAQABAD5AAAAkgMAAAAA&#10;">
                  <v:stroke endarrow="block"/>
                </v:shape>
                <v:shape id="AutoShape 1035" o:spid="_x0000_s1062" type="#_x0000_t32" style="position:absolute;left:21420;top:38808;width:9447;height:229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NEsAAAADcAAAADwAAAGRycy9kb3ducmV2LnhtbERPz0vDMBS+D/wfwhO8rakDy6jNhg6E&#10;4UXsBvP4aN7asOalNFnT/vfmIHj8+H5X+9n2YqLRG8cKnrMcBHHjtOFWwfn0sd6C8AFZY++YFCzk&#10;Yb97WFVYahf5m6Y6tCKFsC9RQRfCUErpm44s+swNxIm7utFiSHBspR4xpnDby02eF9Ki4dTQ4UCH&#10;jppbfbcKTPwy03A8xPfPy4/Xkczy4oxST4/z2yuIQHP4F/+5j1pBUaT56Uw6AnL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bTRLAAAAA3AAAAA8AAAAAAAAAAAAAAAAA&#10;oQIAAGRycy9kb3ducmV2LnhtbFBLBQYAAAAABAAEAPkAAACOAwAAAAA=&#10;">
                  <v:stroke endarrow="block"/>
                </v:shape>
                <v:shape id="AutoShape 1036" o:spid="_x0000_s1063" type="#_x0000_t32" style="position:absolute;left:30867;top:38808;width:1232;height:20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jysUAAADcAAAADwAAAGRycy9kb3ducmV2LnhtbESPQWvCQBSE7wX/w/IK3uomHkJNXaUU&#10;FFF6UEuot0f2mYRm34bdVaO/3hWEHoeZ+YaZznvTijM531hWkI4SEMSl1Q1XCn72i7d3ED4ga2wt&#10;k4IreZjPBi9TzLW98JbOu1CJCGGfo4I6hC6X0pc1GfQj2xFH72idwRClq6R2eIlw08pxkmTSYMNx&#10;ocaOvmoq/3Yno+B3MzkV1+Kb1kU6WR/QGX/bL5UavvafHyAC9eE//GyvtIIsS+Fx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ajysUAAADcAAAADwAAAAAAAAAA&#10;AAAAAAChAgAAZHJzL2Rvd25yZXYueG1sUEsFBgAAAAAEAAQA+QAAAJMDAAAAAA==&#10;">
                  <v:stroke endarrow="block"/>
                </v:shape>
                <v:shape id="AutoShape 1037" o:spid="_x0000_s1064" type="#_x0000_t32" style="position:absolute;left:30867;top:38808;width:7758;height:11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Q9vcUAAADcAAAADwAAAGRycy9kb3ducmV2LnhtbESPQWvCQBSE70L/w/IK3nSjh1BTVykF&#10;RZQe1BLa2yP7TILZt2F31eivdwXB4zAz3zDTeWcacSbna8sKRsMEBHFhdc2lgt/9YvABwgdkjY1l&#10;UnAlD/PZW2+KmbYX3tJ5F0oRIewzVFCF0GZS+qIig35oW+LoHawzGKJ0pdQOLxFuGjlOklQarDku&#10;VNjSd0XFcXcyCv42k1N+zX9onY8m6390xt/2S6X6793XJ4hAXXiFn+2VVpCmY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Q9vcUAAADcAAAADwAAAAAAAAAA&#10;AAAAAAChAgAAZHJzL2Rvd25yZXYueG1sUEsFBgAAAAAEAAQA+QAAAJMDAAAAAA==&#10;">
                  <v:stroke endarrow="block"/>
                </v:shape>
                <v:shape id="AutoShape 1038" o:spid="_x0000_s1065" type="#_x0000_t32" style="position:absolute;left:46345;top:28474;width:4711;height:103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nTZcQAAADcAAAADwAAAGRycy9kb3ducmV2LnhtbESPwWrDMBBE74X8g9hAb42clJjgRjZJ&#10;oBB6CU0C6XGxtraotTKWajl/XxUKPQ4z84bZVpPtxEiDN44VLBcZCOLaacONguvl9WkDwgdkjZ1j&#10;UnAnD1U5e9hioV3kdxrPoREJwr5ABW0IfSGlr1uy6BeuJ07epxsshiSHRuoBY4LbTq6yLJcWDaeF&#10;Fns6tFR/nb+tAhNPZuyPh7h/u314Hcnc184o9Tifdi8gAk3hP/zXPmoFef4M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dNlxAAAANwAAAAPAAAAAAAAAAAA&#10;AAAAAKECAABkcnMvZG93bnJldi54bWxQSwUGAAAAAAQABAD5AAAAkgMAAAAA&#10;">
                  <v:stroke endarrow="block"/>
                </v:shape>
                <v:shape id="AutoShape 1039" o:spid="_x0000_s1066" type="#_x0000_t32" style="position:absolute;left:43971;top:44566;width:12430;height:10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BLEcQAAADcAAAADwAAAGRycy9kb3ducmV2LnhtbESPwWrDMBBE74X8g9hAb42c0JjgRjZJ&#10;oBB6CU0C6XGxtraotTKWajl/XxUKPQ4z84bZVpPtxEiDN44VLBcZCOLaacONguvl9WkDwgdkjZ1j&#10;UnAnD1U5e9hioV3kdxrPoREJwr5ABW0IfSGlr1uy6BeuJ07epxsshiSHRuoBY4LbTq6yLJcWDaeF&#10;Fns6tFR/nb+tAhNPZuyPh7h/u314Hcnc184o9Tifdi8gAk3hP/zXPmoFef4M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EsRxAAAANwAAAAPAAAAAAAAAAAA&#10;AAAAAKECAABkcnMvZG93bnJldi54bWxQSwUGAAAAAAQABAD5AAAAkgMAAAAA&#10;">
                  <v:stroke endarrow="block"/>
                </v:shape>
                <v:shape id="AutoShape 1040" o:spid="_x0000_s1067" type="#_x0000_t32" style="position:absolute;left:55830;top:44566;width:571;height:10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zuisIAAADcAAAADwAAAGRycy9kb3ducmV2LnhtbESPQYvCMBSE74L/ITzBm6YuWJZqFBUE&#10;8bLoLqzHR/Nsg81LabJN/fcbYWGPw8x8w6y3g21ET503jhUs5hkI4tJpw5WCr8/j7B2ED8gaG8ek&#10;4EketpvxaI2FdpEv1F9DJRKEfYEK6hDaQkpf1mTRz11LnLy76yyGJLtK6g5jgttGvmVZLi0aTgs1&#10;tnSoqXxcf6wCEz9M354OcX/+vnkdyTyXzig1nQy7FYhAQ/gP/7VPWkGeL+F1Jh0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6zuisIAAADcAAAADwAAAAAAAAAAAAAA&#10;AAChAgAAZHJzL2Rvd25yZXYueG1sUEsFBgAAAAAEAAQA+QAAAJADAAAAAA==&#10;">
                  <v:stroke endarrow="block"/>
                </v:shape>
                <w10:anchorlock/>
              </v:group>
            </w:pict>
          </mc:Fallback>
        </mc:AlternateContent>
      </w:r>
    </w:p>
    <w:p w14:paraId="4FFD8430" w14:textId="77777777" w:rsidR="00F80484" w:rsidRDefault="00F80484" w:rsidP="00F80484">
      <w:pPr>
        <w:spacing w:line="352" w:lineRule="exact"/>
        <w:jc w:val="center"/>
        <w:rPr>
          <w:sz w:val="28"/>
          <w:szCs w:val="28"/>
          <w:lang w:val="uk-UA"/>
        </w:rPr>
      </w:pPr>
      <w:r>
        <w:rPr>
          <w:sz w:val="28"/>
          <w:szCs w:val="28"/>
          <w:lang w:val="uk-UA"/>
        </w:rPr>
        <w:t>Мал. 1. Фреймова репрезентація концепту „Жіночість”</w:t>
      </w:r>
    </w:p>
    <w:p w14:paraId="4BC517DA" w14:textId="77777777" w:rsidR="00F80484" w:rsidRDefault="00F80484" w:rsidP="00F80484">
      <w:pPr>
        <w:spacing w:line="352" w:lineRule="exact"/>
        <w:jc w:val="both"/>
        <w:rPr>
          <w:sz w:val="28"/>
          <w:szCs w:val="28"/>
          <w:lang w:val="uk-UA"/>
        </w:rPr>
      </w:pPr>
    </w:p>
    <w:p w14:paraId="6330EE0B" w14:textId="77777777" w:rsidR="00F80484" w:rsidRDefault="00F80484" w:rsidP="00F80484">
      <w:pPr>
        <w:spacing w:line="352" w:lineRule="exact"/>
        <w:ind w:firstLine="720"/>
        <w:jc w:val="both"/>
        <w:rPr>
          <w:spacing w:val="-2"/>
          <w:sz w:val="28"/>
          <w:szCs w:val="28"/>
          <w:lang w:val="uk-UA"/>
        </w:rPr>
      </w:pPr>
      <w:r>
        <w:rPr>
          <w:sz w:val="28"/>
          <w:szCs w:val="28"/>
          <w:lang w:val="uk-UA"/>
        </w:rPr>
        <w:lastRenderedPageBreak/>
        <w:t xml:space="preserve">Аналіз лексико-семантичної репрезентації концепту </w:t>
      </w:r>
      <w:r>
        <w:rPr>
          <w:spacing w:val="-2"/>
          <w:sz w:val="28"/>
          <w:szCs w:val="28"/>
          <w:lang w:val="uk-UA"/>
        </w:rPr>
        <w:t xml:space="preserve">„Жіночість” полягав у виявленні ядерних та периферійних компонентів концепту. До ядерних компонентів концепту було віднесено абстрактні іменники </w:t>
      </w:r>
      <w:r>
        <w:rPr>
          <w:i/>
          <w:sz w:val="28"/>
          <w:szCs w:val="28"/>
          <w:lang w:val="en-GB"/>
        </w:rPr>
        <w:t>w</w:t>
      </w:r>
      <w:r>
        <w:rPr>
          <w:i/>
          <w:sz w:val="28"/>
          <w:szCs w:val="28"/>
          <w:lang w:val="en-US"/>
        </w:rPr>
        <w:t>omanhood</w:t>
      </w:r>
      <w:r>
        <w:rPr>
          <w:i/>
          <w:sz w:val="28"/>
          <w:szCs w:val="28"/>
          <w:lang w:val="uk-UA"/>
        </w:rPr>
        <w:t xml:space="preserve">, </w:t>
      </w:r>
      <w:r>
        <w:rPr>
          <w:i/>
          <w:sz w:val="28"/>
          <w:szCs w:val="28"/>
          <w:lang w:val="en-US"/>
        </w:rPr>
        <w:t>womankind</w:t>
      </w:r>
      <w:r>
        <w:rPr>
          <w:i/>
          <w:sz w:val="28"/>
          <w:szCs w:val="28"/>
          <w:lang w:val="uk-UA"/>
        </w:rPr>
        <w:t xml:space="preserve">, </w:t>
      </w:r>
      <w:r>
        <w:rPr>
          <w:i/>
          <w:sz w:val="28"/>
          <w:szCs w:val="28"/>
          <w:lang w:val="en-US"/>
        </w:rPr>
        <w:t>girlhood</w:t>
      </w:r>
      <w:r>
        <w:rPr>
          <w:i/>
          <w:sz w:val="28"/>
          <w:szCs w:val="28"/>
          <w:lang w:val="uk-UA"/>
        </w:rPr>
        <w:t>, (</w:t>
      </w:r>
      <w:r>
        <w:rPr>
          <w:i/>
          <w:sz w:val="28"/>
          <w:szCs w:val="28"/>
          <w:lang w:val="en-GB"/>
        </w:rPr>
        <w:t>un</w:t>
      </w:r>
      <w:r>
        <w:rPr>
          <w:i/>
          <w:sz w:val="28"/>
          <w:szCs w:val="28"/>
          <w:lang w:val="uk-UA"/>
        </w:rPr>
        <w:t>)</w:t>
      </w:r>
      <w:r>
        <w:rPr>
          <w:i/>
          <w:sz w:val="28"/>
          <w:szCs w:val="28"/>
          <w:lang w:val="en-US"/>
        </w:rPr>
        <w:t>maidenliness</w:t>
      </w:r>
      <w:r>
        <w:rPr>
          <w:i/>
          <w:sz w:val="28"/>
          <w:szCs w:val="28"/>
          <w:lang w:val="uk-UA"/>
        </w:rPr>
        <w:t xml:space="preserve">, </w:t>
      </w:r>
      <w:r>
        <w:rPr>
          <w:i/>
          <w:sz w:val="28"/>
          <w:szCs w:val="28"/>
          <w:lang w:val="en-US"/>
        </w:rPr>
        <w:t>womanliness</w:t>
      </w:r>
      <w:r>
        <w:rPr>
          <w:i/>
          <w:sz w:val="28"/>
          <w:szCs w:val="28"/>
          <w:lang w:val="uk-UA"/>
        </w:rPr>
        <w:t xml:space="preserve">, </w:t>
      </w:r>
      <w:r>
        <w:rPr>
          <w:i/>
          <w:sz w:val="28"/>
          <w:szCs w:val="28"/>
          <w:lang w:val="en-US"/>
        </w:rPr>
        <w:t>girlishness</w:t>
      </w:r>
      <w:r>
        <w:rPr>
          <w:i/>
          <w:sz w:val="28"/>
          <w:szCs w:val="28"/>
          <w:lang w:val="uk-UA"/>
        </w:rPr>
        <w:t xml:space="preserve">, </w:t>
      </w:r>
      <w:r>
        <w:rPr>
          <w:i/>
          <w:sz w:val="28"/>
          <w:szCs w:val="28"/>
          <w:lang w:val="en-US"/>
        </w:rPr>
        <w:t>maidenhood</w:t>
      </w:r>
      <w:r>
        <w:rPr>
          <w:spacing w:val="-2"/>
          <w:sz w:val="28"/>
          <w:szCs w:val="28"/>
          <w:lang w:val="uk-UA"/>
        </w:rPr>
        <w:t>, які є регулярними або контекстуальними номінаціями концепту. Під час аналізу було виявлено опозиції:</w:t>
      </w:r>
    </w:p>
    <w:p w14:paraId="672912C1" w14:textId="77777777" w:rsidR="00F80484" w:rsidRDefault="00F80484" w:rsidP="00F43ADA">
      <w:pPr>
        <w:numPr>
          <w:ilvl w:val="0"/>
          <w:numId w:val="60"/>
        </w:numPr>
        <w:suppressAutoHyphens w:val="0"/>
        <w:spacing w:line="352" w:lineRule="exact"/>
        <w:jc w:val="both"/>
        <w:rPr>
          <w:spacing w:val="-2"/>
          <w:sz w:val="28"/>
          <w:szCs w:val="28"/>
          <w:lang w:val="uk-UA"/>
        </w:rPr>
      </w:pPr>
      <w:r>
        <w:rPr>
          <w:i/>
          <w:spacing w:val="-2"/>
          <w:sz w:val="28"/>
          <w:szCs w:val="28"/>
          <w:lang w:val="en-GB"/>
        </w:rPr>
        <w:t>womanhood</w:t>
      </w:r>
      <w:r>
        <w:rPr>
          <w:i/>
          <w:spacing w:val="-2"/>
          <w:sz w:val="28"/>
          <w:szCs w:val="28"/>
          <w:lang w:val="uk-UA"/>
        </w:rPr>
        <w:t xml:space="preserve"> – </w:t>
      </w:r>
      <w:r>
        <w:rPr>
          <w:i/>
          <w:spacing w:val="-2"/>
          <w:sz w:val="28"/>
          <w:szCs w:val="28"/>
          <w:lang w:val="en-GB"/>
        </w:rPr>
        <w:t>girlhood</w:t>
      </w:r>
      <w:r>
        <w:rPr>
          <w:i/>
          <w:spacing w:val="-2"/>
          <w:sz w:val="28"/>
          <w:szCs w:val="28"/>
          <w:lang w:val="uk-UA"/>
        </w:rPr>
        <w:t xml:space="preserve"> </w:t>
      </w:r>
      <w:r>
        <w:rPr>
          <w:spacing w:val="-2"/>
          <w:sz w:val="28"/>
          <w:szCs w:val="28"/>
          <w:lang w:val="uk-UA"/>
        </w:rPr>
        <w:t xml:space="preserve">(за семою „вік”); </w:t>
      </w:r>
    </w:p>
    <w:p w14:paraId="2DC1727F" w14:textId="77777777" w:rsidR="00F80484" w:rsidRDefault="00F80484" w:rsidP="00F43ADA">
      <w:pPr>
        <w:numPr>
          <w:ilvl w:val="0"/>
          <w:numId w:val="60"/>
        </w:numPr>
        <w:suppressAutoHyphens w:val="0"/>
        <w:spacing w:line="352" w:lineRule="exact"/>
        <w:jc w:val="both"/>
        <w:rPr>
          <w:sz w:val="28"/>
          <w:szCs w:val="28"/>
          <w:lang w:val="uk-UA"/>
        </w:rPr>
      </w:pPr>
      <w:r>
        <w:rPr>
          <w:i/>
          <w:spacing w:val="-2"/>
          <w:sz w:val="28"/>
          <w:szCs w:val="28"/>
          <w:lang w:val="en-GB"/>
        </w:rPr>
        <w:t>maidenliness</w:t>
      </w:r>
      <w:r>
        <w:rPr>
          <w:i/>
          <w:spacing w:val="-2"/>
          <w:sz w:val="28"/>
          <w:szCs w:val="28"/>
          <w:lang w:val="uk-UA"/>
        </w:rPr>
        <w:t xml:space="preserve"> – </w:t>
      </w:r>
      <w:r>
        <w:rPr>
          <w:i/>
          <w:spacing w:val="-2"/>
          <w:sz w:val="28"/>
          <w:szCs w:val="28"/>
          <w:lang w:val="en-GB"/>
        </w:rPr>
        <w:t>unmaidenliness</w:t>
      </w:r>
      <w:r>
        <w:rPr>
          <w:i/>
          <w:spacing w:val="-2"/>
          <w:sz w:val="28"/>
          <w:szCs w:val="28"/>
          <w:lang w:val="uk-UA"/>
        </w:rPr>
        <w:t xml:space="preserve"> </w:t>
      </w:r>
      <w:r>
        <w:rPr>
          <w:spacing w:val="-2"/>
          <w:sz w:val="28"/>
          <w:szCs w:val="28"/>
          <w:lang w:val="uk-UA"/>
        </w:rPr>
        <w:t>(за семою „типовий для жінки”), які мають оцінні, переважно позитивні конотації.</w:t>
      </w:r>
    </w:p>
    <w:p w14:paraId="715239B1" w14:textId="77777777" w:rsidR="00F80484" w:rsidRDefault="00F80484" w:rsidP="00F80484">
      <w:pPr>
        <w:spacing w:line="352" w:lineRule="exact"/>
        <w:ind w:firstLine="720"/>
        <w:jc w:val="both"/>
        <w:rPr>
          <w:bCs/>
          <w:sz w:val="28"/>
          <w:szCs w:val="28"/>
          <w:lang w:val="uk-UA"/>
        </w:rPr>
      </w:pPr>
      <w:r>
        <w:rPr>
          <w:spacing w:val="-2"/>
          <w:sz w:val="28"/>
          <w:szCs w:val="28"/>
          <w:lang w:val="uk-UA"/>
        </w:rPr>
        <w:t xml:space="preserve">В якості периферійних компонентів концепту розглядалися іменники-номінації жінки та прикметники зі значенням „жіночий”, „жіночний”, „притаманний жінці”. З метою аналізу периферійних компонентів концепту їх було подано у вигляді фреймових структур  </w:t>
      </w:r>
      <w:r>
        <w:rPr>
          <w:b/>
          <w:spacing w:val="-2"/>
          <w:sz w:val="28"/>
          <w:szCs w:val="28"/>
          <w:lang w:val="uk-UA"/>
        </w:rPr>
        <w:t>„Жінка”</w:t>
      </w:r>
      <w:r>
        <w:rPr>
          <w:spacing w:val="-2"/>
          <w:sz w:val="28"/>
          <w:szCs w:val="28"/>
          <w:lang w:val="uk-UA"/>
        </w:rPr>
        <w:t xml:space="preserve"> </w:t>
      </w:r>
      <w:r>
        <w:rPr>
          <w:bCs/>
          <w:sz w:val="28"/>
          <w:szCs w:val="28"/>
          <w:lang w:val="uk-UA"/>
        </w:rPr>
        <w:t>та „</w:t>
      </w:r>
      <w:r>
        <w:rPr>
          <w:b/>
          <w:bCs/>
          <w:sz w:val="28"/>
          <w:szCs w:val="28"/>
          <w:lang w:val="uk-UA"/>
        </w:rPr>
        <w:t>Жіночий”</w:t>
      </w:r>
      <w:r>
        <w:rPr>
          <w:bCs/>
          <w:sz w:val="28"/>
          <w:szCs w:val="28"/>
          <w:lang w:val="uk-UA"/>
        </w:rPr>
        <w:t xml:space="preserve">. </w:t>
      </w:r>
      <w:r>
        <w:rPr>
          <w:sz w:val="28"/>
          <w:szCs w:val="28"/>
          <w:lang w:val="uk-UA"/>
        </w:rPr>
        <w:t xml:space="preserve">Всередині кожного з фреймів, в свою чергу, було виявлено ядерні та периферійні компоненти. Ядерними компонентами фрейму </w:t>
      </w:r>
      <w:r>
        <w:rPr>
          <w:b/>
          <w:sz w:val="28"/>
          <w:szCs w:val="28"/>
          <w:lang w:val="uk-UA"/>
        </w:rPr>
        <w:t>„Жінка”</w:t>
      </w:r>
      <w:r>
        <w:rPr>
          <w:sz w:val="28"/>
          <w:szCs w:val="28"/>
          <w:lang w:val="uk-UA"/>
        </w:rPr>
        <w:t xml:space="preserve"> є лексеми </w:t>
      </w:r>
      <w:r>
        <w:rPr>
          <w:i/>
          <w:sz w:val="28"/>
          <w:szCs w:val="28"/>
          <w:lang w:val="en-GB"/>
        </w:rPr>
        <w:t>woman</w:t>
      </w:r>
      <w:r>
        <w:rPr>
          <w:sz w:val="28"/>
          <w:szCs w:val="28"/>
          <w:lang w:val="uk-UA"/>
        </w:rPr>
        <w:t xml:space="preserve">, </w:t>
      </w:r>
      <w:r>
        <w:rPr>
          <w:i/>
          <w:sz w:val="28"/>
          <w:szCs w:val="28"/>
          <w:lang w:val="en-GB"/>
        </w:rPr>
        <w:t>lady</w:t>
      </w:r>
      <w:r>
        <w:rPr>
          <w:i/>
          <w:sz w:val="28"/>
          <w:szCs w:val="28"/>
          <w:lang w:val="uk-UA"/>
        </w:rPr>
        <w:t>,</w:t>
      </w:r>
      <w:r>
        <w:rPr>
          <w:sz w:val="28"/>
          <w:szCs w:val="28"/>
          <w:lang w:val="uk-UA"/>
        </w:rPr>
        <w:t xml:space="preserve"> </w:t>
      </w:r>
      <w:r>
        <w:rPr>
          <w:i/>
          <w:sz w:val="28"/>
          <w:szCs w:val="28"/>
          <w:lang w:val="en-GB"/>
        </w:rPr>
        <w:t>girl</w:t>
      </w:r>
      <w:r>
        <w:rPr>
          <w:i/>
          <w:sz w:val="28"/>
          <w:szCs w:val="28"/>
          <w:lang w:val="uk-UA"/>
        </w:rPr>
        <w:t xml:space="preserve">, </w:t>
      </w:r>
      <w:r>
        <w:rPr>
          <w:sz w:val="28"/>
          <w:szCs w:val="28"/>
          <w:lang w:val="uk-UA"/>
        </w:rPr>
        <w:t xml:space="preserve">а периферію складають </w:t>
      </w:r>
      <w:r>
        <w:rPr>
          <w:bCs/>
          <w:sz w:val="28"/>
          <w:szCs w:val="28"/>
          <w:lang w:val="uk-UA"/>
        </w:rPr>
        <w:t>регулярні номінації жінки (</w:t>
      </w:r>
      <w:r>
        <w:rPr>
          <w:bCs/>
          <w:i/>
          <w:sz w:val="28"/>
          <w:szCs w:val="28"/>
          <w:lang w:val="en-US"/>
        </w:rPr>
        <w:t>maid</w:t>
      </w:r>
      <w:r>
        <w:rPr>
          <w:bCs/>
          <w:i/>
          <w:sz w:val="28"/>
          <w:szCs w:val="28"/>
          <w:lang w:val="uk-UA"/>
        </w:rPr>
        <w:t>(</w:t>
      </w:r>
      <w:r>
        <w:rPr>
          <w:bCs/>
          <w:i/>
          <w:sz w:val="28"/>
          <w:szCs w:val="28"/>
          <w:lang w:val="en-US"/>
        </w:rPr>
        <w:t>en</w:t>
      </w:r>
      <w:r>
        <w:rPr>
          <w:bCs/>
          <w:i/>
          <w:sz w:val="28"/>
          <w:szCs w:val="28"/>
          <w:lang w:val="uk-UA"/>
        </w:rPr>
        <w:t xml:space="preserve">), </w:t>
      </w:r>
      <w:r>
        <w:rPr>
          <w:bCs/>
          <w:i/>
          <w:sz w:val="28"/>
          <w:szCs w:val="28"/>
          <w:lang w:val="en-US"/>
        </w:rPr>
        <w:t>lass</w:t>
      </w:r>
      <w:r>
        <w:rPr>
          <w:bCs/>
          <w:i/>
          <w:sz w:val="28"/>
          <w:szCs w:val="28"/>
          <w:lang w:val="uk-UA"/>
        </w:rPr>
        <w:t xml:space="preserve">, </w:t>
      </w:r>
      <w:r>
        <w:rPr>
          <w:bCs/>
          <w:i/>
          <w:sz w:val="28"/>
          <w:szCs w:val="28"/>
          <w:lang w:val="en-US"/>
        </w:rPr>
        <w:t>gentlewoman</w:t>
      </w:r>
      <w:r>
        <w:rPr>
          <w:bCs/>
          <w:i/>
          <w:sz w:val="28"/>
          <w:szCs w:val="28"/>
          <w:lang w:val="uk-UA"/>
        </w:rPr>
        <w:t xml:space="preserve">, </w:t>
      </w:r>
      <w:r>
        <w:rPr>
          <w:bCs/>
          <w:i/>
          <w:sz w:val="28"/>
          <w:szCs w:val="28"/>
          <w:lang w:val="en-US"/>
        </w:rPr>
        <w:t>female</w:t>
      </w:r>
      <w:r>
        <w:rPr>
          <w:bCs/>
          <w:i/>
          <w:sz w:val="28"/>
          <w:szCs w:val="28"/>
          <w:lang w:val="uk-UA"/>
        </w:rPr>
        <w:t>)</w:t>
      </w:r>
      <w:r>
        <w:rPr>
          <w:bCs/>
          <w:sz w:val="28"/>
          <w:szCs w:val="28"/>
          <w:lang w:val="uk-UA"/>
        </w:rPr>
        <w:t>, емотивні номінації (</w:t>
      </w:r>
      <w:r>
        <w:rPr>
          <w:bCs/>
          <w:i/>
          <w:sz w:val="28"/>
          <w:szCs w:val="28"/>
          <w:lang w:val="en-US"/>
        </w:rPr>
        <w:t>wench</w:t>
      </w:r>
      <w:r>
        <w:rPr>
          <w:bCs/>
          <w:i/>
          <w:sz w:val="28"/>
          <w:szCs w:val="28"/>
          <w:lang w:val="uk-UA"/>
        </w:rPr>
        <w:t xml:space="preserve">, </w:t>
      </w:r>
      <w:r>
        <w:rPr>
          <w:bCs/>
          <w:i/>
          <w:sz w:val="28"/>
          <w:szCs w:val="28"/>
          <w:lang w:val="en-US"/>
        </w:rPr>
        <w:t>minx</w:t>
      </w:r>
      <w:r>
        <w:rPr>
          <w:bCs/>
          <w:i/>
          <w:sz w:val="28"/>
          <w:szCs w:val="28"/>
          <w:lang w:val="uk-UA"/>
        </w:rPr>
        <w:t xml:space="preserve">, </w:t>
      </w:r>
      <w:r>
        <w:rPr>
          <w:bCs/>
          <w:i/>
          <w:sz w:val="28"/>
          <w:szCs w:val="28"/>
          <w:lang w:val="en-US"/>
        </w:rPr>
        <w:t>vixen</w:t>
      </w:r>
      <w:r>
        <w:rPr>
          <w:bCs/>
          <w:i/>
          <w:sz w:val="28"/>
          <w:szCs w:val="28"/>
          <w:lang w:val="uk-UA"/>
        </w:rPr>
        <w:t xml:space="preserve">, </w:t>
      </w:r>
      <w:r>
        <w:rPr>
          <w:bCs/>
          <w:i/>
          <w:sz w:val="28"/>
          <w:szCs w:val="28"/>
          <w:lang w:val="en-US"/>
        </w:rPr>
        <w:t>hussy</w:t>
      </w:r>
      <w:r>
        <w:rPr>
          <w:bCs/>
          <w:sz w:val="28"/>
          <w:szCs w:val="28"/>
          <w:lang w:val="uk-UA"/>
        </w:rPr>
        <w:t>) та контекстуальні номінації (</w:t>
      </w:r>
      <w:r>
        <w:rPr>
          <w:bCs/>
          <w:i/>
          <w:sz w:val="28"/>
          <w:szCs w:val="28"/>
          <w:lang w:val="en-US"/>
        </w:rPr>
        <w:t>creature</w:t>
      </w:r>
      <w:r>
        <w:rPr>
          <w:bCs/>
          <w:i/>
          <w:sz w:val="28"/>
          <w:szCs w:val="28"/>
          <w:lang w:val="uk-UA"/>
        </w:rPr>
        <w:t xml:space="preserve">, </w:t>
      </w:r>
      <w:r>
        <w:rPr>
          <w:bCs/>
          <w:i/>
          <w:sz w:val="28"/>
          <w:szCs w:val="28"/>
          <w:lang w:val="en-US"/>
        </w:rPr>
        <w:t>thing</w:t>
      </w:r>
      <w:r>
        <w:rPr>
          <w:bCs/>
          <w:sz w:val="28"/>
          <w:szCs w:val="28"/>
          <w:lang w:val="uk-UA"/>
        </w:rPr>
        <w:t xml:space="preserve">). </w:t>
      </w:r>
    </w:p>
    <w:p w14:paraId="7A7C270B" w14:textId="77777777" w:rsidR="00F80484" w:rsidRDefault="00F80484" w:rsidP="00F80484">
      <w:pPr>
        <w:spacing w:line="352" w:lineRule="exact"/>
        <w:ind w:firstLine="720"/>
        <w:jc w:val="both"/>
        <w:rPr>
          <w:sz w:val="28"/>
          <w:szCs w:val="28"/>
          <w:lang w:val="uk-UA"/>
        </w:rPr>
      </w:pPr>
      <w:r>
        <w:rPr>
          <w:bCs/>
          <w:sz w:val="28"/>
          <w:szCs w:val="28"/>
          <w:lang w:val="uk-UA"/>
        </w:rPr>
        <w:t>Ядерними компонентами фрейму „</w:t>
      </w:r>
      <w:r>
        <w:rPr>
          <w:b/>
          <w:bCs/>
          <w:sz w:val="28"/>
          <w:szCs w:val="28"/>
          <w:lang w:val="uk-UA"/>
        </w:rPr>
        <w:t>Жіночий”</w:t>
      </w:r>
      <w:r>
        <w:rPr>
          <w:bCs/>
          <w:sz w:val="28"/>
          <w:szCs w:val="28"/>
          <w:lang w:val="uk-UA"/>
        </w:rPr>
        <w:t xml:space="preserve"> є лексеми </w:t>
      </w:r>
      <w:r>
        <w:rPr>
          <w:i/>
          <w:sz w:val="28"/>
          <w:szCs w:val="28"/>
          <w:lang w:val="en-US"/>
        </w:rPr>
        <w:t>feminine</w:t>
      </w:r>
      <w:r>
        <w:rPr>
          <w:sz w:val="28"/>
          <w:szCs w:val="28"/>
          <w:lang w:val="uk-UA"/>
        </w:rPr>
        <w:t xml:space="preserve"> та </w:t>
      </w:r>
      <w:r>
        <w:rPr>
          <w:i/>
          <w:sz w:val="28"/>
          <w:szCs w:val="28"/>
          <w:lang w:val="en-US"/>
        </w:rPr>
        <w:t>femal</w:t>
      </w:r>
      <w:r>
        <w:rPr>
          <w:i/>
          <w:sz w:val="28"/>
          <w:szCs w:val="28"/>
          <w:lang w:val="uk-UA"/>
        </w:rPr>
        <w:t>е</w:t>
      </w:r>
      <w:r>
        <w:rPr>
          <w:sz w:val="28"/>
          <w:szCs w:val="28"/>
          <w:lang w:val="uk-UA"/>
        </w:rPr>
        <w:t xml:space="preserve">. Діахронічний аналіз контекстуальних значень цих номінацій дозволив зробити висновок про набуття лексемою </w:t>
      </w:r>
      <w:r>
        <w:rPr>
          <w:i/>
          <w:sz w:val="28"/>
          <w:szCs w:val="28"/>
          <w:lang w:val="en-US"/>
        </w:rPr>
        <w:t>feminine</w:t>
      </w:r>
      <w:r>
        <w:rPr>
          <w:sz w:val="28"/>
          <w:szCs w:val="28"/>
          <w:lang w:val="uk-UA"/>
        </w:rPr>
        <w:t xml:space="preserve"> оцінних конотацій наприкінці Вікторіанства, що пов’язується у роботі з соціокультурними змінами того часу. Периферійні елементи фрейму </w:t>
      </w:r>
      <w:r>
        <w:rPr>
          <w:b/>
          <w:sz w:val="28"/>
          <w:szCs w:val="28"/>
          <w:lang w:val="uk-UA"/>
        </w:rPr>
        <w:t>„Жіночий”</w:t>
      </w:r>
      <w:r>
        <w:rPr>
          <w:sz w:val="28"/>
          <w:szCs w:val="28"/>
          <w:lang w:val="uk-UA"/>
        </w:rPr>
        <w:t xml:space="preserve"> (</w:t>
      </w:r>
      <w:r>
        <w:rPr>
          <w:i/>
          <w:sz w:val="28"/>
          <w:szCs w:val="28"/>
          <w:lang w:val="en-US"/>
        </w:rPr>
        <w:t>girlish</w:t>
      </w:r>
      <w:r>
        <w:rPr>
          <w:i/>
          <w:sz w:val="28"/>
          <w:szCs w:val="28"/>
          <w:lang w:val="uk-UA"/>
        </w:rPr>
        <w:t xml:space="preserve">, </w:t>
      </w:r>
      <w:r>
        <w:rPr>
          <w:i/>
          <w:sz w:val="28"/>
          <w:szCs w:val="28"/>
          <w:lang w:val="en-US"/>
        </w:rPr>
        <w:t>womanly</w:t>
      </w:r>
      <w:r>
        <w:rPr>
          <w:i/>
          <w:sz w:val="28"/>
          <w:szCs w:val="28"/>
          <w:lang w:val="uk-UA"/>
        </w:rPr>
        <w:t xml:space="preserve">, </w:t>
      </w:r>
      <w:r>
        <w:rPr>
          <w:i/>
          <w:sz w:val="28"/>
          <w:szCs w:val="28"/>
          <w:lang w:val="en-US"/>
        </w:rPr>
        <w:t>maiden</w:t>
      </w:r>
      <w:r>
        <w:rPr>
          <w:i/>
          <w:sz w:val="28"/>
          <w:szCs w:val="28"/>
          <w:lang w:val="uk-UA"/>
        </w:rPr>
        <w:t>(</w:t>
      </w:r>
      <w:r>
        <w:rPr>
          <w:i/>
          <w:sz w:val="28"/>
          <w:szCs w:val="28"/>
          <w:lang w:val="en-US"/>
        </w:rPr>
        <w:t>ly</w:t>
      </w:r>
      <w:r>
        <w:rPr>
          <w:i/>
          <w:sz w:val="28"/>
          <w:szCs w:val="28"/>
          <w:lang w:val="uk-UA"/>
        </w:rPr>
        <w:t xml:space="preserve">), </w:t>
      </w:r>
      <w:r>
        <w:rPr>
          <w:i/>
          <w:sz w:val="28"/>
          <w:szCs w:val="28"/>
          <w:lang w:val="en-US"/>
        </w:rPr>
        <w:t>ladylike</w:t>
      </w:r>
      <w:r>
        <w:rPr>
          <w:i/>
          <w:sz w:val="28"/>
          <w:szCs w:val="28"/>
          <w:lang w:val="uk-UA"/>
        </w:rPr>
        <w:t xml:space="preserve">) </w:t>
      </w:r>
      <w:r>
        <w:rPr>
          <w:sz w:val="28"/>
          <w:szCs w:val="28"/>
          <w:lang w:val="uk-UA"/>
        </w:rPr>
        <w:t xml:space="preserve">мають переважно позитивні конотації, що відображає притаманне вікторіанцям схвальне ставлення до наявності у жінки типових жіночих якостей. </w:t>
      </w:r>
    </w:p>
    <w:p w14:paraId="07F2D8FF" w14:textId="77777777" w:rsidR="00F80484" w:rsidRDefault="00F80484" w:rsidP="00F80484">
      <w:pPr>
        <w:spacing w:line="352" w:lineRule="exact"/>
        <w:ind w:firstLine="720"/>
        <w:jc w:val="both"/>
        <w:rPr>
          <w:spacing w:val="-2"/>
          <w:sz w:val="28"/>
          <w:szCs w:val="28"/>
          <w:lang w:val="uk-UA"/>
        </w:rPr>
      </w:pPr>
      <w:r>
        <w:rPr>
          <w:sz w:val="28"/>
          <w:szCs w:val="28"/>
          <w:lang w:val="uk-UA"/>
        </w:rPr>
        <w:t xml:space="preserve">Фреймовий аналіз соціолінгвістичної репрезентації концепту „Жіночість” дозволив визначити стереотипні уявлення вікторіанців про соціальні ролі та статуси жінки. </w:t>
      </w:r>
      <w:r>
        <w:rPr>
          <w:spacing w:val="-2"/>
          <w:sz w:val="28"/>
          <w:szCs w:val="28"/>
          <w:lang w:val="uk-UA"/>
        </w:rPr>
        <w:t xml:space="preserve">В результаті аналізу було виявлено фрейми </w:t>
      </w:r>
      <w:r>
        <w:rPr>
          <w:b/>
          <w:spacing w:val="-2"/>
          <w:sz w:val="28"/>
          <w:szCs w:val="28"/>
          <w:lang w:val="uk-UA"/>
        </w:rPr>
        <w:t xml:space="preserve">„Незаміжня жінка” </w:t>
      </w:r>
      <w:r>
        <w:rPr>
          <w:spacing w:val="-2"/>
          <w:sz w:val="28"/>
          <w:szCs w:val="28"/>
          <w:lang w:val="uk-UA"/>
        </w:rPr>
        <w:t xml:space="preserve">(з субфреймами </w:t>
      </w:r>
      <w:r>
        <w:rPr>
          <w:b/>
          <w:spacing w:val="-2"/>
          <w:sz w:val="28"/>
          <w:szCs w:val="28"/>
          <w:lang w:val="uk-UA"/>
        </w:rPr>
        <w:t>„Дівчина на виданні”</w:t>
      </w:r>
      <w:r>
        <w:rPr>
          <w:spacing w:val="-2"/>
          <w:sz w:val="28"/>
          <w:szCs w:val="28"/>
          <w:lang w:val="uk-UA"/>
        </w:rPr>
        <w:t xml:space="preserve"> та </w:t>
      </w:r>
      <w:r>
        <w:rPr>
          <w:b/>
          <w:spacing w:val="-2"/>
          <w:sz w:val="28"/>
          <w:szCs w:val="28"/>
          <w:lang w:val="uk-UA"/>
        </w:rPr>
        <w:t>„Стара діва”</w:t>
      </w:r>
      <w:r>
        <w:rPr>
          <w:spacing w:val="-2"/>
          <w:sz w:val="28"/>
          <w:szCs w:val="28"/>
          <w:lang w:val="uk-UA"/>
        </w:rPr>
        <w:t xml:space="preserve">), </w:t>
      </w:r>
      <w:r>
        <w:rPr>
          <w:b/>
          <w:spacing w:val="-2"/>
          <w:sz w:val="28"/>
          <w:szCs w:val="28"/>
          <w:lang w:val="uk-UA"/>
        </w:rPr>
        <w:t>„Заміжня жінка”</w:t>
      </w:r>
      <w:r>
        <w:rPr>
          <w:spacing w:val="-2"/>
          <w:sz w:val="28"/>
          <w:szCs w:val="28"/>
          <w:lang w:val="uk-UA"/>
        </w:rPr>
        <w:t xml:space="preserve">, </w:t>
      </w:r>
      <w:r>
        <w:rPr>
          <w:b/>
          <w:spacing w:val="-2"/>
          <w:sz w:val="28"/>
          <w:szCs w:val="28"/>
          <w:lang w:val="uk-UA"/>
        </w:rPr>
        <w:t>„Мати”, „Працююча жінка”</w:t>
      </w:r>
      <w:r>
        <w:rPr>
          <w:spacing w:val="-2"/>
          <w:sz w:val="28"/>
          <w:szCs w:val="28"/>
          <w:lang w:val="uk-UA"/>
        </w:rPr>
        <w:t xml:space="preserve"> (з субфреймами </w:t>
      </w:r>
      <w:r>
        <w:rPr>
          <w:b/>
          <w:spacing w:val="-2"/>
          <w:sz w:val="28"/>
          <w:szCs w:val="28"/>
          <w:lang w:val="uk-UA"/>
        </w:rPr>
        <w:t>„Домашня служниця”</w:t>
      </w:r>
      <w:r>
        <w:rPr>
          <w:spacing w:val="-2"/>
          <w:sz w:val="28"/>
          <w:szCs w:val="28"/>
          <w:lang w:val="uk-UA"/>
        </w:rPr>
        <w:t xml:space="preserve">, </w:t>
      </w:r>
      <w:r>
        <w:rPr>
          <w:b/>
          <w:spacing w:val="-2"/>
          <w:sz w:val="28"/>
          <w:szCs w:val="28"/>
          <w:lang w:val="uk-UA"/>
        </w:rPr>
        <w:t>„Освітянка”</w:t>
      </w:r>
      <w:r>
        <w:rPr>
          <w:spacing w:val="-2"/>
          <w:sz w:val="28"/>
          <w:szCs w:val="28"/>
          <w:lang w:val="uk-UA"/>
        </w:rPr>
        <w:t xml:space="preserve">, </w:t>
      </w:r>
      <w:r>
        <w:rPr>
          <w:b/>
          <w:spacing w:val="-2"/>
          <w:sz w:val="28"/>
          <w:szCs w:val="28"/>
          <w:lang w:val="uk-UA"/>
        </w:rPr>
        <w:t>„Фабрична робітниця”</w:t>
      </w:r>
      <w:r>
        <w:rPr>
          <w:spacing w:val="-2"/>
          <w:sz w:val="28"/>
          <w:szCs w:val="28"/>
          <w:lang w:val="uk-UA"/>
        </w:rPr>
        <w:t xml:space="preserve">, </w:t>
      </w:r>
      <w:r>
        <w:rPr>
          <w:b/>
          <w:spacing w:val="-2"/>
          <w:sz w:val="28"/>
          <w:szCs w:val="28"/>
          <w:lang w:val="uk-UA"/>
        </w:rPr>
        <w:t>„Надомна працівниця</w:t>
      </w:r>
      <w:r>
        <w:rPr>
          <w:spacing w:val="-2"/>
          <w:sz w:val="28"/>
          <w:szCs w:val="28"/>
          <w:lang w:val="uk-UA"/>
        </w:rPr>
        <w:t xml:space="preserve">”, </w:t>
      </w:r>
      <w:r>
        <w:rPr>
          <w:b/>
          <w:spacing w:val="-2"/>
          <w:sz w:val="28"/>
          <w:szCs w:val="28"/>
          <w:lang w:val="uk-UA"/>
        </w:rPr>
        <w:t>„Підприємниця”,</w:t>
      </w:r>
      <w:r>
        <w:rPr>
          <w:spacing w:val="-2"/>
          <w:sz w:val="28"/>
          <w:szCs w:val="28"/>
          <w:lang w:val="uk-UA"/>
        </w:rPr>
        <w:t xml:space="preserve"> </w:t>
      </w:r>
      <w:r>
        <w:rPr>
          <w:b/>
          <w:spacing w:val="-2"/>
          <w:sz w:val="28"/>
          <w:szCs w:val="28"/>
          <w:lang w:val="uk-UA"/>
        </w:rPr>
        <w:t>„Селянка”</w:t>
      </w:r>
      <w:r>
        <w:rPr>
          <w:spacing w:val="-2"/>
          <w:sz w:val="28"/>
          <w:szCs w:val="28"/>
          <w:lang w:val="uk-UA"/>
        </w:rPr>
        <w:t xml:space="preserve">, </w:t>
      </w:r>
      <w:r>
        <w:rPr>
          <w:b/>
          <w:spacing w:val="-2"/>
          <w:sz w:val="28"/>
          <w:szCs w:val="28"/>
          <w:lang w:val="uk-UA"/>
        </w:rPr>
        <w:t>„Мисткиня”</w:t>
      </w:r>
      <w:r>
        <w:rPr>
          <w:spacing w:val="-2"/>
          <w:sz w:val="28"/>
          <w:szCs w:val="28"/>
          <w:lang w:val="uk-UA"/>
        </w:rPr>
        <w:t xml:space="preserve">). </w:t>
      </w:r>
    </w:p>
    <w:p w14:paraId="0A7B55D4" w14:textId="77777777" w:rsidR="00F80484" w:rsidRDefault="00F80484" w:rsidP="00F80484">
      <w:pPr>
        <w:spacing w:line="352" w:lineRule="exact"/>
        <w:ind w:firstLine="720"/>
        <w:jc w:val="both"/>
        <w:rPr>
          <w:sz w:val="28"/>
          <w:szCs w:val="28"/>
          <w:lang w:val="uk-UA"/>
        </w:rPr>
      </w:pPr>
      <w:r>
        <w:rPr>
          <w:sz w:val="28"/>
          <w:szCs w:val="28"/>
          <w:lang w:val="uk-UA"/>
        </w:rPr>
        <w:t>Соціальний статус вікторіанської жінки був тотожним її сімейному статусу (</w:t>
      </w:r>
      <w:r>
        <w:rPr>
          <w:i/>
          <w:sz w:val="28"/>
          <w:szCs w:val="28"/>
          <w:lang w:val="en-GB"/>
        </w:rPr>
        <w:t>wife</w:t>
      </w:r>
      <w:r>
        <w:rPr>
          <w:i/>
          <w:sz w:val="28"/>
          <w:szCs w:val="28"/>
          <w:lang w:val="uk-UA"/>
        </w:rPr>
        <w:t xml:space="preserve">, </w:t>
      </w:r>
      <w:r>
        <w:rPr>
          <w:i/>
          <w:sz w:val="28"/>
          <w:szCs w:val="28"/>
          <w:lang w:val="en-GB"/>
        </w:rPr>
        <w:t>spinster</w:t>
      </w:r>
      <w:r>
        <w:rPr>
          <w:i/>
          <w:sz w:val="28"/>
          <w:szCs w:val="28"/>
          <w:lang w:val="uk-UA"/>
        </w:rPr>
        <w:t>).</w:t>
      </w:r>
      <w:r>
        <w:rPr>
          <w:sz w:val="28"/>
          <w:szCs w:val="28"/>
          <w:lang w:val="uk-UA"/>
        </w:rPr>
        <w:t xml:space="preserve"> Найважливішою соціальною роллю було материнство, а більшість професій, якими володіли жінки, були суто жіночими. </w:t>
      </w:r>
      <w:r>
        <w:rPr>
          <w:spacing w:val="-2"/>
          <w:sz w:val="28"/>
          <w:szCs w:val="28"/>
          <w:lang w:val="uk-UA"/>
        </w:rPr>
        <w:t xml:space="preserve">Дослідження дозволило виявити </w:t>
      </w:r>
      <w:r>
        <w:rPr>
          <w:sz w:val="28"/>
          <w:szCs w:val="28"/>
          <w:lang w:val="uk-UA"/>
        </w:rPr>
        <w:t>опозиції:</w:t>
      </w:r>
    </w:p>
    <w:p w14:paraId="3898596B" w14:textId="77777777" w:rsidR="00F80484" w:rsidRDefault="00F80484" w:rsidP="00F43ADA">
      <w:pPr>
        <w:numPr>
          <w:ilvl w:val="0"/>
          <w:numId w:val="61"/>
        </w:numPr>
        <w:suppressAutoHyphens w:val="0"/>
        <w:spacing w:line="352" w:lineRule="exact"/>
        <w:jc w:val="both"/>
        <w:rPr>
          <w:sz w:val="28"/>
          <w:szCs w:val="28"/>
          <w:lang w:val="uk-UA"/>
        </w:rPr>
      </w:pPr>
      <w:r>
        <w:rPr>
          <w:sz w:val="28"/>
          <w:szCs w:val="28"/>
          <w:lang w:val="uk-UA"/>
        </w:rPr>
        <w:t>„залежна роль жінки у шлюбі” – „керівна роль жінки у шлюбі” (</w:t>
      </w:r>
      <w:r>
        <w:rPr>
          <w:i/>
          <w:sz w:val="28"/>
          <w:szCs w:val="28"/>
          <w:lang w:val="en-GB"/>
        </w:rPr>
        <w:t>humble</w:t>
      </w:r>
      <w:r>
        <w:rPr>
          <w:i/>
          <w:sz w:val="28"/>
          <w:szCs w:val="28"/>
          <w:lang w:val="uk-UA"/>
        </w:rPr>
        <w:t xml:space="preserve"> </w:t>
      </w:r>
      <w:r>
        <w:rPr>
          <w:i/>
          <w:sz w:val="28"/>
          <w:szCs w:val="28"/>
          <w:lang w:val="en-GB"/>
        </w:rPr>
        <w:t>foolish</w:t>
      </w:r>
      <w:r>
        <w:rPr>
          <w:i/>
          <w:sz w:val="28"/>
          <w:szCs w:val="28"/>
          <w:lang w:val="uk-UA"/>
        </w:rPr>
        <w:t xml:space="preserve"> </w:t>
      </w:r>
      <w:r>
        <w:rPr>
          <w:i/>
          <w:sz w:val="28"/>
          <w:szCs w:val="28"/>
          <w:lang w:val="en-GB"/>
        </w:rPr>
        <w:t>creature</w:t>
      </w:r>
      <w:r>
        <w:rPr>
          <w:i/>
          <w:sz w:val="28"/>
          <w:szCs w:val="28"/>
          <w:lang w:val="uk-UA"/>
        </w:rPr>
        <w:t xml:space="preserve">, </w:t>
      </w:r>
      <w:r>
        <w:rPr>
          <w:i/>
          <w:sz w:val="28"/>
          <w:szCs w:val="28"/>
          <w:lang w:val="en-GB"/>
        </w:rPr>
        <w:t>humble</w:t>
      </w:r>
      <w:r>
        <w:rPr>
          <w:i/>
          <w:sz w:val="28"/>
          <w:szCs w:val="28"/>
          <w:lang w:val="uk-UA"/>
        </w:rPr>
        <w:t xml:space="preserve"> </w:t>
      </w:r>
      <w:r>
        <w:rPr>
          <w:i/>
          <w:sz w:val="28"/>
          <w:szCs w:val="28"/>
          <w:lang w:val="en-GB"/>
        </w:rPr>
        <w:t>Cinderella</w:t>
      </w:r>
      <w:r>
        <w:rPr>
          <w:i/>
          <w:sz w:val="28"/>
          <w:szCs w:val="28"/>
          <w:lang w:val="uk-UA"/>
        </w:rPr>
        <w:t xml:space="preserve"> </w:t>
      </w:r>
      <w:r>
        <w:rPr>
          <w:sz w:val="28"/>
          <w:szCs w:val="28"/>
          <w:lang w:val="uk-UA"/>
        </w:rPr>
        <w:t xml:space="preserve">– </w:t>
      </w:r>
      <w:r>
        <w:rPr>
          <w:i/>
          <w:sz w:val="28"/>
          <w:szCs w:val="28"/>
          <w:lang w:val="en-GB"/>
        </w:rPr>
        <w:t>tyrannous</w:t>
      </w:r>
      <w:r>
        <w:rPr>
          <w:b/>
          <w:i/>
          <w:sz w:val="28"/>
          <w:szCs w:val="28"/>
          <w:lang w:val="uk-UA"/>
        </w:rPr>
        <w:t xml:space="preserve"> </w:t>
      </w:r>
      <w:r>
        <w:rPr>
          <w:i/>
          <w:sz w:val="28"/>
          <w:szCs w:val="28"/>
          <w:lang w:val="en-GB"/>
        </w:rPr>
        <w:t>behaviour</w:t>
      </w:r>
      <w:r>
        <w:rPr>
          <w:i/>
          <w:sz w:val="28"/>
          <w:szCs w:val="28"/>
          <w:lang w:val="uk-UA"/>
        </w:rPr>
        <w:t xml:space="preserve">, </w:t>
      </w:r>
      <w:r>
        <w:rPr>
          <w:i/>
          <w:sz w:val="28"/>
          <w:szCs w:val="28"/>
          <w:lang w:val="en-GB"/>
        </w:rPr>
        <w:t>incline</w:t>
      </w:r>
      <w:r>
        <w:rPr>
          <w:i/>
          <w:sz w:val="28"/>
          <w:szCs w:val="28"/>
          <w:lang w:val="uk-UA"/>
        </w:rPr>
        <w:t xml:space="preserve"> </w:t>
      </w:r>
      <w:r>
        <w:rPr>
          <w:i/>
          <w:sz w:val="28"/>
          <w:szCs w:val="28"/>
          <w:lang w:val="en-GB"/>
        </w:rPr>
        <w:t>him</w:t>
      </w:r>
      <w:r>
        <w:rPr>
          <w:i/>
          <w:sz w:val="28"/>
          <w:szCs w:val="28"/>
          <w:lang w:val="uk-UA"/>
        </w:rPr>
        <w:t xml:space="preserve"> </w:t>
      </w:r>
      <w:r>
        <w:rPr>
          <w:i/>
          <w:sz w:val="28"/>
          <w:szCs w:val="28"/>
          <w:lang w:val="en-GB"/>
        </w:rPr>
        <w:t>to</w:t>
      </w:r>
      <w:r>
        <w:rPr>
          <w:i/>
          <w:sz w:val="28"/>
          <w:szCs w:val="28"/>
          <w:lang w:val="uk-UA"/>
        </w:rPr>
        <w:t xml:space="preserve"> </w:t>
      </w:r>
      <w:r>
        <w:rPr>
          <w:i/>
          <w:sz w:val="28"/>
          <w:szCs w:val="28"/>
          <w:lang w:val="en-GB"/>
        </w:rPr>
        <w:t>do</w:t>
      </w:r>
      <w:r>
        <w:rPr>
          <w:i/>
          <w:sz w:val="28"/>
          <w:szCs w:val="28"/>
          <w:lang w:val="uk-UA"/>
        </w:rPr>
        <w:t xml:space="preserve"> </w:t>
      </w:r>
      <w:r>
        <w:rPr>
          <w:i/>
          <w:sz w:val="28"/>
          <w:szCs w:val="28"/>
          <w:lang w:val="en-GB"/>
        </w:rPr>
        <w:t>either</w:t>
      </w:r>
      <w:r>
        <w:rPr>
          <w:i/>
          <w:sz w:val="28"/>
          <w:szCs w:val="28"/>
          <w:lang w:val="uk-UA"/>
        </w:rPr>
        <w:t xml:space="preserve"> </w:t>
      </w:r>
      <w:r>
        <w:rPr>
          <w:i/>
          <w:sz w:val="28"/>
          <w:szCs w:val="28"/>
          <w:lang w:val="en-GB"/>
        </w:rPr>
        <w:t>what</w:t>
      </w:r>
      <w:r>
        <w:rPr>
          <w:i/>
          <w:sz w:val="28"/>
          <w:szCs w:val="28"/>
          <w:lang w:val="uk-UA"/>
        </w:rPr>
        <w:t xml:space="preserve"> </w:t>
      </w:r>
      <w:r>
        <w:rPr>
          <w:i/>
          <w:sz w:val="28"/>
          <w:szCs w:val="28"/>
          <w:lang w:val="en-GB"/>
        </w:rPr>
        <w:t>she</w:t>
      </w:r>
      <w:r>
        <w:rPr>
          <w:i/>
          <w:sz w:val="28"/>
          <w:szCs w:val="28"/>
          <w:lang w:val="uk-UA"/>
        </w:rPr>
        <w:t xml:space="preserve"> </w:t>
      </w:r>
      <w:r>
        <w:rPr>
          <w:i/>
          <w:sz w:val="28"/>
          <w:szCs w:val="28"/>
          <w:lang w:val="en-GB"/>
        </w:rPr>
        <w:t>wishes</w:t>
      </w:r>
      <w:r>
        <w:rPr>
          <w:sz w:val="28"/>
          <w:szCs w:val="28"/>
          <w:lang w:val="uk-UA"/>
        </w:rPr>
        <w:t xml:space="preserve">); </w:t>
      </w:r>
    </w:p>
    <w:p w14:paraId="47AB2893" w14:textId="77777777" w:rsidR="00F80484" w:rsidRDefault="00F80484" w:rsidP="00F43ADA">
      <w:pPr>
        <w:numPr>
          <w:ilvl w:val="0"/>
          <w:numId w:val="61"/>
        </w:numPr>
        <w:suppressAutoHyphens w:val="0"/>
        <w:spacing w:line="352" w:lineRule="exact"/>
        <w:jc w:val="both"/>
        <w:rPr>
          <w:sz w:val="28"/>
          <w:szCs w:val="28"/>
          <w:lang w:val="uk-UA"/>
        </w:rPr>
      </w:pPr>
      <w:r>
        <w:rPr>
          <w:sz w:val="28"/>
          <w:szCs w:val="28"/>
          <w:lang w:val="uk-UA"/>
        </w:rPr>
        <w:t>„шлюб як обов’язок” – „шлюб як ув’язнення” (</w:t>
      </w:r>
      <w:r>
        <w:rPr>
          <w:i/>
          <w:sz w:val="28"/>
          <w:szCs w:val="28"/>
          <w:lang w:val="en-GB"/>
        </w:rPr>
        <w:t>duty</w:t>
      </w:r>
      <w:r>
        <w:rPr>
          <w:sz w:val="28"/>
          <w:szCs w:val="28"/>
          <w:lang w:val="uk-UA"/>
        </w:rPr>
        <w:t xml:space="preserve"> – </w:t>
      </w:r>
      <w:r>
        <w:rPr>
          <w:i/>
          <w:sz w:val="28"/>
          <w:szCs w:val="28"/>
          <w:lang w:val="en-GB"/>
        </w:rPr>
        <w:t>slavery</w:t>
      </w:r>
      <w:r>
        <w:rPr>
          <w:sz w:val="28"/>
          <w:szCs w:val="28"/>
          <w:lang w:val="uk-UA"/>
        </w:rPr>
        <w:t xml:space="preserve">, </w:t>
      </w:r>
      <w:r>
        <w:rPr>
          <w:i/>
          <w:sz w:val="28"/>
          <w:szCs w:val="28"/>
          <w:lang w:val="en-GB"/>
        </w:rPr>
        <w:t>bondwoman</w:t>
      </w:r>
      <w:r>
        <w:rPr>
          <w:i/>
          <w:sz w:val="28"/>
          <w:szCs w:val="28"/>
          <w:lang w:val="uk-UA"/>
        </w:rPr>
        <w:t xml:space="preserve">, </w:t>
      </w:r>
      <w:r>
        <w:rPr>
          <w:i/>
          <w:sz w:val="28"/>
          <w:szCs w:val="28"/>
          <w:lang w:val="en-GB"/>
        </w:rPr>
        <w:t>captured</w:t>
      </w:r>
      <w:r>
        <w:rPr>
          <w:i/>
          <w:sz w:val="28"/>
          <w:szCs w:val="28"/>
          <w:lang w:val="uk-UA"/>
        </w:rPr>
        <w:t xml:space="preserve"> </w:t>
      </w:r>
      <w:r>
        <w:rPr>
          <w:i/>
          <w:sz w:val="28"/>
          <w:szCs w:val="28"/>
          <w:lang w:val="en-GB"/>
        </w:rPr>
        <w:t>woman</w:t>
      </w:r>
      <w:r>
        <w:rPr>
          <w:sz w:val="28"/>
          <w:szCs w:val="28"/>
          <w:lang w:val="uk-UA"/>
        </w:rPr>
        <w:t xml:space="preserve">); </w:t>
      </w:r>
    </w:p>
    <w:p w14:paraId="0C406CEB" w14:textId="77777777" w:rsidR="00F80484" w:rsidRDefault="00F80484" w:rsidP="00F43ADA">
      <w:pPr>
        <w:numPr>
          <w:ilvl w:val="0"/>
          <w:numId w:val="61"/>
        </w:numPr>
        <w:suppressAutoHyphens w:val="0"/>
        <w:spacing w:line="352" w:lineRule="exact"/>
        <w:jc w:val="both"/>
        <w:rPr>
          <w:sz w:val="28"/>
          <w:szCs w:val="28"/>
          <w:lang w:val="uk-UA"/>
        </w:rPr>
      </w:pPr>
      <w:r>
        <w:rPr>
          <w:sz w:val="28"/>
          <w:szCs w:val="28"/>
          <w:lang w:val="uk-UA"/>
        </w:rPr>
        <w:t>„любляча мати” – „байдужа мати” (</w:t>
      </w:r>
      <w:r>
        <w:rPr>
          <w:i/>
          <w:sz w:val="28"/>
          <w:szCs w:val="28"/>
          <w:lang w:val="en-GB"/>
        </w:rPr>
        <w:t>delighted</w:t>
      </w:r>
      <w:r>
        <w:rPr>
          <w:i/>
          <w:sz w:val="28"/>
          <w:szCs w:val="28"/>
          <w:lang w:val="uk-UA"/>
        </w:rPr>
        <w:t xml:space="preserve">, </w:t>
      </w:r>
      <w:r>
        <w:rPr>
          <w:i/>
          <w:sz w:val="28"/>
          <w:szCs w:val="28"/>
          <w:lang w:val="en-GB"/>
        </w:rPr>
        <w:t>proud</w:t>
      </w:r>
      <w:r>
        <w:rPr>
          <w:i/>
          <w:sz w:val="28"/>
          <w:szCs w:val="28"/>
          <w:lang w:val="uk-UA"/>
        </w:rPr>
        <w:t xml:space="preserve"> </w:t>
      </w:r>
      <w:r>
        <w:rPr>
          <w:sz w:val="28"/>
          <w:szCs w:val="28"/>
          <w:lang w:val="uk-UA"/>
        </w:rPr>
        <w:t>–</w:t>
      </w:r>
      <w:r>
        <w:rPr>
          <w:i/>
          <w:sz w:val="28"/>
          <w:szCs w:val="28"/>
          <w:lang w:val="uk-UA"/>
        </w:rPr>
        <w:t xml:space="preserve"> </w:t>
      </w:r>
      <w:r>
        <w:rPr>
          <w:i/>
          <w:sz w:val="28"/>
          <w:szCs w:val="28"/>
          <w:lang w:val="en-GB"/>
        </w:rPr>
        <w:t>calm</w:t>
      </w:r>
      <w:r>
        <w:rPr>
          <w:i/>
          <w:sz w:val="28"/>
          <w:szCs w:val="28"/>
          <w:lang w:val="uk-UA"/>
        </w:rPr>
        <w:t xml:space="preserve">, </w:t>
      </w:r>
      <w:r>
        <w:rPr>
          <w:i/>
          <w:sz w:val="28"/>
          <w:szCs w:val="28"/>
          <w:lang w:val="en-GB"/>
        </w:rPr>
        <w:t>unmoved</w:t>
      </w:r>
      <w:r>
        <w:rPr>
          <w:i/>
          <w:sz w:val="28"/>
          <w:szCs w:val="28"/>
          <w:lang w:val="uk-UA"/>
        </w:rPr>
        <w:t>).</w:t>
      </w:r>
      <w:r>
        <w:rPr>
          <w:sz w:val="28"/>
          <w:szCs w:val="28"/>
          <w:lang w:val="uk-UA"/>
        </w:rPr>
        <w:t xml:space="preserve"> </w:t>
      </w:r>
    </w:p>
    <w:p w14:paraId="1E9F1ADC" w14:textId="77777777" w:rsidR="00F80484" w:rsidRDefault="00F80484" w:rsidP="00F80484">
      <w:pPr>
        <w:spacing w:line="352" w:lineRule="exact"/>
        <w:ind w:firstLine="720"/>
        <w:jc w:val="both"/>
        <w:rPr>
          <w:sz w:val="28"/>
          <w:szCs w:val="28"/>
          <w:lang w:val="uk-UA"/>
        </w:rPr>
      </w:pPr>
      <w:r>
        <w:rPr>
          <w:sz w:val="28"/>
          <w:szCs w:val="28"/>
          <w:lang w:val="uk-UA"/>
        </w:rPr>
        <w:lastRenderedPageBreak/>
        <w:t xml:space="preserve">Аналіз лінгвопоетичної репрезентації концепту „Жіночість” полягав у вивченні образної складової концепту, яка виявляє метафоричний, символічний та естетичний шари концепту. Проведений аналіз виявив зв’язки концепту з іншими концептуальними сферами, які представляють асоціативні фрейми </w:t>
      </w:r>
      <w:r>
        <w:rPr>
          <w:b/>
          <w:sz w:val="28"/>
          <w:szCs w:val="28"/>
          <w:lang w:val="uk-UA"/>
        </w:rPr>
        <w:t>„Природа”,</w:t>
      </w:r>
      <w:r>
        <w:rPr>
          <w:sz w:val="28"/>
          <w:szCs w:val="28"/>
          <w:lang w:val="uk-UA"/>
        </w:rPr>
        <w:t xml:space="preserve"> </w:t>
      </w:r>
      <w:r>
        <w:rPr>
          <w:b/>
          <w:sz w:val="28"/>
          <w:szCs w:val="28"/>
          <w:lang w:val="uk-UA"/>
        </w:rPr>
        <w:t>„Краса”</w:t>
      </w:r>
      <w:r>
        <w:rPr>
          <w:sz w:val="28"/>
          <w:szCs w:val="28"/>
          <w:lang w:val="uk-UA"/>
        </w:rPr>
        <w:t xml:space="preserve"> та </w:t>
      </w:r>
      <w:r>
        <w:rPr>
          <w:b/>
          <w:sz w:val="28"/>
          <w:szCs w:val="28"/>
          <w:lang w:val="uk-UA"/>
        </w:rPr>
        <w:t>„Міфологія”.</w:t>
      </w:r>
      <w:r>
        <w:rPr>
          <w:sz w:val="28"/>
          <w:szCs w:val="28"/>
          <w:lang w:val="uk-UA"/>
        </w:rPr>
        <w:t xml:space="preserve"> </w:t>
      </w:r>
    </w:p>
    <w:p w14:paraId="58D63932" w14:textId="77777777" w:rsidR="00F80484" w:rsidRDefault="00F80484" w:rsidP="00F80484">
      <w:pPr>
        <w:spacing w:line="352" w:lineRule="exact"/>
        <w:ind w:firstLine="720"/>
        <w:jc w:val="both"/>
        <w:rPr>
          <w:i/>
          <w:sz w:val="28"/>
          <w:szCs w:val="28"/>
          <w:lang w:val="uk-UA"/>
        </w:rPr>
      </w:pPr>
      <w:r>
        <w:rPr>
          <w:sz w:val="28"/>
          <w:szCs w:val="28"/>
          <w:lang w:val="uk-UA"/>
        </w:rPr>
        <w:t xml:space="preserve">У результаті дослідження фрейму </w:t>
      </w:r>
      <w:r>
        <w:rPr>
          <w:b/>
          <w:sz w:val="28"/>
          <w:szCs w:val="28"/>
          <w:lang w:val="uk-UA"/>
        </w:rPr>
        <w:t xml:space="preserve">„Природа” </w:t>
      </w:r>
      <w:r>
        <w:rPr>
          <w:sz w:val="28"/>
          <w:szCs w:val="28"/>
          <w:lang w:val="uk-UA"/>
        </w:rPr>
        <w:t xml:space="preserve">було виявлено зоо- та флороморфні метафори, які беруть участь у створенні жіночих образів. Співставлення цих метафор дозволило виявити такі протилежні  жіночі якості: </w:t>
      </w:r>
    </w:p>
    <w:p w14:paraId="2D5D13C0" w14:textId="77777777" w:rsidR="00F80484" w:rsidRDefault="00F80484" w:rsidP="00F43ADA">
      <w:pPr>
        <w:numPr>
          <w:ilvl w:val="0"/>
          <w:numId w:val="62"/>
        </w:numPr>
        <w:suppressAutoHyphens w:val="0"/>
        <w:spacing w:line="352" w:lineRule="exact"/>
        <w:jc w:val="both"/>
        <w:rPr>
          <w:i/>
          <w:sz w:val="28"/>
          <w:szCs w:val="28"/>
          <w:lang w:val="uk-UA"/>
        </w:rPr>
      </w:pPr>
      <w:r>
        <w:rPr>
          <w:sz w:val="28"/>
          <w:szCs w:val="28"/>
          <w:lang w:val="uk-UA"/>
        </w:rPr>
        <w:t>скромність (</w:t>
      </w:r>
      <w:r>
        <w:rPr>
          <w:i/>
          <w:sz w:val="28"/>
          <w:szCs w:val="28"/>
          <w:lang w:val="en-GB"/>
        </w:rPr>
        <w:t>v</w:t>
      </w:r>
      <w:r>
        <w:rPr>
          <w:i/>
          <w:sz w:val="28"/>
          <w:szCs w:val="28"/>
        </w:rPr>
        <w:t>iolet</w:t>
      </w:r>
      <w:r>
        <w:rPr>
          <w:i/>
          <w:sz w:val="28"/>
          <w:szCs w:val="28"/>
          <w:lang w:val="uk-UA"/>
        </w:rPr>
        <w:t xml:space="preserve">, </w:t>
      </w:r>
      <w:r>
        <w:rPr>
          <w:i/>
          <w:sz w:val="28"/>
          <w:szCs w:val="28"/>
          <w:lang w:val="en-GB"/>
        </w:rPr>
        <w:t>lily</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чуттєвість</w:t>
      </w:r>
      <w:r>
        <w:rPr>
          <w:i/>
          <w:sz w:val="28"/>
          <w:szCs w:val="28"/>
          <w:lang w:val="uk-UA"/>
        </w:rPr>
        <w:t xml:space="preserve"> (</w:t>
      </w:r>
      <w:r>
        <w:rPr>
          <w:i/>
          <w:sz w:val="28"/>
          <w:szCs w:val="28"/>
          <w:lang w:val="en-GB"/>
        </w:rPr>
        <w:t>rose</w:t>
      </w:r>
      <w:r>
        <w:rPr>
          <w:i/>
          <w:sz w:val="28"/>
          <w:szCs w:val="28"/>
          <w:lang w:val="uk-UA"/>
        </w:rPr>
        <w:t xml:space="preserve">, </w:t>
      </w:r>
      <w:r>
        <w:rPr>
          <w:i/>
          <w:sz w:val="28"/>
          <w:szCs w:val="28"/>
          <w:lang w:val="en-GB"/>
        </w:rPr>
        <w:t>peony</w:t>
      </w:r>
      <w:r>
        <w:rPr>
          <w:i/>
          <w:sz w:val="28"/>
          <w:szCs w:val="28"/>
          <w:lang w:val="uk-UA"/>
        </w:rPr>
        <w:t xml:space="preserve">); </w:t>
      </w:r>
    </w:p>
    <w:p w14:paraId="66CB6565" w14:textId="77777777" w:rsidR="00F80484" w:rsidRDefault="00F80484" w:rsidP="00F43ADA">
      <w:pPr>
        <w:numPr>
          <w:ilvl w:val="0"/>
          <w:numId w:val="62"/>
        </w:numPr>
        <w:suppressAutoHyphens w:val="0"/>
        <w:spacing w:line="352" w:lineRule="exact"/>
        <w:jc w:val="both"/>
        <w:rPr>
          <w:i/>
          <w:sz w:val="28"/>
          <w:szCs w:val="28"/>
          <w:lang w:val="uk-UA"/>
        </w:rPr>
      </w:pPr>
      <w:r>
        <w:rPr>
          <w:sz w:val="28"/>
          <w:szCs w:val="28"/>
          <w:lang w:val="uk-UA"/>
        </w:rPr>
        <w:t>інфантильність</w:t>
      </w:r>
      <w:r>
        <w:rPr>
          <w:i/>
          <w:sz w:val="28"/>
          <w:szCs w:val="28"/>
          <w:lang w:val="uk-UA"/>
        </w:rPr>
        <w:t xml:space="preserve"> (</w:t>
      </w:r>
      <w:r>
        <w:rPr>
          <w:i/>
          <w:sz w:val="28"/>
          <w:szCs w:val="28"/>
          <w:lang w:val="en-GB"/>
        </w:rPr>
        <w:t>kitten</w:t>
      </w:r>
      <w:r>
        <w:rPr>
          <w:i/>
          <w:sz w:val="28"/>
          <w:szCs w:val="28"/>
          <w:lang w:val="uk-UA"/>
        </w:rPr>
        <w:t xml:space="preserve">, </w:t>
      </w:r>
      <w:r>
        <w:rPr>
          <w:i/>
          <w:sz w:val="28"/>
          <w:szCs w:val="28"/>
          <w:lang w:val="en-GB"/>
        </w:rPr>
        <w:t>calf</w:t>
      </w:r>
      <w:r>
        <w:rPr>
          <w:i/>
          <w:sz w:val="28"/>
          <w:szCs w:val="28"/>
          <w:lang w:val="uk-UA"/>
        </w:rPr>
        <w:t xml:space="preserve">, </w:t>
      </w:r>
      <w:r>
        <w:rPr>
          <w:i/>
          <w:sz w:val="28"/>
          <w:szCs w:val="28"/>
          <w:lang w:val="en-GB"/>
        </w:rPr>
        <w:t>duck</w:t>
      </w:r>
      <w:r>
        <w:rPr>
          <w:i/>
          <w:sz w:val="28"/>
          <w:szCs w:val="28"/>
          <w:lang w:val="uk-UA"/>
        </w:rPr>
        <w:t xml:space="preserve">, </w:t>
      </w:r>
      <w:r>
        <w:rPr>
          <w:i/>
          <w:sz w:val="28"/>
          <w:szCs w:val="28"/>
          <w:lang w:val="en-GB"/>
        </w:rPr>
        <w:t>pet</w:t>
      </w:r>
      <w:r>
        <w:rPr>
          <w:i/>
          <w:sz w:val="28"/>
          <w:szCs w:val="28"/>
          <w:lang w:val="uk-UA"/>
        </w:rPr>
        <w:t xml:space="preserve"> </w:t>
      </w:r>
      <w:r>
        <w:rPr>
          <w:i/>
          <w:sz w:val="28"/>
          <w:szCs w:val="28"/>
          <w:lang w:val="en-GB"/>
        </w:rPr>
        <w:t>animal</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пристрасність</w:t>
      </w:r>
      <w:r>
        <w:rPr>
          <w:i/>
          <w:sz w:val="28"/>
          <w:szCs w:val="28"/>
          <w:lang w:val="uk-UA"/>
        </w:rPr>
        <w:t xml:space="preserve"> (</w:t>
      </w:r>
      <w:r>
        <w:rPr>
          <w:i/>
          <w:sz w:val="28"/>
          <w:szCs w:val="28"/>
          <w:lang w:val="en-GB"/>
        </w:rPr>
        <w:t>lioness</w:t>
      </w:r>
      <w:r>
        <w:rPr>
          <w:i/>
          <w:sz w:val="28"/>
          <w:szCs w:val="28"/>
          <w:lang w:val="uk-UA"/>
        </w:rPr>
        <w:t xml:space="preserve">, </w:t>
      </w:r>
      <w:r>
        <w:rPr>
          <w:i/>
          <w:sz w:val="28"/>
          <w:szCs w:val="28"/>
          <w:lang w:val="en-GB"/>
        </w:rPr>
        <w:t>tigress</w:t>
      </w:r>
      <w:r>
        <w:rPr>
          <w:i/>
          <w:sz w:val="28"/>
          <w:szCs w:val="28"/>
          <w:lang w:val="uk-UA"/>
        </w:rPr>
        <w:t xml:space="preserve">, </w:t>
      </w:r>
      <w:r>
        <w:rPr>
          <w:i/>
          <w:sz w:val="28"/>
          <w:szCs w:val="28"/>
          <w:lang w:val="en-GB"/>
        </w:rPr>
        <w:t>wild</w:t>
      </w:r>
      <w:r>
        <w:rPr>
          <w:i/>
          <w:sz w:val="28"/>
          <w:szCs w:val="28"/>
          <w:lang w:val="uk-UA"/>
        </w:rPr>
        <w:t xml:space="preserve"> </w:t>
      </w:r>
      <w:r>
        <w:rPr>
          <w:i/>
          <w:sz w:val="28"/>
          <w:szCs w:val="28"/>
          <w:lang w:val="en-GB"/>
        </w:rPr>
        <w:t>animal</w:t>
      </w:r>
      <w:r>
        <w:rPr>
          <w:i/>
          <w:sz w:val="28"/>
          <w:szCs w:val="28"/>
          <w:lang w:val="uk-UA"/>
        </w:rPr>
        <w:t>);</w:t>
      </w:r>
    </w:p>
    <w:p w14:paraId="23FDB9D2" w14:textId="77777777" w:rsidR="00F80484" w:rsidRDefault="00F80484" w:rsidP="00F43ADA">
      <w:pPr>
        <w:numPr>
          <w:ilvl w:val="0"/>
          <w:numId w:val="62"/>
        </w:numPr>
        <w:suppressAutoHyphens w:val="0"/>
        <w:spacing w:line="352" w:lineRule="exact"/>
        <w:jc w:val="both"/>
        <w:rPr>
          <w:i/>
          <w:sz w:val="28"/>
          <w:szCs w:val="28"/>
          <w:lang w:val="uk-UA"/>
        </w:rPr>
      </w:pPr>
      <w:r>
        <w:rPr>
          <w:sz w:val="28"/>
          <w:szCs w:val="28"/>
          <w:lang w:val="uk-UA"/>
        </w:rPr>
        <w:t>граційність</w:t>
      </w:r>
      <w:r>
        <w:rPr>
          <w:i/>
          <w:sz w:val="28"/>
          <w:szCs w:val="28"/>
          <w:lang w:val="uk-UA"/>
        </w:rPr>
        <w:t xml:space="preserve"> (</w:t>
      </w:r>
      <w:r>
        <w:rPr>
          <w:i/>
          <w:sz w:val="28"/>
          <w:szCs w:val="28"/>
          <w:lang w:val="en-US"/>
        </w:rPr>
        <w:t>cat</w:t>
      </w:r>
      <w:r>
        <w:rPr>
          <w:i/>
          <w:sz w:val="28"/>
          <w:szCs w:val="28"/>
          <w:lang w:val="uk-UA"/>
        </w:rPr>
        <w:t xml:space="preserve">, </w:t>
      </w:r>
      <w:r>
        <w:rPr>
          <w:i/>
          <w:sz w:val="28"/>
          <w:szCs w:val="28"/>
          <w:lang w:val="en-US"/>
        </w:rPr>
        <w:t>kitten</w:t>
      </w:r>
      <w:r>
        <w:rPr>
          <w:i/>
          <w:sz w:val="28"/>
          <w:szCs w:val="28"/>
          <w:lang w:val="uk-UA"/>
        </w:rPr>
        <w:t xml:space="preserve">, </w:t>
      </w:r>
      <w:r>
        <w:rPr>
          <w:i/>
          <w:sz w:val="28"/>
          <w:szCs w:val="28"/>
          <w:lang w:val="en-US"/>
        </w:rPr>
        <w:t>bird</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незграбність</w:t>
      </w:r>
      <w:r>
        <w:rPr>
          <w:i/>
          <w:sz w:val="28"/>
          <w:szCs w:val="28"/>
          <w:lang w:val="uk-UA"/>
        </w:rPr>
        <w:t xml:space="preserve"> (</w:t>
      </w:r>
      <w:r>
        <w:rPr>
          <w:i/>
          <w:sz w:val="28"/>
          <w:szCs w:val="28"/>
          <w:lang w:val="en-US"/>
        </w:rPr>
        <w:t>puppy</w:t>
      </w:r>
      <w:r>
        <w:rPr>
          <w:i/>
          <w:sz w:val="28"/>
          <w:szCs w:val="28"/>
          <w:lang w:val="uk-UA"/>
        </w:rPr>
        <w:t xml:space="preserve">); </w:t>
      </w:r>
    </w:p>
    <w:p w14:paraId="57CE76DE" w14:textId="77777777" w:rsidR="00F80484" w:rsidRDefault="00F80484" w:rsidP="00F43ADA">
      <w:pPr>
        <w:numPr>
          <w:ilvl w:val="0"/>
          <w:numId w:val="62"/>
        </w:numPr>
        <w:suppressAutoHyphens w:val="0"/>
        <w:spacing w:line="352" w:lineRule="exact"/>
        <w:jc w:val="both"/>
        <w:rPr>
          <w:sz w:val="28"/>
          <w:szCs w:val="28"/>
          <w:lang w:val="uk-UA"/>
        </w:rPr>
      </w:pPr>
      <w:r>
        <w:rPr>
          <w:sz w:val="28"/>
          <w:szCs w:val="28"/>
          <w:lang w:val="uk-UA"/>
        </w:rPr>
        <w:t>незалежність</w:t>
      </w:r>
      <w:r>
        <w:rPr>
          <w:i/>
          <w:sz w:val="28"/>
          <w:szCs w:val="28"/>
          <w:lang w:val="uk-UA"/>
        </w:rPr>
        <w:t xml:space="preserve"> (</w:t>
      </w:r>
      <w:r>
        <w:rPr>
          <w:i/>
          <w:sz w:val="28"/>
          <w:szCs w:val="28"/>
          <w:lang w:val="en-US"/>
        </w:rPr>
        <w:t>cat</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відданість</w:t>
      </w:r>
      <w:r>
        <w:rPr>
          <w:i/>
          <w:sz w:val="28"/>
          <w:szCs w:val="28"/>
          <w:lang w:val="uk-UA"/>
        </w:rPr>
        <w:t xml:space="preserve"> (</w:t>
      </w:r>
      <w:r>
        <w:rPr>
          <w:i/>
          <w:sz w:val="28"/>
          <w:szCs w:val="28"/>
          <w:lang w:val="de-DE"/>
        </w:rPr>
        <w:t>spaniel</w:t>
      </w:r>
      <w:r>
        <w:rPr>
          <w:sz w:val="28"/>
          <w:szCs w:val="28"/>
          <w:lang w:val="uk-UA"/>
        </w:rPr>
        <w:t xml:space="preserve">); </w:t>
      </w:r>
    </w:p>
    <w:p w14:paraId="26B30ABA" w14:textId="77777777" w:rsidR="00F80484" w:rsidRDefault="00F80484" w:rsidP="00F43ADA">
      <w:pPr>
        <w:numPr>
          <w:ilvl w:val="0"/>
          <w:numId w:val="62"/>
        </w:numPr>
        <w:suppressAutoHyphens w:val="0"/>
        <w:spacing w:line="352" w:lineRule="exact"/>
        <w:jc w:val="both"/>
        <w:rPr>
          <w:sz w:val="28"/>
          <w:szCs w:val="28"/>
          <w:lang w:val="uk-UA"/>
        </w:rPr>
      </w:pPr>
      <w:r>
        <w:rPr>
          <w:sz w:val="28"/>
          <w:szCs w:val="28"/>
          <w:lang w:val="uk-UA"/>
        </w:rPr>
        <w:t>юність, здоров’я</w:t>
      </w:r>
      <w:r>
        <w:rPr>
          <w:i/>
          <w:sz w:val="28"/>
          <w:szCs w:val="28"/>
          <w:lang w:val="uk-UA"/>
        </w:rPr>
        <w:t xml:space="preserve"> (</w:t>
      </w:r>
      <w:r>
        <w:rPr>
          <w:i/>
          <w:sz w:val="28"/>
          <w:szCs w:val="28"/>
          <w:lang w:val="en-US"/>
        </w:rPr>
        <w:t>rose</w:t>
      </w:r>
      <w:r>
        <w:rPr>
          <w:i/>
          <w:sz w:val="28"/>
          <w:szCs w:val="28"/>
          <w:lang w:val="uk-UA"/>
        </w:rPr>
        <w:t xml:space="preserve">, </w:t>
      </w:r>
      <w:r>
        <w:rPr>
          <w:i/>
          <w:sz w:val="28"/>
          <w:szCs w:val="28"/>
          <w:lang w:val="en-US"/>
        </w:rPr>
        <w:t>bud</w:t>
      </w:r>
      <w:r>
        <w:rPr>
          <w:i/>
          <w:sz w:val="28"/>
          <w:szCs w:val="28"/>
          <w:lang w:val="uk-UA"/>
        </w:rPr>
        <w:t xml:space="preserve">) </w:t>
      </w:r>
      <w:r>
        <w:rPr>
          <w:sz w:val="28"/>
          <w:szCs w:val="28"/>
          <w:lang w:val="uk-UA"/>
        </w:rPr>
        <w:t>–</w:t>
      </w:r>
      <w:r>
        <w:rPr>
          <w:i/>
          <w:sz w:val="28"/>
          <w:szCs w:val="28"/>
          <w:lang w:val="uk-UA"/>
        </w:rPr>
        <w:t xml:space="preserve"> </w:t>
      </w:r>
      <w:r>
        <w:rPr>
          <w:sz w:val="28"/>
          <w:szCs w:val="28"/>
          <w:lang w:val="uk-UA"/>
        </w:rPr>
        <w:t>хворобливість</w:t>
      </w:r>
      <w:r>
        <w:rPr>
          <w:i/>
          <w:sz w:val="28"/>
          <w:szCs w:val="28"/>
          <w:lang w:val="uk-UA"/>
        </w:rPr>
        <w:t xml:space="preserve"> (</w:t>
      </w:r>
      <w:r>
        <w:rPr>
          <w:i/>
          <w:sz w:val="28"/>
          <w:szCs w:val="28"/>
          <w:lang w:val="en-US"/>
        </w:rPr>
        <w:t>fallen</w:t>
      </w:r>
      <w:r>
        <w:rPr>
          <w:i/>
          <w:sz w:val="28"/>
          <w:szCs w:val="28"/>
          <w:lang w:val="uk-UA"/>
        </w:rPr>
        <w:t xml:space="preserve"> </w:t>
      </w:r>
      <w:r>
        <w:rPr>
          <w:i/>
          <w:sz w:val="28"/>
          <w:szCs w:val="28"/>
          <w:lang w:val="en-US"/>
        </w:rPr>
        <w:t>leaf</w:t>
      </w:r>
      <w:r>
        <w:rPr>
          <w:i/>
          <w:sz w:val="28"/>
          <w:szCs w:val="28"/>
          <w:lang w:val="uk-UA"/>
        </w:rPr>
        <w:t>).</w:t>
      </w:r>
      <w:r>
        <w:rPr>
          <w:sz w:val="28"/>
          <w:szCs w:val="28"/>
          <w:lang w:val="uk-UA"/>
        </w:rPr>
        <w:t xml:space="preserve"> </w:t>
      </w:r>
    </w:p>
    <w:p w14:paraId="3DAF4083" w14:textId="77777777" w:rsidR="00F80484" w:rsidRDefault="00F80484" w:rsidP="00F80484">
      <w:pPr>
        <w:spacing w:line="352" w:lineRule="exact"/>
        <w:ind w:firstLine="720"/>
        <w:jc w:val="both"/>
        <w:rPr>
          <w:sz w:val="28"/>
          <w:szCs w:val="28"/>
          <w:lang w:val="uk-UA"/>
        </w:rPr>
      </w:pPr>
      <w:r>
        <w:rPr>
          <w:sz w:val="28"/>
          <w:szCs w:val="28"/>
          <w:lang w:val="uk-UA"/>
        </w:rPr>
        <w:t>Проведене дослідження дозволяє зробити висновок про те, що для свідомості вікторіанців характерне протиставлення</w:t>
      </w:r>
      <w:r>
        <w:rPr>
          <w:sz w:val="28"/>
          <w:szCs w:val="28"/>
        </w:rPr>
        <w:t xml:space="preserve"> </w:t>
      </w:r>
      <w:r>
        <w:rPr>
          <w:sz w:val="28"/>
          <w:szCs w:val="28"/>
          <w:lang w:val="uk-UA"/>
        </w:rPr>
        <w:t xml:space="preserve">жінок, в яких переважає фізичне, чуттєве, гріховне начало, жінкам, які відзначаються високими моральними якостями та духовною красою. Аналіз асоціативного фрейму </w:t>
      </w:r>
      <w:r>
        <w:rPr>
          <w:b/>
          <w:sz w:val="28"/>
          <w:szCs w:val="28"/>
          <w:lang w:val="uk-UA"/>
        </w:rPr>
        <w:t>„Краса”</w:t>
      </w:r>
      <w:r>
        <w:rPr>
          <w:sz w:val="28"/>
          <w:szCs w:val="28"/>
          <w:lang w:val="uk-UA"/>
        </w:rPr>
        <w:t xml:space="preserve"> виявляє притаманне вікторіанській ментальності протиставлення фізичної привабливості (її передають епітети </w:t>
      </w:r>
      <w:r>
        <w:rPr>
          <w:i/>
          <w:sz w:val="28"/>
          <w:szCs w:val="28"/>
          <w:lang w:val="en-GB"/>
        </w:rPr>
        <w:t>ruddy</w:t>
      </w:r>
      <w:r>
        <w:rPr>
          <w:i/>
          <w:sz w:val="28"/>
          <w:szCs w:val="28"/>
          <w:lang w:val="uk-UA"/>
        </w:rPr>
        <w:t xml:space="preserve">, </w:t>
      </w:r>
      <w:r>
        <w:rPr>
          <w:i/>
          <w:sz w:val="28"/>
          <w:szCs w:val="28"/>
          <w:lang w:val="en-GB"/>
        </w:rPr>
        <w:t>replete</w:t>
      </w:r>
      <w:r>
        <w:rPr>
          <w:i/>
          <w:sz w:val="28"/>
          <w:szCs w:val="28"/>
          <w:lang w:val="uk-UA"/>
        </w:rPr>
        <w:t xml:space="preserve">, </w:t>
      </w:r>
      <w:r>
        <w:rPr>
          <w:i/>
          <w:sz w:val="28"/>
          <w:szCs w:val="28"/>
          <w:lang w:val="en-GB"/>
        </w:rPr>
        <w:t>flesh</w:t>
      </w:r>
      <w:r>
        <w:rPr>
          <w:i/>
          <w:sz w:val="28"/>
          <w:szCs w:val="28"/>
          <w:lang w:val="uk-UA"/>
        </w:rPr>
        <w:t xml:space="preserve"> </w:t>
      </w:r>
      <w:r>
        <w:rPr>
          <w:i/>
          <w:sz w:val="28"/>
          <w:szCs w:val="28"/>
          <w:lang w:val="en-GB"/>
        </w:rPr>
        <w:t>and</w:t>
      </w:r>
      <w:r>
        <w:rPr>
          <w:i/>
          <w:sz w:val="28"/>
          <w:szCs w:val="28"/>
          <w:lang w:val="uk-UA"/>
        </w:rPr>
        <w:t xml:space="preserve"> </w:t>
      </w:r>
      <w:r>
        <w:rPr>
          <w:i/>
          <w:sz w:val="28"/>
          <w:szCs w:val="28"/>
          <w:lang w:val="en-GB"/>
        </w:rPr>
        <w:t>blood</w:t>
      </w:r>
      <w:r>
        <w:rPr>
          <w:i/>
          <w:sz w:val="28"/>
          <w:szCs w:val="28"/>
          <w:lang w:val="uk-UA"/>
        </w:rPr>
        <w:t xml:space="preserve">, </w:t>
      </w:r>
      <w:r>
        <w:rPr>
          <w:i/>
          <w:sz w:val="28"/>
          <w:szCs w:val="28"/>
          <w:lang w:val="en-GB"/>
        </w:rPr>
        <w:t>coquettish</w:t>
      </w:r>
      <w:r>
        <w:rPr>
          <w:sz w:val="28"/>
          <w:szCs w:val="28"/>
          <w:lang w:val="uk-UA"/>
        </w:rPr>
        <w:t xml:space="preserve">) та духовної краси, що зображується за допомогою епітетів </w:t>
      </w:r>
      <w:r>
        <w:rPr>
          <w:i/>
          <w:sz w:val="28"/>
          <w:szCs w:val="28"/>
          <w:lang w:val="en-GB"/>
        </w:rPr>
        <w:t>subtle</w:t>
      </w:r>
      <w:r>
        <w:rPr>
          <w:i/>
          <w:sz w:val="28"/>
          <w:szCs w:val="28"/>
          <w:lang w:val="uk-UA"/>
        </w:rPr>
        <w:t xml:space="preserve">, </w:t>
      </w:r>
      <w:r>
        <w:rPr>
          <w:i/>
          <w:sz w:val="28"/>
          <w:szCs w:val="28"/>
          <w:lang w:val="en-GB"/>
        </w:rPr>
        <w:t>spiritual</w:t>
      </w:r>
      <w:r>
        <w:rPr>
          <w:i/>
          <w:sz w:val="28"/>
          <w:szCs w:val="28"/>
          <w:lang w:val="uk-UA"/>
        </w:rPr>
        <w:t xml:space="preserve">, </w:t>
      </w:r>
      <w:r>
        <w:rPr>
          <w:i/>
          <w:sz w:val="28"/>
          <w:szCs w:val="28"/>
          <w:lang w:val="en-GB"/>
        </w:rPr>
        <w:t>refined</w:t>
      </w:r>
      <w:r>
        <w:rPr>
          <w:i/>
          <w:sz w:val="28"/>
          <w:szCs w:val="28"/>
          <w:lang w:val="uk-UA"/>
        </w:rPr>
        <w:t xml:space="preserve">, </w:t>
      </w:r>
      <w:r>
        <w:rPr>
          <w:i/>
          <w:sz w:val="28"/>
          <w:szCs w:val="28"/>
          <w:lang w:val="en-GB"/>
        </w:rPr>
        <w:t>tender</w:t>
      </w:r>
      <w:r>
        <w:rPr>
          <w:i/>
          <w:sz w:val="28"/>
          <w:szCs w:val="28"/>
          <w:lang w:val="uk-UA"/>
        </w:rPr>
        <w:t xml:space="preserve">, </w:t>
      </w:r>
      <w:r>
        <w:rPr>
          <w:i/>
          <w:sz w:val="28"/>
          <w:szCs w:val="28"/>
          <w:lang w:val="en-GB"/>
        </w:rPr>
        <w:t>subdued</w:t>
      </w:r>
      <w:r>
        <w:rPr>
          <w:i/>
          <w:sz w:val="28"/>
          <w:szCs w:val="28"/>
          <w:lang w:val="uk-UA"/>
        </w:rPr>
        <w:t xml:space="preserve">, </w:t>
      </w:r>
      <w:r>
        <w:rPr>
          <w:i/>
          <w:sz w:val="28"/>
          <w:szCs w:val="28"/>
          <w:lang w:val="en-GB"/>
        </w:rPr>
        <w:t>sublime</w:t>
      </w:r>
      <w:r>
        <w:rPr>
          <w:i/>
          <w:sz w:val="28"/>
          <w:szCs w:val="28"/>
          <w:lang w:val="uk-UA"/>
        </w:rPr>
        <w:t xml:space="preserve">, </w:t>
      </w:r>
      <w:r>
        <w:rPr>
          <w:i/>
          <w:sz w:val="28"/>
          <w:szCs w:val="28"/>
          <w:lang w:val="en-GB"/>
        </w:rPr>
        <w:t>delicate</w:t>
      </w:r>
      <w:r>
        <w:rPr>
          <w:i/>
          <w:sz w:val="28"/>
          <w:szCs w:val="28"/>
          <w:lang w:val="uk-UA"/>
        </w:rPr>
        <w:t xml:space="preserve">, </w:t>
      </w:r>
      <w:r>
        <w:rPr>
          <w:i/>
          <w:sz w:val="28"/>
          <w:szCs w:val="28"/>
          <w:lang w:val="en-GB"/>
        </w:rPr>
        <w:t>aerial</w:t>
      </w:r>
      <w:r>
        <w:rPr>
          <w:sz w:val="28"/>
          <w:szCs w:val="28"/>
          <w:lang w:val="uk-UA"/>
        </w:rPr>
        <w:t xml:space="preserve">. </w:t>
      </w:r>
    </w:p>
    <w:p w14:paraId="074AAB40" w14:textId="77777777" w:rsidR="00F80484" w:rsidRDefault="00F80484" w:rsidP="00F80484">
      <w:pPr>
        <w:spacing w:line="352" w:lineRule="exact"/>
        <w:ind w:firstLine="720"/>
        <w:jc w:val="both"/>
        <w:rPr>
          <w:sz w:val="28"/>
          <w:szCs w:val="28"/>
          <w:lang w:val="uk-UA"/>
        </w:rPr>
      </w:pPr>
      <w:r>
        <w:rPr>
          <w:sz w:val="28"/>
          <w:szCs w:val="28"/>
          <w:lang w:val="uk-UA"/>
        </w:rPr>
        <w:t xml:space="preserve">Аналіз асоціативного фрейму </w:t>
      </w:r>
      <w:r>
        <w:rPr>
          <w:b/>
          <w:sz w:val="28"/>
          <w:szCs w:val="28"/>
          <w:lang w:val="uk-UA"/>
        </w:rPr>
        <w:t>„Міфологія”</w:t>
      </w:r>
      <w:r>
        <w:rPr>
          <w:sz w:val="28"/>
          <w:szCs w:val="28"/>
          <w:lang w:val="uk-UA"/>
        </w:rPr>
        <w:t xml:space="preserve"> довів характерне для вікторіанців уявлення про наявність у жінки „ангельського” (</w:t>
      </w:r>
      <w:r>
        <w:rPr>
          <w:i/>
          <w:sz w:val="28"/>
          <w:szCs w:val="28"/>
          <w:lang w:val="en-GB"/>
        </w:rPr>
        <w:t>angel</w:t>
      </w:r>
      <w:r>
        <w:rPr>
          <w:i/>
          <w:sz w:val="28"/>
          <w:szCs w:val="28"/>
          <w:lang w:val="uk-UA"/>
        </w:rPr>
        <w:t xml:space="preserve">, </w:t>
      </w:r>
      <w:r>
        <w:rPr>
          <w:i/>
          <w:sz w:val="28"/>
          <w:szCs w:val="28"/>
          <w:lang w:val="en-GB"/>
        </w:rPr>
        <w:t>Dian</w:t>
      </w:r>
      <w:r>
        <w:rPr>
          <w:i/>
          <w:sz w:val="28"/>
          <w:szCs w:val="28"/>
          <w:lang w:val="uk-UA"/>
        </w:rPr>
        <w:t xml:space="preserve">, </w:t>
      </w:r>
      <w:r>
        <w:rPr>
          <w:i/>
          <w:sz w:val="28"/>
          <w:szCs w:val="28"/>
          <w:lang w:val="en-GB"/>
        </w:rPr>
        <w:t>Egeria</w:t>
      </w:r>
      <w:r>
        <w:rPr>
          <w:i/>
          <w:sz w:val="28"/>
          <w:szCs w:val="28"/>
          <w:lang w:val="uk-UA"/>
        </w:rPr>
        <w:t xml:space="preserve">, </w:t>
      </w:r>
      <w:r>
        <w:rPr>
          <w:i/>
          <w:sz w:val="28"/>
          <w:szCs w:val="28"/>
          <w:lang w:val="en-GB"/>
        </w:rPr>
        <w:t>Muse</w:t>
      </w:r>
      <w:r>
        <w:rPr>
          <w:i/>
          <w:sz w:val="28"/>
          <w:szCs w:val="28"/>
          <w:lang w:val="uk-UA"/>
        </w:rPr>
        <w:t xml:space="preserve">, </w:t>
      </w:r>
      <w:r>
        <w:rPr>
          <w:i/>
          <w:sz w:val="28"/>
          <w:szCs w:val="28"/>
          <w:lang w:val="en-GB"/>
        </w:rPr>
        <w:t>Iphigenia</w:t>
      </w:r>
      <w:r>
        <w:rPr>
          <w:sz w:val="28"/>
          <w:szCs w:val="28"/>
          <w:lang w:val="uk-UA"/>
        </w:rPr>
        <w:t>) або „демонічного” (</w:t>
      </w:r>
      <w:r>
        <w:rPr>
          <w:i/>
          <w:sz w:val="28"/>
          <w:szCs w:val="28"/>
          <w:lang w:val="en-GB"/>
        </w:rPr>
        <w:t>Cassandra</w:t>
      </w:r>
      <w:r>
        <w:rPr>
          <w:i/>
          <w:sz w:val="28"/>
          <w:szCs w:val="28"/>
          <w:lang w:val="uk-UA"/>
        </w:rPr>
        <w:t xml:space="preserve">, </w:t>
      </w:r>
      <w:r>
        <w:rPr>
          <w:i/>
          <w:sz w:val="28"/>
          <w:szCs w:val="28"/>
          <w:lang w:val="en-GB"/>
        </w:rPr>
        <w:t>Pythoness</w:t>
      </w:r>
      <w:r>
        <w:rPr>
          <w:i/>
          <w:sz w:val="28"/>
          <w:szCs w:val="28"/>
          <w:lang w:val="uk-UA"/>
        </w:rPr>
        <w:t xml:space="preserve">, </w:t>
      </w:r>
      <w:r>
        <w:rPr>
          <w:i/>
          <w:sz w:val="28"/>
          <w:szCs w:val="28"/>
          <w:lang w:val="en-GB"/>
        </w:rPr>
        <w:t>Medusa</w:t>
      </w:r>
      <w:r>
        <w:rPr>
          <w:i/>
          <w:sz w:val="28"/>
          <w:szCs w:val="28"/>
          <w:lang w:val="uk-UA"/>
        </w:rPr>
        <w:t xml:space="preserve">, </w:t>
      </w:r>
      <w:r>
        <w:rPr>
          <w:i/>
          <w:sz w:val="28"/>
          <w:szCs w:val="28"/>
          <w:lang w:val="en-GB"/>
        </w:rPr>
        <w:t>Delilah</w:t>
      </w:r>
      <w:r>
        <w:rPr>
          <w:i/>
          <w:sz w:val="28"/>
          <w:szCs w:val="28"/>
          <w:lang w:val="uk-UA"/>
        </w:rPr>
        <w:t xml:space="preserve">, </w:t>
      </w:r>
      <w:r>
        <w:rPr>
          <w:i/>
          <w:sz w:val="28"/>
          <w:szCs w:val="28"/>
          <w:lang w:val="en-GB"/>
        </w:rPr>
        <w:t>Clytemnestra</w:t>
      </w:r>
      <w:r>
        <w:rPr>
          <w:i/>
          <w:sz w:val="28"/>
          <w:szCs w:val="28"/>
          <w:lang w:val="uk-UA"/>
        </w:rPr>
        <w:t>)</w:t>
      </w:r>
      <w:r>
        <w:rPr>
          <w:sz w:val="28"/>
          <w:szCs w:val="28"/>
          <w:lang w:val="uk-UA"/>
        </w:rPr>
        <w:t xml:space="preserve"> начала.</w:t>
      </w:r>
    </w:p>
    <w:p w14:paraId="56985891" w14:textId="77777777" w:rsidR="00F80484" w:rsidRDefault="00F80484" w:rsidP="00F80484">
      <w:pPr>
        <w:spacing w:line="352" w:lineRule="exact"/>
        <w:ind w:firstLine="720"/>
        <w:jc w:val="both"/>
        <w:rPr>
          <w:spacing w:val="-2"/>
          <w:sz w:val="28"/>
          <w:szCs w:val="28"/>
          <w:lang w:val="uk-UA"/>
        </w:rPr>
      </w:pPr>
      <w:r>
        <w:rPr>
          <w:spacing w:val="-2"/>
          <w:sz w:val="28"/>
          <w:szCs w:val="28"/>
          <w:lang w:val="uk-UA"/>
        </w:rPr>
        <w:t>Запропонований у дисертації підхід до вивчення концепту „Жіночість” може застосовуватися для дослідження інших антропоцентричних концептів, зокрема концепту „Маскулінність” та ключового для британської культури концепту “Джентельмен”. Перспективним видається вивчення еволюції гендерних стереотипів за допомогою порівняння вікторіанської та сучасної концептуалізації жіночості.</w:t>
      </w:r>
    </w:p>
    <w:p w14:paraId="2D8A93DC" w14:textId="77777777" w:rsidR="00F80484" w:rsidRDefault="00F80484" w:rsidP="00F80484">
      <w:pPr>
        <w:spacing w:line="352" w:lineRule="exact"/>
        <w:ind w:firstLine="720"/>
        <w:jc w:val="both"/>
        <w:rPr>
          <w:b/>
          <w:spacing w:val="-2"/>
          <w:sz w:val="28"/>
          <w:szCs w:val="28"/>
          <w:lang w:val="uk-UA"/>
        </w:rPr>
      </w:pPr>
      <w:r>
        <w:rPr>
          <w:b/>
          <w:spacing w:val="-2"/>
          <w:sz w:val="28"/>
          <w:szCs w:val="28"/>
          <w:lang w:val="uk-UA"/>
        </w:rPr>
        <w:t>Основні положення дисертації відображено у таких працях автора:</w:t>
      </w:r>
    </w:p>
    <w:p w14:paraId="385728F4" w14:textId="77777777" w:rsidR="00F80484" w:rsidRDefault="00F80484" w:rsidP="00F43ADA">
      <w:pPr>
        <w:numPr>
          <w:ilvl w:val="0"/>
          <w:numId w:val="57"/>
        </w:numPr>
        <w:tabs>
          <w:tab w:val="clear" w:pos="1669"/>
        </w:tabs>
        <w:suppressAutoHyphens w:val="0"/>
        <w:spacing w:line="352" w:lineRule="exact"/>
        <w:ind w:left="0" w:firstLine="720"/>
        <w:jc w:val="both"/>
        <w:outlineLvl w:val="0"/>
        <w:rPr>
          <w:sz w:val="28"/>
          <w:szCs w:val="28"/>
          <w:lang w:val="uk-UA"/>
        </w:rPr>
      </w:pPr>
      <w:r>
        <w:rPr>
          <w:sz w:val="28"/>
          <w:szCs w:val="28"/>
          <w:lang w:val="uk-UA"/>
        </w:rPr>
        <w:t>Кисельова А. Гендер: плюралістичність підходів і мовознавство //  Наук. вісн. Чернівец. ун-ту. – Чернівці: Рута, 2002. – Вип. 135: Германська філологія. – С. 136-141.</w:t>
      </w:r>
    </w:p>
    <w:p w14:paraId="02CADDCE" w14:textId="77777777" w:rsidR="00F80484" w:rsidRDefault="00F80484" w:rsidP="00F43ADA">
      <w:pPr>
        <w:numPr>
          <w:ilvl w:val="0"/>
          <w:numId w:val="57"/>
        </w:numPr>
        <w:tabs>
          <w:tab w:val="clear" w:pos="1669"/>
        </w:tabs>
        <w:suppressAutoHyphens w:val="0"/>
        <w:spacing w:line="352" w:lineRule="exact"/>
        <w:ind w:left="0" w:firstLine="720"/>
        <w:jc w:val="both"/>
        <w:outlineLvl w:val="0"/>
        <w:rPr>
          <w:sz w:val="28"/>
          <w:szCs w:val="28"/>
          <w:lang w:val="uk-UA"/>
        </w:rPr>
      </w:pPr>
      <w:r>
        <w:rPr>
          <w:sz w:val="28"/>
          <w:szCs w:val="28"/>
          <w:lang w:val="uk-UA"/>
        </w:rPr>
        <w:t>Кисельова А.Л. Концепт „жіноча краса” в англійському вікторіанському романі // Літературознавчі студії: Зб. наук. пр. – К.: Вид. Дім Дмитра Бураго, 2005. – Вип. 12 – С. 241-244.</w:t>
      </w:r>
    </w:p>
    <w:p w14:paraId="3BABCE0D" w14:textId="77777777" w:rsidR="00F80484" w:rsidRDefault="00F80484" w:rsidP="00F43ADA">
      <w:pPr>
        <w:numPr>
          <w:ilvl w:val="0"/>
          <w:numId w:val="57"/>
        </w:numPr>
        <w:tabs>
          <w:tab w:val="clear" w:pos="1669"/>
        </w:tabs>
        <w:suppressAutoHyphens w:val="0"/>
        <w:spacing w:line="352" w:lineRule="exact"/>
        <w:ind w:left="0" w:firstLine="720"/>
        <w:jc w:val="both"/>
        <w:outlineLvl w:val="0"/>
        <w:rPr>
          <w:sz w:val="28"/>
          <w:szCs w:val="28"/>
          <w:lang w:val="uk-UA"/>
        </w:rPr>
      </w:pPr>
      <w:r>
        <w:rPr>
          <w:sz w:val="28"/>
          <w:szCs w:val="28"/>
          <w:lang w:val="uk-UA"/>
        </w:rPr>
        <w:t xml:space="preserve">Кисельова А.Л. Концепт „ідеальна жінка” у вікторіанському романі (на матеріалі роману В. М. Теккерея “Vanity Fair”) // Актуальні проблеми </w:t>
      </w:r>
      <w:r>
        <w:rPr>
          <w:sz w:val="28"/>
          <w:szCs w:val="28"/>
          <w:lang w:val="uk-UA"/>
        </w:rPr>
        <w:lastRenderedPageBreak/>
        <w:t>менталінгвістики: Зб. наук. пр. за матеріалами IV-ї Міжнар. наук. конф. – Черкаси: Черкас. нац. ун-т ім. Б. Хмельницького, 2005. – С. 29-31.</w:t>
      </w:r>
    </w:p>
    <w:p w14:paraId="490C94A1" w14:textId="77777777" w:rsidR="00F80484" w:rsidRDefault="00F80484" w:rsidP="00F43ADA">
      <w:pPr>
        <w:numPr>
          <w:ilvl w:val="0"/>
          <w:numId w:val="57"/>
        </w:numPr>
        <w:tabs>
          <w:tab w:val="clear" w:pos="1669"/>
        </w:tabs>
        <w:suppressAutoHyphens w:val="0"/>
        <w:spacing w:line="352" w:lineRule="exact"/>
        <w:ind w:left="0" w:firstLine="720"/>
        <w:jc w:val="both"/>
        <w:outlineLvl w:val="0"/>
        <w:rPr>
          <w:sz w:val="28"/>
          <w:szCs w:val="28"/>
          <w:lang w:val="uk-UA"/>
        </w:rPr>
      </w:pPr>
      <w:r>
        <w:rPr>
          <w:sz w:val="28"/>
          <w:szCs w:val="28"/>
          <w:lang w:val="uk-UA"/>
        </w:rPr>
        <w:t>Кисельова А.Л. Концепт „шлюб” у вікторіанській лінгвокультурі //  Мовні і концептуальні картини світу: Зб. наук. пр. – К.: Вид.-поліграф. центр „Київській університет”, 2006. – Вип. 17. – С. 185-192.</w:t>
      </w:r>
    </w:p>
    <w:p w14:paraId="02AEAF0C" w14:textId="77777777" w:rsidR="00F80484" w:rsidRDefault="00F80484" w:rsidP="00F43ADA">
      <w:pPr>
        <w:numPr>
          <w:ilvl w:val="0"/>
          <w:numId w:val="57"/>
        </w:numPr>
        <w:tabs>
          <w:tab w:val="clear" w:pos="1669"/>
        </w:tabs>
        <w:suppressAutoHyphens w:val="0"/>
        <w:spacing w:line="352" w:lineRule="exact"/>
        <w:ind w:left="0" w:firstLine="720"/>
        <w:jc w:val="both"/>
        <w:outlineLvl w:val="0"/>
        <w:rPr>
          <w:sz w:val="28"/>
          <w:szCs w:val="28"/>
          <w:lang w:val="uk-UA"/>
        </w:rPr>
      </w:pPr>
      <w:r>
        <w:rPr>
          <w:sz w:val="28"/>
          <w:szCs w:val="28"/>
          <w:lang w:val="uk-UA"/>
        </w:rPr>
        <w:t>Кисельова А.Л. Реалізація концепту „жіночість” у портреті літературного персонажу // Нова філологія: Зб. наук. пр. – Запоріжжя: Вид-во Запоріз. ун-ту, 2005. – № 1 (21). – С. 76-82.</w:t>
      </w:r>
    </w:p>
    <w:p w14:paraId="027E0893" w14:textId="77777777" w:rsidR="00F80484" w:rsidRDefault="00F80484" w:rsidP="00F80484">
      <w:pPr>
        <w:spacing w:line="352" w:lineRule="exact"/>
        <w:ind w:firstLine="720"/>
        <w:jc w:val="both"/>
        <w:rPr>
          <w:b/>
          <w:bCs/>
          <w:sz w:val="32"/>
          <w:szCs w:val="32"/>
          <w:lang w:val="uk-UA"/>
        </w:rPr>
      </w:pPr>
    </w:p>
    <w:p w14:paraId="381B9F23" w14:textId="77777777" w:rsidR="00F80484" w:rsidRDefault="00F80484" w:rsidP="00F80484">
      <w:pPr>
        <w:spacing w:line="352" w:lineRule="exact"/>
        <w:ind w:firstLine="720"/>
        <w:jc w:val="center"/>
        <w:rPr>
          <w:b/>
          <w:sz w:val="28"/>
          <w:szCs w:val="28"/>
          <w:lang w:val="uk-UA"/>
        </w:rPr>
      </w:pPr>
      <w:r>
        <w:rPr>
          <w:b/>
          <w:sz w:val="28"/>
          <w:szCs w:val="28"/>
          <w:lang w:val="uk-UA"/>
        </w:rPr>
        <w:t>АНОТАЦІЯ</w:t>
      </w:r>
    </w:p>
    <w:p w14:paraId="16B4C0E1" w14:textId="77777777" w:rsidR="00F80484" w:rsidRDefault="00F80484" w:rsidP="00F80484">
      <w:pPr>
        <w:spacing w:line="352" w:lineRule="exact"/>
        <w:ind w:firstLine="720"/>
        <w:jc w:val="both"/>
        <w:rPr>
          <w:sz w:val="28"/>
          <w:szCs w:val="28"/>
          <w:lang w:val="uk-UA"/>
        </w:rPr>
      </w:pPr>
      <w:r>
        <w:rPr>
          <w:b/>
          <w:sz w:val="28"/>
          <w:szCs w:val="28"/>
          <w:lang w:val="uk-UA"/>
        </w:rPr>
        <w:t>Кисельова А.Л. Концепт „Жіночість” у вікторіанській лінгвокультурі</w:t>
      </w:r>
      <w:r>
        <w:rPr>
          <w:sz w:val="28"/>
          <w:szCs w:val="28"/>
          <w:lang w:val="uk-UA"/>
        </w:rPr>
        <w:t>. – Рукопис.</w:t>
      </w:r>
    </w:p>
    <w:p w14:paraId="2F58284B" w14:textId="77777777" w:rsidR="00F80484" w:rsidRDefault="00F80484" w:rsidP="00F80484">
      <w:pPr>
        <w:spacing w:line="352" w:lineRule="exact"/>
        <w:ind w:firstLine="720"/>
        <w:jc w:val="both"/>
        <w:rPr>
          <w:sz w:val="28"/>
          <w:szCs w:val="28"/>
          <w:lang w:val="uk-UA"/>
        </w:rPr>
      </w:pPr>
      <w:r>
        <w:rPr>
          <w:sz w:val="28"/>
          <w:szCs w:val="28"/>
          <w:lang w:val="uk-UA"/>
        </w:rPr>
        <w:t>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 Київ, 2007.</w:t>
      </w:r>
    </w:p>
    <w:p w14:paraId="640E93B2" w14:textId="77777777" w:rsidR="00F80484" w:rsidRDefault="00F80484" w:rsidP="00F80484">
      <w:pPr>
        <w:spacing w:line="352" w:lineRule="exact"/>
        <w:ind w:firstLine="720"/>
        <w:jc w:val="both"/>
        <w:rPr>
          <w:sz w:val="28"/>
          <w:szCs w:val="28"/>
          <w:lang w:val="uk-UA"/>
        </w:rPr>
      </w:pPr>
      <w:r>
        <w:rPr>
          <w:sz w:val="28"/>
          <w:szCs w:val="28"/>
          <w:lang w:val="uk-UA"/>
        </w:rPr>
        <w:t>Дисертацію присвячено вивченню концепту „Жіночість” у вікторіанській лінгвокультурі. Концепт „Жіночість” розглядається як один із ключових концептів Вікторіанства. Матеріалом дослідження є романи, написані у різні періоди вікторіанської доби.</w:t>
      </w:r>
    </w:p>
    <w:p w14:paraId="1E44F453" w14:textId="77777777" w:rsidR="00F80484" w:rsidRDefault="00F80484" w:rsidP="00F80484">
      <w:pPr>
        <w:spacing w:line="352" w:lineRule="exact"/>
        <w:ind w:firstLine="720"/>
        <w:jc w:val="both"/>
        <w:rPr>
          <w:sz w:val="28"/>
          <w:szCs w:val="28"/>
          <w:lang w:val="uk-UA"/>
        </w:rPr>
      </w:pPr>
      <w:r>
        <w:rPr>
          <w:sz w:val="28"/>
          <w:szCs w:val="28"/>
          <w:lang w:val="uk-UA"/>
        </w:rPr>
        <w:t>Концепт „Жіночість” досліджується як трьохкомпонентна структура, що має лексико-семантичний, соціолінгвістичний та лінгвопоетичний рівні (репрезентації). У роботі проаналізовано контекстуальні значення ядерних та периферійних номінацій концепту у вікторіанському художньому дискурсі, виявлено їх певні особливості, пов’язані із впливом гендерного та історичного чинників. За допомогою фреймового аналізу досліджено основні соціальні ролі та статуси вікторіанської жінки, проаналізовано мовні засоби, що передають як стереотипні, так і нетипові уявлення вікторіанців про місце жінки у суспільстві. У роботі також встановлено асоціативні зв’язки концепту з такими концептуальними сферами як природа, краса та міфологія.</w:t>
      </w:r>
    </w:p>
    <w:p w14:paraId="565DD3C4" w14:textId="77777777" w:rsidR="00F80484" w:rsidRDefault="00F80484" w:rsidP="00F80484">
      <w:pPr>
        <w:spacing w:line="352" w:lineRule="exact"/>
        <w:ind w:firstLine="720"/>
        <w:jc w:val="both"/>
        <w:rPr>
          <w:sz w:val="28"/>
          <w:szCs w:val="28"/>
          <w:lang w:val="uk-UA"/>
        </w:rPr>
      </w:pPr>
      <w:r>
        <w:rPr>
          <w:b/>
          <w:sz w:val="28"/>
          <w:szCs w:val="28"/>
          <w:lang w:val="uk-UA"/>
        </w:rPr>
        <w:t>Ключові слова</w:t>
      </w:r>
      <w:r>
        <w:rPr>
          <w:sz w:val="28"/>
          <w:szCs w:val="28"/>
          <w:lang w:val="uk-UA"/>
        </w:rPr>
        <w:t>: лінгвокультурологія, гендер, концепт, Вікторіанство, жіночість, фреймовий аналіз, стереотип, міфологія.</w:t>
      </w:r>
    </w:p>
    <w:p w14:paraId="6891E835" w14:textId="77777777" w:rsidR="00F80484" w:rsidRDefault="00F80484" w:rsidP="00F80484">
      <w:pPr>
        <w:spacing w:line="352" w:lineRule="exact"/>
        <w:ind w:firstLine="720"/>
        <w:jc w:val="both"/>
        <w:rPr>
          <w:sz w:val="28"/>
          <w:szCs w:val="28"/>
          <w:lang w:val="uk-UA"/>
        </w:rPr>
      </w:pPr>
    </w:p>
    <w:p w14:paraId="40862992" w14:textId="77777777" w:rsidR="00F80484" w:rsidRDefault="00F80484" w:rsidP="00F80484">
      <w:pPr>
        <w:spacing w:line="352" w:lineRule="exact"/>
        <w:ind w:firstLine="720"/>
        <w:jc w:val="both"/>
        <w:rPr>
          <w:sz w:val="28"/>
          <w:szCs w:val="28"/>
          <w:lang w:val="uk-UA"/>
        </w:rPr>
      </w:pPr>
    </w:p>
    <w:p w14:paraId="75F5AA97" w14:textId="77777777" w:rsidR="00F80484" w:rsidRDefault="00F80484" w:rsidP="00F80484">
      <w:pPr>
        <w:spacing w:line="352" w:lineRule="exact"/>
        <w:ind w:firstLine="720"/>
        <w:jc w:val="both"/>
        <w:rPr>
          <w:sz w:val="28"/>
          <w:szCs w:val="28"/>
          <w:lang w:val="uk-UA"/>
        </w:rPr>
      </w:pPr>
    </w:p>
    <w:p w14:paraId="6C9E59EA" w14:textId="77777777" w:rsidR="00F80484" w:rsidRDefault="00F80484" w:rsidP="00F80484">
      <w:pPr>
        <w:spacing w:line="352" w:lineRule="exact"/>
        <w:ind w:firstLine="720"/>
        <w:jc w:val="both"/>
        <w:rPr>
          <w:sz w:val="28"/>
          <w:szCs w:val="28"/>
          <w:lang w:val="uk-UA"/>
        </w:rPr>
      </w:pPr>
    </w:p>
    <w:p w14:paraId="11EC57FA" w14:textId="77777777" w:rsidR="00F80484" w:rsidRDefault="00F80484" w:rsidP="00F80484">
      <w:pPr>
        <w:spacing w:line="352" w:lineRule="exact"/>
        <w:ind w:firstLine="720"/>
        <w:jc w:val="both"/>
        <w:rPr>
          <w:sz w:val="28"/>
          <w:szCs w:val="28"/>
          <w:lang w:val="uk-UA"/>
        </w:rPr>
      </w:pPr>
    </w:p>
    <w:p w14:paraId="32F7CFF0" w14:textId="77777777" w:rsidR="00F80484" w:rsidRDefault="00F80484" w:rsidP="00F80484">
      <w:pPr>
        <w:spacing w:line="352" w:lineRule="exact"/>
        <w:ind w:firstLine="720"/>
        <w:jc w:val="center"/>
        <w:rPr>
          <w:b/>
          <w:sz w:val="28"/>
          <w:szCs w:val="28"/>
        </w:rPr>
      </w:pPr>
      <w:r>
        <w:rPr>
          <w:b/>
          <w:sz w:val="28"/>
          <w:szCs w:val="28"/>
        </w:rPr>
        <w:t>АННОТАЦИЯ</w:t>
      </w:r>
    </w:p>
    <w:p w14:paraId="67F0F3EA" w14:textId="77777777" w:rsidR="00F80484" w:rsidRDefault="00F80484" w:rsidP="00F80484">
      <w:pPr>
        <w:spacing w:line="352" w:lineRule="exact"/>
        <w:ind w:firstLine="720"/>
        <w:jc w:val="both"/>
        <w:rPr>
          <w:b/>
          <w:sz w:val="28"/>
          <w:szCs w:val="28"/>
        </w:rPr>
      </w:pPr>
      <w:r>
        <w:rPr>
          <w:b/>
          <w:sz w:val="28"/>
          <w:szCs w:val="28"/>
        </w:rPr>
        <w:t xml:space="preserve">Киселева А. Л. Концепт </w:t>
      </w:r>
      <w:r>
        <w:rPr>
          <w:b/>
          <w:sz w:val="28"/>
          <w:szCs w:val="28"/>
          <w:lang w:val="uk-UA"/>
        </w:rPr>
        <w:t>„</w:t>
      </w:r>
      <w:r>
        <w:rPr>
          <w:b/>
          <w:sz w:val="28"/>
          <w:szCs w:val="28"/>
        </w:rPr>
        <w:t>Женственность</w:t>
      </w:r>
      <w:r>
        <w:rPr>
          <w:sz w:val="28"/>
          <w:szCs w:val="28"/>
        </w:rPr>
        <w:t>”</w:t>
      </w:r>
      <w:r>
        <w:rPr>
          <w:b/>
          <w:sz w:val="28"/>
          <w:szCs w:val="28"/>
        </w:rPr>
        <w:t xml:space="preserve"> в викторианской лингвокультуре. – </w:t>
      </w:r>
      <w:r>
        <w:rPr>
          <w:sz w:val="28"/>
          <w:szCs w:val="28"/>
        </w:rPr>
        <w:t>Рукопись</w:t>
      </w:r>
      <w:r>
        <w:rPr>
          <w:b/>
          <w:sz w:val="28"/>
          <w:szCs w:val="28"/>
        </w:rPr>
        <w:t xml:space="preserve">. </w:t>
      </w:r>
    </w:p>
    <w:p w14:paraId="21CA4E06" w14:textId="77777777" w:rsidR="00F80484" w:rsidRDefault="00F80484" w:rsidP="00F80484">
      <w:pPr>
        <w:spacing w:line="352" w:lineRule="exact"/>
        <w:ind w:firstLine="720"/>
        <w:jc w:val="both"/>
        <w:rPr>
          <w:sz w:val="28"/>
          <w:szCs w:val="28"/>
          <w:lang w:val="uk-UA"/>
        </w:rPr>
      </w:pPr>
      <w:r>
        <w:rPr>
          <w:sz w:val="28"/>
          <w:szCs w:val="28"/>
        </w:rPr>
        <w:lastRenderedPageBreak/>
        <w:t>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2007.</w:t>
      </w:r>
    </w:p>
    <w:p w14:paraId="691FF2E0" w14:textId="77777777" w:rsidR="00F80484" w:rsidRDefault="00F80484" w:rsidP="00F80484">
      <w:pPr>
        <w:spacing w:line="352" w:lineRule="exact"/>
        <w:ind w:firstLine="720"/>
        <w:jc w:val="both"/>
        <w:rPr>
          <w:sz w:val="28"/>
          <w:szCs w:val="28"/>
        </w:rPr>
      </w:pPr>
      <w:r>
        <w:rPr>
          <w:sz w:val="28"/>
          <w:szCs w:val="28"/>
        </w:rPr>
        <w:t xml:space="preserve">Диссертация посвящена изучению концепта </w:t>
      </w:r>
      <w:r>
        <w:rPr>
          <w:sz w:val="28"/>
          <w:szCs w:val="28"/>
          <w:lang w:val="uk-UA"/>
        </w:rPr>
        <w:t>„</w:t>
      </w:r>
      <w:r>
        <w:rPr>
          <w:sz w:val="28"/>
          <w:szCs w:val="28"/>
        </w:rPr>
        <w:t>Женственность</w:t>
      </w:r>
      <w:r>
        <w:rPr>
          <w:sz w:val="28"/>
          <w:szCs w:val="28"/>
          <w:lang w:val="uk-UA"/>
        </w:rPr>
        <w:t>”</w:t>
      </w:r>
      <w:r>
        <w:rPr>
          <w:sz w:val="28"/>
          <w:szCs w:val="28"/>
        </w:rPr>
        <w:t xml:space="preserve"> в викторианской лингвокультуре. В работе проанализированы романы, созданные в разные периоды викторианской эпохи. </w:t>
      </w:r>
    </w:p>
    <w:p w14:paraId="09B56C25" w14:textId="77777777" w:rsidR="00F80484" w:rsidRDefault="00F80484" w:rsidP="00F80484">
      <w:pPr>
        <w:spacing w:line="352" w:lineRule="exact"/>
        <w:ind w:firstLine="720"/>
        <w:jc w:val="both"/>
        <w:rPr>
          <w:sz w:val="28"/>
          <w:szCs w:val="28"/>
        </w:rPr>
      </w:pPr>
      <w:r>
        <w:rPr>
          <w:sz w:val="28"/>
          <w:szCs w:val="28"/>
        </w:rPr>
        <w:t>В структуре концепта был</w:t>
      </w:r>
      <w:r>
        <w:rPr>
          <w:sz w:val="28"/>
          <w:szCs w:val="28"/>
          <w:lang w:val="uk-UA"/>
        </w:rPr>
        <w:t>и</w:t>
      </w:r>
      <w:r>
        <w:rPr>
          <w:sz w:val="28"/>
          <w:szCs w:val="28"/>
        </w:rPr>
        <w:t xml:space="preserve"> выделены лексико-семантический, социолингвистический и лингвопоэтический уровни (репрезентации), основным методом исследования которых был фреймовый анализ.</w:t>
      </w:r>
    </w:p>
    <w:p w14:paraId="10028915" w14:textId="77777777" w:rsidR="00F80484" w:rsidRDefault="00F80484" w:rsidP="00F80484">
      <w:pPr>
        <w:spacing w:line="352" w:lineRule="exact"/>
        <w:ind w:firstLine="720"/>
        <w:jc w:val="both"/>
        <w:rPr>
          <w:sz w:val="28"/>
          <w:szCs w:val="28"/>
        </w:rPr>
      </w:pPr>
      <w:r>
        <w:rPr>
          <w:sz w:val="28"/>
          <w:szCs w:val="28"/>
        </w:rPr>
        <w:t>В первой главе осуществляется критический анализ литературы</w:t>
      </w:r>
      <w:r>
        <w:rPr>
          <w:sz w:val="28"/>
          <w:szCs w:val="28"/>
          <w:lang w:val="uk-UA"/>
        </w:rPr>
        <w:t>,</w:t>
      </w:r>
      <w:r>
        <w:rPr>
          <w:sz w:val="28"/>
          <w:szCs w:val="28"/>
        </w:rPr>
        <w:t xml:space="preserve"> посвященной Викторианству, теории лингвокультурологиии, а также гендерным исследованиям в лингвистике. Викторианство при этом понимается не только как исторический период либо культурный стереотип, но и как культурный феномен. Концепт „Женственность” рассматривается в работе в качестве ключевого концепта Викторианства, поскольку именно в этот период формируются основные стереотипы, связанные с женщиной и женственностью.</w:t>
      </w:r>
    </w:p>
    <w:p w14:paraId="4C51A29A" w14:textId="77777777" w:rsidR="00F80484" w:rsidRDefault="00F80484" w:rsidP="00F80484">
      <w:pPr>
        <w:spacing w:line="352" w:lineRule="exact"/>
        <w:ind w:firstLine="720"/>
        <w:jc w:val="both"/>
        <w:rPr>
          <w:sz w:val="28"/>
          <w:szCs w:val="28"/>
          <w:lang w:val="uk-UA"/>
        </w:rPr>
      </w:pPr>
      <w:r>
        <w:rPr>
          <w:sz w:val="28"/>
          <w:szCs w:val="28"/>
        </w:rPr>
        <w:t xml:space="preserve">Вторая глава посвящена исследованию лексико-семантической структуры концепта </w:t>
      </w:r>
      <w:r>
        <w:rPr>
          <w:sz w:val="28"/>
          <w:szCs w:val="28"/>
          <w:lang w:val="uk-UA"/>
        </w:rPr>
        <w:t>„</w:t>
      </w:r>
      <w:r>
        <w:rPr>
          <w:sz w:val="28"/>
          <w:szCs w:val="28"/>
        </w:rPr>
        <w:t>Женственность</w:t>
      </w:r>
      <w:r>
        <w:rPr>
          <w:sz w:val="28"/>
          <w:szCs w:val="28"/>
          <w:lang w:val="uk-UA"/>
        </w:rPr>
        <w:t>”</w:t>
      </w:r>
      <w:r>
        <w:rPr>
          <w:sz w:val="28"/>
          <w:szCs w:val="28"/>
        </w:rPr>
        <w:t xml:space="preserve">. </w:t>
      </w:r>
      <w:r>
        <w:rPr>
          <w:bCs/>
          <w:sz w:val="28"/>
          <w:szCs w:val="28"/>
        </w:rPr>
        <w:t xml:space="preserve">В ходе исследования было выделено коцептуальное ядро, представленное существительными </w:t>
      </w:r>
      <w:r>
        <w:rPr>
          <w:i/>
          <w:sz w:val="28"/>
          <w:szCs w:val="28"/>
        </w:rPr>
        <w:t>womanhood, womankind, girlhood, maidenliness, womanliness, girlishness, maidenhood</w:t>
      </w:r>
      <w:r>
        <w:rPr>
          <w:sz w:val="28"/>
          <w:szCs w:val="28"/>
        </w:rPr>
        <w:t xml:space="preserve"> и периферийные номинации концепта, которые образуют фреймы „Женщина</w:t>
      </w:r>
      <w:r>
        <w:rPr>
          <w:sz w:val="28"/>
          <w:szCs w:val="28"/>
          <w:lang w:val="uk-UA"/>
        </w:rPr>
        <w:t>” (</w:t>
      </w:r>
      <w:r>
        <w:rPr>
          <w:i/>
          <w:sz w:val="28"/>
          <w:szCs w:val="28"/>
          <w:lang w:val="en-GB"/>
        </w:rPr>
        <w:t>woman</w:t>
      </w:r>
      <w:r>
        <w:rPr>
          <w:sz w:val="28"/>
          <w:szCs w:val="28"/>
          <w:lang w:val="uk-UA"/>
        </w:rPr>
        <w:t xml:space="preserve">, </w:t>
      </w:r>
      <w:r>
        <w:rPr>
          <w:i/>
          <w:sz w:val="28"/>
          <w:szCs w:val="28"/>
          <w:lang w:val="en-GB"/>
        </w:rPr>
        <w:t>lady</w:t>
      </w:r>
      <w:r>
        <w:rPr>
          <w:i/>
          <w:sz w:val="28"/>
          <w:szCs w:val="28"/>
          <w:lang w:val="uk-UA"/>
        </w:rPr>
        <w:t>,</w:t>
      </w:r>
      <w:r>
        <w:rPr>
          <w:sz w:val="28"/>
          <w:szCs w:val="28"/>
          <w:lang w:val="uk-UA"/>
        </w:rPr>
        <w:t xml:space="preserve"> </w:t>
      </w:r>
      <w:r>
        <w:rPr>
          <w:i/>
          <w:sz w:val="28"/>
          <w:szCs w:val="28"/>
          <w:lang w:val="en-GB"/>
        </w:rPr>
        <w:t>girl</w:t>
      </w:r>
      <w:r>
        <w:rPr>
          <w:i/>
          <w:sz w:val="28"/>
          <w:szCs w:val="28"/>
        </w:rPr>
        <w:t xml:space="preserve">; </w:t>
      </w:r>
      <w:r>
        <w:rPr>
          <w:sz w:val="28"/>
          <w:szCs w:val="28"/>
          <w:lang w:val="uk-UA"/>
        </w:rPr>
        <w:t xml:space="preserve"> </w:t>
      </w:r>
      <w:r>
        <w:rPr>
          <w:bCs/>
          <w:i/>
          <w:sz w:val="28"/>
          <w:szCs w:val="28"/>
          <w:lang w:val="en-US"/>
        </w:rPr>
        <w:t>maid</w:t>
      </w:r>
      <w:r>
        <w:rPr>
          <w:bCs/>
          <w:i/>
          <w:sz w:val="28"/>
          <w:szCs w:val="28"/>
          <w:lang w:val="uk-UA"/>
        </w:rPr>
        <w:t>(</w:t>
      </w:r>
      <w:r>
        <w:rPr>
          <w:bCs/>
          <w:i/>
          <w:sz w:val="28"/>
          <w:szCs w:val="28"/>
          <w:lang w:val="en-US"/>
        </w:rPr>
        <w:t>en</w:t>
      </w:r>
      <w:r>
        <w:rPr>
          <w:bCs/>
          <w:i/>
          <w:sz w:val="28"/>
          <w:szCs w:val="28"/>
          <w:lang w:val="uk-UA"/>
        </w:rPr>
        <w:t xml:space="preserve">), </w:t>
      </w:r>
      <w:r>
        <w:rPr>
          <w:bCs/>
          <w:i/>
          <w:sz w:val="28"/>
          <w:szCs w:val="28"/>
          <w:lang w:val="en-US"/>
        </w:rPr>
        <w:t>lass</w:t>
      </w:r>
      <w:r>
        <w:rPr>
          <w:bCs/>
          <w:i/>
          <w:sz w:val="28"/>
          <w:szCs w:val="28"/>
          <w:lang w:val="uk-UA"/>
        </w:rPr>
        <w:t xml:space="preserve">, </w:t>
      </w:r>
      <w:r>
        <w:rPr>
          <w:bCs/>
          <w:i/>
          <w:sz w:val="28"/>
          <w:szCs w:val="28"/>
          <w:lang w:val="en-US"/>
        </w:rPr>
        <w:t>gentlewoman</w:t>
      </w:r>
      <w:r>
        <w:rPr>
          <w:bCs/>
          <w:i/>
          <w:sz w:val="28"/>
          <w:szCs w:val="28"/>
          <w:lang w:val="uk-UA"/>
        </w:rPr>
        <w:t xml:space="preserve">, </w:t>
      </w:r>
      <w:r>
        <w:rPr>
          <w:bCs/>
          <w:i/>
          <w:sz w:val="28"/>
          <w:szCs w:val="28"/>
          <w:lang w:val="en-US"/>
        </w:rPr>
        <w:t>female</w:t>
      </w:r>
      <w:r>
        <w:rPr>
          <w:bCs/>
          <w:i/>
          <w:sz w:val="28"/>
          <w:szCs w:val="28"/>
        </w:rPr>
        <w:t>;</w:t>
      </w:r>
      <w:r>
        <w:rPr>
          <w:sz w:val="28"/>
          <w:szCs w:val="28"/>
          <w:lang w:val="uk-UA"/>
        </w:rPr>
        <w:t xml:space="preserve"> </w:t>
      </w:r>
      <w:r>
        <w:rPr>
          <w:bCs/>
          <w:i/>
          <w:sz w:val="28"/>
          <w:szCs w:val="28"/>
          <w:lang w:val="en-US"/>
        </w:rPr>
        <w:t>wench</w:t>
      </w:r>
      <w:r>
        <w:rPr>
          <w:bCs/>
          <w:i/>
          <w:sz w:val="28"/>
          <w:szCs w:val="28"/>
          <w:lang w:val="uk-UA"/>
        </w:rPr>
        <w:t xml:space="preserve">, </w:t>
      </w:r>
      <w:r>
        <w:rPr>
          <w:bCs/>
          <w:i/>
          <w:sz w:val="28"/>
          <w:szCs w:val="28"/>
          <w:lang w:val="en-US"/>
        </w:rPr>
        <w:t>minx</w:t>
      </w:r>
      <w:r>
        <w:rPr>
          <w:bCs/>
          <w:i/>
          <w:sz w:val="28"/>
          <w:szCs w:val="28"/>
          <w:lang w:val="uk-UA"/>
        </w:rPr>
        <w:t xml:space="preserve">, </w:t>
      </w:r>
      <w:r>
        <w:rPr>
          <w:bCs/>
          <w:i/>
          <w:sz w:val="28"/>
          <w:szCs w:val="28"/>
          <w:lang w:val="en-US"/>
        </w:rPr>
        <w:t>vixen</w:t>
      </w:r>
      <w:r>
        <w:rPr>
          <w:bCs/>
          <w:i/>
          <w:sz w:val="28"/>
          <w:szCs w:val="28"/>
          <w:lang w:val="uk-UA"/>
        </w:rPr>
        <w:t xml:space="preserve">, </w:t>
      </w:r>
      <w:r>
        <w:rPr>
          <w:bCs/>
          <w:i/>
          <w:sz w:val="28"/>
          <w:szCs w:val="28"/>
          <w:lang w:val="en-US"/>
        </w:rPr>
        <w:t>hussy</w:t>
      </w:r>
      <w:r>
        <w:rPr>
          <w:bCs/>
          <w:i/>
          <w:sz w:val="28"/>
          <w:szCs w:val="28"/>
        </w:rPr>
        <w:t xml:space="preserve">; </w:t>
      </w:r>
      <w:r>
        <w:rPr>
          <w:bCs/>
          <w:i/>
          <w:sz w:val="28"/>
          <w:szCs w:val="28"/>
          <w:lang w:val="en-US"/>
        </w:rPr>
        <w:t>creature</w:t>
      </w:r>
      <w:r>
        <w:rPr>
          <w:bCs/>
          <w:i/>
          <w:sz w:val="28"/>
          <w:szCs w:val="28"/>
          <w:lang w:val="uk-UA"/>
        </w:rPr>
        <w:t xml:space="preserve">, </w:t>
      </w:r>
      <w:r>
        <w:rPr>
          <w:bCs/>
          <w:i/>
          <w:sz w:val="28"/>
          <w:szCs w:val="28"/>
          <w:lang w:val="en-US"/>
        </w:rPr>
        <w:t>thing</w:t>
      </w:r>
      <w:r>
        <w:rPr>
          <w:bCs/>
          <w:i/>
          <w:sz w:val="28"/>
          <w:szCs w:val="28"/>
        </w:rPr>
        <w:t>)</w:t>
      </w:r>
      <w:r>
        <w:rPr>
          <w:sz w:val="28"/>
          <w:szCs w:val="28"/>
          <w:lang w:val="uk-UA"/>
        </w:rPr>
        <w:t xml:space="preserve"> и „</w:t>
      </w:r>
      <w:r>
        <w:rPr>
          <w:sz w:val="28"/>
          <w:szCs w:val="28"/>
        </w:rPr>
        <w:t>Женственный</w:t>
      </w:r>
      <w:r>
        <w:rPr>
          <w:sz w:val="28"/>
          <w:szCs w:val="28"/>
          <w:lang w:val="uk-UA"/>
        </w:rPr>
        <w:t>” (</w:t>
      </w:r>
      <w:r>
        <w:rPr>
          <w:i/>
          <w:sz w:val="28"/>
          <w:szCs w:val="28"/>
          <w:lang w:val="en-US"/>
        </w:rPr>
        <w:t>feminine</w:t>
      </w:r>
      <w:r>
        <w:rPr>
          <w:i/>
          <w:sz w:val="28"/>
          <w:szCs w:val="28"/>
          <w:lang w:val="uk-UA"/>
        </w:rPr>
        <w:t xml:space="preserve">, </w:t>
      </w:r>
      <w:r>
        <w:rPr>
          <w:i/>
          <w:sz w:val="28"/>
          <w:szCs w:val="28"/>
          <w:lang w:val="en-US"/>
        </w:rPr>
        <w:t>female</w:t>
      </w:r>
      <w:r>
        <w:rPr>
          <w:i/>
          <w:sz w:val="28"/>
          <w:szCs w:val="28"/>
          <w:lang w:val="uk-UA"/>
        </w:rPr>
        <w:t xml:space="preserve">, </w:t>
      </w:r>
      <w:r>
        <w:rPr>
          <w:i/>
          <w:sz w:val="28"/>
          <w:szCs w:val="28"/>
          <w:lang w:val="en-US"/>
        </w:rPr>
        <w:t>girlish</w:t>
      </w:r>
      <w:r>
        <w:rPr>
          <w:i/>
          <w:sz w:val="28"/>
          <w:szCs w:val="28"/>
          <w:lang w:val="uk-UA"/>
        </w:rPr>
        <w:t xml:space="preserve">, </w:t>
      </w:r>
      <w:r>
        <w:rPr>
          <w:i/>
          <w:sz w:val="28"/>
          <w:szCs w:val="28"/>
          <w:lang w:val="en-US"/>
        </w:rPr>
        <w:t>womanly</w:t>
      </w:r>
      <w:r>
        <w:rPr>
          <w:i/>
          <w:sz w:val="28"/>
          <w:szCs w:val="28"/>
          <w:lang w:val="uk-UA"/>
        </w:rPr>
        <w:t xml:space="preserve">, </w:t>
      </w:r>
      <w:r>
        <w:rPr>
          <w:i/>
          <w:sz w:val="28"/>
          <w:szCs w:val="28"/>
          <w:lang w:val="en-US"/>
        </w:rPr>
        <w:t>maiden</w:t>
      </w:r>
      <w:r>
        <w:rPr>
          <w:i/>
          <w:sz w:val="28"/>
          <w:szCs w:val="28"/>
          <w:lang w:val="uk-UA"/>
        </w:rPr>
        <w:t>(</w:t>
      </w:r>
      <w:r>
        <w:rPr>
          <w:i/>
          <w:sz w:val="28"/>
          <w:szCs w:val="28"/>
          <w:lang w:val="en-US"/>
        </w:rPr>
        <w:t>ly</w:t>
      </w:r>
      <w:r>
        <w:rPr>
          <w:i/>
          <w:sz w:val="28"/>
          <w:szCs w:val="28"/>
          <w:lang w:val="uk-UA"/>
        </w:rPr>
        <w:t xml:space="preserve">), </w:t>
      </w:r>
      <w:r>
        <w:rPr>
          <w:i/>
          <w:sz w:val="28"/>
          <w:szCs w:val="28"/>
          <w:lang w:val="en-US"/>
        </w:rPr>
        <w:t>ladylike</w:t>
      </w:r>
      <w:r>
        <w:rPr>
          <w:i/>
          <w:sz w:val="28"/>
          <w:szCs w:val="28"/>
        </w:rPr>
        <w:t>)</w:t>
      </w:r>
      <w:r>
        <w:rPr>
          <w:sz w:val="28"/>
          <w:szCs w:val="28"/>
        </w:rPr>
        <w:t xml:space="preserve">. Исследование затрагивало также гендерный и диахронический факторы, которые в той или иной степени определяли лексико-семантическую структуру концепта. </w:t>
      </w:r>
    </w:p>
    <w:p w14:paraId="72D7BBB8" w14:textId="77777777" w:rsidR="00F80484" w:rsidRDefault="00F80484" w:rsidP="00F80484">
      <w:pPr>
        <w:spacing w:line="352" w:lineRule="exact"/>
        <w:ind w:firstLine="720"/>
        <w:jc w:val="both"/>
        <w:rPr>
          <w:sz w:val="28"/>
          <w:szCs w:val="28"/>
        </w:rPr>
      </w:pPr>
      <w:r>
        <w:rPr>
          <w:sz w:val="28"/>
          <w:szCs w:val="28"/>
        </w:rPr>
        <w:t xml:space="preserve">В третьей главе проведен фреймовый анализ социолингвистической репрезентации концепта „Женственность”, который позволил выявить стереотипные представления викторианцев о социальных ролях и статусах женщины. В ходе анализа изучались фреймы </w:t>
      </w:r>
      <w:r>
        <w:rPr>
          <w:sz w:val="28"/>
          <w:szCs w:val="28"/>
          <w:lang w:val="uk-UA"/>
        </w:rPr>
        <w:t>„</w:t>
      </w:r>
      <w:r>
        <w:rPr>
          <w:sz w:val="28"/>
          <w:szCs w:val="28"/>
        </w:rPr>
        <w:t xml:space="preserve">Незамужняя женщина”, „Замужняя женщина”, „Мать”, „Работающая женщина”. Социальный статус викторианской женщины был идентичным ее семейному статусу, основной социальной ролью было материнство, а большинство профессий, которыми владели женщины, были нехарактерными для мужчин. </w:t>
      </w:r>
    </w:p>
    <w:p w14:paraId="59497083" w14:textId="77777777" w:rsidR="00F80484" w:rsidRDefault="00F80484" w:rsidP="00F80484">
      <w:pPr>
        <w:spacing w:line="352" w:lineRule="exact"/>
        <w:ind w:firstLine="720"/>
        <w:jc w:val="both"/>
        <w:rPr>
          <w:sz w:val="28"/>
          <w:szCs w:val="28"/>
        </w:rPr>
      </w:pPr>
      <w:r>
        <w:rPr>
          <w:sz w:val="28"/>
          <w:szCs w:val="28"/>
        </w:rPr>
        <w:t xml:space="preserve">В четвертой главе проанализирована лингвопоэтическая репрезентация концепта „Женственность”. Анализ заключался в изучении образной составляющей концепта, которая отображает метафорический, символический и эстетический концептуальные слои. Исследование выявило связи концепта с другими концептуальными сферами, которые представляют ассоциативные фреймы „Природа”, „Красота” и „Мифология”. </w:t>
      </w:r>
    </w:p>
    <w:p w14:paraId="716E365E" w14:textId="77777777" w:rsidR="00F80484" w:rsidRDefault="00F80484" w:rsidP="00F80484">
      <w:pPr>
        <w:spacing w:line="352" w:lineRule="exact"/>
        <w:ind w:firstLine="720"/>
        <w:jc w:val="both"/>
        <w:rPr>
          <w:sz w:val="28"/>
          <w:szCs w:val="28"/>
        </w:rPr>
      </w:pPr>
      <w:r>
        <w:rPr>
          <w:b/>
          <w:sz w:val="28"/>
          <w:szCs w:val="28"/>
        </w:rPr>
        <w:t>Ключевые слова</w:t>
      </w:r>
      <w:r>
        <w:rPr>
          <w:sz w:val="28"/>
          <w:szCs w:val="28"/>
        </w:rPr>
        <w:t>: лингвокультурология, гендер, концепт, Викторианство, женственность, фреймовый анализ, стереотип, мифология.</w:t>
      </w:r>
    </w:p>
    <w:p w14:paraId="2C2899C1" w14:textId="77777777" w:rsidR="00F80484" w:rsidRDefault="00F80484" w:rsidP="00F80484">
      <w:pPr>
        <w:spacing w:line="352" w:lineRule="exact"/>
        <w:ind w:firstLine="720"/>
        <w:jc w:val="center"/>
        <w:rPr>
          <w:b/>
          <w:sz w:val="28"/>
          <w:szCs w:val="28"/>
          <w:lang w:val="en-GB"/>
        </w:rPr>
      </w:pPr>
    </w:p>
    <w:p w14:paraId="2C9F4048" w14:textId="77777777" w:rsidR="00F80484" w:rsidRDefault="00F80484" w:rsidP="00F80484">
      <w:pPr>
        <w:spacing w:line="352" w:lineRule="exact"/>
        <w:ind w:firstLine="720"/>
        <w:jc w:val="center"/>
        <w:rPr>
          <w:b/>
          <w:sz w:val="28"/>
          <w:szCs w:val="28"/>
          <w:lang w:val="en-GB"/>
        </w:rPr>
      </w:pPr>
      <w:r>
        <w:rPr>
          <w:b/>
          <w:sz w:val="28"/>
          <w:szCs w:val="28"/>
          <w:lang w:val="en-GB"/>
        </w:rPr>
        <w:t>SUMMARY</w:t>
      </w:r>
    </w:p>
    <w:p w14:paraId="7471C259" w14:textId="77777777" w:rsidR="00F80484" w:rsidRDefault="00F80484" w:rsidP="00F80484">
      <w:pPr>
        <w:spacing w:line="352" w:lineRule="exact"/>
        <w:ind w:firstLine="720"/>
        <w:jc w:val="both"/>
        <w:rPr>
          <w:b/>
          <w:sz w:val="28"/>
          <w:szCs w:val="28"/>
          <w:lang w:val="en-GB"/>
        </w:rPr>
      </w:pPr>
      <w:r>
        <w:rPr>
          <w:b/>
          <w:sz w:val="28"/>
          <w:szCs w:val="28"/>
          <w:lang w:val="en-GB"/>
        </w:rPr>
        <w:t xml:space="preserve">Kiselyova Anna L. Concept “Femininity” in Victorian linguoculture. – </w:t>
      </w:r>
      <w:r>
        <w:rPr>
          <w:sz w:val="28"/>
          <w:szCs w:val="28"/>
          <w:lang w:val="en-GB"/>
        </w:rPr>
        <w:t>Manuscript</w:t>
      </w:r>
      <w:r>
        <w:rPr>
          <w:b/>
          <w:sz w:val="28"/>
          <w:szCs w:val="28"/>
          <w:lang w:val="en-GB"/>
        </w:rPr>
        <w:t xml:space="preserve">. </w:t>
      </w:r>
    </w:p>
    <w:p w14:paraId="4B39D960" w14:textId="77777777" w:rsidR="00F80484" w:rsidRDefault="00F80484" w:rsidP="00F80484">
      <w:pPr>
        <w:spacing w:line="352" w:lineRule="exact"/>
        <w:ind w:firstLine="720"/>
        <w:jc w:val="both"/>
        <w:rPr>
          <w:sz w:val="28"/>
          <w:szCs w:val="28"/>
          <w:lang w:val="uk-UA"/>
        </w:rPr>
      </w:pPr>
      <w:r>
        <w:rPr>
          <w:sz w:val="28"/>
          <w:szCs w:val="28"/>
          <w:lang w:val="en-GB"/>
        </w:rPr>
        <w:t>Thesis for the Candidate Degree in Philology. Speciality 10.02.04. – Germanic languages. – Kyiv National Taras Shevchenko University. – Kyiv, 2007</w:t>
      </w:r>
      <w:r>
        <w:rPr>
          <w:sz w:val="28"/>
          <w:szCs w:val="28"/>
          <w:lang w:val="uk-UA"/>
        </w:rPr>
        <w:t>.</w:t>
      </w:r>
    </w:p>
    <w:p w14:paraId="05551A42" w14:textId="77777777" w:rsidR="00F80484" w:rsidRDefault="00F80484" w:rsidP="00F80484">
      <w:pPr>
        <w:spacing w:line="352" w:lineRule="exact"/>
        <w:ind w:firstLine="720"/>
        <w:jc w:val="both"/>
        <w:rPr>
          <w:sz w:val="28"/>
          <w:szCs w:val="28"/>
          <w:lang w:val="en-US"/>
        </w:rPr>
      </w:pPr>
      <w:r>
        <w:rPr>
          <w:sz w:val="28"/>
          <w:szCs w:val="28"/>
          <w:lang w:val="en-US"/>
        </w:rPr>
        <w:t>The thesis is dedicated to the study of concept ”Femininity” in Victorian linguoculture. Femininity is viewed as one of the basic concepts of Victorian culture. The work contains the analysis of the novels written by Victorian writers.</w:t>
      </w:r>
    </w:p>
    <w:p w14:paraId="2CDD1C69" w14:textId="77777777" w:rsidR="00F80484" w:rsidRDefault="00F80484" w:rsidP="00F80484">
      <w:pPr>
        <w:spacing w:line="352" w:lineRule="exact"/>
        <w:ind w:firstLine="720"/>
        <w:jc w:val="both"/>
        <w:rPr>
          <w:sz w:val="28"/>
          <w:szCs w:val="28"/>
          <w:lang w:val="en-US"/>
        </w:rPr>
      </w:pPr>
      <w:r>
        <w:rPr>
          <w:sz w:val="28"/>
          <w:szCs w:val="28"/>
          <w:lang w:val="en-US"/>
        </w:rPr>
        <w:t>The thesis presents the detailed analysis of lexico-semantic, socio-linguistic and linguo-poetic levels (representations) of the concept. The contextual meanings of nuclear and peripheral nominations of the concept were investigated. The groups of lexical units representing the concept were analyzed within the frames “Womanhood”, “Woman”, “Feminine”. The gender and diachronic factors were also taken into consideration. The major social roles and status of the Victorian woman were studied with the help of the frame analysis. The Victorian stereotypes of femininity were represented as the frames “Married woman”, “Single woman”, “Mother”, “Working woman”.</w:t>
      </w:r>
    </w:p>
    <w:p w14:paraId="3997B818" w14:textId="77777777" w:rsidR="00F80484" w:rsidRDefault="00F80484" w:rsidP="00F80484">
      <w:pPr>
        <w:spacing w:line="352" w:lineRule="exact"/>
        <w:ind w:firstLine="720"/>
        <w:jc w:val="both"/>
        <w:rPr>
          <w:sz w:val="28"/>
          <w:szCs w:val="28"/>
          <w:lang w:val="uk-UA"/>
        </w:rPr>
      </w:pPr>
      <w:r>
        <w:rPr>
          <w:sz w:val="28"/>
          <w:szCs w:val="28"/>
          <w:lang w:val="en-US"/>
        </w:rPr>
        <w:t>The investigation revealed the metaphorical relations of the concept “Femininity” with other conceptual spheres such as nature, beauty</w:t>
      </w:r>
      <w:r>
        <w:rPr>
          <w:sz w:val="28"/>
          <w:szCs w:val="28"/>
          <w:lang w:val="uk-UA"/>
        </w:rPr>
        <w:t>,</w:t>
      </w:r>
      <w:r>
        <w:rPr>
          <w:sz w:val="28"/>
          <w:szCs w:val="28"/>
          <w:lang w:val="en-US"/>
        </w:rPr>
        <w:t xml:space="preserve"> and mythology. The research showed the ambiguous attitude to woman in the Victorian period, existence of stereotyped as well as non-typical ideas of femininity.</w:t>
      </w:r>
      <w:r>
        <w:rPr>
          <w:sz w:val="28"/>
          <w:szCs w:val="28"/>
          <w:lang w:val="uk-UA"/>
        </w:rPr>
        <w:t xml:space="preserve"> </w:t>
      </w:r>
    </w:p>
    <w:p w14:paraId="0C7E434B" w14:textId="77777777" w:rsidR="00F80484" w:rsidRDefault="00F80484" w:rsidP="00F80484">
      <w:pPr>
        <w:spacing w:line="352" w:lineRule="exact"/>
        <w:ind w:firstLine="720"/>
        <w:jc w:val="both"/>
        <w:rPr>
          <w:sz w:val="28"/>
          <w:szCs w:val="28"/>
          <w:lang w:val="en-GB"/>
        </w:rPr>
      </w:pPr>
      <w:r>
        <w:rPr>
          <w:b/>
          <w:sz w:val="28"/>
          <w:szCs w:val="28"/>
          <w:lang w:val="en-GB"/>
        </w:rPr>
        <w:t xml:space="preserve">Key words: </w:t>
      </w:r>
      <w:r>
        <w:rPr>
          <w:sz w:val="28"/>
          <w:szCs w:val="28"/>
          <w:lang w:val="en-GB"/>
        </w:rPr>
        <w:t xml:space="preserve">linguoculturology, gender, concept, Victorian, femininity, frame analysis, stereotype, mythology. </w:t>
      </w:r>
    </w:p>
    <w:p w14:paraId="58476B2A" w14:textId="77777777" w:rsidR="0081596F" w:rsidRPr="00F80484" w:rsidRDefault="0081596F" w:rsidP="0081596F">
      <w:pPr>
        <w:rPr>
          <w:sz w:val="28"/>
          <w:szCs w:val="28"/>
          <w:lang w:val="en-GB"/>
        </w:rPr>
      </w:pPr>
      <w:bookmarkStart w:id="0" w:name="_GoBack"/>
      <w:bookmarkEnd w:id="0"/>
    </w:p>
    <w:p w14:paraId="4667B6F4" w14:textId="77777777" w:rsidR="00C84CBE" w:rsidRPr="0045215F" w:rsidRDefault="00C84CBE" w:rsidP="00C84CBE">
      <w:pPr>
        <w:spacing w:line="360" w:lineRule="auto"/>
        <w:ind w:firstLine="709"/>
        <w:rPr>
          <w:sz w:val="28"/>
          <w:szCs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 id="_x0000_i1025" type="#_x0000_t75" style="width:468pt;height:243pt" o:ole="">
                        <v:imagedata r:id="rId9" o:title=""/>
                      </v:shape>
                      <o:OLEObject Type="Embed" ProgID="MSGraph.Chart.8" ShapeID="_x0000_i1025" DrawAspect="Content" ObjectID="_1489502302" r:id="rId10">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1" o:title=""/>
                      </v:shape>
                      <o:OLEObject Type="Embed" ProgID="MSGraph.Chart.8" ShapeID="_x0000_i1026" DrawAspect="Content" ObjectID="_1489502303" r:id="rId12">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3" o:title=""/>
                      </v:shape>
                      <o:OLEObject Type="Embed" ProgID="Excel.Sheet.8" ShapeID="_x0000_i1027" DrawAspect="Content" ObjectID="_1489502304" r:id="rId14"/>
                    </w:object>
                  </w:r>
                </w:p>
              </w:txbxContent>
            </v:textbox>
          </v:shape>
        </w:pict>
      </w:r>
    </w:p>
    <w:sectPr w:rsidR="00E8063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01E6" w14:textId="77777777" w:rsidR="00F43ADA" w:rsidRDefault="00F43ADA">
      <w:r>
        <w:separator/>
      </w:r>
    </w:p>
  </w:endnote>
  <w:endnote w:type="continuationSeparator" w:id="0">
    <w:p w14:paraId="37392B58" w14:textId="77777777" w:rsidR="00F43ADA" w:rsidRDefault="00F4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BFBA8" w14:textId="77777777" w:rsidR="00F43ADA" w:rsidRDefault="00F43ADA">
      <w:r>
        <w:separator/>
      </w:r>
    </w:p>
  </w:footnote>
  <w:footnote w:type="continuationSeparator" w:id="0">
    <w:p w14:paraId="144A95A7" w14:textId="77777777" w:rsidR="00F43ADA" w:rsidRDefault="00F43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4D722A9"/>
    <w:multiLevelType w:val="hybridMultilevel"/>
    <w:tmpl w:val="DA5A46EC"/>
    <w:lvl w:ilvl="0" w:tplc="A75E5FB2">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39106D"/>
    <w:multiLevelType w:val="hybridMultilevel"/>
    <w:tmpl w:val="B650A2B0"/>
    <w:lvl w:ilvl="0" w:tplc="A75E5FB2">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556F90"/>
    <w:multiLevelType w:val="hybridMultilevel"/>
    <w:tmpl w:val="4AA4E842"/>
    <w:lvl w:ilvl="0" w:tplc="A75E5FB2">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0B2563C"/>
    <w:multiLevelType w:val="hybridMultilevel"/>
    <w:tmpl w:val="F5B0E2FC"/>
    <w:lvl w:ilvl="0" w:tplc="0809000F">
      <w:start w:val="1"/>
      <w:numFmt w:val="decimal"/>
      <w:lvlText w:val="%1."/>
      <w:lvlJc w:val="left"/>
      <w:pPr>
        <w:tabs>
          <w:tab w:val="num" w:pos="1669"/>
        </w:tabs>
        <w:ind w:left="1669" w:hanging="360"/>
      </w:pPr>
    </w:lvl>
    <w:lvl w:ilvl="1" w:tplc="08090019" w:tentative="1">
      <w:start w:val="1"/>
      <w:numFmt w:val="lowerLetter"/>
      <w:lvlText w:val="%2."/>
      <w:lvlJc w:val="left"/>
      <w:pPr>
        <w:tabs>
          <w:tab w:val="num" w:pos="-4170"/>
        </w:tabs>
        <w:ind w:left="-4170" w:hanging="360"/>
      </w:pPr>
    </w:lvl>
    <w:lvl w:ilvl="2" w:tplc="0809001B" w:tentative="1">
      <w:start w:val="1"/>
      <w:numFmt w:val="lowerRoman"/>
      <w:lvlText w:val="%3."/>
      <w:lvlJc w:val="right"/>
      <w:pPr>
        <w:tabs>
          <w:tab w:val="num" w:pos="-3450"/>
        </w:tabs>
        <w:ind w:left="-3450" w:hanging="180"/>
      </w:pPr>
    </w:lvl>
    <w:lvl w:ilvl="3" w:tplc="0809000F" w:tentative="1">
      <w:start w:val="1"/>
      <w:numFmt w:val="decimal"/>
      <w:lvlText w:val="%4."/>
      <w:lvlJc w:val="left"/>
      <w:pPr>
        <w:tabs>
          <w:tab w:val="num" w:pos="-2730"/>
        </w:tabs>
        <w:ind w:left="-2730" w:hanging="360"/>
      </w:pPr>
    </w:lvl>
    <w:lvl w:ilvl="4" w:tplc="08090019" w:tentative="1">
      <w:start w:val="1"/>
      <w:numFmt w:val="lowerLetter"/>
      <w:lvlText w:val="%5."/>
      <w:lvlJc w:val="left"/>
      <w:pPr>
        <w:tabs>
          <w:tab w:val="num" w:pos="-2010"/>
        </w:tabs>
        <w:ind w:left="-2010" w:hanging="360"/>
      </w:pPr>
    </w:lvl>
    <w:lvl w:ilvl="5" w:tplc="0809001B" w:tentative="1">
      <w:start w:val="1"/>
      <w:numFmt w:val="lowerRoman"/>
      <w:lvlText w:val="%6."/>
      <w:lvlJc w:val="right"/>
      <w:pPr>
        <w:tabs>
          <w:tab w:val="num" w:pos="-1290"/>
        </w:tabs>
        <w:ind w:left="-1290" w:hanging="180"/>
      </w:pPr>
    </w:lvl>
    <w:lvl w:ilvl="6" w:tplc="0809000F" w:tentative="1">
      <w:start w:val="1"/>
      <w:numFmt w:val="decimal"/>
      <w:lvlText w:val="%7."/>
      <w:lvlJc w:val="left"/>
      <w:pPr>
        <w:tabs>
          <w:tab w:val="num" w:pos="-570"/>
        </w:tabs>
        <w:ind w:left="-570" w:hanging="360"/>
      </w:pPr>
    </w:lvl>
    <w:lvl w:ilvl="7" w:tplc="08090019" w:tentative="1">
      <w:start w:val="1"/>
      <w:numFmt w:val="lowerLetter"/>
      <w:lvlText w:val="%8."/>
      <w:lvlJc w:val="left"/>
      <w:pPr>
        <w:tabs>
          <w:tab w:val="num" w:pos="150"/>
        </w:tabs>
        <w:ind w:left="150" w:hanging="360"/>
      </w:pPr>
    </w:lvl>
    <w:lvl w:ilvl="8" w:tplc="0809001B" w:tentative="1">
      <w:start w:val="1"/>
      <w:numFmt w:val="lowerRoman"/>
      <w:lvlText w:val="%9."/>
      <w:lvlJc w:val="right"/>
      <w:pPr>
        <w:tabs>
          <w:tab w:val="num" w:pos="870"/>
        </w:tabs>
        <w:ind w:left="870" w:hanging="180"/>
      </w:pPr>
    </w:lvl>
  </w:abstractNum>
  <w:abstractNum w:abstractNumId="55">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69A82DE9"/>
    <w:multiLevelType w:val="hybridMultilevel"/>
    <w:tmpl w:val="14427DF2"/>
    <w:lvl w:ilvl="0" w:tplc="A75E5FB2">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31125F5"/>
    <w:multiLevelType w:val="singleLevel"/>
    <w:tmpl w:val="4E32241E"/>
    <w:lvl w:ilvl="0">
      <w:numFmt w:val="none"/>
      <w:pStyle w:val="63"/>
      <w:lvlText w:val=""/>
      <w:lvlJc w:val="left"/>
      <w:pPr>
        <w:tabs>
          <w:tab w:val="num" w:pos="360"/>
        </w:tabs>
      </w:pPr>
    </w:lvl>
  </w:abstractNum>
  <w:abstractNum w:abstractNumId="5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0">
    <w:nsid w:val="76C81C2F"/>
    <w:multiLevelType w:val="hybridMultilevel"/>
    <w:tmpl w:val="C37850A2"/>
    <w:lvl w:ilvl="0" w:tplc="A75E5FB2">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6"/>
  </w:num>
  <w:num w:numId="42">
    <w:abstractNumId w:val="39"/>
  </w:num>
  <w:num w:numId="43">
    <w:abstractNumId w:val="58"/>
  </w:num>
  <w:num w:numId="44">
    <w:abstractNumId w:val="55"/>
  </w:num>
  <w:num w:numId="45">
    <w:abstractNumId w:val="61"/>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49"/>
  </w:num>
  <w:num w:numId="52">
    <w:abstractNumId w:val="53"/>
  </w:num>
  <w:num w:numId="53">
    <w:abstractNumId w:val="57"/>
    <w:lvlOverride w:ilvl="0">
      <w:startOverride w:val="1"/>
    </w:lvlOverride>
  </w:num>
  <w:num w:numId="54">
    <w:abstractNumId w:val="51"/>
  </w:num>
  <w:num w:numId="55">
    <w:abstractNumId w:val="36"/>
  </w:num>
  <w:num w:numId="56">
    <w:abstractNumId w:val="40"/>
  </w:num>
  <w:num w:numId="57">
    <w:abstractNumId w:val="54"/>
  </w:num>
  <w:num w:numId="58">
    <w:abstractNumId w:val="44"/>
  </w:num>
  <w:num w:numId="59">
    <w:abstractNumId w:val="42"/>
  </w:num>
  <w:num w:numId="60">
    <w:abstractNumId w:val="52"/>
  </w:num>
  <w:num w:numId="61">
    <w:abstractNumId w:val="60"/>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700395"/>
    <w:rsid w:val="00712080"/>
    <w:rsid w:val="0071283D"/>
    <w:rsid w:val="00713852"/>
    <w:rsid w:val="00713AC2"/>
    <w:rsid w:val="00714B1F"/>
    <w:rsid w:val="007168E0"/>
    <w:rsid w:val="00720D34"/>
    <w:rsid w:val="00724348"/>
    <w:rsid w:val="00726B00"/>
    <w:rsid w:val="00727B28"/>
    <w:rsid w:val="00737725"/>
    <w:rsid w:val="00746BFE"/>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ADA"/>
    <w:rsid w:val="00F43D7B"/>
    <w:rsid w:val="00F46161"/>
    <w:rsid w:val="00F46910"/>
    <w:rsid w:val="00F4792C"/>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1.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2342</TotalTime>
  <Pages>22</Pages>
  <Words>7444</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49782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cp:revision>
  <cp:lastPrinted>2009-02-06T08:36:00Z</cp:lastPrinted>
  <dcterms:created xsi:type="dcterms:W3CDTF">2015-03-22T11:10:00Z</dcterms:created>
  <dcterms:modified xsi:type="dcterms:W3CDTF">2015-04-02T14:42:00Z</dcterms:modified>
</cp:coreProperties>
</file>