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0A6" w:rsidRDefault="005740A6" w:rsidP="005740A6">
      <w:pPr>
        <w:pStyle w:val="a6"/>
        <w:widowControl w:val="0"/>
        <w:shd w:val="clear" w:color="auto" w:fill="FFFFFF"/>
        <w:spacing w:before="240" w:after="60" w:line="360" w:lineRule="auto"/>
        <w:ind w:firstLine="709"/>
        <w:jc w:val="both"/>
      </w:pPr>
      <w:r>
        <w:rPr>
          <w:rStyle w:val="a5"/>
          <w:color w:val="0070C0"/>
        </w:rPr>
        <w:t> </w:t>
      </w:r>
      <w:r>
        <w:rPr>
          <w:rStyle w:val="a5"/>
          <w:color w:val="FF0000"/>
        </w:rPr>
        <w:t xml:space="preserve">Для заказа доставки данной работы воспользуйтесь поиском на сайте по ссылке:  </w:t>
      </w:r>
      <w:hyperlink r:id="rId7" w:history="1">
        <w:r>
          <w:rPr>
            <w:rStyle w:val="a5"/>
            <w:color w:val="0070C0"/>
          </w:rPr>
          <w:t>http://www.mydisser.com/search.html</w:t>
        </w:r>
      </w:hyperlink>
    </w:p>
    <w:p w:rsidR="00EB5849" w:rsidRDefault="00EB5849" w:rsidP="00EB5849">
      <w:pPr>
        <w:jc w:val="center"/>
        <w:rPr>
          <w:sz w:val="36"/>
          <w:szCs w:val="36"/>
        </w:rPr>
      </w:pPr>
    </w:p>
    <w:p w:rsidR="00EB5849" w:rsidRPr="005D28DB" w:rsidRDefault="00EB5849" w:rsidP="00EB5849">
      <w:pPr>
        <w:jc w:val="center"/>
        <w:rPr>
          <w:sz w:val="36"/>
          <w:szCs w:val="36"/>
        </w:rPr>
      </w:pPr>
      <w:r w:rsidRPr="005D28DB">
        <w:rPr>
          <w:sz w:val="36"/>
          <w:szCs w:val="36"/>
        </w:rPr>
        <w:t xml:space="preserve">Львівський </w:t>
      </w:r>
      <w:r>
        <w:rPr>
          <w:sz w:val="36"/>
          <w:szCs w:val="36"/>
        </w:rPr>
        <w:t xml:space="preserve">національний </w:t>
      </w:r>
      <w:r w:rsidRPr="005D28DB">
        <w:rPr>
          <w:sz w:val="36"/>
          <w:szCs w:val="36"/>
        </w:rPr>
        <w:t>медичний університет</w:t>
      </w:r>
    </w:p>
    <w:p w:rsidR="00EB5849" w:rsidRDefault="00EB5849" w:rsidP="00EB5849">
      <w:pPr>
        <w:jc w:val="center"/>
        <w:rPr>
          <w:sz w:val="36"/>
          <w:szCs w:val="36"/>
        </w:rPr>
      </w:pPr>
      <w:r w:rsidRPr="005D28DB">
        <w:rPr>
          <w:sz w:val="36"/>
          <w:szCs w:val="36"/>
        </w:rPr>
        <w:t>імені Данила Галицького</w:t>
      </w: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sz w:val="36"/>
          <w:szCs w:val="36"/>
        </w:rPr>
      </w:pPr>
      <w:r>
        <w:rPr>
          <w:sz w:val="36"/>
          <w:szCs w:val="36"/>
        </w:rPr>
        <w:t>Бариляк Адріана Ярославівна</w:t>
      </w: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sz w:val="36"/>
          <w:szCs w:val="36"/>
        </w:rPr>
      </w:pPr>
    </w:p>
    <w:p w:rsidR="00EB5849" w:rsidRPr="004A520F" w:rsidRDefault="00EB5849" w:rsidP="00EB5849">
      <w:pPr>
        <w:pStyle w:val="a6"/>
        <w:jc w:val="right"/>
        <w:rPr>
          <w:szCs w:val="28"/>
        </w:rPr>
      </w:pPr>
      <w:r>
        <w:rPr>
          <w:szCs w:val="28"/>
          <w:lang w:val="uk-UA"/>
        </w:rPr>
        <w:t xml:space="preserve">УДК </w:t>
      </w:r>
      <w:r w:rsidRPr="00F36AF5">
        <w:rPr>
          <w:szCs w:val="28"/>
        </w:rPr>
        <w:t>616.314:615.849.19</w:t>
      </w: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b/>
          <w:sz w:val="36"/>
          <w:szCs w:val="36"/>
        </w:rPr>
      </w:pPr>
      <w:r>
        <w:rPr>
          <w:b/>
          <w:sz w:val="36"/>
          <w:szCs w:val="36"/>
        </w:rPr>
        <w:t>Нанолазерна дезінфекція системи каналу кореня зуба (експериментальне дослідження)</w:t>
      </w:r>
    </w:p>
    <w:p w:rsidR="00EB5849" w:rsidRPr="005D28DB" w:rsidRDefault="00EB5849" w:rsidP="00EB5849">
      <w:pPr>
        <w:jc w:val="center"/>
        <w:rPr>
          <w:b/>
          <w:sz w:val="36"/>
          <w:szCs w:val="36"/>
        </w:rPr>
      </w:pPr>
    </w:p>
    <w:p w:rsidR="00EB5849" w:rsidRPr="005D28DB" w:rsidRDefault="00EB5849" w:rsidP="00EB5849">
      <w:pPr>
        <w:jc w:val="center"/>
        <w:rPr>
          <w:b/>
          <w:sz w:val="36"/>
          <w:szCs w:val="36"/>
        </w:rPr>
      </w:pPr>
    </w:p>
    <w:p w:rsidR="00EB5849" w:rsidRDefault="00EB5849" w:rsidP="00EB5849">
      <w:pPr>
        <w:ind w:left="2520"/>
        <w:jc w:val="center"/>
        <w:rPr>
          <w:sz w:val="36"/>
          <w:szCs w:val="36"/>
        </w:rPr>
      </w:pPr>
    </w:p>
    <w:p w:rsidR="00EB5849" w:rsidRDefault="00EB5849" w:rsidP="00EB5849">
      <w:pPr>
        <w:ind w:left="2520"/>
        <w:jc w:val="center"/>
        <w:rPr>
          <w:sz w:val="36"/>
          <w:szCs w:val="36"/>
        </w:rPr>
      </w:pPr>
      <w:r>
        <w:rPr>
          <w:sz w:val="36"/>
          <w:szCs w:val="36"/>
        </w:rPr>
        <w:lastRenderedPageBreak/>
        <w:t>14.01.22 – стоматологія</w:t>
      </w:r>
    </w:p>
    <w:p w:rsidR="00EB5849" w:rsidRDefault="00EB5849" w:rsidP="00EB5849">
      <w:pPr>
        <w:ind w:left="2520"/>
        <w:jc w:val="center"/>
        <w:rPr>
          <w:sz w:val="36"/>
          <w:szCs w:val="36"/>
        </w:rPr>
      </w:pPr>
    </w:p>
    <w:p w:rsidR="00EB5849" w:rsidRDefault="00EB5849" w:rsidP="00EB5849">
      <w:pPr>
        <w:ind w:left="2520"/>
        <w:jc w:val="center"/>
        <w:rPr>
          <w:sz w:val="36"/>
          <w:szCs w:val="36"/>
        </w:rPr>
      </w:pPr>
    </w:p>
    <w:p w:rsidR="00EB5849" w:rsidRDefault="00EB5849" w:rsidP="00EB5849">
      <w:pPr>
        <w:ind w:left="2520"/>
        <w:jc w:val="center"/>
        <w:rPr>
          <w:sz w:val="36"/>
          <w:szCs w:val="36"/>
        </w:rPr>
      </w:pPr>
    </w:p>
    <w:p w:rsidR="00EB5849" w:rsidRPr="003D1DD9" w:rsidRDefault="00EB5849" w:rsidP="00EB5849">
      <w:pPr>
        <w:ind w:left="2520"/>
        <w:jc w:val="center"/>
        <w:rPr>
          <w:sz w:val="36"/>
          <w:szCs w:val="36"/>
        </w:rPr>
      </w:pPr>
      <w:r>
        <w:rPr>
          <w:sz w:val="36"/>
          <w:szCs w:val="36"/>
        </w:rPr>
        <w:t xml:space="preserve">Автореферат </w:t>
      </w:r>
    </w:p>
    <w:p w:rsidR="00EB5849" w:rsidRDefault="00EB5849" w:rsidP="00EB5849">
      <w:pPr>
        <w:ind w:left="2520"/>
        <w:jc w:val="center"/>
        <w:rPr>
          <w:sz w:val="36"/>
          <w:szCs w:val="36"/>
        </w:rPr>
      </w:pPr>
      <w:r>
        <w:rPr>
          <w:sz w:val="36"/>
          <w:szCs w:val="36"/>
        </w:rPr>
        <w:t>дисертації на здобуття наукового ступеня кандидата медичних наук</w:t>
      </w: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sz w:val="36"/>
          <w:szCs w:val="36"/>
        </w:rPr>
      </w:pPr>
    </w:p>
    <w:p w:rsidR="00EB5849" w:rsidRDefault="00EB5849" w:rsidP="00EB5849">
      <w:pPr>
        <w:jc w:val="center"/>
        <w:rPr>
          <w:sz w:val="36"/>
          <w:szCs w:val="36"/>
        </w:rPr>
      </w:pPr>
    </w:p>
    <w:p w:rsidR="00EB5849" w:rsidRPr="00E125BF" w:rsidRDefault="00EB5849" w:rsidP="00EB5849">
      <w:pPr>
        <w:jc w:val="center"/>
        <w:rPr>
          <w:sz w:val="36"/>
          <w:szCs w:val="36"/>
        </w:rPr>
      </w:pPr>
      <w:r>
        <w:rPr>
          <w:sz w:val="36"/>
          <w:szCs w:val="36"/>
        </w:rPr>
        <w:t>Львів – 200</w:t>
      </w:r>
      <w:r w:rsidRPr="00E125BF">
        <w:rPr>
          <w:sz w:val="36"/>
          <w:szCs w:val="36"/>
        </w:rPr>
        <w:t>9</w:t>
      </w:r>
    </w:p>
    <w:p w:rsidR="00EB5849" w:rsidRDefault="00EB5849" w:rsidP="00EB5849">
      <w:pPr>
        <w:rPr>
          <w:sz w:val="28"/>
          <w:szCs w:val="28"/>
        </w:rPr>
      </w:pPr>
    </w:p>
    <w:p w:rsidR="00EB5849" w:rsidRPr="00B447D8" w:rsidRDefault="00EB5849" w:rsidP="00EB5849">
      <w:pPr>
        <w:rPr>
          <w:sz w:val="28"/>
          <w:szCs w:val="28"/>
        </w:rPr>
      </w:pPr>
      <w:r w:rsidRPr="005D28DB">
        <w:rPr>
          <w:sz w:val="28"/>
          <w:szCs w:val="28"/>
        </w:rPr>
        <w:t xml:space="preserve">Робота виконана у Львівському </w:t>
      </w:r>
      <w:r>
        <w:rPr>
          <w:sz w:val="28"/>
          <w:szCs w:val="28"/>
        </w:rPr>
        <w:t xml:space="preserve">національному </w:t>
      </w:r>
      <w:r w:rsidRPr="005D28DB">
        <w:rPr>
          <w:sz w:val="28"/>
          <w:szCs w:val="28"/>
        </w:rPr>
        <w:t>медичному університеті імені Данила Галицького МОЗ України</w:t>
      </w:r>
      <w:r>
        <w:rPr>
          <w:sz w:val="28"/>
          <w:szCs w:val="28"/>
        </w:rPr>
        <w:t>.</w:t>
      </w:r>
      <w:r w:rsidRPr="00E125BF">
        <w:rPr>
          <w:sz w:val="28"/>
          <w:szCs w:val="28"/>
        </w:rPr>
        <w:t xml:space="preserve"> </w:t>
      </w:r>
    </w:p>
    <w:p w:rsidR="00EB5849" w:rsidRDefault="00EB5849" w:rsidP="00EB5849">
      <w:pPr>
        <w:rPr>
          <w:sz w:val="28"/>
          <w:szCs w:val="28"/>
        </w:rPr>
      </w:pPr>
    </w:p>
    <w:p w:rsidR="00EB5849" w:rsidRDefault="00EB5849" w:rsidP="00EB5849">
      <w:pPr>
        <w:rPr>
          <w:sz w:val="28"/>
          <w:szCs w:val="28"/>
        </w:rPr>
      </w:pPr>
    </w:p>
    <w:p w:rsidR="00EB5849" w:rsidRDefault="00EB5849" w:rsidP="00EB5849">
      <w:pPr>
        <w:rPr>
          <w:sz w:val="28"/>
          <w:szCs w:val="28"/>
        </w:rPr>
      </w:pPr>
    </w:p>
    <w:p w:rsidR="00EB5849" w:rsidRDefault="00EB5849" w:rsidP="00EB5849">
      <w:pPr>
        <w:rPr>
          <w:sz w:val="28"/>
          <w:szCs w:val="28"/>
        </w:rPr>
      </w:pPr>
    </w:p>
    <w:p w:rsidR="00EB5849" w:rsidRDefault="00EB5849" w:rsidP="00EB5849">
      <w:pPr>
        <w:rPr>
          <w:sz w:val="28"/>
          <w:szCs w:val="28"/>
        </w:rPr>
      </w:pPr>
    </w:p>
    <w:p w:rsidR="00EB5849" w:rsidRDefault="00EB5849" w:rsidP="00EB5849">
      <w:pPr>
        <w:rPr>
          <w:sz w:val="28"/>
          <w:szCs w:val="28"/>
        </w:rPr>
      </w:pPr>
    </w:p>
    <w:p w:rsidR="00EB5849" w:rsidRDefault="00EB5849" w:rsidP="00EB5849">
      <w:pPr>
        <w:jc w:val="both"/>
        <w:rPr>
          <w:sz w:val="28"/>
          <w:szCs w:val="28"/>
        </w:rPr>
      </w:pPr>
    </w:p>
    <w:p w:rsidR="00EB5849" w:rsidRDefault="00EB5849" w:rsidP="00EB5849">
      <w:pPr>
        <w:ind w:left="2340" w:hanging="2340"/>
        <w:jc w:val="both"/>
        <w:rPr>
          <w:sz w:val="28"/>
          <w:szCs w:val="28"/>
        </w:rPr>
      </w:pPr>
      <w:r w:rsidRPr="008E2033">
        <w:rPr>
          <w:b/>
          <w:sz w:val="28"/>
          <w:szCs w:val="28"/>
        </w:rPr>
        <w:t>Науковий керівник:</w:t>
      </w:r>
      <w:r>
        <w:rPr>
          <w:sz w:val="28"/>
          <w:szCs w:val="28"/>
        </w:rPr>
        <w:t xml:space="preserve"> доктор медичних наук, професор Зубачик Володимир Михайлович, завідувач кафедри терапевтичної </w:t>
      </w:r>
      <w:r>
        <w:rPr>
          <w:sz w:val="28"/>
          <w:szCs w:val="28"/>
        </w:rPr>
        <w:lastRenderedPageBreak/>
        <w:t>стоматології</w:t>
      </w:r>
      <w:r w:rsidRPr="005D28DB">
        <w:rPr>
          <w:sz w:val="28"/>
          <w:szCs w:val="28"/>
        </w:rPr>
        <w:t xml:space="preserve"> Львівсько</w:t>
      </w:r>
      <w:r>
        <w:rPr>
          <w:sz w:val="28"/>
          <w:szCs w:val="28"/>
        </w:rPr>
        <w:t>го</w:t>
      </w:r>
      <w:r w:rsidRPr="005D28DB">
        <w:rPr>
          <w:sz w:val="28"/>
          <w:szCs w:val="28"/>
        </w:rPr>
        <w:t xml:space="preserve"> </w:t>
      </w:r>
      <w:r>
        <w:rPr>
          <w:sz w:val="28"/>
          <w:szCs w:val="28"/>
        </w:rPr>
        <w:t>національного</w:t>
      </w:r>
      <w:r w:rsidRPr="005D28DB">
        <w:rPr>
          <w:sz w:val="28"/>
          <w:szCs w:val="28"/>
        </w:rPr>
        <w:t xml:space="preserve"> медично</w:t>
      </w:r>
      <w:r>
        <w:rPr>
          <w:sz w:val="28"/>
          <w:szCs w:val="28"/>
        </w:rPr>
        <w:t>го</w:t>
      </w:r>
      <w:r w:rsidRPr="005D28DB">
        <w:rPr>
          <w:sz w:val="28"/>
          <w:szCs w:val="28"/>
        </w:rPr>
        <w:t xml:space="preserve"> університет</w:t>
      </w:r>
      <w:r>
        <w:rPr>
          <w:sz w:val="28"/>
          <w:szCs w:val="28"/>
        </w:rPr>
        <w:t>у</w:t>
      </w:r>
      <w:r w:rsidRPr="005D28DB">
        <w:rPr>
          <w:sz w:val="28"/>
          <w:szCs w:val="28"/>
        </w:rPr>
        <w:t xml:space="preserve"> імені Данила Галицького МОЗ України</w:t>
      </w:r>
    </w:p>
    <w:p w:rsidR="00EB5849" w:rsidRDefault="00EB5849" w:rsidP="00EB5849">
      <w:pPr>
        <w:ind w:left="2340" w:hanging="2340"/>
        <w:jc w:val="both"/>
        <w:rPr>
          <w:sz w:val="28"/>
          <w:szCs w:val="28"/>
        </w:rPr>
      </w:pPr>
    </w:p>
    <w:p w:rsidR="00EB5849" w:rsidRPr="006D5913" w:rsidRDefault="00EB5849" w:rsidP="00EB5849">
      <w:pPr>
        <w:ind w:left="2340" w:hanging="2340"/>
        <w:jc w:val="both"/>
        <w:rPr>
          <w:sz w:val="28"/>
          <w:szCs w:val="28"/>
        </w:rPr>
      </w:pPr>
      <w:r w:rsidRPr="008E2033">
        <w:rPr>
          <w:b/>
          <w:sz w:val="28"/>
          <w:szCs w:val="28"/>
        </w:rPr>
        <w:t>Офіційні опоненти</w:t>
      </w:r>
      <w:r w:rsidRPr="00F637A0">
        <w:rPr>
          <w:sz w:val="28"/>
          <w:szCs w:val="28"/>
        </w:rPr>
        <w:t>:</w:t>
      </w:r>
      <w:r>
        <w:rPr>
          <w:sz w:val="28"/>
          <w:szCs w:val="28"/>
        </w:rPr>
        <w:t xml:space="preserve"> доктор медичних наук, професор Політун Антоніна Михайлівна, завідувач кафедри терапевтичної стоматології Медичного інституту Української асоціації народної медицини</w:t>
      </w:r>
      <w:r w:rsidRPr="006D5913">
        <w:rPr>
          <w:sz w:val="28"/>
          <w:szCs w:val="28"/>
        </w:rPr>
        <w:t>.</w:t>
      </w:r>
    </w:p>
    <w:p w:rsidR="00EB5849" w:rsidRDefault="00EB5849" w:rsidP="00EB5849">
      <w:pPr>
        <w:ind w:left="2340"/>
        <w:jc w:val="both"/>
        <w:rPr>
          <w:sz w:val="28"/>
          <w:szCs w:val="28"/>
        </w:rPr>
      </w:pPr>
    </w:p>
    <w:p w:rsidR="00EB5849" w:rsidRDefault="00EB5849" w:rsidP="00EB5849">
      <w:pPr>
        <w:ind w:left="2340"/>
        <w:jc w:val="both"/>
        <w:rPr>
          <w:sz w:val="28"/>
          <w:szCs w:val="28"/>
        </w:rPr>
      </w:pPr>
      <w:r>
        <w:rPr>
          <w:sz w:val="28"/>
          <w:szCs w:val="28"/>
        </w:rPr>
        <w:t>доктор медичних наук, професор Кулигіна Валентина Миколаївна, завідувач кафедри терапевтичної стоматології Вінницького національного медичного університету ім. М.І.Пирогова</w:t>
      </w:r>
    </w:p>
    <w:p w:rsidR="00EB5849" w:rsidRDefault="00EB5849" w:rsidP="00EB5849">
      <w:pPr>
        <w:ind w:left="2340" w:firstLine="180"/>
        <w:jc w:val="both"/>
        <w:rPr>
          <w:sz w:val="28"/>
          <w:szCs w:val="28"/>
        </w:rPr>
      </w:pPr>
    </w:p>
    <w:p w:rsidR="00EB5849" w:rsidRDefault="00EB5849" w:rsidP="00EB5849">
      <w:pPr>
        <w:ind w:left="2340" w:firstLine="180"/>
        <w:rPr>
          <w:sz w:val="28"/>
          <w:szCs w:val="28"/>
        </w:rPr>
      </w:pPr>
    </w:p>
    <w:p w:rsidR="00EB5849" w:rsidRDefault="00EB5849" w:rsidP="00EB5849">
      <w:pPr>
        <w:ind w:left="2340" w:firstLine="180"/>
        <w:rPr>
          <w:sz w:val="28"/>
          <w:szCs w:val="28"/>
        </w:rPr>
      </w:pPr>
      <w:r>
        <w:rPr>
          <w:sz w:val="28"/>
          <w:szCs w:val="28"/>
        </w:rPr>
        <w:t xml:space="preserve">Захист відбудеться </w:t>
      </w:r>
      <w:r w:rsidRPr="005D28DB">
        <w:rPr>
          <w:sz w:val="28"/>
          <w:szCs w:val="28"/>
        </w:rPr>
        <w:t>“</w:t>
      </w:r>
      <w:r>
        <w:rPr>
          <w:sz w:val="28"/>
          <w:szCs w:val="28"/>
        </w:rPr>
        <w:t xml:space="preserve">19” </w:t>
      </w:r>
      <w:r w:rsidRPr="00F05B03">
        <w:rPr>
          <w:sz w:val="28"/>
          <w:szCs w:val="28"/>
        </w:rPr>
        <w:t xml:space="preserve">травня </w:t>
      </w:r>
      <w:r w:rsidRPr="005D28DB">
        <w:rPr>
          <w:sz w:val="28"/>
          <w:szCs w:val="28"/>
        </w:rPr>
        <w:t>200</w:t>
      </w:r>
      <w:r>
        <w:rPr>
          <w:sz w:val="28"/>
          <w:szCs w:val="28"/>
        </w:rPr>
        <w:t xml:space="preserve">9 р. о </w:t>
      </w:r>
      <w:r w:rsidRPr="00F05B03">
        <w:rPr>
          <w:sz w:val="28"/>
          <w:szCs w:val="28"/>
        </w:rPr>
        <w:t>11</w:t>
      </w:r>
      <w:r w:rsidRPr="00F05B03">
        <w:rPr>
          <w:sz w:val="28"/>
          <w:szCs w:val="28"/>
          <w:u w:val="single"/>
          <w:vertAlign w:val="superscript"/>
        </w:rPr>
        <w:t>00</w:t>
      </w:r>
      <w:r>
        <w:rPr>
          <w:sz w:val="28"/>
          <w:szCs w:val="28"/>
          <w:u w:val="single"/>
          <w:vertAlign w:val="superscript"/>
        </w:rPr>
        <w:t xml:space="preserve">  </w:t>
      </w:r>
      <w:r>
        <w:rPr>
          <w:sz w:val="28"/>
          <w:szCs w:val="28"/>
        </w:rPr>
        <w:t>годині</w:t>
      </w:r>
    </w:p>
    <w:p w:rsidR="00EB5849" w:rsidRDefault="00EB5849" w:rsidP="00EB5849">
      <w:pPr>
        <w:rPr>
          <w:sz w:val="28"/>
          <w:szCs w:val="28"/>
        </w:rPr>
      </w:pPr>
      <w:r>
        <w:rPr>
          <w:sz w:val="28"/>
          <w:szCs w:val="28"/>
        </w:rPr>
        <w:t>на засіданні</w:t>
      </w:r>
      <w:r w:rsidRPr="005D28DB">
        <w:rPr>
          <w:sz w:val="28"/>
          <w:szCs w:val="28"/>
        </w:rPr>
        <w:t xml:space="preserve"> </w:t>
      </w:r>
      <w:r>
        <w:rPr>
          <w:sz w:val="28"/>
          <w:szCs w:val="28"/>
        </w:rPr>
        <w:t xml:space="preserve">спеціалізованої вченої ради Д 35.600.01 у </w:t>
      </w:r>
      <w:r w:rsidRPr="005D28DB">
        <w:rPr>
          <w:sz w:val="28"/>
          <w:szCs w:val="28"/>
        </w:rPr>
        <w:t xml:space="preserve">Львівському </w:t>
      </w:r>
      <w:r>
        <w:rPr>
          <w:sz w:val="28"/>
          <w:szCs w:val="28"/>
        </w:rPr>
        <w:t xml:space="preserve">національному </w:t>
      </w:r>
      <w:r w:rsidRPr="005D28DB">
        <w:rPr>
          <w:sz w:val="28"/>
          <w:szCs w:val="28"/>
        </w:rPr>
        <w:t>медичному університеті імені Данила Галицького МОЗ України</w:t>
      </w:r>
      <w:r>
        <w:rPr>
          <w:sz w:val="28"/>
          <w:szCs w:val="28"/>
        </w:rPr>
        <w:t xml:space="preserve"> (79010, м. Львів, вул. Пекарська, 69)</w:t>
      </w:r>
    </w:p>
    <w:p w:rsidR="00EB5849" w:rsidRDefault="00EB5849" w:rsidP="00EB5849">
      <w:pPr>
        <w:rPr>
          <w:sz w:val="28"/>
          <w:szCs w:val="28"/>
        </w:rPr>
      </w:pPr>
    </w:p>
    <w:p w:rsidR="00EB5849" w:rsidRDefault="00EB5849" w:rsidP="00EB5849">
      <w:pPr>
        <w:rPr>
          <w:sz w:val="28"/>
          <w:szCs w:val="28"/>
        </w:rPr>
      </w:pPr>
      <w:r>
        <w:rPr>
          <w:sz w:val="28"/>
          <w:szCs w:val="28"/>
        </w:rPr>
        <w:t>З дисертацією можна ознайомитись у бібліотеці Львівського національного медичного університету ім. Данила Галицького МОЗ України (79000, м. Львів, вул. Січових Стрільців, 6).</w:t>
      </w:r>
    </w:p>
    <w:p w:rsidR="00EB5849" w:rsidRDefault="00EB5849" w:rsidP="00EB5849">
      <w:pPr>
        <w:rPr>
          <w:sz w:val="28"/>
          <w:szCs w:val="28"/>
        </w:rPr>
      </w:pPr>
    </w:p>
    <w:p w:rsidR="00EB5849" w:rsidRDefault="00EB5849" w:rsidP="00EB5849">
      <w:pPr>
        <w:rPr>
          <w:sz w:val="28"/>
          <w:szCs w:val="28"/>
        </w:rPr>
      </w:pPr>
    </w:p>
    <w:p w:rsidR="00EB5849" w:rsidRDefault="00EB5849" w:rsidP="00EB5849">
      <w:pPr>
        <w:rPr>
          <w:sz w:val="28"/>
          <w:szCs w:val="28"/>
        </w:rPr>
      </w:pPr>
      <w:r>
        <w:rPr>
          <w:sz w:val="28"/>
          <w:szCs w:val="28"/>
        </w:rPr>
        <w:t xml:space="preserve">Автореферат розісланий </w:t>
      </w:r>
      <w:r w:rsidRPr="003D1DD9">
        <w:rPr>
          <w:sz w:val="28"/>
          <w:szCs w:val="28"/>
        </w:rPr>
        <w:t>“</w:t>
      </w:r>
      <w:r>
        <w:rPr>
          <w:sz w:val="28"/>
          <w:szCs w:val="28"/>
        </w:rPr>
        <w:t>16</w:t>
      </w:r>
      <w:r w:rsidRPr="003D1DD9">
        <w:rPr>
          <w:sz w:val="28"/>
          <w:szCs w:val="28"/>
        </w:rPr>
        <w:t xml:space="preserve">”   </w:t>
      </w:r>
      <w:r>
        <w:rPr>
          <w:sz w:val="28"/>
          <w:szCs w:val="28"/>
        </w:rPr>
        <w:t>квітня</w:t>
      </w:r>
      <w:r w:rsidRPr="003D1DD9">
        <w:rPr>
          <w:sz w:val="28"/>
          <w:szCs w:val="28"/>
        </w:rPr>
        <w:t xml:space="preserve">  200</w:t>
      </w:r>
      <w:r>
        <w:rPr>
          <w:sz w:val="28"/>
          <w:szCs w:val="28"/>
        </w:rPr>
        <w:t>9</w:t>
      </w:r>
      <w:r w:rsidRPr="003D1DD9">
        <w:rPr>
          <w:sz w:val="28"/>
          <w:szCs w:val="28"/>
        </w:rPr>
        <w:t xml:space="preserve"> </w:t>
      </w:r>
      <w:r>
        <w:rPr>
          <w:sz w:val="28"/>
          <w:szCs w:val="28"/>
        </w:rPr>
        <w:t>р.</w:t>
      </w:r>
    </w:p>
    <w:p w:rsidR="00EB5849" w:rsidRDefault="00EB5849" w:rsidP="00EB5849">
      <w:pPr>
        <w:rPr>
          <w:sz w:val="28"/>
          <w:szCs w:val="28"/>
        </w:rPr>
      </w:pPr>
    </w:p>
    <w:p w:rsidR="00EB5849" w:rsidRDefault="00EB5849" w:rsidP="00EB5849">
      <w:pPr>
        <w:rPr>
          <w:sz w:val="28"/>
          <w:szCs w:val="28"/>
        </w:rPr>
      </w:pPr>
    </w:p>
    <w:p w:rsidR="00EB5849" w:rsidRDefault="00EB5849" w:rsidP="00EB5849">
      <w:pPr>
        <w:rPr>
          <w:sz w:val="28"/>
          <w:szCs w:val="28"/>
        </w:rPr>
      </w:pPr>
    </w:p>
    <w:p w:rsidR="00EB5849" w:rsidRDefault="00EB5849" w:rsidP="00EB5849">
      <w:pPr>
        <w:rPr>
          <w:sz w:val="28"/>
          <w:szCs w:val="28"/>
        </w:rPr>
      </w:pPr>
      <w:r>
        <w:rPr>
          <w:sz w:val="28"/>
          <w:szCs w:val="28"/>
        </w:rPr>
        <w:t>Вчений секретар</w:t>
      </w:r>
    </w:p>
    <w:p w:rsidR="00EB5849" w:rsidRDefault="00EB5849" w:rsidP="00EB5849">
      <w:pPr>
        <w:rPr>
          <w:sz w:val="28"/>
          <w:szCs w:val="28"/>
        </w:rPr>
      </w:pPr>
      <w:r>
        <w:rPr>
          <w:sz w:val="28"/>
          <w:szCs w:val="28"/>
        </w:rPr>
        <w:t>спеціалізованої вченої ради</w:t>
      </w:r>
    </w:p>
    <w:p w:rsidR="00EB5849" w:rsidRPr="00390F3D" w:rsidRDefault="00EB5849" w:rsidP="00EB5849">
      <w:pPr>
        <w:rPr>
          <w:sz w:val="28"/>
          <w:szCs w:val="28"/>
        </w:rPr>
      </w:pPr>
      <w:r>
        <w:rPr>
          <w:sz w:val="28"/>
          <w:szCs w:val="28"/>
        </w:rPr>
        <w:t>доктор медичних наук, професор                                              Переяслов А.А.</w:t>
      </w:r>
    </w:p>
    <w:p w:rsidR="00EB5849" w:rsidRDefault="00EB5849" w:rsidP="00EB5849">
      <w:pPr>
        <w:ind w:firstLine="552"/>
        <w:jc w:val="center"/>
        <w:rPr>
          <w:b/>
          <w:sz w:val="28"/>
          <w:szCs w:val="28"/>
        </w:rPr>
      </w:pPr>
      <w:r w:rsidRPr="00E45380">
        <w:rPr>
          <w:b/>
          <w:sz w:val="28"/>
          <w:szCs w:val="28"/>
        </w:rPr>
        <w:lastRenderedPageBreak/>
        <w:t>З</w:t>
      </w:r>
      <w:r>
        <w:rPr>
          <w:b/>
          <w:sz w:val="28"/>
          <w:szCs w:val="28"/>
        </w:rPr>
        <w:t>АГАЛЬНА ХАРАКТЕРИСТИКА РОБОТИ</w:t>
      </w:r>
    </w:p>
    <w:p w:rsidR="00EB5849" w:rsidRPr="00E45380" w:rsidRDefault="00EB5849" w:rsidP="00EB5849">
      <w:pPr>
        <w:ind w:left="708" w:firstLine="552"/>
        <w:jc w:val="center"/>
        <w:rPr>
          <w:b/>
          <w:sz w:val="28"/>
          <w:szCs w:val="28"/>
        </w:rPr>
      </w:pPr>
    </w:p>
    <w:p w:rsidR="00EB5849" w:rsidRDefault="00EB5849" w:rsidP="00EB5849">
      <w:pPr>
        <w:ind w:firstLine="708"/>
        <w:jc w:val="both"/>
        <w:rPr>
          <w:sz w:val="28"/>
          <w:szCs w:val="28"/>
        </w:rPr>
      </w:pPr>
      <w:r w:rsidRPr="00B8111F">
        <w:rPr>
          <w:b/>
          <w:sz w:val="28"/>
          <w:szCs w:val="28"/>
        </w:rPr>
        <w:t>Актуальність теми</w:t>
      </w:r>
      <w:r>
        <w:rPr>
          <w:sz w:val="28"/>
          <w:szCs w:val="28"/>
        </w:rPr>
        <w:t>. О</w:t>
      </w:r>
      <w:r w:rsidRPr="00977F2A">
        <w:rPr>
          <w:sz w:val="28"/>
          <w:szCs w:val="28"/>
        </w:rPr>
        <w:t xml:space="preserve">днією з головних </w:t>
      </w:r>
      <w:r>
        <w:rPr>
          <w:sz w:val="28"/>
          <w:szCs w:val="28"/>
        </w:rPr>
        <w:t>проблем</w:t>
      </w:r>
      <w:r w:rsidRPr="00977F2A">
        <w:rPr>
          <w:sz w:val="28"/>
          <w:szCs w:val="28"/>
        </w:rPr>
        <w:t xml:space="preserve"> </w:t>
      </w:r>
      <w:r>
        <w:rPr>
          <w:sz w:val="28"/>
          <w:szCs w:val="28"/>
        </w:rPr>
        <w:t xml:space="preserve">сучасної практичної стоматології є </w:t>
      </w:r>
      <w:r w:rsidRPr="00D97811">
        <w:rPr>
          <w:sz w:val="28"/>
          <w:szCs w:val="28"/>
        </w:rPr>
        <w:t>підвищення якості</w:t>
      </w:r>
      <w:r>
        <w:rPr>
          <w:sz w:val="28"/>
          <w:szCs w:val="28"/>
        </w:rPr>
        <w:t xml:space="preserve"> якість ендодонтичного лікування (Скрипнікова Т.П., 1999</w:t>
      </w:r>
      <w:r w:rsidRPr="002C558A">
        <w:rPr>
          <w:sz w:val="28"/>
          <w:szCs w:val="28"/>
        </w:rPr>
        <w:t xml:space="preserve">; </w:t>
      </w:r>
      <w:r w:rsidRPr="00AC7FB1">
        <w:rPr>
          <w:sz w:val="28"/>
          <w:szCs w:val="28"/>
        </w:rPr>
        <w:t>Максимовський Ю</w:t>
      </w:r>
      <w:r w:rsidRPr="00355DAF">
        <w:rPr>
          <w:sz w:val="28"/>
          <w:szCs w:val="28"/>
        </w:rPr>
        <w:t>.</w:t>
      </w:r>
      <w:r w:rsidRPr="00AC7FB1">
        <w:rPr>
          <w:sz w:val="28"/>
          <w:szCs w:val="28"/>
        </w:rPr>
        <w:t>М</w:t>
      </w:r>
      <w:r w:rsidRPr="00355DAF">
        <w:rPr>
          <w:sz w:val="28"/>
          <w:szCs w:val="28"/>
        </w:rPr>
        <w:t>.</w:t>
      </w:r>
      <w:r>
        <w:rPr>
          <w:sz w:val="28"/>
          <w:szCs w:val="28"/>
        </w:rPr>
        <w:t>, 2001)</w:t>
      </w:r>
      <w:r w:rsidRPr="001B075F">
        <w:rPr>
          <w:sz w:val="28"/>
          <w:szCs w:val="28"/>
        </w:rPr>
        <w:t>.</w:t>
      </w:r>
      <w:r w:rsidRPr="00977F2A">
        <w:rPr>
          <w:sz w:val="28"/>
          <w:szCs w:val="28"/>
        </w:rPr>
        <w:t xml:space="preserve"> </w:t>
      </w:r>
      <w:r>
        <w:rPr>
          <w:sz w:val="28"/>
          <w:szCs w:val="28"/>
        </w:rPr>
        <w:t>Дослідження останніх років свідчать про те, що якісно санувати вдається не більше 70 відсотків прохідних кореневих каналів (</w:t>
      </w:r>
      <w:r w:rsidRPr="00AC7FB1">
        <w:rPr>
          <w:sz w:val="28"/>
          <w:szCs w:val="28"/>
        </w:rPr>
        <w:t>Данилевс</w:t>
      </w:r>
      <w:r>
        <w:rPr>
          <w:sz w:val="28"/>
          <w:szCs w:val="28"/>
        </w:rPr>
        <w:t>ь</w:t>
      </w:r>
      <w:r w:rsidRPr="00AC7FB1">
        <w:rPr>
          <w:sz w:val="28"/>
          <w:szCs w:val="28"/>
        </w:rPr>
        <w:t>кий</w:t>
      </w:r>
      <w:r w:rsidRPr="00355DAF">
        <w:rPr>
          <w:sz w:val="28"/>
          <w:szCs w:val="28"/>
        </w:rPr>
        <w:t xml:space="preserve"> </w:t>
      </w:r>
      <w:r w:rsidRPr="00AC7FB1">
        <w:rPr>
          <w:sz w:val="28"/>
          <w:szCs w:val="28"/>
        </w:rPr>
        <w:t>Н.Ф.</w:t>
      </w:r>
      <w:r>
        <w:rPr>
          <w:sz w:val="28"/>
          <w:szCs w:val="28"/>
        </w:rPr>
        <w:t>, 1996;</w:t>
      </w:r>
      <w:r w:rsidRPr="00355DAF">
        <w:rPr>
          <w:sz w:val="28"/>
          <w:szCs w:val="28"/>
        </w:rPr>
        <w:t xml:space="preserve"> </w:t>
      </w:r>
      <w:r>
        <w:rPr>
          <w:sz w:val="28"/>
          <w:szCs w:val="28"/>
        </w:rPr>
        <w:t xml:space="preserve">Боровський Є.В., 1999; </w:t>
      </w:r>
      <w:r w:rsidRPr="00AC7FB1">
        <w:rPr>
          <w:sz w:val="28"/>
          <w:szCs w:val="28"/>
        </w:rPr>
        <w:t>Лук</w:t>
      </w:r>
      <w:r>
        <w:rPr>
          <w:sz w:val="28"/>
          <w:szCs w:val="28"/>
          <w:lang w:val="en-US"/>
        </w:rPr>
        <w:t>i</w:t>
      </w:r>
      <w:r w:rsidRPr="00AC7FB1">
        <w:rPr>
          <w:sz w:val="28"/>
          <w:szCs w:val="28"/>
        </w:rPr>
        <w:t>н</w:t>
      </w:r>
      <w:r>
        <w:rPr>
          <w:sz w:val="28"/>
          <w:szCs w:val="28"/>
        </w:rPr>
        <w:t>и</w:t>
      </w:r>
      <w:r w:rsidRPr="00AC7FB1">
        <w:rPr>
          <w:sz w:val="28"/>
          <w:szCs w:val="28"/>
        </w:rPr>
        <w:t>х Л.М.</w:t>
      </w:r>
      <w:r>
        <w:rPr>
          <w:sz w:val="28"/>
          <w:szCs w:val="28"/>
        </w:rPr>
        <w:t xml:space="preserve">, </w:t>
      </w:r>
      <w:r w:rsidRPr="00AC7FB1">
        <w:rPr>
          <w:sz w:val="28"/>
          <w:szCs w:val="28"/>
        </w:rPr>
        <w:t>2004</w:t>
      </w:r>
      <w:r>
        <w:rPr>
          <w:sz w:val="28"/>
          <w:szCs w:val="28"/>
        </w:rPr>
        <w:t>;</w:t>
      </w:r>
      <w:r w:rsidRPr="002C558A">
        <w:rPr>
          <w:sz w:val="28"/>
          <w:szCs w:val="28"/>
        </w:rPr>
        <w:t xml:space="preserve"> </w:t>
      </w:r>
      <w:r w:rsidRPr="00AC7FB1">
        <w:rPr>
          <w:sz w:val="28"/>
          <w:szCs w:val="28"/>
        </w:rPr>
        <w:t>Ніколішин А.К.</w:t>
      </w:r>
      <w:r>
        <w:rPr>
          <w:sz w:val="28"/>
          <w:szCs w:val="28"/>
        </w:rPr>
        <w:t>, 2005</w:t>
      </w:r>
      <w:r w:rsidRPr="002C558A">
        <w:rPr>
          <w:sz w:val="28"/>
          <w:szCs w:val="28"/>
        </w:rPr>
        <w:t xml:space="preserve">; </w:t>
      </w:r>
      <w:r>
        <w:rPr>
          <w:sz w:val="28"/>
          <w:szCs w:val="28"/>
        </w:rPr>
        <w:t>Трубка І. А., 2007). Н</w:t>
      </w:r>
      <w:r w:rsidRPr="00E65FAE">
        <w:rPr>
          <w:sz w:val="28"/>
          <w:szCs w:val="28"/>
        </w:rPr>
        <w:t xml:space="preserve">едосконале механічне очищення кореневого каналу і неповна його стерилізація </w:t>
      </w:r>
      <w:r>
        <w:rPr>
          <w:sz w:val="28"/>
          <w:szCs w:val="28"/>
        </w:rPr>
        <w:t>залишаються</w:t>
      </w:r>
      <w:r w:rsidRPr="00E65FAE">
        <w:rPr>
          <w:sz w:val="28"/>
          <w:szCs w:val="28"/>
        </w:rPr>
        <w:t xml:space="preserve"> суттєвим </w:t>
      </w:r>
      <w:r>
        <w:rPr>
          <w:sz w:val="28"/>
          <w:szCs w:val="28"/>
        </w:rPr>
        <w:t>недоліком</w:t>
      </w:r>
      <w:r w:rsidRPr="00E65FAE">
        <w:rPr>
          <w:sz w:val="28"/>
          <w:szCs w:val="28"/>
        </w:rPr>
        <w:t>, оскільки н</w:t>
      </w:r>
      <w:r>
        <w:rPr>
          <w:sz w:val="28"/>
          <w:szCs w:val="28"/>
        </w:rPr>
        <w:t>аявність мікробної колонізації у</w:t>
      </w:r>
      <w:r w:rsidRPr="00E65FAE">
        <w:rPr>
          <w:sz w:val="28"/>
          <w:szCs w:val="28"/>
        </w:rPr>
        <w:t xml:space="preserve"> дентині каналу </w:t>
      </w:r>
      <w:r>
        <w:rPr>
          <w:sz w:val="28"/>
          <w:szCs w:val="28"/>
        </w:rPr>
        <w:t xml:space="preserve">кореня зуба </w:t>
      </w:r>
      <w:r w:rsidRPr="00E65FAE">
        <w:rPr>
          <w:sz w:val="28"/>
          <w:szCs w:val="28"/>
        </w:rPr>
        <w:t xml:space="preserve">в майбутньому призводить до </w:t>
      </w:r>
      <w:r>
        <w:rPr>
          <w:sz w:val="28"/>
          <w:szCs w:val="28"/>
        </w:rPr>
        <w:t xml:space="preserve">виникнення </w:t>
      </w:r>
      <w:r w:rsidRPr="00E65FAE">
        <w:rPr>
          <w:sz w:val="28"/>
          <w:szCs w:val="28"/>
        </w:rPr>
        <w:t>пато</w:t>
      </w:r>
      <w:r>
        <w:rPr>
          <w:sz w:val="28"/>
          <w:szCs w:val="28"/>
        </w:rPr>
        <w:t>логічного вогнища в періодонті (</w:t>
      </w:r>
      <w:r w:rsidRPr="00355DAF">
        <w:rPr>
          <w:sz w:val="28"/>
          <w:szCs w:val="28"/>
        </w:rPr>
        <w:t>Політун А.М.</w:t>
      </w:r>
      <w:r>
        <w:rPr>
          <w:sz w:val="28"/>
          <w:szCs w:val="28"/>
        </w:rPr>
        <w:t xml:space="preserve">, 2002; </w:t>
      </w:r>
      <w:r w:rsidRPr="00AC7FB1">
        <w:rPr>
          <w:sz w:val="28"/>
          <w:szCs w:val="28"/>
        </w:rPr>
        <w:t>Бир Р.,</w:t>
      </w:r>
      <w:r w:rsidRPr="00355DAF">
        <w:rPr>
          <w:sz w:val="28"/>
          <w:szCs w:val="28"/>
        </w:rPr>
        <w:t xml:space="preserve"> </w:t>
      </w:r>
      <w:r w:rsidRPr="00AC7FB1">
        <w:rPr>
          <w:sz w:val="28"/>
          <w:szCs w:val="28"/>
        </w:rPr>
        <w:t>Бауман М., Ким С.</w:t>
      </w:r>
      <w:r>
        <w:rPr>
          <w:sz w:val="28"/>
          <w:szCs w:val="28"/>
        </w:rPr>
        <w:t xml:space="preserve">, 2004). Слід враховувати також часті </w:t>
      </w:r>
      <w:r w:rsidRPr="00E65FAE">
        <w:rPr>
          <w:sz w:val="28"/>
          <w:szCs w:val="28"/>
        </w:rPr>
        <w:t xml:space="preserve">протипокази до </w:t>
      </w:r>
      <w:r>
        <w:rPr>
          <w:sz w:val="28"/>
          <w:szCs w:val="28"/>
        </w:rPr>
        <w:t xml:space="preserve">традиційної </w:t>
      </w:r>
      <w:r w:rsidRPr="00E65FAE">
        <w:rPr>
          <w:sz w:val="28"/>
          <w:szCs w:val="28"/>
        </w:rPr>
        <w:t xml:space="preserve">антимікробної терапії </w:t>
      </w:r>
      <w:r>
        <w:rPr>
          <w:sz w:val="28"/>
          <w:szCs w:val="28"/>
        </w:rPr>
        <w:t xml:space="preserve">за </w:t>
      </w:r>
      <w:r w:rsidRPr="00E65FAE">
        <w:rPr>
          <w:sz w:val="28"/>
          <w:szCs w:val="28"/>
        </w:rPr>
        <w:t xml:space="preserve">наявності </w:t>
      </w:r>
      <w:r w:rsidRPr="00D97811">
        <w:rPr>
          <w:sz w:val="28"/>
          <w:szCs w:val="28"/>
        </w:rPr>
        <w:t>у пацієнтів</w:t>
      </w:r>
      <w:r w:rsidRPr="00E65FAE">
        <w:rPr>
          <w:sz w:val="28"/>
          <w:szCs w:val="28"/>
        </w:rPr>
        <w:t xml:space="preserve"> супутніх загальносоматичних захворювань.</w:t>
      </w:r>
      <w:r>
        <w:rPr>
          <w:sz w:val="28"/>
          <w:szCs w:val="28"/>
        </w:rPr>
        <w:t xml:space="preserve"> Окрім цього, багата поліморфна мікрофлора кореневого каналу має різну чутливість до антибактеріальних препаратів, а в багатьох випадках є резистентною до них </w:t>
      </w:r>
      <w:r w:rsidRPr="00355DAF">
        <w:rPr>
          <w:sz w:val="28"/>
          <w:szCs w:val="28"/>
        </w:rPr>
        <w:t>(</w:t>
      </w:r>
      <w:r w:rsidRPr="00AC7FB1">
        <w:rPr>
          <w:sz w:val="28"/>
          <w:szCs w:val="28"/>
        </w:rPr>
        <w:t>Orstavik</w:t>
      </w:r>
      <w:r w:rsidRPr="00E87969">
        <w:rPr>
          <w:sz w:val="28"/>
          <w:szCs w:val="28"/>
        </w:rPr>
        <w:t xml:space="preserve"> </w:t>
      </w:r>
      <w:r w:rsidRPr="00AC7FB1">
        <w:rPr>
          <w:sz w:val="28"/>
          <w:szCs w:val="28"/>
        </w:rPr>
        <w:t>D</w:t>
      </w:r>
      <w:r w:rsidRPr="00E87969">
        <w:rPr>
          <w:sz w:val="28"/>
          <w:szCs w:val="28"/>
        </w:rPr>
        <w:t>.</w:t>
      </w:r>
      <w:r w:rsidRPr="00AC7FB1">
        <w:rPr>
          <w:sz w:val="28"/>
          <w:szCs w:val="28"/>
        </w:rPr>
        <w:t>, Haapasalo</w:t>
      </w:r>
      <w:r w:rsidRPr="00E87969">
        <w:rPr>
          <w:sz w:val="28"/>
          <w:szCs w:val="28"/>
        </w:rPr>
        <w:t xml:space="preserve"> </w:t>
      </w:r>
      <w:r w:rsidRPr="00AC7FB1">
        <w:rPr>
          <w:sz w:val="28"/>
          <w:szCs w:val="28"/>
        </w:rPr>
        <w:t>M</w:t>
      </w:r>
      <w:r>
        <w:rPr>
          <w:sz w:val="28"/>
          <w:szCs w:val="28"/>
        </w:rPr>
        <w:t>., 1990;</w:t>
      </w:r>
      <w:r w:rsidRPr="00E87969">
        <w:rPr>
          <w:sz w:val="28"/>
          <w:szCs w:val="28"/>
        </w:rPr>
        <w:t xml:space="preserve"> </w:t>
      </w:r>
      <w:hyperlink r:id="rId8" w:history="1">
        <w:r w:rsidRPr="00355DAF">
          <w:rPr>
            <w:rStyle w:val="a5"/>
            <w:szCs w:val="28"/>
          </w:rPr>
          <w:t>Calişkan M. K.</w:t>
        </w:r>
      </w:hyperlink>
      <w:r>
        <w:rPr>
          <w:sz w:val="28"/>
          <w:szCs w:val="28"/>
        </w:rPr>
        <w:t xml:space="preserve">, </w:t>
      </w:r>
      <w:r w:rsidRPr="00355DAF">
        <w:rPr>
          <w:sz w:val="28"/>
          <w:szCs w:val="28"/>
        </w:rPr>
        <w:t>M. Türkün</w:t>
      </w:r>
      <w:r>
        <w:rPr>
          <w:sz w:val="28"/>
          <w:szCs w:val="28"/>
        </w:rPr>
        <w:t>, 1996;</w:t>
      </w:r>
      <w:r w:rsidRPr="00E87969">
        <w:rPr>
          <w:sz w:val="28"/>
          <w:szCs w:val="28"/>
        </w:rPr>
        <w:t xml:space="preserve"> </w:t>
      </w:r>
      <w:r w:rsidRPr="00AC7FB1">
        <w:rPr>
          <w:sz w:val="28"/>
          <w:szCs w:val="28"/>
        </w:rPr>
        <w:t>Siqueira</w:t>
      </w:r>
      <w:r w:rsidRPr="00E87969">
        <w:rPr>
          <w:sz w:val="28"/>
          <w:szCs w:val="28"/>
        </w:rPr>
        <w:t xml:space="preserve"> </w:t>
      </w:r>
      <w:r w:rsidRPr="00AC7FB1">
        <w:rPr>
          <w:sz w:val="28"/>
          <w:szCs w:val="28"/>
        </w:rPr>
        <w:t>J. F., M. de Uzeda</w:t>
      </w:r>
      <w:r w:rsidRPr="00E87969">
        <w:rPr>
          <w:sz w:val="28"/>
          <w:szCs w:val="28"/>
        </w:rPr>
        <w:t>, 1998</w:t>
      </w:r>
      <w:r>
        <w:rPr>
          <w:sz w:val="28"/>
          <w:szCs w:val="28"/>
        </w:rPr>
        <w:t xml:space="preserve">). </w:t>
      </w:r>
    </w:p>
    <w:p w:rsidR="00EB5849" w:rsidRDefault="00EB5849" w:rsidP="00EB5849">
      <w:pPr>
        <w:ind w:firstLine="708"/>
        <w:jc w:val="both"/>
        <w:rPr>
          <w:sz w:val="28"/>
          <w:szCs w:val="28"/>
        </w:rPr>
      </w:pPr>
      <w:r>
        <w:rPr>
          <w:sz w:val="28"/>
          <w:szCs w:val="28"/>
        </w:rPr>
        <w:t xml:space="preserve">Водночас, сучасна тенденція в ендодонтії – все заради збереження зуба – це </w:t>
      </w:r>
      <w:r w:rsidRPr="00E953EB">
        <w:rPr>
          <w:sz w:val="28"/>
          <w:szCs w:val="28"/>
        </w:rPr>
        <w:t>пошук нових методів та матеріалів для усп</w:t>
      </w:r>
      <w:r>
        <w:rPr>
          <w:sz w:val="28"/>
          <w:szCs w:val="28"/>
        </w:rPr>
        <w:t>ішного ендодонтичного лікування. В останній час різко зростає зацікавленість і помітний значний поступ у</w:t>
      </w:r>
      <w:r w:rsidRPr="00B16CD5">
        <w:rPr>
          <w:sz w:val="28"/>
          <w:szCs w:val="28"/>
        </w:rPr>
        <w:t xml:space="preserve"> застосуванн</w:t>
      </w:r>
      <w:r>
        <w:rPr>
          <w:sz w:val="28"/>
          <w:szCs w:val="28"/>
        </w:rPr>
        <w:t>і</w:t>
      </w:r>
      <w:r w:rsidRPr="00B16CD5">
        <w:rPr>
          <w:sz w:val="28"/>
          <w:szCs w:val="28"/>
        </w:rPr>
        <w:t xml:space="preserve"> лазерн</w:t>
      </w:r>
      <w:r>
        <w:rPr>
          <w:sz w:val="28"/>
          <w:szCs w:val="28"/>
        </w:rPr>
        <w:t>их та нанотехнологій у</w:t>
      </w:r>
      <w:r w:rsidRPr="00B16CD5">
        <w:rPr>
          <w:sz w:val="28"/>
          <w:szCs w:val="28"/>
        </w:rPr>
        <w:t xml:space="preserve"> стоматології</w:t>
      </w:r>
      <w:r>
        <w:rPr>
          <w:sz w:val="28"/>
          <w:szCs w:val="28"/>
        </w:rPr>
        <w:t xml:space="preserve"> (</w:t>
      </w:r>
      <w:r w:rsidRPr="00AC7FB1">
        <w:rPr>
          <w:sz w:val="28"/>
          <w:szCs w:val="28"/>
        </w:rPr>
        <w:t>Рисованный</w:t>
      </w:r>
      <w:r w:rsidRPr="002757EB">
        <w:rPr>
          <w:sz w:val="28"/>
          <w:szCs w:val="28"/>
        </w:rPr>
        <w:t xml:space="preserve"> </w:t>
      </w:r>
      <w:r w:rsidRPr="00AC7FB1">
        <w:rPr>
          <w:sz w:val="28"/>
          <w:szCs w:val="28"/>
        </w:rPr>
        <w:t>С</w:t>
      </w:r>
      <w:r w:rsidRPr="002757EB">
        <w:rPr>
          <w:sz w:val="28"/>
          <w:szCs w:val="28"/>
        </w:rPr>
        <w:t xml:space="preserve">. </w:t>
      </w:r>
      <w:r w:rsidRPr="00AC7FB1">
        <w:rPr>
          <w:sz w:val="28"/>
          <w:szCs w:val="28"/>
        </w:rPr>
        <w:t>И</w:t>
      </w:r>
      <w:r w:rsidRPr="002757EB">
        <w:rPr>
          <w:sz w:val="28"/>
          <w:szCs w:val="28"/>
        </w:rPr>
        <w:t>.</w:t>
      </w:r>
      <w:r>
        <w:rPr>
          <w:sz w:val="28"/>
          <w:szCs w:val="28"/>
        </w:rPr>
        <w:t xml:space="preserve">, </w:t>
      </w:r>
      <w:r w:rsidRPr="00AC7FB1">
        <w:rPr>
          <w:sz w:val="28"/>
          <w:szCs w:val="28"/>
        </w:rPr>
        <w:t>Рисованная</w:t>
      </w:r>
      <w:r>
        <w:rPr>
          <w:sz w:val="28"/>
          <w:szCs w:val="28"/>
        </w:rPr>
        <w:t xml:space="preserve"> </w:t>
      </w:r>
      <w:r w:rsidRPr="00AC7FB1">
        <w:rPr>
          <w:sz w:val="28"/>
          <w:szCs w:val="28"/>
        </w:rPr>
        <w:t>О</w:t>
      </w:r>
      <w:r w:rsidRPr="002757EB">
        <w:rPr>
          <w:sz w:val="28"/>
          <w:szCs w:val="28"/>
        </w:rPr>
        <w:t>.</w:t>
      </w:r>
      <w:r w:rsidRPr="00AC7FB1">
        <w:rPr>
          <w:sz w:val="28"/>
          <w:szCs w:val="28"/>
        </w:rPr>
        <w:t>Н</w:t>
      </w:r>
      <w:r w:rsidRPr="002757EB">
        <w:rPr>
          <w:sz w:val="28"/>
          <w:szCs w:val="28"/>
        </w:rPr>
        <w:t>.</w:t>
      </w:r>
      <w:r>
        <w:rPr>
          <w:sz w:val="28"/>
          <w:szCs w:val="28"/>
        </w:rPr>
        <w:t xml:space="preserve">, 2003; </w:t>
      </w:r>
      <w:r w:rsidRPr="00AC7FB1">
        <w:rPr>
          <w:sz w:val="28"/>
          <w:szCs w:val="28"/>
          <w:lang w:val="en-GB"/>
        </w:rPr>
        <w:t>Chen</w:t>
      </w:r>
      <w:r w:rsidRPr="002757EB">
        <w:rPr>
          <w:sz w:val="28"/>
          <w:szCs w:val="28"/>
        </w:rPr>
        <w:t xml:space="preserve"> </w:t>
      </w:r>
      <w:r w:rsidRPr="00AC7FB1">
        <w:rPr>
          <w:sz w:val="28"/>
          <w:szCs w:val="28"/>
          <w:lang w:val="en-GB"/>
        </w:rPr>
        <w:t>W</w:t>
      </w:r>
      <w:r w:rsidRPr="002757EB">
        <w:rPr>
          <w:sz w:val="28"/>
          <w:szCs w:val="28"/>
        </w:rPr>
        <w:t xml:space="preserve">. </w:t>
      </w:r>
      <w:r w:rsidRPr="00AC7FB1">
        <w:rPr>
          <w:sz w:val="28"/>
          <w:szCs w:val="28"/>
          <w:lang w:val="en-GB"/>
        </w:rPr>
        <w:t>H</w:t>
      </w:r>
      <w:r w:rsidRPr="002757EB">
        <w:rPr>
          <w:sz w:val="28"/>
          <w:szCs w:val="28"/>
        </w:rPr>
        <w:t>.</w:t>
      </w:r>
      <w:r>
        <w:rPr>
          <w:sz w:val="28"/>
          <w:szCs w:val="28"/>
        </w:rPr>
        <w:t>, 2003</w:t>
      </w:r>
      <w:r w:rsidRPr="002C558A">
        <w:rPr>
          <w:sz w:val="28"/>
          <w:szCs w:val="28"/>
        </w:rPr>
        <w:t>;</w:t>
      </w:r>
      <w:r>
        <w:rPr>
          <w:sz w:val="28"/>
          <w:szCs w:val="28"/>
        </w:rPr>
        <w:t xml:space="preserve"> </w:t>
      </w:r>
      <w:r>
        <w:rPr>
          <w:sz w:val="28"/>
          <w:szCs w:val="28"/>
          <w:lang w:val="en-US"/>
        </w:rPr>
        <w:t>Moritz</w:t>
      </w:r>
      <w:r w:rsidRPr="002C558A">
        <w:rPr>
          <w:sz w:val="28"/>
          <w:szCs w:val="28"/>
        </w:rPr>
        <w:t xml:space="preserve"> </w:t>
      </w:r>
      <w:r>
        <w:rPr>
          <w:sz w:val="28"/>
          <w:szCs w:val="28"/>
          <w:lang w:val="en-US"/>
        </w:rPr>
        <w:t>A</w:t>
      </w:r>
      <w:r w:rsidRPr="002C558A">
        <w:rPr>
          <w:sz w:val="28"/>
          <w:szCs w:val="28"/>
        </w:rPr>
        <w:t>.</w:t>
      </w:r>
      <w:r w:rsidRPr="00E01550">
        <w:rPr>
          <w:sz w:val="28"/>
          <w:szCs w:val="28"/>
        </w:rPr>
        <w:t xml:space="preserve"> </w:t>
      </w:r>
      <w:r>
        <w:rPr>
          <w:sz w:val="28"/>
          <w:szCs w:val="28"/>
          <w:lang w:val="en-US"/>
        </w:rPr>
        <w:t>et</w:t>
      </w:r>
      <w:r w:rsidRPr="00E01550">
        <w:rPr>
          <w:sz w:val="28"/>
          <w:szCs w:val="28"/>
        </w:rPr>
        <w:t xml:space="preserve"> </w:t>
      </w:r>
      <w:r>
        <w:rPr>
          <w:sz w:val="28"/>
          <w:szCs w:val="28"/>
          <w:lang w:val="en-US"/>
        </w:rPr>
        <w:t>al</w:t>
      </w:r>
      <w:r w:rsidRPr="00E01550">
        <w:rPr>
          <w:sz w:val="28"/>
          <w:szCs w:val="28"/>
        </w:rPr>
        <w:t>.</w:t>
      </w:r>
      <w:r w:rsidRPr="002C558A">
        <w:rPr>
          <w:sz w:val="28"/>
          <w:szCs w:val="28"/>
        </w:rPr>
        <w:t>,</w:t>
      </w:r>
      <w:r w:rsidRPr="00AD654A">
        <w:rPr>
          <w:sz w:val="28"/>
          <w:szCs w:val="28"/>
        </w:rPr>
        <w:t xml:space="preserve"> </w:t>
      </w:r>
      <w:r w:rsidRPr="002C558A">
        <w:rPr>
          <w:sz w:val="28"/>
          <w:szCs w:val="28"/>
        </w:rPr>
        <w:t>2006</w:t>
      </w:r>
      <w:r>
        <w:rPr>
          <w:sz w:val="28"/>
          <w:szCs w:val="28"/>
        </w:rPr>
        <w:t>).</w:t>
      </w:r>
      <w:r w:rsidRPr="00A02D08">
        <w:rPr>
          <w:sz w:val="28"/>
          <w:szCs w:val="28"/>
        </w:rPr>
        <w:t xml:space="preserve"> </w:t>
      </w:r>
      <w:r>
        <w:rPr>
          <w:sz w:val="28"/>
          <w:szCs w:val="28"/>
        </w:rPr>
        <w:t xml:space="preserve">Встановлено нові </w:t>
      </w:r>
      <w:r w:rsidRPr="00D97811">
        <w:rPr>
          <w:sz w:val="28"/>
          <w:szCs w:val="28"/>
        </w:rPr>
        <w:t>фізико-</w:t>
      </w:r>
      <w:r>
        <w:rPr>
          <w:sz w:val="28"/>
          <w:szCs w:val="28"/>
        </w:rPr>
        <w:t>хімічні механізми</w:t>
      </w:r>
      <w:r w:rsidRPr="00B16CD5">
        <w:rPr>
          <w:sz w:val="28"/>
          <w:szCs w:val="28"/>
        </w:rPr>
        <w:t xml:space="preserve"> взаємодії лазерного </w:t>
      </w:r>
      <w:r>
        <w:rPr>
          <w:sz w:val="28"/>
          <w:szCs w:val="28"/>
        </w:rPr>
        <w:t xml:space="preserve">випромінювання </w:t>
      </w:r>
      <w:r w:rsidRPr="00B16CD5">
        <w:rPr>
          <w:sz w:val="28"/>
          <w:szCs w:val="28"/>
        </w:rPr>
        <w:t xml:space="preserve">з живою тканиною, </w:t>
      </w:r>
      <w:r>
        <w:rPr>
          <w:sz w:val="28"/>
          <w:szCs w:val="28"/>
        </w:rPr>
        <w:t>розроблено сучасний лазерний інструментарій, зокрема і</w:t>
      </w:r>
      <w:r w:rsidRPr="00B16CD5">
        <w:rPr>
          <w:sz w:val="28"/>
          <w:szCs w:val="28"/>
        </w:rPr>
        <w:t xml:space="preserve"> </w:t>
      </w:r>
      <w:r>
        <w:rPr>
          <w:sz w:val="28"/>
          <w:szCs w:val="28"/>
        </w:rPr>
        <w:t>для ендодонтичних маніпуляцій (</w:t>
      </w:r>
      <w:r w:rsidRPr="00AC7FB1">
        <w:rPr>
          <w:sz w:val="28"/>
          <w:szCs w:val="28"/>
          <w:lang w:val="en-GB" w:eastAsia="ru-RU"/>
        </w:rPr>
        <w:t>Matsumoto</w:t>
      </w:r>
      <w:r w:rsidRPr="004C0CAF">
        <w:rPr>
          <w:sz w:val="28"/>
          <w:szCs w:val="28"/>
          <w:lang w:eastAsia="ru-RU"/>
        </w:rPr>
        <w:t xml:space="preserve"> </w:t>
      </w:r>
      <w:r w:rsidRPr="00AC7FB1">
        <w:rPr>
          <w:sz w:val="28"/>
          <w:szCs w:val="28"/>
          <w:lang w:val="en-GB" w:eastAsia="ru-RU"/>
        </w:rPr>
        <w:t>K</w:t>
      </w:r>
      <w:r>
        <w:rPr>
          <w:sz w:val="28"/>
          <w:szCs w:val="28"/>
          <w:lang w:eastAsia="ru-RU"/>
        </w:rPr>
        <w:t>., 2000;</w:t>
      </w:r>
      <w:r w:rsidRPr="004C0CAF">
        <w:rPr>
          <w:sz w:val="28"/>
          <w:szCs w:val="28"/>
          <w:lang w:eastAsia="ru-RU"/>
        </w:rPr>
        <w:t xml:space="preserve"> </w:t>
      </w:r>
      <w:r w:rsidRPr="00AC7FB1">
        <w:rPr>
          <w:sz w:val="28"/>
          <w:szCs w:val="28"/>
          <w:lang w:val="en-GB" w:eastAsia="ru-RU"/>
        </w:rPr>
        <w:t>Kimura</w:t>
      </w:r>
      <w:r w:rsidRPr="004C0CAF">
        <w:rPr>
          <w:sz w:val="28"/>
          <w:szCs w:val="28"/>
          <w:lang w:eastAsia="ru-RU"/>
        </w:rPr>
        <w:t xml:space="preserve"> </w:t>
      </w:r>
      <w:r w:rsidRPr="00AC7FB1">
        <w:rPr>
          <w:sz w:val="28"/>
          <w:szCs w:val="28"/>
          <w:lang w:val="en-GB" w:eastAsia="ru-RU"/>
        </w:rPr>
        <w:t>Y</w:t>
      </w:r>
      <w:r w:rsidRPr="004C0CAF">
        <w:rPr>
          <w:sz w:val="28"/>
          <w:szCs w:val="28"/>
          <w:lang w:eastAsia="ru-RU"/>
        </w:rPr>
        <w:t xml:space="preserve">., </w:t>
      </w:r>
      <w:r w:rsidRPr="00E87969">
        <w:rPr>
          <w:sz w:val="28"/>
          <w:szCs w:val="28"/>
          <w:lang w:eastAsia="ru-RU"/>
        </w:rPr>
        <w:t>2001</w:t>
      </w:r>
      <w:r w:rsidRPr="002C558A">
        <w:rPr>
          <w:sz w:val="28"/>
          <w:szCs w:val="28"/>
          <w:lang w:eastAsia="ru-RU"/>
        </w:rPr>
        <w:t>;</w:t>
      </w:r>
      <w:r>
        <w:rPr>
          <w:sz w:val="28"/>
          <w:szCs w:val="28"/>
          <w:lang w:eastAsia="ru-RU"/>
        </w:rPr>
        <w:t xml:space="preserve"> </w:t>
      </w:r>
      <w:r w:rsidRPr="00AC7FB1">
        <w:rPr>
          <w:sz w:val="28"/>
          <w:szCs w:val="28"/>
          <w:lang w:val="en-GB" w:eastAsia="ru-RU"/>
        </w:rPr>
        <w:t>Ishizaki</w:t>
      </w:r>
      <w:r w:rsidRPr="004C0CAF">
        <w:rPr>
          <w:sz w:val="28"/>
          <w:szCs w:val="28"/>
          <w:lang w:eastAsia="ru-RU"/>
        </w:rPr>
        <w:t xml:space="preserve"> </w:t>
      </w:r>
      <w:r w:rsidRPr="00AC7FB1">
        <w:rPr>
          <w:sz w:val="28"/>
          <w:szCs w:val="28"/>
          <w:lang w:val="en-GB" w:eastAsia="ru-RU"/>
        </w:rPr>
        <w:t>N</w:t>
      </w:r>
      <w:r>
        <w:rPr>
          <w:sz w:val="28"/>
          <w:szCs w:val="28"/>
          <w:lang w:eastAsia="ru-RU"/>
        </w:rPr>
        <w:t xml:space="preserve">., 2004; </w:t>
      </w:r>
      <w:smartTag w:uri="urn:schemas-microsoft-com:office:smarttags" w:element="place">
        <w:smartTag w:uri="urn:schemas-microsoft-com:office:smarttags" w:element="PlaceName">
          <w:r>
            <w:rPr>
              <w:sz w:val="28"/>
              <w:szCs w:val="28"/>
              <w:lang w:val="en-US" w:eastAsia="ru-RU"/>
            </w:rPr>
            <w:t>Schoop</w:t>
          </w:r>
        </w:smartTag>
        <w:r w:rsidRPr="002C558A">
          <w:rPr>
            <w:sz w:val="28"/>
            <w:szCs w:val="28"/>
            <w:lang w:eastAsia="ru-RU"/>
          </w:rPr>
          <w:t xml:space="preserve"> </w:t>
        </w:r>
        <w:smartTag w:uri="urn:schemas-microsoft-com:office:smarttags" w:element="PlaceType">
          <w:r>
            <w:rPr>
              <w:sz w:val="28"/>
              <w:szCs w:val="28"/>
              <w:lang w:val="en-US" w:eastAsia="ru-RU"/>
            </w:rPr>
            <w:t>U</w:t>
          </w:r>
          <w:r w:rsidRPr="002C558A">
            <w:rPr>
              <w:sz w:val="28"/>
              <w:szCs w:val="28"/>
              <w:lang w:eastAsia="ru-RU"/>
            </w:rPr>
            <w:t>.</w:t>
          </w:r>
        </w:smartTag>
      </w:smartTag>
      <w:r w:rsidRPr="002C558A">
        <w:rPr>
          <w:sz w:val="28"/>
          <w:szCs w:val="28"/>
          <w:lang w:eastAsia="ru-RU"/>
        </w:rPr>
        <w:t>,</w:t>
      </w:r>
      <w:r>
        <w:rPr>
          <w:sz w:val="28"/>
          <w:szCs w:val="28"/>
          <w:lang w:eastAsia="ru-RU"/>
        </w:rPr>
        <w:t xml:space="preserve"> </w:t>
      </w:r>
      <w:r w:rsidRPr="002C558A">
        <w:rPr>
          <w:sz w:val="28"/>
          <w:szCs w:val="28"/>
          <w:lang w:eastAsia="ru-RU"/>
        </w:rPr>
        <w:t>2006</w:t>
      </w:r>
      <w:r>
        <w:rPr>
          <w:sz w:val="28"/>
          <w:szCs w:val="28"/>
        </w:rPr>
        <w:t>).</w:t>
      </w:r>
    </w:p>
    <w:p w:rsidR="00EB5849" w:rsidRDefault="00EB5849" w:rsidP="00EB5849">
      <w:pPr>
        <w:ind w:firstLine="708"/>
        <w:jc w:val="both"/>
        <w:rPr>
          <w:sz w:val="28"/>
          <w:szCs w:val="28"/>
        </w:rPr>
      </w:pPr>
      <w:r>
        <w:rPr>
          <w:sz w:val="28"/>
          <w:szCs w:val="28"/>
        </w:rPr>
        <w:t xml:space="preserve">Результати окремих досліджень показують про те, що лазерний </w:t>
      </w:r>
      <w:r w:rsidRPr="001710C4">
        <w:rPr>
          <w:sz w:val="28"/>
          <w:szCs w:val="28"/>
        </w:rPr>
        <w:t>промінь</w:t>
      </w:r>
      <w:r>
        <w:rPr>
          <w:sz w:val="28"/>
          <w:szCs w:val="28"/>
        </w:rPr>
        <w:t xml:space="preserve"> можна розглядати не тільки як складову комплексного лікування, а в окремих випадках, і як радикальний засіб терапії</w:t>
      </w:r>
      <w:r w:rsidRPr="002757EB">
        <w:rPr>
          <w:sz w:val="28"/>
          <w:szCs w:val="28"/>
        </w:rPr>
        <w:t xml:space="preserve"> (</w:t>
      </w:r>
      <w:r w:rsidRPr="00AC7FB1">
        <w:rPr>
          <w:sz w:val="28"/>
          <w:szCs w:val="28"/>
          <w:lang w:val="en-GB"/>
        </w:rPr>
        <w:t>Chanthaboury</w:t>
      </w:r>
      <w:r w:rsidRPr="002757EB">
        <w:rPr>
          <w:sz w:val="28"/>
          <w:szCs w:val="28"/>
        </w:rPr>
        <w:t xml:space="preserve"> </w:t>
      </w:r>
      <w:r w:rsidRPr="00AC7FB1">
        <w:rPr>
          <w:sz w:val="28"/>
          <w:szCs w:val="28"/>
          <w:lang w:val="en-GB"/>
        </w:rPr>
        <w:t>R</w:t>
      </w:r>
      <w:r w:rsidRPr="002757EB">
        <w:rPr>
          <w:sz w:val="28"/>
          <w:szCs w:val="28"/>
        </w:rPr>
        <w:t xml:space="preserve">., </w:t>
      </w:r>
      <w:r w:rsidRPr="00AC7FB1">
        <w:rPr>
          <w:sz w:val="28"/>
          <w:szCs w:val="28"/>
          <w:lang w:val="en-GB"/>
        </w:rPr>
        <w:t>Irinakis</w:t>
      </w:r>
      <w:r w:rsidRPr="002757EB">
        <w:rPr>
          <w:sz w:val="28"/>
          <w:szCs w:val="28"/>
        </w:rPr>
        <w:t xml:space="preserve"> </w:t>
      </w:r>
      <w:r w:rsidRPr="00AC7FB1">
        <w:rPr>
          <w:sz w:val="28"/>
          <w:szCs w:val="28"/>
          <w:lang w:val="en-GB"/>
        </w:rPr>
        <w:t>T</w:t>
      </w:r>
      <w:r>
        <w:rPr>
          <w:sz w:val="28"/>
          <w:szCs w:val="28"/>
        </w:rPr>
        <w:t>., 2005;</w:t>
      </w:r>
      <w:r w:rsidRPr="002757EB">
        <w:rPr>
          <w:sz w:val="28"/>
          <w:szCs w:val="28"/>
        </w:rPr>
        <w:t xml:space="preserve"> </w:t>
      </w:r>
      <w:r w:rsidRPr="00AC7FB1">
        <w:rPr>
          <w:sz w:val="28"/>
          <w:szCs w:val="28"/>
          <w:lang w:val="de-DE"/>
        </w:rPr>
        <w:t>Moritz</w:t>
      </w:r>
      <w:r w:rsidRPr="00AC7FB1">
        <w:rPr>
          <w:sz w:val="28"/>
          <w:szCs w:val="28"/>
        </w:rPr>
        <w:t xml:space="preserve"> </w:t>
      </w:r>
      <w:r w:rsidRPr="00AC7FB1">
        <w:rPr>
          <w:sz w:val="28"/>
          <w:szCs w:val="28"/>
          <w:lang w:val="de-DE"/>
        </w:rPr>
        <w:t>A</w:t>
      </w:r>
      <w:r w:rsidRPr="00AC7FB1">
        <w:rPr>
          <w:sz w:val="28"/>
          <w:szCs w:val="28"/>
        </w:rPr>
        <w:t xml:space="preserve">., </w:t>
      </w:r>
      <w:r w:rsidRPr="00AC7FB1">
        <w:rPr>
          <w:sz w:val="28"/>
          <w:szCs w:val="28"/>
          <w:lang w:val="de-DE"/>
        </w:rPr>
        <w:t>Beer</w:t>
      </w:r>
      <w:r w:rsidRPr="00AC7FB1">
        <w:rPr>
          <w:sz w:val="28"/>
          <w:szCs w:val="28"/>
        </w:rPr>
        <w:t xml:space="preserve"> </w:t>
      </w:r>
      <w:r w:rsidRPr="00AC7FB1">
        <w:rPr>
          <w:sz w:val="28"/>
          <w:szCs w:val="28"/>
          <w:lang w:val="de-DE"/>
        </w:rPr>
        <w:t>F</w:t>
      </w:r>
      <w:r w:rsidRPr="00AC7FB1">
        <w:rPr>
          <w:sz w:val="28"/>
          <w:szCs w:val="28"/>
        </w:rPr>
        <w:t xml:space="preserve">., </w:t>
      </w:r>
      <w:r w:rsidRPr="00AC7FB1">
        <w:rPr>
          <w:sz w:val="28"/>
          <w:szCs w:val="28"/>
          <w:lang w:val="de-DE"/>
        </w:rPr>
        <w:t>Goharkhay</w:t>
      </w:r>
      <w:r w:rsidRPr="00AC7FB1">
        <w:rPr>
          <w:sz w:val="28"/>
          <w:szCs w:val="28"/>
        </w:rPr>
        <w:t xml:space="preserve"> </w:t>
      </w:r>
      <w:r w:rsidRPr="00AC7FB1">
        <w:rPr>
          <w:sz w:val="28"/>
          <w:szCs w:val="28"/>
          <w:lang w:val="de-DE"/>
        </w:rPr>
        <w:t>K</w:t>
      </w:r>
      <w:r w:rsidRPr="00AC7FB1">
        <w:rPr>
          <w:sz w:val="28"/>
          <w:szCs w:val="28"/>
        </w:rPr>
        <w:t>.</w:t>
      </w:r>
      <w:r w:rsidRPr="002757EB">
        <w:rPr>
          <w:sz w:val="28"/>
          <w:szCs w:val="28"/>
        </w:rPr>
        <w:t xml:space="preserve">, </w:t>
      </w:r>
      <w:r>
        <w:rPr>
          <w:sz w:val="28"/>
          <w:szCs w:val="28"/>
          <w:lang w:val="en-US"/>
        </w:rPr>
        <w:t>et</w:t>
      </w:r>
      <w:r w:rsidRPr="002757EB">
        <w:rPr>
          <w:sz w:val="28"/>
          <w:szCs w:val="28"/>
        </w:rPr>
        <w:t xml:space="preserve"> </w:t>
      </w:r>
      <w:r>
        <w:rPr>
          <w:sz w:val="28"/>
          <w:szCs w:val="28"/>
          <w:lang w:val="en-US"/>
        </w:rPr>
        <w:t>al</w:t>
      </w:r>
      <w:r w:rsidRPr="002757EB">
        <w:rPr>
          <w:sz w:val="28"/>
          <w:szCs w:val="28"/>
        </w:rPr>
        <w:t>.,</w:t>
      </w:r>
      <w:r w:rsidRPr="00156894">
        <w:rPr>
          <w:sz w:val="28"/>
          <w:szCs w:val="28"/>
        </w:rPr>
        <w:t xml:space="preserve"> 2006</w:t>
      </w:r>
      <w:r w:rsidRPr="002757EB">
        <w:rPr>
          <w:sz w:val="28"/>
          <w:szCs w:val="28"/>
        </w:rPr>
        <w:t>).</w:t>
      </w:r>
      <w:r>
        <w:rPr>
          <w:sz w:val="28"/>
          <w:szCs w:val="28"/>
        </w:rPr>
        <w:t xml:space="preserve"> Це, насамперед, обумовлено бактерицидною дією лазерного випромінювання на мікрофлору каналу кореня зуба, а також підвищенням ефективності опрацювання стінки каналу перед  його обтурацією</w:t>
      </w:r>
      <w:r w:rsidRPr="002757EB">
        <w:rPr>
          <w:sz w:val="28"/>
          <w:szCs w:val="28"/>
        </w:rPr>
        <w:t xml:space="preserve"> (</w:t>
      </w:r>
      <w:r w:rsidRPr="00156894">
        <w:rPr>
          <w:sz w:val="28"/>
          <w:szCs w:val="28"/>
          <w:lang w:val="nl-NL" w:eastAsia="ru-RU"/>
        </w:rPr>
        <w:t>Kesler</w:t>
      </w:r>
      <w:r w:rsidRPr="004C0CAF">
        <w:rPr>
          <w:sz w:val="28"/>
          <w:szCs w:val="28"/>
          <w:lang w:eastAsia="ru-RU"/>
        </w:rPr>
        <w:t xml:space="preserve"> </w:t>
      </w:r>
      <w:r w:rsidRPr="00156894">
        <w:rPr>
          <w:sz w:val="28"/>
          <w:szCs w:val="28"/>
          <w:lang w:val="nl-NL" w:eastAsia="ru-RU"/>
        </w:rPr>
        <w:t>G</w:t>
      </w:r>
      <w:r w:rsidRPr="004C0CAF">
        <w:rPr>
          <w:sz w:val="28"/>
          <w:szCs w:val="28"/>
          <w:lang w:eastAsia="ru-RU"/>
        </w:rPr>
        <w:t xml:space="preserve">., </w:t>
      </w:r>
      <w:r w:rsidRPr="00156894">
        <w:rPr>
          <w:sz w:val="28"/>
          <w:szCs w:val="28"/>
          <w:lang w:val="nl-NL" w:eastAsia="ru-RU"/>
        </w:rPr>
        <w:t>Gal</w:t>
      </w:r>
      <w:r w:rsidRPr="004C0CAF">
        <w:rPr>
          <w:sz w:val="28"/>
          <w:szCs w:val="28"/>
          <w:lang w:eastAsia="ru-RU"/>
        </w:rPr>
        <w:t xml:space="preserve"> </w:t>
      </w:r>
      <w:r w:rsidRPr="00156894">
        <w:rPr>
          <w:sz w:val="28"/>
          <w:szCs w:val="28"/>
          <w:lang w:val="nl-NL" w:eastAsia="ru-RU"/>
        </w:rPr>
        <w:t>R</w:t>
      </w:r>
      <w:r w:rsidRPr="004C0CAF">
        <w:rPr>
          <w:sz w:val="28"/>
          <w:szCs w:val="28"/>
          <w:lang w:eastAsia="ru-RU"/>
        </w:rPr>
        <w:t>., 2002</w:t>
      </w:r>
      <w:r w:rsidRPr="00E01550">
        <w:rPr>
          <w:sz w:val="28"/>
          <w:szCs w:val="28"/>
          <w:lang w:val="nl-NL" w:eastAsia="ru-RU"/>
        </w:rPr>
        <w:t xml:space="preserve">; </w:t>
      </w:r>
      <w:r w:rsidRPr="00AC7FB1">
        <w:rPr>
          <w:sz w:val="28"/>
          <w:szCs w:val="28"/>
        </w:rPr>
        <w:t>Schoop</w:t>
      </w:r>
      <w:r w:rsidRPr="004C0CAF">
        <w:rPr>
          <w:sz w:val="28"/>
          <w:szCs w:val="28"/>
        </w:rPr>
        <w:t xml:space="preserve"> </w:t>
      </w:r>
      <w:r w:rsidRPr="00AC7FB1">
        <w:rPr>
          <w:sz w:val="28"/>
          <w:szCs w:val="28"/>
        </w:rPr>
        <w:t>U</w:t>
      </w:r>
      <w:r w:rsidRPr="004C0CAF">
        <w:rPr>
          <w:sz w:val="28"/>
          <w:szCs w:val="28"/>
        </w:rPr>
        <w:t>.</w:t>
      </w:r>
      <w:r w:rsidRPr="00AC7FB1">
        <w:rPr>
          <w:sz w:val="28"/>
          <w:szCs w:val="28"/>
        </w:rPr>
        <w:t>, Klimscha</w:t>
      </w:r>
      <w:r w:rsidRPr="004C0CAF">
        <w:rPr>
          <w:sz w:val="28"/>
          <w:szCs w:val="28"/>
        </w:rPr>
        <w:t xml:space="preserve"> </w:t>
      </w:r>
      <w:r w:rsidRPr="00AC7FB1">
        <w:rPr>
          <w:sz w:val="28"/>
          <w:szCs w:val="28"/>
        </w:rPr>
        <w:t>J</w:t>
      </w:r>
      <w:r w:rsidRPr="004C0CAF">
        <w:rPr>
          <w:sz w:val="28"/>
          <w:szCs w:val="28"/>
        </w:rPr>
        <w:t>.</w:t>
      </w:r>
      <w:r w:rsidRPr="00AC7FB1">
        <w:rPr>
          <w:sz w:val="28"/>
          <w:szCs w:val="28"/>
        </w:rPr>
        <w:t>,</w:t>
      </w:r>
      <w:r w:rsidRPr="004C0CAF">
        <w:rPr>
          <w:sz w:val="28"/>
          <w:szCs w:val="28"/>
        </w:rPr>
        <w:t xml:space="preserve"> </w:t>
      </w:r>
      <w:r w:rsidRPr="00156894">
        <w:rPr>
          <w:sz w:val="28"/>
          <w:szCs w:val="28"/>
          <w:lang w:val="nl-NL"/>
        </w:rPr>
        <w:t>et</w:t>
      </w:r>
      <w:r w:rsidRPr="004C0CAF">
        <w:rPr>
          <w:sz w:val="28"/>
          <w:szCs w:val="28"/>
        </w:rPr>
        <w:t xml:space="preserve"> </w:t>
      </w:r>
      <w:r w:rsidRPr="00156894">
        <w:rPr>
          <w:sz w:val="28"/>
          <w:szCs w:val="28"/>
          <w:lang w:val="nl-NL"/>
        </w:rPr>
        <w:t>al</w:t>
      </w:r>
      <w:r>
        <w:rPr>
          <w:sz w:val="28"/>
          <w:szCs w:val="28"/>
        </w:rPr>
        <w:t>., 2007;</w:t>
      </w:r>
      <w:r w:rsidRPr="002757EB">
        <w:rPr>
          <w:sz w:val="28"/>
          <w:szCs w:val="28"/>
        </w:rPr>
        <w:t>)</w:t>
      </w:r>
      <w:r w:rsidRPr="001B075F">
        <w:rPr>
          <w:sz w:val="28"/>
          <w:szCs w:val="28"/>
        </w:rPr>
        <w:t>.</w:t>
      </w:r>
    </w:p>
    <w:p w:rsidR="00EB5849" w:rsidRDefault="00EB5849" w:rsidP="00EB5849">
      <w:pPr>
        <w:ind w:firstLine="708"/>
        <w:jc w:val="both"/>
        <w:rPr>
          <w:sz w:val="28"/>
          <w:szCs w:val="28"/>
        </w:rPr>
      </w:pPr>
      <w:r>
        <w:rPr>
          <w:sz w:val="28"/>
          <w:szCs w:val="28"/>
        </w:rPr>
        <w:t>Ще</w:t>
      </w:r>
      <w:r w:rsidRPr="00FF550D">
        <w:rPr>
          <w:sz w:val="28"/>
          <w:szCs w:val="28"/>
        </w:rPr>
        <w:t xml:space="preserve"> </w:t>
      </w:r>
      <w:r>
        <w:rPr>
          <w:sz w:val="28"/>
          <w:szCs w:val="28"/>
        </w:rPr>
        <w:t>одним</w:t>
      </w:r>
      <w:r w:rsidRPr="00FF550D">
        <w:rPr>
          <w:sz w:val="28"/>
          <w:szCs w:val="28"/>
        </w:rPr>
        <w:t xml:space="preserve"> </w:t>
      </w:r>
      <w:r>
        <w:rPr>
          <w:sz w:val="28"/>
          <w:szCs w:val="28"/>
        </w:rPr>
        <w:t>новим напрямком</w:t>
      </w:r>
      <w:r w:rsidRPr="00FF550D">
        <w:rPr>
          <w:sz w:val="28"/>
          <w:szCs w:val="28"/>
        </w:rPr>
        <w:t xml:space="preserve"> </w:t>
      </w:r>
      <w:r>
        <w:rPr>
          <w:sz w:val="28"/>
          <w:szCs w:val="28"/>
        </w:rPr>
        <w:t>у</w:t>
      </w:r>
      <w:r w:rsidRPr="00FF550D">
        <w:rPr>
          <w:sz w:val="28"/>
          <w:szCs w:val="28"/>
        </w:rPr>
        <w:t xml:space="preserve"> </w:t>
      </w:r>
      <w:r>
        <w:rPr>
          <w:sz w:val="28"/>
          <w:szCs w:val="28"/>
        </w:rPr>
        <w:t>сучасній</w:t>
      </w:r>
      <w:r w:rsidRPr="00FF550D">
        <w:rPr>
          <w:sz w:val="28"/>
          <w:szCs w:val="28"/>
        </w:rPr>
        <w:t xml:space="preserve"> </w:t>
      </w:r>
      <w:r>
        <w:rPr>
          <w:sz w:val="28"/>
          <w:szCs w:val="28"/>
        </w:rPr>
        <w:t>стоматології</w:t>
      </w:r>
      <w:r w:rsidRPr="00FF550D">
        <w:rPr>
          <w:sz w:val="28"/>
          <w:szCs w:val="28"/>
        </w:rPr>
        <w:t xml:space="preserve"> </w:t>
      </w:r>
      <w:r>
        <w:rPr>
          <w:sz w:val="28"/>
          <w:szCs w:val="28"/>
        </w:rPr>
        <w:t>є</w:t>
      </w:r>
      <w:r w:rsidRPr="00FF550D">
        <w:rPr>
          <w:sz w:val="28"/>
          <w:szCs w:val="28"/>
        </w:rPr>
        <w:t xml:space="preserve"> </w:t>
      </w:r>
      <w:r>
        <w:rPr>
          <w:sz w:val="28"/>
          <w:szCs w:val="28"/>
        </w:rPr>
        <w:t>використання нанотехнологій (</w:t>
      </w:r>
      <w:r w:rsidRPr="00AC7FB1">
        <w:rPr>
          <w:sz w:val="28"/>
          <w:szCs w:val="28"/>
          <w:lang w:val="en-US"/>
        </w:rPr>
        <w:t>Freitas</w:t>
      </w:r>
      <w:r w:rsidRPr="002757EB">
        <w:rPr>
          <w:sz w:val="28"/>
          <w:szCs w:val="28"/>
        </w:rPr>
        <w:t xml:space="preserve"> </w:t>
      </w:r>
      <w:r w:rsidRPr="00AC7FB1">
        <w:rPr>
          <w:sz w:val="28"/>
          <w:szCs w:val="28"/>
          <w:lang w:val="en-US"/>
        </w:rPr>
        <w:t>Jr</w:t>
      </w:r>
      <w:r>
        <w:rPr>
          <w:sz w:val="28"/>
          <w:szCs w:val="28"/>
        </w:rPr>
        <w:t xml:space="preserve">., 2000; </w:t>
      </w:r>
      <w:r w:rsidRPr="00AC7FB1">
        <w:rPr>
          <w:sz w:val="28"/>
          <w:szCs w:val="28"/>
          <w:lang w:val="en-US"/>
        </w:rPr>
        <w:t>Shashkov</w:t>
      </w:r>
      <w:r w:rsidRPr="002757EB">
        <w:rPr>
          <w:sz w:val="28"/>
          <w:szCs w:val="28"/>
        </w:rPr>
        <w:t xml:space="preserve"> </w:t>
      </w:r>
      <w:r w:rsidRPr="00AC7FB1">
        <w:rPr>
          <w:sz w:val="28"/>
          <w:szCs w:val="28"/>
          <w:lang w:val="en-US"/>
        </w:rPr>
        <w:t>E</w:t>
      </w:r>
      <w:r w:rsidRPr="002757EB">
        <w:rPr>
          <w:sz w:val="28"/>
          <w:szCs w:val="28"/>
        </w:rPr>
        <w:t>.</w:t>
      </w:r>
      <w:r w:rsidRPr="00AC7FB1">
        <w:rPr>
          <w:sz w:val="28"/>
          <w:szCs w:val="28"/>
          <w:lang w:val="en-US"/>
        </w:rPr>
        <w:t>V</w:t>
      </w:r>
      <w:r w:rsidRPr="002757EB">
        <w:rPr>
          <w:sz w:val="28"/>
          <w:szCs w:val="28"/>
        </w:rPr>
        <w:t>.</w:t>
      </w:r>
      <w:r>
        <w:rPr>
          <w:sz w:val="28"/>
          <w:szCs w:val="28"/>
        </w:rPr>
        <w:t xml:space="preserve">, </w:t>
      </w:r>
      <w:r w:rsidRPr="00AC7FB1">
        <w:rPr>
          <w:sz w:val="28"/>
          <w:szCs w:val="28"/>
          <w:lang w:val="en-US"/>
        </w:rPr>
        <w:t>Zharov</w:t>
      </w:r>
      <w:r w:rsidRPr="002757EB">
        <w:rPr>
          <w:sz w:val="28"/>
          <w:szCs w:val="28"/>
        </w:rPr>
        <w:t xml:space="preserve"> </w:t>
      </w:r>
      <w:r w:rsidRPr="00AC7FB1">
        <w:rPr>
          <w:sz w:val="28"/>
          <w:szCs w:val="28"/>
          <w:lang w:val="en-US"/>
        </w:rPr>
        <w:t>V</w:t>
      </w:r>
      <w:r w:rsidRPr="002757EB">
        <w:rPr>
          <w:sz w:val="28"/>
          <w:szCs w:val="28"/>
        </w:rPr>
        <w:t>.</w:t>
      </w:r>
      <w:r w:rsidRPr="00AC7FB1">
        <w:rPr>
          <w:sz w:val="28"/>
          <w:szCs w:val="28"/>
          <w:lang w:val="en-US"/>
        </w:rPr>
        <w:t>P</w:t>
      </w:r>
      <w:r w:rsidRPr="002757EB">
        <w:rPr>
          <w:sz w:val="28"/>
          <w:szCs w:val="28"/>
        </w:rPr>
        <w:t>.</w:t>
      </w:r>
      <w:r>
        <w:rPr>
          <w:sz w:val="28"/>
          <w:szCs w:val="28"/>
        </w:rPr>
        <w:t xml:space="preserve">, </w:t>
      </w:r>
      <w:r>
        <w:rPr>
          <w:sz w:val="28"/>
          <w:szCs w:val="28"/>
          <w:lang w:val="en-US"/>
        </w:rPr>
        <w:t>et</w:t>
      </w:r>
      <w:r w:rsidRPr="002757EB">
        <w:rPr>
          <w:sz w:val="28"/>
          <w:szCs w:val="28"/>
        </w:rPr>
        <w:t xml:space="preserve"> </w:t>
      </w:r>
      <w:r>
        <w:rPr>
          <w:sz w:val="28"/>
          <w:szCs w:val="28"/>
          <w:lang w:val="en-US"/>
        </w:rPr>
        <w:t>al</w:t>
      </w:r>
      <w:r w:rsidRPr="002757EB">
        <w:rPr>
          <w:sz w:val="28"/>
          <w:szCs w:val="28"/>
        </w:rPr>
        <w:t xml:space="preserve">., </w:t>
      </w:r>
      <w:r>
        <w:rPr>
          <w:sz w:val="28"/>
          <w:szCs w:val="28"/>
        </w:rPr>
        <w:t>2007)</w:t>
      </w:r>
      <w:r w:rsidRPr="002757EB">
        <w:rPr>
          <w:sz w:val="28"/>
          <w:szCs w:val="28"/>
        </w:rPr>
        <w:t>.</w:t>
      </w:r>
      <w:r w:rsidRPr="00FF550D">
        <w:rPr>
          <w:sz w:val="28"/>
          <w:szCs w:val="28"/>
        </w:rPr>
        <w:t xml:space="preserve"> </w:t>
      </w:r>
      <w:r>
        <w:rPr>
          <w:sz w:val="28"/>
          <w:szCs w:val="28"/>
        </w:rPr>
        <w:t>Перші</w:t>
      </w:r>
      <w:r w:rsidRPr="00FF550D">
        <w:rPr>
          <w:sz w:val="28"/>
          <w:szCs w:val="28"/>
        </w:rPr>
        <w:t xml:space="preserve"> </w:t>
      </w:r>
      <w:r>
        <w:rPr>
          <w:sz w:val="28"/>
          <w:szCs w:val="28"/>
        </w:rPr>
        <w:lastRenderedPageBreak/>
        <w:t>спроби</w:t>
      </w:r>
      <w:r w:rsidRPr="00FF550D">
        <w:rPr>
          <w:sz w:val="28"/>
          <w:szCs w:val="28"/>
        </w:rPr>
        <w:t xml:space="preserve"> </w:t>
      </w:r>
      <w:r>
        <w:rPr>
          <w:sz w:val="28"/>
          <w:szCs w:val="28"/>
        </w:rPr>
        <w:t>застосування</w:t>
      </w:r>
      <w:r w:rsidRPr="00FF550D">
        <w:rPr>
          <w:sz w:val="28"/>
          <w:szCs w:val="28"/>
        </w:rPr>
        <w:t xml:space="preserve"> </w:t>
      </w:r>
      <w:r>
        <w:rPr>
          <w:sz w:val="28"/>
          <w:szCs w:val="28"/>
        </w:rPr>
        <w:t>наночастинок у</w:t>
      </w:r>
      <w:r w:rsidRPr="00FF550D">
        <w:rPr>
          <w:sz w:val="28"/>
          <w:szCs w:val="28"/>
        </w:rPr>
        <w:t xml:space="preserve"> </w:t>
      </w:r>
      <w:r>
        <w:rPr>
          <w:sz w:val="28"/>
          <w:szCs w:val="28"/>
        </w:rPr>
        <w:t>селективній</w:t>
      </w:r>
      <w:r w:rsidRPr="00FF550D">
        <w:rPr>
          <w:sz w:val="28"/>
          <w:szCs w:val="28"/>
        </w:rPr>
        <w:t xml:space="preserve"> </w:t>
      </w:r>
      <w:r>
        <w:rPr>
          <w:sz w:val="28"/>
          <w:szCs w:val="28"/>
        </w:rPr>
        <w:t>антимікробній</w:t>
      </w:r>
      <w:r w:rsidRPr="00FF550D">
        <w:rPr>
          <w:sz w:val="28"/>
          <w:szCs w:val="28"/>
        </w:rPr>
        <w:t xml:space="preserve"> </w:t>
      </w:r>
      <w:r>
        <w:rPr>
          <w:sz w:val="28"/>
          <w:szCs w:val="28"/>
        </w:rPr>
        <w:t>нанотерапії видаються</w:t>
      </w:r>
      <w:r w:rsidRPr="00FF550D">
        <w:rPr>
          <w:sz w:val="28"/>
          <w:szCs w:val="28"/>
        </w:rPr>
        <w:t xml:space="preserve"> </w:t>
      </w:r>
      <w:r>
        <w:rPr>
          <w:sz w:val="28"/>
          <w:szCs w:val="28"/>
        </w:rPr>
        <w:t>надзвичайно</w:t>
      </w:r>
      <w:r w:rsidRPr="00FF550D">
        <w:rPr>
          <w:sz w:val="28"/>
          <w:szCs w:val="28"/>
        </w:rPr>
        <w:t xml:space="preserve"> </w:t>
      </w:r>
      <w:r>
        <w:rPr>
          <w:sz w:val="28"/>
          <w:szCs w:val="28"/>
        </w:rPr>
        <w:t>перспективними і в ендодонтичній практиц</w:t>
      </w:r>
      <w:r>
        <w:rPr>
          <w:sz w:val="28"/>
          <w:szCs w:val="28"/>
          <w:lang w:val="en-US"/>
        </w:rPr>
        <w:t>i</w:t>
      </w:r>
      <w:r w:rsidRPr="002757EB">
        <w:rPr>
          <w:sz w:val="28"/>
          <w:szCs w:val="28"/>
        </w:rPr>
        <w:t xml:space="preserve"> (</w:t>
      </w:r>
      <w:r w:rsidRPr="00AC7FB1">
        <w:rPr>
          <w:sz w:val="28"/>
          <w:szCs w:val="28"/>
        </w:rPr>
        <w:t xml:space="preserve">Stock </w:t>
      </w:r>
      <w:r w:rsidRPr="00AC7FB1">
        <w:rPr>
          <w:sz w:val="28"/>
          <w:szCs w:val="28"/>
          <w:lang w:val="de-DE"/>
        </w:rPr>
        <w:t>C</w:t>
      </w:r>
      <w:r w:rsidRPr="002757EB">
        <w:rPr>
          <w:sz w:val="28"/>
          <w:szCs w:val="28"/>
        </w:rPr>
        <w:t xml:space="preserve">., </w:t>
      </w:r>
      <w:r w:rsidRPr="00AC7FB1">
        <w:rPr>
          <w:sz w:val="28"/>
          <w:szCs w:val="28"/>
          <w:lang w:val="de-DE"/>
        </w:rPr>
        <w:t>Walker</w:t>
      </w:r>
      <w:r w:rsidRPr="002757EB">
        <w:rPr>
          <w:sz w:val="28"/>
          <w:szCs w:val="28"/>
        </w:rPr>
        <w:t xml:space="preserve"> </w:t>
      </w:r>
      <w:r w:rsidRPr="00AC7FB1">
        <w:rPr>
          <w:sz w:val="28"/>
          <w:szCs w:val="28"/>
          <w:lang w:val="de-DE"/>
        </w:rPr>
        <w:t>R</w:t>
      </w:r>
      <w:r w:rsidRPr="002757EB">
        <w:rPr>
          <w:sz w:val="28"/>
          <w:szCs w:val="28"/>
        </w:rPr>
        <w:t xml:space="preserve">., </w:t>
      </w:r>
      <w:r w:rsidRPr="00AC7FB1">
        <w:rPr>
          <w:sz w:val="28"/>
          <w:szCs w:val="28"/>
          <w:lang w:val="de-DE"/>
        </w:rPr>
        <w:t>Gulavivala</w:t>
      </w:r>
      <w:r w:rsidRPr="002757EB">
        <w:rPr>
          <w:sz w:val="28"/>
          <w:szCs w:val="28"/>
        </w:rPr>
        <w:t xml:space="preserve"> </w:t>
      </w:r>
      <w:r w:rsidRPr="00AC7FB1">
        <w:rPr>
          <w:sz w:val="28"/>
          <w:szCs w:val="28"/>
          <w:lang w:val="de-DE"/>
        </w:rPr>
        <w:t>K</w:t>
      </w:r>
      <w:r>
        <w:rPr>
          <w:sz w:val="28"/>
          <w:szCs w:val="28"/>
        </w:rPr>
        <w:t>.</w:t>
      </w:r>
      <w:r w:rsidRPr="002757EB">
        <w:rPr>
          <w:sz w:val="28"/>
          <w:szCs w:val="28"/>
        </w:rPr>
        <w:t>, 2005)</w:t>
      </w:r>
      <w:r>
        <w:rPr>
          <w:sz w:val="28"/>
          <w:szCs w:val="28"/>
        </w:rPr>
        <w:t>. Тому пошук нових методів і</w:t>
      </w:r>
      <w:r w:rsidRPr="00E953EB">
        <w:rPr>
          <w:sz w:val="28"/>
          <w:szCs w:val="28"/>
        </w:rPr>
        <w:t xml:space="preserve"> матеріалів для усп</w:t>
      </w:r>
      <w:r>
        <w:rPr>
          <w:sz w:val="28"/>
          <w:szCs w:val="28"/>
        </w:rPr>
        <w:t>ішного ендодонтичного лікування, таких як наночастинки та</w:t>
      </w:r>
      <w:r w:rsidRPr="00E953EB">
        <w:rPr>
          <w:sz w:val="28"/>
          <w:szCs w:val="28"/>
        </w:rPr>
        <w:t xml:space="preserve"> їх комплекси, лазерн</w:t>
      </w:r>
      <w:r>
        <w:rPr>
          <w:sz w:val="28"/>
          <w:szCs w:val="28"/>
        </w:rPr>
        <w:t>а</w:t>
      </w:r>
      <w:r w:rsidRPr="00E953EB">
        <w:rPr>
          <w:sz w:val="28"/>
          <w:szCs w:val="28"/>
        </w:rPr>
        <w:t xml:space="preserve"> діагностика і терапія </w:t>
      </w:r>
      <w:r>
        <w:rPr>
          <w:sz w:val="28"/>
          <w:szCs w:val="28"/>
        </w:rPr>
        <w:t>визначені як</w:t>
      </w:r>
      <w:r w:rsidRPr="00E953EB">
        <w:rPr>
          <w:sz w:val="28"/>
          <w:szCs w:val="28"/>
        </w:rPr>
        <w:t xml:space="preserve"> </w:t>
      </w:r>
      <w:r w:rsidRPr="00E953EB">
        <w:rPr>
          <w:b/>
          <w:sz w:val="28"/>
          <w:szCs w:val="28"/>
        </w:rPr>
        <w:t>актуальни</w:t>
      </w:r>
      <w:r>
        <w:rPr>
          <w:b/>
          <w:sz w:val="28"/>
          <w:szCs w:val="28"/>
        </w:rPr>
        <w:t>й</w:t>
      </w:r>
      <w:r w:rsidRPr="00E953EB">
        <w:rPr>
          <w:sz w:val="28"/>
          <w:szCs w:val="28"/>
        </w:rPr>
        <w:t xml:space="preserve"> напрямо</w:t>
      </w:r>
      <w:r>
        <w:rPr>
          <w:sz w:val="28"/>
          <w:szCs w:val="28"/>
        </w:rPr>
        <w:t>к</w:t>
      </w:r>
      <w:r w:rsidRPr="00E953EB">
        <w:rPr>
          <w:sz w:val="28"/>
          <w:szCs w:val="28"/>
        </w:rPr>
        <w:t xml:space="preserve"> досліджень</w:t>
      </w:r>
      <w:r>
        <w:rPr>
          <w:sz w:val="28"/>
          <w:szCs w:val="28"/>
        </w:rPr>
        <w:t>.</w:t>
      </w:r>
      <w:r w:rsidRPr="00B16CD5">
        <w:rPr>
          <w:sz w:val="28"/>
          <w:szCs w:val="28"/>
        </w:rPr>
        <w:t xml:space="preserve"> </w:t>
      </w:r>
    </w:p>
    <w:p w:rsidR="00EB5849" w:rsidRPr="00AC15A9" w:rsidRDefault="00EB5849" w:rsidP="00EB5849">
      <w:pPr>
        <w:shd w:val="clear" w:color="auto" w:fill="FFFFFF"/>
        <w:ind w:firstLine="708"/>
        <w:jc w:val="both"/>
        <w:rPr>
          <w:sz w:val="28"/>
          <w:szCs w:val="28"/>
        </w:rPr>
      </w:pPr>
      <w:r w:rsidRPr="006979EB">
        <w:rPr>
          <w:b/>
          <w:sz w:val="28"/>
          <w:szCs w:val="28"/>
        </w:rPr>
        <w:t>Зв</w:t>
      </w:r>
      <w:r w:rsidRPr="002A021B">
        <w:rPr>
          <w:b/>
          <w:sz w:val="28"/>
          <w:szCs w:val="28"/>
        </w:rPr>
        <w:t>’</w:t>
      </w:r>
      <w:r w:rsidRPr="006979EB">
        <w:rPr>
          <w:b/>
          <w:sz w:val="28"/>
          <w:szCs w:val="28"/>
        </w:rPr>
        <w:t>язок роботи з науковими програмами, планами,</w:t>
      </w:r>
      <w:r w:rsidRPr="001B075F">
        <w:rPr>
          <w:b/>
          <w:sz w:val="28"/>
          <w:szCs w:val="28"/>
        </w:rPr>
        <w:t xml:space="preserve"> </w:t>
      </w:r>
      <w:r w:rsidRPr="006979EB">
        <w:rPr>
          <w:b/>
          <w:sz w:val="28"/>
          <w:szCs w:val="28"/>
        </w:rPr>
        <w:t>темами</w:t>
      </w:r>
      <w:r>
        <w:rPr>
          <w:b/>
          <w:sz w:val="28"/>
          <w:szCs w:val="28"/>
        </w:rPr>
        <w:t xml:space="preserve">. </w:t>
      </w:r>
      <w:r w:rsidRPr="00E55BD5">
        <w:rPr>
          <w:sz w:val="28"/>
          <w:szCs w:val="28"/>
        </w:rPr>
        <w:t>Р</w:t>
      </w:r>
      <w:r>
        <w:rPr>
          <w:sz w:val="28"/>
          <w:szCs w:val="28"/>
        </w:rPr>
        <w:t xml:space="preserve">обота є складовою науково-дослідної теми кафедри терапевтичної стоматології Львівського національного медичного університету імені Данила Галицького </w:t>
      </w:r>
      <w:r w:rsidRPr="000A61DC">
        <w:rPr>
          <w:sz w:val="28"/>
          <w:szCs w:val="28"/>
        </w:rPr>
        <w:t xml:space="preserve"> </w:t>
      </w:r>
      <w:r>
        <w:rPr>
          <w:sz w:val="28"/>
          <w:szCs w:val="28"/>
        </w:rPr>
        <w:t xml:space="preserve">„Клінічно-експериментальне обгрунтування застосування засобів і </w:t>
      </w:r>
      <w:r w:rsidRPr="00733E04">
        <w:rPr>
          <w:sz w:val="28"/>
          <w:szCs w:val="28"/>
        </w:rPr>
        <w:t xml:space="preserve">розробка </w:t>
      </w:r>
      <w:r>
        <w:rPr>
          <w:sz w:val="28"/>
          <w:szCs w:val="28"/>
        </w:rPr>
        <w:t>методів профілактики, терапії та реабілітації хворих з ендо- та пародонтальною патологією” (державна реєстрація № 0105</w:t>
      </w:r>
      <w:r>
        <w:rPr>
          <w:sz w:val="28"/>
          <w:szCs w:val="28"/>
          <w:lang w:val="en-US"/>
        </w:rPr>
        <w:t>U</w:t>
      </w:r>
      <w:r w:rsidRPr="003636C9">
        <w:rPr>
          <w:sz w:val="28"/>
          <w:szCs w:val="28"/>
        </w:rPr>
        <w:t xml:space="preserve">007858 </w:t>
      </w:r>
      <w:r>
        <w:rPr>
          <w:sz w:val="28"/>
          <w:szCs w:val="28"/>
          <w:lang w:val="en-US"/>
        </w:rPr>
        <w:t>IH</w:t>
      </w:r>
      <w:r w:rsidRPr="003636C9">
        <w:rPr>
          <w:sz w:val="28"/>
          <w:szCs w:val="28"/>
        </w:rPr>
        <w:t xml:space="preserve"> 30.00.001.05</w:t>
      </w:r>
      <w:r>
        <w:rPr>
          <w:sz w:val="28"/>
          <w:szCs w:val="28"/>
        </w:rPr>
        <w:t>,</w:t>
      </w:r>
      <w:r w:rsidRPr="003636C9">
        <w:rPr>
          <w:sz w:val="28"/>
          <w:szCs w:val="28"/>
        </w:rPr>
        <w:t xml:space="preserve"> </w:t>
      </w:r>
      <w:r>
        <w:rPr>
          <w:sz w:val="28"/>
          <w:szCs w:val="28"/>
        </w:rPr>
        <w:t>термін виконання 2005-2009 рр.), виконана в рамках Українсько-Австрійського договору</w:t>
      </w:r>
      <w:r w:rsidRPr="004E19A4">
        <w:rPr>
          <w:sz w:val="28"/>
          <w:szCs w:val="28"/>
        </w:rPr>
        <w:t xml:space="preserve"> </w:t>
      </w:r>
      <w:r>
        <w:rPr>
          <w:sz w:val="28"/>
          <w:szCs w:val="28"/>
        </w:rPr>
        <w:t xml:space="preserve">М 123-2007 </w:t>
      </w:r>
      <w:r w:rsidRPr="00604A1B">
        <w:rPr>
          <w:sz w:val="28"/>
          <w:szCs w:val="28"/>
        </w:rPr>
        <w:t>(де</w:t>
      </w:r>
      <w:r>
        <w:rPr>
          <w:sz w:val="28"/>
          <w:szCs w:val="28"/>
        </w:rPr>
        <w:t>ржавна реєстрація</w:t>
      </w:r>
      <w:r w:rsidRPr="00604A1B">
        <w:rPr>
          <w:sz w:val="28"/>
          <w:szCs w:val="28"/>
        </w:rPr>
        <w:t xml:space="preserve"> № 0107</w:t>
      </w:r>
      <w:r w:rsidRPr="00604A1B">
        <w:rPr>
          <w:sz w:val="28"/>
          <w:szCs w:val="28"/>
          <w:lang w:val="en-US"/>
        </w:rPr>
        <w:t>U</w:t>
      </w:r>
      <w:r w:rsidRPr="00604A1B">
        <w:rPr>
          <w:sz w:val="28"/>
          <w:szCs w:val="28"/>
        </w:rPr>
        <w:t>005037)</w:t>
      </w:r>
      <w:r>
        <w:rPr>
          <w:sz w:val="28"/>
          <w:szCs w:val="28"/>
        </w:rPr>
        <w:t>, а також в рамках договорів про міжнародне науково-технічне співробітництво між Львівським національним медичним університетом імені Данила Галицького та Стоматологічною клінікою імені Бернгарда Готтліба Медичного університету Відня</w:t>
      </w:r>
      <w:r w:rsidRPr="00AC15A9">
        <w:rPr>
          <w:sz w:val="28"/>
          <w:szCs w:val="28"/>
        </w:rPr>
        <w:t>.</w:t>
      </w:r>
    </w:p>
    <w:p w:rsidR="00EB5849" w:rsidRPr="00AA5F21" w:rsidRDefault="00EB5849" w:rsidP="00EB5849">
      <w:pPr>
        <w:ind w:firstLine="708"/>
        <w:jc w:val="both"/>
        <w:rPr>
          <w:sz w:val="28"/>
          <w:szCs w:val="28"/>
        </w:rPr>
      </w:pPr>
      <w:r>
        <w:rPr>
          <w:b/>
          <w:sz w:val="28"/>
          <w:szCs w:val="28"/>
        </w:rPr>
        <w:t>Мета</w:t>
      </w:r>
      <w:r w:rsidRPr="00AA5F21">
        <w:rPr>
          <w:b/>
          <w:sz w:val="28"/>
          <w:szCs w:val="28"/>
        </w:rPr>
        <w:t xml:space="preserve"> </w:t>
      </w:r>
      <w:r>
        <w:rPr>
          <w:b/>
          <w:sz w:val="28"/>
          <w:szCs w:val="28"/>
        </w:rPr>
        <w:t xml:space="preserve">і завдання дослідження. </w:t>
      </w:r>
      <w:r w:rsidRPr="00B01A65">
        <w:rPr>
          <w:sz w:val="28"/>
          <w:szCs w:val="28"/>
        </w:rPr>
        <w:t>Мета роботи</w:t>
      </w:r>
      <w:r>
        <w:rPr>
          <w:b/>
          <w:sz w:val="28"/>
          <w:szCs w:val="28"/>
        </w:rPr>
        <w:t xml:space="preserve"> − </w:t>
      </w:r>
      <w:r>
        <w:rPr>
          <w:sz w:val="28"/>
          <w:szCs w:val="28"/>
        </w:rPr>
        <w:t>експериментальне</w:t>
      </w:r>
      <w:r>
        <w:rPr>
          <w:b/>
          <w:sz w:val="28"/>
          <w:szCs w:val="28"/>
        </w:rPr>
        <w:t xml:space="preserve"> </w:t>
      </w:r>
      <w:r w:rsidRPr="00AA5F21">
        <w:rPr>
          <w:sz w:val="28"/>
          <w:szCs w:val="28"/>
        </w:rPr>
        <w:t xml:space="preserve">обгрунтування алгоритмів нанолазерної дезінфекції системи каналу кореня зуба і опрацювання методів </w:t>
      </w:r>
      <w:r w:rsidRPr="00D97811">
        <w:rPr>
          <w:sz w:val="28"/>
          <w:szCs w:val="28"/>
        </w:rPr>
        <w:t>нанолазерного препарування</w:t>
      </w:r>
      <w:r>
        <w:rPr>
          <w:sz w:val="28"/>
          <w:szCs w:val="28"/>
        </w:rPr>
        <w:t>,</w:t>
      </w:r>
      <w:r w:rsidRPr="00AA5F21">
        <w:rPr>
          <w:sz w:val="28"/>
          <w:szCs w:val="28"/>
        </w:rPr>
        <w:t xml:space="preserve"> </w:t>
      </w:r>
      <w:r>
        <w:rPr>
          <w:sz w:val="28"/>
          <w:szCs w:val="28"/>
        </w:rPr>
        <w:t>як радикального або доповнювального</w:t>
      </w:r>
      <w:r w:rsidRPr="00AA5F21">
        <w:rPr>
          <w:sz w:val="28"/>
          <w:szCs w:val="28"/>
        </w:rPr>
        <w:t xml:space="preserve"> засобу антибактеріальної терапії.</w:t>
      </w:r>
    </w:p>
    <w:p w:rsidR="00EB5849" w:rsidRDefault="00EB5849" w:rsidP="00EB5849">
      <w:pPr>
        <w:ind w:firstLine="360"/>
        <w:jc w:val="both"/>
        <w:rPr>
          <w:sz w:val="28"/>
          <w:szCs w:val="28"/>
        </w:rPr>
      </w:pPr>
      <w:r>
        <w:rPr>
          <w:sz w:val="28"/>
          <w:szCs w:val="28"/>
        </w:rPr>
        <w:t xml:space="preserve">Для досягнення поставленої мети в роботі необхідно було вирішити такі </w:t>
      </w:r>
      <w:r w:rsidRPr="00B01A65">
        <w:rPr>
          <w:sz w:val="28"/>
          <w:szCs w:val="28"/>
        </w:rPr>
        <w:t>завдання:</w:t>
      </w:r>
    </w:p>
    <w:p w:rsidR="00EB5849" w:rsidRPr="0096433B" w:rsidRDefault="00EB5849" w:rsidP="00FE00CD">
      <w:pPr>
        <w:numPr>
          <w:ilvl w:val="0"/>
          <w:numId w:val="12"/>
        </w:numPr>
        <w:tabs>
          <w:tab w:val="clear" w:pos="540"/>
          <w:tab w:val="num" w:pos="720"/>
        </w:tabs>
        <w:spacing w:after="0" w:line="240" w:lineRule="auto"/>
        <w:ind w:left="720"/>
        <w:jc w:val="both"/>
        <w:rPr>
          <w:sz w:val="28"/>
          <w:szCs w:val="28"/>
        </w:rPr>
      </w:pPr>
      <w:r>
        <w:rPr>
          <w:sz w:val="28"/>
          <w:szCs w:val="28"/>
        </w:rPr>
        <w:t>Проаналізувати модельну</w:t>
      </w:r>
      <w:r w:rsidRPr="00C34CF6">
        <w:rPr>
          <w:sz w:val="28"/>
          <w:szCs w:val="28"/>
        </w:rPr>
        <w:t xml:space="preserve"> </w:t>
      </w:r>
      <w:r>
        <w:rPr>
          <w:sz w:val="28"/>
          <w:szCs w:val="28"/>
        </w:rPr>
        <w:t>архітектоніку</w:t>
      </w:r>
      <w:r w:rsidRPr="00C34CF6">
        <w:rPr>
          <w:sz w:val="28"/>
          <w:szCs w:val="28"/>
        </w:rPr>
        <w:t xml:space="preserve"> та світло</w:t>
      </w:r>
      <w:r>
        <w:rPr>
          <w:sz w:val="28"/>
          <w:szCs w:val="28"/>
        </w:rPr>
        <w:t xml:space="preserve">водні властивості </w:t>
      </w:r>
      <w:r w:rsidRPr="00C34CF6">
        <w:rPr>
          <w:sz w:val="28"/>
          <w:szCs w:val="28"/>
        </w:rPr>
        <w:t xml:space="preserve">дентину зуба і визначити </w:t>
      </w:r>
      <w:r>
        <w:rPr>
          <w:sz w:val="28"/>
          <w:szCs w:val="28"/>
        </w:rPr>
        <w:t>діапазон довжин</w:t>
      </w:r>
      <w:r w:rsidRPr="00C34CF6">
        <w:rPr>
          <w:sz w:val="28"/>
          <w:szCs w:val="28"/>
        </w:rPr>
        <w:t xml:space="preserve"> хвил</w:t>
      </w:r>
      <w:r>
        <w:rPr>
          <w:sz w:val="28"/>
          <w:szCs w:val="28"/>
        </w:rPr>
        <w:t>ь</w:t>
      </w:r>
      <w:r w:rsidRPr="00C34CF6">
        <w:rPr>
          <w:sz w:val="28"/>
          <w:szCs w:val="28"/>
        </w:rPr>
        <w:t xml:space="preserve"> </w:t>
      </w:r>
      <w:r>
        <w:rPr>
          <w:sz w:val="28"/>
          <w:szCs w:val="28"/>
        </w:rPr>
        <w:t>випромінювання для бактерицидного</w:t>
      </w:r>
      <w:r w:rsidRPr="00C34CF6">
        <w:rPr>
          <w:sz w:val="28"/>
          <w:szCs w:val="28"/>
        </w:rPr>
        <w:t xml:space="preserve"> </w:t>
      </w:r>
      <w:r>
        <w:rPr>
          <w:sz w:val="28"/>
          <w:szCs w:val="28"/>
        </w:rPr>
        <w:t xml:space="preserve">опрацювання </w:t>
      </w:r>
      <w:r w:rsidRPr="00C34CF6">
        <w:rPr>
          <w:sz w:val="28"/>
          <w:szCs w:val="28"/>
        </w:rPr>
        <w:t xml:space="preserve">його мікроканальної структури при трансканальному </w:t>
      </w:r>
      <w:r>
        <w:rPr>
          <w:sz w:val="28"/>
          <w:szCs w:val="28"/>
        </w:rPr>
        <w:t xml:space="preserve">лазерному </w:t>
      </w:r>
      <w:r w:rsidRPr="00C34CF6">
        <w:rPr>
          <w:sz w:val="28"/>
          <w:szCs w:val="28"/>
        </w:rPr>
        <w:t xml:space="preserve">опроміненні </w:t>
      </w:r>
      <w:r w:rsidRPr="00C34CF6">
        <w:rPr>
          <w:i/>
          <w:iCs/>
          <w:sz w:val="28"/>
          <w:szCs w:val="28"/>
          <w:lang w:val="en-US"/>
        </w:rPr>
        <w:t>in</w:t>
      </w:r>
      <w:r w:rsidRPr="00C34CF6">
        <w:rPr>
          <w:i/>
          <w:iCs/>
          <w:sz w:val="28"/>
          <w:szCs w:val="28"/>
        </w:rPr>
        <w:t xml:space="preserve"> </w:t>
      </w:r>
      <w:r w:rsidRPr="00C34CF6">
        <w:rPr>
          <w:i/>
          <w:iCs/>
          <w:sz w:val="28"/>
          <w:szCs w:val="28"/>
          <w:lang w:val="en-US"/>
        </w:rPr>
        <w:t>vitro</w:t>
      </w:r>
      <w:r w:rsidRPr="0096433B">
        <w:rPr>
          <w:iCs/>
          <w:sz w:val="28"/>
          <w:szCs w:val="28"/>
        </w:rPr>
        <w:t>;</w:t>
      </w:r>
    </w:p>
    <w:p w:rsidR="00EB5849" w:rsidRPr="00B16CD5" w:rsidRDefault="00EB5849" w:rsidP="00FE00CD">
      <w:pPr>
        <w:numPr>
          <w:ilvl w:val="0"/>
          <w:numId w:val="12"/>
        </w:numPr>
        <w:tabs>
          <w:tab w:val="clear" w:pos="540"/>
          <w:tab w:val="num" w:pos="720"/>
        </w:tabs>
        <w:spacing w:after="0" w:line="240" w:lineRule="auto"/>
        <w:ind w:left="720"/>
        <w:jc w:val="both"/>
        <w:rPr>
          <w:sz w:val="28"/>
          <w:szCs w:val="28"/>
        </w:rPr>
      </w:pPr>
      <w:r>
        <w:rPr>
          <w:sz w:val="28"/>
          <w:szCs w:val="28"/>
        </w:rPr>
        <w:t>О</w:t>
      </w:r>
      <w:r w:rsidRPr="00B16CD5">
        <w:rPr>
          <w:sz w:val="28"/>
          <w:szCs w:val="28"/>
        </w:rPr>
        <w:t>цін</w:t>
      </w:r>
      <w:r>
        <w:rPr>
          <w:sz w:val="28"/>
          <w:szCs w:val="28"/>
        </w:rPr>
        <w:t>ити</w:t>
      </w:r>
      <w:r w:rsidRPr="00B16CD5">
        <w:rPr>
          <w:sz w:val="28"/>
          <w:szCs w:val="28"/>
        </w:rPr>
        <w:t xml:space="preserve"> температурн</w:t>
      </w:r>
      <w:r>
        <w:rPr>
          <w:sz w:val="28"/>
          <w:szCs w:val="28"/>
        </w:rPr>
        <w:t>ий</w:t>
      </w:r>
      <w:r w:rsidRPr="00B16CD5">
        <w:rPr>
          <w:sz w:val="28"/>
          <w:szCs w:val="28"/>
        </w:rPr>
        <w:t xml:space="preserve"> вплив лазерного опроміненн</w:t>
      </w:r>
      <w:r>
        <w:rPr>
          <w:sz w:val="28"/>
          <w:szCs w:val="28"/>
        </w:rPr>
        <w:t>я на тверді тканини зуба залежно</w:t>
      </w:r>
      <w:r w:rsidRPr="00B16CD5">
        <w:rPr>
          <w:sz w:val="28"/>
          <w:szCs w:val="28"/>
        </w:rPr>
        <w:t xml:space="preserve"> від спектральних, енергетичних і часових режимів генерації</w:t>
      </w:r>
      <w:r>
        <w:rPr>
          <w:sz w:val="28"/>
          <w:szCs w:val="28"/>
        </w:rPr>
        <w:t>;</w:t>
      </w:r>
    </w:p>
    <w:p w:rsidR="00EB5849" w:rsidRPr="00B16CD5" w:rsidRDefault="00EB5849" w:rsidP="00FE00CD">
      <w:pPr>
        <w:numPr>
          <w:ilvl w:val="0"/>
          <w:numId w:val="12"/>
        </w:numPr>
        <w:tabs>
          <w:tab w:val="clear" w:pos="540"/>
          <w:tab w:val="num" w:pos="720"/>
        </w:tabs>
        <w:spacing w:after="0" w:line="240" w:lineRule="auto"/>
        <w:ind w:left="720"/>
        <w:jc w:val="both"/>
        <w:rPr>
          <w:sz w:val="28"/>
          <w:szCs w:val="28"/>
        </w:rPr>
      </w:pPr>
      <w:r>
        <w:rPr>
          <w:sz w:val="28"/>
          <w:szCs w:val="28"/>
        </w:rPr>
        <w:t>Опрацювати фотоакустичний метод контролю процесу лазерного опромінювання твердих тканин зуба</w:t>
      </w:r>
      <w:r w:rsidRPr="00E953EB">
        <w:rPr>
          <w:sz w:val="28"/>
          <w:szCs w:val="28"/>
        </w:rPr>
        <w:t>;</w:t>
      </w:r>
    </w:p>
    <w:p w:rsidR="00EB5849" w:rsidRDefault="00EB5849" w:rsidP="00FE00CD">
      <w:pPr>
        <w:numPr>
          <w:ilvl w:val="0"/>
          <w:numId w:val="12"/>
        </w:numPr>
        <w:tabs>
          <w:tab w:val="clear" w:pos="540"/>
          <w:tab w:val="num" w:pos="720"/>
        </w:tabs>
        <w:spacing w:after="0" w:line="240" w:lineRule="auto"/>
        <w:ind w:left="720"/>
        <w:jc w:val="both"/>
        <w:rPr>
          <w:sz w:val="28"/>
          <w:szCs w:val="28"/>
        </w:rPr>
      </w:pPr>
      <w:r>
        <w:rPr>
          <w:sz w:val="28"/>
          <w:szCs w:val="28"/>
        </w:rPr>
        <w:t xml:space="preserve">Провести порівняльний аналіз спектральних режимів комплексного трансканального лазерного бактерицидного впливу з наступним лазерним опрацюванням стінки каналу кореня зуба </w:t>
      </w:r>
      <w:r w:rsidRPr="00C22803">
        <w:rPr>
          <w:i/>
          <w:sz w:val="28"/>
          <w:szCs w:val="28"/>
          <w:lang w:val="en-US"/>
        </w:rPr>
        <w:t>in</w:t>
      </w:r>
      <w:r w:rsidRPr="00C22803">
        <w:rPr>
          <w:i/>
          <w:sz w:val="28"/>
          <w:szCs w:val="28"/>
        </w:rPr>
        <w:t xml:space="preserve"> </w:t>
      </w:r>
      <w:r w:rsidRPr="00C22803">
        <w:rPr>
          <w:i/>
          <w:sz w:val="28"/>
          <w:szCs w:val="28"/>
          <w:lang w:val="en-US"/>
        </w:rPr>
        <w:t>vitro</w:t>
      </w:r>
      <w:r w:rsidRPr="00E953EB">
        <w:rPr>
          <w:sz w:val="28"/>
          <w:szCs w:val="28"/>
        </w:rPr>
        <w:t>;</w:t>
      </w:r>
    </w:p>
    <w:p w:rsidR="00EB5849" w:rsidRDefault="00EB5849" w:rsidP="00FE00CD">
      <w:pPr>
        <w:numPr>
          <w:ilvl w:val="0"/>
          <w:numId w:val="12"/>
        </w:numPr>
        <w:tabs>
          <w:tab w:val="clear" w:pos="540"/>
          <w:tab w:val="num" w:pos="720"/>
        </w:tabs>
        <w:spacing w:after="0" w:line="240" w:lineRule="auto"/>
        <w:ind w:left="720"/>
        <w:jc w:val="both"/>
        <w:rPr>
          <w:sz w:val="28"/>
          <w:szCs w:val="28"/>
        </w:rPr>
      </w:pPr>
      <w:r>
        <w:rPr>
          <w:sz w:val="28"/>
          <w:szCs w:val="28"/>
        </w:rPr>
        <w:t xml:space="preserve">Обгрунтувати вибір наночастинок та їх комплексів для дезінфекції системи каналу кореня зуба, визначити </w:t>
      </w:r>
      <w:r w:rsidRPr="00D97811">
        <w:rPr>
          <w:sz w:val="28"/>
          <w:szCs w:val="28"/>
        </w:rPr>
        <w:t>ступінь проникнення</w:t>
      </w:r>
      <w:r>
        <w:rPr>
          <w:sz w:val="28"/>
          <w:szCs w:val="28"/>
        </w:rPr>
        <w:t xml:space="preserve"> наночастинок в системі каналу кореня зуба</w:t>
      </w:r>
      <w:r w:rsidRPr="00E953EB">
        <w:rPr>
          <w:sz w:val="28"/>
          <w:szCs w:val="28"/>
        </w:rPr>
        <w:t>;</w:t>
      </w:r>
    </w:p>
    <w:p w:rsidR="00EB5849" w:rsidRDefault="00EB5849" w:rsidP="00FE00CD">
      <w:pPr>
        <w:numPr>
          <w:ilvl w:val="0"/>
          <w:numId w:val="12"/>
        </w:numPr>
        <w:tabs>
          <w:tab w:val="clear" w:pos="540"/>
          <w:tab w:val="num" w:pos="720"/>
        </w:tabs>
        <w:spacing w:after="0" w:line="240" w:lineRule="auto"/>
        <w:ind w:left="720"/>
        <w:jc w:val="both"/>
        <w:rPr>
          <w:sz w:val="28"/>
          <w:szCs w:val="28"/>
        </w:rPr>
      </w:pPr>
      <w:r>
        <w:rPr>
          <w:sz w:val="28"/>
          <w:szCs w:val="28"/>
        </w:rPr>
        <w:lastRenderedPageBreak/>
        <w:t>Опрацювати експериментальну методику комплексної нанолазерної дезінфекції системи каналу кореня зуба.</w:t>
      </w:r>
    </w:p>
    <w:p w:rsidR="00EB5849" w:rsidRDefault="00EB5849" w:rsidP="00EB5849">
      <w:pPr>
        <w:ind w:firstLine="360"/>
        <w:jc w:val="both"/>
        <w:rPr>
          <w:i/>
          <w:sz w:val="28"/>
          <w:szCs w:val="28"/>
        </w:rPr>
      </w:pPr>
    </w:p>
    <w:p w:rsidR="00EB5849" w:rsidRPr="001B075F" w:rsidRDefault="00EB5849" w:rsidP="00EB5849">
      <w:pPr>
        <w:ind w:firstLine="360"/>
        <w:jc w:val="both"/>
        <w:rPr>
          <w:sz w:val="28"/>
          <w:szCs w:val="28"/>
        </w:rPr>
      </w:pPr>
      <w:r w:rsidRPr="00B01A65">
        <w:rPr>
          <w:i/>
          <w:sz w:val="28"/>
          <w:szCs w:val="28"/>
        </w:rPr>
        <w:t>Об</w:t>
      </w:r>
      <w:r w:rsidRPr="00D97811">
        <w:rPr>
          <w:i/>
          <w:sz w:val="28"/>
          <w:szCs w:val="28"/>
        </w:rPr>
        <w:t>’</w:t>
      </w:r>
      <w:r>
        <w:rPr>
          <w:i/>
          <w:sz w:val="28"/>
          <w:szCs w:val="28"/>
        </w:rPr>
        <w:t>єкт</w:t>
      </w:r>
      <w:r w:rsidRPr="00B01A65">
        <w:rPr>
          <w:i/>
          <w:sz w:val="28"/>
          <w:szCs w:val="28"/>
        </w:rPr>
        <w:t xml:space="preserve"> дослідження</w:t>
      </w:r>
      <w:r>
        <w:rPr>
          <w:b/>
          <w:sz w:val="28"/>
          <w:szCs w:val="28"/>
        </w:rPr>
        <w:t xml:space="preserve"> </w:t>
      </w:r>
      <w:r>
        <w:rPr>
          <w:sz w:val="28"/>
          <w:szCs w:val="28"/>
        </w:rPr>
        <w:t>− тверді тканини каналу кореня зуба, система кореневого каналу</w:t>
      </w:r>
    </w:p>
    <w:p w:rsidR="00EB5849" w:rsidRPr="001B075F" w:rsidRDefault="00EB5849" w:rsidP="00EB5849">
      <w:pPr>
        <w:ind w:firstLine="360"/>
        <w:jc w:val="both"/>
        <w:rPr>
          <w:sz w:val="28"/>
          <w:szCs w:val="28"/>
        </w:rPr>
      </w:pPr>
      <w:r>
        <w:rPr>
          <w:i/>
          <w:sz w:val="28"/>
          <w:szCs w:val="28"/>
        </w:rPr>
        <w:t>Предмет</w:t>
      </w:r>
      <w:r w:rsidRPr="00B01A65">
        <w:rPr>
          <w:i/>
          <w:sz w:val="28"/>
          <w:szCs w:val="28"/>
        </w:rPr>
        <w:t xml:space="preserve"> дослідження</w:t>
      </w:r>
      <w:r>
        <w:rPr>
          <w:sz w:val="28"/>
          <w:szCs w:val="28"/>
        </w:rPr>
        <w:t xml:space="preserve"> − нанолазерна дезінфекція системи кореневого каналу.</w:t>
      </w:r>
    </w:p>
    <w:p w:rsidR="00EB5849" w:rsidRDefault="00EB5849" w:rsidP="00EB5849">
      <w:pPr>
        <w:ind w:firstLine="360"/>
        <w:jc w:val="both"/>
        <w:rPr>
          <w:i/>
          <w:sz w:val="28"/>
          <w:szCs w:val="28"/>
        </w:rPr>
      </w:pPr>
    </w:p>
    <w:p w:rsidR="00EB5849" w:rsidRDefault="00EB5849" w:rsidP="00EB5849">
      <w:pPr>
        <w:ind w:firstLine="360"/>
        <w:jc w:val="both"/>
        <w:rPr>
          <w:i/>
          <w:sz w:val="28"/>
          <w:szCs w:val="28"/>
        </w:rPr>
      </w:pPr>
    </w:p>
    <w:p w:rsidR="00EB5849" w:rsidRDefault="00EB5849" w:rsidP="00EB5849">
      <w:pPr>
        <w:ind w:firstLine="360"/>
        <w:jc w:val="both"/>
        <w:rPr>
          <w:i/>
          <w:sz w:val="28"/>
          <w:szCs w:val="28"/>
        </w:rPr>
      </w:pPr>
    </w:p>
    <w:p w:rsidR="00EB5849" w:rsidRDefault="00EB5849" w:rsidP="00EB5849">
      <w:pPr>
        <w:ind w:firstLine="360"/>
        <w:jc w:val="both"/>
        <w:rPr>
          <w:i/>
          <w:sz w:val="28"/>
          <w:szCs w:val="28"/>
        </w:rPr>
      </w:pPr>
    </w:p>
    <w:p w:rsidR="00EB5849" w:rsidRDefault="00EB5849" w:rsidP="00EB5849">
      <w:pPr>
        <w:ind w:firstLine="360"/>
        <w:jc w:val="both"/>
        <w:rPr>
          <w:i/>
          <w:sz w:val="28"/>
          <w:szCs w:val="28"/>
        </w:rPr>
      </w:pPr>
    </w:p>
    <w:p w:rsidR="00EB5849" w:rsidRDefault="00EB5849" w:rsidP="00EB5849">
      <w:pPr>
        <w:ind w:firstLine="360"/>
        <w:jc w:val="both"/>
        <w:rPr>
          <w:i/>
          <w:sz w:val="28"/>
          <w:szCs w:val="28"/>
        </w:rPr>
      </w:pPr>
      <w:r w:rsidRPr="00B01A65">
        <w:rPr>
          <w:i/>
          <w:sz w:val="28"/>
          <w:szCs w:val="28"/>
        </w:rPr>
        <w:t>Методи дослідження:</w:t>
      </w:r>
    </w:p>
    <w:p w:rsidR="00EB5849" w:rsidRDefault="00EB5849" w:rsidP="00FE00CD">
      <w:pPr>
        <w:numPr>
          <w:ilvl w:val="0"/>
          <w:numId w:val="13"/>
        </w:numPr>
        <w:tabs>
          <w:tab w:val="clear" w:pos="360"/>
          <w:tab w:val="num" w:pos="720"/>
        </w:tabs>
        <w:spacing w:after="0" w:line="240" w:lineRule="auto"/>
        <w:ind w:left="720"/>
        <w:jc w:val="both"/>
        <w:rPr>
          <w:sz w:val="28"/>
          <w:szCs w:val="28"/>
        </w:rPr>
      </w:pPr>
      <w:r>
        <w:rPr>
          <w:sz w:val="28"/>
          <w:szCs w:val="28"/>
        </w:rPr>
        <w:t>Оптичні, фотоакустичні</w:t>
      </w:r>
      <w:r w:rsidRPr="002C3689">
        <w:rPr>
          <w:sz w:val="28"/>
          <w:szCs w:val="28"/>
        </w:rPr>
        <w:t xml:space="preserve">, рентгеноструктурні електронно-мікроскопічні </w:t>
      </w:r>
      <w:r>
        <w:rPr>
          <w:sz w:val="28"/>
          <w:szCs w:val="28"/>
        </w:rPr>
        <w:t xml:space="preserve">для вивчення </w:t>
      </w:r>
      <w:r w:rsidRPr="002C3689">
        <w:rPr>
          <w:sz w:val="28"/>
          <w:szCs w:val="28"/>
        </w:rPr>
        <w:t>ст</w:t>
      </w:r>
      <w:r>
        <w:rPr>
          <w:sz w:val="28"/>
          <w:szCs w:val="28"/>
        </w:rPr>
        <w:t>руктури дентину та нанооб</w:t>
      </w:r>
      <w:r w:rsidRPr="00661EF3">
        <w:rPr>
          <w:sz w:val="28"/>
          <w:szCs w:val="28"/>
        </w:rPr>
        <w:t>’</w:t>
      </w:r>
      <w:r>
        <w:rPr>
          <w:sz w:val="28"/>
          <w:szCs w:val="28"/>
        </w:rPr>
        <w:t>єктів</w:t>
      </w:r>
      <w:r w:rsidRPr="00661EF3">
        <w:rPr>
          <w:sz w:val="28"/>
          <w:szCs w:val="28"/>
        </w:rPr>
        <w:t>;</w:t>
      </w:r>
    </w:p>
    <w:p w:rsidR="00EB5849" w:rsidRDefault="00EB5849" w:rsidP="00FE00CD">
      <w:pPr>
        <w:numPr>
          <w:ilvl w:val="0"/>
          <w:numId w:val="13"/>
        </w:numPr>
        <w:tabs>
          <w:tab w:val="clear" w:pos="360"/>
          <w:tab w:val="num" w:pos="720"/>
        </w:tabs>
        <w:spacing w:after="0" w:line="240" w:lineRule="auto"/>
        <w:ind w:left="720"/>
        <w:jc w:val="both"/>
        <w:rPr>
          <w:sz w:val="28"/>
          <w:szCs w:val="28"/>
        </w:rPr>
      </w:pPr>
      <w:r>
        <w:rPr>
          <w:sz w:val="28"/>
          <w:szCs w:val="28"/>
        </w:rPr>
        <w:t>Лазерні режими опромінення в різних спектральних,</w:t>
      </w:r>
      <w:r w:rsidRPr="002A021B">
        <w:rPr>
          <w:sz w:val="28"/>
          <w:szCs w:val="28"/>
        </w:rPr>
        <w:t xml:space="preserve"> </w:t>
      </w:r>
      <w:r>
        <w:rPr>
          <w:sz w:val="28"/>
          <w:szCs w:val="28"/>
        </w:rPr>
        <w:t>енергетичних і часових діапазонах</w:t>
      </w:r>
      <w:r w:rsidRPr="00661EF3">
        <w:rPr>
          <w:sz w:val="28"/>
          <w:szCs w:val="28"/>
        </w:rPr>
        <w:t>;</w:t>
      </w:r>
    </w:p>
    <w:p w:rsidR="00EB5849" w:rsidRPr="007D7B13" w:rsidRDefault="00EB5849" w:rsidP="00FE00CD">
      <w:pPr>
        <w:numPr>
          <w:ilvl w:val="0"/>
          <w:numId w:val="13"/>
        </w:numPr>
        <w:tabs>
          <w:tab w:val="clear" w:pos="360"/>
          <w:tab w:val="num" w:pos="720"/>
        </w:tabs>
        <w:spacing w:after="0" w:line="240" w:lineRule="auto"/>
        <w:ind w:left="720"/>
        <w:jc w:val="both"/>
        <w:rPr>
          <w:sz w:val="28"/>
          <w:szCs w:val="28"/>
        </w:rPr>
      </w:pPr>
      <w:r w:rsidRPr="007D7B13">
        <w:rPr>
          <w:sz w:val="28"/>
          <w:szCs w:val="28"/>
        </w:rPr>
        <w:t>Числове моделювання взаємодії лазерного випроміню</w:t>
      </w:r>
      <w:r>
        <w:rPr>
          <w:sz w:val="28"/>
          <w:szCs w:val="28"/>
        </w:rPr>
        <w:t>вання з твердими тканинами зуба</w:t>
      </w:r>
      <w:r w:rsidRPr="007D7B13">
        <w:rPr>
          <w:sz w:val="28"/>
          <w:szCs w:val="28"/>
        </w:rPr>
        <w:t xml:space="preserve"> </w:t>
      </w:r>
      <w:r>
        <w:rPr>
          <w:sz w:val="28"/>
          <w:szCs w:val="28"/>
        </w:rPr>
        <w:t xml:space="preserve">− </w:t>
      </w:r>
      <w:r w:rsidRPr="007D7B13">
        <w:rPr>
          <w:sz w:val="28"/>
          <w:szCs w:val="28"/>
        </w:rPr>
        <w:t>для отримання теплової томо</w:t>
      </w:r>
      <w:r>
        <w:rPr>
          <w:sz w:val="28"/>
          <w:szCs w:val="28"/>
        </w:rPr>
        <w:t>графії зони лазерного впливу і</w:t>
      </w:r>
      <w:r w:rsidRPr="007D7B13">
        <w:rPr>
          <w:sz w:val="28"/>
          <w:szCs w:val="28"/>
        </w:rPr>
        <w:t xml:space="preserve"> прогнозу безпечних режимів</w:t>
      </w:r>
      <w:r>
        <w:rPr>
          <w:sz w:val="28"/>
          <w:szCs w:val="28"/>
        </w:rPr>
        <w:t xml:space="preserve"> опромінювання</w:t>
      </w:r>
      <w:r w:rsidRPr="00661EF3">
        <w:rPr>
          <w:sz w:val="28"/>
          <w:szCs w:val="28"/>
        </w:rPr>
        <w:t>;</w:t>
      </w:r>
    </w:p>
    <w:p w:rsidR="00EB5849" w:rsidRDefault="00EB5849" w:rsidP="00FE00CD">
      <w:pPr>
        <w:numPr>
          <w:ilvl w:val="0"/>
          <w:numId w:val="13"/>
        </w:numPr>
        <w:tabs>
          <w:tab w:val="clear" w:pos="360"/>
          <w:tab w:val="num" w:pos="720"/>
        </w:tabs>
        <w:spacing w:after="0" w:line="240" w:lineRule="auto"/>
        <w:ind w:left="720"/>
        <w:jc w:val="both"/>
        <w:rPr>
          <w:sz w:val="28"/>
          <w:szCs w:val="28"/>
        </w:rPr>
      </w:pPr>
      <w:r w:rsidRPr="00D975AB">
        <w:rPr>
          <w:sz w:val="28"/>
          <w:szCs w:val="28"/>
        </w:rPr>
        <w:t xml:space="preserve">Морфологічні дослідження з використанням </w:t>
      </w:r>
      <w:r>
        <w:rPr>
          <w:sz w:val="28"/>
          <w:szCs w:val="28"/>
        </w:rPr>
        <w:t>просвітлювальної та сканувальної електронної мікроскопії</w:t>
      </w:r>
      <w:r w:rsidRPr="00B401BF">
        <w:rPr>
          <w:sz w:val="28"/>
          <w:szCs w:val="28"/>
        </w:rPr>
        <w:t xml:space="preserve"> </w:t>
      </w:r>
      <w:r>
        <w:rPr>
          <w:sz w:val="28"/>
          <w:szCs w:val="28"/>
        </w:rPr>
        <w:t>надвисокої роздільчої здатності − для вивчення твердих тканин</w:t>
      </w:r>
      <w:r w:rsidRPr="00D975AB">
        <w:rPr>
          <w:sz w:val="28"/>
          <w:szCs w:val="28"/>
        </w:rPr>
        <w:t xml:space="preserve"> зуба </w:t>
      </w:r>
      <w:r>
        <w:rPr>
          <w:sz w:val="28"/>
          <w:szCs w:val="28"/>
        </w:rPr>
        <w:t>та поверхні стінки кореневого каналу під впливом лазерного опромінення</w:t>
      </w:r>
      <w:r w:rsidRPr="00661EF3">
        <w:rPr>
          <w:sz w:val="28"/>
          <w:szCs w:val="28"/>
        </w:rPr>
        <w:t>;</w:t>
      </w:r>
    </w:p>
    <w:p w:rsidR="00EB5849" w:rsidRDefault="00EB5849" w:rsidP="00FE00CD">
      <w:pPr>
        <w:numPr>
          <w:ilvl w:val="0"/>
          <w:numId w:val="13"/>
        </w:numPr>
        <w:tabs>
          <w:tab w:val="clear" w:pos="360"/>
          <w:tab w:val="num" w:pos="720"/>
        </w:tabs>
        <w:spacing w:after="0" w:line="240" w:lineRule="auto"/>
        <w:ind w:left="720"/>
        <w:jc w:val="both"/>
        <w:rPr>
          <w:sz w:val="28"/>
          <w:szCs w:val="28"/>
        </w:rPr>
      </w:pPr>
      <w:r w:rsidRPr="00D975AB">
        <w:rPr>
          <w:sz w:val="28"/>
          <w:szCs w:val="28"/>
        </w:rPr>
        <w:t xml:space="preserve">Мікробіологічні дослідження з </w:t>
      </w:r>
      <w:r>
        <w:rPr>
          <w:sz w:val="28"/>
          <w:szCs w:val="28"/>
        </w:rPr>
        <w:t>метою ідентифікації</w:t>
      </w:r>
      <w:r w:rsidRPr="00D975AB">
        <w:rPr>
          <w:sz w:val="28"/>
          <w:szCs w:val="28"/>
        </w:rPr>
        <w:t xml:space="preserve"> виділених культур і визначення їх чутливості до різних режимів лазерного опромінення</w:t>
      </w:r>
      <w:r>
        <w:rPr>
          <w:sz w:val="28"/>
          <w:szCs w:val="28"/>
        </w:rPr>
        <w:t>, нанорозмірних бактерицидних агентів та комбінованих нанолазерних режимів.</w:t>
      </w:r>
    </w:p>
    <w:p w:rsidR="00EB5849" w:rsidRDefault="00EB5849" w:rsidP="00EB5849">
      <w:pPr>
        <w:ind w:firstLine="360"/>
        <w:jc w:val="both"/>
        <w:rPr>
          <w:b/>
          <w:sz w:val="28"/>
          <w:szCs w:val="28"/>
        </w:rPr>
      </w:pPr>
      <w:r w:rsidRPr="00CB1E21">
        <w:rPr>
          <w:b/>
          <w:sz w:val="28"/>
          <w:szCs w:val="28"/>
        </w:rPr>
        <w:t>Наукова новизна одержаних результатів</w:t>
      </w:r>
      <w:r>
        <w:rPr>
          <w:b/>
          <w:sz w:val="28"/>
          <w:szCs w:val="28"/>
        </w:rPr>
        <w:t>.</w:t>
      </w:r>
    </w:p>
    <w:p w:rsidR="00EB5849" w:rsidRDefault="00EB5849" w:rsidP="00EB5849">
      <w:pPr>
        <w:jc w:val="both"/>
        <w:rPr>
          <w:sz w:val="28"/>
          <w:szCs w:val="28"/>
        </w:rPr>
      </w:pPr>
      <w:r>
        <w:rPr>
          <w:sz w:val="28"/>
          <w:szCs w:val="28"/>
        </w:rPr>
        <w:tab/>
        <w:t>На основі аналізу світловодних властивостей дентину встановлено спектральний діапазон лазерного випромінювання для тотальної дезінфекції системи каналу кореня зуба, включаючи припульпарний дентин.</w:t>
      </w:r>
    </w:p>
    <w:p w:rsidR="00EB5849" w:rsidRDefault="00EB5849" w:rsidP="00EB5849">
      <w:pPr>
        <w:jc w:val="both"/>
        <w:rPr>
          <w:sz w:val="28"/>
          <w:szCs w:val="28"/>
        </w:rPr>
      </w:pPr>
      <w:r>
        <w:rPr>
          <w:sz w:val="28"/>
          <w:szCs w:val="28"/>
        </w:rPr>
        <w:tab/>
        <w:t xml:space="preserve">Запропоновано </w:t>
      </w:r>
      <w:r w:rsidRPr="00D97811">
        <w:rPr>
          <w:sz w:val="28"/>
          <w:szCs w:val="28"/>
        </w:rPr>
        <w:t>фізико-математичну</w:t>
      </w:r>
      <w:r>
        <w:rPr>
          <w:sz w:val="28"/>
          <w:szCs w:val="28"/>
        </w:rPr>
        <w:t xml:space="preserve"> модель взаємодії потужного лазерного випромінювання з твердими тканинами зуба з урахуванням нелінійних залежностей оптичних і теплофізичних параметрів тканин від температури та фазових переходів (плавлення та кристалізації), на основі якої </w:t>
      </w:r>
      <w:r>
        <w:rPr>
          <w:sz w:val="28"/>
          <w:szCs w:val="28"/>
        </w:rPr>
        <w:lastRenderedPageBreak/>
        <w:t>проведено пошаровий розрахунок температури (теплову томографію) зони лазерного впливу (на рівні програмного продукту).</w:t>
      </w:r>
    </w:p>
    <w:p w:rsidR="00EB5849" w:rsidRDefault="00EB5849" w:rsidP="00EB5849">
      <w:pPr>
        <w:jc w:val="both"/>
        <w:rPr>
          <w:sz w:val="28"/>
          <w:szCs w:val="28"/>
        </w:rPr>
      </w:pPr>
      <w:r>
        <w:rPr>
          <w:sz w:val="28"/>
          <w:szCs w:val="28"/>
        </w:rPr>
        <w:tab/>
        <w:t>Опрацьовано новий фотоакустичний спосіб контролю перебігу процесу лазерного опромінювання твердих тканин зуба (на рівні винаходу).</w:t>
      </w:r>
    </w:p>
    <w:p w:rsidR="00EB5849" w:rsidRDefault="00EB5849" w:rsidP="00EB5849">
      <w:pPr>
        <w:jc w:val="both"/>
        <w:rPr>
          <w:sz w:val="28"/>
          <w:szCs w:val="28"/>
        </w:rPr>
      </w:pPr>
      <w:r>
        <w:rPr>
          <w:sz w:val="28"/>
          <w:szCs w:val="28"/>
        </w:rPr>
        <w:tab/>
        <w:t>Вперше запропоновано дезінфекцію макро- і мікросистеми кореневого каналу зуба з використанням наночастинок на прикладі наночастинок срібла, як ефективного антибактеріального агента пролонгованої дії (на рівні винаходу).</w:t>
      </w:r>
    </w:p>
    <w:p w:rsidR="00EB5849" w:rsidRDefault="00EB5849" w:rsidP="00EB5849">
      <w:pPr>
        <w:jc w:val="both"/>
        <w:rPr>
          <w:sz w:val="28"/>
          <w:szCs w:val="28"/>
        </w:rPr>
      </w:pPr>
      <w:r>
        <w:rPr>
          <w:sz w:val="28"/>
          <w:szCs w:val="28"/>
        </w:rPr>
        <w:tab/>
        <w:t>Доведено глибоке проникнення наночастинок у дентинні мікроканальці, їх пролонговану антибактеріальну дію і блокувальну функцію (на рівні винаходу).</w:t>
      </w:r>
    </w:p>
    <w:p w:rsidR="00EB5849" w:rsidRDefault="00EB5849" w:rsidP="00EB5849">
      <w:pPr>
        <w:jc w:val="both"/>
        <w:rPr>
          <w:sz w:val="28"/>
          <w:szCs w:val="28"/>
        </w:rPr>
      </w:pPr>
      <w:r>
        <w:rPr>
          <w:sz w:val="28"/>
          <w:szCs w:val="28"/>
        </w:rPr>
        <w:tab/>
        <w:t xml:space="preserve">Вперше реалізовано нанолазерну дезінфекцію системи каналу кореня зуба на основі ефектів лазерної активації наночастинок у режимі нанофотопіролізу та в умовах поверхневого </w:t>
      </w:r>
      <w:r w:rsidRPr="00BA35A8">
        <w:rPr>
          <w:sz w:val="28"/>
          <w:szCs w:val="28"/>
        </w:rPr>
        <w:t>плазмонного</w:t>
      </w:r>
      <w:r>
        <w:rPr>
          <w:sz w:val="28"/>
          <w:szCs w:val="28"/>
        </w:rPr>
        <w:t xml:space="preserve"> резонансу на нанокомплексах − фотокаталізаторах (на рівні винаходу).</w:t>
      </w:r>
    </w:p>
    <w:p w:rsidR="00EB5849" w:rsidRPr="00C05EF4" w:rsidRDefault="00EB5849" w:rsidP="00EB5849">
      <w:pPr>
        <w:ind w:firstLine="708"/>
        <w:jc w:val="both"/>
        <w:rPr>
          <w:sz w:val="28"/>
          <w:szCs w:val="28"/>
        </w:rPr>
      </w:pPr>
      <w:r>
        <w:rPr>
          <w:b/>
          <w:sz w:val="28"/>
          <w:szCs w:val="28"/>
        </w:rPr>
        <w:t xml:space="preserve">Практичне значення одержаних результатів. </w:t>
      </w:r>
      <w:r w:rsidRPr="00C05EF4">
        <w:rPr>
          <w:sz w:val="28"/>
          <w:szCs w:val="28"/>
        </w:rPr>
        <w:t>Визначено місце</w:t>
      </w:r>
      <w:r>
        <w:rPr>
          <w:sz w:val="28"/>
          <w:szCs w:val="28"/>
        </w:rPr>
        <w:t xml:space="preserve"> лазерної антибактеріальної терапії для завдань ендодонтії, а саме – для дезінфекції мікросистеми каналу кореня зуба і подальшого опрацювання поверхні стінки макроканалу.</w:t>
      </w:r>
    </w:p>
    <w:p w:rsidR="00EB5849" w:rsidRPr="003164FD" w:rsidRDefault="00EB5849" w:rsidP="00EB5849">
      <w:pPr>
        <w:ind w:firstLine="708"/>
        <w:jc w:val="both"/>
        <w:rPr>
          <w:sz w:val="28"/>
          <w:szCs w:val="28"/>
        </w:rPr>
      </w:pPr>
      <w:r w:rsidRPr="003164FD">
        <w:rPr>
          <w:sz w:val="28"/>
          <w:szCs w:val="28"/>
        </w:rPr>
        <w:t xml:space="preserve">Обгрунтовано </w:t>
      </w:r>
      <w:r>
        <w:rPr>
          <w:sz w:val="28"/>
          <w:szCs w:val="28"/>
        </w:rPr>
        <w:t>й опрацьовано протоколи</w:t>
      </w:r>
      <w:r w:rsidRPr="003164FD">
        <w:rPr>
          <w:sz w:val="28"/>
          <w:szCs w:val="28"/>
        </w:rPr>
        <w:t xml:space="preserve"> </w:t>
      </w:r>
      <w:r>
        <w:rPr>
          <w:sz w:val="28"/>
          <w:szCs w:val="28"/>
        </w:rPr>
        <w:t>лазерної дезінфекції системи каналу кореня зуба з урахуванням архітектоніки дентину.</w:t>
      </w:r>
    </w:p>
    <w:p w:rsidR="00EB5849" w:rsidRDefault="00EB5849" w:rsidP="00EB5849">
      <w:pPr>
        <w:ind w:firstLine="708"/>
        <w:jc w:val="both"/>
        <w:rPr>
          <w:sz w:val="28"/>
          <w:szCs w:val="28"/>
        </w:rPr>
      </w:pPr>
      <w:r>
        <w:rPr>
          <w:sz w:val="28"/>
          <w:szCs w:val="28"/>
        </w:rPr>
        <w:t>На основі розробле</w:t>
      </w:r>
      <w:r w:rsidRPr="00D2585E">
        <w:rPr>
          <w:sz w:val="28"/>
          <w:szCs w:val="28"/>
        </w:rPr>
        <w:t>ної моделі</w:t>
      </w:r>
      <w:r>
        <w:rPr>
          <w:sz w:val="28"/>
          <w:szCs w:val="28"/>
        </w:rPr>
        <w:t xml:space="preserve"> взаємодії потужного лазерного випромінювання з твердими тканинами зуба створено програму, яка дозволяє прогнозувати вибір безпечних з точки зору термічного навантаження на періапікальні тканини лазерних режимів трансканального опромінення для опрацювання та дезінфекції системи каналу кореня зуба.</w:t>
      </w:r>
    </w:p>
    <w:p w:rsidR="00EB5849" w:rsidRDefault="00EB5849" w:rsidP="00EB5849">
      <w:pPr>
        <w:ind w:firstLine="708"/>
        <w:jc w:val="both"/>
        <w:rPr>
          <w:sz w:val="28"/>
          <w:szCs w:val="28"/>
        </w:rPr>
      </w:pPr>
      <w:r>
        <w:rPr>
          <w:sz w:val="28"/>
          <w:szCs w:val="28"/>
        </w:rPr>
        <w:t>За результами експериментальних досліджень обгрунтовано ефективність дезінфекції системи каналу кореня зуба зі застосуванням нанотехнологій, що створює наукове підгрунтя для клінічних випробувань і впровадження розпрацьованих методів у стоматологічну практику.</w:t>
      </w:r>
    </w:p>
    <w:p w:rsidR="00EB5849" w:rsidRDefault="00EB5849" w:rsidP="00EB5849">
      <w:pPr>
        <w:ind w:firstLine="708"/>
        <w:jc w:val="both"/>
        <w:rPr>
          <w:sz w:val="28"/>
          <w:szCs w:val="28"/>
        </w:rPr>
      </w:pPr>
      <w:r>
        <w:rPr>
          <w:sz w:val="28"/>
          <w:szCs w:val="28"/>
        </w:rPr>
        <w:t xml:space="preserve">Результати роботи використано в опрацюванні протоколів лазерної ендодонтичної терапії в Університетській стоматологічній клініці ім. Бернгарда Готтліба у Відні (Австрія) та Лазерному стоматологічному центрі Університету Гента (Бельгія), проектуванні спеціалізованого стоматологічного лазерного обладнання фірмами </w:t>
      </w:r>
      <w:r>
        <w:rPr>
          <w:sz w:val="28"/>
          <w:szCs w:val="28"/>
          <w:lang w:val="en-US"/>
        </w:rPr>
        <w:t>DEKA</w:t>
      </w:r>
      <w:r w:rsidRPr="00364E3B">
        <w:rPr>
          <w:sz w:val="28"/>
          <w:szCs w:val="28"/>
        </w:rPr>
        <w:t xml:space="preserve"> (</w:t>
      </w:r>
      <w:r>
        <w:rPr>
          <w:sz w:val="28"/>
          <w:szCs w:val="28"/>
        </w:rPr>
        <w:t xml:space="preserve">Італія) та </w:t>
      </w:r>
      <w:r>
        <w:rPr>
          <w:sz w:val="28"/>
          <w:szCs w:val="28"/>
          <w:lang w:val="en-US"/>
        </w:rPr>
        <w:t>High</w:t>
      </w:r>
      <w:r w:rsidRPr="00364E3B">
        <w:rPr>
          <w:sz w:val="28"/>
          <w:szCs w:val="28"/>
        </w:rPr>
        <w:t xml:space="preserve"> </w:t>
      </w:r>
      <w:r>
        <w:rPr>
          <w:sz w:val="28"/>
          <w:szCs w:val="28"/>
          <w:lang w:val="en-US"/>
        </w:rPr>
        <w:t>Tech</w:t>
      </w:r>
      <w:r w:rsidRPr="00364E3B">
        <w:rPr>
          <w:sz w:val="28"/>
          <w:szCs w:val="28"/>
        </w:rPr>
        <w:t xml:space="preserve"> </w:t>
      </w:r>
      <w:r>
        <w:rPr>
          <w:sz w:val="28"/>
          <w:szCs w:val="28"/>
          <w:lang w:val="en-US"/>
        </w:rPr>
        <w:t>Laser</w:t>
      </w:r>
      <w:r w:rsidRPr="00364E3B">
        <w:rPr>
          <w:sz w:val="28"/>
          <w:szCs w:val="28"/>
        </w:rPr>
        <w:t xml:space="preserve"> (</w:t>
      </w:r>
      <w:r>
        <w:rPr>
          <w:sz w:val="28"/>
          <w:szCs w:val="28"/>
        </w:rPr>
        <w:t xml:space="preserve">Бельгія); впроваджено у </w:t>
      </w:r>
      <w:r>
        <w:rPr>
          <w:sz w:val="28"/>
          <w:szCs w:val="28"/>
        </w:rPr>
        <w:lastRenderedPageBreak/>
        <w:t>практику стоматологічної клініки ММ (Львів), а також використовуються у програмах навчання магістрів на кафедрі терапевтичної стоматології Львівського національного медичного університету імені Данила Галицького.</w:t>
      </w:r>
    </w:p>
    <w:p w:rsidR="00EB5849" w:rsidRPr="00261873" w:rsidRDefault="00EB5849" w:rsidP="00EB5849">
      <w:pPr>
        <w:pStyle w:val="24"/>
        <w:spacing w:line="240" w:lineRule="auto"/>
        <w:ind w:firstLine="720"/>
        <w:jc w:val="both"/>
        <w:rPr>
          <w:sz w:val="28"/>
          <w:szCs w:val="28"/>
        </w:rPr>
      </w:pPr>
      <w:r w:rsidRPr="00B170B2">
        <w:rPr>
          <w:b/>
          <w:sz w:val="28"/>
          <w:szCs w:val="28"/>
        </w:rPr>
        <w:t xml:space="preserve">Особистий внесок здобувача. </w:t>
      </w:r>
      <w:r w:rsidRPr="00B170B2">
        <w:rPr>
          <w:sz w:val="28"/>
          <w:szCs w:val="28"/>
        </w:rPr>
        <w:t>Дисертаційна робота є самостійним науковим дослідженням</w:t>
      </w:r>
      <w:r>
        <w:rPr>
          <w:sz w:val="28"/>
          <w:szCs w:val="28"/>
        </w:rPr>
        <w:t xml:space="preserve"> здобувача. В</w:t>
      </w:r>
      <w:r w:rsidRPr="00B170B2">
        <w:rPr>
          <w:sz w:val="28"/>
          <w:szCs w:val="28"/>
        </w:rPr>
        <w:t xml:space="preserve">сі ідеї, положення та висновки, що </w:t>
      </w:r>
      <w:r>
        <w:rPr>
          <w:sz w:val="28"/>
          <w:szCs w:val="28"/>
        </w:rPr>
        <w:t xml:space="preserve"> становлять суть дисертації, </w:t>
      </w:r>
      <w:r w:rsidRPr="00B170B2">
        <w:rPr>
          <w:sz w:val="28"/>
          <w:szCs w:val="28"/>
        </w:rPr>
        <w:t>сформуль</w:t>
      </w:r>
      <w:r>
        <w:rPr>
          <w:sz w:val="28"/>
          <w:szCs w:val="28"/>
        </w:rPr>
        <w:t>овано автором</w:t>
      </w:r>
      <w:r w:rsidRPr="00B170B2">
        <w:rPr>
          <w:sz w:val="28"/>
          <w:szCs w:val="28"/>
        </w:rPr>
        <w:t xml:space="preserve"> самостійно</w:t>
      </w:r>
      <w:r>
        <w:rPr>
          <w:sz w:val="28"/>
          <w:szCs w:val="28"/>
        </w:rPr>
        <w:t>, як і отримані</w:t>
      </w:r>
      <w:r w:rsidRPr="00B170B2">
        <w:rPr>
          <w:sz w:val="28"/>
          <w:szCs w:val="28"/>
        </w:rPr>
        <w:t xml:space="preserve"> результати, що </w:t>
      </w:r>
      <w:r>
        <w:rPr>
          <w:sz w:val="28"/>
          <w:szCs w:val="28"/>
        </w:rPr>
        <w:t>лягли в основу</w:t>
      </w:r>
      <w:r w:rsidRPr="00B170B2">
        <w:rPr>
          <w:sz w:val="28"/>
          <w:szCs w:val="28"/>
        </w:rPr>
        <w:t xml:space="preserve"> зміст</w:t>
      </w:r>
      <w:r>
        <w:rPr>
          <w:sz w:val="28"/>
          <w:szCs w:val="28"/>
        </w:rPr>
        <w:t>у</w:t>
      </w:r>
      <w:r w:rsidRPr="00B170B2">
        <w:rPr>
          <w:sz w:val="28"/>
          <w:szCs w:val="28"/>
        </w:rPr>
        <w:t xml:space="preserve"> дисертаційної роботи</w:t>
      </w:r>
      <w:r>
        <w:rPr>
          <w:sz w:val="28"/>
          <w:szCs w:val="28"/>
        </w:rPr>
        <w:t>.</w:t>
      </w:r>
      <w:r w:rsidRPr="00B170B2">
        <w:rPr>
          <w:sz w:val="28"/>
          <w:szCs w:val="28"/>
        </w:rPr>
        <w:t xml:space="preserve"> Написання статей, патентний пошук, опи</w:t>
      </w:r>
      <w:r>
        <w:rPr>
          <w:sz w:val="28"/>
          <w:szCs w:val="28"/>
        </w:rPr>
        <w:t>с і формули патентів, підготовку публікацій до друку автор виконав</w:t>
      </w:r>
      <w:r w:rsidRPr="00B170B2">
        <w:rPr>
          <w:sz w:val="28"/>
          <w:szCs w:val="28"/>
        </w:rPr>
        <w:t xml:space="preserve"> особисто. Аналіз окремих отриманих результатів і деякі технічно складні експериментальн</w:t>
      </w:r>
      <w:r>
        <w:rPr>
          <w:sz w:val="28"/>
          <w:szCs w:val="28"/>
        </w:rPr>
        <w:t>і дослідження здобувач проводив</w:t>
      </w:r>
      <w:r w:rsidRPr="00B170B2">
        <w:rPr>
          <w:sz w:val="28"/>
          <w:szCs w:val="28"/>
        </w:rPr>
        <w:t xml:space="preserve"> у співавторстві</w:t>
      </w:r>
      <w:r>
        <w:rPr>
          <w:sz w:val="28"/>
          <w:szCs w:val="28"/>
        </w:rPr>
        <w:t>,</w:t>
      </w:r>
      <w:r w:rsidRPr="00B170B2">
        <w:rPr>
          <w:sz w:val="28"/>
          <w:szCs w:val="28"/>
        </w:rPr>
        <w:t xml:space="preserve"> згідно з поданим списком публікацій</w:t>
      </w:r>
      <w:r>
        <w:rPr>
          <w:sz w:val="28"/>
          <w:szCs w:val="28"/>
        </w:rPr>
        <w:t>:</w:t>
      </w:r>
      <w:r w:rsidRPr="00261873">
        <w:rPr>
          <w:sz w:val="28"/>
          <w:szCs w:val="28"/>
        </w:rPr>
        <w:t xml:space="preserve"> </w:t>
      </w:r>
      <w:r>
        <w:rPr>
          <w:sz w:val="28"/>
          <w:szCs w:val="28"/>
        </w:rPr>
        <w:t>р</w:t>
      </w:r>
      <w:r w:rsidRPr="00261873">
        <w:rPr>
          <w:sz w:val="28"/>
          <w:szCs w:val="28"/>
        </w:rPr>
        <w:t xml:space="preserve">езультати морфологічних досліджень отримано здобувачем з використанням електронного мікроскопа надвисокої роздільчої здатності </w:t>
      </w:r>
      <w:r>
        <w:rPr>
          <w:sz w:val="28"/>
          <w:szCs w:val="28"/>
        </w:rPr>
        <w:t>у лабораторії проф. Й. Верніша (Технічний університет Відня);</w:t>
      </w:r>
      <w:r w:rsidRPr="00261873">
        <w:rPr>
          <w:sz w:val="28"/>
          <w:szCs w:val="28"/>
        </w:rPr>
        <w:t xml:space="preserve"> </w:t>
      </w:r>
      <w:r>
        <w:rPr>
          <w:sz w:val="28"/>
          <w:szCs w:val="28"/>
        </w:rPr>
        <w:t>б</w:t>
      </w:r>
      <w:r w:rsidRPr="00261873">
        <w:rPr>
          <w:sz w:val="28"/>
          <w:szCs w:val="28"/>
        </w:rPr>
        <w:t xml:space="preserve">актеріологічний аналіз </w:t>
      </w:r>
      <w:r w:rsidRPr="00D97811">
        <w:rPr>
          <w:sz w:val="28"/>
          <w:szCs w:val="28"/>
        </w:rPr>
        <w:t>проведено</w:t>
      </w:r>
      <w:r>
        <w:rPr>
          <w:sz w:val="28"/>
          <w:szCs w:val="28"/>
        </w:rPr>
        <w:t xml:space="preserve"> у Віденському медичному університе</w:t>
      </w:r>
      <w:r w:rsidRPr="00261873">
        <w:rPr>
          <w:sz w:val="28"/>
          <w:szCs w:val="28"/>
        </w:rPr>
        <w:t>ті під керівництвом проф. А. Геор</w:t>
      </w:r>
      <w:r>
        <w:rPr>
          <w:sz w:val="28"/>
          <w:szCs w:val="28"/>
        </w:rPr>
        <w:t>гополуса; лазерне опромінення в режимі надкоротких імпульсів реалізовано у лабораторії проф. Е. Вінтнера (Технічний університет Відня); числове моделювання взаємодії лазерного випромінювання з твердими тканинами зуба проведено сумісно з І. Демковичем на кафедрі фотоніки Львівської політехніки.</w:t>
      </w:r>
    </w:p>
    <w:p w:rsidR="00EB5849" w:rsidRPr="00915499" w:rsidRDefault="00EB5849" w:rsidP="00EB5849">
      <w:pPr>
        <w:ind w:firstLine="708"/>
        <w:jc w:val="both"/>
        <w:rPr>
          <w:sz w:val="28"/>
          <w:szCs w:val="28"/>
        </w:rPr>
      </w:pPr>
      <w:r>
        <w:rPr>
          <w:b/>
          <w:sz w:val="28"/>
          <w:szCs w:val="28"/>
        </w:rPr>
        <w:t xml:space="preserve">Апробація результатів дисертації. </w:t>
      </w:r>
      <w:r w:rsidRPr="005A4B9F">
        <w:rPr>
          <w:sz w:val="28"/>
          <w:szCs w:val="28"/>
        </w:rPr>
        <w:t xml:space="preserve">Основні результати дисертаційних досліджень </w:t>
      </w:r>
      <w:r>
        <w:rPr>
          <w:sz w:val="28"/>
          <w:szCs w:val="28"/>
        </w:rPr>
        <w:t xml:space="preserve">оприлюднено </w:t>
      </w:r>
      <w:r w:rsidRPr="005A4B9F">
        <w:rPr>
          <w:sz w:val="28"/>
          <w:szCs w:val="28"/>
        </w:rPr>
        <w:t>на міжнародних та всеукраїнських</w:t>
      </w:r>
      <w:r>
        <w:rPr>
          <w:sz w:val="28"/>
          <w:szCs w:val="28"/>
        </w:rPr>
        <w:t xml:space="preserve"> наукових конференціях: </w:t>
      </w:r>
      <w:r w:rsidRPr="005B5FA7">
        <w:rPr>
          <w:sz w:val="28"/>
          <w:szCs w:val="28"/>
        </w:rPr>
        <w:t>4-</w:t>
      </w:r>
      <w:r>
        <w:rPr>
          <w:sz w:val="28"/>
          <w:szCs w:val="28"/>
          <w:lang w:val="en-US"/>
        </w:rPr>
        <w:t>th</w:t>
      </w:r>
      <w:r w:rsidRPr="005B5FA7">
        <w:rPr>
          <w:sz w:val="28"/>
          <w:szCs w:val="28"/>
        </w:rPr>
        <w:t xml:space="preserve"> </w:t>
      </w:r>
      <w:r>
        <w:rPr>
          <w:sz w:val="28"/>
          <w:szCs w:val="28"/>
          <w:lang w:val="en-US"/>
        </w:rPr>
        <w:t>Congress</w:t>
      </w:r>
      <w:r w:rsidRPr="005B5FA7">
        <w:rPr>
          <w:sz w:val="28"/>
          <w:szCs w:val="28"/>
        </w:rPr>
        <w:t xml:space="preserve"> </w:t>
      </w:r>
      <w:r>
        <w:rPr>
          <w:sz w:val="28"/>
          <w:szCs w:val="28"/>
          <w:lang w:val="en-US"/>
        </w:rPr>
        <w:t>of</w:t>
      </w:r>
      <w:r w:rsidRPr="005B5FA7">
        <w:rPr>
          <w:sz w:val="28"/>
          <w:szCs w:val="28"/>
        </w:rPr>
        <w:t xml:space="preserve"> </w:t>
      </w:r>
      <w:r>
        <w:rPr>
          <w:sz w:val="28"/>
          <w:szCs w:val="28"/>
          <w:lang w:val="en-US"/>
        </w:rPr>
        <w:t>the</w:t>
      </w:r>
      <w:r w:rsidRPr="005B5FA7">
        <w:rPr>
          <w:sz w:val="28"/>
          <w:szCs w:val="28"/>
        </w:rPr>
        <w:t xml:space="preserve"> </w:t>
      </w:r>
      <w:r>
        <w:rPr>
          <w:sz w:val="28"/>
          <w:szCs w:val="28"/>
          <w:lang w:val="en-US"/>
        </w:rPr>
        <w:t>Society</w:t>
      </w:r>
      <w:r w:rsidRPr="005B5FA7">
        <w:rPr>
          <w:sz w:val="28"/>
          <w:szCs w:val="28"/>
        </w:rPr>
        <w:t xml:space="preserve"> </w:t>
      </w:r>
      <w:r>
        <w:rPr>
          <w:sz w:val="28"/>
          <w:szCs w:val="28"/>
          <w:lang w:val="en-US"/>
        </w:rPr>
        <w:t>for</w:t>
      </w:r>
      <w:r w:rsidRPr="005B5FA7">
        <w:rPr>
          <w:sz w:val="28"/>
          <w:szCs w:val="28"/>
        </w:rPr>
        <w:t xml:space="preserve"> </w:t>
      </w:r>
      <w:r>
        <w:rPr>
          <w:sz w:val="28"/>
          <w:szCs w:val="28"/>
          <w:lang w:val="en-US"/>
        </w:rPr>
        <w:t>Oral</w:t>
      </w:r>
      <w:r w:rsidRPr="005B5FA7">
        <w:rPr>
          <w:sz w:val="28"/>
          <w:szCs w:val="28"/>
        </w:rPr>
        <w:t xml:space="preserve"> </w:t>
      </w:r>
      <w:r>
        <w:rPr>
          <w:sz w:val="28"/>
          <w:szCs w:val="28"/>
          <w:lang w:val="en-US"/>
        </w:rPr>
        <w:t>Laser</w:t>
      </w:r>
      <w:r w:rsidRPr="005B5FA7">
        <w:rPr>
          <w:sz w:val="28"/>
          <w:szCs w:val="28"/>
        </w:rPr>
        <w:t xml:space="preserve"> </w:t>
      </w:r>
      <w:r>
        <w:rPr>
          <w:sz w:val="28"/>
          <w:szCs w:val="28"/>
          <w:lang w:val="en-US"/>
        </w:rPr>
        <w:t>Applications</w:t>
      </w:r>
      <w:r w:rsidRPr="005B5FA7">
        <w:rPr>
          <w:sz w:val="28"/>
          <w:szCs w:val="28"/>
        </w:rPr>
        <w:t xml:space="preserve"> </w:t>
      </w:r>
      <w:r>
        <w:rPr>
          <w:sz w:val="28"/>
          <w:szCs w:val="28"/>
          <w:lang w:val="en-US"/>
        </w:rPr>
        <w:t>SOLA</w:t>
      </w:r>
      <w:r w:rsidRPr="00BA3671">
        <w:rPr>
          <w:sz w:val="28"/>
          <w:szCs w:val="28"/>
        </w:rPr>
        <w:t xml:space="preserve"> “</w:t>
      </w:r>
      <w:r>
        <w:rPr>
          <w:sz w:val="28"/>
          <w:szCs w:val="28"/>
          <w:lang w:val="en-US"/>
        </w:rPr>
        <w:t>Dentistry</w:t>
      </w:r>
      <w:r w:rsidRPr="00BA3671">
        <w:rPr>
          <w:sz w:val="28"/>
          <w:szCs w:val="28"/>
        </w:rPr>
        <w:t xml:space="preserve"> </w:t>
      </w:r>
      <w:r>
        <w:rPr>
          <w:sz w:val="28"/>
          <w:szCs w:val="28"/>
          <w:lang w:val="en-US"/>
        </w:rPr>
        <w:t>of</w:t>
      </w:r>
      <w:r w:rsidRPr="00BA3671">
        <w:rPr>
          <w:sz w:val="28"/>
          <w:szCs w:val="28"/>
        </w:rPr>
        <w:t xml:space="preserve"> </w:t>
      </w:r>
      <w:r>
        <w:rPr>
          <w:sz w:val="28"/>
          <w:szCs w:val="28"/>
          <w:lang w:val="en-US"/>
        </w:rPr>
        <w:t>Tomorrow</w:t>
      </w:r>
      <w:r w:rsidRPr="00BA3671">
        <w:rPr>
          <w:sz w:val="28"/>
          <w:szCs w:val="28"/>
        </w:rPr>
        <w:t xml:space="preserve"> – </w:t>
      </w:r>
      <w:r>
        <w:rPr>
          <w:sz w:val="28"/>
          <w:szCs w:val="28"/>
          <w:lang w:val="en-US"/>
        </w:rPr>
        <w:t>Lasers</w:t>
      </w:r>
      <w:r w:rsidRPr="00BA3671">
        <w:rPr>
          <w:sz w:val="28"/>
          <w:szCs w:val="28"/>
        </w:rPr>
        <w:t xml:space="preserve"> </w:t>
      </w:r>
      <w:r>
        <w:rPr>
          <w:sz w:val="28"/>
          <w:szCs w:val="28"/>
          <w:lang w:val="en-US"/>
        </w:rPr>
        <w:t>as</w:t>
      </w:r>
      <w:r w:rsidRPr="00BA3671">
        <w:rPr>
          <w:sz w:val="28"/>
          <w:szCs w:val="28"/>
        </w:rPr>
        <w:t xml:space="preserve"> </w:t>
      </w:r>
      <w:r>
        <w:rPr>
          <w:sz w:val="28"/>
          <w:szCs w:val="28"/>
          <w:lang w:val="en-US"/>
        </w:rPr>
        <w:t>an</w:t>
      </w:r>
      <w:r w:rsidRPr="00BA3671">
        <w:rPr>
          <w:sz w:val="28"/>
          <w:szCs w:val="28"/>
        </w:rPr>
        <w:t xml:space="preserve"> </w:t>
      </w:r>
      <w:r>
        <w:rPr>
          <w:sz w:val="28"/>
          <w:szCs w:val="28"/>
          <w:lang w:val="en-US"/>
        </w:rPr>
        <w:t>Integral</w:t>
      </w:r>
      <w:r w:rsidRPr="00BA3671">
        <w:rPr>
          <w:sz w:val="28"/>
          <w:szCs w:val="28"/>
        </w:rPr>
        <w:t xml:space="preserve"> </w:t>
      </w:r>
      <w:r>
        <w:rPr>
          <w:sz w:val="28"/>
          <w:szCs w:val="28"/>
          <w:lang w:val="en-US"/>
        </w:rPr>
        <w:t>Part</w:t>
      </w:r>
      <w:r w:rsidRPr="00BA3671">
        <w:rPr>
          <w:sz w:val="28"/>
          <w:szCs w:val="28"/>
        </w:rPr>
        <w:t>?!”</w:t>
      </w:r>
      <w:r w:rsidRPr="001008CA">
        <w:rPr>
          <w:sz w:val="28"/>
          <w:szCs w:val="28"/>
        </w:rPr>
        <w:t xml:space="preserve">, </w:t>
      </w:r>
      <w:smartTag w:uri="urn:schemas-microsoft-com:office:smarttags" w:element="place">
        <w:smartTag w:uri="urn:schemas-microsoft-com:office:smarttags" w:element="City">
          <w:r>
            <w:rPr>
              <w:sz w:val="28"/>
              <w:szCs w:val="28"/>
              <w:lang w:val="en-US"/>
            </w:rPr>
            <w:t>Bruges</w:t>
          </w:r>
        </w:smartTag>
        <w:r w:rsidRPr="001008CA">
          <w:rPr>
            <w:sz w:val="28"/>
            <w:szCs w:val="28"/>
          </w:rPr>
          <w:t xml:space="preserve">, </w:t>
        </w:r>
        <w:smartTag w:uri="urn:schemas-microsoft-com:office:smarttags" w:element="country-region">
          <w:r>
            <w:rPr>
              <w:sz w:val="28"/>
              <w:szCs w:val="28"/>
              <w:lang w:val="en-US"/>
            </w:rPr>
            <w:t>Belgium</w:t>
          </w:r>
        </w:smartTag>
      </w:smartTag>
      <w:r>
        <w:rPr>
          <w:sz w:val="28"/>
          <w:szCs w:val="28"/>
        </w:rPr>
        <w:t xml:space="preserve"> (</w:t>
      </w:r>
      <w:r w:rsidRPr="001008CA">
        <w:rPr>
          <w:sz w:val="28"/>
          <w:szCs w:val="28"/>
        </w:rPr>
        <w:t>2007</w:t>
      </w:r>
      <w:r>
        <w:rPr>
          <w:sz w:val="28"/>
          <w:szCs w:val="28"/>
        </w:rPr>
        <w:t>р. дві усні доповіді)</w:t>
      </w:r>
      <w:r w:rsidRPr="00915499">
        <w:rPr>
          <w:sz w:val="28"/>
          <w:szCs w:val="28"/>
        </w:rPr>
        <w:t>;</w:t>
      </w:r>
      <w:r w:rsidRPr="00954A93">
        <w:rPr>
          <w:sz w:val="28"/>
          <w:szCs w:val="28"/>
        </w:rPr>
        <w:t xml:space="preserve"> </w:t>
      </w:r>
      <w:r>
        <w:rPr>
          <w:sz w:val="28"/>
          <w:szCs w:val="28"/>
        </w:rPr>
        <w:t>ювілейній відкритій</w:t>
      </w:r>
      <w:r w:rsidRPr="00CD020E">
        <w:rPr>
          <w:sz w:val="28"/>
          <w:szCs w:val="28"/>
        </w:rPr>
        <w:t xml:space="preserve"> науков</w:t>
      </w:r>
      <w:r>
        <w:rPr>
          <w:sz w:val="28"/>
          <w:szCs w:val="28"/>
        </w:rPr>
        <w:t>о-технічній</w:t>
      </w:r>
      <w:r w:rsidRPr="00CD020E">
        <w:rPr>
          <w:sz w:val="28"/>
          <w:szCs w:val="28"/>
        </w:rPr>
        <w:t xml:space="preserve"> конференції професорсько-викладацького складу Інституту телекомунікацій, радіоелектроніки та електронної техніки Національного університету „Львівська політехніка” з проблем електроніки</w:t>
      </w:r>
      <w:r>
        <w:rPr>
          <w:sz w:val="28"/>
          <w:szCs w:val="28"/>
        </w:rPr>
        <w:t xml:space="preserve"> (усна доповідь)</w:t>
      </w:r>
      <w:r w:rsidRPr="00BA3671">
        <w:rPr>
          <w:sz w:val="28"/>
          <w:szCs w:val="28"/>
        </w:rPr>
        <w:t>;</w:t>
      </w:r>
      <w:r>
        <w:rPr>
          <w:sz w:val="28"/>
          <w:szCs w:val="28"/>
        </w:rPr>
        <w:t xml:space="preserve"> Міжнародній науково-практичній конференції „Застосування лазерів в медицині і біології”, Харків, 2008 (стенд)</w:t>
      </w:r>
      <w:r w:rsidRPr="00BA3671">
        <w:rPr>
          <w:sz w:val="28"/>
          <w:szCs w:val="28"/>
        </w:rPr>
        <w:t>;</w:t>
      </w:r>
      <w:r>
        <w:rPr>
          <w:sz w:val="28"/>
          <w:szCs w:val="28"/>
        </w:rPr>
        <w:t xml:space="preserve"> міжнародній науково-практичній конференції „Застосування лазерів в медицині і біології”, Вінниця, 2008 (стенд)</w:t>
      </w:r>
      <w:r w:rsidRPr="00BA3671">
        <w:rPr>
          <w:sz w:val="28"/>
          <w:szCs w:val="28"/>
        </w:rPr>
        <w:t>;</w:t>
      </w:r>
      <w:r>
        <w:rPr>
          <w:sz w:val="28"/>
          <w:szCs w:val="28"/>
        </w:rPr>
        <w:t xml:space="preserve"> Австрійсько-Українських днях науки „Нанотехнології”, Відень, 2008р. (усна доповідь)</w:t>
      </w:r>
      <w:r w:rsidRPr="00A30D0D">
        <w:rPr>
          <w:sz w:val="28"/>
          <w:szCs w:val="28"/>
        </w:rPr>
        <w:t xml:space="preserve">; </w:t>
      </w:r>
      <w:r>
        <w:rPr>
          <w:sz w:val="28"/>
          <w:szCs w:val="28"/>
        </w:rPr>
        <w:t>міжнародній науково-практичній конференції „Сучасні методи лікування та профілактики в терапевтичній стоматології”, Полтава, 2007 (усна доповідь)</w:t>
      </w:r>
      <w:r w:rsidRPr="00BA3671">
        <w:rPr>
          <w:sz w:val="28"/>
          <w:szCs w:val="28"/>
        </w:rPr>
        <w:t>;</w:t>
      </w:r>
      <w:r>
        <w:rPr>
          <w:sz w:val="28"/>
          <w:szCs w:val="28"/>
        </w:rPr>
        <w:t xml:space="preserve"> науково-практичній конференції „Сучасні методи лікування в стоматології”, Львів, 2008 (усна доповідь)</w:t>
      </w:r>
      <w:r w:rsidRPr="00BA3671">
        <w:rPr>
          <w:sz w:val="28"/>
          <w:szCs w:val="28"/>
        </w:rPr>
        <w:t>;</w:t>
      </w:r>
      <w:r w:rsidRPr="00915499">
        <w:rPr>
          <w:sz w:val="28"/>
          <w:szCs w:val="28"/>
        </w:rPr>
        <w:t xml:space="preserve"> </w:t>
      </w:r>
      <w:r>
        <w:rPr>
          <w:sz w:val="28"/>
          <w:szCs w:val="28"/>
        </w:rPr>
        <w:t>наукових конференціях молодих вчених ЛНМУ, Львів, 2005-2006 рр.(усні доповіді)</w:t>
      </w:r>
      <w:r w:rsidRPr="00A30D0D">
        <w:rPr>
          <w:sz w:val="28"/>
          <w:szCs w:val="28"/>
        </w:rPr>
        <w:t>.</w:t>
      </w:r>
      <w:r>
        <w:rPr>
          <w:sz w:val="28"/>
          <w:szCs w:val="28"/>
        </w:rPr>
        <w:t xml:space="preserve"> </w:t>
      </w:r>
    </w:p>
    <w:p w:rsidR="00EB5849" w:rsidRDefault="00EB5849" w:rsidP="00EB5849">
      <w:pPr>
        <w:ind w:firstLine="708"/>
        <w:jc w:val="both"/>
        <w:rPr>
          <w:sz w:val="28"/>
          <w:szCs w:val="28"/>
        </w:rPr>
      </w:pPr>
      <w:r>
        <w:rPr>
          <w:b/>
          <w:sz w:val="28"/>
          <w:szCs w:val="28"/>
        </w:rPr>
        <w:t xml:space="preserve">Публікації. </w:t>
      </w:r>
      <w:r w:rsidRPr="005A4B9F">
        <w:rPr>
          <w:sz w:val="28"/>
          <w:szCs w:val="28"/>
        </w:rPr>
        <w:t>Основні результати дисертаційн</w:t>
      </w:r>
      <w:r>
        <w:rPr>
          <w:sz w:val="28"/>
          <w:szCs w:val="28"/>
        </w:rPr>
        <w:t>ої роботи викладено у 1</w:t>
      </w:r>
      <w:r w:rsidRPr="00F22290">
        <w:rPr>
          <w:sz w:val="28"/>
          <w:szCs w:val="28"/>
        </w:rPr>
        <w:t>9</w:t>
      </w:r>
      <w:r>
        <w:rPr>
          <w:sz w:val="28"/>
          <w:szCs w:val="28"/>
        </w:rPr>
        <w:t xml:space="preserve"> працях, з них </w:t>
      </w:r>
      <w:r w:rsidRPr="00E45380">
        <w:rPr>
          <w:sz w:val="28"/>
          <w:szCs w:val="28"/>
        </w:rPr>
        <w:t>6</w:t>
      </w:r>
      <w:r>
        <w:rPr>
          <w:sz w:val="28"/>
          <w:szCs w:val="28"/>
        </w:rPr>
        <w:t xml:space="preserve"> статей опубліковано у фахових журналах рекомендованих ВАК </w:t>
      </w:r>
      <w:r>
        <w:rPr>
          <w:sz w:val="28"/>
          <w:szCs w:val="28"/>
        </w:rPr>
        <w:lastRenderedPageBreak/>
        <w:t xml:space="preserve">України, </w:t>
      </w:r>
      <w:r w:rsidRPr="00F22290">
        <w:rPr>
          <w:sz w:val="28"/>
          <w:szCs w:val="28"/>
        </w:rPr>
        <w:t>10</w:t>
      </w:r>
      <w:r>
        <w:rPr>
          <w:sz w:val="28"/>
          <w:szCs w:val="28"/>
        </w:rPr>
        <w:t xml:space="preserve"> праць у збірниках тез доповідей наукових конференцій.</w:t>
      </w:r>
      <w:r w:rsidRPr="00730E95">
        <w:rPr>
          <w:sz w:val="28"/>
          <w:szCs w:val="28"/>
        </w:rPr>
        <w:t xml:space="preserve"> </w:t>
      </w:r>
      <w:r>
        <w:rPr>
          <w:sz w:val="28"/>
          <w:szCs w:val="28"/>
        </w:rPr>
        <w:t>Отримано 3 патенти України на корисну модель.</w:t>
      </w:r>
    </w:p>
    <w:p w:rsidR="00EB5849" w:rsidRDefault="00EB5849" w:rsidP="00EB5849">
      <w:pPr>
        <w:ind w:firstLine="708"/>
        <w:jc w:val="both"/>
        <w:rPr>
          <w:color w:val="0000FF"/>
          <w:sz w:val="28"/>
          <w:szCs w:val="28"/>
        </w:rPr>
      </w:pPr>
      <w:r w:rsidRPr="009C4340">
        <w:rPr>
          <w:b/>
          <w:sz w:val="28"/>
          <w:szCs w:val="28"/>
        </w:rPr>
        <w:t xml:space="preserve">Структура і об’єм дисертації. </w:t>
      </w:r>
      <w:r w:rsidRPr="009C4340">
        <w:rPr>
          <w:sz w:val="28"/>
          <w:szCs w:val="28"/>
        </w:rPr>
        <w:t xml:space="preserve">Дисертаційна робота викладена на 180 сторінках друкованого тексту і містить вступ, </w:t>
      </w:r>
      <w:r w:rsidRPr="00D97811">
        <w:rPr>
          <w:sz w:val="28"/>
          <w:szCs w:val="28"/>
        </w:rPr>
        <w:t>п’ять розділів власних досліджень,</w:t>
      </w:r>
      <w:r w:rsidRPr="009C4340">
        <w:rPr>
          <w:sz w:val="28"/>
          <w:szCs w:val="28"/>
        </w:rPr>
        <w:t xml:space="preserve"> висновки, список використаних джерел та додатки. Робот</w:t>
      </w:r>
      <w:r>
        <w:rPr>
          <w:sz w:val="28"/>
          <w:szCs w:val="28"/>
        </w:rPr>
        <w:t>у</w:t>
      </w:r>
      <w:r w:rsidRPr="009C4340">
        <w:rPr>
          <w:sz w:val="28"/>
          <w:szCs w:val="28"/>
        </w:rPr>
        <w:t xml:space="preserve"> ілюстрован</w:t>
      </w:r>
      <w:r>
        <w:rPr>
          <w:sz w:val="28"/>
          <w:szCs w:val="28"/>
        </w:rPr>
        <w:t>о</w:t>
      </w:r>
      <w:r w:rsidRPr="009C4340">
        <w:rPr>
          <w:sz w:val="28"/>
          <w:szCs w:val="28"/>
        </w:rPr>
        <w:t xml:space="preserve"> 73 рисунками та 9 таблицями. Список використаних джерел містить 228 найменувань, з яких 193 іноземних </w:t>
      </w:r>
      <w:r w:rsidRPr="00D97811">
        <w:rPr>
          <w:sz w:val="28"/>
          <w:szCs w:val="28"/>
        </w:rPr>
        <w:t>авторів.</w:t>
      </w:r>
    </w:p>
    <w:p w:rsidR="00EB5849" w:rsidRDefault="00EB5849" w:rsidP="00EB5849">
      <w:pPr>
        <w:jc w:val="center"/>
        <w:rPr>
          <w:b/>
          <w:sz w:val="28"/>
          <w:szCs w:val="28"/>
        </w:rPr>
      </w:pPr>
    </w:p>
    <w:p w:rsidR="00EB5849" w:rsidRDefault="00EB5849" w:rsidP="00EB5849">
      <w:pPr>
        <w:jc w:val="center"/>
        <w:rPr>
          <w:b/>
          <w:sz w:val="28"/>
          <w:szCs w:val="28"/>
        </w:rPr>
      </w:pPr>
      <w:r w:rsidRPr="00416B3E">
        <w:rPr>
          <w:b/>
          <w:sz w:val="28"/>
          <w:szCs w:val="28"/>
        </w:rPr>
        <w:t>О</w:t>
      </w:r>
      <w:r>
        <w:rPr>
          <w:b/>
          <w:sz w:val="28"/>
          <w:szCs w:val="28"/>
        </w:rPr>
        <w:t>СНОВНИЙ ЗМІСТ РОБОТИ</w:t>
      </w:r>
    </w:p>
    <w:p w:rsidR="00EB5849" w:rsidRPr="00416B3E" w:rsidRDefault="00EB5849" w:rsidP="00EB5849">
      <w:pPr>
        <w:jc w:val="center"/>
        <w:rPr>
          <w:b/>
          <w:sz w:val="28"/>
          <w:szCs w:val="28"/>
        </w:rPr>
      </w:pPr>
    </w:p>
    <w:p w:rsidR="00EB5849" w:rsidRDefault="00EB5849" w:rsidP="00EB5849">
      <w:pPr>
        <w:ind w:firstLine="708"/>
        <w:jc w:val="both"/>
        <w:rPr>
          <w:rFonts w:ascii="Times New Roman CYR" w:hAnsi="Times New Roman CYR" w:cs="Times New Roman CYR"/>
          <w:sz w:val="28"/>
          <w:szCs w:val="28"/>
        </w:rPr>
      </w:pPr>
      <w:r>
        <w:rPr>
          <w:b/>
          <w:sz w:val="28"/>
          <w:szCs w:val="28"/>
        </w:rPr>
        <w:t>Матеріали</w:t>
      </w:r>
      <w:r w:rsidRPr="00E5301D">
        <w:rPr>
          <w:b/>
          <w:sz w:val="28"/>
          <w:szCs w:val="28"/>
        </w:rPr>
        <w:t xml:space="preserve"> </w:t>
      </w:r>
      <w:r>
        <w:rPr>
          <w:b/>
          <w:sz w:val="28"/>
          <w:szCs w:val="28"/>
        </w:rPr>
        <w:t>і</w:t>
      </w:r>
      <w:r w:rsidRPr="00E5301D">
        <w:rPr>
          <w:b/>
          <w:sz w:val="28"/>
          <w:szCs w:val="28"/>
        </w:rPr>
        <w:t xml:space="preserve"> метод</w:t>
      </w:r>
      <w:r>
        <w:rPr>
          <w:b/>
          <w:sz w:val="28"/>
          <w:szCs w:val="28"/>
        </w:rPr>
        <w:t xml:space="preserve">и дослідження. </w:t>
      </w:r>
      <w:r w:rsidRPr="003A32F7">
        <w:rPr>
          <w:sz w:val="28"/>
          <w:szCs w:val="28"/>
        </w:rPr>
        <w:t>Вибір матеріалів та методів грунтується</w:t>
      </w:r>
      <w:r w:rsidRPr="00544FE3">
        <w:rPr>
          <w:color w:val="0000FF"/>
          <w:sz w:val="28"/>
          <w:szCs w:val="28"/>
        </w:rPr>
        <w:t xml:space="preserve"> </w:t>
      </w:r>
      <w:r>
        <w:rPr>
          <w:sz w:val="28"/>
          <w:szCs w:val="28"/>
        </w:rPr>
        <w:t>на аналізі макро- та мікроанатомічних уявлень</w:t>
      </w:r>
      <w:r w:rsidRPr="002011F3">
        <w:rPr>
          <w:sz w:val="28"/>
          <w:szCs w:val="28"/>
        </w:rPr>
        <w:t xml:space="preserve"> </w:t>
      </w:r>
      <w:r>
        <w:rPr>
          <w:sz w:val="28"/>
          <w:szCs w:val="28"/>
        </w:rPr>
        <w:t>про систему кореневого каналу з урахуванням вислідів сучасної електронної мікроскопії, досліджень структурних особливостей твердих тканин зуба в контексті лазерних аплікацій та нанотехнологій. Наголошується, що із-з</w:t>
      </w:r>
      <w:r w:rsidRPr="00C677C1">
        <w:rPr>
          <w:sz w:val="28"/>
          <w:szCs w:val="28"/>
        </w:rPr>
        <w:t>а</w:t>
      </w:r>
      <w:r w:rsidRPr="00963146">
        <w:rPr>
          <w:sz w:val="28"/>
          <w:szCs w:val="28"/>
        </w:rPr>
        <w:t xml:space="preserve"> </w:t>
      </w:r>
      <w:r w:rsidRPr="00C677C1">
        <w:rPr>
          <w:sz w:val="28"/>
          <w:szCs w:val="28"/>
        </w:rPr>
        <w:t>субмікронного</w:t>
      </w:r>
      <w:r w:rsidRPr="00963146">
        <w:rPr>
          <w:sz w:val="28"/>
          <w:szCs w:val="28"/>
        </w:rPr>
        <w:t xml:space="preserve"> </w:t>
      </w:r>
      <w:r w:rsidRPr="00C677C1">
        <w:rPr>
          <w:sz w:val="28"/>
          <w:szCs w:val="28"/>
        </w:rPr>
        <w:t>діаметру</w:t>
      </w:r>
      <w:r w:rsidRPr="00963146">
        <w:rPr>
          <w:sz w:val="28"/>
          <w:szCs w:val="28"/>
        </w:rPr>
        <w:t xml:space="preserve"> </w:t>
      </w:r>
      <w:r w:rsidRPr="00C677C1">
        <w:rPr>
          <w:sz w:val="28"/>
          <w:szCs w:val="28"/>
        </w:rPr>
        <w:t>дентинних</w:t>
      </w:r>
      <w:r w:rsidRPr="00963146">
        <w:rPr>
          <w:sz w:val="28"/>
          <w:szCs w:val="28"/>
        </w:rPr>
        <w:t xml:space="preserve"> </w:t>
      </w:r>
      <w:r w:rsidRPr="00C677C1">
        <w:rPr>
          <w:sz w:val="28"/>
          <w:szCs w:val="28"/>
        </w:rPr>
        <w:t>канальців</w:t>
      </w:r>
      <w:r w:rsidRPr="00963146">
        <w:rPr>
          <w:sz w:val="28"/>
          <w:szCs w:val="28"/>
        </w:rPr>
        <w:t xml:space="preserve"> </w:t>
      </w:r>
      <w:r w:rsidRPr="00C677C1">
        <w:rPr>
          <w:sz w:val="28"/>
          <w:szCs w:val="28"/>
        </w:rPr>
        <w:t>та</w:t>
      </w:r>
      <w:r w:rsidRPr="00963146">
        <w:rPr>
          <w:sz w:val="28"/>
          <w:szCs w:val="28"/>
        </w:rPr>
        <w:t xml:space="preserve"> </w:t>
      </w:r>
      <w:r>
        <w:rPr>
          <w:sz w:val="28"/>
          <w:szCs w:val="28"/>
        </w:rPr>
        <w:t xml:space="preserve">достатньо </w:t>
      </w:r>
      <w:r w:rsidRPr="00C677C1">
        <w:rPr>
          <w:sz w:val="28"/>
          <w:szCs w:val="28"/>
        </w:rPr>
        <w:t>високої</w:t>
      </w:r>
      <w:r w:rsidRPr="00963146">
        <w:rPr>
          <w:sz w:val="28"/>
          <w:szCs w:val="28"/>
        </w:rPr>
        <w:t xml:space="preserve"> </w:t>
      </w:r>
      <w:r>
        <w:rPr>
          <w:sz w:val="28"/>
          <w:szCs w:val="28"/>
        </w:rPr>
        <w:t xml:space="preserve">сили </w:t>
      </w:r>
      <w:r w:rsidRPr="00C677C1">
        <w:rPr>
          <w:sz w:val="28"/>
          <w:szCs w:val="28"/>
        </w:rPr>
        <w:t>поверхневого</w:t>
      </w:r>
      <w:r w:rsidRPr="00963146">
        <w:rPr>
          <w:sz w:val="28"/>
          <w:szCs w:val="28"/>
        </w:rPr>
        <w:t xml:space="preserve"> </w:t>
      </w:r>
      <w:r w:rsidRPr="00C677C1">
        <w:rPr>
          <w:sz w:val="28"/>
          <w:szCs w:val="28"/>
        </w:rPr>
        <w:t>натягу</w:t>
      </w:r>
      <w:r w:rsidRPr="00963146">
        <w:rPr>
          <w:sz w:val="28"/>
          <w:szCs w:val="28"/>
        </w:rPr>
        <w:t xml:space="preserve"> </w:t>
      </w:r>
      <w:r w:rsidRPr="00C677C1">
        <w:rPr>
          <w:sz w:val="28"/>
          <w:szCs w:val="28"/>
        </w:rPr>
        <w:t>антисептичних</w:t>
      </w:r>
      <w:r w:rsidRPr="00963146">
        <w:rPr>
          <w:sz w:val="28"/>
          <w:szCs w:val="28"/>
        </w:rPr>
        <w:t xml:space="preserve"> </w:t>
      </w:r>
      <w:r w:rsidRPr="00C677C1">
        <w:rPr>
          <w:sz w:val="28"/>
          <w:szCs w:val="28"/>
        </w:rPr>
        <w:t>розчинів</w:t>
      </w:r>
      <w:r w:rsidRPr="00963146">
        <w:rPr>
          <w:sz w:val="28"/>
          <w:szCs w:val="28"/>
        </w:rPr>
        <w:t xml:space="preserve">, </w:t>
      </w:r>
      <w:r w:rsidRPr="00C677C1">
        <w:rPr>
          <w:sz w:val="28"/>
          <w:szCs w:val="28"/>
        </w:rPr>
        <w:t>останні</w:t>
      </w:r>
      <w:r w:rsidRPr="00963146">
        <w:rPr>
          <w:sz w:val="28"/>
          <w:szCs w:val="28"/>
        </w:rPr>
        <w:t xml:space="preserve"> </w:t>
      </w:r>
      <w:r w:rsidRPr="00C677C1">
        <w:rPr>
          <w:sz w:val="28"/>
          <w:szCs w:val="28"/>
        </w:rPr>
        <w:t>фізично</w:t>
      </w:r>
      <w:r w:rsidRPr="00963146">
        <w:rPr>
          <w:sz w:val="28"/>
          <w:szCs w:val="28"/>
        </w:rPr>
        <w:t xml:space="preserve"> </w:t>
      </w:r>
      <w:r w:rsidRPr="00605FF3">
        <w:rPr>
          <w:sz w:val="28"/>
          <w:szCs w:val="28"/>
          <w:shd w:val="clear" w:color="auto" w:fill="F3F3F3"/>
        </w:rPr>
        <w:t>здатні проникати лише на обмежену відстань в дентинні канальці − близько 100 мкм, в той час як</w:t>
      </w:r>
      <w:r w:rsidRPr="0005456E">
        <w:rPr>
          <w:sz w:val="28"/>
          <w:szCs w:val="28"/>
          <w:shd w:val="clear" w:color="auto" w:fill="F3F3F3"/>
        </w:rPr>
        <w:t xml:space="preserve"> </w:t>
      </w:r>
      <w:r w:rsidRPr="0005456E">
        <w:rPr>
          <w:sz w:val="28"/>
          <w:szCs w:val="28"/>
        </w:rPr>
        <w:t>бактерія здатна проникати на 1100 мкм і більше</w:t>
      </w:r>
      <w:r>
        <w:rPr>
          <w:sz w:val="28"/>
          <w:szCs w:val="28"/>
        </w:rPr>
        <w:t>,</w:t>
      </w:r>
      <w:r w:rsidRPr="0005456E">
        <w:rPr>
          <w:sz w:val="28"/>
          <w:szCs w:val="28"/>
        </w:rPr>
        <w:t xml:space="preserve"> </w:t>
      </w:r>
      <w:r>
        <w:rPr>
          <w:sz w:val="28"/>
          <w:szCs w:val="28"/>
        </w:rPr>
        <w:t xml:space="preserve">що </w:t>
      </w:r>
      <w:r w:rsidRPr="004C2CDC">
        <w:rPr>
          <w:sz w:val="28"/>
          <w:szCs w:val="28"/>
        </w:rPr>
        <w:t>є основною причиною запальних процесів в періапікальних діля</w:t>
      </w:r>
      <w:r>
        <w:rPr>
          <w:sz w:val="28"/>
          <w:szCs w:val="28"/>
        </w:rPr>
        <w:t>нках. Альтернативний вибір – лазерний промінь, який проходить в дентин на глибину 1000 мкм, а також бактерицидні нанооб</w:t>
      </w:r>
      <w:r w:rsidRPr="00361F1B">
        <w:rPr>
          <w:sz w:val="28"/>
          <w:szCs w:val="28"/>
        </w:rPr>
        <w:t>’</w:t>
      </w:r>
      <w:r>
        <w:rPr>
          <w:sz w:val="28"/>
          <w:szCs w:val="28"/>
        </w:rPr>
        <w:t>єкти.</w:t>
      </w:r>
    </w:p>
    <w:p w:rsidR="00EB5849" w:rsidRDefault="00EB5849" w:rsidP="00EB5849">
      <w:pPr>
        <w:widowControl w:val="0"/>
        <w:tabs>
          <w:tab w:val="left" w:pos="568"/>
        </w:tabs>
        <w:autoSpaceDE w:val="0"/>
        <w:autoSpaceDN w:val="0"/>
        <w:adjustRightInd w:val="0"/>
        <w:jc w:val="both"/>
        <w:rPr>
          <w:sz w:val="28"/>
          <w:szCs w:val="28"/>
        </w:rPr>
      </w:pPr>
      <w:r>
        <w:rPr>
          <w:rFonts w:ascii="Times New Roman CYR" w:hAnsi="Times New Roman CYR" w:cs="Times New Roman CYR"/>
          <w:sz w:val="28"/>
          <w:szCs w:val="28"/>
        </w:rPr>
        <w:tab/>
        <w:t xml:space="preserve">Для вибору енергетичних та часових режимів опромінення з </w:t>
      </w:r>
      <w:r w:rsidRPr="00B170B2">
        <w:rPr>
          <w:rFonts w:ascii="Times New Roman CYR" w:hAnsi="Times New Roman CYR" w:cs="Times New Roman CYR"/>
          <w:sz w:val="28"/>
          <w:szCs w:val="28"/>
        </w:rPr>
        <w:t>метою мінімізації температурного навантаження на періапікальні тканини</w:t>
      </w:r>
      <w:r>
        <w:rPr>
          <w:rFonts w:ascii="Times New Roman CYR" w:hAnsi="Times New Roman CYR" w:cs="Times New Roman CYR"/>
          <w:sz w:val="28"/>
          <w:szCs w:val="28"/>
        </w:rPr>
        <w:t xml:space="preserve"> при лазерному опрацюванні каналу запропоновано </w:t>
      </w:r>
      <w:r w:rsidRPr="004E19A4">
        <w:rPr>
          <w:rFonts w:ascii="Times New Roman CYR" w:hAnsi="Times New Roman CYR" w:cs="Times New Roman CYR"/>
          <w:sz w:val="28"/>
          <w:szCs w:val="28"/>
        </w:rPr>
        <w:t>математичну модель</w:t>
      </w:r>
      <w:r>
        <w:rPr>
          <w:rFonts w:ascii="Times New Roman CYR" w:hAnsi="Times New Roman CYR" w:cs="Times New Roman CYR"/>
          <w:sz w:val="28"/>
          <w:szCs w:val="28"/>
        </w:rPr>
        <w:t xml:space="preserve"> для розрахунку взаємодії лазерного променя різної конфігурації з твердими тканинами зуба та періодонту з урахуванням нелінійних залежностей оптичних та теплофізичних параметрів тканин від температури. </w:t>
      </w:r>
    </w:p>
    <w:p w:rsidR="00EB5849" w:rsidRPr="00482790" w:rsidRDefault="00EB5849" w:rsidP="00EB5849">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Щоб виключити суб</w:t>
      </w:r>
      <w:r w:rsidRPr="00843367">
        <w:rPr>
          <w:rFonts w:ascii="Times New Roman CYR" w:hAnsi="Times New Roman CYR" w:cs="Times New Roman CYR"/>
          <w:sz w:val="28"/>
          <w:szCs w:val="28"/>
        </w:rPr>
        <w:t>’</w:t>
      </w:r>
      <w:r>
        <w:rPr>
          <w:rFonts w:ascii="Times New Roman CYR" w:hAnsi="Times New Roman CYR" w:cs="Times New Roman CYR"/>
          <w:sz w:val="28"/>
          <w:szCs w:val="28"/>
        </w:rPr>
        <w:t>єктивний фактор лікаря-стоматолога і отримати інформацію про перебіг процедури, ми опрацювали та запатентували фотоакустичний спосіб контролю процесу лазерного опромінювання твердих тканин зуба, який дає можливість за висотою тону звуку об</w:t>
      </w:r>
      <w:r w:rsidRPr="0078533F">
        <w:rPr>
          <w:rFonts w:ascii="Times New Roman CYR" w:hAnsi="Times New Roman CYR" w:cs="Times New Roman CYR"/>
          <w:sz w:val="28"/>
          <w:szCs w:val="28"/>
        </w:rPr>
        <w:t>’</w:t>
      </w:r>
      <w:r>
        <w:rPr>
          <w:rFonts w:ascii="Times New Roman CYR" w:hAnsi="Times New Roman CYR" w:cs="Times New Roman CYR"/>
          <w:sz w:val="28"/>
          <w:szCs w:val="28"/>
        </w:rPr>
        <w:t>єктивно реєструвати момент проходження межі ураженої та здорової твердої тканини зуба, або початок лазерної рекристалізації поверхні стінки каналу.</w:t>
      </w:r>
    </w:p>
    <w:p w:rsidR="00EB5849" w:rsidRPr="00B71D4F" w:rsidRDefault="00EB5849" w:rsidP="00EB5849">
      <w:pPr>
        <w:ind w:right="-81" w:firstLine="708"/>
        <w:jc w:val="both"/>
        <w:rPr>
          <w:b/>
          <w:sz w:val="28"/>
          <w:szCs w:val="28"/>
        </w:rPr>
      </w:pPr>
      <w:r>
        <w:rPr>
          <w:sz w:val="28"/>
          <w:szCs w:val="28"/>
        </w:rPr>
        <w:t xml:space="preserve">Обгрунтувавши механізми взаємодії та лазерні режими, проведено </w:t>
      </w:r>
      <w:r w:rsidRPr="00081AF4">
        <w:rPr>
          <w:rFonts w:ascii="Times New Roman CYR" w:hAnsi="Times New Roman CYR" w:cs="Times New Roman CYR"/>
          <w:sz w:val="28"/>
          <w:szCs w:val="28"/>
        </w:rPr>
        <w:t>експериментальні дослідження</w:t>
      </w:r>
      <w:r w:rsidRPr="00ED5EFB">
        <w:rPr>
          <w:rFonts w:ascii="Times New Roman CYR" w:hAnsi="Times New Roman CYR" w:cs="Times New Roman CYR"/>
          <w:sz w:val="28"/>
          <w:szCs w:val="28"/>
        </w:rPr>
        <w:t xml:space="preserve"> лазерн</w:t>
      </w:r>
      <w:r>
        <w:rPr>
          <w:rFonts w:ascii="Times New Roman CYR" w:hAnsi="Times New Roman CYR" w:cs="Times New Roman CYR"/>
          <w:sz w:val="28"/>
          <w:szCs w:val="28"/>
        </w:rPr>
        <w:t>ої</w:t>
      </w:r>
      <w:r w:rsidRPr="00ED5EFB">
        <w:rPr>
          <w:rFonts w:ascii="Times New Roman CYR" w:hAnsi="Times New Roman CYR" w:cs="Times New Roman CYR"/>
          <w:sz w:val="28"/>
          <w:szCs w:val="28"/>
        </w:rPr>
        <w:t xml:space="preserve"> дезінфекції системи каналу кореня зуба </w:t>
      </w:r>
      <w:r w:rsidRPr="00B91811">
        <w:rPr>
          <w:rFonts w:ascii="Times New Roman CYR" w:hAnsi="Times New Roman CYR" w:cs="Times New Roman CYR"/>
          <w:i/>
          <w:sz w:val="28"/>
          <w:szCs w:val="28"/>
          <w:lang w:val="en-US"/>
        </w:rPr>
        <w:t>in</w:t>
      </w:r>
      <w:r w:rsidRPr="00ED5EFB">
        <w:rPr>
          <w:rFonts w:ascii="Times New Roman CYR" w:hAnsi="Times New Roman CYR" w:cs="Times New Roman CYR"/>
          <w:i/>
          <w:sz w:val="28"/>
          <w:szCs w:val="28"/>
        </w:rPr>
        <w:t xml:space="preserve"> </w:t>
      </w:r>
      <w:r w:rsidRPr="00B91811">
        <w:rPr>
          <w:rFonts w:ascii="Times New Roman CYR" w:hAnsi="Times New Roman CYR" w:cs="Times New Roman CYR"/>
          <w:i/>
          <w:sz w:val="28"/>
          <w:szCs w:val="28"/>
          <w:lang w:val="en-US"/>
        </w:rPr>
        <w:t>vitro</w:t>
      </w:r>
      <w:r>
        <w:rPr>
          <w:rFonts w:ascii="Times New Roman CYR" w:hAnsi="Times New Roman CYR" w:cs="Times New Roman CYR"/>
          <w:sz w:val="28"/>
          <w:szCs w:val="28"/>
        </w:rPr>
        <w:t xml:space="preserve"> з використанням</w:t>
      </w:r>
      <w:r w:rsidRPr="00ED5EFB">
        <w:rPr>
          <w:rFonts w:ascii="Times New Roman CYR" w:hAnsi="Times New Roman CYR" w:cs="Times New Roman CYR"/>
          <w:sz w:val="28"/>
          <w:szCs w:val="28"/>
        </w:rPr>
        <w:t xml:space="preserve"> </w:t>
      </w:r>
      <w:r w:rsidRPr="00726549">
        <w:rPr>
          <w:rFonts w:ascii="TimesNewRomanPSMT" w:hAnsi="TimesNewRomanPSMT" w:cs="TimesNewRomanPSMT"/>
          <w:sz w:val="28"/>
          <w:szCs w:val="28"/>
        </w:rPr>
        <w:t>бактеріологічн</w:t>
      </w:r>
      <w:r>
        <w:rPr>
          <w:rFonts w:cs="TimesNewRomanPSMT"/>
          <w:sz w:val="28"/>
          <w:szCs w:val="28"/>
        </w:rPr>
        <w:t>их</w:t>
      </w:r>
      <w:r w:rsidRPr="00726549">
        <w:rPr>
          <w:rFonts w:ascii="TimesNewRomanPSMT" w:hAnsi="TimesNewRomanPSMT" w:cs="TimesNewRomanPSMT"/>
          <w:sz w:val="28"/>
          <w:szCs w:val="28"/>
        </w:rPr>
        <w:t xml:space="preserve"> </w:t>
      </w:r>
      <w:r>
        <w:rPr>
          <w:rFonts w:cs="TimesNewRomanPSMT"/>
          <w:sz w:val="28"/>
          <w:szCs w:val="28"/>
        </w:rPr>
        <w:t xml:space="preserve">і </w:t>
      </w:r>
      <w:r w:rsidRPr="00726549">
        <w:rPr>
          <w:rFonts w:ascii="TimesNewRomanPSMT" w:hAnsi="TimesNewRomanPSMT" w:cs="TimesNewRomanPSMT"/>
          <w:sz w:val="28"/>
          <w:szCs w:val="28"/>
        </w:rPr>
        <w:lastRenderedPageBreak/>
        <w:t>морфологічн</w:t>
      </w:r>
      <w:r>
        <w:rPr>
          <w:rFonts w:cs="TimesNewRomanPSMT"/>
          <w:sz w:val="28"/>
          <w:szCs w:val="28"/>
        </w:rPr>
        <w:t>их</w:t>
      </w:r>
      <w:r w:rsidRPr="00726549">
        <w:rPr>
          <w:rFonts w:ascii="TimesNewRomanPSMT" w:hAnsi="TimesNewRomanPSMT" w:cs="TimesNewRomanPSMT"/>
          <w:sz w:val="28"/>
          <w:szCs w:val="28"/>
        </w:rPr>
        <w:t xml:space="preserve"> </w:t>
      </w:r>
      <w:r>
        <w:rPr>
          <w:rFonts w:cs="TimesNewRomanPSMT"/>
          <w:sz w:val="28"/>
          <w:szCs w:val="28"/>
        </w:rPr>
        <w:t xml:space="preserve">методів </w:t>
      </w:r>
      <w:r w:rsidRPr="00726549">
        <w:rPr>
          <w:rFonts w:ascii="TimesNewRomanPSMT" w:hAnsi="TimesNewRomanPSMT" w:cs="TimesNewRomanPSMT"/>
          <w:sz w:val="28"/>
          <w:szCs w:val="28"/>
        </w:rPr>
        <w:t>доліджен</w:t>
      </w:r>
      <w:r>
        <w:rPr>
          <w:rFonts w:cs="TimesNewRomanPSMT"/>
          <w:sz w:val="28"/>
          <w:szCs w:val="28"/>
        </w:rPr>
        <w:t>ь</w:t>
      </w:r>
      <w:r w:rsidRPr="00726549">
        <w:rPr>
          <w:rFonts w:ascii="TimesNewRomanPSMT" w:hAnsi="TimesNewRomanPSMT" w:cs="TimesNewRomanPSMT"/>
          <w:sz w:val="28"/>
          <w:szCs w:val="28"/>
        </w:rPr>
        <w:t xml:space="preserve"> при </w:t>
      </w:r>
      <w:r w:rsidRPr="001F30B1">
        <w:rPr>
          <w:rFonts w:cs="TimesNewRomanPSMT"/>
          <w:sz w:val="28"/>
          <w:szCs w:val="28"/>
        </w:rPr>
        <w:t xml:space="preserve">порівняльній лазерній дезінфекції </w:t>
      </w:r>
      <w:r>
        <w:rPr>
          <w:rFonts w:cs="TimesNewRomanPSMT"/>
          <w:sz w:val="28"/>
          <w:szCs w:val="28"/>
        </w:rPr>
        <w:t>системи каналу кореня зуба</w:t>
      </w:r>
      <w:r w:rsidRPr="001F30B1">
        <w:rPr>
          <w:rFonts w:cs="TimesNewRomanPSMT"/>
          <w:sz w:val="28"/>
          <w:szCs w:val="28"/>
        </w:rPr>
        <w:t xml:space="preserve"> </w:t>
      </w:r>
      <w:r>
        <w:rPr>
          <w:rFonts w:cs="TimesNewRomanPSMT"/>
          <w:sz w:val="28"/>
          <w:szCs w:val="28"/>
        </w:rPr>
        <w:t xml:space="preserve">в </w:t>
      </w:r>
      <w:r w:rsidRPr="001F30B1">
        <w:rPr>
          <w:rFonts w:cs="TimesNewRomanPSMT"/>
          <w:sz w:val="28"/>
          <w:szCs w:val="28"/>
        </w:rPr>
        <w:t xml:space="preserve">різних </w:t>
      </w:r>
      <w:r>
        <w:rPr>
          <w:rFonts w:cs="TimesNewRomanPSMT"/>
          <w:sz w:val="28"/>
          <w:szCs w:val="28"/>
        </w:rPr>
        <w:t>спектральних режимах лазерного опромінювання.</w:t>
      </w:r>
    </w:p>
    <w:p w:rsidR="00EB5849" w:rsidRDefault="00EB5849" w:rsidP="00EB5849">
      <w:pPr>
        <w:autoSpaceDE w:val="0"/>
        <w:autoSpaceDN w:val="0"/>
        <w:adjustRightInd w:val="0"/>
        <w:ind w:firstLine="708"/>
        <w:jc w:val="both"/>
        <w:rPr>
          <w:rFonts w:cs="TimesNewRomanPSMT"/>
          <w:sz w:val="28"/>
          <w:szCs w:val="28"/>
        </w:rPr>
      </w:pPr>
      <w:r>
        <w:rPr>
          <w:rFonts w:cs="TimesNewRomanPSMT"/>
          <w:sz w:val="28"/>
          <w:szCs w:val="28"/>
        </w:rPr>
        <w:t>В експериментах використовували два типи зразків клінічного матеріалу</w:t>
      </w:r>
      <w:r w:rsidRPr="00EB20DB">
        <w:rPr>
          <w:rFonts w:cs="TimesNewRomanPSMT"/>
          <w:sz w:val="28"/>
          <w:szCs w:val="28"/>
        </w:rPr>
        <w:t>:</w:t>
      </w:r>
      <w:r>
        <w:rPr>
          <w:rFonts w:cs="TimesNewRomanPSMT"/>
          <w:sz w:val="28"/>
          <w:szCs w:val="28"/>
        </w:rPr>
        <w:t xml:space="preserve"> однокореневі зуби</w:t>
      </w:r>
      <w:r w:rsidRPr="00544FE3">
        <w:rPr>
          <w:rFonts w:cs="TimesNewRomanPSMT"/>
          <w:sz w:val="28"/>
          <w:szCs w:val="28"/>
        </w:rPr>
        <w:t xml:space="preserve"> </w:t>
      </w:r>
      <w:r>
        <w:rPr>
          <w:rFonts w:cs="TimesNewRomanPSMT"/>
          <w:sz w:val="28"/>
          <w:szCs w:val="28"/>
        </w:rPr>
        <w:t xml:space="preserve">людини, видалені за клінічними показами, зразки дентину таких зубів у вигляді спеціально вирізаних і орієнтованих відносно напрямку дентинних мікроканальців пластинок. Однокореневі зуби з відпрепарованими механічно каналами використовували для дослідження ефекту дезінфекції попередньо інфікованого тестованими бактеріями </w:t>
      </w:r>
      <w:r w:rsidRPr="008E657A">
        <w:rPr>
          <w:i/>
          <w:sz w:val="28"/>
          <w:szCs w:val="28"/>
          <w:lang w:val="en-US"/>
        </w:rPr>
        <w:t>E</w:t>
      </w:r>
      <w:r>
        <w:rPr>
          <w:i/>
          <w:sz w:val="28"/>
          <w:szCs w:val="28"/>
          <w:lang w:val="en-US"/>
        </w:rPr>
        <w:t>cherichia</w:t>
      </w:r>
      <w:r w:rsidRPr="008E657A">
        <w:rPr>
          <w:i/>
          <w:sz w:val="28"/>
          <w:szCs w:val="28"/>
        </w:rPr>
        <w:t xml:space="preserve"> </w:t>
      </w:r>
      <w:r w:rsidRPr="008E657A">
        <w:rPr>
          <w:i/>
          <w:sz w:val="28"/>
          <w:szCs w:val="28"/>
          <w:lang w:val="en-US"/>
        </w:rPr>
        <w:t>Coli</w:t>
      </w:r>
      <w:r>
        <w:rPr>
          <w:i/>
          <w:sz w:val="28"/>
          <w:szCs w:val="28"/>
        </w:rPr>
        <w:t xml:space="preserve"> </w:t>
      </w:r>
      <w:r w:rsidRPr="00463DF6">
        <w:rPr>
          <w:sz w:val="28"/>
          <w:szCs w:val="28"/>
        </w:rPr>
        <w:t>та</w:t>
      </w:r>
      <w:r>
        <w:rPr>
          <w:i/>
          <w:sz w:val="28"/>
          <w:szCs w:val="28"/>
        </w:rPr>
        <w:t xml:space="preserve"> </w:t>
      </w:r>
      <w:r>
        <w:rPr>
          <w:rFonts w:ascii="TimesNewRomanPS-ItalicMT" w:hAnsi="TimesNewRomanPS-ItalicMT" w:cs="TimesNewRomanPS-ItalicMT"/>
          <w:i/>
          <w:iCs/>
          <w:sz w:val="28"/>
          <w:szCs w:val="28"/>
        </w:rPr>
        <w:t xml:space="preserve">Enterococcus </w:t>
      </w:r>
      <w:r>
        <w:rPr>
          <w:rFonts w:ascii="TimesNewRomanPS-ItalicMT" w:hAnsi="TimesNewRomanPS-ItalicMT" w:cs="TimesNewRomanPS-ItalicMT"/>
          <w:i/>
          <w:iCs/>
          <w:sz w:val="28"/>
          <w:szCs w:val="28"/>
          <w:lang w:val="en-US"/>
        </w:rPr>
        <w:t>F</w:t>
      </w:r>
      <w:r w:rsidRPr="008E657A">
        <w:rPr>
          <w:rFonts w:ascii="TimesNewRomanPS-ItalicMT" w:hAnsi="TimesNewRomanPS-ItalicMT" w:cs="TimesNewRomanPS-ItalicMT"/>
          <w:i/>
          <w:iCs/>
          <w:sz w:val="28"/>
          <w:szCs w:val="28"/>
        </w:rPr>
        <w:t>aecalis</w:t>
      </w:r>
      <w:r>
        <w:rPr>
          <w:i/>
          <w:sz w:val="28"/>
          <w:szCs w:val="28"/>
        </w:rPr>
        <w:t xml:space="preserve"> </w:t>
      </w:r>
      <w:r>
        <w:rPr>
          <w:rFonts w:cs="TimesNewRomanPSMT"/>
          <w:sz w:val="28"/>
          <w:szCs w:val="28"/>
        </w:rPr>
        <w:t xml:space="preserve"> основного каналу.</w:t>
      </w:r>
    </w:p>
    <w:p w:rsidR="00EB5849" w:rsidRPr="00004D48" w:rsidRDefault="00EB5849" w:rsidP="00EB5849">
      <w:pPr>
        <w:autoSpaceDE w:val="0"/>
        <w:autoSpaceDN w:val="0"/>
        <w:adjustRightInd w:val="0"/>
        <w:ind w:firstLine="708"/>
        <w:jc w:val="both"/>
        <w:rPr>
          <w:rFonts w:cs="TimesNewRomanPSMT"/>
          <w:sz w:val="28"/>
          <w:szCs w:val="28"/>
        </w:rPr>
      </w:pPr>
      <w:r>
        <w:rPr>
          <w:rFonts w:cs="TimesNewRomanPSMT"/>
          <w:sz w:val="28"/>
          <w:szCs w:val="28"/>
        </w:rPr>
        <w:t>Зразки дентину зубів у формі пластинок використовували для дослідження ефекту дезінфекції попередньо інокульованих бактеріями дентинних мікроканальців.</w:t>
      </w:r>
    </w:p>
    <w:p w:rsidR="00EB5849" w:rsidRPr="002B0805" w:rsidRDefault="00EB5849" w:rsidP="00EB5849">
      <w:pPr>
        <w:autoSpaceDE w:val="0"/>
        <w:autoSpaceDN w:val="0"/>
        <w:adjustRightInd w:val="0"/>
        <w:ind w:firstLine="708"/>
        <w:jc w:val="both"/>
        <w:rPr>
          <w:rFonts w:cs="TimesNewRomanPSMT"/>
          <w:sz w:val="28"/>
          <w:szCs w:val="28"/>
        </w:rPr>
      </w:pPr>
      <w:r w:rsidRPr="002965E7">
        <w:rPr>
          <w:sz w:val="28"/>
          <w:szCs w:val="28"/>
        </w:rPr>
        <w:t xml:space="preserve">Для усунення бактерійного заселення </w:t>
      </w:r>
      <w:r>
        <w:rPr>
          <w:sz w:val="28"/>
          <w:szCs w:val="28"/>
        </w:rPr>
        <w:t xml:space="preserve">обидва типи </w:t>
      </w:r>
      <w:r w:rsidRPr="002965E7">
        <w:rPr>
          <w:sz w:val="28"/>
          <w:szCs w:val="28"/>
        </w:rPr>
        <w:t>зразк</w:t>
      </w:r>
      <w:r>
        <w:rPr>
          <w:sz w:val="28"/>
          <w:szCs w:val="28"/>
        </w:rPr>
        <w:t>ів</w:t>
      </w:r>
      <w:r w:rsidRPr="002965E7">
        <w:rPr>
          <w:sz w:val="28"/>
          <w:szCs w:val="28"/>
        </w:rPr>
        <w:t xml:space="preserve"> стерилізували в автоклаві при </w:t>
      </w:r>
      <w:smartTag w:uri="urn:schemas-microsoft-com:office:smarttags" w:element="metricconverter">
        <w:smartTagPr>
          <w:attr w:name="ProductID" w:val="125ﾰC"/>
        </w:smartTagPr>
        <w:r w:rsidRPr="002965E7">
          <w:rPr>
            <w:sz w:val="28"/>
            <w:szCs w:val="28"/>
          </w:rPr>
          <w:t>125°</w:t>
        </w:r>
        <w:r w:rsidRPr="00D90F62">
          <w:rPr>
            <w:sz w:val="28"/>
            <w:szCs w:val="28"/>
            <w:lang w:val="en-US"/>
          </w:rPr>
          <w:t>C</w:t>
        </w:r>
      </w:smartTag>
      <w:r w:rsidRPr="002965E7">
        <w:rPr>
          <w:sz w:val="28"/>
          <w:szCs w:val="28"/>
        </w:rPr>
        <w:t xml:space="preserve"> протягом 15 хв</w:t>
      </w:r>
      <w:r>
        <w:rPr>
          <w:sz w:val="28"/>
          <w:szCs w:val="28"/>
        </w:rPr>
        <w:t>.</w:t>
      </w:r>
      <w:r w:rsidRPr="002965E7">
        <w:rPr>
          <w:sz w:val="28"/>
          <w:szCs w:val="28"/>
        </w:rPr>
        <w:t xml:space="preserve"> </w:t>
      </w:r>
      <w:r>
        <w:rPr>
          <w:sz w:val="28"/>
          <w:szCs w:val="28"/>
        </w:rPr>
        <w:t>К</w:t>
      </w:r>
      <w:r w:rsidRPr="002965E7">
        <w:rPr>
          <w:sz w:val="28"/>
          <w:szCs w:val="28"/>
        </w:rPr>
        <w:t xml:space="preserve">анал кореня зуба </w:t>
      </w:r>
      <w:r>
        <w:rPr>
          <w:sz w:val="28"/>
          <w:szCs w:val="28"/>
        </w:rPr>
        <w:t>іноколювали</w:t>
      </w:r>
      <w:r w:rsidRPr="002965E7">
        <w:rPr>
          <w:sz w:val="28"/>
          <w:szCs w:val="28"/>
        </w:rPr>
        <w:t xml:space="preserve"> 10 мкл бактерій </w:t>
      </w:r>
      <w:r w:rsidRPr="008E657A">
        <w:rPr>
          <w:i/>
          <w:sz w:val="28"/>
          <w:szCs w:val="28"/>
          <w:lang w:val="en-US"/>
        </w:rPr>
        <w:t>E</w:t>
      </w:r>
      <w:r>
        <w:rPr>
          <w:i/>
          <w:sz w:val="28"/>
          <w:szCs w:val="28"/>
          <w:lang w:val="en-US"/>
        </w:rPr>
        <w:t>cherichia</w:t>
      </w:r>
      <w:r w:rsidRPr="008E657A">
        <w:rPr>
          <w:i/>
          <w:sz w:val="28"/>
          <w:szCs w:val="28"/>
        </w:rPr>
        <w:t xml:space="preserve"> </w:t>
      </w:r>
      <w:r w:rsidRPr="008E657A">
        <w:rPr>
          <w:i/>
          <w:sz w:val="28"/>
          <w:szCs w:val="28"/>
          <w:lang w:val="en-US"/>
        </w:rPr>
        <w:t>Coli</w:t>
      </w:r>
      <w:r w:rsidRPr="002965E7">
        <w:rPr>
          <w:sz w:val="28"/>
          <w:szCs w:val="28"/>
        </w:rPr>
        <w:t xml:space="preserve"> (</w:t>
      </w:r>
      <w:r w:rsidRPr="00D90F62">
        <w:rPr>
          <w:sz w:val="28"/>
          <w:szCs w:val="28"/>
          <w:lang w:val="en-US"/>
        </w:rPr>
        <w:t>ATCC</w:t>
      </w:r>
      <w:r w:rsidRPr="002965E7">
        <w:rPr>
          <w:sz w:val="28"/>
          <w:szCs w:val="28"/>
        </w:rPr>
        <w:t xml:space="preserve"> 10536) та </w:t>
      </w:r>
      <w:r>
        <w:rPr>
          <w:rFonts w:ascii="TimesNewRomanPS-ItalicMT" w:hAnsi="TimesNewRomanPS-ItalicMT" w:cs="TimesNewRomanPS-ItalicMT"/>
          <w:i/>
          <w:iCs/>
          <w:sz w:val="28"/>
          <w:szCs w:val="28"/>
        </w:rPr>
        <w:t xml:space="preserve">Enterococcus </w:t>
      </w:r>
      <w:r>
        <w:rPr>
          <w:rFonts w:ascii="TimesNewRomanPS-ItalicMT" w:hAnsi="TimesNewRomanPS-ItalicMT" w:cs="TimesNewRomanPS-ItalicMT"/>
          <w:i/>
          <w:iCs/>
          <w:sz w:val="28"/>
          <w:szCs w:val="28"/>
          <w:lang w:val="en-US"/>
        </w:rPr>
        <w:t>F</w:t>
      </w:r>
      <w:r w:rsidRPr="008E657A">
        <w:rPr>
          <w:rFonts w:ascii="TimesNewRomanPS-ItalicMT" w:hAnsi="TimesNewRomanPS-ItalicMT" w:cs="TimesNewRomanPS-ItalicMT"/>
          <w:i/>
          <w:iCs/>
          <w:sz w:val="28"/>
          <w:szCs w:val="28"/>
        </w:rPr>
        <w:t>aecalis</w:t>
      </w:r>
      <w:r w:rsidRPr="002965E7">
        <w:rPr>
          <w:rFonts w:ascii="TimesNewRomanPS-ItalicMT" w:hAnsi="TimesNewRomanPS-ItalicMT" w:cs="TimesNewRomanPS-ItalicMT"/>
          <w:iCs/>
          <w:sz w:val="28"/>
          <w:szCs w:val="28"/>
        </w:rPr>
        <w:t xml:space="preserve"> </w:t>
      </w:r>
      <w:r w:rsidRPr="002965E7">
        <w:rPr>
          <w:rFonts w:ascii="TimesNewRomanPSMT" w:hAnsi="TimesNewRomanPSMT" w:cs="TimesNewRomanPSMT"/>
          <w:sz w:val="28"/>
          <w:szCs w:val="28"/>
        </w:rPr>
        <w:t>(</w:t>
      </w:r>
      <w:r w:rsidRPr="00D90F62">
        <w:rPr>
          <w:rFonts w:ascii="TimesNewRomanPSMT" w:hAnsi="TimesNewRomanPSMT" w:cs="TimesNewRomanPSMT"/>
          <w:sz w:val="28"/>
          <w:szCs w:val="28"/>
        </w:rPr>
        <w:t>ATCC</w:t>
      </w:r>
      <w:r w:rsidRPr="002965E7">
        <w:rPr>
          <w:rFonts w:ascii="TimesNewRomanPSMT" w:hAnsi="TimesNewRomanPSMT" w:cs="TimesNewRomanPSMT"/>
          <w:sz w:val="28"/>
          <w:szCs w:val="28"/>
        </w:rPr>
        <w:t xml:space="preserve"> 29212)</w:t>
      </w:r>
      <w:r>
        <w:rPr>
          <w:rFonts w:cs="TimesNewRomanPSMT"/>
          <w:sz w:val="28"/>
          <w:szCs w:val="28"/>
        </w:rPr>
        <w:t xml:space="preserve">, а на зразки пластинок дентину з </w:t>
      </w:r>
      <w:r w:rsidRPr="00D97811">
        <w:rPr>
          <w:rFonts w:cs="TimesNewRomanPSMT"/>
          <w:sz w:val="28"/>
          <w:szCs w:val="28"/>
        </w:rPr>
        <w:t>однієї поверхні</w:t>
      </w:r>
      <w:r>
        <w:rPr>
          <w:rFonts w:cs="TimesNewRomanPSMT"/>
          <w:sz w:val="28"/>
          <w:szCs w:val="28"/>
        </w:rPr>
        <w:t xml:space="preserve"> мікропіпеткою вводили по 2 мкл цих же штамів</w:t>
      </w:r>
      <w:r w:rsidRPr="002965E7">
        <w:rPr>
          <w:sz w:val="28"/>
          <w:szCs w:val="28"/>
        </w:rPr>
        <w:t xml:space="preserve">. </w:t>
      </w:r>
      <w:r w:rsidRPr="00D90F62">
        <w:rPr>
          <w:sz w:val="28"/>
          <w:szCs w:val="28"/>
        </w:rPr>
        <w:t xml:space="preserve">Далі зразки зубів </w:t>
      </w:r>
      <w:r>
        <w:rPr>
          <w:sz w:val="28"/>
          <w:szCs w:val="28"/>
        </w:rPr>
        <w:t xml:space="preserve">та дентину </w:t>
      </w:r>
      <w:r w:rsidRPr="00D90F62">
        <w:rPr>
          <w:sz w:val="28"/>
          <w:szCs w:val="28"/>
        </w:rPr>
        <w:t xml:space="preserve">інкубували протягом 4 год при температурі 37° </w:t>
      </w:r>
      <w:r w:rsidRPr="00D90F62">
        <w:rPr>
          <w:sz w:val="28"/>
          <w:szCs w:val="28"/>
          <w:lang w:val="en-US"/>
        </w:rPr>
        <w:t>C</w:t>
      </w:r>
      <w:r w:rsidRPr="00D90F62">
        <w:rPr>
          <w:sz w:val="28"/>
          <w:szCs w:val="28"/>
        </w:rPr>
        <w:t xml:space="preserve">. </w:t>
      </w:r>
    </w:p>
    <w:p w:rsidR="00EB5849" w:rsidRDefault="00EB5849" w:rsidP="00EB5849">
      <w:pPr>
        <w:autoSpaceDE w:val="0"/>
        <w:autoSpaceDN w:val="0"/>
        <w:adjustRightInd w:val="0"/>
        <w:ind w:firstLine="708"/>
        <w:jc w:val="both"/>
        <w:rPr>
          <w:rFonts w:cs="TimesNewRomanPSMT"/>
          <w:sz w:val="28"/>
          <w:szCs w:val="28"/>
        </w:rPr>
      </w:pPr>
      <w:r>
        <w:rPr>
          <w:rFonts w:cs="TimesNewRomanPSMT"/>
          <w:sz w:val="28"/>
          <w:szCs w:val="28"/>
        </w:rPr>
        <w:t>У дослідженнях використовували</w:t>
      </w:r>
      <w:r w:rsidRPr="003E6AF9">
        <w:rPr>
          <w:rFonts w:cs="TimesNewRomanPSMT"/>
          <w:sz w:val="28"/>
          <w:szCs w:val="28"/>
        </w:rPr>
        <w:t xml:space="preserve"> такі лазерні системи</w:t>
      </w:r>
      <w:r w:rsidRPr="00425E2C">
        <w:rPr>
          <w:rFonts w:cs="TimesNewRomanPSMT"/>
          <w:sz w:val="28"/>
          <w:szCs w:val="28"/>
        </w:rPr>
        <w:t>:</w:t>
      </w:r>
      <w:r>
        <w:rPr>
          <w:rFonts w:cs="TimesNewRomanPSMT"/>
          <w:sz w:val="28"/>
          <w:szCs w:val="28"/>
        </w:rPr>
        <w:t xml:space="preserve"> </w:t>
      </w:r>
      <w:r>
        <w:rPr>
          <w:rFonts w:cs="TimesNewRomanPSMT"/>
          <w:sz w:val="28"/>
          <w:szCs w:val="28"/>
          <w:lang w:val="en-US"/>
        </w:rPr>
        <w:t>Nd</w:t>
      </w:r>
      <w:r w:rsidRPr="003E6AF9">
        <w:rPr>
          <w:rFonts w:cs="TimesNewRomanPSMT"/>
          <w:sz w:val="28"/>
          <w:szCs w:val="28"/>
        </w:rPr>
        <w:t>:</w:t>
      </w:r>
      <w:r>
        <w:rPr>
          <w:rFonts w:cs="TimesNewRomanPSMT"/>
          <w:sz w:val="28"/>
          <w:szCs w:val="28"/>
          <w:lang w:val="en-US"/>
        </w:rPr>
        <w:t>YAG</w:t>
      </w:r>
      <w:r w:rsidRPr="003E6AF9">
        <w:rPr>
          <w:rFonts w:cs="TimesNewRomanPSMT"/>
          <w:sz w:val="28"/>
          <w:szCs w:val="28"/>
        </w:rPr>
        <w:t xml:space="preserve"> </w:t>
      </w:r>
      <w:r>
        <w:rPr>
          <w:rFonts w:cs="TimesNewRomanPSMT"/>
          <w:sz w:val="28"/>
          <w:szCs w:val="28"/>
        </w:rPr>
        <w:t>лазер</w:t>
      </w:r>
      <w:r w:rsidRPr="003E6AF9">
        <w:rPr>
          <w:rFonts w:cs="TimesNewRomanPSMT"/>
          <w:sz w:val="28"/>
          <w:szCs w:val="28"/>
        </w:rPr>
        <w:t xml:space="preserve"> “</w:t>
      </w:r>
      <w:r>
        <w:rPr>
          <w:rFonts w:cs="TimesNewRomanPSMT"/>
          <w:sz w:val="28"/>
          <w:szCs w:val="28"/>
          <w:lang w:val="en-US"/>
        </w:rPr>
        <w:t>Pulse</w:t>
      </w:r>
      <w:r w:rsidRPr="003E6AF9">
        <w:rPr>
          <w:rFonts w:cs="TimesNewRomanPSMT"/>
          <w:sz w:val="28"/>
          <w:szCs w:val="28"/>
        </w:rPr>
        <w:t xml:space="preserve"> </w:t>
      </w:r>
      <w:r>
        <w:rPr>
          <w:rFonts w:cs="TimesNewRomanPSMT"/>
          <w:sz w:val="28"/>
          <w:szCs w:val="28"/>
          <w:lang w:val="en-US"/>
        </w:rPr>
        <w:t>Master</w:t>
      </w:r>
      <w:r w:rsidRPr="003E6AF9">
        <w:rPr>
          <w:rFonts w:cs="TimesNewRomanPSMT"/>
          <w:sz w:val="28"/>
          <w:szCs w:val="28"/>
        </w:rPr>
        <w:t xml:space="preserve"> </w:t>
      </w:r>
      <w:smartTag w:uri="urn:schemas-microsoft-com:office:smarttags" w:element="metricconverter">
        <w:smartTagPr>
          <w:attr w:name="ProductID" w:val="1000”"/>
        </w:smartTagPr>
        <w:r w:rsidRPr="003E6AF9">
          <w:rPr>
            <w:rFonts w:cs="TimesNewRomanPSMT"/>
            <w:sz w:val="28"/>
            <w:szCs w:val="28"/>
          </w:rPr>
          <w:t>1000”</w:t>
        </w:r>
      </w:smartTag>
      <w:r w:rsidRPr="003E6AF9">
        <w:rPr>
          <w:rFonts w:cs="TimesNewRomanPSMT"/>
          <w:sz w:val="28"/>
          <w:szCs w:val="28"/>
        </w:rPr>
        <w:t xml:space="preserve"> (</w:t>
      </w:r>
      <w:r>
        <w:rPr>
          <w:rFonts w:cs="TimesNewRomanPSMT"/>
          <w:sz w:val="28"/>
          <w:szCs w:val="28"/>
          <w:lang w:val="en-US"/>
        </w:rPr>
        <w:t>American</w:t>
      </w:r>
      <w:r w:rsidRPr="003E6AF9">
        <w:rPr>
          <w:rFonts w:cs="TimesNewRomanPSMT"/>
          <w:sz w:val="28"/>
          <w:szCs w:val="28"/>
        </w:rPr>
        <w:t xml:space="preserve"> </w:t>
      </w:r>
      <w:r>
        <w:rPr>
          <w:rFonts w:cs="TimesNewRomanPSMT"/>
          <w:sz w:val="28"/>
          <w:szCs w:val="28"/>
          <w:lang w:val="en-US"/>
        </w:rPr>
        <w:t>Dental</w:t>
      </w:r>
      <w:r w:rsidRPr="003E6AF9">
        <w:rPr>
          <w:rFonts w:cs="TimesNewRomanPSMT"/>
          <w:sz w:val="28"/>
          <w:szCs w:val="28"/>
        </w:rPr>
        <w:t xml:space="preserve"> </w:t>
      </w:r>
      <w:r>
        <w:rPr>
          <w:rFonts w:cs="TimesNewRomanPSMT"/>
          <w:sz w:val="28"/>
          <w:szCs w:val="28"/>
          <w:lang w:val="en-US"/>
        </w:rPr>
        <w:t>Technologies</w:t>
      </w:r>
      <w:r w:rsidRPr="003E6AF9">
        <w:rPr>
          <w:rFonts w:cs="TimesNewRomanPSMT"/>
          <w:sz w:val="28"/>
          <w:szCs w:val="28"/>
        </w:rPr>
        <w:t>,</w:t>
      </w:r>
      <w:r>
        <w:rPr>
          <w:rFonts w:cs="TimesNewRomanPSMT"/>
          <w:sz w:val="28"/>
          <w:szCs w:val="28"/>
        </w:rPr>
        <w:t xml:space="preserve"> </w:t>
      </w:r>
      <w:r>
        <w:rPr>
          <w:rFonts w:cs="TimesNewRomanPSMT"/>
          <w:sz w:val="28"/>
          <w:szCs w:val="28"/>
          <w:lang w:val="en-US"/>
        </w:rPr>
        <w:t>Texas</w:t>
      </w:r>
      <w:r w:rsidRPr="003E6AF9">
        <w:rPr>
          <w:rFonts w:cs="TimesNewRomanPSMT"/>
          <w:sz w:val="28"/>
          <w:szCs w:val="28"/>
        </w:rPr>
        <w:t>,</w:t>
      </w:r>
      <w:r>
        <w:rPr>
          <w:rFonts w:cs="TimesNewRomanPSMT"/>
          <w:sz w:val="28"/>
          <w:szCs w:val="28"/>
        </w:rPr>
        <w:t xml:space="preserve"> США</w:t>
      </w:r>
      <w:r w:rsidRPr="003E6AF9">
        <w:rPr>
          <w:rFonts w:cs="TimesNewRomanPSMT"/>
          <w:sz w:val="28"/>
          <w:szCs w:val="28"/>
        </w:rPr>
        <w:t xml:space="preserve">) </w:t>
      </w:r>
      <w:r>
        <w:rPr>
          <w:rFonts w:cs="TimesNewRomanPSMT"/>
          <w:sz w:val="28"/>
          <w:szCs w:val="28"/>
        </w:rPr>
        <w:t>з довжиною хвилі 1,064 мкм</w:t>
      </w:r>
      <w:r w:rsidRPr="00425E2C">
        <w:rPr>
          <w:rFonts w:cs="TimesNewRomanPSMT"/>
          <w:sz w:val="28"/>
          <w:szCs w:val="28"/>
        </w:rPr>
        <w:t>;</w:t>
      </w:r>
      <w:r>
        <w:rPr>
          <w:rFonts w:cs="TimesNewRomanPSMT"/>
          <w:sz w:val="28"/>
          <w:szCs w:val="28"/>
        </w:rPr>
        <w:t xml:space="preserve"> діодний напівпровідниковий лазер </w:t>
      </w:r>
      <w:r w:rsidRPr="003E6AF9">
        <w:rPr>
          <w:rFonts w:cs="TimesNewRomanPSMT"/>
          <w:sz w:val="28"/>
          <w:szCs w:val="28"/>
        </w:rPr>
        <w:t>“</w:t>
      </w:r>
      <w:r>
        <w:rPr>
          <w:rFonts w:cs="TimesNewRomanPSMT"/>
          <w:sz w:val="28"/>
          <w:szCs w:val="28"/>
          <w:lang w:val="en-US"/>
        </w:rPr>
        <w:t>LD</w:t>
      </w:r>
      <w:r>
        <w:rPr>
          <w:rFonts w:cs="TimesNewRomanPSMT"/>
          <w:sz w:val="28"/>
          <w:szCs w:val="28"/>
        </w:rPr>
        <w:t xml:space="preserve"> </w:t>
      </w:r>
      <w:smartTag w:uri="urn:schemas-microsoft-com:office:smarttags" w:element="metricconverter">
        <w:smartTagPr>
          <w:attr w:name="ProductID" w:val="15”"/>
        </w:smartTagPr>
        <w:r>
          <w:rPr>
            <w:rFonts w:cs="TimesNewRomanPSMT"/>
            <w:sz w:val="28"/>
            <w:szCs w:val="28"/>
          </w:rPr>
          <w:t>15”</w:t>
        </w:r>
      </w:smartTag>
      <w:r>
        <w:rPr>
          <w:rFonts w:cs="TimesNewRomanPSMT"/>
          <w:sz w:val="28"/>
          <w:szCs w:val="28"/>
        </w:rPr>
        <w:t xml:space="preserve"> (</w:t>
      </w:r>
      <w:r>
        <w:rPr>
          <w:rFonts w:cs="TimesNewRomanPSMT"/>
          <w:sz w:val="28"/>
          <w:szCs w:val="28"/>
          <w:lang w:val="en-US"/>
        </w:rPr>
        <w:t>DENtek</w:t>
      </w:r>
      <w:r w:rsidRPr="003E6AF9">
        <w:rPr>
          <w:rFonts w:cs="TimesNewRomanPSMT"/>
          <w:sz w:val="28"/>
          <w:szCs w:val="28"/>
        </w:rPr>
        <w:t xml:space="preserve">, </w:t>
      </w:r>
      <w:r>
        <w:rPr>
          <w:rFonts w:cs="TimesNewRomanPSMT"/>
          <w:sz w:val="28"/>
          <w:szCs w:val="28"/>
          <w:lang w:val="en-US"/>
        </w:rPr>
        <w:t>Graz</w:t>
      </w:r>
      <w:r w:rsidRPr="003E6AF9">
        <w:rPr>
          <w:rFonts w:cs="TimesNewRomanPSMT"/>
          <w:sz w:val="28"/>
          <w:szCs w:val="28"/>
        </w:rPr>
        <w:t xml:space="preserve">, </w:t>
      </w:r>
      <w:r>
        <w:rPr>
          <w:rFonts w:cs="TimesNewRomanPSMT"/>
          <w:sz w:val="28"/>
          <w:szCs w:val="28"/>
        </w:rPr>
        <w:t>Австрія</w:t>
      </w:r>
      <w:r w:rsidRPr="003E6AF9">
        <w:rPr>
          <w:rFonts w:cs="TimesNewRomanPSMT"/>
          <w:sz w:val="28"/>
          <w:szCs w:val="28"/>
        </w:rPr>
        <w:t>)</w:t>
      </w:r>
      <w:r>
        <w:rPr>
          <w:rFonts w:cs="TimesNewRomanPSMT"/>
          <w:sz w:val="28"/>
          <w:szCs w:val="28"/>
        </w:rPr>
        <w:t xml:space="preserve"> з довжиною хвилі </w:t>
      </w:r>
      <w:r w:rsidRPr="00425E2C">
        <w:rPr>
          <w:rFonts w:cs="TimesNewRomanPSMT"/>
          <w:sz w:val="28"/>
          <w:szCs w:val="28"/>
        </w:rPr>
        <w:t>0,</w:t>
      </w:r>
      <w:r>
        <w:rPr>
          <w:rFonts w:cs="TimesNewRomanPSMT"/>
          <w:sz w:val="28"/>
          <w:szCs w:val="28"/>
        </w:rPr>
        <w:t>810 мкм</w:t>
      </w:r>
      <w:r w:rsidRPr="00425E2C">
        <w:rPr>
          <w:rFonts w:cs="TimesNewRomanPSMT"/>
          <w:sz w:val="28"/>
          <w:szCs w:val="28"/>
        </w:rPr>
        <w:t>;</w:t>
      </w:r>
      <w:r>
        <w:rPr>
          <w:rFonts w:cs="TimesNewRomanPSMT"/>
          <w:sz w:val="28"/>
          <w:szCs w:val="28"/>
        </w:rPr>
        <w:t xml:space="preserve"> </w:t>
      </w:r>
      <w:r>
        <w:rPr>
          <w:rFonts w:cs="TimesNewRomanPSMT"/>
          <w:sz w:val="28"/>
          <w:szCs w:val="28"/>
          <w:lang w:val="en-US"/>
        </w:rPr>
        <w:t>Er</w:t>
      </w:r>
      <w:r w:rsidRPr="006B31D5">
        <w:rPr>
          <w:rFonts w:cs="TimesNewRomanPSMT"/>
          <w:sz w:val="28"/>
          <w:szCs w:val="28"/>
        </w:rPr>
        <w:t>:</w:t>
      </w:r>
      <w:r>
        <w:rPr>
          <w:rFonts w:cs="TimesNewRomanPSMT"/>
          <w:sz w:val="28"/>
          <w:szCs w:val="28"/>
          <w:lang w:val="en-US"/>
        </w:rPr>
        <w:t>YAG</w:t>
      </w:r>
      <w:r w:rsidRPr="006B31D5">
        <w:rPr>
          <w:rFonts w:cs="TimesNewRomanPSMT"/>
          <w:sz w:val="28"/>
          <w:szCs w:val="28"/>
        </w:rPr>
        <w:t xml:space="preserve"> </w:t>
      </w:r>
      <w:r>
        <w:rPr>
          <w:rFonts w:cs="TimesNewRomanPSMT"/>
          <w:sz w:val="28"/>
          <w:szCs w:val="28"/>
        </w:rPr>
        <w:t>лазер</w:t>
      </w:r>
      <w:r w:rsidRPr="006B31D5">
        <w:rPr>
          <w:rFonts w:cs="TimesNewRomanPSMT"/>
          <w:sz w:val="28"/>
          <w:szCs w:val="28"/>
        </w:rPr>
        <w:t xml:space="preserve"> “</w:t>
      </w:r>
      <w:r>
        <w:rPr>
          <w:rFonts w:cs="TimesNewRomanPSMT"/>
          <w:sz w:val="28"/>
          <w:szCs w:val="28"/>
          <w:lang w:val="en-US"/>
        </w:rPr>
        <w:t>Key</w:t>
      </w:r>
      <w:r w:rsidRPr="006B31D5">
        <w:rPr>
          <w:rFonts w:cs="TimesNewRomanPSMT"/>
          <w:sz w:val="28"/>
          <w:szCs w:val="28"/>
        </w:rPr>
        <w:t xml:space="preserve"> </w:t>
      </w:r>
      <w:smartTag w:uri="urn:schemas-microsoft-com:office:smarttags" w:element="metricconverter">
        <w:smartTagPr>
          <w:attr w:name="ProductID" w:val="2”"/>
        </w:smartTagPr>
        <w:r w:rsidRPr="006B31D5">
          <w:rPr>
            <w:rFonts w:cs="TimesNewRomanPSMT"/>
            <w:sz w:val="28"/>
            <w:szCs w:val="28"/>
          </w:rPr>
          <w:t>2”</w:t>
        </w:r>
      </w:smartTag>
      <w:r w:rsidRPr="006B31D5">
        <w:rPr>
          <w:rFonts w:cs="TimesNewRomanPSMT"/>
          <w:sz w:val="28"/>
          <w:szCs w:val="28"/>
        </w:rPr>
        <w:t xml:space="preserve"> ( </w:t>
      </w:r>
      <w:r>
        <w:rPr>
          <w:rFonts w:cs="TimesNewRomanPSMT"/>
          <w:sz w:val="28"/>
          <w:szCs w:val="28"/>
          <w:lang w:val="en-US"/>
        </w:rPr>
        <w:t>KaVo</w:t>
      </w:r>
      <w:r w:rsidRPr="006B31D5">
        <w:rPr>
          <w:rFonts w:cs="TimesNewRomanPSMT"/>
          <w:sz w:val="28"/>
          <w:szCs w:val="28"/>
        </w:rPr>
        <w:t xml:space="preserve"> </w:t>
      </w:r>
      <w:r>
        <w:rPr>
          <w:rFonts w:cs="TimesNewRomanPSMT"/>
          <w:sz w:val="28"/>
          <w:szCs w:val="28"/>
          <w:lang w:val="en-US"/>
        </w:rPr>
        <w:t>Biberach</w:t>
      </w:r>
      <w:r>
        <w:rPr>
          <w:rFonts w:cs="TimesNewRomanPSMT"/>
          <w:sz w:val="28"/>
          <w:szCs w:val="28"/>
        </w:rPr>
        <w:t>,Німеччина</w:t>
      </w:r>
      <w:r w:rsidRPr="006B31D5">
        <w:rPr>
          <w:rFonts w:cs="TimesNewRomanPSMT"/>
          <w:sz w:val="28"/>
          <w:szCs w:val="28"/>
        </w:rPr>
        <w:t xml:space="preserve">) </w:t>
      </w:r>
      <w:r>
        <w:rPr>
          <w:rFonts w:cs="TimesNewRomanPSMT"/>
          <w:sz w:val="28"/>
          <w:szCs w:val="28"/>
        </w:rPr>
        <w:t>з довжиною хвилі 2,94 мкм</w:t>
      </w:r>
      <w:r w:rsidRPr="00425E2C">
        <w:rPr>
          <w:rFonts w:cs="TimesNewRomanPSMT"/>
          <w:sz w:val="28"/>
          <w:szCs w:val="28"/>
        </w:rPr>
        <w:t>;</w:t>
      </w:r>
      <w:r>
        <w:rPr>
          <w:rFonts w:cs="TimesNewRomanPSMT"/>
          <w:sz w:val="28"/>
          <w:szCs w:val="28"/>
        </w:rPr>
        <w:t xml:space="preserve"> </w:t>
      </w:r>
      <w:r>
        <w:rPr>
          <w:rFonts w:cs="TimesNewRomanPSMT"/>
          <w:sz w:val="28"/>
          <w:szCs w:val="28"/>
          <w:lang w:val="en-US"/>
        </w:rPr>
        <w:t>Er</w:t>
      </w:r>
      <w:r w:rsidRPr="006B31D5">
        <w:rPr>
          <w:rFonts w:cs="TimesNewRomanPSMT"/>
          <w:sz w:val="28"/>
          <w:szCs w:val="28"/>
        </w:rPr>
        <w:t>,</w:t>
      </w:r>
      <w:r>
        <w:rPr>
          <w:rFonts w:cs="TimesNewRomanPSMT"/>
          <w:sz w:val="28"/>
          <w:szCs w:val="28"/>
          <w:lang w:val="en-US"/>
        </w:rPr>
        <w:t>Cr</w:t>
      </w:r>
      <w:r w:rsidRPr="006B31D5">
        <w:rPr>
          <w:rFonts w:cs="TimesNewRomanPSMT"/>
          <w:sz w:val="28"/>
          <w:szCs w:val="28"/>
        </w:rPr>
        <w:t>:</w:t>
      </w:r>
      <w:r>
        <w:rPr>
          <w:rFonts w:cs="TimesNewRomanPSMT"/>
          <w:sz w:val="28"/>
          <w:szCs w:val="28"/>
          <w:lang w:val="en-US"/>
        </w:rPr>
        <w:t>YSGG</w:t>
      </w:r>
      <w:r w:rsidRPr="006B31D5">
        <w:rPr>
          <w:rFonts w:cs="TimesNewRomanPSMT"/>
          <w:sz w:val="28"/>
          <w:szCs w:val="28"/>
        </w:rPr>
        <w:t xml:space="preserve"> </w:t>
      </w:r>
      <w:r>
        <w:rPr>
          <w:rFonts w:cs="TimesNewRomanPSMT"/>
          <w:sz w:val="28"/>
          <w:szCs w:val="28"/>
        </w:rPr>
        <w:t>лазер</w:t>
      </w:r>
      <w:r w:rsidRPr="006B31D5">
        <w:rPr>
          <w:rFonts w:cs="TimesNewRomanPSMT"/>
          <w:sz w:val="28"/>
          <w:szCs w:val="28"/>
        </w:rPr>
        <w:t xml:space="preserve"> “</w:t>
      </w:r>
      <w:r>
        <w:rPr>
          <w:rFonts w:cs="TimesNewRomanPSMT"/>
          <w:sz w:val="28"/>
          <w:szCs w:val="28"/>
          <w:lang w:val="en-US"/>
        </w:rPr>
        <w:t>Millenium</w:t>
      </w:r>
      <w:r w:rsidRPr="006B31D5">
        <w:rPr>
          <w:rFonts w:cs="TimesNewRomanPSMT"/>
          <w:sz w:val="28"/>
          <w:szCs w:val="28"/>
        </w:rPr>
        <w:t xml:space="preserve"> </w:t>
      </w:r>
      <w:r>
        <w:rPr>
          <w:rFonts w:cs="TimesNewRomanPSMT"/>
          <w:sz w:val="28"/>
          <w:szCs w:val="28"/>
          <w:lang w:val="en-US"/>
        </w:rPr>
        <w:t>Waterlase</w:t>
      </w:r>
      <w:r w:rsidRPr="006B31D5">
        <w:rPr>
          <w:rFonts w:cs="TimesNewRomanPSMT"/>
          <w:sz w:val="28"/>
          <w:szCs w:val="28"/>
        </w:rPr>
        <w:t xml:space="preserve">” </w:t>
      </w:r>
      <w:r>
        <w:rPr>
          <w:rFonts w:cs="TimesNewRomanPSMT"/>
          <w:sz w:val="28"/>
          <w:szCs w:val="28"/>
        </w:rPr>
        <w:t>(</w:t>
      </w:r>
      <w:r w:rsidRPr="00F97639">
        <w:rPr>
          <w:rFonts w:cs="TimesNewRomanPSMT"/>
          <w:sz w:val="28"/>
          <w:szCs w:val="28"/>
          <w:lang w:val="it-IT"/>
        </w:rPr>
        <w:t>Biolase</w:t>
      </w:r>
      <w:r>
        <w:rPr>
          <w:rFonts w:cs="TimesNewRomanPSMT"/>
          <w:sz w:val="28"/>
          <w:szCs w:val="28"/>
        </w:rPr>
        <w:t>,</w:t>
      </w:r>
      <w:r w:rsidRPr="006B31D5">
        <w:rPr>
          <w:rFonts w:cs="TimesNewRomanPSMT"/>
          <w:sz w:val="28"/>
          <w:szCs w:val="28"/>
        </w:rPr>
        <w:t xml:space="preserve"> </w:t>
      </w:r>
      <w:r w:rsidRPr="006B31D5">
        <w:rPr>
          <w:rFonts w:cs="TimesNewRomanPSMT"/>
          <w:sz w:val="28"/>
          <w:szCs w:val="28"/>
          <w:lang w:val="it-IT"/>
        </w:rPr>
        <w:t>San</w:t>
      </w:r>
      <w:r w:rsidRPr="006B31D5">
        <w:rPr>
          <w:rFonts w:cs="TimesNewRomanPSMT"/>
          <w:sz w:val="28"/>
          <w:szCs w:val="28"/>
        </w:rPr>
        <w:t xml:space="preserve"> </w:t>
      </w:r>
      <w:r w:rsidRPr="006B31D5">
        <w:rPr>
          <w:rFonts w:cs="TimesNewRomanPSMT"/>
          <w:sz w:val="28"/>
          <w:szCs w:val="28"/>
          <w:lang w:val="it-IT"/>
        </w:rPr>
        <w:t>Clemente</w:t>
      </w:r>
      <w:r w:rsidRPr="00B60522">
        <w:rPr>
          <w:rFonts w:cs="TimesNewRomanPSMT"/>
          <w:sz w:val="28"/>
          <w:szCs w:val="28"/>
        </w:rPr>
        <w:t>,</w:t>
      </w:r>
      <w:r>
        <w:rPr>
          <w:rFonts w:cs="TimesNewRomanPSMT"/>
          <w:sz w:val="28"/>
          <w:szCs w:val="28"/>
        </w:rPr>
        <w:t>США</w:t>
      </w:r>
      <w:r w:rsidRPr="00B60522">
        <w:rPr>
          <w:rFonts w:cs="TimesNewRomanPSMT"/>
          <w:sz w:val="28"/>
          <w:szCs w:val="28"/>
        </w:rPr>
        <w:t>)</w:t>
      </w:r>
      <w:r>
        <w:rPr>
          <w:rFonts w:cs="TimesNewRomanPSMT"/>
          <w:sz w:val="28"/>
          <w:szCs w:val="28"/>
        </w:rPr>
        <w:t xml:space="preserve"> з довжиною хвилі 2,78 мкм. </w:t>
      </w:r>
    </w:p>
    <w:p w:rsidR="00EB5849" w:rsidRPr="00360ABE" w:rsidRDefault="00EB5849" w:rsidP="00EB5849">
      <w:pPr>
        <w:pStyle w:val="afffc"/>
        <w:ind w:firstLine="708"/>
        <w:jc w:val="both"/>
        <w:rPr>
          <w:sz w:val="28"/>
          <w:szCs w:val="28"/>
          <w:lang w:val="uk-UA"/>
        </w:rPr>
      </w:pPr>
      <w:r w:rsidRPr="00425E2C">
        <w:rPr>
          <w:rFonts w:cs="TimesNewRomanPSMT"/>
          <w:sz w:val="28"/>
          <w:szCs w:val="28"/>
          <w:lang w:val="uk-UA"/>
        </w:rPr>
        <w:t>Випромін</w:t>
      </w:r>
      <w:r>
        <w:rPr>
          <w:rFonts w:cs="TimesNewRomanPSMT"/>
          <w:sz w:val="28"/>
          <w:szCs w:val="28"/>
          <w:lang w:val="uk-UA"/>
        </w:rPr>
        <w:t>ювання кожного лазера подавали</w:t>
      </w:r>
      <w:r w:rsidRPr="00425E2C">
        <w:rPr>
          <w:rFonts w:cs="TimesNewRomanPSMT"/>
          <w:sz w:val="28"/>
          <w:szCs w:val="28"/>
          <w:lang w:val="uk-UA"/>
        </w:rPr>
        <w:t xml:space="preserve"> через спеціальні волоконні наконечники </w:t>
      </w:r>
      <w:r>
        <w:rPr>
          <w:rFonts w:cs="TimesNewRomanPSMT"/>
          <w:sz w:val="28"/>
          <w:szCs w:val="28"/>
          <w:lang w:val="uk-UA"/>
        </w:rPr>
        <w:t>діаметром</w:t>
      </w:r>
      <w:r w:rsidRPr="00425E2C">
        <w:rPr>
          <w:rFonts w:cs="TimesNewRomanPSMT"/>
          <w:sz w:val="28"/>
          <w:szCs w:val="28"/>
          <w:lang w:val="uk-UA"/>
        </w:rPr>
        <w:t xml:space="preserve"> 400 </w:t>
      </w:r>
      <w:r>
        <w:rPr>
          <w:rFonts w:cs="TimesNewRomanPSMT"/>
          <w:sz w:val="28"/>
          <w:szCs w:val="28"/>
          <w:lang w:val="uk-UA"/>
        </w:rPr>
        <w:t>мкм та 300 мкм в одинакових енергетичних режимах. Бакте</w:t>
      </w:r>
      <w:r w:rsidRPr="00140BF0">
        <w:rPr>
          <w:rFonts w:cs="TimesNewRomanPSMT"/>
          <w:sz w:val="28"/>
          <w:szCs w:val="28"/>
          <w:lang w:val="uk-UA"/>
        </w:rPr>
        <w:t>рицидну дію визначали методом серійних розведень на рідких середовищах</w:t>
      </w:r>
      <w:r w:rsidRPr="00554C4E">
        <w:rPr>
          <w:sz w:val="28"/>
          <w:szCs w:val="28"/>
          <w:lang w:val="uk-UA"/>
        </w:rPr>
        <w:t xml:space="preserve"> </w:t>
      </w:r>
      <w:r w:rsidRPr="006A4164">
        <w:rPr>
          <w:sz w:val="28"/>
          <w:szCs w:val="28"/>
        </w:rPr>
        <w:t>Muller</w:t>
      </w:r>
      <w:r w:rsidRPr="006A4164">
        <w:rPr>
          <w:sz w:val="28"/>
          <w:szCs w:val="28"/>
          <w:lang w:val="uk-UA"/>
        </w:rPr>
        <w:t>-</w:t>
      </w:r>
      <w:r w:rsidRPr="006A4164">
        <w:rPr>
          <w:sz w:val="28"/>
          <w:szCs w:val="28"/>
        </w:rPr>
        <w:t>Hinton</w:t>
      </w:r>
      <w:r w:rsidRPr="006A4164">
        <w:rPr>
          <w:sz w:val="28"/>
          <w:szCs w:val="28"/>
          <w:lang w:val="uk-UA"/>
        </w:rPr>
        <w:t xml:space="preserve"> бульйону</w:t>
      </w:r>
      <w:r w:rsidRPr="00140BF0">
        <w:rPr>
          <w:sz w:val="28"/>
          <w:szCs w:val="28"/>
          <w:lang w:val="uk-UA"/>
        </w:rPr>
        <w:t>, бактеріостатичну – методом дисків на твердих середовищах (</w:t>
      </w:r>
      <w:r w:rsidRPr="00C819A9">
        <w:rPr>
          <w:sz w:val="28"/>
          <w:szCs w:val="28"/>
          <w:lang w:val="uk-UA"/>
        </w:rPr>
        <w:t>5%</w:t>
      </w:r>
      <w:r>
        <w:rPr>
          <w:sz w:val="28"/>
          <w:szCs w:val="28"/>
          <w:lang w:val="uk-UA"/>
        </w:rPr>
        <w:t xml:space="preserve"> кров</w:t>
      </w:r>
      <w:r w:rsidRPr="00DF602C">
        <w:rPr>
          <w:sz w:val="28"/>
          <w:szCs w:val="28"/>
          <w:lang w:val="uk-UA"/>
        </w:rPr>
        <w:t>’</w:t>
      </w:r>
      <w:r>
        <w:rPr>
          <w:sz w:val="28"/>
          <w:szCs w:val="28"/>
          <w:lang w:val="uk-UA"/>
        </w:rPr>
        <w:t>яни</w:t>
      </w:r>
      <w:r w:rsidRPr="00140BF0">
        <w:rPr>
          <w:sz w:val="28"/>
          <w:szCs w:val="28"/>
          <w:lang w:val="uk-UA"/>
        </w:rPr>
        <w:t>й</w:t>
      </w:r>
      <w:r>
        <w:rPr>
          <w:sz w:val="28"/>
          <w:szCs w:val="28"/>
          <w:lang w:val="uk-UA"/>
        </w:rPr>
        <w:t xml:space="preserve"> агар „</w:t>
      </w:r>
      <w:r w:rsidRPr="00C819A9">
        <w:rPr>
          <w:sz w:val="28"/>
          <w:szCs w:val="28"/>
        </w:rPr>
        <w:t>BioMerieux</w:t>
      </w:r>
      <w:r w:rsidRPr="006B621D">
        <w:rPr>
          <w:sz w:val="28"/>
          <w:szCs w:val="28"/>
          <w:lang w:val="uk-UA"/>
        </w:rPr>
        <w:t>”</w:t>
      </w:r>
      <w:r w:rsidRPr="00C819A9">
        <w:rPr>
          <w:sz w:val="28"/>
          <w:szCs w:val="28"/>
          <w:lang w:val="uk-UA"/>
        </w:rPr>
        <w:t xml:space="preserve">, </w:t>
      </w:r>
      <w:r>
        <w:rPr>
          <w:sz w:val="28"/>
          <w:szCs w:val="28"/>
          <w:lang w:val="uk-UA"/>
        </w:rPr>
        <w:t>Франція</w:t>
      </w:r>
      <w:r w:rsidRPr="00C819A9">
        <w:rPr>
          <w:sz w:val="28"/>
          <w:szCs w:val="28"/>
          <w:lang w:val="uk-UA"/>
        </w:rPr>
        <w:t>)</w:t>
      </w:r>
      <w:r w:rsidRPr="00140BF0">
        <w:rPr>
          <w:sz w:val="28"/>
          <w:szCs w:val="28"/>
          <w:lang w:val="uk-UA"/>
        </w:rPr>
        <w:t>.</w:t>
      </w:r>
      <w:r w:rsidRPr="00C819A9">
        <w:rPr>
          <w:sz w:val="28"/>
          <w:szCs w:val="28"/>
          <w:lang w:val="uk-UA"/>
        </w:rPr>
        <w:t xml:space="preserve"> </w:t>
      </w:r>
      <w:r w:rsidRPr="00360ABE">
        <w:rPr>
          <w:sz w:val="28"/>
          <w:szCs w:val="28"/>
          <w:lang w:val="uk-UA"/>
        </w:rPr>
        <w:t>Після лаз</w:t>
      </w:r>
      <w:r>
        <w:rPr>
          <w:sz w:val="28"/>
          <w:szCs w:val="28"/>
          <w:lang w:val="uk-UA"/>
        </w:rPr>
        <w:t>ерного опромінення здійснювали</w:t>
      </w:r>
      <w:r w:rsidRPr="00360ABE">
        <w:rPr>
          <w:sz w:val="28"/>
          <w:szCs w:val="28"/>
          <w:lang w:val="uk-UA"/>
        </w:rPr>
        <w:t xml:space="preserve"> бактеріологічн</w:t>
      </w:r>
      <w:r>
        <w:rPr>
          <w:sz w:val="28"/>
          <w:szCs w:val="28"/>
          <w:lang w:val="uk-UA"/>
        </w:rPr>
        <w:t>у оцінку</w:t>
      </w:r>
      <w:r w:rsidRPr="00360ABE">
        <w:rPr>
          <w:sz w:val="28"/>
          <w:szCs w:val="28"/>
          <w:lang w:val="uk-UA"/>
        </w:rPr>
        <w:t xml:space="preserve">. </w:t>
      </w:r>
    </w:p>
    <w:p w:rsidR="00EB5849" w:rsidRPr="00F24F7E" w:rsidRDefault="00EB5849" w:rsidP="00EB5849">
      <w:pPr>
        <w:autoSpaceDE w:val="0"/>
        <w:autoSpaceDN w:val="0"/>
        <w:adjustRightInd w:val="0"/>
        <w:ind w:firstLine="708"/>
        <w:jc w:val="both"/>
        <w:rPr>
          <w:sz w:val="28"/>
          <w:szCs w:val="28"/>
        </w:rPr>
      </w:pPr>
      <w:r>
        <w:rPr>
          <w:sz w:val="28"/>
          <w:szCs w:val="28"/>
        </w:rPr>
        <w:t xml:space="preserve">Програма експерименту передбачала також контроль температури з протилежного боку зразка в процесі опромінення з допомогою цифрового </w:t>
      </w:r>
      <w:r w:rsidRPr="00823512">
        <w:rPr>
          <w:sz w:val="28"/>
          <w:szCs w:val="28"/>
        </w:rPr>
        <w:t>термометра.</w:t>
      </w:r>
    </w:p>
    <w:p w:rsidR="00EB5849" w:rsidRDefault="00EB5849" w:rsidP="00EB5849">
      <w:pPr>
        <w:autoSpaceDE w:val="0"/>
        <w:autoSpaceDN w:val="0"/>
        <w:adjustRightInd w:val="0"/>
        <w:ind w:firstLine="528"/>
        <w:jc w:val="both"/>
        <w:rPr>
          <w:sz w:val="28"/>
          <w:szCs w:val="28"/>
        </w:rPr>
      </w:pPr>
      <w:r>
        <w:rPr>
          <w:rFonts w:cs="TimesNewRomanPS-ItalicMT"/>
          <w:iCs/>
          <w:sz w:val="28"/>
          <w:szCs w:val="28"/>
        </w:rPr>
        <w:t>У процесі роботи було висунуто ідею нанодезінфекції мікросистеми каналу</w:t>
      </w:r>
      <w:r w:rsidRPr="002C0FE7">
        <w:rPr>
          <w:sz w:val="28"/>
          <w:szCs w:val="28"/>
        </w:rPr>
        <w:t xml:space="preserve"> каналу кореня зуба і</w:t>
      </w:r>
      <w:r>
        <w:rPr>
          <w:sz w:val="28"/>
          <w:szCs w:val="28"/>
        </w:rPr>
        <w:t>з</w:t>
      </w:r>
      <w:r w:rsidRPr="002C0FE7">
        <w:rPr>
          <w:sz w:val="28"/>
          <w:szCs w:val="28"/>
        </w:rPr>
        <w:t xml:space="preserve"> застосу</w:t>
      </w:r>
      <w:r>
        <w:rPr>
          <w:sz w:val="28"/>
          <w:szCs w:val="28"/>
        </w:rPr>
        <w:t>в</w:t>
      </w:r>
      <w:r w:rsidRPr="002C0FE7">
        <w:rPr>
          <w:sz w:val="28"/>
          <w:szCs w:val="28"/>
        </w:rPr>
        <w:t>анням наночастинок</w:t>
      </w:r>
      <w:r>
        <w:rPr>
          <w:sz w:val="28"/>
          <w:szCs w:val="28"/>
        </w:rPr>
        <w:t xml:space="preserve"> </w:t>
      </w:r>
      <w:r w:rsidRPr="002C0FE7">
        <w:rPr>
          <w:sz w:val="28"/>
          <w:szCs w:val="28"/>
        </w:rPr>
        <w:t>срібла</w:t>
      </w:r>
      <w:r>
        <w:rPr>
          <w:sz w:val="28"/>
          <w:szCs w:val="28"/>
        </w:rPr>
        <w:t>.</w:t>
      </w:r>
      <w:r w:rsidRPr="008E54CC">
        <w:rPr>
          <w:sz w:val="28"/>
          <w:szCs w:val="28"/>
        </w:rPr>
        <w:t xml:space="preserve"> </w:t>
      </w:r>
      <w:r>
        <w:rPr>
          <w:sz w:val="28"/>
          <w:szCs w:val="28"/>
        </w:rPr>
        <w:t xml:space="preserve">Ідея роботи полягала у доведенні феномену пенетрації наночастинок, як бактерицидного </w:t>
      </w:r>
      <w:r>
        <w:rPr>
          <w:sz w:val="28"/>
          <w:szCs w:val="28"/>
        </w:rPr>
        <w:lastRenderedPageBreak/>
        <w:t>агента пролонгованої дії, у дентинні мікроканальці.</w:t>
      </w:r>
      <w:r w:rsidRPr="00D34FD4">
        <w:rPr>
          <w:sz w:val="28"/>
          <w:szCs w:val="28"/>
        </w:rPr>
        <w:t xml:space="preserve"> </w:t>
      </w:r>
      <w:r>
        <w:rPr>
          <w:sz w:val="28"/>
          <w:szCs w:val="28"/>
        </w:rPr>
        <w:t>С</w:t>
      </w:r>
      <w:r w:rsidRPr="004F2107">
        <w:rPr>
          <w:sz w:val="28"/>
          <w:szCs w:val="28"/>
        </w:rPr>
        <w:t xml:space="preserve">рібло </w:t>
      </w:r>
      <w:r>
        <w:rPr>
          <w:sz w:val="28"/>
          <w:szCs w:val="28"/>
        </w:rPr>
        <w:t xml:space="preserve">знаходиться </w:t>
      </w:r>
      <w:r w:rsidRPr="004F2107">
        <w:rPr>
          <w:sz w:val="28"/>
          <w:szCs w:val="28"/>
        </w:rPr>
        <w:t xml:space="preserve">на першому місці </w:t>
      </w:r>
      <w:r>
        <w:rPr>
          <w:sz w:val="28"/>
          <w:szCs w:val="28"/>
        </w:rPr>
        <w:t>у</w:t>
      </w:r>
      <w:r w:rsidRPr="004F2107">
        <w:rPr>
          <w:sz w:val="28"/>
          <w:szCs w:val="28"/>
        </w:rPr>
        <w:t xml:space="preserve"> ряді токсичності </w:t>
      </w:r>
      <w:r>
        <w:rPr>
          <w:sz w:val="28"/>
          <w:szCs w:val="28"/>
        </w:rPr>
        <w:t>що</w:t>
      </w:r>
      <w:r w:rsidRPr="004F2107">
        <w:rPr>
          <w:sz w:val="28"/>
          <w:szCs w:val="28"/>
        </w:rPr>
        <w:t>до бактерій серед інших хімічних елементів</w:t>
      </w:r>
      <w:r>
        <w:rPr>
          <w:sz w:val="28"/>
          <w:szCs w:val="28"/>
        </w:rPr>
        <w:t>:</w:t>
      </w:r>
      <w:r w:rsidRPr="004F2107">
        <w:rPr>
          <w:sz w:val="28"/>
          <w:szCs w:val="28"/>
        </w:rPr>
        <w:t xml:space="preserve"> </w:t>
      </w:r>
      <w:r w:rsidRPr="002C0FE7">
        <w:rPr>
          <w:sz w:val="28"/>
          <w:szCs w:val="28"/>
          <w:lang w:val="en-US"/>
        </w:rPr>
        <w:t>Ag</w:t>
      </w:r>
      <w:r w:rsidRPr="004F2107">
        <w:rPr>
          <w:sz w:val="28"/>
          <w:szCs w:val="28"/>
        </w:rPr>
        <w:t xml:space="preserve"> &gt;</w:t>
      </w:r>
      <w:r w:rsidRPr="002C0FE7">
        <w:rPr>
          <w:sz w:val="28"/>
          <w:szCs w:val="28"/>
          <w:lang w:val="en-US"/>
        </w:rPr>
        <w:t>Hg</w:t>
      </w:r>
      <w:r w:rsidRPr="004F2107">
        <w:rPr>
          <w:sz w:val="28"/>
          <w:szCs w:val="28"/>
        </w:rPr>
        <w:t xml:space="preserve">&gt; </w:t>
      </w:r>
      <w:r w:rsidRPr="002C0FE7">
        <w:rPr>
          <w:sz w:val="28"/>
          <w:szCs w:val="28"/>
          <w:lang w:val="en-US"/>
        </w:rPr>
        <w:t>Cu</w:t>
      </w:r>
      <w:r w:rsidRPr="004F2107">
        <w:rPr>
          <w:sz w:val="28"/>
          <w:szCs w:val="28"/>
        </w:rPr>
        <w:t xml:space="preserve"> &gt;</w:t>
      </w:r>
      <w:r w:rsidRPr="002C0FE7">
        <w:rPr>
          <w:sz w:val="28"/>
          <w:szCs w:val="28"/>
          <w:lang w:val="en-US"/>
        </w:rPr>
        <w:t>Cd</w:t>
      </w:r>
      <w:r w:rsidRPr="004F2107">
        <w:rPr>
          <w:sz w:val="28"/>
          <w:szCs w:val="28"/>
        </w:rPr>
        <w:t xml:space="preserve"> &gt;</w:t>
      </w:r>
      <w:r w:rsidRPr="002C0FE7">
        <w:rPr>
          <w:sz w:val="28"/>
          <w:szCs w:val="28"/>
          <w:lang w:val="en-US"/>
        </w:rPr>
        <w:t>Cr</w:t>
      </w:r>
      <w:r w:rsidRPr="004F2107">
        <w:rPr>
          <w:sz w:val="28"/>
          <w:szCs w:val="28"/>
        </w:rPr>
        <w:t xml:space="preserve"> &gt;</w:t>
      </w:r>
      <w:r w:rsidRPr="002C0FE7">
        <w:rPr>
          <w:sz w:val="28"/>
          <w:szCs w:val="28"/>
          <w:lang w:val="en-US"/>
        </w:rPr>
        <w:t>Pb</w:t>
      </w:r>
      <w:r w:rsidRPr="004F2107">
        <w:rPr>
          <w:sz w:val="28"/>
          <w:szCs w:val="28"/>
        </w:rPr>
        <w:t xml:space="preserve"> &gt;</w:t>
      </w:r>
      <w:r w:rsidRPr="002C0FE7">
        <w:rPr>
          <w:sz w:val="28"/>
          <w:szCs w:val="28"/>
          <w:lang w:val="en-US"/>
        </w:rPr>
        <w:t>Co</w:t>
      </w:r>
      <w:r w:rsidRPr="004F2107">
        <w:rPr>
          <w:sz w:val="28"/>
          <w:szCs w:val="28"/>
        </w:rPr>
        <w:t xml:space="preserve"> &gt;</w:t>
      </w:r>
      <w:r w:rsidRPr="002C0FE7">
        <w:rPr>
          <w:sz w:val="28"/>
          <w:szCs w:val="28"/>
          <w:lang w:val="en-US"/>
        </w:rPr>
        <w:t>Au</w:t>
      </w:r>
      <w:r w:rsidRPr="004F2107">
        <w:rPr>
          <w:sz w:val="28"/>
          <w:szCs w:val="28"/>
        </w:rPr>
        <w:t xml:space="preserve"> &gt;</w:t>
      </w:r>
      <w:r w:rsidRPr="002C0FE7">
        <w:rPr>
          <w:sz w:val="28"/>
          <w:szCs w:val="28"/>
          <w:lang w:val="en-US"/>
        </w:rPr>
        <w:t>Zn</w:t>
      </w:r>
      <w:r w:rsidRPr="004F2107">
        <w:rPr>
          <w:sz w:val="28"/>
          <w:szCs w:val="28"/>
        </w:rPr>
        <w:t xml:space="preserve"> &gt;</w:t>
      </w:r>
      <w:r w:rsidRPr="002C0FE7">
        <w:rPr>
          <w:sz w:val="28"/>
          <w:szCs w:val="28"/>
          <w:lang w:val="en-US"/>
        </w:rPr>
        <w:t>Fe</w:t>
      </w:r>
      <w:r w:rsidRPr="004F2107">
        <w:rPr>
          <w:sz w:val="28"/>
          <w:szCs w:val="28"/>
        </w:rPr>
        <w:t xml:space="preserve">&gt; </w:t>
      </w:r>
      <w:r w:rsidRPr="002C0FE7">
        <w:rPr>
          <w:sz w:val="28"/>
          <w:szCs w:val="28"/>
          <w:lang w:val="en-US"/>
        </w:rPr>
        <w:t>Mn</w:t>
      </w:r>
      <w:r w:rsidRPr="004F2107">
        <w:rPr>
          <w:sz w:val="28"/>
          <w:szCs w:val="28"/>
        </w:rPr>
        <w:t xml:space="preserve"> &gt;</w:t>
      </w:r>
      <w:r w:rsidRPr="002C0FE7">
        <w:rPr>
          <w:sz w:val="28"/>
          <w:szCs w:val="28"/>
          <w:lang w:val="en-US"/>
        </w:rPr>
        <w:t>Mo</w:t>
      </w:r>
      <w:r w:rsidRPr="004F2107">
        <w:rPr>
          <w:sz w:val="28"/>
          <w:szCs w:val="28"/>
        </w:rPr>
        <w:t xml:space="preserve">&gt; </w:t>
      </w:r>
      <w:r w:rsidRPr="002C0FE7">
        <w:rPr>
          <w:sz w:val="28"/>
          <w:szCs w:val="28"/>
          <w:lang w:val="en-US"/>
        </w:rPr>
        <w:t>Sn</w:t>
      </w:r>
      <w:r>
        <w:rPr>
          <w:sz w:val="28"/>
          <w:szCs w:val="28"/>
        </w:rPr>
        <w:t xml:space="preserve"> </w:t>
      </w:r>
      <w:r w:rsidRPr="0077391B">
        <w:rPr>
          <w:sz w:val="28"/>
          <w:szCs w:val="28"/>
        </w:rPr>
        <w:t>(</w:t>
      </w:r>
      <w:r w:rsidRPr="0077391B">
        <w:rPr>
          <w:iCs/>
          <w:sz w:val="28"/>
          <w:szCs w:val="28"/>
          <w:lang w:val="en-US"/>
        </w:rPr>
        <w:t>G</w:t>
      </w:r>
      <w:r w:rsidRPr="0077391B">
        <w:rPr>
          <w:iCs/>
          <w:sz w:val="28"/>
          <w:szCs w:val="28"/>
        </w:rPr>
        <w:t xml:space="preserve">. </w:t>
      </w:r>
      <w:r w:rsidRPr="0077391B">
        <w:rPr>
          <w:iCs/>
          <w:sz w:val="28"/>
          <w:szCs w:val="28"/>
          <w:lang w:val="en-US"/>
        </w:rPr>
        <w:t>Zhao</w:t>
      </w:r>
      <w:r w:rsidRPr="0077391B">
        <w:rPr>
          <w:iCs/>
          <w:sz w:val="28"/>
          <w:szCs w:val="28"/>
        </w:rPr>
        <w:t xml:space="preserve"> 1998)</w:t>
      </w:r>
      <w:r>
        <w:rPr>
          <w:iCs/>
          <w:sz w:val="28"/>
          <w:szCs w:val="28"/>
        </w:rPr>
        <w:t xml:space="preserve">. </w:t>
      </w:r>
      <w:r>
        <w:rPr>
          <w:sz w:val="28"/>
          <w:szCs w:val="28"/>
        </w:rPr>
        <w:t xml:space="preserve">У контексті проблеми </w:t>
      </w:r>
      <w:r w:rsidRPr="002C0FE7">
        <w:rPr>
          <w:sz w:val="28"/>
          <w:szCs w:val="28"/>
        </w:rPr>
        <w:t>резист</w:t>
      </w:r>
      <w:r>
        <w:rPr>
          <w:sz w:val="28"/>
          <w:szCs w:val="28"/>
        </w:rPr>
        <w:t>ентності бактерій до антибіотиків</w:t>
      </w:r>
      <w:r w:rsidRPr="002C0FE7">
        <w:rPr>
          <w:sz w:val="28"/>
          <w:szCs w:val="28"/>
        </w:rPr>
        <w:t xml:space="preserve"> </w:t>
      </w:r>
      <w:r>
        <w:rPr>
          <w:sz w:val="28"/>
          <w:szCs w:val="28"/>
        </w:rPr>
        <w:t>срібло залишається ефективним препаратом, до якого</w:t>
      </w:r>
      <w:r w:rsidRPr="002C0FE7">
        <w:rPr>
          <w:sz w:val="28"/>
          <w:szCs w:val="28"/>
        </w:rPr>
        <w:t xml:space="preserve"> </w:t>
      </w:r>
      <w:r>
        <w:rPr>
          <w:sz w:val="28"/>
          <w:szCs w:val="28"/>
        </w:rPr>
        <w:t xml:space="preserve">не здатні адаптуватися </w:t>
      </w:r>
      <w:r w:rsidRPr="002C0FE7">
        <w:rPr>
          <w:sz w:val="28"/>
          <w:szCs w:val="28"/>
        </w:rPr>
        <w:t>більшість патогенних мікроорганізмів</w:t>
      </w:r>
      <w:r>
        <w:rPr>
          <w:sz w:val="28"/>
          <w:szCs w:val="28"/>
        </w:rPr>
        <w:t>.</w:t>
      </w:r>
      <w:r w:rsidRPr="00FD07E8">
        <w:rPr>
          <w:sz w:val="28"/>
          <w:szCs w:val="28"/>
        </w:rPr>
        <w:t xml:space="preserve"> </w:t>
      </w:r>
      <w:r w:rsidRPr="00F93B7C">
        <w:rPr>
          <w:sz w:val="28"/>
          <w:szCs w:val="28"/>
        </w:rPr>
        <w:t>З</w:t>
      </w:r>
      <w:r w:rsidRPr="00904410">
        <w:rPr>
          <w:b/>
          <w:sz w:val="28"/>
          <w:szCs w:val="28"/>
        </w:rPr>
        <w:t xml:space="preserve"> </w:t>
      </w:r>
      <w:r>
        <w:rPr>
          <w:sz w:val="28"/>
          <w:szCs w:val="28"/>
        </w:rPr>
        <w:t>іншого</w:t>
      </w:r>
      <w:r w:rsidRPr="00904410">
        <w:rPr>
          <w:sz w:val="28"/>
          <w:szCs w:val="28"/>
        </w:rPr>
        <w:t xml:space="preserve"> </w:t>
      </w:r>
      <w:r>
        <w:rPr>
          <w:sz w:val="28"/>
          <w:szCs w:val="28"/>
        </w:rPr>
        <w:t>боку, дентин з його структурними</w:t>
      </w:r>
      <w:r w:rsidRPr="00904410">
        <w:rPr>
          <w:sz w:val="28"/>
          <w:szCs w:val="28"/>
        </w:rPr>
        <w:t xml:space="preserve"> </w:t>
      </w:r>
      <w:r>
        <w:rPr>
          <w:sz w:val="28"/>
          <w:szCs w:val="28"/>
        </w:rPr>
        <w:t>особливостями (дентинними мікроканальцями,</w:t>
      </w:r>
      <w:r w:rsidRPr="00904410">
        <w:rPr>
          <w:sz w:val="28"/>
          <w:szCs w:val="28"/>
        </w:rPr>
        <w:t xml:space="preserve"> заповненими п</w:t>
      </w:r>
      <w:r>
        <w:rPr>
          <w:sz w:val="28"/>
          <w:szCs w:val="28"/>
        </w:rPr>
        <w:t xml:space="preserve">атогенною мікрофлорою) </w:t>
      </w:r>
      <w:r w:rsidRPr="00904410">
        <w:rPr>
          <w:sz w:val="28"/>
          <w:szCs w:val="28"/>
        </w:rPr>
        <w:t>є ідеальним об’єктом д</w:t>
      </w:r>
      <w:r>
        <w:rPr>
          <w:sz w:val="28"/>
          <w:szCs w:val="28"/>
        </w:rPr>
        <w:t>ля дезінфекції саме наночастинками.</w:t>
      </w:r>
    </w:p>
    <w:p w:rsidR="00EB5849" w:rsidRDefault="00EB5849" w:rsidP="00EB5849">
      <w:pPr>
        <w:ind w:firstLine="708"/>
        <w:jc w:val="both"/>
        <w:rPr>
          <w:sz w:val="28"/>
          <w:szCs w:val="28"/>
        </w:rPr>
      </w:pPr>
      <w:r w:rsidRPr="00BF4032">
        <w:rPr>
          <w:sz w:val="28"/>
          <w:szCs w:val="28"/>
        </w:rPr>
        <w:t>Гідрозолі наночастинок срібла</w:t>
      </w:r>
      <w:r w:rsidRPr="00FD07E8">
        <w:rPr>
          <w:sz w:val="28"/>
          <w:szCs w:val="28"/>
        </w:rPr>
        <w:t xml:space="preserve"> </w:t>
      </w:r>
      <w:r w:rsidRPr="00BF4032">
        <w:rPr>
          <w:sz w:val="28"/>
          <w:szCs w:val="28"/>
        </w:rPr>
        <w:t xml:space="preserve">з </w:t>
      </w:r>
      <w:r>
        <w:rPr>
          <w:sz w:val="28"/>
          <w:szCs w:val="28"/>
        </w:rPr>
        <w:t xml:space="preserve">усередненим </w:t>
      </w:r>
      <w:r w:rsidRPr="00BF4032">
        <w:rPr>
          <w:sz w:val="28"/>
          <w:szCs w:val="28"/>
        </w:rPr>
        <w:t>розміром частинок 15</w:t>
      </w:r>
      <w:r>
        <w:rPr>
          <w:sz w:val="28"/>
          <w:szCs w:val="28"/>
        </w:rPr>
        <w:t xml:space="preserve"> </w:t>
      </w:r>
      <w:r w:rsidRPr="00BF4032">
        <w:rPr>
          <w:sz w:val="28"/>
          <w:szCs w:val="28"/>
        </w:rPr>
        <w:t>нм одержували хімічним відновленням з водних розчинів AgNO</w:t>
      </w:r>
      <w:r w:rsidRPr="00BF4032">
        <w:rPr>
          <w:sz w:val="28"/>
          <w:szCs w:val="28"/>
          <w:vertAlign w:val="subscript"/>
        </w:rPr>
        <w:t>3</w:t>
      </w:r>
      <w:r>
        <w:rPr>
          <w:sz w:val="28"/>
          <w:szCs w:val="28"/>
        </w:rPr>
        <w:t>. (Заіченко О.С., Шевчук О.М., 2004).</w:t>
      </w:r>
      <w:r w:rsidRPr="00FD07E8">
        <w:rPr>
          <w:sz w:val="28"/>
          <w:szCs w:val="28"/>
        </w:rPr>
        <w:t xml:space="preserve"> </w:t>
      </w:r>
      <w:r>
        <w:rPr>
          <w:sz w:val="28"/>
          <w:szCs w:val="28"/>
        </w:rPr>
        <w:t>Антимікробні властивості</w:t>
      </w:r>
      <w:r w:rsidRPr="006A4164">
        <w:rPr>
          <w:sz w:val="28"/>
          <w:szCs w:val="28"/>
        </w:rPr>
        <w:t xml:space="preserve"> </w:t>
      </w:r>
      <w:r w:rsidRPr="00CC507E">
        <w:rPr>
          <w:sz w:val="28"/>
          <w:szCs w:val="28"/>
        </w:rPr>
        <w:t>коло</w:t>
      </w:r>
      <w:r>
        <w:rPr>
          <w:sz w:val="28"/>
          <w:szCs w:val="28"/>
        </w:rPr>
        <w:t xml:space="preserve">їдного </w:t>
      </w:r>
      <w:r w:rsidRPr="006A4164">
        <w:rPr>
          <w:sz w:val="28"/>
          <w:szCs w:val="28"/>
        </w:rPr>
        <w:t xml:space="preserve">розчину наночастинок срібла </w:t>
      </w:r>
      <w:r>
        <w:rPr>
          <w:sz w:val="28"/>
          <w:szCs w:val="28"/>
        </w:rPr>
        <w:t xml:space="preserve">оцінювали за допомогою </w:t>
      </w:r>
      <w:r w:rsidRPr="006A4164">
        <w:rPr>
          <w:sz w:val="28"/>
          <w:szCs w:val="28"/>
        </w:rPr>
        <w:t>стандартн</w:t>
      </w:r>
      <w:r>
        <w:rPr>
          <w:sz w:val="28"/>
          <w:szCs w:val="28"/>
        </w:rPr>
        <w:t>ого</w:t>
      </w:r>
      <w:r w:rsidRPr="006A4164">
        <w:rPr>
          <w:sz w:val="28"/>
          <w:szCs w:val="28"/>
        </w:rPr>
        <w:t xml:space="preserve"> мікрометод</w:t>
      </w:r>
      <w:r>
        <w:rPr>
          <w:sz w:val="28"/>
          <w:szCs w:val="28"/>
        </w:rPr>
        <w:t>у</w:t>
      </w:r>
      <w:r w:rsidRPr="006A4164">
        <w:rPr>
          <w:sz w:val="28"/>
          <w:szCs w:val="28"/>
        </w:rPr>
        <w:t xml:space="preserve"> розведення, що визначав мінімальну </w:t>
      </w:r>
      <w:r>
        <w:rPr>
          <w:sz w:val="28"/>
          <w:szCs w:val="28"/>
        </w:rPr>
        <w:t>бактерицидну концентрацію,</w:t>
      </w:r>
      <w:r w:rsidRPr="00CA6458">
        <w:rPr>
          <w:sz w:val="28"/>
          <w:szCs w:val="28"/>
        </w:rPr>
        <w:t xml:space="preserve"> </w:t>
      </w:r>
      <w:r>
        <w:rPr>
          <w:sz w:val="28"/>
          <w:szCs w:val="28"/>
        </w:rPr>
        <w:t>яка після 24 год</w:t>
      </w:r>
      <w:r w:rsidRPr="006A4164">
        <w:rPr>
          <w:sz w:val="28"/>
          <w:szCs w:val="28"/>
        </w:rPr>
        <w:t xml:space="preserve"> інкубаційного періоду при температурі </w:t>
      </w:r>
      <w:smartTag w:uri="urn:schemas-microsoft-com:office:smarttags" w:element="metricconverter">
        <w:smartTagPr>
          <w:attr w:name="ProductID" w:val="37ﾰC"/>
        </w:smartTagPr>
        <w:r w:rsidRPr="006A4164">
          <w:rPr>
            <w:sz w:val="28"/>
            <w:szCs w:val="28"/>
          </w:rPr>
          <w:t>37°</w:t>
        </w:r>
        <w:r w:rsidRPr="006A4164">
          <w:rPr>
            <w:sz w:val="28"/>
            <w:szCs w:val="28"/>
            <w:lang w:val="en-US"/>
          </w:rPr>
          <w:t>C</w:t>
        </w:r>
      </w:smartTag>
      <w:r>
        <w:rPr>
          <w:sz w:val="28"/>
          <w:szCs w:val="28"/>
        </w:rPr>
        <w:t xml:space="preserve"> складала</w:t>
      </w:r>
      <w:r w:rsidRPr="006A4164">
        <w:rPr>
          <w:sz w:val="28"/>
          <w:szCs w:val="28"/>
        </w:rPr>
        <w:t xml:space="preserve"> 25 мкг/мл.</w:t>
      </w:r>
      <w:r w:rsidRPr="00CA6458">
        <w:rPr>
          <w:sz w:val="28"/>
          <w:szCs w:val="28"/>
        </w:rPr>
        <w:t xml:space="preserve"> </w:t>
      </w:r>
      <w:r w:rsidRPr="00C819A9">
        <w:rPr>
          <w:sz w:val="28"/>
          <w:szCs w:val="28"/>
        </w:rPr>
        <w:t>Після інкубаційного періоду 2</w:t>
      </w:r>
      <w:r>
        <w:rPr>
          <w:sz w:val="28"/>
          <w:szCs w:val="28"/>
        </w:rPr>
        <w:t xml:space="preserve"> </w:t>
      </w:r>
      <w:r w:rsidRPr="00C819A9">
        <w:rPr>
          <w:sz w:val="28"/>
          <w:szCs w:val="28"/>
        </w:rPr>
        <w:t xml:space="preserve">мкл розчину наночастинок срібла </w:t>
      </w:r>
      <w:r>
        <w:rPr>
          <w:sz w:val="28"/>
          <w:szCs w:val="28"/>
        </w:rPr>
        <w:t xml:space="preserve">з концентрацією </w:t>
      </w:r>
      <w:r w:rsidRPr="006A4164">
        <w:rPr>
          <w:sz w:val="28"/>
          <w:szCs w:val="28"/>
        </w:rPr>
        <w:t>25 мкг/мл</w:t>
      </w:r>
      <w:r w:rsidRPr="00C819A9">
        <w:rPr>
          <w:sz w:val="28"/>
          <w:szCs w:val="28"/>
        </w:rPr>
        <w:t xml:space="preserve"> вв</w:t>
      </w:r>
      <w:r>
        <w:rPr>
          <w:sz w:val="28"/>
          <w:szCs w:val="28"/>
        </w:rPr>
        <w:t>одили</w:t>
      </w:r>
      <w:r w:rsidRPr="00C819A9">
        <w:rPr>
          <w:sz w:val="28"/>
          <w:szCs w:val="28"/>
        </w:rPr>
        <w:t xml:space="preserve"> в канал </w:t>
      </w:r>
      <w:r>
        <w:rPr>
          <w:sz w:val="28"/>
          <w:szCs w:val="28"/>
        </w:rPr>
        <w:t xml:space="preserve">кореня зуба. </w:t>
      </w:r>
    </w:p>
    <w:p w:rsidR="00EB5849" w:rsidRDefault="00EB5849" w:rsidP="00EB5849">
      <w:pPr>
        <w:ind w:firstLine="708"/>
        <w:jc w:val="both"/>
        <w:rPr>
          <w:sz w:val="28"/>
          <w:szCs w:val="28"/>
        </w:rPr>
      </w:pPr>
      <w:r>
        <w:rPr>
          <w:sz w:val="28"/>
          <w:szCs w:val="28"/>
        </w:rPr>
        <w:t xml:space="preserve">Морфологічні дослідження проводили з використанням електронного мікроскопа надвисокої роздільчої здатності </w:t>
      </w:r>
      <w:r>
        <w:rPr>
          <w:color w:val="231F20"/>
          <w:sz w:val="28"/>
          <w:szCs w:val="28"/>
        </w:rPr>
        <w:t>„</w:t>
      </w:r>
      <w:r w:rsidRPr="00861A75">
        <w:rPr>
          <w:color w:val="231F20"/>
          <w:sz w:val="28"/>
          <w:szCs w:val="28"/>
        </w:rPr>
        <w:t>ESEM XL30, Philips</w:t>
      </w:r>
      <w:r>
        <w:rPr>
          <w:color w:val="231F20"/>
          <w:sz w:val="28"/>
          <w:szCs w:val="28"/>
        </w:rPr>
        <w:t>”</w:t>
      </w:r>
      <w:r w:rsidRPr="00861A75">
        <w:rPr>
          <w:color w:val="231F20"/>
          <w:sz w:val="28"/>
          <w:szCs w:val="28"/>
        </w:rPr>
        <w:t>,</w:t>
      </w:r>
      <w:r>
        <w:rPr>
          <w:color w:val="231F20"/>
          <w:sz w:val="28"/>
          <w:szCs w:val="28"/>
        </w:rPr>
        <w:t xml:space="preserve"> (Голландія).</w:t>
      </w:r>
    </w:p>
    <w:p w:rsidR="00EB5849" w:rsidRPr="005516CE" w:rsidRDefault="00EB5849" w:rsidP="00EB5849">
      <w:pPr>
        <w:ind w:firstLine="708"/>
        <w:jc w:val="both"/>
        <w:rPr>
          <w:sz w:val="28"/>
          <w:szCs w:val="28"/>
        </w:rPr>
      </w:pPr>
      <w:r>
        <w:rPr>
          <w:sz w:val="28"/>
          <w:szCs w:val="28"/>
        </w:rPr>
        <w:t xml:space="preserve">Для досягнення синергічного ефекту розроблено експериментальну методику комбінованої нанолазерної дезінфекції системи каналу кореня зуба. </w:t>
      </w:r>
      <w:r w:rsidRPr="005516CE">
        <w:rPr>
          <w:sz w:val="28"/>
          <w:szCs w:val="28"/>
        </w:rPr>
        <w:t xml:space="preserve">Для досліду </w:t>
      </w:r>
      <w:r>
        <w:rPr>
          <w:sz w:val="28"/>
          <w:szCs w:val="28"/>
        </w:rPr>
        <w:t>використано 52 однокореневі зуби</w:t>
      </w:r>
      <w:r w:rsidRPr="005516CE">
        <w:rPr>
          <w:sz w:val="28"/>
          <w:szCs w:val="28"/>
        </w:rPr>
        <w:t xml:space="preserve"> людини з прямими каналами,</w:t>
      </w:r>
      <w:r>
        <w:rPr>
          <w:sz w:val="28"/>
          <w:szCs w:val="28"/>
        </w:rPr>
        <w:t xml:space="preserve"> які зберігалися у 0,9 % розчин</w:t>
      </w:r>
      <w:r w:rsidRPr="005516CE">
        <w:rPr>
          <w:sz w:val="28"/>
          <w:szCs w:val="28"/>
        </w:rPr>
        <w:t xml:space="preserve"> </w:t>
      </w:r>
      <w:r>
        <w:rPr>
          <w:sz w:val="28"/>
          <w:szCs w:val="28"/>
        </w:rPr>
        <w:t xml:space="preserve">натрію хлориду </w:t>
      </w:r>
      <w:r w:rsidRPr="005516CE">
        <w:rPr>
          <w:sz w:val="28"/>
          <w:szCs w:val="28"/>
        </w:rPr>
        <w:t>до початку експеримен</w:t>
      </w:r>
      <w:r>
        <w:rPr>
          <w:sz w:val="28"/>
          <w:szCs w:val="28"/>
        </w:rPr>
        <w:t>ту. Коронкову частину усували за</w:t>
      </w:r>
      <w:r w:rsidRPr="005516CE">
        <w:rPr>
          <w:sz w:val="28"/>
          <w:szCs w:val="28"/>
        </w:rPr>
        <w:t xml:space="preserve"> допомогою діамантового диску. Канали кореня </w:t>
      </w:r>
      <w:r>
        <w:rPr>
          <w:sz w:val="28"/>
          <w:szCs w:val="28"/>
        </w:rPr>
        <w:t>препарували</w:t>
      </w:r>
      <w:r w:rsidRPr="005516CE">
        <w:rPr>
          <w:sz w:val="28"/>
          <w:szCs w:val="28"/>
        </w:rPr>
        <w:t xml:space="preserve"> до розміру 5</w:t>
      </w:r>
      <w:r>
        <w:rPr>
          <w:sz w:val="28"/>
          <w:szCs w:val="28"/>
        </w:rPr>
        <w:t>0 за</w:t>
      </w:r>
      <w:r w:rsidRPr="005516CE">
        <w:rPr>
          <w:sz w:val="28"/>
          <w:szCs w:val="28"/>
        </w:rPr>
        <w:t xml:space="preserve"> допомогою Н-файлів та промивали </w:t>
      </w:r>
      <w:r w:rsidRPr="00D97811">
        <w:rPr>
          <w:sz w:val="28"/>
          <w:szCs w:val="28"/>
        </w:rPr>
        <w:t>0,9% ізотонічним розчином хлориду натрію</w:t>
      </w:r>
      <w:r w:rsidRPr="005516CE">
        <w:rPr>
          <w:sz w:val="28"/>
          <w:szCs w:val="28"/>
        </w:rPr>
        <w:t xml:space="preserve"> розчином. Для усунення </w:t>
      </w:r>
      <w:r w:rsidRPr="00D97811">
        <w:rPr>
          <w:sz w:val="28"/>
          <w:szCs w:val="28"/>
        </w:rPr>
        <w:t>мікробного</w:t>
      </w:r>
      <w:r w:rsidRPr="005516CE">
        <w:rPr>
          <w:sz w:val="28"/>
          <w:szCs w:val="28"/>
        </w:rPr>
        <w:t xml:space="preserve"> заселення зразки зубів стерилізували в автоклаві („</w:t>
      </w:r>
      <w:r w:rsidRPr="005516CE">
        <w:rPr>
          <w:sz w:val="28"/>
          <w:szCs w:val="28"/>
          <w:lang w:val="en-US"/>
        </w:rPr>
        <w:t>Melatronic</w:t>
      </w:r>
      <w:r w:rsidRPr="005516CE">
        <w:rPr>
          <w:sz w:val="28"/>
          <w:szCs w:val="28"/>
        </w:rPr>
        <w:t xml:space="preserve"> 23, </w:t>
      </w:r>
      <w:r w:rsidRPr="005516CE">
        <w:rPr>
          <w:sz w:val="28"/>
          <w:szCs w:val="28"/>
          <w:lang w:val="en-US"/>
        </w:rPr>
        <w:t>Melag</w:t>
      </w:r>
      <w:r w:rsidRPr="005516CE">
        <w:rPr>
          <w:sz w:val="28"/>
          <w:szCs w:val="28"/>
        </w:rPr>
        <w:t xml:space="preserve">”, Німеччина) при </w:t>
      </w:r>
      <w:smartTag w:uri="urn:schemas-microsoft-com:office:smarttags" w:element="metricconverter">
        <w:smartTagPr>
          <w:attr w:name="ProductID" w:val="125ﾰC"/>
        </w:smartTagPr>
        <w:r w:rsidRPr="005516CE">
          <w:rPr>
            <w:sz w:val="28"/>
            <w:szCs w:val="28"/>
          </w:rPr>
          <w:t>125°</w:t>
        </w:r>
        <w:r w:rsidRPr="005516CE">
          <w:rPr>
            <w:sz w:val="28"/>
            <w:szCs w:val="28"/>
            <w:lang w:val="en-US"/>
          </w:rPr>
          <w:t>C</w:t>
        </w:r>
      </w:smartTag>
      <w:r w:rsidRPr="005516CE">
        <w:rPr>
          <w:sz w:val="28"/>
          <w:szCs w:val="28"/>
        </w:rPr>
        <w:t xml:space="preserve"> протягом 15 хв, після чого у канал кореня зуба мікропіпеткою вводили 2 мкл бактерій </w:t>
      </w:r>
      <w:r w:rsidRPr="005516CE">
        <w:rPr>
          <w:sz w:val="28"/>
          <w:szCs w:val="28"/>
          <w:lang w:val="en-US"/>
        </w:rPr>
        <w:t>E</w:t>
      </w:r>
      <w:r w:rsidRPr="005516CE">
        <w:rPr>
          <w:sz w:val="28"/>
          <w:szCs w:val="28"/>
        </w:rPr>
        <w:t xml:space="preserve">. </w:t>
      </w:r>
      <w:r w:rsidRPr="005516CE">
        <w:rPr>
          <w:sz w:val="28"/>
          <w:szCs w:val="28"/>
          <w:lang w:val="en-US"/>
        </w:rPr>
        <w:t>Coli</w:t>
      </w:r>
      <w:r w:rsidRPr="005516CE">
        <w:rPr>
          <w:sz w:val="28"/>
          <w:szCs w:val="28"/>
        </w:rPr>
        <w:t xml:space="preserve"> (</w:t>
      </w:r>
      <w:r w:rsidRPr="005516CE">
        <w:rPr>
          <w:sz w:val="28"/>
          <w:szCs w:val="28"/>
          <w:lang w:val="en-US"/>
        </w:rPr>
        <w:t>ATCC</w:t>
      </w:r>
      <w:r w:rsidRPr="005516CE">
        <w:rPr>
          <w:sz w:val="28"/>
          <w:szCs w:val="28"/>
        </w:rPr>
        <w:t xml:space="preserve"> 29212). Далі зразки зубів інкубували протягом 4 год при температурі 37° </w:t>
      </w:r>
      <w:r w:rsidRPr="005516CE">
        <w:rPr>
          <w:sz w:val="28"/>
          <w:szCs w:val="28"/>
          <w:lang w:val="en-US"/>
        </w:rPr>
        <w:t>C</w:t>
      </w:r>
      <w:r w:rsidRPr="005516CE">
        <w:rPr>
          <w:sz w:val="28"/>
          <w:szCs w:val="28"/>
        </w:rPr>
        <w:t xml:space="preserve">. </w:t>
      </w:r>
      <w:r>
        <w:rPr>
          <w:sz w:val="28"/>
          <w:szCs w:val="28"/>
        </w:rPr>
        <w:t xml:space="preserve">Після чого </w:t>
      </w:r>
      <w:r w:rsidRPr="000A1475">
        <w:rPr>
          <w:sz w:val="28"/>
          <w:szCs w:val="28"/>
        </w:rPr>
        <w:t>2 мкл розчину наночастинок</w:t>
      </w:r>
      <w:r w:rsidRPr="005516CE">
        <w:rPr>
          <w:sz w:val="28"/>
          <w:szCs w:val="28"/>
        </w:rPr>
        <w:t xml:space="preserve"> срібла вв</w:t>
      </w:r>
      <w:r>
        <w:rPr>
          <w:sz w:val="28"/>
          <w:szCs w:val="28"/>
        </w:rPr>
        <w:t>одили</w:t>
      </w:r>
      <w:r w:rsidRPr="005516CE">
        <w:rPr>
          <w:sz w:val="28"/>
          <w:szCs w:val="28"/>
        </w:rPr>
        <w:t xml:space="preserve"> в кореневий канал з наступним його лазерним опроміненням </w:t>
      </w:r>
      <w:r w:rsidRPr="005516CE">
        <w:rPr>
          <w:sz w:val="28"/>
          <w:szCs w:val="28"/>
          <w:lang w:val="en-US"/>
        </w:rPr>
        <w:t>Nd</w:t>
      </w:r>
      <w:r w:rsidRPr="005516CE">
        <w:rPr>
          <w:sz w:val="28"/>
          <w:szCs w:val="28"/>
        </w:rPr>
        <w:t>:</w:t>
      </w:r>
      <w:r w:rsidRPr="005516CE">
        <w:rPr>
          <w:sz w:val="28"/>
          <w:szCs w:val="28"/>
          <w:lang w:val="en-US"/>
        </w:rPr>
        <w:t>YAG</w:t>
      </w:r>
      <w:r w:rsidRPr="005516CE">
        <w:rPr>
          <w:sz w:val="28"/>
          <w:szCs w:val="28"/>
        </w:rPr>
        <w:t xml:space="preserve"> лазером („</w:t>
      </w:r>
      <w:r w:rsidRPr="005516CE">
        <w:rPr>
          <w:sz w:val="28"/>
          <w:szCs w:val="28"/>
          <w:lang w:val="en-US"/>
        </w:rPr>
        <w:t>Smart</w:t>
      </w:r>
      <w:r w:rsidRPr="005516CE">
        <w:rPr>
          <w:sz w:val="28"/>
          <w:szCs w:val="28"/>
        </w:rPr>
        <w:t xml:space="preserve"> </w:t>
      </w:r>
      <w:r w:rsidRPr="005516CE">
        <w:rPr>
          <w:sz w:val="28"/>
          <w:szCs w:val="28"/>
          <w:lang w:val="en-US"/>
        </w:rPr>
        <w:t>File</w:t>
      </w:r>
      <w:r w:rsidRPr="005516CE">
        <w:rPr>
          <w:sz w:val="28"/>
          <w:szCs w:val="28"/>
        </w:rPr>
        <w:t xml:space="preserve">” </w:t>
      </w:r>
      <w:r w:rsidRPr="005516CE">
        <w:rPr>
          <w:sz w:val="28"/>
          <w:szCs w:val="28"/>
          <w:lang w:val="en-US"/>
        </w:rPr>
        <w:t>DEKA</w:t>
      </w:r>
      <w:r w:rsidRPr="005516CE">
        <w:rPr>
          <w:sz w:val="28"/>
          <w:szCs w:val="28"/>
        </w:rPr>
        <w:t>, Італія), який генерує на довжині хвилі 1</w:t>
      </w:r>
      <w:r>
        <w:rPr>
          <w:sz w:val="28"/>
          <w:szCs w:val="28"/>
        </w:rPr>
        <w:t>064 нм. Пристрій укомплектовано</w:t>
      </w:r>
      <w:r w:rsidRPr="005516CE">
        <w:rPr>
          <w:sz w:val="28"/>
          <w:szCs w:val="28"/>
        </w:rPr>
        <w:t xml:space="preserve"> спеціальним гнучким оптичним кварцовим світловодом діаметром 300 мкм</w:t>
      </w:r>
      <w:r>
        <w:rPr>
          <w:sz w:val="28"/>
          <w:szCs w:val="28"/>
        </w:rPr>
        <w:t>.</w:t>
      </w:r>
    </w:p>
    <w:p w:rsidR="00EB5849" w:rsidRDefault="00EB5849" w:rsidP="00EB5849">
      <w:pPr>
        <w:ind w:firstLine="708"/>
        <w:jc w:val="both"/>
        <w:rPr>
          <w:sz w:val="28"/>
          <w:szCs w:val="28"/>
        </w:rPr>
      </w:pPr>
      <w:r w:rsidRPr="005516CE">
        <w:rPr>
          <w:sz w:val="28"/>
          <w:szCs w:val="28"/>
        </w:rPr>
        <w:t>Опромінювання зразків здійснювал</w:t>
      </w:r>
      <w:r>
        <w:rPr>
          <w:sz w:val="28"/>
          <w:szCs w:val="28"/>
        </w:rPr>
        <w:t>и</w:t>
      </w:r>
      <w:r w:rsidRPr="005516CE">
        <w:rPr>
          <w:sz w:val="28"/>
          <w:szCs w:val="28"/>
        </w:rPr>
        <w:t xml:space="preserve"> за прийнятим міжнародним протоколом одним циклом, що складався з 5-ти спроб тривалістю 5 с та пе</w:t>
      </w:r>
      <w:r>
        <w:rPr>
          <w:sz w:val="28"/>
          <w:szCs w:val="28"/>
        </w:rPr>
        <w:t>рервою у 20 с між кожним</w:t>
      </w:r>
      <w:r w:rsidRPr="005516CE">
        <w:rPr>
          <w:sz w:val="28"/>
          <w:szCs w:val="28"/>
        </w:rPr>
        <w:t xml:space="preserve"> </w:t>
      </w:r>
      <w:r>
        <w:rPr>
          <w:sz w:val="28"/>
          <w:szCs w:val="28"/>
        </w:rPr>
        <w:t>опроміненням</w:t>
      </w:r>
      <w:r w:rsidRPr="005516CE">
        <w:rPr>
          <w:sz w:val="28"/>
          <w:szCs w:val="28"/>
        </w:rPr>
        <w:t xml:space="preserve">. Оптичний світловод вводили у </w:t>
      </w:r>
      <w:r w:rsidRPr="005516CE">
        <w:rPr>
          <w:sz w:val="28"/>
          <w:szCs w:val="28"/>
        </w:rPr>
        <w:lastRenderedPageBreak/>
        <w:t xml:space="preserve">кореневий канал якнайглибше до верхівки кореня. Після активації лазера канал кореня зуба опромінювали в напрямку від апікальної до коронкової частини циркулярними рухами. Потужність та частота імпульсів </w:t>
      </w:r>
      <w:r>
        <w:rPr>
          <w:sz w:val="28"/>
          <w:szCs w:val="28"/>
        </w:rPr>
        <w:t xml:space="preserve">складали </w:t>
      </w:r>
      <w:r w:rsidRPr="005516CE">
        <w:rPr>
          <w:sz w:val="28"/>
          <w:szCs w:val="28"/>
        </w:rPr>
        <w:t>15 Гц і 1,5 Вт в режимі вільної генерації.</w:t>
      </w:r>
    </w:p>
    <w:p w:rsidR="00EB5849" w:rsidRPr="00E161A0" w:rsidRDefault="00EB5849" w:rsidP="00EB5849">
      <w:pPr>
        <w:ind w:firstLine="708"/>
        <w:jc w:val="both"/>
        <w:rPr>
          <w:sz w:val="28"/>
          <w:szCs w:val="28"/>
        </w:rPr>
      </w:pPr>
      <w:r w:rsidRPr="00E161A0">
        <w:rPr>
          <w:sz w:val="28"/>
          <w:szCs w:val="28"/>
        </w:rPr>
        <w:t>Реалізація ідеї збільшення глибини пенетрації наночастинок срібла в припульпарний дентин полягала у застосуванні режиму лазерного опромінювання, що задовільня</w:t>
      </w:r>
      <w:r>
        <w:rPr>
          <w:sz w:val="28"/>
          <w:szCs w:val="28"/>
        </w:rPr>
        <w:t>є</w:t>
      </w:r>
      <w:r w:rsidRPr="00E161A0">
        <w:rPr>
          <w:sz w:val="28"/>
          <w:szCs w:val="28"/>
        </w:rPr>
        <w:t xml:space="preserve"> критерій виникнення ударної хвилі в зоні лазерного впливу. Таки</w:t>
      </w:r>
      <w:r>
        <w:rPr>
          <w:sz w:val="28"/>
          <w:szCs w:val="28"/>
        </w:rPr>
        <w:t>й режим на основній гармоніці (</w:t>
      </w:r>
      <w:r w:rsidRPr="00E161A0">
        <w:rPr>
          <w:sz w:val="28"/>
          <w:szCs w:val="28"/>
        </w:rPr>
        <w:t xml:space="preserve">1,06 мкм) забезпечив </w:t>
      </w:r>
      <w:r w:rsidRPr="00E161A0">
        <w:rPr>
          <w:sz w:val="28"/>
          <w:szCs w:val="28"/>
          <w:lang w:val="en-US"/>
        </w:rPr>
        <w:t>Q</w:t>
      </w:r>
      <w:r w:rsidRPr="00E161A0">
        <w:rPr>
          <w:sz w:val="28"/>
          <w:szCs w:val="28"/>
        </w:rPr>
        <w:t>-</w:t>
      </w:r>
      <w:r w:rsidRPr="00E161A0">
        <w:rPr>
          <w:sz w:val="28"/>
          <w:szCs w:val="28"/>
          <w:lang w:val="en-US"/>
        </w:rPr>
        <w:t>Switched</w:t>
      </w:r>
      <w:r w:rsidRPr="00E161A0">
        <w:rPr>
          <w:sz w:val="28"/>
          <w:szCs w:val="28"/>
        </w:rPr>
        <w:t xml:space="preserve"> </w:t>
      </w:r>
      <w:r w:rsidRPr="00E161A0">
        <w:rPr>
          <w:sz w:val="28"/>
          <w:szCs w:val="28"/>
          <w:lang w:val="en-US"/>
        </w:rPr>
        <w:t>Nd</w:t>
      </w:r>
      <w:r w:rsidRPr="00E161A0">
        <w:rPr>
          <w:sz w:val="28"/>
          <w:szCs w:val="28"/>
        </w:rPr>
        <w:t>:</w:t>
      </w:r>
      <w:r w:rsidRPr="00E161A0">
        <w:rPr>
          <w:sz w:val="28"/>
          <w:szCs w:val="28"/>
          <w:lang w:val="en-US"/>
        </w:rPr>
        <w:t>YAG</w:t>
      </w:r>
      <w:r w:rsidRPr="00E161A0">
        <w:rPr>
          <w:sz w:val="28"/>
          <w:szCs w:val="28"/>
        </w:rPr>
        <w:t xml:space="preserve"> лазер з тривалістю імпульсу 5 нс.</w:t>
      </w:r>
    </w:p>
    <w:p w:rsidR="00EB5849" w:rsidRPr="00E161A0" w:rsidRDefault="00EB5849" w:rsidP="00EB5849">
      <w:pPr>
        <w:ind w:firstLine="708"/>
        <w:jc w:val="both"/>
        <w:rPr>
          <w:sz w:val="28"/>
          <w:szCs w:val="28"/>
        </w:rPr>
      </w:pPr>
      <w:r w:rsidRPr="00E161A0">
        <w:rPr>
          <w:sz w:val="28"/>
          <w:szCs w:val="28"/>
        </w:rPr>
        <w:t xml:space="preserve">Цей же лазер, </w:t>
      </w:r>
      <w:r>
        <w:rPr>
          <w:sz w:val="28"/>
          <w:szCs w:val="28"/>
        </w:rPr>
        <w:t>але в режимі другої гармоніки (</w:t>
      </w:r>
      <w:r w:rsidRPr="00E161A0">
        <w:rPr>
          <w:sz w:val="28"/>
          <w:szCs w:val="28"/>
        </w:rPr>
        <w:t>0,53 мкм)</w:t>
      </w:r>
      <w:r>
        <w:rPr>
          <w:sz w:val="28"/>
          <w:szCs w:val="28"/>
        </w:rPr>
        <w:t>,</w:t>
      </w:r>
      <w:r w:rsidRPr="00E161A0">
        <w:rPr>
          <w:sz w:val="28"/>
          <w:szCs w:val="28"/>
        </w:rPr>
        <w:t xml:space="preserve"> використовували для нанолазерної дезінфекції в режимі нанофотопіролізу та плазмо</w:t>
      </w:r>
      <w:r>
        <w:rPr>
          <w:sz w:val="28"/>
          <w:szCs w:val="28"/>
        </w:rPr>
        <w:t>нн</w:t>
      </w:r>
      <w:r w:rsidRPr="00E161A0">
        <w:rPr>
          <w:sz w:val="28"/>
          <w:szCs w:val="28"/>
        </w:rPr>
        <w:t xml:space="preserve">ого резонансу на наночастинках золота у нанокомплексах-фотокаталізаторах </w:t>
      </w:r>
      <w:r w:rsidRPr="00E161A0">
        <w:rPr>
          <w:sz w:val="28"/>
          <w:szCs w:val="28"/>
          <w:lang w:val="en-US"/>
        </w:rPr>
        <w:t>Au</w:t>
      </w:r>
      <w:r w:rsidRPr="00E161A0">
        <w:rPr>
          <w:sz w:val="28"/>
          <w:szCs w:val="28"/>
        </w:rPr>
        <w:t>-</w:t>
      </w:r>
      <w:r w:rsidRPr="00E161A0">
        <w:rPr>
          <w:sz w:val="28"/>
          <w:szCs w:val="28"/>
          <w:lang w:val="en-US"/>
        </w:rPr>
        <w:t>TiO</w:t>
      </w:r>
      <w:r w:rsidRPr="00E161A0">
        <w:rPr>
          <w:sz w:val="28"/>
          <w:szCs w:val="28"/>
        </w:rPr>
        <w:t>2.</w:t>
      </w:r>
    </w:p>
    <w:p w:rsidR="00EB5849" w:rsidRPr="00E55BD5" w:rsidRDefault="00EB5849" w:rsidP="00EB5849">
      <w:pPr>
        <w:autoSpaceDE w:val="0"/>
        <w:autoSpaceDN w:val="0"/>
        <w:adjustRightInd w:val="0"/>
        <w:ind w:firstLine="708"/>
        <w:jc w:val="both"/>
        <w:rPr>
          <w:b/>
          <w:sz w:val="28"/>
          <w:szCs w:val="28"/>
        </w:rPr>
      </w:pPr>
      <w:r w:rsidRPr="00EA495F">
        <w:rPr>
          <w:b/>
          <w:sz w:val="28"/>
          <w:szCs w:val="28"/>
        </w:rPr>
        <w:t>Результати експериментальних досліджень</w:t>
      </w:r>
      <w:r w:rsidRPr="00E55BD5">
        <w:rPr>
          <w:b/>
          <w:sz w:val="28"/>
          <w:szCs w:val="28"/>
        </w:rPr>
        <w:t xml:space="preserve">. </w:t>
      </w:r>
    </w:p>
    <w:p w:rsidR="00EB5849" w:rsidRDefault="00EB5849" w:rsidP="00EB5849">
      <w:pPr>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На підставі досліджень п</w:t>
      </w:r>
      <w:r w:rsidRPr="006C072B">
        <w:rPr>
          <w:rFonts w:ascii="Times New Roman CYR" w:hAnsi="Times New Roman CYR" w:cs="Times New Roman CYR"/>
          <w:sz w:val="28"/>
          <w:szCs w:val="28"/>
        </w:rPr>
        <w:t xml:space="preserve">оказано, що механічні, оптичні і акустичні властивості зуба визначаються його архітектонікою, тобто, його структурною і хімічною організацією. </w:t>
      </w:r>
      <w:r>
        <w:rPr>
          <w:rFonts w:ascii="Times New Roman CYR" w:hAnsi="Times New Roman CYR" w:cs="Times New Roman CYR"/>
          <w:sz w:val="28"/>
          <w:szCs w:val="28"/>
        </w:rPr>
        <w:t>З точки зору оптики, структура дентину являє собою квазіперіодичну структуру, яка деякою мірою нагадує структуру двомірного фотонного кристалу (рис. 1а). Дентинні мікроканальці слід розглядати як мікротрубочки, стінки яких (перитубулярний дентин) мають більший показник заломлення</w:t>
      </w:r>
      <w:r w:rsidRPr="007F5F1C">
        <w:rPr>
          <w:rFonts w:ascii="Times New Roman CYR" w:hAnsi="Times New Roman CYR" w:cs="Times New Roman CYR"/>
          <w:sz w:val="28"/>
          <w:szCs w:val="28"/>
        </w:rPr>
        <w:t xml:space="preserve"> </w:t>
      </w:r>
      <w:r w:rsidRPr="00062E32">
        <w:rPr>
          <w:rFonts w:ascii="Times New Roman CYR" w:hAnsi="Times New Roman CYR" w:cs="Times New Roman CYR"/>
          <w:sz w:val="28"/>
          <w:szCs w:val="28"/>
          <w:lang w:val="en-US"/>
        </w:rPr>
        <w:t>n</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 порівняно з інтертубулярним дентином </w:t>
      </w:r>
      <w:r w:rsidRPr="00062E32">
        <w:rPr>
          <w:rFonts w:ascii="Times New Roman CYR" w:hAnsi="Times New Roman CYR" w:cs="Times New Roman CYR"/>
          <w:sz w:val="28"/>
          <w:szCs w:val="28"/>
          <w:lang w:val="en-US"/>
        </w:rPr>
        <w:t>n</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(рис.</w:t>
      </w:r>
      <w:r w:rsidRPr="007F5F1C">
        <w:rPr>
          <w:rFonts w:ascii="Times New Roman CYR" w:hAnsi="Times New Roman CYR" w:cs="Times New Roman CYR"/>
          <w:sz w:val="28"/>
          <w:szCs w:val="28"/>
        </w:rPr>
        <w:t xml:space="preserve"> </w:t>
      </w:r>
      <w:r>
        <w:rPr>
          <w:rFonts w:ascii="Times New Roman CYR" w:hAnsi="Times New Roman CYR" w:cs="Times New Roman CYR"/>
          <w:sz w:val="28"/>
          <w:szCs w:val="28"/>
        </w:rPr>
        <w:t>1.б).</w:t>
      </w:r>
    </w:p>
    <w:p w:rsidR="00EB5849" w:rsidRDefault="00EB5849" w:rsidP="00EB5849">
      <w:pPr>
        <w:jc w:val="both"/>
        <w:rPr>
          <w:rFonts w:ascii="Times New Roman CYR" w:hAnsi="Times New Roman CYR" w:cs="Times New Roman CYR"/>
          <w:sz w:val="28"/>
          <w:szCs w:val="28"/>
        </w:rPr>
      </w:pPr>
    </w:p>
    <w:p w:rsidR="00EB5849" w:rsidRDefault="00EB5849" w:rsidP="00EB5849">
      <w:pPr>
        <w:jc w:val="center"/>
        <w:rPr>
          <w:rFonts w:ascii="Times New Roman CYR" w:hAnsi="Times New Roman CYR" w:cs="Times New Roman CYR"/>
          <w:sz w:val="28"/>
          <w:szCs w:val="28"/>
          <w:lang w:val="en-US"/>
        </w:rPr>
      </w:pPr>
      <w:r>
        <w:rPr>
          <w:rFonts w:ascii="Times New Roman CYR" w:hAnsi="Times New Roman CYR" w:cs="Times New Roman CYR"/>
          <w:noProof/>
          <w:sz w:val="28"/>
          <w:szCs w:val="28"/>
          <w:lang w:eastAsia="ru-RU"/>
        </w:rPr>
        <mc:AlternateContent>
          <mc:Choice Requires="wpc">
            <w:drawing>
              <wp:inline distT="0" distB="0" distL="0" distR="0">
                <wp:extent cx="4323080" cy="3249930"/>
                <wp:effectExtent l="0" t="0" r="4445" b="2540"/>
                <wp:docPr id="1236" name="Полотно 1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33" name="Picture 1218" descr="ри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3080" cy="324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 name="Oval 1219"/>
                        <wps:cNvSpPr>
                          <a:spLocks noChangeArrowheads="1"/>
                        </wps:cNvSpPr>
                        <wps:spPr bwMode="auto">
                          <a:xfrm>
                            <a:off x="1942778" y="1513190"/>
                            <a:ext cx="1153551" cy="1079641"/>
                          </a:xfrm>
                          <a:prstGeom prst="ellipse">
                            <a:avLst/>
                          </a:prstGeom>
                          <a:noFill/>
                          <a:ln w="28575">
                            <a:solidFill>
                              <a:srgbClr val="FFFFFF"/>
                            </a:solidFill>
                            <a:round/>
                            <a:headEnd/>
                            <a:tailEnd/>
                          </a:ln>
                          <a:effectLst/>
                          <a:extLst>
                            <a:ext uri="{909E8E84-426E-40DD-AFC4-6F175D3DCCD1}">
                              <a14:hiddenFill xmlns:a14="http://schemas.microsoft.com/office/drawing/2010/main">
                                <a:solidFill>
                                  <a:srgbClr val="CC66FF"/>
                                </a:solidFill>
                              </a14:hiddenFill>
                            </a:ext>
                            <a:ext uri="{AF507438-7753-43E0-B8FC-AC1667EBCBE1}">
                              <a14:hiddenEffects xmlns:a14="http://schemas.microsoft.com/office/drawing/2010/main">
                                <a:effectLst>
                                  <a:outerShdw dist="35921" dir="2700000" algn="ctr" rotWithShape="0">
                                    <a:srgbClr val="3E3E5C"/>
                                  </a:outerShdw>
                                </a:effectLst>
                              </a14:hiddenEffects>
                            </a:ext>
                          </a:extLst>
                        </wps:spPr>
                        <wps:bodyPr rot="0" vert="horz" wrap="none" lIns="91440" tIns="45720" rIns="91440" bIns="45720" anchor="ctr" anchorCtr="0" upright="1">
                          <a:noAutofit/>
                        </wps:bodyPr>
                      </wps:wsp>
                      <wps:wsp>
                        <wps:cNvPr id="1235" name="Oval 1220"/>
                        <wps:cNvSpPr>
                          <a:spLocks noChangeArrowheads="1"/>
                        </wps:cNvSpPr>
                        <wps:spPr bwMode="auto">
                          <a:xfrm>
                            <a:off x="1582661" y="1297262"/>
                            <a:ext cx="1152709" cy="1079641"/>
                          </a:xfrm>
                          <a:prstGeom prst="ellipse">
                            <a:avLst/>
                          </a:prstGeom>
                          <a:noFill/>
                          <a:ln w="28575">
                            <a:solidFill>
                              <a:srgbClr val="FFFFFF"/>
                            </a:solidFill>
                            <a:prstDash val="sysDot"/>
                            <a:round/>
                            <a:headEnd/>
                            <a:tailEnd/>
                          </a:ln>
                          <a:effectLst/>
                          <a:extLst>
                            <a:ext uri="{909E8E84-426E-40DD-AFC4-6F175D3DCCD1}">
                              <a14:hiddenFill xmlns:a14="http://schemas.microsoft.com/office/drawing/2010/main">
                                <a:solidFill>
                                  <a:srgbClr val="CC66FF"/>
                                </a:solidFill>
                              </a14:hiddenFill>
                            </a:ext>
                            <a:ext uri="{AF507438-7753-43E0-B8FC-AC1667EBCBE1}">
                              <a14:hiddenEffects xmlns:a14="http://schemas.microsoft.com/office/drawing/2010/main">
                                <a:effectLst>
                                  <a:outerShdw dist="35921" dir="2700000" algn="ctr" rotWithShape="0">
                                    <a:srgbClr val="3E3E5C"/>
                                  </a:outerShdw>
                                </a:effectLst>
                              </a14:hiddenEffects>
                            </a:ext>
                          </a:extLst>
                        </wps:spPr>
                        <wps:bodyPr rot="0" vert="horz" wrap="none" lIns="91440" tIns="45720" rIns="91440" bIns="45720" anchor="ctr" anchorCtr="0" upright="1">
                          <a:noAutofit/>
                        </wps:bodyPr>
                      </wps:wsp>
                    </wpc:wpc>
                  </a:graphicData>
                </a:graphic>
              </wp:inline>
            </w:drawing>
          </mc:Choice>
          <mc:Fallback>
            <w:pict>
              <v:group w14:anchorId="192BE673" id="Полотно 1236" o:spid="_x0000_s1026" editas="canvas" style="width:340.4pt;height:255.9pt;mso-position-horizontal-relative:char;mso-position-vertical-relative:line" coordsize="43230,32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FQAAAABSZ2h0bG9u&#10;ZwAAAsU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d3&#10;Jz8+/+4ADkFkb2JlAGQAAAAAAP/bAEMAAQEBAQEBAQEBAQEBAQEBAQEBAQEBAQEBAQEBAQEBAQEB&#10;AQEBAQEBAQEBAQICAgICAgICAgICAwMDAwMDAwMDA//AAAsIAhUCxQEBEQD/3QAEAFn/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230;height:32499;visibility:visible;mso-wrap-style:square">
                  <v:fill o:detectmouseclick="t"/>
                  <v:path o:connecttype="none"/>
                </v:shape>
                <v:shape id="Picture 1218" o:spid="_x0000_s1028" type="#_x0000_t75" alt="рис" style="position:absolute;width:43230;height:3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5YQnAAAAA3QAAAA8AAABkcnMvZG93bnJldi54bWxET8uqwjAQ3V/wH8II7q6pFUSqUUQQBF34&#10;uIu7HJqxKTaT0sTa/r0RBHdzOM9ZrjtbiZYaXzpWMBknIIhzp0suFPxdd79zED4ga6wck4KePKxX&#10;g58lZto9+UztJRQihrDPUIEJoc6k9Lkhi37sauLI3VxjMUTYFFI3+IzhtpJpksykxZJjg8Gatoby&#10;++VhFRyk/tft0aR7pvJ26s946MNMqdGw2yxABOrCV/xx73Wcn06n8P4mni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nlhCcAAAADdAAAADwAAAAAAAAAAAAAAAACfAgAA&#10;ZHJzL2Rvd25yZXYueG1sUEsFBgAAAAAEAAQA9wAAAIwDAAAAAA==&#10;">
                  <v:imagedata r:id="rId10" o:title="рис"/>
                </v:shape>
                <v:oval id="Oval 1219" o:spid="_x0000_s1029" style="position:absolute;left:19427;top:15131;width:11536;height:107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qcQA&#10;AADdAAAADwAAAGRycy9kb3ducmV2LnhtbERPTWvCQBC9F/wPywheim5MS5TUVURbKniKeuhxyE6T&#10;0Oxs2F1j2l/fLRS8zeN9zmozmFb05HxjWcF8loAgLq1uuFJwOb9NlyB8QNbYWiYF3+Rhsx49rDDX&#10;9sYF9adQiRjCPkcFdQhdLqUvazLoZ7YjjtyndQZDhK6S2uEthptWpkmSSYMNx4YaO9rVVH6drkbB&#10;e/ohf5aPXBXZsc8Whbsc9u5Vqcl42L6ACDSEu/jffdBxfvr0D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QKnEAAAA3QAAAA8AAAAAAAAAAAAAAAAAmAIAAGRycy9k&#10;b3ducmV2LnhtbFBLBQYAAAAABAAEAPUAAACJAwAAAAA=&#10;" filled="f" fillcolor="#c6f" strokecolor="white" strokeweight="2.25pt">
                  <v:shadow color="#3e3e5c"/>
                </v:oval>
                <v:oval id="Oval 1220" o:spid="_x0000_s1030" style="position:absolute;left:15826;top:12972;width:11527;height:107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UA&#10;AADdAAAADwAAAGRycy9kb3ducmV2LnhtbESPQWsCMRCF74X+hzBCbzXriousRhGhYHuxVRG8DZsx&#10;WdxMlk3U9d83QqG3Gd773ryZL3vXiBt1ofasYDTMQBBXXtdsFBz2H+9TECEia2w8k4IHBVguXl/m&#10;WGp/5x+67aIRKYRDiQpsjG0pZagsOQxD3xIn7ew7hzGtnZG6w3sKd43Ms6yQDmtOFyy2tLZUXXZX&#10;l2oUvN0akx8ep+J7/Pm1Plonj0q9DfrVDESkPv6b/+iNTlw+nsDzmz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9xQAAAN0AAAAPAAAAAAAAAAAAAAAAAJgCAABkcnMv&#10;ZG93bnJldi54bWxQSwUGAAAAAAQABAD1AAAAigMAAAAA&#10;" filled="f" fillcolor="#c6f" strokecolor="white" strokeweight="2.25pt">
                  <v:stroke dashstyle="1 1"/>
                  <v:shadow color="#3e3e5c"/>
                </v:oval>
                <w10:anchorlock/>
              </v:group>
            </w:pict>
          </mc:Fallback>
        </mc:AlternateContent>
      </w:r>
    </w:p>
    <w:p w:rsidR="00EB5849" w:rsidRPr="007E5F04" w:rsidRDefault="00EB5849" w:rsidP="00EB5849">
      <w:pPr>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Рис.1</w:t>
      </w:r>
      <w:r>
        <w:rPr>
          <w:rFonts w:ascii="Times New Roman CYR" w:hAnsi="Times New Roman CYR" w:cs="Times New Roman CYR"/>
          <w:color w:val="0000FF"/>
          <w:sz w:val="28"/>
          <w:szCs w:val="28"/>
        </w:rPr>
        <w:t xml:space="preserve">. </w:t>
      </w:r>
      <w:r>
        <w:rPr>
          <w:rFonts w:ascii="Times New Roman CYR" w:hAnsi="Times New Roman CYR" w:cs="Times New Roman CYR"/>
          <w:sz w:val="28"/>
          <w:szCs w:val="28"/>
        </w:rPr>
        <w:t>М</w:t>
      </w:r>
      <w:r w:rsidRPr="007E5F04">
        <w:rPr>
          <w:rFonts w:ascii="Times New Roman CYR" w:hAnsi="Times New Roman CYR" w:cs="Times New Roman CYR"/>
          <w:sz w:val="28"/>
          <w:szCs w:val="28"/>
        </w:rPr>
        <w:t xml:space="preserve">ікрофотографія дентину </w:t>
      </w:r>
      <w:r>
        <w:rPr>
          <w:rFonts w:ascii="Times New Roman CYR" w:hAnsi="Times New Roman CYR" w:cs="Times New Roman CYR"/>
          <w:sz w:val="28"/>
          <w:szCs w:val="28"/>
        </w:rPr>
        <w:t>(</w:t>
      </w:r>
      <w:r w:rsidRPr="007E5F04">
        <w:rPr>
          <w:rFonts w:ascii="Times New Roman CYR" w:hAnsi="Times New Roman CYR" w:cs="Times New Roman CYR"/>
          <w:sz w:val="28"/>
          <w:szCs w:val="28"/>
        </w:rPr>
        <w:t xml:space="preserve">а) і схематичне зображення дентинних трубочок – мікроканальців (б). </w:t>
      </w:r>
      <w:r w:rsidRPr="007E5F04">
        <w:rPr>
          <w:rFonts w:ascii="Times New Roman CYR" w:hAnsi="Times New Roman CYR" w:cs="Times New Roman CYR"/>
          <w:sz w:val="28"/>
          <w:szCs w:val="28"/>
          <w:lang w:val="en-US"/>
        </w:rPr>
        <w:t>n</w:t>
      </w:r>
      <w:r w:rsidRPr="007E5F04">
        <w:rPr>
          <w:rFonts w:ascii="Times New Roman CYR" w:hAnsi="Times New Roman CYR" w:cs="Times New Roman CYR"/>
          <w:sz w:val="28"/>
          <w:szCs w:val="28"/>
          <w:vertAlign w:val="subscript"/>
        </w:rPr>
        <w:t>1</w:t>
      </w:r>
      <w:r w:rsidRPr="007E5F04">
        <w:rPr>
          <w:rFonts w:ascii="Times New Roman CYR" w:hAnsi="Times New Roman CYR" w:cs="Times New Roman CYR"/>
          <w:sz w:val="28"/>
          <w:szCs w:val="28"/>
        </w:rPr>
        <w:t xml:space="preserve"> – інтертубулярний дентин, </w:t>
      </w:r>
      <w:r w:rsidRPr="007E5F04">
        <w:rPr>
          <w:rFonts w:ascii="Times New Roman CYR" w:hAnsi="Times New Roman CYR" w:cs="Times New Roman CYR"/>
          <w:sz w:val="28"/>
          <w:szCs w:val="28"/>
          <w:lang w:val="en-US"/>
        </w:rPr>
        <w:t>n</w:t>
      </w:r>
      <w:r w:rsidRPr="007E5F04">
        <w:rPr>
          <w:rFonts w:ascii="Times New Roman CYR" w:hAnsi="Times New Roman CYR" w:cs="Times New Roman CYR"/>
          <w:sz w:val="28"/>
          <w:szCs w:val="28"/>
          <w:vertAlign w:val="subscript"/>
        </w:rPr>
        <w:t>2</w:t>
      </w:r>
      <w:r w:rsidRPr="007E5F04">
        <w:rPr>
          <w:rFonts w:ascii="Times New Roman CYR" w:hAnsi="Times New Roman CYR" w:cs="Times New Roman CYR"/>
          <w:sz w:val="28"/>
          <w:szCs w:val="28"/>
        </w:rPr>
        <w:t xml:space="preserve"> – перитубулярний дентин, </w:t>
      </w:r>
      <w:r w:rsidRPr="007E5F04">
        <w:rPr>
          <w:rFonts w:ascii="Times New Roman CYR" w:hAnsi="Times New Roman CYR" w:cs="Times New Roman CYR"/>
          <w:sz w:val="28"/>
          <w:szCs w:val="28"/>
          <w:lang w:val="en-US"/>
        </w:rPr>
        <w:t>n</w:t>
      </w:r>
      <w:r w:rsidRPr="007E5F04">
        <w:rPr>
          <w:rFonts w:ascii="Times New Roman CYR" w:hAnsi="Times New Roman CYR" w:cs="Times New Roman CYR"/>
          <w:sz w:val="28"/>
          <w:szCs w:val="28"/>
          <w:vertAlign w:val="subscript"/>
        </w:rPr>
        <w:t>3</w:t>
      </w:r>
      <w:r w:rsidRPr="007E5F04">
        <w:rPr>
          <w:rFonts w:ascii="Times New Roman CYR" w:hAnsi="Times New Roman CYR" w:cs="Times New Roman CYR"/>
          <w:sz w:val="28"/>
          <w:szCs w:val="28"/>
        </w:rPr>
        <w:t xml:space="preserve"> – інтертубулярна рідина з різними показниками заломлення. </w:t>
      </w:r>
      <w:r>
        <w:rPr>
          <w:rFonts w:ascii="Times New Roman CYR" w:hAnsi="Times New Roman CYR" w:cs="Times New Roman CYR"/>
          <w:sz w:val="28"/>
          <w:szCs w:val="28"/>
        </w:rPr>
        <w:t>Електронна скануюча мікроскопія, з</w:t>
      </w:r>
      <w:r w:rsidRPr="007E5F04">
        <w:rPr>
          <w:rFonts w:ascii="Times New Roman CYR" w:hAnsi="Times New Roman CYR" w:cs="Times New Roman CYR"/>
          <w:sz w:val="28"/>
          <w:szCs w:val="28"/>
        </w:rPr>
        <w:t>б.</w:t>
      </w:r>
      <w:r>
        <w:rPr>
          <w:rFonts w:ascii="Times New Roman CYR" w:hAnsi="Times New Roman CYR" w:cs="Times New Roman CYR"/>
          <w:sz w:val="28"/>
          <w:szCs w:val="28"/>
        </w:rPr>
        <w:t>:</w:t>
      </w:r>
      <w:r w:rsidRPr="007E5F04">
        <w:rPr>
          <w:rFonts w:ascii="Times New Roman CYR" w:hAnsi="Times New Roman CYR" w:cs="Times New Roman CYR"/>
          <w:sz w:val="28"/>
          <w:szCs w:val="28"/>
        </w:rPr>
        <w:t xml:space="preserve"> × 2500</w:t>
      </w:r>
    </w:p>
    <w:p w:rsidR="00EB5849" w:rsidRDefault="00EB5849" w:rsidP="00EB5849">
      <w:pPr>
        <w:jc w:val="both"/>
        <w:rPr>
          <w:rFonts w:ascii="Times New Roman CYR" w:hAnsi="Times New Roman CYR" w:cs="Times New Roman CYR"/>
          <w:sz w:val="28"/>
          <w:szCs w:val="28"/>
        </w:rPr>
      </w:pPr>
    </w:p>
    <w:p w:rsidR="00EB5849" w:rsidRDefault="00EB5849" w:rsidP="00EB5849">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Встановлено, що взаємодія світла певної довжини хвилі з такими співмірними за масштабом елементами структури дентину </w:t>
      </w:r>
      <w:r w:rsidRPr="00463DF6">
        <w:rPr>
          <w:rFonts w:ascii="Times New Roman CYR" w:hAnsi="Times New Roman CYR" w:cs="Times New Roman CYR"/>
          <w:sz w:val="28"/>
          <w:szCs w:val="28"/>
        </w:rPr>
        <w:t>призводить</w:t>
      </w:r>
      <w:r>
        <w:rPr>
          <w:rFonts w:ascii="Times New Roman CYR" w:hAnsi="Times New Roman CYR" w:cs="Times New Roman CYR"/>
          <w:sz w:val="28"/>
          <w:szCs w:val="28"/>
        </w:rPr>
        <w:t xml:space="preserve"> до виникнення світловодних і квантово-розмірних ефектів. Це означає, що:</w:t>
      </w:r>
    </w:p>
    <w:p w:rsidR="00EB5849" w:rsidRDefault="00EB5849" w:rsidP="00FE00CD">
      <w:pPr>
        <w:widowControl w:val="0"/>
        <w:numPr>
          <w:ilvl w:val="0"/>
          <w:numId w:val="15"/>
        </w:numPr>
        <w:tabs>
          <w:tab w:val="left" w:pos="3124"/>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найбільша частина світлової енергії розповсюджується стінками дентинних трубочок (перитубулярним дентином), де найвищий показник заломлення</w:t>
      </w:r>
      <w:r w:rsidRPr="0099215B">
        <w:rPr>
          <w:rFonts w:ascii="Times New Roman CYR" w:hAnsi="Times New Roman CYR" w:cs="Times New Roman CYR"/>
          <w:sz w:val="28"/>
          <w:szCs w:val="28"/>
        </w:rPr>
        <w:t>;</w:t>
      </w:r>
    </w:p>
    <w:p w:rsidR="00EB5849" w:rsidRDefault="00EB5849" w:rsidP="00FE00CD">
      <w:pPr>
        <w:widowControl w:val="0"/>
        <w:numPr>
          <w:ilvl w:val="0"/>
          <w:numId w:val="15"/>
        </w:numPr>
        <w:tabs>
          <w:tab w:val="left" w:pos="3124"/>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невелика частина світлової енергії розповсюджується в інтертубулярному дентині;</w:t>
      </w:r>
    </w:p>
    <w:p w:rsidR="00EB5849" w:rsidRPr="00806CBE" w:rsidRDefault="00EB5849" w:rsidP="00FE00CD">
      <w:pPr>
        <w:widowControl w:val="0"/>
        <w:numPr>
          <w:ilvl w:val="0"/>
          <w:numId w:val="15"/>
        </w:numPr>
        <w:tabs>
          <w:tab w:val="left" w:pos="3124"/>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у центрі дентинної мікротрубочки світлова енергія мінімальна.</w:t>
      </w:r>
    </w:p>
    <w:p w:rsidR="00EB5849" w:rsidRDefault="00EB5849" w:rsidP="00EB5849">
      <w:pPr>
        <w:ind w:firstLine="708"/>
        <w:jc w:val="both"/>
        <w:rPr>
          <w:sz w:val="28"/>
          <w:szCs w:val="28"/>
        </w:rPr>
      </w:pPr>
      <w:r>
        <w:rPr>
          <w:rFonts w:ascii="Times New Roman CYR" w:hAnsi="Times New Roman CYR" w:cs="Times New Roman CYR"/>
          <w:sz w:val="28"/>
          <w:szCs w:val="28"/>
        </w:rPr>
        <w:t>Ці дані свідчать</w:t>
      </w:r>
      <w:r w:rsidRPr="00334CB2">
        <w:rPr>
          <w:rFonts w:ascii="Times New Roman CYR" w:hAnsi="Times New Roman CYR" w:cs="Times New Roman CYR"/>
          <w:sz w:val="28"/>
          <w:szCs w:val="28"/>
        </w:rPr>
        <w:t xml:space="preserve">, що світло видимого і </w:t>
      </w:r>
      <w:r>
        <w:rPr>
          <w:rFonts w:ascii="Times New Roman CYR" w:hAnsi="Times New Roman CYR" w:cs="Times New Roman CYR"/>
          <w:sz w:val="28"/>
          <w:szCs w:val="28"/>
        </w:rPr>
        <w:t xml:space="preserve">ближнього інфрачервоного спектра з довжинами хвиль, які співмірні з геометричними розмірами дентинних мікроканальців (0,5 – 2,0 мкм), </w:t>
      </w:r>
      <w:r w:rsidRPr="00334CB2">
        <w:rPr>
          <w:rFonts w:ascii="Times New Roman CYR" w:hAnsi="Times New Roman CYR" w:cs="Times New Roman CYR"/>
          <w:sz w:val="28"/>
          <w:szCs w:val="28"/>
        </w:rPr>
        <w:t xml:space="preserve">якнайкраще </w:t>
      </w:r>
      <w:r>
        <w:rPr>
          <w:rFonts w:ascii="Times New Roman CYR" w:hAnsi="Times New Roman CYR" w:cs="Times New Roman CYR"/>
          <w:sz w:val="28"/>
          <w:szCs w:val="28"/>
        </w:rPr>
        <w:t>поширю</w:t>
      </w:r>
      <w:r w:rsidRPr="00334CB2">
        <w:rPr>
          <w:rFonts w:ascii="Times New Roman CYR" w:hAnsi="Times New Roman CYR" w:cs="Times New Roman CYR"/>
          <w:sz w:val="28"/>
          <w:szCs w:val="28"/>
        </w:rPr>
        <w:t xml:space="preserve">ється </w:t>
      </w:r>
      <w:r>
        <w:rPr>
          <w:rFonts w:ascii="Times New Roman CYR" w:hAnsi="Times New Roman CYR" w:cs="Times New Roman CYR"/>
          <w:sz w:val="28"/>
          <w:szCs w:val="28"/>
        </w:rPr>
        <w:t xml:space="preserve">і не поглинається </w:t>
      </w:r>
      <w:r w:rsidRPr="00334CB2">
        <w:rPr>
          <w:rFonts w:ascii="Times New Roman CYR" w:hAnsi="Times New Roman CYR" w:cs="Times New Roman CYR"/>
          <w:sz w:val="28"/>
          <w:szCs w:val="28"/>
        </w:rPr>
        <w:t>в дентині зуба внаслідок власне хвилеводного ефекту</w:t>
      </w:r>
      <w:r>
        <w:rPr>
          <w:rFonts w:ascii="Times New Roman CYR" w:hAnsi="Times New Roman CYR" w:cs="Times New Roman CYR"/>
          <w:sz w:val="28"/>
          <w:szCs w:val="28"/>
        </w:rPr>
        <w:t xml:space="preserve">. Це дало можливість довести значення </w:t>
      </w:r>
      <w:r>
        <w:rPr>
          <w:sz w:val="28"/>
          <w:szCs w:val="28"/>
        </w:rPr>
        <w:t>лазерного опромінення як ефективного фізичного засобу</w:t>
      </w:r>
      <w:r>
        <w:rPr>
          <w:rFonts w:ascii="Times New Roman CYR" w:hAnsi="Times New Roman CYR" w:cs="Times New Roman CYR"/>
          <w:sz w:val="28"/>
          <w:szCs w:val="28"/>
        </w:rPr>
        <w:t xml:space="preserve"> </w:t>
      </w:r>
      <w:r>
        <w:rPr>
          <w:sz w:val="28"/>
          <w:szCs w:val="28"/>
        </w:rPr>
        <w:t>для дезінфекції мікросистеми каналу кореня зуба.</w:t>
      </w:r>
    </w:p>
    <w:p w:rsidR="00EB5849" w:rsidRPr="007E5F04" w:rsidRDefault="00EB5849" w:rsidP="00EB5849">
      <w:pPr>
        <w:jc w:val="both"/>
        <w:rPr>
          <w:rFonts w:ascii="Times New Roman CYR" w:hAnsi="Times New Roman CYR" w:cs="Times New Roman CYR"/>
          <w:sz w:val="28"/>
          <w:szCs w:val="28"/>
        </w:rPr>
      </w:pPr>
    </w:p>
    <w:p w:rsidR="00EB5849" w:rsidRDefault="00EB5849" w:rsidP="00EB5849">
      <w:pPr>
        <w:ind w:firstLine="708"/>
        <w:jc w:val="both"/>
        <w:rPr>
          <w:sz w:val="28"/>
        </w:rPr>
      </w:pPr>
      <w:r>
        <w:rPr>
          <w:rFonts w:ascii="Times New Roman CYR" w:hAnsi="Times New Roman CYR" w:cs="Times New Roman CYR"/>
          <w:sz w:val="28"/>
          <w:szCs w:val="28"/>
        </w:rPr>
        <w:t>Отримані результати числового моделювання взаємодії лазерного випромінювання з твердими тканинами зуба лягли в основу р</w:t>
      </w:r>
      <w:r w:rsidRPr="009B3CA9">
        <w:rPr>
          <w:rFonts w:ascii="Times New Roman CYR" w:hAnsi="Times New Roman CYR" w:cs="Times New Roman CYR"/>
          <w:sz w:val="28"/>
          <w:szCs w:val="28"/>
        </w:rPr>
        <w:t>озроблено</w:t>
      </w:r>
      <w:r>
        <w:rPr>
          <w:rFonts w:ascii="Times New Roman CYR" w:hAnsi="Times New Roman CYR" w:cs="Times New Roman CYR"/>
          <w:sz w:val="28"/>
          <w:szCs w:val="28"/>
        </w:rPr>
        <w:t>го нами програмного</w:t>
      </w:r>
      <w:r w:rsidRPr="009B3CA9">
        <w:rPr>
          <w:rFonts w:ascii="Times New Roman CYR" w:hAnsi="Times New Roman CYR" w:cs="Times New Roman CYR"/>
          <w:sz w:val="28"/>
          <w:szCs w:val="28"/>
        </w:rPr>
        <w:t xml:space="preserve"> продукт</w:t>
      </w:r>
      <w:r>
        <w:rPr>
          <w:rFonts w:ascii="Times New Roman CYR" w:hAnsi="Times New Roman CYR" w:cs="Times New Roman CYR"/>
          <w:sz w:val="28"/>
          <w:szCs w:val="28"/>
        </w:rPr>
        <w:t>у</w:t>
      </w:r>
      <w:r w:rsidRPr="009B3CA9">
        <w:rPr>
          <w:rFonts w:ascii="Times New Roman CYR" w:hAnsi="Times New Roman CYR" w:cs="Times New Roman CYR"/>
          <w:sz w:val="28"/>
          <w:szCs w:val="28"/>
        </w:rPr>
        <w:t xml:space="preserve"> та інтерфейс</w:t>
      </w:r>
      <w:r>
        <w:rPr>
          <w:rFonts w:ascii="Times New Roman CYR" w:hAnsi="Times New Roman CYR" w:cs="Times New Roman CYR"/>
          <w:sz w:val="28"/>
          <w:szCs w:val="28"/>
        </w:rPr>
        <w:t>у</w:t>
      </w:r>
      <w:r w:rsidRPr="009B3CA9">
        <w:rPr>
          <w:rFonts w:ascii="Times New Roman CYR" w:hAnsi="Times New Roman CYR" w:cs="Times New Roman CYR"/>
          <w:sz w:val="28"/>
          <w:szCs w:val="28"/>
        </w:rPr>
        <w:t xml:space="preserve"> програми, який дозволяє задавати без</w:t>
      </w:r>
      <w:r>
        <w:rPr>
          <w:rFonts w:ascii="Times New Roman CYR" w:hAnsi="Times New Roman CYR" w:cs="Times New Roman CYR"/>
          <w:sz w:val="28"/>
          <w:szCs w:val="28"/>
        </w:rPr>
        <w:t>печні режими лазерного</w:t>
      </w:r>
      <w:r w:rsidRPr="009B3CA9">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опромінювання та </w:t>
      </w:r>
      <w:r w:rsidRPr="009B3CA9">
        <w:rPr>
          <w:rFonts w:ascii="Times New Roman CYR" w:hAnsi="Times New Roman CYR" w:cs="Times New Roman CYR"/>
          <w:sz w:val="28"/>
          <w:szCs w:val="28"/>
        </w:rPr>
        <w:t xml:space="preserve">дезінфекції. </w:t>
      </w:r>
      <w:r>
        <w:rPr>
          <w:sz w:val="28"/>
        </w:rPr>
        <w:t>Програму для обрахунку математичної моделі написано на мові програм</w:t>
      </w:r>
      <w:r>
        <w:rPr>
          <w:sz w:val="28"/>
        </w:rPr>
        <w:t>у</w:t>
      </w:r>
      <w:r>
        <w:rPr>
          <w:sz w:val="28"/>
        </w:rPr>
        <w:t xml:space="preserve">вання </w:t>
      </w:r>
      <w:r>
        <w:rPr>
          <w:sz w:val="28"/>
          <w:lang w:val="en-US"/>
        </w:rPr>
        <w:t>Borland</w:t>
      </w:r>
      <w:r w:rsidRPr="00F35848">
        <w:rPr>
          <w:sz w:val="28"/>
        </w:rPr>
        <w:t xml:space="preserve"> </w:t>
      </w:r>
      <w:r>
        <w:rPr>
          <w:sz w:val="28"/>
          <w:lang w:val="en-US"/>
        </w:rPr>
        <w:t>Delphi</w:t>
      </w:r>
      <w:r w:rsidRPr="00F35848">
        <w:rPr>
          <w:sz w:val="28"/>
        </w:rPr>
        <w:t xml:space="preserve"> 5</w:t>
      </w:r>
      <w:r>
        <w:rPr>
          <w:sz w:val="28"/>
        </w:rPr>
        <w:t>. Вона має зручний віконний інтерфейс. Сам інтерфейс склад</w:t>
      </w:r>
      <w:r>
        <w:rPr>
          <w:sz w:val="28"/>
        </w:rPr>
        <w:t>а</w:t>
      </w:r>
      <w:r>
        <w:rPr>
          <w:sz w:val="28"/>
        </w:rPr>
        <w:t>ється з чотирьох вікон: головної частини; вводу теплофізичних, оптичних параметрів та параметрів математичної моделі; виводу таблиці з отриман</w:t>
      </w:r>
      <w:r>
        <w:rPr>
          <w:sz w:val="28"/>
        </w:rPr>
        <w:t>и</w:t>
      </w:r>
      <w:r>
        <w:rPr>
          <w:sz w:val="28"/>
        </w:rPr>
        <w:t xml:space="preserve">ми результатами; вікна виводу рельєфу видаленої речовини за умови випаровування. </w:t>
      </w:r>
    </w:p>
    <w:p w:rsidR="00EB5849" w:rsidRDefault="00EB5849" w:rsidP="00EB5849">
      <w:pPr>
        <w:ind w:firstLine="708"/>
        <w:jc w:val="both"/>
        <w:rPr>
          <w:sz w:val="28"/>
          <w:szCs w:val="28"/>
        </w:rPr>
      </w:pPr>
      <w:r>
        <w:rPr>
          <w:sz w:val="28"/>
          <w:szCs w:val="28"/>
        </w:rPr>
        <w:t xml:space="preserve">Нами складено розрахункові таблиці і графіки залежності зміни температури на поверхні стінки макроканалу кореня зуба від центру гаусівського лазерного пучка та глибини дентину. У випадку коефіцієнта поглинання 10 см </w:t>
      </w:r>
      <w:r>
        <w:rPr>
          <w:sz w:val="28"/>
          <w:szCs w:val="28"/>
          <w:vertAlign w:val="superscript"/>
        </w:rPr>
        <w:t>– 1</w:t>
      </w:r>
      <w:r>
        <w:rPr>
          <w:sz w:val="28"/>
          <w:szCs w:val="28"/>
        </w:rPr>
        <w:t xml:space="preserve">, що відповідає поглинанню дентином випромінювання </w:t>
      </w:r>
      <w:r>
        <w:rPr>
          <w:sz w:val="28"/>
          <w:szCs w:val="28"/>
          <w:lang w:val="en-US"/>
        </w:rPr>
        <w:t>Nd</w:t>
      </w:r>
      <w:r w:rsidRPr="009764C7">
        <w:rPr>
          <w:sz w:val="28"/>
          <w:szCs w:val="28"/>
        </w:rPr>
        <w:t>:</w:t>
      </w:r>
      <w:r>
        <w:rPr>
          <w:sz w:val="28"/>
          <w:szCs w:val="28"/>
          <w:lang w:val="en-US"/>
        </w:rPr>
        <w:t>YAG</w:t>
      </w:r>
      <w:r w:rsidRPr="009764C7">
        <w:rPr>
          <w:sz w:val="28"/>
          <w:szCs w:val="28"/>
        </w:rPr>
        <w:t xml:space="preserve"> </w:t>
      </w:r>
      <w:r>
        <w:rPr>
          <w:sz w:val="28"/>
          <w:szCs w:val="28"/>
        </w:rPr>
        <w:t>лазера, в центрі лазерного пучка на поверхні стінки температура досягає 37,99 °С і вже на відстані 1,9 мм від центру дорівнює 36,6 °С.</w:t>
      </w:r>
    </w:p>
    <w:p w:rsidR="00EB5849" w:rsidRDefault="00EB5849" w:rsidP="00EB5849">
      <w:pPr>
        <w:ind w:firstLine="705"/>
        <w:jc w:val="both"/>
        <w:rPr>
          <w:sz w:val="28"/>
          <w:szCs w:val="28"/>
        </w:rPr>
      </w:pPr>
      <w:r>
        <w:rPr>
          <w:sz w:val="28"/>
          <w:szCs w:val="28"/>
        </w:rPr>
        <w:lastRenderedPageBreak/>
        <w:t xml:space="preserve">В той час, як на поверхні стінки макроканалу у центрі лазерного пучка температура досягає 37,99 °С, на глибині дентину </w:t>
      </w:r>
      <w:smartTag w:uri="urn:schemas-microsoft-com:office:smarttags" w:element="metricconverter">
        <w:smartTagPr>
          <w:attr w:name="ProductID" w:val="3,4 мм"/>
        </w:smartTagPr>
        <w:r>
          <w:rPr>
            <w:sz w:val="28"/>
            <w:szCs w:val="28"/>
          </w:rPr>
          <w:t>3,4 мм</w:t>
        </w:r>
      </w:smartTag>
      <w:r>
        <w:rPr>
          <w:sz w:val="28"/>
          <w:szCs w:val="28"/>
        </w:rPr>
        <w:t xml:space="preserve"> вона відповідає нормальній температурі людського тіла</w:t>
      </w:r>
      <w:r w:rsidRPr="00AC01AE">
        <w:rPr>
          <w:sz w:val="28"/>
          <w:szCs w:val="28"/>
        </w:rPr>
        <w:t>.</w:t>
      </w:r>
      <w:r>
        <w:rPr>
          <w:sz w:val="28"/>
          <w:szCs w:val="28"/>
        </w:rPr>
        <w:t xml:space="preserve"> Тобто, випромінювання </w:t>
      </w:r>
      <w:r>
        <w:rPr>
          <w:sz w:val="28"/>
          <w:szCs w:val="28"/>
          <w:lang w:val="en-US"/>
        </w:rPr>
        <w:t>Nd</w:t>
      </w:r>
      <w:r w:rsidRPr="009764C7">
        <w:rPr>
          <w:sz w:val="28"/>
          <w:szCs w:val="28"/>
        </w:rPr>
        <w:t>:</w:t>
      </w:r>
      <w:r>
        <w:rPr>
          <w:sz w:val="28"/>
          <w:szCs w:val="28"/>
          <w:lang w:val="en-US"/>
        </w:rPr>
        <w:t>YAG</w:t>
      </w:r>
      <w:r w:rsidRPr="009764C7">
        <w:rPr>
          <w:sz w:val="28"/>
          <w:szCs w:val="28"/>
        </w:rPr>
        <w:t xml:space="preserve"> </w:t>
      </w:r>
      <w:r>
        <w:rPr>
          <w:sz w:val="28"/>
          <w:szCs w:val="28"/>
        </w:rPr>
        <w:t>лазера з довжиною хвилі 1,06 мкм, пронизуючи дентин, не спричиняє практично жодного температурного навантаження.</w:t>
      </w:r>
    </w:p>
    <w:p w:rsidR="00EB5849" w:rsidRDefault="00EB5849" w:rsidP="00EB5849">
      <w:pPr>
        <w:ind w:firstLine="708"/>
        <w:jc w:val="both"/>
        <w:rPr>
          <w:b/>
          <w:sz w:val="28"/>
        </w:rPr>
      </w:pPr>
      <w:r>
        <w:rPr>
          <w:sz w:val="28"/>
          <w:szCs w:val="28"/>
        </w:rPr>
        <w:t xml:space="preserve">Складено також розрахункові таблиці і графіки залежності зміни температури у </w:t>
      </w:r>
      <w:r w:rsidRPr="00441153">
        <w:rPr>
          <w:sz w:val="28"/>
          <w:szCs w:val="28"/>
        </w:rPr>
        <w:t>разі</w:t>
      </w:r>
      <w:r>
        <w:rPr>
          <w:sz w:val="28"/>
          <w:szCs w:val="28"/>
        </w:rPr>
        <w:t xml:space="preserve"> коефіцієнта поглинання 300 см </w:t>
      </w:r>
      <w:r>
        <w:rPr>
          <w:sz w:val="28"/>
          <w:szCs w:val="28"/>
          <w:vertAlign w:val="superscript"/>
        </w:rPr>
        <w:t>– 1</w:t>
      </w:r>
      <w:r>
        <w:rPr>
          <w:sz w:val="28"/>
          <w:szCs w:val="28"/>
        </w:rPr>
        <w:t>, що відповідає</w:t>
      </w:r>
      <w:r w:rsidRPr="00EA3816">
        <w:rPr>
          <w:sz w:val="28"/>
          <w:szCs w:val="28"/>
        </w:rPr>
        <w:t xml:space="preserve"> </w:t>
      </w:r>
      <w:r>
        <w:rPr>
          <w:sz w:val="28"/>
          <w:szCs w:val="28"/>
        </w:rPr>
        <w:t xml:space="preserve">поглинанню дентином випромінювання </w:t>
      </w:r>
      <w:r w:rsidRPr="00B047A6">
        <w:rPr>
          <w:sz w:val="28"/>
          <w:szCs w:val="28"/>
          <w:lang w:val="en-US"/>
        </w:rPr>
        <w:t>Er</w:t>
      </w:r>
      <w:r w:rsidRPr="00B047A6">
        <w:rPr>
          <w:sz w:val="28"/>
          <w:szCs w:val="28"/>
        </w:rPr>
        <w:t>:</w:t>
      </w:r>
      <w:r w:rsidRPr="00B047A6">
        <w:rPr>
          <w:sz w:val="28"/>
          <w:szCs w:val="28"/>
          <w:lang w:val="en-US"/>
        </w:rPr>
        <w:t>YAG</w:t>
      </w:r>
      <w:r w:rsidRPr="00B047A6">
        <w:rPr>
          <w:sz w:val="28"/>
          <w:szCs w:val="28"/>
        </w:rPr>
        <w:t xml:space="preserve"> або </w:t>
      </w:r>
      <w:r w:rsidRPr="00B047A6">
        <w:rPr>
          <w:sz w:val="28"/>
          <w:szCs w:val="28"/>
          <w:lang w:val="en-US"/>
        </w:rPr>
        <w:t>Er</w:t>
      </w:r>
      <w:r w:rsidRPr="00B047A6">
        <w:rPr>
          <w:sz w:val="28"/>
          <w:szCs w:val="28"/>
        </w:rPr>
        <w:t>,</w:t>
      </w:r>
      <w:r w:rsidRPr="00B047A6">
        <w:rPr>
          <w:sz w:val="28"/>
          <w:szCs w:val="28"/>
          <w:lang w:val="en-US"/>
        </w:rPr>
        <w:t>Cr</w:t>
      </w:r>
      <w:r w:rsidRPr="00B047A6">
        <w:rPr>
          <w:sz w:val="28"/>
          <w:szCs w:val="28"/>
        </w:rPr>
        <w:t>:</w:t>
      </w:r>
      <w:r w:rsidRPr="00B047A6">
        <w:rPr>
          <w:sz w:val="28"/>
          <w:szCs w:val="28"/>
          <w:lang w:val="en-US"/>
        </w:rPr>
        <w:t>YSGG</w:t>
      </w:r>
      <w:r w:rsidRPr="00B047A6">
        <w:rPr>
          <w:sz w:val="28"/>
          <w:szCs w:val="28"/>
        </w:rPr>
        <w:t xml:space="preserve"> лазерів. У цьому випадку </w:t>
      </w:r>
      <w:r>
        <w:rPr>
          <w:sz w:val="28"/>
          <w:szCs w:val="28"/>
        </w:rPr>
        <w:t>констатовано підвищ</w:t>
      </w:r>
      <w:r w:rsidRPr="00B047A6">
        <w:rPr>
          <w:sz w:val="28"/>
          <w:szCs w:val="28"/>
        </w:rPr>
        <w:t>ення температури у центрі пучка на поверхні стінки макроканалу до 46,36 °С і нормальн</w:t>
      </w:r>
      <w:r>
        <w:rPr>
          <w:sz w:val="28"/>
          <w:szCs w:val="28"/>
        </w:rPr>
        <w:t>у</w:t>
      </w:r>
      <w:r w:rsidRPr="00B047A6">
        <w:rPr>
          <w:sz w:val="28"/>
          <w:szCs w:val="28"/>
        </w:rPr>
        <w:t xml:space="preserve"> температур</w:t>
      </w:r>
      <w:r>
        <w:rPr>
          <w:sz w:val="28"/>
          <w:szCs w:val="28"/>
        </w:rPr>
        <w:t>у</w:t>
      </w:r>
      <w:r w:rsidRPr="00B047A6">
        <w:rPr>
          <w:sz w:val="28"/>
          <w:szCs w:val="28"/>
        </w:rPr>
        <w:t xml:space="preserve"> вже на відстані 1,9</w:t>
      </w:r>
      <w:r>
        <w:rPr>
          <w:sz w:val="28"/>
          <w:szCs w:val="28"/>
        </w:rPr>
        <w:t xml:space="preserve"> мм від центру пучка</w:t>
      </w:r>
      <w:r w:rsidRPr="00B047A6">
        <w:rPr>
          <w:sz w:val="28"/>
          <w:szCs w:val="28"/>
        </w:rPr>
        <w:t xml:space="preserve">. </w:t>
      </w:r>
      <w:r>
        <w:rPr>
          <w:sz w:val="28"/>
          <w:szCs w:val="28"/>
        </w:rPr>
        <w:t xml:space="preserve">При цьому </w:t>
      </w:r>
      <w:r w:rsidRPr="00D00AFA">
        <w:rPr>
          <w:sz w:val="28"/>
          <w:szCs w:val="28"/>
        </w:rPr>
        <w:t xml:space="preserve">вже на глибині 0,225 мм приросту температури </w:t>
      </w:r>
      <w:r>
        <w:rPr>
          <w:sz w:val="28"/>
          <w:szCs w:val="28"/>
        </w:rPr>
        <w:t xml:space="preserve">взагалі </w:t>
      </w:r>
      <w:r w:rsidRPr="00D00AFA">
        <w:rPr>
          <w:sz w:val="28"/>
          <w:szCs w:val="28"/>
        </w:rPr>
        <w:t xml:space="preserve">не </w:t>
      </w:r>
      <w:r>
        <w:rPr>
          <w:sz w:val="28"/>
          <w:szCs w:val="28"/>
        </w:rPr>
        <w:t>відзначено. Тобто, внаслідок поглинання</w:t>
      </w:r>
      <w:r w:rsidRPr="00D00AFA">
        <w:rPr>
          <w:sz w:val="28"/>
          <w:szCs w:val="28"/>
        </w:rPr>
        <w:t xml:space="preserve"> довжин</w:t>
      </w:r>
      <w:r>
        <w:rPr>
          <w:sz w:val="28"/>
          <w:szCs w:val="28"/>
        </w:rPr>
        <w:t>ою</w:t>
      </w:r>
      <w:r w:rsidRPr="00D00AFA">
        <w:rPr>
          <w:sz w:val="28"/>
          <w:szCs w:val="28"/>
        </w:rPr>
        <w:t xml:space="preserve"> хвилі 2,94 мкм (</w:t>
      </w:r>
      <w:r>
        <w:rPr>
          <w:sz w:val="28"/>
          <w:szCs w:val="28"/>
          <w:lang w:val="en-US"/>
        </w:rPr>
        <w:t>Er</w:t>
      </w:r>
      <w:r w:rsidRPr="00D00AFA">
        <w:rPr>
          <w:sz w:val="28"/>
          <w:szCs w:val="28"/>
        </w:rPr>
        <w:t>:</w:t>
      </w:r>
      <w:r>
        <w:rPr>
          <w:sz w:val="28"/>
          <w:szCs w:val="28"/>
          <w:lang w:val="en-US"/>
        </w:rPr>
        <w:t>YAG</w:t>
      </w:r>
      <w:r w:rsidRPr="00D00AFA">
        <w:rPr>
          <w:sz w:val="28"/>
          <w:szCs w:val="28"/>
        </w:rPr>
        <w:t xml:space="preserve">, </w:t>
      </w:r>
      <w:r>
        <w:rPr>
          <w:sz w:val="28"/>
          <w:szCs w:val="28"/>
          <w:lang w:val="en-US"/>
        </w:rPr>
        <w:t>Er</w:t>
      </w:r>
      <w:r w:rsidRPr="00D00AFA">
        <w:rPr>
          <w:sz w:val="28"/>
          <w:szCs w:val="28"/>
        </w:rPr>
        <w:t>,</w:t>
      </w:r>
      <w:r>
        <w:rPr>
          <w:sz w:val="28"/>
          <w:szCs w:val="28"/>
          <w:lang w:val="en-US"/>
        </w:rPr>
        <w:t>Cr</w:t>
      </w:r>
      <w:r w:rsidRPr="00D00AFA">
        <w:rPr>
          <w:sz w:val="28"/>
          <w:szCs w:val="28"/>
        </w:rPr>
        <w:t>:</w:t>
      </w:r>
      <w:r>
        <w:rPr>
          <w:sz w:val="28"/>
          <w:szCs w:val="28"/>
          <w:lang w:val="en-US"/>
        </w:rPr>
        <w:t>YSGG</w:t>
      </w:r>
      <w:r w:rsidRPr="00D00AFA">
        <w:rPr>
          <w:sz w:val="28"/>
          <w:szCs w:val="28"/>
        </w:rPr>
        <w:t xml:space="preserve"> лазери) пр</w:t>
      </w:r>
      <w:r>
        <w:rPr>
          <w:sz w:val="28"/>
          <w:szCs w:val="28"/>
        </w:rPr>
        <w:t>и</w:t>
      </w:r>
      <w:r w:rsidRPr="00D00AFA">
        <w:rPr>
          <w:sz w:val="28"/>
          <w:szCs w:val="28"/>
        </w:rPr>
        <w:t>ріст температури дося</w:t>
      </w:r>
      <w:r w:rsidRPr="003A2A13">
        <w:rPr>
          <w:sz w:val="28"/>
          <w:szCs w:val="28"/>
        </w:rPr>
        <w:t>гає близько 10 °С лише на поверхні стінки макроканалу.</w:t>
      </w:r>
      <w:r w:rsidRPr="00BB2AA1">
        <w:rPr>
          <w:sz w:val="28"/>
        </w:rPr>
        <w:t xml:space="preserve"> </w:t>
      </w:r>
      <w:r>
        <w:rPr>
          <w:sz w:val="28"/>
        </w:rPr>
        <w:t>Оцінку точності математичної моделі проводили шляхом моделювання поширення тепла у де</w:t>
      </w:r>
      <w:r>
        <w:rPr>
          <w:sz w:val="28"/>
        </w:rPr>
        <w:t>н</w:t>
      </w:r>
      <w:r>
        <w:rPr>
          <w:sz w:val="28"/>
        </w:rPr>
        <w:t xml:space="preserve">тині зуба і порівнянням з доступними експериментальними даними. </w:t>
      </w:r>
      <w:r>
        <w:rPr>
          <w:sz w:val="28"/>
          <w:szCs w:val="28"/>
        </w:rPr>
        <w:t>Розроблена програма дає можливість вибору і прогнозування режимів лазерного опромінення для уникнення критичного температурного навантаження на періапікальні тканини.</w:t>
      </w:r>
      <w:r w:rsidRPr="003A2A13">
        <w:rPr>
          <w:sz w:val="28"/>
          <w:szCs w:val="28"/>
        </w:rPr>
        <w:t xml:space="preserve"> </w:t>
      </w:r>
    </w:p>
    <w:p w:rsidR="00EB5849" w:rsidRPr="001B1EF2" w:rsidRDefault="00EB5849" w:rsidP="00EB5849">
      <w:pPr>
        <w:autoSpaceDE w:val="0"/>
        <w:autoSpaceDN w:val="0"/>
        <w:adjustRightInd w:val="0"/>
        <w:ind w:firstLine="708"/>
        <w:jc w:val="both"/>
        <w:rPr>
          <w:rFonts w:cs="TimesNewRomanPSMT"/>
          <w:sz w:val="28"/>
          <w:szCs w:val="28"/>
        </w:rPr>
      </w:pPr>
      <w:r w:rsidRPr="00CD4F3C">
        <w:rPr>
          <w:sz w:val="28"/>
          <w:szCs w:val="28"/>
        </w:rPr>
        <w:t>Результати порівняльного бактеріологічного дослідження лазерної дезінфекції в різних спектральних режимах опромінення (</w:t>
      </w:r>
      <w:r w:rsidRPr="00CD4F3C">
        <w:rPr>
          <w:rFonts w:cs="TimesNewRomanPSMT"/>
          <w:sz w:val="28"/>
          <w:szCs w:val="28"/>
          <w:lang w:val="en-US"/>
        </w:rPr>
        <w:t>Nd</w:t>
      </w:r>
      <w:r w:rsidRPr="00CD4F3C">
        <w:rPr>
          <w:rFonts w:cs="TimesNewRomanPSMT"/>
          <w:sz w:val="28"/>
          <w:szCs w:val="28"/>
        </w:rPr>
        <w:t>:</w:t>
      </w:r>
      <w:r w:rsidRPr="00CD4F3C">
        <w:rPr>
          <w:rFonts w:cs="TimesNewRomanPSMT"/>
          <w:sz w:val="28"/>
          <w:szCs w:val="28"/>
          <w:lang w:val="en-US"/>
        </w:rPr>
        <w:t>YAG</w:t>
      </w:r>
      <w:r w:rsidRPr="00CD4F3C">
        <w:rPr>
          <w:rFonts w:cs="TimesNewRomanPSMT"/>
          <w:sz w:val="28"/>
          <w:szCs w:val="28"/>
        </w:rPr>
        <w:t xml:space="preserve"> - 1,064 мкм; діодний лазер - 0,810 мкм; </w:t>
      </w:r>
      <w:r w:rsidRPr="00CD4F3C">
        <w:rPr>
          <w:rFonts w:cs="TimesNewRomanPSMT"/>
          <w:sz w:val="28"/>
          <w:szCs w:val="28"/>
          <w:lang w:val="en-US"/>
        </w:rPr>
        <w:t>Er</w:t>
      </w:r>
      <w:r w:rsidRPr="00CD4F3C">
        <w:rPr>
          <w:rFonts w:cs="TimesNewRomanPSMT"/>
          <w:sz w:val="28"/>
          <w:szCs w:val="28"/>
        </w:rPr>
        <w:t>:</w:t>
      </w:r>
      <w:r w:rsidRPr="00CD4F3C">
        <w:rPr>
          <w:rFonts w:cs="TimesNewRomanPSMT"/>
          <w:sz w:val="28"/>
          <w:szCs w:val="28"/>
          <w:lang w:val="en-US"/>
        </w:rPr>
        <w:t>YAG</w:t>
      </w:r>
      <w:r w:rsidRPr="00CD4F3C">
        <w:rPr>
          <w:rFonts w:cs="TimesNewRomanPSMT"/>
          <w:sz w:val="28"/>
          <w:szCs w:val="28"/>
        </w:rPr>
        <w:t xml:space="preserve"> - 2,94 мкм; </w:t>
      </w:r>
      <w:r w:rsidRPr="00CD4F3C">
        <w:rPr>
          <w:rFonts w:cs="TimesNewRomanPSMT"/>
          <w:sz w:val="28"/>
          <w:szCs w:val="28"/>
          <w:lang w:val="en-US"/>
        </w:rPr>
        <w:t>Er</w:t>
      </w:r>
      <w:r w:rsidRPr="00CD4F3C">
        <w:rPr>
          <w:rFonts w:cs="TimesNewRomanPSMT"/>
          <w:sz w:val="28"/>
          <w:szCs w:val="28"/>
        </w:rPr>
        <w:t>,</w:t>
      </w:r>
      <w:r w:rsidRPr="00CD4F3C">
        <w:rPr>
          <w:rFonts w:cs="TimesNewRomanPSMT"/>
          <w:sz w:val="28"/>
          <w:szCs w:val="28"/>
          <w:lang w:val="en-US"/>
        </w:rPr>
        <w:t>Cr</w:t>
      </w:r>
      <w:r w:rsidRPr="00CD4F3C">
        <w:rPr>
          <w:rFonts w:cs="TimesNewRomanPSMT"/>
          <w:sz w:val="28"/>
          <w:szCs w:val="28"/>
        </w:rPr>
        <w:t>:</w:t>
      </w:r>
      <w:r w:rsidRPr="00CD4F3C">
        <w:rPr>
          <w:rFonts w:cs="TimesNewRomanPSMT"/>
          <w:sz w:val="28"/>
          <w:szCs w:val="28"/>
          <w:lang w:val="en-US"/>
        </w:rPr>
        <w:t>YSGG</w:t>
      </w:r>
      <w:r w:rsidRPr="00CD4F3C">
        <w:rPr>
          <w:rFonts w:cs="TimesNewRomanPSMT"/>
          <w:sz w:val="28"/>
          <w:szCs w:val="28"/>
        </w:rPr>
        <w:t xml:space="preserve"> - 2,78 мкм) </w:t>
      </w:r>
      <w:r w:rsidRPr="00CD4F3C">
        <w:rPr>
          <w:sz w:val="28"/>
          <w:szCs w:val="28"/>
        </w:rPr>
        <w:t>були наступними. Найнижчий визначений рівень кількості бактерій складав 5×10</w:t>
      </w:r>
      <w:r w:rsidRPr="00CD4F3C">
        <w:rPr>
          <w:sz w:val="28"/>
          <w:szCs w:val="28"/>
          <w:vertAlign w:val="superscript"/>
        </w:rPr>
        <w:t xml:space="preserve">2 </w:t>
      </w:r>
      <w:r w:rsidRPr="00CD4F3C">
        <w:rPr>
          <w:sz w:val="28"/>
          <w:szCs w:val="28"/>
        </w:rPr>
        <w:t xml:space="preserve">КУО/мл, що ми розглядали як повне їх знищення. Результати одержані в контрольній групі для обох видів бактерій </w:t>
      </w:r>
      <w:r w:rsidRPr="00CD4F3C">
        <w:rPr>
          <w:i/>
          <w:sz w:val="28"/>
          <w:szCs w:val="28"/>
        </w:rPr>
        <w:t xml:space="preserve">Е. </w:t>
      </w:r>
      <w:r w:rsidRPr="00CD4F3C">
        <w:rPr>
          <w:i/>
          <w:sz w:val="28"/>
          <w:szCs w:val="28"/>
          <w:lang w:val="en-US"/>
        </w:rPr>
        <w:t>coli</w:t>
      </w:r>
      <w:r w:rsidRPr="00CD4F3C">
        <w:rPr>
          <w:i/>
          <w:sz w:val="28"/>
          <w:szCs w:val="28"/>
        </w:rPr>
        <w:t xml:space="preserve">, </w:t>
      </w:r>
      <w:smartTag w:uri="urn:schemas-microsoft-com:office:smarttags" w:element="place">
        <w:r w:rsidRPr="00CD4F3C">
          <w:rPr>
            <w:i/>
            <w:sz w:val="28"/>
            <w:szCs w:val="28"/>
          </w:rPr>
          <w:t>E. Faecalis</w:t>
        </w:r>
      </w:smartTag>
      <w:r w:rsidRPr="00CD4F3C">
        <w:rPr>
          <w:i/>
          <w:sz w:val="28"/>
          <w:szCs w:val="28"/>
        </w:rPr>
        <w:t xml:space="preserve">, </w:t>
      </w:r>
      <w:r w:rsidRPr="00CD4F3C">
        <w:rPr>
          <w:sz w:val="28"/>
          <w:szCs w:val="28"/>
        </w:rPr>
        <w:t>відрізнялися від дослідних (кількість колоній складала 10</w:t>
      </w:r>
      <w:r w:rsidRPr="00CD4F3C">
        <w:rPr>
          <w:sz w:val="28"/>
          <w:szCs w:val="28"/>
          <w:vertAlign w:val="superscript"/>
        </w:rPr>
        <w:t>5</w:t>
      </w:r>
      <w:r w:rsidRPr="00CD4F3C">
        <w:rPr>
          <w:sz w:val="28"/>
          <w:szCs w:val="28"/>
        </w:rPr>
        <w:t xml:space="preserve"> КУО/мл). Відзначено, що всі чотири типи лазерів здатні спричиняти зн</w:t>
      </w:r>
      <w:r w:rsidRPr="007B506B">
        <w:rPr>
          <w:sz w:val="28"/>
          <w:szCs w:val="28"/>
        </w:rPr>
        <w:t xml:space="preserve">ищення бактерій </w:t>
      </w:r>
      <w:r>
        <w:rPr>
          <w:sz w:val="28"/>
          <w:szCs w:val="28"/>
        </w:rPr>
        <w:t xml:space="preserve">вже </w:t>
      </w:r>
      <w:r w:rsidRPr="007B506B">
        <w:rPr>
          <w:sz w:val="28"/>
          <w:szCs w:val="28"/>
        </w:rPr>
        <w:t xml:space="preserve">при потужності 1 Вт </w:t>
      </w:r>
      <w:r w:rsidRPr="00BC2EBC">
        <w:rPr>
          <w:sz w:val="28"/>
          <w:szCs w:val="28"/>
        </w:rPr>
        <w:t>у розведенні від 1 до 3 разів</w:t>
      </w:r>
      <w:r w:rsidRPr="007B506B">
        <w:rPr>
          <w:sz w:val="28"/>
          <w:szCs w:val="28"/>
        </w:rPr>
        <w:t>, якщо порівнювати з контрольною групою</w:t>
      </w:r>
      <w:r>
        <w:rPr>
          <w:sz w:val="28"/>
          <w:szCs w:val="28"/>
        </w:rPr>
        <w:t xml:space="preserve"> (</w:t>
      </w:r>
      <w:r w:rsidRPr="007B506B">
        <w:rPr>
          <w:sz w:val="28"/>
          <w:szCs w:val="28"/>
        </w:rPr>
        <w:t xml:space="preserve">кількість колоній </w:t>
      </w:r>
      <w:r>
        <w:rPr>
          <w:sz w:val="28"/>
          <w:szCs w:val="28"/>
        </w:rPr>
        <w:t xml:space="preserve">складала </w:t>
      </w:r>
      <w:r w:rsidRPr="007B506B">
        <w:rPr>
          <w:sz w:val="28"/>
          <w:szCs w:val="28"/>
        </w:rPr>
        <w:t>10</w:t>
      </w:r>
      <w:r>
        <w:rPr>
          <w:sz w:val="28"/>
          <w:szCs w:val="28"/>
          <w:vertAlign w:val="superscript"/>
        </w:rPr>
        <w:t>5</w:t>
      </w:r>
      <w:r w:rsidRPr="007B506B">
        <w:rPr>
          <w:sz w:val="28"/>
          <w:szCs w:val="28"/>
        </w:rPr>
        <w:t xml:space="preserve"> КУО</w:t>
      </w:r>
      <w:r w:rsidRPr="00E11AF0">
        <w:rPr>
          <w:sz w:val="28"/>
          <w:szCs w:val="28"/>
        </w:rPr>
        <w:t>/</w:t>
      </w:r>
      <w:r>
        <w:rPr>
          <w:sz w:val="28"/>
          <w:szCs w:val="28"/>
        </w:rPr>
        <w:t>мл)</w:t>
      </w:r>
      <w:r w:rsidRPr="007B506B">
        <w:rPr>
          <w:sz w:val="28"/>
          <w:szCs w:val="28"/>
        </w:rPr>
        <w:t xml:space="preserve">. Однак суттєві переваги мають діодний та неодимовий лазери </w:t>
      </w:r>
      <w:r>
        <w:rPr>
          <w:sz w:val="28"/>
          <w:szCs w:val="28"/>
        </w:rPr>
        <w:t>(</w:t>
      </w:r>
      <w:r w:rsidRPr="007B506B">
        <w:rPr>
          <w:sz w:val="28"/>
          <w:szCs w:val="28"/>
        </w:rPr>
        <w:t xml:space="preserve">кількість колоній </w:t>
      </w:r>
      <w:r>
        <w:rPr>
          <w:sz w:val="28"/>
          <w:szCs w:val="28"/>
        </w:rPr>
        <w:t xml:space="preserve">складала </w:t>
      </w:r>
      <w:r w:rsidRPr="007B506B">
        <w:rPr>
          <w:sz w:val="28"/>
          <w:szCs w:val="28"/>
        </w:rPr>
        <w:t>10</w:t>
      </w:r>
      <w:r>
        <w:rPr>
          <w:sz w:val="28"/>
          <w:szCs w:val="28"/>
          <w:vertAlign w:val="superscript"/>
        </w:rPr>
        <w:t>2</w:t>
      </w:r>
      <w:r w:rsidRPr="007B506B">
        <w:rPr>
          <w:sz w:val="28"/>
          <w:szCs w:val="28"/>
        </w:rPr>
        <w:t xml:space="preserve"> КУО</w:t>
      </w:r>
      <w:r w:rsidRPr="00E11AF0">
        <w:rPr>
          <w:sz w:val="28"/>
          <w:szCs w:val="28"/>
        </w:rPr>
        <w:t>/</w:t>
      </w:r>
      <w:r>
        <w:rPr>
          <w:sz w:val="28"/>
          <w:szCs w:val="28"/>
        </w:rPr>
        <w:t xml:space="preserve">мл) </w:t>
      </w:r>
      <w:r w:rsidRPr="007B506B">
        <w:rPr>
          <w:sz w:val="28"/>
          <w:szCs w:val="28"/>
        </w:rPr>
        <w:t>перед обидвома ербієвими</w:t>
      </w:r>
      <w:r>
        <w:rPr>
          <w:sz w:val="28"/>
          <w:szCs w:val="28"/>
        </w:rPr>
        <w:t xml:space="preserve">, де </w:t>
      </w:r>
      <w:r w:rsidRPr="007B506B">
        <w:rPr>
          <w:sz w:val="28"/>
          <w:szCs w:val="28"/>
        </w:rPr>
        <w:t xml:space="preserve">кількість колоній </w:t>
      </w:r>
      <w:r>
        <w:rPr>
          <w:sz w:val="28"/>
          <w:szCs w:val="28"/>
        </w:rPr>
        <w:t xml:space="preserve">складала </w:t>
      </w:r>
      <w:r w:rsidRPr="007B506B">
        <w:rPr>
          <w:sz w:val="28"/>
          <w:szCs w:val="28"/>
        </w:rPr>
        <w:t>10</w:t>
      </w:r>
      <w:r>
        <w:rPr>
          <w:sz w:val="28"/>
          <w:szCs w:val="28"/>
          <w:vertAlign w:val="superscript"/>
        </w:rPr>
        <w:t>3</w:t>
      </w:r>
      <w:r w:rsidRPr="007B506B">
        <w:rPr>
          <w:sz w:val="28"/>
          <w:szCs w:val="28"/>
        </w:rPr>
        <w:t xml:space="preserve"> КУО</w:t>
      </w:r>
      <w:r w:rsidRPr="00E11AF0">
        <w:rPr>
          <w:sz w:val="28"/>
          <w:szCs w:val="28"/>
        </w:rPr>
        <w:t>/</w:t>
      </w:r>
      <w:r>
        <w:rPr>
          <w:sz w:val="28"/>
          <w:szCs w:val="28"/>
        </w:rPr>
        <w:t>мл</w:t>
      </w:r>
      <w:r w:rsidRPr="007B506B">
        <w:rPr>
          <w:sz w:val="28"/>
          <w:szCs w:val="28"/>
        </w:rPr>
        <w:t>.</w:t>
      </w:r>
    </w:p>
    <w:p w:rsidR="00EB5849" w:rsidRDefault="00EB5849" w:rsidP="00EB5849">
      <w:pPr>
        <w:pStyle w:val="afffc"/>
        <w:ind w:firstLine="708"/>
        <w:jc w:val="both"/>
        <w:rPr>
          <w:sz w:val="28"/>
          <w:szCs w:val="28"/>
          <w:lang w:val="uk-UA"/>
        </w:rPr>
      </w:pPr>
      <w:r>
        <w:rPr>
          <w:sz w:val="28"/>
          <w:szCs w:val="28"/>
          <w:lang w:val="uk-UA"/>
        </w:rPr>
        <w:t xml:space="preserve">Стосовно грам-позитивних </w:t>
      </w:r>
      <w:r w:rsidRPr="00B91811">
        <w:rPr>
          <w:i/>
          <w:sz w:val="28"/>
          <w:szCs w:val="28"/>
        </w:rPr>
        <w:t>E</w:t>
      </w:r>
      <w:r w:rsidRPr="00B91811">
        <w:rPr>
          <w:i/>
          <w:sz w:val="28"/>
          <w:szCs w:val="28"/>
          <w:lang w:val="uk-UA"/>
        </w:rPr>
        <w:t>.</w:t>
      </w:r>
      <w:r>
        <w:rPr>
          <w:i/>
          <w:sz w:val="28"/>
          <w:szCs w:val="28"/>
          <w:lang w:val="uk-UA"/>
        </w:rPr>
        <w:t xml:space="preserve"> </w:t>
      </w:r>
      <w:r w:rsidRPr="00B91811">
        <w:rPr>
          <w:i/>
          <w:sz w:val="28"/>
          <w:szCs w:val="28"/>
        </w:rPr>
        <w:t>Faecalis</w:t>
      </w:r>
      <w:r>
        <w:rPr>
          <w:i/>
          <w:sz w:val="28"/>
          <w:szCs w:val="28"/>
          <w:lang w:val="uk-UA"/>
        </w:rPr>
        <w:t>:</w:t>
      </w:r>
      <w:r>
        <w:rPr>
          <w:sz w:val="28"/>
          <w:szCs w:val="28"/>
          <w:lang w:val="uk-UA"/>
        </w:rPr>
        <w:t xml:space="preserve"> нами отримано неоднозначні результати. Застосування діодного та неодимового лазерів при потужності 1,5 Вт приводить до повного знищення</w:t>
      </w:r>
      <w:r w:rsidRPr="00D41899">
        <w:rPr>
          <w:sz w:val="28"/>
          <w:szCs w:val="28"/>
          <w:lang w:val="uk-UA"/>
        </w:rPr>
        <w:t xml:space="preserve"> </w:t>
      </w:r>
      <w:r w:rsidRPr="00425E2C">
        <w:rPr>
          <w:i/>
          <w:sz w:val="28"/>
          <w:szCs w:val="28"/>
        </w:rPr>
        <w:t>E</w:t>
      </w:r>
      <w:r w:rsidRPr="00D41899">
        <w:rPr>
          <w:i/>
          <w:sz w:val="28"/>
          <w:szCs w:val="28"/>
          <w:lang w:val="uk-UA"/>
        </w:rPr>
        <w:t xml:space="preserve">. </w:t>
      </w:r>
      <w:r w:rsidRPr="00425E2C">
        <w:rPr>
          <w:i/>
          <w:sz w:val="28"/>
          <w:szCs w:val="28"/>
        </w:rPr>
        <w:t>Faecalis</w:t>
      </w:r>
      <w:r>
        <w:rPr>
          <w:i/>
          <w:sz w:val="28"/>
          <w:szCs w:val="28"/>
          <w:lang w:val="uk-UA"/>
        </w:rPr>
        <w:t>.</w:t>
      </w:r>
      <w:r>
        <w:rPr>
          <w:sz w:val="28"/>
          <w:szCs w:val="28"/>
          <w:lang w:val="uk-UA"/>
        </w:rPr>
        <w:t xml:space="preserve"> </w:t>
      </w:r>
      <w:r w:rsidRPr="00FF39BD">
        <w:rPr>
          <w:rFonts w:ascii="TimesNewRomanPSMT" w:hAnsi="TimesNewRomanPSMT" w:cs="TimesNewRomanPSMT"/>
          <w:sz w:val="28"/>
          <w:szCs w:val="28"/>
          <w:lang w:val="uk-UA"/>
        </w:rPr>
        <w:t xml:space="preserve">Температурний </w:t>
      </w:r>
      <w:r>
        <w:rPr>
          <w:rFonts w:cs="TimesNewRomanPSMT"/>
          <w:sz w:val="28"/>
          <w:szCs w:val="28"/>
          <w:lang w:val="uk-UA"/>
        </w:rPr>
        <w:t>при</w:t>
      </w:r>
      <w:r w:rsidRPr="00FF39BD">
        <w:rPr>
          <w:rFonts w:ascii="TimesNewRomanPSMT" w:hAnsi="TimesNewRomanPSMT" w:cs="TimesNewRomanPSMT"/>
          <w:sz w:val="28"/>
          <w:szCs w:val="28"/>
          <w:lang w:val="uk-UA"/>
        </w:rPr>
        <w:t>рі</w:t>
      </w:r>
      <w:r>
        <w:rPr>
          <w:rFonts w:cs="TimesNewRomanPSMT"/>
          <w:sz w:val="28"/>
          <w:szCs w:val="28"/>
          <w:lang w:val="uk-UA"/>
        </w:rPr>
        <w:t>с</w:t>
      </w:r>
      <w:r w:rsidRPr="00FF39BD">
        <w:rPr>
          <w:rFonts w:ascii="TimesNewRomanPSMT" w:hAnsi="TimesNewRomanPSMT" w:cs="TimesNewRomanPSMT"/>
          <w:sz w:val="28"/>
          <w:szCs w:val="28"/>
          <w:lang w:val="uk-UA"/>
        </w:rPr>
        <w:t xml:space="preserve">т </w:t>
      </w:r>
      <w:r w:rsidRPr="00FF39BD">
        <w:rPr>
          <w:rFonts w:ascii="TimesNewRomanPSMT" w:hAnsi="TimesNewRomanPSMT" w:cs="TimesNewRomanPSMT"/>
          <w:sz w:val="28"/>
          <w:szCs w:val="28"/>
          <w:shd w:val="clear" w:color="auto" w:fill="FFFFFF"/>
          <w:lang w:val="uk-UA"/>
        </w:rPr>
        <w:t xml:space="preserve">на </w:t>
      </w:r>
      <w:r w:rsidRPr="008E22BE">
        <w:rPr>
          <w:rFonts w:cs="TimesNewRomanPSMT"/>
          <w:sz w:val="28"/>
          <w:szCs w:val="28"/>
          <w:shd w:val="clear" w:color="auto" w:fill="FFFFFF"/>
          <w:lang w:val="uk-UA"/>
        </w:rPr>
        <w:t xml:space="preserve">зовнішній </w:t>
      </w:r>
      <w:r w:rsidRPr="00FF39BD">
        <w:rPr>
          <w:rFonts w:ascii="TimesNewRomanPSMT" w:hAnsi="TimesNewRomanPSMT" w:cs="TimesNewRomanPSMT"/>
          <w:sz w:val="28"/>
          <w:szCs w:val="28"/>
          <w:shd w:val="clear" w:color="auto" w:fill="FFFFFF"/>
          <w:lang w:val="uk-UA"/>
        </w:rPr>
        <w:t xml:space="preserve">поверхні </w:t>
      </w:r>
      <w:r w:rsidRPr="008E22BE">
        <w:rPr>
          <w:rFonts w:cs="TimesNewRomanPSMT"/>
          <w:sz w:val="28"/>
          <w:szCs w:val="28"/>
          <w:shd w:val="clear" w:color="auto" w:fill="FFFFFF"/>
          <w:lang w:val="uk-UA"/>
        </w:rPr>
        <w:t>зуба</w:t>
      </w:r>
      <w:r w:rsidRPr="00FF39BD">
        <w:rPr>
          <w:rFonts w:ascii="TimesNewRomanPSMT" w:hAnsi="TimesNewRomanPSMT" w:cs="TimesNewRomanPSMT"/>
          <w:sz w:val="28"/>
          <w:szCs w:val="28"/>
          <w:lang w:val="uk-UA"/>
        </w:rPr>
        <w:t xml:space="preserve"> не пер</w:t>
      </w:r>
      <w:r>
        <w:rPr>
          <w:rFonts w:cs="TimesNewRomanPSMT"/>
          <w:sz w:val="28"/>
          <w:szCs w:val="28"/>
          <w:lang w:val="uk-UA"/>
        </w:rPr>
        <w:t>е</w:t>
      </w:r>
      <w:r w:rsidRPr="00FF39BD">
        <w:rPr>
          <w:rFonts w:ascii="TimesNewRomanPSMT" w:hAnsi="TimesNewRomanPSMT" w:cs="TimesNewRomanPSMT"/>
          <w:sz w:val="28"/>
          <w:szCs w:val="28"/>
          <w:lang w:val="uk-UA"/>
        </w:rPr>
        <w:t>вищував 1.6</w:t>
      </w:r>
      <w:r>
        <w:rPr>
          <w:rFonts w:cs="TimesNewRomanPSMT"/>
          <w:sz w:val="28"/>
          <w:szCs w:val="28"/>
          <w:vertAlign w:val="superscript"/>
          <w:lang w:val="uk-UA"/>
        </w:rPr>
        <w:t xml:space="preserve"> </w:t>
      </w:r>
      <w:r w:rsidRPr="004029D3">
        <w:rPr>
          <w:sz w:val="28"/>
          <w:szCs w:val="28"/>
        </w:rPr>
        <w:t>°</w:t>
      </w:r>
      <w:r w:rsidRPr="00D41899">
        <w:rPr>
          <w:rFonts w:cs="TimesNewRomanPSMT"/>
          <w:sz w:val="28"/>
          <w:szCs w:val="28"/>
          <w:lang w:val="uk-UA"/>
        </w:rPr>
        <w:t>С, що прогнозов</w:t>
      </w:r>
      <w:r>
        <w:rPr>
          <w:rFonts w:cs="TimesNewRomanPSMT"/>
          <w:sz w:val="28"/>
          <w:szCs w:val="28"/>
          <w:lang w:val="uk-UA"/>
        </w:rPr>
        <w:t>ано температурними розрахунками, а</w:t>
      </w:r>
      <w:r w:rsidRPr="00D41899">
        <w:rPr>
          <w:rFonts w:cs="TimesNewRomanPSMT"/>
          <w:sz w:val="28"/>
          <w:szCs w:val="28"/>
          <w:lang w:val="uk-UA"/>
        </w:rPr>
        <w:t xml:space="preserve"> </w:t>
      </w:r>
      <w:r>
        <w:rPr>
          <w:rFonts w:cs="TimesNewRomanPSMT"/>
          <w:sz w:val="28"/>
          <w:szCs w:val="28"/>
          <w:lang w:val="uk-UA"/>
        </w:rPr>
        <w:t xml:space="preserve">також </w:t>
      </w:r>
      <w:r w:rsidRPr="00E876DF">
        <w:rPr>
          <w:rFonts w:ascii="TimesNewRomanPSMT" w:hAnsi="TimesNewRomanPSMT" w:cs="TimesNewRomanPSMT"/>
          <w:sz w:val="28"/>
          <w:szCs w:val="28"/>
          <w:lang w:val="uk-UA"/>
        </w:rPr>
        <w:t>виклю</w:t>
      </w:r>
      <w:r>
        <w:rPr>
          <w:rFonts w:ascii="TimesNewRomanPSMT" w:hAnsi="TimesNewRomanPSMT" w:cs="TimesNewRomanPSMT"/>
          <w:sz w:val="28"/>
          <w:szCs w:val="28"/>
          <w:lang w:val="uk-UA"/>
        </w:rPr>
        <w:t>ч</w:t>
      </w:r>
      <w:r>
        <w:rPr>
          <w:rFonts w:cs="TimesNewRomanPSMT"/>
          <w:sz w:val="28"/>
          <w:szCs w:val="28"/>
          <w:lang w:val="uk-UA"/>
        </w:rPr>
        <w:t>ає</w:t>
      </w:r>
      <w:r w:rsidRPr="00E876DF">
        <w:rPr>
          <w:rFonts w:ascii="TimesNewRomanPSMT" w:hAnsi="TimesNewRomanPSMT" w:cs="TimesNewRomanPSMT"/>
          <w:sz w:val="28"/>
          <w:szCs w:val="28"/>
          <w:lang w:val="uk-UA"/>
        </w:rPr>
        <w:t xml:space="preserve"> можли</w:t>
      </w:r>
      <w:r>
        <w:rPr>
          <w:rFonts w:cs="TimesNewRomanPSMT"/>
          <w:sz w:val="28"/>
          <w:szCs w:val="28"/>
          <w:lang w:val="uk-UA"/>
        </w:rPr>
        <w:t>вість</w:t>
      </w:r>
      <w:r w:rsidRPr="00E876DF">
        <w:rPr>
          <w:rFonts w:ascii="TimesNewRomanPSMT" w:hAnsi="TimesNewRomanPSMT" w:cs="TimesNewRomanPSMT"/>
          <w:sz w:val="28"/>
          <w:szCs w:val="28"/>
          <w:lang w:val="uk-UA"/>
        </w:rPr>
        <w:t xml:space="preserve"> ураження періапікальної ділянки.</w:t>
      </w:r>
    </w:p>
    <w:p w:rsidR="00EB5849" w:rsidRPr="0080442F" w:rsidRDefault="00EB5849" w:rsidP="00EB5849">
      <w:pPr>
        <w:pStyle w:val="afffc"/>
        <w:ind w:firstLine="708"/>
        <w:jc w:val="both"/>
        <w:rPr>
          <w:sz w:val="28"/>
          <w:szCs w:val="28"/>
          <w:lang w:val="uk-UA"/>
        </w:rPr>
      </w:pPr>
      <w:r>
        <w:rPr>
          <w:sz w:val="28"/>
          <w:szCs w:val="28"/>
          <w:lang w:val="uk-UA"/>
        </w:rPr>
        <w:lastRenderedPageBreak/>
        <w:t xml:space="preserve">Внаслідок значного поглинання гідроксиапатитом та водою випромінювання ербієвих лазерів з довжиною хвиль 2,94 та 2,78 мкм не може бактерицидно діяти в глибоких шарах, натомість його енергія перетворюється на теплову в приповерхневій зоні. Лише там, на поверхні стінки макроканалу, це випромінювання піролітично пригнічує бактерії, але водночас викликає значно більше підвищення </w:t>
      </w:r>
      <w:r w:rsidRPr="0080442F">
        <w:rPr>
          <w:sz w:val="28"/>
          <w:szCs w:val="28"/>
          <w:lang w:val="uk-UA"/>
        </w:rPr>
        <w:t xml:space="preserve">температури, навіть до </w:t>
      </w:r>
      <w:r>
        <w:rPr>
          <w:sz w:val="28"/>
          <w:szCs w:val="28"/>
          <w:lang w:val="uk-UA"/>
        </w:rPr>
        <w:t>рівня, при якому наступає рекристалізація</w:t>
      </w:r>
      <w:r w:rsidRPr="0080442F">
        <w:rPr>
          <w:sz w:val="28"/>
          <w:szCs w:val="28"/>
          <w:lang w:val="uk-UA"/>
        </w:rPr>
        <w:t xml:space="preserve"> поверхні стінки макроканалу.</w:t>
      </w:r>
    </w:p>
    <w:p w:rsidR="00EB5849" w:rsidRDefault="00EB5849" w:rsidP="00EB5849">
      <w:pPr>
        <w:pStyle w:val="afffc"/>
        <w:ind w:firstLine="708"/>
        <w:jc w:val="both"/>
        <w:rPr>
          <w:rFonts w:cs="TimesNewRomanPSMT"/>
          <w:sz w:val="28"/>
          <w:szCs w:val="28"/>
          <w:lang w:val="uk-UA"/>
        </w:rPr>
      </w:pPr>
      <w:r w:rsidRPr="0080442F">
        <w:rPr>
          <w:sz w:val="28"/>
          <w:szCs w:val="28"/>
          <w:lang w:val="uk-UA"/>
        </w:rPr>
        <w:t>Отже, здій</w:t>
      </w:r>
      <w:r>
        <w:rPr>
          <w:sz w:val="28"/>
          <w:szCs w:val="28"/>
          <w:lang w:val="uk-UA"/>
        </w:rPr>
        <w:t>снити бактерицидний вплив на припульпарний дентин на глибину не менше 1 мм за допустимого температурного навантаження</w:t>
      </w:r>
      <w:r w:rsidRPr="0080442F">
        <w:rPr>
          <w:sz w:val="28"/>
          <w:szCs w:val="28"/>
          <w:lang w:val="uk-UA"/>
        </w:rPr>
        <w:t xml:space="preserve"> здатні лише лазери з довжиною хвилі генерації із ближньої інфрачервоної області спектру в умовах світловодного ефекту, в даному випадку 0,810 мкм (діодний) та 1,06 мкм (</w:t>
      </w:r>
      <w:r w:rsidRPr="0080442F">
        <w:rPr>
          <w:sz w:val="28"/>
          <w:szCs w:val="28"/>
        </w:rPr>
        <w:t>Nd</w:t>
      </w:r>
      <w:r w:rsidRPr="0080442F">
        <w:rPr>
          <w:sz w:val="28"/>
          <w:szCs w:val="28"/>
          <w:lang w:val="uk-UA"/>
        </w:rPr>
        <w:t>:</w:t>
      </w:r>
      <w:r w:rsidRPr="0080442F">
        <w:rPr>
          <w:sz w:val="28"/>
          <w:szCs w:val="28"/>
        </w:rPr>
        <w:t>YAG</w:t>
      </w:r>
      <w:r>
        <w:rPr>
          <w:sz w:val="28"/>
          <w:szCs w:val="28"/>
          <w:lang w:val="uk-UA"/>
        </w:rPr>
        <w:t xml:space="preserve">), що </w:t>
      </w:r>
      <w:r w:rsidRPr="0080442F">
        <w:rPr>
          <w:sz w:val="28"/>
          <w:szCs w:val="28"/>
          <w:lang w:val="uk-UA"/>
        </w:rPr>
        <w:t xml:space="preserve">було </w:t>
      </w:r>
      <w:r>
        <w:rPr>
          <w:sz w:val="28"/>
          <w:szCs w:val="28"/>
          <w:lang w:val="uk-UA"/>
        </w:rPr>
        <w:t>доведено результатами наших досліджень</w:t>
      </w:r>
      <w:r w:rsidRPr="0080442F">
        <w:rPr>
          <w:sz w:val="28"/>
          <w:szCs w:val="28"/>
          <w:lang w:val="uk-UA"/>
        </w:rPr>
        <w:t>.</w:t>
      </w:r>
      <w:r>
        <w:rPr>
          <w:sz w:val="28"/>
          <w:szCs w:val="28"/>
          <w:lang w:val="uk-UA"/>
        </w:rPr>
        <w:t xml:space="preserve"> Нами в</w:t>
      </w:r>
      <w:r w:rsidRPr="0080442F">
        <w:rPr>
          <w:rFonts w:cs="TimesNewRomanPSMT"/>
          <w:sz w:val="28"/>
          <w:szCs w:val="28"/>
          <w:lang w:val="uk-UA"/>
        </w:rPr>
        <w:t>ипробувано н</w:t>
      </w:r>
      <w:r w:rsidRPr="0080442F">
        <w:rPr>
          <w:rFonts w:ascii="TimesNewRomanPSMT" w:hAnsi="TimesNewRomanPSMT" w:cs="TimesNewRomanPSMT"/>
          <w:sz w:val="28"/>
          <w:szCs w:val="28"/>
          <w:lang w:val="uk-UA"/>
        </w:rPr>
        <w:t xml:space="preserve">ові </w:t>
      </w:r>
      <w:r w:rsidRPr="0080442F">
        <w:rPr>
          <w:rFonts w:cs="TimesNewRomanPSMT"/>
          <w:sz w:val="28"/>
          <w:szCs w:val="28"/>
          <w:lang w:val="uk-UA"/>
        </w:rPr>
        <w:t xml:space="preserve">оптичні </w:t>
      </w:r>
      <w:r w:rsidRPr="0080442F">
        <w:rPr>
          <w:rFonts w:ascii="TimesNewRomanPSMT" w:hAnsi="TimesNewRomanPSMT" w:cs="TimesNewRomanPSMT"/>
          <w:sz w:val="28"/>
          <w:szCs w:val="28"/>
          <w:lang w:val="uk-UA"/>
        </w:rPr>
        <w:t xml:space="preserve">волокна </w:t>
      </w:r>
      <w:r w:rsidRPr="0080442F">
        <w:rPr>
          <w:rFonts w:cs="TimesNewRomanPSMT"/>
          <w:sz w:val="28"/>
          <w:szCs w:val="28"/>
          <w:lang w:val="uk-UA"/>
        </w:rPr>
        <w:t xml:space="preserve">з </w:t>
      </w:r>
      <w:r w:rsidRPr="0080442F">
        <w:rPr>
          <w:rFonts w:ascii="TimesNewRomanPSMT" w:hAnsi="TimesNewRomanPSMT" w:cs="TimesNewRomanPSMT"/>
          <w:sz w:val="28"/>
          <w:szCs w:val="28"/>
          <w:lang w:val="uk-UA"/>
        </w:rPr>
        <w:t>конічн</w:t>
      </w:r>
      <w:r w:rsidRPr="0080442F">
        <w:rPr>
          <w:rFonts w:cs="TimesNewRomanPSMT"/>
          <w:sz w:val="28"/>
          <w:szCs w:val="28"/>
          <w:lang w:val="uk-UA"/>
        </w:rPr>
        <w:t>им</w:t>
      </w:r>
      <w:r w:rsidRPr="0080442F">
        <w:rPr>
          <w:rFonts w:ascii="TimesNewRomanPSMT" w:hAnsi="TimesNewRomanPSMT" w:cs="TimesNewRomanPSMT"/>
          <w:sz w:val="28"/>
          <w:szCs w:val="28"/>
          <w:lang w:val="uk-UA"/>
        </w:rPr>
        <w:t xml:space="preserve"> </w:t>
      </w:r>
      <w:r>
        <w:rPr>
          <w:rFonts w:cs="TimesNewRomanPSMT"/>
          <w:sz w:val="28"/>
          <w:szCs w:val="28"/>
          <w:lang w:val="uk-UA"/>
        </w:rPr>
        <w:t>закінченням</w:t>
      </w:r>
      <w:r w:rsidRPr="0080442F">
        <w:rPr>
          <w:rFonts w:cs="TimesNewRomanPSMT"/>
          <w:sz w:val="28"/>
          <w:szCs w:val="28"/>
          <w:lang w:val="uk-UA"/>
        </w:rPr>
        <w:t>, що</w:t>
      </w:r>
      <w:r>
        <w:rPr>
          <w:rFonts w:ascii="TimesNewRomanPSMT" w:hAnsi="TimesNewRomanPSMT" w:cs="TimesNewRomanPSMT"/>
          <w:sz w:val="28"/>
          <w:szCs w:val="28"/>
          <w:lang w:val="uk-UA"/>
        </w:rPr>
        <w:t xml:space="preserve"> дозволя</w:t>
      </w:r>
      <w:r>
        <w:rPr>
          <w:rFonts w:cs="TimesNewRomanPSMT"/>
          <w:sz w:val="28"/>
          <w:szCs w:val="28"/>
          <w:lang w:val="uk-UA"/>
        </w:rPr>
        <w:t>є</w:t>
      </w:r>
      <w:r w:rsidRPr="0080442F">
        <w:rPr>
          <w:rFonts w:ascii="TimesNewRomanPSMT" w:hAnsi="TimesNewRomanPSMT" w:cs="TimesNewRomanPSMT"/>
          <w:sz w:val="28"/>
          <w:szCs w:val="28"/>
          <w:lang w:val="uk-UA"/>
        </w:rPr>
        <w:t xml:space="preserve"> </w:t>
      </w:r>
      <w:r w:rsidRPr="0080442F">
        <w:rPr>
          <w:rFonts w:cs="TimesNewRomanPSMT"/>
          <w:sz w:val="28"/>
          <w:szCs w:val="28"/>
          <w:lang w:val="uk-UA"/>
        </w:rPr>
        <w:t xml:space="preserve">радіально </w:t>
      </w:r>
      <w:r>
        <w:rPr>
          <w:rFonts w:cs="TimesNewRomanPSMT"/>
          <w:sz w:val="28"/>
          <w:szCs w:val="28"/>
          <w:lang w:val="uk-UA"/>
        </w:rPr>
        <w:t>спрямовувати</w:t>
      </w:r>
      <w:r w:rsidRPr="0080442F">
        <w:rPr>
          <w:rFonts w:ascii="TimesNewRomanPSMT" w:hAnsi="TimesNewRomanPSMT" w:cs="TimesNewRomanPSMT"/>
          <w:sz w:val="28"/>
          <w:szCs w:val="28"/>
          <w:lang w:val="uk-UA"/>
        </w:rPr>
        <w:t xml:space="preserve"> лазерний промінь</w:t>
      </w:r>
      <w:r w:rsidRPr="0080442F">
        <w:rPr>
          <w:rFonts w:cs="TimesNewRomanPSMT"/>
          <w:sz w:val="28"/>
          <w:szCs w:val="28"/>
          <w:lang w:val="uk-UA"/>
        </w:rPr>
        <w:t xml:space="preserve"> на стінку макроканалу.</w:t>
      </w:r>
      <w:r w:rsidRPr="0080442F">
        <w:rPr>
          <w:rFonts w:ascii="TimesNewRomanPSMT" w:hAnsi="TimesNewRomanPSMT" w:cs="TimesNewRomanPSMT"/>
          <w:sz w:val="28"/>
          <w:szCs w:val="28"/>
          <w:lang w:val="uk-UA"/>
        </w:rPr>
        <w:t xml:space="preserve"> </w:t>
      </w:r>
      <w:r>
        <w:rPr>
          <w:rFonts w:cs="TimesNewRomanPSMT"/>
          <w:sz w:val="28"/>
          <w:szCs w:val="28"/>
          <w:lang w:val="uk-UA"/>
        </w:rPr>
        <w:t>Результати морфологічних досліджень поверхні стінки макрокана</w:t>
      </w:r>
      <w:r w:rsidRPr="0080442F">
        <w:rPr>
          <w:rFonts w:cs="TimesNewRomanPSMT"/>
          <w:sz w:val="28"/>
          <w:szCs w:val="28"/>
          <w:lang w:val="uk-UA"/>
        </w:rPr>
        <w:t>лу</w:t>
      </w:r>
      <w:r>
        <w:rPr>
          <w:rFonts w:cs="TimesNewRomanPSMT"/>
          <w:sz w:val="28"/>
          <w:szCs w:val="28"/>
          <w:lang w:val="uk-UA"/>
        </w:rPr>
        <w:t xml:space="preserve"> з допомогою електронної сканувальної</w:t>
      </w:r>
      <w:r w:rsidRPr="0080442F">
        <w:rPr>
          <w:rFonts w:cs="TimesNewRomanPSMT"/>
          <w:sz w:val="28"/>
          <w:szCs w:val="28"/>
          <w:lang w:val="uk-UA"/>
        </w:rPr>
        <w:t xml:space="preserve"> мікроскопії </w:t>
      </w:r>
      <w:r>
        <w:rPr>
          <w:rFonts w:cs="TimesNewRomanPSMT"/>
          <w:sz w:val="28"/>
          <w:szCs w:val="28"/>
          <w:lang w:val="uk-UA"/>
        </w:rPr>
        <w:t xml:space="preserve">(рис.2) </w:t>
      </w:r>
      <w:r w:rsidRPr="0080442F">
        <w:rPr>
          <w:rFonts w:cs="TimesNewRomanPSMT"/>
          <w:sz w:val="28"/>
          <w:szCs w:val="28"/>
          <w:lang w:val="uk-UA"/>
        </w:rPr>
        <w:t xml:space="preserve">вказують на те, що </w:t>
      </w:r>
      <w:r>
        <w:rPr>
          <w:rFonts w:cs="TimesNewRomanPSMT"/>
          <w:sz w:val="28"/>
          <w:szCs w:val="28"/>
          <w:lang w:val="uk-UA"/>
        </w:rPr>
        <w:t>використання</w:t>
      </w:r>
      <w:r w:rsidRPr="0080442F">
        <w:rPr>
          <w:rFonts w:cs="TimesNewRomanPSMT"/>
          <w:sz w:val="28"/>
          <w:szCs w:val="28"/>
          <w:lang w:val="uk-UA"/>
        </w:rPr>
        <w:t xml:space="preserve"> світловодного наконечника </w:t>
      </w:r>
      <w:r w:rsidRPr="004A62DE">
        <w:rPr>
          <w:rFonts w:cs="TimesNewRomanPSMT"/>
          <w:sz w:val="28"/>
          <w:szCs w:val="28"/>
          <w:lang w:val="uk-UA"/>
        </w:rPr>
        <w:t>радіального типу</w:t>
      </w:r>
      <w:r w:rsidRPr="0080442F">
        <w:rPr>
          <w:rFonts w:cs="TimesNewRomanPSMT"/>
          <w:sz w:val="28"/>
          <w:szCs w:val="28"/>
          <w:lang w:val="uk-UA"/>
        </w:rPr>
        <w:t xml:space="preserve"> </w:t>
      </w:r>
      <w:r>
        <w:rPr>
          <w:rFonts w:cs="TimesNewRomanPSMT"/>
          <w:sz w:val="28"/>
          <w:szCs w:val="28"/>
          <w:lang w:val="uk-UA"/>
        </w:rPr>
        <w:t>призводить до рівномірного</w:t>
      </w:r>
      <w:r w:rsidRPr="0080442F">
        <w:rPr>
          <w:rFonts w:cs="TimesNewRomanPSMT"/>
          <w:sz w:val="28"/>
          <w:szCs w:val="28"/>
          <w:lang w:val="uk-UA"/>
        </w:rPr>
        <w:t xml:space="preserve"> </w:t>
      </w:r>
      <w:r>
        <w:rPr>
          <w:rFonts w:cs="TimesNewRomanPSMT"/>
          <w:sz w:val="28"/>
          <w:szCs w:val="28"/>
          <w:lang w:val="uk-UA"/>
        </w:rPr>
        <w:t>опрацювання каналу по всій довжині.</w:t>
      </w:r>
    </w:p>
    <w:p w:rsidR="00EB5849" w:rsidRDefault="00EB5849" w:rsidP="00EB5849">
      <w:pPr>
        <w:jc w:val="both"/>
        <w:rPr>
          <w:sz w:val="28"/>
          <w:szCs w:val="28"/>
          <w:lang w:eastAsia="ar-SA"/>
        </w:rPr>
      </w:pPr>
      <w:r>
        <w:rPr>
          <w:rFonts w:cs="AdvP0DE0"/>
          <w:color w:val="231F20"/>
          <w:sz w:val="28"/>
          <w:szCs w:val="28"/>
        </w:rPr>
        <w:t xml:space="preserve">Застосування наночастинок срібла в поєднанні з лазерним опроміненням показало ефективність вперше </w:t>
      </w:r>
      <w:r w:rsidRPr="00D97811">
        <w:rPr>
          <w:rFonts w:cs="AdvP0DE0"/>
          <w:color w:val="231F20"/>
          <w:sz w:val="28"/>
          <w:szCs w:val="28"/>
        </w:rPr>
        <w:t>запропонованого нами</w:t>
      </w:r>
      <w:r>
        <w:rPr>
          <w:rFonts w:cs="AdvP0DE0"/>
          <w:color w:val="231F20"/>
          <w:sz w:val="28"/>
          <w:szCs w:val="28"/>
        </w:rPr>
        <w:t xml:space="preserve"> методу нанодезінфекції системи каналу кореня зуба. За даними</w:t>
      </w:r>
      <w:r>
        <w:rPr>
          <w:sz w:val="28"/>
          <w:szCs w:val="28"/>
        </w:rPr>
        <w:t xml:space="preserve"> електронної сканувальної мікроскопії, стінки каналу кореня вистелені наночастинками срібла (рис.3). Окрім того, прослідковується проникнення наночастинок й у структуру дентину (див. рис.3). Г</w:t>
      </w:r>
      <w:r w:rsidRPr="004D1B11">
        <w:rPr>
          <w:sz w:val="28"/>
          <w:szCs w:val="28"/>
        </w:rPr>
        <w:t xml:space="preserve">либина вільної пенетрації </w:t>
      </w:r>
      <w:r>
        <w:rPr>
          <w:sz w:val="28"/>
          <w:szCs w:val="28"/>
        </w:rPr>
        <w:t>наночастинок срібла у дентинні канальці складає</w:t>
      </w:r>
      <w:r w:rsidRPr="004D1B11">
        <w:rPr>
          <w:sz w:val="28"/>
          <w:szCs w:val="28"/>
        </w:rPr>
        <w:t xml:space="preserve"> близько 20 мкм</w:t>
      </w:r>
      <w:r>
        <w:rPr>
          <w:sz w:val="28"/>
          <w:szCs w:val="28"/>
        </w:rPr>
        <w:t>, що є надзвичайно важливим і вперше нами встановленим експериментальним фактом.</w:t>
      </w:r>
      <w:r w:rsidRPr="00080567">
        <w:rPr>
          <w:sz w:val="28"/>
          <w:szCs w:val="28"/>
          <w:lang w:eastAsia="ar-SA"/>
        </w:rPr>
        <w:t xml:space="preserve"> </w:t>
      </w:r>
    </w:p>
    <w:p w:rsidR="00EB5849" w:rsidRDefault="00EB5849" w:rsidP="00EB5849">
      <w:pPr>
        <w:pStyle w:val="afffc"/>
        <w:ind w:firstLine="708"/>
        <w:jc w:val="both"/>
        <w:rPr>
          <w:rFonts w:cs="TimesNewRomanPSMT"/>
          <w:sz w:val="28"/>
          <w:szCs w:val="28"/>
          <w:lang w:val="uk-UA"/>
        </w:rPr>
      </w:pPr>
    </w:p>
    <w:p w:rsidR="00EB5849" w:rsidRPr="0080442F" w:rsidRDefault="00EB5849" w:rsidP="00EB5849">
      <w:pPr>
        <w:pStyle w:val="afffc"/>
        <w:ind w:left="360"/>
        <w:jc w:val="center"/>
        <w:rPr>
          <w:rFonts w:cs="TimesNewRomanPS-BoldMT"/>
          <w:lang w:val="uk-UA"/>
        </w:rPr>
      </w:pPr>
      <w:r w:rsidRPr="00761E03">
        <w:rPr>
          <w:rFonts w:ascii="TimesNewRomanPS-BoldMT" w:hAnsi="TimesNewRomanPS-BoldMT" w:cs="TimesNewRomanPS-BoldMT"/>
          <w:noProof/>
        </w:rPr>
        <w:drawing>
          <wp:inline distT="0" distB="0" distL="0" distR="0">
            <wp:extent cx="4373880" cy="2971800"/>
            <wp:effectExtent l="0" t="0" r="762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3880" cy="2971800"/>
                    </a:xfrm>
                    <a:prstGeom prst="rect">
                      <a:avLst/>
                    </a:prstGeom>
                    <a:noFill/>
                    <a:ln>
                      <a:noFill/>
                    </a:ln>
                  </pic:spPr>
                </pic:pic>
              </a:graphicData>
            </a:graphic>
          </wp:inline>
        </w:drawing>
      </w:r>
    </w:p>
    <w:p w:rsidR="00EB5849" w:rsidRDefault="00EB5849" w:rsidP="00EB5849">
      <w:pPr>
        <w:autoSpaceDE w:val="0"/>
        <w:autoSpaceDN w:val="0"/>
        <w:adjustRightInd w:val="0"/>
        <w:ind w:firstLine="348"/>
        <w:jc w:val="both"/>
        <w:rPr>
          <w:rFonts w:cs="TimesNewRomanPSMT"/>
          <w:sz w:val="28"/>
          <w:szCs w:val="28"/>
        </w:rPr>
      </w:pPr>
      <w:r>
        <w:rPr>
          <w:rFonts w:cs="TimesNewRomanPS-BoldMT"/>
          <w:sz w:val="28"/>
          <w:szCs w:val="28"/>
        </w:rPr>
        <w:lastRenderedPageBreak/>
        <w:t xml:space="preserve">Рис. 2. </w:t>
      </w:r>
      <w:r>
        <w:rPr>
          <w:rFonts w:cs="TimesNewRomanPSMT"/>
          <w:sz w:val="28"/>
          <w:szCs w:val="28"/>
        </w:rPr>
        <w:t xml:space="preserve">Мікрофотографія поверхні стінки каналу </w:t>
      </w:r>
      <w:r w:rsidRPr="00F11D5B">
        <w:rPr>
          <w:rFonts w:cs="TimesNewRomanPSMT"/>
          <w:sz w:val="28"/>
          <w:szCs w:val="28"/>
        </w:rPr>
        <w:t>пі</w:t>
      </w:r>
      <w:r>
        <w:rPr>
          <w:rFonts w:cs="TimesNewRomanPSMT"/>
          <w:sz w:val="28"/>
          <w:szCs w:val="28"/>
        </w:rPr>
        <w:t>с</w:t>
      </w:r>
      <w:r w:rsidRPr="00F11D5B">
        <w:rPr>
          <w:rFonts w:cs="TimesNewRomanPSMT"/>
          <w:sz w:val="28"/>
          <w:szCs w:val="28"/>
        </w:rPr>
        <w:t>ля опромінення</w:t>
      </w:r>
      <w:r>
        <w:rPr>
          <w:rFonts w:cs="TimesNewRomanPSMT"/>
          <w:sz w:val="28"/>
          <w:szCs w:val="28"/>
        </w:rPr>
        <w:t xml:space="preserve"> </w:t>
      </w:r>
      <w:r w:rsidRPr="00761E03">
        <w:rPr>
          <w:rFonts w:ascii="TimesNewRomanPSMT" w:hAnsi="TimesNewRomanPSMT" w:cs="TimesNewRomanPSMT"/>
          <w:sz w:val="28"/>
          <w:szCs w:val="28"/>
        </w:rPr>
        <w:t>Er</w:t>
      </w:r>
      <w:r w:rsidRPr="00F11D5B">
        <w:rPr>
          <w:rFonts w:ascii="TimesNewRomanPSMT" w:hAnsi="TimesNewRomanPSMT" w:cs="TimesNewRomanPSMT"/>
          <w:sz w:val="28"/>
          <w:szCs w:val="28"/>
        </w:rPr>
        <w:t>,</w:t>
      </w:r>
      <w:r w:rsidRPr="00761E03">
        <w:rPr>
          <w:rFonts w:ascii="TimesNewRomanPSMT" w:hAnsi="TimesNewRomanPSMT" w:cs="TimesNewRomanPSMT"/>
          <w:sz w:val="28"/>
          <w:szCs w:val="28"/>
        </w:rPr>
        <w:t>Cr</w:t>
      </w:r>
      <w:r w:rsidRPr="00F11D5B">
        <w:rPr>
          <w:rFonts w:ascii="TimesNewRomanPSMT" w:hAnsi="TimesNewRomanPSMT" w:cs="TimesNewRomanPSMT"/>
          <w:sz w:val="28"/>
          <w:szCs w:val="28"/>
        </w:rPr>
        <w:t>:</w:t>
      </w:r>
      <w:r w:rsidRPr="00761E03">
        <w:rPr>
          <w:rFonts w:ascii="TimesNewRomanPSMT" w:hAnsi="TimesNewRomanPSMT" w:cs="TimesNewRomanPSMT"/>
          <w:sz w:val="28"/>
          <w:szCs w:val="28"/>
        </w:rPr>
        <w:t>YSGG</w:t>
      </w:r>
      <w:r>
        <w:rPr>
          <w:rFonts w:cs="TimesNewRomanPSMT"/>
          <w:sz w:val="28"/>
          <w:szCs w:val="28"/>
        </w:rPr>
        <w:t xml:space="preserve"> лазером </w:t>
      </w:r>
      <w:r w:rsidRPr="00F11D5B">
        <w:rPr>
          <w:rFonts w:ascii="TimesNewRomanPSMT" w:hAnsi="TimesNewRomanPSMT" w:cs="TimesNewRomanPSMT"/>
          <w:sz w:val="28"/>
          <w:szCs w:val="28"/>
        </w:rPr>
        <w:t>з потужні</w:t>
      </w:r>
      <w:r>
        <w:rPr>
          <w:rFonts w:cs="TimesNewRomanPSMT"/>
          <w:sz w:val="28"/>
          <w:szCs w:val="28"/>
        </w:rPr>
        <w:t>с</w:t>
      </w:r>
      <w:r w:rsidRPr="00F11D5B">
        <w:rPr>
          <w:rFonts w:ascii="TimesNewRomanPSMT" w:hAnsi="TimesNewRomanPSMT" w:cs="TimesNewRomanPSMT"/>
          <w:sz w:val="28"/>
          <w:szCs w:val="28"/>
        </w:rPr>
        <w:t>тю</w:t>
      </w:r>
      <w:r>
        <w:rPr>
          <w:rFonts w:cs="TimesNewRomanPSMT"/>
          <w:sz w:val="28"/>
          <w:szCs w:val="28"/>
        </w:rPr>
        <w:t xml:space="preserve"> 0,9 Вт. </w:t>
      </w:r>
      <w:r w:rsidRPr="005038CD">
        <w:rPr>
          <w:rFonts w:cs="TimesNewRomanPSMT"/>
          <w:sz w:val="28"/>
          <w:szCs w:val="28"/>
        </w:rPr>
        <w:t>Характер обробки стінки</w:t>
      </w:r>
      <w:r w:rsidRPr="004029D3">
        <w:rPr>
          <w:rFonts w:cs="TimesNewRomanPSMT"/>
          <w:sz w:val="28"/>
          <w:szCs w:val="28"/>
        </w:rPr>
        <w:t xml:space="preserve"> </w:t>
      </w:r>
      <w:r>
        <w:rPr>
          <w:rFonts w:cs="TimesNewRomanPSMT"/>
          <w:sz w:val="28"/>
          <w:szCs w:val="28"/>
        </w:rPr>
        <w:t xml:space="preserve">однорідний Електронна мікроскопія зб.: </w:t>
      </w:r>
      <w:r>
        <w:rPr>
          <w:sz w:val="28"/>
          <w:szCs w:val="28"/>
        </w:rPr>
        <w:t>×</w:t>
      </w:r>
      <w:r>
        <w:rPr>
          <w:rFonts w:cs="TimesNewRomanPSMT"/>
          <w:sz w:val="28"/>
          <w:szCs w:val="28"/>
        </w:rPr>
        <w:t xml:space="preserve"> 100</w:t>
      </w:r>
    </w:p>
    <w:p w:rsidR="00EB5849" w:rsidRPr="00985CA6" w:rsidRDefault="00EB5849" w:rsidP="00EB5849">
      <w:pPr>
        <w:autoSpaceDE w:val="0"/>
        <w:autoSpaceDN w:val="0"/>
        <w:adjustRightInd w:val="0"/>
        <w:ind w:firstLine="348"/>
        <w:jc w:val="both"/>
        <w:rPr>
          <w:rFonts w:cs="TimesNewRomanPSMT"/>
          <w:sz w:val="28"/>
          <w:szCs w:val="28"/>
        </w:rPr>
      </w:pPr>
    </w:p>
    <w:p w:rsidR="00EB5849" w:rsidRDefault="00EB5849" w:rsidP="00EB5849">
      <w:pPr>
        <w:jc w:val="both"/>
        <w:rPr>
          <w:sz w:val="28"/>
          <w:szCs w:val="28"/>
          <w:lang w:eastAsia="ar-SA"/>
        </w:rPr>
      </w:pPr>
    </w:p>
    <w:p w:rsidR="00EB5849" w:rsidRPr="00080567" w:rsidRDefault="00EB5849" w:rsidP="00EB5849">
      <w:pPr>
        <w:jc w:val="center"/>
        <w:rPr>
          <w:sz w:val="28"/>
          <w:szCs w:val="28"/>
          <w:lang w:eastAsia="ar-SA"/>
        </w:rPr>
      </w:pPr>
      <w:r w:rsidRPr="001C26DB">
        <w:rPr>
          <w:noProof/>
          <w:sz w:val="28"/>
          <w:szCs w:val="28"/>
          <w:lang w:eastAsia="ru-RU"/>
        </w:rPr>
        <w:drawing>
          <wp:inline distT="0" distB="0" distL="0" distR="0">
            <wp:extent cx="4800600" cy="347472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3474720"/>
                    </a:xfrm>
                    <a:prstGeom prst="rect">
                      <a:avLst/>
                    </a:prstGeom>
                    <a:solidFill>
                      <a:srgbClr val="FFFFFF"/>
                    </a:solidFill>
                    <a:ln>
                      <a:noFill/>
                    </a:ln>
                  </pic:spPr>
                </pic:pic>
              </a:graphicData>
            </a:graphic>
          </wp:inline>
        </w:drawing>
      </w:r>
    </w:p>
    <w:p w:rsidR="00EB5849" w:rsidRPr="00080567" w:rsidRDefault="00EB5849" w:rsidP="00EB5849">
      <w:pPr>
        <w:jc w:val="both"/>
        <w:rPr>
          <w:sz w:val="28"/>
          <w:szCs w:val="28"/>
        </w:rPr>
      </w:pPr>
      <w:r w:rsidRPr="00FE188E">
        <w:rPr>
          <w:sz w:val="28"/>
          <w:szCs w:val="28"/>
        </w:rPr>
        <w:t>Рис.</w:t>
      </w:r>
      <w:r>
        <w:rPr>
          <w:sz w:val="28"/>
          <w:szCs w:val="28"/>
        </w:rPr>
        <w:t>3. Проникнення наночастинок срібла в дентинні канальці. Агломерати наночастинок (фрагмент).</w:t>
      </w:r>
      <w:r w:rsidRPr="009E11F4">
        <w:rPr>
          <w:sz w:val="28"/>
          <w:szCs w:val="28"/>
        </w:rPr>
        <w:t xml:space="preserve"> </w:t>
      </w:r>
      <w:r>
        <w:rPr>
          <w:sz w:val="28"/>
          <w:szCs w:val="28"/>
        </w:rPr>
        <w:t>Глибина вільної</w:t>
      </w:r>
      <w:r w:rsidRPr="00080567">
        <w:rPr>
          <w:sz w:val="28"/>
          <w:szCs w:val="28"/>
        </w:rPr>
        <w:t xml:space="preserve"> </w:t>
      </w:r>
      <w:r>
        <w:rPr>
          <w:sz w:val="28"/>
          <w:szCs w:val="28"/>
        </w:rPr>
        <w:t>пенетрацї наночастинок срібла 20 мкм. Електронна сканувальна мікроскопія, зб.: × 1000</w:t>
      </w:r>
    </w:p>
    <w:p w:rsidR="00EB5849" w:rsidRDefault="00EB5849" w:rsidP="00EB5849">
      <w:pPr>
        <w:ind w:firstLine="708"/>
        <w:jc w:val="both"/>
        <w:rPr>
          <w:sz w:val="28"/>
          <w:szCs w:val="28"/>
        </w:rPr>
      </w:pPr>
      <w:r>
        <w:rPr>
          <w:sz w:val="28"/>
          <w:szCs w:val="28"/>
        </w:rPr>
        <w:t>З фізичної точки зору система „дентин − наночастинка” намагається прийти до термодинамічної рівноваги. Наночастинки прагнуть зайняти положення, що відповідає їх мінімальним енергетичним затратам. Такі умови вони знаходять у розвиненій системі мікроканальців дентину, проникаючи і локалізуючись в них на певній глибині, тим самим спричиняючи глибоку бактерицидну дію на патогенну мікрофлору.</w:t>
      </w:r>
      <w:r w:rsidRPr="00C80D9D">
        <w:rPr>
          <w:sz w:val="28"/>
          <w:szCs w:val="28"/>
        </w:rPr>
        <w:t xml:space="preserve"> </w:t>
      </w:r>
    </w:p>
    <w:p w:rsidR="00EB5849" w:rsidRDefault="00EB5849" w:rsidP="00EB5849">
      <w:pPr>
        <w:ind w:firstLine="708"/>
        <w:jc w:val="both"/>
        <w:rPr>
          <w:sz w:val="28"/>
          <w:szCs w:val="28"/>
        </w:rPr>
      </w:pPr>
      <w:r>
        <w:rPr>
          <w:sz w:val="28"/>
          <w:szCs w:val="28"/>
        </w:rPr>
        <w:t xml:space="preserve">Ступінь зменшення кількості колоній бактерії </w:t>
      </w:r>
      <w:r w:rsidRPr="002823EC">
        <w:rPr>
          <w:i/>
          <w:sz w:val="28"/>
          <w:szCs w:val="28"/>
          <w:lang w:val="en-US"/>
        </w:rPr>
        <w:t>E</w:t>
      </w:r>
      <w:r w:rsidRPr="002823EC">
        <w:rPr>
          <w:i/>
          <w:sz w:val="28"/>
          <w:szCs w:val="28"/>
        </w:rPr>
        <w:t xml:space="preserve">. </w:t>
      </w:r>
      <w:r w:rsidRPr="002823EC">
        <w:rPr>
          <w:i/>
          <w:sz w:val="28"/>
          <w:szCs w:val="28"/>
          <w:lang w:val="en-US"/>
        </w:rPr>
        <w:t>coli</w:t>
      </w:r>
      <w:r>
        <w:rPr>
          <w:sz w:val="28"/>
          <w:szCs w:val="28"/>
        </w:rPr>
        <w:t xml:space="preserve"> оцінювали за кількістю</w:t>
      </w:r>
      <w:r w:rsidRPr="00C819A9">
        <w:rPr>
          <w:sz w:val="28"/>
          <w:szCs w:val="28"/>
        </w:rPr>
        <w:t xml:space="preserve"> </w:t>
      </w:r>
      <w:r>
        <w:rPr>
          <w:sz w:val="28"/>
          <w:szCs w:val="28"/>
        </w:rPr>
        <w:t>утворювальних одиниць</w:t>
      </w:r>
      <w:r w:rsidRPr="00C819A9">
        <w:rPr>
          <w:sz w:val="28"/>
          <w:szCs w:val="28"/>
        </w:rPr>
        <w:t xml:space="preserve"> </w:t>
      </w:r>
      <w:r>
        <w:rPr>
          <w:sz w:val="28"/>
          <w:szCs w:val="28"/>
        </w:rPr>
        <w:t xml:space="preserve">колоній бактерій </w:t>
      </w:r>
      <w:r w:rsidRPr="00C819A9">
        <w:rPr>
          <w:sz w:val="28"/>
          <w:szCs w:val="28"/>
        </w:rPr>
        <w:t xml:space="preserve">(КУО/мл). </w:t>
      </w:r>
      <w:r>
        <w:rPr>
          <w:sz w:val="28"/>
          <w:szCs w:val="28"/>
        </w:rPr>
        <w:t>У групі зразків, у яких було введено розчин наночастинок срібла, кількість бактерій зменшилася на три</w:t>
      </w:r>
      <w:r w:rsidRPr="006A4164">
        <w:rPr>
          <w:sz w:val="28"/>
          <w:szCs w:val="28"/>
        </w:rPr>
        <w:t xml:space="preserve"> порядки</w:t>
      </w:r>
      <w:r>
        <w:rPr>
          <w:sz w:val="28"/>
          <w:szCs w:val="28"/>
        </w:rPr>
        <w:t xml:space="preserve"> і складала </w:t>
      </w:r>
      <w:r w:rsidRPr="00D50EEE">
        <w:rPr>
          <w:sz w:val="28"/>
          <w:szCs w:val="28"/>
        </w:rPr>
        <w:t>10</w:t>
      </w:r>
      <w:r>
        <w:rPr>
          <w:b/>
          <w:sz w:val="28"/>
          <w:szCs w:val="28"/>
          <w:vertAlign w:val="superscript"/>
        </w:rPr>
        <w:t>3</w:t>
      </w:r>
      <w:r w:rsidRPr="00D50EEE">
        <w:rPr>
          <w:sz w:val="28"/>
          <w:szCs w:val="28"/>
        </w:rPr>
        <w:t>-10</w:t>
      </w:r>
      <w:r>
        <w:rPr>
          <w:b/>
          <w:sz w:val="28"/>
          <w:szCs w:val="28"/>
          <w:vertAlign w:val="superscript"/>
        </w:rPr>
        <w:t xml:space="preserve">4 </w:t>
      </w:r>
      <w:r>
        <w:rPr>
          <w:sz w:val="28"/>
          <w:szCs w:val="28"/>
        </w:rPr>
        <w:t>КУО/мл (р</w:t>
      </w:r>
      <w:r>
        <w:rPr>
          <w:sz w:val="28"/>
          <w:szCs w:val="28"/>
        </w:rPr>
        <w:sym w:font="Symbol" w:char="F03C"/>
      </w:r>
      <w:r>
        <w:rPr>
          <w:sz w:val="28"/>
          <w:szCs w:val="28"/>
        </w:rPr>
        <w:t>0.05) порівняно з контрольною групою (</w:t>
      </w:r>
      <w:r w:rsidRPr="00D50EEE">
        <w:rPr>
          <w:sz w:val="28"/>
          <w:szCs w:val="28"/>
        </w:rPr>
        <w:t>10</w:t>
      </w:r>
      <w:r w:rsidRPr="00D50EEE">
        <w:rPr>
          <w:b/>
          <w:sz w:val="28"/>
          <w:szCs w:val="28"/>
          <w:vertAlign w:val="superscript"/>
        </w:rPr>
        <w:t>6</w:t>
      </w:r>
      <w:r w:rsidRPr="00D50EEE">
        <w:rPr>
          <w:sz w:val="28"/>
          <w:szCs w:val="28"/>
        </w:rPr>
        <w:t>-10</w:t>
      </w:r>
      <w:r w:rsidRPr="00D50EEE">
        <w:rPr>
          <w:b/>
          <w:sz w:val="28"/>
          <w:szCs w:val="28"/>
          <w:vertAlign w:val="superscript"/>
        </w:rPr>
        <w:t>7</w:t>
      </w:r>
      <w:r w:rsidRPr="00C819A9">
        <w:rPr>
          <w:b/>
          <w:sz w:val="28"/>
          <w:szCs w:val="28"/>
          <w:vertAlign w:val="superscript"/>
        </w:rPr>
        <w:t xml:space="preserve"> </w:t>
      </w:r>
      <w:r>
        <w:rPr>
          <w:b/>
          <w:sz w:val="28"/>
          <w:szCs w:val="28"/>
          <w:vertAlign w:val="superscript"/>
        </w:rPr>
        <w:t xml:space="preserve"> </w:t>
      </w:r>
      <w:r>
        <w:rPr>
          <w:sz w:val="28"/>
          <w:szCs w:val="28"/>
        </w:rPr>
        <w:t xml:space="preserve"> КУО/мл).</w:t>
      </w:r>
    </w:p>
    <w:p w:rsidR="00EB5849" w:rsidRDefault="00EB5849" w:rsidP="00EB5849">
      <w:pPr>
        <w:ind w:firstLine="708"/>
        <w:jc w:val="both"/>
        <w:rPr>
          <w:sz w:val="28"/>
          <w:szCs w:val="28"/>
        </w:rPr>
      </w:pPr>
      <w:r>
        <w:rPr>
          <w:sz w:val="28"/>
          <w:szCs w:val="28"/>
        </w:rPr>
        <w:t xml:space="preserve">Розмір срібних включень, розміщених на різній глибині у мікроканальцях, переважно дещо більший від заявленого 15 нм розміру </w:t>
      </w:r>
      <w:r>
        <w:rPr>
          <w:sz w:val="28"/>
          <w:szCs w:val="28"/>
        </w:rPr>
        <w:lastRenderedPageBreak/>
        <w:t>наночастинок (рис.3, фрагмент).</w:t>
      </w:r>
      <w:r w:rsidRPr="003C0EDC">
        <w:rPr>
          <w:sz w:val="28"/>
          <w:szCs w:val="28"/>
        </w:rPr>
        <w:t xml:space="preserve"> </w:t>
      </w:r>
      <w:r>
        <w:rPr>
          <w:sz w:val="28"/>
          <w:szCs w:val="28"/>
        </w:rPr>
        <w:t xml:space="preserve">Це </w:t>
      </w:r>
      <w:r w:rsidRPr="003C0EDC">
        <w:rPr>
          <w:sz w:val="28"/>
          <w:szCs w:val="28"/>
        </w:rPr>
        <w:t xml:space="preserve">пояснюється їх схильністю </w:t>
      </w:r>
      <w:r>
        <w:rPr>
          <w:sz w:val="28"/>
          <w:szCs w:val="28"/>
        </w:rPr>
        <w:t xml:space="preserve">з часом </w:t>
      </w:r>
      <w:r w:rsidRPr="003C0EDC">
        <w:rPr>
          <w:sz w:val="28"/>
          <w:szCs w:val="28"/>
        </w:rPr>
        <w:t>до агломерацій</w:t>
      </w:r>
      <w:r>
        <w:rPr>
          <w:sz w:val="28"/>
          <w:szCs w:val="28"/>
        </w:rPr>
        <w:t xml:space="preserve">. Цей факт відіграє й іншу, не менш визначну роль: агломерати наночастинок, розміри яких набувають виміру діаметру мікроканальців, надійно блокують виходи бактерій з периферії дентину в макроканал кореня зуба і запобігають його повторному інфікуванню. </w:t>
      </w:r>
    </w:p>
    <w:p w:rsidR="00EB5849" w:rsidRDefault="00EB5849" w:rsidP="00EB5849">
      <w:pPr>
        <w:ind w:firstLine="708"/>
        <w:jc w:val="both"/>
        <w:rPr>
          <w:sz w:val="28"/>
          <w:szCs w:val="28"/>
        </w:rPr>
      </w:pPr>
      <w:r>
        <w:rPr>
          <w:sz w:val="28"/>
          <w:szCs w:val="28"/>
        </w:rPr>
        <w:t>Результати експериментальних досліджень п</w:t>
      </w:r>
      <w:r w:rsidRPr="00E46CAF">
        <w:rPr>
          <w:sz w:val="28"/>
          <w:szCs w:val="28"/>
        </w:rPr>
        <w:t>родемонстр</w:t>
      </w:r>
      <w:r>
        <w:rPr>
          <w:sz w:val="28"/>
          <w:szCs w:val="28"/>
        </w:rPr>
        <w:t>ували</w:t>
      </w:r>
      <w:r w:rsidRPr="00E46CAF">
        <w:rPr>
          <w:sz w:val="28"/>
          <w:szCs w:val="28"/>
        </w:rPr>
        <w:t xml:space="preserve"> ефективну дезінфекцію системи каналу кореня зуба шляхом поєднання глибокого проникнення наночастинок і їх активації випромінюванням </w:t>
      </w:r>
      <w:r w:rsidRPr="00730F80">
        <w:rPr>
          <w:sz w:val="28"/>
          <w:szCs w:val="28"/>
          <w:lang w:val="en-US"/>
        </w:rPr>
        <w:t>YAG</w:t>
      </w:r>
      <w:r w:rsidRPr="00E46CAF">
        <w:rPr>
          <w:sz w:val="28"/>
          <w:szCs w:val="28"/>
        </w:rPr>
        <w:t xml:space="preserve">: </w:t>
      </w:r>
      <w:r w:rsidRPr="00730F80">
        <w:rPr>
          <w:sz w:val="28"/>
          <w:szCs w:val="28"/>
          <w:lang w:val="en-US"/>
        </w:rPr>
        <w:t>Nd</w:t>
      </w:r>
      <w:r w:rsidRPr="00E46CAF">
        <w:rPr>
          <w:sz w:val="28"/>
          <w:szCs w:val="28"/>
        </w:rPr>
        <w:t xml:space="preserve"> лазера. </w:t>
      </w:r>
      <w:r>
        <w:rPr>
          <w:sz w:val="28"/>
          <w:szCs w:val="28"/>
        </w:rPr>
        <w:t>Це суттєво з</w:t>
      </w:r>
      <w:r w:rsidRPr="00730F80">
        <w:rPr>
          <w:sz w:val="28"/>
          <w:szCs w:val="28"/>
        </w:rPr>
        <w:t>ни</w:t>
      </w:r>
      <w:r>
        <w:rPr>
          <w:sz w:val="28"/>
          <w:szCs w:val="28"/>
        </w:rPr>
        <w:t>жує</w:t>
      </w:r>
      <w:r w:rsidRPr="00730F80">
        <w:rPr>
          <w:sz w:val="28"/>
          <w:szCs w:val="28"/>
        </w:rPr>
        <w:t xml:space="preserve"> енергетичний бар’єр необхідного лазерного впливу</w:t>
      </w:r>
      <w:r>
        <w:rPr>
          <w:sz w:val="28"/>
          <w:szCs w:val="28"/>
        </w:rPr>
        <w:t>, не допускаючи критичного температурного навантаження</w:t>
      </w:r>
      <w:r w:rsidRPr="00730F80">
        <w:rPr>
          <w:sz w:val="28"/>
          <w:szCs w:val="28"/>
        </w:rPr>
        <w:t xml:space="preserve"> і різко підвищ</w:t>
      </w:r>
      <w:r>
        <w:rPr>
          <w:sz w:val="28"/>
          <w:szCs w:val="28"/>
        </w:rPr>
        <w:t>ує</w:t>
      </w:r>
      <w:r w:rsidRPr="00730F80">
        <w:rPr>
          <w:sz w:val="28"/>
          <w:szCs w:val="28"/>
        </w:rPr>
        <w:t xml:space="preserve"> </w:t>
      </w:r>
      <w:r>
        <w:rPr>
          <w:sz w:val="28"/>
          <w:szCs w:val="28"/>
        </w:rPr>
        <w:t>бактерицидний ефект.</w:t>
      </w:r>
      <w:r w:rsidRPr="00730F80">
        <w:rPr>
          <w:sz w:val="28"/>
          <w:szCs w:val="28"/>
        </w:rPr>
        <w:t xml:space="preserve"> </w:t>
      </w:r>
      <w:r>
        <w:rPr>
          <w:sz w:val="28"/>
          <w:szCs w:val="28"/>
        </w:rPr>
        <w:t>У групі 4 (табл. 1) досягається</w:t>
      </w:r>
      <w:r w:rsidRPr="00730F80">
        <w:rPr>
          <w:sz w:val="28"/>
          <w:szCs w:val="28"/>
        </w:rPr>
        <w:t xml:space="preserve"> найбільший ступінь знищення бактерій </w:t>
      </w:r>
      <w:r>
        <w:rPr>
          <w:sz w:val="28"/>
          <w:szCs w:val="28"/>
        </w:rPr>
        <w:t xml:space="preserve">- </w:t>
      </w:r>
      <w:r w:rsidRPr="00730F80">
        <w:rPr>
          <w:sz w:val="28"/>
          <w:szCs w:val="28"/>
        </w:rPr>
        <w:t>5×10</w:t>
      </w:r>
      <w:r w:rsidRPr="00730F80">
        <w:rPr>
          <w:b/>
          <w:sz w:val="28"/>
          <w:szCs w:val="28"/>
          <w:vertAlign w:val="superscript"/>
        </w:rPr>
        <w:t>2</w:t>
      </w:r>
      <w:r w:rsidRPr="00730F80">
        <w:rPr>
          <w:sz w:val="28"/>
          <w:szCs w:val="28"/>
        </w:rPr>
        <w:t xml:space="preserve"> КУО/мл (р</w:t>
      </w:r>
      <w:r w:rsidRPr="00730F80">
        <w:rPr>
          <w:sz w:val="28"/>
          <w:szCs w:val="28"/>
          <w:lang w:val="en-US"/>
        </w:rPr>
        <w:sym w:font="Symbol" w:char="F03C"/>
      </w:r>
      <w:r>
        <w:rPr>
          <w:sz w:val="28"/>
          <w:szCs w:val="28"/>
        </w:rPr>
        <w:t>0.05) порівняно з 2 та 3</w:t>
      </w:r>
      <w:r w:rsidRPr="00870523">
        <w:rPr>
          <w:sz w:val="28"/>
          <w:szCs w:val="28"/>
        </w:rPr>
        <w:t xml:space="preserve"> </w:t>
      </w:r>
      <w:r>
        <w:rPr>
          <w:sz w:val="28"/>
          <w:szCs w:val="28"/>
        </w:rPr>
        <w:t>групами.</w:t>
      </w:r>
    </w:p>
    <w:p w:rsidR="00EB5849" w:rsidRDefault="00EB5849" w:rsidP="00EB5849">
      <w:pPr>
        <w:ind w:firstLine="708"/>
        <w:jc w:val="both"/>
        <w:rPr>
          <w:sz w:val="28"/>
          <w:szCs w:val="28"/>
        </w:rPr>
      </w:pPr>
      <w:r>
        <w:rPr>
          <w:sz w:val="28"/>
          <w:szCs w:val="28"/>
        </w:rPr>
        <w:t>При умові опромінення, що задовільняє критерій виникнення ударної хвилі (наносекундний режим), відзначається стимульоване проникнення наночастинок у припульпарний дентин на глибину втричі більшу, ніж при вільній пенетрації – до 60 мкм.</w:t>
      </w:r>
    </w:p>
    <w:p w:rsidR="00EB5849" w:rsidRDefault="00EB5849" w:rsidP="00EB5849">
      <w:pPr>
        <w:ind w:firstLine="708"/>
        <w:jc w:val="both"/>
        <w:rPr>
          <w:sz w:val="28"/>
          <w:szCs w:val="28"/>
        </w:rPr>
      </w:pPr>
      <w:r>
        <w:rPr>
          <w:sz w:val="28"/>
          <w:szCs w:val="28"/>
        </w:rPr>
        <w:t>Окрім цього, ц</w:t>
      </w:r>
      <w:r w:rsidRPr="00730F80">
        <w:rPr>
          <w:sz w:val="28"/>
          <w:szCs w:val="28"/>
        </w:rPr>
        <w:t xml:space="preserve">е приводить до різкого підвищення температури </w:t>
      </w:r>
      <w:r>
        <w:rPr>
          <w:sz w:val="28"/>
          <w:szCs w:val="28"/>
        </w:rPr>
        <w:t xml:space="preserve">навколо </w:t>
      </w:r>
      <w:r w:rsidRPr="00730F80">
        <w:rPr>
          <w:sz w:val="28"/>
          <w:szCs w:val="28"/>
        </w:rPr>
        <w:t>ядра частинки</w:t>
      </w:r>
      <w:r>
        <w:rPr>
          <w:sz w:val="28"/>
          <w:szCs w:val="28"/>
        </w:rPr>
        <w:t xml:space="preserve"> внаслідок нанофотопіролізу,</w:t>
      </w:r>
      <w:r w:rsidRPr="00730F80">
        <w:rPr>
          <w:sz w:val="28"/>
          <w:szCs w:val="28"/>
        </w:rPr>
        <w:t xml:space="preserve"> тобто до її додаткової активації і, відповідно, до підвищення бактерицидної здат</w:t>
      </w:r>
      <w:r>
        <w:rPr>
          <w:sz w:val="28"/>
          <w:szCs w:val="28"/>
        </w:rPr>
        <w:t>ності. Ми використали відомий факт, що к</w:t>
      </w:r>
      <w:r w:rsidRPr="00387D25">
        <w:rPr>
          <w:sz w:val="28"/>
          <w:szCs w:val="28"/>
        </w:rPr>
        <w:t xml:space="preserve">оли </w:t>
      </w:r>
      <w:r>
        <w:rPr>
          <w:sz w:val="28"/>
          <w:szCs w:val="28"/>
        </w:rPr>
        <w:t xml:space="preserve">металічні </w:t>
      </w:r>
      <w:r w:rsidRPr="00387D25">
        <w:rPr>
          <w:sz w:val="28"/>
          <w:szCs w:val="28"/>
        </w:rPr>
        <w:t xml:space="preserve">наночастинки опромінюються </w:t>
      </w:r>
      <w:r>
        <w:rPr>
          <w:sz w:val="28"/>
          <w:szCs w:val="28"/>
        </w:rPr>
        <w:t>короткими</w:t>
      </w:r>
      <w:r w:rsidRPr="00387D25">
        <w:rPr>
          <w:sz w:val="28"/>
          <w:szCs w:val="28"/>
        </w:rPr>
        <w:t xml:space="preserve"> лазерним</w:t>
      </w:r>
      <w:r>
        <w:rPr>
          <w:sz w:val="28"/>
          <w:szCs w:val="28"/>
        </w:rPr>
        <w:t>и</w:t>
      </w:r>
      <w:r w:rsidRPr="00387D25">
        <w:rPr>
          <w:sz w:val="28"/>
          <w:szCs w:val="28"/>
        </w:rPr>
        <w:t xml:space="preserve"> імпульс</w:t>
      </w:r>
      <w:r>
        <w:rPr>
          <w:sz w:val="28"/>
          <w:szCs w:val="28"/>
        </w:rPr>
        <w:t>ами</w:t>
      </w:r>
      <w:r w:rsidRPr="00387D25">
        <w:rPr>
          <w:sz w:val="28"/>
          <w:szCs w:val="28"/>
        </w:rPr>
        <w:t>, їх температу</w:t>
      </w:r>
      <w:r>
        <w:rPr>
          <w:sz w:val="28"/>
          <w:szCs w:val="28"/>
        </w:rPr>
        <w:t>р</w:t>
      </w:r>
      <w:r w:rsidRPr="00387D25">
        <w:rPr>
          <w:sz w:val="28"/>
          <w:szCs w:val="28"/>
        </w:rPr>
        <w:t xml:space="preserve">а </w:t>
      </w:r>
      <w:r>
        <w:rPr>
          <w:sz w:val="28"/>
          <w:szCs w:val="28"/>
        </w:rPr>
        <w:t>може також різко підвищувати</w:t>
      </w:r>
      <w:r w:rsidRPr="00387D25">
        <w:rPr>
          <w:sz w:val="28"/>
          <w:szCs w:val="28"/>
        </w:rPr>
        <w:t>ся</w:t>
      </w:r>
      <w:r>
        <w:rPr>
          <w:sz w:val="28"/>
          <w:szCs w:val="28"/>
        </w:rPr>
        <w:t xml:space="preserve"> внаслідок явища поверхневого </w:t>
      </w:r>
      <w:r w:rsidRPr="00E85208">
        <w:rPr>
          <w:sz w:val="28"/>
          <w:szCs w:val="28"/>
        </w:rPr>
        <w:t>плазмонного</w:t>
      </w:r>
      <w:r>
        <w:rPr>
          <w:sz w:val="28"/>
          <w:szCs w:val="28"/>
        </w:rPr>
        <w:t xml:space="preserve"> резонансу і навіть досягати температури вибуху наночастинки (</w:t>
      </w:r>
      <w:r w:rsidRPr="00AC7FB1">
        <w:rPr>
          <w:rStyle w:val="namenowrap"/>
          <w:i w:val="0"/>
          <w:iCs w:val="0"/>
          <w:sz w:val="28"/>
          <w:szCs w:val="28"/>
        </w:rPr>
        <w:t>Zharov</w:t>
      </w:r>
      <w:r w:rsidRPr="00AC7FB1">
        <w:rPr>
          <w:sz w:val="28"/>
          <w:szCs w:val="28"/>
        </w:rPr>
        <w:fldChar w:fldCharType="begin"/>
      </w:r>
      <w:r w:rsidRPr="00AC7FB1">
        <w:rPr>
          <w:sz w:val="28"/>
          <w:szCs w:val="28"/>
        </w:rPr>
        <w:instrText xml:space="preserve"> INCLUDEPICTURE "http://www.futuremedicine.com/entityImage/?code=200B" \* MERGEFORMATINET </w:instrText>
      </w:r>
      <w:r w:rsidRPr="00AC7FB1">
        <w:rPr>
          <w:sz w:val="28"/>
          <w:szCs w:val="28"/>
        </w:rPr>
        <w:fldChar w:fldCharType="separate"/>
      </w:r>
      <w:r w:rsidRPr="00AC7FB1">
        <w:rPr>
          <w:sz w:val="28"/>
          <w:szCs w:val="28"/>
        </w:rPr>
        <w:pict>
          <v:shape id="_x0000_i1025" type="#_x0000_t75" alt="" style="width:1.2pt;height:1.2pt">
            <v:imagedata r:id="rId13" r:href="rId14"/>
          </v:shape>
        </w:pict>
      </w:r>
      <w:r w:rsidRPr="00AC7FB1">
        <w:rPr>
          <w:sz w:val="28"/>
          <w:szCs w:val="28"/>
        </w:rPr>
        <w:fldChar w:fldCharType="end"/>
      </w:r>
      <w:r w:rsidRPr="00AC7FB1">
        <w:rPr>
          <w:sz w:val="28"/>
          <w:szCs w:val="28"/>
        </w:rPr>
        <w:t xml:space="preserve"> V.P.</w:t>
      </w:r>
      <w:r>
        <w:rPr>
          <w:sz w:val="28"/>
          <w:szCs w:val="28"/>
        </w:rPr>
        <w:t xml:space="preserve">, </w:t>
      </w:r>
      <w:r w:rsidRPr="00AC7FB1">
        <w:rPr>
          <w:sz w:val="28"/>
          <w:szCs w:val="28"/>
        </w:rPr>
        <w:t>Galitovsky</w:t>
      </w:r>
      <w:r>
        <w:rPr>
          <w:sz w:val="28"/>
          <w:szCs w:val="28"/>
        </w:rPr>
        <w:t xml:space="preserve"> </w:t>
      </w:r>
      <w:r w:rsidRPr="00AC7FB1">
        <w:rPr>
          <w:sz w:val="28"/>
          <w:szCs w:val="28"/>
        </w:rPr>
        <w:t>V.</w:t>
      </w:r>
      <w:r>
        <w:rPr>
          <w:sz w:val="28"/>
          <w:szCs w:val="28"/>
        </w:rPr>
        <w:t xml:space="preserve"> S</w:t>
      </w:r>
      <w:r w:rsidRPr="00BF0BCB">
        <w:rPr>
          <w:sz w:val="28"/>
          <w:szCs w:val="28"/>
        </w:rPr>
        <w:t>.</w:t>
      </w:r>
      <w:r w:rsidRPr="00AC7FB1">
        <w:rPr>
          <w:sz w:val="28"/>
          <w:szCs w:val="28"/>
        </w:rPr>
        <w:t xml:space="preserve"> </w:t>
      </w:r>
      <w:r>
        <w:rPr>
          <w:sz w:val="28"/>
          <w:szCs w:val="28"/>
        </w:rPr>
        <w:t>2004).</w:t>
      </w:r>
      <w:r w:rsidRPr="00387D25">
        <w:rPr>
          <w:sz w:val="28"/>
          <w:szCs w:val="28"/>
        </w:rPr>
        <w:t xml:space="preserve"> </w:t>
      </w:r>
      <w:r>
        <w:rPr>
          <w:sz w:val="28"/>
          <w:szCs w:val="28"/>
        </w:rPr>
        <w:t>Це</w:t>
      </w:r>
      <w:r w:rsidRPr="00387D25">
        <w:rPr>
          <w:sz w:val="28"/>
          <w:szCs w:val="28"/>
        </w:rPr>
        <w:t xml:space="preserve"> при</w:t>
      </w:r>
      <w:r>
        <w:rPr>
          <w:sz w:val="28"/>
          <w:szCs w:val="28"/>
        </w:rPr>
        <w:t>з</w:t>
      </w:r>
      <w:r w:rsidRPr="00387D25">
        <w:rPr>
          <w:sz w:val="28"/>
          <w:szCs w:val="28"/>
        </w:rPr>
        <w:t>водить до нелінійних ефектів і супроводжується генерацією потужно</w:t>
      </w:r>
      <w:r>
        <w:rPr>
          <w:sz w:val="28"/>
          <w:szCs w:val="28"/>
        </w:rPr>
        <w:t>го механічного</w:t>
      </w:r>
      <w:r w:rsidRPr="00387D25">
        <w:rPr>
          <w:sz w:val="28"/>
          <w:szCs w:val="28"/>
        </w:rPr>
        <w:t xml:space="preserve"> </w:t>
      </w:r>
      <w:r>
        <w:rPr>
          <w:sz w:val="28"/>
          <w:szCs w:val="28"/>
        </w:rPr>
        <w:t>імпульсу, що спричиняє</w:t>
      </w:r>
      <w:r w:rsidRPr="00387D25">
        <w:rPr>
          <w:sz w:val="28"/>
          <w:szCs w:val="28"/>
        </w:rPr>
        <w:t xml:space="preserve"> </w:t>
      </w:r>
      <w:r>
        <w:rPr>
          <w:sz w:val="28"/>
          <w:szCs w:val="28"/>
        </w:rPr>
        <w:t xml:space="preserve">пошкодження мембран і апоптоз </w:t>
      </w:r>
      <w:r w:rsidRPr="00387D25">
        <w:rPr>
          <w:sz w:val="28"/>
          <w:szCs w:val="28"/>
        </w:rPr>
        <w:t xml:space="preserve">навколишніх </w:t>
      </w:r>
      <w:r>
        <w:rPr>
          <w:sz w:val="28"/>
          <w:szCs w:val="28"/>
        </w:rPr>
        <w:t>клітин бактерій</w:t>
      </w:r>
      <w:r w:rsidRPr="00387D25">
        <w:rPr>
          <w:sz w:val="28"/>
          <w:szCs w:val="28"/>
        </w:rPr>
        <w:t>.</w:t>
      </w:r>
      <w:r>
        <w:rPr>
          <w:sz w:val="28"/>
          <w:szCs w:val="28"/>
        </w:rPr>
        <w:t xml:space="preserve"> Цей механізм реалізовано з використанням нанокомплексів </w:t>
      </w:r>
      <w:r>
        <w:rPr>
          <w:sz w:val="28"/>
          <w:szCs w:val="28"/>
          <w:lang w:val="en-US"/>
        </w:rPr>
        <w:t>Au</w:t>
      </w:r>
      <w:r w:rsidRPr="006E647A">
        <w:rPr>
          <w:sz w:val="28"/>
          <w:szCs w:val="28"/>
        </w:rPr>
        <w:t>:</w:t>
      </w:r>
      <w:r>
        <w:rPr>
          <w:sz w:val="28"/>
          <w:szCs w:val="28"/>
          <w:lang w:val="en-US"/>
        </w:rPr>
        <w:t>TiO</w:t>
      </w:r>
      <w:r w:rsidRPr="00DA6E70">
        <w:rPr>
          <w:sz w:val="28"/>
          <w:szCs w:val="28"/>
          <w:vertAlign w:val="subscript"/>
        </w:rPr>
        <w:t>2</w:t>
      </w:r>
      <w:r w:rsidRPr="006E647A">
        <w:rPr>
          <w:sz w:val="28"/>
          <w:szCs w:val="28"/>
        </w:rPr>
        <w:t>, відомих як фотокаталізатор і металічна наночастинка.</w:t>
      </w:r>
      <w:r w:rsidRPr="004B552F">
        <w:rPr>
          <w:sz w:val="28"/>
          <w:szCs w:val="28"/>
        </w:rPr>
        <w:t xml:space="preserve"> </w:t>
      </w:r>
      <w:r>
        <w:rPr>
          <w:sz w:val="28"/>
          <w:szCs w:val="28"/>
        </w:rPr>
        <w:t>Доведено також, що нанокомплекси благородний метал - напівпровідник (</w:t>
      </w:r>
      <w:r>
        <w:rPr>
          <w:sz w:val="28"/>
          <w:szCs w:val="28"/>
          <w:lang w:val="en-US"/>
        </w:rPr>
        <w:t>Au</w:t>
      </w:r>
      <w:r w:rsidRPr="007B33AC">
        <w:rPr>
          <w:sz w:val="28"/>
          <w:szCs w:val="28"/>
        </w:rPr>
        <w:t>:</w:t>
      </w:r>
      <w:r>
        <w:rPr>
          <w:sz w:val="28"/>
          <w:szCs w:val="28"/>
          <w:lang w:val="en-US"/>
        </w:rPr>
        <w:t>TiO</w:t>
      </w:r>
      <w:r w:rsidRPr="00DA6E70">
        <w:rPr>
          <w:sz w:val="28"/>
          <w:szCs w:val="28"/>
          <w:vertAlign w:val="subscript"/>
        </w:rPr>
        <w:t>2</w:t>
      </w:r>
      <w:r w:rsidRPr="007B33AC">
        <w:rPr>
          <w:sz w:val="28"/>
          <w:szCs w:val="28"/>
        </w:rPr>
        <w:t xml:space="preserve">) </w:t>
      </w:r>
      <w:r>
        <w:rPr>
          <w:sz w:val="28"/>
          <w:szCs w:val="28"/>
        </w:rPr>
        <w:t>в режимі наносекундного лазерного збудження в області резонансу поверхневих плазмонів (532 нм) проявляють надзвичайно сильні каталітичні окислювальні властивості, які згубно впливають на патогенну мікрофлору каналу кореня зуба.</w:t>
      </w:r>
    </w:p>
    <w:p w:rsidR="00EB5849" w:rsidRPr="00730F80" w:rsidRDefault="00EB5849" w:rsidP="00EB5849">
      <w:pPr>
        <w:ind w:firstLine="708"/>
        <w:jc w:val="both"/>
        <w:rPr>
          <w:sz w:val="28"/>
          <w:szCs w:val="28"/>
        </w:rPr>
      </w:pPr>
    </w:p>
    <w:p w:rsidR="00EB5849" w:rsidRDefault="00EB5849" w:rsidP="00EB5849">
      <w:pPr>
        <w:ind w:firstLine="708"/>
        <w:jc w:val="right"/>
        <w:rPr>
          <w:sz w:val="28"/>
          <w:szCs w:val="28"/>
        </w:rPr>
      </w:pPr>
      <w:r>
        <w:rPr>
          <w:sz w:val="28"/>
          <w:szCs w:val="28"/>
        </w:rPr>
        <w:t>Таблиця 1</w:t>
      </w:r>
    </w:p>
    <w:p w:rsidR="00EB5849" w:rsidRDefault="00EB5849" w:rsidP="00EB5849">
      <w:pPr>
        <w:ind w:firstLine="708"/>
        <w:jc w:val="center"/>
        <w:rPr>
          <w:sz w:val="28"/>
          <w:szCs w:val="28"/>
        </w:rPr>
      </w:pPr>
      <w:r>
        <w:rPr>
          <w:sz w:val="28"/>
          <w:szCs w:val="28"/>
        </w:rPr>
        <w:t>Вплив лазерного опромінення і наночастинок срібла на мікрофлору кореневого каналу</w:t>
      </w:r>
    </w:p>
    <w:p w:rsidR="00EB5849" w:rsidRDefault="00EB5849" w:rsidP="00EB5849">
      <w:pPr>
        <w:ind w:firstLine="708"/>
        <w:jc w:val="center"/>
        <w:rPr>
          <w:sz w:val="28"/>
          <w:szCs w:val="28"/>
        </w:rPr>
      </w:pPr>
    </w:p>
    <w:tbl>
      <w:tblPr>
        <w:tblStyle w:val="ae"/>
        <w:tblpPr w:leftFromText="180" w:rightFromText="180" w:vertAnchor="text" w:tblpY="1"/>
        <w:tblOverlap w:val="never"/>
        <w:tblW w:w="8614" w:type="dxa"/>
        <w:tblBorders>
          <w:insideH w:val="single" w:sz="6" w:space="0" w:color="auto"/>
          <w:insideV w:val="single" w:sz="6" w:space="0" w:color="auto"/>
        </w:tblBorders>
        <w:tblLook w:val="01E0" w:firstRow="1" w:lastRow="1" w:firstColumn="1" w:lastColumn="1" w:noHBand="0" w:noVBand="0"/>
      </w:tblPr>
      <w:tblGrid>
        <w:gridCol w:w="1018"/>
        <w:gridCol w:w="1773"/>
        <w:gridCol w:w="1837"/>
        <w:gridCol w:w="1971"/>
        <w:gridCol w:w="2015"/>
      </w:tblGrid>
      <w:tr w:rsidR="00EB5849" w:rsidRPr="0010433A" w:rsidTr="0077257F">
        <w:trPr>
          <w:trHeight w:val="2326"/>
        </w:trPr>
        <w:tc>
          <w:tcPr>
            <w:tcW w:w="1018" w:type="dxa"/>
            <w:tcBorders>
              <w:bottom w:val="single" w:sz="4" w:space="0" w:color="auto"/>
            </w:tcBorders>
            <w:vAlign w:val="center"/>
          </w:tcPr>
          <w:p w:rsidR="00EB5849" w:rsidRPr="0010433A" w:rsidRDefault="00EB5849" w:rsidP="0077257F">
            <w:pPr>
              <w:jc w:val="center"/>
              <w:rPr>
                <w:sz w:val="28"/>
                <w:szCs w:val="28"/>
              </w:rPr>
            </w:pPr>
            <w:r w:rsidRPr="0010433A">
              <w:rPr>
                <w:sz w:val="28"/>
                <w:szCs w:val="28"/>
              </w:rPr>
              <w:t>Зразки зубів</w:t>
            </w:r>
          </w:p>
        </w:tc>
        <w:tc>
          <w:tcPr>
            <w:tcW w:w="1773" w:type="dxa"/>
            <w:tcBorders>
              <w:bottom w:val="single" w:sz="4" w:space="0" w:color="auto"/>
            </w:tcBorders>
            <w:vAlign w:val="center"/>
          </w:tcPr>
          <w:p w:rsidR="00EB5849" w:rsidRPr="0010433A" w:rsidRDefault="00EB5849" w:rsidP="0077257F">
            <w:pPr>
              <w:jc w:val="center"/>
              <w:rPr>
                <w:sz w:val="28"/>
                <w:szCs w:val="28"/>
              </w:rPr>
            </w:pPr>
            <w:r w:rsidRPr="0010433A">
              <w:rPr>
                <w:sz w:val="28"/>
                <w:szCs w:val="28"/>
              </w:rPr>
              <w:t>Група 1</w:t>
            </w:r>
          </w:p>
          <w:p w:rsidR="00EB5849" w:rsidRPr="0010433A" w:rsidRDefault="00EB5849" w:rsidP="0077257F">
            <w:pPr>
              <w:jc w:val="center"/>
              <w:rPr>
                <w:sz w:val="28"/>
                <w:szCs w:val="28"/>
                <w:lang w:val="en-US"/>
              </w:rPr>
            </w:pPr>
            <w:r w:rsidRPr="0010433A">
              <w:rPr>
                <w:sz w:val="28"/>
                <w:szCs w:val="28"/>
              </w:rPr>
              <w:t>(контрольна)</w:t>
            </w:r>
          </w:p>
        </w:tc>
        <w:tc>
          <w:tcPr>
            <w:tcW w:w="1837" w:type="dxa"/>
            <w:tcBorders>
              <w:bottom w:val="single" w:sz="4" w:space="0" w:color="auto"/>
            </w:tcBorders>
            <w:vAlign w:val="center"/>
          </w:tcPr>
          <w:p w:rsidR="00EB5849" w:rsidRPr="0010433A" w:rsidRDefault="00EB5849" w:rsidP="0077257F">
            <w:pPr>
              <w:jc w:val="center"/>
              <w:rPr>
                <w:sz w:val="28"/>
                <w:szCs w:val="28"/>
              </w:rPr>
            </w:pPr>
            <w:r w:rsidRPr="0010433A">
              <w:rPr>
                <w:sz w:val="28"/>
                <w:szCs w:val="28"/>
              </w:rPr>
              <w:t>Група 2</w:t>
            </w:r>
          </w:p>
          <w:p w:rsidR="00EB5849" w:rsidRPr="0010433A" w:rsidRDefault="00EB5849" w:rsidP="0077257F">
            <w:pPr>
              <w:jc w:val="center"/>
              <w:rPr>
                <w:sz w:val="28"/>
                <w:szCs w:val="28"/>
                <w:lang w:val="en-US"/>
              </w:rPr>
            </w:pPr>
            <w:r w:rsidRPr="0010433A">
              <w:rPr>
                <w:sz w:val="28"/>
                <w:szCs w:val="28"/>
              </w:rPr>
              <w:t>(лазерн</w:t>
            </w:r>
            <w:r>
              <w:rPr>
                <w:sz w:val="28"/>
                <w:szCs w:val="28"/>
              </w:rPr>
              <w:t>е</w:t>
            </w:r>
            <w:r w:rsidRPr="0010433A">
              <w:rPr>
                <w:sz w:val="28"/>
                <w:szCs w:val="28"/>
              </w:rPr>
              <w:t xml:space="preserve"> опромінення)</w:t>
            </w:r>
          </w:p>
        </w:tc>
        <w:tc>
          <w:tcPr>
            <w:tcW w:w="1971" w:type="dxa"/>
            <w:tcBorders>
              <w:bottom w:val="single" w:sz="4" w:space="0" w:color="auto"/>
            </w:tcBorders>
            <w:vAlign w:val="center"/>
          </w:tcPr>
          <w:p w:rsidR="00EB5849" w:rsidRPr="0010433A" w:rsidRDefault="00EB5849" w:rsidP="0077257F">
            <w:pPr>
              <w:jc w:val="center"/>
              <w:rPr>
                <w:sz w:val="28"/>
                <w:szCs w:val="28"/>
              </w:rPr>
            </w:pPr>
            <w:r w:rsidRPr="0010433A">
              <w:rPr>
                <w:sz w:val="28"/>
                <w:szCs w:val="28"/>
              </w:rPr>
              <w:t>Група 3</w:t>
            </w:r>
          </w:p>
          <w:p w:rsidR="00EB5849" w:rsidRPr="0010433A" w:rsidRDefault="00EB5849" w:rsidP="0077257F">
            <w:pPr>
              <w:jc w:val="center"/>
              <w:rPr>
                <w:sz w:val="28"/>
                <w:szCs w:val="28"/>
                <w:lang w:val="en-US"/>
              </w:rPr>
            </w:pPr>
            <w:r w:rsidRPr="0010433A">
              <w:rPr>
                <w:sz w:val="28"/>
                <w:szCs w:val="28"/>
              </w:rPr>
              <w:t>(наночастинки срібла)</w:t>
            </w:r>
          </w:p>
        </w:tc>
        <w:tc>
          <w:tcPr>
            <w:tcW w:w="2015" w:type="dxa"/>
            <w:tcBorders>
              <w:bottom w:val="single" w:sz="4" w:space="0" w:color="auto"/>
            </w:tcBorders>
            <w:vAlign w:val="center"/>
          </w:tcPr>
          <w:p w:rsidR="00EB5849" w:rsidRPr="0010433A" w:rsidRDefault="00EB5849" w:rsidP="0077257F">
            <w:pPr>
              <w:jc w:val="center"/>
              <w:rPr>
                <w:sz w:val="28"/>
                <w:szCs w:val="28"/>
              </w:rPr>
            </w:pPr>
            <w:r w:rsidRPr="0010433A">
              <w:rPr>
                <w:sz w:val="28"/>
                <w:szCs w:val="28"/>
              </w:rPr>
              <w:t>Група 4</w:t>
            </w:r>
          </w:p>
          <w:p w:rsidR="00EB5849" w:rsidRPr="0010433A" w:rsidRDefault="00EB5849" w:rsidP="0077257F">
            <w:pPr>
              <w:jc w:val="center"/>
              <w:rPr>
                <w:sz w:val="28"/>
                <w:szCs w:val="28"/>
              </w:rPr>
            </w:pPr>
            <w:r w:rsidRPr="0010433A">
              <w:rPr>
                <w:sz w:val="28"/>
                <w:szCs w:val="28"/>
              </w:rPr>
              <w:t>(наночастинки срібла з наступним лазерним опроміненням)</w:t>
            </w:r>
          </w:p>
        </w:tc>
      </w:tr>
      <w:tr w:rsidR="00EB5849" w:rsidRPr="0010433A" w:rsidTr="0077257F">
        <w:trPr>
          <w:trHeight w:val="354"/>
        </w:trPr>
        <w:tc>
          <w:tcPr>
            <w:tcW w:w="8614" w:type="dxa"/>
            <w:gridSpan w:val="5"/>
            <w:tcBorders>
              <w:top w:val="single" w:sz="4" w:space="0" w:color="auto"/>
            </w:tcBorders>
            <w:vAlign w:val="center"/>
          </w:tcPr>
          <w:p w:rsidR="00EB5849" w:rsidRPr="0010433A" w:rsidRDefault="00EB5849" w:rsidP="0077257F">
            <w:pPr>
              <w:jc w:val="center"/>
              <w:rPr>
                <w:sz w:val="28"/>
                <w:szCs w:val="28"/>
              </w:rPr>
            </w:pPr>
            <w:r w:rsidRPr="0010433A">
              <w:rPr>
                <w:sz w:val="28"/>
                <w:szCs w:val="28"/>
              </w:rPr>
              <w:t>Кількість колоній бактерій у зразках зубів, КУО/мл</w:t>
            </w:r>
          </w:p>
          <w:p w:rsidR="00EB5849" w:rsidRPr="0010433A" w:rsidRDefault="00EB5849" w:rsidP="0077257F">
            <w:pPr>
              <w:rPr>
                <w:sz w:val="28"/>
                <w:szCs w:val="28"/>
              </w:rPr>
            </w:pPr>
          </w:p>
        </w:tc>
      </w:tr>
      <w:tr w:rsidR="00EB5849" w:rsidRPr="0010433A" w:rsidTr="0077257F">
        <w:trPr>
          <w:trHeight w:val="485"/>
        </w:trPr>
        <w:tc>
          <w:tcPr>
            <w:tcW w:w="1018" w:type="dxa"/>
          </w:tcPr>
          <w:p w:rsidR="00EB5849" w:rsidRPr="0010433A" w:rsidRDefault="00EB5849" w:rsidP="0077257F">
            <w:pPr>
              <w:jc w:val="both"/>
              <w:rPr>
                <w:sz w:val="28"/>
                <w:szCs w:val="28"/>
              </w:rPr>
            </w:pPr>
            <w:r w:rsidRPr="0010433A">
              <w:rPr>
                <w:sz w:val="28"/>
                <w:szCs w:val="28"/>
              </w:rPr>
              <w:t>1</w:t>
            </w:r>
          </w:p>
        </w:tc>
        <w:tc>
          <w:tcPr>
            <w:tcW w:w="1773" w:type="dxa"/>
          </w:tcPr>
          <w:p w:rsidR="00EB5849" w:rsidRPr="0010433A" w:rsidRDefault="00EB5849" w:rsidP="0077257F">
            <w:pPr>
              <w:jc w:val="both"/>
              <w:rPr>
                <w:sz w:val="28"/>
                <w:szCs w:val="28"/>
                <w:vertAlign w:val="superscript"/>
              </w:rPr>
            </w:pPr>
            <w:r w:rsidRPr="0010433A">
              <w:rPr>
                <w:sz w:val="28"/>
                <w:szCs w:val="28"/>
              </w:rPr>
              <w:t>5×10</w:t>
            </w:r>
            <w:r w:rsidRPr="0010433A">
              <w:rPr>
                <w:sz w:val="28"/>
                <w:szCs w:val="28"/>
                <w:vertAlign w:val="superscript"/>
              </w:rPr>
              <w:t>6</w:t>
            </w:r>
          </w:p>
        </w:tc>
        <w:tc>
          <w:tcPr>
            <w:tcW w:w="1837" w:type="dxa"/>
          </w:tcPr>
          <w:p w:rsidR="00EB5849" w:rsidRPr="0010433A" w:rsidRDefault="00EB5849" w:rsidP="0077257F">
            <w:pPr>
              <w:jc w:val="both"/>
              <w:rPr>
                <w:sz w:val="28"/>
                <w:szCs w:val="28"/>
                <w:vertAlign w:val="superscript"/>
              </w:rPr>
            </w:pPr>
            <w:r w:rsidRPr="0010433A">
              <w:rPr>
                <w:sz w:val="28"/>
                <w:szCs w:val="28"/>
              </w:rPr>
              <w:t>5×10</w:t>
            </w:r>
            <w:r w:rsidRPr="0010433A">
              <w:rPr>
                <w:sz w:val="28"/>
                <w:szCs w:val="28"/>
                <w:vertAlign w:val="superscript"/>
              </w:rPr>
              <w:t>2</w:t>
            </w:r>
          </w:p>
        </w:tc>
        <w:tc>
          <w:tcPr>
            <w:tcW w:w="1971" w:type="dxa"/>
            <w:tcBorders>
              <w:top w:val="nil"/>
            </w:tcBorders>
          </w:tcPr>
          <w:p w:rsidR="00EB5849" w:rsidRPr="0010433A" w:rsidRDefault="00EB5849" w:rsidP="0077257F">
            <w:pPr>
              <w:jc w:val="both"/>
              <w:rPr>
                <w:sz w:val="28"/>
                <w:szCs w:val="28"/>
                <w:vertAlign w:val="superscript"/>
              </w:rPr>
            </w:pPr>
            <w:r w:rsidRPr="0010433A">
              <w:rPr>
                <w:sz w:val="28"/>
                <w:szCs w:val="28"/>
              </w:rPr>
              <w:t>1×10</w:t>
            </w:r>
            <w:r w:rsidRPr="0010433A">
              <w:rPr>
                <w:sz w:val="28"/>
                <w:szCs w:val="28"/>
                <w:vertAlign w:val="superscript"/>
              </w:rPr>
              <w:t>3</w:t>
            </w:r>
          </w:p>
        </w:tc>
        <w:tc>
          <w:tcPr>
            <w:tcW w:w="2015" w:type="dxa"/>
          </w:tcPr>
          <w:p w:rsidR="00EB5849" w:rsidRPr="0010433A" w:rsidRDefault="00EB5849" w:rsidP="0077257F">
            <w:pPr>
              <w:jc w:val="both"/>
              <w:rPr>
                <w:sz w:val="28"/>
                <w:szCs w:val="28"/>
                <w:vertAlign w:val="superscript"/>
              </w:rPr>
            </w:pPr>
            <w:r w:rsidRPr="0010433A">
              <w:rPr>
                <w:sz w:val="28"/>
                <w:szCs w:val="28"/>
              </w:rPr>
              <w:t>5×10</w:t>
            </w:r>
            <w:r w:rsidRPr="0010433A">
              <w:rPr>
                <w:sz w:val="28"/>
                <w:szCs w:val="28"/>
                <w:vertAlign w:val="superscript"/>
              </w:rPr>
              <w:t>2</w:t>
            </w:r>
          </w:p>
        </w:tc>
      </w:tr>
      <w:tr w:rsidR="00EB5849" w:rsidRPr="0010433A" w:rsidTr="0077257F">
        <w:trPr>
          <w:trHeight w:val="472"/>
        </w:trPr>
        <w:tc>
          <w:tcPr>
            <w:tcW w:w="1018" w:type="dxa"/>
          </w:tcPr>
          <w:p w:rsidR="00EB5849" w:rsidRPr="0010433A" w:rsidRDefault="00EB5849" w:rsidP="0077257F">
            <w:pPr>
              <w:jc w:val="both"/>
              <w:rPr>
                <w:sz w:val="28"/>
                <w:szCs w:val="28"/>
              </w:rPr>
            </w:pPr>
            <w:r w:rsidRPr="0010433A">
              <w:rPr>
                <w:sz w:val="28"/>
                <w:szCs w:val="28"/>
              </w:rPr>
              <w:t>2</w:t>
            </w:r>
          </w:p>
        </w:tc>
        <w:tc>
          <w:tcPr>
            <w:tcW w:w="1773" w:type="dxa"/>
          </w:tcPr>
          <w:p w:rsidR="00EB5849" w:rsidRPr="0010433A" w:rsidRDefault="00EB5849" w:rsidP="0077257F">
            <w:pPr>
              <w:jc w:val="both"/>
              <w:rPr>
                <w:sz w:val="28"/>
                <w:szCs w:val="28"/>
              </w:rPr>
            </w:pPr>
            <w:r w:rsidRPr="0010433A">
              <w:rPr>
                <w:sz w:val="28"/>
                <w:szCs w:val="28"/>
              </w:rPr>
              <w:t>4,5×10</w:t>
            </w:r>
            <w:r w:rsidRPr="0010433A">
              <w:rPr>
                <w:sz w:val="28"/>
                <w:szCs w:val="28"/>
                <w:vertAlign w:val="superscript"/>
              </w:rPr>
              <w:t>6</w:t>
            </w:r>
          </w:p>
        </w:tc>
        <w:tc>
          <w:tcPr>
            <w:tcW w:w="1837" w:type="dxa"/>
          </w:tcPr>
          <w:p w:rsidR="00EB5849" w:rsidRPr="0010433A" w:rsidRDefault="00EB5849" w:rsidP="0077257F">
            <w:pPr>
              <w:jc w:val="both"/>
              <w:rPr>
                <w:sz w:val="28"/>
                <w:szCs w:val="28"/>
              </w:rPr>
            </w:pPr>
            <w:r w:rsidRPr="0010433A">
              <w:rPr>
                <w:sz w:val="28"/>
                <w:szCs w:val="28"/>
              </w:rPr>
              <w:t>1×10</w:t>
            </w:r>
            <w:r w:rsidRPr="0010433A">
              <w:rPr>
                <w:sz w:val="28"/>
                <w:szCs w:val="28"/>
                <w:vertAlign w:val="superscript"/>
              </w:rPr>
              <w:t>3</w:t>
            </w:r>
          </w:p>
        </w:tc>
        <w:tc>
          <w:tcPr>
            <w:tcW w:w="1971" w:type="dxa"/>
          </w:tcPr>
          <w:p w:rsidR="00EB5849" w:rsidRPr="0010433A" w:rsidRDefault="00EB5849" w:rsidP="0077257F">
            <w:pPr>
              <w:jc w:val="both"/>
              <w:rPr>
                <w:sz w:val="28"/>
                <w:szCs w:val="28"/>
              </w:rPr>
            </w:pPr>
            <w:r w:rsidRPr="0010433A">
              <w:rPr>
                <w:sz w:val="28"/>
                <w:szCs w:val="28"/>
              </w:rPr>
              <w:t>2,5×10</w:t>
            </w:r>
            <w:r w:rsidRPr="0010433A">
              <w:rPr>
                <w:sz w:val="28"/>
                <w:szCs w:val="28"/>
                <w:vertAlign w:val="superscript"/>
              </w:rPr>
              <w:t>3</w:t>
            </w:r>
          </w:p>
        </w:tc>
        <w:tc>
          <w:tcPr>
            <w:tcW w:w="2015" w:type="dxa"/>
          </w:tcPr>
          <w:p w:rsidR="00EB5849" w:rsidRPr="0010433A" w:rsidRDefault="00EB5849" w:rsidP="0077257F">
            <w:pPr>
              <w:jc w:val="both"/>
              <w:rPr>
                <w:sz w:val="28"/>
                <w:szCs w:val="28"/>
              </w:rPr>
            </w:pPr>
            <w:r w:rsidRPr="0010433A">
              <w:rPr>
                <w:sz w:val="28"/>
                <w:szCs w:val="28"/>
              </w:rPr>
              <w:t>1×10</w:t>
            </w:r>
            <w:r w:rsidRPr="0010433A">
              <w:rPr>
                <w:sz w:val="28"/>
                <w:szCs w:val="28"/>
                <w:vertAlign w:val="superscript"/>
              </w:rPr>
              <w:t>2</w:t>
            </w:r>
          </w:p>
        </w:tc>
      </w:tr>
      <w:tr w:rsidR="00EB5849" w:rsidRPr="0010433A" w:rsidTr="0077257F">
        <w:trPr>
          <w:trHeight w:val="485"/>
        </w:trPr>
        <w:tc>
          <w:tcPr>
            <w:tcW w:w="1018" w:type="dxa"/>
          </w:tcPr>
          <w:p w:rsidR="00EB5849" w:rsidRPr="0010433A" w:rsidRDefault="00EB5849" w:rsidP="0077257F">
            <w:pPr>
              <w:jc w:val="both"/>
              <w:rPr>
                <w:sz w:val="28"/>
                <w:szCs w:val="28"/>
              </w:rPr>
            </w:pPr>
            <w:r w:rsidRPr="0010433A">
              <w:rPr>
                <w:sz w:val="28"/>
                <w:szCs w:val="28"/>
              </w:rPr>
              <w:t>3</w:t>
            </w:r>
          </w:p>
        </w:tc>
        <w:tc>
          <w:tcPr>
            <w:tcW w:w="1773" w:type="dxa"/>
          </w:tcPr>
          <w:p w:rsidR="00EB5849" w:rsidRPr="0010433A" w:rsidRDefault="00EB5849" w:rsidP="0077257F">
            <w:pPr>
              <w:jc w:val="both"/>
              <w:rPr>
                <w:sz w:val="28"/>
                <w:szCs w:val="28"/>
              </w:rPr>
            </w:pPr>
            <w:r w:rsidRPr="0010433A">
              <w:rPr>
                <w:sz w:val="28"/>
                <w:szCs w:val="28"/>
              </w:rPr>
              <w:t>3×10</w:t>
            </w:r>
            <w:r w:rsidRPr="0010433A">
              <w:rPr>
                <w:sz w:val="28"/>
                <w:szCs w:val="28"/>
                <w:vertAlign w:val="superscript"/>
              </w:rPr>
              <w:t>5</w:t>
            </w:r>
          </w:p>
        </w:tc>
        <w:tc>
          <w:tcPr>
            <w:tcW w:w="1837" w:type="dxa"/>
          </w:tcPr>
          <w:p w:rsidR="00EB5849" w:rsidRPr="0010433A" w:rsidRDefault="00EB5849" w:rsidP="0077257F">
            <w:pPr>
              <w:jc w:val="both"/>
              <w:rPr>
                <w:sz w:val="28"/>
                <w:szCs w:val="28"/>
              </w:rPr>
            </w:pPr>
            <w:r w:rsidRPr="0010433A">
              <w:rPr>
                <w:sz w:val="28"/>
                <w:szCs w:val="28"/>
              </w:rPr>
              <w:t>1×10</w:t>
            </w:r>
            <w:r w:rsidRPr="0010433A">
              <w:rPr>
                <w:sz w:val="28"/>
                <w:szCs w:val="28"/>
                <w:vertAlign w:val="superscript"/>
              </w:rPr>
              <w:t>3</w:t>
            </w:r>
          </w:p>
        </w:tc>
        <w:tc>
          <w:tcPr>
            <w:tcW w:w="1971" w:type="dxa"/>
          </w:tcPr>
          <w:p w:rsidR="00EB5849" w:rsidRPr="0010433A" w:rsidRDefault="00EB5849" w:rsidP="0077257F">
            <w:pPr>
              <w:jc w:val="both"/>
              <w:rPr>
                <w:sz w:val="28"/>
                <w:szCs w:val="28"/>
              </w:rPr>
            </w:pPr>
            <w:r w:rsidRPr="0010433A">
              <w:rPr>
                <w:sz w:val="28"/>
                <w:szCs w:val="28"/>
              </w:rPr>
              <w:t>1×10</w:t>
            </w:r>
            <w:r w:rsidRPr="0010433A">
              <w:rPr>
                <w:sz w:val="28"/>
                <w:szCs w:val="28"/>
                <w:vertAlign w:val="superscript"/>
              </w:rPr>
              <w:t>4</w:t>
            </w:r>
          </w:p>
        </w:tc>
        <w:tc>
          <w:tcPr>
            <w:tcW w:w="2015" w:type="dxa"/>
          </w:tcPr>
          <w:p w:rsidR="00EB5849" w:rsidRPr="0010433A" w:rsidRDefault="00EB5849" w:rsidP="0077257F">
            <w:pPr>
              <w:jc w:val="both"/>
              <w:rPr>
                <w:sz w:val="28"/>
                <w:szCs w:val="28"/>
              </w:rPr>
            </w:pPr>
            <w:r w:rsidRPr="0010433A">
              <w:rPr>
                <w:sz w:val="28"/>
                <w:szCs w:val="28"/>
              </w:rPr>
              <w:t>0</w:t>
            </w:r>
          </w:p>
        </w:tc>
      </w:tr>
      <w:tr w:rsidR="00EB5849" w:rsidRPr="0010433A" w:rsidTr="0077257F">
        <w:trPr>
          <w:trHeight w:val="485"/>
        </w:trPr>
        <w:tc>
          <w:tcPr>
            <w:tcW w:w="1018" w:type="dxa"/>
          </w:tcPr>
          <w:p w:rsidR="00EB5849" w:rsidRPr="0010433A" w:rsidRDefault="00EB5849" w:rsidP="0077257F">
            <w:pPr>
              <w:jc w:val="both"/>
              <w:rPr>
                <w:sz w:val="28"/>
                <w:szCs w:val="28"/>
              </w:rPr>
            </w:pPr>
            <w:r w:rsidRPr="0010433A">
              <w:rPr>
                <w:sz w:val="28"/>
                <w:szCs w:val="28"/>
              </w:rPr>
              <w:t>4</w:t>
            </w:r>
          </w:p>
        </w:tc>
        <w:tc>
          <w:tcPr>
            <w:tcW w:w="1773" w:type="dxa"/>
          </w:tcPr>
          <w:p w:rsidR="00EB5849" w:rsidRPr="0010433A" w:rsidRDefault="00EB5849" w:rsidP="0077257F">
            <w:pPr>
              <w:jc w:val="both"/>
              <w:rPr>
                <w:sz w:val="28"/>
                <w:szCs w:val="28"/>
              </w:rPr>
            </w:pPr>
            <w:r w:rsidRPr="0010433A">
              <w:rPr>
                <w:sz w:val="28"/>
                <w:szCs w:val="28"/>
              </w:rPr>
              <w:t>1,5×10</w:t>
            </w:r>
            <w:r w:rsidRPr="0010433A">
              <w:rPr>
                <w:sz w:val="28"/>
                <w:szCs w:val="28"/>
                <w:vertAlign w:val="superscript"/>
              </w:rPr>
              <w:t>7</w:t>
            </w:r>
          </w:p>
        </w:tc>
        <w:tc>
          <w:tcPr>
            <w:tcW w:w="1837" w:type="dxa"/>
          </w:tcPr>
          <w:p w:rsidR="00EB5849" w:rsidRPr="0010433A" w:rsidRDefault="00EB5849" w:rsidP="0077257F">
            <w:pPr>
              <w:jc w:val="both"/>
              <w:rPr>
                <w:sz w:val="28"/>
                <w:szCs w:val="28"/>
              </w:rPr>
            </w:pPr>
            <w:r w:rsidRPr="0010433A">
              <w:rPr>
                <w:sz w:val="28"/>
                <w:szCs w:val="28"/>
              </w:rPr>
              <w:t>2×10</w:t>
            </w:r>
            <w:r w:rsidRPr="0010433A">
              <w:rPr>
                <w:sz w:val="28"/>
                <w:szCs w:val="28"/>
                <w:vertAlign w:val="superscript"/>
              </w:rPr>
              <w:t>2</w:t>
            </w:r>
          </w:p>
        </w:tc>
        <w:tc>
          <w:tcPr>
            <w:tcW w:w="1971" w:type="dxa"/>
          </w:tcPr>
          <w:p w:rsidR="00EB5849" w:rsidRPr="0010433A" w:rsidRDefault="00EB5849" w:rsidP="0077257F">
            <w:pPr>
              <w:jc w:val="both"/>
              <w:rPr>
                <w:sz w:val="28"/>
                <w:szCs w:val="28"/>
              </w:rPr>
            </w:pPr>
            <w:r w:rsidRPr="0010433A">
              <w:rPr>
                <w:sz w:val="28"/>
                <w:szCs w:val="28"/>
              </w:rPr>
              <w:t>5×10</w:t>
            </w:r>
            <w:r w:rsidRPr="0010433A">
              <w:rPr>
                <w:sz w:val="28"/>
                <w:szCs w:val="28"/>
                <w:vertAlign w:val="superscript"/>
              </w:rPr>
              <w:t>4</w:t>
            </w:r>
          </w:p>
        </w:tc>
        <w:tc>
          <w:tcPr>
            <w:tcW w:w="2015" w:type="dxa"/>
          </w:tcPr>
          <w:p w:rsidR="00EB5849" w:rsidRPr="0010433A" w:rsidRDefault="00EB5849" w:rsidP="0077257F">
            <w:pPr>
              <w:jc w:val="both"/>
              <w:rPr>
                <w:sz w:val="28"/>
                <w:szCs w:val="28"/>
              </w:rPr>
            </w:pPr>
            <w:r w:rsidRPr="0010433A">
              <w:rPr>
                <w:sz w:val="28"/>
                <w:szCs w:val="28"/>
              </w:rPr>
              <w:t>2,5×10</w:t>
            </w:r>
            <w:r w:rsidRPr="0010433A">
              <w:rPr>
                <w:sz w:val="28"/>
                <w:szCs w:val="28"/>
                <w:vertAlign w:val="superscript"/>
              </w:rPr>
              <w:t>2</w:t>
            </w:r>
          </w:p>
        </w:tc>
      </w:tr>
      <w:tr w:rsidR="00EB5849" w:rsidRPr="0010433A" w:rsidTr="0077257F">
        <w:trPr>
          <w:trHeight w:val="485"/>
        </w:trPr>
        <w:tc>
          <w:tcPr>
            <w:tcW w:w="1018" w:type="dxa"/>
          </w:tcPr>
          <w:p w:rsidR="00EB5849" w:rsidRPr="0010433A" w:rsidRDefault="00EB5849" w:rsidP="0077257F">
            <w:pPr>
              <w:jc w:val="both"/>
              <w:rPr>
                <w:sz w:val="28"/>
                <w:szCs w:val="28"/>
              </w:rPr>
            </w:pPr>
            <w:r w:rsidRPr="0010433A">
              <w:rPr>
                <w:sz w:val="28"/>
                <w:szCs w:val="28"/>
              </w:rPr>
              <w:t>5</w:t>
            </w:r>
          </w:p>
        </w:tc>
        <w:tc>
          <w:tcPr>
            <w:tcW w:w="1773" w:type="dxa"/>
          </w:tcPr>
          <w:p w:rsidR="00EB5849" w:rsidRPr="0010433A" w:rsidRDefault="00EB5849" w:rsidP="0077257F">
            <w:pPr>
              <w:jc w:val="both"/>
              <w:rPr>
                <w:sz w:val="28"/>
                <w:szCs w:val="28"/>
              </w:rPr>
            </w:pPr>
            <w:r w:rsidRPr="0010433A">
              <w:rPr>
                <w:sz w:val="28"/>
                <w:szCs w:val="28"/>
              </w:rPr>
              <w:t>1×10</w:t>
            </w:r>
            <w:r w:rsidRPr="0010433A">
              <w:rPr>
                <w:sz w:val="28"/>
                <w:szCs w:val="28"/>
                <w:vertAlign w:val="superscript"/>
              </w:rPr>
              <w:t>7</w:t>
            </w:r>
          </w:p>
        </w:tc>
        <w:tc>
          <w:tcPr>
            <w:tcW w:w="1837" w:type="dxa"/>
          </w:tcPr>
          <w:p w:rsidR="00EB5849" w:rsidRPr="0010433A" w:rsidRDefault="00EB5849" w:rsidP="0077257F">
            <w:pPr>
              <w:jc w:val="both"/>
              <w:rPr>
                <w:sz w:val="28"/>
                <w:szCs w:val="28"/>
              </w:rPr>
            </w:pPr>
            <w:r w:rsidRPr="0010433A">
              <w:rPr>
                <w:sz w:val="28"/>
                <w:szCs w:val="28"/>
              </w:rPr>
              <w:t>1,5×10</w:t>
            </w:r>
            <w:r w:rsidRPr="0010433A">
              <w:rPr>
                <w:sz w:val="28"/>
                <w:szCs w:val="28"/>
                <w:vertAlign w:val="superscript"/>
              </w:rPr>
              <w:t>2</w:t>
            </w:r>
          </w:p>
        </w:tc>
        <w:tc>
          <w:tcPr>
            <w:tcW w:w="1971" w:type="dxa"/>
          </w:tcPr>
          <w:p w:rsidR="00EB5849" w:rsidRPr="0010433A" w:rsidRDefault="00EB5849" w:rsidP="0077257F">
            <w:pPr>
              <w:jc w:val="both"/>
              <w:rPr>
                <w:sz w:val="28"/>
                <w:szCs w:val="28"/>
              </w:rPr>
            </w:pPr>
            <w:r w:rsidRPr="0010433A">
              <w:rPr>
                <w:sz w:val="28"/>
                <w:szCs w:val="28"/>
              </w:rPr>
              <w:t>5×10</w:t>
            </w:r>
            <w:r w:rsidRPr="0010433A">
              <w:rPr>
                <w:sz w:val="28"/>
                <w:szCs w:val="28"/>
                <w:vertAlign w:val="superscript"/>
              </w:rPr>
              <w:t>3</w:t>
            </w:r>
          </w:p>
        </w:tc>
        <w:tc>
          <w:tcPr>
            <w:tcW w:w="2015" w:type="dxa"/>
          </w:tcPr>
          <w:p w:rsidR="00EB5849" w:rsidRPr="0010433A" w:rsidRDefault="00EB5849" w:rsidP="0077257F">
            <w:pPr>
              <w:jc w:val="both"/>
              <w:rPr>
                <w:sz w:val="28"/>
                <w:szCs w:val="28"/>
              </w:rPr>
            </w:pPr>
            <w:r w:rsidRPr="0010433A">
              <w:rPr>
                <w:sz w:val="28"/>
                <w:szCs w:val="28"/>
              </w:rPr>
              <w:t>5×10</w:t>
            </w:r>
            <w:r w:rsidRPr="0010433A">
              <w:rPr>
                <w:sz w:val="28"/>
                <w:szCs w:val="28"/>
                <w:vertAlign w:val="superscript"/>
              </w:rPr>
              <w:t>1</w:t>
            </w:r>
          </w:p>
        </w:tc>
      </w:tr>
      <w:tr w:rsidR="00EB5849" w:rsidRPr="0010433A" w:rsidTr="0077257F">
        <w:trPr>
          <w:trHeight w:val="485"/>
        </w:trPr>
        <w:tc>
          <w:tcPr>
            <w:tcW w:w="1018" w:type="dxa"/>
          </w:tcPr>
          <w:p w:rsidR="00EB5849" w:rsidRPr="0010433A" w:rsidRDefault="00EB5849" w:rsidP="0077257F">
            <w:pPr>
              <w:jc w:val="both"/>
              <w:rPr>
                <w:sz w:val="28"/>
                <w:szCs w:val="28"/>
              </w:rPr>
            </w:pPr>
            <w:r w:rsidRPr="0010433A">
              <w:rPr>
                <w:sz w:val="28"/>
                <w:szCs w:val="28"/>
              </w:rPr>
              <w:t>6</w:t>
            </w:r>
          </w:p>
        </w:tc>
        <w:tc>
          <w:tcPr>
            <w:tcW w:w="1773" w:type="dxa"/>
          </w:tcPr>
          <w:p w:rsidR="00EB5849" w:rsidRPr="0010433A" w:rsidRDefault="00EB5849" w:rsidP="0077257F">
            <w:pPr>
              <w:jc w:val="both"/>
              <w:rPr>
                <w:sz w:val="28"/>
                <w:szCs w:val="28"/>
              </w:rPr>
            </w:pPr>
            <w:r w:rsidRPr="0010433A">
              <w:rPr>
                <w:sz w:val="28"/>
                <w:szCs w:val="28"/>
              </w:rPr>
              <w:t>5×10</w:t>
            </w:r>
            <w:r w:rsidRPr="0010433A">
              <w:rPr>
                <w:sz w:val="28"/>
                <w:szCs w:val="28"/>
                <w:vertAlign w:val="superscript"/>
              </w:rPr>
              <w:t>5</w:t>
            </w:r>
          </w:p>
        </w:tc>
        <w:tc>
          <w:tcPr>
            <w:tcW w:w="1837" w:type="dxa"/>
          </w:tcPr>
          <w:p w:rsidR="00EB5849" w:rsidRPr="0010433A" w:rsidRDefault="00EB5849" w:rsidP="0077257F">
            <w:pPr>
              <w:jc w:val="both"/>
              <w:rPr>
                <w:sz w:val="28"/>
                <w:szCs w:val="28"/>
              </w:rPr>
            </w:pPr>
            <w:r w:rsidRPr="0010433A">
              <w:rPr>
                <w:sz w:val="28"/>
                <w:szCs w:val="28"/>
              </w:rPr>
              <w:t>2,5×10</w:t>
            </w:r>
            <w:r w:rsidRPr="0010433A">
              <w:rPr>
                <w:sz w:val="28"/>
                <w:szCs w:val="28"/>
                <w:vertAlign w:val="superscript"/>
              </w:rPr>
              <w:t>2</w:t>
            </w:r>
          </w:p>
        </w:tc>
        <w:tc>
          <w:tcPr>
            <w:tcW w:w="1971" w:type="dxa"/>
          </w:tcPr>
          <w:p w:rsidR="00EB5849" w:rsidRPr="0010433A" w:rsidRDefault="00EB5849" w:rsidP="0077257F">
            <w:pPr>
              <w:jc w:val="both"/>
              <w:rPr>
                <w:sz w:val="28"/>
                <w:szCs w:val="28"/>
              </w:rPr>
            </w:pPr>
            <w:r w:rsidRPr="0010433A">
              <w:rPr>
                <w:sz w:val="28"/>
                <w:szCs w:val="28"/>
              </w:rPr>
              <w:t>2,5×10</w:t>
            </w:r>
            <w:r w:rsidRPr="0010433A">
              <w:rPr>
                <w:sz w:val="28"/>
                <w:szCs w:val="28"/>
                <w:vertAlign w:val="superscript"/>
              </w:rPr>
              <w:t>3</w:t>
            </w:r>
          </w:p>
        </w:tc>
        <w:tc>
          <w:tcPr>
            <w:tcW w:w="2015" w:type="dxa"/>
          </w:tcPr>
          <w:p w:rsidR="00EB5849" w:rsidRPr="0010433A" w:rsidRDefault="00EB5849" w:rsidP="0077257F">
            <w:pPr>
              <w:jc w:val="both"/>
              <w:rPr>
                <w:sz w:val="28"/>
                <w:szCs w:val="28"/>
              </w:rPr>
            </w:pPr>
            <w:r w:rsidRPr="0010433A">
              <w:rPr>
                <w:sz w:val="28"/>
                <w:szCs w:val="28"/>
              </w:rPr>
              <w:t>0</w:t>
            </w:r>
          </w:p>
        </w:tc>
      </w:tr>
      <w:tr w:rsidR="00EB5849" w:rsidRPr="0010433A" w:rsidTr="0077257F">
        <w:trPr>
          <w:trHeight w:val="472"/>
        </w:trPr>
        <w:tc>
          <w:tcPr>
            <w:tcW w:w="1018" w:type="dxa"/>
          </w:tcPr>
          <w:p w:rsidR="00EB5849" w:rsidRPr="0010433A" w:rsidRDefault="00EB5849" w:rsidP="0077257F">
            <w:pPr>
              <w:jc w:val="both"/>
              <w:rPr>
                <w:sz w:val="28"/>
                <w:szCs w:val="28"/>
              </w:rPr>
            </w:pPr>
            <w:r w:rsidRPr="0010433A">
              <w:rPr>
                <w:sz w:val="28"/>
                <w:szCs w:val="28"/>
              </w:rPr>
              <w:t>7</w:t>
            </w:r>
          </w:p>
        </w:tc>
        <w:tc>
          <w:tcPr>
            <w:tcW w:w="1773" w:type="dxa"/>
          </w:tcPr>
          <w:p w:rsidR="00EB5849" w:rsidRPr="0010433A" w:rsidRDefault="00EB5849" w:rsidP="0077257F">
            <w:pPr>
              <w:jc w:val="both"/>
              <w:rPr>
                <w:sz w:val="28"/>
                <w:szCs w:val="28"/>
              </w:rPr>
            </w:pPr>
            <w:r w:rsidRPr="0010433A">
              <w:rPr>
                <w:sz w:val="28"/>
                <w:szCs w:val="28"/>
              </w:rPr>
              <w:t>1×10</w:t>
            </w:r>
            <w:r w:rsidRPr="0010433A">
              <w:rPr>
                <w:sz w:val="28"/>
                <w:szCs w:val="28"/>
                <w:vertAlign w:val="superscript"/>
              </w:rPr>
              <w:t>7</w:t>
            </w:r>
          </w:p>
        </w:tc>
        <w:tc>
          <w:tcPr>
            <w:tcW w:w="1837" w:type="dxa"/>
          </w:tcPr>
          <w:p w:rsidR="00EB5849" w:rsidRPr="0010433A" w:rsidRDefault="00EB5849" w:rsidP="0077257F">
            <w:pPr>
              <w:jc w:val="both"/>
              <w:rPr>
                <w:sz w:val="28"/>
                <w:szCs w:val="28"/>
              </w:rPr>
            </w:pPr>
            <w:r w:rsidRPr="0010433A">
              <w:rPr>
                <w:sz w:val="28"/>
                <w:szCs w:val="28"/>
              </w:rPr>
              <w:t>3,5×10</w:t>
            </w:r>
            <w:r w:rsidRPr="0010433A">
              <w:rPr>
                <w:sz w:val="28"/>
                <w:szCs w:val="28"/>
                <w:vertAlign w:val="superscript"/>
              </w:rPr>
              <w:t>2</w:t>
            </w:r>
          </w:p>
        </w:tc>
        <w:tc>
          <w:tcPr>
            <w:tcW w:w="1971" w:type="dxa"/>
          </w:tcPr>
          <w:p w:rsidR="00EB5849" w:rsidRPr="0010433A" w:rsidRDefault="00EB5849" w:rsidP="0077257F">
            <w:pPr>
              <w:jc w:val="both"/>
              <w:rPr>
                <w:sz w:val="28"/>
                <w:szCs w:val="28"/>
              </w:rPr>
            </w:pPr>
            <w:r w:rsidRPr="0010433A">
              <w:rPr>
                <w:sz w:val="28"/>
                <w:szCs w:val="28"/>
              </w:rPr>
              <w:t>2,5×10</w:t>
            </w:r>
            <w:r w:rsidRPr="0010433A">
              <w:rPr>
                <w:sz w:val="28"/>
                <w:szCs w:val="28"/>
                <w:vertAlign w:val="superscript"/>
              </w:rPr>
              <w:t>3</w:t>
            </w:r>
          </w:p>
        </w:tc>
        <w:tc>
          <w:tcPr>
            <w:tcW w:w="2015" w:type="dxa"/>
          </w:tcPr>
          <w:p w:rsidR="00EB5849" w:rsidRPr="0010433A" w:rsidRDefault="00EB5849" w:rsidP="0077257F">
            <w:pPr>
              <w:jc w:val="both"/>
              <w:rPr>
                <w:sz w:val="28"/>
                <w:szCs w:val="28"/>
              </w:rPr>
            </w:pPr>
            <w:r w:rsidRPr="0010433A">
              <w:rPr>
                <w:sz w:val="28"/>
                <w:szCs w:val="28"/>
              </w:rPr>
              <w:t>2,5×10</w:t>
            </w:r>
            <w:r w:rsidRPr="0010433A">
              <w:rPr>
                <w:sz w:val="28"/>
                <w:szCs w:val="28"/>
                <w:vertAlign w:val="superscript"/>
              </w:rPr>
              <w:t>2</w:t>
            </w:r>
          </w:p>
        </w:tc>
      </w:tr>
      <w:tr w:rsidR="00EB5849" w:rsidRPr="0010433A" w:rsidTr="0077257F">
        <w:trPr>
          <w:trHeight w:val="485"/>
        </w:trPr>
        <w:tc>
          <w:tcPr>
            <w:tcW w:w="1018" w:type="dxa"/>
          </w:tcPr>
          <w:p w:rsidR="00EB5849" w:rsidRPr="0010433A" w:rsidRDefault="00EB5849" w:rsidP="0077257F">
            <w:pPr>
              <w:jc w:val="both"/>
              <w:rPr>
                <w:sz w:val="28"/>
                <w:szCs w:val="28"/>
              </w:rPr>
            </w:pPr>
            <w:r w:rsidRPr="0010433A">
              <w:rPr>
                <w:sz w:val="28"/>
                <w:szCs w:val="28"/>
              </w:rPr>
              <w:t>8</w:t>
            </w:r>
          </w:p>
        </w:tc>
        <w:tc>
          <w:tcPr>
            <w:tcW w:w="1773" w:type="dxa"/>
          </w:tcPr>
          <w:p w:rsidR="00EB5849" w:rsidRPr="0010433A" w:rsidRDefault="00EB5849" w:rsidP="0077257F">
            <w:pPr>
              <w:jc w:val="both"/>
              <w:rPr>
                <w:sz w:val="28"/>
                <w:szCs w:val="28"/>
              </w:rPr>
            </w:pPr>
            <w:r w:rsidRPr="0010433A">
              <w:rPr>
                <w:sz w:val="28"/>
                <w:szCs w:val="28"/>
              </w:rPr>
              <w:t>1×10</w:t>
            </w:r>
            <w:r w:rsidRPr="0010433A">
              <w:rPr>
                <w:sz w:val="28"/>
                <w:szCs w:val="28"/>
                <w:vertAlign w:val="superscript"/>
              </w:rPr>
              <w:t>7</w:t>
            </w:r>
          </w:p>
        </w:tc>
        <w:tc>
          <w:tcPr>
            <w:tcW w:w="1837" w:type="dxa"/>
          </w:tcPr>
          <w:p w:rsidR="00EB5849" w:rsidRPr="0010433A" w:rsidRDefault="00EB5849" w:rsidP="0077257F">
            <w:pPr>
              <w:jc w:val="both"/>
              <w:rPr>
                <w:sz w:val="28"/>
                <w:szCs w:val="28"/>
              </w:rPr>
            </w:pPr>
            <w:r w:rsidRPr="0010433A">
              <w:rPr>
                <w:sz w:val="28"/>
                <w:szCs w:val="28"/>
              </w:rPr>
              <w:t>1×10</w:t>
            </w:r>
            <w:r w:rsidRPr="0010433A">
              <w:rPr>
                <w:sz w:val="28"/>
                <w:szCs w:val="28"/>
                <w:vertAlign w:val="superscript"/>
              </w:rPr>
              <w:t>2</w:t>
            </w:r>
          </w:p>
        </w:tc>
        <w:tc>
          <w:tcPr>
            <w:tcW w:w="1971" w:type="dxa"/>
          </w:tcPr>
          <w:p w:rsidR="00EB5849" w:rsidRPr="0010433A" w:rsidRDefault="00EB5849" w:rsidP="0077257F">
            <w:pPr>
              <w:jc w:val="both"/>
              <w:rPr>
                <w:sz w:val="28"/>
                <w:szCs w:val="28"/>
              </w:rPr>
            </w:pPr>
            <w:r w:rsidRPr="0010433A">
              <w:rPr>
                <w:sz w:val="28"/>
                <w:szCs w:val="28"/>
              </w:rPr>
              <w:t>5×10</w:t>
            </w:r>
            <w:r w:rsidRPr="0010433A">
              <w:rPr>
                <w:sz w:val="28"/>
                <w:szCs w:val="28"/>
                <w:vertAlign w:val="superscript"/>
              </w:rPr>
              <w:t>3</w:t>
            </w:r>
          </w:p>
        </w:tc>
        <w:tc>
          <w:tcPr>
            <w:tcW w:w="2015" w:type="dxa"/>
          </w:tcPr>
          <w:p w:rsidR="00EB5849" w:rsidRPr="0010433A" w:rsidRDefault="00EB5849" w:rsidP="0077257F">
            <w:pPr>
              <w:jc w:val="both"/>
              <w:rPr>
                <w:sz w:val="28"/>
                <w:szCs w:val="28"/>
              </w:rPr>
            </w:pPr>
            <w:r w:rsidRPr="0010433A">
              <w:rPr>
                <w:sz w:val="28"/>
                <w:szCs w:val="28"/>
              </w:rPr>
              <w:t>3,5×10</w:t>
            </w:r>
            <w:r w:rsidRPr="0010433A">
              <w:rPr>
                <w:sz w:val="28"/>
                <w:szCs w:val="28"/>
                <w:vertAlign w:val="superscript"/>
              </w:rPr>
              <w:t>2</w:t>
            </w:r>
          </w:p>
        </w:tc>
      </w:tr>
      <w:tr w:rsidR="00EB5849" w:rsidRPr="0010433A" w:rsidTr="0077257F">
        <w:trPr>
          <w:trHeight w:val="485"/>
        </w:trPr>
        <w:tc>
          <w:tcPr>
            <w:tcW w:w="1018" w:type="dxa"/>
          </w:tcPr>
          <w:p w:rsidR="00EB5849" w:rsidRPr="0010433A" w:rsidRDefault="00EB5849" w:rsidP="0077257F">
            <w:pPr>
              <w:jc w:val="both"/>
              <w:rPr>
                <w:sz w:val="28"/>
                <w:szCs w:val="28"/>
              </w:rPr>
            </w:pPr>
            <w:r w:rsidRPr="0010433A">
              <w:rPr>
                <w:sz w:val="28"/>
                <w:szCs w:val="28"/>
              </w:rPr>
              <w:t>9</w:t>
            </w:r>
          </w:p>
        </w:tc>
        <w:tc>
          <w:tcPr>
            <w:tcW w:w="1773" w:type="dxa"/>
          </w:tcPr>
          <w:p w:rsidR="00EB5849" w:rsidRPr="0010433A" w:rsidRDefault="00EB5849" w:rsidP="0077257F">
            <w:pPr>
              <w:jc w:val="both"/>
              <w:rPr>
                <w:sz w:val="28"/>
                <w:szCs w:val="28"/>
              </w:rPr>
            </w:pPr>
            <w:r w:rsidRPr="0010433A">
              <w:rPr>
                <w:sz w:val="28"/>
                <w:szCs w:val="28"/>
              </w:rPr>
              <w:t>5×10</w:t>
            </w:r>
            <w:r w:rsidRPr="0010433A">
              <w:rPr>
                <w:sz w:val="28"/>
                <w:szCs w:val="28"/>
                <w:vertAlign w:val="superscript"/>
              </w:rPr>
              <w:t>6</w:t>
            </w:r>
          </w:p>
        </w:tc>
        <w:tc>
          <w:tcPr>
            <w:tcW w:w="1837" w:type="dxa"/>
          </w:tcPr>
          <w:p w:rsidR="00EB5849" w:rsidRPr="0010433A" w:rsidRDefault="00EB5849" w:rsidP="0077257F">
            <w:pPr>
              <w:jc w:val="both"/>
              <w:rPr>
                <w:sz w:val="28"/>
                <w:szCs w:val="28"/>
              </w:rPr>
            </w:pPr>
            <w:r w:rsidRPr="0010433A">
              <w:rPr>
                <w:sz w:val="28"/>
                <w:szCs w:val="28"/>
              </w:rPr>
              <w:t>1,1×10</w:t>
            </w:r>
            <w:r w:rsidRPr="0010433A">
              <w:rPr>
                <w:sz w:val="28"/>
                <w:szCs w:val="28"/>
                <w:vertAlign w:val="superscript"/>
              </w:rPr>
              <w:t>4</w:t>
            </w:r>
          </w:p>
        </w:tc>
        <w:tc>
          <w:tcPr>
            <w:tcW w:w="1971" w:type="dxa"/>
          </w:tcPr>
          <w:p w:rsidR="00EB5849" w:rsidRPr="0010433A" w:rsidRDefault="00EB5849" w:rsidP="0077257F">
            <w:pPr>
              <w:jc w:val="both"/>
              <w:rPr>
                <w:sz w:val="28"/>
                <w:szCs w:val="28"/>
              </w:rPr>
            </w:pPr>
            <w:r w:rsidRPr="0010433A">
              <w:rPr>
                <w:sz w:val="28"/>
                <w:szCs w:val="28"/>
              </w:rPr>
              <w:t>1,6×10</w:t>
            </w:r>
            <w:r w:rsidRPr="0010433A">
              <w:rPr>
                <w:sz w:val="28"/>
                <w:szCs w:val="28"/>
                <w:vertAlign w:val="superscript"/>
              </w:rPr>
              <w:t>3</w:t>
            </w:r>
          </w:p>
        </w:tc>
        <w:tc>
          <w:tcPr>
            <w:tcW w:w="2015" w:type="dxa"/>
          </w:tcPr>
          <w:p w:rsidR="00EB5849" w:rsidRPr="0010433A" w:rsidRDefault="00EB5849" w:rsidP="0077257F">
            <w:pPr>
              <w:jc w:val="both"/>
              <w:rPr>
                <w:sz w:val="28"/>
                <w:szCs w:val="28"/>
              </w:rPr>
            </w:pPr>
            <w:r w:rsidRPr="0010433A">
              <w:rPr>
                <w:sz w:val="28"/>
                <w:szCs w:val="28"/>
              </w:rPr>
              <w:t>4,5×10</w:t>
            </w:r>
            <w:r w:rsidRPr="0010433A">
              <w:rPr>
                <w:sz w:val="28"/>
                <w:szCs w:val="28"/>
                <w:vertAlign w:val="superscript"/>
              </w:rPr>
              <w:t>2</w:t>
            </w:r>
          </w:p>
        </w:tc>
      </w:tr>
      <w:tr w:rsidR="00EB5849" w:rsidRPr="0010433A" w:rsidTr="0077257F">
        <w:trPr>
          <w:trHeight w:val="485"/>
        </w:trPr>
        <w:tc>
          <w:tcPr>
            <w:tcW w:w="1018" w:type="dxa"/>
          </w:tcPr>
          <w:p w:rsidR="00EB5849" w:rsidRPr="0010433A" w:rsidRDefault="00EB5849" w:rsidP="0077257F">
            <w:pPr>
              <w:jc w:val="both"/>
              <w:rPr>
                <w:sz w:val="28"/>
                <w:szCs w:val="28"/>
              </w:rPr>
            </w:pPr>
            <w:r w:rsidRPr="0010433A">
              <w:rPr>
                <w:sz w:val="28"/>
                <w:szCs w:val="28"/>
              </w:rPr>
              <w:t>10</w:t>
            </w:r>
          </w:p>
        </w:tc>
        <w:tc>
          <w:tcPr>
            <w:tcW w:w="1773" w:type="dxa"/>
          </w:tcPr>
          <w:p w:rsidR="00EB5849" w:rsidRPr="0010433A" w:rsidRDefault="00EB5849" w:rsidP="0077257F">
            <w:pPr>
              <w:jc w:val="both"/>
              <w:rPr>
                <w:sz w:val="28"/>
                <w:szCs w:val="28"/>
              </w:rPr>
            </w:pPr>
            <w:r w:rsidRPr="0010433A">
              <w:rPr>
                <w:sz w:val="28"/>
                <w:szCs w:val="28"/>
              </w:rPr>
              <w:t>5×10</w:t>
            </w:r>
            <w:r w:rsidRPr="0010433A">
              <w:rPr>
                <w:sz w:val="28"/>
                <w:szCs w:val="28"/>
                <w:vertAlign w:val="superscript"/>
              </w:rPr>
              <w:t>6</w:t>
            </w:r>
          </w:p>
        </w:tc>
        <w:tc>
          <w:tcPr>
            <w:tcW w:w="1837" w:type="dxa"/>
          </w:tcPr>
          <w:p w:rsidR="00EB5849" w:rsidRPr="0010433A" w:rsidRDefault="00EB5849" w:rsidP="0077257F">
            <w:pPr>
              <w:jc w:val="both"/>
              <w:rPr>
                <w:sz w:val="28"/>
                <w:szCs w:val="28"/>
              </w:rPr>
            </w:pPr>
            <w:r w:rsidRPr="0010433A">
              <w:rPr>
                <w:sz w:val="28"/>
                <w:szCs w:val="28"/>
              </w:rPr>
              <w:t>2,5×10</w:t>
            </w:r>
            <w:r w:rsidRPr="0010433A">
              <w:rPr>
                <w:sz w:val="28"/>
                <w:szCs w:val="28"/>
                <w:vertAlign w:val="superscript"/>
              </w:rPr>
              <w:t>2</w:t>
            </w:r>
          </w:p>
        </w:tc>
        <w:tc>
          <w:tcPr>
            <w:tcW w:w="1971" w:type="dxa"/>
          </w:tcPr>
          <w:p w:rsidR="00EB5849" w:rsidRPr="0010433A" w:rsidRDefault="00EB5849" w:rsidP="0077257F">
            <w:pPr>
              <w:jc w:val="both"/>
              <w:rPr>
                <w:sz w:val="28"/>
                <w:szCs w:val="28"/>
              </w:rPr>
            </w:pPr>
            <w:r w:rsidRPr="0010433A">
              <w:rPr>
                <w:sz w:val="28"/>
                <w:szCs w:val="28"/>
              </w:rPr>
              <w:t>4×10</w:t>
            </w:r>
            <w:r w:rsidRPr="0010433A">
              <w:rPr>
                <w:sz w:val="28"/>
                <w:szCs w:val="28"/>
                <w:vertAlign w:val="superscript"/>
              </w:rPr>
              <w:t>3</w:t>
            </w:r>
          </w:p>
        </w:tc>
        <w:tc>
          <w:tcPr>
            <w:tcW w:w="2015" w:type="dxa"/>
          </w:tcPr>
          <w:p w:rsidR="00EB5849" w:rsidRPr="0010433A" w:rsidRDefault="00EB5849" w:rsidP="0077257F">
            <w:pPr>
              <w:jc w:val="both"/>
              <w:rPr>
                <w:sz w:val="28"/>
                <w:szCs w:val="28"/>
              </w:rPr>
            </w:pPr>
            <w:r w:rsidRPr="0010433A">
              <w:rPr>
                <w:sz w:val="28"/>
                <w:szCs w:val="28"/>
              </w:rPr>
              <w:t>0</w:t>
            </w:r>
          </w:p>
        </w:tc>
      </w:tr>
      <w:tr w:rsidR="00EB5849" w:rsidRPr="0010433A" w:rsidTr="0077257F">
        <w:trPr>
          <w:trHeight w:val="485"/>
        </w:trPr>
        <w:tc>
          <w:tcPr>
            <w:tcW w:w="1018" w:type="dxa"/>
          </w:tcPr>
          <w:p w:rsidR="00EB5849" w:rsidRPr="0010433A" w:rsidRDefault="00EB5849" w:rsidP="0077257F">
            <w:pPr>
              <w:jc w:val="both"/>
              <w:rPr>
                <w:sz w:val="28"/>
                <w:szCs w:val="28"/>
              </w:rPr>
            </w:pPr>
            <w:r w:rsidRPr="0010433A">
              <w:rPr>
                <w:sz w:val="28"/>
                <w:szCs w:val="28"/>
              </w:rPr>
              <w:t>11</w:t>
            </w:r>
          </w:p>
        </w:tc>
        <w:tc>
          <w:tcPr>
            <w:tcW w:w="1773" w:type="dxa"/>
          </w:tcPr>
          <w:p w:rsidR="00EB5849" w:rsidRPr="0010433A" w:rsidRDefault="00EB5849" w:rsidP="0077257F">
            <w:pPr>
              <w:jc w:val="both"/>
              <w:rPr>
                <w:sz w:val="28"/>
                <w:szCs w:val="28"/>
              </w:rPr>
            </w:pPr>
            <w:r w:rsidRPr="0010433A">
              <w:rPr>
                <w:sz w:val="28"/>
                <w:szCs w:val="28"/>
              </w:rPr>
              <w:t>4×10</w:t>
            </w:r>
            <w:r w:rsidRPr="0010433A">
              <w:rPr>
                <w:sz w:val="28"/>
                <w:szCs w:val="28"/>
                <w:vertAlign w:val="superscript"/>
              </w:rPr>
              <w:t>6</w:t>
            </w:r>
          </w:p>
        </w:tc>
        <w:tc>
          <w:tcPr>
            <w:tcW w:w="1837" w:type="dxa"/>
          </w:tcPr>
          <w:p w:rsidR="00EB5849" w:rsidRPr="0010433A" w:rsidRDefault="00EB5849" w:rsidP="0077257F">
            <w:pPr>
              <w:jc w:val="both"/>
              <w:rPr>
                <w:sz w:val="28"/>
                <w:szCs w:val="28"/>
              </w:rPr>
            </w:pPr>
            <w:r w:rsidRPr="0010433A">
              <w:rPr>
                <w:sz w:val="28"/>
                <w:szCs w:val="28"/>
              </w:rPr>
              <w:t>6×10</w:t>
            </w:r>
            <w:r w:rsidRPr="0010433A">
              <w:rPr>
                <w:sz w:val="28"/>
                <w:szCs w:val="28"/>
                <w:vertAlign w:val="superscript"/>
              </w:rPr>
              <w:t>4</w:t>
            </w:r>
          </w:p>
        </w:tc>
        <w:tc>
          <w:tcPr>
            <w:tcW w:w="1971" w:type="dxa"/>
          </w:tcPr>
          <w:p w:rsidR="00EB5849" w:rsidRPr="0010433A" w:rsidRDefault="00EB5849" w:rsidP="0077257F">
            <w:pPr>
              <w:jc w:val="both"/>
              <w:rPr>
                <w:sz w:val="28"/>
                <w:szCs w:val="28"/>
              </w:rPr>
            </w:pPr>
            <w:r w:rsidRPr="0010433A">
              <w:rPr>
                <w:sz w:val="28"/>
                <w:szCs w:val="28"/>
              </w:rPr>
              <w:t>1,5×10</w:t>
            </w:r>
            <w:r w:rsidRPr="0010433A">
              <w:rPr>
                <w:sz w:val="28"/>
                <w:szCs w:val="28"/>
                <w:vertAlign w:val="superscript"/>
              </w:rPr>
              <w:t>3</w:t>
            </w:r>
          </w:p>
        </w:tc>
        <w:tc>
          <w:tcPr>
            <w:tcW w:w="2015" w:type="dxa"/>
          </w:tcPr>
          <w:p w:rsidR="00EB5849" w:rsidRPr="0010433A" w:rsidRDefault="00EB5849" w:rsidP="0077257F">
            <w:pPr>
              <w:jc w:val="both"/>
              <w:rPr>
                <w:sz w:val="28"/>
                <w:szCs w:val="28"/>
              </w:rPr>
            </w:pPr>
            <w:r w:rsidRPr="0010433A">
              <w:rPr>
                <w:sz w:val="28"/>
                <w:szCs w:val="28"/>
              </w:rPr>
              <w:t>2×10</w:t>
            </w:r>
            <w:r w:rsidRPr="0010433A">
              <w:rPr>
                <w:sz w:val="28"/>
                <w:szCs w:val="28"/>
                <w:vertAlign w:val="superscript"/>
              </w:rPr>
              <w:t>2</w:t>
            </w:r>
          </w:p>
        </w:tc>
      </w:tr>
      <w:tr w:rsidR="00EB5849" w:rsidRPr="0010433A" w:rsidTr="0077257F">
        <w:trPr>
          <w:trHeight w:val="472"/>
        </w:trPr>
        <w:tc>
          <w:tcPr>
            <w:tcW w:w="1018" w:type="dxa"/>
          </w:tcPr>
          <w:p w:rsidR="00EB5849" w:rsidRPr="0010433A" w:rsidRDefault="00EB5849" w:rsidP="0077257F">
            <w:pPr>
              <w:jc w:val="both"/>
              <w:rPr>
                <w:sz w:val="28"/>
                <w:szCs w:val="28"/>
              </w:rPr>
            </w:pPr>
            <w:r w:rsidRPr="0010433A">
              <w:rPr>
                <w:sz w:val="28"/>
                <w:szCs w:val="28"/>
              </w:rPr>
              <w:t>12</w:t>
            </w:r>
          </w:p>
        </w:tc>
        <w:tc>
          <w:tcPr>
            <w:tcW w:w="1773" w:type="dxa"/>
          </w:tcPr>
          <w:p w:rsidR="00EB5849" w:rsidRPr="0010433A" w:rsidRDefault="00EB5849" w:rsidP="0077257F">
            <w:pPr>
              <w:jc w:val="both"/>
              <w:rPr>
                <w:sz w:val="28"/>
                <w:szCs w:val="28"/>
              </w:rPr>
            </w:pPr>
            <w:r w:rsidRPr="0010433A">
              <w:rPr>
                <w:sz w:val="28"/>
                <w:szCs w:val="28"/>
              </w:rPr>
              <w:t>4,5×10</w:t>
            </w:r>
            <w:r w:rsidRPr="0010433A">
              <w:rPr>
                <w:sz w:val="28"/>
                <w:szCs w:val="28"/>
                <w:vertAlign w:val="superscript"/>
              </w:rPr>
              <w:t>7</w:t>
            </w:r>
          </w:p>
        </w:tc>
        <w:tc>
          <w:tcPr>
            <w:tcW w:w="1837" w:type="dxa"/>
          </w:tcPr>
          <w:p w:rsidR="00EB5849" w:rsidRPr="0010433A" w:rsidRDefault="00EB5849" w:rsidP="0077257F">
            <w:pPr>
              <w:jc w:val="both"/>
              <w:rPr>
                <w:sz w:val="28"/>
                <w:szCs w:val="28"/>
              </w:rPr>
            </w:pPr>
            <w:r w:rsidRPr="0010433A">
              <w:rPr>
                <w:sz w:val="28"/>
                <w:szCs w:val="28"/>
              </w:rPr>
              <w:t>7,5×10</w:t>
            </w:r>
            <w:r w:rsidRPr="0010433A">
              <w:rPr>
                <w:sz w:val="28"/>
                <w:szCs w:val="28"/>
                <w:vertAlign w:val="superscript"/>
              </w:rPr>
              <w:t>3</w:t>
            </w:r>
          </w:p>
        </w:tc>
        <w:tc>
          <w:tcPr>
            <w:tcW w:w="1971" w:type="dxa"/>
          </w:tcPr>
          <w:p w:rsidR="00EB5849" w:rsidRPr="0010433A" w:rsidRDefault="00EB5849" w:rsidP="0077257F">
            <w:pPr>
              <w:jc w:val="both"/>
              <w:rPr>
                <w:sz w:val="28"/>
                <w:szCs w:val="28"/>
              </w:rPr>
            </w:pPr>
            <w:r w:rsidRPr="0010433A">
              <w:rPr>
                <w:sz w:val="28"/>
                <w:szCs w:val="28"/>
              </w:rPr>
              <w:t>0</w:t>
            </w:r>
          </w:p>
        </w:tc>
        <w:tc>
          <w:tcPr>
            <w:tcW w:w="2015" w:type="dxa"/>
          </w:tcPr>
          <w:p w:rsidR="00EB5849" w:rsidRPr="0010433A" w:rsidRDefault="00EB5849" w:rsidP="0077257F">
            <w:pPr>
              <w:jc w:val="both"/>
              <w:rPr>
                <w:sz w:val="28"/>
                <w:szCs w:val="28"/>
              </w:rPr>
            </w:pPr>
            <w:r w:rsidRPr="0010433A">
              <w:rPr>
                <w:sz w:val="28"/>
                <w:szCs w:val="28"/>
              </w:rPr>
              <w:t>0</w:t>
            </w:r>
          </w:p>
        </w:tc>
      </w:tr>
      <w:tr w:rsidR="00EB5849" w:rsidRPr="0010433A" w:rsidTr="0077257F">
        <w:trPr>
          <w:trHeight w:val="499"/>
        </w:trPr>
        <w:tc>
          <w:tcPr>
            <w:tcW w:w="1018" w:type="dxa"/>
          </w:tcPr>
          <w:p w:rsidR="00EB5849" w:rsidRPr="0010433A" w:rsidRDefault="00EB5849" w:rsidP="0077257F">
            <w:pPr>
              <w:jc w:val="both"/>
              <w:rPr>
                <w:sz w:val="28"/>
                <w:szCs w:val="28"/>
              </w:rPr>
            </w:pPr>
            <w:r w:rsidRPr="0010433A">
              <w:rPr>
                <w:sz w:val="28"/>
                <w:szCs w:val="28"/>
              </w:rPr>
              <w:t>13</w:t>
            </w:r>
          </w:p>
        </w:tc>
        <w:tc>
          <w:tcPr>
            <w:tcW w:w="1773" w:type="dxa"/>
          </w:tcPr>
          <w:p w:rsidR="00EB5849" w:rsidRPr="0010433A" w:rsidRDefault="00EB5849" w:rsidP="0077257F">
            <w:pPr>
              <w:jc w:val="both"/>
              <w:rPr>
                <w:sz w:val="28"/>
                <w:szCs w:val="28"/>
              </w:rPr>
            </w:pPr>
            <w:r w:rsidRPr="0010433A">
              <w:rPr>
                <w:sz w:val="28"/>
                <w:szCs w:val="28"/>
              </w:rPr>
              <w:t>2×10</w:t>
            </w:r>
            <w:r w:rsidRPr="0010433A">
              <w:rPr>
                <w:sz w:val="28"/>
                <w:szCs w:val="28"/>
                <w:vertAlign w:val="superscript"/>
              </w:rPr>
              <w:t>7</w:t>
            </w:r>
          </w:p>
        </w:tc>
        <w:tc>
          <w:tcPr>
            <w:tcW w:w="1837" w:type="dxa"/>
          </w:tcPr>
          <w:p w:rsidR="00EB5849" w:rsidRPr="0010433A" w:rsidRDefault="00EB5849" w:rsidP="0077257F">
            <w:pPr>
              <w:jc w:val="both"/>
              <w:rPr>
                <w:sz w:val="28"/>
                <w:szCs w:val="28"/>
              </w:rPr>
            </w:pPr>
            <w:r w:rsidRPr="0010433A">
              <w:rPr>
                <w:sz w:val="28"/>
                <w:szCs w:val="28"/>
              </w:rPr>
              <w:t>1×10</w:t>
            </w:r>
            <w:r w:rsidRPr="0010433A">
              <w:rPr>
                <w:sz w:val="28"/>
                <w:szCs w:val="28"/>
                <w:vertAlign w:val="superscript"/>
              </w:rPr>
              <w:t>4</w:t>
            </w:r>
          </w:p>
        </w:tc>
        <w:tc>
          <w:tcPr>
            <w:tcW w:w="1971" w:type="dxa"/>
          </w:tcPr>
          <w:p w:rsidR="00EB5849" w:rsidRPr="0010433A" w:rsidRDefault="00EB5849" w:rsidP="0077257F">
            <w:pPr>
              <w:jc w:val="both"/>
              <w:rPr>
                <w:sz w:val="28"/>
                <w:szCs w:val="28"/>
              </w:rPr>
            </w:pPr>
            <w:r w:rsidRPr="0010433A">
              <w:rPr>
                <w:sz w:val="28"/>
                <w:szCs w:val="28"/>
              </w:rPr>
              <w:t>2,5×10</w:t>
            </w:r>
            <w:r w:rsidRPr="0010433A">
              <w:rPr>
                <w:sz w:val="28"/>
                <w:szCs w:val="28"/>
                <w:vertAlign w:val="superscript"/>
              </w:rPr>
              <w:t>2</w:t>
            </w:r>
          </w:p>
        </w:tc>
        <w:tc>
          <w:tcPr>
            <w:tcW w:w="2015" w:type="dxa"/>
          </w:tcPr>
          <w:p w:rsidR="00EB5849" w:rsidRPr="0010433A" w:rsidRDefault="00EB5849" w:rsidP="0077257F">
            <w:pPr>
              <w:jc w:val="both"/>
              <w:rPr>
                <w:sz w:val="28"/>
                <w:szCs w:val="28"/>
              </w:rPr>
            </w:pPr>
            <w:r w:rsidRPr="0010433A">
              <w:rPr>
                <w:sz w:val="28"/>
                <w:szCs w:val="28"/>
              </w:rPr>
              <w:t>3,5×10</w:t>
            </w:r>
            <w:r w:rsidRPr="0010433A">
              <w:rPr>
                <w:sz w:val="28"/>
                <w:szCs w:val="28"/>
                <w:vertAlign w:val="superscript"/>
              </w:rPr>
              <w:t>2</w:t>
            </w:r>
          </w:p>
        </w:tc>
      </w:tr>
    </w:tbl>
    <w:p w:rsidR="00EB5849" w:rsidRDefault="00EB5849" w:rsidP="00EB5849">
      <w:pPr>
        <w:ind w:firstLine="708"/>
        <w:jc w:val="both"/>
        <w:rPr>
          <w:sz w:val="28"/>
          <w:szCs w:val="28"/>
        </w:rPr>
      </w:pPr>
    </w:p>
    <w:p w:rsidR="00EB5849" w:rsidRPr="0089537D" w:rsidRDefault="00EB5849" w:rsidP="00EB5849">
      <w:pPr>
        <w:ind w:firstLine="708"/>
        <w:jc w:val="both"/>
        <w:rPr>
          <w:sz w:val="28"/>
          <w:szCs w:val="28"/>
        </w:rPr>
      </w:pPr>
      <w:r>
        <w:rPr>
          <w:sz w:val="28"/>
          <w:szCs w:val="28"/>
        </w:rPr>
        <w:t>Одержані</w:t>
      </w:r>
      <w:r w:rsidRPr="0089537D">
        <w:rPr>
          <w:sz w:val="28"/>
          <w:szCs w:val="28"/>
        </w:rPr>
        <w:t xml:space="preserve"> результати </w:t>
      </w:r>
      <w:r w:rsidRPr="0020018A">
        <w:rPr>
          <w:i/>
          <w:sz w:val="28"/>
          <w:szCs w:val="28"/>
        </w:rPr>
        <w:t>in</w:t>
      </w:r>
      <w:r w:rsidRPr="0089537D">
        <w:rPr>
          <w:i/>
          <w:sz w:val="28"/>
          <w:szCs w:val="28"/>
        </w:rPr>
        <w:t xml:space="preserve"> </w:t>
      </w:r>
      <w:r w:rsidRPr="0020018A">
        <w:rPr>
          <w:i/>
          <w:sz w:val="28"/>
          <w:szCs w:val="28"/>
        </w:rPr>
        <w:t>vitro</w:t>
      </w:r>
      <w:r w:rsidRPr="0089537D">
        <w:rPr>
          <w:sz w:val="28"/>
          <w:szCs w:val="28"/>
        </w:rPr>
        <w:t xml:space="preserve"> з дезінфекції системи каналу кореня зуба наночастинками потребують </w:t>
      </w:r>
      <w:r>
        <w:rPr>
          <w:sz w:val="28"/>
          <w:szCs w:val="28"/>
        </w:rPr>
        <w:t xml:space="preserve">подальших </w:t>
      </w:r>
      <w:r w:rsidRPr="0089537D">
        <w:rPr>
          <w:sz w:val="28"/>
          <w:szCs w:val="28"/>
        </w:rPr>
        <w:t xml:space="preserve">клінічних випробувань </w:t>
      </w:r>
      <w:r>
        <w:rPr>
          <w:sz w:val="28"/>
          <w:szCs w:val="28"/>
        </w:rPr>
        <w:t>і з врахуванням</w:t>
      </w:r>
      <w:r w:rsidRPr="0089537D">
        <w:rPr>
          <w:sz w:val="28"/>
          <w:szCs w:val="28"/>
        </w:rPr>
        <w:t xml:space="preserve"> державних токсикологічних тестів </w:t>
      </w:r>
      <w:r>
        <w:rPr>
          <w:sz w:val="28"/>
          <w:szCs w:val="28"/>
        </w:rPr>
        <w:t>з</w:t>
      </w:r>
      <w:r w:rsidRPr="0089537D">
        <w:rPr>
          <w:sz w:val="28"/>
          <w:szCs w:val="28"/>
        </w:rPr>
        <w:t>можуть покласти початок новому напрямку в ендодонтії – наноендодонтії.</w:t>
      </w:r>
    </w:p>
    <w:p w:rsidR="00EB5849" w:rsidRDefault="00EB5849" w:rsidP="00EB5849">
      <w:pPr>
        <w:ind w:firstLine="708"/>
        <w:jc w:val="both"/>
        <w:rPr>
          <w:sz w:val="28"/>
          <w:szCs w:val="28"/>
        </w:rPr>
      </w:pPr>
      <w:r w:rsidRPr="0020018A">
        <w:rPr>
          <w:sz w:val="28"/>
          <w:szCs w:val="28"/>
        </w:rPr>
        <w:t xml:space="preserve">Опрацьовані за участю автора міжнародні протоколи лазерної дезінфекції системи кореневого каналу </w:t>
      </w:r>
      <w:r>
        <w:rPr>
          <w:sz w:val="28"/>
          <w:szCs w:val="28"/>
        </w:rPr>
        <w:t xml:space="preserve">є пріоритетними і </w:t>
      </w:r>
      <w:r w:rsidRPr="0020018A">
        <w:rPr>
          <w:sz w:val="28"/>
          <w:szCs w:val="28"/>
        </w:rPr>
        <w:t xml:space="preserve">створюють передумови до впровадження </w:t>
      </w:r>
      <w:r>
        <w:rPr>
          <w:sz w:val="28"/>
          <w:szCs w:val="28"/>
        </w:rPr>
        <w:t xml:space="preserve">їх </w:t>
      </w:r>
      <w:r w:rsidRPr="0020018A">
        <w:rPr>
          <w:sz w:val="28"/>
          <w:szCs w:val="28"/>
        </w:rPr>
        <w:t>у клінічну практику</w:t>
      </w:r>
      <w:r>
        <w:rPr>
          <w:sz w:val="28"/>
          <w:szCs w:val="28"/>
        </w:rPr>
        <w:t>.</w:t>
      </w:r>
    </w:p>
    <w:p w:rsidR="00EB5849" w:rsidRPr="004E77E7" w:rsidRDefault="00EB5849" w:rsidP="00EB5849">
      <w:pPr>
        <w:ind w:firstLine="708"/>
        <w:jc w:val="both"/>
        <w:rPr>
          <w:sz w:val="28"/>
          <w:szCs w:val="28"/>
        </w:rPr>
      </w:pPr>
    </w:p>
    <w:p w:rsidR="00EB5849" w:rsidRDefault="00EB5849" w:rsidP="00EB5849">
      <w:pPr>
        <w:ind w:firstLine="708"/>
        <w:jc w:val="center"/>
        <w:rPr>
          <w:rFonts w:ascii="Times New Roman CYR" w:hAnsi="Times New Roman CYR" w:cs="Times New Roman CYR"/>
          <w:sz w:val="28"/>
          <w:szCs w:val="28"/>
        </w:rPr>
      </w:pPr>
      <w:r>
        <w:rPr>
          <w:b/>
          <w:sz w:val="28"/>
          <w:szCs w:val="28"/>
        </w:rPr>
        <w:t>ВИСНОВКИ</w:t>
      </w:r>
    </w:p>
    <w:p w:rsidR="00EB5849" w:rsidRDefault="00EB5849" w:rsidP="00EB5849">
      <w:pPr>
        <w:ind w:firstLine="708"/>
        <w:jc w:val="center"/>
        <w:rPr>
          <w:rFonts w:ascii="Times New Roman CYR" w:hAnsi="Times New Roman CYR" w:cs="Times New Roman CYR"/>
          <w:sz w:val="28"/>
          <w:szCs w:val="28"/>
        </w:rPr>
      </w:pPr>
    </w:p>
    <w:p w:rsidR="00EB5849" w:rsidRDefault="00EB5849" w:rsidP="00EB5849">
      <w:pPr>
        <w:ind w:firstLine="708"/>
        <w:jc w:val="both"/>
        <w:rPr>
          <w:sz w:val="28"/>
          <w:szCs w:val="28"/>
        </w:rPr>
      </w:pPr>
      <w:r>
        <w:rPr>
          <w:sz w:val="28"/>
          <w:szCs w:val="28"/>
        </w:rPr>
        <w:t>У</w:t>
      </w:r>
      <w:r w:rsidRPr="0089537D">
        <w:rPr>
          <w:sz w:val="28"/>
          <w:szCs w:val="28"/>
        </w:rPr>
        <w:t xml:space="preserve"> дисертаці</w:t>
      </w:r>
      <w:r>
        <w:rPr>
          <w:sz w:val="28"/>
          <w:szCs w:val="28"/>
        </w:rPr>
        <w:t>йній роботі</w:t>
      </w:r>
      <w:r w:rsidRPr="0089537D">
        <w:rPr>
          <w:sz w:val="28"/>
          <w:szCs w:val="28"/>
        </w:rPr>
        <w:t xml:space="preserve"> наведено теоретичне узагальнення і нове вирішення науково</w:t>
      </w:r>
      <w:r>
        <w:rPr>
          <w:sz w:val="28"/>
          <w:szCs w:val="28"/>
        </w:rPr>
        <w:t>ї проблеми</w:t>
      </w:r>
      <w:r w:rsidRPr="0089537D">
        <w:rPr>
          <w:sz w:val="28"/>
          <w:szCs w:val="28"/>
        </w:rPr>
        <w:t>, яке поля</w:t>
      </w:r>
      <w:r>
        <w:rPr>
          <w:sz w:val="28"/>
          <w:szCs w:val="28"/>
        </w:rPr>
        <w:t xml:space="preserve">гає в </w:t>
      </w:r>
      <w:r w:rsidRPr="00BD0391">
        <w:rPr>
          <w:sz w:val="28"/>
          <w:szCs w:val="28"/>
        </w:rPr>
        <w:t>експериментально</w:t>
      </w:r>
      <w:r>
        <w:rPr>
          <w:sz w:val="28"/>
          <w:szCs w:val="28"/>
        </w:rPr>
        <w:t>му опрацюванні</w:t>
      </w:r>
      <w:r w:rsidRPr="0089537D">
        <w:rPr>
          <w:sz w:val="28"/>
          <w:szCs w:val="28"/>
        </w:rPr>
        <w:t xml:space="preserve"> нано</w:t>
      </w:r>
      <w:r>
        <w:rPr>
          <w:sz w:val="28"/>
          <w:szCs w:val="28"/>
        </w:rPr>
        <w:t xml:space="preserve">лазерної технології дезінфекції </w:t>
      </w:r>
      <w:r w:rsidRPr="0089537D">
        <w:rPr>
          <w:sz w:val="28"/>
          <w:szCs w:val="28"/>
        </w:rPr>
        <w:t>системи каналу кореня зуба</w:t>
      </w:r>
      <w:r>
        <w:rPr>
          <w:sz w:val="28"/>
          <w:szCs w:val="28"/>
        </w:rPr>
        <w:t>.</w:t>
      </w:r>
    </w:p>
    <w:p w:rsidR="00EB5849" w:rsidRPr="00BF0BCB" w:rsidRDefault="00EB5849" w:rsidP="00EB5849">
      <w:pPr>
        <w:ind w:firstLine="708"/>
        <w:jc w:val="both"/>
        <w:rPr>
          <w:b/>
          <w:sz w:val="28"/>
          <w:szCs w:val="28"/>
        </w:rPr>
      </w:pPr>
      <w:r>
        <w:rPr>
          <w:sz w:val="28"/>
          <w:szCs w:val="28"/>
        </w:rPr>
        <w:t>Проблема дезінфекції мікросистеми каналу кореня зуба вирішена шляхом експериментального обгрунтування режимів лазерної трансканальної обробки дентину з урахуванням його світловодних властивостей, нанотехнології з використанням наночастинок срібла, як бактерицидного агента пролонгованої дії та комплексного нанолазерного впливу для успішного ендодонтичного лікування.</w:t>
      </w:r>
    </w:p>
    <w:p w:rsidR="00EB5849" w:rsidRDefault="00EB5849" w:rsidP="00EB5849">
      <w:pPr>
        <w:ind w:firstLine="708"/>
        <w:jc w:val="both"/>
        <w:rPr>
          <w:sz w:val="28"/>
          <w:szCs w:val="28"/>
        </w:rPr>
      </w:pPr>
      <w:r>
        <w:rPr>
          <w:sz w:val="28"/>
          <w:szCs w:val="28"/>
        </w:rPr>
        <w:t>1. Сучасне наукове підгрунтя і вже існуючі матеріальні засоби дозволяють реалізувати запатентовані нами методи нанолазерної дезінфекції не тільки системи макроканалів кореня, а й мікротубулярну систему інфікованого припульпарного дентину.</w:t>
      </w:r>
    </w:p>
    <w:p w:rsidR="00EB5849" w:rsidRDefault="00EB5849" w:rsidP="00EB5849">
      <w:pPr>
        <w:ind w:firstLine="708"/>
        <w:jc w:val="both"/>
        <w:rPr>
          <w:sz w:val="28"/>
          <w:szCs w:val="28"/>
        </w:rPr>
      </w:pPr>
      <w:r>
        <w:rPr>
          <w:sz w:val="28"/>
          <w:szCs w:val="28"/>
        </w:rPr>
        <w:t xml:space="preserve">2. Просторова структура дентину, кристалічна будова й орієнтація дентинних мікроканальців зумовлює анізотропні властивості дентину, які проявляються в тому числі й у світловодних властивостях у видимій </w:t>
      </w:r>
      <w:r w:rsidRPr="00D97811">
        <w:rPr>
          <w:sz w:val="28"/>
          <w:szCs w:val="28"/>
        </w:rPr>
        <w:t>та ближній</w:t>
      </w:r>
      <w:r>
        <w:rPr>
          <w:sz w:val="28"/>
          <w:szCs w:val="28"/>
        </w:rPr>
        <w:t xml:space="preserve"> інфрачервоній області спектру, де довжина хвилі випромінювання співмірна з розмірами дентинних мікроканальців (0,5 – 2,0 мкм). Цей факт є визначальним у виборі спектрального режиму лазера для ефективної дезінфекції.</w:t>
      </w:r>
    </w:p>
    <w:p w:rsidR="00EB5849" w:rsidRDefault="00EB5849" w:rsidP="00EB5849">
      <w:pPr>
        <w:ind w:firstLine="708"/>
        <w:jc w:val="both"/>
        <w:rPr>
          <w:sz w:val="28"/>
          <w:szCs w:val="28"/>
        </w:rPr>
      </w:pPr>
      <w:r>
        <w:rPr>
          <w:sz w:val="28"/>
          <w:szCs w:val="28"/>
        </w:rPr>
        <w:t>3. Доведено, що в ендодонтичних процедурах можна успішно застосовувати потужне лазерне опромінення з двоякою метою</w:t>
      </w:r>
      <w:r w:rsidRPr="00502704">
        <w:rPr>
          <w:sz w:val="28"/>
          <w:szCs w:val="28"/>
        </w:rPr>
        <w:t>:</w:t>
      </w:r>
      <w:r>
        <w:rPr>
          <w:sz w:val="28"/>
          <w:szCs w:val="28"/>
        </w:rPr>
        <w:t xml:space="preserve"> для розпрацювання макроканалів кореня зуба з одночасною їх дезінфекцією за допомогою </w:t>
      </w:r>
      <w:r>
        <w:rPr>
          <w:sz w:val="28"/>
          <w:szCs w:val="28"/>
          <w:lang w:val="en-US"/>
        </w:rPr>
        <w:t>Er</w:t>
      </w:r>
      <w:r w:rsidRPr="00606016">
        <w:rPr>
          <w:sz w:val="28"/>
          <w:szCs w:val="28"/>
        </w:rPr>
        <w:t>:</w:t>
      </w:r>
      <w:r>
        <w:rPr>
          <w:sz w:val="28"/>
          <w:szCs w:val="28"/>
          <w:lang w:val="en-US"/>
        </w:rPr>
        <w:t>YAG</w:t>
      </w:r>
      <w:r w:rsidRPr="00606016">
        <w:rPr>
          <w:sz w:val="28"/>
          <w:szCs w:val="28"/>
        </w:rPr>
        <w:t xml:space="preserve"> </w:t>
      </w:r>
      <w:r>
        <w:rPr>
          <w:sz w:val="28"/>
          <w:szCs w:val="28"/>
        </w:rPr>
        <w:t>(</w:t>
      </w:r>
      <w:r w:rsidRPr="00606016">
        <w:rPr>
          <w:sz w:val="28"/>
          <w:szCs w:val="28"/>
        </w:rPr>
        <w:t xml:space="preserve">2,94 </w:t>
      </w:r>
      <w:r>
        <w:rPr>
          <w:sz w:val="28"/>
          <w:szCs w:val="28"/>
        </w:rPr>
        <w:t xml:space="preserve">мкм) і </w:t>
      </w:r>
      <w:r>
        <w:rPr>
          <w:sz w:val="28"/>
          <w:szCs w:val="28"/>
          <w:lang w:val="en-US"/>
        </w:rPr>
        <w:t>Er</w:t>
      </w:r>
      <w:r w:rsidRPr="00D16A1B">
        <w:rPr>
          <w:sz w:val="28"/>
          <w:szCs w:val="28"/>
        </w:rPr>
        <w:t>,</w:t>
      </w:r>
      <w:r>
        <w:rPr>
          <w:sz w:val="28"/>
          <w:szCs w:val="28"/>
          <w:lang w:val="en-US"/>
        </w:rPr>
        <w:t>Cr</w:t>
      </w:r>
      <w:r w:rsidRPr="00D16A1B">
        <w:rPr>
          <w:sz w:val="28"/>
          <w:szCs w:val="28"/>
        </w:rPr>
        <w:t>:</w:t>
      </w:r>
      <w:r>
        <w:rPr>
          <w:sz w:val="28"/>
          <w:szCs w:val="28"/>
          <w:lang w:val="en-US"/>
        </w:rPr>
        <w:t>YSGG</w:t>
      </w:r>
      <w:r w:rsidRPr="00D16A1B">
        <w:rPr>
          <w:sz w:val="28"/>
          <w:szCs w:val="28"/>
        </w:rPr>
        <w:t xml:space="preserve"> </w:t>
      </w:r>
      <w:r>
        <w:rPr>
          <w:sz w:val="28"/>
          <w:szCs w:val="28"/>
        </w:rPr>
        <w:t>(</w:t>
      </w:r>
      <w:r w:rsidRPr="00D16A1B">
        <w:rPr>
          <w:sz w:val="28"/>
          <w:szCs w:val="28"/>
        </w:rPr>
        <w:t xml:space="preserve">2,78 </w:t>
      </w:r>
      <w:r>
        <w:rPr>
          <w:sz w:val="28"/>
          <w:szCs w:val="28"/>
        </w:rPr>
        <w:t xml:space="preserve">мкм) лазерів та для бактерицидної лазерної іригації дентинних мікроканальців за допомогою діодних і </w:t>
      </w:r>
      <w:r>
        <w:rPr>
          <w:sz w:val="28"/>
          <w:szCs w:val="28"/>
          <w:lang w:val="en-US"/>
        </w:rPr>
        <w:t>Nd</w:t>
      </w:r>
      <w:r w:rsidRPr="00D16A1B">
        <w:rPr>
          <w:sz w:val="28"/>
          <w:szCs w:val="28"/>
        </w:rPr>
        <w:t>:</w:t>
      </w:r>
      <w:r>
        <w:rPr>
          <w:sz w:val="28"/>
          <w:szCs w:val="28"/>
          <w:lang w:val="en-US"/>
        </w:rPr>
        <w:t>YAG</w:t>
      </w:r>
      <w:r w:rsidRPr="00D16A1B">
        <w:rPr>
          <w:sz w:val="28"/>
          <w:szCs w:val="28"/>
        </w:rPr>
        <w:t xml:space="preserve"> </w:t>
      </w:r>
      <w:r>
        <w:rPr>
          <w:sz w:val="28"/>
          <w:szCs w:val="28"/>
        </w:rPr>
        <w:t>(</w:t>
      </w:r>
      <w:r w:rsidRPr="00D16A1B">
        <w:rPr>
          <w:sz w:val="28"/>
          <w:szCs w:val="28"/>
        </w:rPr>
        <w:t>1,06</w:t>
      </w:r>
      <w:r>
        <w:rPr>
          <w:sz w:val="28"/>
          <w:szCs w:val="28"/>
        </w:rPr>
        <w:t xml:space="preserve"> мкм) лазерів. </w:t>
      </w:r>
    </w:p>
    <w:p w:rsidR="00EB5849" w:rsidRPr="00ED4D12" w:rsidRDefault="00EB5849" w:rsidP="00EB5849">
      <w:pPr>
        <w:ind w:firstLine="708"/>
        <w:jc w:val="both"/>
        <w:rPr>
          <w:sz w:val="28"/>
          <w:szCs w:val="28"/>
        </w:rPr>
      </w:pPr>
      <w:r>
        <w:rPr>
          <w:sz w:val="28"/>
          <w:szCs w:val="28"/>
        </w:rPr>
        <w:t xml:space="preserve">4. </w:t>
      </w:r>
      <w:r w:rsidRPr="00ED4D12">
        <w:rPr>
          <w:sz w:val="28"/>
          <w:szCs w:val="28"/>
        </w:rPr>
        <w:t>На основі запропонованої математичної моделі методом числового моделювання взаємодії лазерного випромінювання з твердими тканинами зуба розроблено програмний продукт, який надійно прогнозує безпечні температурні режими лазерного опромінення. Перебіг процесу опромінення об’єктивно контролюється запропонованим і запатентованим фотоакустичним методом.</w:t>
      </w:r>
    </w:p>
    <w:p w:rsidR="00EB5849" w:rsidRDefault="00EB5849" w:rsidP="00EB5849">
      <w:pPr>
        <w:ind w:firstLine="708"/>
        <w:jc w:val="both"/>
        <w:rPr>
          <w:sz w:val="28"/>
          <w:szCs w:val="28"/>
        </w:rPr>
      </w:pPr>
      <w:r>
        <w:rPr>
          <w:sz w:val="28"/>
          <w:szCs w:val="28"/>
        </w:rPr>
        <w:t>5.</w:t>
      </w:r>
      <w:r w:rsidRPr="0074173F">
        <w:rPr>
          <w:sz w:val="28"/>
          <w:szCs w:val="28"/>
        </w:rPr>
        <w:t xml:space="preserve"> </w:t>
      </w:r>
      <w:r>
        <w:rPr>
          <w:sz w:val="28"/>
          <w:szCs w:val="28"/>
        </w:rPr>
        <w:t xml:space="preserve">Запропоновано, обґрунтовано і експериментально доведено високу ефективність наноендотехнології. Введення у макроканал кореня зуба колоїдного розчину спеціальних наночастинок або їх комплексів, наприклад срібла, призводить до їх регулярного осідання на стінках макроканалу, </w:t>
      </w:r>
      <w:r>
        <w:rPr>
          <w:sz w:val="28"/>
          <w:szCs w:val="28"/>
        </w:rPr>
        <w:lastRenderedPageBreak/>
        <w:t>проникнення нанокомплексів срібла у дентинні мікроканальці на глибину</w:t>
      </w:r>
      <w:r w:rsidRPr="004D1B11">
        <w:rPr>
          <w:sz w:val="28"/>
          <w:szCs w:val="28"/>
        </w:rPr>
        <w:t xml:space="preserve"> </w:t>
      </w:r>
      <w:r>
        <w:rPr>
          <w:sz w:val="28"/>
          <w:szCs w:val="28"/>
        </w:rPr>
        <w:t>д</w:t>
      </w:r>
      <w:r w:rsidRPr="004D1B11">
        <w:rPr>
          <w:sz w:val="28"/>
          <w:szCs w:val="28"/>
        </w:rPr>
        <w:t xml:space="preserve">о </w:t>
      </w:r>
      <w:r>
        <w:rPr>
          <w:sz w:val="28"/>
          <w:szCs w:val="28"/>
        </w:rPr>
        <w:t>6</w:t>
      </w:r>
      <w:r w:rsidRPr="004D1B11">
        <w:rPr>
          <w:sz w:val="28"/>
          <w:szCs w:val="28"/>
        </w:rPr>
        <w:t>0 мкм</w:t>
      </w:r>
      <w:r>
        <w:rPr>
          <w:sz w:val="28"/>
          <w:szCs w:val="28"/>
        </w:rPr>
        <w:t>. Завдяки величезній сумарній ефективній поверхні вони спричиняють сильну пролонговану дезінфікувальну дію на мікросистему кореневого каналу і блокують вхід та вихід бактерій з дентинних мікроканальців у макроканал, запобігаючи повторному інфікуванню.</w:t>
      </w:r>
    </w:p>
    <w:p w:rsidR="00EB5849" w:rsidRDefault="00EB5849" w:rsidP="00EB5849">
      <w:pPr>
        <w:ind w:firstLine="708"/>
        <w:jc w:val="both"/>
        <w:rPr>
          <w:sz w:val="28"/>
          <w:szCs w:val="28"/>
        </w:rPr>
      </w:pPr>
      <w:r w:rsidRPr="00D97811">
        <w:rPr>
          <w:sz w:val="28"/>
          <w:szCs w:val="28"/>
        </w:rPr>
        <w:t>6.</w:t>
      </w:r>
      <w:r>
        <w:rPr>
          <w:sz w:val="28"/>
          <w:szCs w:val="28"/>
        </w:rPr>
        <w:t xml:space="preserve"> У режимі лазерної активації</w:t>
      </w:r>
      <w:r w:rsidRPr="00682520">
        <w:rPr>
          <w:sz w:val="28"/>
          <w:szCs w:val="28"/>
        </w:rPr>
        <w:t xml:space="preserve"> </w:t>
      </w:r>
      <w:r>
        <w:rPr>
          <w:sz w:val="28"/>
          <w:szCs w:val="28"/>
        </w:rPr>
        <w:t>наночастинок і нанокомплексів -фотокаталізаторів, введених у систему кореневого каналу, досягається</w:t>
      </w:r>
      <w:r w:rsidRPr="00E01B9D">
        <w:rPr>
          <w:sz w:val="28"/>
          <w:szCs w:val="28"/>
        </w:rPr>
        <w:t xml:space="preserve"> ефект</w:t>
      </w:r>
      <w:r>
        <w:rPr>
          <w:sz w:val="28"/>
          <w:szCs w:val="28"/>
        </w:rPr>
        <w:t xml:space="preserve"> нанофотопіролізу та </w:t>
      </w:r>
      <w:r w:rsidRPr="00E01B9D">
        <w:rPr>
          <w:sz w:val="28"/>
          <w:szCs w:val="28"/>
        </w:rPr>
        <w:t xml:space="preserve">підсилення ефекту </w:t>
      </w:r>
      <w:r>
        <w:rPr>
          <w:sz w:val="28"/>
          <w:szCs w:val="28"/>
        </w:rPr>
        <w:t>фотокаталітичного окислення</w:t>
      </w:r>
      <w:r w:rsidRPr="00E01B9D">
        <w:rPr>
          <w:sz w:val="28"/>
          <w:szCs w:val="28"/>
        </w:rPr>
        <w:t xml:space="preserve">, </w:t>
      </w:r>
      <w:r>
        <w:rPr>
          <w:sz w:val="28"/>
          <w:szCs w:val="28"/>
        </w:rPr>
        <w:t xml:space="preserve">в умовах поверхневого </w:t>
      </w:r>
      <w:r w:rsidRPr="004B7111">
        <w:rPr>
          <w:sz w:val="28"/>
          <w:szCs w:val="28"/>
        </w:rPr>
        <w:t>плазмонного</w:t>
      </w:r>
      <w:r>
        <w:rPr>
          <w:sz w:val="28"/>
          <w:szCs w:val="28"/>
        </w:rPr>
        <w:t xml:space="preserve"> резонансу </w:t>
      </w:r>
      <w:r w:rsidRPr="00E01B9D">
        <w:rPr>
          <w:sz w:val="28"/>
          <w:szCs w:val="28"/>
        </w:rPr>
        <w:t>наночастин</w:t>
      </w:r>
      <w:r>
        <w:rPr>
          <w:sz w:val="28"/>
          <w:szCs w:val="28"/>
        </w:rPr>
        <w:t>ок золота, що</w:t>
      </w:r>
      <w:r w:rsidRPr="00E01B9D">
        <w:rPr>
          <w:sz w:val="28"/>
          <w:szCs w:val="28"/>
        </w:rPr>
        <w:t xml:space="preserve"> при</w:t>
      </w:r>
      <w:r>
        <w:rPr>
          <w:sz w:val="28"/>
          <w:szCs w:val="28"/>
        </w:rPr>
        <w:t>з</w:t>
      </w:r>
      <w:r w:rsidRPr="00E01B9D">
        <w:rPr>
          <w:sz w:val="28"/>
          <w:szCs w:val="28"/>
        </w:rPr>
        <w:t>в</w:t>
      </w:r>
      <w:r>
        <w:rPr>
          <w:sz w:val="28"/>
          <w:szCs w:val="28"/>
        </w:rPr>
        <w:t>одить</w:t>
      </w:r>
      <w:r w:rsidRPr="00E01B9D">
        <w:rPr>
          <w:sz w:val="28"/>
          <w:szCs w:val="28"/>
        </w:rPr>
        <w:t xml:space="preserve"> до підсилення бактерицидної дії </w:t>
      </w:r>
      <w:r>
        <w:rPr>
          <w:sz w:val="28"/>
          <w:szCs w:val="28"/>
        </w:rPr>
        <w:t xml:space="preserve">металічних наночастинок та </w:t>
      </w:r>
      <w:r w:rsidRPr="00E01B9D">
        <w:rPr>
          <w:sz w:val="28"/>
          <w:szCs w:val="28"/>
        </w:rPr>
        <w:t xml:space="preserve">нанокомплексів </w:t>
      </w:r>
      <w:r>
        <w:rPr>
          <w:sz w:val="28"/>
          <w:szCs w:val="28"/>
          <w:lang w:val="en-US"/>
        </w:rPr>
        <w:t>Au</w:t>
      </w:r>
      <w:r w:rsidRPr="00652875">
        <w:rPr>
          <w:sz w:val="28"/>
          <w:szCs w:val="28"/>
        </w:rPr>
        <w:t>:</w:t>
      </w:r>
      <w:r>
        <w:rPr>
          <w:sz w:val="28"/>
          <w:szCs w:val="28"/>
          <w:lang w:val="en-US"/>
        </w:rPr>
        <w:t>TiO</w:t>
      </w:r>
      <w:r w:rsidRPr="0004526C">
        <w:rPr>
          <w:sz w:val="28"/>
          <w:szCs w:val="28"/>
          <w:vertAlign w:val="subscript"/>
        </w:rPr>
        <w:t>2</w:t>
      </w:r>
      <w:r>
        <w:rPr>
          <w:sz w:val="28"/>
          <w:szCs w:val="28"/>
        </w:rPr>
        <w:t>.</w:t>
      </w:r>
    </w:p>
    <w:p w:rsidR="00EB5849" w:rsidRPr="00BF0BCB" w:rsidRDefault="00EB5849" w:rsidP="00EB5849">
      <w:pPr>
        <w:ind w:firstLine="708"/>
        <w:jc w:val="both"/>
        <w:rPr>
          <w:sz w:val="28"/>
          <w:szCs w:val="28"/>
        </w:rPr>
      </w:pPr>
    </w:p>
    <w:p w:rsidR="00EB5849" w:rsidRDefault="00EB5849" w:rsidP="00EB5849">
      <w:pPr>
        <w:spacing w:line="360" w:lineRule="auto"/>
        <w:jc w:val="center"/>
        <w:rPr>
          <w:b/>
          <w:sz w:val="28"/>
          <w:szCs w:val="28"/>
        </w:rPr>
      </w:pPr>
      <w:r>
        <w:rPr>
          <w:b/>
          <w:sz w:val="28"/>
          <w:szCs w:val="28"/>
        </w:rPr>
        <w:t>ПРАКТИЧНІ РЕКОМЕНДАЦІЇ</w:t>
      </w:r>
    </w:p>
    <w:p w:rsidR="00EB5849" w:rsidRDefault="00EB5849" w:rsidP="00EB5849">
      <w:pPr>
        <w:ind w:firstLine="708"/>
        <w:jc w:val="both"/>
        <w:rPr>
          <w:sz w:val="28"/>
          <w:szCs w:val="28"/>
        </w:rPr>
      </w:pPr>
      <w:r w:rsidRPr="00F15DE4">
        <w:rPr>
          <w:sz w:val="28"/>
          <w:szCs w:val="28"/>
        </w:rPr>
        <w:t>1</w:t>
      </w:r>
      <w:r>
        <w:rPr>
          <w:sz w:val="28"/>
          <w:szCs w:val="28"/>
        </w:rPr>
        <w:t>.</w:t>
      </w:r>
      <w:r>
        <w:rPr>
          <w:sz w:val="28"/>
          <w:szCs w:val="28"/>
        </w:rPr>
        <w:tab/>
        <w:t xml:space="preserve">При лазерному опрацюванні твердих тканин зуба слід враховувати світловодні властивості дентину у спектральному діапазоні 0,5 – 2,0 мкм </w:t>
      </w:r>
      <w:r w:rsidRPr="00F15DE4">
        <w:rPr>
          <w:sz w:val="28"/>
          <w:szCs w:val="28"/>
        </w:rPr>
        <w:t>.</w:t>
      </w:r>
    </w:p>
    <w:p w:rsidR="00EB5849" w:rsidRDefault="00EB5849" w:rsidP="00EB5849">
      <w:pPr>
        <w:ind w:firstLine="708"/>
        <w:jc w:val="both"/>
        <w:rPr>
          <w:sz w:val="28"/>
          <w:szCs w:val="28"/>
        </w:rPr>
      </w:pPr>
      <w:r>
        <w:rPr>
          <w:sz w:val="28"/>
          <w:szCs w:val="28"/>
        </w:rPr>
        <w:t>2.</w:t>
      </w:r>
      <w:r>
        <w:rPr>
          <w:sz w:val="28"/>
          <w:szCs w:val="28"/>
        </w:rPr>
        <w:tab/>
        <w:t xml:space="preserve">Опрацювання макроканалу кореня зуба рекомендуємо проводити з використанням ербієвих лазерів для усунення </w:t>
      </w:r>
      <w:r w:rsidRPr="00505ADB">
        <w:rPr>
          <w:sz w:val="28"/>
          <w:szCs w:val="28"/>
        </w:rPr>
        <w:t>змазаного шару</w:t>
      </w:r>
      <w:r>
        <w:rPr>
          <w:sz w:val="28"/>
          <w:szCs w:val="28"/>
        </w:rPr>
        <w:t xml:space="preserve"> і відкриття вічок дентинних мікроканальців в режимі ≤ 1 Вт (75 мДж) на частоті слідування імпульсів 15 Гц.</w:t>
      </w:r>
    </w:p>
    <w:p w:rsidR="00EB5849" w:rsidRDefault="00EB5849" w:rsidP="00EB5849">
      <w:pPr>
        <w:ind w:firstLine="708"/>
        <w:jc w:val="both"/>
        <w:rPr>
          <w:sz w:val="28"/>
          <w:szCs w:val="28"/>
        </w:rPr>
      </w:pPr>
      <w:r>
        <w:rPr>
          <w:sz w:val="28"/>
          <w:szCs w:val="28"/>
        </w:rPr>
        <w:t>3.</w:t>
      </w:r>
      <w:r>
        <w:rPr>
          <w:sz w:val="28"/>
          <w:szCs w:val="28"/>
        </w:rPr>
        <w:tab/>
        <w:t>Лазерну дезінфекцію мікротубулярної системи каналу кореня зуба рекомендуємо проводити з використанням неодимового лазера в режимі ≤ 1,5 Вт (100мДж) або діодного лазера в режимі ≤ 2 Вт (150 мДж) на частоті слідування імпульсів 15 Гц.</w:t>
      </w:r>
    </w:p>
    <w:p w:rsidR="00EB5849" w:rsidRPr="00F15DE4" w:rsidRDefault="00EB5849" w:rsidP="00EB5849">
      <w:pPr>
        <w:ind w:firstLine="708"/>
        <w:jc w:val="both"/>
        <w:rPr>
          <w:sz w:val="28"/>
          <w:szCs w:val="28"/>
        </w:rPr>
      </w:pPr>
      <w:r>
        <w:rPr>
          <w:sz w:val="28"/>
          <w:szCs w:val="28"/>
        </w:rPr>
        <w:t>4.</w:t>
      </w:r>
      <w:r>
        <w:rPr>
          <w:sz w:val="28"/>
          <w:szCs w:val="28"/>
        </w:rPr>
        <w:tab/>
        <w:t>Нанолазерну дезінфекцію системи каналу кореня зуба проводять із застосуванням колоїдного розчину наночастинок срібла в концентрації 25 мкг</w:t>
      </w:r>
      <w:r w:rsidRPr="00505ADB">
        <w:rPr>
          <w:sz w:val="28"/>
          <w:szCs w:val="28"/>
        </w:rPr>
        <w:t>/</w:t>
      </w:r>
      <w:r>
        <w:rPr>
          <w:sz w:val="28"/>
          <w:szCs w:val="28"/>
        </w:rPr>
        <w:t xml:space="preserve">мл з подальшим опроміненням неодимовим лазером в режимі 100 мДж або діодним лазером в режимі 150 мДж на частоті слідування імпульсів 15 Гц. </w:t>
      </w:r>
    </w:p>
    <w:p w:rsidR="00EB5849" w:rsidRPr="00505ADB" w:rsidRDefault="00EB5849" w:rsidP="00EB5849">
      <w:pPr>
        <w:ind w:firstLine="708"/>
        <w:jc w:val="both"/>
        <w:rPr>
          <w:sz w:val="28"/>
          <w:szCs w:val="28"/>
        </w:rPr>
      </w:pPr>
    </w:p>
    <w:p w:rsidR="00EB5849" w:rsidRPr="00E45380" w:rsidRDefault="00EB5849" w:rsidP="00EB5849">
      <w:pPr>
        <w:ind w:firstLine="708"/>
        <w:jc w:val="both"/>
        <w:rPr>
          <w:sz w:val="28"/>
          <w:szCs w:val="28"/>
        </w:rPr>
      </w:pPr>
      <w:r w:rsidRPr="00E45380">
        <w:rPr>
          <w:rFonts w:ascii="Times New Roman CYR" w:hAnsi="Times New Roman CYR" w:cs="Times New Roman CYR"/>
          <w:b/>
          <w:sz w:val="28"/>
          <w:szCs w:val="28"/>
        </w:rPr>
        <w:t>С</w:t>
      </w:r>
      <w:r>
        <w:rPr>
          <w:rFonts w:ascii="Times New Roman CYR" w:hAnsi="Times New Roman CYR" w:cs="Times New Roman CYR"/>
          <w:b/>
          <w:sz w:val="28"/>
          <w:szCs w:val="28"/>
        </w:rPr>
        <w:t>ПИСОК ОПУБЛІКОВАНИХ ПРАЦЬ ЗА ТЕМОЮ ДИСЕРТАЦІЇ</w:t>
      </w:r>
    </w:p>
    <w:p w:rsidR="00EB5849" w:rsidRPr="00CD020E" w:rsidRDefault="00EB5849" w:rsidP="00EB5849">
      <w:pPr>
        <w:jc w:val="center"/>
        <w:rPr>
          <w:sz w:val="28"/>
          <w:szCs w:val="28"/>
        </w:rPr>
      </w:pPr>
    </w:p>
    <w:p w:rsidR="00EB5849"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Бариляк А.Я. Нанолазерна дезінфекція системи кореневого каналу зуба /А.Я. Бариляк // Доповіді НАН України. – 2008. – №9. – С.180-183</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 xml:space="preserve">Зубачик В.М. Обгрунтування застосування лазерного випромінювання в поєднанні з наночастинками срібла для дезінфекції каналу </w:t>
      </w:r>
      <w:r w:rsidRPr="00CD020E">
        <w:rPr>
          <w:sz w:val="28"/>
          <w:szCs w:val="28"/>
        </w:rPr>
        <w:lastRenderedPageBreak/>
        <w:t>кореня зуба / В.М. Зубачик, А.Я. Бариляк // Современная стоматология. – 2008. − №3. – С 27-30</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 xml:space="preserve">Зубачик В.М. Нанотехнології у дезінфекції каналу кореня зуба. Дослідження з використанням наночастинок срібла </w:t>
      </w:r>
      <w:r w:rsidRPr="00CD020E">
        <w:rPr>
          <w:sz w:val="28"/>
          <w:szCs w:val="28"/>
          <w:lang w:val="en-US"/>
        </w:rPr>
        <w:t>in</w:t>
      </w:r>
      <w:r w:rsidRPr="00CD020E">
        <w:rPr>
          <w:sz w:val="28"/>
          <w:szCs w:val="28"/>
        </w:rPr>
        <w:t xml:space="preserve"> </w:t>
      </w:r>
      <w:r w:rsidRPr="00CD020E">
        <w:rPr>
          <w:sz w:val="28"/>
          <w:szCs w:val="28"/>
          <w:lang w:val="en-US"/>
        </w:rPr>
        <w:t>vitro</w:t>
      </w:r>
      <w:r w:rsidRPr="00CD020E">
        <w:rPr>
          <w:sz w:val="28"/>
          <w:szCs w:val="28"/>
        </w:rPr>
        <w:t xml:space="preserve"> / В.М. Зубачик, А.Я. Бариляк // Новини стоматології. – 2008. – №2. – С. 28-32</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 xml:space="preserve">Бариляк А.Я. </w:t>
      </w:r>
      <w:r w:rsidRPr="00CD020E">
        <w:rPr>
          <w:rFonts w:ascii="Times New Roman CYR" w:hAnsi="Times New Roman CYR" w:cs="Times New Roman CYR"/>
          <w:sz w:val="28"/>
          <w:szCs w:val="28"/>
        </w:rPr>
        <w:t xml:space="preserve">Ефективність спектральних режимів лазерної обробки кореневого каналу і оптичні властивості дентину / А.Я. Бариляк </w:t>
      </w:r>
      <w:r w:rsidRPr="00CD020E">
        <w:rPr>
          <w:sz w:val="28"/>
          <w:szCs w:val="28"/>
        </w:rPr>
        <w:t>// Фотобіологія та фотомедицина. – 2008. − № 3-4. – С. 96-103</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Бариляк А.Я. Лазерно-ультразвукові методи діагностики в сучасній стоматології / А.Я.Бариляк, О.М.Мокрий // Фотобіологія та фотомедицина. – 2008. − № 3-4. – С. 44-49</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 xml:space="preserve">Пат. 11220 Україна, МПК А 61 В 8/00; А 61 С 5/00. Спосіб діагностики та контролю тканин зуба при його обробці лазерним випромінюванням /А.Я. Бариляк, Е.Вінтнер, В.М.Зубачик, Мокрий О.М.; заявник і власник патенту Національний медичний університет ім. Д. Галицького, Національний університет “Львівська політехніка”. − № </w:t>
      </w:r>
      <w:r w:rsidRPr="00CD020E">
        <w:rPr>
          <w:sz w:val="28"/>
          <w:szCs w:val="28"/>
          <w:lang w:val="en-US"/>
        </w:rPr>
        <w:t>u</w:t>
      </w:r>
      <w:r w:rsidRPr="00CD020E">
        <w:rPr>
          <w:sz w:val="28"/>
          <w:szCs w:val="28"/>
        </w:rPr>
        <w:t xml:space="preserve"> 200505572; заявл. 10.06.2005; опубл. 15.12.2005, Бюл. №12.</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 xml:space="preserve">Пат. 25845 Україна, МПК А 61 </w:t>
      </w:r>
      <w:r w:rsidRPr="00CD020E">
        <w:rPr>
          <w:sz w:val="28"/>
          <w:szCs w:val="28"/>
          <w:lang w:val="en-US"/>
        </w:rPr>
        <w:t>C</w:t>
      </w:r>
      <w:r w:rsidRPr="00CD020E">
        <w:rPr>
          <w:sz w:val="28"/>
          <w:szCs w:val="28"/>
        </w:rPr>
        <w:t xml:space="preserve"> 5/00. Спосіб дезінфекції кореневого каналу зуба /А.Я. Бариляк, Я.В. Бобицький, Й. Верніш, А. Георгополос, О.С. Заіченко, В.М. Зубачик, О.В. Зубачик, А. Морітц, О.М. Шевчук, У. Шуп; заявник і власник патенту Національний університет “Львівська політехніка”, Львівський національний медичний університет ім. Д. Галицького. − № </w:t>
      </w:r>
      <w:r w:rsidRPr="00CD020E">
        <w:rPr>
          <w:sz w:val="28"/>
          <w:szCs w:val="28"/>
          <w:lang w:val="en-US"/>
        </w:rPr>
        <w:t>u</w:t>
      </w:r>
      <w:r w:rsidRPr="00CD020E">
        <w:rPr>
          <w:sz w:val="28"/>
          <w:szCs w:val="28"/>
        </w:rPr>
        <w:t xml:space="preserve"> 200703764; заявл. 04.04.2007; опубл.27.08.2007, Бюл. №13.</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 xml:space="preserve">Пат. 26224 Україна, МПК А 61 </w:t>
      </w:r>
      <w:r w:rsidRPr="00CD020E">
        <w:rPr>
          <w:sz w:val="28"/>
          <w:szCs w:val="28"/>
          <w:lang w:val="en-US"/>
        </w:rPr>
        <w:t>C</w:t>
      </w:r>
      <w:r w:rsidRPr="00CD020E">
        <w:rPr>
          <w:sz w:val="28"/>
          <w:szCs w:val="28"/>
        </w:rPr>
        <w:t xml:space="preserve"> 5/00. Спосіб дезінфекції каналу кореня зуба / А.Я. Бариляк, Я.В. Бобицький, Й. Верніш, Е. Вінтнер, А. Георгополос, О.С. Заіченко, В.М. Зубачик, А. Морітц, О.М. Шевчук, У. Шуп; заявник і власник патенту Львівський національний медичний університет ім. Д. Галицького, Національний університет “Львівська політехніка”. − № </w:t>
      </w:r>
      <w:r w:rsidRPr="00CD020E">
        <w:rPr>
          <w:sz w:val="28"/>
          <w:szCs w:val="28"/>
          <w:lang w:val="en-US"/>
        </w:rPr>
        <w:t>u</w:t>
      </w:r>
      <w:r w:rsidRPr="00CD020E">
        <w:rPr>
          <w:sz w:val="28"/>
          <w:szCs w:val="28"/>
        </w:rPr>
        <w:t xml:space="preserve"> 200704790; заявл. 28.04.2007; опубл. 10.09.2007, Бюл. №14.</w:t>
      </w:r>
    </w:p>
    <w:p w:rsidR="00EB5849" w:rsidRPr="00F22290" w:rsidRDefault="00EB5849" w:rsidP="00FE00CD">
      <w:pPr>
        <w:numPr>
          <w:ilvl w:val="0"/>
          <w:numId w:val="14"/>
        </w:numPr>
        <w:tabs>
          <w:tab w:val="clear" w:pos="2160"/>
        </w:tabs>
        <w:spacing w:after="0" w:line="240" w:lineRule="auto"/>
        <w:ind w:left="0" w:firstLine="708"/>
        <w:jc w:val="both"/>
        <w:rPr>
          <w:sz w:val="28"/>
          <w:szCs w:val="28"/>
        </w:rPr>
      </w:pPr>
      <w:r w:rsidRPr="00F22290">
        <w:rPr>
          <w:sz w:val="28"/>
          <w:szCs w:val="28"/>
        </w:rPr>
        <w:t>Зубачик В.М. Світловодні властивості зуба / В.М. Зубачик, А.Я. Бариляк // Стоматологічні новини. – 2005. − № 4. − С.23−26</w:t>
      </w:r>
    </w:p>
    <w:p w:rsidR="00EB5849" w:rsidRPr="00F76B2A" w:rsidRDefault="00EB5849" w:rsidP="00FE00CD">
      <w:pPr>
        <w:numPr>
          <w:ilvl w:val="0"/>
          <w:numId w:val="14"/>
        </w:numPr>
        <w:tabs>
          <w:tab w:val="clear" w:pos="2160"/>
        </w:tabs>
        <w:spacing w:after="0" w:line="240" w:lineRule="auto"/>
        <w:ind w:left="0" w:firstLine="708"/>
        <w:jc w:val="both"/>
        <w:rPr>
          <w:rStyle w:val="ti"/>
          <w:szCs w:val="28"/>
        </w:rPr>
      </w:pPr>
      <w:hyperlink r:id="rId15" w:history="1">
        <w:r w:rsidRPr="00F76B2A">
          <w:rPr>
            <w:rStyle w:val="a5"/>
            <w:bCs/>
            <w:szCs w:val="28"/>
          </w:rPr>
          <w:t>Schoop U</w:t>
        </w:r>
      </w:hyperlink>
      <w:r w:rsidRPr="00F76B2A">
        <w:rPr>
          <w:sz w:val="28"/>
          <w:szCs w:val="28"/>
        </w:rPr>
        <w:t>. The impact of an erbium, chromium:yttrium-scandium-gallium-garnet laser with radial-firing tips on endodontic treatment /</w:t>
      </w:r>
      <w:r w:rsidRPr="00F76B2A">
        <w:rPr>
          <w:sz w:val="28"/>
          <w:szCs w:val="28"/>
          <w:lang w:val="en-US"/>
        </w:rPr>
        <w:t>U.</w:t>
      </w:r>
      <w:r w:rsidRPr="00F76B2A">
        <w:rPr>
          <w:sz w:val="28"/>
          <w:szCs w:val="28"/>
        </w:rPr>
        <w:t xml:space="preserve"> </w:t>
      </w:r>
      <w:hyperlink r:id="rId16" w:history="1">
        <w:r w:rsidRPr="00F76B2A">
          <w:rPr>
            <w:rStyle w:val="a5"/>
            <w:bCs/>
            <w:szCs w:val="28"/>
          </w:rPr>
          <w:t xml:space="preserve">Schoop, </w:t>
        </w:r>
      </w:hyperlink>
      <w:r w:rsidRPr="00F76B2A">
        <w:rPr>
          <w:sz w:val="28"/>
          <w:szCs w:val="28"/>
          <w:lang w:val="nl-NL"/>
        </w:rPr>
        <w:t>A</w:t>
      </w:r>
      <w:r w:rsidRPr="00F76B2A">
        <w:rPr>
          <w:sz w:val="28"/>
          <w:szCs w:val="28"/>
        </w:rPr>
        <w:t xml:space="preserve">. </w:t>
      </w:r>
      <w:hyperlink r:id="rId17" w:history="1">
        <w:r w:rsidRPr="00F76B2A">
          <w:rPr>
            <w:rStyle w:val="a5"/>
            <w:bCs/>
            <w:szCs w:val="28"/>
          </w:rPr>
          <w:t>Barylyak</w:t>
        </w:r>
      </w:hyperlink>
      <w:r w:rsidRPr="00F76B2A">
        <w:rPr>
          <w:sz w:val="28"/>
          <w:szCs w:val="28"/>
        </w:rPr>
        <w:t xml:space="preserve">, </w:t>
      </w:r>
      <w:r w:rsidRPr="00F76B2A">
        <w:rPr>
          <w:sz w:val="28"/>
          <w:szCs w:val="28"/>
          <w:lang w:val="nl-NL"/>
        </w:rPr>
        <w:t>K</w:t>
      </w:r>
      <w:r w:rsidRPr="00F76B2A">
        <w:rPr>
          <w:sz w:val="28"/>
          <w:szCs w:val="28"/>
        </w:rPr>
        <w:t xml:space="preserve">. </w:t>
      </w:r>
      <w:hyperlink r:id="rId18" w:history="1">
        <w:r w:rsidRPr="00F76B2A">
          <w:rPr>
            <w:rStyle w:val="a5"/>
            <w:bCs/>
            <w:szCs w:val="28"/>
          </w:rPr>
          <w:t>Goharkhay</w:t>
        </w:r>
      </w:hyperlink>
      <w:r w:rsidRPr="00F76B2A">
        <w:rPr>
          <w:sz w:val="28"/>
          <w:szCs w:val="28"/>
        </w:rPr>
        <w:t xml:space="preserve">, </w:t>
      </w:r>
      <w:r w:rsidRPr="00F76B2A">
        <w:rPr>
          <w:sz w:val="28"/>
          <w:szCs w:val="28"/>
          <w:lang w:val="nl-NL"/>
        </w:rPr>
        <w:t>F</w:t>
      </w:r>
      <w:r w:rsidRPr="00F76B2A">
        <w:rPr>
          <w:sz w:val="28"/>
          <w:szCs w:val="28"/>
        </w:rPr>
        <w:t xml:space="preserve">. </w:t>
      </w:r>
      <w:hyperlink r:id="rId19" w:history="1">
        <w:r w:rsidRPr="00F76B2A">
          <w:rPr>
            <w:rStyle w:val="a5"/>
            <w:bCs/>
            <w:szCs w:val="28"/>
          </w:rPr>
          <w:t>Beer</w:t>
        </w:r>
      </w:hyperlink>
      <w:r w:rsidRPr="00F76B2A">
        <w:rPr>
          <w:sz w:val="28"/>
          <w:szCs w:val="28"/>
        </w:rPr>
        <w:t xml:space="preserve">, </w:t>
      </w:r>
      <w:r w:rsidRPr="00F76B2A">
        <w:rPr>
          <w:sz w:val="28"/>
          <w:szCs w:val="28"/>
          <w:lang w:val="nl-NL"/>
        </w:rPr>
        <w:t>J</w:t>
      </w:r>
      <w:r w:rsidRPr="00F76B2A">
        <w:rPr>
          <w:sz w:val="28"/>
          <w:szCs w:val="28"/>
        </w:rPr>
        <w:t xml:space="preserve">. </w:t>
      </w:r>
      <w:hyperlink r:id="rId20" w:history="1">
        <w:r w:rsidRPr="00F76B2A">
          <w:rPr>
            <w:rStyle w:val="a5"/>
            <w:bCs/>
            <w:szCs w:val="28"/>
          </w:rPr>
          <w:t>Wernisch</w:t>
        </w:r>
      </w:hyperlink>
      <w:r w:rsidRPr="00F76B2A">
        <w:rPr>
          <w:sz w:val="28"/>
          <w:szCs w:val="28"/>
        </w:rPr>
        <w:t xml:space="preserve">, </w:t>
      </w:r>
      <w:r w:rsidRPr="00F76B2A">
        <w:rPr>
          <w:sz w:val="28"/>
          <w:szCs w:val="28"/>
          <w:lang w:val="nl-NL"/>
        </w:rPr>
        <w:t>A.</w:t>
      </w:r>
      <w:r w:rsidRPr="00F76B2A">
        <w:rPr>
          <w:sz w:val="28"/>
          <w:szCs w:val="28"/>
        </w:rPr>
        <w:t xml:space="preserve"> </w:t>
      </w:r>
      <w:hyperlink r:id="rId21" w:history="1">
        <w:r w:rsidRPr="00F76B2A">
          <w:rPr>
            <w:rStyle w:val="a5"/>
            <w:bCs/>
            <w:szCs w:val="28"/>
          </w:rPr>
          <w:t>Georgopoulos</w:t>
        </w:r>
      </w:hyperlink>
      <w:r w:rsidRPr="00F76B2A">
        <w:rPr>
          <w:sz w:val="28"/>
          <w:szCs w:val="28"/>
        </w:rPr>
        <w:t xml:space="preserve">, </w:t>
      </w:r>
      <w:r w:rsidRPr="00F76B2A">
        <w:rPr>
          <w:sz w:val="28"/>
          <w:szCs w:val="28"/>
          <w:lang w:val="de-DE"/>
        </w:rPr>
        <w:t>W</w:t>
      </w:r>
      <w:r w:rsidRPr="00F76B2A">
        <w:rPr>
          <w:sz w:val="28"/>
          <w:szCs w:val="28"/>
        </w:rPr>
        <w:t xml:space="preserve">. </w:t>
      </w:r>
      <w:hyperlink r:id="rId22" w:history="1">
        <w:r w:rsidRPr="00F76B2A">
          <w:rPr>
            <w:rStyle w:val="a5"/>
            <w:bCs/>
            <w:szCs w:val="28"/>
          </w:rPr>
          <w:t>Sperr</w:t>
        </w:r>
      </w:hyperlink>
      <w:r w:rsidRPr="00F76B2A">
        <w:rPr>
          <w:sz w:val="28"/>
          <w:szCs w:val="28"/>
        </w:rPr>
        <w:t xml:space="preserve">, </w:t>
      </w:r>
      <w:r w:rsidRPr="00F76B2A">
        <w:rPr>
          <w:sz w:val="28"/>
          <w:szCs w:val="28"/>
          <w:lang w:val="de-DE"/>
        </w:rPr>
        <w:t>A</w:t>
      </w:r>
      <w:r w:rsidRPr="00F76B2A">
        <w:rPr>
          <w:sz w:val="28"/>
          <w:szCs w:val="28"/>
        </w:rPr>
        <w:t xml:space="preserve">. </w:t>
      </w:r>
      <w:hyperlink r:id="rId23" w:history="1">
        <w:r w:rsidRPr="00F76B2A">
          <w:rPr>
            <w:rStyle w:val="a5"/>
            <w:bCs/>
            <w:szCs w:val="28"/>
          </w:rPr>
          <w:t xml:space="preserve">Moritz </w:t>
        </w:r>
      </w:hyperlink>
      <w:r w:rsidRPr="00F76B2A">
        <w:rPr>
          <w:sz w:val="28"/>
          <w:szCs w:val="28"/>
        </w:rPr>
        <w:t xml:space="preserve">// </w:t>
      </w:r>
      <w:hyperlink r:id="rId24" w:history="1">
        <w:r w:rsidRPr="00F76B2A">
          <w:rPr>
            <w:rStyle w:val="a5"/>
            <w:szCs w:val="28"/>
          </w:rPr>
          <w:t>Lasers. Med. Sci.</w:t>
        </w:r>
      </w:hyperlink>
      <w:r w:rsidRPr="00F76B2A">
        <w:rPr>
          <w:rStyle w:val="ti"/>
          <w:szCs w:val="28"/>
        </w:rPr>
        <w:t xml:space="preserve"> − 2007. − </w:t>
      </w:r>
      <w:r w:rsidRPr="00F76B2A">
        <w:rPr>
          <w:rStyle w:val="ti"/>
          <w:szCs w:val="28"/>
          <w:lang w:val="en-US"/>
        </w:rPr>
        <w:t>Vol</w:t>
      </w:r>
      <w:r w:rsidRPr="00F76B2A">
        <w:rPr>
          <w:rStyle w:val="ti"/>
          <w:szCs w:val="28"/>
        </w:rPr>
        <w:t xml:space="preserve">. 20.− </w:t>
      </w:r>
      <w:r w:rsidRPr="00F76B2A">
        <w:rPr>
          <w:rStyle w:val="ti"/>
          <w:szCs w:val="28"/>
          <w:lang w:val="en-US"/>
        </w:rPr>
        <w:t>P</w:t>
      </w:r>
      <w:r w:rsidRPr="00F76B2A">
        <w:rPr>
          <w:rStyle w:val="ti"/>
          <w:szCs w:val="28"/>
        </w:rPr>
        <w:t>. 83-88</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lang w:val="en-US"/>
        </w:rPr>
        <w:t>Barylyak</w:t>
      </w:r>
      <w:r w:rsidRPr="00CD020E">
        <w:rPr>
          <w:sz w:val="28"/>
          <w:szCs w:val="28"/>
        </w:rPr>
        <w:t xml:space="preserve"> </w:t>
      </w:r>
      <w:r w:rsidRPr="00CD020E">
        <w:rPr>
          <w:sz w:val="28"/>
          <w:szCs w:val="28"/>
          <w:lang w:val="en-US"/>
        </w:rPr>
        <w:t>A</w:t>
      </w:r>
      <w:r w:rsidRPr="00CD020E">
        <w:rPr>
          <w:sz w:val="28"/>
          <w:szCs w:val="28"/>
        </w:rPr>
        <w:t>.</w:t>
      </w:r>
      <w:r w:rsidRPr="00CD020E">
        <w:rPr>
          <w:sz w:val="28"/>
          <w:szCs w:val="28"/>
          <w:lang w:val="en-US"/>
        </w:rPr>
        <w:t>Y</w:t>
      </w:r>
      <w:r w:rsidRPr="00CD020E">
        <w:rPr>
          <w:sz w:val="28"/>
          <w:szCs w:val="28"/>
        </w:rPr>
        <w:t xml:space="preserve">., </w:t>
      </w:r>
      <w:r w:rsidRPr="00CD020E">
        <w:rPr>
          <w:sz w:val="28"/>
          <w:szCs w:val="28"/>
          <w:lang w:val="en-US"/>
        </w:rPr>
        <w:t>Zubachyk</w:t>
      </w:r>
      <w:r w:rsidRPr="00CD020E">
        <w:rPr>
          <w:sz w:val="28"/>
          <w:szCs w:val="28"/>
        </w:rPr>
        <w:t xml:space="preserve"> </w:t>
      </w:r>
      <w:r w:rsidRPr="00CD020E">
        <w:rPr>
          <w:sz w:val="28"/>
          <w:szCs w:val="28"/>
          <w:lang w:val="en-US"/>
        </w:rPr>
        <w:t>V</w:t>
      </w:r>
      <w:r w:rsidRPr="00CD020E">
        <w:rPr>
          <w:sz w:val="28"/>
          <w:szCs w:val="28"/>
        </w:rPr>
        <w:t>.</w:t>
      </w:r>
      <w:r w:rsidRPr="00CD020E">
        <w:rPr>
          <w:sz w:val="28"/>
          <w:szCs w:val="28"/>
          <w:lang w:val="en-US"/>
        </w:rPr>
        <w:t>M</w:t>
      </w:r>
      <w:r w:rsidRPr="00CD020E">
        <w:rPr>
          <w:sz w:val="28"/>
          <w:szCs w:val="28"/>
        </w:rPr>
        <w:t xml:space="preserve">., </w:t>
      </w:r>
      <w:smartTag w:uri="urn:schemas-microsoft-com:office:smarttags" w:element="place">
        <w:smartTag w:uri="urn:schemas-microsoft-com:office:smarttags" w:element="PlaceName">
          <w:r w:rsidRPr="00CD020E">
            <w:rPr>
              <w:sz w:val="28"/>
              <w:szCs w:val="28"/>
              <w:lang w:val="en-US"/>
            </w:rPr>
            <w:t>Schoop</w:t>
          </w:r>
        </w:smartTag>
        <w:r w:rsidRPr="00CD020E">
          <w:rPr>
            <w:sz w:val="28"/>
            <w:szCs w:val="28"/>
          </w:rPr>
          <w:t xml:space="preserve"> </w:t>
        </w:r>
        <w:smartTag w:uri="urn:schemas-microsoft-com:office:smarttags" w:element="PlaceType">
          <w:r w:rsidRPr="00CD020E">
            <w:rPr>
              <w:sz w:val="28"/>
              <w:szCs w:val="28"/>
              <w:lang w:val="en-US"/>
            </w:rPr>
            <w:t>U</w:t>
          </w:r>
          <w:r w:rsidRPr="00CD020E">
            <w:rPr>
              <w:sz w:val="28"/>
              <w:szCs w:val="28"/>
            </w:rPr>
            <w:t>.</w:t>
          </w:r>
        </w:smartTag>
      </w:smartTag>
      <w:r w:rsidRPr="00CD020E">
        <w:rPr>
          <w:sz w:val="28"/>
          <w:szCs w:val="28"/>
        </w:rPr>
        <w:t xml:space="preserve"> </w:t>
      </w:r>
      <w:r w:rsidRPr="00CD020E">
        <w:rPr>
          <w:sz w:val="28"/>
          <w:szCs w:val="28"/>
          <w:lang w:val="en-US"/>
        </w:rPr>
        <w:t>The</w:t>
      </w:r>
      <w:r w:rsidRPr="00CD020E">
        <w:rPr>
          <w:sz w:val="28"/>
          <w:szCs w:val="28"/>
        </w:rPr>
        <w:t xml:space="preserve"> </w:t>
      </w:r>
      <w:r w:rsidRPr="00CD020E">
        <w:rPr>
          <w:sz w:val="28"/>
          <w:szCs w:val="28"/>
          <w:lang w:val="en-US"/>
        </w:rPr>
        <w:t>bactericidal</w:t>
      </w:r>
      <w:r w:rsidRPr="00CD020E">
        <w:rPr>
          <w:sz w:val="28"/>
          <w:szCs w:val="28"/>
        </w:rPr>
        <w:t xml:space="preserve"> </w:t>
      </w:r>
      <w:r w:rsidRPr="00CD020E">
        <w:rPr>
          <w:sz w:val="28"/>
          <w:szCs w:val="28"/>
          <w:lang w:val="en-US"/>
        </w:rPr>
        <w:t>effect</w:t>
      </w:r>
      <w:r w:rsidRPr="00CD020E">
        <w:rPr>
          <w:sz w:val="28"/>
          <w:szCs w:val="28"/>
        </w:rPr>
        <w:t xml:space="preserve"> </w:t>
      </w:r>
      <w:r w:rsidRPr="00CD020E">
        <w:rPr>
          <w:sz w:val="28"/>
          <w:szCs w:val="28"/>
          <w:lang w:val="en-US"/>
        </w:rPr>
        <w:t>of</w:t>
      </w:r>
      <w:r w:rsidRPr="00CD020E">
        <w:rPr>
          <w:sz w:val="28"/>
          <w:szCs w:val="28"/>
        </w:rPr>
        <w:t xml:space="preserve"> </w:t>
      </w:r>
      <w:r w:rsidRPr="00CD020E">
        <w:rPr>
          <w:sz w:val="28"/>
          <w:szCs w:val="28"/>
          <w:lang w:val="en-US"/>
        </w:rPr>
        <w:t>nanoparticles</w:t>
      </w:r>
      <w:r w:rsidRPr="00CD020E">
        <w:rPr>
          <w:sz w:val="28"/>
          <w:szCs w:val="28"/>
        </w:rPr>
        <w:t xml:space="preserve"> </w:t>
      </w:r>
      <w:r w:rsidRPr="00CD020E">
        <w:rPr>
          <w:sz w:val="28"/>
          <w:szCs w:val="28"/>
          <w:lang w:val="en-US"/>
        </w:rPr>
        <w:t>in</w:t>
      </w:r>
      <w:r w:rsidRPr="00CD020E">
        <w:rPr>
          <w:sz w:val="28"/>
          <w:szCs w:val="28"/>
        </w:rPr>
        <w:t xml:space="preserve"> </w:t>
      </w:r>
      <w:r w:rsidRPr="00CD020E">
        <w:rPr>
          <w:sz w:val="28"/>
          <w:szCs w:val="28"/>
          <w:lang w:val="en-US"/>
        </w:rPr>
        <w:t>combination</w:t>
      </w:r>
      <w:r w:rsidRPr="00CD020E">
        <w:rPr>
          <w:sz w:val="28"/>
          <w:szCs w:val="28"/>
        </w:rPr>
        <w:t xml:space="preserve"> </w:t>
      </w:r>
      <w:r w:rsidRPr="00CD020E">
        <w:rPr>
          <w:sz w:val="28"/>
          <w:szCs w:val="28"/>
          <w:lang w:val="en-US"/>
        </w:rPr>
        <w:t>with</w:t>
      </w:r>
      <w:r w:rsidRPr="00CD020E">
        <w:rPr>
          <w:sz w:val="28"/>
          <w:szCs w:val="28"/>
        </w:rPr>
        <w:t xml:space="preserve"> </w:t>
      </w:r>
      <w:r w:rsidRPr="00CD020E">
        <w:rPr>
          <w:sz w:val="28"/>
          <w:szCs w:val="28"/>
          <w:lang w:val="en-US"/>
        </w:rPr>
        <w:t>laser</w:t>
      </w:r>
      <w:r w:rsidRPr="00CD020E">
        <w:rPr>
          <w:sz w:val="28"/>
          <w:szCs w:val="28"/>
        </w:rPr>
        <w:t xml:space="preserve"> </w:t>
      </w:r>
      <w:r w:rsidRPr="00CD020E">
        <w:rPr>
          <w:sz w:val="28"/>
          <w:szCs w:val="28"/>
          <w:lang w:val="en-US"/>
        </w:rPr>
        <w:t>irradiation</w:t>
      </w:r>
      <w:r w:rsidRPr="00CD020E">
        <w:rPr>
          <w:sz w:val="28"/>
          <w:szCs w:val="28"/>
        </w:rPr>
        <w:t xml:space="preserve"> </w:t>
      </w:r>
      <w:r w:rsidRPr="00CD020E">
        <w:rPr>
          <w:sz w:val="28"/>
          <w:szCs w:val="28"/>
          <w:lang w:val="en-US"/>
        </w:rPr>
        <w:t>/</w:t>
      </w:r>
      <w:r w:rsidRPr="00CD020E">
        <w:rPr>
          <w:sz w:val="28"/>
          <w:szCs w:val="28"/>
        </w:rPr>
        <w:t xml:space="preserve">/ </w:t>
      </w:r>
      <w:r w:rsidRPr="00CD020E">
        <w:rPr>
          <w:sz w:val="28"/>
          <w:szCs w:val="28"/>
          <w:lang w:val="en-US"/>
        </w:rPr>
        <w:t>Proc. International Conf. „Dentistry</w:t>
      </w:r>
      <w:r w:rsidRPr="00CD020E">
        <w:rPr>
          <w:sz w:val="28"/>
          <w:szCs w:val="28"/>
        </w:rPr>
        <w:t xml:space="preserve"> </w:t>
      </w:r>
      <w:r w:rsidRPr="00CD020E">
        <w:rPr>
          <w:sz w:val="28"/>
          <w:szCs w:val="28"/>
          <w:lang w:val="en-US"/>
        </w:rPr>
        <w:t>of</w:t>
      </w:r>
      <w:r w:rsidRPr="00CD020E">
        <w:rPr>
          <w:sz w:val="28"/>
          <w:szCs w:val="28"/>
        </w:rPr>
        <w:t xml:space="preserve"> </w:t>
      </w:r>
      <w:r w:rsidRPr="00CD020E">
        <w:rPr>
          <w:sz w:val="28"/>
          <w:szCs w:val="28"/>
          <w:lang w:val="en-US"/>
        </w:rPr>
        <w:t>Tomorrow</w:t>
      </w:r>
      <w:r w:rsidRPr="00CD020E">
        <w:rPr>
          <w:sz w:val="28"/>
          <w:szCs w:val="28"/>
        </w:rPr>
        <w:t xml:space="preserve"> – </w:t>
      </w:r>
      <w:r w:rsidRPr="00CD020E">
        <w:rPr>
          <w:sz w:val="28"/>
          <w:szCs w:val="28"/>
          <w:lang w:val="en-US"/>
        </w:rPr>
        <w:t>Lasers</w:t>
      </w:r>
      <w:r w:rsidRPr="00CD020E">
        <w:rPr>
          <w:sz w:val="28"/>
          <w:szCs w:val="28"/>
        </w:rPr>
        <w:t xml:space="preserve"> </w:t>
      </w:r>
      <w:r w:rsidRPr="00CD020E">
        <w:rPr>
          <w:sz w:val="28"/>
          <w:szCs w:val="28"/>
          <w:lang w:val="en-US"/>
        </w:rPr>
        <w:t>as</w:t>
      </w:r>
      <w:r w:rsidRPr="00CD020E">
        <w:rPr>
          <w:sz w:val="28"/>
          <w:szCs w:val="28"/>
        </w:rPr>
        <w:t xml:space="preserve"> </w:t>
      </w:r>
      <w:r w:rsidRPr="00CD020E">
        <w:rPr>
          <w:sz w:val="28"/>
          <w:szCs w:val="28"/>
          <w:lang w:val="en-US"/>
        </w:rPr>
        <w:t>an</w:t>
      </w:r>
      <w:r w:rsidRPr="00CD020E">
        <w:rPr>
          <w:sz w:val="28"/>
          <w:szCs w:val="28"/>
        </w:rPr>
        <w:t xml:space="preserve"> </w:t>
      </w:r>
      <w:r w:rsidRPr="00CD020E">
        <w:rPr>
          <w:sz w:val="28"/>
          <w:szCs w:val="28"/>
          <w:lang w:val="en-US"/>
        </w:rPr>
        <w:t>Integral</w:t>
      </w:r>
      <w:r w:rsidRPr="00CD020E">
        <w:rPr>
          <w:sz w:val="28"/>
          <w:szCs w:val="28"/>
        </w:rPr>
        <w:t xml:space="preserve"> </w:t>
      </w:r>
      <w:r w:rsidRPr="00CD020E">
        <w:rPr>
          <w:sz w:val="28"/>
          <w:szCs w:val="28"/>
          <w:lang w:val="en-US"/>
        </w:rPr>
        <w:t>Part</w:t>
      </w:r>
      <w:r w:rsidRPr="00CD020E">
        <w:rPr>
          <w:sz w:val="28"/>
          <w:szCs w:val="28"/>
        </w:rPr>
        <w:t>?! 4</w:t>
      </w:r>
      <w:r w:rsidRPr="00CD020E">
        <w:rPr>
          <w:sz w:val="28"/>
          <w:szCs w:val="28"/>
          <w:vertAlign w:val="superscript"/>
          <w:lang w:val="en-US"/>
        </w:rPr>
        <w:t>th</w:t>
      </w:r>
      <w:r w:rsidRPr="00CD020E">
        <w:rPr>
          <w:sz w:val="28"/>
          <w:szCs w:val="28"/>
          <w:vertAlign w:val="superscript"/>
        </w:rPr>
        <w:t xml:space="preserve"> </w:t>
      </w:r>
      <w:r w:rsidRPr="00CD020E">
        <w:rPr>
          <w:sz w:val="28"/>
          <w:szCs w:val="28"/>
          <w:lang w:val="en-US"/>
        </w:rPr>
        <w:t>Congress</w:t>
      </w:r>
      <w:r w:rsidRPr="00CD020E">
        <w:rPr>
          <w:sz w:val="28"/>
          <w:szCs w:val="28"/>
        </w:rPr>
        <w:t xml:space="preserve"> </w:t>
      </w:r>
      <w:r w:rsidRPr="00CD020E">
        <w:rPr>
          <w:sz w:val="28"/>
          <w:szCs w:val="28"/>
          <w:lang w:val="en-US"/>
        </w:rPr>
        <w:t>of</w:t>
      </w:r>
      <w:r w:rsidRPr="00CD020E">
        <w:rPr>
          <w:sz w:val="28"/>
          <w:szCs w:val="28"/>
        </w:rPr>
        <w:t xml:space="preserve"> </w:t>
      </w:r>
      <w:r w:rsidRPr="00CD020E">
        <w:rPr>
          <w:sz w:val="28"/>
          <w:szCs w:val="28"/>
          <w:lang w:val="en-US"/>
        </w:rPr>
        <w:t>the</w:t>
      </w:r>
      <w:r w:rsidRPr="00CD020E">
        <w:rPr>
          <w:sz w:val="28"/>
          <w:szCs w:val="28"/>
        </w:rPr>
        <w:t xml:space="preserve"> </w:t>
      </w:r>
      <w:r w:rsidRPr="00CD020E">
        <w:rPr>
          <w:sz w:val="28"/>
          <w:szCs w:val="28"/>
          <w:lang w:val="en-US"/>
        </w:rPr>
        <w:t>Society</w:t>
      </w:r>
      <w:r w:rsidRPr="00CD020E">
        <w:rPr>
          <w:sz w:val="28"/>
          <w:szCs w:val="28"/>
        </w:rPr>
        <w:t xml:space="preserve"> </w:t>
      </w:r>
      <w:r w:rsidRPr="00CD020E">
        <w:rPr>
          <w:sz w:val="28"/>
          <w:szCs w:val="28"/>
          <w:lang w:val="en-US"/>
        </w:rPr>
        <w:t>for</w:t>
      </w:r>
      <w:r w:rsidRPr="00CD020E">
        <w:rPr>
          <w:sz w:val="28"/>
          <w:szCs w:val="28"/>
        </w:rPr>
        <w:t xml:space="preserve"> </w:t>
      </w:r>
      <w:r w:rsidRPr="00CD020E">
        <w:rPr>
          <w:sz w:val="28"/>
          <w:szCs w:val="28"/>
          <w:lang w:val="en-US"/>
        </w:rPr>
        <w:t>Oral</w:t>
      </w:r>
      <w:r w:rsidRPr="00CD020E">
        <w:rPr>
          <w:sz w:val="28"/>
          <w:szCs w:val="28"/>
        </w:rPr>
        <w:t xml:space="preserve"> </w:t>
      </w:r>
      <w:r w:rsidRPr="00CD020E">
        <w:rPr>
          <w:sz w:val="28"/>
          <w:szCs w:val="28"/>
          <w:lang w:val="en-US"/>
        </w:rPr>
        <w:t>Laser</w:t>
      </w:r>
      <w:r w:rsidRPr="00CD020E">
        <w:rPr>
          <w:sz w:val="28"/>
          <w:szCs w:val="28"/>
        </w:rPr>
        <w:t xml:space="preserve"> </w:t>
      </w:r>
      <w:r w:rsidRPr="00CD020E">
        <w:rPr>
          <w:sz w:val="28"/>
          <w:szCs w:val="28"/>
          <w:lang w:val="en-US"/>
        </w:rPr>
        <w:t>Applications</w:t>
      </w:r>
      <w:r w:rsidRPr="00CD020E">
        <w:rPr>
          <w:sz w:val="28"/>
          <w:szCs w:val="28"/>
        </w:rPr>
        <w:t xml:space="preserve"> </w:t>
      </w:r>
      <w:r w:rsidRPr="00CD020E">
        <w:rPr>
          <w:sz w:val="28"/>
          <w:szCs w:val="28"/>
          <w:lang w:val="en-US"/>
        </w:rPr>
        <w:t>SOLA”</w:t>
      </w:r>
      <w:r w:rsidRPr="00CD020E">
        <w:rPr>
          <w:sz w:val="28"/>
          <w:szCs w:val="28"/>
        </w:rPr>
        <w:t xml:space="preserve"> −</w:t>
      </w:r>
      <w:r w:rsidRPr="00CD020E">
        <w:rPr>
          <w:sz w:val="28"/>
          <w:szCs w:val="28"/>
          <w:lang w:val="en-US"/>
        </w:rPr>
        <w:t xml:space="preserve"> Bruges</w:t>
      </w:r>
      <w:r w:rsidRPr="00CD020E">
        <w:rPr>
          <w:sz w:val="28"/>
          <w:szCs w:val="28"/>
        </w:rPr>
        <w:t xml:space="preserve"> (</w:t>
      </w:r>
      <w:r w:rsidRPr="00CD020E">
        <w:rPr>
          <w:sz w:val="28"/>
          <w:szCs w:val="28"/>
          <w:lang w:val="en-US"/>
        </w:rPr>
        <w:t>Belgium</w:t>
      </w:r>
      <w:r w:rsidRPr="00CD020E">
        <w:rPr>
          <w:sz w:val="28"/>
          <w:szCs w:val="28"/>
        </w:rPr>
        <w:t>).</w:t>
      </w:r>
      <w:r w:rsidRPr="00CD020E">
        <w:rPr>
          <w:sz w:val="28"/>
          <w:szCs w:val="28"/>
          <w:lang w:val="en-US"/>
        </w:rPr>
        <w:t xml:space="preserve"> </w:t>
      </w:r>
      <w:r w:rsidRPr="00CD020E">
        <w:rPr>
          <w:sz w:val="28"/>
          <w:szCs w:val="28"/>
        </w:rPr>
        <w:t>− 2007</w:t>
      </w:r>
      <w:r w:rsidRPr="00CD020E">
        <w:rPr>
          <w:sz w:val="28"/>
          <w:szCs w:val="28"/>
          <w:lang w:val="en-US"/>
        </w:rPr>
        <w:t>.</w:t>
      </w:r>
      <w:r w:rsidRPr="00CD020E">
        <w:rPr>
          <w:sz w:val="28"/>
          <w:szCs w:val="28"/>
        </w:rPr>
        <w:t xml:space="preserve"> −</w:t>
      </w:r>
      <w:r w:rsidRPr="00CD020E">
        <w:rPr>
          <w:sz w:val="28"/>
          <w:szCs w:val="28"/>
          <w:lang w:val="en-US"/>
        </w:rPr>
        <w:t>P</w:t>
      </w:r>
      <w:r w:rsidRPr="00CD020E">
        <w:rPr>
          <w:sz w:val="28"/>
          <w:szCs w:val="28"/>
        </w:rPr>
        <w:t xml:space="preserve">. </w:t>
      </w:r>
      <w:r w:rsidRPr="00CD020E">
        <w:rPr>
          <w:sz w:val="28"/>
          <w:szCs w:val="28"/>
          <w:lang w:val="en-US"/>
        </w:rPr>
        <w:t>15.</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Демкович І.В., Бариляк А.Я. Дослідження температурних полів в твердих тканинах зуба з врахуванням обме</w:t>
      </w:r>
      <w:r>
        <w:rPr>
          <w:sz w:val="28"/>
          <w:szCs w:val="28"/>
        </w:rPr>
        <w:t>женої швидкості поширення тепла</w:t>
      </w:r>
      <w:r w:rsidRPr="00CD020E">
        <w:rPr>
          <w:sz w:val="28"/>
          <w:szCs w:val="28"/>
        </w:rPr>
        <w:t xml:space="preserve"> // Тези ювілейної відкритої науково-технічної конференції професорсько-</w:t>
      </w:r>
      <w:r w:rsidRPr="00CD020E">
        <w:rPr>
          <w:sz w:val="28"/>
          <w:szCs w:val="28"/>
        </w:rPr>
        <w:lastRenderedPageBreak/>
        <w:t>викладацького складу Інституту телекомунікацій, радіоелектроніки та електронної техніки Національного університету „Львівська політехніка” з проблем електроніки. – Львів: В-во НУ „Львівська політехніка”. – 2007. – С. 18.</w:t>
      </w:r>
    </w:p>
    <w:p w:rsidR="00EB5849" w:rsidRPr="00CD020E" w:rsidRDefault="00EB5849" w:rsidP="00FE00CD">
      <w:pPr>
        <w:numPr>
          <w:ilvl w:val="0"/>
          <w:numId w:val="14"/>
        </w:numPr>
        <w:shd w:val="clear" w:color="auto" w:fill="FFFFFF"/>
        <w:tabs>
          <w:tab w:val="clear" w:pos="2160"/>
        </w:tabs>
        <w:spacing w:after="0" w:line="240" w:lineRule="auto"/>
        <w:ind w:left="0" w:firstLine="708"/>
        <w:jc w:val="both"/>
        <w:rPr>
          <w:sz w:val="28"/>
          <w:szCs w:val="28"/>
        </w:rPr>
      </w:pPr>
      <w:r w:rsidRPr="00CD020E">
        <w:rPr>
          <w:sz w:val="28"/>
          <w:szCs w:val="28"/>
          <w:lang w:val="en-US"/>
        </w:rPr>
        <w:t xml:space="preserve">Schoop U., Barylyak A., Koharkhay K., Moritz A. Innovative Delivery Systems for Endodontic Treatment </w:t>
      </w:r>
      <w:r w:rsidRPr="00CD020E">
        <w:rPr>
          <w:sz w:val="28"/>
          <w:szCs w:val="28"/>
        </w:rPr>
        <w:t xml:space="preserve">// </w:t>
      </w:r>
      <w:r w:rsidRPr="00CD020E">
        <w:rPr>
          <w:sz w:val="28"/>
          <w:szCs w:val="28"/>
          <w:lang w:val="en-US"/>
        </w:rPr>
        <w:t>Proc. International Conf. „Dentistry</w:t>
      </w:r>
      <w:r w:rsidRPr="00CD020E">
        <w:rPr>
          <w:sz w:val="28"/>
          <w:szCs w:val="28"/>
        </w:rPr>
        <w:t xml:space="preserve"> </w:t>
      </w:r>
      <w:r w:rsidRPr="00CD020E">
        <w:rPr>
          <w:sz w:val="28"/>
          <w:szCs w:val="28"/>
          <w:lang w:val="en-US"/>
        </w:rPr>
        <w:t>of</w:t>
      </w:r>
      <w:r w:rsidRPr="00CD020E">
        <w:rPr>
          <w:sz w:val="28"/>
          <w:szCs w:val="28"/>
        </w:rPr>
        <w:t xml:space="preserve"> </w:t>
      </w:r>
      <w:r w:rsidRPr="00CD020E">
        <w:rPr>
          <w:sz w:val="28"/>
          <w:szCs w:val="28"/>
          <w:lang w:val="en-US"/>
        </w:rPr>
        <w:t>Tomorrow</w:t>
      </w:r>
      <w:r w:rsidRPr="00CD020E">
        <w:rPr>
          <w:sz w:val="28"/>
          <w:szCs w:val="28"/>
        </w:rPr>
        <w:t xml:space="preserve"> – </w:t>
      </w:r>
      <w:r w:rsidRPr="00CD020E">
        <w:rPr>
          <w:sz w:val="28"/>
          <w:szCs w:val="28"/>
          <w:lang w:val="en-US"/>
        </w:rPr>
        <w:t>Lasers</w:t>
      </w:r>
      <w:r w:rsidRPr="00CD020E">
        <w:rPr>
          <w:sz w:val="28"/>
          <w:szCs w:val="28"/>
        </w:rPr>
        <w:t xml:space="preserve"> </w:t>
      </w:r>
      <w:r w:rsidRPr="00CD020E">
        <w:rPr>
          <w:sz w:val="28"/>
          <w:szCs w:val="28"/>
          <w:lang w:val="en-US"/>
        </w:rPr>
        <w:t>as</w:t>
      </w:r>
      <w:r w:rsidRPr="00CD020E">
        <w:rPr>
          <w:sz w:val="28"/>
          <w:szCs w:val="28"/>
        </w:rPr>
        <w:t xml:space="preserve"> </w:t>
      </w:r>
      <w:r w:rsidRPr="00CD020E">
        <w:rPr>
          <w:sz w:val="28"/>
          <w:szCs w:val="28"/>
          <w:lang w:val="en-US"/>
        </w:rPr>
        <w:t>an</w:t>
      </w:r>
      <w:r w:rsidRPr="00CD020E">
        <w:rPr>
          <w:sz w:val="28"/>
          <w:szCs w:val="28"/>
        </w:rPr>
        <w:t xml:space="preserve"> </w:t>
      </w:r>
      <w:r w:rsidRPr="00CD020E">
        <w:rPr>
          <w:sz w:val="28"/>
          <w:szCs w:val="28"/>
          <w:lang w:val="en-US"/>
        </w:rPr>
        <w:t>Integral</w:t>
      </w:r>
      <w:r w:rsidRPr="00CD020E">
        <w:rPr>
          <w:sz w:val="28"/>
          <w:szCs w:val="28"/>
        </w:rPr>
        <w:t xml:space="preserve"> </w:t>
      </w:r>
      <w:r w:rsidRPr="00CD020E">
        <w:rPr>
          <w:sz w:val="28"/>
          <w:szCs w:val="28"/>
          <w:lang w:val="en-US"/>
        </w:rPr>
        <w:t>Part</w:t>
      </w:r>
      <w:r w:rsidRPr="00CD020E">
        <w:rPr>
          <w:sz w:val="28"/>
          <w:szCs w:val="28"/>
        </w:rPr>
        <w:t>?! 4</w:t>
      </w:r>
      <w:r w:rsidRPr="00CD020E">
        <w:rPr>
          <w:sz w:val="28"/>
          <w:szCs w:val="28"/>
          <w:vertAlign w:val="superscript"/>
          <w:lang w:val="en-US"/>
        </w:rPr>
        <w:t>th</w:t>
      </w:r>
      <w:r w:rsidRPr="00CD020E">
        <w:rPr>
          <w:sz w:val="28"/>
          <w:szCs w:val="28"/>
          <w:vertAlign w:val="superscript"/>
        </w:rPr>
        <w:t xml:space="preserve"> </w:t>
      </w:r>
      <w:r w:rsidRPr="00CD020E">
        <w:rPr>
          <w:sz w:val="28"/>
          <w:szCs w:val="28"/>
          <w:lang w:val="en-US"/>
        </w:rPr>
        <w:t>Congress</w:t>
      </w:r>
      <w:r w:rsidRPr="00CD020E">
        <w:rPr>
          <w:sz w:val="28"/>
          <w:szCs w:val="28"/>
        </w:rPr>
        <w:t xml:space="preserve"> </w:t>
      </w:r>
      <w:r w:rsidRPr="00CD020E">
        <w:rPr>
          <w:sz w:val="28"/>
          <w:szCs w:val="28"/>
          <w:lang w:val="en-US"/>
        </w:rPr>
        <w:t>of</w:t>
      </w:r>
      <w:r w:rsidRPr="00CD020E">
        <w:rPr>
          <w:sz w:val="28"/>
          <w:szCs w:val="28"/>
        </w:rPr>
        <w:t xml:space="preserve"> </w:t>
      </w:r>
      <w:r w:rsidRPr="00CD020E">
        <w:rPr>
          <w:sz w:val="28"/>
          <w:szCs w:val="28"/>
          <w:lang w:val="en-US"/>
        </w:rPr>
        <w:t>the</w:t>
      </w:r>
      <w:r w:rsidRPr="00CD020E">
        <w:rPr>
          <w:sz w:val="28"/>
          <w:szCs w:val="28"/>
        </w:rPr>
        <w:t xml:space="preserve"> </w:t>
      </w:r>
      <w:r w:rsidRPr="00CD020E">
        <w:rPr>
          <w:sz w:val="28"/>
          <w:szCs w:val="28"/>
          <w:lang w:val="en-US"/>
        </w:rPr>
        <w:t>Society</w:t>
      </w:r>
      <w:r w:rsidRPr="00CD020E">
        <w:rPr>
          <w:sz w:val="28"/>
          <w:szCs w:val="28"/>
        </w:rPr>
        <w:t xml:space="preserve"> </w:t>
      </w:r>
      <w:r w:rsidRPr="00CD020E">
        <w:rPr>
          <w:sz w:val="28"/>
          <w:szCs w:val="28"/>
          <w:lang w:val="en-US"/>
        </w:rPr>
        <w:t>for</w:t>
      </w:r>
      <w:r w:rsidRPr="00CD020E">
        <w:rPr>
          <w:sz w:val="28"/>
          <w:szCs w:val="28"/>
        </w:rPr>
        <w:t xml:space="preserve"> </w:t>
      </w:r>
      <w:r w:rsidRPr="00CD020E">
        <w:rPr>
          <w:sz w:val="28"/>
          <w:szCs w:val="28"/>
          <w:lang w:val="en-US"/>
        </w:rPr>
        <w:t>Oral</w:t>
      </w:r>
      <w:r w:rsidRPr="00CD020E">
        <w:rPr>
          <w:sz w:val="28"/>
          <w:szCs w:val="28"/>
        </w:rPr>
        <w:t xml:space="preserve"> </w:t>
      </w:r>
      <w:r w:rsidRPr="00CD020E">
        <w:rPr>
          <w:sz w:val="28"/>
          <w:szCs w:val="28"/>
          <w:lang w:val="en-US"/>
        </w:rPr>
        <w:t>Laser</w:t>
      </w:r>
      <w:r w:rsidRPr="00CD020E">
        <w:rPr>
          <w:sz w:val="28"/>
          <w:szCs w:val="28"/>
        </w:rPr>
        <w:t xml:space="preserve"> </w:t>
      </w:r>
      <w:r w:rsidRPr="00CD020E">
        <w:rPr>
          <w:sz w:val="28"/>
          <w:szCs w:val="28"/>
          <w:lang w:val="en-US"/>
        </w:rPr>
        <w:t>Applications</w:t>
      </w:r>
      <w:r w:rsidRPr="00CD020E">
        <w:rPr>
          <w:sz w:val="28"/>
          <w:szCs w:val="28"/>
        </w:rPr>
        <w:t xml:space="preserve"> </w:t>
      </w:r>
      <w:r w:rsidRPr="00CD020E">
        <w:rPr>
          <w:sz w:val="28"/>
          <w:szCs w:val="28"/>
          <w:lang w:val="en-US"/>
        </w:rPr>
        <w:t>SOLA”</w:t>
      </w:r>
      <w:r w:rsidRPr="00CD020E">
        <w:rPr>
          <w:sz w:val="28"/>
          <w:szCs w:val="28"/>
        </w:rPr>
        <w:t xml:space="preserve"> −</w:t>
      </w:r>
      <w:r w:rsidRPr="00CD020E">
        <w:rPr>
          <w:sz w:val="28"/>
          <w:szCs w:val="28"/>
          <w:lang w:val="en-US"/>
        </w:rPr>
        <w:t xml:space="preserve"> Bruges</w:t>
      </w:r>
      <w:r w:rsidRPr="00CD020E">
        <w:rPr>
          <w:sz w:val="28"/>
          <w:szCs w:val="28"/>
        </w:rPr>
        <w:t xml:space="preserve"> (</w:t>
      </w:r>
      <w:r w:rsidRPr="00CD020E">
        <w:rPr>
          <w:sz w:val="28"/>
          <w:szCs w:val="28"/>
          <w:lang w:val="en-US"/>
        </w:rPr>
        <w:t>Belgium</w:t>
      </w:r>
      <w:r w:rsidRPr="00CD020E">
        <w:rPr>
          <w:sz w:val="28"/>
          <w:szCs w:val="28"/>
        </w:rPr>
        <w:t>).</w:t>
      </w:r>
      <w:r w:rsidRPr="00CD020E">
        <w:rPr>
          <w:sz w:val="28"/>
          <w:szCs w:val="28"/>
          <w:lang w:val="en-US"/>
        </w:rPr>
        <w:t xml:space="preserve"> </w:t>
      </w:r>
      <w:r w:rsidRPr="00CD020E">
        <w:rPr>
          <w:sz w:val="28"/>
          <w:szCs w:val="28"/>
        </w:rPr>
        <w:t>− 2007</w:t>
      </w:r>
      <w:r w:rsidRPr="00CD020E">
        <w:rPr>
          <w:sz w:val="28"/>
          <w:szCs w:val="28"/>
          <w:lang w:val="en-US"/>
        </w:rPr>
        <w:t>.</w:t>
      </w:r>
      <w:r w:rsidRPr="00CD020E">
        <w:rPr>
          <w:sz w:val="28"/>
          <w:szCs w:val="28"/>
        </w:rPr>
        <w:t xml:space="preserve"> −</w:t>
      </w:r>
      <w:r w:rsidRPr="00CD020E">
        <w:rPr>
          <w:sz w:val="28"/>
          <w:szCs w:val="28"/>
          <w:lang w:val="en-US"/>
        </w:rPr>
        <w:t>P</w:t>
      </w:r>
      <w:r w:rsidRPr="00CD020E">
        <w:rPr>
          <w:sz w:val="28"/>
          <w:szCs w:val="28"/>
        </w:rPr>
        <w:t xml:space="preserve">. </w:t>
      </w:r>
      <w:r w:rsidRPr="00CD020E">
        <w:rPr>
          <w:sz w:val="28"/>
          <w:szCs w:val="28"/>
          <w:lang w:val="en-US"/>
        </w:rPr>
        <w:t>13.</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Бариляк А.Я. Лазерна дезінфекція і рекристалізація стінки каналу кореня зуба // Тезисы международной научно-практической конференции „Применение лазеров в медицине и бологии”. – Харьков: Из-во Харьковского национального университета им. В.Н.Каразина. – 2008. – С. 111-112.</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Бариляк А.Я., Павлов С.В., Барило О.С.,. Шевчук О.В. Ефективність застосування лазерних технологій в стоматології // Тезисы 25 международной научно-практической конференции „Применение лазеров в медицине и биологии”. – Винница: Из-во Харьковского национального университета им. В.Н.Каразина. - 2008р. – С.14-15.</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Бариляк А.Я., Барило О.С., Авад Ахмед. Использования метода фотоплетизмографии для оценки верхушечны</w:t>
      </w:r>
      <w:r>
        <w:rPr>
          <w:sz w:val="28"/>
          <w:szCs w:val="28"/>
        </w:rPr>
        <w:t>х периодонтитов</w:t>
      </w:r>
      <w:r w:rsidRPr="00CD020E">
        <w:rPr>
          <w:sz w:val="28"/>
          <w:szCs w:val="28"/>
        </w:rPr>
        <w:t xml:space="preserve"> // Тезисы международной научно-практической конференции „Применение лазеров в медицине и биологии”. – Винница: Из-во Харьковского национального университета им. В.Н.Каразина. – 2008. – С.12-13</w:t>
      </w:r>
      <w:r>
        <w:rPr>
          <w:sz w:val="28"/>
          <w:szCs w:val="28"/>
        </w:rPr>
        <w:t>.</w:t>
      </w:r>
    </w:p>
    <w:p w:rsidR="00EB5849" w:rsidRPr="00CD020E"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lang w:val="en-US"/>
        </w:rPr>
        <w:t>Barylyak</w:t>
      </w:r>
      <w:r w:rsidRPr="00CD020E">
        <w:rPr>
          <w:sz w:val="28"/>
          <w:szCs w:val="28"/>
        </w:rPr>
        <w:t xml:space="preserve"> </w:t>
      </w:r>
      <w:r w:rsidRPr="00CD020E">
        <w:rPr>
          <w:sz w:val="28"/>
          <w:szCs w:val="28"/>
          <w:lang w:val="en-US"/>
        </w:rPr>
        <w:t>A</w:t>
      </w:r>
      <w:r w:rsidRPr="00CD020E">
        <w:rPr>
          <w:sz w:val="28"/>
          <w:szCs w:val="28"/>
        </w:rPr>
        <w:t xml:space="preserve">. </w:t>
      </w:r>
      <w:r w:rsidRPr="00CD020E">
        <w:rPr>
          <w:sz w:val="28"/>
          <w:szCs w:val="28"/>
          <w:lang w:val="en-US"/>
        </w:rPr>
        <w:t>Nanolasers</w:t>
      </w:r>
      <w:r w:rsidRPr="00CD020E">
        <w:rPr>
          <w:sz w:val="28"/>
          <w:szCs w:val="28"/>
        </w:rPr>
        <w:t xml:space="preserve"> </w:t>
      </w:r>
      <w:r w:rsidRPr="00CD020E">
        <w:rPr>
          <w:sz w:val="28"/>
          <w:szCs w:val="28"/>
          <w:lang w:val="en-US"/>
        </w:rPr>
        <w:t>technologies</w:t>
      </w:r>
      <w:r w:rsidRPr="00CD020E">
        <w:rPr>
          <w:sz w:val="28"/>
          <w:szCs w:val="28"/>
        </w:rPr>
        <w:t xml:space="preserve"> </w:t>
      </w:r>
      <w:r w:rsidRPr="00CD020E">
        <w:rPr>
          <w:sz w:val="28"/>
          <w:szCs w:val="28"/>
          <w:lang w:val="en-US"/>
        </w:rPr>
        <w:t>for</w:t>
      </w:r>
      <w:r w:rsidRPr="00CD020E">
        <w:rPr>
          <w:sz w:val="28"/>
          <w:szCs w:val="28"/>
        </w:rPr>
        <w:t xml:space="preserve"> </w:t>
      </w:r>
      <w:r w:rsidRPr="00CD020E">
        <w:rPr>
          <w:sz w:val="28"/>
          <w:szCs w:val="28"/>
          <w:lang w:val="en-US"/>
        </w:rPr>
        <w:t>modern</w:t>
      </w:r>
      <w:r w:rsidRPr="00CD020E">
        <w:rPr>
          <w:sz w:val="28"/>
          <w:szCs w:val="28"/>
        </w:rPr>
        <w:t xml:space="preserve"> </w:t>
      </w:r>
      <w:r w:rsidRPr="00CD020E">
        <w:rPr>
          <w:sz w:val="28"/>
          <w:szCs w:val="28"/>
          <w:lang w:val="en-US"/>
        </w:rPr>
        <w:t>endodontics</w:t>
      </w:r>
      <w:r w:rsidRPr="00CD020E">
        <w:rPr>
          <w:sz w:val="28"/>
          <w:szCs w:val="28"/>
        </w:rPr>
        <w:t xml:space="preserve">. // </w:t>
      </w:r>
      <w:r w:rsidRPr="00CD020E">
        <w:rPr>
          <w:sz w:val="28"/>
          <w:szCs w:val="28"/>
          <w:lang w:val="en-US"/>
        </w:rPr>
        <w:t>Proc</w:t>
      </w:r>
      <w:r w:rsidRPr="00CD020E">
        <w:rPr>
          <w:sz w:val="28"/>
          <w:szCs w:val="28"/>
        </w:rPr>
        <w:t xml:space="preserve">. </w:t>
      </w:r>
      <w:r w:rsidRPr="00CD020E">
        <w:rPr>
          <w:sz w:val="28"/>
          <w:szCs w:val="28"/>
          <w:lang w:val="en-US"/>
        </w:rPr>
        <w:t>Austrian</w:t>
      </w:r>
      <w:r w:rsidRPr="00CD020E">
        <w:rPr>
          <w:sz w:val="28"/>
          <w:szCs w:val="28"/>
        </w:rPr>
        <w:t>-</w:t>
      </w:r>
      <w:r w:rsidRPr="00CD020E">
        <w:rPr>
          <w:sz w:val="28"/>
          <w:szCs w:val="28"/>
          <w:lang w:val="en-US"/>
        </w:rPr>
        <w:t>Ukrainian</w:t>
      </w:r>
      <w:r w:rsidRPr="00CD020E">
        <w:rPr>
          <w:sz w:val="28"/>
          <w:szCs w:val="28"/>
        </w:rPr>
        <w:t xml:space="preserve"> </w:t>
      </w:r>
      <w:r w:rsidRPr="00CD020E">
        <w:rPr>
          <w:sz w:val="28"/>
          <w:szCs w:val="28"/>
          <w:lang w:val="en-US"/>
        </w:rPr>
        <w:t>days</w:t>
      </w:r>
      <w:r w:rsidRPr="00CD020E">
        <w:rPr>
          <w:sz w:val="28"/>
          <w:szCs w:val="28"/>
        </w:rPr>
        <w:t xml:space="preserve"> “</w:t>
      </w:r>
      <w:r w:rsidRPr="00CD020E">
        <w:rPr>
          <w:sz w:val="28"/>
          <w:szCs w:val="28"/>
          <w:lang w:val="en-US"/>
        </w:rPr>
        <w:t>Nanosciences</w:t>
      </w:r>
      <w:r w:rsidRPr="00CD020E">
        <w:rPr>
          <w:sz w:val="28"/>
          <w:szCs w:val="28"/>
        </w:rPr>
        <w:t xml:space="preserve">”. – </w:t>
      </w:r>
      <w:r w:rsidRPr="00CD020E">
        <w:rPr>
          <w:sz w:val="28"/>
          <w:szCs w:val="28"/>
          <w:lang w:val="en-US"/>
        </w:rPr>
        <w:t>Vienna</w:t>
      </w:r>
      <w:r w:rsidRPr="00CD020E">
        <w:rPr>
          <w:sz w:val="28"/>
          <w:szCs w:val="28"/>
        </w:rPr>
        <w:t xml:space="preserve"> (</w:t>
      </w:r>
      <w:r w:rsidRPr="00CD020E">
        <w:rPr>
          <w:sz w:val="28"/>
          <w:szCs w:val="28"/>
          <w:lang w:val="en-US"/>
        </w:rPr>
        <w:t>Austria</w:t>
      </w:r>
      <w:r w:rsidRPr="00CD020E">
        <w:rPr>
          <w:sz w:val="28"/>
          <w:szCs w:val="28"/>
        </w:rPr>
        <w:t>). – 2008.</w:t>
      </w:r>
      <w:r w:rsidRPr="00CD020E">
        <w:rPr>
          <w:sz w:val="28"/>
          <w:szCs w:val="28"/>
          <w:lang w:val="en-US"/>
        </w:rPr>
        <w:t xml:space="preserve"> </w:t>
      </w:r>
      <w:r w:rsidRPr="00CD020E">
        <w:rPr>
          <w:sz w:val="28"/>
          <w:szCs w:val="28"/>
        </w:rPr>
        <w:t xml:space="preserve">– </w:t>
      </w:r>
      <w:r w:rsidRPr="00CD020E">
        <w:rPr>
          <w:sz w:val="28"/>
          <w:szCs w:val="28"/>
          <w:lang w:val="en-US"/>
        </w:rPr>
        <w:t>P</w:t>
      </w:r>
      <w:r w:rsidRPr="00CD020E">
        <w:rPr>
          <w:sz w:val="28"/>
          <w:szCs w:val="28"/>
        </w:rPr>
        <w:t>. 17.</w:t>
      </w:r>
    </w:p>
    <w:p w:rsidR="00EB5849" w:rsidRPr="00F840AA" w:rsidRDefault="00EB5849" w:rsidP="00FE00CD">
      <w:pPr>
        <w:numPr>
          <w:ilvl w:val="0"/>
          <w:numId w:val="14"/>
        </w:numPr>
        <w:tabs>
          <w:tab w:val="clear" w:pos="2160"/>
        </w:tabs>
        <w:spacing w:after="0" w:line="240" w:lineRule="auto"/>
        <w:ind w:left="0" w:firstLine="708"/>
        <w:jc w:val="both"/>
        <w:rPr>
          <w:sz w:val="28"/>
          <w:szCs w:val="28"/>
        </w:rPr>
      </w:pPr>
      <w:r>
        <w:rPr>
          <w:sz w:val="28"/>
          <w:szCs w:val="28"/>
        </w:rPr>
        <w:t xml:space="preserve">Зубачик В.М., Бариляк А.Я. Дезінфекція системи кореневого каналу. Лазерна нанотехнологія </w:t>
      </w:r>
      <w:r w:rsidRPr="003253ED">
        <w:rPr>
          <w:sz w:val="28"/>
          <w:szCs w:val="28"/>
        </w:rPr>
        <w:t xml:space="preserve">// </w:t>
      </w:r>
      <w:r>
        <w:rPr>
          <w:sz w:val="28"/>
          <w:szCs w:val="28"/>
        </w:rPr>
        <w:t>Матеріали</w:t>
      </w:r>
      <w:r w:rsidRPr="00E55BD5">
        <w:rPr>
          <w:sz w:val="28"/>
          <w:szCs w:val="28"/>
        </w:rPr>
        <w:t xml:space="preserve"> </w:t>
      </w:r>
      <w:r>
        <w:rPr>
          <w:sz w:val="28"/>
          <w:szCs w:val="28"/>
          <w:lang w:val="en-US"/>
        </w:rPr>
        <w:t>III</w:t>
      </w:r>
      <w:r>
        <w:rPr>
          <w:sz w:val="28"/>
          <w:szCs w:val="28"/>
        </w:rPr>
        <w:t>(</w:t>
      </w:r>
      <w:r>
        <w:rPr>
          <w:sz w:val="28"/>
          <w:szCs w:val="28"/>
          <w:lang w:val="en-US"/>
        </w:rPr>
        <w:t>X</w:t>
      </w:r>
      <w:r w:rsidRPr="00F840AA">
        <w:rPr>
          <w:sz w:val="28"/>
          <w:szCs w:val="28"/>
        </w:rPr>
        <w:t>) зїзду</w:t>
      </w:r>
      <w:r>
        <w:rPr>
          <w:sz w:val="28"/>
          <w:szCs w:val="28"/>
        </w:rPr>
        <w:t xml:space="preserve"> Асоціації стоматологів України</w:t>
      </w:r>
      <w:r w:rsidRPr="003253ED">
        <w:rPr>
          <w:sz w:val="28"/>
          <w:szCs w:val="28"/>
        </w:rPr>
        <w:t>.</w:t>
      </w:r>
      <w:r>
        <w:rPr>
          <w:sz w:val="28"/>
          <w:szCs w:val="28"/>
        </w:rPr>
        <w:t xml:space="preserve"> Полтава. </w:t>
      </w:r>
      <w:r w:rsidRPr="00F840AA">
        <w:rPr>
          <w:sz w:val="28"/>
          <w:szCs w:val="28"/>
        </w:rPr>
        <w:t>–</w:t>
      </w:r>
      <w:r>
        <w:rPr>
          <w:sz w:val="28"/>
          <w:szCs w:val="28"/>
        </w:rPr>
        <w:t xml:space="preserve"> </w:t>
      </w:r>
      <w:r w:rsidRPr="00F840AA">
        <w:rPr>
          <w:sz w:val="28"/>
          <w:szCs w:val="28"/>
        </w:rPr>
        <w:t xml:space="preserve">2008. – </w:t>
      </w:r>
      <w:r>
        <w:rPr>
          <w:sz w:val="28"/>
          <w:szCs w:val="28"/>
        </w:rPr>
        <w:t>С.164.</w:t>
      </w:r>
    </w:p>
    <w:p w:rsidR="00EB5849" w:rsidRPr="00F22290" w:rsidRDefault="00EB5849" w:rsidP="00FE00CD">
      <w:pPr>
        <w:numPr>
          <w:ilvl w:val="0"/>
          <w:numId w:val="14"/>
        </w:numPr>
        <w:tabs>
          <w:tab w:val="clear" w:pos="2160"/>
        </w:tabs>
        <w:spacing w:after="0" w:line="240" w:lineRule="auto"/>
        <w:ind w:left="0" w:firstLine="708"/>
        <w:jc w:val="both"/>
        <w:rPr>
          <w:sz w:val="28"/>
          <w:szCs w:val="28"/>
        </w:rPr>
      </w:pPr>
      <w:r w:rsidRPr="00CD020E">
        <w:rPr>
          <w:sz w:val="28"/>
          <w:szCs w:val="28"/>
        </w:rPr>
        <w:t>Бариляк А.Я. Протимікробна ефективність лазерного опромінення та наночастинок в експериментальній періодонтології // Тези науково-практичної конференції „Нові технології в стоматології”. – Тернопіль: В-во ТДМУ „Укрмедкнига”. − 2008. – С. 47-48.</w:t>
      </w:r>
    </w:p>
    <w:p w:rsidR="00EB5849" w:rsidRPr="00CD020E" w:rsidRDefault="00EB5849" w:rsidP="00EB5849">
      <w:pPr>
        <w:jc w:val="both"/>
        <w:rPr>
          <w:sz w:val="28"/>
          <w:szCs w:val="28"/>
        </w:rPr>
      </w:pPr>
    </w:p>
    <w:p w:rsidR="00EB5849" w:rsidRDefault="00EB5849" w:rsidP="00EB5849">
      <w:pPr>
        <w:jc w:val="center"/>
        <w:rPr>
          <w:b/>
          <w:sz w:val="36"/>
          <w:szCs w:val="36"/>
        </w:rPr>
      </w:pPr>
      <w:r w:rsidRPr="00DC3941">
        <w:rPr>
          <w:b/>
          <w:sz w:val="36"/>
          <w:szCs w:val="36"/>
        </w:rPr>
        <w:t>Анотація</w:t>
      </w:r>
    </w:p>
    <w:p w:rsidR="00EB5849" w:rsidRDefault="00EB5849" w:rsidP="00EB5849">
      <w:pPr>
        <w:ind w:firstLine="708"/>
        <w:jc w:val="both"/>
        <w:rPr>
          <w:i/>
          <w:sz w:val="28"/>
          <w:szCs w:val="28"/>
        </w:rPr>
      </w:pPr>
      <w:r w:rsidRPr="00DC3941">
        <w:rPr>
          <w:b/>
          <w:sz w:val="28"/>
          <w:szCs w:val="28"/>
        </w:rPr>
        <w:t>Бариляк А.Я.</w:t>
      </w:r>
      <w:r w:rsidRPr="008C2D2F">
        <w:rPr>
          <w:sz w:val="36"/>
          <w:szCs w:val="36"/>
        </w:rPr>
        <w:t xml:space="preserve"> </w:t>
      </w:r>
      <w:r w:rsidRPr="005C3F77">
        <w:rPr>
          <w:b/>
          <w:sz w:val="28"/>
          <w:szCs w:val="28"/>
        </w:rPr>
        <w:t>Нанолазерна дезінфекція системи каналу кореня зуба (експериментальне дослідження).</w:t>
      </w:r>
      <w:r>
        <w:rPr>
          <w:b/>
          <w:sz w:val="28"/>
          <w:szCs w:val="28"/>
        </w:rPr>
        <w:t xml:space="preserve"> – </w:t>
      </w:r>
      <w:r w:rsidRPr="00DC3941">
        <w:rPr>
          <w:i/>
          <w:sz w:val="28"/>
          <w:szCs w:val="28"/>
        </w:rPr>
        <w:t>Рукопис</w:t>
      </w:r>
      <w:r>
        <w:rPr>
          <w:i/>
          <w:sz w:val="28"/>
          <w:szCs w:val="28"/>
        </w:rPr>
        <w:t>.</w:t>
      </w:r>
    </w:p>
    <w:p w:rsidR="00EB5849" w:rsidRPr="00BE1AFB" w:rsidRDefault="00EB5849" w:rsidP="00EB5849">
      <w:pPr>
        <w:ind w:firstLine="708"/>
        <w:jc w:val="both"/>
        <w:rPr>
          <w:i/>
          <w:sz w:val="28"/>
          <w:szCs w:val="28"/>
        </w:rPr>
      </w:pPr>
      <w:r w:rsidRPr="00D44CD0">
        <w:rPr>
          <w:i/>
          <w:sz w:val="28"/>
          <w:szCs w:val="28"/>
        </w:rPr>
        <w:t xml:space="preserve">Дисертація на здобуття наукового ступеня кандидата медичних наук за спеціальністю 14.01.22 – стоматологія. - </w:t>
      </w:r>
      <w:r>
        <w:rPr>
          <w:i/>
          <w:sz w:val="28"/>
          <w:szCs w:val="28"/>
        </w:rPr>
        <w:t>Львівський національний</w:t>
      </w:r>
      <w:r w:rsidRPr="00D44CD0">
        <w:rPr>
          <w:i/>
          <w:sz w:val="28"/>
          <w:szCs w:val="28"/>
        </w:rPr>
        <w:t xml:space="preserve"> медичний університет імені Данила Галицького. – Львів, 200</w:t>
      </w:r>
      <w:r>
        <w:rPr>
          <w:i/>
          <w:sz w:val="28"/>
          <w:szCs w:val="28"/>
        </w:rPr>
        <w:t>9.</w:t>
      </w:r>
    </w:p>
    <w:p w:rsidR="00EB5849" w:rsidRDefault="00EB5849" w:rsidP="00EB5849">
      <w:pPr>
        <w:ind w:firstLine="708"/>
        <w:jc w:val="both"/>
        <w:rPr>
          <w:sz w:val="28"/>
          <w:szCs w:val="28"/>
        </w:rPr>
      </w:pPr>
      <w:r w:rsidRPr="00D44CD0">
        <w:rPr>
          <w:sz w:val="28"/>
          <w:szCs w:val="28"/>
        </w:rPr>
        <w:lastRenderedPageBreak/>
        <w:t>В</w:t>
      </w:r>
      <w:r>
        <w:rPr>
          <w:sz w:val="28"/>
          <w:szCs w:val="28"/>
        </w:rPr>
        <w:t xml:space="preserve"> роботі представлено результати експериментально-клінічних досліджень ефективності застосування нанолазерних технологій для дезінфекції системи каналу кореня зуба </w:t>
      </w:r>
    </w:p>
    <w:p w:rsidR="00EB5849" w:rsidRDefault="00EB5849" w:rsidP="00EB5849">
      <w:pPr>
        <w:ind w:firstLine="708"/>
        <w:jc w:val="both"/>
        <w:rPr>
          <w:sz w:val="28"/>
          <w:szCs w:val="28"/>
        </w:rPr>
      </w:pPr>
      <w:r>
        <w:rPr>
          <w:sz w:val="28"/>
          <w:szCs w:val="28"/>
        </w:rPr>
        <w:t>Показано, що сучасне наукове підгрунтя і доступні матеріальні засоби дозволяють реалізувати запатентовані методи нанолазерної дезінфекції не тільки системи макроканалів кореня, а й мікроканальну систему інфікованого припульпарного дентину.</w:t>
      </w:r>
      <w:r w:rsidRPr="003921BE">
        <w:rPr>
          <w:sz w:val="28"/>
          <w:szCs w:val="28"/>
        </w:rPr>
        <w:t xml:space="preserve"> </w:t>
      </w:r>
      <w:r>
        <w:rPr>
          <w:sz w:val="28"/>
          <w:szCs w:val="28"/>
        </w:rPr>
        <w:t xml:space="preserve">Запропонована методика дезінфекції дентину з використанням лазерів в спектральній області, де проявляються світловодні властивості дентину. Розроблена математична модель і створено програму обрахунку температурного навантаження на періапікальні тканини при лазерній  санації макроканалу. Доведено глибоке проникнення наночастинок і нанокомплексів у припульпарний дентин. У випадку наночастинок срібла показано його роль як бактерицидного агента пролонгованої дії. На основі явищ нанофотопіролізу і </w:t>
      </w:r>
      <w:r w:rsidRPr="004B7111">
        <w:rPr>
          <w:sz w:val="28"/>
          <w:szCs w:val="28"/>
        </w:rPr>
        <w:t>плазмонного</w:t>
      </w:r>
      <w:r>
        <w:rPr>
          <w:sz w:val="28"/>
          <w:szCs w:val="28"/>
        </w:rPr>
        <w:t xml:space="preserve"> резонансу на металічних наночастинках і нанокомплексах –</w:t>
      </w:r>
      <w:r w:rsidRPr="00872DCD">
        <w:rPr>
          <w:sz w:val="28"/>
          <w:szCs w:val="28"/>
        </w:rPr>
        <w:t xml:space="preserve"> </w:t>
      </w:r>
      <w:r>
        <w:rPr>
          <w:sz w:val="28"/>
          <w:szCs w:val="28"/>
        </w:rPr>
        <w:t xml:space="preserve">фотокаталізаторах </w:t>
      </w:r>
      <w:r>
        <w:rPr>
          <w:sz w:val="28"/>
          <w:szCs w:val="28"/>
          <w:lang w:val="en-US"/>
        </w:rPr>
        <w:t>Au</w:t>
      </w:r>
      <w:r w:rsidRPr="00872DCD">
        <w:rPr>
          <w:sz w:val="28"/>
          <w:szCs w:val="28"/>
        </w:rPr>
        <w:t>:</w:t>
      </w:r>
      <w:r>
        <w:rPr>
          <w:sz w:val="28"/>
          <w:szCs w:val="28"/>
          <w:lang w:val="en-US"/>
        </w:rPr>
        <w:t>TiO</w:t>
      </w:r>
      <w:r w:rsidRPr="00872DCD">
        <w:rPr>
          <w:sz w:val="28"/>
          <w:szCs w:val="28"/>
        </w:rPr>
        <w:t>2 опрацьовано</w:t>
      </w:r>
      <w:r>
        <w:rPr>
          <w:sz w:val="28"/>
          <w:szCs w:val="28"/>
        </w:rPr>
        <w:t xml:space="preserve"> методику дезінфекції системи каналу кореня в режимах фотоактивації. </w:t>
      </w:r>
    </w:p>
    <w:p w:rsidR="00EB5849" w:rsidRDefault="00EB5849" w:rsidP="00EB5849">
      <w:pPr>
        <w:ind w:firstLine="708"/>
        <w:jc w:val="both"/>
        <w:rPr>
          <w:sz w:val="28"/>
          <w:szCs w:val="28"/>
        </w:rPr>
      </w:pPr>
      <w:r>
        <w:rPr>
          <w:sz w:val="28"/>
          <w:szCs w:val="28"/>
        </w:rPr>
        <w:t>Отримані результати відкривають можливості для розвитку нового напрямку – наноендодонтії.</w:t>
      </w:r>
    </w:p>
    <w:p w:rsidR="00EB5849" w:rsidRDefault="00EB5849" w:rsidP="00EB5849">
      <w:pPr>
        <w:ind w:firstLine="708"/>
        <w:jc w:val="both"/>
        <w:rPr>
          <w:sz w:val="28"/>
          <w:szCs w:val="28"/>
        </w:rPr>
      </w:pPr>
      <w:r w:rsidRPr="000578FE">
        <w:rPr>
          <w:i/>
          <w:sz w:val="28"/>
          <w:szCs w:val="28"/>
        </w:rPr>
        <w:t>Ключові слова</w:t>
      </w:r>
      <w:r w:rsidRPr="000578FE">
        <w:rPr>
          <w:sz w:val="28"/>
          <w:szCs w:val="28"/>
        </w:rPr>
        <w:t>:</w:t>
      </w:r>
      <w:r>
        <w:rPr>
          <w:sz w:val="28"/>
          <w:szCs w:val="28"/>
        </w:rPr>
        <w:t xml:space="preserve"> лазер, дезінфекція, кореневий канал, наночастинки, фотоактивація</w:t>
      </w:r>
    </w:p>
    <w:p w:rsidR="00EB5849" w:rsidRPr="00B435DA" w:rsidRDefault="00EB5849" w:rsidP="00EB5849">
      <w:pPr>
        <w:ind w:firstLine="708"/>
        <w:jc w:val="center"/>
        <w:rPr>
          <w:b/>
          <w:sz w:val="36"/>
          <w:szCs w:val="36"/>
        </w:rPr>
      </w:pPr>
      <w:r w:rsidRPr="00B435DA">
        <w:rPr>
          <w:b/>
          <w:sz w:val="36"/>
          <w:szCs w:val="36"/>
        </w:rPr>
        <w:t>Аннотация</w:t>
      </w:r>
    </w:p>
    <w:p w:rsidR="00EB5849" w:rsidRDefault="00EB5849" w:rsidP="00EB5849">
      <w:pPr>
        <w:ind w:firstLine="708"/>
        <w:jc w:val="both"/>
        <w:rPr>
          <w:i/>
          <w:sz w:val="28"/>
          <w:szCs w:val="28"/>
        </w:rPr>
      </w:pPr>
      <w:r w:rsidRPr="00B435DA">
        <w:rPr>
          <w:b/>
          <w:sz w:val="28"/>
          <w:szCs w:val="28"/>
        </w:rPr>
        <w:t>Бариляк А.Я.</w:t>
      </w:r>
      <w:r>
        <w:rPr>
          <w:b/>
          <w:sz w:val="28"/>
          <w:szCs w:val="28"/>
        </w:rPr>
        <w:t xml:space="preserve"> Нанолазерная дезинфекция системы канала корня зуба (экспериментальное исследование)</w:t>
      </w:r>
      <w:r>
        <w:rPr>
          <w:sz w:val="28"/>
          <w:szCs w:val="28"/>
        </w:rPr>
        <w:t xml:space="preserve"> – </w:t>
      </w:r>
      <w:r w:rsidRPr="00B435DA">
        <w:rPr>
          <w:i/>
          <w:sz w:val="28"/>
          <w:szCs w:val="28"/>
        </w:rPr>
        <w:t>Рукопись.</w:t>
      </w:r>
    </w:p>
    <w:p w:rsidR="00EB5849" w:rsidRPr="00283C29" w:rsidRDefault="00EB5849" w:rsidP="00EB5849">
      <w:pPr>
        <w:ind w:firstLine="708"/>
        <w:jc w:val="both"/>
        <w:rPr>
          <w:i/>
          <w:sz w:val="28"/>
          <w:szCs w:val="28"/>
        </w:rPr>
      </w:pPr>
      <w:r w:rsidRPr="00283C29">
        <w:rPr>
          <w:i/>
          <w:sz w:val="28"/>
          <w:szCs w:val="28"/>
        </w:rPr>
        <w:t xml:space="preserve">Диссертация на соискание ученой степени кандидата медицинских наук по специальности 14.01.22 – стоматология. Львовский </w:t>
      </w:r>
      <w:r>
        <w:rPr>
          <w:i/>
          <w:sz w:val="28"/>
          <w:szCs w:val="28"/>
        </w:rPr>
        <w:t xml:space="preserve">национальный </w:t>
      </w:r>
      <w:r w:rsidRPr="00283C29">
        <w:rPr>
          <w:i/>
          <w:sz w:val="28"/>
          <w:szCs w:val="28"/>
        </w:rPr>
        <w:t>медицинский университет им. Данила Галицкого. – Львов, 200</w:t>
      </w:r>
      <w:r>
        <w:rPr>
          <w:i/>
          <w:sz w:val="28"/>
          <w:szCs w:val="28"/>
        </w:rPr>
        <w:t>9</w:t>
      </w:r>
      <w:r w:rsidRPr="00283C29">
        <w:rPr>
          <w:i/>
          <w:sz w:val="28"/>
          <w:szCs w:val="28"/>
        </w:rPr>
        <w:t>.</w:t>
      </w:r>
    </w:p>
    <w:p w:rsidR="00EB5849" w:rsidRDefault="00EB5849" w:rsidP="00EB5849">
      <w:pPr>
        <w:ind w:firstLine="708"/>
        <w:jc w:val="both"/>
        <w:rPr>
          <w:sz w:val="28"/>
          <w:szCs w:val="28"/>
        </w:rPr>
      </w:pPr>
      <w:r>
        <w:rPr>
          <w:sz w:val="28"/>
          <w:szCs w:val="28"/>
        </w:rPr>
        <w:t xml:space="preserve">В работе представлены результаты экспериментально-клинических исследований эффективности применения нанолазерных технологий для дезинфекции системы канала корня зуба </w:t>
      </w:r>
    </w:p>
    <w:p w:rsidR="00EB5849" w:rsidRDefault="00EB5849" w:rsidP="00EB5849">
      <w:pPr>
        <w:ind w:firstLine="708"/>
        <w:jc w:val="both"/>
        <w:rPr>
          <w:rFonts w:ascii="Times New Roman CYR" w:hAnsi="Times New Roman CYR" w:cs="Times New Roman CYR"/>
          <w:sz w:val="28"/>
          <w:szCs w:val="28"/>
        </w:rPr>
      </w:pPr>
      <w:r>
        <w:rPr>
          <w:sz w:val="28"/>
          <w:szCs w:val="28"/>
        </w:rPr>
        <w:t>Показано, что современное научное подспорье и доступные материальные средства позволяют реализовать запатентованные методы нанолазерной дезинфекции не только системы макроканалов корня, но и микроканальную систему инфицированного припульпарного дентина.</w:t>
      </w:r>
      <w:r w:rsidRPr="000578FE">
        <w:rPr>
          <w:sz w:val="28"/>
          <w:szCs w:val="28"/>
        </w:rPr>
        <w:t xml:space="preserve"> </w:t>
      </w:r>
      <w:r>
        <w:rPr>
          <w:sz w:val="28"/>
          <w:szCs w:val="28"/>
        </w:rPr>
        <w:t>Показано</w:t>
      </w:r>
      <w:r w:rsidRPr="006C072B">
        <w:rPr>
          <w:rFonts w:ascii="Times New Roman CYR" w:hAnsi="Times New Roman CYR" w:cs="Times New Roman CYR"/>
          <w:sz w:val="28"/>
          <w:szCs w:val="28"/>
        </w:rPr>
        <w:t xml:space="preserve">, </w:t>
      </w:r>
      <w:r>
        <w:rPr>
          <w:rFonts w:ascii="Times New Roman CYR" w:hAnsi="Times New Roman CYR" w:cs="Times New Roman CYR"/>
          <w:sz w:val="28"/>
          <w:szCs w:val="28"/>
        </w:rPr>
        <w:t>что механические</w:t>
      </w:r>
      <w:r w:rsidRPr="006C072B">
        <w:rPr>
          <w:rFonts w:ascii="Times New Roman CYR" w:hAnsi="Times New Roman CYR" w:cs="Times New Roman CYR"/>
          <w:sz w:val="28"/>
          <w:szCs w:val="28"/>
        </w:rPr>
        <w:t>, оптич</w:t>
      </w:r>
      <w:r>
        <w:rPr>
          <w:rFonts w:ascii="Times New Roman CYR" w:hAnsi="Times New Roman CYR" w:cs="Times New Roman CYR"/>
          <w:sz w:val="28"/>
          <w:szCs w:val="28"/>
        </w:rPr>
        <w:t>еские</w:t>
      </w:r>
      <w:r w:rsidRPr="006C072B">
        <w:rPr>
          <w:rFonts w:ascii="Times New Roman CYR" w:hAnsi="Times New Roman CYR" w:cs="Times New Roman CYR"/>
          <w:sz w:val="28"/>
          <w:szCs w:val="28"/>
        </w:rPr>
        <w:t xml:space="preserve"> </w:t>
      </w:r>
      <w:r>
        <w:rPr>
          <w:rFonts w:ascii="Times New Roman CYR" w:hAnsi="Times New Roman CYR" w:cs="Times New Roman CYR"/>
          <w:sz w:val="28"/>
          <w:szCs w:val="28"/>
        </w:rPr>
        <w:t>и</w:t>
      </w:r>
      <w:r w:rsidRPr="006C072B">
        <w:rPr>
          <w:rFonts w:ascii="Times New Roman CYR" w:hAnsi="Times New Roman CYR" w:cs="Times New Roman CYR"/>
          <w:sz w:val="28"/>
          <w:szCs w:val="28"/>
        </w:rPr>
        <w:t xml:space="preserve"> акустич</w:t>
      </w:r>
      <w:r>
        <w:rPr>
          <w:rFonts w:ascii="Times New Roman CYR" w:hAnsi="Times New Roman CYR" w:cs="Times New Roman CYR"/>
          <w:sz w:val="28"/>
          <w:szCs w:val="28"/>
        </w:rPr>
        <w:t>еские</w:t>
      </w:r>
      <w:r w:rsidRPr="006C072B">
        <w:rPr>
          <w:rFonts w:ascii="Times New Roman CYR" w:hAnsi="Times New Roman CYR" w:cs="Times New Roman CYR"/>
          <w:sz w:val="28"/>
          <w:szCs w:val="28"/>
        </w:rPr>
        <w:t xml:space="preserve"> </w:t>
      </w:r>
      <w:r>
        <w:rPr>
          <w:rFonts w:ascii="Times New Roman CYR" w:hAnsi="Times New Roman CYR" w:cs="Times New Roman CYR"/>
          <w:sz w:val="28"/>
          <w:szCs w:val="28"/>
        </w:rPr>
        <w:t>свойства</w:t>
      </w:r>
      <w:r w:rsidRPr="006C072B">
        <w:rPr>
          <w:rFonts w:ascii="Times New Roman CYR" w:hAnsi="Times New Roman CYR" w:cs="Times New Roman CYR"/>
          <w:sz w:val="28"/>
          <w:szCs w:val="28"/>
        </w:rPr>
        <w:t xml:space="preserve"> зуба </w:t>
      </w:r>
      <w:r>
        <w:rPr>
          <w:rFonts w:ascii="Times New Roman CYR" w:hAnsi="Times New Roman CYR" w:cs="Times New Roman CYR"/>
          <w:sz w:val="28"/>
          <w:szCs w:val="28"/>
        </w:rPr>
        <w:t>определяются</w:t>
      </w:r>
      <w:r w:rsidRPr="006C072B">
        <w:rPr>
          <w:rFonts w:ascii="Times New Roman CYR" w:hAnsi="Times New Roman CYR" w:cs="Times New Roman CYR"/>
          <w:sz w:val="28"/>
          <w:szCs w:val="28"/>
        </w:rPr>
        <w:t xml:space="preserve"> </w:t>
      </w:r>
      <w:r>
        <w:rPr>
          <w:rFonts w:ascii="Times New Roman CYR" w:hAnsi="Times New Roman CYR" w:cs="Times New Roman CYR"/>
          <w:sz w:val="28"/>
          <w:szCs w:val="28"/>
        </w:rPr>
        <w:t>е</w:t>
      </w:r>
      <w:r w:rsidRPr="006C072B">
        <w:rPr>
          <w:rFonts w:ascii="Times New Roman CYR" w:hAnsi="Times New Roman CYR" w:cs="Times New Roman CYR"/>
          <w:sz w:val="28"/>
          <w:szCs w:val="28"/>
        </w:rPr>
        <w:t>го арх</w:t>
      </w:r>
      <w:r>
        <w:rPr>
          <w:rFonts w:ascii="Times New Roman CYR" w:hAnsi="Times New Roman CYR" w:cs="Times New Roman CYR"/>
          <w:sz w:val="28"/>
          <w:szCs w:val="28"/>
        </w:rPr>
        <w:t>и</w:t>
      </w:r>
      <w:r w:rsidRPr="006C072B">
        <w:rPr>
          <w:rFonts w:ascii="Times New Roman CYR" w:hAnsi="Times New Roman CYR" w:cs="Times New Roman CYR"/>
          <w:sz w:val="28"/>
          <w:szCs w:val="28"/>
        </w:rPr>
        <w:t>тектон</w:t>
      </w:r>
      <w:r>
        <w:rPr>
          <w:rFonts w:ascii="Times New Roman CYR" w:hAnsi="Times New Roman CYR" w:cs="Times New Roman CYR"/>
          <w:sz w:val="28"/>
          <w:szCs w:val="28"/>
        </w:rPr>
        <w:t>и</w:t>
      </w:r>
      <w:r w:rsidRPr="006C072B">
        <w:rPr>
          <w:rFonts w:ascii="Times New Roman CYR" w:hAnsi="Times New Roman CYR" w:cs="Times New Roman CYR"/>
          <w:sz w:val="28"/>
          <w:szCs w:val="28"/>
        </w:rPr>
        <w:t>ко</w:t>
      </w:r>
      <w:r>
        <w:rPr>
          <w:rFonts w:ascii="Times New Roman CYR" w:hAnsi="Times New Roman CYR" w:cs="Times New Roman CYR"/>
          <w:sz w:val="28"/>
          <w:szCs w:val="28"/>
        </w:rPr>
        <w:t>й</w:t>
      </w:r>
      <w:r w:rsidRPr="006C072B">
        <w:rPr>
          <w:rFonts w:ascii="Times New Roman CYR" w:hAnsi="Times New Roman CYR" w:cs="Times New Roman CYR"/>
          <w:sz w:val="28"/>
          <w:szCs w:val="28"/>
        </w:rPr>
        <w:t xml:space="preserve"> </w:t>
      </w:r>
      <w:r>
        <w:rPr>
          <w:rFonts w:ascii="Times New Roman CYR" w:hAnsi="Times New Roman CYR" w:cs="Times New Roman CYR"/>
          <w:sz w:val="28"/>
          <w:szCs w:val="28"/>
        </w:rPr>
        <w:t>- е</w:t>
      </w:r>
      <w:r w:rsidRPr="006C072B">
        <w:rPr>
          <w:rFonts w:ascii="Times New Roman CYR" w:hAnsi="Times New Roman CYR" w:cs="Times New Roman CYR"/>
          <w:sz w:val="28"/>
          <w:szCs w:val="28"/>
        </w:rPr>
        <w:t>го структурно</w:t>
      </w:r>
      <w:r>
        <w:rPr>
          <w:rFonts w:ascii="Times New Roman CYR" w:hAnsi="Times New Roman CYR" w:cs="Times New Roman CYR"/>
          <w:sz w:val="28"/>
          <w:szCs w:val="28"/>
        </w:rPr>
        <w:t>й</w:t>
      </w:r>
      <w:r w:rsidRPr="006C072B">
        <w:rPr>
          <w:rFonts w:ascii="Times New Roman CYR" w:hAnsi="Times New Roman CYR" w:cs="Times New Roman CYR"/>
          <w:sz w:val="28"/>
          <w:szCs w:val="28"/>
        </w:rPr>
        <w:t xml:space="preserve"> </w:t>
      </w:r>
      <w:r>
        <w:rPr>
          <w:rFonts w:ascii="Times New Roman CYR" w:hAnsi="Times New Roman CYR" w:cs="Times New Roman CYR"/>
          <w:sz w:val="28"/>
          <w:szCs w:val="28"/>
        </w:rPr>
        <w:t>и</w:t>
      </w:r>
      <w:r w:rsidRPr="006C072B">
        <w:rPr>
          <w:rFonts w:ascii="Times New Roman CYR" w:hAnsi="Times New Roman CYR" w:cs="Times New Roman CYR"/>
          <w:sz w:val="28"/>
          <w:szCs w:val="28"/>
        </w:rPr>
        <w:t xml:space="preserve"> х</w:t>
      </w:r>
      <w:r>
        <w:rPr>
          <w:rFonts w:ascii="Times New Roman CYR" w:hAnsi="Times New Roman CYR" w:cs="Times New Roman CYR"/>
          <w:sz w:val="28"/>
          <w:szCs w:val="28"/>
        </w:rPr>
        <w:t>и</w:t>
      </w:r>
      <w:r w:rsidRPr="006C072B">
        <w:rPr>
          <w:rFonts w:ascii="Times New Roman CYR" w:hAnsi="Times New Roman CYR" w:cs="Times New Roman CYR"/>
          <w:sz w:val="28"/>
          <w:szCs w:val="28"/>
        </w:rPr>
        <w:t>м</w:t>
      </w:r>
      <w:r>
        <w:rPr>
          <w:rFonts w:ascii="Times New Roman CYR" w:hAnsi="Times New Roman CYR" w:cs="Times New Roman CYR"/>
          <w:sz w:val="28"/>
          <w:szCs w:val="28"/>
        </w:rPr>
        <w:t>и</w:t>
      </w:r>
      <w:r w:rsidRPr="006C072B">
        <w:rPr>
          <w:rFonts w:ascii="Times New Roman CYR" w:hAnsi="Times New Roman CYR" w:cs="Times New Roman CYR"/>
          <w:sz w:val="28"/>
          <w:szCs w:val="28"/>
        </w:rPr>
        <w:t>ч</w:t>
      </w:r>
      <w:r>
        <w:rPr>
          <w:rFonts w:ascii="Times New Roman CYR" w:hAnsi="Times New Roman CYR" w:cs="Times New Roman CYR"/>
          <w:sz w:val="28"/>
          <w:szCs w:val="28"/>
        </w:rPr>
        <w:t>еской</w:t>
      </w:r>
      <w:r w:rsidRPr="006C072B">
        <w:rPr>
          <w:rFonts w:ascii="Times New Roman CYR" w:hAnsi="Times New Roman CYR" w:cs="Times New Roman CYR"/>
          <w:sz w:val="28"/>
          <w:szCs w:val="28"/>
        </w:rPr>
        <w:t xml:space="preserve"> </w:t>
      </w:r>
      <w:r w:rsidRPr="006C072B">
        <w:rPr>
          <w:rFonts w:ascii="Times New Roman CYR" w:hAnsi="Times New Roman CYR" w:cs="Times New Roman CYR"/>
          <w:sz w:val="28"/>
          <w:szCs w:val="28"/>
        </w:rPr>
        <w:lastRenderedPageBreak/>
        <w:t>орган</w:t>
      </w:r>
      <w:r>
        <w:rPr>
          <w:rFonts w:ascii="Times New Roman CYR" w:hAnsi="Times New Roman CYR" w:cs="Times New Roman CYR"/>
          <w:sz w:val="28"/>
          <w:szCs w:val="28"/>
        </w:rPr>
        <w:t>и</w:t>
      </w:r>
      <w:r w:rsidRPr="006C072B">
        <w:rPr>
          <w:rFonts w:ascii="Times New Roman CYR" w:hAnsi="Times New Roman CYR" w:cs="Times New Roman CYR"/>
          <w:sz w:val="28"/>
          <w:szCs w:val="28"/>
        </w:rPr>
        <w:t>зац</w:t>
      </w:r>
      <w:r>
        <w:rPr>
          <w:rFonts w:ascii="Times New Roman CYR" w:hAnsi="Times New Roman CYR" w:cs="Times New Roman CYR"/>
          <w:sz w:val="28"/>
          <w:szCs w:val="28"/>
        </w:rPr>
        <w:t>ией</w:t>
      </w:r>
      <w:r w:rsidRPr="006C072B">
        <w:rPr>
          <w:rFonts w:ascii="Times New Roman CYR" w:hAnsi="Times New Roman CYR" w:cs="Times New Roman CYR"/>
          <w:sz w:val="28"/>
          <w:szCs w:val="28"/>
        </w:rPr>
        <w:t xml:space="preserve">. </w:t>
      </w:r>
      <w:r>
        <w:rPr>
          <w:rFonts w:ascii="Times New Roman CYR" w:hAnsi="Times New Roman CYR" w:cs="Times New Roman CYR"/>
          <w:sz w:val="28"/>
          <w:szCs w:val="28"/>
        </w:rPr>
        <w:t>С точки зрения оптики структура дентина являет собой квазипериодическую структуру, которая в некоторой мере напоминает структуру двухмерного фотонного кристалла.</w:t>
      </w:r>
      <w:r w:rsidRPr="00296E9F">
        <w:rPr>
          <w:rFonts w:ascii="Times New Roman CYR" w:hAnsi="Times New Roman CYR" w:cs="Times New Roman CYR"/>
          <w:sz w:val="28"/>
          <w:szCs w:val="28"/>
        </w:rPr>
        <w:t xml:space="preserve"> </w:t>
      </w:r>
      <w:r>
        <w:rPr>
          <w:rFonts w:ascii="Times New Roman CYR" w:hAnsi="Times New Roman CYR" w:cs="Times New Roman CYR"/>
          <w:sz w:val="28"/>
          <w:szCs w:val="28"/>
        </w:rPr>
        <w:t>Дентинные микроканальцы следует рассматривать как микротрубочки, стенки которых (перитубулярный дентин) имеют больший показатель преломления сравнительно с интертубулярным дентином.</w:t>
      </w:r>
    </w:p>
    <w:p w:rsidR="00EB5849" w:rsidRDefault="00EB5849" w:rsidP="00EB5849">
      <w:pPr>
        <w:ind w:firstLine="708"/>
        <w:jc w:val="both"/>
        <w:rPr>
          <w:rFonts w:ascii="Times New Roman CYR" w:hAnsi="Times New Roman CYR" w:cs="Times New Roman CYR"/>
          <w:sz w:val="28"/>
          <w:szCs w:val="28"/>
        </w:rPr>
      </w:pPr>
      <w:r w:rsidRPr="00CC507E">
        <w:rPr>
          <w:rFonts w:ascii="Times New Roman CYR" w:hAnsi="Times New Roman CYR" w:cs="Times New Roman CYR"/>
          <w:sz w:val="28"/>
          <w:szCs w:val="28"/>
        </w:rPr>
        <w:t>Свет</w:t>
      </w:r>
      <w:r w:rsidRPr="00334CB2">
        <w:rPr>
          <w:rFonts w:ascii="Times New Roman CYR" w:hAnsi="Times New Roman CYR" w:cs="Times New Roman CYR"/>
          <w:sz w:val="28"/>
          <w:szCs w:val="28"/>
        </w:rPr>
        <w:t xml:space="preserve"> видимого </w:t>
      </w:r>
      <w:r>
        <w:rPr>
          <w:rFonts w:ascii="Times New Roman CYR" w:hAnsi="Times New Roman CYR" w:cs="Times New Roman CYR"/>
          <w:sz w:val="28"/>
          <w:szCs w:val="28"/>
        </w:rPr>
        <w:t>и</w:t>
      </w:r>
      <w:r w:rsidRPr="00334CB2">
        <w:rPr>
          <w:rFonts w:ascii="Times New Roman CYR" w:hAnsi="Times New Roman CYR" w:cs="Times New Roman CYR"/>
          <w:sz w:val="28"/>
          <w:szCs w:val="28"/>
        </w:rPr>
        <w:t xml:space="preserve"> ближн</w:t>
      </w:r>
      <w:r w:rsidRPr="00CC507E">
        <w:rPr>
          <w:rFonts w:ascii="Times New Roman CYR" w:hAnsi="Times New Roman CYR" w:cs="Times New Roman CYR"/>
          <w:sz w:val="28"/>
          <w:szCs w:val="28"/>
        </w:rPr>
        <w:t>е</w:t>
      </w:r>
      <w:r w:rsidRPr="00334CB2">
        <w:rPr>
          <w:rFonts w:ascii="Times New Roman CYR" w:hAnsi="Times New Roman CYR" w:cs="Times New Roman CYR"/>
          <w:sz w:val="28"/>
          <w:szCs w:val="28"/>
        </w:rPr>
        <w:t xml:space="preserve">го </w:t>
      </w:r>
      <w:r w:rsidRPr="00CC507E">
        <w:rPr>
          <w:rFonts w:ascii="Times New Roman CYR" w:hAnsi="Times New Roman CYR" w:cs="Times New Roman CYR"/>
          <w:sz w:val="28"/>
          <w:szCs w:val="28"/>
        </w:rPr>
        <w:t>и</w:t>
      </w:r>
      <w:r w:rsidRPr="00334CB2">
        <w:rPr>
          <w:rFonts w:ascii="Times New Roman CYR" w:hAnsi="Times New Roman CYR" w:cs="Times New Roman CYR"/>
          <w:sz w:val="28"/>
          <w:szCs w:val="28"/>
        </w:rPr>
        <w:t>нфра</w:t>
      </w:r>
      <w:r w:rsidRPr="00CC507E">
        <w:rPr>
          <w:rFonts w:ascii="Times New Roman CYR" w:hAnsi="Times New Roman CYR" w:cs="Times New Roman CYR"/>
          <w:sz w:val="28"/>
          <w:szCs w:val="28"/>
        </w:rPr>
        <w:t>красного</w:t>
      </w:r>
      <w:r w:rsidRPr="00334CB2">
        <w:rPr>
          <w:rFonts w:ascii="Times New Roman CYR" w:hAnsi="Times New Roman CYR" w:cs="Times New Roman CYR"/>
          <w:sz w:val="28"/>
          <w:szCs w:val="28"/>
        </w:rPr>
        <w:t xml:space="preserve"> спектр</w:t>
      </w:r>
      <w:r>
        <w:rPr>
          <w:rFonts w:ascii="Times New Roman CYR" w:hAnsi="Times New Roman CYR" w:cs="Times New Roman CYR"/>
          <w:sz w:val="28"/>
          <w:szCs w:val="28"/>
        </w:rPr>
        <w:t xml:space="preserve">а </w:t>
      </w:r>
      <w:r w:rsidRPr="00CC507E">
        <w:rPr>
          <w:rFonts w:ascii="Times New Roman CYR" w:hAnsi="Times New Roman CYR" w:cs="Times New Roman CYR"/>
          <w:sz w:val="28"/>
          <w:szCs w:val="28"/>
        </w:rPr>
        <w:t>с</w:t>
      </w:r>
      <w:r>
        <w:rPr>
          <w:rFonts w:ascii="Times New Roman CYR" w:hAnsi="Times New Roman CYR" w:cs="Times New Roman CYR"/>
          <w:sz w:val="28"/>
          <w:szCs w:val="28"/>
        </w:rPr>
        <w:t xml:space="preserve"> д</w:t>
      </w:r>
      <w:r w:rsidRPr="00CC507E">
        <w:rPr>
          <w:rFonts w:ascii="Times New Roman CYR" w:hAnsi="Times New Roman CYR" w:cs="Times New Roman CYR"/>
          <w:sz w:val="28"/>
          <w:szCs w:val="28"/>
        </w:rPr>
        <w:t>линой</w:t>
      </w:r>
      <w:r>
        <w:rPr>
          <w:rFonts w:ascii="Times New Roman CYR" w:hAnsi="Times New Roman CYR" w:cs="Times New Roman CYR"/>
          <w:sz w:val="28"/>
          <w:szCs w:val="28"/>
        </w:rPr>
        <w:t xml:space="preserve"> </w:t>
      </w:r>
      <w:r w:rsidRPr="00CC507E">
        <w:rPr>
          <w:rFonts w:ascii="Times New Roman CYR" w:hAnsi="Times New Roman CYR" w:cs="Times New Roman CYR"/>
          <w:sz w:val="28"/>
          <w:szCs w:val="28"/>
        </w:rPr>
        <w:t>волн</w:t>
      </w:r>
      <w:r>
        <w:rPr>
          <w:rFonts w:ascii="Times New Roman CYR" w:hAnsi="Times New Roman CYR" w:cs="Times New Roman CYR"/>
          <w:sz w:val="28"/>
          <w:szCs w:val="28"/>
        </w:rPr>
        <w:t xml:space="preserve">, </w:t>
      </w:r>
      <w:r w:rsidRPr="00CC507E">
        <w:rPr>
          <w:rFonts w:ascii="Times New Roman CYR" w:hAnsi="Times New Roman CYR" w:cs="Times New Roman CYR"/>
          <w:sz w:val="28"/>
          <w:szCs w:val="28"/>
        </w:rPr>
        <w:t>что соизмеримые</w:t>
      </w:r>
      <w:r>
        <w:rPr>
          <w:rFonts w:ascii="Times New Roman CYR" w:hAnsi="Times New Roman CYR" w:cs="Times New Roman CYR"/>
          <w:sz w:val="28"/>
          <w:szCs w:val="28"/>
        </w:rPr>
        <w:t xml:space="preserve"> </w:t>
      </w:r>
      <w:r w:rsidRPr="00CC507E">
        <w:rPr>
          <w:rFonts w:ascii="Times New Roman CYR" w:hAnsi="Times New Roman CYR" w:cs="Times New Roman CYR"/>
          <w:sz w:val="28"/>
          <w:szCs w:val="28"/>
        </w:rPr>
        <w:t>с</w:t>
      </w:r>
      <w:r>
        <w:rPr>
          <w:rFonts w:ascii="Times New Roman CYR" w:hAnsi="Times New Roman CYR" w:cs="Times New Roman CYR"/>
          <w:sz w:val="28"/>
          <w:szCs w:val="28"/>
        </w:rPr>
        <w:t xml:space="preserve"> геометрическими размерами дентинных микроканальцев (0,5 – 2,0 мкм) наилучшим образом</w:t>
      </w:r>
      <w:r w:rsidRPr="00334CB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распространяется и не поглощается </w:t>
      </w:r>
      <w:r w:rsidRPr="00334CB2">
        <w:rPr>
          <w:rFonts w:ascii="Times New Roman CYR" w:hAnsi="Times New Roman CYR" w:cs="Times New Roman CYR"/>
          <w:sz w:val="28"/>
          <w:szCs w:val="28"/>
        </w:rPr>
        <w:t>в дентин</w:t>
      </w:r>
      <w:r>
        <w:rPr>
          <w:rFonts w:ascii="Times New Roman CYR" w:hAnsi="Times New Roman CYR" w:cs="Times New Roman CYR"/>
          <w:sz w:val="28"/>
          <w:szCs w:val="28"/>
        </w:rPr>
        <w:t>е</w:t>
      </w:r>
      <w:r w:rsidRPr="00334CB2">
        <w:rPr>
          <w:rFonts w:ascii="Times New Roman CYR" w:hAnsi="Times New Roman CYR" w:cs="Times New Roman CYR"/>
          <w:sz w:val="28"/>
          <w:szCs w:val="28"/>
        </w:rPr>
        <w:t xml:space="preserve"> зуба в</w:t>
      </w:r>
      <w:r>
        <w:rPr>
          <w:rFonts w:ascii="Times New Roman CYR" w:hAnsi="Times New Roman CYR" w:cs="Times New Roman CYR"/>
          <w:sz w:val="28"/>
          <w:szCs w:val="28"/>
        </w:rPr>
        <w:t>следствие,</w:t>
      </w:r>
      <w:r w:rsidRPr="00334CB2">
        <w:rPr>
          <w:rFonts w:ascii="Times New Roman CYR" w:hAnsi="Times New Roman CYR" w:cs="Times New Roman CYR"/>
          <w:sz w:val="28"/>
          <w:szCs w:val="28"/>
        </w:rPr>
        <w:t xml:space="preserve"> </w:t>
      </w:r>
      <w:r>
        <w:rPr>
          <w:rFonts w:ascii="Times New Roman CYR" w:hAnsi="Times New Roman CYR" w:cs="Times New Roman CYR"/>
          <w:sz w:val="28"/>
          <w:szCs w:val="28"/>
        </w:rPr>
        <w:t>собственно,</w:t>
      </w:r>
      <w:r w:rsidRPr="00334CB2">
        <w:rPr>
          <w:rFonts w:ascii="Times New Roman CYR" w:hAnsi="Times New Roman CYR" w:cs="Times New Roman CYR"/>
          <w:sz w:val="28"/>
          <w:szCs w:val="28"/>
        </w:rPr>
        <w:t xml:space="preserve"> </w:t>
      </w:r>
      <w:r>
        <w:rPr>
          <w:rFonts w:ascii="Times New Roman CYR" w:hAnsi="Times New Roman CYR" w:cs="Times New Roman CYR"/>
          <w:sz w:val="28"/>
          <w:szCs w:val="28"/>
        </w:rPr>
        <w:t>волноводного</w:t>
      </w:r>
      <w:r w:rsidRPr="00334CB2">
        <w:rPr>
          <w:rFonts w:ascii="Times New Roman CYR" w:hAnsi="Times New Roman CYR" w:cs="Times New Roman CYR"/>
          <w:sz w:val="28"/>
          <w:szCs w:val="28"/>
        </w:rPr>
        <w:t xml:space="preserve"> еф</w:t>
      </w:r>
      <w:r>
        <w:rPr>
          <w:rFonts w:ascii="Times New Roman CYR" w:hAnsi="Times New Roman CYR" w:cs="Times New Roman CYR"/>
          <w:sz w:val="28"/>
          <w:szCs w:val="28"/>
        </w:rPr>
        <w:t>ф</w:t>
      </w:r>
      <w:r w:rsidRPr="00334CB2">
        <w:rPr>
          <w:rFonts w:ascii="Times New Roman CYR" w:hAnsi="Times New Roman CYR" w:cs="Times New Roman CYR"/>
          <w:sz w:val="28"/>
          <w:szCs w:val="28"/>
        </w:rPr>
        <w:t>ект</w:t>
      </w:r>
      <w:r>
        <w:rPr>
          <w:rFonts w:ascii="Times New Roman CYR" w:hAnsi="Times New Roman CYR" w:cs="Times New Roman CYR"/>
          <w:sz w:val="28"/>
          <w:szCs w:val="28"/>
        </w:rPr>
        <w:t>а (</w:t>
      </w:r>
      <w:r>
        <w:rPr>
          <w:sz w:val="28"/>
          <w:szCs w:val="28"/>
          <w:lang w:val="en-US"/>
        </w:rPr>
        <w:t>YAG</w:t>
      </w:r>
      <w:r w:rsidRPr="00894C3C">
        <w:rPr>
          <w:sz w:val="28"/>
          <w:szCs w:val="28"/>
        </w:rPr>
        <w:t>:</w:t>
      </w:r>
      <w:r>
        <w:rPr>
          <w:sz w:val="28"/>
          <w:szCs w:val="28"/>
          <w:lang w:val="en-US"/>
        </w:rPr>
        <w:t>Nd</w:t>
      </w:r>
      <w:r>
        <w:rPr>
          <w:sz w:val="28"/>
          <w:szCs w:val="28"/>
        </w:rPr>
        <w:t xml:space="preserve"> и диодные лазеры). Из-за значительного поглощения гидроксиапатитом и водой излучение эрбиевых лазеров с длиной волн 2,94мкм и 2,78 мкм не может бактерицидно действовать в глубоких слоях дентина. Их энергия превращается в тепловую уже в приповерхностных слоях. Там это излучение пиролитически угнетает бактерии, но вместе с тем вызывает значительно больший прирост </w:t>
      </w:r>
      <w:r w:rsidRPr="0080442F">
        <w:rPr>
          <w:sz w:val="28"/>
          <w:szCs w:val="28"/>
        </w:rPr>
        <w:t>температур</w:t>
      </w:r>
      <w:r>
        <w:rPr>
          <w:sz w:val="28"/>
          <w:szCs w:val="28"/>
        </w:rPr>
        <w:t>ы</w:t>
      </w:r>
      <w:r w:rsidRPr="0080442F">
        <w:rPr>
          <w:sz w:val="28"/>
          <w:szCs w:val="28"/>
        </w:rPr>
        <w:t xml:space="preserve">, </w:t>
      </w:r>
      <w:r>
        <w:rPr>
          <w:sz w:val="28"/>
          <w:szCs w:val="28"/>
        </w:rPr>
        <w:t>вплоть</w:t>
      </w:r>
      <w:r w:rsidRPr="0080442F">
        <w:rPr>
          <w:sz w:val="28"/>
          <w:szCs w:val="28"/>
        </w:rPr>
        <w:t xml:space="preserve"> до рекристал</w:t>
      </w:r>
      <w:r>
        <w:rPr>
          <w:sz w:val="28"/>
          <w:szCs w:val="28"/>
        </w:rPr>
        <w:t>ли</w:t>
      </w:r>
      <w:r w:rsidRPr="0080442F">
        <w:rPr>
          <w:sz w:val="28"/>
          <w:szCs w:val="28"/>
        </w:rPr>
        <w:t>зац</w:t>
      </w:r>
      <w:r>
        <w:rPr>
          <w:sz w:val="28"/>
          <w:szCs w:val="28"/>
        </w:rPr>
        <w:t>ии</w:t>
      </w:r>
      <w:r w:rsidRPr="0080442F">
        <w:rPr>
          <w:sz w:val="28"/>
          <w:szCs w:val="28"/>
        </w:rPr>
        <w:t xml:space="preserve"> поверхн</w:t>
      </w:r>
      <w:r>
        <w:rPr>
          <w:sz w:val="28"/>
          <w:szCs w:val="28"/>
        </w:rPr>
        <w:t>ости</w:t>
      </w:r>
      <w:r w:rsidRPr="0080442F">
        <w:rPr>
          <w:sz w:val="28"/>
          <w:szCs w:val="28"/>
        </w:rPr>
        <w:t xml:space="preserve"> ст</w:t>
      </w:r>
      <w:r>
        <w:rPr>
          <w:sz w:val="28"/>
          <w:szCs w:val="28"/>
        </w:rPr>
        <w:t>е</w:t>
      </w:r>
      <w:r w:rsidRPr="0080442F">
        <w:rPr>
          <w:sz w:val="28"/>
          <w:szCs w:val="28"/>
        </w:rPr>
        <w:t>нки макроканал</w:t>
      </w:r>
      <w:r>
        <w:rPr>
          <w:sz w:val="28"/>
          <w:szCs w:val="28"/>
        </w:rPr>
        <w:t>а</w:t>
      </w:r>
      <w:r w:rsidRPr="001044FB">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EB5849" w:rsidRPr="00E04F9C" w:rsidRDefault="00EB5849" w:rsidP="00EB5849">
      <w:pPr>
        <w:ind w:firstLine="708"/>
        <w:jc w:val="both"/>
        <w:rPr>
          <w:sz w:val="28"/>
          <w:szCs w:val="28"/>
        </w:rPr>
      </w:pPr>
      <w:r>
        <w:rPr>
          <w:rFonts w:ascii="Times New Roman CYR" w:hAnsi="Times New Roman CYR" w:cs="Times New Roman CYR"/>
          <w:sz w:val="28"/>
          <w:szCs w:val="28"/>
        </w:rPr>
        <w:t>Определяется место</w:t>
      </w:r>
      <w:r>
        <w:rPr>
          <w:sz w:val="28"/>
          <w:szCs w:val="28"/>
        </w:rPr>
        <w:t xml:space="preserve"> лазерной антибактериальной терапии для задач ендодонтии, а именно - для дезинфекции микросистемы канала корня зуба и для последующей обработки поверхности стенки макроканала.</w:t>
      </w:r>
    </w:p>
    <w:p w:rsidR="00EB5849" w:rsidRDefault="00EB5849" w:rsidP="00EB5849">
      <w:pPr>
        <w:ind w:firstLine="708"/>
        <w:jc w:val="both"/>
        <w:rPr>
          <w:sz w:val="28"/>
          <w:szCs w:val="28"/>
        </w:rPr>
      </w:pPr>
      <w:r>
        <w:rPr>
          <w:sz w:val="28"/>
          <w:szCs w:val="28"/>
        </w:rPr>
        <w:t>Предложена методика трансканальной дезинфекции дентина с использованием световодных наконечников радиального излучения</w:t>
      </w:r>
      <w:r w:rsidRPr="001D7C51">
        <w:rPr>
          <w:sz w:val="28"/>
          <w:szCs w:val="28"/>
        </w:rPr>
        <w:t xml:space="preserve"> </w:t>
      </w:r>
      <w:r>
        <w:rPr>
          <w:sz w:val="28"/>
          <w:szCs w:val="28"/>
        </w:rPr>
        <w:t xml:space="preserve">для диодных или </w:t>
      </w:r>
      <w:r>
        <w:rPr>
          <w:sz w:val="28"/>
          <w:szCs w:val="28"/>
          <w:lang w:val="en-US"/>
        </w:rPr>
        <w:t>YAG</w:t>
      </w:r>
      <w:r w:rsidRPr="00894C3C">
        <w:rPr>
          <w:sz w:val="28"/>
          <w:szCs w:val="28"/>
        </w:rPr>
        <w:t>:</w:t>
      </w:r>
      <w:r>
        <w:rPr>
          <w:sz w:val="28"/>
          <w:szCs w:val="28"/>
          <w:lang w:val="en-US"/>
        </w:rPr>
        <w:t>Nd</w:t>
      </w:r>
      <w:r>
        <w:rPr>
          <w:sz w:val="28"/>
          <w:szCs w:val="28"/>
        </w:rPr>
        <w:t xml:space="preserve"> лазеров.</w:t>
      </w:r>
    </w:p>
    <w:p w:rsidR="00EB5849" w:rsidRPr="000756C6" w:rsidRDefault="00EB5849" w:rsidP="00EB5849">
      <w:pPr>
        <w:ind w:firstLine="708"/>
        <w:jc w:val="both"/>
        <w:rPr>
          <w:sz w:val="28"/>
          <w:szCs w:val="28"/>
        </w:rPr>
      </w:pPr>
      <w:r>
        <w:rPr>
          <w:sz w:val="28"/>
          <w:szCs w:val="28"/>
        </w:rPr>
        <w:t>С целью прогнозирования и выбора режимов лазерного излучения, обеспечивающих допустимые температурные нагрузки на периапикальные ткани, разработана математическая модель для расчета температурных полей в зоне лазерного воздействия при лазерной обработке макроканала. Создан программный продукт</w:t>
      </w:r>
      <w:r w:rsidRPr="00E12D71">
        <w:rPr>
          <w:rFonts w:ascii="Times New Roman CYR" w:hAnsi="Times New Roman CYR" w:cs="Times New Roman CYR"/>
          <w:sz w:val="28"/>
          <w:szCs w:val="28"/>
        </w:rPr>
        <w:t xml:space="preserve"> </w:t>
      </w:r>
      <w:r>
        <w:rPr>
          <w:rFonts w:ascii="Times New Roman CYR" w:hAnsi="Times New Roman CYR" w:cs="Times New Roman CYR"/>
          <w:sz w:val="28"/>
          <w:szCs w:val="28"/>
        </w:rPr>
        <w:t>и</w:t>
      </w:r>
      <w:r w:rsidRPr="009B3CA9">
        <w:rPr>
          <w:rFonts w:ascii="Times New Roman CYR" w:hAnsi="Times New Roman CYR" w:cs="Times New Roman CYR"/>
          <w:sz w:val="28"/>
          <w:szCs w:val="28"/>
        </w:rPr>
        <w:t xml:space="preserve"> </w:t>
      </w:r>
      <w:r>
        <w:rPr>
          <w:rFonts w:ascii="Times New Roman CYR" w:hAnsi="Times New Roman CYR" w:cs="Times New Roman CYR"/>
          <w:sz w:val="28"/>
          <w:szCs w:val="28"/>
        </w:rPr>
        <w:t>и</w:t>
      </w:r>
      <w:r w:rsidRPr="009B3CA9">
        <w:rPr>
          <w:rFonts w:ascii="Times New Roman CYR" w:hAnsi="Times New Roman CYR" w:cs="Times New Roman CYR"/>
          <w:sz w:val="28"/>
          <w:szCs w:val="28"/>
        </w:rPr>
        <w:t>нтерфейс програм</w:t>
      </w:r>
      <w:r>
        <w:rPr>
          <w:rFonts w:ascii="Times New Roman CYR" w:hAnsi="Times New Roman CYR" w:cs="Times New Roman CYR"/>
          <w:sz w:val="28"/>
          <w:szCs w:val="28"/>
        </w:rPr>
        <w:t>мы</w:t>
      </w:r>
      <w:r>
        <w:rPr>
          <w:sz w:val="28"/>
          <w:szCs w:val="28"/>
        </w:rPr>
        <w:t>, который</w:t>
      </w:r>
      <w:r w:rsidRPr="009B3CA9">
        <w:rPr>
          <w:rFonts w:ascii="Times New Roman CYR" w:hAnsi="Times New Roman CYR" w:cs="Times New Roman CYR"/>
          <w:sz w:val="28"/>
          <w:szCs w:val="28"/>
        </w:rPr>
        <w:t xml:space="preserve"> </w:t>
      </w:r>
      <w:r>
        <w:rPr>
          <w:rFonts w:ascii="Times New Roman CYR" w:hAnsi="Times New Roman CYR" w:cs="Times New Roman CYR"/>
          <w:sz w:val="28"/>
          <w:szCs w:val="28"/>
        </w:rPr>
        <w:t>позволяет задавать</w:t>
      </w:r>
      <w:r w:rsidRPr="009B3CA9">
        <w:rPr>
          <w:rFonts w:ascii="Times New Roman CYR" w:hAnsi="Times New Roman CYR" w:cs="Times New Roman CYR"/>
          <w:sz w:val="28"/>
          <w:szCs w:val="28"/>
        </w:rPr>
        <w:t xml:space="preserve"> </w:t>
      </w:r>
      <w:r>
        <w:rPr>
          <w:rFonts w:ascii="Times New Roman CYR" w:hAnsi="Times New Roman CYR" w:cs="Times New Roman CYR"/>
          <w:sz w:val="28"/>
          <w:szCs w:val="28"/>
        </w:rPr>
        <w:t>безопасные</w:t>
      </w:r>
      <w:r w:rsidRPr="009B3CA9">
        <w:rPr>
          <w:rFonts w:ascii="Times New Roman CYR" w:hAnsi="Times New Roman CYR" w:cs="Times New Roman CYR"/>
          <w:sz w:val="28"/>
          <w:szCs w:val="28"/>
        </w:rPr>
        <w:t xml:space="preserve"> реж</w:t>
      </w:r>
      <w:r>
        <w:rPr>
          <w:rFonts w:ascii="Times New Roman CYR" w:hAnsi="Times New Roman CYR" w:cs="Times New Roman CYR"/>
          <w:sz w:val="28"/>
          <w:szCs w:val="28"/>
        </w:rPr>
        <w:t>и</w:t>
      </w:r>
      <w:r w:rsidRPr="009B3CA9">
        <w:rPr>
          <w:rFonts w:ascii="Times New Roman CYR" w:hAnsi="Times New Roman CYR" w:cs="Times New Roman CYR"/>
          <w:sz w:val="28"/>
          <w:szCs w:val="28"/>
        </w:rPr>
        <w:t>м</w:t>
      </w:r>
      <w:r>
        <w:rPr>
          <w:rFonts w:ascii="Times New Roman CYR" w:hAnsi="Times New Roman CYR" w:cs="Times New Roman CYR"/>
          <w:sz w:val="28"/>
          <w:szCs w:val="28"/>
        </w:rPr>
        <w:t>ы</w:t>
      </w:r>
      <w:r w:rsidRPr="009B3CA9">
        <w:rPr>
          <w:rFonts w:ascii="Times New Roman CYR" w:hAnsi="Times New Roman CYR" w:cs="Times New Roman CYR"/>
          <w:sz w:val="28"/>
          <w:szCs w:val="28"/>
        </w:rPr>
        <w:t xml:space="preserve"> лазерно</w:t>
      </w:r>
      <w:r>
        <w:rPr>
          <w:rFonts w:ascii="Times New Roman CYR" w:hAnsi="Times New Roman CYR" w:cs="Times New Roman CYR"/>
          <w:sz w:val="28"/>
          <w:szCs w:val="28"/>
        </w:rPr>
        <w:t>й</w:t>
      </w:r>
      <w:r w:rsidRPr="009B3CA9">
        <w:rPr>
          <w:rFonts w:ascii="Times New Roman CYR" w:hAnsi="Times New Roman CYR" w:cs="Times New Roman CYR"/>
          <w:sz w:val="28"/>
          <w:szCs w:val="28"/>
        </w:rPr>
        <w:t xml:space="preserve"> обр</w:t>
      </w:r>
      <w:r>
        <w:rPr>
          <w:rFonts w:ascii="Times New Roman CYR" w:hAnsi="Times New Roman CYR" w:cs="Times New Roman CYR"/>
          <w:sz w:val="28"/>
          <w:szCs w:val="28"/>
        </w:rPr>
        <w:t>аботки</w:t>
      </w:r>
      <w:r w:rsidRPr="009B3CA9">
        <w:rPr>
          <w:rFonts w:ascii="Times New Roman CYR" w:hAnsi="Times New Roman CYR" w:cs="Times New Roman CYR"/>
          <w:sz w:val="28"/>
          <w:szCs w:val="28"/>
        </w:rPr>
        <w:t xml:space="preserve"> </w:t>
      </w:r>
      <w:r>
        <w:rPr>
          <w:rFonts w:ascii="Times New Roman CYR" w:hAnsi="Times New Roman CYR" w:cs="Times New Roman CYR"/>
          <w:sz w:val="28"/>
          <w:szCs w:val="28"/>
        </w:rPr>
        <w:t>и</w:t>
      </w:r>
      <w:r w:rsidRPr="009B3CA9">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еффективной </w:t>
      </w:r>
      <w:r w:rsidRPr="009B3CA9">
        <w:rPr>
          <w:rFonts w:ascii="Times New Roman CYR" w:hAnsi="Times New Roman CYR" w:cs="Times New Roman CYR"/>
          <w:sz w:val="28"/>
          <w:szCs w:val="28"/>
        </w:rPr>
        <w:t>дез</w:t>
      </w:r>
      <w:r>
        <w:rPr>
          <w:rFonts w:ascii="Times New Roman CYR" w:hAnsi="Times New Roman CYR" w:cs="Times New Roman CYR"/>
          <w:sz w:val="28"/>
          <w:szCs w:val="28"/>
        </w:rPr>
        <w:t>и</w:t>
      </w:r>
      <w:r w:rsidRPr="009B3CA9">
        <w:rPr>
          <w:rFonts w:ascii="Times New Roman CYR" w:hAnsi="Times New Roman CYR" w:cs="Times New Roman CYR"/>
          <w:sz w:val="28"/>
          <w:szCs w:val="28"/>
        </w:rPr>
        <w:t>нфекц</w:t>
      </w:r>
      <w:r>
        <w:rPr>
          <w:rFonts w:ascii="Times New Roman CYR" w:hAnsi="Times New Roman CYR" w:cs="Times New Roman CYR"/>
          <w:sz w:val="28"/>
          <w:szCs w:val="28"/>
        </w:rPr>
        <w:t>ии</w:t>
      </w:r>
      <w:r w:rsidRPr="009B3CA9">
        <w:rPr>
          <w:rFonts w:ascii="Times New Roman CYR" w:hAnsi="Times New Roman CYR" w:cs="Times New Roman CYR"/>
          <w:sz w:val="28"/>
          <w:szCs w:val="28"/>
        </w:rPr>
        <w:t xml:space="preserve">. </w:t>
      </w:r>
      <w:r>
        <w:rPr>
          <w:sz w:val="28"/>
        </w:rPr>
        <w:t xml:space="preserve">Программа для расчета математической модели написана на языке программирования </w:t>
      </w:r>
      <w:r>
        <w:rPr>
          <w:sz w:val="28"/>
          <w:lang w:val="en-US"/>
        </w:rPr>
        <w:t>Borland</w:t>
      </w:r>
      <w:r w:rsidRPr="00F35848">
        <w:rPr>
          <w:sz w:val="28"/>
        </w:rPr>
        <w:t xml:space="preserve"> </w:t>
      </w:r>
      <w:r>
        <w:rPr>
          <w:sz w:val="28"/>
          <w:lang w:val="en-US"/>
        </w:rPr>
        <w:t>Delphi</w:t>
      </w:r>
      <w:r w:rsidRPr="00F35848">
        <w:rPr>
          <w:sz w:val="28"/>
        </w:rPr>
        <w:t xml:space="preserve"> 5</w:t>
      </w:r>
      <w:r>
        <w:rPr>
          <w:sz w:val="28"/>
        </w:rPr>
        <w:t>. Она имеет удобный ручной оконный интерфейс. Сам интерфейс состоит из четырьох окон: главной части; окна ввода теплофизических, оптических параметров и параметров математической модели</w:t>
      </w:r>
      <w:r w:rsidRPr="000756C6">
        <w:rPr>
          <w:sz w:val="28"/>
          <w:szCs w:val="28"/>
        </w:rPr>
        <w:t>; окна вывода таблицы с полученными результатами; окна вывода рельефа облученной зоны зубной ткани при условии испарения.</w:t>
      </w:r>
    </w:p>
    <w:p w:rsidR="00EB5849" w:rsidRPr="000756C6" w:rsidRDefault="00EB5849" w:rsidP="00EB5849">
      <w:pPr>
        <w:pStyle w:val="afffc"/>
        <w:ind w:firstLine="708"/>
        <w:jc w:val="both"/>
        <w:rPr>
          <w:sz w:val="28"/>
          <w:szCs w:val="28"/>
          <w:lang w:val="uk-UA"/>
        </w:rPr>
      </w:pPr>
      <w:r w:rsidRPr="000756C6">
        <w:rPr>
          <w:sz w:val="28"/>
          <w:szCs w:val="28"/>
        </w:rPr>
        <w:t xml:space="preserve">Методами сканирующей </w:t>
      </w:r>
      <w:r>
        <w:rPr>
          <w:sz w:val="28"/>
          <w:szCs w:val="28"/>
        </w:rPr>
        <w:t>э</w:t>
      </w:r>
      <w:r w:rsidRPr="000756C6">
        <w:rPr>
          <w:sz w:val="28"/>
          <w:szCs w:val="28"/>
        </w:rPr>
        <w:t xml:space="preserve">лектронной микроскопии высокого разрешения исследована морфология поверхности стенки макроканала в различных режимах лазерного облучения. Полученные результаты указывают </w:t>
      </w:r>
      <w:r w:rsidRPr="000756C6">
        <w:rPr>
          <w:sz w:val="28"/>
          <w:szCs w:val="28"/>
        </w:rPr>
        <w:lastRenderedPageBreak/>
        <w:t>на то, что</w:t>
      </w:r>
      <w:r w:rsidRPr="000756C6">
        <w:rPr>
          <w:rFonts w:cs="TimesNewRomanPSMT"/>
          <w:sz w:val="28"/>
          <w:szCs w:val="28"/>
          <w:lang w:val="uk-UA"/>
        </w:rPr>
        <w:t xml:space="preserve"> </w:t>
      </w:r>
      <w:r>
        <w:rPr>
          <w:rFonts w:cs="TimesNewRomanPSMT"/>
          <w:sz w:val="28"/>
          <w:szCs w:val="28"/>
          <w:lang w:val="uk-UA"/>
        </w:rPr>
        <w:t>э</w:t>
      </w:r>
      <w:r w:rsidRPr="000756C6">
        <w:rPr>
          <w:rFonts w:cs="TimesNewRomanPSMT"/>
          <w:sz w:val="28"/>
          <w:szCs w:val="28"/>
          <w:lang w:val="uk-UA"/>
        </w:rPr>
        <w:t xml:space="preserve">ффективность равномерной обработки </w:t>
      </w:r>
      <w:r w:rsidRPr="000756C6">
        <w:rPr>
          <w:rFonts w:cs="TimesNewRomanPSMT"/>
          <w:sz w:val="28"/>
          <w:szCs w:val="28"/>
        </w:rPr>
        <w:t xml:space="preserve">Er:YAG лазером </w:t>
      </w:r>
      <w:r w:rsidRPr="000756C6">
        <w:rPr>
          <w:rFonts w:cs="TimesNewRomanPSMT"/>
          <w:sz w:val="28"/>
          <w:szCs w:val="28"/>
          <w:lang w:val="uk-UA"/>
        </w:rPr>
        <w:t>канала по всей его длинне с использованием световодного наконечника радиального типа</w:t>
      </w:r>
      <w:r w:rsidRPr="000756C6">
        <w:rPr>
          <w:rFonts w:ascii="TimesNewRomanPSMT" w:hAnsi="TimesNewRomanPSMT" w:cs="TimesNewRomanPSMT"/>
          <w:sz w:val="28"/>
          <w:szCs w:val="28"/>
          <w:lang w:val="uk-UA"/>
        </w:rPr>
        <w:t xml:space="preserve"> </w:t>
      </w:r>
      <w:r w:rsidRPr="000756C6">
        <w:rPr>
          <w:rFonts w:cs="TimesNewRomanPSMT"/>
          <w:sz w:val="28"/>
          <w:szCs w:val="28"/>
          <w:lang w:val="uk-UA"/>
        </w:rPr>
        <w:t xml:space="preserve">не подлежит сомнениям. </w:t>
      </w:r>
    </w:p>
    <w:p w:rsidR="00EB5849" w:rsidRPr="00862E4F" w:rsidRDefault="00EB5849" w:rsidP="00EB5849">
      <w:pPr>
        <w:pStyle w:val="afffc"/>
        <w:ind w:firstLine="708"/>
        <w:jc w:val="both"/>
        <w:rPr>
          <w:sz w:val="28"/>
          <w:szCs w:val="28"/>
        </w:rPr>
      </w:pPr>
      <w:r w:rsidRPr="000756C6">
        <w:rPr>
          <w:sz w:val="28"/>
          <w:szCs w:val="28"/>
        </w:rPr>
        <w:t>Разработан</w:t>
      </w:r>
      <w:r>
        <w:rPr>
          <w:sz w:val="28"/>
          <w:szCs w:val="28"/>
        </w:rPr>
        <w:t xml:space="preserve"> фотоакустический</w:t>
      </w:r>
      <w:r w:rsidRPr="00862E4F">
        <w:rPr>
          <w:sz w:val="28"/>
          <w:szCs w:val="28"/>
        </w:rPr>
        <w:t xml:space="preserve"> способ контроля процесса лазерной обработки твердых тканей зуба, позволяющий фиксировать момент прохождения границы между областями разной плотности.</w:t>
      </w:r>
    </w:p>
    <w:p w:rsidR="00EB5849" w:rsidRDefault="00EB5849" w:rsidP="00EB5849">
      <w:pPr>
        <w:ind w:firstLine="708"/>
        <w:jc w:val="both"/>
        <w:rPr>
          <w:sz w:val="28"/>
          <w:szCs w:val="28"/>
        </w:rPr>
      </w:pPr>
      <w:r w:rsidRPr="00862E4F">
        <w:rPr>
          <w:sz w:val="28"/>
          <w:szCs w:val="28"/>
        </w:rPr>
        <w:t>Предложена и разработана методика нанодезинфекции микросистемы</w:t>
      </w:r>
      <w:r>
        <w:rPr>
          <w:sz w:val="28"/>
        </w:rPr>
        <w:t xml:space="preserve"> канала корня зуба на примере наночастиц серебра. Впервые д</w:t>
      </w:r>
      <w:r w:rsidRPr="00E12D71">
        <w:rPr>
          <w:sz w:val="28"/>
          <w:szCs w:val="28"/>
        </w:rPr>
        <w:t>оказано глубокое проникновение наночастиц и нанокомплексов в припульпарный дентин</w:t>
      </w:r>
      <w:r>
        <w:rPr>
          <w:sz w:val="28"/>
          <w:szCs w:val="28"/>
        </w:rPr>
        <w:t xml:space="preserve"> в режиме свободной пенетрации (до 20 мкм). При условии облучения, что удовлетворяет критерию возникновения ударной волны (наносекундный режим генерации) установлено стимулированное проникновение наночастиц в дентинные микроканальцы на глубину втрое больше, чем в условиях свободной пенетрации (до 60 мкм).</w:t>
      </w:r>
      <w:r w:rsidRPr="00E12D71">
        <w:rPr>
          <w:sz w:val="28"/>
          <w:szCs w:val="28"/>
        </w:rPr>
        <w:t xml:space="preserve"> </w:t>
      </w:r>
      <w:r>
        <w:rPr>
          <w:sz w:val="28"/>
          <w:szCs w:val="28"/>
        </w:rPr>
        <w:t xml:space="preserve">На примере наночастиц серебра показана их роль как бактерицидного агента пролонгированного действия. </w:t>
      </w:r>
    </w:p>
    <w:p w:rsidR="00EB5849" w:rsidRDefault="00EB5849" w:rsidP="00EB5849">
      <w:pPr>
        <w:ind w:firstLine="708"/>
        <w:jc w:val="both"/>
        <w:rPr>
          <w:sz w:val="28"/>
          <w:szCs w:val="28"/>
        </w:rPr>
      </w:pPr>
      <w:r>
        <w:rPr>
          <w:sz w:val="28"/>
          <w:szCs w:val="28"/>
        </w:rPr>
        <w:t xml:space="preserve">Доказано, что при введении в корневой канал коллоидного раствора наночастиц серебра в минимальной угнетающей концентрации </w:t>
      </w:r>
      <w:r w:rsidRPr="006A4164">
        <w:rPr>
          <w:sz w:val="28"/>
          <w:szCs w:val="28"/>
        </w:rPr>
        <w:t>25 мкг/мл</w:t>
      </w:r>
      <w:r>
        <w:rPr>
          <w:sz w:val="28"/>
          <w:szCs w:val="28"/>
        </w:rPr>
        <w:t xml:space="preserve"> достигается наибольшая степень уничтожения бактерий </w:t>
      </w:r>
      <w:r w:rsidRPr="008E657A">
        <w:rPr>
          <w:i/>
          <w:sz w:val="28"/>
          <w:szCs w:val="28"/>
          <w:lang w:val="en-US"/>
        </w:rPr>
        <w:t>E</w:t>
      </w:r>
      <w:r w:rsidRPr="008E657A">
        <w:rPr>
          <w:i/>
          <w:sz w:val="28"/>
          <w:szCs w:val="28"/>
        </w:rPr>
        <w:t xml:space="preserve">. </w:t>
      </w:r>
      <w:r w:rsidRPr="008E657A">
        <w:rPr>
          <w:i/>
          <w:sz w:val="28"/>
          <w:szCs w:val="28"/>
          <w:lang w:val="en-US"/>
        </w:rPr>
        <w:t>Coli</w:t>
      </w:r>
      <w:r w:rsidRPr="002965E7">
        <w:rPr>
          <w:sz w:val="28"/>
          <w:szCs w:val="28"/>
        </w:rPr>
        <w:t xml:space="preserve"> (</w:t>
      </w:r>
      <w:r w:rsidRPr="00D90F62">
        <w:rPr>
          <w:sz w:val="28"/>
          <w:szCs w:val="28"/>
          <w:lang w:val="en-US"/>
        </w:rPr>
        <w:t>ATCC</w:t>
      </w:r>
      <w:r w:rsidRPr="002965E7">
        <w:rPr>
          <w:sz w:val="28"/>
          <w:szCs w:val="28"/>
        </w:rPr>
        <w:t xml:space="preserve"> 10536) </w:t>
      </w:r>
      <w:r>
        <w:rPr>
          <w:sz w:val="28"/>
          <w:szCs w:val="28"/>
        </w:rPr>
        <w:t>и</w:t>
      </w:r>
      <w:r w:rsidRPr="002965E7">
        <w:rPr>
          <w:sz w:val="28"/>
          <w:szCs w:val="28"/>
        </w:rPr>
        <w:t xml:space="preserve"> </w:t>
      </w:r>
      <w:r w:rsidRPr="008E657A">
        <w:rPr>
          <w:rFonts w:ascii="TimesNewRomanPS-ItalicMT" w:hAnsi="TimesNewRomanPS-ItalicMT" w:cs="TimesNewRomanPS-ItalicMT"/>
          <w:i/>
          <w:iCs/>
          <w:sz w:val="28"/>
          <w:szCs w:val="28"/>
        </w:rPr>
        <w:t>Enterococcus faecalis</w:t>
      </w:r>
      <w:r w:rsidRPr="002965E7">
        <w:rPr>
          <w:rFonts w:ascii="TimesNewRomanPS-ItalicMT" w:hAnsi="TimesNewRomanPS-ItalicMT" w:cs="TimesNewRomanPS-ItalicMT"/>
          <w:iCs/>
          <w:sz w:val="28"/>
          <w:szCs w:val="28"/>
        </w:rPr>
        <w:t xml:space="preserve"> </w:t>
      </w:r>
      <w:r w:rsidRPr="002965E7">
        <w:rPr>
          <w:rFonts w:ascii="TimesNewRomanPSMT" w:hAnsi="TimesNewRomanPSMT" w:cs="TimesNewRomanPSMT"/>
          <w:sz w:val="28"/>
          <w:szCs w:val="28"/>
        </w:rPr>
        <w:t>(</w:t>
      </w:r>
      <w:r w:rsidRPr="00D90F62">
        <w:rPr>
          <w:rFonts w:ascii="TimesNewRomanPSMT" w:hAnsi="TimesNewRomanPSMT" w:cs="TimesNewRomanPSMT"/>
          <w:sz w:val="28"/>
          <w:szCs w:val="28"/>
        </w:rPr>
        <w:t>ATCC</w:t>
      </w:r>
      <w:r w:rsidRPr="002965E7">
        <w:rPr>
          <w:rFonts w:ascii="TimesNewRomanPSMT" w:hAnsi="TimesNewRomanPSMT" w:cs="TimesNewRomanPSMT"/>
          <w:sz w:val="28"/>
          <w:szCs w:val="28"/>
        </w:rPr>
        <w:t xml:space="preserve"> 29212)</w:t>
      </w:r>
      <w:r w:rsidRPr="001634CD">
        <w:rPr>
          <w:sz w:val="28"/>
          <w:szCs w:val="28"/>
        </w:rPr>
        <w:t xml:space="preserve"> </w:t>
      </w:r>
      <w:r>
        <w:rPr>
          <w:sz w:val="28"/>
          <w:szCs w:val="28"/>
        </w:rPr>
        <w:t xml:space="preserve">- </w:t>
      </w:r>
      <w:r w:rsidRPr="007B506B">
        <w:rPr>
          <w:sz w:val="28"/>
          <w:szCs w:val="28"/>
        </w:rPr>
        <w:t>5×10</w:t>
      </w:r>
      <w:r w:rsidRPr="007B506B">
        <w:rPr>
          <w:sz w:val="28"/>
          <w:szCs w:val="28"/>
          <w:vertAlign w:val="superscript"/>
        </w:rPr>
        <w:t xml:space="preserve">2 </w:t>
      </w:r>
      <w:r w:rsidRPr="007B506B">
        <w:rPr>
          <w:sz w:val="28"/>
          <w:szCs w:val="28"/>
        </w:rPr>
        <w:t>КУО/мл</w:t>
      </w:r>
      <w:r>
        <w:rPr>
          <w:sz w:val="28"/>
          <w:szCs w:val="28"/>
        </w:rPr>
        <w:t xml:space="preserve">, </w:t>
      </w:r>
      <w:r w:rsidRPr="00C155ED">
        <w:rPr>
          <w:sz w:val="28"/>
          <w:szCs w:val="28"/>
        </w:rPr>
        <w:t>(р  0,05).</w:t>
      </w:r>
      <w:r w:rsidRPr="001634CD">
        <w:rPr>
          <w:sz w:val="28"/>
          <w:szCs w:val="28"/>
        </w:rPr>
        <w:t xml:space="preserve"> </w:t>
      </w:r>
      <w:r>
        <w:rPr>
          <w:sz w:val="28"/>
          <w:szCs w:val="28"/>
        </w:rPr>
        <w:t>Разработана методика дезинфекции системы канала корня зуба в режимах фотоактивации</w:t>
      </w:r>
      <w:r w:rsidRPr="00CA646C">
        <w:rPr>
          <w:sz w:val="28"/>
          <w:szCs w:val="28"/>
        </w:rPr>
        <w:t xml:space="preserve"> </w:t>
      </w:r>
      <w:r>
        <w:rPr>
          <w:sz w:val="28"/>
          <w:szCs w:val="28"/>
        </w:rPr>
        <w:t xml:space="preserve">на основании явлений нанофотопиролиза и </w:t>
      </w:r>
      <w:r w:rsidRPr="00265274">
        <w:rPr>
          <w:sz w:val="28"/>
          <w:szCs w:val="28"/>
        </w:rPr>
        <w:t>плазмонного</w:t>
      </w:r>
      <w:r>
        <w:rPr>
          <w:sz w:val="28"/>
          <w:szCs w:val="28"/>
        </w:rPr>
        <w:t xml:space="preserve"> резонанса на металлических наночастицах </w:t>
      </w:r>
      <w:r>
        <w:rPr>
          <w:sz w:val="28"/>
          <w:szCs w:val="28"/>
          <w:lang w:val="en-US"/>
        </w:rPr>
        <w:t>Ag</w:t>
      </w:r>
      <w:r w:rsidRPr="00CA646C">
        <w:rPr>
          <w:sz w:val="28"/>
          <w:szCs w:val="28"/>
        </w:rPr>
        <w:t xml:space="preserve"> </w:t>
      </w:r>
      <w:r>
        <w:rPr>
          <w:sz w:val="28"/>
          <w:szCs w:val="28"/>
        </w:rPr>
        <w:t xml:space="preserve">и нанокомплексах – фотокатализаторах </w:t>
      </w:r>
      <w:r>
        <w:rPr>
          <w:sz w:val="28"/>
          <w:szCs w:val="28"/>
          <w:lang w:val="en-US"/>
        </w:rPr>
        <w:t>Au</w:t>
      </w:r>
      <w:r w:rsidRPr="00412E96">
        <w:rPr>
          <w:sz w:val="28"/>
          <w:szCs w:val="28"/>
        </w:rPr>
        <w:t>:</w:t>
      </w:r>
      <w:r>
        <w:rPr>
          <w:sz w:val="28"/>
          <w:szCs w:val="28"/>
          <w:lang w:val="en-US"/>
        </w:rPr>
        <w:t>TiO</w:t>
      </w:r>
      <w:r w:rsidRPr="00412E96">
        <w:rPr>
          <w:sz w:val="28"/>
          <w:szCs w:val="28"/>
        </w:rPr>
        <w:t>2</w:t>
      </w:r>
      <w:r>
        <w:rPr>
          <w:sz w:val="28"/>
          <w:szCs w:val="28"/>
        </w:rPr>
        <w:t>.</w:t>
      </w:r>
    </w:p>
    <w:p w:rsidR="00EB5849" w:rsidRDefault="00EB5849" w:rsidP="00EB5849">
      <w:pPr>
        <w:ind w:firstLine="708"/>
        <w:jc w:val="both"/>
        <w:rPr>
          <w:sz w:val="28"/>
          <w:szCs w:val="28"/>
        </w:rPr>
      </w:pPr>
      <w:r>
        <w:rPr>
          <w:sz w:val="28"/>
          <w:szCs w:val="28"/>
        </w:rPr>
        <w:t>Полученные результаты открывают возможности для развития нового направления – наноэндодонтии.</w:t>
      </w:r>
    </w:p>
    <w:p w:rsidR="00EB5849" w:rsidRPr="003D1DD9" w:rsidRDefault="00EB5849" w:rsidP="00EB5849">
      <w:pPr>
        <w:ind w:firstLine="708"/>
        <w:jc w:val="both"/>
        <w:rPr>
          <w:sz w:val="28"/>
          <w:szCs w:val="28"/>
        </w:rPr>
      </w:pPr>
      <w:r w:rsidRPr="000578FE">
        <w:rPr>
          <w:i/>
          <w:sz w:val="28"/>
          <w:szCs w:val="28"/>
        </w:rPr>
        <w:t>Ключевые слова</w:t>
      </w:r>
      <w:r w:rsidRPr="000578FE">
        <w:rPr>
          <w:sz w:val="28"/>
          <w:szCs w:val="28"/>
        </w:rPr>
        <w:t>:</w:t>
      </w:r>
      <w:r>
        <w:rPr>
          <w:sz w:val="28"/>
          <w:szCs w:val="28"/>
        </w:rPr>
        <w:t xml:space="preserve"> лазер, дезинфекция, корневой канал, наночастицы, фотоактивация.</w:t>
      </w:r>
    </w:p>
    <w:p w:rsidR="00EB5849" w:rsidRDefault="00EB5849" w:rsidP="00EB5849">
      <w:pPr>
        <w:ind w:firstLine="708"/>
        <w:jc w:val="center"/>
        <w:rPr>
          <w:b/>
          <w:sz w:val="36"/>
          <w:szCs w:val="36"/>
        </w:rPr>
      </w:pPr>
    </w:p>
    <w:p w:rsidR="00EB5849" w:rsidRDefault="00EB5849" w:rsidP="00EB5849">
      <w:pPr>
        <w:ind w:firstLine="708"/>
        <w:jc w:val="center"/>
        <w:rPr>
          <w:b/>
          <w:sz w:val="36"/>
          <w:szCs w:val="36"/>
          <w:lang w:val="en-US"/>
        </w:rPr>
      </w:pPr>
      <w:r w:rsidRPr="007C486A">
        <w:rPr>
          <w:b/>
          <w:sz w:val="36"/>
          <w:szCs w:val="36"/>
          <w:lang w:val="en-US"/>
        </w:rPr>
        <w:t>Summary</w:t>
      </w:r>
    </w:p>
    <w:p w:rsidR="00EB5849" w:rsidRDefault="00EB5849" w:rsidP="00EB5849">
      <w:pPr>
        <w:ind w:firstLine="708"/>
        <w:jc w:val="both"/>
        <w:rPr>
          <w:i/>
          <w:sz w:val="28"/>
          <w:szCs w:val="28"/>
          <w:lang w:val="en-US"/>
        </w:rPr>
      </w:pPr>
      <w:r w:rsidRPr="007C486A">
        <w:rPr>
          <w:b/>
          <w:sz w:val="28"/>
          <w:szCs w:val="28"/>
          <w:lang w:val="en-US"/>
        </w:rPr>
        <w:t xml:space="preserve">Barylyak A.Y. </w:t>
      </w:r>
      <w:r>
        <w:rPr>
          <w:b/>
          <w:sz w:val="28"/>
          <w:szCs w:val="28"/>
          <w:lang w:val="en-US"/>
        </w:rPr>
        <w:t xml:space="preserve">Nanolaser desinfection of the root canal system of tooth (experimental investigation) – </w:t>
      </w:r>
      <w:r w:rsidRPr="007C486A">
        <w:rPr>
          <w:i/>
          <w:sz w:val="28"/>
          <w:szCs w:val="28"/>
          <w:lang w:val="en-US"/>
        </w:rPr>
        <w:t>Manuscript</w:t>
      </w:r>
      <w:r>
        <w:rPr>
          <w:i/>
          <w:sz w:val="28"/>
          <w:szCs w:val="28"/>
          <w:lang w:val="en-US"/>
        </w:rPr>
        <w:t>.</w:t>
      </w:r>
    </w:p>
    <w:p w:rsidR="00EB5849" w:rsidRDefault="00EB5849" w:rsidP="00EB5849">
      <w:pPr>
        <w:ind w:firstLine="708"/>
        <w:jc w:val="both"/>
        <w:rPr>
          <w:i/>
          <w:sz w:val="28"/>
          <w:szCs w:val="28"/>
          <w:lang w:val="en-US"/>
        </w:rPr>
      </w:pPr>
      <w:r w:rsidRPr="00271144">
        <w:rPr>
          <w:i/>
          <w:sz w:val="28"/>
          <w:szCs w:val="28"/>
          <w:lang w:val="en-US"/>
        </w:rPr>
        <w:t xml:space="preserve">Dissertation is presented for receiving a scientific degree of a Candidate of Medical Science for speciality 14.01.22 – Stomatology. – </w:t>
      </w:r>
      <w:smartTag w:uri="urn:schemas-microsoft-com:office:smarttags" w:element="place">
        <w:smartTag w:uri="urn:schemas-microsoft-com:office:smarttags" w:element="PlaceName">
          <w:r w:rsidRPr="00271144">
            <w:rPr>
              <w:i/>
              <w:sz w:val="28"/>
              <w:szCs w:val="28"/>
              <w:lang w:val="en-US"/>
            </w:rPr>
            <w:t>Danylo</w:t>
          </w:r>
        </w:smartTag>
        <w:r w:rsidRPr="00271144">
          <w:rPr>
            <w:i/>
            <w:sz w:val="28"/>
            <w:szCs w:val="28"/>
            <w:lang w:val="en-US"/>
          </w:rPr>
          <w:t xml:space="preserve"> </w:t>
        </w:r>
        <w:smartTag w:uri="urn:schemas-microsoft-com:office:smarttags" w:element="PlaceName">
          <w:r w:rsidRPr="00271144">
            <w:rPr>
              <w:i/>
              <w:sz w:val="28"/>
              <w:szCs w:val="28"/>
              <w:lang w:val="en-US"/>
            </w:rPr>
            <w:t>Halytsky</w:t>
          </w:r>
        </w:smartTag>
        <w:r w:rsidRPr="00271144">
          <w:rPr>
            <w:i/>
            <w:sz w:val="28"/>
            <w:szCs w:val="28"/>
            <w:lang w:val="en-US"/>
          </w:rPr>
          <w:t xml:space="preserve"> </w:t>
        </w:r>
        <w:smartTag w:uri="urn:schemas-microsoft-com:office:smarttags" w:element="PlaceName">
          <w:r w:rsidRPr="00271144">
            <w:rPr>
              <w:i/>
              <w:sz w:val="28"/>
              <w:szCs w:val="28"/>
              <w:lang w:val="en-US"/>
            </w:rPr>
            <w:t>Lviv</w:t>
          </w:r>
        </w:smartTag>
        <w:r>
          <w:rPr>
            <w:i/>
            <w:sz w:val="28"/>
            <w:szCs w:val="28"/>
            <w:lang w:val="en-US"/>
          </w:rPr>
          <w:t xml:space="preserve"> </w:t>
        </w:r>
        <w:smartTag w:uri="urn:schemas-microsoft-com:office:smarttags" w:element="PlaceName">
          <w:r>
            <w:rPr>
              <w:i/>
              <w:sz w:val="28"/>
              <w:szCs w:val="28"/>
              <w:lang w:val="en-US"/>
            </w:rPr>
            <w:t>National</w:t>
          </w:r>
        </w:smartTag>
        <w:r w:rsidRPr="00271144">
          <w:rPr>
            <w:i/>
            <w:sz w:val="28"/>
            <w:szCs w:val="28"/>
            <w:lang w:val="en-US"/>
          </w:rPr>
          <w:t xml:space="preserve"> </w:t>
        </w:r>
        <w:smartTag w:uri="urn:schemas-microsoft-com:office:smarttags" w:element="PlaceName">
          <w:r w:rsidRPr="00271144">
            <w:rPr>
              <w:i/>
              <w:sz w:val="28"/>
              <w:szCs w:val="28"/>
              <w:lang w:val="en-US"/>
            </w:rPr>
            <w:t>Medical</w:t>
          </w:r>
        </w:smartTag>
        <w:r w:rsidRPr="00271144">
          <w:rPr>
            <w:i/>
            <w:sz w:val="28"/>
            <w:szCs w:val="28"/>
            <w:lang w:val="en-US"/>
          </w:rPr>
          <w:t xml:space="preserve"> </w:t>
        </w:r>
        <w:smartTag w:uri="urn:schemas-microsoft-com:office:smarttags" w:element="PlaceType">
          <w:r w:rsidRPr="00271144">
            <w:rPr>
              <w:i/>
              <w:sz w:val="28"/>
              <w:szCs w:val="28"/>
              <w:lang w:val="en-US"/>
            </w:rPr>
            <w:t>University</w:t>
          </w:r>
        </w:smartTag>
      </w:smartTag>
      <w:r w:rsidRPr="00271144">
        <w:rPr>
          <w:i/>
          <w:sz w:val="28"/>
          <w:szCs w:val="28"/>
          <w:lang w:val="en-US"/>
        </w:rPr>
        <w:t>. – Lviv, 200</w:t>
      </w:r>
      <w:r w:rsidRPr="00D8661C">
        <w:rPr>
          <w:i/>
          <w:sz w:val="28"/>
          <w:szCs w:val="28"/>
          <w:lang w:val="en-GB"/>
        </w:rPr>
        <w:t>9</w:t>
      </w:r>
      <w:r>
        <w:rPr>
          <w:i/>
          <w:sz w:val="28"/>
          <w:szCs w:val="28"/>
          <w:lang w:val="en-US"/>
        </w:rPr>
        <w:t>.</w:t>
      </w:r>
    </w:p>
    <w:p w:rsidR="00EB5849" w:rsidRDefault="00EB5849" w:rsidP="00EB5849">
      <w:pPr>
        <w:ind w:firstLine="708"/>
        <w:jc w:val="both"/>
        <w:rPr>
          <w:sz w:val="28"/>
          <w:szCs w:val="28"/>
          <w:lang w:val="en-US"/>
        </w:rPr>
      </w:pPr>
      <w:r>
        <w:rPr>
          <w:sz w:val="28"/>
          <w:szCs w:val="28"/>
          <w:lang w:val="en-US"/>
        </w:rPr>
        <w:lastRenderedPageBreak/>
        <w:t xml:space="preserve">The </w:t>
      </w:r>
      <w:r w:rsidRPr="005D7CEF">
        <w:rPr>
          <w:sz w:val="28"/>
          <w:szCs w:val="28"/>
          <w:lang w:val="en-US"/>
        </w:rPr>
        <w:t>experimentally clinical</w:t>
      </w:r>
      <w:r>
        <w:rPr>
          <w:sz w:val="28"/>
          <w:szCs w:val="28"/>
          <w:lang w:val="en-US"/>
        </w:rPr>
        <w:t xml:space="preserve"> resuts of investigation of the </w:t>
      </w:r>
      <w:r w:rsidRPr="005D7CEF">
        <w:rPr>
          <w:sz w:val="28"/>
          <w:szCs w:val="28"/>
          <w:lang w:val="en-US"/>
        </w:rPr>
        <w:t>efficiency of application</w:t>
      </w:r>
      <w:r>
        <w:rPr>
          <w:sz w:val="28"/>
          <w:szCs w:val="28"/>
          <w:lang w:val="en-US"/>
        </w:rPr>
        <w:t xml:space="preserve"> nanolaser technologies for desinfection of the root canal system in scientific work are presented. </w:t>
      </w:r>
    </w:p>
    <w:p w:rsidR="00EB5849" w:rsidRDefault="00EB5849" w:rsidP="00EB5849">
      <w:pPr>
        <w:ind w:firstLine="708"/>
        <w:jc w:val="both"/>
        <w:rPr>
          <w:sz w:val="28"/>
          <w:szCs w:val="28"/>
          <w:lang w:val="en-US"/>
        </w:rPr>
      </w:pPr>
      <w:r w:rsidRPr="00CA610A">
        <w:rPr>
          <w:sz w:val="28"/>
          <w:szCs w:val="28"/>
          <w:lang w:val="en-US"/>
        </w:rPr>
        <w:t xml:space="preserve">It is </w:t>
      </w:r>
      <w:r>
        <w:rPr>
          <w:sz w:val="28"/>
          <w:szCs w:val="28"/>
          <w:lang w:val="en-US"/>
        </w:rPr>
        <w:t xml:space="preserve">shown </w:t>
      </w:r>
      <w:r w:rsidRPr="00CA610A">
        <w:rPr>
          <w:sz w:val="28"/>
          <w:szCs w:val="28"/>
          <w:lang w:val="en-US"/>
        </w:rPr>
        <w:t xml:space="preserve">that modern scientific subsoil and accessible financial facilities allow to realize the </w:t>
      </w:r>
      <w:r>
        <w:rPr>
          <w:sz w:val="28"/>
          <w:szCs w:val="28"/>
          <w:lang w:val="en-US"/>
        </w:rPr>
        <w:t>patented methods of nanolaser desnfection</w:t>
      </w:r>
      <w:r w:rsidRPr="00CA610A">
        <w:rPr>
          <w:sz w:val="28"/>
          <w:szCs w:val="28"/>
          <w:lang w:val="en-US"/>
        </w:rPr>
        <w:t xml:space="preserve"> </w:t>
      </w:r>
      <w:r>
        <w:rPr>
          <w:sz w:val="28"/>
          <w:szCs w:val="28"/>
          <w:lang w:val="en-US"/>
        </w:rPr>
        <w:t xml:space="preserve">of </w:t>
      </w:r>
      <w:r w:rsidRPr="00CA610A">
        <w:rPr>
          <w:sz w:val="28"/>
          <w:szCs w:val="28"/>
          <w:lang w:val="en-US"/>
        </w:rPr>
        <w:t xml:space="preserve">not only </w:t>
      </w:r>
      <w:r>
        <w:rPr>
          <w:sz w:val="28"/>
          <w:szCs w:val="28"/>
          <w:lang w:val="en-US"/>
        </w:rPr>
        <w:t xml:space="preserve">macroanatomy of root canal system, but also microanatomy of root canal system </w:t>
      </w:r>
      <w:r w:rsidRPr="00CA610A">
        <w:rPr>
          <w:sz w:val="28"/>
          <w:szCs w:val="28"/>
          <w:lang w:val="en-US"/>
        </w:rPr>
        <w:t xml:space="preserve">of </w:t>
      </w:r>
      <w:r>
        <w:rPr>
          <w:sz w:val="28"/>
          <w:szCs w:val="28"/>
          <w:lang w:val="en-US"/>
        </w:rPr>
        <w:t>the infected parapulpal</w:t>
      </w:r>
      <w:r w:rsidRPr="00CA610A">
        <w:rPr>
          <w:sz w:val="28"/>
          <w:szCs w:val="28"/>
          <w:lang w:val="en-US"/>
        </w:rPr>
        <w:t xml:space="preserve"> dentine</w:t>
      </w:r>
      <w:r>
        <w:rPr>
          <w:sz w:val="28"/>
          <w:szCs w:val="28"/>
          <w:lang w:val="en-US"/>
        </w:rPr>
        <w:t xml:space="preserve">. The method of desinfection of dentine with using of lasers </w:t>
      </w:r>
      <w:r w:rsidRPr="003921BE">
        <w:rPr>
          <w:sz w:val="28"/>
          <w:szCs w:val="28"/>
          <w:lang w:val="en-US"/>
        </w:rPr>
        <w:t>n a spectral region</w:t>
      </w:r>
      <w:r>
        <w:rPr>
          <w:sz w:val="28"/>
          <w:szCs w:val="28"/>
          <w:lang w:val="en-US"/>
        </w:rPr>
        <w:t xml:space="preserve">, where waveguide properties of dentine show up, is </w:t>
      </w:r>
      <w:r w:rsidRPr="003921BE">
        <w:rPr>
          <w:sz w:val="28"/>
          <w:szCs w:val="28"/>
          <w:lang w:val="en-US"/>
        </w:rPr>
        <w:t>offered</w:t>
      </w:r>
      <w:r>
        <w:rPr>
          <w:sz w:val="28"/>
          <w:szCs w:val="28"/>
          <w:lang w:val="en-US"/>
        </w:rPr>
        <w:t xml:space="preserve">. </w:t>
      </w:r>
      <w:r w:rsidRPr="003921BE">
        <w:rPr>
          <w:sz w:val="28"/>
          <w:szCs w:val="28"/>
          <w:lang w:val="en-US"/>
        </w:rPr>
        <w:t xml:space="preserve">A mathematical model is developed and the program of shortchanging of the temperature loading </w:t>
      </w:r>
      <w:r>
        <w:rPr>
          <w:sz w:val="28"/>
          <w:szCs w:val="28"/>
          <w:lang w:val="en-US"/>
        </w:rPr>
        <w:t>is created on periapical tissues at laser treatment of macroca</w:t>
      </w:r>
      <w:r w:rsidRPr="003921BE">
        <w:rPr>
          <w:sz w:val="28"/>
          <w:szCs w:val="28"/>
          <w:lang w:val="en-US"/>
        </w:rPr>
        <w:t>n</w:t>
      </w:r>
      <w:r>
        <w:rPr>
          <w:sz w:val="28"/>
          <w:szCs w:val="28"/>
          <w:lang w:val="en-US"/>
        </w:rPr>
        <w:t>a</w:t>
      </w:r>
      <w:r w:rsidRPr="003921BE">
        <w:rPr>
          <w:sz w:val="28"/>
          <w:szCs w:val="28"/>
          <w:lang w:val="en-US"/>
        </w:rPr>
        <w:t>l</w:t>
      </w:r>
      <w:r>
        <w:rPr>
          <w:sz w:val="28"/>
          <w:szCs w:val="28"/>
          <w:lang w:val="en-US"/>
        </w:rPr>
        <w:t xml:space="preserve">. </w:t>
      </w:r>
      <w:r w:rsidRPr="00BC731C">
        <w:rPr>
          <w:sz w:val="28"/>
          <w:szCs w:val="28"/>
          <w:lang w:val="en-US"/>
        </w:rPr>
        <w:t>D</w:t>
      </w:r>
      <w:r>
        <w:rPr>
          <w:sz w:val="28"/>
          <w:szCs w:val="28"/>
          <w:lang w:val="en-US"/>
        </w:rPr>
        <w:t>eep penetration of nanoparticles and nanocomlexes</w:t>
      </w:r>
      <w:r w:rsidRPr="00BC731C">
        <w:rPr>
          <w:sz w:val="28"/>
          <w:szCs w:val="28"/>
          <w:lang w:val="en-US"/>
        </w:rPr>
        <w:t xml:space="preserve"> </w:t>
      </w:r>
      <w:r>
        <w:rPr>
          <w:sz w:val="28"/>
          <w:szCs w:val="28"/>
          <w:lang w:val="en-US"/>
        </w:rPr>
        <w:t>in to the parapulpal</w:t>
      </w:r>
      <w:r w:rsidRPr="00BC731C">
        <w:rPr>
          <w:sz w:val="28"/>
          <w:szCs w:val="28"/>
          <w:lang w:val="en-US"/>
        </w:rPr>
        <w:t xml:space="preserve"> dentine </w:t>
      </w:r>
      <w:r>
        <w:rPr>
          <w:sz w:val="28"/>
          <w:szCs w:val="28"/>
          <w:lang w:val="en-US"/>
        </w:rPr>
        <w:t xml:space="preserve">is proved. In the case of </w:t>
      </w:r>
      <w:r w:rsidRPr="00BC731C">
        <w:rPr>
          <w:sz w:val="28"/>
          <w:szCs w:val="28"/>
          <w:lang w:val="en-US"/>
        </w:rPr>
        <w:t>silve</w:t>
      </w:r>
      <w:r>
        <w:rPr>
          <w:sz w:val="28"/>
          <w:szCs w:val="28"/>
          <w:lang w:val="en-US"/>
        </w:rPr>
        <w:t>r nanoparticles of</w:t>
      </w:r>
      <w:r w:rsidRPr="00BC731C">
        <w:rPr>
          <w:sz w:val="28"/>
          <w:szCs w:val="28"/>
          <w:lang w:val="en-US"/>
        </w:rPr>
        <w:t xml:space="preserve"> his role</w:t>
      </w:r>
      <w:r>
        <w:rPr>
          <w:sz w:val="28"/>
          <w:szCs w:val="28"/>
          <w:lang w:val="en-US"/>
        </w:rPr>
        <w:t xml:space="preserve"> is rotined as bactericidal </w:t>
      </w:r>
      <w:r w:rsidRPr="00BC731C">
        <w:rPr>
          <w:sz w:val="28"/>
          <w:szCs w:val="28"/>
          <w:lang w:val="en-US"/>
        </w:rPr>
        <w:t>agent of the prolonged action</w:t>
      </w:r>
      <w:r>
        <w:rPr>
          <w:sz w:val="28"/>
          <w:szCs w:val="28"/>
          <w:lang w:val="en-US"/>
        </w:rPr>
        <w:t>. I</w:t>
      </w:r>
      <w:r w:rsidRPr="009E742D">
        <w:rPr>
          <w:sz w:val="28"/>
          <w:szCs w:val="28"/>
          <w:lang w:val="en-US"/>
        </w:rPr>
        <w:t>n the basis of t</w:t>
      </w:r>
      <w:r>
        <w:rPr>
          <w:sz w:val="28"/>
          <w:szCs w:val="28"/>
          <w:lang w:val="en-US"/>
        </w:rPr>
        <w:t>he phenomena of nanofotopirolize and plazmon resonance on the</w:t>
      </w:r>
      <w:r w:rsidRPr="009E742D">
        <w:rPr>
          <w:sz w:val="28"/>
          <w:szCs w:val="28"/>
          <w:lang w:val="en-US"/>
        </w:rPr>
        <w:t xml:space="preserve"> nano</w:t>
      </w:r>
      <w:r>
        <w:rPr>
          <w:sz w:val="28"/>
          <w:szCs w:val="28"/>
          <w:lang w:val="en-US"/>
        </w:rPr>
        <w:t>particles and nanocomplexes</w:t>
      </w:r>
      <w:r w:rsidRPr="009E742D">
        <w:rPr>
          <w:sz w:val="28"/>
          <w:szCs w:val="28"/>
          <w:lang w:val="en-US"/>
        </w:rPr>
        <w:t xml:space="preserve"> –</w:t>
      </w:r>
      <w:r w:rsidRPr="009E742D">
        <w:rPr>
          <w:color w:val="000000"/>
          <w:sz w:val="28"/>
          <w:szCs w:val="28"/>
          <w:lang w:val="en-US"/>
        </w:rPr>
        <w:t>photocatalyst</w:t>
      </w:r>
      <w:r>
        <w:rPr>
          <w:color w:val="000000"/>
          <w:sz w:val="28"/>
          <w:szCs w:val="28"/>
          <w:lang w:val="en-US"/>
        </w:rPr>
        <w:t>s</w:t>
      </w:r>
      <w:r>
        <w:rPr>
          <w:rFonts w:ascii="Arial" w:hAnsi="Arial" w:cs="Arial"/>
          <w:color w:val="000000"/>
          <w:sz w:val="20"/>
          <w:szCs w:val="20"/>
          <w:lang w:val="en-US"/>
        </w:rPr>
        <w:t xml:space="preserve"> </w:t>
      </w:r>
      <w:r>
        <w:rPr>
          <w:sz w:val="28"/>
          <w:szCs w:val="28"/>
          <w:lang w:val="en-US"/>
        </w:rPr>
        <w:t>of Au:TiO</w:t>
      </w:r>
      <w:r w:rsidRPr="009E742D">
        <w:rPr>
          <w:sz w:val="28"/>
          <w:szCs w:val="28"/>
          <w:vertAlign w:val="subscript"/>
          <w:lang w:val="en-US"/>
        </w:rPr>
        <w:t>2</w:t>
      </w:r>
      <w:r>
        <w:rPr>
          <w:sz w:val="28"/>
          <w:szCs w:val="28"/>
          <w:lang w:val="en-US"/>
        </w:rPr>
        <w:t xml:space="preserve"> the method of the desinfection</w:t>
      </w:r>
      <w:r w:rsidRPr="009E742D">
        <w:rPr>
          <w:sz w:val="28"/>
          <w:szCs w:val="28"/>
          <w:lang w:val="en-US"/>
        </w:rPr>
        <w:t xml:space="preserve"> </w:t>
      </w:r>
      <w:r>
        <w:rPr>
          <w:sz w:val="28"/>
          <w:szCs w:val="28"/>
          <w:lang w:val="en-US"/>
        </w:rPr>
        <w:t xml:space="preserve">rot canal </w:t>
      </w:r>
      <w:r w:rsidRPr="009E742D">
        <w:rPr>
          <w:sz w:val="28"/>
          <w:szCs w:val="28"/>
          <w:lang w:val="en-US"/>
        </w:rPr>
        <w:t>system is develop</w:t>
      </w:r>
      <w:r>
        <w:rPr>
          <w:sz w:val="28"/>
          <w:szCs w:val="28"/>
          <w:lang w:val="en-US"/>
        </w:rPr>
        <w:t>ed in the modes of fotoactivation. The received results open opportunities for development of a new direction – nanoendodontics.</w:t>
      </w:r>
    </w:p>
    <w:p w:rsidR="00EB5849" w:rsidRPr="009E742D" w:rsidRDefault="00EB5849" w:rsidP="00EB5849">
      <w:pPr>
        <w:ind w:firstLine="708"/>
        <w:jc w:val="both"/>
        <w:rPr>
          <w:sz w:val="28"/>
          <w:szCs w:val="28"/>
          <w:lang w:val="en-US"/>
        </w:rPr>
      </w:pPr>
      <w:r w:rsidRPr="003B668B">
        <w:rPr>
          <w:i/>
          <w:sz w:val="28"/>
          <w:szCs w:val="28"/>
          <w:lang w:val="en-US"/>
        </w:rPr>
        <w:t xml:space="preserve">Key words: </w:t>
      </w:r>
      <w:r w:rsidRPr="009E742D">
        <w:rPr>
          <w:sz w:val="28"/>
          <w:szCs w:val="28"/>
          <w:lang w:val="en-US"/>
        </w:rPr>
        <w:t>apical periodontitis</w:t>
      </w:r>
      <w:r>
        <w:rPr>
          <w:sz w:val="28"/>
          <w:szCs w:val="28"/>
          <w:lang w:val="en-US"/>
        </w:rPr>
        <w:t>, laser, desinfection, root canal, nanoparticles, photoactivation.</w:t>
      </w:r>
    </w:p>
    <w:p w:rsidR="00EB5849" w:rsidRDefault="00EB5849" w:rsidP="00EB5849"/>
    <w:p w:rsidR="00116762" w:rsidRDefault="00116762" w:rsidP="005621E7">
      <w:pPr>
        <w:pStyle w:val="a6"/>
        <w:widowControl w:val="0"/>
        <w:shd w:val="clear" w:color="auto" w:fill="FFFFFF"/>
        <w:spacing w:before="240" w:after="60" w:line="360" w:lineRule="auto"/>
        <w:jc w:val="both"/>
      </w:pPr>
      <w:bookmarkStart w:id="0" w:name="_GoBack"/>
      <w:bookmarkEnd w:id="0"/>
      <w:r w:rsidRPr="00CD0DED">
        <w:rPr>
          <w:rStyle w:val="a5"/>
          <w:color w:val="0070C0"/>
          <w:lang w:val="en-US"/>
        </w:rPr>
        <w:t> </w:t>
      </w:r>
      <w:r>
        <w:rPr>
          <w:rStyle w:val="a5"/>
          <w:color w:val="FF0000"/>
        </w:rPr>
        <w:t xml:space="preserve">Для заказа доставки данной работы воспользуйтесь поиском на сайте по ссылке:  </w:t>
      </w:r>
      <w:hyperlink r:id="rId25" w:history="1">
        <w:r>
          <w:rPr>
            <w:rStyle w:val="a5"/>
            <w:color w:val="0070C0"/>
          </w:rPr>
          <w:t>http://www.mydisser.com/search.html</w:t>
        </w:r>
      </w:hyperlink>
    </w:p>
    <w:p w:rsidR="000F4B2E" w:rsidRDefault="00116762">
      <w:r w:rsidRPr="00C52D56">
        <w:rPr>
          <w:b/>
          <w:sz w:val="28"/>
          <w:szCs w:val="28"/>
        </w:rPr>
        <w:br w:type="page"/>
      </w:r>
    </w:p>
    <w:sectPr w:rsidR="000F4B2E">
      <w:headerReference w:type="even" r:id="rId26"/>
      <w:headerReference w:type="default" r:id="rId27"/>
      <w:footerReference w:type="even" r:id="rId28"/>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0CD" w:rsidRDefault="00FE00CD">
      <w:pPr>
        <w:spacing w:after="0" w:line="240" w:lineRule="auto"/>
      </w:pPr>
      <w:r>
        <w:separator/>
      </w:r>
    </w:p>
  </w:endnote>
  <w:endnote w:type="continuationSeparator" w:id="0">
    <w:p w:rsidR="00FE00CD" w:rsidRDefault="00FE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slNarrowC">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UkrainianJourn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imes NR Cyr MT">
    <w:altName w:val="Times New Roman"/>
    <w:charset w:val="00"/>
    <w:family w:val="roman"/>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dvP0DE0">
    <w:altName w:val="Times New Roman"/>
    <w:charset w:val="CC"/>
    <w:family w:val="auto"/>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5"/>
      <w:framePr w:wrap="around" w:vAnchor="text" w:hAnchor="margin" w:xAlign="right" w:y="1"/>
      <w:rPr>
        <w:rStyle w:val="af3"/>
        <w:rFonts w:eastAsia="Garamond"/>
      </w:rPr>
    </w:pPr>
    <w:r>
      <w:rPr>
        <w:rStyle w:val="af3"/>
        <w:rFonts w:eastAsia="Garamond"/>
      </w:rPr>
      <w:fldChar w:fldCharType="begin"/>
    </w:r>
    <w:r>
      <w:rPr>
        <w:rStyle w:val="af3"/>
        <w:rFonts w:eastAsia="Garamond"/>
      </w:rPr>
      <w:instrText xml:space="preserve">PAGE  </w:instrText>
    </w:r>
    <w:r>
      <w:rPr>
        <w:rStyle w:val="af3"/>
        <w:rFonts w:eastAsia="Garamond"/>
      </w:rPr>
      <w:fldChar w:fldCharType="end"/>
    </w:r>
  </w:p>
  <w:p w:rsidR="009335CF" w:rsidRDefault="00FE00CD">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5"/>
      <w:framePr w:wrap="around" w:vAnchor="text" w:hAnchor="margin" w:xAlign="right" w:y="1"/>
      <w:rPr>
        <w:rStyle w:val="af3"/>
        <w:rFonts w:eastAsia="Garamond"/>
      </w:rPr>
    </w:pPr>
    <w:r>
      <w:rPr>
        <w:rStyle w:val="af3"/>
        <w:rFonts w:eastAsia="Garamond"/>
      </w:rPr>
      <w:fldChar w:fldCharType="begin"/>
    </w:r>
    <w:r>
      <w:rPr>
        <w:rStyle w:val="af3"/>
        <w:rFonts w:eastAsia="Garamond"/>
      </w:rPr>
      <w:instrText xml:space="preserve">PAGE  </w:instrText>
    </w:r>
    <w:r>
      <w:rPr>
        <w:rStyle w:val="af3"/>
        <w:rFonts w:eastAsia="Garamond"/>
      </w:rPr>
      <w:fldChar w:fldCharType="separate"/>
    </w:r>
    <w:r w:rsidR="00EB5849">
      <w:rPr>
        <w:rStyle w:val="af3"/>
        <w:rFonts w:eastAsia="Garamond"/>
        <w:noProof/>
      </w:rPr>
      <w:t>15</w:t>
    </w:r>
    <w:r>
      <w:rPr>
        <w:rStyle w:val="af3"/>
        <w:rFonts w:eastAsia="Garamond"/>
      </w:rPr>
      <w:fldChar w:fldCharType="end"/>
    </w:r>
  </w:p>
  <w:p w:rsidR="009335CF" w:rsidRDefault="00FE00CD">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0CD" w:rsidRDefault="00FE00CD">
      <w:pPr>
        <w:spacing w:after="0" w:line="240" w:lineRule="auto"/>
      </w:pPr>
      <w:r>
        <w:separator/>
      </w:r>
    </w:p>
  </w:footnote>
  <w:footnote w:type="continuationSeparator" w:id="0">
    <w:p w:rsidR="00FE00CD" w:rsidRDefault="00FE0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9335CF" w:rsidRDefault="00FE00CD">
    <w:pPr>
      <w:pStyle w:val="af1"/>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Pr="00E86800" w:rsidRDefault="00FE00CD">
    <w:pPr>
      <w:pStyle w:val="af1"/>
      <w:framePr w:wrap="around" w:vAnchor="text" w:hAnchor="margin" w:xAlign="right" w:y="1"/>
      <w:rPr>
        <w:rStyle w:val="af3"/>
        <w:lang w:val="uk-UA"/>
      </w:rPr>
    </w:pPr>
  </w:p>
  <w:p w:rsidR="009335CF" w:rsidRDefault="00FE00CD">
    <w:pPr>
      <w:pStyle w:val="a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CA4D610"/>
    <w:lvl w:ilvl="0">
      <w:start w:val="1"/>
      <w:numFmt w:val="decimal"/>
      <w:pStyle w:val="a"/>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3"/>
      <w:numFmt w:val="bullet"/>
      <w:lvlText w:val="-"/>
      <w:lvlJc w:val="left"/>
      <w:pPr>
        <w:tabs>
          <w:tab w:val="num" w:pos="1080"/>
        </w:tabs>
        <w:ind w:left="0" w:firstLine="0"/>
      </w:pPr>
      <w:rPr>
        <w:rFonts w:ascii="Times New Roman" w:hAnsi="Times New Roman" w:cs="Times New Roman"/>
      </w:rPr>
    </w:lvl>
  </w:abstractNum>
  <w:abstractNum w:abstractNumId="3">
    <w:nsid w:val="00000003"/>
    <w:multiLevelType w:val="singleLevel"/>
    <w:tmpl w:val="00000003"/>
    <w:name w:val="WW8Num3"/>
    <w:lvl w:ilvl="0">
      <w:start w:val="1"/>
      <w:numFmt w:val="decimal"/>
      <w:lvlText w:val="%1."/>
      <w:lvlJc w:val="left"/>
      <w:pPr>
        <w:tabs>
          <w:tab w:val="num" w:pos="375"/>
        </w:tabs>
        <w:ind w:left="0" w:firstLine="0"/>
      </w:pPr>
    </w:lvl>
  </w:abstractNum>
  <w:abstractNum w:abstractNumId="4">
    <w:nsid w:val="00000004"/>
    <w:multiLevelType w:val="singleLevel"/>
    <w:tmpl w:val="00000004"/>
    <w:name w:val="WW8Num4"/>
    <w:lvl w:ilvl="0">
      <w:start w:val="1"/>
      <w:numFmt w:val="decimal"/>
      <w:lvlText w:val="%1."/>
      <w:lvlJc w:val="left"/>
      <w:pPr>
        <w:tabs>
          <w:tab w:val="num" w:pos="207"/>
        </w:tabs>
        <w:ind w:left="0" w:firstLine="0"/>
      </w:pPr>
    </w:lvl>
  </w:abstractNum>
  <w:abstractNum w:abstractNumId="5">
    <w:nsid w:val="00000005"/>
    <w:multiLevelType w:val="singleLevel"/>
    <w:tmpl w:val="00000005"/>
    <w:name w:val="WW8Num8"/>
    <w:lvl w:ilvl="0">
      <w:start w:val="1"/>
      <w:numFmt w:val="decimal"/>
      <w:lvlText w:val="%1."/>
      <w:lvlJc w:val="left"/>
      <w:pPr>
        <w:tabs>
          <w:tab w:val="num" w:pos="720"/>
        </w:tabs>
        <w:ind w:left="720" w:hanging="360"/>
      </w:pPr>
      <w:rPr>
        <w:color w:val="auto"/>
      </w:rPr>
    </w:lvl>
  </w:abstractNum>
  <w:abstractNum w:abstractNumId="6">
    <w:nsid w:val="00000006"/>
    <w:multiLevelType w:val="singleLevel"/>
    <w:tmpl w:val="00000006"/>
    <w:name w:val="WW8Num15"/>
    <w:lvl w:ilvl="0">
      <w:start w:val="1"/>
      <w:numFmt w:val="decimal"/>
      <w:lvlText w:val="%1."/>
      <w:lvlJc w:val="left"/>
      <w:pPr>
        <w:tabs>
          <w:tab w:val="num" w:pos="1260"/>
        </w:tabs>
        <w:ind w:left="1260" w:hanging="360"/>
      </w:pPr>
      <w:rPr>
        <w:rFonts w:ascii="Times New Roman" w:eastAsia="Times New Roman" w:hAnsi="Times New Roman"/>
      </w:rPr>
    </w:lvl>
  </w:abstractNum>
  <w:abstractNum w:abstractNumId="7">
    <w:nsid w:val="05B5261D"/>
    <w:multiLevelType w:val="hybridMultilevel"/>
    <w:tmpl w:val="74066F62"/>
    <w:lvl w:ilvl="0" w:tplc="6CD8204A">
      <w:start w:val="1"/>
      <w:numFmt w:val="decimal"/>
      <w:pStyle w:val="Normal14pt"/>
      <w:lvlText w:val="%1."/>
      <w:lvlJc w:val="left"/>
      <w:pPr>
        <w:tabs>
          <w:tab w:val="num" w:pos="540"/>
        </w:tabs>
        <w:ind w:left="54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3665C4E"/>
    <w:multiLevelType w:val="hybridMultilevel"/>
    <w:tmpl w:val="5CC46828"/>
    <w:lvl w:ilvl="0" w:tplc="0FE2C29A">
      <w:start w:val="1"/>
      <w:numFmt w:val="decimal"/>
      <w:pStyle w:val="14pt"/>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6D06A3D"/>
    <w:multiLevelType w:val="multilevel"/>
    <w:tmpl w:val="D3C02064"/>
    <w:lvl w:ilvl="0">
      <w:start w:val="1"/>
      <w:numFmt w:val="decimal"/>
      <w:pStyle w:val="1"/>
      <w:suff w:val="space"/>
      <w:lvlText w:val="%1."/>
      <w:lvlJc w:val="left"/>
      <w:pPr>
        <w:ind w:left="0" w:firstLine="0"/>
      </w:pPr>
      <w:rPr>
        <w:rFonts w:ascii="Times New Roman" w:hAnsi="Times New Roman" w:hint="default"/>
        <w:b w:val="0"/>
        <w:i w:val="0"/>
        <w:sz w:val="16"/>
      </w:rPr>
    </w:lvl>
    <w:lvl w:ilvl="1">
      <w:start w:val="1"/>
      <w:numFmt w:val="upperLetter"/>
      <w:lvlRestart w:val="0"/>
      <w:suff w:val="space"/>
      <w:lvlText w:val="%2."/>
      <w:lvlJc w:val="left"/>
      <w:pPr>
        <w:ind w:left="0" w:firstLine="0"/>
      </w:pPr>
      <w:rPr>
        <w:rFonts w:ascii="Times New Roman" w:hAnsi="Times New Roman" w:hint="default"/>
        <w:b w:val="0"/>
        <w:i w:val="0"/>
        <w:sz w:val="16"/>
      </w:rPr>
    </w:lvl>
    <w:lvl w:ilvl="2">
      <w:start w:val="1"/>
      <w:numFmt w:val="upperLetter"/>
      <w:lvlRestart w:val="0"/>
      <w:suff w:val="nothing"/>
      <w:lvlText w:val="%3."/>
      <w:lvlJc w:val="left"/>
      <w:pPr>
        <w:ind w:left="0" w:firstLine="0"/>
      </w:pPr>
      <w:rPr>
        <w:rFonts w:ascii="Times New Roman" w:hAnsi="Times New Roman" w:hint="default"/>
        <w:b w:val="0"/>
        <w:i w:val="0"/>
        <w:sz w:val="16"/>
      </w:rPr>
    </w:lvl>
    <w:lvl w:ilvl="3">
      <w:start w:val="1"/>
      <w:numFmt w:val="upperLetter"/>
      <w:lvlRestart w:val="0"/>
      <w:suff w:val="nothing"/>
      <w:lvlText w:val="%4%2."/>
      <w:lvlJc w:val="left"/>
      <w:pPr>
        <w:ind w:left="0" w:firstLine="0"/>
      </w:pPr>
      <w:rPr>
        <w:rFonts w:ascii="Times New Roman" w:hAnsi="Times New Roman" w:hint="default"/>
        <w:b w:val="0"/>
        <w:i w:val="0"/>
        <w:sz w:val="16"/>
      </w:rPr>
    </w:lvl>
    <w:lvl w:ilvl="4">
      <w:start w:val="1"/>
      <w:numFmt w:val="upperLetter"/>
      <w:lvlRestart w:val="0"/>
      <w:suff w:val="nothing"/>
      <w:lvlText w:val="%5."/>
      <w:lvlJc w:val="left"/>
      <w:pPr>
        <w:ind w:left="0" w:firstLine="0"/>
      </w:pPr>
      <w:rPr>
        <w:rFonts w:ascii="Times New Roman" w:hAnsi="Times New Roman" w:hint="default"/>
        <w:b w:val="0"/>
        <w:i w:val="0"/>
        <w:sz w:val="16"/>
      </w:rPr>
    </w:lvl>
    <w:lvl w:ilvl="5">
      <w:start w:val="1"/>
      <w:numFmt w:val="upperLetter"/>
      <w:lvlRestart w:val="0"/>
      <w:suff w:val="nothing"/>
      <w:lvlText w:val="%6."/>
      <w:lvlJc w:val="left"/>
      <w:pPr>
        <w:ind w:left="0" w:firstLine="0"/>
      </w:pPr>
      <w:rPr>
        <w:rFonts w:ascii="Times New Roman" w:hAnsi="Times New Roman" w:hint="default"/>
        <w:b w:val="0"/>
        <w:i w:val="0"/>
        <w:sz w:val="16"/>
      </w:rPr>
    </w:lvl>
    <w:lvl w:ilvl="6">
      <w:start w:val="1"/>
      <w:numFmt w:val="none"/>
      <w:lvlRestart w:val="1"/>
      <w:suff w:val="nothing"/>
      <w:lvlText w:val=""/>
      <w:lvlJc w:val="left"/>
      <w:pPr>
        <w:ind w:left="0" w:firstLine="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10">
    <w:nsid w:val="275E7488"/>
    <w:multiLevelType w:val="multilevel"/>
    <w:tmpl w:val="06B4A62E"/>
    <w:lvl w:ilvl="0">
      <w:start w:val="1"/>
      <w:numFmt w:val="decimal"/>
      <w:lvlText w:val="%1"/>
      <w:lvlJc w:val="left"/>
      <w:pPr>
        <w:tabs>
          <w:tab w:val="num" w:pos="420"/>
        </w:tabs>
        <w:ind w:left="420" w:hanging="420"/>
      </w:pPr>
      <w:rPr>
        <w:rFonts w:hint="default"/>
      </w:rPr>
    </w:lvl>
    <w:lvl w:ilvl="1">
      <w:start w:val="1"/>
      <w:numFmt w:val="decimal"/>
      <w:pStyle w:val="4"/>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1">
    <w:nsid w:val="2DF42EAC"/>
    <w:multiLevelType w:val="multilevel"/>
    <w:tmpl w:val="0419001D"/>
    <w:styleLink w:val="3"/>
    <w:lvl w:ilvl="0">
      <w:start w:val="1"/>
      <w:numFmt w:val="russianLower"/>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EA80FC3"/>
    <w:multiLevelType w:val="hybridMultilevel"/>
    <w:tmpl w:val="F21E243A"/>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13">
    <w:nsid w:val="407D3BF0"/>
    <w:multiLevelType w:val="hybridMultilevel"/>
    <w:tmpl w:val="293C25B4"/>
    <w:lvl w:ilvl="0" w:tplc="0422000F">
      <w:start w:val="1"/>
      <w:numFmt w:val="decimal"/>
      <w:lvlText w:val="%1."/>
      <w:lvlJc w:val="left"/>
      <w:pPr>
        <w:tabs>
          <w:tab w:val="num" w:pos="2160"/>
        </w:tabs>
        <w:ind w:left="2160" w:hanging="360"/>
      </w:pPr>
    </w:lvl>
    <w:lvl w:ilvl="1" w:tplc="04220019" w:tentative="1">
      <w:start w:val="1"/>
      <w:numFmt w:val="lowerLetter"/>
      <w:lvlText w:val="%2."/>
      <w:lvlJc w:val="left"/>
      <w:pPr>
        <w:tabs>
          <w:tab w:val="num" w:pos="1260"/>
        </w:tabs>
        <w:ind w:left="1260" w:hanging="360"/>
      </w:pPr>
    </w:lvl>
    <w:lvl w:ilvl="2" w:tplc="0422001B" w:tentative="1">
      <w:start w:val="1"/>
      <w:numFmt w:val="lowerRoman"/>
      <w:lvlText w:val="%3."/>
      <w:lvlJc w:val="right"/>
      <w:pPr>
        <w:tabs>
          <w:tab w:val="num" w:pos="1980"/>
        </w:tabs>
        <w:ind w:left="1980" w:hanging="180"/>
      </w:pPr>
    </w:lvl>
    <w:lvl w:ilvl="3" w:tplc="0422000F" w:tentative="1">
      <w:start w:val="1"/>
      <w:numFmt w:val="decimal"/>
      <w:lvlText w:val="%4."/>
      <w:lvlJc w:val="left"/>
      <w:pPr>
        <w:tabs>
          <w:tab w:val="num" w:pos="2700"/>
        </w:tabs>
        <w:ind w:left="2700" w:hanging="360"/>
      </w:pPr>
    </w:lvl>
    <w:lvl w:ilvl="4" w:tplc="04220019" w:tentative="1">
      <w:start w:val="1"/>
      <w:numFmt w:val="lowerLetter"/>
      <w:lvlText w:val="%5."/>
      <w:lvlJc w:val="left"/>
      <w:pPr>
        <w:tabs>
          <w:tab w:val="num" w:pos="3420"/>
        </w:tabs>
        <w:ind w:left="3420" w:hanging="360"/>
      </w:pPr>
    </w:lvl>
    <w:lvl w:ilvl="5" w:tplc="0422001B" w:tentative="1">
      <w:start w:val="1"/>
      <w:numFmt w:val="lowerRoman"/>
      <w:lvlText w:val="%6."/>
      <w:lvlJc w:val="right"/>
      <w:pPr>
        <w:tabs>
          <w:tab w:val="num" w:pos="4140"/>
        </w:tabs>
        <w:ind w:left="4140" w:hanging="180"/>
      </w:pPr>
    </w:lvl>
    <w:lvl w:ilvl="6" w:tplc="0422000F" w:tentative="1">
      <w:start w:val="1"/>
      <w:numFmt w:val="decimal"/>
      <w:lvlText w:val="%7."/>
      <w:lvlJc w:val="left"/>
      <w:pPr>
        <w:tabs>
          <w:tab w:val="num" w:pos="4860"/>
        </w:tabs>
        <w:ind w:left="4860" w:hanging="360"/>
      </w:pPr>
    </w:lvl>
    <w:lvl w:ilvl="7" w:tplc="04220019" w:tentative="1">
      <w:start w:val="1"/>
      <w:numFmt w:val="lowerLetter"/>
      <w:lvlText w:val="%8."/>
      <w:lvlJc w:val="left"/>
      <w:pPr>
        <w:tabs>
          <w:tab w:val="num" w:pos="5580"/>
        </w:tabs>
        <w:ind w:left="5580" w:hanging="360"/>
      </w:pPr>
    </w:lvl>
    <w:lvl w:ilvl="8" w:tplc="0422001B" w:tentative="1">
      <w:start w:val="1"/>
      <w:numFmt w:val="lowerRoman"/>
      <w:lvlText w:val="%9."/>
      <w:lvlJc w:val="right"/>
      <w:pPr>
        <w:tabs>
          <w:tab w:val="num" w:pos="6300"/>
        </w:tabs>
        <w:ind w:left="6300" w:hanging="180"/>
      </w:pPr>
    </w:lvl>
  </w:abstractNum>
  <w:abstractNum w:abstractNumId="14">
    <w:nsid w:val="410635DD"/>
    <w:multiLevelType w:val="hybridMultilevel"/>
    <w:tmpl w:val="4B763F3C"/>
    <w:lvl w:ilvl="0" w:tplc="435224BE">
      <w:start w:val="1"/>
      <w:numFmt w:val="decimal"/>
      <w:lvlText w:val="%1."/>
      <w:lvlJc w:val="left"/>
      <w:pPr>
        <w:tabs>
          <w:tab w:val="num" w:pos="900"/>
        </w:tabs>
        <w:ind w:left="900" w:hanging="360"/>
      </w:pPr>
      <w:rPr>
        <w:rFonts w:hint="default"/>
      </w:rPr>
    </w:lvl>
    <w:lvl w:ilvl="1" w:tplc="17ACA790">
      <w:numFmt w:val="none"/>
      <w:pStyle w:val="37"/>
      <w:lvlText w:val=""/>
      <w:lvlJc w:val="left"/>
      <w:pPr>
        <w:tabs>
          <w:tab w:val="num" w:pos="360"/>
        </w:tabs>
      </w:pPr>
    </w:lvl>
    <w:lvl w:ilvl="2" w:tplc="C936B96A">
      <w:numFmt w:val="none"/>
      <w:lvlText w:val=""/>
      <w:lvlJc w:val="left"/>
      <w:pPr>
        <w:tabs>
          <w:tab w:val="num" w:pos="360"/>
        </w:tabs>
      </w:pPr>
    </w:lvl>
    <w:lvl w:ilvl="3" w:tplc="9C62DEFA">
      <w:numFmt w:val="none"/>
      <w:lvlText w:val=""/>
      <w:lvlJc w:val="left"/>
      <w:pPr>
        <w:tabs>
          <w:tab w:val="num" w:pos="360"/>
        </w:tabs>
      </w:pPr>
    </w:lvl>
    <w:lvl w:ilvl="4" w:tplc="AC327610">
      <w:numFmt w:val="none"/>
      <w:lvlText w:val=""/>
      <w:lvlJc w:val="left"/>
      <w:pPr>
        <w:tabs>
          <w:tab w:val="num" w:pos="360"/>
        </w:tabs>
      </w:pPr>
    </w:lvl>
    <w:lvl w:ilvl="5" w:tplc="E10E58F0">
      <w:numFmt w:val="none"/>
      <w:lvlText w:val=""/>
      <w:lvlJc w:val="left"/>
      <w:pPr>
        <w:tabs>
          <w:tab w:val="num" w:pos="360"/>
        </w:tabs>
      </w:pPr>
    </w:lvl>
    <w:lvl w:ilvl="6" w:tplc="58C615A2">
      <w:numFmt w:val="none"/>
      <w:lvlText w:val=""/>
      <w:lvlJc w:val="left"/>
      <w:pPr>
        <w:tabs>
          <w:tab w:val="num" w:pos="360"/>
        </w:tabs>
      </w:pPr>
    </w:lvl>
    <w:lvl w:ilvl="7" w:tplc="67D262E0">
      <w:numFmt w:val="none"/>
      <w:lvlText w:val=""/>
      <w:lvlJc w:val="left"/>
      <w:pPr>
        <w:tabs>
          <w:tab w:val="num" w:pos="360"/>
        </w:tabs>
      </w:pPr>
    </w:lvl>
    <w:lvl w:ilvl="8" w:tplc="8202E690">
      <w:numFmt w:val="none"/>
      <w:lvlText w:val=""/>
      <w:lvlJc w:val="left"/>
      <w:pPr>
        <w:tabs>
          <w:tab w:val="num" w:pos="360"/>
        </w:tabs>
      </w:pPr>
    </w:lvl>
  </w:abstractNum>
  <w:abstractNum w:abstractNumId="15">
    <w:nsid w:val="5D6D6085"/>
    <w:multiLevelType w:val="hybridMultilevel"/>
    <w:tmpl w:val="3E6C3322"/>
    <w:lvl w:ilvl="0" w:tplc="04220001">
      <w:start w:val="1"/>
      <w:numFmt w:val="bullet"/>
      <w:lvlText w:val=""/>
      <w:lvlJc w:val="left"/>
      <w:pPr>
        <w:tabs>
          <w:tab w:val="num" w:pos="795"/>
        </w:tabs>
        <w:ind w:left="795" w:hanging="360"/>
      </w:pPr>
      <w:rPr>
        <w:rFonts w:ascii="Symbol" w:hAnsi="Symbol" w:hint="default"/>
      </w:rPr>
    </w:lvl>
    <w:lvl w:ilvl="1" w:tplc="04220003" w:tentative="1">
      <w:start w:val="1"/>
      <w:numFmt w:val="bullet"/>
      <w:lvlText w:val="o"/>
      <w:lvlJc w:val="left"/>
      <w:pPr>
        <w:tabs>
          <w:tab w:val="num" w:pos="1515"/>
        </w:tabs>
        <w:ind w:left="1515" w:hanging="360"/>
      </w:pPr>
      <w:rPr>
        <w:rFonts w:ascii="Courier New" w:hAnsi="Courier New" w:cs="Courier New" w:hint="default"/>
      </w:rPr>
    </w:lvl>
    <w:lvl w:ilvl="2" w:tplc="04220005" w:tentative="1">
      <w:start w:val="1"/>
      <w:numFmt w:val="bullet"/>
      <w:lvlText w:val=""/>
      <w:lvlJc w:val="left"/>
      <w:pPr>
        <w:tabs>
          <w:tab w:val="num" w:pos="2235"/>
        </w:tabs>
        <w:ind w:left="2235" w:hanging="360"/>
      </w:pPr>
      <w:rPr>
        <w:rFonts w:ascii="Wingdings" w:hAnsi="Wingdings" w:hint="default"/>
      </w:rPr>
    </w:lvl>
    <w:lvl w:ilvl="3" w:tplc="04220001" w:tentative="1">
      <w:start w:val="1"/>
      <w:numFmt w:val="bullet"/>
      <w:lvlText w:val=""/>
      <w:lvlJc w:val="left"/>
      <w:pPr>
        <w:tabs>
          <w:tab w:val="num" w:pos="2955"/>
        </w:tabs>
        <w:ind w:left="2955" w:hanging="360"/>
      </w:pPr>
      <w:rPr>
        <w:rFonts w:ascii="Symbol" w:hAnsi="Symbol" w:hint="default"/>
      </w:rPr>
    </w:lvl>
    <w:lvl w:ilvl="4" w:tplc="04220003" w:tentative="1">
      <w:start w:val="1"/>
      <w:numFmt w:val="bullet"/>
      <w:lvlText w:val="o"/>
      <w:lvlJc w:val="left"/>
      <w:pPr>
        <w:tabs>
          <w:tab w:val="num" w:pos="3675"/>
        </w:tabs>
        <w:ind w:left="3675" w:hanging="360"/>
      </w:pPr>
      <w:rPr>
        <w:rFonts w:ascii="Courier New" w:hAnsi="Courier New" w:cs="Courier New" w:hint="default"/>
      </w:rPr>
    </w:lvl>
    <w:lvl w:ilvl="5" w:tplc="04220005" w:tentative="1">
      <w:start w:val="1"/>
      <w:numFmt w:val="bullet"/>
      <w:lvlText w:val=""/>
      <w:lvlJc w:val="left"/>
      <w:pPr>
        <w:tabs>
          <w:tab w:val="num" w:pos="4395"/>
        </w:tabs>
        <w:ind w:left="4395" w:hanging="360"/>
      </w:pPr>
      <w:rPr>
        <w:rFonts w:ascii="Wingdings" w:hAnsi="Wingdings" w:hint="default"/>
      </w:rPr>
    </w:lvl>
    <w:lvl w:ilvl="6" w:tplc="04220001" w:tentative="1">
      <w:start w:val="1"/>
      <w:numFmt w:val="bullet"/>
      <w:lvlText w:val=""/>
      <w:lvlJc w:val="left"/>
      <w:pPr>
        <w:tabs>
          <w:tab w:val="num" w:pos="5115"/>
        </w:tabs>
        <w:ind w:left="5115" w:hanging="360"/>
      </w:pPr>
      <w:rPr>
        <w:rFonts w:ascii="Symbol" w:hAnsi="Symbol" w:hint="default"/>
      </w:rPr>
    </w:lvl>
    <w:lvl w:ilvl="7" w:tplc="04220003" w:tentative="1">
      <w:start w:val="1"/>
      <w:numFmt w:val="bullet"/>
      <w:lvlText w:val="o"/>
      <w:lvlJc w:val="left"/>
      <w:pPr>
        <w:tabs>
          <w:tab w:val="num" w:pos="5835"/>
        </w:tabs>
        <w:ind w:left="5835" w:hanging="360"/>
      </w:pPr>
      <w:rPr>
        <w:rFonts w:ascii="Courier New" w:hAnsi="Courier New" w:cs="Courier New" w:hint="default"/>
      </w:rPr>
    </w:lvl>
    <w:lvl w:ilvl="8" w:tplc="04220005" w:tentative="1">
      <w:start w:val="1"/>
      <w:numFmt w:val="bullet"/>
      <w:lvlText w:val=""/>
      <w:lvlJc w:val="left"/>
      <w:pPr>
        <w:tabs>
          <w:tab w:val="num" w:pos="6555"/>
        </w:tabs>
        <w:ind w:left="6555" w:hanging="360"/>
      </w:pPr>
      <w:rPr>
        <w:rFonts w:ascii="Wingdings" w:hAnsi="Wingdings" w:hint="default"/>
      </w:rPr>
    </w:lvl>
  </w:abstractNum>
  <w:abstractNum w:abstractNumId="16">
    <w:nsid w:val="6CDC7B71"/>
    <w:multiLevelType w:val="hybridMultilevel"/>
    <w:tmpl w:val="C94AABFE"/>
    <w:lvl w:ilvl="0" w:tplc="0422000F">
      <w:start w:val="1"/>
      <w:numFmt w:val="decimal"/>
      <w:lvlText w:val="%1."/>
      <w:lvlJc w:val="left"/>
      <w:pPr>
        <w:tabs>
          <w:tab w:val="num" w:pos="540"/>
        </w:tabs>
        <w:ind w:left="54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6DCC6853"/>
    <w:multiLevelType w:val="multilevel"/>
    <w:tmpl w:val="9322E480"/>
    <w:lvl w:ilvl="0">
      <w:start w:val="1"/>
      <w:numFmt w:val="decimal"/>
      <w:pStyle w:val="2"/>
      <w:suff w:val="space"/>
      <w:lvlText w:val="%1."/>
      <w:lvlJc w:val="left"/>
      <w:pPr>
        <w:ind w:left="0" w:firstLine="0"/>
      </w:pPr>
      <w:rPr>
        <w:rFonts w:ascii="Times New Roman" w:hAnsi="Times New Roman" w:hint="default"/>
        <w:b w:val="0"/>
        <w:i w:val="0"/>
        <w:sz w:val="16"/>
      </w:rPr>
    </w:lvl>
    <w:lvl w:ilvl="1">
      <w:start w:val="1"/>
      <w:numFmt w:val="upperLetter"/>
      <w:lvlText w:val="%2."/>
      <w:lvlJc w:val="left"/>
      <w:pPr>
        <w:tabs>
          <w:tab w:val="num" w:pos="360"/>
        </w:tabs>
        <w:ind w:left="0" w:firstLine="0"/>
      </w:pPr>
      <w:rPr>
        <w:rFonts w:ascii="Times New Roman" w:hAnsi="Times New Roman" w:hint="default"/>
        <w:b w:val="0"/>
        <w:i w:val="0"/>
        <w:sz w:val="16"/>
      </w:rPr>
    </w:lvl>
    <w:lvl w:ilvl="2">
      <w:start w:val="1"/>
      <w:numFmt w:val="none"/>
      <w:lvlRestart w:val="0"/>
      <w:suff w:val="nothing"/>
      <w:lvlText w:val=""/>
      <w:lvlJc w:val="left"/>
      <w:pPr>
        <w:ind w:left="1998" w:hanging="504"/>
      </w:pPr>
      <w:rPr>
        <w:rFonts w:hint="default"/>
      </w:rPr>
    </w:lvl>
    <w:lvl w:ilvl="3">
      <w:start w:val="1"/>
      <w:numFmt w:val="none"/>
      <w:lvlRestart w:val="0"/>
      <w:suff w:val="nothing"/>
      <w:lvlText w:val=""/>
      <w:lvlJc w:val="left"/>
      <w:pPr>
        <w:ind w:left="2502" w:hanging="648"/>
      </w:pPr>
      <w:rPr>
        <w:rFonts w:hint="default"/>
      </w:rPr>
    </w:lvl>
    <w:lvl w:ilvl="4">
      <w:start w:val="1"/>
      <w:numFmt w:val="none"/>
      <w:lvlRestart w:val="0"/>
      <w:suff w:val="nothing"/>
      <w:lvlText w:val=""/>
      <w:lvlJc w:val="left"/>
      <w:pPr>
        <w:ind w:left="3006" w:hanging="792"/>
      </w:pPr>
      <w:rPr>
        <w:rFonts w:hint="default"/>
      </w:rPr>
    </w:lvl>
    <w:lvl w:ilvl="5">
      <w:start w:val="1"/>
      <w:numFmt w:val="none"/>
      <w:lvlRestart w:val="0"/>
      <w:suff w:val="nothing"/>
      <w:lvlText w:val=""/>
      <w:lvlJc w:val="left"/>
      <w:pPr>
        <w:ind w:left="3510" w:hanging="936"/>
      </w:pPr>
      <w:rPr>
        <w:rFonts w:hint="default"/>
      </w:rPr>
    </w:lvl>
    <w:lvl w:ilvl="6">
      <w:start w:val="1"/>
      <w:numFmt w:val="none"/>
      <w:lvlRestart w:val="0"/>
      <w:suff w:val="nothing"/>
      <w:lvlText w:val=""/>
      <w:lvlJc w:val="left"/>
      <w:pPr>
        <w:ind w:left="4014" w:hanging="108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18">
    <w:nsid w:val="717D2042"/>
    <w:multiLevelType w:val="hybridMultilevel"/>
    <w:tmpl w:val="C630A244"/>
    <w:lvl w:ilvl="0" w:tplc="0422000F">
      <w:start w:val="1"/>
      <w:numFmt w:val="decimal"/>
      <w:lvlText w:val="%1."/>
      <w:lvlJc w:val="left"/>
      <w:pPr>
        <w:tabs>
          <w:tab w:val="num" w:pos="360"/>
        </w:tabs>
        <w:ind w:left="360" w:hanging="360"/>
      </w:pPr>
      <w:rPr>
        <w:rFonts w:hint="default"/>
      </w:rPr>
    </w:lvl>
    <w:lvl w:ilvl="1" w:tplc="04220019" w:tentative="1">
      <w:start w:val="1"/>
      <w:numFmt w:val="lowerLetter"/>
      <w:pStyle w:val="11"/>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19">
    <w:nsid w:val="77265102"/>
    <w:multiLevelType w:val="hybridMultilevel"/>
    <w:tmpl w:val="0EE6E988"/>
    <w:lvl w:ilvl="0" w:tplc="F9F6D88A">
      <w:start w:val="1"/>
      <w:numFmt w:val="decimal"/>
      <w:pStyle w:val="a0"/>
      <w:lvlText w:val="%1."/>
      <w:lvlJc w:val="right"/>
      <w:pPr>
        <w:tabs>
          <w:tab w:val="num" w:pos="283"/>
        </w:tabs>
        <w:ind w:left="283" w:hanging="28"/>
      </w:pPr>
      <w:rPr>
        <w:rFonts w:ascii="MyslNarrowC" w:hAnsi="MyslNarrowC" w:cs="Times New Roman" w:hint="default"/>
        <w:sz w:val="18"/>
        <w:szCs w:val="1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7F773E76"/>
    <w:multiLevelType w:val="hybridMultilevel"/>
    <w:tmpl w:val="21AC2E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num w:numId="1">
    <w:abstractNumId w:val="18"/>
  </w:num>
  <w:num w:numId="2">
    <w:abstractNumId w:val="17"/>
  </w:num>
  <w:num w:numId="3">
    <w:abstractNumId w:val="0"/>
  </w:num>
  <w:num w:numId="4">
    <w:abstractNumId w:val="9"/>
  </w:num>
  <w:num w:numId="5">
    <w:abstractNumId w:val="8"/>
  </w:num>
  <w:num w:numId="6">
    <w:abstractNumId w:val="11"/>
  </w:num>
  <w:num w:numId="7">
    <w:abstractNumId w:val="7"/>
  </w:num>
  <w:num w:numId="8">
    <w:abstractNumId w:val="19"/>
  </w:num>
  <w:num w:numId="9">
    <w:abstractNumId w:val="10"/>
  </w:num>
  <w:num w:numId="10">
    <w:abstractNumId w:val="14"/>
  </w:num>
  <w:num w:numId="11">
    <w:abstractNumId w:val="20"/>
  </w:num>
  <w:num w:numId="12">
    <w:abstractNumId w:val="16"/>
  </w:num>
  <w:num w:numId="13">
    <w:abstractNumId w:val="12"/>
  </w:num>
  <w:num w:numId="14">
    <w:abstractNumId w:val="13"/>
  </w:num>
  <w:num w:numId="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A6"/>
    <w:rsid w:val="000009AE"/>
    <w:rsid w:val="00001214"/>
    <w:rsid w:val="00001298"/>
    <w:rsid w:val="00002F9A"/>
    <w:rsid w:val="000048AF"/>
    <w:rsid w:val="0000567C"/>
    <w:rsid w:val="00005941"/>
    <w:rsid w:val="000066F3"/>
    <w:rsid w:val="00014FCA"/>
    <w:rsid w:val="00016261"/>
    <w:rsid w:val="00016940"/>
    <w:rsid w:val="000171A1"/>
    <w:rsid w:val="00017256"/>
    <w:rsid w:val="00020339"/>
    <w:rsid w:val="00020DAF"/>
    <w:rsid w:val="00023AD2"/>
    <w:rsid w:val="00023BF8"/>
    <w:rsid w:val="0002503F"/>
    <w:rsid w:val="00025F91"/>
    <w:rsid w:val="0002679D"/>
    <w:rsid w:val="00033206"/>
    <w:rsid w:val="00033211"/>
    <w:rsid w:val="00034F51"/>
    <w:rsid w:val="00036505"/>
    <w:rsid w:val="0003662D"/>
    <w:rsid w:val="00041508"/>
    <w:rsid w:val="0004546E"/>
    <w:rsid w:val="0004646C"/>
    <w:rsid w:val="000477A4"/>
    <w:rsid w:val="00051955"/>
    <w:rsid w:val="00056C14"/>
    <w:rsid w:val="00060D76"/>
    <w:rsid w:val="00061CF2"/>
    <w:rsid w:val="000627E3"/>
    <w:rsid w:val="00062999"/>
    <w:rsid w:val="00064D9C"/>
    <w:rsid w:val="00065017"/>
    <w:rsid w:val="000650D5"/>
    <w:rsid w:val="0006654C"/>
    <w:rsid w:val="0007066E"/>
    <w:rsid w:val="00071101"/>
    <w:rsid w:val="000745E6"/>
    <w:rsid w:val="0008264B"/>
    <w:rsid w:val="000839E9"/>
    <w:rsid w:val="000861E9"/>
    <w:rsid w:val="00086360"/>
    <w:rsid w:val="00086D74"/>
    <w:rsid w:val="00086DF8"/>
    <w:rsid w:val="00090216"/>
    <w:rsid w:val="00094F2D"/>
    <w:rsid w:val="00095E35"/>
    <w:rsid w:val="00096438"/>
    <w:rsid w:val="000A10E0"/>
    <w:rsid w:val="000A11D3"/>
    <w:rsid w:val="000A2A2F"/>
    <w:rsid w:val="000A6382"/>
    <w:rsid w:val="000A6B58"/>
    <w:rsid w:val="000A72AE"/>
    <w:rsid w:val="000A7303"/>
    <w:rsid w:val="000A77E1"/>
    <w:rsid w:val="000B0062"/>
    <w:rsid w:val="000B4941"/>
    <w:rsid w:val="000B526A"/>
    <w:rsid w:val="000B78CD"/>
    <w:rsid w:val="000C2FE7"/>
    <w:rsid w:val="000C375D"/>
    <w:rsid w:val="000C5872"/>
    <w:rsid w:val="000C68FE"/>
    <w:rsid w:val="000C71E5"/>
    <w:rsid w:val="000C752C"/>
    <w:rsid w:val="000C7F3A"/>
    <w:rsid w:val="000D0843"/>
    <w:rsid w:val="000D22F6"/>
    <w:rsid w:val="000D42FA"/>
    <w:rsid w:val="000D6201"/>
    <w:rsid w:val="000E06A7"/>
    <w:rsid w:val="000E09AE"/>
    <w:rsid w:val="000E1CDE"/>
    <w:rsid w:val="000E1CE2"/>
    <w:rsid w:val="000E228B"/>
    <w:rsid w:val="000E42ED"/>
    <w:rsid w:val="000E71AE"/>
    <w:rsid w:val="000E7C26"/>
    <w:rsid w:val="000F36BB"/>
    <w:rsid w:val="000F4875"/>
    <w:rsid w:val="000F4B2E"/>
    <w:rsid w:val="000F576E"/>
    <w:rsid w:val="000F59BE"/>
    <w:rsid w:val="000F7851"/>
    <w:rsid w:val="00102073"/>
    <w:rsid w:val="00102637"/>
    <w:rsid w:val="00102CEC"/>
    <w:rsid w:val="001047FD"/>
    <w:rsid w:val="00105D22"/>
    <w:rsid w:val="00107717"/>
    <w:rsid w:val="00107877"/>
    <w:rsid w:val="00116762"/>
    <w:rsid w:val="00116D9D"/>
    <w:rsid w:val="00121939"/>
    <w:rsid w:val="00123905"/>
    <w:rsid w:val="00130C21"/>
    <w:rsid w:val="00135150"/>
    <w:rsid w:val="001359DA"/>
    <w:rsid w:val="0013756F"/>
    <w:rsid w:val="00140AF9"/>
    <w:rsid w:val="001436BC"/>
    <w:rsid w:val="00146722"/>
    <w:rsid w:val="00146D11"/>
    <w:rsid w:val="00151F33"/>
    <w:rsid w:val="00152E9A"/>
    <w:rsid w:val="0015342B"/>
    <w:rsid w:val="00157752"/>
    <w:rsid w:val="0016006A"/>
    <w:rsid w:val="00166B4D"/>
    <w:rsid w:val="001725E2"/>
    <w:rsid w:val="0017312A"/>
    <w:rsid w:val="0017320F"/>
    <w:rsid w:val="00174587"/>
    <w:rsid w:val="001818CF"/>
    <w:rsid w:val="00181C37"/>
    <w:rsid w:val="0018207E"/>
    <w:rsid w:val="00182EC1"/>
    <w:rsid w:val="00183560"/>
    <w:rsid w:val="00185046"/>
    <w:rsid w:val="00185B99"/>
    <w:rsid w:val="001868BC"/>
    <w:rsid w:val="00187D37"/>
    <w:rsid w:val="0019078E"/>
    <w:rsid w:val="00190B04"/>
    <w:rsid w:val="001923EE"/>
    <w:rsid w:val="0019432F"/>
    <w:rsid w:val="001A03B7"/>
    <w:rsid w:val="001A23E1"/>
    <w:rsid w:val="001A2F37"/>
    <w:rsid w:val="001A565E"/>
    <w:rsid w:val="001A5AE4"/>
    <w:rsid w:val="001A6455"/>
    <w:rsid w:val="001A7A36"/>
    <w:rsid w:val="001A7AA7"/>
    <w:rsid w:val="001B23D3"/>
    <w:rsid w:val="001B319E"/>
    <w:rsid w:val="001B3925"/>
    <w:rsid w:val="001B41C0"/>
    <w:rsid w:val="001B5CF5"/>
    <w:rsid w:val="001B790E"/>
    <w:rsid w:val="001C0692"/>
    <w:rsid w:val="001C0BFE"/>
    <w:rsid w:val="001C37C3"/>
    <w:rsid w:val="001C3E59"/>
    <w:rsid w:val="001C57AE"/>
    <w:rsid w:val="001C5FD4"/>
    <w:rsid w:val="001C70DE"/>
    <w:rsid w:val="001D00E2"/>
    <w:rsid w:val="001D081C"/>
    <w:rsid w:val="001D48F0"/>
    <w:rsid w:val="001D7F25"/>
    <w:rsid w:val="001E00D4"/>
    <w:rsid w:val="001E03AA"/>
    <w:rsid w:val="001E1598"/>
    <w:rsid w:val="001E1628"/>
    <w:rsid w:val="001E1AE8"/>
    <w:rsid w:val="001E1AFA"/>
    <w:rsid w:val="001E323D"/>
    <w:rsid w:val="001E3612"/>
    <w:rsid w:val="001E497D"/>
    <w:rsid w:val="001E49C7"/>
    <w:rsid w:val="001E6786"/>
    <w:rsid w:val="001F2909"/>
    <w:rsid w:val="001F5022"/>
    <w:rsid w:val="001F7256"/>
    <w:rsid w:val="002014EC"/>
    <w:rsid w:val="00201F9A"/>
    <w:rsid w:val="002075AC"/>
    <w:rsid w:val="00211965"/>
    <w:rsid w:val="002164F3"/>
    <w:rsid w:val="00216647"/>
    <w:rsid w:val="00216C41"/>
    <w:rsid w:val="002170CA"/>
    <w:rsid w:val="002176A4"/>
    <w:rsid w:val="00224AA5"/>
    <w:rsid w:val="00224F2E"/>
    <w:rsid w:val="00231B95"/>
    <w:rsid w:val="00231DB9"/>
    <w:rsid w:val="002328D2"/>
    <w:rsid w:val="00234DE9"/>
    <w:rsid w:val="002353EC"/>
    <w:rsid w:val="002359BE"/>
    <w:rsid w:val="00236545"/>
    <w:rsid w:val="00236C19"/>
    <w:rsid w:val="00236DF7"/>
    <w:rsid w:val="00237A2A"/>
    <w:rsid w:val="00240273"/>
    <w:rsid w:val="00241FD3"/>
    <w:rsid w:val="00245A32"/>
    <w:rsid w:val="002470B0"/>
    <w:rsid w:val="00251AC6"/>
    <w:rsid w:val="002520B7"/>
    <w:rsid w:val="0025289A"/>
    <w:rsid w:val="00255234"/>
    <w:rsid w:val="00255A26"/>
    <w:rsid w:val="00256BB4"/>
    <w:rsid w:val="00257C71"/>
    <w:rsid w:val="002636FF"/>
    <w:rsid w:val="0026380E"/>
    <w:rsid w:val="00267769"/>
    <w:rsid w:val="00267D6F"/>
    <w:rsid w:val="0027023F"/>
    <w:rsid w:val="002728AD"/>
    <w:rsid w:val="00273C61"/>
    <w:rsid w:val="00276968"/>
    <w:rsid w:val="00276C8B"/>
    <w:rsid w:val="00277272"/>
    <w:rsid w:val="00277A9A"/>
    <w:rsid w:val="002806FD"/>
    <w:rsid w:val="00280E54"/>
    <w:rsid w:val="00282ABB"/>
    <w:rsid w:val="0029004B"/>
    <w:rsid w:val="00295748"/>
    <w:rsid w:val="00296122"/>
    <w:rsid w:val="00296B1D"/>
    <w:rsid w:val="002A236E"/>
    <w:rsid w:val="002A3232"/>
    <w:rsid w:val="002A4D7B"/>
    <w:rsid w:val="002A7448"/>
    <w:rsid w:val="002B26D6"/>
    <w:rsid w:val="002B37A2"/>
    <w:rsid w:val="002B4D90"/>
    <w:rsid w:val="002B508F"/>
    <w:rsid w:val="002B5A0A"/>
    <w:rsid w:val="002C096B"/>
    <w:rsid w:val="002C35AD"/>
    <w:rsid w:val="002C6629"/>
    <w:rsid w:val="002D1BBB"/>
    <w:rsid w:val="002D2F8A"/>
    <w:rsid w:val="002D788F"/>
    <w:rsid w:val="002E127F"/>
    <w:rsid w:val="002E1365"/>
    <w:rsid w:val="002E354D"/>
    <w:rsid w:val="002E38E5"/>
    <w:rsid w:val="002E4F54"/>
    <w:rsid w:val="002F05AC"/>
    <w:rsid w:val="002F0C43"/>
    <w:rsid w:val="002F283C"/>
    <w:rsid w:val="002F493F"/>
    <w:rsid w:val="002F4E53"/>
    <w:rsid w:val="002F63F9"/>
    <w:rsid w:val="00300FDD"/>
    <w:rsid w:val="0030103F"/>
    <w:rsid w:val="00305360"/>
    <w:rsid w:val="00314741"/>
    <w:rsid w:val="00322A91"/>
    <w:rsid w:val="00330451"/>
    <w:rsid w:val="003335D3"/>
    <w:rsid w:val="00334BFE"/>
    <w:rsid w:val="00334E00"/>
    <w:rsid w:val="00336D79"/>
    <w:rsid w:val="00346753"/>
    <w:rsid w:val="00347C3F"/>
    <w:rsid w:val="00347FFE"/>
    <w:rsid w:val="00350E31"/>
    <w:rsid w:val="00352B0F"/>
    <w:rsid w:val="00356A57"/>
    <w:rsid w:val="00360D93"/>
    <w:rsid w:val="0036252A"/>
    <w:rsid w:val="00363078"/>
    <w:rsid w:val="0036343C"/>
    <w:rsid w:val="00365370"/>
    <w:rsid w:val="0036616C"/>
    <w:rsid w:val="003700B2"/>
    <w:rsid w:val="00370500"/>
    <w:rsid w:val="003749B7"/>
    <w:rsid w:val="00374CB7"/>
    <w:rsid w:val="00375065"/>
    <w:rsid w:val="00384947"/>
    <w:rsid w:val="00384AA3"/>
    <w:rsid w:val="0038640C"/>
    <w:rsid w:val="00387821"/>
    <w:rsid w:val="00387DAE"/>
    <w:rsid w:val="00395B1B"/>
    <w:rsid w:val="00395C70"/>
    <w:rsid w:val="00396E92"/>
    <w:rsid w:val="0039753B"/>
    <w:rsid w:val="003A0248"/>
    <w:rsid w:val="003A3D23"/>
    <w:rsid w:val="003A6995"/>
    <w:rsid w:val="003B05B6"/>
    <w:rsid w:val="003B2C55"/>
    <w:rsid w:val="003B39CE"/>
    <w:rsid w:val="003B73A4"/>
    <w:rsid w:val="003B757C"/>
    <w:rsid w:val="003C187B"/>
    <w:rsid w:val="003C1FA0"/>
    <w:rsid w:val="003C262F"/>
    <w:rsid w:val="003C352C"/>
    <w:rsid w:val="003C3C29"/>
    <w:rsid w:val="003C5D05"/>
    <w:rsid w:val="003C6601"/>
    <w:rsid w:val="003C666B"/>
    <w:rsid w:val="003D0BF0"/>
    <w:rsid w:val="003D196D"/>
    <w:rsid w:val="003D2728"/>
    <w:rsid w:val="003D2B71"/>
    <w:rsid w:val="003D3C57"/>
    <w:rsid w:val="003D514B"/>
    <w:rsid w:val="003D62BB"/>
    <w:rsid w:val="003E1E5B"/>
    <w:rsid w:val="003E2DB7"/>
    <w:rsid w:val="003E3321"/>
    <w:rsid w:val="003E4384"/>
    <w:rsid w:val="003E6C31"/>
    <w:rsid w:val="003F2C97"/>
    <w:rsid w:val="003F5BA8"/>
    <w:rsid w:val="003F6939"/>
    <w:rsid w:val="003F6EFA"/>
    <w:rsid w:val="004007EF"/>
    <w:rsid w:val="00400E44"/>
    <w:rsid w:val="00405B60"/>
    <w:rsid w:val="00407906"/>
    <w:rsid w:val="00412615"/>
    <w:rsid w:val="00412FAE"/>
    <w:rsid w:val="00424ACA"/>
    <w:rsid w:val="0042549B"/>
    <w:rsid w:val="00426317"/>
    <w:rsid w:val="004277D0"/>
    <w:rsid w:val="00432CEC"/>
    <w:rsid w:val="00435775"/>
    <w:rsid w:val="00436B9E"/>
    <w:rsid w:val="0044064D"/>
    <w:rsid w:val="00445092"/>
    <w:rsid w:val="004462A5"/>
    <w:rsid w:val="00446C7B"/>
    <w:rsid w:val="00447B15"/>
    <w:rsid w:val="00453B26"/>
    <w:rsid w:val="0045497E"/>
    <w:rsid w:val="00456F43"/>
    <w:rsid w:val="00460659"/>
    <w:rsid w:val="00465CA3"/>
    <w:rsid w:val="00467E54"/>
    <w:rsid w:val="004717BA"/>
    <w:rsid w:val="004720AD"/>
    <w:rsid w:val="00473C35"/>
    <w:rsid w:val="00473F86"/>
    <w:rsid w:val="00474C27"/>
    <w:rsid w:val="0048240D"/>
    <w:rsid w:val="00482621"/>
    <w:rsid w:val="00482C8D"/>
    <w:rsid w:val="00483F18"/>
    <w:rsid w:val="0048477F"/>
    <w:rsid w:val="00487D5A"/>
    <w:rsid w:val="00491456"/>
    <w:rsid w:val="004919AD"/>
    <w:rsid w:val="0049442F"/>
    <w:rsid w:val="00494823"/>
    <w:rsid w:val="00494E4C"/>
    <w:rsid w:val="0049500E"/>
    <w:rsid w:val="00496838"/>
    <w:rsid w:val="004A0DF2"/>
    <w:rsid w:val="004A4A83"/>
    <w:rsid w:val="004A6594"/>
    <w:rsid w:val="004A7950"/>
    <w:rsid w:val="004B45ED"/>
    <w:rsid w:val="004B5FDC"/>
    <w:rsid w:val="004B6D7F"/>
    <w:rsid w:val="004C6DAF"/>
    <w:rsid w:val="004D1E5E"/>
    <w:rsid w:val="004D4436"/>
    <w:rsid w:val="004D731D"/>
    <w:rsid w:val="004D7DA5"/>
    <w:rsid w:val="004E237A"/>
    <w:rsid w:val="004E347D"/>
    <w:rsid w:val="004E383F"/>
    <w:rsid w:val="004E3B62"/>
    <w:rsid w:val="004E7439"/>
    <w:rsid w:val="004F2B85"/>
    <w:rsid w:val="004F475F"/>
    <w:rsid w:val="004F492A"/>
    <w:rsid w:val="004F58E9"/>
    <w:rsid w:val="004F597E"/>
    <w:rsid w:val="004F6927"/>
    <w:rsid w:val="004F7B45"/>
    <w:rsid w:val="004F7DDC"/>
    <w:rsid w:val="00501176"/>
    <w:rsid w:val="00502433"/>
    <w:rsid w:val="00502B20"/>
    <w:rsid w:val="0051395B"/>
    <w:rsid w:val="00530950"/>
    <w:rsid w:val="00533A55"/>
    <w:rsid w:val="00535431"/>
    <w:rsid w:val="00536E35"/>
    <w:rsid w:val="0053746B"/>
    <w:rsid w:val="005421F8"/>
    <w:rsid w:val="0054398B"/>
    <w:rsid w:val="005560DA"/>
    <w:rsid w:val="00561066"/>
    <w:rsid w:val="00561A90"/>
    <w:rsid w:val="005621E7"/>
    <w:rsid w:val="00563B1E"/>
    <w:rsid w:val="0056478E"/>
    <w:rsid w:val="00564856"/>
    <w:rsid w:val="00566A61"/>
    <w:rsid w:val="00573939"/>
    <w:rsid w:val="005740A6"/>
    <w:rsid w:val="00574BD9"/>
    <w:rsid w:val="00575297"/>
    <w:rsid w:val="00576A22"/>
    <w:rsid w:val="00576CC4"/>
    <w:rsid w:val="00582A43"/>
    <w:rsid w:val="00585784"/>
    <w:rsid w:val="00586E3C"/>
    <w:rsid w:val="00586FE4"/>
    <w:rsid w:val="0059050A"/>
    <w:rsid w:val="00592278"/>
    <w:rsid w:val="005932AA"/>
    <w:rsid w:val="005958E3"/>
    <w:rsid w:val="005966A4"/>
    <w:rsid w:val="005A2156"/>
    <w:rsid w:val="005A3528"/>
    <w:rsid w:val="005A3FD3"/>
    <w:rsid w:val="005B24C1"/>
    <w:rsid w:val="005B2E1A"/>
    <w:rsid w:val="005B7857"/>
    <w:rsid w:val="005C1EB8"/>
    <w:rsid w:val="005C2013"/>
    <w:rsid w:val="005C2AAD"/>
    <w:rsid w:val="005C3055"/>
    <w:rsid w:val="005C46CE"/>
    <w:rsid w:val="005C6B89"/>
    <w:rsid w:val="005D02C0"/>
    <w:rsid w:val="005D1EAB"/>
    <w:rsid w:val="005D1F6C"/>
    <w:rsid w:val="005D2796"/>
    <w:rsid w:val="005D46A8"/>
    <w:rsid w:val="005D567F"/>
    <w:rsid w:val="005D605F"/>
    <w:rsid w:val="005D716E"/>
    <w:rsid w:val="005E1222"/>
    <w:rsid w:val="005E2715"/>
    <w:rsid w:val="005E2C94"/>
    <w:rsid w:val="005E3461"/>
    <w:rsid w:val="005E6227"/>
    <w:rsid w:val="005F00B5"/>
    <w:rsid w:val="005F35C9"/>
    <w:rsid w:val="005F6BD4"/>
    <w:rsid w:val="005F6D0B"/>
    <w:rsid w:val="0060011E"/>
    <w:rsid w:val="00600D6E"/>
    <w:rsid w:val="00603F3C"/>
    <w:rsid w:val="0060504F"/>
    <w:rsid w:val="0060534C"/>
    <w:rsid w:val="00605D7E"/>
    <w:rsid w:val="00607074"/>
    <w:rsid w:val="00613A13"/>
    <w:rsid w:val="00614253"/>
    <w:rsid w:val="00614860"/>
    <w:rsid w:val="00615065"/>
    <w:rsid w:val="00620A88"/>
    <w:rsid w:val="00620C60"/>
    <w:rsid w:val="0062254F"/>
    <w:rsid w:val="00622FD3"/>
    <w:rsid w:val="00624627"/>
    <w:rsid w:val="00627676"/>
    <w:rsid w:val="00630C37"/>
    <w:rsid w:val="006329BF"/>
    <w:rsid w:val="0063386E"/>
    <w:rsid w:val="0063454D"/>
    <w:rsid w:val="00635A82"/>
    <w:rsid w:val="00635C46"/>
    <w:rsid w:val="006360C2"/>
    <w:rsid w:val="006370CC"/>
    <w:rsid w:val="006371BD"/>
    <w:rsid w:val="0063738B"/>
    <w:rsid w:val="00637E7F"/>
    <w:rsid w:val="00641C7C"/>
    <w:rsid w:val="00642AA9"/>
    <w:rsid w:val="006457C4"/>
    <w:rsid w:val="00646301"/>
    <w:rsid w:val="006467E9"/>
    <w:rsid w:val="00647A50"/>
    <w:rsid w:val="006517D5"/>
    <w:rsid w:val="00651CA6"/>
    <w:rsid w:val="00655ED7"/>
    <w:rsid w:val="00657B6D"/>
    <w:rsid w:val="00657FCE"/>
    <w:rsid w:val="006602A0"/>
    <w:rsid w:val="00660A02"/>
    <w:rsid w:val="00661F9A"/>
    <w:rsid w:val="00662C29"/>
    <w:rsid w:val="00663B88"/>
    <w:rsid w:val="006651B6"/>
    <w:rsid w:val="0066540B"/>
    <w:rsid w:val="0066563F"/>
    <w:rsid w:val="00667111"/>
    <w:rsid w:val="00667F22"/>
    <w:rsid w:val="0067363F"/>
    <w:rsid w:val="0067432B"/>
    <w:rsid w:val="00675614"/>
    <w:rsid w:val="00675CDB"/>
    <w:rsid w:val="00680986"/>
    <w:rsid w:val="00682088"/>
    <w:rsid w:val="00684669"/>
    <w:rsid w:val="00687768"/>
    <w:rsid w:val="0068788E"/>
    <w:rsid w:val="0069036F"/>
    <w:rsid w:val="00691B06"/>
    <w:rsid w:val="00692841"/>
    <w:rsid w:val="00693B20"/>
    <w:rsid w:val="00694FF4"/>
    <w:rsid w:val="006A4546"/>
    <w:rsid w:val="006A5673"/>
    <w:rsid w:val="006A5F50"/>
    <w:rsid w:val="006B013E"/>
    <w:rsid w:val="006B1E86"/>
    <w:rsid w:val="006B367E"/>
    <w:rsid w:val="006B4085"/>
    <w:rsid w:val="006B65EE"/>
    <w:rsid w:val="006B78F2"/>
    <w:rsid w:val="006C1C1D"/>
    <w:rsid w:val="006C3922"/>
    <w:rsid w:val="006C5396"/>
    <w:rsid w:val="006C6D86"/>
    <w:rsid w:val="006C72EE"/>
    <w:rsid w:val="006C74A3"/>
    <w:rsid w:val="006D4E00"/>
    <w:rsid w:val="006D5B52"/>
    <w:rsid w:val="006D7B1D"/>
    <w:rsid w:val="006E2DA3"/>
    <w:rsid w:val="006E3878"/>
    <w:rsid w:val="006E4BC2"/>
    <w:rsid w:val="006F2C92"/>
    <w:rsid w:val="006F2E60"/>
    <w:rsid w:val="006F310D"/>
    <w:rsid w:val="006F47C9"/>
    <w:rsid w:val="006F7A71"/>
    <w:rsid w:val="007004C7"/>
    <w:rsid w:val="007007E7"/>
    <w:rsid w:val="007032E2"/>
    <w:rsid w:val="007036D0"/>
    <w:rsid w:val="00704370"/>
    <w:rsid w:val="00706341"/>
    <w:rsid w:val="007100E4"/>
    <w:rsid w:val="00711426"/>
    <w:rsid w:val="007124C7"/>
    <w:rsid w:val="00713F6D"/>
    <w:rsid w:val="00714F3F"/>
    <w:rsid w:val="0071563A"/>
    <w:rsid w:val="00716CC6"/>
    <w:rsid w:val="00720151"/>
    <w:rsid w:val="00721D7C"/>
    <w:rsid w:val="00721D8C"/>
    <w:rsid w:val="00721E0B"/>
    <w:rsid w:val="00723059"/>
    <w:rsid w:val="007245F9"/>
    <w:rsid w:val="00725913"/>
    <w:rsid w:val="00733256"/>
    <w:rsid w:val="007352C1"/>
    <w:rsid w:val="007361F1"/>
    <w:rsid w:val="0073694C"/>
    <w:rsid w:val="00737D0F"/>
    <w:rsid w:val="007448B5"/>
    <w:rsid w:val="00744F92"/>
    <w:rsid w:val="00745374"/>
    <w:rsid w:val="00746D90"/>
    <w:rsid w:val="00753429"/>
    <w:rsid w:val="00761A28"/>
    <w:rsid w:val="007639AF"/>
    <w:rsid w:val="00764D7C"/>
    <w:rsid w:val="00765016"/>
    <w:rsid w:val="00765A74"/>
    <w:rsid w:val="00771318"/>
    <w:rsid w:val="007757B4"/>
    <w:rsid w:val="007760B6"/>
    <w:rsid w:val="0077785E"/>
    <w:rsid w:val="00780715"/>
    <w:rsid w:val="0078096B"/>
    <w:rsid w:val="00780E32"/>
    <w:rsid w:val="00780F63"/>
    <w:rsid w:val="00782B67"/>
    <w:rsid w:val="007857F2"/>
    <w:rsid w:val="00786F9D"/>
    <w:rsid w:val="00787097"/>
    <w:rsid w:val="00787A5F"/>
    <w:rsid w:val="00790831"/>
    <w:rsid w:val="00791C04"/>
    <w:rsid w:val="0079444B"/>
    <w:rsid w:val="00794A11"/>
    <w:rsid w:val="0079543C"/>
    <w:rsid w:val="007A37E4"/>
    <w:rsid w:val="007B13F3"/>
    <w:rsid w:val="007B3073"/>
    <w:rsid w:val="007B3B73"/>
    <w:rsid w:val="007B5C28"/>
    <w:rsid w:val="007B5CF6"/>
    <w:rsid w:val="007B6BB1"/>
    <w:rsid w:val="007C1587"/>
    <w:rsid w:val="007C184D"/>
    <w:rsid w:val="007C7BBA"/>
    <w:rsid w:val="007D01AB"/>
    <w:rsid w:val="007D18F6"/>
    <w:rsid w:val="007D1AF4"/>
    <w:rsid w:val="007D1B61"/>
    <w:rsid w:val="007D2ED8"/>
    <w:rsid w:val="007D4939"/>
    <w:rsid w:val="007D4DC8"/>
    <w:rsid w:val="007D6320"/>
    <w:rsid w:val="007E139C"/>
    <w:rsid w:val="007E3E43"/>
    <w:rsid w:val="007E4E25"/>
    <w:rsid w:val="007F0F8A"/>
    <w:rsid w:val="007F2A6E"/>
    <w:rsid w:val="007F2AF6"/>
    <w:rsid w:val="007F300B"/>
    <w:rsid w:val="007F5186"/>
    <w:rsid w:val="007F5AD6"/>
    <w:rsid w:val="007F6D1A"/>
    <w:rsid w:val="00800B38"/>
    <w:rsid w:val="00801475"/>
    <w:rsid w:val="00802824"/>
    <w:rsid w:val="00803526"/>
    <w:rsid w:val="008044E1"/>
    <w:rsid w:val="008051D2"/>
    <w:rsid w:val="00805AA9"/>
    <w:rsid w:val="00806253"/>
    <w:rsid w:val="0080741B"/>
    <w:rsid w:val="00812799"/>
    <w:rsid w:val="0082050F"/>
    <w:rsid w:val="00820592"/>
    <w:rsid w:val="00823C3F"/>
    <w:rsid w:val="00825BCD"/>
    <w:rsid w:val="008274FF"/>
    <w:rsid w:val="00832298"/>
    <w:rsid w:val="0083304F"/>
    <w:rsid w:val="00833402"/>
    <w:rsid w:val="0083729E"/>
    <w:rsid w:val="00837881"/>
    <w:rsid w:val="008421AA"/>
    <w:rsid w:val="00842B7C"/>
    <w:rsid w:val="00842EDE"/>
    <w:rsid w:val="00843638"/>
    <w:rsid w:val="0084423D"/>
    <w:rsid w:val="0084423E"/>
    <w:rsid w:val="008447F8"/>
    <w:rsid w:val="00847AB0"/>
    <w:rsid w:val="00850BDE"/>
    <w:rsid w:val="00855F63"/>
    <w:rsid w:val="00856D4E"/>
    <w:rsid w:val="00857267"/>
    <w:rsid w:val="00864298"/>
    <w:rsid w:val="00865313"/>
    <w:rsid w:val="00866C1B"/>
    <w:rsid w:val="0087033B"/>
    <w:rsid w:val="00873C3C"/>
    <w:rsid w:val="00873CA2"/>
    <w:rsid w:val="00874724"/>
    <w:rsid w:val="00875169"/>
    <w:rsid w:val="00877302"/>
    <w:rsid w:val="00877E2F"/>
    <w:rsid w:val="00880954"/>
    <w:rsid w:val="00883C1E"/>
    <w:rsid w:val="0088502D"/>
    <w:rsid w:val="00886579"/>
    <w:rsid w:val="00892199"/>
    <w:rsid w:val="00892E21"/>
    <w:rsid w:val="00894145"/>
    <w:rsid w:val="00896233"/>
    <w:rsid w:val="008A01E7"/>
    <w:rsid w:val="008A0F3D"/>
    <w:rsid w:val="008A1AF9"/>
    <w:rsid w:val="008A21EB"/>
    <w:rsid w:val="008A34ED"/>
    <w:rsid w:val="008A613A"/>
    <w:rsid w:val="008A61C5"/>
    <w:rsid w:val="008A6E87"/>
    <w:rsid w:val="008A78CA"/>
    <w:rsid w:val="008B0548"/>
    <w:rsid w:val="008B25D5"/>
    <w:rsid w:val="008B29F4"/>
    <w:rsid w:val="008B3CF8"/>
    <w:rsid w:val="008B550C"/>
    <w:rsid w:val="008B6163"/>
    <w:rsid w:val="008B7A2E"/>
    <w:rsid w:val="008C44D8"/>
    <w:rsid w:val="008C63F8"/>
    <w:rsid w:val="008D09CD"/>
    <w:rsid w:val="008D209B"/>
    <w:rsid w:val="008D3B34"/>
    <w:rsid w:val="008D7D74"/>
    <w:rsid w:val="008E0919"/>
    <w:rsid w:val="008E6700"/>
    <w:rsid w:val="008E672A"/>
    <w:rsid w:val="008E6949"/>
    <w:rsid w:val="008E721A"/>
    <w:rsid w:val="008E7EF4"/>
    <w:rsid w:val="008F0978"/>
    <w:rsid w:val="008F149C"/>
    <w:rsid w:val="008F41E3"/>
    <w:rsid w:val="008F475B"/>
    <w:rsid w:val="008F5266"/>
    <w:rsid w:val="008F6AC8"/>
    <w:rsid w:val="00900E0F"/>
    <w:rsid w:val="009051B8"/>
    <w:rsid w:val="0090522B"/>
    <w:rsid w:val="00905A66"/>
    <w:rsid w:val="00905E58"/>
    <w:rsid w:val="00906460"/>
    <w:rsid w:val="00910A41"/>
    <w:rsid w:val="00911BF2"/>
    <w:rsid w:val="009124BE"/>
    <w:rsid w:val="00912D3A"/>
    <w:rsid w:val="0091345C"/>
    <w:rsid w:val="00915B7A"/>
    <w:rsid w:val="009173DB"/>
    <w:rsid w:val="0091756D"/>
    <w:rsid w:val="00917827"/>
    <w:rsid w:val="0092138F"/>
    <w:rsid w:val="00924CCC"/>
    <w:rsid w:val="00925026"/>
    <w:rsid w:val="00927008"/>
    <w:rsid w:val="009315BA"/>
    <w:rsid w:val="0093456D"/>
    <w:rsid w:val="009467DE"/>
    <w:rsid w:val="009474E8"/>
    <w:rsid w:val="00947D61"/>
    <w:rsid w:val="00952BC6"/>
    <w:rsid w:val="00954030"/>
    <w:rsid w:val="00954310"/>
    <w:rsid w:val="00955EC7"/>
    <w:rsid w:val="0095689B"/>
    <w:rsid w:val="009575C6"/>
    <w:rsid w:val="00957CBC"/>
    <w:rsid w:val="00961DEF"/>
    <w:rsid w:val="00964063"/>
    <w:rsid w:val="00964572"/>
    <w:rsid w:val="00966A17"/>
    <w:rsid w:val="0097075C"/>
    <w:rsid w:val="0097268D"/>
    <w:rsid w:val="00973E0A"/>
    <w:rsid w:val="00973F2A"/>
    <w:rsid w:val="00985173"/>
    <w:rsid w:val="00985B1C"/>
    <w:rsid w:val="00985CC0"/>
    <w:rsid w:val="009911A4"/>
    <w:rsid w:val="00991CEB"/>
    <w:rsid w:val="009922EC"/>
    <w:rsid w:val="0099333B"/>
    <w:rsid w:val="00995912"/>
    <w:rsid w:val="00996137"/>
    <w:rsid w:val="009A185E"/>
    <w:rsid w:val="009A315B"/>
    <w:rsid w:val="009A48E5"/>
    <w:rsid w:val="009A546C"/>
    <w:rsid w:val="009A6B57"/>
    <w:rsid w:val="009A6FDA"/>
    <w:rsid w:val="009B0033"/>
    <w:rsid w:val="009B1AAB"/>
    <w:rsid w:val="009B4B5C"/>
    <w:rsid w:val="009B52F3"/>
    <w:rsid w:val="009C16D1"/>
    <w:rsid w:val="009C1872"/>
    <w:rsid w:val="009C30DB"/>
    <w:rsid w:val="009C6BE0"/>
    <w:rsid w:val="009D1C1C"/>
    <w:rsid w:val="009D1E27"/>
    <w:rsid w:val="009D34E4"/>
    <w:rsid w:val="009D4C5C"/>
    <w:rsid w:val="009E1D6E"/>
    <w:rsid w:val="009E2CB6"/>
    <w:rsid w:val="009E2D95"/>
    <w:rsid w:val="009E31ED"/>
    <w:rsid w:val="009E6721"/>
    <w:rsid w:val="009E7034"/>
    <w:rsid w:val="009F1E6B"/>
    <w:rsid w:val="009F33C6"/>
    <w:rsid w:val="009F407A"/>
    <w:rsid w:val="009F56D6"/>
    <w:rsid w:val="009F5711"/>
    <w:rsid w:val="009F5734"/>
    <w:rsid w:val="00A00E2B"/>
    <w:rsid w:val="00A022F1"/>
    <w:rsid w:val="00A02DDA"/>
    <w:rsid w:val="00A02E99"/>
    <w:rsid w:val="00A1049B"/>
    <w:rsid w:val="00A10853"/>
    <w:rsid w:val="00A10C70"/>
    <w:rsid w:val="00A10CEE"/>
    <w:rsid w:val="00A16E1B"/>
    <w:rsid w:val="00A233AF"/>
    <w:rsid w:val="00A25B86"/>
    <w:rsid w:val="00A33F22"/>
    <w:rsid w:val="00A34987"/>
    <w:rsid w:val="00A435D8"/>
    <w:rsid w:val="00A43AEC"/>
    <w:rsid w:val="00A45988"/>
    <w:rsid w:val="00A46122"/>
    <w:rsid w:val="00A4685D"/>
    <w:rsid w:val="00A529DA"/>
    <w:rsid w:val="00A5373B"/>
    <w:rsid w:val="00A547D4"/>
    <w:rsid w:val="00A564C0"/>
    <w:rsid w:val="00A61105"/>
    <w:rsid w:val="00A615A1"/>
    <w:rsid w:val="00A70474"/>
    <w:rsid w:val="00A75E7A"/>
    <w:rsid w:val="00A766CA"/>
    <w:rsid w:val="00A816C4"/>
    <w:rsid w:val="00A86034"/>
    <w:rsid w:val="00A87D73"/>
    <w:rsid w:val="00A90371"/>
    <w:rsid w:val="00A91FEF"/>
    <w:rsid w:val="00A93DF8"/>
    <w:rsid w:val="00A94AD6"/>
    <w:rsid w:val="00A95787"/>
    <w:rsid w:val="00A958D3"/>
    <w:rsid w:val="00AA004D"/>
    <w:rsid w:val="00AA3D61"/>
    <w:rsid w:val="00AA5489"/>
    <w:rsid w:val="00AA6997"/>
    <w:rsid w:val="00AA768F"/>
    <w:rsid w:val="00AB1031"/>
    <w:rsid w:val="00AB1190"/>
    <w:rsid w:val="00AB13E2"/>
    <w:rsid w:val="00AB1917"/>
    <w:rsid w:val="00AB1FDA"/>
    <w:rsid w:val="00AB4F63"/>
    <w:rsid w:val="00AB5CA3"/>
    <w:rsid w:val="00AB689B"/>
    <w:rsid w:val="00AC05CE"/>
    <w:rsid w:val="00AC1D94"/>
    <w:rsid w:val="00AC2EDD"/>
    <w:rsid w:val="00AD14F7"/>
    <w:rsid w:val="00AD19A0"/>
    <w:rsid w:val="00AD1F92"/>
    <w:rsid w:val="00AD3FE3"/>
    <w:rsid w:val="00AD6AE5"/>
    <w:rsid w:val="00AD6F99"/>
    <w:rsid w:val="00AE33DC"/>
    <w:rsid w:val="00AE41AB"/>
    <w:rsid w:val="00AE5593"/>
    <w:rsid w:val="00AE5AFE"/>
    <w:rsid w:val="00AF0815"/>
    <w:rsid w:val="00AF2419"/>
    <w:rsid w:val="00AF3522"/>
    <w:rsid w:val="00AF71B4"/>
    <w:rsid w:val="00B006D5"/>
    <w:rsid w:val="00B01E8A"/>
    <w:rsid w:val="00B01F06"/>
    <w:rsid w:val="00B02046"/>
    <w:rsid w:val="00B0283F"/>
    <w:rsid w:val="00B03439"/>
    <w:rsid w:val="00B038FE"/>
    <w:rsid w:val="00B05954"/>
    <w:rsid w:val="00B06B41"/>
    <w:rsid w:val="00B07FE2"/>
    <w:rsid w:val="00B11C28"/>
    <w:rsid w:val="00B11CD8"/>
    <w:rsid w:val="00B16B4D"/>
    <w:rsid w:val="00B20609"/>
    <w:rsid w:val="00B21D4B"/>
    <w:rsid w:val="00B25DC0"/>
    <w:rsid w:val="00B25FA9"/>
    <w:rsid w:val="00B31DE8"/>
    <w:rsid w:val="00B35957"/>
    <w:rsid w:val="00B35EC0"/>
    <w:rsid w:val="00B374E2"/>
    <w:rsid w:val="00B43775"/>
    <w:rsid w:val="00B43CB9"/>
    <w:rsid w:val="00B46752"/>
    <w:rsid w:val="00B46D43"/>
    <w:rsid w:val="00B5392B"/>
    <w:rsid w:val="00B548A9"/>
    <w:rsid w:val="00B56E62"/>
    <w:rsid w:val="00B56F29"/>
    <w:rsid w:val="00B57ABD"/>
    <w:rsid w:val="00B57FFA"/>
    <w:rsid w:val="00B62486"/>
    <w:rsid w:val="00B62DED"/>
    <w:rsid w:val="00B634FC"/>
    <w:rsid w:val="00B704F4"/>
    <w:rsid w:val="00B713C5"/>
    <w:rsid w:val="00B71BA6"/>
    <w:rsid w:val="00B7256D"/>
    <w:rsid w:val="00B727BD"/>
    <w:rsid w:val="00B73582"/>
    <w:rsid w:val="00B75B4B"/>
    <w:rsid w:val="00B77CF7"/>
    <w:rsid w:val="00B8289A"/>
    <w:rsid w:val="00B83FE3"/>
    <w:rsid w:val="00B8578F"/>
    <w:rsid w:val="00B85865"/>
    <w:rsid w:val="00B864D2"/>
    <w:rsid w:val="00B94482"/>
    <w:rsid w:val="00BA1BD3"/>
    <w:rsid w:val="00BA41A9"/>
    <w:rsid w:val="00BA5961"/>
    <w:rsid w:val="00BA5FE1"/>
    <w:rsid w:val="00BA6271"/>
    <w:rsid w:val="00BB18AB"/>
    <w:rsid w:val="00BB4BB9"/>
    <w:rsid w:val="00BB5D4D"/>
    <w:rsid w:val="00BB775E"/>
    <w:rsid w:val="00BC1C0F"/>
    <w:rsid w:val="00BC2BBC"/>
    <w:rsid w:val="00BD2AAF"/>
    <w:rsid w:val="00BD45F5"/>
    <w:rsid w:val="00BD49D1"/>
    <w:rsid w:val="00BD4B75"/>
    <w:rsid w:val="00BD57B1"/>
    <w:rsid w:val="00BE373E"/>
    <w:rsid w:val="00BE3FCD"/>
    <w:rsid w:val="00BE5F5C"/>
    <w:rsid w:val="00BE6066"/>
    <w:rsid w:val="00BF00CB"/>
    <w:rsid w:val="00BF1273"/>
    <w:rsid w:val="00BF4FE1"/>
    <w:rsid w:val="00BF544E"/>
    <w:rsid w:val="00BF55F7"/>
    <w:rsid w:val="00C027EF"/>
    <w:rsid w:val="00C12C66"/>
    <w:rsid w:val="00C12CA4"/>
    <w:rsid w:val="00C151FD"/>
    <w:rsid w:val="00C15D5C"/>
    <w:rsid w:val="00C16D0F"/>
    <w:rsid w:val="00C17FDC"/>
    <w:rsid w:val="00C21360"/>
    <w:rsid w:val="00C23FF5"/>
    <w:rsid w:val="00C242C0"/>
    <w:rsid w:val="00C25C1E"/>
    <w:rsid w:val="00C25D68"/>
    <w:rsid w:val="00C26A33"/>
    <w:rsid w:val="00C27312"/>
    <w:rsid w:val="00C30E90"/>
    <w:rsid w:val="00C33075"/>
    <w:rsid w:val="00C40215"/>
    <w:rsid w:val="00C42AE2"/>
    <w:rsid w:val="00C42FAF"/>
    <w:rsid w:val="00C44237"/>
    <w:rsid w:val="00C44C3B"/>
    <w:rsid w:val="00C45A07"/>
    <w:rsid w:val="00C46205"/>
    <w:rsid w:val="00C51EDB"/>
    <w:rsid w:val="00C52152"/>
    <w:rsid w:val="00C540B3"/>
    <w:rsid w:val="00C579B7"/>
    <w:rsid w:val="00C616AA"/>
    <w:rsid w:val="00C621AA"/>
    <w:rsid w:val="00C637DC"/>
    <w:rsid w:val="00C64C9E"/>
    <w:rsid w:val="00C65D51"/>
    <w:rsid w:val="00C67578"/>
    <w:rsid w:val="00C67B25"/>
    <w:rsid w:val="00C73551"/>
    <w:rsid w:val="00C7461E"/>
    <w:rsid w:val="00C749DA"/>
    <w:rsid w:val="00C74A46"/>
    <w:rsid w:val="00C75798"/>
    <w:rsid w:val="00C77E68"/>
    <w:rsid w:val="00C801CB"/>
    <w:rsid w:val="00C80876"/>
    <w:rsid w:val="00C80922"/>
    <w:rsid w:val="00C80F89"/>
    <w:rsid w:val="00C84009"/>
    <w:rsid w:val="00C864BB"/>
    <w:rsid w:val="00C91C4E"/>
    <w:rsid w:val="00C92619"/>
    <w:rsid w:val="00C9458D"/>
    <w:rsid w:val="00C96106"/>
    <w:rsid w:val="00C96419"/>
    <w:rsid w:val="00CA104E"/>
    <w:rsid w:val="00CA50F4"/>
    <w:rsid w:val="00CA6211"/>
    <w:rsid w:val="00CA63F9"/>
    <w:rsid w:val="00CB1DF0"/>
    <w:rsid w:val="00CB2171"/>
    <w:rsid w:val="00CB2A51"/>
    <w:rsid w:val="00CB4C3D"/>
    <w:rsid w:val="00CB6EBE"/>
    <w:rsid w:val="00CC111C"/>
    <w:rsid w:val="00CC61D2"/>
    <w:rsid w:val="00CC6514"/>
    <w:rsid w:val="00CC6B48"/>
    <w:rsid w:val="00CC7548"/>
    <w:rsid w:val="00CD0DED"/>
    <w:rsid w:val="00CD0E69"/>
    <w:rsid w:val="00CD11CD"/>
    <w:rsid w:val="00CE04AF"/>
    <w:rsid w:val="00CE197D"/>
    <w:rsid w:val="00CE64EE"/>
    <w:rsid w:val="00CE763D"/>
    <w:rsid w:val="00CF1B46"/>
    <w:rsid w:val="00CF1FC6"/>
    <w:rsid w:val="00CF30D1"/>
    <w:rsid w:val="00CF7946"/>
    <w:rsid w:val="00D00E5E"/>
    <w:rsid w:val="00D049F8"/>
    <w:rsid w:val="00D072BE"/>
    <w:rsid w:val="00D077D0"/>
    <w:rsid w:val="00D0787B"/>
    <w:rsid w:val="00D1047D"/>
    <w:rsid w:val="00D10879"/>
    <w:rsid w:val="00D10FC4"/>
    <w:rsid w:val="00D1388D"/>
    <w:rsid w:val="00D13E19"/>
    <w:rsid w:val="00D13FEC"/>
    <w:rsid w:val="00D1711C"/>
    <w:rsid w:val="00D2065A"/>
    <w:rsid w:val="00D22767"/>
    <w:rsid w:val="00D264CE"/>
    <w:rsid w:val="00D2686E"/>
    <w:rsid w:val="00D269F5"/>
    <w:rsid w:val="00D307E7"/>
    <w:rsid w:val="00D31826"/>
    <w:rsid w:val="00D353C8"/>
    <w:rsid w:val="00D37129"/>
    <w:rsid w:val="00D425F4"/>
    <w:rsid w:val="00D42C70"/>
    <w:rsid w:val="00D4382A"/>
    <w:rsid w:val="00D43A44"/>
    <w:rsid w:val="00D4675E"/>
    <w:rsid w:val="00D50A33"/>
    <w:rsid w:val="00D51573"/>
    <w:rsid w:val="00D5164D"/>
    <w:rsid w:val="00D53DD4"/>
    <w:rsid w:val="00D572CB"/>
    <w:rsid w:val="00D579D0"/>
    <w:rsid w:val="00D63AB9"/>
    <w:rsid w:val="00D6578D"/>
    <w:rsid w:val="00D65CF3"/>
    <w:rsid w:val="00D67DA1"/>
    <w:rsid w:val="00D713AC"/>
    <w:rsid w:val="00D73141"/>
    <w:rsid w:val="00D81E7A"/>
    <w:rsid w:val="00D84C63"/>
    <w:rsid w:val="00D853CA"/>
    <w:rsid w:val="00D87CFF"/>
    <w:rsid w:val="00D907EC"/>
    <w:rsid w:val="00D9210F"/>
    <w:rsid w:val="00D922EE"/>
    <w:rsid w:val="00D9274F"/>
    <w:rsid w:val="00D95CB1"/>
    <w:rsid w:val="00DA1DC0"/>
    <w:rsid w:val="00DA20C8"/>
    <w:rsid w:val="00DA43D6"/>
    <w:rsid w:val="00DA575F"/>
    <w:rsid w:val="00DB0BEA"/>
    <w:rsid w:val="00DB2019"/>
    <w:rsid w:val="00DC362B"/>
    <w:rsid w:val="00DC419C"/>
    <w:rsid w:val="00DC5EB0"/>
    <w:rsid w:val="00DD2872"/>
    <w:rsid w:val="00DD3406"/>
    <w:rsid w:val="00DD5BCD"/>
    <w:rsid w:val="00DD7EB6"/>
    <w:rsid w:val="00DE1A71"/>
    <w:rsid w:val="00DE3179"/>
    <w:rsid w:val="00DE4DEF"/>
    <w:rsid w:val="00DE4FE1"/>
    <w:rsid w:val="00DE6319"/>
    <w:rsid w:val="00DE6698"/>
    <w:rsid w:val="00DF041F"/>
    <w:rsid w:val="00DF1BE1"/>
    <w:rsid w:val="00DF2AE9"/>
    <w:rsid w:val="00DF4179"/>
    <w:rsid w:val="00DF5C55"/>
    <w:rsid w:val="00DF60D4"/>
    <w:rsid w:val="00DF6258"/>
    <w:rsid w:val="00DF7A1E"/>
    <w:rsid w:val="00E05E86"/>
    <w:rsid w:val="00E0676B"/>
    <w:rsid w:val="00E06C69"/>
    <w:rsid w:val="00E07F0A"/>
    <w:rsid w:val="00E11198"/>
    <w:rsid w:val="00E13557"/>
    <w:rsid w:val="00E13D5F"/>
    <w:rsid w:val="00E15C24"/>
    <w:rsid w:val="00E16363"/>
    <w:rsid w:val="00E208CE"/>
    <w:rsid w:val="00E20DD0"/>
    <w:rsid w:val="00E217AF"/>
    <w:rsid w:val="00E2267F"/>
    <w:rsid w:val="00E24EF6"/>
    <w:rsid w:val="00E2665E"/>
    <w:rsid w:val="00E26C01"/>
    <w:rsid w:val="00E33C00"/>
    <w:rsid w:val="00E356A8"/>
    <w:rsid w:val="00E41754"/>
    <w:rsid w:val="00E4323F"/>
    <w:rsid w:val="00E43BC8"/>
    <w:rsid w:val="00E46380"/>
    <w:rsid w:val="00E469B9"/>
    <w:rsid w:val="00E52FE3"/>
    <w:rsid w:val="00E556A5"/>
    <w:rsid w:val="00E56BAD"/>
    <w:rsid w:val="00E570A6"/>
    <w:rsid w:val="00E60F23"/>
    <w:rsid w:val="00E6193F"/>
    <w:rsid w:val="00E623E6"/>
    <w:rsid w:val="00E659C7"/>
    <w:rsid w:val="00E666A8"/>
    <w:rsid w:val="00E67201"/>
    <w:rsid w:val="00E7366F"/>
    <w:rsid w:val="00E73691"/>
    <w:rsid w:val="00E73960"/>
    <w:rsid w:val="00E77815"/>
    <w:rsid w:val="00E82D9D"/>
    <w:rsid w:val="00E84357"/>
    <w:rsid w:val="00E8563A"/>
    <w:rsid w:val="00E91E3E"/>
    <w:rsid w:val="00E91FEF"/>
    <w:rsid w:val="00E926E0"/>
    <w:rsid w:val="00E936DE"/>
    <w:rsid w:val="00EA0F0A"/>
    <w:rsid w:val="00EA1902"/>
    <w:rsid w:val="00EA24D7"/>
    <w:rsid w:val="00EA3737"/>
    <w:rsid w:val="00EA3EED"/>
    <w:rsid w:val="00EA4CD4"/>
    <w:rsid w:val="00EA61CB"/>
    <w:rsid w:val="00EB3CC4"/>
    <w:rsid w:val="00EB474D"/>
    <w:rsid w:val="00EB5849"/>
    <w:rsid w:val="00EB59FD"/>
    <w:rsid w:val="00EB6C1B"/>
    <w:rsid w:val="00EC0FC1"/>
    <w:rsid w:val="00EC1FAE"/>
    <w:rsid w:val="00EC3296"/>
    <w:rsid w:val="00EC4265"/>
    <w:rsid w:val="00ED52BF"/>
    <w:rsid w:val="00EE1572"/>
    <w:rsid w:val="00EE35F2"/>
    <w:rsid w:val="00EE3B81"/>
    <w:rsid w:val="00EE5F01"/>
    <w:rsid w:val="00EE746F"/>
    <w:rsid w:val="00EF5E6C"/>
    <w:rsid w:val="00EF78A9"/>
    <w:rsid w:val="00F01CB7"/>
    <w:rsid w:val="00F0548E"/>
    <w:rsid w:val="00F06CB5"/>
    <w:rsid w:val="00F07400"/>
    <w:rsid w:val="00F0796A"/>
    <w:rsid w:val="00F12374"/>
    <w:rsid w:val="00F23680"/>
    <w:rsid w:val="00F2498F"/>
    <w:rsid w:val="00F263AA"/>
    <w:rsid w:val="00F2739F"/>
    <w:rsid w:val="00F275C5"/>
    <w:rsid w:val="00F339F0"/>
    <w:rsid w:val="00F348AE"/>
    <w:rsid w:val="00F353F6"/>
    <w:rsid w:val="00F36156"/>
    <w:rsid w:val="00F373A1"/>
    <w:rsid w:val="00F40CC8"/>
    <w:rsid w:val="00F44406"/>
    <w:rsid w:val="00F44EFE"/>
    <w:rsid w:val="00F450AD"/>
    <w:rsid w:val="00F51CCE"/>
    <w:rsid w:val="00F52316"/>
    <w:rsid w:val="00F54389"/>
    <w:rsid w:val="00F57E4A"/>
    <w:rsid w:val="00F62E86"/>
    <w:rsid w:val="00F647D5"/>
    <w:rsid w:val="00F655B0"/>
    <w:rsid w:val="00F663D0"/>
    <w:rsid w:val="00F70B44"/>
    <w:rsid w:val="00F72B90"/>
    <w:rsid w:val="00F73157"/>
    <w:rsid w:val="00F73EF2"/>
    <w:rsid w:val="00F74752"/>
    <w:rsid w:val="00F81A80"/>
    <w:rsid w:val="00F83B8D"/>
    <w:rsid w:val="00F8540F"/>
    <w:rsid w:val="00F86006"/>
    <w:rsid w:val="00F91DA6"/>
    <w:rsid w:val="00F92D70"/>
    <w:rsid w:val="00F95558"/>
    <w:rsid w:val="00F95B2C"/>
    <w:rsid w:val="00F95C0E"/>
    <w:rsid w:val="00FA1000"/>
    <w:rsid w:val="00FA4E1A"/>
    <w:rsid w:val="00FA58AB"/>
    <w:rsid w:val="00FA640D"/>
    <w:rsid w:val="00FA7AC3"/>
    <w:rsid w:val="00FB0C93"/>
    <w:rsid w:val="00FB3CF2"/>
    <w:rsid w:val="00FB7784"/>
    <w:rsid w:val="00FB786E"/>
    <w:rsid w:val="00FC2B83"/>
    <w:rsid w:val="00FC40F4"/>
    <w:rsid w:val="00FC4279"/>
    <w:rsid w:val="00FC4F06"/>
    <w:rsid w:val="00FC589B"/>
    <w:rsid w:val="00FD21CF"/>
    <w:rsid w:val="00FD474F"/>
    <w:rsid w:val="00FD618B"/>
    <w:rsid w:val="00FD6FD2"/>
    <w:rsid w:val="00FD72DD"/>
    <w:rsid w:val="00FE00CD"/>
    <w:rsid w:val="00FE07A8"/>
    <w:rsid w:val="00FE2118"/>
    <w:rsid w:val="00FE41D5"/>
    <w:rsid w:val="00FE424F"/>
    <w:rsid w:val="00FE435D"/>
    <w:rsid w:val="00FE56F2"/>
    <w:rsid w:val="00FF5293"/>
    <w:rsid w:val="00FF6ACB"/>
    <w:rsid w:val="00FF6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10EED352-9A32-4A2F-B3C8-0A417D80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basedOn w:val="a1"/>
    <w:next w:val="a1"/>
    <w:link w:val="12"/>
    <w:qFormat/>
    <w:rsid w:val="007B5C28"/>
    <w:pPr>
      <w:keepNext/>
      <w:spacing w:after="0" w:line="240" w:lineRule="auto"/>
      <w:outlineLvl w:val="0"/>
    </w:pPr>
    <w:rPr>
      <w:rFonts w:ascii="Times New Roman" w:eastAsia="MS Mincho" w:hAnsi="Times New Roman" w:cs="Times New Roman"/>
      <w:sz w:val="28"/>
      <w:szCs w:val="20"/>
      <w:lang w:val="uk-UA" w:eastAsia="ru-RU"/>
    </w:rPr>
  </w:style>
  <w:style w:type="paragraph" w:styleId="20">
    <w:name w:val="heading 2"/>
    <w:basedOn w:val="a1"/>
    <w:next w:val="a1"/>
    <w:link w:val="21"/>
    <w:qFormat/>
    <w:rsid w:val="007B5C28"/>
    <w:pPr>
      <w:keepNext/>
      <w:spacing w:after="0" w:line="360" w:lineRule="auto"/>
      <w:jc w:val="both"/>
      <w:outlineLvl w:val="1"/>
    </w:pPr>
    <w:rPr>
      <w:rFonts w:ascii="Times New Roman" w:eastAsia="MS Mincho" w:hAnsi="Times New Roman" w:cs="Times New Roman"/>
      <w:sz w:val="28"/>
      <w:szCs w:val="20"/>
      <w:lang w:val="uk-UA" w:eastAsia="ru-RU"/>
    </w:rPr>
  </w:style>
  <w:style w:type="paragraph" w:styleId="30">
    <w:name w:val="heading 3"/>
    <w:basedOn w:val="a1"/>
    <w:next w:val="a1"/>
    <w:link w:val="31"/>
    <w:qFormat/>
    <w:rsid w:val="007B5C28"/>
    <w:pPr>
      <w:keepNext/>
      <w:spacing w:after="0" w:line="240" w:lineRule="auto"/>
      <w:ind w:left="3600" w:firstLine="720"/>
      <w:jc w:val="right"/>
      <w:outlineLvl w:val="2"/>
    </w:pPr>
    <w:rPr>
      <w:rFonts w:ascii="Times New Roman" w:eastAsia="MS Mincho" w:hAnsi="Times New Roman" w:cs="Times New Roman"/>
      <w:sz w:val="28"/>
      <w:szCs w:val="20"/>
      <w:lang w:val="uk-UA" w:eastAsia="ru-RU"/>
    </w:rPr>
  </w:style>
  <w:style w:type="paragraph" w:styleId="40">
    <w:name w:val="heading 4"/>
    <w:basedOn w:val="a1"/>
    <w:next w:val="a1"/>
    <w:link w:val="41"/>
    <w:qFormat/>
    <w:rsid w:val="007B5C28"/>
    <w:pPr>
      <w:keepNext/>
      <w:spacing w:after="0" w:line="240" w:lineRule="auto"/>
      <w:jc w:val="right"/>
      <w:outlineLvl w:val="3"/>
    </w:pPr>
    <w:rPr>
      <w:rFonts w:ascii="Times New Roman" w:eastAsia="MS Mincho" w:hAnsi="Times New Roman" w:cs="Times New Roman"/>
      <w:sz w:val="28"/>
      <w:szCs w:val="20"/>
      <w:lang w:val="uk-UA" w:eastAsia="ru-RU"/>
    </w:rPr>
  </w:style>
  <w:style w:type="paragraph" w:styleId="5">
    <w:name w:val="heading 5"/>
    <w:basedOn w:val="a1"/>
    <w:next w:val="a1"/>
    <w:link w:val="50"/>
    <w:qFormat/>
    <w:rsid w:val="00720151"/>
    <w:pPr>
      <w:keepNext/>
      <w:spacing w:after="0" w:line="360" w:lineRule="auto"/>
      <w:jc w:val="right"/>
      <w:outlineLvl w:val="4"/>
    </w:pPr>
    <w:rPr>
      <w:rFonts w:ascii="Times New Roman" w:eastAsia="Times New Roman" w:hAnsi="Times New Roman" w:cs="Times New Roman"/>
      <w:i/>
      <w:iCs/>
      <w:sz w:val="28"/>
      <w:szCs w:val="24"/>
      <w:lang w:val="uk-UA" w:eastAsia="ru-RU"/>
    </w:rPr>
  </w:style>
  <w:style w:type="paragraph" w:styleId="6">
    <w:name w:val="heading 6"/>
    <w:basedOn w:val="a1"/>
    <w:next w:val="a1"/>
    <w:link w:val="60"/>
    <w:qFormat/>
    <w:rsid w:val="00720151"/>
    <w:pPr>
      <w:keepNext/>
      <w:spacing w:after="0" w:line="360" w:lineRule="auto"/>
      <w:outlineLvl w:val="5"/>
    </w:pPr>
    <w:rPr>
      <w:rFonts w:ascii="Times New Roman" w:eastAsia="Times New Roman" w:hAnsi="Times New Roman" w:cs="Times New Roman"/>
      <w:b/>
      <w:bCs/>
      <w:sz w:val="28"/>
      <w:szCs w:val="24"/>
      <w:lang w:val="uk-UA" w:eastAsia="ru-RU"/>
    </w:rPr>
  </w:style>
  <w:style w:type="paragraph" w:styleId="7">
    <w:name w:val="heading 7"/>
    <w:basedOn w:val="a1"/>
    <w:next w:val="a1"/>
    <w:link w:val="70"/>
    <w:qFormat/>
    <w:rsid w:val="00720151"/>
    <w:pPr>
      <w:keepNext/>
      <w:spacing w:after="0" w:line="360" w:lineRule="auto"/>
      <w:ind w:firstLine="720"/>
      <w:jc w:val="both"/>
      <w:outlineLvl w:val="6"/>
    </w:pPr>
    <w:rPr>
      <w:rFonts w:ascii="Times New Roman" w:eastAsia="Times New Roman" w:hAnsi="Times New Roman" w:cs="Times New Roman"/>
      <w:b/>
      <w:bCs/>
      <w:sz w:val="28"/>
      <w:szCs w:val="24"/>
      <w:lang w:val="uk-UA" w:eastAsia="ru-RU"/>
    </w:rPr>
  </w:style>
  <w:style w:type="paragraph" w:styleId="8">
    <w:name w:val="heading 8"/>
    <w:basedOn w:val="a1"/>
    <w:next w:val="a1"/>
    <w:link w:val="80"/>
    <w:qFormat/>
    <w:rsid w:val="00720151"/>
    <w:pPr>
      <w:keepNext/>
      <w:spacing w:after="0" w:line="240" w:lineRule="auto"/>
      <w:jc w:val="center"/>
      <w:outlineLvl w:val="7"/>
    </w:pPr>
    <w:rPr>
      <w:rFonts w:ascii="Times New Roman" w:eastAsia="Times New Roman" w:hAnsi="Times New Roman" w:cs="Times New Roman"/>
      <w:sz w:val="28"/>
      <w:szCs w:val="28"/>
      <w:lang w:eastAsia="ru-RU"/>
    </w:rPr>
  </w:style>
  <w:style w:type="paragraph" w:styleId="9">
    <w:name w:val="heading 9"/>
    <w:basedOn w:val="a1"/>
    <w:next w:val="a1"/>
    <w:link w:val="90"/>
    <w:qFormat/>
    <w:rsid w:val="00720151"/>
    <w:pPr>
      <w:keepNext/>
      <w:spacing w:after="0" w:line="360" w:lineRule="auto"/>
      <w:ind w:firstLine="708"/>
      <w:jc w:val="right"/>
      <w:outlineLvl w:val="8"/>
    </w:pPr>
    <w:rPr>
      <w:rFonts w:ascii="Times New Roman" w:eastAsia="Times New Roman" w:hAnsi="Times New Roman" w:cs="Times New Roman"/>
      <w:sz w:val="28"/>
      <w:szCs w:val="28"/>
      <w:lang w:val="uk-UA"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styleId="a5">
    <w:name w:val="Hyperlink"/>
    <w:unhideWhenUsed/>
    <w:rsid w:val="005740A6"/>
    <w:rPr>
      <w:color w:val="0000FF"/>
      <w:u w:val="single"/>
    </w:rPr>
  </w:style>
  <w:style w:type="paragraph" w:styleId="a6">
    <w:name w:val="Body Text"/>
    <w:aliases w:val=" Знак"/>
    <w:basedOn w:val="a1"/>
    <w:link w:val="a7"/>
    <w:unhideWhenUsed/>
    <w:rsid w:val="005740A6"/>
    <w:pPr>
      <w:suppressAutoHyphens/>
      <w:spacing w:after="120" w:line="240" w:lineRule="auto"/>
    </w:pPr>
    <w:rPr>
      <w:rFonts w:ascii="Garamond" w:eastAsia="Garamond" w:hAnsi="Garamond" w:cs="Garamond"/>
      <w:sz w:val="28"/>
      <w:szCs w:val="24"/>
      <w:lang w:eastAsia="ar-SA"/>
    </w:rPr>
  </w:style>
  <w:style w:type="character" w:customStyle="1" w:styleId="a7">
    <w:name w:val="Основной текст Знак"/>
    <w:aliases w:val=" Знак Знак"/>
    <w:basedOn w:val="a2"/>
    <w:link w:val="a6"/>
    <w:rsid w:val="005740A6"/>
    <w:rPr>
      <w:rFonts w:ascii="Garamond" w:eastAsia="Garamond" w:hAnsi="Garamond" w:cs="Garamond"/>
      <w:sz w:val="28"/>
      <w:szCs w:val="24"/>
      <w:lang w:eastAsia="ar-SA"/>
    </w:rPr>
  </w:style>
  <w:style w:type="paragraph" w:styleId="a8">
    <w:name w:val="Body Text Indent"/>
    <w:basedOn w:val="a1"/>
    <w:link w:val="a9"/>
    <w:unhideWhenUsed/>
    <w:rsid w:val="007B5C28"/>
    <w:pPr>
      <w:spacing w:after="120"/>
      <w:ind w:left="283"/>
    </w:pPr>
  </w:style>
  <w:style w:type="character" w:customStyle="1" w:styleId="a9">
    <w:name w:val="Основной текст с отступом Знак"/>
    <w:basedOn w:val="a2"/>
    <w:link w:val="a8"/>
    <w:rsid w:val="007B5C28"/>
  </w:style>
  <w:style w:type="character" w:customStyle="1" w:styleId="12">
    <w:name w:val="Заголовок 1 Знак"/>
    <w:basedOn w:val="a2"/>
    <w:link w:val="10"/>
    <w:rsid w:val="007B5C28"/>
    <w:rPr>
      <w:rFonts w:ascii="Times New Roman" w:eastAsia="MS Mincho" w:hAnsi="Times New Roman" w:cs="Times New Roman"/>
      <w:sz w:val="28"/>
      <w:szCs w:val="20"/>
      <w:lang w:val="uk-UA" w:eastAsia="ru-RU"/>
    </w:rPr>
  </w:style>
  <w:style w:type="character" w:customStyle="1" w:styleId="21">
    <w:name w:val="Заголовок 2 Знак"/>
    <w:basedOn w:val="a2"/>
    <w:link w:val="20"/>
    <w:rsid w:val="007B5C28"/>
    <w:rPr>
      <w:rFonts w:ascii="Times New Roman" w:eastAsia="MS Mincho" w:hAnsi="Times New Roman" w:cs="Times New Roman"/>
      <w:sz w:val="28"/>
      <w:szCs w:val="20"/>
      <w:lang w:val="uk-UA" w:eastAsia="ru-RU"/>
    </w:rPr>
  </w:style>
  <w:style w:type="character" w:customStyle="1" w:styleId="31">
    <w:name w:val="Заголовок 3 Знак"/>
    <w:basedOn w:val="a2"/>
    <w:link w:val="30"/>
    <w:rsid w:val="007B5C28"/>
    <w:rPr>
      <w:rFonts w:ascii="Times New Roman" w:eastAsia="MS Mincho" w:hAnsi="Times New Roman" w:cs="Times New Roman"/>
      <w:sz w:val="28"/>
      <w:szCs w:val="20"/>
      <w:lang w:val="uk-UA" w:eastAsia="ru-RU"/>
    </w:rPr>
  </w:style>
  <w:style w:type="character" w:customStyle="1" w:styleId="41">
    <w:name w:val="Заголовок 4 Знак"/>
    <w:basedOn w:val="a2"/>
    <w:link w:val="40"/>
    <w:rsid w:val="007B5C28"/>
    <w:rPr>
      <w:rFonts w:ascii="Times New Roman" w:eastAsia="MS Mincho" w:hAnsi="Times New Roman" w:cs="Times New Roman"/>
      <w:sz w:val="28"/>
      <w:szCs w:val="20"/>
      <w:lang w:val="uk-UA" w:eastAsia="ru-RU"/>
    </w:rPr>
  </w:style>
  <w:style w:type="paragraph" w:styleId="aa">
    <w:name w:val="Title"/>
    <w:basedOn w:val="a1"/>
    <w:link w:val="ab"/>
    <w:qFormat/>
    <w:rsid w:val="007B5C28"/>
    <w:pPr>
      <w:spacing w:after="0" w:line="240" w:lineRule="auto"/>
      <w:jc w:val="center"/>
    </w:pPr>
    <w:rPr>
      <w:rFonts w:ascii="Times New Roman" w:eastAsia="MS Mincho" w:hAnsi="Times New Roman" w:cs="Times New Roman"/>
      <w:b/>
      <w:sz w:val="25"/>
      <w:szCs w:val="20"/>
      <w:lang w:eastAsia="ru-RU"/>
    </w:rPr>
  </w:style>
  <w:style w:type="character" w:customStyle="1" w:styleId="ab">
    <w:name w:val="Название Знак"/>
    <w:basedOn w:val="a2"/>
    <w:link w:val="aa"/>
    <w:rsid w:val="007B5C28"/>
    <w:rPr>
      <w:rFonts w:ascii="Times New Roman" w:eastAsia="MS Mincho" w:hAnsi="Times New Roman" w:cs="Times New Roman"/>
      <w:b/>
      <w:sz w:val="25"/>
      <w:szCs w:val="20"/>
      <w:lang w:eastAsia="ru-RU"/>
    </w:rPr>
  </w:style>
  <w:style w:type="paragraph" w:styleId="22">
    <w:name w:val="Body Text Indent 2"/>
    <w:basedOn w:val="a1"/>
    <w:link w:val="23"/>
    <w:rsid w:val="007B5C28"/>
    <w:pPr>
      <w:spacing w:after="120" w:line="480" w:lineRule="auto"/>
      <w:ind w:left="283"/>
    </w:pPr>
    <w:rPr>
      <w:rFonts w:ascii="Times New Roman" w:eastAsia="MS Mincho" w:hAnsi="Times New Roman" w:cs="Times New Roman"/>
      <w:sz w:val="24"/>
      <w:szCs w:val="24"/>
      <w:lang w:eastAsia="ru-RU"/>
    </w:rPr>
  </w:style>
  <w:style w:type="character" w:customStyle="1" w:styleId="23">
    <w:name w:val="Основной текст с отступом 2 Знак"/>
    <w:basedOn w:val="a2"/>
    <w:link w:val="22"/>
    <w:rsid w:val="007B5C28"/>
    <w:rPr>
      <w:rFonts w:ascii="Times New Roman" w:eastAsia="MS Mincho" w:hAnsi="Times New Roman" w:cs="Times New Roman"/>
      <w:sz w:val="24"/>
      <w:szCs w:val="24"/>
      <w:lang w:eastAsia="ru-RU"/>
    </w:rPr>
  </w:style>
  <w:style w:type="paragraph" w:styleId="ac">
    <w:name w:val="Plain Text"/>
    <w:basedOn w:val="a1"/>
    <w:link w:val="ad"/>
    <w:rsid w:val="007B5C28"/>
    <w:pPr>
      <w:spacing w:after="0" w:line="240" w:lineRule="auto"/>
    </w:pPr>
    <w:rPr>
      <w:rFonts w:ascii="Courier New" w:eastAsia="MS Mincho" w:hAnsi="Courier New" w:cs="Times New Roman"/>
      <w:sz w:val="20"/>
      <w:szCs w:val="20"/>
      <w:lang w:eastAsia="ru-RU"/>
    </w:rPr>
  </w:style>
  <w:style w:type="character" w:customStyle="1" w:styleId="ad">
    <w:name w:val="Текст Знак"/>
    <w:basedOn w:val="a2"/>
    <w:link w:val="ac"/>
    <w:rsid w:val="007B5C28"/>
    <w:rPr>
      <w:rFonts w:ascii="Courier New" w:eastAsia="MS Mincho" w:hAnsi="Courier New" w:cs="Times New Roman"/>
      <w:sz w:val="20"/>
      <w:szCs w:val="20"/>
      <w:lang w:eastAsia="ru-RU"/>
    </w:rPr>
  </w:style>
  <w:style w:type="paragraph" w:styleId="32">
    <w:name w:val="Body Text Indent 3"/>
    <w:basedOn w:val="a1"/>
    <w:link w:val="33"/>
    <w:rsid w:val="007B5C28"/>
    <w:pPr>
      <w:spacing w:after="120" w:line="240" w:lineRule="auto"/>
      <w:ind w:left="283"/>
    </w:pPr>
    <w:rPr>
      <w:rFonts w:ascii="Times New Roman" w:eastAsia="MS Mincho" w:hAnsi="Times New Roman" w:cs="Times New Roman"/>
      <w:sz w:val="16"/>
      <w:szCs w:val="16"/>
      <w:lang w:eastAsia="ru-RU"/>
    </w:rPr>
  </w:style>
  <w:style w:type="character" w:customStyle="1" w:styleId="33">
    <w:name w:val="Основной текст с отступом 3 Знак"/>
    <w:basedOn w:val="a2"/>
    <w:link w:val="32"/>
    <w:rsid w:val="007B5C28"/>
    <w:rPr>
      <w:rFonts w:ascii="Times New Roman" w:eastAsia="MS Mincho" w:hAnsi="Times New Roman" w:cs="Times New Roman"/>
      <w:sz w:val="16"/>
      <w:szCs w:val="16"/>
      <w:lang w:eastAsia="ru-RU"/>
    </w:rPr>
  </w:style>
  <w:style w:type="table" w:styleId="ae">
    <w:name w:val="Table Grid"/>
    <w:basedOn w:val="a3"/>
    <w:rsid w:val="007B5C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1"/>
    <w:qFormat/>
    <w:rsid w:val="007B5C28"/>
    <w:pPr>
      <w:spacing w:after="0" w:line="240" w:lineRule="auto"/>
      <w:jc w:val="center"/>
    </w:pPr>
    <w:rPr>
      <w:rFonts w:ascii="Times New Roman" w:eastAsia="Times New Roman" w:hAnsi="Times New Roman" w:cs="Times New Roman"/>
      <w:b/>
      <w:sz w:val="28"/>
      <w:szCs w:val="20"/>
      <w:lang w:eastAsia="ru-RU"/>
    </w:rPr>
  </w:style>
  <w:style w:type="paragraph" w:styleId="24">
    <w:name w:val="Body Text 2"/>
    <w:basedOn w:val="a1"/>
    <w:link w:val="25"/>
    <w:rsid w:val="007B5C28"/>
    <w:pPr>
      <w:spacing w:after="120" w:line="480" w:lineRule="auto"/>
    </w:pPr>
    <w:rPr>
      <w:rFonts w:ascii="Times New Roman" w:eastAsia="MS Mincho" w:hAnsi="Times New Roman" w:cs="Times New Roman"/>
      <w:sz w:val="24"/>
      <w:szCs w:val="24"/>
      <w:lang w:eastAsia="ru-RU"/>
    </w:rPr>
  </w:style>
  <w:style w:type="character" w:customStyle="1" w:styleId="25">
    <w:name w:val="Основной текст 2 Знак"/>
    <w:basedOn w:val="a2"/>
    <w:link w:val="24"/>
    <w:rsid w:val="007B5C28"/>
    <w:rPr>
      <w:rFonts w:ascii="Times New Roman" w:eastAsia="MS Mincho" w:hAnsi="Times New Roman" w:cs="Times New Roman"/>
      <w:sz w:val="24"/>
      <w:szCs w:val="24"/>
      <w:lang w:eastAsia="ru-RU"/>
    </w:rPr>
  </w:style>
  <w:style w:type="paragraph" w:customStyle="1" w:styleId="af0">
    <w:name w:val="АДРЕС"/>
    <w:basedOn w:val="a1"/>
    <w:rsid w:val="007B5C2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uk-UA" w:eastAsia="ru-RU"/>
    </w:rPr>
  </w:style>
  <w:style w:type="paragraph" w:styleId="af1">
    <w:name w:val="header"/>
    <w:basedOn w:val="a1"/>
    <w:link w:val="af2"/>
    <w:rsid w:val="00D353C8"/>
    <w:pPr>
      <w:tabs>
        <w:tab w:val="center" w:pos="4819"/>
        <w:tab w:val="right" w:pos="9639"/>
      </w:tabs>
      <w:spacing w:after="0" w:line="240" w:lineRule="auto"/>
    </w:pPr>
    <w:rPr>
      <w:rFonts w:ascii="Times New Roman" w:eastAsia="MS Mincho" w:hAnsi="Times New Roman" w:cs="Times New Roman"/>
      <w:sz w:val="24"/>
      <w:szCs w:val="24"/>
      <w:lang w:eastAsia="ru-RU"/>
    </w:rPr>
  </w:style>
  <w:style w:type="character" w:customStyle="1" w:styleId="af2">
    <w:name w:val="Верхний колонтитул Знак"/>
    <w:basedOn w:val="a2"/>
    <w:link w:val="af1"/>
    <w:rsid w:val="00D353C8"/>
    <w:rPr>
      <w:rFonts w:ascii="Times New Roman" w:eastAsia="MS Mincho" w:hAnsi="Times New Roman" w:cs="Times New Roman"/>
      <w:sz w:val="24"/>
      <w:szCs w:val="24"/>
      <w:lang w:eastAsia="ru-RU"/>
    </w:rPr>
  </w:style>
  <w:style w:type="character" w:styleId="af3">
    <w:name w:val="page number"/>
    <w:basedOn w:val="a2"/>
    <w:rsid w:val="00D353C8"/>
  </w:style>
  <w:style w:type="paragraph" w:styleId="34">
    <w:name w:val="Body Text 3"/>
    <w:basedOn w:val="a1"/>
    <w:link w:val="35"/>
    <w:rsid w:val="00720151"/>
    <w:pPr>
      <w:spacing w:after="120" w:line="240" w:lineRule="auto"/>
    </w:pPr>
    <w:rPr>
      <w:rFonts w:ascii="Times New Roman" w:eastAsia="Times New Roman" w:hAnsi="Times New Roman" w:cs="Times New Roman"/>
      <w:sz w:val="16"/>
      <w:szCs w:val="16"/>
      <w:lang w:val="uk-UA" w:eastAsia="ru-RU"/>
    </w:rPr>
  </w:style>
  <w:style w:type="character" w:customStyle="1" w:styleId="35">
    <w:name w:val="Основной текст 3 Знак"/>
    <w:basedOn w:val="a2"/>
    <w:link w:val="34"/>
    <w:rsid w:val="00720151"/>
    <w:rPr>
      <w:rFonts w:ascii="Times New Roman" w:eastAsia="Times New Roman" w:hAnsi="Times New Roman" w:cs="Times New Roman"/>
      <w:sz w:val="16"/>
      <w:szCs w:val="16"/>
      <w:lang w:val="uk-UA" w:eastAsia="ru-RU"/>
    </w:rPr>
  </w:style>
  <w:style w:type="character" w:customStyle="1" w:styleId="50">
    <w:name w:val="Заголовок 5 Знак"/>
    <w:basedOn w:val="a2"/>
    <w:link w:val="5"/>
    <w:rsid w:val="00720151"/>
    <w:rPr>
      <w:rFonts w:ascii="Times New Roman" w:eastAsia="Times New Roman" w:hAnsi="Times New Roman" w:cs="Times New Roman"/>
      <w:i/>
      <w:iCs/>
      <w:sz w:val="28"/>
      <w:szCs w:val="24"/>
      <w:lang w:val="uk-UA" w:eastAsia="ru-RU"/>
    </w:rPr>
  </w:style>
  <w:style w:type="character" w:customStyle="1" w:styleId="60">
    <w:name w:val="Заголовок 6 Знак"/>
    <w:basedOn w:val="a2"/>
    <w:link w:val="6"/>
    <w:rsid w:val="00720151"/>
    <w:rPr>
      <w:rFonts w:ascii="Times New Roman" w:eastAsia="Times New Roman" w:hAnsi="Times New Roman" w:cs="Times New Roman"/>
      <w:b/>
      <w:bCs/>
      <w:sz w:val="28"/>
      <w:szCs w:val="24"/>
      <w:lang w:val="uk-UA" w:eastAsia="ru-RU"/>
    </w:rPr>
  </w:style>
  <w:style w:type="character" w:customStyle="1" w:styleId="70">
    <w:name w:val="Заголовок 7 Знак"/>
    <w:basedOn w:val="a2"/>
    <w:link w:val="7"/>
    <w:rsid w:val="00720151"/>
    <w:rPr>
      <w:rFonts w:ascii="Times New Roman" w:eastAsia="Times New Roman" w:hAnsi="Times New Roman" w:cs="Times New Roman"/>
      <w:b/>
      <w:bCs/>
      <w:sz w:val="28"/>
      <w:szCs w:val="24"/>
      <w:lang w:val="uk-UA" w:eastAsia="ru-RU"/>
    </w:rPr>
  </w:style>
  <w:style w:type="character" w:customStyle="1" w:styleId="80">
    <w:name w:val="Заголовок 8 Знак"/>
    <w:basedOn w:val="a2"/>
    <w:link w:val="8"/>
    <w:rsid w:val="00720151"/>
    <w:rPr>
      <w:rFonts w:ascii="Times New Roman" w:eastAsia="Times New Roman" w:hAnsi="Times New Roman" w:cs="Times New Roman"/>
      <w:sz w:val="28"/>
      <w:szCs w:val="28"/>
      <w:lang w:eastAsia="ru-RU"/>
    </w:rPr>
  </w:style>
  <w:style w:type="character" w:customStyle="1" w:styleId="90">
    <w:name w:val="Заголовок 9 Знак"/>
    <w:basedOn w:val="a2"/>
    <w:link w:val="9"/>
    <w:rsid w:val="00720151"/>
    <w:rPr>
      <w:rFonts w:ascii="Times New Roman" w:eastAsia="Times New Roman" w:hAnsi="Times New Roman" w:cs="Times New Roman"/>
      <w:sz w:val="28"/>
      <w:szCs w:val="28"/>
      <w:lang w:val="uk-UA" w:eastAsia="ru-RU"/>
    </w:rPr>
  </w:style>
  <w:style w:type="paragraph" w:customStyle="1" w:styleId="2">
    <w:name w:val="Стиль2"/>
    <w:basedOn w:val="a1"/>
    <w:rsid w:val="00720151"/>
    <w:pPr>
      <w:numPr>
        <w:numId w:val="2"/>
      </w:numPr>
      <w:spacing w:after="0" w:line="240" w:lineRule="auto"/>
    </w:pPr>
    <w:rPr>
      <w:rFonts w:ascii="Times New Roman" w:eastAsia="Times New Roman" w:hAnsi="Times New Roman" w:cs="Times New Roman"/>
      <w:sz w:val="16"/>
      <w:szCs w:val="24"/>
      <w:lang w:val="uk-UA" w:eastAsia="ru-RU"/>
    </w:rPr>
  </w:style>
  <w:style w:type="character" w:customStyle="1" w:styleId="af4">
    <w:name w:val="Основний текст Знак"/>
    <w:basedOn w:val="a2"/>
    <w:rsid w:val="00720151"/>
    <w:rPr>
      <w:bCs/>
      <w:sz w:val="28"/>
      <w:szCs w:val="24"/>
      <w:lang w:val="uk-UA" w:eastAsia="ru-RU" w:bidi="ar-SA"/>
    </w:rPr>
  </w:style>
  <w:style w:type="paragraph" w:customStyle="1" w:styleId="13">
    <w:name w:val="заголовок 1"/>
    <w:basedOn w:val="a1"/>
    <w:next w:val="a1"/>
    <w:rsid w:val="00720151"/>
    <w:pPr>
      <w:keepNext/>
      <w:autoSpaceDE w:val="0"/>
      <w:autoSpaceDN w:val="0"/>
      <w:spacing w:after="0" w:line="360" w:lineRule="auto"/>
      <w:ind w:firstLine="567"/>
      <w:jc w:val="center"/>
    </w:pPr>
    <w:rPr>
      <w:rFonts w:ascii="Arial" w:eastAsia="Times New Roman" w:hAnsi="Arial" w:cs="Arial"/>
      <w:b/>
      <w:bCs/>
      <w:shadow/>
      <w:sz w:val="28"/>
      <w:szCs w:val="28"/>
      <w:lang w:val="uk-UA" w:eastAsia="ru-RU"/>
    </w:rPr>
  </w:style>
  <w:style w:type="paragraph" w:customStyle="1" w:styleId="26">
    <w:name w:val="заголовок 2"/>
    <w:basedOn w:val="a1"/>
    <w:next w:val="a1"/>
    <w:rsid w:val="00720151"/>
    <w:pPr>
      <w:keepNext/>
      <w:autoSpaceDE w:val="0"/>
      <w:autoSpaceDN w:val="0"/>
      <w:spacing w:after="0" w:line="360" w:lineRule="auto"/>
      <w:jc w:val="center"/>
    </w:pPr>
    <w:rPr>
      <w:rFonts w:ascii="Times New Roman" w:eastAsia="Times New Roman" w:hAnsi="Times New Roman" w:cs="Times New Roman"/>
      <w:sz w:val="28"/>
      <w:szCs w:val="28"/>
      <w:lang w:eastAsia="ru-RU"/>
    </w:rPr>
  </w:style>
  <w:style w:type="paragraph" w:styleId="af5">
    <w:name w:val="footer"/>
    <w:basedOn w:val="a1"/>
    <w:link w:val="af6"/>
    <w:rsid w:val="00720151"/>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6">
    <w:name w:val="Нижний колонтитул Знак"/>
    <w:basedOn w:val="a2"/>
    <w:link w:val="af5"/>
    <w:rsid w:val="00720151"/>
    <w:rPr>
      <w:rFonts w:ascii="Times New Roman" w:eastAsia="Times New Roman" w:hAnsi="Times New Roman" w:cs="Times New Roman"/>
      <w:sz w:val="24"/>
      <w:szCs w:val="24"/>
      <w:lang w:val="uk-UA" w:eastAsia="ru-RU"/>
    </w:rPr>
  </w:style>
  <w:style w:type="paragraph" w:customStyle="1" w:styleId="1">
    <w:name w:val="Стиль1"/>
    <w:basedOn w:val="a1"/>
    <w:rsid w:val="00720151"/>
    <w:pPr>
      <w:widowControl w:val="0"/>
      <w:numPr>
        <w:numId w:val="4"/>
      </w:numPr>
      <w:tabs>
        <w:tab w:val="num" w:pos="360"/>
      </w:tabs>
      <w:autoSpaceDE w:val="0"/>
      <w:autoSpaceDN w:val="0"/>
      <w:spacing w:after="0" w:line="240" w:lineRule="auto"/>
    </w:pPr>
    <w:rPr>
      <w:rFonts w:ascii="Times New Roman" w:eastAsia="Times New Roman" w:hAnsi="Times New Roman" w:cs="Times New Roman"/>
      <w:snapToGrid w:val="0"/>
      <w:color w:val="000000"/>
      <w:sz w:val="20"/>
      <w:szCs w:val="20"/>
      <w:lang w:eastAsia="ru-RU"/>
    </w:rPr>
  </w:style>
  <w:style w:type="paragraph" w:styleId="a">
    <w:name w:val="List Number"/>
    <w:basedOn w:val="a1"/>
    <w:rsid w:val="00720151"/>
    <w:pPr>
      <w:numPr>
        <w:numId w:val="3"/>
      </w:numPr>
      <w:spacing w:after="0" w:line="240" w:lineRule="auto"/>
    </w:pPr>
    <w:rPr>
      <w:rFonts w:ascii="Times New Roman" w:eastAsia="Times New Roman" w:hAnsi="Times New Roman" w:cs="Times New Roman"/>
      <w:sz w:val="24"/>
      <w:szCs w:val="24"/>
      <w:lang w:eastAsia="ru-RU"/>
    </w:rPr>
  </w:style>
  <w:style w:type="paragraph" w:styleId="af7">
    <w:name w:val="Normal (Web)"/>
    <w:basedOn w:val="a1"/>
    <w:rsid w:val="00720151"/>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journalhead">
    <w:name w:val="journalhead"/>
    <w:basedOn w:val="a2"/>
    <w:rsid w:val="00720151"/>
  </w:style>
  <w:style w:type="character" w:styleId="af8">
    <w:name w:val="Strong"/>
    <w:basedOn w:val="a2"/>
    <w:qFormat/>
    <w:rsid w:val="00720151"/>
    <w:rPr>
      <w:b/>
      <w:bCs/>
    </w:rPr>
  </w:style>
  <w:style w:type="paragraph" w:customStyle="1" w:styleId="Normal1">
    <w:name w:val="Normal1"/>
    <w:rsid w:val="00680986"/>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8">
    <w:name w:val="Font Style18"/>
    <w:basedOn w:val="a2"/>
    <w:rsid w:val="00680986"/>
    <w:rPr>
      <w:rFonts w:ascii="Times New Roman" w:hAnsi="Times New Roman" w:cs="Times New Roman"/>
      <w:b/>
      <w:bCs/>
      <w:sz w:val="24"/>
      <w:szCs w:val="24"/>
    </w:rPr>
  </w:style>
  <w:style w:type="paragraph" w:customStyle="1" w:styleId="Style2">
    <w:name w:val="Style2"/>
    <w:basedOn w:val="a1"/>
    <w:rsid w:val="00680986"/>
    <w:pPr>
      <w:widowControl w:val="0"/>
      <w:autoSpaceDE w:val="0"/>
      <w:autoSpaceDN w:val="0"/>
      <w:adjustRightInd w:val="0"/>
      <w:spacing w:after="0" w:line="329" w:lineRule="exact"/>
    </w:pPr>
    <w:rPr>
      <w:rFonts w:ascii="Times New Roman" w:eastAsia="Times New Roman" w:hAnsi="Times New Roman" w:cs="Times New Roman"/>
      <w:sz w:val="24"/>
      <w:szCs w:val="24"/>
      <w:lang w:eastAsia="ru-RU"/>
    </w:rPr>
  </w:style>
  <w:style w:type="paragraph" w:customStyle="1" w:styleId="Style10">
    <w:name w:val="Style10"/>
    <w:basedOn w:val="a1"/>
    <w:rsid w:val="006B408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paragraph" w:customStyle="1" w:styleId="Style12">
    <w:name w:val="Style12"/>
    <w:basedOn w:val="a1"/>
    <w:rsid w:val="006B4085"/>
    <w:pPr>
      <w:widowControl w:val="0"/>
      <w:autoSpaceDE w:val="0"/>
      <w:autoSpaceDN w:val="0"/>
      <w:adjustRightInd w:val="0"/>
      <w:spacing w:after="0" w:line="590" w:lineRule="exact"/>
      <w:ind w:hanging="158"/>
    </w:pPr>
    <w:rPr>
      <w:rFonts w:ascii="Times New Roman" w:eastAsia="Times New Roman" w:hAnsi="Times New Roman" w:cs="Times New Roman"/>
      <w:sz w:val="24"/>
      <w:szCs w:val="24"/>
      <w:lang w:eastAsia="ru-RU"/>
    </w:rPr>
  </w:style>
  <w:style w:type="character" w:customStyle="1" w:styleId="FontStyle21">
    <w:name w:val="Font Style21"/>
    <w:basedOn w:val="a2"/>
    <w:rsid w:val="006B4085"/>
    <w:rPr>
      <w:rFonts w:ascii="Times New Roman" w:hAnsi="Times New Roman" w:cs="Times New Roman"/>
      <w:sz w:val="18"/>
      <w:szCs w:val="18"/>
    </w:rPr>
  </w:style>
  <w:style w:type="character" w:customStyle="1" w:styleId="FontStyle24">
    <w:name w:val="Font Style24"/>
    <w:basedOn w:val="a2"/>
    <w:rsid w:val="006B4085"/>
    <w:rPr>
      <w:rFonts w:ascii="Times New Roman" w:hAnsi="Times New Roman" w:cs="Times New Roman"/>
      <w:sz w:val="26"/>
      <w:szCs w:val="26"/>
    </w:rPr>
  </w:style>
  <w:style w:type="paragraph" w:customStyle="1" w:styleId="Style8">
    <w:name w:val="Style8"/>
    <w:basedOn w:val="a1"/>
    <w:rsid w:val="006B4085"/>
    <w:pPr>
      <w:widowControl w:val="0"/>
      <w:autoSpaceDE w:val="0"/>
      <w:autoSpaceDN w:val="0"/>
      <w:adjustRightInd w:val="0"/>
      <w:spacing w:after="0" w:line="324" w:lineRule="exact"/>
      <w:ind w:hanging="346"/>
    </w:pPr>
    <w:rPr>
      <w:rFonts w:ascii="Times New Roman" w:eastAsia="Times New Roman" w:hAnsi="Times New Roman" w:cs="Times New Roman"/>
      <w:sz w:val="24"/>
      <w:szCs w:val="24"/>
      <w:lang w:eastAsia="ru-RU"/>
    </w:rPr>
  </w:style>
  <w:style w:type="paragraph" w:styleId="27">
    <w:name w:val="toc 2"/>
    <w:basedOn w:val="a1"/>
    <w:next w:val="a1"/>
    <w:autoRedefine/>
    <w:qFormat/>
    <w:rsid w:val="00BA6271"/>
    <w:pPr>
      <w:tabs>
        <w:tab w:val="left" w:pos="540"/>
        <w:tab w:val="right" w:leader="dot" w:pos="9345"/>
      </w:tabs>
      <w:spacing w:after="0" w:line="240" w:lineRule="auto"/>
    </w:pPr>
    <w:rPr>
      <w:rFonts w:ascii="Times New Roman" w:eastAsia="Times New Roman" w:hAnsi="Times New Roman" w:cs="Times New Roman"/>
      <w:noProof/>
      <w:sz w:val="28"/>
      <w:szCs w:val="20"/>
      <w:lang w:val="uk-UA" w:eastAsia="ru-RU"/>
    </w:rPr>
  </w:style>
  <w:style w:type="paragraph" w:styleId="af9">
    <w:name w:val="Block Text"/>
    <w:basedOn w:val="a1"/>
    <w:rsid w:val="00BA6271"/>
    <w:pPr>
      <w:spacing w:after="0" w:line="360" w:lineRule="auto"/>
      <w:ind w:left="567" w:right="567"/>
      <w:jc w:val="both"/>
    </w:pPr>
    <w:rPr>
      <w:rFonts w:ascii="Times New Roman" w:eastAsia="Times New Roman" w:hAnsi="Times New Roman" w:cs="Times New Roman"/>
      <w:sz w:val="28"/>
      <w:szCs w:val="20"/>
      <w:lang w:val="uk-UA" w:eastAsia="ru-RU"/>
    </w:rPr>
  </w:style>
  <w:style w:type="character" w:customStyle="1" w:styleId="rvts6">
    <w:name w:val="rvts6"/>
    <w:basedOn w:val="a2"/>
    <w:rsid w:val="00BA6271"/>
  </w:style>
  <w:style w:type="paragraph" w:customStyle="1" w:styleId="14">
    <w:name w:val="Текст1"/>
    <w:basedOn w:val="a1"/>
    <w:rsid w:val="00BA6271"/>
    <w:pPr>
      <w:spacing w:after="0" w:line="240" w:lineRule="auto"/>
    </w:pPr>
    <w:rPr>
      <w:rFonts w:ascii="Courier New" w:eastAsia="Times New Roman" w:hAnsi="Courier New" w:cs="Times New Roman"/>
      <w:sz w:val="20"/>
      <w:szCs w:val="20"/>
      <w:lang w:val="uk-UA" w:eastAsia="ru-RU"/>
    </w:rPr>
  </w:style>
  <w:style w:type="paragraph" w:styleId="15">
    <w:name w:val="toc 1"/>
    <w:basedOn w:val="a1"/>
    <w:next w:val="a1"/>
    <w:autoRedefine/>
    <w:qFormat/>
    <w:rsid w:val="00BA6271"/>
    <w:pPr>
      <w:spacing w:after="0" w:line="240" w:lineRule="auto"/>
    </w:pPr>
    <w:rPr>
      <w:rFonts w:ascii="Times New Roman" w:eastAsia="Times New Roman" w:hAnsi="Times New Roman" w:cs="Times New Roman"/>
      <w:sz w:val="28"/>
      <w:szCs w:val="20"/>
      <w:lang w:val="uk-UA" w:eastAsia="ru-RU"/>
    </w:rPr>
  </w:style>
  <w:style w:type="character" w:styleId="HTML">
    <w:name w:val="HTML Typewriter"/>
    <w:basedOn w:val="a2"/>
    <w:rsid w:val="00BA6271"/>
    <w:rPr>
      <w:rFonts w:ascii="Tahoma" w:eastAsia="Times New Roman" w:hAnsi="Tahoma" w:cs="Tahoma" w:hint="default"/>
      <w:color w:val="333333"/>
      <w:sz w:val="20"/>
      <w:szCs w:val="20"/>
    </w:rPr>
  </w:style>
  <w:style w:type="paragraph" w:styleId="afa">
    <w:name w:val="footnote text"/>
    <w:basedOn w:val="a1"/>
    <w:link w:val="afb"/>
    <w:semiHidden/>
    <w:rsid w:val="00BA6271"/>
    <w:pPr>
      <w:spacing w:after="0" w:line="240" w:lineRule="auto"/>
    </w:pPr>
    <w:rPr>
      <w:rFonts w:ascii="Times New Roman" w:eastAsia="Times New Roman" w:hAnsi="Times New Roman" w:cs="Times New Roman"/>
      <w:sz w:val="20"/>
      <w:szCs w:val="20"/>
      <w:lang w:val="uk-UA" w:eastAsia="ru-RU"/>
    </w:rPr>
  </w:style>
  <w:style w:type="character" w:customStyle="1" w:styleId="afb">
    <w:name w:val="Текст сноски Знак"/>
    <w:basedOn w:val="a2"/>
    <w:link w:val="afa"/>
    <w:semiHidden/>
    <w:rsid w:val="00BA6271"/>
    <w:rPr>
      <w:rFonts w:ascii="Times New Roman" w:eastAsia="Times New Roman" w:hAnsi="Times New Roman" w:cs="Times New Roman"/>
      <w:sz w:val="20"/>
      <w:szCs w:val="20"/>
      <w:lang w:val="uk-UA" w:eastAsia="ru-RU"/>
    </w:rPr>
  </w:style>
  <w:style w:type="paragraph" w:customStyle="1" w:styleId="Just">
    <w:name w:val="Just"/>
    <w:rsid w:val="00BA6271"/>
    <w:pPr>
      <w:spacing w:before="40" w:after="40" w:line="240" w:lineRule="auto"/>
      <w:ind w:firstLine="568"/>
      <w:jc w:val="both"/>
    </w:pPr>
    <w:rPr>
      <w:rFonts w:ascii="Times New Roman" w:eastAsia="Times New Roman" w:hAnsi="Times New Roman" w:cs="Times New Roman"/>
      <w:sz w:val="24"/>
      <w:szCs w:val="24"/>
      <w:lang w:eastAsia="ru-RU"/>
    </w:rPr>
  </w:style>
  <w:style w:type="character" w:styleId="afc">
    <w:name w:val="footnote reference"/>
    <w:basedOn w:val="a2"/>
    <w:semiHidden/>
    <w:rsid w:val="00BA6271"/>
    <w:rPr>
      <w:vertAlign w:val="superscript"/>
    </w:rPr>
  </w:style>
  <w:style w:type="paragraph" w:customStyle="1" w:styleId="StyleZakonu">
    <w:name w:val="StyleZakonu"/>
    <w:basedOn w:val="a1"/>
    <w:rsid w:val="00DF1BE1"/>
    <w:pPr>
      <w:spacing w:after="60" w:line="220" w:lineRule="exact"/>
      <w:ind w:firstLine="284"/>
      <w:jc w:val="both"/>
    </w:pPr>
    <w:rPr>
      <w:rFonts w:ascii="Times New Roman" w:eastAsia="Times New Roman" w:hAnsi="Times New Roman" w:cs="Times New Roman"/>
      <w:sz w:val="20"/>
      <w:szCs w:val="20"/>
      <w:lang w:val="uk-UA" w:eastAsia="ru-RU"/>
    </w:rPr>
  </w:style>
  <w:style w:type="character" w:customStyle="1" w:styleId="rvts13">
    <w:name w:val="rvts13"/>
    <w:basedOn w:val="a2"/>
    <w:rsid w:val="00DF1BE1"/>
  </w:style>
  <w:style w:type="paragraph" w:customStyle="1" w:styleId="rvps14">
    <w:name w:val="rvps14"/>
    <w:basedOn w:val="a1"/>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6">
    <w:name w:val="rvts16"/>
    <w:basedOn w:val="a2"/>
    <w:rsid w:val="00DF1BE1"/>
  </w:style>
  <w:style w:type="paragraph" w:customStyle="1" w:styleId="rvps17">
    <w:name w:val="rvps17"/>
    <w:basedOn w:val="a1"/>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2">
    <w:name w:val="rvts12"/>
    <w:basedOn w:val="a2"/>
    <w:rsid w:val="00725913"/>
    <w:rPr>
      <w:rFonts w:ascii="Times New Roman" w:hAnsi="Times New Roman" w:cs="Times New Roman"/>
      <w:sz w:val="24"/>
      <w:szCs w:val="24"/>
    </w:rPr>
  </w:style>
  <w:style w:type="paragraph" w:customStyle="1" w:styleId="16">
    <w:name w:val="Обычный1"/>
    <w:rsid w:val="00725913"/>
    <w:pPr>
      <w:widowControl w:val="0"/>
      <w:spacing w:after="0" w:line="480" w:lineRule="auto"/>
      <w:ind w:firstLine="40"/>
      <w:jc w:val="both"/>
    </w:pPr>
    <w:rPr>
      <w:rFonts w:ascii="Courier New" w:eastAsia="Times New Roman" w:hAnsi="Courier New" w:cs="Times New Roman"/>
      <w:snapToGrid w:val="0"/>
      <w:sz w:val="20"/>
      <w:szCs w:val="20"/>
      <w:lang w:eastAsia="ru-RU"/>
    </w:rPr>
  </w:style>
  <w:style w:type="paragraph" w:customStyle="1" w:styleId="aj">
    <w:name w:val="aj"/>
    <w:basedOn w:val="a1"/>
    <w:rsid w:val="00725913"/>
    <w:pPr>
      <w:spacing w:before="120" w:after="60" w:line="300" w:lineRule="auto"/>
      <w:ind w:left="30" w:right="30" w:firstLine="480"/>
      <w:jc w:val="both"/>
    </w:pPr>
    <w:rPr>
      <w:rFonts w:ascii="Verdana" w:eastAsia="Times New Roman" w:hAnsi="Verdana" w:cs="Times New Roman"/>
      <w:color w:val="222233"/>
      <w:sz w:val="20"/>
      <w:szCs w:val="20"/>
      <w:lang w:eastAsia="ru-RU"/>
    </w:rPr>
  </w:style>
  <w:style w:type="character" w:customStyle="1" w:styleId="b4">
    <w:name w:val="b4"/>
    <w:basedOn w:val="a2"/>
    <w:rsid w:val="00725913"/>
    <w:rPr>
      <w:b/>
      <w:bCs/>
    </w:rPr>
  </w:style>
  <w:style w:type="character" w:customStyle="1" w:styleId="announcetitle1">
    <w:name w:val="announce_title1"/>
    <w:basedOn w:val="a2"/>
    <w:rsid w:val="00725913"/>
    <w:rPr>
      <w:b/>
      <w:bCs/>
      <w:color w:val="00763E"/>
      <w:sz w:val="28"/>
      <w:szCs w:val="28"/>
    </w:rPr>
  </w:style>
  <w:style w:type="character" w:customStyle="1" w:styleId="mainmagtitle1">
    <w:name w:val="main_mag_title1"/>
    <w:basedOn w:val="a2"/>
    <w:rsid w:val="00725913"/>
    <w:rPr>
      <w:b/>
      <w:bCs/>
      <w:color w:val="9D0000"/>
      <w:sz w:val="40"/>
      <w:szCs w:val="40"/>
    </w:rPr>
  </w:style>
  <w:style w:type="character" w:customStyle="1" w:styleId="mainmagnum1">
    <w:name w:val="main_mag_num1"/>
    <w:basedOn w:val="a2"/>
    <w:rsid w:val="00725913"/>
    <w:rPr>
      <w:color w:val="9D0000"/>
      <w:sz w:val="28"/>
      <w:szCs w:val="28"/>
    </w:rPr>
  </w:style>
  <w:style w:type="character" w:styleId="afd">
    <w:name w:val="Emphasis"/>
    <w:basedOn w:val="a2"/>
    <w:qFormat/>
    <w:rsid w:val="00725913"/>
    <w:rPr>
      <w:i/>
      <w:iCs/>
    </w:rPr>
  </w:style>
  <w:style w:type="character" w:customStyle="1" w:styleId="style51">
    <w:name w:val="style51"/>
    <w:basedOn w:val="a2"/>
    <w:rsid w:val="00725913"/>
    <w:rPr>
      <w:rFonts w:ascii="Arial" w:hAnsi="Arial" w:cs="Arial" w:hint="default"/>
      <w:sz w:val="36"/>
      <w:szCs w:val="36"/>
    </w:rPr>
  </w:style>
  <w:style w:type="character" w:customStyle="1" w:styleId="style81">
    <w:name w:val="style81"/>
    <w:basedOn w:val="a2"/>
    <w:rsid w:val="00725913"/>
    <w:rPr>
      <w:rFonts w:ascii="Arial" w:hAnsi="Arial" w:cs="Arial" w:hint="default"/>
    </w:rPr>
  </w:style>
  <w:style w:type="character" w:styleId="afe">
    <w:name w:val="FollowedHyperlink"/>
    <w:basedOn w:val="a2"/>
    <w:unhideWhenUsed/>
    <w:rsid w:val="00725913"/>
    <w:rPr>
      <w:color w:val="954F72" w:themeColor="followedHyperlink"/>
      <w:u w:val="single"/>
    </w:rPr>
  </w:style>
  <w:style w:type="paragraph" w:customStyle="1" w:styleId="aff">
    <w:name w:val="Содержимое таблицы"/>
    <w:basedOn w:val="a1"/>
    <w:rsid w:val="00005941"/>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f0">
    <w:name w:val="Subtitle"/>
    <w:basedOn w:val="a1"/>
    <w:next w:val="a6"/>
    <w:link w:val="aff1"/>
    <w:qFormat/>
    <w:rsid w:val="00005941"/>
    <w:pPr>
      <w:keepNext/>
      <w:suppressAutoHyphens/>
      <w:spacing w:before="240" w:after="120" w:line="240" w:lineRule="auto"/>
      <w:jc w:val="center"/>
    </w:pPr>
    <w:rPr>
      <w:rFonts w:ascii="Arial" w:eastAsia="Lucida Sans Unicode" w:hAnsi="Arial" w:cs="Tahoma"/>
      <w:i/>
      <w:iCs/>
      <w:sz w:val="28"/>
      <w:szCs w:val="28"/>
      <w:lang w:eastAsia="ar-SA"/>
    </w:rPr>
  </w:style>
  <w:style w:type="character" w:customStyle="1" w:styleId="aff1">
    <w:name w:val="Подзаголовок Знак"/>
    <w:basedOn w:val="a2"/>
    <w:link w:val="aff0"/>
    <w:rsid w:val="00005941"/>
    <w:rPr>
      <w:rFonts w:ascii="Arial" w:eastAsia="Lucida Sans Unicode" w:hAnsi="Arial" w:cs="Tahoma"/>
      <w:i/>
      <w:iCs/>
      <w:sz w:val="28"/>
      <w:szCs w:val="28"/>
      <w:lang w:eastAsia="ar-SA"/>
    </w:rPr>
  </w:style>
  <w:style w:type="paragraph" w:styleId="HTML0">
    <w:name w:val="HTML Preformatted"/>
    <w:basedOn w:val="a1"/>
    <w:link w:val="HTML1"/>
    <w:rsid w:val="003C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8"/>
      <w:szCs w:val="18"/>
      <w:lang w:eastAsia="ru-RU"/>
    </w:rPr>
  </w:style>
  <w:style w:type="character" w:customStyle="1" w:styleId="HTML1">
    <w:name w:val="Стандартный HTML Знак"/>
    <w:basedOn w:val="a2"/>
    <w:link w:val="HTML0"/>
    <w:rsid w:val="003C1FA0"/>
    <w:rPr>
      <w:rFonts w:ascii="Courier New" w:eastAsia="Times New Roman" w:hAnsi="Courier New" w:cs="Courier New"/>
      <w:sz w:val="18"/>
      <w:szCs w:val="18"/>
      <w:lang w:eastAsia="ru-RU"/>
    </w:rPr>
  </w:style>
  <w:style w:type="character" w:customStyle="1" w:styleId="snoska1">
    <w:name w:val="snoska1"/>
    <w:basedOn w:val="a2"/>
    <w:rsid w:val="003C1FA0"/>
    <w:rPr>
      <w:rFonts w:ascii="Times New Roman" w:hAnsi="Times New Roman" w:cs="Times New Roman"/>
      <w:sz w:val="24"/>
      <w:szCs w:val="24"/>
    </w:rPr>
  </w:style>
  <w:style w:type="paragraph" w:customStyle="1" w:styleId="H3">
    <w:name w:val="H3"/>
    <w:basedOn w:val="a1"/>
    <w:next w:val="a1"/>
    <w:rsid w:val="003C1FA0"/>
    <w:pPr>
      <w:keepNext/>
      <w:spacing w:before="100" w:after="100" w:line="240" w:lineRule="auto"/>
      <w:outlineLvl w:val="3"/>
    </w:pPr>
    <w:rPr>
      <w:rFonts w:ascii="Times New Roman" w:eastAsia="Times New Roman" w:hAnsi="Times New Roman" w:cs="Times New Roman"/>
      <w:b/>
      <w:bCs/>
      <w:sz w:val="28"/>
      <w:szCs w:val="28"/>
      <w:lang w:val="de-DE" w:eastAsia="de-DE"/>
    </w:rPr>
  </w:style>
  <w:style w:type="character" w:customStyle="1" w:styleId="rvts31">
    <w:name w:val="rvts31"/>
    <w:basedOn w:val="a2"/>
    <w:rsid w:val="003C1FA0"/>
    <w:rPr>
      <w:rFonts w:ascii="Times New Roman" w:hAnsi="Times New Roman" w:cs="Times New Roman"/>
      <w:sz w:val="24"/>
      <w:szCs w:val="24"/>
    </w:rPr>
  </w:style>
  <w:style w:type="paragraph" w:styleId="aff2">
    <w:name w:val="Balloon Text"/>
    <w:basedOn w:val="a1"/>
    <w:link w:val="aff3"/>
    <w:rsid w:val="003C1FA0"/>
    <w:pPr>
      <w:spacing w:after="0" w:line="240" w:lineRule="auto"/>
    </w:pPr>
    <w:rPr>
      <w:rFonts w:ascii="Tahoma" w:eastAsia="Times New Roman" w:hAnsi="Tahoma" w:cs="Tahoma"/>
      <w:sz w:val="16"/>
      <w:szCs w:val="16"/>
      <w:lang w:eastAsia="ru-RU"/>
    </w:rPr>
  </w:style>
  <w:style w:type="character" w:customStyle="1" w:styleId="aff3">
    <w:name w:val="Текст выноски Знак"/>
    <w:aliases w:val=" Знак Знак1"/>
    <w:basedOn w:val="a2"/>
    <w:link w:val="aff2"/>
    <w:rsid w:val="003C1FA0"/>
    <w:rPr>
      <w:rFonts w:ascii="Tahoma" w:eastAsia="Times New Roman" w:hAnsi="Tahoma" w:cs="Tahoma"/>
      <w:sz w:val="16"/>
      <w:szCs w:val="16"/>
      <w:lang w:eastAsia="ru-RU"/>
    </w:rPr>
  </w:style>
  <w:style w:type="paragraph" w:customStyle="1" w:styleId="17">
    <w:name w:val="Основной текст с отступом1"/>
    <w:basedOn w:val="a1"/>
    <w:rsid w:val="0002503F"/>
    <w:pPr>
      <w:spacing w:after="0" w:line="240" w:lineRule="auto"/>
      <w:ind w:left="1440"/>
      <w:jc w:val="both"/>
    </w:pPr>
    <w:rPr>
      <w:rFonts w:ascii="Times New Roman" w:eastAsia="Times New Roman" w:hAnsi="Times New Roman" w:cs="Times New Roman"/>
      <w:spacing w:val="20"/>
      <w:sz w:val="28"/>
      <w:szCs w:val="28"/>
      <w:lang w:val="uk-UA" w:eastAsia="ru-RU"/>
    </w:rPr>
  </w:style>
  <w:style w:type="paragraph" w:customStyle="1" w:styleId="aff4">
    <w:name w:val="Стиль"/>
    <w:rsid w:val="002636FF"/>
    <w:pPr>
      <w:spacing w:after="0" w:line="240" w:lineRule="auto"/>
    </w:pPr>
    <w:rPr>
      <w:rFonts w:ascii="Times New Roman" w:eastAsia="Times New Roman" w:hAnsi="Times New Roman" w:cs="Times New Roman"/>
      <w:sz w:val="20"/>
      <w:szCs w:val="20"/>
      <w:lang w:eastAsia="ru-RU"/>
    </w:rPr>
  </w:style>
  <w:style w:type="table" w:styleId="18">
    <w:name w:val="Table Classic 1"/>
    <w:basedOn w:val="a3"/>
    <w:rsid w:val="002636F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5">
    <w:name w:val="Document Map"/>
    <w:basedOn w:val="a1"/>
    <w:link w:val="aff6"/>
    <w:rsid w:val="007C7BBA"/>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2"/>
    <w:link w:val="aff5"/>
    <w:rsid w:val="007C7BBA"/>
    <w:rPr>
      <w:rFonts w:ascii="Tahoma" w:eastAsia="Times New Roman" w:hAnsi="Tahoma" w:cs="Tahoma"/>
      <w:sz w:val="20"/>
      <w:szCs w:val="20"/>
      <w:shd w:val="clear" w:color="auto" w:fill="000080"/>
      <w:lang w:eastAsia="ru-RU"/>
    </w:rPr>
  </w:style>
  <w:style w:type="paragraph" w:styleId="aff7">
    <w:name w:val="List Paragraph"/>
    <w:basedOn w:val="a1"/>
    <w:qFormat/>
    <w:rsid w:val="00BD49D1"/>
    <w:pPr>
      <w:suppressAutoHyphens/>
      <w:overflowPunct w:val="0"/>
      <w:autoSpaceDE w:val="0"/>
      <w:spacing w:after="0" w:line="240" w:lineRule="auto"/>
      <w:ind w:left="720"/>
      <w:contextualSpacing/>
      <w:textAlignment w:val="baseline"/>
    </w:pPr>
    <w:rPr>
      <w:rFonts w:ascii="Times New Roman" w:eastAsia="Times New Roman" w:hAnsi="Times New Roman" w:cs="Times New Roman"/>
      <w:sz w:val="20"/>
      <w:szCs w:val="20"/>
    </w:rPr>
  </w:style>
  <w:style w:type="character" w:customStyle="1" w:styleId="RTFNum21">
    <w:name w:val="RTF_Num 2 1"/>
    <w:rsid w:val="00033211"/>
    <w:rPr>
      <w:rFonts w:cs="Times New Roman"/>
    </w:rPr>
  </w:style>
  <w:style w:type="character" w:customStyle="1" w:styleId="RTFNum22">
    <w:name w:val="RTF_Num 2 2"/>
    <w:rsid w:val="00033211"/>
    <w:rPr>
      <w:rFonts w:cs="Times New Roman"/>
    </w:rPr>
  </w:style>
  <w:style w:type="character" w:customStyle="1" w:styleId="RTFNum23">
    <w:name w:val="RTF_Num 2 3"/>
    <w:rsid w:val="00033211"/>
    <w:rPr>
      <w:rFonts w:cs="Times New Roman"/>
    </w:rPr>
  </w:style>
  <w:style w:type="character" w:customStyle="1" w:styleId="RTFNum24">
    <w:name w:val="RTF_Num 2 4"/>
    <w:rsid w:val="00033211"/>
    <w:rPr>
      <w:rFonts w:cs="Times New Roman"/>
    </w:rPr>
  </w:style>
  <w:style w:type="character" w:customStyle="1" w:styleId="RTFNum25">
    <w:name w:val="RTF_Num 2 5"/>
    <w:rsid w:val="00033211"/>
    <w:rPr>
      <w:rFonts w:cs="Times New Roman"/>
    </w:rPr>
  </w:style>
  <w:style w:type="character" w:customStyle="1" w:styleId="RTFNum26">
    <w:name w:val="RTF_Num 2 6"/>
    <w:rsid w:val="00033211"/>
    <w:rPr>
      <w:rFonts w:cs="Times New Roman"/>
    </w:rPr>
  </w:style>
  <w:style w:type="character" w:customStyle="1" w:styleId="RTFNum27">
    <w:name w:val="RTF_Num 2 7"/>
    <w:rsid w:val="00033211"/>
    <w:rPr>
      <w:rFonts w:cs="Times New Roman"/>
    </w:rPr>
  </w:style>
  <w:style w:type="character" w:customStyle="1" w:styleId="RTFNum28">
    <w:name w:val="RTF_Num 2 8"/>
    <w:rsid w:val="00033211"/>
    <w:rPr>
      <w:rFonts w:cs="Times New Roman"/>
    </w:rPr>
  </w:style>
  <w:style w:type="character" w:customStyle="1" w:styleId="RTFNum29">
    <w:name w:val="RTF_Num 2 9"/>
    <w:rsid w:val="00033211"/>
    <w:rPr>
      <w:rFonts w:cs="Times New Roman"/>
    </w:rPr>
  </w:style>
  <w:style w:type="character" w:customStyle="1" w:styleId="RTFNum31">
    <w:name w:val="RTF_Num 3 1"/>
    <w:rsid w:val="00033211"/>
    <w:rPr>
      <w:rFonts w:cs="Times New Roman"/>
    </w:rPr>
  </w:style>
  <w:style w:type="character" w:customStyle="1" w:styleId="RTFNum32">
    <w:name w:val="RTF_Num 3 2"/>
    <w:rsid w:val="00033211"/>
    <w:rPr>
      <w:rFonts w:cs="Times New Roman"/>
    </w:rPr>
  </w:style>
  <w:style w:type="character" w:customStyle="1" w:styleId="RTFNum33">
    <w:name w:val="RTF_Num 3 3"/>
    <w:rsid w:val="00033211"/>
    <w:rPr>
      <w:rFonts w:cs="Times New Roman"/>
    </w:rPr>
  </w:style>
  <w:style w:type="character" w:customStyle="1" w:styleId="RTFNum34">
    <w:name w:val="RTF_Num 3 4"/>
    <w:rsid w:val="00033211"/>
    <w:rPr>
      <w:rFonts w:cs="Times New Roman"/>
    </w:rPr>
  </w:style>
  <w:style w:type="character" w:customStyle="1" w:styleId="RTFNum35">
    <w:name w:val="RTF_Num 3 5"/>
    <w:rsid w:val="00033211"/>
    <w:rPr>
      <w:rFonts w:cs="Times New Roman"/>
    </w:rPr>
  </w:style>
  <w:style w:type="character" w:customStyle="1" w:styleId="RTFNum36">
    <w:name w:val="RTF_Num 3 6"/>
    <w:rsid w:val="00033211"/>
    <w:rPr>
      <w:rFonts w:cs="Times New Roman"/>
    </w:rPr>
  </w:style>
  <w:style w:type="character" w:customStyle="1" w:styleId="RTFNum37">
    <w:name w:val="RTF_Num 3 7"/>
    <w:rsid w:val="00033211"/>
    <w:rPr>
      <w:rFonts w:cs="Times New Roman"/>
    </w:rPr>
  </w:style>
  <w:style w:type="character" w:customStyle="1" w:styleId="RTFNum38">
    <w:name w:val="RTF_Num 3 8"/>
    <w:rsid w:val="00033211"/>
    <w:rPr>
      <w:rFonts w:cs="Times New Roman"/>
    </w:rPr>
  </w:style>
  <w:style w:type="character" w:customStyle="1" w:styleId="RTFNum39">
    <w:name w:val="RTF_Num 3 9"/>
    <w:rsid w:val="00033211"/>
    <w:rPr>
      <w:rFonts w:cs="Times New Roman"/>
    </w:rPr>
  </w:style>
  <w:style w:type="character" w:customStyle="1" w:styleId="19">
    <w:name w:val="Основной шрифт абзаца1"/>
    <w:rsid w:val="00033211"/>
  </w:style>
  <w:style w:type="character" w:customStyle="1" w:styleId="aff8">
    <w:name w:val="Íèæíèé êîëîíòèòóë Çíàê"/>
    <w:basedOn w:val="19"/>
    <w:rsid w:val="00033211"/>
    <w:rPr>
      <w:rFonts w:cs="Times New Roman"/>
      <w:sz w:val="24"/>
      <w:szCs w:val="24"/>
    </w:rPr>
  </w:style>
  <w:style w:type="character" w:customStyle="1" w:styleId="1a">
    <w:name w:val="Номер страницы1"/>
    <w:basedOn w:val="19"/>
    <w:rsid w:val="00033211"/>
    <w:rPr>
      <w:rFonts w:cs="Times New Roman"/>
    </w:rPr>
  </w:style>
  <w:style w:type="character" w:customStyle="1" w:styleId="aff9">
    <w:name w:val="Âåðõíèé êîëîíòèòóë Çíàê"/>
    <w:basedOn w:val="19"/>
    <w:rsid w:val="00033211"/>
    <w:rPr>
      <w:rFonts w:cs="Times New Roman"/>
      <w:sz w:val="24"/>
      <w:szCs w:val="24"/>
    </w:rPr>
  </w:style>
  <w:style w:type="character" w:customStyle="1" w:styleId="340">
    <w:name w:val="Ãèïåðññûëêà34"/>
    <w:basedOn w:val="19"/>
    <w:rsid w:val="00033211"/>
    <w:rPr>
      <w:rFonts w:cs="Times New Roman"/>
      <w:color w:val="auto"/>
      <w:u w:val="single"/>
    </w:rPr>
  </w:style>
  <w:style w:type="paragraph" w:customStyle="1" w:styleId="affa">
    <w:name w:val="Заголовок"/>
    <w:basedOn w:val="a1"/>
    <w:next w:val="a6"/>
    <w:rsid w:val="00033211"/>
    <w:pPr>
      <w:keepNext/>
      <w:widowControl w:val="0"/>
      <w:suppressAutoHyphens/>
      <w:spacing w:before="240" w:after="120" w:line="240" w:lineRule="auto"/>
    </w:pPr>
    <w:rPr>
      <w:rFonts w:ascii="Arial" w:eastAsia="MS Mincho" w:hAnsi="Arial" w:cs="Tahoma"/>
      <w:sz w:val="28"/>
      <w:szCs w:val="28"/>
      <w:lang w:eastAsia="ar-SA"/>
    </w:rPr>
  </w:style>
  <w:style w:type="paragraph" w:styleId="affb">
    <w:name w:val="List"/>
    <w:basedOn w:val="a6"/>
    <w:rsid w:val="00033211"/>
    <w:pPr>
      <w:widowControl w:val="0"/>
    </w:pPr>
    <w:rPr>
      <w:rFonts w:ascii="Arial" w:eastAsia="Times New Roman" w:hAnsi="Arial" w:cs="Tahoma"/>
      <w:sz w:val="24"/>
    </w:rPr>
  </w:style>
  <w:style w:type="paragraph" w:customStyle="1" w:styleId="1b">
    <w:name w:val="Название1"/>
    <w:basedOn w:val="a1"/>
    <w:rsid w:val="00033211"/>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c">
    <w:name w:val="Указатель1"/>
    <w:basedOn w:val="a1"/>
    <w:rsid w:val="00033211"/>
    <w:pPr>
      <w:widowControl w:val="0"/>
      <w:suppressLineNumbers/>
      <w:suppressAutoHyphens/>
      <w:spacing w:before="100" w:after="100" w:line="240" w:lineRule="auto"/>
    </w:pPr>
    <w:rPr>
      <w:rFonts w:ascii="Arial" w:eastAsia="Times New Roman" w:hAnsi="Arial" w:cs="Tahoma"/>
      <w:sz w:val="24"/>
      <w:szCs w:val="24"/>
      <w:lang w:eastAsia="ar-SA"/>
    </w:rPr>
  </w:style>
  <w:style w:type="character" w:customStyle="1" w:styleId="1d">
    <w:name w:val="Название Знак1"/>
    <w:basedOn w:val="a2"/>
    <w:rsid w:val="00033211"/>
    <w:rPr>
      <w:sz w:val="28"/>
      <w:szCs w:val="28"/>
      <w:lang w:val="uk-UA" w:eastAsia="ar-SA"/>
    </w:rPr>
  </w:style>
  <w:style w:type="paragraph" w:customStyle="1" w:styleId="1e">
    <w:name w:val="Нижний колонтитул1"/>
    <w:basedOn w:val="a1"/>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f">
    <w:name w:val="Верхний колонтитул1"/>
    <w:basedOn w:val="a1"/>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1">
    <w:name w:val="Çàãîëîâîê 11"/>
    <w:basedOn w:val="a1"/>
    <w:rsid w:val="00033211"/>
    <w:pPr>
      <w:widowControl w:val="0"/>
      <w:numPr>
        <w:ilvl w:val="1"/>
        <w:numId w:val="1"/>
      </w:numPr>
      <w:suppressAutoHyphens/>
      <w:spacing w:after="107" w:line="240" w:lineRule="auto"/>
      <w:outlineLvl w:val="1"/>
    </w:pPr>
    <w:rPr>
      <w:rFonts w:ascii="Times New Roman" w:eastAsia="Times New Roman" w:hAnsi="Times New Roman" w:cs="Times New Roman"/>
      <w:color w:val="006DA9"/>
      <w:kern w:val="1"/>
      <w:sz w:val="42"/>
      <w:szCs w:val="42"/>
      <w:lang w:val="uk-UA" w:eastAsia="ar-SA"/>
    </w:rPr>
  </w:style>
  <w:style w:type="paragraph" w:customStyle="1" w:styleId="H1">
    <w:name w:val="H1"/>
    <w:basedOn w:val="a1"/>
    <w:next w:val="a1"/>
    <w:rsid w:val="001F2909"/>
    <w:pPr>
      <w:keepNext/>
      <w:spacing w:before="100" w:after="100" w:line="240" w:lineRule="auto"/>
      <w:ind w:left="-108" w:right="-108"/>
      <w:outlineLvl w:val="1"/>
    </w:pPr>
    <w:rPr>
      <w:rFonts w:ascii="Times New Roman" w:eastAsia="Times New Roman" w:hAnsi="Times New Roman" w:cs="Times New Roman"/>
      <w:b/>
      <w:snapToGrid w:val="0"/>
      <w:kern w:val="36"/>
      <w:sz w:val="48"/>
      <w:szCs w:val="20"/>
      <w:lang w:eastAsia="ru-RU"/>
    </w:rPr>
  </w:style>
  <w:style w:type="paragraph" w:customStyle="1" w:styleId="affc">
    <w:name w:val="Цитаты"/>
    <w:basedOn w:val="a1"/>
    <w:rsid w:val="001F2909"/>
    <w:pPr>
      <w:spacing w:before="100" w:after="100" w:line="240" w:lineRule="auto"/>
      <w:ind w:left="360" w:right="360"/>
    </w:pPr>
    <w:rPr>
      <w:rFonts w:ascii="Times New Roman" w:eastAsia="Times New Roman" w:hAnsi="Times New Roman" w:cs="Times New Roman"/>
      <w:snapToGrid w:val="0"/>
      <w:sz w:val="24"/>
      <w:szCs w:val="20"/>
      <w:lang w:eastAsia="ru-RU"/>
    </w:rPr>
  </w:style>
  <w:style w:type="paragraph" w:styleId="affd">
    <w:name w:val="TOC Heading"/>
    <w:basedOn w:val="10"/>
    <w:next w:val="a1"/>
    <w:uiPriority w:val="39"/>
    <w:qFormat/>
    <w:rsid w:val="001F2909"/>
    <w:pPr>
      <w:keepLines/>
      <w:spacing w:before="480" w:line="276" w:lineRule="auto"/>
      <w:outlineLvl w:val="9"/>
    </w:pPr>
    <w:rPr>
      <w:rFonts w:ascii="Cambria" w:eastAsia="Times New Roman" w:hAnsi="Cambria"/>
      <w:b/>
      <w:bCs/>
      <w:color w:val="365F91"/>
      <w:szCs w:val="28"/>
      <w:lang w:val="ru-RU" w:eastAsia="en-US"/>
    </w:rPr>
  </w:style>
  <w:style w:type="paragraph" w:styleId="36">
    <w:name w:val="toc 3"/>
    <w:basedOn w:val="a1"/>
    <w:next w:val="a1"/>
    <w:autoRedefine/>
    <w:qFormat/>
    <w:rsid w:val="001F2909"/>
    <w:pPr>
      <w:spacing w:after="0" w:line="240" w:lineRule="auto"/>
      <w:ind w:left="480"/>
    </w:pPr>
    <w:rPr>
      <w:rFonts w:ascii="Times New Roman" w:eastAsia="Times New Roman" w:hAnsi="Times New Roman" w:cs="Times New Roman"/>
      <w:sz w:val="24"/>
      <w:szCs w:val="24"/>
      <w:lang w:eastAsia="ru-RU"/>
    </w:rPr>
  </w:style>
  <w:style w:type="character" w:customStyle="1" w:styleId="1f0">
    <w:name w:val="Текст выноски Знак1"/>
    <w:basedOn w:val="a2"/>
    <w:rsid w:val="00CC111C"/>
    <w:rPr>
      <w:rFonts w:ascii="Tahoma" w:eastAsia="Times New Roman" w:hAnsi="Tahoma" w:cs="Tahoma"/>
      <w:sz w:val="16"/>
      <w:szCs w:val="16"/>
    </w:rPr>
  </w:style>
  <w:style w:type="character" w:styleId="affe">
    <w:name w:val="line number"/>
    <w:basedOn w:val="a2"/>
    <w:rsid w:val="00896233"/>
  </w:style>
  <w:style w:type="paragraph" w:styleId="afff">
    <w:name w:val="No Spacing"/>
    <w:qFormat/>
    <w:rsid w:val="00FB786E"/>
    <w:pPr>
      <w:spacing w:after="0" w:line="240" w:lineRule="auto"/>
    </w:pPr>
    <w:rPr>
      <w:rFonts w:ascii="Calibri" w:eastAsia="Calibri" w:hAnsi="Calibri" w:cs="Times New Roman"/>
    </w:rPr>
  </w:style>
  <w:style w:type="paragraph" w:customStyle="1" w:styleId="110">
    <w:name w:val="Заголовок 11"/>
    <w:basedOn w:val="16"/>
    <w:next w:val="16"/>
    <w:rsid w:val="009E2D95"/>
    <w:pPr>
      <w:keepNext/>
      <w:widowControl/>
      <w:spacing w:line="240" w:lineRule="auto"/>
      <w:ind w:firstLine="0"/>
      <w:jc w:val="right"/>
    </w:pPr>
    <w:rPr>
      <w:rFonts w:ascii="Times New Roman" w:hAnsi="Times New Roman"/>
      <w:i/>
      <w:snapToGrid/>
      <w:sz w:val="28"/>
      <w:lang w:val="uk-UA"/>
    </w:rPr>
  </w:style>
  <w:style w:type="paragraph" w:customStyle="1" w:styleId="210">
    <w:name w:val="Заголовок 21"/>
    <w:basedOn w:val="16"/>
    <w:next w:val="16"/>
    <w:rsid w:val="009E2D95"/>
    <w:pPr>
      <w:keepNext/>
      <w:widowControl/>
      <w:spacing w:line="240" w:lineRule="auto"/>
      <w:ind w:firstLine="0"/>
      <w:jc w:val="center"/>
    </w:pPr>
    <w:rPr>
      <w:rFonts w:ascii="Times New Roman" w:hAnsi="Times New Roman"/>
      <w:snapToGrid/>
      <w:sz w:val="36"/>
      <w:lang w:val="uk-UA"/>
    </w:rPr>
  </w:style>
  <w:style w:type="paragraph" w:customStyle="1" w:styleId="310">
    <w:name w:val="Заголовок 31"/>
    <w:basedOn w:val="16"/>
    <w:next w:val="16"/>
    <w:rsid w:val="009E2D95"/>
    <w:pPr>
      <w:keepNext/>
      <w:widowControl/>
      <w:spacing w:line="240" w:lineRule="auto"/>
      <w:ind w:firstLine="0"/>
      <w:jc w:val="right"/>
    </w:pPr>
    <w:rPr>
      <w:rFonts w:ascii="Times New Roman" w:hAnsi="Times New Roman"/>
      <w:snapToGrid/>
      <w:sz w:val="28"/>
      <w:lang w:val="uk-UA"/>
    </w:rPr>
  </w:style>
  <w:style w:type="paragraph" w:customStyle="1" w:styleId="410">
    <w:name w:val="Заголовок 41"/>
    <w:basedOn w:val="16"/>
    <w:next w:val="16"/>
    <w:rsid w:val="009E2D95"/>
    <w:pPr>
      <w:keepNext/>
      <w:widowControl/>
      <w:spacing w:line="240" w:lineRule="auto"/>
      <w:ind w:firstLine="0"/>
      <w:jc w:val="center"/>
    </w:pPr>
    <w:rPr>
      <w:rFonts w:ascii="Times New Roman" w:hAnsi="Times New Roman"/>
      <w:b/>
      <w:snapToGrid/>
      <w:sz w:val="36"/>
      <w:lang w:val="uk-UA"/>
    </w:rPr>
  </w:style>
  <w:style w:type="paragraph" w:customStyle="1" w:styleId="51">
    <w:name w:val="Заголовок 51"/>
    <w:basedOn w:val="16"/>
    <w:next w:val="16"/>
    <w:rsid w:val="009E2D95"/>
    <w:pPr>
      <w:keepNext/>
      <w:widowControl/>
      <w:spacing w:line="240" w:lineRule="auto"/>
      <w:ind w:firstLine="0"/>
      <w:jc w:val="center"/>
    </w:pPr>
    <w:rPr>
      <w:rFonts w:ascii="Times New Roman" w:hAnsi="Times New Roman"/>
      <w:b/>
      <w:snapToGrid/>
      <w:sz w:val="32"/>
      <w:lang w:val="uk-UA"/>
    </w:rPr>
  </w:style>
  <w:style w:type="paragraph" w:customStyle="1" w:styleId="1f1">
    <w:name w:val="Основной текст1"/>
    <w:basedOn w:val="16"/>
    <w:rsid w:val="009E2D95"/>
    <w:pPr>
      <w:widowControl/>
      <w:spacing w:line="240" w:lineRule="auto"/>
      <w:ind w:firstLine="0"/>
      <w:jc w:val="center"/>
    </w:pPr>
    <w:rPr>
      <w:rFonts w:ascii="Times New Roman" w:hAnsi="Times New Roman"/>
      <w:snapToGrid/>
      <w:sz w:val="36"/>
      <w:lang w:val="uk-UA"/>
    </w:rPr>
  </w:style>
  <w:style w:type="paragraph" w:customStyle="1" w:styleId="211">
    <w:name w:val="Основной текст 21"/>
    <w:basedOn w:val="16"/>
    <w:rsid w:val="009E2D95"/>
    <w:pPr>
      <w:widowControl/>
      <w:spacing w:after="120"/>
      <w:ind w:firstLine="0"/>
      <w:jc w:val="left"/>
    </w:pPr>
    <w:rPr>
      <w:rFonts w:ascii="Times New Roman" w:hAnsi="Times New Roman"/>
      <w:snapToGrid/>
      <w:sz w:val="24"/>
    </w:rPr>
  </w:style>
  <w:style w:type="paragraph" w:customStyle="1" w:styleId="28">
    <w:name w:val="Название2"/>
    <w:basedOn w:val="16"/>
    <w:rsid w:val="009E2D95"/>
    <w:pPr>
      <w:widowControl/>
      <w:spacing w:line="360" w:lineRule="auto"/>
      <w:ind w:firstLine="0"/>
      <w:jc w:val="center"/>
    </w:pPr>
    <w:rPr>
      <w:rFonts w:ascii="Times New Roman" w:hAnsi="Times New Roman"/>
      <w:b/>
      <w:snapToGrid/>
      <w:sz w:val="28"/>
      <w:lang w:val="uk-UA"/>
    </w:rPr>
  </w:style>
  <w:style w:type="paragraph" w:customStyle="1" w:styleId="212">
    <w:name w:val="Основной текст с отступом 21"/>
    <w:basedOn w:val="16"/>
    <w:rsid w:val="009E2D95"/>
    <w:pPr>
      <w:widowControl/>
      <w:spacing w:after="120"/>
      <w:ind w:left="283" w:firstLine="0"/>
      <w:jc w:val="left"/>
    </w:pPr>
    <w:rPr>
      <w:rFonts w:ascii="Times New Roman" w:hAnsi="Times New Roman"/>
      <w:snapToGrid/>
      <w:sz w:val="24"/>
    </w:rPr>
  </w:style>
  <w:style w:type="paragraph" w:customStyle="1" w:styleId="BodyText21">
    <w:name w:val="Body Text 21"/>
    <w:basedOn w:val="16"/>
    <w:rsid w:val="009E2D95"/>
    <w:pPr>
      <w:widowControl/>
      <w:spacing w:line="360" w:lineRule="auto"/>
      <w:ind w:firstLine="0"/>
    </w:pPr>
    <w:rPr>
      <w:rFonts w:ascii="Times New Roman" w:hAnsi="Times New Roman"/>
      <w:snapToGrid/>
      <w:sz w:val="28"/>
    </w:rPr>
  </w:style>
  <w:style w:type="paragraph" w:customStyle="1" w:styleId="61">
    <w:name w:val="Заголовок 61"/>
    <w:basedOn w:val="16"/>
    <w:next w:val="16"/>
    <w:rsid w:val="009E2D95"/>
    <w:pPr>
      <w:widowControl/>
      <w:spacing w:before="240" w:after="60" w:line="240" w:lineRule="auto"/>
      <w:ind w:firstLine="0"/>
      <w:jc w:val="left"/>
    </w:pPr>
    <w:rPr>
      <w:rFonts w:ascii="Times New Roman" w:hAnsi="Times New Roman"/>
      <w:b/>
      <w:snapToGrid/>
      <w:sz w:val="22"/>
    </w:rPr>
  </w:style>
  <w:style w:type="paragraph" w:customStyle="1" w:styleId="71">
    <w:name w:val="Заголовок 71"/>
    <w:basedOn w:val="16"/>
    <w:next w:val="16"/>
    <w:rsid w:val="009E2D95"/>
    <w:pPr>
      <w:keepNext/>
      <w:widowControl/>
      <w:ind w:left="1080" w:hanging="1080"/>
    </w:pPr>
    <w:rPr>
      <w:rFonts w:ascii="Times New Roman" w:hAnsi="Times New Roman"/>
      <w:snapToGrid/>
      <w:sz w:val="28"/>
      <w:lang w:val="uk-UA"/>
    </w:rPr>
  </w:style>
  <w:style w:type="paragraph" w:customStyle="1" w:styleId="81">
    <w:name w:val="Заголовок 81"/>
    <w:basedOn w:val="16"/>
    <w:next w:val="16"/>
    <w:rsid w:val="009E2D95"/>
    <w:pPr>
      <w:keepNext/>
      <w:widowControl/>
      <w:ind w:left="1260" w:hanging="1260"/>
    </w:pPr>
    <w:rPr>
      <w:rFonts w:ascii="Times New Roman" w:hAnsi="Times New Roman"/>
      <w:snapToGrid/>
      <w:sz w:val="28"/>
      <w:lang w:val="uk-UA"/>
    </w:rPr>
  </w:style>
  <w:style w:type="paragraph" w:customStyle="1" w:styleId="91">
    <w:name w:val="Заголовок 91"/>
    <w:basedOn w:val="16"/>
    <w:next w:val="16"/>
    <w:rsid w:val="009E2D95"/>
    <w:pPr>
      <w:keepNext/>
      <w:widowControl/>
      <w:spacing w:line="240" w:lineRule="auto"/>
      <w:ind w:firstLine="0"/>
      <w:jc w:val="center"/>
    </w:pPr>
    <w:rPr>
      <w:rFonts w:ascii="Times New Roman" w:hAnsi="Times New Roman"/>
      <w:b/>
      <w:snapToGrid/>
      <w:sz w:val="22"/>
    </w:rPr>
  </w:style>
  <w:style w:type="paragraph" w:customStyle="1" w:styleId="1f2">
    <w:name w:val="Название объекта1"/>
    <w:basedOn w:val="16"/>
    <w:next w:val="16"/>
    <w:rsid w:val="009E2D95"/>
    <w:pPr>
      <w:widowControl/>
      <w:spacing w:line="240" w:lineRule="auto"/>
      <w:ind w:firstLine="0"/>
      <w:jc w:val="center"/>
    </w:pPr>
    <w:rPr>
      <w:rFonts w:ascii="Times New Roman" w:hAnsi="Times New Roman"/>
      <w:b/>
      <w:snapToGrid/>
      <w:sz w:val="28"/>
      <w:lang w:val="uk-UA"/>
    </w:rPr>
  </w:style>
  <w:style w:type="paragraph" w:customStyle="1" w:styleId="311">
    <w:name w:val="Основной текст с отступом 31"/>
    <w:basedOn w:val="16"/>
    <w:rsid w:val="009E2D95"/>
    <w:pPr>
      <w:widowControl/>
      <w:spacing w:after="120" w:line="240" w:lineRule="auto"/>
      <w:ind w:left="283" w:firstLine="0"/>
      <w:jc w:val="left"/>
    </w:pPr>
    <w:rPr>
      <w:rFonts w:ascii="Times New Roman" w:hAnsi="Times New Roman"/>
      <w:snapToGrid/>
      <w:sz w:val="16"/>
    </w:rPr>
  </w:style>
  <w:style w:type="paragraph" w:customStyle="1" w:styleId="afff0">
    <w:name w:val="Тарас дисертація текст"/>
    <w:basedOn w:val="16"/>
    <w:rsid w:val="009E2D95"/>
    <w:pPr>
      <w:widowControl/>
      <w:spacing w:line="360" w:lineRule="auto"/>
      <w:ind w:firstLine="709"/>
    </w:pPr>
    <w:rPr>
      <w:rFonts w:ascii="Times New Roman" w:hAnsi="Times New Roman"/>
      <w:snapToGrid/>
      <w:spacing w:val="18"/>
      <w:sz w:val="28"/>
    </w:rPr>
  </w:style>
  <w:style w:type="paragraph" w:customStyle="1" w:styleId="312">
    <w:name w:val="Основной текст 31"/>
    <w:basedOn w:val="16"/>
    <w:rsid w:val="009E2D95"/>
    <w:pPr>
      <w:widowControl/>
      <w:spacing w:line="240" w:lineRule="auto"/>
      <w:ind w:firstLine="0"/>
      <w:jc w:val="left"/>
    </w:pPr>
    <w:rPr>
      <w:rFonts w:ascii="Times New Roman" w:hAnsi="Times New Roman"/>
      <w:snapToGrid/>
      <w:sz w:val="28"/>
    </w:rPr>
  </w:style>
  <w:style w:type="character" w:customStyle="1" w:styleId="1f3">
    <w:name w:val="Гиперссылка1"/>
    <w:basedOn w:val="19"/>
    <w:rsid w:val="009E2D95"/>
    <w:rPr>
      <w:color w:val="0000FF"/>
      <w:u w:val="single"/>
    </w:rPr>
  </w:style>
  <w:style w:type="paragraph" w:customStyle="1" w:styleId="1f4">
    <w:name w:val="Цитата1"/>
    <w:basedOn w:val="16"/>
    <w:rsid w:val="009E2D95"/>
    <w:pPr>
      <w:shd w:val="clear" w:color="auto" w:fill="FFFFFF"/>
      <w:spacing w:line="384" w:lineRule="auto"/>
      <w:ind w:left="57" w:right="57" w:firstLine="720"/>
    </w:pPr>
    <w:rPr>
      <w:rFonts w:ascii="Times New Roman" w:hAnsi="Times New Roman"/>
      <w:snapToGrid/>
      <w:spacing w:val="30"/>
      <w:sz w:val="28"/>
    </w:rPr>
  </w:style>
  <w:style w:type="character" w:customStyle="1" w:styleId="1f5">
    <w:name w:val="Просмотренная гиперссылка1"/>
    <w:basedOn w:val="19"/>
    <w:rsid w:val="009E2D95"/>
    <w:rPr>
      <w:color w:val="800080"/>
      <w:u w:val="single"/>
    </w:rPr>
  </w:style>
  <w:style w:type="paragraph" w:customStyle="1" w:styleId="afff1">
    <w:name w:val="Клас"/>
    <w:basedOn w:val="16"/>
    <w:rsid w:val="009E2D95"/>
    <w:pPr>
      <w:widowControl/>
      <w:ind w:firstLine="0"/>
      <w:jc w:val="center"/>
    </w:pPr>
    <w:rPr>
      <w:rFonts w:ascii="Arial" w:hAnsi="Arial"/>
      <w:b/>
      <w:snapToGrid/>
      <w:sz w:val="32"/>
      <w:lang w:val="uk-UA"/>
    </w:rPr>
  </w:style>
  <w:style w:type="paragraph" w:customStyle="1" w:styleId="1f6">
    <w:name w:val="Схема документа1"/>
    <w:basedOn w:val="16"/>
    <w:rsid w:val="009E2D95"/>
    <w:pPr>
      <w:widowControl/>
      <w:shd w:val="clear" w:color="auto" w:fill="000080"/>
      <w:spacing w:line="240" w:lineRule="auto"/>
      <w:ind w:firstLine="0"/>
      <w:jc w:val="left"/>
    </w:pPr>
    <w:rPr>
      <w:rFonts w:ascii="Tahoma" w:hAnsi="Tahoma"/>
      <w:snapToGrid/>
      <w:lang w:val="en-US"/>
    </w:rPr>
  </w:style>
  <w:style w:type="paragraph" w:customStyle="1" w:styleId="Web">
    <w:name w:val="Обычный (Web)"/>
    <w:aliases w:val="Знак"/>
    <w:basedOn w:val="a1"/>
    <w:rsid w:val="009E2D95"/>
    <w:pPr>
      <w:spacing w:before="100" w:after="100" w:line="240" w:lineRule="auto"/>
    </w:pPr>
    <w:rPr>
      <w:rFonts w:ascii="Times New Roman" w:eastAsia="Times New Roman" w:hAnsi="Times New Roman" w:cs="Times New Roman"/>
      <w:sz w:val="24"/>
      <w:szCs w:val="20"/>
      <w:lang w:eastAsia="ru-RU"/>
    </w:rPr>
  </w:style>
  <w:style w:type="character" w:customStyle="1" w:styleId="afff2">
    <w:name w:val="Основной шрифт"/>
    <w:rsid w:val="00985B1C"/>
  </w:style>
  <w:style w:type="character" w:customStyle="1" w:styleId="afff3">
    <w:name w:val="номер страницы"/>
    <w:basedOn w:val="afff2"/>
    <w:rsid w:val="00985B1C"/>
  </w:style>
  <w:style w:type="paragraph" w:customStyle="1" w:styleId="afff4">
    <w:name w:val="основний"/>
    <w:rsid w:val="00985B1C"/>
    <w:pPr>
      <w:autoSpaceDE w:val="0"/>
      <w:autoSpaceDN w:val="0"/>
      <w:adjustRightInd w:val="0"/>
      <w:spacing w:after="0" w:line="240" w:lineRule="auto"/>
      <w:ind w:firstLine="340"/>
      <w:jc w:val="both"/>
    </w:pPr>
    <w:rPr>
      <w:rFonts w:ascii="Times New Roman" w:eastAsia="Times New Roman" w:hAnsi="Times New Roman" w:cs="Times New Roman"/>
      <w:color w:val="000000"/>
      <w:lang w:eastAsia="ru-RU"/>
    </w:rPr>
  </w:style>
  <w:style w:type="paragraph" w:customStyle="1" w:styleId="afff5">
    <w:name w:val="текст"/>
    <w:rsid w:val="00985B1C"/>
    <w:pPr>
      <w:autoSpaceDE w:val="0"/>
      <w:autoSpaceDN w:val="0"/>
      <w:adjustRightInd w:val="0"/>
      <w:spacing w:after="0" w:line="240" w:lineRule="atLeast"/>
      <w:ind w:firstLine="340"/>
      <w:jc w:val="both"/>
    </w:pPr>
    <w:rPr>
      <w:rFonts w:ascii="Times New Roman" w:eastAsia="Times New Roman" w:hAnsi="Times New Roman" w:cs="Times New Roman"/>
      <w:sz w:val="19"/>
      <w:szCs w:val="19"/>
      <w:lang w:eastAsia="ru-RU"/>
    </w:rPr>
  </w:style>
  <w:style w:type="paragraph" w:customStyle="1" w:styleId="afff6">
    <w:name w:val="заголовок"/>
    <w:rsid w:val="00985B1C"/>
    <w:pPr>
      <w:autoSpaceDE w:val="0"/>
      <w:autoSpaceDN w:val="0"/>
      <w:adjustRightInd w:val="0"/>
      <w:spacing w:after="0" w:line="240" w:lineRule="auto"/>
      <w:jc w:val="center"/>
    </w:pPr>
    <w:rPr>
      <w:rFonts w:ascii="Times New Roman" w:eastAsia="Times New Roman" w:hAnsi="Times New Roman" w:cs="Times New Roman"/>
      <w:b/>
      <w:bCs/>
      <w:caps/>
      <w:color w:val="000000"/>
      <w:sz w:val="20"/>
      <w:szCs w:val="20"/>
      <w:lang w:eastAsia="ru-RU"/>
    </w:rPr>
  </w:style>
  <w:style w:type="character" w:styleId="afff7">
    <w:name w:val="annotation reference"/>
    <w:basedOn w:val="a2"/>
    <w:rsid w:val="006360C2"/>
    <w:rPr>
      <w:sz w:val="16"/>
      <w:szCs w:val="16"/>
    </w:rPr>
  </w:style>
  <w:style w:type="paragraph" w:styleId="afff8">
    <w:name w:val="annotation text"/>
    <w:basedOn w:val="a1"/>
    <w:link w:val="afff9"/>
    <w:rsid w:val="006360C2"/>
    <w:pPr>
      <w:spacing w:after="0" w:line="240" w:lineRule="auto"/>
    </w:pPr>
    <w:rPr>
      <w:rFonts w:ascii="Times New Roman" w:eastAsia="Times New Roman" w:hAnsi="Times New Roman" w:cs="Times New Roman"/>
      <w:sz w:val="20"/>
      <w:szCs w:val="20"/>
      <w:lang w:eastAsia="ru-RU"/>
    </w:rPr>
  </w:style>
  <w:style w:type="character" w:customStyle="1" w:styleId="afff9">
    <w:name w:val="Текст примечания Знак"/>
    <w:basedOn w:val="a2"/>
    <w:link w:val="afff8"/>
    <w:rsid w:val="006360C2"/>
    <w:rPr>
      <w:rFonts w:ascii="Times New Roman" w:eastAsia="Times New Roman" w:hAnsi="Times New Roman" w:cs="Times New Roman"/>
      <w:sz w:val="20"/>
      <w:szCs w:val="20"/>
      <w:lang w:eastAsia="ru-RU"/>
    </w:rPr>
  </w:style>
  <w:style w:type="paragraph" w:styleId="afffa">
    <w:name w:val="annotation subject"/>
    <w:basedOn w:val="afff8"/>
    <w:next w:val="afff8"/>
    <w:link w:val="afffb"/>
    <w:rsid w:val="006360C2"/>
    <w:rPr>
      <w:b/>
      <w:bCs/>
    </w:rPr>
  </w:style>
  <w:style w:type="character" w:customStyle="1" w:styleId="afffb">
    <w:name w:val="Тема примечания Знак"/>
    <w:basedOn w:val="afff9"/>
    <w:link w:val="afffa"/>
    <w:rsid w:val="006360C2"/>
    <w:rPr>
      <w:rFonts w:ascii="Times New Roman" w:eastAsia="Times New Roman" w:hAnsi="Times New Roman" w:cs="Times New Roman"/>
      <w:b/>
      <w:bCs/>
      <w:sz w:val="20"/>
      <w:szCs w:val="20"/>
      <w:lang w:eastAsia="ru-RU"/>
    </w:rPr>
  </w:style>
  <w:style w:type="character" w:customStyle="1" w:styleId="rvts9">
    <w:name w:val="rvts9"/>
    <w:basedOn w:val="a2"/>
    <w:rsid w:val="00CE763D"/>
    <w:rPr>
      <w:rFonts w:ascii="Times New Roman" w:hAnsi="Times New Roman" w:cs="Times New Roman"/>
      <w:sz w:val="24"/>
      <w:szCs w:val="24"/>
    </w:rPr>
  </w:style>
  <w:style w:type="character" w:customStyle="1" w:styleId="rvts15">
    <w:name w:val="rvts15"/>
    <w:basedOn w:val="a2"/>
    <w:rsid w:val="00CE763D"/>
    <w:rPr>
      <w:rFonts w:ascii="Times New Roman" w:hAnsi="Times New Roman" w:cs="Times New Roman"/>
      <w:sz w:val="28"/>
      <w:szCs w:val="28"/>
    </w:rPr>
  </w:style>
  <w:style w:type="character" w:customStyle="1" w:styleId="ti">
    <w:name w:val="ti"/>
    <w:basedOn w:val="a2"/>
    <w:rsid w:val="00CE763D"/>
  </w:style>
  <w:style w:type="character" w:customStyle="1" w:styleId="citation-abbreviation">
    <w:name w:val="citation-abbreviation"/>
    <w:basedOn w:val="a2"/>
    <w:rsid w:val="00CE763D"/>
  </w:style>
  <w:style w:type="character" w:customStyle="1" w:styleId="citation-publication-date">
    <w:name w:val="citation-publication-date"/>
    <w:basedOn w:val="a2"/>
    <w:rsid w:val="00CE763D"/>
  </w:style>
  <w:style w:type="character" w:customStyle="1" w:styleId="citation-volume">
    <w:name w:val="citation-volume"/>
    <w:basedOn w:val="a2"/>
    <w:rsid w:val="00CE763D"/>
  </w:style>
  <w:style w:type="character" w:customStyle="1" w:styleId="citation-flpages">
    <w:name w:val="citation-flpages"/>
    <w:basedOn w:val="a2"/>
    <w:rsid w:val="00CE763D"/>
  </w:style>
  <w:style w:type="paragraph" w:customStyle="1" w:styleId="1f7">
    <w:name w:val="Текст выноски1"/>
    <w:basedOn w:val="a1"/>
    <w:rsid w:val="00CE763D"/>
    <w:pPr>
      <w:spacing w:after="0" w:line="240" w:lineRule="auto"/>
    </w:pPr>
    <w:rPr>
      <w:rFonts w:ascii="Tahoma" w:eastAsia="Times New Roman" w:hAnsi="Tahoma" w:cs="Tahoma"/>
      <w:sz w:val="16"/>
      <w:szCs w:val="16"/>
      <w:lang w:val="uk-UA" w:eastAsia="ru-RU"/>
    </w:rPr>
  </w:style>
  <w:style w:type="character" w:customStyle="1" w:styleId="rvts8">
    <w:name w:val="rvts8"/>
    <w:basedOn w:val="a2"/>
    <w:rsid w:val="00C30E90"/>
  </w:style>
  <w:style w:type="paragraph" w:customStyle="1" w:styleId="14pt0">
    <w:name w:val="Обычный + 14 pt"/>
    <w:basedOn w:val="a1"/>
    <w:rsid w:val="00051955"/>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14pt1">
    <w:name w:val="Стиль 14 pt Междустр.интервал:  полуторный"/>
    <w:basedOn w:val="a1"/>
    <w:rsid w:val="009E1D6E"/>
    <w:pPr>
      <w:spacing w:after="0" w:line="360" w:lineRule="auto"/>
      <w:jc w:val="both"/>
    </w:pPr>
    <w:rPr>
      <w:rFonts w:ascii="Times New Roman" w:eastAsia="Times New Roman" w:hAnsi="Times New Roman" w:cs="Times New Roman"/>
      <w:sz w:val="28"/>
      <w:szCs w:val="20"/>
      <w:lang w:eastAsia="ru-RU"/>
    </w:rPr>
  </w:style>
  <w:style w:type="paragraph" w:styleId="afffc">
    <w:name w:val="endnote text"/>
    <w:basedOn w:val="a1"/>
    <w:link w:val="afffd"/>
    <w:semiHidden/>
    <w:rsid w:val="0003662D"/>
    <w:pPr>
      <w:spacing w:after="0" w:line="240" w:lineRule="auto"/>
    </w:pPr>
    <w:rPr>
      <w:rFonts w:ascii="Times New Roman" w:eastAsia="Times New Roman" w:hAnsi="Times New Roman" w:cs="Times New Roman"/>
      <w:sz w:val="20"/>
      <w:szCs w:val="20"/>
      <w:lang w:eastAsia="ru-RU"/>
    </w:rPr>
  </w:style>
  <w:style w:type="character" w:customStyle="1" w:styleId="afffd">
    <w:name w:val="Текст концевой сноски Знак"/>
    <w:basedOn w:val="a2"/>
    <w:link w:val="afffc"/>
    <w:semiHidden/>
    <w:rsid w:val="0003662D"/>
    <w:rPr>
      <w:rFonts w:ascii="Times New Roman" w:eastAsia="Times New Roman" w:hAnsi="Times New Roman" w:cs="Times New Roman"/>
      <w:sz w:val="20"/>
      <w:szCs w:val="20"/>
      <w:lang w:eastAsia="ru-RU"/>
    </w:rPr>
  </w:style>
  <w:style w:type="character" w:customStyle="1" w:styleId="font5">
    <w:name w:val="font5"/>
    <w:basedOn w:val="a2"/>
    <w:uiPriority w:val="99"/>
    <w:rsid w:val="00DE4FE1"/>
  </w:style>
  <w:style w:type="paragraph" w:customStyle="1" w:styleId="lic">
    <w:name w:val="lic"/>
    <w:basedOn w:val="a1"/>
    <w:rsid w:val="00DE4FE1"/>
    <w:pPr>
      <w:spacing w:before="40" w:after="40" w:line="360" w:lineRule="auto"/>
      <w:ind w:left="1021" w:right="567" w:hanging="360"/>
      <w:jc w:val="both"/>
    </w:pPr>
    <w:rPr>
      <w:rFonts w:ascii="Verdana" w:eastAsia="Times New Roman" w:hAnsi="Verdana" w:cs="Times New Roman"/>
      <w:sz w:val="20"/>
      <w:szCs w:val="20"/>
      <w:lang w:eastAsia="ru-RU"/>
    </w:rPr>
  </w:style>
  <w:style w:type="paragraph" w:customStyle="1" w:styleId="1f8">
    <w:name w:val="Обычный с отступом 1 см"/>
    <w:basedOn w:val="a1"/>
    <w:rsid w:val="00DE4FE1"/>
    <w:pPr>
      <w:widowControl w:val="0"/>
      <w:spacing w:after="0" w:line="360" w:lineRule="auto"/>
      <w:ind w:firstLine="567"/>
      <w:jc w:val="both"/>
    </w:pPr>
    <w:rPr>
      <w:rFonts w:ascii="Times New Roman" w:eastAsia="Times New Roman" w:hAnsi="Times New Roman" w:cs="Times New Roman"/>
      <w:sz w:val="28"/>
      <w:szCs w:val="20"/>
      <w:lang w:eastAsia="ru-RU"/>
    </w:rPr>
  </w:style>
  <w:style w:type="paragraph" w:customStyle="1" w:styleId="72">
    <w:name w:val="Обычный (веб)7"/>
    <w:basedOn w:val="a1"/>
    <w:rsid w:val="00DE4FE1"/>
    <w:pPr>
      <w:spacing w:after="167" w:line="360" w:lineRule="auto"/>
    </w:pPr>
    <w:rPr>
      <w:rFonts w:ascii="Times New Roman" w:eastAsia="Times New Roman" w:hAnsi="Times New Roman" w:cs="Times New Roman"/>
      <w:sz w:val="24"/>
      <w:szCs w:val="24"/>
      <w:lang w:eastAsia="ru-RU"/>
    </w:rPr>
  </w:style>
  <w:style w:type="paragraph" w:customStyle="1" w:styleId="compositionbig">
    <w:name w:val="compositionbig"/>
    <w:basedOn w:val="a1"/>
    <w:rsid w:val="00DE4FE1"/>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rvts11">
    <w:name w:val="rvts11"/>
    <w:basedOn w:val="a2"/>
    <w:rsid w:val="00DE4FE1"/>
    <w:rPr>
      <w:rFonts w:ascii="Times New Roman" w:hAnsi="Times New Roman" w:cs="Times New Roman" w:hint="default"/>
      <w:sz w:val="24"/>
      <w:szCs w:val="24"/>
    </w:rPr>
  </w:style>
  <w:style w:type="character" w:customStyle="1" w:styleId="rvts21">
    <w:name w:val="rvts21"/>
    <w:basedOn w:val="a2"/>
    <w:rsid w:val="00DE4FE1"/>
    <w:rPr>
      <w:rFonts w:ascii="Times New Roman" w:hAnsi="Times New Roman" w:cs="Times New Roman" w:hint="default"/>
      <w:spacing w:val="-15"/>
      <w:sz w:val="24"/>
      <w:szCs w:val="24"/>
    </w:rPr>
  </w:style>
  <w:style w:type="character" w:customStyle="1" w:styleId="rvts22">
    <w:name w:val="rvts22"/>
    <w:basedOn w:val="a2"/>
    <w:rsid w:val="00DE4FE1"/>
    <w:rPr>
      <w:rFonts w:ascii="Times New Roman" w:hAnsi="Times New Roman" w:cs="Times New Roman" w:hint="default"/>
      <w:color w:val="000000"/>
      <w:sz w:val="24"/>
      <w:szCs w:val="24"/>
    </w:rPr>
  </w:style>
  <w:style w:type="character" w:customStyle="1" w:styleId="afffe">
    <w:name w:val="a"/>
    <w:basedOn w:val="a2"/>
    <w:rsid w:val="00BD4B75"/>
  </w:style>
  <w:style w:type="character" w:customStyle="1" w:styleId="spelle">
    <w:name w:val="spelle"/>
    <w:basedOn w:val="a2"/>
    <w:rsid w:val="00BD4B75"/>
  </w:style>
  <w:style w:type="character" w:customStyle="1" w:styleId="grame">
    <w:name w:val="grame"/>
    <w:basedOn w:val="a2"/>
    <w:rsid w:val="00BD4B75"/>
  </w:style>
  <w:style w:type="paragraph" w:customStyle="1" w:styleId="14pt">
    <w:name w:val="Стиль Нумерованный список + 14 pt"/>
    <w:basedOn w:val="a1"/>
    <w:rsid w:val="00FC2B83"/>
    <w:pPr>
      <w:widowControl w:val="0"/>
      <w:numPr>
        <w:numId w:val="5"/>
      </w:numPr>
      <w:spacing w:after="0" w:line="360" w:lineRule="auto"/>
      <w:jc w:val="both"/>
    </w:pPr>
    <w:rPr>
      <w:rFonts w:ascii="Times New Roman" w:eastAsia="Times New Roman" w:hAnsi="Times New Roman" w:cs="Times New Roman"/>
      <w:sz w:val="28"/>
      <w:szCs w:val="20"/>
      <w:lang w:val="en-US" w:eastAsia="ru-RU"/>
    </w:rPr>
  </w:style>
  <w:style w:type="paragraph" w:customStyle="1" w:styleId="Osn">
    <w:name w:val="Osn"/>
    <w:basedOn w:val="a1"/>
    <w:rsid w:val="00116762"/>
    <w:pPr>
      <w:spacing w:after="0" w:line="250" w:lineRule="atLeast"/>
      <w:ind w:firstLine="340"/>
      <w:jc w:val="both"/>
    </w:pPr>
    <w:rPr>
      <w:rFonts w:ascii="Times New Roman" w:eastAsia="Times New Roman" w:hAnsi="Times New Roman" w:cs="Times New Roman"/>
      <w:color w:val="000000"/>
      <w:lang w:eastAsia="ru-RU"/>
    </w:rPr>
  </w:style>
  <w:style w:type="character" w:customStyle="1" w:styleId="rvts7">
    <w:name w:val="rvts7"/>
    <w:basedOn w:val="a2"/>
    <w:rsid w:val="00116762"/>
    <w:rPr>
      <w:rFonts w:ascii="Times New Roman" w:hAnsi="Times New Roman" w:cs="Times New Roman" w:hint="default"/>
      <w:sz w:val="24"/>
      <w:szCs w:val="24"/>
    </w:rPr>
  </w:style>
  <w:style w:type="paragraph" w:customStyle="1" w:styleId="affff">
    <w:name w:val="Диссертация"/>
    <w:rsid w:val="00116762"/>
    <w:pPr>
      <w:spacing w:after="0" w:line="360" w:lineRule="auto"/>
      <w:ind w:firstLine="397"/>
      <w:jc w:val="both"/>
    </w:pPr>
    <w:rPr>
      <w:rFonts w:ascii="Times New Roman" w:eastAsia="Times New Roman" w:hAnsi="Times New Roman" w:cs="Times New Roman"/>
      <w:sz w:val="28"/>
      <w:szCs w:val="24"/>
      <w:lang w:eastAsia="ru-RU"/>
    </w:rPr>
  </w:style>
  <w:style w:type="paragraph" w:customStyle="1" w:styleId="affff0">
    <w:name w:val="Таблиця"/>
    <w:basedOn w:val="a1"/>
    <w:rsid w:val="00116762"/>
    <w:pPr>
      <w:spacing w:after="0" w:line="360" w:lineRule="auto"/>
      <w:ind w:firstLine="709"/>
      <w:jc w:val="center"/>
    </w:pPr>
    <w:rPr>
      <w:rFonts w:ascii="Times New Roman" w:eastAsia="Times New Roman" w:hAnsi="Times New Roman" w:cs="Times New Roman"/>
      <w:sz w:val="28"/>
      <w:szCs w:val="20"/>
      <w:lang w:val="uk-UA" w:eastAsia="ru-RU"/>
    </w:rPr>
  </w:style>
  <w:style w:type="numbering" w:customStyle="1" w:styleId="3">
    <w:name w:val="Стиль3"/>
    <w:rsid w:val="00116762"/>
    <w:pPr>
      <w:numPr>
        <w:numId w:val="6"/>
      </w:numPr>
    </w:pPr>
  </w:style>
  <w:style w:type="paragraph" w:customStyle="1" w:styleId="mail">
    <w:name w:val="mail"/>
    <w:basedOn w:val="a1"/>
    <w:rsid w:val="00116762"/>
    <w:pPr>
      <w:spacing w:before="100" w:beforeAutospacing="1" w:after="100" w:afterAutospacing="1" w:line="240" w:lineRule="auto"/>
      <w:ind w:left="100" w:right="100"/>
      <w:jc w:val="both"/>
    </w:pPr>
    <w:rPr>
      <w:rFonts w:ascii="Verdana" w:eastAsia="Times New Roman" w:hAnsi="Verdana" w:cs="Times New Roman"/>
      <w:color w:val="29166F"/>
      <w:sz w:val="16"/>
      <w:szCs w:val="16"/>
      <w:lang w:eastAsia="ru-RU"/>
    </w:rPr>
  </w:style>
  <w:style w:type="paragraph" w:customStyle="1" w:styleId="rvps18">
    <w:name w:val="rvps18"/>
    <w:basedOn w:val="a1"/>
    <w:rsid w:val="00116762"/>
    <w:pPr>
      <w:spacing w:after="0" w:line="240" w:lineRule="auto"/>
      <w:ind w:firstLine="617"/>
      <w:jc w:val="both"/>
    </w:pPr>
    <w:rPr>
      <w:rFonts w:ascii="Times New Roman" w:eastAsia="Times New Roman" w:hAnsi="Times New Roman" w:cs="Times New Roman"/>
      <w:sz w:val="24"/>
      <w:szCs w:val="24"/>
      <w:lang w:eastAsia="ru-RU"/>
    </w:rPr>
  </w:style>
  <w:style w:type="paragraph" w:customStyle="1" w:styleId="FR1">
    <w:name w:val="FR1"/>
    <w:rsid w:val="00116762"/>
    <w:pPr>
      <w:widowControl w:val="0"/>
      <w:snapToGrid w:val="0"/>
      <w:spacing w:before="140" w:after="0" w:line="240" w:lineRule="auto"/>
      <w:ind w:firstLine="240"/>
      <w:jc w:val="both"/>
    </w:pPr>
    <w:rPr>
      <w:rFonts w:ascii="Arial" w:eastAsia="Times New Roman" w:hAnsi="Arial" w:cs="Times New Roman"/>
      <w:sz w:val="18"/>
      <w:szCs w:val="20"/>
      <w:lang w:val="en-US" w:eastAsia="ru-RU"/>
    </w:rPr>
  </w:style>
  <w:style w:type="paragraph" w:customStyle="1" w:styleId="zagol">
    <w:name w:val="zagol"/>
    <w:basedOn w:val="a1"/>
    <w:rsid w:val="00116762"/>
    <w:pPr>
      <w:spacing w:before="100" w:beforeAutospacing="1" w:after="100" w:afterAutospacing="1" w:line="240" w:lineRule="auto"/>
    </w:pPr>
    <w:rPr>
      <w:rFonts w:ascii="Tahoma" w:eastAsia="Times New Roman" w:hAnsi="Tahoma" w:cs="Tahoma"/>
      <w:b/>
      <w:bCs/>
      <w:color w:val="7E9DC1"/>
      <w:sz w:val="18"/>
      <w:szCs w:val="18"/>
      <w:lang w:eastAsia="ru-RU"/>
    </w:rPr>
  </w:style>
  <w:style w:type="paragraph" w:customStyle="1" w:styleId="issuedetails">
    <w:name w:val="issue_details"/>
    <w:basedOn w:val="a1"/>
    <w:rsid w:val="00116762"/>
    <w:pPr>
      <w:spacing w:before="196" w:after="0" w:line="336" w:lineRule="atLeast"/>
    </w:pPr>
    <w:rPr>
      <w:rFonts w:ascii="Times New Roman" w:eastAsia="Times New Roman" w:hAnsi="Times New Roman" w:cs="Times New Roman"/>
      <w:sz w:val="26"/>
      <w:szCs w:val="26"/>
      <w:lang w:eastAsia="ru-RU"/>
    </w:rPr>
  </w:style>
  <w:style w:type="paragraph" w:customStyle="1" w:styleId="authorgroup">
    <w:name w:val="authorgroup"/>
    <w:basedOn w:val="a1"/>
    <w:rsid w:val="0011676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linkbar">
    <w:name w:val="linkbar"/>
    <w:basedOn w:val="a2"/>
    <w:rsid w:val="00116762"/>
  </w:style>
  <w:style w:type="character" w:customStyle="1" w:styleId="featuredlinkouts">
    <w:name w:val="featured_linkouts"/>
    <w:basedOn w:val="a2"/>
    <w:rsid w:val="00116762"/>
  </w:style>
  <w:style w:type="paragraph" w:customStyle="1" w:styleId="r8">
    <w:name w:val="r8"/>
    <w:basedOn w:val="a1"/>
    <w:rsid w:val="001167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9">
    <w:name w:val="envelope return"/>
    <w:basedOn w:val="a1"/>
    <w:rsid w:val="00BE3FCD"/>
    <w:pPr>
      <w:spacing w:after="0" w:line="240" w:lineRule="auto"/>
    </w:pPr>
    <w:rPr>
      <w:rFonts w:ascii="Times New Roman" w:eastAsia="Times New Roman" w:hAnsi="Times New Roman" w:cs="Times New Roman"/>
      <w:b/>
      <w:i/>
      <w:sz w:val="28"/>
      <w:szCs w:val="20"/>
      <w:lang w:eastAsia="ru-RU"/>
    </w:rPr>
  </w:style>
  <w:style w:type="paragraph" w:styleId="affff1">
    <w:name w:val="envelope address"/>
    <w:basedOn w:val="a1"/>
    <w:rsid w:val="00BE3FCD"/>
    <w:pPr>
      <w:framePr w:w="7920" w:h="1980" w:hRule="exact" w:hSpace="180" w:wrap="auto" w:hAnchor="page" w:xAlign="center" w:yAlign="bottom"/>
      <w:spacing w:after="0" w:line="240" w:lineRule="auto"/>
      <w:ind w:left="2880"/>
    </w:pPr>
    <w:rPr>
      <w:rFonts w:ascii="Times New Roman" w:eastAsia="Times New Roman" w:hAnsi="Times New Roman" w:cs="Times New Roman"/>
      <w:b/>
      <w:i/>
      <w:sz w:val="28"/>
      <w:szCs w:val="20"/>
      <w:lang w:eastAsia="ru-RU"/>
    </w:rPr>
  </w:style>
  <w:style w:type="paragraph" w:customStyle="1" w:styleId="213">
    <w:name w:val="Основной текст 21"/>
    <w:basedOn w:val="a1"/>
    <w:rsid w:val="00BE3FCD"/>
    <w:pPr>
      <w:spacing w:after="0" w:line="360" w:lineRule="auto"/>
      <w:ind w:firstLine="720"/>
      <w:jc w:val="both"/>
    </w:pPr>
    <w:rPr>
      <w:rFonts w:ascii="Times New Roman" w:eastAsia="Times New Roman" w:hAnsi="Times New Roman" w:cs="Times New Roman"/>
      <w:spacing w:val="24"/>
      <w:kern w:val="28"/>
      <w:sz w:val="25"/>
      <w:szCs w:val="20"/>
      <w:lang w:eastAsia="ru-RU"/>
    </w:rPr>
  </w:style>
  <w:style w:type="character" w:customStyle="1" w:styleId="1f9">
    <w:name w:val="Основной текст Знак1"/>
    <w:aliases w:val=" Знак Знак2"/>
    <w:basedOn w:val="a2"/>
    <w:rsid w:val="00BE3FCD"/>
    <w:rPr>
      <w:b/>
      <w:i/>
      <w:spacing w:val="24"/>
      <w:sz w:val="32"/>
    </w:rPr>
  </w:style>
  <w:style w:type="paragraph" w:customStyle="1" w:styleId="214">
    <w:name w:val="Основной текст с отступом 21"/>
    <w:basedOn w:val="a1"/>
    <w:rsid w:val="00BE3FCD"/>
    <w:pPr>
      <w:spacing w:after="0" w:line="360" w:lineRule="auto"/>
      <w:ind w:left="284"/>
    </w:pPr>
    <w:rPr>
      <w:rFonts w:ascii="Times New Roman" w:eastAsia="Times New Roman" w:hAnsi="Times New Roman" w:cs="Times New Roman"/>
      <w:sz w:val="28"/>
      <w:szCs w:val="20"/>
      <w:lang w:eastAsia="ru-RU"/>
    </w:rPr>
  </w:style>
  <w:style w:type="character" w:customStyle="1" w:styleId="affff2">
    <w:name w:val="Знак Знак Знак"/>
    <w:basedOn w:val="a2"/>
    <w:rsid w:val="00BE3FCD"/>
    <w:rPr>
      <w:sz w:val="28"/>
      <w:lang w:val="uk-UA" w:eastAsia="ru-RU" w:bidi="ar-SA"/>
    </w:rPr>
  </w:style>
  <w:style w:type="character" w:customStyle="1" w:styleId="hissue">
    <w:name w:val="hissue"/>
    <w:basedOn w:val="a2"/>
    <w:rsid w:val="00BE3FCD"/>
  </w:style>
  <w:style w:type="character" w:customStyle="1" w:styleId="partheader">
    <w:name w:val="partheader"/>
    <w:basedOn w:val="a2"/>
    <w:rsid w:val="00BE3FCD"/>
  </w:style>
  <w:style w:type="character" w:customStyle="1" w:styleId="small">
    <w:name w:val="small"/>
    <w:basedOn w:val="a2"/>
    <w:rsid w:val="00BE3FCD"/>
  </w:style>
  <w:style w:type="character" w:customStyle="1" w:styleId="1fa">
    <w:name w:val="Верхний колонтитул1"/>
    <w:basedOn w:val="a2"/>
    <w:rsid w:val="00BE3FCD"/>
  </w:style>
  <w:style w:type="character" w:customStyle="1" w:styleId="bolder">
    <w:name w:val="bolder"/>
    <w:basedOn w:val="a2"/>
    <w:rsid w:val="00BE3FCD"/>
  </w:style>
  <w:style w:type="character" w:customStyle="1" w:styleId="htopic">
    <w:name w:val="htopic"/>
    <w:basedOn w:val="a2"/>
    <w:rsid w:val="00BE3FCD"/>
  </w:style>
  <w:style w:type="character" w:customStyle="1" w:styleId="header3">
    <w:name w:val="header3"/>
    <w:basedOn w:val="a2"/>
    <w:rsid w:val="00BE3FCD"/>
  </w:style>
  <w:style w:type="character" w:customStyle="1" w:styleId="volume">
    <w:name w:val="volume"/>
    <w:basedOn w:val="a2"/>
    <w:rsid w:val="00BE3FCD"/>
  </w:style>
  <w:style w:type="character" w:customStyle="1" w:styleId="issue">
    <w:name w:val="issue"/>
    <w:basedOn w:val="a2"/>
    <w:rsid w:val="00BE3FCD"/>
  </w:style>
  <w:style w:type="character" w:customStyle="1" w:styleId="pages">
    <w:name w:val="pages"/>
    <w:basedOn w:val="a2"/>
    <w:rsid w:val="00BE3FCD"/>
  </w:style>
  <w:style w:type="character" w:customStyle="1" w:styleId="text1">
    <w:name w:val="text1"/>
    <w:basedOn w:val="a2"/>
    <w:rsid w:val="00BE3FCD"/>
  </w:style>
  <w:style w:type="character" w:customStyle="1" w:styleId="journalname">
    <w:name w:val="journalname"/>
    <w:basedOn w:val="a2"/>
    <w:rsid w:val="00BE3FCD"/>
    <w:rPr>
      <w:i/>
      <w:iCs/>
    </w:rPr>
  </w:style>
  <w:style w:type="character" w:customStyle="1" w:styleId="b1">
    <w:name w:val="b1"/>
    <w:basedOn w:val="a2"/>
    <w:rsid w:val="00BE3FCD"/>
    <w:rPr>
      <w:b/>
      <w:bCs/>
    </w:rPr>
  </w:style>
  <w:style w:type="character" w:customStyle="1" w:styleId="38">
    <w:name w:val="Название3"/>
    <w:basedOn w:val="a2"/>
    <w:rsid w:val="00BE3FCD"/>
  </w:style>
  <w:style w:type="paragraph" w:customStyle="1" w:styleId="head">
    <w:name w:val="head"/>
    <w:basedOn w:val="a1"/>
    <w:rsid w:val="00BE3FCD"/>
    <w:pPr>
      <w:spacing w:before="180" w:after="90" w:line="300" w:lineRule="auto"/>
      <w:ind w:left="15" w:right="45"/>
    </w:pPr>
    <w:rPr>
      <w:rFonts w:ascii="Verdana" w:eastAsia="Times New Roman" w:hAnsi="Verdana" w:cs="Times New Roman"/>
      <w:b/>
      <w:bCs/>
      <w:color w:val="400000"/>
      <w:sz w:val="26"/>
      <w:szCs w:val="26"/>
      <w:lang w:eastAsia="ru-RU"/>
    </w:rPr>
  </w:style>
  <w:style w:type="paragraph" w:customStyle="1" w:styleId="head2">
    <w:name w:val="head2"/>
    <w:basedOn w:val="a1"/>
    <w:rsid w:val="00BE3FCD"/>
    <w:pPr>
      <w:spacing w:before="180" w:after="90" w:line="300" w:lineRule="auto"/>
      <w:ind w:left="15" w:right="45"/>
    </w:pPr>
    <w:rPr>
      <w:rFonts w:ascii="Verdana" w:eastAsia="Times New Roman" w:hAnsi="Verdana" w:cs="Times New Roman"/>
      <w:b/>
      <w:bCs/>
      <w:color w:val="400000"/>
      <w:sz w:val="32"/>
      <w:szCs w:val="32"/>
      <w:lang w:eastAsia="ru-RU"/>
    </w:rPr>
  </w:style>
  <w:style w:type="paragraph" w:customStyle="1" w:styleId="alnsr">
    <w:name w:val="alnsr"/>
    <w:basedOn w:val="a1"/>
    <w:rsid w:val="00CA6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text-it1">
    <w:name w:val="fulltext-it1"/>
    <w:basedOn w:val="a2"/>
    <w:rsid w:val="00F91DA6"/>
    <w:rPr>
      <w:i/>
      <w:iCs/>
      <w:vanish w:val="0"/>
      <w:webHidden w:val="0"/>
      <w:specVanish w:val="0"/>
    </w:rPr>
  </w:style>
  <w:style w:type="character" w:customStyle="1" w:styleId="titles-source1">
    <w:name w:val="titles-source1"/>
    <w:basedOn w:val="a2"/>
    <w:rsid w:val="00F91DA6"/>
    <w:rPr>
      <w:i/>
      <w:iCs/>
      <w:vanish w:val="0"/>
      <w:webHidden w:val="0"/>
      <w:color w:val="0A0905"/>
      <w:specVanish w:val="0"/>
    </w:rPr>
  </w:style>
  <w:style w:type="character" w:customStyle="1" w:styleId="fulltext-bd1">
    <w:name w:val="fulltext-bd1"/>
    <w:basedOn w:val="a2"/>
    <w:rsid w:val="00F91DA6"/>
    <w:rPr>
      <w:b/>
      <w:bCs/>
    </w:rPr>
  </w:style>
  <w:style w:type="character" w:customStyle="1" w:styleId="titles-title1">
    <w:name w:val="titles-title1"/>
    <w:basedOn w:val="a2"/>
    <w:rsid w:val="00F91DA6"/>
    <w:rPr>
      <w:b/>
      <w:bCs/>
      <w:vanish w:val="0"/>
      <w:webHidden w:val="0"/>
      <w:color w:val="0A0905"/>
      <w:specVanish w:val="0"/>
    </w:rPr>
  </w:style>
  <w:style w:type="character" w:customStyle="1" w:styleId="bibrecord-highlight1">
    <w:name w:val="bibrecord-highlight1"/>
    <w:basedOn w:val="a2"/>
    <w:rsid w:val="00F91DA6"/>
    <w:rPr>
      <w:b/>
      <w:bCs/>
      <w:vanish w:val="0"/>
      <w:webHidden w:val="0"/>
      <w:color w:val="EE014C"/>
      <w:specVanish w:val="0"/>
    </w:rPr>
  </w:style>
  <w:style w:type="paragraph" w:customStyle="1" w:styleId="fulltext-references">
    <w:name w:val="fulltext-references"/>
    <w:basedOn w:val="a1"/>
    <w:rsid w:val="00F91DA6"/>
    <w:pPr>
      <w:spacing w:before="100" w:beforeAutospacing="1" w:after="270" w:line="240" w:lineRule="auto"/>
    </w:pPr>
    <w:rPr>
      <w:rFonts w:ascii="Times New Roman" w:eastAsia="Times New Roman" w:hAnsi="Times New Roman" w:cs="Times New Roman"/>
      <w:sz w:val="24"/>
      <w:szCs w:val="24"/>
      <w:lang w:eastAsia="ru-RU"/>
    </w:rPr>
  </w:style>
  <w:style w:type="paragraph" w:customStyle="1" w:styleId="120">
    <w:name w:val="Обычный + 12 пт"/>
    <w:aliases w:val="Масштаб знаков: 100%"/>
    <w:basedOn w:val="a1"/>
    <w:rsid w:val="00F91DA6"/>
    <w:pPr>
      <w:widowControl w:val="0"/>
      <w:autoSpaceDE w:val="0"/>
      <w:autoSpaceDN w:val="0"/>
      <w:adjustRightInd w:val="0"/>
      <w:spacing w:after="0" w:line="240" w:lineRule="auto"/>
    </w:pPr>
    <w:rPr>
      <w:rFonts w:ascii="Times New Roman" w:eastAsia="Times New Roman" w:hAnsi="Times New Roman" w:cs="Times New Roman"/>
      <w:w w:val="89"/>
      <w:sz w:val="24"/>
      <w:szCs w:val="24"/>
      <w:lang w:eastAsia="ru-RU"/>
    </w:rPr>
  </w:style>
  <w:style w:type="character" w:customStyle="1" w:styleId="100">
    <w:name w:val="Масштаб знаков: 100% Знак"/>
    <w:basedOn w:val="a2"/>
    <w:rsid w:val="00F91DA6"/>
    <w:rPr>
      <w:w w:val="89"/>
      <w:sz w:val="24"/>
      <w:szCs w:val="24"/>
      <w:lang w:val="ru-RU" w:eastAsia="ru-RU" w:bidi="ar-SA"/>
    </w:rPr>
  </w:style>
  <w:style w:type="character" w:customStyle="1" w:styleId="indent1">
    <w:name w:val="indent1"/>
    <w:basedOn w:val="a2"/>
    <w:rsid w:val="00F91DA6"/>
  </w:style>
  <w:style w:type="paragraph" w:customStyle="1" w:styleId="Iauiue">
    <w:name w:val="Iau?iue"/>
    <w:rsid w:val="00F91DA6"/>
    <w:pPr>
      <w:spacing w:after="0" w:line="240" w:lineRule="auto"/>
    </w:pPr>
    <w:rPr>
      <w:rFonts w:ascii="Times New Roman" w:eastAsia="Times New Roman" w:hAnsi="Times New Roman" w:cs="Times New Roman"/>
      <w:sz w:val="28"/>
      <w:szCs w:val="20"/>
      <w:lang w:eastAsia="ru-RU"/>
    </w:rPr>
  </w:style>
  <w:style w:type="paragraph" w:customStyle="1" w:styleId="fulltext-textfulltext-indent">
    <w:name w:val="fulltext-text fulltext-indent"/>
    <w:basedOn w:val="a1"/>
    <w:rsid w:val="00F91DA6"/>
    <w:pPr>
      <w:spacing w:before="100" w:beforeAutospacing="1" w:after="270" w:line="240" w:lineRule="auto"/>
    </w:pPr>
    <w:rPr>
      <w:rFonts w:ascii="Times New Roman" w:eastAsia="Times New Roman" w:hAnsi="Times New Roman" w:cs="Times New Roman"/>
      <w:sz w:val="24"/>
      <w:szCs w:val="24"/>
      <w:lang w:eastAsia="ru-RU"/>
    </w:rPr>
  </w:style>
  <w:style w:type="character" w:customStyle="1" w:styleId="370">
    <w:name w:val="Гиперссылка37"/>
    <w:basedOn w:val="a2"/>
    <w:rsid w:val="00F91DA6"/>
    <w:rPr>
      <w:strike w:val="0"/>
      <w:dstrike w:val="0"/>
      <w:color w:val="004C88"/>
      <w:u w:val="single"/>
      <w:effect w:val="none"/>
    </w:rPr>
  </w:style>
  <w:style w:type="character" w:customStyle="1" w:styleId="12100">
    <w:name w:val="Обычный + 12 пт;Масштаб знаков: 100% Знак"/>
    <w:basedOn w:val="a2"/>
    <w:rsid w:val="00F91DA6"/>
    <w:rPr>
      <w:w w:val="89"/>
      <w:sz w:val="24"/>
      <w:szCs w:val="24"/>
      <w:lang w:val="ru-RU" w:eastAsia="ru-RU" w:bidi="ar-SA"/>
    </w:rPr>
  </w:style>
  <w:style w:type="paragraph" w:customStyle="1" w:styleId="CommentSubject1">
    <w:name w:val="Comment Subject1"/>
    <w:basedOn w:val="afff8"/>
    <w:next w:val="afff8"/>
    <w:semiHidden/>
    <w:rsid w:val="0067363F"/>
    <w:rPr>
      <w:b/>
      <w:bCs/>
      <w:noProof/>
      <w:lang w:val="uk-UA"/>
    </w:rPr>
  </w:style>
  <w:style w:type="paragraph" w:customStyle="1" w:styleId="BalloonText1">
    <w:name w:val="Balloon Text1"/>
    <w:basedOn w:val="a1"/>
    <w:semiHidden/>
    <w:rsid w:val="0067363F"/>
    <w:pPr>
      <w:spacing w:after="0" w:line="240" w:lineRule="auto"/>
    </w:pPr>
    <w:rPr>
      <w:rFonts w:ascii="Tahoma" w:eastAsia="Times New Roman" w:hAnsi="Tahoma" w:cs="Tahoma"/>
      <w:noProof/>
      <w:sz w:val="16"/>
      <w:szCs w:val="16"/>
      <w:lang w:val="uk-UA" w:eastAsia="ru-RU"/>
    </w:rPr>
  </w:style>
  <w:style w:type="character" w:customStyle="1" w:styleId="rvts10">
    <w:name w:val="rvts10"/>
    <w:basedOn w:val="a2"/>
    <w:rsid w:val="00CD0DED"/>
    <w:rPr>
      <w:rFonts w:ascii="Times New Roman" w:hAnsi="Times New Roman" w:cs="Times New Roman"/>
      <w:sz w:val="24"/>
      <w:szCs w:val="24"/>
    </w:rPr>
  </w:style>
  <w:style w:type="paragraph" w:customStyle="1" w:styleId="affff3">
    <w:name w:val="Таблица"/>
    <w:basedOn w:val="a1"/>
    <w:rsid w:val="00675CDB"/>
    <w:pPr>
      <w:keepLines/>
      <w:widowControl w:val="0"/>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sz w:val="28"/>
      <w:szCs w:val="20"/>
      <w:lang w:eastAsia="ru-RU"/>
    </w:rPr>
  </w:style>
  <w:style w:type="paragraph" w:styleId="2a">
    <w:name w:val="List 2"/>
    <w:basedOn w:val="a1"/>
    <w:rsid w:val="00675CDB"/>
    <w:pPr>
      <w:spacing w:after="0" w:line="240" w:lineRule="auto"/>
      <w:ind w:left="566" w:hanging="283"/>
      <w:jc w:val="both"/>
    </w:pPr>
    <w:rPr>
      <w:rFonts w:ascii="Times New Roman" w:eastAsia="Times New Roman" w:hAnsi="Times New Roman" w:cs="Times New Roman"/>
      <w:sz w:val="28"/>
      <w:szCs w:val="24"/>
      <w:lang w:val="uk-UA" w:eastAsia="ru-RU"/>
    </w:rPr>
  </w:style>
  <w:style w:type="paragraph" w:customStyle="1" w:styleId="42">
    <w:name w:val="заголовок 4"/>
    <w:basedOn w:val="a1"/>
    <w:next w:val="a1"/>
    <w:rsid w:val="00AF081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character" w:customStyle="1" w:styleId="apple-style-span">
    <w:name w:val="apple-style-span"/>
    <w:basedOn w:val="a2"/>
    <w:rsid w:val="00AF0815"/>
  </w:style>
  <w:style w:type="paragraph" w:customStyle="1" w:styleId="msonormalcxspmiddle">
    <w:name w:val="msonormalcxspmiddle"/>
    <w:basedOn w:val="a1"/>
    <w:rsid w:val="005C1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B634FC"/>
    <w:rPr>
      <w:rFonts w:ascii="Times New Roman" w:hAnsi="Times New Roman" w:cs="Times New Roman"/>
    </w:rPr>
  </w:style>
  <w:style w:type="character" w:customStyle="1" w:styleId="WW8Num8z0">
    <w:name w:val="WW8Num8z0"/>
    <w:rsid w:val="00B634FC"/>
    <w:rPr>
      <w:color w:val="auto"/>
    </w:rPr>
  </w:style>
  <w:style w:type="character" w:customStyle="1" w:styleId="WW8Num15z0">
    <w:name w:val="WW8Num15z0"/>
    <w:rsid w:val="00B634FC"/>
    <w:rPr>
      <w:rFonts w:ascii="Times New Roman" w:eastAsia="Times New Roman" w:hAnsi="Times New Roman"/>
    </w:rPr>
  </w:style>
  <w:style w:type="character" w:customStyle="1" w:styleId="WW8Num16z0">
    <w:name w:val="WW8Num16z0"/>
    <w:rsid w:val="00B634FC"/>
    <w:rPr>
      <w:rFonts w:ascii="Times New Roman" w:eastAsia="Times New Roman" w:hAnsi="Times New Roman" w:cs="Times New Roman"/>
    </w:rPr>
  </w:style>
  <w:style w:type="character" w:customStyle="1" w:styleId="2b">
    <w:name w:val="Основной шрифт абзаца2"/>
    <w:rsid w:val="00B634FC"/>
  </w:style>
  <w:style w:type="character" w:customStyle="1" w:styleId="WW8Num6z0">
    <w:name w:val="WW8Num6z0"/>
    <w:rsid w:val="00B634FC"/>
    <w:rPr>
      <w:rFonts w:ascii="Times New Roman" w:eastAsia="Times New Roman" w:hAnsi="Times New Roman" w:cs="Times New Roman"/>
    </w:rPr>
  </w:style>
  <w:style w:type="character" w:customStyle="1" w:styleId="WW8Num7z0">
    <w:name w:val="WW8Num7z0"/>
    <w:rsid w:val="00B634FC"/>
    <w:rPr>
      <w:rFonts w:ascii="Times New Roman" w:eastAsia="Times New Roman" w:hAnsi="Times New Roman"/>
    </w:rPr>
  </w:style>
  <w:style w:type="character" w:customStyle="1" w:styleId="WW8Num7z1">
    <w:name w:val="WW8Num7z1"/>
    <w:rsid w:val="00B634FC"/>
    <w:rPr>
      <w:rFonts w:ascii="Courier New" w:hAnsi="Courier New" w:cs="Courier New"/>
    </w:rPr>
  </w:style>
  <w:style w:type="character" w:customStyle="1" w:styleId="WW8Num7z2">
    <w:name w:val="WW8Num7z2"/>
    <w:rsid w:val="00B634FC"/>
    <w:rPr>
      <w:rFonts w:ascii="Wingdings" w:hAnsi="Wingdings" w:cs="Times New Roman"/>
    </w:rPr>
  </w:style>
  <w:style w:type="character" w:customStyle="1" w:styleId="WW8Num7z3">
    <w:name w:val="WW8Num7z3"/>
    <w:rsid w:val="00B634FC"/>
    <w:rPr>
      <w:rFonts w:ascii="Symbol" w:hAnsi="Symbol" w:cs="Times New Roman"/>
    </w:rPr>
  </w:style>
  <w:style w:type="character" w:customStyle="1" w:styleId="WW8Num9z1">
    <w:name w:val="WW8Num9z1"/>
    <w:rsid w:val="00B634FC"/>
    <w:rPr>
      <w:rFonts w:ascii="Times New Roman" w:eastAsia="Times New Roman" w:hAnsi="Times New Roman"/>
    </w:rPr>
  </w:style>
  <w:style w:type="character" w:customStyle="1" w:styleId="WW8Num12z0">
    <w:name w:val="WW8Num12z0"/>
    <w:rsid w:val="00B634FC"/>
    <w:rPr>
      <w:rFonts w:ascii="Times New Roman" w:eastAsia="Times New Roman" w:hAnsi="Times New Roman"/>
    </w:rPr>
  </w:style>
  <w:style w:type="character" w:customStyle="1" w:styleId="WW8Num12z1">
    <w:name w:val="WW8Num12z1"/>
    <w:rsid w:val="00B634FC"/>
    <w:rPr>
      <w:rFonts w:ascii="Courier New" w:hAnsi="Courier New" w:cs="Courier New"/>
    </w:rPr>
  </w:style>
  <w:style w:type="character" w:customStyle="1" w:styleId="WW8Num12z2">
    <w:name w:val="WW8Num12z2"/>
    <w:rsid w:val="00B634FC"/>
    <w:rPr>
      <w:rFonts w:ascii="Wingdings" w:hAnsi="Wingdings" w:cs="Times New Roman"/>
    </w:rPr>
  </w:style>
  <w:style w:type="character" w:customStyle="1" w:styleId="WW8Num12z3">
    <w:name w:val="WW8Num12z3"/>
    <w:rsid w:val="00B634FC"/>
    <w:rPr>
      <w:rFonts w:ascii="Symbol" w:hAnsi="Symbol" w:cs="Times New Roman"/>
    </w:rPr>
  </w:style>
  <w:style w:type="character" w:customStyle="1" w:styleId="WW8Num14z0">
    <w:name w:val="WW8Num14z0"/>
    <w:rsid w:val="00B634FC"/>
    <w:rPr>
      <w:rFonts w:ascii="Times New Roman" w:eastAsia="Times New Roman" w:hAnsi="Times New Roman"/>
    </w:rPr>
  </w:style>
  <w:style w:type="character" w:customStyle="1" w:styleId="WW8Num14z1">
    <w:name w:val="WW8Num14z1"/>
    <w:rsid w:val="00B634FC"/>
    <w:rPr>
      <w:rFonts w:ascii="Courier New" w:hAnsi="Courier New" w:cs="Courier New"/>
    </w:rPr>
  </w:style>
  <w:style w:type="character" w:customStyle="1" w:styleId="WW8Num14z2">
    <w:name w:val="WW8Num14z2"/>
    <w:rsid w:val="00B634FC"/>
    <w:rPr>
      <w:rFonts w:ascii="Wingdings" w:hAnsi="Wingdings" w:cs="Times New Roman"/>
    </w:rPr>
  </w:style>
  <w:style w:type="character" w:customStyle="1" w:styleId="WW8Num14z3">
    <w:name w:val="WW8Num14z3"/>
    <w:rsid w:val="00B634FC"/>
    <w:rPr>
      <w:rFonts w:ascii="Symbol" w:hAnsi="Symbol" w:cs="Times New Roman"/>
    </w:rPr>
  </w:style>
  <w:style w:type="character" w:customStyle="1" w:styleId="WW8Num15z1">
    <w:name w:val="WW8Num15z1"/>
    <w:rsid w:val="00B634FC"/>
    <w:rPr>
      <w:rFonts w:ascii="Courier New" w:hAnsi="Courier New" w:cs="Courier New"/>
    </w:rPr>
  </w:style>
  <w:style w:type="character" w:customStyle="1" w:styleId="WW8Num15z2">
    <w:name w:val="WW8Num15z2"/>
    <w:rsid w:val="00B634FC"/>
    <w:rPr>
      <w:rFonts w:ascii="Wingdings" w:hAnsi="Wingdings" w:cs="Times New Roman"/>
    </w:rPr>
  </w:style>
  <w:style w:type="character" w:customStyle="1" w:styleId="WW8Num15z3">
    <w:name w:val="WW8Num15z3"/>
    <w:rsid w:val="00B634FC"/>
    <w:rPr>
      <w:rFonts w:ascii="Symbol" w:hAnsi="Symbol" w:cs="Times New Roman"/>
    </w:rPr>
  </w:style>
  <w:style w:type="character" w:customStyle="1" w:styleId="WW8Num17z0">
    <w:name w:val="WW8Num17z0"/>
    <w:rsid w:val="00B634FC"/>
    <w:rPr>
      <w:rFonts w:ascii="Times New Roman" w:eastAsia="Times New Roman" w:hAnsi="Times New Roman"/>
    </w:rPr>
  </w:style>
  <w:style w:type="character" w:customStyle="1" w:styleId="WW8Num17z1">
    <w:name w:val="WW8Num17z1"/>
    <w:rsid w:val="00B634FC"/>
    <w:rPr>
      <w:rFonts w:ascii="Courier New" w:hAnsi="Courier New" w:cs="Courier New"/>
    </w:rPr>
  </w:style>
  <w:style w:type="character" w:customStyle="1" w:styleId="WW8Num17z2">
    <w:name w:val="WW8Num17z2"/>
    <w:rsid w:val="00B634FC"/>
    <w:rPr>
      <w:rFonts w:ascii="Wingdings" w:hAnsi="Wingdings" w:cs="Times New Roman"/>
    </w:rPr>
  </w:style>
  <w:style w:type="character" w:customStyle="1" w:styleId="WW8Num17z3">
    <w:name w:val="WW8Num17z3"/>
    <w:rsid w:val="00B634FC"/>
    <w:rPr>
      <w:rFonts w:ascii="Symbol" w:hAnsi="Symbol" w:cs="Times New Roman"/>
    </w:rPr>
  </w:style>
  <w:style w:type="character" w:customStyle="1" w:styleId="WW8Num18z0">
    <w:name w:val="WW8Num18z0"/>
    <w:rsid w:val="00B634FC"/>
    <w:rPr>
      <w:rFonts w:ascii="Times New Roman" w:eastAsia="Times New Roman" w:hAnsi="Times New Roman"/>
    </w:rPr>
  </w:style>
  <w:style w:type="character" w:customStyle="1" w:styleId="WW8Num18z1">
    <w:name w:val="WW8Num18z1"/>
    <w:rsid w:val="00B634FC"/>
    <w:rPr>
      <w:rFonts w:ascii="Courier New" w:hAnsi="Courier New" w:cs="Courier New"/>
    </w:rPr>
  </w:style>
  <w:style w:type="character" w:customStyle="1" w:styleId="WW8Num18z2">
    <w:name w:val="WW8Num18z2"/>
    <w:rsid w:val="00B634FC"/>
    <w:rPr>
      <w:rFonts w:ascii="Wingdings" w:hAnsi="Wingdings" w:cs="Times New Roman"/>
    </w:rPr>
  </w:style>
  <w:style w:type="character" w:customStyle="1" w:styleId="WW8Num18z3">
    <w:name w:val="WW8Num18z3"/>
    <w:rsid w:val="00B634FC"/>
    <w:rPr>
      <w:rFonts w:ascii="Symbol" w:hAnsi="Symbol" w:cs="Times New Roman"/>
    </w:rPr>
  </w:style>
  <w:style w:type="character" w:customStyle="1" w:styleId="WW8Num20z0">
    <w:name w:val="WW8Num20z0"/>
    <w:rsid w:val="00B634FC"/>
    <w:rPr>
      <w:rFonts w:ascii="Symbol" w:hAnsi="Symbol"/>
    </w:rPr>
  </w:style>
  <w:style w:type="character" w:customStyle="1" w:styleId="WW8Num21z0">
    <w:name w:val="WW8Num21z0"/>
    <w:rsid w:val="00B634FC"/>
    <w:rPr>
      <w:rFonts w:ascii="Times New Roman" w:eastAsia="Times New Roman" w:hAnsi="Times New Roman"/>
      <w:b/>
    </w:rPr>
  </w:style>
  <w:style w:type="character" w:customStyle="1" w:styleId="WW8Num21z1">
    <w:name w:val="WW8Num21z1"/>
    <w:rsid w:val="00B634FC"/>
    <w:rPr>
      <w:rFonts w:ascii="Courier New" w:hAnsi="Courier New" w:cs="Courier New"/>
    </w:rPr>
  </w:style>
  <w:style w:type="character" w:customStyle="1" w:styleId="WW8Num21z2">
    <w:name w:val="WW8Num21z2"/>
    <w:rsid w:val="00B634FC"/>
    <w:rPr>
      <w:rFonts w:ascii="Wingdings" w:hAnsi="Wingdings" w:cs="Times New Roman"/>
    </w:rPr>
  </w:style>
  <w:style w:type="character" w:customStyle="1" w:styleId="WW8Num21z3">
    <w:name w:val="WW8Num21z3"/>
    <w:rsid w:val="00B634FC"/>
    <w:rPr>
      <w:rFonts w:ascii="Symbol" w:hAnsi="Symbol" w:cs="Times New Roman"/>
    </w:rPr>
  </w:style>
  <w:style w:type="character" w:customStyle="1" w:styleId="WW8Num24z0">
    <w:name w:val="WW8Num24z0"/>
    <w:rsid w:val="00B634FC"/>
    <w:rPr>
      <w:rFonts w:ascii="Times New Roman" w:eastAsia="Times New Roman" w:hAnsi="Times New Roman"/>
    </w:rPr>
  </w:style>
  <w:style w:type="character" w:customStyle="1" w:styleId="WW8Num24z1">
    <w:name w:val="WW8Num24z1"/>
    <w:rsid w:val="00B634FC"/>
    <w:rPr>
      <w:rFonts w:ascii="Courier New" w:hAnsi="Courier New" w:cs="Courier New"/>
    </w:rPr>
  </w:style>
  <w:style w:type="character" w:customStyle="1" w:styleId="WW8Num24z2">
    <w:name w:val="WW8Num24z2"/>
    <w:rsid w:val="00B634FC"/>
    <w:rPr>
      <w:rFonts w:ascii="Wingdings" w:hAnsi="Wingdings" w:cs="Times New Roman"/>
    </w:rPr>
  </w:style>
  <w:style w:type="character" w:customStyle="1" w:styleId="WW8Num24z3">
    <w:name w:val="WW8Num24z3"/>
    <w:rsid w:val="00B634FC"/>
    <w:rPr>
      <w:rFonts w:ascii="Symbol" w:hAnsi="Symbol" w:cs="Times New Roman"/>
    </w:rPr>
  </w:style>
  <w:style w:type="character" w:customStyle="1" w:styleId="WW8NumSt20z0">
    <w:name w:val="WW8NumSt20z0"/>
    <w:rsid w:val="00B634FC"/>
    <w:rPr>
      <w:rFonts w:ascii="Symbol" w:hAnsi="Symbol"/>
    </w:rPr>
  </w:style>
  <w:style w:type="character" w:customStyle="1" w:styleId="1fb">
    <w:name w:val="Основной шрифт абзаца1"/>
    <w:rsid w:val="00B634FC"/>
  </w:style>
  <w:style w:type="paragraph" w:customStyle="1" w:styleId="2c">
    <w:name w:val="Название2"/>
    <w:basedOn w:val="a1"/>
    <w:rsid w:val="00B634F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d">
    <w:name w:val="Указатель2"/>
    <w:basedOn w:val="a1"/>
    <w:rsid w:val="00B634FC"/>
    <w:pPr>
      <w:suppressLineNumbers/>
      <w:suppressAutoHyphens/>
      <w:spacing w:after="0" w:line="240" w:lineRule="auto"/>
    </w:pPr>
    <w:rPr>
      <w:rFonts w:ascii="Arial" w:eastAsia="Times New Roman" w:hAnsi="Arial" w:cs="Tahoma"/>
      <w:sz w:val="28"/>
      <w:szCs w:val="24"/>
      <w:lang w:eastAsia="ar-SA"/>
    </w:rPr>
  </w:style>
  <w:style w:type="paragraph" w:customStyle="1" w:styleId="313">
    <w:name w:val="Основной текст с отступом 31"/>
    <w:basedOn w:val="a1"/>
    <w:rsid w:val="00B634FC"/>
    <w:pPr>
      <w:tabs>
        <w:tab w:val="left" w:pos="1080"/>
        <w:tab w:val="left" w:pos="1440"/>
        <w:tab w:val="left" w:pos="3960"/>
        <w:tab w:val="left" w:pos="4320"/>
        <w:tab w:val="left" w:pos="5220"/>
      </w:tabs>
      <w:suppressAutoHyphens/>
      <w:spacing w:after="0" w:line="360" w:lineRule="auto"/>
      <w:ind w:left="540" w:firstLine="540"/>
    </w:pPr>
    <w:rPr>
      <w:rFonts w:ascii="Times New Roman" w:eastAsia="Times New Roman" w:hAnsi="Times New Roman" w:cs="Times New Roman"/>
      <w:sz w:val="28"/>
      <w:szCs w:val="28"/>
      <w:lang w:val="en-US" w:eastAsia="ar-SA"/>
    </w:rPr>
  </w:style>
  <w:style w:type="paragraph" w:customStyle="1" w:styleId="314">
    <w:name w:val="Основной текст 31"/>
    <w:basedOn w:val="a1"/>
    <w:rsid w:val="00B634FC"/>
    <w:pPr>
      <w:suppressAutoHyphens/>
      <w:spacing w:after="0" w:line="360" w:lineRule="auto"/>
      <w:jc w:val="center"/>
    </w:pPr>
    <w:rPr>
      <w:rFonts w:ascii="Times New Roman" w:eastAsia="Times New Roman" w:hAnsi="Times New Roman" w:cs="Times New Roman"/>
      <w:sz w:val="24"/>
      <w:szCs w:val="24"/>
      <w:lang w:val="uk-UA" w:eastAsia="ar-SA"/>
    </w:rPr>
  </w:style>
  <w:style w:type="paragraph" w:customStyle="1" w:styleId="affff4">
    <w:name w:val="Заголовок таблицы"/>
    <w:basedOn w:val="aff"/>
    <w:rsid w:val="00B634FC"/>
    <w:pPr>
      <w:jc w:val="center"/>
    </w:pPr>
    <w:rPr>
      <w:b/>
      <w:bCs/>
      <w:sz w:val="28"/>
      <w:szCs w:val="24"/>
    </w:rPr>
  </w:style>
  <w:style w:type="paragraph" w:customStyle="1" w:styleId="affff5">
    <w:name w:val="Содержимое врезки"/>
    <w:basedOn w:val="a6"/>
    <w:rsid w:val="00B634FC"/>
    <w:pPr>
      <w:spacing w:after="0" w:line="288" w:lineRule="auto"/>
      <w:ind w:firstLine="284"/>
      <w:jc w:val="both"/>
    </w:pPr>
    <w:rPr>
      <w:rFonts w:ascii="Times New Roman" w:eastAsia="Times New Roman" w:hAnsi="Times New Roman" w:cs="Times New Roman"/>
      <w:sz w:val="24"/>
    </w:rPr>
  </w:style>
  <w:style w:type="paragraph" w:customStyle="1" w:styleId="220">
    <w:name w:val="Основной текст с отступом 22"/>
    <w:basedOn w:val="a1"/>
    <w:rsid w:val="00B634FC"/>
    <w:pPr>
      <w:suppressAutoHyphens/>
      <w:spacing w:after="120" w:line="480" w:lineRule="auto"/>
      <w:ind w:left="283"/>
    </w:pPr>
    <w:rPr>
      <w:rFonts w:ascii="Times New Roman" w:eastAsia="Times New Roman" w:hAnsi="Times New Roman" w:cs="Times New Roman"/>
      <w:sz w:val="28"/>
      <w:szCs w:val="24"/>
      <w:lang w:eastAsia="ar-SA"/>
    </w:rPr>
  </w:style>
  <w:style w:type="paragraph" w:customStyle="1" w:styleId="320">
    <w:name w:val="Основной текст с отступом 32"/>
    <w:basedOn w:val="a1"/>
    <w:rsid w:val="00B634FC"/>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21">
    <w:name w:val="Основной текст 22"/>
    <w:basedOn w:val="a1"/>
    <w:rsid w:val="00B634FC"/>
    <w:pPr>
      <w:suppressAutoHyphens/>
      <w:spacing w:after="0" w:line="360" w:lineRule="auto"/>
      <w:jc w:val="both"/>
    </w:pPr>
    <w:rPr>
      <w:rFonts w:ascii="Times New Roman" w:eastAsia="Times New Roman" w:hAnsi="Times New Roman" w:cs="Times New Roman"/>
      <w:sz w:val="28"/>
      <w:szCs w:val="24"/>
      <w:lang w:eastAsia="ar-SA"/>
    </w:rPr>
  </w:style>
  <w:style w:type="paragraph" w:customStyle="1" w:styleId="230">
    <w:name w:val="Основной текст 23"/>
    <w:basedOn w:val="a1"/>
    <w:rsid w:val="00B634FC"/>
    <w:pPr>
      <w:spacing w:after="0" w:line="360" w:lineRule="auto"/>
      <w:jc w:val="both"/>
    </w:pPr>
    <w:rPr>
      <w:rFonts w:ascii="Times New Roman" w:eastAsia="Times New Roman" w:hAnsi="Times New Roman" w:cs="Times New Roman"/>
      <w:sz w:val="28"/>
      <w:szCs w:val="20"/>
      <w:lang w:eastAsia="ar-SA"/>
    </w:rPr>
  </w:style>
  <w:style w:type="paragraph" w:customStyle="1" w:styleId="Formula1">
    <w:name w:val="Formula1"/>
    <w:basedOn w:val="a1"/>
    <w:rsid w:val="00605D7E"/>
    <w:pPr>
      <w:tabs>
        <w:tab w:val="center" w:pos="5245"/>
        <w:tab w:val="right" w:pos="10206"/>
      </w:tabs>
      <w:overflowPunct w:val="0"/>
      <w:autoSpaceDE w:val="0"/>
      <w:autoSpaceDN w:val="0"/>
      <w:adjustRightInd w:val="0"/>
      <w:spacing w:after="0" w:line="360" w:lineRule="auto"/>
      <w:jc w:val="center"/>
    </w:pPr>
    <w:rPr>
      <w:rFonts w:ascii="Times New Roman" w:eastAsia="Times New Roman" w:hAnsi="Times New Roman" w:cs="Times New Roman"/>
      <w:sz w:val="28"/>
      <w:szCs w:val="28"/>
      <w:lang w:val="uk-UA" w:eastAsia="uk-UA"/>
    </w:rPr>
  </w:style>
  <w:style w:type="character" w:styleId="HTML2">
    <w:name w:val="HTML Cite"/>
    <w:basedOn w:val="a2"/>
    <w:rsid w:val="00605D7E"/>
    <w:rPr>
      <w:i/>
      <w:iCs/>
    </w:rPr>
  </w:style>
  <w:style w:type="character" w:customStyle="1" w:styleId="z3988">
    <w:name w:val="z3988"/>
    <w:basedOn w:val="a2"/>
    <w:rsid w:val="00605D7E"/>
  </w:style>
  <w:style w:type="paragraph" w:customStyle="1" w:styleId="2e">
    <w:name w:val="Номер страницы2"/>
    <w:basedOn w:val="a1"/>
    <w:rsid w:val="00605D7E"/>
    <w:pPr>
      <w:spacing w:after="0" w:line="240" w:lineRule="auto"/>
      <w:jc w:val="center"/>
    </w:pPr>
    <w:rPr>
      <w:rFonts w:ascii="Times" w:eastAsia="Times New Roman" w:hAnsi="Times" w:cs="Times"/>
      <w:sz w:val="24"/>
      <w:szCs w:val="24"/>
      <w:lang w:val="en-US"/>
    </w:rPr>
  </w:style>
  <w:style w:type="paragraph" w:customStyle="1" w:styleId="affff6">
    <w:name w:val="???????"/>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paragraph" w:customStyle="1" w:styleId="Normal14pt">
    <w:name w:val="Normal + 14 pt"/>
    <w:aliases w:val="Black,Justified,Line spacing:  1.5 lines"/>
    <w:basedOn w:val="a1"/>
    <w:link w:val="Normal14pt0"/>
    <w:rsid w:val="00605D7E"/>
    <w:pPr>
      <w:numPr>
        <w:numId w:val="7"/>
      </w:numPr>
      <w:spacing w:after="0" w:line="360" w:lineRule="auto"/>
      <w:ind w:hanging="720"/>
      <w:jc w:val="both"/>
    </w:pPr>
    <w:rPr>
      <w:rFonts w:ascii="Times New Roman" w:eastAsia="Times New Roman" w:hAnsi="Times New Roman" w:cs="Times New Roman"/>
      <w:color w:val="000000"/>
      <w:sz w:val="28"/>
      <w:szCs w:val="28"/>
      <w:lang w:val="uk-UA" w:eastAsia="ru-RU"/>
    </w:rPr>
  </w:style>
  <w:style w:type="paragraph" w:customStyle="1" w:styleId="Style">
    <w:name w:val="Style"/>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uk-UA" w:eastAsia="ru-RU"/>
    </w:rPr>
  </w:style>
  <w:style w:type="paragraph" w:styleId="affff7">
    <w:name w:val="List Bullet"/>
    <w:basedOn w:val="a1"/>
    <w:rsid w:val="00605D7E"/>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sz w:val="28"/>
      <w:szCs w:val="28"/>
      <w:lang w:eastAsia="ru-RU"/>
    </w:rPr>
  </w:style>
  <w:style w:type="paragraph" w:customStyle="1" w:styleId="1fc">
    <w:name w:val="Îáû÷íûé1"/>
    <w:rsid w:val="00605D7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uk-UA"/>
    </w:rPr>
  </w:style>
  <w:style w:type="paragraph" w:customStyle="1" w:styleId="Iniiaiieoaeno">
    <w:name w:val="Iniiaiie oaeno"/>
    <w:basedOn w:val="a1"/>
    <w:rsid w:val="00605D7E"/>
    <w:pPr>
      <w:widowControl w:val="0"/>
      <w:overflowPunct w:val="0"/>
      <w:autoSpaceDE w:val="0"/>
      <w:autoSpaceDN w:val="0"/>
      <w:adjustRightInd w:val="0"/>
      <w:spacing w:after="120" w:line="480" w:lineRule="auto"/>
      <w:jc w:val="center"/>
      <w:textAlignment w:val="baseline"/>
    </w:pPr>
    <w:rPr>
      <w:rFonts w:ascii="TimesET" w:eastAsia="Times New Roman" w:hAnsi="TimesET" w:cs="TimesET"/>
      <w:color w:val="000000"/>
      <w:sz w:val="20"/>
      <w:szCs w:val="20"/>
      <w:lang w:val="en-US" w:eastAsia="uk-UA"/>
    </w:rPr>
  </w:style>
  <w:style w:type="character" w:customStyle="1" w:styleId="BodyTextChar">
    <w:name w:val="Body Text Char"/>
    <w:basedOn w:val="a2"/>
    <w:rsid w:val="00605D7E"/>
    <w:rPr>
      <w:sz w:val="28"/>
      <w:szCs w:val="28"/>
      <w:lang w:val="ru-RU" w:eastAsia="ru-RU"/>
    </w:rPr>
  </w:style>
  <w:style w:type="paragraph" w:customStyle="1" w:styleId="1fd">
    <w:name w:val="Абзац списка1"/>
    <w:basedOn w:val="a1"/>
    <w:rsid w:val="00605D7E"/>
    <w:pPr>
      <w:spacing w:after="200" w:line="276" w:lineRule="auto"/>
      <w:ind w:left="720"/>
    </w:pPr>
    <w:rPr>
      <w:rFonts w:ascii="Calibri" w:eastAsia="Times New Roman" w:hAnsi="Calibri" w:cs="Calibri"/>
    </w:rPr>
  </w:style>
  <w:style w:type="character" w:customStyle="1" w:styleId="315">
    <w:name w:val="Çíàê Çíàê31"/>
    <w:basedOn w:val="a2"/>
    <w:locked/>
    <w:rsid w:val="00605D7E"/>
    <w:rPr>
      <w:b/>
      <w:bCs/>
      <w:caps/>
      <w:kern w:val="32"/>
      <w:sz w:val="28"/>
      <w:szCs w:val="28"/>
      <w:lang w:val="ru-RU" w:eastAsia="ru-RU"/>
    </w:rPr>
  </w:style>
  <w:style w:type="character" w:customStyle="1" w:styleId="111">
    <w:name w:val="Çíàê Çíàê11"/>
    <w:basedOn w:val="a2"/>
    <w:locked/>
    <w:rsid w:val="00605D7E"/>
    <w:rPr>
      <w:b/>
      <w:bCs/>
      <w:sz w:val="28"/>
      <w:szCs w:val="28"/>
      <w:lang w:val="ru-RU" w:eastAsia="ru-RU"/>
    </w:rPr>
  </w:style>
  <w:style w:type="paragraph" w:customStyle="1" w:styleId="2f">
    <w:name w:val="Îáû÷íûé2"/>
    <w:rsid w:val="00605D7E"/>
    <w:pPr>
      <w:spacing w:after="0" w:line="240" w:lineRule="auto"/>
    </w:pPr>
    <w:rPr>
      <w:rFonts w:ascii="Times New Roman" w:eastAsia="Times New Roman" w:hAnsi="Times New Roman" w:cs="Times New Roman"/>
      <w:sz w:val="20"/>
      <w:szCs w:val="20"/>
      <w:lang w:eastAsia="ru-RU"/>
    </w:rPr>
  </w:style>
  <w:style w:type="paragraph" w:customStyle="1" w:styleId="abstract">
    <w:name w:val="abstract"/>
    <w:basedOn w:val="a1"/>
    <w:rsid w:val="00605D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15">
    <w:name w:val="Çíàê Çíàê21"/>
    <w:basedOn w:val="a2"/>
    <w:locked/>
    <w:rsid w:val="00605D7E"/>
    <w:rPr>
      <w:b/>
      <w:bCs/>
      <w:sz w:val="28"/>
      <w:szCs w:val="28"/>
      <w:lang w:val="en-US" w:eastAsia="ru-RU"/>
    </w:rPr>
  </w:style>
  <w:style w:type="character" w:customStyle="1" w:styleId="52">
    <w:name w:val="Çíàê Çíàê5"/>
    <w:basedOn w:val="a2"/>
    <w:rsid w:val="00605D7E"/>
    <w:rPr>
      <w:color w:val="000000"/>
      <w:sz w:val="24"/>
      <w:szCs w:val="24"/>
      <w:lang w:val="pl-PL" w:eastAsia="pl-PL"/>
    </w:rPr>
  </w:style>
  <w:style w:type="character" w:customStyle="1" w:styleId="121">
    <w:name w:val="Çíàê Çíàê12"/>
    <w:basedOn w:val="a2"/>
    <w:rsid w:val="00605D7E"/>
    <w:rPr>
      <w:b/>
      <w:bCs/>
      <w:caps/>
      <w:kern w:val="32"/>
      <w:sz w:val="28"/>
      <w:szCs w:val="28"/>
      <w:lang w:val="ru-RU" w:eastAsia="ru-RU"/>
    </w:rPr>
  </w:style>
  <w:style w:type="character" w:customStyle="1" w:styleId="markupontologylegend">
    <w:name w:val="markupontologylegend"/>
    <w:basedOn w:val="a2"/>
    <w:rsid w:val="00605D7E"/>
  </w:style>
  <w:style w:type="character" w:customStyle="1" w:styleId="markupkeyword">
    <w:name w:val="markupkeyword"/>
    <w:basedOn w:val="a2"/>
    <w:rsid w:val="00605D7E"/>
  </w:style>
  <w:style w:type="paragraph" w:customStyle="1" w:styleId="CharChar4">
    <w:name w:val="Char Char4"/>
    <w:basedOn w:val="a1"/>
    <w:rsid w:val="00605D7E"/>
    <w:pPr>
      <w:tabs>
        <w:tab w:val="num" w:pos="540"/>
      </w:tabs>
      <w:spacing w:after="0" w:line="240" w:lineRule="auto"/>
      <w:ind w:left="540" w:hanging="360"/>
    </w:pPr>
    <w:rPr>
      <w:rFonts w:ascii="Times New Roman" w:eastAsia="Times New Roman" w:hAnsi="Times New Roman" w:cs="Times New Roman"/>
      <w:sz w:val="24"/>
      <w:szCs w:val="24"/>
      <w:lang w:eastAsia="ru-RU"/>
    </w:rPr>
  </w:style>
  <w:style w:type="character" w:customStyle="1" w:styleId="Normal14pt0">
    <w:name w:val="Normal + 14 pt Çíàê"/>
    <w:aliases w:val="Black Çíàê,Justified Çíàê,Line spacing:  1.5 lines Çíàê"/>
    <w:basedOn w:val="a2"/>
    <w:link w:val="Normal14pt"/>
    <w:locked/>
    <w:rsid w:val="00605D7E"/>
    <w:rPr>
      <w:rFonts w:ascii="Times New Roman" w:eastAsia="Times New Roman" w:hAnsi="Times New Roman" w:cs="Times New Roman"/>
      <w:color w:val="000000"/>
      <w:sz w:val="28"/>
      <w:szCs w:val="28"/>
      <w:lang w:val="uk-UA" w:eastAsia="ru-RU"/>
    </w:rPr>
  </w:style>
  <w:style w:type="paragraph" w:customStyle="1" w:styleId="western">
    <w:name w:val="western"/>
    <w:basedOn w:val="a1"/>
    <w:rsid w:val="00605D7E"/>
    <w:pPr>
      <w:spacing w:after="0" w:line="240" w:lineRule="auto"/>
    </w:pPr>
    <w:rPr>
      <w:rFonts w:ascii="Times New Roman" w:eastAsia="Times New Roman" w:hAnsi="Times New Roman" w:cs="Times New Roman"/>
      <w:sz w:val="24"/>
      <w:szCs w:val="24"/>
      <w:lang w:eastAsia="ru-RU"/>
    </w:rPr>
  </w:style>
  <w:style w:type="character" w:customStyle="1" w:styleId="CharChar1">
    <w:name w:val="Char Char1"/>
    <w:basedOn w:val="a2"/>
    <w:locked/>
    <w:rsid w:val="00605D7E"/>
    <w:rPr>
      <w:i/>
      <w:iCs/>
      <w:sz w:val="28"/>
      <w:szCs w:val="28"/>
      <w:lang w:val="ru-RU" w:eastAsia="ru-RU"/>
    </w:rPr>
  </w:style>
  <w:style w:type="character" w:customStyle="1" w:styleId="ref-journal">
    <w:name w:val="ref-journal"/>
    <w:basedOn w:val="a2"/>
    <w:rsid w:val="003E2DB7"/>
  </w:style>
  <w:style w:type="character" w:customStyle="1" w:styleId="ref-vol">
    <w:name w:val="ref-vol"/>
    <w:basedOn w:val="a2"/>
    <w:rsid w:val="003E2DB7"/>
  </w:style>
  <w:style w:type="paragraph" w:customStyle="1" w:styleId="affiliation">
    <w:name w:val="affiliation"/>
    <w:basedOn w:val="a1"/>
    <w:rsid w:val="003E2D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2">
    <w:name w:val="citation2"/>
    <w:basedOn w:val="a2"/>
    <w:rsid w:val="003E2DB7"/>
    <w:rPr>
      <w:rFonts w:ascii="Arial" w:hAnsi="Arial" w:cs="Arial" w:hint="default"/>
      <w:b w:val="0"/>
      <w:bCs w:val="0"/>
      <w:i w:val="0"/>
      <w:iCs w:val="0"/>
      <w:smallCaps w:val="0"/>
      <w:strike w:val="0"/>
      <w:dstrike w:val="0"/>
      <w:color w:val="000000"/>
      <w:sz w:val="18"/>
      <w:szCs w:val="18"/>
      <w:u w:val="none"/>
      <w:effect w:val="none"/>
    </w:rPr>
  </w:style>
  <w:style w:type="paragraph" w:styleId="39">
    <w:name w:val="List 3"/>
    <w:basedOn w:val="a1"/>
    <w:rsid w:val="00973F2A"/>
    <w:pPr>
      <w:spacing w:after="0" w:line="240" w:lineRule="auto"/>
      <w:ind w:left="849" w:hanging="283"/>
    </w:pPr>
    <w:rPr>
      <w:rFonts w:ascii="Times New Roman" w:eastAsia="Times New Roman" w:hAnsi="Times New Roman" w:cs="Times New Roman"/>
      <w:sz w:val="24"/>
      <w:szCs w:val="24"/>
      <w:lang w:eastAsia="ar-SA"/>
    </w:rPr>
  </w:style>
  <w:style w:type="paragraph" w:styleId="43">
    <w:name w:val="List 4"/>
    <w:basedOn w:val="a1"/>
    <w:rsid w:val="00973F2A"/>
    <w:pPr>
      <w:spacing w:after="0" w:line="240" w:lineRule="auto"/>
      <w:ind w:left="1132" w:hanging="283"/>
    </w:pPr>
    <w:rPr>
      <w:rFonts w:ascii="Times New Roman" w:eastAsia="Times New Roman" w:hAnsi="Times New Roman" w:cs="Times New Roman"/>
      <w:sz w:val="24"/>
      <w:szCs w:val="24"/>
      <w:lang w:eastAsia="ar-SA"/>
    </w:rPr>
  </w:style>
  <w:style w:type="paragraph" w:styleId="affff8">
    <w:name w:val="Body Text First Indent"/>
    <w:basedOn w:val="a6"/>
    <w:link w:val="affff9"/>
    <w:rsid w:val="00973F2A"/>
    <w:pPr>
      <w:suppressAutoHyphens w:val="0"/>
      <w:ind w:firstLine="210"/>
    </w:pPr>
    <w:rPr>
      <w:rFonts w:ascii="Times New Roman" w:eastAsia="Times New Roman" w:hAnsi="Times New Roman" w:cs="Times New Roman"/>
      <w:sz w:val="24"/>
    </w:rPr>
  </w:style>
  <w:style w:type="character" w:customStyle="1" w:styleId="affff9">
    <w:name w:val="Красная строка Знак"/>
    <w:basedOn w:val="a7"/>
    <w:link w:val="affff8"/>
    <w:rsid w:val="00973F2A"/>
    <w:rPr>
      <w:rFonts w:ascii="Times New Roman" w:eastAsia="Times New Roman" w:hAnsi="Times New Roman" w:cs="Times New Roman"/>
      <w:sz w:val="24"/>
      <w:szCs w:val="24"/>
      <w:lang w:eastAsia="ar-SA"/>
    </w:rPr>
  </w:style>
  <w:style w:type="paragraph" w:styleId="2f0">
    <w:name w:val="Body Text First Indent 2"/>
    <w:basedOn w:val="a8"/>
    <w:link w:val="2f1"/>
    <w:rsid w:val="00973F2A"/>
    <w:pPr>
      <w:spacing w:line="240" w:lineRule="auto"/>
      <w:ind w:firstLine="210"/>
    </w:pPr>
    <w:rPr>
      <w:rFonts w:ascii="Times New Roman" w:eastAsia="Times New Roman" w:hAnsi="Times New Roman" w:cs="Times New Roman"/>
      <w:sz w:val="24"/>
      <w:szCs w:val="24"/>
      <w:lang w:eastAsia="ar-SA"/>
    </w:rPr>
  </w:style>
  <w:style w:type="character" w:customStyle="1" w:styleId="2f1">
    <w:name w:val="Красная строка 2 Знак"/>
    <w:basedOn w:val="a9"/>
    <w:link w:val="2f0"/>
    <w:rsid w:val="00973F2A"/>
    <w:rPr>
      <w:rFonts w:ascii="Times New Roman" w:eastAsia="Times New Roman" w:hAnsi="Times New Roman" w:cs="Times New Roman"/>
      <w:sz w:val="24"/>
      <w:szCs w:val="24"/>
      <w:lang w:eastAsia="ar-SA"/>
    </w:rPr>
  </w:style>
  <w:style w:type="table" w:styleId="-2">
    <w:name w:val="Table Web 2"/>
    <w:basedOn w:val="a3"/>
    <w:rsid w:val="00973F2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e">
    <w:name w:val="Стиль таблицы1"/>
    <w:basedOn w:val="ae"/>
    <w:rsid w:val="00973F2A"/>
    <w:tblPr/>
  </w:style>
  <w:style w:type="table" w:styleId="affffa">
    <w:name w:val="Table Contemporary"/>
    <w:basedOn w:val="a3"/>
    <w:rsid w:val="00973F2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a">
    <w:name w:val="Table 3D effects 3"/>
    <w:basedOn w:val="a3"/>
    <w:rsid w:val="00973F2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3"/>
    <w:rsid w:val="00973F2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3"/>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0">
    <w:name w:val="Table Web 1"/>
    <w:basedOn w:val="a3"/>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2">
    <w:name w:val="Table Classic 2"/>
    <w:basedOn w:val="a3"/>
    <w:rsid w:val="00973F2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3b">
    <w:name w:val="заголовок 3"/>
    <w:basedOn w:val="a1"/>
    <w:next w:val="a1"/>
    <w:rsid w:val="007F5AD6"/>
    <w:pPr>
      <w:keepNext/>
      <w:autoSpaceDE w:val="0"/>
      <w:autoSpaceDN w:val="0"/>
      <w:spacing w:after="0" w:line="240" w:lineRule="auto"/>
      <w:jc w:val="both"/>
      <w:outlineLvl w:val="2"/>
    </w:pPr>
    <w:rPr>
      <w:rFonts w:ascii="Times New Roman" w:eastAsia="Times New Roman" w:hAnsi="Times New Roman" w:cs="Times New Roman"/>
      <w:sz w:val="32"/>
      <w:szCs w:val="32"/>
      <w:lang w:val="uk-UA" w:eastAsia="ru-RU"/>
    </w:rPr>
  </w:style>
  <w:style w:type="paragraph" w:customStyle="1" w:styleId="level11">
    <w:name w:val="level11"/>
    <w:basedOn w:val="a1"/>
    <w:rsid w:val="000F576E"/>
    <w:pPr>
      <w:spacing w:before="30" w:after="0" w:line="240" w:lineRule="auto"/>
      <w:ind w:left="300"/>
    </w:pPr>
    <w:rPr>
      <w:rFonts w:ascii="Times New Roman" w:eastAsia="Times New Roman" w:hAnsi="Times New Roman" w:cs="Times New Roman"/>
      <w:sz w:val="24"/>
      <w:szCs w:val="24"/>
      <w:lang w:bidi="en-US"/>
    </w:rPr>
  </w:style>
  <w:style w:type="paragraph" w:styleId="2f3">
    <w:name w:val="Quote"/>
    <w:basedOn w:val="a1"/>
    <w:next w:val="a1"/>
    <w:link w:val="2f4"/>
    <w:uiPriority w:val="29"/>
    <w:qFormat/>
    <w:rsid w:val="000F576E"/>
    <w:pPr>
      <w:spacing w:after="200" w:line="276" w:lineRule="auto"/>
    </w:pPr>
    <w:rPr>
      <w:rFonts w:ascii="Times New Roman" w:eastAsia="Times New Roman" w:hAnsi="Times New Roman" w:cs="Times New Roman"/>
      <w:i/>
      <w:iCs/>
      <w:color w:val="000000"/>
      <w:lang w:bidi="en-US"/>
    </w:rPr>
  </w:style>
  <w:style w:type="character" w:customStyle="1" w:styleId="2f4">
    <w:name w:val="Цитата 2 Знак"/>
    <w:basedOn w:val="a2"/>
    <w:link w:val="2f3"/>
    <w:uiPriority w:val="29"/>
    <w:rsid w:val="000F576E"/>
    <w:rPr>
      <w:rFonts w:ascii="Times New Roman" w:eastAsia="Times New Roman" w:hAnsi="Times New Roman" w:cs="Times New Roman"/>
      <w:i/>
      <w:iCs/>
      <w:color w:val="000000"/>
      <w:lang w:bidi="en-US"/>
    </w:rPr>
  </w:style>
  <w:style w:type="paragraph" w:styleId="affffb">
    <w:name w:val="Intense Quote"/>
    <w:basedOn w:val="a1"/>
    <w:next w:val="a1"/>
    <w:link w:val="affffc"/>
    <w:uiPriority w:val="30"/>
    <w:qFormat/>
    <w:rsid w:val="000F576E"/>
    <w:pPr>
      <w:pBdr>
        <w:bottom w:val="single" w:sz="4" w:space="4" w:color="4F81BD"/>
      </w:pBdr>
      <w:spacing w:before="200" w:after="280" w:line="276" w:lineRule="auto"/>
      <w:ind w:left="936" w:right="936"/>
    </w:pPr>
    <w:rPr>
      <w:rFonts w:ascii="Times New Roman" w:eastAsia="Times New Roman" w:hAnsi="Times New Roman" w:cs="Times New Roman"/>
      <w:b/>
      <w:bCs/>
      <w:i/>
      <w:iCs/>
      <w:color w:val="4F81BD"/>
      <w:lang w:bidi="en-US"/>
    </w:rPr>
  </w:style>
  <w:style w:type="character" w:customStyle="1" w:styleId="affffc">
    <w:name w:val="Выделенная цитата Знак"/>
    <w:basedOn w:val="a2"/>
    <w:link w:val="affffb"/>
    <w:uiPriority w:val="30"/>
    <w:rsid w:val="000F576E"/>
    <w:rPr>
      <w:rFonts w:ascii="Times New Roman" w:eastAsia="Times New Roman" w:hAnsi="Times New Roman" w:cs="Times New Roman"/>
      <w:b/>
      <w:bCs/>
      <w:i/>
      <w:iCs/>
      <w:color w:val="4F81BD"/>
      <w:lang w:bidi="en-US"/>
    </w:rPr>
  </w:style>
  <w:style w:type="character" w:styleId="affffd">
    <w:name w:val="Subtle Emphasis"/>
    <w:basedOn w:val="a2"/>
    <w:uiPriority w:val="19"/>
    <w:qFormat/>
    <w:rsid w:val="000F576E"/>
    <w:rPr>
      <w:i/>
      <w:iCs/>
      <w:color w:val="808080"/>
    </w:rPr>
  </w:style>
  <w:style w:type="character" w:styleId="affffe">
    <w:name w:val="Intense Emphasis"/>
    <w:basedOn w:val="a2"/>
    <w:uiPriority w:val="21"/>
    <w:qFormat/>
    <w:rsid w:val="000F576E"/>
    <w:rPr>
      <w:b/>
      <w:bCs/>
      <w:i/>
      <w:iCs/>
      <w:color w:val="4F81BD"/>
    </w:rPr>
  </w:style>
  <w:style w:type="character" w:styleId="afffff">
    <w:name w:val="Subtle Reference"/>
    <w:basedOn w:val="a2"/>
    <w:uiPriority w:val="31"/>
    <w:qFormat/>
    <w:rsid w:val="000F576E"/>
    <w:rPr>
      <w:smallCaps/>
      <w:color w:val="C0504D"/>
      <w:u w:val="single"/>
    </w:rPr>
  </w:style>
  <w:style w:type="character" w:styleId="afffff0">
    <w:name w:val="Intense Reference"/>
    <w:basedOn w:val="a2"/>
    <w:uiPriority w:val="32"/>
    <w:qFormat/>
    <w:rsid w:val="000F576E"/>
    <w:rPr>
      <w:b/>
      <w:bCs/>
      <w:smallCaps/>
      <w:color w:val="C0504D"/>
      <w:spacing w:val="5"/>
      <w:u w:val="single"/>
    </w:rPr>
  </w:style>
  <w:style w:type="character" w:styleId="afffff1">
    <w:name w:val="Book Title"/>
    <w:basedOn w:val="a2"/>
    <w:uiPriority w:val="33"/>
    <w:qFormat/>
    <w:rsid w:val="000F576E"/>
    <w:rPr>
      <w:b/>
      <w:bCs/>
      <w:smallCaps/>
      <w:spacing w:val="5"/>
    </w:rPr>
  </w:style>
  <w:style w:type="paragraph" w:customStyle="1" w:styleId="literature">
    <w:name w:val="literature"/>
    <w:basedOn w:val="a1"/>
    <w:rsid w:val="000F576E"/>
    <w:pPr>
      <w:spacing w:before="20" w:after="0" w:line="240" w:lineRule="auto"/>
      <w:ind w:left="203" w:hanging="203"/>
    </w:pPr>
    <w:rPr>
      <w:rFonts w:ascii="Times New Roman" w:eastAsia="Times New Roman" w:hAnsi="Times New Roman" w:cs="Times New Roman"/>
      <w:sz w:val="24"/>
      <w:szCs w:val="24"/>
      <w:lang w:eastAsia="ru-RU"/>
    </w:rPr>
  </w:style>
  <w:style w:type="character" w:customStyle="1" w:styleId="journal">
    <w:name w:val="journal"/>
    <w:basedOn w:val="a2"/>
    <w:rsid w:val="000F576E"/>
  </w:style>
  <w:style w:type="character" w:customStyle="1" w:styleId="jnumber">
    <w:name w:val="jnumber"/>
    <w:basedOn w:val="a2"/>
    <w:rsid w:val="000F576E"/>
  </w:style>
  <w:style w:type="paragraph" w:customStyle="1" w:styleId="afffff2">
    <w:name w:val="Табличній"/>
    <w:basedOn w:val="a1"/>
    <w:rsid w:val="00396E92"/>
    <w:pPr>
      <w:spacing w:before="240" w:after="0" w:line="240" w:lineRule="auto"/>
      <w:jc w:val="center"/>
    </w:pPr>
    <w:rPr>
      <w:rFonts w:ascii="Courier New" w:eastAsia="Times New Roman" w:hAnsi="Courier New" w:cs="Times New Roman"/>
      <w:spacing w:val="-20"/>
      <w:sz w:val="28"/>
      <w:szCs w:val="20"/>
      <w:lang w:eastAsia="ru-RU"/>
    </w:rPr>
  </w:style>
  <w:style w:type="paragraph" w:customStyle="1" w:styleId="rvps9">
    <w:name w:val="rvps9"/>
    <w:basedOn w:val="a1"/>
    <w:rsid w:val="00396E92"/>
    <w:pPr>
      <w:spacing w:after="0" w:line="240" w:lineRule="auto"/>
      <w:jc w:val="both"/>
    </w:pPr>
    <w:rPr>
      <w:rFonts w:ascii="Times New Roman" w:eastAsia="Times New Roman" w:hAnsi="Times New Roman" w:cs="Times New Roman"/>
      <w:sz w:val="24"/>
      <w:szCs w:val="24"/>
      <w:lang w:eastAsia="ru-RU"/>
    </w:rPr>
  </w:style>
  <w:style w:type="paragraph" w:customStyle="1" w:styleId="rvps5">
    <w:name w:val="rvps5"/>
    <w:basedOn w:val="a1"/>
    <w:rsid w:val="00396E92"/>
    <w:pPr>
      <w:spacing w:after="0" w:line="240" w:lineRule="auto"/>
      <w:jc w:val="center"/>
    </w:pPr>
    <w:rPr>
      <w:rFonts w:ascii="Times New Roman" w:eastAsia="Times New Roman" w:hAnsi="Times New Roman" w:cs="Times New Roman"/>
      <w:sz w:val="24"/>
      <w:szCs w:val="24"/>
      <w:lang w:eastAsia="ru-RU"/>
    </w:rPr>
  </w:style>
  <w:style w:type="character" w:customStyle="1" w:styleId="rvts28">
    <w:name w:val="rvts28"/>
    <w:basedOn w:val="a2"/>
    <w:rsid w:val="00396E92"/>
    <w:rPr>
      <w:rFonts w:ascii="Times New Roman" w:hAnsi="Times New Roman" w:cs="Times New Roman" w:hint="default"/>
      <w:spacing w:val="-20"/>
      <w:sz w:val="24"/>
      <w:szCs w:val="24"/>
    </w:rPr>
  </w:style>
  <w:style w:type="character" w:customStyle="1" w:styleId="rvts17">
    <w:name w:val="rvts17"/>
    <w:basedOn w:val="a2"/>
    <w:rsid w:val="004F58E9"/>
    <w:rPr>
      <w:rFonts w:ascii="Times New Roman" w:hAnsi="Times New Roman" w:cs="Times New Roman" w:hint="default"/>
      <w:color w:val="000000"/>
      <w:spacing w:val="-20"/>
      <w:sz w:val="24"/>
      <w:szCs w:val="24"/>
    </w:rPr>
  </w:style>
  <w:style w:type="character" w:customStyle="1" w:styleId="rvts18">
    <w:name w:val="rvts18"/>
    <w:basedOn w:val="a2"/>
    <w:rsid w:val="004F58E9"/>
    <w:rPr>
      <w:rFonts w:ascii="Times New Roman" w:hAnsi="Times New Roman" w:cs="Times New Roman" w:hint="default"/>
      <w:color w:val="000000"/>
      <w:spacing w:val="-20"/>
      <w:sz w:val="24"/>
      <w:szCs w:val="24"/>
    </w:rPr>
  </w:style>
  <w:style w:type="character" w:customStyle="1" w:styleId="rvts23">
    <w:name w:val="rvts23"/>
    <w:basedOn w:val="a2"/>
    <w:rsid w:val="004F58E9"/>
    <w:rPr>
      <w:rFonts w:ascii="Times New Roman" w:hAnsi="Times New Roman" w:cs="Times New Roman" w:hint="default"/>
      <w:b/>
      <w:bCs/>
      <w:sz w:val="24"/>
      <w:szCs w:val="24"/>
    </w:rPr>
  </w:style>
  <w:style w:type="paragraph" w:customStyle="1" w:styleId="rvps10">
    <w:name w:val="rvps10"/>
    <w:basedOn w:val="a1"/>
    <w:rsid w:val="004F58E9"/>
    <w:pPr>
      <w:keepNext/>
      <w:spacing w:after="0" w:line="240" w:lineRule="auto"/>
      <w:jc w:val="center"/>
    </w:pPr>
    <w:rPr>
      <w:rFonts w:ascii="Times New Roman" w:eastAsia="Times New Roman" w:hAnsi="Times New Roman" w:cs="Times New Roman"/>
      <w:sz w:val="24"/>
      <w:szCs w:val="24"/>
      <w:lang w:eastAsia="ru-RU"/>
    </w:rPr>
  </w:style>
  <w:style w:type="character" w:customStyle="1" w:styleId="rvts24">
    <w:name w:val="rvts24"/>
    <w:basedOn w:val="a2"/>
    <w:rsid w:val="004F58E9"/>
    <w:rPr>
      <w:rFonts w:ascii="Arial Unicode MS" w:eastAsia="Arial Unicode MS" w:hAnsi="Arial Unicode MS" w:cs="Arial Unicode MS" w:hint="eastAsia"/>
      <w:sz w:val="24"/>
      <w:szCs w:val="24"/>
    </w:rPr>
  </w:style>
  <w:style w:type="paragraph" w:customStyle="1" w:styleId="rvps2">
    <w:name w:val="rvps2"/>
    <w:basedOn w:val="a1"/>
    <w:rsid w:val="004F58E9"/>
    <w:pPr>
      <w:shd w:val="clear" w:color="auto" w:fill="FFFFFF"/>
      <w:spacing w:after="0" w:line="240" w:lineRule="auto"/>
      <w:jc w:val="center"/>
    </w:pPr>
    <w:rPr>
      <w:rFonts w:ascii="Times New Roman" w:eastAsia="Times New Roman" w:hAnsi="Times New Roman" w:cs="Times New Roman"/>
      <w:sz w:val="24"/>
      <w:szCs w:val="24"/>
      <w:lang w:eastAsia="ru-RU"/>
    </w:rPr>
  </w:style>
  <w:style w:type="paragraph" w:customStyle="1" w:styleId="rvps20">
    <w:name w:val="rvps20"/>
    <w:basedOn w:val="a1"/>
    <w:rsid w:val="004F58E9"/>
    <w:pPr>
      <w:shd w:val="clear" w:color="auto" w:fill="FFFFFF"/>
      <w:spacing w:after="0" w:line="240" w:lineRule="auto"/>
      <w:jc w:val="both"/>
    </w:pPr>
    <w:rPr>
      <w:rFonts w:ascii="Times New Roman" w:eastAsia="Times New Roman" w:hAnsi="Times New Roman" w:cs="Times New Roman"/>
      <w:sz w:val="24"/>
      <w:szCs w:val="24"/>
      <w:lang w:eastAsia="ru-RU"/>
    </w:rPr>
  </w:style>
  <w:style w:type="character" w:customStyle="1" w:styleId="addmd1">
    <w:name w:val="addmd1"/>
    <w:basedOn w:val="a2"/>
    <w:rsid w:val="00494823"/>
    <w:rPr>
      <w:rFonts w:ascii="Arial" w:hAnsi="Arial" w:hint="default"/>
      <w:color w:val="777777"/>
      <w:sz w:val="20"/>
      <w:szCs w:val="20"/>
    </w:rPr>
  </w:style>
  <w:style w:type="paragraph" w:customStyle="1" w:styleId="par">
    <w:name w:val="par"/>
    <w:basedOn w:val="a1"/>
    <w:rsid w:val="00494823"/>
    <w:pPr>
      <w:spacing w:after="257" w:line="240" w:lineRule="auto"/>
    </w:pPr>
    <w:rPr>
      <w:rFonts w:ascii="Times New Roman" w:eastAsia="SimSun" w:hAnsi="Times New Roman" w:cs="Times New Roman"/>
      <w:sz w:val="24"/>
      <w:szCs w:val="24"/>
      <w:lang w:val="en-US" w:eastAsia="zh-CN" w:bidi="gu-IN"/>
    </w:rPr>
  </w:style>
  <w:style w:type="character" w:customStyle="1" w:styleId="HeaderChar">
    <w:name w:val="Header Char"/>
    <w:basedOn w:val="a2"/>
    <w:rsid w:val="00494823"/>
    <w:rPr>
      <w:sz w:val="24"/>
      <w:szCs w:val="24"/>
      <w:lang w:val="ru-RU" w:eastAsia="ru-RU"/>
    </w:rPr>
  </w:style>
  <w:style w:type="paragraph" w:customStyle="1" w:styleId="Heading31">
    <w:name w:val="Heading 31"/>
    <w:basedOn w:val="a1"/>
    <w:rsid w:val="00494823"/>
    <w:pPr>
      <w:spacing w:before="24" w:after="120" w:line="240" w:lineRule="auto"/>
      <w:outlineLvl w:val="3"/>
    </w:pPr>
    <w:rPr>
      <w:rFonts w:ascii="Times New Roman" w:eastAsia="SimSun" w:hAnsi="Times New Roman" w:cs="Times New Roman"/>
      <w:b/>
      <w:bCs/>
      <w:sz w:val="28"/>
      <w:szCs w:val="28"/>
      <w:lang w:val="en-US" w:eastAsia="zh-CN" w:bidi="gu-IN"/>
    </w:rPr>
  </w:style>
  <w:style w:type="paragraph" w:customStyle="1" w:styleId="pmid">
    <w:name w:val="pmid"/>
    <w:basedOn w:val="a1"/>
    <w:rsid w:val="00494823"/>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copyright">
    <w:name w:val="copyright"/>
    <w:basedOn w:val="a1"/>
    <w:rsid w:val="00494823"/>
    <w:pPr>
      <w:spacing w:after="240" w:line="240" w:lineRule="auto"/>
    </w:pPr>
    <w:rPr>
      <w:rFonts w:ascii="Arial" w:eastAsia="Times New Roman" w:hAnsi="Arial" w:cs="Arial"/>
      <w:color w:val="1C3664"/>
      <w:sz w:val="14"/>
      <w:szCs w:val="14"/>
      <w:lang w:eastAsia="ru-RU"/>
    </w:rPr>
  </w:style>
  <w:style w:type="character" w:customStyle="1" w:styleId="smalltext1">
    <w:name w:val="smalltext1"/>
    <w:basedOn w:val="a2"/>
    <w:rsid w:val="00494823"/>
    <w:rPr>
      <w:rFonts w:ascii="Arial" w:hAnsi="Arial" w:cs="Arial" w:hint="default"/>
      <w:color w:val="1C3664"/>
      <w:sz w:val="17"/>
      <w:szCs w:val="17"/>
    </w:rPr>
  </w:style>
  <w:style w:type="paragraph" w:customStyle="1" w:styleId="csrc">
    <w:name w:val="c_src"/>
    <w:basedOn w:val="a1"/>
    <w:rsid w:val="00494823"/>
    <w:pPr>
      <w:spacing w:before="6" w:after="0" w:line="240" w:lineRule="auto"/>
      <w:ind w:left="45"/>
    </w:pPr>
    <w:rPr>
      <w:rFonts w:ascii="Arial" w:eastAsia="Times New Roman" w:hAnsi="Arial" w:cs="Arial"/>
      <w:color w:val="777777"/>
      <w:sz w:val="3"/>
      <w:szCs w:val="3"/>
      <w:lang w:eastAsia="ru-RU"/>
    </w:rPr>
  </w:style>
  <w:style w:type="character" w:customStyle="1" w:styleId="NormalWebChar">
    <w:name w:val="Normal (Web) Char"/>
    <w:basedOn w:val="a2"/>
    <w:locked/>
    <w:rsid w:val="00494823"/>
    <w:rPr>
      <w:sz w:val="24"/>
      <w:szCs w:val="24"/>
      <w:lang w:val="ru-RU" w:eastAsia="ru-RU"/>
    </w:rPr>
  </w:style>
  <w:style w:type="paragraph" w:customStyle="1" w:styleId="14pt2">
    <w:name w:val="Стиль 14 pt по ширине Междустр.интервал:  полуторный"/>
    <w:basedOn w:val="a1"/>
    <w:rsid w:val="00435775"/>
    <w:pPr>
      <w:spacing w:after="0" w:line="360" w:lineRule="auto"/>
      <w:jc w:val="both"/>
    </w:pPr>
    <w:rPr>
      <w:rFonts w:ascii="Times New Roman" w:eastAsia="Times New Roman" w:hAnsi="Times New Roman" w:cs="Times New Roman"/>
      <w:sz w:val="28"/>
      <w:szCs w:val="20"/>
      <w:lang w:eastAsia="ru-RU"/>
    </w:rPr>
  </w:style>
  <w:style w:type="character" w:customStyle="1" w:styleId="citation-issue">
    <w:name w:val="citation-issue"/>
    <w:basedOn w:val="a2"/>
    <w:rsid w:val="002E354D"/>
  </w:style>
  <w:style w:type="paragraph" w:customStyle="1" w:styleId="atext">
    <w:name w:val="a_text"/>
    <w:basedOn w:val="a1"/>
    <w:rsid w:val="00D572CB"/>
    <w:pPr>
      <w:spacing w:after="0" w:line="360" w:lineRule="auto"/>
      <w:ind w:firstLine="454"/>
      <w:jc w:val="both"/>
    </w:pPr>
    <w:rPr>
      <w:rFonts w:ascii="Times New Roman" w:eastAsia="Times New Roman" w:hAnsi="Times New Roman" w:cs="Times New Roman"/>
      <w:sz w:val="28"/>
      <w:szCs w:val="28"/>
      <w:lang w:eastAsia="ru-RU"/>
    </w:rPr>
  </w:style>
  <w:style w:type="paragraph" w:customStyle="1" w:styleId="az1">
    <w:name w:val="a_z_1"/>
    <w:basedOn w:val="10"/>
    <w:next w:val="atext"/>
    <w:autoRedefine/>
    <w:rsid w:val="00D572CB"/>
    <w:pPr>
      <w:spacing w:after="840"/>
    </w:pPr>
    <w:rPr>
      <w:rFonts w:eastAsia="Times New Roman"/>
      <w:b/>
      <w:bCs/>
      <w:kern w:val="32"/>
      <w:sz w:val="32"/>
      <w:szCs w:val="32"/>
      <w:lang w:val="ru-RU"/>
    </w:rPr>
  </w:style>
  <w:style w:type="paragraph" w:customStyle="1" w:styleId="az2">
    <w:name w:val="a_z_2"/>
    <w:basedOn w:val="20"/>
    <w:autoRedefine/>
    <w:rsid w:val="00D572CB"/>
    <w:pPr>
      <w:spacing w:before="720" w:after="360" w:line="240" w:lineRule="auto"/>
      <w:ind w:left="238"/>
      <w:jc w:val="left"/>
    </w:pPr>
    <w:rPr>
      <w:rFonts w:ascii="Arial" w:eastAsia="Times New Roman" w:hAnsi="Arial" w:cs="Arial"/>
      <w:i/>
      <w:iCs/>
      <w:szCs w:val="28"/>
      <w:lang w:val="ru-RU"/>
    </w:rPr>
  </w:style>
  <w:style w:type="paragraph" w:customStyle="1" w:styleId="tablnumber">
    <w:name w:val="tabl_number"/>
    <w:basedOn w:val="a1"/>
    <w:next w:val="atext"/>
    <w:rsid w:val="00D572CB"/>
    <w:pPr>
      <w:spacing w:before="240" w:after="120" w:line="240" w:lineRule="auto"/>
      <w:jc w:val="right"/>
    </w:pPr>
    <w:rPr>
      <w:rFonts w:ascii="Times New Roman" w:eastAsia="Times New Roman" w:hAnsi="Times New Roman" w:cs="Times New Roman"/>
      <w:i/>
      <w:iCs/>
      <w:sz w:val="28"/>
      <w:szCs w:val="28"/>
      <w:lang w:eastAsia="ru-RU"/>
    </w:rPr>
  </w:style>
  <w:style w:type="paragraph" w:customStyle="1" w:styleId="tablname">
    <w:name w:val="tabl_name"/>
    <w:basedOn w:val="a1"/>
    <w:next w:val="atext"/>
    <w:rsid w:val="00D572CB"/>
    <w:pPr>
      <w:spacing w:after="60" w:line="240" w:lineRule="auto"/>
      <w:jc w:val="center"/>
    </w:pPr>
    <w:rPr>
      <w:rFonts w:ascii="Times New Roman" w:eastAsia="Times New Roman" w:hAnsi="Times New Roman" w:cs="Times New Roman"/>
      <w:b/>
      <w:bCs/>
      <w:sz w:val="28"/>
      <w:szCs w:val="28"/>
      <w:lang w:eastAsia="ru-RU"/>
    </w:rPr>
  </w:style>
  <w:style w:type="paragraph" w:customStyle="1" w:styleId="tabltext">
    <w:name w:val="tabl_text"/>
    <w:basedOn w:val="a1"/>
    <w:rsid w:val="00D572CB"/>
    <w:pPr>
      <w:spacing w:after="0" w:line="240" w:lineRule="auto"/>
    </w:pPr>
    <w:rPr>
      <w:rFonts w:ascii="Times New Roman" w:eastAsia="Times New Roman" w:hAnsi="Times New Roman" w:cs="Times New Roman"/>
      <w:sz w:val="24"/>
      <w:szCs w:val="24"/>
      <w:lang w:eastAsia="ru-RU"/>
    </w:rPr>
  </w:style>
  <w:style w:type="paragraph" w:customStyle="1" w:styleId="az3">
    <w:name w:val="a_z_3"/>
    <w:basedOn w:val="30"/>
    <w:rsid w:val="00D572CB"/>
    <w:pPr>
      <w:spacing w:before="360" w:after="120" w:line="360" w:lineRule="auto"/>
      <w:ind w:left="0" w:firstLine="0"/>
      <w:jc w:val="center"/>
    </w:pPr>
    <w:rPr>
      <w:rFonts w:eastAsia="Times New Roman"/>
      <w:i/>
      <w:iCs/>
      <w:szCs w:val="28"/>
      <w:lang w:val="ru-RU"/>
    </w:rPr>
  </w:style>
  <w:style w:type="paragraph" w:customStyle="1" w:styleId="arisname">
    <w:name w:val="a_ris_name"/>
    <w:basedOn w:val="atext"/>
    <w:rsid w:val="00D572CB"/>
    <w:pPr>
      <w:spacing w:after="360" w:line="240" w:lineRule="auto"/>
      <w:ind w:firstLine="0"/>
      <w:jc w:val="center"/>
    </w:pPr>
    <w:rPr>
      <w:b/>
      <w:bCs/>
      <w:sz w:val="24"/>
      <w:szCs w:val="24"/>
    </w:rPr>
  </w:style>
  <w:style w:type="character" w:customStyle="1" w:styleId="atext0">
    <w:name w:val="a_text Знак"/>
    <w:basedOn w:val="a2"/>
    <w:rsid w:val="00D572CB"/>
    <w:rPr>
      <w:sz w:val="24"/>
      <w:szCs w:val="24"/>
      <w:lang w:val="ru-RU" w:eastAsia="ru-RU"/>
    </w:rPr>
  </w:style>
  <w:style w:type="character" w:customStyle="1" w:styleId="arisname0">
    <w:name w:val="a_ris_name Знак"/>
    <w:basedOn w:val="atext0"/>
    <w:rsid w:val="00D572CB"/>
    <w:rPr>
      <w:b/>
      <w:bCs/>
      <w:sz w:val="24"/>
      <w:szCs w:val="24"/>
      <w:lang w:val="ru-RU" w:eastAsia="ru-RU"/>
    </w:rPr>
  </w:style>
  <w:style w:type="paragraph" w:customStyle="1" w:styleId="a0">
    <w:name w:val="Литература"/>
    <w:basedOn w:val="a1"/>
    <w:rsid w:val="00D572CB"/>
    <w:pPr>
      <w:widowControl w:val="0"/>
      <w:numPr>
        <w:numId w:val="8"/>
      </w:numPr>
      <w:overflowPunct w:val="0"/>
      <w:autoSpaceDE w:val="0"/>
      <w:autoSpaceDN w:val="0"/>
      <w:adjustRightInd w:val="0"/>
      <w:spacing w:after="0" w:line="200" w:lineRule="exact"/>
      <w:jc w:val="both"/>
      <w:textAlignment w:val="baseline"/>
    </w:pPr>
    <w:rPr>
      <w:rFonts w:ascii="MyslNarrowC" w:eastAsia="Times New Roman" w:hAnsi="MyslNarrowC" w:cs="Times New Roman"/>
      <w:sz w:val="18"/>
      <w:szCs w:val="18"/>
      <w:lang w:eastAsia="ru-RU"/>
    </w:rPr>
  </w:style>
  <w:style w:type="paragraph" w:customStyle="1" w:styleId="afffff3">
    <w:name w:val="машинка"/>
    <w:basedOn w:val="a1"/>
    <w:rsid w:val="00AC2EDD"/>
    <w:pPr>
      <w:spacing w:after="0" w:line="360" w:lineRule="auto"/>
    </w:pPr>
    <w:rPr>
      <w:rFonts w:ascii="Times New Roman" w:eastAsia="Times New Roman" w:hAnsi="Times New Roman" w:cs="Times New Roman"/>
      <w:sz w:val="28"/>
      <w:szCs w:val="28"/>
      <w:lang w:eastAsia="ru-RU"/>
    </w:rPr>
  </w:style>
  <w:style w:type="paragraph" w:customStyle="1" w:styleId="2f5">
    <w:name w:val="Основной текст с отступом2"/>
    <w:basedOn w:val="a1"/>
    <w:rsid w:val="00A435D8"/>
    <w:pPr>
      <w:spacing w:after="0" w:line="360" w:lineRule="auto"/>
      <w:ind w:firstLine="720"/>
      <w:jc w:val="both"/>
    </w:pPr>
    <w:rPr>
      <w:rFonts w:ascii="Times New Roman" w:eastAsia="Times New Roman" w:hAnsi="Times New Roman" w:cs="Times New Roman"/>
      <w:sz w:val="28"/>
      <w:szCs w:val="28"/>
      <w:lang w:val="uk-UA"/>
    </w:rPr>
  </w:style>
  <w:style w:type="paragraph" w:customStyle="1" w:styleId="Iauiue1">
    <w:name w:val="Iau?iue1"/>
    <w:rsid w:val="00A435D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Iniiaiieoaeno2">
    <w:name w:val="Iniiaiie oaeno 2"/>
    <w:basedOn w:val="Iauiue1"/>
    <w:rsid w:val="00A435D8"/>
    <w:pPr>
      <w:ind w:firstLine="709"/>
      <w:jc w:val="both"/>
    </w:pPr>
    <w:rPr>
      <w:sz w:val="28"/>
      <w:szCs w:val="28"/>
    </w:rPr>
  </w:style>
  <w:style w:type="paragraph" w:customStyle="1" w:styleId="ListNumber1">
    <w:name w:val="List Number1"/>
    <w:basedOn w:val="a1"/>
    <w:rsid w:val="00635A82"/>
    <w:pPr>
      <w:tabs>
        <w:tab w:val="right" w:pos="8640"/>
      </w:tabs>
      <w:spacing w:before="100" w:beforeAutospacing="1" w:after="100" w:afterAutospacing="1" w:line="240" w:lineRule="auto"/>
      <w:jc w:val="both"/>
    </w:pPr>
    <w:rPr>
      <w:rFonts w:ascii="Times New Roman" w:eastAsia="Times New Roman" w:hAnsi="Times New Roman" w:cs="Times New Roman"/>
      <w:spacing w:val="-2"/>
      <w:sz w:val="24"/>
      <w:szCs w:val="24"/>
    </w:rPr>
  </w:style>
  <w:style w:type="character" w:customStyle="1" w:styleId="afffff4">
    <w:name w:val="Знак Знак"/>
    <w:basedOn w:val="a2"/>
    <w:rsid w:val="00D072BE"/>
    <w:rPr>
      <w:rFonts w:ascii="Tahoma" w:hAnsi="Tahoma" w:cs="Tahoma"/>
      <w:sz w:val="16"/>
      <w:szCs w:val="16"/>
      <w:lang w:val="ru-RU" w:eastAsia="ru-RU" w:bidi="ar-SA"/>
    </w:rPr>
  </w:style>
  <w:style w:type="character" w:customStyle="1" w:styleId="1ff">
    <w:name w:val="Знак Знак1"/>
    <w:basedOn w:val="a2"/>
    <w:rsid w:val="00E6193F"/>
    <w:rPr>
      <w:noProof w:val="0"/>
      <w:sz w:val="24"/>
      <w:szCs w:val="24"/>
      <w:lang w:val="uk-UA" w:eastAsia="uk-UA" w:bidi="ar-SA"/>
    </w:rPr>
  </w:style>
  <w:style w:type="paragraph" w:customStyle="1" w:styleId="afffff5">
    <w:name w:val="ТЕКСТ"/>
    <w:basedOn w:val="a1"/>
    <w:autoRedefine/>
    <w:rsid w:val="00267D6F"/>
    <w:pPr>
      <w:widowControl w:val="0"/>
      <w:spacing w:after="0" w:line="240" w:lineRule="auto"/>
      <w:ind w:firstLine="567"/>
      <w:jc w:val="both"/>
    </w:pPr>
    <w:rPr>
      <w:rFonts w:ascii="Times New Roman" w:eastAsia="Times New Roman" w:hAnsi="Times New Roman" w:cs="Times New Roman"/>
      <w:spacing w:val="-2"/>
      <w:sz w:val="28"/>
      <w:szCs w:val="28"/>
      <w:lang w:val="uk-UA" w:eastAsia="ru-RU"/>
    </w:rPr>
  </w:style>
  <w:style w:type="character" w:customStyle="1" w:styleId="ti2">
    <w:name w:val="ti2"/>
    <w:basedOn w:val="a2"/>
    <w:rsid w:val="006E3878"/>
    <w:rPr>
      <w:sz w:val="22"/>
      <w:szCs w:val="22"/>
    </w:rPr>
  </w:style>
  <w:style w:type="paragraph" w:customStyle="1" w:styleId="222">
    <w:name w:val="Заголовок 22"/>
    <w:basedOn w:val="a1"/>
    <w:rsid w:val="006E3878"/>
    <w:pPr>
      <w:pBdr>
        <w:top w:val="single" w:sz="6" w:space="6" w:color="CCCCCC"/>
        <w:left w:val="single" w:sz="6" w:space="6" w:color="CCCCCC"/>
        <w:bottom w:val="single" w:sz="6" w:space="6" w:color="CCCCCC"/>
        <w:right w:val="single" w:sz="6" w:space="6" w:color="CCCCCC"/>
      </w:pBdr>
      <w:shd w:val="clear" w:color="auto" w:fill="F0F8FF"/>
      <w:spacing w:before="240" w:after="240" w:line="240" w:lineRule="auto"/>
      <w:outlineLvl w:val="2"/>
    </w:pPr>
    <w:rPr>
      <w:rFonts w:ascii="Arial" w:eastAsia="Times New Roman" w:hAnsi="Arial" w:cs="Arial"/>
      <w:b/>
      <w:bCs/>
      <w:color w:val="000000"/>
      <w:sz w:val="23"/>
      <w:szCs w:val="23"/>
      <w:lang w:eastAsia="ru-RU"/>
    </w:rPr>
  </w:style>
  <w:style w:type="character" w:customStyle="1" w:styleId="rvts25">
    <w:name w:val="rvts25"/>
    <w:basedOn w:val="a2"/>
    <w:rsid w:val="006E3878"/>
    <w:rPr>
      <w:rFonts w:ascii="Times New Roman" w:hAnsi="Times New Roman" w:cs="Times New Roman" w:hint="default"/>
      <w:sz w:val="24"/>
      <w:szCs w:val="24"/>
    </w:rPr>
  </w:style>
  <w:style w:type="paragraph" w:customStyle="1" w:styleId="text">
    <w:name w:val="text"/>
    <w:basedOn w:val="a1"/>
    <w:rsid w:val="008F149C"/>
    <w:pPr>
      <w:spacing w:before="100" w:beforeAutospacing="1" w:after="100" w:afterAutospacing="1" w:line="240" w:lineRule="auto"/>
    </w:pPr>
    <w:rPr>
      <w:rFonts w:ascii="Tahoma" w:eastAsia="Times New Roman" w:hAnsi="Tahoma" w:cs="Tahoma"/>
      <w:color w:val="646459"/>
      <w:sz w:val="17"/>
      <w:szCs w:val="17"/>
      <w:lang w:val="uk-UA" w:eastAsia="ru-RU"/>
    </w:rPr>
  </w:style>
  <w:style w:type="paragraph" w:customStyle="1" w:styleId="2f6">
    <w:name w:val="Обычный2"/>
    <w:rsid w:val="008F149C"/>
    <w:pPr>
      <w:widowControl w:val="0"/>
      <w:spacing w:after="0" w:line="240" w:lineRule="auto"/>
      <w:ind w:left="160" w:hanging="180"/>
    </w:pPr>
    <w:rPr>
      <w:rFonts w:ascii="Times New Roman" w:eastAsia="Times New Roman" w:hAnsi="Times New Roman" w:cs="Times New Roman"/>
      <w:snapToGrid w:val="0"/>
      <w:sz w:val="16"/>
      <w:szCs w:val="20"/>
      <w:lang w:eastAsia="ru-RU"/>
    </w:rPr>
  </w:style>
  <w:style w:type="paragraph" w:customStyle="1" w:styleId="FR3">
    <w:name w:val="FR3"/>
    <w:rsid w:val="008F149C"/>
    <w:pPr>
      <w:widowControl w:val="0"/>
      <w:autoSpaceDE w:val="0"/>
      <w:autoSpaceDN w:val="0"/>
      <w:adjustRightInd w:val="0"/>
      <w:spacing w:before="120" w:after="0" w:line="240" w:lineRule="auto"/>
      <w:jc w:val="center"/>
    </w:pPr>
    <w:rPr>
      <w:rFonts w:ascii="Arial" w:eastAsia="Times New Roman" w:hAnsi="Arial" w:cs="Arial"/>
      <w:b/>
      <w:bCs/>
      <w:sz w:val="24"/>
      <w:szCs w:val="24"/>
      <w:lang w:eastAsia="ru-RU"/>
    </w:rPr>
  </w:style>
  <w:style w:type="paragraph" w:styleId="afffff6">
    <w:name w:val="Normal Indent"/>
    <w:basedOn w:val="a1"/>
    <w:rsid w:val="008F149C"/>
    <w:pPr>
      <w:spacing w:after="0" w:line="240" w:lineRule="auto"/>
      <w:ind w:left="708"/>
    </w:pPr>
    <w:rPr>
      <w:rFonts w:ascii="Times New Roman" w:eastAsia="Times New Roman" w:hAnsi="Times New Roman" w:cs="Times New Roman"/>
      <w:sz w:val="24"/>
      <w:szCs w:val="24"/>
      <w:lang w:val="uk-UA" w:eastAsia="ru-RU"/>
    </w:rPr>
  </w:style>
  <w:style w:type="paragraph" w:customStyle="1" w:styleId="4">
    <w:name w:val="Стиль4"/>
    <w:basedOn w:val="aff0"/>
    <w:rsid w:val="008F149C"/>
    <w:pPr>
      <w:keepNext w:val="0"/>
      <w:numPr>
        <w:ilvl w:val="1"/>
        <w:numId w:val="9"/>
      </w:numPr>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53">
    <w:name w:val="Стиль5"/>
    <w:basedOn w:val="aff0"/>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62">
    <w:name w:val="Стиль6"/>
    <w:basedOn w:val="aff0"/>
    <w:rsid w:val="008F149C"/>
    <w:pPr>
      <w:keepNext w:val="0"/>
      <w:suppressAutoHyphens w:val="0"/>
      <w:spacing w:before="0" w:after="60"/>
      <w:ind w:firstLine="720"/>
      <w:outlineLvl w:val="1"/>
    </w:pPr>
    <w:rPr>
      <w:rFonts w:ascii="Times New Roman" w:eastAsia="Times New Roman" w:hAnsi="Times New Roman" w:cs="Arial"/>
      <w:i w:val="0"/>
      <w:iCs w:val="0"/>
      <w:lang w:val="uk-UA" w:eastAsia="ru-RU"/>
    </w:rPr>
  </w:style>
  <w:style w:type="paragraph" w:customStyle="1" w:styleId="73">
    <w:name w:val="Стиль7"/>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82">
    <w:name w:val="Стиль8"/>
    <w:basedOn w:val="10"/>
    <w:rsid w:val="008F149C"/>
    <w:pPr>
      <w:spacing w:before="240" w:after="60" w:line="360" w:lineRule="auto"/>
      <w:ind w:firstLine="600"/>
      <w:jc w:val="center"/>
    </w:pPr>
    <w:rPr>
      <w:rFonts w:eastAsia="Times New Roman" w:cs="Arial"/>
      <w:bCs/>
      <w:kern w:val="32"/>
      <w:szCs w:val="28"/>
    </w:rPr>
  </w:style>
  <w:style w:type="paragraph" w:customStyle="1" w:styleId="92">
    <w:name w:val="Стиль9"/>
    <w:basedOn w:val="aff0"/>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101">
    <w:name w:val="Стиль10"/>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12">
    <w:name w:val="Стиль11"/>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22">
    <w:name w:val="Стиль12"/>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30">
    <w:name w:val="Стиль13"/>
    <w:basedOn w:val="aff0"/>
    <w:rsid w:val="008F149C"/>
    <w:pPr>
      <w:keepNext w:val="0"/>
      <w:tabs>
        <w:tab w:val="left" w:pos="720"/>
      </w:tabs>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40">
    <w:name w:val="Стиль14"/>
    <w:basedOn w:val="aff0"/>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50">
    <w:name w:val="Стиль15"/>
    <w:basedOn w:val="aff0"/>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60">
    <w:name w:val="Стиль16"/>
    <w:basedOn w:val="aff0"/>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70">
    <w:name w:val="Стиль17"/>
    <w:basedOn w:val="aff0"/>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80">
    <w:name w:val="Стиль18"/>
    <w:basedOn w:val="10"/>
    <w:rsid w:val="008F149C"/>
    <w:pPr>
      <w:spacing w:before="240" w:after="60" w:line="360" w:lineRule="auto"/>
      <w:jc w:val="center"/>
    </w:pPr>
    <w:rPr>
      <w:rFonts w:eastAsia="Times New Roman" w:cs="Arial"/>
      <w:bCs/>
      <w:kern w:val="32"/>
      <w:szCs w:val="28"/>
    </w:rPr>
  </w:style>
  <w:style w:type="paragraph" w:customStyle="1" w:styleId="190">
    <w:name w:val="Стиль19"/>
    <w:basedOn w:val="aff0"/>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00">
    <w:name w:val="Стиль20"/>
    <w:basedOn w:val="aff0"/>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16">
    <w:name w:val="Стиль21"/>
    <w:basedOn w:val="10"/>
    <w:rsid w:val="008F149C"/>
    <w:pPr>
      <w:tabs>
        <w:tab w:val="left" w:pos="4360"/>
        <w:tab w:val="center" w:pos="5342"/>
      </w:tabs>
      <w:spacing w:before="240" w:after="60" w:line="360" w:lineRule="auto"/>
      <w:ind w:firstLine="480"/>
      <w:jc w:val="center"/>
    </w:pPr>
    <w:rPr>
      <w:rFonts w:eastAsia="Times New Roman" w:cs="Arial"/>
      <w:bCs/>
      <w:kern w:val="32"/>
      <w:szCs w:val="28"/>
    </w:rPr>
  </w:style>
  <w:style w:type="paragraph" w:customStyle="1" w:styleId="223">
    <w:name w:val="Стиль22"/>
    <w:basedOn w:val="aff0"/>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31">
    <w:name w:val="Стиль23"/>
    <w:basedOn w:val="aff0"/>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40">
    <w:name w:val="Стиль24"/>
    <w:basedOn w:val="aff0"/>
    <w:rsid w:val="008F149C"/>
    <w:pPr>
      <w:keepNext w:val="0"/>
      <w:suppressAutoHyphens w:val="0"/>
      <w:spacing w:before="0" w:after="60"/>
      <w:outlineLvl w:val="1"/>
    </w:pPr>
    <w:rPr>
      <w:rFonts w:ascii="Times New Roman" w:eastAsia="Times New Roman" w:hAnsi="Times New Roman" w:cs="Arial"/>
      <w:i w:val="0"/>
      <w:iCs w:val="0"/>
      <w:lang w:val="uk-UA" w:eastAsia="ru-RU"/>
    </w:rPr>
  </w:style>
  <w:style w:type="paragraph" w:customStyle="1" w:styleId="250">
    <w:name w:val="Стиль25"/>
    <w:basedOn w:val="aff0"/>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60">
    <w:name w:val="Стиль26"/>
    <w:basedOn w:val="10"/>
    <w:rsid w:val="008F149C"/>
    <w:pPr>
      <w:spacing w:before="240" w:after="60" w:line="360" w:lineRule="auto"/>
      <w:ind w:firstLine="902"/>
      <w:jc w:val="center"/>
    </w:pPr>
    <w:rPr>
      <w:rFonts w:eastAsia="Times New Roman" w:cs="Arial"/>
      <w:bCs/>
      <w:kern w:val="32"/>
      <w:szCs w:val="28"/>
    </w:rPr>
  </w:style>
  <w:style w:type="paragraph" w:customStyle="1" w:styleId="270">
    <w:name w:val="Стиль27"/>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280">
    <w:name w:val="Стиль28"/>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290">
    <w:name w:val="Стиль29"/>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300">
    <w:name w:val="Стиль30"/>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16">
    <w:name w:val="Стиль31"/>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21">
    <w:name w:val="Стиль32"/>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30">
    <w:name w:val="Стиль33"/>
    <w:basedOn w:val="aff0"/>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41">
    <w:name w:val="Стиль34"/>
    <w:basedOn w:val="aff0"/>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350">
    <w:name w:val="Стиль35"/>
    <w:basedOn w:val="aff0"/>
    <w:rsid w:val="008F149C"/>
    <w:pPr>
      <w:keepNext w:val="0"/>
      <w:tabs>
        <w:tab w:val="num" w:pos="0"/>
        <w:tab w:val="num" w:pos="360"/>
      </w:tabs>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60">
    <w:name w:val="Стиль36"/>
    <w:basedOn w:val="aff0"/>
    <w:rsid w:val="008F149C"/>
    <w:pPr>
      <w:keepNext w:val="0"/>
      <w:tabs>
        <w:tab w:val="num" w:pos="0"/>
        <w:tab w:val="left" w:pos="360"/>
        <w:tab w:val="left" w:pos="540"/>
        <w:tab w:val="left" w:pos="720"/>
      </w:tabs>
      <w:suppressAutoHyphens w:val="0"/>
      <w:spacing w:before="0" w:after="60" w:line="360" w:lineRule="auto"/>
      <w:ind w:right="-55"/>
      <w:jc w:val="both"/>
      <w:outlineLvl w:val="1"/>
    </w:pPr>
    <w:rPr>
      <w:rFonts w:ascii="Times New Roman" w:eastAsia="Times New Roman" w:hAnsi="Times New Roman" w:cs="Arial"/>
      <w:i w:val="0"/>
      <w:iCs w:val="0"/>
      <w:lang w:val="uk-UA" w:eastAsia="ru-RU"/>
    </w:rPr>
  </w:style>
  <w:style w:type="paragraph" w:customStyle="1" w:styleId="37">
    <w:name w:val="Стиль37"/>
    <w:basedOn w:val="aff0"/>
    <w:rsid w:val="008F149C"/>
    <w:pPr>
      <w:keepNext w:val="0"/>
      <w:numPr>
        <w:ilvl w:val="1"/>
        <w:numId w:val="10"/>
      </w:numPr>
      <w:shd w:val="clear" w:color="auto" w:fill="FFFFFF"/>
      <w:suppressAutoHyphens w:val="0"/>
      <w:spacing w:before="65" w:after="60" w:line="360" w:lineRule="auto"/>
      <w:jc w:val="both"/>
      <w:outlineLvl w:val="1"/>
    </w:pPr>
    <w:rPr>
      <w:rFonts w:ascii="Times New Roman" w:eastAsia="Times New Roman" w:hAnsi="Times New Roman" w:cs="Arial"/>
      <w:i w:val="0"/>
      <w:iCs w:val="0"/>
      <w:lang w:val="uk-UA" w:eastAsia="ru-RU"/>
    </w:rPr>
  </w:style>
  <w:style w:type="paragraph" w:customStyle="1" w:styleId="380">
    <w:name w:val="Стиль38"/>
    <w:basedOn w:val="10"/>
    <w:rsid w:val="008F149C"/>
    <w:pPr>
      <w:spacing w:before="240" w:after="60" w:line="360" w:lineRule="auto"/>
      <w:jc w:val="center"/>
    </w:pPr>
    <w:rPr>
      <w:rFonts w:eastAsia="Times New Roman" w:cs="Arial"/>
      <w:bCs/>
      <w:kern w:val="32"/>
      <w:szCs w:val="28"/>
    </w:rPr>
  </w:style>
  <w:style w:type="paragraph" w:customStyle="1" w:styleId="390">
    <w:name w:val="Стиль39"/>
    <w:basedOn w:val="10"/>
    <w:rsid w:val="008F149C"/>
    <w:pPr>
      <w:spacing w:before="240" w:after="60" w:line="360" w:lineRule="auto"/>
      <w:jc w:val="center"/>
    </w:pPr>
    <w:rPr>
      <w:rFonts w:eastAsia="Times New Roman" w:cs="Arial"/>
      <w:bCs/>
      <w:kern w:val="32"/>
      <w:szCs w:val="28"/>
    </w:rPr>
  </w:style>
  <w:style w:type="paragraph" w:customStyle="1" w:styleId="400">
    <w:name w:val="Стиль40"/>
    <w:basedOn w:val="10"/>
    <w:rsid w:val="008F149C"/>
    <w:pPr>
      <w:spacing w:before="240" w:after="60" w:line="360" w:lineRule="auto"/>
      <w:jc w:val="center"/>
    </w:pPr>
    <w:rPr>
      <w:rFonts w:eastAsia="Times New Roman" w:cs="Arial"/>
      <w:bCs/>
      <w:kern w:val="32"/>
      <w:szCs w:val="28"/>
      <w:lang w:val="ru-RU"/>
    </w:rPr>
  </w:style>
  <w:style w:type="paragraph" w:customStyle="1" w:styleId="411">
    <w:name w:val="Стиль41"/>
    <w:basedOn w:val="10"/>
    <w:rsid w:val="008F149C"/>
    <w:pPr>
      <w:spacing w:before="240" w:after="60" w:line="360" w:lineRule="auto"/>
      <w:ind w:left="360"/>
      <w:jc w:val="center"/>
    </w:pPr>
    <w:rPr>
      <w:rFonts w:eastAsia="Times New Roman" w:cs="Arial"/>
      <w:bCs/>
      <w:kern w:val="32"/>
      <w:szCs w:val="28"/>
    </w:rPr>
  </w:style>
  <w:style w:type="paragraph" w:customStyle="1" w:styleId="420">
    <w:name w:val="Стиль42"/>
    <w:basedOn w:val="10"/>
    <w:rsid w:val="008F149C"/>
    <w:pPr>
      <w:spacing w:before="240" w:after="60" w:line="360" w:lineRule="auto"/>
      <w:ind w:left="360"/>
      <w:jc w:val="center"/>
    </w:pPr>
    <w:rPr>
      <w:rFonts w:eastAsia="Times New Roman" w:cs="Arial"/>
      <w:bCs/>
      <w:kern w:val="32"/>
      <w:szCs w:val="28"/>
    </w:rPr>
  </w:style>
  <w:style w:type="paragraph" w:customStyle="1" w:styleId="430">
    <w:name w:val="Стиль43"/>
    <w:basedOn w:val="a1"/>
    <w:rsid w:val="008F149C"/>
    <w:pPr>
      <w:spacing w:after="0" w:line="360" w:lineRule="auto"/>
      <w:jc w:val="center"/>
    </w:pPr>
    <w:rPr>
      <w:rFonts w:ascii="Times New Roman" w:eastAsia="Times New Roman" w:hAnsi="Times New Roman" w:cs="Times New Roman"/>
      <w:sz w:val="28"/>
      <w:szCs w:val="28"/>
      <w:lang w:val="uk-UA" w:eastAsia="ru-RU"/>
    </w:rPr>
  </w:style>
  <w:style w:type="paragraph" w:customStyle="1" w:styleId="44">
    <w:name w:val="Стиль44"/>
    <w:basedOn w:val="a1"/>
    <w:rsid w:val="008F149C"/>
    <w:pPr>
      <w:spacing w:after="0" w:line="360" w:lineRule="auto"/>
      <w:ind w:firstLine="720"/>
    </w:pPr>
    <w:rPr>
      <w:rFonts w:ascii="Times New Roman" w:eastAsia="Times New Roman" w:hAnsi="Times New Roman" w:cs="Times New Roman"/>
      <w:i/>
      <w:sz w:val="28"/>
      <w:szCs w:val="28"/>
      <w:lang w:val="uk-UA" w:eastAsia="ru-RU"/>
    </w:rPr>
  </w:style>
  <w:style w:type="paragraph" w:customStyle="1" w:styleId="45">
    <w:name w:val="Стиль45"/>
    <w:basedOn w:val="a1"/>
    <w:rsid w:val="008F149C"/>
    <w:pPr>
      <w:spacing w:after="0" w:line="360" w:lineRule="auto"/>
      <w:jc w:val="center"/>
      <w:outlineLvl w:val="0"/>
    </w:pPr>
    <w:rPr>
      <w:rFonts w:ascii="Times New Roman" w:eastAsia="Times New Roman" w:hAnsi="Times New Roman" w:cs="Times New Roman"/>
      <w:sz w:val="28"/>
      <w:szCs w:val="28"/>
      <w:lang w:val="uk-UA" w:eastAsia="ru-RU"/>
    </w:rPr>
  </w:style>
  <w:style w:type="paragraph" w:customStyle="1" w:styleId="46">
    <w:name w:val="Стиль46"/>
    <w:basedOn w:val="a1"/>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47">
    <w:name w:val="Стиль47"/>
    <w:basedOn w:val="a1"/>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8">
    <w:name w:val="Стиль48"/>
    <w:basedOn w:val="a1"/>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9">
    <w:name w:val="Стиль49"/>
    <w:basedOn w:val="10"/>
    <w:rsid w:val="008F149C"/>
    <w:pPr>
      <w:spacing w:before="240" w:after="60" w:line="360" w:lineRule="auto"/>
      <w:jc w:val="center"/>
    </w:pPr>
    <w:rPr>
      <w:rFonts w:eastAsia="Times New Roman" w:cs="Arial"/>
      <w:bCs/>
      <w:kern w:val="32"/>
      <w:szCs w:val="28"/>
    </w:rPr>
  </w:style>
  <w:style w:type="paragraph" w:styleId="4a">
    <w:name w:val="toc 4"/>
    <w:basedOn w:val="a1"/>
    <w:next w:val="a1"/>
    <w:autoRedefine/>
    <w:uiPriority w:val="39"/>
    <w:rsid w:val="008F149C"/>
    <w:pPr>
      <w:spacing w:after="0" w:line="240" w:lineRule="auto"/>
      <w:ind w:left="720"/>
    </w:pPr>
    <w:rPr>
      <w:rFonts w:ascii="Times New Roman" w:eastAsia="Times New Roman" w:hAnsi="Times New Roman" w:cs="Times New Roman"/>
      <w:sz w:val="24"/>
      <w:szCs w:val="24"/>
      <w:lang w:eastAsia="ru-RU"/>
    </w:rPr>
  </w:style>
  <w:style w:type="paragraph" w:styleId="54">
    <w:name w:val="toc 5"/>
    <w:basedOn w:val="a1"/>
    <w:next w:val="a1"/>
    <w:autoRedefine/>
    <w:uiPriority w:val="39"/>
    <w:rsid w:val="008F149C"/>
    <w:pPr>
      <w:spacing w:after="0" w:line="240" w:lineRule="auto"/>
      <w:ind w:left="960"/>
    </w:pPr>
    <w:rPr>
      <w:rFonts w:ascii="Times New Roman" w:eastAsia="Times New Roman" w:hAnsi="Times New Roman" w:cs="Times New Roman"/>
      <w:sz w:val="24"/>
      <w:szCs w:val="24"/>
      <w:lang w:eastAsia="ru-RU"/>
    </w:rPr>
  </w:style>
  <w:style w:type="paragraph" w:styleId="63">
    <w:name w:val="toc 6"/>
    <w:basedOn w:val="a1"/>
    <w:next w:val="a1"/>
    <w:autoRedefine/>
    <w:uiPriority w:val="39"/>
    <w:rsid w:val="008F149C"/>
    <w:pPr>
      <w:spacing w:after="0" w:line="240" w:lineRule="auto"/>
      <w:ind w:left="1200"/>
    </w:pPr>
    <w:rPr>
      <w:rFonts w:ascii="Times New Roman" w:eastAsia="Times New Roman" w:hAnsi="Times New Roman" w:cs="Times New Roman"/>
      <w:sz w:val="24"/>
      <w:szCs w:val="24"/>
      <w:lang w:eastAsia="ru-RU"/>
    </w:rPr>
  </w:style>
  <w:style w:type="paragraph" w:styleId="74">
    <w:name w:val="toc 7"/>
    <w:basedOn w:val="a1"/>
    <w:next w:val="a1"/>
    <w:autoRedefine/>
    <w:uiPriority w:val="39"/>
    <w:rsid w:val="008F149C"/>
    <w:pPr>
      <w:spacing w:after="0" w:line="240" w:lineRule="auto"/>
      <w:ind w:left="1440"/>
    </w:pPr>
    <w:rPr>
      <w:rFonts w:ascii="Times New Roman" w:eastAsia="Times New Roman" w:hAnsi="Times New Roman" w:cs="Times New Roman"/>
      <w:sz w:val="24"/>
      <w:szCs w:val="24"/>
      <w:lang w:eastAsia="ru-RU"/>
    </w:rPr>
  </w:style>
  <w:style w:type="paragraph" w:styleId="83">
    <w:name w:val="toc 8"/>
    <w:basedOn w:val="a1"/>
    <w:next w:val="a1"/>
    <w:autoRedefine/>
    <w:uiPriority w:val="39"/>
    <w:rsid w:val="008F149C"/>
    <w:pPr>
      <w:spacing w:after="0" w:line="240" w:lineRule="auto"/>
      <w:ind w:left="1680"/>
    </w:pPr>
    <w:rPr>
      <w:rFonts w:ascii="Times New Roman" w:eastAsia="Times New Roman" w:hAnsi="Times New Roman" w:cs="Times New Roman"/>
      <w:sz w:val="24"/>
      <w:szCs w:val="24"/>
      <w:lang w:eastAsia="ru-RU"/>
    </w:rPr>
  </w:style>
  <w:style w:type="paragraph" w:styleId="93">
    <w:name w:val="toc 9"/>
    <w:basedOn w:val="a1"/>
    <w:next w:val="a1"/>
    <w:autoRedefine/>
    <w:uiPriority w:val="39"/>
    <w:rsid w:val="008F149C"/>
    <w:pPr>
      <w:spacing w:after="0" w:line="240" w:lineRule="auto"/>
      <w:ind w:left="1920"/>
    </w:pPr>
    <w:rPr>
      <w:rFonts w:ascii="Times New Roman" w:eastAsia="Times New Roman" w:hAnsi="Times New Roman" w:cs="Times New Roman"/>
      <w:sz w:val="24"/>
      <w:szCs w:val="24"/>
      <w:lang w:eastAsia="ru-RU"/>
    </w:rPr>
  </w:style>
  <w:style w:type="character" w:customStyle="1" w:styleId="afffff7">
    <w:name w:val="Без интервала Знак"/>
    <w:basedOn w:val="a2"/>
    <w:rsid w:val="008F149C"/>
    <w:rPr>
      <w:rFonts w:ascii="Calibri" w:hAnsi="Calibri"/>
      <w:sz w:val="22"/>
      <w:szCs w:val="22"/>
      <w:lang w:val="ru-RU" w:eastAsia="en-US" w:bidi="ar-SA"/>
    </w:rPr>
  </w:style>
  <w:style w:type="paragraph" w:customStyle="1" w:styleId="500">
    <w:name w:val="Стиль50"/>
    <w:basedOn w:val="a1"/>
    <w:rsid w:val="008F149C"/>
    <w:pPr>
      <w:spacing w:after="0" w:line="360" w:lineRule="auto"/>
      <w:ind w:firstLine="900"/>
      <w:jc w:val="both"/>
      <w:outlineLvl w:val="2"/>
    </w:pPr>
    <w:rPr>
      <w:rFonts w:ascii="Times New Roman" w:eastAsia="Times New Roman" w:hAnsi="Times New Roman" w:cs="Times New Roman"/>
      <w:sz w:val="28"/>
      <w:szCs w:val="28"/>
      <w:lang w:val="uk-UA" w:eastAsia="ru-RU"/>
    </w:rPr>
  </w:style>
  <w:style w:type="paragraph" w:customStyle="1" w:styleId="510">
    <w:name w:val="Стиль51"/>
    <w:basedOn w:val="a1"/>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diser">
    <w:name w:val="diser"/>
    <w:basedOn w:val="a6"/>
    <w:rsid w:val="00964063"/>
    <w:pPr>
      <w:widowControl w:val="0"/>
      <w:suppressAutoHyphens w:val="0"/>
      <w:autoSpaceDE w:val="0"/>
      <w:autoSpaceDN w:val="0"/>
      <w:adjustRightInd w:val="0"/>
      <w:spacing w:line="480" w:lineRule="auto"/>
      <w:ind w:firstLine="560"/>
      <w:jc w:val="both"/>
    </w:pPr>
    <w:rPr>
      <w:rFonts w:ascii="Times New Roman" w:eastAsia="Times New Roman" w:hAnsi="Times New Roman" w:cs="Times New Roman"/>
      <w:sz w:val="24"/>
      <w:lang w:val="uk-UA" w:eastAsia="ru-RU"/>
    </w:rPr>
  </w:style>
  <w:style w:type="paragraph" w:customStyle="1" w:styleId="64">
    <w:name w:val="заголовок 6"/>
    <w:basedOn w:val="a1"/>
    <w:next w:val="a1"/>
    <w:rsid w:val="00B43775"/>
    <w:pPr>
      <w:keepNext/>
      <w:autoSpaceDE w:val="0"/>
      <w:autoSpaceDN w:val="0"/>
      <w:spacing w:after="0" w:line="360" w:lineRule="exact"/>
      <w:jc w:val="center"/>
    </w:pPr>
    <w:rPr>
      <w:rFonts w:ascii="Times New Roman" w:eastAsia="Times New Roman" w:hAnsi="Times New Roman" w:cs="Times New Roman"/>
      <w:b/>
      <w:bCs/>
      <w:sz w:val="28"/>
      <w:szCs w:val="28"/>
      <w:lang w:eastAsia="ru-RU"/>
    </w:rPr>
  </w:style>
  <w:style w:type="paragraph" w:customStyle="1" w:styleId="75">
    <w:name w:val="заголовок 7"/>
    <w:basedOn w:val="a1"/>
    <w:next w:val="a1"/>
    <w:rsid w:val="00B4377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paragraph" w:customStyle="1" w:styleId="94">
    <w:name w:val="заголовок 9"/>
    <w:basedOn w:val="a1"/>
    <w:next w:val="a1"/>
    <w:rsid w:val="00B43775"/>
    <w:pPr>
      <w:keepNext/>
      <w:autoSpaceDE w:val="0"/>
      <w:autoSpaceDN w:val="0"/>
      <w:spacing w:after="0" w:line="360" w:lineRule="exact"/>
      <w:ind w:firstLine="720"/>
      <w:jc w:val="center"/>
    </w:pPr>
    <w:rPr>
      <w:rFonts w:ascii="Times New Roman" w:eastAsia="Times New Roman" w:hAnsi="Times New Roman" w:cs="Times New Roman"/>
      <w:b/>
      <w:bCs/>
      <w:sz w:val="28"/>
      <w:szCs w:val="28"/>
      <w:lang w:val="en-US" w:eastAsia="ru-RU"/>
    </w:rPr>
  </w:style>
  <w:style w:type="paragraph" w:customStyle="1" w:styleId="afffff8">
    <w:name w:val="заголовок таблицы Знак Знак"/>
    <w:basedOn w:val="a1"/>
    <w:link w:val="afffff9"/>
    <w:qFormat/>
    <w:rsid w:val="0007066E"/>
    <w:pPr>
      <w:tabs>
        <w:tab w:val="left" w:pos="1875"/>
      </w:tabs>
      <w:spacing w:after="0" w:line="360" w:lineRule="auto"/>
      <w:jc w:val="right"/>
    </w:pPr>
    <w:rPr>
      <w:rFonts w:ascii="Times New Roman" w:eastAsia="Times New Roman" w:hAnsi="Times New Roman" w:cs="Times New Roman"/>
      <w:i/>
      <w:sz w:val="28"/>
      <w:szCs w:val="28"/>
      <w:lang w:eastAsia="ru-RU"/>
    </w:rPr>
  </w:style>
  <w:style w:type="character" w:customStyle="1" w:styleId="afffff9">
    <w:name w:val="заголовок таблицы Знак Знак Знак"/>
    <w:basedOn w:val="a2"/>
    <w:link w:val="afffff8"/>
    <w:rsid w:val="0007066E"/>
    <w:rPr>
      <w:rFonts w:ascii="Times New Roman" w:eastAsia="Times New Roman" w:hAnsi="Times New Roman" w:cs="Times New Roman"/>
      <w:i/>
      <w:sz w:val="28"/>
      <w:szCs w:val="28"/>
      <w:lang w:eastAsia="ru-RU"/>
    </w:rPr>
  </w:style>
  <w:style w:type="paragraph" w:customStyle="1" w:styleId="afffffa">
    <w:name w:val="фото Знак Знак"/>
    <w:basedOn w:val="a1"/>
    <w:link w:val="afffffb"/>
    <w:qFormat/>
    <w:rsid w:val="0007066E"/>
    <w:pPr>
      <w:spacing w:after="0" w:line="240" w:lineRule="auto"/>
      <w:jc w:val="center"/>
    </w:pPr>
    <w:rPr>
      <w:rFonts w:ascii="Times New Roman" w:eastAsia="Times New Roman" w:hAnsi="Times New Roman" w:cs="Times New Roman"/>
      <w:sz w:val="24"/>
      <w:szCs w:val="24"/>
      <w:lang w:eastAsia="ru-RU"/>
    </w:rPr>
  </w:style>
  <w:style w:type="character" w:customStyle="1" w:styleId="afffffb">
    <w:name w:val="фото Знак Знак Знак"/>
    <w:basedOn w:val="a2"/>
    <w:link w:val="afffffa"/>
    <w:rsid w:val="0007066E"/>
    <w:rPr>
      <w:rFonts w:ascii="Times New Roman" w:eastAsia="Times New Roman" w:hAnsi="Times New Roman" w:cs="Times New Roman"/>
      <w:sz w:val="24"/>
      <w:szCs w:val="24"/>
      <w:lang w:eastAsia="ru-RU"/>
    </w:rPr>
  </w:style>
  <w:style w:type="paragraph" w:customStyle="1" w:styleId="2f7">
    <w:name w:val="фото2 Знак Знак"/>
    <w:basedOn w:val="a1"/>
    <w:link w:val="2f8"/>
    <w:qFormat/>
    <w:rsid w:val="0007066E"/>
    <w:pPr>
      <w:spacing w:after="0" w:line="360" w:lineRule="auto"/>
      <w:ind w:firstLine="426"/>
    </w:pPr>
    <w:rPr>
      <w:rFonts w:ascii="Times New Roman" w:eastAsia="Times New Roman" w:hAnsi="Times New Roman" w:cs="Times New Roman"/>
      <w:sz w:val="28"/>
      <w:szCs w:val="28"/>
      <w:lang w:eastAsia="ru-RU"/>
    </w:rPr>
  </w:style>
  <w:style w:type="character" w:customStyle="1" w:styleId="2f8">
    <w:name w:val="фото2 Знак Знак Знак"/>
    <w:basedOn w:val="a2"/>
    <w:link w:val="2f7"/>
    <w:rsid w:val="0007066E"/>
    <w:rPr>
      <w:rFonts w:ascii="Times New Roman" w:eastAsia="Times New Roman" w:hAnsi="Times New Roman" w:cs="Times New Roman"/>
      <w:sz w:val="28"/>
      <w:szCs w:val="28"/>
      <w:lang w:eastAsia="ru-RU"/>
    </w:rPr>
  </w:style>
  <w:style w:type="paragraph" w:customStyle="1" w:styleId="afffffc">
    <w:name w:val="фото"/>
    <w:basedOn w:val="a1"/>
    <w:rsid w:val="0007066E"/>
    <w:pPr>
      <w:spacing w:after="0" w:line="240" w:lineRule="auto"/>
      <w:jc w:val="center"/>
    </w:pPr>
    <w:rPr>
      <w:rFonts w:ascii="Times New Roman" w:eastAsia="Times New Roman" w:hAnsi="Times New Roman" w:cs="Times New Roman"/>
      <w:sz w:val="24"/>
      <w:szCs w:val="24"/>
      <w:lang w:eastAsia="ru-RU"/>
    </w:rPr>
  </w:style>
  <w:style w:type="paragraph" w:customStyle="1" w:styleId="title1">
    <w:name w:val="title1"/>
    <w:basedOn w:val="a1"/>
    <w:rsid w:val="004E3B62"/>
    <w:pPr>
      <w:spacing w:before="100" w:beforeAutospacing="1" w:after="0" w:line="240" w:lineRule="auto"/>
      <w:ind w:left="825"/>
    </w:pPr>
    <w:rPr>
      <w:rFonts w:ascii="Times New Roman" w:eastAsia="Times New Roman" w:hAnsi="Times New Roman" w:cs="Times New Roman"/>
      <w:lang w:eastAsia="ru-RU"/>
    </w:rPr>
  </w:style>
  <w:style w:type="paragraph" w:customStyle="1" w:styleId="authors1">
    <w:name w:val="authors1"/>
    <w:basedOn w:val="a1"/>
    <w:rsid w:val="004E3B62"/>
    <w:pPr>
      <w:spacing w:before="72" w:after="0" w:line="240" w:lineRule="atLeast"/>
      <w:ind w:left="825"/>
    </w:pPr>
    <w:rPr>
      <w:rFonts w:ascii="Times New Roman" w:eastAsia="Times New Roman" w:hAnsi="Times New Roman" w:cs="Times New Roman"/>
      <w:lang w:eastAsia="ru-RU"/>
    </w:rPr>
  </w:style>
  <w:style w:type="paragraph" w:customStyle="1" w:styleId="source1">
    <w:name w:val="source1"/>
    <w:basedOn w:val="a1"/>
    <w:rsid w:val="004E3B62"/>
    <w:pPr>
      <w:spacing w:before="120" w:after="0" w:line="240" w:lineRule="atLeast"/>
      <w:ind w:left="825"/>
    </w:pPr>
    <w:rPr>
      <w:rFonts w:ascii="Times New Roman" w:eastAsia="Times New Roman" w:hAnsi="Times New Roman" w:cs="Times New Roman"/>
      <w:sz w:val="18"/>
      <w:szCs w:val="18"/>
      <w:lang w:eastAsia="ru-RU"/>
    </w:rPr>
  </w:style>
  <w:style w:type="paragraph" w:customStyle="1" w:styleId="Normal">
    <w:name w:val="Normal"/>
    <w:rsid w:val="000C2FE7"/>
    <w:pPr>
      <w:widowControl w:val="0"/>
      <w:spacing w:after="0" w:line="240" w:lineRule="auto"/>
    </w:pPr>
    <w:rPr>
      <w:rFonts w:ascii="Times New Roman" w:eastAsia="Times New Roman" w:hAnsi="Times New Roman" w:cs="Times New Roman"/>
      <w:b/>
      <w:snapToGrid w:val="0"/>
      <w:sz w:val="20"/>
      <w:szCs w:val="20"/>
      <w:lang w:eastAsia="ru-RU"/>
    </w:rPr>
  </w:style>
  <w:style w:type="paragraph" w:styleId="HTML3">
    <w:name w:val="HTML Address"/>
    <w:basedOn w:val="a1"/>
    <w:link w:val="HTML4"/>
    <w:rsid w:val="00A529DA"/>
    <w:pPr>
      <w:spacing w:after="0" w:line="240" w:lineRule="auto"/>
    </w:pPr>
    <w:rPr>
      <w:rFonts w:ascii="Times New Roman" w:eastAsia="Times New Roman" w:hAnsi="Times New Roman" w:cs="Times New Roman"/>
      <w:i/>
      <w:iCs/>
      <w:color w:val="333333"/>
      <w:sz w:val="24"/>
      <w:szCs w:val="24"/>
      <w:lang w:eastAsia="ru-RU"/>
    </w:rPr>
  </w:style>
  <w:style w:type="character" w:customStyle="1" w:styleId="HTML4">
    <w:name w:val="Адрес HTML Знак"/>
    <w:basedOn w:val="a2"/>
    <w:link w:val="HTML3"/>
    <w:rsid w:val="00A529DA"/>
    <w:rPr>
      <w:rFonts w:ascii="Times New Roman" w:eastAsia="Times New Roman" w:hAnsi="Times New Roman" w:cs="Times New Roman"/>
      <w:i/>
      <w:iCs/>
      <w:color w:val="333333"/>
      <w:sz w:val="24"/>
      <w:szCs w:val="24"/>
      <w:lang w:eastAsia="ru-RU"/>
    </w:rPr>
  </w:style>
  <w:style w:type="character" w:customStyle="1" w:styleId="hissue1">
    <w:name w:val="hissue1"/>
    <w:basedOn w:val="a2"/>
    <w:rsid w:val="00A529DA"/>
    <w:rPr>
      <w:b/>
      <w:bCs/>
      <w:color w:val="999999"/>
      <w:sz w:val="16"/>
      <w:szCs w:val="16"/>
    </w:rPr>
  </w:style>
  <w:style w:type="character" w:customStyle="1" w:styleId="citation-abbreviation3">
    <w:name w:val="citation-abbreviation3"/>
    <w:basedOn w:val="a2"/>
    <w:rsid w:val="00A529DA"/>
  </w:style>
  <w:style w:type="character" w:customStyle="1" w:styleId="ref-title">
    <w:name w:val="ref-title"/>
    <w:basedOn w:val="a2"/>
    <w:rsid w:val="00A529DA"/>
  </w:style>
  <w:style w:type="character" w:customStyle="1" w:styleId="ref-journal1">
    <w:name w:val="ref-journal1"/>
    <w:basedOn w:val="a2"/>
    <w:rsid w:val="00A529DA"/>
    <w:rPr>
      <w:i/>
      <w:iCs/>
    </w:rPr>
  </w:style>
  <w:style w:type="paragraph" w:customStyle="1" w:styleId="afffffd">
    <w:name w:val="Дисс"/>
    <w:basedOn w:val="a1"/>
    <w:rsid w:val="003B05B6"/>
    <w:pPr>
      <w:spacing w:after="0" w:line="360" w:lineRule="auto"/>
      <w:ind w:firstLine="567"/>
      <w:jc w:val="both"/>
    </w:pPr>
    <w:rPr>
      <w:rFonts w:ascii="Times New Roman" w:eastAsia="Times New Roman" w:hAnsi="Times New Roman" w:cs="Times New Roman"/>
      <w:sz w:val="28"/>
      <w:szCs w:val="20"/>
      <w:lang w:eastAsia="uk-UA"/>
    </w:rPr>
  </w:style>
  <w:style w:type="paragraph" w:customStyle="1" w:styleId="caaieiaie1">
    <w:name w:val="caaieiaie 1"/>
    <w:basedOn w:val="a1"/>
    <w:next w:val="a1"/>
    <w:rsid w:val="00C864BB"/>
    <w:pPr>
      <w:keepNext/>
      <w:widowControl w:val="0"/>
      <w:autoSpaceDE w:val="0"/>
      <w:autoSpaceDN w:val="0"/>
      <w:adjustRightInd w:val="0"/>
      <w:spacing w:after="0" w:line="360" w:lineRule="auto"/>
      <w:jc w:val="center"/>
    </w:pPr>
    <w:rPr>
      <w:rFonts w:ascii="Times New Roman" w:eastAsia="Times New Roman" w:hAnsi="Times New Roman" w:cs="Times New Roman"/>
      <w:kern w:val="32"/>
      <w:sz w:val="28"/>
      <w:szCs w:val="28"/>
      <w:lang w:eastAsia="ru-RU"/>
    </w:rPr>
  </w:style>
  <w:style w:type="paragraph" w:customStyle="1" w:styleId="BodyTextIndent">
    <w:name w:val="Body Text Indent"/>
    <w:basedOn w:val="a1"/>
    <w:rsid w:val="008C63F8"/>
    <w:pPr>
      <w:spacing w:after="120" w:line="240" w:lineRule="auto"/>
      <w:ind w:left="283"/>
    </w:pPr>
    <w:rPr>
      <w:rFonts w:ascii="Times New Roman" w:eastAsia="Times New Roman" w:hAnsi="Times New Roman" w:cs="Times New Roman"/>
      <w:sz w:val="28"/>
      <w:szCs w:val="28"/>
      <w:lang w:eastAsia="ru-RU"/>
    </w:rPr>
  </w:style>
  <w:style w:type="paragraph" w:customStyle="1" w:styleId="55">
    <w:name w:val="заголовок 5"/>
    <w:basedOn w:val="a1"/>
    <w:next w:val="a1"/>
    <w:rsid w:val="00DF60D4"/>
    <w:pPr>
      <w:autoSpaceDE w:val="0"/>
      <w:autoSpaceDN w:val="0"/>
      <w:spacing w:before="240" w:after="60" w:line="240" w:lineRule="auto"/>
    </w:pPr>
    <w:rPr>
      <w:rFonts w:ascii="Times New Roman" w:eastAsia="Times New Roman" w:hAnsi="Times New Roman" w:cs="Times New Roman"/>
      <w:lang w:eastAsia="ru-RU"/>
    </w:rPr>
  </w:style>
  <w:style w:type="paragraph" w:customStyle="1" w:styleId="afffffe">
    <w:name w:val="текст сноски"/>
    <w:basedOn w:val="a1"/>
    <w:rsid w:val="00DF60D4"/>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
    <w:name w:val="знак сноски"/>
    <w:basedOn w:val="afff2"/>
    <w:rsid w:val="00DF60D4"/>
    <w:rPr>
      <w:rFonts w:cs="Times New Roman"/>
      <w:vertAlign w:val="superscript"/>
    </w:rPr>
  </w:style>
  <w:style w:type="paragraph" w:customStyle="1" w:styleId="affffff0">
    <w:name w:val="Текст виноски"/>
    <w:basedOn w:val="a1"/>
    <w:rsid w:val="00DF60D4"/>
    <w:pPr>
      <w:autoSpaceDE w:val="0"/>
      <w:autoSpaceDN w:val="0"/>
      <w:spacing w:after="0" w:line="240" w:lineRule="auto"/>
    </w:pPr>
    <w:rPr>
      <w:rFonts w:ascii="Tahoma" w:eastAsia="Times New Roman" w:hAnsi="Tahoma" w:cs="Tahoma"/>
      <w:sz w:val="16"/>
      <w:szCs w:val="16"/>
      <w:lang w:val="uk-UA" w:eastAsia="ru-RU"/>
    </w:rPr>
  </w:style>
  <w:style w:type="character" w:styleId="affffff1">
    <w:name w:val="endnote reference"/>
    <w:basedOn w:val="afff2"/>
    <w:semiHidden/>
    <w:rsid w:val="00DF60D4"/>
    <w:rPr>
      <w:rFonts w:cs="Times New Roman"/>
      <w:vertAlign w:val="superscript"/>
    </w:rPr>
  </w:style>
  <w:style w:type="paragraph" w:customStyle="1" w:styleId="c7ee1">
    <w:name w:val="заг(c7eeловок 1"/>
    <w:basedOn w:val="a1"/>
    <w:next w:val="a1"/>
    <w:rsid w:val="00DF60D4"/>
    <w:pPr>
      <w:keepNext/>
      <w:widowControl w:val="0"/>
      <w:autoSpaceDE w:val="0"/>
      <w:autoSpaceDN w:val="0"/>
      <w:spacing w:after="0" w:line="360" w:lineRule="auto"/>
      <w:jc w:val="both"/>
    </w:pPr>
    <w:rPr>
      <w:rFonts w:ascii="Times New Roman" w:eastAsia="Times New Roman" w:hAnsi="Times New Roman" w:cs="Times New Roman"/>
      <w:sz w:val="28"/>
      <w:szCs w:val="28"/>
      <w:lang w:eastAsia="ru-RU"/>
    </w:rPr>
  </w:style>
  <w:style w:type="paragraph" w:customStyle="1" w:styleId="0">
    <w:name w:val="Табличный0"/>
    <w:basedOn w:val="a1"/>
    <w:rsid w:val="00AE33DC"/>
    <w:pPr>
      <w:widowControl w:val="0"/>
      <w:autoSpaceDE w:val="0"/>
      <w:autoSpaceDN w:val="0"/>
      <w:adjustRightInd w:val="0"/>
      <w:spacing w:after="0" w:line="360" w:lineRule="auto"/>
      <w:jc w:val="center"/>
    </w:pPr>
    <w:rPr>
      <w:rFonts w:ascii="Times New Roman" w:eastAsia="Times New Roman" w:hAnsi="Times New Roman" w:cs="Times New Roman"/>
      <w:sz w:val="28"/>
      <w:szCs w:val="28"/>
      <w:lang w:eastAsia="ru-RU"/>
    </w:rPr>
  </w:style>
  <w:style w:type="paragraph" w:styleId="2f9">
    <w:name w:val="List Bullet 2"/>
    <w:basedOn w:val="a1"/>
    <w:rsid w:val="00AE33DC"/>
    <w:pPr>
      <w:numPr>
        <w:numId w:val="11"/>
      </w:numPr>
      <w:spacing w:after="0" w:line="240" w:lineRule="auto"/>
    </w:pPr>
    <w:rPr>
      <w:rFonts w:ascii="Times New Roman" w:eastAsia="Times New Roman" w:hAnsi="Times New Roman" w:cs="Times New Roman"/>
      <w:sz w:val="24"/>
      <w:szCs w:val="24"/>
      <w:lang w:eastAsia="ru-RU"/>
    </w:rPr>
  </w:style>
  <w:style w:type="character" w:customStyle="1" w:styleId="56">
    <w:name w:val=" Знак Знак5"/>
    <w:basedOn w:val="a2"/>
    <w:rsid w:val="00D269F5"/>
    <w:rPr>
      <w:bCs/>
      <w:sz w:val="28"/>
      <w:szCs w:val="28"/>
    </w:rPr>
  </w:style>
  <w:style w:type="character" w:customStyle="1" w:styleId="4b">
    <w:name w:val=" Знак Знак4"/>
    <w:basedOn w:val="a2"/>
    <w:rsid w:val="00D269F5"/>
    <w:rPr>
      <w:sz w:val="24"/>
      <w:szCs w:val="24"/>
    </w:rPr>
  </w:style>
  <w:style w:type="character" w:customStyle="1" w:styleId="3c">
    <w:name w:val=" Знак Знак3"/>
    <w:basedOn w:val="a2"/>
    <w:rsid w:val="00D269F5"/>
    <w:rPr>
      <w:rFonts w:ascii="Courier New" w:hAnsi="Courier New"/>
      <w:lang w:val="uk-UA"/>
    </w:rPr>
  </w:style>
  <w:style w:type="character" w:customStyle="1" w:styleId="113">
    <w:name w:val=" Знак Знак11"/>
    <w:basedOn w:val="a2"/>
    <w:rsid w:val="00D269F5"/>
    <w:rPr>
      <w:b/>
      <w:bCs/>
      <w:sz w:val="36"/>
      <w:szCs w:val="36"/>
    </w:rPr>
  </w:style>
  <w:style w:type="character" w:customStyle="1" w:styleId="76">
    <w:name w:val=" Знак Знак7"/>
    <w:basedOn w:val="a2"/>
    <w:rsid w:val="00D269F5"/>
    <w:rPr>
      <w:rFonts w:ascii="Calibri" w:eastAsia="Times New Roman" w:hAnsi="Calibri" w:cs="Times New Roman"/>
      <w:b/>
      <w:bCs/>
      <w:sz w:val="22"/>
      <w:szCs w:val="22"/>
    </w:rPr>
  </w:style>
  <w:style w:type="character" w:customStyle="1" w:styleId="65">
    <w:name w:val=" Знак Знак6"/>
    <w:basedOn w:val="a2"/>
    <w:rsid w:val="00D269F5"/>
    <w:rPr>
      <w:rFonts w:ascii="Arial" w:hAnsi="Arial" w:cs="Arial"/>
      <w:sz w:val="22"/>
      <w:szCs w:val="22"/>
    </w:rPr>
  </w:style>
  <w:style w:type="character" w:customStyle="1" w:styleId="95">
    <w:name w:val=" Знак Знак9"/>
    <w:basedOn w:val="a2"/>
    <w:rsid w:val="00D269F5"/>
    <w:rPr>
      <w:rFonts w:ascii="Calibri" w:eastAsia="Times New Roman" w:hAnsi="Calibri" w:cs="Times New Roman"/>
      <w:b/>
      <w:bCs/>
      <w:sz w:val="28"/>
      <w:szCs w:val="28"/>
    </w:rPr>
  </w:style>
  <w:style w:type="character" w:customStyle="1" w:styleId="102">
    <w:name w:val=" Знак Знак10"/>
    <w:basedOn w:val="a2"/>
    <w:rsid w:val="00D269F5"/>
    <w:rPr>
      <w:rFonts w:ascii="Arial" w:hAnsi="Arial" w:cs="Arial"/>
      <w:b/>
      <w:bCs/>
      <w:sz w:val="26"/>
      <w:szCs w:val="26"/>
    </w:rPr>
  </w:style>
  <w:style w:type="character" w:customStyle="1" w:styleId="84">
    <w:name w:val=" Знак Знак8"/>
    <w:basedOn w:val="a2"/>
    <w:semiHidden/>
    <w:rsid w:val="00D269F5"/>
    <w:rPr>
      <w:rFonts w:ascii="Calibri" w:eastAsia="Times New Roman" w:hAnsi="Calibri" w:cs="Times New Roman"/>
      <w:b/>
      <w:bCs/>
      <w:i/>
      <w:iCs/>
      <w:sz w:val="26"/>
      <w:szCs w:val="26"/>
    </w:rPr>
  </w:style>
  <w:style w:type="paragraph" w:styleId="affffff2">
    <w:name w:val="List Continue"/>
    <w:basedOn w:val="a1"/>
    <w:unhideWhenUsed/>
    <w:rsid w:val="00C616AA"/>
    <w:pPr>
      <w:spacing w:after="120"/>
      <w:ind w:left="283"/>
      <w:contextualSpacing/>
    </w:pPr>
  </w:style>
  <w:style w:type="paragraph" w:styleId="2fa">
    <w:name w:val="List Continue 2"/>
    <w:basedOn w:val="a1"/>
    <w:rsid w:val="000F36BB"/>
    <w:pPr>
      <w:tabs>
        <w:tab w:val="num" w:pos="643"/>
      </w:tabs>
      <w:spacing w:after="120" w:line="240" w:lineRule="auto"/>
      <w:ind w:left="566"/>
    </w:pPr>
    <w:rPr>
      <w:rFonts w:ascii="Times New Roman" w:eastAsia="Times New Roman" w:hAnsi="Times New Roman" w:cs="Times New Roman"/>
      <w:sz w:val="20"/>
      <w:szCs w:val="20"/>
      <w:lang w:val="uk-UA" w:eastAsia="ru-RU"/>
    </w:rPr>
  </w:style>
  <w:style w:type="paragraph" w:customStyle="1" w:styleId="xl29">
    <w:name w:val="xl29"/>
    <w:basedOn w:val="a1"/>
    <w:rsid w:val="000F36BB"/>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1"/>
    <w:rsid w:val="000F36B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font2">
    <w:name w:val="font2"/>
    <w:basedOn w:val="a2"/>
    <w:rsid w:val="008A78CA"/>
  </w:style>
  <w:style w:type="paragraph" w:customStyle="1" w:styleId="Iiiaeuiueiaaaao">
    <w:name w:val="Ii.iaeuiue ia.aa.ao"/>
    <w:basedOn w:val="a1"/>
    <w:next w:val="a1"/>
    <w:rsid w:val="008A78CA"/>
    <w:pPr>
      <w:autoSpaceDE w:val="0"/>
      <w:autoSpaceDN w:val="0"/>
      <w:adjustRightInd w:val="0"/>
      <w:spacing w:before="120" w:after="0" w:line="240" w:lineRule="auto"/>
    </w:pPr>
    <w:rPr>
      <w:rFonts w:ascii="Times New Roman" w:eastAsia="Times New Roman" w:hAnsi="Times New Roman" w:cs="Times New Roman"/>
      <w:sz w:val="24"/>
      <w:szCs w:val="24"/>
      <w:lang w:eastAsia="ru-RU"/>
    </w:rPr>
  </w:style>
  <w:style w:type="paragraph" w:customStyle="1" w:styleId="1ff0">
    <w:name w:val="Знак сноски1"/>
    <w:basedOn w:val="a1"/>
    <w:rsid w:val="00C45A07"/>
    <w:pPr>
      <w:spacing w:after="0" w:line="360" w:lineRule="auto"/>
      <w:jc w:val="both"/>
    </w:pPr>
    <w:rPr>
      <w:rFonts w:ascii="Times New Roman" w:eastAsia="Times New Roman" w:hAnsi="Times New Roman" w:cs="Times New Roman"/>
      <w:sz w:val="28"/>
      <w:szCs w:val="20"/>
      <w:vertAlign w:val="superscript"/>
      <w:lang w:val="uk-UA" w:eastAsia="uk-UA"/>
    </w:rPr>
  </w:style>
  <w:style w:type="character" w:customStyle="1" w:styleId="article-author1">
    <w:name w:val="article-author1"/>
    <w:basedOn w:val="a2"/>
    <w:rsid w:val="00C45A07"/>
    <w:rPr>
      <w:b/>
      <w:bCs/>
      <w:i/>
      <w:iCs/>
      <w:color w:val="7E7E7E"/>
      <w:sz w:val="18"/>
      <w:szCs w:val="18"/>
    </w:rPr>
  </w:style>
  <w:style w:type="paragraph" w:customStyle="1" w:styleId="1020">
    <w:name w:val="Стиль Стиль Заголовок 1 + разреженный на  02 пт + не разреженный на..."/>
    <w:basedOn w:val="a1"/>
    <w:rsid w:val="00912D3A"/>
    <w:pPr>
      <w:pageBreakBefore/>
      <w:widowControl w:val="0"/>
      <w:spacing w:after="0" w:line="360" w:lineRule="auto"/>
      <w:ind w:firstLine="709"/>
      <w:jc w:val="center"/>
      <w:outlineLvl w:val="0"/>
    </w:pPr>
    <w:rPr>
      <w:rFonts w:ascii="Times New Roman" w:eastAsia="Times New Roman" w:hAnsi="Times New Roman" w:cs="Times New Roman"/>
      <w:b/>
      <w:bCs/>
      <w:sz w:val="32"/>
      <w:szCs w:val="32"/>
      <w:lang w:val="uk-UA" w:eastAsia="ru-RU"/>
    </w:rPr>
  </w:style>
  <w:style w:type="paragraph" w:styleId="57">
    <w:name w:val="List 5"/>
    <w:basedOn w:val="a1"/>
    <w:uiPriority w:val="99"/>
    <w:semiHidden/>
    <w:unhideWhenUsed/>
    <w:rsid w:val="00C749DA"/>
    <w:pPr>
      <w:ind w:left="1415" w:hanging="283"/>
      <w:contextualSpacing/>
    </w:pPr>
  </w:style>
  <w:style w:type="paragraph" w:customStyle="1" w:styleId="affffff3">
    <w:name w:val="ОбычныйКрасный Знак"/>
    <w:basedOn w:val="a1"/>
    <w:link w:val="affffff4"/>
    <w:rsid w:val="00405B60"/>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ffff4">
    <w:name w:val="ОбычныйКрасный Знак Знак"/>
    <w:basedOn w:val="a2"/>
    <w:link w:val="affffff3"/>
    <w:rsid w:val="00405B60"/>
    <w:rPr>
      <w:rFonts w:ascii="Times New Roman" w:eastAsia="Times New Roman" w:hAnsi="Times New Roman" w:cs="Times New Roman"/>
      <w:sz w:val="28"/>
      <w:szCs w:val="24"/>
      <w:lang w:eastAsia="ru-RU"/>
    </w:rPr>
  </w:style>
  <w:style w:type="paragraph" w:customStyle="1" w:styleId="affffff5">
    <w:name w:val="НазваниеРаздела"/>
    <w:basedOn w:val="a1"/>
    <w:rsid w:val="00405B60"/>
    <w:pPr>
      <w:spacing w:after="0" w:line="240" w:lineRule="auto"/>
      <w:jc w:val="center"/>
    </w:pPr>
    <w:rPr>
      <w:rFonts w:ascii="Times New Roman" w:eastAsia="Times New Roman" w:hAnsi="Times New Roman" w:cs="Times New Roman"/>
      <w:b/>
      <w:bCs/>
      <w:sz w:val="28"/>
      <w:szCs w:val="24"/>
      <w:lang w:eastAsia="ru-RU"/>
    </w:rPr>
  </w:style>
  <w:style w:type="paragraph" w:customStyle="1" w:styleId="114">
    <w:name w:val="Содержан1.1"/>
    <w:basedOn w:val="a1"/>
    <w:rsid w:val="00405B60"/>
    <w:pPr>
      <w:overflowPunct w:val="0"/>
      <w:autoSpaceDE w:val="0"/>
      <w:autoSpaceDN w:val="0"/>
      <w:adjustRightInd w:val="0"/>
      <w:spacing w:after="0"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1">
    <w:name w:val="Содержан1"/>
    <w:basedOn w:val="a1"/>
    <w:rsid w:val="00405B60"/>
    <w:pPr>
      <w:overflowPunct w:val="0"/>
      <w:autoSpaceDE w:val="0"/>
      <w:autoSpaceDN w:val="0"/>
      <w:adjustRightInd w:val="0"/>
      <w:spacing w:after="0"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affffff6">
    <w:name w:val="ОбычныйСписок"/>
    <w:basedOn w:val="a1"/>
    <w:rsid w:val="00405B60"/>
    <w:pPr>
      <w:numPr>
        <w:numId w:val="8"/>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affffff7">
    <w:name w:val="НазваниеПодраздела"/>
    <w:basedOn w:val="affffff3"/>
    <w:rsid w:val="00405B60"/>
    <w:pPr>
      <w:ind w:left="1276" w:hanging="567"/>
      <w:jc w:val="left"/>
    </w:pPr>
  </w:style>
  <w:style w:type="paragraph" w:customStyle="1" w:styleId="1ff2">
    <w:name w:val="Таблица1Номер"/>
    <w:basedOn w:val="a1"/>
    <w:rsid w:val="00405B60"/>
    <w:pPr>
      <w:suppressAutoHyphens/>
      <w:overflowPunct w:val="0"/>
      <w:autoSpaceDE w:val="0"/>
      <w:autoSpaceDN w:val="0"/>
      <w:adjustRightInd w:val="0"/>
      <w:spacing w:before="120" w:after="0" w:line="240"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b">
    <w:name w:val="Таблица2Название"/>
    <w:basedOn w:val="a1"/>
    <w:rsid w:val="00405B60"/>
    <w:pPr>
      <w:overflowPunct w:val="0"/>
      <w:autoSpaceDE w:val="0"/>
      <w:autoSpaceDN w:val="0"/>
      <w:adjustRightInd w:val="0"/>
      <w:spacing w:before="60"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4c">
    <w:name w:val="Таблица4Примечание"/>
    <w:basedOn w:val="a1"/>
    <w:rsid w:val="00405B6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d">
    <w:name w:val="Таблица3Текст"/>
    <w:basedOn w:val="a1"/>
    <w:rsid w:val="00405B60"/>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15">
    <w:name w:val="НазваПодраз11"/>
    <w:basedOn w:val="affffff3"/>
    <w:rsid w:val="00405B60"/>
    <w:pPr>
      <w:ind w:left="1219" w:hanging="510"/>
      <w:jc w:val="left"/>
    </w:pPr>
  </w:style>
  <w:style w:type="paragraph" w:customStyle="1" w:styleId="1110">
    <w:name w:val="НазваПодраз111"/>
    <w:basedOn w:val="115"/>
    <w:rsid w:val="00405B60"/>
    <w:pPr>
      <w:ind w:left="1446" w:hanging="737"/>
    </w:pPr>
  </w:style>
  <w:style w:type="paragraph" w:customStyle="1" w:styleId="1111">
    <w:name w:val="НазваПодраз1111"/>
    <w:basedOn w:val="115"/>
    <w:rsid w:val="00405B60"/>
    <w:pPr>
      <w:ind w:left="1616" w:hanging="907"/>
    </w:pPr>
  </w:style>
  <w:style w:type="paragraph" w:customStyle="1" w:styleId="affffff8">
    <w:name w:val="СборТабТекст"/>
    <w:basedOn w:val="a1"/>
    <w:rsid w:val="00405B60"/>
    <w:pPr>
      <w:widowControl w:val="0"/>
      <w:overflowPunct w:val="0"/>
      <w:autoSpaceDE w:val="0"/>
      <w:autoSpaceDN w:val="0"/>
      <w:adjustRightInd w:val="0"/>
      <w:spacing w:before="14" w:after="0"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9">
    <w:name w:val="СборТаблицаНазвание"/>
    <w:basedOn w:val="a1"/>
    <w:rsid w:val="00405B60"/>
    <w:pPr>
      <w:suppressAutoHyphens/>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a">
    <w:name w:val="СборТаблицаНомер"/>
    <w:basedOn w:val="affffff9"/>
    <w:rsid w:val="00405B60"/>
    <w:pPr>
      <w:spacing w:after="0" w:line="240" w:lineRule="auto"/>
      <w:ind w:left="0" w:right="567"/>
      <w:jc w:val="right"/>
    </w:pPr>
  </w:style>
  <w:style w:type="paragraph" w:customStyle="1" w:styleId="affffffb">
    <w:name w:val="СборТекстОснов"/>
    <w:basedOn w:val="a1"/>
    <w:rsid w:val="00405B60"/>
    <w:pPr>
      <w:overflowPunct w:val="0"/>
      <w:autoSpaceDE w:val="0"/>
      <w:autoSpaceDN w:val="0"/>
      <w:adjustRightInd w:val="0"/>
      <w:spacing w:after="0" w:line="216" w:lineRule="auto"/>
      <w:ind w:firstLine="454"/>
      <w:jc w:val="both"/>
      <w:textAlignment w:val="baseline"/>
    </w:pPr>
    <w:rPr>
      <w:rFonts w:ascii="Times New Roman" w:eastAsia="Times New Roman" w:hAnsi="Times New Roman" w:cs="Times New Roman"/>
      <w:szCs w:val="20"/>
      <w:lang w:eastAsia="ru-RU"/>
    </w:rPr>
  </w:style>
  <w:style w:type="paragraph" w:customStyle="1" w:styleId="affffffc">
    <w:name w:val="СборЛитНазв"/>
    <w:basedOn w:val="a1"/>
    <w:rsid w:val="00405B60"/>
    <w:pPr>
      <w:overflowPunct w:val="0"/>
      <w:autoSpaceDE w:val="0"/>
      <w:autoSpaceDN w:val="0"/>
      <w:adjustRightInd w:val="0"/>
      <w:spacing w:before="240" w:after="120" w:line="240" w:lineRule="auto"/>
      <w:jc w:val="center"/>
      <w:textAlignment w:val="baseline"/>
    </w:pPr>
    <w:rPr>
      <w:rFonts w:ascii="Courier New" w:eastAsia="Times New Roman" w:hAnsi="Courier New" w:cs="Times New Roman"/>
      <w:b/>
      <w:spacing w:val="20"/>
      <w:szCs w:val="20"/>
      <w:lang w:eastAsia="ru-RU"/>
    </w:rPr>
  </w:style>
  <w:style w:type="paragraph" w:customStyle="1" w:styleId="1112">
    <w:name w:val="Содержан1.1.1"/>
    <w:basedOn w:val="a1"/>
    <w:rsid w:val="00405B60"/>
    <w:pPr>
      <w:overflowPunct w:val="0"/>
      <w:autoSpaceDE w:val="0"/>
      <w:autoSpaceDN w:val="0"/>
      <w:adjustRightInd w:val="0"/>
      <w:spacing w:after="0"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ffffffd">
    <w:name w:val="ТаблицаТекст"/>
    <w:basedOn w:val="a1"/>
    <w:rsid w:val="00405B60"/>
    <w:pPr>
      <w:widowControl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 w:val="24"/>
      <w:szCs w:val="20"/>
      <w:lang w:eastAsia="ru-RU"/>
    </w:rPr>
  </w:style>
  <w:style w:type="paragraph" w:customStyle="1" w:styleId="affffffe">
    <w:name w:val="РисНазвание"/>
    <w:basedOn w:val="a1"/>
    <w:rsid w:val="00405B60"/>
    <w:pPr>
      <w:overflowPunct w:val="0"/>
      <w:autoSpaceDE w:val="0"/>
      <w:autoSpaceDN w:val="0"/>
      <w:adjustRightInd w:val="0"/>
      <w:spacing w:after="0" w:line="240" w:lineRule="auto"/>
      <w:ind w:left="1644" w:right="567" w:hanging="1077"/>
      <w:jc w:val="both"/>
      <w:textAlignment w:val="baseline"/>
    </w:pPr>
    <w:rPr>
      <w:rFonts w:ascii="Times New Roman" w:eastAsia="Times New Roman" w:hAnsi="Times New Roman" w:cs="Times New Roman"/>
      <w:sz w:val="26"/>
      <w:szCs w:val="20"/>
      <w:lang w:eastAsia="ru-RU"/>
    </w:rPr>
  </w:style>
  <w:style w:type="paragraph" w:customStyle="1" w:styleId="afffffff">
    <w:name w:val="РисунокСтиль"/>
    <w:basedOn w:val="a1"/>
    <w:rsid w:val="00405B60"/>
    <w:pPr>
      <w:overflowPunct w:val="0"/>
      <w:autoSpaceDE w:val="0"/>
      <w:autoSpaceDN w:val="0"/>
      <w:adjustRightInd w:val="0"/>
      <w:spacing w:after="0" w:line="192" w:lineRule="auto"/>
      <w:jc w:val="both"/>
      <w:textAlignment w:val="baseline"/>
    </w:pPr>
    <w:rPr>
      <w:rFonts w:ascii="Times New Roman" w:eastAsia="Times New Roman" w:hAnsi="Times New Roman" w:cs="Times New Roman"/>
      <w:sz w:val="24"/>
      <w:szCs w:val="20"/>
      <w:lang w:eastAsia="ru-RU"/>
    </w:rPr>
  </w:style>
  <w:style w:type="paragraph" w:customStyle="1" w:styleId="afffffff0">
    <w:name w:val="ТабицаСтиль"/>
    <w:basedOn w:val="a1"/>
    <w:rsid w:val="00405B60"/>
    <w:pPr>
      <w:overflowPunct w:val="0"/>
      <w:autoSpaceDE w:val="0"/>
      <w:autoSpaceDN w:val="0"/>
      <w:adjustRightInd w:val="0"/>
      <w:spacing w:before="40" w:after="10" w:line="204" w:lineRule="auto"/>
      <w:jc w:val="both"/>
      <w:textAlignment w:val="baseline"/>
    </w:pPr>
    <w:rPr>
      <w:rFonts w:ascii="Times New Roman" w:eastAsia="Times New Roman" w:hAnsi="Times New Roman" w:cs="Times New Roman"/>
      <w:sz w:val="26"/>
      <w:szCs w:val="20"/>
      <w:lang w:eastAsia="ru-RU"/>
    </w:rPr>
  </w:style>
  <w:style w:type="paragraph" w:customStyle="1" w:styleId="afffffff1">
    <w:name w:val="ТаблицаНомер"/>
    <w:basedOn w:val="a1"/>
    <w:next w:val="a1"/>
    <w:rsid w:val="00405B60"/>
    <w:pPr>
      <w:overflowPunct w:val="0"/>
      <w:autoSpaceDE w:val="0"/>
      <w:autoSpaceDN w:val="0"/>
      <w:adjustRightInd w:val="0"/>
      <w:spacing w:before="120" w:after="0" w:line="360" w:lineRule="auto"/>
      <w:ind w:right="1134"/>
      <w:jc w:val="right"/>
      <w:textAlignment w:val="baseline"/>
    </w:pPr>
    <w:rPr>
      <w:rFonts w:ascii="Times New Roman" w:eastAsia="Times New Roman" w:hAnsi="Times New Roman" w:cs="Times New Roman"/>
      <w:sz w:val="28"/>
      <w:szCs w:val="20"/>
      <w:lang w:eastAsia="ru-RU"/>
    </w:rPr>
  </w:style>
  <w:style w:type="paragraph" w:customStyle="1" w:styleId="afffffff2">
    <w:name w:val="ПодраздНазвание"/>
    <w:basedOn w:val="a1"/>
    <w:rsid w:val="00405B60"/>
    <w:pPr>
      <w:overflowPunct w:val="0"/>
      <w:autoSpaceDE w:val="0"/>
      <w:autoSpaceDN w:val="0"/>
      <w:adjustRightInd w:val="0"/>
      <w:spacing w:after="0" w:line="360" w:lineRule="auto"/>
      <w:ind w:left="1276" w:hanging="567"/>
      <w:jc w:val="both"/>
      <w:textAlignment w:val="baseline"/>
    </w:pPr>
    <w:rPr>
      <w:rFonts w:ascii="Times New Roman" w:eastAsia="Times New Roman" w:hAnsi="Times New Roman" w:cs="Times New Roman"/>
      <w:sz w:val="28"/>
      <w:szCs w:val="20"/>
      <w:lang w:eastAsia="ru-RU"/>
    </w:rPr>
  </w:style>
  <w:style w:type="paragraph" w:customStyle="1" w:styleId="afffffff3">
    <w:name w:val="РазделНазвание"/>
    <w:basedOn w:val="a1"/>
    <w:rsid w:val="00405B60"/>
    <w:pPr>
      <w:overflowPunct w:val="0"/>
      <w:autoSpaceDE w:val="0"/>
      <w:autoSpaceDN w:val="0"/>
      <w:adjustRightInd w:val="0"/>
      <w:spacing w:after="0" w:line="360" w:lineRule="auto"/>
      <w:jc w:val="center"/>
      <w:textAlignment w:val="baseline"/>
    </w:pPr>
    <w:rPr>
      <w:rFonts w:ascii="Times New Roman" w:eastAsia="Times New Roman" w:hAnsi="Times New Roman" w:cs="Times New Roman"/>
      <w:b/>
      <w:sz w:val="28"/>
      <w:szCs w:val="20"/>
      <w:lang w:eastAsia="ru-RU"/>
    </w:rPr>
  </w:style>
  <w:style w:type="paragraph" w:customStyle="1" w:styleId="afffffff4">
    <w:name w:val="ТаблицаНазвание"/>
    <w:basedOn w:val="a1"/>
    <w:rsid w:val="00405B60"/>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afffffff5">
    <w:name w:val="ОбычныйКрасный"/>
    <w:basedOn w:val="a1"/>
    <w:rsid w:val="00405B60"/>
    <w:pPr>
      <w:spacing w:after="0" w:line="240" w:lineRule="auto"/>
      <w:ind w:firstLine="709"/>
      <w:jc w:val="both"/>
    </w:pPr>
    <w:rPr>
      <w:rFonts w:ascii="UkrainianJournal" w:eastAsia="Times New Roman" w:hAnsi="UkrainianJournal" w:cs="Times New Roman"/>
      <w:sz w:val="28"/>
      <w:szCs w:val="24"/>
      <w:lang w:eastAsia="ru-RU"/>
    </w:rPr>
  </w:style>
  <w:style w:type="paragraph" w:customStyle="1" w:styleId="151">
    <w:name w:val="КрасНорм1.5"/>
    <w:basedOn w:val="a1"/>
    <w:rsid w:val="00405B6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6">
    <w:name w:val="Текст таблицы"/>
    <w:basedOn w:val="a1"/>
    <w:rsid w:val="00405B60"/>
    <w:pPr>
      <w:spacing w:before="120" w:after="120" w:line="240" w:lineRule="auto"/>
      <w:jc w:val="center"/>
    </w:pPr>
    <w:rPr>
      <w:rFonts w:ascii="Times New Roman" w:eastAsia="Times New Roman" w:hAnsi="Times New Roman" w:cs="Times New Roman"/>
      <w:sz w:val="28"/>
      <w:szCs w:val="20"/>
      <w:lang w:eastAsia="ru-RU"/>
    </w:rPr>
  </w:style>
  <w:style w:type="paragraph" w:customStyle="1" w:styleId="161">
    <w:name w:val="НормКрас1.6"/>
    <w:basedOn w:val="a1"/>
    <w:rsid w:val="00405B60"/>
    <w:pPr>
      <w:keepNext/>
      <w:overflowPunct w:val="0"/>
      <w:autoSpaceDE w:val="0"/>
      <w:autoSpaceDN w:val="0"/>
      <w:adjustRightInd w:val="0"/>
      <w:spacing w:after="0"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7">
    <w:name w:val="АвторефКрас"/>
    <w:basedOn w:val="161"/>
    <w:rsid w:val="00405B60"/>
    <w:pPr>
      <w:keepNext w:val="0"/>
      <w:spacing w:line="293" w:lineRule="auto"/>
    </w:pPr>
  </w:style>
  <w:style w:type="paragraph" w:customStyle="1" w:styleId="afffffff8">
    <w:name w:val="ОбычныйКрасн"/>
    <w:basedOn w:val="a1"/>
    <w:rsid w:val="00405B60"/>
    <w:pPr>
      <w:overflowPunct w:val="0"/>
      <w:autoSpaceDE w:val="0"/>
      <w:autoSpaceDN w:val="0"/>
      <w:adjustRightInd w:val="0"/>
      <w:spacing w:after="0"/>
      <w:ind w:firstLine="709"/>
      <w:jc w:val="both"/>
      <w:textAlignment w:val="baseline"/>
    </w:pPr>
    <w:rPr>
      <w:rFonts w:ascii="Times New Roman" w:eastAsia="Times New Roman" w:hAnsi="Times New Roman" w:cs="Times New Roman"/>
      <w:sz w:val="26"/>
      <w:szCs w:val="20"/>
      <w:lang w:eastAsia="ru-RU"/>
    </w:rPr>
  </w:style>
  <w:style w:type="paragraph" w:customStyle="1" w:styleId="157">
    <w:name w:val="Нормал1.57"/>
    <w:basedOn w:val="a1"/>
    <w:rsid w:val="00405B60"/>
    <w:pPr>
      <w:overflowPunct w:val="0"/>
      <w:autoSpaceDE w:val="0"/>
      <w:autoSpaceDN w:val="0"/>
      <w:adjustRightInd w:val="0"/>
      <w:spacing w:after="0" w:line="377" w:lineRule="auto"/>
      <w:jc w:val="both"/>
      <w:textAlignment w:val="baseline"/>
    </w:pPr>
    <w:rPr>
      <w:rFonts w:ascii="Times New Roman" w:eastAsia="Times New Roman" w:hAnsi="Times New Roman" w:cs="Times New Roman"/>
      <w:sz w:val="26"/>
      <w:szCs w:val="20"/>
      <w:lang w:eastAsia="ru-RU"/>
    </w:rPr>
  </w:style>
  <w:style w:type="paragraph" w:customStyle="1" w:styleId="152">
    <w:name w:val="Норм1.5Крас"/>
    <w:basedOn w:val="a1"/>
    <w:rsid w:val="00BD2AAF"/>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8"/>
      <w:lang w:eastAsia="ru-RU"/>
    </w:rPr>
  </w:style>
  <w:style w:type="paragraph" w:customStyle="1" w:styleId="141">
    <w:name w:val="ОбычныйКрасн14"/>
    <w:basedOn w:val="a1"/>
    <w:rsid w:val="00BD2AAF"/>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2fc">
    <w:name w:val="ЖурнКрас2"/>
    <w:basedOn w:val="a1"/>
    <w:rsid w:val="00BD2AAF"/>
    <w:pPr>
      <w:overflowPunct w:val="0"/>
      <w:autoSpaceDE w:val="0"/>
      <w:autoSpaceDN w:val="0"/>
      <w:adjustRightInd w:val="0"/>
      <w:spacing w:after="0" w:line="396" w:lineRule="auto"/>
      <w:ind w:firstLine="720"/>
      <w:jc w:val="both"/>
      <w:textAlignment w:val="baseline"/>
    </w:pPr>
    <w:rPr>
      <w:rFonts w:ascii="UkrainianJournal" w:eastAsia="Times New Roman" w:hAnsi="UkrainianJournal" w:cs="Times New Roman"/>
      <w:sz w:val="26"/>
      <w:szCs w:val="26"/>
      <w:lang w:eastAsia="ru-RU"/>
    </w:rPr>
  </w:style>
  <w:style w:type="paragraph" w:customStyle="1" w:styleId="BalloonText">
    <w:name w:val="Balloon Text"/>
    <w:basedOn w:val="a1"/>
    <w:rsid w:val="00BD2AAF"/>
    <w:pPr>
      <w:spacing w:after="0" w:line="240" w:lineRule="auto"/>
      <w:jc w:val="both"/>
    </w:pPr>
    <w:rPr>
      <w:rFonts w:ascii="Tahoma" w:eastAsia="Times New Roman" w:hAnsi="Tahoma" w:cs="Tahoma"/>
      <w:sz w:val="16"/>
      <w:szCs w:val="16"/>
      <w:lang w:eastAsia="ru-RU"/>
    </w:rPr>
  </w:style>
  <w:style w:type="paragraph" w:customStyle="1" w:styleId="58">
    <w:name w:val="табл5"/>
    <w:basedOn w:val="a1"/>
    <w:rsid w:val="001D081C"/>
    <w:pPr>
      <w:widowControl w:val="0"/>
      <w:spacing w:after="0" w:line="360" w:lineRule="auto"/>
      <w:jc w:val="both"/>
    </w:pPr>
    <w:rPr>
      <w:rFonts w:ascii="Times New Roman" w:eastAsia="Times New Roman" w:hAnsi="Times New Roman" w:cs="Times New Roman"/>
      <w:snapToGrid w:val="0"/>
      <w:sz w:val="24"/>
      <w:szCs w:val="20"/>
      <w:lang w:eastAsia="ru-RU"/>
    </w:rPr>
  </w:style>
  <w:style w:type="paragraph" w:customStyle="1" w:styleId="BodyText2">
    <w:name w:val="Body Text 2"/>
    <w:basedOn w:val="a1"/>
    <w:rsid w:val="001D081C"/>
    <w:pPr>
      <w:spacing w:after="0" w:line="240" w:lineRule="auto"/>
      <w:ind w:firstLine="851"/>
      <w:jc w:val="both"/>
    </w:pPr>
    <w:rPr>
      <w:rFonts w:ascii="Times New Roman" w:eastAsia="Times New Roman" w:hAnsi="Times New Roman" w:cs="Times New Roman"/>
      <w:sz w:val="30"/>
      <w:szCs w:val="20"/>
      <w:lang w:val="x-none" w:eastAsia="ru-RU"/>
    </w:rPr>
  </w:style>
  <w:style w:type="paragraph" w:customStyle="1" w:styleId="Title">
    <w:name w:val="Title"/>
    <w:basedOn w:val="Normal"/>
    <w:rsid w:val="001D081C"/>
    <w:pPr>
      <w:widowControl/>
      <w:jc w:val="center"/>
    </w:pPr>
    <w:rPr>
      <w:spacing w:val="140"/>
      <w:sz w:val="32"/>
    </w:rPr>
  </w:style>
  <w:style w:type="paragraph" w:customStyle="1" w:styleId="heading2">
    <w:name w:val="heading 2"/>
    <w:basedOn w:val="a1"/>
    <w:next w:val="a1"/>
    <w:rsid w:val="00FE2118"/>
    <w:pPr>
      <w:spacing w:after="0" w:line="360" w:lineRule="auto"/>
      <w:jc w:val="center"/>
      <w:outlineLvl w:val="1"/>
    </w:pPr>
    <w:rPr>
      <w:rFonts w:ascii="Times New Roman" w:eastAsia="Times New Roman" w:hAnsi="Times New Roman" w:cs="Times New Roman"/>
      <w:sz w:val="24"/>
      <w:szCs w:val="20"/>
      <w:lang w:val="uk-UA" w:eastAsia="ru-RU"/>
    </w:rPr>
  </w:style>
  <w:style w:type="paragraph" w:customStyle="1" w:styleId="H2">
    <w:name w:val="H2"/>
    <w:basedOn w:val="a1"/>
    <w:next w:val="a1"/>
    <w:rsid w:val="00FE2118"/>
    <w:pPr>
      <w:keepNext/>
      <w:spacing w:before="100" w:after="100" w:line="240" w:lineRule="auto"/>
      <w:outlineLvl w:val="2"/>
    </w:pPr>
    <w:rPr>
      <w:rFonts w:ascii="Times New Roman" w:eastAsia="Times New Roman" w:hAnsi="Times New Roman" w:cs="Times New Roman"/>
      <w:b/>
      <w:snapToGrid w:val="0"/>
      <w:sz w:val="36"/>
      <w:szCs w:val="20"/>
      <w:lang w:val="uk-UA" w:eastAsia="ru-RU"/>
    </w:rPr>
  </w:style>
  <w:style w:type="paragraph" w:customStyle="1" w:styleId="1ff3">
    <w:name w:val="1"/>
    <w:basedOn w:val="a1"/>
    <w:next w:val="af7"/>
    <w:rsid w:val="00FE21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9">
    <w:name w:val="Заголовок_таблицы"/>
    <w:basedOn w:val="a1"/>
    <w:rsid w:val="00FE2118"/>
    <w:pPr>
      <w:keepNext/>
      <w:spacing w:before="120" w:after="120" w:line="240" w:lineRule="auto"/>
      <w:jc w:val="center"/>
    </w:pPr>
    <w:rPr>
      <w:rFonts w:ascii="Times New Roman" w:eastAsia="Batang" w:hAnsi="Times New Roman" w:cs="Times New Roman"/>
      <w:sz w:val="28"/>
      <w:szCs w:val="28"/>
      <w:lang w:eastAsia="ru-RU"/>
    </w:rPr>
  </w:style>
  <w:style w:type="paragraph" w:customStyle="1" w:styleId="xl26">
    <w:name w:val="xl26"/>
    <w:basedOn w:val="a1"/>
    <w:rsid w:val="00FE211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afffffffa">
    <w:name w:val="Загол"/>
    <w:basedOn w:val="a1"/>
    <w:rsid w:val="00A958D3"/>
    <w:pPr>
      <w:spacing w:after="0" w:line="360" w:lineRule="auto"/>
      <w:jc w:val="center"/>
    </w:pPr>
    <w:rPr>
      <w:rFonts w:ascii="Times New Roman" w:eastAsia="Times New Roman" w:hAnsi="Times New Roman" w:cs="Times New Roman"/>
      <w:caps/>
      <w:sz w:val="28"/>
      <w:szCs w:val="20"/>
      <w:lang w:val="uk-UA" w:eastAsia="ru-RU"/>
    </w:rPr>
  </w:style>
  <w:style w:type="paragraph" w:customStyle="1" w:styleId="afffffffb">
    <w:name w:val="Абзац"/>
    <w:basedOn w:val="a6"/>
    <w:rsid w:val="00A958D3"/>
    <w:pPr>
      <w:suppressAutoHyphens w:val="0"/>
      <w:spacing w:after="0" w:line="360" w:lineRule="auto"/>
      <w:ind w:firstLine="709"/>
      <w:jc w:val="both"/>
    </w:pPr>
    <w:rPr>
      <w:rFonts w:ascii="Times New Roman" w:eastAsia="Times New Roman" w:hAnsi="Times New Roman" w:cs="Times New Roman"/>
      <w:sz w:val="24"/>
      <w:szCs w:val="20"/>
      <w:lang w:val="uk-UA" w:eastAsia="ru-RU"/>
    </w:rPr>
  </w:style>
  <w:style w:type="paragraph" w:customStyle="1" w:styleId="2fd">
    <w:name w:val="2"/>
    <w:basedOn w:val="a1"/>
    <w:rsid w:val="00A958D3"/>
    <w:pPr>
      <w:tabs>
        <w:tab w:val="left" w:pos="7655"/>
      </w:tabs>
      <w:spacing w:after="120" w:line="360" w:lineRule="auto"/>
      <w:jc w:val="center"/>
    </w:pPr>
    <w:rPr>
      <w:rFonts w:ascii="Times New Roman" w:eastAsia="Times New Roman" w:hAnsi="Times New Roman" w:cs="Times New Roman"/>
      <w:b/>
      <w:caps/>
      <w:sz w:val="28"/>
      <w:szCs w:val="20"/>
      <w:lang w:val="uk-UA" w:eastAsia="ru-RU"/>
    </w:rPr>
  </w:style>
  <w:style w:type="table" w:customStyle="1" w:styleId="2fe">
    <w:name w:val="Стиль таблицы2"/>
    <w:basedOn w:val="a3"/>
    <w:rsid w:val="004826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c">
    <w:name w:val="асновной"/>
    <w:basedOn w:val="a1"/>
    <w:rsid w:val="00482621"/>
    <w:pPr>
      <w:widowControl w:val="0"/>
      <w:spacing w:after="0" w:line="480" w:lineRule="auto"/>
      <w:ind w:firstLine="851"/>
      <w:jc w:val="both"/>
    </w:pPr>
    <w:rPr>
      <w:rFonts w:ascii="Times New Roman" w:eastAsia="Times New Roman" w:hAnsi="Times New Roman" w:cs="Times New Roman"/>
      <w:sz w:val="28"/>
      <w:szCs w:val="20"/>
      <w:lang w:val="uk-UA" w:eastAsia="ru-RU"/>
    </w:rPr>
  </w:style>
  <w:style w:type="character" w:customStyle="1" w:styleId="bodytext1">
    <w:name w:val="bodytext1"/>
    <w:basedOn w:val="a2"/>
    <w:rsid w:val="00273C61"/>
    <w:rPr>
      <w:rFonts w:ascii="Verdana" w:hAnsi="Verdana" w:hint="default"/>
      <w:color w:val="636363"/>
      <w:sz w:val="18"/>
      <w:szCs w:val="18"/>
    </w:rPr>
  </w:style>
  <w:style w:type="paragraph" w:customStyle="1" w:styleId="afffffffd">
    <w:name w:val="Осн.текст Знак Знак"/>
    <w:basedOn w:val="a1"/>
    <w:link w:val="afffffffe"/>
    <w:autoRedefine/>
    <w:rsid w:val="00D13E19"/>
    <w:pPr>
      <w:spacing w:after="0" w:line="360" w:lineRule="auto"/>
      <w:ind w:firstLine="709"/>
      <w:jc w:val="both"/>
    </w:pPr>
    <w:rPr>
      <w:rFonts w:ascii="Times New Roman" w:eastAsia="Times New Roman" w:hAnsi="Times New Roman" w:cs="Times New Roman CYR"/>
      <w:sz w:val="28"/>
      <w:szCs w:val="28"/>
      <w:lang w:val="uk-UA" w:eastAsia="ru-RU"/>
    </w:rPr>
  </w:style>
  <w:style w:type="character" w:customStyle="1" w:styleId="afffffffe">
    <w:name w:val="Осн.текст Знак Знак Знак"/>
    <w:basedOn w:val="a2"/>
    <w:link w:val="afffffffd"/>
    <w:rsid w:val="00D13E19"/>
    <w:rPr>
      <w:rFonts w:ascii="Times New Roman" w:eastAsia="Times New Roman" w:hAnsi="Times New Roman" w:cs="Times New Roman CYR"/>
      <w:sz w:val="28"/>
      <w:szCs w:val="28"/>
      <w:lang w:val="uk-UA" w:eastAsia="ru-RU"/>
    </w:rPr>
  </w:style>
  <w:style w:type="paragraph" w:customStyle="1" w:styleId="affffffff">
    <w:name w:val="текст дис."/>
    <w:link w:val="affffffff0"/>
    <w:autoRedefine/>
    <w:rsid w:val="00D13E1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ffffff0">
    <w:name w:val="текст дис. Знак"/>
    <w:basedOn w:val="a2"/>
    <w:link w:val="affffffff"/>
    <w:rsid w:val="00D13E19"/>
    <w:rPr>
      <w:rFonts w:ascii="Times New Roman" w:eastAsia="Times New Roman" w:hAnsi="Times New Roman" w:cs="Times New Roman"/>
      <w:sz w:val="28"/>
      <w:szCs w:val="24"/>
      <w:lang w:eastAsia="ru-RU"/>
    </w:rPr>
  </w:style>
  <w:style w:type="character" w:customStyle="1" w:styleId="affffffff1">
    <w:name w:val="Шрифт Ж"/>
    <w:basedOn w:val="a2"/>
    <w:rsid w:val="00BB775E"/>
    <w:rPr>
      <w:b/>
      <w:bCs/>
    </w:rPr>
  </w:style>
  <w:style w:type="paragraph" w:customStyle="1" w:styleId="affffffff2">
    <w:name w:val="текст дис. Пр"/>
    <w:basedOn w:val="affffffff"/>
    <w:next w:val="affffffff"/>
    <w:autoRedefine/>
    <w:rsid w:val="00BB775E"/>
    <w:pPr>
      <w:jc w:val="right"/>
    </w:pPr>
    <w:rPr>
      <w:szCs w:val="28"/>
    </w:rPr>
  </w:style>
  <w:style w:type="paragraph" w:customStyle="1" w:styleId="Norm1">
    <w:name w:val="Norm_1"/>
    <w:basedOn w:val="a1"/>
    <w:uiPriority w:val="99"/>
    <w:rsid w:val="007361F1"/>
    <w:pPr>
      <w:widowControl w:val="0"/>
      <w:tabs>
        <w:tab w:val="left" w:pos="432"/>
        <w:tab w:val="left" w:pos="720"/>
        <w:tab w:val="left" w:pos="864"/>
        <w:tab w:val="left" w:pos="1008"/>
        <w:tab w:val="left" w:pos="1152"/>
        <w:tab w:val="left" w:pos="1728"/>
      </w:tabs>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fff3">
    <w:name w:val="Заголовок приложения"/>
    <w:basedOn w:val="10"/>
    <w:autoRedefine/>
    <w:rsid w:val="00837881"/>
    <w:pPr>
      <w:spacing w:line="360" w:lineRule="auto"/>
      <w:jc w:val="center"/>
    </w:pPr>
    <w:rPr>
      <w:rFonts w:eastAsia="Times New Roman"/>
      <w:b/>
      <w:iCs/>
      <w:kern w:val="32"/>
      <w:szCs w:val="28"/>
      <w:lang w:val="ru-RU" w:eastAsia="uk-UA"/>
    </w:rPr>
  </w:style>
  <w:style w:type="character" w:customStyle="1" w:styleId="google-src-text1">
    <w:name w:val="google-src-text1"/>
    <w:basedOn w:val="a2"/>
    <w:rsid w:val="00837881"/>
    <w:rPr>
      <w:vanish/>
      <w:webHidden w:val="0"/>
      <w:specVanish w:val="0"/>
    </w:rPr>
  </w:style>
  <w:style w:type="paragraph" w:customStyle="1" w:styleId="BodyTextIndent2">
    <w:name w:val="Body Text Indent 2"/>
    <w:basedOn w:val="a1"/>
    <w:rsid w:val="00094F2D"/>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8"/>
      <w:szCs w:val="20"/>
      <w:lang w:val="uk-UA" w:eastAsia="ru-RU"/>
    </w:rPr>
  </w:style>
  <w:style w:type="paragraph" w:customStyle="1" w:styleId="PlainText">
    <w:name w:val="Plain Text"/>
    <w:basedOn w:val="a1"/>
    <w:rsid w:val="00094F2D"/>
    <w:pPr>
      <w:spacing w:after="0" w:line="240" w:lineRule="auto"/>
    </w:pPr>
    <w:rPr>
      <w:rFonts w:ascii="Courier New" w:eastAsia="Times New Roman" w:hAnsi="Courier New" w:cs="Times New Roman"/>
      <w:sz w:val="20"/>
      <w:szCs w:val="20"/>
      <w:lang w:eastAsia="uk-UA"/>
    </w:rPr>
  </w:style>
  <w:style w:type="character" w:customStyle="1" w:styleId="Normal0">
    <w:name w:val="Normal Знак"/>
    <w:basedOn w:val="a2"/>
    <w:rsid w:val="000F4875"/>
    <w:rPr>
      <w:rFonts w:ascii="Arial" w:hAnsi="Arial" w:cs="Arial"/>
      <w:lang w:val="ru-RU" w:eastAsia="uk-UA"/>
    </w:rPr>
  </w:style>
  <w:style w:type="character" w:customStyle="1" w:styleId="3e">
    <w:name w:val="заголовок 3 Знак Знак"/>
    <w:basedOn w:val="a2"/>
    <w:rsid w:val="00787A5F"/>
    <w:rPr>
      <w:b/>
      <w:bCs/>
      <w:i/>
      <w:iCs/>
      <w:sz w:val="26"/>
      <w:szCs w:val="26"/>
      <w:lang w:val="ru-RU" w:eastAsia="ru-RU" w:bidi="ar-SA"/>
    </w:rPr>
  </w:style>
  <w:style w:type="character" w:customStyle="1" w:styleId="4d">
    <w:name w:val="заголовок 4 Знак Знак"/>
    <w:basedOn w:val="a2"/>
    <w:rsid w:val="00787A5F"/>
    <w:rPr>
      <w:b/>
      <w:bCs/>
      <w:i/>
      <w:iCs/>
      <w:sz w:val="26"/>
      <w:szCs w:val="26"/>
      <w:u w:val="single"/>
      <w:lang w:val="ru-RU" w:eastAsia="ru-RU" w:bidi="ar-SA"/>
    </w:rPr>
  </w:style>
  <w:style w:type="paragraph" w:customStyle="1" w:styleId="affffffff4">
    <w:name w:val=" Знак Знак Знак"/>
    <w:basedOn w:val="a1"/>
    <w:rsid w:val="00787A5F"/>
    <w:pPr>
      <w:spacing w:after="0" w:line="240" w:lineRule="auto"/>
    </w:pPr>
    <w:rPr>
      <w:rFonts w:ascii="Verdana" w:eastAsia="Times New Roman" w:hAnsi="Verdana" w:cs="Times New Roman"/>
      <w:sz w:val="20"/>
      <w:szCs w:val="20"/>
      <w:lang w:val="en-US"/>
    </w:rPr>
  </w:style>
  <w:style w:type="character" w:customStyle="1" w:styleId="142">
    <w:name w:val=" Знак Знак14"/>
    <w:basedOn w:val="a2"/>
    <w:rsid w:val="00787A5F"/>
    <w:rPr>
      <w:sz w:val="28"/>
      <w:szCs w:val="24"/>
      <w:lang w:val="ru-RU" w:eastAsia="ru-RU" w:bidi="ar-SA"/>
    </w:rPr>
  </w:style>
  <w:style w:type="character" w:customStyle="1" w:styleId="131">
    <w:name w:val=" Знак Знак13"/>
    <w:basedOn w:val="a2"/>
    <w:rsid w:val="00787A5F"/>
    <w:rPr>
      <w:b/>
      <w:sz w:val="24"/>
      <w:szCs w:val="24"/>
      <w:lang w:val="ru-RU" w:eastAsia="ru-RU" w:bidi="ar-SA"/>
    </w:rPr>
  </w:style>
  <w:style w:type="character" w:customStyle="1" w:styleId="123">
    <w:name w:val=" Знак Знак12"/>
    <w:basedOn w:val="a2"/>
    <w:rsid w:val="00787A5F"/>
    <w:rPr>
      <w:sz w:val="24"/>
      <w:szCs w:val="24"/>
      <w:lang w:val="ru-RU" w:eastAsia="ru-RU" w:bidi="ar-SA"/>
    </w:rPr>
  </w:style>
  <w:style w:type="paragraph" w:styleId="affffffff5">
    <w:name w:val="Note Heading"/>
    <w:basedOn w:val="a1"/>
    <w:next w:val="a1"/>
    <w:link w:val="affffffff6"/>
    <w:semiHidden/>
    <w:rsid w:val="00787A5F"/>
    <w:pPr>
      <w:spacing w:after="0" w:line="240" w:lineRule="auto"/>
    </w:pPr>
    <w:rPr>
      <w:rFonts w:ascii="Times New Roman" w:eastAsia="PMingLiU" w:hAnsi="Times New Roman" w:cs="Times New Roman"/>
      <w:sz w:val="24"/>
      <w:szCs w:val="24"/>
      <w:lang w:eastAsia="ru-RU"/>
    </w:rPr>
  </w:style>
  <w:style w:type="character" w:customStyle="1" w:styleId="affffffff6">
    <w:name w:val="Заголовок записки Знак"/>
    <w:basedOn w:val="a2"/>
    <w:link w:val="affffffff5"/>
    <w:semiHidden/>
    <w:rsid w:val="00787A5F"/>
    <w:rPr>
      <w:rFonts w:ascii="Times New Roman" w:eastAsia="PMingLiU" w:hAnsi="Times New Roman" w:cs="Times New Roman"/>
      <w:sz w:val="24"/>
      <w:szCs w:val="24"/>
      <w:lang w:eastAsia="ru-RU"/>
    </w:rPr>
  </w:style>
  <w:style w:type="paragraph" w:customStyle="1" w:styleId="ps6">
    <w:name w:val="ps6"/>
    <w:basedOn w:val="a1"/>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s10">
    <w:name w:val="ps10"/>
    <w:basedOn w:val="a1"/>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s41">
    <w:name w:val="s41"/>
    <w:basedOn w:val="a2"/>
    <w:rsid w:val="00787A5F"/>
    <w:rPr>
      <w:rFonts w:ascii="Arial" w:hAnsi="Arial" w:cs="Arial" w:hint="default"/>
      <w:color w:val="808080"/>
      <w:sz w:val="18"/>
      <w:szCs w:val="18"/>
    </w:rPr>
  </w:style>
  <w:style w:type="character" w:customStyle="1" w:styleId="prim1">
    <w:name w:val="prim1"/>
    <w:basedOn w:val="a2"/>
    <w:rsid w:val="00787A5F"/>
    <w:rPr>
      <w:rFonts w:ascii="Arial" w:hAnsi="Arial" w:cs="Arial" w:hint="default"/>
      <w:b/>
      <w:bCs/>
      <w:i/>
      <w:iCs/>
      <w:color w:val="0000FF"/>
      <w:sz w:val="24"/>
      <w:szCs w:val="24"/>
    </w:rPr>
  </w:style>
  <w:style w:type="paragraph" w:customStyle="1" w:styleId="ps28">
    <w:name w:val="ps28"/>
    <w:basedOn w:val="a1"/>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pagenumber">
    <w:name w:val="page number"/>
    <w:basedOn w:val="a2"/>
    <w:rsid w:val="0017312A"/>
  </w:style>
  <w:style w:type="paragraph" w:customStyle="1" w:styleId="BodyText">
    <w:name w:val="Body Text"/>
    <w:basedOn w:val="a1"/>
    <w:rsid w:val="0017312A"/>
    <w:pPr>
      <w:widowControl w:val="0"/>
      <w:snapToGrid w:val="0"/>
      <w:spacing w:after="0" w:line="240" w:lineRule="auto"/>
    </w:pPr>
    <w:rPr>
      <w:rFonts w:ascii="Times NR Cyr MT" w:eastAsia="Times New Roman" w:hAnsi="Times NR Cyr MT" w:cs="Times New Roman"/>
      <w:b/>
      <w:caps/>
      <w:sz w:val="28"/>
      <w:szCs w:val="20"/>
      <w:lang w:val="en-GB" w:eastAsia="ru-RU"/>
    </w:rPr>
  </w:style>
  <w:style w:type="character" w:customStyle="1" w:styleId="DefaultParagraphFont">
    <w:name w:val="Default Paragraph Font"/>
    <w:rsid w:val="0017312A"/>
  </w:style>
  <w:style w:type="paragraph" w:customStyle="1" w:styleId="header">
    <w:name w:val="header"/>
    <w:basedOn w:val="Normal"/>
    <w:rsid w:val="0017312A"/>
    <w:pPr>
      <w:widowControl/>
      <w:tabs>
        <w:tab w:val="center" w:pos="4320"/>
        <w:tab w:val="right" w:pos="8640"/>
      </w:tabs>
    </w:pPr>
    <w:rPr>
      <w:rFonts w:ascii="TimesET" w:hAnsi="TimesET"/>
      <w:b w:val="0"/>
      <w:snapToGrid/>
      <w:sz w:val="28"/>
      <w:lang w:val="en-US"/>
    </w:rPr>
  </w:style>
  <w:style w:type="paragraph" w:customStyle="1" w:styleId="BodyTextIndent3">
    <w:name w:val="Body Text Indent 3"/>
    <w:basedOn w:val="a1"/>
    <w:rsid w:val="0017312A"/>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val="uk-UA" w:eastAsia="ru-RU"/>
    </w:rPr>
  </w:style>
  <w:style w:type="paragraph" w:customStyle="1" w:styleId="3125">
    <w:name w:val="Стиль Основной текст с отступом 3 + Первая строка:  125 см Междус..."/>
    <w:basedOn w:val="32"/>
    <w:rsid w:val="0063454D"/>
    <w:pPr>
      <w:autoSpaceDE w:val="0"/>
      <w:autoSpaceDN w:val="0"/>
      <w:spacing w:after="0"/>
      <w:ind w:left="0" w:firstLine="709"/>
      <w:jc w:val="both"/>
    </w:pPr>
    <w:rPr>
      <w:rFonts w:eastAsia="Times New Roman"/>
      <w:sz w:val="28"/>
      <w:szCs w:val="28"/>
      <w:lang w:val="uk-UA"/>
    </w:rPr>
  </w:style>
  <w:style w:type="paragraph" w:customStyle="1" w:styleId="affffffff7">
    <w:name w:val="Без видступу"/>
    <w:basedOn w:val="a1"/>
    <w:rsid w:val="00952BC6"/>
    <w:pPr>
      <w:spacing w:after="0" w:line="480" w:lineRule="atLeast"/>
      <w:jc w:val="both"/>
    </w:pPr>
    <w:rPr>
      <w:rFonts w:ascii="Times New Roman" w:eastAsia="Times New Roman" w:hAnsi="Times New Roman" w:cs="Times New Roman"/>
      <w:sz w:val="28"/>
      <w:szCs w:val="20"/>
      <w:lang w:val="uk-UA" w:eastAsia="ru-RU"/>
    </w:rPr>
  </w:style>
  <w:style w:type="paragraph" w:customStyle="1" w:styleId="affffffff8">
    <w:name w:val="Підпис малюнка"/>
    <w:basedOn w:val="a1"/>
    <w:rsid w:val="00952BC6"/>
    <w:pPr>
      <w:keepLines/>
      <w:widowControl w:val="0"/>
      <w:spacing w:after="120" w:line="480" w:lineRule="atLeast"/>
      <w:ind w:left="1276" w:hanging="1276"/>
      <w:jc w:val="both"/>
    </w:pPr>
    <w:rPr>
      <w:rFonts w:ascii="Times New Roman" w:eastAsia="Times New Roman" w:hAnsi="Times New Roman" w:cs="Times New Roman"/>
      <w:sz w:val="28"/>
      <w:szCs w:val="20"/>
      <w:lang w:val="uk-UA" w:eastAsia="ru-RU"/>
    </w:rPr>
  </w:style>
  <w:style w:type="paragraph" w:customStyle="1" w:styleId="affffffff9">
    <w:name w:val="Робота"/>
    <w:basedOn w:val="a1"/>
    <w:rsid w:val="005621E7"/>
    <w:pPr>
      <w:shd w:val="clear" w:color="auto" w:fill="FFFFFF"/>
      <w:autoSpaceDE w:val="0"/>
      <w:autoSpaceDN w:val="0"/>
      <w:adjustRightInd w:val="0"/>
      <w:spacing w:after="0" w:line="360" w:lineRule="auto"/>
      <w:ind w:firstLine="709"/>
      <w:jc w:val="both"/>
    </w:pPr>
    <w:rPr>
      <w:rFonts w:ascii="Times New Roman" w:eastAsia="Times New Roman" w:hAnsi="Times New Roman" w:cs="Times New Roman"/>
      <w:color w:val="000000"/>
      <w:sz w:val="28"/>
      <w:szCs w:val="28"/>
      <w:lang w:val="uk-UA" w:eastAsia="ru-RU"/>
    </w:rPr>
  </w:style>
  <w:style w:type="paragraph" w:customStyle="1" w:styleId="affffffffa">
    <w:name w:val="Розділ"/>
    <w:basedOn w:val="a1"/>
    <w:rsid w:val="005621E7"/>
    <w:pPr>
      <w:shd w:val="clear" w:color="auto" w:fill="FFFFFF"/>
      <w:autoSpaceDE w:val="0"/>
      <w:autoSpaceDN w:val="0"/>
      <w:adjustRightInd w:val="0"/>
      <w:spacing w:before="240" w:after="360" w:line="240" w:lineRule="auto"/>
      <w:jc w:val="center"/>
    </w:pPr>
    <w:rPr>
      <w:rFonts w:ascii="Times New Roman" w:eastAsia="Times New Roman" w:hAnsi="Times New Roman" w:cs="Times New Roman"/>
      <w:b/>
      <w:bCs/>
      <w:color w:val="000000"/>
      <w:sz w:val="32"/>
      <w:szCs w:val="28"/>
      <w:lang w:val="uk-UA" w:eastAsia="ru-RU"/>
    </w:rPr>
  </w:style>
  <w:style w:type="paragraph" w:customStyle="1" w:styleId="affffffffb">
    <w:name w:val="Назва_розділу"/>
    <w:basedOn w:val="a1"/>
    <w:rsid w:val="005621E7"/>
    <w:pPr>
      <w:shd w:val="clear" w:color="auto" w:fill="FFFFFF"/>
      <w:autoSpaceDE w:val="0"/>
      <w:autoSpaceDN w:val="0"/>
      <w:adjustRightInd w:val="0"/>
      <w:spacing w:before="360" w:after="720" w:line="240" w:lineRule="auto"/>
      <w:jc w:val="center"/>
    </w:pPr>
    <w:rPr>
      <w:rFonts w:ascii="Times New Roman" w:eastAsia="Times New Roman" w:hAnsi="Times New Roman" w:cs="Times New Roman"/>
      <w:b/>
      <w:bCs/>
      <w:color w:val="000000"/>
      <w:sz w:val="32"/>
      <w:szCs w:val="28"/>
      <w:lang w:val="uk-UA" w:eastAsia="ru-RU"/>
    </w:rPr>
  </w:style>
  <w:style w:type="paragraph" w:customStyle="1" w:styleId="ABody">
    <w:name w:val="A Body"/>
    <w:basedOn w:val="a6"/>
    <w:rsid w:val="005621E7"/>
    <w:pPr>
      <w:suppressAutoHyphens w:val="0"/>
      <w:spacing w:after="0" w:line="360" w:lineRule="auto"/>
      <w:jc w:val="both"/>
    </w:pPr>
    <w:rPr>
      <w:rFonts w:ascii="Times New Roman" w:eastAsia="Times New Roman" w:hAnsi="Times New Roman" w:cs="Times New Roman"/>
      <w:szCs w:val="20"/>
      <w:lang w:val="uk-UA" w:eastAsia="ru-RU"/>
    </w:rPr>
  </w:style>
  <w:style w:type="character" w:customStyle="1" w:styleId="MTEquationSection">
    <w:name w:val="MTEquationSection"/>
    <w:basedOn w:val="a2"/>
    <w:rsid w:val="005621E7"/>
    <w:rPr>
      <w:vanish/>
      <w:color w:val="FF0000"/>
      <w:sz w:val="28"/>
      <w:szCs w:val="28"/>
    </w:rPr>
  </w:style>
  <w:style w:type="paragraph" w:customStyle="1" w:styleId="j">
    <w:name w:val="j"/>
    <w:basedOn w:val="a1"/>
    <w:rsid w:val="001C5FD4"/>
    <w:pPr>
      <w:spacing w:after="0" w:line="240" w:lineRule="auto"/>
      <w:ind w:left="244" w:right="244" w:firstLine="612"/>
      <w:jc w:val="both"/>
    </w:pPr>
    <w:rPr>
      <w:rFonts w:ascii="Times New Roman" w:eastAsia="Times New Roman" w:hAnsi="Times New Roman" w:cs="Times New Roman"/>
      <w:sz w:val="24"/>
      <w:szCs w:val="24"/>
      <w:lang w:eastAsia="ru-RU"/>
    </w:rPr>
  </w:style>
  <w:style w:type="paragraph" w:customStyle="1" w:styleId="affffffffc">
    <w:name w:val="Дисертация"/>
    <w:basedOn w:val="a1"/>
    <w:rsid w:val="001C5FD4"/>
    <w:pPr>
      <w:suppressLineNumbers/>
      <w:spacing w:after="0" w:line="360" w:lineRule="auto"/>
      <w:ind w:firstLine="720"/>
      <w:jc w:val="both"/>
    </w:pPr>
    <w:rPr>
      <w:rFonts w:ascii="Times New Roman" w:eastAsia="Times New Roman" w:hAnsi="Times New Roman" w:cs="Times New Roman"/>
      <w:sz w:val="28"/>
      <w:szCs w:val="20"/>
      <w:lang w:val="uk-UA" w:eastAsia="ru-RU"/>
    </w:rPr>
  </w:style>
  <w:style w:type="paragraph" w:customStyle="1" w:styleId="ListParagraph">
    <w:name w:val="List Paragraph"/>
    <w:basedOn w:val="a1"/>
    <w:rsid w:val="00E06C69"/>
    <w:pPr>
      <w:spacing w:after="200" w:line="276" w:lineRule="auto"/>
      <w:ind w:left="720"/>
    </w:pPr>
    <w:rPr>
      <w:rFonts w:ascii="Calibri" w:eastAsia="Times New Roman" w:hAnsi="Calibri" w:cs="Times New Roman"/>
      <w:lang w:eastAsia="ru-RU"/>
    </w:rPr>
  </w:style>
  <w:style w:type="paragraph" w:customStyle="1" w:styleId="affffffffd">
    <w:name w:val="Автореферат"/>
    <w:basedOn w:val="a1"/>
    <w:rsid w:val="00E15C24"/>
    <w:pPr>
      <w:spacing w:after="0" w:line="269" w:lineRule="auto"/>
      <w:ind w:firstLine="709"/>
      <w:jc w:val="both"/>
    </w:pPr>
    <w:rPr>
      <w:rFonts w:ascii="Times New Roman" w:eastAsia="Calibri" w:hAnsi="Times New Roman" w:cs="Times New Roman"/>
      <w:spacing w:val="24"/>
      <w:sz w:val="28"/>
      <w:szCs w:val="20"/>
      <w:lang w:val="uk-UA" w:eastAsia="ru-RU"/>
    </w:rPr>
  </w:style>
  <w:style w:type="paragraph" w:customStyle="1" w:styleId="affffffffe">
    <w:name w:val="Стиль дисерт"/>
    <w:basedOn w:val="a1"/>
    <w:rsid w:val="00E15C24"/>
    <w:pPr>
      <w:widowControl w:val="0"/>
      <w:spacing w:after="0" w:line="360" w:lineRule="auto"/>
      <w:ind w:firstLine="720"/>
    </w:pPr>
    <w:rPr>
      <w:rFonts w:ascii="Times New Roman" w:eastAsia="Calibri" w:hAnsi="Times New Roman" w:cs="Times New Roman"/>
      <w:sz w:val="24"/>
      <w:szCs w:val="20"/>
      <w:lang w:val="en-US" w:eastAsia="ru-RU"/>
    </w:rPr>
  </w:style>
  <w:style w:type="paragraph" w:customStyle="1" w:styleId="afffffffff">
    <w:name w:val="Текст дис"/>
    <w:basedOn w:val="a8"/>
    <w:rsid w:val="00E15C24"/>
    <w:pPr>
      <w:widowControl w:val="0"/>
      <w:spacing w:after="0" w:line="360" w:lineRule="auto"/>
      <w:ind w:left="0" w:firstLine="709"/>
      <w:jc w:val="both"/>
    </w:pPr>
    <w:rPr>
      <w:rFonts w:ascii="Times New Roman" w:eastAsia="Calibri" w:hAnsi="Times New Roman" w:cs="Times New Roman"/>
      <w:sz w:val="28"/>
      <w:szCs w:val="20"/>
      <w:lang w:val="uk-UA" w:eastAsia="ru-RU"/>
    </w:rPr>
  </w:style>
  <w:style w:type="paragraph" w:customStyle="1" w:styleId="description">
    <w:name w:val="description"/>
    <w:basedOn w:val="a1"/>
    <w:rsid w:val="008A21EB"/>
    <w:pPr>
      <w:spacing w:after="100" w:afterAutospacing="1" w:line="240" w:lineRule="auto"/>
    </w:pPr>
    <w:rPr>
      <w:rFonts w:ascii="Tahoma" w:eastAsia="Times New Roman" w:hAnsi="Tahoma" w:cs="Tahoma"/>
      <w:sz w:val="18"/>
      <w:szCs w:val="18"/>
      <w:lang w:val="uk-UA" w:eastAsia="uk-UA"/>
    </w:rPr>
  </w:style>
  <w:style w:type="character" w:customStyle="1" w:styleId="subtitle1">
    <w:name w:val="subtitle1"/>
    <w:basedOn w:val="a2"/>
    <w:rsid w:val="008A21EB"/>
    <w:rPr>
      <w:b/>
      <w:bCs/>
    </w:rPr>
  </w:style>
  <w:style w:type="character" w:customStyle="1" w:styleId="namenowrap">
    <w:name w:val="name nowrap"/>
    <w:basedOn w:val="a2"/>
    <w:rsid w:val="008A21EB"/>
    <w:rPr>
      <w:i/>
      <w:iCs/>
    </w:rPr>
  </w:style>
  <w:style w:type="character" w:customStyle="1" w:styleId="citationsource-journal1">
    <w:name w:val="citation_source-journal1"/>
    <w:basedOn w:val="a2"/>
    <w:rsid w:val="008A21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79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10332240?ordinalpos=1&amp;itool=EntrezSystem2.PEntrez.Pubmed.Pubmed_ResultsPanel.Pubmed_RVDocSum" TargetMode="External"/><Relationship Id="rId13" Type="http://schemas.openxmlformats.org/officeDocument/2006/relationships/image" Target="media/image5.png"/><Relationship Id="rId18" Type="http://schemas.openxmlformats.org/officeDocument/2006/relationships/hyperlink" Target="http://www.ncbi.nlm.nih.gov/sites/entrez?Db=pubmed&amp;Cmd=Search&amp;Term=%22Goharkhay%20K%22%5BAuthor%5D&amp;itool=EntrezSystem2.PEntrez.Pubmed.Pubmed_ResultsPanel.Pubmed_DiscoveryPanel.Pubmed_RVAbstractPlu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ncbi.nlm.nih.gov/sites/entrez?Db=pubmed&amp;Cmd=Search&amp;Term=%22Georgopoulos%20A%22%5BAuthor%5D&amp;itool=EntrezSystem2.PEntrez.Pubmed.Pubmed_ResultsPanel.Pubmed_DiscoveryPanel.Pubmed_RVAbstractPlus" TargetMode="External"/><Relationship Id="rId7" Type="http://schemas.openxmlformats.org/officeDocument/2006/relationships/hyperlink" Target="http://www.mydisser.com/search.html" TargetMode="External"/><Relationship Id="rId12" Type="http://schemas.openxmlformats.org/officeDocument/2006/relationships/image" Target="media/image4.emf"/><Relationship Id="rId17" Type="http://schemas.openxmlformats.org/officeDocument/2006/relationships/hyperlink" Target="http://www.ncbi.nlm.nih.gov/sites/entrez?Db=pubmed&amp;Cmd=Search&amp;Term=%22Barylyak%20A%22%5BAuthor%5D&amp;itool=EntrezSystem2.PEntrez.Pubmed.Pubmed_ResultsPanel.Pubmed_DiscoveryPanel.Pubmed_RVAbstractPlus" TargetMode="External"/><Relationship Id="rId25" Type="http://schemas.openxmlformats.org/officeDocument/2006/relationships/hyperlink" Target="http://www.mydisser.com/search.html" TargetMode="External"/><Relationship Id="rId2" Type="http://schemas.openxmlformats.org/officeDocument/2006/relationships/styles" Target="styles.xml"/><Relationship Id="rId16" Type="http://schemas.openxmlformats.org/officeDocument/2006/relationships/hyperlink" Target="http://www.ncbi.nlm.nih.gov/sites/entrez?Db=pubmed&amp;Cmd=Search&amp;Term=%22Schoop%20U%22%5BAuthor%5D&amp;itool=EntrezSystem2.PEntrez.Pubmed.Pubmed_ResultsPanel.Pubmed_DiscoveryPanel.Pubmed_RVAbstractPlus" TargetMode="External"/><Relationship Id="rId20" Type="http://schemas.openxmlformats.org/officeDocument/2006/relationships/hyperlink" Target="http://www.ncbi.nlm.nih.gov/sites/entrez?Db=pubmed&amp;Cmd=Search&amp;Term=%22Wernisch%20J%22%5BAuthor%5D&amp;itool=EntrezSystem2.PEntrez.Pubmed.Pubmed_ResultsPanel.Pubmed_DiscoveryPanel.Pubmed_RVAbstractPlus"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javascript:AL_get(this,%20'jour',%20'Lasers%20Med%20Sci.');" TargetMode="External"/><Relationship Id="rId5" Type="http://schemas.openxmlformats.org/officeDocument/2006/relationships/footnotes" Target="footnotes.xml"/><Relationship Id="rId15" Type="http://schemas.openxmlformats.org/officeDocument/2006/relationships/hyperlink" Target="http://www.ncbi.nlm.nih.gov/sites/entrez?Db=pubmed&amp;Cmd=Search&amp;Term=%22Schoop%20U%22%5BAuthor%5D&amp;itool=EntrezSystem2.PEntrez.Pubmed.Pubmed_ResultsPanel.Pubmed_DiscoveryPanel.Pubmed_RVAbstractPlus" TargetMode="External"/><Relationship Id="rId23" Type="http://schemas.openxmlformats.org/officeDocument/2006/relationships/hyperlink" Target="http://www.ncbi.nlm.nih.gov/sites/entrez?Db=pubmed&amp;Cmd=Search&amp;Term=%22Moritz%20A%22%5BAuthor%5D&amp;itool=EntrezSystem2.PEntrez.Pubmed.Pubmed_ResultsPanel.Pubmed_DiscoveryPanel.Pubmed_RVAbstractPlu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ncbi.nlm.nih.gov/sites/entrez?Db=pubmed&amp;Cmd=Search&amp;Term=%22Beer%20F%22%5BAuthor%5D&amp;itool=EntrezSystem2.PEntrez.Pubmed.Pubmed_ResultsPanel.Pubmed_DiscoveryPanel.Pubmed_RVAbstractPlu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http://www.futuremedicine.com/entityImage/?code=200B" TargetMode="External"/><Relationship Id="rId22" Type="http://schemas.openxmlformats.org/officeDocument/2006/relationships/hyperlink" Target="http://www.ncbi.nlm.nih.gov/sites/entrez?Db=pubmed&amp;Cmd=Search&amp;Term=%22Sperr%20W%22%5BAuthor%5D&amp;itool=EntrezSystem2.PEntrez.Pubmed.Pubmed_ResultsPanel.Pubmed_DiscoveryPanel.Pubmed_RVAbstractPlus"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27</Pages>
  <Words>7733</Words>
  <Characters>44079</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51709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206</cp:revision>
  <dcterms:created xsi:type="dcterms:W3CDTF">2015-05-26T12:20:00Z</dcterms:created>
  <dcterms:modified xsi:type="dcterms:W3CDTF">2015-05-27T09:44:00Z</dcterms:modified>
</cp:coreProperties>
</file>