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8912D8" w:rsidRPr="007C315B" w:rsidRDefault="008912D8" w:rsidP="008912D8">
      <w:pPr>
        <w:pStyle w:val="2"/>
        <w:tabs>
          <w:tab w:val="clear" w:pos="1837"/>
          <w:tab w:val="left" w:pos="1815"/>
          <w:tab w:val="center" w:pos="4790"/>
        </w:tabs>
        <w:rPr>
          <w:b/>
          <w:i/>
        </w:rPr>
      </w:pPr>
      <w:r w:rsidRPr="007C315B">
        <w:rPr>
          <w:b/>
          <w:i/>
        </w:rPr>
        <w:tab/>
      </w:r>
      <w:r w:rsidRPr="007C315B">
        <w:rPr>
          <w:b/>
          <w:i/>
        </w:rPr>
        <w:tab/>
        <w:t>Державна установа</w:t>
      </w:r>
    </w:p>
    <w:p w:rsidR="008912D8" w:rsidRPr="007C315B" w:rsidRDefault="008912D8" w:rsidP="008912D8">
      <w:pPr>
        <w:pStyle w:val="2"/>
        <w:jc w:val="center"/>
        <w:rPr>
          <w:b/>
          <w:i/>
        </w:rPr>
      </w:pPr>
      <w:r w:rsidRPr="007C315B">
        <w:rPr>
          <w:b/>
          <w:i/>
          <w:color w:val="000000"/>
        </w:rPr>
        <w:t>«І</w:t>
      </w:r>
      <w:r w:rsidRPr="007C315B">
        <w:rPr>
          <w:b/>
          <w:i/>
        </w:rPr>
        <w:t>нститут травматології та ортопедії Академії медичних наук України»</w:t>
      </w:r>
    </w:p>
    <w:p w:rsidR="008912D8" w:rsidRPr="007C315B" w:rsidRDefault="008912D8" w:rsidP="008912D8">
      <w:pPr>
        <w:tabs>
          <w:tab w:val="left" w:pos="3400"/>
        </w:tabs>
        <w:spacing w:line="360" w:lineRule="auto"/>
        <w:jc w:val="center"/>
        <w:rPr>
          <w:sz w:val="28"/>
          <w:szCs w:val="28"/>
          <w:lang w:val="uk-UA"/>
        </w:rPr>
      </w:pPr>
    </w:p>
    <w:p w:rsidR="008912D8" w:rsidRPr="007C315B" w:rsidRDefault="008912D8" w:rsidP="008912D8">
      <w:pPr>
        <w:tabs>
          <w:tab w:val="left" w:pos="3400"/>
        </w:tabs>
        <w:spacing w:line="360" w:lineRule="auto"/>
        <w:jc w:val="both"/>
        <w:rPr>
          <w:sz w:val="28"/>
          <w:szCs w:val="28"/>
          <w:lang w:val="uk-UA"/>
        </w:rPr>
      </w:pPr>
    </w:p>
    <w:p w:rsidR="008912D8" w:rsidRPr="007C315B" w:rsidRDefault="008912D8" w:rsidP="008912D8">
      <w:pPr>
        <w:tabs>
          <w:tab w:val="left" w:pos="3400"/>
        </w:tabs>
        <w:spacing w:line="360" w:lineRule="auto"/>
        <w:jc w:val="both"/>
        <w:rPr>
          <w:sz w:val="28"/>
          <w:szCs w:val="28"/>
          <w:lang w:val="uk-UA"/>
        </w:rPr>
      </w:pPr>
    </w:p>
    <w:p w:rsidR="008912D8" w:rsidRPr="007C315B" w:rsidRDefault="008912D8" w:rsidP="008912D8">
      <w:pPr>
        <w:pStyle w:val="2"/>
      </w:pPr>
    </w:p>
    <w:p w:rsidR="008912D8" w:rsidRPr="007C315B" w:rsidRDefault="008912D8" w:rsidP="008912D8">
      <w:pPr>
        <w:pStyle w:val="ae"/>
        <w:rPr>
          <w:color w:val="000000"/>
          <w:sz w:val="28"/>
          <w:szCs w:val="28"/>
          <w:lang w:val="uk-UA"/>
        </w:rPr>
      </w:pPr>
      <w:r w:rsidRPr="007C315B">
        <w:rPr>
          <w:color w:val="000000"/>
          <w:sz w:val="28"/>
          <w:szCs w:val="28"/>
          <w:lang w:val="uk-UA"/>
        </w:rPr>
        <w:t>МАМЕТЬЄВ Андрій Олександрович</w:t>
      </w:r>
    </w:p>
    <w:p w:rsidR="008912D8" w:rsidRPr="007C315B" w:rsidRDefault="008912D8" w:rsidP="008912D8">
      <w:pPr>
        <w:tabs>
          <w:tab w:val="left" w:pos="3400"/>
        </w:tabs>
        <w:spacing w:line="360" w:lineRule="auto"/>
        <w:jc w:val="both"/>
        <w:rPr>
          <w:sz w:val="28"/>
          <w:szCs w:val="28"/>
          <w:lang w:val="uk-UA"/>
        </w:rPr>
      </w:pPr>
    </w:p>
    <w:p w:rsidR="008912D8" w:rsidRPr="007C315B" w:rsidRDefault="008912D8" w:rsidP="008912D8">
      <w:pPr>
        <w:pStyle w:val="ae"/>
        <w:jc w:val="right"/>
        <w:rPr>
          <w:b w:val="0"/>
          <w:sz w:val="28"/>
          <w:szCs w:val="28"/>
          <w:lang w:val="uk-UA"/>
        </w:rPr>
      </w:pPr>
      <w:r w:rsidRPr="007C315B">
        <w:rPr>
          <w:b w:val="0"/>
          <w:sz w:val="28"/>
          <w:szCs w:val="28"/>
          <w:lang w:val="uk-UA"/>
        </w:rPr>
        <w:t>УДК 616-036.86:616.727.9</w:t>
      </w:r>
    </w:p>
    <w:p w:rsidR="008912D8" w:rsidRPr="007C315B" w:rsidRDefault="008912D8" w:rsidP="008912D8">
      <w:pPr>
        <w:tabs>
          <w:tab w:val="left" w:pos="3400"/>
        </w:tabs>
        <w:spacing w:line="360" w:lineRule="auto"/>
        <w:jc w:val="right"/>
        <w:rPr>
          <w:sz w:val="28"/>
          <w:szCs w:val="28"/>
          <w:lang w:val="uk-UA"/>
        </w:rPr>
      </w:pPr>
    </w:p>
    <w:p w:rsidR="008912D8" w:rsidRPr="007C315B" w:rsidRDefault="008912D8" w:rsidP="008912D8">
      <w:pPr>
        <w:tabs>
          <w:tab w:val="left" w:pos="3400"/>
        </w:tabs>
        <w:spacing w:line="360" w:lineRule="auto"/>
        <w:jc w:val="right"/>
        <w:rPr>
          <w:sz w:val="28"/>
          <w:szCs w:val="28"/>
          <w:lang w:val="uk-UA"/>
        </w:rPr>
      </w:pPr>
    </w:p>
    <w:p w:rsidR="008912D8" w:rsidRPr="007C315B" w:rsidRDefault="008912D8" w:rsidP="008912D8">
      <w:pPr>
        <w:pStyle w:val="aa"/>
        <w:rPr>
          <w:szCs w:val="28"/>
          <w:lang w:val="uk-UA"/>
        </w:rPr>
      </w:pPr>
    </w:p>
    <w:p w:rsidR="008912D8" w:rsidRPr="007C315B" w:rsidRDefault="008912D8" w:rsidP="008912D8">
      <w:pPr>
        <w:pStyle w:val="ae"/>
        <w:rPr>
          <w:sz w:val="28"/>
          <w:szCs w:val="28"/>
          <w:lang w:val="uk-UA"/>
        </w:rPr>
      </w:pPr>
      <w:r w:rsidRPr="007C315B">
        <w:rPr>
          <w:sz w:val="28"/>
          <w:szCs w:val="28"/>
          <w:lang w:val="uk-UA"/>
        </w:rPr>
        <w:t>ХІРУРГІЧНЕ ЛІКУВАННЯ ХВОРИХ З НАСЛІДКАМИ</w:t>
      </w:r>
    </w:p>
    <w:p w:rsidR="008912D8" w:rsidRPr="007C315B" w:rsidRDefault="008912D8" w:rsidP="008912D8">
      <w:pPr>
        <w:pStyle w:val="ae"/>
        <w:rPr>
          <w:sz w:val="28"/>
          <w:szCs w:val="28"/>
          <w:lang w:val="uk-UA"/>
        </w:rPr>
      </w:pPr>
      <w:r w:rsidRPr="007C315B">
        <w:rPr>
          <w:sz w:val="28"/>
          <w:szCs w:val="28"/>
          <w:lang w:val="uk-UA"/>
        </w:rPr>
        <w:t>ТРАВМ ПАЛЬЦІВ КИСТІ</w:t>
      </w:r>
    </w:p>
    <w:p w:rsidR="008912D8" w:rsidRPr="007C315B" w:rsidRDefault="008912D8" w:rsidP="008912D8">
      <w:pPr>
        <w:pStyle w:val="ae"/>
        <w:rPr>
          <w:sz w:val="28"/>
          <w:szCs w:val="28"/>
          <w:lang w:val="uk-UA"/>
        </w:rPr>
      </w:pPr>
    </w:p>
    <w:p w:rsidR="008912D8" w:rsidRPr="007C315B" w:rsidRDefault="008912D8" w:rsidP="008912D8">
      <w:pPr>
        <w:pStyle w:val="aa"/>
        <w:jc w:val="center"/>
        <w:rPr>
          <w:szCs w:val="28"/>
          <w:lang w:val="uk-UA"/>
        </w:rPr>
      </w:pPr>
      <w:r w:rsidRPr="007C315B">
        <w:rPr>
          <w:szCs w:val="28"/>
          <w:lang w:val="uk-UA"/>
        </w:rPr>
        <w:t>14.01.21 – травматологія та ортопедія</w:t>
      </w:r>
    </w:p>
    <w:p w:rsidR="008912D8" w:rsidRPr="007C315B" w:rsidRDefault="008912D8" w:rsidP="008912D8">
      <w:pPr>
        <w:pStyle w:val="aa"/>
        <w:jc w:val="center"/>
        <w:rPr>
          <w:szCs w:val="28"/>
          <w:lang w:val="uk-UA"/>
        </w:rPr>
      </w:pPr>
    </w:p>
    <w:p w:rsidR="008912D8" w:rsidRPr="007C315B" w:rsidRDefault="008912D8" w:rsidP="008912D8">
      <w:pPr>
        <w:pStyle w:val="aa"/>
        <w:jc w:val="center"/>
        <w:rPr>
          <w:szCs w:val="28"/>
          <w:lang w:val="uk-UA"/>
        </w:rPr>
      </w:pPr>
    </w:p>
    <w:p w:rsidR="008912D8" w:rsidRPr="007C315B" w:rsidRDefault="008912D8" w:rsidP="008912D8">
      <w:pPr>
        <w:pStyle w:val="aa"/>
        <w:jc w:val="center"/>
        <w:rPr>
          <w:szCs w:val="28"/>
          <w:lang w:val="uk-UA"/>
        </w:rPr>
      </w:pPr>
    </w:p>
    <w:p w:rsidR="008912D8" w:rsidRPr="007C315B" w:rsidRDefault="008912D8" w:rsidP="008912D8">
      <w:pPr>
        <w:pStyle w:val="aa"/>
        <w:jc w:val="center"/>
        <w:rPr>
          <w:b/>
          <w:szCs w:val="28"/>
          <w:lang w:val="uk-UA"/>
        </w:rPr>
      </w:pPr>
      <w:r w:rsidRPr="007C315B">
        <w:rPr>
          <w:b/>
          <w:szCs w:val="28"/>
          <w:lang w:val="uk-UA"/>
        </w:rPr>
        <w:t>Автореферат</w:t>
      </w:r>
    </w:p>
    <w:p w:rsidR="008912D8" w:rsidRPr="007C315B" w:rsidRDefault="008912D8" w:rsidP="008912D8">
      <w:pPr>
        <w:pStyle w:val="aa"/>
        <w:jc w:val="center"/>
        <w:rPr>
          <w:szCs w:val="28"/>
          <w:lang w:val="uk-UA"/>
        </w:rPr>
      </w:pPr>
      <w:r w:rsidRPr="007C315B">
        <w:rPr>
          <w:szCs w:val="28"/>
          <w:lang w:val="uk-UA"/>
        </w:rPr>
        <w:t>дисертації на здобуття наукового ступеня</w:t>
      </w:r>
    </w:p>
    <w:p w:rsidR="008912D8" w:rsidRPr="007C315B" w:rsidRDefault="008912D8" w:rsidP="008912D8">
      <w:pPr>
        <w:pStyle w:val="aa"/>
        <w:jc w:val="center"/>
        <w:rPr>
          <w:szCs w:val="28"/>
          <w:lang w:val="uk-UA"/>
        </w:rPr>
      </w:pPr>
      <w:r w:rsidRPr="007C315B">
        <w:rPr>
          <w:szCs w:val="28"/>
          <w:lang w:val="uk-UA"/>
        </w:rPr>
        <w:t>кандидата медичних наук</w:t>
      </w:r>
    </w:p>
    <w:p w:rsidR="008912D8" w:rsidRPr="007C315B" w:rsidRDefault="008912D8" w:rsidP="008912D8">
      <w:pPr>
        <w:pStyle w:val="aa"/>
        <w:jc w:val="center"/>
        <w:rPr>
          <w:szCs w:val="28"/>
          <w:lang w:val="uk-UA"/>
        </w:rPr>
      </w:pPr>
    </w:p>
    <w:p w:rsidR="008912D8" w:rsidRPr="007C315B" w:rsidRDefault="008912D8" w:rsidP="008912D8">
      <w:pPr>
        <w:pStyle w:val="aa"/>
        <w:jc w:val="center"/>
        <w:rPr>
          <w:lang w:val="uk-UA"/>
        </w:rPr>
      </w:pPr>
    </w:p>
    <w:p w:rsidR="008912D8" w:rsidRPr="007C315B" w:rsidRDefault="008912D8" w:rsidP="008912D8">
      <w:pPr>
        <w:pStyle w:val="aa"/>
        <w:jc w:val="center"/>
        <w:rPr>
          <w:lang w:val="uk-UA"/>
        </w:rPr>
      </w:pPr>
    </w:p>
    <w:p w:rsidR="008912D8" w:rsidRPr="007C315B" w:rsidRDefault="008912D8" w:rsidP="008912D8">
      <w:pPr>
        <w:pStyle w:val="aa"/>
        <w:jc w:val="center"/>
        <w:rPr>
          <w:lang w:val="uk-UA"/>
        </w:rPr>
      </w:pPr>
    </w:p>
    <w:p w:rsidR="008912D8" w:rsidRPr="007C315B" w:rsidRDefault="008912D8" w:rsidP="008912D8">
      <w:pPr>
        <w:pStyle w:val="aa"/>
        <w:jc w:val="center"/>
        <w:rPr>
          <w:lang w:val="uk-UA"/>
        </w:rPr>
      </w:pPr>
    </w:p>
    <w:p w:rsidR="008912D8" w:rsidRPr="007C315B" w:rsidRDefault="008912D8" w:rsidP="008912D8">
      <w:pPr>
        <w:pStyle w:val="aa"/>
        <w:jc w:val="center"/>
        <w:rPr>
          <w:lang w:val="uk-UA"/>
        </w:rPr>
      </w:pPr>
    </w:p>
    <w:p w:rsidR="008912D8" w:rsidRPr="007C315B" w:rsidRDefault="008912D8" w:rsidP="008912D8">
      <w:pPr>
        <w:pStyle w:val="aa"/>
        <w:jc w:val="center"/>
        <w:rPr>
          <w:lang w:val="uk-UA"/>
        </w:rPr>
      </w:pPr>
      <w:r w:rsidRPr="007C315B">
        <w:rPr>
          <w:lang w:val="uk-UA"/>
        </w:rPr>
        <w:t>Київ - 2009</w:t>
      </w:r>
    </w:p>
    <w:p w:rsidR="008912D8" w:rsidRPr="007C315B" w:rsidRDefault="008912D8" w:rsidP="008912D8">
      <w:pPr>
        <w:pStyle w:val="aa"/>
        <w:spacing w:after="0"/>
        <w:jc w:val="both"/>
        <w:rPr>
          <w:lang w:val="uk-UA"/>
        </w:rPr>
      </w:pPr>
    </w:p>
    <w:p w:rsidR="008912D8" w:rsidRPr="007C315B" w:rsidRDefault="008912D8" w:rsidP="008912D8">
      <w:pPr>
        <w:pStyle w:val="aa"/>
        <w:spacing w:after="0"/>
        <w:jc w:val="both"/>
        <w:rPr>
          <w:lang w:val="uk-UA"/>
        </w:rPr>
      </w:pPr>
      <w:r w:rsidRPr="007C315B">
        <w:rPr>
          <w:lang w:val="uk-UA"/>
        </w:rPr>
        <w:t>Дисертацією є рукопис.</w:t>
      </w:r>
    </w:p>
    <w:p w:rsidR="008912D8" w:rsidRPr="007C315B" w:rsidRDefault="008912D8" w:rsidP="008912D8">
      <w:pPr>
        <w:pStyle w:val="aa"/>
        <w:spacing w:after="0"/>
        <w:jc w:val="both"/>
        <w:rPr>
          <w:lang w:val="uk-UA"/>
        </w:rPr>
      </w:pPr>
      <w:r w:rsidRPr="007C315B">
        <w:rPr>
          <w:lang w:val="uk-UA"/>
        </w:rPr>
        <w:t>Робота виконана в Українському державному науково-дослідному інституті медико-соціальних проблем інвалідності МОЗ України.</w:t>
      </w:r>
    </w:p>
    <w:p w:rsidR="008912D8" w:rsidRPr="007C315B" w:rsidRDefault="008912D8" w:rsidP="008912D8">
      <w:pPr>
        <w:pStyle w:val="aa"/>
        <w:spacing w:after="0"/>
        <w:jc w:val="both"/>
        <w:rPr>
          <w:lang w:val="uk-UA"/>
        </w:rPr>
      </w:pPr>
    </w:p>
    <w:p w:rsidR="008912D8" w:rsidRPr="007C315B" w:rsidRDefault="008912D8" w:rsidP="008912D8">
      <w:pPr>
        <w:pStyle w:val="aa"/>
        <w:spacing w:after="0"/>
        <w:jc w:val="both"/>
        <w:rPr>
          <w:lang w:val="uk-UA"/>
        </w:rPr>
      </w:pPr>
    </w:p>
    <w:p w:rsidR="008912D8" w:rsidRPr="007C315B" w:rsidRDefault="008912D8" w:rsidP="008912D8">
      <w:pPr>
        <w:pStyle w:val="aa"/>
        <w:spacing w:after="0"/>
        <w:jc w:val="both"/>
        <w:rPr>
          <w:lang w:val="uk-UA"/>
        </w:rPr>
      </w:pPr>
      <w:r w:rsidRPr="007C315B">
        <w:rPr>
          <w:b/>
          <w:lang w:val="uk-UA"/>
        </w:rPr>
        <w:t>Науковий керівник:</w:t>
      </w:r>
      <w:r w:rsidRPr="007C315B">
        <w:rPr>
          <w:lang w:val="uk-UA"/>
        </w:rPr>
        <w:t xml:space="preserve">   </w:t>
      </w:r>
      <w:r w:rsidRPr="002420ED">
        <w:t xml:space="preserve"> </w:t>
      </w:r>
      <w:r w:rsidRPr="007C315B">
        <w:rPr>
          <w:lang w:val="uk-UA"/>
        </w:rPr>
        <w:t>доктор медичних наук, професор,</w:t>
      </w:r>
    </w:p>
    <w:p w:rsidR="008912D8" w:rsidRPr="007C315B" w:rsidRDefault="008912D8" w:rsidP="008912D8">
      <w:pPr>
        <w:pStyle w:val="aa"/>
        <w:spacing w:after="0"/>
        <w:jc w:val="both"/>
        <w:rPr>
          <w:lang w:val="uk-UA"/>
        </w:rPr>
      </w:pPr>
      <w:r w:rsidRPr="007C315B">
        <w:rPr>
          <w:lang w:val="uk-UA"/>
        </w:rPr>
        <w:t xml:space="preserve">                                      </w:t>
      </w:r>
      <w:r w:rsidRPr="002420ED">
        <w:t xml:space="preserve">   </w:t>
      </w:r>
      <w:r w:rsidRPr="007C315B">
        <w:rPr>
          <w:lang w:val="uk-UA"/>
        </w:rPr>
        <w:t>лауреат Державної премії України</w:t>
      </w:r>
    </w:p>
    <w:p w:rsidR="008912D8" w:rsidRPr="007C315B" w:rsidRDefault="008912D8" w:rsidP="008912D8">
      <w:pPr>
        <w:pStyle w:val="aa"/>
        <w:tabs>
          <w:tab w:val="left" w:pos="8220"/>
        </w:tabs>
        <w:spacing w:after="0"/>
        <w:jc w:val="both"/>
        <w:rPr>
          <w:b/>
          <w:lang w:val="uk-UA"/>
        </w:rPr>
      </w:pPr>
      <w:r w:rsidRPr="007C315B">
        <w:rPr>
          <w:lang w:val="uk-UA"/>
        </w:rPr>
        <w:t xml:space="preserve">                                      </w:t>
      </w:r>
      <w:r w:rsidRPr="002420ED">
        <w:t xml:space="preserve">   </w:t>
      </w:r>
      <w:r w:rsidRPr="007C315B">
        <w:rPr>
          <w:b/>
          <w:lang w:val="uk-UA"/>
        </w:rPr>
        <w:t>НАУМЕНКО Леонід Юрійович</w:t>
      </w:r>
      <w:r w:rsidRPr="007C315B">
        <w:rPr>
          <w:lang w:val="uk-UA"/>
        </w:rPr>
        <w:t>,</w:t>
      </w:r>
    </w:p>
    <w:p w:rsidR="008912D8" w:rsidRPr="007C315B" w:rsidRDefault="008912D8" w:rsidP="008912D8">
      <w:pPr>
        <w:pStyle w:val="aa"/>
        <w:spacing w:after="0"/>
        <w:jc w:val="both"/>
        <w:rPr>
          <w:lang w:val="uk-UA"/>
        </w:rPr>
      </w:pPr>
      <w:r w:rsidRPr="007C315B">
        <w:rPr>
          <w:lang w:val="uk-UA"/>
        </w:rPr>
        <w:t xml:space="preserve">                                      </w:t>
      </w:r>
      <w:r w:rsidRPr="002420ED">
        <w:t xml:space="preserve">   </w:t>
      </w:r>
      <w:r w:rsidRPr="007C315B">
        <w:rPr>
          <w:lang w:val="uk-UA"/>
        </w:rPr>
        <w:t xml:space="preserve">Дніпропетровська державна медична академія </w:t>
      </w:r>
    </w:p>
    <w:p w:rsidR="008912D8" w:rsidRPr="007C315B" w:rsidRDefault="008912D8" w:rsidP="008912D8">
      <w:pPr>
        <w:pStyle w:val="aa"/>
        <w:spacing w:after="0"/>
        <w:jc w:val="both"/>
        <w:rPr>
          <w:lang w:val="uk-UA"/>
        </w:rPr>
      </w:pPr>
      <w:r w:rsidRPr="007C315B">
        <w:rPr>
          <w:lang w:val="uk-UA"/>
        </w:rPr>
        <w:t xml:space="preserve">                                     </w:t>
      </w:r>
      <w:r w:rsidRPr="002420ED">
        <w:t xml:space="preserve">  </w:t>
      </w:r>
      <w:r w:rsidRPr="007C315B">
        <w:rPr>
          <w:lang w:val="uk-UA"/>
        </w:rPr>
        <w:t xml:space="preserve"> </w:t>
      </w:r>
      <w:r w:rsidRPr="002420ED">
        <w:t xml:space="preserve"> </w:t>
      </w:r>
      <w:r w:rsidRPr="007C315B">
        <w:rPr>
          <w:lang w:val="uk-UA"/>
        </w:rPr>
        <w:t xml:space="preserve">МОЗ України, завідувач кафедри медико-соціальної  </w:t>
      </w:r>
    </w:p>
    <w:p w:rsidR="008912D8" w:rsidRPr="007C315B" w:rsidRDefault="008912D8" w:rsidP="008912D8">
      <w:pPr>
        <w:pStyle w:val="aa"/>
        <w:tabs>
          <w:tab w:val="left" w:pos="2880"/>
        </w:tabs>
        <w:spacing w:after="0"/>
        <w:jc w:val="both"/>
        <w:rPr>
          <w:lang w:val="uk-UA"/>
        </w:rPr>
      </w:pPr>
      <w:r w:rsidRPr="007C315B">
        <w:rPr>
          <w:lang w:val="uk-UA"/>
        </w:rPr>
        <w:tab/>
        <w:t>експертизи факультету післядипломної освіти</w:t>
      </w:r>
    </w:p>
    <w:p w:rsidR="008912D8" w:rsidRPr="007C315B" w:rsidRDefault="008912D8" w:rsidP="008912D8">
      <w:pPr>
        <w:pStyle w:val="aa"/>
        <w:tabs>
          <w:tab w:val="left" w:pos="2420"/>
        </w:tabs>
        <w:spacing w:after="0"/>
        <w:jc w:val="both"/>
        <w:rPr>
          <w:b/>
          <w:lang w:val="uk-UA"/>
        </w:rPr>
      </w:pPr>
    </w:p>
    <w:p w:rsidR="008912D8" w:rsidRPr="007C315B" w:rsidRDefault="008912D8" w:rsidP="008912D8">
      <w:pPr>
        <w:pStyle w:val="aa"/>
        <w:tabs>
          <w:tab w:val="left" w:pos="2420"/>
        </w:tabs>
        <w:spacing w:after="0"/>
        <w:jc w:val="both"/>
        <w:rPr>
          <w:lang w:val="uk-UA"/>
        </w:rPr>
      </w:pPr>
      <w:r w:rsidRPr="007C315B">
        <w:rPr>
          <w:b/>
          <w:lang w:val="uk-UA"/>
        </w:rPr>
        <w:t>Офіційні опоненти:</w:t>
      </w:r>
      <w:r w:rsidRPr="007C315B">
        <w:rPr>
          <w:lang w:val="uk-UA"/>
        </w:rPr>
        <w:t xml:space="preserve"> </w:t>
      </w:r>
      <w:r w:rsidRPr="007C315B">
        <w:rPr>
          <w:b/>
          <w:lang w:val="uk-UA"/>
        </w:rPr>
        <w:t xml:space="preserve"> </w:t>
      </w:r>
      <w:r w:rsidRPr="002420ED">
        <w:rPr>
          <w:b/>
        </w:rPr>
        <w:t xml:space="preserve">   </w:t>
      </w:r>
      <w:r w:rsidRPr="007C315B">
        <w:rPr>
          <w:lang w:val="uk-UA"/>
        </w:rPr>
        <w:t xml:space="preserve">доктор медичних наук  </w:t>
      </w:r>
    </w:p>
    <w:p w:rsidR="008912D8" w:rsidRPr="007C315B" w:rsidRDefault="008912D8" w:rsidP="008912D8">
      <w:pPr>
        <w:pStyle w:val="aa"/>
        <w:tabs>
          <w:tab w:val="left" w:pos="2420"/>
        </w:tabs>
        <w:spacing w:after="0"/>
        <w:ind w:firstLine="2700"/>
        <w:jc w:val="both"/>
        <w:rPr>
          <w:b/>
          <w:lang w:val="uk-UA"/>
        </w:rPr>
      </w:pPr>
      <w:r w:rsidRPr="002420ED">
        <w:rPr>
          <w:b/>
        </w:rPr>
        <w:t xml:space="preserve">  </w:t>
      </w:r>
      <w:r w:rsidRPr="007C315B">
        <w:rPr>
          <w:b/>
          <w:lang w:val="uk-UA"/>
        </w:rPr>
        <w:t>МІХНЕВИЧ Олег Едуардович</w:t>
      </w:r>
      <w:r w:rsidRPr="007C315B">
        <w:rPr>
          <w:lang w:val="uk-UA"/>
        </w:rPr>
        <w:t>,</w:t>
      </w:r>
    </w:p>
    <w:p w:rsidR="008912D8" w:rsidRPr="007C315B" w:rsidRDefault="008912D8" w:rsidP="008912D8">
      <w:pPr>
        <w:pStyle w:val="aa"/>
        <w:tabs>
          <w:tab w:val="left" w:pos="2420"/>
        </w:tabs>
        <w:spacing w:after="0"/>
        <w:ind w:left="2832"/>
        <w:jc w:val="both"/>
        <w:rPr>
          <w:lang w:val="uk-UA"/>
        </w:rPr>
      </w:pPr>
      <w:r w:rsidRPr="007C315B">
        <w:rPr>
          <w:lang w:val="uk-UA"/>
        </w:rPr>
        <w:t xml:space="preserve">Державна установа «Інститут травматології та </w:t>
      </w:r>
      <w:r w:rsidRPr="002420ED">
        <w:t xml:space="preserve">       </w:t>
      </w:r>
      <w:r w:rsidRPr="007C315B">
        <w:rPr>
          <w:lang w:val="uk-UA"/>
        </w:rPr>
        <w:t xml:space="preserve">ортопедії    </w:t>
      </w:r>
      <w:r>
        <w:rPr>
          <w:lang w:val="uk-UA"/>
        </w:rPr>
        <w:t xml:space="preserve"> </w:t>
      </w:r>
      <w:r w:rsidRPr="007C315B">
        <w:rPr>
          <w:lang w:val="uk-UA"/>
        </w:rPr>
        <w:t xml:space="preserve">Академії медичних наук України», </w:t>
      </w:r>
    </w:p>
    <w:p w:rsidR="008912D8" w:rsidRPr="007C315B" w:rsidRDefault="008912D8" w:rsidP="008912D8">
      <w:pPr>
        <w:pStyle w:val="aa"/>
        <w:tabs>
          <w:tab w:val="left" w:pos="2420"/>
        </w:tabs>
        <w:spacing w:after="0"/>
        <w:ind w:left="2832"/>
        <w:jc w:val="both"/>
        <w:rPr>
          <w:color w:val="FF0000"/>
          <w:lang w:val="uk-UA"/>
        </w:rPr>
      </w:pPr>
      <w:r w:rsidRPr="007C315B">
        <w:rPr>
          <w:lang w:val="uk-UA"/>
        </w:rPr>
        <w:t>завідувач відділ</w:t>
      </w:r>
      <w:r>
        <w:rPr>
          <w:lang w:val="uk-UA"/>
        </w:rPr>
        <w:t>у</w:t>
      </w:r>
      <w:r w:rsidRPr="004011ED">
        <w:t xml:space="preserve"> </w:t>
      </w:r>
      <w:r>
        <w:rPr>
          <w:lang w:val="uk-UA"/>
        </w:rPr>
        <w:t>патології стопи</w:t>
      </w:r>
      <w:r w:rsidRPr="007C315B">
        <w:rPr>
          <w:lang w:val="uk-UA"/>
        </w:rPr>
        <w:t xml:space="preserve"> </w:t>
      </w:r>
      <w:r>
        <w:rPr>
          <w:lang w:val="uk-UA"/>
        </w:rPr>
        <w:t xml:space="preserve">та </w:t>
      </w:r>
      <w:r w:rsidRPr="007C315B">
        <w:rPr>
          <w:lang w:val="uk-UA"/>
        </w:rPr>
        <w:t xml:space="preserve">складного </w:t>
      </w:r>
      <w:r>
        <w:rPr>
          <w:lang w:val="uk-UA"/>
        </w:rPr>
        <w:t xml:space="preserve">  </w:t>
      </w:r>
      <w:r w:rsidRPr="002420ED">
        <w:t xml:space="preserve">          </w:t>
      </w:r>
      <w:r w:rsidRPr="007C315B">
        <w:rPr>
          <w:lang w:val="uk-UA"/>
        </w:rPr>
        <w:t>протезування</w:t>
      </w:r>
    </w:p>
    <w:p w:rsidR="008912D8" w:rsidRPr="007C315B" w:rsidRDefault="008912D8" w:rsidP="008912D8">
      <w:pPr>
        <w:pStyle w:val="aa"/>
        <w:tabs>
          <w:tab w:val="left" w:pos="2420"/>
        </w:tabs>
        <w:spacing w:after="0"/>
        <w:ind w:firstLine="2700"/>
        <w:jc w:val="both"/>
        <w:rPr>
          <w:lang w:val="uk-UA"/>
        </w:rPr>
      </w:pPr>
      <w:r w:rsidRPr="007C315B">
        <w:rPr>
          <w:lang w:val="uk-UA"/>
        </w:rPr>
        <w:t xml:space="preserve"> </w:t>
      </w:r>
    </w:p>
    <w:p w:rsidR="008912D8" w:rsidRPr="007C315B" w:rsidRDefault="008912D8" w:rsidP="008912D8">
      <w:pPr>
        <w:pStyle w:val="aa"/>
        <w:tabs>
          <w:tab w:val="left" w:pos="2420"/>
        </w:tabs>
        <w:spacing w:after="0"/>
        <w:ind w:firstLine="2880"/>
        <w:jc w:val="both"/>
        <w:rPr>
          <w:lang w:val="uk-UA"/>
        </w:rPr>
      </w:pPr>
      <w:r w:rsidRPr="007C315B">
        <w:rPr>
          <w:lang w:val="uk-UA"/>
        </w:rPr>
        <w:t>доктор медичних наук</w:t>
      </w:r>
    </w:p>
    <w:p w:rsidR="008912D8" w:rsidRPr="007C315B" w:rsidRDefault="008912D8" w:rsidP="008912D8">
      <w:pPr>
        <w:pStyle w:val="aa"/>
        <w:tabs>
          <w:tab w:val="left" w:pos="2880"/>
        </w:tabs>
        <w:spacing w:after="0"/>
        <w:ind w:firstLine="2880"/>
        <w:jc w:val="both"/>
        <w:rPr>
          <w:b/>
          <w:lang w:val="uk-UA"/>
        </w:rPr>
      </w:pPr>
      <w:r w:rsidRPr="007C315B">
        <w:rPr>
          <w:b/>
          <w:lang w:val="uk-UA"/>
        </w:rPr>
        <w:t>БОРЗИХ Олександр Володимирович</w:t>
      </w:r>
      <w:r w:rsidRPr="007C315B">
        <w:rPr>
          <w:lang w:val="uk-UA"/>
        </w:rPr>
        <w:t>,</w:t>
      </w:r>
      <w:r w:rsidRPr="007C315B">
        <w:rPr>
          <w:b/>
          <w:lang w:val="uk-UA"/>
        </w:rPr>
        <w:t xml:space="preserve"> </w:t>
      </w:r>
    </w:p>
    <w:p w:rsidR="008912D8" w:rsidRPr="007C315B" w:rsidRDefault="008912D8" w:rsidP="008912D8">
      <w:pPr>
        <w:pStyle w:val="aa"/>
        <w:spacing w:after="0"/>
        <w:jc w:val="both"/>
        <w:rPr>
          <w:bCs/>
          <w:lang w:val="uk-UA"/>
        </w:rPr>
      </w:pPr>
      <w:r w:rsidRPr="007C315B">
        <w:rPr>
          <w:lang w:val="uk-UA"/>
        </w:rPr>
        <w:t xml:space="preserve">                                    </w:t>
      </w:r>
      <w:r w:rsidRPr="002420ED">
        <w:t xml:space="preserve">     </w:t>
      </w:r>
      <w:r w:rsidRPr="007C315B">
        <w:rPr>
          <w:bCs/>
          <w:lang w:val="uk-UA"/>
        </w:rPr>
        <w:t xml:space="preserve">Науково - дослідний інститут травматології та </w:t>
      </w:r>
    </w:p>
    <w:p w:rsidR="008912D8" w:rsidRPr="007C315B" w:rsidRDefault="008912D8" w:rsidP="008912D8">
      <w:pPr>
        <w:pStyle w:val="aa"/>
        <w:tabs>
          <w:tab w:val="left" w:pos="2805"/>
        </w:tabs>
        <w:spacing w:after="0"/>
        <w:jc w:val="both"/>
        <w:rPr>
          <w:bCs/>
          <w:lang w:val="uk-UA"/>
        </w:rPr>
      </w:pPr>
      <w:r w:rsidRPr="007C315B">
        <w:rPr>
          <w:bCs/>
          <w:lang w:val="uk-UA"/>
        </w:rPr>
        <w:t xml:space="preserve">                                   </w:t>
      </w:r>
      <w:r w:rsidRPr="002420ED">
        <w:rPr>
          <w:bCs/>
        </w:rPr>
        <w:t xml:space="preserve">     </w:t>
      </w:r>
      <w:r w:rsidRPr="007C315B">
        <w:rPr>
          <w:bCs/>
          <w:lang w:val="uk-UA"/>
        </w:rPr>
        <w:t xml:space="preserve"> ортопедії Донецького національного медичного   </w:t>
      </w:r>
    </w:p>
    <w:p w:rsidR="008912D8" w:rsidRPr="007C315B" w:rsidRDefault="008912D8" w:rsidP="008912D8">
      <w:pPr>
        <w:pStyle w:val="aa"/>
        <w:tabs>
          <w:tab w:val="left" w:pos="2805"/>
        </w:tabs>
        <w:spacing w:after="0"/>
        <w:jc w:val="both"/>
        <w:rPr>
          <w:bCs/>
          <w:lang w:val="uk-UA"/>
        </w:rPr>
      </w:pPr>
      <w:r w:rsidRPr="007C315B">
        <w:rPr>
          <w:bCs/>
          <w:lang w:val="uk-UA"/>
        </w:rPr>
        <w:t xml:space="preserve">                                    </w:t>
      </w:r>
      <w:r w:rsidRPr="008912D8">
        <w:rPr>
          <w:bCs/>
        </w:rPr>
        <w:t xml:space="preserve">     </w:t>
      </w:r>
      <w:r w:rsidRPr="007C315B">
        <w:rPr>
          <w:bCs/>
          <w:lang w:val="uk-UA"/>
        </w:rPr>
        <w:t>університету ім. М.Горького МОЗ України,</w:t>
      </w:r>
    </w:p>
    <w:p w:rsidR="008912D8" w:rsidRPr="007C315B" w:rsidRDefault="008912D8" w:rsidP="008912D8">
      <w:pPr>
        <w:pStyle w:val="aa"/>
        <w:tabs>
          <w:tab w:val="left" w:pos="2420"/>
        </w:tabs>
        <w:spacing w:after="0"/>
        <w:ind w:firstLine="2880"/>
        <w:jc w:val="both"/>
        <w:rPr>
          <w:lang w:val="uk-UA"/>
        </w:rPr>
      </w:pPr>
      <w:r w:rsidRPr="007C315B">
        <w:rPr>
          <w:lang w:val="uk-UA"/>
        </w:rPr>
        <w:t>завідувач відділ</w:t>
      </w:r>
      <w:r>
        <w:rPr>
          <w:lang w:val="uk-UA"/>
        </w:rPr>
        <w:t>у</w:t>
      </w:r>
      <w:r w:rsidRPr="007C315B">
        <w:rPr>
          <w:lang w:val="uk-UA"/>
        </w:rPr>
        <w:t xml:space="preserve"> мікрохірургії і відновного</w:t>
      </w:r>
    </w:p>
    <w:p w:rsidR="008912D8" w:rsidRPr="007C315B" w:rsidRDefault="008912D8" w:rsidP="008912D8">
      <w:pPr>
        <w:pStyle w:val="aa"/>
        <w:tabs>
          <w:tab w:val="left" w:pos="2420"/>
        </w:tabs>
        <w:spacing w:after="0"/>
        <w:ind w:firstLine="2700"/>
        <w:jc w:val="both"/>
        <w:rPr>
          <w:lang w:val="uk-UA"/>
        </w:rPr>
      </w:pPr>
      <w:r w:rsidRPr="008912D8">
        <w:rPr>
          <w:lang w:val="uk-UA"/>
        </w:rPr>
        <w:t xml:space="preserve">  </w:t>
      </w:r>
      <w:r w:rsidRPr="007C315B">
        <w:rPr>
          <w:lang w:val="uk-UA"/>
        </w:rPr>
        <w:t>лікування наслідків травм</w:t>
      </w:r>
    </w:p>
    <w:p w:rsidR="008912D8" w:rsidRPr="007C315B" w:rsidRDefault="008912D8" w:rsidP="008912D8">
      <w:pPr>
        <w:pStyle w:val="aa"/>
        <w:spacing w:after="0"/>
        <w:jc w:val="both"/>
        <w:rPr>
          <w:bCs/>
          <w:lang w:val="uk-UA"/>
        </w:rPr>
      </w:pPr>
    </w:p>
    <w:p w:rsidR="008912D8" w:rsidRPr="007C315B" w:rsidRDefault="008912D8" w:rsidP="008912D8">
      <w:pPr>
        <w:pStyle w:val="aa"/>
        <w:spacing w:after="0"/>
        <w:jc w:val="both"/>
        <w:rPr>
          <w:bCs/>
          <w:lang w:val="uk-UA"/>
        </w:rPr>
      </w:pPr>
    </w:p>
    <w:p w:rsidR="008912D8" w:rsidRPr="007C315B" w:rsidRDefault="008912D8" w:rsidP="008912D8">
      <w:pPr>
        <w:pStyle w:val="aa"/>
        <w:spacing w:after="0"/>
        <w:jc w:val="both"/>
        <w:rPr>
          <w:lang w:val="uk-UA"/>
        </w:rPr>
      </w:pPr>
    </w:p>
    <w:p w:rsidR="008912D8" w:rsidRPr="007C315B" w:rsidRDefault="008912D8" w:rsidP="008912D8">
      <w:pPr>
        <w:pStyle w:val="aa"/>
        <w:spacing w:after="0"/>
        <w:jc w:val="both"/>
        <w:rPr>
          <w:lang w:val="uk-UA"/>
        </w:rPr>
      </w:pPr>
      <w:r w:rsidRPr="007C315B">
        <w:rPr>
          <w:lang w:val="uk-UA"/>
        </w:rPr>
        <w:t>Захист відбудеться  «</w:t>
      </w:r>
      <w:r w:rsidRPr="008912D8">
        <w:rPr>
          <w:u w:val="single"/>
          <w:lang w:val="uk-UA"/>
        </w:rPr>
        <w:t xml:space="preserve"> 20 </w:t>
      </w:r>
      <w:r w:rsidRPr="007C315B">
        <w:rPr>
          <w:lang w:val="uk-UA"/>
        </w:rPr>
        <w:t>»</w:t>
      </w:r>
      <w:r>
        <w:rPr>
          <w:u w:val="single"/>
          <w:lang w:val="uk-UA"/>
        </w:rPr>
        <w:t xml:space="preserve">   жовтня   </w:t>
      </w:r>
      <w:r w:rsidRPr="007C315B">
        <w:rPr>
          <w:lang w:val="uk-UA"/>
        </w:rPr>
        <w:t xml:space="preserve">2009 р. о </w:t>
      </w:r>
      <w:r>
        <w:rPr>
          <w:u w:val="single"/>
          <w:lang w:val="uk-UA"/>
        </w:rPr>
        <w:t xml:space="preserve">  14°° </w:t>
      </w:r>
      <w:r w:rsidRPr="007C315B">
        <w:rPr>
          <w:lang w:val="uk-UA"/>
        </w:rPr>
        <w:t xml:space="preserve"> на засіданні спеціалізованої вченої ради</w:t>
      </w:r>
      <w:r w:rsidRPr="007C315B">
        <w:rPr>
          <w:b/>
          <w:lang w:val="uk-UA"/>
        </w:rPr>
        <w:t xml:space="preserve"> </w:t>
      </w:r>
      <w:r w:rsidRPr="007C315B">
        <w:rPr>
          <w:lang w:val="uk-UA"/>
        </w:rPr>
        <w:t xml:space="preserve">Д 26.606.01 Державної </w:t>
      </w:r>
      <w:r w:rsidRPr="007C315B">
        <w:rPr>
          <w:szCs w:val="28"/>
          <w:lang w:val="uk-UA"/>
        </w:rPr>
        <w:t xml:space="preserve">установи </w:t>
      </w:r>
      <w:r w:rsidRPr="007C315B">
        <w:rPr>
          <w:rFonts w:eastAsia="MS Mincho"/>
          <w:szCs w:val="28"/>
          <w:lang w:val="uk-UA"/>
        </w:rPr>
        <w:t xml:space="preserve">«Інститут травматології та ортопедії </w:t>
      </w:r>
      <w:r w:rsidRPr="007C315B">
        <w:rPr>
          <w:szCs w:val="28"/>
          <w:lang w:val="uk-UA"/>
        </w:rPr>
        <w:t xml:space="preserve">Академії медичних наук </w:t>
      </w:r>
      <w:r w:rsidRPr="007C315B">
        <w:rPr>
          <w:rFonts w:eastAsia="MS Mincho"/>
          <w:szCs w:val="28"/>
          <w:lang w:val="uk-UA"/>
        </w:rPr>
        <w:t>Укpаїни»</w:t>
      </w:r>
      <w:r w:rsidRPr="007C315B">
        <w:rPr>
          <w:szCs w:val="28"/>
          <w:lang w:val="uk-UA"/>
        </w:rPr>
        <w:t xml:space="preserve"> (</w:t>
      </w:r>
      <w:smartTag w:uri="urn:schemas-microsoft-com:office:smarttags" w:element="metricconverter">
        <w:smartTagPr>
          <w:attr w:name="ProductID" w:val="01601, м"/>
        </w:smartTagPr>
        <w:r w:rsidRPr="007C315B">
          <w:rPr>
            <w:szCs w:val="28"/>
            <w:lang w:val="uk-UA"/>
          </w:rPr>
          <w:t>01601,</w:t>
        </w:r>
        <w:r w:rsidRPr="007C315B">
          <w:rPr>
            <w:lang w:val="uk-UA"/>
          </w:rPr>
          <w:t xml:space="preserve"> м</w:t>
        </w:r>
      </w:smartTag>
      <w:r w:rsidRPr="007C315B">
        <w:rPr>
          <w:lang w:val="uk-UA"/>
        </w:rPr>
        <w:t>. Київ, вул. Воровського, 27).</w:t>
      </w:r>
    </w:p>
    <w:p w:rsidR="008912D8" w:rsidRPr="007C315B" w:rsidRDefault="008912D8" w:rsidP="008912D8">
      <w:pPr>
        <w:pStyle w:val="aa"/>
        <w:spacing w:after="0"/>
        <w:jc w:val="both"/>
        <w:rPr>
          <w:bCs/>
          <w:color w:val="000000"/>
          <w:lang w:val="uk-UA"/>
        </w:rPr>
      </w:pPr>
    </w:p>
    <w:p w:rsidR="008912D8" w:rsidRPr="007C315B" w:rsidRDefault="008912D8" w:rsidP="008912D8">
      <w:pPr>
        <w:pStyle w:val="aa"/>
        <w:spacing w:after="0"/>
        <w:jc w:val="both"/>
        <w:rPr>
          <w:color w:val="000000"/>
          <w:lang w:val="uk-UA"/>
        </w:rPr>
      </w:pPr>
      <w:r w:rsidRPr="007C315B">
        <w:rPr>
          <w:color w:val="000000"/>
          <w:lang w:val="uk-UA"/>
        </w:rPr>
        <w:t xml:space="preserve">З дисертацією можна ознайомитись у бібліотеці Державної установи </w:t>
      </w:r>
      <w:r w:rsidRPr="007C315B">
        <w:rPr>
          <w:rFonts w:eastAsia="MS Mincho"/>
          <w:color w:val="000000"/>
          <w:szCs w:val="28"/>
          <w:lang w:val="uk-UA"/>
        </w:rPr>
        <w:t xml:space="preserve">«Iнститут тpавматологiї та оpтопедiї </w:t>
      </w:r>
      <w:r w:rsidRPr="007C315B">
        <w:rPr>
          <w:color w:val="000000"/>
          <w:szCs w:val="28"/>
          <w:lang w:val="uk-UA"/>
        </w:rPr>
        <w:t xml:space="preserve">Академії медичних наук </w:t>
      </w:r>
      <w:r w:rsidRPr="007C315B">
        <w:rPr>
          <w:rFonts w:eastAsia="MS Mincho"/>
          <w:color w:val="000000"/>
          <w:szCs w:val="28"/>
          <w:lang w:val="uk-UA"/>
        </w:rPr>
        <w:t>Укpаїни»</w:t>
      </w:r>
      <w:r w:rsidRPr="007C315B">
        <w:rPr>
          <w:color w:val="000000"/>
          <w:lang w:val="uk-UA"/>
        </w:rPr>
        <w:t xml:space="preserve"> (</w:t>
      </w:r>
      <w:smartTag w:uri="urn:schemas-microsoft-com:office:smarttags" w:element="metricconverter">
        <w:smartTagPr>
          <w:attr w:name="ProductID" w:val="01601, м"/>
        </w:smartTagPr>
        <w:r w:rsidRPr="007C315B">
          <w:rPr>
            <w:color w:val="000000"/>
            <w:szCs w:val="28"/>
            <w:lang w:val="uk-UA"/>
          </w:rPr>
          <w:t>01601</w:t>
        </w:r>
        <w:r w:rsidRPr="007C315B">
          <w:rPr>
            <w:color w:val="000000"/>
            <w:lang w:val="uk-UA"/>
          </w:rPr>
          <w:t>, м</w:t>
        </w:r>
      </w:smartTag>
      <w:r w:rsidRPr="007C315B">
        <w:rPr>
          <w:color w:val="000000"/>
          <w:lang w:val="uk-UA"/>
        </w:rPr>
        <w:t xml:space="preserve">. Київ, вул. Воровського, 27). </w:t>
      </w:r>
    </w:p>
    <w:p w:rsidR="008912D8" w:rsidRPr="007C315B" w:rsidRDefault="008912D8" w:rsidP="008912D8">
      <w:pPr>
        <w:pStyle w:val="aa"/>
        <w:spacing w:after="0"/>
        <w:jc w:val="both"/>
        <w:rPr>
          <w:color w:val="000000"/>
          <w:lang w:val="uk-UA"/>
        </w:rPr>
      </w:pPr>
    </w:p>
    <w:p w:rsidR="008912D8" w:rsidRPr="007C315B" w:rsidRDefault="008912D8" w:rsidP="008912D8">
      <w:pPr>
        <w:pStyle w:val="aa"/>
        <w:spacing w:after="0"/>
        <w:jc w:val="both"/>
        <w:rPr>
          <w:lang w:val="uk-UA"/>
        </w:rPr>
      </w:pPr>
      <w:r w:rsidRPr="007C315B">
        <w:rPr>
          <w:lang w:val="uk-UA"/>
        </w:rPr>
        <w:t>Автореферат розісланий «____»_______________2009 р.</w:t>
      </w:r>
    </w:p>
    <w:p w:rsidR="008912D8" w:rsidRPr="007C315B" w:rsidRDefault="008912D8" w:rsidP="008912D8">
      <w:pPr>
        <w:pStyle w:val="aa"/>
        <w:spacing w:after="0"/>
        <w:jc w:val="both"/>
        <w:rPr>
          <w:lang w:val="uk-UA"/>
        </w:rPr>
      </w:pPr>
    </w:p>
    <w:p w:rsidR="008912D8" w:rsidRPr="007C315B" w:rsidRDefault="008912D8" w:rsidP="008912D8">
      <w:pPr>
        <w:pStyle w:val="aa"/>
        <w:spacing w:after="0"/>
        <w:jc w:val="both"/>
        <w:rPr>
          <w:lang w:val="uk-UA"/>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165735</wp:posOffset>
                </wp:positionV>
                <wp:extent cx="1714500" cy="914400"/>
                <wp:effectExtent l="13335" t="5715" r="5715" b="13335"/>
                <wp:wrapNone/>
                <wp:docPr id="157" name="Прямоугольник 157" descr="Гу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blipFill dpi="0" rotWithShape="1">
                          <a:blip r:embed="rId8"/>
                          <a:srcRect/>
                          <a:stretch>
                            <a:fillRect/>
                          </a:stretch>
                        </a:blip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8BA77" id="Прямоугольник 157" o:spid="_x0000_s1026" alt="Гук 2" style="position:absolute;margin-left:3in;margin-top:13.05pt;width:13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YCgnwIAAPYEAAAOAAAAZHJzL2Uyb0RvYy54bWysVM1uEzEQviPxDpbv&#10;dJMooWXVTVW1FFUqUFEQZ8frzVr4j7GTTTlV4orEgQfgIbigAn2GzRsx9m5CCwckxB5WY8/488z3&#10;zXj/YKUVWQrw0pqCDncGlAjDbSnNvKCvXp482KPEB2ZKpqwRBb0Unh5M79/bb1wuRra2qhRAEMT4&#10;vHEFrUNweZZ5XgvN/I51wqCzsqBZwCXMsxJYg+haZaPB4GHWWCgdWC68x93jzkmnCb+qBA/Pq8qL&#10;QFRBMbeQ/pD+s/jPpvssnwNzteR9GuwfstBMGrx0C3XMAiMLkH9AacnBeluFHW51ZqtKcpFqwGqG&#10;g9+quaiZE6kWJMe7LU3+/8HyZ8tzILJE7Sa7lBimUaT28/pq/bH93t6s37df2pv22/pD+6P92l6T&#10;FFUKz5HD9hO6r8koktg4nyPWhTuHSIN3Z5a/8cTYo5qZuTgEsE0tWImpD2N8dudAXHg8SmbNU1ti&#10;BmwRbOJzVYGOgMgUWSXZLreyiVUgHDeHu8PxZIDqcvQ9Go7HaMcrWL457cCHJ8JqEo2CArZFQmfL&#10;Mx+60E1IvGympDuRSpHSoYIIDDa8lqFOesQCNkG9IsjF3/u20/rY8oUWJnTNC0KxgJPja+k8XpML&#10;PROoBZyWiSUkEvgLzBZzRDuACLyOZoXZ9ftY5taB9ib3GKUMaZCRyWiSMvZWyTLWlcBgPjtSQJYM&#10;J+MkfT1pd8K0DDifSuqC7g3iF4NYHqV8bMpkByZVZ+P1yvTaRjm7tpjZ8hKlRQ4Tl/hYoFFbeEdJ&#10;g4NXUP92wUBQok4NtkcSECc1LcaT3VHk/7ZndtvDDEeoggZKOvMo4AqPLBzIeY03dWoZe4gtVcmk&#10;dmy3Lqs+WRyu1C/9QxCn9/Y6Rf16rqY/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f3maS+AAAAAKAQAADwAAAGRycy9kb3ducmV2LnhtbEyPwU7DMAyG70i8Q2QkbixpQdsoTSeE&#10;QOOyA2NI7JY1pq1onKrJ2o6nxzvB0fan39+frybXigH70HjSkMwUCKTS24YqDbv3l5sliBANWdN6&#10;Qg0nDLAqLi9yk1k/0hsO21gJDqGQGQ11jF0mZShrdCbMfIfEty/fOxN57CtpezNyuGtlqtRcOtMQ&#10;f6hNh081lt/bo9PwudlP+9M4uE3are9fP36adfXcaH19NT0+gIg4xT8YzvqsDgU7HfyRbBCthrvb&#10;lLtEDek8AcHAQp0XByYXKgFZ5PJ/heIXAAD//wMAUEsDBAoAAAAAAAAAIQCK3b5jxQMAAMUDAAAU&#10;AAAAZHJzL21lZGlhL2ltYWdlMS5wbmeJUE5HDQoaCgAAAA1JSERSAAABDAAAAJIBAwAAAIpZZlcA&#10;AAABc1JHQgCuzhzpAAAABGdBTUEAALGPC/xhBQAAACBjSFJNAAB6JgAAgIQAAPoAAACA6AAAdTAA&#10;AOpgAAA6mAAAF3CculE8AAAABlBMVEUAAAD///+l2Z/dAAAACXBIWXMAABcRAAAXEQHKJvM/AAAA&#10;B3RJTUUH2QkJDAUaAPI+5wAAACN0RVh0U29mdHdhcmUAQWRvYmUgUGhvdG9zaG9wIENTIFdpbmRv&#10;d3MhP4QfAAAC2klEQVRYw+3WvYvbMBQAcIXjyFIwnZpCqcaOXW8oFTcc/TPKTbde6dKpzpFC2qWe&#10;C6X+Uy5HhnBQ8NqtDimX8eTTooCq1yf545L42e5Q6GJDEmT9oo+nZ8kMui7JetKTnvSkJz3pSU/+&#10;B1Hu67aTXC5aSfZ3hLeTzR4x3a3IBjK9L8/rZLlLbNBAnlVFHTYTmxcHQJOnZ/nMcD7DJvI2/wVI&#10;OUFS/DxRYA98aQZ0K3akipkUcI/g/yy2IoWv4BT5iOSxKoYyE03koSqCOgCKjNwIlHnl4zakiQ4c&#10;ee1nJ2gih3aojI/71u0tYo/kwhPME3NAk3dLZQNHQh/adZ2Y87knwpzCOATDRI3oN9EGuNLCHOOU&#10;x4wgMuM50cfmAWPsvE6WGf9tucqEPpGMnfpV3SPzO2GMI+YkdZ1M6iRyRDhyyDC2lkgpIUOjhVKX&#10;1o/U8BoxYQpWi8wRt4Zldm8TgWSDJLbsEZTpuUd+ebJC4spXdWI5kswRGFjsJCBacUSJbI7ECPwH&#10;QeK0JBeYuJogOr4GuxbZNIb5Mi63hR2ySa7BrLmOkEyiclvYIZkjSax5DDOeVOHfJir5BCaKjYgx&#10;oRb3o90hX8AEMQCOQ6yNIMjKkedIIiysZUiQRfIVXC+erKrw75DbF7h0viPsdUqRZI3kDOsTdzug&#10;SIREQtGRFCS5eRl64jpKgSLxzXuxKsm4mzCS8NTty1j/E1d9RBIhgQW+CVz1I5pkuHwFSU0TkSWZ&#10;mLCBWJETGzSQJWBWe4L7B01Sd4x5Ih2myCzEM4v70bouKfJBzAty0UQ+u/3AVwUNJA7GPCdaNBFe&#10;Hi+YlFvZvUW+VXfdA0+S71Xb0yYyK0PhjyySVInmdzCSVI+F38ECilSXey/wOd5MrrrJpJsE3YR3&#10;knx54jaSJ1w78bHhbcS9mtjyRKOJewEcH0IHkWzaSpbwgw2hlUgYD6Gd6N02yEmzsIvUrn9E/gDi&#10;6lZnyEH7jAAAAABJRU5ErkJgglBLAQItABQABgAIAAAAIQCxgme2CgEAABMCAAATAAAAAAAAAAAA&#10;AAAAAAAAAABbQ29udGVudF9UeXBlc10ueG1sUEsBAi0AFAAGAAgAAAAhADj9If/WAAAAlAEAAAsA&#10;AAAAAAAAAAAAAAAAOwEAAF9yZWxzLy5yZWxzUEsBAi0AFAAGAAgAAAAhAKV1gKCfAgAA9gQAAA4A&#10;AAAAAAAAAAAAAAAAOgIAAGRycy9lMm9Eb2MueG1sUEsBAi0AFAAGAAgAAAAhAKomDr68AAAAIQEA&#10;ABkAAAAAAAAAAAAAAAAABQUAAGRycy9fcmVscy9lMm9Eb2MueG1sLnJlbHNQSwECLQAUAAYACAAA&#10;ACEAf3maS+AAAAAKAQAADwAAAAAAAAAAAAAAAAD4BQAAZHJzL2Rvd25yZXYueG1sUEsBAi0ACgAA&#10;AAAAAAAhAIrdvmPFAwAAxQMAABQAAAAAAAAAAAAAAAAABQcAAGRycy9tZWRpYS9pbWFnZTEucG5n&#10;UEsFBgAAAAAGAAYAfAEAAPwKAAAAAA==&#10;" strokecolor="white">
                <v:fill r:id="rId9" o:title="Гук 2" recolor="t" rotate="t" type="frame"/>
              </v:rect>
            </w:pict>
          </mc:Fallback>
        </mc:AlternateContent>
      </w:r>
    </w:p>
    <w:p w:rsidR="008912D8" w:rsidRPr="007C315B" w:rsidRDefault="008912D8" w:rsidP="008912D8">
      <w:pPr>
        <w:pStyle w:val="aa"/>
        <w:spacing w:after="0"/>
        <w:jc w:val="both"/>
        <w:rPr>
          <w:lang w:val="uk-UA"/>
        </w:rPr>
      </w:pPr>
    </w:p>
    <w:p w:rsidR="008912D8" w:rsidRPr="007C315B" w:rsidRDefault="008912D8" w:rsidP="008912D8">
      <w:pPr>
        <w:pStyle w:val="aa"/>
        <w:spacing w:after="0"/>
        <w:jc w:val="both"/>
        <w:rPr>
          <w:lang w:val="uk-UA"/>
        </w:rPr>
      </w:pPr>
    </w:p>
    <w:p w:rsidR="008912D8" w:rsidRPr="007C315B" w:rsidRDefault="008912D8" w:rsidP="008912D8">
      <w:pPr>
        <w:pStyle w:val="aa"/>
        <w:spacing w:after="0"/>
        <w:jc w:val="both"/>
        <w:rPr>
          <w:color w:val="000000"/>
          <w:lang w:val="uk-UA"/>
        </w:rPr>
      </w:pPr>
      <w:r w:rsidRPr="007C315B">
        <w:rPr>
          <w:color w:val="000000"/>
          <w:lang w:val="uk-UA"/>
        </w:rPr>
        <w:lastRenderedPageBreak/>
        <w:t>Вчений секретар</w:t>
      </w:r>
    </w:p>
    <w:p w:rsidR="008912D8" w:rsidRPr="007C315B" w:rsidRDefault="008912D8" w:rsidP="008912D8">
      <w:pPr>
        <w:pStyle w:val="aa"/>
        <w:suppressLineNumbers/>
        <w:spacing w:after="0"/>
        <w:jc w:val="both"/>
        <w:rPr>
          <w:color w:val="FF0000"/>
          <w:lang w:val="uk-UA"/>
        </w:rPr>
      </w:pPr>
      <w:r w:rsidRPr="007C315B">
        <w:rPr>
          <w:color w:val="000000"/>
          <w:lang w:val="uk-UA"/>
        </w:rPr>
        <w:t>спеціалізованої вченої ради</w:t>
      </w:r>
      <w:r w:rsidRPr="007C315B">
        <w:rPr>
          <w:color w:val="000000"/>
          <w:lang w:val="uk-UA"/>
        </w:rPr>
        <w:tab/>
      </w:r>
      <w:r w:rsidRPr="007C315B">
        <w:rPr>
          <w:color w:val="000000"/>
          <w:lang w:val="uk-UA"/>
        </w:rPr>
        <w:tab/>
      </w:r>
      <w:r w:rsidRPr="007C315B">
        <w:rPr>
          <w:color w:val="000000"/>
          <w:lang w:val="uk-UA"/>
        </w:rPr>
        <w:tab/>
      </w:r>
      <w:r w:rsidRPr="007C315B">
        <w:rPr>
          <w:color w:val="000000"/>
          <w:lang w:val="uk-UA"/>
        </w:rPr>
        <w:tab/>
      </w:r>
      <w:r w:rsidRPr="007C315B">
        <w:rPr>
          <w:color w:val="000000"/>
          <w:lang w:val="uk-UA"/>
        </w:rPr>
        <w:tab/>
      </w:r>
      <w:r w:rsidRPr="007C315B">
        <w:rPr>
          <w:color w:val="000000"/>
          <w:lang w:val="uk-UA"/>
        </w:rPr>
        <w:tab/>
      </w:r>
      <w:r w:rsidRPr="007C315B">
        <w:rPr>
          <w:color w:val="000000"/>
          <w:lang w:val="uk-UA"/>
        </w:rPr>
        <w:tab/>
        <w:t>Гук Ю. М.</w:t>
      </w:r>
      <w:r w:rsidRPr="007C315B">
        <w:rPr>
          <w:color w:val="FF0000"/>
          <w:lang w:val="uk-UA"/>
        </w:rPr>
        <w:t xml:space="preserve">                </w:t>
      </w:r>
    </w:p>
    <w:p w:rsidR="008912D8" w:rsidRPr="007C315B" w:rsidRDefault="008912D8" w:rsidP="008912D8">
      <w:pPr>
        <w:pStyle w:val="26"/>
        <w:spacing w:line="240" w:lineRule="auto"/>
        <w:ind w:firstLine="709"/>
        <w:rPr>
          <w:b/>
          <w:snapToGrid w:val="0"/>
        </w:rPr>
        <w:sectPr w:rsidR="008912D8" w:rsidRPr="007C315B" w:rsidSect="003F1713">
          <w:headerReference w:type="even" r:id="rId10"/>
          <w:headerReference w:type="default" r:id="rId11"/>
          <w:footerReference w:type="even" r:id="rId12"/>
          <w:footerReference w:type="default" r:id="rId13"/>
          <w:pgSz w:w="11906" w:h="16838"/>
          <w:pgMar w:top="1134" w:right="1134" w:bottom="1134" w:left="1191" w:header="0" w:footer="0" w:gutter="0"/>
          <w:cols w:space="708"/>
          <w:docGrid w:linePitch="360"/>
        </w:sectPr>
      </w:pPr>
    </w:p>
    <w:p w:rsidR="008912D8" w:rsidRPr="007C315B" w:rsidRDefault="008912D8" w:rsidP="008912D8">
      <w:pPr>
        <w:pStyle w:val="afffffffffffffffffff6"/>
        <w:jc w:val="center"/>
        <w:rPr>
          <w:b/>
          <w:snapToGrid w:val="0"/>
          <w:color w:val="000000"/>
          <w:lang w:eastAsia="uk-UA"/>
        </w:rPr>
      </w:pPr>
      <w:r w:rsidRPr="007C315B">
        <w:rPr>
          <w:b/>
          <w:snapToGrid w:val="0"/>
          <w:color w:val="000000"/>
          <w:lang w:eastAsia="uk-UA"/>
        </w:rPr>
        <w:lastRenderedPageBreak/>
        <w:t>ЗАГАЛЬНА ХАРАКТЕРИСТИКА РОБОТИ</w:t>
      </w:r>
    </w:p>
    <w:p w:rsidR="008912D8" w:rsidRPr="007C315B" w:rsidRDefault="008912D8" w:rsidP="008912D8">
      <w:pPr>
        <w:pStyle w:val="afffffffffffffffffff6"/>
        <w:rPr>
          <w:snapToGrid w:val="0"/>
          <w:color w:val="000000"/>
        </w:rPr>
      </w:pPr>
      <w:r w:rsidRPr="007C315B">
        <w:rPr>
          <w:b/>
          <w:snapToGrid w:val="0"/>
          <w:color w:val="000000"/>
          <w:lang w:eastAsia="uk-UA"/>
        </w:rPr>
        <w:t>Актуальність теми.</w:t>
      </w:r>
      <w:r w:rsidRPr="007C315B">
        <w:rPr>
          <w:snapToGrid w:val="0"/>
          <w:color w:val="000000"/>
          <w:lang w:eastAsia="uk-UA"/>
        </w:rPr>
        <w:t xml:space="preserve"> Пошкодження кисті займають перше-друге місце серед всіх травм опорно-рухового апарату і за даними різних авторів складають 25-57 % (Усольцева О.В., 1986; Азолов В.В., 1992; Штутін О.А., 1999; Яременко Д.О., 2004; Резніков О.В., 2005). </w:t>
      </w:r>
    </w:p>
    <w:p w:rsidR="008912D8" w:rsidRPr="007C315B" w:rsidRDefault="008912D8" w:rsidP="008912D8">
      <w:pPr>
        <w:pStyle w:val="afffffffffffffffffff6"/>
        <w:rPr>
          <w:snapToGrid w:val="0"/>
          <w:color w:val="000000"/>
          <w:szCs w:val="24"/>
          <w:lang w:eastAsia="uk-UA"/>
        </w:rPr>
      </w:pPr>
      <w:r w:rsidRPr="007C315B">
        <w:rPr>
          <w:snapToGrid w:val="0"/>
          <w:color w:val="000000"/>
          <w:szCs w:val="24"/>
        </w:rPr>
        <w:t xml:space="preserve">Внутрішньосуглобові </w:t>
      </w:r>
      <w:r w:rsidRPr="007C315B">
        <w:rPr>
          <w:snapToGrid w:val="0"/>
          <w:color w:val="000000"/>
          <w:szCs w:val="24"/>
          <w:lang w:eastAsia="uk-UA"/>
        </w:rPr>
        <w:t xml:space="preserve">переломи п'ясткових кісток складають до 35 % від всіх пошкоджень кисті, з них 20-23 % – поліструктурні пошкодження  (Волкова А.М., 1996; Большакова Г.А., 1999; </w:t>
      </w:r>
      <w:r w:rsidRPr="007C315B">
        <w:rPr>
          <w:snapToGrid w:val="0"/>
          <w:color w:val="000000"/>
          <w:szCs w:val="28"/>
          <w:lang w:eastAsia="uk-UA"/>
        </w:rPr>
        <w:t xml:space="preserve">Борзих О.В., 2000, </w:t>
      </w:r>
      <w:r w:rsidRPr="007C315B">
        <w:rPr>
          <w:snapToGrid w:val="0"/>
          <w:color w:val="000000"/>
          <w:szCs w:val="24"/>
          <w:lang w:eastAsia="uk-UA"/>
        </w:rPr>
        <w:t>Коршунов В.Ф., 2005, Курінний І.М., 2005).</w:t>
      </w:r>
    </w:p>
    <w:p w:rsidR="008912D8" w:rsidRPr="007C315B" w:rsidRDefault="008912D8" w:rsidP="008912D8">
      <w:pPr>
        <w:pStyle w:val="afffffffffffffffffff6"/>
        <w:rPr>
          <w:snapToGrid w:val="0"/>
          <w:color w:val="000000"/>
          <w:szCs w:val="24"/>
        </w:rPr>
      </w:pPr>
      <w:r w:rsidRPr="007C315B">
        <w:rPr>
          <w:snapToGrid w:val="0"/>
          <w:color w:val="000000"/>
          <w:szCs w:val="24"/>
        </w:rPr>
        <w:t xml:space="preserve">Найчастішими </w:t>
      </w:r>
      <w:r w:rsidRPr="007C315B">
        <w:rPr>
          <w:snapToGrid w:val="0"/>
          <w:color w:val="000000"/>
          <w:szCs w:val="24"/>
          <w:lang w:eastAsia="uk-UA"/>
        </w:rPr>
        <w:t>ускладненнями переломів кісток кисті є контрактури і деформації суглобів, переломи, що неправильно зростаються або вже зрощені, які складають до 22 % (</w:t>
      </w:r>
      <w:r w:rsidRPr="007C315B">
        <w:rPr>
          <w:snapToGrid w:val="0"/>
          <w:color w:val="000000"/>
          <w:szCs w:val="24"/>
        </w:rPr>
        <w:t xml:space="preserve">Дейкало В.П., </w:t>
      </w:r>
      <w:r w:rsidRPr="007C315B">
        <w:rPr>
          <w:snapToGrid w:val="0"/>
          <w:color w:val="000000"/>
          <w:szCs w:val="24"/>
          <w:lang w:eastAsia="uk-UA"/>
        </w:rPr>
        <w:t>2000; Афаунов А.І., 2005; Страфун С.С., 2007).</w:t>
      </w:r>
    </w:p>
    <w:p w:rsidR="008912D8" w:rsidRPr="007C315B" w:rsidRDefault="008912D8" w:rsidP="008912D8">
      <w:pPr>
        <w:pStyle w:val="afffffffffffffffffff6"/>
        <w:rPr>
          <w:snapToGrid w:val="0"/>
          <w:color w:val="000000"/>
        </w:rPr>
      </w:pPr>
      <w:r w:rsidRPr="007C315B">
        <w:rPr>
          <w:snapToGrid w:val="0"/>
          <w:color w:val="000000"/>
          <w:szCs w:val="24"/>
          <w:lang w:eastAsia="uk-UA"/>
        </w:rPr>
        <w:t xml:space="preserve">Лікування хворих з післятравматичними деформаціями пальців кисті є складним </w:t>
      </w:r>
      <w:r w:rsidRPr="007C315B">
        <w:rPr>
          <w:snapToGrid w:val="0"/>
          <w:color w:val="000000"/>
          <w:lang w:eastAsia="uk-UA"/>
        </w:rPr>
        <w:t xml:space="preserve">розділом реконструктивної хірургії кисті, у зв'язку з тривалим і етапним лікуванням, високою питомою вагою незворотних змін в капсульно-зв'язковому апараті після пошкодження, що призводить до функціональних порушень кисті. </w:t>
      </w:r>
    </w:p>
    <w:p w:rsidR="008912D8" w:rsidRPr="007C315B" w:rsidRDefault="008912D8" w:rsidP="008912D8">
      <w:pPr>
        <w:pStyle w:val="afffffffffffffffffff6"/>
        <w:rPr>
          <w:snapToGrid w:val="0"/>
          <w:color w:val="000000"/>
          <w:szCs w:val="24"/>
          <w:lang w:eastAsia="uk-UA"/>
        </w:rPr>
      </w:pPr>
      <w:r w:rsidRPr="007C315B">
        <w:rPr>
          <w:snapToGrid w:val="0"/>
          <w:color w:val="000000"/>
          <w:szCs w:val="24"/>
        </w:rPr>
        <w:t xml:space="preserve">Вирішенню проблеми </w:t>
      </w:r>
      <w:r w:rsidRPr="007C315B">
        <w:rPr>
          <w:snapToGrid w:val="0"/>
          <w:color w:val="000000"/>
          <w:szCs w:val="24"/>
          <w:lang w:eastAsia="uk-UA"/>
        </w:rPr>
        <w:t>реконструктивно-відновного лікування наслідків травм кисті присвячені роботи вітчизняних і зарубіжних вчених: Усольцевої О.В., Азолова В.В., Страфуна С.С., Науменк</w:t>
      </w:r>
      <w:r>
        <w:rPr>
          <w:snapToGrid w:val="0"/>
          <w:color w:val="000000"/>
          <w:szCs w:val="24"/>
          <w:lang w:eastAsia="uk-UA"/>
        </w:rPr>
        <w:t>а</w:t>
      </w:r>
      <w:r w:rsidRPr="007C315B">
        <w:rPr>
          <w:snapToGrid w:val="0"/>
          <w:color w:val="000000"/>
          <w:szCs w:val="24"/>
          <w:lang w:eastAsia="uk-UA"/>
        </w:rPr>
        <w:t xml:space="preserve"> Л.Ю., Курінного І.М., Волкової А.М., Штутіна О.А., Shanker H.K., </w:t>
      </w:r>
      <w:r w:rsidRPr="007C315B">
        <w:rPr>
          <w:snapToGrid w:val="0"/>
          <w:color w:val="000000"/>
          <w:szCs w:val="18"/>
          <w:lang w:eastAsia="uk-UA"/>
        </w:rPr>
        <w:t>Williams N.W</w:t>
      </w:r>
      <w:r w:rsidRPr="007C315B">
        <w:rPr>
          <w:snapToGrid w:val="0"/>
          <w:color w:val="000000"/>
          <w:szCs w:val="28"/>
          <w:lang w:eastAsia="uk-UA"/>
        </w:rPr>
        <w:t xml:space="preserve">., </w:t>
      </w:r>
      <w:r w:rsidRPr="007C315B">
        <w:rPr>
          <w:snapToGrid w:val="0"/>
          <w:color w:val="000000"/>
          <w:szCs w:val="24"/>
          <w:lang w:eastAsia="uk-UA"/>
        </w:rPr>
        <w:t>Swanson, Niebauer та ін.</w:t>
      </w:r>
    </w:p>
    <w:p w:rsidR="008912D8" w:rsidRPr="007C315B" w:rsidRDefault="008912D8" w:rsidP="008912D8">
      <w:pPr>
        <w:pStyle w:val="afffffffffffffffffff6"/>
        <w:rPr>
          <w:snapToGrid w:val="0"/>
          <w:color w:val="000000"/>
          <w:lang w:eastAsia="uk-UA"/>
        </w:rPr>
      </w:pPr>
      <w:r w:rsidRPr="007C315B">
        <w:rPr>
          <w:snapToGrid w:val="0"/>
          <w:color w:val="000000"/>
          <w:szCs w:val="24"/>
          <w:lang w:eastAsia="uk-UA"/>
        </w:rPr>
        <w:t>Водночас, в структурі інвалідності при травмах опорно-рухового апарату інвалідність в</w:t>
      </w:r>
      <w:r w:rsidRPr="007C315B">
        <w:rPr>
          <w:snapToGrid w:val="0"/>
          <w:color w:val="000000"/>
          <w:lang w:eastAsia="uk-UA"/>
        </w:rPr>
        <w:t xml:space="preserve">наслідок травм кисті складає близько 13 %, при цьому від 76,3 до 86,6 % хворих – особи працездатного віку (Короткова Н.Л., 1998; Іпатов А.В., 2002; Дорогань С.Д., 2003; </w:t>
      </w:r>
      <w:r w:rsidRPr="007C315B">
        <w:rPr>
          <w:color w:val="000000"/>
          <w:szCs w:val="28"/>
        </w:rPr>
        <w:t xml:space="preserve">Маруніч В.В., </w:t>
      </w:r>
      <w:r w:rsidRPr="007C315B">
        <w:rPr>
          <w:color w:val="000000"/>
          <w:szCs w:val="28"/>
          <w:lang w:eastAsia="uk-UA"/>
        </w:rPr>
        <w:t xml:space="preserve">2004; </w:t>
      </w:r>
      <w:r w:rsidRPr="007C315B">
        <w:rPr>
          <w:color w:val="000000"/>
          <w:szCs w:val="28"/>
        </w:rPr>
        <w:t xml:space="preserve">Страфун С.С., </w:t>
      </w:r>
      <w:r w:rsidRPr="007C315B">
        <w:rPr>
          <w:color w:val="000000"/>
          <w:szCs w:val="28"/>
          <w:lang w:eastAsia="uk-UA"/>
        </w:rPr>
        <w:t>2007)</w:t>
      </w:r>
      <w:r w:rsidRPr="007C315B">
        <w:rPr>
          <w:snapToGrid w:val="0"/>
          <w:color w:val="000000"/>
          <w:lang w:eastAsia="uk-UA"/>
        </w:rPr>
        <w:t xml:space="preserve">. </w:t>
      </w:r>
    </w:p>
    <w:p w:rsidR="008912D8" w:rsidRPr="007C315B" w:rsidRDefault="008912D8" w:rsidP="008912D8">
      <w:pPr>
        <w:pStyle w:val="afffffffffffffffffff6"/>
        <w:rPr>
          <w:snapToGrid w:val="0"/>
          <w:color w:val="000000"/>
          <w:lang w:eastAsia="uk-UA"/>
        </w:rPr>
      </w:pPr>
      <w:r w:rsidRPr="007C315B">
        <w:rPr>
          <w:snapToGrid w:val="0"/>
          <w:color w:val="000000"/>
          <w:szCs w:val="24"/>
          <w:lang w:eastAsia="uk-UA"/>
        </w:rPr>
        <w:t xml:space="preserve">Незважаючи на значні успіхи, досягнуті в лікуванні наслідків ушкоджень кісток і суглобів пальців кисті, у теперішній час потребують подальшого вивчення питання біомеханічного обґрунтування методик хірургічного лікування при деформаціях кісток і м’якотканинних структур суглобів, розробки способів відновлення капсульно-зв'язкового апарату суглобів і ендопротезування, розробки алгоритму </w:t>
      </w:r>
      <w:r w:rsidRPr="007C315B">
        <w:rPr>
          <w:snapToGrid w:val="0"/>
          <w:color w:val="000000"/>
          <w:lang w:eastAsia="uk-UA"/>
        </w:rPr>
        <w:t>відновного лікування після оперативних втручань.</w:t>
      </w:r>
    </w:p>
    <w:p w:rsidR="008912D8" w:rsidRPr="007C315B" w:rsidRDefault="008912D8" w:rsidP="008912D8">
      <w:pPr>
        <w:pStyle w:val="afffffffffffffffffff6"/>
        <w:rPr>
          <w:snapToGrid w:val="0"/>
          <w:color w:val="000000"/>
          <w:lang w:eastAsia="uk-UA"/>
        </w:rPr>
      </w:pPr>
      <w:r w:rsidRPr="007C315B">
        <w:rPr>
          <w:b/>
          <w:color w:val="000000"/>
          <w:lang w:eastAsia="uk-UA"/>
        </w:rPr>
        <w:t xml:space="preserve">Зв'язок роботи з науковими програмами, планами, темами. </w:t>
      </w:r>
      <w:r w:rsidRPr="007C315B">
        <w:rPr>
          <w:color w:val="000000"/>
          <w:szCs w:val="24"/>
          <w:lang w:eastAsia="uk-UA"/>
        </w:rPr>
        <w:t xml:space="preserve">Дисертація є фрагментом планової НДР відділу медико-соціальної експертизи (МСЕ) і </w:t>
      </w:r>
      <w:r w:rsidRPr="007C315B">
        <w:rPr>
          <w:iCs/>
          <w:color w:val="000000"/>
          <w:lang w:eastAsia="uk-UA"/>
        </w:rPr>
        <w:t xml:space="preserve">реабілітації інвалідів з наслідками травм і ортопедичних захворювань в поєднанні з ураженням периферичної нервової системи </w:t>
      </w:r>
      <w:r w:rsidRPr="007C315B">
        <w:rPr>
          <w:color w:val="000000"/>
          <w:lang w:eastAsia="uk-UA"/>
        </w:rPr>
        <w:t xml:space="preserve">Українського державного НДІ медико-соціальних проблем інвалідності </w:t>
      </w:r>
      <w:r w:rsidRPr="007C315B">
        <w:rPr>
          <w:color w:val="000000"/>
          <w:lang w:eastAsia="uk-UA"/>
        </w:rPr>
        <w:lastRenderedPageBreak/>
        <w:t>(УкрДерж НДІ МСПІ) МОЗ України за темою «Науково обґрунтувати і розробити базові програми реабілітації для хворих і інвалідів з наслідками травм дистальних відділів верхньої кінцівки», шифр ВН.69.ІН.11,</w:t>
      </w:r>
      <w:r w:rsidRPr="007C315B">
        <w:rPr>
          <w:snapToGrid w:val="0"/>
          <w:color w:val="000000"/>
          <w:lang w:eastAsia="uk-UA"/>
        </w:rPr>
        <w:t xml:space="preserve"> № держреєстрації 0104U004174.</w:t>
      </w:r>
    </w:p>
    <w:p w:rsidR="008912D8" w:rsidRPr="007C315B" w:rsidRDefault="008912D8" w:rsidP="008912D8">
      <w:pPr>
        <w:pStyle w:val="afffffffffffffffffff6"/>
        <w:rPr>
          <w:color w:val="000000"/>
        </w:rPr>
      </w:pPr>
      <w:r w:rsidRPr="007C315B">
        <w:rPr>
          <w:b/>
          <w:color w:val="000000"/>
        </w:rPr>
        <w:t>Мета дослідження</w:t>
      </w:r>
      <w:r w:rsidRPr="007C315B">
        <w:rPr>
          <w:color w:val="000000"/>
        </w:rPr>
        <w:t>: Покращити анатомо-функціональні результати хірургічного лікування хворих з наслідками травм пальців кисті.</w:t>
      </w:r>
    </w:p>
    <w:p w:rsidR="008912D8" w:rsidRPr="007C315B" w:rsidRDefault="008912D8" w:rsidP="008912D8">
      <w:pPr>
        <w:pStyle w:val="afffffffffffffffffff6"/>
        <w:rPr>
          <w:color w:val="000000"/>
        </w:rPr>
      </w:pPr>
      <w:r w:rsidRPr="007C315B">
        <w:rPr>
          <w:b/>
          <w:color w:val="000000"/>
        </w:rPr>
        <w:t>Задачі дослідження</w:t>
      </w:r>
      <w:r w:rsidRPr="007C315B">
        <w:rPr>
          <w:color w:val="000000"/>
        </w:rPr>
        <w:t xml:space="preserve">: </w:t>
      </w:r>
    </w:p>
    <w:p w:rsidR="008912D8" w:rsidRPr="007C315B" w:rsidRDefault="008912D8" w:rsidP="008912D8">
      <w:pPr>
        <w:pStyle w:val="afffffffffffffffffff6"/>
        <w:rPr>
          <w:color w:val="000000"/>
          <w:szCs w:val="28"/>
        </w:rPr>
      </w:pPr>
      <w:r w:rsidRPr="007C315B">
        <w:rPr>
          <w:color w:val="000000"/>
        </w:rPr>
        <w:t>1. Вивчити структуру наслідків пошкоджень пальців кисті.</w:t>
      </w:r>
    </w:p>
    <w:p w:rsidR="008912D8" w:rsidRPr="007C315B" w:rsidRDefault="008912D8" w:rsidP="008912D8">
      <w:pPr>
        <w:pStyle w:val="afffffffffffffffffff6"/>
        <w:rPr>
          <w:color w:val="000000"/>
        </w:rPr>
      </w:pPr>
      <w:r w:rsidRPr="007C315B">
        <w:rPr>
          <w:color w:val="000000"/>
        </w:rPr>
        <w:t xml:space="preserve">2. </w:t>
      </w:r>
      <w:r w:rsidRPr="00A37AB9">
        <w:rPr>
          <w:color w:val="000000"/>
        </w:rPr>
        <w:t>Дослідити біомеханічні характеристики анатомічних структур і імплантатів суглобів пальців</w:t>
      </w:r>
      <w:r w:rsidRPr="007C315B">
        <w:rPr>
          <w:color w:val="000000"/>
        </w:rPr>
        <w:t xml:space="preserve"> з використанням методів математичного моделювання і експерименту.</w:t>
      </w:r>
    </w:p>
    <w:p w:rsidR="008912D8" w:rsidRPr="007C315B" w:rsidRDefault="008912D8" w:rsidP="008912D8">
      <w:pPr>
        <w:pStyle w:val="afffffffffffffffffff6"/>
        <w:rPr>
          <w:color w:val="000000"/>
        </w:rPr>
      </w:pPr>
      <w:r w:rsidRPr="007C315B">
        <w:rPr>
          <w:color w:val="000000"/>
        </w:rPr>
        <w:t>3. Уточнити показання для мобілізуючих оперативних втручань при наслідках пошкоджень кісток і суглобів пальців кисті.</w:t>
      </w:r>
    </w:p>
    <w:p w:rsidR="008912D8" w:rsidRPr="007C315B" w:rsidRDefault="008912D8" w:rsidP="008912D8">
      <w:pPr>
        <w:pStyle w:val="afffffffffffffffffff6"/>
        <w:rPr>
          <w:color w:val="000000"/>
        </w:rPr>
      </w:pPr>
      <w:r w:rsidRPr="007C315B">
        <w:rPr>
          <w:color w:val="000000"/>
        </w:rPr>
        <w:t>4. Розробити способи корекції деформації  міжфалангового суглоба, відновлення стабілізуючих структур суглобів пальців кисті, спосіб ендопротезування п’ястково-фалангового суглоба.</w:t>
      </w:r>
    </w:p>
    <w:p w:rsidR="008912D8" w:rsidRPr="007C315B" w:rsidRDefault="008912D8" w:rsidP="008912D8">
      <w:pPr>
        <w:pStyle w:val="afffffffffffffffffff6"/>
        <w:rPr>
          <w:color w:val="000000"/>
        </w:rPr>
      </w:pPr>
      <w:r w:rsidRPr="007C315B">
        <w:rPr>
          <w:color w:val="000000"/>
        </w:rPr>
        <w:t>5. Удосконалити методику відновного лікування після оперативних втручань на структурах пальців кисті і запропонувати алгоритм його проведення.</w:t>
      </w:r>
    </w:p>
    <w:p w:rsidR="008912D8" w:rsidRPr="007C315B" w:rsidRDefault="008912D8" w:rsidP="008912D8">
      <w:pPr>
        <w:pStyle w:val="afffffffffffffffffff6"/>
        <w:rPr>
          <w:color w:val="000000"/>
        </w:rPr>
      </w:pPr>
      <w:r w:rsidRPr="007C315B">
        <w:rPr>
          <w:color w:val="000000"/>
        </w:rPr>
        <w:t>6. Вивчити найближчі і віддалені результати відновного лікування хворих з наслідками травм пальців кисті.</w:t>
      </w:r>
    </w:p>
    <w:p w:rsidR="008912D8" w:rsidRPr="007C315B" w:rsidRDefault="008912D8" w:rsidP="008912D8">
      <w:pPr>
        <w:pStyle w:val="afffffffffffffffffff6"/>
        <w:rPr>
          <w:color w:val="000000"/>
          <w:lang w:eastAsia="uk-UA"/>
        </w:rPr>
      </w:pPr>
      <w:r w:rsidRPr="007C315B">
        <w:rPr>
          <w:i/>
          <w:color w:val="000000"/>
          <w:lang w:eastAsia="uk-UA"/>
        </w:rPr>
        <w:t>Об'єкт дослідження:</w:t>
      </w:r>
      <w:r w:rsidRPr="007C315B">
        <w:rPr>
          <w:color w:val="000000"/>
          <w:lang w:eastAsia="uk-UA"/>
        </w:rPr>
        <w:t xml:space="preserve"> наслідки травм пальців кисті.</w:t>
      </w:r>
    </w:p>
    <w:p w:rsidR="008912D8" w:rsidRPr="007C315B" w:rsidRDefault="008912D8" w:rsidP="008912D8">
      <w:pPr>
        <w:pStyle w:val="afffffffffffffffffff6"/>
        <w:rPr>
          <w:color w:val="000000"/>
          <w:u w:val="single"/>
        </w:rPr>
      </w:pPr>
      <w:r w:rsidRPr="007C315B">
        <w:rPr>
          <w:i/>
          <w:color w:val="000000"/>
          <w:szCs w:val="24"/>
          <w:lang w:eastAsia="uk-UA"/>
        </w:rPr>
        <w:t>Предмет дослідження:</w:t>
      </w:r>
      <w:r w:rsidRPr="007C315B">
        <w:rPr>
          <w:bCs/>
          <w:color w:val="000000"/>
          <w:lang w:eastAsia="uk-UA"/>
        </w:rPr>
        <w:t xml:space="preserve"> особливості тактики </w:t>
      </w:r>
      <w:r w:rsidRPr="007C315B">
        <w:rPr>
          <w:color w:val="000000"/>
          <w:lang w:eastAsia="uk-UA"/>
        </w:rPr>
        <w:t xml:space="preserve">відновного </w:t>
      </w:r>
      <w:r w:rsidRPr="007C315B">
        <w:rPr>
          <w:bCs/>
          <w:color w:val="000000"/>
          <w:lang w:eastAsia="uk-UA"/>
        </w:rPr>
        <w:t>лікування хворих з післятравматичними деформаціями пальців кисті, закономірності впливу характеру пошкодження та інших чинників на відновлення функції ушкодженого сегменту і кисті в цілому.</w:t>
      </w:r>
    </w:p>
    <w:p w:rsidR="008912D8" w:rsidRPr="007C315B" w:rsidRDefault="008912D8" w:rsidP="008912D8">
      <w:pPr>
        <w:pStyle w:val="afffffffffffffffffff6"/>
        <w:rPr>
          <w:color w:val="000000"/>
          <w:spacing w:val="-2"/>
          <w:szCs w:val="24"/>
        </w:rPr>
      </w:pPr>
      <w:r w:rsidRPr="007C315B">
        <w:rPr>
          <w:i/>
          <w:color w:val="000000"/>
          <w:szCs w:val="24"/>
          <w:lang w:eastAsia="uk-UA"/>
        </w:rPr>
        <w:t xml:space="preserve">Методи дослідження: </w:t>
      </w:r>
      <w:r w:rsidRPr="007C315B">
        <w:rPr>
          <w:color w:val="000000"/>
          <w:szCs w:val="24"/>
          <w:lang w:eastAsia="uk-UA"/>
        </w:rPr>
        <w:t>клінічні, рентгенологічні, інструментальні, електрофізіологічні, математичного моделювання, біомеханічні, статистичні.</w:t>
      </w:r>
    </w:p>
    <w:p w:rsidR="008912D8" w:rsidRPr="007C315B" w:rsidRDefault="008912D8" w:rsidP="008912D8">
      <w:pPr>
        <w:pStyle w:val="afffffffffffffffffff6"/>
        <w:rPr>
          <w:b/>
          <w:color w:val="000000"/>
          <w:szCs w:val="24"/>
          <w:lang w:eastAsia="uk-UA"/>
        </w:rPr>
      </w:pPr>
      <w:r w:rsidRPr="007C315B">
        <w:rPr>
          <w:b/>
          <w:color w:val="000000"/>
          <w:szCs w:val="24"/>
          <w:lang w:eastAsia="uk-UA"/>
        </w:rPr>
        <w:t>Наукова новизна дослідження:</w:t>
      </w:r>
    </w:p>
    <w:p w:rsidR="008912D8" w:rsidRPr="007C315B" w:rsidRDefault="008912D8" w:rsidP="008912D8">
      <w:pPr>
        <w:pStyle w:val="afffffffffffffffffff6"/>
        <w:rPr>
          <w:color w:val="000000"/>
          <w:szCs w:val="24"/>
          <w:lang w:eastAsia="uk-UA"/>
        </w:rPr>
      </w:pPr>
      <w:r w:rsidRPr="007C315B">
        <w:rPr>
          <w:color w:val="000000"/>
          <w:szCs w:val="24"/>
          <w:lang w:eastAsia="uk-UA"/>
        </w:rPr>
        <w:t>-</w:t>
      </w:r>
      <w:r w:rsidRPr="007C315B">
        <w:rPr>
          <w:b/>
          <w:color w:val="000000"/>
          <w:szCs w:val="24"/>
          <w:lang w:eastAsia="uk-UA"/>
        </w:rPr>
        <w:t xml:space="preserve"> </w:t>
      </w:r>
      <w:r w:rsidRPr="007C315B">
        <w:rPr>
          <w:color w:val="000000"/>
          <w:szCs w:val="24"/>
          <w:lang w:eastAsia="uk-UA"/>
        </w:rPr>
        <w:t>встановлено особливості функціональних порушень при наслідках пошкоджень пальців кисті та їх вплив на якість життя постраждалих;</w:t>
      </w:r>
    </w:p>
    <w:p w:rsidR="008912D8" w:rsidRPr="007C315B" w:rsidRDefault="008912D8" w:rsidP="008912D8">
      <w:pPr>
        <w:pStyle w:val="afffffffffffffffffff6"/>
        <w:rPr>
          <w:color w:val="000000"/>
          <w:szCs w:val="28"/>
        </w:rPr>
      </w:pPr>
      <w:r w:rsidRPr="007C315B">
        <w:rPr>
          <w:color w:val="000000"/>
          <w:szCs w:val="28"/>
          <w:lang w:eastAsia="uk-UA"/>
        </w:rPr>
        <w:t xml:space="preserve">- вперше в умовах механічного і математичного експериментів визначено біомеханічні характеристики п'ястково-фалангового (ПФ) суглоба при різних типах деформації, </w:t>
      </w:r>
      <w:r w:rsidRPr="007C315B">
        <w:rPr>
          <w:snapToGrid w:val="0"/>
          <w:color w:val="000000"/>
          <w:szCs w:val="28"/>
          <w:lang w:eastAsia="uk-UA"/>
        </w:rPr>
        <w:t xml:space="preserve">встановлено максимальне </w:t>
      </w:r>
      <w:r w:rsidRPr="007C315B">
        <w:rPr>
          <w:color w:val="000000"/>
          <w:szCs w:val="28"/>
          <w:lang w:eastAsia="uk-UA"/>
        </w:rPr>
        <w:t>навантаження, при якому зберігається стабільність ПФ суглоба - 270 Н; в системі «імплантат-кістка встановлено зони максимальних напружень, що досягають 171,1 КРа;</w:t>
      </w:r>
    </w:p>
    <w:p w:rsidR="008912D8" w:rsidRPr="007C315B" w:rsidRDefault="008912D8" w:rsidP="008912D8">
      <w:pPr>
        <w:pStyle w:val="afffffffffffffffffff6"/>
        <w:rPr>
          <w:snapToGrid w:val="0"/>
          <w:color w:val="000000"/>
          <w:szCs w:val="24"/>
        </w:rPr>
      </w:pPr>
      <w:r w:rsidRPr="007C315B">
        <w:rPr>
          <w:snapToGrid w:val="0"/>
          <w:color w:val="000000"/>
          <w:szCs w:val="24"/>
        </w:rPr>
        <w:t>- визначено і доповнено показання для мобілізуючих оперативних втручань при деформаціях кісток і суглобів пальців кисті і терміни проведення раннього функціонального навантаження;</w:t>
      </w:r>
    </w:p>
    <w:p w:rsidR="008912D8" w:rsidRPr="007C315B" w:rsidRDefault="008912D8" w:rsidP="008912D8">
      <w:pPr>
        <w:pStyle w:val="afffffffffffffffffff6"/>
        <w:rPr>
          <w:snapToGrid w:val="0"/>
          <w:color w:val="000000"/>
          <w:szCs w:val="28"/>
        </w:rPr>
      </w:pPr>
      <w:r w:rsidRPr="007C315B">
        <w:rPr>
          <w:snapToGrid w:val="0"/>
          <w:color w:val="000000"/>
          <w:szCs w:val="28"/>
          <w:lang w:eastAsia="uk-UA"/>
        </w:rPr>
        <w:t xml:space="preserve">- вперше запропонована геометрично подібна модель ендопротезу ПФ </w:t>
      </w:r>
      <w:r w:rsidRPr="007C315B">
        <w:rPr>
          <w:snapToGrid w:val="0"/>
          <w:color w:val="000000"/>
          <w:szCs w:val="28"/>
          <w:lang w:eastAsia="uk-UA"/>
        </w:rPr>
        <w:lastRenderedPageBreak/>
        <w:t>суглоба з кутом нахилу ковзаючих поверхонь в межах 15</w:t>
      </w:r>
      <w:r w:rsidRPr="007C315B">
        <w:rPr>
          <w:snapToGrid w:val="0"/>
          <w:color w:val="000000"/>
          <w:szCs w:val="28"/>
        </w:rPr>
        <w:sym w:font="Symbol" w:char="F0B0"/>
      </w:r>
      <w:r w:rsidRPr="007C315B">
        <w:rPr>
          <w:snapToGrid w:val="0"/>
          <w:color w:val="000000"/>
          <w:szCs w:val="28"/>
          <w:lang w:eastAsia="uk-UA"/>
        </w:rPr>
        <w:t xml:space="preserve"> і 28</w:t>
      </w:r>
      <w:r w:rsidRPr="007C315B">
        <w:rPr>
          <w:snapToGrid w:val="0"/>
          <w:color w:val="000000"/>
          <w:szCs w:val="28"/>
        </w:rPr>
        <w:sym w:font="Symbol" w:char="F0B0"/>
      </w:r>
      <w:r w:rsidRPr="007C315B">
        <w:rPr>
          <w:snapToGrid w:val="0"/>
          <w:color w:val="000000"/>
          <w:szCs w:val="28"/>
        </w:rPr>
        <w:t>, яка</w:t>
      </w:r>
      <w:r w:rsidRPr="007C315B">
        <w:rPr>
          <w:snapToGrid w:val="0"/>
          <w:color w:val="000000"/>
          <w:szCs w:val="28"/>
          <w:lang w:eastAsia="uk-UA"/>
        </w:rPr>
        <w:t xml:space="preserve"> забезпечує оптимальну амплітуду рухів; </w:t>
      </w:r>
    </w:p>
    <w:p w:rsidR="008912D8" w:rsidRPr="007C315B" w:rsidRDefault="008912D8" w:rsidP="008912D8">
      <w:pPr>
        <w:pStyle w:val="afffffffffffffffffff6"/>
        <w:rPr>
          <w:snapToGrid w:val="0"/>
          <w:color w:val="000000"/>
          <w:szCs w:val="24"/>
        </w:rPr>
      </w:pPr>
      <w:r w:rsidRPr="007C315B">
        <w:rPr>
          <w:snapToGrid w:val="0"/>
          <w:color w:val="000000"/>
          <w:szCs w:val="24"/>
        </w:rPr>
        <w:t>- розроблені оригінальні способи реконструкції сухожильно-зв'язкового апарату і стабілізуючих структур ПФ суглобів пальців кисті;</w:t>
      </w:r>
    </w:p>
    <w:p w:rsidR="008912D8" w:rsidRPr="007C315B" w:rsidRDefault="008912D8" w:rsidP="008912D8">
      <w:pPr>
        <w:pStyle w:val="afffffffffffffffffff6"/>
        <w:rPr>
          <w:snapToGrid w:val="0"/>
          <w:color w:val="000000"/>
          <w:szCs w:val="24"/>
        </w:rPr>
      </w:pPr>
      <w:r w:rsidRPr="007C315B">
        <w:rPr>
          <w:snapToGrid w:val="0"/>
          <w:color w:val="000000"/>
          <w:szCs w:val="28"/>
          <w:lang w:eastAsia="uk-UA"/>
        </w:rPr>
        <w:t>- запропонована тактика післяопераційного відновного лікування при даній патології.</w:t>
      </w:r>
    </w:p>
    <w:p w:rsidR="008912D8" w:rsidRPr="007C315B" w:rsidRDefault="008912D8" w:rsidP="008912D8">
      <w:pPr>
        <w:pStyle w:val="afffffffffffffffffff6"/>
        <w:rPr>
          <w:color w:val="000000"/>
          <w:szCs w:val="24"/>
        </w:rPr>
      </w:pPr>
      <w:r w:rsidRPr="007C315B">
        <w:rPr>
          <w:b/>
          <w:color w:val="000000"/>
          <w:szCs w:val="24"/>
          <w:lang w:eastAsia="uk-UA"/>
        </w:rPr>
        <w:t xml:space="preserve">Практичне значення отриманих результатів </w:t>
      </w:r>
      <w:r w:rsidRPr="007C315B">
        <w:rPr>
          <w:color w:val="000000"/>
          <w:szCs w:val="24"/>
        </w:rPr>
        <w:t>полягає у покращ</w:t>
      </w:r>
      <w:r>
        <w:rPr>
          <w:color w:val="000000"/>
          <w:szCs w:val="24"/>
        </w:rPr>
        <w:t>е</w:t>
      </w:r>
      <w:r w:rsidRPr="007C315B">
        <w:rPr>
          <w:color w:val="000000"/>
          <w:szCs w:val="24"/>
        </w:rPr>
        <w:t xml:space="preserve">нні результатів </w:t>
      </w:r>
      <w:r w:rsidRPr="007C315B">
        <w:rPr>
          <w:color w:val="000000"/>
          <w:szCs w:val="24"/>
          <w:lang w:eastAsia="uk-UA"/>
        </w:rPr>
        <w:t xml:space="preserve">лікування хворих з наслідками травм пальців кисті. Обґрунтовані і уточнені терміни і показання до проведення реконструктивних операцій при наслідках пошкоджень кісток пальців кисті, розроблені способи реконструкції сухожильно-зв'язкового апарату ПФ суглобів 1 і 2 пальців кисті, </w:t>
      </w:r>
      <w:r w:rsidRPr="007C315B">
        <w:rPr>
          <w:color w:val="000000"/>
          <w:szCs w:val="22"/>
          <w:lang w:eastAsia="uk-UA"/>
        </w:rPr>
        <w:t xml:space="preserve">запропонований геометрично подібний ендопротез п’ястково-фалангового суглоба. </w:t>
      </w:r>
      <w:r w:rsidRPr="007C315B">
        <w:rPr>
          <w:color w:val="000000"/>
          <w:szCs w:val="24"/>
          <w:lang w:eastAsia="uk-UA"/>
        </w:rPr>
        <w:t xml:space="preserve">Запропоновані методики лікування і тактика післяопераційного ведення хворих впроваджені в роботу відділення МСЕ і </w:t>
      </w:r>
      <w:r w:rsidRPr="007C315B">
        <w:rPr>
          <w:iCs/>
          <w:color w:val="000000"/>
          <w:szCs w:val="24"/>
          <w:lang w:eastAsia="uk-UA"/>
        </w:rPr>
        <w:t xml:space="preserve">реабілітації інвалідів з наслідками травм і ортопедичних захворювань в поєднанні з ураженням периферичної нервової системи </w:t>
      </w:r>
      <w:r w:rsidRPr="007C315B">
        <w:rPr>
          <w:color w:val="000000"/>
          <w:szCs w:val="24"/>
          <w:lang w:eastAsia="uk-UA"/>
        </w:rPr>
        <w:t>УкрДерж НДІ МСПІ</w:t>
      </w:r>
      <w:r w:rsidRPr="007C315B">
        <w:rPr>
          <w:iCs/>
          <w:color w:val="000000"/>
          <w:szCs w:val="24"/>
          <w:lang w:eastAsia="uk-UA"/>
        </w:rPr>
        <w:t xml:space="preserve">. Запропоновані критерії оцінки обмеження функції кисті після реконструктивних втручань  впроваджені в експертну роботу клініки </w:t>
      </w:r>
      <w:r w:rsidRPr="007C315B">
        <w:rPr>
          <w:color w:val="000000"/>
          <w:szCs w:val="24"/>
          <w:lang w:eastAsia="uk-UA"/>
        </w:rPr>
        <w:t>УкрДерж НДІ МСПІ</w:t>
      </w:r>
      <w:r w:rsidRPr="007C315B">
        <w:rPr>
          <w:iCs/>
          <w:color w:val="000000"/>
          <w:szCs w:val="24"/>
          <w:lang w:eastAsia="uk-UA"/>
        </w:rPr>
        <w:t>, травматологічних МСЕК м. Дніпропетровська.</w:t>
      </w:r>
    </w:p>
    <w:p w:rsidR="008912D8" w:rsidRPr="007C315B" w:rsidRDefault="008912D8" w:rsidP="008912D8">
      <w:pPr>
        <w:pStyle w:val="afffffffffffffffffff6"/>
        <w:rPr>
          <w:color w:val="000000"/>
          <w:szCs w:val="24"/>
          <w:lang w:eastAsia="uk-UA"/>
        </w:rPr>
      </w:pPr>
      <w:r w:rsidRPr="007C315B">
        <w:rPr>
          <w:b/>
          <w:color w:val="000000"/>
          <w:szCs w:val="24"/>
          <w:lang w:eastAsia="uk-UA"/>
        </w:rPr>
        <w:t>Особистий внесок автора.</w:t>
      </w:r>
      <w:r w:rsidRPr="007C315B">
        <w:rPr>
          <w:color w:val="000000"/>
          <w:szCs w:val="24"/>
          <w:lang w:eastAsia="uk-UA"/>
        </w:rPr>
        <w:t xml:space="preserve"> Здобувачем виконано комплекс експериментальних і клінічних наукових досліджень хворих при наслідках травм кісток і суглобів пальців кисті, проведено стаціонарне обстеження і лікування хворих, визначено показання для мобілізуючих оперативних втручань на суглобах пальців кисті. Сумісно з науковим керівником дисертації, д.мед.н. професором Л.Ю. Науменко, автор розробив оригінальні способи реконструкції стабілізуючих структур суглобів пальців кисті і конструкцію ендопротезу п’ястково-фалангового суглоба пальця кисті. Сумісно з д.мед.н. професором Л.Ю. Науменко, к.т.н. доцентом І.Д. Павленко, к.т.н. Ю.В. Куліковим розробив математичну модель деформацій при пошкодженнях кісток і суглобів пальців кисті, визначив і обґрунтував локалізацію концентрацій напружень в умовах фіксації зон пошкодження спицею, гвинтом і імплантації ендопротезом. Автор вивчив результати лікування хворих, брав безпосередню участь в розробці і впровадженні запропонованих способів лікування.</w:t>
      </w:r>
    </w:p>
    <w:p w:rsidR="008912D8" w:rsidRPr="007C315B" w:rsidRDefault="008912D8" w:rsidP="008912D8">
      <w:pPr>
        <w:pStyle w:val="afffffffffffffffffff6"/>
        <w:rPr>
          <w:color w:val="000000"/>
          <w:lang w:eastAsia="uk-UA"/>
        </w:rPr>
      </w:pPr>
      <w:r w:rsidRPr="007C315B">
        <w:rPr>
          <w:b/>
          <w:bCs/>
          <w:color w:val="000000"/>
          <w:szCs w:val="24"/>
          <w:lang w:eastAsia="uk-UA"/>
        </w:rPr>
        <w:t xml:space="preserve">Апробація результатів дисертації. </w:t>
      </w:r>
      <w:r w:rsidRPr="007C315B">
        <w:rPr>
          <w:color w:val="000000"/>
          <w:szCs w:val="24"/>
          <w:lang w:eastAsia="uk-UA"/>
        </w:rPr>
        <w:t>Матеріали дисертаційної роботи були представлені на: науково-практичному семінарі (</w:t>
      </w:r>
      <w:r w:rsidRPr="007C315B">
        <w:rPr>
          <w:color w:val="000000"/>
          <w:lang w:eastAsia="uk-UA"/>
        </w:rPr>
        <w:t xml:space="preserve">Дніпропетровськ, 2004); II ювілейній науково-практичній міжнародній конференції (Москва, 2005); Всеукраїнській науково-практичній конференції (Дніпропетровськ, 2005); XIV з'їзді ортопедів-травматологів України (Одеса, 2006); II Всеукраїнській науково-практичній конференції (Луганськ, 2006); I з'їзді товариства </w:t>
      </w:r>
      <w:r w:rsidRPr="007C315B">
        <w:rPr>
          <w:color w:val="000000"/>
          <w:lang w:eastAsia="uk-UA"/>
        </w:rPr>
        <w:lastRenderedPageBreak/>
        <w:t>кистьових хірургів – кистьова група (Ярославль, 2006); ювілейній науково-практичній конференції (Дніпропетровськ, 2006); засіданнях Дня травматолога і асоціації травматологів-ортопедів Дніпропетровської області (Дніпропетровськ, 2005-2008); науково-практичній конференції з міжнародною участю (Київ, 2007); I Міжнародному конгресі (Москва, 2007); міжнародній конференції (Харків, 2007); міжнародній науково-технічній конференції пам'яті академіка В.І. Моссаковського (Дніпропетровськ, 2007).</w:t>
      </w:r>
    </w:p>
    <w:p w:rsidR="008912D8" w:rsidRPr="007C315B" w:rsidRDefault="008912D8" w:rsidP="008912D8">
      <w:pPr>
        <w:pStyle w:val="afffffffffffffffffff6"/>
        <w:rPr>
          <w:bCs/>
          <w:color w:val="000000"/>
          <w:szCs w:val="24"/>
          <w:lang w:eastAsia="uk-UA"/>
        </w:rPr>
      </w:pPr>
      <w:r w:rsidRPr="007C315B">
        <w:rPr>
          <w:b/>
          <w:bCs/>
          <w:color w:val="000000"/>
          <w:szCs w:val="24"/>
          <w:lang w:eastAsia="uk-UA"/>
        </w:rPr>
        <w:t>Публікації.</w:t>
      </w:r>
      <w:r w:rsidRPr="007C315B">
        <w:rPr>
          <w:bCs/>
          <w:color w:val="000000"/>
          <w:szCs w:val="24"/>
          <w:lang w:eastAsia="uk-UA"/>
        </w:rPr>
        <w:t xml:space="preserve"> За матеріалами дисертації опубліковано 11 наукових робіт, у тому числі 7 статей надруковано у виданнях, ліцензованих ВАК України, 4 тез в матеріалах </w:t>
      </w:r>
      <w:r w:rsidRPr="007C315B">
        <w:rPr>
          <w:color w:val="000000"/>
          <w:szCs w:val="24"/>
          <w:lang w:eastAsia="uk-UA"/>
        </w:rPr>
        <w:t>з'їздів і конференцій</w:t>
      </w:r>
      <w:r w:rsidRPr="007C315B">
        <w:rPr>
          <w:bCs/>
          <w:color w:val="000000"/>
          <w:szCs w:val="24"/>
          <w:lang w:eastAsia="uk-UA"/>
        </w:rPr>
        <w:t>. Одержано 5 деклара</w:t>
      </w:r>
      <w:r>
        <w:rPr>
          <w:bCs/>
          <w:color w:val="000000"/>
          <w:szCs w:val="24"/>
          <w:lang w:eastAsia="uk-UA"/>
        </w:rPr>
        <w:t>ційних</w:t>
      </w:r>
      <w:r w:rsidRPr="007C315B">
        <w:rPr>
          <w:bCs/>
          <w:color w:val="000000"/>
          <w:szCs w:val="24"/>
          <w:lang w:eastAsia="uk-UA"/>
        </w:rPr>
        <w:t xml:space="preserve"> патентів України, 6 раціоналізаторських пропозицій.</w:t>
      </w:r>
    </w:p>
    <w:p w:rsidR="008912D8" w:rsidRPr="007C315B" w:rsidRDefault="008912D8" w:rsidP="008912D8">
      <w:pPr>
        <w:pStyle w:val="afffffffffffffffffff6"/>
        <w:rPr>
          <w:bCs/>
          <w:color w:val="000000"/>
          <w:lang w:eastAsia="uk-UA"/>
        </w:rPr>
      </w:pPr>
      <w:r w:rsidRPr="007C315B">
        <w:rPr>
          <w:b/>
          <w:bCs/>
          <w:color w:val="000000"/>
          <w:szCs w:val="24"/>
          <w:lang w:eastAsia="uk-UA"/>
        </w:rPr>
        <w:t>Структура та обсяг дисертації.</w:t>
      </w:r>
      <w:r w:rsidRPr="007C315B">
        <w:rPr>
          <w:bCs/>
          <w:color w:val="000000"/>
          <w:lang w:eastAsia="uk-UA"/>
        </w:rPr>
        <w:t xml:space="preserve"> Дисертація складається зі вступу, 5 розділів, висновків, списку використаної літератури і додатків. Робота викладена на 165 сторінках машинописного тексту, включає 26 таблиць і 52 рисунки. Список використаної літератури складається з 180 джерел, зокрема 123 </w:t>
      </w:r>
      <w:r>
        <w:rPr>
          <w:bCs/>
          <w:color w:val="000000"/>
          <w:lang w:eastAsia="uk-UA"/>
        </w:rPr>
        <w:t>кирилицею</w:t>
      </w:r>
      <w:r w:rsidRPr="007C315B">
        <w:rPr>
          <w:bCs/>
          <w:color w:val="000000"/>
          <w:lang w:eastAsia="uk-UA"/>
        </w:rPr>
        <w:t xml:space="preserve"> і 57 </w:t>
      </w:r>
      <w:r>
        <w:rPr>
          <w:bCs/>
          <w:color w:val="000000"/>
          <w:lang w:eastAsia="uk-UA"/>
        </w:rPr>
        <w:t>латинським шрифтом</w:t>
      </w:r>
      <w:r w:rsidRPr="007C315B">
        <w:rPr>
          <w:bCs/>
          <w:color w:val="000000"/>
          <w:lang w:eastAsia="uk-UA"/>
        </w:rPr>
        <w:t>.</w:t>
      </w:r>
    </w:p>
    <w:p w:rsidR="008912D8" w:rsidRPr="007C315B" w:rsidRDefault="008912D8" w:rsidP="008912D8">
      <w:pPr>
        <w:pStyle w:val="afffffffffffffffffff6"/>
        <w:rPr>
          <w:bCs/>
          <w:color w:val="000000"/>
          <w:lang w:eastAsia="uk-UA"/>
        </w:rPr>
      </w:pPr>
    </w:p>
    <w:p w:rsidR="008912D8" w:rsidRPr="007C315B" w:rsidRDefault="008912D8" w:rsidP="008912D8">
      <w:pPr>
        <w:pStyle w:val="ac"/>
        <w:spacing w:before="120" w:line="240" w:lineRule="auto"/>
        <w:jc w:val="center"/>
        <w:rPr>
          <w:b/>
          <w:color w:val="000000"/>
          <w:spacing w:val="-2"/>
          <w:szCs w:val="28"/>
        </w:rPr>
      </w:pPr>
      <w:r w:rsidRPr="007C315B">
        <w:rPr>
          <w:b/>
          <w:color w:val="000000"/>
          <w:spacing w:val="-2"/>
          <w:szCs w:val="28"/>
        </w:rPr>
        <w:t xml:space="preserve">ОСНОВНИЙ </w:t>
      </w:r>
      <w:r w:rsidRPr="007C315B">
        <w:rPr>
          <w:b/>
          <w:color w:val="000000"/>
          <w:spacing w:val="-2"/>
          <w:szCs w:val="28"/>
          <w:lang w:eastAsia="uk-UA"/>
        </w:rPr>
        <w:t xml:space="preserve">ЗМІСТ </w:t>
      </w:r>
      <w:r w:rsidRPr="007C315B">
        <w:rPr>
          <w:b/>
          <w:color w:val="000000"/>
          <w:spacing w:val="-2"/>
          <w:szCs w:val="28"/>
        </w:rPr>
        <w:t>РОБОТИ</w:t>
      </w:r>
    </w:p>
    <w:p w:rsidR="008912D8" w:rsidRPr="007C315B" w:rsidRDefault="008912D8" w:rsidP="008912D8">
      <w:pPr>
        <w:pStyle w:val="afffffffffffffffffff6"/>
        <w:rPr>
          <w:color w:val="000000"/>
        </w:rPr>
      </w:pPr>
      <w:r w:rsidRPr="007C315B">
        <w:rPr>
          <w:b/>
          <w:bCs/>
          <w:color w:val="000000"/>
          <w:spacing w:val="-2"/>
        </w:rPr>
        <w:t xml:space="preserve">Матеріали і методи дослідження. </w:t>
      </w:r>
      <w:r w:rsidRPr="007C315B">
        <w:rPr>
          <w:color w:val="000000"/>
        </w:rPr>
        <w:t xml:space="preserve">Під нашим спостереженням знаходилися 108 хворих з наслідками травм кісток і суглобів пальців кисті, в тому числі 88 (81,5 %) чоловіків і 20 (18,5 %) жінок. Більшість </w:t>
      </w:r>
      <w:r w:rsidRPr="007C315B">
        <w:rPr>
          <w:bCs/>
          <w:iCs/>
          <w:color w:val="000000"/>
        </w:rPr>
        <w:t xml:space="preserve">постраждалих 43 (39,8 %) звернулися в клініку в строк до 6 місяців з моменту отримання травми, причому в терміни понад 1 рік звернулися хворі з поліструктурними пошкодженнями </w:t>
      </w:r>
      <w:r w:rsidRPr="007C315B">
        <w:rPr>
          <w:color w:val="000000"/>
        </w:rPr>
        <w:t xml:space="preserve">кисті. Серед постраждалих 85,2 % (92 пацієнти) склали особи працездатного віку до 50 років. </w:t>
      </w:r>
    </w:p>
    <w:p w:rsidR="008912D8" w:rsidRPr="007C315B" w:rsidRDefault="008912D8" w:rsidP="008912D8">
      <w:pPr>
        <w:pStyle w:val="afffffffffffffffffff6"/>
        <w:rPr>
          <w:color w:val="000000"/>
        </w:rPr>
      </w:pPr>
      <w:r w:rsidRPr="007C315B">
        <w:rPr>
          <w:color w:val="000000"/>
        </w:rPr>
        <w:t>У групі спостережень 39 (36,1 %) хворим була встановлена група інвалідності, при цьому 37 (34,3 %) потерпілим інвалідність визначалася на період медичної реабілітації, раціонального працевлаштування і перенавчання.</w:t>
      </w:r>
    </w:p>
    <w:p w:rsidR="008912D8" w:rsidRPr="007C315B" w:rsidRDefault="008912D8" w:rsidP="008912D8">
      <w:pPr>
        <w:pStyle w:val="afffffffffffffffffff6"/>
        <w:rPr>
          <w:color w:val="000000"/>
        </w:rPr>
      </w:pPr>
      <w:r w:rsidRPr="007C315B">
        <w:rPr>
          <w:color w:val="000000"/>
        </w:rPr>
        <w:t xml:space="preserve">За характером патології хворі розподілені на 3 клінічні групи. До </w:t>
      </w:r>
      <w:r w:rsidRPr="007C315B">
        <w:rPr>
          <w:color w:val="000000"/>
          <w:lang w:eastAsia="uk-UA"/>
        </w:rPr>
        <w:t xml:space="preserve">I </w:t>
      </w:r>
      <w:r w:rsidRPr="007C315B">
        <w:rPr>
          <w:color w:val="000000"/>
        </w:rPr>
        <w:t>групи увійшли 35 (32,4 %) осіб із застарілими пошкодженнями сухожиль і капсульно-зв'язкового апарату суглобів пальців кисті, до II групи – 34 (31,5 %) постраждалих з наслідками пошкоджень кісток і суглобів пальців кисті, до III групи – 39 (36,1 %) осіб із застарілими поліструктурними пошкодженнями.</w:t>
      </w:r>
    </w:p>
    <w:p w:rsidR="008912D8" w:rsidRPr="007C315B" w:rsidRDefault="008912D8" w:rsidP="008912D8">
      <w:pPr>
        <w:pStyle w:val="afffffffffffffffffff6"/>
        <w:rPr>
          <w:color w:val="000000"/>
        </w:rPr>
      </w:pPr>
      <w:r w:rsidRPr="007C315B">
        <w:rPr>
          <w:color w:val="000000"/>
        </w:rPr>
        <w:t xml:space="preserve">Першу групу спостережень склали 20 хворих з </w:t>
      </w:r>
      <w:r w:rsidRPr="007C315B">
        <w:rPr>
          <w:bCs/>
          <w:color w:val="000000"/>
          <w:lang w:eastAsia="uk-UA"/>
        </w:rPr>
        <w:t xml:space="preserve">післятравматичними </w:t>
      </w:r>
      <w:r w:rsidRPr="007C315B">
        <w:rPr>
          <w:color w:val="000000"/>
        </w:rPr>
        <w:t xml:space="preserve">рубцюватими трансформаціями стабілізуючих структур ПФ і міжфалангових (МФ) суглобів пальців, 11 пацієнтів з  динамічною нестабільністю ПФ суглобів першого і другого пальців, 4 пацієнти із застарілими вивихами в ПФ суглобах. </w:t>
      </w:r>
    </w:p>
    <w:p w:rsidR="008912D8" w:rsidRPr="007C315B" w:rsidRDefault="008912D8" w:rsidP="008912D8">
      <w:pPr>
        <w:pStyle w:val="afffffffffffffffffff6"/>
        <w:rPr>
          <w:color w:val="000000"/>
        </w:rPr>
      </w:pPr>
      <w:r w:rsidRPr="007C315B">
        <w:rPr>
          <w:color w:val="000000"/>
        </w:rPr>
        <w:t>У другій групі спостерігалися 15 пацієнтів з наслідками внутрішньо-</w:t>
      </w:r>
      <w:r w:rsidRPr="007C315B">
        <w:rPr>
          <w:color w:val="000000"/>
        </w:rPr>
        <w:lastRenderedPageBreak/>
        <w:t>суглобових пошкоджень і порушенням конгруентності суглобових поверхонь ПФ і МФ суглобів, 6 пацієнтів з дефектами суглобових поверхонь проксимальних міжфалангових (ПМФ), 4 пацієнти з переломами фаланг пальців, що сповільнено зростаються, 9 пацієнтів з неправильно консолідованими переломами п'ясткових кісток і фаланг пальців.</w:t>
      </w:r>
    </w:p>
    <w:p w:rsidR="008912D8" w:rsidRPr="007C315B" w:rsidRDefault="008912D8" w:rsidP="008912D8">
      <w:pPr>
        <w:pStyle w:val="afffffffffffffffffff6"/>
        <w:rPr>
          <w:color w:val="000000"/>
        </w:rPr>
      </w:pPr>
      <w:r w:rsidRPr="007C315B">
        <w:rPr>
          <w:color w:val="000000"/>
        </w:rPr>
        <w:t>До третьої групи увійшли 18 хворих з поліструктурними пошкодженнями кісток і суглобів, в тому числі з хибними суглобами п'ясткових кісток і фаланг пальців, 7 хворих з грубими рубцюватими змінами шкіри в поєднанні з ампутаційними дефектами пальців, 9 – з анкілозами суглобів у функціонально невигідному положенні, 5 – з дефектами шкіряних покровів кисті і передпліччя.</w:t>
      </w:r>
    </w:p>
    <w:p w:rsidR="008912D8" w:rsidRPr="007C315B" w:rsidRDefault="008912D8" w:rsidP="008912D8">
      <w:pPr>
        <w:pStyle w:val="afffffffffffffffffff6"/>
        <w:rPr>
          <w:color w:val="000000"/>
          <w:lang w:eastAsia="uk-UA"/>
        </w:rPr>
      </w:pPr>
      <w:r w:rsidRPr="007C315B">
        <w:rPr>
          <w:color w:val="000000"/>
        </w:rPr>
        <w:t>Для об'єктивізації ефективності запропонованих методик хірургічного лікування нами використані клінічні і рентгенологічні методи дослідження. Оцінку стану кровообігу кисті проводили за допомогою методу реовазографії із застосуванням реографа 4РГ-2М. При якісному аналізі враховували регулярність, форму і конфігурацію хвиль, крутизну анакроти, характер вершини, наявність і розташування дикротичних хвиль. В процесі дослідження використовувалася капіляроскопія, яку виконували на нігтьовому валу пальців з використанням капіляроскопа – модифікованого мікроскопа М-70А із збільшенням  у 30-70 разів.</w:t>
      </w:r>
      <w:r w:rsidRPr="007C315B">
        <w:rPr>
          <w:color w:val="000000"/>
          <w:lang w:eastAsia="uk-UA"/>
        </w:rPr>
        <w:t xml:space="preserve"> </w:t>
      </w:r>
    </w:p>
    <w:p w:rsidR="008912D8" w:rsidRPr="007C315B" w:rsidRDefault="008912D8" w:rsidP="008912D8">
      <w:pPr>
        <w:pStyle w:val="afffffffffffffffffff6"/>
        <w:rPr>
          <w:color w:val="000000"/>
        </w:rPr>
      </w:pPr>
      <w:r w:rsidRPr="007C315B">
        <w:rPr>
          <w:bCs/>
          <w:color w:val="000000"/>
        </w:rPr>
        <w:t xml:space="preserve"> Дослідження біомеханічних характеристик ПФ суглоба проведено із застосуванням математичного моделювання і механічного експерименту.</w:t>
      </w:r>
      <w:r w:rsidRPr="007C315B">
        <w:rPr>
          <w:color w:val="000000"/>
        </w:rPr>
        <w:t xml:space="preserve"> Механічний експеримент проведений на 10 препаратах п'ясткових кісток в трьох серіях дослідів. У випробувальній машині </w:t>
      </w:r>
      <w:r w:rsidRPr="007C315B">
        <w:rPr>
          <w:color w:val="000000"/>
          <w:lang w:eastAsia="uk-UA"/>
        </w:rPr>
        <w:t xml:space="preserve">FPZ </w:t>
      </w:r>
      <w:r w:rsidRPr="007C315B">
        <w:rPr>
          <w:color w:val="000000"/>
        </w:rPr>
        <w:t xml:space="preserve">100/1 створювалося задане статичне навантаження на головки імплантованих протезів, направлене уздовж подовжньої осі п'ясткової кістки, вимірювалося переміщення ендопротезів під навантаженням. Для визначення характеру розподілу навантаження на сегменти кісток, що складають ПФ суглоб, розглянуто задачі створення програмно-орієнтованого комплексу, призначеного для оцінки напружено - деформованого стану (НДС) за допомогою </w:t>
      </w:r>
      <w:r w:rsidRPr="007C315B">
        <w:rPr>
          <w:bCs/>
          <w:color w:val="000000"/>
        </w:rPr>
        <w:t xml:space="preserve">методу кінцевих елементів. </w:t>
      </w:r>
      <w:r w:rsidRPr="007C315B">
        <w:rPr>
          <w:color w:val="000000"/>
        </w:rPr>
        <w:t>В процесі комп'ютерного моделювання виявлено особливості  контактної взаємодії поверхонь ендопротезу ПФ суглоба залежно від величини кута нахилу ніжок п'ясткового і фалангеального компонентів ендопротезу.</w:t>
      </w:r>
    </w:p>
    <w:p w:rsidR="008912D8" w:rsidRPr="007C315B" w:rsidRDefault="008912D8" w:rsidP="008912D8">
      <w:pPr>
        <w:pStyle w:val="afffffffffffffffffff6"/>
        <w:rPr>
          <w:color w:val="000000"/>
        </w:rPr>
      </w:pPr>
      <w:r w:rsidRPr="007C315B">
        <w:rPr>
          <w:color w:val="000000"/>
          <w:lang w:eastAsia="uk-UA"/>
        </w:rPr>
        <w:t xml:space="preserve">Статистичну обробку даних проводили з використанням методів біостатистики за допомогою </w:t>
      </w:r>
      <w:r w:rsidRPr="007C315B">
        <w:rPr>
          <w:color w:val="000000"/>
          <w:szCs w:val="28"/>
          <w:lang w:eastAsia="uk-UA"/>
        </w:rPr>
        <w:t xml:space="preserve">пакетів прикладних програм Excel 2003 (Microsoft) і Statisticа 6.0 for Windows (StatSoft Inc.). </w:t>
      </w:r>
      <w:r w:rsidRPr="007C315B">
        <w:rPr>
          <w:color w:val="000000"/>
        </w:rPr>
        <w:t xml:space="preserve">Достовірність відмінностей середніх величин оцінювали з використанням критеріїв Стьюдента, Манна-Уітні, Вілкоксона; відносних показників – критерію згоди Хі-квадрат </w:t>
      </w:r>
      <w:r w:rsidRPr="007C315B">
        <w:rPr>
          <w:rFonts w:ascii="Times New Roman CYR" w:hAnsi="Times New Roman CYR" w:cs="Times New Roman CYR"/>
          <w:color w:val="000000"/>
          <w:spacing w:val="-4"/>
          <w:szCs w:val="28"/>
          <w:lang w:eastAsia="uk-UA"/>
        </w:rPr>
        <w:t>(</w:t>
      </w:r>
      <w:r w:rsidRPr="007C315B">
        <w:rPr>
          <w:color w:val="000000"/>
          <w:szCs w:val="28"/>
        </w:rPr>
        <w:sym w:font="Symbol" w:char="F063"/>
      </w:r>
      <w:r w:rsidRPr="007C315B">
        <w:rPr>
          <w:color w:val="000000"/>
          <w:vertAlign w:val="superscript"/>
          <w:lang w:eastAsia="uk-UA"/>
        </w:rPr>
        <w:t>2</w:t>
      </w:r>
      <w:r w:rsidRPr="007C315B">
        <w:rPr>
          <w:rFonts w:ascii="Times New Roman CYR" w:hAnsi="Times New Roman CYR" w:cs="Times New Roman CYR"/>
          <w:color w:val="000000"/>
          <w:spacing w:val="-4"/>
          <w:szCs w:val="28"/>
          <w:lang w:eastAsia="uk-UA"/>
        </w:rPr>
        <w:t>)</w:t>
      </w:r>
      <w:r w:rsidRPr="007C315B">
        <w:rPr>
          <w:color w:val="000000"/>
        </w:rPr>
        <w:t xml:space="preserve">. </w:t>
      </w:r>
    </w:p>
    <w:p w:rsidR="008912D8" w:rsidRPr="007C315B" w:rsidRDefault="008912D8" w:rsidP="008912D8">
      <w:pPr>
        <w:pStyle w:val="afffffffffffffffffff6"/>
        <w:rPr>
          <w:color w:val="000000"/>
        </w:rPr>
      </w:pPr>
      <w:r w:rsidRPr="007C315B">
        <w:rPr>
          <w:b/>
          <w:bCs/>
          <w:color w:val="000000"/>
        </w:rPr>
        <w:lastRenderedPageBreak/>
        <w:t xml:space="preserve">Результати дослідження та їх обговорення. </w:t>
      </w:r>
      <w:r w:rsidRPr="007C315B">
        <w:rPr>
          <w:color w:val="000000"/>
          <w:lang w:eastAsia="uk-UA"/>
        </w:rPr>
        <w:t xml:space="preserve">При проведенні математичного моделювання навантажень встановлено, що максимальне навантаження, при якому зберігається стабільність ПФ суглоба, склало 270 Н. При цьому </w:t>
      </w:r>
      <w:r w:rsidRPr="007C315B">
        <w:rPr>
          <w:snapToGrid w:val="0"/>
          <w:color w:val="000000"/>
          <w:lang w:eastAsia="uk-UA"/>
        </w:rPr>
        <w:t>середнє значення навантаження, при якому відбувається дестабілізація протезу, склало 1,25 кН. В умовах осьового навантаження ендопротез зберігає свою стабільність.</w:t>
      </w:r>
    </w:p>
    <w:p w:rsidR="008912D8" w:rsidRPr="007C315B" w:rsidRDefault="008912D8" w:rsidP="008912D8">
      <w:pPr>
        <w:pStyle w:val="afffffffffffffffffff6"/>
        <w:rPr>
          <w:snapToGrid w:val="0"/>
          <w:color w:val="000000"/>
        </w:rPr>
      </w:pPr>
      <w:r w:rsidRPr="007C315B">
        <w:rPr>
          <w:bCs/>
          <w:color w:val="000000"/>
        </w:rPr>
        <w:t xml:space="preserve">Нами </w:t>
      </w:r>
      <w:r w:rsidRPr="007C315B">
        <w:rPr>
          <w:color w:val="000000"/>
        </w:rPr>
        <w:t>вивчено НДС на математичних моделях, що імітують деформації і корекцію деформації з фіксацією спицею або гвинтом, заміщення дефекту контактної поверхні ендопротезом. У всіх розрахункових випадках вважалося, що до дистальної фаланги пальця докладене зусилля 10 Н.</w:t>
      </w:r>
    </w:p>
    <w:p w:rsidR="008912D8" w:rsidRPr="007C315B" w:rsidRDefault="008912D8" w:rsidP="008912D8">
      <w:pPr>
        <w:pStyle w:val="afffffffffffffffffff6"/>
        <w:rPr>
          <w:color w:val="000000"/>
        </w:rPr>
      </w:pPr>
      <w:r w:rsidRPr="007C315B">
        <w:rPr>
          <w:snapToGrid w:val="0"/>
          <w:color w:val="000000"/>
        </w:rPr>
        <w:t>Аналіз полів напружень і характеру розподілу НДС в розглянутих математичних моделях показав, що по відношенню до розрахункових випадків абсолютний максимум напружень досягає 171,1 КРа в зоні контакту «</w:t>
      </w:r>
      <w:r w:rsidRPr="007C315B">
        <w:rPr>
          <w:color w:val="000000"/>
        </w:rPr>
        <w:t xml:space="preserve">кістка-імплантат» (рис. 1в), із застосуванням гвинта </w:t>
      </w:r>
      <w:r w:rsidRPr="007C315B">
        <w:rPr>
          <w:snapToGrid w:val="0"/>
          <w:color w:val="000000"/>
        </w:rPr>
        <w:t xml:space="preserve">він становить 194 КРа </w:t>
      </w:r>
      <w:r w:rsidRPr="007C315B">
        <w:rPr>
          <w:color w:val="000000"/>
        </w:rPr>
        <w:t>(рис. 1а)</w:t>
      </w:r>
      <w:r w:rsidRPr="007C315B">
        <w:rPr>
          <w:snapToGrid w:val="0"/>
          <w:color w:val="000000"/>
        </w:rPr>
        <w:t xml:space="preserve">, а при фіксації спицями – 168,1 КРа </w:t>
      </w:r>
      <w:r w:rsidRPr="007C315B">
        <w:rPr>
          <w:color w:val="000000"/>
        </w:rPr>
        <w:t>(рис. 1б)</w:t>
      </w:r>
      <w:r w:rsidRPr="007C315B">
        <w:rPr>
          <w:snapToGrid w:val="0"/>
          <w:color w:val="000000"/>
        </w:rPr>
        <w:t xml:space="preserve">, що не перевищує максимальні значення напружень (до </w:t>
      </w:r>
      <w:r w:rsidRPr="007C315B">
        <w:rPr>
          <w:color w:val="000000"/>
        </w:rPr>
        <w:t>240 КРа) і</w:t>
      </w:r>
      <w:r>
        <w:rPr>
          <w:color w:val="000000"/>
        </w:rPr>
        <w:t>,</w:t>
      </w:r>
      <w:r w:rsidRPr="007C315B">
        <w:rPr>
          <w:color w:val="000000"/>
        </w:rPr>
        <w:t xml:space="preserve"> отже, всі описувані варіанти проведення оперативних втручань прийнятні з погляду біомеханіки.</w:t>
      </w:r>
    </w:p>
    <w:p w:rsidR="008912D8" w:rsidRPr="007C315B" w:rsidRDefault="008912D8" w:rsidP="008912D8">
      <w:pPr>
        <w:autoSpaceDE w:val="0"/>
        <w:autoSpaceDN w:val="0"/>
        <w:adjustRightInd w:val="0"/>
        <w:jc w:val="both"/>
        <w:rPr>
          <w:color w:val="000000"/>
          <w:sz w:val="28"/>
          <w:szCs w:val="28"/>
          <w:lang w:val="uk-UA"/>
        </w:rPr>
      </w:pPr>
      <w:r w:rsidRPr="007C315B">
        <w:rPr>
          <w:color w:val="000000"/>
          <w:sz w:val="28"/>
          <w:szCs w:val="28"/>
          <w:lang w:val="uk-UA"/>
        </w:rPr>
        <w:t>а</w:t>
      </w:r>
      <w:r w:rsidRPr="007C315B">
        <w:rPr>
          <w:noProof/>
          <w:color w:val="000000"/>
          <w:sz w:val="28"/>
          <w:szCs w:val="28"/>
          <w:lang w:eastAsia="ru-RU"/>
        </w:rPr>
        <w:drawing>
          <wp:inline distT="0" distB="0" distL="0" distR="0">
            <wp:extent cx="1861185" cy="990600"/>
            <wp:effectExtent l="0" t="0" r="571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1185" cy="990600"/>
                    </a:xfrm>
                    <a:prstGeom prst="rect">
                      <a:avLst/>
                    </a:prstGeom>
                    <a:solidFill>
                      <a:srgbClr val="000000"/>
                    </a:solidFill>
                    <a:ln>
                      <a:noFill/>
                    </a:ln>
                  </pic:spPr>
                </pic:pic>
              </a:graphicData>
            </a:graphic>
          </wp:inline>
        </w:drawing>
      </w:r>
      <w:r w:rsidRPr="007C315B">
        <w:rPr>
          <w:color w:val="000000"/>
          <w:sz w:val="28"/>
          <w:szCs w:val="28"/>
          <w:lang w:val="uk-UA"/>
        </w:rPr>
        <w:t>б</w:t>
      </w:r>
      <w:r w:rsidRPr="007C315B">
        <w:rPr>
          <w:noProof/>
          <w:color w:val="000000"/>
          <w:sz w:val="28"/>
          <w:lang w:eastAsia="ru-RU"/>
        </w:rPr>
        <w:drawing>
          <wp:inline distT="0" distB="0" distL="0" distR="0">
            <wp:extent cx="1850390" cy="1001395"/>
            <wp:effectExtent l="0" t="0" r="0" b="825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0390" cy="1001395"/>
                    </a:xfrm>
                    <a:prstGeom prst="rect">
                      <a:avLst/>
                    </a:prstGeom>
                    <a:noFill/>
                    <a:ln>
                      <a:noFill/>
                    </a:ln>
                  </pic:spPr>
                </pic:pic>
              </a:graphicData>
            </a:graphic>
          </wp:inline>
        </w:drawing>
      </w:r>
      <w:r w:rsidRPr="007C315B">
        <w:rPr>
          <w:color w:val="000000"/>
          <w:sz w:val="28"/>
          <w:lang w:val="uk-UA"/>
        </w:rPr>
        <w:t xml:space="preserve"> в</w:t>
      </w:r>
      <w:r w:rsidRPr="007C315B">
        <w:rPr>
          <w:noProof/>
          <w:color w:val="000000"/>
          <w:sz w:val="28"/>
          <w:lang w:eastAsia="ru-RU"/>
        </w:rPr>
        <w:drawing>
          <wp:inline distT="0" distB="0" distL="0" distR="0">
            <wp:extent cx="1828800" cy="1001395"/>
            <wp:effectExtent l="0" t="0" r="0" b="825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001395"/>
                    </a:xfrm>
                    <a:prstGeom prst="rect">
                      <a:avLst/>
                    </a:prstGeom>
                    <a:noFill/>
                    <a:ln>
                      <a:noFill/>
                    </a:ln>
                  </pic:spPr>
                </pic:pic>
              </a:graphicData>
            </a:graphic>
          </wp:inline>
        </w:drawing>
      </w:r>
    </w:p>
    <w:p w:rsidR="008912D8" w:rsidRPr="007C315B" w:rsidRDefault="008912D8" w:rsidP="008912D8">
      <w:pPr>
        <w:pStyle w:val="afffffffffffffffffff6"/>
        <w:rPr>
          <w:color w:val="000000"/>
          <w:szCs w:val="28"/>
        </w:rPr>
      </w:pPr>
      <w:r w:rsidRPr="007C315B">
        <w:rPr>
          <w:color w:val="000000"/>
          <w:szCs w:val="28"/>
        </w:rPr>
        <w:t xml:space="preserve">Рис. 1. Характер розподілу НДС в математичних моделях а) при </w:t>
      </w:r>
      <w:r w:rsidRPr="007C315B">
        <w:rPr>
          <w:color w:val="000000"/>
        </w:rPr>
        <w:t xml:space="preserve">фіксації фрагмента гвинтом, б) при фіксації спицею, в) при  заміщенні дефекту контактних поверхонь ПФ </w:t>
      </w:r>
      <w:r w:rsidRPr="007C315B">
        <w:rPr>
          <w:color w:val="000000"/>
          <w:szCs w:val="28"/>
        </w:rPr>
        <w:t>суглоба імплантатом.</w:t>
      </w:r>
    </w:p>
    <w:p w:rsidR="008912D8" w:rsidRPr="007C315B" w:rsidRDefault="008912D8" w:rsidP="008912D8">
      <w:pPr>
        <w:pStyle w:val="afffffffffffffffffff6"/>
        <w:spacing w:before="120"/>
        <w:rPr>
          <w:color w:val="000000"/>
          <w:szCs w:val="28"/>
        </w:rPr>
      </w:pPr>
      <w:r w:rsidRPr="007C315B">
        <w:rPr>
          <w:color w:val="000000"/>
          <w:szCs w:val="28"/>
        </w:rPr>
        <w:t xml:space="preserve">При комп'ютерному моделюванні запропонована модель ендопротезу, що  дозволяє виконувати рухи в ПФ суглобі в діапазоні 180º - 90º з максимальним  використовуванням  сферичної поверхні протезу. Нами розроблена оригінальна конструкція ендопротезу ПФ суглоба </w:t>
      </w:r>
      <w:r w:rsidRPr="007C315B">
        <w:rPr>
          <w:snapToGrid w:val="0"/>
          <w:color w:val="000000"/>
          <w:szCs w:val="28"/>
        </w:rPr>
        <w:t xml:space="preserve">(Патент </w:t>
      </w:r>
      <w:r w:rsidRPr="007C315B">
        <w:rPr>
          <w:color w:val="000000"/>
          <w:szCs w:val="28"/>
        </w:rPr>
        <w:t>№ 64578</w:t>
      </w:r>
      <w:r w:rsidRPr="007C315B">
        <w:rPr>
          <w:snapToGrid w:val="0"/>
          <w:color w:val="000000"/>
          <w:szCs w:val="28"/>
        </w:rPr>
        <w:t xml:space="preserve">), який складається із стрижня з головкою у вигляді сферичного сегменту, основа якого нахилена під кутом </w:t>
      </w:r>
      <w:r w:rsidRPr="007C315B">
        <w:rPr>
          <w:color w:val="000000"/>
          <w:szCs w:val="28"/>
        </w:rPr>
        <w:t>до подовжньої осі, і відповідного стрижня з головкою, обмеженою увігнутою сферичною поверхнею того ж радіусу. Причому випукла і увігнута поверхні виконані з можливістю взаємного ковзання.</w:t>
      </w:r>
    </w:p>
    <w:p w:rsidR="008912D8" w:rsidRPr="007C315B" w:rsidRDefault="008912D8" w:rsidP="008912D8">
      <w:pPr>
        <w:pStyle w:val="afffffffffffffffffff6"/>
        <w:rPr>
          <w:color w:val="000000"/>
          <w:szCs w:val="28"/>
        </w:rPr>
      </w:pPr>
      <w:r w:rsidRPr="007C315B">
        <w:rPr>
          <w:color w:val="000000"/>
          <w:szCs w:val="28"/>
        </w:rPr>
        <w:t xml:space="preserve">Проведені дослідження дозволили запропонувати оригінальні методики реконструкції сухожильно-зв'язкового апарату ПФ суглоба 1 пальця (Патент України № 5537, 2005 р.) і ПФ суглоба 2 пальця кисті (Патент України № 5078, 2005 р.), спосіб </w:t>
      </w:r>
      <w:r w:rsidRPr="007C315B">
        <w:rPr>
          <w:noProof/>
          <w:color w:val="000000"/>
          <w:szCs w:val="28"/>
        </w:rPr>
        <w:t>коригуючої остеотомії довгих кісток пальців кисті (</w:t>
      </w:r>
      <w:r w:rsidRPr="007C315B">
        <w:rPr>
          <w:color w:val="000000"/>
          <w:szCs w:val="28"/>
        </w:rPr>
        <w:t xml:space="preserve">Патент № 21904, 2007 р.), спосіб аутопластики  капсули ПМФ суглоба 2-5 пальців </w:t>
      </w:r>
      <w:r w:rsidRPr="007C315B">
        <w:rPr>
          <w:color w:val="000000"/>
          <w:szCs w:val="28"/>
        </w:rPr>
        <w:lastRenderedPageBreak/>
        <w:t>(Патент № 12350, 2006 р.).</w:t>
      </w:r>
    </w:p>
    <w:p w:rsidR="008912D8" w:rsidRPr="007C315B" w:rsidRDefault="008912D8" w:rsidP="008912D8">
      <w:pPr>
        <w:pStyle w:val="afffffffffffffffffff6"/>
        <w:rPr>
          <w:color w:val="000000"/>
          <w:szCs w:val="28"/>
        </w:rPr>
      </w:pPr>
      <w:r w:rsidRPr="007C315B">
        <w:rPr>
          <w:color w:val="000000"/>
          <w:szCs w:val="28"/>
        </w:rPr>
        <w:t>У хворих з деформацією пальців</w:t>
      </w:r>
      <w:r>
        <w:rPr>
          <w:color w:val="000000"/>
          <w:szCs w:val="28"/>
        </w:rPr>
        <w:t>,</w:t>
      </w:r>
      <w:r w:rsidRPr="007C315B">
        <w:rPr>
          <w:color w:val="000000"/>
          <w:szCs w:val="28"/>
        </w:rPr>
        <w:t xml:space="preserve">  унаслідок динамічної нестабільності ПФ суглоба першого пальця</w:t>
      </w:r>
      <w:r>
        <w:rPr>
          <w:color w:val="000000"/>
          <w:szCs w:val="28"/>
        </w:rPr>
        <w:t>,</w:t>
      </w:r>
      <w:r w:rsidRPr="007C315B">
        <w:rPr>
          <w:color w:val="000000"/>
          <w:szCs w:val="28"/>
        </w:rPr>
        <w:t xml:space="preserve"> проводили пластику капсульно-зв'язкового апарату ПФ суглоба </w:t>
      </w:r>
      <w:r>
        <w:rPr>
          <w:color w:val="000000"/>
          <w:szCs w:val="28"/>
        </w:rPr>
        <w:t>за</w:t>
      </w:r>
      <w:r w:rsidRPr="007C315B">
        <w:rPr>
          <w:color w:val="000000"/>
          <w:szCs w:val="28"/>
        </w:rPr>
        <w:t xml:space="preserve"> запропонован</w:t>
      </w:r>
      <w:r>
        <w:rPr>
          <w:color w:val="000000"/>
          <w:szCs w:val="28"/>
        </w:rPr>
        <w:t>ою</w:t>
      </w:r>
      <w:r w:rsidRPr="007C315B">
        <w:rPr>
          <w:color w:val="000000"/>
          <w:szCs w:val="28"/>
        </w:rPr>
        <w:t xml:space="preserve"> методи</w:t>
      </w:r>
      <w:r>
        <w:rPr>
          <w:color w:val="000000"/>
          <w:szCs w:val="28"/>
        </w:rPr>
        <w:t>кою</w:t>
      </w:r>
      <w:r w:rsidRPr="007C315B">
        <w:rPr>
          <w:color w:val="000000"/>
          <w:szCs w:val="28"/>
        </w:rPr>
        <w:t xml:space="preserve"> (рис. 2 а,б,в), що полягає у застосуванні сухожилля короткого розгинача першого пальця (1), сухожилля відвідного (2) і привідного м'язів (3), їх транспозиції з фіксацією на тильній поверхні с/3 основної фаланги першого пальця, внаслідок чого відбувається стабілізація суглоба.</w:t>
      </w:r>
    </w:p>
    <w:p w:rsidR="008912D8" w:rsidRPr="007C315B" w:rsidRDefault="008912D8" w:rsidP="008912D8">
      <w:pPr>
        <w:autoSpaceDE w:val="0"/>
        <w:autoSpaceDN w:val="0"/>
        <w:adjustRightInd w:val="0"/>
        <w:ind w:firstLine="720"/>
        <w:jc w:val="both"/>
        <w:rPr>
          <w:color w:val="000000"/>
          <w:sz w:val="28"/>
          <w:szCs w:val="28"/>
          <w:lang w:val="uk-UA"/>
        </w:rPr>
      </w:pPr>
      <w:r w:rsidRPr="007C315B">
        <w:rPr>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95250</wp:posOffset>
                </wp:positionV>
                <wp:extent cx="901700" cy="1714500"/>
                <wp:effectExtent l="6985" t="5715" r="5715" b="13335"/>
                <wp:wrapNone/>
                <wp:docPr id="156" name="Прямоугольник 156" descr="1 пф 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1714500"/>
                        </a:xfrm>
                        <a:prstGeom prst="rect">
                          <a:avLst/>
                        </a:prstGeom>
                        <a:blipFill dpi="0" rotWithShape="1">
                          <a:blip r:embed="rId17"/>
                          <a:srcRect/>
                          <a:stretch>
                            <a:fillRect/>
                          </a:stretch>
                        </a:blipFill>
                        <a:ln w="9525">
                          <a:solidFill>
                            <a:srgbClr val="000000"/>
                          </a:solidFill>
                          <a:miter lim="800000"/>
                          <a:headEnd/>
                          <a:tailEnd/>
                        </a:ln>
                      </wps:spPr>
                      <wps:txbx>
                        <w:txbxContent>
                          <w:p w:rsidR="008912D8" w:rsidRDefault="008912D8" w:rsidP="008912D8">
                            <w:pPr>
                              <w:autoSpaceDE w:val="0"/>
                              <w:autoSpaceDN w:val="0"/>
                              <w:adjustRightInd w:val="0"/>
                              <w:rPr>
                                <w:rFonts w:ascii="Arial" w:hAnsi="Arial" w:cs="Arial"/>
                                <w:color w:val="FBEF05"/>
                                <w:sz w:val="36"/>
                                <w:szCs w:val="3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156" o:spid="_x0000_s1026" alt="1 пф А" style="position:absolute;left:0;text-align:left;margin-left:37pt;margin-top:7.5pt;width:71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TJInwIAAPYEAAAOAAAAZHJzL2Uyb0RvYy54bWysVM1u1DAQviPxDpbv&#10;NMlqtz9Rs1XVUlSpQEVBnB3b2Vg4trG9my2nSnBEgjfgIbggfsorZN+IsZPdtnBAQuQQzdjj8Tff&#10;N+P9g2Uj0YJbJ7QqcLaVYsQV1UyoWYFfPD95sIuR80QxIrXiBb7kDh9M79/bb03OR7rWknGLIIly&#10;eWsKXHtv8iRxtOYNcVvacAWblbYN8eDaWcIsaSF7I5NRmm4nrbbMWE25c7B63G/iacxfVZz6p1Xl&#10;uEeywIDNx7+N/zL8k+k+yWeWmFrQAQb5BxQNEQou3aQ6Jp6guRV/pGoEtdrpym9R3SS6qgTlsQao&#10;Jkt/q+aiJobHWoAcZzY0uf+Xlj5ZnFskGGg32cZIkQZE6j6trlYfuu/d9ept97m77r6t3nc/ui/d&#10;VxSjGHcUOMxQ93P1DnUfA4utcTkkuzDnNvDgzJmmrxxS+qgmasYPrdVtzQkD7FmIT+4cCI6Do6hs&#10;H2sGEMjc60josrJNSAhUoWXU7XKjG196RGFxL812UlCXwla2k40n4IQrSL4+bazzj7huUDAKbKEv&#10;YnayOHO+D12HhMtKKcyJkBIxAxJCZqv9S+HrKEgoYB00SAJk/L1xe7GPNZ03XPm+ey2XxMPouFoY&#10;B9fkvCk5iGFPWWQJiLT0GaAFjGB7yz2tg1kBumEdytxsgL3GHqKkQi3QMxlNImKnpWChrpjMzsoj&#10;adGChNGI30DanbBGeBhQKZoC726CSB6kfKhYhOWJkL0N10s1aBvk7NvCL8slBAaNS80uQWWgM9IK&#10;DwcYtbZvMGphCAvsXs+J5RjJUwWdspeNx2FqozOe7IyCFLd3yts7RFFIVWCPUW8eefDSWLrSh9BR&#10;lYhi3yAZsMJwxXYZHoIwvbf9GHXzXE1/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AVT1fNwAAAAJAQAADwAAAGRycy9kb3ducmV2LnhtbExPQW7CMBC8V+ofrK3UW3FAFEKIgxAS&#10;UqVeaOABJl7iiHgdxSakvL7bU3va2ZnV7Ey+GV0rBuxD40nBdJKAQKq8aahWcDru31IQIWoyuvWE&#10;Cr4xwKZ4fsp1ZvydvnAoYy3YhEKmFdgYu0zKUFl0Okx8h8TaxfdOR177Wppe39nctXKWJAvpdEP8&#10;weoOdxara3lzCpr08rm6lh+PbW0Py52VxzAcHkq9vozbNYiIY/w7ht/4HB0KznT2NzJBtAqWc64S&#10;mX/nyfpsumBwZpAyI4tc/m9Q/AAAAP//AwBQSwMECgAAAAAAAAAhANjpKpQABgAAAAYAABQAAABk&#10;cnMvbWVkaWEvaW1hZ2UxLnBuZ4lQTkcNChoKAAAADUlIRFIAAACgAAABLQEDAAAAtVj53AAAAAFz&#10;UkdCAK7OHOkAAAAEZ0FNQQAAsY8L/GEFAAAAIGNIUk0AAHomAACAhAAA+gAAAIDoAAB1MAAA6mAA&#10;ADqYAAAXcJy6UTwAAAAGUExURQAAAP///6XZn90AAAAJcEhZcwAAFxEAABcRAcom8z8AAAAHdElN&#10;RQfZAxoPDBrbatsnAAAAI3RFWHRTb2Z0d2FyZQBBZG9iZSBQaG90b3Nob3AgQ1MgV2luZG93cyE/&#10;hB8AAAUVSURBVFjD7ddPixxFFADwHkacSBY6koOCy7Z48RxyUQyWePDqRzDiIUcJHlSypCfZwyoI&#10;8wUko9/Cg2RnmIXxEBm9BQxMd1qYi7jdaWF60jX1rP9d/3az4EnYgemZ/e3r6n5Vr6tqIgi8ogu8&#10;wP+MwwBm0cDHKOp52ETRBx5mMZQeTlJokIsHAM8TFy/Tt4uEQewia2/kIE5Pw0MHm1TcgYP1LQ/L&#10;tH4rveciSX/+vOdg9hXAQkWuFbYUhw7++UUAj+8AnEQSa4X0Pk+uBHD1usRK4ndfAhQe0gtVu6mP&#10;Gxd3KILCjcRd2ibsuXiL9tQuEtjI0WD4/IZE3uMSGxdv0DabfRdTE1EAH0rcp/fZEIlEIN6/ThNx&#10;8e57ALnGRCL9nCoEiay4eh5GJHvFw0kUvcv+4BjLqimjaAMqciSxnaPGRXbYSiQwl0g7dqsvZOCG&#10;2JFlOLKVOXMsZOS2O73DDRQd5hpzH1uKWGElsYLMx9pE/uTTf1GsNTYmphbWtPgNFNVQw8rHClbr&#10;rGg0IhH59NPsbR0pBr6C8sOo72AOeTs9cLCgXZgvdZtijGkPkJuAbSwAfxT5ePzy5BOWiMCRwOEy&#10;u9fhocBv4YfbHc4FjmG6OR++AdPGw9dgikO47XDFDjM4gpmBhUb8AqwFjmFm3FIlcASH2MOlhRt1&#10;XwO80cgn3iAewoLEQQQfccyvKVBO+wucuBjDokkqBwcwb1DlRc5LVHdIRJurLDURcTzxMYHVJIRD&#10;qDce9lyk7xOKlYt/92Ht4V8DyEuNbDah9/poALWBCcdvYhcxwOMkgL8h8UhKHPPBmyD4o7EiK76U&#10;txxbVfS0dCa0VrrniOEMgK6ENQYT6bD3Gab6dCoLA0HhCAjdhKxtTICOuhgZiTOGZWLOdex+6B8u&#10;5oARZBRrC+muJEM2lh/nKUvdOh1HfZ66hYRtlIYOsr6AiKFeJuSrw7U2EooklwKIXwK2doxs3FkG&#10;8FXWhovXoP3VxeYaTK587yF+8+uI9beJt4/vNkM2VgaWnx0CnqR2ZHkzZk+pgyUvMxuzDE0TcHFy&#10;dP8Sn7hMLN/Z24lZoRmY/34jpUXi4D+0xacu/kTxWepglrKnycFnDN3IH9kR1RZO77PjUWUj2zvC&#10;uA5h9WKcjU7FZQghhCiEyXlwGTr9KJDmbCGvvjaRzemEnt6ayJY/ktodIiIdnM5CyNYv4ozmtAB/&#10;jDKGGM6DbFHbcqxt5DNZVHUIGkuNJdsm1yEsOMoNrcIVr2SMHGQ1L3ekDO/wD/4gdJh2OLJwKXBu&#10;tTkWWChsrrMRFo92ZSES2JyNV+khFahT4ggCCTKQyEh99/gqX1UFxiaCnNZUSrjPMeY4N3CrIlcG&#10;gkKVJ90bsJVKoMqTXObfHezz74ijypP0+CZHIFbJ08hW7ah18vzqakOukK1RGlEXudJ7xSCqbjpg&#10;KSscd3ii1+Igqr6b8v6XuOhwoXdB8w5HGlWH5qz5OoSFRNXLmYm1iTMfU35VG2nfuFgyVL/K1SBl&#10;Ke1aher35oThwsFfUpmzjaT7+W/h2MHHiHa7QlUNGOEuUlXDE4ZIohp4G+UYP0Jblr2cbTRicZaJ&#10;T5LGQFkNJN6IauMoB54kG3EnJj6wUFbDg3grEuEoq+F92qaHD+NK9IOJhGLlR7Y+7sVyEI0fofw5&#10;LDSqYgriQJ50OhZnYSwzdiNHZ0eqLVffRPXqyUnKwjgUmchBsPAohHBuRKdEwgVe4P8S/wW/JsOw&#10;nCmnGQAAAABJRU5ErkJgglBLAQItABQABgAIAAAAIQCxgme2CgEAABMCAAATAAAAAAAAAAAAAAAA&#10;AAAAAABbQ29udGVudF9UeXBlc10ueG1sUEsBAi0AFAAGAAgAAAAhADj9If/WAAAAlAEAAAsAAAAA&#10;AAAAAAAAAAAAOwEAAF9yZWxzLy5yZWxzUEsBAi0AFAAGAAgAAAAhAACJMkifAgAA9gQAAA4AAAAA&#10;AAAAAAAAAAAAOgIAAGRycy9lMm9Eb2MueG1sUEsBAi0AFAAGAAgAAAAhAKomDr68AAAAIQEAABkA&#10;AAAAAAAAAAAAAAAABQUAAGRycy9fcmVscy9lMm9Eb2MueG1sLnJlbHNQSwECLQAUAAYACAAAACEA&#10;AVT1fNwAAAAJAQAADwAAAAAAAAAAAAAAAAD4BQAAZHJzL2Rvd25yZXYueG1sUEsBAi0ACgAAAAAA&#10;AAAhANjpKpQABgAAAAYAABQAAAAAAAAAAAAAAAAAAQcAAGRycy9tZWRpYS9pbWFnZTEucG5nUEsF&#10;BgAAAAAGAAYAfAEAADMNAAAAAA==&#10;">
                <v:fill r:id="rId18" o:title="1 пф А" recolor="t" rotate="t" type="frame"/>
                <v:textbox>
                  <w:txbxContent>
                    <w:p w:rsidR="008912D8" w:rsidRDefault="008912D8" w:rsidP="008912D8">
                      <w:pPr>
                        <w:autoSpaceDE w:val="0"/>
                        <w:autoSpaceDN w:val="0"/>
                        <w:adjustRightInd w:val="0"/>
                        <w:rPr>
                          <w:rFonts w:ascii="Arial" w:hAnsi="Arial" w:cs="Arial"/>
                          <w:color w:val="FBEF05"/>
                          <w:sz w:val="36"/>
                          <w:szCs w:val="36"/>
                        </w:rPr>
                      </w:pPr>
                    </w:p>
                  </w:txbxContent>
                </v:textbox>
              </v:rect>
            </w:pict>
          </mc:Fallback>
        </mc:AlternateContent>
      </w:r>
      <w:r w:rsidRPr="007C315B">
        <w:rPr>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1877060</wp:posOffset>
                </wp:positionH>
                <wp:positionV relativeFrom="paragraph">
                  <wp:posOffset>257810</wp:posOffset>
                </wp:positionV>
                <wp:extent cx="1732280" cy="1371600"/>
                <wp:effectExtent l="13335" t="6985" r="5715" b="13335"/>
                <wp:wrapNone/>
                <wp:docPr id="155" name="Прямоугольник 155" descr="1ПФ Б"/>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32280" cy="1371600"/>
                        </a:xfrm>
                        <a:prstGeom prst="rect">
                          <a:avLst/>
                        </a:prstGeom>
                        <a:blipFill dpi="0" rotWithShape="1">
                          <a:blip r:embed="rId19"/>
                          <a:srcRect/>
                          <a:stretch>
                            <a:fillRect/>
                          </a:stretch>
                        </a:blipFill>
                        <a:ln w="9525">
                          <a:solidFill>
                            <a:srgbClr val="000000"/>
                          </a:solidFill>
                          <a:miter lim="800000"/>
                          <a:headEnd/>
                          <a:tailEnd/>
                        </a:ln>
                      </wps:spPr>
                      <wps:txbx>
                        <w:txbxContent>
                          <w:p w:rsidR="008912D8" w:rsidRDefault="008912D8" w:rsidP="008912D8">
                            <w:pPr>
                              <w:autoSpaceDE w:val="0"/>
                              <w:autoSpaceDN w:val="0"/>
                              <w:adjustRightInd w:val="0"/>
                              <w:rPr>
                                <w:rFonts w:ascii="Arial" w:hAnsi="Arial" w:cs="Arial"/>
                                <w:color w:val="000000"/>
                              </w:rPr>
                            </w:pPr>
                            <w:r>
                              <w:rPr>
                                <w:rFonts w:ascii="Arial" w:hAnsi="Arial" w:cs="Arial"/>
                                <w:color w:val="FBEF05"/>
                              </w:rPr>
                              <w:t xml:space="preserve">                                             </w:t>
                            </w:r>
                            <w:r>
                              <w:rPr>
                                <w:rFonts w:ascii="Arial" w:hAnsi="Arial" w:cs="Arial"/>
                                <w:color w:val="000000"/>
                              </w:rPr>
                              <w:t xml:space="preserve">       </w:t>
                            </w:r>
                          </w:p>
                          <w:p w:rsidR="008912D8" w:rsidRDefault="008912D8" w:rsidP="008912D8">
                            <w:pPr>
                              <w:autoSpaceDE w:val="0"/>
                              <w:autoSpaceDN w:val="0"/>
                              <w:adjustRightInd w:val="0"/>
                              <w:rPr>
                                <w:rFonts w:ascii="Arial" w:hAnsi="Arial" w:cs="Arial"/>
                                <w:color w:val="000000"/>
                              </w:rPr>
                            </w:pPr>
                            <w:r>
                              <w:rPr>
                                <w:rFonts w:ascii="Arial" w:hAnsi="Arial" w:cs="Arial"/>
                                <w:color w:val="000000"/>
                              </w:rPr>
                              <w:t xml:space="preserve">    </w:t>
                            </w:r>
                          </w:p>
                          <w:p w:rsidR="008912D8" w:rsidRDefault="008912D8" w:rsidP="008912D8">
                            <w:pPr>
                              <w:autoSpaceDE w:val="0"/>
                              <w:autoSpaceDN w:val="0"/>
                              <w:adjustRightInd w:val="0"/>
                              <w:rPr>
                                <w:rFonts w:ascii="Arial" w:hAnsi="Arial" w:cs="Arial"/>
                                <w:color w:val="000000"/>
                                <w:sz w:val="36"/>
                                <w:szCs w:val="3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155" o:spid="_x0000_s1027" alt="1ПФ Б" style="position:absolute;left:0;text-align:left;margin-left:147.8pt;margin-top:20.3pt;width:136.4pt;height:10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PJH0rQIAAAsFAAAOAAAAZHJzL2Uyb0RvYy54bWysVM1uEzEQviPxDpbv&#10;dLNp0p9VN1XVUlSpQEVBnL22N2vhP2wnm3JC4oqEeIJeeAMuiJ8+w+aNGHuT0MIBCbGH1dgzHn/z&#10;fTM+OFwoiebceWF0ifOtAUZcU8OEnpb4xfPTB3sY+UA0I9JoXuIr7vHh5P69g9YWfGgaIxl3CJJo&#10;X7S2xE0ItsgyTxuuiN8ylmtw1sYpEmDpphlzpIXsSmbDwWAna41j1hnKvYfdk96JJyl/XXManta1&#10;5wHJEgO2kP4u/av4zyYHpJg6YhtBVzDIP6BQRGi4dJPqhASCZk78kUoJ6ow3ddiiRmWmrgXlqQao&#10;Jh/8Vs1lQyxPtQA53m5o8v8vLX0yv3BIMNBuPMZIEwUiddfLt8sP3ffuZvmu+9zddN+W77sf3Zfu&#10;K0pRjHsKHObddfcJdR8jia31BeS6tBcu0uDtuaGvPNLmuCF6yo+cM23DCQPoeYzP7hyICw9HUdU+&#10;NgwQkFkwic9F7RRyBnQbjwbxS7vAG1okEa82IvJFQBQ2893t4XAPtKbgy7d38x04FG8kRUwW0Vnn&#10;wyNuFIpGiR10SUpL5uc+9KHrkBheSWFPhZSIWRAUMgOelyI0SZ5YzzpoJRBQ8/c27qU/MXSmuA59&#10;LzsuSYBB8o2wHq4puKo4SOPOWCINeHX0GaAFjGAHxwNtolkDutU+lLlxgL3GHqOkRm2J98fDcULs&#10;jRQs1pWSuWl1LB2akzgoPdM9E3fClAgwrlKoEu9tgkgRlX2oWYIViJC9DddLvZI6qtt3SVhUi77h&#10;1n1TGXYF2ieVgV14TUCUxrg3GLUwmSX2r2fEcYzkmYb+2c9HozjKaTEa7w6jIrc91W0P0RRSlThg&#10;1JvHAVZ9G2lzBH1Wi6R57MEeyQoyTFzqmtXrEEf69jpF/XrDJj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9evgS4AAAAAoBAAAPAAAAZHJzL2Rvd25yZXYueG1sTI/NTsMwEITv&#10;SLyDtUjcqINJURXiVPxTRKWKghBHN16SiHgdxU6avj3LCY47M5r9Jl9OrhUj9qHxpOF8loBAKr1t&#10;qNLw/vZwtgARoiFrWk+o4YABlsXxUW4y6/f0iuM2VoJLKGRGQx1jl0kZyhqdCTPfIbH35XtnIp99&#10;JW1v9lzuWqmS5FI60xB/qE2HtzWW39vBaXh+egwHcx/W1cq+DONHTG/uNp9an55M11cgIk7xLwy/&#10;+IwOBTPt/EA2iFbDhUp5S2RDKRAcmKcJCzsNajFPQBa5/D+h+AEAAP//AwBQSwMECgAAAAAAAAAh&#10;AF63JRseCwAAHgsAABQAAABkcnMvbWVkaWEvaW1hZ2UxLnBuZ4lQTkcNChoKAAAADUlIRFIAAAGL&#10;AAABNAEDAAAA57KNaAAAAAFzUkdCAK7OHOkAAAAEZ0FNQQAAsY8L/GEFAAAAIGNIUk0AAHomAACA&#10;hAAA+gAAAIDoAAB1MAAA6mAAADqYAAAXcJy6UTwAAAAGUExURQAAAP///6XZn90AAAAJcEhZcwAA&#10;FxEAABcRAcom8z8AAAAHdElNRQfZAxoPCR/Wd9vtAAAAI3RFWHRTb2Z0d2FyZQBBZG9iZSBQaG90&#10;b3Nob3AgQ1MgV2luZG93cyE/hB8AAAozSURBVGje7ZpNjBxHFYBrdtYakwS3iYJsCce9EhcUDgb5&#10;YBAb9yIOHMkBi+McOHB1RMCx/FNtVmiRkBguSOHCWHBA8sXiloO106s97CES4wNSckCaNis0RpY8&#10;vVnH07NTU8V7VdW/0z1TFYXlsiVtz2x3f/2q3qt679XrIcK2heQEOUG+WGRsjww5PQZkxKw71p9Y&#10;I4NDa6Q7tEa8z4H0rRHatUU47VkjwrNHqC0y4cIaYdbIdGKPTK2RQ3tkOLRHRvZI3xopC/nfOKXe&#10;55BCrZG7ni3Cb1t3jN88DoTdskZmB9bI5MmxIB9bI+M9e6RjjQy71sjItUae96yRgbBG/kmtkUf2&#10;Uv5mj1BrhP/UHhlaI2xkj/StkVnXGpkIa2Rqj0TUHrGX8u9jQT6yRzr2yJY94tgiI3skJJcsEU4I&#10;aVoh/DS5TkjLBonIaYLNAvHx9qlPqDGCI7mJHy1jJIJLB/LTM0Xw6XJT4TcNkRjHMFTfPDMkhGd/&#10;oKJe0DBDfEcw4mhFNE0QDv2KEmVFml2MxE28mDzdJwZICM/dCe6lunCWI3jzjkgtn5sDdQjHUWzx&#10;TL0kZeqQ2IVDi793MTkRLUVCPGzFvwRhM61Bbwmyg4dOTDf5Q30mWIZIg7RiRP+a6+oChHmqYyKg&#10;ItnvdhYjyuHvxiL2hOEuSQ5F7EaCwUwzQ9RECSP5zTFBmBpqeB0UJdyDrgESKYWyKziqsegbIL4c&#10;vZw1saPX5mKEJ6sQBsIdIQ6XI1GCbCpsshwJEs8V4N9MfLIcIT9KxMGYNq4KvhSJ03MxIE8dWqzd&#10;VCHBl/SXXbQPbw6LRYIqpKFWiBjck2sTlrS7BImbGtm5x1B1MJm7S5DA0ROR/IcReH7kFM0/j8CT&#10;lYYoFR+8Dz3jrxY3vfMIOFaJwEoR52Hug0HpQoSRhlBIBH06K1bg+KRYhyshRzIySgR9zOvChywu&#10;+tkC5AUhbTkMoUp8b4gQusecJ7UIREcnvYCHb8m5zxtB+1kNEpOr6gtVkxgQuaT90PFvOy1vHsli&#10;bw8mC574tsDBiOBW219vkvX2HJIFkV4sVwwijz1pTLHdfHTdKSEsl0YkyGW4fRUuNaWa9crLkHzU&#10;Gah1yH8udM8uow7FQREphFC9/eRXhJyVxSQrQca+CgY6aotUc9JBReTrwzkksQh41gFvbeqr+BQG&#10;amQbqxurSf1WI7HqFmsH4Q9/zYp5Dg76OaRAd/+SR460tvzW78Bq3EvuPpf2MiBk3c0jgQqefLXV&#10;Z06YlZClaPQZ0A3yjW/mEUjW8BH3r+515HY1cY+Xpd4kuBOSRs76kHzItURcQDIDSOun+ovJSs76&#10;YGvpS86Iva66rJHvyY9P0rFlSNRCvcQNL7GhdsK6BlPSoERwHflyChULAvyWEufPIxgZwwDNv+cW&#10;kBuR/D+kcwgaO5I6y0nhMkcmvxLKc5QQ7Gss1aE1JmfQxlkFUa3mPMLxIcrk/QTBtJo86P1ZQo5P&#10;S4iKv24OgeVG3rj2Jn6dSajFe0VECuhmCBJpD0UQwr/dwY08IieRSlH6A0k0SH7An9LfrJG7BSlK&#10;+RLZBfl0bWXLEcUGcs/VIP0uaJu0qSi3kKw8zCGTDOn8yT9dsTGSSj+VQ9S8ldOre75xjtAqhJNk&#10;fEXkqU/c4IoQ1cw8wtDNOGJT1LRwHkH1e6IYSivRDAnIl28su72MrJcvPnhYh6gYted7xUuz91ZJ&#10;lfZyiIPHXnrlSE198tsqZD+HKH16en2Ruq2oQvpuci5awRtfB7ezphfn2a9UdqzTFS9+IokG3PMD&#10;cQSrUSnEV8LWtKfPkH5X7QgCksZlvq5HzySz4ZaU3On21Yls880SRIhTH20kpxE5TDoG7T6ISLNP&#10;djWv45CUpWwNVLczNQt2u2AWVka8NhKXCvqcK6UXEO41xGNyqp+/yItSckikkOAMIcNOAblbh0gP&#10;w2gEK3i/YyaFeUL6jIPymxN+26tDXJG4mXFfftUP51frENw8aOOMRzDlwtccpWnurdcg0vPrJQ9I&#10;eOFMq/FSIY/elNOu8EYlCUlcz4Z9sQkxrRXIRIpR9loz7gUXye9pCYGNKaZc0Pr7OtZ/Bz9CCNTN&#10;qAEIzsh+ASEf6nU0etLUfdhyJrGkMYSOubObeisVXtPJuxemlQ1YNLlI3Am8JC6pIJ7kS8x56iY3&#10;+U/fKujJfXzey5CYumozEcyVqfKG/fDVDAHzq53kv9ziXaVyapCTojTGSr5kpqsDVaYE80dNVd/J&#10;d+SB/9Z2HYKlxsAt1xvH5Nqda7XIJuY2heCuZPPtXh0S4l6g7JPb4uO22KtDYJFxMvdqSjwb1Zeg&#10;cRPVzWuT4AaW3RnPGK1BZJqYtVg574fPt/m2V4PwgtXBc7+L8Xc8btOBW4OIAoLJ3BTn53TUe9ap&#10;Q3ZzXZb7z5kABd6Z7fG9OiQc5LsF/WdiDczC9/lhHRJl4/cbmKHMsBoxpjemf6xD4nRlRSpb4NA/&#10;T/S2xd/rEEFSoqVyEwqSZwNBh7QOCRw9DsyHOpnk3rRXh4QY4YH4fldgmskcCj2TAmrf8eGeByJ9&#10;C9cqJLM+bo3UPP20DgEBdwlpbOODOQSBUyBlAw08eJ/WIDLo6ujOYVcCkpi8Nsr2TGUEc0q9kGfg&#10;8+DG2Wdo03Gx1lFAkjYUU6wEArIffg2dTGcZAsJWUZonJmOwS4XK5hDMWNBGPTGZn16VSEwaHdzi&#10;wiJlhxVvHisQv0GTqMDMpMS45iUyEOxdIwR3ZapONxLsphEih7GvO3bHCJECDpUU/raZxlJEWCFJ&#10;PrZtjnyGh3FtKl9Z61NjKRVFFyIvtSIskCONjMwRrscyNkem6cEYweaYI0e9nlSaORLpbGbnx28b&#10;Ipi9o4/k5Aw3Q9RuAEvVq9WJxTwCqddzfh/O+D1hKEW+EAgvtGXplRohqqDV9GStwgzRp8QORcds&#10;gTAPs0jes0DEReyXVcdADB49G+QRtZbSkUersShXP7BB+vbIMAdaISMbRO9+7BFhj0xtEHlz8F0z&#10;ZCCrSSglJheMkBB21a88RCmcvFK5QZxDsDpAvkpnWBD8BzVDIG31V3qQJOLZrgni9pH7A5Xl0lrz&#10;F+r8OHZ2ekWXQ4cmiJCqIq1YesyxAZKMqBHWjbwOEfEmtUXYJWGNUGtkSVuUKlgg+8eCDO2RzrEg&#10;rjUyl+QbSBHWyJE9Utt0ud8GiVqWCA10GdAcKRS6Tdovsp8fGSJB/k2mEfIO9GpghcTE6Pcw+ean&#10;r+JNkcj0F0S5sVNb5Kj0DsMAeeFYI2UPXUB2q4ciFiBB6QdZqjUXIVwl1sVWKh6VxxJX/PYt9hYi&#10;4qVPyu8pykOp2rw33MKJe0sRSPwLfeOt5Ygo6iB2DJCA5H/HFXkGCMz1jaw3oTBBYKuUqemeEYKb&#10;pbQ7pr9RjFINpD+bWoaI+2RFftKKWVc3+d9BOWz+RdICZCTfBp3zV8wRVBshBWe0FMFZH7bmDfmF&#10;JSQnyAlygpwg/z/kv0m1/sEhrnOUAAAAAElFTkSuQmCCUEsBAi0AFAAGAAgAAAAhALGCZ7YKAQAA&#10;EwIAABMAAAAAAAAAAAAAAAAAAAAAAFtDb250ZW50X1R5cGVzXS54bWxQSwECLQAUAAYACAAAACEA&#10;OP0h/9YAAACUAQAACwAAAAAAAAAAAAAAAAA7AQAAX3JlbHMvLnJlbHNQSwECLQAUAAYACAAAACEA&#10;zDyR9K0CAAALBQAADgAAAAAAAAAAAAAAAAA6AgAAZHJzL2Uyb0RvYy54bWxQSwECLQAUAAYACAAA&#10;ACEAqiYOvrwAAAAhAQAAGQAAAAAAAAAAAAAAAAATBQAAZHJzL19yZWxzL2Uyb0RvYy54bWwucmVs&#10;c1BLAQItABQABgAIAAAAIQD9evgS4AAAAAoBAAAPAAAAAAAAAAAAAAAAAAYGAABkcnMvZG93bnJl&#10;di54bWxQSwECLQAKAAAAAAAAACEAXrclGx4LAAAeCwAAFAAAAAAAAAAAAAAAAAATBwAAZHJzL21l&#10;ZGlhL2ltYWdlMS5wbmdQSwUGAAAAAAYABgB8AQAAYxIAAAAA&#10;">
                <v:fill r:id="rId20" o:title="1ПФ Б" recolor="t" rotate="t" type="frame"/>
                <v:textbox>
                  <w:txbxContent>
                    <w:p w:rsidR="008912D8" w:rsidRDefault="008912D8" w:rsidP="008912D8">
                      <w:pPr>
                        <w:autoSpaceDE w:val="0"/>
                        <w:autoSpaceDN w:val="0"/>
                        <w:adjustRightInd w:val="0"/>
                        <w:rPr>
                          <w:rFonts w:ascii="Arial" w:hAnsi="Arial" w:cs="Arial"/>
                          <w:color w:val="000000"/>
                        </w:rPr>
                      </w:pPr>
                      <w:r>
                        <w:rPr>
                          <w:rFonts w:ascii="Arial" w:hAnsi="Arial" w:cs="Arial"/>
                          <w:color w:val="FBEF05"/>
                        </w:rPr>
                        <w:t xml:space="preserve">                                             </w:t>
                      </w:r>
                      <w:r>
                        <w:rPr>
                          <w:rFonts w:ascii="Arial" w:hAnsi="Arial" w:cs="Arial"/>
                          <w:color w:val="000000"/>
                        </w:rPr>
                        <w:t xml:space="preserve">       </w:t>
                      </w:r>
                    </w:p>
                    <w:p w:rsidR="008912D8" w:rsidRDefault="008912D8" w:rsidP="008912D8">
                      <w:pPr>
                        <w:autoSpaceDE w:val="0"/>
                        <w:autoSpaceDN w:val="0"/>
                        <w:adjustRightInd w:val="0"/>
                        <w:rPr>
                          <w:rFonts w:ascii="Arial" w:hAnsi="Arial" w:cs="Arial"/>
                          <w:color w:val="000000"/>
                        </w:rPr>
                      </w:pPr>
                      <w:r>
                        <w:rPr>
                          <w:rFonts w:ascii="Arial" w:hAnsi="Arial" w:cs="Arial"/>
                          <w:color w:val="000000"/>
                        </w:rPr>
                        <w:t xml:space="preserve">    </w:t>
                      </w:r>
                    </w:p>
                    <w:p w:rsidR="008912D8" w:rsidRDefault="008912D8" w:rsidP="008912D8">
                      <w:pPr>
                        <w:autoSpaceDE w:val="0"/>
                        <w:autoSpaceDN w:val="0"/>
                        <w:adjustRightInd w:val="0"/>
                        <w:rPr>
                          <w:rFonts w:ascii="Arial" w:hAnsi="Arial" w:cs="Arial"/>
                          <w:color w:val="000000"/>
                          <w:sz w:val="36"/>
                          <w:szCs w:val="36"/>
                        </w:rPr>
                      </w:pPr>
                    </w:p>
                  </w:txbxContent>
                </v:textbox>
              </v:rect>
            </w:pict>
          </mc:Fallback>
        </mc:AlternateContent>
      </w:r>
      <w:r w:rsidRPr="007C315B">
        <w:rPr>
          <w:noProof/>
          <w:color w:val="000000"/>
          <w:sz w:val="28"/>
          <w:lang w:eastAsia="ru-RU"/>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95250</wp:posOffset>
                </wp:positionV>
                <wp:extent cx="1501140" cy="1714500"/>
                <wp:effectExtent l="13335" t="5715" r="9525" b="13335"/>
                <wp:wrapNone/>
                <wp:docPr id="154" name="Прямоугольник 154" descr="Фигура-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714500"/>
                        </a:xfrm>
                        <a:prstGeom prst="rect">
                          <a:avLst/>
                        </a:prstGeom>
                        <a:blipFill dpi="0" rotWithShape="1">
                          <a:blip r:embed="rId21"/>
                          <a:srcRect/>
                          <a:stretch>
                            <a:fillRect/>
                          </a:stretch>
                        </a:blipFill>
                        <a:ln w="9525">
                          <a:solidFill>
                            <a:srgbClr val="000000"/>
                          </a:solidFill>
                          <a:miter lim="800000"/>
                          <a:headEnd/>
                          <a:tailEnd/>
                        </a:ln>
                      </wps:spPr>
                      <wps:txbx>
                        <w:txbxContent>
                          <w:p w:rsidR="008912D8" w:rsidRDefault="008912D8" w:rsidP="008912D8">
                            <w:pPr>
                              <w:autoSpaceDE w:val="0"/>
                              <w:autoSpaceDN w:val="0"/>
                              <w:adjustRightInd w:val="0"/>
                              <w:rPr>
                                <w:rFonts w:ascii="Arial" w:hAnsi="Arial" w:cs="Arial"/>
                                <w:color w:val="FBEF05"/>
                                <w:sz w:val="36"/>
                                <w:szCs w:val="3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28" alt="Фигура-2" style="position:absolute;left:0;text-align:left;margin-left:324pt;margin-top:7.5pt;width:118.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Xuw8qwIAAAMFAAAOAAAAZHJzL2Uyb0RvYy54bWysVM1uEzEQviPxDpbv&#10;7WajhNJVN1XVUlSpQEVBnL22N2vhP2wnm3Kq1CsSj8CFB0DqBfHTZ9i8EWNvEgIckBB7WHk84/E3&#10;3zfjg8OFkmjOnRdGlzjfHWDENTVM6GmJX7443XmIkQ9EMyKN5iW+4h4fTu7fO2htwYemMZJxhyCJ&#10;9kVrS9yEYIss87ThivhdY7kGZ22cIgFMN82YIy1kVzIbDgYPstY4Zp2h3HvYPemdeJLy1zWn4Vld&#10;ex6QLDFgC+nv0r+K/2xyQIqpI7YRdAWD/AMKRYSGSzepTkggaObEH6mUoM54U4ddalRm6lpQnmqA&#10;avLBb9VcNsTyVAuQ4+2GJv//0tKn8wuHBAPtxiOMNFEgUvdheb18333r7pY33W13131dvuu+d5+7&#10;LyhFMe4pcNh9hK3b5c3yuvu0M4xUttYXkPHSXrhIhrfnhr72SJvjhugpP3LOtA0nDArIY3z2y4Fo&#10;eDiKqvaJYYCDzIJJrC5qp2JC4AstknhXG/H4IiAKm/l4kOcj0JiCL9/LR+NBkjcjxfq4dT485kah&#10;uCixg+5I6cn83IcIhxTrkHhbJYU9FVIiZkFIyOxMeCVCk2SJFayDVsIAJX9v317yE0NniuvQ97Dj&#10;kgQYIN8I6+GagquKgyTujCWagElHnwPa1K0+OB5oEy+vAd1qH7BvHLBeY49RUqO2xPvj4Tgh9kYK&#10;FuuKPu+m1bF0aE7igKQvCQOe7TAlAoypFKrEDzdBpIhaPtIswQpEyH4N10u9Ejfq2fdFWFSL1Gib&#10;TqkMuwK1gdXELrwisGiMe4tRCxNZYv9mRhzHSJ5p6Jj9fBTlDckYjfeGUZFtT7XtIZpCqhIHjPrl&#10;cQBrkBjQ5gg6qxZJ89h1PZIVZJi01AqrVyGO8radon6+XZM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D/TCLN4AAAAKAQAADwAAAGRycy9kb3ducmV2LnhtbEyPQU/DMAyF70j8&#10;h8hI3FjK1I6oNJ0mEOK0A1ulccxa0xYap2q8rfx7zAlOlv2enr9XrGc/qDNOsQ9k4X6RgEKqQ9NT&#10;a6Hav9wZUJEdNW4IhBa+McK6vL4qXN6EC73hecetkhCKubPQMY+51rHu0Lu4CCOSaB9h8o5lnVrd&#10;TO4i4X7QyyRZae96kg+dG/Gpw/prd/IWwvb5vYr0+nCgDWfV9jD6T86svb2ZN4+gGGf+M8MvvqBD&#10;KUzHcKImqsHCKjXShUXIZIrBmDQFdbSwNHLRZaH/Vyh/AAAA//8DAFBLAwQKAAAAAAAAACEAR88l&#10;2MXdAADF3QAAFAAAAGRycy9tZWRpYS9pbWFnZTEucG5niVBORw0KGgoAAAANSUhEUgAAAcIAAAHT&#10;CAYAAAC0khh7AAAAAXNSR0IArs4c6QAAAAlwSFlzAAAewgAAHsIBbtB1PgAAABl0RVh0U29mdHdh&#10;cmUATWljcm9zb2Z0IE9mZmljZX/tNXEAAN1FSURBVHhe7d0H3ERVeSf+WXc3yboxidEYY2wxVsQu&#10;AkoUxdgVRBB7FBSVKjaaogiKSLEEBAVFoiDNhiAKdhSFWFDsDRNLbDHZxGyyJpv953vM8/4vw8zc&#10;e2fuzNx553k+n/m8Ze4995znnHt+5+n/7d///d//3yApOZAcSA4kB5IDa8qB/7am485hJweSA8mB&#10;5EByoHAggTAXQnIgOZAcSA6sNQcSCNd6+nPwyYHkQHIgOZBAmGsgOZAcSA4kB9aaAwmEaz39Ofjk&#10;QHIgOZAcSCDMNZAcSA4kB5IDa82BBMK1nv4cfHIgOZAcSA4kEOYaSA4kB5IDyYG15kAC4VpPfw4+&#10;OZAcSA4kBxIIcw0kB5IDyYHkwFpzIIFwrac/B58cSA4kB5IDCYS5BpIDyYHkQHJgrTmQQLjW05+D&#10;Tw4kB5IDyYEEwlwDyYHkQHIgObDWHEggXOvpz8EnB5IDyYHkQAJhroHkQHIgOZAcWGsOJBCu9fTn&#10;4JMDyYHkQHIggTDXQHIgOZAcSA6sNQcSCNd6+nPwyYHkQHIgOZBAmGsgOZAcSA4kB9aaAwmEaz39&#10;OfjkQHIgOZAcSCDMNZAcSA4kB5IDa82BBMK1nv4cfHIgOZAcSA4kEOYaSA4kB5IDyYG15kAC4VpP&#10;fw4+OZAcSA4kBxIIcw0kB5IDyYHkwFpzIIFwrac/B58cSA4kB5IDCYS5BpIDyYHkQHJgrTmQQLjW&#10;05+DTw4kB5IDyYEEwlwDyYHkQHIgObDWHEggXOvpz8EnB5IDyYHkQAJhroHkQHIgOZAcWGsOJBCu&#10;9fTn4JMDyYHkQHIggTDXQHIgOZAcSA6sNQcSCNd6+nPwyYHkQHIgOZBAmGsgOZAcSA4kB9aaAwmE&#10;az39OfhlcOC//Jf/MvGx/+///b9ldCufmRxYWw4kEK7t1OfAF8GBUaD3i1/8YvBv//Zvg3//93+/&#10;Vhd+93d/dzB8TwLjImYqn7HOHEggXOfZz7HPjQNVMPs//+f/DP7yL/9y8J73vGfws5/9bHDJJZcM&#10;/vt//++D613vehtgeJ3rXGfwd3/3d4Ob3exmgyc+8YmDP/mTPxnc+ta3Hlz3utfdAMYExLlNVza8&#10;5hxIIFzzBZDD75YDVQB83/veN3j7298++PKXvzz4/Oc/Xx60ww47DJ7whCcUwLv97W8/+Nd//dfy&#10;f8D4ta99bfDpT3968PKXv3zwN3/zN4MttthicPe7333wrGc9a3Cf+9wnAbHbqcrWkgMbHEggzMWw&#10;6TiwDNVi9ZlXXHHF4C1vecvgpJNO2uDtwQcfPHjsYx87+Id/+IfBr//6rw/ucY97DP7bf7vm6/en&#10;f/qng3333XdAdfr+979/8IpXvGLwtre9bQBQgeGOO+44uNe97lUAMaXDTbdsc0BL5EAC4RKZn4/u&#10;lgNVMPrHf/zHwU9+8pPBH//xH8/V5lZ95uWXXz544xvfWMDrl7/8ZRncPvvsM9htt90G2223XQG2&#10;o48+erDlllsOTjvttMFtb3vbawGa9n7zN39zsMsuuwwe8pCHDM4888zB8ccfX+7180lPetLgmc98&#10;5uCe97xngmG3yydbW2MOJBCu8eRvpqEHIP3VX/3V4M///M8HF1988eCnP/1pUUM+5znPGfzBH/zB&#10;hgRWBa9pJatog13voosuGpxzzjmD888/fwOcANnTn/70wYMf/ODC5ne84x1FQnzoQx86OPbYYwc3&#10;velNRwJZtT8Acc899xzstNNOg+c+97mDM844Y3DqqacO3vnOdw4++clPFtXqtP3fTHOfY0kOzMqB&#10;BMJZOZj3L50DQOlLX/pSkcRe+9rXDv7lX/5lo0+kKB8qRR6Zf/iHfzi4973vPbjRjW40uP/97z/4&#10;n//zf25c2xRUAgQB0vOe97zBd7/73dIGOx7gvcMd7lDaDjr77LMHL3jBCwave93rBo9+9KPLv5s8&#10;K67RV2O7733vW6TBn//854OXvOQlg9NPP33wG7/xG43aWvokZQeSAz3mQAJhjycnu1bPAaD0rW99&#10;q6gRf/CDHwx4X7Kn8cgkpb3whS8cfOpTnxpcdtllA7Y79KY3van8/KM/+qPB4x73uAH7neubSIqu&#10;AbSHHnpoAVjkmRxcPMvvSGgESe7hD3/44Kqrrhq87GUvawWC1ZEDRM8lHX71q18dvOY1rxmce+65&#10;g//7f//v4LzzzkubYf0yySuSAxM5kECYC2QlORCg9ZWvfKU4oQDB61//+gUYHvCABxTg+8hHPjJ4&#10;1KMeNXj2s59dHFD++q//evC9732vhDIArPe+972Do446qqgaH/SgBxVwE64QoFiV2uJ5wh9IdZ/4&#10;xCcK39j7SHohAQJfz7rwwgtL+9tvv315hjabSoKjJiTA8MgjjxycddZZgx/96EdF3frmN795sPvu&#10;u6/kHGankwN94UACYV9mIvvRmgMkLU4oPDE5xQCGu9zlLqWdrbbaavD617++hC0cc8wxBYzueMc7&#10;lg/pEQE+oEiy4+Ty1re+tdgS2ff222+/wQ1veMNr9AnoUnEGCFKDuvf3f//3B3/7t39bJD92wo9/&#10;/OMFcNnz9thjj5kAcFgypMpl83zRi15UgvJf/epXDx7/+McP/sf/+B+pIm29gvKG5MCvOJBAmCth&#10;5TgQNsGnPvWpBQRvcIMbFJsZEAzJSVyevzmYPOIRjxj82q/92kgPTYAp1o96lfpSqMIRRxwxuPrq&#10;qwcHHnhgkfgQL0/2uYj7O/nkk8vfQa7Xn+9///tFAiVhPvKRj+wMBKuTRAXLFirWkG2U9Am8k5ID&#10;yYHpOJBAOB3f8q4lcQAIUns+5jGPKepBf7P5ibELENQ1KtJXvepVRVIUn4eGHVTib23I4vIXf/EX&#10;gx//+MflJ7shJ5cDDjigONoECHJOOe64464Bgh/96EcHJ554YlGJ7r333kUCBbyjnjkr22KMQJYU&#10;i6hgEwhn5Wzev84cSCBc59lfsbGHnY6aEwgiIQpAsEqkQ9KdEAVhFHWAVAVEak7qz2233bbY3oBp&#10;lYRmANdvfOMbxSbpOVSqJEuqUarVuud1wXZAeMoppxRw/8IXvjD4+7//+8Hv/M7vpHq0C+ZmG2vH&#10;gQTCtZvy1RwwEKQG5RF6wQUXlEFwkiGJBfC4BigAJ+nJOK60AYcqILI9ig+kXv2nf/qnDaYJY7j0&#10;0kuLpCiH6JVXXlmywNz4xjdeGAjqjHhEffN8Y+ZNCryTkgPJgfYcSCBsz7O8Y0kc4HzCnocA1Rve&#10;8IaSo7OqEuXAgl75ylcWx5gm8XrDw4l7SH7Uj/vvv39Jlo0+85nPFJvj1ltvPbjf/e43+O3f/u2S&#10;Mi3AeBGs0b//+l//a5FYOfUgNswEwkVwP5+xGTmQQLgZZ3WTjYmkRxUa0p/hcRgZlvY4jnzzm98c&#10;POxhDyuOKtOAYJV17gesQioiEF7bJM3h65bBcuMPkuEmKTmQHJiOAwmE0/Et71oQB8Iu+MMf/nAg&#10;fRoSksArM8g1vhMOwavz937v9zrtHTXkXe9616KG/NjHPjbQl5vc5CYzA+2snRQvySbJe1RIB0cf&#10;Ns7hA0BdIWD9mPXQMOtY8v7kwDI5kEC4TO7nsydyIDZw8YCST8ukQg0ps4qfVZUopxYxfALYJabu&#10;ijzDs/baa6+S2UUib16rffDSlC4uUsSRmCUQkCkHDYMfZ5rIelPljQw4JMsmWXW64mm2kxzoGwcS&#10;CPs2I9mfa3BAaICQBCTAHShKRh2bvaByDjRCKNjtONIAh64lnF133bWETXz9618vKlpAuMxySHEI&#10;kNRbDCQSMgIIA9SoiSUBoMqVXq5a9in443Ah9ypJkvMPD1ySZlDXfMzlnRzoIwcSCPs4K9mnspkr&#10;UhtB68CNc8zOO++8IQnyIn3KU55SKr/b5AHUPEAQGJCaJNUGhNSQPEdVkV82cdgJ2ynHIRluHAZk&#10;2aHGxaM6CiB1HWck9lcJyv/sz/6sOOWgBMQ6Lub3q8yBBMJVnr1N2ncgKPUZFSf7l2oOMsTc7W53&#10;u8aGzKMTCCKpzhS7neeGDRjk9iSFkrb6AISkuCAqW7ZM2W2GSfYdNQxJ1e4RY0lVyt5JbaqWItBT&#10;ukocJSJJksY5Hi1T+t2kyzyH1SMOJBD2aDKyK/8/BwSsf/vb3y7/UOoICAaFF6lk1zZzeTdVdp8n&#10;AVixiXe+850HX/ziF4sq9mlPe9rSASJSvhm7pOJVAnqy6qiCQf3JsSYkvOp11KNyo5IoSeESBDhg&#10;fOADHygfhwz5TRMM57nCsu1lciCBcJncz2dfgwNh25K0WtYUtMMOO2w4v1SdY8TP2bzZ7g4//PBy&#10;7TylQe0DFmAICAGGvKTKLC2Dglck5WFi72M3ffKTn1yy4NQRcLzlLW9ZLpO6zucVr3hFKXDMCcdB&#10;hFQeycrr2svvkwOrxoEEwlWbsU3cXypH+Tp5Z7LFkb4A4rCHqATX6vGRYGzSiwDBYHtkmeFtCQwB&#10;4TIlpQgpif7d7na3K5luAtiqy4XEePOb37yodQHkuLAK/z/kkEMKkAI/DjfHHntscaIZlbx8Ey/J&#10;HNqacCCBcE0mus/DjA2Zw8tzn/vcAoKkL/Y4xXNDEmTbUgBXPT6JsIVK8BSdtyRY5d2tbnWrjT/Z&#10;4xYJwqPmMJJ7+w5P3vWud5UYxyqxA1I1q9noUEFdOim2MPh9s5vdbPChD32oqFb9ZDPsMjSlz2sy&#10;+7ZeHEggXK/57t1oY0NWN5CaT6owtfUkyw7nGNfwhiQpKqJ70EEHlXyi1RygixrYL3/5y/Io6kR9&#10;5MW6TIkwbH6kY7UJh0GQFOjAwJa4zz77lFJR0sLVHR7iezlUeZKSfCUz53QjwcCyDwCLmu98znpw&#10;IIFwPea516PknAHcSC6I40vVOUb6MNlkOHDIIcq9H/i0SajdFQNIVQjwBKA0ydzS1fOr7Xzta18r&#10;Uh7CC/ZLRJWpNJQwD+EkQPCDH/xgUZeGmrlpfwAiqZxNVp1FtsdhdWzTtvK65EBfOZBA2NeZWYN+&#10;ARAB8gLVgSC7lbjBsPthgWue//znFxCkolMsdxnSiH4I5eAog/7lX/5lsM022xSv1Trpal5TCeh+&#10;/vOfl+Zvc5vbFMeW008/vagxAd8///M/l0ODROEcaGbhGymQGlZmHe1zYkpKDmwWDiQQbpaZXLFx&#10;hBT1uc99bvCd73yn9P7II4/cSBFW9RC9xS1uUb5fpk1OfwSZk6q++93vlv6EmnRZrL/e9a638WiO&#10;RcJJTjrppPK/3/qt3xq8+93vHjzwgQ+cGayNnZONeEKB+iTOBMJlzXo+dx4cSCCcB1ezzYkcCBDk&#10;9CI/KLuTTTzyZLo5rvG9zZf34rIdNagVqxUfljXNeMM+GkWH2Qll2AHUMt5QK7MHcp6ZRQqsjs8z&#10;zROKFHfLGn8+NznQNQcSCLvmaLbXCAQ5dvAQtYkDO+WNgoQmSCCtEj01HFd+3qJdbeqzTFEkuZ6l&#10;jS7uvfDCC4tXLeLEErUIOR2Nyik66zMF3UepJ8m+k5IDm4kDCYSbaTZ7PhZShSD4E044YaBaBMnl&#10;sMMOuwYIUruJX6MylQbskksuKeq9PoCgPqhCEUHsy7ANhqQcBYrvdKc7DQ444IAN/gQIdtk3z6QO&#10;lsMUyU1aLYPV82WX3UsO1HIggbCWRXnBrByIzVssm0ww4XDy+Mc/fnDrW9+6OHaQ/DiecOyQCow0&#10;SN0X4QBdbuyzjOd//+//vXH7qHRls7Td9F6SIPsfkheUqjL4My8+ieHkfEM1HCrXpv3N65IDfedA&#10;AmHfZ2jF+xcgKP6P+z2vQ6WDbnvb2w5kiDn11FPLBssZg5v+Yx/72MFd7nKXjVHPa2Oflq0SfSMB&#10;/3e/+92nbWaq+/CSNCbvJ5L0m910ETyKebz+9a9fkncnJQc2EwcSCDfTbPZsLDZPtiWhD/JXomOO&#10;OaaEQ9TRIjb3uj6M+j6C+NkKxREuigKITj755ME//uM/FtuqUJJFBfOLm0Q8VdlwRxX5XRQv8jnJ&#10;ga45kEDYNUezvQ2PT1lN2ADFtlHfKbIry8k46iv46S/AufLKK0ugOpL95vd+7/cWOtscYdRkRAro&#10;yvayKJ5FZYvtttsuQXChs54PWwQHEggXweU1eUY1w8qXv/zlwf3vf/9S344dUNLmAMFFbd5ds/3M&#10;M88chI1Qkd5FUfBV4gFJySMn66Ke7zl/8Rd/UR732c9+NiXCRTI+n7UQDiQQLoTNm/8hsVmfd955&#10;Je6P8wsQZFOT35JqbVUBMGZPKSJELRmq3nmPKfj6mte8puT8REccccQAEM/72dVVS8WNzOUys+ls&#10;/jcpR7gMDiQQLoPrm+yZNmsOLy996UtLWATi+Slgfrfddit/L3LT7pK9AUTiGnlMSjNGJUraXRTJ&#10;vKP4MNscBxl5PxdNEZaxLE/ZRY83n7deHEggXK/57my0VTWoDVpliLe97W2lfUmzZTbhGbrKIFhl&#10;lsw3V1xxRXH+kXfzN37jN+YO7pFBhvTJScczxWBe97rXnfuzhxeKxN2IZ29ScmCzcSCBcLPN6ALG&#10;Y4MGfjbHf/iHfxgceuihBQRvdKMblarmQiA2CwAaB6/Xj33sY8U+uOWWWxaQnzfhsULFpD9OOiQx&#10;2XjkFF2kdK0fSmB9+MMfLvlFq6Et8+ZBtp8cWBQHEggXxelN8pyQBG2MUp999atfLVKS4HipvlRI&#10;3ywgaKyqTFBLRnoxWVyAwTzBKHjsuZFGjfetEkjLIH1QeePpT396UQvPc+zLGF8+MzmQQJhroBEH&#10;YnMmpSiKq3wSSUFFCBUPlCTaLABYZcj73//+wZe+9KXyL0mn73vf+zbi16wXsUlykEHyiMogs2j+&#10;RoziRRddVJ4dpZxmHVvenxzoGwcSCPs2Iz3sT7VahDg2sXTygHKOkeUkAss3k6RgzNKKGWOQ9HDz&#10;tpGFXZBK1PMV2xW6IG5xGfyV8s58c5aRTScpObAZOZBAuBlntcMx2ZilRZMeTZo0xHmD80jf8oB2&#10;OOzSlMTfUXoIEODBPKUyvJaPVY5VUujNbnazwVvf+tYSh7kMEDTW448/vjybF/DOO+/cNYuzveRA&#10;LziQQNiLaehnJ0ISBITK/iCOMGefffZGh5e1Qc+TYwFIu+yyS3EGQkpGzdNRJXj92te+dnD55ZcX&#10;55hTTjml5DNdBo/155vf/GZxFEKPeMQjNkUs6DzXTba9uhxIIFzduVtIz0lFoaa73/3uNzjttNPm&#10;KhUtZFANHvK//tf/Kg4iQIjqdxGeop/4xCc2nGNIn5KTLwsEPffoo48u8aFIdfqk5MBm5UAC4Wad&#10;2RnHRSL41Kc+VTZjSZ6p6VSKWEYM24xDaXV7OIgAApUWfv7znw+e9rSnlfHPizyTKnT33XcvXqpP&#10;fOITNxxl5vXMunbFTKq7KBaUo86yQLmun/l9cqALDiQQdsHFTdRGqOiuuuqqogYFggroSp12q1vd&#10;aikSyqLYa+wK0PKIZasDguxi4vfQPKSz4PeLX/zioop81KMeVbxwqUbn8bw6Xoazjv5w1hHEL2xi&#10;XuOv609+nxxYBAcSCBfB5RV6hkB5VeKB4Pe///3BVlttVexEnCWWsTEvknXG98Mf/nBw4oknluB5&#10;YBQlo+Yx9giaf8YznlGqv+OxhARKHc3jeU156QAggYA+RO3BZfanab/zuuTAtBxIIJyWc5vwvggg&#10;Z5/62te+VtRivAbXAQSNHQCQ/qLChHyiYvjmQZ73y1/+sqRMe8tb3lLCI4ChAsXLBB3JETjr/O7v&#10;/m6JE5VAICk5sNk5kEC42We44fhCRSdYXuyYwrPnn39+yRSzzI25Yfc7uewv//Ivy1iFhZAMn/e8&#10;581FJVgNkwA6YhNVllh0xfthpukX26AMNtLliRGVUm5d5r+TRZSNrCQHEghXctq67XSAII/QV77y&#10;laVx6sFIl9bt0/rXmvF/73vfGxx00EEllRoQ5Bwit2bX5FkkTuWMgKBsLfK0br311ksFHP0iDR51&#10;1FGDv//7vx886UlPGuy1115dDz/bSw70kgMJhL2clsV36mc/+9lGCaUHPehBG5vgZpcG4hBACmYb&#10;VTbqfe97X3FYmVcNRanTeOSiN73pTYN73/veSwXBWG2kwfe+973lT6nklm2rXPxbkE9cVw4kEK7r&#10;zP/nuENNB/z+6q/+qniGCpNA6wCC4uROP/30IgUJDREywEFmHqnU8JoUqFqHTDUK7D784Q9f+goM&#10;px0AjQf777//4NGPfvTS+5UdSA4sigMJhIvidA+fE9LQE57whAKCv/Vbv1XSqImZWwcQNCUcVGRz&#10;4RyE5BMVSN7lQSD4/MUvfrHECiKgs/fee3f6nGmWmL5JHKC6xQc+8IGSzu0Vr3jF0vs1zVjynuTA&#10;tBxIIJyWc5vkPhLQZz/72TKaxz3ucXMvMdQntgkLUT6KbQwJl3jhC1/YKQgECOIzD8yf/vSnpXpH&#10;X0DQYNmDaQHEDM7LQahP8559SQ4McyCBcE3XRGzQL3/5ywsHbIKLSCPWB3bH2El+AYL6pe6euLmu&#10;peEPfvCDxfkEAUPB6qjr57ThbfBAZQshMsI31JOU8HuZ/Wozhrw2OdAVBxIIu+LkCrbz13/910Ut&#10;htgI73SnO63NJvjtb3+7eIcG8eIEAl1RAA3V67777jvwt0K7VJB9AEGp3CQSl9qNnZRzjFRyScmB&#10;deRAAuEaznp1k+YkgsQNrhMBqOtc5zplyLe5zW02wka6kIaCv5/85CeLqlHaNoH64vKWDYLVOVZR&#10;5Be/+MXgHve4R3ESEjvYxfjXaR3lWDcHBxIIN8c8th6FWLbjjjtu4z5hA+tAQIokfO655xZp2N/H&#10;HntsiefrAgQCBIVibLfddoWlpMC+gKD+ffrTnx4cc8wxhQ/oHe94Rym03GT8Mb5Ra6XJ/euwxnKM&#10;q8eBBMLVm7NOenzRRRcNvvOd75S27nrXu65FdYHYxKkoSWuIXVSi6y428Wj/wx/+cFEz+hvg9MEB&#10;JfomTlBu0x//+Melfwr/br/99tcY/ySwY1OVdIBjURDeibkUd9gnibeTFyUbWQsOJBCuxTT//4OM&#10;TS6qzfuGAwdnmS7AoK/sjHG///3vH7z73e8u3bzDHe5QHERmpSpwHHnkkcUZRlYeiav/5E/+ZOng&#10;EP1TVYN0KoeoOEmScFSdHwY/NkT/A3iqYlChkyTf9a53lcocnGvinn/7t38rf5N6FTP+vd/7vaWP&#10;edY5zfvXiwMJhOs132W0yuuQWpANW+zcOpDCt0JElJYCBGefffbghje84UwHgACDq6++umTjAbSe&#10;oYqEtpctIenfP/3TPw0uueSSAQ9hIChOVOgI5yj0ox/9qCQA/+hHP1riSRVjlnLOwUg1kq9+9atl&#10;zdSR8UvRJ5H4Ax7wgGJ33syHqzp+5Perw4EEwtWZq5l7WlUNUo0hG5bT/GbesGLcJDWV5xH76Kxe&#10;stGutqhApal7wxveMNhzzz2XDoA6EP2TMk6Fi3/4h38o/ZLR5g//8A9LSj1SntRq+j4K7EjNpFoZ&#10;h/71X/918Kd/+qeDX//1Xy/Zd4C/yiRUv1tsscXgsssuK3ylapZA3MFjs6+tmV/KbKAXHEgg7MU0&#10;LK4Tsoc4sQM+XpNRdHVxPVjskwIMJA1g20LyiEohNi34V9WIV1555UbNQurmSE02bdtdcSf6yAYq&#10;YD7ogQ984EBcIyADfsPEXmwMPEglAndYkA4OAUqJ2cUeAsFnPvOZJTmAa9FDH/rQYn8EvBKY+5uE&#10;vNnV7l3NWbazPA4kEC6P9wt9cmyMKh2w/8TG5eS+7E17XoyIMX/hC18Y7LTTToMf/OAHxS6mzNA0&#10;FO1pRxziOeecU9Sr1MsOF0AGLZuf+iksQiJxoRtVYrck2Q2TEAq8ud/97rchScY1EoOT9HgaU50q&#10;UyUZgew4EXZjzJ6rniL+Ur8+4hGPKOpYEqjvls2XaeY871kPDiQQrsc8l1F+/etfLyf0IIHem5Vs&#10;vDwcqSzF8LELsos98pGPbAVWw04k1IhANRIRAANeqDe+8Y1btTsvvkd/SXykf5UtOK/IbEMS/MlP&#10;frLhBKPPSk2R/IyJhoDKXGJwak52Qkm43UelDCSloCPpRVLyKrjF7/ogmThtA+ehhzzkIYP73Oc+&#10;8xpytpscmJkDCYQzs7D/DcTmKJNIqMNUXx92m+//SCb3sApasqWIjRQuIGvKySefXLxE20hsVQmQ&#10;uk+owaWXXrrRCTZHqsE2bc6Tx/pLAuQFHJ6xDgOnnHLKYMcdd7zGo3l6WguA7/Of/3xRZbLpRXko&#10;CdhpC6Scc4CQjBsoBk2S7kI6lLxbDtNnP/vZpd10npnn7Gfbs3AggXAW7q3QvWxkTvZIvBdXek4P&#10;m0FdVQVAKcOMlSRChVl1XmkDWNrkRakyBXUi+6LDw3777Td43eteV/jIntamzXkul+DBHnvsseER&#10;7KBD6geCVJrUlOZcSAQQ5Dkckq2+UWcqwXTHO96xxJVScw5Tm/UCODnZXHXVVcUrdd2yF81zvrPt&#10;bjmQQNgtP3vXmg2STYhbu80IURfe/va3X3kQrMaxsXuSzowNkWTOO++8Uk1jWrCiKiRRcRZ54xvf&#10;WBxBIkm578KJZNmTHnygygyb4J3vfOeSPSfCQ6iGSXkkRQcEYEhlScV5r3vdq3h/3va2t91wfKmO&#10;qQ34xX3uAXyPfexjy9qjWr3+9a+/bFbl85MDIzmQQLiJF0ZskC94wQsKKCC2Gxv6KlOMSzgAu6dA&#10;bhsv9RtpRhUJm3t1U247Xu1RqfoAWZ6PwOSss87aAFrOIMsmvOC4w5mF+le/8YBKOOIY9ZHdzzog&#10;IUonh4xpFE0DfOP4QAJFwjde+tKXLptd+fzkQALhOq2BAAsbkHABxObD/Z000+Vmt0i+GheJRn5M&#10;astIE8fxA8Bz5vjN3/zNmUCwCqCeF4AhZIDqFXnWsvhYVQXL8sLh5fvf//7gd37nd0rB38c85jGF&#10;B9U5lvJNtQ2fW9ziFteYsnmuheCdQ0RScqCvHEiJsK8z00G/FIFl8wmVKIcIHoTz3Pg66PbYJgAA&#10;WxdbHVBCt7zlLUs5IY4xwiSo4jiA8OTktSgH5izjrXpCRjYez120mq8KfjLF+Pzar/1a8e4U1sAr&#10;k0S45ZZbFr4MjxloS6zdNLn2rPMYKvkPfehDxUvVnCUlB/rKgQTCvs5MB/0i/UU2ETkgpVKbBRQ6&#10;6NLMTUgHxpaFpDHjEBJOGHJi8oBE0n35LjxFZ37wfzQQnphUi4sKBwgA5AUrSws1KOnOTwHucoA6&#10;4AD+SYHry5h3c8VBy2HEXCQlB/rKgQTCvs7MDP2yeSqxE2WWOEJUs4vM0PRSb7WZi3njBGJ8bGFV&#10;suEGbbvttiXwuwsAwE/JpoUXIJ6ZVLFdtD2KoVXpT5gD2+cNbnCDEsAfCRE48YiJfMITnlDSnqF5&#10;9WfaSRc6gRR9Jr32rX/Tjivv23wcSCDcZHMamyiJSPA0YjfaLEVXbabCP4BgdWONAPqYTqENv/3b&#10;vz3z5qtddjUOOcBHjk5xcV1SFfiiXZJtqDmVzOL8QuKVvYZEyIknqjz0DQTjIMY2zVnm4IMPTiDs&#10;csFkW51zIIGwc5Yur8HYUGUVUX0cyQYSpXaW17NunzwsWQQIhkenp0n83BXJJxpFbNkju7CzjQI/&#10;/eWheuaZZxYVL9UiICHpivHjDbvVVltdY1h9k7JiXPKQslEDbWrkvvWzq7WR7WwODiQQbo553BgF&#10;m2B4idpA3/72t5d4t82+EYmLCw9SXpHbbLPNzDMbm/rpp59e2uKJGflEp2l8GPwE6ZNuxSh+61vf&#10;KhK8ZABf+9rXigQv4TXbLhUoSTSor3MZ4zvkkENKKr+oUTgNr/Ke5MAiOZBAuEhuz/FZsQkJKOdF&#10;iEgQ7IN93Ti7ZIc4uSixJG+mUIIuxi1AXakiRB0rUH0aMj8cWw499NDSN8HtsvsAuEhrpl22zfPP&#10;P7+EulTBz3ddjGeavre554wzzhgcddRRBQRV48CvVeh3mzHmtZuPAwmEm2hObahqzMWGKtHyZqc4&#10;APAgDQ/ZCBjvYuxiFkMt+pSnPKU0Oe3GzstTiINit0HaJmmqFoE4vkRi8Fme1cXY27RhHhT/jUTu&#10;gvdlrklKDqwCBxIIV2GWavoYYKDKQsQMhsfotJv2qrEFYAUNe5NOM5bgqdp7iKpS5flpyTxow2FF&#10;WSMqVvY/Dj1RPV7bJPhVAkB9xSu5SyUZoO5lEzzssMNWbhzTzm3et/ocSCBc/TksI5BqTJUAxEYW&#10;CaE3yfAmDkOg++c+97lyjbAGFdW7ILUG2e9s9NR9v/u7vzu1NBj9kfqtmv7N/z/ykY9sdHfVMrCE&#10;o5LEDZIdINUv2GzX5RDWxVrLNpbLgQTC5fJ/5qeH5KL4KWmQYww1IRvNumxEvDpDLSrGT9aXWcaO&#10;p9SYIVXb2HffffeZ2oyJ1i/tx08qUbGBAeJdervOvLhqGqh6KfN05Zzl8KDC/Sz8n3e/s/3kwDAH&#10;EghXeE3ERsQB4+KLLy4j4ShStTGt8PBqux7jD0nYDU996lNr75t0QXVz/8u//MsSyL7PPvvM1Obw&#10;zVWQ4FAiSwzyHNXuVwFEgk+HH354iVNFvJWBYFJyYNU4kEC4ajM21N8vf/nLAwVQkeKpisWiVdhM&#10;u2A9tWhkfBFkztNy1rFTT6rujpRximrsXfQ32gipM0Ac4MqNugoUIAgAo6IE1TFpfJ3W3irMVfax&#10;GQcSCJvxqXdX2YzEzVVLKrHTrIu7uvGrs3jsscdueGHyUuxCJSwZgSwuKPg7K7hWF1AAiYr3kb9U&#10;0gPerl0+Zx6LNvpObSxjDHryk59c8p0mCM6D49nmIjiQQLgILs/pGTwaIwZtu+22WxmJoit2sEl9&#10;5jOfKc0BwCc+8YkzNW2TF9Qem7qg/HnZ7DjISNsWoRR9qG1Yx7wAwVNOOWUgexFS7UM5rATBOu7l&#10;933mQAJhn2dnTN9sSOricUxAqi9wkJlUfWAFh1nbZUH0qjIgqrmb3/zmU0tUscnLxMP7MTxFr3vd&#10;607d5qgBxHOOP/74UkoJSYOnYHKfKfptze25556lqwceeGCpPp8g2OeZy7414UACYRMu9egaG5IN&#10;lFOIVFyIx6hwib6r1bpiY2zKAtx5XXLVnyXGL/rFaSXsraRBNsd5kCB65YkQGySHmT6HG4Qa2jo7&#10;+uijS7+B4ZFHHpkgOI8Fkm0unAMJhAtn+fQPDAAg/chJiRQ8jWwe07e8eneSBiNujddsF9U1pFKL&#10;ih1777135xXozZ80a/KHSq5NnfuOd7yjk/jEec1grDlr7A1veEN5zGMe85iB5A3rkMN2XnzNdvvF&#10;gQTCfs1HbW94iXIQCVINYZ02pIjBsxGL9UPCReL/tQwccUFkRgkPSBUedtxxx2maGntPAIqagsIy&#10;EPvaH//xH/dWktdn9RBJ3lTGCF8AYtcq406ZnY0lB1pyIIGwJcOWdblNSVkeuSgDAHjrcbJYF5Vo&#10;8N54P/rRj5Y/hTaIvZuWAqCUcFIBApG45f/smq+y/7ANImrX8Lqctu/zui94Qmp10AoQfN7znrdx&#10;COuaN/MaS7abHGjCgQTCJlxa8jU2Jt6F7DN/8zd/U3qjPl1sqkvu3sIf//GPf7zYBvFF3TuljGbZ&#10;mBXcDbUfp5WubYP6+dWvfnXwZ3/2ZyUVHgLefQyeDylQcDwADK9kXqIvf/nLS99n4fXCF0s+MDnQ&#10;gAMJhA2Y1IdLpBBTtifI7ze84Q3XalMK9af6gByG/D2Lk0xIPhxkeOGq+H7iiSeWVGFdbfYBLLLG&#10;hEoUcO+66659WFbX6EPwY7/99tuoaSlBAY/kyBjTFV96N/js0FpzIIGw59Mfm5PTeFSWUKtuFeLO&#10;5sFa/GAnRbe//e2Lo8k0VLXZCQHQjqoQEpZ3vdlfeumlAxlwgsThUXF3/Zxp+BD3hNZBRfmouPGw&#10;hz2sHAxuectbpiQ4C3Pz3t5zIIGwx1MUm7WNOhxkbEqnnnrq2m5MAOXzn/98Gb/DwCxqUWpKYQAK&#10;GVOHdp2jNcIOSFRBHHH6Jg3qp0OWGoJAkET8kpe8pNgwr3Od6/QKsHv8umbXVpgDCYQ9nzwqu3Cq&#10;sEGddtppg7vd7W5rtzmFZ6dDAU9GauFZCw/LUaqqPa/bvfbaay6HC6nI3vWud5W2b3KTmwzOPffc&#10;3oBLHLSsMeEibK9I8WDVNlCfpNaev6rZvRXmQAJhTyfPJiWmTcxWkFiu7bfffm03J7k5FbFFQg+m&#10;zatadQjRFgeZeUiDHGROOOGEjfnjkDMP1es0SzhAEE+Vmfrbv/3bEov5ute9brDbbrslCE7D1Lxn&#10;ZTmQQNjDqasGMX/jG98oPWS7iXRWPezyXLsU/AAsQbPmAL3ooos2khLI+dml9KO/nJuEHvzgBz8o&#10;bUve3Qe7bvBS/6hCFR5GD3rQg0rOUHbXLnkx14WRjScHOuJAAmFHjOy6GR6Ggq/RrW51q5LJo0tv&#10;xq77O+/2vv/972/kVmXPe+ADHzjVIwMIwm4ny0tXFe11KNpXveL9739/6SOnkyjyuyxVY/RLfy67&#10;7LIBz9DITvSiF71ocNhhh631+ppqMeVNm4YDCYQ9m0ob1ve+972Shgv99m//9oCXoZ/L2kSXyaLY&#10;wMWxRRX6hz70oTPl5pTn0wcAvuUtb5mprWHemCMAGFlqOJsAmlmcembhfxUAOQcBPDUQJWWQjIBX&#10;KH6mFDgLl/PeVedAAmGPZtCm5ZSunJDEzBIx26gf8IAHrCUIxtQokhuOHA4EMupMQ/j73e9+t5Sr&#10;AlgSEqjc0dUBQ/skQRJgEMlr22237ewZTccdAAjwOAUBvzPPPLPYAhHbM1WoOMEEwaZczes2KwcS&#10;CHsyszYuldGBoJP77/zO7wzOO++8wQ477NCTHi6+G9VYP+nl0OMf//ipqtBHW7K7SNaNz/e4xz06&#10;Ayjty/oTkqC+8mqNahaL4F5V+pNwQIFhYTcRyO97gfFsg8A5AXARs5LPWAUOJBD2aJZUIogUXIcc&#10;csgGCHYlsfRoqI27QjIWcoAHEgmogTctnX/++UWyJAWxuQKGLnnL6SbsurxD2SFVmOjyGaPGXgVA&#10;B4b3vve9xQkmihZLFiBZNkn43ve+90YT8+7XtPOU9yUHFs2BBMJFc3zE82Ijk4EE3eY2tymn9nU+&#10;seOJpM+8ZakvScsvfOELS5aTthu4tn7605+W4Hk2O2Eo0qm1bWfcUtE+8AkQ9AxJD0j10z6jCm7j&#10;2qheI1bRB9iLjUTy0T7hCU8o4RG///u/v3AArPavyrtpedKDVzW7sEk5kEC45ImNzYIK65Of/GTp&#10;zcte9rK1BsGYkquuuqpUmQiVHrtW203UvX/3d3832GOPPQY//vGPSwgDqbJtO5NAUALw/ffff+MS&#10;asdpvVqjEdluJA74rd/6rQ1P1OE++J4WQTaY973vfRtf3+te9yoSIDUyh5igrsY83I9xgOcgI6F5&#10;fO/5Dgmk5DqaV1/rnpvfrycHEgh7MO+8QkMCVPtNIul13ghCgpNfVdUNqj2B3tPWXZSkm8RGsiRV&#10;dkWxwevb1VdfXZoNlajfp51D7UolJ6OQZN3sxEAl6Dd+4zeKCp39USgE+vVf//VSpJlKfeuttx78&#10;2q/92lwBcBT4OXCwS37xi18c/Ou//mvxzCXJV4HQHD74wQ/e8KL1t7CghzzkIaU2I0kdNZGIu5rH&#10;bCc5kEC4xDXgZb/44os37F5O8RFvtsRuLfXRsQFSY/J0RFJ+3fSmN20NLNoCFCrYI+nphExMC1Cj&#10;GHP22WdvtG9TP+OMM2ZOgad/knLzln3Ws55VHqttRAqs0hZbbFEcf2THuctd7jJX8BsGqO985zuD&#10;j3zkI8UWyVtWwoMf/vCHpQ+AWMiIcfjdgcZ8+P3Tn/704Ctf+Ur5XySSP/zww4sqFyAKkzEmqQSp&#10;l9WGDOpy7pa60PPhveJAAuGSpsOmwLPvxS9+cVHdOc2/+93vLr1Z95edl2PwQgaZaZJUB6AqskvN&#10;SMruMo2a9tniXvOa12ysIIVr73Of+3Syokh42tYeyVg+UBRqRZLTzjvvXGIUb3CDGywEKIKnwJ9H&#10;s3hJauEgEp1Dh9R3UgGSXKl2hwmYAztqU6pvv3/oQx8aXHnllSVmFsn84/83v/nNi51zu+22Kx/h&#10;MwmKnSyxbKTCgQTCJSwHG4rNQNqtK664omxkURh2nUEwNtqou+jvaZyGoh15Pi+44IKyMXNesTF3&#10;yV+qS9IN4tHapW1XP8WRAnCqQ/k/SVAOCNSvAOHGN77xwkABT7/whS+U2EOSdRAJW/IHsa6kdhJc&#10;HZFuo3xWHHLYcB0sZBAybiAJHIGud0N6wTvd6U6DV73qVaVSyHWve91rqFzrnpnfJwcmcSCBcEnr&#10;Qw5RFcCRU3/UfFtSd3rzWAHv4X1JqiAFtCWSNg9K3qHS0+FzV4HzAbJCOgSoI9KbzZrar0ug1Zbn&#10;kWRV2+Dsw4FIXtBFSUUxXuuVmpP3LdInHr1RsLc6R9PwwHOAe1Xiu+Md71hSwYnPlAHnbW97W8mC&#10;w6taqIo+UKdWbZBt10penxzAgQTCJa0D3n5BpBYbt4oK60qxmR155JFFlcnzchopWTs8KCP7jFg+&#10;drRpNudRc6Edakp2SxKMjVuGmnve856dPWP4uSRC8X/WCJUhcFhE3tmYE8989rOfXUCQJEYqU7ap&#10;SzCeFCLyB3/wBwPrQrICYHjSSSeV5/vwJFZCi0SagLiuu8fs404gnJ2HrVrwslJx2VyCOIY46Xa1&#10;WbfqUA8ujg2M2o+DiM2Wo0zbWD/tUK29+c1vLqMCGNKddcVX7XPyIKX+8z//c3mGZ7HVzZM8F/Ch&#10;61//+lN7z7bpo2c6kJgThwprVlgGD1leqagrvk7qVzxDf6hUn/rUpw5kB6KSZv91oPQxB9TIwmPC&#10;jrqI/rXhaV7bXw4kEC5hbsQLfupTnypPJq3IctK1/WoJw5rpkQLBqdr+/u//vlRHnwYEdYDNySbJ&#10;jnTEEUfM1KfqzTZiEhHpI5J/s18GCM5z02VHjuK+EVc4z+fFwYQjjrWJ2LNJgmEDnOfzR01a9Xn6&#10;R2NgzUhC8aY3vamoqd/5zncWsOZ5TYIWs7jofna24LKhhXIggXCB7PYC8xBVpw6xLXmJ1xkE8QSw&#10;2HCBoDAAFRLaUGzcHCqAoDACmyTQ6GIjjPb162Mf+9g1gGGeklFIZWyd4vLYOwHxPCmeqdrHWWed&#10;VR5FCou6hV3wc9b+V6VEzjo+pEOJEhQa9jcbblRwmfV5ef/m50AC4YLnWJxV5IAUM7XNNtssuAf9&#10;eZxNl2MLyYMbPe9OG1ibk3yAFK9QXpwcj6hVuyhbFW1/61vfKoHi7IJIf0PanDcw8NAkESKHhS4T&#10;hY9bCWzW7HBIML/D2jwBf9oVWQVEdkQZdniWSpogMYVgflqGPvZ92jHnffPhQALhfPg6ttUo1uoC&#10;No11f0lJHTZ7IQFiyJomqQ6Qwj9eoVR3pElgJRxlVoCK9knwMqREFfuDDjpoo8LErM+YtPRCe8Am&#10;hxyYom7gvJdseDM7TAhlaXMwmXffRrVfBUTqaupSmYQcHNgT9T8pOTCJAwmEC14fUmcFRVaNBXeh&#10;F48LoBErJiibXYd9pwm4xL0qSfAmJDFRi0ZliiZt1IGQ79WCpHLjgMNNnwt/BOXP+owmz5csW9jC&#10;lltuWaSdeXuK4qtqH5H8nUfmbW97216slyadiHAT2X2sJaEm7JoOL8Y2zzlr0r+8pr8cSCBc8NxE&#10;pg1xbWw+60g2JQVj5QAlEXKMkVKrjgIA5bIEgJwjBF7vvvvuG6Ens2528QxZXdgEqdd4idpcZTlB&#10;sz6jbpy+//a3v70RZ0rSFTu3iOdSg0bx3ogRXMRzm/CkyTX6KrUb9SgtAYlWZpqYuyZt5DXrx4EE&#10;wgXNuQ32Bz/4QalAj6SjmiZYfEHdnftjSB7PfOYzSx5J2UPqAt7xT/yejQ2Acu0P0CIt2by5+k97&#10;8o+2SOmkCB8gKKgfCN7kJjdZCBBFP8Tt6YsMLOoIzpvCKzbsgcYtNm9ViW1QHOrll19e8rWKLZ12&#10;bawqD7LfzTmQQNicVzNd6aRKGpQhRILiSKI8U6MrfHPYoWz08qxOopAgOcNQpTpAyNHK9kOSVHGe&#10;g4yMNNMkJQjwAa5suNpG7IIqPDS1W846HbFRqzhxySWXFG9iTiu3vvWtFwLCPC4d1hCJSjznKkmD&#10;w/yncQGEP//5z2edmrx/k3MggXCBE0xlIx8jsuHI3r+u6tGvfe1rhQ9i8yTWVj6IQ8iojdf/orID&#10;O1m1nh0JkeoQsakJoCdlVh0omkwx6YEN0CFFBXsZaZahGgTokWuVswdgnzcYAWCJAqibkcPFohxz&#10;msxN22vCVkiSduCS15d0XS1N1bbNvH5zcyCBcMHzK6EwigTD6wqE7HqSCsgtysOPlAcIx6mvSH/V&#10;SgYBDoCPLYjHqdAUmV5klAmyAbJH4nvcQw0rU4rsMACA1BWJpOXTBIhscmjeIBT9DKmXShZJCLAo&#10;lajnqRrBQ1Y/FPRd5Njn9QqGt+jnP//5gYomXVUGmVd/s93lcSCBcMG8f9KTnlQcRGzQ4ZSw4C4s&#10;/XHARQV3ak4hJDYpsXmygUyym44DJQAa5XsiRtMgbepUjILQq2m3qGLZG3/0ox8V8ASIvAwBD4Cu&#10;guYimBWqWSDocCBsgXp22kLETfvsuaQlMZIR1sNLFAhvBqKBkbTCQUhmHkCYdsLNMLPdjyGBsHue&#10;TmyRkwzbj4rjP/nJTxb89P48DqiRhjmiyADCE1T+1WlO7aTrIBlYbO4heQvSF2Qt1CIAh7MNYBSE&#10;HTlDlVEiWS5aEoo+yeQSRZmpZR0U5imNei6PW045khEEAWEAMm+Kcc9zjOZUKjbJGoC9MlnsnknJ&#10;gWEOJBAucE146Z24ZZTh4UiK4Tm5rqdU/KCCZI8ChPJFyjPatpyRNkhPAFCpItJ2OLiI/5Mphdqv&#10;SiQFAAoof/aznxUv3mWRigoBgtLvReWMefdHztsqCM77EBDg5zkck6o1Bbt+dtgJqXkBIRU8Nbgq&#10;IUnJgQTCJa+BapYOKpt1J5Lxl7/85cIG3n3f+973WoOSg4XwBiEZVJ5UzgDQZhgboqoNw2QjZk8U&#10;Lyj4etEEGLj1yyWKjCMAcZ6SUgASj1jELkpNjAfyvcr9Oqqy/Cz88UxSmUoRpHZJEKjBOQNttdVW&#10;RYXJdts1IN71rnctbTocAd+k5MAoDqREuIR1YQPgHajgqMwhq5S9o2t2kf6AGLIBc5yJdGZNnwU0&#10;wjGCF6r8pVUaByo2Z2ECHGXEMvJcvd3tbtf0sTNd59nsgWySwAcYhHS2CBA89thjS8krzwVQavsB&#10;Qk5EJOtpqSr1RRsxHvP71a9+dXCHO9yhzBGes+HKn8pZJ6S1LtSm0Ubw1Lh4Km8W++e085P3jeZA&#10;AuESVoYK43Iiklw+8pGPrDUQArBqTOWVV15ZNuM2+S1dH9K1DbCpHcgGTRIRt/e85z2v5BRdBBBG&#10;uALHKapcjjpi+IRtzBMEY6lLGcdehqSmE5Jy+9vfvvwtzlVs5zQU4EOyNx8Oeex0bI7GRU0ZHqkk&#10;NDZKH9c6DFCR3/KWtyzJ09lvowbjLDyRoSeItgCtqylimjldl3sSCBc8015qEpCNxwlVUmXOIl0k&#10;il7wUDp73B/90R9ttEU6IS20cdgApILOSdj4qwQTcGtKHFMAooTdqhbExt30/jbX2YRtyEBQHClH&#10;HurRRcy/Z4tfVQha1pwdd9xxcL/73a90Pxy3HM589KcpBQCy8/J8NYfAVDwiiXMUkFVj+sR9cm4y&#10;h+edd16xFUuJZi4cGGcBrupzgG5ScmAUBxIIl7AunLoFf3OUYcCXIszf60o2PLYxdqq2lQJssjZR&#10;+SQjWfRll13WCgg5zCiQLN4MSPE0nAfZ0C+++OKywZMEHYg4TS0KBKk8jznmmOKdaw3yTg3vWkkN&#10;jj766IGSU7QUTWv5GZMDnQTl2gM2VNuSk4cHcADhJMlOwV/3H3744SWshgMRtTWnpzaHmknzZl0k&#10;JQcSCHu0BqrxcrxHAeEsJ98eDa1VV2yON7rRjYrTBOkYEM6aAaSaeaZpZ8QiAkIpuQBhl3MREpN4&#10;STkwgaBYRoH8QkhmUf01HZ/r2ARf+9rXFvBzCAuHIv2rqqfb9kcxZFlwtt5665LQgGQX1LStcGoi&#10;Se66667lI/F5ODF1MR+8g0nEVNBJyYEqB1IiXNJ6oA5iB6HOSxpsbMRsRTZsEkobmlbtFRuwoHsx&#10;jdKMKT8EJLqgAEGOMWrjCeAnETr8tA0TmbY/+kAVyjsWAfpIpxZtsrMGjXJ4GfXsuE4Fexl+gFgA&#10;alMArLZbvUfbJEtxnjFH04Bh9VDFNiqeNOyU0/Iz79t8HEggXMKcerHZQEgF7CFUgqpS8J5bV4ra&#10;jMIp8KItEFZVqk038iqv1fxjt+XWL8UaJ5JpNt5hMOEFK4+pzC3AmocwSWdRIBj9YTf93Oc+V9Sx&#10;VJBoGrCqji/S1AE/Uv2sbQ6DIv6T7o844oiifpV04G53u1vjfl999dWDL3zhC9d4pTglAcJZ5nZd&#10;39HNPO4EwiXObkgxgr2p5dYZCKsB7QLgeQ7KwNN0syaRsHtRf4Xdq+nUhsTBcQQQkkjZqjjQVKkK&#10;sJP6FddJ67XHHnuUYH7Ap49ASExj03E1HcO46/RFfCV+ImnkxNbN8nxtsjOyKbLtcZAB8LO0Oar/&#10;MS/MCKRZhwnAJnF9k2eRAFUmqRJwJGVOoz6fdS7y/v5yIIFwiXNTdfNf9+B6xXlJdaQM3pT4AQib&#10;0i1ucYvi7QkIhUGIJ9Rmkw0zniGshTMJ78dPfOITgx122OEaj7eBkt55uQ5LnbFpu0HfDzzwwGKP&#10;Q3/yJ39SpEweol1KTU15wwFIogLEQ3YWMm7ONNLRsbfJTjPPosH4SnNCKpR/VVzgS1/60kZDELOI&#10;OEPx0uV88/Wvf73ELrbVODR6YF60shxIIFzi1AmmjqoHHCnQuqpsxNKRmqhGAWDbE7tsJaEeBaRs&#10;r4CwDZE0QqocpV4FcLKxkPB23nnnAmwkIfFu8WzzyPEJQCAp08TszSNrStOxhf2PXbqLjDE8X4Gg&#10;VHASpS8C3CU7oN51uPDeMC2MO+TE3EXNS2pbJbUAoXsyw0zTlbM+1yUQLnGubbpB7GJVqWKJ3VrK&#10;owEXEEQykACSuoK90VF8A0bi1iJQXJFekkAbIukJ6CZV+gwTNSBvS7FxUoUBtzve8Y4lgF9fSRvU&#10;uvoPVGVrOeiggxYCFKPGGYAQhy2esXe5y11GsqSN9C35AJ6rHLIIEPQsBw3SoHRwYh4B4SSSmCEq&#10;kThkmTverMJDOEXp+7oeOtu8E+tybQLhEme6mspq3VWjMrrwOpSVxIldouSmQBhTyAs3SJLltsQm&#10;aMNEQEyfAEc1Do5Djbi2E044oQT+sykiMYxh86VS5RUaiQLaqGfb9rnJ9b/4xS/KZZNiNGMcriNd&#10;jyNjcYDjTLQIEIx+eK6DDa9PgFbHU1K7cVPbkgRV1TB3gJBqVExhSLNNeJjXbG4OJBD2ZH7bBpL3&#10;pNuddMOm9vu///uD3XbbrcTWoWliCdniBKfLjNImM011EAFmJEJ2tWEJinqRw4sE2SQOYCiYnwMM&#10;6U+tSX/3BQSNLQ4Iow5bVcce1wobITmOo6YOQ50sjBGNRAq8OiCM76nHgSCK+EZ8CJvpvPqZ7a4W&#10;BxIIV2u+NnVvw45mkMMem00GTk0JkAChuD1gRnqp2zTHtR25Lqvfh/r64Q9/+MCnSlSQ1KPsiDe+&#10;8Y2Ll2gf1G9R3aMa6D485vC0FV5RTXlXvS7G8vrXv75IZw4e0/K2yXwOX9PEdKCPgE6ICqrmTXVA&#10;if+PUn1P06e8Z3NwIIFwifNYDWJeYjd68+iqxMLphHTWplo8VXO0wc2eeqxqh20y0CaB+bH5h3QU&#10;f7OzybCy/fbbl7CJviRLCOk6EmuP4kOMZVLlCbGeYvmohb/5zW82YWdn10T/FFXm/CJB9zgQJqmL&#10;36RlENoRVL3eoYX6uw8Hlc6YlA1NzYEEwqlZN/uNpB5SxySbzOxPWZ0WJIGmGrUZ80xkK2yq4rTJ&#10;CezmzRlhC/K4shG1oSpw1pUjGt6I/c3uxEb44Q9/uGzGcm4umwJEOPgAslEUYDnucKYNhYwBiHEu&#10;6xAnhMLhiDMMlWd1DmKc73znO8sQhdQo+YRcRyImyQqPsba8d6Ok/mXPVz5/8RxIIFw8zzdezKhW&#10;b8P0ck+TEWVJ3Z/LY9WjEzYhHRhe1AHRqE7IEBOEr8C1DQUQkiamqRNpY1XFwliEUQDCZUsdwUch&#10;BAEKVZ4IOpfQAbGBjiJAwt7Gc9P4zNGiCfgBMPGcpO2w/VX7wfYniT168IMffI3xUpMCRkBIhe2w&#10;NazeXvSY8nn94EAC4RLnwQYZQfVebAmGI+h6id1ayqNttKS/nXbaqdTmk3PUyZ6KsQ0BQhsk6cXm&#10;zgvVBtjUlhWAQA04jdQTkoeAbeOw6bYN42gz3rpr2UojcXWUXBq+BxDKuILYNseRsXFo8hkFqHV9&#10;mfV76m7230c84hHFo3eUNKgKRtiGn/WsZ13rkfquILC5XQaYz8qDvH8+HEggnA9fG7dq4/ZismeJ&#10;JVxXIMQwnrPh4WiTmyYEgscjaQ4Qyq0p8LtNoVmqTfZJ8wEcpi3UK58lIKSmJUUtSyqUCYcURVId&#10;dxhoqoloel3jxd/ywpBWVSoZxU+Hpze96U2lVYDH8WeYqqn8xHsmJQdwIIFwievAxrT//vsXW5I4&#10;LgVaVShY1qa5RFZsPFpZoki1Nk0IhZN+VZJrGpYSHonycAZNu/Fri51QdXaB/bE5L4O/UQ1Cvs5x&#10;YRGcaMJ2BkwmkfyiDgrGhbdNJe1Zxm4eqEMlqJd0m9Zg1HMV9SXd8j4OaXD4ukjurj8SeaN1ft9m&#10;mZfNdG8C4ZJnkzrQJgQIqbGauIgvuctzfTyJLFKtTRNCMW3nAvQi1KCcEv/D+WZaMgbqUZlu1Oub&#10;FJs37TPa3EcyjPyrw/fxdo3Dg2tGEf6wv3FWYcd1fdNDRpt+jrtW/lgqUZllvDOj1KIRg+oAUrUV&#10;j2tTUu6k5EB515MNy+dAuPy3za+5/J533wP5JIMf1bRzTSQP19icqc7E8k1DISW4l9fpcOLtNm1K&#10;+SZB9IUXXrg0IIz4QA4z4+IirTuONA4BMq+ItVMLcFhSIi3ytJQ+rm2FjzZ8q14bBxTqZXlbhytP&#10;xPeSpVOFIwnBUd2a6Ut4y7S8yfu640ACYXe8nLql8OqzuSzylD11h+d4I9sOqQNRFXN8aJs8O1zm&#10;p+lm1RNx1uK8stxogwOHMkKT7HTT9LXJPVSKiIQ6TtVL8iW5is/bd999i7erlHHsm4AniP1WwgK2&#10;U9/f9773bdKFma+hKSERil1U+YINuKo5cdCIQsNywUoG3oQW1f8mfclrlsuBBMLl8r88XUYU5IS6&#10;zgV6bW42XhlL5JSUK1IFgf3226/VLE2TtzU2VjbKIB6n05L2gIZUbGLvpGKLPKbTttnmvgC9CCVQ&#10;dWJSaITrhXo4hITHrrV43HHHlfg732+xxRYDNRYX7d1MMufwAwDxsCrpAUfAx/HlRS960UaJpnHS&#10;YPX/APTlL395G7bmtZuUAwmEPZhYZYOQzWYaB5EeDKGzLrBXqW4ACJHq7nvttVex19WpurrohNgz&#10;te/Q5ZdfXkr+zELh+MPtf5FAqM+kwVhbVLyTsvTgrYoOqn6QxM8999yiKt1ll13K8N3LkWjrrbce&#10;7LnnngXYqVTHVa3ocq6idBQvUHbjOLQ4OEqbxsNXaAipto3jy7TOULOsh7y3nxxIIOzBvEgX9eY3&#10;v7lIQE6/6xxCYZPjZPKYxzymlDpSXJWX4rbbbruQmQpVoodFbF2bzXW4k7FpV9tdyED+4yHUl9aT&#10;xAAqMNRRSH0kP/Y45Y5kyOEY4ztgbk44rPhdKAI7qNykxsejUxkr4N82td2kviksHAfF+AngHVKk&#10;U/NcHqN182QuZBriTMOeyDHor//6r2tLOtXxLb9ffQ4kEPZgDsNln63QS89OVvdS96Dbc+2Czc2m&#10;a/MiobQBwlm8PauDIvXMSkBB/tIPfOADjTwZZ31e9X6OP0DsQQ96UKNUdSHFWXv6LbiexFUlNkSx&#10;mQ4n6voJo2BXjWwvpDdJIu5xj3sMIimBCh6kRxJx2PcC0Kg8gRrw/cY3vlHswWyVzAVASoKDSJTt&#10;OhIr1eyxxx474AnLGUn1+abJ1fVB+EXEmNI8uD9pvTmQQNiD+RfwTQr0grOJhYqnB11bWhdIhRwg&#10;olhvm46MCwFo04Zru3BcCsmoK3BuMoZQ+b3tbW8rl5OuUVN15aTrtM2O68PTFMj7H9BjU/STU5CQ&#10;EUCMh1SYxk/CltbMASNSCgJCUppDIJATRiQ8wvsA+Mwl+592/P7Upz612JDZLoFlVNRoOjZ8oGUI&#10;SvVokxW1+a9JIFzyHHuBAaE4M0Aotun9739/ya6/zsTbkj0IEH7sYx8rEgepom6TJgEtM4B9eM5s&#10;3AC9LlB9HnMdmzwAUhGjK2JD5ZnLfhhhFGyF97nPfTYeIYB/FJnPAM8A52r5LSCp3xye2Mu1zxlG&#10;0D9nGIBZvb4NwEd/qgecRcaqdsX/bKd7DiQQds/TqVqMjBc2ALFc6074ETyJKh1NeVKt5tE2X2g1&#10;80jT5026DnjbeHmOKtwbzh5dtD2pDWATfGC365I4EQEsQFh3MBl+7iTnGgAYIBc5eN1PSxISZABX&#10;GwlwuA9si9S6KLPLdLkyVretBMIezt26e46aEjwQt0Y95mDQBtDixC98YVh6qJtuGUmEUIS3Zd31&#10;k763WRsDFeJ73vOeIs0sSgJh+2JvBihtcq02Ga84w0MPPXTDe7NJqEKTdke1AxxDrTwL+FWfz2Zp&#10;nvGHjZOkmbTeHEggXO/57+XobXicGiSuFucltZeN/YEPfGCr/oqLA2ptNlAhBGxWgLALG6GNHHBw&#10;/OH0s+uuu7Yaw7QXS0RAIuSNLIVfGx7UgbtAdDZC1SDG5Wbt4nl4Z97/8A//sHiodkH6JdFBACHH&#10;H04605Tc6qI/2UY/OJBA2I952FAD9qQ7vehG2J+o+WQWaQuE0wJZhDoIPSA1NMlbOY5hNl4er1tt&#10;tVWJTwSEi/AIjnRqQLDr52nbmIQuBBCGPVJMH0l8nBNKU4CM+yX5Fs942WWXlWoSTe+vW8AhZUqa&#10;oO0EwjqObe7vEwh7Mr9isZKuyYGqOrSp1yXwCwCcdtNU2RyRqr797W/PBITa0R9u/orAkgof9rCH&#10;zX2qw9sWWM2jHqIAfTGEHFlC3Sslm49QCOpgErlQCGnR2AYBWfC2bm4i/nLnnXcuPBO3OKqs0rSM&#10;fNrTnjYIr9pxdstp2877Vo8DCYQ9mTMbSiSKXlRC454MvVE3mrq5qzw+bfhEbL5KYakliLpKhB5x&#10;kMIK5gmEwaeLLrqo9L+aMq4RoxtexAGHJydp/cc//nHJBhQOKLxUpS+jZhZ8LyhfbUl/A8odd9yx&#10;sZRKunSQcCDpMtFENX9tBOw3HHpetgk5kEDYk0mtqvFkmEm6JgeaHg5szD6zkGB+qjKbrwDwLiiC&#10;8+edZi3AXKo4eUYBktCJrtWj5kPmGc+TBi9AsMorAfHVUBa1AgWz//mf//lgn332acRWoMk+yE7c&#10;JUWie20C6KT15kACYU/mv6oGVK1AoulFFT7tCQuu1Y0qT2QRQXUbOgBz2lehflriZcnbkxNFV1XM&#10;qXbZ1hRh3nvvveceRhEJtqM00bS8GHcftaIAeF6XF1xwwcZl1JfsoYLeP/rRj5YMNFTMxh7q2he8&#10;4AUlGw0tyCQVqe8ALq9O4LnHHnsUL9g6tWrbsY5LRt62nbx+dTmQQNjDueNwsOjCpz1kwzUcLppW&#10;goh4s2nHExKVJM4C+dmnbOp1ADzpedokWbKbAQ6xovMOo4hDRFeq3RgfPnAmOvHEEwsgkexkh0GS&#10;IJAM8QtRlwJLfTEv8pdSkVKl7r///iUAv86r1zOe8pSnFFAF6uMC9dvOd1XV3iY0p+1z8vrV4EAC&#10;YQ/nqaljSA+73mmXqNEUXBXkDpA4Xdz//vef+IyupAV17U444YQi7Rx11FEzj8vGS9L0c94gqLOx&#10;uXNoQV3xRVvypvLkRAGCUsldcsklg9vd7nYbzzPWaraZT3ziE4NnPetZRV3qsMee29SGSUXapclg&#10;VJHimSc5G1hZDiQQ9mTqqqfSSHrck64trRtc83kZqjnHxsZmVweEXXWWio+a1YbvuV3EscmNCZCA&#10;OulwnhQSD+mrK9KmeXjd6153jSYl2uacAwSrgFv9PQLjq04q1KZNUwlyNmIyUN+xC3rnO9+50cys&#10;NuUu+pNtLJcDCYTL5f/G09kpnKrZU8LhY9o4uJ4MaaZuhH3o3ve+dwFCFFLILGrKJp0K9ajE37w8&#10;SaUnn3zyTOpRz33sYx9bKsBT8c0bCGOcXacQEwZCMg8i3Z599tmDe97znrWsJRGGU415rbMRVhvk&#10;PcphhkeqUKNZJVzJvYPYK5PWmwMJhD2Yfy81zzVxV3JSynYh8ba/15kAXlQXwAdu+JF8exxfHB5C&#10;Gpr1pP+MZzyjVDmweQMwEt0sFP1ZRNxa8KCrvLXa47AUFe+DD0JBQkobB05xcBEeBMz8bW03BTTt&#10;UmU+//nPH3Tl2BK2U7ZbJaOS1psDCYQ9nH+psZSKWXcgNDX/+I//uDFDVJS8OCc5gFDdRbLpqGw+&#10;zRTbfEnoHDVe/epXF3XmrEDIYYQEJTUZmqdkG6AUCbdnlaD0V/7Xqm3NWNQFRHXtcxKK2EbzF7bL&#10;pnOjfWryT33qUyV/7Kxp48IOz27LySdpvTmQQNij+a86yZBCeN3ZPOs2mR4NofOukDY4rXDKqEp7&#10;4x5EkhavhrqwJ4XTDEldXb86L8dx/TKH7GPaOP/88+fuFRxrpsvg/SuvvLJ4fAap4tCUHwH+7uX8&#10;NK1DGAcbBYOnzZYTJZ7USETT9qPzhZ4NLpUDCYRLZf81H+6UfOqppxbgk1JK0G/TQPIeDaPTrmy9&#10;9dZFEgGEYbub9ADZTkiC6v/Nqhr1PA4ghx9++OCQQw4ZvPKVryyZUerqIo7rn02YVHnmmWcWNW/b&#10;3KltGBuqUfUtURfSp2w7EYhOkpIQvY48Vx8kHQ9iH5xWWrcWZgUvOWSFYyB2SrTOh826OVyH7xMI&#10;ezTL1QwXXvamacV6NITOu0J6ADyAjdpTphTFbscRO5Y4PfTud7+7ZDKZlUjmVKOnnHJKkehkbZmW&#10;9F0JIw4n8wTCCNEQwC85QxdUVYuSbjmwTKJYv+IHJScI4gFKvTkN+HQRfhJlziRNmLSWuuBZtrEa&#10;HEgg7NE8VQvK9qhbS+uKjZJHHxUc6cPfr3nNa4p9yaY8aiMVa9ZlQVrPsHG+6lWvGpBkTj/99AJg&#10;06qs5+0JHOAT+TNnlYpNfkiTguERKZlUi+rAjPRFXV2lWVKaOeScddZZG0H7bRen/rJXImurGs7R&#10;tq28fvNwIIGwR3NZ9SbsYgPr0dCm7opN+OlPf3qJXeM4w9b0rne9q4QijCKgFWDwuMc9burnVm+0&#10;eVLRAkLV0mVT8fs0RCUYMXEveclLCsjWgck0zwnwEQLSBLDqnnHppZeWgHn0iEc8YnD3u9+9UXV6&#10;qdGqDk/se+pMTksOOaHubduGdcEJLZLbP+hBD+qEN237kdf3jwMJhD2aE3XRYlPksZiq0V9NjlM7&#10;VV9sqDblcUCooG5IhF3aV0lyvEeBAFvZve51r2KragNirpUrE4jyflQlQ9HZeZAySdSvAKsLirAJ&#10;wD2O98PPAVjDybiPP/74olJtwzftxrvA1khVPS3xOg47p8oYSckBHEgg7NE6YP8KYhdLIPwVNwBb&#10;deMMG8+oqRNnFqq8qPjQxRR7PvCjIlXLTgJpnqTTOKGoSyg+kXpRAuouKRyKItSDc4+K8tP0MwBI&#10;vlCFkZEcrPjQhF7/+tdvHF5kCSKBzSINeqbD0CzhDtXDUdcVLZrwJK/pJwcSCHs0L1VnBCm9pt28&#10;ejSkuXRlUlC1nJQ3velNS+C2lFxsil0RkOEso012KirStsHY2gAm7vvsZz9bujaPeQ5b5Cz5OfWL&#10;9KT6g5CU613vesVrFk2S6NwnSTr+I1IwSTDS4w3fO2n81cPgk570pMENbnCDUgexrUQ5ag3wzE5K&#10;DuBAAmGP1kG89H7O4pDRoyF10hWbXrV+3KRK5er9BQh0VUKpOghgcPTRR5cYRSo6bvhtgSwq1kuY&#10;8OxnP7sAY9cUa2lW9bCaghFqIC3cHe5wh0Zd5ZASsXpPeMITrpEjdpSmo/q/ALkAYiroz3zmMwOm&#10;g3DSadSJERdV11HTsUz7rLxvdTiQQNijuQqJ0Km3+sL2qItL6Qo1MXVY1BiM3KOjOmMTVViXBOM6&#10;EhEJsgsJIiQhwKWKPQ9SOUhVVGgDhvrC1ii04+CDDy5A05XTTAAKtS3JWPxjnQQ3zMdoQ+iK3KII&#10;eJO2JYf/4Q9/WNoexdO4N9T85u6AAw7YeIQwGPlbHWbYR0mOahs6wEin5wAYmYPkFVX81zM5FvEc&#10;3mabbWaaS8+0lmgM0kt7Ka9zLx+aQNiDabF5eCkjI4rgcRtN0q9UcBxlqNUiJGAcqIV9DMiIIZTk&#10;WSaUrvJTxnzw7mUrPPfcc0uMniwn03iRAqs73elORSpUmqgNmNatDQnKraktt9yy7tJrfB998FPs&#10;JMcgxGHJAcDfH//4xwcHHXTQ4Da3uc01QCkkOKpjCQMQMHUgkR5NQnnqSLl0gRvwx0NSp2K+wiqq&#10;6fPkAeVl6h7ZhVQDmeVA414gCEzTPthqWWz6ixMIezLFNotweZdY2maR9CsO2ExJB0F1xWZ5JcaG&#10;rrhuFyWUqnNhQ73RjW5U8mzutddepeI8L1AA2XSjdh0piBOKyg0cSXbbbbdOppyTEJUoaUoge1Pn&#10;Fjxzj2wrVMChEhXy8bKXvazY5zi77LrrrkVCrI7VvebpzW9+84YDEJXmG9/4xmIPpeEAdACx6sn6&#10;4he/+Bpjpk7VZ3llgx9dHwqj34tIft7JhGYjc+dAAuHcWdzsAU6/ApXlUvSi8kpM+pUjCemB1BBU&#10;5zVIhcdrkgTJuYONqg1INeU7lSgJCQhyKAGMbaQ682zOVXunIt1+++1LJfumYDqun+L9lF8CsFEo&#10;t+mYrrrqqsHFF198jcsdPEjVvEBJmLxQ0XA/hUqQboNkbiGdC6oHhsI5SJVKIJFYHVBUs+c05G/h&#10;FuyAgualcMNXzwLqDh7Upm34O27M0W/tU0930WZT/uZ1/eRAAmEP5sWL6bRNvQYI0SiHgh50dSld&#10;oOJjSwoSKzhpk7NxygvKueOLX/xi2dgjsLyrAYQalorQc6g2n/Oc50yl0lbhgtpQNXfFaqeJs6uO&#10;iypZ/wBR21p77HVVoppUkZ5tTfymfo4Dauprz44Ud2x6DnQkOgeRLbbYokiSriEhcoAB1NLiqZIh&#10;dZ3kCUDQ9aRDvOCcxEPXYUG4SVfAJf2ctpOSAwmEPVoDXavwejS0mbpi86wmWm6SdUesHskRaMpu&#10;AgjjcDGrxBWD0Y52eX++5z3vKYArHVwbCkAFooDmwAMPLOrEaTb7GJ8N3mFgUrzlcB/dSyILdajv&#10;JXVga41KD5G3dRz/gDjpHQGwXXbZZcPm5x6g6ifVaKhHXU+CH0WAHMkG83d/93fFYUYIRfy/DZ9H&#10;XduGP7M+K+/vNwcSCHs0P1E7TpeabPY96vpcu0ItR6UWuS7rqg8EuFBVKqjLDgewACIb1TQgM2mA&#10;bISAUOYZqr5hJ5I65ugvsJc1hSqQdLnHHnvU3Tb2exIcHpGiUFPg5w0aPHafcUgt17QNTjThiamo&#10;8XCVjuhH/DQPdXPhexL3O9/5zlKUWTID6mjOO03HNcyo8M7mlCZAnz00ab05kEDYo/mPXI7UWfly&#10;/mpiAtRsykFRkmnS1LnPBiqUgt2KlERi4cq///77F/XctBtp9bnaANK8HrXP3sdrsm6DH+57gKG+&#10;SWEmaJyqdJo+ksZIwnVORcN9ADZBJEqesU1A0Fgvv/zyDWcvIEV6q6OmY8MPpbBIhkAeWE+TLFs/&#10;hdNwxEFCORII62ZpPb5PIOzJPJMAw7bCKaCrhNE9Gd7M3ahummeffXZxTuFAMWkz9R0p+4ILLhgc&#10;ddRRAx6KVI82bcmzu4rd0w5bIVUgG5tA+zqHnlEM0V9tkF7FKU5jL1Q8VxiOsAzSbxtybxBJervt&#10;tqsFYuBCUqMW/ta3vlVUsiQ22WSaAl1dHz2j6uFZzcBUd+/w9xyo8BWxyU9KztC27bx+dTmQQNiD&#10;uQvbjhMqsrFGPbkedK8XXahuquLKmnrVus/mDDjFj1Fjknw4ZlCV8oKcdcN2/84771xCIEgsAGEa&#10;IMRoa0HdQxs0VauwhTbE+5JDC8cVHqhtKLQQNBIk06akmPSRRx5ZLsfXWeo1Dj8zNALCNj7/+c+X&#10;r4V4TEuRPNz90uWhWed/2r7kff3hQAJhT+aCfUaxUg4FnC/y5bzmxFRtpjwN64rCVu+OzZSkLa6Q&#10;HY5TCLDwU6hFF/zm8AIIZXMRTyeFV9t2XU/SJbEqGgtcm0hmMd44QInpa0rAl4owMvZwiqnaq8e1&#10;4z5q6s997nMlhhDhwTzAhaoYX4BgZBhqOr7qdRGfC+x5sSYlB3AggbAn64A0yFmCk4NQgbY2pp4M&#10;Y27dqErI+NNWPRaA5KAh/RfJkE2WGpIzzR/90R+1Bq3hwZI4tS+FGPXrLLksBa2fd955RUVKymsb&#10;B9kGCI3j/PPPL7UehToIe2gDZiGhCdyfR2kjc+dAQK2JH9N4V3ufqIxD/Qvo2yZMn9vizoaXzoEE&#10;wqVPwa86wKZi85NyKmMIrz0p3OY5ojjRS5tGHccrsu2BwabK8YbdkIQoZIFaExBQZ7aV4KKn7pMp&#10;RviEwq/CDoQFTBMTGBKsAHYhDNR5e+65Z6OVGgeG2OTrxhNrLeoGihdsUiMx0qlddNFFZT5QWy/V&#10;RgP6z4uMi4OMdaAw8zR1FqnUIzFDJGZv04e8dvNyIIGwJ3MrRMBGDBDrwgN60uWFdcNmjjc26yOO&#10;OGLwoQ99qIRFiC3jmIJnbSQY7bHDitcjxZESOLtovy2wDjOBxAII5elkq2ujwh1uS5IFHqkcfGTH&#10;mZQ8PAANsCOg3JQ4+JBiUZsajgAQMLHXkrAc5OZFcTjgnRt5TNs+K8bovqiLWHdQaPuMvH41OZBA&#10;2JN5s5FJwgwEM4bw2pMSYQri9CS6Jh0edthhRX3I6SXSfjWdTu2xO3FG4RiivA/1GyCblgKw2fSk&#10;CpMJRf+mAdfY+F/4whcOJAdQHLeJE4owERTxf5PGEuCpbqBDBbrLXe7SaPhsg8pchdPSMccc01p9&#10;2+hB/3mRvso3K62dw0sbqiYaiPuowpOSA8GBBMKerAVOHDajbbfdtvWm3pMhzL0bwIFK63Wve11R&#10;b3LMkELtYQ97WMlLKWSg7QkfqErxJbyCkwv7UxvnlOFBi93TH5UvqEf1y5xOQ8aiLQAops/POlCN&#10;bClNtQrALLyV9TGyvEziY4CSAwiS01TYx7yJNy5pUN+EGrWNBY0QDP2Xxi0pOZBA2LM1wNGA+k+a&#10;q7b5IXs2lLl2J8CQFMdmpFICdZ6fxx133GCHHXYoz28CiCF1cf2XEJrqTMUDji7j6u01GZwA8EMP&#10;PbRI9voUdt8mfRrVPqmVhMeTNFR64/ohh6d1dKtb3apJV4u3aDi7sEc6TEwiIELla0ykXURt25Tn&#10;jTo15iI2XeEu5kpS8abSq+Y4Dxkrom5+wAMeMEtX8t5NxoGUCHsyoYKffbzgbew7Pen+QrsRAGYD&#10;Js1IxMzjkb2Keln1+DrJKTocwCqtGZWbMBbAqOBu0zaqg9ceECW9KatFMrQJzxIX6pBk02fTnASE&#10;vCJJt8JwmoKu9aY2n1p/HH2oi8cRfgB3iQnwB4l3VGFiEeT5YkJRVYpt8mx2YACKpH9bBHA36Vde&#10;0w8OJBAueR683PIz8mJEnCvapsZa8hCW8vgAQ/UApVEDfkDApizFWXgwNumctsSUcUoReH/OOecM&#10;2OaaSlXDzwB6Yh0BIXVcbN5N+jJ8TYyTI88Tn/jEkmZsXHwiu6TQkrve9a613qrWnTXnEGG9OUDQ&#10;RJAoJ/VXWasAQX2Vvq5tbtVp+BD3BMBLOkCya3pYAeASfJuPJjGSs/Qx7109DiQQLnnOvNg2HjGE&#10;HCKOP/748nfTE/2Su7/UxwdIsMFJuwb85JG0uUcR2TZ8FKLwhje8oUhIAu2nBUKOJGrwITY4geqz&#10;xBQag6D/k046qeRK5Zgyyh4aAHbrW9+6Ufo4qmASIYlTurFJVdsBju8dFIIU7HUAWSRF2APJvQ1F&#10;3CmJ11iTkgNVDiQQ9mA92OiUuuEIECVvetCtlehCAJ0NmepLbT8gJmAeGPIEbQKGrmFzVMdQG89/&#10;/vMLeAHZJvdXmUXqiFJBpK0uygbpg74ARJ6zqrgP51qNzd7/J5G2gFrEC4a6tS6OUg5ReUWD1A7k&#10;KNOWP9MsrDj0sL9Sc5pX1PTZoUpNj+xpuL/570kgXPIcO2lz9uAJ6UTfxO19yV3u5eNtiDZywedS&#10;hEn7pWQPpw4SQNMNk91RejSxijZ66kYqw6b3Yw6pJdTbpEPOJV3ZfUmD7KGyrITDR4QHhPMKG+Uk&#10;0j+AQN3qsMC2OglUtC+tmeD5IIcGh41FEymdBy2pv8mcBG9CnRverU3uXfTY8nnL40AC4fJ4v/Fk&#10;koxq3F5wjg5J03EgwNAGT91HfcaxA6g1sSWF1GGDdw/1JiAFiG0p6vIJY4iA/7ZtDF8fjj3UwDLs&#10;DG/mUVVhkjdlqDjPOuusooqXeJq3aB2RlDn+BKnsDpSG+zAqK1KXoKMtEnFbipRzSlslJQeGOZBA&#10;2IM1IUPHzW9+8wyk72gu2IE4zQg3oG4+/fTTWwXKU7NSQcrxSR0ICJsAabX7EafGeeWzn/1sZ+V+&#10;AAEpzmcYYIAutawMNJOIlKq+HyI1o3FgZdzsnFVpkMo47qs+x7XCf9hE2SlJntSvw+A4CzBqM8qV&#10;NV0uDpnmUoxlndq4aZt53ebiQAJhD+bzpz/9aTnhRzybwG6n3lk2jB4MayldCKlOCjbSHC/IyM5C&#10;8qnjqe+pNSWPtnnKTWkjbWvn46LP8YmnorCGLmnUGEiwHIVU1BhXTSMASZJxYCJch+RcR9qljkXU&#10;9zxHAzyrIEd9+tCHPrSobXnOslk6VDiU0HSwceJjOLzUzcUwyPqbU5l3RdYeGXeatAGYFSqWf7Uu&#10;TrKOF/n95uRAAmEP5lXGDKo0H554XPmbvOA96Hpvu2DT5V4PIASMX3HFFSVLS1Oy0Qp/4FWpDl5b&#10;IASmgADgXHXVVeWxbaXKJn0NIOLNSf1HWqt7DrUoApqTKr1HO/K7BuFrVJgIadGBgVqWyhYIIuP2&#10;YbcM26WDiFyhJHR218iC02atyyRkTmS1AYR1Y9WXeI51IMRGhZCk5ECVAwmEPVgPpBYkOFlg96Tk&#10;yj3obu+7EFKhcIpIycW5Qj7SprylQpNuzabbthCs51MJKvFEKmWLc8hpWzqqKaNJPOIL5c+kTZhE&#10;1MVUtehxj3tc+TkJiGTZUe0BcfgJadDfVPokwCiYW30ugHWoA8wkan3kNETFysmHCte9DhwODU3B&#10;MNKktUlQoOoEoq7O1GpNV9V6XZdA2IP5jlM9p4o6+04PursyXeA9ShVGiuD4wqNUAH5TipRcpA9F&#10;cptIH9E29V9UiLcRO+x0DYSxbiQgp5YEggBoFKi4VoJs0qAQCI4upLNx5Hoq+yi06zoJr5U/ioOG&#10;qhVAkLoUMAEpUpoQoEc/+tHFi5c05nrgy3vXgSCkxs985jOt6wuGWnWUU864sdAGIH0J6bDpGsjr&#10;1oMDCYQ9mOc43doo2ZSyVtrskxKbdVSV4EHKG1RoAUltkgQS95KYbNZsbtNQbNY2/zYbd9tnSe5t&#10;g1dXcRKRbKl7A9RIR+NAkxQnbytJE7ElyiKD4kBA7YysX/+TkEDy8mHynXhDGYAClIRs4Iv8oUJd&#10;mtRtpH6N/rThUXiZereSkgOjOJBAuMR1EaduFQqQEkBAsKmaaIldX4lH4yMQO/bYYwtvbbwcWKjk&#10;HDrqwPCZz3zmgLv9qDCBJgwgTQFgEmHXQBjtSTXGGUeaM56koyi8OcNTlAp+XLkp16qCQqIL0MEr&#10;9/JsDnJdhF34SVIkgU8iBwtASBXKRii05SUveUmRZpvUbeTwYoxAOswJTeYhQ5KacGm9r0kgXPL8&#10;c6/nbGAjkPQ4qXsOyJyiggN7n3JXNvgmGXwcSuK6tocT1wNQjiIAWGhD2zaacEJeVUTqmRT4zyFL&#10;ogBEGhvOSlN9FqcXtsEgIMj7MyRl/wdEkZKNCpjqmLQd8Y2AkrPMBz7wgfITmIYECZjkOQXeEhgA&#10;5km8CdBXdJh6m+QJPJtSSIJtwy6atp/XrT4HEgiXOIdeUKo7RPoYZ99ZYhc3zaOrtlcbfRMgnBW4&#10;AjjqpM9pmUzaZMdDEkmP0iYEiDgIIBLVuAQBruXQQkqrkjAL5Hv2SIH17KdS2SEqS9JeqPbjXuu7&#10;mpIt/u8ZPiRmalWAWrf2HSYcZPRFH9rwNEwNVLNJyYFRHEggXNK6sKk4pYsdROqsJXXPgQAjcX3s&#10;fYhksSiaFUxH9TPAjYcxIATykXtz3LhClagqBklsHJ166qnX8pKVRYa9kOQnuD7CL6ptcMSJavVt&#10;eEtK8x4Awqr6eJhv2jZGUnYkQ2/KW31Gu+66a/nZ9L4248hrV5sDCYRLnD+bk1Mzr7twC19idzb1&#10;oxXcpabjLLLHHntsirHKeoMcpuSoHbfBk96oLBHnlFFgAIQkplbhYph43VJrApJwthm+hscz2x+J&#10;DahRP1NfNlFhktBJa9V3YNhDV99IlyRD70sbh7KoVJEAOJ9l38T+3XfeJxDOZ23UtmphsAty5hDk&#10;yzkhaT4cwGv2M4VtP/7xjw8e+chHrrxUcOGFF5asN1Si7HOjKDYodkpgIM5Qlp1xJF5Qm6NITKBD&#10;G/4hdj42QVUwAJhsNWInfQAVCe7qq68umWCES7z3ve8dSO02TFScQjA4JQFRQCfsgvo2QjXcIx+v&#10;ElmA2HMF5QPfJhtslMBKr9Fu3q9h4DMHPJKl1+M4xdkq8t5an5GAoZunz6eVBML58LW2VYuJq7n0&#10;VYz/6S1ay7KZLvCyso/FgaPJBjrTA+d0s3UjkF0oA7WiTWaSkwyPVc4ugElpqVHV68N7mRdnlazJ&#10;AA8xgxH64Bpq0uc+97klLpMzkowzVQKOACjqFwrk5xgjxIPXZ3hK04oEuAqjCPr6179egu8j7k97&#10;7vNB4hXHHQCGWT+NynZO07fSzVYB0Pw4BLETixFVGosKmlZg+MDjECTNXp/fuQTCJS5N6iov6Xbb&#10;bbfEXqzPo/v8IjaZhdiIeH+GxyaV7yhyrY1K/b7Idapy/TBFm6StUJ8COWnVgFwAIfVllUh9pEDl&#10;nKJ02LiYRNl9gCiJc8cddywlxwII3SOekdrTx7NJFO7xfDZLBPyrxNu6jmJspEfURIVX1+a6fh+q&#10;ajGrHPwuueSSa6m92W6tFwcg9lxS/Pnnnz+4+OKLCxD2mRIIlzA7FpXNidMGKSWBcAmTsMKPPO20&#10;00rvqZ0Eqo8CN16Zz3ve8zaSZasGMS5fKhugMktBYgypKSfF6okpFPaDRnmGBvCotclRSQwg++Qv&#10;fvGLawESKSJS0FGtkS5Ju5yBhG1Qm5JI5Yp93/veV57ZRt1GZZc0PQfCfqxgNekOCQcShhOJzB1o&#10;HIh4AYcUbx058Ji/vh9CEwinXx8z3UmHTq/ODtI2ofNMD86bV5oDn/70p4sthkR2wgknjFSLOpVT&#10;V5LYENUpaYyNsLoh2eCosTgPASzEo3S//fartVkD4GHv0VESF4ALae6AAw4o0mDEE8ZEhCQqtlAq&#10;PBLc/vvvX/ogX6z3xObKPkglx5zQptJ8pLZr42Cz0oukw86bU4cXB4/wugaCcve+4hWvGPuk8IGI&#10;RPcJhB1OymZqyuJCTlmo7wtlM/F+FccSICNLDglMpfXhMkShvhJkX3V6UXx3XHgOT9rY4PBFXlVS&#10;2SSgEYyvckV4rYYNzk8xiH5yZPFcji+kBED7xCc+sRz8qMqGyeYq96kxyQ/7+te/fqDAsPYE9wNH&#10;gEYKBoTsiaNUvZPmtk02mlVcI/Pos33Joatax9GeVU3uPm7vWqU9LSXCeayeBm3G5hOJmRvckpes&#10;OQeUc2JzQSSlUURafOlLX1oC3hHwiByhw9Ig9WnVi9R1D37wg0tKuGGyGQY4ilt03XHHHTc47LDD&#10;Bttvv/2ApPqqV71qo1KF+31PCg17nnRwwHOc80qAPXWoD0cbMYyRcYlzGfuhZAiAuCnpO6JeJWUO&#10;h2Y0bWddr6O6NrfU0g4ynKqaVnFZFZ4lEC5ppoRMIDXkkpIDkzhg4wZCwI+qkbpp2O7iGgAGLEhg&#10;AYQkrFF2RM8755xzSjA7cuJ/+ctfXn7/7ne/WySuIBKAyhGqTyDSHg9BYShiCwHbbW972xKiUSV9&#10;VcqK7YjNjwNMqEGHxwukOWGwmbNDPfnJTx4ceOCBAwkASIXa4CBENSrcAsCiOlDTtwioJ0kmTccB&#10;YTCIlE8qXyVpr8mIEwibcGkO11QrTsyh+Wxyk3DARs/mJwRCmIG4U7bBau5S13BGYetzUg/1o/qB&#10;hx56aOHEsDRITSiuMoj9LhJfV+Pt2K+Ba9WuJ2xCH+T9lPYMyI2qD8hOGSkEPQdQU+1WHXPi+YC+&#10;WvIJSF/vetcrYAt42Q4BOluhoH9erX4XVjHJG1Tfwp0/SzC1fylibb361a8uACgEp8kBpP2TlntH&#10;AuGC+R8nWPFQNioqpqTkwCQOCIi38Qtql2ez6vQS0iLHGGABBAO0SI3D0mCABrXlF77whfJY7u6x&#10;wQFIzwgiKUqKLQ4wCEDxBiSdKW0FFP3NmYUnKRd7mWLYG6kyObuQ7Eh7oypk6BN3e5KonLv6Izk6&#10;8AZkVJvsltzxkXYlFED6puAy6VNVEc/xvyCOQviG0lmm3XtmXqwHmgCZfRx22AappoXB4C3aDNJh&#10;AmG7tdHJ1dQMAlG32GKLrJjdCUc3ZyM2IqpzUhQiJd3vfve71sbDmYTkRzoSkkO6IjE+7WlPG7lR&#10;UctzRgmS0MH1iD2vKv2xOXJUkWgbkQpcG8BIjUlaYOuO0k5SvoX0Rd1KmhUPSMV67rnnXmuytAfs&#10;vRPGGzZCF5JO8QHQiUXUHlUnSVSYheuBumuOOeaYwgNON1S5+kr1GwBatU2OkiI3w4be5ZuA92yD&#10;YgaRQ4lDDx5bb1TX1PV16uku+zSvthII58XZCe06XXnp8sVbAvNX5JGxUXPuEGoj5VjkCTWE+B44&#10;2ug5xVCLhg2OdMSeM4pIjuFValOr5h8lsfEwjdg7f7PzRXgFwCMJhNezjTCq0Ee/AgQF9AO+alX6&#10;b37zmyP7xBOWl2jVhgjk9FMMpDbF21KLcgYCtuEwI/E4MAWk7JS0LZ/85CcH4i1Jo0HiJTn2kBhJ&#10;ykJFSDnsj/gwSr073Nl1emcBIbWyw5eDhbAaPAKIwmDEqZpbavVVpwTCJcxg1RV5CY/PR/acAwFy&#10;HEZ46qk1CACoCG3EvufxKbE1CUn1eJIcG5zvbVY2KTRq467+jzNNhFZoV37Qyy67bIND7HxCLMJu&#10;6LnyiQqL4LxCvV+laFtbHHaoX6kkPQOgj6oJaDMVWuE5VKlUrpxvgB8QNC6/U8mS8qhRb3zjG288&#10;VpJvNJyvF6iSZkIy1icSon7zcjVWvHK/1HNAEtgK3wDCxixxgGdFcvxJ9shRfOj5UpvYPYeLqI4z&#10;fKEYQgcoBy52ZGW4VvmQkEC4hJXKHdlL3SYoeAndzEcugQOhDj3ooIOKu78N5vjjj79WYV9gIVAd&#10;UFpHcj1GSA6VO/vgMFWlyPiuGsfqe+rH8LJ0DamL1BnE81JuSTZBatFHPepRYzfA8DQkQQI64RCj&#10;Em9rG2CR3oxJkm62vthYAWXk4tVHOUvZNOUaDRAfdgbSJsDmXBQETPGLjYtWBjDb7IEiL1kqYKnk&#10;fBcECEmQERvp4KAvJEhpw6oVM4AlCRqoNgHMvgNHHLqCF8M8fsADHlAOCBIhWKerTAmES5g9agYn&#10;6lA3LaEL+cgeciBAkLpRzB0Jx+Ycqsfq5loFOhu5v4EUiYqzSdWrtDrUqg2QNBe1/eKaanC9/wHF&#10;4RJh7EYkpginGLehR0YXIEJ9OaqOYTxXf7UpgwkJuEoh/YU5oRpOwoOVTbGqnq1KpVW7oN/FYRqz&#10;sUeatlCx+j7ynAYIOGQ4HFDpchxR4NhPz3NYGZZwAScJnXTJ25XEScr0u2dqD1+A6SSwXCZIjuvX&#10;8P8dHvAi4jR7+Eo17lICYWNWdXehPKNeLLaXpORAlQOSXwNBp20/qyBokyaxUFeGx54AdSo+UkzU&#10;/gtV4CjOkoIino5NbjjjDHVrEImK9BRJq+P/pE9erOEcM+o5NnJJs9kabaCyyUTs7KjrSRZUlg6I&#10;NleVJ6jdxtnSqeZ8qHFJjz6TCEDpi2BwYM+zFVWlHoBPzUd6rVJIzf6H1/oK4AABO2h4oxonVTD7&#10;JNumttklSZRUyvrgGrZc4wSM2hIiQpL0OwnW78sCSc8ltVPFO5wA8dvf/vZlvObHx/zQBgi/4cEs&#10;5+iqUwLhEmaQWpR6NFM+LYH5PXxkbHrUjWx+qjGcfPLJZUOsSgY2UxuljRRxMOElCjCDSBs22WGK&#10;ZwSo2dgAVRUM2M9Il0Fs2doaDpT3fdgI/Ry3aXOskTgb8TKdlDwCCAjbIE1pD9hKoQaYhqUjf3t/&#10;SI7sqDZqG3JVKhwePzDjXYpnIU1Hu3XSV3V8EcivfXURR1HYU0l/gNAhhSMPaZwdlDMP1XZcFzzS&#10;lvGGahu/2Eh32GGHAqbhhDSO35NUmW2WPVV4hNO4T39IfQ4B4STl/+bKgYhkXcfDNs9fxrUJhEvg&#10;OjURlZMTd9J6cyA2NZINO4u/xdDxaKyq+HDJ/3yCHKSGVXM8RTmajNqYhBxE9QDSoBJNVSLdVO1j&#10;wMZmPEr1ZWOPjRD42tR93GPjJlVY57QeAIGEUbdZ2oCFigADdsA604ENWPv77rtvkQiHayIGyPup&#10;7QDiOulxeEXW9bt6vfkLCdFP1RkQniBzFr4BMfcSJZDmef+ykfq/gxANAPsoIpmLpQT+Dh/mnbSG&#10;V9qjPh4GyOG/m4zDNVTyDuuk8gBxvOVE5HsHD3NPazHp8LFKb3YC4RJmKxZoE4P6ErqXj1wQB8w/&#10;8JAkW0yWTZIKsaqudI2TOFUoSbEqxQCKasyfzUksnXtGbXqC7uNEH6EV1euGJTYqQupCTi4C3aOu&#10;YbCHqlOJpWHihWlzJn3ptzECxXhW2MtImoLdwznH+NkRuePb7AH3OArph3pWTJtN22Y9PHZ98Qwg&#10;HzTPtIbjwCbederGiNmM/kT4SjXchfQIBIEkcORMhN8ckCQt0F6EsbiOTdIBKKRM/RAiQu0aB+5R&#10;+82o/mpXX6I/wHDYO3gY/CfN04Jep5kek0A4E/tmuzm9Rmfj3yrfHZsS5wsB5077MqYMq5moK6lC&#10;beZVCZFKVIxeNe5OKjTquuHNLZ5VLa7LYWuYqkDn9B/OJLIfickjATQhoBc0qlbhwQcfXOx/+gDc&#10;AwipffGCpErSseGTLG3o4wCGowx1sgOAFHFAtAqGgFBtRQnLl0lNpLEqUOELkssVRZJ1BxlqVapt&#10;cy/RAanMQaCaMs89VK54Qyq1vvAUaFpL4lKpvscdxgFqSLbDIOg7tmQHCu1yMmL/1Ccxqp5BpWvu&#10;fd9k7MucG89OIFzCDMSpzcbjRB9qkyV0JR+5BA7E5sOD0cbvxM4FnU1seNPwHdXjsBcoaarqhUmC&#10;ktZsHAGVSKlG4qyGFegPoCD5BZGyQj3re9laeFvKaRpENQfE2JCo8WzapJJwIgkJzzU2azZDHq0q&#10;Xvhb8vBwWtEmiZZKTvYSoC5dXF0leiAntpATxzvf+c5rBXfbxCPOcAlT3eqRkwAj1oxDUahbzWOk&#10;aOQExEmKDbjaDgehUYWJXecQJj0deyxgA2TU4Oya/q7mnDUQ82kdOsCzJfsJTGkmrAGSPrU+0jeH&#10;GBLsqHXdijELuDiBcAFMHn6EBWdzc5Kq1o1bQlfykQvmQGxoAFCGFGDDSWbYMSa6xeaGqtKgDcaG&#10;w3kmyAmfRDROGpQHNCpSuC4SbOuP9sTkhdqUJBDPjWfbgNniSFw2Pao4qdXQcDLravgDe5LqEYBN&#10;H22kYXOs2ju1c8YZZxRPUOnfFH5l/2vimh/9JikBYQAaZMxAukqrmHO0Tqoyj5ymOA8BH/NdPbRQ&#10;d9p3rDM2UgcQNmnzMclpL9ar5ztsOZhYL9aH79g28VNsqWtI6HjukE+VSx3ftm7kgl/J8rgEwgVz&#10;3WJxGrdgOC5ErNWCu5GPWwIHbBzsXlJVsfmQZFRwGAeCVQCsdtcGQ8oCTgECw44vw8OLOob+P6zi&#10;tClWyy5Rc43SUoQzihqBgsmHadi5h4pUW9a7kI9IYRb2vermvs022xRbKDCT0ovEQWIc5TXquVWV&#10;nneJDdDBAJgCwvge4NvAlW4KqgOVJSyNmR9pTEDN3PrIxgOE8JOEzc5HlWnNsfeSEiUucFBxL/77&#10;nZSHd+ZKO/Yn35MOqTlJfw7woxxx/M/hhiOP9ekAQmJfBX4nEM68BNs34MRUp/Jp32re0VcOxKZB&#10;nWnTdlqWoUS4QJuNQjs2KmowXpthf5NyjNpy3IajqkO1Fl/VbgdUbXo2y7BDATnZUYYpHHOozgII&#10;Rz0z/mfjZC8iNURQfvV6bZAqjckmvdtuu5UclsCTGpdkSVU66hmkGPwgMVLb8qpk+wovy2rfhyUe&#10;EipwDhDo67pp26/qQcThCj+Rn0I2SO7mG4/YmKnLeQ8HH5s8b1T1kOH7Im1dqKQTCJtwdg2voUu3&#10;SSRtfg4ECAIuHo5U4eL3otRR203Cxu/DkzCcrYYzqwxzlcNN1amGpIU4U+iHTdFGaV1Sew3H2UV7&#10;pAvURJ0fDivsdmLgRo2T5MfOSM3LTsUe6lrt+5CegRyqquj8rr9Akg1Q0mybrwOBHKtUf8pDBQ17&#10;iXLSMda2vF+V1To8rnEJB8LWGOParPxoMm8pETbhUsfXUGFEUPQ6L76O2dq75mLzVoJImIFYL2m5&#10;SCRomrkn3clcEo4MwAAAjKJ4fsQOxjXAiRqSzY5TDOmPyoxtiV3JBjmqb2GvCxvcpP6H+pOkGhJm&#10;9fr4nqcshw2qOxInb1L9BV6y4AQQUsdVVat4CUD1JWoS+ps0yXtSaakwO3DgoSYM2nnnnct10/C/&#10;d4usQYfWZZwNWDH2kgTCWbg3xb02J5tYuIw3cQaY4jF5yxI5UJVeeGJyACHtcIqJrC/TbE7uYc+r&#10;OkFQ79UFiAvUppoEDNTy1I9BwIO6DLCQLJtIB236bp0bdzVNWfUZwjSoeklywM7Yon1SIsJPMW0O&#10;EDxLfW8sPEVJsBJ/O2hw4PE8kjIbWeQopRqs1l/MjE5LfDl6+ugEwiVMDEO1QFlqHUbqpM3BgaoD&#10;wXve856S0ovaUcA0KWUWEAz7oHi+IDGDvDjHJdh2XeQW5eXn0BWeo9GGlGERszYO4EIVKdgfiVkD&#10;PFERYtLscVYhbU4iibO1TX3MkxHYA0885JijDc8SowYIg0jC7FxsXnjBlZ8tlNqzCnaeHynh3Ktt&#10;UmqobzfH6stRzMKBBMJZuDflvTYcah4OMxwPhisATNls3rZEDgQI8pR75StfWSp7IwmJ3/zmN294&#10;383SRUAmuNyaQao/8MacJKGF1DSq/JHwBCWemqTJImGFnZENsSmIsIVPAsJQkYpBlIcT4AkSJyWS&#10;pF/72teWMJM99tijxDoCvQB+UjZvUCpdACo1GJAjWVbTs1GDcuHHC0T1KtA8KTkQHEggXPBa8OLz&#10;FCQlnHnmmdc6oS+4O/m4GTlQlQJlN5EujXcojzlFTdmqUJ06sapOndSlAEFS3KTqD9HGcHgO6cq9&#10;pCeVLppm/qiq8KM6wqQxRXyiQwDvz8hSM25s7HbshQCQ7ZIq1WGRLRMBsw9/+MMbZYzi2UCZ1C2M&#10;hK0ROWBSB49TGQ+nOJtxCeTtm4ADCYRLmkSBr4AwbYRLmoAZHzusBpUkWRCzDVvmlP333784cTQB&#10;QdfYyAHocJB5tZuRAcT/eH6OSqdWNyxAzaaGqObrAHpUe01TA7LX8fw85JBDJnZLHwA0MGQHpA4l&#10;sVGDkmQBHTDlKRqB4NGg+zgQiVnk5MNm6plRMSMkTkm8w2ko37m6VbJ+3ycQLmnOL7/88vJkah0v&#10;aVNV05K6u/aPHQ4gpqKz2XKGUUkeicUjAdpoI060KdBwZhlX1ieeTWVI5efvugD6mLDwtPQ3SUj8&#10;XOSObNq3aSffs0mc1XRuo9oKBzJpvaRho1rmDSowmw2dfTWy1Xhvohp69F+oRMQi+l0GHJ61sp2E&#10;B6zk06RMCQwE3vtkCNO0M7v57ksgXNKcRmxTNePFkrqSjx3DgSr4ASDZV4CfrDA2WrF8nFA4ewAm&#10;8WyIjWqSA8uoxwHPcbFtpCI2OqESCAAMF9QdbjP6zrElSP8EUEcb0058FVwntcHmR9Ll0CLgfRwZ&#10;D9sgSZUKVS28ww47rNgGhU84VLAPyqvJ+SeqIQQQ4p1xAjm2WenZqFG1ceGFF5aDgxARIOka1zcd&#10;w7Q8yvtWiwMJhEuaLy81Z4DIuLGkbuRjJ4CgTfwnP/lJiVcTeE7CIE1Rx5EwAIuQg/C6JMEAS1LI&#10;NGrHcRKaNUJSigoKwGxSWZzqkKqFZIF2F/YxBwHSVZ0WA2jhocMep5464tEq2B3IU4eqYMAeidek&#10;RX0HchIExPgD8AXm4z/HHHNCherQQnIPO2moRjn9qFJ///vfv65L+f2acCCBcEkTLX4qqn97sb30&#10;Sf3igM033PXFpHHmILVQYVYTN5NYSIwkNht3W2mwbtSexbMz1OnUhqMSbI9qJypO+G5U2rS6Zw9/&#10;ry+hwq1TrYYtLlJ91T1L6jdS5HOe85ySI5OXJ56yu8YzI/gf0O20006lSXGQKABPTCJJ0NiFYOyy&#10;yy5FihbywRRhXuOeuj7l9+vBgQTCJc2zzDJK0oifitPvkrqSjx3BARsnwOFcQtJ49rOfvaGajMvD&#10;EYNK0yYcKb/qAKINw0Pqkp3miiuuKFKYPKVNqap6l2wZzdI/61bYRhOK7Dd1Af/RlkLAHGvE+PEA&#10;JVEqLUWqjJysxu9vdkTAKRuNTDnGBDAF1ZMOHTRJ52owAkL3OaBEWMWo0kRNxpTXbE4OJBAuaV4F&#10;/EbQ73AZmyV1KR87xAESDe/PKvDF7zZWH9IFaZ76chaAmcR86j1OOezKnlkNKq+btKoUWC2tVHff&#10;uO+tWSpHwFRHHFiojZvwxTXhWEMdLZMMdar4wXBqiXZIxj6czKrEdqhiAnshmy3vUdUrwqbIi1c8&#10;oTymkTe1Tr1bN8b8fnNwIIFwCfPohbYp7b777sWo70VN6h8HQuIblqJsnlW1HcBsstnPMsJqPCBn&#10;nGGqOvboCymW1BNxeFSLdRleJvUvQibCXtlkLPpJLTqugsSoNmSLqcZfyiYznHCCxMf2GWOrtsOO&#10;K3yFTZcU7ScVapSeCimVFiYpORAcSCBc4lqI4qgCm3m05el0iZMx5tHDAGeOqNc4jHDpjyru8+w5&#10;oBWgz8mDmpHjTFAVAHmWRrA7lTtbW2SDoSqcBQg9n02bRNg0ExJv16ZOPXHYYC7g0anfsvJ4N2TA&#10;AcThKSsZAHX0OHrLW95SauGRoLUlxjAobPER4znPecu2V4cDCYRLnKvYUAQeO6muYuXsJbJv4Y8G&#10;OnJZUsvZpJukJuuikzZ0FcYRj1R191CA4Lve9a6SnEG/FNSVlgwgVpNzNw2CH9VfhwHPlNKMmrYq&#10;KY+6Xr/UIDzvvPM2Muu04QN7rMTgp59+eknG7f0A4kA4Kqqzd5IIBdkr50QClr+XZ6g+cpJB3in8&#10;CIedsBFmDGGbGdn81yYQLnGOvaROtk6/JAwhFUn95IDNnQpbcLfQgXmB4HDgPm5Q44UqL0I1/N/m&#10;/7KXvayE4QSRhtjB2DbF7kVKtlkPWcCYdyxHmSaaiwj8j7RnTWcVyIodpMql2iR189hlQjAuEqNx&#10;+8iTCvCoSgG/eZFvlIMQPpkvHxl5lHc66aSTNiRkFe2TkgPBgQTCJa0FLzy1Gnf8s846qxjvEwiX&#10;NBljHlsFJdINyUL9vrpMKU1HMQr0Rt0rtg4YcFLhAKIfqtwDh2p4RNwbgffVBN08LasxdU37WG1T&#10;Xb/zzz+/qFzrwJAEqs/TxuqJBVQ4WFC8UAeqzJBqHR5Ji+x+1KQAjjMRqfWcc84psYZylpIO5Tr9&#10;0pe+VNLf8SglQSKZZdh5oyJIW37k9ZuLAwmES5xPm0l4jr71rW8d7LfffrUbzBK7u1aPDpDiog94&#10;Dj744ME+++yzkTy6zjmmCchxJqESt8EL8BZQ/r73va+sCf/zk42L9BK5M2kOfMYRW14U6pWKjITo&#10;GaQ5YMguPexY02RiSZQ8UElfdSCoPf3GO5LbOJrEIyCvkgTHF7yh9oz6gu7jtON73qWczvDS/6hO&#10;qVKBJ7ADqICQKjTshvqDn9oUstFkPE14lNesLgcSCJc8d6pQkDa8tEn94oDgbuBHJXfssceWDXfY&#10;Q3TcZg58qOWo6EhioYrzP+79NmUOLcDOtVz6hzdkrv++s7nzGtWO9t7+9rcXUPAdoJB02jU0CvoY&#10;wedUo7QOEZwOGHfcccfyYe9Dw/0fBfCuYW+U67RpDCGgodYMe+aoZ/kfCRcPIhzF8x0GjjjiiGKL&#10;lGwCAXL8oHIFyMBOph3j9T/vD6mRynqvvfYqDjbGqLwTwNOWQ4GkCBKko6OOOqq0SbJMMOzXu7fo&#10;3qwkEMbLG0b7utP5opna5nmhOrJxUN9Uq4S3aSev7YYDsbZs/NzubeY20Go83ijwsxkDuQjyJrWx&#10;z9mMSXrc+lHEtfH+ZD8jMdm8Bcmzc5HovvnNbw6oIX0Q+9wWW2xR1KHUgttuu+1GcL81E0AyXHKJ&#10;M0nUIdQHwOtz+OGHl2QBHHBUQakG6FffrQAvIQyAyHfum0Su0V9gpERSxC76vwB3qkn5RI1Z3k9O&#10;L9WY2uG2eXniKSLRRswtvpL0tO8j76vveYgq8OtgAfRIgnKXsifiITWqebnssstKDlTORb5nX+RZ&#10;i1Z5P+nmLVi/VnoPhJPUJ77zkngRVnXxytThJAsIBRInLZYDo9YXaQNYkLpIJ5Gfkyek6zlf2HCF&#10;K5Aabc7UdIBqmHgGKy9EkrJOSR/UhiSlcXk/h22QVUcXsYHWCiCNZNXVhAzxHugnpxNOIpxOIn5O&#10;/6wzAIrY/PTPM0ib7GhsiyFVAhdVNfTfeEmFSkBNItfhBwBVPYLWQ39I1aRZOVqNERCGaQCI++g/&#10;qZt3LMAXGC+0CKA5KBg/G6jvJD4PIlkCOpIg71lAqJ/MDeo2OqQAYkCuHeSn8A79IiW++tWvLt7A&#10;kf93VfeUxb5Bm+NpvQXC6gZlUXthnZS99Ba1E7jTM7UHFQdJatUWrv4CQTYdUofNyYtoU1q1sfT9&#10;dZh0oIqq59YUL0x5LNmY2AY/+MEPlrUH+IAA8AKIJCxgYdN0P2lCajAZVwCJzRqgRiB3HX/Gzbd+&#10;Ww/Rf79XgXHcfaEtAQSAgVMNj0uSGvBhgwNUwkGMN8IKjJnUKrWc9GbAg/TEtujQSbLyfGt2FE89&#10;l6TpfbSepTcj1bnW+4siM4z3V/8cBknHfrKNutY9cVDA109/+tMlhVrkLwWm2jdPDixAMADMGM0R&#10;8KeCll/UOEmCgBBAcqQRkiGhujJaKojIRSpswyGI92mqS+tW7eb5vpdAGC+YHIK8wOQTnGRD6yKj&#10;/jKnVIwTIHRafupTn7rh7LDMPq3ys+tAz+ZpE6VOI1VQ+9mESTJVL0y1BalEqfps1AK6VX6wkdpk&#10;STWC20OKCZ4Nx9nNeqihTgS2dTRKrQlQQmL0k80T8fw0bupFY6YKJpHxpHTQBEjAxHtH+nQdSVaA&#10;+7DDzXC/qG8BDtWsQ2zY+dzv4Ack8Zuk1sQDVxYZ8YSkVVK3flFpCmWh/lTEF6gGUSnbM/DN3AFB&#10;bYTjDumWNCo9HumYepb0LAsNL1MS8kEHHVSKBKd0WLfqNsf3vQRCrOVFSW9fJYvfydzJzqnby+Sk&#10;uOqZ5J1unU45PTipxml71g10cyzRa45iEshVr7RO8A/Q2cxtjKQ4Gz41mnYcoEg3Vc9GqjxqNyEL&#10;PBHZuUhIbcplSRH29Kc/vdw3yxyGGtbGbfMPGs5N6zrAfMEFFxSgiWK0/mej5zQjgTXpCPhHZhqq&#10;UAA/KdZP20CQpsLvVI+oblx4rl32R/wF5EAvMsdUDw2T1qlnOiiS1PCUREqSVYke+EXSgKpKGN+B&#10;ZDWhAIAXYuHdAopsjNS3PFL9DbiFa9hzSIaSeuOn38Obu8m4N+M7tw5j6h0QWviM3QGC9PYCZOny&#10;/W6DE3fH4C4bv2vDDXoVJ8wL7IRt8wWEbFJOuUnX9mgMnnAAAWJsZdRtfifBUGGSZmyANn6bXdjT&#10;gALVGikEkHBSspECQgcp6jAgQgoIN/1xczAJBPSD9yYbYB1YNJljBz2qxKq0530YTnoNtI07QFDb&#10;xgYUJK+2yUvcABBCio3nj1Nx+j8AA4SAJcIymozLs4EwnlOxjqIm7YQdlNTnnacapdoVf0vaNd4q&#10;4YMDMukR0DsIxXPsKWErDf4BO56lQbLUfOQjHynxizQ0EhNQj3OoAezDUneTOcxr+s+BXgGhRQbo&#10;ZJynXqHbp0ZxuoyUSF5ii5Nax8mbS7jMGquuz/fievGocpzcIw9p/5fQ7D2sk/LMv0MCxxSOKjww&#10;qdmAHDtckMMSexJtgYMFngI7koj1NO45JEUSAGmlqaQyatTaP+2000ps2rhq8025pS3jpMIz1pBa&#10;beqyzEQtvpBSSKxRKaMKMA4J4ZzCSxIf8adKdYDEYQagAqKmFCWPzBEgrD6jbr5HPYOtlfqSPZP5&#10;wGHIXFN/CkfhFIS8O+yz1NckR2pO+wgAFWoREq3KFccdd1yxEQ7PuQOUg4PAfAcA9lKaGjynLves&#10;BMSmK2E1rusVEGKZxelka/FFKMGovIBOe1SkkXy37mXu+3R4cZ2iecV56YbVwn3v/7j+tdn0bPYO&#10;OOaVtG+Tcvr3P5KeQ5INzYZs47cx4htvTM9xmo+cnOP6M7xOSAg+VG0BKtPyWtv64jAzKSl0XfvG&#10;AuBJr4A8cm+GNIMfwzRpYyYhRbYZHqRRn6+uH75nI2Xj8w46LNSRfnCqYZcDGCGxVdcBqdk81q2N&#10;mKuwuXJoAUScd/SFvVMGGdllOCtxXgLYiErWwUb8JiC0tkjWYZO0fhwwSK20Sg5NVUDUN2uCKpZE&#10;TRsl3hcQ84KlQaA+T0CsWxGr8X1vgNCCorZxErMAnW6pgJxixWTZEJ34LUKLmUF8s4CgF90pVPYS&#10;KiAvLiDss5Rbt4lVNxUSl+tjk6TuCwcTAEcdbJOnzrSBCmCPqgUkAXY7NhxrICoxNHm9mhyOHD5C&#10;Emxy/STA54bPoUbfp20r+EqypJZkOybZkGTC67IaClHtz6hnBoiQZvA9vEPxklRFouIk5IO32g4v&#10;zvBOJRGSJJuStmk0QhrkmBSOMlSX7G4ccxxkfDggVes5AkoHmmGQkUWG6lqf7RNU3A4KJMMIw6ja&#10;Co2JQwygRPaXSNxtzh205SodVaS32o4+Smr+qle9qgAihxq2Y5KpQwXQTUBsujr6eV1vgBB7GPKp&#10;wbwUbAAAMGqvRdb517/+9cUmxHgvbII9p8+A0XTajUG8lM2UjcJJNV7gpm10eV0ToIuTPemFh6D5&#10;I80Ds1Dlkex8R1Ky0QLFalkcqm7Poq4T3G1uSUIRx1Y3pmkBpw5A6p47/L11CwClIJuVHAyEN9CK&#10;AC4bNf5FVhd2rciT2XT80S/OIexmgNZPqkTzF0Hr0XdqaPcwPyDXkfBITrLZjHvn9AeQOhCQIgEg&#10;e1skwrYuOCshBz7kUBvJALRLombDY7tzINQGsn4OOOCA4uXJeYinNYBm+7QvDBMeUQtbW/aS0Ci4&#10;znMC6CfF71YB0ZqksXJI9/F8H7ZTa5a6NQFx1tW/nPt7BYSRBcOLH6c0J2LqD4ZqTg3UQlQUFqAN&#10;gdpI7Neqg6EXjlrHi0blw7bB09Em0HSza7qEmoBcta1QTXJKCg9dakvAp382UlILEqQcdehsHDY5&#10;myJVtgOOU7oUX+GtKf7LdcNZUeL5XY+9KY/aXsc5hlcjmrbP5sXB79xzzy3hAYAHQAElXpNB5mNU&#10;cd5JfQ6Jzn3s6qOkoOr9VJDUjaR0ZN4ccADApHctviNZcl4ixXk/gS4QxBt2twsvvLCsAdeNqgTh&#10;f8BLJhihE9YMgBVgTzJz8NAf68913psDDzywOOcE/2mO9IGGyeHCAbO69qk2lbCyl1C7ThpXFRA9&#10;w30OKw7jkbHHfsQOqd3NoK0a3iemXddt36VlXN8LIMRw+RAt8iCg8NKXvrQ4HkR6qyiqSVoUNOsU&#10;KCehTYhX16qDobE77bIR2vy4ex9zzDGNx9UU4GyGNhCnfPfYjKibOKI4dQMl8V9edOo5geT+RwIE&#10;ck7YTvvUX6RW6mr3AcGwtbi+TcjBLACyyBdn3BqLkIZpN4uYO5t8aAeMi0QIMEjSQb6v/t1k/KES&#10;dS0QJL06gPi/+dRvakPzCoRJXFTS5tvGDuRt+r6vGyNVKs1A1C70/obHqedTJTrMRvo5UiqPXRKb&#10;kIbIMANMAB7tjz4BGv227kiNeAD8SH3shtYzkAoi6bkfgCJSmzUcCQqoRjnEWPt40kQLUQVEansf&#10;tkfzxtnNh9qVdkPfQuqs41mTOVzUNdV9JOK3HWQ3c6KPpQMhpjspWpDUIV4GG7NF61Q6jrykPha+&#10;e8VKVV+2RS2aLp/jZaEadEJ1kqYmdSoPe2Hds6JqAduMwGPgpD3JiW02eG1zstk4PMRJHJjZEKOa&#10;eTzHBmOz8LJTk9ms3G+eQl1V16dR36/SpjDcf5KvRNbDSRxmGVNsPKQa7UhpFsm9zQvgIJGRNuLA&#10;YD7r8n5G37XJLgecjj766JI/VQgSdatDUTiYjJorB05kzmkAgNMkj1jP8r0gfMAUmWCq/PG/KJSr&#10;7fD4HPV8kqzx0474nXQHjHnUahMgcphiVw4barRzr3vdqxymAa754l1Ks2TfQPppg7fZk1AdQptS&#10;FRC9J9S82ufB7uB4yCGHlMMstTAP5si5Oss6adq3Wa6LPYLqXEITPhrIGMV2r3I6y0l8WToQWhg2&#10;V2DmVE2i8HKKpbN4vYiTXlQnLw4m1B6rBISj1A7xP3ZPRnwbgAMB9Vj1JeVgYmN0cmaDY3/BQyoi&#10;/3O6jbpr4VFp83GNTRyfne5I1jYVGyNprton82IjaQJ4fX+5Z9kYhu8FCLG5d9ku6Rv/baAhEQUA&#10;+Vl18/f3qDqEk/qjbSpRhyvSvjGMC9GpbvKRscV6AyhNChJr2+YPeEdpBYbXS0jZozQaTCNA2xoV&#10;2H722WcX0HPY413MecV+Yd9wGA6HKrywdh2q2STtJbxDqZ0DCOWBddDjCOOwiNpqlaq8Auja8046&#10;1ISK23tExevg0rb9LtdY07Z4FscBKO5xEJ6HmaZpn+Z93dKB0ACpLix0xBZgsTsJM9Q7YTnFWXAk&#10;F2oWtgEbucUdXmFdOCl0zeymqsp4AUnGTtHGxsEkNhEbALWQ731nAwig4xbv5bcROIVTU/of3gA+&#10;6h4OKWE7Ce+8pn1bJ5BrMv/WX5c8MQ+0IFT8cl5WQTD6Q+ohXVTJ+ggPyKb9ARRUjGxaTvrDgfWj&#10;xh9aAoVwASnJoMnzgA5boFRldRTtjWoXf2hFHEAc9NgbSXDMKN597wR7HTUp3tlLgLe23CuG0aHa&#10;WI3F2KsEVAEh+/csNCwhSg3JW5aXK2AURiIUg7NPvHtN+DhLn9req1/WGtMMcoh2+BE+w96aqtG2&#10;HG15fXUR0bWbAKoPLtRUKCQiDhnUF06aj3zkIzdsGjzL/E1tt4iF1RRAsMBplI3FCVn/jcmJmurE&#10;aTnc4LUJuPzfoiOdsbOEfcHiBIRsOTYzJ0/fOaEBPptzpM1qwvp1MoI34Ueba7paYzEHDis2THal&#10;SWEXw85EUQFjkrakOi79tmac9IGBza5JHT7rEAHdNjZfz/P+Sl/WBYVNVFJwbXuXqO4kBfeOOfCR&#10;xoYlLk5npMYobFwtp6VfYd9mT3QgqeYsnabf1b1Mf8S20lix9XPIAcZU3JzE+igdkvxpJxAvZc5u&#10;HBKriSum4Uvf7+mFRBhMsohILvTTFr6/q4U9nZrnSW1ATj+AWWwU7rXR8E7z0gE8p0wu3ADLy1rN&#10;iQrsY+OLGEkZ793npXYSo8a0afHUc9J1sg21zjg+dLVRz5PP6952FQRJDg53YuHGSZsOUsMB+jQC&#10;Uay2DT8jsN6hqwnFYYwtLeojNrmP+t6ar6Yva3Lf8DUh2UW4VDj0eMdojwAhMq5RVTnw1PvHSca9&#10;JGnvLbWotsUwMqmw77HNM9F0QdFv7znNVuRLpTIlGTq8O/TT4qC+vLcO55Hg3SErDtgAfTNTr4Aw&#10;FoSNIl7Y6gLpQqXQFOycjKhd2B5DXelFknfQ30iAcgTy+tuLCLDYLDyHStepkETrpBmloryUVDah&#10;mjLGSAA9vNg4B1AxUWU5DQPCvrw0m/nFmNfYYv1xorDhRJmiSZshjYC1wrO6SuEN2aavUciWYwnH&#10;H5JJE7K2SUxVr8xJ993sZjcrm7y+z0rW+6GHHlreLapWHq1s6MKMqB55k7Mj4mXkEA0+U30Kfvf+&#10;cPYh+amgwWko3tmoT+gADgi7ktSq0iH17imnnFJy3PoprMP+wTGKs09Iqst+tx3OHQ74HbBX27cc&#10;whIIZ13FE+5vCkrRxDSLZNQz2Bi0ZSECKSduL7rkwk6YgIqXWsQ1xvOppzgYAEhGfKm+qJcsFv9z&#10;ggJ+TlXad4qehobBnzpLsD3pwcmYE800vJimL3lPdxywFq0TYTE2XRqDAKJJ8+nwRWUecXfRI7Zj&#10;pYNoEJquB2BCxekwx+bWVEVH+gJuTUhf9t133/L+AK1ZE0PgG2cWfXeYJL1R33H6QZxhSNWkPUDo&#10;PZH4PLLT8MDmbOT9JEnjmbRpQBKF85MDLOAeru7RZMyTrqkCoqB7H0kJqEvZOtnf2DlpgLoC4Wn6&#10;rJ8AmT1YOIrwNP4IDmFNyoBN88y+3LM0ibCqHhoFVsDEgmwDlsObQdzrJMiDy6mQR6WfNgPhA0AP&#10;8Z70ovib2oRevPoCU1Xy/vIykgKBXxubiWc03ayqi8M9T3va00rcFemU6jVSOk3TXl8W3rz70YX2&#10;oMs+Rn+iugh1WRMQ1AdmAip4DmHWbKjYSRU2Lnk3q4Hkk/oNCEKjYcOzzidt/LHGmgJmPJuGo65u&#10;YRv+AigqTc4mDql+jzJLxgMYvY+cxtgEzzjjjCI1IgdWUqF3VpgDRzwmhwBCpgfzIjwDT0mW86Aq&#10;IJJIqWQlCwA2+ufwIFQqpNplvN+eSXr1cZhg46W2nyVt4Dx42XWbCwfC2BCc2qI0zCh3dGBDDegU&#10;anLo+f2PGoN+nXQ27CgwCjSd/iw6i95L4qfFZmK9rO5x2vEcJ7IItm3D6HkvWOosEoRwBz9JhU7A&#10;SZM5wIbWhyoesS6p92zSnDyow6ob46SDkjyhNnZem+Y/gBCAkeoAgPyXTcg7Rc1FQuJ1SZrigDWO&#10;4h0J9WGTZ8Q1VGyRM7bNfaOuFS7CNMBr1IF02MZJmhNbac7lAK2WMiOZ0vY4TITERZVKKkPMFHji&#10;sDkqofmsfR++P+yHHHWAOicaB3XqchmEHGxU4Fn2YU6fEG3AMiXVrvk/qr2FA2F0AggSv7lzhyqx&#10;2kGMp89nq+OxZOFHWq6osg3Y4jTrZfYJT0xA6eVhkEbcl7l+O3k1pXkDXJt+OCU6PYorpCrFj65d&#10;+Zv2p+/XWTtc1p20I+3ZJKCZx3iqhzIbsZAfnr/iyYBglaxZG3kEXcd32qBaBFpAUJYlTig0A4iU&#10;ZONUEaHqADJpPA6UVHPapAWp8zZ2QGQjikNnmw2RanJc6ry2PNcHB2FSU0i0w21E2jkmj6qUK8Wf&#10;xNnmoVqfMO53sHAPGvYqbdvPptfH3mIOlNoS+G9sJFNr1hzzNvXet+F50+ePu86zaMXYB+2dUVy5&#10;uibj977sj7OO2f0LB8JgHg8t1MT92z3sAV4qpz7qISdVCzsqVNgwpDfinjxq4Vjg7HqL3hC7mKTo&#10;s82QJC2MxIvTJv1aV/1YlXbMdwCOdUJqWmQcFEnLJgbcSG3Ub0765rC6Bq1V69kGza2+urn4HQAI&#10;xDYe/afmo7J3SHS4Y+tCTu9SetURGyVbGuL8wv4IYMcRAOe4xrmGhNemvJSwEFqMutJYdX32PTso&#10;D/KQfGmReLGSaqtE6gP2tDwO0STZqKrhoOx6PgIOFEwmDgIANpzeqEYjefYiNvqQDpljhLSQ/DnH&#10;+akvMgIBxDDDdNGnSeYmtliA7KCEX/oU703c5ztS+WbKMrNwIIxF2wQA41oTEHpzL9YwxWKSVgwQ&#10;AkynQ6cqL4GUYuwss8YINXlh53mNUy7VmuBqP6mIndiSrs2BqDvnm0hSzc67qJeXzS6kEuov/TFf&#10;wKdaX9PatTn73uZctcVY92ECiIodNsyQWoTmcMvn1ODeJpukvJgSaQMRAExCBYSjDo9R+cKzaXCq&#10;uYCbrDmSRZM+NWmL5ghAnXzyyeVyUnQkEsdrtiwbNMB2jVAkfI8+4ysVKAmX56m9wiGa8w2QldDD&#10;YYKWKvaTJv3q4prgEcCRKUvsIzU6NbhQC05VMkt1oS4NMOMUSPqs5l51eADCJGQHLmAc4Wvuc4Bw&#10;oHMQx+dhDUYXvFhWG0sDwq5eEBMUkwssAzAxNLLVVJnb1XOXMWH6zo7pMMDOBAwB4SJVJ8sYd5tn&#10;4gXHCSf9AEMbHbuw0zXpqo1U0+bZ1WvjGTQf+uRkDVBIiuxRsdmSSmxApDwmgJCe3CNoPmK5pN1D&#10;JLiQ6EiFNAS8UDk3NFnbwNnz8YY3JU0LNTtHnOo68jvpkaZFu6SD4fyqdbzhYDNNiMe4doEYycgh&#10;V5+idBQe6qv+4TM1KNCrOrOxB9rkZary7uBtVVJlOwWENvdqPGLdGLv8PubPQUcJLqEcpHyARBNG&#10;BS7/MpNQAFSTOR/uo/E7IISj4KgxECgE1DsMmXthXNLzObRJwRbZe7oc/zLbWhoQdjXoSQshXuxl&#10;G527Gmu0oyyVzBpeDItzs1TemJVP5pmKi3MU4AsgBDAkKR6T1JScT6bZQNr2j9RhQ7OR2VyB83Ba&#10;M38LwbEBV5NZ619Uca861RiHDRxABU1SdQ33meRERRtORKRKklEUFK5eD2CoGvUNzwBNE77pD4mN&#10;ule7s1IcGkiFzB9MHOytQUAQOJB0hVZwPiFNPec5z9m4xrht3g4CQJINmUNNOJ05XLLBWyMky2XG&#10;zcV4aTCk3VOw2ztOEvMRn2kOzck0h2D7xjAIWg944VBGaxBxphhYTe9HAxHJ32ed1z7dv/JAOImZ&#10;8dI2eXn7NCl1Y+L5Sv0j1ZpToxciSlStyjjm1U8nWFJyqNBJDSREKkan2i7sVVXgGbW2fE9VKdib&#10;JFK1Tce9flLZkur0Cw23Rcob/r9r2eqquTGbJEYPfkeYhZN9ACrwEEYxTACBOgxP2yQaj40cmIil&#10;7er94/zkUMNZxnyS4oBfhDR5B4RFsA2ScB0Wg9gKOaGQpJSVElRvww+KwH/ADwSWCYTVObdOHOgA&#10;P+2CYHz9pvql4lUaqy0YVmMCpfajKbGXWFvmitbCTwcM2gLrwN/UtkIq2j5vXu96l+1uaiDsklF9&#10;a4ttw0bA242dR+qmdScvq42OV7GTM8cU9g4OH3hF/UjFOO3GXAXAcLQY5rlrqC6Br43Xhiwd2KhC&#10;rVz4bTaxAQ23NdzPABgbUhUIPQ/YNlFdaoNEoV9AxIfKdtS9HCdcT51MugMObTZB4QFN+lS3boPv&#10;Dn9UuT7aJdXYyP0OBMNxBmgDdgkHgmeeAfB5XEeiC/NinkjkJEVzxLGKGtLctRlr3Rim/T7WgDGx&#10;EZLIqEvZhUmFxh6FyUcdpkY9l+e8gxr1KIeyquewMeNpEOmZ80yVpn1/puXBIu5LIFwElzt+Rrzc&#10;Figg5MjATkS9sRkXaRv2hYOJTCw2eCoxdmNgERLWKPCqU7G7h3TkdOx07gNsec8N3+ukTqqghnX6&#10;Hk4Ir48kVWrOqoqzzTir1woAF6AfG/+kdvSVRoEWwWYICMclhqACs+ECh6r01KSfxkg1DKwA76zr&#10;ksSGj5FblOoVoJEQhUWZX98jhwSHIc5Jnh9gTO3JCUWcYTjUOdCgP/7jPy6gIJZwuEJFk/HO+5rg&#10;H+lXbDT7LqnWvAN4YVX+FzwYB4rawZsIQWsCnpvNtDRqrhII572C59S+BS2hMWcJGTQE2TP2Tyqa&#10;Oqeu9KpZfMEDJ1knfnYhThtitXw3Ssqi+huOH6tKfzZhjknKg7GnBfFKBIRVWzQnA5uvTWqUFFjd&#10;eABr01yfVenEph3Si/ao+myCNnrONZNAh62SytCpP+xjDg08SIeTausfSYmqDLi3lZCATFee2gC7&#10;ahfkeQsUzRvpj80vEtxzBrHRsxdTo0YfSMGyNAEPWV0cZNyDjI09071U1jzN+5i0Ig7BpFgfJgCS&#10;skMQfwGAKB0jKa9uvpoeTppe16uNoGVnEghbMqxPlzvVCqh2AuYKLa6QXaruBejTGObRFy9uNXML&#10;sLFRjKq/51rgFSBQBUASJUmDKkp9vWGKYPHYKAKEzUmczIc3kWif5yP1tg29yUZDsgRiVGT6FcHj&#10;+sQDktQzKjHFKP4CaipjwEBiNkaSkCDq6trRHikacLZJnq0Ntjau/z6zkLaM3doGyvrBZkZSlWrQ&#10;gYA6nMrw0ksvLY49wA7hL4k7gFA8pHWhzTj4OCBFhhnjJ/mSsIRe9REIqwcp4xD6Yuzee84/KvSw&#10;JVKjcqob9oAdtx6H56jpdU3ntskab9rWPK5LIJwHVxfUpsXF+YFnmRyMguypR2366042CR+bvs1w&#10;VL1K3wOWKIWDZ6RDm6BirQKa/V0lYMphwEbKM3WY8H+SippN0MZOemuaxFo/5cjl3EI1SzqNDEqe&#10;T/LSZzbRSRtOSBMAgb0UCAMVQBgqx+p4bKgcVFxbtRs1WVskMTF5s8SaBQgaGxNAgLFNn0OUw4vs&#10;UdTQnGHEClP3kpgRAIwyacbOTuxAYw5GhXU42FgLgJBEiPp8qIy5dggSdG8PAH7CG+wF0spJuGAu&#10;HGhCexHzZ2zW0ahwkeqBcNx8k5xJ3fqBr96z4fusdSFf4hL7DIYJhE3e6h5fE9KPl54zAzdrwcM2&#10;6T4vvHmzNMYOCHkRRrjA8IsK6Kj+bKgkCnF6QCdsRtRP4TFpI+amXw3Wr/JY25ESkKQ1iv/aoHIk&#10;0TUNR4gDj7GwC0fV+CoPSa02G4BQN+/CEMI2FhlVIoF1tU3thDRGeqxrd/jeLmLyqC45FYUEDMD0&#10;JcgzojQUmyuQZyoA3MOqXhs++5/vgIYsNXhJCmRnRN4bIS/WAnWsmMS+UxxwHGw4zpGIjY+UT9Ub&#10;2gIqdPby0Bz4v9Je4mzxMQ5X1rv1L3zDOnaYoJaOIuOeZ90Iq2Cjte5jHQ1nb3Ittbq12WdKIOzz&#10;7LTomxeWwwxnANkfgKJF32bzavG43l8agEed5kRaJS80yeqtb31rcQ8POxEpj5oJL22IdYH3o3jr&#10;EDIpB6yNnFqSNNgmy43NyfPG5e7kSamUTzW36rhJAhykBi74ATCjKlDExui0jx9tpCM8oKZrAsyT&#10;FhNwEwTvEECNqc3ISuV3Eg/JlVrT5m3j9jPqmao04/rwFAWOxhzJwEmQwCCAMO6zwUc2n94v9v/o&#10;YKxFc0TyYy6RQAA4kgblDQX4DjYkaPPtHj8d/Mx1aFFoK6oaB+O37vCQFBhl56iOSdkkbO04YOFf&#10;xCgGQI/ziu4TXxMI+zQbU/YlFpyTF09FG5cMFOyGsYFO2fRK3TZKneOF5kjh43tqNja1yM7C2YDd&#10;yGmZzWm4ykLTg4S2wwllnMOSa4CgTcqpvWnb1UmYVBfOqZ16FNhOaptEZIMkDTkwWS+j1GPBi2k8&#10;W0nWpOM24Fkdp/t41nJOklPV/AjhCPufa0k7pBVrHhDarF1r7OEpymnJhh05WbXjuqrNsyoN4wMQ&#10;pymIKiHTjmEZL0/Me4SQRB9Iv6EGNfZJ2XPwg4aEepgKGi+BGcmRA5qDVJTJazrGadZ607a7uC6B&#10;sAsu9qANC83iZjCnOqICYjvkRbYZaZwNwwnfSZ43LcDjwk/FFcTexaOUZx1Pywh2r/Ko7UurL0CI&#10;nY3adNL9Yt1IG9MkAHeP031VNQr0AIZTOJWgzXuU7TLGF4cmG6V4OfZkjie8RmVtIT3f8573LJcL&#10;y6Bek6lHnyPxd5P1xL46Swms6Gd4rZLsHCCqCREcbmzIVcmdhBI2Qm1QEZJYkL/V1iMR6hvJSRvW&#10;SRCJUnC5cRuDQ0AXSRia8KzLa4bXoDUa4FdXeJjU7MMrfZhI6LO8K12Oscu2Egi75OaS27L4uYAL&#10;sKUe5WlH/cWrru3mvuShXOPx40CPSpMaJ5Ktc4e3uZOabPQcW/wkLVDnOCBQF49y6Z+WP/rmhC2l&#10;l9ReYvImtUV1ZKO2OcsI0/S5cdAhwarqgDxbyAy7YVSw5yBBfVWX0YXkCABcBxDwjrqUBBWkiC2Q&#10;BTYAQX/rNtG4F58n5bJssr7wEiiT4iXcDoenWA+j4h+ptdn42HZdh89V6a+a8Nxmb+1ETuIAX4Hm&#10;DhTAHwCTIledmq6z6jhXSRKedX4SCKfgYHVjnmaBTfHIVrfYGG1spEKneR5lq0ajnFqAXhjtObjE&#10;iT3GJlCcBCx7jNOs02sAiGvY0QIEu5y3KFkjY8ekdn1nYwfgTUMdhueNNOtgY5PWHgnRWMWQcVjg&#10;iPOVr3zlGg4lw224j3orQjxCYgKg1VR9wg8AI0l3uHxU3XoKB42668Z9H/PvUCeRthjOYYp+V+2m&#10;suGQbuN+Dh9V6Tvmx/fGSwXKCzjI9/hJm+K5DhabAQinmYcu35Fpnr/IexIIJ3B7nCTCLuFDZdLG&#10;4WERExunWtIJIORowGOLt2NfF/YoPusrl3k2IjYs6s0ou2NjY5i3UfuQUmzgJJthirYBz6yOG6Pa&#10;tpFKb6d6eh3pizEZi8PKNPNB9UetBwgRic0cU+VxgiARA1pq0knJFTw77Ghyl7Lpsf9Q3UaoRORA&#10;dQBpqyJ06JhVpWi+5dKkyqTyHiZrmqOLcYcU7He8ieQCDgZU5aMyADk4SYrAXkyTUpWAODNVD1F1&#10;c5vfrzYHEgjHzJ+XgtRxwgknlFN2AIz/i48Ss8Se4EWVpWKaTW1eS0dfnHJlrde/qGhfpy6bV3/G&#10;gVP1/9RXcoI6zduUAYZNHem3jUp1AHFeNqnYpMf1eZSNpJo9pqv5ooajjqtLI2bdGJ+Nd5ZsK/pt&#10;/FR6KAACP4AAiYjnaJ2K1r2xptW6k6bP4a4aNxku8QDNpw3PxqVta7PGHOSAIAk4vD6r90tYTg1O&#10;AhbvCBilT2PzdNigRqaKdl2173E44iHsEMFOSotQDZUIpySVGrTZNNSlzfjy2v5wIIFwwlxQjVCR&#10;MLCHNEEC5HARKiO2IUDYR3161F5zyj/88MOL1LKMfo6S+Gw0TuKCfTm2sHvxqHSyR4Bc/6mlgEzU&#10;4xuerjabs2tJKmxd1UTD07yOxgR0AJvEzeOoOnaeeLLcsNs26ffwXAVwAV+bPuAixSE2NOsV2fzb&#10;OONwkCFpmgMhCuEs4wCoD4AEyDapcOJ6AKpfw2ErTfkcPJPUAEkuzalpmGeAS4yhuaTqFRbDLokv&#10;EfvJJgiUq4HjwUc88iFBs7FWgTAOAdN4zDYdZ17XHw4kEI6ZCy8LCYTTSdVBgJSoYKWNnKTFhtFk&#10;U1v0lMfLLt0XUPFTf6tZVObVp1HAZ5MixVBzkvac4DlrUN/ZqBw2dtxxx7LxUs2Nkvi64HPkYJx1&#10;7CQVQB1u+eP65jqbKu/O+9///iWkJeambjzjvhcigD8k5pB8qo4p4iPlnm1T+SHi6tg7g4AJKdp8&#10;cX4BbHV9dm/EqlUTD7Tlt0NSePuqYjGKwjboMGVtOaySHB0EIj5SfwF5FOy2vqjbrUcqYQDrXrZ0&#10;cxlrNwrfUqsOx9S1HUte338OJBBOmCOnRSDoRZFFgR2GeouU4u94QZtsDstYCvpFWqXaEXRMVcob&#10;riupcJwN1abMRkMCIuXx+hMD5nf8pObkqKG6gVO4v0elvJoHX0NlN2vbNlKSHfXbpLY4dJAcBWwb&#10;O4kQME4CKXylohToPKxyDRDl0MGjUYkkZE1Sudq4hRlQF9ro68YZ7fGcJF2xr5knEjjApf4nRUfA&#10;ed061h6tifhEPGpLsaY4/7ifHY8GZtQ4AByiVpfTVIyh50YYSNwTTlPRF9dr25rjfDQqq462SN5M&#10;IEmbnwMJhCPmOF5GG42XgceaF4L0Ql1Dclkl4jhjc5B5hC1IQt5paBTwOS07KFC/knZcQ1IhObNf&#10;CcK1IZGGnLgBwajYPf2p27Sn6fPwPV09g+TBzb6u32xrVcmIWtZGXCetkcRGZQaKQ4y5JHlJBQaQ&#10;AZZDhTlwEOFE04aikjwHFW0CWusdEGtvOH6srm0S2bR2QnGSYaOjkRlnnxSwH0R6tL5IcpHOa9gu&#10;GH9bk1G0N+zGw+808OWU5NCiL03DRur4kt/3kwMJhBPmxWnfSxneb8CQWlS6IidKTgnUjX0nLvay&#10;p9g8VbTfeeedG9UuHAV8bHjsRaQ8GybpAQjaeEkCeEUCpY6lhvQsKqtRG39XoLQM/jftu+sisBzI&#10;sLNFeqtR/cZzUhnNA2ll1HP8T65Qm7QE3CQ/YSMqEQBC5PDG7tdU+gcggKta1UI75lEoTlPyPIcj&#10;a6KaE7Tp/a6zbqQLpOIcd+gEzvgka0wkyKZOpS4VN8oBaPggEbwQUgHovM8kZ0TbQ5oUf4i/JGIH&#10;DBlZeKaG5N1mHHnt6nAggXDEXHkRfGwyXgAGdwZ1Lxx1KVUKz1E1z6iN2BfqJINlLYlQfVEdsfVQ&#10;WfKElaV+mEYBn01AHJn7gB/nEGQTprYKsKNGs5GwK407PTcFj2Xxah7PrQJROJuM40Pwn8RIogaE&#10;46iaIktsJSDE/1CPcvIiTY2Tvqvt6s+d73znourXVjiauEYlhmpmniY8IqlRi0vz15ao0GkNjE8u&#10;0XEhIL6niaC1IWXLphNOPsDtlFNOKXUH8RSYcaB5xjOesRHuBDC1QXqkwXCPwwcgDNIukqMzgbDt&#10;TK7W9QmEY+bLC0QiDOIoMOwFJ+O/opgkw2k95BaxXGx0NkTSIDWpDebJT37yyE2SjYn3oA2JNFwt&#10;hmqjiRI4bHySGU9SGa0j8I2azwDDSdKZ72zGJDN8HxUuUG27yvfYsEk6gvq5/PP4JK03AULtAoVw&#10;Pgm1JBAUj+hZbSox0BoA07DhtVnjDgFsd3Xlm/CL9Eoq9O7R1IR0J6MSiTI8RUNFz+5atRHrI1ug&#10;g6xrhxOaBx8m5XdtM7a8tr8cSCD8j7mpSkLVzbvu5C6Ym5rUptNnIIzl50RMqpWWi4Qo44zNipqJ&#10;+osjDbUntRuesBsBe5srSYMKbtwGlaB37ZccD9mYxf3Ja1rHo5gLqc2oU6sZT6J1bQAtmV4cSgLE&#10;4nthFIAQRdB90+0nvCNJk2Ls2NGsDY44UfGhSVva0f+2NQzxi3qT9sHzmyaM32mnnUr4hAOE+5kt&#10;wjtY/x3uSIzDRZDxUro7UiHnt+FE1GE3bTLmvGa1OZBA+B/z58URL+RlH+cJOWqaAQlVCltM32jU&#10;OPxP/BkgPPHEE0vgOlsO+52TMhd6KjYbnzGNirWr28z7xodl9scmLMaQKh0QTpII8dXcoCiJM6rv&#10;Ma/VEkGeAQRIhLw/OYPwOI2cm02DwSMEI8pSkU5Jm1Sd2mxKpFmHwzYOO8ZFNRmOXFTtdaE+sRYj&#10;4F3CefGyDmsATpv6gRdVkAseur9aksnfpL+wZzN7oDZ7QlMe5XX94sDaA6FFLrRAlnqxbE7aPMmA&#10;gBPt8MbP9uHj1CwWTlxcU4eEeU39qBeV274P+544KypOEl9kIgmHBqdpthxqT5texE9V+5rg137m&#10;zAlVHHXdcOqyca2FPZcjx6hwEvfFNVXJHAiS4gEhJw9OIjZ/Uo61ClSaUKgNSZL6zgY3jecnJxfS&#10;F4ky4iwnPR+vgDCbJuL9ahx16y5smeICIywFXzjBsF8j7zHeOPSFly/1a6hgZTIK9bEkGdSj9gB9&#10;isNGnZq2CW/zmn5zYO2B0PQwhPOsDLDwP6DgFByZ670YXhKbDrUPL0ypnJrEanW9BEYBn5OsEyzD&#10;v2KzAqPZavSXpMebk7Rns7RR8qxzAicFKzuTwNf1LP3K7mZDx2eA1ERVaPOn3qSlmAQEnFuqVPXK&#10;5T3Kxuuw08a+ZX3wnqRe5FgFEGlKmtoZoz+kLCBSV9i42n+g5tCGrMe6lG4Od5H1xaHUmGWHMW48&#10;p+rnPGQseB/vjJ/U/w58fvc+RI5aZoMoQKwfVNOSEzhQsCU2VdV2v5KyxXlzYO2B0GZDDcgZAJDI&#10;Nm8DsXl5iUhQXhj/A4wKVZKequVc5jlJ49QyHCEEapNKeRiqq+b3IP2jagPypD42zOpmCQwf+chH&#10;Dk466aRy6mczrDuBz3Ocm61tvCTVOWDZnG24TSnUkJPmg0rehm8dDFP1WW1ShFXtgFKtATIHwvCY&#10;bLo+2Drrir8O91mWIZ6dDg9ArY6oa0O7EYdV2XSoRzl7xVhIg0CzeiAgsbLb+j9HoKhf6JnehXjn&#10;hP5oJ8pe1fUpv19dDqw9EJq6UDcBh0jF1GRKm24MTdqKa0YBX2xmTrzAzqmdR18834vMNV/QMxd4&#10;qjCqoVFqrbhHppAzzjijZJ4RJmJjpRqex5jajL/P106jAsdThxSb7jiq2qxiPdbxgdeutUpaI71F&#10;bkz3OfSQqKwbKtImZN4F5Vs3QMnhyhoBhA5cqOn4w0mnjW0Nj6g0gbi40zpeCZsgofHsljEJkbgd&#10;ImhA8ES9QbzAK/GVJG3EscZ4I76z6i0a2XB87//UtCRCKtQmEn0TXuc1/eNAAmHLOekSKMZtFKRP&#10;wddePo4tkYXfRsHux8st8oZS/3ixI1fkqOGM67N22GUk45aB38k/ip+2ZMumvjzmCe9tjk03eHyn&#10;QqdFIIWMm4fIXtK2pBfAIX05+MTmrm8kpXB8IY1yQGkCYpxcbPaAkJ2cetMzqpqGSRPtGSSvCP1o&#10;kmIteGmNIxLaJHVuHFo5wRin8YcETCVLqiQhyhP8xje+sUh0kYc0+h7zEG1V5+X0008fPPvZzy78&#10;Ch6adzbGBMLN+5onEP7nSbfpFE/aBOtActS9URyUxEDK81PQukB2wGdzFLpATUMl68RezZI/3O+6&#10;PlQ3A/3h+Upy4DB02GGHlSrlTTbNpvzaDNdFNQObNbtRkxJHMW68BIKTJBxAaA7aOGWogUhDADSs&#10;jWpoQCQy128Hqec///nFmaQJcSiRji9s4u6pxtNOasPai5R7+iDspgmR3oSMONSp5sLBpW4ds5FS&#10;ozJpXHLJJSVvLeBymOMJzUnJ+yPzDOejpqppquYASIeeMIGMqofYZGx5zWpwYO2B0AtPzQIEnPyq&#10;YMVoT9IKpwNqFy/a8Evqb2DVRFJge/TiO8lye5e1ouoK7+WWm5Izi5fd5uCUPBzsa3nVbRZ1S9D9&#10;Tv42H+oveUipVqMaed396/C9OeWAxJYqQwlVYRu+N7lW3JxMKDZzKu4m99j0Q3JyePJ3hAhw4NIO&#10;qQkY+tmUIqcoe3nY2ULb0KRf+ONDNSu/bBPyTrDZsfFRzzZ5Ds0Fk4D3iF0f+Rsv2QUjJAhPqETj&#10;mrr+aDf46Ge80zxKZZKiTm3Sv7rn5Pf94sDaA6HpEAIhtGCYqllV4junVZtOteyN38Vv+c6Lonq6&#10;U74XycnYixlenGwVNifk5bdhkfAEEPs7PpEtpNqnebyAcfrde++9y0ZMTRru4/N4Xr+Wf31v8ICt&#10;DOiYy3lIyzZzUs3DH/7wRjX/9BrY2eytMx6SwIRNLKi6PtuEQIQ6k6NY2KarziT1HPsVIOEVVWWd&#10;NIyv1I6yM/k0XXMy3ji8OaRS5SL2QFIyLYeDaYRQyKQUNtq69qlVeY+SJBEbr4Mi72v5W2WwSdp8&#10;HFh7IPRi7LLLLgWMIi4pNjsqSjYSf0ehU0BhA6qeDH0fWThIbjYm/wN4EZwcS8fpmloLcALBMNiP&#10;Wlp1L22XyxEPBNmTVuUidfpN+hUHqCzZU83HPOaEFMI93yYOzGzidc+houUsAwAFrk8KXh/lWTpu&#10;bq1JalTtcVqhrWgTgqFd1zet4QfIVXQB1kBmXMml4f6SHOMZUUHCe+mdY1vnsRuHSYAM1B0y60gI&#10;Bw1AACH1rnYB5HBC8rq28vvV4cDaA6GpIsmNyqIyKhCZupT6aFwuSBuY03g4LVB9Algf/2dzGJWJ&#10;pm7jm+eS8mwndym72IMU8ZWtw2ayzH7Nc8xt2p4nD7Rtg+b8BNQcpJo+r3qI4klMSgyqepFSeZvX&#10;JtJsJE3nNRq1+KrSZRu+NbkWWHknJB1w6ASETaiaxzTqglqvPqQ/71jYXLXPBomvwlnq+BvJDFzn&#10;4KoCBlurw25oUOraaDKGvKY/HEgg/I+5GLeoh21+rouTYpMpFOc1qoxMX18iHo42UwHIVLiRiaPJ&#10;WPOaX3HAmuEARQJpau+K9RAqyLr1EZuxeDvSC5JdJf7vb16k/oeEJgDZJipOTiHsbKQtAAIMR2Ub&#10;6mq+BbdHuMVwrs9Rz8BfIEhdGRSHWP8/6qijyhw42DkMUJ+aCxqYpknAhyXoUBcLRanyuCseZDvL&#10;50AC4YQ5GLUh1W1Sy5/S6XpgXKQBWfsB4Atf+MISWzicqHi61tfnLnwEHNR1bddK2+upRz0LkKhK&#10;D1TCTlhN+GBjF0JQB4Se7z4Azq4t44rNf1y6t3GzSpXYxHHM/RzGwmbeVPIkNSpRJTQE2EXmG0H2&#10;pGTJ8Elw8o5SaQr/EB5E5duEx3wDJJsHzNSh4THKcS1MJOuzotdjpAmE6zHPjUfJVkjqVW9R6qrn&#10;POc5je/NC3/FAUDQNNH1LDwT1yaZN+mI5CY/aBAwoBINahqaod9hcyNVjiqoXNdnwKEvk0AHUJI6&#10;rTME2JqqRQG+8Ah9A9xsqohXNwcZ4RNs+foP1Dk7TZLkqvZMqlp20gBykiU1K9CdFKtbx5P8vt8c&#10;SCDs9/wstHexWUi3RpXE2+72t799OWE3OUkvtLM9ftgieBVzJTNQqAmrUthwncgmGWbcD2AUYEYR&#10;NiSsqA2JRY38tpPu066sLYizWl1+0WgLEEYAvtAQH9IuEAOCPHDVCaXhoKYOW+q4eXFIAP7Am8e3&#10;oHoUPI7xN1HdtuFTXtsfDiQQ9mcuetETL78TtGocai0edNBBZXNo48TRi4GsSSfCWxSIVcFv2GtT&#10;+M6uu+5a6zBDAqIKpW5lGxNLWFcOqcpqYMJTmnNOXcyltRbgMqr24rgppA7WRypV6zKkXVIxuzzi&#10;gcupjboUKOPPOGchY+Yhq+8SWYwj2Z7SWWZzvlgJhJtzXmce1b777luCvDnOCCMhFSb1jwM2ezF7&#10;VKQRDK+Xw/Y2DjMkm1HxqdVRRaiQ/4mbYyuUvaVJ4Wn3AiD2yibpyIBg1P+LWoxNOOy+AHpSZMQq&#10;AireruppRn/9ZEckHfqODbUqOQM2bfi/JALUoOPUqPhBSxKq4yZ9zWtWgwMJhKsxTwvtpY2AvUUm&#10;FTZD+UgFPXPzX4Tab6GDXfGHifPj0HH++eeXODwggMxfSE3+5l0q8Jy0P4mEHoRzCO/RUaA67n5r&#10;g9exQ1M4wEx6lthBDijU8G0ytsi8JGUaFSnVfWTA8fOVr3xlAbWo4MFRyKHA9WyQJOjh8lD6EXZG&#10;Nsdxjj4ANdf/ir8wY7qfQLg557WTUSnfxNbyjGc8oyRuZpdpEovWycOzkUYcAISkIyECygUFEPq7&#10;GmRvA5dmrA4IRz20qQeoe6kneWo2uQeA80yNJNdNQYYqNNShskLRWhiXxASRISqAEG9CemQ/BPSj&#10;qqwIc5KthlPMsEQYMZkkz7QTNlqWK3dRAuHKTdliOhybgbRXarxxQCBRRNqqxfQinzKOAwE04dji&#10;umpOURLZsHpUkdm6ShQ2e58Ipm8zA6EaJZ2+4AUvqL2VYw7ps00Sc42y5YWHLEmyahsVU4gnQn8Q&#10;219IcltuueXG79XOWetSHJIuI6dvFZT9HwnGb5OurpYBeUFvOJBA2Jup6F9HAgzZb8RiHXPMMQMF&#10;W7NS9/Lnquo1KmYOVQPBR0kude7/2mTbk6nlXe9618Ygm0pqbpAonhpyUlq2AHE5balG2xKQDmlX&#10;BiShF0EAsppKTfwkm54PWyAaN57IzDP8faRWI21nHGHb2VqN6xMIV2OeltpLlTmo3eSEJFHEaXup&#10;nVrRhw87asw6jGpVkklOHJxGpM6bBATRl8i56282s+FQjEl9di+Qqss1KuMLG1+kR2vDB16pUbGF&#10;A0yVSIhiB2OcgDGSDEwC9EnfAXcUeYPTPNBmtlbj2gTC1ZinpfXSBkG9pAyRTetlL3tZOcWnVNh+&#10;SmygJCWJCtik5KttI22NeqI2YmOW11aVBBLZcLs8ItnHBJnXUfVeIRR1oKY9fRByoVq8mMWqB+uo&#10;5zlYoVHlxer6V03qXa24oZ/6LiA++gS82CynsY0GmIbdMbxTZ52zuvHl94vnQALh4nm+kk8kBUo4&#10;Lgfp0UcfXeol5sm4/VTKd/n6179+8MhHPrL9zSPuIAFxHAFYJCzJqwFhNSNM1OZrU5cwHqXdpqnP&#10;SHnGB9zqnEpmsbVFrCPbX7XgLoAS88grNFTHJOEmHqyjJiOk98hRGqrVTiYuG+kVBxIIezUd/exM&#10;bCryj/IcPeecc4ozxDSn+X6OcDG9wkcu/pdeemltsHnTHvG61Kak2igA0P8AJDUlqfGNb3xjCW1o&#10;I82YX2BTrWQxqV+cSnhrktjGZbKJw1PUECSttSVSbSQEx8twzKGlAIwkw3hOxDO2GXe1P6Ro3qba&#10;lqs0aXNyIIFwc87rXEalLJWUXhdddNE1arbN5WGbtFEbdFsvyUmsYL+jhgwgDNASAxhOHuxpguKj&#10;EkodKEQbnFDUPKyT7vQvVOgStr/mNa8pwfvjCDjzLEVNAvWH2zHWqJAhSXwQiRcAV8tR1Y21bpkB&#10;QpK2GERrP2lzciCBcHPO61xG5VQcyaRtRm1KUs2lQyva6Kybcww7JHW5Yc0FKSkqMVSDv13HqYSk&#10;1kSKFyYgps61bHBtVIIcdninTvIG1Y8AW2ELbYknKEmS7braN4cMqmHOLV15d0YmnkgS3ravef1q&#10;cCCBcDXmaem9tJlStVFDvfe97y3p1570pCelnXDpMzMYiI8DCNz7I0NK1TvV75/+9KeLFCYVWx0B&#10;miBgKDi/jjwjQhVIT9ttt93YW6gaI06xiSPOcEOcciIbTABVSKRVj9G6Pjf5vjr2rg4wTZ6b1yyW&#10;AwmEi+X3yj/NBnff+963FH21oTXJKbnyg+75AEhXqi/sueeeGz0d3rQ559R5csbN4VzCUWbvvfdu&#10;VJjX8wCgpNXu42ASoDTMPtlgOOCw9YUnZhMWB7jTRugjtWVVwo04yC4B6w1veEPpWhP1cJMx5DX9&#10;5EACYT/npZe9ClXcPvvsUyoZfOMb30gg7MFMUVeTsIRPhEpyeOMmrfH2lRCBXXESWMS92mQfI3E2&#10;iSUM71UgpfzROCAkuao2AWSpUZsCV6w/qdSi5uNwKrembTWdtjg8RPWKpvfldavFgQTC1ZqvXvSW&#10;AwWyqT7sYQ/LEk1LnhXAQ12oPFGQRNbsew4rwEGKPOW0SGtNQE07KknIMBMpxpoMUx/YKavxfcP3&#10;CXJXHun+979/kyavcY2xyEjD+efqq68eSKk2T4rE45yAunRymmefs+32HEggbM+ztb7DRsR71Gn+&#10;xBNPHFx44YUDybmTlseBd7zjHSXTCpUhT1EbtpCJqiMJ9elLXvKSVhKYEfEcbVIZIsIVxJfqwzin&#10;HCpREietQgTAt+Gc5wBz6lXAPq/EDp4DrM8666wylr322qtNN/PaFeNAAuGKTVgfumsje/KTn1yA&#10;UNouQJjB9cubGV6YJMLPfvaz17BlkcxITkGSbvtfFK/tsscOSPrBm5OHqvCJUUHzIZ2S6kiP06gy&#10;eaYa7ySHnC7Gpv+k7Z133rmEeUzT1y76kW3MnwMJhPPn8aZ8Ahd12WY+/OEPDy644IJS2iZpORwQ&#10;VA8cbNpVL0zqvEjIrWfS5N397ncfqCjSdFOv5h2tG51nA0OenKPKMPkfiZA094lPfKKEaFBtNu2L&#10;57uWZ6zSTfOuhELbAXCnSQxex6v8vl8cSCDs13ysRG8ilOJNb3pTCV6WlBsQplS4nOlzKCFdAZWw&#10;Y5kLmVCARiSoloOzbWq373znO40HBQA9A9CNI5IiFa7yS9L1Pe1pT2vcflxo/SnAC1TbgGjbBwkT&#10;0v40icHbPiuvXy4HEgiXy/+Vfjo1233uc59S/82mYZNNMFzOlAqmF84iu4rfETthxNn5WwJqSbnb&#10;OJiwk6Em8+oaXqCTYgNdE2ngeH/OQvOyD0afwp4ZSbxn6Wve228OJBD2e35627twZX/+858/+NCH&#10;PlRshoK223gY9nZwK9gx6tG3v/3tG2nVDGG4Sv0222zTen5UiVCHso4AHC/OD3zgAyXp9SSqhkHU&#10;tTvu+3lKgsYi/IPEyvsVIFaTmE/b57yvvxxIIOzv3KxEz9gJueoDwwMOOKBsHk2kh5UY3Ap0MkBF&#10;8WSqarY3jihI+AMVZJB4wDqQcm01yXbTzC/6ASxIeSTTJkAYWXD6yGa2bwcJav9IK9jHfmafuuFA&#10;AmE3fFzLVmITViUcEJIejj322JKGLcFwsUtC8Lr4QJ6jAYTc/qOEEhUpxw8xfJMK+Op1tbTRKKeX&#10;cSMDmkC06T1NyzstlpO/etrZZ59dxiFONmnzcyCBcPPP8VxHCAzlHFWeiXv+W97ylo2yOHN9cDZ+&#10;DQ4ovAvsqvF7UeHBhVKwAUppyeqAUKC7momoqQoSaPAY/cIXvnANu+SqTVPkZeUxKoYyVf2rNoPT&#10;9TeBcDq+5V1DHFCrUPCxlFzc4qPkTzJqcRyQEi2SWXvqxz/+8Y2Hi+0TGE8irKPq5j+chWaUtAcs&#10;fTiVPOEJTyhlmFaZHOaUinruc5/b6jCwymNe974nEK77Cuhg/DZB9qdHPepRA1lODj744PJ7qkc7&#10;YG7DJkhjiFdoUNXBg9pSsLsNvo6qtQSribrNp+/YzlSj/9GPflSSKYSECYRJnJNiD62VSbUK6/o2&#10;z+9jfJ/73OeKLVUcZtJ6cCCBcD3meSGjfPGLX1xCKThLnHDCCYN99903wXAhnB+UMBahC9KPhe32&#10;dre7XakSEsRG2CRkoaoOjYK/2uAV/JznPGcgthDgsQeedtppAzZidM455ww++MEPjnXI0S6AUQpK&#10;ntqmatcFsbA8RoiJbDxSqlEz97GPi+THujwrgXBdZnrO47RhCK6XhUOiZuqxPfbYo5GX4py7thbN&#10;swFycvnYxz5WEm0Dwcc//vFFXR3Es7TqETqOMQDAh5RZVbVKp6fCRZVCwnz1q19dMr3wIhbGMY6s&#10;E+pZ5ZfaZK2Z9ySSBkm6su4A66OOOmrej8z2e8SBBMIeTcZm6AobESAkNZx55pllY0laDAeAjITX&#10;UUy2GkyvB1tttVUjiZAtUfV3qk+1J4PYzMyrkk7UrqrBq9cn5g4QkghlsRkHcMCGilZowtZbb907&#10;pxrhJg4SEkNUK3ksZvbyKcvkQALhMrm/CZ9dzcJx8sknFyBMW+FiJppqFIVtcFh6O/XUU0vig7oy&#10;TIrqAkGkdiACsve85z0LUJDopHK77LLLitT/ohe9qFzjAAQUSVTjVIpf+tKXip2SyrVPEqH+v/a1&#10;ry3joP6NMS9m5vIpy+ZAAuGyZ2CTPZ8NSu7LL37xi711ithkLN8YjgrxVQoHmvgflel3v/vdibUC&#10;XUsa8mFTrAbkAzdSZkiacnAK4JddiDTILvyQhzxk8Ad/8AfXYrHDkGer5EBq1bemwfrzni99u+KK&#10;K4oamUaDejdtg/Pmer/aTyDs13ysdG9sHjZj7veAkD2K80aTbCYrPfAldz6cY9TnE7rCOxQN5xS9&#10;053uVOIJ64ikFvGIP/7xj69x+TBA3OxmNyvB52ofnnLKKSWpgjJPqtWjqjbgjDPOGIh3RCRNdsI+&#10;AA5QfvnLX17A+aCDDqpjT36/CTmQQLgJJ3XZQwrV3Ne//vWSjHu33XZbdpfW4vlS3e2+++4bAEji&#10;Ip1FlXUJtB1MANAkcl0k2xaUL1vQOPV2gPAb3/jGYj/8zGc+U+599KMfXdKTsQVG7GFVApQJpw+p&#10;y/Tt+9///sA4hQA5LCStHwcSCNdvzuc+YrXiqJlsfDbepPlywGZO+sZz0txv/uZvDtj5JMAOxxk9&#10;IK3XZZVxXdV2N67SfHVE4gKl2FMaCbhRmV566aXlJzvxE5/4xHJ5td0+rQv5cdFTnvKU8rMPUup8&#10;V0y2PsyBBMJcE51ywCZC7cXOIqaM56iac+kw0ymbr9UYkFGElyRGTcmjkwdnNYAeSF3nOtep7UhV&#10;cqsLfjev55133uCZz3zmQAUMsaO3uMUtyv+E0Oy3334lnIIDSoCq/t3jHveo7ce8L9B3NlASL7sn&#10;+2bSenIggXA9532uo7bZhgejAOWk+XPApi6J9bvf/e7BkUceWeyEYgCFQvDkRE2TYbPpkipVvFe6&#10;qY7YEdmFr7zyyiL1sbWRPnlhOgSRtP70T/90w4mG12p4pda1Pe/vpQTkxOMAkWrReXO7v+0nEPZ3&#10;bla6Z1KskQpseNzsww1/pQfV485LrcYbE78BkoB6gBMgqOtstqTEuvJHJDrAxt4XOWMnqQvvcIc7&#10;DPbee+/BSSedNGD70w+SKDWsIHsZaUiFxx9/fLFXNunDvFntUKAfgNphQRwkSrXovDnfz/YTCPs5&#10;LyvfK2oyxEZlA04gnO+UksBUpAeEqoCQyJ/1rGcV8BEojnhySo1WB4TCLJRzQk0y0ZhfVSfEkLJT&#10;AuVQg0ZaNfGGD3/4wwvAWhNCLTj33OY2t1kaAEml9uUvf7lkQwL+SevLgQTC9Z37uY68apvqk2PE&#10;XAe9xMYjLZoukLpIOqQzSdADCAGlQPg6YiMMyaiJhKQy/UUXXVTUn0Ik2CKrathog+qWx6q8qGIU&#10;AaFyTw9+8IM3nHiaPK+u/02/j1Rw7JopDTbl2ua8LoFwc87rUkdlM7MJb7vttoNPfepTJb6M6iwd&#10;ZuY7LSG9AUJ5R6VC4z0a5PeI75vUE84sbUj9QnlI3/a2t5XbhuMXzbv4QR6kQhVIX5dccklRR0rA&#10;fctb3nLwspe9rGS9WcQaCXuqWFdSLPtg0npzIIFwved/bqO3md785jcvQMjpgpTRxGNxbh3a5A2T&#10;toAf6Q/POYH4KbYviDQ2nH+0yhYAQZKntgxq4mCj1uENb3jDItVRzY6qPM8hRf9UdQB8APmQQw4p&#10;+U9f+tKXFocaMacHHnjghkfpPKVDYwSEflqX83zWJl96m2J4CYSbYhr7OQgqMFlHSAMkACqwpPlw&#10;gLcmD08gxPYlu8vd7373AnxRjJc60u+TEkr/7Gc/G6jOHpJZk8MLSVTbbH+eP+oezjukRvZJatsg&#10;6lQf6+SAAw4YXHzxxcW26QMwUZcgZVwciKJ4MABPSg4kEOYamBsHbHCIOz2HigTCubF68NGPfrR4&#10;beK5wrJU0xxRVFI4/fTTy4NvetOb1jrKCIUgvQcQAiiZgSapLKOqxR3veMcCoqOIB6uqE2yU++yz&#10;T5EgA+C07RnUpMZAUnzTm940kK2G2jKk0q4AUc1MEioV7nbbbTe/ScmWV4YDCYQrM1Wr11EbKkmF&#10;lKAQaxbqnd8cOmwIByB9V/OJsskFiQ2sVq0f1RvepjxLI6ie+rCOSJjarj5r+J6wy7Ffkh6rFACn&#10;b9YIUBSDKEH3TjvtVBJh77rrrp0BYiQSlyeVujYpOZBAmGtgLhywud32trctUqAUVtVUX3N54Jo3&#10;ShJkk5UJJmx07INVL1HxhcofjUu8bc44j3B+UVIJNfEy9UwhEwAUAeVx0hvvVmrSURR5S4WCSILN&#10;q5QaVZIAYPiCF7ygxCXOKiHycEWcc1BXkuaaL8GVHn4C4UpPX78774QfMWvhkNDE+aLfo+pv72SE&#10;AX6kQvY1qtA999xzQ13pMFINaxkltXF2ERMYNOn6uEYsXoAgJykZWsY55QCdScBTVZdKeaYvQkA4&#10;1HCmkahBTlNja+th6nqp56hGqWaf9KQn9Xcys2cL5UAC4ULZvX4PC5d+m3C49a8fFxYzYtJWVJiw&#10;6fPMFKoQ6dI4ytRJ5q4J1aXDC/tfHQmSDxU4z1EON6TCqjQJ4KR9sx4A2lOf+tSJzQYgkg4lcXe9&#10;8ItDDz20OF75W0HgqKTRVKqTYICzDDukuMqm99XxIL9fbQ4kEK72/K1M7wXVi2tLm8z8piykN8m3&#10;qThJZex24TV6gxvcoGz+k0isISBDt7rVrQZvfvOby++TAIOXaqhj2Qs9r5qRJrLLPPShDy0q189/&#10;/vO1QBh9jOcCdV6lHGpOPPHEwate9aoCqKRD7ToETOqjg4Ek8ICQNMkrNSk5EBxIIMy1sBAOUNsl&#10;CM6X1Wx74gh5XkpnRprjrQkkSGOkwTqJsFqdnnTXpKiyZ7qOlypHlLD1VUcLlPUHEDaxOw5zKtpk&#10;Bz366KMH22+/ffE+lQuVLfHUU08tNulhAPU3EDR+oKkdgMpRJqXB+a7HVWo9gXCVZmsF+xreh6SR&#10;zOc4nwkMkOAwI4sPdWI4pKgJeM973rMkPidV1WWNUciXJMixplqOaVTPw0bHW5UaFdgBQk4oAHUY&#10;aEipqEn+0lHPq9oPSYFyospt+oxnPGMgdOOoo44qwAiQhx1qXKtmIhDeYYcd5jMR2erKciCBcGWn&#10;bjU6HsHbdZvqaoym371U448TiE3//e9//+Cxj31sUVmy1yFlmULtOW4kvD+/+tWvNh6oeY0CzJ5L&#10;LQqER2VrERMIpOtqHNY9PACRXVLRX56kb3nLW4rNkO1PlppXvOIV5VkBiJFX1GHhLne5S90j8vs1&#10;40AC4ZpN+KKHq8QNYr8iLUSdwkX3Yx2eR5J70IMeVCoqhL0QsPEiRQCrThrjfOLwQsprQpHSzT3C&#10;MlStGI4TDDDiRcx+2dUaCEAkDR5zzDGDpz/96UUifsMb3jB4z3veUzxmFQy+6qqrijpVtp3jjjuu&#10;DGuV1aKzho80mdd1uyaBcN1mfMHjjU3PZiwerM5bcMHd2zSPC/WoSvCPf/zjN2IFAZvDiIwxqC58&#10;RfhEUxDUHjviFltsUQ45W265ZQEYkmiVSKW+px6/733v2zkQxdhJoqrNizfkTCM7DckwVLgSe0fZ&#10;p1WdeGMRquLg0ST93aqOc9H9TiBcNMfX7HlsNgcddFDZIDluJM2PA1SgF1xwQUmvJs8r4iUqlZjE&#10;2E2IjZBX5aQsMdV2SH+AkzOK6hMkL7bAqj2Pg87d7na34qwiMH4e0lj1ecZL8ttvv/1KmSegiATS&#10;sw+SnFdRqtLnD3zgAyVxuXFIQYfmwc8ma2UzXZNAuJlms4djqVYisEmTVtoGQvdwWL3rEp7K5Unq&#10;sdFTB975zncu1eIj2F2n61KscagRd4jcW0fsfeLyHvCAB5QYxlH2Pweg733ve4PzzjuvpE9j25vX&#10;5l0FRM5ZbIKAkOcsu6kYRIH0QPIOd7jDyqxF86uaiL6z8+6yyy4JgnWLs8X3CYQtmJWXtudA1SYl&#10;S8go1/r2reYdozgA+IQFyC7zmc98pgAhlaQyWEFVUBzVBpAKyV04Rh0BS7GHklcDwYhZrN5nAwdE&#10;n/zkJwsoL6rig0MY1SgSN0iSIiGyI0Zw/mGHHbYx3nmBcx0P674HglTWwC+cnR7xiEfU3Zbft+BA&#10;AmELZuWl7TnAc8/JW2orL3LaNdrzsOkd1JrscKQv1RWQ4PVwlvE3IFCRYpxULvuPSiGoGpc3rg8h&#10;PbJZsdFRkQ6TkAVq29133/0aVSeajmva66RS8zFWCbxlwFEK6uCDDy5qWongSYnymbJds3eivgBi&#10;1Z7L7ukdQmyx4/K1Tsurdb8vgXDdV8Acx29DsTlfeumlRRIQZ9aXTWaOw15q0yHNRbgKEKqGrkxS&#10;d5LeSRyh3oxq9uPmzP+1re4hiYUHKfvkMIlj1BbVrRCOAM95MSoAhOSHhJVsu+22G4+zJlW3kL/0&#10;rW99aykGDBj9DTDD03lZa7UKgLQovGDZXxGJXcIEB8xl9W9e87bMdhMIl8n9NXi2l5WU4tOn0/Zm&#10;ZT2nlCuuuGJDCqQeZSu7+uqrNzbSUWO3+ZLapCALioTp43jlHlIjj1TSCoccQFIl8w+MlVEigVHT&#10;8mRdxCYeasQ99tjjWocwfQd4bIX3u9/9CjAKv1D1QvYbsYbLsGWHLZDmRAKAI4888hqJ0sVJUkMv&#10;gn+b9R0ZNa4EwnWa7SWNNV/a+TM+bK9Sj5EgSBLyu5LEh+P6RvXG/aS2KvhVHZ3GjUDwvVhFUpY4&#10;vQDc6vU2d8H0H//4xxemGlduSi1FYDfK1lldk0BPTtVQkap68dznPreEYSzSu9Sz2Fgf97jHXUOd&#10;Hbx06KDWTeqeAwmE3fM0W0wOLI0DoRoFAsCQWlKcH/V0HZHWIguNa5tkgIncpdSd8o2OymUKdB72&#10;sIeVGMJFVXz42Mc+VtS8DgZ19rQ4RMhZyrGHlPjCF76weLlKFwfEI0/uvA91kiGQ4IHxxRdfvGHr&#10;NR+cfRxW5t2HunWyGb9PINyMs5pjWlsOhD2QY4iahEjMWR0QkkZId2xmSCzeve51r1o+UnmLO/zm&#10;N79ZJFBS4TBpm5cmVd+f//mfF8/WeZFnqXLCGxSR8lAdeMT3bG/yl1Lx6uu+++5b1JNASDmokJjr&#10;2ptmfNp0cCE5i8esJjbAsygkPE3bec9kDiQQ5gpJDmxCDsi/SV3JdheOFnXD5N3LxsjT9CY3uUnx&#10;9q0jGzRp6TWveU25VEWIUSTG8Pzzzy/SqeTY8wCSqDLB+YW61lhIc20opEPZcXg58ypVA/ElL3lJ&#10;yWd6+umnl2oX87Ifhle1A0k1FAWgL0qabsOvzXJtAuFmmckcR3KgwgFSBXudahN1adXiNsH28nYC&#10;wib2QaDBBrf11lsPLr/88uIUM0oi1H6oJ+tync46iRIJnH322SVuUYq1aRxzAqSBEpUuZxpq0sMP&#10;P7yod8UmstXNCwyptCNUAj/MiwxNSfPjQALh/HibLScHFs6BADASGIlCOEOTJNc2f+AheTXwFH/X&#10;hCS3/tznPlcu9ZxxUiTVaWzqTdptew1QohbmKISAFolwFskz7hVf+Gd/9mcloTkVL89NGWqkDvQ/&#10;NMtzYqxxYGEb5OQk3lPxYePg/Zs0Pw4kEM6Pt9lycmDhHCABATROFX4iqjxV5OuIBESiE0Yg5q+O&#10;bNxsZlSwSIzbuBRuNnM0j3JcASBCH8QOihnk7NIVBcgZJ4A1ZiWfpIujKlXzMQoYdwGIUTIqePWo&#10;Rz2q8LWLtrviyWZrJ4Fws81ojmetOcDbUIWFr3zlK8XZgkqS1BLxgU1Uk3VV7IPBNuZ73/veGzZI&#10;f4/brEk3vCHr6iFOO3kC+tkpSaWnnXbaXPKZhv2QHZTNLgoBy+3KhijsIbx2pwUtKmZ1HR1epMpz&#10;uNhpp52mZUve15ADCYQNGZWXJQdWgQOkOupQm2hsyhxUeJEKeA/JZdJYJgHaqPvY0WQ7qYZeVK8L&#10;AOF9SWKdBwk7kPx7m222qQ2XmOX5MRbqUuNxECCJUp1K3yZVmwD+uqw84/pgjqi0HRgcSACilGpJ&#10;8+VAAuF8+ZutJwcWzgF2OvlGo/Yez062pssuu6wARZ20QtXYxFkmBhZhFoBwnGOOZ6qcgOqePw3D&#10;wsOS5DmvZ1QlYb8bq0OAD8/cF7/4xSXcgp2StCgxdlOHmuG0cEJZEI9cfA019zS8yXvqOZBAWM+j&#10;vCI5sBIcCGnlwQ9+cKk+EZun/6sR6FMHEq7lmEEdp8p9SDaTGOAaNkCpv0ick4BuHiCob5G/dJzX&#10;6jwmMMYCxIA81eiJJ544UBzZ78o/iT9sk51GzKcDjKTp5otdUn7YuvJZ8xjfOrWZQLhOs51j3fQc&#10;sDkryit3JnCIzboNAAmJELzdJOxCu9SdSizVbdZt+tB2omSQEcbRRPXbtu2662Ncxr///vsXdSn1&#10;6N577z346Ec/WtK1kcQnSYfRBmccNCwFzpN3deNbh+8TCNdhlnOMa8UBEhqpbtrN031sik09FV0/&#10;rU2si4nxfLZRGWHUOpx23LP2JSTyrbbaqgCgwP5TTz21qKX33HPPwTOf+cySUKAJDatCmxxKmrS7&#10;LN406dsyr0kgXCb389nJgTlwoIvNzkbcpp02185hyKWvkVJumX2JZ8sCI5SDupjdkCONzDT+J2vN&#10;NCSc4vvf/36RLCO0wgFAFiDepUj8oVJXIX3yEnagUQJN2rymNstp+rfK9yQQrvLsZd+TA3PiwDLB&#10;ZNoh9anPIR3yJqWyFcfJiUbsoZ+hwvUTWLHHTpL6tAcEZc5BVbsjr1L5Xl0jaXi12oiYx8hZyqnn&#10;2GOPLUkP+sSraee7y/sSCLvkZraVHEgOJAf+kwMBhtTMPhJ5izkUJ0iFK/bRBykFNSrZgDZ48Ara&#10;J12KX/Q3JxpgKBXbL3/5ywKmiLMNCdA1nqFdWYK0rbqI/ycIXnuJJhDma5scSA4kB+bEgSroiD2U&#10;/1RCdBIcSY3KlN3w8Y9//NgeBKBO28XI6hP3JxAmEE67lvK+5EByIDkwEwcAkNjCIGrLI444orbN&#10;NuEXtY3lBSM5kBJhLozkQHIgObAgDgxLYwlyC2J8zWMSCPsxD9mL5EByYA05kGrKfkx6AmE/5iF7&#10;kRxIDiQHkgNL4kAC4ZIYn49NDiQHkgPJgX5wIIGwH/OQvUgOJAeSA8mBJXEggXBJjM/HJgeSA8mB&#10;5EA/OJBA2I95yF4kB5IDyYHkwJI4kEC4JMbnY5MDyYHkQHKgHxxIIOzHPGQvkgPJgeRAcmBJHEgg&#10;XBLj87HJgeRAciA50A8OJBD2Yx6yF8mB5EByIDmwJA4kEC6J8fnY5EByIDmQHOgHBxII+zEP2Yvk&#10;QHIgOZAcWBIHEgiXxPh8bHIgOZAcSA70gwMJhP2Yh+xFciA5kBxIDiyJAwmES2J8PjY5kBxIDiQH&#10;+sGBBMJ+zEP2IjmQHEgOJAeWxIEEwiUxPh+bHEgOJAeSA/3gQAJhP+Yhe5EcSA4kB5IDS+JAAuGS&#10;GJ+PTQ4kB5IDyYF+cCCBsB/zkL1IDiQHkgPJgSVxIIFwSYzPxyYHkgPJgeRAPziQQNiPecheJAeS&#10;A8mB5MCSOJBAuCTG52OTA8mB5EByoB8cSCDsxzxkL5IDyYHkQHJgSRxIIFwS4/OxyYHkQHIgOdAP&#10;DiQQ9mMeshfJgeRAciA5sCQOJBAuifH52ORAciA5kBzoBwcSCPsxD9mL5EByIDmQHFgSBxIIl8T4&#10;fGxyIDmQHEgO9IMD/x+DCdsFnicH9AAAAABJRU5ErkJgglBLAQItABQABgAIAAAAIQCxgme2CgEA&#10;ABMCAAATAAAAAAAAAAAAAAAAAAAAAABbQ29udGVudF9UeXBlc10ueG1sUEsBAi0AFAAGAAgAAAAh&#10;ADj9If/WAAAAlAEAAAsAAAAAAAAAAAAAAAAAOwEAAF9yZWxzLy5yZWxzUEsBAi0AFAAGAAgAAAAh&#10;AEVe7DyrAgAAAwUAAA4AAAAAAAAAAAAAAAAAOgIAAGRycy9lMm9Eb2MueG1sUEsBAi0AFAAGAAgA&#10;AAAhAKomDr68AAAAIQEAABkAAAAAAAAAAAAAAAAAEQUAAGRycy9fcmVscy9lMm9Eb2MueG1sLnJl&#10;bHNQSwECLQAUAAYACAAAACEAD/TCLN4AAAAKAQAADwAAAAAAAAAAAAAAAAAEBgAAZHJzL2Rvd25y&#10;ZXYueG1sUEsBAi0ACgAAAAAAAAAhAEfPJdjF3QAAxd0AABQAAAAAAAAAAAAAAAAADwcAAGRycy9t&#10;ZWRpYS9pbWFnZTEucG5nUEsFBgAAAAAGAAYAfAEAAAblAAAAAA==&#10;">
                <v:fill r:id="rId22" o:title="Фигура-2" recolor="t" rotate="t" type="frame"/>
                <v:textbox>
                  <w:txbxContent>
                    <w:p w:rsidR="008912D8" w:rsidRDefault="008912D8" w:rsidP="008912D8">
                      <w:pPr>
                        <w:autoSpaceDE w:val="0"/>
                        <w:autoSpaceDN w:val="0"/>
                        <w:adjustRightInd w:val="0"/>
                        <w:rPr>
                          <w:rFonts w:ascii="Arial" w:hAnsi="Arial" w:cs="Arial"/>
                          <w:color w:val="FBEF05"/>
                          <w:sz w:val="36"/>
                          <w:szCs w:val="36"/>
                        </w:rPr>
                      </w:pPr>
                    </w:p>
                  </w:txbxContent>
                </v:textbox>
              </v:rect>
            </w:pict>
          </mc:Fallback>
        </mc:AlternateContent>
      </w:r>
    </w:p>
    <w:p w:rsidR="008912D8" w:rsidRPr="007C315B" w:rsidRDefault="008912D8" w:rsidP="008912D8">
      <w:pPr>
        <w:ind w:firstLine="720"/>
        <w:jc w:val="both"/>
        <w:rPr>
          <w:color w:val="000000"/>
          <w:sz w:val="28"/>
          <w:szCs w:val="28"/>
          <w:lang w:val="uk-UA"/>
        </w:rPr>
      </w:pPr>
    </w:p>
    <w:p w:rsidR="008912D8" w:rsidRPr="007C315B" w:rsidRDefault="008912D8" w:rsidP="008912D8">
      <w:pPr>
        <w:ind w:firstLine="720"/>
        <w:jc w:val="both"/>
        <w:rPr>
          <w:color w:val="000000"/>
          <w:sz w:val="28"/>
          <w:szCs w:val="28"/>
          <w:lang w:val="uk-UA"/>
        </w:rPr>
      </w:pPr>
    </w:p>
    <w:p w:rsidR="008912D8" w:rsidRPr="007C315B" w:rsidRDefault="008912D8" w:rsidP="008912D8">
      <w:pPr>
        <w:ind w:firstLine="720"/>
        <w:jc w:val="both"/>
        <w:rPr>
          <w:color w:val="000000"/>
          <w:sz w:val="28"/>
          <w:szCs w:val="28"/>
          <w:lang w:val="uk-UA"/>
        </w:rPr>
      </w:pPr>
    </w:p>
    <w:p w:rsidR="008912D8" w:rsidRPr="007C315B" w:rsidRDefault="008912D8" w:rsidP="008912D8">
      <w:pPr>
        <w:ind w:firstLine="720"/>
        <w:jc w:val="both"/>
        <w:rPr>
          <w:color w:val="000000"/>
          <w:sz w:val="28"/>
          <w:szCs w:val="28"/>
          <w:lang w:val="uk-UA"/>
        </w:rPr>
      </w:pPr>
    </w:p>
    <w:p w:rsidR="008912D8" w:rsidRPr="007C315B" w:rsidRDefault="008912D8" w:rsidP="008912D8">
      <w:pPr>
        <w:ind w:firstLine="720"/>
        <w:jc w:val="both"/>
        <w:rPr>
          <w:color w:val="000000"/>
          <w:sz w:val="28"/>
          <w:szCs w:val="28"/>
          <w:lang w:val="uk-UA"/>
        </w:rPr>
      </w:pPr>
    </w:p>
    <w:p w:rsidR="008912D8" w:rsidRPr="007C315B" w:rsidRDefault="008912D8" w:rsidP="008912D8">
      <w:pPr>
        <w:ind w:firstLine="720"/>
        <w:jc w:val="both"/>
        <w:rPr>
          <w:color w:val="000000"/>
          <w:sz w:val="28"/>
          <w:szCs w:val="28"/>
          <w:lang w:val="uk-UA"/>
        </w:rPr>
      </w:pPr>
    </w:p>
    <w:p w:rsidR="008912D8" w:rsidRPr="007C315B" w:rsidRDefault="008912D8" w:rsidP="008912D8">
      <w:pPr>
        <w:ind w:firstLine="720"/>
        <w:jc w:val="both"/>
        <w:rPr>
          <w:color w:val="000000"/>
          <w:sz w:val="28"/>
          <w:szCs w:val="28"/>
          <w:lang w:val="uk-UA"/>
        </w:rPr>
      </w:pPr>
    </w:p>
    <w:p w:rsidR="008912D8" w:rsidRPr="007C315B" w:rsidRDefault="008912D8" w:rsidP="008912D8">
      <w:pPr>
        <w:jc w:val="both"/>
        <w:rPr>
          <w:color w:val="000000"/>
          <w:sz w:val="28"/>
          <w:szCs w:val="28"/>
          <w:lang w:val="uk-UA"/>
        </w:rPr>
      </w:pPr>
      <w:r w:rsidRPr="007C315B">
        <w:rPr>
          <w:color w:val="000000"/>
          <w:sz w:val="28"/>
          <w:szCs w:val="28"/>
          <w:lang w:val="uk-UA"/>
        </w:rPr>
        <w:t xml:space="preserve">       а</w:t>
      </w:r>
      <w:r w:rsidRPr="007C315B">
        <w:rPr>
          <w:color w:val="000000"/>
          <w:sz w:val="28"/>
          <w:szCs w:val="28"/>
          <w:lang w:val="uk-UA"/>
        </w:rPr>
        <w:tab/>
      </w:r>
      <w:r w:rsidRPr="007C315B">
        <w:rPr>
          <w:color w:val="000000"/>
          <w:sz w:val="28"/>
          <w:szCs w:val="28"/>
          <w:lang w:val="uk-UA"/>
        </w:rPr>
        <w:tab/>
      </w:r>
      <w:r w:rsidRPr="007C315B">
        <w:rPr>
          <w:color w:val="000000"/>
          <w:sz w:val="28"/>
          <w:szCs w:val="28"/>
          <w:lang w:val="uk-UA"/>
        </w:rPr>
        <w:tab/>
      </w:r>
      <w:r w:rsidRPr="007C315B">
        <w:rPr>
          <w:color w:val="000000"/>
          <w:sz w:val="28"/>
          <w:szCs w:val="28"/>
          <w:lang w:val="uk-UA"/>
        </w:rPr>
        <w:tab/>
        <w:t xml:space="preserve">  б </w:t>
      </w:r>
      <w:r w:rsidRPr="007C315B">
        <w:rPr>
          <w:color w:val="000000"/>
          <w:sz w:val="28"/>
          <w:szCs w:val="28"/>
          <w:lang w:val="uk-UA"/>
        </w:rPr>
        <w:tab/>
      </w:r>
      <w:r w:rsidRPr="007C315B">
        <w:rPr>
          <w:color w:val="000000"/>
          <w:sz w:val="28"/>
          <w:szCs w:val="28"/>
          <w:lang w:val="uk-UA"/>
        </w:rPr>
        <w:tab/>
      </w:r>
      <w:r w:rsidRPr="007C315B">
        <w:rPr>
          <w:color w:val="000000"/>
          <w:sz w:val="28"/>
          <w:szCs w:val="28"/>
          <w:lang w:val="uk-UA"/>
        </w:rPr>
        <w:tab/>
      </w:r>
      <w:r w:rsidRPr="007C315B">
        <w:rPr>
          <w:color w:val="000000"/>
          <w:sz w:val="28"/>
          <w:szCs w:val="28"/>
          <w:lang w:val="uk-UA"/>
        </w:rPr>
        <w:tab/>
        <w:t xml:space="preserve">        в</w:t>
      </w:r>
    </w:p>
    <w:p w:rsidR="008912D8" w:rsidRPr="007C315B" w:rsidRDefault="008912D8" w:rsidP="008912D8">
      <w:pPr>
        <w:pStyle w:val="afffffffffffffffffff6"/>
        <w:rPr>
          <w:color w:val="000000"/>
        </w:rPr>
      </w:pPr>
      <w:r w:rsidRPr="007C315B">
        <w:rPr>
          <w:color w:val="000000"/>
        </w:rPr>
        <w:t>Рис. 2. Схема проведення операції: а) операційний доступ, б, в) етапи операції відновлення стабільності ПФ суглоба першого пальця кисті.</w:t>
      </w:r>
    </w:p>
    <w:p w:rsidR="008912D8" w:rsidRPr="007C315B" w:rsidRDefault="008912D8" w:rsidP="008912D8">
      <w:pPr>
        <w:pStyle w:val="afffffffffffffffffff6"/>
        <w:rPr>
          <w:color w:val="000000"/>
        </w:rPr>
      </w:pPr>
      <w:r w:rsidRPr="007C315B">
        <w:rPr>
          <w:color w:val="000000"/>
        </w:rPr>
        <w:t xml:space="preserve">Різноманіття </w:t>
      </w:r>
      <w:r w:rsidRPr="007C315B">
        <w:rPr>
          <w:bCs/>
          <w:color w:val="000000"/>
          <w:lang w:eastAsia="uk-UA"/>
        </w:rPr>
        <w:t>післятравматични</w:t>
      </w:r>
      <w:r w:rsidRPr="007C315B">
        <w:rPr>
          <w:color w:val="000000"/>
        </w:rPr>
        <w:t>х деформацій і дефектів кісткових і м’якотканинних структур кисті потребувало диференційованого підходу до вибору способів реконструктивно-відновних операцій (таблиця 1).</w:t>
      </w:r>
    </w:p>
    <w:p w:rsidR="008912D8" w:rsidRPr="007C315B" w:rsidRDefault="008912D8" w:rsidP="008912D8">
      <w:pPr>
        <w:pStyle w:val="32"/>
        <w:spacing w:after="0"/>
        <w:ind w:left="0" w:firstLine="720"/>
        <w:jc w:val="right"/>
        <w:outlineLvl w:val="0"/>
        <w:rPr>
          <w:i/>
          <w:color w:val="000000"/>
          <w:sz w:val="28"/>
          <w:szCs w:val="28"/>
          <w:lang w:val="uk-UA"/>
        </w:rPr>
      </w:pPr>
      <w:r w:rsidRPr="007C315B">
        <w:rPr>
          <w:i/>
          <w:color w:val="000000"/>
          <w:sz w:val="28"/>
          <w:szCs w:val="28"/>
          <w:lang w:val="uk-UA"/>
        </w:rPr>
        <w:t>Таблиця 1</w:t>
      </w:r>
    </w:p>
    <w:p w:rsidR="008912D8" w:rsidRPr="007C315B" w:rsidRDefault="008912D8" w:rsidP="008912D8">
      <w:pPr>
        <w:pStyle w:val="32"/>
        <w:spacing w:after="0"/>
        <w:ind w:left="0" w:firstLine="720"/>
        <w:jc w:val="center"/>
        <w:rPr>
          <w:b/>
          <w:color w:val="000000"/>
          <w:sz w:val="28"/>
          <w:szCs w:val="28"/>
          <w:lang w:val="uk-UA"/>
        </w:rPr>
      </w:pPr>
      <w:r w:rsidRPr="007C315B">
        <w:rPr>
          <w:b/>
          <w:color w:val="000000"/>
          <w:sz w:val="28"/>
          <w:szCs w:val="28"/>
          <w:lang w:val="uk-UA"/>
        </w:rPr>
        <w:t>Розподіл хворих залежно від способів оперативних втручань</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0"/>
        <w:gridCol w:w="1800"/>
      </w:tblGrid>
      <w:tr w:rsidR="008912D8" w:rsidRPr="007C315B" w:rsidTr="00F019BB">
        <w:tc>
          <w:tcPr>
            <w:tcW w:w="7200" w:type="dxa"/>
          </w:tcPr>
          <w:p w:rsidR="008912D8" w:rsidRPr="007C315B" w:rsidRDefault="008912D8" w:rsidP="00F019BB">
            <w:pPr>
              <w:autoSpaceDE w:val="0"/>
              <w:autoSpaceDN w:val="0"/>
              <w:adjustRightInd w:val="0"/>
              <w:jc w:val="center"/>
              <w:rPr>
                <w:b/>
                <w:color w:val="000000"/>
                <w:sz w:val="28"/>
                <w:szCs w:val="28"/>
                <w:lang w:val="uk-UA"/>
              </w:rPr>
            </w:pPr>
            <w:r w:rsidRPr="007C315B">
              <w:rPr>
                <w:b/>
                <w:color w:val="000000"/>
                <w:sz w:val="28"/>
                <w:szCs w:val="28"/>
                <w:lang w:val="uk-UA"/>
              </w:rPr>
              <w:t>Способи оперативних втручань</w:t>
            </w:r>
          </w:p>
        </w:tc>
        <w:tc>
          <w:tcPr>
            <w:tcW w:w="1800" w:type="dxa"/>
          </w:tcPr>
          <w:p w:rsidR="008912D8" w:rsidRPr="007C315B" w:rsidRDefault="008912D8" w:rsidP="00F019BB">
            <w:pPr>
              <w:autoSpaceDE w:val="0"/>
              <w:autoSpaceDN w:val="0"/>
              <w:adjustRightInd w:val="0"/>
              <w:ind w:right="-108" w:hanging="74"/>
              <w:jc w:val="center"/>
              <w:rPr>
                <w:b/>
                <w:color w:val="000000"/>
                <w:sz w:val="28"/>
                <w:szCs w:val="28"/>
                <w:lang w:val="uk-UA"/>
              </w:rPr>
            </w:pPr>
            <w:r w:rsidRPr="007C315B">
              <w:rPr>
                <w:b/>
                <w:color w:val="000000"/>
                <w:sz w:val="28"/>
                <w:szCs w:val="28"/>
                <w:lang w:val="uk-UA"/>
              </w:rPr>
              <w:t>Кількість хворих</w:t>
            </w:r>
          </w:p>
        </w:tc>
      </w:tr>
      <w:tr w:rsidR="008912D8" w:rsidRPr="007C315B" w:rsidTr="00F019BB">
        <w:tc>
          <w:tcPr>
            <w:tcW w:w="7200" w:type="dxa"/>
          </w:tcPr>
          <w:p w:rsidR="008912D8" w:rsidRPr="007C315B" w:rsidRDefault="008912D8" w:rsidP="00F019BB">
            <w:pPr>
              <w:autoSpaceDE w:val="0"/>
              <w:autoSpaceDN w:val="0"/>
              <w:adjustRightInd w:val="0"/>
              <w:rPr>
                <w:color w:val="000000"/>
                <w:sz w:val="28"/>
                <w:szCs w:val="28"/>
                <w:lang w:val="uk-UA"/>
              </w:rPr>
            </w:pPr>
            <w:r w:rsidRPr="007C315B">
              <w:rPr>
                <w:color w:val="000000"/>
                <w:sz w:val="28"/>
                <w:szCs w:val="28"/>
                <w:lang w:val="uk-UA"/>
              </w:rPr>
              <w:t>Коригувальна остеотомія, МОС спицями і пластиною</w:t>
            </w:r>
          </w:p>
        </w:tc>
        <w:tc>
          <w:tcPr>
            <w:tcW w:w="1800" w:type="dxa"/>
          </w:tcPr>
          <w:p w:rsidR="008912D8" w:rsidRPr="007C315B" w:rsidRDefault="008912D8" w:rsidP="00F019BB">
            <w:pPr>
              <w:autoSpaceDE w:val="0"/>
              <w:autoSpaceDN w:val="0"/>
              <w:adjustRightInd w:val="0"/>
              <w:jc w:val="center"/>
              <w:rPr>
                <w:color w:val="000000"/>
                <w:sz w:val="28"/>
                <w:szCs w:val="28"/>
                <w:lang w:val="uk-UA"/>
              </w:rPr>
            </w:pPr>
            <w:r w:rsidRPr="007C315B">
              <w:rPr>
                <w:color w:val="000000"/>
                <w:sz w:val="28"/>
                <w:szCs w:val="28"/>
                <w:lang w:val="uk-UA"/>
              </w:rPr>
              <w:t>15</w:t>
            </w:r>
          </w:p>
        </w:tc>
      </w:tr>
      <w:tr w:rsidR="008912D8" w:rsidRPr="007C315B" w:rsidTr="00F019BB">
        <w:tc>
          <w:tcPr>
            <w:tcW w:w="7200" w:type="dxa"/>
          </w:tcPr>
          <w:p w:rsidR="008912D8" w:rsidRPr="007C315B" w:rsidRDefault="008912D8" w:rsidP="00F019BB">
            <w:pPr>
              <w:autoSpaceDE w:val="0"/>
              <w:autoSpaceDN w:val="0"/>
              <w:adjustRightInd w:val="0"/>
              <w:rPr>
                <w:color w:val="000000"/>
                <w:sz w:val="28"/>
                <w:szCs w:val="28"/>
                <w:lang w:val="uk-UA"/>
              </w:rPr>
            </w:pPr>
            <w:r w:rsidRPr="007C315B">
              <w:rPr>
                <w:color w:val="000000"/>
                <w:sz w:val="28"/>
                <w:szCs w:val="28"/>
                <w:lang w:val="uk-UA"/>
              </w:rPr>
              <w:t>Артроліз, капсулотомія ПМФ суглоба за оригінальною методикою</w:t>
            </w:r>
          </w:p>
        </w:tc>
        <w:tc>
          <w:tcPr>
            <w:tcW w:w="1800" w:type="dxa"/>
          </w:tcPr>
          <w:p w:rsidR="008912D8" w:rsidRPr="007C315B" w:rsidRDefault="008912D8" w:rsidP="00F019BB">
            <w:pPr>
              <w:autoSpaceDE w:val="0"/>
              <w:autoSpaceDN w:val="0"/>
              <w:adjustRightInd w:val="0"/>
              <w:jc w:val="center"/>
              <w:rPr>
                <w:color w:val="000000"/>
                <w:sz w:val="28"/>
                <w:szCs w:val="28"/>
                <w:lang w:val="uk-UA"/>
              </w:rPr>
            </w:pPr>
            <w:r w:rsidRPr="007C315B">
              <w:rPr>
                <w:color w:val="000000"/>
                <w:sz w:val="28"/>
                <w:szCs w:val="28"/>
                <w:lang w:val="uk-UA"/>
              </w:rPr>
              <w:t>20</w:t>
            </w:r>
          </w:p>
        </w:tc>
      </w:tr>
      <w:tr w:rsidR="008912D8" w:rsidRPr="007C315B" w:rsidTr="00F019BB">
        <w:tc>
          <w:tcPr>
            <w:tcW w:w="7200" w:type="dxa"/>
          </w:tcPr>
          <w:p w:rsidR="008912D8" w:rsidRPr="007C315B" w:rsidRDefault="008912D8" w:rsidP="00F019BB">
            <w:pPr>
              <w:autoSpaceDE w:val="0"/>
              <w:autoSpaceDN w:val="0"/>
              <w:adjustRightInd w:val="0"/>
              <w:rPr>
                <w:color w:val="000000"/>
                <w:sz w:val="28"/>
                <w:szCs w:val="28"/>
                <w:lang w:val="uk-UA"/>
              </w:rPr>
            </w:pPr>
            <w:r w:rsidRPr="007C315B">
              <w:rPr>
                <w:color w:val="000000"/>
                <w:sz w:val="28"/>
                <w:szCs w:val="28"/>
                <w:lang w:val="uk-UA"/>
              </w:rPr>
              <w:t>Пластика 1 і 2 ПФ суглобів за оригінальною методикою</w:t>
            </w:r>
          </w:p>
        </w:tc>
        <w:tc>
          <w:tcPr>
            <w:tcW w:w="1800" w:type="dxa"/>
          </w:tcPr>
          <w:p w:rsidR="008912D8" w:rsidRPr="007C315B" w:rsidRDefault="008912D8" w:rsidP="00F019BB">
            <w:pPr>
              <w:autoSpaceDE w:val="0"/>
              <w:autoSpaceDN w:val="0"/>
              <w:adjustRightInd w:val="0"/>
              <w:jc w:val="center"/>
              <w:rPr>
                <w:color w:val="000000"/>
                <w:sz w:val="28"/>
                <w:szCs w:val="28"/>
                <w:lang w:val="uk-UA"/>
              </w:rPr>
            </w:pPr>
            <w:r w:rsidRPr="007C315B">
              <w:rPr>
                <w:color w:val="000000"/>
                <w:sz w:val="28"/>
                <w:szCs w:val="28"/>
                <w:lang w:val="uk-UA"/>
              </w:rPr>
              <w:t>11</w:t>
            </w:r>
          </w:p>
        </w:tc>
      </w:tr>
      <w:tr w:rsidR="008912D8" w:rsidRPr="007C315B" w:rsidTr="00F019BB">
        <w:tc>
          <w:tcPr>
            <w:tcW w:w="7200" w:type="dxa"/>
          </w:tcPr>
          <w:p w:rsidR="008912D8" w:rsidRPr="007C315B" w:rsidRDefault="008912D8" w:rsidP="00F019BB">
            <w:pPr>
              <w:autoSpaceDE w:val="0"/>
              <w:autoSpaceDN w:val="0"/>
              <w:adjustRightInd w:val="0"/>
              <w:rPr>
                <w:color w:val="000000"/>
                <w:sz w:val="28"/>
                <w:szCs w:val="28"/>
                <w:lang w:val="uk-UA"/>
              </w:rPr>
            </w:pPr>
            <w:r w:rsidRPr="007C315B">
              <w:rPr>
                <w:color w:val="000000"/>
                <w:sz w:val="28"/>
                <w:szCs w:val="28"/>
                <w:lang w:val="uk-UA"/>
              </w:rPr>
              <w:t>МОС несправжніх суглобів, артродез ПМФ суглобів</w:t>
            </w:r>
          </w:p>
        </w:tc>
        <w:tc>
          <w:tcPr>
            <w:tcW w:w="1800" w:type="dxa"/>
          </w:tcPr>
          <w:p w:rsidR="008912D8" w:rsidRPr="007C315B" w:rsidRDefault="008912D8" w:rsidP="00F019BB">
            <w:pPr>
              <w:autoSpaceDE w:val="0"/>
              <w:autoSpaceDN w:val="0"/>
              <w:adjustRightInd w:val="0"/>
              <w:jc w:val="center"/>
              <w:rPr>
                <w:color w:val="000000"/>
                <w:sz w:val="28"/>
                <w:szCs w:val="28"/>
                <w:lang w:val="uk-UA"/>
              </w:rPr>
            </w:pPr>
            <w:r w:rsidRPr="007C315B">
              <w:rPr>
                <w:color w:val="000000"/>
                <w:sz w:val="28"/>
                <w:szCs w:val="28"/>
                <w:lang w:val="uk-UA"/>
              </w:rPr>
              <w:t>16</w:t>
            </w:r>
          </w:p>
        </w:tc>
      </w:tr>
      <w:tr w:rsidR="008912D8" w:rsidRPr="007C315B" w:rsidTr="00F019BB">
        <w:tc>
          <w:tcPr>
            <w:tcW w:w="7200" w:type="dxa"/>
          </w:tcPr>
          <w:p w:rsidR="008912D8" w:rsidRPr="007C315B" w:rsidRDefault="008912D8" w:rsidP="00F019BB">
            <w:pPr>
              <w:autoSpaceDE w:val="0"/>
              <w:autoSpaceDN w:val="0"/>
              <w:adjustRightInd w:val="0"/>
              <w:rPr>
                <w:color w:val="000000"/>
                <w:sz w:val="28"/>
                <w:szCs w:val="28"/>
                <w:lang w:val="uk-UA"/>
              </w:rPr>
            </w:pPr>
            <w:r w:rsidRPr="007C315B">
              <w:rPr>
                <w:color w:val="000000"/>
                <w:sz w:val="28"/>
                <w:szCs w:val="28"/>
                <w:lang w:val="uk-UA"/>
              </w:rPr>
              <w:t>Теноліз, формування кільцевидних зв’язок</w:t>
            </w:r>
          </w:p>
        </w:tc>
        <w:tc>
          <w:tcPr>
            <w:tcW w:w="1800" w:type="dxa"/>
          </w:tcPr>
          <w:p w:rsidR="008912D8" w:rsidRPr="007C315B" w:rsidRDefault="008912D8" w:rsidP="00F019BB">
            <w:pPr>
              <w:autoSpaceDE w:val="0"/>
              <w:autoSpaceDN w:val="0"/>
              <w:adjustRightInd w:val="0"/>
              <w:jc w:val="center"/>
              <w:rPr>
                <w:color w:val="000000"/>
                <w:sz w:val="28"/>
                <w:szCs w:val="28"/>
                <w:lang w:val="uk-UA"/>
              </w:rPr>
            </w:pPr>
            <w:r w:rsidRPr="007C315B">
              <w:rPr>
                <w:color w:val="000000"/>
                <w:sz w:val="28"/>
                <w:szCs w:val="28"/>
                <w:lang w:val="uk-UA"/>
              </w:rPr>
              <w:t>11</w:t>
            </w:r>
          </w:p>
        </w:tc>
      </w:tr>
      <w:tr w:rsidR="008912D8" w:rsidRPr="007C315B" w:rsidTr="00F019BB">
        <w:tc>
          <w:tcPr>
            <w:tcW w:w="7200" w:type="dxa"/>
          </w:tcPr>
          <w:p w:rsidR="008912D8" w:rsidRPr="007C315B" w:rsidRDefault="008912D8" w:rsidP="00F019BB">
            <w:pPr>
              <w:autoSpaceDE w:val="0"/>
              <w:autoSpaceDN w:val="0"/>
              <w:adjustRightInd w:val="0"/>
              <w:rPr>
                <w:color w:val="000000"/>
                <w:sz w:val="28"/>
                <w:szCs w:val="28"/>
                <w:lang w:val="uk-UA" w:eastAsia="uk-UA"/>
              </w:rPr>
            </w:pPr>
            <w:r w:rsidRPr="007C315B">
              <w:rPr>
                <w:color w:val="000000"/>
                <w:sz w:val="28"/>
                <w:szCs w:val="28"/>
                <w:lang w:val="uk-UA" w:eastAsia="uk-UA"/>
              </w:rPr>
              <w:lastRenderedPageBreak/>
              <w:t>Вирізання гіпертрофічних рубців, шкірна пластика</w:t>
            </w:r>
          </w:p>
        </w:tc>
        <w:tc>
          <w:tcPr>
            <w:tcW w:w="1800" w:type="dxa"/>
          </w:tcPr>
          <w:p w:rsidR="008912D8" w:rsidRPr="007C315B" w:rsidRDefault="008912D8" w:rsidP="00F019BB">
            <w:pPr>
              <w:autoSpaceDE w:val="0"/>
              <w:autoSpaceDN w:val="0"/>
              <w:adjustRightInd w:val="0"/>
              <w:jc w:val="center"/>
              <w:rPr>
                <w:color w:val="000000"/>
                <w:sz w:val="28"/>
                <w:szCs w:val="28"/>
                <w:lang w:val="uk-UA"/>
              </w:rPr>
            </w:pPr>
            <w:r w:rsidRPr="007C315B">
              <w:rPr>
                <w:color w:val="000000"/>
                <w:sz w:val="28"/>
                <w:szCs w:val="28"/>
                <w:lang w:val="uk-UA"/>
              </w:rPr>
              <w:t>12</w:t>
            </w:r>
          </w:p>
        </w:tc>
      </w:tr>
      <w:tr w:rsidR="008912D8" w:rsidRPr="007C315B" w:rsidTr="00F019BB">
        <w:tc>
          <w:tcPr>
            <w:tcW w:w="7200" w:type="dxa"/>
          </w:tcPr>
          <w:p w:rsidR="008912D8" w:rsidRPr="007C315B" w:rsidRDefault="008912D8" w:rsidP="00F019BB">
            <w:pPr>
              <w:autoSpaceDE w:val="0"/>
              <w:autoSpaceDN w:val="0"/>
              <w:adjustRightInd w:val="0"/>
              <w:rPr>
                <w:color w:val="000000"/>
                <w:sz w:val="28"/>
                <w:szCs w:val="28"/>
                <w:lang w:val="uk-UA" w:eastAsia="uk-UA"/>
              </w:rPr>
            </w:pPr>
            <w:r w:rsidRPr="007C315B">
              <w:rPr>
                <w:color w:val="000000"/>
                <w:sz w:val="28"/>
                <w:szCs w:val="28"/>
                <w:lang w:val="uk-UA" w:eastAsia="uk-UA"/>
              </w:rPr>
              <w:t>Відкрита репозиція, МОС</w:t>
            </w:r>
          </w:p>
        </w:tc>
        <w:tc>
          <w:tcPr>
            <w:tcW w:w="1800" w:type="dxa"/>
          </w:tcPr>
          <w:p w:rsidR="008912D8" w:rsidRPr="007C315B" w:rsidRDefault="008912D8" w:rsidP="00F019BB">
            <w:pPr>
              <w:autoSpaceDE w:val="0"/>
              <w:autoSpaceDN w:val="0"/>
              <w:adjustRightInd w:val="0"/>
              <w:jc w:val="center"/>
              <w:rPr>
                <w:color w:val="000000"/>
                <w:sz w:val="28"/>
                <w:szCs w:val="28"/>
                <w:lang w:val="uk-UA"/>
              </w:rPr>
            </w:pPr>
            <w:r w:rsidRPr="007C315B">
              <w:rPr>
                <w:color w:val="000000"/>
                <w:sz w:val="28"/>
                <w:szCs w:val="28"/>
                <w:lang w:val="uk-UA"/>
              </w:rPr>
              <w:t>11</w:t>
            </w:r>
          </w:p>
        </w:tc>
      </w:tr>
      <w:tr w:rsidR="008912D8" w:rsidRPr="007C315B" w:rsidTr="00F019BB">
        <w:tc>
          <w:tcPr>
            <w:tcW w:w="7200" w:type="dxa"/>
          </w:tcPr>
          <w:p w:rsidR="008912D8" w:rsidRPr="007C315B" w:rsidRDefault="008912D8" w:rsidP="00F019BB">
            <w:pPr>
              <w:autoSpaceDE w:val="0"/>
              <w:autoSpaceDN w:val="0"/>
              <w:adjustRightInd w:val="0"/>
              <w:rPr>
                <w:color w:val="000000"/>
                <w:sz w:val="28"/>
                <w:szCs w:val="28"/>
                <w:lang w:val="uk-UA" w:eastAsia="uk-UA"/>
              </w:rPr>
            </w:pPr>
            <w:r w:rsidRPr="007C315B">
              <w:rPr>
                <w:color w:val="000000"/>
                <w:sz w:val="28"/>
                <w:szCs w:val="28"/>
                <w:lang w:val="uk-UA" w:eastAsia="uk-UA"/>
              </w:rPr>
              <w:t>Інтерпозиційна артропластика</w:t>
            </w:r>
          </w:p>
        </w:tc>
        <w:tc>
          <w:tcPr>
            <w:tcW w:w="1800" w:type="dxa"/>
          </w:tcPr>
          <w:p w:rsidR="008912D8" w:rsidRPr="007C315B" w:rsidRDefault="008912D8" w:rsidP="00F019BB">
            <w:pPr>
              <w:autoSpaceDE w:val="0"/>
              <w:autoSpaceDN w:val="0"/>
              <w:adjustRightInd w:val="0"/>
              <w:jc w:val="center"/>
              <w:rPr>
                <w:color w:val="000000"/>
                <w:sz w:val="28"/>
                <w:szCs w:val="28"/>
                <w:lang w:val="uk-UA"/>
              </w:rPr>
            </w:pPr>
            <w:r w:rsidRPr="007C315B">
              <w:rPr>
                <w:color w:val="000000"/>
                <w:sz w:val="28"/>
                <w:szCs w:val="28"/>
                <w:lang w:val="uk-UA"/>
              </w:rPr>
              <w:t>3</w:t>
            </w:r>
          </w:p>
        </w:tc>
      </w:tr>
      <w:tr w:rsidR="008912D8" w:rsidRPr="007C315B" w:rsidTr="00F019BB">
        <w:tc>
          <w:tcPr>
            <w:tcW w:w="7200" w:type="dxa"/>
          </w:tcPr>
          <w:p w:rsidR="008912D8" w:rsidRPr="007C315B" w:rsidRDefault="008912D8" w:rsidP="00F019BB">
            <w:pPr>
              <w:autoSpaceDE w:val="0"/>
              <w:autoSpaceDN w:val="0"/>
              <w:adjustRightInd w:val="0"/>
              <w:rPr>
                <w:color w:val="000000"/>
                <w:sz w:val="28"/>
                <w:szCs w:val="28"/>
                <w:lang w:val="uk-UA" w:eastAsia="uk-UA"/>
              </w:rPr>
            </w:pPr>
            <w:r w:rsidRPr="007C315B">
              <w:rPr>
                <w:color w:val="000000"/>
                <w:sz w:val="28"/>
                <w:szCs w:val="28"/>
                <w:lang w:val="uk-UA" w:eastAsia="uk-UA"/>
              </w:rPr>
              <w:t>Ендопротезування ПФ суглоба</w:t>
            </w:r>
          </w:p>
        </w:tc>
        <w:tc>
          <w:tcPr>
            <w:tcW w:w="1800" w:type="dxa"/>
          </w:tcPr>
          <w:p w:rsidR="008912D8" w:rsidRPr="007C315B" w:rsidRDefault="008912D8" w:rsidP="00F019BB">
            <w:pPr>
              <w:autoSpaceDE w:val="0"/>
              <w:autoSpaceDN w:val="0"/>
              <w:adjustRightInd w:val="0"/>
              <w:jc w:val="center"/>
              <w:rPr>
                <w:color w:val="000000"/>
                <w:sz w:val="28"/>
                <w:szCs w:val="28"/>
                <w:lang w:val="uk-UA"/>
              </w:rPr>
            </w:pPr>
            <w:r w:rsidRPr="007C315B">
              <w:rPr>
                <w:color w:val="000000"/>
                <w:sz w:val="28"/>
                <w:szCs w:val="28"/>
                <w:lang w:val="uk-UA"/>
              </w:rPr>
              <w:t>3</w:t>
            </w:r>
          </w:p>
        </w:tc>
      </w:tr>
      <w:tr w:rsidR="008912D8" w:rsidRPr="007C315B" w:rsidTr="00F019BB">
        <w:tc>
          <w:tcPr>
            <w:tcW w:w="7200" w:type="dxa"/>
          </w:tcPr>
          <w:p w:rsidR="008912D8" w:rsidRPr="007C315B" w:rsidRDefault="008912D8" w:rsidP="00F019BB">
            <w:pPr>
              <w:autoSpaceDE w:val="0"/>
              <w:autoSpaceDN w:val="0"/>
              <w:adjustRightInd w:val="0"/>
              <w:rPr>
                <w:color w:val="000000"/>
                <w:sz w:val="28"/>
                <w:szCs w:val="28"/>
                <w:lang w:val="uk-UA" w:eastAsia="uk-UA"/>
              </w:rPr>
            </w:pPr>
            <w:r w:rsidRPr="007C315B">
              <w:rPr>
                <w:color w:val="000000"/>
                <w:sz w:val="28"/>
                <w:szCs w:val="28"/>
                <w:lang w:val="uk-UA" w:eastAsia="uk-UA"/>
              </w:rPr>
              <w:t>Тенодез ДМФ суглобів</w:t>
            </w:r>
          </w:p>
        </w:tc>
        <w:tc>
          <w:tcPr>
            <w:tcW w:w="1800" w:type="dxa"/>
          </w:tcPr>
          <w:p w:rsidR="008912D8" w:rsidRPr="007C315B" w:rsidRDefault="008912D8" w:rsidP="00F019BB">
            <w:pPr>
              <w:autoSpaceDE w:val="0"/>
              <w:autoSpaceDN w:val="0"/>
              <w:adjustRightInd w:val="0"/>
              <w:jc w:val="center"/>
              <w:rPr>
                <w:color w:val="000000"/>
                <w:sz w:val="28"/>
                <w:szCs w:val="28"/>
                <w:lang w:val="uk-UA"/>
              </w:rPr>
            </w:pPr>
            <w:r w:rsidRPr="007C315B">
              <w:rPr>
                <w:color w:val="000000"/>
                <w:sz w:val="28"/>
                <w:szCs w:val="28"/>
                <w:lang w:val="uk-UA"/>
              </w:rPr>
              <w:t>2</w:t>
            </w:r>
          </w:p>
        </w:tc>
      </w:tr>
      <w:tr w:rsidR="008912D8" w:rsidRPr="007C315B" w:rsidTr="00F019BB">
        <w:tc>
          <w:tcPr>
            <w:tcW w:w="7200" w:type="dxa"/>
          </w:tcPr>
          <w:p w:rsidR="008912D8" w:rsidRPr="007C315B" w:rsidRDefault="008912D8" w:rsidP="00F019BB">
            <w:pPr>
              <w:autoSpaceDE w:val="0"/>
              <w:autoSpaceDN w:val="0"/>
              <w:adjustRightInd w:val="0"/>
              <w:rPr>
                <w:color w:val="000000"/>
                <w:sz w:val="28"/>
                <w:szCs w:val="28"/>
                <w:lang w:val="uk-UA" w:eastAsia="uk-UA"/>
              </w:rPr>
            </w:pPr>
            <w:r w:rsidRPr="007C315B">
              <w:rPr>
                <w:color w:val="000000"/>
                <w:sz w:val="28"/>
                <w:szCs w:val="28"/>
                <w:lang w:val="uk-UA" w:eastAsia="uk-UA"/>
              </w:rPr>
              <w:t>Мобілізація капсульно-зв'язкового апарату</w:t>
            </w:r>
          </w:p>
        </w:tc>
        <w:tc>
          <w:tcPr>
            <w:tcW w:w="1800" w:type="dxa"/>
          </w:tcPr>
          <w:p w:rsidR="008912D8" w:rsidRPr="007C315B" w:rsidRDefault="008912D8" w:rsidP="00F019BB">
            <w:pPr>
              <w:autoSpaceDE w:val="0"/>
              <w:autoSpaceDN w:val="0"/>
              <w:adjustRightInd w:val="0"/>
              <w:jc w:val="center"/>
              <w:rPr>
                <w:color w:val="000000"/>
                <w:sz w:val="28"/>
                <w:szCs w:val="28"/>
                <w:lang w:val="uk-UA"/>
              </w:rPr>
            </w:pPr>
            <w:r w:rsidRPr="007C315B">
              <w:rPr>
                <w:color w:val="000000"/>
                <w:sz w:val="28"/>
                <w:szCs w:val="28"/>
                <w:lang w:val="uk-UA"/>
              </w:rPr>
              <w:t>2</w:t>
            </w:r>
          </w:p>
        </w:tc>
      </w:tr>
    </w:tbl>
    <w:p w:rsidR="008912D8" w:rsidRPr="007C315B" w:rsidRDefault="008912D8" w:rsidP="008912D8">
      <w:pPr>
        <w:pStyle w:val="afffffffffffffffffff6"/>
        <w:spacing w:before="120" w:line="240" w:lineRule="auto"/>
        <w:rPr>
          <w:color w:val="000000"/>
        </w:rPr>
      </w:pPr>
      <w:r w:rsidRPr="007C315B">
        <w:rPr>
          <w:color w:val="000000"/>
        </w:rPr>
        <w:t xml:space="preserve">Показаннями для оперативного лікування були: динамічна нестабільність і рубцюваті деформації з функціонально невигідною установкою пальця при застарілих пошкодженнях м´якотканинних структур суглобів; наслідки пошкоджень кісток і суглобів пальців кисті – дефекти суглобових поверхонь, що призводять до деформації, неправильно зрощені і незрощені внутрішньо суглобові і позасуглобові переломи; поліструктурні пошкодження – застарілі внутрішньосуглобові пошкодження в поєднанні з рубцюватою деформацією структур суглоба і покривних тканин, анкілози і застарілі контрактури, хибні суглоби кісток пальців кисті. </w:t>
      </w:r>
    </w:p>
    <w:p w:rsidR="008912D8" w:rsidRPr="007C315B" w:rsidRDefault="008912D8" w:rsidP="008912D8">
      <w:pPr>
        <w:pStyle w:val="afffffffffffffffffff6"/>
        <w:rPr>
          <w:color w:val="000000"/>
        </w:rPr>
      </w:pPr>
      <w:r w:rsidRPr="007C315B">
        <w:rPr>
          <w:color w:val="000000"/>
        </w:rPr>
        <w:t xml:space="preserve">У 35 хворих </w:t>
      </w:r>
      <w:r w:rsidRPr="007C315B">
        <w:rPr>
          <w:color w:val="000000"/>
          <w:lang w:eastAsia="uk-UA"/>
        </w:rPr>
        <w:t xml:space="preserve">I </w:t>
      </w:r>
      <w:r w:rsidRPr="007C315B">
        <w:rPr>
          <w:bCs/>
          <w:color w:val="000000"/>
        </w:rPr>
        <w:t>клінічної групи виконані оперативні втручання.</w:t>
      </w:r>
      <w:r w:rsidRPr="007C315B">
        <w:rPr>
          <w:color w:val="000000"/>
        </w:rPr>
        <w:t xml:space="preserve"> В 20 випадках, підчас виконання капсулотомії ПМФ суглоба 2-5 пальців, усунення дефекту капсули суглоба виконувалося за запропонованою нами оригінальною методикою пластики капсули МФ суглоба. В 11 випадках у потерпілих з наявністю динамічної нестабільності ПФ суглобів першого і другого пальців ми застосували оригінальні методики реконструкції сухожильно-зв'язкового апарату. </w:t>
      </w:r>
    </w:p>
    <w:p w:rsidR="008912D8" w:rsidRPr="007C315B" w:rsidRDefault="008912D8" w:rsidP="008912D8">
      <w:pPr>
        <w:pStyle w:val="afffffffffffffffffff6"/>
        <w:spacing w:line="240" w:lineRule="auto"/>
        <w:rPr>
          <w:noProof/>
        </w:rPr>
      </w:pPr>
      <w:r w:rsidRPr="007C315B">
        <w:rPr>
          <w:color w:val="000000"/>
        </w:rPr>
        <w:t xml:space="preserve">В II групі спостережень оперативне лікування проведене 32 пацієнтам. Для реабілітації 15 хворих з наслідками внутрішньосуглобових пошкоджень з порушенням конгруентності контактних поверхонь нами застосована оригінальна методика коригувальної </w:t>
      </w:r>
      <w:r w:rsidRPr="007C315B">
        <w:rPr>
          <w:noProof/>
          <w:color w:val="000000"/>
        </w:rPr>
        <w:t xml:space="preserve">остеотомії довгих кісток пальців кисті. Спосіб </w:t>
      </w:r>
      <w:r w:rsidRPr="007C315B">
        <w:rPr>
          <w:color w:val="000000"/>
        </w:rPr>
        <w:t xml:space="preserve">полягає в остеотомії неправильно консолідованого фрагмента суглобової поверхні та його переміщенні. Підчас </w:t>
      </w:r>
      <w:r w:rsidRPr="007C315B">
        <w:rPr>
          <w:noProof/>
          <w:color w:val="000000"/>
        </w:rPr>
        <w:t xml:space="preserve">остеотомії відшаровували </w:t>
      </w:r>
      <w:r w:rsidRPr="007C315B">
        <w:rPr>
          <w:noProof/>
        </w:rPr>
        <w:t>дистальну частину кісткового регенерат</w:t>
      </w:r>
      <w:r>
        <w:rPr>
          <w:noProof/>
        </w:rPr>
        <w:t>у</w:t>
      </w:r>
      <w:r w:rsidRPr="007C315B">
        <w:rPr>
          <w:noProof/>
        </w:rPr>
        <w:t xml:space="preserve"> від масиву материнської кістки, </w:t>
      </w:r>
      <w:r w:rsidRPr="007C315B">
        <w:t>відновлювали</w:t>
      </w:r>
      <w:r w:rsidRPr="007C315B">
        <w:rPr>
          <w:noProof/>
        </w:rPr>
        <w:t xml:space="preserve"> </w:t>
      </w:r>
      <w:r w:rsidRPr="007C315B">
        <w:t xml:space="preserve">конгруентність суглобових поверхонь і </w:t>
      </w:r>
      <w:r w:rsidRPr="007C315B">
        <w:rPr>
          <w:noProof/>
        </w:rPr>
        <w:t xml:space="preserve">пломбували дефект, що утворився між мобілізованим кістковим фрагментом. </w:t>
      </w:r>
    </w:p>
    <w:p w:rsidR="008912D8" w:rsidRPr="007C315B" w:rsidRDefault="008912D8" w:rsidP="008912D8">
      <w:pPr>
        <w:ind w:firstLine="720"/>
        <w:jc w:val="both"/>
        <w:rPr>
          <w:sz w:val="28"/>
          <w:szCs w:val="28"/>
          <w:lang w:val="uk-UA"/>
        </w:rPr>
      </w:pPr>
      <w:r w:rsidRPr="007C315B">
        <w:rPr>
          <w:sz w:val="28"/>
          <w:szCs w:val="28"/>
          <w:lang w:val="uk-UA"/>
        </w:rPr>
        <w:t xml:space="preserve">В </w:t>
      </w:r>
      <w:r w:rsidRPr="007C315B">
        <w:rPr>
          <w:sz w:val="28"/>
          <w:szCs w:val="28"/>
          <w:lang w:val="uk-UA" w:eastAsia="uk-UA"/>
        </w:rPr>
        <w:t xml:space="preserve">III </w:t>
      </w:r>
      <w:r w:rsidRPr="007C315B">
        <w:rPr>
          <w:sz w:val="28"/>
          <w:szCs w:val="28"/>
          <w:lang w:val="uk-UA"/>
        </w:rPr>
        <w:t xml:space="preserve">клінічній групі оперативні втручання виконані 39 хворим. У 3 хворих з фіброзними анкілозами та дефектами суглобових поверхонь ПФ суглоба виконано ендопротезування. </w:t>
      </w:r>
      <w:r w:rsidRPr="007C315B">
        <w:rPr>
          <w:noProof/>
          <w:sz w:val="28"/>
          <w:szCs w:val="28"/>
          <w:lang w:val="uk-UA"/>
        </w:rPr>
        <w:t xml:space="preserve">Спосіб </w:t>
      </w:r>
      <w:r w:rsidRPr="007C315B">
        <w:rPr>
          <w:sz w:val="28"/>
          <w:szCs w:val="28"/>
          <w:lang w:val="uk-UA"/>
        </w:rPr>
        <w:t xml:space="preserve">полягає в резекції головки п’ястної кістки під кутом 28º до поздовжньої вісі та основи проксимальної фаланги під кутом 15º. Потім проводять обробку кістково-мозкового каналу та вибирають оптимальний типорозмір імплантату. Спочатку імплантують проксимальний компонент, а потім дистальний і виконують щільну посадку ендопротезу. </w:t>
      </w:r>
      <w:r w:rsidRPr="007C315B">
        <w:rPr>
          <w:sz w:val="28"/>
          <w:szCs w:val="28"/>
          <w:lang w:val="uk-UA"/>
        </w:rPr>
        <w:lastRenderedPageBreak/>
        <w:t xml:space="preserve">Суглобові поверхні сопоставляють, виконують пасивні рухи в суглобі для контролю конгруентності контактних поверхонь. </w:t>
      </w:r>
    </w:p>
    <w:p w:rsidR="008912D8" w:rsidRPr="007C315B" w:rsidRDefault="008912D8" w:rsidP="008912D8">
      <w:pPr>
        <w:pStyle w:val="afffffffffffffffffff6"/>
        <w:spacing w:line="240" w:lineRule="auto"/>
        <w:rPr>
          <w:color w:val="000000"/>
        </w:rPr>
      </w:pPr>
      <w:r w:rsidRPr="007C315B">
        <w:t>За основу післяопераційного ведення хворих було взято принцип раннього функціонального навантаження</w:t>
      </w:r>
      <w:r w:rsidRPr="007C315B">
        <w:rPr>
          <w:color w:val="000000"/>
        </w:rPr>
        <w:t xml:space="preserve"> на суміжні і травмовані промені кисті. Терміни початку і етапність проведення залежали від характеру хірургічного втручання і представлені в таблиці 2.</w:t>
      </w:r>
    </w:p>
    <w:p w:rsidR="008912D8" w:rsidRPr="007C315B" w:rsidRDefault="008912D8" w:rsidP="008912D8">
      <w:pPr>
        <w:widowControl w:val="0"/>
        <w:ind w:firstLine="720"/>
        <w:jc w:val="right"/>
        <w:rPr>
          <w:i/>
          <w:color w:val="000000"/>
          <w:sz w:val="28"/>
          <w:lang w:val="uk-UA"/>
        </w:rPr>
      </w:pPr>
      <w:r w:rsidRPr="007C315B">
        <w:rPr>
          <w:i/>
          <w:color w:val="000000"/>
          <w:sz w:val="28"/>
          <w:lang w:val="uk-UA"/>
        </w:rPr>
        <w:t>Таблиця 2</w:t>
      </w:r>
    </w:p>
    <w:p w:rsidR="008912D8" w:rsidRPr="007C315B" w:rsidRDefault="008912D8" w:rsidP="008912D8">
      <w:pPr>
        <w:widowControl w:val="0"/>
        <w:ind w:firstLine="720"/>
        <w:jc w:val="center"/>
        <w:rPr>
          <w:b/>
          <w:color w:val="000000"/>
          <w:sz w:val="28"/>
          <w:lang w:val="uk-UA"/>
        </w:rPr>
      </w:pPr>
      <w:r w:rsidRPr="007C315B">
        <w:rPr>
          <w:b/>
          <w:color w:val="000000"/>
          <w:sz w:val="28"/>
          <w:lang w:val="uk-UA"/>
        </w:rPr>
        <w:t>Терміни проведення функціонального навантаження після оперативних втручань на суглобах пальців кисті</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755"/>
        <w:gridCol w:w="1485"/>
        <w:gridCol w:w="1980"/>
        <w:gridCol w:w="1800"/>
      </w:tblGrid>
      <w:tr w:rsidR="008912D8" w:rsidRPr="007C315B" w:rsidTr="00F019BB">
        <w:trPr>
          <w:trHeight w:val="525"/>
        </w:trPr>
        <w:tc>
          <w:tcPr>
            <w:tcW w:w="2160" w:type="dxa"/>
            <w:vMerge w:val="restart"/>
          </w:tcPr>
          <w:p w:rsidR="008912D8" w:rsidRPr="007C315B" w:rsidRDefault="008912D8" w:rsidP="00F019BB">
            <w:pPr>
              <w:widowControl w:val="0"/>
              <w:jc w:val="center"/>
              <w:rPr>
                <w:color w:val="000000"/>
                <w:sz w:val="26"/>
                <w:szCs w:val="26"/>
                <w:lang w:val="uk-UA"/>
              </w:rPr>
            </w:pPr>
          </w:p>
          <w:p w:rsidR="008912D8" w:rsidRPr="007C315B" w:rsidRDefault="008912D8" w:rsidP="00F019BB">
            <w:pPr>
              <w:widowControl w:val="0"/>
              <w:ind w:left="-180"/>
              <w:jc w:val="center"/>
              <w:rPr>
                <w:color w:val="000000"/>
                <w:sz w:val="28"/>
                <w:szCs w:val="28"/>
                <w:lang w:val="uk-UA"/>
              </w:rPr>
            </w:pPr>
            <w:r w:rsidRPr="007C315B">
              <w:rPr>
                <w:color w:val="000000"/>
                <w:sz w:val="28"/>
                <w:szCs w:val="28"/>
                <w:lang w:val="uk-UA"/>
              </w:rPr>
              <w:t>Оригінальні</w:t>
            </w:r>
          </w:p>
          <w:p w:rsidR="008912D8" w:rsidRPr="007C315B" w:rsidRDefault="008912D8" w:rsidP="00F019BB">
            <w:pPr>
              <w:widowControl w:val="0"/>
              <w:ind w:left="-180"/>
              <w:jc w:val="center"/>
              <w:rPr>
                <w:color w:val="000000"/>
                <w:sz w:val="28"/>
                <w:szCs w:val="28"/>
                <w:lang w:val="uk-UA"/>
              </w:rPr>
            </w:pPr>
            <w:r w:rsidRPr="007C315B">
              <w:rPr>
                <w:color w:val="000000"/>
                <w:sz w:val="28"/>
                <w:szCs w:val="28"/>
                <w:lang w:val="uk-UA"/>
              </w:rPr>
              <w:t>методики</w:t>
            </w:r>
          </w:p>
          <w:p w:rsidR="008912D8" w:rsidRPr="007C315B" w:rsidRDefault="008912D8" w:rsidP="00F019BB">
            <w:pPr>
              <w:widowControl w:val="0"/>
              <w:jc w:val="center"/>
              <w:rPr>
                <w:color w:val="000000"/>
                <w:sz w:val="26"/>
                <w:szCs w:val="26"/>
                <w:lang w:val="uk-UA"/>
              </w:rPr>
            </w:pPr>
          </w:p>
        </w:tc>
        <w:tc>
          <w:tcPr>
            <w:tcW w:w="7020" w:type="dxa"/>
            <w:gridSpan w:val="4"/>
          </w:tcPr>
          <w:p w:rsidR="008912D8" w:rsidRPr="007C315B" w:rsidRDefault="008912D8" w:rsidP="00F019BB">
            <w:pPr>
              <w:widowControl w:val="0"/>
              <w:jc w:val="center"/>
              <w:rPr>
                <w:color w:val="000000"/>
                <w:sz w:val="28"/>
                <w:szCs w:val="28"/>
                <w:lang w:val="uk-UA"/>
              </w:rPr>
            </w:pPr>
            <w:r w:rsidRPr="007C315B">
              <w:rPr>
                <w:color w:val="000000"/>
                <w:sz w:val="28"/>
                <w:szCs w:val="28"/>
                <w:lang w:val="uk-UA"/>
              </w:rPr>
              <w:t xml:space="preserve">Періоди раннього навантаження на суглоби </w:t>
            </w:r>
          </w:p>
          <w:p w:rsidR="008912D8" w:rsidRPr="007C315B" w:rsidRDefault="008912D8" w:rsidP="00F019BB">
            <w:pPr>
              <w:widowControl w:val="0"/>
              <w:jc w:val="center"/>
              <w:rPr>
                <w:color w:val="000000"/>
                <w:sz w:val="26"/>
                <w:szCs w:val="26"/>
                <w:lang w:val="uk-UA"/>
              </w:rPr>
            </w:pPr>
            <w:r w:rsidRPr="007C315B">
              <w:rPr>
                <w:color w:val="000000"/>
                <w:sz w:val="28"/>
                <w:szCs w:val="28"/>
                <w:lang w:val="uk-UA"/>
              </w:rPr>
              <w:t>пальців кисті (дні)</w:t>
            </w:r>
          </w:p>
        </w:tc>
      </w:tr>
      <w:tr w:rsidR="008912D8" w:rsidRPr="007C315B" w:rsidTr="00F019BB">
        <w:trPr>
          <w:trHeight w:val="765"/>
        </w:trPr>
        <w:tc>
          <w:tcPr>
            <w:tcW w:w="2160" w:type="dxa"/>
            <w:vMerge/>
          </w:tcPr>
          <w:p w:rsidR="008912D8" w:rsidRPr="007C315B" w:rsidRDefault="008912D8" w:rsidP="00F019BB">
            <w:pPr>
              <w:widowControl w:val="0"/>
              <w:ind w:left="-108" w:right="-181"/>
              <w:jc w:val="center"/>
              <w:rPr>
                <w:color w:val="000000"/>
                <w:sz w:val="26"/>
                <w:szCs w:val="26"/>
                <w:lang w:val="uk-UA"/>
              </w:rPr>
            </w:pPr>
          </w:p>
        </w:tc>
        <w:tc>
          <w:tcPr>
            <w:tcW w:w="1755" w:type="dxa"/>
          </w:tcPr>
          <w:p w:rsidR="008912D8" w:rsidRPr="007C315B" w:rsidRDefault="008912D8" w:rsidP="00F019BB">
            <w:pPr>
              <w:widowControl w:val="0"/>
              <w:ind w:left="-108" w:right="-181"/>
              <w:jc w:val="center"/>
              <w:rPr>
                <w:color w:val="000000"/>
                <w:sz w:val="28"/>
                <w:szCs w:val="28"/>
                <w:lang w:val="uk-UA"/>
              </w:rPr>
            </w:pPr>
            <w:r w:rsidRPr="007C315B">
              <w:rPr>
                <w:color w:val="000000"/>
                <w:sz w:val="28"/>
                <w:szCs w:val="28"/>
                <w:lang w:val="uk-UA"/>
              </w:rPr>
              <w:t>Ізометричне</w:t>
            </w:r>
          </w:p>
          <w:p w:rsidR="008912D8" w:rsidRPr="007C315B" w:rsidRDefault="008912D8" w:rsidP="00F019BB">
            <w:pPr>
              <w:widowControl w:val="0"/>
              <w:ind w:left="-108" w:right="-108"/>
              <w:jc w:val="center"/>
              <w:rPr>
                <w:color w:val="000000"/>
                <w:sz w:val="28"/>
                <w:szCs w:val="28"/>
                <w:lang w:val="uk-UA"/>
              </w:rPr>
            </w:pPr>
            <w:r w:rsidRPr="007C315B">
              <w:rPr>
                <w:color w:val="000000"/>
                <w:sz w:val="28"/>
                <w:szCs w:val="28"/>
                <w:lang w:val="uk-UA"/>
              </w:rPr>
              <w:t>напруження</w:t>
            </w:r>
          </w:p>
        </w:tc>
        <w:tc>
          <w:tcPr>
            <w:tcW w:w="1485" w:type="dxa"/>
          </w:tcPr>
          <w:p w:rsidR="008912D8" w:rsidRPr="007C315B" w:rsidRDefault="008912D8" w:rsidP="00F019BB">
            <w:pPr>
              <w:widowControl w:val="0"/>
              <w:ind w:left="-108"/>
              <w:jc w:val="center"/>
              <w:rPr>
                <w:color w:val="000000"/>
                <w:sz w:val="28"/>
                <w:szCs w:val="28"/>
                <w:lang w:val="uk-UA"/>
              </w:rPr>
            </w:pPr>
            <w:r w:rsidRPr="007C315B">
              <w:rPr>
                <w:color w:val="000000"/>
                <w:sz w:val="28"/>
                <w:szCs w:val="28"/>
                <w:lang w:val="uk-UA"/>
              </w:rPr>
              <w:t xml:space="preserve">Активні </w:t>
            </w:r>
          </w:p>
          <w:p w:rsidR="008912D8" w:rsidRPr="007C315B" w:rsidRDefault="008912D8" w:rsidP="00F019BB">
            <w:pPr>
              <w:widowControl w:val="0"/>
              <w:ind w:left="-108" w:right="-181"/>
              <w:jc w:val="center"/>
              <w:rPr>
                <w:color w:val="000000"/>
                <w:sz w:val="28"/>
                <w:szCs w:val="28"/>
                <w:lang w:val="uk-UA"/>
              </w:rPr>
            </w:pPr>
            <w:r w:rsidRPr="007C315B">
              <w:rPr>
                <w:color w:val="000000"/>
                <w:sz w:val="28"/>
                <w:szCs w:val="28"/>
                <w:lang w:val="uk-UA"/>
              </w:rPr>
              <w:t>рухи</w:t>
            </w:r>
          </w:p>
        </w:tc>
        <w:tc>
          <w:tcPr>
            <w:tcW w:w="1980" w:type="dxa"/>
          </w:tcPr>
          <w:p w:rsidR="008912D8" w:rsidRPr="007C315B" w:rsidRDefault="008912D8" w:rsidP="00F019BB">
            <w:pPr>
              <w:widowControl w:val="0"/>
              <w:ind w:left="-108" w:right="-108"/>
              <w:jc w:val="center"/>
              <w:rPr>
                <w:color w:val="000000"/>
                <w:sz w:val="28"/>
                <w:szCs w:val="28"/>
                <w:lang w:val="uk-UA"/>
              </w:rPr>
            </w:pPr>
            <w:r w:rsidRPr="007C315B">
              <w:rPr>
                <w:color w:val="000000"/>
                <w:sz w:val="28"/>
                <w:szCs w:val="28"/>
                <w:lang w:val="uk-UA"/>
              </w:rPr>
              <w:t>Функціональне навантаження</w:t>
            </w:r>
          </w:p>
        </w:tc>
        <w:tc>
          <w:tcPr>
            <w:tcW w:w="1800" w:type="dxa"/>
          </w:tcPr>
          <w:p w:rsidR="008912D8" w:rsidRPr="007C315B" w:rsidRDefault="008912D8" w:rsidP="00F019BB">
            <w:pPr>
              <w:widowControl w:val="0"/>
              <w:ind w:left="-108"/>
              <w:jc w:val="center"/>
              <w:rPr>
                <w:color w:val="000000"/>
                <w:sz w:val="28"/>
                <w:szCs w:val="28"/>
                <w:lang w:val="uk-UA"/>
              </w:rPr>
            </w:pPr>
            <w:r w:rsidRPr="007C315B">
              <w:rPr>
                <w:color w:val="000000"/>
                <w:sz w:val="28"/>
                <w:szCs w:val="28"/>
                <w:lang w:val="uk-UA"/>
              </w:rPr>
              <w:t>Трудотерапія</w:t>
            </w:r>
          </w:p>
        </w:tc>
      </w:tr>
      <w:tr w:rsidR="008912D8" w:rsidRPr="007C315B" w:rsidTr="00F019BB">
        <w:tc>
          <w:tcPr>
            <w:tcW w:w="2160" w:type="dxa"/>
          </w:tcPr>
          <w:p w:rsidR="008912D8" w:rsidRPr="007C315B" w:rsidRDefault="008912D8" w:rsidP="00F019BB">
            <w:pPr>
              <w:widowControl w:val="0"/>
              <w:ind w:left="72" w:right="-108"/>
              <w:rPr>
                <w:color w:val="000000"/>
                <w:sz w:val="28"/>
                <w:lang w:val="uk-UA"/>
              </w:rPr>
            </w:pPr>
            <w:r w:rsidRPr="007C315B">
              <w:rPr>
                <w:color w:val="000000"/>
                <w:sz w:val="28"/>
                <w:lang w:val="uk-UA"/>
              </w:rPr>
              <w:t>Коригувальна остеотомія</w:t>
            </w:r>
          </w:p>
        </w:tc>
        <w:tc>
          <w:tcPr>
            <w:tcW w:w="1755" w:type="dxa"/>
          </w:tcPr>
          <w:p w:rsidR="008912D8" w:rsidRPr="007C315B" w:rsidRDefault="008912D8" w:rsidP="00F019BB">
            <w:pPr>
              <w:widowControl w:val="0"/>
              <w:jc w:val="center"/>
              <w:rPr>
                <w:color w:val="000000"/>
                <w:sz w:val="28"/>
                <w:lang w:val="uk-UA"/>
              </w:rPr>
            </w:pPr>
            <w:r w:rsidRPr="007C315B">
              <w:rPr>
                <w:color w:val="000000"/>
                <w:sz w:val="28"/>
                <w:lang w:val="uk-UA"/>
              </w:rPr>
              <w:t>15-17</w:t>
            </w:r>
          </w:p>
        </w:tc>
        <w:tc>
          <w:tcPr>
            <w:tcW w:w="1485" w:type="dxa"/>
          </w:tcPr>
          <w:p w:rsidR="008912D8" w:rsidRPr="007C315B" w:rsidRDefault="008912D8" w:rsidP="00F019BB">
            <w:pPr>
              <w:widowControl w:val="0"/>
              <w:jc w:val="center"/>
              <w:rPr>
                <w:color w:val="000000"/>
                <w:sz w:val="28"/>
                <w:lang w:val="uk-UA"/>
              </w:rPr>
            </w:pPr>
            <w:r w:rsidRPr="007C315B">
              <w:rPr>
                <w:color w:val="000000"/>
                <w:sz w:val="28"/>
                <w:lang w:val="uk-UA"/>
              </w:rPr>
              <w:t>28-30</w:t>
            </w:r>
          </w:p>
        </w:tc>
        <w:tc>
          <w:tcPr>
            <w:tcW w:w="1980" w:type="dxa"/>
          </w:tcPr>
          <w:p w:rsidR="008912D8" w:rsidRPr="007C315B" w:rsidRDefault="008912D8" w:rsidP="00F019BB">
            <w:pPr>
              <w:widowControl w:val="0"/>
              <w:jc w:val="center"/>
              <w:rPr>
                <w:color w:val="000000"/>
                <w:sz w:val="28"/>
                <w:lang w:val="uk-UA"/>
              </w:rPr>
            </w:pPr>
            <w:r w:rsidRPr="007C315B">
              <w:rPr>
                <w:color w:val="000000"/>
                <w:sz w:val="28"/>
                <w:lang w:val="uk-UA"/>
              </w:rPr>
              <w:t>35-40</w:t>
            </w:r>
          </w:p>
        </w:tc>
        <w:tc>
          <w:tcPr>
            <w:tcW w:w="1800" w:type="dxa"/>
          </w:tcPr>
          <w:p w:rsidR="008912D8" w:rsidRPr="007C315B" w:rsidRDefault="008912D8" w:rsidP="00F019BB">
            <w:pPr>
              <w:widowControl w:val="0"/>
              <w:jc w:val="center"/>
              <w:rPr>
                <w:color w:val="000000"/>
                <w:sz w:val="28"/>
                <w:lang w:val="uk-UA"/>
              </w:rPr>
            </w:pPr>
            <w:r w:rsidRPr="007C315B">
              <w:rPr>
                <w:color w:val="000000"/>
                <w:sz w:val="28"/>
                <w:lang w:val="uk-UA"/>
              </w:rPr>
              <w:t>45-50</w:t>
            </w:r>
          </w:p>
        </w:tc>
      </w:tr>
      <w:tr w:rsidR="008912D8" w:rsidRPr="007C315B" w:rsidTr="00F019BB">
        <w:tc>
          <w:tcPr>
            <w:tcW w:w="2160" w:type="dxa"/>
          </w:tcPr>
          <w:p w:rsidR="008912D8" w:rsidRPr="007C315B" w:rsidRDefault="008912D8" w:rsidP="00F019BB">
            <w:pPr>
              <w:widowControl w:val="0"/>
              <w:ind w:left="72" w:right="-108"/>
              <w:rPr>
                <w:color w:val="000000"/>
                <w:sz w:val="28"/>
                <w:lang w:val="uk-UA"/>
              </w:rPr>
            </w:pPr>
            <w:r w:rsidRPr="007C315B">
              <w:rPr>
                <w:color w:val="000000"/>
                <w:sz w:val="28"/>
                <w:lang w:val="uk-UA"/>
              </w:rPr>
              <w:t xml:space="preserve">Стабілізація </w:t>
            </w:r>
          </w:p>
          <w:p w:rsidR="008912D8" w:rsidRPr="007C315B" w:rsidRDefault="008912D8" w:rsidP="00F019BB">
            <w:pPr>
              <w:widowControl w:val="0"/>
              <w:ind w:left="72" w:right="-108"/>
              <w:rPr>
                <w:color w:val="000000"/>
                <w:sz w:val="28"/>
                <w:lang w:val="uk-UA"/>
              </w:rPr>
            </w:pPr>
            <w:r w:rsidRPr="007C315B">
              <w:rPr>
                <w:color w:val="000000"/>
                <w:sz w:val="28"/>
                <w:lang w:val="uk-UA"/>
              </w:rPr>
              <w:t>1 ПФС</w:t>
            </w:r>
          </w:p>
        </w:tc>
        <w:tc>
          <w:tcPr>
            <w:tcW w:w="1755" w:type="dxa"/>
          </w:tcPr>
          <w:p w:rsidR="008912D8" w:rsidRPr="007C315B" w:rsidRDefault="008912D8" w:rsidP="00F019BB">
            <w:pPr>
              <w:widowControl w:val="0"/>
              <w:jc w:val="center"/>
              <w:rPr>
                <w:color w:val="000000"/>
                <w:sz w:val="28"/>
                <w:lang w:val="uk-UA"/>
              </w:rPr>
            </w:pPr>
            <w:r w:rsidRPr="007C315B">
              <w:rPr>
                <w:color w:val="000000"/>
                <w:sz w:val="28"/>
                <w:lang w:val="uk-UA"/>
              </w:rPr>
              <w:t>10-12</w:t>
            </w:r>
          </w:p>
        </w:tc>
        <w:tc>
          <w:tcPr>
            <w:tcW w:w="1485" w:type="dxa"/>
          </w:tcPr>
          <w:p w:rsidR="008912D8" w:rsidRPr="007C315B" w:rsidRDefault="008912D8" w:rsidP="00F019BB">
            <w:pPr>
              <w:widowControl w:val="0"/>
              <w:jc w:val="center"/>
              <w:rPr>
                <w:color w:val="000000"/>
                <w:sz w:val="28"/>
                <w:lang w:val="uk-UA"/>
              </w:rPr>
            </w:pPr>
            <w:r w:rsidRPr="007C315B">
              <w:rPr>
                <w:color w:val="000000"/>
                <w:sz w:val="28"/>
                <w:lang w:val="uk-UA"/>
              </w:rPr>
              <w:t>21-25</w:t>
            </w:r>
          </w:p>
        </w:tc>
        <w:tc>
          <w:tcPr>
            <w:tcW w:w="1980" w:type="dxa"/>
          </w:tcPr>
          <w:p w:rsidR="008912D8" w:rsidRPr="007C315B" w:rsidRDefault="008912D8" w:rsidP="00F019BB">
            <w:pPr>
              <w:widowControl w:val="0"/>
              <w:jc w:val="center"/>
              <w:rPr>
                <w:color w:val="000000"/>
                <w:sz w:val="28"/>
                <w:lang w:val="uk-UA"/>
              </w:rPr>
            </w:pPr>
            <w:r w:rsidRPr="007C315B">
              <w:rPr>
                <w:color w:val="000000"/>
                <w:sz w:val="28"/>
                <w:lang w:val="uk-UA"/>
              </w:rPr>
              <w:t>30-35</w:t>
            </w:r>
          </w:p>
        </w:tc>
        <w:tc>
          <w:tcPr>
            <w:tcW w:w="1800" w:type="dxa"/>
          </w:tcPr>
          <w:p w:rsidR="008912D8" w:rsidRPr="007C315B" w:rsidRDefault="008912D8" w:rsidP="00F019BB">
            <w:pPr>
              <w:widowControl w:val="0"/>
              <w:jc w:val="center"/>
              <w:rPr>
                <w:color w:val="000000"/>
                <w:sz w:val="28"/>
                <w:lang w:val="uk-UA"/>
              </w:rPr>
            </w:pPr>
            <w:r w:rsidRPr="007C315B">
              <w:rPr>
                <w:color w:val="000000"/>
                <w:sz w:val="28"/>
                <w:lang w:val="uk-UA"/>
              </w:rPr>
              <w:t>35-40</w:t>
            </w:r>
          </w:p>
        </w:tc>
      </w:tr>
      <w:tr w:rsidR="008912D8" w:rsidRPr="007C315B" w:rsidTr="00F019BB">
        <w:tc>
          <w:tcPr>
            <w:tcW w:w="2160" w:type="dxa"/>
          </w:tcPr>
          <w:p w:rsidR="008912D8" w:rsidRPr="007C315B" w:rsidRDefault="008912D8" w:rsidP="00F019BB">
            <w:pPr>
              <w:widowControl w:val="0"/>
              <w:ind w:left="72" w:right="-108"/>
              <w:rPr>
                <w:color w:val="000000"/>
                <w:sz w:val="28"/>
                <w:lang w:val="uk-UA"/>
              </w:rPr>
            </w:pPr>
            <w:r w:rsidRPr="007C315B">
              <w:rPr>
                <w:color w:val="000000"/>
                <w:sz w:val="28"/>
                <w:lang w:val="uk-UA"/>
              </w:rPr>
              <w:t xml:space="preserve">Стабілізація </w:t>
            </w:r>
          </w:p>
          <w:p w:rsidR="008912D8" w:rsidRPr="007C315B" w:rsidRDefault="008912D8" w:rsidP="00F019BB">
            <w:pPr>
              <w:widowControl w:val="0"/>
              <w:ind w:left="72" w:right="-108"/>
              <w:rPr>
                <w:color w:val="000000"/>
                <w:sz w:val="28"/>
                <w:lang w:val="uk-UA"/>
              </w:rPr>
            </w:pPr>
            <w:r w:rsidRPr="007C315B">
              <w:rPr>
                <w:color w:val="000000"/>
                <w:sz w:val="28"/>
                <w:lang w:val="uk-UA"/>
              </w:rPr>
              <w:t>2 ПФС</w:t>
            </w:r>
          </w:p>
        </w:tc>
        <w:tc>
          <w:tcPr>
            <w:tcW w:w="1755" w:type="dxa"/>
          </w:tcPr>
          <w:p w:rsidR="008912D8" w:rsidRPr="007C315B" w:rsidRDefault="008912D8" w:rsidP="00F019BB">
            <w:pPr>
              <w:widowControl w:val="0"/>
              <w:jc w:val="center"/>
              <w:rPr>
                <w:color w:val="000000"/>
                <w:sz w:val="28"/>
                <w:lang w:val="uk-UA"/>
              </w:rPr>
            </w:pPr>
            <w:r w:rsidRPr="007C315B">
              <w:rPr>
                <w:color w:val="000000"/>
                <w:sz w:val="28"/>
                <w:lang w:val="uk-UA"/>
              </w:rPr>
              <w:t>10-12</w:t>
            </w:r>
          </w:p>
        </w:tc>
        <w:tc>
          <w:tcPr>
            <w:tcW w:w="1485" w:type="dxa"/>
          </w:tcPr>
          <w:p w:rsidR="008912D8" w:rsidRPr="007C315B" w:rsidRDefault="008912D8" w:rsidP="00F019BB">
            <w:pPr>
              <w:widowControl w:val="0"/>
              <w:jc w:val="center"/>
              <w:rPr>
                <w:color w:val="000000"/>
                <w:sz w:val="28"/>
                <w:lang w:val="uk-UA"/>
              </w:rPr>
            </w:pPr>
            <w:r w:rsidRPr="007C315B">
              <w:rPr>
                <w:color w:val="000000"/>
                <w:sz w:val="28"/>
                <w:lang w:val="uk-UA"/>
              </w:rPr>
              <w:t>15-20</w:t>
            </w:r>
          </w:p>
        </w:tc>
        <w:tc>
          <w:tcPr>
            <w:tcW w:w="1980" w:type="dxa"/>
          </w:tcPr>
          <w:p w:rsidR="008912D8" w:rsidRPr="007C315B" w:rsidRDefault="008912D8" w:rsidP="00F019BB">
            <w:pPr>
              <w:widowControl w:val="0"/>
              <w:jc w:val="center"/>
              <w:rPr>
                <w:color w:val="000000"/>
                <w:sz w:val="28"/>
                <w:lang w:val="uk-UA"/>
              </w:rPr>
            </w:pPr>
            <w:r w:rsidRPr="007C315B">
              <w:rPr>
                <w:color w:val="000000"/>
                <w:sz w:val="28"/>
                <w:lang w:val="uk-UA"/>
              </w:rPr>
              <w:t>25-30</w:t>
            </w:r>
          </w:p>
        </w:tc>
        <w:tc>
          <w:tcPr>
            <w:tcW w:w="1800" w:type="dxa"/>
          </w:tcPr>
          <w:p w:rsidR="008912D8" w:rsidRPr="007C315B" w:rsidRDefault="008912D8" w:rsidP="00F019BB">
            <w:pPr>
              <w:widowControl w:val="0"/>
              <w:jc w:val="center"/>
              <w:rPr>
                <w:color w:val="000000"/>
                <w:sz w:val="28"/>
                <w:lang w:val="uk-UA"/>
              </w:rPr>
            </w:pPr>
            <w:r w:rsidRPr="007C315B">
              <w:rPr>
                <w:color w:val="000000"/>
                <w:sz w:val="28"/>
                <w:lang w:val="uk-UA"/>
              </w:rPr>
              <w:t>35-40</w:t>
            </w:r>
          </w:p>
        </w:tc>
      </w:tr>
      <w:tr w:rsidR="008912D8" w:rsidRPr="007C315B" w:rsidTr="00F019BB">
        <w:tc>
          <w:tcPr>
            <w:tcW w:w="2160" w:type="dxa"/>
          </w:tcPr>
          <w:p w:rsidR="008912D8" w:rsidRPr="007C315B" w:rsidRDefault="008912D8" w:rsidP="00F019BB">
            <w:pPr>
              <w:widowControl w:val="0"/>
              <w:ind w:left="72" w:right="-108"/>
              <w:rPr>
                <w:color w:val="000000"/>
                <w:sz w:val="28"/>
                <w:lang w:val="uk-UA"/>
              </w:rPr>
            </w:pPr>
            <w:r w:rsidRPr="007C315B">
              <w:rPr>
                <w:color w:val="000000"/>
                <w:sz w:val="28"/>
                <w:lang w:val="uk-UA"/>
              </w:rPr>
              <w:t>Капсулотомія ПМФ суглоба</w:t>
            </w:r>
          </w:p>
        </w:tc>
        <w:tc>
          <w:tcPr>
            <w:tcW w:w="1755" w:type="dxa"/>
          </w:tcPr>
          <w:p w:rsidR="008912D8" w:rsidRPr="007C315B" w:rsidRDefault="008912D8" w:rsidP="00F019BB">
            <w:pPr>
              <w:widowControl w:val="0"/>
              <w:jc w:val="center"/>
              <w:rPr>
                <w:color w:val="000000"/>
                <w:sz w:val="28"/>
                <w:lang w:val="uk-UA"/>
              </w:rPr>
            </w:pPr>
            <w:r w:rsidRPr="007C315B">
              <w:rPr>
                <w:color w:val="000000"/>
                <w:sz w:val="28"/>
                <w:lang w:val="uk-UA"/>
              </w:rPr>
              <w:t>10-12</w:t>
            </w:r>
          </w:p>
        </w:tc>
        <w:tc>
          <w:tcPr>
            <w:tcW w:w="1485" w:type="dxa"/>
          </w:tcPr>
          <w:p w:rsidR="008912D8" w:rsidRPr="007C315B" w:rsidRDefault="008912D8" w:rsidP="00F019BB">
            <w:pPr>
              <w:widowControl w:val="0"/>
              <w:jc w:val="center"/>
              <w:rPr>
                <w:color w:val="000000"/>
                <w:sz w:val="28"/>
                <w:lang w:val="uk-UA"/>
              </w:rPr>
            </w:pPr>
            <w:r w:rsidRPr="007C315B">
              <w:rPr>
                <w:color w:val="000000"/>
                <w:sz w:val="28"/>
                <w:lang w:val="uk-UA"/>
              </w:rPr>
              <w:t>10-15</w:t>
            </w:r>
          </w:p>
        </w:tc>
        <w:tc>
          <w:tcPr>
            <w:tcW w:w="1980" w:type="dxa"/>
          </w:tcPr>
          <w:p w:rsidR="008912D8" w:rsidRPr="007C315B" w:rsidRDefault="008912D8" w:rsidP="00F019BB">
            <w:pPr>
              <w:widowControl w:val="0"/>
              <w:jc w:val="center"/>
              <w:rPr>
                <w:color w:val="000000"/>
                <w:sz w:val="28"/>
                <w:lang w:val="uk-UA"/>
              </w:rPr>
            </w:pPr>
            <w:r w:rsidRPr="007C315B">
              <w:rPr>
                <w:color w:val="000000"/>
                <w:sz w:val="28"/>
                <w:lang w:val="uk-UA"/>
              </w:rPr>
              <w:t>15-20</w:t>
            </w:r>
          </w:p>
        </w:tc>
        <w:tc>
          <w:tcPr>
            <w:tcW w:w="1800" w:type="dxa"/>
          </w:tcPr>
          <w:p w:rsidR="008912D8" w:rsidRPr="007C315B" w:rsidRDefault="008912D8" w:rsidP="00F019BB">
            <w:pPr>
              <w:widowControl w:val="0"/>
              <w:jc w:val="center"/>
              <w:rPr>
                <w:color w:val="000000"/>
                <w:sz w:val="28"/>
                <w:lang w:val="uk-UA"/>
              </w:rPr>
            </w:pPr>
            <w:r w:rsidRPr="007C315B">
              <w:rPr>
                <w:color w:val="000000"/>
                <w:sz w:val="28"/>
                <w:lang w:val="uk-UA"/>
              </w:rPr>
              <w:t>25-30</w:t>
            </w:r>
          </w:p>
        </w:tc>
      </w:tr>
    </w:tbl>
    <w:p w:rsidR="008912D8" w:rsidRPr="007C315B" w:rsidRDefault="008912D8" w:rsidP="008912D8">
      <w:pPr>
        <w:pStyle w:val="afffffffffffffffffff6"/>
        <w:spacing w:before="120"/>
        <w:rPr>
          <w:color w:val="000000"/>
          <w:szCs w:val="28"/>
        </w:rPr>
      </w:pPr>
      <w:r w:rsidRPr="007C315B">
        <w:rPr>
          <w:color w:val="000000"/>
          <w:szCs w:val="28"/>
        </w:rPr>
        <w:t xml:space="preserve">Нами запропонований алгоритм післяопераційного відновного лікування, який включає три періоди. </w:t>
      </w:r>
      <w:r w:rsidRPr="007C315B">
        <w:rPr>
          <w:color w:val="000000"/>
        </w:rPr>
        <w:t>Перший період (іммобілізацийний) починався з 3-ої доби після операції і включав ізометричне напруження м'язів в гіпсовій пов'язці, комплекс ЛФК для плечового і ліктьового суглобів, вільних від іммобілізації пром</w:t>
      </w:r>
      <w:r>
        <w:rPr>
          <w:color w:val="000000"/>
        </w:rPr>
        <w:t>е</w:t>
      </w:r>
      <w:r w:rsidRPr="007C315B">
        <w:rPr>
          <w:color w:val="000000"/>
        </w:rPr>
        <w:t>нів кисті. Тривалість першого періоду</w:t>
      </w:r>
      <w:r>
        <w:rPr>
          <w:color w:val="000000"/>
        </w:rPr>
        <w:t>,</w:t>
      </w:r>
      <w:r w:rsidRPr="007C315B">
        <w:rPr>
          <w:color w:val="000000"/>
        </w:rPr>
        <w:t xml:space="preserve"> з урахуванням характеру реконструктивних втручань</w:t>
      </w:r>
      <w:r>
        <w:rPr>
          <w:color w:val="000000"/>
        </w:rPr>
        <w:t>,</w:t>
      </w:r>
      <w:r w:rsidRPr="007C315B">
        <w:rPr>
          <w:color w:val="000000"/>
        </w:rPr>
        <w:t xml:space="preserve"> була досить варіабельною і становила від 1 </w:t>
      </w:r>
      <w:r w:rsidRPr="007C315B">
        <w:rPr>
          <w:color w:val="000000"/>
          <w:szCs w:val="28"/>
        </w:rPr>
        <w:t xml:space="preserve">до </w:t>
      </w:r>
      <w:r w:rsidRPr="007C315B">
        <w:rPr>
          <w:color w:val="000000"/>
        </w:rPr>
        <w:t>3 тижнів.</w:t>
      </w:r>
    </w:p>
    <w:p w:rsidR="008912D8" w:rsidRPr="007C315B" w:rsidRDefault="008912D8" w:rsidP="008912D8">
      <w:pPr>
        <w:pStyle w:val="afffffffffffffffffff6"/>
        <w:rPr>
          <w:color w:val="000000"/>
          <w:szCs w:val="28"/>
        </w:rPr>
      </w:pPr>
      <w:r w:rsidRPr="007C315B">
        <w:rPr>
          <w:color w:val="000000"/>
          <w:szCs w:val="28"/>
        </w:rPr>
        <w:t>В другому періоді (адаптивної гімнастики) досягали поліпшення рухів в суглобах пальців і кистьовому суглобі, освоєння побутових навиків і самообслуговування, оволодіння диференційованою функцією окремих пальців, а також навчання рухам, співдружним з рухами здорової руки.</w:t>
      </w:r>
    </w:p>
    <w:p w:rsidR="008912D8" w:rsidRDefault="008912D8" w:rsidP="008912D8">
      <w:pPr>
        <w:pStyle w:val="afffffffffffffffffff6"/>
        <w:rPr>
          <w:color w:val="000000"/>
          <w:szCs w:val="28"/>
        </w:rPr>
      </w:pPr>
      <w:r w:rsidRPr="007C315B">
        <w:rPr>
          <w:color w:val="000000"/>
          <w:szCs w:val="28"/>
        </w:rPr>
        <w:t xml:space="preserve">Третій період (посиленої кінетотерапії) включав: ЛФК, фізіотерапію, масаж, трудотерапію і відновлення побутових навиків. Проводили дозоване </w:t>
      </w:r>
      <w:r w:rsidRPr="007C315B">
        <w:rPr>
          <w:color w:val="000000"/>
          <w:szCs w:val="28"/>
        </w:rPr>
        <w:lastRenderedPageBreak/>
        <w:t xml:space="preserve">збільшення навантаження на м'язи, відновлювали силу, витривалість </w:t>
      </w:r>
      <w:r w:rsidRPr="007C315B">
        <w:rPr>
          <w:color w:val="000000"/>
        </w:rPr>
        <w:t xml:space="preserve">і </w:t>
      </w:r>
      <w:r w:rsidRPr="007C315B">
        <w:rPr>
          <w:color w:val="000000"/>
          <w:szCs w:val="28"/>
        </w:rPr>
        <w:t>координацію рухів. Для зміцнення м'язів передпліччя і кисті застосовували вправи на механотерапевтичних апаратах і блокових установках. Диференційоване за інтенсивністю і термінами початку функціональне навантаження дозволило оптимізувати відновлення функціональних можливостей кисті.</w:t>
      </w:r>
    </w:p>
    <w:p w:rsidR="008912D8" w:rsidRDefault="008912D8" w:rsidP="008912D8">
      <w:pPr>
        <w:pStyle w:val="afffffffffffffffffff6"/>
        <w:rPr>
          <w:color w:val="000000"/>
          <w:szCs w:val="28"/>
        </w:rPr>
      </w:pPr>
      <w:r>
        <w:rPr>
          <w:color w:val="000000"/>
          <w:szCs w:val="28"/>
        </w:rPr>
        <w:t>Таким чином комплексний підхід до відновного лікування наслідків травм пальців кисті, який включає диференційований вибір способу оперативного втручання та програми фізио-функціональної реабілітації дозволяє оптимізувати ефективність лікування та досягнути позитивних результатів в більшості випадків клінічних спостережень. Раннє дозоване функціональне навантаження на суглоби пальців кисті після реконструктивно-відновного лікування дозволяє поліпшити функціональні результати та скоротити строки лікування хворих.</w:t>
      </w:r>
    </w:p>
    <w:p w:rsidR="008912D8" w:rsidRDefault="008912D8" w:rsidP="008912D8">
      <w:pPr>
        <w:pStyle w:val="afffffffffffffffffff6"/>
        <w:rPr>
          <w:color w:val="000000"/>
        </w:rPr>
      </w:pPr>
      <w:r w:rsidRPr="007C315B">
        <w:rPr>
          <w:color w:val="000000"/>
          <w:szCs w:val="28"/>
        </w:rPr>
        <w:t>Оцінка найближчих і віддалених результатів медичної реабілітації (МР) проведена у 96 хворих в трьох клінічних групах в терміни від 6 місяців до 3 років і більш. Аналіз результатів лікування хворих в клінічних групах показав позитивну динаміку в найближчому і віддаленому періодах після  лікування. Провідним критерієм ефективності проведених реконструктивно-відновних втручань було відновлення функції в ураженому сегменті (таблиця 4).</w:t>
      </w:r>
      <w:r w:rsidRPr="003263E6">
        <w:rPr>
          <w:color w:val="000000"/>
        </w:rPr>
        <w:t xml:space="preserve"> </w:t>
      </w:r>
    </w:p>
    <w:p w:rsidR="008912D8" w:rsidRPr="007C315B" w:rsidRDefault="008912D8" w:rsidP="008912D8">
      <w:pPr>
        <w:pStyle w:val="afffffffffffffffffff6"/>
        <w:rPr>
          <w:color w:val="000000"/>
          <w:szCs w:val="28"/>
        </w:rPr>
      </w:pPr>
      <w:r w:rsidRPr="007C315B">
        <w:rPr>
          <w:color w:val="000000"/>
        </w:rPr>
        <w:t xml:space="preserve">Результати лікування хворих </w:t>
      </w:r>
      <w:r w:rsidRPr="007C315B">
        <w:rPr>
          <w:color w:val="000000"/>
          <w:lang w:eastAsia="uk-UA"/>
        </w:rPr>
        <w:t xml:space="preserve">І </w:t>
      </w:r>
      <w:r w:rsidRPr="007C315B">
        <w:rPr>
          <w:color w:val="000000"/>
        </w:rPr>
        <w:t>групи спостережень із застарілими пошкодженнями капсульно-зв'язкового апарату оцінено у 30 (31,2 %) хворих. Оцінка клініко-функціональних показників через 6 місяців після проведеного відновного лікування дозволила виявити збільшення амплітуди активних рухів в ушкоджених ПФ суглобах до 71,7 % і до 59,8 %</w:t>
      </w:r>
      <w:r>
        <w:rPr>
          <w:color w:val="000000"/>
        </w:rPr>
        <w:t xml:space="preserve"> -</w:t>
      </w:r>
      <w:r w:rsidRPr="007C315B">
        <w:rPr>
          <w:color w:val="000000"/>
        </w:rPr>
        <w:t xml:space="preserve"> у МФ суглобах порівняно з рухами до операції (p&lt;0,001 і p&lt;0,01 відповідно). Залишкова сила кисті збільшилася до 48,7 % (p&lt;0,05).</w:t>
      </w:r>
    </w:p>
    <w:p w:rsidR="008912D8" w:rsidRPr="007C315B" w:rsidRDefault="008912D8" w:rsidP="008912D8">
      <w:pPr>
        <w:widowControl w:val="0"/>
        <w:jc w:val="right"/>
        <w:rPr>
          <w:i/>
          <w:color w:val="000000"/>
          <w:sz w:val="28"/>
          <w:szCs w:val="28"/>
          <w:lang w:val="uk-UA"/>
        </w:rPr>
      </w:pPr>
      <w:r w:rsidRPr="007C315B">
        <w:rPr>
          <w:i/>
          <w:color w:val="000000"/>
          <w:sz w:val="28"/>
          <w:szCs w:val="28"/>
          <w:lang w:val="uk-UA"/>
        </w:rPr>
        <w:t>Таблиця 4</w:t>
      </w:r>
    </w:p>
    <w:p w:rsidR="008912D8" w:rsidRPr="007C315B" w:rsidRDefault="008912D8" w:rsidP="008912D8">
      <w:pPr>
        <w:widowControl w:val="0"/>
        <w:jc w:val="center"/>
        <w:rPr>
          <w:b/>
          <w:color w:val="000000"/>
          <w:sz w:val="28"/>
          <w:szCs w:val="28"/>
          <w:lang w:val="uk-UA" w:eastAsia="uk-UA"/>
        </w:rPr>
      </w:pPr>
      <w:r w:rsidRPr="007C315B">
        <w:rPr>
          <w:b/>
          <w:color w:val="000000"/>
          <w:sz w:val="28"/>
          <w:szCs w:val="28"/>
          <w:lang w:val="uk-UA"/>
        </w:rPr>
        <w:t>Динаміка відновлення функції кисті у хворих в найближчі і віддалені терміни після лікування (</w:t>
      </w:r>
      <w:r w:rsidRPr="007C315B">
        <w:rPr>
          <w:b/>
          <w:color w:val="000000"/>
          <w:sz w:val="28"/>
          <w:szCs w:val="28"/>
          <w:lang w:val="uk-UA" w:eastAsia="uk-UA"/>
        </w:rPr>
        <w:t>n=96)</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929"/>
        <w:gridCol w:w="1065"/>
        <w:gridCol w:w="1055"/>
        <w:gridCol w:w="1049"/>
        <w:gridCol w:w="1091"/>
        <w:gridCol w:w="1094"/>
        <w:gridCol w:w="1148"/>
      </w:tblGrid>
      <w:tr w:rsidR="008912D8" w:rsidRPr="007C315B" w:rsidTr="00F019BB">
        <w:trPr>
          <w:trHeight w:val="356"/>
          <w:jc w:val="center"/>
        </w:trPr>
        <w:tc>
          <w:tcPr>
            <w:tcW w:w="1158" w:type="dxa"/>
            <w:vMerge w:val="restart"/>
          </w:tcPr>
          <w:p w:rsidR="008912D8" w:rsidRPr="007C315B" w:rsidRDefault="008912D8" w:rsidP="00F019BB">
            <w:pPr>
              <w:pStyle w:val="32"/>
              <w:widowControl w:val="0"/>
              <w:spacing w:after="0"/>
              <w:ind w:left="-88" w:right="-42"/>
              <w:jc w:val="center"/>
              <w:rPr>
                <w:color w:val="000000"/>
                <w:sz w:val="28"/>
                <w:szCs w:val="28"/>
                <w:lang w:val="uk-UA"/>
              </w:rPr>
            </w:pPr>
          </w:p>
          <w:p w:rsidR="008912D8" w:rsidRPr="007C315B" w:rsidRDefault="008912D8" w:rsidP="00F019BB">
            <w:pPr>
              <w:pStyle w:val="32"/>
              <w:widowControl w:val="0"/>
              <w:spacing w:after="0"/>
              <w:ind w:left="-88" w:right="-42"/>
              <w:jc w:val="center"/>
              <w:rPr>
                <w:color w:val="000000"/>
                <w:sz w:val="28"/>
                <w:szCs w:val="28"/>
                <w:lang w:val="uk-UA"/>
              </w:rPr>
            </w:pPr>
            <w:r w:rsidRPr="007C315B">
              <w:rPr>
                <w:color w:val="000000"/>
                <w:sz w:val="28"/>
                <w:szCs w:val="28"/>
                <w:lang w:val="uk-UA"/>
              </w:rPr>
              <w:t xml:space="preserve">Клінічні </w:t>
            </w:r>
          </w:p>
          <w:p w:rsidR="008912D8" w:rsidRPr="007C315B" w:rsidRDefault="008912D8" w:rsidP="00F019BB">
            <w:pPr>
              <w:widowControl w:val="0"/>
              <w:jc w:val="center"/>
              <w:rPr>
                <w:color w:val="000000"/>
                <w:lang w:val="uk-UA"/>
              </w:rPr>
            </w:pPr>
            <w:r w:rsidRPr="007C315B">
              <w:rPr>
                <w:color w:val="000000"/>
                <w:sz w:val="28"/>
                <w:szCs w:val="28"/>
                <w:lang w:val="uk-UA"/>
              </w:rPr>
              <w:t>групи</w:t>
            </w:r>
          </w:p>
        </w:tc>
        <w:tc>
          <w:tcPr>
            <w:tcW w:w="1929" w:type="dxa"/>
            <w:vMerge w:val="restart"/>
          </w:tcPr>
          <w:p w:rsidR="008912D8" w:rsidRPr="007C315B" w:rsidRDefault="008912D8" w:rsidP="00F019BB">
            <w:pPr>
              <w:pStyle w:val="32"/>
              <w:widowControl w:val="0"/>
              <w:spacing w:after="0"/>
              <w:ind w:left="-188" w:right="-195"/>
              <w:jc w:val="center"/>
              <w:rPr>
                <w:color w:val="000000"/>
                <w:sz w:val="28"/>
                <w:szCs w:val="28"/>
                <w:lang w:val="uk-UA"/>
              </w:rPr>
            </w:pPr>
            <w:r w:rsidRPr="007C315B">
              <w:rPr>
                <w:color w:val="000000"/>
                <w:sz w:val="28"/>
                <w:szCs w:val="28"/>
                <w:lang w:val="uk-UA"/>
              </w:rPr>
              <w:t>Функціо-</w:t>
            </w:r>
          </w:p>
          <w:p w:rsidR="008912D8" w:rsidRPr="007C315B" w:rsidRDefault="008912D8" w:rsidP="00F019BB">
            <w:pPr>
              <w:pStyle w:val="32"/>
              <w:widowControl w:val="0"/>
              <w:spacing w:after="0"/>
              <w:ind w:left="-188" w:right="-195"/>
              <w:jc w:val="center"/>
              <w:rPr>
                <w:color w:val="000000"/>
                <w:sz w:val="28"/>
                <w:szCs w:val="28"/>
                <w:lang w:val="uk-UA"/>
              </w:rPr>
            </w:pPr>
            <w:r w:rsidRPr="007C315B">
              <w:rPr>
                <w:color w:val="000000"/>
                <w:sz w:val="28"/>
                <w:szCs w:val="28"/>
                <w:lang w:val="uk-UA"/>
              </w:rPr>
              <w:t>нальні</w:t>
            </w:r>
          </w:p>
          <w:p w:rsidR="008912D8" w:rsidRPr="007C315B" w:rsidRDefault="008912D8" w:rsidP="00F019BB">
            <w:pPr>
              <w:pStyle w:val="32"/>
              <w:widowControl w:val="0"/>
              <w:spacing w:after="0"/>
              <w:ind w:left="-188" w:right="-195"/>
              <w:jc w:val="center"/>
              <w:rPr>
                <w:color w:val="000000"/>
                <w:sz w:val="28"/>
                <w:szCs w:val="28"/>
                <w:lang w:val="uk-UA"/>
              </w:rPr>
            </w:pPr>
            <w:r w:rsidRPr="007C315B">
              <w:rPr>
                <w:color w:val="000000"/>
                <w:sz w:val="28"/>
                <w:szCs w:val="28"/>
                <w:lang w:val="uk-UA"/>
              </w:rPr>
              <w:t>показники</w:t>
            </w:r>
          </w:p>
        </w:tc>
        <w:tc>
          <w:tcPr>
            <w:tcW w:w="6502" w:type="dxa"/>
            <w:gridSpan w:val="6"/>
          </w:tcPr>
          <w:p w:rsidR="008912D8" w:rsidRPr="007C315B" w:rsidRDefault="008912D8" w:rsidP="00F019BB">
            <w:pPr>
              <w:pStyle w:val="32"/>
              <w:widowControl w:val="0"/>
              <w:spacing w:after="0"/>
              <w:ind w:left="-153" w:right="-16" w:firstLine="1"/>
              <w:jc w:val="center"/>
              <w:rPr>
                <w:color w:val="000000"/>
                <w:sz w:val="28"/>
                <w:szCs w:val="28"/>
                <w:lang w:val="uk-UA"/>
              </w:rPr>
            </w:pPr>
            <w:r w:rsidRPr="007C315B">
              <w:rPr>
                <w:color w:val="000000"/>
                <w:sz w:val="28"/>
                <w:szCs w:val="28"/>
                <w:lang w:val="uk-UA"/>
              </w:rPr>
              <w:t>Обсяг руху в суглобах (М±m)</w:t>
            </w:r>
          </w:p>
        </w:tc>
      </w:tr>
      <w:tr w:rsidR="008912D8" w:rsidRPr="007C315B" w:rsidTr="00F019BB">
        <w:trPr>
          <w:trHeight w:val="254"/>
          <w:jc w:val="center"/>
        </w:trPr>
        <w:tc>
          <w:tcPr>
            <w:tcW w:w="1158" w:type="dxa"/>
            <w:vMerge/>
          </w:tcPr>
          <w:p w:rsidR="008912D8" w:rsidRPr="007C315B" w:rsidRDefault="008912D8" w:rsidP="00F019BB">
            <w:pPr>
              <w:pStyle w:val="32"/>
              <w:widowControl w:val="0"/>
              <w:spacing w:after="0"/>
              <w:ind w:left="-88" w:firstLine="720"/>
              <w:jc w:val="both"/>
              <w:rPr>
                <w:color w:val="000000"/>
                <w:sz w:val="28"/>
                <w:szCs w:val="28"/>
                <w:lang w:val="uk-UA"/>
              </w:rPr>
            </w:pPr>
          </w:p>
        </w:tc>
        <w:tc>
          <w:tcPr>
            <w:tcW w:w="1929" w:type="dxa"/>
            <w:vMerge/>
          </w:tcPr>
          <w:p w:rsidR="008912D8" w:rsidRPr="007C315B" w:rsidRDefault="008912D8" w:rsidP="00F019BB">
            <w:pPr>
              <w:pStyle w:val="32"/>
              <w:widowControl w:val="0"/>
              <w:spacing w:after="0"/>
              <w:ind w:left="0" w:firstLine="720"/>
              <w:jc w:val="both"/>
              <w:rPr>
                <w:color w:val="000000"/>
                <w:sz w:val="28"/>
                <w:szCs w:val="28"/>
                <w:lang w:val="uk-UA"/>
              </w:rPr>
            </w:pPr>
          </w:p>
        </w:tc>
        <w:tc>
          <w:tcPr>
            <w:tcW w:w="2120" w:type="dxa"/>
            <w:gridSpan w:val="2"/>
            <w:tcMar>
              <w:left w:w="28" w:type="dxa"/>
              <w:right w:w="28" w:type="dxa"/>
            </w:tcMar>
          </w:tcPr>
          <w:p w:rsidR="008912D8" w:rsidRPr="007C315B" w:rsidRDefault="008912D8" w:rsidP="00F019BB">
            <w:pPr>
              <w:pStyle w:val="32"/>
              <w:widowControl w:val="0"/>
              <w:spacing w:after="0"/>
              <w:ind w:left="-153" w:right="-105"/>
              <w:jc w:val="center"/>
              <w:rPr>
                <w:color w:val="000000"/>
                <w:sz w:val="28"/>
                <w:szCs w:val="28"/>
                <w:lang w:val="uk-UA"/>
              </w:rPr>
            </w:pPr>
            <w:r w:rsidRPr="007C315B">
              <w:rPr>
                <w:color w:val="000000"/>
                <w:sz w:val="28"/>
                <w:szCs w:val="28"/>
                <w:lang w:val="uk-UA"/>
              </w:rPr>
              <w:t>До операції</w:t>
            </w:r>
          </w:p>
        </w:tc>
        <w:tc>
          <w:tcPr>
            <w:tcW w:w="2140" w:type="dxa"/>
            <w:gridSpan w:val="2"/>
            <w:tcMar>
              <w:left w:w="28" w:type="dxa"/>
              <w:right w:w="28" w:type="dxa"/>
            </w:tcMar>
          </w:tcPr>
          <w:p w:rsidR="008912D8" w:rsidRPr="007C315B" w:rsidRDefault="008912D8" w:rsidP="00F019BB">
            <w:pPr>
              <w:pStyle w:val="32"/>
              <w:widowControl w:val="0"/>
              <w:spacing w:after="0"/>
              <w:ind w:left="-153" w:right="-130"/>
              <w:jc w:val="center"/>
              <w:rPr>
                <w:color w:val="000000"/>
                <w:sz w:val="28"/>
                <w:szCs w:val="28"/>
                <w:lang w:val="uk-UA"/>
              </w:rPr>
            </w:pPr>
            <w:r w:rsidRPr="007C315B">
              <w:rPr>
                <w:color w:val="000000"/>
                <w:sz w:val="28"/>
                <w:szCs w:val="28"/>
                <w:lang w:val="uk-UA"/>
              </w:rPr>
              <w:t>6 місяців</w:t>
            </w:r>
          </w:p>
        </w:tc>
        <w:tc>
          <w:tcPr>
            <w:tcW w:w="2242" w:type="dxa"/>
            <w:gridSpan w:val="2"/>
            <w:tcMar>
              <w:left w:w="28" w:type="dxa"/>
              <w:right w:w="28" w:type="dxa"/>
            </w:tcMar>
          </w:tcPr>
          <w:p w:rsidR="008912D8" w:rsidRPr="007C315B" w:rsidRDefault="008912D8" w:rsidP="00F019BB">
            <w:pPr>
              <w:pStyle w:val="32"/>
              <w:widowControl w:val="0"/>
              <w:spacing w:after="0"/>
              <w:ind w:left="-153" w:right="-133"/>
              <w:jc w:val="center"/>
              <w:rPr>
                <w:color w:val="000000"/>
                <w:sz w:val="28"/>
                <w:szCs w:val="28"/>
                <w:lang w:val="uk-UA"/>
              </w:rPr>
            </w:pPr>
            <w:r w:rsidRPr="007C315B">
              <w:rPr>
                <w:color w:val="000000"/>
                <w:sz w:val="28"/>
                <w:szCs w:val="28"/>
                <w:lang w:val="uk-UA"/>
              </w:rPr>
              <w:t>1 рік і більше</w:t>
            </w:r>
          </w:p>
        </w:tc>
      </w:tr>
      <w:tr w:rsidR="008912D8" w:rsidRPr="007C315B" w:rsidTr="00F019BB">
        <w:trPr>
          <w:trHeight w:val="375"/>
          <w:jc w:val="center"/>
        </w:trPr>
        <w:tc>
          <w:tcPr>
            <w:tcW w:w="1158" w:type="dxa"/>
            <w:vMerge/>
          </w:tcPr>
          <w:p w:rsidR="008912D8" w:rsidRPr="007C315B" w:rsidRDefault="008912D8" w:rsidP="00F019BB">
            <w:pPr>
              <w:pStyle w:val="32"/>
              <w:widowControl w:val="0"/>
              <w:spacing w:after="0"/>
              <w:ind w:left="-88" w:firstLine="720"/>
              <w:jc w:val="both"/>
              <w:rPr>
                <w:color w:val="000000"/>
                <w:sz w:val="28"/>
                <w:szCs w:val="28"/>
                <w:lang w:val="uk-UA"/>
              </w:rPr>
            </w:pPr>
          </w:p>
        </w:tc>
        <w:tc>
          <w:tcPr>
            <w:tcW w:w="1929" w:type="dxa"/>
            <w:vMerge/>
          </w:tcPr>
          <w:p w:rsidR="008912D8" w:rsidRPr="007C315B" w:rsidRDefault="008912D8" w:rsidP="00F019BB">
            <w:pPr>
              <w:pStyle w:val="32"/>
              <w:widowControl w:val="0"/>
              <w:spacing w:after="0"/>
              <w:ind w:left="0" w:firstLine="720"/>
              <w:jc w:val="both"/>
              <w:rPr>
                <w:color w:val="000000"/>
                <w:sz w:val="28"/>
                <w:szCs w:val="28"/>
                <w:lang w:val="uk-UA"/>
              </w:rPr>
            </w:pPr>
          </w:p>
        </w:tc>
        <w:tc>
          <w:tcPr>
            <w:tcW w:w="1065" w:type="dxa"/>
            <w:tcMar>
              <w:left w:w="28" w:type="dxa"/>
              <w:right w:w="28" w:type="dxa"/>
            </w:tcMar>
          </w:tcPr>
          <w:p w:rsidR="008912D8" w:rsidRPr="007C315B" w:rsidRDefault="008912D8" w:rsidP="00F019BB">
            <w:pPr>
              <w:pStyle w:val="32"/>
              <w:widowControl w:val="0"/>
              <w:spacing w:after="0"/>
              <w:ind w:left="-153" w:right="-16"/>
              <w:jc w:val="center"/>
              <w:rPr>
                <w:color w:val="000000"/>
                <w:sz w:val="28"/>
                <w:szCs w:val="28"/>
                <w:lang w:val="uk-UA"/>
              </w:rPr>
            </w:pPr>
            <w:r w:rsidRPr="007C315B">
              <w:rPr>
                <w:color w:val="000000"/>
                <w:sz w:val="28"/>
                <w:szCs w:val="28"/>
                <w:lang w:val="uk-UA"/>
              </w:rPr>
              <w:t xml:space="preserve"> Абс.</w:t>
            </w:r>
          </w:p>
        </w:tc>
        <w:tc>
          <w:tcPr>
            <w:tcW w:w="1055" w:type="dxa"/>
            <w:tcMar>
              <w:left w:w="28" w:type="dxa"/>
              <w:right w:w="28" w:type="dxa"/>
            </w:tcMar>
          </w:tcPr>
          <w:p w:rsidR="008912D8" w:rsidRPr="007C315B" w:rsidRDefault="008912D8" w:rsidP="00F019BB">
            <w:pPr>
              <w:pStyle w:val="32"/>
              <w:widowControl w:val="0"/>
              <w:spacing w:after="0"/>
              <w:ind w:left="-153" w:right="-105"/>
              <w:jc w:val="center"/>
              <w:rPr>
                <w:color w:val="000000"/>
                <w:sz w:val="28"/>
                <w:szCs w:val="28"/>
                <w:lang w:val="uk-UA"/>
              </w:rPr>
            </w:pPr>
            <w:r w:rsidRPr="007C315B">
              <w:rPr>
                <w:color w:val="000000"/>
                <w:sz w:val="28"/>
                <w:szCs w:val="28"/>
                <w:lang w:val="uk-UA"/>
              </w:rPr>
              <w:t> %</w:t>
            </w:r>
          </w:p>
        </w:tc>
        <w:tc>
          <w:tcPr>
            <w:tcW w:w="1049" w:type="dxa"/>
            <w:tcMar>
              <w:left w:w="28" w:type="dxa"/>
              <w:right w:w="28" w:type="dxa"/>
            </w:tcMar>
          </w:tcPr>
          <w:p w:rsidR="008912D8" w:rsidRPr="007C315B" w:rsidRDefault="008912D8" w:rsidP="00F019BB">
            <w:pPr>
              <w:pStyle w:val="32"/>
              <w:widowControl w:val="0"/>
              <w:spacing w:after="0"/>
              <w:ind w:left="-153" w:right="-147"/>
              <w:jc w:val="center"/>
              <w:rPr>
                <w:color w:val="000000"/>
                <w:sz w:val="28"/>
                <w:szCs w:val="28"/>
                <w:lang w:val="uk-UA"/>
              </w:rPr>
            </w:pPr>
            <w:r w:rsidRPr="007C315B">
              <w:rPr>
                <w:color w:val="000000"/>
                <w:sz w:val="28"/>
                <w:szCs w:val="28"/>
                <w:lang w:val="uk-UA"/>
              </w:rPr>
              <w:t xml:space="preserve"> Абс.</w:t>
            </w:r>
          </w:p>
        </w:tc>
        <w:tc>
          <w:tcPr>
            <w:tcW w:w="1091" w:type="dxa"/>
            <w:tcMar>
              <w:left w:w="28" w:type="dxa"/>
              <w:right w:w="28" w:type="dxa"/>
            </w:tcMar>
          </w:tcPr>
          <w:p w:rsidR="008912D8" w:rsidRPr="007C315B" w:rsidRDefault="008912D8" w:rsidP="00F019BB">
            <w:pPr>
              <w:pStyle w:val="32"/>
              <w:widowControl w:val="0"/>
              <w:spacing w:after="0"/>
              <w:ind w:left="-153" w:right="-96"/>
              <w:jc w:val="center"/>
              <w:rPr>
                <w:color w:val="000000"/>
                <w:sz w:val="28"/>
                <w:szCs w:val="28"/>
                <w:lang w:val="uk-UA"/>
              </w:rPr>
            </w:pPr>
            <w:r w:rsidRPr="007C315B">
              <w:rPr>
                <w:color w:val="000000"/>
                <w:sz w:val="28"/>
                <w:szCs w:val="28"/>
                <w:lang w:val="uk-UA"/>
              </w:rPr>
              <w:t> %</w:t>
            </w:r>
          </w:p>
        </w:tc>
        <w:tc>
          <w:tcPr>
            <w:tcW w:w="1094" w:type="dxa"/>
            <w:tcMar>
              <w:left w:w="28" w:type="dxa"/>
              <w:right w:w="28" w:type="dxa"/>
            </w:tcMar>
          </w:tcPr>
          <w:p w:rsidR="008912D8" w:rsidRPr="007C315B" w:rsidRDefault="008912D8" w:rsidP="00F019BB">
            <w:pPr>
              <w:pStyle w:val="32"/>
              <w:widowControl w:val="0"/>
              <w:spacing w:after="0"/>
              <w:ind w:left="-153" w:right="-54"/>
              <w:jc w:val="center"/>
              <w:rPr>
                <w:color w:val="000000"/>
                <w:sz w:val="28"/>
                <w:szCs w:val="28"/>
                <w:lang w:val="uk-UA"/>
              </w:rPr>
            </w:pPr>
            <w:r w:rsidRPr="007C315B">
              <w:rPr>
                <w:color w:val="000000"/>
                <w:sz w:val="28"/>
                <w:szCs w:val="28"/>
                <w:lang w:val="uk-UA"/>
              </w:rPr>
              <w:t>Абс.</w:t>
            </w:r>
          </w:p>
        </w:tc>
        <w:tc>
          <w:tcPr>
            <w:tcW w:w="1148" w:type="dxa"/>
            <w:tcMar>
              <w:left w:w="28" w:type="dxa"/>
              <w:right w:w="28" w:type="dxa"/>
            </w:tcMar>
          </w:tcPr>
          <w:p w:rsidR="008912D8" w:rsidRPr="007C315B" w:rsidRDefault="008912D8" w:rsidP="00F019BB">
            <w:pPr>
              <w:pStyle w:val="32"/>
              <w:widowControl w:val="0"/>
              <w:spacing w:after="0"/>
              <w:ind w:left="-153" w:right="-33"/>
              <w:jc w:val="center"/>
              <w:rPr>
                <w:color w:val="000000"/>
                <w:sz w:val="28"/>
                <w:szCs w:val="28"/>
                <w:lang w:val="uk-UA"/>
              </w:rPr>
            </w:pPr>
            <w:r w:rsidRPr="007C315B">
              <w:rPr>
                <w:color w:val="000000"/>
                <w:sz w:val="28"/>
                <w:szCs w:val="28"/>
                <w:lang w:val="uk-UA"/>
              </w:rPr>
              <w:t> %</w:t>
            </w:r>
          </w:p>
        </w:tc>
      </w:tr>
      <w:tr w:rsidR="008912D8" w:rsidRPr="007C315B" w:rsidTr="00F019BB">
        <w:trPr>
          <w:trHeight w:val="900"/>
          <w:jc w:val="center"/>
        </w:trPr>
        <w:tc>
          <w:tcPr>
            <w:tcW w:w="1158" w:type="dxa"/>
          </w:tcPr>
          <w:p w:rsidR="008912D8" w:rsidRPr="007C315B" w:rsidRDefault="008912D8" w:rsidP="00F019BB">
            <w:pPr>
              <w:pStyle w:val="32"/>
              <w:widowControl w:val="0"/>
              <w:spacing w:after="0"/>
              <w:ind w:left="-91" w:firstLine="226"/>
              <w:rPr>
                <w:color w:val="000000"/>
                <w:sz w:val="28"/>
                <w:szCs w:val="28"/>
                <w:lang w:val="uk-UA"/>
              </w:rPr>
            </w:pPr>
          </w:p>
          <w:p w:rsidR="008912D8" w:rsidRPr="007C315B" w:rsidRDefault="008912D8" w:rsidP="00F019BB">
            <w:pPr>
              <w:pStyle w:val="32"/>
              <w:widowControl w:val="0"/>
              <w:spacing w:after="0"/>
              <w:ind w:left="-5" w:firstLine="140"/>
              <w:rPr>
                <w:color w:val="000000"/>
                <w:sz w:val="28"/>
                <w:szCs w:val="28"/>
                <w:lang w:val="uk-UA"/>
              </w:rPr>
            </w:pPr>
            <w:r w:rsidRPr="007C315B">
              <w:rPr>
                <w:color w:val="000000"/>
                <w:sz w:val="28"/>
                <w:szCs w:val="28"/>
                <w:lang w:val="uk-UA"/>
              </w:rPr>
              <w:t>Перша</w:t>
            </w:r>
          </w:p>
        </w:tc>
        <w:tc>
          <w:tcPr>
            <w:tcW w:w="1929" w:type="dxa"/>
          </w:tcPr>
          <w:p w:rsidR="008912D8" w:rsidRPr="007C315B" w:rsidRDefault="008912D8" w:rsidP="00F019BB">
            <w:pPr>
              <w:pStyle w:val="32"/>
              <w:widowControl w:val="0"/>
              <w:spacing w:after="0"/>
              <w:ind w:left="-91" w:right="-41"/>
              <w:rPr>
                <w:color w:val="000000"/>
                <w:sz w:val="28"/>
                <w:szCs w:val="28"/>
                <w:lang w:val="uk-UA"/>
              </w:rPr>
            </w:pPr>
            <w:r w:rsidRPr="007C315B">
              <w:rPr>
                <w:color w:val="000000"/>
                <w:sz w:val="28"/>
                <w:szCs w:val="28"/>
                <w:lang w:val="uk-UA"/>
              </w:rPr>
              <w:t xml:space="preserve">Функція ПФС* </w:t>
            </w:r>
          </w:p>
          <w:p w:rsidR="008912D8" w:rsidRPr="007C315B" w:rsidRDefault="008912D8" w:rsidP="00F019BB">
            <w:pPr>
              <w:pStyle w:val="32"/>
              <w:widowControl w:val="0"/>
              <w:spacing w:after="0"/>
              <w:ind w:left="-91" w:right="-206"/>
              <w:rPr>
                <w:color w:val="000000"/>
                <w:sz w:val="28"/>
                <w:szCs w:val="28"/>
                <w:lang w:val="uk-UA"/>
              </w:rPr>
            </w:pPr>
            <w:r w:rsidRPr="007C315B">
              <w:rPr>
                <w:color w:val="000000"/>
                <w:sz w:val="28"/>
                <w:szCs w:val="28"/>
                <w:lang w:val="uk-UA"/>
              </w:rPr>
              <w:t>Функція МФС*</w:t>
            </w:r>
          </w:p>
          <w:p w:rsidR="008912D8" w:rsidRPr="007C315B" w:rsidRDefault="008912D8" w:rsidP="00F019BB">
            <w:pPr>
              <w:pStyle w:val="32"/>
              <w:widowControl w:val="0"/>
              <w:spacing w:after="0"/>
              <w:ind w:left="-91" w:right="-41"/>
              <w:rPr>
                <w:color w:val="000000"/>
                <w:sz w:val="28"/>
                <w:szCs w:val="28"/>
                <w:lang w:val="uk-UA"/>
              </w:rPr>
            </w:pPr>
            <w:r w:rsidRPr="007C315B">
              <w:rPr>
                <w:color w:val="000000"/>
                <w:sz w:val="28"/>
                <w:szCs w:val="28"/>
                <w:lang w:val="uk-UA"/>
              </w:rPr>
              <w:t>Сила кисті, кг*</w:t>
            </w:r>
          </w:p>
        </w:tc>
        <w:tc>
          <w:tcPr>
            <w:tcW w:w="1065" w:type="dxa"/>
            <w:tcMar>
              <w:left w:w="28" w:type="dxa"/>
              <w:right w:w="28" w:type="dxa"/>
            </w:tcMar>
          </w:tcPr>
          <w:p w:rsidR="008912D8" w:rsidRPr="007C315B" w:rsidRDefault="008912D8" w:rsidP="00F019BB">
            <w:pPr>
              <w:pStyle w:val="32"/>
              <w:widowControl w:val="0"/>
              <w:spacing w:after="0"/>
              <w:ind w:left="0" w:right="15"/>
              <w:jc w:val="center"/>
              <w:rPr>
                <w:color w:val="000000"/>
                <w:sz w:val="28"/>
                <w:szCs w:val="28"/>
                <w:lang w:val="uk-UA"/>
              </w:rPr>
            </w:pPr>
            <w:r w:rsidRPr="007C315B">
              <w:rPr>
                <w:color w:val="000000"/>
                <w:sz w:val="28"/>
                <w:szCs w:val="28"/>
                <w:lang w:val="uk-UA"/>
              </w:rPr>
              <w:t>128-162</w:t>
            </w:r>
          </w:p>
          <w:p w:rsidR="008912D8" w:rsidRPr="007C315B" w:rsidRDefault="008912D8" w:rsidP="00F019BB">
            <w:pPr>
              <w:pStyle w:val="32"/>
              <w:widowControl w:val="0"/>
              <w:spacing w:after="0"/>
              <w:ind w:left="0" w:right="15"/>
              <w:jc w:val="center"/>
              <w:rPr>
                <w:color w:val="000000"/>
                <w:sz w:val="28"/>
                <w:szCs w:val="28"/>
                <w:lang w:val="uk-UA"/>
              </w:rPr>
            </w:pPr>
            <w:r w:rsidRPr="007C315B">
              <w:rPr>
                <w:color w:val="000000"/>
                <w:sz w:val="28"/>
                <w:szCs w:val="28"/>
                <w:lang w:val="uk-UA"/>
              </w:rPr>
              <w:t>130-160</w:t>
            </w:r>
          </w:p>
          <w:p w:rsidR="008912D8" w:rsidRPr="007C315B" w:rsidRDefault="008912D8" w:rsidP="00F019BB">
            <w:pPr>
              <w:pStyle w:val="32"/>
              <w:widowControl w:val="0"/>
              <w:spacing w:after="0"/>
              <w:ind w:left="0" w:right="15"/>
              <w:jc w:val="center"/>
              <w:rPr>
                <w:color w:val="000000"/>
                <w:sz w:val="28"/>
                <w:szCs w:val="28"/>
                <w:lang w:val="uk-UA"/>
              </w:rPr>
            </w:pPr>
            <w:r w:rsidRPr="007C315B">
              <w:rPr>
                <w:color w:val="000000"/>
                <w:sz w:val="28"/>
                <w:szCs w:val="28"/>
                <w:lang w:val="uk-UA"/>
              </w:rPr>
              <w:t>13,2±1,9</w:t>
            </w:r>
          </w:p>
        </w:tc>
        <w:tc>
          <w:tcPr>
            <w:tcW w:w="1055" w:type="dxa"/>
            <w:tcMar>
              <w:left w:w="28" w:type="dxa"/>
              <w:right w:w="28" w:type="dxa"/>
            </w:tcMar>
          </w:tcPr>
          <w:p w:rsidR="008912D8" w:rsidRPr="007C315B" w:rsidRDefault="008912D8" w:rsidP="00F019BB">
            <w:pPr>
              <w:pStyle w:val="32"/>
              <w:widowControl w:val="0"/>
              <w:spacing w:after="0"/>
              <w:ind w:left="0"/>
              <w:jc w:val="center"/>
              <w:rPr>
                <w:color w:val="000000"/>
                <w:sz w:val="28"/>
                <w:szCs w:val="28"/>
                <w:lang w:val="uk-UA"/>
              </w:rPr>
            </w:pPr>
            <w:r w:rsidRPr="007C315B">
              <w:rPr>
                <w:color w:val="000000"/>
                <w:sz w:val="28"/>
                <w:szCs w:val="28"/>
                <w:lang w:val="uk-UA"/>
              </w:rPr>
              <w:t>38,6±5,3</w:t>
            </w:r>
          </w:p>
          <w:p w:rsidR="008912D8" w:rsidRPr="007C315B" w:rsidRDefault="008912D8" w:rsidP="00F019BB">
            <w:pPr>
              <w:pStyle w:val="32"/>
              <w:widowControl w:val="0"/>
              <w:spacing w:after="0"/>
              <w:ind w:left="0"/>
              <w:jc w:val="center"/>
              <w:rPr>
                <w:color w:val="000000"/>
                <w:sz w:val="28"/>
                <w:szCs w:val="28"/>
                <w:lang w:val="uk-UA"/>
              </w:rPr>
            </w:pPr>
            <w:r w:rsidRPr="007C315B">
              <w:rPr>
                <w:color w:val="000000"/>
                <w:sz w:val="28"/>
                <w:szCs w:val="28"/>
                <w:lang w:val="uk-UA"/>
              </w:rPr>
              <w:t>34,3±5,2</w:t>
            </w:r>
          </w:p>
          <w:p w:rsidR="008912D8" w:rsidRPr="007C315B" w:rsidRDefault="008912D8" w:rsidP="00F019BB">
            <w:pPr>
              <w:pStyle w:val="32"/>
              <w:widowControl w:val="0"/>
              <w:spacing w:after="0"/>
              <w:ind w:left="0"/>
              <w:jc w:val="center"/>
              <w:rPr>
                <w:color w:val="000000"/>
                <w:sz w:val="28"/>
                <w:szCs w:val="28"/>
                <w:lang w:val="uk-UA"/>
              </w:rPr>
            </w:pPr>
            <w:r w:rsidRPr="007C315B">
              <w:rPr>
                <w:color w:val="000000"/>
                <w:sz w:val="28"/>
                <w:szCs w:val="28"/>
                <w:lang w:val="uk-UA"/>
              </w:rPr>
              <w:t>40,5±5,1</w:t>
            </w:r>
          </w:p>
        </w:tc>
        <w:tc>
          <w:tcPr>
            <w:tcW w:w="1049" w:type="dxa"/>
            <w:tcMar>
              <w:left w:w="28" w:type="dxa"/>
              <w:right w:w="28" w:type="dxa"/>
            </w:tcMar>
          </w:tcPr>
          <w:p w:rsidR="008912D8" w:rsidRPr="007C315B" w:rsidRDefault="008912D8" w:rsidP="00F019BB">
            <w:pPr>
              <w:pStyle w:val="32"/>
              <w:widowControl w:val="0"/>
              <w:spacing w:after="0"/>
              <w:ind w:left="-20" w:right="-40" w:firstLine="17"/>
              <w:jc w:val="center"/>
              <w:rPr>
                <w:color w:val="000000"/>
                <w:sz w:val="28"/>
                <w:szCs w:val="28"/>
                <w:lang w:val="uk-UA"/>
              </w:rPr>
            </w:pPr>
            <w:r w:rsidRPr="007C315B">
              <w:rPr>
                <w:color w:val="000000"/>
                <w:sz w:val="28"/>
                <w:szCs w:val="28"/>
                <w:lang w:val="uk-UA"/>
              </w:rPr>
              <w:t>110 -171</w:t>
            </w:r>
          </w:p>
          <w:p w:rsidR="008912D8" w:rsidRPr="007C315B" w:rsidRDefault="008912D8" w:rsidP="00F019BB">
            <w:pPr>
              <w:pStyle w:val="32"/>
              <w:widowControl w:val="0"/>
              <w:spacing w:after="0"/>
              <w:ind w:left="-20" w:right="-40" w:firstLine="17"/>
              <w:jc w:val="center"/>
              <w:rPr>
                <w:color w:val="000000"/>
                <w:sz w:val="28"/>
                <w:szCs w:val="28"/>
                <w:lang w:val="uk-UA"/>
              </w:rPr>
            </w:pPr>
            <w:r w:rsidRPr="007C315B">
              <w:rPr>
                <w:color w:val="000000"/>
                <w:sz w:val="28"/>
                <w:szCs w:val="28"/>
                <w:lang w:val="uk-UA"/>
              </w:rPr>
              <w:t>113-165</w:t>
            </w:r>
          </w:p>
          <w:p w:rsidR="008912D8" w:rsidRPr="007C315B" w:rsidRDefault="008912D8" w:rsidP="00F019BB">
            <w:pPr>
              <w:pStyle w:val="32"/>
              <w:widowControl w:val="0"/>
              <w:spacing w:after="0"/>
              <w:ind w:left="-20" w:right="-40" w:firstLine="17"/>
              <w:jc w:val="center"/>
              <w:rPr>
                <w:color w:val="000000"/>
                <w:sz w:val="28"/>
                <w:szCs w:val="28"/>
                <w:lang w:val="uk-UA"/>
              </w:rPr>
            </w:pPr>
            <w:r w:rsidRPr="007C315B">
              <w:rPr>
                <w:color w:val="000000"/>
                <w:sz w:val="28"/>
                <w:szCs w:val="28"/>
                <w:lang w:val="uk-UA"/>
              </w:rPr>
              <w:t>15,1±2,2</w:t>
            </w:r>
          </w:p>
        </w:tc>
        <w:tc>
          <w:tcPr>
            <w:tcW w:w="1091" w:type="dxa"/>
            <w:tcMar>
              <w:left w:w="28" w:type="dxa"/>
              <w:right w:w="28" w:type="dxa"/>
            </w:tcMar>
          </w:tcPr>
          <w:p w:rsidR="008912D8" w:rsidRPr="007C315B" w:rsidRDefault="008912D8" w:rsidP="00F019BB">
            <w:pPr>
              <w:pStyle w:val="32"/>
              <w:widowControl w:val="0"/>
              <w:spacing w:after="0"/>
              <w:ind w:left="0" w:firstLine="8"/>
              <w:jc w:val="center"/>
              <w:rPr>
                <w:color w:val="000000"/>
                <w:sz w:val="28"/>
                <w:szCs w:val="28"/>
                <w:lang w:val="uk-UA"/>
              </w:rPr>
            </w:pPr>
            <w:r w:rsidRPr="007C315B">
              <w:rPr>
                <w:color w:val="000000"/>
                <w:sz w:val="28"/>
                <w:szCs w:val="28"/>
                <w:lang w:val="uk-UA"/>
              </w:rPr>
              <w:t>71,7±3,5</w:t>
            </w:r>
          </w:p>
          <w:p w:rsidR="008912D8" w:rsidRPr="007C315B" w:rsidRDefault="008912D8" w:rsidP="00F019BB">
            <w:pPr>
              <w:pStyle w:val="32"/>
              <w:widowControl w:val="0"/>
              <w:spacing w:after="0"/>
              <w:ind w:left="0" w:firstLine="8"/>
              <w:jc w:val="center"/>
              <w:rPr>
                <w:color w:val="000000"/>
                <w:sz w:val="28"/>
                <w:szCs w:val="28"/>
                <w:lang w:val="uk-UA"/>
              </w:rPr>
            </w:pPr>
            <w:r w:rsidRPr="007C315B">
              <w:rPr>
                <w:color w:val="000000"/>
                <w:sz w:val="28"/>
                <w:szCs w:val="28"/>
                <w:lang w:val="uk-UA"/>
              </w:rPr>
              <w:t>59,8±7,2</w:t>
            </w:r>
          </w:p>
          <w:p w:rsidR="008912D8" w:rsidRPr="007C315B" w:rsidRDefault="008912D8" w:rsidP="00F019BB">
            <w:pPr>
              <w:pStyle w:val="32"/>
              <w:widowControl w:val="0"/>
              <w:spacing w:after="0"/>
              <w:ind w:left="0" w:firstLine="8"/>
              <w:jc w:val="center"/>
              <w:rPr>
                <w:color w:val="000000"/>
                <w:sz w:val="28"/>
                <w:szCs w:val="28"/>
                <w:lang w:val="uk-UA"/>
              </w:rPr>
            </w:pPr>
            <w:r w:rsidRPr="007C315B">
              <w:rPr>
                <w:color w:val="000000"/>
                <w:sz w:val="28"/>
                <w:szCs w:val="28"/>
                <w:lang w:val="uk-UA"/>
              </w:rPr>
              <w:t>48,7±6,6</w:t>
            </w:r>
          </w:p>
        </w:tc>
        <w:tc>
          <w:tcPr>
            <w:tcW w:w="1094" w:type="dxa"/>
            <w:tcMar>
              <w:left w:w="28" w:type="dxa"/>
              <w:right w:w="28" w:type="dxa"/>
            </w:tcMar>
          </w:tcPr>
          <w:p w:rsidR="008912D8" w:rsidRPr="007C315B" w:rsidRDefault="008912D8" w:rsidP="00F019BB">
            <w:pPr>
              <w:pStyle w:val="32"/>
              <w:widowControl w:val="0"/>
              <w:spacing w:after="0"/>
              <w:ind w:left="0"/>
              <w:jc w:val="center"/>
              <w:rPr>
                <w:color w:val="000000"/>
                <w:sz w:val="28"/>
                <w:szCs w:val="28"/>
                <w:lang w:val="uk-UA"/>
              </w:rPr>
            </w:pPr>
            <w:r w:rsidRPr="007C315B">
              <w:rPr>
                <w:color w:val="000000"/>
                <w:sz w:val="28"/>
                <w:szCs w:val="28"/>
                <w:lang w:val="uk-UA"/>
              </w:rPr>
              <w:t>103-172</w:t>
            </w:r>
          </w:p>
          <w:p w:rsidR="008912D8" w:rsidRPr="007C315B" w:rsidRDefault="008912D8" w:rsidP="00F019BB">
            <w:pPr>
              <w:pStyle w:val="32"/>
              <w:widowControl w:val="0"/>
              <w:spacing w:after="0"/>
              <w:ind w:left="0"/>
              <w:jc w:val="center"/>
              <w:rPr>
                <w:color w:val="000000"/>
                <w:sz w:val="28"/>
                <w:szCs w:val="28"/>
                <w:lang w:val="uk-UA"/>
              </w:rPr>
            </w:pPr>
            <w:r w:rsidRPr="007C315B">
              <w:rPr>
                <w:color w:val="000000"/>
                <w:sz w:val="28"/>
                <w:szCs w:val="28"/>
                <w:lang w:val="uk-UA"/>
              </w:rPr>
              <w:t>112-169</w:t>
            </w:r>
          </w:p>
          <w:p w:rsidR="008912D8" w:rsidRPr="007C315B" w:rsidRDefault="008912D8" w:rsidP="00F019BB">
            <w:pPr>
              <w:pStyle w:val="32"/>
              <w:widowControl w:val="0"/>
              <w:spacing w:after="0"/>
              <w:ind w:left="0"/>
              <w:jc w:val="center"/>
              <w:rPr>
                <w:color w:val="000000"/>
                <w:sz w:val="28"/>
                <w:szCs w:val="28"/>
                <w:lang w:val="uk-UA"/>
              </w:rPr>
            </w:pPr>
            <w:r w:rsidRPr="007C315B">
              <w:rPr>
                <w:color w:val="000000"/>
                <w:sz w:val="28"/>
                <w:szCs w:val="28"/>
                <w:lang w:val="uk-UA"/>
              </w:rPr>
              <w:t>22,7±1,8</w:t>
            </w:r>
          </w:p>
        </w:tc>
        <w:tc>
          <w:tcPr>
            <w:tcW w:w="1148" w:type="dxa"/>
            <w:tcMar>
              <w:left w:w="28" w:type="dxa"/>
              <w:right w:w="28" w:type="dxa"/>
            </w:tcMar>
          </w:tcPr>
          <w:p w:rsidR="008912D8" w:rsidRPr="007C315B" w:rsidRDefault="008912D8" w:rsidP="00F019BB">
            <w:pPr>
              <w:pStyle w:val="32"/>
              <w:widowControl w:val="0"/>
              <w:spacing w:after="0"/>
              <w:ind w:left="0" w:right="-46"/>
              <w:jc w:val="center"/>
              <w:rPr>
                <w:color w:val="000000"/>
                <w:sz w:val="28"/>
                <w:szCs w:val="28"/>
                <w:lang w:val="uk-UA"/>
              </w:rPr>
            </w:pPr>
            <w:r w:rsidRPr="007C315B">
              <w:rPr>
                <w:color w:val="000000"/>
                <w:sz w:val="28"/>
                <w:szCs w:val="28"/>
                <w:lang w:val="uk-UA"/>
              </w:rPr>
              <w:t>79,2±2,8</w:t>
            </w:r>
          </w:p>
          <w:p w:rsidR="008912D8" w:rsidRPr="007C315B" w:rsidRDefault="008912D8" w:rsidP="00F019BB">
            <w:pPr>
              <w:pStyle w:val="32"/>
              <w:widowControl w:val="0"/>
              <w:spacing w:after="0"/>
              <w:ind w:left="0" w:right="-46"/>
              <w:jc w:val="center"/>
              <w:rPr>
                <w:color w:val="000000"/>
                <w:sz w:val="28"/>
                <w:szCs w:val="28"/>
                <w:lang w:val="uk-UA"/>
              </w:rPr>
            </w:pPr>
            <w:r w:rsidRPr="007C315B">
              <w:rPr>
                <w:color w:val="000000"/>
                <w:sz w:val="28"/>
                <w:szCs w:val="28"/>
                <w:lang w:val="uk-UA"/>
              </w:rPr>
              <w:t>65,7±3,7</w:t>
            </w:r>
          </w:p>
          <w:p w:rsidR="008912D8" w:rsidRPr="007C315B" w:rsidRDefault="008912D8" w:rsidP="00F019BB">
            <w:pPr>
              <w:pStyle w:val="32"/>
              <w:widowControl w:val="0"/>
              <w:spacing w:after="0"/>
              <w:ind w:left="0" w:right="-46"/>
              <w:jc w:val="center"/>
              <w:rPr>
                <w:color w:val="000000"/>
                <w:sz w:val="28"/>
                <w:szCs w:val="28"/>
                <w:lang w:val="uk-UA"/>
              </w:rPr>
            </w:pPr>
            <w:r w:rsidRPr="007C315B">
              <w:rPr>
                <w:color w:val="000000"/>
                <w:sz w:val="28"/>
                <w:szCs w:val="28"/>
                <w:lang w:val="uk-UA"/>
              </w:rPr>
              <w:t>69,3±3,3</w:t>
            </w:r>
          </w:p>
        </w:tc>
      </w:tr>
      <w:tr w:rsidR="008912D8" w:rsidRPr="007C315B" w:rsidTr="00F019BB">
        <w:trPr>
          <w:trHeight w:val="484"/>
          <w:jc w:val="center"/>
        </w:trPr>
        <w:tc>
          <w:tcPr>
            <w:tcW w:w="1158" w:type="dxa"/>
          </w:tcPr>
          <w:p w:rsidR="008912D8" w:rsidRPr="007C315B" w:rsidRDefault="008912D8" w:rsidP="00F019BB">
            <w:pPr>
              <w:pStyle w:val="32"/>
              <w:widowControl w:val="0"/>
              <w:spacing w:after="0"/>
              <w:ind w:left="-91" w:firstLine="226"/>
              <w:rPr>
                <w:color w:val="000000"/>
                <w:sz w:val="28"/>
                <w:szCs w:val="28"/>
                <w:lang w:val="uk-UA"/>
              </w:rPr>
            </w:pPr>
          </w:p>
          <w:p w:rsidR="008912D8" w:rsidRPr="007C315B" w:rsidRDefault="008912D8" w:rsidP="00F019BB">
            <w:pPr>
              <w:pStyle w:val="32"/>
              <w:widowControl w:val="0"/>
              <w:spacing w:after="0"/>
              <w:ind w:left="-91" w:firstLine="226"/>
              <w:rPr>
                <w:color w:val="000000"/>
                <w:sz w:val="28"/>
                <w:szCs w:val="28"/>
                <w:lang w:val="uk-UA"/>
              </w:rPr>
            </w:pPr>
            <w:r w:rsidRPr="007C315B">
              <w:rPr>
                <w:color w:val="000000"/>
                <w:sz w:val="28"/>
                <w:szCs w:val="28"/>
                <w:lang w:val="uk-UA"/>
              </w:rPr>
              <w:t>Друга</w:t>
            </w:r>
          </w:p>
        </w:tc>
        <w:tc>
          <w:tcPr>
            <w:tcW w:w="1929" w:type="dxa"/>
          </w:tcPr>
          <w:p w:rsidR="008912D8" w:rsidRPr="007C315B" w:rsidRDefault="008912D8" w:rsidP="00F019BB">
            <w:pPr>
              <w:pStyle w:val="32"/>
              <w:widowControl w:val="0"/>
              <w:spacing w:after="0"/>
              <w:ind w:left="-91" w:right="-22"/>
              <w:rPr>
                <w:color w:val="000000"/>
                <w:sz w:val="28"/>
                <w:szCs w:val="28"/>
                <w:lang w:val="uk-UA"/>
              </w:rPr>
            </w:pPr>
            <w:r w:rsidRPr="007C315B">
              <w:rPr>
                <w:color w:val="000000"/>
                <w:sz w:val="28"/>
                <w:szCs w:val="28"/>
                <w:lang w:val="uk-UA"/>
              </w:rPr>
              <w:t xml:space="preserve">Функція ПФС* </w:t>
            </w:r>
          </w:p>
          <w:p w:rsidR="008912D8" w:rsidRPr="007C315B" w:rsidRDefault="008912D8" w:rsidP="00F019BB">
            <w:pPr>
              <w:pStyle w:val="32"/>
              <w:widowControl w:val="0"/>
              <w:spacing w:after="0"/>
              <w:ind w:left="-91" w:right="-202"/>
              <w:rPr>
                <w:color w:val="000000"/>
                <w:sz w:val="28"/>
                <w:szCs w:val="28"/>
                <w:lang w:val="uk-UA"/>
              </w:rPr>
            </w:pPr>
            <w:r w:rsidRPr="007C315B">
              <w:rPr>
                <w:color w:val="000000"/>
                <w:sz w:val="28"/>
                <w:szCs w:val="28"/>
                <w:lang w:val="uk-UA"/>
              </w:rPr>
              <w:t>Функція МФС*</w:t>
            </w:r>
          </w:p>
          <w:p w:rsidR="008912D8" w:rsidRPr="007C315B" w:rsidRDefault="008912D8" w:rsidP="00F019BB">
            <w:pPr>
              <w:pStyle w:val="32"/>
              <w:widowControl w:val="0"/>
              <w:spacing w:after="0"/>
              <w:ind w:left="-91" w:right="-26"/>
              <w:rPr>
                <w:color w:val="000000"/>
                <w:sz w:val="28"/>
                <w:szCs w:val="28"/>
                <w:lang w:val="uk-UA"/>
              </w:rPr>
            </w:pPr>
            <w:r w:rsidRPr="007C315B">
              <w:rPr>
                <w:color w:val="000000"/>
                <w:sz w:val="28"/>
                <w:szCs w:val="28"/>
                <w:lang w:val="uk-UA"/>
              </w:rPr>
              <w:t>Сила кисті, кг*</w:t>
            </w:r>
          </w:p>
        </w:tc>
        <w:tc>
          <w:tcPr>
            <w:tcW w:w="1065" w:type="dxa"/>
            <w:tcMar>
              <w:left w:w="28" w:type="dxa"/>
              <w:right w:w="28" w:type="dxa"/>
            </w:tcMar>
          </w:tcPr>
          <w:p w:rsidR="008912D8" w:rsidRPr="007C315B" w:rsidRDefault="008912D8" w:rsidP="00F019BB">
            <w:pPr>
              <w:pStyle w:val="32"/>
              <w:widowControl w:val="0"/>
              <w:spacing w:after="0"/>
              <w:ind w:left="0" w:right="15"/>
              <w:jc w:val="center"/>
              <w:rPr>
                <w:color w:val="000000"/>
                <w:sz w:val="28"/>
                <w:szCs w:val="28"/>
                <w:lang w:val="uk-UA"/>
              </w:rPr>
            </w:pPr>
            <w:r w:rsidRPr="007C315B">
              <w:rPr>
                <w:color w:val="000000"/>
                <w:sz w:val="28"/>
                <w:szCs w:val="28"/>
                <w:lang w:val="uk-UA"/>
              </w:rPr>
              <w:t>121-165</w:t>
            </w:r>
          </w:p>
          <w:p w:rsidR="008912D8" w:rsidRPr="007C315B" w:rsidRDefault="008912D8" w:rsidP="00F019BB">
            <w:pPr>
              <w:pStyle w:val="32"/>
              <w:widowControl w:val="0"/>
              <w:spacing w:after="0"/>
              <w:ind w:left="0" w:right="15"/>
              <w:jc w:val="center"/>
              <w:rPr>
                <w:color w:val="000000"/>
                <w:sz w:val="28"/>
                <w:szCs w:val="28"/>
                <w:lang w:val="uk-UA"/>
              </w:rPr>
            </w:pPr>
            <w:r w:rsidRPr="007C315B">
              <w:rPr>
                <w:color w:val="000000"/>
                <w:sz w:val="28"/>
                <w:szCs w:val="28"/>
                <w:lang w:val="uk-UA"/>
              </w:rPr>
              <w:t>135-164</w:t>
            </w:r>
          </w:p>
          <w:p w:rsidR="008912D8" w:rsidRPr="007C315B" w:rsidRDefault="008912D8" w:rsidP="00F019BB">
            <w:pPr>
              <w:pStyle w:val="32"/>
              <w:widowControl w:val="0"/>
              <w:spacing w:after="0"/>
              <w:ind w:left="0" w:right="15"/>
              <w:jc w:val="center"/>
              <w:rPr>
                <w:color w:val="000000"/>
                <w:sz w:val="28"/>
                <w:szCs w:val="28"/>
                <w:lang w:val="uk-UA"/>
              </w:rPr>
            </w:pPr>
            <w:r w:rsidRPr="007C315B">
              <w:rPr>
                <w:color w:val="000000"/>
                <w:sz w:val="28"/>
                <w:szCs w:val="28"/>
                <w:lang w:val="uk-UA"/>
              </w:rPr>
              <w:t>10,8±1,2</w:t>
            </w:r>
          </w:p>
        </w:tc>
        <w:tc>
          <w:tcPr>
            <w:tcW w:w="1055" w:type="dxa"/>
            <w:tcMar>
              <w:left w:w="28" w:type="dxa"/>
              <w:right w:w="28" w:type="dxa"/>
            </w:tcMar>
          </w:tcPr>
          <w:p w:rsidR="008912D8" w:rsidRPr="007C315B" w:rsidRDefault="008912D8" w:rsidP="00F019BB">
            <w:pPr>
              <w:pStyle w:val="32"/>
              <w:widowControl w:val="0"/>
              <w:spacing w:after="0"/>
              <w:ind w:left="0"/>
              <w:jc w:val="center"/>
              <w:rPr>
                <w:color w:val="000000"/>
                <w:sz w:val="28"/>
                <w:szCs w:val="28"/>
                <w:lang w:val="uk-UA"/>
              </w:rPr>
            </w:pPr>
            <w:r w:rsidRPr="007C315B">
              <w:rPr>
                <w:color w:val="000000"/>
                <w:sz w:val="28"/>
                <w:szCs w:val="28"/>
                <w:lang w:val="uk-UA"/>
              </w:rPr>
              <w:t>48,7±7,1</w:t>
            </w:r>
          </w:p>
          <w:p w:rsidR="008912D8" w:rsidRPr="007C315B" w:rsidRDefault="008912D8" w:rsidP="00F019BB">
            <w:pPr>
              <w:pStyle w:val="32"/>
              <w:widowControl w:val="0"/>
              <w:spacing w:after="0"/>
              <w:ind w:left="0"/>
              <w:jc w:val="center"/>
              <w:rPr>
                <w:color w:val="000000"/>
                <w:sz w:val="28"/>
                <w:szCs w:val="28"/>
                <w:lang w:val="uk-UA"/>
              </w:rPr>
            </w:pPr>
            <w:r w:rsidRPr="007C315B">
              <w:rPr>
                <w:color w:val="000000"/>
                <w:sz w:val="28"/>
                <w:szCs w:val="28"/>
                <w:lang w:val="uk-UA"/>
              </w:rPr>
              <w:t>32,6±6,2</w:t>
            </w:r>
          </w:p>
          <w:p w:rsidR="008912D8" w:rsidRPr="007C315B" w:rsidRDefault="008912D8" w:rsidP="00F019BB">
            <w:pPr>
              <w:pStyle w:val="32"/>
              <w:widowControl w:val="0"/>
              <w:spacing w:after="0"/>
              <w:ind w:left="0"/>
              <w:jc w:val="center"/>
              <w:rPr>
                <w:color w:val="000000"/>
                <w:sz w:val="28"/>
                <w:szCs w:val="28"/>
                <w:lang w:val="uk-UA"/>
              </w:rPr>
            </w:pPr>
            <w:r w:rsidRPr="007C315B">
              <w:rPr>
                <w:color w:val="000000"/>
                <w:sz w:val="28"/>
                <w:szCs w:val="28"/>
                <w:lang w:val="uk-UA"/>
              </w:rPr>
              <w:t>32,0±3,0</w:t>
            </w:r>
          </w:p>
        </w:tc>
        <w:tc>
          <w:tcPr>
            <w:tcW w:w="1049" w:type="dxa"/>
            <w:tcMar>
              <w:left w:w="28" w:type="dxa"/>
              <w:right w:w="28" w:type="dxa"/>
            </w:tcMar>
          </w:tcPr>
          <w:p w:rsidR="008912D8" w:rsidRPr="007C315B" w:rsidRDefault="008912D8" w:rsidP="00F019BB">
            <w:pPr>
              <w:pStyle w:val="32"/>
              <w:widowControl w:val="0"/>
              <w:spacing w:after="0"/>
              <w:ind w:left="-20" w:right="-40" w:firstLine="17"/>
              <w:jc w:val="center"/>
              <w:rPr>
                <w:color w:val="000000"/>
                <w:sz w:val="28"/>
                <w:szCs w:val="28"/>
                <w:lang w:val="uk-UA"/>
              </w:rPr>
            </w:pPr>
            <w:r w:rsidRPr="007C315B">
              <w:rPr>
                <w:color w:val="000000"/>
                <w:sz w:val="28"/>
                <w:szCs w:val="28"/>
                <w:lang w:val="uk-UA"/>
              </w:rPr>
              <w:t>104-170</w:t>
            </w:r>
          </w:p>
          <w:p w:rsidR="008912D8" w:rsidRPr="007C315B" w:rsidRDefault="008912D8" w:rsidP="00F019BB">
            <w:pPr>
              <w:pStyle w:val="32"/>
              <w:widowControl w:val="0"/>
              <w:spacing w:after="0"/>
              <w:ind w:left="-20" w:right="-40" w:firstLine="17"/>
              <w:jc w:val="center"/>
              <w:rPr>
                <w:color w:val="000000"/>
                <w:sz w:val="28"/>
                <w:szCs w:val="28"/>
                <w:lang w:val="uk-UA"/>
              </w:rPr>
            </w:pPr>
            <w:r w:rsidRPr="007C315B">
              <w:rPr>
                <w:color w:val="000000"/>
                <w:sz w:val="28"/>
                <w:szCs w:val="28"/>
                <w:lang w:val="uk-UA"/>
              </w:rPr>
              <w:t>118-170</w:t>
            </w:r>
          </w:p>
          <w:p w:rsidR="008912D8" w:rsidRPr="007C315B" w:rsidRDefault="008912D8" w:rsidP="00F019BB">
            <w:pPr>
              <w:pStyle w:val="32"/>
              <w:widowControl w:val="0"/>
              <w:spacing w:after="0"/>
              <w:ind w:left="-20" w:right="-40" w:firstLine="17"/>
              <w:jc w:val="center"/>
              <w:rPr>
                <w:color w:val="000000"/>
                <w:sz w:val="28"/>
                <w:szCs w:val="28"/>
                <w:lang w:val="uk-UA"/>
              </w:rPr>
            </w:pPr>
            <w:r w:rsidRPr="007C315B">
              <w:rPr>
                <w:color w:val="000000"/>
                <w:sz w:val="28"/>
                <w:szCs w:val="28"/>
                <w:lang w:val="uk-UA"/>
              </w:rPr>
              <w:t>16,7±1,5</w:t>
            </w:r>
          </w:p>
        </w:tc>
        <w:tc>
          <w:tcPr>
            <w:tcW w:w="1091" w:type="dxa"/>
            <w:tcMar>
              <w:left w:w="28" w:type="dxa"/>
              <w:right w:w="28" w:type="dxa"/>
            </w:tcMar>
          </w:tcPr>
          <w:p w:rsidR="008912D8" w:rsidRPr="007C315B" w:rsidRDefault="008912D8" w:rsidP="00F019BB">
            <w:pPr>
              <w:pStyle w:val="32"/>
              <w:widowControl w:val="0"/>
              <w:spacing w:after="0"/>
              <w:ind w:left="0" w:firstLine="8"/>
              <w:jc w:val="center"/>
              <w:rPr>
                <w:color w:val="000000"/>
                <w:sz w:val="28"/>
                <w:szCs w:val="28"/>
                <w:lang w:val="uk-UA"/>
              </w:rPr>
            </w:pPr>
            <w:r w:rsidRPr="007C315B">
              <w:rPr>
                <w:color w:val="000000"/>
                <w:sz w:val="28"/>
                <w:szCs w:val="28"/>
                <w:lang w:val="uk-UA"/>
              </w:rPr>
              <w:t>73,3±7,4</w:t>
            </w:r>
          </w:p>
          <w:p w:rsidR="008912D8" w:rsidRPr="007C315B" w:rsidRDefault="008912D8" w:rsidP="00F019BB">
            <w:pPr>
              <w:pStyle w:val="32"/>
              <w:widowControl w:val="0"/>
              <w:spacing w:after="0"/>
              <w:ind w:left="0" w:firstLine="8"/>
              <w:jc w:val="center"/>
              <w:rPr>
                <w:color w:val="000000"/>
                <w:sz w:val="28"/>
                <w:szCs w:val="28"/>
                <w:lang w:val="uk-UA"/>
              </w:rPr>
            </w:pPr>
            <w:r w:rsidRPr="007C315B">
              <w:rPr>
                <w:color w:val="000000"/>
                <w:sz w:val="28"/>
                <w:szCs w:val="28"/>
                <w:lang w:val="uk-UA"/>
              </w:rPr>
              <w:t>58,1±9,3</w:t>
            </w:r>
          </w:p>
          <w:p w:rsidR="008912D8" w:rsidRPr="007C315B" w:rsidRDefault="008912D8" w:rsidP="00F019BB">
            <w:pPr>
              <w:pStyle w:val="32"/>
              <w:widowControl w:val="0"/>
              <w:spacing w:after="0"/>
              <w:ind w:left="0" w:firstLine="8"/>
              <w:jc w:val="center"/>
              <w:rPr>
                <w:color w:val="000000"/>
                <w:sz w:val="28"/>
                <w:szCs w:val="28"/>
                <w:lang w:val="uk-UA"/>
              </w:rPr>
            </w:pPr>
            <w:r w:rsidRPr="007C315B">
              <w:rPr>
                <w:color w:val="000000"/>
                <w:sz w:val="28"/>
                <w:szCs w:val="28"/>
                <w:lang w:val="uk-UA"/>
              </w:rPr>
              <w:t>49,8±3,6</w:t>
            </w:r>
          </w:p>
        </w:tc>
        <w:tc>
          <w:tcPr>
            <w:tcW w:w="1094" w:type="dxa"/>
            <w:tcMar>
              <w:left w:w="28" w:type="dxa"/>
              <w:right w:w="28" w:type="dxa"/>
            </w:tcMar>
          </w:tcPr>
          <w:p w:rsidR="008912D8" w:rsidRPr="007C315B" w:rsidRDefault="008912D8" w:rsidP="00F019BB">
            <w:pPr>
              <w:pStyle w:val="32"/>
              <w:widowControl w:val="0"/>
              <w:spacing w:after="0"/>
              <w:ind w:left="0"/>
              <w:jc w:val="center"/>
              <w:rPr>
                <w:color w:val="000000"/>
                <w:sz w:val="28"/>
                <w:szCs w:val="28"/>
                <w:lang w:val="uk-UA"/>
              </w:rPr>
            </w:pPr>
            <w:r w:rsidRPr="007C315B">
              <w:rPr>
                <w:color w:val="000000"/>
                <w:sz w:val="28"/>
                <w:szCs w:val="28"/>
                <w:lang w:val="uk-UA"/>
              </w:rPr>
              <w:t>97-177</w:t>
            </w:r>
          </w:p>
          <w:p w:rsidR="008912D8" w:rsidRPr="007C315B" w:rsidRDefault="008912D8" w:rsidP="00F019BB">
            <w:pPr>
              <w:pStyle w:val="32"/>
              <w:widowControl w:val="0"/>
              <w:spacing w:after="0"/>
              <w:ind w:left="0"/>
              <w:jc w:val="center"/>
              <w:rPr>
                <w:color w:val="000000"/>
                <w:sz w:val="28"/>
                <w:szCs w:val="28"/>
                <w:lang w:val="uk-UA"/>
              </w:rPr>
            </w:pPr>
            <w:r w:rsidRPr="007C315B">
              <w:rPr>
                <w:color w:val="000000"/>
                <w:sz w:val="28"/>
                <w:szCs w:val="28"/>
                <w:lang w:val="uk-UA"/>
              </w:rPr>
              <w:t>111-72</w:t>
            </w:r>
          </w:p>
          <w:p w:rsidR="008912D8" w:rsidRPr="007C315B" w:rsidRDefault="008912D8" w:rsidP="00F019BB">
            <w:pPr>
              <w:pStyle w:val="32"/>
              <w:widowControl w:val="0"/>
              <w:spacing w:after="0"/>
              <w:ind w:left="0"/>
              <w:jc w:val="center"/>
              <w:rPr>
                <w:color w:val="000000"/>
                <w:sz w:val="28"/>
                <w:szCs w:val="28"/>
                <w:lang w:val="uk-UA"/>
              </w:rPr>
            </w:pPr>
            <w:r w:rsidRPr="007C315B">
              <w:rPr>
                <w:color w:val="000000"/>
                <w:sz w:val="28"/>
                <w:szCs w:val="28"/>
                <w:lang w:val="uk-UA"/>
              </w:rPr>
              <w:t>24,5±1,7</w:t>
            </w:r>
          </w:p>
        </w:tc>
        <w:tc>
          <w:tcPr>
            <w:tcW w:w="1148" w:type="dxa"/>
            <w:tcMar>
              <w:left w:w="28" w:type="dxa"/>
              <w:right w:w="28" w:type="dxa"/>
            </w:tcMar>
          </w:tcPr>
          <w:p w:rsidR="008912D8" w:rsidRPr="007C315B" w:rsidRDefault="008912D8" w:rsidP="00F019BB">
            <w:pPr>
              <w:pStyle w:val="32"/>
              <w:widowControl w:val="0"/>
              <w:spacing w:after="0"/>
              <w:ind w:left="0" w:right="-46"/>
              <w:jc w:val="center"/>
              <w:rPr>
                <w:color w:val="000000"/>
                <w:sz w:val="28"/>
                <w:szCs w:val="28"/>
                <w:lang w:val="uk-UA"/>
              </w:rPr>
            </w:pPr>
            <w:r w:rsidRPr="007C315B">
              <w:rPr>
                <w:color w:val="000000"/>
                <w:sz w:val="28"/>
                <w:szCs w:val="28"/>
                <w:lang w:val="uk-UA"/>
              </w:rPr>
              <w:t>88,3±2,6</w:t>
            </w:r>
          </w:p>
          <w:p w:rsidR="008912D8" w:rsidRPr="007C315B" w:rsidRDefault="008912D8" w:rsidP="00F019BB">
            <w:pPr>
              <w:pStyle w:val="32"/>
              <w:widowControl w:val="0"/>
              <w:spacing w:after="0"/>
              <w:ind w:left="0" w:right="-46"/>
              <w:jc w:val="center"/>
              <w:rPr>
                <w:color w:val="000000"/>
                <w:sz w:val="28"/>
                <w:szCs w:val="28"/>
                <w:lang w:val="uk-UA"/>
              </w:rPr>
            </w:pPr>
            <w:r w:rsidRPr="007C315B">
              <w:rPr>
                <w:color w:val="000000"/>
                <w:sz w:val="28"/>
                <w:szCs w:val="28"/>
                <w:lang w:val="uk-UA"/>
              </w:rPr>
              <w:t>67,6±9,0</w:t>
            </w:r>
          </w:p>
          <w:p w:rsidR="008912D8" w:rsidRPr="007C315B" w:rsidRDefault="008912D8" w:rsidP="00F019BB">
            <w:pPr>
              <w:pStyle w:val="32"/>
              <w:widowControl w:val="0"/>
              <w:spacing w:after="0"/>
              <w:ind w:left="0" w:right="-46"/>
              <w:jc w:val="center"/>
              <w:rPr>
                <w:color w:val="000000"/>
                <w:sz w:val="28"/>
                <w:szCs w:val="28"/>
                <w:lang w:val="uk-UA"/>
              </w:rPr>
            </w:pPr>
            <w:r w:rsidRPr="007C315B">
              <w:rPr>
                <w:color w:val="000000"/>
                <w:sz w:val="28"/>
                <w:szCs w:val="28"/>
                <w:lang w:val="uk-UA"/>
              </w:rPr>
              <w:t>71,2±2,1</w:t>
            </w:r>
          </w:p>
        </w:tc>
      </w:tr>
      <w:tr w:rsidR="008912D8" w:rsidRPr="007C315B" w:rsidTr="00F019BB">
        <w:trPr>
          <w:trHeight w:val="484"/>
          <w:jc w:val="center"/>
        </w:trPr>
        <w:tc>
          <w:tcPr>
            <w:tcW w:w="1158" w:type="dxa"/>
          </w:tcPr>
          <w:p w:rsidR="008912D8" w:rsidRPr="007C315B" w:rsidRDefault="008912D8" w:rsidP="00F019BB">
            <w:pPr>
              <w:pStyle w:val="32"/>
              <w:widowControl w:val="0"/>
              <w:spacing w:after="0"/>
              <w:ind w:left="-91" w:firstLine="226"/>
              <w:rPr>
                <w:color w:val="000000"/>
                <w:sz w:val="28"/>
                <w:szCs w:val="28"/>
                <w:lang w:val="uk-UA"/>
              </w:rPr>
            </w:pPr>
          </w:p>
          <w:p w:rsidR="008912D8" w:rsidRPr="007C315B" w:rsidRDefault="008912D8" w:rsidP="00F019BB">
            <w:pPr>
              <w:pStyle w:val="32"/>
              <w:widowControl w:val="0"/>
              <w:spacing w:after="0"/>
              <w:ind w:left="-91" w:firstLine="226"/>
              <w:rPr>
                <w:color w:val="000000"/>
                <w:sz w:val="28"/>
                <w:szCs w:val="28"/>
                <w:lang w:val="uk-UA"/>
              </w:rPr>
            </w:pPr>
            <w:r w:rsidRPr="007C315B">
              <w:rPr>
                <w:color w:val="000000"/>
                <w:sz w:val="28"/>
                <w:szCs w:val="28"/>
                <w:lang w:val="uk-UA"/>
              </w:rPr>
              <w:t>Третя</w:t>
            </w:r>
          </w:p>
        </w:tc>
        <w:tc>
          <w:tcPr>
            <w:tcW w:w="1929" w:type="dxa"/>
          </w:tcPr>
          <w:p w:rsidR="008912D8" w:rsidRPr="007C315B" w:rsidRDefault="008912D8" w:rsidP="00F019BB">
            <w:pPr>
              <w:pStyle w:val="32"/>
              <w:widowControl w:val="0"/>
              <w:spacing w:after="0"/>
              <w:ind w:left="-91" w:right="-31"/>
              <w:rPr>
                <w:color w:val="000000"/>
                <w:sz w:val="28"/>
                <w:szCs w:val="28"/>
                <w:lang w:val="uk-UA"/>
              </w:rPr>
            </w:pPr>
            <w:r w:rsidRPr="007C315B">
              <w:rPr>
                <w:color w:val="000000"/>
                <w:sz w:val="28"/>
                <w:szCs w:val="28"/>
                <w:lang w:val="uk-UA"/>
              </w:rPr>
              <w:t xml:space="preserve">Функція ПФС* </w:t>
            </w:r>
          </w:p>
          <w:p w:rsidR="008912D8" w:rsidRPr="007C315B" w:rsidRDefault="008912D8" w:rsidP="00F019BB">
            <w:pPr>
              <w:pStyle w:val="32"/>
              <w:widowControl w:val="0"/>
              <w:spacing w:after="0"/>
              <w:ind w:left="-91"/>
              <w:rPr>
                <w:color w:val="000000"/>
                <w:sz w:val="28"/>
                <w:szCs w:val="28"/>
                <w:lang w:val="uk-UA"/>
              </w:rPr>
            </w:pPr>
            <w:r w:rsidRPr="007C315B">
              <w:rPr>
                <w:color w:val="000000"/>
                <w:sz w:val="28"/>
                <w:szCs w:val="28"/>
                <w:lang w:val="uk-UA"/>
              </w:rPr>
              <w:t>Функція МФС</w:t>
            </w:r>
          </w:p>
          <w:p w:rsidR="008912D8" w:rsidRPr="007C315B" w:rsidRDefault="008912D8" w:rsidP="00F019BB">
            <w:pPr>
              <w:pStyle w:val="32"/>
              <w:widowControl w:val="0"/>
              <w:spacing w:after="0"/>
              <w:ind w:left="-91" w:right="-206"/>
              <w:rPr>
                <w:color w:val="000000"/>
                <w:sz w:val="28"/>
                <w:szCs w:val="28"/>
                <w:lang w:val="uk-UA"/>
              </w:rPr>
            </w:pPr>
            <w:r w:rsidRPr="007C315B">
              <w:rPr>
                <w:color w:val="000000"/>
                <w:sz w:val="28"/>
                <w:szCs w:val="28"/>
                <w:lang w:val="uk-UA"/>
              </w:rPr>
              <w:t>Сила кисті, кг*</w:t>
            </w:r>
          </w:p>
        </w:tc>
        <w:tc>
          <w:tcPr>
            <w:tcW w:w="1065" w:type="dxa"/>
            <w:tcMar>
              <w:left w:w="28" w:type="dxa"/>
              <w:right w:w="28" w:type="dxa"/>
            </w:tcMar>
          </w:tcPr>
          <w:p w:rsidR="008912D8" w:rsidRPr="007C315B" w:rsidRDefault="008912D8" w:rsidP="00F019BB">
            <w:pPr>
              <w:pStyle w:val="32"/>
              <w:widowControl w:val="0"/>
              <w:spacing w:after="0"/>
              <w:ind w:left="0" w:right="15"/>
              <w:jc w:val="center"/>
              <w:rPr>
                <w:color w:val="000000"/>
                <w:sz w:val="28"/>
                <w:szCs w:val="28"/>
                <w:lang w:val="uk-UA"/>
              </w:rPr>
            </w:pPr>
            <w:r w:rsidRPr="007C315B">
              <w:rPr>
                <w:color w:val="000000"/>
                <w:sz w:val="28"/>
                <w:szCs w:val="28"/>
                <w:lang w:val="uk-UA"/>
              </w:rPr>
              <w:t>133-160</w:t>
            </w:r>
          </w:p>
          <w:p w:rsidR="008912D8" w:rsidRPr="007C315B" w:rsidRDefault="008912D8" w:rsidP="00F019BB">
            <w:pPr>
              <w:pStyle w:val="32"/>
              <w:widowControl w:val="0"/>
              <w:spacing w:after="0"/>
              <w:ind w:left="0" w:right="15"/>
              <w:jc w:val="center"/>
              <w:rPr>
                <w:color w:val="000000"/>
                <w:sz w:val="28"/>
                <w:szCs w:val="28"/>
                <w:lang w:val="uk-UA"/>
              </w:rPr>
            </w:pPr>
            <w:r w:rsidRPr="007C315B">
              <w:rPr>
                <w:color w:val="000000"/>
                <w:sz w:val="28"/>
                <w:szCs w:val="28"/>
                <w:lang w:val="uk-UA"/>
              </w:rPr>
              <w:t>138-154</w:t>
            </w:r>
          </w:p>
          <w:p w:rsidR="008912D8" w:rsidRPr="007C315B" w:rsidRDefault="008912D8" w:rsidP="00F019BB">
            <w:pPr>
              <w:pStyle w:val="32"/>
              <w:widowControl w:val="0"/>
              <w:spacing w:after="0"/>
              <w:ind w:left="0" w:right="15"/>
              <w:jc w:val="center"/>
              <w:rPr>
                <w:color w:val="000000"/>
                <w:sz w:val="28"/>
                <w:szCs w:val="28"/>
                <w:lang w:val="uk-UA"/>
              </w:rPr>
            </w:pPr>
            <w:r w:rsidRPr="007C315B">
              <w:rPr>
                <w:color w:val="000000"/>
                <w:sz w:val="28"/>
                <w:szCs w:val="28"/>
                <w:lang w:val="uk-UA"/>
              </w:rPr>
              <w:t>7,8±0,7</w:t>
            </w:r>
          </w:p>
        </w:tc>
        <w:tc>
          <w:tcPr>
            <w:tcW w:w="1055" w:type="dxa"/>
            <w:tcMar>
              <w:left w:w="28" w:type="dxa"/>
              <w:right w:w="28" w:type="dxa"/>
            </w:tcMar>
          </w:tcPr>
          <w:p w:rsidR="008912D8" w:rsidRPr="007C315B" w:rsidRDefault="008912D8" w:rsidP="00F019BB">
            <w:pPr>
              <w:pStyle w:val="32"/>
              <w:widowControl w:val="0"/>
              <w:spacing w:after="0"/>
              <w:ind w:left="0"/>
              <w:jc w:val="center"/>
              <w:rPr>
                <w:color w:val="000000"/>
                <w:sz w:val="28"/>
                <w:szCs w:val="28"/>
                <w:lang w:val="uk-UA"/>
              </w:rPr>
            </w:pPr>
            <w:r w:rsidRPr="007C315B">
              <w:rPr>
                <w:color w:val="000000"/>
                <w:sz w:val="28"/>
                <w:szCs w:val="28"/>
                <w:lang w:val="uk-UA"/>
              </w:rPr>
              <w:t>29,7±5,2</w:t>
            </w:r>
          </w:p>
          <w:p w:rsidR="008912D8" w:rsidRPr="007C315B" w:rsidRDefault="008912D8" w:rsidP="00F019BB">
            <w:pPr>
              <w:pStyle w:val="32"/>
              <w:widowControl w:val="0"/>
              <w:spacing w:after="0"/>
              <w:ind w:left="0"/>
              <w:jc w:val="center"/>
              <w:rPr>
                <w:color w:val="000000"/>
                <w:sz w:val="28"/>
                <w:szCs w:val="28"/>
                <w:lang w:val="uk-UA"/>
              </w:rPr>
            </w:pPr>
            <w:r w:rsidRPr="007C315B">
              <w:rPr>
                <w:color w:val="000000"/>
                <w:sz w:val="28"/>
                <w:szCs w:val="28"/>
                <w:lang w:val="uk-UA"/>
              </w:rPr>
              <w:t>18,1±3,9</w:t>
            </w:r>
          </w:p>
          <w:p w:rsidR="008912D8" w:rsidRPr="007C315B" w:rsidRDefault="008912D8" w:rsidP="00F019BB">
            <w:pPr>
              <w:pStyle w:val="32"/>
              <w:widowControl w:val="0"/>
              <w:spacing w:after="0"/>
              <w:ind w:left="0"/>
              <w:jc w:val="center"/>
              <w:rPr>
                <w:color w:val="000000"/>
                <w:sz w:val="28"/>
                <w:szCs w:val="28"/>
                <w:lang w:val="uk-UA"/>
              </w:rPr>
            </w:pPr>
            <w:r w:rsidRPr="007C315B">
              <w:rPr>
                <w:color w:val="000000"/>
                <w:sz w:val="28"/>
                <w:szCs w:val="28"/>
                <w:lang w:val="uk-UA"/>
              </w:rPr>
              <w:t>25,8±2,1</w:t>
            </w:r>
          </w:p>
        </w:tc>
        <w:tc>
          <w:tcPr>
            <w:tcW w:w="1049" w:type="dxa"/>
            <w:tcMar>
              <w:left w:w="28" w:type="dxa"/>
              <w:right w:w="28" w:type="dxa"/>
            </w:tcMar>
          </w:tcPr>
          <w:p w:rsidR="008912D8" w:rsidRPr="007C315B" w:rsidRDefault="008912D8" w:rsidP="00F019BB">
            <w:pPr>
              <w:pStyle w:val="32"/>
              <w:widowControl w:val="0"/>
              <w:spacing w:after="0"/>
              <w:ind w:left="-20" w:right="-40" w:firstLine="17"/>
              <w:jc w:val="center"/>
              <w:rPr>
                <w:color w:val="000000"/>
                <w:sz w:val="28"/>
                <w:szCs w:val="28"/>
                <w:lang w:val="uk-UA"/>
              </w:rPr>
            </w:pPr>
            <w:r w:rsidRPr="007C315B">
              <w:rPr>
                <w:color w:val="000000"/>
                <w:sz w:val="28"/>
                <w:szCs w:val="28"/>
                <w:lang w:val="uk-UA"/>
              </w:rPr>
              <w:t>118 -170</w:t>
            </w:r>
          </w:p>
          <w:p w:rsidR="008912D8" w:rsidRPr="007C315B" w:rsidRDefault="008912D8" w:rsidP="00F019BB">
            <w:pPr>
              <w:pStyle w:val="32"/>
              <w:widowControl w:val="0"/>
              <w:spacing w:after="0"/>
              <w:ind w:left="-20" w:right="-40" w:firstLine="17"/>
              <w:jc w:val="center"/>
              <w:rPr>
                <w:color w:val="000000"/>
                <w:sz w:val="28"/>
                <w:szCs w:val="28"/>
                <w:lang w:val="uk-UA"/>
              </w:rPr>
            </w:pPr>
            <w:r w:rsidRPr="007C315B">
              <w:rPr>
                <w:color w:val="000000"/>
                <w:sz w:val="28"/>
                <w:szCs w:val="28"/>
                <w:lang w:val="uk-UA"/>
              </w:rPr>
              <w:t>140-160</w:t>
            </w:r>
          </w:p>
          <w:p w:rsidR="008912D8" w:rsidRPr="007C315B" w:rsidRDefault="008912D8" w:rsidP="00F019BB">
            <w:pPr>
              <w:pStyle w:val="32"/>
              <w:widowControl w:val="0"/>
              <w:spacing w:after="0"/>
              <w:ind w:left="-20" w:right="-40" w:firstLine="17"/>
              <w:jc w:val="center"/>
              <w:rPr>
                <w:color w:val="000000"/>
                <w:sz w:val="28"/>
                <w:szCs w:val="28"/>
                <w:lang w:val="uk-UA"/>
              </w:rPr>
            </w:pPr>
            <w:r w:rsidRPr="007C315B">
              <w:rPr>
                <w:color w:val="000000"/>
                <w:sz w:val="28"/>
                <w:szCs w:val="28"/>
                <w:lang w:val="uk-UA"/>
              </w:rPr>
              <w:t>13,5±1,3</w:t>
            </w:r>
          </w:p>
        </w:tc>
        <w:tc>
          <w:tcPr>
            <w:tcW w:w="1091" w:type="dxa"/>
            <w:tcMar>
              <w:left w:w="28" w:type="dxa"/>
              <w:right w:w="28" w:type="dxa"/>
            </w:tcMar>
          </w:tcPr>
          <w:p w:rsidR="008912D8" w:rsidRPr="007C315B" w:rsidRDefault="008912D8" w:rsidP="00F019BB">
            <w:pPr>
              <w:pStyle w:val="32"/>
              <w:widowControl w:val="0"/>
              <w:spacing w:after="0"/>
              <w:ind w:left="0" w:firstLine="8"/>
              <w:jc w:val="center"/>
              <w:rPr>
                <w:color w:val="000000"/>
                <w:sz w:val="28"/>
                <w:szCs w:val="28"/>
                <w:lang w:val="uk-UA"/>
              </w:rPr>
            </w:pPr>
            <w:r w:rsidRPr="007C315B">
              <w:rPr>
                <w:color w:val="000000"/>
                <w:sz w:val="28"/>
                <w:szCs w:val="28"/>
                <w:lang w:val="uk-UA"/>
              </w:rPr>
              <w:t>57,9±6,5</w:t>
            </w:r>
          </w:p>
          <w:p w:rsidR="008912D8" w:rsidRPr="007C315B" w:rsidRDefault="008912D8" w:rsidP="00F019BB">
            <w:pPr>
              <w:pStyle w:val="32"/>
              <w:widowControl w:val="0"/>
              <w:spacing w:after="0"/>
              <w:ind w:left="0" w:firstLine="8"/>
              <w:jc w:val="center"/>
              <w:rPr>
                <w:color w:val="000000"/>
                <w:sz w:val="28"/>
                <w:szCs w:val="28"/>
                <w:lang w:val="uk-UA"/>
              </w:rPr>
            </w:pPr>
            <w:r w:rsidRPr="007C315B">
              <w:rPr>
                <w:color w:val="000000"/>
                <w:sz w:val="28"/>
                <w:szCs w:val="28"/>
                <w:lang w:val="uk-UA"/>
              </w:rPr>
              <w:t>23,7±7,4</w:t>
            </w:r>
          </w:p>
          <w:p w:rsidR="008912D8" w:rsidRPr="007C315B" w:rsidRDefault="008912D8" w:rsidP="00F019BB">
            <w:pPr>
              <w:pStyle w:val="32"/>
              <w:widowControl w:val="0"/>
              <w:spacing w:after="0"/>
              <w:ind w:left="0" w:firstLine="8"/>
              <w:jc w:val="center"/>
              <w:rPr>
                <w:color w:val="000000"/>
                <w:sz w:val="28"/>
                <w:szCs w:val="28"/>
                <w:lang w:val="uk-UA"/>
              </w:rPr>
            </w:pPr>
            <w:r w:rsidRPr="007C315B">
              <w:rPr>
                <w:color w:val="000000"/>
                <w:sz w:val="28"/>
                <w:szCs w:val="28"/>
                <w:lang w:val="uk-UA"/>
              </w:rPr>
              <w:t>40,5±3,9</w:t>
            </w:r>
          </w:p>
        </w:tc>
        <w:tc>
          <w:tcPr>
            <w:tcW w:w="1094" w:type="dxa"/>
            <w:tcMar>
              <w:left w:w="28" w:type="dxa"/>
              <w:right w:w="28" w:type="dxa"/>
            </w:tcMar>
          </w:tcPr>
          <w:p w:rsidR="008912D8" w:rsidRPr="007C315B" w:rsidRDefault="008912D8" w:rsidP="00F019BB">
            <w:pPr>
              <w:pStyle w:val="32"/>
              <w:widowControl w:val="0"/>
              <w:spacing w:after="0"/>
              <w:ind w:left="0"/>
              <w:jc w:val="center"/>
              <w:rPr>
                <w:color w:val="000000"/>
                <w:sz w:val="28"/>
                <w:szCs w:val="28"/>
                <w:lang w:val="uk-UA"/>
              </w:rPr>
            </w:pPr>
            <w:r w:rsidRPr="007C315B">
              <w:rPr>
                <w:color w:val="000000"/>
                <w:sz w:val="28"/>
                <w:szCs w:val="28"/>
                <w:lang w:val="uk-UA"/>
              </w:rPr>
              <w:t>109-173</w:t>
            </w:r>
          </w:p>
          <w:p w:rsidR="008912D8" w:rsidRPr="007C315B" w:rsidRDefault="008912D8" w:rsidP="00F019BB">
            <w:pPr>
              <w:pStyle w:val="32"/>
              <w:widowControl w:val="0"/>
              <w:spacing w:after="0"/>
              <w:ind w:left="0"/>
              <w:jc w:val="center"/>
              <w:rPr>
                <w:color w:val="000000"/>
                <w:sz w:val="28"/>
                <w:szCs w:val="28"/>
                <w:lang w:val="uk-UA"/>
              </w:rPr>
            </w:pPr>
            <w:r w:rsidRPr="007C315B">
              <w:rPr>
                <w:color w:val="000000"/>
                <w:sz w:val="28"/>
                <w:szCs w:val="28"/>
                <w:lang w:val="uk-UA"/>
              </w:rPr>
              <w:t>138-160</w:t>
            </w:r>
          </w:p>
          <w:p w:rsidR="008912D8" w:rsidRPr="007C315B" w:rsidRDefault="008912D8" w:rsidP="00F019BB">
            <w:pPr>
              <w:pStyle w:val="32"/>
              <w:widowControl w:val="0"/>
              <w:spacing w:after="0"/>
              <w:ind w:left="0"/>
              <w:jc w:val="center"/>
              <w:rPr>
                <w:color w:val="000000"/>
                <w:sz w:val="28"/>
                <w:szCs w:val="28"/>
                <w:lang w:val="uk-UA"/>
              </w:rPr>
            </w:pPr>
            <w:r w:rsidRPr="007C315B">
              <w:rPr>
                <w:color w:val="000000"/>
                <w:sz w:val="28"/>
                <w:szCs w:val="28"/>
                <w:lang w:val="uk-UA"/>
              </w:rPr>
              <w:t>18,8±1,0</w:t>
            </w:r>
          </w:p>
        </w:tc>
        <w:tc>
          <w:tcPr>
            <w:tcW w:w="1148" w:type="dxa"/>
            <w:tcMar>
              <w:left w:w="28" w:type="dxa"/>
              <w:right w:w="28" w:type="dxa"/>
            </w:tcMar>
          </w:tcPr>
          <w:p w:rsidR="008912D8" w:rsidRPr="007C315B" w:rsidRDefault="008912D8" w:rsidP="00F019BB">
            <w:pPr>
              <w:pStyle w:val="32"/>
              <w:widowControl w:val="0"/>
              <w:spacing w:after="0"/>
              <w:ind w:left="0" w:right="-46"/>
              <w:jc w:val="center"/>
              <w:rPr>
                <w:color w:val="000000"/>
                <w:sz w:val="28"/>
                <w:szCs w:val="28"/>
                <w:lang w:val="uk-UA"/>
              </w:rPr>
            </w:pPr>
            <w:r w:rsidRPr="007C315B">
              <w:rPr>
                <w:color w:val="000000"/>
                <w:sz w:val="28"/>
                <w:szCs w:val="28"/>
                <w:lang w:val="uk-UA"/>
              </w:rPr>
              <w:t>71,0±4,7</w:t>
            </w:r>
          </w:p>
          <w:p w:rsidR="008912D8" w:rsidRPr="007C315B" w:rsidRDefault="008912D8" w:rsidP="00F019BB">
            <w:pPr>
              <w:pStyle w:val="32"/>
              <w:widowControl w:val="0"/>
              <w:spacing w:after="0"/>
              <w:ind w:left="0" w:right="-46"/>
              <w:jc w:val="center"/>
              <w:rPr>
                <w:color w:val="000000"/>
                <w:sz w:val="28"/>
                <w:szCs w:val="28"/>
                <w:lang w:val="uk-UA"/>
              </w:rPr>
            </w:pPr>
            <w:r w:rsidRPr="007C315B">
              <w:rPr>
                <w:color w:val="000000"/>
                <w:sz w:val="28"/>
                <w:szCs w:val="28"/>
                <w:lang w:val="uk-UA"/>
              </w:rPr>
              <w:t>24,7±8,3</w:t>
            </w:r>
          </w:p>
          <w:p w:rsidR="008912D8" w:rsidRPr="007C315B" w:rsidRDefault="008912D8" w:rsidP="00F019BB">
            <w:pPr>
              <w:pStyle w:val="32"/>
              <w:widowControl w:val="0"/>
              <w:spacing w:after="0"/>
              <w:ind w:left="0" w:right="-46"/>
              <w:jc w:val="center"/>
              <w:rPr>
                <w:color w:val="000000"/>
                <w:sz w:val="28"/>
                <w:szCs w:val="28"/>
                <w:lang w:val="uk-UA"/>
              </w:rPr>
            </w:pPr>
            <w:r w:rsidRPr="007C315B">
              <w:rPr>
                <w:color w:val="000000"/>
                <w:sz w:val="28"/>
                <w:szCs w:val="28"/>
                <w:lang w:val="uk-UA"/>
              </w:rPr>
              <w:t>59,5±2,2</w:t>
            </w:r>
          </w:p>
        </w:tc>
      </w:tr>
    </w:tbl>
    <w:p w:rsidR="008912D8" w:rsidRPr="007C315B" w:rsidRDefault="008912D8" w:rsidP="008912D8">
      <w:pPr>
        <w:pStyle w:val="32"/>
        <w:widowControl w:val="0"/>
        <w:spacing w:after="0"/>
        <w:ind w:left="0" w:firstLine="720"/>
        <w:jc w:val="both"/>
        <w:rPr>
          <w:color w:val="000000"/>
          <w:sz w:val="28"/>
          <w:szCs w:val="28"/>
          <w:lang w:val="uk-UA"/>
        </w:rPr>
      </w:pPr>
      <w:r w:rsidRPr="007C315B">
        <w:rPr>
          <w:color w:val="000000"/>
          <w:sz w:val="28"/>
          <w:szCs w:val="28"/>
          <w:lang w:val="uk-UA"/>
        </w:rPr>
        <w:t>Примітка. * - достовірна різниця показників через 6 місяців і пізніше порівняно зі станом до операції (p&lt;0,05-0,001 за критерієм Вілкоксона).</w:t>
      </w:r>
    </w:p>
    <w:p w:rsidR="008912D8" w:rsidRPr="007C315B" w:rsidRDefault="008912D8" w:rsidP="008912D8">
      <w:pPr>
        <w:pStyle w:val="afffffffffffffffffff6"/>
        <w:spacing w:before="120"/>
        <w:rPr>
          <w:color w:val="000000"/>
        </w:rPr>
      </w:pPr>
      <w:r w:rsidRPr="007C315B">
        <w:rPr>
          <w:color w:val="000000"/>
        </w:rPr>
        <w:t>У хворих досягнута корекція деформації пальців, усунена нестабільність суглобів, відновлені основні види функціональних захватів кисті. Найсуттєвіше відновлення функції кисті було відмічено у хворих із застарілими пошкодженнями капсульно-зв'язкового апарату ПФ і ПМФ суглобів. Через 1 рік і більше після лікування приріст функції в ПФ суглобах склав до 40,6 % (p&lt;0,001), в МФ суглобах – до 31,4 % (p&lt;0,01), приріст м'язової сили – 28,8 % (p&lt;0,001). Застосування запропонованих оригінальних методик оперативної корекції забезпечило можливість одержати позитивні результати у 70,0 % хворих цієї групи клінічних спостережень.</w:t>
      </w:r>
    </w:p>
    <w:p w:rsidR="008912D8" w:rsidRPr="007C315B" w:rsidRDefault="008912D8" w:rsidP="008912D8">
      <w:pPr>
        <w:pStyle w:val="afffffffffffffffffff6"/>
        <w:rPr>
          <w:color w:val="000000"/>
        </w:rPr>
      </w:pPr>
      <w:r w:rsidRPr="007C315B">
        <w:rPr>
          <w:color w:val="000000"/>
        </w:rPr>
        <w:t>В ІІ клінічній групі результати лікування хворих з наслідками пошкоджень кісток і суглобів пальців кисті були оцінені у 31 (32,3 %) пацієнта. При оцінці клініко-функціональних показників кисті через 6 місяців після проведеного лікування виявлено відновлення активних рухів в суглобах пошкоджених пальців в середньому до 73,3 % у ПФ суглобах і до 58,1 % у МФ суглобах порівняно з рухами до операції (p&lt;0,01 і p&lt;0,05 відповідно). Залишкова сила кисті збільшилася до 49,8 % (p&lt;0,01). У хворих у всіх випадках клінічних спостережень рентгенологічно відбулася консолідація переломів, досягнута задовільна корекція деформації суглобів ушкоджених пальців з відновленням функціональних захватів кистю. Найкращі результати  відновлення функціонального стану кисті відмічалися переважно за рахунок рухів в ПФ суглобах у хворих з  наявністю метаепіфізарних переломів. Через 1 рік після лікування приріст функції кисті був суттєвим (p&lt;0,01) і склав в ПФ суглобах 39,6 %, в МФ суглобах – 35,0 %, приріст сили кисті – 39,2 % Застосування оригінальних методик реконструктивно-відновного лікування дозволило у 80,7 % пацієнтів отримати хороші функціональні результати лікування.</w:t>
      </w:r>
    </w:p>
    <w:p w:rsidR="008912D8" w:rsidRPr="007C315B" w:rsidRDefault="008912D8" w:rsidP="008912D8">
      <w:pPr>
        <w:pStyle w:val="afffffffffffffffffff6"/>
        <w:rPr>
          <w:color w:val="000000"/>
        </w:rPr>
      </w:pPr>
      <w:r w:rsidRPr="007C315B">
        <w:rPr>
          <w:color w:val="000000"/>
        </w:rPr>
        <w:t xml:space="preserve">В </w:t>
      </w:r>
      <w:r w:rsidRPr="007C315B">
        <w:rPr>
          <w:color w:val="000000"/>
          <w:lang w:eastAsia="uk-UA"/>
        </w:rPr>
        <w:t xml:space="preserve">ІІІ </w:t>
      </w:r>
      <w:r w:rsidRPr="007C315B">
        <w:rPr>
          <w:color w:val="000000"/>
        </w:rPr>
        <w:t>клінічній групі результати медичної реабілітації хворих із застарілими поліструктурними пошкодженнями кисті оцінені у 35 (36,5 %) пацієнтів. При оцінці клініко-функціональних показників кисті через 6 місяців і більше після проведеного реконструктивно-відновного лікування досягнута корекція деформації ушкоджених промінів кисті і відновлені функціональні захвати кистю. Приріст функції в суглобах ушкоджених пальців склав в середньому 41,3 % у ПФ суглобах (p&lt;0,01), приріст сили кисті – 33,7 % (p&lt;0,001).</w:t>
      </w:r>
    </w:p>
    <w:p w:rsidR="008912D8" w:rsidRPr="007C315B" w:rsidRDefault="008912D8" w:rsidP="008912D8">
      <w:pPr>
        <w:pStyle w:val="afffffffffffffffffff6"/>
        <w:rPr>
          <w:color w:val="000000"/>
        </w:rPr>
      </w:pPr>
      <w:r w:rsidRPr="007C315B">
        <w:rPr>
          <w:color w:val="000000"/>
        </w:rPr>
        <w:t xml:space="preserve">Порівняльний аналіз результатів електрофізіологічних досліджень </w:t>
      </w:r>
      <w:r w:rsidRPr="007C315B">
        <w:rPr>
          <w:color w:val="000000"/>
        </w:rPr>
        <w:lastRenderedPageBreak/>
        <w:t xml:space="preserve">проведений у 56 пацієнтів трьох клінічних груп, яким виконана реовазографія та СРПВ на пошкодженій і здоровій кінцівках. Незважаючи на відсутність достовірних відмінностей в середніх значеннях показників реовазографії (p&gt;0,05),   нами зареєстровано асиметрію </w:t>
      </w:r>
      <w:r>
        <w:rPr>
          <w:color w:val="000000"/>
        </w:rPr>
        <w:t>у</w:t>
      </w:r>
      <w:r w:rsidRPr="007C315B">
        <w:rPr>
          <w:color w:val="000000"/>
        </w:rPr>
        <w:t xml:space="preserve"> величин</w:t>
      </w:r>
      <w:r>
        <w:rPr>
          <w:color w:val="000000"/>
        </w:rPr>
        <w:t>ах</w:t>
      </w:r>
      <w:r w:rsidRPr="007C315B">
        <w:rPr>
          <w:color w:val="000000"/>
        </w:rPr>
        <w:t xml:space="preserve"> амплітудного показника РІ з симетричних ділянок протилежних кінцівок у 24 (42,8 %) хворих. Коефіцієнт асиметрії у цих пацієнтів в середньому склав 30 % (у нормі не перевищує 10 %), що свідчило про підвищення артеріального кровонаповнення досліджуваного судинного басейну. У 35 (62,5 %) хворих відмічалося підвищення коефіцієнтів ДІ і ДСІ, що характеризувало підвищення тонусу артеріол і порушення венозного відтоку крові.</w:t>
      </w:r>
    </w:p>
    <w:p w:rsidR="008912D8" w:rsidRPr="007C315B" w:rsidRDefault="008912D8" w:rsidP="008912D8">
      <w:pPr>
        <w:pStyle w:val="afffffffffffffffffff6"/>
        <w:rPr>
          <w:color w:val="000000"/>
        </w:rPr>
      </w:pPr>
      <w:r w:rsidRPr="007C315B">
        <w:rPr>
          <w:color w:val="000000"/>
        </w:rPr>
        <w:t>Аналіз динаміки електрофізіологічних показників після відновних операцій при наслідках травм пальців кисті представлений в таблиці 5.</w:t>
      </w:r>
    </w:p>
    <w:p w:rsidR="008912D8" w:rsidRPr="007C315B" w:rsidRDefault="008912D8" w:rsidP="008912D8">
      <w:pPr>
        <w:pStyle w:val="affffffffffd"/>
        <w:autoSpaceDE w:val="0"/>
        <w:autoSpaceDN w:val="0"/>
        <w:spacing w:line="240" w:lineRule="auto"/>
        <w:rPr>
          <w:szCs w:val="24"/>
        </w:rPr>
      </w:pPr>
      <w:r w:rsidRPr="007C315B">
        <w:rPr>
          <w:szCs w:val="24"/>
        </w:rPr>
        <w:t>Таблиця 5</w:t>
      </w:r>
    </w:p>
    <w:p w:rsidR="008912D8" w:rsidRPr="007C315B" w:rsidRDefault="008912D8" w:rsidP="008912D8">
      <w:pPr>
        <w:pStyle w:val="afffffffffff2"/>
        <w:spacing w:line="240" w:lineRule="auto"/>
      </w:pPr>
      <w:r w:rsidRPr="007C315B">
        <w:t>Кількісна характеристика клініко-функціональних змін при наслідках пошкоджень кісток пальців кисті</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08"/>
        <w:gridCol w:w="1614"/>
        <w:gridCol w:w="1417"/>
        <w:gridCol w:w="1440"/>
        <w:gridCol w:w="1260"/>
        <w:gridCol w:w="1193"/>
        <w:gridCol w:w="1536"/>
      </w:tblGrid>
      <w:tr w:rsidR="008912D8" w:rsidRPr="007C315B" w:rsidTr="00F019BB">
        <w:trPr>
          <w:trHeight w:val="360"/>
        </w:trPr>
        <w:tc>
          <w:tcPr>
            <w:tcW w:w="1108" w:type="dxa"/>
            <w:vMerge w:val="restart"/>
          </w:tcPr>
          <w:p w:rsidR="008912D8" w:rsidRPr="007C315B" w:rsidRDefault="008912D8" w:rsidP="00F019BB">
            <w:pPr>
              <w:jc w:val="center"/>
              <w:rPr>
                <w:color w:val="000000"/>
                <w:sz w:val="28"/>
                <w:szCs w:val="28"/>
                <w:lang w:val="uk-UA"/>
              </w:rPr>
            </w:pPr>
            <w:r w:rsidRPr="007C315B">
              <w:rPr>
                <w:color w:val="000000"/>
                <w:sz w:val="28"/>
                <w:szCs w:val="28"/>
                <w:lang w:val="uk-UA"/>
              </w:rPr>
              <w:t>Терміни дослід-ження</w:t>
            </w:r>
          </w:p>
        </w:tc>
        <w:tc>
          <w:tcPr>
            <w:tcW w:w="1614" w:type="dxa"/>
            <w:vMerge w:val="restart"/>
          </w:tcPr>
          <w:p w:rsidR="008912D8" w:rsidRPr="007C315B" w:rsidRDefault="008912D8" w:rsidP="00F019BB">
            <w:pPr>
              <w:ind w:left="-28" w:right="-28"/>
              <w:jc w:val="center"/>
              <w:rPr>
                <w:color w:val="000000"/>
                <w:sz w:val="28"/>
                <w:szCs w:val="28"/>
                <w:lang w:val="uk-UA"/>
              </w:rPr>
            </w:pPr>
          </w:p>
          <w:p w:rsidR="008912D8" w:rsidRPr="007C315B" w:rsidRDefault="008912D8" w:rsidP="00F019BB">
            <w:pPr>
              <w:ind w:left="-28" w:right="-28"/>
              <w:jc w:val="center"/>
              <w:rPr>
                <w:color w:val="000000"/>
                <w:sz w:val="28"/>
                <w:szCs w:val="28"/>
                <w:lang w:val="uk-UA"/>
              </w:rPr>
            </w:pPr>
            <w:r w:rsidRPr="007C315B">
              <w:rPr>
                <w:color w:val="000000"/>
                <w:sz w:val="28"/>
                <w:szCs w:val="28"/>
                <w:lang w:val="uk-UA"/>
              </w:rPr>
              <w:t>Локалізація</w:t>
            </w:r>
          </w:p>
          <w:p w:rsidR="008912D8" w:rsidRPr="007C315B" w:rsidRDefault="008912D8" w:rsidP="00F019BB">
            <w:pPr>
              <w:ind w:left="-28" w:right="-28"/>
              <w:jc w:val="center"/>
              <w:rPr>
                <w:color w:val="000000"/>
                <w:sz w:val="28"/>
                <w:szCs w:val="28"/>
                <w:lang w:val="uk-UA"/>
              </w:rPr>
            </w:pPr>
            <w:r w:rsidRPr="007C315B">
              <w:rPr>
                <w:color w:val="000000"/>
                <w:sz w:val="28"/>
                <w:szCs w:val="28"/>
                <w:lang w:val="uk-UA"/>
              </w:rPr>
              <w:t>пошкод-ження</w:t>
            </w:r>
          </w:p>
        </w:tc>
        <w:tc>
          <w:tcPr>
            <w:tcW w:w="6846" w:type="dxa"/>
            <w:gridSpan w:val="5"/>
          </w:tcPr>
          <w:p w:rsidR="008912D8" w:rsidRPr="007C315B" w:rsidRDefault="008912D8" w:rsidP="00F019BB">
            <w:pPr>
              <w:jc w:val="center"/>
              <w:rPr>
                <w:color w:val="000000"/>
                <w:sz w:val="28"/>
                <w:szCs w:val="28"/>
                <w:lang w:val="uk-UA"/>
              </w:rPr>
            </w:pPr>
            <w:r w:rsidRPr="007C315B">
              <w:rPr>
                <w:color w:val="000000"/>
                <w:sz w:val="28"/>
                <w:szCs w:val="28"/>
                <w:lang w:val="uk-UA"/>
              </w:rPr>
              <w:t>Методики дослідження</w:t>
            </w:r>
          </w:p>
        </w:tc>
      </w:tr>
      <w:tr w:rsidR="008912D8" w:rsidRPr="007C315B" w:rsidTr="00F019BB">
        <w:trPr>
          <w:trHeight w:val="165"/>
        </w:trPr>
        <w:tc>
          <w:tcPr>
            <w:tcW w:w="1108" w:type="dxa"/>
            <w:vMerge/>
          </w:tcPr>
          <w:p w:rsidR="008912D8" w:rsidRPr="007C315B" w:rsidRDefault="008912D8" w:rsidP="00F019BB">
            <w:pPr>
              <w:jc w:val="center"/>
              <w:rPr>
                <w:color w:val="000000"/>
                <w:sz w:val="28"/>
                <w:szCs w:val="28"/>
                <w:lang w:val="uk-UA"/>
              </w:rPr>
            </w:pPr>
          </w:p>
        </w:tc>
        <w:tc>
          <w:tcPr>
            <w:tcW w:w="1614" w:type="dxa"/>
            <w:vMerge/>
          </w:tcPr>
          <w:p w:rsidR="008912D8" w:rsidRPr="007C315B" w:rsidRDefault="008912D8" w:rsidP="00F019BB">
            <w:pPr>
              <w:ind w:left="-28" w:right="-28"/>
              <w:jc w:val="center"/>
              <w:rPr>
                <w:color w:val="000000"/>
                <w:sz w:val="28"/>
                <w:szCs w:val="28"/>
                <w:lang w:val="uk-UA"/>
              </w:rPr>
            </w:pPr>
          </w:p>
        </w:tc>
        <w:tc>
          <w:tcPr>
            <w:tcW w:w="4117" w:type="dxa"/>
            <w:gridSpan w:val="3"/>
          </w:tcPr>
          <w:p w:rsidR="008912D8" w:rsidRPr="007C315B" w:rsidRDefault="008912D8" w:rsidP="00F019BB">
            <w:pPr>
              <w:jc w:val="center"/>
              <w:rPr>
                <w:color w:val="000000"/>
                <w:sz w:val="28"/>
                <w:szCs w:val="28"/>
                <w:lang w:val="uk-UA"/>
              </w:rPr>
            </w:pPr>
            <w:r w:rsidRPr="007C315B">
              <w:rPr>
                <w:color w:val="000000"/>
                <w:sz w:val="28"/>
                <w:szCs w:val="28"/>
                <w:lang w:val="uk-UA"/>
              </w:rPr>
              <w:t>реовазографія</w:t>
            </w:r>
          </w:p>
        </w:tc>
        <w:tc>
          <w:tcPr>
            <w:tcW w:w="2729" w:type="dxa"/>
            <w:gridSpan w:val="2"/>
          </w:tcPr>
          <w:p w:rsidR="008912D8" w:rsidRPr="007C315B" w:rsidRDefault="008912D8" w:rsidP="00F019BB">
            <w:pPr>
              <w:jc w:val="center"/>
              <w:rPr>
                <w:color w:val="000000"/>
                <w:sz w:val="28"/>
                <w:szCs w:val="28"/>
                <w:lang w:val="uk-UA"/>
              </w:rPr>
            </w:pPr>
            <w:r w:rsidRPr="007C315B">
              <w:rPr>
                <w:color w:val="000000"/>
                <w:sz w:val="28"/>
                <w:szCs w:val="28"/>
                <w:lang w:val="uk-UA"/>
              </w:rPr>
              <w:t>СРПВ</w:t>
            </w:r>
          </w:p>
        </w:tc>
      </w:tr>
      <w:tr w:rsidR="008912D8" w:rsidRPr="007C315B" w:rsidTr="00F019BB">
        <w:trPr>
          <w:trHeight w:val="375"/>
        </w:trPr>
        <w:tc>
          <w:tcPr>
            <w:tcW w:w="1108" w:type="dxa"/>
            <w:vMerge/>
          </w:tcPr>
          <w:p w:rsidR="008912D8" w:rsidRPr="007C315B" w:rsidRDefault="008912D8" w:rsidP="00F019BB">
            <w:pPr>
              <w:jc w:val="center"/>
              <w:rPr>
                <w:color w:val="000000"/>
                <w:sz w:val="28"/>
                <w:szCs w:val="28"/>
                <w:lang w:val="uk-UA"/>
              </w:rPr>
            </w:pPr>
          </w:p>
        </w:tc>
        <w:tc>
          <w:tcPr>
            <w:tcW w:w="1614" w:type="dxa"/>
            <w:vMerge/>
          </w:tcPr>
          <w:p w:rsidR="008912D8" w:rsidRPr="007C315B" w:rsidRDefault="008912D8" w:rsidP="00F019BB">
            <w:pPr>
              <w:ind w:left="-28" w:right="-28"/>
              <w:jc w:val="center"/>
              <w:rPr>
                <w:color w:val="000000"/>
                <w:sz w:val="28"/>
                <w:szCs w:val="28"/>
                <w:lang w:val="uk-UA"/>
              </w:rPr>
            </w:pPr>
          </w:p>
        </w:tc>
        <w:tc>
          <w:tcPr>
            <w:tcW w:w="1417" w:type="dxa"/>
          </w:tcPr>
          <w:p w:rsidR="008912D8" w:rsidRPr="007C315B" w:rsidRDefault="008912D8" w:rsidP="00F019BB">
            <w:pPr>
              <w:jc w:val="center"/>
              <w:rPr>
                <w:color w:val="000000"/>
                <w:sz w:val="28"/>
                <w:szCs w:val="28"/>
                <w:lang w:val="uk-UA"/>
              </w:rPr>
            </w:pPr>
            <w:r w:rsidRPr="007C315B">
              <w:rPr>
                <w:color w:val="000000"/>
                <w:sz w:val="28"/>
                <w:szCs w:val="28"/>
                <w:lang w:val="uk-UA"/>
              </w:rPr>
              <w:t>РІ</w:t>
            </w:r>
          </w:p>
        </w:tc>
        <w:tc>
          <w:tcPr>
            <w:tcW w:w="1440" w:type="dxa"/>
          </w:tcPr>
          <w:p w:rsidR="008912D8" w:rsidRPr="007C315B" w:rsidRDefault="008912D8" w:rsidP="00F019BB">
            <w:pPr>
              <w:jc w:val="center"/>
              <w:rPr>
                <w:color w:val="000000"/>
                <w:sz w:val="28"/>
                <w:szCs w:val="28"/>
                <w:lang w:val="uk-UA"/>
              </w:rPr>
            </w:pPr>
            <w:r w:rsidRPr="007C315B">
              <w:rPr>
                <w:color w:val="000000"/>
                <w:sz w:val="28"/>
                <w:szCs w:val="28"/>
                <w:lang w:val="uk-UA"/>
              </w:rPr>
              <w:t>ДІ</w:t>
            </w:r>
          </w:p>
        </w:tc>
        <w:tc>
          <w:tcPr>
            <w:tcW w:w="1260" w:type="dxa"/>
          </w:tcPr>
          <w:p w:rsidR="008912D8" w:rsidRPr="007C315B" w:rsidRDefault="008912D8" w:rsidP="00F019BB">
            <w:pPr>
              <w:jc w:val="center"/>
              <w:rPr>
                <w:color w:val="000000"/>
                <w:sz w:val="28"/>
                <w:szCs w:val="28"/>
                <w:lang w:val="uk-UA"/>
              </w:rPr>
            </w:pPr>
            <w:r w:rsidRPr="007C315B">
              <w:rPr>
                <w:color w:val="000000"/>
                <w:sz w:val="28"/>
                <w:szCs w:val="28"/>
                <w:lang w:val="uk-UA"/>
              </w:rPr>
              <w:t>ДСІ</w:t>
            </w:r>
          </w:p>
        </w:tc>
        <w:tc>
          <w:tcPr>
            <w:tcW w:w="1193" w:type="dxa"/>
          </w:tcPr>
          <w:p w:rsidR="008912D8" w:rsidRPr="007C315B" w:rsidRDefault="008912D8" w:rsidP="00F019BB">
            <w:pPr>
              <w:pStyle w:val="32"/>
              <w:spacing w:after="0"/>
              <w:ind w:left="0"/>
              <w:jc w:val="center"/>
              <w:rPr>
                <w:color w:val="000000"/>
                <w:sz w:val="28"/>
                <w:lang w:val="uk-UA"/>
              </w:rPr>
            </w:pPr>
            <w:r w:rsidRPr="007C315B">
              <w:rPr>
                <w:color w:val="000000"/>
                <w:sz w:val="28"/>
                <w:lang w:val="uk-UA"/>
              </w:rPr>
              <w:t>СРПВ</w:t>
            </w:r>
          </w:p>
        </w:tc>
        <w:tc>
          <w:tcPr>
            <w:tcW w:w="1536" w:type="dxa"/>
          </w:tcPr>
          <w:p w:rsidR="008912D8" w:rsidRPr="007C315B" w:rsidRDefault="008912D8" w:rsidP="00F019BB">
            <w:pPr>
              <w:pStyle w:val="32"/>
              <w:spacing w:after="0"/>
              <w:ind w:left="0"/>
              <w:jc w:val="center"/>
              <w:rPr>
                <w:color w:val="000000"/>
                <w:sz w:val="28"/>
                <w:lang w:val="uk-UA"/>
              </w:rPr>
            </w:pPr>
            <w:r w:rsidRPr="007C315B">
              <w:rPr>
                <w:color w:val="000000"/>
                <w:sz w:val="28"/>
                <w:lang w:val="uk-UA"/>
              </w:rPr>
              <w:t>Модуль</w:t>
            </w:r>
          </w:p>
          <w:p w:rsidR="008912D8" w:rsidRPr="007C315B" w:rsidRDefault="008912D8" w:rsidP="00F019BB">
            <w:pPr>
              <w:pStyle w:val="32"/>
              <w:spacing w:after="0"/>
              <w:ind w:left="0"/>
              <w:jc w:val="center"/>
              <w:rPr>
                <w:color w:val="000000"/>
                <w:sz w:val="28"/>
                <w:lang w:val="uk-UA"/>
              </w:rPr>
            </w:pPr>
            <w:r w:rsidRPr="007C315B">
              <w:rPr>
                <w:color w:val="000000"/>
                <w:sz w:val="28"/>
                <w:lang w:val="uk-UA"/>
              </w:rPr>
              <w:t>пружності</w:t>
            </w:r>
          </w:p>
        </w:tc>
      </w:tr>
      <w:tr w:rsidR="008912D8" w:rsidRPr="007C315B" w:rsidTr="00F019BB">
        <w:tc>
          <w:tcPr>
            <w:tcW w:w="1108" w:type="dxa"/>
          </w:tcPr>
          <w:p w:rsidR="008912D8" w:rsidRPr="007C315B" w:rsidRDefault="008912D8" w:rsidP="00F019BB">
            <w:pPr>
              <w:rPr>
                <w:color w:val="000000"/>
                <w:sz w:val="28"/>
                <w:szCs w:val="28"/>
                <w:lang w:val="uk-UA"/>
              </w:rPr>
            </w:pPr>
            <w:r w:rsidRPr="007C315B">
              <w:rPr>
                <w:color w:val="000000"/>
                <w:sz w:val="28"/>
                <w:szCs w:val="28"/>
                <w:lang w:val="uk-UA"/>
              </w:rPr>
              <w:t>Через</w:t>
            </w:r>
          </w:p>
          <w:p w:rsidR="008912D8" w:rsidRPr="007C315B" w:rsidRDefault="008912D8" w:rsidP="00F019BB">
            <w:pPr>
              <w:rPr>
                <w:color w:val="000000"/>
                <w:sz w:val="28"/>
                <w:szCs w:val="28"/>
                <w:lang w:val="uk-UA"/>
              </w:rPr>
            </w:pPr>
            <w:r w:rsidRPr="007C315B">
              <w:rPr>
                <w:color w:val="000000"/>
                <w:sz w:val="28"/>
                <w:szCs w:val="28"/>
                <w:lang w:val="uk-UA"/>
              </w:rPr>
              <w:t>6 міс.</w:t>
            </w:r>
          </w:p>
        </w:tc>
        <w:tc>
          <w:tcPr>
            <w:tcW w:w="1614" w:type="dxa"/>
          </w:tcPr>
          <w:p w:rsidR="008912D8" w:rsidRPr="007C315B" w:rsidRDefault="008912D8" w:rsidP="00F019BB">
            <w:pPr>
              <w:ind w:left="-28" w:right="-28"/>
              <w:rPr>
                <w:color w:val="000000"/>
                <w:sz w:val="28"/>
                <w:szCs w:val="28"/>
                <w:lang w:val="uk-UA"/>
              </w:rPr>
            </w:pPr>
            <w:r w:rsidRPr="007C315B">
              <w:rPr>
                <w:color w:val="000000"/>
                <w:sz w:val="28"/>
                <w:szCs w:val="28"/>
                <w:lang w:val="uk-UA"/>
              </w:rPr>
              <w:t>Пошкоджена</w:t>
            </w:r>
          </w:p>
          <w:p w:rsidR="008912D8" w:rsidRPr="007C315B" w:rsidRDefault="008912D8" w:rsidP="00F019BB">
            <w:pPr>
              <w:ind w:left="-28" w:right="-28"/>
              <w:rPr>
                <w:color w:val="000000"/>
                <w:sz w:val="28"/>
                <w:szCs w:val="28"/>
                <w:lang w:val="uk-UA"/>
              </w:rPr>
            </w:pPr>
            <w:r w:rsidRPr="007C315B">
              <w:rPr>
                <w:color w:val="000000"/>
                <w:sz w:val="28"/>
                <w:szCs w:val="28"/>
                <w:lang w:val="uk-UA"/>
              </w:rPr>
              <w:t>Здорова</w:t>
            </w:r>
          </w:p>
        </w:tc>
        <w:tc>
          <w:tcPr>
            <w:tcW w:w="1417" w:type="dxa"/>
          </w:tcPr>
          <w:p w:rsidR="008912D8" w:rsidRPr="007C315B" w:rsidRDefault="008912D8" w:rsidP="00F019BB">
            <w:pPr>
              <w:jc w:val="center"/>
              <w:rPr>
                <w:color w:val="000000"/>
                <w:sz w:val="28"/>
                <w:szCs w:val="28"/>
                <w:lang w:val="uk-UA"/>
              </w:rPr>
            </w:pPr>
            <w:r w:rsidRPr="007C315B">
              <w:rPr>
                <w:color w:val="000000"/>
                <w:sz w:val="28"/>
                <w:szCs w:val="28"/>
                <w:lang w:val="uk-UA"/>
              </w:rPr>
              <w:t>1,56±0,14</w:t>
            </w:r>
          </w:p>
          <w:p w:rsidR="008912D8" w:rsidRPr="007C315B" w:rsidRDefault="008912D8" w:rsidP="00F019BB">
            <w:pPr>
              <w:jc w:val="center"/>
              <w:rPr>
                <w:color w:val="000000"/>
                <w:sz w:val="28"/>
                <w:szCs w:val="28"/>
                <w:lang w:val="uk-UA"/>
              </w:rPr>
            </w:pPr>
            <w:r w:rsidRPr="007C315B">
              <w:rPr>
                <w:color w:val="000000"/>
                <w:sz w:val="28"/>
                <w:szCs w:val="28"/>
                <w:lang w:val="uk-UA"/>
              </w:rPr>
              <w:t>1,58±0,12</w:t>
            </w:r>
          </w:p>
        </w:tc>
        <w:tc>
          <w:tcPr>
            <w:tcW w:w="1440" w:type="dxa"/>
          </w:tcPr>
          <w:p w:rsidR="008912D8" w:rsidRPr="007C315B" w:rsidRDefault="008912D8" w:rsidP="00F019BB">
            <w:pPr>
              <w:jc w:val="center"/>
              <w:rPr>
                <w:color w:val="000000"/>
                <w:sz w:val="28"/>
                <w:szCs w:val="28"/>
                <w:lang w:val="uk-UA"/>
              </w:rPr>
            </w:pPr>
            <w:r w:rsidRPr="007C315B">
              <w:rPr>
                <w:color w:val="000000"/>
                <w:sz w:val="28"/>
                <w:szCs w:val="28"/>
                <w:lang w:val="uk-UA"/>
              </w:rPr>
              <w:t>48,9±3,9</w:t>
            </w:r>
          </w:p>
          <w:p w:rsidR="008912D8" w:rsidRPr="007C315B" w:rsidRDefault="008912D8" w:rsidP="00F019BB">
            <w:pPr>
              <w:jc w:val="center"/>
              <w:rPr>
                <w:color w:val="000000"/>
                <w:sz w:val="28"/>
                <w:szCs w:val="28"/>
                <w:lang w:val="uk-UA"/>
              </w:rPr>
            </w:pPr>
            <w:r w:rsidRPr="007C315B">
              <w:rPr>
                <w:color w:val="000000"/>
                <w:sz w:val="28"/>
                <w:szCs w:val="28"/>
                <w:lang w:val="uk-UA"/>
              </w:rPr>
              <w:t>42,38±4,2</w:t>
            </w:r>
          </w:p>
        </w:tc>
        <w:tc>
          <w:tcPr>
            <w:tcW w:w="1260" w:type="dxa"/>
          </w:tcPr>
          <w:p w:rsidR="008912D8" w:rsidRPr="007C315B" w:rsidRDefault="008912D8" w:rsidP="00F019BB">
            <w:pPr>
              <w:jc w:val="center"/>
              <w:rPr>
                <w:color w:val="000000"/>
                <w:sz w:val="28"/>
                <w:szCs w:val="28"/>
                <w:lang w:val="uk-UA"/>
              </w:rPr>
            </w:pPr>
            <w:r w:rsidRPr="007C315B">
              <w:rPr>
                <w:color w:val="000000"/>
                <w:sz w:val="28"/>
                <w:szCs w:val="28"/>
                <w:lang w:val="uk-UA"/>
              </w:rPr>
              <w:t>60,1±3,6</w:t>
            </w:r>
          </w:p>
          <w:p w:rsidR="008912D8" w:rsidRPr="007C315B" w:rsidRDefault="008912D8" w:rsidP="00F019BB">
            <w:pPr>
              <w:jc w:val="center"/>
              <w:rPr>
                <w:color w:val="000000"/>
                <w:sz w:val="28"/>
                <w:szCs w:val="28"/>
                <w:lang w:val="uk-UA"/>
              </w:rPr>
            </w:pPr>
            <w:r w:rsidRPr="007C315B">
              <w:rPr>
                <w:color w:val="000000"/>
                <w:sz w:val="28"/>
                <w:szCs w:val="28"/>
                <w:lang w:val="uk-UA"/>
              </w:rPr>
              <w:t>57,7±3,2</w:t>
            </w:r>
          </w:p>
        </w:tc>
        <w:tc>
          <w:tcPr>
            <w:tcW w:w="1193" w:type="dxa"/>
          </w:tcPr>
          <w:p w:rsidR="008912D8" w:rsidRPr="007C315B" w:rsidRDefault="008912D8" w:rsidP="00F019BB">
            <w:pPr>
              <w:jc w:val="center"/>
              <w:rPr>
                <w:color w:val="000000"/>
                <w:sz w:val="28"/>
                <w:szCs w:val="28"/>
                <w:lang w:val="uk-UA"/>
              </w:rPr>
            </w:pPr>
            <w:r w:rsidRPr="007C315B">
              <w:rPr>
                <w:color w:val="000000"/>
                <w:sz w:val="28"/>
                <w:szCs w:val="28"/>
                <w:lang w:val="uk-UA"/>
              </w:rPr>
              <w:t>8,85±0,40</w:t>
            </w:r>
          </w:p>
          <w:p w:rsidR="008912D8" w:rsidRPr="007C315B" w:rsidRDefault="008912D8" w:rsidP="00F019BB">
            <w:pPr>
              <w:jc w:val="center"/>
              <w:rPr>
                <w:color w:val="000000"/>
                <w:sz w:val="28"/>
                <w:szCs w:val="28"/>
                <w:lang w:val="uk-UA"/>
              </w:rPr>
            </w:pPr>
            <w:r w:rsidRPr="007C315B">
              <w:rPr>
                <w:color w:val="000000"/>
                <w:sz w:val="28"/>
                <w:szCs w:val="28"/>
                <w:lang w:val="uk-UA"/>
              </w:rPr>
              <w:t>8,33±0,30</w:t>
            </w:r>
          </w:p>
        </w:tc>
        <w:tc>
          <w:tcPr>
            <w:tcW w:w="1536" w:type="dxa"/>
          </w:tcPr>
          <w:p w:rsidR="008912D8" w:rsidRPr="007C315B" w:rsidRDefault="008912D8" w:rsidP="00F019BB">
            <w:pPr>
              <w:ind w:right="-28"/>
              <w:jc w:val="center"/>
              <w:rPr>
                <w:color w:val="000000"/>
                <w:sz w:val="28"/>
                <w:szCs w:val="28"/>
                <w:lang w:val="uk-UA"/>
              </w:rPr>
            </w:pPr>
            <w:r w:rsidRPr="007C315B">
              <w:rPr>
                <w:color w:val="000000"/>
                <w:sz w:val="28"/>
                <w:szCs w:val="28"/>
                <w:lang w:val="uk-UA"/>
              </w:rPr>
              <w:t>62,47±4,34</w:t>
            </w:r>
          </w:p>
          <w:p w:rsidR="008912D8" w:rsidRPr="007C315B" w:rsidRDefault="008912D8" w:rsidP="00F019BB">
            <w:pPr>
              <w:ind w:right="-28"/>
              <w:jc w:val="center"/>
              <w:rPr>
                <w:color w:val="000000"/>
                <w:sz w:val="28"/>
                <w:szCs w:val="28"/>
                <w:lang w:val="uk-UA"/>
              </w:rPr>
            </w:pPr>
            <w:r w:rsidRPr="007C315B">
              <w:rPr>
                <w:color w:val="000000"/>
                <w:sz w:val="28"/>
                <w:szCs w:val="28"/>
                <w:lang w:val="uk-UA"/>
              </w:rPr>
              <w:t>55,52±4,89</w:t>
            </w:r>
          </w:p>
        </w:tc>
      </w:tr>
      <w:tr w:rsidR="008912D8" w:rsidRPr="007C315B" w:rsidTr="00F019BB">
        <w:tc>
          <w:tcPr>
            <w:tcW w:w="1108" w:type="dxa"/>
          </w:tcPr>
          <w:p w:rsidR="008912D8" w:rsidRPr="007C315B" w:rsidRDefault="008912D8" w:rsidP="00F019BB">
            <w:pPr>
              <w:rPr>
                <w:color w:val="000000"/>
                <w:sz w:val="28"/>
                <w:szCs w:val="28"/>
                <w:lang w:val="uk-UA"/>
              </w:rPr>
            </w:pPr>
            <w:r w:rsidRPr="007C315B">
              <w:rPr>
                <w:color w:val="000000"/>
                <w:sz w:val="28"/>
                <w:szCs w:val="28"/>
                <w:lang w:val="uk-UA"/>
              </w:rPr>
              <w:t>Через 1 рік і більше</w:t>
            </w:r>
          </w:p>
        </w:tc>
        <w:tc>
          <w:tcPr>
            <w:tcW w:w="1614" w:type="dxa"/>
          </w:tcPr>
          <w:p w:rsidR="008912D8" w:rsidRPr="007C315B" w:rsidRDefault="008912D8" w:rsidP="00F019BB">
            <w:pPr>
              <w:ind w:left="-28" w:right="-28"/>
              <w:rPr>
                <w:color w:val="000000"/>
                <w:sz w:val="28"/>
                <w:szCs w:val="28"/>
                <w:lang w:val="uk-UA"/>
              </w:rPr>
            </w:pPr>
            <w:r w:rsidRPr="007C315B">
              <w:rPr>
                <w:color w:val="000000"/>
                <w:sz w:val="28"/>
                <w:szCs w:val="28"/>
                <w:lang w:val="uk-UA"/>
              </w:rPr>
              <w:t>Пошкоджена</w:t>
            </w:r>
          </w:p>
          <w:p w:rsidR="008912D8" w:rsidRPr="007C315B" w:rsidRDefault="008912D8" w:rsidP="00F019BB">
            <w:pPr>
              <w:ind w:left="-28" w:right="-28"/>
              <w:rPr>
                <w:color w:val="000000"/>
                <w:sz w:val="28"/>
                <w:szCs w:val="28"/>
                <w:lang w:val="uk-UA"/>
              </w:rPr>
            </w:pPr>
          </w:p>
          <w:p w:rsidR="008912D8" w:rsidRPr="007C315B" w:rsidRDefault="008912D8" w:rsidP="00F019BB">
            <w:pPr>
              <w:ind w:left="-28" w:right="-28"/>
              <w:rPr>
                <w:color w:val="000000"/>
                <w:sz w:val="28"/>
                <w:szCs w:val="28"/>
                <w:lang w:val="uk-UA"/>
              </w:rPr>
            </w:pPr>
            <w:r w:rsidRPr="007C315B">
              <w:rPr>
                <w:color w:val="000000"/>
                <w:sz w:val="28"/>
                <w:szCs w:val="28"/>
                <w:lang w:val="uk-UA"/>
              </w:rPr>
              <w:t>Здорова</w:t>
            </w:r>
          </w:p>
        </w:tc>
        <w:tc>
          <w:tcPr>
            <w:tcW w:w="1417" w:type="dxa"/>
          </w:tcPr>
          <w:p w:rsidR="008912D8" w:rsidRPr="007C315B" w:rsidRDefault="008912D8" w:rsidP="00F019BB">
            <w:pPr>
              <w:jc w:val="center"/>
              <w:rPr>
                <w:color w:val="000000"/>
                <w:sz w:val="28"/>
                <w:szCs w:val="28"/>
                <w:lang w:val="uk-UA"/>
              </w:rPr>
            </w:pPr>
            <w:r w:rsidRPr="007C315B">
              <w:rPr>
                <w:color w:val="000000"/>
                <w:sz w:val="28"/>
                <w:szCs w:val="28"/>
                <w:lang w:val="uk-UA"/>
              </w:rPr>
              <w:t>1,81±0,11</w:t>
            </w:r>
          </w:p>
          <w:p w:rsidR="008912D8" w:rsidRPr="007C315B" w:rsidRDefault="008912D8" w:rsidP="00F019BB">
            <w:pPr>
              <w:jc w:val="center"/>
              <w:rPr>
                <w:color w:val="000000"/>
                <w:sz w:val="28"/>
                <w:szCs w:val="28"/>
                <w:lang w:val="uk-UA"/>
              </w:rPr>
            </w:pPr>
            <w:r w:rsidRPr="007C315B">
              <w:rPr>
                <w:color w:val="000000"/>
                <w:sz w:val="28"/>
                <w:szCs w:val="28"/>
                <w:lang w:val="uk-UA"/>
              </w:rPr>
              <w:t>*</w:t>
            </w:r>
          </w:p>
          <w:p w:rsidR="008912D8" w:rsidRPr="007C315B" w:rsidRDefault="008912D8" w:rsidP="00F019BB">
            <w:pPr>
              <w:jc w:val="center"/>
              <w:rPr>
                <w:color w:val="000000"/>
                <w:sz w:val="28"/>
                <w:szCs w:val="28"/>
                <w:lang w:val="uk-UA"/>
              </w:rPr>
            </w:pPr>
            <w:r w:rsidRPr="007C315B">
              <w:rPr>
                <w:color w:val="000000"/>
                <w:sz w:val="28"/>
                <w:szCs w:val="28"/>
                <w:lang w:val="uk-UA"/>
              </w:rPr>
              <w:t>1,91±0,40</w:t>
            </w:r>
          </w:p>
        </w:tc>
        <w:tc>
          <w:tcPr>
            <w:tcW w:w="1440" w:type="dxa"/>
          </w:tcPr>
          <w:p w:rsidR="008912D8" w:rsidRPr="007C315B" w:rsidRDefault="008912D8" w:rsidP="00F019BB">
            <w:pPr>
              <w:jc w:val="center"/>
              <w:rPr>
                <w:color w:val="000000"/>
                <w:sz w:val="28"/>
                <w:szCs w:val="28"/>
                <w:lang w:val="uk-UA"/>
              </w:rPr>
            </w:pPr>
            <w:r w:rsidRPr="007C315B">
              <w:rPr>
                <w:color w:val="000000"/>
                <w:sz w:val="28"/>
                <w:szCs w:val="28"/>
                <w:lang w:val="uk-UA"/>
              </w:rPr>
              <w:t>42,1±3,2</w:t>
            </w:r>
          </w:p>
          <w:p w:rsidR="008912D8" w:rsidRPr="007C315B" w:rsidRDefault="008912D8" w:rsidP="00F019BB">
            <w:pPr>
              <w:jc w:val="center"/>
              <w:rPr>
                <w:color w:val="000000"/>
                <w:sz w:val="28"/>
                <w:szCs w:val="28"/>
                <w:lang w:val="uk-UA"/>
              </w:rPr>
            </w:pPr>
            <w:r w:rsidRPr="007C315B">
              <w:rPr>
                <w:color w:val="000000"/>
                <w:sz w:val="28"/>
                <w:szCs w:val="28"/>
                <w:lang w:val="uk-UA"/>
              </w:rPr>
              <w:t>*</w:t>
            </w:r>
          </w:p>
          <w:p w:rsidR="008912D8" w:rsidRPr="007C315B" w:rsidRDefault="008912D8" w:rsidP="00F019BB">
            <w:pPr>
              <w:jc w:val="center"/>
              <w:rPr>
                <w:color w:val="000000"/>
                <w:sz w:val="28"/>
                <w:szCs w:val="28"/>
                <w:lang w:val="uk-UA"/>
              </w:rPr>
            </w:pPr>
            <w:r w:rsidRPr="007C315B">
              <w:rPr>
                <w:color w:val="000000"/>
                <w:sz w:val="28"/>
                <w:szCs w:val="28"/>
                <w:lang w:val="uk-UA"/>
              </w:rPr>
              <w:t>45,4±3,7</w:t>
            </w:r>
          </w:p>
        </w:tc>
        <w:tc>
          <w:tcPr>
            <w:tcW w:w="1260" w:type="dxa"/>
          </w:tcPr>
          <w:p w:rsidR="008912D8" w:rsidRPr="007C315B" w:rsidRDefault="008912D8" w:rsidP="00F019BB">
            <w:pPr>
              <w:jc w:val="center"/>
              <w:rPr>
                <w:color w:val="000000"/>
                <w:sz w:val="28"/>
                <w:szCs w:val="28"/>
                <w:lang w:val="uk-UA"/>
              </w:rPr>
            </w:pPr>
            <w:r w:rsidRPr="007C315B">
              <w:rPr>
                <w:color w:val="000000"/>
                <w:sz w:val="28"/>
                <w:szCs w:val="28"/>
                <w:lang w:val="uk-UA"/>
              </w:rPr>
              <w:t>57,7±4,5</w:t>
            </w:r>
          </w:p>
          <w:p w:rsidR="008912D8" w:rsidRPr="007C315B" w:rsidRDefault="008912D8" w:rsidP="00F019BB">
            <w:pPr>
              <w:jc w:val="center"/>
              <w:rPr>
                <w:color w:val="000000"/>
                <w:sz w:val="28"/>
                <w:szCs w:val="28"/>
                <w:lang w:val="uk-UA"/>
              </w:rPr>
            </w:pPr>
          </w:p>
          <w:p w:rsidR="008912D8" w:rsidRPr="007C315B" w:rsidRDefault="008912D8" w:rsidP="00F019BB">
            <w:pPr>
              <w:jc w:val="center"/>
              <w:rPr>
                <w:color w:val="000000"/>
                <w:sz w:val="28"/>
                <w:szCs w:val="28"/>
                <w:lang w:val="uk-UA"/>
              </w:rPr>
            </w:pPr>
            <w:r w:rsidRPr="007C315B">
              <w:rPr>
                <w:color w:val="000000"/>
                <w:sz w:val="28"/>
                <w:szCs w:val="28"/>
                <w:lang w:val="uk-UA"/>
              </w:rPr>
              <w:t>61,1±4,1</w:t>
            </w:r>
          </w:p>
        </w:tc>
        <w:tc>
          <w:tcPr>
            <w:tcW w:w="1193" w:type="dxa"/>
          </w:tcPr>
          <w:p w:rsidR="008912D8" w:rsidRPr="007C315B" w:rsidRDefault="008912D8" w:rsidP="00F019BB">
            <w:pPr>
              <w:jc w:val="center"/>
              <w:rPr>
                <w:color w:val="000000"/>
                <w:sz w:val="28"/>
                <w:szCs w:val="28"/>
                <w:lang w:val="uk-UA"/>
              </w:rPr>
            </w:pPr>
            <w:r w:rsidRPr="007C315B">
              <w:rPr>
                <w:color w:val="000000"/>
                <w:sz w:val="28"/>
                <w:szCs w:val="28"/>
                <w:lang w:val="uk-UA"/>
              </w:rPr>
              <w:t>5,75±0,81</w:t>
            </w:r>
          </w:p>
          <w:p w:rsidR="008912D8" w:rsidRPr="007C315B" w:rsidRDefault="008912D8" w:rsidP="00F019BB">
            <w:pPr>
              <w:jc w:val="center"/>
              <w:rPr>
                <w:color w:val="000000"/>
                <w:sz w:val="28"/>
                <w:szCs w:val="28"/>
                <w:lang w:val="uk-UA"/>
              </w:rPr>
            </w:pPr>
            <w:r w:rsidRPr="007C315B">
              <w:rPr>
                <w:color w:val="000000"/>
                <w:sz w:val="28"/>
                <w:szCs w:val="28"/>
                <w:lang w:val="uk-UA"/>
              </w:rPr>
              <w:t>**</w:t>
            </w:r>
          </w:p>
          <w:p w:rsidR="008912D8" w:rsidRPr="007C315B" w:rsidRDefault="008912D8" w:rsidP="00F019BB">
            <w:pPr>
              <w:jc w:val="center"/>
              <w:rPr>
                <w:color w:val="000000"/>
                <w:sz w:val="28"/>
                <w:szCs w:val="28"/>
                <w:lang w:val="uk-UA"/>
              </w:rPr>
            </w:pPr>
            <w:r w:rsidRPr="007C315B">
              <w:rPr>
                <w:color w:val="000000"/>
                <w:sz w:val="28"/>
                <w:szCs w:val="28"/>
                <w:lang w:val="uk-UA"/>
              </w:rPr>
              <w:t>8,02±0,56</w:t>
            </w:r>
          </w:p>
        </w:tc>
        <w:tc>
          <w:tcPr>
            <w:tcW w:w="1536" w:type="dxa"/>
          </w:tcPr>
          <w:p w:rsidR="008912D8" w:rsidRPr="007C315B" w:rsidRDefault="008912D8" w:rsidP="00F019BB">
            <w:pPr>
              <w:ind w:right="-28"/>
              <w:jc w:val="center"/>
              <w:rPr>
                <w:color w:val="000000"/>
                <w:sz w:val="28"/>
                <w:szCs w:val="28"/>
                <w:lang w:val="uk-UA"/>
              </w:rPr>
            </w:pPr>
            <w:r w:rsidRPr="007C315B">
              <w:rPr>
                <w:color w:val="000000"/>
                <w:sz w:val="28"/>
                <w:szCs w:val="28"/>
                <w:lang w:val="uk-UA"/>
              </w:rPr>
              <w:t>59,85±8,82</w:t>
            </w:r>
          </w:p>
          <w:p w:rsidR="008912D8" w:rsidRPr="007C315B" w:rsidRDefault="008912D8" w:rsidP="00F019BB">
            <w:pPr>
              <w:ind w:right="-28"/>
              <w:jc w:val="center"/>
              <w:rPr>
                <w:color w:val="000000"/>
                <w:sz w:val="28"/>
                <w:szCs w:val="28"/>
                <w:lang w:val="uk-UA"/>
              </w:rPr>
            </w:pPr>
          </w:p>
          <w:p w:rsidR="008912D8" w:rsidRPr="007C315B" w:rsidRDefault="008912D8" w:rsidP="00F019BB">
            <w:pPr>
              <w:ind w:right="-28"/>
              <w:jc w:val="center"/>
              <w:rPr>
                <w:color w:val="000000"/>
                <w:sz w:val="28"/>
                <w:szCs w:val="28"/>
                <w:lang w:val="uk-UA"/>
              </w:rPr>
            </w:pPr>
            <w:r w:rsidRPr="007C315B">
              <w:rPr>
                <w:color w:val="000000"/>
                <w:sz w:val="28"/>
                <w:szCs w:val="28"/>
                <w:lang w:val="uk-UA"/>
              </w:rPr>
              <w:t>59,05±6,38</w:t>
            </w:r>
          </w:p>
        </w:tc>
      </w:tr>
    </w:tbl>
    <w:p w:rsidR="008912D8" w:rsidRPr="007C315B" w:rsidRDefault="008912D8" w:rsidP="008912D8">
      <w:pPr>
        <w:ind w:firstLine="720"/>
        <w:jc w:val="both"/>
        <w:rPr>
          <w:color w:val="000000"/>
          <w:sz w:val="28"/>
          <w:szCs w:val="28"/>
          <w:lang w:val="uk-UA"/>
        </w:rPr>
      </w:pPr>
      <w:r w:rsidRPr="007C315B">
        <w:rPr>
          <w:color w:val="000000"/>
          <w:sz w:val="28"/>
          <w:szCs w:val="28"/>
          <w:lang w:val="uk-UA"/>
        </w:rPr>
        <w:t xml:space="preserve">Примітка. * - p&lt;0,05; ** - p&lt;0,001 порівняно з показниками до лікування. </w:t>
      </w:r>
    </w:p>
    <w:p w:rsidR="008912D8" w:rsidRPr="007C315B" w:rsidRDefault="008912D8" w:rsidP="008912D8">
      <w:pPr>
        <w:pStyle w:val="afffffffffffffffffff6"/>
        <w:spacing w:before="120"/>
        <w:rPr>
          <w:color w:val="000000"/>
        </w:rPr>
      </w:pPr>
      <w:r w:rsidRPr="007C315B">
        <w:rPr>
          <w:color w:val="000000"/>
          <w:lang w:eastAsia="uk-UA"/>
        </w:rPr>
        <w:t xml:space="preserve">Через 6 місяців у досліджуваній групі хворих </w:t>
      </w:r>
      <w:r w:rsidRPr="007C315B">
        <w:rPr>
          <w:color w:val="000000"/>
        </w:rPr>
        <w:t>виявлено покращ</w:t>
      </w:r>
      <w:r>
        <w:rPr>
          <w:color w:val="000000"/>
        </w:rPr>
        <w:t>е</w:t>
      </w:r>
      <w:r w:rsidRPr="007C315B">
        <w:rPr>
          <w:color w:val="000000"/>
        </w:rPr>
        <w:t>ння венозного відтоку, проте зберігся гіпертонус судин і недостатність кровонаповнення травмованої кінцівки. Після лікування відзначався крутіший підйом хвилі систоли, позитивна вираженість інцизури. Показник РІ досяг величини 1,56±0,14, ДІ – 48,9±3,9, ДСІ – 60,1±3,6. Статистично достовірної різниці показників РВГ, що характеризують периферичну гемодинаміку ушкодженої і неушкодженої кінцівки, до лікування не виявлено (р&gt;0,05). Через 1 рік після лікування показники інтенсивності пульсового кровонаповнення на ушкодженій стороні були достовірно вищими (р&lt;0,05), а тонусу артеріол</w:t>
      </w:r>
      <w:r>
        <w:rPr>
          <w:color w:val="000000"/>
        </w:rPr>
        <w:t xml:space="preserve"> -</w:t>
      </w:r>
      <w:r w:rsidRPr="007C315B">
        <w:rPr>
          <w:color w:val="000000"/>
        </w:rPr>
        <w:t xml:space="preserve"> нижчими (р&lt;0,05) в порівнянні з аналогічними показниками до лікування.</w:t>
      </w:r>
    </w:p>
    <w:p w:rsidR="008912D8" w:rsidRPr="007C315B" w:rsidRDefault="008912D8" w:rsidP="008912D8">
      <w:pPr>
        <w:pStyle w:val="afffffffffffffffffff6"/>
        <w:rPr>
          <w:color w:val="000000"/>
          <w:lang w:eastAsia="uk-UA"/>
        </w:rPr>
      </w:pPr>
      <w:r w:rsidRPr="007C315B">
        <w:rPr>
          <w:color w:val="000000"/>
        </w:rPr>
        <w:lastRenderedPageBreak/>
        <w:t>Виявлені мікроциркуляторні зміни при капіляроскопії розподілили по трьох основних синдромних типах (спастичному, спастико-атонічному, атонічному) з подальшою градацією у вигляді легких (22 %), помірних (30 %) і значних порушень (48 %). У всіх підгрупах переважним був спастичний тип зміни архітектоніки мікроциркуляторного русла – 50 % випадків (25 осіб), який характеризувався блідим фоном, зменшенням кількості функціонуючих капілярів, спазмом артеріальних і венозних браншів.</w:t>
      </w:r>
    </w:p>
    <w:p w:rsidR="008912D8" w:rsidRPr="007C315B" w:rsidRDefault="008912D8" w:rsidP="008912D8">
      <w:pPr>
        <w:pStyle w:val="afffffffffffffffffff6"/>
        <w:rPr>
          <w:color w:val="000000"/>
          <w:lang w:eastAsia="uk-UA"/>
        </w:rPr>
      </w:pPr>
      <w:r w:rsidRPr="007C315B">
        <w:rPr>
          <w:color w:val="000000"/>
        </w:rPr>
        <w:t>В терміни до 6 місяців відмічалось покращання показників капіляроскопії. Стан капілярів з вираженого спастичного в 84 % випадків переходив в легкий спастичний.</w:t>
      </w:r>
      <w:r w:rsidRPr="007C315B">
        <w:rPr>
          <w:color w:val="000000"/>
          <w:lang w:eastAsia="uk-UA"/>
        </w:rPr>
        <w:t xml:space="preserve"> У системі мікроциркуляції відмічались позитивні зміни в порівнянні з початковим станом до операції. Водночас, діаметр капілярів залишався збільшеним, кровотік не досягав нормальних величин, визначалась підвищена проникність капілярів і перикапілярний набряк, що вказує на відсутність в ці терміни повного відновлення в системі мікроциркуляції.</w:t>
      </w:r>
    </w:p>
    <w:p w:rsidR="008912D8" w:rsidRDefault="008912D8" w:rsidP="008912D8">
      <w:pPr>
        <w:pStyle w:val="afffffffffffffffffff6"/>
        <w:rPr>
          <w:color w:val="000000"/>
          <w:lang w:eastAsia="uk-UA"/>
        </w:rPr>
      </w:pPr>
      <w:r w:rsidRPr="007C315B">
        <w:rPr>
          <w:color w:val="000000"/>
        </w:rPr>
        <w:t xml:space="preserve">Через 1 рік і більше в 72 % випадків відмічалася нормалізація артеріального кровообігу. </w:t>
      </w:r>
      <w:r w:rsidRPr="007C315B">
        <w:rPr>
          <w:color w:val="000000"/>
          <w:lang w:eastAsia="uk-UA"/>
        </w:rPr>
        <w:t xml:space="preserve">Величина пульсового кровонаповнення оперованої кінцівки склала 1,81±0,11 </w:t>
      </w:r>
      <w:r w:rsidRPr="007C315B">
        <w:rPr>
          <w:color w:val="000000"/>
        </w:rPr>
        <w:t>(р&lt;0,05), ДІ – 42,1±3,2 (р&lt;0,05), ДСІ – 57,7±4,5 (</w:t>
      </w:r>
      <w:r w:rsidRPr="007C315B">
        <w:rPr>
          <w:color w:val="000000"/>
          <w:lang w:eastAsia="uk-UA"/>
        </w:rPr>
        <w:t>p&gt;0,05).</w:t>
      </w:r>
    </w:p>
    <w:p w:rsidR="008912D8" w:rsidRPr="007C315B" w:rsidRDefault="008912D8" w:rsidP="008912D8">
      <w:pPr>
        <w:pStyle w:val="afffffffffffffffffff6"/>
        <w:rPr>
          <w:color w:val="000000"/>
        </w:rPr>
      </w:pPr>
      <w:r w:rsidRPr="007C315B">
        <w:rPr>
          <w:color w:val="000000"/>
          <w:lang w:eastAsia="uk-UA"/>
        </w:rPr>
        <w:t xml:space="preserve">Враховуючи зміни </w:t>
      </w:r>
      <w:r w:rsidRPr="007C315B">
        <w:rPr>
          <w:color w:val="000000"/>
        </w:rPr>
        <w:t>в динаміці показників судинного тонусу і венозного відтоку, можна говорити як про поліпшення функціонального стану судин після проведеної реабілітації, так і про ефективність пропонованих методик оперативного лікування.</w:t>
      </w:r>
    </w:p>
    <w:p w:rsidR="008912D8" w:rsidRPr="007C315B" w:rsidRDefault="008912D8" w:rsidP="008912D8">
      <w:pPr>
        <w:pStyle w:val="afffffffffffffffffff6"/>
        <w:rPr>
          <w:color w:val="000000"/>
        </w:rPr>
      </w:pPr>
      <w:r w:rsidRPr="007C315B">
        <w:rPr>
          <w:color w:val="000000"/>
        </w:rPr>
        <w:t>Таким чином, динаміка функціональних показників і периферичного кровообігу в найближчому і віддаленому періоді мала сталу тенденцію до відновлення і корелювала по якісних характеристиках.</w:t>
      </w:r>
    </w:p>
    <w:p w:rsidR="008912D8" w:rsidRDefault="008912D8" w:rsidP="008912D8">
      <w:pPr>
        <w:pStyle w:val="afffffffffffffffffff6"/>
        <w:rPr>
          <w:color w:val="000000"/>
        </w:rPr>
      </w:pPr>
      <w:r w:rsidRPr="007C315B">
        <w:rPr>
          <w:color w:val="000000"/>
        </w:rPr>
        <w:t>Комплексний підхід до відновлення функції кисті при наслідках пошкоджень кісток і суглобів пальців кисті дозволив одержати позитивні результати лікування в 92 (95,8 %) випадках, при цьому хороші результати досягнуті у 61 (63,6 %), задовільні – у 31 (32,2 %) і незадовільні - у 4 (4,2 %) хворих (таблиця 3).</w:t>
      </w:r>
    </w:p>
    <w:p w:rsidR="008912D8" w:rsidRDefault="008912D8" w:rsidP="008912D8">
      <w:pPr>
        <w:pStyle w:val="afffffffffffffffffff6"/>
        <w:rPr>
          <w:color w:val="000000"/>
        </w:rPr>
      </w:pPr>
    </w:p>
    <w:p w:rsidR="008912D8" w:rsidRDefault="008912D8" w:rsidP="008912D8">
      <w:pPr>
        <w:pStyle w:val="afffffffffffffffffff6"/>
        <w:rPr>
          <w:color w:val="000000"/>
        </w:rPr>
      </w:pPr>
    </w:p>
    <w:p w:rsidR="008912D8" w:rsidRDefault="008912D8" w:rsidP="008912D8">
      <w:pPr>
        <w:pStyle w:val="afffffffffffffffffff6"/>
        <w:rPr>
          <w:color w:val="000000"/>
        </w:rPr>
      </w:pPr>
    </w:p>
    <w:p w:rsidR="008912D8" w:rsidRPr="007C315B" w:rsidRDefault="008912D8" w:rsidP="008912D8">
      <w:pPr>
        <w:pStyle w:val="afffffffffffffffffff6"/>
        <w:rPr>
          <w:i/>
          <w:color w:val="000000"/>
        </w:rPr>
      </w:pPr>
    </w:p>
    <w:p w:rsidR="008912D8" w:rsidRPr="007C315B" w:rsidRDefault="008912D8" w:rsidP="008912D8">
      <w:pPr>
        <w:ind w:firstLine="720"/>
        <w:jc w:val="right"/>
        <w:rPr>
          <w:i/>
          <w:color w:val="000000"/>
          <w:sz w:val="28"/>
          <w:szCs w:val="28"/>
          <w:lang w:val="uk-UA"/>
        </w:rPr>
      </w:pPr>
      <w:r w:rsidRPr="007C315B">
        <w:rPr>
          <w:i/>
          <w:color w:val="000000"/>
          <w:sz w:val="28"/>
          <w:szCs w:val="28"/>
          <w:lang w:val="uk-UA"/>
        </w:rPr>
        <w:t>Таблиця 3</w:t>
      </w:r>
    </w:p>
    <w:p w:rsidR="008912D8" w:rsidRPr="007C315B" w:rsidRDefault="008912D8" w:rsidP="008912D8">
      <w:pPr>
        <w:jc w:val="center"/>
        <w:rPr>
          <w:b/>
          <w:color w:val="000000"/>
          <w:sz w:val="28"/>
          <w:szCs w:val="28"/>
          <w:lang w:val="uk-UA"/>
        </w:rPr>
      </w:pPr>
      <w:r w:rsidRPr="007C315B">
        <w:rPr>
          <w:b/>
          <w:color w:val="000000"/>
          <w:sz w:val="28"/>
          <w:szCs w:val="28"/>
          <w:lang w:val="uk-UA"/>
        </w:rPr>
        <w:t>Результати лікування хворих з наслідками пошкоджень суглобів пальців кисті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7"/>
        <w:gridCol w:w="650"/>
        <w:gridCol w:w="888"/>
        <w:gridCol w:w="651"/>
        <w:gridCol w:w="888"/>
        <w:gridCol w:w="926"/>
        <w:gridCol w:w="670"/>
        <w:gridCol w:w="651"/>
        <w:gridCol w:w="586"/>
      </w:tblGrid>
      <w:tr w:rsidR="008912D8" w:rsidRPr="007C315B" w:rsidTr="00F019BB">
        <w:tblPrEx>
          <w:tblCellMar>
            <w:top w:w="0" w:type="dxa"/>
            <w:bottom w:w="0" w:type="dxa"/>
          </w:tblCellMar>
        </w:tblPrEx>
        <w:trPr>
          <w:cantSplit/>
          <w:trHeight w:val="362"/>
        </w:trPr>
        <w:tc>
          <w:tcPr>
            <w:tcW w:w="1807" w:type="dxa"/>
            <w:vMerge w:val="restart"/>
          </w:tcPr>
          <w:p w:rsidR="008912D8" w:rsidRPr="007C315B" w:rsidRDefault="008912D8" w:rsidP="00F019BB">
            <w:pPr>
              <w:jc w:val="center"/>
              <w:rPr>
                <w:bCs/>
                <w:color w:val="000000"/>
                <w:sz w:val="28"/>
                <w:szCs w:val="28"/>
                <w:lang w:val="uk-UA"/>
              </w:rPr>
            </w:pPr>
          </w:p>
          <w:p w:rsidR="008912D8" w:rsidRPr="007C315B" w:rsidRDefault="008912D8" w:rsidP="00F019BB">
            <w:pPr>
              <w:jc w:val="center"/>
              <w:rPr>
                <w:bCs/>
                <w:color w:val="000000"/>
                <w:sz w:val="28"/>
                <w:szCs w:val="28"/>
                <w:lang w:val="uk-UA"/>
              </w:rPr>
            </w:pPr>
            <w:r w:rsidRPr="007C315B">
              <w:rPr>
                <w:bCs/>
                <w:color w:val="000000"/>
                <w:sz w:val="28"/>
                <w:szCs w:val="28"/>
                <w:lang w:val="uk-UA"/>
              </w:rPr>
              <w:t>Клінічні</w:t>
            </w:r>
          </w:p>
          <w:p w:rsidR="008912D8" w:rsidRPr="007C315B" w:rsidRDefault="008912D8" w:rsidP="00F019BB">
            <w:pPr>
              <w:jc w:val="center"/>
              <w:rPr>
                <w:bCs/>
                <w:color w:val="000000"/>
                <w:sz w:val="28"/>
                <w:szCs w:val="28"/>
                <w:lang w:val="uk-UA"/>
              </w:rPr>
            </w:pPr>
            <w:r w:rsidRPr="007C315B">
              <w:rPr>
                <w:bCs/>
                <w:color w:val="000000"/>
                <w:sz w:val="28"/>
                <w:szCs w:val="28"/>
                <w:lang w:val="uk-UA"/>
              </w:rPr>
              <w:t>групи</w:t>
            </w:r>
          </w:p>
        </w:tc>
        <w:tc>
          <w:tcPr>
            <w:tcW w:w="5913" w:type="dxa"/>
            <w:gridSpan w:val="6"/>
          </w:tcPr>
          <w:p w:rsidR="008912D8" w:rsidRPr="007C315B" w:rsidRDefault="008912D8" w:rsidP="00F019BB">
            <w:pPr>
              <w:jc w:val="center"/>
              <w:rPr>
                <w:bCs/>
                <w:color w:val="000000"/>
                <w:sz w:val="28"/>
                <w:szCs w:val="28"/>
                <w:lang w:val="uk-UA"/>
              </w:rPr>
            </w:pPr>
            <w:r w:rsidRPr="007C315B">
              <w:rPr>
                <w:bCs/>
                <w:color w:val="000000"/>
                <w:sz w:val="28"/>
                <w:szCs w:val="28"/>
                <w:lang w:val="uk-UA"/>
              </w:rPr>
              <w:t>Результати лікування пацієнтів</w:t>
            </w:r>
          </w:p>
        </w:tc>
        <w:tc>
          <w:tcPr>
            <w:tcW w:w="1640" w:type="dxa"/>
            <w:gridSpan w:val="2"/>
            <w:vMerge w:val="restart"/>
          </w:tcPr>
          <w:p w:rsidR="008912D8" w:rsidRPr="007C315B" w:rsidRDefault="008912D8" w:rsidP="00F019BB">
            <w:pPr>
              <w:jc w:val="center"/>
              <w:rPr>
                <w:bCs/>
                <w:color w:val="000000"/>
                <w:sz w:val="28"/>
                <w:szCs w:val="28"/>
                <w:lang w:val="uk-UA"/>
              </w:rPr>
            </w:pPr>
          </w:p>
          <w:p w:rsidR="008912D8" w:rsidRPr="007C315B" w:rsidRDefault="008912D8" w:rsidP="00F019BB">
            <w:pPr>
              <w:jc w:val="center"/>
              <w:rPr>
                <w:bCs/>
                <w:color w:val="000000"/>
                <w:sz w:val="28"/>
                <w:szCs w:val="28"/>
                <w:lang w:val="uk-UA"/>
              </w:rPr>
            </w:pPr>
            <w:r w:rsidRPr="007C315B">
              <w:rPr>
                <w:bCs/>
                <w:color w:val="000000"/>
                <w:sz w:val="28"/>
                <w:szCs w:val="28"/>
                <w:lang w:val="uk-UA"/>
              </w:rPr>
              <w:t>Всього</w:t>
            </w:r>
          </w:p>
        </w:tc>
      </w:tr>
      <w:tr w:rsidR="008912D8" w:rsidRPr="007C315B" w:rsidTr="00F019BB">
        <w:tblPrEx>
          <w:tblCellMar>
            <w:top w:w="0" w:type="dxa"/>
            <w:bottom w:w="0" w:type="dxa"/>
          </w:tblCellMar>
        </w:tblPrEx>
        <w:trPr>
          <w:cantSplit/>
          <w:trHeight w:val="330"/>
        </w:trPr>
        <w:tc>
          <w:tcPr>
            <w:tcW w:w="1807" w:type="dxa"/>
            <w:vMerge/>
          </w:tcPr>
          <w:p w:rsidR="008912D8" w:rsidRPr="007C315B" w:rsidRDefault="008912D8" w:rsidP="00F019BB">
            <w:pPr>
              <w:jc w:val="center"/>
              <w:rPr>
                <w:bCs/>
                <w:color w:val="000000"/>
                <w:sz w:val="28"/>
                <w:szCs w:val="28"/>
                <w:lang w:val="uk-UA"/>
              </w:rPr>
            </w:pPr>
          </w:p>
        </w:tc>
        <w:tc>
          <w:tcPr>
            <w:tcW w:w="2052" w:type="dxa"/>
            <w:gridSpan w:val="2"/>
          </w:tcPr>
          <w:p w:rsidR="008912D8" w:rsidRPr="007C315B" w:rsidRDefault="008912D8" w:rsidP="00F019BB">
            <w:pPr>
              <w:jc w:val="center"/>
              <w:rPr>
                <w:bCs/>
                <w:color w:val="000000"/>
                <w:sz w:val="28"/>
                <w:szCs w:val="28"/>
                <w:lang w:val="uk-UA"/>
              </w:rPr>
            </w:pPr>
            <w:r w:rsidRPr="007C315B">
              <w:rPr>
                <w:bCs/>
                <w:color w:val="000000"/>
                <w:sz w:val="28"/>
                <w:szCs w:val="28"/>
                <w:lang w:val="uk-UA"/>
              </w:rPr>
              <w:t xml:space="preserve">Хороші </w:t>
            </w:r>
          </w:p>
        </w:tc>
        <w:tc>
          <w:tcPr>
            <w:tcW w:w="1947" w:type="dxa"/>
            <w:gridSpan w:val="2"/>
          </w:tcPr>
          <w:p w:rsidR="008912D8" w:rsidRPr="007C315B" w:rsidRDefault="008912D8" w:rsidP="00F019BB">
            <w:pPr>
              <w:jc w:val="center"/>
              <w:rPr>
                <w:bCs/>
                <w:color w:val="000000"/>
                <w:sz w:val="28"/>
                <w:szCs w:val="28"/>
                <w:lang w:val="uk-UA"/>
              </w:rPr>
            </w:pPr>
            <w:r w:rsidRPr="007C315B">
              <w:rPr>
                <w:bCs/>
                <w:color w:val="000000"/>
                <w:sz w:val="28"/>
                <w:szCs w:val="28"/>
                <w:lang w:val="uk-UA"/>
              </w:rPr>
              <w:t>Задовільні</w:t>
            </w:r>
          </w:p>
        </w:tc>
        <w:tc>
          <w:tcPr>
            <w:tcW w:w="1914" w:type="dxa"/>
            <w:gridSpan w:val="2"/>
          </w:tcPr>
          <w:p w:rsidR="008912D8" w:rsidRPr="007C315B" w:rsidRDefault="008912D8" w:rsidP="00F019BB">
            <w:pPr>
              <w:jc w:val="center"/>
              <w:rPr>
                <w:bCs/>
                <w:color w:val="000000"/>
                <w:sz w:val="28"/>
                <w:szCs w:val="28"/>
                <w:lang w:val="uk-UA"/>
              </w:rPr>
            </w:pPr>
            <w:r w:rsidRPr="007C315B">
              <w:rPr>
                <w:bCs/>
                <w:color w:val="000000"/>
                <w:sz w:val="28"/>
                <w:szCs w:val="28"/>
                <w:lang w:val="uk-UA"/>
              </w:rPr>
              <w:t xml:space="preserve">Незадовільні </w:t>
            </w:r>
          </w:p>
        </w:tc>
        <w:tc>
          <w:tcPr>
            <w:tcW w:w="1640" w:type="dxa"/>
            <w:gridSpan w:val="2"/>
            <w:vMerge/>
          </w:tcPr>
          <w:p w:rsidR="008912D8" w:rsidRPr="007C315B" w:rsidRDefault="008912D8" w:rsidP="00F019BB">
            <w:pPr>
              <w:jc w:val="center"/>
              <w:rPr>
                <w:bCs/>
                <w:color w:val="000000"/>
                <w:sz w:val="28"/>
                <w:szCs w:val="28"/>
                <w:lang w:val="uk-UA"/>
              </w:rPr>
            </w:pPr>
          </w:p>
        </w:tc>
      </w:tr>
      <w:tr w:rsidR="008912D8" w:rsidRPr="007C315B" w:rsidTr="00F019BB">
        <w:tblPrEx>
          <w:tblCellMar>
            <w:top w:w="0" w:type="dxa"/>
            <w:bottom w:w="0" w:type="dxa"/>
          </w:tblCellMar>
        </w:tblPrEx>
        <w:trPr>
          <w:cantSplit/>
          <w:trHeight w:val="239"/>
        </w:trPr>
        <w:tc>
          <w:tcPr>
            <w:tcW w:w="1807" w:type="dxa"/>
            <w:vMerge/>
          </w:tcPr>
          <w:p w:rsidR="008912D8" w:rsidRPr="007C315B" w:rsidRDefault="008912D8" w:rsidP="00F019BB">
            <w:pPr>
              <w:jc w:val="center"/>
              <w:rPr>
                <w:bCs/>
                <w:color w:val="000000"/>
                <w:sz w:val="28"/>
                <w:szCs w:val="28"/>
                <w:lang w:val="uk-UA"/>
              </w:rPr>
            </w:pPr>
          </w:p>
        </w:tc>
        <w:tc>
          <w:tcPr>
            <w:tcW w:w="1066" w:type="dxa"/>
          </w:tcPr>
          <w:p w:rsidR="008912D8" w:rsidRPr="007C315B" w:rsidRDefault="008912D8" w:rsidP="00F019BB">
            <w:pPr>
              <w:jc w:val="center"/>
              <w:rPr>
                <w:bCs/>
                <w:color w:val="000000"/>
                <w:sz w:val="28"/>
                <w:szCs w:val="28"/>
                <w:lang w:val="uk-UA"/>
              </w:rPr>
            </w:pPr>
            <w:r w:rsidRPr="007C315B">
              <w:rPr>
                <w:bCs/>
                <w:color w:val="000000"/>
                <w:sz w:val="28"/>
                <w:szCs w:val="28"/>
                <w:lang w:val="uk-UA"/>
              </w:rPr>
              <w:t>Абс.</w:t>
            </w:r>
          </w:p>
        </w:tc>
        <w:tc>
          <w:tcPr>
            <w:tcW w:w="986" w:type="dxa"/>
          </w:tcPr>
          <w:p w:rsidR="008912D8" w:rsidRPr="007C315B" w:rsidRDefault="008912D8" w:rsidP="00F019BB">
            <w:pPr>
              <w:jc w:val="center"/>
              <w:rPr>
                <w:bCs/>
                <w:color w:val="000000"/>
                <w:sz w:val="28"/>
                <w:szCs w:val="28"/>
                <w:lang w:val="uk-UA"/>
              </w:rPr>
            </w:pPr>
            <w:r w:rsidRPr="007C315B">
              <w:rPr>
                <w:bCs/>
                <w:color w:val="000000"/>
                <w:sz w:val="28"/>
                <w:szCs w:val="28"/>
                <w:lang w:val="uk-UA"/>
              </w:rPr>
              <w:t> %</w:t>
            </w:r>
          </w:p>
        </w:tc>
        <w:tc>
          <w:tcPr>
            <w:tcW w:w="961" w:type="dxa"/>
          </w:tcPr>
          <w:p w:rsidR="008912D8" w:rsidRPr="007C315B" w:rsidRDefault="008912D8" w:rsidP="00F019BB">
            <w:pPr>
              <w:jc w:val="center"/>
              <w:rPr>
                <w:bCs/>
                <w:color w:val="000000"/>
                <w:sz w:val="28"/>
                <w:szCs w:val="28"/>
                <w:lang w:val="uk-UA"/>
              </w:rPr>
            </w:pPr>
            <w:r w:rsidRPr="007C315B">
              <w:rPr>
                <w:bCs/>
                <w:color w:val="000000"/>
                <w:sz w:val="28"/>
                <w:szCs w:val="28"/>
                <w:lang w:val="uk-UA"/>
              </w:rPr>
              <w:t>Абс.</w:t>
            </w:r>
          </w:p>
        </w:tc>
        <w:tc>
          <w:tcPr>
            <w:tcW w:w="986" w:type="dxa"/>
          </w:tcPr>
          <w:p w:rsidR="008912D8" w:rsidRPr="007C315B" w:rsidRDefault="008912D8" w:rsidP="00F019BB">
            <w:pPr>
              <w:jc w:val="center"/>
              <w:rPr>
                <w:bCs/>
                <w:color w:val="000000"/>
                <w:sz w:val="28"/>
                <w:szCs w:val="28"/>
                <w:lang w:val="uk-UA"/>
              </w:rPr>
            </w:pPr>
            <w:r w:rsidRPr="007C315B">
              <w:rPr>
                <w:bCs/>
                <w:color w:val="000000"/>
                <w:sz w:val="28"/>
                <w:szCs w:val="28"/>
                <w:lang w:val="uk-UA"/>
              </w:rPr>
              <w:t> %</w:t>
            </w:r>
          </w:p>
        </w:tc>
        <w:tc>
          <w:tcPr>
            <w:tcW w:w="1034" w:type="dxa"/>
          </w:tcPr>
          <w:p w:rsidR="008912D8" w:rsidRPr="007C315B" w:rsidRDefault="008912D8" w:rsidP="00F019BB">
            <w:pPr>
              <w:jc w:val="center"/>
              <w:rPr>
                <w:bCs/>
                <w:color w:val="000000"/>
                <w:sz w:val="28"/>
                <w:szCs w:val="28"/>
                <w:lang w:val="uk-UA"/>
              </w:rPr>
            </w:pPr>
            <w:r w:rsidRPr="007C315B">
              <w:rPr>
                <w:bCs/>
                <w:color w:val="000000"/>
                <w:sz w:val="28"/>
                <w:szCs w:val="28"/>
                <w:lang w:val="uk-UA"/>
              </w:rPr>
              <w:t>Абс.</w:t>
            </w:r>
          </w:p>
        </w:tc>
        <w:tc>
          <w:tcPr>
            <w:tcW w:w="880" w:type="dxa"/>
          </w:tcPr>
          <w:p w:rsidR="008912D8" w:rsidRPr="007C315B" w:rsidRDefault="008912D8" w:rsidP="00F019BB">
            <w:pPr>
              <w:jc w:val="center"/>
              <w:rPr>
                <w:bCs/>
                <w:color w:val="000000"/>
                <w:sz w:val="28"/>
                <w:szCs w:val="28"/>
                <w:lang w:val="uk-UA"/>
              </w:rPr>
            </w:pPr>
            <w:r w:rsidRPr="007C315B">
              <w:rPr>
                <w:bCs/>
                <w:color w:val="000000"/>
                <w:sz w:val="28"/>
                <w:szCs w:val="28"/>
                <w:lang w:val="uk-UA"/>
              </w:rPr>
              <w:t> %</w:t>
            </w:r>
          </w:p>
        </w:tc>
        <w:tc>
          <w:tcPr>
            <w:tcW w:w="908" w:type="dxa"/>
          </w:tcPr>
          <w:p w:rsidR="008912D8" w:rsidRPr="007C315B" w:rsidRDefault="008912D8" w:rsidP="00F019BB">
            <w:pPr>
              <w:jc w:val="center"/>
              <w:rPr>
                <w:bCs/>
                <w:color w:val="000000"/>
                <w:sz w:val="28"/>
                <w:szCs w:val="28"/>
                <w:lang w:val="uk-UA"/>
              </w:rPr>
            </w:pPr>
            <w:r w:rsidRPr="007C315B">
              <w:rPr>
                <w:bCs/>
                <w:color w:val="000000"/>
                <w:sz w:val="28"/>
                <w:szCs w:val="28"/>
                <w:lang w:val="uk-UA"/>
              </w:rPr>
              <w:t>Абс.</w:t>
            </w:r>
          </w:p>
        </w:tc>
        <w:tc>
          <w:tcPr>
            <w:tcW w:w="732" w:type="dxa"/>
          </w:tcPr>
          <w:p w:rsidR="008912D8" w:rsidRPr="007C315B" w:rsidRDefault="008912D8" w:rsidP="00F019BB">
            <w:pPr>
              <w:jc w:val="center"/>
              <w:rPr>
                <w:bCs/>
                <w:color w:val="000000"/>
                <w:sz w:val="28"/>
                <w:szCs w:val="28"/>
                <w:lang w:val="uk-UA"/>
              </w:rPr>
            </w:pPr>
            <w:r w:rsidRPr="007C315B">
              <w:rPr>
                <w:bCs/>
                <w:color w:val="000000"/>
                <w:sz w:val="28"/>
                <w:szCs w:val="28"/>
                <w:lang w:val="uk-UA"/>
              </w:rPr>
              <w:t> %</w:t>
            </w:r>
          </w:p>
        </w:tc>
      </w:tr>
      <w:tr w:rsidR="008912D8" w:rsidRPr="007C315B" w:rsidTr="00F019BB">
        <w:tblPrEx>
          <w:tblCellMar>
            <w:top w:w="0" w:type="dxa"/>
            <w:bottom w:w="0" w:type="dxa"/>
          </w:tblCellMar>
        </w:tblPrEx>
        <w:trPr>
          <w:cantSplit/>
        </w:trPr>
        <w:tc>
          <w:tcPr>
            <w:tcW w:w="1807" w:type="dxa"/>
          </w:tcPr>
          <w:p w:rsidR="008912D8" w:rsidRPr="007C315B" w:rsidRDefault="008912D8" w:rsidP="00F019BB">
            <w:pPr>
              <w:jc w:val="center"/>
              <w:rPr>
                <w:color w:val="000000"/>
                <w:sz w:val="28"/>
                <w:szCs w:val="28"/>
                <w:lang w:val="uk-UA"/>
              </w:rPr>
            </w:pPr>
            <w:r w:rsidRPr="007C315B">
              <w:rPr>
                <w:color w:val="000000"/>
                <w:sz w:val="28"/>
                <w:szCs w:val="28"/>
                <w:lang w:val="uk-UA"/>
              </w:rPr>
              <w:t>Перша</w:t>
            </w:r>
          </w:p>
        </w:tc>
        <w:tc>
          <w:tcPr>
            <w:tcW w:w="1066" w:type="dxa"/>
          </w:tcPr>
          <w:p w:rsidR="008912D8" w:rsidRPr="007C315B" w:rsidRDefault="008912D8" w:rsidP="00F019BB">
            <w:pPr>
              <w:jc w:val="center"/>
              <w:rPr>
                <w:color w:val="000000"/>
                <w:sz w:val="28"/>
                <w:szCs w:val="28"/>
                <w:lang w:val="uk-UA"/>
              </w:rPr>
            </w:pPr>
            <w:r w:rsidRPr="007C315B">
              <w:rPr>
                <w:color w:val="000000"/>
                <w:sz w:val="28"/>
                <w:szCs w:val="28"/>
                <w:lang w:val="uk-UA"/>
              </w:rPr>
              <w:t>21</w:t>
            </w:r>
          </w:p>
        </w:tc>
        <w:tc>
          <w:tcPr>
            <w:tcW w:w="986" w:type="dxa"/>
          </w:tcPr>
          <w:p w:rsidR="008912D8" w:rsidRPr="007C315B" w:rsidRDefault="008912D8" w:rsidP="00F019BB">
            <w:pPr>
              <w:jc w:val="center"/>
              <w:rPr>
                <w:color w:val="000000"/>
                <w:sz w:val="28"/>
                <w:szCs w:val="28"/>
                <w:lang w:val="uk-UA"/>
              </w:rPr>
            </w:pPr>
            <w:r w:rsidRPr="007C315B">
              <w:rPr>
                <w:color w:val="000000"/>
                <w:sz w:val="28"/>
                <w:szCs w:val="28"/>
                <w:lang w:val="uk-UA"/>
              </w:rPr>
              <w:t>70,0*</w:t>
            </w:r>
          </w:p>
        </w:tc>
        <w:tc>
          <w:tcPr>
            <w:tcW w:w="961" w:type="dxa"/>
          </w:tcPr>
          <w:p w:rsidR="008912D8" w:rsidRPr="007C315B" w:rsidRDefault="008912D8" w:rsidP="00F019BB">
            <w:pPr>
              <w:jc w:val="center"/>
              <w:rPr>
                <w:color w:val="000000"/>
                <w:sz w:val="28"/>
                <w:szCs w:val="28"/>
                <w:lang w:val="uk-UA"/>
              </w:rPr>
            </w:pPr>
            <w:r w:rsidRPr="007C315B">
              <w:rPr>
                <w:color w:val="000000"/>
                <w:sz w:val="28"/>
                <w:szCs w:val="28"/>
                <w:lang w:val="uk-UA"/>
              </w:rPr>
              <w:t>8</w:t>
            </w:r>
          </w:p>
        </w:tc>
        <w:tc>
          <w:tcPr>
            <w:tcW w:w="986" w:type="dxa"/>
          </w:tcPr>
          <w:p w:rsidR="008912D8" w:rsidRPr="007C315B" w:rsidRDefault="008912D8" w:rsidP="00F019BB">
            <w:pPr>
              <w:jc w:val="center"/>
              <w:rPr>
                <w:color w:val="000000"/>
                <w:sz w:val="28"/>
                <w:szCs w:val="28"/>
                <w:lang w:val="uk-UA"/>
              </w:rPr>
            </w:pPr>
            <w:r w:rsidRPr="007C315B">
              <w:rPr>
                <w:color w:val="000000"/>
                <w:sz w:val="28"/>
                <w:szCs w:val="28"/>
                <w:lang w:val="uk-UA"/>
              </w:rPr>
              <w:t>26,7*</w:t>
            </w:r>
          </w:p>
        </w:tc>
        <w:tc>
          <w:tcPr>
            <w:tcW w:w="1034" w:type="dxa"/>
          </w:tcPr>
          <w:p w:rsidR="008912D8" w:rsidRPr="007C315B" w:rsidRDefault="008912D8" w:rsidP="00F019BB">
            <w:pPr>
              <w:jc w:val="center"/>
              <w:rPr>
                <w:color w:val="000000"/>
                <w:sz w:val="28"/>
                <w:szCs w:val="28"/>
                <w:lang w:val="uk-UA"/>
              </w:rPr>
            </w:pPr>
            <w:r w:rsidRPr="007C315B">
              <w:rPr>
                <w:color w:val="000000"/>
                <w:sz w:val="28"/>
                <w:szCs w:val="28"/>
                <w:lang w:val="uk-UA"/>
              </w:rPr>
              <w:t>1</w:t>
            </w:r>
          </w:p>
        </w:tc>
        <w:tc>
          <w:tcPr>
            <w:tcW w:w="880" w:type="dxa"/>
          </w:tcPr>
          <w:p w:rsidR="008912D8" w:rsidRPr="007C315B" w:rsidRDefault="008912D8" w:rsidP="00F019BB">
            <w:pPr>
              <w:jc w:val="center"/>
              <w:rPr>
                <w:color w:val="000000"/>
                <w:sz w:val="28"/>
                <w:szCs w:val="28"/>
                <w:lang w:val="uk-UA"/>
              </w:rPr>
            </w:pPr>
            <w:r w:rsidRPr="007C315B">
              <w:rPr>
                <w:color w:val="000000"/>
                <w:sz w:val="28"/>
                <w:szCs w:val="28"/>
                <w:lang w:val="uk-UA"/>
              </w:rPr>
              <w:t>3,3</w:t>
            </w:r>
          </w:p>
        </w:tc>
        <w:tc>
          <w:tcPr>
            <w:tcW w:w="908" w:type="dxa"/>
          </w:tcPr>
          <w:p w:rsidR="008912D8" w:rsidRPr="007C315B" w:rsidRDefault="008912D8" w:rsidP="00F019BB">
            <w:pPr>
              <w:jc w:val="center"/>
              <w:rPr>
                <w:color w:val="000000"/>
                <w:sz w:val="28"/>
                <w:szCs w:val="28"/>
                <w:lang w:val="uk-UA"/>
              </w:rPr>
            </w:pPr>
            <w:r w:rsidRPr="007C315B">
              <w:rPr>
                <w:color w:val="000000"/>
                <w:sz w:val="28"/>
                <w:szCs w:val="28"/>
                <w:lang w:val="uk-UA"/>
              </w:rPr>
              <w:t>30</w:t>
            </w:r>
          </w:p>
        </w:tc>
        <w:tc>
          <w:tcPr>
            <w:tcW w:w="732" w:type="dxa"/>
          </w:tcPr>
          <w:p w:rsidR="008912D8" w:rsidRPr="007C315B" w:rsidRDefault="008912D8" w:rsidP="00F019BB">
            <w:pPr>
              <w:jc w:val="center"/>
              <w:rPr>
                <w:color w:val="000000"/>
                <w:sz w:val="28"/>
                <w:szCs w:val="28"/>
                <w:lang w:val="uk-UA"/>
              </w:rPr>
            </w:pPr>
            <w:r w:rsidRPr="007C315B">
              <w:rPr>
                <w:color w:val="000000"/>
                <w:sz w:val="28"/>
                <w:szCs w:val="28"/>
                <w:lang w:val="uk-UA"/>
              </w:rPr>
              <w:t>100</w:t>
            </w:r>
          </w:p>
        </w:tc>
      </w:tr>
      <w:tr w:rsidR="008912D8" w:rsidRPr="007C315B" w:rsidTr="00F019BB">
        <w:tblPrEx>
          <w:tblCellMar>
            <w:top w:w="0" w:type="dxa"/>
            <w:bottom w:w="0" w:type="dxa"/>
          </w:tblCellMar>
        </w:tblPrEx>
        <w:trPr>
          <w:cantSplit/>
        </w:trPr>
        <w:tc>
          <w:tcPr>
            <w:tcW w:w="1807" w:type="dxa"/>
          </w:tcPr>
          <w:p w:rsidR="008912D8" w:rsidRPr="007C315B" w:rsidRDefault="008912D8" w:rsidP="00F019BB">
            <w:pPr>
              <w:jc w:val="center"/>
              <w:rPr>
                <w:color w:val="000000"/>
                <w:sz w:val="28"/>
                <w:szCs w:val="28"/>
                <w:lang w:val="uk-UA"/>
              </w:rPr>
            </w:pPr>
            <w:r w:rsidRPr="007C315B">
              <w:rPr>
                <w:color w:val="000000"/>
                <w:sz w:val="28"/>
                <w:szCs w:val="28"/>
                <w:lang w:val="uk-UA"/>
              </w:rPr>
              <w:t>Друга</w:t>
            </w:r>
          </w:p>
        </w:tc>
        <w:tc>
          <w:tcPr>
            <w:tcW w:w="1066" w:type="dxa"/>
          </w:tcPr>
          <w:p w:rsidR="008912D8" w:rsidRPr="007C315B" w:rsidRDefault="008912D8" w:rsidP="00F019BB">
            <w:pPr>
              <w:jc w:val="center"/>
              <w:rPr>
                <w:color w:val="000000"/>
                <w:sz w:val="28"/>
                <w:szCs w:val="28"/>
                <w:lang w:val="uk-UA"/>
              </w:rPr>
            </w:pPr>
            <w:r w:rsidRPr="007C315B">
              <w:rPr>
                <w:color w:val="000000"/>
                <w:sz w:val="28"/>
                <w:szCs w:val="28"/>
                <w:lang w:val="uk-UA"/>
              </w:rPr>
              <w:t>25</w:t>
            </w:r>
          </w:p>
        </w:tc>
        <w:tc>
          <w:tcPr>
            <w:tcW w:w="986" w:type="dxa"/>
          </w:tcPr>
          <w:p w:rsidR="008912D8" w:rsidRPr="007C315B" w:rsidRDefault="008912D8" w:rsidP="00F019BB">
            <w:pPr>
              <w:jc w:val="center"/>
              <w:rPr>
                <w:color w:val="000000"/>
                <w:sz w:val="28"/>
                <w:szCs w:val="28"/>
                <w:lang w:val="uk-UA"/>
              </w:rPr>
            </w:pPr>
            <w:r w:rsidRPr="007C315B">
              <w:rPr>
                <w:color w:val="000000"/>
                <w:sz w:val="28"/>
                <w:szCs w:val="28"/>
                <w:lang w:val="uk-UA"/>
              </w:rPr>
              <w:t>80,7**</w:t>
            </w:r>
          </w:p>
        </w:tc>
        <w:tc>
          <w:tcPr>
            <w:tcW w:w="961" w:type="dxa"/>
          </w:tcPr>
          <w:p w:rsidR="008912D8" w:rsidRPr="007C315B" w:rsidRDefault="008912D8" w:rsidP="00F019BB">
            <w:pPr>
              <w:jc w:val="center"/>
              <w:rPr>
                <w:color w:val="000000"/>
                <w:sz w:val="28"/>
                <w:szCs w:val="28"/>
                <w:lang w:val="uk-UA"/>
              </w:rPr>
            </w:pPr>
            <w:r w:rsidRPr="007C315B">
              <w:rPr>
                <w:color w:val="000000"/>
                <w:sz w:val="28"/>
                <w:szCs w:val="28"/>
                <w:lang w:val="uk-UA"/>
              </w:rPr>
              <w:t>5</w:t>
            </w:r>
          </w:p>
        </w:tc>
        <w:tc>
          <w:tcPr>
            <w:tcW w:w="986" w:type="dxa"/>
          </w:tcPr>
          <w:p w:rsidR="008912D8" w:rsidRPr="007C315B" w:rsidRDefault="008912D8" w:rsidP="00F019BB">
            <w:pPr>
              <w:jc w:val="center"/>
              <w:rPr>
                <w:color w:val="000000"/>
                <w:sz w:val="28"/>
                <w:szCs w:val="28"/>
                <w:lang w:val="uk-UA"/>
              </w:rPr>
            </w:pPr>
            <w:r w:rsidRPr="007C315B">
              <w:rPr>
                <w:color w:val="000000"/>
                <w:sz w:val="28"/>
                <w:szCs w:val="28"/>
                <w:lang w:val="uk-UA"/>
              </w:rPr>
              <w:t>16,1**</w:t>
            </w:r>
          </w:p>
        </w:tc>
        <w:tc>
          <w:tcPr>
            <w:tcW w:w="1034" w:type="dxa"/>
          </w:tcPr>
          <w:p w:rsidR="008912D8" w:rsidRPr="007C315B" w:rsidRDefault="008912D8" w:rsidP="00F019BB">
            <w:pPr>
              <w:jc w:val="center"/>
              <w:rPr>
                <w:color w:val="000000"/>
                <w:sz w:val="28"/>
                <w:szCs w:val="28"/>
                <w:lang w:val="uk-UA"/>
              </w:rPr>
            </w:pPr>
            <w:r w:rsidRPr="007C315B">
              <w:rPr>
                <w:color w:val="000000"/>
                <w:sz w:val="28"/>
                <w:szCs w:val="28"/>
                <w:lang w:val="uk-UA"/>
              </w:rPr>
              <w:t>1</w:t>
            </w:r>
          </w:p>
        </w:tc>
        <w:tc>
          <w:tcPr>
            <w:tcW w:w="880" w:type="dxa"/>
          </w:tcPr>
          <w:p w:rsidR="008912D8" w:rsidRPr="007C315B" w:rsidRDefault="008912D8" w:rsidP="00F019BB">
            <w:pPr>
              <w:jc w:val="center"/>
              <w:rPr>
                <w:color w:val="000000"/>
                <w:sz w:val="28"/>
                <w:szCs w:val="28"/>
                <w:lang w:val="uk-UA"/>
              </w:rPr>
            </w:pPr>
            <w:r w:rsidRPr="007C315B">
              <w:rPr>
                <w:color w:val="000000"/>
                <w:sz w:val="28"/>
                <w:szCs w:val="28"/>
                <w:lang w:val="uk-UA"/>
              </w:rPr>
              <w:t>3,2</w:t>
            </w:r>
          </w:p>
        </w:tc>
        <w:tc>
          <w:tcPr>
            <w:tcW w:w="908" w:type="dxa"/>
          </w:tcPr>
          <w:p w:rsidR="008912D8" w:rsidRPr="007C315B" w:rsidRDefault="008912D8" w:rsidP="00F019BB">
            <w:pPr>
              <w:jc w:val="center"/>
              <w:rPr>
                <w:color w:val="000000"/>
                <w:sz w:val="28"/>
                <w:szCs w:val="28"/>
                <w:lang w:val="uk-UA"/>
              </w:rPr>
            </w:pPr>
            <w:r w:rsidRPr="007C315B">
              <w:rPr>
                <w:color w:val="000000"/>
                <w:sz w:val="28"/>
                <w:szCs w:val="28"/>
                <w:lang w:val="uk-UA"/>
              </w:rPr>
              <w:t>31</w:t>
            </w:r>
          </w:p>
        </w:tc>
        <w:tc>
          <w:tcPr>
            <w:tcW w:w="732" w:type="dxa"/>
          </w:tcPr>
          <w:p w:rsidR="008912D8" w:rsidRPr="007C315B" w:rsidRDefault="008912D8" w:rsidP="00F019BB">
            <w:pPr>
              <w:jc w:val="center"/>
              <w:rPr>
                <w:color w:val="000000"/>
                <w:sz w:val="28"/>
                <w:szCs w:val="28"/>
                <w:lang w:val="uk-UA"/>
              </w:rPr>
            </w:pPr>
            <w:r w:rsidRPr="007C315B">
              <w:rPr>
                <w:color w:val="000000"/>
                <w:sz w:val="28"/>
                <w:szCs w:val="28"/>
                <w:lang w:val="uk-UA"/>
              </w:rPr>
              <w:t>100</w:t>
            </w:r>
          </w:p>
        </w:tc>
      </w:tr>
      <w:tr w:rsidR="008912D8" w:rsidRPr="007C315B" w:rsidTr="00F019BB">
        <w:tblPrEx>
          <w:tblCellMar>
            <w:top w:w="0" w:type="dxa"/>
            <w:bottom w:w="0" w:type="dxa"/>
          </w:tblCellMar>
        </w:tblPrEx>
        <w:trPr>
          <w:cantSplit/>
        </w:trPr>
        <w:tc>
          <w:tcPr>
            <w:tcW w:w="1807" w:type="dxa"/>
          </w:tcPr>
          <w:p w:rsidR="008912D8" w:rsidRPr="007C315B" w:rsidRDefault="008912D8" w:rsidP="00F019BB">
            <w:pPr>
              <w:jc w:val="center"/>
              <w:rPr>
                <w:color w:val="000000"/>
                <w:sz w:val="28"/>
                <w:szCs w:val="28"/>
                <w:lang w:val="uk-UA"/>
              </w:rPr>
            </w:pPr>
            <w:r w:rsidRPr="007C315B">
              <w:rPr>
                <w:color w:val="000000"/>
                <w:sz w:val="28"/>
                <w:szCs w:val="28"/>
                <w:lang w:val="uk-UA"/>
              </w:rPr>
              <w:t>Третя</w:t>
            </w:r>
          </w:p>
        </w:tc>
        <w:tc>
          <w:tcPr>
            <w:tcW w:w="1066" w:type="dxa"/>
          </w:tcPr>
          <w:p w:rsidR="008912D8" w:rsidRPr="007C315B" w:rsidRDefault="008912D8" w:rsidP="00F019BB">
            <w:pPr>
              <w:jc w:val="center"/>
              <w:rPr>
                <w:color w:val="000000"/>
                <w:sz w:val="28"/>
                <w:szCs w:val="28"/>
                <w:lang w:val="uk-UA"/>
              </w:rPr>
            </w:pPr>
            <w:r w:rsidRPr="007C315B">
              <w:rPr>
                <w:color w:val="000000"/>
                <w:sz w:val="28"/>
                <w:szCs w:val="28"/>
                <w:lang w:val="uk-UA"/>
              </w:rPr>
              <w:t>15</w:t>
            </w:r>
          </w:p>
        </w:tc>
        <w:tc>
          <w:tcPr>
            <w:tcW w:w="986" w:type="dxa"/>
          </w:tcPr>
          <w:p w:rsidR="008912D8" w:rsidRPr="007C315B" w:rsidRDefault="008912D8" w:rsidP="00F019BB">
            <w:pPr>
              <w:jc w:val="center"/>
              <w:rPr>
                <w:color w:val="000000"/>
                <w:sz w:val="28"/>
                <w:szCs w:val="28"/>
                <w:lang w:val="uk-UA"/>
              </w:rPr>
            </w:pPr>
            <w:r w:rsidRPr="007C315B">
              <w:rPr>
                <w:color w:val="000000"/>
                <w:sz w:val="28"/>
                <w:szCs w:val="28"/>
                <w:lang w:val="uk-UA"/>
              </w:rPr>
              <w:t>42,9</w:t>
            </w:r>
          </w:p>
        </w:tc>
        <w:tc>
          <w:tcPr>
            <w:tcW w:w="961" w:type="dxa"/>
          </w:tcPr>
          <w:p w:rsidR="008912D8" w:rsidRPr="007C315B" w:rsidRDefault="008912D8" w:rsidP="00F019BB">
            <w:pPr>
              <w:jc w:val="center"/>
              <w:rPr>
                <w:color w:val="000000"/>
                <w:sz w:val="28"/>
                <w:szCs w:val="28"/>
                <w:lang w:val="uk-UA"/>
              </w:rPr>
            </w:pPr>
            <w:r w:rsidRPr="007C315B">
              <w:rPr>
                <w:color w:val="000000"/>
                <w:sz w:val="28"/>
                <w:szCs w:val="28"/>
                <w:lang w:val="uk-UA"/>
              </w:rPr>
              <w:t>18</w:t>
            </w:r>
          </w:p>
        </w:tc>
        <w:tc>
          <w:tcPr>
            <w:tcW w:w="986" w:type="dxa"/>
          </w:tcPr>
          <w:p w:rsidR="008912D8" w:rsidRPr="007C315B" w:rsidRDefault="008912D8" w:rsidP="00F019BB">
            <w:pPr>
              <w:jc w:val="center"/>
              <w:rPr>
                <w:color w:val="000000"/>
                <w:sz w:val="28"/>
                <w:szCs w:val="28"/>
                <w:lang w:val="uk-UA"/>
              </w:rPr>
            </w:pPr>
            <w:r w:rsidRPr="007C315B">
              <w:rPr>
                <w:color w:val="000000"/>
                <w:sz w:val="28"/>
                <w:szCs w:val="28"/>
                <w:lang w:val="uk-UA"/>
              </w:rPr>
              <w:t>51,4</w:t>
            </w:r>
          </w:p>
        </w:tc>
        <w:tc>
          <w:tcPr>
            <w:tcW w:w="1034" w:type="dxa"/>
          </w:tcPr>
          <w:p w:rsidR="008912D8" w:rsidRPr="007C315B" w:rsidRDefault="008912D8" w:rsidP="00F019BB">
            <w:pPr>
              <w:jc w:val="center"/>
              <w:rPr>
                <w:color w:val="000000"/>
                <w:sz w:val="28"/>
                <w:szCs w:val="28"/>
                <w:lang w:val="uk-UA"/>
              </w:rPr>
            </w:pPr>
            <w:r w:rsidRPr="007C315B">
              <w:rPr>
                <w:color w:val="000000"/>
                <w:sz w:val="28"/>
                <w:szCs w:val="28"/>
                <w:lang w:val="uk-UA"/>
              </w:rPr>
              <w:t>2</w:t>
            </w:r>
          </w:p>
        </w:tc>
        <w:tc>
          <w:tcPr>
            <w:tcW w:w="880" w:type="dxa"/>
          </w:tcPr>
          <w:p w:rsidR="008912D8" w:rsidRPr="007C315B" w:rsidRDefault="008912D8" w:rsidP="00F019BB">
            <w:pPr>
              <w:jc w:val="center"/>
              <w:rPr>
                <w:color w:val="000000"/>
                <w:sz w:val="28"/>
                <w:szCs w:val="28"/>
                <w:lang w:val="uk-UA"/>
              </w:rPr>
            </w:pPr>
            <w:r w:rsidRPr="007C315B">
              <w:rPr>
                <w:color w:val="000000"/>
                <w:sz w:val="28"/>
                <w:szCs w:val="28"/>
                <w:lang w:val="uk-UA"/>
              </w:rPr>
              <w:t>5,7</w:t>
            </w:r>
          </w:p>
        </w:tc>
        <w:tc>
          <w:tcPr>
            <w:tcW w:w="908" w:type="dxa"/>
          </w:tcPr>
          <w:p w:rsidR="008912D8" w:rsidRPr="007C315B" w:rsidRDefault="008912D8" w:rsidP="00F019BB">
            <w:pPr>
              <w:jc w:val="center"/>
              <w:rPr>
                <w:color w:val="000000"/>
                <w:sz w:val="28"/>
                <w:szCs w:val="28"/>
                <w:lang w:val="uk-UA"/>
              </w:rPr>
            </w:pPr>
            <w:r w:rsidRPr="007C315B">
              <w:rPr>
                <w:color w:val="000000"/>
                <w:sz w:val="28"/>
                <w:szCs w:val="28"/>
                <w:lang w:val="uk-UA"/>
              </w:rPr>
              <w:t>35</w:t>
            </w:r>
          </w:p>
        </w:tc>
        <w:tc>
          <w:tcPr>
            <w:tcW w:w="732" w:type="dxa"/>
          </w:tcPr>
          <w:p w:rsidR="008912D8" w:rsidRPr="007C315B" w:rsidRDefault="008912D8" w:rsidP="00F019BB">
            <w:pPr>
              <w:jc w:val="center"/>
              <w:rPr>
                <w:color w:val="000000"/>
                <w:sz w:val="28"/>
                <w:szCs w:val="28"/>
                <w:lang w:val="uk-UA"/>
              </w:rPr>
            </w:pPr>
            <w:r w:rsidRPr="007C315B">
              <w:rPr>
                <w:color w:val="000000"/>
                <w:sz w:val="28"/>
                <w:szCs w:val="28"/>
                <w:lang w:val="uk-UA"/>
              </w:rPr>
              <w:t>100</w:t>
            </w:r>
          </w:p>
        </w:tc>
      </w:tr>
      <w:tr w:rsidR="008912D8" w:rsidRPr="007C315B" w:rsidTr="00F019BB">
        <w:tblPrEx>
          <w:tblCellMar>
            <w:top w:w="0" w:type="dxa"/>
            <w:bottom w:w="0" w:type="dxa"/>
          </w:tblCellMar>
        </w:tblPrEx>
        <w:trPr>
          <w:cantSplit/>
        </w:trPr>
        <w:tc>
          <w:tcPr>
            <w:tcW w:w="1807" w:type="dxa"/>
          </w:tcPr>
          <w:p w:rsidR="008912D8" w:rsidRPr="007C315B" w:rsidRDefault="008912D8" w:rsidP="00F019BB">
            <w:pPr>
              <w:pStyle w:val="30"/>
              <w:ind w:firstLine="0"/>
              <w:jc w:val="center"/>
              <w:rPr>
                <w:b/>
                <w:color w:val="000000"/>
                <w:szCs w:val="28"/>
              </w:rPr>
            </w:pPr>
            <w:r w:rsidRPr="007C315B">
              <w:rPr>
                <w:b/>
                <w:color w:val="000000"/>
                <w:szCs w:val="28"/>
              </w:rPr>
              <w:t>Разом</w:t>
            </w:r>
          </w:p>
        </w:tc>
        <w:tc>
          <w:tcPr>
            <w:tcW w:w="1066" w:type="dxa"/>
          </w:tcPr>
          <w:p w:rsidR="008912D8" w:rsidRPr="007C315B" w:rsidRDefault="008912D8" w:rsidP="00F019BB">
            <w:pPr>
              <w:jc w:val="center"/>
              <w:rPr>
                <w:color w:val="000000"/>
                <w:sz w:val="28"/>
                <w:szCs w:val="28"/>
                <w:lang w:val="uk-UA"/>
              </w:rPr>
            </w:pPr>
            <w:r w:rsidRPr="007C315B">
              <w:rPr>
                <w:color w:val="000000"/>
                <w:sz w:val="28"/>
                <w:szCs w:val="28"/>
                <w:lang w:val="uk-UA"/>
              </w:rPr>
              <w:t>61</w:t>
            </w:r>
          </w:p>
        </w:tc>
        <w:tc>
          <w:tcPr>
            <w:tcW w:w="986" w:type="dxa"/>
          </w:tcPr>
          <w:p w:rsidR="008912D8" w:rsidRPr="007C315B" w:rsidRDefault="008912D8" w:rsidP="00F019BB">
            <w:pPr>
              <w:jc w:val="center"/>
              <w:rPr>
                <w:color w:val="000000"/>
                <w:sz w:val="28"/>
                <w:szCs w:val="28"/>
                <w:lang w:val="uk-UA"/>
              </w:rPr>
            </w:pPr>
            <w:r w:rsidRPr="007C315B">
              <w:rPr>
                <w:color w:val="000000"/>
                <w:sz w:val="28"/>
                <w:szCs w:val="28"/>
                <w:lang w:val="uk-UA"/>
              </w:rPr>
              <w:t>63,6</w:t>
            </w:r>
          </w:p>
        </w:tc>
        <w:tc>
          <w:tcPr>
            <w:tcW w:w="961" w:type="dxa"/>
          </w:tcPr>
          <w:p w:rsidR="008912D8" w:rsidRPr="007C315B" w:rsidRDefault="008912D8" w:rsidP="00F019BB">
            <w:pPr>
              <w:jc w:val="center"/>
              <w:rPr>
                <w:color w:val="000000"/>
                <w:sz w:val="28"/>
                <w:szCs w:val="28"/>
                <w:lang w:val="uk-UA"/>
              </w:rPr>
            </w:pPr>
            <w:r w:rsidRPr="007C315B">
              <w:rPr>
                <w:color w:val="000000"/>
                <w:sz w:val="28"/>
                <w:szCs w:val="28"/>
                <w:lang w:val="uk-UA"/>
              </w:rPr>
              <w:t>31</w:t>
            </w:r>
          </w:p>
        </w:tc>
        <w:tc>
          <w:tcPr>
            <w:tcW w:w="986" w:type="dxa"/>
          </w:tcPr>
          <w:p w:rsidR="008912D8" w:rsidRPr="007C315B" w:rsidRDefault="008912D8" w:rsidP="00F019BB">
            <w:pPr>
              <w:jc w:val="center"/>
              <w:rPr>
                <w:color w:val="000000"/>
                <w:sz w:val="28"/>
                <w:szCs w:val="28"/>
                <w:lang w:val="uk-UA"/>
              </w:rPr>
            </w:pPr>
            <w:r w:rsidRPr="007C315B">
              <w:rPr>
                <w:color w:val="000000"/>
                <w:sz w:val="28"/>
                <w:szCs w:val="28"/>
                <w:lang w:val="uk-UA"/>
              </w:rPr>
              <w:t>32,2</w:t>
            </w:r>
          </w:p>
        </w:tc>
        <w:tc>
          <w:tcPr>
            <w:tcW w:w="1034" w:type="dxa"/>
          </w:tcPr>
          <w:p w:rsidR="008912D8" w:rsidRPr="007C315B" w:rsidRDefault="008912D8" w:rsidP="00F019BB">
            <w:pPr>
              <w:jc w:val="center"/>
              <w:rPr>
                <w:color w:val="000000"/>
                <w:sz w:val="28"/>
                <w:szCs w:val="28"/>
                <w:lang w:val="uk-UA"/>
              </w:rPr>
            </w:pPr>
            <w:r w:rsidRPr="007C315B">
              <w:rPr>
                <w:color w:val="000000"/>
                <w:sz w:val="28"/>
                <w:szCs w:val="28"/>
                <w:lang w:val="uk-UA"/>
              </w:rPr>
              <w:t>4</w:t>
            </w:r>
          </w:p>
        </w:tc>
        <w:tc>
          <w:tcPr>
            <w:tcW w:w="880" w:type="dxa"/>
          </w:tcPr>
          <w:p w:rsidR="008912D8" w:rsidRPr="007C315B" w:rsidRDefault="008912D8" w:rsidP="00F019BB">
            <w:pPr>
              <w:jc w:val="center"/>
              <w:rPr>
                <w:color w:val="000000"/>
                <w:sz w:val="28"/>
                <w:szCs w:val="28"/>
                <w:lang w:val="uk-UA"/>
              </w:rPr>
            </w:pPr>
            <w:r w:rsidRPr="007C315B">
              <w:rPr>
                <w:color w:val="000000"/>
                <w:sz w:val="28"/>
                <w:szCs w:val="28"/>
                <w:lang w:val="uk-UA"/>
              </w:rPr>
              <w:t>4,2</w:t>
            </w:r>
          </w:p>
        </w:tc>
        <w:tc>
          <w:tcPr>
            <w:tcW w:w="908" w:type="dxa"/>
          </w:tcPr>
          <w:p w:rsidR="008912D8" w:rsidRPr="007C315B" w:rsidRDefault="008912D8" w:rsidP="00F019BB">
            <w:pPr>
              <w:jc w:val="center"/>
              <w:rPr>
                <w:color w:val="000000"/>
                <w:sz w:val="28"/>
                <w:szCs w:val="28"/>
                <w:lang w:val="uk-UA"/>
              </w:rPr>
            </w:pPr>
            <w:r w:rsidRPr="007C315B">
              <w:rPr>
                <w:color w:val="000000"/>
                <w:sz w:val="28"/>
                <w:szCs w:val="28"/>
                <w:lang w:val="uk-UA"/>
              </w:rPr>
              <w:t>96</w:t>
            </w:r>
          </w:p>
        </w:tc>
        <w:tc>
          <w:tcPr>
            <w:tcW w:w="732" w:type="dxa"/>
          </w:tcPr>
          <w:p w:rsidR="008912D8" w:rsidRPr="007C315B" w:rsidRDefault="008912D8" w:rsidP="00F019BB">
            <w:pPr>
              <w:jc w:val="center"/>
              <w:rPr>
                <w:color w:val="000000"/>
                <w:sz w:val="28"/>
                <w:szCs w:val="28"/>
                <w:lang w:val="uk-UA"/>
              </w:rPr>
            </w:pPr>
            <w:r w:rsidRPr="007C315B">
              <w:rPr>
                <w:color w:val="000000"/>
                <w:sz w:val="28"/>
                <w:szCs w:val="28"/>
                <w:lang w:val="uk-UA"/>
              </w:rPr>
              <w:t>100</w:t>
            </w:r>
          </w:p>
        </w:tc>
      </w:tr>
    </w:tbl>
    <w:p w:rsidR="008912D8" w:rsidRPr="007C315B" w:rsidRDefault="008912D8" w:rsidP="008912D8">
      <w:pPr>
        <w:pStyle w:val="32"/>
        <w:spacing w:after="0"/>
        <w:ind w:left="0" w:firstLine="720"/>
        <w:jc w:val="both"/>
        <w:rPr>
          <w:color w:val="000000"/>
          <w:sz w:val="28"/>
          <w:szCs w:val="28"/>
          <w:lang w:val="uk-UA"/>
        </w:rPr>
      </w:pPr>
      <w:r w:rsidRPr="007C315B">
        <w:rPr>
          <w:color w:val="000000"/>
          <w:sz w:val="28"/>
          <w:szCs w:val="28"/>
          <w:lang w:val="uk-UA"/>
        </w:rPr>
        <w:t>Примітка. * – p&lt;0,05; ** – p&lt;0,01 порівняно з третьою групою.</w:t>
      </w:r>
    </w:p>
    <w:p w:rsidR="008912D8" w:rsidRPr="007C315B" w:rsidRDefault="008912D8" w:rsidP="008912D8">
      <w:pPr>
        <w:pStyle w:val="afffffffffffffffffff6"/>
        <w:spacing w:before="120"/>
        <w:rPr>
          <w:color w:val="000000"/>
        </w:rPr>
      </w:pPr>
      <w:r w:rsidRPr="007C315B">
        <w:rPr>
          <w:color w:val="000000"/>
        </w:rPr>
        <w:t>Незадовільні результати були пов'язані з розвитком підвивиху в ПФ суглобі (1 хворий) внаслідок асептичного некрозу кісткових фрагментів і неспроможності розгинального апарату, рецидивом гіпермобільності ПФ суглоба другого пальця (1 хворий), рецидивом контрактури МФ суглобів пальців внаслідок розвитку гіпертрофічних шкірних рубців (2 пацієнти). Всі хворі після завершення лікування одержали трудові рекомендації, згідно з якими 61 хворий повернувся до колишньої професії, 31 пацієнту  було рекомендовано змінити умови праці і раціонально працевлаштуватися, 4 хворих з різних причин не повернулися до праці.</w:t>
      </w:r>
    </w:p>
    <w:p w:rsidR="008912D8" w:rsidRPr="007C315B" w:rsidRDefault="008912D8" w:rsidP="008912D8">
      <w:pPr>
        <w:pStyle w:val="afffffffffffffffffff6"/>
        <w:rPr>
          <w:color w:val="000000"/>
        </w:rPr>
      </w:pPr>
      <w:r w:rsidRPr="007C315B">
        <w:rPr>
          <w:color w:val="000000"/>
          <w:szCs w:val="24"/>
        </w:rPr>
        <w:t xml:space="preserve">Таким чином, узагальнюючи викладене можна дійти висновку, що застосування </w:t>
      </w:r>
      <w:r w:rsidRPr="007C315B">
        <w:rPr>
          <w:color w:val="000000"/>
        </w:rPr>
        <w:t>біомеханічно обґрунтованих методик хірургічного лікування при наслідках пошкоджень пальців кисті забезпечує максимальне покращ</w:t>
      </w:r>
      <w:r>
        <w:rPr>
          <w:color w:val="000000"/>
        </w:rPr>
        <w:t>е</w:t>
      </w:r>
      <w:r w:rsidRPr="007C315B">
        <w:rPr>
          <w:color w:val="000000"/>
        </w:rPr>
        <w:t>ння функціональних можливостей кисті.</w:t>
      </w:r>
    </w:p>
    <w:p w:rsidR="008912D8" w:rsidRPr="007C315B" w:rsidRDefault="008912D8" w:rsidP="008912D8">
      <w:pPr>
        <w:pStyle w:val="afffffffffffffffffff6"/>
        <w:rPr>
          <w:color w:val="000000"/>
        </w:rPr>
      </w:pPr>
      <w:r w:rsidRPr="007C315B">
        <w:rPr>
          <w:color w:val="000000"/>
          <w:szCs w:val="24"/>
        </w:rPr>
        <w:t xml:space="preserve">Вважаємо що </w:t>
      </w:r>
      <w:r w:rsidRPr="007C315B">
        <w:rPr>
          <w:color w:val="000000"/>
        </w:rPr>
        <w:t>застосування запропонованого нами алгоритму післяопераційного відновного лікування дозволяє підвищити ефективність медичної реабілітації хворих з наслідками травм суглобів пальців кисті, одержати позитивні результати у 95,8 % хворих і відновити їх працездатність.</w:t>
      </w:r>
    </w:p>
    <w:p w:rsidR="008912D8" w:rsidRPr="007C315B" w:rsidRDefault="008912D8" w:rsidP="008912D8">
      <w:pPr>
        <w:pStyle w:val="32"/>
        <w:spacing w:after="0"/>
        <w:ind w:left="0" w:firstLine="720"/>
        <w:jc w:val="center"/>
        <w:rPr>
          <w:b/>
          <w:color w:val="000000"/>
          <w:sz w:val="28"/>
          <w:szCs w:val="28"/>
          <w:lang w:val="uk-UA"/>
        </w:rPr>
      </w:pPr>
    </w:p>
    <w:p w:rsidR="008912D8" w:rsidRPr="007C315B" w:rsidRDefault="008912D8" w:rsidP="008912D8">
      <w:pPr>
        <w:pStyle w:val="32"/>
        <w:autoSpaceDE w:val="0"/>
        <w:autoSpaceDN w:val="0"/>
        <w:spacing w:after="0"/>
        <w:ind w:left="0"/>
        <w:jc w:val="center"/>
        <w:rPr>
          <w:b/>
          <w:color w:val="000000"/>
          <w:sz w:val="28"/>
          <w:szCs w:val="28"/>
          <w:lang w:val="uk-UA"/>
        </w:rPr>
      </w:pPr>
      <w:r w:rsidRPr="007C315B">
        <w:rPr>
          <w:b/>
          <w:color w:val="000000"/>
          <w:sz w:val="28"/>
          <w:szCs w:val="28"/>
          <w:lang w:val="uk-UA"/>
        </w:rPr>
        <w:t>ВИСНОВКИ</w:t>
      </w:r>
    </w:p>
    <w:p w:rsidR="008912D8" w:rsidRPr="007C315B" w:rsidRDefault="008912D8" w:rsidP="008912D8">
      <w:pPr>
        <w:pStyle w:val="afffffffffffffffffff6"/>
        <w:rPr>
          <w:color w:val="000000"/>
        </w:rPr>
      </w:pPr>
      <w:r w:rsidRPr="007C315B">
        <w:rPr>
          <w:color w:val="000000"/>
        </w:rPr>
        <w:t xml:space="preserve">В дисертації наведено експериментальне і практичне вирішення актуальної теми хірургічного лікування хворих з наслідками травм пальців кисті, що полягає в удосконаленні методик хірургічного лікування </w:t>
      </w:r>
      <w:r w:rsidRPr="007C315B">
        <w:rPr>
          <w:color w:val="000000"/>
        </w:rPr>
        <w:lastRenderedPageBreak/>
        <w:t xml:space="preserve">пошкоджень пальців кисті у віддалені періоди після травми шляхом застосування оригінальних, біомеханічно обґрунтованих способів хірургічної реконструкції, геометрично подібного імплантата ПФ суглоба, а також проведення комплексного відновного лікування і створення алгоритму його проведення. </w:t>
      </w:r>
    </w:p>
    <w:p w:rsidR="008912D8" w:rsidRPr="007C315B" w:rsidRDefault="008912D8" w:rsidP="005B5420">
      <w:pPr>
        <w:pStyle w:val="afffffffffffffffffff6"/>
        <w:numPr>
          <w:ilvl w:val="0"/>
          <w:numId w:val="24"/>
        </w:numPr>
        <w:tabs>
          <w:tab w:val="clear" w:pos="0"/>
          <w:tab w:val="num" w:pos="360"/>
        </w:tabs>
        <w:ind w:left="360" w:hanging="360"/>
        <w:rPr>
          <w:snapToGrid w:val="0"/>
          <w:color w:val="000000"/>
        </w:rPr>
      </w:pPr>
      <w:r w:rsidRPr="007C315B">
        <w:rPr>
          <w:snapToGrid w:val="0"/>
          <w:color w:val="000000"/>
        </w:rPr>
        <w:t xml:space="preserve">В контингенті хворих з наслідками травм верхньої кінцівки, що пройшли обстеження і лікування в клініці травматології УкрДерж НДІ МСПІ, </w:t>
      </w:r>
      <w:r w:rsidRPr="007C315B">
        <w:rPr>
          <w:color w:val="000000"/>
        </w:rPr>
        <w:t xml:space="preserve">поліструктурні пошкодження </w:t>
      </w:r>
      <w:r w:rsidRPr="007C315B">
        <w:rPr>
          <w:snapToGrid w:val="0"/>
          <w:color w:val="000000"/>
        </w:rPr>
        <w:t xml:space="preserve">склали </w:t>
      </w:r>
      <w:r w:rsidRPr="007C315B">
        <w:rPr>
          <w:color w:val="000000"/>
        </w:rPr>
        <w:t>36,1 %</w:t>
      </w:r>
      <w:r w:rsidRPr="007C315B">
        <w:rPr>
          <w:snapToGrid w:val="0"/>
          <w:color w:val="000000"/>
        </w:rPr>
        <w:t xml:space="preserve">. Основними причинами післятравматичних деформацій були </w:t>
      </w:r>
      <w:r w:rsidRPr="007C315B">
        <w:rPr>
          <w:color w:val="000000"/>
        </w:rPr>
        <w:t xml:space="preserve">застарілі пошкодження сухожиль і капсульно-зв'язкового апарату суглобів пальців кисті – 32,4 %, застарілі пошкодження </w:t>
      </w:r>
      <w:r w:rsidRPr="007C315B">
        <w:rPr>
          <w:snapToGrid w:val="0"/>
          <w:color w:val="000000"/>
        </w:rPr>
        <w:t xml:space="preserve">кісток і суглобів пальців кисті </w:t>
      </w:r>
      <w:r w:rsidRPr="007C315B">
        <w:rPr>
          <w:color w:val="000000"/>
        </w:rPr>
        <w:t xml:space="preserve">– </w:t>
      </w:r>
      <w:r w:rsidRPr="007C315B">
        <w:rPr>
          <w:snapToGrid w:val="0"/>
          <w:color w:val="000000"/>
        </w:rPr>
        <w:t xml:space="preserve">31,5 %. </w:t>
      </w:r>
    </w:p>
    <w:p w:rsidR="008912D8" w:rsidRPr="007C315B" w:rsidRDefault="008912D8" w:rsidP="005B5420">
      <w:pPr>
        <w:pStyle w:val="afffffffffffffffffff6"/>
        <w:numPr>
          <w:ilvl w:val="0"/>
          <w:numId w:val="24"/>
        </w:numPr>
        <w:tabs>
          <w:tab w:val="clear" w:pos="0"/>
          <w:tab w:val="num" w:pos="360"/>
        </w:tabs>
        <w:ind w:left="360" w:hanging="360"/>
        <w:rPr>
          <w:snapToGrid w:val="0"/>
          <w:color w:val="000000"/>
        </w:rPr>
      </w:pPr>
      <w:r w:rsidRPr="007C315B">
        <w:rPr>
          <w:snapToGrid w:val="0"/>
          <w:color w:val="000000"/>
        </w:rPr>
        <w:t>Математичне моделювання найхарактерніших деформацій ПФ суглоба дозволило виявити абсолютний максимум напружень, що досягає 171,1 КРа, в тому числі із застосуванням гвинта – 194 КРа, при фіксації спицями – 168,1 КРа, і не перевищує максимально допустимі значення (до 240 КРа), що обґрунтовує застосування оригінальних методик проведення оперативних втручань.</w:t>
      </w:r>
    </w:p>
    <w:p w:rsidR="008912D8" w:rsidRPr="007C315B" w:rsidRDefault="008912D8" w:rsidP="008912D8">
      <w:pPr>
        <w:pStyle w:val="afffffffffffffffffff6"/>
        <w:ind w:left="360" w:firstLine="0"/>
        <w:rPr>
          <w:snapToGrid w:val="0"/>
          <w:color w:val="000000"/>
        </w:rPr>
      </w:pPr>
      <w:r w:rsidRPr="007C315B">
        <w:rPr>
          <w:color w:val="000000"/>
        </w:rPr>
        <w:t xml:space="preserve">При експериментальному дослідженні контактних взаємодій роз'ємних конструкцій ендопротезів ПФ суглобів в зонах «імплантат-кістка» в умовах навантажень встановлено, що напруження складають до </w:t>
      </w:r>
      <w:r w:rsidRPr="007C315B">
        <w:rPr>
          <w:snapToGrid w:val="0"/>
          <w:color w:val="000000"/>
        </w:rPr>
        <w:t>171,1 КРа і не перевищують максимальних значень.</w:t>
      </w:r>
    </w:p>
    <w:p w:rsidR="008912D8" w:rsidRPr="007C315B" w:rsidRDefault="008912D8" w:rsidP="008912D8">
      <w:pPr>
        <w:pStyle w:val="afffffffffffffffffff6"/>
        <w:ind w:left="360" w:firstLine="0"/>
        <w:rPr>
          <w:color w:val="000000"/>
        </w:rPr>
      </w:pPr>
      <w:r w:rsidRPr="007C315B">
        <w:rPr>
          <w:color w:val="000000"/>
        </w:rPr>
        <w:t>Оптимізація амплітуди рухів із збереженням конгруентності контактних поверхонь в конструкції ендопротезу ПФ суглоба досягається зміною  кута нахилу проксимального компоненту ковзаючих поверхонь в межах 15</w:t>
      </w:r>
      <w:r w:rsidRPr="007C315B">
        <w:rPr>
          <w:color w:val="000000"/>
        </w:rPr>
        <w:sym w:font="Symbol" w:char="F0B0"/>
      </w:r>
      <w:r w:rsidRPr="007C315B">
        <w:rPr>
          <w:color w:val="000000"/>
        </w:rPr>
        <w:t xml:space="preserve"> і 28</w:t>
      </w:r>
      <w:r w:rsidRPr="007C315B">
        <w:rPr>
          <w:color w:val="000000"/>
        </w:rPr>
        <w:sym w:font="Symbol" w:char="F0B0"/>
      </w:r>
      <w:r w:rsidRPr="007C315B">
        <w:rPr>
          <w:color w:val="000000"/>
        </w:rPr>
        <w:t>, що забезпечує обсяг рухів 180</w:t>
      </w:r>
      <w:r w:rsidRPr="007C315B">
        <w:rPr>
          <w:color w:val="000000"/>
        </w:rPr>
        <w:sym w:font="Symbol" w:char="F0B0"/>
      </w:r>
      <w:r w:rsidRPr="007C315B">
        <w:rPr>
          <w:color w:val="000000"/>
        </w:rPr>
        <w:t xml:space="preserve"> - 90</w:t>
      </w:r>
      <w:r w:rsidRPr="007C315B">
        <w:rPr>
          <w:color w:val="000000"/>
        </w:rPr>
        <w:sym w:font="Symbol" w:char="F0B0"/>
      </w:r>
      <w:r w:rsidRPr="007C315B">
        <w:rPr>
          <w:color w:val="000000"/>
        </w:rPr>
        <w:t>.</w:t>
      </w:r>
    </w:p>
    <w:p w:rsidR="008912D8" w:rsidRPr="007C315B" w:rsidRDefault="008912D8" w:rsidP="005B5420">
      <w:pPr>
        <w:pStyle w:val="afffffffffffffffffff6"/>
        <w:numPr>
          <w:ilvl w:val="0"/>
          <w:numId w:val="24"/>
        </w:numPr>
        <w:tabs>
          <w:tab w:val="clear" w:pos="0"/>
          <w:tab w:val="num" w:pos="360"/>
        </w:tabs>
        <w:ind w:left="360" w:hanging="360"/>
        <w:rPr>
          <w:color w:val="000000"/>
        </w:rPr>
      </w:pPr>
      <w:r w:rsidRPr="007C315B">
        <w:rPr>
          <w:color w:val="000000"/>
        </w:rPr>
        <w:t>Наслідки пошкоджень суглобів і навколосуглобових структур пальців кисті відрізняються різноманіттям форм уражень і вимагають індивідуалізації підходів до побудови лікувальної тактики. При застарілих м´якотканинних пошкодженнях суглобів показаннями до операції є: динамічна нестабільність і рубцюваті деформації з функціонально невигідною установкою пальця; при наслідках пошкоджень кісток і суглобів пальців кисті – дефекти суглобових поверхонь, що призводять до деформації, неправильно зрощені і незрощені внутрішньосуглобові і позасуглобові переломи; при поліструктурних пошкодженнях – рубцюваті деформації структур суглоба і покривних тканин, анкілози і застарілі контрактури, хибні суглоби кісток пальців кисті.</w:t>
      </w:r>
    </w:p>
    <w:p w:rsidR="008912D8" w:rsidRPr="007C315B" w:rsidRDefault="008912D8" w:rsidP="005B5420">
      <w:pPr>
        <w:pStyle w:val="afffffffffffffffffff6"/>
        <w:numPr>
          <w:ilvl w:val="0"/>
          <w:numId w:val="24"/>
        </w:numPr>
        <w:tabs>
          <w:tab w:val="clear" w:pos="0"/>
          <w:tab w:val="num" w:pos="360"/>
        </w:tabs>
        <w:ind w:left="360" w:hanging="360"/>
        <w:rPr>
          <w:color w:val="000000"/>
        </w:rPr>
      </w:pPr>
      <w:r w:rsidRPr="007C315B">
        <w:rPr>
          <w:color w:val="000000"/>
        </w:rPr>
        <w:t xml:space="preserve">Розроблені і впроваджені методики корекції деформації  міжфалангового суглоба, ендопротезування, пластики капсульно-зв'язкового апарату  забезпечують умови для відновлення правильних анатомічних взаємодій структур суглоба, підвищення функціональної рухливості зчленованих </w:t>
      </w:r>
      <w:r w:rsidRPr="007C315B">
        <w:rPr>
          <w:color w:val="000000"/>
        </w:rPr>
        <w:lastRenderedPageBreak/>
        <w:t xml:space="preserve">поверхонь, що дозволяє досягти приросту функції ушкодженого сегменту в ПФ на 40,6 % і в МФ суглобах на 31,4 %. </w:t>
      </w:r>
    </w:p>
    <w:p w:rsidR="008912D8" w:rsidRPr="007C315B" w:rsidRDefault="008912D8" w:rsidP="005B5420">
      <w:pPr>
        <w:pStyle w:val="afffffffffffffffffff6"/>
        <w:numPr>
          <w:ilvl w:val="0"/>
          <w:numId w:val="24"/>
        </w:numPr>
        <w:tabs>
          <w:tab w:val="clear" w:pos="0"/>
          <w:tab w:val="num" w:pos="360"/>
        </w:tabs>
        <w:ind w:left="360" w:hanging="360"/>
        <w:rPr>
          <w:snapToGrid w:val="0"/>
          <w:color w:val="000000"/>
        </w:rPr>
      </w:pPr>
      <w:r w:rsidRPr="007C315B">
        <w:rPr>
          <w:snapToGrid w:val="0"/>
          <w:color w:val="000000"/>
        </w:rPr>
        <w:t>Відновлення функції кисті після реконструктивних операцій при наслідках травматичних пошкоджень суглобів вимагає індивідуального проведення трьох періодів функціональної реабілітації: іммобілізаційного, адаптивної гімнастики і посиленої кінезотерапії. Комплексне проведення відновного періоду дозволяє досягти оптимальних клініко-функціональних показників, при цьому активна функція в ПФ суглобах відновлюється до 88,3 %, в МФ - до 67,6 % (p&lt;0,01).</w:t>
      </w:r>
    </w:p>
    <w:p w:rsidR="008912D8" w:rsidRPr="00863FDB" w:rsidRDefault="008912D8" w:rsidP="005B5420">
      <w:pPr>
        <w:pStyle w:val="afffffffffffffffffff6"/>
        <w:numPr>
          <w:ilvl w:val="0"/>
          <w:numId w:val="24"/>
        </w:numPr>
        <w:tabs>
          <w:tab w:val="clear" w:pos="0"/>
          <w:tab w:val="num" w:pos="360"/>
        </w:tabs>
        <w:ind w:left="360" w:hanging="360"/>
        <w:rPr>
          <w:snapToGrid w:val="0"/>
          <w:color w:val="000000"/>
        </w:rPr>
      </w:pPr>
      <w:r w:rsidRPr="007C315B">
        <w:rPr>
          <w:snapToGrid w:val="0"/>
          <w:color w:val="000000"/>
        </w:rPr>
        <w:t xml:space="preserve">Запропонована комплексна система хірургічного лікування хворих з наслідками травм пальців кисті дозволяє одержати хороші результати лікування в групі хворих із застарілими пошкодженнями капсульно-зв'язкового апарату у 70,0 % пацієнтів, з внутрішньосуглобовими пошкодженнями пальців кисті – у 80,7 % пацієнтів, що в цілому забезпечує </w:t>
      </w:r>
      <w:r w:rsidRPr="00863FDB">
        <w:rPr>
          <w:snapToGrid w:val="0"/>
          <w:color w:val="000000"/>
        </w:rPr>
        <w:t>можливість досягнення позитивних віддалених результатів лікування  у 95,8 % пацієнтів.</w:t>
      </w:r>
    </w:p>
    <w:p w:rsidR="008912D8" w:rsidRPr="00863FDB" w:rsidRDefault="008912D8" w:rsidP="008912D8">
      <w:pPr>
        <w:jc w:val="center"/>
        <w:rPr>
          <w:lang w:val="uk-UA"/>
        </w:rPr>
      </w:pPr>
    </w:p>
    <w:p w:rsidR="008912D8" w:rsidRPr="00863FDB" w:rsidRDefault="008912D8" w:rsidP="008912D8">
      <w:pPr>
        <w:jc w:val="center"/>
        <w:rPr>
          <w:b/>
          <w:sz w:val="28"/>
          <w:szCs w:val="28"/>
          <w:lang w:val="uk-UA"/>
        </w:rPr>
      </w:pPr>
      <w:r w:rsidRPr="00863FDB">
        <w:rPr>
          <w:b/>
          <w:sz w:val="28"/>
          <w:szCs w:val="28"/>
          <w:lang w:val="uk-UA"/>
        </w:rPr>
        <w:t>ПРАКТИЧНІ РЕКОМЕНДАЦІЇ</w:t>
      </w:r>
    </w:p>
    <w:p w:rsidR="008912D8" w:rsidRDefault="008912D8" w:rsidP="008912D8">
      <w:pPr>
        <w:ind w:firstLine="720"/>
        <w:jc w:val="both"/>
        <w:rPr>
          <w:sz w:val="28"/>
          <w:szCs w:val="28"/>
          <w:lang w:val="uk-UA"/>
        </w:rPr>
      </w:pPr>
      <w:r w:rsidRPr="00863FDB">
        <w:rPr>
          <w:sz w:val="28"/>
          <w:szCs w:val="28"/>
          <w:lang w:val="uk-UA"/>
        </w:rPr>
        <w:t>Для отримання позитивних</w:t>
      </w:r>
      <w:r>
        <w:rPr>
          <w:sz w:val="28"/>
          <w:szCs w:val="28"/>
          <w:lang w:val="uk-UA"/>
        </w:rPr>
        <w:t xml:space="preserve"> функціональних результатів хірургічного лікування наслідків пошкоджень кісток і суглобів пальців кисті слід дотримуватися наступних положень.</w:t>
      </w:r>
    </w:p>
    <w:p w:rsidR="008912D8" w:rsidRDefault="008912D8" w:rsidP="005B5420">
      <w:pPr>
        <w:numPr>
          <w:ilvl w:val="0"/>
          <w:numId w:val="25"/>
        </w:numPr>
        <w:tabs>
          <w:tab w:val="clear" w:pos="1440"/>
          <w:tab w:val="num" w:pos="540"/>
        </w:tabs>
        <w:spacing w:after="0" w:line="240" w:lineRule="auto"/>
        <w:ind w:left="360"/>
        <w:jc w:val="both"/>
        <w:rPr>
          <w:sz w:val="28"/>
          <w:szCs w:val="28"/>
          <w:lang w:val="uk-UA"/>
        </w:rPr>
      </w:pPr>
      <w:r>
        <w:rPr>
          <w:sz w:val="28"/>
          <w:szCs w:val="28"/>
          <w:lang w:val="uk-UA"/>
        </w:rPr>
        <w:t>Показаннями для хірургічного лікування доцільно вважати прояви динамічної нестабільності, рубцюваті деформації та дефекти суглобових поверхонь які обумовлюють суттєві функціональні порушення, а також неправильно зрощені і незрощені переломи та наслідки суміщених пошкоджень анатомічних структур.</w:t>
      </w:r>
    </w:p>
    <w:p w:rsidR="008912D8" w:rsidRDefault="008912D8" w:rsidP="005B5420">
      <w:pPr>
        <w:numPr>
          <w:ilvl w:val="0"/>
          <w:numId w:val="25"/>
        </w:numPr>
        <w:tabs>
          <w:tab w:val="clear" w:pos="1440"/>
          <w:tab w:val="num" w:pos="540"/>
        </w:tabs>
        <w:spacing w:after="0" w:line="240" w:lineRule="auto"/>
        <w:ind w:left="360"/>
        <w:jc w:val="both"/>
        <w:rPr>
          <w:sz w:val="28"/>
          <w:szCs w:val="28"/>
          <w:lang w:val="uk-UA"/>
        </w:rPr>
      </w:pPr>
      <w:r>
        <w:rPr>
          <w:sz w:val="28"/>
          <w:szCs w:val="28"/>
          <w:lang w:val="uk-UA"/>
        </w:rPr>
        <w:t>При динамічній суглобовій нестабільності та часткових дефектах суглобових поверхонь вважати доцільним хірургічне лікування за запропонованими нами методиками корекції деформацій суглобових поверхонь та пластики капсульно-зв</w:t>
      </w:r>
      <w:r w:rsidRPr="00863FDB">
        <w:rPr>
          <w:sz w:val="28"/>
          <w:szCs w:val="28"/>
          <w:lang w:val="uk-UA"/>
        </w:rPr>
        <w:t>’</w:t>
      </w:r>
      <w:r>
        <w:rPr>
          <w:sz w:val="28"/>
          <w:szCs w:val="28"/>
          <w:lang w:val="uk-UA"/>
        </w:rPr>
        <w:t>язкового апарату.</w:t>
      </w:r>
    </w:p>
    <w:p w:rsidR="008912D8" w:rsidRDefault="008912D8" w:rsidP="005B5420">
      <w:pPr>
        <w:numPr>
          <w:ilvl w:val="0"/>
          <w:numId w:val="25"/>
        </w:numPr>
        <w:tabs>
          <w:tab w:val="clear" w:pos="1440"/>
          <w:tab w:val="num" w:pos="540"/>
        </w:tabs>
        <w:spacing w:after="0" w:line="240" w:lineRule="auto"/>
        <w:ind w:left="360"/>
        <w:jc w:val="both"/>
        <w:rPr>
          <w:sz w:val="28"/>
          <w:szCs w:val="28"/>
          <w:lang w:val="uk-UA"/>
        </w:rPr>
      </w:pPr>
      <w:r>
        <w:rPr>
          <w:sz w:val="28"/>
          <w:szCs w:val="28"/>
          <w:lang w:val="uk-UA"/>
        </w:rPr>
        <w:t>Відновлення функції при тотальних дефектах та анкілозах п</w:t>
      </w:r>
      <w:r w:rsidRPr="00863FDB">
        <w:rPr>
          <w:sz w:val="28"/>
          <w:szCs w:val="28"/>
          <w:lang w:val="uk-UA"/>
        </w:rPr>
        <w:t>’</w:t>
      </w:r>
      <w:r>
        <w:rPr>
          <w:sz w:val="28"/>
          <w:szCs w:val="28"/>
          <w:lang w:val="uk-UA"/>
        </w:rPr>
        <w:t>ясно-фалангових суглобів можливо проводити шляхом ендопротезування запропонованими нами конструкціями з біомеханічно обґрунтованими оптимальними характеристиками рухомості.</w:t>
      </w:r>
    </w:p>
    <w:p w:rsidR="008912D8" w:rsidRPr="00863FDB" w:rsidRDefault="008912D8" w:rsidP="005B5420">
      <w:pPr>
        <w:numPr>
          <w:ilvl w:val="0"/>
          <w:numId w:val="25"/>
        </w:numPr>
        <w:tabs>
          <w:tab w:val="clear" w:pos="1440"/>
          <w:tab w:val="num" w:pos="540"/>
        </w:tabs>
        <w:spacing w:after="0" w:line="240" w:lineRule="auto"/>
        <w:ind w:left="360"/>
        <w:jc w:val="both"/>
        <w:rPr>
          <w:sz w:val="28"/>
          <w:szCs w:val="28"/>
          <w:lang w:val="uk-UA"/>
        </w:rPr>
      </w:pPr>
      <w:r>
        <w:rPr>
          <w:sz w:val="28"/>
          <w:szCs w:val="28"/>
          <w:lang w:val="uk-UA"/>
        </w:rPr>
        <w:t>Після хірургічних втручань на кістках і суглобах пальців кисті необхідно дотримуватися трьох періодів відновлення функції: іммобілізаційного, адаптивної гімнастики, посиленої кінезотерапії.</w:t>
      </w:r>
    </w:p>
    <w:p w:rsidR="008912D8" w:rsidRDefault="008912D8" w:rsidP="008912D8">
      <w:pPr>
        <w:rPr>
          <w:lang w:val="uk-UA"/>
        </w:rPr>
      </w:pPr>
    </w:p>
    <w:p w:rsidR="008912D8" w:rsidRPr="00863FDB" w:rsidRDefault="008912D8" w:rsidP="008912D8">
      <w:pPr>
        <w:rPr>
          <w:lang w:val="uk-UA"/>
        </w:rPr>
      </w:pPr>
    </w:p>
    <w:p w:rsidR="008912D8" w:rsidRPr="007C315B" w:rsidRDefault="008912D8" w:rsidP="008912D8">
      <w:pPr>
        <w:pStyle w:val="5"/>
        <w:spacing w:after="240"/>
        <w:jc w:val="center"/>
        <w:rPr>
          <w:i w:val="0"/>
          <w:spacing w:val="-2"/>
          <w:szCs w:val="28"/>
        </w:rPr>
      </w:pPr>
      <w:r w:rsidRPr="00863FDB">
        <w:rPr>
          <w:i w:val="0"/>
          <w:szCs w:val="28"/>
        </w:rPr>
        <w:lastRenderedPageBreak/>
        <w:t>СПИСОК  РОБІТ</w:t>
      </w:r>
      <w:r w:rsidRPr="007C315B">
        <w:rPr>
          <w:i w:val="0"/>
          <w:szCs w:val="28"/>
        </w:rPr>
        <w:t>, ОПУБЛІКОВАНИХ ЗА ТЕМОЮ ДИСЕРТАЦІЇ</w:t>
      </w:r>
    </w:p>
    <w:p w:rsidR="008912D8" w:rsidRPr="007C315B" w:rsidRDefault="008912D8" w:rsidP="005B5420">
      <w:pPr>
        <w:numPr>
          <w:ilvl w:val="0"/>
          <w:numId w:val="23"/>
        </w:numPr>
        <w:tabs>
          <w:tab w:val="clear" w:pos="800"/>
          <w:tab w:val="num" w:pos="180"/>
        </w:tabs>
        <w:spacing w:after="0" w:line="240" w:lineRule="auto"/>
        <w:ind w:left="0" w:firstLine="360"/>
        <w:jc w:val="both"/>
        <w:rPr>
          <w:sz w:val="28"/>
          <w:szCs w:val="28"/>
          <w:lang w:val="uk-UA"/>
        </w:rPr>
      </w:pPr>
      <w:r w:rsidRPr="007C315B">
        <w:rPr>
          <w:sz w:val="28"/>
          <w:szCs w:val="28"/>
          <w:lang w:val="uk-UA"/>
        </w:rPr>
        <w:t xml:space="preserve">Науменко Л.Ю. Биомеханические характеристики имплантатов для артропластики пястно-фаланговых суставов пальцев кисти / Л.Ю. Науменко, </w:t>
      </w:r>
      <w:r w:rsidRPr="007C315B">
        <w:rPr>
          <w:b/>
          <w:sz w:val="28"/>
          <w:szCs w:val="28"/>
          <w:lang w:val="uk-UA"/>
        </w:rPr>
        <w:t xml:space="preserve">А.А. Маметьев, </w:t>
      </w:r>
      <w:r w:rsidRPr="007C315B">
        <w:rPr>
          <w:sz w:val="28"/>
          <w:szCs w:val="28"/>
          <w:lang w:val="uk-UA"/>
        </w:rPr>
        <w:t xml:space="preserve"> И.Д. Павленко</w:t>
      </w:r>
      <w:r w:rsidRPr="007C315B">
        <w:rPr>
          <w:caps/>
          <w:sz w:val="28"/>
          <w:szCs w:val="28"/>
          <w:lang w:val="uk-UA"/>
        </w:rPr>
        <w:t xml:space="preserve"> // </w:t>
      </w:r>
      <w:r w:rsidRPr="007C315B">
        <w:rPr>
          <w:sz w:val="28"/>
          <w:szCs w:val="28"/>
          <w:lang w:val="uk-UA"/>
        </w:rPr>
        <w:t>Украинский морфологический альманах – том 4, 2006.- №1. – С. 55-59</w:t>
      </w:r>
      <w:r w:rsidRPr="007C315B">
        <w:rPr>
          <w:i/>
          <w:sz w:val="28"/>
          <w:szCs w:val="28"/>
          <w:lang w:val="uk-UA"/>
        </w:rPr>
        <w:t>.</w:t>
      </w:r>
      <w:r w:rsidRPr="007C315B">
        <w:rPr>
          <w:i/>
          <w:iCs/>
          <w:sz w:val="28"/>
          <w:szCs w:val="28"/>
          <w:lang w:val="uk-UA"/>
        </w:rPr>
        <w:t xml:space="preserve"> </w:t>
      </w:r>
      <w:r w:rsidRPr="007C315B">
        <w:rPr>
          <w:i/>
          <w:sz w:val="28"/>
          <w:szCs w:val="28"/>
          <w:lang w:val="uk-UA"/>
        </w:rPr>
        <w:t xml:space="preserve">Особистий внесок автора полягає в підготуванні та проведенні експериментального дослідження, аналізі </w:t>
      </w:r>
      <w:r w:rsidRPr="007C315B">
        <w:rPr>
          <w:i/>
          <w:iCs/>
          <w:sz w:val="28"/>
          <w:szCs w:val="28"/>
          <w:lang w:val="uk-UA"/>
        </w:rPr>
        <w:t>отриманих</w:t>
      </w:r>
      <w:r w:rsidRPr="007C315B">
        <w:rPr>
          <w:i/>
          <w:sz w:val="28"/>
          <w:szCs w:val="28"/>
          <w:lang w:val="uk-UA"/>
        </w:rPr>
        <w:t xml:space="preserve"> результатів та написанні статті.</w:t>
      </w:r>
    </w:p>
    <w:p w:rsidR="008912D8" w:rsidRPr="007C315B" w:rsidRDefault="008912D8" w:rsidP="005B5420">
      <w:pPr>
        <w:numPr>
          <w:ilvl w:val="0"/>
          <w:numId w:val="23"/>
        </w:numPr>
        <w:tabs>
          <w:tab w:val="clear" w:pos="800"/>
          <w:tab w:val="num" w:pos="180"/>
        </w:tabs>
        <w:spacing w:after="0" w:line="240" w:lineRule="auto"/>
        <w:ind w:left="0" w:firstLine="360"/>
        <w:jc w:val="both"/>
        <w:rPr>
          <w:sz w:val="28"/>
          <w:szCs w:val="28"/>
          <w:lang w:val="uk-UA"/>
        </w:rPr>
      </w:pPr>
      <w:r w:rsidRPr="007C315B">
        <w:rPr>
          <w:sz w:val="28"/>
          <w:szCs w:val="28"/>
          <w:lang w:val="uk-UA"/>
        </w:rPr>
        <w:t xml:space="preserve">Науменко Л.Ю. Медико-соціальні аспекти відновного лікування хворих і інвалідів з наслідками пошкоджень суглобів пальців кисті / </w:t>
      </w:r>
      <w:r w:rsidRPr="007C315B">
        <w:rPr>
          <w:bCs/>
          <w:sz w:val="28"/>
          <w:szCs w:val="28"/>
          <w:lang w:val="uk-UA"/>
        </w:rPr>
        <w:t xml:space="preserve">Л.Ю. Науменко, </w:t>
      </w:r>
      <w:r w:rsidRPr="007C315B">
        <w:rPr>
          <w:b/>
          <w:bCs/>
          <w:sz w:val="28"/>
          <w:szCs w:val="28"/>
          <w:lang w:val="uk-UA"/>
        </w:rPr>
        <w:t>А.О. Маметьєв</w:t>
      </w:r>
      <w:r w:rsidRPr="007C315B">
        <w:rPr>
          <w:bCs/>
          <w:sz w:val="28"/>
          <w:szCs w:val="28"/>
          <w:lang w:val="uk-UA"/>
        </w:rPr>
        <w:t xml:space="preserve"> // </w:t>
      </w:r>
      <w:r w:rsidRPr="007C315B">
        <w:rPr>
          <w:sz w:val="28"/>
          <w:szCs w:val="28"/>
          <w:lang w:val="uk-UA"/>
        </w:rPr>
        <w:t>Вісник морської медицини №3</w:t>
      </w:r>
      <w:r w:rsidRPr="007C315B">
        <w:rPr>
          <w:bCs/>
          <w:sz w:val="28"/>
          <w:szCs w:val="28"/>
          <w:lang w:val="uk-UA"/>
        </w:rPr>
        <w:t xml:space="preserve"> 2006, с. 185-188. </w:t>
      </w:r>
      <w:r w:rsidRPr="007C315B">
        <w:rPr>
          <w:i/>
          <w:iCs/>
          <w:sz w:val="28"/>
          <w:szCs w:val="28"/>
          <w:lang w:val="uk-UA"/>
        </w:rPr>
        <w:t>Дисертант провів аналіз літератури за проблемою, лікування хворих, статистичну обробку даних. Проаналізовано отримані результати.</w:t>
      </w:r>
    </w:p>
    <w:p w:rsidR="008912D8" w:rsidRPr="007C315B" w:rsidRDefault="008912D8" w:rsidP="005B5420">
      <w:pPr>
        <w:numPr>
          <w:ilvl w:val="0"/>
          <w:numId w:val="23"/>
        </w:numPr>
        <w:tabs>
          <w:tab w:val="clear" w:pos="800"/>
          <w:tab w:val="num" w:pos="180"/>
        </w:tabs>
        <w:spacing w:after="0" w:line="240" w:lineRule="auto"/>
        <w:ind w:left="0" w:firstLine="360"/>
        <w:jc w:val="both"/>
        <w:rPr>
          <w:sz w:val="28"/>
          <w:szCs w:val="28"/>
          <w:lang w:val="uk-UA"/>
        </w:rPr>
      </w:pPr>
      <w:r w:rsidRPr="007C315B">
        <w:rPr>
          <w:sz w:val="28"/>
          <w:szCs w:val="28"/>
          <w:lang w:val="uk-UA"/>
        </w:rPr>
        <w:t>Науменко Л.Ю</w:t>
      </w:r>
      <w:r w:rsidRPr="007C315B">
        <w:rPr>
          <w:bCs/>
          <w:sz w:val="28"/>
          <w:szCs w:val="28"/>
          <w:lang w:val="uk-UA"/>
        </w:rPr>
        <w:t xml:space="preserve">. </w:t>
      </w:r>
      <w:r w:rsidRPr="007C315B">
        <w:rPr>
          <w:sz w:val="28"/>
          <w:szCs w:val="28"/>
          <w:lang w:val="uk-UA"/>
        </w:rPr>
        <w:t xml:space="preserve">Медична реабілітація хворих і інвалідів з віддаленими наслідками травм суглобів пальців кисті / </w:t>
      </w:r>
      <w:r w:rsidRPr="007C315B">
        <w:rPr>
          <w:bCs/>
          <w:sz w:val="28"/>
          <w:szCs w:val="28"/>
          <w:lang w:val="uk-UA"/>
        </w:rPr>
        <w:t xml:space="preserve">Л.Ю. Науменко, </w:t>
      </w:r>
      <w:r w:rsidRPr="007C315B">
        <w:rPr>
          <w:b/>
          <w:bCs/>
          <w:sz w:val="28"/>
          <w:szCs w:val="28"/>
          <w:lang w:val="uk-UA"/>
        </w:rPr>
        <w:t>А.О. Маметьєв</w:t>
      </w:r>
      <w:r w:rsidRPr="007C315B">
        <w:rPr>
          <w:bCs/>
          <w:sz w:val="28"/>
          <w:szCs w:val="28"/>
          <w:lang w:val="uk-UA"/>
        </w:rPr>
        <w:t xml:space="preserve"> // Травма, 2006.– Том 7, № 4. – С. 340-344.</w:t>
      </w:r>
      <w:r w:rsidRPr="007C315B">
        <w:rPr>
          <w:i/>
          <w:sz w:val="28"/>
          <w:szCs w:val="28"/>
          <w:lang w:val="uk-UA"/>
        </w:rPr>
        <w:t xml:space="preserve"> Автор брав безпосередню участь у проведенні відновного лікування хворих, аналізі одержаних результатів та написанні статті.</w:t>
      </w:r>
    </w:p>
    <w:p w:rsidR="008912D8" w:rsidRPr="007C315B" w:rsidRDefault="008912D8" w:rsidP="005B5420">
      <w:pPr>
        <w:numPr>
          <w:ilvl w:val="0"/>
          <w:numId w:val="23"/>
        </w:numPr>
        <w:tabs>
          <w:tab w:val="clear" w:pos="800"/>
          <w:tab w:val="num" w:pos="180"/>
        </w:tabs>
        <w:spacing w:after="0" w:line="240" w:lineRule="auto"/>
        <w:ind w:left="0" w:firstLine="360"/>
        <w:jc w:val="both"/>
        <w:rPr>
          <w:sz w:val="28"/>
          <w:szCs w:val="28"/>
          <w:lang w:val="uk-UA"/>
        </w:rPr>
      </w:pPr>
      <w:r w:rsidRPr="007C315B">
        <w:rPr>
          <w:sz w:val="28"/>
          <w:szCs w:val="28"/>
          <w:lang w:val="uk-UA"/>
        </w:rPr>
        <w:t>Науменко Л.Ю</w:t>
      </w:r>
      <w:r w:rsidRPr="007C315B">
        <w:rPr>
          <w:bCs/>
          <w:sz w:val="28"/>
          <w:szCs w:val="28"/>
          <w:lang w:val="uk-UA"/>
        </w:rPr>
        <w:t xml:space="preserve">. </w:t>
      </w:r>
      <w:r w:rsidRPr="007C315B">
        <w:rPr>
          <w:sz w:val="28"/>
          <w:szCs w:val="28"/>
          <w:lang w:val="uk-UA"/>
        </w:rPr>
        <w:t xml:space="preserve">Сучасні підходи до медичної реабілітації хворих та інвалідів із наслідками травм і захворювань передпліччя та кисті / Науменко Л.Ю., Кириченко В.Ю., Бондарук Д.А., </w:t>
      </w:r>
      <w:r w:rsidRPr="007C315B">
        <w:rPr>
          <w:b/>
          <w:sz w:val="28"/>
          <w:szCs w:val="28"/>
          <w:lang w:val="uk-UA"/>
        </w:rPr>
        <w:t>Маметьєв А.О.,</w:t>
      </w:r>
      <w:r w:rsidRPr="007C315B">
        <w:rPr>
          <w:sz w:val="28"/>
          <w:szCs w:val="28"/>
          <w:lang w:val="uk-UA"/>
        </w:rPr>
        <w:t xml:space="preserve"> Хомяков В.М. // Медичні перспективи, 2006. – Том XI, № 3. – С. 96-102. </w:t>
      </w:r>
      <w:r w:rsidRPr="007C315B">
        <w:rPr>
          <w:i/>
          <w:sz w:val="28"/>
          <w:szCs w:val="28"/>
          <w:lang w:val="uk-UA"/>
        </w:rPr>
        <w:t>Автором запропоновані заходи щодо реабілітації тематичних хворих.</w:t>
      </w:r>
      <w:r w:rsidRPr="007C315B">
        <w:rPr>
          <w:sz w:val="28"/>
          <w:szCs w:val="28"/>
          <w:lang w:val="uk-UA"/>
        </w:rPr>
        <w:t xml:space="preserve"> </w:t>
      </w:r>
    </w:p>
    <w:p w:rsidR="008912D8" w:rsidRPr="007C315B" w:rsidRDefault="008912D8" w:rsidP="005B5420">
      <w:pPr>
        <w:numPr>
          <w:ilvl w:val="0"/>
          <w:numId w:val="23"/>
        </w:numPr>
        <w:tabs>
          <w:tab w:val="clear" w:pos="800"/>
          <w:tab w:val="num" w:pos="180"/>
        </w:tabs>
        <w:spacing w:after="0" w:line="240" w:lineRule="auto"/>
        <w:ind w:left="0" w:firstLine="360"/>
        <w:jc w:val="both"/>
        <w:rPr>
          <w:sz w:val="28"/>
          <w:szCs w:val="28"/>
          <w:lang w:val="uk-UA"/>
        </w:rPr>
      </w:pPr>
      <w:r w:rsidRPr="007C315B">
        <w:rPr>
          <w:sz w:val="28"/>
          <w:szCs w:val="28"/>
          <w:lang w:val="uk-UA"/>
        </w:rPr>
        <w:t>Науменко Л.Ю</w:t>
      </w:r>
      <w:r w:rsidRPr="007C315B">
        <w:rPr>
          <w:bCs/>
          <w:sz w:val="28"/>
          <w:szCs w:val="28"/>
          <w:lang w:val="uk-UA"/>
        </w:rPr>
        <w:t xml:space="preserve">. </w:t>
      </w:r>
      <w:r w:rsidRPr="007C315B">
        <w:rPr>
          <w:sz w:val="28"/>
          <w:szCs w:val="28"/>
          <w:lang w:val="uk-UA"/>
        </w:rPr>
        <w:t xml:space="preserve">Оптимизация биомеханических характеристик эндопротеза пястно-фалангового сустава трехфаланговых пальцев кисти / Л.Ю. Науменко, </w:t>
      </w:r>
      <w:r w:rsidRPr="007C315B">
        <w:rPr>
          <w:b/>
          <w:sz w:val="28"/>
          <w:szCs w:val="28"/>
          <w:lang w:val="uk-UA"/>
        </w:rPr>
        <w:t>А.А. Маметьев</w:t>
      </w:r>
      <w:r w:rsidRPr="007C315B">
        <w:rPr>
          <w:sz w:val="28"/>
          <w:szCs w:val="28"/>
          <w:lang w:val="uk-UA"/>
        </w:rPr>
        <w:t xml:space="preserve"> // Вісник ортопедії, травматології та протезування, 2007, № 2 – с. 45-45. </w:t>
      </w:r>
      <w:r w:rsidRPr="007C315B">
        <w:rPr>
          <w:i/>
          <w:sz w:val="28"/>
          <w:szCs w:val="28"/>
          <w:lang w:val="uk-UA"/>
        </w:rPr>
        <w:t>Особистий внесок автора полягає в підготуванні та участі у проведенні експериментального дослідження, аналізі результатів та написанні статті.</w:t>
      </w:r>
    </w:p>
    <w:p w:rsidR="008912D8" w:rsidRPr="007C315B" w:rsidRDefault="008912D8" w:rsidP="005B5420">
      <w:pPr>
        <w:numPr>
          <w:ilvl w:val="0"/>
          <w:numId w:val="23"/>
        </w:numPr>
        <w:tabs>
          <w:tab w:val="clear" w:pos="800"/>
          <w:tab w:val="num" w:pos="180"/>
        </w:tabs>
        <w:spacing w:after="0" w:line="240" w:lineRule="auto"/>
        <w:ind w:left="0" w:firstLine="360"/>
        <w:jc w:val="both"/>
        <w:rPr>
          <w:sz w:val="28"/>
          <w:szCs w:val="28"/>
          <w:lang w:val="uk-UA"/>
        </w:rPr>
      </w:pPr>
      <w:r w:rsidRPr="007C315B">
        <w:rPr>
          <w:sz w:val="28"/>
          <w:szCs w:val="28"/>
          <w:lang w:val="uk-UA"/>
        </w:rPr>
        <w:t>Науменко Л.Ю</w:t>
      </w:r>
      <w:r w:rsidRPr="007C315B">
        <w:rPr>
          <w:bCs/>
          <w:sz w:val="28"/>
          <w:szCs w:val="28"/>
          <w:lang w:val="uk-UA"/>
        </w:rPr>
        <w:t xml:space="preserve">. </w:t>
      </w:r>
      <w:r w:rsidRPr="007C315B">
        <w:rPr>
          <w:sz w:val="28"/>
          <w:szCs w:val="28"/>
          <w:lang w:val="uk-UA"/>
        </w:rPr>
        <w:t xml:space="preserve">Исследование напряженно-деформированного состояния после реконструктивно восстановительных операций на суставах пальцев кисти / Л.Ю. Науменко, </w:t>
      </w:r>
      <w:r w:rsidRPr="007C315B">
        <w:rPr>
          <w:b/>
          <w:sz w:val="28"/>
          <w:szCs w:val="28"/>
          <w:lang w:val="uk-UA"/>
        </w:rPr>
        <w:t>А.А. Маметьев,</w:t>
      </w:r>
      <w:r w:rsidRPr="007C315B">
        <w:rPr>
          <w:sz w:val="28"/>
          <w:szCs w:val="28"/>
          <w:lang w:val="uk-UA"/>
        </w:rPr>
        <w:t xml:space="preserve"> Ю.В. Куликов, И.Д. Павленко // Ортопедия травматология и протезирование, 2007. - №3 С. 117-121. </w:t>
      </w:r>
      <w:r w:rsidRPr="007C315B">
        <w:rPr>
          <w:i/>
          <w:sz w:val="28"/>
          <w:szCs w:val="28"/>
          <w:lang w:val="uk-UA"/>
        </w:rPr>
        <w:t>Дисертант підготував експериментальні дослідження, проаналізував отримані результати та оформив статтю.</w:t>
      </w:r>
      <w:r w:rsidRPr="007C315B">
        <w:rPr>
          <w:color w:val="000000"/>
          <w:sz w:val="28"/>
          <w:szCs w:val="28"/>
          <w:lang w:val="uk-UA"/>
        </w:rPr>
        <w:t xml:space="preserve"> </w:t>
      </w:r>
    </w:p>
    <w:p w:rsidR="008912D8" w:rsidRPr="007C315B" w:rsidRDefault="008912D8" w:rsidP="005B5420">
      <w:pPr>
        <w:numPr>
          <w:ilvl w:val="0"/>
          <w:numId w:val="23"/>
        </w:numPr>
        <w:tabs>
          <w:tab w:val="clear" w:pos="800"/>
          <w:tab w:val="num" w:pos="180"/>
        </w:tabs>
        <w:spacing w:after="0" w:line="240" w:lineRule="auto"/>
        <w:ind w:left="0" w:firstLine="360"/>
        <w:jc w:val="both"/>
        <w:rPr>
          <w:sz w:val="28"/>
          <w:szCs w:val="28"/>
          <w:lang w:val="uk-UA"/>
        </w:rPr>
      </w:pPr>
      <w:r w:rsidRPr="007C315B">
        <w:rPr>
          <w:color w:val="000000"/>
          <w:sz w:val="28"/>
          <w:szCs w:val="28"/>
          <w:lang w:val="uk-UA"/>
        </w:rPr>
        <w:t xml:space="preserve">Науменко Л.Ю. Особливості післяопераційного відновного лікування хворих із наслідками травм суглобів пальців кисті / Л.Ю. Науменко, </w:t>
      </w:r>
      <w:r w:rsidRPr="007C315B">
        <w:rPr>
          <w:b/>
          <w:color w:val="000000"/>
          <w:sz w:val="28"/>
          <w:szCs w:val="28"/>
          <w:lang w:val="uk-UA"/>
        </w:rPr>
        <w:t>А.О. Маметьєв</w:t>
      </w:r>
      <w:r w:rsidRPr="007C315B">
        <w:rPr>
          <w:color w:val="000000"/>
          <w:sz w:val="28"/>
          <w:szCs w:val="28"/>
          <w:lang w:val="uk-UA"/>
        </w:rPr>
        <w:t xml:space="preserve"> //Медичні перспективи, 2008. – Том XІІІ, № 3. – С. 95-99.</w:t>
      </w:r>
    </w:p>
    <w:p w:rsidR="008912D8" w:rsidRPr="007C315B" w:rsidRDefault="008912D8" w:rsidP="005B5420">
      <w:pPr>
        <w:numPr>
          <w:ilvl w:val="0"/>
          <w:numId w:val="23"/>
        </w:numPr>
        <w:tabs>
          <w:tab w:val="clear" w:pos="800"/>
          <w:tab w:val="num" w:pos="180"/>
        </w:tabs>
        <w:spacing w:after="0" w:line="240" w:lineRule="auto"/>
        <w:ind w:left="0" w:firstLine="360"/>
        <w:jc w:val="both"/>
        <w:rPr>
          <w:sz w:val="28"/>
          <w:szCs w:val="28"/>
          <w:lang w:val="uk-UA"/>
        </w:rPr>
      </w:pPr>
      <w:r w:rsidRPr="007C315B">
        <w:rPr>
          <w:sz w:val="28"/>
          <w:szCs w:val="28"/>
          <w:lang w:val="uk-UA"/>
        </w:rPr>
        <w:t xml:space="preserve">Деклараційний патент на винахід № 64578А А 61 F2/42 </w:t>
      </w:r>
      <w:r w:rsidRPr="007C315B">
        <w:rPr>
          <w:bCs/>
          <w:sz w:val="28"/>
          <w:szCs w:val="28"/>
          <w:lang w:val="uk-UA"/>
        </w:rPr>
        <w:t xml:space="preserve">Ендопротез п’ясно-фалангового суглоба / </w:t>
      </w:r>
      <w:r w:rsidRPr="007C315B">
        <w:rPr>
          <w:sz w:val="28"/>
          <w:szCs w:val="28"/>
          <w:lang w:val="uk-UA"/>
        </w:rPr>
        <w:t xml:space="preserve">Л.Ю. Науменко, </w:t>
      </w:r>
      <w:r w:rsidRPr="007C315B">
        <w:rPr>
          <w:b/>
          <w:sz w:val="28"/>
          <w:szCs w:val="28"/>
          <w:lang w:val="uk-UA"/>
        </w:rPr>
        <w:t xml:space="preserve">А.О. Маметьєв //  </w:t>
      </w:r>
      <w:r w:rsidRPr="007C315B">
        <w:rPr>
          <w:sz w:val="28"/>
          <w:szCs w:val="28"/>
          <w:lang w:val="uk-UA"/>
        </w:rPr>
        <w:t xml:space="preserve">заявник і патентовласник УкрДержНДІМСПІ. - № 2003065971.- заявл. 26.06.2003.- опубл. </w:t>
      </w:r>
      <w:r w:rsidRPr="007C315B">
        <w:rPr>
          <w:sz w:val="28"/>
          <w:szCs w:val="28"/>
          <w:lang w:val="uk-UA"/>
        </w:rPr>
        <w:lastRenderedPageBreak/>
        <w:t>06.02.2004р. бюл. №2.</w:t>
      </w:r>
      <w:r w:rsidRPr="007C315B">
        <w:rPr>
          <w:i/>
          <w:sz w:val="28"/>
          <w:szCs w:val="28"/>
          <w:lang w:val="uk-UA"/>
        </w:rPr>
        <w:t xml:space="preserve"> Автор брав участь у розробці ендопротеза </w:t>
      </w:r>
      <w:r w:rsidRPr="007C315B">
        <w:rPr>
          <w:bCs/>
          <w:i/>
          <w:sz w:val="28"/>
          <w:szCs w:val="28"/>
          <w:lang w:val="uk-UA"/>
        </w:rPr>
        <w:t>п’ясно-фалангового суглоба</w:t>
      </w:r>
      <w:r w:rsidRPr="007C315B">
        <w:rPr>
          <w:i/>
          <w:sz w:val="28"/>
          <w:szCs w:val="28"/>
          <w:lang w:val="uk-UA"/>
        </w:rPr>
        <w:t>,</w:t>
      </w:r>
      <w:r w:rsidRPr="007C315B">
        <w:rPr>
          <w:sz w:val="28"/>
          <w:szCs w:val="28"/>
          <w:lang w:val="uk-UA"/>
        </w:rPr>
        <w:t xml:space="preserve"> </w:t>
      </w:r>
      <w:r w:rsidRPr="007C315B">
        <w:rPr>
          <w:i/>
          <w:sz w:val="28"/>
          <w:szCs w:val="28"/>
          <w:lang w:val="uk-UA"/>
        </w:rPr>
        <w:t>підготував та оформив заявку.</w:t>
      </w:r>
    </w:p>
    <w:p w:rsidR="008912D8" w:rsidRPr="007C315B" w:rsidRDefault="008912D8" w:rsidP="005B5420">
      <w:pPr>
        <w:numPr>
          <w:ilvl w:val="0"/>
          <w:numId w:val="23"/>
        </w:numPr>
        <w:tabs>
          <w:tab w:val="clear" w:pos="800"/>
          <w:tab w:val="num" w:pos="180"/>
        </w:tabs>
        <w:spacing w:after="0" w:line="240" w:lineRule="auto"/>
        <w:ind w:left="0" w:firstLine="360"/>
        <w:jc w:val="both"/>
        <w:rPr>
          <w:sz w:val="28"/>
          <w:szCs w:val="28"/>
          <w:lang w:val="uk-UA"/>
        </w:rPr>
      </w:pPr>
      <w:r w:rsidRPr="007C315B">
        <w:rPr>
          <w:sz w:val="28"/>
          <w:szCs w:val="28"/>
          <w:lang w:val="uk-UA"/>
        </w:rPr>
        <w:t xml:space="preserve">Деклараційний патент на корисну модель №5537 А 61 В17/56 Спосіб відновлення стабільності п’ясно-фалангового суглоба першого пальця кисті /Л.Ю. Науменко, </w:t>
      </w:r>
      <w:r w:rsidRPr="007C315B">
        <w:rPr>
          <w:b/>
          <w:sz w:val="28"/>
          <w:szCs w:val="28"/>
          <w:lang w:val="uk-UA"/>
        </w:rPr>
        <w:t>А.О. Маметьєв //</w:t>
      </w:r>
      <w:r w:rsidRPr="007C315B">
        <w:rPr>
          <w:sz w:val="28"/>
          <w:szCs w:val="28"/>
          <w:lang w:val="uk-UA"/>
        </w:rPr>
        <w:t xml:space="preserve"> заявник і патентовласник УкрДержНДІМСПІ. - № 20040705271.- заявл. 01.07.2004.- опубл. 15.03.2005р. бюл. №3. </w:t>
      </w:r>
      <w:r w:rsidRPr="007C315B">
        <w:rPr>
          <w:i/>
          <w:sz w:val="28"/>
          <w:szCs w:val="28"/>
          <w:lang w:val="uk-UA"/>
        </w:rPr>
        <w:t>Автор брав участь у розробці та апробації запропонованого способу операції, підготував та оформив заявку.</w:t>
      </w:r>
    </w:p>
    <w:p w:rsidR="008912D8" w:rsidRPr="007C315B" w:rsidRDefault="008912D8" w:rsidP="005B5420">
      <w:pPr>
        <w:numPr>
          <w:ilvl w:val="0"/>
          <w:numId w:val="23"/>
        </w:numPr>
        <w:tabs>
          <w:tab w:val="clear" w:pos="800"/>
          <w:tab w:val="num" w:pos="900"/>
        </w:tabs>
        <w:spacing w:after="0" w:line="240" w:lineRule="auto"/>
        <w:ind w:left="0" w:firstLine="360"/>
        <w:jc w:val="both"/>
        <w:rPr>
          <w:color w:val="FF0000"/>
          <w:sz w:val="28"/>
          <w:szCs w:val="28"/>
          <w:lang w:val="uk-UA"/>
        </w:rPr>
      </w:pPr>
      <w:r w:rsidRPr="007C315B">
        <w:rPr>
          <w:sz w:val="28"/>
          <w:szCs w:val="28"/>
          <w:lang w:val="uk-UA"/>
        </w:rPr>
        <w:t xml:space="preserve">Деклараційний патент на корисну модель №5078 А 61 В17/56 Спосіб відновлення стабільності п’ясно-фалангового суглоба другого пальця кисті /Л.Ю. Науменко, </w:t>
      </w:r>
      <w:r w:rsidRPr="007C315B">
        <w:rPr>
          <w:b/>
          <w:sz w:val="28"/>
          <w:szCs w:val="28"/>
          <w:lang w:val="uk-UA"/>
        </w:rPr>
        <w:t>А.О. Маметьєв //</w:t>
      </w:r>
      <w:r w:rsidRPr="007C315B">
        <w:rPr>
          <w:sz w:val="28"/>
          <w:szCs w:val="28"/>
          <w:lang w:val="uk-UA"/>
        </w:rPr>
        <w:t xml:space="preserve"> заявник і патентовласник УкрДержНДІМСПІ. -№ 20040705258.- заявл. 01.07.2004.- опубл. 15.02.2005р. бюл. №2.</w:t>
      </w:r>
      <w:r w:rsidRPr="007C315B">
        <w:rPr>
          <w:i/>
          <w:sz w:val="28"/>
          <w:szCs w:val="28"/>
          <w:lang w:val="uk-UA"/>
        </w:rPr>
        <w:t xml:space="preserve"> Автор брав участь у розробці та апробації запропонованого способу операції, підготував та оформив заявку.</w:t>
      </w:r>
    </w:p>
    <w:p w:rsidR="008912D8" w:rsidRPr="007C315B" w:rsidRDefault="008912D8" w:rsidP="005B5420">
      <w:pPr>
        <w:numPr>
          <w:ilvl w:val="0"/>
          <w:numId w:val="23"/>
        </w:numPr>
        <w:tabs>
          <w:tab w:val="clear" w:pos="800"/>
          <w:tab w:val="num" w:pos="900"/>
        </w:tabs>
        <w:spacing w:after="0" w:line="240" w:lineRule="auto"/>
        <w:ind w:left="0" w:firstLine="360"/>
        <w:jc w:val="both"/>
        <w:rPr>
          <w:sz w:val="28"/>
          <w:szCs w:val="28"/>
          <w:lang w:val="uk-UA"/>
        </w:rPr>
      </w:pPr>
      <w:r w:rsidRPr="007C315B">
        <w:rPr>
          <w:sz w:val="28"/>
          <w:szCs w:val="28"/>
          <w:lang w:val="uk-UA"/>
        </w:rPr>
        <w:t xml:space="preserve">Деклараційний патент на корисну модель №12350 А 61 В17/94 </w:t>
      </w:r>
      <w:r w:rsidRPr="007C315B">
        <w:rPr>
          <w:bCs/>
          <w:sz w:val="28"/>
          <w:szCs w:val="28"/>
          <w:lang w:val="uk-UA"/>
        </w:rPr>
        <w:t>Способ пластики капсулы межфалангового сустава пальца кисти</w:t>
      </w:r>
      <w:r w:rsidRPr="007C315B">
        <w:rPr>
          <w:sz w:val="28"/>
          <w:szCs w:val="28"/>
          <w:lang w:val="uk-UA"/>
        </w:rPr>
        <w:t xml:space="preserve"> /Л.Ю. Науменко, </w:t>
      </w:r>
      <w:r w:rsidRPr="007C315B">
        <w:rPr>
          <w:b/>
          <w:sz w:val="28"/>
          <w:szCs w:val="28"/>
          <w:lang w:val="uk-UA"/>
        </w:rPr>
        <w:t>А.О. Маметьєв //</w:t>
      </w:r>
      <w:r w:rsidRPr="007C315B">
        <w:rPr>
          <w:sz w:val="28"/>
          <w:szCs w:val="28"/>
          <w:lang w:val="uk-UA"/>
        </w:rPr>
        <w:t xml:space="preserve"> заявник і патентовласник УкрДержНДІМСПІ. -№ 200500454.- заявл. 17.01.2005.- опубл. 15.02.2006р.</w:t>
      </w:r>
      <w:r w:rsidRPr="007C315B">
        <w:rPr>
          <w:i/>
          <w:sz w:val="28"/>
          <w:szCs w:val="28"/>
          <w:lang w:val="uk-UA"/>
        </w:rPr>
        <w:t xml:space="preserve"> Автор брав участь у розробці та апробації запропонованого способу операції, підготував та оформив заявку.</w:t>
      </w:r>
    </w:p>
    <w:p w:rsidR="008912D8" w:rsidRPr="007C315B" w:rsidRDefault="008912D8" w:rsidP="005B5420">
      <w:pPr>
        <w:numPr>
          <w:ilvl w:val="0"/>
          <w:numId w:val="23"/>
        </w:numPr>
        <w:tabs>
          <w:tab w:val="clear" w:pos="800"/>
          <w:tab w:val="num" w:pos="900"/>
        </w:tabs>
        <w:spacing w:after="0" w:line="240" w:lineRule="auto"/>
        <w:ind w:left="0" w:firstLine="360"/>
        <w:jc w:val="both"/>
        <w:rPr>
          <w:sz w:val="28"/>
          <w:szCs w:val="28"/>
          <w:lang w:val="uk-UA"/>
        </w:rPr>
      </w:pPr>
      <w:r w:rsidRPr="007C315B">
        <w:rPr>
          <w:sz w:val="28"/>
          <w:szCs w:val="28"/>
          <w:lang w:val="uk-UA"/>
        </w:rPr>
        <w:t xml:space="preserve">Деклараційний патент на корисну модель № 21904. </w:t>
      </w:r>
      <w:r w:rsidRPr="007C315B">
        <w:rPr>
          <w:bCs/>
          <w:sz w:val="28"/>
          <w:szCs w:val="28"/>
          <w:lang w:val="uk-UA"/>
        </w:rPr>
        <w:t>Спосіб коригувальної остеотомії довгих кісток пальців кисті.</w:t>
      </w:r>
      <w:r w:rsidRPr="007C315B">
        <w:rPr>
          <w:sz w:val="28"/>
          <w:szCs w:val="28"/>
          <w:lang w:val="uk-UA"/>
        </w:rPr>
        <w:t xml:space="preserve"> бюл. / Л.Ю. Науменко, </w:t>
      </w:r>
      <w:r w:rsidRPr="007C315B">
        <w:rPr>
          <w:b/>
          <w:sz w:val="28"/>
          <w:szCs w:val="28"/>
          <w:lang w:val="uk-UA"/>
        </w:rPr>
        <w:t>А.О. Маметьєв //</w:t>
      </w:r>
      <w:r w:rsidRPr="007C315B">
        <w:rPr>
          <w:sz w:val="28"/>
          <w:szCs w:val="28"/>
          <w:lang w:val="uk-UA"/>
        </w:rPr>
        <w:t xml:space="preserve"> заявник і патентовласник УкрДержНДІМСПІ. -№ 200610755.-  заявл. 11.10.2006р.- опубл. 10.04.2007р., бюл. №4.</w:t>
      </w:r>
      <w:r w:rsidRPr="007C315B">
        <w:rPr>
          <w:i/>
          <w:sz w:val="28"/>
          <w:szCs w:val="28"/>
          <w:lang w:val="uk-UA"/>
        </w:rPr>
        <w:t xml:space="preserve"> Автор брав участь у розробці та апробації запропонованого способу операції, підготував та оформив заявку.</w:t>
      </w:r>
    </w:p>
    <w:p w:rsidR="008912D8" w:rsidRPr="007C315B" w:rsidRDefault="008912D8" w:rsidP="005B5420">
      <w:pPr>
        <w:numPr>
          <w:ilvl w:val="0"/>
          <w:numId w:val="23"/>
        </w:numPr>
        <w:tabs>
          <w:tab w:val="clear" w:pos="800"/>
          <w:tab w:val="num" w:pos="900"/>
        </w:tabs>
        <w:spacing w:after="0" w:line="240" w:lineRule="auto"/>
        <w:ind w:left="0" w:firstLine="360"/>
        <w:jc w:val="both"/>
        <w:rPr>
          <w:color w:val="FF0000"/>
          <w:sz w:val="28"/>
          <w:szCs w:val="28"/>
          <w:lang w:val="uk-UA"/>
        </w:rPr>
      </w:pPr>
      <w:r w:rsidRPr="007C315B">
        <w:rPr>
          <w:sz w:val="28"/>
          <w:szCs w:val="28"/>
          <w:lang w:val="uk-UA"/>
        </w:rPr>
        <w:t xml:space="preserve">Науменко Л.Ю. </w:t>
      </w:r>
      <w:r w:rsidRPr="007C315B">
        <w:rPr>
          <w:snapToGrid w:val="0"/>
          <w:sz w:val="28"/>
          <w:szCs w:val="28"/>
          <w:lang w:val="uk-UA"/>
        </w:rPr>
        <w:t xml:space="preserve">Наш опыт лечения последствий повреждений суставов пальцев кисти / </w:t>
      </w:r>
      <w:r w:rsidRPr="007C315B">
        <w:rPr>
          <w:sz w:val="28"/>
          <w:szCs w:val="28"/>
          <w:lang w:val="uk-UA"/>
        </w:rPr>
        <w:t xml:space="preserve">Л.Ю. Науменко, </w:t>
      </w:r>
      <w:r w:rsidRPr="007C315B">
        <w:rPr>
          <w:b/>
          <w:sz w:val="28"/>
          <w:szCs w:val="28"/>
          <w:lang w:val="uk-UA"/>
        </w:rPr>
        <w:t>А.А. Маметьев</w:t>
      </w:r>
      <w:r w:rsidRPr="007C315B">
        <w:rPr>
          <w:sz w:val="28"/>
          <w:szCs w:val="28"/>
          <w:lang w:val="uk-UA"/>
        </w:rPr>
        <w:t xml:space="preserve"> // Современные технологии диагностики, лечения и реабилитации повреждений и заболеваний кисти: Материалы второй </w:t>
      </w:r>
      <w:r w:rsidRPr="007C315B">
        <w:rPr>
          <w:sz w:val="28"/>
          <w:szCs w:val="28"/>
          <w:lang w:val="uk-UA"/>
        </w:rPr>
        <w:tab/>
        <w:t xml:space="preserve"> юбилейной научно-практической международной конференции. – Москва, 2005. – С. 334-336.</w:t>
      </w:r>
      <w:r w:rsidRPr="007C315B">
        <w:rPr>
          <w:color w:val="FF0000"/>
          <w:sz w:val="28"/>
          <w:szCs w:val="28"/>
          <w:lang w:val="uk-UA"/>
        </w:rPr>
        <w:t xml:space="preserve">  </w:t>
      </w:r>
      <w:r w:rsidRPr="007C315B">
        <w:rPr>
          <w:i/>
          <w:iCs/>
          <w:color w:val="000000"/>
          <w:sz w:val="28"/>
          <w:szCs w:val="28"/>
          <w:lang w:val="uk-UA"/>
        </w:rPr>
        <w:t>Дисертант провів аналіз літератури за проблемою лікування хворих, статистичну обробку даних, підготував до публікації тези.</w:t>
      </w:r>
    </w:p>
    <w:p w:rsidR="008912D8" w:rsidRPr="007C315B" w:rsidRDefault="008912D8" w:rsidP="005B5420">
      <w:pPr>
        <w:numPr>
          <w:ilvl w:val="0"/>
          <w:numId w:val="23"/>
        </w:numPr>
        <w:tabs>
          <w:tab w:val="clear" w:pos="800"/>
          <w:tab w:val="num" w:pos="900"/>
        </w:tabs>
        <w:spacing w:after="0" w:line="240" w:lineRule="auto"/>
        <w:ind w:left="0" w:firstLine="360"/>
        <w:jc w:val="both"/>
        <w:rPr>
          <w:sz w:val="28"/>
          <w:szCs w:val="28"/>
          <w:lang w:val="uk-UA"/>
        </w:rPr>
      </w:pPr>
      <w:r w:rsidRPr="007C315B">
        <w:rPr>
          <w:sz w:val="28"/>
          <w:szCs w:val="28"/>
          <w:lang w:val="uk-UA"/>
        </w:rPr>
        <w:t xml:space="preserve">Науменко Л.Ю. Коррекция нестабильности суставов пальцев кисти при застарелых повреждениях связочного аппарата / </w:t>
      </w:r>
      <w:r w:rsidRPr="007C315B">
        <w:rPr>
          <w:bCs/>
          <w:sz w:val="28"/>
          <w:szCs w:val="28"/>
          <w:lang w:val="uk-UA"/>
        </w:rPr>
        <w:t xml:space="preserve">Л.Ю. Науменко, </w:t>
      </w:r>
      <w:r w:rsidRPr="007C315B">
        <w:rPr>
          <w:b/>
          <w:bCs/>
          <w:sz w:val="28"/>
          <w:szCs w:val="28"/>
          <w:lang w:val="uk-UA"/>
        </w:rPr>
        <w:t>А.А. Маметьев,</w:t>
      </w:r>
      <w:r w:rsidRPr="007C315B">
        <w:rPr>
          <w:bCs/>
          <w:sz w:val="28"/>
          <w:szCs w:val="28"/>
          <w:lang w:val="uk-UA"/>
        </w:rPr>
        <w:t xml:space="preserve"> Д.А. Бондарук, И.Д. Павленко // </w:t>
      </w:r>
      <w:r w:rsidRPr="007C315B">
        <w:rPr>
          <w:sz w:val="28"/>
          <w:szCs w:val="28"/>
          <w:lang w:val="uk-UA"/>
        </w:rPr>
        <w:t>Первый съезд общества кистевых хирургов – кистевая группа.-  Ярославль, 2006. - С.</w:t>
      </w:r>
      <w:r w:rsidRPr="007C315B">
        <w:rPr>
          <w:bCs/>
          <w:sz w:val="28"/>
          <w:szCs w:val="28"/>
          <w:lang w:val="uk-UA"/>
        </w:rPr>
        <w:t xml:space="preserve"> 90-91.</w:t>
      </w:r>
      <w:r w:rsidRPr="007C315B">
        <w:rPr>
          <w:i/>
          <w:sz w:val="28"/>
          <w:szCs w:val="28"/>
          <w:lang w:val="uk-UA"/>
        </w:rPr>
        <w:t xml:space="preserve"> Автор розробив оригінальні  способи корекції нестабільності суглобів пальців кисті,</w:t>
      </w:r>
      <w:r w:rsidRPr="007C315B">
        <w:rPr>
          <w:i/>
          <w:iCs/>
          <w:color w:val="000000"/>
          <w:sz w:val="28"/>
          <w:szCs w:val="28"/>
          <w:lang w:val="uk-UA"/>
        </w:rPr>
        <w:t xml:space="preserve"> підготував до публікації тези.</w:t>
      </w:r>
    </w:p>
    <w:p w:rsidR="008912D8" w:rsidRPr="007C315B" w:rsidRDefault="008912D8" w:rsidP="005B5420">
      <w:pPr>
        <w:numPr>
          <w:ilvl w:val="0"/>
          <w:numId w:val="23"/>
        </w:numPr>
        <w:tabs>
          <w:tab w:val="clear" w:pos="800"/>
          <w:tab w:val="num" w:pos="900"/>
        </w:tabs>
        <w:spacing w:after="0" w:line="240" w:lineRule="auto"/>
        <w:ind w:left="0" w:firstLine="360"/>
        <w:jc w:val="both"/>
        <w:rPr>
          <w:sz w:val="28"/>
          <w:szCs w:val="28"/>
          <w:lang w:val="uk-UA"/>
        </w:rPr>
      </w:pPr>
      <w:r w:rsidRPr="007C315B">
        <w:rPr>
          <w:sz w:val="28"/>
          <w:szCs w:val="28"/>
          <w:lang w:val="uk-UA"/>
        </w:rPr>
        <w:t xml:space="preserve"> Науменко Л.Ю</w:t>
      </w:r>
      <w:r w:rsidRPr="007C315B">
        <w:rPr>
          <w:bCs/>
          <w:sz w:val="28"/>
          <w:szCs w:val="28"/>
          <w:lang w:val="uk-UA"/>
        </w:rPr>
        <w:t xml:space="preserve">. </w:t>
      </w:r>
      <w:r w:rsidRPr="007C315B">
        <w:rPr>
          <w:sz w:val="28"/>
          <w:szCs w:val="28"/>
          <w:lang w:val="uk-UA"/>
        </w:rPr>
        <w:t xml:space="preserve">Оптимизация биомеханических характеристик эндопротеза пястно-фалангового сустава трехфаланговых пальцев кисти / Л.Ю. Науменко, </w:t>
      </w:r>
      <w:r w:rsidRPr="007C315B">
        <w:rPr>
          <w:b/>
          <w:sz w:val="28"/>
          <w:szCs w:val="28"/>
          <w:lang w:val="uk-UA"/>
        </w:rPr>
        <w:t>А.А. Маметьев //</w:t>
      </w:r>
      <w:r w:rsidRPr="007C315B">
        <w:rPr>
          <w:sz w:val="28"/>
          <w:szCs w:val="28"/>
          <w:lang w:val="uk-UA"/>
        </w:rPr>
        <w:t xml:space="preserve"> I  Международный конгресс Современные технологии диагностики, лечения и реабилитации при повреждениях и </w:t>
      </w:r>
      <w:r w:rsidRPr="007C315B">
        <w:rPr>
          <w:sz w:val="28"/>
          <w:szCs w:val="28"/>
          <w:lang w:val="uk-UA"/>
        </w:rPr>
        <w:lastRenderedPageBreak/>
        <w:t xml:space="preserve">заболеваниях верхней </w:t>
      </w:r>
      <w:r>
        <w:rPr>
          <w:sz w:val="28"/>
          <w:szCs w:val="28"/>
          <w:lang w:val="uk-UA"/>
        </w:rPr>
        <w:t>конечності,</w:t>
      </w:r>
      <w:r w:rsidRPr="007C315B">
        <w:rPr>
          <w:sz w:val="28"/>
          <w:szCs w:val="28"/>
          <w:lang w:val="uk-UA"/>
        </w:rPr>
        <w:t xml:space="preserve"> Тезисы докладов, Москва, 30 мая – 1 июня 2007г. – С. 335-336. </w:t>
      </w:r>
      <w:r w:rsidRPr="007C315B">
        <w:rPr>
          <w:i/>
          <w:iCs/>
          <w:sz w:val="28"/>
          <w:szCs w:val="28"/>
          <w:lang w:val="uk-UA"/>
        </w:rPr>
        <w:t>Дисертант провів експериментальні дослідження, проаналізував отримані результати, підготував тези до друку.</w:t>
      </w:r>
    </w:p>
    <w:p w:rsidR="008912D8" w:rsidRPr="007C315B" w:rsidRDefault="008912D8" w:rsidP="005B5420">
      <w:pPr>
        <w:numPr>
          <w:ilvl w:val="0"/>
          <w:numId w:val="23"/>
        </w:numPr>
        <w:tabs>
          <w:tab w:val="clear" w:pos="800"/>
          <w:tab w:val="num" w:pos="900"/>
        </w:tabs>
        <w:spacing w:after="0" w:line="240" w:lineRule="auto"/>
        <w:ind w:left="0" w:firstLine="360"/>
        <w:jc w:val="both"/>
        <w:rPr>
          <w:color w:val="FF0000"/>
          <w:sz w:val="28"/>
          <w:szCs w:val="28"/>
          <w:lang w:val="uk-UA"/>
        </w:rPr>
      </w:pPr>
      <w:r w:rsidRPr="007C315B">
        <w:rPr>
          <w:sz w:val="28"/>
          <w:szCs w:val="28"/>
          <w:lang w:val="uk-UA"/>
        </w:rPr>
        <w:t xml:space="preserve"> Науменко Л.Ю</w:t>
      </w:r>
      <w:r w:rsidRPr="007C315B">
        <w:rPr>
          <w:bCs/>
          <w:sz w:val="28"/>
          <w:szCs w:val="28"/>
          <w:lang w:val="uk-UA"/>
        </w:rPr>
        <w:t xml:space="preserve">. </w:t>
      </w:r>
      <w:r w:rsidRPr="007C315B">
        <w:rPr>
          <w:sz w:val="28"/>
          <w:szCs w:val="28"/>
          <w:lang w:val="uk-UA"/>
        </w:rPr>
        <w:t xml:space="preserve">Исследование напряженно-деформированного состояния после реконструктивно восстановительных операций на суставах пальцев кисти / Л.Ю. Науменко, </w:t>
      </w:r>
      <w:r w:rsidRPr="007C315B">
        <w:rPr>
          <w:b/>
          <w:sz w:val="28"/>
          <w:szCs w:val="28"/>
          <w:lang w:val="uk-UA"/>
        </w:rPr>
        <w:t>А.А. Маметьев,</w:t>
      </w:r>
      <w:r w:rsidRPr="007C315B">
        <w:rPr>
          <w:sz w:val="28"/>
          <w:szCs w:val="28"/>
          <w:lang w:val="uk-UA"/>
        </w:rPr>
        <w:t xml:space="preserve"> Ю.В. Куликов, И.Д. Павленко // Міжнародна НТК пам’яті академіка В.І.Моссаковського, Актуальні проблеми механіки суцільного середовища і міцності конструкцій, тези доповідей, Дніпропетровськ 2007р. – С. 347-348. </w:t>
      </w:r>
      <w:r w:rsidRPr="007C315B">
        <w:rPr>
          <w:i/>
          <w:iCs/>
          <w:sz w:val="28"/>
          <w:szCs w:val="28"/>
          <w:lang w:val="uk-UA"/>
        </w:rPr>
        <w:t>Дисертант провів експериментальні дослідження, проаналізував отримані результати, підготував тези до друку.</w:t>
      </w:r>
    </w:p>
    <w:p w:rsidR="008912D8" w:rsidRDefault="008912D8" w:rsidP="008912D8">
      <w:pPr>
        <w:pStyle w:val="ae"/>
        <w:ind w:firstLine="567"/>
        <w:rPr>
          <w:sz w:val="28"/>
          <w:szCs w:val="28"/>
          <w:lang w:val="uk-UA"/>
        </w:rPr>
      </w:pPr>
    </w:p>
    <w:p w:rsidR="008912D8" w:rsidRDefault="008912D8" w:rsidP="008912D8">
      <w:pPr>
        <w:pStyle w:val="ae"/>
        <w:ind w:firstLine="567"/>
        <w:rPr>
          <w:sz w:val="28"/>
          <w:szCs w:val="28"/>
          <w:lang w:val="uk-UA"/>
        </w:rPr>
      </w:pPr>
    </w:p>
    <w:p w:rsidR="008912D8" w:rsidRDefault="008912D8" w:rsidP="008912D8">
      <w:pPr>
        <w:pStyle w:val="ae"/>
        <w:ind w:firstLine="567"/>
        <w:rPr>
          <w:sz w:val="28"/>
          <w:szCs w:val="28"/>
          <w:lang w:val="uk-UA"/>
        </w:rPr>
      </w:pPr>
    </w:p>
    <w:p w:rsidR="008912D8" w:rsidRDefault="008912D8" w:rsidP="008912D8">
      <w:pPr>
        <w:pStyle w:val="ae"/>
        <w:ind w:firstLine="567"/>
        <w:rPr>
          <w:sz w:val="28"/>
          <w:szCs w:val="28"/>
          <w:lang w:val="uk-UA"/>
        </w:rPr>
      </w:pPr>
    </w:p>
    <w:p w:rsidR="008912D8" w:rsidRPr="007C315B" w:rsidRDefault="008912D8" w:rsidP="008912D8">
      <w:pPr>
        <w:pStyle w:val="ae"/>
        <w:ind w:firstLine="567"/>
        <w:rPr>
          <w:sz w:val="28"/>
          <w:szCs w:val="28"/>
          <w:lang w:val="uk-UA"/>
        </w:rPr>
      </w:pPr>
    </w:p>
    <w:p w:rsidR="008912D8" w:rsidRPr="007C315B" w:rsidRDefault="008912D8" w:rsidP="008912D8">
      <w:pPr>
        <w:pStyle w:val="ae"/>
        <w:ind w:firstLine="567"/>
        <w:rPr>
          <w:sz w:val="28"/>
          <w:szCs w:val="28"/>
          <w:lang w:val="uk-UA"/>
        </w:rPr>
      </w:pPr>
      <w:r w:rsidRPr="007C315B">
        <w:rPr>
          <w:sz w:val="28"/>
          <w:szCs w:val="28"/>
          <w:lang w:val="uk-UA"/>
        </w:rPr>
        <w:t>АНОТАЦІЯ</w:t>
      </w:r>
    </w:p>
    <w:p w:rsidR="008912D8" w:rsidRPr="007C315B" w:rsidRDefault="008912D8" w:rsidP="008912D8">
      <w:pPr>
        <w:pStyle w:val="afffffffffffffffffff6"/>
        <w:rPr>
          <w:color w:val="000000"/>
        </w:rPr>
      </w:pPr>
      <w:r w:rsidRPr="007C315B">
        <w:rPr>
          <w:color w:val="000000"/>
        </w:rPr>
        <w:t>Маметьєв А.О. Хірургічне лікування хворих з наслідками травм пальців кисті. – Рукопис.</w:t>
      </w:r>
    </w:p>
    <w:p w:rsidR="008912D8" w:rsidRPr="007C315B" w:rsidRDefault="008912D8" w:rsidP="008912D8">
      <w:pPr>
        <w:pStyle w:val="afffffffffffffffffff6"/>
        <w:rPr>
          <w:color w:val="000000"/>
        </w:rPr>
      </w:pPr>
      <w:r w:rsidRPr="007C315B">
        <w:rPr>
          <w:color w:val="000000"/>
          <w:szCs w:val="24"/>
        </w:rPr>
        <w:t>Дисертація на здобуття наукового</w:t>
      </w:r>
      <w:r w:rsidRPr="007C315B">
        <w:rPr>
          <w:color w:val="000000"/>
          <w:szCs w:val="24"/>
        </w:rPr>
        <w:tab/>
        <w:t xml:space="preserve">ступеня кандидата медичних наук за спеціальністю 14.01.21. – травматологія та ортопедія. – Державна установа «Інститут </w:t>
      </w:r>
      <w:r w:rsidRPr="007C315B">
        <w:rPr>
          <w:color w:val="000000"/>
        </w:rPr>
        <w:t>травматології та ортопедії АМН України</w:t>
      </w:r>
      <w:r w:rsidRPr="007C315B">
        <w:rPr>
          <w:color w:val="000000"/>
          <w:szCs w:val="24"/>
        </w:rPr>
        <w:t xml:space="preserve"> », Київ, 2009. </w:t>
      </w:r>
    </w:p>
    <w:p w:rsidR="008912D8" w:rsidRPr="007C315B" w:rsidRDefault="008912D8" w:rsidP="008912D8">
      <w:pPr>
        <w:pStyle w:val="afffffffffffffffffff6"/>
        <w:rPr>
          <w:color w:val="000000"/>
        </w:rPr>
      </w:pPr>
      <w:r w:rsidRPr="007C315B">
        <w:rPr>
          <w:color w:val="000000"/>
        </w:rPr>
        <w:t xml:space="preserve">Дисертацію присвячено питанням хірургічного лікування хворих з наслідками пошкоджень пальців кисті у віддалені терміни після травми. </w:t>
      </w:r>
    </w:p>
    <w:p w:rsidR="008912D8" w:rsidRPr="007C315B" w:rsidRDefault="008912D8" w:rsidP="008912D8">
      <w:pPr>
        <w:pStyle w:val="afffffffffffffffffff6"/>
        <w:rPr>
          <w:color w:val="000000"/>
        </w:rPr>
      </w:pPr>
      <w:r w:rsidRPr="007C315B">
        <w:rPr>
          <w:color w:val="000000"/>
        </w:rPr>
        <w:t xml:space="preserve">В умовах механічного і математичного експериментів визначені біомеханічні характеристики п´ястково-фалангового (ПФ) суглоба при різних типах деформації, </w:t>
      </w:r>
      <w:r w:rsidRPr="007C315B">
        <w:rPr>
          <w:snapToGrid w:val="0"/>
          <w:color w:val="000000"/>
        </w:rPr>
        <w:t xml:space="preserve">встановлено максимальне </w:t>
      </w:r>
      <w:r w:rsidRPr="007C315B">
        <w:rPr>
          <w:color w:val="000000"/>
        </w:rPr>
        <w:t>навантаження, при якому зберігається стабільність ПФ суглоба, розроблена конструкція і запропонована технологія ендопротезування, визначені показання для мобілізуючих оперативних втручань при деформаціях кісток і суглобів пальців кисті і терміни проведення раннього функціонального навантаження.</w:t>
      </w:r>
    </w:p>
    <w:p w:rsidR="008912D8" w:rsidRPr="007C315B" w:rsidRDefault="008912D8" w:rsidP="008912D8">
      <w:pPr>
        <w:pStyle w:val="afffffffffffffffffff6"/>
        <w:rPr>
          <w:color w:val="000000"/>
          <w:szCs w:val="28"/>
        </w:rPr>
      </w:pPr>
      <w:r w:rsidRPr="007C315B">
        <w:rPr>
          <w:color w:val="000000"/>
        </w:rPr>
        <w:t>Запропоновано а</w:t>
      </w:r>
      <w:r w:rsidRPr="007C315B">
        <w:rPr>
          <w:color w:val="000000"/>
          <w:szCs w:val="28"/>
        </w:rPr>
        <w:t xml:space="preserve">лгоритм післяопераційного відновного лікування. </w:t>
      </w:r>
      <w:r w:rsidRPr="007C315B">
        <w:rPr>
          <w:color w:val="000000"/>
        </w:rPr>
        <w:t xml:space="preserve">Проведена оцінка ефективності лікування 108 хворих з наслідками травм пальців кисті в найближчому і віддаленому періодах після  лікування. Ефективне проведення оперативних втручань і післяопераційне відновне лікування забезпечили умови для отримання </w:t>
      </w:r>
      <w:r w:rsidRPr="007C315B">
        <w:rPr>
          <w:color w:val="000000"/>
          <w:szCs w:val="28"/>
        </w:rPr>
        <w:t>позитивних результатів в 92 (95,8 %) випадках, зокрема хороші результати досягнуті у 61 (63,6 %), задовільні – у 31 (32,2 %) хворого.</w:t>
      </w:r>
    </w:p>
    <w:p w:rsidR="008912D8" w:rsidRPr="007C315B" w:rsidRDefault="008912D8" w:rsidP="008912D8">
      <w:pPr>
        <w:pStyle w:val="afffffffffffffffffff6"/>
        <w:rPr>
          <w:color w:val="000000"/>
          <w:szCs w:val="28"/>
        </w:rPr>
      </w:pPr>
      <w:r w:rsidRPr="007C315B">
        <w:rPr>
          <w:b/>
          <w:color w:val="000000"/>
          <w:szCs w:val="28"/>
        </w:rPr>
        <w:t xml:space="preserve">Ключові слова: </w:t>
      </w:r>
      <w:r w:rsidRPr="007C315B">
        <w:rPr>
          <w:color w:val="000000"/>
          <w:szCs w:val="28"/>
        </w:rPr>
        <w:t>пальці кисті, застарілі пошкодження, метало- остеосинтез, ендопротезування, медична реабілітація.</w:t>
      </w:r>
    </w:p>
    <w:p w:rsidR="008912D8" w:rsidRPr="007C315B" w:rsidRDefault="008912D8" w:rsidP="008912D8">
      <w:pPr>
        <w:pStyle w:val="ae"/>
        <w:rPr>
          <w:sz w:val="28"/>
          <w:szCs w:val="28"/>
          <w:lang w:val="uk-UA"/>
        </w:rPr>
      </w:pPr>
      <w:r w:rsidRPr="007C315B">
        <w:rPr>
          <w:sz w:val="28"/>
          <w:szCs w:val="28"/>
          <w:lang w:val="uk-UA"/>
        </w:rPr>
        <w:t>АННОТАЦИЯ</w:t>
      </w:r>
    </w:p>
    <w:p w:rsidR="008912D8" w:rsidRPr="0059798C" w:rsidRDefault="008912D8" w:rsidP="008912D8">
      <w:pPr>
        <w:pStyle w:val="9"/>
        <w:ind w:firstLine="720"/>
        <w:jc w:val="both"/>
        <w:rPr>
          <w:color w:val="000000"/>
        </w:rPr>
      </w:pPr>
      <w:r w:rsidRPr="0059798C">
        <w:rPr>
          <w:color w:val="000000"/>
        </w:rPr>
        <w:lastRenderedPageBreak/>
        <w:t>Маметьев А.А. Хирургическое лечение больных с последствиями травм пальцев кисти. – Рукопись.</w:t>
      </w:r>
    </w:p>
    <w:p w:rsidR="008912D8" w:rsidRPr="0059798C" w:rsidRDefault="008912D8" w:rsidP="008912D8">
      <w:pPr>
        <w:pStyle w:val="9"/>
        <w:ind w:firstLine="720"/>
        <w:jc w:val="both"/>
      </w:pPr>
      <w:r w:rsidRPr="0059798C">
        <w:t>Диссертация на соискание ученой степени кандидата медицинских наук по специальности 14.01.21. – травматология и ортопедия. – Государственное учреждение «И</w:t>
      </w:r>
      <w:r w:rsidRPr="0059798C">
        <w:rPr>
          <w:rFonts w:eastAsia="MS Mincho"/>
        </w:rPr>
        <w:t>нститут травматологии и ортопедии АМН Украины</w:t>
      </w:r>
      <w:r w:rsidRPr="0059798C">
        <w:t>», Киев, 2009.</w:t>
      </w:r>
    </w:p>
    <w:p w:rsidR="008912D8" w:rsidRPr="0059798C" w:rsidRDefault="008912D8" w:rsidP="008912D8">
      <w:pPr>
        <w:pStyle w:val="9"/>
        <w:ind w:firstLine="720"/>
        <w:jc w:val="both"/>
      </w:pPr>
      <w:r w:rsidRPr="0059798C">
        <w:t xml:space="preserve">Работа посвящена вопросам хирургического лечения больных с последствиями повреждений пальцев кисти в </w:t>
      </w:r>
      <w:r w:rsidRPr="0059798C">
        <w:lastRenderedPageBreak/>
        <w:t>отдаленные сроки после травмы.</w:t>
      </w:r>
    </w:p>
    <w:p w:rsidR="008912D8" w:rsidRPr="0059798C" w:rsidRDefault="008912D8" w:rsidP="008912D8">
      <w:pPr>
        <w:pStyle w:val="9"/>
        <w:ind w:firstLine="720"/>
        <w:jc w:val="both"/>
      </w:pPr>
      <w:r w:rsidRPr="0059798C">
        <w:t xml:space="preserve">В условиях механического и математического экспериментов определены биомеханические характеристики пястно-фалангового (ПФ) сустава при различных типах деформации и </w:t>
      </w:r>
      <w:r w:rsidRPr="0059798C">
        <w:rPr>
          <w:snapToGrid w:val="0"/>
        </w:rPr>
        <w:t>установлена м</w:t>
      </w:r>
      <w:r w:rsidRPr="0059798C">
        <w:t>аксимальная нагрузка, при которой сохраняется стабильность ПФ сустава. На основании результатов экспериментального исследования разработана конструкция эндопротеза пястно-фалангового сустава и предложена технология эндопротезирования</w:t>
      </w:r>
      <w:r w:rsidRPr="0059798C">
        <w:lastRenderedPageBreak/>
        <w:t>. Определены показания для мобилизующих оперативных вмешательств при деформациях костей и суставов пальцев кисти и сроки проведения ранней функциональной нагрузки.</w:t>
      </w:r>
    </w:p>
    <w:p w:rsidR="008912D8" w:rsidRPr="0059798C" w:rsidRDefault="008912D8" w:rsidP="008912D8">
      <w:pPr>
        <w:pStyle w:val="9"/>
        <w:ind w:firstLine="720"/>
        <w:jc w:val="both"/>
      </w:pPr>
      <w:r w:rsidRPr="0059798C">
        <w:t xml:space="preserve">Проведенные исследования позволили предложить оригинальные методики реконструкции сухожильно-связочного аппарата ПФ сустава 1 (Патент Украины № 5537, 2005г.) и ПФ сустава 2 пальца кисти (Патент Украины № 5078, 2005г.), способ </w:t>
      </w:r>
      <w:r w:rsidRPr="0059798C">
        <w:rPr>
          <w:noProof/>
        </w:rPr>
        <w:t xml:space="preserve">корригирующей остеотомии длинных костей </w:t>
      </w:r>
      <w:r w:rsidRPr="0059798C">
        <w:rPr>
          <w:noProof/>
        </w:rPr>
        <w:lastRenderedPageBreak/>
        <w:t>пальцев кисти (</w:t>
      </w:r>
      <w:r w:rsidRPr="0059798C">
        <w:t>Патент №21904, 2007г.), способ аутопластики  капсулы ПМФ сустава 2-5 пальцев (Патент №12350, 2006 р.).</w:t>
      </w:r>
    </w:p>
    <w:p w:rsidR="008912D8" w:rsidRPr="0059798C" w:rsidRDefault="008912D8" w:rsidP="008912D8">
      <w:pPr>
        <w:pStyle w:val="9"/>
        <w:ind w:firstLine="720"/>
        <w:jc w:val="both"/>
      </w:pPr>
      <w:r w:rsidRPr="0059798C">
        <w:t xml:space="preserve">Раздел клинических наблюдений основан на результатах лечения 108 больных. </w:t>
      </w:r>
      <w:r w:rsidRPr="0059798C">
        <w:rPr>
          <w:spacing w:val="-8"/>
        </w:rPr>
        <w:t>Б</w:t>
      </w:r>
      <w:r w:rsidRPr="0059798C">
        <w:t>ольшинство пострадавших</w:t>
      </w:r>
      <w:r>
        <w:t xml:space="preserve"> -</w:t>
      </w:r>
      <w:r w:rsidRPr="0059798C">
        <w:t xml:space="preserve"> 43 (39,8 %) обратились в клинику в срок до 6 месяцев с момента получения травмы, причем в сроки свыше 1 года обратились больные с полиструктурными повреждениями кисти.</w:t>
      </w:r>
    </w:p>
    <w:p w:rsidR="008912D8" w:rsidRPr="0059798C" w:rsidRDefault="008912D8" w:rsidP="008912D8">
      <w:pPr>
        <w:pStyle w:val="9"/>
        <w:ind w:firstLine="720"/>
        <w:jc w:val="both"/>
      </w:pPr>
      <w:r w:rsidRPr="0059798C">
        <w:t xml:space="preserve">Больные были распределены по характеру </w:t>
      </w:r>
      <w:r w:rsidRPr="0059798C">
        <w:lastRenderedPageBreak/>
        <w:t>патологии на 3 клинические группы. В I группу вошли 35 (32,4 %) человек с застарелыми повреждениями сухожилий и капсульно-связочного аппарата суставов пальцев кисти, во II группу – 34 (31,5 %) с последствиями повреждений костей и суставов пальцев кисти, в III группу – 39 (36,1 %) с застарелыми полиструктурными повреждениями.</w:t>
      </w:r>
    </w:p>
    <w:p w:rsidR="008912D8" w:rsidRPr="0059798C" w:rsidRDefault="008912D8" w:rsidP="008912D8">
      <w:pPr>
        <w:pStyle w:val="9"/>
        <w:ind w:firstLine="720"/>
        <w:jc w:val="both"/>
      </w:pPr>
      <w:r w:rsidRPr="0059798C">
        <w:t xml:space="preserve">Предложен алгоритм послеоперационного восстановительного лечения, в основу которого был положен принцип ранней </w:t>
      </w:r>
      <w:r w:rsidRPr="0059798C">
        <w:lastRenderedPageBreak/>
        <w:t xml:space="preserve">функциональной нагрузки на смежные и травмированные лучи кисти. При этом сроки начала и этапность проведения находились в зависимости от характера реконструктивно-восстановительного вмешательства. Обобщенная характеристика прироста функции кисти и мышечной </w:t>
      </w:r>
      <w:r w:rsidRPr="0059798C">
        <w:rPr>
          <w:color w:val="000000"/>
        </w:rPr>
        <w:t xml:space="preserve">силы у больных всех клинических групп выявляет положительную динамику в отдаленных периодах после лечения. У больных первой клинической группы прирост функции в ПФ суставах составил до </w:t>
      </w:r>
      <w:r w:rsidRPr="0059798C">
        <w:rPr>
          <w:color w:val="000000"/>
        </w:rPr>
        <w:lastRenderedPageBreak/>
        <w:t>40,6%, в МФ суставах до 31,4%, прирост мышечной силы – 28,8%. Прирост  функции кисти у больных второй группы наблюдений составил до 39,6% в ПФ суставах и до 35% в МФ суставах, прирост силы кисти составил 39,2%. В третьей группе больных прирост функции составил до 41,3% в ПФ суставах и до 6% в МФ суставах, п</w:t>
      </w:r>
      <w:r w:rsidRPr="0059798C">
        <w:t>рирост силы кисти - до 33,7%.</w:t>
      </w:r>
    </w:p>
    <w:p w:rsidR="008912D8" w:rsidRPr="0059798C" w:rsidRDefault="008912D8" w:rsidP="008912D8">
      <w:pPr>
        <w:pStyle w:val="9"/>
        <w:ind w:firstLine="720"/>
        <w:jc w:val="both"/>
      </w:pPr>
      <w:r w:rsidRPr="0059798C">
        <w:t xml:space="preserve">Проведенный анализ результатов в клинических группах показал положительную динамику в ближайшем и отдаленном периодах после  </w:t>
      </w:r>
      <w:r w:rsidRPr="0059798C">
        <w:lastRenderedPageBreak/>
        <w:t>лечения. Эффективное проведение оперативных вмешательств и послеоперационное восстановительное лечение обеспечили условия для получения положительных результатов в 92 (95,8 %) случаях, в том числе хорошие результаты достигнуты у 61 (63,6 %), удовлетворительные – у 31 (32,2 %) больного.</w:t>
      </w:r>
    </w:p>
    <w:p w:rsidR="008912D8" w:rsidRPr="0059798C" w:rsidRDefault="008912D8" w:rsidP="008912D8">
      <w:pPr>
        <w:jc w:val="both"/>
        <w:rPr>
          <w:sz w:val="28"/>
          <w:szCs w:val="28"/>
        </w:rPr>
      </w:pPr>
      <w:r w:rsidRPr="0059798C">
        <w:rPr>
          <w:b/>
          <w:sz w:val="28"/>
          <w:szCs w:val="28"/>
        </w:rPr>
        <w:t xml:space="preserve">Ключевые слова: </w:t>
      </w:r>
      <w:r w:rsidRPr="0059798C">
        <w:rPr>
          <w:sz w:val="28"/>
          <w:szCs w:val="28"/>
        </w:rPr>
        <w:t>пальцы кисти, застарелые повреждения, металло- остеосинтез, эндопротезирование, медицинская реабилитация.</w:t>
      </w:r>
    </w:p>
    <w:p w:rsidR="008912D8" w:rsidRPr="007C315B" w:rsidRDefault="008912D8" w:rsidP="008912D8">
      <w:pPr>
        <w:autoSpaceDE w:val="0"/>
        <w:autoSpaceDN w:val="0"/>
        <w:adjustRightInd w:val="0"/>
        <w:spacing w:before="240" w:after="60"/>
        <w:jc w:val="center"/>
        <w:rPr>
          <w:rFonts w:ascii="Arial CYR" w:hAnsi="Arial CYR" w:cs="Arial CYR"/>
          <w:color w:val="000000"/>
          <w:sz w:val="20"/>
          <w:szCs w:val="20"/>
          <w:lang w:val="uk-UA"/>
        </w:rPr>
      </w:pPr>
      <w:r w:rsidRPr="007C315B">
        <w:rPr>
          <w:b/>
          <w:bCs/>
          <w:kern w:val="28"/>
          <w:sz w:val="28"/>
          <w:szCs w:val="28"/>
          <w:lang w:val="uk-UA"/>
        </w:rPr>
        <w:t>SUMMARY</w:t>
      </w:r>
    </w:p>
    <w:p w:rsidR="008912D8" w:rsidRPr="007C315B" w:rsidRDefault="008912D8" w:rsidP="008912D8">
      <w:pPr>
        <w:autoSpaceDE w:val="0"/>
        <w:autoSpaceDN w:val="0"/>
        <w:adjustRightInd w:val="0"/>
        <w:ind w:firstLine="720"/>
        <w:jc w:val="both"/>
        <w:rPr>
          <w:color w:val="000000"/>
          <w:sz w:val="28"/>
          <w:szCs w:val="28"/>
          <w:lang w:val="uk-UA"/>
        </w:rPr>
      </w:pPr>
      <w:r w:rsidRPr="007C315B">
        <w:rPr>
          <w:sz w:val="28"/>
          <w:szCs w:val="28"/>
          <w:lang w:val="uk-UA"/>
        </w:rPr>
        <w:t xml:space="preserve">Mamet`yev </w:t>
      </w:r>
      <w:r w:rsidRPr="007C315B">
        <w:rPr>
          <w:color w:val="000000"/>
          <w:sz w:val="28"/>
          <w:szCs w:val="28"/>
          <w:lang w:val="uk-UA"/>
        </w:rPr>
        <w:t>A. “ A surgical treatment of patients with traumas consequences of a hand’s  fingers” - the manuscript.</w:t>
      </w:r>
    </w:p>
    <w:p w:rsidR="008912D8" w:rsidRPr="007C315B" w:rsidRDefault="008912D8" w:rsidP="008912D8">
      <w:pPr>
        <w:autoSpaceDE w:val="0"/>
        <w:autoSpaceDN w:val="0"/>
        <w:adjustRightInd w:val="0"/>
        <w:ind w:firstLine="720"/>
        <w:jc w:val="both"/>
        <w:rPr>
          <w:sz w:val="28"/>
          <w:szCs w:val="28"/>
          <w:lang w:val="uk-UA"/>
        </w:rPr>
      </w:pPr>
      <w:r w:rsidRPr="007C315B">
        <w:rPr>
          <w:color w:val="000000"/>
          <w:sz w:val="28"/>
          <w:szCs w:val="28"/>
          <w:lang w:val="uk-UA"/>
        </w:rPr>
        <w:t>The dissertation on competition of a scientific degree the candidate of medical sciences on a speciality 14.01.21. - traumatology and orthopedy. - «Institute</w:t>
      </w:r>
      <w:r w:rsidRPr="007C315B">
        <w:rPr>
          <w:rFonts w:ascii="Times New Roman CYR" w:hAnsi="Times New Roman CYR" w:cs="Times New Roman CYR"/>
          <w:sz w:val="28"/>
          <w:szCs w:val="28"/>
          <w:lang w:val="uk-UA"/>
        </w:rPr>
        <w:t xml:space="preserve"> </w:t>
      </w:r>
      <w:r w:rsidRPr="007C315B">
        <w:rPr>
          <w:sz w:val="28"/>
          <w:szCs w:val="28"/>
          <w:lang w:val="uk-UA"/>
        </w:rPr>
        <w:t xml:space="preserve">of traumatology and orthopedy </w:t>
      </w:r>
      <w:r w:rsidRPr="007C315B">
        <w:rPr>
          <w:rFonts w:ascii="Times New Roman CYR" w:hAnsi="Times New Roman CYR" w:cs="Times New Roman CYR"/>
          <w:sz w:val="28"/>
          <w:szCs w:val="28"/>
          <w:lang w:val="uk-UA"/>
        </w:rPr>
        <w:t xml:space="preserve">АМS </w:t>
      </w:r>
      <w:r w:rsidRPr="007C315B">
        <w:rPr>
          <w:sz w:val="28"/>
          <w:szCs w:val="28"/>
          <w:lang w:val="uk-UA"/>
        </w:rPr>
        <w:t>of Ukraine », Kiev, 2009.</w:t>
      </w:r>
    </w:p>
    <w:p w:rsidR="008912D8" w:rsidRPr="007C315B" w:rsidRDefault="008912D8" w:rsidP="008912D8">
      <w:pPr>
        <w:autoSpaceDE w:val="0"/>
        <w:autoSpaceDN w:val="0"/>
        <w:adjustRightInd w:val="0"/>
        <w:ind w:firstLine="720"/>
        <w:jc w:val="both"/>
        <w:rPr>
          <w:sz w:val="28"/>
          <w:szCs w:val="28"/>
          <w:lang w:val="uk-UA"/>
        </w:rPr>
      </w:pPr>
      <w:r w:rsidRPr="007C315B">
        <w:rPr>
          <w:sz w:val="28"/>
          <w:szCs w:val="28"/>
          <w:lang w:val="uk-UA"/>
        </w:rPr>
        <w:t xml:space="preserve">This work is devoted to questions of surgical treatment of patients with  consequences of injuries of the </w:t>
      </w:r>
      <w:r w:rsidRPr="007C315B">
        <w:rPr>
          <w:color w:val="000000"/>
          <w:sz w:val="28"/>
          <w:szCs w:val="28"/>
          <w:lang w:val="uk-UA"/>
        </w:rPr>
        <w:t xml:space="preserve">hand’s  fingers – in </w:t>
      </w:r>
      <w:r w:rsidRPr="007C315B">
        <w:rPr>
          <w:sz w:val="28"/>
          <w:szCs w:val="28"/>
          <w:lang w:val="uk-UA"/>
        </w:rPr>
        <w:t>the remote terms after a trauma.</w:t>
      </w:r>
    </w:p>
    <w:p w:rsidR="008912D8" w:rsidRPr="007C315B" w:rsidRDefault="008912D8" w:rsidP="008912D8">
      <w:pPr>
        <w:autoSpaceDE w:val="0"/>
        <w:autoSpaceDN w:val="0"/>
        <w:adjustRightInd w:val="0"/>
        <w:ind w:firstLine="720"/>
        <w:jc w:val="both"/>
        <w:rPr>
          <w:sz w:val="28"/>
          <w:szCs w:val="28"/>
          <w:lang w:val="uk-UA"/>
        </w:rPr>
      </w:pPr>
      <w:r w:rsidRPr="007C315B">
        <w:rPr>
          <w:sz w:val="28"/>
          <w:szCs w:val="28"/>
          <w:lang w:val="uk-UA"/>
        </w:rPr>
        <w:lastRenderedPageBreak/>
        <w:t>In conditions of mechanical and mathematical experiments, biomechanical characteristics of a metacarpo</w:t>
      </w:r>
      <w:r w:rsidRPr="007C315B">
        <w:rPr>
          <w:rFonts w:ascii="Times New Roman CYR" w:hAnsi="Times New Roman CYR" w:cs="Times New Roman CYR"/>
          <w:sz w:val="28"/>
          <w:szCs w:val="28"/>
          <w:lang w:val="uk-UA"/>
        </w:rPr>
        <w:t xml:space="preserve">-phalangeal </w:t>
      </w:r>
      <w:r w:rsidRPr="007C315B">
        <w:rPr>
          <w:sz w:val="28"/>
          <w:szCs w:val="28"/>
          <w:lang w:val="uk-UA"/>
        </w:rPr>
        <w:t>joint are determined at a various types of deformation and the maximal loading is established at which the stability of a joint is kept. On the basis results of an experimental research the construction of an endoprothesys of</w:t>
      </w:r>
      <w:r w:rsidRPr="007C315B">
        <w:rPr>
          <w:rFonts w:ascii="Times New Roman CYR" w:hAnsi="Times New Roman CYR" w:cs="Times New Roman CYR"/>
          <w:sz w:val="28"/>
          <w:szCs w:val="28"/>
          <w:lang w:val="uk-UA"/>
        </w:rPr>
        <w:t xml:space="preserve"> </w:t>
      </w:r>
      <w:r w:rsidRPr="007C315B">
        <w:rPr>
          <w:sz w:val="28"/>
          <w:szCs w:val="28"/>
          <w:lang w:val="uk-UA"/>
        </w:rPr>
        <w:t>a metacarpo</w:t>
      </w:r>
      <w:r w:rsidRPr="007C315B">
        <w:rPr>
          <w:rFonts w:ascii="Times New Roman CYR" w:hAnsi="Times New Roman CYR" w:cs="Times New Roman CYR"/>
          <w:sz w:val="28"/>
          <w:szCs w:val="28"/>
          <w:lang w:val="uk-UA"/>
        </w:rPr>
        <w:t xml:space="preserve">-phalangeal </w:t>
      </w:r>
      <w:r w:rsidRPr="007C315B">
        <w:rPr>
          <w:sz w:val="28"/>
          <w:szCs w:val="28"/>
          <w:lang w:val="uk-UA"/>
        </w:rPr>
        <w:t>joint is developed and the endoprothesys technology is proposed. Indications for mobilizing</w:t>
      </w:r>
      <w:r w:rsidRPr="007C315B">
        <w:rPr>
          <w:rFonts w:ascii="Times New Roman CYR" w:hAnsi="Times New Roman CYR" w:cs="Times New Roman CYR"/>
          <w:sz w:val="28"/>
          <w:szCs w:val="28"/>
          <w:lang w:val="uk-UA"/>
        </w:rPr>
        <w:t xml:space="preserve"> </w:t>
      </w:r>
      <w:r w:rsidRPr="007C315B">
        <w:rPr>
          <w:sz w:val="28"/>
          <w:szCs w:val="28"/>
          <w:lang w:val="uk-UA"/>
        </w:rPr>
        <w:t xml:space="preserve">operative interventions at deformations of bones and joints of a </w:t>
      </w:r>
      <w:r w:rsidRPr="007C315B">
        <w:rPr>
          <w:color w:val="000000"/>
          <w:sz w:val="28"/>
          <w:szCs w:val="28"/>
          <w:lang w:val="uk-UA"/>
        </w:rPr>
        <w:t>hand’s fingers</w:t>
      </w:r>
      <w:r w:rsidRPr="007C315B">
        <w:rPr>
          <w:sz w:val="28"/>
          <w:szCs w:val="28"/>
          <w:lang w:val="uk-UA"/>
        </w:rPr>
        <w:t xml:space="preserve"> and terms of carrying out an early functional loading are determined.</w:t>
      </w:r>
    </w:p>
    <w:p w:rsidR="008912D8" w:rsidRPr="007C315B" w:rsidRDefault="008912D8" w:rsidP="008912D8">
      <w:pPr>
        <w:autoSpaceDE w:val="0"/>
        <w:autoSpaceDN w:val="0"/>
        <w:adjustRightInd w:val="0"/>
        <w:ind w:firstLine="720"/>
        <w:jc w:val="both"/>
        <w:rPr>
          <w:sz w:val="28"/>
          <w:szCs w:val="28"/>
          <w:lang w:val="uk-UA"/>
        </w:rPr>
      </w:pPr>
      <w:r w:rsidRPr="007C315B">
        <w:rPr>
          <w:sz w:val="28"/>
          <w:szCs w:val="28"/>
          <w:lang w:val="uk-UA"/>
        </w:rPr>
        <w:t>It is offered the algoritm of a postoperative regenerative treatment in the basis of which the principle of an early functional loading on the adjacent and injured beams of a hand has been put. Thus terms of the beginning and the stages of carrying out were in dependence on the character of a reconstructively-regenerative intervention.</w:t>
      </w:r>
    </w:p>
    <w:p w:rsidR="008912D8" w:rsidRPr="007C315B" w:rsidRDefault="008912D8" w:rsidP="008912D8">
      <w:pPr>
        <w:autoSpaceDE w:val="0"/>
        <w:autoSpaceDN w:val="0"/>
        <w:adjustRightInd w:val="0"/>
        <w:ind w:firstLine="720"/>
        <w:jc w:val="both"/>
        <w:rPr>
          <w:rFonts w:ascii="Arial CYR" w:hAnsi="Arial CYR" w:cs="Arial CYR"/>
          <w:color w:val="000000"/>
          <w:sz w:val="20"/>
          <w:szCs w:val="20"/>
          <w:lang w:val="uk-UA"/>
        </w:rPr>
      </w:pPr>
      <w:r w:rsidRPr="007C315B">
        <w:rPr>
          <w:sz w:val="28"/>
          <w:szCs w:val="28"/>
          <w:lang w:val="uk-UA"/>
        </w:rPr>
        <w:t>The results of analysis which were made in clinical groups (of 108 patients) showed positive dynamics in the nearest and remote periods after the treatment. Effective carrying out of operative interventions and postoperative regenerative treatment have provided conditions for reception of positive results in 92 (95,8 %) cases, at the same time good results have been achieved at 61 (63,6 %) cases, satisfactory results - at 31 (32,2 %) the patient.</w:t>
      </w:r>
    </w:p>
    <w:p w:rsidR="008912D8" w:rsidRPr="007C315B" w:rsidRDefault="008912D8" w:rsidP="008912D8">
      <w:pPr>
        <w:autoSpaceDE w:val="0"/>
        <w:autoSpaceDN w:val="0"/>
        <w:adjustRightInd w:val="0"/>
        <w:jc w:val="both"/>
        <w:rPr>
          <w:rFonts w:ascii="Arial CYR" w:hAnsi="Arial CYR" w:cs="Arial CYR"/>
          <w:color w:val="000000"/>
          <w:sz w:val="20"/>
          <w:szCs w:val="20"/>
          <w:lang w:val="uk-UA"/>
        </w:rPr>
      </w:pPr>
      <w:r w:rsidRPr="007C315B">
        <w:rPr>
          <w:b/>
          <w:bCs/>
          <w:sz w:val="28"/>
          <w:szCs w:val="28"/>
          <w:lang w:val="uk-UA"/>
        </w:rPr>
        <w:t>Keywords:</w:t>
      </w:r>
      <w:r w:rsidRPr="007C315B">
        <w:rPr>
          <w:rFonts w:ascii="Times New Roman CYR" w:hAnsi="Times New Roman CYR" w:cs="Times New Roman CYR"/>
          <w:sz w:val="28"/>
          <w:szCs w:val="28"/>
          <w:lang w:val="uk-UA"/>
        </w:rPr>
        <w:t xml:space="preserve"> </w:t>
      </w:r>
      <w:r w:rsidRPr="007C315B">
        <w:rPr>
          <w:sz w:val="28"/>
          <w:szCs w:val="28"/>
          <w:lang w:val="uk-UA"/>
        </w:rPr>
        <w:t xml:space="preserve">fingers of a hand, chronic injuries, osteosynthesis, </w:t>
      </w:r>
      <w:r w:rsidRPr="007C315B">
        <w:rPr>
          <w:rFonts w:ascii="Times New Roman CYR" w:hAnsi="Times New Roman CYR" w:cs="Times New Roman CYR"/>
          <w:sz w:val="28"/>
          <w:szCs w:val="28"/>
          <w:lang w:val="uk-UA"/>
        </w:rPr>
        <w:t xml:space="preserve">replacement </w:t>
      </w:r>
      <w:r w:rsidRPr="007C315B">
        <w:rPr>
          <w:sz w:val="28"/>
          <w:szCs w:val="28"/>
          <w:lang w:val="uk-UA"/>
        </w:rPr>
        <w:t>endoprothesys, medical rehabilitation.</w:t>
      </w:r>
    </w:p>
    <w:p w:rsidR="008912D8" w:rsidRDefault="008912D8" w:rsidP="008912D8">
      <w:pPr>
        <w:spacing w:line="360" w:lineRule="auto"/>
        <w:ind w:firstLine="720"/>
        <w:jc w:val="center"/>
        <w:outlineLvl w:val="0"/>
        <w:rPr>
          <w:b/>
          <w:sz w:val="28"/>
          <w:szCs w:val="28"/>
          <w:lang w:val="uk-UA"/>
        </w:rPr>
      </w:pPr>
    </w:p>
    <w:p w:rsidR="008912D8" w:rsidRDefault="008912D8" w:rsidP="008912D8">
      <w:pPr>
        <w:spacing w:line="360" w:lineRule="auto"/>
        <w:ind w:firstLine="720"/>
        <w:jc w:val="center"/>
        <w:outlineLvl w:val="0"/>
        <w:rPr>
          <w:b/>
          <w:sz w:val="28"/>
          <w:szCs w:val="28"/>
          <w:lang w:val="uk-UA"/>
        </w:rPr>
      </w:pPr>
    </w:p>
    <w:p w:rsidR="008912D8" w:rsidRDefault="008912D8" w:rsidP="008912D8">
      <w:pPr>
        <w:spacing w:line="360" w:lineRule="auto"/>
        <w:ind w:firstLine="720"/>
        <w:jc w:val="center"/>
        <w:outlineLvl w:val="0"/>
        <w:rPr>
          <w:b/>
          <w:sz w:val="28"/>
          <w:szCs w:val="28"/>
          <w:lang w:val="uk-UA"/>
        </w:rPr>
      </w:pPr>
    </w:p>
    <w:p w:rsidR="008912D8" w:rsidRDefault="008912D8" w:rsidP="008912D8">
      <w:pPr>
        <w:spacing w:line="360" w:lineRule="auto"/>
        <w:ind w:firstLine="720"/>
        <w:jc w:val="center"/>
        <w:outlineLvl w:val="0"/>
        <w:rPr>
          <w:b/>
          <w:sz w:val="28"/>
          <w:szCs w:val="28"/>
          <w:lang w:val="uk-UA"/>
        </w:rPr>
      </w:pPr>
    </w:p>
    <w:p w:rsidR="008912D8" w:rsidRDefault="008912D8" w:rsidP="008912D8">
      <w:pPr>
        <w:spacing w:line="360" w:lineRule="auto"/>
        <w:ind w:firstLine="720"/>
        <w:jc w:val="center"/>
        <w:outlineLvl w:val="0"/>
        <w:rPr>
          <w:b/>
          <w:sz w:val="28"/>
          <w:szCs w:val="28"/>
          <w:lang w:val="uk-UA"/>
        </w:rPr>
      </w:pPr>
    </w:p>
    <w:p w:rsidR="008912D8" w:rsidRDefault="008912D8" w:rsidP="008912D8">
      <w:pPr>
        <w:spacing w:line="360" w:lineRule="auto"/>
        <w:ind w:firstLine="720"/>
        <w:jc w:val="center"/>
        <w:outlineLvl w:val="0"/>
        <w:rPr>
          <w:b/>
          <w:sz w:val="28"/>
          <w:szCs w:val="28"/>
          <w:lang w:val="uk-UA"/>
        </w:rPr>
      </w:pPr>
    </w:p>
    <w:p w:rsidR="008912D8" w:rsidRDefault="008912D8" w:rsidP="008912D8">
      <w:pPr>
        <w:spacing w:line="360" w:lineRule="auto"/>
        <w:ind w:firstLine="720"/>
        <w:jc w:val="center"/>
        <w:outlineLvl w:val="0"/>
        <w:rPr>
          <w:b/>
          <w:sz w:val="28"/>
          <w:szCs w:val="28"/>
          <w:lang w:val="uk-UA"/>
        </w:rPr>
      </w:pPr>
    </w:p>
    <w:p w:rsidR="008912D8" w:rsidRDefault="008912D8" w:rsidP="008912D8">
      <w:pPr>
        <w:spacing w:line="360" w:lineRule="auto"/>
        <w:ind w:firstLine="720"/>
        <w:jc w:val="center"/>
        <w:outlineLvl w:val="0"/>
        <w:rPr>
          <w:b/>
          <w:sz w:val="28"/>
          <w:szCs w:val="28"/>
          <w:lang w:val="uk-UA"/>
        </w:rPr>
      </w:pPr>
    </w:p>
    <w:p w:rsidR="008912D8" w:rsidRDefault="008912D8" w:rsidP="008912D8">
      <w:pPr>
        <w:spacing w:line="360" w:lineRule="auto"/>
        <w:ind w:firstLine="720"/>
        <w:jc w:val="center"/>
        <w:outlineLvl w:val="0"/>
        <w:rPr>
          <w:b/>
          <w:sz w:val="28"/>
          <w:szCs w:val="28"/>
          <w:lang w:val="uk-UA"/>
        </w:rPr>
      </w:pPr>
    </w:p>
    <w:p w:rsidR="008912D8" w:rsidRDefault="008912D8" w:rsidP="008912D8">
      <w:pPr>
        <w:spacing w:line="360" w:lineRule="auto"/>
        <w:ind w:firstLine="720"/>
        <w:jc w:val="center"/>
        <w:outlineLvl w:val="0"/>
        <w:rPr>
          <w:b/>
          <w:sz w:val="28"/>
          <w:szCs w:val="28"/>
          <w:lang w:val="uk-UA"/>
        </w:rPr>
      </w:pPr>
    </w:p>
    <w:p w:rsidR="008912D8" w:rsidRDefault="008912D8" w:rsidP="008912D8">
      <w:pPr>
        <w:spacing w:line="360" w:lineRule="auto"/>
        <w:ind w:firstLine="720"/>
        <w:jc w:val="center"/>
        <w:outlineLvl w:val="0"/>
        <w:rPr>
          <w:b/>
          <w:sz w:val="28"/>
          <w:szCs w:val="28"/>
          <w:lang w:val="uk-UA"/>
        </w:rPr>
      </w:pPr>
    </w:p>
    <w:p w:rsidR="008912D8" w:rsidRDefault="008912D8" w:rsidP="008912D8">
      <w:pPr>
        <w:spacing w:line="360" w:lineRule="auto"/>
        <w:ind w:firstLine="720"/>
        <w:jc w:val="center"/>
        <w:outlineLvl w:val="0"/>
        <w:rPr>
          <w:b/>
          <w:sz w:val="28"/>
          <w:szCs w:val="28"/>
          <w:lang w:val="uk-UA"/>
        </w:rPr>
      </w:pPr>
    </w:p>
    <w:p w:rsidR="008912D8" w:rsidRPr="007C315B" w:rsidRDefault="008912D8" w:rsidP="008912D8">
      <w:pPr>
        <w:spacing w:line="360" w:lineRule="auto"/>
        <w:ind w:firstLine="720"/>
        <w:jc w:val="center"/>
        <w:outlineLvl w:val="0"/>
        <w:rPr>
          <w:b/>
          <w:sz w:val="28"/>
          <w:szCs w:val="28"/>
          <w:lang w:val="uk-UA"/>
        </w:rPr>
      </w:pPr>
    </w:p>
    <w:p w:rsidR="008912D8" w:rsidRPr="007C315B" w:rsidRDefault="008912D8" w:rsidP="008912D8">
      <w:pPr>
        <w:spacing w:line="360" w:lineRule="auto"/>
        <w:ind w:firstLine="720"/>
        <w:jc w:val="center"/>
        <w:outlineLvl w:val="0"/>
        <w:rPr>
          <w:b/>
          <w:sz w:val="28"/>
          <w:szCs w:val="28"/>
          <w:lang w:val="uk-UA"/>
        </w:rPr>
      </w:pPr>
      <w:r w:rsidRPr="007C315B">
        <w:rPr>
          <w:b/>
          <w:sz w:val="28"/>
          <w:szCs w:val="28"/>
          <w:lang w:val="uk-UA"/>
        </w:rPr>
        <w:t>СПИСОК СКОРОЧЕНЬ</w:t>
      </w:r>
    </w:p>
    <w:p w:rsidR="008912D8" w:rsidRPr="007C315B" w:rsidRDefault="008912D8" w:rsidP="008912D8">
      <w:pPr>
        <w:spacing w:line="360" w:lineRule="auto"/>
        <w:ind w:firstLine="720"/>
        <w:jc w:val="both"/>
        <w:outlineLvl w:val="0"/>
        <w:rPr>
          <w:sz w:val="28"/>
          <w:szCs w:val="28"/>
          <w:lang w:val="uk-UA"/>
        </w:rPr>
      </w:pPr>
    </w:p>
    <w:p w:rsidR="008912D8" w:rsidRPr="007C315B" w:rsidRDefault="008912D8" w:rsidP="008912D8">
      <w:pPr>
        <w:spacing w:line="360" w:lineRule="auto"/>
        <w:ind w:firstLine="720"/>
        <w:jc w:val="both"/>
        <w:outlineLvl w:val="0"/>
        <w:rPr>
          <w:sz w:val="28"/>
          <w:szCs w:val="28"/>
          <w:lang w:val="uk-UA"/>
        </w:rPr>
      </w:pPr>
      <w:r w:rsidRPr="007C315B">
        <w:rPr>
          <w:sz w:val="28"/>
          <w:szCs w:val="28"/>
          <w:lang w:val="uk-UA"/>
        </w:rPr>
        <w:t>ЛФК – лікувальна фізкультура</w:t>
      </w:r>
    </w:p>
    <w:p w:rsidR="008912D8" w:rsidRPr="007C315B" w:rsidRDefault="008912D8" w:rsidP="008912D8">
      <w:pPr>
        <w:spacing w:line="360" w:lineRule="auto"/>
        <w:ind w:firstLine="720"/>
        <w:jc w:val="both"/>
        <w:outlineLvl w:val="0"/>
        <w:rPr>
          <w:sz w:val="28"/>
          <w:szCs w:val="28"/>
          <w:lang w:val="uk-UA"/>
        </w:rPr>
      </w:pPr>
      <w:r w:rsidRPr="007C315B">
        <w:rPr>
          <w:sz w:val="28"/>
          <w:szCs w:val="28"/>
          <w:lang w:val="uk-UA"/>
        </w:rPr>
        <w:t>МР – медична реабілітація</w:t>
      </w:r>
    </w:p>
    <w:p w:rsidR="008912D8" w:rsidRPr="007C315B" w:rsidRDefault="008912D8" w:rsidP="008912D8">
      <w:pPr>
        <w:spacing w:line="360" w:lineRule="auto"/>
        <w:ind w:firstLine="720"/>
        <w:jc w:val="both"/>
        <w:outlineLvl w:val="0"/>
        <w:rPr>
          <w:sz w:val="28"/>
          <w:szCs w:val="28"/>
          <w:lang w:val="uk-UA"/>
        </w:rPr>
      </w:pPr>
      <w:r w:rsidRPr="007C315B">
        <w:rPr>
          <w:sz w:val="28"/>
          <w:szCs w:val="28"/>
          <w:lang w:val="uk-UA"/>
        </w:rPr>
        <w:t>МСЕ – медико-соціальна експертиза</w:t>
      </w:r>
    </w:p>
    <w:p w:rsidR="008912D8" w:rsidRPr="007C315B" w:rsidRDefault="008912D8" w:rsidP="008912D8">
      <w:pPr>
        <w:spacing w:line="360" w:lineRule="auto"/>
        <w:ind w:firstLine="720"/>
        <w:jc w:val="both"/>
        <w:outlineLvl w:val="0"/>
        <w:rPr>
          <w:sz w:val="28"/>
          <w:szCs w:val="28"/>
          <w:lang w:val="uk-UA"/>
        </w:rPr>
      </w:pPr>
      <w:r w:rsidRPr="007C315B">
        <w:rPr>
          <w:sz w:val="28"/>
          <w:szCs w:val="28"/>
          <w:lang w:val="uk-UA"/>
        </w:rPr>
        <w:t>МСЕК - медико-соціальна экспертна комісія</w:t>
      </w:r>
    </w:p>
    <w:p w:rsidR="008912D8" w:rsidRPr="007C315B" w:rsidRDefault="008912D8" w:rsidP="008912D8">
      <w:pPr>
        <w:spacing w:line="360" w:lineRule="auto"/>
        <w:ind w:firstLine="720"/>
        <w:jc w:val="both"/>
        <w:outlineLvl w:val="0"/>
        <w:rPr>
          <w:sz w:val="28"/>
          <w:szCs w:val="28"/>
          <w:lang w:val="uk-UA"/>
        </w:rPr>
      </w:pPr>
      <w:r w:rsidRPr="007C315B">
        <w:rPr>
          <w:sz w:val="28"/>
          <w:szCs w:val="28"/>
          <w:lang w:val="uk-UA"/>
        </w:rPr>
        <w:t>МФ – міжфаланговий</w:t>
      </w:r>
    </w:p>
    <w:p w:rsidR="008912D8" w:rsidRPr="007C315B" w:rsidRDefault="008912D8" w:rsidP="008912D8">
      <w:pPr>
        <w:spacing w:line="360" w:lineRule="auto"/>
        <w:ind w:firstLine="720"/>
        <w:jc w:val="both"/>
        <w:outlineLvl w:val="0"/>
        <w:rPr>
          <w:sz w:val="28"/>
          <w:szCs w:val="28"/>
          <w:lang w:val="uk-UA"/>
        </w:rPr>
      </w:pPr>
      <w:r w:rsidRPr="007C315B">
        <w:rPr>
          <w:sz w:val="28"/>
          <w:szCs w:val="28"/>
          <w:lang w:val="uk-UA"/>
        </w:rPr>
        <w:t xml:space="preserve">НДС – </w:t>
      </w:r>
      <w:r w:rsidRPr="007C315B">
        <w:rPr>
          <w:color w:val="000000"/>
          <w:sz w:val="28"/>
          <w:szCs w:val="28"/>
          <w:lang w:val="uk-UA"/>
        </w:rPr>
        <w:t xml:space="preserve"> напружено - деформований стан</w:t>
      </w:r>
    </w:p>
    <w:p w:rsidR="008912D8" w:rsidRPr="007C315B" w:rsidRDefault="008912D8" w:rsidP="008912D8">
      <w:pPr>
        <w:spacing w:line="360" w:lineRule="auto"/>
        <w:ind w:firstLine="720"/>
        <w:jc w:val="both"/>
        <w:outlineLvl w:val="0"/>
        <w:rPr>
          <w:sz w:val="28"/>
          <w:szCs w:val="28"/>
          <w:lang w:val="uk-UA"/>
        </w:rPr>
      </w:pPr>
      <w:r w:rsidRPr="007C315B">
        <w:rPr>
          <w:sz w:val="28"/>
          <w:szCs w:val="28"/>
          <w:lang w:val="uk-UA"/>
        </w:rPr>
        <w:t>ПМФ – проксимальный міжфаланговий</w:t>
      </w:r>
    </w:p>
    <w:p w:rsidR="008912D8" w:rsidRPr="007C315B" w:rsidRDefault="008912D8" w:rsidP="008912D8">
      <w:pPr>
        <w:spacing w:line="360" w:lineRule="auto"/>
        <w:ind w:firstLine="720"/>
        <w:jc w:val="both"/>
        <w:outlineLvl w:val="0"/>
        <w:rPr>
          <w:sz w:val="28"/>
          <w:szCs w:val="28"/>
          <w:lang w:val="uk-UA"/>
        </w:rPr>
      </w:pPr>
      <w:r w:rsidRPr="007C315B">
        <w:rPr>
          <w:sz w:val="28"/>
          <w:szCs w:val="28"/>
          <w:lang w:val="uk-UA"/>
        </w:rPr>
        <w:t xml:space="preserve">ПФ – </w:t>
      </w:r>
      <w:r w:rsidRPr="007C315B">
        <w:rPr>
          <w:color w:val="000000"/>
          <w:sz w:val="28"/>
          <w:szCs w:val="28"/>
          <w:lang w:val="uk-UA" w:eastAsia="uk-UA"/>
        </w:rPr>
        <w:t xml:space="preserve">п'ястково-фаланговий </w:t>
      </w:r>
    </w:p>
    <w:p w:rsidR="008912D8" w:rsidRPr="007C315B" w:rsidRDefault="008912D8" w:rsidP="008912D8">
      <w:pPr>
        <w:spacing w:line="360" w:lineRule="auto"/>
        <w:ind w:firstLine="720"/>
        <w:jc w:val="both"/>
        <w:outlineLvl w:val="0"/>
        <w:rPr>
          <w:sz w:val="28"/>
          <w:szCs w:val="28"/>
          <w:lang w:val="uk-UA"/>
        </w:rPr>
      </w:pPr>
      <w:r w:rsidRPr="007C315B">
        <w:rPr>
          <w:sz w:val="28"/>
          <w:szCs w:val="28"/>
          <w:lang w:val="uk-UA"/>
        </w:rPr>
        <w:t>РИ – реографічний індекс</w:t>
      </w:r>
    </w:p>
    <w:p w:rsidR="008912D8" w:rsidRPr="007C315B" w:rsidRDefault="008912D8" w:rsidP="008912D8">
      <w:pPr>
        <w:spacing w:line="360" w:lineRule="auto"/>
        <w:ind w:firstLine="720"/>
        <w:jc w:val="both"/>
        <w:outlineLvl w:val="0"/>
        <w:rPr>
          <w:sz w:val="28"/>
          <w:szCs w:val="28"/>
          <w:lang w:val="uk-UA"/>
        </w:rPr>
      </w:pPr>
      <w:r w:rsidRPr="007C315B">
        <w:rPr>
          <w:color w:val="000000"/>
          <w:sz w:val="28"/>
          <w:szCs w:val="28"/>
          <w:lang w:val="uk-UA" w:eastAsia="uk-UA"/>
        </w:rPr>
        <w:t xml:space="preserve">УкрДерж НДІ МСПІ </w:t>
      </w:r>
      <w:r w:rsidRPr="007C315B">
        <w:rPr>
          <w:sz w:val="28"/>
          <w:szCs w:val="28"/>
          <w:lang w:val="uk-UA"/>
        </w:rPr>
        <w:t xml:space="preserve">– </w:t>
      </w:r>
      <w:r w:rsidRPr="007C315B">
        <w:rPr>
          <w:color w:val="000000"/>
          <w:sz w:val="28"/>
          <w:szCs w:val="28"/>
          <w:lang w:val="uk-UA" w:eastAsia="uk-UA"/>
        </w:rPr>
        <w:t xml:space="preserve"> Український державний науково-дослідний       інститут медико-соціальних проблем інвалідності</w:t>
      </w:r>
    </w:p>
    <w:p w:rsidR="008912D8" w:rsidRPr="007C315B" w:rsidRDefault="008912D8" w:rsidP="008912D8">
      <w:pPr>
        <w:autoSpaceDE w:val="0"/>
        <w:autoSpaceDN w:val="0"/>
        <w:adjustRightInd w:val="0"/>
        <w:rPr>
          <w:rFonts w:ascii="Arial CYR" w:hAnsi="Arial CYR" w:cs="Arial CYR"/>
          <w:color w:val="000000"/>
          <w:sz w:val="20"/>
          <w:szCs w:val="20"/>
          <w:lang w:val="uk-UA"/>
        </w:rPr>
      </w:pPr>
    </w:p>
    <w:p w:rsidR="008912D8" w:rsidRPr="007C315B" w:rsidRDefault="008912D8" w:rsidP="008912D8">
      <w:pPr>
        <w:jc w:val="both"/>
        <w:rPr>
          <w:sz w:val="28"/>
          <w:szCs w:val="28"/>
          <w:lang w:val="uk-UA"/>
        </w:rPr>
      </w:pPr>
    </w:p>
    <w:p w:rsidR="00FE2CDC" w:rsidRPr="003131BC" w:rsidRDefault="00FE2CDC" w:rsidP="003131BC">
      <w:pPr>
        <w:pStyle w:val="af5"/>
        <w:tabs>
          <w:tab w:val="left" w:pos="708"/>
        </w:tabs>
        <w:spacing w:line="360" w:lineRule="auto"/>
        <w:ind w:firstLine="709"/>
        <w:jc w:val="both"/>
        <w:rPr>
          <w:lang w:val="en-US"/>
        </w:rPr>
      </w:pPr>
      <w:bookmarkStart w:id="0" w:name="_GoBack"/>
      <w:bookmarkEnd w:id="0"/>
    </w:p>
    <w:p w:rsidR="004C075C" w:rsidRDefault="009817E6" w:rsidP="00E633FC">
      <w:pPr>
        <w:pStyle w:val="aa"/>
        <w:spacing w:line="360" w:lineRule="auto"/>
        <w:jc w:val="center"/>
      </w:pPr>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23"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24"/>
      <w:headerReference w:type="default" r:id="rId25"/>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420" w:rsidRDefault="005B5420">
      <w:pPr>
        <w:spacing w:after="0" w:line="240" w:lineRule="auto"/>
      </w:pPr>
      <w:r>
        <w:separator/>
      </w:r>
    </w:p>
  </w:endnote>
  <w:endnote w:type="continuationSeparator" w:id="0">
    <w:p w:rsidR="005B5420" w:rsidRDefault="005B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D8" w:rsidRDefault="008912D8" w:rsidP="00111F9E">
    <w:pPr>
      <w:pStyle w:val="af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8912D8" w:rsidRDefault="008912D8" w:rsidP="00114A1C">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D8" w:rsidRDefault="008912D8" w:rsidP="00111F9E">
    <w:pPr>
      <w:pStyle w:val="af9"/>
      <w:framePr w:wrap="around" w:vAnchor="text" w:hAnchor="margin" w:xAlign="right" w:y="1"/>
      <w:rPr>
        <w:rStyle w:val="af7"/>
      </w:rPr>
    </w:pPr>
  </w:p>
  <w:p w:rsidR="008912D8" w:rsidRDefault="008912D8" w:rsidP="00114A1C">
    <w:pPr>
      <w:pStyle w:val="a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9C466D">
      <w:rPr>
        <w:rStyle w:val="af7"/>
        <w:rFonts w:eastAsia="Garamond"/>
        <w:noProof/>
      </w:rPr>
      <w:t>43</w:t>
    </w:r>
    <w:r>
      <w:rPr>
        <w:rStyle w:val="af7"/>
        <w:rFonts w:eastAsia="Garamond"/>
      </w:rPr>
      <w:fldChar w:fldCharType="end"/>
    </w:r>
  </w:p>
  <w:p w:rsidR="009335CF" w:rsidRDefault="005B5420">
    <w:pPr>
      <w:pStyle w:val="a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8912D8">
      <w:rPr>
        <w:rStyle w:val="af7"/>
        <w:rFonts w:eastAsia="Garamond"/>
        <w:noProof/>
      </w:rPr>
      <w:t>4</w:t>
    </w:r>
    <w:r>
      <w:rPr>
        <w:rStyle w:val="af7"/>
        <w:rFonts w:eastAsia="Garamond"/>
      </w:rPr>
      <w:fldChar w:fldCharType="end"/>
    </w:r>
  </w:p>
  <w:p w:rsidR="009335CF" w:rsidRDefault="005B5420">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420" w:rsidRDefault="005B5420">
      <w:pPr>
        <w:spacing w:after="0" w:line="240" w:lineRule="auto"/>
      </w:pPr>
      <w:r>
        <w:separator/>
      </w:r>
    </w:p>
  </w:footnote>
  <w:footnote w:type="continuationSeparator" w:id="0">
    <w:p w:rsidR="005B5420" w:rsidRDefault="005B5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D8" w:rsidRDefault="008912D8" w:rsidP="00C710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8912D8" w:rsidRDefault="008912D8">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D8" w:rsidRDefault="008912D8" w:rsidP="00C710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2</w:t>
    </w:r>
    <w:r>
      <w:rPr>
        <w:rStyle w:val="af7"/>
      </w:rPr>
      <w:fldChar w:fldCharType="end"/>
    </w:r>
  </w:p>
  <w:p w:rsidR="008912D8" w:rsidRDefault="008912D8">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C466D">
      <w:rPr>
        <w:rStyle w:val="af7"/>
        <w:noProof/>
      </w:rPr>
      <w:t>43</w:t>
    </w:r>
    <w:r>
      <w:rPr>
        <w:rStyle w:val="af7"/>
      </w:rPr>
      <w:fldChar w:fldCharType="end"/>
    </w:r>
  </w:p>
  <w:p w:rsidR="009335CF" w:rsidRDefault="005B5420">
    <w:pPr>
      <w:pStyle w:val="af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5B5420">
    <w:pPr>
      <w:pStyle w:val="af5"/>
      <w:framePr w:wrap="around" w:vAnchor="text" w:hAnchor="margin" w:xAlign="right" w:y="1"/>
      <w:rPr>
        <w:rStyle w:val="af7"/>
        <w:lang w:val="uk-UA"/>
      </w:rPr>
    </w:pPr>
  </w:p>
  <w:p w:rsidR="009335CF" w:rsidRDefault="005B5420">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4638CB"/>
    <w:multiLevelType w:val="singleLevel"/>
    <w:tmpl w:val="C2C0D564"/>
    <w:lvl w:ilvl="0">
      <w:start w:val="1"/>
      <w:numFmt w:val="decimal"/>
      <w:pStyle w:val="Normal"/>
      <w:lvlText w:val="%1."/>
      <w:lvlJc w:val="left"/>
      <w:pPr>
        <w:tabs>
          <w:tab w:val="num" w:pos="444"/>
        </w:tabs>
        <w:ind w:left="444" w:hanging="444"/>
      </w:pPr>
      <w:rPr>
        <w:rFonts w:hint="default"/>
      </w:rPr>
    </w:lvl>
  </w:abstractNum>
  <w:abstractNum w:abstractNumId="27">
    <w:nsid w:val="16BF498E"/>
    <w:multiLevelType w:val="hybridMultilevel"/>
    <w:tmpl w:val="02CE09C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8013264"/>
    <w:multiLevelType w:val="hybridMultilevel"/>
    <w:tmpl w:val="646E684C"/>
    <w:lvl w:ilvl="0" w:tplc="84D67C9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39F07498"/>
    <w:multiLevelType w:val="hybridMultilevel"/>
    <w:tmpl w:val="37C626C2"/>
    <w:lvl w:ilvl="0" w:tplc="2D36F442">
      <w:start w:val="1"/>
      <w:numFmt w:val="decimal"/>
      <w:lvlText w:val="%1."/>
      <w:lvlJc w:val="left"/>
      <w:pPr>
        <w:tabs>
          <w:tab w:val="num" w:pos="800"/>
        </w:tabs>
        <w:ind w:left="800" w:hanging="360"/>
      </w:pPr>
      <w:rPr>
        <w:color w:val="auto"/>
        <w:sz w:val="28"/>
        <w:szCs w:val="28"/>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37">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8">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4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3">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4">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7">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3"/>
  </w:num>
  <w:num w:numId="2">
    <w:abstractNumId w:val="42"/>
  </w:num>
  <w:num w:numId="3">
    <w:abstractNumId w:val="0"/>
  </w:num>
  <w:num w:numId="4">
    <w:abstractNumId w:val="28"/>
  </w:num>
  <w:num w:numId="5">
    <w:abstractNumId w:val="25"/>
  </w:num>
  <w:num w:numId="6">
    <w:abstractNumId w:val="33"/>
  </w:num>
  <w:num w:numId="7">
    <w:abstractNumId w:val="23"/>
  </w:num>
  <w:num w:numId="8">
    <w:abstractNumId w:val="45"/>
  </w:num>
  <w:num w:numId="9">
    <w:abstractNumId w:val="31"/>
  </w:num>
  <w:num w:numId="10">
    <w:abstractNumId w:val="37"/>
  </w:num>
  <w:num w:numId="11">
    <w:abstractNumId w:val="47"/>
  </w:num>
  <w:num w:numId="12">
    <w:abstractNumId w:val="39"/>
  </w:num>
  <w:num w:numId="13">
    <w:abstractNumId w:val="41"/>
  </w:num>
  <w:num w:numId="14">
    <w:abstractNumId w:val="38"/>
  </w:num>
  <w:num w:numId="15">
    <w:abstractNumId w:val="29"/>
  </w:num>
  <w:num w:numId="16">
    <w:abstractNumId w:val="35"/>
  </w:num>
  <w:num w:numId="17">
    <w:abstractNumId w:val="4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2"/>
  </w:num>
  <w:num w:numId="21">
    <w:abstractNumId w:val="26"/>
  </w:num>
  <w:num w:numId="22">
    <w:abstractNumId w:val="46"/>
  </w:num>
  <w:num w:numId="23">
    <w:abstractNumId w:val="36"/>
  </w:num>
  <w:num w:numId="24">
    <w:abstractNumId w:val="34"/>
  </w:num>
  <w:num w:numId="25">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90216"/>
    <w:rsid w:val="00091892"/>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46B1"/>
    <w:rsid w:val="000E5162"/>
    <w:rsid w:val="000E71AE"/>
    <w:rsid w:val="000E746D"/>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E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31BC"/>
    <w:rsid w:val="00314741"/>
    <w:rsid w:val="00314EFE"/>
    <w:rsid w:val="00315BC5"/>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5092"/>
    <w:rsid w:val="004462A5"/>
    <w:rsid w:val="00446C7B"/>
    <w:rsid w:val="00447B15"/>
    <w:rsid w:val="0045143F"/>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0FAD"/>
    <w:rsid w:val="00533A55"/>
    <w:rsid w:val="00535431"/>
    <w:rsid w:val="00536E35"/>
    <w:rsid w:val="0053746B"/>
    <w:rsid w:val="005407ED"/>
    <w:rsid w:val="005421F8"/>
    <w:rsid w:val="00542C07"/>
    <w:rsid w:val="0054398B"/>
    <w:rsid w:val="00546F9C"/>
    <w:rsid w:val="0055467F"/>
    <w:rsid w:val="005560DA"/>
    <w:rsid w:val="00557B2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3369"/>
    <w:rsid w:val="005958E3"/>
    <w:rsid w:val="005966A4"/>
    <w:rsid w:val="005973D2"/>
    <w:rsid w:val="005A2156"/>
    <w:rsid w:val="005A3528"/>
    <w:rsid w:val="005A3FD3"/>
    <w:rsid w:val="005A4FE1"/>
    <w:rsid w:val="005B24C1"/>
    <w:rsid w:val="005B2E1A"/>
    <w:rsid w:val="005B5114"/>
    <w:rsid w:val="005B5420"/>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8CC"/>
    <w:rsid w:val="006B1E86"/>
    <w:rsid w:val="006B367E"/>
    <w:rsid w:val="006B4085"/>
    <w:rsid w:val="006B51C8"/>
    <w:rsid w:val="006B65EE"/>
    <w:rsid w:val="006B78F2"/>
    <w:rsid w:val="006C1C1D"/>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A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3A"/>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52C1"/>
    <w:rsid w:val="007361F1"/>
    <w:rsid w:val="0073694C"/>
    <w:rsid w:val="00736E38"/>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919"/>
    <w:rsid w:val="008E24A1"/>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B5F13"/>
    <w:rsid w:val="009C135A"/>
    <w:rsid w:val="009C16D1"/>
    <w:rsid w:val="009C1872"/>
    <w:rsid w:val="009C30DB"/>
    <w:rsid w:val="009C466D"/>
    <w:rsid w:val="009C6BE0"/>
    <w:rsid w:val="009D0E00"/>
    <w:rsid w:val="009D1C1C"/>
    <w:rsid w:val="009D1E27"/>
    <w:rsid w:val="009D34E4"/>
    <w:rsid w:val="009D4C5C"/>
    <w:rsid w:val="009D525E"/>
    <w:rsid w:val="009D68FF"/>
    <w:rsid w:val="009E1D6E"/>
    <w:rsid w:val="009E2CB6"/>
    <w:rsid w:val="009E2CC5"/>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1F6C"/>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57"/>
    <w:rsid w:val="00B35EC0"/>
    <w:rsid w:val="00B368CE"/>
    <w:rsid w:val="00B374E2"/>
    <w:rsid w:val="00B43775"/>
    <w:rsid w:val="00B43CB9"/>
    <w:rsid w:val="00B442AE"/>
    <w:rsid w:val="00B46626"/>
    <w:rsid w:val="00B46752"/>
    <w:rsid w:val="00B46D43"/>
    <w:rsid w:val="00B4703B"/>
    <w:rsid w:val="00B52C9F"/>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2E83"/>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74D"/>
    <w:rsid w:val="00EB5849"/>
    <w:rsid w:val="00EB59FD"/>
    <w:rsid w:val="00EB6C1B"/>
    <w:rsid w:val="00EC0FC1"/>
    <w:rsid w:val="00EC1FAE"/>
    <w:rsid w:val="00EC3296"/>
    <w:rsid w:val="00EC396E"/>
    <w:rsid w:val="00EC4265"/>
    <w:rsid w:val="00ED0972"/>
    <w:rsid w:val="00ED2235"/>
    <w:rsid w:val="00ED52BF"/>
    <w:rsid w:val="00EE1484"/>
    <w:rsid w:val="00EE1572"/>
    <w:rsid w:val="00EE27EB"/>
    <w:rsid w:val="00EE35F2"/>
    <w:rsid w:val="00EE3B81"/>
    <w:rsid w:val="00EE47E5"/>
    <w:rsid w:val="00EE5F01"/>
    <w:rsid w:val="00EE746F"/>
    <w:rsid w:val="00EF0888"/>
    <w:rsid w:val="00EF5E6C"/>
    <w:rsid w:val="00EF78A9"/>
    <w:rsid w:val="00F01CB7"/>
    <w:rsid w:val="00F0548E"/>
    <w:rsid w:val="00F06CB5"/>
    <w:rsid w:val="00F07400"/>
    <w:rsid w:val="00F0796A"/>
    <w:rsid w:val="00F10875"/>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2060"/>
    <w:rsid w:val="00FD21CF"/>
    <w:rsid w:val="00FD474F"/>
    <w:rsid w:val="00FD618B"/>
    <w:rsid w:val="00FD6FD2"/>
    <w:rsid w:val="00FD72DD"/>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1">
    <w:name w:val="heading 1"/>
    <w:aliases w:val=" Знак9,Заг 1,Раздел,Заголовок 1 Знак Знак"/>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5"/>
    <w:next w:val="a5"/>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Заголовок 1 Знак Знак Знак,Раздел Знак"/>
    <w:basedOn w:val="a6"/>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Обычный (веб) Знак1,Char Знак1"/>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Char Char,Char"/>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Char Char Знак,Char Знак"/>
    <w:basedOn w:val="a6"/>
    <w:link w:val="ae"/>
    <w:rsid w:val="007B5C28"/>
    <w:rPr>
      <w:rFonts w:ascii="Times New Roman" w:eastAsia="MS Mincho" w:hAnsi="Times New Roman" w:cs="Times New Roman"/>
      <w:b/>
      <w:sz w:val="25"/>
      <w:szCs w:val="20"/>
      <w:lang w:eastAsia="ru-RU"/>
    </w:rPr>
  </w:style>
  <w:style w:type="paragraph" w:styleId="24">
    <w:name w:val="Body Text Indent 2"/>
    <w:basedOn w:val="a5"/>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6"/>
    <w:link w:val="24"/>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5"/>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6"/>
    <w:link w:val="26"/>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7">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uiPriority w:val="9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uiPriority w:val="9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uiPriority w:val="99"/>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uiPriority w:val="99"/>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uiPriority w:val="99"/>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rsid w:val="003C1FA0"/>
    <w:rPr>
      <w:rFonts w:ascii="Tahoma" w:eastAsia="Times New Roman" w:hAnsi="Tahoma" w:cs="Tahoma"/>
      <w:sz w:val="16"/>
      <w:szCs w:val="16"/>
      <w:lang w:eastAsia="ru-RU"/>
    </w:rPr>
  </w:style>
  <w:style w:type="paragraph" w:customStyle="1" w:styleId="1a">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d">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e">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e">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6"/>
    <w:rsid w:val="00033211"/>
    <w:rPr>
      <w:sz w:val="28"/>
      <w:szCs w:val="28"/>
      <w:lang w:val="uk-UA" w:eastAsia="ar-SA"/>
    </w:rPr>
  </w:style>
  <w:style w:type="paragraph" w:customStyle="1" w:styleId="1f1">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1"/>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a">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6">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a">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d">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e">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0">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0">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2">
    <w:name w:val="Çíàê Çíàê11"/>
    <w:basedOn w:val="a6"/>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2">
    <w:name w:val="Body Text First Indent 2"/>
    <w:basedOn w:val="ac"/>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d"/>
    <w:link w:val="2f2"/>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5"/>
    <w:next w:val="a5"/>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6"/>
    <w:link w:val="2f5"/>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2">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uiPriority w:val="9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9">
    <w:name w:val="фото2 Знак Знак"/>
    <w:basedOn w:val="a5"/>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6"/>
    <w:link w:val="2f9"/>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4">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b">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5">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9"/>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0">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2">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8">
    <w:name w:val="Стиль1 Знак Знак Знак Знак"/>
    <w:basedOn w:val="affff1"/>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d">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e">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7">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a"/>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b"/>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a">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iPriority w:val="99"/>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6"/>
    <w:semiHidden/>
    <w:rsid w:val="00080F11"/>
    <w:rPr>
      <w:rFonts w:ascii="Times New Roman" w:eastAsia="Times New Roman" w:hAnsi="Times New Roman"/>
    </w:rPr>
  </w:style>
  <w:style w:type="character" w:customStyle="1" w:styleId="1fff5">
    <w:name w:val="Нижний колонтитул Знак1"/>
    <w:basedOn w:val="a6"/>
    <w:semiHidden/>
    <w:rsid w:val="00080F11"/>
    <w:rPr>
      <w:rFonts w:ascii="Times New Roman" w:eastAsia="Times New Roman" w:hAnsi="Times New Roman"/>
    </w:rPr>
  </w:style>
  <w:style w:type="character" w:customStyle="1" w:styleId="1fff6">
    <w:name w:val="Основной текст с отступом Знак1"/>
    <w:basedOn w:val="a6"/>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6">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8">
    <w:name w:val="Загл 1"/>
    <w:basedOn w:val="afffffffffffff5"/>
    <w:next w:val="11"/>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0">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3">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b">
    <w:name w:val="Текст Знак1"/>
    <w:basedOn w:val="a6"/>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262">
    <w:name w:val="Основной текст с отступом 26"/>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4">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6"/>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5"/>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6"/>
    <w:rsid w:val="00D02D56"/>
  </w:style>
  <w:style w:type="character" w:customStyle="1" w:styleId="author">
    <w:name w:val="author"/>
    <w:basedOn w:val="a6"/>
    <w:rsid w:val="00D02D56"/>
  </w:style>
  <w:style w:type="character" w:customStyle="1" w:styleId="FontStyle13">
    <w:name w:val="Font Style13"/>
    <w:basedOn w:val="a6"/>
    <w:rsid w:val="00F927C6"/>
    <w:rPr>
      <w:rFonts w:ascii="Times New Roman" w:hAnsi="Times New Roman" w:cs="Times New Roman"/>
      <w:sz w:val="26"/>
      <w:szCs w:val="26"/>
    </w:rPr>
  </w:style>
  <w:style w:type="paragraph" w:customStyle="1" w:styleId="afffffffffffffff3">
    <w:name w:val="Стиль автореферат"/>
    <w:basedOn w:val="a5"/>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5"/>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4">
    <w:name w:val="Звичайний (веб)"/>
    <w:basedOn w:val="a5"/>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5">
    <w:name w:val="Стиль По ширине"/>
    <w:basedOn w:val="a6"/>
    <w:rsid w:val="00A57962"/>
    <w:rPr>
      <w:rFonts w:ascii="Times New Roman" w:hAnsi="Times New Roman"/>
      <w:color w:val="000000"/>
      <w:sz w:val="28"/>
      <w:szCs w:val="28"/>
      <w:lang w:val="uk-UA"/>
    </w:rPr>
  </w:style>
  <w:style w:type="paragraph" w:customStyle="1" w:styleId="155">
    <w:name w:val="Название15"/>
    <w:basedOn w:val="a5"/>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6">
    <w:name w:val="текст пункта"/>
    <w:basedOn w:val="a5"/>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a"/>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7"/>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7"/>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7"/>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6"/>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6"/>
    <w:rsid w:val="00276785"/>
  </w:style>
  <w:style w:type="paragraph" w:customStyle="1" w:styleId="1510">
    <w:name w:val="КрасНорм1.51"/>
    <w:basedOn w:val="a5"/>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6"/>
    <w:link w:val="152"/>
    <w:rsid w:val="00276785"/>
    <w:rPr>
      <w:rFonts w:ascii="Times New Roman" w:eastAsia="Times New Roman" w:hAnsi="Times New Roman" w:cs="Times New Roman"/>
      <w:sz w:val="28"/>
      <w:szCs w:val="28"/>
      <w:lang w:eastAsia="ru-RU"/>
    </w:rPr>
  </w:style>
  <w:style w:type="paragraph" w:styleId="afffffffffffffff7">
    <w:name w:val="macro"/>
    <w:basedOn w:val="aa"/>
    <w:link w:val="afffffffffffffff8"/>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8">
    <w:name w:val="Текст макроса Знак"/>
    <w:basedOn w:val="a6"/>
    <w:link w:val="afffffffffffffff7"/>
    <w:semiHidden/>
    <w:rsid w:val="00276785"/>
    <w:rPr>
      <w:rFonts w:ascii="Courier New" w:eastAsia="Times New Roman" w:hAnsi="Courier New" w:cs="Courier New"/>
      <w:spacing w:val="-5"/>
      <w:sz w:val="24"/>
      <w:szCs w:val="24"/>
    </w:rPr>
  </w:style>
  <w:style w:type="paragraph" w:styleId="3ff0">
    <w:name w:val="List Continue 3"/>
    <w:basedOn w:val="affffff8"/>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8"/>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8"/>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9">
    <w:name w:val="Date"/>
    <w:basedOn w:val="aa"/>
    <w:link w:val="afffffffffffffffa"/>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a">
    <w:name w:val="Дата Знак"/>
    <w:basedOn w:val="a6"/>
    <w:link w:val="afffffffffffffff9"/>
    <w:rsid w:val="00276785"/>
    <w:rPr>
      <w:rFonts w:ascii="Times New Roman" w:eastAsia="Times New Roman" w:hAnsi="Times New Roman" w:cs="Times New Roman"/>
      <w:sz w:val="20"/>
      <w:szCs w:val="20"/>
    </w:rPr>
  </w:style>
  <w:style w:type="paragraph" w:customStyle="1" w:styleId="afffffffffffffffb">
    <w:name w:val="Подзаголовок титульного листа"/>
    <w:basedOn w:val="a5"/>
    <w:next w:val="a5"/>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c">
    <w:name w:val="Заголовок титульного листа"/>
    <w:basedOn w:val="afffffffffffffffd"/>
    <w:next w:val="afffffffffffffffb"/>
    <w:rsid w:val="00276785"/>
    <w:pPr>
      <w:pBdr>
        <w:bottom w:val="single" w:sz="6" w:space="22" w:color="auto"/>
      </w:pBdr>
      <w:spacing w:before="0" w:after="0" w:line="300" w:lineRule="exact"/>
    </w:pPr>
    <w:rPr>
      <w:caps/>
      <w:spacing w:val="-10"/>
      <w:sz w:val="32"/>
      <w:szCs w:val="32"/>
    </w:rPr>
  </w:style>
  <w:style w:type="paragraph" w:customStyle="1" w:styleId="afffffffffffffffd">
    <w:name w:val="База заголовка"/>
    <w:basedOn w:val="a5"/>
    <w:next w:val="aa"/>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e">
    <w:name w:val="Название предприятия"/>
    <w:basedOn w:val="a5"/>
    <w:next w:val="afffffffffffffffc"/>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5"/>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
    <w:name w:val="Адрес"/>
    <w:basedOn w:val="aa"/>
    <w:rsid w:val="00276785"/>
    <w:pPr>
      <w:keepLines/>
      <w:suppressAutoHyphens w:val="0"/>
      <w:spacing w:after="0" w:line="240" w:lineRule="atLeast"/>
    </w:pPr>
    <w:rPr>
      <w:rFonts w:eastAsia="Times New Roman"/>
      <w:spacing w:val="-5"/>
      <w:sz w:val="24"/>
      <w:lang w:eastAsia="en-US"/>
    </w:rPr>
  </w:style>
  <w:style w:type="paragraph" w:customStyle="1" w:styleId="affffffffffffffff0">
    <w:name w:val="Неразрывный основной текст"/>
    <w:basedOn w:val="aa"/>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1">
    <w:name w:val="Название документа"/>
    <w:basedOn w:val="a5"/>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2">
    <w:name w:val="База сноски"/>
    <w:basedOn w:val="a5"/>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3">
    <w:name w:val="База верхнего колонтитула"/>
    <w:basedOn w:val="a5"/>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4">
    <w:name w:val="Нижний колонтитул (четный)"/>
    <w:basedOn w:val="af9"/>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5">
    <w:name w:val="Нижний колонтитул (первый)"/>
    <w:basedOn w:val="af9"/>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6">
    <w:name w:val="Нижний колонтитул (нечетный)"/>
    <w:basedOn w:val="af9"/>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7">
    <w:name w:val="Верхний колонтитул (четный)"/>
    <w:basedOn w:val="af5"/>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8">
    <w:name w:val="Верхний колонтитул (первый)"/>
    <w:basedOn w:val="af5"/>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9">
    <w:name w:val="Верхний колонтитул (нечетный)"/>
    <w:basedOn w:val="af5"/>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b"/>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a">
    <w:name w:val="Список (первый)"/>
    <w:basedOn w:val="afff0"/>
    <w:next w:val="afff0"/>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b">
    <w:name w:val="Список (последний)"/>
    <w:basedOn w:val="afff0"/>
    <w:next w:val="a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d">
    <w:name w:val="Нумерованный список (последний)"/>
    <w:basedOn w:val="a"/>
    <w:next w:val="aa"/>
    <w:rsid w:val="00276785"/>
    <w:pPr>
      <w:numPr>
        <w:numId w:val="0"/>
      </w:numPr>
      <w:spacing w:after="240" w:line="240" w:lineRule="atLeast"/>
    </w:pPr>
    <w:rPr>
      <w:rFonts w:ascii="Garamond" w:hAnsi="Garamond" w:cs="Garamond"/>
      <w:spacing w:val="-5"/>
      <w:lang w:eastAsia="en-US"/>
    </w:rPr>
  </w:style>
  <w:style w:type="paragraph" w:customStyle="1" w:styleId="affffffffffffffffe">
    <w:name w:val="Тема"/>
    <w:basedOn w:val="aa"/>
    <w:next w:val="aa"/>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
    <w:name w:val="Вступление"/>
    <w:rsid w:val="00276785"/>
    <w:rPr>
      <w:caps/>
      <w:sz w:val="20"/>
      <w:szCs w:val="20"/>
    </w:rPr>
  </w:style>
  <w:style w:type="character" w:customStyle="1" w:styleId="afffffffffffffffff0">
    <w:name w:val="Надстрочный"/>
    <w:rsid w:val="00276785"/>
    <w:rPr>
      <w:vertAlign w:val="superscript"/>
    </w:rPr>
  </w:style>
  <w:style w:type="paragraph" w:customStyle="1" w:styleId="afffffffffffffffff1">
    <w:name w:val="Обратный адрес"/>
    <w:basedOn w:val="affffffffffffffff"/>
    <w:rsid w:val="00276785"/>
    <w:pPr>
      <w:spacing w:line="160" w:lineRule="atLeast"/>
      <w:jc w:val="center"/>
    </w:pPr>
    <w:rPr>
      <w:rFonts w:ascii="Arial" w:hAnsi="Arial" w:cs="Arial"/>
      <w:spacing w:val="0"/>
      <w:sz w:val="15"/>
      <w:szCs w:val="15"/>
    </w:rPr>
  </w:style>
  <w:style w:type="paragraph" w:customStyle="1" w:styleId="ss">
    <w:name w:val="ss"/>
    <w:basedOn w:val="afffffffffffffffff1"/>
    <w:rsid w:val="00276785"/>
  </w:style>
  <w:style w:type="character" w:styleId="HTML6">
    <w:name w:val="HTML Acronym"/>
    <w:basedOn w:val="a6"/>
    <w:rsid w:val="00276785"/>
    <w:rPr>
      <w:lang w:val="ru-RU" w:eastAsia="x-none"/>
    </w:rPr>
  </w:style>
  <w:style w:type="character" w:styleId="HTML7">
    <w:name w:val="HTML Keyboard"/>
    <w:basedOn w:val="a6"/>
    <w:rsid w:val="00276785"/>
    <w:rPr>
      <w:rFonts w:ascii="Courier New" w:hAnsi="Courier New" w:cs="Courier New"/>
      <w:sz w:val="20"/>
      <w:szCs w:val="20"/>
      <w:lang w:val="ru-RU" w:eastAsia="x-none"/>
    </w:rPr>
  </w:style>
  <w:style w:type="character" w:styleId="HTML8">
    <w:name w:val="HTML Code"/>
    <w:basedOn w:val="a6"/>
    <w:rsid w:val="00276785"/>
    <w:rPr>
      <w:rFonts w:ascii="Courier New" w:hAnsi="Courier New" w:cs="Courier New"/>
      <w:sz w:val="20"/>
      <w:szCs w:val="20"/>
      <w:lang w:val="ru-RU" w:eastAsia="x-none"/>
    </w:rPr>
  </w:style>
  <w:style w:type="character" w:styleId="HTML9">
    <w:name w:val="HTML Definition"/>
    <w:basedOn w:val="a6"/>
    <w:rsid w:val="00276785"/>
    <w:rPr>
      <w:i/>
      <w:iCs/>
      <w:lang w:val="ru-RU" w:eastAsia="x-none"/>
    </w:rPr>
  </w:style>
  <w:style w:type="character" w:styleId="HTMLa">
    <w:name w:val="HTML Variable"/>
    <w:basedOn w:val="a6"/>
    <w:rsid w:val="00276785"/>
    <w:rPr>
      <w:i/>
      <w:iCs/>
      <w:lang w:val="ru-RU" w:eastAsia="x-none"/>
    </w:rPr>
  </w:style>
  <w:style w:type="paragraph" w:styleId="afffffffffffffffff2">
    <w:name w:val="table of figures"/>
    <w:basedOn w:val="a5"/>
    <w:next w:val="a5"/>
    <w:semiHidden/>
    <w:rsid w:val="00276785"/>
    <w:pPr>
      <w:spacing w:after="240" w:line="240" w:lineRule="atLeast"/>
      <w:ind w:left="440" w:hanging="440"/>
    </w:pPr>
    <w:rPr>
      <w:rFonts w:ascii="Garamond" w:eastAsia="Times New Roman" w:hAnsi="Garamond" w:cs="Garamond"/>
    </w:rPr>
  </w:style>
  <w:style w:type="paragraph" w:styleId="afffffffffffffffff3">
    <w:name w:val="Salutation"/>
    <w:basedOn w:val="a5"/>
    <w:next w:val="a5"/>
    <w:link w:val="afffffffffffffffff4"/>
    <w:rsid w:val="00276785"/>
    <w:pPr>
      <w:spacing w:after="240" w:line="240" w:lineRule="atLeast"/>
    </w:pPr>
    <w:rPr>
      <w:rFonts w:ascii="Garamond" w:eastAsia="Times New Roman" w:hAnsi="Garamond" w:cs="Garamond"/>
    </w:rPr>
  </w:style>
  <w:style w:type="character" w:customStyle="1" w:styleId="afffffffffffffffff4">
    <w:name w:val="Приветствие Знак"/>
    <w:basedOn w:val="a6"/>
    <w:link w:val="afffffffffffffffff3"/>
    <w:rsid w:val="00276785"/>
    <w:rPr>
      <w:rFonts w:ascii="Garamond" w:eastAsia="Times New Roman" w:hAnsi="Garamond" w:cs="Garamond"/>
    </w:rPr>
  </w:style>
  <w:style w:type="paragraph" w:styleId="afffffffffffffffff5">
    <w:name w:val="Closing"/>
    <w:basedOn w:val="a5"/>
    <w:link w:val="afffffffffffffffff6"/>
    <w:rsid w:val="00276785"/>
    <w:pPr>
      <w:spacing w:after="240" w:line="240" w:lineRule="atLeast"/>
      <w:ind w:left="4252"/>
    </w:pPr>
    <w:rPr>
      <w:rFonts w:ascii="Garamond" w:eastAsia="Times New Roman" w:hAnsi="Garamond" w:cs="Garamond"/>
    </w:rPr>
  </w:style>
  <w:style w:type="character" w:customStyle="1" w:styleId="afffffffffffffffff6">
    <w:name w:val="Прощание Знак"/>
    <w:basedOn w:val="a6"/>
    <w:link w:val="afffffffffffffffff5"/>
    <w:rsid w:val="00276785"/>
    <w:rPr>
      <w:rFonts w:ascii="Garamond" w:eastAsia="Times New Roman" w:hAnsi="Garamond" w:cs="Garamond"/>
    </w:rPr>
  </w:style>
  <w:style w:type="paragraph" w:styleId="afffffffffffffffff7">
    <w:name w:val="table of authorities"/>
    <w:basedOn w:val="a5"/>
    <w:next w:val="a5"/>
    <w:semiHidden/>
    <w:rsid w:val="00276785"/>
    <w:pPr>
      <w:spacing w:after="240" w:line="240" w:lineRule="atLeast"/>
      <w:ind w:left="220" w:hanging="220"/>
    </w:pPr>
    <w:rPr>
      <w:rFonts w:ascii="Garamond" w:eastAsia="Times New Roman" w:hAnsi="Garamond" w:cs="Garamond"/>
    </w:rPr>
  </w:style>
  <w:style w:type="paragraph" w:styleId="2fff6">
    <w:name w:val="index 2"/>
    <w:basedOn w:val="a5"/>
    <w:next w:val="a5"/>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5"/>
    <w:next w:val="a5"/>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5"/>
    <w:next w:val="a5"/>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5"/>
    <w:next w:val="a5"/>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5"/>
    <w:next w:val="a5"/>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5"/>
    <w:next w:val="a5"/>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5"/>
    <w:next w:val="a5"/>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5"/>
    <w:next w:val="a5"/>
    <w:autoRedefine/>
    <w:semiHidden/>
    <w:rsid w:val="00276785"/>
    <w:pPr>
      <w:spacing w:after="240" w:line="240" w:lineRule="atLeast"/>
      <w:ind w:left="1980" w:hanging="220"/>
    </w:pPr>
    <w:rPr>
      <w:rFonts w:ascii="Garamond" w:eastAsia="Times New Roman" w:hAnsi="Garamond" w:cs="Garamond"/>
    </w:rPr>
  </w:style>
  <w:style w:type="paragraph" w:styleId="afffffffffffffffff8">
    <w:name w:val="Message Header"/>
    <w:basedOn w:val="a5"/>
    <w:link w:val="afffffffffffffffff9"/>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9">
    <w:name w:val="Шапка Знак"/>
    <w:basedOn w:val="a6"/>
    <w:link w:val="afffffffffffffffff8"/>
    <w:rsid w:val="00276785"/>
    <w:rPr>
      <w:rFonts w:ascii="Arial" w:eastAsia="Times New Roman" w:hAnsi="Arial" w:cs="Arial"/>
      <w:sz w:val="24"/>
      <w:szCs w:val="24"/>
      <w:shd w:val="pct20" w:color="auto" w:fill="auto"/>
    </w:rPr>
  </w:style>
  <w:style w:type="paragraph" w:styleId="afffffffffffffffffa">
    <w:name w:val="E-mail Signature"/>
    <w:basedOn w:val="a5"/>
    <w:link w:val="afffffffffffffffffb"/>
    <w:rsid w:val="00276785"/>
    <w:pPr>
      <w:spacing w:after="240" w:line="240" w:lineRule="atLeast"/>
    </w:pPr>
    <w:rPr>
      <w:rFonts w:ascii="Garamond" w:eastAsia="Times New Roman" w:hAnsi="Garamond" w:cs="Garamond"/>
    </w:rPr>
  </w:style>
  <w:style w:type="character" w:customStyle="1" w:styleId="afffffffffffffffffb">
    <w:name w:val="Электронная подпись Знак"/>
    <w:basedOn w:val="a6"/>
    <w:link w:val="afffffffffffffffffa"/>
    <w:rsid w:val="00276785"/>
    <w:rPr>
      <w:rFonts w:ascii="Garamond" w:eastAsia="Times New Roman" w:hAnsi="Garamond" w:cs="Garamond"/>
    </w:rPr>
  </w:style>
  <w:style w:type="paragraph" w:customStyle="1" w:styleId="afffffffffffffffffc">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6"/>
    <w:rsid w:val="00A56E02"/>
    <w:rPr>
      <w:rFonts w:ascii="Times New Roman" w:hAnsi="Times New Roman"/>
      <w:shadow/>
      <w:color w:val="000000"/>
      <w:sz w:val="28"/>
    </w:rPr>
  </w:style>
  <w:style w:type="character" w:customStyle="1" w:styleId="a11">
    <w:name w:val="a1"/>
    <w:basedOn w:val="a6"/>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5"/>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d">
    <w:name w:val="ТаблНомер"/>
    <w:basedOn w:val="a5"/>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e">
    <w:name w:val="ТаблНазва"/>
    <w:basedOn w:val="a5"/>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
    <w:name w:val="ТаблПримітка"/>
    <w:basedOn w:val="ac"/>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0">
    <w:name w:val="ТаблИнтервалПосле"/>
    <w:basedOn w:val="a5"/>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1">
    <w:name w:val="РисКартинка"/>
    <w:basedOn w:val="a5"/>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2">
    <w:name w:val="РисНазва"/>
    <w:basedOn w:val="a5"/>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6"/>
    <w:rsid w:val="001415B9"/>
    <w:rPr>
      <w:rFonts w:ascii="Times New Roman" w:hAnsi="Times New Roman" w:cs="Times New Roman" w:hint="default"/>
      <w:b/>
      <w:bCs/>
      <w:color w:val="000000"/>
      <w:sz w:val="26"/>
      <w:szCs w:val="26"/>
    </w:rPr>
  </w:style>
  <w:style w:type="character" w:customStyle="1" w:styleId="FontStyle67">
    <w:name w:val="Font Style67"/>
    <w:basedOn w:val="a6"/>
    <w:rsid w:val="001415B9"/>
    <w:rPr>
      <w:rFonts w:ascii="Georgia" w:hAnsi="Georgia" w:cs="Georgia" w:hint="default"/>
      <w:color w:val="000000"/>
      <w:sz w:val="22"/>
      <w:szCs w:val="22"/>
    </w:rPr>
  </w:style>
  <w:style w:type="character" w:customStyle="1" w:styleId="FontStyle64">
    <w:name w:val="Font Style64"/>
    <w:basedOn w:val="a6"/>
    <w:rsid w:val="001415B9"/>
    <w:rPr>
      <w:rFonts w:ascii="Times New Roman" w:hAnsi="Times New Roman" w:cs="Times New Roman" w:hint="default"/>
      <w:b/>
      <w:bCs/>
      <w:i/>
      <w:iCs/>
      <w:color w:val="000000"/>
      <w:sz w:val="26"/>
      <w:szCs w:val="26"/>
    </w:rPr>
  </w:style>
  <w:style w:type="character" w:customStyle="1" w:styleId="FontStyle77">
    <w:name w:val="Font Style77"/>
    <w:basedOn w:val="a6"/>
    <w:rsid w:val="001415B9"/>
    <w:rPr>
      <w:rFonts w:ascii="Times New Roman" w:hAnsi="Times New Roman" w:cs="Times New Roman" w:hint="default"/>
      <w:b/>
      <w:bCs/>
      <w:smallCaps/>
      <w:color w:val="000000"/>
      <w:sz w:val="26"/>
      <w:szCs w:val="26"/>
    </w:rPr>
  </w:style>
  <w:style w:type="character" w:customStyle="1" w:styleId="FontStyle59">
    <w:name w:val="Font Style59"/>
    <w:basedOn w:val="a6"/>
    <w:rsid w:val="001415B9"/>
    <w:rPr>
      <w:rFonts w:ascii="Times New Roman" w:hAnsi="Times New Roman" w:cs="Times New Roman"/>
      <w:b/>
      <w:bCs/>
      <w:i/>
      <w:iCs/>
      <w:color w:val="000000"/>
      <w:sz w:val="26"/>
      <w:szCs w:val="26"/>
    </w:rPr>
  </w:style>
  <w:style w:type="paragraph" w:customStyle="1" w:styleId="affffffffffffffffff3">
    <w:name w:val="Публикация"/>
    <w:basedOn w:val="a5"/>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6"/>
    <w:rsid w:val="001415B9"/>
    <w:rPr>
      <w:rFonts w:ascii="Georgia" w:hAnsi="Georgia" w:cs="Georgia" w:hint="default"/>
      <w:color w:val="000000"/>
      <w:sz w:val="22"/>
      <w:szCs w:val="22"/>
    </w:rPr>
  </w:style>
  <w:style w:type="character" w:customStyle="1" w:styleId="FontStyle92">
    <w:name w:val="Font Style92"/>
    <w:basedOn w:val="a6"/>
    <w:rsid w:val="001415B9"/>
    <w:rPr>
      <w:rFonts w:ascii="Times New Roman" w:hAnsi="Times New Roman" w:cs="Times New Roman" w:hint="default"/>
      <w:b/>
      <w:bCs/>
      <w:color w:val="000000"/>
      <w:sz w:val="20"/>
      <w:szCs w:val="20"/>
    </w:rPr>
  </w:style>
  <w:style w:type="character" w:customStyle="1" w:styleId="FontStyle68">
    <w:name w:val="Font Style68"/>
    <w:basedOn w:val="a6"/>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6"/>
    <w:link w:val="1ffff2"/>
    <w:locked/>
    <w:rsid w:val="001415B9"/>
    <w:rPr>
      <w:sz w:val="28"/>
      <w:szCs w:val="28"/>
      <w:lang w:eastAsia="uk-UA"/>
    </w:rPr>
  </w:style>
  <w:style w:type="paragraph" w:customStyle="1" w:styleId="1ffff2">
    <w:name w:val="Формат текста Знак1"/>
    <w:basedOn w:val="a5"/>
    <w:link w:val="1ffff1"/>
    <w:autoRedefine/>
    <w:rsid w:val="001415B9"/>
    <w:pPr>
      <w:spacing w:after="0" w:line="360" w:lineRule="auto"/>
      <w:ind w:firstLine="397"/>
      <w:jc w:val="both"/>
    </w:pPr>
    <w:rPr>
      <w:sz w:val="28"/>
      <w:szCs w:val="28"/>
      <w:lang w:eastAsia="uk-UA"/>
    </w:rPr>
  </w:style>
  <w:style w:type="character" w:customStyle="1" w:styleId="affffffffffffffffff4">
    <w:name w:val="Номер таблицы Знак"/>
    <w:basedOn w:val="1ffff1"/>
    <w:link w:val="affffffffffffffffff5"/>
    <w:locked/>
    <w:rsid w:val="001415B9"/>
    <w:rPr>
      <w:i/>
      <w:sz w:val="28"/>
      <w:szCs w:val="28"/>
      <w:lang w:eastAsia="uk-UA"/>
    </w:rPr>
  </w:style>
  <w:style w:type="paragraph" w:customStyle="1" w:styleId="affffffffffffffffff5">
    <w:name w:val="Номер таблицы"/>
    <w:basedOn w:val="1ffff2"/>
    <w:link w:val="affffffffffffffffff4"/>
    <w:autoRedefine/>
    <w:rsid w:val="001415B9"/>
    <w:pPr>
      <w:ind w:firstLine="0"/>
      <w:jc w:val="right"/>
    </w:pPr>
    <w:rPr>
      <w:i/>
    </w:rPr>
  </w:style>
  <w:style w:type="character" w:customStyle="1" w:styleId="FontStyle73">
    <w:name w:val="Font Style73"/>
    <w:basedOn w:val="a6"/>
    <w:rsid w:val="001415B9"/>
    <w:rPr>
      <w:rFonts w:ascii="Times New Roman" w:hAnsi="Times New Roman" w:cs="Times New Roman" w:hint="default"/>
      <w:color w:val="000000"/>
      <w:sz w:val="18"/>
      <w:szCs w:val="18"/>
    </w:rPr>
  </w:style>
  <w:style w:type="character" w:customStyle="1" w:styleId="FontStyle75">
    <w:name w:val="Font Style75"/>
    <w:basedOn w:val="a6"/>
    <w:rsid w:val="001415B9"/>
    <w:rPr>
      <w:rFonts w:ascii="Times New Roman" w:hAnsi="Times New Roman" w:cs="Times New Roman" w:hint="default"/>
      <w:i/>
      <w:iCs/>
      <w:color w:val="000000"/>
      <w:sz w:val="26"/>
      <w:szCs w:val="26"/>
    </w:rPr>
  </w:style>
  <w:style w:type="character" w:customStyle="1" w:styleId="FontStyle76">
    <w:name w:val="Font Style76"/>
    <w:basedOn w:val="a6"/>
    <w:rsid w:val="001415B9"/>
    <w:rPr>
      <w:rFonts w:ascii="Georgia" w:hAnsi="Georgia" w:cs="Georgia" w:hint="default"/>
      <w:color w:val="000000"/>
      <w:sz w:val="22"/>
      <w:szCs w:val="22"/>
    </w:rPr>
  </w:style>
  <w:style w:type="character" w:customStyle="1" w:styleId="FontStyle78">
    <w:name w:val="Font Style78"/>
    <w:basedOn w:val="a6"/>
    <w:rsid w:val="001415B9"/>
    <w:rPr>
      <w:rFonts w:ascii="Georgia" w:hAnsi="Georgia" w:cs="Georgia" w:hint="default"/>
      <w:color w:val="000000"/>
      <w:sz w:val="22"/>
      <w:szCs w:val="22"/>
    </w:rPr>
  </w:style>
  <w:style w:type="character" w:customStyle="1" w:styleId="FontStyle79">
    <w:name w:val="Font Style79"/>
    <w:basedOn w:val="a6"/>
    <w:rsid w:val="001415B9"/>
    <w:rPr>
      <w:rFonts w:ascii="Georgia" w:hAnsi="Georgia" w:cs="Georgia" w:hint="default"/>
      <w:color w:val="000000"/>
      <w:spacing w:val="-10"/>
      <w:sz w:val="22"/>
      <w:szCs w:val="22"/>
    </w:rPr>
  </w:style>
  <w:style w:type="character" w:customStyle="1" w:styleId="FontStyle85">
    <w:name w:val="Font Style85"/>
    <w:basedOn w:val="a6"/>
    <w:rsid w:val="001415B9"/>
    <w:rPr>
      <w:rFonts w:ascii="Times New Roman" w:hAnsi="Times New Roman" w:cs="Times New Roman" w:hint="default"/>
      <w:color w:val="000000"/>
      <w:sz w:val="24"/>
      <w:szCs w:val="24"/>
    </w:rPr>
  </w:style>
  <w:style w:type="character" w:customStyle="1" w:styleId="FontStyle86">
    <w:name w:val="Font Style86"/>
    <w:basedOn w:val="a6"/>
    <w:rsid w:val="001415B9"/>
    <w:rPr>
      <w:rFonts w:ascii="Times New Roman" w:hAnsi="Times New Roman" w:cs="Times New Roman" w:hint="default"/>
      <w:b/>
      <w:bCs/>
      <w:color w:val="000000"/>
      <w:sz w:val="16"/>
      <w:szCs w:val="16"/>
    </w:rPr>
  </w:style>
  <w:style w:type="character" w:customStyle="1" w:styleId="FontStyle87">
    <w:name w:val="Font Style87"/>
    <w:basedOn w:val="a6"/>
    <w:rsid w:val="001415B9"/>
    <w:rPr>
      <w:rFonts w:ascii="Georgia" w:hAnsi="Georgia" w:cs="Georgia" w:hint="default"/>
      <w:color w:val="000000"/>
      <w:sz w:val="22"/>
      <w:szCs w:val="22"/>
    </w:rPr>
  </w:style>
  <w:style w:type="character" w:customStyle="1" w:styleId="FontStyle95">
    <w:name w:val="Font Style95"/>
    <w:basedOn w:val="a6"/>
    <w:rsid w:val="001415B9"/>
    <w:rPr>
      <w:rFonts w:ascii="Times New Roman" w:hAnsi="Times New Roman" w:cs="Times New Roman" w:hint="default"/>
      <w:b/>
      <w:bCs/>
      <w:color w:val="000000"/>
      <w:sz w:val="24"/>
      <w:szCs w:val="24"/>
    </w:rPr>
  </w:style>
  <w:style w:type="character" w:customStyle="1" w:styleId="FontStyle96">
    <w:name w:val="Font Style96"/>
    <w:basedOn w:val="a6"/>
    <w:rsid w:val="001415B9"/>
    <w:rPr>
      <w:rFonts w:ascii="Times New Roman" w:hAnsi="Times New Roman" w:cs="Times New Roman" w:hint="default"/>
      <w:color w:val="000000"/>
      <w:spacing w:val="-10"/>
      <w:sz w:val="42"/>
      <w:szCs w:val="42"/>
    </w:rPr>
  </w:style>
  <w:style w:type="character" w:customStyle="1" w:styleId="FontStyle22">
    <w:name w:val="Font Style22"/>
    <w:basedOn w:val="a6"/>
    <w:rsid w:val="001415B9"/>
    <w:rPr>
      <w:rFonts w:ascii="Microsoft Sans Serif" w:hAnsi="Microsoft Sans Serif" w:cs="Microsoft Sans Serif"/>
      <w:b/>
      <w:bCs/>
      <w:sz w:val="14"/>
      <w:szCs w:val="14"/>
    </w:rPr>
  </w:style>
  <w:style w:type="character" w:customStyle="1" w:styleId="FontStyle17">
    <w:name w:val="Font Style17"/>
    <w:basedOn w:val="a6"/>
    <w:rsid w:val="001415B9"/>
    <w:rPr>
      <w:rFonts w:ascii="Times New Roman" w:hAnsi="Times New Roman" w:cs="Times New Roman"/>
      <w:sz w:val="22"/>
      <w:szCs w:val="22"/>
    </w:rPr>
  </w:style>
  <w:style w:type="character" w:customStyle="1" w:styleId="FontStyle74">
    <w:name w:val="Font Style74"/>
    <w:basedOn w:val="a6"/>
    <w:rsid w:val="001415B9"/>
    <w:rPr>
      <w:rFonts w:ascii="Times New Roman" w:hAnsi="Times New Roman" w:cs="Times New Roman"/>
      <w:b/>
      <w:bCs/>
      <w:smallCaps/>
      <w:color w:val="000000"/>
      <w:sz w:val="28"/>
      <w:szCs w:val="28"/>
    </w:rPr>
  </w:style>
  <w:style w:type="paragraph" w:customStyle="1" w:styleId="Rozd">
    <w:name w:val="Rozd"/>
    <w:basedOn w:val="a5"/>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5"/>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5"/>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6"/>
    <w:rsid w:val="00736E38"/>
    <w:rPr>
      <w:sz w:val="24"/>
      <w:szCs w:val="24"/>
      <w:lang w:val="uk-UA" w:eastAsia="ru-RU"/>
    </w:rPr>
  </w:style>
  <w:style w:type="character" w:customStyle="1" w:styleId="rvts30">
    <w:name w:val="rvts30"/>
    <w:basedOn w:val="a6"/>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5"/>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6">
    <w:name w:val="ШапТаб"/>
    <w:basedOn w:val="a5"/>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6"/>
    <w:rsid w:val="000E46B1"/>
  </w:style>
  <w:style w:type="character" w:customStyle="1" w:styleId="Typewriter">
    <w:name w:val="Typewriter"/>
    <w:rsid w:val="000E46B1"/>
    <w:rPr>
      <w:rFonts w:ascii="Courier New" w:hAnsi="Courier New"/>
      <w:sz w:val="20"/>
    </w:rPr>
  </w:style>
  <w:style w:type="paragraph" w:customStyle="1" w:styleId="affffffffffffffffff7">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8">
    <w:name w:val="ЗагТабл"/>
    <w:basedOn w:val="a5"/>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5"/>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9">
    <w:name w:val="ÇàãÒàáë"/>
    <w:basedOn w:val="a5"/>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6"/>
    <w:rsid w:val="000E46B1"/>
  </w:style>
  <w:style w:type="paragraph" w:customStyle="1" w:styleId="162">
    <w:name w:val="Название16"/>
    <w:basedOn w:val="a5"/>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5"/>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5"/>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5"/>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5"/>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6"/>
    <w:rsid w:val="003C3EF4"/>
  </w:style>
  <w:style w:type="character" w:customStyle="1" w:styleId="sectiontitle">
    <w:name w:val="sectiontitle"/>
    <w:basedOn w:val="a6"/>
    <w:rsid w:val="00EE47E5"/>
  </w:style>
  <w:style w:type="character" w:customStyle="1" w:styleId="colorkey1">
    <w:name w:val="color_key_1"/>
    <w:basedOn w:val="a6"/>
    <w:rsid w:val="00EE47E5"/>
  </w:style>
  <w:style w:type="character" w:customStyle="1" w:styleId="headnewsmall">
    <w:name w:val="headnewsmall"/>
    <w:basedOn w:val="a6"/>
    <w:rsid w:val="00EE47E5"/>
  </w:style>
  <w:style w:type="character" w:customStyle="1" w:styleId="11b">
    <w:name w:val="Заголовок 1 Знак1"/>
    <w:basedOn w:val="a6"/>
    <w:locked/>
    <w:rsid w:val="006F131F"/>
    <w:rPr>
      <w:rFonts w:cs="Calibri"/>
      <w:b/>
      <w:caps/>
      <w:sz w:val="28"/>
      <w:lang w:val="ru-RU" w:eastAsia="ar-SA" w:bidi="ar-SA"/>
    </w:rPr>
  </w:style>
  <w:style w:type="character" w:customStyle="1" w:styleId="910">
    <w:name w:val="Заголовок 9 Знак1"/>
    <w:basedOn w:val="a6"/>
    <w:locked/>
    <w:rsid w:val="006F131F"/>
    <w:rPr>
      <w:rFonts w:cs="Calibri"/>
      <w:sz w:val="28"/>
      <w:lang w:val="uk-UA" w:eastAsia="ar-SA" w:bidi="ar-SA"/>
    </w:rPr>
  </w:style>
  <w:style w:type="character" w:customStyle="1" w:styleId="218">
    <w:name w:val="Основной текст с отступом 2 Знак1"/>
    <w:basedOn w:val="a6"/>
    <w:locked/>
    <w:rsid w:val="006F131F"/>
    <w:rPr>
      <w:rFonts w:cs="Calibri"/>
      <w:sz w:val="24"/>
      <w:szCs w:val="24"/>
      <w:lang w:val="ru-RU" w:eastAsia="ar-SA" w:bidi="ar-SA"/>
    </w:rPr>
  </w:style>
  <w:style w:type="character" w:customStyle="1" w:styleId="511">
    <w:name w:val="Заголовок 5 Знак1"/>
    <w:basedOn w:val="a6"/>
    <w:locked/>
    <w:rsid w:val="006F131F"/>
    <w:rPr>
      <w:rFonts w:cs="Calibri"/>
      <w:b/>
      <w:bCs/>
      <w:i/>
      <w:iCs/>
      <w:sz w:val="26"/>
      <w:szCs w:val="26"/>
      <w:lang w:eastAsia="ar-SA"/>
    </w:rPr>
  </w:style>
  <w:style w:type="character" w:customStyle="1" w:styleId="810">
    <w:name w:val="Заголовок 8 Знак1"/>
    <w:basedOn w:val="a6"/>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a">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5"/>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5"/>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5"/>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5"/>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6"/>
    <w:semiHidden/>
    <w:rsid w:val="006F131F"/>
    <w:rPr>
      <w:rFonts w:cs="Calibri"/>
      <w:lang w:eastAsia="ar-SA"/>
    </w:rPr>
  </w:style>
  <w:style w:type="character" w:customStyle="1" w:styleId="1ffff4">
    <w:name w:val="Схема документа Знак1"/>
    <w:basedOn w:val="a6"/>
    <w:semiHidden/>
    <w:rsid w:val="006F131F"/>
    <w:rPr>
      <w:rFonts w:ascii="Tahoma" w:hAnsi="Tahoma" w:cs="Tahoma"/>
      <w:shd w:val="clear" w:color="auto" w:fill="000080"/>
      <w:lang w:eastAsia="ar-SA"/>
    </w:rPr>
  </w:style>
  <w:style w:type="character" w:customStyle="1" w:styleId="317">
    <w:name w:val="Основной текст 3 Знак1"/>
    <w:basedOn w:val="a6"/>
    <w:rsid w:val="006F131F"/>
    <w:rPr>
      <w:rFonts w:ascii="Arial" w:hAnsi="Arial"/>
      <w:b/>
      <w:sz w:val="22"/>
      <w:lang w:val="uk-UA"/>
    </w:rPr>
  </w:style>
  <w:style w:type="character" w:customStyle="1" w:styleId="21c">
    <w:name w:val="Основной текст 2 Знак1"/>
    <w:basedOn w:val="a6"/>
    <w:rsid w:val="006F131F"/>
    <w:rPr>
      <w:sz w:val="24"/>
      <w:szCs w:val="24"/>
    </w:rPr>
  </w:style>
  <w:style w:type="character" w:customStyle="1" w:styleId="512">
    <w:name w:val="Знак Знак51"/>
    <w:basedOn w:val="a6"/>
    <w:rsid w:val="006F131F"/>
    <w:rPr>
      <w:rFonts w:cs="Times New Roman"/>
      <w:sz w:val="24"/>
      <w:szCs w:val="24"/>
      <w:lang w:val="ru-RU" w:eastAsia="ru-RU" w:bidi="ar-SA"/>
    </w:rPr>
  </w:style>
  <w:style w:type="paragraph" w:customStyle="1" w:styleId="BodyTextIndent">
    <w:name w:val="Body Text Indent"/>
    <w:aliases w:val="Основной текст с отступом Знак Знак Знак Знак Знак,Основной текст с отступом Знак Знак Знак Знак,Основной текст с отступом Знак Знак Знак"/>
    <w:basedOn w:val="a5"/>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ListParagraph">
    <w:name w:val="List Paragraph"/>
    <w:basedOn w:val="a5"/>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b">
    <w:name w:val="Название подзаголовка"/>
    <w:basedOn w:val="ae"/>
    <w:rsid w:val="00DC2E83"/>
    <w:pPr>
      <w:widowControl w:val="0"/>
      <w:spacing w:line="360" w:lineRule="auto"/>
    </w:pPr>
    <w:rPr>
      <w:rFonts w:eastAsia="Times New Roman"/>
      <w:sz w:val="28"/>
    </w:rPr>
  </w:style>
  <w:style w:type="paragraph" w:customStyle="1" w:styleId="affffffffffffffffffc">
    <w:name w:val="Для статей"/>
    <w:basedOn w:val="a5"/>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d">
    <w:name w:val="Таблица (ДЛЯ ДИССЕРТАЦИИ)"/>
    <w:basedOn w:val="a5"/>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e"/>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5"/>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c"/>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5"/>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e">
    <w:name w:val="Таблица (ДЛЯ ДИС)"/>
    <w:basedOn w:val="affffffffffffffffffd"/>
    <w:rsid w:val="00DC2E83"/>
    <w:rPr>
      <w:kern w:val="32"/>
    </w:rPr>
  </w:style>
  <w:style w:type="character" w:customStyle="1" w:styleId="citation">
    <w:name w:val="citation"/>
    <w:basedOn w:val="a6"/>
    <w:rsid w:val="00DC2E83"/>
  </w:style>
  <w:style w:type="character" w:customStyle="1" w:styleId="afffffffffffffffffff">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 Знак Знак1"/>
    <w:basedOn w:val="a6"/>
    <w:rsid w:val="006C6D71"/>
    <w:rPr>
      <w:sz w:val="24"/>
      <w:szCs w:val="24"/>
    </w:rPr>
  </w:style>
  <w:style w:type="paragraph" w:customStyle="1" w:styleId="Normal">
    <w:name w:val="Normal"/>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BodyText2">
    <w:name w:val="Body Text 2"/>
    <w:basedOn w:val="Normal"/>
    <w:rsid w:val="00E96E1F"/>
    <w:rPr>
      <w:b/>
    </w:rPr>
  </w:style>
  <w:style w:type="paragraph" w:customStyle="1" w:styleId="afffffffffffffffffff0">
    <w:name w:val="Пример"/>
    <w:basedOn w:val="a5"/>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5"/>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5"/>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6"/>
    <w:rsid w:val="00E96E1F"/>
  </w:style>
  <w:style w:type="paragraph" w:customStyle="1" w:styleId="afffffffffffffffffff1">
    <w:name w:val="Заг_табл"/>
    <w:basedOn w:val="a5"/>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6"/>
    <w:rsid w:val="0044302A"/>
    <w:rPr>
      <w:rFonts w:ascii="Verdana" w:hAnsi="Verdana" w:hint="default"/>
      <w:sz w:val="23"/>
      <w:szCs w:val="23"/>
    </w:rPr>
  </w:style>
  <w:style w:type="paragraph" w:customStyle="1" w:styleId="3ff2">
    <w:name w:val="Îñíîâíîé òåêñò ñ îòñòóïîì 3"/>
    <w:basedOn w:val="a5"/>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5"/>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NormalWeb">
    <w:name w:val="Normal (Web)"/>
    <w:basedOn w:val="a5"/>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normal5">
    <w:name w:val="normal"/>
    <w:basedOn w:val="a5"/>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5"/>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6"/>
    <w:rsid w:val="004953AD"/>
    <w:rPr>
      <w:rFonts w:cs="Times New Roman"/>
    </w:rPr>
  </w:style>
  <w:style w:type="character" w:customStyle="1" w:styleId="announcetitle">
    <w:name w:val="announce_title"/>
    <w:basedOn w:val="a6"/>
    <w:rsid w:val="004953AD"/>
    <w:rPr>
      <w:rFonts w:cs="Times New Roman"/>
    </w:rPr>
  </w:style>
  <w:style w:type="character" w:customStyle="1" w:styleId="156">
    <w:name w:val="Знак Знак15"/>
    <w:basedOn w:val="a6"/>
    <w:rsid w:val="0093541C"/>
    <w:rPr>
      <w:rFonts w:ascii="Arial" w:hAnsi="Arial" w:cs="Arial"/>
      <w:b/>
      <w:bCs/>
      <w:kern w:val="32"/>
      <w:sz w:val="32"/>
      <w:szCs w:val="32"/>
    </w:rPr>
  </w:style>
  <w:style w:type="paragraph" w:customStyle="1" w:styleId="n1a">
    <w:name w:val="n1a"/>
    <w:basedOn w:val="a5"/>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6"/>
    <w:rsid w:val="0093541C"/>
    <w:rPr>
      <w:rFonts w:ascii="Times New Roman" w:hAnsi="Times New Roman" w:cs="Times New Roman"/>
      <w:sz w:val="24"/>
      <w:szCs w:val="24"/>
    </w:rPr>
  </w:style>
  <w:style w:type="character" w:customStyle="1" w:styleId="BodyText210">
    <w:name w:val="Body Text 21 Знак"/>
    <w:basedOn w:val="a6"/>
    <w:rsid w:val="0093541C"/>
    <w:rPr>
      <w:rFonts w:ascii="Times New Roman" w:hAnsi="Times New Roman" w:cs="Times New Roman"/>
      <w:sz w:val="28"/>
      <w:lang w:val="en-US" w:eastAsia="x-none"/>
    </w:rPr>
  </w:style>
  <w:style w:type="paragraph" w:customStyle="1" w:styleId="annotationsubject">
    <w:name w:val="annotation subject"/>
    <w:basedOn w:val="afffd"/>
    <w:next w:val="afffd"/>
    <w:rsid w:val="0093541C"/>
    <w:rPr>
      <w:b/>
      <w:bCs/>
    </w:rPr>
  </w:style>
  <w:style w:type="paragraph" w:customStyle="1" w:styleId="BalloonText">
    <w:name w:val="Balloon Text"/>
    <w:basedOn w:val="a5"/>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6"/>
    <w:rsid w:val="0093541C"/>
    <w:rPr>
      <w:rFonts w:ascii="Times New Roman" w:hAnsi="Times New Roman" w:cs="Times New Roman"/>
      <w:sz w:val="26"/>
      <w:szCs w:val="26"/>
    </w:rPr>
  </w:style>
  <w:style w:type="character" w:customStyle="1" w:styleId="FontStyle19">
    <w:name w:val="Font Style19"/>
    <w:basedOn w:val="a6"/>
    <w:rsid w:val="0093541C"/>
    <w:rPr>
      <w:rFonts w:ascii="Times New Roman" w:hAnsi="Times New Roman" w:cs="Times New Roman"/>
      <w:spacing w:val="10"/>
      <w:sz w:val="24"/>
      <w:szCs w:val="24"/>
    </w:rPr>
  </w:style>
  <w:style w:type="paragraph" w:customStyle="1" w:styleId="text-content-page1">
    <w:name w:val="text-content-page1"/>
    <w:basedOn w:val="a5"/>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5"/>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6"/>
    <w:rsid w:val="0093541C"/>
    <w:rPr>
      <w:rFonts w:ascii="Times New Roman" w:hAnsi="Times New Roman" w:cs="Times New Roman"/>
      <w:i/>
      <w:iCs/>
      <w:sz w:val="18"/>
      <w:szCs w:val="18"/>
    </w:rPr>
  </w:style>
  <w:style w:type="character" w:customStyle="1" w:styleId="FontStyle43">
    <w:name w:val="Font Style43"/>
    <w:basedOn w:val="a6"/>
    <w:rsid w:val="0093541C"/>
    <w:rPr>
      <w:rFonts w:ascii="Times New Roman" w:hAnsi="Times New Roman" w:cs="Times New Roman"/>
      <w:w w:val="75"/>
      <w:sz w:val="22"/>
      <w:szCs w:val="22"/>
    </w:rPr>
  </w:style>
  <w:style w:type="paragraph" w:customStyle="1" w:styleId="Style22">
    <w:name w:val="Style22"/>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5"/>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5"/>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6"/>
    <w:rsid w:val="0093541C"/>
    <w:rPr>
      <w:rFonts w:ascii="Arial Narrow" w:hAnsi="Arial Narrow" w:cs="Arial Narrow"/>
      <w:b/>
      <w:bCs/>
      <w:sz w:val="16"/>
      <w:szCs w:val="16"/>
    </w:rPr>
  </w:style>
  <w:style w:type="character" w:customStyle="1" w:styleId="FontStyle49">
    <w:name w:val="Font Style49"/>
    <w:basedOn w:val="a6"/>
    <w:rsid w:val="0093541C"/>
    <w:rPr>
      <w:rFonts w:ascii="Arial Narrow" w:hAnsi="Arial Narrow" w:cs="Arial Narrow"/>
      <w:b/>
      <w:bCs/>
      <w:i/>
      <w:iCs/>
      <w:sz w:val="16"/>
      <w:szCs w:val="16"/>
    </w:rPr>
  </w:style>
  <w:style w:type="character" w:customStyle="1" w:styleId="FontStyle69">
    <w:name w:val="Font Style69"/>
    <w:basedOn w:val="a6"/>
    <w:rsid w:val="0093541C"/>
    <w:rPr>
      <w:rFonts w:ascii="Times New Roman" w:hAnsi="Times New Roman" w:cs="Times New Roman"/>
      <w:w w:val="80"/>
      <w:sz w:val="24"/>
      <w:szCs w:val="24"/>
    </w:rPr>
  </w:style>
  <w:style w:type="paragraph" w:customStyle="1" w:styleId="Style28">
    <w:name w:val="Style28"/>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5"/>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6"/>
    <w:rsid w:val="0093541C"/>
    <w:rPr>
      <w:rFonts w:ascii="Cambria" w:hAnsi="Cambria" w:cs="Cambria"/>
      <w:sz w:val="16"/>
      <w:szCs w:val="16"/>
    </w:rPr>
  </w:style>
  <w:style w:type="character" w:customStyle="1" w:styleId="FontStyle71">
    <w:name w:val="Font Style71"/>
    <w:basedOn w:val="a6"/>
    <w:rsid w:val="0093541C"/>
    <w:rPr>
      <w:rFonts w:ascii="Times New Roman" w:hAnsi="Times New Roman" w:cs="Times New Roman"/>
      <w:b/>
      <w:bCs/>
      <w:i/>
      <w:iCs/>
      <w:sz w:val="12"/>
      <w:szCs w:val="12"/>
    </w:rPr>
  </w:style>
  <w:style w:type="paragraph" w:customStyle="1" w:styleId="Style19">
    <w:name w:val="Style19"/>
    <w:basedOn w:val="a5"/>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5"/>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6"/>
    <w:rsid w:val="0093541C"/>
    <w:rPr>
      <w:rFonts w:ascii="Times New Roman" w:hAnsi="Times New Roman" w:cs="Times New Roman"/>
      <w:b/>
      <w:bCs/>
      <w:w w:val="60"/>
      <w:sz w:val="30"/>
      <w:szCs w:val="30"/>
    </w:rPr>
  </w:style>
  <w:style w:type="character" w:customStyle="1" w:styleId="FontStyle70">
    <w:name w:val="Font Style70"/>
    <w:basedOn w:val="a6"/>
    <w:rsid w:val="0093541C"/>
    <w:rPr>
      <w:rFonts w:ascii="Lucida Sans Unicode" w:hAnsi="Lucida Sans Unicode" w:cs="Lucida Sans Unicode"/>
      <w:sz w:val="16"/>
      <w:szCs w:val="16"/>
    </w:rPr>
  </w:style>
  <w:style w:type="character" w:customStyle="1" w:styleId="FontStyle72">
    <w:name w:val="Font Style72"/>
    <w:basedOn w:val="a6"/>
    <w:rsid w:val="0093541C"/>
    <w:rPr>
      <w:rFonts w:ascii="Times New Roman" w:hAnsi="Times New Roman" w:cs="Times New Roman"/>
      <w:i/>
      <w:iCs/>
      <w:sz w:val="16"/>
      <w:szCs w:val="16"/>
    </w:rPr>
  </w:style>
  <w:style w:type="character" w:customStyle="1" w:styleId="FontStyle14">
    <w:name w:val="Font Style14"/>
    <w:basedOn w:val="a6"/>
    <w:rsid w:val="0093541C"/>
    <w:rPr>
      <w:rFonts w:ascii="Times New Roman" w:hAnsi="Times New Roman" w:cs="Times New Roman"/>
      <w:b/>
      <w:bCs/>
      <w:smallCaps/>
      <w:sz w:val="18"/>
      <w:szCs w:val="18"/>
    </w:rPr>
  </w:style>
  <w:style w:type="paragraph" w:customStyle="1" w:styleId="HTML11">
    <w:name w:val="Стандартный HTML1"/>
    <w:basedOn w:val="a5"/>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DefaultParagraphFont">
    <w:name w:val="Default Paragraph Font"/>
    <w:rsid w:val="009340B0"/>
  </w:style>
  <w:style w:type="paragraph" w:customStyle="1" w:styleId="14c">
    <w:name w:val="Обычный + 14 пт"/>
    <w:basedOn w:val="a5"/>
    <w:link w:val="14d"/>
    <w:rsid w:val="009340B0"/>
    <w:pPr>
      <w:suppressAutoHyphens/>
      <w:spacing w:after="0" w:line="360" w:lineRule="auto"/>
      <w:ind w:firstLine="709"/>
      <w:jc w:val="both"/>
    </w:pPr>
    <w:rPr>
      <w:rFonts w:ascii="Times New Roman" w:eastAsia="Times New Roman" w:hAnsi="Times New Roman" w:cs="Times New Roman"/>
      <w:sz w:val="28"/>
      <w:szCs w:val="28"/>
      <w:lang/>
    </w:rPr>
  </w:style>
  <w:style w:type="character" w:customStyle="1" w:styleId="14d">
    <w:name w:val="Обычный + 14 пт Знак"/>
    <w:basedOn w:val="a6"/>
    <w:link w:val="14c"/>
    <w:rsid w:val="009340B0"/>
    <w:rPr>
      <w:rFonts w:ascii="Times New Roman" w:eastAsia="Times New Roman" w:hAnsi="Times New Roman" w:cs="Times New Roman"/>
      <w:sz w:val="28"/>
      <w:szCs w:val="28"/>
      <w:lang/>
    </w:rPr>
  </w:style>
  <w:style w:type="paragraph" w:customStyle="1" w:styleId="PlainText">
    <w:name w:val="Plain Text"/>
    <w:basedOn w:val="a5"/>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6"/>
    <w:rsid w:val="00091892"/>
    <w:rPr>
      <w:rFonts w:ascii="Arial" w:hAnsi="Arial" w:cs="Arial" w:hint="default"/>
      <w:color w:val="000000"/>
      <w:sz w:val="18"/>
      <w:szCs w:val="18"/>
    </w:rPr>
  </w:style>
  <w:style w:type="paragraph" w:customStyle="1" w:styleId="BodyTextIndent3">
    <w:name w:val="Body Text Indent 3"/>
    <w:basedOn w:val="a5"/>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6"/>
    <w:rsid w:val="00F10875"/>
  </w:style>
  <w:style w:type="character" w:customStyle="1" w:styleId="maintextbldleft">
    <w:name w:val="maintextbldleft"/>
    <w:basedOn w:val="a6"/>
    <w:rsid w:val="00F10875"/>
  </w:style>
  <w:style w:type="character" w:customStyle="1" w:styleId="journaltitle">
    <w:name w:val="journal_title"/>
    <w:basedOn w:val="a6"/>
    <w:rsid w:val="00F10875"/>
  </w:style>
  <w:style w:type="paragraph" w:customStyle="1" w:styleId="1ffffb">
    <w:name w:val="_Стиль1"/>
    <w:basedOn w:val="aa"/>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7">
    <w:name w:val="осн.текст10"/>
    <w:basedOn w:val="a5"/>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6">
    <w:name w:val=" Знак Знак5"/>
    <w:basedOn w:val="a6"/>
    <w:rsid w:val="00A5497A"/>
    <w:rPr>
      <w:sz w:val="16"/>
      <w:szCs w:val="16"/>
    </w:rPr>
  </w:style>
  <w:style w:type="character" w:customStyle="1" w:styleId="4fe">
    <w:name w:val=" Знак Знак4"/>
    <w:basedOn w:val="a6"/>
    <w:rsid w:val="00A5497A"/>
    <w:rPr>
      <w:sz w:val="24"/>
      <w:szCs w:val="24"/>
    </w:rPr>
  </w:style>
  <w:style w:type="character" w:customStyle="1" w:styleId="6f">
    <w:name w:val=" Знак Знак6"/>
    <w:basedOn w:val="a6"/>
    <w:rsid w:val="00A5497A"/>
  </w:style>
  <w:style w:type="character" w:customStyle="1" w:styleId="158">
    <w:name w:val=" Знак Знак15"/>
    <w:basedOn w:val="a6"/>
    <w:rsid w:val="00A5497A"/>
    <w:rPr>
      <w:b/>
      <w:sz w:val="28"/>
    </w:rPr>
  </w:style>
  <w:style w:type="character" w:customStyle="1" w:styleId="14e">
    <w:name w:val=" Знак Знак14"/>
    <w:basedOn w:val="a6"/>
    <w:rsid w:val="00A5497A"/>
    <w:rPr>
      <w:sz w:val="28"/>
    </w:rPr>
  </w:style>
  <w:style w:type="character" w:customStyle="1" w:styleId="136">
    <w:name w:val=" Знак Знак13"/>
    <w:basedOn w:val="a6"/>
    <w:rsid w:val="00A5497A"/>
    <w:rPr>
      <w:b/>
      <w:sz w:val="32"/>
    </w:rPr>
  </w:style>
  <w:style w:type="character" w:customStyle="1" w:styleId="128">
    <w:name w:val=" Знак Знак12"/>
    <w:basedOn w:val="a6"/>
    <w:rsid w:val="00A5497A"/>
    <w:rPr>
      <w:sz w:val="28"/>
    </w:rPr>
  </w:style>
  <w:style w:type="character" w:customStyle="1" w:styleId="11c">
    <w:name w:val=" Знак Знак11"/>
    <w:basedOn w:val="a6"/>
    <w:rsid w:val="00A5497A"/>
    <w:rPr>
      <w:b/>
      <w:bCs/>
      <w:i/>
      <w:iCs/>
      <w:sz w:val="26"/>
      <w:szCs w:val="26"/>
    </w:rPr>
  </w:style>
  <w:style w:type="character" w:customStyle="1" w:styleId="108">
    <w:name w:val=" Знак Знак10"/>
    <w:basedOn w:val="a6"/>
    <w:rsid w:val="00A5497A"/>
    <w:rPr>
      <w:b/>
      <w:bCs/>
      <w:sz w:val="22"/>
      <w:szCs w:val="22"/>
    </w:rPr>
  </w:style>
  <w:style w:type="character" w:customStyle="1" w:styleId="9d">
    <w:name w:val=" Знак Знак9"/>
    <w:basedOn w:val="a6"/>
    <w:rsid w:val="00A5497A"/>
    <w:rPr>
      <w:sz w:val="24"/>
      <w:szCs w:val="24"/>
    </w:rPr>
  </w:style>
  <w:style w:type="character" w:customStyle="1" w:styleId="8f">
    <w:name w:val=" Знак Знак8"/>
    <w:basedOn w:val="a6"/>
    <w:rsid w:val="00A5497A"/>
    <w:rPr>
      <w:i/>
      <w:iCs/>
      <w:sz w:val="24"/>
      <w:szCs w:val="24"/>
    </w:rPr>
  </w:style>
  <w:style w:type="character" w:customStyle="1" w:styleId="7d">
    <w:name w:val=" Знак Знак7"/>
    <w:basedOn w:val="a6"/>
    <w:rsid w:val="00A5497A"/>
    <w:rPr>
      <w:sz w:val="28"/>
    </w:rPr>
  </w:style>
  <w:style w:type="character" w:customStyle="1" w:styleId="3ff3">
    <w:name w:val=" Знак Знак3"/>
    <w:basedOn w:val="a6"/>
    <w:rsid w:val="00A5497A"/>
  </w:style>
  <w:style w:type="character" w:customStyle="1" w:styleId="orange">
    <w:name w:val="orange"/>
    <w:basedOn w:val="a6"/>
    <w:rsid w:val="00E73BC4"/>
  </w:style>
  <w:style w:type="paragraph" w:customStyle="1" w:styleId="pkt">
    <w:name w:val="pkt"/>
    <w:basedOn w:val="a5"/>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
    <w:name w:val="title"/>
    <w:basedOn w:val="a6"/>
    <w:rsid w:val="00315BC5"/>
    <w:rPr>
      <w:rFonts w:ascii="Tahoma" w:hAnsi="Tahoma" w:cs="Tahoma" w:hint="default"/>
      <w:color w:val="4D3E50"/>
      <w:sz w:val="36"/>
      <w:szCs w:val="36"/>
    </w:rPr>
  </w:style>
  <w:style w:type="character" w:customStyle="1" w:styleId="toc-cit-jour">
    <w:name w:val="toc-cit-jour"/>
    <w:basedOn w:val="a6"/>
    <w:rsid w:val="006B18CC"/>
  </w:style>
  <w:style w:type="character" w:customStyle="1" w:styleId="toc-cit-date">
    <w:name w:val="toc-cit-date"/>
    <w:basedOn w:val="a6"/>
    <w:rsid w:val="006B18CC"/>
  </w:style>
  <w:style w:type="character" w:customStyle="1" w:styleId="toc-cit-vol">
    <w:name w:val="toc-cit-vol"/>
    <w:basedOn w:val="a6"/>
    <w:rsid w:val="006B18CC"/>
  </w:style>
  <w:style w:type="character" w:customStyle="1" w:styleId="toc-cit-page">
    <w:name w:val="toc-cit-page"/>
    <w:basedOn w:val="a6"/>
    <w:rsid w:val="006B18CC"/>
  </w:style>
  <w:style w:type="paragraph" w:customStyle="1" w:styleId="afffffffffffffffffff2">
    <w:name w:val="ТаблИмя"/>
    <w:basedOn w:val="a5"/>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3">
    <w:name w:val="ÒàáëÈìÿ"/>
    <w:basedOn w:val="a5"/>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4">
    <w:name w:val="Òàáëèöà"/>
    <w:basedOn w:val="a5"/>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5"/>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5"/>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5"/>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5"/>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5"/>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5"/>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5"/>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6"/>
    <w:rsid w:val="00DD242C"/>
  </w:style>
  <w:style w:type="character" w:customStyle="1" w:styleId="journalnumber">
    <w:name w:val="journalnumber"/>
    <w:basedOn w:val="a6"/>
    <w:rsid w:val="00DD242C"/>
  </w:style>
  <w:style w:type="paragraph" w:customStyle="1" w:styleId="textnormal">
    <w:name w:val="text_normal"/>
    <w:basedOn w:val="a5"/>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6"/>
    <w:rsid w:val="00207046"/>
    <w:rPr>
      <w:rFonts w:cs="Times New Roman"/>
      <w:color w:val="FF0000"/>
    </w:rPr>
  </w:style>
  <w:style w:type="paragraph" w:customStyle="1" w:styleId="afffffffffffffffffff5">
    <w:name w:val="Диссертационный"/>
    <w:basedOn w:val="a5"/>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6"/>
    <w:rsid w:val="00207046"/>
    <w:rPr>
      <w:rFonts w:ascii="Arial" w:hAnsi="Arial" w:cs="Arial" w:hint="default"/>
      <w:i/>
      <w:iCs/>
      <w:color w:val="666666"/>
      <w:sz w:val="18"/>
      <w:szCs w:val="18"/>
    </w:rPr>
  </w:style>
  <w:style w:type="character" w:customStyle="1" w:styleId="toc-cit-date1">
    <w:name w:val="toc-cit-date1"/>
    <w:basedOn w:val="a6"/>
    <w:rsid w:val="00207046"/>
    <w:rPr>
      <w:rFonts w:ascii="Arial" w:hAnsi="Arial" w:cs="Arial" w:hint="default"/>
      <w:color w:val="666666"/>
      <w:sz w:val="18"/>
      <w:szCs w:val="18"/>
    </w:rPr>
  </w:style>
  <w:style w:type="character" w:customStyle="1" w:styleId="toc-cit-vol1">
    <w:name w:val="toc-cit-vol1"/>
    <w:basedOn w:val="a6"/>
    <w:rsid w:val="00207046"/>
    <w:rPr>
      <w:rFonts w:ascii="Arial" w:hAnsi="Arial" w:cs="Arial" w:hint="default"/>
      <w:color w:val="666666"/>
      <w:sz w:val="18"/>
      <w:szCs w:val="18"/>
    </w:rPr>
  </w:style>
  <w:style w:type="character" w:customStyle="1" w:styleId="toc-cit-page1">
    <w:name w:val="toc-cit-page1"/>
    <w:basedOn w:val="a6"/>
    <w:rsid w:val="00207046"/>
    <w:rPr>
      <w:rFonts w:ascii="Arial" w:hAnsi="Arial" w:cs="Arial" w:hint="default"/>
      <w:b/>
      <w:bCs/>
      <w:color w:val="666666"/>
      <w:sz w:val="18"/>
      <w:szCs w:val="18"/>
    </w:rPr>
  </w:style>
  <w:style w:type="character" w:customStyle="1" w:styleId="toc-subtitle">
    <w:name w:val="toc-subtitle"/>
    <w:basedOn w:val="a6"/>
    <w:rsid w:val="00207046"/>
  </w:style>
  <w:style w:type="paragraph" w:customStyle="1" w:styleId="21">
    <w:name w:val="Заголовок2(мой)"/>
    <w:basedOn w:val="a5"/>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c">
    <w:name w:val="РОЗДІЛ1"/>
    <w:basedOn w:val="a5"/>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5"/>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6"/>
    <w:rsid w:val="00EB2568"/>
    <w:rPr>
      <w:color w:val="0000FF"/>
      <w:u w:val="single"/>
    </w:rPr>
  </w:style>
  <w:style w:type="character" w:customStyle="1" w:styleId="green">
    <w:name w:val="green"/>
    <w:basedOn w:val="a6"/>
    <w:rsid w:val="00E633FC"/>
  </w:style>
  <w:style w:type="character" w:customStyle="1" w:styleId="A90">
    <w:name w:val="A9"/>
    <w:rsid w:val="00E633FC"/>
    <w:rPr>
      <w:rFonts w:cs="Newton"/>
      <w:color w:val="000000"/>
      <w:sz w:val="17"/>
      <w:szCs w:val="17"/>
    </w:rPr>
  </w:style>
  <w:style w:type="paragraph" w:customStyle="1" w:styleId="Pa13">
    <w:name w:val="Pa13"/>
    <w:basedOn w:val="a5"/>
    <w:next w:val="a5"/>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6">
    <w:name w:val="Текст авт"/>
    <w:basedOn w:val="a5"/>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www.mydisser.com/search.html" TargetMode="Externa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mydisser.com/search.html"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32</Pages>
  <Words>7665</Words>
  <Characters>43696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606</cp:revision>
  <dcterms:created xsi:type="dcterms:W3CDTF">2015-05-26T12:20:00Z</dcterms:created>
  <dcterms:modified xsi:type="dcterms:W3CDTF">2015-05-29T11:41:00Z</dcterms:modified>
</cp:coreProperties>
</file>