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p>
    <w:p w14:paraId="3B2B79BC" w14:textId="77777777" w:rsidR="00A52B00" w:rsidRPr="00A52B00" w:rsidRDefault="00A52B00" w:rsidP="00A52B00">
      <w:pPr>
        <w:spacing w:line="360" w:lineRule="auto"/>
        <w:jc w:val="center"/>
      </w:pPr>
      <w:r>
        <w:t>Львівський національний університет імені Івана Франка</w:t>
      </w:r>
    </w:p>
    <w:p w14:paraId="0DE9EF9A" w14:textId="77777777" w:rsidR="00A52B00" w:rsidRPr="00A52B00" w:rsidRDefault="00A52B00" w:rsidP="00A52B00">
      <w:pPr>
        <w:spacing w:line="360" w:lineRule="auto"/>
        <w:jc w:val="center"/>
      </w:pPr>
    </w:p>
    <w:p w14:paraId="6299934D" w14:textId="77777777" w:rsidR="00A52B00" w:rsidRPr="00A52B00" w:rsidRDefault="00A52B00" w:rsidP="00A52B00">
      <w:pPr>
        <w:spacing w:line="360" w:lineRule="auto"/>
        <w:jc w:val="center"/>
      </w:pPr>
    </w:p>
    <w:p w14:paraId="38B4DF31" w14:textId="77777777" w:rsidR="00A52B00" w:rsidRPr="00A52B00" w:rsidRDefault="00A52B00" w:rsidP="00A52B00">
      <w:pPr>
        <w:spacing w:line="360" w:lineRule="auto"/>
        <w:jc w:val="center"/>
      </w:pPr>
    </w:p>
    <w:p w14:paraId="0DE33C10" w14:textId="77777777" w:rsidR="00A52B00" w:rsidRPr="00A52B00" w:rsidRDefault="00A52B00" w:rsidP="00A52B00">
      <w:pPr>
        <w:spacing w:line="360" w:lineRule="auto"/>
        <w:jc w:val="center"/>
      </w:pPr>
    </w:p>
    <w:p w14:paraId="6183DC72" w14:textId="77777777" w:rsidR="00A52B00" w:rsidRPr="00A52B00" w:rsidRDefault="00A52B00" w:rsidP="00A52B00">
      <w:pPr>
        <w:spacing w:line="360" w:lineRule="auto"/>
        <w:jc w:val="center"/>
      </w:pPr>
    </w:p>
    <w:p w14:paraId="1AACE8D1" w14:textId="77777777" w:rsidR="00A52B00" w:rsidRDefault="00A52B00" w:rsidP="00A52B00">
      <w:pPr>
        <w:spacing w:line="360" w:lineRule="auto"/>
        <w:jc w:val="center"/>
        <w:rPr>
          <w:b/>
          <w:bCs/>
        </w:rPr>
      </w:pPr>
      <w:r>
        <w:rPr>
          <w:b/>
          <w:bCs/>
        </w:rPr>
        <w:t>ЖУРБА ІГОР ЄВГЕНОВИЧ</w:t>
      </w:r>
    </w:p>
    <w:p w14:paraId="766C66E0" w14:textId="77777777" w:rsidR="00A52B00" w:rsidRPr="00A52B00" w:rsidRDefault="00A52B00" w:rsidP="00A52B00">
      <w:pPr>
        <w:spacing w:line="360" w:lineRule="auto"/>
        <w:jc w:val="right"/>
      </w:pPr>
    </w:p>
    <w:p w14:paraId="37B38E1F" w14:textId="77777777" w:rsidR="00A52B00" w:rsidRPr="00A52B00" w:rsidRDefault="00A52B00" w:rsidP="00A52B00">
      <w:pPr>
        <w:spacing w:line="360" w:lineRule="auto"/>
        <w:jc w:val="right"/>
      </w:pPr>
    </w:p>
    <w:p w14:paraId="7E6000B7" w14:textId="77777777" w:rsidR="00A52B00" w:rsidRPr="00A52B00" w:rsidRDefault="00A52B00" w:rsidP="00A52B00">
      <w:pPr>
        <w:spacing w:line="360" w:lineRule="auto"/>
        <w:jc w:val="right"/>
      </w:pPr>
    </w:p>
    <w:p w14:paraId="44087B4B" w14:textId="77777777" w:rsidR="00A52B00" w:rsidRPr="00A52B00" w:rsidRDefault="00A52B00" w:rsidP="00A52B00">
      <w:pPr>
        <w:spacing w:line="360" w:lineRule="auto"/>
        <w:jc w:val="right"/>
      </w:pPr>
      <w:r>
        <w:t>У ДК 911.338(447)</w:t>
      </w:r>
    </w:p>
    <w:p w14:paraId="146ECE2E" w14:textId="77777777" w:rsidR="00A52B00" w:rsidRPr="00A52B00" w:rsidRDefault="00A52B00" w:rsidP="00A52B00">
      <w:pPr>
        <w:spacing w:line="360" w:lineRule="auto"/>
        <w:jc w:val="right"/>
      </w:pPr>
    </w:p>
    <w:p w14:paraId="79E87DB2" w14:textId="77777777" w:rsidR="00A52B00" w:rsidRPr="00A52B00" w:rsidRDefault="00A52B00" w:rsidP="00A52B00">
      <w:pPr>
        <w:spacing w:line="360" w:lineRule="auto"/>
        <w:jc w:val="right"/>
      </w:pPr>
    </w:p>
    <w:p w14:paraId="672AFE56" w14:textId="77777777" w:rsidR="00A52B00" w:rsidRPr="00A52B00" w:rsidRDefault="00A52B00" w:rsidP="00A52B00">
      <w:pPr>
        <w:spacing w:line="360" w:lineRule="auto"/>
        <w:jc w:val="right"/>
      </w:pPr>
    </w:p>
    <w:p w14:paraId="776C2000" w14:textId="77777777" w:rsidR="00A52B00" w:rsidRPr="00A52B00" w:rsidRDefault="00A52B00" w:rsidP="00A52B00">
      <w:pPr>
        <w:spacing w:line="360" w:lineRule="auto"/>
        <w:jc w:val="center"/>
        <w:rPr>
          <w:b/>
          <w:bCs/>
        </w:rPr>
      </w:pPr>
      <w:r>
        <w:rPr>
          <w:b/>
          <w:bCs/>
        </w:rPr>
        <w:t xml:space="preserve">ЕКОНОМІКО-ГЕОГРАФІЧНІ ЗАСАДИ РАЦІОНАЛЬНОГО </w:t>
      </w:r>
    </w:p>
    <w:p w14:paraId="0A149C62" w14:textId="77777777" w:rsidR="00A52B00" w:rsidRPr="00A52B00" w:rsidRDefault="00A52B00" w:rsidP="00A52B00">
      <w:pPr>
        <w:spacing w:line="360" w:lineRule="auto"/>
        <w:jc w:val="center"/>
        <w:rPr>
          <w:b/>
          <w:bCs/>
        </w:rPr>
      </w:pPr>
      <w:r>
        <w:rPr>
          <w:b/>
          <w:bCs/>
        </w:rPr>
        <w:t xml:space="preserve">ПРИРОДОКОРИСТУВАННЯ В РЕГІОНІ </w:t>
      </w:r>
    </w:p>
    <w:p w14:paraId="53C02328" w14:textId="77777777" w:rsidR="00A52B00" w:rsidRPr="00A52B00" w:rsidRDefault="00A52B00" w:rsidP="00A52B00">
      <w:pPr>
        <w:spacing w:line="360" w:lineRule="auto"/>
        <w:jc w:val="center"/>
        <w:rPr>
          <w:b/>
          <w:bCs/>
        </w:rPr>
      </w:pPr>
      <w:r>
        <w:rPr>
          <w:b/>
          <w:bCs/>
        </w:rPr>
        <w:t>(НА ПРИКЛАДІ ХМЕЛЬНИЦЬКОЇ ОБЛАСТІ)</w:t>
      </w:r>
    </w:p>
    <w:p w14:paraId="0D11A148" w14:textId="77777777" w:rsidR="00A52B00" w:rsidRPr="00A52B00" w:rsidRDefault="00A52B00" w:rsidP="00A52B00">
      <w:pPr>
        <w:spacing w:line="360" w:lineRule="auto"/>
        <w:jc w:val="center"/>
      </w:pPr>
    </w:p>
    <w:p w14:paraId="78650246" w14:textId="77777777" w:rsidR="00A52B00" w:rsidRPr="00A52B00" w:rsidRDefault="00A52B00" w:rsidP="00A52B00">
      <w:pPr>
        <w:spacing w:line="360" w:lineRule="auto"/>
        <w:jc w:val="center"/>
        <w:rPr>
          <w:b/>
          <w:bCs/>
        </w:rPr>
      </w:pPr>
      <w:r>
        <w:rPr>
          <w:b/>
          <w:bCs/>
        </w:rPr>
        <w:t>11.00.02 — економічна та соціальна географія</w:t>
      </w:r>
    </w:p>
    <w:p w14:paraId="56151D55" w14:textId="77777777" w:rsidR="00A52B00" w:rsidRPr="00A52B00" w:rsidRDefault="00A52B00" w:rsidP="00A52B00">
      <w:pPr>
        <w:spacing w:line="360" w:lineRule="auto"/>
        <w:jc w:val="center"/>
        <w:rPr>
          <w:b/>
          <w:bCs/>
        </w:rPr>
      </w:pPr>
    </w:p>
    <w:p w14:paraId="031320EC" w14:textId="77777777" w:rsidR="00A52B00" w:rsidRPr="00A52B00" w:rsidRDefault="00A52B00" w:rsidP="00A52B00">
      <w:pPr>
        <w:spacing w:line="360" w:lineRule="auto"/>
        <w:jc w:val="center"/>
        <w:rPr>
          <w:b/>
          <w:bCs/>
        </w:rPr>
      </w:pPr>
    </w:p>
    <w:p w14:paraId="0FE2A573" w14:textId="77777777" w:rsidR="00A52B00" w:rsidRPr="00A52B00" w:rsidRDefault="00A52B00" w:rsidP="00A52B00">
      <w:pPr>
        <w:spacing w:line="360" w:lineRule="auto"/>
        <w:jc w:val="center"/>
      </w:pPr>
    </w:p>
    <w:p w14:paraId="04F1EA99" w14:textId="77777777" w:rsidR="00A52B00" w:rsidRPr="00A52B00" w:rsidRDefault="00A52B00" w:rsidP="00A52B00">
      <w:pPr>
        <w:spacing w:line="360" w:lineRule="auto"/>
        <w:jc w:val="center"/>
      </w:pPr>
      <w:r>
        <w:t>Автореферат</w:t>
      </w:r>
    </w:p>
    <w:p w14:paraId="4FC1B471" w14:textId="77777777" w:rsidR="00A52B00" w:rsidRPr="00A52B00" w:rsidRDefault="00A52B00" w:rsidP="00A52B00">
      <w:pPr>
        <w:spacing w:line="360" w:lineRule="auto"/>
        <w:jc w:val="center"/>
      </w:pPr>
    </w:p>
    <w:p w14:paraId="55342A1E" w14:textId="77777777" w:rsidR="00A52B00" w:rsidRPr="00A52B00" w:rsidRDefault="00A52B00" w:rsidP="00A52B00">
      <w:pPr>
        <w:spacing w:line="360" w:lineRule="auto"/>
        <w:jc w:val="center"/>
      </w:pPr>
      <w:r>
        <w:t>дисертації на здобуття наукового ступеня</w:t>
      </w:r>
    </w:p>
    <w:p w14:paraId="4D409D49" w14:textId="77777777" w:rsidR="00A52B00" w:rsidRDefault="00A52B00" w:rsidP="00A52B00">
      <w:pPr>
        <w:spacing w:line="360" w:lineRule="auto"/>
        <w:jc w:val="center"/>
      </w:pPr>
      <w:r>
        <w:t xml:space="preserve"> кандидата географічних наук</w:t>
      </w:r>
    </w:p>
    <w:p w14:paraId="42DED1EF" w14:textId="77777777" w:rsidR="00A52B00" w:rsidRPr="00A52B00" w:rsidRDefault="00A52B00" w:rsidP="00A52B00">
      <w:pPr>
        <w:spacing w:line="360" w:lineRule="auto"/>
        <w:jc w:val="center"/>
      </w:pPr>
    </w:p>
    <w:p w14:paraId="7928A48C" w14:textId="77777777" w:rsidR="00A52B00" w:rsidRPr="00A52B00" w:rsidRDefault="00A52B00" w:rsidP="00A52B00">
      <w:pPr>
        <w:spacing w:line="360" w:lineRule="auto"/>
        <w:jc w:val="center"/>
      </w:pPr>
    </w:p>
    <w:p w14:paraId="273D9030" w14:textId="77777777" w:rsidR="00A52B00" w:rsidRPr="00A52B00" w:rsidRDefault="00A52B00" w:rsidP="00A52B00">
      <w:pPr>
        <w:spacing w:line="360" w:lineRule="auto"/>
        <w:jc w:val="center"/>
      </w:pPr>
    </w:p>
    <w:p w14:paraId="7FD148B1" w14:textId="77777777" w:rsidR="00A52B00" w:rsidRPr="00A52B00" w:rsidRDefault="00A52B00" w:rsidP="00A52B00">
      <w:pPr>
        <w:spacing w:line="360" w:lineRule="auto"/>
        <w:jc w:val="center"/>
      </w:pPr>
    </w:p>
    <w:p w14:paraId="1ADEA48A" w14:textId="77777777" w:rsidR="00A52B00" w:rsidRPr="00A52B00" w:rsidRDefault="00A52B00" w:rsidP="00A52B00">
      <w:pPr>
        <w:spacing w:line="360" w:lineRule="auto"/>
        <w:jc w:val="center"/>
      </w:pPr>
    </w:p>
    <w:p w14:paraId="6A5B0DE2" w14:textId="77777777" w:rsidR="00A52B00" w:rsidRPr="00A52B00" w:rsidRDefault="00A52B00" w:rsidP="00A52B00">
      <w:pPr>
        <w:spacing w:line="360" w:lineRule="auto"/>
        <w:jc w:val="center"/>
      </w:pPr>
    </w:p>
    <w:p w14:paraId="42308971" w14:textId="77777777" w:rsidR="00A52B00" w:rsidRPr="00A52B00" w:rsidRDefault="00A52B00" w:rsidP="00A52B00">
      <w:pPr>
        <w:spacing w:line="360" w:lineRule="auto"/>
        <w:jc w:val="center"/>
      </w:pPr>
    </w:p>
    <w:p w14:paraId="5B1594EF" w14:textId="77777777" w:rsidR="00A52B00" w:rsidRPr="00A52B00" w:rsidRDefault="00A52B00" w:rsidP="00A52B00">
      <w:pPr>
        <w:spacing w:line="360" w:lineRule="auto"/>
        <w:jc w:val="center"/>
      </w:pPr>
    </w:p>
    <w:p w14:paraId="65FF6957" w14:textId="77777777" w:rsidR="00A52B00" w:rsidRPr="00A52B00" w:rsidRDefault="00A52B00" w:rsidP="00A52B00">
      <w:pPr>
        <w:spacing w:line="360" w:lineRule="auto"/>
        <w:jc w:val="center"/>
      </w:pPr>
      <w:r>
        <w:t>Львів — 2002</w:t>
      </w:r>
    </w:p>
    <w:p w14:paraId="12792A9D" w14:textId="77777777" w:rsidR="00A52B00" w:rsidRDefault="00A52B00" w:rsidP="00A52B00">
      <w:pPr>
        <w:spacing w:line="360" w:lineRule="auto"/>
        <w:ind w:firstLine="680"/>
      </w:pPr>
      <w:r>
        <w:t>Дисертацією є рукопис</w:t>
      </w:r>
    </w:p>
    <w:p w14:paraId="4D64941D" w14:textId="77777777" w:rsidR="00A52B00" w:rsidRDefault="00A52B00" w:rsidP="00A52B00">
      <w:pPr>
        <w:spacing w:line="360" w:lineRule="auto"/>
        <w:ind w:firstLine="680"/>
      </w:pPr>
      <w:r>
        <w:t>Роботу виконано на кафедрі географії України Тернопільського державного педагогічного університету імені Володимира Гнатюка Міністерства освіти і науки України.</w:t>
      </w:r>
    </w:p>
    <w:p w14:paraId="2692F687" w14:textId="77777777" w:rsidR="00A52B00" w:rsidRDefault="00A52B00" w:rsidP="00A52B00">
      <w:pPr>
        <w:spacing w:line="360" w:lineRule="auto"/>
        <w:ind w:firstLine="680"/>
      </w:pPr>
    </w:p>
    <w:p w14:paraId="6F085249" w14:textId="77777777" w:rsidR="00A52B00" w:rsidRDefault="00A52B00" w:rsidP="00A52B00">
      <w:pPr>
        <w:spacing w:line="360" w:lineRule="auto"/>
        <w:ind w:left="2268" w:hanging="2268"/>
      </w:pPr>
      <w:r>
        <w:rPr>
          <w:b/>
          <w:bCs/>
        </w:rPr>
        <w:t>Науковий керівник:</w:t>
      </w:r>
      <w:r>
        <w:t xml:space="preserve"> доктор географічних наук, професор</w:t>
      </w:r>
      <w:r>
        <w:rPr>
          <w:b/>
          <w:bCs/>
        </w:rPr>
        <w:t xml:space="preserve"> Заставецька Ольга Володимирівна,</w:t>
      </w:r>
      <w:r>
        <w:t xml:space="preserve"> Тернопільський державний педагогічний університет імені Володимира Гнатюка, кафедра географії України, завідувач.</w:t>
      </w:r>
    </w:p>
    <w:p w14:paraId="2D49B208" w14:textId="77777777" w:rsidR="00A52B00" w:rsidRDefault="00A52B00" w:rsidP="00A52B00">
      <w:pPr>
        <w:spacing w:line="360" w:lineRule="auto"/>
        <w:ind w:left="2268" w:hanging="2268"/>
      </w:pPr>
    </w:p>
    <w:p w14:paraId="7F3FABF4" w14:textId="77777777" w:rsidR="00A52B00" w:rsidRPr="00A52B00" w:rsidRDefault="00A52B00" w:rsidP="00A52B00">
      <w:pPr>
        <w:spacing w:line="360" w:lineRule="auto"/>
        <w:ind w:left="2268" w:hanging="2268"/>
        <w:rPr>
          <w:b/>
          <w:bCs/>
        </w:rPr>
      </w:pPr>
      <w:r>
        <w:rPr>
          <w:b/>
          <w:bCs/>
        </w:rPr>
        <w:t>Офіційні опоненти:</w:t>
      </w:r>
      <w:r>
        <w:t xml:space="preserve"> </w:t>
      </w:r>
      <w:r w:rsidRPr="00A52B00">
        <w:t xml:space="preserve">  </w:t>
      </w:r>
      <w:r>
        <w:t>доктор географічних наук, професор</w:t>
      </w:r>
      <w:r>
        <w:rPr>
          <w:b/>
          <w:bCs/>
        </w:rPr>
        <w:t xml:space="preserve"> Шаблій Олег Іванович,</w:t>
      </w:r>
    </w:p>
    <w:p w14:paraId="48B4A1AE" w14:textId="77777777" w:rsidR="00A52B00" w:rsidRDefault="00A52B00" w:rsidP="00A52B00">
      <w:pPr>
        <w:spacing w:line="360" w:lineRule="auto"/>
        <w:ind w:left="2268"/>
      </w:pPr>
      <w:r>
        <w:t>Львівський національний університет імені Івана Франка, кафедра економічної та соціальної географії, завідувач;</w:t>
      </w:r>
    </w:p>
    <w:p w14:paraId="54AB7BBB" w14:textId="77777777" w:rsidR="00A52B00" w:rsidRDefault="00A52B00" w:rsidP="00A52B00">
      <w:pPr>
        <w:spacing w:line="360" w:lineRule="auto"/>
        <w:ind w:left="2268"/>
      </w:pPr>
    </w:p>
    <w:p w14:paraId="51B6A7DF" w14:textId="77777777" w:rsidR="00A52B00" w:rsidRDefault="00A52B00" w:rsidP="00A52B00">
      <w:pPr>
        <w:spacing w:line="360" w:lineRule="auto"/>
        <w:ind w:left="2268"/>
      </w:pPr>
      <w:r>
        <w:t>кандидат географічних наук, доцент</w:t>
      </w:r>
      <w:r>
        <w:rPr>
          <w:b/>
          <w:bCs/>
        </w:rPr>
        <w:t xml:space="preserve"> Масловська Людмила Цезарівна,</w:t>
      </w:r>
      <w:r>
        <w:t xml:space="preserve"> Вінницький торговельно-економічний інститут Київського національного торговельно-економічного універ</w:t>
      </w:r>
      <w:r>
        <w:softHyphen/>
        <w:t>ситету, кафедра фундаментальних загальноосвітніх наук.</w:t>
      </w:r>
    </w:p>
    <w:p w14:paraId="67530846" w14:textId="77777777" w:rsidR="00A52B00" w:rsidRPr="00A52B00" w:rsidRDefault="00A52B00" w:rsidP="00A52B00">
      <w:pPr>
        <w:spacing w:line="360" w:lineRule="auto"/>
        <w:ind w:left="2268" w:hanging="2268"/>
      </w:pPr>
      <w:r>
        <w:rPr>
          <w:b/>
          <w:bCs/>
        </w:rPr>
        <w:t>Провідна установа:</w:t>
      </w:r>
      <w:r>
        <w:t xml:space="preserve"> Чернівецький національний університет імені Юрія Федьковича, кафедра економічної географії та екологічного менеджменту, м. Чернівці.</w:t>
      </w:r>
    </w:p>
    <w:p w14:paraId="777165B4" w14:textId="77777777" w:rsidR="00A52B00" w:rsidRPr="00A52B00" w:rsidRDefault="00A52B00" w:rsidP="00A52B00">
      <w:pPr>
        <w:spacing w:line="360" w:lineRule="auto"/>
        <w:ind w:left="2268" w:hanging="2268"/>
      </w:pPr>
    </w:p>
    <w:p w14:paraId="5457A965" w14:textId="77777777" w:rsidR="00A52B00" w:rsidRPr="00A52B00" w:rsidRDefault="00A52B00" w:rsidP="00A52B00">
      <w:pPr>
        <w:spacing w:line="360" w:lineRule="auto"/>
        <w:ind w:firstLine="709"/>
      </w:pPr>
      <w:r>
        <w:t>Захист відбудеться 29 березня 2002 року о 10</w:t>
      </w:r>
      <w:r>
        <w:rPr>
          <w:vertAlign w:val="superscript"/>
        </w:rPr>
        <w:t>00</w:t>
      </w:r>
      <w:r>
        <w:t xml:space="preserve"> год. На засіданні спеціалізованої вченої ради Д 35.051.05 у Львівському національному університеті імені Івана Франка (79000, м. Львів, вул. П. Дорошенка, 41).</w:t>
      </w:r>
    </w:p>
    <w:p w14:paraId="420A5D09" w14:textId="77777777" w:rsidR="00A52B00" w:rsidRPr="00A52B00" w:rsidRDefault="00A52B00" w:rsidP="00A52B00">
      <w:pPr>
        <w:spacing w:line="360" w:lineRule="auto"/>
        <w:ind w:firstLine="709"/>
      </w:pPr>
    </w:p>
    <w:p w14:paraId="229FF7D7" w14:textId="77777777" w:rsidR="00A52B00" w:rsidRPr="00A52B00" w:rsidRDefault="00A52B00" w:rsidP="00A52B00">
      <w:pPr>
        <w:spacing w:line="360" w:lineRule="auto"/>
        <w:ind w:firstLine="680"/>
      </w:pPr>
      <w:r>
        <w:t>З дисертацією можна ознайомитись у науковій бібліотеці Львівського національного університету імені Івана Франка (79000, вул. Драгоманова, 5).</w:t>
      </w:r>
    </w:p>
    <w:p w14:paraId="6DF3B736" w14:textId="77777777" w:rsidR="00A52B00" w:rsidRPr="00A52B00" w:rsidRDefault="00A52B00" w:rsidP="00A52B00">
      <w:pPr>
        <w:spacing w:line="360" w:lineRule="auto"/>
        <w:ind w:firstLine="680"/>
      </w:pPr>
    </w:p>
    <w:p w14:paraId="39C89717" w14:textId="77777777" w:rsidR="00A52B00" w:rsidRPr="00A52B00" w:rsidRDefault="00A52B00" w:rsidP="00A52B00">
      <w:pPr>
        <w:spacing w:line="360" w:lineRule="auto"/>
        <w:ind w:firstLine="680"/>
      </w:pPr>
      <w:r>
        <w:t>Автореферат розісланий 28 лютого 2002 р.</w:t>
      </w:r>
    </w:p>
    <w:p w14:paraId="5F592C96" w14:textId="77777777" w:rsidR="00A52B00" w:rsidRPr="00A52B00" w:rsidRDefault="00A52B00" w:rsidP="00A52B00">
      <w:pPr>
        <w:spacing w:line="360" w:lineRule="auto"/>
        <w:ind w:firstLine="680"/>
      </w:pPr>
    </w:p>
    <w:p w14:paraId="7B107185" w14:textId="77777777" w:rsidR="00A52B00" w:rsidRDefault="00A52B00" w:rsidP="00A52B00">
      <w:pPr>
        <w:spacing w:line="360" w:lineRule="auto"/>
        <w:ind w:firstLine="680"/>
      </w:pPr>
      <w:r>
        <w:t>Вчений секретар</w:t>
      </w:r>
    </w:p>
    <w:p w14:paraId="40E00542" w14:textId="77777777" w:rsidR="00A52B00" w:rsidRDefault="00A52B00" w:rsidP="00A52B00">
      <w:pPr>
        <w:spacing w:line="360" w:lineRule="auto"/>
        <w:ind w:firstLine="680"/>
      </w:pPr>
      <w:r>
        <w:t xml:space="preserve">спеціалізованої вченої ради,    </w:t>
      </w:r>
    </w:p>
    <w:p w14:paraId="6D369E40" w14:textId="77777777" w:rsidR="00A52B00" w:rsidRDefault="00A52B00" w:rsidP="00A52B00">
      <w:pPr>
        <w:spacing w:line="360" w:lineRule="auto"/>
        <w:ind w:firstLine="680"/>
      </w:pPr>
      <w:r>
        <w:t xml:space="preserve">доктор географічних наук      </w:t>
      </w:r>
      <w:r w:rsidRPr="00A52B00">
        <w:tab/>
      </w:r>
      <w:r w:rsidRPr="00A52B00">
        <w:tab/>
      </w:r>
      <w:r w:rsidRPr="00A52B00">
        <w:tab/>
      </w:r>
      <w:r w:rsidRPr="00A52B00">
        <w:tab/>
      </w:r>
      <w:r>
        <w:t>Волошин І.М.</w:t>
      </w:r>
    </w:p>
    <w:p w14:paraId="6361DEF4" w14:textId="77777777" w:rsidR="00A52B00" w:rsidRDefault="00A52B00" w:rsidP="00A52B00">
      <w:pPr>
        <w:spacing w:line="360" w:lineRule="auto"/>
        <w:ind w:firstLine="680"/>
      </w:pPr>
    </w:p>
    <w:p w14:paraId="3CB33173" w14:textId="77777777" w:rsidR="00A52B00" w:rsidRDefault="00A52B00" w:rsidP="00A52B00">
      <w:pPr>
        <w:pageBreakBefore/>
        <w:spacing w:line="360" w:lineRule="auto"/>
        <w:ind w:firstLine="680"/>
        <w:jc w:val="center"/>
      </w:pPr>
      <w:r>
        <w:lastRenderedPageBreak/>
        <w:t>ЗАГАЛЬНА ХАРАКТЕРИСТИКА РОБОТИ</w:t>
      </w:r>
    </w:p>
    <w:p w14:paraId="417CD774" w14:textId="77777777" w:rsidR="00A52B00" w:rsidRDefault="00A52B00" w:rsidP="00A52B00">
      <w:pPr>
        <w:spacing w:line="360" w:lineRule="auto"/>
        <w:ind w:firstLine="680"/>
      </w:pPr>
      <w:r>
        <w:rPr>
          <w:b/>
          <w:bCs/>
          <w:i/>
          <w:iCs/>
        </w:rPr>
        <w:t>Актуальність теми.</w:t>
      </w:r>
      <w:r>
        <w:t xml:space="preserve"> У процесі переходу економіки України до ринкових відносин посилюється увага до наукового обгрунтування територіальної організації суспільства, передусім, досягнення комплексного економічного і соціального розвит</w:t>
      </w:r>
      <w:r>
        <w:softHyphen/>
        <w:t>ку країни загалом і окремих її регіонів. Такий розвиток передбачає досягнення раці</w:t>
      </w:r>
      <w:r>
        <w:softHyphen/>
        <w:t>ональних параметрів природокористування, поліпшення якості довкілля. У зв'язку з цим посилюється увага до вивчення сучасного стану природокористування в окре</w:t>
      </w:r>
      <w:r>
        <w:softHyphen/>
        <w:t>мих регіонах країни для наукового обґрунтування господарської діяльності, яка за</w:t>
      </w:r>
      <w:r>
        <w:softHyphen/>
        <w:t>безпечувала б динамічну рівновагу регіональних геосистем у нових умовах господа</w:t>
      </w:r>
      <w:r>
        <w:softHyphen/>
        <w:t>рювання. Особливо актуальною при цьому є оцінка природно-ресурсного потенціа</w:t>
      </w:r>
      <w:r>
        <w:softHyphen/>
        <w:t>лу (ПРП) регіону, виявлення ефективності його використання у різних галузях, роз</w:t>
      </w:r>
      <w:r>
        <w:softHyphen/>
        <w:t>робка механізму управління природокористуванням. Не менш важливим є також встановлення відповідності структури господарського комплексу регіону його при</w:t>
      </w:r>
      <w:r>
        <w:softHyphen/>
        <w:t>родно-ресурсного потенціалу, виявлення співвідношення між екстенсивним та інтен</w:t>
      </w:r>
      <w:r>
        <w:softHyphen/>
        <w:t>сивним використанням природних ресурсів та ін.</w:t>
      </w:r>
    </w:p>
    <w:p w14:paraId="6D624C56" w14:textId="77777777" w:rsidR="00A52B00" w:rsidRDefault="00A52B00" w:rsidP="00A52B00">
      <w:pPr>
        <w:spacing w:line="360" w:lineRule="auto"/>
        <w:ind w:firstLine="680"/>
      </w:pPr>
      <w:r>
        <w:t>Окремим аспектам даної проблеми присвячено наукові дослідження українсь</w:t>
      </w:r>
      <w:r>
        <w:softHyphen/>
        <w:t>ких географів: Г.О.Бачинського, І.О.Горленко, Я.І.Жупанського, Ф.Д.Заставного, О.В.Заставецької, М.Г.Ігнатенка, І.П.Ковальчука, І.Ю-Левицького, П.О.Луцишина, О.М.Маринича, Л.Ц.Масловської, М.М.Паламарчука, В.М.Пащенка, М.Д.Пістуиа, С.П.Позняка, В.П.Руденка, Л.Г.Руденка, П.О.Сухого, Ю.Ю.Туниці, П.Г.Шищенка, О.І.Шаблія, Т.Є.Яснюк. Значний доробок серед зарубіжних мають учені Росії — В.О.Анучін, Ю.Д.Дмитревський, І.В.Комар, О.О.Мінц, В.С.Преображенський.</w:t>
      </w:r>
    </w:p>
    <w:p w14:paraId="6F177F38" w14:textId="77777777" w:rsidR="00A52B00" w:rsidRDefault="00A52B00" w:rsidP="00A52B00">
      <w:pPr>
        <w:spacing w:line="360" w:lineRule="auto"/>
        <w:ind w:firstLine="680"/>
      </w:pPr>
      <w:r>
        <w:t>Водночас багато питань економіко-географічних досліджень ПРП на рівні ад</w:t>
      </w:r>
      <w:r>
        <w:softHyphen/>
        <w:t>міністративних районів та областей залишаються недостатньо розробленими. Зок</w:t>
      </w:r>
      <w:r>
        <w:softHyphen/>
        <w:t>рема, подальшої уваги географів та економістів вимагають питання вдосконалення механізму природокористування і природоохоронної діяльності на рівні регіону; проблема єдиного підходу до кількісної оцінки ПРП; недостатня вивченість компо</w:t>
      </w:r>
      <w:r>
        <w:softHyphen/>
        <w:t>нентної структури інтегрального ПРП обласних регіонів, його географічної різнома</w:t>
      </w:r>
      <w:r>
        <w:softHyphen/>
        <w:t>нітності; системних досліджень економічної ефективності природокористування у різних галузях і регіонах України. Зважаючи на необхідність реструктуризації регіо</w:t>
      </w:r>
      <w:r>
        <w:softHyphen/>
        <w:t>нальних господарських комплексів виникає особлива потреба в обґрунтуванні тео</w:t>
      </w:r>
      <w:r>
        <w:softHyphen/>
        <w:t>ретичних та прикладних засад природокористування в обласних регіонах, які є голов</w:t>
      </w:r>
      <w:r>
        <w:softHyphen/>
        <w:t>ними об'єктами реалізації регіональної політики держави на сучасному етапі транс</w:t>
      </w:r>
      <w:r>
        <w:softHyphen/>
        <w:t>формації суспільних відносин.</w:t>
      </w:r>
    </w:p>
    <w:p w14:paraId="73786A79" w14:textId="77777777" w:rsidR="00A52B00" w:rsidRDefault="00A52B00" w:rsidP="00A52B00">
      <w:pPr>
        <w:spacing w:line="360" w:lineRule="auto"/>
        <w:ind w:firstLine="680"/>
      </w:pPr>
      <w:r>
        <w:rPr>
          <w:b/>
          <w:bCs/>
          <w:i/>
          <w:iCs/>
        </w:rPr>
        <w:t>Зв'язки роботи з науковими програмами, планами, темами.</w:t>
      </w:r>
      <w:r>
        <w:t xml:space="preserve"> Дисертація ви</w:t>
      </w:r>
      <w:r>
        <w:softHyphen/>
        <w:t>конана у рамках наукової теми "Проблеми соціально-економічного розвитку облас</w:t>
      </w:r>
      <w:r>
        <w:softHyphen/>
        <w:t>них регіонів в умовах переходу до ринкових відносин", яка виконується на кафедрі географії України Тернопільського державного педагогічного університету імені Володимира Гнатюка.</w:t>
      </w:r>
    </w:p>
    <w:p w14:paraId="6D9989C8" w14:textId="77777777" w:rsidR="00A52B00" w:rsidRDefault="00A52B00" w:rsidP="00A52B00">
      <w:pPr>
        <w:spacing w:line="360" w:lineRule="auto"/>
        <w:ind w:firstLine="680"/>
        <w:sectPr w:rsidR="00A52B00">
          <w:pgSz w:w="11900" w:h="16820" w:code="9"/>
          <w:pgMar w:top="1134" w:right="567" w:bottom="1134" w:left="1134" w:header="709" w:footer="709" w:gutter="0"/>
          <w:cols w:space="60"/>
          <w:noEndnote/>
        </w:sectPr>
      </w:pPr>
    </w:p>
    <w:p w14:paraId="3647B82A" w14:textId="77777777" w:rsidR="00A52B00" w:rsidRDefault="00A52B00" w:rsidP="00A52B00">
      <w:pPr>
        <w:spacing w:line="360" w:lineRule="auto"/>
        <w:ind w:firstLine="680"/>
      </w:pPr>
      <w:r>
        <w:rPr>
          <w:b/>
          <w:bCs/>
          <w:i/>
          <w:iCs/>
        </w:rPr>
        <w:lastRenderedPageBreak/>
        <w:t>Мета і завдання дослідження.</w:t>
      </w:r>
      <w:r>
        <w:t xml:space="preserve"> Метою дисертаційної роботи є поглиблення теоретико-методологічних засад раціонального природокористування в регіонах України та обґрунтування основних напрямів використання ПРП Хмельницької об</w:t>
      </w:r>
      <w:r>
        <w:softHyphen/>
        <w:t>ласті в умовах трансформації суспільних відносин.</w:t>
      </w:r>
    </w:p>
    <w:p w14:paraId="7870FC7F" w14:textId="77777777" w:rsidR="00A52B00" w:rsidRDefault="00A52B00" w:rsidP="00A52B00">
      <w:pPr>
        <w:spacing w:line="360" w:lineRule="auto"/>
        <w:ind w:firstLine="680"/>
      </w:pPr>
      <w:r>
        <w:t>Для досягнення мети були поставлені такі головні завдання:</w:t>
      </w:r>
    </w:p>
    <w:p w14:paraId="21937ACA" w14:textId="77777777" w:rsidR="00A52B00" w:rsidRDefault="00A52B00" w:rsidP="00A52B00">
      <w:pPr>
        <w:spacing w:line="360" w:lineRule="auto"/>
        <w:ind w:firstLine="680"/>
      </w:pPr>
      <w:r>
        <w:t>—</w:t>
      </w:r>
      <w:r>
        <w:rPr>
          <w:lang w:val="en-US"/>
        </w:rPr>
        <w:t xml:space="preserve"> </w:t>
      </w:r>
      <w:r>
        <w:t>проаналізувати концептуальні підходи до розуміння сутності раціонального природокористування, визначити його основні принципи;</w:t>
      </w:r>
    </w:p>
    <w:p w14:paraId="31DA6B87" w14:textId="77777777" w:rsidR="00A52B00" w:rsidRDefault="00A52B00" w:rsidP="00A52B00">
      <w:pPr>
        <w:spacing w:line="360" w:lineRule="auto"/>
        <w:ind w:firstLine="680"/>
      </w:pPr>
      <w:r>
        <w:t>— апробувати нові методики вартісної оцінки ПРП загалом та окремих його компонентів;</w:t>
      </w:r>
    </w:p>
    <w:p w14:paraId="235BF336" w14:textId="77777777" w:rsidR="00A52B00" w:rsidRDefault="00A52B00" w:rsidP="00A52B00">
      <w:pPr>
        <w:spacing w:line="360" w:lineRule="auto"/>
        <w:ind w:firstLine="680"/>
      </w:pPr>
      <w:r>
        <w:t>— визначити величину інтегрального ПРП Хмельницької області та адміністра</w:t>
      </w:r>
      <w:r>
        <w:softHyphen/>
        <w:t>тивних районів;</w:t>
      </w:r>
    </w:p>
    <w:p w14:paraId="198E17F1" w14:textId="77777777" w:rsidR="00A52B00" w:rsidRDefault="00A52B00" w:rsidP="00A52B00">
      <w:pPr>
        <w:spacing w:line="360" w:lineRule="auto"/>
        <w:ind w:firstLine="680"/>
      </w:pPr>
      <w:r>
        <w:t>— пізнати компонентну структуру ПРП регіону, визначити ефективність приро</w:t>
      </w:r>
      <w:r>
        <w:softHyphen/>
        <w:t>докористування у різних галузях господарської діяльності Хмельницької об</w:t>
      </w:r>
      <w:r>
        <w:softHyphen/>
        <w:t>ласті;</w:t>
      </w:r>
    </w:p>
    <w:p w14:paraId="7B392A4D" w14:textId="77777777" w:rsidR="00A52B00" w:rsidRDefault="00A52B00" w:rsidP="00A52B00">
      <w:pPr>
        <w:spacing w:line="360" w:lineRule="auto"/>
        <w:ind w:firstLine="680"/>
      </w:pPr>
      <w:r>
        <w:t>— визначити основні напрямки природокористування з метою досягнення ком</w:t>
      </w:r>
      <w:r>
        <w:softHyphen/>
        <w:t>плексного економічного і соціального розвитку області.</w:t>
      </w:r>
    </w:p>
    <w:p w14:paraId="5B18BD30" w14:textId="77777777" w:rsidR="00A52B00" w:rsidRDefault="00A52B00" w:rsidP="00A52B00">
      <w:pPr>
        <w:spacing w:line="360" w:lineRule="auto"/>
        <w:ind w:firstLine="680"/>
      </w:pPr>
      <w:r>
        <w:rPr>
          <w:b/>
          <w:bCs/>
          <w:i/>
          <w:iCs/>
        </w:rPr>
        <w:t>Об'єктом дослідження</w:t>
      </w:r>
      <w:r>
        <w:t xml:space="preserve"> є ПРП і стан природокористування у Хмельницькій області.</w:t>
      </w:r>
    </w:p>
    <w:p w14:paraId="5F1EC5F5" w14:textId="77777777" w:rsidR="00A52B00" w:rsidRDefault="00A52B00" w:rsidP="00A52B00">
      <w:pPr>
        <w:spacing w:line="360" w:lineRule="auto"/>
        <w:ind w:firstLine="680"/>
      </w:pPr>
      <w:r>
        <w:rPr>
          <w:i/>
          <w:iCs/>
        </w:rPr>
        <w:t>Предметом дослідження</w:t>
      </w:r>
      <w:r>
        <w:t xml:space="preserve"> є теоретико-методичні та прикладні проблеми при</w:t>
      </w:r>
      <w:r>
        <w:softHyphen/>
        <w:t>родокористування в обласному регіоні в умовах перебудови суспільних відносин в Україні.</w:t>
      </w:r>
    </w:p>
    <w:p w14:paraId="3A9D3AF2" w14:textId="77777777" w:rsidR="00A52B00" w:rsidRDefault="00A52B00" w:rsidP="00A52B00">
      <w:pPr>
        <w:spacing w:line="360" w:lineRule="auto"/>
        <w:ind w:firstLine="680"/>
      </w:pPr>
      <w:r>
        <w:rPr>
          <w:b/>
          <w:bCs/>
          <w:i/>
          <w:iCs/>
        </w:rPr>
        <w:t>Методологічна основа і методи дослідження.</w:t>
      </w:r>
      <w:r>
        <w:t xml:space="preserve"> Теоретичну та методологічну основи дослідження становлять праці українських і зарубіжних учених із проблем географії та економіки природокористування, географічного вивчення ПРП України та її регіонів, основний закон України — її Конституція, закони України з питань раціонального використання ресурсів та охорони природи, інші нормативні акти.</w:t>
      </w:r>
    </w:p>
    <w:p w14:paraId="3CEB21D1" w14:textId="77777777" w:rsidR="00A52B00" w:rsidRDefault="00A52B00" w:rsidP="00A52B00">
      <w:pPr>
        <w:spacing w:line="360" w:lineRule="auto"/>
        <w:ind w:firstLine="680"/>
      </w:pPr>
      <w:r>
        <w:rPr>
          <w:i/>
          <w:iCs/>
        </w:rPr>
        <w:t>Методи дослідження:</w:t>
      </w:r>
      <w:r>
        <w:t xml:space="preserve"> системний аналіз і синтез, статистичний, природно-ресурсного районування, ресурсооцінний, картографічний, балансовий та інші.</w:t>
      </w:r>
    </w:p>
    <w:p w14:paraId="237D28D8" w14:textId="77777777" w:rsidR="00A52B00" w:rsidRDefault="00A52B00" w:rsidP="00A52B00">
      <w:pPr>
        <w:spacing w:line="360" w:lineRule="auto"/>
        <w:ind w:firstLine="680"/>
      </w:pPr>
      <w:r>
        <w:rPr>
          <w:b/>
          <w:bCs/>
          <w:i/>
          <w:iCs/>
        </w:rPr>
        <w:t>Наукова новизна одержаних результатів.</w:t>
      </w:r>
      <w:r>
        <w:t xml:space="preserve"> В роботі поглиблено теоретико-методологічні основи раціонального природокористування в обласному регіоні в умовах становлення ринкових відносин, уточнені методичні положення кількісного визначення (оцінки) ПРП.</w:t>
      </w:r>
    </w:p>
    <w:p w14:paraId="139498C0" w14:textId="77777777" w:rsidR="00A52B00" w:rsidRDefault="00A52B00" w:rsidP="00A52B00">
      <w:pPr>
        <w:spacing w:line="360" w:lineRule="auto"/>
        <w:ind w:firstLine="680"/>
      </w:pPr>
      <w:r>
        <w:t>Обчислені обсяги ПРП і визначена його компонентна структура та основні па</w:t>
      </w:r>
      <w:r>
        <w:softHyphen/>
        <w:t>раметри географічної різноманітності ПРП в межах Хмельницької області. Проана</w:t>
      </w:r>
      <w:r>
        <w:softHyphen/>
        <w:t>лізовано ефективність використання різних видів природних ресурсів у галузях гос</w:t>
      </w:r>
      <w:r>
        <w:softHyphen/>
        <w:t>подарства Хмельницької області. Виявлена просторова диференціація ПРП та ви</w:t>
      </w:r>
      <w:r>
        <w:softHyphen/>
        <w:t>значені рівні забезпеченості ним населення області.</w:t>
      </w:r>
    </w:p>
    <w:p w14:paraId="46B4ACA8" w14:textId="77777777" w:rsidR="00A52B00" w:rsidRDefault="00A52B00" w:rsidP="00A52B00">
      <w:pPr>
        <w:spacing w:line="360" w:lineRule="auto"/>
        <w:ind w:firstLine="680"/>
      </w:pPr>
      <w:r>
        <w:t>Здійснено природно-ресурсне районування Хмельницької області і визначені еколого-географічні проблеми природокористування у кожному з районів, обгрунтовано основні шляхи раціоналізації регіонального природокористування в умовах трансформації суспільства.</w:t>
      </w:r>
    </w:p>
    <w:p w14:paraId="1C5077A2" w14:textId="77777777" w:rsidR="00A52B00" w:rsidRDefault="00A52B00" w:rsidP="00A52B00">
      <w:pPr>
        <w:spacing w:line="360" w:lineRule="auto"/>
        <w:ind w:firstLine="680"/>
      </w:pPr>
      <w:r>
        <w:t>Запропоновано нові принципи формування екологічно обгрунтованого ринко</w:t>
      </w:r>
      <w:r>
        <w:softHyphen/>
        <w:t>вого механізму у сфері використання і відтворення природних ресурсів, визначені головні напрямки раціонального природокористування у Хмельницькій області.</w:t>
      </w:r>
    </w:p>
    <w:p w14:paraId="560A4A15" w14:textId="77777777" w:rsidR="00A52B00" w:rsidRDefault="00A52B00" w:rsidP="00A52B00">
      <w:pPr>
        <w:spacing w:line="360" w:lineRule="auto"/>
        <w:ind w:firstLine="680"/>
      </w:pPr>
      <w:r>
        <w:rPr>
          <w:b/>
          <w:bCs/>
          <w:i/>
          <w:iCs/>
        </w:rPr>
        <w:lastRenderedPageBreak/>
        <w:t>Практичне значення результатів дослідження.</w:t>
      </w:r>
      <w:r>
        <w:t xml:space="preserve"> Теоретичні і методичні по</w:t>
      </w:r>
      <w:r>
        <w:softHyphen/>
        <w:t>ложення та практичні висновки дисертації можуть бути використані для розроблен</w:t>
      </w:r>
      <w:r>
        <w:softHyphen/>
        <w:t>ня та впровадження комплексних галузевих і регіональних схем науково обгрунто</w:t>
      </w:r>
      <w:r>
        <w:softHyphen/>
        <w:t>ваного природокористування у різних регіонах України; для вдосконалення соціаль</w:t>
      </w:r>
      <w:r>
        <w:softHyphen/>
        <w:t>но-економічного та природно-ресурсного районування Хмельницької області.</w:t>
      </w:r>
    </w:p>
    <w:p w14:paraId="63C8E55D" w14:textId="77777777" w:rsidR="00A52B00" w:rsidRDefault="00A52B00" w:rsidP="00A52B00">
      <w:pPr>
        <w:spacing w:line="360" w:lineRule="auto"/>
        <w:ind w:firstLine="680"/>
      </w:pPr>
      <w:r>
        <w:t>Висновки та основні результати дисертаційного дослідження реалізуються у навчальному процесі Хмельницького Технологічного університету Поділля в курсах “Політична економія” та “Макроекономіка”.</w:t>
      </w:r>
    </w:p>
    <w:p w14:paraId="2D14038B" w14:textId="77777777" w:rsidR="00A52B00" w:rsidRDefault="00A52B00" w:rsidP="00A52B00">
      <w:pPr>
        <w:spacing w:line="360" w:lineRule="auto"/>
        <w:ind w:firstLine="680"/>
      </w:pPr>
      <w:r>
        <w:rPr>
          <w:b/>
          <w:bCs/>
          <w:i/>
          <w:iCs/>
        </w:rPr>
        <w:t>Особистий внесок здобувача.</w:t>
      </w:r>
      <w:r>
        <w:t xml:space="preserve"> Усі подані в дисертації наукові результати отримані автором самостійно під науковим керівництвом професора, д.г.н. О.В.Заставецької. Автор здійснює реалізацію та апробацію положень роботи у нау</w:t>
      </w:r>
      <w:r>
        <w:softHyphen/>
        <w:t>ково-дослідному та навчальному процесах Технологічного університету Поділля (м. Хмельницький).</w:t>
      </w:r>
    </w:p>
    <w:p w14:paraId="73D8AE67" w14:textId="77777777" w:rsidR="00A52B00" w:rsidRDefault="00A52B00" w:rsidP="00A52B00">
      <w:pPr>
        <w:spacing w:line="360" w:lineRule="auto"/>
        <w:ind w:firstLine="680"/>
      </w:pPr>
      <w:r>
        <w:rPr>
          <w:b/>
          <w:bCs/>
          <w:i/>
          <w:iCs/>
        </w:rPr>
        <w:t>Апробація результатів дисертації.</w:t>
      </w:r>
      <w:r>
        <w:t xml:space="preserve"> Основні положення дисертаційного до</w:t>
      </w:r>
      <w:r>
        <w:softHyphen/>
        <w:t>слідження доповідалися або публікувались у матеріалах наукових конференцій про</w:t>
      </w:r>
      <w:r>
        <w:softHyphen/>
        <w:t>фесорсько-викладацького складу Хмельницького Технологічного університету По</w:t>
      </w:r>
      <w:r>
        <w:softHyphen/>
        <w:t>ділля (1999-2001 рр.); на міжнародних конференціях "Облік і аудит. Проблеми і пер</w:t>
      </w:r>
      <w:r>
        <w:softHyphen/>
        <w:t>спективи" (м. Хмельницький, 1999 р.), "Гуманітарні науки на рубежі третього тися</w:t>
      </w:r>
      <w:r>
        <w:softHyphen/>
        <w:t>чоліття: досягнення, проблеми, перспективи" (м. Хмельницький, 2000 р.); другій Всеукраїнській науково-методичній конференції "Проблеми раціонального викорис</w:t>
      </w:r>
      <w:r>
        <w:softHyphen/>
        <w:t>тання, охорони і відтворення природно-ресурсного потенціалу України" (м. Чернівці,</w:t>
      </w:r>
    </w:p>
    <w:p w14:paraId="5AA7AD7D" w14:textId="77777777" w:rsidR="00A52B00" w:rsidRDefault="00A52B00" w:rsidP="00A52B00">
      <w:pPr>
        <w:spacing w:line="360" w:lineRule="auto"/>
        <w:ind w:firstLine="680"/>
      </w:pPr>
      <w:r>
        <w:t>2000 р.), другій Всеукраїнській науково-практичній конференції "Історія української географії та картографії: проблеми і перспективи" (м. Тернопіль, 2000 р.); наукових семінарах кафедри економічної теорії Технологічного університету Поділля (1999-2001 рр.).</w:t>
      </w:r>
    </w:p>
    <w:p w14:paraId="6DB768DA" w14:textId="77777777" w:rsidR="00A52B00" w:rsidRDefault="00A52B00" w:rsidP="00A52B00">
      <w:pPr>
        <w:spacing w:line="360" w:lineRule="auto"/>
        <w:ind w:firstLine="680"/>
      </w:pPr>
      <w:r>
        <w:rPr>
          <w:b/>
          <w:bCs/>
          <w:i/>
          <w:iCs/>
        </w:rPr>
        <w:t>Публікації.</w:t>
      </w:r>
      <w:r>
        <w:t xml:space="preserve"> На тему дисертації автором опубліковано 11 робіт загальним обся</w:t>
      </w:r>
      <w:r>
        <w:softHyphen/>
        <w:t>гом приблизно 4,2 друкарських аркушів. Досліджені в дисертаційній роботі теоре</w:t>
      </w:r>
      <w:r>
        <w:softHyphen/>
        <w:t>тичні та методологічні положення економіко-географічного аналізу питань приро</w:t>
      </w:r>
      <w:r>
        <w:softHyphen/>
        <w:t>докористування у Хмельницькій області не претендують на вичерпну повноту ви</w:t>
      </w:r>
      <w:r>
        <w:softHyphen/>
        <w:t>світлення всіх питань, що стосуються даної проблеми.</w:t>
      </w:r>
    </w:p>
    <w:p w14:paraId="303E683C" w14:textId="77777777" w:rsidR="00A52B00" w:rsidRDefault="00A52B00" w:rsidP="00A52B00">
      <w:pPr>
        <w:spacing w:line="360" w:lineRule="auto"/>
        <w:ind w:firstLine="680"/>
      </w:pPr>
      <w:r>
        <w:rPr>
          <w:b/>
          <w:bCs/>
          <w:i/>
          <w:iCs/>
        </w:rPr>
        <w:t>Обсяг і структура дисертаційної роботи.</w:t>
      </w:r>
      <w:r>
        <w:t xml:space="preserve"> Дисертація складається із вступу, трьох розділів, висновків, списку використаних джерел; викладена на 166 сторінках комп'ютерного тексту, містить двадцять дев'ять додатків, п'ятнадцять картосхем та рисунків.</w:t>
      </w:r>
    </w:p>
    <w:p w14:paraId="65319525" w14:textId="77777777" w:rsidR="00A52B00" w:rsidRDefault="00A52B00" w:rsidP="00A52B00">
      <w:pPr>
        <w:spacing w:line="360" w:lineRule="auto"/>
        <w:ind w:firstLine="680"/>
      </w:pPr>
    </w:p>
    <w:p w14:paraId="3A3393FE" w14:textId="77777777" w:rsidR="00A52B00" w:rsidRDefault="00A52B00" w:rsidP="00A52B00">
      <w:pPr>
        <w:spacing w:line="360" w:lineRule="auto"/>
        <w:ind w:firstLine="680"/>
        <w:jc w:val="center"/>
      </w:pPr>
      <w:r>
        <w:t>ОСНОВНИЙ ЗМІСТ РОБОТИ</w:t>
      </w:r>
    </w:p>
    <w:p w14:paraId="67C15229" w14:textId="77777777" w:rsidR="00A52B00" w:rsidRDefault="00A52B00" w:rsidP="00A52B00">
      <w:pPr>
        <w:spacing w:line="360" w:lineRule="auto"/>
        <w:ind w:firstLine="680"/>
      </w:pPr>
      <w:r>
        <w:t xml:space="preserve">У </w:t>
      </w:r>
      <w:r>
        <w:rPr>
          <w:i/>
          <w:iCs/>
        </w:rPr>
        <w:t>вступі</w:t>
      </w:r>
      <w:r>
        <w:t xml:space="preserve"> дисертаційної роботи обґрунтовано тему роботи, її актуальність, на</w:t>
      </w:r>
      <w:r>
        <w:softHyphen/>
        <w:t>укову новизну дослідження, напрямки практичного використання одержаних ре</w:t>
      </w:r>
      <w:r>
        <w:softHyphen/>
        <w:t>зультатів.</w:t>
      </w:r>
    </w:p>
    <w:p w14:paraId="7E79D565" w14:textId="77777777" w:rsidR="00A52B00" w:rsidRDefault="00A52B00" w:rsidP="00A52B00">
      <w:pPr>
        <w:spacing w:line="360" w:lineRule="auto"/>
        <w:ind w:firstLine="680"/>
      </w:pPr>
      <w:r>
        <w:t>У першому розділі —</w:t>
      </w:r>
      <w:r>
        <w:rPr>
          <w:b/>
          <w:bCs/>
        </w:rPr>
        <w:t xml:space="preserve"> </w:t>
      </w:r>
      <w:r>
        <w:rPr>
          <w:b/>
          <w:bCs/>
          <w:i/>
          <w:iCs/>
        </w:rPr>
        <w:t>"Теоретико-методологічні засади раціонального при</w:t>
      </w:r>
      <w:r>
        <w:rPr>
          <w:b/>
          <w:bCs/>
          <w:i/>
          <w:iCs/>
        </w:rPr>
        <w:softHyphen/>
        <w:t>родокористування у регіоні"</w:t>
      </w:r>
      <w:r>
        <w:rPr>
          <w:i/>
          <w:iCs/>
        </w:rPr>
        <w:t>—</w:t>
      </w:r>
      <w:r>
        <w:t xml:space="preserve"> розкрито сутність природокористування як динаміч</w:t>
      </w:r>
      <w:r>
        <w:softHyphen/>
        <w:t xml:space="preserve">ної категорії. Сучасне бачення його змісту полягає у тому, що воно розглядається як сукупність усіх форм </w:t>
      </w:r>
      <w:r>
        <w:lastRenderedPageBreak/>
        <w:t>використання природно-ресурсного потенціалу та дії суспільства, спрямовані на відтворення та охорону природи. Воно може бути раціональним, коли спрямоване на забезпечення матеріальних благ і сприятливих умов життєдія</w:t>
      </w:r>
      <w:r>
        <w:softHyphen/>
        <w:t>льності людей і нераціональним, коли призводить до забруднення довкілля і висна</w:t>
      </w:r>
      <w:r>
        <w:softHyphen/>
        <w:t>ження природних ресурсів.</w:t>
      </w:r>
    </w:p>
    <w:p w14:paraId="22FC701D" w14:textId="77777777" w:rsidR="00A52B00" w:rsidRDefault="00A52B00" w:rsidP="00A52B00">
      <w:pPr>
        <w:spacing w:line="360" w:lineRule="auto"/>
        <w:ind w:firstLine="680"/>
      </w:pPr>
      <w:r>
        <w:t>Кризові процеси, які охопили економіку України у кінці XX ст., посилили не</w:t>
      </w:r>
      <w:r>
        <w:softHyphen/>
        <w:t>раціональне природокористування. Воно виявляється передусім у необґрунтовано високому споживанні окремих видів ресурсів з метою короткочасної наживи, загос</w:t>
      </w:r>
      <w:r>
        <w:softHyphen/>
        <w:t>тренні еколого-економічних проблем у всіх регіонах країни. Необхідний перехід до нової системи природокористування, яка б передбачала перехід соціально-економічних систем на інтенсивні джерела зростання, скорочення обсягів викорис</w:t>
      </w:r>
      <w:r>
        <w:softHyphen/>
        <w:t>тання природних ресурсів при більшому задоволенні суспільних потреб та поліп</w:t>
      </w:r>
      <w:r>
        <w:softHyphen/>
        <w:t>шенні умов відтворення природного довкілля. Оптимізація природокористування передбачає таку структурно-інвестиційну регіональну політику, змістом якої є ви</w:t>
      </w:r>
      <w:r>
        <w:softHyphen/>
        <w:t>значення базових виробництв, які найефективніше використовували б місцевий природно-ресурсний потенціал. Вона мусить бути спрямована на збереження наяв</w:t>
      </w:r>
      <w:r>
        <w:softHyphen/>
        <w:t>ного економічного потенціалу, зниження ресурсомісткості виробництва, зменшення залежності економіки регіону від ввізної сировини. Становлення відносин раціона</w:t>
      </w:r>
      <w:r>
        <w:softHyphen/>
        <w:t>льного природокористування у перехідному суспільстві ілюструє таблиця 1.</w:t>
      </w:r>
    </w:p>
    <w:p w14:paraId="4965DC14" w14:textId="77777777" w:rsidR="00A52B00" w:rsidRDefault="00A52B00" w:rsidP="00A52B00">
      <w:pPr>
        <w:spacing w:line="360" w:lineRule="auto"/>
        <w:ind w:firstLine="680"/>
      </w:pPr>
      <w:r>
        <w:t>В умовах трансформації суспільних відносин і проведення нової регіональної політики необхідна зміна пріоритетів у сфері регіонального природокористування. Вони повинні виходити із необхідності комплексного економічного і соціального розвитку регіонів, передусім адміністративних областей. Важливою рисою такого розвитку є економічно найефективніше використання природно-ресурсного потен</w:t>
      </w:r>
      <w:r>
        <w:softHyphen/>
        <w:t>ціалу території з урахуванням її еколого-географічних умов. Насамперед повинні використовуватись ті ресурси, які дозволять максимально забезпечити потреби на</w:t>
      </w:r>
      <w:r>
        <w:softHyphen/>
        <w:t>селення і господарства у сировині, паливі і матеріалах, ті, які дозволять зменшити залежність регіону від імпорту продукції, передусім товарів споживання. При цьому необхідно виходити із пріоритетів економіки, які мають бути сформульовані для кожного регіону, залежно від типу природокористування у ньому. Ці пріоритети мають бути спрямовані на дотримання екологічної рівноваги, комплексне викорис</w:t>
      </w:r>
      <w:r>
        <w:softHyphen/>
        <w:t>тання природних ресурсів, охорону довкілля. Для Хмельницької, як і всіх подільських областей, такими пріоритетами є розвиток агропромислового та рекреаційного комплексів</w:t>
      </w:r>
    </w:p>
    <w:p w14:paraId="63B8D969" w14:textId="77777777" w:rsidR="00A52B00" w:rsidRDefault="00A52B00" w:rsidP="00A52B00">
      <w:pPr>
        <w:spacing w:line="360" w:lineRule="auto"/>
        <w:ind w:firstLine="680"/>
        <w:jc w:val="right"/>
        <w:rPr>
          <w:b/>
          <w:bCs/>
          <w:i/>
          <w:iCs/>
        </w:rPr>
      </w:pPr>
      <w:r>
        <w:rPr>
          <w:b/>
          <w:bCs/>
          <w:i/>
          <w:iCs/>
        </w:rPr>
        <w:t xml:space="preserve">Таблиця 1 </w:t>
      </w:r>
    </w:p>
    <w:p w14:paraId="45796B6F" w14:textId="77777777" w:rsidR="00A52B00" w:rsidRDefault="00A52B00" w:rsidP="00A52B00">
      <w:pPr>
        <w:spacing w:line="360" w:lineRule="auto"/>
        <w:ind w:firstLine="680"/>
      </w:pPr>
      <w:r>
        <w:rPr>
          <w:b/>
          <w:bCs/>
          <w:i/>
          <w:iCs/>
        </w:rPr>
        <w:t>Становлення відносин раціонального природокористування в перехідному суспільстві</w:t>
      </w:r>
    </w:p>
    <w:tbl>
      <w:tblPr>
        <w:tblW w:w="0" w:type="auto"/>
        <w:tblInd w:w="40" w:type="dxa"/>
        <w:tblLayout w:type="fixed"/>
        <w:tblCellMar>
          <w:left w:w="40" w:type="dxa"/>
          <w:right w:w="40" w:type="dxa"/>
        </w:tblCellMar>
        <w:tblLook w:val="0000" w:firstRow="0" w:lastRow="0" w:firstColumn="0" w:lastColumn="0" w:noHBand="0" w:noVBand="0"/>
      </w:tblPr>
      <w:tblGrid>
        <w:gridCol w:w="2268"/>
        <w:gridCol w:w="7938"/>
      </w:tblGrid>
      <w:tr w:rsidR="00A52B00" w14:paraId="1E9F13BE" w14:textId="77777777" w:rsidTr="00A74B45">
        <w:tblPrEx>
          <w:tblCellMar>
            <w:top w:w="0" w:type="dxa"/>
            <w:bottom w:w="0" w:type="dxa"/>
          </w:tblCellMar>
        </w:tblPrEx>
        <w:tc>
          <w:tcPr>
            <w:tcW w:w="2268" w:type="dxa"/>
            <w:tcBorders>
              <w:top w:val="nil"/>
              <w:left w:val="nil"/>
              <w:bottom w:val="nil"/>
              <w:right w:val="nil"/>
            </w:tcBorders>
          </w:tcPr>
          <w:p w14:paraId="5E1B5671" w14:textId="77777777" w:rsidR="00A52B00" w:rsidRDefault="00A52B00" w:rsidP="00A74B45">
            <w:r>
              <w:t>Етапи форму</w:t>
            </w:r>
            <w:r>
              <w:softHyphen/>
              <w:t>вання і розви</w:t>
            </w:r>
            <w:r>
              <w:softHyphen/>
              <w:t>ток системи</w:t>
            </w:r>
          </w:p>
        </w:tc>
        <w:tc>
          <w:tcPr>
            <w:tcW w:w="7938" w:type="dxa"/>
            <w:tcBorders>
              <w:top w:val="nil"/>
              <w:left w:val="nil"/>
              <w:bottom w:val="nil"/>
              <w:right w:val="nil"/>
            </w:tcBorders>
          </w:tcPr>
          <w:p w14:paraId="59D01413" w14:textId="77777777" w:rsidR="00A52B00" w:rsidRDefault="00A52B00" w:rsidP="00A74B45">
            <w:r>
              <w:t>Динаміка якісних характеристик системи</w:t>
            </w:r>
          </w:p>
        </w:tc>
      </w:tr>
      <w:tr w:rsidR="00A52B00" w14:paraId="6303BBC8" w14:textId="77777777" w:rsidTr="00A74B45">
        <w:tblPrEx>
          <w:tblCellMar>
            <w:top w:w="0" w:type="dxa"/>
            <w:bottom w:w="0" w:type="dxa"/>
          </w:tblCellMar>
        </w:tblPrEx>
        <w:tc>
          <w:tcPr>
            <w:tcW w:w="2268" w:type="dxa"/>
            <w:tcBorders>
              <w:top w:val="nil"/>
              <w:left w:val="nil"/>
              <w:bottom w:val="nil"/>
              <w:right w:val="nil"/>
            </w:tcBorders>
          </w:tcPr>
          <w:p w14:paraId="57C516A5" w14:textId="77777777" w:rsidR="00A52B00" w:rsidRDefault="00A52B00" w:rsidP="00A74B45">
            <w:r>
              <w:t>Створення ос</w:t>
            </w:r>
            <w:r>
              <w:softHyphen/>
              <w:t>нов раціональ</w:t>
            </w:r>
            <w:r>
              <w:softHyphen/>
              <w:t>ного природо</w:t>
            </w:r>
            <w:r>
              <w:softHyphen/>
              <w:t>користування</w:t>
            </w:r>
          </w:p>
        </w:tc>
        <w:tc>
          <w:tcPr>
            <w:tcW w:w="7938" w:type="dxa"/>
            <w:tcBorders>
              <w:top w:val="nil"/>
              <w:left w:val="nil"/>
              <w:bottom w:val="nil"/>
              <w:right w:val="nil"/>
            </w:tcBorders>
          </w:tcPr>
          <w:p w14:paraId="3F02A1BE" w14:textId="77777777" w:rsidR="00A52B00" w:rsidRDefault="00A52B00" w:rsidP="00A74B45">
            <w:r>
              <w:t>Перехід у виробничій сфері переважно на інтенсивний шлях ви</w:t>
            </w:r>
            <w:r>
              <w:softHyphen/>
              <w:t>користання природних ресурсів, подолання елементів хижацької експлуатації природних ресурсів, споживацького підходу до природи і зародження бережливого господарського відношення до неї, визначення еколого-економічної ролі природних факто</w:t>
            </w:r>
            <w:r>
              <w:softHyphen/>
              <w:t>рів в розширеному відтворенні умов життєдіяльності людей, ви</w:t>
            </w:r>
            <w:r>
              <w:softHyphen/>
              <w:t>ділення коштів на першочергові природоохоронні заходи</w:t>
            </w:r>
          </w:p>
        </w:tc>
      </w:tr>
      <w:tr w:rsidR="00A52B00" w14:paraId="7AE7FC92" w14:textId="77777777" w:rsidTr="00A74B45">
        <w:tblPrEx>
          <w:tblCellMar>
            <w:top w:w="0" w:type="dxa"/>
            <w:bottom w:w="0" w:type="dxa"/>
          </w:tblCellMar>
        </w:tblPrEx>
        <w:tc>
          <w:tcPr>
            <w:tcW w:w="2268" w:type="dxa"/>
            <w:tcBorders>
              <w:top w:val="nil"/>
              <w:left w:val="nil"/>
              <w:bottom w:val="nil"/>
              <w:right w:val="nil"/>
            </w:tcBorders>
          </w:tcPr>
          <w:p w14:paraId="2147C59E" w14:textId="77777777" w:rsidR="00A52B00" w:rsidRDefault="00A52B00" w:rsidP="00A74B45">
            <w:r>
              <w:lastRenderedPageBreak/>
              <w:t>Становлення процесу раціо</w:t>
            </w:r>
            <w:r>
              <w:softHyphen/>
              <w:t>нального при</w:t>
            </w:r>
            <w:r>
              <w:softHyphen/>
              <w:t>родокористу</w:t>
            </w:r>
            <w:r>
              <w:softHyphen/>
              <w:t>вання</w:t>
            </w:r>
          </w:p>
        </w:tc>
        <w:tc>
          <w:tcPr>
            <w:tcW w:w="7938" w:type="dxa"/>
            <w:tcBorders>
              <w:top w:val="nil"/>
              <w:left w:val="nil"/>
              <w:bottom w:val="nil"/>
              <w:right w:val="nil"/>
            </w:tcBorders>
          </w:tcPr>
          <w:p w14:paraId="59750FB2" w14:textId="77777777" w:rsidR="00A52B00" w:rsidRDefault="00A52B00" w:rsidP="00A74B45">
            <w:r>
              <w:t>Зміцнення і розвиток суспільних форм природоохоронної діяль</w:t>
            </w:r>
            <w:r>
              <w:softHyphen/>
              <w:t>ності всіх секторів господарства, становлення системи свідомого регулювання відносин виробничого ресурсоспоживання. Стано</w:t>
            </w:r>
            <w:r>
              <w:softHyphen/>
              <w:t>влення матеріально-технічної бази екологічної інфраструктури та управління її ланками</w:t>
            </w:r>
          </w:p>
        </w:tc>
      </w:tr>
      <w:tr w:rsidR="00A52B00" w14:paraId="30309B4E" w14:textId="77777777" w:rsidTr="00A74B45">
        <w:tblPrEx>
          <w:tblCellMar>
            <w:top w:w="0" w:type="dxa"/>
            <w:bottom w:w="0" w:type="dxa"/>
          </w:tblCellMar>
        </w:tblPrEx>
        <w:tc>
          <w:tcPr>
            <w:tcW w:w="2268" w:type="dxa"/>
            <w:tcBorders>
              <w:top w:val="nil"/>
              <w:left w:val="nil"/>
              <w:bottom w:val="nil"/>
              <w:right w:val="nil"/>
            </w:tcBorders>
          </w:tcPr>
          <w:p w14:paraId="30D1763C" w14:textId="77777777" w:rsidR="00A52B00" w:rsidRDefault="00A52B00" w:rsidP="00A74B45">
            <w:r>
              <w:t>Оптимізація природокорис</w:t>
            </w:r>
            <w:r>
              <w:softHyphen/>
              <w:t>тування і при</w:t>
            </w:r>
            <w:r>
              <w:softHyphen/>
              <w:t>родоохоронної діяльності</w:t>
            </w:r>
          </w:p>
        </w:tc>
        <w:tc>
          <w:tcPr>
            <w:tcW w:w="7938" w:type="dxa"/>
            <w:tcBorders>
              <w:top w:val="nil"/>
              <w:left w:val="nil"/>
              <w:bottom w:val="nil"/>
              <w:right w:val="nil"/>
            </w:tcBorders>
          </w:tcPr>
          <w:p w14:paraId="6EB1A5C0" w14:textId="77777777" w:rsidR="00A52B00" w:rsidRDefault="00A52B00" w:rsidP="00A74B45">
            <w:r>
              <w:t>Активізація природоохоронної діяльності в умовах інтенсивного господарювання, розробка ресурсозберігаючого механізму ста</w:t>
            </w:r>
            <w:r>
              <w:softHyphen/>
              <w:t>лого розвитку на основі розширеного оперативного простору і повноти реалізації економічних і екологічних законів. Пріоритет</w:t>
            </w:r>
            <w:r>
              <w:softHyphen/>
              <w:t>ний характер комплексного вирішення проблем відтворення умов життєдіяльності людини за рахунок ефективного природо</w:t>
            </w:r>
            <w:r>
              <w:softHyphen/>
              <w:t>користування і поліпшення природоохоронної діяльності. Ство</w:t>
            </w:r>
            <w:r>
              <w:softHyphen/>
              <w:t>рення еколого-географічних систем виробництва і споживання, повне забезпечення принципів раціонального природокористу</w:t>
            </w:r>
            <w:r>
              <w:softHyphen/>
              <w:t>вання у суспільстві</w:t>
            </w:r>
          </w:p>
        </w:tc>
      </w:tr>
    </w:tbl>
    <w:p w14:paraId="53C2D02F" w14:textId="77777777" w:rsidR="00A52B00" w:rsidRDefault="00A52B00" w:rsidP="00A52B00">
      <w:pPr>
        <w:spacing w:line="360" w:lineRule="auto"/>
        <w:ind w:firstLine="680"/>
      </w:pPr>
    </w:p>
    <w:p w14:paraId="73B97489" w14:textId="77777777" w:rsidR="00A52B00" w:rsidRDefault="00A52B00" w:rsidP="00A52B00">
      <w:pPr>
        <w:spacing w:line="360" w:lineRule="auto"/>
        <w:ind w:firstLine="680"/>
      </w:pPr>
      <w:r>
        <w:t>Досягнення основних цілей екополітики у регіоні повинно базуватись на розроб</w:t>
      </w:r>
      <w:r>
        <w:softHyphen/>
        <w:t>ках ефективних програм управління природокористуванням. Для їх створення необ</w:t>
      </w:r>
      <w:r>
        <w:softHyphen/>
        <w:t>хідна оцінка природно-ресурсного потенціалу, аналіз його сучасного і перспективно</w:t>
      </w:r>
      <w:r>
        <w:softHyphen/>
        <w:t>го використання. Такі програми повинні будуватись на дотриманні нових принципів раціонального природокористування, а саме: оптимальності, стадійного викорис</w:t>
      </w:r>
      <w:r>
        <w:softHyphen/>
        <w:t>тання елементів природної регіональної системи, екологізації людської діяльності, територіальної диференціації природокористування.</w:t>
      </w:r>
    </w:p>
    <w:p w14:paraId="2CB8A754" w14:textId="77777777" w:rsidR="00A52B00" w:rsidRDefault="00A52B00" w:rsidP="00A52B00">
      <w:pPr>
        <w:spacing w:line="360" w:lineRule="auto"/>
        <w:ind w:firstLine="680"/>
      </w:pPr>
      <w:r>
        <w:t>В умовах ринкової економіки природокористування має бути платним. Вироб</w:t>
      </w:r>
      <w:r>
        <w:softHyphen/>
        <w:t>ник і споживач цілком мають оплачувати збитки, які нанесені ними довкіллю, а отримані у такий спосіб засоби будуть спрямовані на відтворення і охорону природ</w:t>
      </w:r>
      <w:r>
        <w:softHyphen/>
        <w:t>них ресурсів. Для визначення плати за ці ресурси важливою є економіко-географічна оцінка ПРП.</w:t>
      </w:r>
    </w:p>
    <w:p w14:paraId="42F80939" w14:textId="77777777" w:rsidR="00A52B00" w:rsidRDefault="00A52B00" w:rsidP="00A52B00">
      <w:pPr>
        <w:spacing w:line="360" w:lineRule="auto"/>
        <w:ind w:firstLine="680"/>
      </w:pPr>
      <w:r>
        <w:t>За основу оцінювання ПРП прийнято методики проф. В.П. Руденка (1993 р.). та Ради з вивчення продуктивних сил України НАН України (2000 р.). Вони апробо</w:t>
      </w:r>
      <w:r>
        <w:softHyphen/>
        <w:t>вані стосовно земельних, водних, мінеральних, лісових та рекреаційних ресурсів Хмельницької області. Зіставлення вартості природних ресурсів проведене у компонентно-функціональному та територіально-функціональному аспектах. Це, а також вивчення рівня ефективності використання ПРП, дозволило визначити основні на</w:t>
      </w:r>
      <w:r>
        <w:softHyphen/>
        <w:t>прямки оптимізації природокористування у досліджуваному регіоні.</w:t>
      </w:r>
    </w:p>
    <w:p w14:paraId="4086A307" w14:textId="77777777" w:rsidR="00A52B00" w:rsidRDefault="00A52B00" w:rsidP="00A52B00">
      <w:pPr>
        <w:spacing w:line="360" w:lineRule="auto"/>
        <w:ind w:firstLine="680"/>
      </w:pPr>
      <w:r>
        <w:t>У другому розділі —</w:t>
      </w:r>
      <w:r>
        <w:rPr>
          <w:b/>
          <w:bCs/>
        </w:rPr>
        <w:t xml:space="preserve"> </w:t>
      </w:r>
      <w:r>
        <w:rPr>
          <w:b/>
          <w:bCs/>
          <w:i/>
          <w:iCs/>
        </w:rPr>
        <w:t xml:space="preserve">"Економіка-географічна характеристика природних </w:t>
      </w:r>
      <w:r>
        <w:rPr>
          <w:i/>
          <w:iCs/>
        </w:rPr>
        <w:t>ресурсів</w:t>
      </w:r>
      <w:r>
        <w:rPr>
          <w:b/>
          <w:bCs/>
          <w:i/>
          <w:iCs/>
        </w:rPr>
        <w:t xml:space="preserve"> Хмельницької області"</w:t>
      </w:r>
      <w:r>
        <w:t xml:space="preserve"> дано аналіз компонентно-функціональної та тери</w:t>
      </w:r>
      <w:r>
        <w:softHyphen/>
        <w:t>торіально-функціональної структури природно-ресурсного потенціалу Хмельниччи</w:t>
      </w:r>
      <w:r>
        <w:softHyphen/>
        <w:t>ни. На основі вартісної оцінки кількісних і якісних параметрів природних ресурсів встановлено, що у структурі ПРП Хмельницької області переважають земельні ре</w:t>
      </w:r>
      <w:r>
        <w:softHyphen/>
        <w:t>сурси (табл. 2). У їх структурі провідне місце займають сільськогосподарські угіддя (79,0 % вартості), а в них — орні землі (82,4 % вартості).</w:t>
      </w:r>
    </w:p>
    <w:p w14:paraId="08291CC9" w14:textId="77777777" w:rsidR="00A52B00" w:rsidRDefault="00A52B00" w:rsidP="00A52B00">
      <w:pPr>
        <w:spacing w:line="360" w:lineRule="auto"/>
        <w:ind w:firstLine="680"/>
      </w:pPr>
      <w:r>
        <w:rPr>
          <w:i/>
          <w:iCs/>
        </w:rPr>
        <w:t xml:space="preserve">Таблиця 2 </w:t>
      </w:r>
      <w:r>
        <w:t>Компонентна структура ПРП Хмельницької області</w:t>
      </w:r>
    </w:p>
    <w:tbl>
      <w:tblPr>
        <w:tblW w:w="0" w:type="auto"/>
        <w:tblInd w:w="40" w:type="dxa"/>
        <w:tblLayout w:type="fixed"/>
        <w:tblCellMar>
          <w:left w:w="40" w:type="dxa"/>
          <w:right w:w="40" w:type="dxa"/>
        </w:tblCellMar>
        <w:tblLook w:val="0000" w:firstRow="0" w:lastRow="0" w:firstColumn="0" w:lastColumn="0" w:noHBand="0" w:noVBand="0"/>
      </w:tblPr>
      <w:tblGrid>
        <w:gridCol w:w="3969"/>
        <w:gridCol w:w="2694"/>
        <w:gridCol w:w="3260"/>
      </w:tblGrid>
      <w:tr w:rsidR="00A52B00" w14:paraId="346A097B" w14:textId="77777777" w:rsidTr="00A74B45">
        <w:tblPrEx>
          <w:tblCellMar>
            <w:top w:w="0" w:type="dxa"/>
            <w:bottom w:w="0" w:type="dxa"/>
          </w:tblCellMar>
        </w:tblPrEx>
        <w:tc>
          <w:tcPr>
            <w:tcW w:w="3969" w:type="dxa"/>
            <w:tcBorders>
              <w:top w:val="nil"/>
              <w:left w:val="single" w:sz="6" w:space="0" w:color="auto"/>
              <w:bottom w:val="single" w:sz="6" w:space="0" w:color="auto"/>
              <w:right w:val="single" w:sz="6" w:space="0" w:color="auto"/>
            </w:tcBorders>
          </w:tcPr>
          <w:p w14:paraId="2C420B4F" w14:textId="77777777" w:rsidR="00A52B00" w:rsidRDefault="00A52B00" w:rsidP="00A74B45">
            <w:pPr>
              <w:spacing w:line="360" w:lineRule="auto"/>
              <w:jc w:val="center"/>
            </w:pPr>
            <w:r>
              <w:t>Види ресурсів</w:t>
            </w:r>
          </w:p>
        </w:tc>
        <w:tc>
          <w:tcPr>
            <w:tcW w:w="2694" w:type="dxa"/>
            <w:tcBorders>
              <w:top w:val="nil"/>
              <w:left w:val="single" w:sz="6" w:space="0" w:color="auto"/>
              <w:bottom w:val="single" w:sz="6" w:space="0" w:color="auto"/>
              <w:right w:val="single" w:sz="6" w:space="0" w:color="auto"/>
            </w:tcBorders>
          </w:tcPr>
          <w:p w14:paraId="7CB8A9B1" w14:textId="77777777" w:rsidR="00A52B00" w:rsidRDefault="00A52B00" w:rsidP="00A74B45">
            <w:pPr>
              <w:spacing w:line="360" w:lineRule="auto"/>
              <w:jc w:val="center"/>
              <w:rPr>
                <w:lang w:val="en-US"/>
              </w:rPr>
            </w:pPr>
            <w:r>
              <w:t xml:space="preserve">Потенціал ресурсів, </w:t>
            </w:r>
          </w:p>
          <w:p w14:paraId="5352DCE4" w14:textId="77777777" w:rsidR="00A52B00" w:rsidRDefault="00A52B00" w:rsidP="00A74B45">
            <w:pPr>
              <w:spacing w:line="360" w:lineRule="auto"/>
              <w:jc w:val="center"/>
            </w:pPr>
            <w:r>
              <w:t>млн. грн</w:t>
            </w:r>
          </w:p>
        </w:tc>
        <w:tc>
          <w:tcPr>
            <w:tcW w:w="3260" w:type="dxa"/>
            <w:tcBorders>
              <w:top w:val="nil"/>
              <w:left w:val="single" w:sz="6" w:space="0" w:color="auto"/>
              <w:bottom w:val="single" w:sz="6" w:space="0" w:color="auto"/>
              <w:right w:val="single" w:sz="6" w:space="0" w:color="auto"/>
            </w:tcBorders>
          </w:tcPr>
          <w:p w14:paraId="2CF0FEC1" w14:textId="77777777" w:rsidR="00A52B00" w:rsidRDefault="00A52B00" w:rsidP="00A74B45">
            <w:pPr>
              <w:spacing w:line="360" w:lineRule="auto"/>
              <w:jc w:val="center"/>
            </w:pPr>
            <w:r>
              <w:t>Частка кожного виду в ін</w:t>
            </w:r>
            <w:r>
              <w:softHyphen/>
              <w:t>тегральному ПРП, %</w:t>
            </w:r>
          </w:p>
        </w:tc>
      </w:tr>
      <w:tr w:rsidR="00A52B00" w14:paraId="137B79BA" w14:textId="77777777" w:rsidTr="00A74B45">
        <w:tblPrEx>
          <w:tblCellMar>
            <w:top w:w="0" w:type="dxa"/>
            <w:bottom w:w="0" w:type="dxa"/>
          </w:tblCellMar>
        </w:tblPrEx>
        <w:tc>
          <w:tcPr>
            <w:tcW w:w="3969" w:type="dxa"/>
            <w:tcBorders>
              <w:top w:val="single" w:sz="6" w:space="0" w:color="auto"/>
              <w:left w:val="single" w:sz="6" w:space="0" w:color="auto"/>
              <w:bottom w:val="nil"/>
              <w:right w:val="single" w:sz="6" w:space="0" w:color="auto"/>
            </w:tcBorders>
          </w:tcPr>
          <w:p w14:paraId="62FA8594" w14:textId="77777777" w:rsidR="00A52B00" w:rsidRDefault="00A52B00" w:rsidP="00A74B45">
            <w:pPr>
              <w:spacing w:line="360" w:lineRule="auto"/>
              <w:ind w:left="102"/>
            </w:pPr>
            <w:r>
              <w:t>Мінеральні</w:t>
            </w:r>
          </w:p>
        </w:tc>
        <w:tc>
          <w:tcPr>
            <w:tcW w:w="2694" w:type="dxa"/>
            <w:tcBorders>
              <w:top w:val="single" w:sz="6" w:space="0" w:color="auto"/>
              <w:left w:val="single" w:sz="6" w:space="0" w:color="auto"/>
              <w:bottom w:val="nil"/>
              <w:right w:val="single" w:sz="6" w:space="0" w:color="auto"/>
            </w:tcBorders>
          </w:tcPr>
          <w:p w14:paraId="3FE36D0F" w14:textId="77777777" w:rsidR="00A52B00" w:rsidRDefault="00A52B00" w:rsidP="00A74B45">
            <w:pPr>
              <w:spacing w:line="360" w:lineRule="auto"/>
              <w:jc w:val="center"/>
            </w:pPr>
            <w:r>
              <w:t>170,6</w:t>
            </w:r>
          </w:p>
        </w:tc>
        <w:tc>
          <w:tcPr>
            <w:tcW w:w="3260" w:type="dxa"/>
            <w:tcBorders>
              <w:top w:val="single" w:sz="6" w:space="0" w:color="auto"/>
              <w:left w:val="single" w:sz="6" w:space="0" w:color="auto"/>
              <w:bottom w:val="nil"/>
              <w:right w:val="single" w:sz="6" w:space="0" w:color="auto"/>
            </w:tcBorders>
          </w:tcPr>
          <w:p w14:paraId="12DBC0AD" w14:textId="77777777" w:rsidR="00A52B00" w:rsidRDefault="00A52B00" w:rsidP="00A74B45">
            <w:pPr>
              <w:spacing w:line="360" w:lineRule="auto"/>
              <w:jc w:val="center"/>
            </w:pPr>
            <w:r>
              <w:t>1,3</w:t>
            </w:r>
          </w:p>
        </w:tc>
      </w:tr>
      <w:tr w:rsidR="00A52B00" w14:paraId="6EACA08D" w14:textId="77777777" w:rsidTr="00A74B45">
        <w:tblPrEx>
          <w:tblCellMar>
            <w:top w:w="0" w:type="dxa"/>
            <w:bottom w:w="0" w:type="dxa"/>
          </w:tblCellMar>
        </w:tblPrEx>
        <w:tc>
          <w:tcPr>
            <w:tcW w:w="3969" w:type="dxa"/>
            <w:tcBorders>
              <w:top w:val="nil"/>
              <w:left w:val="single" w:sz="6" w:space="0" w:color="auto"/>
              <w:bottom w:val="nil"/>
              <w:right w:val="single" w:sz="6" w:space="0" w:color="auto"/>
            </w:tcBorders>
          </w:tcPr>
          <w:p w14:paraId="02F995FD" w14:textId="77777777" w:rsidR="00A52B00" w:rsidRDefault="00A52B00" w:rsidP="00A74B45">
            <w:pPr>
              <w:spacing w:line="360" w:lineRule="auto"/>
              <w:ind w:left="102"/>
            </w:pPr>
            <w:r>
              <w:lastRenderedPageBreak/>
              <w:t>Водні</w:t>
            </w:r>
          </w:p>
        </w:tc>
        <w:tc>
          <w:tcPr>
            <w:tcW w:w="2694" w:type="dxa"/>
            <w:tcBorders>
              <w:top w:val="nil"/>
              <w:left w:val="single" w:sz="6" w:space="0" w:color="auto"/>
              <w:bottom w:val="nil"/>
              <w:right w:val="single" w:sz="6" w:space="0" w:color="auto"/>
            </w:tcBorders>
          </w:tcPr>
          <w:p w14:paraId="3BFBADFA" w14:textId="77777777" w:rsidR="00A52B00" w:rsidRDefault="00A52B00" w:rsidP="00A74B45">
            <w:pPr>
              <w:spacing w:line="360" w:lineRule="auto"/>
              <w:jc w:val="center"/>
            </w:pPr>
            <w:r>
              <w:t>154,2</w:t>
            </w:r>
          </w:p>
        </w:tc>
        <w:tc>
          <w:tcPr>
            <w:tcW w:w="3260" w:type="dxa"/>
            <w:tcBorders>
              <w:top w:val="nil"/>
              <w:left w:val="single" w:sz="6" w:space="0" w:color="auto"/>
              <w:bottom w:val="nil"/>
              <w:right w:val="single" w:sz="6" w:space="0" w:color="auto"/>
            </w:tcBorders>
          </w:tcPr>
          <w:p w14:paraId="414E29F6" w14:textId="77777777" w:rsidR="00A52B00" w:rsidRDefault="00A52B00" w:rsidP="00A74B45">
            <w:pPr>
              <w:spacing w:line="360" w:lineRule="auto"/>
              <w:jc w:val="center"/>
            </w:pPr>
            <w:r>
              <w:t>1,2</w:t>
            </w:r>
          </w:p>
        </w:tc>
      </w:tr>
      <w:tr w:rsidR="00A52B00" w14:paraId="07ACD43E" w14:textId="77777777" w:rsidTr="00A74B45">
        <w:tblPrEx>
          <w:tblCellMar>
            <w:top w:w="0" w:type="dxa"/>
            <w:bottom w:w="0" w:type="dxa"/>
          </w:tblCellMar>
        </w:tblPrEx>
        <w:tc>
          <w:tcPr>
            <w:tcW w:w="3969" w:type="dxa"/>
            <w:tcBorders>
              <w:top w:val="nil"/>
              <w:left w:val="single" w:sz="6" w:space="0" w:color="auto"/>
              <w:bottom w:val="nil"/>
              <w:right w:val="single" w:sz="6" w:space="0" w:color="auto"/>
            </w:tcBorders>
          </w:tcPr>
          <w:p w14:paraId="6F98276C" w14:textId="77777777" w:rsidR="00A52B00" w:rsidRDefault="00A52B00" w:rsidP="00A74B45">
            <w:pPr>
              <w:spacing w:line="360" w:lineRule="auto"/>
              <w:ind w:left="102"/>
            </w:pPr>
            <w:r>
              <w:t>Земельні</w:t>
            </w:r>
          </w:p>
        </w:tc>
        <w:tc>
          <w:tcPr>
            <w:tcW w:w="2694" w:type="dxa"/>
            <w:tcBorders>
              <w:top w:val="nil"/>
              <w:left w:val="single" w:sz="6" w:space="0" w:color="auto"/>
              <w:bottom w:val="nil"/>
              <w:right w:val="single" w:sz="6" w:space="0" w:color="auto"/>
            </w:tcBorders>
          </w:tcPr>
          <w:p w14:paraId="3B2D5125" w14:textId="77777777" w:rsidR="00A52B00" w:rsidRDefault="00A52B00" w:rsidP="00A74B45">
            <w:pPr>
              <w:spacing w:line="360" w:lineRule="auto"/>
              <w:jc w:val="center"/>
            </w:pPr>
            <w:r>
              <w:t>10214,5</w:t>
            </w:r>
          </w:p>
        </w:tc>
        <w:tc>
          <w:tcPr>
            <w:tcW w:w="3260" w:type="dxa"/>
            <w:tcBorders>
              <w:top w:val="nil"/>
              <w:left w:val="single" w:sz="6" w:space="0" w:color="auto"/>
              <w:bottom w:val="nil"/>
              <w:right w:val="single" w:sz="6" w:space="0" w:color="auto"/>
            </w:tcBorders>
          </w:tcPr>
          <w:p w14:paraId="548EDC78" w14:textId="77777777" w:rsidR="00A52B00" w:rsidRDefault="00A52B00" w:rsidP="00A74B45">
            <w:pPr>
              <w:spacing w:line="360" w:lineRule="auto"/>
              <w:jc w:val="center"/>
            </w:pPr>
            <w:r>
              <w:t>79,0</w:t>
            </w:r>
          </w:p>
        </w:tc>
      </w:tr>
      <w:tr w:rsidR="00A52B00" w14:paraId="33450CF1" w14:textId="77777777" w:rsidTr="00A74B45">
        <w:tblPrEx>
          <w:tblCellMar>
            <w:top w:w="0" w:type="dxa"/>
            <w:bottom w:w="0" w:type="dxa"/>
          </w:tblCellMar>
        </w:tblPrEx>
        <w:tc>
          <w:tcPr>
            <w:tcW w:w="3969" w:type="dxa"/>
            <w:tcBorders>
              <w:top w:val="nil"/>
              <w:left w:val="single" w:sz="6" w:space="0" w:color="auto"/>
              <w:bottom w:val="nil"/>
              <w:right w:val="single" w:sz="6" w:space="0" w:color="auto"/>
            </w:tcBorders>
          </w:tcPr>
          <w:p w14:paraId="0C57108A" w14:textId="77777777" w:rsidR="00A52B00" w:rsidRDefault="00A52B00" w:rsidP="00A74B45">
            <w:pPr>
              <w:spacing w:line="360" w:lineRule="auto"/>
              <w:ind w:left="102"/>
            </w:pPr>
            <w:r>
              <w:t>Лісові</w:t>
            </w:r>
          </w:p>
        </w:tc>
        <w:tc>
          <w:tcPr>
            <w:tcW w:w="2694" w:type="dxa"/>
            <w:tcBorders>
              <w:top w:val="nil"/>
              <w:left w:val="single" w:sz="6" w:space="0" w:color="auto"/>
              <w:bottom w:val="nil"/>
              <w:right w:val="single" w:sz="6" w:space="0" w:color="auto"/>
            </w:tcBorders>
          </w:tcPr>
          <w:p w14:paraId="03223296" w14:textId="77777777" w:rsidR="00A52B00" w:rsidRDefault="00A52B00" w:rsidP="00A74B45">
            <w:pPr>
              <w:spacing w:line="360" w:lineRule="auto"/>
              <w:jc w:val="center"/>
            </w:pPr>
            <w:r>
              <w:t>401,8</w:t>
            </w:r>
          </w:p>
        </w:tc>
        <w:tc>
          <w:tcPr>
            <w:tcW w:w="3260" w:type="dxa"/>
            <w:tcBorders>
              <w:top w:val="nil"/>
              <w:left w:val="single" w:sz="6" w:space="0" w:color="auto"/>
              <w:bottom w:val="nil"/>
              <w:right w:val="single" w:sz="6" w:space="0" w:color="auto"/>
            </w:tcBorders>
          </w:tcPr>
          <w:p w14:paraId="51FB5DA9" w14:textId="77777777" w:rsidR="00A52B00" w:rsidRDefault="00A52B00" w:rsidP="00A74B45">
            <w:pPr>
              <w:spacing w:line="360" w:lineRule="auto"/>
              <w:jc w:val="center"/>
            </w:pPr>
            <w:r>
              <w:t>3,2</w:t>
            </w:r>
          </w:p>
        </w:tc>
      </w:tr>
      <w:tr w:rsidR="00A52B00" w14:paraId="0D1970B0" w14:textId="77777777" w:rsidTr="00A74B45">
        <w:tblPrEx>
          <w:tblCellMar>
            <w:top w:w="0" w:type="dxa"/>
            <w:bottom w:w="0" w:type="dxa"/>
          </w:tblCellMar>
        </w:tblPrEx>
        <w:tc>
          <w:tcPr>
            <w:tcW w:w="3969" w:type="dxa"/>
            <w:tcBorders>
              <w:top w:val="nil"/>
              <w:left w:val="single" w:sz="6" w:space="0" w:color="auto"/>
              <w:bottom w:val="single" w:sz="6" w:space="0" w:color="auto"/>
              <w:right w:val="single" w:sz="6" w:space="0" w:color="auto"/>
            </w:tcBorders>
          </w:tcPr>
          <w:p w14:paraId="7B0E3D48" w14:textId="77777777" w:rsidR="00A52B00" w:rsidRDefault="00A52B00" w:rsidP="00A74B45">
            <w:pPr>
              <w:spacing w:line="360" w:lineRule="auto"/>
              <w:ind w:left="102"/>
            </w:pPr>
            <w:r>
              <w:t>Природно-рекреаційні</w:t>
            </w:r>
          </w:p>
        </w:tc>
        <w:tc>
          <w:tcPr>
            <w:tcW w:w="2694" w:type="dxa"/>
            <w:tcBorders>
              <w:top w:val="nil"/>
              <w:left w:val="single" w:sz="6" w:space="0" w:color="auto"/>
              <w:bottom w:val="single" w:sz="6" w:space="0" w:color="auto"/>
              <w:right w:val="single" w:sz="6" w:space="0" w:color="auto"/>
            </w:tcBorders>
          </w:tcPr>
          <w:p w14:paraId="6C51FB26" w14:textId="77777777" w:rsidR="00A52B00" w:rsidRDefault="00A52B00" w:rsidP="00A74B45">
            <w:pPr>
              <w:spacing w:line="360" w:lineRule="auto"/>
              <w:jc w:val="center"/>
            </w:pPr>
            <w:r>
              <w:t>1983,3</w:t>
            </w:r>
          </w:p>
        </w:tc>
        <w:tc>
          <w:tcPr>
            <w:tcW w:w="3260" w:type="dxa"/>
            <w:tcBorders>
              <w:top w:val="nil"/>
              <w:left w:val="single" w:sz="6" w:space="0" w:color="auto"/>
              <w:bottom w:val="single" w:sz="6" w:space="0" w:color="auto"/>
              <w:right w:val="single" w:sz="6" w:space="0" w:color="auto"/>
            </w:tcBorders>
          </w:tcPr>
          <w:p w14:paraId="201CD4B9" w14:textId="77777777" w:rsidR="00A52B00" w:rsidRDefault="00A52B00" w:rsidP="00A74B45">
            <w:pPr>
              <w:spacing w:line="360" w:lineRule="auto"/>
              <w:jc w:val="center"/>
            </w:pPr>
            <w:r>
              <w:t>15,3</w:t>
            </w:r>
          </w:p>
        </w:tc>
      </w:tr>
      <w:tr w:rsidR="00A52B00" w14:paraId="63CFB691" w14:textId="77777777" w:rsidTr="00A74B45">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14:paraId="2404BB40" w14:textId="77777777" w:rsidR="00A52B00" w:rsidRDefault="00A52B00" w:rsidP="00A74B45">
            <w:pPr>
              <w:spacing w:line="360" w:lineRule="auto"/>
              <w:ind w:left="102"/>
            </w:pPr>
            <w:r>
              <w:t>Всього</w:t>
            </w:r>
          </w:p>
        </w:tc>
        <w:tc>
          <w:tcPr>
            <w:tcW w:w="2694" w:type="dxa"/>
            <w:tcBorders>
              <w:top w:val="single" w:sz="6" w:space="0" w:color="auto"/>
              <w:left w:val="single" w:sz="6" w:space="0" w:color="auto"/>
              <w:bottom w:val="single" w:sz="6" w:space="0" w:color="auto"/>
              <w:right w:val="single" w:sz="6" w:space="0" w:color="auto"/>
            </w:tcBorders>
          </w:tcPr>
          <w:p w14:paraId="64903946" w14:textId="77777777" w:rsidR="00A52B00" w:rsidRDefault="00A52B00" w:rsidP="00A74B45">
            <w:pPr>
              <w:spacing w:line="360" w:lineRule="auto"/>
              <w:jc w:val="center"/>
            </w:pPr>
            <w:r>
              <w:t>12924,4</w:t>
            </w:r>
          </w:p>
        </w:tc>
        <w:tc>
          <w:tcPr>
            <w:tcW w:w="3260" w:type="dxa"/>
            <w:tcBorders>
              <w:top w:val="single" w:sz="6" w:space="0" w:color="auto"/>
              <w:left w:val="single" w:sz="6" w:space="0" w:color="auto"/>
              <w:bottom w:val="nil"/>
              <w:right w:val="single" w:sz="6" w:space="0" w:color="auto"/>
            </w:tcBorders>
          </w:tcPr>
          <w:p w14:paraId="0BF22706" w14:textId="77777777" w:rsidR="00A52B00" w:rsidRDefault="00A52B00" w:rsidP="00A74B45">
            <w:pPr>
              <w:spacing w:line="360" w:lineRule="auto"/>
              <w:jc w:val="center"/>
            </w:pPr>
            <w:r>
              <w:t>100,0</w:t>
            </w:r>
          </w:p>
        </w:tc>
      </w:tr>
    </w:tbl>
    <w:p w14:paraId="329BCB04" w14:textId="77777777" w:rsidR="00A52B00" w:rsidRDefault="00A52B00" w:rsidP="00A52B00">
      <w:pPr>
        <w:spacing w:line="360" w:lineRule="auto"/>
        <w:ind w:firstLine="680"/>
      </w:pPr>
    </w:p>
    <w:p w14:paraId="1DC83956" w14:textId="77777777" w:rsidR="00A52B00" w:rsidRDefault="00A52B00" w:rsidP="00A52B00">
      <w:pPr>
        <w:spacing w:line="360" w:lineRule="auto"/>
        <w:ind w:firstLine="680"/>
      </w:pPr>
      <w:r>
        <w:t>Хмельницька область має високі показники землезабезпеченості: в розрахунку на одного жителя припадає 1,3 га сільськогосподарських угідь і 0,84 га ріллі. Вар</w:t>
      </w:r>
      <w:r>
        <w:softHyphen/>
        <w:t>тість земель області становить 4,3 % від вартості землі в Україні (площа області зай</w:t>
      </w:r>
      <w:r>
        <w:softHyphen/>
        <w:t>має 3,2 % площі країни), що свідчить про наявність в області високопродуктивних земель, які є основою для високотоварного сільського господарства. Найвищу вар</w:t>
      </w:r>
      <w:r>
        <w:softHyphen/>
        <w:t>тість мають землі в південній і центральній частинах області.</w:t>
      </w:r>
    </w:p>
    <w:p w14:paraId="254C6CC3" w14:textId="77777777" w:rsidR="00A52B00" w:rsidRDefault="00A52B00" w:rsidP="00A52B00">
      <w:pPr>
        <w:spacing w:line="360" w:lineRule="auto"/>
        <w:ind w:firstLine="680"/>
      </w:pPr>
      <w:r>
        <w:t>Мінеральні ресурси (1,3 % вартості ПРП) представлені нерудними корисними копалинами — природною будівельною сировиною (вапняками, пісковиками, мергелями, гіпсом, крейдою, глиною, піском та ін.); мають повсюдне розміщення і є си</w:t>
      </w:r>
      <w:r>
        <w:softHyphen/>
        <w:t>ровиною для будівництва.</w:t>
      </w:r>
    </w:p>
    <w:p w14:paraId="7FF54A7B" w14:textId="77777777" w:rsidR="00A52B00" w:rsidRDefault="00A52B00" w:rsidP="00A52B00">
      <w:pPr>
        <w:spacing w:line="360" w:lineRule="auto"/>
        <w:ind w:firstLine="680"/>
      </w:pPr>
      <w:r>
        <w:t>Лісові ресурси в області не забезпечують розширеного лісокористування через недостатню лісистість (14%), переважання молодих і середньовікових насаджень  (79,5 %) у віковій структурі лісів. Загальний запас насаджень становить 47,3 млн м</w:t>
      </w:r>
      <w:r>
        <w:rPr>
          <w:vertAlign w:val="superscript"/>
        </w:rPr>
        <w:t>3</w:t>
      </w:r>
      <w:r>
        <w:t>, вони мають переважно водо-, грунто-, повітрезахисне і рекреаційне значення.</w:t>
      </w:r>
    </w:p>
    <w:p w14:paraId="00374221" w14:textId="77777777" w:rsidR="00A52B00" w:rsidRDefault="00A52B00" w:rsidP="00A52B00">
      <w:pPr>
        <w:spacing w:line="360" w:lineRule="auto"/>
        <w:ind w:firstLine="680"/>
      </w:pPr>
      <w:r>
        <w:t>Природні рекреаційні ресурси (лісові, водні, кліматичні, ландшафтні та ін.) на території області досить значні і займають друге місце. Вони оцінюються у 1983,3 млн грн. Тут знаходиться понад 100 джерел лікувальних мінеральних вод, ба</w:t>
      </w:r>
      <w:r>
        <w:softHyphen/>
        <w:t>гато з яких мають всеукраїнське значення. Рекреаційну цінність мають 35 природ</w:t>
      </w:r>
      <w:r>
        <w:softHyphen/>
        <w:t>них заповідних об'єктів (12,0 % від їх загальної кількості в Україні), вони складають 99,0 % рекреаційного потенціалу області. Найбільша концентрація природних рек</w:t>
      </w:r>
      <w:r>
        <w:softHyphen/>
        <w:t>реаційних ресурсів у південній частині області (Придністров'ї), в межах якої розмі</w:t>
      </w:r>
      <w:r>
        <w:softHyphen/>
        <w:t>щені Національний парк "Товтри", Дністровське водосховище, дубово-букові ліси, мінеральні джерела та ін.</w:t>
      </w:r>
    </w:p>
    <w:p w14:paraId="62F09FC3" w14:textId="77777777" w:rsidR="00A52B00" w:rsidRDefault="00A52B00" w:rsidP="00A52B00">
      <w:pPr>
        <w:spacing w:line="360" w:lineRule="auto"/>
        <w:ind w:firstLine="680"/>
      </w:pPr>
      <w:r>
        <w:t>Водні ресурси займають п'яте місце за вартістю у структурі ПРП див (табл. 2). Це свідчить про значні (але ще мало використовувані) можливості розвитку в облас</w:t>
      </w:r>
      <w:r>
        <w:softHyphen/>
        <w:t>ті (на півдні) водогосподарських комплексів, які матимуть виробничу і рекреаційну спеціалізації.</w:t>
      </w:r>
    </w:p>
    <w:p w14:paraId="442DE963" w14:textId="77777777" w:rsidR="00A52B00" w:rsidRDefault="00A52B00" w:rsidP="00A52B00">
      <w:pPr>
        <w:spacing w:line="360" w:lineRule="auto"/>
        <w:ind w:firstLine="680"/>
      </w:pPr>
      <w:r>
        <w:t>Вивчення обсягів і компонентної структури ПРП у розрізі адміністративних районів Хмельницької області дало змогу виділити форми територіального зосере</w:t>
      </w:r>
      <w:r>
        <w:softHyphen/>
        <w:t>дження ПРП — внутрішньообласні природно-ресурсні райони. Основними критері</w:t>
      </w:r>
      <w:r>
        <w:softHyphen/>
        <w:t>ями їх виділення є величина концентрації ПРП та коефіцієнти подібності структур (компонентної та територіальної"). Нами виділено 9 природно-ресурсних районів:</w:t>
      </w:r>
    </w:p>
    <w:p w14:paraId="305F5242" w14:textId="77777777" w:rsidR="00A52B00" w:rsidRDefault="00A52B00" w:rsidP="00A52B00">
      <w:pPr>
        <w:spacing w:line="360" w:lineRule="auto"/>
        <w:ind w:firstLine="680"/>
      </w:pPr>
      <w:r>
        <w:t>Північний, Південний, Південно-Західний, Північно-Східний, Північно-Західний, Західний, Центральний, Східний, Південно-Східний (див. табл. 3).</w:t>
      </w:r>
    </w:p>
    <w:p w14:paraId="53E378E7" w14:textId="77777777" w:rsidR="00A52B00" w:rsidRDefault="00A52B00" w:rsidP="00A52B00">
      <w:pPr>
        <w:spacing w:line="360" w:lineRule="auto"/>
        <w:ind w:firstLine="680"/>
      </w:pPr>
      <w:r>
        <w:lastRenderedPageBreak/>
        <w:t>У всіх цих районах, як вже було сказано, провідне місце в структурі ПРП займають земельні ресурси, однак частка та рівень землезабезпеченості є неоднаковим.</w:t>
      </w:r>
    </w:p>
    <w:p w14:paraId="58A22855" w14:textId="77777777" w:rsidR="00A52B00" w:rsidRDefault="00A52B00" w:rsidP="00A52B00">
      <w:pPr>
        <w:spacing w:line="360" w:lineRule="auto"/>
        <w:ind w:firstLine="680"/>
      </w:pPr>
      <w:r>
        <w:t xml:space="preserve">Найвищі обсяги ПРП загалом і в розрахунку на одну людину має </w:t>
      </w:r>
      <w:r>
        <w:rPr>
          <w:i/>
          <w:iCs/>
        </w:rPr>
        <w:t>Центральний район</w:t>
      </w:r>
      <w:r>
        <w:t xml:space="preserve"> (див. рис. 1, табл. 3). Тут зосереджено 18,6 % обсягу загальнообласного ПРП (частка району від площі області — 20,5 %, показник ресурсозабезпеченості ста</w:t>
      </w:r>
      <w:r>
        <w:softHyphen/>
        <w:t>новить 5,3 тис. грн в розрахунку на 1 людину (в середньому в області — 11,2 тис. грн) при переважаючій частці земельних ресурсів (93 %), дещо виділяються лісові та во</w:t>
      </w:r>
      <w:r>
        <w:softHyphen/>
        <w:t>дні; запаси мінеральної сировини незначні — є невеликі поклади гранітів, будівель</w:t>
      </w:r>
      <w:r>
        <w:softHyphen/>
        <w:t>ного піску.</w:t>
      </w:r>
    </w:p>
    <w:p w14:paraId="5FF22CBA" w14:textId="77777777" w:rsidR="00A52B00" w:rsidRDefault="00A52B00" w:rsidP="00A52B00">
      <w:pPr>
        <w:spacing w:line="360" w:lineRule="auto"/>
        <w:ind w:firstLine="680"/>
      </w:pPr>
      <w:r>
        <w:t xml:space="preserve">Подібну структуру ПРП має і </w:t>
      </w:r>
      <w:r>
        <w:rPr>
          <w:i/>
          <w:iCs/>
        </w:rPr>
        <w:t>Західний район,</w:t>
      </w:r>
      <w:r>
        <w:t xml:space="preserve"> але у ньому ще вищою є частка земе</w:t>
      </w:r>
      <w:r>
        <w:softHyphen/>
        <w:t>льних ресурсів, обсяги ПРП та показники ресурсозабезпеченості тут значно менші, ніж у попередньому районі. Із корисних копалин є поклади цегельно-черепичної сировини, торфу, які мають місцеве значення. Подальший розвиток району пов'язаний із раціональ</w:t>
      </w:r>
      <w:r>
        <w:softHyphen/>
        <w:t>ним використанням земельних ресурсів та мінеральних вод.</w:t>
      </w:r>
    </w:p>
    <w:p w14:paraId="68AAD254" w14:textId="77777777" w:rsidR="00A52B00" w:rsidRDefault="00A52B00" w:rsidP="00A52B00">
      <w:pPr>
        <w:spacing w:line="360" w:lineRule="auto"/>
        <w:ind w:firstLine="680"/>
        <w:rPr>
          <w:lang w:val="en-US"/>
        </w:rPr>
      </w:pPr>
      <w:r>
        <w:rPr>
          <w:i/>
          <w:iCs/>
        </w:rPr>
        <w:t>Північно-Західний район</w:t>
      </w:r>
      <w:r>
        <w:t xml:space="preserve"> відноситься до середньозабезпечених природними ресурса</w:t>
      </w:r>
      <w:r>
        <w:softHyphen/>
        <w:t>ми (у розрахунку на одну людину ПРП оцінюється в 11,6 тис. грн). Крім земельних, тут виділяються водні ресурси (див. рис. 1), за забезпеченістю ними в розрахунку на одну лю</w:t>
      </w:r>
      <w:r>
        <w:softHyphen/>
        <w:t>дину район займає перше місце в області. Але тут практично немає власної мінерально- сировинної бази, бідні й інші ресурси</w:t>
      </w:r>
      <w:r>
        <w:rPr>
          <w:lang w:val="en-US"/>
        </w:rPr>
        <w:t>.</w:t>
      </w:r>
    </w:p>
    <w:p w14:paraId="7C53DCE5" w14:textId="77777777" w:rsidR="00A52B00" w:rsidRDefault="00A52B00" w:rsidP="00A52B00">
      <w:pPr>
        <w:spacing w:line="360" w:lineRule="auto"/>
        <w:ind w:firstLine="680"/>
        <w:rPr>
          <w:lang w:val="en-US"/>
        </w:rPr>
        <w:sectPr w:rsidR="00A52B00">
          <w:type w:val="oddPage"/>
          <w:pgSz w:w="11901" w:h="16817" w:code="9"/>
          <w:pgMar w:top="1134" w:right="567" w:bottom="1134" w:left="1134" w:header="709" w:footer="709" w:gutter="0"/>
          <w:cols w:space="60"/>
          <w:noEndnote/>
        </w:sectPr>
      </w:pPr>
    </w:p>
    <w:p w14:paraId="384E2B1D" w14:textId="77777777" w:rsidR="00A52B00" w:rsidRDefault="00A52B00" w:rsidP="00A52B00">
      <w:pPr>
        <w:spacing w:line="360" w:lineRule="auto"/>
        <w:ind w:firstLine="680"/>
      </w:pPr>
    </w:p>
    <w:p w14:paraId="29D8BCFF" w14:textId="77777777" w:rsidR="00A52B00" w:rsidRDefault="00A52B00" w:rsidP="00A52B00">
      <w:pPr>
        <w:spacing w:line="360" w:lineRule="auto"/>
        <w:ind w:firstLine="680"/>
        <w:jc w:val="right"/>
        <w:rPr>
          <w:b/>
          <w:bCs/>
          <w:i/>
          <w:iCs/>
          <w:lang w:val="en-US"/>
        </w:rPr>
      </w:pPr>
      <w:r>
        <w:rPr>
          <w:b/>
          <w:bCs/>
          <w:i/>
          <w:iCs/>
        </w:rPr>
        <w:t xml:space="preserve">Таблиця </w:t>
      </w:r>
      <w:r>
        <w:rPr>
          <w:b/>
          <w:bCs/>
          <w:i/>
          <w:iCs/>
          <w:lang w:val="en-US"/>
        </w:rPr>
        <w:t>3</w:t>
      </w:r>
      <w:r>
        <w:rPr>
          <w:b/>
          <w:bCs/>
          <w:i/>
          <w:iCs/>
        </w:rPr>
        <w:t xml:space="preserve"> </w:t>
      </w:r>
    </w:p>
    <w:p w14:paraId="7AD744B8" w14:textId="77777777" w:rsidR="00A52B00" w:rsidRDefault="00A52B00" w:rsidP="00A52B00">
      <w:pPr>
        <w:spacing w:line="360" w:lineRule="auto"/>
        <w:ind w:firstLine="680"/>
        <w:rPr>
          <w:b/>
          <w:bCs/>
          <w:i/>
          <w:iCs/>
          <w:lang w:val="en-US"/>
        </w:rPr>
      </w:pPr>
      <w:r>
        <w:rPr>
          <w:b/>
          <w:bCs/>
          <w:i/>
          <w:iCs/>
        </w:rPr>
        <w:t>Компонентно-територіальна структура природно-ресурсного потенціалу Хмельницької області</w:t>
      </w:r>
    </w:p>
    <w:p w14:paraId="2F744EFD" w14:textId="77777777" w:rsidR="00A52B00" w:rsidRDefault="00A52B00" w:rsidP="00A52B00">
      <w:pPr>
        <w:spacing w:line="360" w:lineRule="auto"/>
        <w:ind w:firstLine="680"/>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1560"/>
        <w:gridCol w:w="567"/>
        <w:gridCol w:w="567"/>
        <w:gridCol w:w="567"/>
        <w:gridCol w:w="567"/>
        <w:gridCol w:w="567"/>
        <w:gridCol w:w="567"/>
        <w:gridCol w:w="567"/>
        <w:gridCol w:w="708"/>
        <w:gridCol w:w="709"/>
        <w:gridCol w:w="709"/>
        <w:gridCol w:w="709"/>
        <w:gridCol w:w="567"/>
        <w:gridCol w:w="708"/>
        <w:gridCol w:w="709"/>
        <w:gridCol w:w="709"/>
        <w:gridCol w:w="709"/>
        <w:gridCol w:w="708"/>
        <w:gridCol w:w="709"/>
        <w:gridCol w:w="709"/>
        <w:gridCol w:w="567"/>
      </w:tblGrid>
      <w:tr w:rsidR="00A52B00" w14:paraId="05B79E39" w14:textId="77777777" w:rsidTr="00A74B45">
        <w:tblPrEx>
          <w:tblCellMar>
            <w:top w:w="0" w:type="dxa"/>
            <w:bottom w:w="0" w:type="dxa"/>
          </w:tblCellMar>
        </w:tblPrEx>
        <w:trPr>
          <w:cantSplit/>
        </w:trPr>
        <w:tc>
          <w:tcPr>
            <w:tcW w:w="1560" w:type="dxa"/>
            <w:vMerge w:val="restart"/>
            <w:tcBorders>
              <w:top w:val="single" w:sz="6" w:space="0" w:color="auto"/>
              <w:left w:val="single" w:sz="6" w:space="0" w:color="auto"/>
              <w:bottom w:val="nil"/>
              <w:right w:val="single" w:sz="6" w:space="0" w:color="auto"/>
            </w:tcBorders>
            <w:vAlign w:val="center"/>
          </w:tcPr>
          <w:p w14:paraId="1C071B66" w14:textId="77777777" w:rsidR="00A52B00" w:rsidRDefault="00A52B00" w:rsidP="00A74B45">
            <w:r>
              <w:t>Ресурси</w:t>
            </w:r>
          </w:p>
        </w:tc>
        <w:tc>
          <w:tcPr>
            <w:tcW w:w="12899" w:type="dxa"/>
            <w:gridSpan w:val="20"/>
            <w:tcBorders>
              <w:top w:val="single" w:sz="6" w:space="0" w:color="auto"/>
              <w:left w:val="single" w:sz="6" w:space="0" w:color="auto"/>
              <w:bottom w:val="single" w:sz="6" w:space="0" w:color="auto"/>
              <w:right w:val="single" w:sz="6" w:space="0" w:color="auto"/>
            </w:tcBorders>
            <w:vAlign w:val="center"/>
          </w:tcPr>
          <w:p w14:paraId="57B2E993" w14:textId="77777777" w:rsidR="00A52B00" w:rsidRDefault="00A52B00" w:rsidP="00A74B45">
            <w:pPr>
              <w:jc w:val="center"/>
              <w:rPr>
                <w:sz w:val="22"/>
                <w:szCs w:val="22"/>
              </w:rPr>
            </w:pPr>
            <w:r>
              <w:rPr>
                <w:sz w:val="22"/>
                <w:szCs w:val="22"/>
              </w:rPr>
              <w:t>Інтегральні райони</w:t>
            </w:r>
          </w:p>
        </w:tc>
      </w:tr>
      <w:tr w:rsidR="00A52B00" w14:paraId="62C0C3C2" w14:textId="77777777" w:rsidTr="00A74B45">
        <w:tblPrEx>
          <w:tblCellMar>
            <w:top w:w="0" w:type="dxa"/>
            <w:bottom w:w="0" w:type="dxa"/>
          </w:tblCellMar>
        </w:tblPrEx>
        <w:trPr>
          <w:cantSplit/>
        </w:trPr>
        <w:tc>
          <w:tcPr>
            <w:tcW w:w="1560" w:type="dxa"/>
            <w:vMerge/>
            <w:tcBorders>
              <w:top w:val="nil"/>
              <w:left w:val="single" w:sz="6" w:space="0" w:color="auto"/>
              <w:bottom w:val="nil"/>
              <w:right w:val="single" w:sz="6" w:space="0" w:color="auto"/>
            </w:tcBorders>
            <w:vAlign w:val="center"/>
          </w:tcPr>
          <w:p w14:paraId="703DA0CF" w14:textId="77777777" w:rsidR="00A52B00" w:rsidRDefault="00A52B00" w:rsidP="00A74B45"/>
        </w:tc>
        <w:tc>
          <w:tcPr>
            <w:tcW w:w="1134" w:type="dxa"/>
            <w:gridSpan w:val="2"/>
            <w:tcBorders>
              <w:top w:val="single" w:sz="6" w:space="0" w:color="auto"/>
              <w:left w:val="single" w:sz="6" w:space="0" w:color="auto"/>
              <w:bottom w:val="single" w:sz="6" w:space="0" w:color="auto"/>
              <w:right w:val="single" w:sz="6" w:space="0" w:color="auto"/>
            </w:tcBorders>
            <w:vAlign w:val="center"/>
          </w:tcPr>
          <w:p w14:paraId="074F1692" w14:textId="77777777" w:rsidR="00A52B00" w:rsidRDefault="00A52B00" w:rsidP="00A74B45">
            <w:pPr>
              <w:jc w:val="center"/>
              <w:rPr>
                <w:sz w:val="22"/>
                <w:szCs w:val="22"/>
              </w:rPr>
            </w:pPr>
            <w:r>
              <w:rPr>
                <w:sz w:val="22"/>
                <w:szCs w:val="22"/>
              </w:rPr>
              <w:t>Північно-Західний</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0218BC7" w14:textId="77777777" w:rsidR="00A52B00" w:rsidRDefault="00A52B00" w:rsidP="00A74B45">
            <w:pPr>
              <w:jc w:val="center"/>
              <w:rPr>
                <w:sz w:val="22"/>
                <w:szCs w:val="22"/>
              </w:rPr>
            </w:pPr>
            <w:r>
              <w:rPr>
                <w:sz w:val="22"/>
                <w:szCs w:val="22"/>
              </w:rPr>
              <w:t>Північний</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21FBEF44" w14:textId="77777777" w:rsidR="00A52B00" w:rsidRDefault="00A52B00" w:rsidP="00A74B45">
            <w:pPr>
              <w:jc w:val="center"/>
              <w:rPr>
                <w:sz w:val="22"/>
                <w:szCs w:val="22"/>
              </w:rPr>
            </w:pPr>
            <w:r>
              <w:rPr>
                <w:sz w:val="22"/>
                <w:szCs w:val="22"/>
              </w:rPr>
              <w:t>Північно-Східний</w:t>
            </w: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5916D05B" w14:textId="77777777" w:rsidR="00A52B00" w:rsidRDefault="00A52B00" w:rsidP="00A74B45">
            <w:pPr>
              <w:jc w:val="center"/>
              <w:rPr>
                <w:sz w:val="22"/>
                <w:szCs w:val="22"/>
              </w:rPr>
            </w:pPr>
            <w:r>
              <w:rPr>
                <w:sz w:val="22"/>
                <w:szCs w:val="22"/>
              </w:rPr>
              <w:t>Західний</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5B441450" w14:textId="77777777" w:rsidR="00A52B00" w:rsidRDefault="00A52B00" w:rsidP="00A74B45">
            <w:pPr>
              <w:jc w:val="center"/>
              <w:rPr>
                <w:sz w:val="22"/>
                <w:szCs w:val="22"/>
              </w:rPr>
            </w:pPr>
            <w:r>
              <w:rPr>
                <w:sz w:val="22"/>
                <w:szCs w:val="22"/>
              </w:rPr>
              <w:t>Централь</w:t>
            </w:r>
            <w:r>
              <w:rPr>
                <w:sz w:val="22"/>
                <w:szCs w:val="22"/>
              </w:rPr>
              <w:softHyphen/>
              <w:t>ний</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DCC386C" w14:textId="77777777" w:rsidR="00A52B00" w:rsidRDefault="00A52B00" w:rsidP="00A74B45">
            <w:pPr>
              <w:jc w:val="center"/>
              <w:rPr>
                <w:sz w:val="22"/>
                <w:szCs w:val="22"/>
              </w:rPr>
            </w:pPr>
            <w:r>
              <w:rPr>
                <w:sz w:val="22"/>
                <w:szCs w:val="22"/>
              </w:rPr>
              <w:t>Східний</w:t>
            </w: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7E9D6EA2" w14:textId="77777777" w:rsidR="00A52B00" w:rsidRDefault="00A52B00" w:rsidP="00A74B45">
            <w:pPr>
              <w:jc w:val="center"/>
              <w:rPr>
                <w:sz w:val="22"/>
                <w:szCs w:val="22"/>
              </w:rPr>
            </w:pPr>
            <w:r>
              <w:rPr>
                <w:sz w:val="22"/>
                <w:szCs w:val="22"/>
              </w:rPr>
              <w:t>Південно-Східний</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78AA302A" w14:textId="77777777" w:rsidR="00A52B00" w:rsidRDefault="00A52B00" w:rsidP="00A74B45">
            <w:pPr>
              <w:jc w:val="center"/>
              <w:rPr>
                <w:sz w:val="22"/>
                <w:szCs w:val="22"/>
              </w:rPr>
            </w:pPr>
            <w:r>
              <w:rPr>
                <w:sz w:val="22"/>
                <w:szCs w:val="22"/>
              </w:rPr>
              <w:t>Південно-Західний</w:t>
            </w: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3406AA14" w14:textId="77777777" w:rsidR="00A52B00" w:rsidRDefault="00A52B00" w:rsidP="00A74B45">
            <w:pPr>
              <w:jc w:val="center"/>
              <w:rPr>
                <w:sz w:val="22"/>
                <w:szCs w:val="22"/>
              </w:rPr>
            </w:pPr>
            <w:r>
              <w:rPr>
                <w:sz w:val="22"/>
                <w:szCs w:val="22"/>
              </w:rPr>
              <w:t>Південний</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EB78D9D" w14:textId="77777777" w:rsidR="00A52B00" w:rsidRDefault="00A52B00" w:rsidP="00A74B45">
            <w:pPr>
              <w:jc w:val="center"/>
              <w:rPr>
                <w:sz w:val="22"/>
                <w:szCs w:val="22"/>
              </w:rPr>
            </w:pPr>
            <w:r>
              <w:rPr>
                <w:sz w:val="22"/>
                <w:szCs w:val="22"/>
              </w:rPr>
              <w:t>Хмельницька область</w:t>
            </w:r>
          </w:p>
        </w:tc>
      </w:tr>
      <w:tr w:rsidR="00A52B00" w14:paraId="02A8F43C" w14:textId="77777777" w:rsidTr="00A74B45">
        <w:tblPrEx>
          <w:tblCellMar>
            <w:top w:w="0" w:type="dxa"/>
            <w:bottom w:w="0" w:type="dxa"/>
          </w:tblCellMar>
        </w:tblPrEx>
        <w:trPr>
          <w:cantSplit/>
        </w:trPr>
        <w:tc>
          <w:tcPr>
            <w:tcW w:w="1560" w:type="dxa"/>
            <w:vMerge/>
            <w:tcBorders>
              <w:top w:val="nil"/>
              <w:left w:val="single" w:sz="6" w:space="0" w:color="auto"/>
              <w:bottom w:val="single" w:sz="6" w:space="0" w:color="auto"/>
              <w:right w:val="single" w:sz="6" w:space="0" w:color="auto"/>
            </w:tcBorders>
          </w:tcPr>
          <w:p w14:paraId="1822CFE8" w14:textId="77777777" w:rsidR="00A52B00" w:rsidRDefault="00A52B00" w:rsidP="00A74B45"/>
        </w:tc>
        <w:tc>
          <w:tcPr>
            <w:tcW w:w="567" w:type="dxa"/>
            <w:tcBorders>
              <w:top w:val="single" w:sz="6" w:space="0" w:color="auto"/>
              <w:left w:val="single" w:sz="6" w:space="0" w:color="auto"/>
              <w:bottom w:val="single" w:sz="6" w:space="0" w:color="auto"/>
              <w:right w:val="single" w:sz="6" w:space="0" w:color="auto"/>
            </w:tcBorders>
          </w:tcPr>
          <w:p w14:paraId="0A8EB660" w14:textId="77777777" w:rsidR="00A52B00" w:rsidRDefault="00A52B00" w:rsidP="00A74B45">
            <w:pPr>
              <w:jc w:val="center"/>
              <w:rPr>
                <w:i/>
                <w:iCs/>
                <w:sz w:val="22"/>
                <w:szCs w:val="22"/>
              </w:rPr>
            </w:pPr>
            <w:r>
              <w:rPr>
                <w:i/>
                <w:iCs/>
                <w:sz w:val="22"/>
                <w:szCs w:val="22"/>
              </w:rPr>
              <w:t>а</w:t>
            </w:r>
          </w:p>
        </w:tc>
        <w:tc>
          <w:tcPr>
            <w:tcW w:w="567" w:type="dxa"/>
            <w:tcBorders>
              <w:top w:val="single" w:sz="6" w:space="0" w:color="auto"/>
              <w:left w:val="single" w:sz="6" w:space="0" w:color="auto"/>
              <w:bottom w:val="single" w:sz="6" w:space="0" w:color="auto"/>
              <w:right w:val="single" w:sz="6" w:space="0" w:color="auto"/>
            </w:tcBorders>
          </w:tcPr>
          <w:p w14:paraId="1FF7321B" w14:textId="77777777" w:rsidR="00A52B00" w:rsidRDefault="00A52B00" w:rsidP="00A74B45">
            <w:pPr>
              <w:jc w:val="center"/>
              <w:rPr>
                <w:i/>
                <w:iCs/>
                <w:sz w:val="22"/>
                <w:szCs w:val="22"/>
              </w:rPr>
            </w:pPr>
            <w:r>
              <w:rPr>
                <w:i/>
                <w:iCs/>
                <w:sz w:val="22"/>
                <w:szCs w:val="22"/>
              </w:rPr>
              <w:t>6</w:t>
            </w:r>
          </w:p>
        </w:tc>
        <w:tc>
          <w:tcPr>
            <w:tcW w:w="567" w:type="dxa"/>
            <w:tcBorders>
              <w:top w:val="single" w:sz="6" w:space="0" w:color="auto"/>
              <w:left w:val="single" w:sz="6" w:space="0" w:color="auto"/>
              <w:bottom w:val="single" w:sz="6" w:space="0" w:color="auto"/>
              <w:right w:val="single" w:sz="6" w:space="0" w:color="auto"/>
            </w:tcBorders>
          </w:tcPr>
          <w:p w14:paraId="6949F63F" w14:textId="77777777" w:rsidR="00A52B00" w:rsidRDefault="00A52B00" w:rsidP="00A74B45">
            <w:pPr>
              <w:jc w:val="center"/>
              <w:rPr>
                <w:i/>
                <w:iCs/>
                <w:sz w:val="22"/>
                <w:szCs w:val="22"/>
              </w:rPr>
            </w:pPr>
            <w:r>
              <w:rPr>
                <w:i/>
                <w:iCs/>
                <w:sz w:val="22"/>
                <w:szCs w:val="22"/>
              </w:rPr>
              <w:t>а</w:t>
            </w:r>
          </w:p>
        </w:tc>
        <w:tc>
          <w:tcPr>
            <w:tcW w:w="567" w:type="dxa"/>
            <w:tcBorders>
              <w:top w:val="single" w:sz="6" w:space="0" w:color="auto"/>
              <w:left w:val="single" w:sz="6" w:space="0" w:color="auto"/>
              <w:bottom w:val="single" w:sz="6" w:space="0" w:color="auto"/>
              <w:right w:val="single" w:sz="6" w:space="0" w:color="auto"/>
            </w:tcBorders>
          </w:tcPr>
          <w:p w14:paraId="5578B0D1" w14:textId="77777777" w:rsidR="00A52B00" w:rsidRDefault="00A52B00" w:rsidP="00A74B45">
            <w:pPr>
              <w:jc w:val="center"/>
              <w:rPr>
                <w:i/>
                <w:iCs/>
                <w:sz w:val="22"/>
                <w:szCs w:val="22"/>
              </w:rPr>
            </w:pPr>
            <w:r>
              <w:rPr>
                <w:i/>
                <w:iCs/>
                <w:sz w:val="22"/>
                <w:szCs w:val="22"/>
              </w:rPr>
              <w:t>6</w:t>
            </w:r>
          </w:p>
        </w:tc>
        <w:tc>
          <w:tcPr>
            <w:tcW w:w="567" w:type="dxa"/>
            <w:tcBorders>
              <w:top w:val="single" w:sz="6" w:space="0" w:color="auto"/>
              <w:left w:val="single" w:sz="6" w:space="0" w:color="auto"/>
              <w:bottom w:val="single" w:sz="6" w:space="0" w:color="auto"/>
              <w:right w:val="single" w:sz="6" w:space="0" w:color="auto"/>
            </w:tcBorders>
          </w:tcPr>
          <w:p w14:paraId="12242B47" w14:textId="77777777" w:rsidR="00A52B00" w:rsidRDefault="00A52B00" w:rsidP="00A74B45">
            <w:pPr>
              <w:jc w:val="center"/>
              <w:rPr>
                <w:i/>
                <w:iCs/>
                <w:sz w:val="22"/>
                <w:szCs w:val="22"/>
              </w:rPr>
            </w:pPr>
            <w:r>
              <w:rPr>
                <w:i/>
                <w:iCs/>
                <w:sz w:val="22"/>
                <w:szCs w:val="22"/>
              </w:rPr>
              <w:t>а</w:t>
            </w:r>
          </w:p>
        </w:tc>
        <w:tc>
          <w:tcPr>
            <w:tcW w:w="567" w:type="dxa"/>
            <w:tcBorders>
              <w:top w:val="single" w:sz="6" w:space="0" w:color="auto"/>
              <w:left w:val="single" w:sz="6" w:space="0" w:color="auto"/>
              <w:bottom w:val="single" w:sz="6" w:space="0" w:color="auto"/>
              <w:right w:val="single" w:sz="6" w:space="0" w:color="auto"/>
            </w:tcBorders>
          </w:tcPr>
          <w:p w14:paraId="109D051C" w14:textId="77777777" w:rsidR="00A52B00" w:rsidRDefault="00A52B00" w:rsidP="00A74B45">
            <w:pPr>
              <w:jc w:val="center"/>
              <w:rPr>
                <w:i/>
                <w:iCs/>
                <w:sz w:val="22"/>
                <w:szCs w:val="22"/>
              </w:rPr>
            </w:pPr>
            <w:r>
              <w:rPr>
                <w:i/>
                <w:iCs/>
                <w:sz w:val="22"/>
                <w:szCs w:val="22"/>
              </w:rPr>
              <w:t>6</w:t>
            </w:r>
          </w:p>
        </w:tc>
        <w:tc>
          <w:tcPr>
            <w:tcW w:w="567" w:type="dxa"/>
            <w:tcBorders>
              <w:top w:val="single" w:sz="6" w:space="0" w:color="auto"/>
              <w:left w:val="single" w:sz="6" w:space="0" w:color="auto"/>
              <w:bottom w:val="single" w:sz="6" w:space="0" w:color="auto"/>
              <w:right w:val="single" w:sz="6" w:space="0" w:color="auto"/>
            </w:tcBorders>
          </w:tcPr>
          <w:p w14:paraId="72D9AD21" w14:textId="77777777" w:rsidR="00A52B00" w:rsidRDefault="00A52B00" w:rsidP="00A74B45">
            <w:pPr>
              <w:jc w:val="center"/>
              <w:rPr>
                <w:i/>
                <w:iCs/>
                <w:sz w:val="22"/>
                <w:szCs w:val="22"/>
              </w:rPr>
            </w:pPr>
            <w:r>
              <w:rPr>
                <w:i/>
                <w:iCs/>
                <w:sz w:val="22"/>
                <w:szCs w:val="22"/>
              </w:rPr>
              <w:t>а</w:t>
            </w:r>
          </w:p>
        </w:tc>
        <w:tc>
          <w:tcPr>
            <w:tcW w:w="708" w:type="dxa"/>
            <w:tcBorders>
              <w:top w:val="single" w:sz="6" w:space="0" w:color="auto"/>
              <w:left w:val="single" w:sz="6" w:space="0" w:color="auto"/>
              <w:bottom w:val="single" w:sz="6" w:space="0" w:color="auto"/>
              <w:right w:val="single" w:sz="6" w:space="0" w:color="auto"/>
            </w:tcBorders>
          </w:tcPr>
          <w:p w14:paraId="23D3C067" w14:textId="77777777" w:rsidR="00A52B00" w:rsidRDefault="00A52B00" w:rsidP="00A74B45">
            <w:pPr>
              <w:jc w:val="center"/>
              <w:rPr>
                <w:i/>
                <w:iCs/>
                <w:sz w:val="22"/>
                <w:szCs w:val="22"/>
              </w:rPr>
            </w:pPr>
            <w:r>
              <w:rPr>
                <w:i/>
                <w:iCs/>
                <w:sz w:val="22"/>
                <w:szCs w:val="22"/>
              </w:rPr>
              <w:t>6</w:t>
            </w:r>
          </w:p>
        </w:tc>
        <w:tc>
          <w:tcPr>
            <w:tcW w:w="709" w:type="dxa"/>
            <w:tcBorders>
              <w:top w:val="single" w:sz="6" w:space="0" w:color="auto"/>
              <w:left w:val="single" w:sz="6" w:space="0" w:color="auto"/>
              <w:bottom w:val="single" w:sz="6" w:space="0" w:color="auto"/>
              <w:right w:val="single" w:sz="6" w:space="0" w:color="auto"/>
            </w:tcBorders>
          </w:tcPr>
          <w:p w14:paraId="0D88FB2D" w14:textId="77777777" w:rsidR="00A52B00" w:rsidRDefault="00A52B00" w:rsidP="00A74B45">
            <w:pPr>
              <w:jc w:val="center"/>
              <w:rPr>
                <w:i/>
                <w:iCs/>
                <w:sz w:val="22"/>
                <w:szCs w:val="22"/>
              </w:rPr>
            </w:pPr>
            <w:r>
              <w:rPr>
                <w:i/>
                <w:iCs/>
                <w:sz w:val="22"/>
                <w:szCs w:val="22"/>
              </w:rPr>
              <w:t>а</w:t>
            </w:r>
          </w:p>
        </w:tc>
        <w:tc>
          <w:tcPr>
            <w:tcW w:w="709" w:type="dxa"/>
            <w:tcBorders>
              <w:top w:val="single" w:sz="6" w:space="0" w:color="auto"/>
              <w:left w:val="single" w:sz="6" w:space="0" w:color="auto"/>
              <w:bottom w:val="single" w:sz="6" w:space="0" w:color="auto"/>
              <w:right w:val="single" w:sz="6" w:space="0" w:color="auto"/>
            </w:tcBorders>
          </w:tcPr>
          <w:p w14:paraId="5B1892F6" w14:textId="77777777" w:rsidR="00A52B00" w:rsidRDefault="00A52B00" w:rsidP="00A74B45">
            <w:pPr>
              <w:jc w:val="center"/>
              <w:rPr>
                <w:i/>
                <w:iCs/>
                <w:sz w:val="22"/>
                <w:szCs w:val="22"/>
              </w:rPr>
            </w:pPr>
            <w:r>
              <w:rPr>
                <w:i/>
                <w:iCs/>
                <w:sz w:val="22"/>
                <w:szCs w:val="22"/>
              </w:rPr>
              <w:t>6</w:t>
            </w:r>
          </w:p>
        </w:tc>
        <w:tc>
          <w:tcPr>
            <w:tcW w:w="709" w:type="dxa"/>
            <w:tcBorders>
              <w:top w:val="single" w:sz="6" w:space="0" w:color="auto"/>
              <w:left w:val="single" w:sz="6" w:space="0" w:color="auto"/>
              <w:bottom w:val="single" w:sz="6" w:space="0" w:color="auto"/>
              <w:right w:val="single" w:sz="6" w:space="0" w:color="auto"/>
            </w:tcBorders>
          </w:tcPr>
          <w:p w14:paraId="58CAC840" w14:textId="77777777" w:rsidR="00A52B00" w:rsidRDefault="00A52B00" w:rsidP="00A74B45">
            <w:pPr>
              <w:jc w:val="center"/>
              <w:rPr>
                <w:i/>
                <w:iCs/>
                <w:sz w:val="22"/>
                <w:szCs w:val="22"/>
              </w:rPr>
            </w:pPr>
            <w:r>
              <w:rPr>
                <w:i/>
                <w:iCs/>
                <w:sz w:val="22"/>
                <w:szCs w:val="22"/>
              </w:rPr>
              <w:t>а</w:t>
            </w:r>
          </w:p>
        </w:tc>
        <w:tc>
          <w:tcPr>
            <w:tcW w:w="567" w:type="dxa"/>
            <w:tcBorders>
              <w:top w:val="single" w:sz="6" w:space="0" w:color="auto"/>
              <w:left w:val="single" w:sz="6" w:space="0" w:color="auto"/>
              <w:bottom w:val="single" w:sz="6" w:space="0" w:color="auto"/>
              <w:right w:val="single" w:sz="6" w:space="0" w:color="auto"/>
            </w:tcBorders>
          </w:tcPr>
          <w:p w14:paraId="767113C4" w14:textId="77777777" w:rsidR="00A52B00" w:rsidRDefault="00A52B00" w:rsidP="00A74B45">
            <w:pPr>
              <w:jc w:val="center"/>
              <w:rPr>
                <w:i/>
                <w:iCs/>
                <w:sz w:val="22"/>
                <w:szCs w:val="22"/>
              </w:rPr>
            </w:pPr>
            <w:r>
              <w:rPr>
                <w:i/>
                <w:iCs/>
                <w:sz w:val="22"/>
                <w:szCs w:val="22"/>
              </w:rPr>
              <w:t>6</w:t>
            </w:r>
          </w:p>
        </w:tc>
        <w:tc>
          <w:tcPr>
            <w:tcW w:w="708" w:type="dxa"/>
            <w:tcBorders>
              <w:top w:val="single" w:sz="6" w:space="0" w:color="auto"/>
              <w:left w:val="single" w:sz="6" w:space="0" w:color="auto"/>
              <w:bottom w:val="single" w:sz="6" w:space="0" w:color="auto"/>
              <w:right w:val="single" w:sz="6" w:space="0" w:color="auto"/>
            </w:tcBorders>
          </w:tcPr>
          <w:p w14:paraId="6B104235" w14:textId="77777777" w:rsidR="00A52B00" w:rsidRDefault="00A52B00" w:rsidP="00A74B45">
            <w:pPr>
              <w:jc w:val="center"/>
              <w:rPr>
                <w:i/>
                <w:iCs/>
                <w:sz w:val="22"/>
                <w:szCs w:val="22"/>
              </w:rPr>
            </w:pPr>
            <w:r>
              <w:rPr>
                <w:i/>
                <w:iCs/>
                <w:sz w:val="22"/>
                <w:szCs w:val="22"/>
              </w:rPr>
              <w:t>а</w:t>
            </w:r>
          </w:p>
        </w:tc>
        <w:tc>
          <w:tcPr>
            <w:tcW w:w="709" w:type="dxa"/>
            <w:tcBorders>
              <w:top w:val="single" w:sz="6" w:space="0" w:color="auto"/>
              <w:left w:val="single" w:sz="6" w:space="0" w:color="auto"/>
              <w:bottom w:val="single" w:sz="6" w:space="0" w:color="auto"/>
              <w:right w:val="single" w:sz="6" w:space="0" w:color="auto"/>
            </w:tcBorders>
          </w:tcPr>
          <w:p w14:paraId="69C8DCC5" w14:textId="77777777" w:rsidR="00A52B00" w:rsidRDefault="00A52B00" w:rsidP="00A74B45">
            <w:pPr>
              <w:jc w:val="center"/>
              <w:rPr>
                <w:i/>
                <w:iCs/>
                <w:sz w:val="22"/>
                <w:szCs w:val="22"/>
              </w:rPr>
            </w:pPr>
            <w:r>
              <w:rPr>
                <w:i/>
                <w:iCs/>
                <w:sz w:val="22"/>
                <w:szCs w:val="22"/>
              </w:rPr>
              <w:t>6</w:t>
            </w:r>
          </w:p>
        </w:tc>
        <w:tc>
          <w:tcPr>
            <w:tcW w:w="709" w:type="dxa"/>
            <w:tcBorders>
              <w:top w:val="single" w:sz="6" w:space="0" w:color="auto"/>
              <w:left w:val="single" w:sz="6" w:space="0" w:color="auto"/>
              <w:bottom w:val="single" w:sz="6" w:space="0" w:color="auto"/>
              <w:right w:val="single" w:sz="6" w:space="0" w:color="auto"/>
            </w:tcBorders>
          </w:tcPr>
          <w:p w14:paraId="59CA5299" w14:textId="77777777" w:rsidR="00A52B00" w:rsidRDefault="00A52B00" w:rsidP="00A74B45">
            <w:pPr>
              <w:jc w:val="center"/>
              <w:rPr>
                <w:i/>
                <w:iCs/>
                <w:sz w:val="22"/>
                <w:szCs w:val="22"/>
              </w:rPr>
            </w:pPr>
            <w:r>
              <w:rPr>
                <w:i/>
                <w:iCs/>
                <w:sz w:val="22"/>
                <w:szCs w:val="22"/>
              </w:rPr>
              <w:t>а</w:t>
            </w:r>
          </w:p>
        </w:tc>
        <w:tc>
          <w:tcPr>
            <w:tcW w:w="709" w:type="dxa"/>
            <w:tcBorders>
              <w:top w:val="single" w:sz="6" w:space="0" w:color="auto"/>
              <w:left w:val="single" w:sz="6" w:space="0" w:color="auto"/>
              <w:bottom w:val="single" w:sz="6" w:space="0" w:color="auto"/>
              <w:right w:val="single" w:sz="6" w:space="0" w:color="auto"/>
            </w:tcBorders>
          </w:tcPr>
          <w:p w14:paraId="41CF9A0A" w14:textId="77777777" w:rsidR="00A52B00" w:rsidRDefault="00A52B00" w:rsidP="00A74B45">
            <w:pPr>
              <w:jc w:val="center"/>
              <w:rPr>
                <w:i/>
                <w:iCs/>
                <w:sz w:val="22"/>
                <w:szCs w:val="22"/>
              </w:rPr>
            </w:pPr>
            <w:r>
              <w:rPr>
                <w:i/>
                <w:iCs/>
                <w:sz w:val="22"/>
                <w:szCs w:val="22"/>
              </w:rPr>
              <w:t>6</w:t>
            </w:r>
          </w:p>
        </w:tc>
        <w:tc>
          <w:tcPr>
            <w:tcW w:w="708" w:type="dxa"/>
            <w:tcBorders>
              <w:top w:val="single" w:sz="6" w:space="0" w:color="auto"/>
              <w:left w:val="single" w:sz="6" w:space="0" w:color="auto"/>
              <w:bottom w:val="single" w:sz="6" w:space="0" w:color="auto"/>
              <w:right w:val="single" w:sz="6" w:space="0" w:color="auto"/>
            </w:tcBorders>
          </w:tcPr>
          <w:p w14:paraId="54553F08" w14:textId="77777777" w:rsidR="00A52B00" w:rsidRDefault="00A52B00" w:rsidP="00A74B45">
            <w:pPr>
              <w:jc w:val="center"/>
              <w:rPr>
                <w:i/>
                <w:iCs/>
                <w:sz w:val="22"/>
                <w:szCs w:val="22"/>
              </w:rPr>
            </w:pPr>
            <w:r>
              <w:rPr>
                <w:i/>
                <w:iCs/>
                <w:sz w:val="22"/>
                <w:szCs w:val="22"/>
              </w:rPr>
              <w:t>а</w:t>
            </w:r>
          </w:p>
        </w:tc>
        <w:tc>
          <w:tcPr>
            <w:tcW w:w="709" w:type="dxa"/>
            <w:tcBorders>
              <w:top w:val="single" w:sz="6" w:space="0" w:color="auto"/>
              <w:left w:val="single" w:sz="6" w:space="0" w:color="auto"/>
              <w:bottom w:val="single" w:sz="6" w:space="0" w:color="auto"/>
              <w:right w:val="single" w:sz="6" w:space="0" w:color="auto"/>
            </w:tcBorders>
          </w:tcPr>
          <w:p w14:paraId="65600818" w14:textId="77777777" w:rsidR="00A52B00" w:rsidRDefault="00A52B00" w:rsidP="00A74B45">
            <w:pPr>
              <w:jc w:val="center"/>
              <w:rPr>
                <w:i/>
                <w:iCs/>
                <w:sz w:val="22"/>
                <w:szCs w:val="22"/>
              </w:rPr>
            </w:pPr>
            <w:r>
              <w:rPr>
                <w:i/>
                <w:iCs/>
                <w:sz w:val="22"/>
                <w:szCs w:val="22"/>
              </w:rPr>
              <w:t>6</w:t>
            </w:r>
          </w:p>
        </w:tc>
        <w:tc>
          <w:tcPr>
            <w:tcW w:w="709" w:type="dxa"/>
            <w:tcBorders>
              <w:top w:val="single" w:sz="6" w:space="0" w:color="auto"/>
              <w:left w:val="single" w:sz="6" w:space="0" w:color="auto"/>
              <w:bottom w:val="single" w:sz="6" w:space="0" w:color="auto"/>
              <w:right w:val="single" w:sz="6" w:space="0" w:color="auto"/>
            </w:tcBorders>
          </w:tcPr>
          <w:p w14:paraId="30237A07" w14:textId="77777777" w:rsidR="00A52B00" w:rsidRDefault="00A52B00" w:rsidP="00A74B45">
            <w:pPr>
              <w:jc w:val="center"/>
              <w:rPr>
                <w:i/>
                <w:iCs/>
                <w:sz w:val="22"/>
                <w:szCs w:val="22"/>
              </w:rPr>
            </w:pPr>
            <w:r>
              <w:rPr>
                <w:i/>
                <w:iCs/>
                <w:sz w:val="22"/>
                <w:szCs w:val="22"/>
              </w:rPr>
              <w:t>а</w:t>
            </w:r>
          </w:p>
        </w:tc>
        <w:tc>
          <w:tcPr>
            <w:tcW w:w="567" w:type="dxa"/>
            <w:tcBorders>
              <w:top w:val="single" w:sz="6" w:space="0" w:color="auto"/>
              <w:left w:val="single" w:sz="6" w:space="0" w:color="auto"/>
              <w:bottom w:val="single" w:sz="6" w:space="0" w:color="auto"/>
              <w:right w:val="single" w:sz="6" w:space="0" w:color="auto"/>
            </w:tcBorders>
          </w:tcPr>
          <w:p w14:paraId="5C0D3B4E" w14:textId="77777777" w:rsidR="00A52B00" w:rsidRDefault="00A52B00" w:rsidP="00A74B45">
            <w:pPr>
              <w:jc w:val="center"/>
              <w:rPr>
                <w:i/>
                <w:iCs/>
                <w:sz w:val="22"/>
                <w:szCs w:val="22"/>
              </w:rPr>
            </w:pPr>
            <w:r>
              <w:rPr>
                <w:i/>
                <w:iCs/>
                <w:sz w:val="22"/>
                <w:szCs w:val="22"/>
              </w:rPr>
              <w:t>6</w:t>
            </w:r>
          </w:p>
        </w:tc>
      </w:tr>
      <w:tr w:rsidR="00A52B00" w14:paraId="26CC2025" w14:textId="77777777" w:rsidTr="00A74B45">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26AE4D8F" w14:textId="77777777" w:rsidR="00A52B00" w:rsidRDefault="00A52B00" w:rsidP="00A74B45">
            <w:r>
              <w:t>Мінеральні</w:t>
            </w:r>
          </w:p>
        </w:tc>
        <w:tc>
          <w:tcPr>
            <w:tcW w:w="567" w:type="dxa"/>
            <w:tcBorders>
              <w:top w:val="single" w:sz="6" w:space="0" w:color="auto"/>
              <w:left w:val="single" w:sz="6" w:space="0" w:color="auto"/>
              <w:bottom w:val="single" w:sz="6" w:space="0" w:color="auto"/>
              <w:right w:val="single" w:sz="6" w:space="0" w:color="auto"/>
            </w:tcBorders>
            <w:vAlign w:val="center"/>
          </w:tcPr>
          <w:p w14:paraId="07E21D6E" w14:textId="77777777" w:rsidR="00A52B00" w:rsidRDefault="00A52B00" w:rsidP="00A74B45">
            <w:pPr>
              <w:spacing w:line="360" w:lineRule="auto"/>
              <w:jc w:val="center"/>
              <w:rPr>
                <w:sz w:val="22"/>
                <w:szCs w:val="22"/>
              </w:rPr>
            </w:pPr>
            <w:r>
              <w:rPr>
                <w:sz w:val="22"/>
                <w:szCs w:val="22"/>
              </w:rPr>
              <w:t>1.7</w:t>
            </w:r>
          </w:p>
        </w:tc>
        <w:tc>
          <w:tcPr>
            <w:tcW w:w="567" w:type="dxa"/>
            <w:tcBorders>
              <w:top w:val="single" w:sz="6" w:space="0" w:color="auto"/>
              <w:left w:val="single" w:sz="6" w:space="0" w:color="auto"/>
              <w:bottom w:val="single" w:sz="6" w:space="0" w:color="auto"/>
              <w:right w:val="single" w:sz="6" w:space="0" w:color="auto"/>
            </w:tcBorders>
            <w:vAlign w:val="center"/>
          </w:tcPr>
          <w:p w14:paraId="088FAB1A" w14:textId="77777777" w:rsidR="00A52B00" w:rsidRDefault="00A52B00" w:rsidP="00A74B45">
            <w:pPr>
              <w:spacing w:line="360" w:lineRule="auto"/>
              <w:jc w:val="center"/>
              <w:rPr>
                <w:sz w:val="22"/>
                <w:szCs w:val="22"/>
              </w:rPr>
            </w:pPr>
            <w:r>
              <w:rPr>
                <w:sz w:val="22"/>
                <w:szCs w:val="22"/>
              </w:rPr>
              <w:t>0,2</w:t>
            </w:r>
          </w:p>
        </w:tc>
        <w:tc>
          <w:tcPr>
            <w:tcW w:w="567" w:type="dxa"/>
            <w:tcBorders>
              <w:top w:val="single" w:sz="6" w:space="0" w:color="auto"/>
              <w:left w:val="single" w:sz="6" w:space="0" w:color="auto"/>
              <w:bottom w:val="single" w:sz="6" w:space="0" w:color="auto"/>
              <w:right w:val="single" w:sz="6" w:space="0" w:color="auto"/>
            </w:tcBorders>
            <w:vAlign w:val="center"/>
          </w:tcPr>
          <w:p w14:paraId="0AA3C962" w14:textId="77777777" w:rsidR="00A52B00" w:rsidRDefault="00A52B00" w:rsidP="00A74B45">
            <w:pPr>
              <w:spacing w:line="360" w:lineRule="auto"/>
              <w:jc w:val="center"/>
              <w:rPr>
                <w:sz w:val="22"/>
                <w:szCs w:val="22"/>
              </w:rPr>
            </w:pPr>
            <w:r>
              <w:rPr>
                <w:sz w:val="22"/>
                <w:szCs w:val="22"/>
              </w:rPr>
              <w:t>0,7</w:t>
            </w:r>
          </w:p>
        </w:tc>
        <w:tc>
          <w:tcPr>
            <w:tcW w:w="567" w:type="dxa"/>
            <w:tcBorders>
              <w:top w:val="single" w:sz="6" w:space="0" w:color="auto"/>
              <w:left w:val="single" w:sz="6" w:space="0" w:color="auto"/>
              <w:bottom w:val="single" w:sz="6" w:space="0" w:color="auto"/>
              <w:right w:val="single" w:sz="6" w:space="0" w:color="auto"/>
            </w:tcBorders>
            <w:vAlign w:val="center"/>
          </w:tcPr>
          <w:p w14:paraId="48716C46" w14:textId="77777777" w:rsidR="00A52B00" w:rsidRDefault="00A52B00" w:rsidP="00A74B45">
            <w:pPr>
              <w:spacing w:line="360" w:lineRule="auto"/>
              <w:jc w:val="center"/>
              <w:rPr>
                <w:sz w:val="22"/>
                <w:szCs w:val="22"/>
              </w:rPr>
            </w:pPr>
            <w:r>
              <w:rPr>
                <w:sz w:val="22"/>
                <w:szCs w:val="22"/>
              </w:rPr>
              <w:t>0,2</w:t>
            </w:r>
          </w:p>
        </w:tc>
        <w:tc>
          <w:tcPr>
            <w:tcW w:w="567" w:type="dxa"/>
            <w:tcBorders>
              <w:top w:val="single" w:sz="6" w:space="0" w:color="auto"/>
              <w:left w:val="single" w:sz="6" w:space="0" w:color="auto"/>
              <w:bottom w:val="single" w:sz="6" w:space="0" w:color="auto"/>
              <w:right w:val="single" w:sz="6" w:space="0" w:color="auto"/>
            </w:tcBorders>
            <w:vAlign w:val="center"/>
          </w:tcPr>
          <w:p w14:paraId="425391B2" w14:textId="77777777" w:rsidR="00A52B00" w:rsidRDefault="00A52B00" w:rsidP="00A74B45">
            <w:pPr>
              <w:spacing w:line="360" w:lineRule="auto"/>
              <w:jc w:val="center"/>
              <w:rPr>
                <w:sz w:val="22"/>
                <w:szCs w:val="22"/>
              </w:rPr>
            </w:pPr>
            <w:r>
              <w:rPr>
                <w:sz w:val="22"/>
                <w:szCs w:val="22"/>
              </w:rPr>
              <w:t>1.3</w:t>
            </w:r>
          </w:p>
        </w:tc>
        <w:tc>
          <w:tcPr>
            <w:tcW w:w="567" w:type="dxa"/>
            <w:tcBorders>
              <w:top w:val="single" w:sz="6" w:space="0" w:color="auto"/>
              <w:left w:val="single" w:sz="6" w:space="0" w:color="auto"/>
              <w:bottom w:val="single" w:sz="6" w:space="0" w:color="auto"/>
              <w:right w:val="single" w:sz="6" w:space="0" w:color="auto"/>
            </w:tcBorders>
            <w:vAlign w:val="center"/>
          </w:tcPr>
          <w:p w14:paraId="1B093275" w14:textId="77777777" w:rsidR="00A52B00" w:rsidRDefault="00A52B00" w:rsidP="00A74B45">
            <w:pPr>
              <w:spacing w:line="360" w:lineRule="auto"/>
              <w:jc w:val="center"/>
              <w:rPr>
                <w:sz w:val="22"/>
                <w:szCs w:val="22"/>
              </w:rPr>
            </w:pPr>
            <w:r>
              <w:rPr>
                <w:sz w:val="22"/>
                <w:szCs w:val="22"/>
              </w:rPr>
              <w:t>0,2</w:t>
            </w:r>
          </w:p>
        </w:tc>
        <w:tc>
          <w:tcPr>
            <w:tcW w:w="567" w:type="dxa"/>
            <w:tcBorders>
              <w:top w:val="single" w:sz="6" w:space="0" w:color="auto"/>
              <w:left w:val="single" w:sz="6" w:space="0" w:color="auto"/>
              <w:bottom w:val="single" w:sz="6" w:space="0" w:color="auto"/>
              <w:right w:val="single" w:sz="6" w:space="0" w:color="auto"/>
            </w:tcBorders>
            <w:vAlign w:val="center"/>
          </w:tcPr>
          <w:p w14:paraId="4AE16F58" w14:textId="77777777" w:rsidR="00A52B00" w:rsidRDefault="00A52B00" w:rsidP="00A74B45">
            <w:pPr>
              <w:spacing w:line="360" w:lineRule="auto"/>
              <w:jc w:val="center"/>
              <w:rPr>
                <w:sz w:val="22"/>
                <w:szCs w:val="22"/>
              </w:rPr>
            </w:pPr>
            <w:r>
              <w:rPr>
                <w:sz w:val="22"/>
                <w:szCs w:val="22"/>
              </w:rPr>
              <w:t>1.1</w:t>
            </w:r>
          </w:p>
        </w:tc>
        <w:tc>
          <w:tcPr>
            <w:tcW w:w="708" w:type="dxa"/>
            <w:tcBorders>
              <w:top w:val="single" w:sz="6" w:space="0" w:color="auto"/>
              <w:left w:val="single" w:sz="6" w:space="0" w:color="auto"/>
              <w:bottom w:val="single" w:sz="6" w:space="0" w:color="auto"/>
              <w:right w:val="single" w:sz="6" w:space="0" w:color="auto"/>
            </w:tcBorders>
            <w:vAlign w:val="center"/>
          </w:tcPr>
          <w:p w14:paraId="45796FB1" w14:textId="77777777" w:rsidR="00A52B00" w:rsidRDefault="00A52B00" w:rsidP="00A74B45">
            <w:pPr>
              <w:spacing w:line="360" w:lineRule="auto"/>
              <w:jc w:val="center"/>
              <w:rPr>
                <w:sz w:val="22"/>
                <w:szCs w:val="22"/>
              </w:rPr>
            </w:pPr>
            <w:r>
              <w:rPr>
                <w:sz w:val="22"/>
                <w:szCs w:val="22"/>
              </w:rPr>
              <w:t>0,3</w:t>
            </w:r>
          </w:p>
        </w:tc>
        <w:tc>
          <w:tcPr>
            <w:tcW w:w="709" w:type="dxa"/>
            <w:tcBorders>
              <w:top w:val="single" w:sz="6" w:space="0" w:color="auto"/>
              <w:left w:val="single" w:sz="6" w:space="0" w:color="auto"/>
              <w:bottom w:val="single" w:sz="6" w:space="0" w:color="auto"/>
              <w:right w:val="single" w:sz="6" w:space="0" w:color="auto"/>
            </w:tcBorders>
            <w:vAlign w:val="center"/>
          </w:tcPr>
          <w:p w14:paraId="5EBEA248" w14:textId="77777777" w:rsidR="00A52B00" w:rsidRDefault="00A52B00" w:rsidP="00A74B45">
            <w:pPr>
              <w:spacing w:line="360" w:lineRule="auto"/>
              <w:jc w:val="center"/>
              <w:rPr>
                <w:sz w:val="22"/>
                <w:szCs w:val="22"/>
              </w:rPr>
            </w:pPr>
            <w:r>
              <w:rPr>
                <w:sz w:val="22"/>
                <w:szCs w:val="22"/>
              </w:rPr>
              <w:t>6,3</w:t>
            </w:r>
          </w:p>
        </w:tc>
        <w:tc>
          <w:tcPr>
            <w:tcW w:w="709" w:type="dxa"/>
            <w:tcBorders>
              <w:top w:val="single" w:sz="6" w:space="0" w:color="auto"/>
              <w:left w:val="single" w:sz="6" w:space="0" w:color="auto"/>
              <w:bottom w:val="single" w:sz="6" w:space="0" w:color="auto"/>
              <w:right w:val="single" w:sz="6" w:space="0" w:color="auto"/>
            </w:tcBorders>
            <w:vAlign w:val="center"/>
          </w:tcPr>
          <w:p w14:paraId="52647AD9" w14:textId="77777777" w:rsidR="00A52B00" w:rsidRDefault="00A52B00" w:rsidP="00A74B45">
            <w:pPr>
              <w:spacing w:line="360" w:lineRule="auto"/>
              <w:jc w:val="center"/>
              <w:rPr>
                <w:sz w:val="22"/>
                <w:szCs w:val="22"/>
              </w:rPr>
            </w:pPr>
            <w:r>
              <w:rPr>
                <w:sz w:val="22"/>
                <w:szCs w:val="22"/>
              </w:rPr>
              <w:t>0,4</w:t>
            </w:r>
          </w:p>
        </w:tc>
        <w:tc>
          <w:tcPr>
            <w:tcW w:w="709" w:type="dxa"/>
            <w:tcBorders>
              <w:top w:val="single" w:sz="6" w:space="0" w:color="auto"/>
              <w:left w:val="single" w:sz="6" w:space="0" w:color="auto"/>
              <w:bottom w:val="single" w:sz="6" w:space="0" w:color="auto"/>
              <w:right w:val="single" w:sz="6" w:space="0" w:color="auto"/>
            </w:tcBorders>
            <w:vAlign w:val="center"/>
          </w:tcPr>
          <w:p w14:paraId="73C9B6BD" w14:textId="77777777" w:rsidR="00A52B00" w:rsidRDefault="00A52B00" w:rsidP="00A74B45">
            <w:pPr>
              <w:spacing w:line="360" w:lineRule="auto"/>
              <w:jc w:val="center"/>
              <w:rPr>
                <w:sz w:val="22"/>
                <w:szCs w:val="22"/>
              </w:rPr>
            </w:pPr>
            <w:r>
              <w:rPr>
                <w:sz w:val="22"/>
                <w:szCs w:val="22"/>
              </w:rPr>
              <w:t>1,1</w:t>
            </w:r>
          </w:p>
        </w:tc>
        <w:tc>
          <w:tcPr>
            <w:tcW w:w="567" w:type="dxa"/>
            <w:tcBorders>
              <w:top w:val="single" w:sz="6" w:space="0" w:color="auto"/>
              <w:left w:val="single" w:sz="6" w:space="0" w:color="auto"/>
              <w:bottom w:val="single" w:sz="6" w:space="0" w:color="auto"/>
              <w:right w:val="single" w:sz="6" w:space="0" w:color="auto"/>
            </w:tcBorders>
            <w:vAlign w:val="center"/>
          </w:tcPr>
          <w:p w14:paraId="1C745DAF" w14:textId="77777777" w:rsidR="00A52B00" w:rsidRDefault="00A52B00" w:rsidP="00A74B45">
            <w:pPr>
              <w:spacing w:line="360" w:lineRule="auto"/>
              <w:jc w:val="center"/>
              <w:rPr>
                <w:sz w:val="22"/>
                <w:szCs w:val="22"/>
              </w:rPr>
            </w:pPr>
            <w:r>
              <w:rPr>
                <w:sz w:val="22"/>
                <w:szCs w:val="22"/>
              </w:rPr>
              <w:t>0,1</w:t>
            </w:r>
          </w:p>
        </w:tc>
        <w:tc>
          <w:tcPr>
            <w:tcW w:w="708" w:type="dxa"/>
            <w:tcBorders>
              <w:top w:val="single" w:sz="6" w:space="0" w:color="auto"/>
              <w:left w:val="single" w:sz="6" w:space="0" w:color="auto"/>
              <w:bottom w:val="single" w:sz="6" w:space="0" w:color="auto"/>
              <w:right w:val="single" w:sz="6" w:space="0" w:color="auto"/>
            </w:tcBorders>
            <w:vAlign w:val="center"/>
          </w:tcPr>
          <w:p w14:paraId="373AC124" w14:textId="77777777" w:rsidR="00A52B00" w:rsidRDefault="00A52B00" w:rsidP="00A74B45">
            <w:pPr>
              <w:spacing w:line="360" w:lineRule="auto"/>
              <w:jc w:val="center"/>
              <w:rPr>
                <w:sz w:val="22"/>
                <w:szCs w:val="22"/>
              </w:rPr>
            </w:pPr>
            <w:r>
              <w:rPr>
                <w:sz w:val="22"/>
                <w:szCs w:val="22"/>
              </w:rPr>
              <w:t>5,6</w:t>
            </w:r>
          </w:p>
        </w:tc>
        <w:tc>
          <w:tcPr>
            <w:tcW w:w="709" w:type="dxa"/>
            <w:tcBorders>
              <w:top w:val="single" w:sz="6" w:space="0" w:color="auto"/>
              <w:left w:val="single" w:sz="6" w:space="0" w:color="auto"/>
              <w:bottom w:val="single" w:sz="6" w:space="0" w:color="auto"/>
              <w:right w:val="single" w:sz="6" w:space="0" w:color="auto"/>
            </w:tcBorders>
            <w:vAlign w:val="center"/>
          </w:tcPr>
          <w:p w14:paraId="64104F41" w14:textId="77777777" w:rsidR="00A52B00" w:rsidRDefault="00A52B00" w:rsidP="00A74B45">
            <w:pPr>
              <w:spacing w:line="360" w:lineRule="auto"/>
              <w:jc w:val="center"/>
              <w:rPr>
                <w:sz w:val="22"/>
                <w:szCs w:val="22"/>
              </w:rPr>
            </w:pPr>
            <w:r>
              <w:rPr>
                <w:sz w:val="22"/>
                <w:szCs w:val="22"/>
              </w:rPr>
              <w:t>0,6</w:t>
            </w:r>
          </w:p>
        </w:tc>
        <w:tc>
          <w:tcPr>
            <w:tcW w:w="709" w:type="dxa"/>
            <w:tcBorders>
              <w:top w:val="single" w:sz="6" w:space="0" w:color="auto"/>
              <w:left w:val="single" w:sz="6" w:space="0" w:color="auto"/>
              <w:bottom w:val="single" w:sz="6" w:space="0" w:color="auto"/>
              <w:right w:val="single" w:sz="6" w:space="0" w:color="auto"/>
            </w:tcBorders>
            <w:vAlign w:val="center"/>
          </w:tcPr>
          <w:p w14:paraId="60BD4DE6" w14:textId="77777777" w:rsidR="00A52B00" w:rsidRDefault="00A52B00" w:rsidP="00A74B45">
            <w:pPr>
              <w:spacing w:line="360" w:lineRule="auto"/>
              <w:jc w:val="center"/>
              <w:rPr>
                <w:sz w:val="22"/>
                <w:szCs w:val="22"/>
              </w:rPr>
            </w:pPr>
            <w:r>
              <w:rPr>
                <w:sz w:val="22"/>
                <w:szCs w:val="22"/>
              </w:rPr>
              <w:t>3,5</w:t>
            </w:r>
          </w:p>
        </w:tc>
        <w:tc>
          <w:tcPr>
            <w:tcW w:w="709" w:type="dxa"/>
            <w:tcBorders>
              <w:top w:val="single" w:sz="6" w:space="0" w:color="auto"/>
              <w:left w:val="single" w:sz="6" w:space="0" w:color="auto"/>
              <w:bottom w:val="single" w:sz="6" w:space="0" w:color="auto"/>
              <w:right w:val="single" w:sz="6" w:space="0" w:color="auto"/>
            </w:tcBorders>
            <w:vAlign w:val="center"/>
          </w:tcPr>
          <w:p w14:paraId="59624FDD" w14:textId="77777777" w:rsidR="00A52B00" w:rsidRDefault="00A52B00" w:rsidP="00A74B45">
            <w:pPr>
              <w:spacing w:line="360" w:lineRule="auto"/>
              <w:jc w:val="center"/>
              <w:rPr>
                <w:sz w:val="22"/>
                <w:szCs w:val="22"/>
              </w:rPr>
            </w:pPr>
            <w:r>
              <w:rPr>
                <w:sz w:val="22"/>
                <w:szCs w:val="22"/>
              </w:rPr>
              <w:t>0,3</w:t>
            </w:r>
          </w:p>
        </w:tc>
        <w:tc>
          <w:tcPr>
            <w:tcW w:w="708" w:type="dxa"/>
            <w:tcBorders>
              <w:top w:val="single" w:sz="6" w:space="0" w:color="auto"/>
              <w:left w:val="single" w:sz="6" w:space="0" w:color="auto"/>
              <w:bottom w:val="single" w:sz="6" w:space="0" w:color="auto"/>
              <w:right w:val="single" w:sz="6" w:space="0" w:color="auto"/>
            </w:tcBorders>
            <w:vAlign w:val="center"/>
          </w:tcPr>
          <w:p w14:paraId="2B9EACED" w14:textId="77777777" w:rsidR="00A52B00" w:rsidRDefault="00A52B00" w:rsidP="00A74B45">
            <w:pPr>
              <w:spacing w:line="360" w:lineRule="auto"/>
              <w:jc w:val="center"/>
              <w:rPr>
                <w:sz w:val="22"/>
                <w:szCs w:val="22"/>
              </w:rPr>
            </w:pPr>
            <w:r>
              <w:rPr>
                <w:sz w:val="22"/>
                <w:szCs w:val="22"/>
              </w:rPr>
              <w:t>78,7</w:t>
            </w:r>
          </w:p>
        </w:tc>
        <w:tc>
          <w:tcPr>
            <w:tcW w:w="709" w:type="dxa"/>
            <w:tcBorders>
              <w:top w:val="single" w:sz="6" w:space="0" w:color="auto"/>
              <w:left w:val="single" w:sz="6" w:space="0" w:color="auto"/>
              <w:bottom w:val="single" w:sz="6" w:space="0" w:color="auto"/>
              <w:right w:val="single" w:sz="6" w:space="0" w:color="auto"/>
            </w:tcBorders>
            <w:vAlign w:val="center"/>
          </w:tcPr>
          <w:p w14:paraId="015CB932" w14:textId="77777777" w:rsidR="00A52B00" w:rsidRDefault="00A52B00" w:rsidP="00A74B45">
            <w:pPr>
              <w:spacing w:line="360" w:lineRule="auto"/>
              <w:jc w:val="center"/>
              <w:rPr>
                <w:sz w:val="22"/>
                <w:szCs w:val="22"/>
              </w:rPr>
            </w:pPr>
            <w:r>
              <w:rPr>
                <w:sz w:val="22"/>
                <w:szCs w:val="22"/>
              </w:rPr>
              <w:t>7,2</w:t>
            </w:r>
          </w:p>
        </w:tc>
        <w:tc>
          <w:tcPr>
            <w:tcW w:w="709" w:type="dxa"/>
            <w:tcBorders>
              <w:top w:val="single" w:sz="6" w:space="0" w:color="auto"/>
              <w:left w:val="single" w:sz="6" w:space="0" w:color="auto"/>
              <w:bottom w:val="single" w:sz="6" w:space="0" w:color="auto"/>
              <w:right w:val="single" w:sz="6" w:space="0" w:color="auto"/>
            </w:tcBorders>
            <w:vAlign w:val="center"/>
          </w:tcPr>
          <w:p w14:paraId="5D397660"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007F1819" w14:textId="77777777" w:rsidR="00A52B00" w:rsidRDefault="00A52B00" w:rsidP="00A74B45">
            <w:pPr>
              <w:spacing w:line="360" w:lineRule="auto"/>
              <w:jc w:val="center"/>
              <w:rPr>
                <w:sz w:val="22"/>
                <w:szCs w:val="22"/>
              </w:rPr>
            </w:pPr>
            <w:r>
              <w:rPr>
                <w:sz w:val="22"/>
                <w:szCs w:val="22"/>
              </w:rPr>
              <w:t>1,3</w:t>
            </w:r>
          </w:p>
        </w:tc>
      </w:tr>
      <w:tr w:rsidR="00A52B00" w14:paraId="0A5760DE" w14:textId="77777777" w:rsidTr="00A74B45">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7FF9F398" w14:textId="77777777" w:rsidR="00A52B00" w:rsidRDefault="00A52B00" w:rsidP="00A74B45">
            <w:r>
              <w:t>Водні</w:t>
            </w:r>
          </w:p>
        </w:tc>
        <w:tc>
          <w:tcPr>
            <w:tcW w:w="567" w:type="dxa"/>
            <w:tcBorders>
              <w:top w:val="single" w:sz="6" w:space="0" w:color="auto"/>
              <w:left w:val="single" w:sz="6" w:space="0" w:color="auto"/>
              <w:bottom w:val="single" w:sz="6" w:space="0" w:color="auto"/>
              <w:right w:val="single" w:sz="6" w:space="0" w:color="auto"/>
            </w:tcBorders>
            <w:vAlign w:val="center"/>
          </w:tcPr>
          <w:p w14:paraId="330316DA" w14:textId="77777777" w:rsidR="00A52B00" w:rsidRDefault="00A52B00" w:rsidP="00A74B45">
            <w:pPr>
              <w:spacing w:line="360" w:lineRule="auto"/>
              <w:jc w:val="center"/>
              <w:rPr>
                <w:sz w:val="22"/>
                <w:szCs w:val="22"/>
              </w:rPr>
            </w:pPr>
            <w:r>
              <w:rPr>
                <w:sz w:val="22"/>
                <w:szCs w:val="22"/>
              </w:rPr>
              <w:t>20,3</w:t>
            </w:r>
          </w:p>
        </w:tc>
        <w:tc>
          <w:tcPr>
            <w:tcW w:w="567" w:type="dxa"/>
            <w:tcBorders>
              <w:top w:val="single" w:sz="6" w:space="0" w:color="auto"/>
              <w:left w:val="single" w:sz="6" w:space="0" w:color="auto"/>
              <w:bottom w:val="single" w:sz="6" w:space="0" w:color="auto"/>
              <w:right w:val="single" w:sz="6" w:space="0" w:color="auto"/>
            </w:tcBorders>
            <w:vAlign w:val="center"/>
          </w:tcPr>
          <w:p w14:paraId="18907866" w14:textId="77777777" w:rsidR="00A52B00" w:rsidRDefault="00A52B00" w:rsidP="00A74B45">
            <w:pPr>
              <w:spacing w:line="360" w:lineRule="auto"/>
              <w:jc w:val="center"/>
              <w:rPr>
                <w:sz w:val="22"/>
                <w:szCs w:val="22"/>
              </w:rPr>
            </w:pPr>
            <w:r>
              <w:rPr>
                <w:sz w:val="22"/>
                <w:szCs w:val="22"/>
              </w:rPr>
              <w:t>2,3</w:t>
            </w:r>
          </w:p>
        </w:tc>
        <w:tc>
          <w:tcPr>
            <w:tcW w:w="567" w:type="dxa"/>
            <w:tcBorders>
              <w:top w:val="single" w:sz="6" w:space="0" w:color="auto"/>
              <w:left w:val="single" w:sz="6" w:space="0" w:color="auto"/>
              <w:bottom w:val="single" w:sz="6" w:space="0" w:color="auto"/>
              <w:right w:val="single" w:sz="6" w:space="0" w:color="auto"/>
            </w:tcBorders>
            <w:vAlign w:val="center"/>
          </w:tcPr>
          <w:p w14:paraId="7967944D" w14:textId="77777777" w:rsidR="00A52B00" w:rsidRDefault="00A52B00" w:rsidP="00A74B45">
            <w:pPr>
              <w:spacing w:line="360" w:lineRule="auto"/>
              <w:jc w:val="center"/>
              <w:rPr>
                <w:sz w:val="22"/>
                <w:szCs w:val="22"/>
              </w:rPr>
            </w:pPr>
            <w:r>
              <w:rPr>
                <w:sz w:val="22"/>
                <w:szCs w:val="22"/>
              </w:rPr>
              <w:t>9.1</w:t>
            </w:r>
          </w:p>
        </w:tc>
        <w:tc>
          <w:tcPr>
            <w:tcW w:w="567" w:type="dxa"/>
            <w:tcBorders>
              <w:top w:val="single" w:sz="6" w:space="0" w:color="auto"/>
              <w:left w:val="single" w:sz="6" w:space="0" w:color="auto"/>
              <w:bottom w:val="single" w:sz="6" w:space="0" w:color="auto"/>
              <w:right w:val="single" w:sz="6" w:space="0" w:color="auto"/>
            </w:tcBorders>
            <w:vAlign w:val="center"/>
          </w:tcPr>
          <w:p w14:paraId="15B15778" w14:textId="77777777" w:rsidR="00A52B00" w:rsidRDefault="00A52B00" w:rsidP="00A74B45">
            <w:pPr>
              <w:spacing w:line="360" w:lineRule="auto"/>
              <w:jc w:val="center"/>
              <w:rPr>
                <w:sz w:val="22"/>
                <w:szCs w:val="22"/>
              </w:rPr>
            </w:pPr>
            <w:r>
              <w:rPr>
                <w:sz w:val="22"/>
                <w:szCs w:val="22"/>
              </w:rPr>
              <w:t>2,1</w:t>
            </w:r>
          </w:p>
        </w:tc>
        <w:tc>
          <w:tcPr>
            <w:tcW w:w="567" w:type="dxa"/>
            <w:tcBorders>
              <w:top w:val="single" w:sz="6" w:space="0" w:color="auto"/>
              <w:left w:val="single" w:sz="6" w:space="0" w:color="auto"/>
              <w:bottom w:val="single" w:sz="6" w:space="0" w:color="auto"/>
              <w:right w:val="single" w:sz="6" w:space="0" w:color="auto"/>
            </w:tcBorders>
            <w:vAlign w:val="center"/>
          </w:tcPr>
          <w:p w14:paraId="4F75560F" w14:textId="77777777" w:rsidR="00A52B00" w:rsidRDefault="00A52B00" w:rsidP="00A74B45">
            <w:pPr>
              <w:spacing w:line="360" w:lineRule="auto"/>
              <w:jc w:val="center"/>
              <w:rPr>
                <w:sz w:val="22"/>
                <w:szCs w:val="22"/>
              </w:rPr>
            </w:pPr>
            <w:r>
              <w:rPr>
                <w:sz w:val="22"/>
                <w:szCs w:val="22"/>
              </w:rPr>
              <w:t>10,8</w:t>
            </w:r>
          </w:p>
        </w:tc>
        <w:tc>
          <w:tcPr>
            <w:tcW w:w="567" w:type="dxa"/>
            <w:tcBorders>
              <w:top w:val="single" w:sz="6" w:space="0" w:color="auto"/>
              <w:left w:val="single" w:sz="6" w:space="0" w:color="auto"/>
              <w:bottom w:val="single" w:sz="6" w:space="0" w:color="auto"/>
              <w:right w:val="single" w:sz="6" w:space="0" w:color="auto"/>
            </w:tcBorders>
            <w:vAlign w:val="center"/>
          </w:tcPr>
          <w:p w14:paraId="63735184" w14:textId="77777777" w:rsidR="00A52B00" w:rsidRDefault="00A52B00" w:rsidP="00A74B45">
            <w:pPr>
              <w:spacing w:line="360" w:lineRule="auto"/>
              <w:jc w:val="center"/>
              <w:rPr>
                <w:sz w:val="22"/>
                <w:szCs w:val="22"/>
              </w:rPr>
            </w:pPr>
            <w:r>
              <w:rPr>
                <w:sz w:val="22"/>
                <w:szCs w:val="22"/>
              </w:rPr>
              <w:t>1.7</w:t>
            </w:r>
          </w:p>
        </w:tc>
        <w:tc>
          <w:tcPr>
            <w:tcW w:w="567" w:type="dxa"/>
            <w:tcBorders>
              <w:top w:val="single" w:sz="6" w:space="0" w:color="auto"/>
              <w:left w:val="single" w:sz="6" w:space="0" w:color="auto"/>
              <w:bottom w:val="single" w:sz="6" w:space="0" w:color="auto"/>
              <w:right w:val="single" w:sz="6" w:space="0" w:color="auto"/>
            </w:tcBorders>
            <w:vAlign w:val="center"/>
          </w:tcPr>
          <w:p w14:paraId="5A0B2D83" w14:textId="77777777" w:rsidR="00A52B00" w:rsidRDefault="00A52B00" w:rsidP="00A74B45">
            <w:pPr>
              <w:spacing w:line="360" w:lineRule="auto"/>
              <w:jc w:val="center"/>
              <w:rPr>
                <w:sz w:val="22"/>
                <w:szCs w:val="22"/>
              </w:rPr>
            </w:pPr>
            <w:r>
              <w:rPr>
                <w:sz w:val="22"/>
                <w:szCs w:val="22"/>
              </w:rPr>
              <w:t>4,5</w:t>
            </w:r>
          </w:p>
        </w:tc>
        <w:tc>
          <w:tcPr>
            <w:tcW w:w="708" w:type="dxa"/>
            <w:tcBorders>
              <w:top w:val="single" w:sz="6" w:space="0" w:color="auto"/>
              <w:left w:val="single" w:sz="6" w:space="0" w:color="auto"/>
              <w:bottom w:val="single" w:sz="6" w:space="0" w:color="auto"/>
              <w:right w:val="single" w:sz="6" w:space="0" w:color="auto"/>
            </w:tcBorders>
            <w:vAlign w:val="center"/>
          </w:tcPr>
          <w:p w14:paraId="79DDDE64" w14:textId="77777777" w:rsidR="00A52B00" w:rsidRDefault="00A52B00" w:rsidP="00A74B45">
            <w:pPr>
              <w:spacing w:line="360" w:lineRule="auto"/>
              <w:jc w:val="center"/>
              <w:rPr>
                <w:sz w:val="22"/>
                <w:szCs w:val="22"/>
              </w:rPr>
            </w:pPr>
            <w:r>
              <w:rPr>
                <w:sz w:val="22"/>
                <w:szCs w:val="22"/>
              </w:rPr>
              <w:t>1.1</w:t>
            </w:r>
          </w:p>
        </w:tc>
        <w:tc>
          <w:tcPr>
            <w:tcW w:w="709" w:type="dxa"/>
            <w:tcBorders>
              <w:top w:val="single" w:sz="6" w:space="0" w:color="auto"/>
              <w:left w:val="single" w:sz="6" w:space="0" w:color="auto"/>
              <w:bottom w:val="single" w:sz="6" w:space="0" w:color="auto"/>
              <w:right w:val="single" w:sz="6" w:space="0" w:color="auto"/>
            </w:tcBorders>
            <w:vAlign w:val="center"/>
          </w:tcPr>
          <w:p w14:paraId="4FA9A06F" w14:textId="77777777" w:rsidR="00A52B00" w:rsidRDefault="00A52B00" w:rsidP="00A74B45">
            <w:pPr>
              <w:spacing w:line="360" w:lineRule="auto"/>
              <w:jc w:val="center"/>
              <w:rPr>
                <w:sz w:val="22"/>
                <w:szCs w:val="22"/>
              </w:rPr>
            </w:pPr>
            <w:r>
              <w:rPr>
                <w:sz w:val="22"/>
                <w:szCs w:val="22"/>
              </w:rPr>
              <w:t>22,4</w:t>
            </w:r>
          </w:p>
        </w:tc>
        <w:tc>
          <w:tcPr>
            <w:tcW w:w="709" w:type="dxa"/>
            <w:tcBorders>
              <w:top w:val="single" w:sz="6" w:space="0" w:color="auto"/>
              <w:left w:val="single" w:sz="6" w:space="0" w:color="auto"/>
              <w:bottom w:val="single" w:sz="6" w:space="0" w:color="auto"/>
              <w:right w:val="single" w:sz="6" w:space="0" w:color="auto"/>
            </w:tcBorders>
            <w:vAlign w:val="center"/>
          </w:tcPr>
          <w:p w14:paraId="397C90C6" w14:textId="77777777" w:rsidR="00A52B00" w:rsidRDefault="00A52B00" w:rsidP="00A74B45">
            <w:pPr>
              <w:spacing w:line="360" w:lineRule="auto"/>
              <w:jc w:val="center"/>
              <w:rPr>
                <w:sz w:val="22"/>
                <w:szCs w:val="22"/>
              </w:rPr>
            </w:pPr>
            <w:r>
              <w:rPr>
                <w:sz w:val="22"/>
                <w:szCs w:val="22"/>
              </w:rPr>
              <w:t>1.4</w:t>
            </w:r>
          </w:p>
        </w:tc>
        <w:tc>
          <w:tcPr>
            <w:tcW w:w="709" w:type="dxa"/>
            <w:tcBorders>
              <w:top w:val="single" w:sz="6" w:space="0" w:color="auto"/>
              <w:left w:val="single" w:sz="6" w:space="0" w:color="auto"/>
              <w:bottom w:val="single" w:sz="6" w:space="0" w:color="auto"/>
              <w:right w:val="single" w:sz="6" w:space="0" w:color="auto"/>
            </w:tcBorders>
            <w:vAlign w:val="center"/>
          </w:tcPr>
          <w:p w14:paraId="7ACADC95" w14:textId="77777777" w:rsidR="00A52B00" w:rsidRDefault="00A52B00" w:rsidP="00A74B45">
            <w:pPr>
              <w:spacing w:line="360" w:lineRule="auto"/>
              <w:jc w:val="center"/>
              <w:rPr>
                <w:sz w:val="22"/>
                <w:szCs w:val="22"/>
              </w:rPr>
            </w:pPr>
            <w:r>
              <w:rPr>
                <w:sz w:val="22"/>
                <w:szCs w:val="22"/>
              </w:rPr>
              <w:t>15,4</w:t>
            </w:r>
          </w:p>
        </w:tc>
        <w:tc>
          <w:tcPr>
            <w:tcW w:w="567" w:type="dxa"/>
            <w:tcBorders>
              <w:top w:val="single" w:sz="6" w:space="0" w:color="auto"/>
              <w:left w:val="single" w:sz="6" w:space="0" w:color="auto"/>
              <w:bottom w:val="single" w:sz="6" w:space="0" w:color="auto"/>
              <w:right w:val="single" w:sz="6" w:space="0" w:color="auto"/>
            </w:tcBorders>
            <w:vAlign w:val="center"/>
          </w:tcPr>
          <w:p w14:paraId="537D4C78" w14:textId="77777777" w:rsidR="00A52B00" w:rsidRDefault="00A52B00" w:rsidP="00A74B45">
            <w:pPr>
              <w:spacing w:line="360" w:lineRule="auto"/>
              <w:jc w:val="center"/>
              <w:rPr>
                <w:sz w:val="22"/>
                <w:szCs w:val="22"/>
              </w:rPr>
            </w:pPr>
            <w:r>
              <w:rPr>
                <w:sz w:val="22"/>
                <w:szCs w:val="22"/>
              </w:rPr>
              <w:t>1,5</w:t>
            </w:r>
          </w:p>
        </w:tc>
        <w:tc>
          <w:tcPr>
            <w:tcW w:w="708" w:type="dxa"/>
            <w:tcBorders>
              <w:top w:val="single" w:sz="6" w:space="0" w:color="auto"/>
              <w:left w:val="single" w:sz="6" w:space="0" w:color="auto"/>
              <w:bottom w:val="single" w:sz="6" w:space="0" w:color="auto"/>
              <w:right w:val="single" w:sz="6" w:space="0" w:color="auto"/>
            </w:tcBorders>
            <w:vAlign w:val="center"/>
          </w:tcPr>
          <w:p w14:paraId="08EB79AE" w14:textId="77777777" w:rsidR="00A52B00" w:rsidRDefault="00A52B00" w:rsidP="00A74B45">
            <w:pPr>
              <w:spacing w:line="360" w:lineRule="auto"/>
              <w:jc w:val="center"/>
              <w:rPr>
                <w:sz w:val="22"/>
                <w:szCs w:val="22"/>
              </w:rPr>
            </w:pPr>
            <w:r>
              <w:rPr>
                <w:sz w:val="22"/>
                <w:szCs w:val="22"/>
              </w:rPr>
              <w:t>6,8</w:t>
            </w:r>
          </w:p>
        </w:tc>
        <w:tc>
          <w:tcPr>
            <w:tcW w:w="709" w:type="dxa"/>
            <w:tcBorders>
              <w:top w:val="single" w:sz="6" w:space="0" w:color="auto"/>
              <w:left w:val="single" w:sz="6" w:space="0" w:color="auto"/>
              <w:bottom w:val="single" w:sz="6" w:space="0" w:color="auto"/>
              <w:right w:val="single" w:sz="6" w:space="0" w:color="auto"/>
            </w:tcBorders>
            <w:vAlign w:val="center"/>
          </w:tcPr>
          <w:p w14:paraId="4CA7B2C5" w14:textId="77777777" w:rsidR="00A52B00" w:rsidRDefault="00A52B00" w:rsidP="00A74B45">
            <w:pPr>
              <w:spacing w:line="360" w:lineRule="auto"/>
              <w:jc w:val="center"/>
              <w:rPr>
                <w:sz w:val="22"/>
                <w:szCs w:val="22"/>
              </w:rPr>
            </w:pPr>
            <w:r>
              <w:rPr>
                <w:sz w:val="22"/>
                <w:szCs w:val="22"/>
              </w:rPr>
              <w:t>0,7</w:t>
            </w:r>
          </w:p>
        </w:tc>
        <w:tc>
          <w:tcPr>
            <w:tcW w:w="709" w:type="dxa"/>
            <w:tcBorders>
              <w:top w:val="single" w:sz="6" w:space="0" w:color="auto"/>
              <w:left w:val="single" w:sz="6" w:space="0" w:color="auto"/>
              <w:bottom w:val="single" w:sz="6" w:space="0" w:color="auto"/>
              <w:right w:val="single" w:sz="6" w:space="0" w:color="auto"/>
            </w:tcBorders>
            <w:vAlign w:val="center"/>
          </w:tcPr>
          <w:p w14:paraId="58820FFF" w14:textId="77777777" w:rsidR="00A52B00" w:rsidRDefault="00A52B00" w:rsidP="00A74B45">
            <w:pPr>
              <w:spacing w:line="360" w:lineRule="auto"/>
              <w:jc w:val="center"/>
              <w:rPr>
                <w:sz w:val="22"/>
                <w:szCs w:val="22"/>
              </w:rPr>
            </w:pPr>
            <w:r>
              <w:rPr>
                <w:sz w:val="22"/>
                <w:szCs w:val="22"/>
              </w:rPr>
              <w:t>6,7</w:t>
            </w:r>
          </w:p>
        </w:tc>
        <w:tc>
          <w:tcPr>
            <w:tcW w:w="709" w:type="dxa"/>
            <w:tcBorders>
              <w:top w:val="single" w:sz="6" w:space="0" w:color="auto"/>
              <w:left w:val="single" w:sz="6" w:space="0" w:color="auto"/>
              <w:bottom w:val="single" w:sz="6" w:space="0" w:color="auto"/>
              <w:right w:val="single" w:sz="6" w:space="0" w:color="auto"/>
            </w:tcBorders>
            <w:vAlign w:val="center"/>
          </w:tcPr>
          <w:p w14:paraId="10ACA113" w14:textId="77777777" w:rsidR="00A52B00" w:rsidRDefault="00A52B00" w:rsidP="00A74B45">
            <w:pPr>
              <w:spacing w:line="360" w:lineRule="auto"/>
              <w:jc w:val="center"/>
              <w:rPr>
                <w:sz w:val="22"/>
                <w:szCs w:val="22"/>
              </w:rPr>
            </w:pPr>
            <w:r>
              <w:rPr>
                <w:sz w:val="22"/>
                <w:szCs w:val="22"/>
              </w:rPr>
              <w:t>0,5</w:t>
            </w:r>
          </w:p>
        </w:tc>
        <w:tc>
          <w:tcPr>
            <w:tcW w:w="708" w:type="dxa"/>
            <w:tcBorders>
              <w:top w:val="single" w:sz="6" w:space="0" w:color="auto"/>
              <w:left w:val="single" w:sz="6" w:space="0" w:color="auto"/>
              <w:bottom w:val="single" w:sz="6" w:space="0" w:color="auto"/>
              <w:right w:val="single" w:sz="6" w:space="0" w:color="auto"/>
            </w:tcBorders>
            <w:vAlign w:val="center"/>
          </w:tcPr>
          <w:p w14:paraId="49AC1DE8" w14:textId="77777777" w:rsidR="00A52B00" w:rsidRDefault="00A52B00" w:rsidP="00A74B45">
            <w:pPr>
              <w:spacing w:line="360" w:lineRule="auto"/>
              <w:jc w:val="center"/>
              <w:rPr>
                <w:sz w:val="22"/>
                <w:szCs w:val="22"/>
              </w:rPr>
            </w:pPr>
            <w:r>
              <w:rPr>
                <w:sz w:val="22"/>
                <w:szCs w:val="22"/>
              </w:rPr>
              <w:t>4,0</w:t>
            </w:r>
          </w:p>
        </w:tc>
        <w:tc>
          <w:tcPr>
            <w:tcW w:w="709" w:type="dxa"/>
            <w:tcBorders>
              <w:top w:val="single" w:sz="6" w:space="0" w:color="auto"/>
              <w:left w:val="single" w:sz="6" w:space="0" w:color="auto"/>
              <w:bottom w:val="single" w:sz="6" w:space="0" w:color="auto"/>
              <w:right w:val="single" w:sz="6" w:space="0" w:color="auto"/>
            </w:tcBorders>
            <w:vAlign w:val="center"/>
          </w:tcPr>
          <w:p w14:paraId="6B043C79" w14:textId="77777777" w:rsidR="00A52B00" w:rsidRDefault="00A52B00" w:rsidP="00A74B45">
            <w:pPr>
              <w:spacing w:line="360" w:lineRule="auto"/>
              <w:jc w:val="center"/>
              <w:rPr>
                <w:sz w:val="22"/>
                <w:szCs w:val="22"/>
              </w:rPr>
            </w:pPr>
            <w:r>
              <w:rPr>
                <w:sz w:val="22"/>
                <w:szCs w:val="22"/>
              </w:rPr>
              <w:t>0,3</w:t>
            </w:r>
          </w:p>
        </w:tc>
        <w:tc>
          <w:tcPr>
            <w:tcW w:w="709" w:type="dxa"/>
            <w:tcBorders>
              <w:top w:val="single" w:sz="6" w:space="0" w:color="auto"/>
              <w:left w:val="single" w:sz="6" w:space="0" w:color="auto"/>
              <w:bottom w:val="single" w:sz="6" w:space="0" w:color="auto"/>
              <w:right w:val="single" w:sz="6" w:space="0" w:color="auto"/>
            </w:tcBorders>
            <w:vAlign w:val="center"/>
          </w:tcPr>
          <w:p w14:paraId="1C90DD14"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7C7E0A20" w14:textId="77777777" w:rsidR="00A52B00" w:rsidRDefault="00A52B00" w:rsidP="00A74B45">
            <w:pPr>
              <w:spacing w:line="360" w:lineRule="auto"/>
              <w:jc w:val="center"/>
              <w:rPr>
                <w:sz w:val="22"/>
                <w:szCs w:val="22"/>
              </w:rPr>
            </w:pPr>
            <w:r>
              <w:rPr>
                <w:sz w:val="22"/>
                <w:szCs w:val="22"/>
              </w:rPr>
              <w:t>1,2</w:t>
            </w:r>
          </w:p>
        </w:tc>
      </w:tr>
      <w:tr w:rsidR="00A52B00" w14:paraId="7A0FD3D3" w14:textId="77777777" w:rsidTr="00A74B45">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552BE636" w14:textId="77777777" w:rsidR="00A52B00" w:rsidRDefault="00A52B00" w:rsidP="00A74B45">
            <w:r>
              <w:t>Земельні</w:t>
            </w:r>
          </w:p>
        </w:tc>
        <w:tc>
          <w:tcPr>
            <w:tcW w:w="567" w:type="dxa"/>
            <w:tcBorders>
              <w:top w:val="single" w:sz="6" w:space="0" w:color="auto"/>
              <w:left w:val="single" w:sz="6" w:space="0" w:color="auto"/>
              <w:bottom w:val="single" w:sz="6" w:space="0" w:color="auto"/>
              <w:right w:val="single" w:sz="6" w:space="0" w:color="auto"/>
            </w:tcBorders>
            <w:vAlign w:val="center"/>
          </w:tcPr>
          <w:p w14:paraId="102B7CFD" w14:textId="77777777" w:rsidR="00A52B00" w:rsidRDefault="00A52B00" w:rsidP="00A74B45">
            <w:pPr>
              <w:spacing w:line="360" w:lineRule="auto"/>
              <w:jc w:val="center"/>
              <w:rPr>
                <w:sz w:val="22"/>
                <w:szCs w:val="22"/>
              </w:rPr>
            </w:pPr>
            <w:r>
              <w:rPr>
                <w:sz w:val="22"/>
                <w:szCs w:val="22"/>
              </w:rPr>
              <w:t>12,7</w:t>
            </w:r>
          </w:p>
        </w:tc>
        <w:tc>
          <w:tcPr>
            <w:tcW w:w="567" w:type="dxa"/>
            <w:tcBorders>
              <w:top w:val="single" w:sz="6" w:space="0" w:color="auto"/>
              <w:left w:val="single" w:sz="6" w:space="0" w:color="auto"/>
              <w:bottom w:val="single" w:sz="6" w:space="0" w:color="auto"/>
              <w:right w:val="single" w:sz="6" w:space="0" w:color="auto"/>
            </w:tcBorders>
            <w:vAlign w:val="center"/>
          </w:tcPr>
          <w:p w14:paraId="6F66A171" w14:textId="77777777" w:rsidR="00A52B00" w:rsidRDefault="00A52B00" w:rsidP="00A74B45">
            <w:pPr>
              <w:spacing w:line="360" w:lineRule="auto"/>
              <w:jc w:val="center"/>
              <w:rPr>
                <w:sz w:val="22"/>
                <w:szCs w:val="22"/>
              </w:rPr>
            </w:pPr>
            <w:r>
              <w:rPr>
                <w:sz w:val="22"/>
                <w:szCs w:val="22"/>
              </w:rPr>
              <w:t>94,5</w:t>
            </w:r>
          </w:p>
        </w:tc>
        <w:tc>
          <w:tcPr>
            <w:tcW w:w="567" w:type="dxa"/>
            <w:tcBorders>
              <w:top w:val="single" w:sz="6" w:space="0" w:color="auto"/>
              <w:left w:val="single" w:sz="6" w:space="0" w:color="auto"/>
              <w:bottom w:val="single" w:sz="6" w:space="0" w:color="auto"/>
              <w:right w:val="single" w:sz="6" w:space="0" w:color="auto"/>
            </w:tcBorders>
            <w:vAlign w:val="center"/>
          </w:tcPr>
          <w:p w14:paraId="4F4C5A58" w14:textId="77777777" w:rsidR="00A52B00" w:rsidRDefault="00A52B00" w:rsidP="00A74B45">
            <w:pPr>
              <w:spacing w:line="360" w:lineRule="auto"/>
              <w:jc w:val="center"/>
              <w:rPr>
                <w:sz w:val="22"/>
                <w:szCs w:val="22"/>
              </w:rPr>
            </w:pPr>
            <w:r>
              <w:rPr>
                <w:sz w:val="22"/>
                <w:szCs w:val="22"/>
              </w:rPr>
              <w:t>5,3</w:t>
            </w:r>
          </w:p>
        </w:tc>
        <w:tc>
          <w:tcPr>
            <w:tcW w:w="567" w:type="dxa"/>
            <w:tcBorders>
              <w:top w:val="single" w:sz="6" w:space="0" w:color="auto"/>
              <w:left w:val="single" w:sz="6" w:space="0" w:color="auto"/>
              <w:bottom w:val="single" w:sz="6" w:space="0" w:color="auto"/>
              <w:right w:val="single" w:sz="6" w:space="0" w:color="auto"/>
            </w:tcBorders>
            <w:vAlign w:val="center"/>
          </w:tcPr>
          <w:p w14:paraId="3F32CA32" w14:textId="77777777" w:rsidR="00A52B00" w:rsidRDefault="00A52B00" w:rsidP="00A74B45">
            <w:pPr>
              <w:spacing w:line="360" w:lineRule="auto"/>
              <w:jc w:val="center"/>
              <w:rPr>
                <w:sz w:val="22"/>
                <w:szCs w:val="22"/>
              </w:rPr>
            </w:pPr>
            <w:r>
              <w:rPr>
                <w:sz w:val="22"/>
                <w:szCs w:val="22"/>
              </w:rPr>
              <w:t>81,0</w:t>
            </w:r>
          </w:p>
        </w:tc>
        <w:tc>
          <w:tcPr>
            <w:tcW w:w="567" w:type="dxa"/>
            <w:tcBorders>
              <w:top w:val="single" w:sz="6" w:space="0" w:color="auto"/>
              <w:left w:val="single" w:sz="6" w:space="0" w:color="auto"/>
              <w:bottom w:val="single" w:sz="6" w:space="0" w:color="auto"/>
              <w:right w:val="single" w:sz="6" w:space="0" w:color="auto"/>
            </w:tcBorders>
            <w:vAlign w:val="center"/>
          </w:tcPr>
          <w:p w14:paraId="1A83AD0B" w14:textId="77777777" w:rsidR="00A52B00" w:rsidRDefault="00A52B00" w:rsidP="00A74B45">
            <w:pPr>
              <w:spacing w:line="360" w:lineRule="auto"/>
              <w:jc w:val="center"/>
              <w:rPr>
                <w:sz w:val="22"/>
                <w:szCs w:val="22"/>
              </w:rPr>
            </w:pPr>
            <w:r>
              <w:rPr>
                <w:sz w:val="22"/>
                <w:szCs w:val="22"/>
              </w:rPr>
              <w:t>7,9</w:t>
            </w:r>
          </w:p>
        </w:tc>
        <w:tc>
          <w:tcPr>
            <w:tcW w:w="567" w:type="dxa"/>
            <w:tcBorders>
              <w:top w:val="single" w:sz="6" w:space="0" w:color="auto"/>
              <w:left w:val="single" w:sz="6" w:space="0" w:color="auto"/>
              <w:bottom w:val="single" w:sz="6" w:space="0" w:color="auto"/>
              <w:right w:val="single" w:sz="6" w:space="0" w:color="auto"/>
            </w:tcBorders>
            <w:vAlign w:val="center"/>
          </w:tcPr>
          <w:p w14:paraId="48924069" w14:textId="77777777" w:rsidR="00A52B00" w:rsidRDefault="00A52B00" w:rsidP="00A74B45">
            <w:pPr>
              <w:spacing w:line="360" w:lineRule="auto"/>
              <w:jc w:val="center"/>
              <w:rPr>
                <w:sz w:val="22"/>
                <w:szCs w:val="22"/>
              </w:rPr>
            </w:pPr>
            <w:r>
              <w:rPr>
                <w:sz w:val="22"/>
                <w:szCs w:val="22"/>
              </w:rPr>
              <w:t>81,0</w:t>
            </w:r>
          </w:p>
        </w:tc>
        <w:tc>
          <w:tcPr>
            <w:tcW w:w="567" w:type="dxa"/>
            <w:tcBorders>
              <w:top w:val="single" w:sz="6" w:space="0" w:color="auto"/>
              <w:left w:val="single" w:sz="6" w:space="0" w:color="auto"/>
              <w:bottom w:val="single" w:sz="6" w:space="0" w:color="auto"/>
              <w:right w:val="single" w:sz="6" w:space="0" w:color="auto"/>
            </w:tcBorders>
            <w:vAlign w:val="center"/>
          </w:tcPr>
          <w:p w14:paraId="2DBDC593" w14:textId="77777777" w:rsidR="00A52B00" w:rsidRDefault="00A52B00" w:rsidP="00A74B45">
            <w:pPr>
              <w:spacing w:line="360" w:lineRule="auto"/>
              <w:jc w:val="center"/>
              <w:rPr>
                <w:sz w:val="22"/>
                <w:szCs w:val="22"/>
              </w:rPr>
            </w:pPr>
            <w:r>
              <w:rPr>
                <w:sz w:val="22"/>
                <w:szCs w:val="22"/>
              </w:rPr>
              <w:t>5,9</w:t>
            </w:r>
          </w:p>
        </w:tc>
        <w:tc>
          <w:tcPr>
            <w:tcW w:w="708" w:type="dxa"/>
            <w:tcBorders>
              <w:top w:val="single" w:sz="6" w:space="0" w:color="auto"/>
              <w:left w:val="single" w:sz="6" w:space="0" w:color="auto"/>
              <w:bottom w:val="single" w:sz="6" w:space="0" w:color="auto"/>
              <w:right w:val="single" w:sz="6" w:space="0" w:color="auto"/>
            </w:tcBorders>
            <w:vAlign w:val="center"/>
          </w:tcPr>
          <w:p w14:paraId="6451728A" w14:textId="77777777" w:rsidR="00A52B00" w:rsidRDefault="00A52B00" w:rsidP="00A74B45">
            <w:pPr>
              <w:spacing w:line="360" w:lineRule="auto"/>
              <w:jc w:val="center"/>
              <w:rPr>
                <w:sz w:val="22"/>
                <w:szCs w:val="22"/>
              </w:rPr>
            </w:pPr>
            <w:r>
              <w:rPr>
                <w:sz w:val="22"/>
                <w:szCs w:val="22"/>
              </w:rPr>
              <w:t>96,3</w:t>
            </w:r>
          </w:p>
        </w:tc>
        <w:tc>
          <w:tcPr>
            <w:tcW w:w="709" w:type="dxa"/>
            <w:tcBorders>
              <w:top w:val="single" w:sz="6" w:space="0" w:color="auto"/>
              <w:left w:val="single" w:sz="6" w:space="0" w:color="auto"/>
              <w:bottom w:val="single" w:sz="6" w:space="0" w:color="auto"/>
              <w:right w:val="single" w:sz="6" w:space="0" w:color="auto"/>
            </w:tcBorders>
            <w:vAlign w:val="center"/>
          </w:tcPr>
          <w:p w14:paraId="23A405AE" w14:textId="77777777" w:rsidR="00A52B00" w:rsidRDefault="00A52B00" w:rsidP="00A74B45">
            <w:pPr>
              <w:spacing w:line="360" w:lineRule="auto"/>
              <w:jc w:val="center"/>
              <w:rPr>
                <w:sz w:val="22"/>
                <w:szCs w:val="22"/>
              </w:rPr>
            </w:pPr>
            <w:r>
              <w:rPr>
                <w:sz w:val="22"/>
                <w:szCs w:val="22"/>
              </w:rPr>
              <w:t>21,8</w:t>
            </w:r>
          </w:p>
        </w:tc>
        <w:tc>
          <w:tcPr>
            <w:tcW w:w="709" w:type="dxa"/>
            <w:tcBorders>
              <w:top w:val="single" w:sz="6" w:space="0" w:color="auto"/>
              <w:left w:val="single" w:sz="6" w:space="0" w:color="auto"/>
              <w:bottom w:val="single" w:sz="6" w:space="0" w:color="auto"/>
              <w:right w:val="single" w:sz="6" w:space="0" w:color="auto"/>
            </w:tcBorders>
            <w:vAlign w:val="center"/>
          </w:tcPr>
          <w:p w14:paraId="667AAD1D" w14:textId="77777777" w:rsidR="00A52B00" w:rsidRDefault="00A52B00" w:rsidP="00A74B45">
            <w:pPr>
              <w:spacing w:line="360" w:lineRule="auto"/>
              <w:jc w:val="center"/>
              <w:rPr>
                <w:sz w:val="22"/>
                <w:szCs w:val="22"/>
              </w:rPr>
            </w:pPr>
            <w:r>
              <w:rPr>
                <w:sz w:val="22"/>
                <w:szCs w:val="22"/>
              </w:rPr>
              <w:t>92,8</w:t>
            </w:r>
          </w:p>
        </w:tc>
        <w:tc>
          <w:tcPr>
            <w:tcW w:w="709" w:type="dxa"/>
            <w:tcBorders>
              <w:top w:val="single" w:sz="6" w:space="0" w:color="auto"/>
              <w:left w:val="single" w:sz="6" w:space="0" w:color="auto"/>
              <w:bottom w:val="single" w:sz="6" w:space="0" w:color="auto"/>
              <w:right w:val="single" w:sz="6" w:space="0" w:color="auto"/>
            </w:tcBorders>
            <w:vAlign w:val="center"/>
          </w:tcPr>
          <w:p w14:paraId="0B5027A0" w14:textId="77777777" w:rsidR="00A52B00" w:rsidRDefault="00A52B00" w:rsidP="00A74B45">
            <w:pPr>
              <w:spacing w:line="360" w:lineRule="auto"/>
              <w:jc w:val="center"/>
              <w:rPr>
                <w:sz w:val="22"/>
                <w:szCs w:val="22"/>
              </w:rPr>
            </w:pPr>
            <w:r>
              <w:rPr>
                <w:sz w:val="22"/>
                <w:szCs w:val="22"/>
              </w:rPr>
              <w:t>14,3</w:t>
            </w:r>
          </w:p>
        </w:tc>
        <w:tc>
          <w:tcPr>
            <w:tcW w:w="567" w:type="dxa"/>
            <w:tcBorders>
              <w:top w:val="single" w:sz="6" w:space="0" w:color="auto"/>
              <w:left w:val="single" w:sz="6" w:space="0" w:color="auto"/>
              <w:bottom w:val="single" w:sz="6" w:space="0" w:color="auto"/>
              <w:right w:val="single" w:sz="6" w:space="0" w:color="auto"/>
            </w:tcBorders>
            <w:vAlign w:val="center"/>
          </w:tcPr>
          <w:p w14:paraId="1D0CE2CB" w14:textId="77777777" w:rsidR="00A52B00" w:rsidRDefault="00A52B00" w:rsidP="00A74B45">
            <w:pPr>
              <w:spacing w:line="360" w:lineRule="auto"/>
              <w:jc w:val="center"/>
              <w:rPr>
                <w:sz w:val="22"/>
                <w:szCs w:val="22"/>
              </w:rPr>
            </w:pPr>
            <w:r>
              <w:rPr>
                <w:sz w:val="22"/>
                <w:szCs w:val="22"/>
              </w:rPr>
              <w:t>92,7</w:t>
            </w:r>
          </w:p>
        </w:tc>
        <w:tc>
          <w:tcPr>
            <w:tcW w:w="708" w:type="dxa"/>
            <w:tcBorders>
              <w:top w:val="single" w:sz="6" w:space="0" w:color="auto"/>
              <w:left w:val="single" w:sz="6" w:space="0" w:color="auto"/>
              <w:bottom w:val="single" w:sz="6" w:space="0" w:color="auto"/>
              <w:right w:val="single" w:sz="6" w:space="0" w:color="auto"/>
            </w:tcBorders>
            <w:vAlign w:val="center"/>
          </w:tcPr>
          <w:p w14:paraId="12654C08" w14:textId="77777777" w:rsidR="00A52B00" w:rsidRDefault="00A52B00" w:rsidP="00A74B45">
            <w:pPr>
              <w:spacing w:line="360" w:lineRule="auto"/>
              <w:jc w:val="center"/>
              <w:rPr>
                <w:sz w:val="22"/>
                <w:szCs w:val="22"/>
              </w:rPr>
            </w:pPr>
            <w:r>
              <w:rPr>
                <w:sz w:val="22"/>
                <w:szCs w:val="22"/>
              </w:rPr>
              <w:t>13,9</w:t>
            </w:r>
          </w:p>
        </w:tc>
        <w:tc>
          <w:tcPr>
            <w:tcW w:w="709" w:type="dxa"/>
            <w:tcBorders>
              <w:top w:val="single" w:sz="6" w:space="0" w:color="auto"/>
              <w:left w:val="single" w:sz="6" w:space="0" w:color="auto"/>
              <w:bottom w:val="single" w:sz="6" w:space="0" w:color="auto"/>
              <w:right w:val="single" w:sz="6" w:space="0" w:color="auto"/>
            </w:tcBorders>
            <w:vAlign w:val="center"/>
          </w:tcPr>
          <w:p w14:paraId="532290EB" w14:textId="77777777" w:rsidR="00A52B00" w:rsidRDefault="00A52B00" w:rsidP="00A74B45">
            <w:pPr>
              <w:spacing w:line="360" w:lineRule="auto"/>
              <w:jc w:val="center"/>
              <w:rPr>
                <w:sz w:val="22"/>
                <w:szCs w:val="22"/>
              </w:rPr>
            </w:pPr>
            <w:r>
              <w:rPr>
                <w:sz w:val="22"/>
                <w:szCs w:val="22"/>
              </w:rPr>
              <w:t>90,6</w:t>
            </w:r>
          </w:p>
        </w:tc>
        <w:tc>
          <w:tcPr>
            <w:tcW w:w="709" w:type="dxa"/>
            <w:tcBorders>
              <w:top w:val="single" w:sz="6" w:space="0" w:color="auto"/>
              <w:left w:val="single" w:sz="6" w:space="0" w:color="auto"/>
              <w:bottom w:val="single" w:sz="6" w:space="0" w:color="auto"/>
              <w:right w:val="single" w:sz="6" w:space="0" w:color="auto"/>
            </w:tcBorders>
            <w:vAlign w:val="center"/>
          </w:tcPr>
          <w:p w14:paraId="701E622E" w14:textId="77777777" w:rsidR="00A52B00" w:rsidRDefault="00A52B00" w:rsidP="00A74B45">
            <w:pPr>
              <w:spacing w:line="360" w:lineRule="auto"/>
              <w:jc w:val="center"/>
              <w:rPr>
                <w:sz w:val="22"/>
                <w:szCs w:val="22"/>
              </w:rPr>
            </w:pPr>
            <w:r>
              <w:rPr>
                <w:sz w:val="22"/>
                <w:szCs w:val="22"/>
              </w:rPr>
              <w:t>10,9</w:t>
            </w:r>
          </w:p>
        </w:tc>
        <w:tc>
          <w:tcPr>
            <w:tcW w:w="709" w:type="dxa"/>
            <w:tcBorders>
              <w:top w:val="single" w:sz="6" w:space="0" w:color="auto"/>
              <w:left w:val="single" w:sz="6" w:space="0" w:color="auto"/>
              <w:bottom w:val="single" w:sz="6" w:space="0" w:color="auto"/>
              <w:right w:val="single" w:sz="6" w:space="0" w:color="auto"/>
            </w:tcBorders>
            <w:vAlign w:val="center"/>
          </w:tcPr>
          <w:p w14:paraId="58A9849B" w14:textId="77777777" w:rsidR="00A52B00" w:rsidRDefault="00A52B00" w:rsidP="00A74B45">
            <w:pPr>
              <w:spacing w:line="360" w:lineRule="auto"/>
              <w:jc w:val="center"/>
              <w:rPr>
                <w:sz w:val="22"/>
                <w:szCs w:val="22"/>
              </w:rPr>
            </w:pPr>
            <w:r>
              <w:rPr>
                <w:sz w:val="22"/>
                <w:szCs w:val="22"/>
              </w:rPr>
              <w:t>59,8</w:t>
            </w:r>
          </w:p>
        </w:tc>
        <w:tc>
          <w:tcPr>
            <w:tcW w:w="708" w:type="dxa"/>
            <w:tcBorders>
              <w:top w:val="single" w:sz="6" w:space="0" w:color="auto"/>
              <w:left w:val="single" w:sz="6" w:space="0" w:color="auto"/>
              <w:bottom w:val="single" w:sz="6" w:space="0" w:color="auto"/>
              <w:right w:val="single" w:sz="6" w:space="0" w:color="auto"/>
            </w:tcBorders>
            <w:vAlign w:val="center"/>
          </w:tcPr>
          <w:p w14:paraId="7A511EEC" w14:textId="77777777" w:rsidR="00A52B00" w:rsidRDefault="00A52B00" w:rsidP="00A74B45">
            <w:pPr>
              <w:spacing w:line="360" w:lineRule="auto"/>
              <w:jc w:val="center"/>
              <w:rPr>
                <w:sz w:val="22"/>
                <w:szCs w:val="22"/>
              </w:rPr>
            </w:pPr>
            <w:r>
              <w:rPr>
                <w:sz w:val="22"/>
                <w:szCs w:val="22"/>
              </w:rPr>
              <w:t>7.3</w:t>
            </w:r>
          </w:p>
        </w:tc>
        <w:tc>
          <w:tcPr>
            <w:tcW w:w="709" w:type="dxa"/>
            <w:tcBorders>
              <w:top w:val="single" w:sz="6" w:space="0" w:color="auto"/>
              <w:left w:val="single" w:sz="6" w:space="0" w:color="auto"/>
              <w:bottom w:val="single" w:sz="6" w:space="0" w:color="auto"/>
              <w:right w:val="single" w:sz="6" w:space="0" w:color="auto"/>
            </w:tcBorders>
            <w:vAlign w:val="center"/>
          </w:tcPr>
          <w:p w14:paraId="151C442A" w14:textId="77777777" w:rsidR="00A52B00" w:rsidRDefault="00A52B00" w:rsidP="00A74B45">
            <w:pPr>
              <w:spacing w:line="360" w:lineRule="auto"/>
              <w:jc w:val="center"/>
              <w:rPr>
                <w:sz w:val="22"/>
                <w:szCs w:val="22"/>
              </w:rPr>
            </w:pPr>
            <w:r>
              <w:rPr>
                <w:sz w:val="22"/>
                <w:szCs w:val="22"/>
              </w:rPr>
              <w:t>40,4</w:t>
            </w:r>
          </w:p>
        </w:tc>
        <w:tc>
          <w:tcPr>
            <w:tcW w:w="709" w:type="dxa"/>
            <w:tcBorders>
              <w:top w:val="single" w:sz="6" w:space="0" w:color="auto"/>
              <w:left w:val="single" w:sz="6" w:space="0" w:color="auto"/>
              <w:bottom w:val="single" w:sz="6" w:space="0" w:color="auto"/>
              <w:right w:val="single" w:sz="6" w:space="0" w:color="auto"/>
            </w:tcBorders>
            <w:vAlign w:val="center"/>
          </w:tcPr>
          <w:p w14:paraId="786FBF9E"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721711B9" w14:textId="77777777" w:rsidR="00A52B00" w:rsidRDefault="00A52B00" w:rsidP="00A74B45">
            <w:pPr>
              <w:spacing w:line="360" w:lineRule="auto"/>
              <w:jc w:val="center"/>
              <w:rPr>
                <w:sz w:val="22"/>
                <w:szCs w:val="22"/>
              </w:rPr>
            </w:pPr>
            <w:r>
              <w:rPr>
                <w:sz w:val="22"/>
                <w:szCs w:val="22"/>
              </w:rPr>
              <w:t>79,0</w:t>
            </w:r>
          </w:p>
        </w:tc>
      </w:tr>
      <w:tr w:rsidR="00A52B00" w14:paraId="4AB47185" w14:textId="77777777" w:rsidTr="00A74B45">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4C3E3BF7" w14:textId="77777777" w:rsidR="00A52B00" w:rsidRDefault="00A52B00" w:rsidP="00A74B45">
            <w:r>
              <w:t>Лісові</w:t>
            </w:r>
          </w:p>
        </w:tc>
        <w:tc>
          <w:tcPr>
            <w:tcW w:w="567" w:type="dxa"/>
            <w:tcBorders>
              <w:top w:val="single" w:sz="6" w:space="0" w:color="auto"/>
              <w:left w:val="single" w:sz="6" w:space="0" w:color="auto"/>
              <w:bottom w:val="single" w:sz="6" w:space="0" w:color="auto"/>
              <w:right w:val="single" w:sz="6" w:space="0" w:color="auto"/>
            </w:tcBorders>
            <w:vAlign w:val="center"/>
          </w:tcPr>
          <w:p w14:paraId="0A8F4561" w14:textId="77777777" w:rsidR="00A52B00" w:rsidRDefault="00A52B00" w:rsidP="00A74B45">
            <w:pPr>
              <w:spacing w:line="360" w:lineRule="auto"/>
              <w:jc w:val="center"/>
              <w:rPr>
                <w:sz w:val="22"/>
                <w:szCs w:val="22"/>
              </w:rPr>
            </w:pPr>
            <w:r>
              <w:rPr>
                <w:sz w:val="22"/>
                <w:szCs w:val="22"/>
              </w:rPr>
              <w:t>2,8</w:t>
            </w:r>
          </w:p>
        </w:tc>
        <w:tc>
          <w:tcPr>
            <w:tcW w:w="567" w:type="dxa"/>
            <w:tcBorders>
              <w:top w:val="single" w:sz="6" w:space="0" w:color="auto"/>
              <w:left w:val="single" w:sz="6" w:space="0" w:color="auto"/>
              <w:bottom w:val="single" w:sz="6" w:space="0" w:color="auto"/>
              <w:right w:val="single" w:sz="6" w:space="0" w:color="auto"/>
            </w:tcBorders>
            <w:vAlign w:val="center"/>
          </w:tcPr>
          <w:p w14:paraId="35655B21" w14:textId="77777777" w:rsidR="00A52B00" w:rsidRDefault="00A52B00" w:rsidP="00A74B45">
            <w:pPr>
              <w:spacing w:line="360" w:lineRule="auto"/>
              <w:jc w:val="center"/>
              <w:rPr>
                <w:sz w:val="22"/>
                <w:szCs w:val="22"/>
              </w:rPr>
            </w:pPr>
            <w:r>
              <w:rPr>
                <w:sz w:val="22"/>
                <w:szCs w:val="22"/>
              </w:rPr>
              <w:t>0,8</w:t>
            </w:r>
          </w:p>
        </w:tc>
        <w:tc>
          <w:tcPr>
            <w:tcW w:w="567" w:type="dxa"/>
            <w:tcBorders>
              <w:top w:val="single" w:sz="6" w:space="0" w:color="auto"/>
              <w:left w:val="single" w:sz="6" w:space="0" w:color="auto"/>
              <w:bottom w:val="single" w:sz="6" w:space="0" w:color="auto"/>
              <w:right w:val="single" w:sz="6" w:space="0" w:color="auto"/>
            </w:tcBorders>
            <w:vAlign w:val="center"/>
          </w:tcPr>
          <w:p w14:paraId="0C65C002" w14:textId="77777777" w:rsidR="00A52B00" w:rsidRDefault="00A52B00" w:rsidP="00A74B45">
            <w:pPr>
              <w:spacing w:line="360" w:lineRule="auto"/>
              <w:jc w:val="center"/>
              <w:rPr>
                <w:sz w:val="22"/>
                <w:szCs w:val="22"/>
              </w:rPr>
            </w:pPr>
            <w:r>
              <w:rPr>
                <w:sz w:val="22"/>
                <w:szCs w:val="22"/>
              </w:rPr>
              <w:t>14,9</w:t>
            </w:r>
          </w:p>
        </w:tc>
        <w:tc>
          <w:tcPr>
            <w:tcW w:w="567" w:type="dxa"/>
            <w:tcBorders>
              <w:top w:val="single" w:sz="6" w:space="0" w:color="auto"/>
              <w:left w:val="single" w:sz="6" w:space="0" w:color="auto"/>
              <w:bottom w:val="single" w:sz="6" w:space="0" w:color="auto"/>
              <w:right w:val="single" w:sz="6" w:space="0" w:color="auto"/>
            </w:tcBorders>
            <w:vAlign w:val="center"/>
          </w:tcPr>
          <w:p w14:paraId="3683B6FD" w14:textId="77777777" w:rsidR="00A52B00" w:rsidRDefault="00A52B00" w:rsidP="00A74B45">
            <w:pPr>
              <w:spacing w:line="360" w:lineRule="auto"/>
              <w:jc w:val="center"/>
              <w:rPr>
                <w:sz w:val="22"/>
                <w:szCs w:val="22"/>
              </w:rPr>
            </w:pPr>
            <w:r>
              <w:rPr>
                <w:sz w:val="22"/>
                <w:szCs w:val="22"/>
              </w:rPr>
              <w:t>9,0</w:t>
            </w:r>
          </w:p>
        </w:tc>
        <w:tc>
          <w:tcPr>
            <w:tcW w:w="567" w:type="dxa"/>
            <w:tcBorders>
              <w:top w:val="single" w:sz="6" w:space="0" w:color="auto"/>
              <w:left w:val="single" w:sz="6" w:space="0" w:color="auto"/>
              <w:bottom w:val="single" w:sz="6" w:space="0" w:color="auto"/>
              <w:right w:val="single" w:sz="6" w:space="0" w:color="auto"/>
            </w:tcBorders>
            <w:vAlign w:val="center"/>
          </w:tcPr>
          <w:p w14:paraId="760FCC77" w14:textId="77777777" w:rsidR="00A52B00" w:rsidRDefault="00A52B00" w:rsidP="00A74B45">
            <w:pPr>
              <w:spacing w:line="360" w:lineRule="auto"/>
              <w:jc w:val="center"/>
              <w:rPr>
                <w:sz w:val="22"/>
                <w:szCs w:val="22"/>
              </w:rPr>
            </w:pPr>
            <w:r>
              <w:rPr>
                <w:sz w:val="22"/>
                <w:szCs w:val="22"/>
              </w:rPr>
              <w:t>4.2</w:t>
            </w:r>
          </w:p>
        </w:tc>
        <w:tc>
          <w:tcPr>
            <w:tcW w:w="567" w:type="dxa"/>
            <w:tcBorders>
              <w:top w:val="single" w:sz="6" w:space="0" w:color="auto"/>
              <w:left w:val="single" w:sz="6" w:space="0" w:color="auto"/>
              <w:bottom w:val="single" w:sz="6" w:space="0" w:color="auto"/>
              <w:right w:val="single" w:sz="6" w:space="0" w:color="auto"/>
            </w:tcBorders>
            <w:vAlign w:val="center"/>
          </w:tcPr>
          <w:p w14:paraId="5723F926" w14:textId="77777777" w:rsidR="00A52B00" w:rsidRDefault="00A52B00" w:rsidP="00A74B45">
            <w:pPr>
              <w:spacing w:line="360" w:lineRule="auto"/>
              <w:jc w:val="center"/>
              <w:rPr>
                <w:sz w:val="22"/>
                <w:szCs w:val="22"/>
              </w:rPr>
            </w:pPr>
            <w:r>
              <w:rPr>
                <w:sz w:val="22"/>
                <w:szCs w:val="22"/>
              </w:rPr>
              <w:t>1,7</w:t>
            </w:r>
          </w:p>
        </w:tc>
        <w:tc>
          <w:tcPr>
            <w:tcW w:w="567" w:type="dxa"/>
            <w:tcBorders>
              <w:top w:val="single" w:sz="6" w:space="0" w:color="auto"/>
              <w:left w:val="single" w:sz="6" w:space="0" w:color="auto"/>
              <w:bottom w:val="single" w:sz="6" w:space="0" w:color="auto"/>
              <w:right w:val="single" w:sz="6" w:space="0" w:color="auto"/>
            </w:tcBorders>
            <w:vAlign w:val="center"/>
          </w:tcPr>
          <w:p w14:paraId="1A1A13D4" w14:textId="77777777" w:rsidR="00A52B00" w:rsidRDefault="00A52B00" w:rsidP="00A74B45">
            <w:pPr>
              <w:spacing w:line="360" w:lineRule="auto"/>
              <w:jc w:val="center"/>
              <w:rPr>
                <w:sz w:val="22"/>
                <w:szCs w:val="22"/>
              </w:rPr>
            </w:pPr>
            <w:r>
              <w:rPr>
                <w:sz w:val="22"/>
                <w:szCs w:val="22"/>
              </w:rPr>
              <w:t>2.2</w:t>
            </w:r>
          </w:p>
        </w:tc>
        <w:tc>
          <w:tcPr>
            <w:tcW w:w="708" w:type="dxa"/>
            <w:tcBorders>
              <w:top w:val="single" w:sz="6" w:space="0" w:color="auto"/>
              <w:left w:val="single" w:sz="6" w:space="0" w:color="auto"/>
              <w:bottom w:val="single" w:sz="6" w:space="0" w:color="auto"/>
              <w:right w:val="single" w:sz="6" w:space="0" w:color="auto"/>
            </w:tcBorders>
            <w:vAlign w:val="center"/>
          </w:tcPr>
          <w:p w14:paraId="75776A81" w14:textId="77777777" w:rsidR="00A52B00" w:rsidRDefault="00A52B00" w:rsidP="00A74B45">
            <w:pPr>
              <w:spacing w:line="360" w:lineRule="auto"/>
              <w:jc w:val="center"/>
              <w:rPr>
                <w:sz w:val="22"/>
                <w:szCs w:val="22"/>
              </w:rPr>
            </w:pPr>
            <w:r>
              <w:rPr>
                <w:sz w:val="22"/>
                <w:szCs w:val="22"/>
              </w:rPr>
              <w:t>1,4</w:t>
            </w:r>
          </w:p>
        </w:tc>
        <w:tc>
          <w:tcPr>
            <w:tcW w:w="709" w:type="dxa"/>
            <w:tcBorders>
              <w:top w:val="single" w:sz="6" w:space="0" w:color="auto"/>
              <w:left w:val="single" w:sz="6" w:space="0" w:color="auto"/>
              <w:bottom w:val="single" w:sz="6" w:space="0" w:color="auto"/>
              <w:right w:val="single" w:sz="6" w:space="0" w:color="auto"/>
            </w:tcBorders>
            <w:vAlign w:val="center"/>
          </w:tcPr>
          <w:p w14:paraId="013DC370" w14:textId="77777777" w:rsidR="00A52B00" w:rsidRDefault="00A52B00" w:rsidP="00A74B45">
            <w:pPr>
              <w:spacing w:line="360" w:lineRule="auto"/>
              <w:jc w:val="center"/>
              <w:rPr>
                <w:sz w:val="22"/>
                <w:szCs w:val="22"/>
              </w:rPr>
            </w:pPr>
            <w:r>
              <w:rPr>
                <w:sz w:val="22"/>
                <w:szCs w:val="22"/>
              </w:rPr>
              <w:t>18,7</w:t>
            </w:r>
          </w:p>
        </w:tc>
        <w:tc>
          <w:tcPr>
            <w:tcW w:w="709" w:type="dxa"/>
            <w:tcBorders>
              <w:top w:val="single" w:sz="6" w:space="0" w:color="auto"/>
              <w:left w:val="single" w:sz="6" w:space="0" w:color="auto"/>
              <w:bottom w:val="single" w:sz="6" w:space="0" w:color="auto"/>
              <w:right w:val="single" w:sz="6" w:space="0" w:color="auto"/>
            </w:tcBorders>
            <w:vAlign w:val="center"/>
          </w:tcPr>
          <w:p w14:paraId="397F5ACF" w14:textId="77777777" w:rsidR="00A52B00" w:rsidRDefault="00A52B00" w:rsidP="00A74B45">
            <w:pPr>
              <w:spacing w:line="360" w:lineRule="auto"/>
              <w:jc w:val="center"/>
              <w:rPr>
                <w:sz w:val="22"/>
                <w:szCs w:val="22"/>
              </w:rPr>
            </w:pPr>
            <w:r>
              <w:rPr>
                <w:sz w:val="22"/>
                <w:szCs w:val="22"/>
              </w:rPr>
              <w:t>3,1</w:t>
            </w:r>
          </w:p>
        </w:tc>
        <w:tc>
          <w:tcPr>
            <w:tcW w:w="709" w:type="dxa"/>
            <w:tcBorders>
              <w:top w:val="single" w:sz="6" w:space="0" w:color="auto"/>
              <w:left w:val="single" w:sz="6" w:space="0" w:color="auto"/>
              <w:bottom w:val="single" w:sz="6" w:space="0" w:color="auto"/>
              <w:right w:val="single" w:sz="6" w:space="0" w:color="auto"/>
            </w:tcBorders>
            <w:vAlign w:val="center"/>
          </w:tcPr>
          <w:p w14:paraId="65CB76BD" w14:textId="77777777" w:rsidR="00A52B00" w:rsidRDefault="00A52B00" w:rsidP="00A74B45">
            <w:pPr>
              <w:spacing w:line="360" w:lineRule="auto"/>
              <w:jc w:val="center"/>
              <w:rPr>
                <w:sz w:val="22"/>
                <w:szCs w:val="22"/>
              </w:rPr>
            </w:pPr>
            <w:r>
              <w:rPr>
                <w:sz w:val="22"/>
                <w:szCs w:val="22"/>
              </w:rPr>
              <w:t>10,4</w:t>
            </w:r>
          </w:p>
        </w:tc>
        <w:tc>
          <w:tcPr>
            <w:tcW w:w="567" w:type="dxa"/>
            <w:tcBorders>
              <w:top w:val="single" w:sz="6" w:space="0" w:color="auto"/>
              <w:left w:val="single" w:sz="6" w:space="0" w:color="auto"/>
              <w:bottom w:val="single" w:sz="6" w:space="0" w:color="auto"/>
              <w:right w:val="single" w:sz="6" w:space="0" w:color="auto"/>
            </w:tcBorders>
            <w:vAlign w:val="center"/>
          </w:tcPr>
          <w:p w14:paraId="49971729" w14:textId="77777777" w:rsidR="00A52B00" w:rsidRDefault="00A52B00" w:rsidP="00A74B45">
            <w:pPr>
              <w:spacing w:line="360" w:lineRule="auto"/>
              <w:jc w:val="center"/>
              <w:rPr>
                <w:sz w:val="22"/>
                <w:szCs w:val="22"/>
              </w:rPr>
            </w:pPr>
            <w:r>
              <w:rPr>
                <w:sz w:val="22"/>
                <w:szCs w:val="22"/>
              </w:rPr>
              <w:t>2,7</w:t>
            </w:r>
          </w:p>
        </w:tc>
        <w:tc>
          <w:tcPr>
            <w:tcW w:w="708" w:type="dxa"/>
            <w:tcBorders>
              <w:top w:val="single" w:sz="6" w:space="0" w:color="auto"/>
              <w:left w:val="single" w:sz="6" w:space="0" w:color="auto"/>
              <w:bottom w:val="single" w:sz="6" w:space="0" w:color="auto"/>
              <w:right w:val="single" w:sz="6" w:space="0" w:color="auto"/>
            </w:tcBorders>
            <w:vAlign w:val="center"/>
          </w:tcPr>
          <w:p w14:paraId="44606C51" w14:textId="77777777" w:rsidR="00A52B00" w:rsidRDefault="00A52B00" w:rsidP="00A74B45">
            <w:pPr>
              <w:spacing w:line="360" w:lineRule="auto"/>
              <w:jc w:val="center"/>
              <w:rPr>
                <w:sz w:val="22"/>
                <w:szCs w:val="22"/>
              </w:rPr>
            </w:pPr>
            <w:r>
              <w:rPr>
                <w:sz w:val="22"/>
                <w:szCs w:val="22"/>
              </w:rPr>
              <w:t>20,4</w:t>
            </w:r>
          </w:p>
        </w:tc>
        <w:tc>
          <w:tcPr>
            <w:tcW w:w="709" w:type="dxa"/>
            <w:tcBorders>
              <w:top w:val="single" w:sz="6" w:space="0" w:color="auto"/>
              <w:left w:val="single" w:sz="6" w:space="0" w:color="auto"/>
              <w:bottom w:val="single" w:sz="6" w:space="0" w:color="auto"/>
              <w:right w:val="single" w:sz="6" w:space="0" w:color="auto"/>
            </w:tcBorders>
            <w:vAlign w:val="center"/>
          </w:tcPr>
          <w:p w14:paraId="422832E5" w14:textId="77777777" w:rsidR="00A52B00" w:rsidRDefault="00A52B00" w:rsidP="00A74B45">
            <w:pPr>
              <w:spacing w:line="360" w:lineRule="auto"/>
              <w:jc w:val="center"/>
              <w:rPr>
                <w:sz w:val="22"/>
                <w:szCs w:val="22"/>
              </w:rPr>
            </w:pPr>
            <w:r>
              <w:rPr>
                <w:sz w:val="22"/>
                <w:szCs w:val="22"/>
              </w:rPr>
              <w:t>5,2</w:t>
            </w:r>
          </w:p>
        </w:tc>
        <w:tc>
          <w:tcPr>
            <w:tcW w:w="709" w:type="dxa"/>
            <w:tcBorders>
              <w:top w:val="single" w:sz="6" w:space="0" w:color="auto"/>
              <w:left w:val="single" w:sz="6" w:space="0" w:color="auto"/>
              <w:bottom w:val="single" w:sz="6" w:space="0" w:color="auto"/>
              <w:right w:val="single" w:sz="6" w:space="0" w:color="auto"/>
            </w:tcBorders>
            <w:vAlign w:val="center"/>
          </w:tcPr>
          <w:p w14:paraId="1B35625F" w14:textId="77777777" w:rsidR="00A52B00" w:rsidRDefault="00A52B00" w:rsidP="00A74B45">
            <w:pPr>
              <w:spacing w:line="360" w:lineRule="auto"/>
              <w:jc w:val="center"/>
              <w:rPr>
                <w:sz w:val="22"/>
                <w:szCs w:val="22"/>
              </w:rPr>
            </w:pPr>
            <w:r>
              <w:rPr>
                <w:sz w:val="22"/>
                <w:szCs w:val="22"/>
              </w:rPr>
              <w:t>9,8</w:t>
            </w:r>
          </w:p>
        </w:tc>
        <w:tc>
          <w:tcPr>
            <w:tcW w:w="709" w:type="dxa"/>
            <w:tcBorders>
              <w:top w:val="single" w:sz="6" w:space="0" w:color="auto"/>
              <w:left w:val="single" w:sz="6" w:space="0" w:color="auto"/>
              <w:bottom w:val="single" w:sz="6" w:space="0" w:color="auto"/>
              <w:right w:val="single" w:sz="6" w:space="0" w:color="auto"/>
            </w:tcBorders>
            <w:vAlign w:val="center"/>
          </w:tcPr>
          <w:p w14:paraId="6A0B8E8E" w14:textId="77777777" w:rsidR="00A52B00" w:rsidRDefault="00A52B00" w:rsidP="00A74B45">
            <w:pPr>
              <w:spacing w:line="360" w:lineRule="auto"/>
              <w:jc w:val="center"/>
              <w:rPr>
                <w:sz w:val="22"/>
                <w:szCs w:val="22"/>
              </w:rPr>
            </w:pPr>
            <w:r>
              <w:rPr>
                <w:sz w:val="22"/>
                <w:szCs w:val="22"/>
              </w:rPr>
              <w:t>2,1</w:t>
            </w:r>
          </w:p>
        </w:tc>
        <w:tc>
          <w:tcPr>
            <w:tcW w:w="708" w:type="dxa"/>
            <w:tcBorders>
              <w:top w:val="single" w:sz="6" w:space="0" w:color="auto"/>
              <w:left w:val="single" w:sz="6" w:space="0" w:color="auto"/>
              <w:bottom w:val="single" w:sz="6" w:space="0" w:color="auto"/>
              <w:right w:val="single" w:sz="6" w:space="0" w:color="auto"/>
            </w:tcBorders>
            <w:vAlign w:val="center"/>
          </w:tcPr>
          <w:p w14:paraId="5868D8B1" w14:textId="77777777" w:rsidR="00A52B00" w:rsidRDefault="00A52B00" w:rsidP="00A74B45">
            <w:pPr>
              <w:spacing w:line="360" w:lineRule="auto"/>
              <w:jc w:val="center"/>
              <w:rPr>
                <w:sz w:val="22"/>
                <w:szCs w:val="22"/>
              </w:rPr>
            </w:pPr>
            <w:r>
              <w:rPr>
                <w:sz w:val="22"/>
                <w:szCs w:val="22"/>
              </w:rPr>
              <w:t>16,6</w:t>
            </w:r>
          </w:p>
        </w:tc>
        <w:tc>
          <w:tcPr>
            <w:tcW w:w="709" w:type="dxa"/>
            <w:tcBorders>
              <w:top w:val="single" w:sz="6" w:space="0" w:color="auto"/>
              <w:left w:val="single" w:sz="6" w:space="0" w:color="auto"/>
              <w:bottom w:val="single" w:sz="6" w:space="0" w:color="auto"/>
              <w:right w:val="single" w:sz="6" w:space="0" w:color="auto"/>
            </w:tcBorders>
            <w:vAlign w:val="center"/>
          </w:tcPr>
          <w:p w14:paraId="494DE8D9" w14:textId="77777777" w:rsidR="00A52B00" w:rsidRDefault="00A52B00" w:rsidP="00A74B45">
            <w:pPr>
              <w:spacing w:line="360" w:lineRule="auto"/>
              <w:jc w:val="center"/>
              <w:rPr>
                <w:sz w:val="22"/>
                <w:szCs w:val="22"/>
              </w:rPr>
            </w:pPr>
            <w:r>
              <w:rPr>
                <w:sz w:val="22"/>
                <w:szCs w:val="22"/>
              </w:rPr>
              <w:t>3,7</w:t>
            </w:r>
          </w:p>
        </w:tc>
        <w:tc>
          <w:tcPr>
            <w:tcW w:w="709" w:type="dxa"/>
            <w:tcBorders>
              <w:top w:val="single" w:sz="6" w:space="0" w:color="auto"/>
              <w:left w:val="single" w:sz="6" w:space="0" w:color="auto"/>
              <w:bottom w:val="single" w:sz="6" w:space="0" w:color="auto"/>
              <w:right w:val="single" w:sz="6" w:space="0" w:color="auto"/>
            </w:tcBorders>
            <w:vAlign w:val="center"/>
          </w:tcPr>
          <w:p w14:paraId="4CEAB1E9"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62B812C1" w14:textId="77777777" w:rsidR="00A52B00" w:rsidRDefault="00A52B00" w:rsidP="00A74B45">
            <w:pPr>
              <w:spacing w:line="360" w:lineRule="auto"/>
              <w:jc w:val="center"/>
              <w:rPr>
                <w:sz w:val="22"/>
                <w:szCs w:val="22"/>
              </w:rPr>
            </w:pPr>
            <w:r>
              <w:rPr>
                <w:sz w:val="22"/>
                <w:szCs w:val="22"/>
              </w:rPr>
              <w:t>3,2</w:t>
            </w:r>
          </w:p>
        </w:tc>
      </w:tr>
      <w:tr w:rsidR="00A52B00" w14:paraId="4D722574" w14:textId="77777777" w:rsidTr="00A74B45">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0773DB61" w14:textId="77777777" w:rsidR="00A52B00" w:rsidRDefault="00A52B00" w:rsidP="00A74B45">
            <w:r>
              <w:t>Природно-рекреаційні</w:t>
            </w:r>
          </w:p>
        </w:tc>
        <w:tc>
          <w:tcPr>
            <w:tcW w:w="567" w:type="dxa"/>
            <w:tcBorders>
              <w:top w:val="single" w:sz="6" w:space="0" w:color="auto"/>
              <w:left w:val="single" w:sz="6" w:space="0" w:color="auto"/>
              <w:bottom w:val="single" w:sz="6" w:space="0" w:color="auto"/>
              <w:right w:val="single" w:sz="6" w:space="0" w:color="auto"/>
            </w:tcBorders>
            <w:vAlign w:val="center"/>
          </w:tcPr>
          <w:p w14:paraId="02B3C679" w14:textId="77777777" w:rsidR="00A52B00" w:rsidRDefault="00A52B00" w:rsidP="00A74B45">
            <w:pPr>
              <w:spacing w:line="360" w:lineRule="auto"/>
              <w:jc w:val="center"/>
              <w:rPr>
                <w:sz w:val="22"/>
                <w:szCs w:val="22"/>
              </w:rPr>
            </w:pPr>
            <w:r>
              <w:rPr>
                <w:sz w:val="22"/>
                <w:szCs w:val="22"/>
              </w:rPr>
              <w:t>1,5</w:t>
            </w:r>
          </w:p>
        </w:tc>
        <w:tc>
          <w:tcPr>
            <w:tcW w:w="567" w:type="dxa"/>
            <w:tcBorders>
              <w:top w:val="single" w:sz="6" w:space="0" w:color="auto"/>
              <w:left w:val="single" w:sz="6" w:space="0" w:color="auto"/>
              <w:bottom w:val="single" w:sz="6" w:space="0" w:color="auto"/>
              <w:right w:val="single" w:sz="6" w:space="0" w:color="auto"/>
            </w:tcBorders>
            <w:vAlign w:val="center"/>
          </w:tcPr>
          <w:p w14:paraId="45D1C635" w14:textId="77777777" w:rsidR="00A52B00" w:rsidRDefault="00A52B00" w:rsidP="00A74B45">
            <w:pPr>
              <w:spacing w:line="360" w:lineRule="auto"/>
              <w:jc w:val="center"/>
              <w:rPr>
                <w:sz w:val="22"/>
                <w:szCs w:val="22"/>
              </w:rPr>
            </w:pPr>
            <w:r>
              <w:rPr>
                <w:sz w:val="22"/>
                <w:szCs w:val="22"/>
              </w:rPr>
              <w:t>2,2</w:t>
            </w:r>
          </w:p>
        </w:tc>
        <w:tc>
          <w:tcPr>
            <w:tcW w:w="567" w:type="dxa"/>
            <w:tcBorders>
              <w:top w:val="single" w:sz="6" w:space="0" w:color="auto"/>
              <w:left w:val="single" w:sz="6" w:space="0" w:color="auto"/>
              <w:bottom w:val="single" w:sz="6" w:space="0" w:color="auto"/>
              <w:right w:val="single" w:sz="6" w:space="0" w:color="auto"/>
            </w:tcBorders>
            <w:vAlign w:val="center"/>
          </w:tcPr>
          <w:p w14:paraId="1BADA637" w14:textId="77777777" w:rsidR="00A52B00" w:rsidRDefault="00A52B00" w:rsidP="00A74B45">
            <w:pPr>
              <w:spacing w:line="360" w:lineRule="auto"/>
              <w:jc w:val="center"/>
              <w:rPr>
                <w:sz w:val="22"/>
                <w:szCs w:val="22"/>
              </w:rPr>
            </w:pPr>
            <w:r>
              <w:rPr>
                <w:sz w:val="22"/>
                <w:szCs w:val="22"/>
              </w:rPr>
              <w:t>2,6</w:t>
            </w:r>
          </w:p>
        </w:tc>
        <w:tc>
          <w:tcPr>
            <w:tcW w:w="567" w:type="dxa"/>
            <w:tcBorders>
              <w:top w:val="single" w:sz="6" w:space="0" w:color="auto"/>
              <w:left w:val="single" w:sz="6" w:space="0" w:color="auto"/>
              <w:bottom w:val="single" w:sz="6" w:space="0" w:color="auto"/>
              <w:right w:val="single" w:sz="6" w:space="0" w:color="auto"/>
            </w:tcBorders>
            <w:vAlign w:val="center"/>
          </w:tcPr>
          <w:p w14:paraId="6FCE56FB" w14:textId="77777777" w:rsidR="00A52B00" w:rsidRDefault="00A52B00" w:rsidP="00A74B45">
            <w:pPr>
              <w:spacing w:line="360" w:lineRule="auto"/>
              <w:jc w:val="center"/>
              <w:rPr>
                <w:sz w:val="22"/>
                <w:szCs w:val="22"/>
              </w:rPr>
            </w:pPr>
            <w:r>
              <w:rPr>
                <w:sz w:val="22"/>
                <w:szCs w:val="22"/>
              </w:rPr>
              <w:t>7,7</w:t>
            </w:r>
          </w:p>
        </w:tc>
        <w:tc>
          <w:tcPr>
            <w:tcW w:w="567" w:type="dxa"/>
            <w:tcBorders>
              <w:top w:val="single" w:sz="6" w:space="0" w:color="auto"/>
              <w:left w:val="single" w:sz="6" w:space="0" w:color="auto"/>
              <w:bottom w:val="single" w:sz="6" w:space="0" w:color="auto"/>
              <w:right w:val="single" w:sz="6" w:space="0" w:color="auto"/>
            </w:tcBorders>
            <w:vAlign w:val="center"/>
          </w:tcPr>
          <w:p w14:paraId="59EBD491" w14:textId="77777777" w:rsidR="00A52B00" w:rsidRDefault="00A52B00" w:rsidP="00A74B45">
            <w:pPr>
              <w:spacing w:line="360" w:lineRule="auto"/>
              <w:jc w:val="center"/>
              <w:rPr>
                <w:sz w:val="22"/>
                <w:szCs w:val="22"/>
              </w:rPr>
            </w:pPr>
            <w:r>
              <w:rPr>
                <w:sz w:val="22"/>
                <w:szCs w:val="22"/>
              </w:rPr>
              <w:t>7,8</w:t>
            </w:r>
          </w:p>
        </w:tc>
        <w:tc>
          <w:tcPr>
            <w:tcW w:w="567" w:type="dxa"/>
            <w:tcBorders>
              <w:top w:val="single" w:sz="6" w:space="0" w:color="auto"/>
              <w:left w:val="single" w:sz="6" w:space="0" w:color="auto"/>
              <w:bottom w:val="single" w:sz="6" w:space="0" w:color="auto"/>
              <w:right w:val="single" w:sz="6" w:space="0" w:color="auto"/>
            </w:tcBorders>
            <w:vAlign w:val="center"/>
          </w:tcPr>
          <w:p w14:paraId="4746A268" w14:textId="77777777" w:rsidR="00A52B00" w:rsidRDefault="00A52B00" w:rsidP="00A74B45">
            <w:pPr>
              <w:spacing w:line="360" w:lineRule="auto"/>
              <w:jc w:val="center"/>
              <w:rPr>
                <w:sz w:val="22"/>
                <w:szCs w:val="22"/>
              </w:rPr>
            </w:pPr>
            <w:r>
              <w:rPr>
                <w:sz w:val="22"/>
                <w:szCs w:val="22"/>
              </w:rPr>
              <w:t>15,4</w:t>
            </w:r>
          </w:p>
        </w:tc>
        <w:tc>
          <w:tcPr>
            <w:tcW w:w="567" w:type="dxa"/>
            <w:tcBorders>
              <w:top w:val="single" w:sz="6" w:space="0" w:color="auto"/>
              <w:left w:val="single" w:sz="6" w:space="0" w:color="auto"/>
              <w:bottom w:val="single" w:sz="6" w:space="0" w:color="auto"/>
              <w:right w:val="single" w:sz="6" w:space="0" w:color="auto"/>
            </w:tcBorders>
            <w:vAlign w:val="center"/>
          </w:tcPr>
          <w:p w14:paraId="7BD1408D" w14:textId="77777777" w:rsidR="00A52B00" w:rsidRDefault="00A52B00" w:rsidP="00A74B45">
            <w:pPr>
              <w:spacing w:line="360" w:lineRule="auto"/>
              <w:jc w:val="center"/>
              <w:rPr>
                <w:sz w:val="22"/>
                <w:szCs w:val="22"/>
              </w:rPr>
            </w:pPr>
            <w:r>
              <w:rPr>
                <w:sz w:val="22"/>
                <w:szCs w:val="22"/>
              </w:rPr>
              <w:t>0,4</w:t>
            </w:r>
          </w:p>
        </w:tc>
        <w:tc>
          <w:tcPr>
            <w:tcW w:w="708" w:type="dxa"/>
            <w:tcBorders>
              <w:top w:val="single" w:sz="6" w:space="0" w:color="auto"/>
              <w:left w:val="single" w:sz="6" w:space="0" w:color="auto"/>
              <w:bottom w:val="single" w:sz="6" w:space="0" w:color="auto"/>
              <w:right w:val="single" w:sz="6" w:space="0" w:color="auto"/>
            </w:tcBorders>
            <w:vAlign w:val="center"/>
          </w:tcPr>
          <w:p w14:paraId="25A65A15" w14:textId="77777777" w:rsidR="00A52B00" w:rsidRDefault="00A52B00" w:rsidP="00A74B45">
            <w:pPr>
              <w:spacing w:line="360" w:lineRule="auto"/>
              <w:jc w:val="center"/>
              <w:rPr>
                <w:sz w:val="22"/>
                <w:szCs w:val="22"/>
              </w:rPr>
            </w:pPr>
            <w:r>
              <w:rPr>
                <w:sz w:val="22"/>
                <w:szCs w:val="22"/>
              </w:rPr>
              <w:t>0,9</w:t>
            </w:r>
          </w:p>
        </w:tc>
        <w:tc>
          <w:tcPr>
            <w:tcW w:w="709" w:type="dxa"/>
            <w:tcBorders>
              <w:top w:val="single" w:sz="6" w:space="0" w:color="auto"/>
              <w:left w:val="single" w:sz="6" w:space="0" w:color="auto"/>
              <w:bottom w:val="single" w:sz="6" w:space="0" w:color="auto"/>
              <w:right w:val="single" w:sz="6" w:space="0" w:color="auto"/>
            </w:tcBorders>
            <w:vAlign w:val="center"/>
          </w:tcPr>
          <w:p w14:paraId="79DAB104" w14:textId="77777777" w:rsidR="00A52B00" w:rsidRDefault="00A52B00" w:rsidP="00A74B45">
            <w:pPr>
              <w:spacing w:line="360" w:lineRule="auto"/>
              <w:jc w:val="center"/>
              <w:rPr>
                <w:sz w:val="22"/>
                <w:szCs w:val="22"/>
              </w:rPr>
            </w:pPr>
            <w:r>
              <w:rPr>
                <w:sz w:val="22"/>
                <w:szCs w:val="22"/>
              </w:rPr>
              <w:t>2,7</w:t>
            </w:r>
          </w:p>
        </w:tc>
        <w:tc>
          <w:tcPr>
            <w:tcW w:w="709" w:type="dxa"/>
            <w:tcBorders>
              <w:top w:val="single" w:sz="6" w:space="0" w:color="auto"/>
              <w:left w:val="single" w:sz="6" w:space="0" w:color="auto"/>
              <w:bottom w:val="single" w:sz="6" w:space="0" w:color="auto"/>
              <w:right w:val="single" w:sz="6" w:space="0" w:color="auto"/>
            </w:tcBorders>
            <w:vAlign w:val="center"/>
          </w:tcPr>
          <w:p w14:paraId="55C5DB0A" w14:textId="77777777" w:rsidR="00A52B00" w:rsidRDefault="00A52B00" w:rsidP="00A74B45">
            <w:pPr>
              <w:spacing w:line="360" w:lineRule="auto"/>
              <w:jc w:val="center"/>
              <w:rPr>
                <w:sz w:val="22"/>
                <w:szCs w:val="22"/>
              </w:rPr>
            </w:pPr>
            <w:r>
              <w:rPr>
                <w:sz w:val="22"/>
                <w:szCs w:val="22"/>
              </w:rPr>
              <w:t>2,3</w:t>
            </w:r>
          </w:p>
        </w:tc>
        <w:tc>
          <w:tcPr>
            <w:tcW w:w="709" w:type="dxa"/>
            <w:tcBorders>
              <w:top w:val="single" w:sz="6" w:space="0" w:color="auto"/>
              <w:left w:val="single" w:sz="6" w:space="0" w:color="auto"/>
              <w:bottom w:val="single" w:sz="6" w:space="0" w:color="auto"/>
              <w:right w:val="single" w:sz="6" w:space="0" w:color="auto"/>
            </w:tcBorders>
            <w:vAlign w:val="center"/>
          </w:tcPr>
          <w:p w14:paraId="227100C0" w14:textId="77777777" w:rsidR="00A52B00" w:rsidRDefault="00A52B00" w:rsidP="00A74B45">
            <w:pPr>
              <w:spacing w:line="360" w:lineRule="auto"/>
              <w:jc w:val="center"/>
              <w:rPr>
                <w:sz w:val="22"/>
                <w:szCs w:val="22"/>
              </w:rPr>
            </w:pPr>
            <w:r>
              <w:rPr>
                <w:sz w:val="22"/>
                <w:szCs w:val="22"/>
              </w:rPr>
              <w:t>2,4</w:t>
            </w:r>
          </w:p>
        </w:tc>
        <w:tc>
          <w:tcPr>
            <w:tcW w:w="567" w:type="dxa"/>
            <w:tcBorders>
              <w:top w:val="single" w:sz="6" w:space="0" w:color="auto"/>
              <w:left w:val="single" w:sz="6" w:space="0" w:color="auto"/>
              <w:bottom w:val="single" w:sz="6" w:space="0" w:color="auto"/>
              <w:right w:val="single" w:sz="6" w:space="0" w:color="auto"/>
            </w:tcBorders>
            <w:vAlign w:val="center"/>
          </w:tcPr>
          <w:p w14:paraId="643691BA" w14:textId="77777777" w:rsidR="00A52B00" w:rsidRDefault="00A52B00" w:rsidP="00A74B45">
            <w:pPr>
              <w:spacing w:line="360" w:lineRule="auto"/>
              <w:jc w:val="center"/>
              <w:rPr>
                <w:sz w:val="22"/>
                <w:szCs w:val="22"/>
              </w:rPr>
            </w:pPr>
            <w:r>
              <w:rPr>
                <w:sz w:val="22"/>
                <w:szCs w:val="22"/>
              </w:rPr>
              <w:t>3,0</w:t>
            </w:r>
          </w:p>
        </w:tc>
        <w:tc>
          <w:tcPr>
            <w:tcW w:w="708" w:type="dxa"/>
            <w:tcBorders>
              <w:top w:val="single" w:sz="6" w:space="0" w:color="auto"/>
              <w:left w:val="single" w:sz="6" w:space="0" w:color="auto"/>
              <w:bottom w:val="single" w:sz="6" w:space="0" w:color="auto"/>
              <w:right w:val="single" w:sz="6" w:space="0" w:color="auto"/>
            </w:tcBorders>
            <w:vAlign w:val="center"/>
          </w:tcPr>
          <w:p w14:paraId="1C816D75" w14:textId="77777777" w:rsidR="00A52B00" w:rsidRDefault="00A52B00" w:rsidP="00A74B45">
            <w:pPr>
              <w:spacing w:line="360" w:lineRule="auto"/>
              <w:jc w:val="center"/>
              <w:rPr>
                <w:sz w:val="22"/>
                <w:szCs w:val="22"/>
              </w:rPr>
            </w:pPr>
            <w:r>
              <w:rPr>
                <w:sz w:val="22"/>
                <w:szCs w:val="22"/>
              </w:rPr>
              <w:t>2,3</w:t>
            </w:r>
          </w:p>
        </w:tc>
        <w:tc>
          <w:tcPr>
            <w:tcW w:w="709" w:type="dxa"/>
            <w:tcBorders>
              <w:top w:val="single" w:sz="6" w:space="0" w:color="auto"/>
              <w:left w:val="single" w:sz="6" w:space="0" w:color="auto"/>
              <w:bottom w:val="single" w:sz="6" w:space="0" w:color="auto"/>
              <w:right w:val="single" w:sz="6" w:space="0" w:color="auto"/>
            </w:tcBorders>
            <w:vAlign w:val="center"/>
          </w:tcPr>
          <w:p w14:paraId="2C50CFA9" w14:textId="77777777" w:rsidR="00A52B00" w:rsidRDefault="00A52B00" w:rsidP="00A74B45">
            <w:pPr>
              <w:spacing w:line="360" w:lineRule="auto"/>
              <w:jc w:val="center"/>
              <w:rPr>
                <w:sz w:val="22"/>
                <w:szCs w:val="22"/>
              </w:rPr>
            </w:pPr>
            <w:r>
              <w:rPr>
                <w:sz w:val="22"/>
                <w:szCs w:val="22"/>
              </w:rPr>
              <w:t>2,9</w:t>
            </w:r>
          </w:p>
        </w:tc>
        <w:tc>
          <w:tcPr>
            <w:tcW w:w="709" w:type="dxa"/>
            <w:tcBorders>
              <w:top w:val="single" w:sz="6" w:space="0" w:color="auto"/>
              <w:left w:val="single" w:sz="6" w:space="0" w:color="auto"/>
              <w:bottom w:val="single" w:sz="6" w:space="0" w:color="auto"/>
              <w:right w:val="single" w:sz="6" w:space="0" w:color="auto"/>
            </w:tcBorders>
            <w:vAlign w:val="center"/>
          </w:tcPr>
          <w:p w14:paraId="333B5C0A" w14:textId="77777777" w:rsidR="00A52B00" w:rsidRDefault="00A52B00" w:rsidP="00A74B45">
            <w:pPr>
              <w:spacing w:line="360" w:lineRule="auto"/>
              <w:jc w:val="center"/>
              <w:rPr>
                <w:sz w:val="22"/>
                <w:szCs w:val="22"/>
              </w:rPr>
            </w:pPr>
            <w:r>
              <w:rPr>
                <w:sz w:val="22"/>
                <w:szCs w:val="22"/>
              </w:rPr>
              <w:t>35,0</w:t>
            </w:r>
          </w:p>
        </w:tc>
        <w:tc>
          <w:tcPr>
            <w:tcW w:w="709" w:type="dxa"/>
            <w:tcBorders>
              <w:top w:val="single" w:sz="6" w:space="0" w:color="auto"/>
              <w:left w:val="single" w:sz="6" w:space="0" w:color="auto"/>
              <w:bottom w:val="single" w:sz="6" w:space="0" w:color="auto"/>
              <w:right w:val="single" w:sz="6" w:space="0" w:color="auto"/>
            </w:tcBorders>
            <w:vAlign w:val="center"/>
          </w:tcPr>
          <w:p w14:paraId="0746B6B7" w14:textId="77777777" w:rsidR="00A52B00" w:rsidRDefault="00A52B00" w:rsidP="00A74B45">
            <w:pPr>
              <w:spacing w:line="360" w:lineRule="auto"/>
              <w:jc w:val="center"/>
              <w:rPr>
                <w:sz w:val="22"/>
                <w:szCs w:val="22"/>
              </w:rPr>
            </w:pPr>
            <w:r>
              <w:rPr>
                <w:sz w:val="22"/>
                <w:szCs w:val="22"/>
              </w:rPr>
              <w:t>37,3</w:t>
            </w:r>
          </w:p>
        </w:tc>
        <w:tc>
          <w:tcPr>
            <w:tcW w:w="708" w:type="dxa"/>
            <w:tcBorders>
              <w:top w:val="single" w:sz="6" w:space="0" w:color="auto"/>
              <w:left w:val="single" w:sz="6" w:space="0" w:color="auto"/>
              <w:bottom w:val="single" w:sz="6" w:space="0" w:color="auto"/>
              <w:right w:val="single" w:sz="6" w:space="0" w:color="auto"/>
            </w:tcBorders>
            <w:vAlign w:val="center"/>
          </w:tcPr>
          <w:p w14:paraId="3EDC3E1B" w14:textId="77777777" w:rsidR="00A52B00" w:rsidRDefault="00A52B00" w:rsidP="00A74B45">
            <w:pPr>
              <w:spacing w:line="360" w:lineRule="auto"/>
              <w:jc w:val="center"/>
              <w:rPr>
                <w:sz w:val="22"/>
                <w:szCs w:val="22"/>
              </w:rPr>
            </w:pPr>
            <w:r>
              <w:rPr>
                <w:sz w:val="22"/>
                <w:szCs w:val="22"/>
              </w:rPr>
              <w:t>45,3</w:t>
            </w:r>
          </w:p>
        </w:tc>
        <w:tc>
          <w:tcPr>
            <w:tcW w:w="709" w:type="dxa"/>
            <w:tcBorders>
              <w:top w:val="single" w:sz="6" w:space="0" w:color="auto"/>
              <w:left w:val="single" w:sz="6" w:space="0" w:color="auto"/>
              <w:bottom w:val="single" w:sz="6" w:space="0" w:color="auto"/>
              <w:right w:val="single" w:sz="6" w:space="0" w:color="auto"/>
            </w:tcBorders>
            <w:vAlign w:val="center"/>
          </w:tcPr>
          <w:p w14:paraId="2247716B" w14:textId="77777777" w:rsidR="00A52B00" w:rsidRDefault="00A52B00" w:rsidP="00A74B45">
            <w:pPr>
              <w:spacing w:line="360" w:lineRule="auto"/>
              <w:jc w:val="center"/>
              <w:rPr>
                <w:sz w:val="22"/>
                <w:szCs w:val="22"/>
              </w:rPr>
            </w:pPr>
            <w:r>
              <w:rPr>
                <w:sz w:val="22"/>
                <w:szCs w:val="22"/>
              </w:rPr>
              <w:t>48,4</w:t>
            </w:r>
          </w:p>
        </w:tc>
        <w:tc>
          <w:tcPr>
            <w:tcW w:w="709" w:type="dxa"/>
            <w:tcBorders>
              <w:top w:val="single" w:sz="6" w:space="0" w:color="auto"/>
              <w:left w:val="single" w:sz="6" w:space="0" w:color="auto"/>
              <w:bottom w:val="single" w:sz="6" w:space="0" w:color="auto"/>
              <w:right w:val="single" w:sz="6" w:space="0" w:color="auto"/>
            </w:tcBorders>
            <w:vAlign w:val="center"/>
          </w:tcPr>
          <w:p w14:paraId="29D6E705"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346979CB" w14:textId="77777777" w:rsidR="00A52B00" w:rsidRDefault="00A52B00" w:rsidP="00A74B45">
            <w:pPr>
              <w:spacing w:line="360" w:lineRule="auto"/>
              <w:jc w:val="center"/>
              <w:rPr>
                <w:sz w:val="22"/>
                <w:szCs w:val="22"/>
              </w:rPr>
            </w:pPr>
            <w:r>
              <w:rPr>
                <w:sz w:val="22"/>
                <w:szCs w:val="22"/>
              </w:rPr>
              <w:t>15,3</w:t>
            </w:r>
          </w:p>
        </w:tc>
      </w:tr>
      <w:tr w:rsidR="00A52B00" w14:paraId="251FF81E" w14:textId="77777777" w:rsidTr="00A74B45">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2F13C2A3" w14:textId="77777777" w:rsidR="00A52B00" w:rsidRDefault="00A52B00" w:rsidP="00A74B45">
            <w:r>
              <w:t>Інтегральний потенціал</w:t>
            </w:r>
          </w:p>
        </w:tc>
        <w:tc>
          <w:tcPr>
            <w:tcW w:w="567" w:type="dxa"/>
            <w:tcBorders>
              <w:top w:val="single" w:sz="6" w:space="0" w:color="auto"/>
              <w:left w:val="single" w:sz="6" w:space="0" w:color="auto"/>
              <w:bottom w:val="single" w:sz="6" w:space="0" w:color="auto"/>
              <w:right w:val="single" w:sz="6" w:space="0" w:color="auto"/>
            </w:tcBorders>
            <w:vAlign w:val="center"/>
          </w:tcPr>
          <w:p w14:paraId="241EA57B" w14:textId="77777777" w:rsidR="00A52B00" w:rsidRDefault="00A52B00" w:rsidP="00A74B45">
            <w:pPr>
              <w:spacing w:line="360" w:lineRule="auto"/>
              <w:jc w:val="center"/>
              <w:rPr>
                <w:sz w:val="22"/>
                <w:szCs w:val="22"/>
              </w:rPr>
            </w:pPr>
            <w:r>
              <w:rPr>
                <w:sz w:val="22"/>
                <w:szCs w:val="22"/>
              </w:rPr>
              <w:t>10,6</w:t>
            </w:r>
          </w:p>
        </w:tc>
        <w:tc>
          <w:tcPr>
            <w:tcW w:w="567" w:type="dxa"/>
            <w:tcBorders>
              <w:top w:val="single" w:sz="6" w:space="0" w:color="auto"/>
              <w:left w:val="single" w:sz="6" w:space="0" w:color="auto"/>
              <w:bottom w:val="single" w:sz="6" w:space="0" w:color="auto"/>
              <w:right w:val="single" w:sz="6" w:space="0" w:color="auto"/>
            </w:tcBorders>
            <w:vAlign w:val="center"/>
          </w:tcPr>
          <w:p w14:paraId="46BF375A"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30BB3F1A" w14:textId="77777777" w:rsidR="00A52B00" w:rsidRDefault="00A52B00" w:rsidP="00A74B45">
            <w:pPr>
              <w:spacing w:line="360" w:lineRule="auto"/>
              <w:jc w:val="center"/>
              <w:rPr>
                <w:sz w:val="22"/>
                <w:szCs w:val="22"/>
              </w:rPr>
            </w:pPr>
            <w:r>
              <w:rPr>
                <w:sz w:val="22"/>
                <w:szCs w:val="22"/>
              </w:rPr>
              <w:t>5,1</w:t>
            </w:r>
          </w:p>
        </w:tc>
        <w:tc>
          <w:tcPr>
            <w:tcW w:w="567" w:type="dxa"/>
            <w:tcBorders>
              <w:top w:val="single" w:sz="6" w:space="0" w:color="auto"/>
              <w:left w:val="single" w:sz="6" w:space="0" w:color="auto"/>
              <w:bottom w:val="single" w:sz="6" w:space="0" w:color="auto"/>
              <w:right w:val="single" w:sz="6" w:space="0" w:color="auto"/>
            </w:tcBorders>
            <w:vAlign w:val="center"/>
          </w:tcPr>
          <w:p w14:paraId="1A70A642"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6EA6F556" w14:textId="77777777" w:rsidR="00A52B00" w:rsidRDefault="00A52B00" w:rsidP="00A74B45">
            <w:pPr>
              <w:spacing w:line="360" w:lineRule="auto"/>
              <w:jc w:val="center"/>
              <w:rPr>
                <w:sz w:val="22"/>
                <w:szCs w:val="22"/>
              </w:rPr>
            </w:pPr>
            <w:r>
              <w:rPr>
                <w:sz w:val="22"/>
                <w:szCs w:val="22"/>
              </w:rPr>
              <w:t>7,7</w:t>
            </w:r>
          </w:p>
        </w:tc>
        <w:tc>
          <w:tcPr>
            <w:tcW w:w="567" w:type="dxa"/>
            <w:tcBorders>
              <w:top w:val="single" w:sz="6" w:space="0" w:color="auto"/>
              <w:left w:val="single" w:sz="6" w:space="0" w:color="auto"/>
              <w:bottom w:val="single" w:sz="6" w:space="0" w:color="auto"/>
              <w:right w:val="single" w:sz="6" w:space="0" w:color="auto"/>
            </w:tcBorders>
            <w:vAlign w:val="center"/>
          </w:tcPr>
          <w:p w14:paraId="161EC966"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362109EC" w14:textId="77777777" w:rsidR="00A52B00" w:rsidRDefault="00A52B00" w:rsidP="00A74B45">
            <w:pPr>
              <w:spacing w:line="360" w:lineRule="auto"/>
              <w:jc w:val="center"/>
              <w:rPr>
                <w:sz w:val="22"/>
                <w:szCs w:val="22"/>
              </w:rPr>
            </w:pPr>
            <w:r>
              <w:rPr>
                <w:sz w:val="22"/>
                <w:szCs w:val="22"/>
              </w:rPr>
              <w:t>4,8</w:t>
            </w:r>
          </w:p>
        </w:tc>
        <w:tc>
          <w:tcPr>
            <w:tcW w:w="708" w:type="dxa"/>
            <w:tcBorders>
              <w:top w:val="single" w:sz="6" w:space="0" w:color="auto"/>
              <w:left w:val="single" w:sz="6" w:space="0" w:color="auto"/>
              <w:bottom w:val="single" w:sz="6" w:space="0" w:color="auto"/>
              <w:right w:val="single" w:sz="6" w:space="0" w:color="auto"/>
            </w:tcBorders>
            <w:vAlign w:val="center"/>
          </w:tcPr>
          <w:p w14:paraId="2C868198" w14:textId="77777777" w:rsidR="00A52B00" w:rsidRDefault="00A52B00" w:rsidP="00A74B45">
            <w:pPr>
              <w:spacing w:line="360" w:lineRule="auto"/>
              <w:jc w:val="center"/>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vAlign w:val="center"/>
          </w:tcPr>
          <w:p w14:paraId="3F267C69" w14:textId="77777777" w:rsidR="00A52B00" w:rsidRDefault="00A52B00" w:rsidP="00A74B45">
            <w:pPr>
              <w:spacing w:line="360" w:lineRule="auto"/>
              <w:jc w:val="center"/>
              <w:rPr>
                <w:sz w:val="22"/>
                <w:szCs w:val="22"/>
              </w:rPr>
            </w:pPr>
            <w:r>
              <w:rPr>
                <w:sz w:val="22"/>
                <w:szCs w:val="22"/>
              </w:rPr>
              <w:t>18,6</w:t>
            </w:r>
          </w:p>
        </w:tc>
        <w:tc>
          <w:tcPr>
            <w:tcW w:w="709" w:type="dxa"/>
            <w:tcBorders>
              <w:top w:val="single" w:sz="6" w:space="0" w:color="auto"/>
              <w:left w:val="single" w:sz="6" w:space="0" w:color="auto"/>
              <w:bottom w:val="single" w:sz="6" w:space="0" w:color="auto"/>
              <w:right w:val="single" w:sz="6" w:space="0" w:color="auto"/>
            </w:tcBorders>
            <w:vAlign w:val="center"/>
          </w:tcPr>
          <w:p w14:paraId="427F99F7" w14:textId="77777777" w:rsidR="00A52B00" w:rsidRDefault="00A52B00" w:rsidP="00A74B45">
            <w:pPr>
              <w:spacing w:line="360" w:lineRule="auto"/>
              <w:jc w:val="center"/>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vAlign w:val="center"/>
          </w:tcPr>
          <w:p w14:paraId="3442800F" w14:textId="77777777" w:rsidR="00A52B00" w:rsidRDefault="00A52B00" w:rsidP="00A74B45">
            <w:pPr>
              <w:spacing w:line="360" w:lineRule="auto"/>
              <w:jc w:val="center"/>
              <w:rPr>
                <w:sz w:val="22"/>
                <w:szCs w:val="22"/>
              </w:rPr>
            </w:pPr>
            <w:r>
              <w:rPr>
                <w:sz w:val="22"/>
                <w:szCs w:val="22"/>
              </w:rPr>
              <w:t>12,2</w:t>
            </w:r>
          </w:p>
        </w:tc>
        <w:tc>
          <w:tcPr>
            <w:tcW w:w="567" w:type="dxa"/>
            <w:tcBorders>
              <w:top w:val="single" w:sz="6" w:space="0" w:color="auto"/>
              <w:left w:val="single" w:sz="6" w:space="0" w:color="auto"/>
              <w:bottom w:val="single" w:sz="6" w:space="0" w:color="auto"/>
              <w:right w:val="single" w:sz="6" w:space="0" w:color="auto"/>
            </w:tcBorders>
            <w:vAlign w:val="center"/>
          </w:tcPr>
          <w:p w14:paraId="7637856E" w14:textId="77777777" w:rsidR="00A52B00" w:rsidRDefault="00A52B00" w:rsidP="00A74B45">
            <w:pPr>
              <w:spacing w:line="360" w:lineRule="auto"/>
              <w:jc w:val="center"/>
              <w:rPr>
                <w:sz w:val="22"/>
                <w:szCs w:val="22"/>
              </w:rPr>
            </w:pPr>
            <w:r>
              <w:rPr>
                <w:sz w:val="22"/>
                <w:szCs w:val="22"/>
              </w:rPr>
              <w:t>100</w:t>
            </w:r>
          </w:p>
        </w:tc>
        <w:tc>
          <w:tcPr>
            <w:tcW w:w="708" w:type="dxa"/>
            <w:tcBorders>
              <w:top w:val="single" w:sz="6" w:space="0" w:color="auto"/>
              <w:left w:val="single" w:sz="6" w:space="0" w:color="auto"/>
              <w:bottom w:val="single" w:sz="6" w:space="0" w:color="auto"/>
              <w:right w:val="single" w:sz="6" w:space="0" w:color="auto"/>
            </w:tcBorders>
            <w:vAlign w:val="center"/>
          </w:tcPr>
          <w:p w14:paraId="4B06BFD3" w14:textId="77777777" w:rsidR="00A52B00" w:rsidRDefault="00A52B00" w:rsidP="00A74B45">
            <w:pPr>
              <w:spacing w:line="360" w:lineRule="auto"/>
              <w:jc w:val="center"/>
              <w:rPr>
                <w:sz w:val="22"/>
                <w:szCs w:val="22"/>
              </w:rPr>
            </w:pPr>
            <w:r>
              <w:rPr>
                <w:sz w:val="22"/>
                <w:szCs w:val="22"/>
              </w:rPr>
              <w:t>12,1</w:t>
            </w:r>
          </w:p>
        </w:tc>
        <w:tc>
          <w:tcPr>
            <w:tcW w:w="709" w:type="dxa"/>
            <w:tcBorders>
              <w:top w:val="single" w:sz="6" w:space="0" w:color="auto"/>
              <w:left w:val="single" w:sz="6" w:space="0" w:color="auto"/>
              <w:bottom w:val="single" w:sz="6" w:space="0" w:color="auto"/>
              <w:right w:val="single" w:sz="6" w:space="0" w:color="auto"/>
            </w:tcBorders>
            <w:vAlign w:val="center"/>
          </w:tcPr>
          <w:p w14:paraId="5CF9ED06" w14:textId="77777777" w:rsidR="00A52B00" w:rsidRDefault="00A52B00" w:rsidP="00A74B45">
            <w:pPr>
              <w:spacing w:line="360" w:lineRule="auto"/>
              <w:jc w:val="center"/>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vAlign w:val="center"/>
          </w:tcPr>
          <w:p w14:paraId="7B06E42E" w14:textId="77777777" w:rsidR="00A52B00" w:rsidRDefault="00A52B00" w:rsidP="00A74B45">
            <w:pPr>
              <w:spacing w:line="360" w:lineRule="auto"/>
              <w:jc w:val="center"/>
              <w:rPr>
                <w:sz w:val="22"/>
                <w:szCs w:val="22"/>
              </w:rPr>
            </w:pPr>
            <w:r>
              <w:rPr>
                <w:sz w:val="22"/>
                <w:szCs w:val="22"/>
              </w:rPr>
              <w:t>14,5</w:t>
            </w:r>
          </w:p>
        </w:tc>
        <w:tc>
          <w:tcPr>
            <w:tcW w:w="709" w:type="dxa"/>
            <w:tcBorders>
              <w:top w:val="single" w:sz="6" w:space="0" w:color="auto"/>
              <w:left w:val="single" w:sz="6" w:space="0" w:color="auto"/>
              <w:bottom w:val="single" w:sz="6" w:space="0" w:color="auto"/>
              <w:right w:val="single" w:sz="6" w:space="0" w:color="auto"/>
            </w:tcBorders>
            <w:vAlign w:val="center"/>
          </w:tcPr>
          <w:p w14:paraId="526CB338" w14:textId="77777777" w:rsidR="00A52B00" w:rsidRDefault="00A52B00" w:rsidP="00A74B45">
            <w:pPr>
              <w:spacing w:line="360" w:lineRule="auto"/>
              <w:jc w:val="center"/>
              <w:rPr>
                <w:sz w:val="22"/>
                <w:szCs w:val="22"/>
              </w:rPr>
            </w:pPr>
            <w:r>
              <w:rPr>
                <w:sz w:val="22"/>
                <w:szCs w:val="22"/>
              </w:rPr>
              <w:t>100</w:t>
            </w:r>
          </w:p>
        </w:tc>
        <w:tc>
          <w:tcPr>
            <w:tcW w:w="708" w:type="dxa"/>
            <w:tcBorders>
              <w:top w:val="single" w:sz="6" w:space="0" w:color="auto"/>
              <w:left w:val="single" w:sz="6" w:space="0" w:color="auto"/>
              <w:bottom w:val="single" w:sz="6" w:space="0" w:color="auto"/>
              <w:right w:val="single" w:sz="6" w:space="0" w:color="auto"/>
            </w:tcBorders>
            <w:vAlign w:val="center"/>
          </w:tcPr>
          <w:p w14:paraId="2F244496" w14:textId="77777777" w:rsidR="00A52B00" w:rsidRDefault="00A52B00" w:rsidP="00A74B45">
            <w:pPr>
              <w:spacing w:line="360" w:lineRule="auto"/>
              <w:jc w:val="center"/>
              <w:rPr>
                <w:sz w:val="22"/>
                <w:szCs w:val="22"/>
              </w:rPr>
            </w:pPr>
            <w:r>
              <w:rPr>
                <w:sz w:val="22"/>
                <w:szCs w:val="22"/>
              </w:rPr>
              <w:t>14.4</w:t>
            </w:r>
          </w:p>
        </w:tc>
        <w:tc>
          <w:tcPr>
            <w:tcW w:w="709" w:type="dxa"/>
            <w:tcBorders>
              <w:top w:val="single" w:sz="6" w:space="0" w:color="auto"/>
              <w:left w:val="single" w:sz="6" w:space="0" w:color="auto"/>
              <w:bottom w:val="single" w:sz="6" w:space="0" w:color="auto"/>
              <w:right w:val="single" w:sz="6" w:space="0" w:color="auto"/>
            </w:tcBorders>
            <w:vAlign w:val="center"/>
          </w:tcPr>
          <w:p w14:paraId="1D67EEC8" w14:textId="77777777" w:rsidR="00A52B00" w:rsidRDefault="00A52B00" w:rsidP="00A74B45">
            <w:pPr>
              <w:spacing w:line="360" w:lineRule="auto"/>
              <w:jc w:val="center"/>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vAlign w:val="center"/>
          </w:tcPr>
          <w:p w14:paraId="374042A7" w14:textId="77777777" w:rsidR="00A52B00" w:rsidRDefault="00A52B00" w:rsidP="00A74B45">
            <w:pPr>
              <w:spacing w:line="360" w:lineRule="auto"/>
              <w:jc w:val="center"/>
              <w:rPr>
                <w:sz w:val="22"/>
                <w:szCs w:val="22"/>
              </w:rPr>
            </w:pPr>
            <w:r>
              <w:rPr>
                <w:sz w:val="22"/>
                <w:szCs w:val="22"/>
              </w:rPr>
              <w:t>100</w:t>
            </w:r>
          </w:p>
        </w:tc>
        <w:tc>
          <w:tcPr>
            <w:tcW w:w="567" w:type="dxa"/>
            <w:tcBorders>
              <w:top w:val="single" w:sz="6" w:space="0" w:color="auto"/>
              <w:left w:val="single" w:sz="6" w:space="0" w:color="auto"/>
              <w:bottom w:val="single" w:sz="6" w:space="0" w:color="auto"/>
              <w:right w:val="single" w:sz="6" w:space="0" w:color="auto"/>
            </w:tcBorders>
            <w:vAlign w:val="center"/>
          </w:tcPr>
          <w:p w14:paraId="3749CBE6" w14:textId="77777777" w:rsidR="00A52B00" w:rsidRDefault="00A52B00" w:rsidP="00A74B45">
            <w:pPr>
              <w:spacing w:line="360" w:lineRule="auto"/>
              <w:jc w:val="center"/>
              <w:rPr>
                <w:sz w:val="22"/>
                <w:szCs w:val="22"/>
              </w:rPr>
            </w:pPr>
            <w:r>
              <w:rPr>
                <w:sz w:val="22"/>
                <w:szCs w:val="22"/>
              </w:rPr>
              <w:t>100</w:t>
            </w:r>
          </w:p>
        </w:tc>
      </w:tr>
    </w:tbl>
    <w:p w14:paraId="567E6E44" w14:textId="77777777" w:rsidR="00A52B00" w:rsidRDefault="00A52B00" w:rsidP="00A52B00">
      <w:pPr>
        <w:spacing w:line="360" w:lineRule="auto"/>
        <w:ind w:firstLine="680"/>
        <w:rPr>
          <w:lang w:val="en-US"/>
        </w:rPr>
      </w:pPr>
    </w:p>
    <w:p w14:paraId="4B58F899" w14:textId="77777777" w:rsidR="00A52B00" w:rsidRDefault="00A52B00" w:rsidP="00A52B00">
      <w:pPr>
        <w:spacing w:line="360" w:lineRule="auto"/>
        <w:ind w:firstLine="680"/>
      </w:pPr>
      <w:r>
        <w:t>а - частка даного виду ресурсу в інтегральному ПРП області;</w:t>
      </w:r>
    </w:p>
    <w:p w14:paraId="2F45F3E1" w14:textId="77777777" w:rsidR="00A52B00" w:rsidRDefault="00A52B00" w:rsidP="00A52B00">
      <w:pPr>
        <w:spacing w:line="360" w:lineRule="auto"/>
        <w:ind w:firstLine="680"/>
        <w:rPr>
          <w:lang w:val="en-US"/>
        </w:rPr>
      </w:pPr>
      <w:r>
        <w:t>б - частка даного виду ресурсу в інтегральному ПРП природно-ресурсного району</w:t>
      </w:r>
      <w:r>
        <w:rPr>
          <w:lang w:val="en-US"/>
        </w:rPr>
        <w:t xml:space="preserve"> </w:t>
      </w:r>
    </w:p>
    <w:p w14:paraId="29A9C09A" w14:textId="77777777" w:rsidR="00A52B00" w:rsidRDefault="00A52B00" w:rsidP="00A52B00">
      <w:pPr>
        <w:spacing w:line="360" w:lineRule="auto"/>
        <w:ind w:firstLine="680"/>
        <w:rPr>
          <w:lang w:val="en-US"/>
        </w:rPr>
        <w:sectPr w:rsidR="00A52B00">
          <w:pgSz w:w="16817" w:h="11901" w:orient="landscape" w:code="9"/>
          <w:pgMar w:top="1134" w:right="1134" w:bottom="567" w:left="1134" w:header="709" w:footer="709" w:gutter="0"/>
          <w:cols w:space="60"/>
          <w:noEndnote/>
        </w:sectPr>
      </w:pPr>
    </w:p>
    <w:p w14:paraId="704EA0D2" w14:textId="77777777" w:rsidR="00A52B00" w:rsidRDefault="00A52B00" w:rsidP="00A52B00">
      <w:pPr>
        <w:spacing w:line="360" w:lineRule="auto"/>
        <w:ind w:firstLine="680"/>
        <w:rPr>
          <w:lang w:val="en-US"/>
        </w:rPr>
      </w:pPr>
    </w:p>
    <w:p w14:paraId="137C8011" w14:textId="77777777" w:rsidR="00A52B00" w:rsidRDefault="00A52B00" w:rsidP="00A52B00">
      <w:pPr>
        <w:spacing w:line="360" w:lineRule="auto"/>
        <w:ind w:firstLine="680"/>
      </w:pPr>
      <w:r>
        <w:rPr>
          <w:i/>
          <w:iCs/>
        </w:rPr>
        <w:t>Північний район,</w:t>
      </w:r>
      <w:r>
        <w:t xml:space="preserve"> крім земельних, багатий на лісові та водні ресурси, які становлять відповідно 9,0 і 7,9 % в структурі ПРП. Мінерально-сировинна база представлена родо</w:t>
      </w:r>
      <w:r>
        <w:softHyphen/>
        <w:t>вищами будівельних та кварцових пісків, а також цегельно-черепичною сировиною. При порівняно невеликих обсягах ПРП район відноситься до найбільш ресурсно-забезпечених в області (в розрахунку на одну людину ПРП становить 18,5 тис. грн).</w:t>
      </w:r>
    </w:p>
    <w:p w14:paraId="2A49D5AF" w14:textId="77777777" w:rsidR="00A52B00" w:rsidRDefault="00A52B00" w:rsidP="00A52B00">
      <w:pPr>
        <w:spacing w:line="360" w:lineRule="auto"/>
        <w:ind w:firstLine="680"/>
      </w:pPr>
      <w:r>
        <w:rPr>
          <w:i/>
          <w:iCs/>
        </w:rPr>
        <w:t>Північно-Східний</w:t>
      </w:r>
      <w:r>
        <w:t xml:space="preserve"> район відзначається багатими земельними і рекреаційними ресур</w:t>
      </w:r>
      <w:r>
        <w:softHyphen/>
        <w:t>сами. Останні представлені радоновими мінеральними водами, землями природоохорон</w:t>
      </w:r>
      <w:r>
        <w:softHyphen/>
        <w:t>ного і рекреаційного призначення, лісами для відпочинку та лікарською сировиною. Мі</w:t>
      </w:r>
      <w:r>
        <w:softHyphen/>
        <w:t>нерально-сировинні поклади характеризуються значними запасами будівельного каміння (гранітами), первинних каолінів, лікувальних грязей.</w:t>
      </w:r>
    </w:p>
    <w:p w14:paraId="6D975551" w14:textId="77777777" w:rsidR="00A52B00" w:rsidRDefault="00A52B00" w:rsidP="00A52B00">
      <w:pPr>
        <w:spacing w:line="360" w:lineRule="auto"/>
        <w:ind w:firstLine="680"/>
      </w:pPr>
      <w:r>
        <w:rPr>
          <w:i/>
          <w:iCs/>
        </w:rPr>
        <w:t>Східний район —</w:t>
      </w:r>
      <w:r>
        <w:t xml:space="preserve"> середньозабезпечений в області ресурсами. Це, передусім, земельні, а також рекреаційні, лісові та водні. Із корисних копалин є поклади цегельно-черепичної сировини і гранітів.</w:t>
      </w:r>
    </w:p>
    <w:p w14:paraId="61B0EDD9" w14:textId="77777777" w:rsidR="00A52B00" w:rsidRDefault="00A52B00" w:rsidP="00A52B00">
      <w:pPr>
        <w:spacing w:line="360" w:lineRule="auto"/>
        <w:ind w:firstLine="680"/>
      </w:pPr>
      <w:r>
        <w:rPr>
          <w:i/>
          <w:iCs/>
        </w:rPr>
        <w:t>Південно-Західний</w:t>
      </w:r>
      <w:r>
        <w:t xml:space="preserve"> і </w:t>
      </w:r>
      <w:r>
        <w:rPr>
          <w:i/>
          <w:iCs/>
        </w:rPr>
        <w:t>Південний райони</w:t>
      </w:r>
      <w:r>
        <w:t xml:space="preserve"> мають високу частку рекреаційних ресурсів (відповідно 37,3 і 48,4 %) у структурі ПРП. На їх території знаходиться найбільше приро</w:t>
      </w:r>
      <w:r>
        <w:softHyphen/>
        <w:t>дно-заповідних об'єктів, джерел мінеральних вод, що зумовлює розвиток рекреаційного природокористування. Є також значні запаси мінеральних ресурсів — це, перш за все, це</w:t>
      </w:r>
      <w:r>
        <w:softHyphen/>
        <w:t>ментно-карбонатна сировина, гіпси та вапняки.</w:t>
      </w:r>
    </w:p>
    <w:p w14:paraId="5BA18D8C" w14:textId="77777777" w:rsidR="00A52B00" w:rsidRDefault="00A52B00" w:rsidP="00A52B00">
      <w:pPr>
        <w:spacing w:line="360" w:lineRule="auto"/>
        <w:ind w:firstLine="680"/>
      </w:pPr>
      <w:r>
        <w:t>Райони мають також сприятливі грунтово-кліматичні ресурси для вирощування різ</w:t>
      </w:r>
      <w:r>
        <w:softHyphen/>
        <w:t>номанітних сільськогосподарських культур, а Південний район — ще й виноградарства.</w:t>
      </w:r>
    </w:p>
    <w:p w14:paraId="5FC02D64" w14:textId="77777777" w:rsidR="00A52B00" w:rsidRDefault="00A52B00" w:rsidP="00A52B00">
      <w:pPr>
        <w:spacing w:line="360" w:lineRule="auto"/>
        <w:ind w:firstLine="680"/>
      </w:pPr>
      <w:r>
        <w:t xml:space="preserve">Подібну до цих районів структуру ПРП має і </w:t>
      </w:r>
      <w:r>
        <w:rPr>
          <w:i/>
          <w:iCs/>
        </w:rPr>
        <w:t>Південно-Східний</w:t>
      </w:r>
      <w:r>
        <w:t xml:space="preserve"> район. У ньому дещо вищою є частка земельних і лісових, а нижчою — рекреаційних ресурсів.</w:t>
      </w:r>
    </w:p>
    <w:p w14:paraId="6A9A46FE" w14:textId="77777777" w:rsidR="00A52B00" w:rsidRDefault="00A52B00" w:rsidP="00A52B00">
      <w:pPr>
        <w:spacing w:line="360" w:lineRule="auto"/>
        <w:ind w:firstLine="680"/>
      </w:pPr>
      <w:r>
        <w:t>Виділення цих районів дало можливість визначити шляхи найбільш оптималь</w:t>
      </w:r>
      <w:r>
        <w:softHyphen/>
        <w:t>ного природокористування у різних регіонах області, зважаючи на суспільне- та природно-географічні відмінності, передусім наявний ПРП та структуру локальних соціально-економічних комплексів, сучасну еколого-економічну ситуацію у них.</w:t>
      </w:r>
    </w:p>
    <w:p w14:paraId="3BA26D2B" w14:textId="77777777" w:rsidR="00A52B00" w:rsidRDefault="00A52B00" w:rsidP="00A52B00">
      <w:pPr>
        <w:spacing w:line="360" w:lineRule="auto"/>
        <w:ind w:firstLine="680"/>
      </w:pPr>
      <w:r>
        <w:t>Вищеназвана структура ПРП Центрального району впливає на подальшу госпо</w:t>
      </w:r>
      <w:r>
        <w:softHyphen/>
        <w:t>дарську спеціалізацію. Це, передусім, є розвиток агробізнесу, а саме, зерно-бурякового індустріально-аграрного комплексу. Розширене виробництво будівельних матеріалів вплине на чільне місце даного району в міжобласній спеціалізації будівельної промис</w:t>
      </w:r>
      <w:r>
        <w:softHyphen/>
        <w:t>ловості. Подальший розвиток Західного району пов'язаний із раціональним викорис</w:t>
      </w:r>
      <w:r>
        <w:softHyphen/>
        <w:t>танням земельних ресурсів та мінеральних вод. Це дасть можливість поряд з індустріа</w:t>
      </w:r>
      <w:r>
        <w:softHyphen/>
        <w:t>льно-аграрною спеціалізацією господарства розвивати у майбутньому лікувально-оздоровчу рекреацію. Перспектива Північно-Західного району в обласному і міжоблас</w:t>
      </w:r>
      <w:r>
        <w:softHyphen/>
        <w:t>ному поділі праці — це розвиток високотехнологічного водно-господарського ком</w:t>
      </w:r>
      <w:r>
        <w:softHyphen/>
        <w:t xml:space="preserve">плексу. Найбільш ефективним розвитком господарства Північного району є високотех-нологічне лісорозведення і комплексна лісопереробка, водне господарство. Є тут також можливості для розвитку рекреаційного </w:t>
      </w:r>
      <w:r>
        <w:lastRenderedPageBreak/>
        <w:t>комплексу. Важлива роль екобізнесу щодо впровадження передових технологій для вирішення комплексних екологічних проблем.</w:t>
      </w:r>
    </w:p>
    <w:p w14:paraId="6142DDDD" w14:textId="77777777" w:rsidR="00A52B00" w:rsidRDefault="00A52B00" w:rsidP="00A52B00">
      <w:pPr>
        <w:spacing w:line="360" w:lineRule="auto"/>
        <w:ind w:firstLine="680"/>
      </w:pPr>
      <w:r>
        <w:t>Полісся. Майбутнє Північно-Східного району пов'язане із розширенням сучасних лі</w:t>
      </w:r>
      <w:r>
        <w:softHyphen/>
        <w:t>кувально-санаторних комплексів та курортів. У перспективі Східний район — це один із районів високопродуктивного сільського господарства, культурно-історичної і при</w:t>
      </w:r>
      <w:r>
        <w:softHyphen/>
        <w:t>родної рекреації. Найбільш ефективним напрямком використання ПРП в Південному, Південно-Західному і Південно-Східному районах є розвиток рекреаційного комплексу державного значення та садівництва.</w:t>
      </w:r>
    </w:p>
    <w:p w14:paraId="5D465FEB" w14:textId="77777777" w:rsidR="00A52B00" w:rsidRDefault="00A52B00" w:rsidP="00A52B00">
      <w:pPr>
        <w:spacing w:line="360" w:lineRule="auto"/>
        <w:ind w:firstLine="680"/>
      </w:pPr>
      <w:r>
        <w:t>Розділ третій —</w:t>
      </w:r>
      <w:r>
        <w:rPr>
          <w:b/>
          <w:bCs/>
        </w:rPr>
        <w:t xml:space="preserve"> </w:t>
      </w:r>
      <w:r>
        <w:rPr>
          <w:b/>
          <w:bCs/>
          <w:i/>
          <w:iCs/>
        </w:rPr>
        <w:t>"Стан і ефективність сучасного природокористування у Хмельницькій області та основні шляхи поліпшення використання природних ресурсів"</w:t>
      </w:r>
      <w:r>
        <w:t xml:space="preserve"> висвітлює особливості промислового, сільськогосподарського, рекреацій</w:t>
      </w:r>
      <w:r>
        <w:softHyphen/>
        <w:t>ного природокористування у регіоні в період реформування господарства. Відзначе</w:t>
      </w:r>
      <w:r>
        <w:softHyphen/>
        <w:t>но зменшення обсягів видобутку мінеральної сировини (передусім будівельної), їх невідповідність потребам та зниження капіталовкладень на охорону довкілля, вста</w:t>
      </w:r>
      <w:r>
        <w:softHyphen/>
        <w:t>новлено причини низької ефективності використання корисних копалин. Наявний в області мінерально-ресурсний потенціал, унікальність його окремих компонентів та розвинена виробнича інфраструктура дозволяють значно збільшити виробництво у галузях, що базуються на видобутку і переробці мінеральної сировини. Для цього необхідно: а) визначити потреби суспільного виробництва у мінерально-сировинних ресурсах з позиції раціонального природокористування та екологічної безпеки;</w:t>
      </w:r>
    </w:p>
    <w:p w14:paraId="6FDAA524" w14:textId="77777777" w:rsidR="00A52B00" w:rsidRDefault="00A52B00" w:rsidP="00A52B00">
      <w:pPr>
        <w:spacing w:line="360" w:lineRule="auto"/>
        <w:ind w:firstLine="680"/>
      </w:pPr>
      <w:r>
        <w:t>б) розробити екологічні вимоги до охорони і використання надр в нових економіч</w:t>
      </w:r>
      <w:r>
        <w:softHyphen/>
        <w:t>них умовах і дотримуватись їх.</w:t>
      </w:r>
    </w:p>
    <w:p w14:paraId="31FE5010" w14:textId="77777777" w:rsidR="00A52B00" w:rsidRDefault="00A52B00" w:rsidP="00A52B00">
      <w:pPr>
        <w:spacing w:line="360" w:lineRule="auto"/>
        <w:ind w:firstLine="680"/>
      </w:pPr>
      <w:r>
        <w:t>Хмельницька область відзначається високим рівнем освоєння земельних ре</w:t>
      </w:r>
      <w:r>
        <w:softHyphen/>
        <w:t>сурсів, дещо вищими від середньоукраїнських показниками виробництва сільсько</w:t>
      </w:r>
      <w:r>
        <w:softHyphen/>
        <w:t>господарської продукції (в області знаходиться 3,4 % площі сільськогосподарських угідь, виробляється 4,5 % валової продукції сільського господарства країни). Аналіз використання сільськогосподарських угідь свідчить про те, що вони використову</w:t>
      </w:r>
      <w:r>
        <w:softHyphen/>
        <w:t>ються ще нераціонально і неефективно. У розрахунку на 1 га сільгоспугідь виробля</w:t>
      </w:r>
      <w:r>
        <w:softHyphen/>
        <w:t>ється продукції на суму 286 грн (1999 р.), реальні врожаї основних сільськогоспо</w:t>
      </w:r>
      <w:r>
        <w:softHyphen/>
        <w:t>дарських культур у 2,4-2,5 разів менші від потенційно можливих у даних природних умовах. Структура землекористування не є оптимальною (низька частка пасовищ і сінокосів, а в структурі посівних площ висока частка просапних культур). Реформа у сільському господарстві, особливо зміна структури землеволодіння (збільшення ролі індивідуальних та фермерських господарств) позитивно позначились на ефективно</w:t>
      </w:r>
      <w:r>
        <w:softHyphen/>
        <w:t>сті сільськогосподарського виробництва. Займаючи 11,8% сільгоспугідь, фермерсь</w:t>
      </w:r>
      <w:r>
        <w:softHyphen/>
        <w:t>кі і особисті підсобні господарства виробляють 66,1 % сільськогосподарської про</w:t>
      </w:r>
      <w:r>
        <w:softHyphen/>
        <w:t>дукції області. Водночас низький рівень агрокультури, спрямованість на отримання короткочасного ефекту нерідко призводить до виснаження землі та інших негатив</w:t>
      </w:r>
      <w:r>
        <w:softHyphen/>
        <w:t>них наслідків. За основу ведення сільськогосподарського виробництва в сучасних умовах мають бути покладені принципи раціонального природокористування шля</w:t>
      </w:r>
      <w:r>
        <w:softHyphen/>
        <w:t xml:space="preserve">хом вибору найдоцільніших способів </w:t>
      </w:r>
      <w:r>
        <w:lastRenderedPageBreak/>
        <w:t>сільськогосподарського землекористування з врахуванням диференціації природно-географічних особливостей ландшафтів, запровадження новітніх технологій виробництва та вдосконалення його організації. Для Хмельницької області необхідна зміна спеціалізацій сільськогосподарського виробництва у бік зменшення частки ґрунтовиснажливих культур (передусім цукро</w:t>
      </w:r>
      <w:r>
        <w:softHyphen/>
        <w:t>вих буряків) і збільшення кормовиробництва, а також формування екологічно стій</w:t>
      </w:r>
      <w:r>
        <w:softHyphen/>
        <w:t>ких територій інтенсивного землеробства. Для забезпечення раціонального землеко</w:t>
      </w:r>
      <w:r>
        <w:softHyphen/>
        <w:t>ристування в області необхідно поряд із реформуванням земельних відносин (що проводиться у межах всієї країни), здійснити ряд заходів, а саме:</w:t>
      </w:r>
    </w:p>
    <w:p w14:paraId="04524491" w14:textId="77777777" w:rsidR="00A52B00" w:rsidRDefault="00A52B00" w:rsidP="00A52B00">
      <w:pPr>
        <w:spacing w:line="360" w:lineRule="auto"/>
        <w:ind w:firstLine="680"/>
      </w:pPr>
      <w:r>
        <w:t>— зменшити розораність території, оптимізувати структуру посівних площ сіль</w:t>
      </w:r>
      <w:r>
        <w:softHyphen/>
        <w:t>ськогосподарських культур;</w:t>
      </w:r>
    </w:p>
    <w:p w14:paraId="631D1E7A" w14:textId="77777777" w:rsidR="00A52B00" w:rsidRDefault="00A52B00" w:rsidP="00A52B00">
      <w:pPr>
        <w:spacing w:line="360" w:lineRule="auto"/>
        <w:ind w:firstLine="680"/>
      </w:pPr>
      <w:r>
        <w:t>— забезпечити комплексну переробку сировини (вогнетривкої, керамзитової), зменшивши обсяги відвалів;</w:t>
      </w:r>
    </w:p>
    <w:p w14:paraId="6F272A2D" w14:textId="77777777" w:rsidR="00A52B00" w:rsidRDefault="00A52B00" w:rsidP="00A52B00">
      <w:pPr>
        <w:spacing w:line="360" w:lineRule="auto"/>
        <w:ind w:firstLine="680"/>
      </w:pPr>
      <w:r>
        <w:t>— забезпечити рекультивацію порушених земель, місць розробок корисних ко</w:t>
      </w:r>
      <w:r>
        <w:softHyphen/>
        <w:t>палин;</w:t>
      </w:r>
    </w:p>
    <w:p w14:paraId="4C89E3DA" w14:textId="77777777" w:rsidR="00A52B00" w:rsidRDefault="00A52B00" w:rsidP="00A52B00">
      <w:pPr>
        <w:spacing w:line="360" w:lineRule="auto"/>
        <w:ind w:firstLine="680"/>
      </w:pPr>
      <w:r>
        <w:t>— підняти рівень використання меліоративно-контурної системи організації те</w:t>
      </w:r>
      <w:r>
        <w:softHyphen/>
        <w:t>риторії у північній частині області; здійснити протиерозійні заходи на всій її території;</w:t>
      </w:r>
    </w:p>
    <w:p w14:paraId="60F7046D" w14:textId="77777777" w:rsidR="00A52B00" w:rsidRDefault="00A52B00" w:rsidP="00A52B00">
      <w:pPr>
        <w:spacing w:line="360" w:lineRule="auto"/>
        <w:ind w:firstLine="680"/>
      </w:pPr>
      <w:r>
        <w:t>— підвищити ефективність сільськогосподарського виробництва за рахунок збі</w:t>
      </w:r>
      <w:r>
        <w:softHyphen/>
        <w:t>льшення продуктивності орних земель, пасовищ і сінокосів. Аналіз стану використання лісових ресурсів Хмельницької області підтвер</w:t>
      </w:r>
      <w:r>
        <w:softHyphen/>
        <w:t>джує їх високі екологічні функції — водорегулювальні, водо- і ґрунтозахисні, сані</w:t>
      </w:r>
      <w:r>
        <w:softHyphen/>
        <w:t>тарно-гігієнічні, запобігання опустелюванню ландшафтів; промислове значення лі</w:t>
      </w:r>
      <w:r>
        <w:softHyphen/>
        <w:t>сів дуже обмежене. Важливими напрямами подальшого лісовикористання є такі:</w:t>
      </w:r>
    </w:p>
    <w:p w14:paraId="7F71A874" w14:textId="77777777" w:rsidR="00A52B00" w:rsidRDefault="00A52B00" w:rsidP="00A52B00">
      <w:pPr>
        <w:spacing w:line="360" w:lineRule="auto"/>
        <w:ind w:firstLine="680"/>
      </w:pPr>
      <w:r>
        <w:t>— підвищення рівня лісистості території, доведення його до оптимального для лісостепової зони показника (17 %) шляхом збільшення як площ лісового фо</w:t>
      </w:r>
      <w:r>
        <w:softHyphen/>
        <w:t>нду, так і полезахисних насаджень, заліснення неугідь та малопродуктивних земель;</w:t>
      </w:r>
    </w:p>
    <w:p w14:paraId="465868B2" w14:textId="77777777" w:rsidR="00A52B00" w:rsidRDefault="00A52B00" w:rsidP="00A52B00">
      <w:pPr>
        <w:spacing w:line="360" w:lineRule="auto"/>
        <w:ind w:firstLine="680"/>
      </w:pPr>
      <w:r>
        <w:t>— здійснення належної охорони і збереження лісових комплексів.</w:t>
      </w:r>
    </w:p>
    <w:p w14:paraId="48B5468F" w14:textId="77777777" w:rsidR="00A52B00" w:rsidRDefault="00A52B00" w:rsidP="00A52B00">
      <w:pPr>
        <w:spacing w:line="360" w:lineRule="auto"/>
        <w:ind w:firstLine="680"/>
      </w:pPr>
      <w:r>
        <w:t>Багаті рекреаційні ресурси використовуються в області недостатньо. Щорічно вони можуть забезпечувати відпочинок 15 млн. людей. На основі їх освоєння може розвиватись потужний рекреаційний комплекс, який поряд з агропромисловим ви</w:t>
      </w:r>
      <w:r>
        <w:softHyphen/>
        <w:t>значатиме спеціалізацію області у всеукраїнському масштабі. Для ефективного рек</w:t>
      </w:r>
      <w:r>
        <w:softHyphen/>
        <w:t>реаційного природокористування в області необхідно:</w:t>
      </w:r>
    </w:p>
    <w:p w14:paraId="6D60CA3E" w14:textId="77777777" w:rsidR="00A52B00" w:rsidRDefault="00A52B00" w:rsidP="00A52B00">
      <w:pPr>
        <w:spacing w:line="360" w:lineRule="auto"/>
        <w:ind w:firstLine="680"/>
      </w:pPr>
      <w:r>
        <w:t>— здійснити оптимізацію розміщення мережі рекреаційних установ відповідно до наявності рекреаційних ресурсів;</w:t>
      </w:r>
    </w:p>
    <w:p w14:paraId="353B94C0" w14:textId="77777777" w:rsidR="00A52B00" w:rsidRDefault="00A52B00" w:rsidP="009D54B5">
      <w:pPr>
        <w:widowControl w:val="0"/>
        <w:numPr>
          <w:ilvl w:val="0"/>
          <w:numId w:val="59"/>
        </w:numPr>
        <w:suppressAutoHyphens w:val="0"/>
        <w:autoSpaceDE w:val="0"/>
        <w:autoSpaceDN w:val="0"/>
        <w:spacing w:line="360" w:lineRule="auto"/>
        <w:ind w:left="0" w:firstLine="680"/>
        <w:jc w:val="both"/>
      </w:pPr>
      <w:r>
        <w:t>підвищити рівень рекреаційного природокористування за рахунок розвитку різних форм туризму — пішохідного, водного, велосипедного; широко запро</w:t>
      </w:r>
      <w:r>
        <w:softHyphen/>
        <w:t>ваджувати так званий "зелений туризм" і "сільський туризм", особливо у пів</w:t>
      </w:r>
      <w:r>
        <w:softHyphen/>
        <w:t>нічній та південній частинах області; розвивати об'єкти рекреаційної інфраструктури.</w:t>
      </w:r>
    </w:p>
    <w:p w14:paraId="49C656B3" w14:textId="77777777" w:rsidR="00A52B00" w:rsidRDefault="00A52B00" w:rsidP="00A52B00">
      <w:pPr>
        <w:spacing w:line="360" w:lineRule="auto"/>
        <w:ind w:firstLine="680"/>
      </w:pPr>
      <w:r>
        <w:t>Виходячи з очікуваних змін в структурі виробництва і водоспоживання, основ</w:t>
      </w:r>
      <w:r>
        <w:softHyphen/>
        <w:t>ними стратегічними напрямками вирішення проблем водозабезпечення слід вважа</w:t>
      </w:r>
      <w:r>
        <w:softHyphen/>
        <w:t xml:space="preserve">ти: а) формування </w:t>
      </w:r>
      <w:r>
        <w:lastRenderedPageBreak/>
        <w:t>правових, економіко-географічних і організаційних умов для ра</w:t>
      </w:r>
      <w:r>
        <w:softHyphen/>
        <w:t>ціонального водокористування; б)створення замкнутих циклів водокористування при мінімізації забруднення води; в) упорядкування системи обліку виробництва продукції з метою більш повного відображення в ній вартості водних ресурсів;</w:t>
      </w:r>
    </w:p>
    <w:p w14:paraId="58F8FFC5" w14:textId="77777777" w:rsidR="00A52B00" w:rsidRDefault="00A52B00" w:rsidP="00A52B00">
      <w:pPr>
        <w:spacing w:line="360" w:lineRule="auto"/>
        <w:ind w:firstLine="680"/>
      </w:pPr>
      <w:r>
        <w:t>г) формування раціональної регіональної структури водогосподарського комплексу.</w:t>
      </w:r>
    </w:p>
    <w:p w14:paraId="6379143D" w14:textId="77777777" w:rsidR="00A52B00" w:rsidRDefault="00A52B00" w:rsidP="00A52B00">
      <w:pPr>
        <w:spacing w:line="360" w:lineRule="auto"/>
        <w:ind w:firstLine="680"/>
      </w:pPr>
      <w:r>
        <w:t>Ці напрямки природокористування в області можуть стати основою для роз</w:t>
      </w:r>
      <w:r>
        <w:softHyphen/>
        <w:t>роблення загальнодержавної програми комплексного вивчення та ефективного осво</w:t>
      </w:r>
      <w:r>
        <w:softHyphen/>
        <w:t>єння ПРП. Вони також можуть бути базою для створення регіональних внутрішньо-обласних програм соціально-економічного розвитку. Реальним кроком до цього є наша участь у реалізації програми "Поділля Перший" — галузевого кластеру, спря</w:t>
      </w:r>
      <w:r>
        <w:softHyphen/>
        <w:t>мованого на зупинення спаду виробництва у регіоні за рахунок ефективного викори</w:t>
      </w:r>
      <w:r>
        <w:softHyphen/>
        <w:t>стання місцевих ресурсів, в т.ч. і природних.</w:t>
      </w:r>
    </w:p>
    <w:p w14:paraId="370A42AD" w14:textId="77777777" w:rsidR="00A52B00" w:rsidRDefault="00A52B00" w:rsidP="00A52B00">
      <w:pPr>
        <w:spacing w:line="360" w:lineRule="auto"/>
        <w:ind w:firstLine="680"/>
      </w:pPr>
      <w:r>
        <w:t>Важливим напрямком оптимізації використання ПРП у регіоні є запроваджен</w:t>
      </w:r>
      <w:r>
        <w:softHyphen/>
        <w:t>ня економічного механізму в природокористуванні, відрахування коштів (зборів на охорону довкілля та відтворення природних ресурсів. Він зумовлює також стиму</w:t>
      </w:r>
      <w:r>
        <w:softHyphen/>
        <w:t>лювання екобізнесу на регіональному і державному рівнях, формування ефективної інвестиційної політики, спрямованої на розробку, освоєння та використання приро</w:t>
      </w:r>
      <w:r>
        <w:softHyphen/>
        <w:t>до- і ресурсозберігаючих, маловідходних та безвідходних технологій, виробництво екологічно чистих видів продукції. Реалізація принципів раціонального природоко</w:t>
      </w:r>
      <w:r>
        <w:softHyphen/>
        <w:t>ристування, формування стабільних джерел фінансування природоохоронних захо</w:t>
      </w:r>
      <w:r>
        <w:softHyphen/>
        <w:t>дів можливі за умов виходу економіки регіону із затяжної кризи. У ході розгортання приватизаційних процесів необхідне максимальне врахування екологічних вимог для підтримання екологічної рівноваги та забезпечення сталого розвитку суспільства.</w:t>
      </w:r>
    </w:p>
    <w:p w14:paraId="1FACAA83" w14:textId="77777777" w:rsidR="00A52B00" w:rsidRDefault="00A52B00" w:rsidP="00A52B00">
      <w:pPr>
        <w:spacing w:line="360" w:lineRule="auto"/>
        <w:ind w:firstLine="680"/>
        <w:jc w:val="center"/>
      </w:pPr>
      <w:r>
        <w:t>ВИСНОВКИ</w:t>
      </w:r>
    </w:p>
    <w:p w14:paraId="3E1617E4" w14:textId="77777777" w:rsidR="00A52B00" w:rsidRDefault="00A52B00" w:rsidP="00A52B00">
      <w:pPr>
        <w:spacing w:line="360" w:lineRule="auto"/>
        <w:ind w:firstLine="680"/>
      </w:pPr>
      <w:r>
        <w:t>Базуючись на результатах проведеного економіко-географічного аналізу при</w:t>
      </w:r>
      <w:r>
        <w:softHyphen/>
        <w:t>родно-ресурсного потенціалу Хмельницької області можна зробити такі висновки.</w:t>
      </w:r>
    </w:p>
    <w:p w14:paraId="709F576C" w14:textId="77777777" w:rsidR="00A52B00" w:rsidRDefault="00A52B00" w:rsidP="00A52B00">
      <w:pPr>
        <w:spacing w:line="360" w:lineRule="auto"/>
        <w:ind w:firstLine="680"/>
      </w:pPr>
      <w:r>
        <w:t>1 Раціональне природокористування — це система заходів з використання природно-ресурсного потенціалу, яка забезпечує поліпшення умов життєдіяльності людей, охорону і відтворення якостей природного довкілля, підвищення матеріаль</w:t>
      </w:r>
      <w:r>
        <w:softHyphen/>
        <w:t>ного рівня населення. Залежно від того, у яких галузях відбувається природокорис</w:t>
      </w:r>
      <w:r>
        <w:softHyphen/>
        <w:t>тування, воно поділяється на промислове, сільськогосподарське, рекреаційне та ін. В умовах ринкової економіки раціональне природокористування здійснюється за принципами оптимальності, стадійності використання, екологізації ресурсоспоживання і ресурсовикористання, територіальної диференціації використання природ</w:t>
      </w:r>
      <w:r>
        <w:softHyphen/>
        <w:t>них ресурсів.</w:t>
      </w:r>
    </w:p>
    <w:p w14:paraId="2BE9C305" w14:textId="77777777" w:rsidR="00A52B00" w:rsidRDefault="00A52B00" w:rsidP="00A52B00">
      <w:pPr>
        <w:spacing w:line="360" w:lineRule="auto"/>
        <w:ind w:firstLine="680"/>
      </w:pPr>
      <w:r>
        <w:t>2 Для наукового обґрунтування напрямків раціонального природокористування у регіоні важливо здійснити економіко-географічну оцінку ПРП, вивчити компонентно-функціональну і територіально-функціональну структуру ПРП, вияви</w:t>
      </w:r>
      <w:r>
        <w:softHyphen/>
        <w:t>ти сучасний стан природокористування.</w:t>
      </w:r>
    </w:p>
    <w:p w14:paraId="41EB692A" w14:textId="77777777" w:rsidR="00A52B00" w:rsidRDefault="00A52B00" w:rsidP="00A52B00">
      <w:pPr>
        <w:spacing w:line="360" w:lineRule="auto"/>
        <w:ind w:firstLine="680"/>
      </w:pPr>
      <w:r>
        <w:lastRenderedPageBreak/>
        <w:t>3 На основі здійснення вартісної оцінки кожного виду природних ресурсів у межах адміністративних районів Хмельницької області виявлено провідну роль зе</w:t>
      </w:r>
      <w:r>
        <w:softHyphen/>
        <w:t>мельних, водних та рекреаційних ресурсів, показано місце мінеральних і лісових ре</w:t>
      </w:r>
      <w:r>
        <w:softHyphen/>
        <w:t>сурсів у ПРП регіону. У структурі земельних ресурсів основне місце займають сіль</w:t>
      </w:r>
      <w:r>
        <w:softHyphen/>
        <w:t>ськогосподарські угіддя, а в них - орні землі. За показниками землезабезпечення об</w:t>
      </w:r>
      <w:r>
        <w:softHyphen/>
        <w:t>ласть займає одне з перших місць у державі, земельні ресурси є головним природ</w:t>
      </w:r>
      <w:r>
        <w:softHyphen/>
        <w:t>ним ресурсом, освоєння якого забезпечує виробничу спеціалізацію регіону. Мінера</w:t>
      </w:r>
      <w:r>
        <w:softHyphen/>
        <w:t>льні ресурси в області є обмежені, це, передусім, природно-будівельна сировина. Лі</w:t>
      </w:r>
      <w:r>
        <w:softHyphen/>
        <w:t>сові ресурси недостатні, мають переважно охоронне значення. Область багата на ре</w:t>
      </w:r>
      <w:r>
        <w:softHyphen/>
        <w:t>креаційні ресурси (мінеральні води, культурно-історичні ресурси, ландшафти) осво</w:t>
      </w:r>
      <w:r>
        <w:softHyphen/>
        <w:t>єння яких може мати всеукраїнське значення. Сукупна продуктивність всіх видів ре</w:t>
      </w:r>
      <w:r>
        <w:softHyphen/>
        <w:t>сурсів визначила величину інтегрального ПРП; встановлено його територіальну та економічну продуктивності, шляхи оптимізації використання кожного з видів ресур</w:t>
      </w:r>
      <w:r>
        <w:softHyphen/>
        <w:t>сів.</w:t>
      </w:r>
    </w:p>
    <w:p w14:paraId="7F2E3BA2" w14:textId="77777777" w:rsidR="00A52B00" w:rsidRDefault="00A52B00" w:rsidP="00A52B00">
      <w:pPr>
        <w:spacing w:line="360" w:lineRule="auto"/>
        <w:ind w:firstLine="680"/>
      </w:pPr>
      <w:r>
        <w:t>4 Дослідження просторової диференціації ПРП області дозволило виявити природно-ресурсні райони, які відрізняються між собою за співвідношенням ресур</w:t>
      </w:r>
      <w:r>
        <w:softHyphen/>
        <w:t>сів у інтегральному ПРП за обсягами і продуктивністю кожного з видів ресурсів. Для кожного району властиві різні напрямки природокористування та його ефекти</w:t>
      </w:r>
      <w:r>
        <w:softHyphen/>
        <w:t>вність.</w:t>
      </w:r>
    </w:p>
    <w:p w14:paraId="2BB2ABB7" w14:textId="77777777" w:rsidR="00A52B00" w:rsidRDefault="00A52B00" w:rsidP="00A52B00">
      <w:pPr>
        <w:spacing w:line="360" w:lineRule="auto"/>
        <w:ind w:firstLine="680"/>
      </w:pPr>
      <w:r>
        <w:t>5 Вивчення сучасного стану природокористування у Хмельницькій області підтверджує високий ступінь його нераціональності, що виявляється у екстенсивно</w:t>
      </w:r>
      <w:r>
        <w:softHyphen/>
        <w:t>му ресурсокористуванні, зменшенні затрат на відтворення і охорону природних ре</w:t>
      </w:r>
      <w:r>
        <w:softHyphen/>
        <w:t>сурсів. Основні заходи щодо оптимізації природокористування повинні здійснюва</w:t>
      </w:r>
      <w:r>
        <w:softHyphen/>
        <w:t>тись стосовно земельних, рекреаційних і мінеральних ресурсів, які є основою ПРП області. Вони мають відзначатися комплексністю і бути спрямовані на підвищення інтенсивності освоєння ресурсів, дотримання економічно-обгрунтованої черговості у використанні ресурсів, що мають різну цінність, на подальшу екологізацію суспі</w:t>
      </w:r>
      <w:r>
        <w:softHyphen/>
        <w:t>льного виробництва та збереження довкілля. Важливу роль у оптимізації природо</w:t>
      </w:r>
      <w:r>
        <w:softHyphen/>
        <w:t>користування в обласному регіоні відіграє система управління, яка повинна забезпе</w:t>
      </w:r>
      <w:r>
        <w:softHyphen/>
        <w:t>чувати природно-господарську збалансованість використання природних ресурсів, що передбачає максимальне запобігання негативним наслідкам природокористуван</w:t>
      </w:r>
      <w:r>
        <w:softHyphen/>
        <w:t>ня. Складовою частиною системи управління природокористуванням має бути економічний механізм, який стимулюватиме відтворення і охорону природно-ресурсного потенціалу. У ньому важливе місце відводиться реалізації кластерної моделі, за допомогою якої можна здійснювати екологічну експертизу та діагности</w:t>
      </w:r>
      <w:r>
        <w:softHyphen/>
        <w:t>ку, екологічний моніторинг та страхування, обґрунтувати теоретичні та прикладні засади раціонального природокористування в регіоні</w:t>
      </w:r>
    </w:p>
    <w:p w14:paraId="00725AAF" w14:textId="77777777" w:rsidR="00A52B00" w:rsidRDefault="00A52B00" w:rsidP="00A52B00">
      <w:pPr>
        <w:spacing w:line="360" w:lineRule="auto"/>
        <w:ind w:firstLine="680"/>
      </w:pPr>
    </w:p>
    <w:p w14:paraId="3E0D9ED3" w14:textId="77777777" w:rsidR="00A52B00" w:rsidRDefault="00A52B00" w:rsidP="00A52B00">
      <w:pPr>
        <w:spacing w:line="360" w:lineRule="auto"/>
        <w:ind w:firstLine="680"/>
        <w:jc w:val="center"/>
      </w:pPr>
      <w:r>
        <w:t>СПИСОК ОПУБЛІКОВАНИХ ПРАЦЬ ЗА ТЕМОЮ ДИСЕРТАЦІЇ</w:t>
      </w:r>
    </w:p>
    <w:p w14:paraId="2B92E7C9" w14:textId="77777777" w:rsidR="00A52B00" w:rsidRDefault="00A52B00" w:rsidP="00A52B00">
      <w:pPr>
        <w:spacing w:before="140" w:line="360" w:lineRule="auto"/>
        <w:ind w:firstLine="680"/>
      </w:pPr>
      <w:r>
        <w:t>1 Журба І.Є. Географічні основи комплексного економічного розвитку будіве</w:t>
      </w:r>
      <w:r>
        <w:softHyphen/>
        <w:t xml:space="preserve">льно-індустріального комплексу Хмельницької області // Регіональні аспекти розвитку і розміщення </w:t>
      </w:r>
      <w:r>
        <w:lastRenderedPageBreak/>
        <w:t>продуктивних сил України. Збірник наукових праць кафедри управління трудовими ресурсами і розміщення продуктивних сил Тернопільської академії народного господарства. — Тернопіль: Економічна думка. — Випуск 4 - 2000. — С. 378-381.</w:t>
      </w:r>
    </w:p>
    <w:p w14:paraId="3DD2D4E0" w14:textId="77777777" w:rsidR="00A52B00" w:rsidRDefault="00A52B00" w:rsidP="00A52B00">
      <w:pPr>
        <w:spacing w:line="360" w:lineRule="auto"/>
        <w:ind w:firstLine="680"/>
      </w:pPr>
      <w:r>
        <w:t>2 Журба І.Є. Ефективність лісокористування в Хмельницької області // Наукові записки Тернопільського державного педагогічного університету. Серія: Гео</w:t>
      </w:r>
      <w:r>
        <w:softHyphen/>
        <w:t>графія.-2001.-№1.- С. 113-115.</w:t>
      </w:r>
    </w:p>
    <w:p w14:paraId="5C3D5A75" w14:textId="77777777" w:rsidR="00A52B00" w:rsidRDefault="00A52B00" w:rsidP="00A52B00">
      <w:pPr>
        <w:spacing w:line="360" w:lineRule="auto"/>
        <w:ind w:firstLine="680"/>
      </w:pPr>
      <w:r>
        <w:t>З Журба І.Є. Наукові засади раціоналізації регіонального природокористування // Матеріали другої Всеукраїнської методичної конференції "Проблеми раці</w:t>
      </w:r>
      <w:r>
        <w:softHyphen/>
        <w:t>онального використання, охорони і відтворення природно-ресурсного потенціалу України". — Чернівці: Рута, 2000. - С. 40-42.</w:t>
      </w:r>
    </w:p>
    <w:p w14:paraId="38C4267A" w14:textId="77777777" w:rsidR="00A52B00" w:rsidRDefault="00A52B00" w:rsidP="00A52B00">
      <w:pPr>
        <w:spacing w:line="360" w:lineRule="auto"/>
        <w:ind w:firstLine="680"/>
      </w:pPr>
      <w:r>
        <w:t>4 Журба І.Є. Наукові основи раціонального природокористування в умовах трансформації економічних відносин // Наукові записки Тернопільського державного педагогічного університету. Серія: Географія. —1999. — №1. — С. 157-166.</w:t>
      </w:r>
    </w:p>
    <w:p w14:paraId="5804E658" w14:textId="77777777" w:rsidR="00A52B00" w:rsidRDefault="00A52B00" w:rsidP="00A52B00">
      <w:pPr>
        <w:spacing w:line="360" w:lineRule="auto"/>
        <w:ind w:firstLine="680"/>
      </w:pPr>
      <w:r>
        <w:t>5 Журба І.Є. Оцінка земельно-ресурсного потенціалу Хмельницької області та економічна ефективність його використання // Наукові записки Тернопільсь</w:t>
      </w:r>
      <w:r>
        <w:softHyphen/>
        <w:t>кого державного педагогічного університету. Серія: Географія. —2000. — №1.— С. 93-97.</w:t>
      </w:r>
    </w:p>
    <w:p w14:paraId="4F059782" w14:textId="77777777" w:rsidR="00A52B00" w:rsidRDefault="00A52B00" w:rsidP="00A52B00">
      <w:pPr>
        <w:spacing w:line="360" w:lineRule="auto"/>
        <w:ind w:firstLine="680"/>
      </w:pPr>
      <w:r>
        <w:t>6 Журба І.Є. Раціональне використання сільськогосподарських ресурсів як ос</w:t>
      </w:r>
      <w:r>
        <w:softHyphen/>
        <w:t>нова ефективного функціонування АПК (на прикладі Хмельницької області) // Наукові записки Тернопільського державного педагогічного університету. Серія: Географія. —2000. — №2. — С. 78-84.</w:t>
      </w:r>
    </w:p>
    <w:p w14:paraId="24923264" w14:textId="77777777" w:rsidR="00A52B00" w:rsidRDefault="00A52B00" w:rsidP="00A52B00">
      <w:pPr>
        <w:spacing w:line="360" w:lineRule="auto"/>
        <w:ind w:firstLine="680"/>
      </w:pPr>
      <w:r>
        <w:t>7 Журба І.Є. Соціально-економічна ситуація на Хмельниччині: стан та основні проблеми. //Вісник Технологічного університету Поділля. —1999. — №2. — С. 93-97.</w:t>
      </w:r>
    </w:p>
    <w:p w14:paraId="17A3E9D7" w14:textId="77777777" w:rsidR="00A52B00" w:rsidRDefault="00A52B00" w:rsidP="00A52B00">
      <w:pPr>
        <w:spacing w:line="360" w:lineRule="auto"/>
        <w:ind w:firstLine="680"/>
      </w:pPr>
      <w:r>
        <w:t>8 Журба І.Є. Стан, перспективи та прогноз розвитку агропромислового ком</w:t>
      </w:r>
      <w:r>
        <w:softHyphen/>
        <w:t>плексу Хмельниччини // Вісник Технологічного університету Поділля. — 1999.— №4.— С. 31-34.</w:t>
      </w:r>
    </w:p>
    <w:p w14:paraId="064EA9D6" w14:textId="77777777" w:rsidR="00A52B00" w:rsidRDefault="00A52B00" w:rsidP="00A52B00">
      <w:pPr>
        <w:spacing w:line="360" w:lineRule="auto"/>
        <w:ind w:firstLine="680"/>
      </w:pPr>
      <w:r>
        <w:t>9 Журба І.Є. Структура природоохоронних витрат Хмельниччини // Вісник Технологічного університету Поділля. —2000. — №2. — С. 91-93.</w:t>
      </w:r>
    </w:p>
    <w:p w14:paraId="12D62A39" w14:textId="77777777" w:rsidR="00A52B00" w:rsidRDefault="00A52B00" w:rsidP="00A52B00">
      <w:pPr>
        <w:spacing w:line="360" w:lineRule="auto"/>
        <w:ind w:firstLine="680"/>
      </w:pPr>
      <w:r>
        <w:t>10 Журба І.Є. Сучасна концепція переходу України до сталого розвитку через призму праць академіка С. Рудницького // Матеріали другої Всеукраїнської методичної конференції "Історія Української географії та картографії: пробле</w:t>
      </w:r>
      <w:r>
        <w:softHyphen/>
        <w:t>ми і перспективи". — Тернопіль, 2000. — С. 137-145.</w:t>
      </w:r>
    </w:p>
    <w:p w14:paraId="3D1E7804" w14:textId="77777777" w:rsidR="00A52B00" w:rsidRDefault="00A52B00" w:rsidP="00A52B00">
      <w:pPr>
        <w:spacing w:line="360" w:lineRule="auto"/>
        <w:ind w:firstLine="680"/>
      </w:pPr>
      <w:r>
        <w:t>11 Журба І.С. Територіальна диференціація та ефективність використання при</w:t>
      </w:r>
      <w:r>
        <w:softHyphen/>
        <w:t>родно-ресурсного потенціалу Хмельницької області. //Вісник Технологічного університету Поділля. — 2000. -— №6. — С. 205-208.</w:t>
      </w:r>
    </w:p>
    <w:p w14:paraId="54EF0AD7" w14:textId="77777777" w:rsidR="00A52B00" w:rsidRDefault="00A52B00" w:rsidP="00A52B00">
      <w:pPr>
        <w:spacing w:line="360" w:lineRule="auto"/>
        <w:ind w:firstLine="680"/>
        <w:jc w:val="center"/>
      </w:pPr>
      <w:r>
        <w:rPr>
          <w:b/>
          <w:bCs/>
        </w:rPr>
        <w:t>Анотація</w:t>
      </w:r>
    </w:p>
    <w:p w14:paraId="717FCEB1" w14:textId="77777777" w:rsidR="00A52B00" w:rsidRDefault="00A52B00" w:rsidP="00A52B00">
      <w:pPr>
        <w:spacing w:line="360" w:lineRule="auto"/>
        <w:ind w:firstLine="680"/>
      </w:pPr>
      <w:r>
        <w:rPr>
          <w:b/>
          <w:bCs/>
        </w:rPr>
        <w:t>Журба І.Є. Економіко-географічні засади раціонального природо</w:t>
      </w:r>
      <w:r>
        <w:rPr>
          <w:b/>
          <w:bCs/>
        </w:rPr>
        <w:softHyphen/>
        <w:t>користування в регіоні (на прикладі Хмельницької області). — Рукопис.</w:t>
      </w:r>
    </w:p>
    <w:p w14:paraId="4F294E6A" w14:textId="77777777" w:rsidR="00A52B00" w:rsidRDefault="00A52B00" w:rsidP="00A52B00">
      <w:pPr>
        <w:spacing w:line="360" w:lineRule="auto"/>
        <w:ind w:firstLine="680"/>
      </w:pPr>
      <w:r>
        <w:t>Дисертація на здобуття наукового ступеня кандидата географічних наук за спеціальністю 11.00.02 — економічна та соціальна географія. — Львівський націо</w:t>
      </w:r>
      <w:r>
        <w:softHyphen/>
        <w:t>нальний університет імені Івана Франка, Львів, 2002.</w:t>
      </w:r>
    </w:p>
    <w:p w14:paraId="7EB22AEB" w14:textId="77777777" w:rsidR="00A52B00" w:rsidRDefault="00A52B00" w:rsidP="00A52B00">
      <w:pPr>
        <w:spacing w:line="360" w:lineRule="auto"/>
        <w:ind w:firstLine="680"/>
      </w:pPr>
      <w:r>
        <w:lastRenderedPageBreak/>
        <w:t>У дисертації узагальнено та поглиблено теоретико-методологічні положення раціонального природокористування, здійснено економіко-географічну оцінку ПРП та проаналізовано стан його використання у різних галузях господарства на прикла</w:t>
      </w:r>
      <w:r>
        <w:softHyphen/>
        <w:t>ді Хмельницької області.</w:t>
      </w:r>
    </w:p>
    <w:p w14:paraId="14258797" w14:textId="77777777" w:rsidR="00A52B00" w:rsidRDefault="00A52B00" w:rsidP="00A52B00">
      <w:pPr>
        <w:spacing w:line="360" w:lineRule="auto"/>
        <w:ind w:firstLine="680"/>
      </w:pPr>
      <w:r>
        <w:t>Розглянуто основні чинники раціонального природокористування в регіоні в умовах становлення ринкових відносин, його екологічні аспекти. Вивчено компоне</w:t>
      </w:r>
      <w:r>
        <w:softHyphen/>
        <w:t>нтно-функціональну і територіально-функціональну структуру ПРП, виявлено особ</w:t>
      </w:r>
      <w:r>
        <w:softHyphen/>
        <w:t>ливості використання кожного з видів ресурсів (земельних, лісових, водних, мінера</w:t>
      </w:r>
      <w:r>
        <w:softHyphen/>
        <w:t>льних, рекреаційних) у регіоні. Здійснено просторову диференціацію ПРП області, що дозволило виявити природно-ресурсні райони, які відрізняються між собою за структурою ПРП і ресурсозабезпеченістю.</w:t>
      </w:r>
    </w:p>
    <w:p w14:paraId="7ECF5609" w14:textId="77777777" w:rsidR="00A52B00" w:rsidRDefault="00A52B00" w:rsidP="00A52B00">
      <w:pPr>
        <w:spacing w:line="360" w:lineRule="auto"/>
        <w:ind w:firstLine="680"/>
      </w:pPr>
      <w:r>
        <w:t>Обгрунтовано шляхи підвищення ефективності освоєння ресурсів, подальшої екологізації суспільного виробництва та збереження довкілля у регіоні в умовах ре</w:t>
      </w:r>
      <w:r>
        <w:softHyphen/>
        <w:t>формування економіки.</w:t>
      </w:r>
    </w:p>
    <w:p w14:paraId="7324A196" w14:textId="77777777" w:rsidR="00A52B00" w:rsidRDefault="00A52B00" w:rsidP="00A52B00">
      <w:pPr>
        <w:spacing w:line="360" w:lineRule="auto"/>
        <w:ind w:firstLine="680"/>
      </w:pPr>
      <w:r>
        <w:t>Ключові слова: раціональне природокористування, природно-ресурсний поте</w:t>
      </w:r>
      <w:r>
        <w:softHyphen/>
        <w:t>нціал, величина (обсяг) природно-ресурсного потенціалу, компонентна структура ПРП, природно-ресурсні райони, економічна і територіальна продуктивність ПРП, управління природокористуванням.</w:t>
      </w:r>
    </w:p>
    <w:p w14:paraId="5F57DD51" w14:textId="77777777" w:rsidR="00A52B00" w:rsidRDefault="00A52B00" w:rsidP="00A52B00">
      <w:pPr>
        <w:spacing w:line="360" w:lineRule="auto"/>
        <w:ind w:firstLine="680"/>
        <w:jc w:val="center"/>
      </w:pPr>
      <w:r>
        <w:rPr>
          <w:b/>
          <w:bCs/>
        </w:rPr>
        <w:t>Аннотация</w:t>
      </w:r>
    </w:p>
    <w:p w14:paraId="48D266EF" w14:textId="77777777" w:rsidR="00A52B00" w:rsidRDefault="00A52B00" w:rsidP="00A52B00">
      <w:pPr>
        <w:spacing w:line="360" w:lineRule="auto"/>
        <w:ind w:firstLine="680"/>
      </w:pPr>
      <w:r>
        <w:rPr>
          <w:b/>
          <w:bCs/>
        </w:rPr>
        <w:t>Журба И.Е. Экономико-географические основания рационального приро</w:t>
      </w:r>
      <w:r>
        <w:rPr>
          <w:b/>
          <w:bCs/>
        </w:rPr>
        <w:softHyphen/>
        <w:t>допользования в регионе (на примере Хмельницкой области). — Рукопись.</w:t>
      </w:r>
    </w:p>
    <w:p w14:paraId="4AC3B7FD" w14:textId="77777777" w:rsidR="00A52B00" w:rsidRDefault="00A52B00" w:rsidP="00A52B00">
      <w:pPr>
        <w:spacing w:line="360" w:lineRule="auto"/>
        <w:ind w:firstLine="680"/>
      </w:pPr>
      <w:r>
        <w:t>Диссертация на соискание научной степени кандидата географических наук по специальности 11.00.02 — экономическая и социальная география. — Львовский национальный университет имени Ивана Франко, Львов, 2002.</w:t>
      </w:r>
    </w:p>
    <w:p w14:paraId="51764498" w14:textId="77777777" w:rsidR="00A52B00" w:rsidRDefault="00A52B00" w:rsidP="00A52B00">
      <w:pPr>
        <w:spacing w:line="360" w:lineRule="auto"/>
        <w:ind w:firstLine="680"/>
      </w:pPr>
      <w:r>
        <w:t>В диссертации обобщены и углублены теоретико-методологические положе</w:t>
      </w:r>
      <w:r>
        <w:softHyphen/>
        <w:t>ния рационального природопользования, осуществлена экономико-географическая оценка ПРП и проанализировано состояние его использования в разных отраслях хозяйства на примере Хмельницкой области.</w:t>
      </w:r>
    </w:p>
    <w:p w14:paraId="41325356" w14:textId="77777777" w:rsidR="00A52B00" w:rsidRDefault="00A52B00" w:rsidP="00A52B00">
      <w:pPr>
        <w:spacing w:line="360" w:lineRule="auto"/>
        <w:ind w:firstLine="680"/>
      </w:pPr>
      <w:r>
        <w:t>Рассмотрены основные факторы рационального природопользования в регионе в условиях становления рыночных отношений, его экономические аспекты. Изучена компонентно-функциональная и территориально-функциональная структуры ПРП, об</w:t>
      </w:r>
      <w:r>
        <w:softHyphen/>
        <w:t>наружены особенности использования каждого из видов ресурсов (земельных, лесных, водных, минеральных, рекреационных) в регионе. Осуществлена пространственная дифференциация ПРП области, что позволило выявить природно-ресурсные районы, которые отличаются между собой по структуре ПРП и ресурсообеспечении.</w:t>
      </w:r>
    </w:p>
    <w:p w14:paraId="42B3D519" w14:textId="77777777" w:rsidR="00A52B00" w:rsidRDefault="00A52B00" w:rsidP="00A52B00">
      <w:pPr>
        <w:spacing w:line="360" w:lineRule="auto"/>
        <w:ind w:firstLine="680"/>
      </w:pPr>
      <w:r>
        <w:t>Обоснованы пути повышения эффективности освоения ресурсов, дальнейшей экологизации общественного производства и сохранения окружающей среды в ре</w:t>
      </w:r>
      <w:r>
        <w:softHyphen/>
        <w:t>гионе в условиях реформирования экономики.</w:t>
      </w:r>
    </w:p>
    <w:p w14:paraId="0802E52B" w14:textId="77777777" w:rsidR="00A52B00" w:rsidRDefault="00A52B00" w:rsidP="00A52B00">
      <w:pPr>
        <w:spacing w:line="360" w:lineRule="auto"/>
        <w:ind w:firstLine="680"/>
      </w:pPr>
      <w:r>
        <w:t>Ключевые слова: рациональное природопользование, природно-ресурсный потенциал, величина (объем) природно-ресурсного потенциала, компонентная структура ПРП, природно-</w:t>
      </w:r>
      <w:r>
        <w:lastRenderedPageBreak/>
        <w:t>ресурсные районы, экономическая и территориальная производительность ПРП, управление природопользованием.</w:t>
      </w:r>
    </w:p>
    <w:p w14:paraId="721E683A" w14:textId="77777777" w:rsidR="00A52B00" w:rsidRDefault="00A52B00" w:rsidP="00A52B00">
      <w:pPr>
        <w:spacing w:line="360" w:lineRule="auto"/>
        <w:ind w:firstLine="680"/>
        <w:jc w:val="center"/>
      </w:pPr>
      <w:r>
        <w:rPr>
          <w:b/>
          <w:bCs/>
          <w:lang w:val="en-US"/>
        </w:rPr>
        <w:t>Summary</w:t>
      </w:r>
    </w:p>
    <w:p w14:paraId="13916F76" w14:textId="77777777" w:rsidR="00A52B00" w:rsidRDefault="00A52B00" w:rsidP="00A52B00">
      <w:pPr>
        <w:spacing w:line="360" w:lineRule="auto"/>
        <w:ind w:firstLine="680"/>
      </w:pPr>
      <w:r>
        <w:rPr>
          <w:b/>
          <w:bCs/>
          <w:lang w:val="en-US"/>
        </w:rPr>
        <w:t>Zhurba I.E. The Economic-geographical Basis of Rational Nature-use in the Region (on an example of Khmelnitsldy Region). — Manuscript.</w:t>
      </w:r>
    </w:p>
    <w:p w14:paraId="4D6DB50B" w14:textId="77777777" w:rsidR="00A52B00" w:rsidRPr="00A52B00" w:rsidRDefault="00A52B00" w:rsidP="00A52B00">
      <w:pPr>
        <w:spacing w:line="360" w:lineRule="auto"/>
        <w:ind w:firstLine="680"/>
        <w:rPr>
          <w:lang w:val="en-US"/>
        </w:rPr>
      </w:pPr>
      <w:r>
        <w:rPr>
          <w:lang w:val="en-US"/>
        </w:rPr>
        <w:t>Thesis on completion of scientific degree of the candidate of geographical sciences on speciality 11.00.02 — Economic and Social Geography. — The Lviv National Ivan Franko University, Lviv, 2002.</w:t>
      </w:r>
    </w:p>
    <w:p w14:paraId="04C74329" w14:textId="77777777" w:rsidR="00A52B00" w:rsidRPr="00A52B00" w:rsidRDefault="00A52B00" w:rsidP="00A52B00">
      <w:pPr>
        <w:spacing w:line="360" w:lineRule="auto"/>
        <w:ind w:firstLine="680"/>
        <w:rPr>
          <w:lang w:val="en-US"/>
        </w:rPr>
      </w:pPr>
      <w:r>
        <w:rPr>
          <w:lang w:val="en-US"/>
        </w:rPr>
        <w:t>The author of the present thesis generalizes and further develops theoretic and me</w:t>
      </w:r>
      <w:r>
        <w:rPr>
          <w:lang w:val="en-US"/>
        </w:rPr>
        <w:softHyphen/>
        <w:t>thodical assumptions about the rational use of natural resources, estimates natural re</w:t>
      </w:r>
      <w:r>
        <w:rPr>
          <w:lang w:val="en-US"/>
        </w:rPr>
        <w:softHyphen/>
        <w:t>sources potential (NRP) from the point of view of economics and geography and analyses the conditions of its realization in different branches of economy on the example of Khmelnitsky Region.</w:t>
      </w:r>
    </w:p>
    <w:p w14:paraId="6B683F67" w14:textId="77777777" w:rsidR="00A52B00" w:rsidRPr="00A52B00" w:rsidRDefault="00A52B00" w:rsidP="00A52B00">
      <w:pPr>
        <w:spacing w:line="360" w:lineRule="auto"/>
        <w:ind w:firstLine="680"/>
        <w:rPr>
          <w:lang w:val="en-US"/>
        </w:rPr>
      </w:pPr>
      <w:r>
        <w:rPr>
          <w:lang w:val="en-US"/>
        </w:rPr>
        <w:t>Main factors of rational use of natural resources in the region under the circumstances of establishing economic relations as well as its ecological aspects are considered in the re</w:t>
      </w:r>
      <w:r>
        <w:rPr>
          <w:lang w:val="en-US"/>
        </w:rPr>
        <w:softHyphen/>
        <w:t>search. The author studies potential and functional, regional and functional structures of NRP, finds out the peculiarities of use of every kind of resources (land, forest, water, mineral, rec</w:t>
      </w:r>
      <w:r>
        <w:rPr>
          <w:lang w:val="en-US"/>
        </w:rPr>
        <w:softHyphen/>
        <w:t>reational) in the region. A spatial differentiation of the region's NRP is made which allows to find out areas of natural resources differing in NRP structure and resources supplies.</w:t>
      </w:r>
    </w:p>
    <w:p w14:paraId="19554583" w14:textId="77777777" w:rsidR="00A52B00" w:rsidRPr="00A52B00" w:rsidRDefault="00A52B00" w:rsidP="00A52B00">
      <w:pPr>
        <w:spacing w:line="360" w:lineRule="auto"/>
        <w:ind w:firstLine="680"/>
        <w:rPr>
          <w:lang w:val="en-US"/>
        </w:rPr>
      </w:pPr>
      <w:r>
        <w:rPr>
          <w:lang w:val="en-US"/>
        </w:rPr>
        <w:t>The ways of increasing the effectiveness of recourses exploitation, subsequent ecologisation of production and environment conservation in the region under the condi</w:t>
      </w:r>
      <w:r>
        <w:rPr>
          <w:lang w:val="en-US"/>
        </w:rPr>
        <w:softHyphen/>
        <w:t>tions of economic reforms are substantiated in the paper.</w:t>
      </w:r>
    </w:p>
    <w:p w14:paraId="77586610" w14:textId="77777777" w:rsidR="00A52B00" w:rsidRPr="00A52B00" w:rsidRDefault="00A52B00" w:rsidP="00A52B00">
      <w:pPr>
        <w:spacing w:line="360" w:lineRule="auto"/>
        <w:ind w:firstLine="680"/>
        <w:rPr>
          <w:lang w:val="en-US"/>
        </w:rPr>
      </w:pPr>
      <w:r>
        <w:rPr>
          <w:lang w:val="en-US"/>
        </w:rPr>
        <w:t>Key words: rational use of natural resources, natural resources potential (NRP), vol</w:t>
      </w:r>
      <w:r>
        <w:rPr>
          <w:lang w:val="en-US"/>
        </w:rPr>
        <w:softHyphen/>
        <w:t>ume of NRP, componential structure of NRP, natural resources areas, economic and re</w:t>
      </w:r>
      <w:r>
        <w:rPr>
          <w:lang w:val="en-US"/>
        </w:rPr>
        <w:softHyphen/>
        <w:t>gional productivity of NRP, management of natural resources use.</w:t>
      </w:r>
    </w:p>
    <w:p w14:paraId="15506BDA" w14:textId="77777777" w:rsidR="00A52B00" w:rsidRPr="00A52B00" w:rsidRDefault="00A52B00" w:rsidP="00A52B00">
      <w:pPr>
        <w:spacing w:line="360" w:lineRule="auto"/>
        <w:ind w:firstLine="680"/>
        <w:rPr>
          <w:lang w:val="en-US"/>
        </w:rPr>
        <w:sectPr w:rsidR="00A52B00" w:rsidRPr="00A52B00">
          <w:pgSz w:w="11901" w:h="16817" w:code="9"/>
          <w:pgMar w:top="1134" w:right="567" w:bottom="1134" w:left="1134" w:header="709" w:footer="709" w:gutter="0"/>
          <w:cols w:space="60"/>
          <w:noEndnote/>
        </w:sectPr>
      </w:pPr>
    </w:p>
    <w:p w14:paraId="49463D5F" w14:textId="77777777" w:rsidR="00A52B00" w:rsidRDefault="00A52B00" w:rsidP="00A52B00">
      <w:pPr>
        <w:spacing w:line="360" w:lineRule="auto"/>
        <w:ind w:firstLine="680"/>
        <w:jc w:val="center"/>
      </w:pPr>
      <w:r>
        <w:lastRenderedPageBreak/>
        <w:t>Підписано до друку 20.02.2002</w:t>
      </w:r>
      <w:r w:rsidRPr="00A52B00">
        <w:t xml:space="preserve"> </w:t>
      </w:r>
      <w:r>
        <w:rPr>
          <w:lang w:val="en-US"/>
        </w:rPr>
        <w:t>p</w:t>
      </w:r>
      <w:r w:rsidRPr="00A52B00">
        <w:t>.</w:t>
      </w:r>
      <w:r>
        <w:t xml:space="preserve"> формат 60х90/16</w:t>
      </w:r>
    </w:p>
    <w:p w14:paraId="26AD41AD" w14:textId="77777777" w:rsidR="00A52B00" w:rsidRDefault="00A52B00" w:rsidP="00A52B00">
      <w:pPr>
        <w:spacing w:line="360" w:lineRule="auto"/>
        <w:ind w:firstLine="680"/>
        <w:jc w:val="center"/>
      </w:pPr>
      <w:r>
        <w:t>Ум. друк. арк. - 1. Обл.-вид. арк. - 0,9.</w:t>
      </w:r>
    </w:p>
    <w:p w14:paraId="5FBD4D5B" w14:textId="77777777" w:rsidR="00A52B00" w:rsidRPr="00A52B00" w:rsidRDefault="00A52B00" w:rsidP="00A52B00">
      <w:pPr>
        <w:spacing w:line="360" w:lineRule="auto"/>
        <w:ind w:firstLine="680"/>
        <w:jc w:val="center"/>
        <w:rPr>
          <w:u w:val="single"/>
        </w:rPr>
      </w:pPr>
      <w:r>
        <w:rPr>
          <w:u w:val="single"/>
        </w:rPr>
        <w:t>Наклад 100 прим. Замовлення №</w:t>
      </w:r>
      <w:r w:rsidRPr="00A52B00">
        <w:rPr>
          <w:u w:val="single"/>
        </w:rPr>
        <w:t xml:space="preserve"> 111,</w:t>
      </w:r>
      <w:r>
        <w:rPr>
          <w:u w:val="single"/>
        </w:rPr>
        <w:t xml:space="preserve"> 2002</w:t>
      </w:r>
      <w:r w:rsidRPr="00A52B00">
        <w:rPr>
          <w:u w:val="single"/>
        </w:rPr>
        <w:t xml:space="preserve"> </w:t>
      </w:r>
      <w:r>
        <w:rPr>
          <w:u w:val="single"/>
          <w:lang w:val="en-US"/>
        </w:rPr>
        <w:t>p</w:t>
      </w:r>
      <w:r w:rsidRPr="00A52B00">
        <w:rPr>
          <w:u w:val="single"/>
        </w:rPr>
        <w:t>.</w:t>
      </w:r>
    </w:p>
    <w:p w14:paraId="7C4D8F25" w14:textId="77777777" w:rsidR="00A52B00" w:rsidRDefault="00A52B00" w:rsidP="00A52B00">
      <w:pPr>
        <w:spacing w:line="360" w:lineRule="auto"/>
        <w:ind w:firstLine="680"/>
        <w:jc w:val="center"/>
      </w:pPr>
      <w:r>
        <w:t>Редакційно-видавничий центр ТУП</w:t>
      </w:r>
    </w:p>
    <w:p w14:paraId="46797EA5" w14:textId="77777777" w:rsidR="00A52B00" w:rsidRDefault="00A52B00" w:rsidP="00A52B00">
      <w:pPr>
        <w:spacing w:line="360" w:lineRule="auto"/>
        <w:ind w:firstLine="680"/>
        <w:jc w:val="center"/>
      </w:pPr>
      <w:r>
        <w:t>29016, м. Хмельницький, вул. Інститутська, 7/1</w:t>
      </w:r>
    </w:p>
    <w:p w14:paraId="644A96F6" w14:textId="4C7D07FB" w:rsidR="00B95B06" w:rsidRPr="0073346D" w:rsidRDefault="00B95B06" w:rsidP="0073346D">
      <w:pPr>
        <w:numPr>
          <w:ilvl w:val="12"/>
          <w:numId w:val="0"/>
        </w:numPr>
        <w:ind w:left="567"/>
        <w:jc w:val="both"/>
        <w:rPr>
          <w:position w:val="20"/>
          <w:sz w:val="28"/>
          <w:lang w:val="uk-UA"/>
        </w:rPr>
      </w:pPr>
      <w:bookmarkStart w:id="0" w:name="_GoBack"/>
      <w:bookmarkEnd w:id="0"/>
    </w:p>
    <w:p w14:paraId="5A9CC070" w14:textId="4DBFCDF9" w:rsidR="00D20DA3" w:rsidRPr="008E77FF" w:rsidRDefault="00D20DA3" w:rsidP="008E77FF">
      <w:pPr>
        <w:pStyle w:val="2"/>
        <w:keepNext w:val="0"/>
        <w:widowControl w:val="0"/>
        <w:numPr>
          <w:ilvl w:val="0"/>
          <w:numId w:val="0"/>
        </w:numPr>
        <w:spacing w:line="360" w:lineRule="auto"/>
        <w:ind w:left="720" w:right="210" w:firstLine="696"/>
        <w:rPr>
          <w:lang w:val="uk-UA"/>
        </w:rPr>
      </w:pPr>
      <w:r w:rsidRPr="008E77FF">
        <w:rPr>
          <w:color w:val="FF0000"/>
          <w:lang w:val="uk-UA"/>
        </w:rPr>
        <w:t xml:space="preserve">Для заказа доставки данной работы воспользуйтесь поиском на сайте по ссылке:  </w:t>
      </w:r>
      <w:hyperlink r:id="rId9" w:history="1">
        <w:r>
          <w:rPr>
            <w:rStyle w:val="af2"/>
            <w:color w:val="0070C0"/>
          </w:rPr>
          <w:t>http</w:t>
        </w:r>
        <w:r w:rsidRPr="008E77FF">
          <w:rPr>
            <w:rStyle w:val="af2"/>
            <w:color w:val="0070C0"/>
            <w:lang w:val="uk-UA"/>
          </w:rPr>
          <w:t>://</w:t>
        </w:r>
        <w:r>
          <w:rPr>
            <w:rStyle w:val="af2"/>
            <w:color w:val="0070C0"/>
          </w:rPr>
          <w:t>www</w:t>
        </w:r>
        <w:r w:rsidRPr="008E77FF">
          <w:rPr>
            <w:rStyle w:val="af2"/>
            <w:color w:val="0070C0"/>
            <w:lang w:val="uk-UA"/>
          </w:rPr>
          <w:t>.</w:t>
        </w:r>
        <w:r>
          <w:rPr>
            <w:rStyle w:val="af2"/>
            <w:color w:val="0070C0"/>
          </w:rPr>
          <w:t>mydisser</w:t>
        </w:r>
        <w:r w:rsidRPr="008E77FF">
          <w:rPr>
            <w:rStyle w:val="af2"/>
            <w:color w:val="0070C0"/>
            <w:lang w:val="uk-UA"/>
          </w:rPr>
          <w:t>.</w:t>
        </w:r>
        <w:r>
          <w:rPr>
            <w:rStyle w:val="af2"/>
            <w:color w:val="0070C0"/>
          </w:rPr>
          <w:t>com</w:t>
        </w:r>
        <w:r w:rsidRPr="008E77FF">
          <w:rPr>
            <w:rStyle w:val="af2"/>
            <w:color w:val="0070C0"/>
            <w:lang w:val="uk-UA"/>
          </w:rPr>
          <w:t>/</w:t>
        </w:r>
        <w:r>
          <w:rPr>
            <w:rStyle w:val="af2"/>
            <w:color w:val="0070C0"/>
          </w:rPr>
          <w:t>search</w:t>
        </w:r>
        <w:r w:rsidRPr="008E77FF">
          <w:rPr>
            <w:rStyle w:val="af2"/>
            <w:color w:val="0070C0"/>
            <w:lang w:val="uk-UA"/>
          </w:rPr>
          <w:t>.</w:t>
        </w:r>
        <w:r>
          <w:rPr>
            <w:rStyle w:val="af2"/>
            <w:color w:val="0070C0"/>
          </w:rPr>
          <w:t>html</w:t>
        </w:r>
      </w:hyperlink>
    </w:p>
    <w:p w14:paraId="756D5824" w14:textId="5253E322" w:rsidR="00E8063E" w:rsidRDefault="009D54B5"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2pt" o:ole="">
                        <v:imagedata r:id="rId10" o:title=""/>
                      </v:shape>
                      <o:OLEObject Type="Embed" ProgID="MSGraph.Chart.8" ShapeID="_x0000_i1025" DrawAspect="Content" ObjectID="_1491039430"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039431"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4pt;height:132.8pt" o:ole="">
                        <v:imagedata r:id="rId14" o:title=""/>
                      </v:shape>
                      <o:OLEObject Type="Embed" ProgID="Excel.Sheet.8" ShapeID="_x0000_i1027" DrawAspect="Content" ObjectID="_1491039432"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3695C" w14:textId="77777777" w:rsidR="009D54B5" w:rsidRDefault="009D54B5">
      <w:r>
        <w:separator/>
      </w:r>
    </w:p>
  </w:endnote>
  <w:endnote w:type="continuationSeparator" w:id="0">
    <w:p w14:paraId="0DAC7980" w14:textId="77777777" w:rsidR="009D54B5" w:rsidRDefault="009D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3C18" w14:textId="77777777" w:rsidR="009D54B5" w:rsidRDefault="009D54B5">
      <w:r>
        <w:separator/>
      </w:r>
    </w:p>
  </w:footnote>
  <w:footnote w:type="continuationSeparator" w:id="0">
    <w:p w14:paraId="7CD70909" w14:textId="77777777" w:rsidR="009D54B5" w:rsidRDefault="009D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07D6C5D"/>
    <w:multiLevelType w:val="singleLevel"/>
    <w:tmpl w:val="1B04D2A4"/>
    <w:lvl w:ilvl="0">
      <w:start w:val="1"/>
      <w:numFmt w:val="decimal"/>
      <w:pStyle w:val="spis"/>
      <w:lvlText w:val="%1."/>
      <w:lvlJc w:val="left"/>
      <w:pPr>
        <w:tabs>
          <w:tab w:val="num" w:pos="360"/>
        </w:tabs>
        <w:ind w:left="360" w:hanging="360"/>
      </w:pPr>
    </w:lvl>
  </w:abstractNum>
  <w:abstractNum w:abstractNumId="53">
    <w:nsid w:val="63E63577"/>
    <w:multiLevelType w:val="hybridMultilevel"/>
    <w:tmpl w:val="812C1474"/>
    <w:lvl w:ilvl="0" w:tplc="2C564A10">
      <w:start w:val="1"/>
      <w:numFmt w:val="decimal"/>
      <w:pStyle w:val="aa"/>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4">
    <w:nsid w:val="69EB244E"/>
    <w:multiLevelType w:val="singleLevel"/>
    <w:tmpl w:val="E11207D8"/>
    <w:lvl w:ilvl="0">
      <w:numFmt w:val="bullet"/>
      <w:lvlText w:val="—"/>
      <w:lvlJc w:val="left"/>
      <w:pPr>
        <w:tabs>
          <w:tab w:val="num" w:pos="1040"/>
        </w:tabs>
        <w:ind w:left="1040" w:hanging="360"/>
      </w:pPr>
      <w:rPr>
        <w:rFonts w:hint="default"/>
      </w:rPr>
    </w:lvl>
  </w:abstractNum>
  <w:abstractNum w:abstractNumId="55">
    <w:nsid w:val="731125F5"/>
    <w:multiLevelType w:val="singleLevel"/>
    <w:tmpl w:val="4E32241E"/>
    <w:lvl w:ilvl="0">
      <w:numFmt w:val="none"/>
      <w:pStyle w:val="63"/>
      <w:lvlText w:val=""/>
      <w:lvlJc w:val="left"/>
      <w:pPr>
        <w:tabs>
          <w:tab w:val="num" w:pos="360"/>
        </w:tabs>
      </w:pPr>
    </w:lvl>
  </w:abstractNum>
  <w:abstractNum w:abstractNumId="56">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8"/>
  </w:num>
  <w:num w:numId="39">
    <w:abstractNumId w:val="47"/>
  </w:num>
  <w:num w:numId="40">
    <w:abstractNumId w:val="50"/>
  </w:num>
  <w:num w:numId="41">
    <w:abstractNumId w:val="45"/>
  </w:num>
  <w:num w:numId="42">
    <w:abstractNumId w:val="39"/>
  </w:num>
  <w:num w:numId="43">
    <w:abstractNumId w:val="56"/>
  </w:num>
  <w:num w:numId="44">
    <w:abstractNumId w:val="53"/>
  </w:num>
  <w:num w:numId="45">
    <w:abstractNumId w:val="58"/>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9"/>
  </w:num>
  <w:num w:numId="52">
    <w:abstractNumId w:val="52"/>
  </w:num>
  <w:num w:numId="53">
    <w:abstractNumId w:val="55"/>
    <w:lvlOverride w:ilvl="0">
      <w:startOverride w:val="1"/>
    </w:lvlOverride>
  </w:num>
  <w:num w:numId="54">
    <w:abstractNumId w:val="51"/>
  </w:num>
  <w:num w:numId="55">
    <w:abstractNumId w:val="36"/>
  </w:num>
  <w:num w:numId="56">
    <w:abstractNumId w:val="40"/>
  </w:num>
  <w:num w:numId="57">
    <w:abstractNumId w:val="46"/>
  </w:num>
  <w:num w:numId="58">
    <w:abstractNumId w:val="44"/>
  </w:num>
  <w:num w:numId="59">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4B5A"/>
    <w:rsid w:val="00007646"/>
    <w:rsid w:val="00012C85"/>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16DBB"/>
    <w:rsid w:val="00123DCD"/>
    <w:rsid w:val="00131AA8"/>
    <w:rsid w:val="001350FA"/>
    <w:rsid w:val="001407E0"/>
    <w:rsid w:val="001431EC"/>
    <w:rsid w:val="00143253"/>
    <w:rsid w:val="00144341"/>
    <w:rsid w:val="00147188"/>
    <w:rsid w:val="00150B9F"/>
    <w:rsid w:val="0015206F"/>
    <w:rsid w:val="00152934"/>
    <w:rsid w:val="00157147"/>
    <w:rsid w:val="001572C1"/>
    <w:rsid w:val="001575AD"/>
    <w:rsid w:val="001603D4"/>
    <w:rsid w:val="00162046"/>
    <w:rsid w:val="00162A81"/>
    <w:rsid w:val="00162B20"/>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03E9F"/>
    <w:rsid w:val="00311FF2"/>
    <w:rsid w:val="003132EE"/>
    <w:rsid w:val="00313738"/>
    <w:rsid w:val="00324C1B"/>
    <w:rsid w:val="00325BFB"/>
    <w:rsid w:val="003346C1"/>
    <w:rsid w:val="00334F38"/>
    <w:rsid w:val="0034015E"/>
    <w:rsid w:val="00340E92"/>
    <w:rsid w:val="0034484C"/>
    <w:rsid w:val="00345C40"/>
    <w:rsid w:val="0035118B"/>
    <w:rsid w:val="00354107"/>
    <w:rsid w:val="00362AFF"/>
    <w:rsid w:val="003715CE"/>
    <w:rsid w:val="00375E4D"/>
    <w:rsid w:val="00377313"/>
    <w:rsid w:val="00377885"/>
    <w:rsid w:val="0038209E"/>
    <w:rsid w:val="003869BF"/>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5A5D"/>
    <w:rsid w:val="004E5CE2"/>
    <w:rsid w:val="004E6220"/>
    <w:rsid w:val="004E7ADF"/>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652B0"/>
    <w:rsid w:val="00575C6C"/>
    <w:rsid w:val="0058036D"/>
    <w:rsid w:val="005803EE"/>
    <w:rsid w:val="00587966"/>
    <w:rsid w:val="00591858"/>
    <w:rsid w:val="005941E6"/>
    <w:rsid w:val="00597FB2"/>
    <w:rsid w:val="005A1916"/>
    <w:rsid w:val="005A2875"/>
    <w:rsid w:val="005A4566"/>
    <w:rsid w:val="005A4EFD"/>
    <w:rsid w:val="005B1513"/>
    <w:rsid w:val="005C5E4E"/>
    <w:rsid w:val="005D1401"/>
    <w:rsid w:val="005D45A7"/>
    <w:rsid w:val="005D5E2E"/>
    <w:rsid w:val="005E0E5D"/>
    <w:rsid w:val="005E518F"/>
    <w:rsid w:val="005E7B19"/>
    <w:rsid w:val="005F6773"/>
    <w:rsid w:val="00602076"/>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C3339"/>
    <w:rsid w:val="006C71EE"/>
    <w:rsid w:val="006D4611"/>
    <w:rsid w:val="006D659E"/>
    <w:rsid w:val="006E30D2"/>
    <w:rsid w:val="006E3F64"/>
    <w:rsid w:val="006E5AAE"/>
    <w:rsid w:val="006F12A0"/>
    <w:rsid w:val="006F2E70"/>
    <w:rsid w:val="006F643D"/>
    <w:rsid w:val="00700395"/>
    <w:rsid w:val="00712080"/>
    <w:rsid w:val="0071283D"/>
    <w:rsid w:val="00713852"/>
    <w:rsid w:val="00713AC2"/>
    <w:rsid w:val="00714B1F"/>
    <w:rsid w:val="007168E0"/>
    <w:rsid w:val="00720D34"/>
    <w:rsid w:val="00723BA4"/>
    <w:rsid w:val="00724348"/>
    <w:rsid w:val="00726B00"/>
    <w:rsid w:val="00727B28"/>
    <w:rsid w:val="0073346D"/>
    <w:rsid w:val="00737725"/>
    <w:rsid w:val="00746BFE"/>
    <w:rsid w:val="00751815"/>
    <w:rsid w:val="00752F3E"/>
    <w:rsid w:val="007537A4"/>
    <w:rsid w:val="00764069"/>
    <w:rsid w:val="00770399"/>
    <w:rsid w:val="007720C7"/>
    <w:rsid w:val="00780516"/>
    <w:rsid w:val="0078121E"/>
    <w:rsid w:val="00783C79"/>
    <w:rsid w:val="007A1604"/>
    <w:rsid w:val="007A29A5"/>
    <w:rsid w:val="007A353A"/>
    <w:rsid w:val="007A3A4A"/>
    <w:rsid w:val="007A67A6"/>
    <w:rsid w:val="007B7773"/>
    <w:rsid w:val="007C0B1D"/>
    <w:rsid w:val="007C7F73"/>
    <w:rsid w:val="007C7FBC"/>
    <w:rsid w:val="007E0CA1"/>
    <w:rsid w:val="007E62A1"/>
    <w:rsid w:val="007F1105"/>
    <w:rsid w:val="007F1B9B"/>
    <w:rsid w:val="007F20AF"/>
    <w:rsid w:val="00802FF7"/>
    <w:rsid w:val="00803975"/>
    <w:rsid w:val="008107D7"/>
    <w:rsid w:val="008144FE"/>
    <w:rsid w:val="0081596F"/>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1509"/>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7668"/>
    <w:rsid w:val="00A92492"/>
    <w:rsid w:val="00A96A3C"/>
    <w:rsid w:val="00A96F0C"/>
    <w:rsid w:val="00AA1966"/>
    <w:rsid w:val="00AA30CB"/>
    <w:rsid w:val="00AB1DE1"/>
    <w:rsid w:val="00AC0302"/>
    <w:rsid w:val="00AC5CFA"/>
    <w:rsid w:val="00AC631C"/>
    <w:rsid w:val="00AD10B9"/>
    <w:rsid w:val="00AE503D"/>
    <w:rsid w:val="00AF11F1"/>
    <w:rsid w:val="00AF68F4"/>
    <w:rsid w:val="00B0056C"/>
    <w:rsid w:val="00B04EC4"/>
    <w:rsid w:val="00B066F8"/>
    <w:rsid w:val="00B1230A"/>
    <w:rsid w:val="00B14BFC"/>
    <w:rsid w:val="00B22436"/>
    <w:rsid w:val="00B24C1D"/>
    <w:rsid w:val="00B24CBA"/>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135F"/>
    <w:rsid w:val="00C176C3"/>
    <w:rsid w:val="00C205B0"/>
    <w:rsid w:val="00C20DA6"/>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4CBE"/>
    <w:rsid w:val="00C905C9"/>
    <w:rsid w:val="00C91A96"/>
    <w:rsid w:val="00C9272C"/>
    <w:rsid w:val="00C938AE"/>
    <w:rsid w:val="00C947C4"/>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205F"/>
    <w:rsid w:val="00DB7BA8"/>
    <w:rsid w:val="00DB7D7C"/>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5936"/>
    <w:rsid w:val="00E9156F"/>
    <w:rsid w:val="00E9259D"/>
    <w:rsid w:val="00E93DB6"/>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4A31"/>
    <w:rsid w:val="00F173D9"/>
    <w:rsid w:val="00F1752D"/>
    <w:rsid w:val="00F23996"/>
    <w:rsid w:val="00F23BAD"/>
    <w:rsid w:val="00F24C48"/>
    <w:rsid w:val="00F30E24"/>
    <w:rsid w:val="00F3718D"/>
    <w:rsid w:val="00F43D7B"/>
    <w:rsid w:val="00F46161"/>
    <w:rsid w:val="00F46910"/>
    <w:rsid w:val="00F4792C"/>
    <w:rsid w:val="00F53C9A"/>
    <w:rsid w:val="00F54237"/>
    <w:rsid w:val="00F57414"/>
    <w:rsid w:val="00F64CC5"/>
    <w:rsid w:val="00F666B0"/>
    <w:rsid w:val="00F67CC0"/>
    <w:rsid w:val="00F72146"/>
    <w:rsid w:val="00F80484"/>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b"/>
    <w:link w:val="310"/>
    <w:qFormat/>
    <w:pPr>
      <w:numPr>
        <w:ilvl w:val="2"/>
      </w:numPr>
      <w:outlineLvl w:val="2"/>
    </w:pPr>
  </w:style>
  <w:style w:type="paragraph" w:styleId="4">
    <w:name w:val="heading 4"/>
    <w:aliases w:val="Заголовок 4 Знак Знак"/>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link w:val="510"/>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Знак6 Знак"/>
    <w:uiPriority w:val="99"/>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Знак8 Знак"/>
    <w:uiPriority w:val="99"/>
    <w:rPr>
      <w:sz w:val="28"/>
      <w:szCs w:val="24"/>
    </w:rPr>
  </w:style>
  <w:style w:type="character" w:customStyle="1" w:styleId="af4">
    <w:name w:val="Нижний колонтитул Знак"/>
    <w:aliases w:val="Знак7 Знак"/>
    <w:uiPriority w:val="99"/>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uiPriority w:val="99"/>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 Знак,Знак4 Знак"/>
    <w:uiPriority w:val="99"/>
    <w:rPr>
      <w:rFonts w:ascii="Helvetica" w:hAnsi="Helvetica" w:cs="Helvetica"/>
      <w:sz w:val="16"/>
      <w:szCs w:val="16"/>
    </w:rPr>
  </w:style>
  <w:style w:type="character" w:customStyle="1" w:styleId="24">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uiPriority w:val="99"/>
    <w:rPr>
      <w:vertAlign w:val="superscript"/>
    </w:rPr>
  </w:style>
  <w:style w:type="character" w:customStyle="1" w:styleId="aff4">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uiPriority w:val="99"/>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link w:val="affffff0"/>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3">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b">
    <w:name w:val="???????? ????? ??????1"/>
    <w:rPr>
      <w:sz w:val="20"/>
      <w:szCs w:val="20"/>
    </w:rPr>
  </w:style>
  <w:style w:type="character" w:customStyle="1" w:styleId="affffffe">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link w:val="afffffff3"/>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4">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5">
    <w:name w:val="Маркеры списка"/>
    <w:rPr>
      <w:rFonts w:ascii="TimesET" w:eastAsia="TimesET" w:hAnsi="TimesET" w:cs="TimesET"/>
    </w:rPr>
  </w:style>
  <w:style w:type="paragraph" w:customStyle="1" w:styleId="afffffff6">
    <w:name w:val="Заголовок"/>
    <w:next w:val="afffffff7"/>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7">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0"/>
    <w:uiPriority w:val="99"/>
    <w:pPr>
      <w:spacing w:after="120"/>
    </w:pPr>
    <w:rPr>
      <w:sz w:val="28"/>
    </w:rPr>
  </w:style>
  <w:style w:type="paragraph" w:styleId="afffffff8">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1">
    <w:name w:val="toc 1"/>
    <w:basedOn w:val="ab"/>
    <w:next w:val="ab"/>
    <w:pPr>
      <w:tabs>
        <w:tab w:val="left" w:pos="960"/>
        <w:tab w:val="left" w:pos="1276"/>
        <w:tab w:val="right" w:leader="dot" w:pos="9639"/>
      </w:tabs>
      <w:spacing w:before="120" w:after="120"/>
    </w:pPr>
    <w:rPr>
      <w:b/>
      <w:caps/>
      <w:szCs w:val="20"/>
    </w:rPr>
  </w:style>
  <w:style w:type="paragraph" w:styleId="afffffff9">
    <w:name w:val="footnote text"/>
    <w:basedOn w:val="ab"/>
    <w:pPr>
      <w:spacing w:line="240" w:lineRule="atLeast"/>
      <w:jc w:val="both"/>
    </w:pPr>
  </w:style>
  <w:style w:type="paragraph" w:styleId="afffffffa">
    <w:name w:val="header"/>
    <w:basedOn w:val="ab"/>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b">
    <w:name w:val="Title"/>
    <w:aliases w:val="Знак1 Знак Знак Знак Знак Знак Знак Знак Знак"/>
    <w:basedOn w:val="ab"/>
    <w:next w:val="afffffffc"/>
    <w:qFormat/>
    <w:pPr>
      <w:spacing w:line="360" w:lineRule="auto"/>
      <w:jc w:val="center"/>
    </w:pPr>
    <w:rPr>
      <w:caps/>
      <w:sz w:val="32"/>
      <w:szCs w:val="20"/>
    </w:rPr>
  </w:style>
  <w:style w:type="paragraph" w:styleId="afffffffc">
    <w:name w:val="Subtitle"/>
    <w:basedOn w:val="ab"/>
    <w:next w:val="afffffff7"/>
    <w:qFormat/>
    <w:pPr>
      <w:widowControl w:val="0"/>
      <w:jc w:val="center"/>
    </w:pPr>
    <w:rPr>
      <w:rFonts w:ascii="OpenSymbol" w:hAnsi="OpenSymbol" w:cs="OpenSymbol"/>
      <w:b/>
      <w:sz w:val="20"/>
      <w:szCs w:val="20"/>
    </w:rPr>
  </w:style>
  <w:style w:type="paragraph" w:styleId="afffffffd">
    <w:name w:val="footer"/>
    <w:basedOn w:val="ab"/>
    <w:uiPriority w:val="99"/>
    <w:pPr>
      <w:tabs>
        <w:tab w:val="center" w:pos="4677"/>
        <w:tab w:val="right" w:pos="9355"/>
      </w:tabs>
    </w:pPr>
  </w:style>
  <w:style w:type="paragraph" w:styleId="afffffffe">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
    <w:pPr>
      <w:widowControl w:val="0"/>
      <w:spacing w:line="360" w:lineRule="auto"/>
    </w:pPr>
    <w:rPr>
      <w:sz w:val="18"/>
      <w:szCs w:val="20"/>
      <w:lang w:val="en-US"/>
    </w:rPr>
  </w:style>
  <w:style w:type="paragraph" w:customStyle="1" w:styleId="affffffff0">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1">
    <w:name w:val="Название таблицы"/>
    <w:basedOn w:val="afffffffe"/>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2">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3">
    <w:name w:val="Монография"/>
    <w:basedOn w:val="afffffff7"/>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4">
    <w:name w:val="Normal (Web)"/>
    <w:aliases w:val="Обычный (веб) Знак1,Обычный (веб) Знак Знак,Обычный (веб) Знак"/>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pPr>
      <w:widowControl w:val="0"/>
      <w:tabs>
        <w:tab w:val="right" w:leader="dot" w:pos="9061"/>
      </w:tabs>
      <w:spacing w:line="360" w:lineRule="auto"/>
      <w:ind w:left="278" w:firstLine="567"/>
    </w:pPr>
    <w:rPr>
      <w:sz w:val="28"/>
      <w:szCs w:val="20"/>
    </w:rPr>
  </w:style>
  <w:style w:type="paragraph" w:styleId="2ff">
    <w:name w:val="toc 2"/>
    <w:basedOn w:val="ab"/>
    <w:next w:val="ab"/>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4">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5">
    <w:name w:val="TOC Heading"/>
    <w:basedOn w:val="1"/>
    <w:next w:val="ab"/>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6">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7">
    <w:name w:val="Balloon Text"/>
    <w:aliases w:val=" Знак"/>
    <w:basedOn w:val="ab"/>
    <w:uiPriority w:val="99"/>
    <w:pPr>
      <w:widowControl w:val="0"/>
      <w:ind w:firstLine="567"/>
      <w:jc w:val="both"/>
    </w:pPr>
    <w:rPr>
      <w:rFonts w:ascii="Helvetica" w:hAnsi="Helvetica" w:cs="Helvetica"/>
      <w:sz w:val="16"/>
      <w:szCs w:val="16"/>
    </w:rPr>
  </w:style>
  <w:style w:type="paragraph" w:styleId="affffffff8">
    <w:name w:val="Bibliography"/>
    <w:basedOn w:val="ab"/>
    <w:next w:val="ab"/>
    <w:pPr>
      <w:widowControl w:val="0"/>
      <w:spacing w:line="360" w:lineRule="auto"/>
      <w:ind w:firstLine="567"/>
      <w:jc w:val="both"/>
    </w:pPr>
    <w:rPr>
      <w:sz w:val="28"/>
      <w:szCs w:val="20"/>
    </w:rPr>
  </w:style>
  <w:style w:type="paragraph" w:styleId="affffffff9">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a">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b">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c">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d">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e">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0">
    <w:name w:val="текст"/>
    <w:basedOn w:val="ab"/>
    <w:pPr>
      <w:spacing w:line="360" w:lineRule="auto"/>
      <w:ind w:firstLine="709"/>
      <w:jc w:val="both"/>
    </w:pPr>
    <w:rPr>
      <w:sz w:val="28"/>
      <w:szCs w:val="20"/>
    </w:rPr>
  </w:style>
  <w:style w:type="paragraph" w:customStyle="1" w:styleId="afffffffff1">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1"/>
  </w:style>
  <w:style w:type="paragraph" w:customStyle="1" w:styleId="afffffffff2">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1"/>
    <w:pPr>
      <w:ind w:left="284"/>
    </w:pPr>
    <w:rPr>
      <w:szCs w:val="20"/>
    </w:rPr>
  </w:style>
  <w:style w:type="paragraph" w:customStyle="1" w:styleId="afffffffff3">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3"/>
    <w:pPr>
      <w:jc w:val="both"/>
    </w:pPr>
    <w:rPr>
      <w:szCs w:val="20"/>
    </w:rPr>
  </w:style>
  <w:style w:type="paragraph" w:customStyle="1" w:styleId="afffffffff4">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5">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6">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7">
    <w:name w:val="ПодписьРис"/>
    <w:basedOn w:val="ab"/>
    <w:pPr>
      <w:widowControl w:val="0"/>
      <w:autoSpaceDE w:val="0"/>
      <w:spacing w:before="120" w:after="240" w:line="288" w:lineRule="auto"/>
      <w:jc w:val="center"/>
    </w:pPr>
    <w:rPr>
      <w:sz w:val="28"/>
      <w:szCs w:val="26"/>
    </w:rPr>
  </w:style>
  <w:style w:type="paragraph" w:customStyle="1" w:styleId="afffffffff8">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4"/>
  </w:style>
  <w:style w:type="paragraph" w:customStyle="1" w:styleId="146">
    <w:name w:val="Стиль ТаблицаЗаголовок + 14 пт По ширине"/>
    <w:basedOn w:val="afffffffff4"/>
    <w:pPr>
      <w:jc w:val="both"/>
    </w:pPr>
    <w:rPr>
      <w:szCs w:val="20"/>
    </w:rPr>
  </w:style>
  <w:style w:type="paragraph" w:customStyle="1" w:styleId="afffffffff9">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pPr>
      <w:ind w:left="720"/>
    </w:pPr>
  </w:style>
  <w:style w:type="paragraph" w:customStyle="1" w:styleId="1ff8">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4"/>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a">
    <w:name w:val="No Spacing"/>
    <w:qFormat/>
    <w:pPr>
      <w:suppressAutoHyphens/>
    </w:pPr>
    <w:rPr>
      <w:rFonts w:ascii="IzhTitl" w:eastAsia="Garamond" w:hAnsi="IzhTitl" w:cs="IzhTitl"/>
      <w:sz w:val="22"/>
      <w:szCs w:val="22"/>
      <w:lang w:eastAsia="ar-SA"/>
    </w:rPr>
  </w:style>
  <w:style w:type="paragraph" w:customStyle="1" w:styleId="afffffffffb">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b">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c">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c">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d">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e">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e">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0">
    <w:name w:val="Таблица"/>
    <w:basedOn w:val="ab"/>
    <w:pPr>
      <w:keepNext/>
      <w:spacing w:before="160" w:after="120"/>
      <w:ind w:left="964" w:hanging="964"/>
    </w:pPr>
    <w:rPr>
      <w:rFonts w:eastAsia="Impact"/>
      <w:sz w:val="18"/>
    </w:rPr>
  </w:style>
  <w:style w:type="paragraph" w:customStyle="1" w:styleId="affffffffff1">
    <w:name w:val="Обычный вправо"/>
    <w:basedOn w:val="ab"/>
    <w:pPr>
      <w:jc w:val="right"/>
    </w:pPr>
    <w:rPr>
      <w:rFonts w:eastAsia="Impact"/>
      <w:sz w:val="20"/>
      <w:szCs w:val="20"/>
    </w:rPr>
  </w:style>
  <w:style w:type="paragraph" w:customStyle="1" w:styleId="affffffffff2">
    <w:name w:val="Специальность"/>
    <w:basedOn w:val="ab"/>
    <w:pPr>
      <w:jc w:val="center"/>
    </w:pPr>
    <w:rPr>
      <w:rFonts w:eastAsia="Impact"/>
      <w:sz w:val="20"/>
    </w:rPr>
  </w:style>
  <w:style w:type="paragraph" w:customStyle="1" w:styleId="affffffffff3">
    <w:name w:val="Кафедра"/>
    <w:basedOn w:val="affffffffff2"/>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4">
    <w:name w:val="Обычный без отступа"/>
    <w:basedOn w:val="ab"/>
    <w:pPr>
      <w:jc w:val="both"/>
    </w:pPr>
    <w:rPr>
      <w:rFonts w:eastAsia="Impact"/>
      <w:sz w:val="20"/>
      <w:szCs w:val="20"/>
    </w:rPr>
  </w:style>
  <w:style w:type="paragraph" w:customStyle="1" w:styleId="affffffffff5">
    <w:name w:val="Ученый секретарь"/>
    <w:basedOn w:val="affffffffff4"/>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
    <w:name w:val="Абзац списка1"/>
    <w:basedOn w:val="ab"/>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6">
    <w:name w:val="Диплом"/>
    <w:basedOn w:val="ab"/>
    <w:pPr>
      <w:spacing w:line="360" w:lineRule="auto"/>
      <w:ind w:firstLine="709"/>
      <w:jc w:val="both"/>
    </w:pPr>
    <w:rPr>
      <w:sz w:val="28"/>
      <w:szCs w:val="28"/>
    </w:rPr>
  </w:style>
  <w:style w:type="paragraph" w:customStyle="1" w:styleId="affffffffff7">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b"/>
    <w:pPr>
      <w:spacing w:before="120" w:after="120"/>
      <w:jc w:val="center"/>
    </w:pPr>
    <w:rPr>
      <w:rFonts w:ascii="Helvetica" w:hAnsi="Helvetica" w:cs="Helvetica"/>
      <w:b/>
      <w:sz w:val="32"/>
      <w:szCs w:val="28"/>
    </w:rPr>
  </w:style>
  <w:style w:type="paragraph" w:customStyle="1" w:styleId="affffffffff8">
    <w:name w:val="Тема"/>
    <w:basedOn w:val="ab"/>
    <w:next w:val="ab"/>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b"/>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9">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b">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7"/>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c">
    <w:name w:val="Содержимое таблицы"/>
    <w:basedOn w:val="ab"/>
    <w:pPr>
      <w:suppressLineNumbers/>
    </w:pPr>
    <w:rPr>
      <w:sz w:val="20"/>
      <w:szCs w:val="20"/>
    </w:rPr>
  </w:style>
  <w:style w:type="paragraph" w:customStyle="1" w:styleId="affffffffffd">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e">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7"/>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7"/>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5">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0">
    <w:name w:val="Текст таблицы"/>
    <w:basedOn w:val="ab"/>
    <w:pPr>
      <w:spacing w:line="360" w:lineRule="auto"/>
      <w:jc w:val="both"/>
    </w:pPr>
    <w:rPr>
      <w:rFonts w:ascii="ISOCPEUR" w:hAnsi="ISOCPEUR" w:cs="ISOCPEUR"/>
      <w:bCs/>
      <w:sz w:val="16"/>
    </w:rPr>
  </w:style>
  <w:style w:type="paragraph" w:customStyle="1" w:styleId="afffffffffff1">
    <w:name w:val="Текст таблицы центр"/>
    <w:basedOn w:val="afffffffffff0"/>
    <w:pPr>
      <w:jc w:val="center"/>
    </w:pPr>
  </w:style>
  <w:style w:type="paragraph" w:customStyle="1" w:styleId="afffffffffff2">
    <w:name w:val="Заголовок рисунка"/>
    <w:basedOn w:val="affffffffffd"/>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3">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4">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5">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6">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7">
    <w:name w:val="Обычный текст"/>
    <w:basedOn w:val="ab"/>
    <w:pPr>
      <w:ind w:firstLine="454"/>
      <w:jc w:val="both"/>
    </w:pPr>
    <w:rPr>
      <w:szCs w:val="20"/>
    </w:rPr>
  </w:style>
  <w:style w:type="paragraph" w:customStyle="1" w:styleId="afffffffffff8">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9">
    <w:name w:val="Норм без абзаца"/>
    <w:basedOn w:val="ab"/>
    <w:pPr>
      <w:jc w:val="both"/>
    </w:pPr>
    <w:rPr>
      <w:rFonts w:ascii="UkrainianPeterburg" w:hAnsi="UkrainianPeterburg" w:cs="UkrainianPeterburg"/>
      <w:sz w:val="16"/>
      <w:szCs w:val="16"/>
    </w:rPr>
  </w:style>
  <w:style w:type="paragraph" w:customStyle="1" w:styleId="afffffffffffa">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pPr>
      <w:ind w:left="960"/>
    </w:pPr>
    <w:rPr>
      <w:rFonts w:ascii="IzhTitl" w:hAnsi="IzhTitl" w:cs="IzhTitl"/>
      <w:sz w:val="18"/>
      <w:szCs w:val="18"/>
    </w:rPr>
  </w:style>
  <w:style w:type="paragraph" w:styleId="67">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uiPriority w:val="99"/>
    <w:pPr>
      <w:widowControl w:val="0"/>
      <w:ind w:firstLine="851"/>
      <w:jc w:val="both"/>
    </w:pPr>
    <w:rPr>
      <w:sz w:val="28"/>
      <w:szCs w:val="20"/>
      <w:lang w:val="en-GB"/>
    </w:rPr>
  </w:style>
  <w:style w:type="paragraph" w:customStyle="1" w:styleId="afffffffffffb">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c">
    <w:name w:val="Îñíîâíîé òåêñò"/>
    <w:basedOn w:val="afffffffffffb"/>
    <w:rPr>
      <w:rFonts w:ascii="CentSchbook Win95BT" w:hAnsi="CentSchbook Win95BT" w:cs="CentSchbook Win95BT"/>
      <w:sz w:val="28"/>
    </w:rPr>
  </w:style>
  <w:style w:type="paragraph" w:customStyle="1" w:styleId="2ffd">
    <w:name w:val="2"/>
    <w:basedOn w:val="ab"/>
    <w:next w:val="affffffff4"/>
    <w:pPr>
      <w:spacing w:before="280" w:after="280"/>
    </w:pPr>
    <w:rPr>
      <w:lang w:val="uk-UA"/>
    </w:rPr>
  </w:style>
  <w:style w:type="paragraph" w:customStyle="1" w:styleId="3f8">
    <w:name w:val="заголовок 3"/>
    <w:basedOn w:val="ab"/>
    <w:next w:val="ab"/>
    <w:uiPriority w:val="99"/>
    <w:pPr>
      <w:keepNext/>
      <w:widowControl w:val="0"/>
      <w:autoSpaceDE w:val="0"/>
      <w:jc w:val="center"/>
    </w:pPr>
    <w:rPr>
      <w:b/>
      <w:bCs/>
      <w:sz w:val="20"/>
      <w:szCs w:val="20"/>
    </w:rPr>
  </w:style>
  <w:style w:type="paragraph" w:customStyle="1" w:styleId="1fffd">
    <w:name w:val="заголовок 1"/>
    <w:basedOn w:val="ab"/>
    <w:next w:val="ab"/>
    <w:uiPriority w:val="99"/>
    <w:pPr>
      <w:keepNext/>
      <w:autoSpaceDE w:val="0"/>
      <w:jc w:val="center"/>
    </w:pPr>
    <w:rPr>
      <w:rFonts w:ascii="Arial" w:hAnsi="Arial" w:cs="Arial"/>
      <w:b/>
      <w:bCs/>
      <w:sz w:val="36"/>
      <w:szCs w:val="36"/>
    </w:rPr>
  </w:style>
  <w:style w:type="paragraph" w:customStyle="1" w:styleId="2ffe">
    <w:name w:val="заголовок 2"/>
    <w:basedOn w:val="ab"/>
    <w:next w:val="ab"/>
    <w:uiPriority w:val="99"/>
    <w:pPr>
      <w:keepNext/>
      <w:autoSpaceDE w:val="0"/>
      <w:jc w:val="center"/>
    </w:pPr>
    <w:rPr>
      <w:rFonts w:ascii="Arial" w:hAnsi="Arial" w:cs="Arial"/>
    </w:rPr>
  </w:style>
  <w:style w:type="paragraph" w:customStyle="1" w:styleId="4f0">
    <w:name w:val="заголовок 4"/>
    <w:basedOn w:val="ab"/>
    <w:next w:val="ab"/>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d">
    <w:name w:val="Текст_статті Знак"/>
    <w:basedOn w:val="ab"/>
    <w:pPr>
      <w:ind w:firstLine="284"/>
      <w:jc w:val="both"/>
    </w:pPr>
    <w:rPr>
      <w:sz w:val="20"/>
      <w:szCs w:val="20"/>
      <w:lang w:val="uk-UA"/>
    </w:rPr>
  </w:style>
  <w:style w:type="paragraph" w:customStyle="1" w:styleId="afffffffffffe">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
    <w:name w:val="Вірш"/>
    <w:basedOn w:val="ab"/>
    <w:pPr>
      <w:keepLines/>
      <w:widowControl w:val="0"/>
      <w:spacing w:before="28" w:line="360" w:lineRule="auto"/>
      <w:ind w:left="1701" w:hanging="567"/>
      <w:jc w:val="both"/>
    </w:pPr>
    <w:rPr>
      <w:i/>
      <w:sz w:val="22"/>
      <w:szCs w:val="20"/>
      <w:lang w:val="uk-UA"/>
    </w:rPr>
  </w:style>
  <w:style w:type="paragraph" w:customStyle="1" w:styleId="affffffffffff0">
    <w:name w:val="Загальний текст"/>
    <w:basedOn w:val="ab"/>
    <w:pPr>
      <w:widowControl w:val="0"/>
      <w:spacing w:before="28" w:line="262" w:lineRule="atLeast"/>
      <w:ind w:firstLine="283"/>
      <w:jc w:val="both"/>
    </w:pPr>
    <w:rPr>
      <w:sz w:val="22"/>
      <w:szCs w:val="20"/>
      <w:lang w:val="uk-UA"/>
    </w:rPr>
  </w:style>
  <w:style w:type="paragraph" w:customStyle="1" w:styleId="affffffffffff1">
    <w:name w:val="Заголовок розділів"/>
    <w:basedOn w:val="ab"/>
    <w:next w:val="affffffffffff2"/>
    <w:pPr>
      <w:widowControl w:val="0"/>
      <w:spacing w:after="480" w:line="360" w:lineRule="auto"/>
      <w:jc w:val="center"/>
    </w:pPr>
    <w:rPr>
      <w:rFonts w:ascii="OpenSymbol" w:hAnsi="OpenSymbol" w:cs="OpenSymbol"/>
      <w:b/>
      <w:sz w:val="32"/>
      <w:szCs w:val="20"/>
      <w:lang w:val="uk-UA"/>
    </w:rPr>
  </w:style>
  <w:style w:type="paragraph" w:customStyle="1" w:styleId="affffffffffff2">
    <w:name w:val="Заголовок підрозділів"/>
    <w:basedOn w:val="affffffffffff1"/>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3">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6">
    <w:name w:val="текст сноски"/>
    <w:basedOn w:val="ab"/>
    <w:uiPriority w:val="99"/>
    <w:pPr>
      <w:autoSpaceDE w:val="0"/>
    </w:pPr>
    <w:rPr>
      <w:sz w:val="20"/>
      <w:szCs w:val="20"/>
    </w:rPr>
  </w:style>
  <w:style w:type="paragraph" w:customStyle="1" w:styleId="affffffffffff7">
    <w:name w:val="Àäðåñà"/>
    <w:basedOn w:val="ab"/>
    <w:pPr>
      <w:spacing w:after="60" w:line="360" w:lineRule="auto"/>
      <w:jc w:val="center"/>
    </w:pPr>
    <w:rPr>
      <w:szCs w:val="20"/>
      <w:lang w:val="uk-UA"/>
    </w:rPr>
  </w:style>
  <w:style w:type="paragraph" w:customStyle="1" w:styleId="5c">
    <w:name w:val="Основной текст5"/>
    <w:basedOn w:val="ab"/>
    <w:pPr>
      <w:widowControl w:val="0"/>
      <w:spacing w:line="420" w:lineRule="auto"/>
      <w:ind w:firstLine="851"/>
      <w:jc w:val="both"/>
    </w:pPr>
    <w:rPr>
      <w:sz w:val="26"/>
      <w:szCs w:val="20"/>
    </w:rPr>
  </w:style>
  <w:style w:type="paragraph" w:customStyle="1" w:styleId="affffffffffff8">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9">
    <w:name w:val="Цитаты"/>
    <w:basedOn w:val="ab"/>
    <w:pPr>
      <w:autoSpaceDE w:val="0"/>
      <w:spacing w:before="100" w:after="100"/>
      <w:ind w:left="360" w:right="360"/>
    </w:pPr>
  </w:style>
  <w:style w:type="paragraph" w:styleId="affffffffffffa">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b">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c">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d">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e">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f">
    <w:name w:val="[ ]"/>
    <w:basedOn w:val="ab"/>
    <w:pPr>
      <w:autoSpaceDE w:val="0"/>
      <w:spacing w:line="288" w:lineRule="auto"/>
    </w:pPr>
    <w:rPr>
      <w:color w:val="000000"/>
      <w:sz w:val="20"/>
      <w:lang w:val="uk-UA"/>
    </w:rPr>
  </w:style>
  <w:style w:type="paragraph" w:customStyle="1" w:styleId="-6">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0">
    <w:name w:val="Звичайний (веб)"/>
    <w:basedOn w:val="ab"/>
    <w:pPr>
      <w:autoSpaceDE w:val="0"/>
      <w:spacing w:before="100" w:after="100"/>
    </w:pPr>
    <w:rPr>
      <w:sz w:val="20"/>
      <w:lang w:val="uk-UA"/>
    </w:rPr>
  </w:style>
  <w:style w:type="paragraph" w:customStyle="1" w:styleId="afffffffffffff1">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7"/>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3">
    <w:name w:val="дисертация"/>
    <w:basedOn w:val="ab"/>
    <w:pPr>
      <w:spacing w:line="360" w:lineRule="auto"/>
      <w:ind w:firstLine="720"/>
      <w:jc w:val="both"/>
    </w:pPr>
    <w:rPr>
      <w:sz w:val="28"/>
      <w:szCs w:val="20"/>
      <w:lang w:val="uk-UA"/>
    </w:rPr>
  </w:style>
  <w:style w:type="paragraph" w:customStyle="1" w:styleId="afffffffffffff4">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7"/>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7"/>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7"/>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7"/>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5">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b"/>
    <w:next w:val="ab"/>
    <w:uiPriority w:val="99"/>
    <w:pPr>
      <w:keepNext/>
      <w:tabs>
        <w:tab w:val="left" w:pos="5670"/>
      </w:tabs>
      <w:autoSpaceDE w:val="0"/>
      <w:ind w:firstLine="5387"/>
      <w:jc w:val="both"/>
    </w:pPr>
    <w:rPr>
      <w:b/>
      <w:bCs/>
      <w:sz w:val="28"/>
      <w:szCs w:val="28"/>
    </w:rPr>
  </w:style>
  <w:style w:type="paragraph" w:customStyle="1" w:styleId="a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7">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8"/>
    <w:pPr>
      <w:pBdr>
        <w:top w:val="single" w:sz="4" w:space="10" w:color="000000"/>
      </w:pBdr>
      <w:ind w:firstLine="283"/>
      <w:jc w:val="both"/>
    </w:pPr>
    <w:rPr>
      <w:rFonts w:ascii="FreeSetCTT" w:hAnsi="FreeSetCTT" w:cs="FreeSetCTT"/>
      <w:sz w:val="18"/>
      <w:szCs w:val="18"/>
    </w:rPr>
  </w:style>
  <w:style w:type="paragraph" w:customStyle="1" w:styleId="afffffffffffff8">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9">
    <w:name w:val="Содержимое врезки"/>
    <w:basedOn w:val="afffffff7"/>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a">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b">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e"/>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
    <w:name w:val="текст примечания"/>
    <w:basedOn w:val="ab"/>
    <w:pPr>
      <w:autoSpaceDE w:val="0"/>
    </w:pPr>
    <w:rPr>
      <w:sz w:val="20"/>
      <w:szCs w:val="20"/>
    </w:rPr>
  </w:style>
  <w:style w:type="paragraph" w:customStyle="1" w:styleId="affffffffffffff0">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1">
    <w:name w:val="заголовок"/>
    <w:basedOn w:val="afffffffff0"/>
    <w:pPr>
      <w:autoSpaceDE w:val="0"/>
      <w:spacing w:after="57" w:line="244" w:lineRule="atLeast"/>
      <w:ind w:firstLine="0"/>
      <w:jc w:val="center"/>
      <w:textAlignment w:val="center"/>
    </w:pPr>
    <w:rPr>
      <w:b/>
      <w:bCs/>
      <w:caps/>
      <w:color w:val="000000"/>
      <w:sz w:val="20"/>
    </w:rPr>
  </w:style>
  <w:style w:type="paragraph" w:customStyle="1" w:styleId="a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2"/>
    <w:next w:val="affffffffffffff2"/>
    <w:pPr>
      <w:keepNext/>
      <w:spacing w:before="240" w:after="60"/>
    </w:pPr>
    <w:rPr>
      <w:rFonts w:ascii="OpenSymbol" w:hAnsi="OpenSymbol" w:cs="OpenSymbol"/>
      <w:b/>
      <w:bCs/>
      <w:kern w:val="1"/>
      <w:lang w:val="uk-UA"/>
    </w:rPr>
  </w:style>
  <w:style w:type="paragraph" w:customStyle="1" w:styleId="Aenao-1">
    <w:name w:val="Aena?o-1"/>
    <w:basedOn w:val="afffffff7"/>
    <w:pPr>
      <w:autoSpaceDE w:val="0"/>
      <w:spacing w:after="0" w:line="360" w:lineRule="auto"/>
      <w:ind w:firstLine="720"/>
      <w:jc w:val="both"/>
    </w:pPr>
    <w:rPr>
      <w:szCs w:val="28"/>
    </w:rPr>
  </w:style>
  <w:style w:type="paragraph" w:customStyle="1" w:styleId="Noeeu1">
    <w:name w:val="Noeeu1"/>
    <w:basedOn w:val="ab"/>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3">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7"/>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4">
    <w:name w:val="текст виноски"/>
    <w:basedOn w:val="afffffff9"/>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6">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7">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8">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7"/>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9">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a">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b">
    <w:name w:val="а"/>
    <w:basedOn w:val="ab"/>
    <w:pPr>
      <w:autoSpaceDE w:val="0"/>
      <w:ind w:firstLine="720"/>
      <w:jc w:val="both"/>
    </w:pPr>
    <w:rPr>
      <w:sz w:val="28"/>
      <w:szCs w:val="28"/>
      <w:lang w:val="uk-UA"/>
    </w:rPr>
  </w:style>
  <w:style w:type="paragraph" w:customStyle="1" w:styleId="68">
    <w:name w:val="заголовок 6"/>
    <w:basedOn w:val="ab"/>
    <w:next w:val="ab"/>
    <w:uiPriority w:val="99"/>
    <w:pPr>
      <w:keepNext/>
      <w:autoSpaceDE w:val="0"/>
      <w:spacing w:line="288" w:lineRule="auto"/>
      <w:jc w:val="center"/>
    </w:pPr>
    <w:rPr>
      <w:sz w:val="26"/>
      <w:szCs w:val="26"/>
      <w:lang w:val="en-US"/>
    </w:rPr>
  </w:style>
  <w:style w:type="paragraph" w:customStyle="1" w:styleId="affffffffffffffc">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d">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e">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
    <w:name w:val="Книги"/>
    <w:basedOn w:val="ab"/>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0">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2">
    <w:name w:val="Титул"/>
    <w:basedOn w:val="ab"/>
    <w:pPr>
      <w:jc w:val="center"/>
    </w:pPr>
    <w:rPr>
      <w:sz w:val="32"/>
      <w:szCs w:val="20"/>
      <w:lang w:val="uk-UA"/>
    </w:rPr>
  </w:style>
  <w:style w:type="paragraph" w:customStyle="1" w:styleId="afffffffffffffff3">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5">
    <w:name w:val="Таблица знак"/>
    <w:basedOn w:val="ab"/>
    <w:pPr>
      <w:jc w:val="center"/>
    </w:pPr>
    <w:rPr>
      <w:sz w:val="26"/>
      <w:szCs w:val="26"/>
    </w:rPr>
  </w:style>
  <w:style w:type="paragraph" w:customStyle="1" w:styleId="afffffffffffffff6">
    <w:name w:val="Ссылка"/>
    <w:basedOn w:val="ab"/>
    <w:pPr>
      <w:spacing w:line="360" w:lineRule="auto"/>
      <w:ind w:firstLine="709"/>
      <w:jc w:val="both"/>
    </w:pPr>
  </w:style>
  <w:style w:type="paragraph" w:customStyle="1" w:styleId="afffffffffffffff7">
    <w:name w:val="Рисунок Знак"/>
    <w:basedOn w:val="ab"/>
    <w:pPr>
      <w:spacing w:after="240"/>
      <w:jc w:val="center"/>
    </w:pPr>
  </w:style>
  <w:style w:type="paragraph" w:customStyle="1" w:styleId="afffffffffffffff8">
    <w:name w:val="Рисунок"/>
    <w:basedOn w:val="ab"/>
    <w:pPr>
      <w:spacing w:after="120"/>
      <w:ind w:firstLine="709"/>
      <w:jc w:val="both"/>
    </w:pPr>
  </w:style>
  <w:style w:type="paragraph" w:customStyle="1" w:styleId="afffffffffffffff9">
    <w:name w:val="Таблица центр"/>
    <w:next w:val="affffffffff0"/>
    <w:pPr>
      <w:suppressAutoHyphens/>
      <w:spacing w:after="120"/>
      <w:jc w:val="center"/>
    </w:pPr>
    <w:rPr>
      <w:rFonts w:ascii="Garamond" w:eastAsia="Garamond" w:hAnsi="Garamond" w:cs="Garamond"/>
      <w:sz w:val="28"/>
      <w:lang w:eastAsia="ar-SA"/>
    </w:rPr>
  </w:style>
  <w:style w:type="paragraph" w:customStyle="1" w:styleId="afffffffffffffffa">
    <w:name w:val="Таблица назв"/>
    <w:next w:val="afffffffffffffff9"/>
    <w:pPr>
      <w:suppressAutoHyphens/>
      <w:jc w:val="right"/>
    </w:pPr>
    <w:rPr>
      <w:rFonts w:ascii="Garamond" w:eastAsia="Garamond" w:hAnsi="Garamond" w:cs="Garamond"/>
      <w:sz w:val="28"/>
      <w:szCs w:val="24"/>
      <w:lang w:eastAsia="ar-SA"/>
    </w:rPr>
  </w:style>
  <w:style w:type="paragraph" w:customStyle="1" w:styleId="afffffffffffffffb">
    <w:name w:val="Стиль Таблица"/>
    <w:basedOn w:val="ab"/>
    <w:next w:val="ab"/>
    <w:pPr>
      <w:ind w:left="3240"/>
      <w:jc w:val="right"/>
    </w:pPr>
    <w:rPr>
      <w:sz w:val="28"/>
      <w:szCs w:val="20"/>
    </w:rPr>
  </w:style>
  <w:style w:type="paragraph" w:customStyle="1" w:styleId="a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7"/>
    <w:pPr>
      <w:spacing w:after="0"/>
    </w:pPr>
    <w:rPr>
      <w:sz w:val="26"/>
    </w:rPr>
  </w:style>
  <w:style w:type="paragraph" w:customStyle="1" w:styleId="1310">
    <w:name w:val="Стиль Рисунок Знак + 13 пт1"/>
    <w:basedOn w:val="a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d">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0">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1">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2">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3">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4">
    <w:name w:val="Ос"/>
    <w:basedOn w:val="afffffffe"/>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5">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6">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7">
    <w:name w:val="Подпись к рисунку"/>
    <w:basedOn w:val="ab"/>
    <w:pPr>
      <w:keepLines/>
      <w:spacing w:after="360" w:line="360" w:lineRule="auto"/>
      <w:jc w:val="center"/>
    </w:pPr>
    <w:rPr>
      <w:szCs w:val="20"/>
    </w:rPr>
  </w:style>
  <w:style w:type="paragraph" w:customStyle="1" w:styleId="affffffffffffffff8">
    <w:name w:val="Подпись к таблице"/>
    <w:basedOn w:val="ab"/>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9"/>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7"/>
    <w:next w:val="afffffff7"/>
    <w:pPr>
      <w:keepNext/>
      <w:autoSpaceDE w:val="0"/>
      <w:spacing w:after="0" w:line="480" w:lineRule="auto"/>
      <w:ind w:firstLine="720"/>
      <w:jc w:val="center"/>
    </w:pPr>
    <w:rPr>
      <w:b/>
      <w:bCs/>
      <w:szCs w:val="28"/>
    </w:rPr>
  </w:style>
  <w:style w:type="paragraph" w:customStyle="1" w:styleId="3ff6">
    <w:name w:val="????????? 3"/>
    <w:basedOn w:val="afffffff7"/>
    <w:next w:val="afffffff7"/>
    <w:pPr>
      <w:keepNext/>
      <w:autoSpaceDE w:val="0"/>
      <w:spacing w:after="0" w:line="480" w:lineRule="auto"/>
      <w:ind w:firstLine="720"/>
      <w:jc w:val="both"/>
    </w:pPr>
    <w:rPr>
      <w:b/>
      <w:bCs/>
      <w:szCs w:val="28"/>
    </w:rPr>
  </w:style>
  <w:style w:type="paragraph" w:customStyle="1" w:styleId="4f5">
    <w:name w:val="????????? 4"/>
    <w:basedOn w:val="afffffff7"/>
    <w:next w:val="afffffff7"/>
    <w:pPr>
      <w:keepNext/>
      <w:autoSpaceDE w:val="0"/>
      <w:spacing w:after="0" w:line="480" w:lineRule="auto"/>
      <w:ind w:firstLine="993"/>
      <w:jc w:val="both"/>
    </w:pPr>
    <w:rPr>
      <w:b/>
      <w:bCs/>
      <w:szCs w:val="28"/>
    </w:rPr>
  </w:style>
  <w:style w:type="paragraph" w:customStyle="1" w:styleId="5f">
    <w:name w:val="????????? 5"/>
    <w:basedOn w:val="afffffff7"/>
    <w:next w:val="afffffff7"/>
    <w:pPr>
      <w:keepNext/>
      <w:autoSpaceDE w:val="0"/>
      <w:spacing w:after="0"/>
      <w:jc w:val="both"/>
    </w:pPr>
    <w:rPr>
      <w:szCs w:val="28"/>
    </w:rPr>
  </w:style>
  <w:style w:type="paragraph" w:customStyle="1" w:styleId="6b">
    <w:name w:val="????????? 6"/>
    <w:basedOn w:val="afffffff7"/>
    <w:next w:val="afffffff7"/>
    <w:pPr>
      <w:keepNext/>
      <w:autoSpaceDE w:val="0"/>
      <w:spacing w:after="0"/>
      <w:ind w:firstLine="720"/>
      <w:jc w:val="center"/>
    </w:pPr>
    <w:rPr>
      <w:szCs w:val="28"/>
    </w:rPr>
  </w:style>
  <w:style w:type="paragraph" w:customStyle="1" w:styleId="7b">
    <w:name w:val="????????? 7"/>
    <w:basedOn w:val="afffffff7"/>
    <w:next w:val="afffffff7"/>
    <w:pPr>
      <w:keepNext/>
      <w:autoSpaceDE w:val="0"/>
      <w:spacing w:after="0"/>
      <w:jc w:val="center"/>
    </w:pPr>
    <w:rPr>
      <w:b/>
      <w:bCs/>
      <w:caps/>
      <w:szCs w:val="28"/>
    </w:rPr>
  </w:style>
  <w:style w:type="paragraph" w:customStyle="1" w:styleId="88">
    <w:name w:val="????????? 8"/>
    <w:basedOn w:val="afffffff7"/>
    <w:next w:val="afffffff7"/>
    <w:pPr>
      <w:keepNext/>
      <w:autoSpaceDE w:val="0"/>
      <w:spacing w:before="120" w:line="480" w:lineRule="auto"/>
      <w:ind w:firstLine="709"/>
    </w:pPr>
    <w:rPr>
      <w:b/>
      <w:bCs/>
      <w:szCs w:val="28"/>
    </w:rPr>
  </w:style>
  <w:style w:type="paragraph" w:customStyle="1" w:styleId="97">
    <w:name w:val="????????? 9"/>
    <w:basedOn w:val="afffffff7"/>
    <w:next w:val="afffffff7"/>
    <w:pPr>
      <w:keepNext/>
      <w:widowControl w:val="0"/>
      <w:autoSpaceDE w:val="0"/>
      <w:spacing w:after="0" w:line="360" w:lineRule="auto"/>
      <w:ind w:left="2126" w:right="2404"/>
      <w:jc w:val="center"/>
    </w:pPr>
    <w:rPr>
      <w:b/>
      <w:bCs/>
      <w:szCs w:val="28"/>
    </w:rPr>
  </w:style>
  <w:style w:type="paragraph" w:customStyle="1" w:styleId="affffffffffffffffff">
    <w:name w:val="??????? ??????????"/>
    <w:basedOn w:val="afffffff7"/>
    <w:pPr>
      <w:tabs>
        <w:tab w:val="center" w:pos="4536"/>
        <w:tab w:val="right" w:pos="9072"/>
      </w:tabs>
      <w:autoSpaceDE w:val="0"/>
      <w:spacing w:after="0"/>
    </w:pPr>
    <w:rPr>
      <w:szCs w:val="28"/>
    </w:rPr>
  </w:style>
  <w:style w:type="paragraph" w:customStyle="1" w:styleId="affffffffffffffffff0">
    <w:name w:val="????????????"/>
    <w:basedOn w:val="afffffff7"/>
    <w:pPr>
      <w:autoSpaceDE w:val="0"/>
      <w:spacing w:before="240" w:after="0" w:line="480" w:lineRule="auto"/>
      <w:ind w:firstLine="720"/>
      <w:jc w:val="both"/>
    </w:pPr>
    <w:rPr>
      <w:szCs w:val="28"/>
    </w:rPr>
  </w:style>
  <w:style w:type="paragraph" w:customStyle="1" w:styleId="affffffffffffffffff1">
    <w:name w:val="???????? ????? ? ????????"/>
    <w:basedOn w:val="afffffff7"/>
    <w:pPr>
      <w:tabs>
        <w:tab w:val="left" w:pos="567"/>
      </w:tabs>
      <w:autoSpaceDE w:val="0"/>
      <w:spacing w:after="0" w:line="376" w:lineRule="auto"/>
      <w:ind w:firstLine="567"/>
      <w:jc w:val="both"/>
    </w:pPr>
    <w:rPr>
      <w:szCs w:val="28"/>
    </w:rPr>
  </w:style>
  <w:style w:type="paragraph" w:customStyle="1" w:styleId="2ffff">
    <w:name w:val="???????? ????? ? ???????? 2"/>
    <w:basedOn w:val="afffffff7"/>
    <w:pPr>
      <w:tabs>
        <w:tab w:val="left" w:pos="360"/>
      </w:tabs>
      <w:autoSpaceDE w:val="0"/>
      <w:spacing w:after="0" w:line="376" w:lineRule="auto"/>
      <w:ind w:firstLine="357"/>
      <w:jc w:val="both"/>
    </w:pPr>
    <w:rPr>
      <w:szCs w:val="28"/>
    </w:rPr>
  </w:style>
  <w:style w:type="paragraph" w:customStyle="1" w:styleId="affffffffffffffffff2">
    <w:name w:val="???????? ?????"/>
    <w:basedOn w:val="afffffff7"/>
    <w:pPr>
      <w:autoSpaceDE w:val="0"/>
      <w:spacing w:after="0"/>
    </w:pPr>
    <w:rPr>
      <w:szCs w:val="28"/>
    </w:rPr>
  </w:style>
  <w:style w:type="paragraph" w:customStyle="1" w:styleId="affffffffffffffffff3">
    <w:name w:val="????????"/>
    <w:basedOn w:val="afffffff7"/>
    <w:pPr>
      <w:autoSpaceDE w:val="0"/>
      <w:spacing w:after="0" w:line="480" w:lineRule="auto"/>
      <w:ind w:firstLine="720"/>
      <w:jc w:val="center"/>
    </w:pPr>
    <w:rPr>
      <w:b/>
      <w:bCs/>
      <w:caps/>
      <w:szCs w:val="28"/>
    </w:rPr>
  </w:style>
  <w:style w:type="paragraph" w:customStyle="1" w:styleId="2ffff0">
    <w:name w:val="???????? ????? 2"/>
    <w:basedOn w:val="afffffff7"/>
    <w:pPr>
      <w:widowControl w:val="0"/>
      <w:autoSpaceDE w:val="0"/>
      <w:spacing w:after="0"/>
      <w:jc w:val="center"/>
    </w:pPr>
    <w:rPr>
      <w:b/>
      <w:bCs/>
      <w:caps/>
      <w:sz w:val="32"/>
      <w:szCs w:val="32"/>
    </w:rPr>
  </w:style>
  <w:style w:type="paragraph" w:customStyle="1" w:styleId="affffffffffffffffff4">
    <w:name w:val="?????? ??????????"/>
    <w:basedOn w:val="afffffff7"/>
    <w:pPr>
      <w:tabs>
        <w:tab w:val="center" w:pos="4153"/>
        <w:tab w:val="right" w:pos="8306"/>
      </w:tabs>
      <w:autoSpaceDE w:val="0"/>
      <w:spacing w:after="0"/>
    </w:pPr>
    <w:rPr>
      <w:szCs w:val="28"/>
    </w:rPr>
  </w:style>
  <w:style w:type="paragraph" w:customStyle="1" w:styleId="1fffffe">
    <w:name w:val="??????? ??????????1"/>
    <w:basedOn w:val="affffffffffffff2"/>
    <w:pPr>
      <w:tabs>
        <w:tab w:val="center" w:pos="4536"/>
        <w:tab w:val="right" w:pos="9072"/>
      </w:tabs>
      <w:overflowPunct/>
      <w:textAlignment w:val="auto"/>
    </w:pPr>
    <w:rPr>
      <w:sz w:val="20"/>
      <w:szCs w:val="20"/>
      <w:lang w:val="ru-RU"/>
    </w:rPr>
  </w:style>
  <w:style w:type="paragraph" w:customStyle="1" w:styleId="1ffffff">
    <w:name w:val="?????? ??????????1"/>
    <w:basedOn w:val="affffffffffffff2"/>
    <w:pPr>
      <w:tabs>
        <w:tab w:val="center" w:pos="4153"/>
        <w:tab w:val="right" w:pos="8306"/>
      </w:tabs>
      <w:overflowPunct/>
      <w:textAlignment w:val="auto"/>
    </w:pPr>
    <w:rPr>
      <w:sz w:val="20"/>
      <w:szCs w:val="20"/>
      <w:lang w:val="ru-RU"/>
    </w:rPr>
  </w:style>
  <w:style w:type="paragraph" w:customStyle="1" w:styleId="1ffffff0">
    <w:name w:val="???????? ????? ? ????????1"/>
    <w:basedOn w:val="a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8"/>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b"/>
    <w:pPr>
      <w:widowControl w:val="0"/>
      <w:spacing w:line="360" w:lineRule="auto"/>
      <w:ind w:firstLine="567"/>
      <w:jc w:val="center"/>
    </w:pPr>
    <w:rPr>
      <w:b/>
      <w:sz w:val="28"/>
      <w:szCs w:val="20"/>
      <w:lang w:val="uk-UA"/>
    </w:rPr>
  </w:style>
  <w:style w:type="paragraph" w:customStyle="1" w:styleId="affffffffffffffffffa">
    <w:name w:val="Переменные"/>
    <w:basedOn w:val="afffffff7"/>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d">
    <w:name w:val="КУ_литература"/>
    <w:basedOn w:val="afffffffe"/>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uiPriority w:val="99"/>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
    <w:name w:val="Обычный центр"/>
    <w:basedOn w:val="ab"/>
    <w:pPr>
      <w:ind w:left="1701" w:right="1701"/>
      <w:jc w:val="both"/>
    </w:pPr>
    <w:rPr>
      <w:sz w:val="28"/>
      <w:szCs w:val="20"/>
      <w:lang w:val="uk-UA"/>
    </w:rPr>
  </w:style>
  <w:style w:type="paragraph" w:customStyle="1" w:styleId="-a">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b">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0">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1">
    <w:name w:val="Памятник"/>
    <w:basedOn w:val="ab"/>
    <w:next w:val="ab"/>
    <w:pPr>
      <w:spacing w:line="360" w:lineRule="auto"/>
      <w:jc w:val="both"/>
    </w:pPr>
    <w:rPr>
      <w:sz w:val="28"/>
      <w:szCs w:val="20"/>
      <w:lang w:val="uk-UA"/>
    </w:rPr>
  </w:style>
  <w:style w:type="paragraph" w:customStyle="1" w:styleId="afffffffffffffffffff2">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3">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7"/>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5">
    <w:name w:val="Сноска в дисертации"/>
    <w:basedOn w:val="afffffff9"/>
    <w:pPr>
      <w:spacing w:line="240" w:lineRule="auto"/>
      <w:ind w:firstLine="284"/>
    </w:pPr>
    <w:rPr>
      <w:sz w:val="18"/>
      <w:szCs w:val="20"/>
    </w:rPr>
  </w:style>
  <w:style w:type="paragraph" w:customStyle="1" w:styleId="1ffffff7">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e"/>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7"/>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7"/>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7"/>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9"/>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2">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9">
    <w:name w:val="Основний А"/>
    <w:basedOn w:val="ab"/>
    <w:pPr>
      <w:jc w:val="both"/>
    </w:pPr>
    <w:rPr>
      <w:sz w:val="22"/>
      <w:lang w:val="en-GB"/>
    </w:rPr>
  </w:style>
  <w:style w:type="paragraph" w:customStyle="1" w:styleId="afffffffffffffffffffa">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b">
    <w:name w:val="Дисертация"/>
    <w:basedOn w:val="ab"/>
    <w:pPr>
      <w:spacing w:line="360" w:lineRule="auto"/>
      <w:ind w:firstLine="709"/>
      <w:jc w:val="both"/>
    </w:pPr>
    <w:rPr>
      <w:sz w:val="28"/>
      <w:szCs w:val="28"/>
    </w:rPr>
  </w:style>
  <w:style w:type="paragraph" w:customStyle="1" w:styleId="afffffffffffffffffffc">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7"/>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7"/>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e"/>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6"/>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e">
    <w:name w:val="Светлана"/>
    <w:basedOn w:val="ab"/>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b"/>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7"/>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b"/>
    <w:link w:val="22"/>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2">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basedOn w:val="ab"/>
    <w:link w:val="225"/>
    <w:uiPriority w:val="99"/>
    <w:unhideWhenUsed/>
    <w:rsid w:val="00524D1A"/>
    <w:pPr>
      <w:spacing w:after="120" w:line="480" w:lineRule="auto"/>
    </w:pPr>
  </w:style>
  <w:style w:type="character" w:customStyle="1" w:styleId="225">
    <w:name w:val="Основной текст 2 Знак2"/>
    <w:basedOn w:val="ac"/>
    <w:link w:val="2ffff8"/>
    <w:uiPriority w:val="99"/>
    <w:semiHidden/>
    <w:rsid w:val="00524D1A"/>
    <w:rPr>
      <w:rFonts w:ascii="Garamond" w:eastAsia="Garamond" w:hAnsi="Garamond" w:cs="Garamond"/>
      <w:sz w:val="24"/>
      <w:szCs w:val="24"/>
      <w:lang w:eastAsia="ar-SA"/>
    </w:rPr>
  </w:style>
  <w:style w:type="character" w:styleId="affffffffffffffffffff3">
    <w:name w:val="footnote reference"/>
    <w:basedOn w:val="ac"/>
    <w:rsid w:val="00524D1A"/>
    <w:rPr>
      <w:vertAlign w:val="superscript"/>
    </w:rPr>
  </w:style>
  <w:style w:type="character" w:styleId="affffffffffffffffffff4">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semiHidden/>
    <w:rsid w:val="00524D1A"/>
    <w:rPr>
      <w:rFonts w:ascii="Segoe UI" w:eastAsia="Garamond" w:hAnsi="Segoe UI" w:cs="Segoe UI"/>
      <w:sz w:val="16"/>
      <w:szCs w:val="16"/>
      <w:lang w:eastAsia="ar-SA"/>
    </w:rPr>
  </w:style>
  <w:style w:type="character" w:styleId="affffffffffffffffffff5">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6">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e"/>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7"/>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7"/>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b"/>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c"/>
    <w:rsid w:val="00B829A8"/>
    <w:rPr>
      <w:i/>
      <w:iCs/>
    </w:rPr>
  </w:style>
  <w:style w:type="character" w:customStyle="1" w:styleId="bindingblock1">
    <w:name w:val="bindingblock1"/>
    <w:basedOn w:val="ac"/>
    <w:rsid w:val="00B829A8"/>
  </w:style>
  <w:style w:type="character" w:customStyle="1" w:styleId="binding1">
    <w:name w:val="binding1"/>
    <w:basedOn w:val="ac"/>
    <w:rsid w:val="00B829A8"/>
    <w:rPr>
      <w:b/>
      <w:bCs/>
    </w:rPr>
  </w:style>
  <w:style w:type="character" w:customStyle="1" w:styleId="pricetype">
    <w:name w:val="pricetype"/>
    <w:basedOn w:val="ac"/>
    <w:rsid w:val="00B829A8"/>
  </w:style>
  <w:style w:type="character" w:customStyle="1" w:styleId="getitby">
    <w:name w:val="getitby"/>
    <w:basedOn w:val="ac"/>
    <w:rsid w:val="00B829A8"/>
  </w:style>
  <w:style w:type="character" w:customStyle="1" w:styleId="ratingwithoutprimeimagespan1">
    <w:name w:val="ratingwithoutprimeimagespan1"/>
    <w:basedOn w:val="ac"/>
    <w:rsid w:val="00B829A8"/>
    <w:rPr>
      <w:rFonts w:ascii="Verdana" w:hAnsi="Verdana" w:hint="default"/>
      <w:sz w:val="12"/>
      <w:szCs w:val="12"/>
    </w:rPr>
  </w:style>
  <w:style w:type="paragraph" w:customStyle="1" w:styleId="affffffffffffffffffff9">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a">
    <w:name w:val="Перечисление"/>
    <w:basedOn w:val="affffffffffffffffffff9"/>
    <w:next w:val="affffffffffffffffffff9"/>
    <w:rsid w:val="00B829A8"/>
    <w:pPr>
      <w:tabs>
        <w:tab w:val="left" w:pos="340"/>
      </w:tabs>
      <w:ind w:left="340" w:hanging="340"/>
    </w:pPr>
    <w:rPr>
      <w:color w:val="auto"/>
    </w:rPr>
  </w:style>
  <w:style w:type="character" w:customStyle="1" w:styleId="artpublinespan1">
    <w:name w:val="artpubline_span1"/>
    <w:basedOn w:val="ac"/>
    <w:rsid w:val="00B829A8"/>
    <w:rPr>
      <w:vanish w:val="0"/>
      <w:webHidden w:val="0"/>
      <w:specVanish w:val="0"/>
    </w:rPr>
  </w:style>
  <w:style w:type="character" w:customStyle="1" w:styleId="text13">
    <w:name w:val="text1"/>
    <w:basedOn w:val="ac"/>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c"/>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c"/>
    <w:rsid w:val="00B829A8"/>
    <w:rPr>
      <w:rFonts w:ascii="Arial" w:hAnsi="Arial" w:cs="Arial" w:hint="default"/>
      <w:sz w:val="18"/>
      <w:szCs w:val="18"/>
    </w:rPr>
  </w:style>
  <w:style w:type="paragraph" w:customStyle="1" w:styleId="Pa6">
    <w:name w:val="Pa6"/>
    <w:basedOn w:val="ab"/>
    <w:next w:val="ab"/>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c"/>
    <w:rsid w:val="00B829A8"/>
    <w:rPr>
      <w:rFonts w:ascii="Verdana" w:hAnsi="Verdana" w:hint="default"/>
      <w:b w:val="0"/>
      <w:bCs w:val="0"/>
      <w:i w:val="0"/>
      <w:iCs w:val="0"/>
      <w:color w:val="000000"/>
      <w:sz w:val="17"/>
      <w:szCs w:val="17"/>
    </w:rPr>
  </w:style>
  <w:style w:type="character" w:customStyle="1" w:styleId="sectionsubtitle">
    <w:name w:val="sectionsubtitle"/>
    <w:basedOn w:val="ac"/>
    <w:rsid w:val="00B829A8"/>
    <w:rPr>
      <w:rFonts w:ascii="Arial" w:hAnsi="Arial" w:cs="Arial" w:hint="default"/>
      <w:sz w:val="19"/>
      <w:szCs w:val="19"/>
    </w:rPr>
  </w:style>
  <w:style w:type="character" w:customStyle="1" w:styleId="sectiontitle1">
    <w:name w:val="sectiontitle1"/>
    <w:basedOn w:val="ac"/>
    <w:rsid w:val="00B829A8"/>
    <w:rPr>
      <w:b/>
      <w:bCs/>
      <w:color w:val="000066"/>
      <w:sz w:val="26"/>
      <w:szCs w:val="26"/>
    </w:rPr>
  </w:style>
  <w:style w:type="paragraph" w:customStyle="1" w:styleId="jpp">
    <w:name w:val="jpp"/>
    <w:basedOn w:val="ab"/>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b"/>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c"/>
    <w:rsid w:val="00B829A8"/>
    <w:rPr>
      <w:rFonts w:ascii="Verdana" w:hAnsi="Verdana" w:hint="default"/>
      <w:sz w:val="20"/>
      <w:szCs w:val="20"/>
    </w:rPr>
  </w:style>
  <w:style w:type="character" w:customStyle="1" w:styleId="smallltblue1">
    <w:name w:val="smallltblue1"/>
    <w:basedOn w:val="ac"/>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b"/>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c"/>
    <w:rsid w:val="00B829A8"/>
    <w:rPr>
      <w:i/>
      <w:iCs/>
    </w:rPr>
  </w:style>
  <w:style w:type="character" w:customStyle="1" w:styleId="articletitle1">
    <w:name w:val="articletitle1"/>
    <w:basedOn w:val="ac"/>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b"/>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c"/>
    <w:rsid w:val="00B829A8"/>
  </w:style>
  <w:style w:type="character" w:customStyle="1" w:styleId="4fc">
    <w:name w:val="Название4"/>
    <w:basedOn w:val="ac"/>
    <w:rsid w:val="00B829A8"/>
  </w:style>
  <w:style w:type="character" w:customStyle="1" w:styleId="articleauthor">
    <w:name w:val="articleauthor"/>
    <w:basedOn w:val="ac"/>
    <w:rsid w:val="00B829A8"/>
  </w:style>
  <w:style w:type="paragraph" w:customStyle="1" w:styleId="magbreadcrumbs">
    <w:name w:val="magbreadcrumbs"/>
    <w:basedOn w:val="ab"/>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b">
    <w:name w:val="пример"/>
    <w:basedOn w:val="ac"/>
    <w:rsid w:val="00B829A8"/>
  </w:style>
  <w:style w:type="character" w:customStyle="1" w:styleId="affffffffffffffffffffc">
    <w:name w:val="выделение"/>
    <w:basedOn w:val="ac"/>
    <w:rsid w:val="00B829A8"/>
  </w:style>
  <w:style w:type="character" w:customStyle="1" w:styleId="-e">
    <w:name w:val="опред-е"/>
    <w:basedOn w:val="ac"/>
    <w:rsid w:val="00B829A8"/>
  </w:style>
  <w:style w:type="character" w:customStyle="1" w:styleId="lw-blog-title-author-link1">
    <w:name w:val="lw-blog-title-author-link1"/>
    <w:basedOn w:val="ac"/>
    <w:rsid w:val="00B829A8"/>
    <w:rPr>
      <w:color w:val="0AA1DD"/>
    </w:rPr>
  </w:style>
  <w:style w:type="character" w:customStyle="1" w:styleId="surname">
    <w:name w:val="surname"/>
    <w:basedOn w:val="ac"/>
    <w:rsid w:val="00B829A8"/>
  </w:style>
  <w:style w:type="paragraph" w:customStyle="1" w:styleId="Cooper14">
    <w:name w:val="Cooper14"/>
    <w:basedOn w:val="ab"/>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b"/>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b"/>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b"/>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b"/>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b"/>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b"/>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b"/>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b"/>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b"/>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c"/>
    <w:rsid w:val="00B829A8"/>
  </w:style>
  <w:style w:type="character" w:customStyle="1" w:styleId="tiny1">
    <w:name w:val="tiny1"/>
    <w:basedOn w:val="ac"/>
    <w:rsid w:val="00B829A8"/>
    <w:rPr>
      <w:rFonts w:ascii="Verdana" w:hAnsi="Verdana" w:hint="default"/>
      <w:sz w:val="15"/>
      <w:szCs w:val="15"/>
    </w:rPr>
  </w:style>
  <w:style w:type="character" w:customStyle="1" w:styleId="tinygray1">
    <w:name w:val="tinygray1"/>
    <w:basedOn w:val="ac"/>
    <w:rsid w:val="00B829A8"/>
    <w:rPr>
      <w:rFonts w:ascii="Verdana" w:hAnsi="Verdana" w:hint="default"/>
      <w:color w:val="888888"/>
      <w:sz w:val="15"/>
      <w:szCs w:val="15"/>
    </w:rPr>
  </w:style>
  <w:style w:type="character" w:customStyle="1" w:styleId="ptbrand4">
    <w:name w:val="ptbrand4"/>
    <w:basedOn w:val="ac"/>
    <w:rsid w:val="00B829A8"/>
  </w:style>
  <w:style w:type="character" w:customStyle="1" w:styleId="binding4">
    <w:name w:val="binding4"/>
    <w:basedOn w:val="ac"/>
    <w:rsid w:val="00B829A8"/>
  </w:style>
  <w:style w:type="character" w:customStyle="1" w:styleId="format4">
    <w:name w:val="format4"/>
    <w:basedOn w:val="ac"/>
    <w:rsid w:val="00B829A8"/>
  </w:style>
  <w:style w:type="character" w:customStyle="1" w:styleId="tooltipcontent1">
    <w:name w:val="tooltipcontent1"/>
    <w:basedOn w:val="ac"/>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c"/>
    <w:rsid w:val="00B829A8"/>
    <w:rPr>
      <w:b/>
      <w:bCs/>
    </w:rPr>
  </w:style>
  <w:style w:type="character" w:customStyle="1" w:styleId="years-volume2">
    <w:name w:val="years-volume2"/>
    <w:basedOn w:val="ac"/>
    <w:rsid w:val="00B829A8"/>
    <w:rPr>
      <w:b w:val="0"/>
      <w:bCs w:val="0"/>
      <w:color w:val="747170"/>
    </w:rPr>
  </w:style>
  <w:style w:type="character" w:customStyle="1" w:styleId="issues-issue-num2">
    <w:name w:val="issues-issue-num2"/>
    <w:basedOn w:val="ac"/>
    <w:rsid w:val="00B829A8"/>
    <w:rPr>
      <w:b/>
      <w:bCs/>
    </w:rPr>
  </w:style>
  <w:style w:type="character" w:customStyle="1" w:styleId="descriptor">
    <w:name w:val="descriptor"/>
    <w:basedOn w:val="ac"/>
    <w:rsid w:val="00B829A8"/>
  </w:style>
  <w:style w:type="character" w:customStyle="1" w:styleId="theme1">
    <w:name w:val="theme1"/>
    <w:basedOn w:val="ac"/>
    <w:rsid w:val="00B829A8"/>
    <w:rPr>
      <w:rFonts w:ascii="Verdana" w:hAnsi="Verdana" w:hint="default"/>
      <w:b/>
      <w:bCs/>
      <w:strike w:val="0"/>
      <w:dstrike w:val="0"/>
      <w:color w:val="CC6733"/>
      <w:sz w:val="14"/>
      <w:szCs w:val="14"/>
      <w:u w:val="none"/>
      <w:effect w:val="none"/>
    </w:rPr>
  </w:style>
  <w:style w:type="character" w:customStyle="1" w:styleId="white1">
    <w:name w:val="white1"/>
    <w:basedOn w:val="ac"/>
    <w:rsid w:val="00B829A8"/>
    <w:rPr>
      <w:color w:val="FFFFFF"/>
    </w:rPr>
  </w:style>
  <w:style w:type="character" w:customStyle="1" w:styleId="sectioncolor2">
    <w:name w:val="sectioncolor2"/>
    <w:basedOn w:val="ac"/>
    <w:rsid w:val="00B829A8"/>
    <w:rPr>
      <w:color w:val="990000"/>
    </w:rPr>
  </w:style>
  <w:style w:type="character" w:customStyle="1" w:styleId="cscsubpagetitletext1">
    <w:name w:val="cscsubpagetitletext1"/>
    <w:basedOn w:val="ac"/>
    <w:rsid w:val="00B829A8"/>
    <w:rPr>
      <w:rFonts w:ascii="Arial" w:hAnsi="Arial" w:cs="Arial" w:hint="default"/>
      <w:b/>
      <w:bCs/>
      <w:caps/>
      <w:color w:val="596DAD"/>
      <w:spacing w:val="12"/>
      <w:sz w:val="22"/>
      <w:szCs w:val="22"/>
    </w:rPr>
  </w:style>
  <w:style w:type="character" w:customStyle="1" w:styleId="cscsubpagesubtitletext1">
    <w:name w:val="cscsubpagesubtitletext1"/>
    <w:basedOn w:val="ac"/>
    <w:rsid w:val="00B829A8"/>
    <w:rPr>
      <w:rFonts w:ascii="Arial" w:hAnsi="Arial" w:cs="Arial" w:hint="default"/>
      <w:b/>
      <w:bCs/>
      <w:caps/>
      <w:color w:val="222222"/>
      <w:spacing w:val="12"/>
      <w:sz w:val="16"/>
      <w:szCs w:val="16"/>
    </w:rPr>
  </w:style>
  <w:style w:type="character" w:customStyle="1" w:styleId="cite1">
    <w:name w:val="cite1"/>
    <w:basedOn w:val="ac"/>
    <w:rsid w:val="00B829A8"/>
    <w:rPr>
      <w:rFonts w:ascii="Times New Roman" w:hAnsi="Times New Roman" w:cs="Times New Roman" w:hint="default"/>
      <w:color w:val="000000"/>
      <w:sz w:val="24"/>
      <w:szCs w:val="24"/>
    </w:rPr>
  </w:style>
  <w:style w:type="character" w:customStyle="1" w:styleId="citeauthors">
    <w:name w:val="cite_authors"/>
    <w:basedOn w:val="ac"/>
    <w:rsid w:val="00B829A8"/>
  </w:style>
  <w:style w:type="character" w:customStyle="1" w:styleId="absauth1">
    <w:name w:val="absauth1"/>
    <w:basedOn w:val="ac"/>
    <w:rsid w:val="00B829A8"/>
    <w:rPr>
      <w:rFonts w:ascii="Times New Roman" w:hAnsi="Times New Roman" w:cs="Times New Roman" w:hint="default"/>
      <w:color w:val="000000"/>
      <w:sz w:val="24"/>
      <w:szCs w:val="24"/>
    </w:rPr>
  </w:style>
  <w:style w:type="character" w:customStyle="1" w:styleId="h1black1">
    <w:name w:val="h1black1"/>
    <w:basedOn w:val="ac"/>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c"/>
    <w:rsid w:val="00B829A8"/>
    <w:rPr>
      <w:rFonts w:ascii="Verdana" w:hAnsi="Verdana" w:hint="default"/>
      <w:b w:val="0"/>
      <w:bCs w:val="0"/>
      <w:color w:val="000000"/>
      <w:sz w:val="20"/>
      <w:szCs w:val="20"/>
    </w:rPr>
  </w:style>
  <w:style w:type="character" w:customStyle="1" w:styleId="affffffffffffffffffffd">
    <w:name w:val="aff"/>
    <w:basedOn w:val="ac"/>
    <w:rsid w:val="00B829A8"/>
  </w:style>
  <w:style w:type="paragraph" w:customStyle="1" w:styleId="pubonline2">
    <w:name w:val="pubonline2"/>
    <w:basedOn w:val="ab"/>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c"/>
    <w:rsid w:val="00B829A8"/>
  </w:style>
  <w:style w:type="character" w:customStyle="1" w:styleId="forenames">
    <w:name w:val="forenames"/>
    <w:basedOn w:val="ac"/>
    <w:rsid w:val="00B829A8"/>
  </w:style>
  <w:style w:type="character" w:customStyle="1" w:styleId="vcardauthor">
    <w:name w:val="vcard author"/>
    <w:basedOn w:val="ac"/>
    <w:rsid w:val="00B829A8"/>
  </w:style>
  <w:style w:type="character" w:customStyle="1" w:styleId="byline">
    <w:name w:val="byline"/>
    <w:basedOn w:val="ac"/>
    <w:rsid w:val="00B829A8"/>
  </w:style>
  <w:style w:type="character" w:customStyle="1" w:styleId="pubtitleqrb1">
    <w:name w:val="pubtitle_qrb1"/>
    <w:basedOn w:val="ac"/>
    <w:rsid w:val="00B829A8"/>
    <w:rPr>
      <w:i/>
      <w:iCs/>
    </w:rPr>
  </w:style>
  <w:style w:type="character" w:customStyle="1" w:styleId="string-date">
    <w:name w:val="string-date"/>
    <w:basedOn w:val="ac"/>
    <w:rsid w:val="00B829A8"/>
  </w:style>
  <w:style w:type="character" w:customStyle="1" w:styleId="subj-group4">
    <w:name w:val="subj-group4"/>
    <w:basedOn w:val="ac"/>
    <w:rsid w:val="00B829A8"/>
  </w:style>
  <w:style w:type="character" w:customStyle="1" w:styleId="sectionheaderslarge1">
    <w:name w:val="sectionheaderslarge1"/>
    <w:basedOn w:val="ac"/>
    <w:rsid w:val="00CD6679"/>
    <w:rPr>
      <w:rFonts w:ascii="Arial" w:hAnsi="Arial" w:hint="default"/>
      <w:b/>
      <w:bCs/>
      <w:color w:val="CC6600"/>
      <w:sz w:val="17"/>
      <w:szCs w:val="17"/>
    </w:rPr>
  </w:style>
  <w:style w:type="character" w:customStyle="1" w:styleId="affffffffffffffffffffe">
    <w:name w:val="Основной текст Знак Знак Знак"/>
    <w:basedOn w:val="ac"/>
    <w:locked/>
    <w:rsid w:val="009658CF"/>
    <w:rPr>
      <w:b/>
      <w:bCs/>
      <w:sz w:val="36"/>
      <w:szCs w:val="24"/>
      <w:lang w:val="ru-RU" w:eastAsia="ru-RU" w:bidi="ar-SA"/>
    </w:rPr>
  </w:style>
  <w:style w:type="character" w:customStyle="1" w:styleId="illustration1">
    <w:name w:val="illustration1"/>
    <w:basedOn w:val="ac"/>
    <w:rsid w:val="009658CF"/>
    <w:rPr>
      <w:i/>
      <w:iCs/>
      <w:color w:val="226699"/>
    </w:rPr>
  </w:style>
  <w:style w:type="paragraph" w:customStyle="1" w:styleId="Iiiaeuiueiaaaao">
    <w:name w:val="Ii.iaeuiue ia.aa.ao"/>
    <w:basedOn w:val="ab"/>
    <w:next w:val="ab"/>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b"/>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b"/>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b"/>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b"/>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b"/>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b"/>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b"/>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b"/>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b"/>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b"/>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b"/>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b"/>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b"/>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b"/>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b"/>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b"/>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c"/>
    <w:rsid w:val="009658CF"/>
    <w:rPr>
      <w:sz w:val="24"/>
      <w:szCs w:val="24"/>
      <w:lang w:val="uk-UA" w:eastAsia="uk-UA" w:bidi="ar-SA"/>
    </w:rPr>
  </w:style>
  <w:style w:type="character" w:customStyle="1" w:styleId="menings-header1">
    <w:name w:val="menings-header1"/>
    <w:basedOn w:val="ac"/>
    <w:rsid w:val="009658CF"/>
    <w:rPr>
      <w:rFonts w:ascii="Verdana" w:hAnsi="Verdana" w:hint="default"/>
      <w:b/>
      <w:bCs/>
      <w:sz w:val="19"/>
      <w:szCs w:val="19"/>
    </w:rPr>
  </w:style>
  <w:style w:type="character" w:customStyle="1" w:styleId="text20b1">
    <w:name w:val="text20b1"/>
    <w:basedOn w:val="ac"/>
    <w:rsid w:val="009658CF"/>
    <w:rPr>
      <w:rFonts w:ascii="Arial" w:hAnsi="Arial" w:cs="Arial" w:hint="default"/>
      <w:b/>
      <w:bCs/>
      <w:color w:val="000000"/>
      <w:sz w:val="30"/>
      <w:szCs w:val="30"/>
    </w:rPr>
  </w:style>
  <w:style w:type="character" w:customStyle="1" w:styleId="artist1">
    <w:name w:val="artist1"/>
    <w:basedOn w:val="ac"/>
    <w:rsid w:val="009658CF"/>
    <w:rPr>
      <w:rFonts w:ascii="Trebuchet MS" w:hAnsi="Trebuchet MS" w:hint="default"/>
      <w:b/>
      <w:bCs/>
      <w:color w:val="990000"/>
      <w:sz w:val="72"/>
      <w:szCs w:val="72"/>
    </w:rPr>
  </w:style>
  <w:style w:type="character" w:customStyle="1" w:styleId="headlinebold1">
    <w:name w:val="headlinebold1"/>
    <w:basedOn w:val="ac"/>
    <w:rsid w:val="009658CF"/>
    <w:rPr>
      <w:rFonts w:ascii="Verdana" w:hAnsi="Verdana" w:hint="default"/>
      <w:b/>
      <w:bCs/>
      <w:i w:val="0"/>
      <w:iCs w:val="0"/>
      <w:smallCaps w:val="0"/>
      <w:color w:val="333333"/>
      <w:sz w:val="21"/>
      <w:szCs w:val="21"/>
    </w:rPr>
  </w:style>
  <w:style w:type="character" w:customStyle="1" w:styleId="bodycontentsmall1">
    <w:name w:val="bodycontentsmall1"/>
    <w:basedOn w:val="ac"/>
    <w:rsid w:val="009658CF"/>
    <w:rPr>
      <w:rFonts w:ascii="Verdana" w:hAnsi="Verdana" w:hint="default"/>
      <w:b w:val="0"/>
      <w:bCs w:val="0"/>
      <w:i w:val="0"/>
      <w:iCs w:val="0"/>
      <w:smallCaps w:val="0"/>
      <w:color w:val="333333"/>
      <w:sz w:val="15"/>
      <w:szCs w:val="15"/>
    </w:rPr>
  </w:style>
  <w:style w:type="character" w:customStyle="1" w:styleId="highlight1">
    <w:name w:val="highlight1"/>
    <w:basedOn w:val="ac"/>
    <w:rsid w:val="009658CF"/>
    <w:rPr>
      <w:b/>
      <w:bCs/>
    </w:rPr>
  </w:style>
  <w:style w:type="character" w:customStyle="1" w:styleId="firstlast">
    <w:name w:val="first last"/>
    <w:basedOn w:val="ac"/>
    <w:rsid w:val="009658CF"/>
  </w:style>
  <w:style w:type="character" w:customStyle="1" w:styleId="contmainhead1">
    <w:name w:val="contmainhead1"/>
    <w:basedOn w:val="ac"/>
    <w:rsid w:val="009658CF"/>
    <w:rPr>
      <w:rFonts w:ascii="Times New Roman" w:hAnsi="Times New Roman" w:cs="Times New Roman" w:hint="default"/>
      <w:b/>
      <w:bCs/>
      <w:color w:val="000000"/>
      <w:sz w:val="30"/>
      <w:szCs w:val="30"/>
    </w:rPr>
  </w:style>
  <w:style w:type="character" w:customStyle="1" w:styleId="spipcadre">
    <w:name w:val="spip_cadre"/>
    <w:basedOn w:val="ac"/>
    <w:rsid w:val="009658CF"/>
  </w:style>
  <w:style w:type="character" w:customStyle="1" w:styleId="petittitre">
    <w:name w:val="petittitre"/>
    <w:basedOn w:val="ac"/>
    <w:rsid w:val="009658CF"/>
  </w:style>
  <w:style w:type="character" w:customStyle="1" w:styleId="2ffffd">
    <w:name w:val="Верхний колонтитул2"/>
    <w:basedOn w:val="ac"/>
    <w:rsid w:val="009658CF"/>
    <w:rPr>
      <w:rFonts w:ascii="Arial" w:hAnsi="Arial" w:cs="Arial" w:hint="default"/>
      <w:b/>
      <w:bCs/>
      <w:strike w:val="0"/>
      <w:dstrike w:val="0"/>
      <w:sz w:val="23"/>
      <w:szCs w:val="23"/>
      <w:u w:val="none"/>
      <w:effect w:val="none"/>
    </w:rPr>
  </w:style>
  <w:style w:type="character" w:customStyle="1" w:styleId="brokenlink">
    <w:name w:val="brokenlink"/>
    <w:basedOn w:val="ac"/>
    <w:rsid w:val="009658CF"/>
  </w:style>
  <w:style w:type="character" w:customStyle="1" w:styleId="largetext1">
    <w:name w:val="largetext1"/>
    <w:basedOn w:val="ac"/>
    <w:rsid w:val="009658CF"/>
    <w:rPr>
      <w:rFonts w:ascii="Verdana" w:hAnsi="Verdana" w:hint="default"/>
      <w:color w:val="383B3F"/>
      <w:sz w:val="20"/>
      <w:szCs w:val="20"/>
    </w:rPr>
  </w:style>
  <w:style w:type="character" w:customStyle="1" w:styleId="album1">
    <w:name w:val="album1"/>
    <w:basedOn w:val="ac"/>
    <w:rsid w:val="009658CF"/>
    <w:rPr>
      <w:rFonts w:ascii="Trebuchet MS" w:hAnsi="Trebuchet MS" w:hint="default"/>
      <w:b/>
      <w:bCs/>
      <w:color w:val="990000"/>
      <w:sz w:val="48"/>
      <w:szCs w:val="48"/>
    </w:rPr>
  </w:style>
  <w:style w:type="character" w:customStyle="1" w:styleId="copy">
    <w:name w:val="copy"/>
    <w:basedOn w:val="ac"/>
    <w:rsid w:val="009658CF"/>
  </w:style>
  <w:style w:type="character" w:customStyle="1" w:styleId="texte-11">
    <w:name w:val="texte-11"/>
    <w:basedOn w:val="ac"/>
    <w:rsid w:val="009658CF"/>
  </w:style>
  <w:style w:type="character" w:customStyle="1" w:styleId="normaltexthdngblue1">
    <w:name w:val="normaltexthdngblue1"/>
    <w:basedOn w:val="ac"/>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c"/>
    <w:rsid w:val="009658CF"/>
  </w:style>
  <w:style w:type="character" w:customStyle="1" w:styleId="style90">
    <w:name w:val="style9"/>
    <w:basedOn w:val="ac"/>
    <w:rsid w:val="009658CF"/>
  </w:style>
  <w:style w:type="character" w:customStyle="1" w:styleId="articledate1">
    <w:name w:val="articledate1"/>
    <w:basedOn w:val="ac"/>
    <w:rsid w:val="009658CF"/>
    <w:rPr>
      <w:rFonts w:ascii="Times New Roman" w:hAnsi="Times New Roman" w:cs="Times New Roman" w:hint="default"/>
      <w:color w:val="999999"/>
      <w:sz w:val="20"/>
      <w:szCs w:val="20"/>
    </w:rPr>
  </w:style>
  <w:style w:type="character" w:customStyle="1" w:styleId="rvts21">
    <w:name w:val="rvts21"/>
    <w:basedOn w:val="ac"/>
    <w:rsid w:val="009658CF"/>
    <w:rPr>
      <w:rFonts w:ascii="Lucida Sans Unicode" w:hAnsi="Lucida Sans Unicode" w:cs="Lucida Sans Unicode" w:hint="default"/>
    </w:rPr>
  </w:style>
  <w:style w:type="character" w:customStyle="1" w:styleId="rvts22">
    <w:name w:val="rvts22"/>
    <w:basedOn w:val="ac"/>
    <w:rsid w:val="009658CF"/>
    <w:rPr>
      <w:rFonts w:ascii="Times New Roman" w:hAnsi="Times New Roman" w:cs="Times New Roman" w:hint="default"/>
      <w:sz w:val="12"/>
      <w:szCs w:val="12"/>
      <w:vertAlign w:val="subscript"/>
    </w:rPr>
  </w:style>
  <w:style w:type="character" w:customStyle="1" w:styleId="rvts23">
    <w:name w:val="rvts23"/>
    <w:basedOn w:val="ac"/>
    <w:rsid w:val="009658CF"/>
    <w:rPr>
      <w:rFonts w:ascii="Lucida Sans Unicode" w:hAnsi="Lucida Sans Unicode" w:cs="Lucida Sans Unicode" w:hint="default"/>
      <w:spacing w:val="45"/>
    </w:rPr>
  </w:style>
  <w:style w:type="character" w:customStyle="1" w:styleId="rvts24">
    <w:name w:val="rvts24"/>
    <w:basedOn w:val="ac"/>
    <w:rsid w:val="009658CF"/>
    <w:rPr>
      <w:rFonts w:ascii="Lucida Sans Unicode" w:hAnsi="Lucida Sans Unicode" w:cs="Lucida Sans Unicode" w:hint="default"/>
      <w:spacing w:val="45"/>
    </w:rPr>
  </w:style>
  <w:style w:type="character" w:customStyle="1" w:styleId="rvts37">
    <w:name w:val="rvts37"/>
    <w:basedOn w:val="ac"/>
    <w:rsid w:val="009658CF"/>
    <w:rPr>
      <w:rFonts w:ascii="Times New Roman" w:hAnsi="Times New Roman" w:cs="Times New Roman" w:hint="default"/>
      <w:i/>
      <w:iCs/>
      <w:sz w:val="24"/>
      <w:szCs w:val="24"/>
    </w:rPr>
  </w:style>
  <w:style w:type="character" w:customStyle="1" w:styleId="rvts39">
    <w:name w:val="rvts39"/>
    <w:basedOn w:val="ac"/>
    <w:rsid w:val="009658CF"/>
    <w:rPr>
      <w:rFonts w:ascii="Times New Roman" w:hAnsi="Times New Roman" w:cs="Times New Roman" w:hint="default"/>
    </w:rPr>
  </w:style>
  <w:style w:type="character" w:customStyle="1" w:styleId="rvts40">
    <w:name w:val="rvts40"/>
    <w:basedOn w:val="ac"/>
    <w:rsid w:val="009658CF"/>
    <w:rPr>
      <w:rFonts w:ascii="Arial Unicode MS" w:eastAsia="Arial Unicode MS" w:hAnsi="Arial Unicode MS" w:cs="Arial Unicode MS" w:hint="eastAsia"/>
      <w:b/>
      <w:bCs/>
      <w:sz w:val="24"/>
      <w:szCs w:val="24"/>
    </w:rPr>
  </w:style>
  <w:style w:type="character" w:customStyle="1" w:styleId="rvts41">
    <w:name w:val="rvts41"/>
    <w:basedOn w:val="ac"/>
    <w:rsid w:val="009658CF"/>
    <w:rPr>
      <w:rFonts w:ascii="Lucida Sans Unicode" w:hAnsi="Lucida Sans Unicode" w:cs="Lucida Sans Unicode" w:hint="default"/>
      <w:u w:val="single"/>
    </w:rPr>
  </w:style>
  <w:style w:type="character" w:customStyle="1" w:styleId="rvts42">
    <w:name w:val="rvts42"/>
    <w:basedOn w:val="ac"/>
    <w:rsid w:val="009658CF"/>
    <w:rPr>
      <w:rFonts w:ascii="Lucida Sans Unicode" w:hAnsi="Lucida Sans Unicode" w:cs="Lucida Sans Unicode" w:hint="default"/>
    </w:rPr>
  </w:style>
  <w:style w:type="character" w:customStyle="1" w:styleId="rvts43">
    <w:name w:val="rvts43"/>
    <w:basedOn w:val="ac"/>
    <w:rsid w:val="009658CF"/>
    <w:rPr>
      <w:rFonts w:ascii="Lucida Sans Unicode" w:hAnsi="Lucida Sans Unicode" w:cs="Lucida Sans Unicode" w:hint="default"/>
      <w:i/>
      <w:iCs/>
    </w:rPr>
  </w:style>
  <w:style w:type="character" w:customStyle="1" w:styleId="publicationinfo1">
    <w:name w:val="publicationinfo1"/>
    <w:basedOn w:val="ac"/>
    <w:rsid w:val="009658CF"/>
    <w:rPr>
      <w:b/>
      <w:bCs/>
      <w:color w:val="9D281C"/>
    </w:rPr>
  </w:style>
  <w:style w:type="character" w:customStyle="1" w:styleId="ipa1">
    <w:name w:val="ipa1"/>
    <w:basedOn w:val="ac"/>
    <w:rsid w:val="009658CF"/>
    <w:rPr>
      <w:rFonts w:ascii="inherit" w:eastAsia="Arial Unicode MS" w:hAnsi="inherit" w:cs="Arial Unicode MS" w:hint="default"/>
    </w:rPr>
  </w:style>
  <w:style w:type="character" w:customStyle="1" w:styleId="google-src-text1">
    <w:name w:val="google-src-text1"/>
    <w:basedOn w:val="ac"/>
    <w:rsid w:val="009658CF"/>
    <w:rPr>
      <w:vanish/>
      <w:webHidden w:val="0"/>
      <w:specVanish w:val="0"/>
    </w:rPr>
  </w:style>
  <w:style w:type="paragraph" w:customStyle="1" w:styleId="titular">
    <w:name w:val="titular"/>
    <w:basedOn w:val="ab"/>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c"/>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c"/>
    <w:rsid w:val="009658CF"/>
    <w:rPr>
      <w:rFonts w:ascii="Arial" w:hAnsi="Arial" w:cs="Arial" w:hint="default"/>
      <w:sz w:val="24"/>
      <w:szCs w:val="24"/>
    </w:rPr>
  </w:style>
  <w:style w:type="paragraph" w:customStyle="1" w:styleId="libraryitem">
    <w:name w:val="library_item"/>
    <w:basedOn w:val="ab"/>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b"/>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b"/>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b"/>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b"/>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b"/>
    <w:rsid w:val="00C35A60"/>
    <w:pPr>
      <w:suppressAutoHyphens w:val="0"/>
    </w:pPr>
    <w:rPr>
      <w:rFonts w:ascii="Tahoma" w:eastAsia="Times New Roman" w:hAnsi="Tahoma" w:cs="Tahoma"/>
      <w:sz w:val="16"/>
      <w:szCs w:val="16"/>
      <w:lang w:eastAsia="ru-RU"/>
    </w:rPr>
  </w:style>
  <w:style w:type="character" w:customStyle="1" w:styleId="tnr">
    <w:name w:val="tnr"/>
    <w:basedOn w:val="ac"/>
    <w:rsid w:val="001670E3"/>
  </w:style>
  <w:style w:type="character" w:customStyle="1" w:styleId="text11pt">
    <w:name w:val="text11pt"/>
    <w:basedOn w:val="ac"/>
    <w:rsid w:val="001670E3"/>
  </w:style>
  <w:style w:type="character" w:customStyle="1" w:styleId="normalfont1">
    <w:name w:val="normalfont1"/>
    <w:basedOn w:val="ac"/>
    <w:rsid w:val="001670E3"/>
    <w:rPr>
      <w:rFonts w:ascii="Tahoma" w:hAnsi="Tahoma" w:cs="Tahoma" w:hint="default"/>
      <w:sz w:val="20"/>
      <w:szCs w:val="20"/>
    </w:rPr>
  </w:style>
  <w:style w:type="character" w:customStyle="1" w:styleId="topictitle1">
    <w:name w:val="topictitle1"/>
    <w:basedOn w:val="ac"/>
    <w:rsid w:val="001670E3"/>
    <w:rPr>
      <w:b/>
      <w:bCs/>
      <w:color w:val="CCCCCC"/>
      <w:sz w:val="18"/>
      <w:szCs w:val="18"/>
    </w:rPr>
  </w:style>
  <w:style w:type="character" w:customStyle="1" w:styleId="regie">
    <w:name w:val="regie"/>
    <w:basedOn w:val="ac"/>
    <w:rsid w:val="001670E3"/>
  </w:style>
  <w:style w:type="character" w:customStyle="1" w:styleId="smallfont1">
    <w:name w:val="smallfont1"/>
    <w:basedOn w:val="ac"/>
    <w:rsid w:val="001670E3"/>
    <w:rPr>
      <w:rFonts w:ascii="Tahoma" w:hAnsi="Tahoma" w:cs="Tahoma" w:hint="default"/>
      <w:sz w:val="14"/>
      <w:szCs w:val="14"/>
    </w:rPr>
  </w:style>
  <w:style w:type="character" w:customStyle="1" w:styleId="6f0">
    <w:name w:val="Гиперссылка6"/>
    <w:basedOn w:val="ac"/>
    <w:rsid w:val="001670E3"/>
    <w:rPr>
      <w:color w:val="000000"/>
      <w:u w:val="single"/>
    </w:rPr>
  </w:style>
  <w:style w:type="character" w:customStyle="1" w:styleId="genmed1">
    <w:name w:val="genmed1"/>
    <w:basedOn w:val="ac"/>
    <w:rsid w:val="001670E3"/>
    <w:rPr>
      <w:color w:val="CCCCCC"/>
      <w:sz w:val="13"/>
      <w:szCs w:val="13"/>
    </w:rPr>
  </w:style>
  <w:style w:type="character" w:customStyle="1" w:styleId="examples">
    <w:name w:val="examples"/>
    <w:basedOn w:val="ac"/>
    <w:rsid w:val="001670E3"/>
  </w:style>
  <w:style w:type="character" w:customStyle="1" w:styleId="99">
    <w:name w:val="Гиперссылка9"/>
    <w:basedOn w:val="ac"/>
    <w:rsid w:val="001670E3"/>
    <w:rPr>
      <w:color w:val="000000"/>
      <w:u w:val="single"/>
    </w:rPr>
  </w:style>
  <w:style w:type="character" w:customStyle="1" w:styleId="maintitle1">
    <w:name w:val="maintitle1"/>
    <w:basedOn w:val="ac"/>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c"/>
    <w:rsid w:val="001670E3"/>
  </w:style>
  <w:style w:type="character" w:customStyle="1" w:styleId="topictitle">
    <w:name w:val="topictitle"/>
    <w:basedOn w:val="ac"/>
    <w:rsid w:val="001670E3"/>
  </w:style>
  <w:style w:type="paragraph" w:customStyle="1" w:styleId="threadline">
    <w:name w:val="threadline"/>
    <w:basedOn w:val="ab"/>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c"/>
    <w:rsid w:val="001670E3"/>
    <w:rPr>
      <w:color w:val="666686"/>
    </w:rPr>
  </w:style>
  <w:style w:type="character" w:customStyle="1" w:styleId="afffffffffffffffffffff0">
    <w:name w:val="Текст статьи Знак Знак"/>
    <w:basedOn w:val="ac"/>
    <w:rsid w:val="001670E3"/>
    <w:rPr>
      <w:rFonts w:eastAsia="MS Mincho"/>
      <w:noProof w:val="0"/>
      <w:sz w:val="28"/>
      <w:szCs w:val="28"/>
      <w:lang w:val="ru-RU" w:eastAsia="ru-RU" w:bidi="ar-SA"/>
    </w:rPr>
  </w:style>
  <w:style w:type="paragraph" w:customStyle="1" w:styleId="-1">
    <w:name w:val="МС-заголовок 1"/>
    <w:basedOn w:val="afa"/>
    <w:next w:val="ab"/>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b"/>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b"/>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1"/>
    <w:next w:val="aff1"/>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c"/>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b"/>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b"/>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c"/>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c"/>
    <w:rsid w:val="000B2A00"/>
  </w:style>
  <w:style w:type="paragraph" w:customStyle="1" w:styleId="afffffffffffffffffffff1">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b"/>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e"/>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e"/>
    <w:rsid w:val="000B2A00"/>
    <w:pPr>
      <w:numPr>
        <w:numId w:val="43"/>
      </w:numPr>
    </w:pPr>
  </w:style>
  <w:style w:type="character" w:customStyle="1" w:styleId="2fffff0">
    <w:name w:val="Выделение2"/>
    <w:basedOn w:val="ac"/>
    <w:rsid w:val="000B2A00"/>
  </w:style>
  <w:style w:type="character" w:customStyle="1" w:styleId="spelle">
    <w:name w:val="spelle"/>
    <w:basedOn w:val="ac"/>
    <w:rsid w:val="000B2A00"/>
  </w:style>
  <w:style w:type="character" w:customStyle="1" w:styleId="aitalic">
    <w:name w:val="aitalic"/>
    <w:basedOn w:val="ac"/>
    <w:rsid w:val="000B2A00"/>
    <w:rPr>
      <w:i/>
      <w:iCs/>
    </w:rPr>
  </w:style>
  <w:style w:type="paragraph" w:customStyle="1" w:styleId="afffffffffffffffffffff2">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a">
    <w:name w:val="Нумер"/>
    <w:basedOn w:val="afffffffffffffffffffff3"/>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3">
    <w:name w:val="List Number"/>
    <w:basedOn w:val="ab"/>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c"/>
    <w:rsid w:val="008934CB"/>
    <w:rPr>
      <w:color w:val="000000"/>
    </w:rPr>
  </w:style>
  <w:style w:type="paragraph" w:customStyle="1" w:styleId="afffffffffffffffffffff4">
    <w:name w:val="ГП Текст"/>
    <w:basedOn w:val="ab"/>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5">
    <w:name w:val="Замітка"/>
    <w:basedOn w:val="ab"/>
    <w:next w:val="afffffffffffffffffffff6"/>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6">
    <w:name w:val="Normal Indent"/>
    <w:aliases w:val="Обычный отступ З"/>
    <w:basedOn w:val="ab"/>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b"/>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c"/>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b"/>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7">
    <w:name w:val="Œ·˚˜Ì˚È"/>
    <w:rsid w:val="008638C0"/>
    <w:pPr>
      <w:autoSpaceDE w:val="0"/>
      <w:autoSpaceDN w:val="0"/>
    </w:pPr>
    <w:rPr>
      <w:rFonts w:ascii="Times New Roman" w:eastAsia="MS Mincho" w:hAnsi="Times New Roman" w:cs="Times New Roman"/>
      <w:lang w:eastAsia="en-US"/>
    </w:rPr>
  </w:style>
  <w:style w:type="paragraph" w:customStyle="1" w:styleId="afffffffffffffffffffff8">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7"/>
    <w:next w:val="afffffffffffffffffffff7"/>
    <w:rsid w:val="009F689E"/>
    <w:pPr>
      <w:keepNext/>
      <w:ind w:firstLine="567"/>
    </w:pPr>
    <w:rPr>
      <w:sz w:val="28"/>
      <w:szCs w:val="28"/>
      <w:lang w:val="uk-UA"/>
    </w:rPr>
  </w:style>
  <w:style w:type="paragraph" w:customStyle="1" w:styleId="3ffc">
    <w:name w:val="Á‡„ÓÎÓ‚ÓÍ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e">
    <w:name w:val="Á‡„ÓÎÓ‚ÓÍ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9">
    <w:name w:val="ŒÒÌÓ‚ÌÓÈ ¯ËÙÚ"/>
    <w:rsid w:val="009F689E"/>
  </w:style>
  <w:style w:type="paragraph" w:customStyle="1" w:styleId="afffffffffffffffffffffa">
    <w:name w:val="¬ÂıÌËÈ ÍÓÎÓÌÚËÚÛÎ"/>
    <w:basedOn w:val="afffffffffffffffffffff7"/>
    <w:rsid w:val="009F689E"/>
    <w:pPr>
      <w:tabs>
        <w:tab w:val="center" w:pos="4153"/>
        <w:tab w:val="right" w:pos="8306"/>
      </w:tabs>
    </w:pPr>
    <w:rPr>
      <w:rFonts w:ascii="Times New Roman CYR" w:hAnsi="Times New Roman CYR"/>
    </w:rPr>
  </w:style>
  <w:style w:type="character" w:customStyle="1" w:styleId="afffffffffffffffffffffb">
    <w:name w:val="ÌÓÏÂ ÒÚ‡ÌËˆ˚"/>
    <w:basedOn w:val="afffffffffffffffffffff9"/>
    <w:rsid w:val="009F689E"/>
  </w:style>
  <w:style w:type="paragraph" w:customStyle="1" w:styleId="afffffffffffffffffffffc">
    <w:name w:val="ÕËÊÌËÈ ÍÓÎÓÌÚËÚÛÎ"/>
    <w:basedOn w:val="afffffffffffffffffffff7"/>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d">
    <w:name w:val="ŒÒÌÓ‚ÌÓÈ ÚÂÍÒÚ"/>
    <w:basedOn w:val="afffffffffffffffffffff7"/>
    <w:rsid w:val="009F689E"/>
    <w:pPr>
      <w:jc w:val="center"/>
    </w:pPr>
    <w:rPr>
      <w:rFonts w:ascii="Courier New" w:hAnsi="Courier New"/>
      <w:b/>
      <w:sz w:val="28"/>
      <w:szCs w:val="28"/>
    </w:rPr>
  </w:style>
  <w:style w:type="paragraph" w:customStyle="1" w:styleId="2fffff3">
    <w:name w:val="ŒÒÌÓ‚ÌÓÈ ÚÂÍÒÚ Ò ÓÚÒÚÛÔÓÏ 2"/>
    <w:basedOn w:val="afffffffffffffffffffff7"/>
    <w:rsid w:val="009F689E"/>
    <w:pPr>
      <w:spacing w:line="360" w:lineRule="auto"/>
      <w:ind w:firstLine="567"/>
    </w:pPr>
    <w:rPr>
      <w:sz w:val="28"/>
      <w:szCs w:val="28"/>
      <w:lang w:val="uk-UA"/>
    </w:rPr>
  </w:style>
  <w:style w:type="paragraph" w:customStyle="1" w:styleId="3ffd">
    <w:name w:val="ŒÒÌÓ‚ÌÓÈ ÚÂÍÒÚ Ò ÓÚÒÚÛÔÓÏ 3"/>
    <w:basedOn w:val="afffffffffffffffffffff7"/>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8"/>
    <w:next w:val="afffffffffffffffffffff8"/>
    <w:rsid w:val="009F689E"/>
    <w:pPr>
      <w:keepNext/>
      <w:ind w:firstLine="567"/>
    </w:pPr>
    <w:rPr>
      <w:sz w:val="28"/>
      <w:szCs w:val="28"/>
      <w:lang w:val="uk-UA"/>
    </w:rPr>
  </w:style>
  <w:style w:type="paragraph" w:customStyle="1" w:styleId="3ffe">
    <w:name w:val="壕渠藻鉛�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f">
    <w:name w:val="壕渠藻鉛�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e">
    <w:name w:val="�樗薗博 ｿ_徐�"/>
    <w:rsid w:val="009F689E"/>
  </w:style>
  <w:style w:type="paragraph" w:customStyle="1" w:styleId="affffffffffffffffffffff">
    <w:name w:val="蛹_將庶 数藻著序卵"/>
    <w:basedOn w:val="afffffffffffffffffffff8"/>
    <w:rsid w:val="009F689E"/>
    <w:pPr>
      <w:tabs>
        <w:tab w:val="center" w:pos="4153"/>
        <w:tab w:val="right" w:pos="8306"/>
      </w:tabs>
    </w:pPr>
    <w:rPr>
      <w:rFonts w:ascii="Times New Roman CYR" w:hAnsi="Times New Roman CYR"/>
    </w:rPr>
  </w:style>
  <w:style w:type="character" w:customStyle="1" w:styleId="affffffffffffffffffffff0">
    <w:name w:val="樗東_ 迄_�恕�"/>
    <w:basedOn w:val="afffffffffffffffffffffe"/>
    <w:rsid w:val="009F689E"/>
  </w:style>
  <w:style w:type="paragraph" w:customStyle="1" w:styleId="affffffffffffffffffffff1">
    <w:name w:val="齒ｾ衷� 数藻著序卵"/>
    <w:basedOn w:val="afffffffffffffffffffff8"/>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f2">
    <w:name w:val="�樗薗博 �趨�"/>
    <w:basedOn w:val="afffffffffffffffffffff8"/>
    <w:rsid w:val="009F689E"/>
    <w:pPr>
      <w:jc w:val="center"/>
    </w:pPr>
    <w:rPr>
      <w:rFonts w:ascii="Courier New" w:hAnsi="Courier New"/>
      <w:b/>
      <w:sz w:val="28"/>
      <w:szCs w:val="28"/>
    </w:rPr>
  </w:style>
  <w:style w:type="paragraph" w:customStyle="1" w:styleId="2fffff6">
    <w:name w:val="�樗薗博 �趨� � 曝迄藍箔 2"/>
    <w:basedOn w:val="afffffffffffffffffffff8"/>
    <w:rsid w:val="009F689E"/>
    <w:pPr>
      <w:spacing w:line="360" w:lineRule="auto"/>
      <w:ind w:firstLine="567"/>
    </w:pPr>
    <w:rPr>
      <w:sz w:val="28"/>
      <w:szCs w:val="28"/>
      <w:lang w:val="uk-UA"/>
    </w:rPr>
  </w:style>
  <w:style w:type="paragraph" w:customStyle="1" w:styleId="3fff">
    <w:name w:val="�樗薗博 �趨� � 曝迄藍箔 3"/>
    <w:basedOn w:val="afffffffffffffffffffff8"/>
    <w:rsid w:val="009F689E"/>
    <w:pPr>
      <w:spacing w:line="360" w:lineRule="auto"/>
      <w:ind w:firstLine="284"/>
      <w:jc w:val="both"/>
    </w:pPr>
    <w:rPr>
      <w:b/>
      <w:spacing w:val="6"/>
      <w:sz w:val="28"/>
      <w:szCs w:val="28"/>
      <w:lang w:val="uk-UA"/>
    </w:rPr>
  </w:style>
  <w:style w:type="paragraph" w:customStyle="1" w:styleId="affffffffffffffffffffff3">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c"/>
    <w:rsid w:val="00090484"/>
    <w:rPr>
      <w:rFonts w:ascii="Times New Roman" w:hAnsi="Times New Roman" w:cs="Times New Roman" w:hint="default"/>
      <w:color w:val="000000"/>
      <w:sz w:val="28"/>
      <w:szCs w:val="28"/>
    </w:rPr>
  </w:style>
  <w:style w:type="character" w:customStyle="1" w:styleId="rvts33">
    <w:name w:val="rvts33"/>
    <w:basedOn w:val="ac"/>
    <w:rsid w:val="00535EA5"/>
  </w:style>
  <w:style w:type="character" w:customStyle="1" w:styleId="rvts34">
    <w:name w:val="rvts34"/>
    <w:basedOn w:val="ac"/>
    <w:rsid w:val="00535EA5"/>
  </w:style>
  <w:style w:type="character" w:customStyle="1" w:styleId="rvts36">
    <w:name w:val="rvts36"/>
    <w:basedOn w:val="ac"/>
    <w:rsid w:val="00535EA5"/>
  </w:style>
  <w:style w:type="character" w:customStyle="1" w:styleId="rvts31">
    <w:name w:val="rvts31"/>
    <w:basedOn w:val="ac"/>
    <w:rsid w:val="00535EA5"/>
  </w:style>
  <w:style w:type="paragraph" w:customStyle="1" w:styleId="affffffffffffffffffffff4">
    <w:name w:val="Игорь"/>
    <w:basedOn w:val="ab"/>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c"/>
    <w:rsid w:val="00535EA5"/>
  </w:style>
  <w:style w:type="paragraph" w:customStyle="1" w:styleId="def">
    <w:name w:val="def"/>
    <w:basedOn w:val="ab"/>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b"/>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b"/>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b"/>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0">
    <w:name w:val="Date"/>
    <w:basedOn w:val="ab"/>
    <w:next w:val="ab"/>
    <w:link w:val="affffff"/>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c"/>
    <w:uiPriority w:val="99"/>
    <w:semiHidden/>
    <w:rsid w:val="00D870BC"/>
    <w:rPr>
      <w:rFonts w:ascii="Garamond" w:eastAsia="Garamond" w:hAnsi="Garamond" w:cs="Garamond"/>
      <w:sz w:val="24"/>
      <w:szCs w:val="24"/>
      <w:lang w:eastAsia="ar-SA"/>
    </w:rPr>
  </w:style>
  <w:style w:type="paragraph" w:styleId="afff0">
    <w:name w:val="Body Text First Indent"/>
    <w:basedOn w:val="afffffff7"/>
    <w:link w:val="afff"/>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c"/>
    <w:rsid w:val="00D870BC"/>
  </w:style>
  <w:style w:type="character" w:customStyle="1" w:styleId="unknown">
    <w:name w:val="unknown"/>
    <w:basedOn w:val="ac"/>
    <w:rsid w:val="00D870BC"/>
  </w:style>
  <w:style w:type="character" w:customStyle="1" w:styleId="variantcorrected">
    <w:name w:val="variant corrected"/>
    <w:basedOn w:val="ac"/>
    <w:rsid w:val="00D870BC"/>
  </w:style>
  <w:style w:type="character" w:customStyle="1" w:styleId="pron">
    <w:name w:val="pron"/>
    <w:basedOn w:val="ac"/>
    <w:rsid w:val="00D870BC"/>
  </w:style>
  <w:style w:type="character" w:customStyle="1" w:styleId="morebelow">
    <w:name w:val="morebelow"/>
    <w:basedOn w:val="ac"/>
    <w:rsid w:val="00D870BC"/>
  </w:style>
  <w:style w:type="character" w:customStyle="1" w:styleId="shw">
    <w:name w:val="shw"/>
    <w:basedOn w:val="ac"/>
    <w:rsid w:val="00D870BC"/>
  </w:style>
  <w:style w:type="character" w:customStyle="1" w:styleId="2fffff8">
    <w:name w:val="Дата2"/>
    <w:basedOn w:val="ac"/>
    <w:rsid w:val="00D870BC"/>
  </w:style>
  <w:style w:type="character" w:customStyle="1" w:styleId="def-classification">
    <w:name w:val="def-classification"/>
    <w:basedOn w:val="ac"/>
    <w:rsid w:val="00D870BC"/>
  </w:style>
  <w:style w:type="character" w:customStyle="1" w:styleId="def-label">
    <w:name w:val="def-label"/>
    <w:basedOn w:val="ac"/>
    <w:rsid w:val="00D870BC"/>
  </w:style>
  <w:style w:type="character" w:customStyle="1" w:styleId="cald-word">
    <w:name w:val="cald-word"/>
    <w:basedOn w:val="ac"/>
    <w:rsid w:val="00D870BC"/>
  </w:style>
  <w:style w:type="character" w:customStyle="1" w:styleId="cald-definition">
    <w:name w:val="cald-definition"/>
    <w:basedOn w:val="ac"/>
    <w:rsid w:val="00D870BC"/>
  </w:style>
  <w:style w:type="character" w:customStyle="1" w:styleId="sensecontent">
    <w:name w:val="sense_content"/>
    <w:basedOn w:val="ac"/>
    <w:rsid w:val="00D870BC"/>
  </w:style>
  <w:style w:type="character" w:customStyle="1" w:styleId="pronchars">
    <w:name w:val="pronchars"/>
    <w:basedOn w:val="ac"/>
    <w:rsid w:val="00D870BC"/>
  </w:style>
  <w:style w:type="character" w:customStyle="1" w:styleId="unicode">
    <w:name w:val="unicode"/>
    <w:basedOn w:val="ac"/>
    <w:rsid w:val="00D870BC"/>
  </w:style>
  <w:style w:type="character" w:customStyle="1" w:styleId="vl">
    <w:name w:val="vl"/>
    <w:basedOn w:val="ac"/>
    <w:rsid w:val="00D870BC"/>
  </w:style>
  <w:style w:type="character" w:customStyle="1" w:styleId="sensebreak">
    <w:name w:val="sense_break"/>
    <w:basedOn w:val="ac"/>
    <w:rsid w:val="00D870BC"/>
  </w:style>
  <w:style w:type="character" w:customStyle="1" w:styleId="senselabelstart">
    <w:name w:val="sense_label start"/>
    <w:basedOn w:val="ac"/>
    <w:rsid w:val="00D870BC"/>
  </w:style>
  <w:style w:type="character" w:customStyle="1" w:styleId="artpublinespan">
    <w:name w:val="artpubline_span"/>
    <w:basedOn w:val="ac"/>
    <w:rsid w:val="00D870BC"/>
  </w:style>
  <w:style w:type="character" w:customStyle="1" w:styleId="dd">
    <w:name w:val="dd"/>
    <w:basedOn w:val="ac"/>
    <w:rsid w:val="00D870BC"/>
  </w:style>
  <w:style w:type="character" w:customStyle="1" w:styleId="fieldvalue">
    <w:name w:val="fieldvalue"/>
    <w:basedOn w:val="ac"/>
    <w:rsid w:val="00D870BC"/>
  </w:style>
  <w:style w:type="character" w:customStyle="1" w:styleId="filed">
    <w:name w:val="filed"/>
    <w:basedOn w:val="ac"/>
    <w:rsid w:val="00D870BC"/>
  </w:style>
  <w:style w:type="character" w:customStyle="1" w:styleId="georgiamd">
    <w:name w:val="georgia md"/>
    <w:basedOn w:val="ac"/>
    <w:rsid w:val="00D870BC"/>
  </w:style>
  <w:style w:type="character" w:customStyle="1" w:styleId="italic">
    <w:name w:val="italic"/>
    <w:basedOn w:val="ac"/>
    <w:rsid w:val="00D870BC"/>
  </w:style>
  <w:style w:type="character" w:customStyle="1" w:styleId="ccs">
    <w:name w:val="c cs"/>
    <w:basedOn w:val="ac"/>
    <w:rsid w:val="00D870BC"/>
  </w:style>
  <w:style w:type="character" w:customStyle="1" w:styleId="dddds">
    <w:name w:val="dd dds"/>
    <w:basedOn w:val="ac"/>
    <w:rsid w:val="00D870BC"/>
  </w:style>
  <w:style w:type="character" w:customStyle="1" w:styleId="georgia">
    <w:name w:val="georgia"/>
    <w:basedOn w:val="ac"/>
    <w:rsid w:val="00D870BC"/>
  </w:style>
  <w:style w:type="character" w:customStyle="1" w:styleId="isdefault">
    <w:name w:val="isdefault"/>
    <w:basedOn w:val="ac"/>
    <w:rsid w:val="00D870BC"/>
  </w:style>
  <w:style w:type="character" w:customStyle="1" w:styleId="verdana">
    <w:name w:val="verdana"/>
    <w:basedOn w:val="ac"/>
    <w:rsid w:val="00D870BC"/>
  </w:style>
  <w:style w:type="character" w:customStyle="1" w:styleId="times">
    <w:name w:val="times"/>
    <w:basedOn w:val="ac"/>
    <w:rsid w:val="00D870BC"/>
  </w:style>
  <w:style w:type="character" w:customStyle="1" w:styleId="arial">
    <w:name w:val="arial"/>
    <w:basedOn w:val="ac"/>
    <w:rsid w:val="00D870BC"/>
  </w:style>
  <w:style w:type="character" w:customStyle="1" w:styleId="cald-example">
    <w:name w:val="cald-example"/>
    <w:basedOn w:val="ac"/>
    <w:rsid w:val="00D870BC"/>
  </w:style>
  <w:style w:type="character" w:customStyle="1" w:styleId="smallheader">
    <w:name w:val="smallheader"/>
    <w:basedOn w:val="ac"/>
    <w:rsid w:val="00D870BC"/>
  </w:style>
  <w:style w:type="character" w:customStyle="1" w:styleId="src">
    <w:name w:val="src"/>
    <w:basedOn w:val="ac"/>
    <w:rsid w:val="00D870BC"/>
  </w:style>
  <w:style w:type="character" w:customStyle="1" w:styleId="me">
    <w:name w:val="me"/>
    <w:basedOn w:val="ac"/>
    <w:rsid w:val="00D870BC"/>
  </w:style>
  <w:style w:type="character" w:customStyle="1" w:styleId="pronset">
    <w:name w:val="pronset"/>
    <w:basedOn w:val="ac"/>
    <w:rsid w:val="00D870BC"/>
  </w:style>
  <w:style w:type="character" w:customStyle="1" w:styleId="showipapr">
    <w:name w:val="show_ipapr"/>
    <w:basedOn w:val="ac"/>
    <w:rsid w:val="00D870BC"/>
  </w:style>
  <w:style w:type="character" w:customStyle="1" w:styleId="prondelim">
    <w:name w:val="prondelim"/>
    <w:basedOn w:val="ac"/>
    <w:rsid w:val="00D870BC"/>
  </w:style>
  <w:style w:type="character" w:customStyle="1" w:styleId="prontoggle">
    <w:name w:val="pron_toggle"/>
    <w:basedOn w:val="ac"/>
    <w:rsid w:val="00D870BC"/>
  </w:style>
  <w:style w:type="character" w:customStyle="1" w:styleId="showspellpr">
    <w:name w:val="show_spellpr"/>
    <w:basedOn w:val="ac"/>
    <w:rsid w:val="00D870BC"/>
  </w:style>
  <w:style w:type="character" w:customStyle="1" w:styleId="pg">
    <w:name w:val="pg"/>
    <w:basedOn w:val="ac"/>
    <w:rsid w:val="00D870BC"/>
  </w:style>
  <w:style w:type="character" w:customStyle="1" w:styleId="labset">
    <w:name w:val="labset"/>
    <w:basedOn w:val="ac"/>
    <w:rsid w:val="00D870BC"/>
  </w:style>
  <w:style w:type="character" w:customStyle="1" w:styleId="ital-inline">
    <w:name w:val="ital-inline"/>
    <w:basedOn w:val="ac"/>
    <w:rsid w:val="00D870BC"/>
  </w:style>
  <w:style w:type="character" w:customStyle="1" w:styleId="secondary-bf">
    <w:name w:val="secondary-bf"/>
    <w:basedOn w:val="ac"/>
    <w:rsid w:val="00D870BC"/>
  </w:style>
  <w:style w:type="character" w:customStyle="1" w:styleId="rom-inline">
    <w:name w:val="rom-inline"/>
    <w:basedOn w:val="ac"/>
    <w:rsid w:val="00D870BC"/>
  </w:style>
  <w:style w:type="character" w:customStyle="1" w:styleId="sectionlabel">
    <w:name w:val="sectionlabel"/>
    <w:basedOn w:val="ac"/>
    <w:rsid w:val="00D870BC"/>
  </w:style>
  <w:style w:type="character" w:customStyle="1" w:styleId="foreign">
    <w:name w:val="foreign"/>
    <w:basedOn w:val="ac"/>
    <w:rsid w:val="00D870BC"/>
  </w:style>
  <w:style w:type="character" w:customStyle="1" w:styleId="FontStyle23">
    <w:name w:val="Font Style23"/>
    <w:basedOn w:val="ac"/>
    <w:uiPriority w:val="99"/>
    <w:rsid w:val="00D870BC"/>
    <w:rPr>
      <w:rFonts w:ascii="Bookman Old Style" w:hAnsi="Bookman Old Style" w:cs="Bookman Old Style" w:hint="default"/>
      <w:sz w:val="22"/>
      <w:szCs w:val="22"/>
    </w:rPr>
  </w:style>
  <w:style w:type="paragraph" w:customStyle="1" w:styleId="2fffff9">
    <w:name w:val="Назва об'єкта2"/>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c"/>
    <w:locked/>
    <w:rsid w:val="00D870BC"/>
    <w:rPr>
      <w:b/>
      <w:bCs/>
      <w:i/>
      <w:iCs/>
      <w:kern w:val="18"/>
      <w:sz w:val="26"/>
      <w:szCs w:val="26"/>
      <w:lang w:val="uk-UA" w:eastAsia="ru-RU" w:bidi="ar-SA"/>
    </w:rPr>
  </w:style>
  <w:style w:type="character" w:customStyle="1" w:styleId="8a">
    <w:name w:val="Знак Знак8"/>
    <w:basedOn w:val="ac"/>
    <w:locked/>
    <w:rsid w:val="00D870BC"/>
    <w:rPr>
      <w:kern w:val="18"/>
      <w:sz w:val="24"/>
      <w:szCs w:val="24"/>
      <w:lang w:val="uk-UA" w:eastAsia="ru-RU" w:bidi="ar-SA"/>
    </w:rPr>
  </w:style>
  <w:style w:type="character" w:customStyle="1" w:styleId="9a">
    <w:name w:val="Знак Знак9"/>
    <w:basedOn w:val="ac"/>
    <w:locked/>
    <w:rsid w:val="00D870BC"/>
    <w:rPr>
      <w:kern w:val="18"/>
      <w:sz w:val="24"/>
      <w:szCs w:val="24"/>
      <w:lang w:val="uk-UA" w:eastAsia="ru-RU" w:bidi="ar-SA"/>
    </w:rPr>
  </w:style>
  <w:style w:type="paragraph" w:customStyle="1" w:styleId="proddetailssubmast">
    <w:name w:val="proddetailssubmast"/>
    <w:basedOn w:val="ab"/>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c"/>
    <w:rsid w:val="00D870BC"/>
    <w:rPr>
      <w:rFonts w:ascii="Times New Roman" w:hAnsi="Times New Roman" w:cs="Times New Roman" w:hint="default"/>
      <w:sz w:val="26"/>
      <w:szCs w:val="26"/>
    </w:rPr>
  </w:style>
  <w:style w:type="character" w:customStyle="1" w:styleId="c">
    <w:name w:val="c"/>
    <w:basedOn w:val="ac"/>
    <w:rsid w:val="00D870BC"/>
  </w:style>
  <w:style w:type="character" w:customStyle="1" w:styleId="publication">
    <w:name w:val="publication"/>
    <w:basedOn w:val="ac"/>
    <w:rsid w:val="00D870BC"/>
  </w:style>
  <w:style w:type="character" w:customStyle="1" w:styleId="criticname">
    <w:name w:val="criticname"/>
    <w:basedOn w:val="ac"/>
    <w:rsid w:val="00D870BC"/>
  </w:style>
  <w:style w:type="character" w:customStyle="1" w:styleId="21e">
    <w:name w:val="Основний текст з відступом 2 Знак1"/>
    <w:basedOn w:val="ac"/>
    <w:semiHidden/>
    <w:locked/>
    <w:rsid w:val="00D870BC"/>
    <w:rPr>
      <w:sz w:val="24"/>
      <w:szCs w:val="24"/>
      <w:lang w:eastAsia="ru-RU"/>
    </w:rPr>
  </w:style>
  <w:style w:type="character" w:customStyle="1" w:styleId="31b">
    <w:name w:val="Основний текст з відступом 3 Знак1"/>
    <w:basedOn w:val="ac"/>
    <w:semiHidden/>
    <w:locked/>
    <w:rsid w:val="00D870BC"/>
    <w:rPr>
      <w:sz w:val="28"/>
      <w:lang w:eastAsia="ru-RU"/>
    </w:rPr>
  </w:style>
  <w:style w:type="character" w:customStyle="1" w:styleId="affffffffffffffffffffff5">
    <w:name w:val="Знак Знак"/>
    <w:basedOn w:val="ac"/>
    <w:rsid w:val="00F94ED3"/>
    <w:rPr>
      <w:sz w:val="24"/>
      <w:szCs w:val="24"/>
      <w:lang w:val="ru-RU" w:eastAsia="ru-RU" w:bidi="ar-SA"/>
    </w:rPr>
  </w:style>
  <w:style w:type="character" w:customStyle="1" w:styleId="affffffffffffffffffffff6">
    <w:name w:val="КУ_литература Знак"/>
    <w:basedOn w:val="affffffffffffffffffffff5"/>
    <w:rsid w:val="00F94ED3"/>
    <w:rPr>
      <w:spacing w:val="-2"/>
      <w:sz w:val="18"/>
      <w:szCs w:val="18"/>
      <w:lang w:val="ru-RU" w:eastAsia="ru-RU" w:bidi="ar-SA"/>
    </w:rPr>
  </w:style>
  <w:style w:type="paragraph" w:customStyle="1" w:styleId="affffffffffffffffffffff7">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8">
    <w:name w:val="КУ_автор Знак"/>
    <w:basedOn w:val="affffffffffffffffffffff5"/>
    <w:rsid w:val="00F94ED3"/>
    <w:rPr>
      <w:rFonts w:ascii="Arial" w:hAnsi="Arial" w:cs="Arial"/>
      <w:i/>
      <w:iCs/>
      <w:sz w:val="18"/>
      <w:szCs w:val="18"/>
      <w:lang w:val="ru-RU" w:eastAsia="ru-RU" w:bidi="ar-SA"/>
    </w:rPr>
  </w:style>
  <w:style w:type="paragraph" w:customStyle="1" w:styleId="affffffffffffffffffffff9">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c"/>
    <w:rsid w:val="00F94ED3"/>
  </w:style>
  <w:style w:type="character" w:customStyle="1" w:styleId="binding">
    <w:name w:val="binding"/>
    <w:basedOn w:val="ac"/>
    <w:rsid w:val="00F94ED3"/>
  </w:style>
  <w:style w:type="character" w:customStyle="1" w:styleId="format">
    <w:name w:val="format"/>
    <w:basedOn w:val="ac"/>
    <w:rsid w:val="00F94ED3"/>
  </w:style>
  <w:style w:type="paragraph" w:customStyle="1" w:styleId="References">
    <w:name w:val="References"/>
    <w:basedOn w:val="ab"/>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c"/>
    <w:rsid w:val="00C205B0"/>
    <w:rPr>
      <w:sz w:val="24"/>
      <w:szCs w:val="24"/>
      <w:lang w:val="ru-RU" w:eastAsia="ru-RU" w:bidi="ar-SA"/>
    </w:rPr>
  </w:style>
  <w:style w:type="paragraph" w:customStyle="1" w:styleId="14pt04">
    <w:name w:val="Стиль 14 pt уплотненный на  04 пт"/>
    <w:basedOn w:val="ab"/>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c"/>
    <w:rsid w:val="00C205B0"/>
    <w:rPr>
      <w:spacing w:val="-8"/>
      <w:sz w:val="28"/>
      <w:szCs w:val="24"/>
      <w:lang w:val="uk-UA" w:eastAsia="ru-RU" w:bidi="ar-SA"/>
    </w:rPr>
  </w:style>
  <w:style w:type="paragraph" w:customStyle="1" w:styleId="caaieiaeeee1">
    <w:name w:val="caaieiaeeee 1"/>
    <w:basedOn w:val="ab"/>
    <w:next w:val="ab"/>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b"/>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b"/>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c"/>
    <w:rsid w:val="00AE503D"/>
    <w:rPr>
      <w:color w:val="1E5A64"/>
    </w:rPr>
  </w:style>
  <w:style w:type="character" w:customStyle="1" w:styleId="rvts35">
    <w:name w:val="rvts35"/>
    <w:basedOn w:val="ac"/>
    <w:rsid w:val="00AE503D"/>
    <w:rPr>
      <w:rFonts w:ascii="Times New Roman" w:hAnsi="Times New Roman" w:cs="Times New Roman" w:hint="default"/>
      <w:i/>
      <w:iCs/>
      <w:sz w:val="28"/>
      <w:szCs w:val="28"/>
    </w:rPr>
  </w:style>
  <w:style w:type="paragraph" w:customStyle="1" w:styleId="title2">
    <w:name w:val="title2"/>
    <w:basedOn w:val="ab"/>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c"/>
    <w:rsid w:val="00AE503D"/>
    <w:rPr>
      <w:rFonts w:ascii="Arial" w:hAnsi="Arial" w:cs="Arial" w:hint="default"/>
      <w:color w:val="000000"/>
      <w:sz w:val="18"/>
      <w:szCs w:val="18"/>
    </w:rPr>
  </w:style>
  <w:style w:type="paragraph" w:customStyle="1" w:styleId="authorgroup">
    <w:name w:val="authorgroup"/>
    <w:basedOn w:val="ab"/>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b"/>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b"/>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c"/>
    <w:rsid w:val="00F24C48"/>
  </w:style>
  <w:style w:type="paragraph" w:customStyle="1" w:styleId="litlist">
    <w:name w:val="litlist"/>
    <w:basedOn w:val="ab"/>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c"/>
    <w:rsid w:val="003E6E3C"/>
  </w:style>
  <w:style w:type="paragraph" w:customStyle="1" w:styleId="rvps15">
    <w:name w:val="rvps15"/>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c"/>
    <w:rsid w:val="001575AD"/>
  </w:style>
  <w:style w:type="character" w:customStyle="1" w:styleId="rvts29">
    <w:name w:val="rvts29"/>
    <w:basedOn w:val="ac"/>
    <w:rsid w:val="001575AD"/>
  </w:style>
  <w:style w:type="paragraph" w:customStyle="1" w:styleId="rvps21">
    <w:name w:val="rvps21"/>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c"/>
    <w:rsid w:val="001575AD"/>
  </w:style>
  <w:style w:type="paragraph" w:customStyle="1" w:styleId="rvps22">
    <w:name w:val="rvps22"/>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c"/>
    <w:rsid w:val="001575AD"/>
  </w:style>
  <w:style w:type="paragraph" w:customStyle="1" w:styleId="rvps24">
    <w:name w:val="rvps24"/>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c"/>
    <w:rsid w:val="001575AD"/>
  </w:style>
  <w:style w:type="paragraph" w:customStyle="1" w:styleId="rvps31">
    <w:name w:val="rvps31"/>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c"/>
    <w:rsid w:val="001575AD"/>
  </w:style>
  <w:style w:type="paragraph" w:customStyle="1" w:styleId="rvps33">
    <w:name w:val="rvps33"/>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c"/>
    <w:rsid w:val="001575AD"/>
  </w:style>
  <w:style w:type="character" w:customStyle="1" w:styleId="rvts51">
    <w:name w:val="rvts51"/>
    <w:basedOn w:val="ac"/>
    <w:rsid w:val="001575AD"/>
  </w:style>
  <w:style w:type="character" w:customStyle="1" w:styleId="rvts52">
    <w:name w:val="rvts52"/>
    <w:basedOn w:val="ac"/>
    <w:rsid w:val="001575AD"/>
  </w:style>
  <w:style w:type="character" w:customStyle="1" w:styleId="rvts53">
    <w:name w:val="rvts53"/>
    <w:basedOn w:val="ac"/>
    <w:rsid w:val="001575AD"/>
  </w:style>
  <w:style w:type="character" w:customStyle="1" w:styleId="rvts54">
    <w:name w:val="rvts54"/>
    <w:basedOn w:val="ac"/>
    <w:rsid w:val="001575AD"/>
  </w:style>
  <w:style w:type="paragraph" w:customStyle="1" w:styleId="rvps37">
    <w:name w:val="rvps37"/>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c"/>
    <w:rsid w:val="001575AD"/>
  </w:style>
  <w:style w:type="character" w:customStyle="1" w:styleId="rvts55">
    <w:name w:val="rvts55"/>
    <w:basedOn w:val="ac"/>
    <w:rsid w:val="001575AD"/>
  </w:style>
  <w:style w:type="character" w:customStyle="1" w:styleId="personname">
    <w:name w:val="person_name"/>
    <w:basedOn w:val="ac"/>
    <w:rsid w:val="008440DC"/>
  </w:style>
  <w:style w:type="paragraph" w:customStyle="1" w:styleId="Caaieiaie10">
    <w:name w:val="Caaieiaie1"/>
    <w:basedOn w:val="ab"/>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b"/>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b"/>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b"/>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b"/>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a">
    <w:name w:val="ТекстСборник"/>
    <w:basedOn w:val="ab"/>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c"/>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c"/>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c"/>
    <w:locked/>
    <w:rsid w:val="00752F3E"/>
    <w:rPr>
      <w:b/>
      <w:bCs/>
      <w:sz w:val="28"/>
      <w:szCs w:val="24"/>
      <w:lang w:val="uk-UA" w:eastAsia="ru-RU" w:bidi="ar-SA"/>
    </w:rPr>
  </w:style>
  <w:style w:type="character" w:customStyle="1" w:styleId="180">
    <w:name w:val="Знак Знак18"/>
    <w:basedOn w:val="ac"/>
    <w:locked/>
    <w:rsid w:val="00752F3E"/>
    <w:rPr>
      <w:sz w:val="24"/>
      <w:szCs w:val="24"/>
      <w:lang w:val="ru-RU" w:eastAsia="ru-RU" w:bidi="ar-SA"/>
    </w:rPr>
  </w:style>
  <w:style w:type="character" w:customStyle="1" w:styleId="170">
    <w:name w:val="Знак Знак17"/>
    <w:basedOn w:val="ac"/>
    <w:locked/>
    <w:rsid w:val="00752F3E"/>
    <w:rPr>
      <w:sz w:val="24"/>
      <w:szCs w:val="24"/>
      <w:lang w:val="ru-RU" w:eastAsia="ru-RU" w:bidi="ar-SA"/>
    </w:rPr>
  </w:style>
  <w:style w:type="paragraph" w:customStyle="1" w:styleId="2fffffa">
    <w:name w:val="Абзац списка2"/>
    <w:basedOn w:val="ab"/>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7"/>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b"/>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b"/>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b"/>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c"/>
    <w:rsid w:val="00457D0C"/>
    <w:rPr>
      <w:bdr w:val="none" w:sz="0" w:space="0" w:color="auto" w:frame="1"/>
      <w:shd w:val="clear" w:color="auto" w:fill="FFFFFF"/>
    </w:rPr>
  </w:style>
  <w:style w:type="paragraph" w:customStyle="1" w:styleId="iauiue10">
    <w:name w:val="iau?iue1"/>
    <w:basedOn w:val="ab"/>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b"/>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b"/>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b"/>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b"/>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b"/>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b"/>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b"/>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c"/>
    <w:rsid w:val="00EC7A88"/>
    <w:rPr>
      <w:rFonts w:ascii="Times New Roman" w:hAnsi="Times New Roman" w:cs="Times New Roman"/>
      <w:i/>
      <w:iCs/>
    </w:rPr>
  </w:style>
  <w:style w:type="paragraph" w:customStyle="1" w:styleId="3fff2">
    <w:name w:val="Текст выноски3"/>
    <w:basedOn w:val="ab"/>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b"/>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c"/>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c"/>
    <w:rsid w:val="00411D54"/>
  </w:style>
  <w:style w:type="character" w:customStyle="1" w:styleId="132">
    <w:name w:val="Знак13"/>
    <w:basedOn w:val="ac"/>
    <w:rsid w:val="008E76AB"/>
    <w:rPr>
      <w:rFonts w:ascii="Times New Roman" w:eastAsia="Arial Unicode MS" w:hAnsi="Times New Roman" w:cs="Times New Roman"/>
      <w:b/>
      <w:bCs/>
      <w:sz w:val="28"/>
      <w:szCs w:val="24"/>
      <w:lang w:val="uk-UA" w:eastAsia="ru-RU"/>
    </w:rPr>
  </w:style>
  <w:style w:type="character" w:customStyle="1" w:styleId="11f4">
    <w:name w:val="Знак11"/>
    <w:basedOn w:val="ac"/>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c"/>
    <w:rsid w:val="008E76AB"/>
    <w:rPr>
      <w:rFonts w:ascii="Times New Roman" w:eastAsia="Times New Roman" w:hAnsi="Times New Roman" w:cs="Times New Roman"/>
      <w:b/>
      <w:bCs/>
      <w:sz w:val="28"/>
      <w:szCs w:val="24"/>
      <w:lang w:val="uk-UA" w:eastAsia="ru-RU"/>
    </w:rPr>
  </w:style>
  <w:style w:type="character" w:customStyle="1" w:styleId="9b">
    <w:name w:val="Знак9"/>
    <w:basedOn w:val="ac"/>
    <w:semiHidden/>
    <w:rsid w:val="008E76AB"/>
    <w:rPr>
      <w:rFonts w:ascii="Times New Roman" w:eastAsia="Times New Roman" w:hAnsi="Times New Roman" w:cs="Times New Roman"/>
      <w:sz w:val="24"/>
      <w:szCs w:val="24"/>
      <w:lang w:val="uk-UA" w:eastAsia="ru-RU"/>
    </w:rPr>
  </w:style>
  <w:style w:type="character" w:customStyle="1" w:styleId="8b">
    <w:name w:val="Знак8"/>
    <w:basedOn w:val="ac"/>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c"/>
    <w:semiHidden/>
    <w:rsid w:val="008E76AB"/>
    <w:rPr>
      <w:rFonts w:ascii="Cambria" w:eastAsia="Times New Roman" w:hAnsi="Cambria" w:cs="Times New Roman"/>
      <w:b/>
      <w:bCs/>
      <w:i/>
      <w:iCs/>
      <w:sz w:val="28"/>
      <w:szCs w:val="28"/>
    </w:rPr>
  </w:style>
  <w:style w:type="character" w:customStyle="1" w:styleId="7d">
    <w:name w:val="Знак7"/>
    <w:basedOn w:val="ac"/>
    <w:rsid w:val="008E76AB"/>
    <w:rPr>
      <w:rFonts w:ascii="Times New Roman" w:eastAsia="Times New Roman" w:hAnsi="Times New Roman"/>
      <w:sz w:val="24"/>
      <w:szCs w:val="24"/>
    </w:rPr>
  </w:style>
  <w:style w:type="character" w:customStyle="1" w:styleId="6f4">
    <w:name w:val="Знак6"/>
    <w:basedOn w:val="ac"/>
    <w:semiHidden/>
    <w:rsid w:val="008E76AB"/>
    <w:rPr>
      <w:rFonts w:ascii="Times New Roman" w:eastAsia="Times New Roman" w:hAnsi="Times New Roman"/>
      <w:sz w:val="24"/>
      <w:szCs w:val="24"/>
    </w:rPr>
  </w:style>
  <w:style w:type="character" w:customStyle="1" w:styleId="5f9">
    <w:name w:val="Знак5"/>
    <w:basedOn w:val="ac"/>
    <w:rsid w:val="008E76AB"/>
    <w:rPr>
      <w:rFonts w:ascii="Times New Roman" w:eastAsia="Times New Roman" w:hAnsi="Times New Roman"/>
      <w:sz w:val="24"/>
      <w:szCs w:val="24"/>
    </w:rPr>
  </w:style>
  <w:style w:type="character" w:customStyle="1" w:styleId="4ff3">
    <w:name w:val="Знак4"/>
    <w:basedOn w:val="ac"/>
    <w:rsid w:val="008E76AB"/>
    <w:rPr>
      <w:rFonts w:ascii="Times New Roman" w:eastAsia="Times New Roman" w:hAnsi="Times New Roman"/>
      <w:sz w:val="16"/>
      <w:szCs w:val="16"/>
    </w:rPr>
  </w:style>
  <w:style w:type="character" w:customStyle="1" w:styleId="3fff5">
    <w:name w:val="Знак3"/>
    <w:basedOn w:val="ac"/>
    <w:rsid w:val="008E76AB"/>
    <w:rPr>
      <w:rFonts w:ascii="Times New Roman" w:eastAsia="Times New Roman" w:hAnsi="Times New Roman"/>
      <w:b/>
      <w:bCs/>
      <w:sz w:val="28"/>
      <w:szCs w:val="24"/>
      <w:lang w:val="uk-UA"/>
    </w:rPr>
  </w:style>
  <w:style w:type="character" w:customStyle="1" w:styleId="21f">
    <w:name w:val="Знак21"/>
    <w:basedOn w:val="ac"/>
    <w:rsid w:val="008E76AB"/>
    <w:rPr>
      <w:rFonts w:ascii="Times New Roman" w:eastAsia="Times New Roman" w:hAnsi="Times New Roman"/>
      <w:sz w:val="24"/>
      <w:szCs w:val="24"/>
    </w:rPr>
  </w:style>
  <w:style w:type="character" w:customStyle="1" w:styleId="151">
    <w:name w:val="Знак15"/>
    <w:basedOn w:val="ac"/>
    <w:rsid w:val="008E76AB"/>
    <w:rPr>
      <w:rFonts w:ascii="Times New Roman" w:eastAsia="Times New Roman" w:hAnsi="Times New Roman"/>
      <w:sz w:val="24"/>
      <w:szCs w:val="24"/>
    </w:rPr>
  </w:style>
  <w:style w:type="character" w:customStyle="1" w:styleId="14d">
    <w:name w:val="Знак14"/>
    <w:basedOn w:val="ac"/>
    <w:rsid w:val="008E76AB"/>
    <w:rPr>
      <w:rFonts w:ascii="Tahoma" w:eastAsia="Times New Roman" w:hAnsi="Tahoma" w:cs="Tahoma"/>
      <w:sz w:val="16"/>
      <w:szCs w:val="16"/>
    </w:rPr>
  </w:style>
  <w:style w:type="character" w:customStyle="1" w:styleId="zag11">
    <w:name w:val="zag1"/>
    <w:basedOn w:val="ac"/>
    <w:rsid w:val="00437754"/>
    <w:rPr>
      <w:b/>
      <w:bCs/>
      <w:color w:val="990033"/>
      <w:sz w:val="24"/>
      <w:szCs w:val="24"/>
    </w:rPr>
  </w:style>
  <w:style w:type="character" w:customStyle="1" w:styleId="avt1">
    <w:name w:val="avt1"/>
    <w:basedOn w:val="ac"/>
    <w:rsid w:val="00437754"/>
    <w:rPr>
      <w:color w:val="000000"/>
      <w:sz w:val="16"/>
      <w:szCs w:val="16"/>
    </w:rPr>
  </w:style>
  <w:style w:type="character" w:customStyle="1" w:styleId="FontStyle103">
    <w:name w:val="Font Style103"/>
    <w:basedOn w:val="ac"/>
    <w:rsid w:val="00CA51F5"/>
    <w:rPr>
      <w:rFonts w:ascii="Times New Roman" w:hAnsi="Times New Roman" w:cs="Times New Roman"/>
      <w:b/>
      <w:bCs/>
      <w:sz w:val="10"/>
      <w:szCs w:val="10"/>
    </w:rPr>
  </w:style>
  <w:style w:type="character" w:customStyle="1" w:styleId="FontStyle18">
    <w:name w:val="Font Style18"/>
    <w:basedOn w:val="ac"/>
    <w:rsid w:val="006C3339"/>
    <w:rPr>
      <w:rFonts w:ascii="Times New Roman" w:hAnsi="Times New Roman" w:cs="Times New Roman"/>
      <w:sz w:val="20"/>
      <w:szCs w:val="20"/>
    </w:rPr>
  </w:style>
  <w:style w:type="character" w:customStyle="1" w:styleId="FontStyle74">
    <w:name w:val="Font Style74"/>
    <w:basedOn w:val="ac"/>
    <w:rsid w:val="006C3339"/>
    <w:rPr>
      <w:rFonts w:ascii="Times New Roman" w:hAnsi="Times New Roman" w:cs="Times New Roman"/>
      <w:sz w:val="12"/>
      <w:szCs w:val="12"/>
    </w:rPr>
  </w:style>
  <w:style w:type="character" w:customStyle="1" w:styleId="zag">
    <w:name w:val="zag"/>
    <w:basedOn w:val="ac"/>
    <w:rsid w:val="00A53071"/>
  </w:style>
  <w:style w:type="paragraph" w:customStyle="1" w:styleId="tagline">
    <w:name w:val="tagline"/>
    <w:basedOn w:val="ab"/>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c"/>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c"/>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b"/>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c"/>
    <w:link w:val="Maintext2"/>
    <w:rsid w:val="005104CB"/>
    <w:rPr>
      <w:rFonts w:ascii="Times New Roman" w:eastAsia="Times New Roman" w:hAnsi="Times New Roman" w:cs="Times New Roman"/>
      <w:sz w:val="28"/>
      <w:szCs w:val="24"/>
      <w:lang w:val="en-US"/>
    </w:rPr>
  </w:style>
  <w:style w:type="paragraph" w:customStyle="1" w:styleId="lit0">
    <w:name w:val="lit"/>
    <w:basedOn w:val="ab"/>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c"/>
    <w:rsid w:val="00553C54"/>
  </w:style>
  <w:style w:type="character" w:customStyle="1" w:styleId="gtit">
    <w:name w:val="gtit"/>
    <w:basedOn w:val="ac"/>
    <w:rsid w:val="00783C79"/>
  </w:style>
  <w:style w:type="character" w:customStyle="1" w:styleId="titre1">
    <w:name w:val="titre1"/>
    <w:basedOn w:val="ac"/>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b"/>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b"/>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b"/>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c"/>
    <w:rsid w:val="00CD3A46"/>
  </w:style>
  <w:style w:type="character" w:customStyle="1" w:styleId="b-doc-expl">
    <w:name w:val="b-doc-expl"/>
    <w:basedOn w:val="ac"/>
    <w:rsid w:val="00CD3A46"/>
  </w:style>
  <w:style w:type="character" w:customStyle="1" w:styleId="forumdesc">
    <w:name w:val="forumdesc"/>
    <w:basedOn w:val="ac"/>
    <w:rsid w:val="00CD3A46"/>
  </w:style>
  <w:style w:type="character" w:customStyle="1" w:styleId="zoomme">
    <w:name w:val="zoomme"/>
    <w:basedOn w:val="ac"/>
    <w:rsid w:val="00CD3A46"/>
  </w:style>
  <w:style w:type="character" w:customStyle="1" w:styleId="explbold">
    <w:name w:val="explbold"/>
    <w:basedOn w:val="ac"/>
    <w:rsid w:val="000A0BF4"/>
  </w:style>
  <w:style w:type="character" w:customStyle="1" w:styleId="opis1">
    <w:name w:val="opis1"/>
    <w:basedOn w:val="ac"/>
    <w:rsid w:val="000A0BF4"/>
    <w:rPr>
      <w:rFonts w:ascii="Arial" w:hAnsi="Arial" w:cs="Arial" w:hint="default"/>
      <w:sz w:val="20"/>
      <w:szCs w:val="20"/>
    </w:rPr>
  </w:style>
  <w:style w:type="character" w:customStyle="1" w:styleId="q1">
    <w:name w:val="q1"/>
    <w:basedOn w:val="ac"/>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b"/>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b">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c"/>
    <w:rsid w:val="00B22436"/>
    <w:rPr>
      <w:rFonts w:ascii="Segoe UI" w:hAnsi="Segoe UI" w:cs="Segoe UI"/>
      <w:sz w:val="18"/>
      <w:szCs w:val="18"/>
      <w:lang w:eastAsia="ar-SA"/>
    </w:rPr>
  </w:style>
  <w:style w:type="character" w:customStyle="1" w:styleId="1fffffffa">
    <w:name w:val="Знак Знак Знак1"/>
    <w:basedOn w:val="ac"/>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b"/>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b"/>
    <w:rsid w:val="00114A09"/>
    <w:pPr>
      <w:ind w:left="720"/>
    </w:pPr>
    <w:rPr>
      <w:rFonts w:ascii="Times New Roman" w:eastAsia="Times New Roman" w:hAnsi="Times New Roman" w:cs="Times New Roman"/>
      <w:sz w:val="28"/>
      <w:szCs w:val="28"/>
    </w:rPr>
  </w:style>
  <w:style w:type="paragraph" w:customStyle="1" w:styleId="233">
    <w:name w:val="Заголовок 23"/>
    <w:basedOn w:val="ab"/>
    <w:next w:val="ab"/>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b"/>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c"/>
    <w:rsid w:val="00540A7D"/>
    <w:rPr>
      <w:color w:val="666666"/>
      <w:sz w:val="15"/>
      <w:szCs w:val="15"/>
    </w:rPr>
  </w:style>
  <w:style w:type="character" w:customStyle="1" w:styleId="tit1">
    <w:name w:val="tit1"/>
    <w:basedOn w:val="ac"/>
    <w:rsid w:val="00540A7D"/>
    <w:rPr>
      <w:color w:val="053769"/>
      <w:sz w:val="20"/>
      <w:szCs w:val="20"/>
    </w:rPr>
  </w:style>
  <w:style w:type="character" w:customStyle="1" w:styleId="articletitle10">
    <w:name w:val="article_title1"/>
    <w:basedOn w:val="ac"/>
    <w:rsid w:val="00540A7D"/>
    <w:rPr>
      <w:rFonts w:ascii="Arial" w:hAnsi="Arial" w:cs="Arial" w:hint="default"/>
      <w:b/>
      <w:bCs/>
      <w:sz w:val="24"/>
      <w:szCs w:val="24"/>
    </w:rPr>
  </w:style>
  <w:style w:type="character" w:customStyle="1" w:styleId="articletext1">
    <w:name w:val="article_text1"/>
    <w:basedOn w:val="ac"/>
    <w:rsid w:val="00540A7D"/>
    <w:rPr>
      <w:rFonts w:ascii="Arial" w:hAnsi="Arial" w:cs="Arial" w:hint="default"/>
      <w:sz w:val="18"/>
      <w:szCs w:val="18"/>
    </w:rPr>
  </w:style>
  <w:style w:type="character" w:customStyle="1" w:styleId="headerbreadcrumb1">
    <w:name w:val="header_breadcrumb1"/>
    <w:basedOn w:val="ac"/>
    <w:rsid w:val="00540A7D"/>
    <w:rPr>
      <w:rFonts w:ascii="Impact" w:hAnsi="Impact" w:hint="default"/>
      <w:b/>
      <w:bCs/>
      <w:caps/>
      <w:color w:val="666666"/>
      <w:sz w:val="39"/>
      <w:szCs w:val="39"/>
    </w:rPr>
  </w:style>
  <w:style w:type="character" w:customStyle="1" w:styleId="generaltext1">
    <w:name w:val="general_text1"/>
    <w:basedOn w:val="ac"/>
    <w:rsid w:val="00540A7D"/>
    <w:rPr>
      <w:rFonts w:ascii="Arial" w:hAnsi="Arial" w:cs="Arial" w:hint="default"/>
      <w:sz w:val="18"/>
      <w:szCs w:val="18"/>
    </w:rPr>
  </w:style>
  <w:style w:type="paragraph" w:customStyle="1" w:styleId="Text-d">
    <w:name w:val="Text-d"/>
    <w:basedOn w:val="ab"/>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b"/>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b"/>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c">
    <w:name w:val="надпись"/>
    <w:basedOn w:val="ab"/>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d">
    <w:name w:val="формула"/>
    <w:basedOn w:val="ac"/>
    <w:rsid w:val="009153A9"/>
    <w:rPr>
      <w:rFonts w:ascii="Times New Roman" w:hAnsi="Times New Roman" w:cs="Times New Roman"/>
      <w:i/>
    </w:rPr>
  </w:style>
  <w:style w:type="paragraph" w:customStyle="1" w:styleId="affffffffffffffffffffffe">
    <w:name w:val="чернетка"/>
    <w:basedOn w:val="ab"/>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c"/>
    <w:rsid w:val="009153A9"/>
    <w:rPr>
      <w:rFonts w:ascii="Comic Sans MS" w:hAnsi="Comic Sans MS" w:cs="Arial"/>
      <w:sz w:val="26"/>
      <w:lang w:val="uk-UA" w:eastAsia="x-none"/>
    </w:rPr>
  </w:style>
  <w:style w:type="character" w:customStyle="1" w:styleId="key">
    <w:name w:val="key"/>
    <w:basedOn w:val="ac"/>
    <w:rsid w:val="009153A9"/>
    <w:rPr>
      <w:rFonts w:ascii="Arial" w:hAnsi="Arial" w:cs="Times New Roman"/>
      <w:color w:val="FF0000"/>
      <w:sz w:val="28"/>
      <w:szCs w:val="28"/>
    </w:rPr>
  </w:style>
  <w:style w:type="character" w:customStyle="1" w:styleId="bio1">
    <w:name w:val="bio1"/>
    <w:basedOn w:val="ac"/>
    <w:rsid w:val="009153A9"/>
    <w:rPr>
      <w:rFonts w:ascii="Verdana" w:hAnsi="Verdana" w:cs="Times New Roman"/>
      <w:color w:val="000000"/>
      <w:sz w:val="17"/>
      <w:szCs w:val="17"/>
    </w:rPr>
  </w:style>
  <w:style w:type="character" w:customStyle="1" w:styleId="5fd">
    <w:name w:val="Гиперссылка5"/>
    <w:basedOn w:val="ac"/>
    <w:rsid w:val="009153A9"/>
    <w:rPr>
      <w:rFonts w:cs="Times New Roman"/>
      <w:color w:val="0000FF"/>
      <w:sz w:val="20"/>
      <w:szCs w:val="20"/>
      <w:u w:val="single"/>
      <w:effect w:val="none"/>
    </w:rPr>
  </w:style>
  <w:style w:type="character" w:customStyle="1" w:styleId="1CharChar1">
    <w:name w:val="Знак1 Char Char1"/>
    <w:basedOn w:val="ac"/>
    <w:locked/>
    <w:rsid w:val="009153A9"/>
    <w:rPr>
      <w:rFonts w:ascii="Calibri" w:hAnsi="Calibri" w:cs="Calibri"/>
      <w:sz w:val="24"/>
      <w:szCs w:val="24"/>
      <w:lang w:val="it-IT" w:eastAsia="it-IT" w:bidi="ar-SA"/>
    </w:rPr>
  </w:style>
  <w:style w:type="paragraph" w:customStyle="1" w:styleId="Textkorper-Einzug">
    <w:name w:val="Textkorper-Einzug"/>
    <w:basedOn w:val="ab"/>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b"/>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b"/>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b"/>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c"/>
    <w:rsid w:val="00D02109"/>
    <w:rPr>
      <w:rFonts w:ascii="Arial" w:hAnsi="Arial" w:cs="Arial"/>
      <w:color w:val="03593A"/>
      <w:sz w:val="20"/>
      <w:szCs w:val="20"/>
    </w:rPr>
  </w:style>
  <w:style w:type="character" w:customStyle="1" w:styleId="11f5">
    <w:name w:val="Заголовок 1 Знак1"/>
    <w:aliases w:val="Заголовок 1 Знак Знак"/>
    <w:basedOn w:val="ac"/>
    <w:rsid w:val="00D02109"/>
    <w:rPr>
      <w:rFonts w:ascii="Cambria" w:hAnsi="Cambria" w:cs="Times New Roman"/>
      <w:b/>
      <w:bCs/>
      <w:kern w:val="32"/>
      <w:sz w:val="32"/>
      <w:szCs w:val="32"/>
    </w:rPr>
  </w:style>
  <w:style w:type="paragraph" w:customStyle="1" w:styleId="21f0">
    <w:name w:val="Цитата 21"/>
    <w:basedOn w:val="ab"/>
    <w:next w:val="ab"/>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c"/>
    <w:rsid w:val="00D02109"/>
    <w:rPr>
      <w:rFonts w:ascii="Times New Roman" w:hAnsi="Times New Roman" w:cs="Times New Roman"/>
      <w:i/>
      <w:sz w:val="24"/>
      <w:szCs w:val="24"/>
    </w:rPr>
  </w:style>
  <w:style w:type="paragraph" w:customStyle="1" w:styleId="1fffffffb">
    <w:name w:val="Выделенная цитата1"/>
    <w:basedOn w:val="ab"/>
    <w:next w:val="ab"/>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
    <w:name w:val="Выделенная цитата Знак"/>
    <w:basedOn w:val="ac"/>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c">
    <w:name w:val="Сильное выделение1"/>
    <w:basedOn w:val="ac"/>
    <w:rsid w:val="00D02109"/>
    <w:rPr>
      <w:rFonts w:ascii="Times New Roman" w:hAnsi="Times New Roman" w:cs="Times New Roman"/>
      <w:b/>
      <w:i/>
      <w:sz w:val="24"/>
      <w:szCs w:val="24"/>
      <w:u w:val="single"/>
    </w:rPr>
  </w:style>
  <w:style w:type="character" w:customStyle="1" w:styleId="1fffffffd">
    <w:name w:val="Слабая ссылка1"/>
    <w:basedOn w:val="ac"/>
    <w:rsid w:val="00D02109"/>
    <w:rPr>
      <w:rFonts w:ascii="Times New Roman" w:hAnsi="Times New Roman" w:cs="Times New Roman"/>
      <w:sz w:val="24"/>
      <w:szCs w:val="24"/>
      <w:u w:val="single"/>
    </w:rPr>
  </w:style>
  <w:style w:type="character" w:customStyle="1" w:styleId="1fffffffe">
    <w:name w:val="Сильная ссылка1"/>
    <w:basedOn w:val="ac"/>
    <w:rsid w:val="00D02109"/>
    <w:rPr>
      <w:rFonts w:ascii="Times New Roman" w:hAnsi="Times New Roman" w:cs="Times New Roman"/>
      <w:b/>
      <w:sz w:val="24"/>
      <w:u w:val="single"/>
    </w:rPr>
  </w:style>
  <w:style w:type="character" w:customStyle="1" w:styleId="1ffffffff">
    <w:name w:val="Название книги1"/>
    <w:basedOn w:val="ac"/>
    <w:rsid w:val="00D02109"/>
    <w:rPr>
      <w:rFonts w:ascii="Cambria" w:hAnsi="Cambria" w:cs="Times New Roman"/>
      <w:b/>
      <w:i/>
      <w:sz w:val="24"/>
      <w:szCs w:val="24"/>
    </w:rPr>
  </w:style>
  <w:style w:type="paragraph" w:customStyle="1" w:styleId="3fffc">
    <w:name w:val="Заголовок оглавления3"/>
    <w:basedOn w:val="1"/>
    <w:next w:val="ab"/>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c"/>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b"/>
    <w:rsid w:val="00D02109"/>
    <w:pPr>
      <w:suppressAutoHyphens w:val="0"/>
    </w:pPr>
    <w:rPr>
      <w:rFonts w:ascii="Tahoma" w:eastAsia="Times New Roman" w:hAnsi="Tahoma" w:cs="Tahoma"/>
      <w:sz w:val="16"/>
      <w:szCs w:val="16"/>
      <w:lang w:val="en-US" w:eastAsia="en-US"/>
    </w:rPr>
  </w:style>
  <w:style w:type="paragraph" w:customStyle="1" w:styleId="Style7">
    <w:name w:val="Style7"/>
    <w:basedOn w:val="ab"/>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b"/>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c"/>
    <w:rsid w:val="005447DF"/>
    <w:rPr>
      <w:rFonts w:ascii="Arial" w:hAnsi="Arial" w:cs="Arial"/>
      <w:sz w:val="24"/>
      <w:szCs w:val="24"/>
    </w:rPr>
  </w:style>
  <w:style w:type="character" w:customStyle="1" w:styleId="definitiontext1">
    <w:name w:val="definitiontext1"/>
    <w:basedOn w:val="ac"/>
    <w:rsid w:val="005447DF"/>
    <w:rPr>
      <w:rFonts w:ascii="Arial" w:hAnsi="Arial" w:cs="Arial"/>
      <w:sz w:val="24"/>
      <w:szCs w:val="24"/>
    </w:rPr>
  </w:style>
  <w:style w:type="paragraph" w:styleId="32">
    <w:name w:val="List Bullet 3"/>
    <w:basedOn w:val="ab"/>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b"/>
    <w:rsid w:val="005447DF"/>
    <w:pPr>
      <w:suppressAutoHyphens w:val="0"/>
      <w:ind w:left="849" w:hanging="283"/>
    </w:pPr>
    <w:rPr>
      <w:rFonts w:ascii="Times New Roman" w:eastAsia="Batang" w:hAnsi="Times New Roman" w:cs="Times New Roman"/>
      <w:lang w:eastAsia="ru-RU"/>
    </w:rPr>
  </w:style>
  <w:style w:type="paragraph" w:customStyle="1" w:styleId="afffffffffffffffffffffff0">
    <w:name w:val="Строка ссылки"/>
    <w:basedOn w:val="afffffff7"/>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c"/>
    <w:rsid w:val="0044417E"/>
    <w:rPr>
      <w:rFonts w:ascii="Times New Roman" w:hAnsi="Times New Roman" w:cs="Times New Roman"/>
      <w:sz w:val="26"/>
      <w:szCs w:val="26"/>
    </w:rPr>
  </w:style>
  <w:style w:type="paragraph" w:customStyle="1" w:styleId="Style28">
    <w:name w:val="Style28"/>
    <w:basedOn w:val="ab"/>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b"/>
    <w:next w:val="ab"/>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b"/>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b"/>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b"/>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b"/>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b"/>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c"/>
    <w:rsid w:val="00AD10B9"/>
  </w:style>
  <w:style w:type="paragraph" w:customStyle="1" w:styleId="CharChar1">
    <w:name w:val="Знак Знак Char Char1"/>
    <w:basedOn w:val="ab"/>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e"/>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e"/>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b"/>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c"/>
    <w:rsid w:val="00713AC2"/>
    <w:rPr>
      <w:color w:val="auto"/>
    </w:rPr>
  </w:style>
  <w:style w:type="character" w:customStyle="1" w:styleId="tex1">
    <w:name w:val="tex1"/>
    <w:basedOn w:val="ac"/>
    <w:rsid w:val="00713AC2"/>
    <w:rPr>
      <w:color w:val="000000"/>
    </w:rPr>
  </w:style>
  <w:style w:type="paragraph" w:customStyle="1" w:styleId="spis">
    <w:name w:val="spis"/>
    <w:basedOn w:val="ab"/>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b"/>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8"/>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1">
    <w:name w:val="table of figures"/>
    <w:aliases w:val="Перечень ссылок"/>
    <w:basedOn w:val="ab"/>
    <w:next w:val="ab"/>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b"/>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b"/>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c"/>
    <w:rsid w:val="007168E0"/>
  </w:style>
  <w:style w:type="character" w:customStyle="1" w:styleId="dbody">
    <w:name w:val="d_body"/>
    <w:basedOn w:val="ac"/>
    <w:rsid w:val="007168E0"/>
  </w:style>
  <w:style w:type="character" w:customStyle="1" w:styleId="gl">
    <w:name w:val="gl"/>
    <w:basedOn w:val="ac"/>
    <w:rsid w:val="007168E0"/>
  </w:style>
  <w:style w:type="character" w:customStyle="1" w:styleId="source">
    <w:name w:val="source"/>
    <w:basedOn w:val="ac"/>
    <w:rsid w:val="007168E0"/>
  </w:style>
  <w:style w:type="character" w:customStyle="1" w:styleId="u-2-ln">
    <w:name w:val="u-2-ln"/>
    <w:basedOn w:val="ac"/>
    <w:rsid w:val="007168E0"/>
  </w:style>
  <w:style w:type="character" w:customStyle="1" w:styleId="contenttexten">
    <w:name w:val="content_text_en"/>
    <w:basedOn w:val="ac"/>
    <w:rsid w:val="007168E0"/>
  </w:style>
  <w:style w:type="character" w:customStyle="1" w:styleId="citecrochet">
    <w:name w:val="cite_crochet"/>
    <w:basedOn w:val="ac"/>
    <w:rsid w:val="007168E0"/>
  </w:style>
  <w:style w:type="table" w:customStyle="1" w:styleId="1ffffffff3">
    <w:name w:val="Светлый список1"/>
    <w:basedOn w:val="ad"/>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c"/>
    <w:uiPriority w:val="99"/>
    <w:semiHidden/>
    <w:rsid w:val="00CA3E26"/>
    <w:rPr>
      <w:color w:val="808080"/>
    </w:rPr>
  </w:style>
  <w:style w:type="paragraph" w:customStyle="1" w:styleId="short">
    <w:name w:val="short"/>
    <w:basedOn w:val="ab"/>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c"/>
    <w:rsid w:val="00147188"/>
    <w:rPr>
      <w:rFonts w:ascii="MS Sans Serif" w:hAnsi="MS Sans Serif" w:cs="MS Sans Serif"/>
      <w:color w:val="000000"/>
      <w:sz w:val="20"/>
      <w:szCs w:val="20"/>
    </w:rPr>
  </w:style>
  <w:style w:type="paragraph" w:customStyle="1" w:styleId="l1">
    <w:name w:val="l1"/>
    <w:basedOn w:val="ab"/>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b"/>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c"/>
    <w:rsid w:val="00147188"/>
  </w:style>
  <w:style w:type="character" w:customStyle="1" w:styleId="transcription">
    <w:name w:val="transcription"/>
    <w:basedOn w:val="ac"/>
    <w:rsid w:val="00147188"/>
  </w:style>
  <w:style w:type="character" w:customStyle="1" w:styleId="star-caretcode-i1">
    <w:name w:val="star-caretcode-i1"/>
    <w:basedOn w:val="ac"/>
    <w:rsid w:val="00147188"/>
    <w:rPr>
      <w:i/>
      <w:iCs/>
    </w:rPr>
  </w:style>
  <w:style w:type="paragraph" w:customStyle="1" w:styleId="afffffffffffffffffffffff2">
    <w:name w:val="Текст диссертации"/>
    <w:basedOn w:val="ab"/>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b"/>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b"/>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b"/>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7"/>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3">
    <w:name w:val="Ñòèõ ïåðâûé íóìåðîâàííûé"/>
    <w:basedOn w:val="ab"/>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4">
    <w:name w:val="Задание"/>
    <w:basedOn w:val="ab"/>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5">
    <w:name w:val="упражнение"/>
    <w:basedOn w:val="ab"/>
    <w:rsid w:val="00486705"/>
    <w:pPr>
      <w:suppressAutoHyphens w:val="0"/>
      <w:ind w:left="708"/>
    </w:pPr>
    <w:rPr>
      <w:rFonts w:ascii="Times New Roman" w:eastAsia="Times New Roman" w:hAnsi="Times New Roman" w:cs="Times New Roman"/>
      <w:b/>
      <w:i/>
      <w:lang w:eastAsia="ru-RU"/>
    </w:rPr>
  </w:style>
  <w:style w:type="paragraph" w:customStyle="1" w:styleId="afffffffffffffffffffffff6">
    <w:name w:val="Упражнение"/>
    <w:basedOn w:val="ab"/>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7">
    <w:name w:val="стл"/>
    <w:basedOn w:val="ab"/>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8">
    <w:name w:val="например"/>
    <w:basedOn w:val="ab"/>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9">
    <w:name w:val="Предтекстовая"/>
    <w:basedOn w:val="ab"/>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c"/>
    <w:rsid w:val="00486705"/>
    <w:rPr>
      <w:rFonts w:ascii="Franklin Gothic Medium" w:hAnsi="Franklin Gothic Medium" w:cs="Franklin Gothic Medium"/>
      <w:b/>
      <w:bCs/>
      <w:i/>
      <w:iCs/>
      <w:sz w:val="28"/>
      <w:szCs w:val="28"/>
    </w:rPr>
  </w:style>
  <w:style w:type="character" w:customStyle="1" w:styleId="h30">
    <w:name w:val="h3"/>
    <w:basedOn w:val="ac"/>
    <w:rsid w:val="003132EE"/>
    <w:rPr>
      <w:rFonts w:ascii="Verdana" w:hAnsi="Verdana" w:hint="default"/>
      <w:b/>
      <w:bCs/>
      <w:sz w:val="23"/>
      <w:szCs w:val="23"/>
    </w:rPr>
  </w:style>
  <w:style w:type="character" w:customStyle="1" w:styleId="h3-rouge">
    <w:name w:val="h3-rouge"/>
    <w:basedOn w:val="ac"/>
    <w:rsid w:val="003132EE"/>
    <w:rPr>
      <w:rFonts w:ascii="Verdana" w:hAnsi="Verdana" w:hint="default"/>
      <w:b/>
      <w:bCs/>
      <w:color w:val="960000"/>
      <w:sz w:val="23"/>
      <w:szCs w:val="23"/>
    </w:rPr>
  </w:style>
  <w:style w:type="paragraph" w:customStyle="1" w:styleId="Bibliographie">
    <w:name w:val="Bibliographie"/>
    <w:basedOn w:val="ab"/>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c"/>
    <w:rsid w:val="003132EE"/>
  </w:style>
  <w:style w:type="character" w:customStyle="1" w:styleId="txtinternoir">
    <w:name w:val="txtinternoir"/>
    <w:basedOn w:val="ac"/>
    <w:rsid w:val="003132EE"/>
  </w:style>
  <w:style w:type="character" w:customStyle="1" w:styleId="310">
    <w:name w:val="Заголовок 3 Знак1"/>
    <w:basedOn w:val="ac"/>
    <w:link w:val="3"/>
    <w:locked/>
    <w:rsid w:val="00B5408A"/>
    <w:rPr>
      <w:rFonts w:ascii="Garamond" w:eastAsia="Garamond" w:hAnsi="Garamond" w:cs="Garamond"/>
      <w:b/>
      <w:i/>
      <w:color w:val="000000"/>
      <w:sz w:val="26"/>
      <w:lang w:eastAsia="ar-SA"/>
    </w:rPr>
  </w:style>
  <w:style w:type="character" w:customStyle="1" w:styleId="1fff3">
    <w:name w:val="Обычный1 Знак"/>
    <w:basedOn w:val="ac"/>
    <w:link w:val="1fff2"/>
    <w:locked/>
    <w:rsid w:val="00B5408A"/>
    <w:rPr>
      <w:rFonts w:ascii="Garamond" w:eastAsia="Garamond" w:hAnsi="Garamond" w:cs="Garamond"/>
      <w:sz w:val="24"/>
      <w:lang w:eastAsia="ar-SA"/>
    </w:rPr>
  </w:style>
  <w:style w:type="character" w:customStyle="1" w:styleId="510">
    <w:name w:val="Заголовок 5 Знак1"/>
    <w:basedOn w:val="ac"/>
    <w:link w:val="5"/>
    <w:locked/>
    <w:rsid w:val="00B5408A"/>
    <w:rPr>
      <w:rFonts w:ascii="Garamond" w:eastAsia="Garamond" w:hAnsi="Garamond" w:cs="Garamond"/>
      <w:b/>
      <w:sz w:val="28"/>
      <w:lang w:eastAsia="ar-SA"/>
    </w:rPr>
  </w:style>
  <w:style w:type="paragraph" w:customStyle="1" w:styleId="c0">
    <w:name w:val="c0"/>
    <w:basedOn w:val="ab"/>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b"/>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b"/>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b"/>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b"/>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b"/>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b"/>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b"/>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b"/>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b"/>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b"/>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b"/>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b"/>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b"/>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b"/>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b"/>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b"/>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b"/>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b"/>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b"/>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b"/>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b"/>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c"/>
    <w:rsid w:val="00B5408A"/>
    <w:rPr>
      <w:color w:val="auto"/>
      <w:sz w:val="20"/>
      <w:szCs w:val="20"/>
      <w:shd w:val="clear" w:color="auto" w:fill="FFFFFF"/>
    </w:rPr>
  </w:style>
  <w:style w:type="character" w:customStyle="1" w:styleId="picboxinline22">
    <w:name w:val="picboxinline22"/>
    <w:basedOn w:val="ac"/>
    <w:rsid w:val="00B5408A"/>
    <w:rPr>
      <w:bdr w:val="none" w:sz="0" w:space="0" w:color="auto" w:frame="1"/>
    </w:rPr>
  </w:style>
  <w:style w:type="character" w:customStyle="1" w:styleId="symmagnifier7">
    <w:name w:val="symmagnifier7"/>
    <w:basedOn w:val="ac"/>
    <w:rsid w:val="00B5408A"/>
    <w:rPr>
      <w:color w:val="auto"/>
      <w:sz w:val="20"/>
      <w:szCs w:val="20"/>
      <w:bdr w:val="none" w:sz="0" w:space="0" w:color="auto" w:frame="1"/>
    </w:rPr>
  </w:style>
  <w:style w:type="character" w:customStyle="1" w:styleId="picboxinline32">
    <w:name w:val="picboxinline32"/>
    <w:basedOn w:val="ac"/>
    <w:rsid w:val="00B5408A"/>
    <w:rPr>
      <w:bdr w:val="none" w:sz="0" w:space="0" w:color="auto" w:frame="1"/>
    </w:rPr>
  </w:style>
  <w:style w:type="character" w:customStyle="1" w:styleId="symmagnifier8">
    <w:name w:val="symmagnifier8"/>
    <w:basedOn w:val="ac"/>
    <w:rsid w:val="00B5408A"/>
    <w:rPr>
      <w:color w:val="auto"/>
      <w:sz w:val="20"/>
      <w:szCs w:val="20"/>
      <w:bdr w:val="none" w:sz="0" w:space="0" w:color="auto" w:frame="1"/>
    </w:rPr>
  </w:style>
  <w:style w:type="character" w:customStyle="1" w:styleId="5fe">
    <w:name w:val="Заголовок 5 Знак Знак"/>
    <w:basedOn w:val="ac"/>
    <w:rsid w:val="00B5408A"/>
    <w:rPr>
      <w:b/>
      <w:bCs/>
      <w:i/>
      <w:iCs/>
      <w:sz w:val="26"/>
      <w:szCs w:val="26"/>
      <w:lang w:val="ru-RU" w:eastAsia="ru-RU"/>
    </w:rPr>
  </w:style>
  <w:style w:type="character" w:customStyle="1" w:styleId="2ffffff3">
    <w:name w:val="Заголовок 2 Знак Знак"/>
    <w:basedOn w:val="ac"/>
    <w:rsid w:val="00B5408A"/>
    <w:rPr>
      <w:rFonts w:ascii="Arial" w:hAnsi="Arial" w:cs="Arial"/>
      <w:b/>
      <w:bCs/>
      <w:i/>
      <w:iCs/>
      <w:sz w:val="28"/>
      <w:szCs w:val="28"/>
      <w:lang w:val="de-DE" w:eastAsia="ru-RU"/>
    </w:rPr>
  </w:style>
  <w:style w:type="character" w:customStyle="1" w:styleId="3ffff">
    <w:name w:val="Заголовок 3 Знак Знак"/>
    <w:basedOn w:val="ac"/>
    <w:rsid w:val="00B5408A"/>
    <w:rPr>
      <w:rFonts w:ascii="Arial" w:hAnsi="Arial" w:cs="Arial"/>
      <w:b/>
      <w:bCs/>
      <w:sz w:val="26"/>
      <w:szCs w:val="26"/>
      <w:lang w:val="ru-RU" w:eastAsia="ru-RU"/>
    </w:rPr>
  </w:style>
  <w:style w:type="character" w:customStyle="1" w:styleId="goohl3">
    <w:name w:val="goohl3"/>
    <w:basedOn w:val="ac"/>
    <w:rsid w:val="00B5408A"/>
  </w:style>
  <w:style w:type="character" w:customStyle="1" w:styleId="tt">
    <w:name w:val="tt"/>
    <w:basedOn w:val="ac"/>
    <w:rsid w:val="00B5408A"/>
    <w:rPr>
      <w:rFonts w:ascii="Arial" w:hAnsi="Arial" w:cs="Arial"/>
      <w:sz w:val="21"/>
      <w:szCs w:val="21"/>
    </w:rPr>
  </w:style>
  <w:style w:type="character" w:customStyle="1" w:styleId="superscript">
    <w:name w:val="superscript"/>
    <w:basedOn w:val="ac"/>
    <w:rsid w:val="00B5408A"/>
  </w:style>
  <w:style w:type="character" w:customStyle="1" w:styleId="petit1">
    <w:name w:val="petit1"/>
    <w:basedOn w:val="ac"/>
    <w:rsid w:val="00B5408A"/>
    <w:rPr>
      <w:rFonts w:ascii="Arial" w:hAnsi="Arial" w:cs="Arial"/>
      <w:sz w:val="14"/>
      <w:szCs w:val="14"/>
    </w:rPr>
  </w:style>
  <w:style w:type="character" w:customStyle="1" w:styleId="superscript1">
    <w:name w:val="superscript1"/>
    <w:basedOn w:val="ac"/>
    <w:rsid w:val="00B5408A"/>
    <w:rPr>
      <w:rFonts w:ascii="Verdana" w:hAnsi="Verdana" w:cs="Verdana"/>
      <w:sz w:val="22"/>
      <w:szCs w:val="22"/>
      <w:vertAlign w:val="superscript"/>
    </w:rPr>
  </w:style>
  <w:style w:type="character" w:customStyle="1" w:styleId="gen1">
    <w:name w:val="gen1"/>
    <w:basedOn w:val="ac"/>
    <w:rsid w:val="00B5408A"/>
    <w:rPr>
      <w:rFonts w:ascii="Verdana" w:hAnsi="Verdana" w:cs="Verdana"/>
      <w:i/>
      <w:iCs/>
      <w:color w:val="auto"/>
      <w:sz w:val="16"/>
      <w:szCs w:val="16"/>
    </w:rPr>
  </w:style>
  <w:style w:type="character" w:customStyle="1" w:styleId="stich1">
    <w:name w:val="stich1"/>
    <w:basedOn w:val="ac"/>
    <w:rsid w:val="00B5408A"/>
    <w:rPr>
      <w:rFonts w:ascii="Verdana" w:hAnsi="Verdana" w:cs="Verdana"/>
      <w:b/>
      <w:bCs/>
      <w:sz w:val="24"/>
      <w:szCs w:val="24"/>
    </w:rPr>
  </w:style>
  <w:style w:type="character" w:customStyle="1" w:styleId="typ1">
    <w:name w:val="typ1"/>
    <w:basedOn w:val="ac"/>
    <w:rsid w:val="00B5408A"/>
    <w:rPr>
      <w:rFonts w:ascii="Verdana" w:hAnsi="Verdana" w:cs="Verdana"/>
      <w:i/>
      <w:iCs/>
      <w:sz w:val="20"/>
      <w:szCs w:val="20"/>
    </w:rPr>
  </w:style>
  <w:style w:type="character" w:customStyle="1" w:styleId="wortk1">
    <w:name w:val="wortk1"/>
    <w:basedOn w:val="ac"/>
    <w:rsid w:val="00B5408A"/>
    <w:rPr>
      <w:rFonts w:ascii="Verdana" w:hAnsi="Verdana" w:cs="Verdana"/>
      <w:i/>
      <w:iCs/>
      <w:color w:val="auto"/>
      <w:sz w:val="16"/>
      <w:szCs w:val="16"/>
    </w:rPr>
  </w:style>
  <w:style w:type="character" w:customStyle="1" w:styleId="ivstich1">
    <w:name w:val="ivstich1"/>
    <w:basedOn w:val="ac"/>
    <w:rsid w:val="00B5408A"/>
    <w:rPr>
      <w:rFonts w:ascii="Verdana" w:hAnsi="Verdana" w:cs="Verdana"/>
      <w:b/>
      <w:bCs/>
      <w:i/>
      <w:iCs/>
      <w:color w:val="auto"/>
      <w:sz w:val="20"/>
      <w:szCs w:val="20"/>
    </w:rPr>
  </w:style>
  <w:style w:type="character" w:customStyle="1" w:styleId="bed1">
    <w:name w:val="bed1"/>
    <w:basedOn w:val="ac"/>
    <w:rsid w:val="00B5408A"/>
    <w:rPr>
      <w:rFonts w:ascii="Times New Roman" w:hAnsi="Times New Roman" w:cs="Times New Roman"/>
      <w:i/>
      <w:iCs/>
      <w:sz w:val="20"/>
      <w:szCs w:val="20"/>
    </w:rPr>
  </w:style>
  <w:style w:type="character" w:customStyle="1" w:styleId="ziel1">
    <w:name w:val="ziel1"/>
    <w:basedOn w:val="ac"/>
    <w:rsid w:val="00B5408A"/>
    <w:rPr>
      <w:rFonts w:ascii="Verdana" w:hAnsi="Verdana" w:cs="Verdana"/>
      <w:sz w:val="22"/>
      <w:szCs w:val="22"/>
    </w:rPr>
  </w:style>
  <w:style w:type="character" w:customStyle="1" w:styleId="keyword1">
    <w:name w:val="keyword1"/>
    <w:basedOn w:val="ac"/>
    <w:rsid w:val="00B5408A"/>
    <w:rPr>
      <w:b/>
      <w:bCs/>
      <w:color w:val="auto"/>
    </w:rPr>
  </w:style>
  <w:style w:type="character" w:customStyle="1" w:styleId="signpost">
    <w:name w:val="signpost"/>
    <w:basedOn w:val="ac"/>
    <w:rsid w:val="00B5408A"/>
  </w:style>
  <w:style w:type="table" w:styleId="5ff">
    <w:name w:val="Table Grid 5"/>
    <w:basedOn w:val="ad"/>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d"/>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d"/>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c"/>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a">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b"/>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b"/>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c"/>
    <w:rsid w:val="00F43D7B"/>
  </w:style>
  <w:style w:type="paragraph" w:customStyle="1" w:styleId="14f">
    <w:name w:val="14Полутрный"/>
    <w:basedOn w:val="ab"/>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ЗаголовокПервый"/>
    <w:basedOn w:val="ab"/>
    <w:next w:val="ab"/>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c"/>
    <w:rsid w:val="00896476"/>
  </w:style>
  <w:style w:type="character" w:customStyle="1" w:styleId="SzvegtrzsChar">
    <w:name w:val="Szövegtörzs Char"/>
    <w:basedOn w:val="ac"/>
    <w:rsid w:val="003B269B"/>
    <w:rPr>
      <w:noProof w:val="0"/>
      <w:sz w:val="28"/>
      <w:szCs w:val="28"/>
      <w:lang w:val="uk-UA" w:eastAsia="ru-RU" w:bidi="ar-SA"/>
    </w:rPr>
  </w:style>
  <w:style w:type="paragraph" w:customStyle="1" w:styleId="afffffffffffffffffffffffc">
    <w:name w:val="Инициалы"/>
    <w:basedOn w:val="ab"/>
    <w:next w:val="ab"/>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3B269B"/>
    <w:rPr>
      <w:noProof w:val="0"/>
      <w:sz w:val="24"/>
      <w:szCs w:val="24"/>
      <w:lang w:val="ru-RU" w:eastAsia="ru-RU" w:bidi="ar-SA"/>
    </w:rPr>
  </w:style>
  <w:style w:type="character" w:customStyle="1" w:styleId="publicationinfo">
    <w:name w:val="publicationinfo"/>
    <w:basedOn w:val="ac"/>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d">
    <w:name w:val="Назва"/>
    <w:basedOn w:val="ab"/>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b"/>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c"/>
    <w:rsid w:val="00EB0FF8"/>
    <w:rPr>
      <w:rFonts w:ascii="Times New Roman" w:hAnsi="Times New Roman" w:cs="Times New Roman"/>
    </w:rPr>
  </w:style>
  <w:style w:type="paragraph" w:customStyle="1" w:styleId="4ff8">
    <w:name w:val="Абзац списка4"/>
    <w:basedOn w:val="ab"/>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c"/>
    <w:rsid w:val="00EB0FF8"/>
    <w:rPr>
      <w:rFonts w:ascii="Times New Roman" w:hAnsi="Times New Roman" w:cs="Times New Roman"/>
      <w:sz w:val="2"/>
    </w:rPr>
  </w:style>
  <w:style w:type="paragraph" w:customStyle="1" w:styleId="poe">
    <w:name w:val="poe"/>
    <w:basedOn w:val="ab"/>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c"/>
    <w:rsid w:val="00EB0FF8"/>
    <w:rPr>
      <w:rFonts w:ascii="Times New Roman" w:hAnsi="Times New Roman" w:cs="Times New Roman"/>
    </w:rPr>
  </w:style>
  <w:style w:type="paragraph" w:customStyle="1" w:styleId="body0">
    <w:name w:val="body"/>
    <w:basedOn w:val="ab"/>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1"/>
    <w:next w:val="aff1"/>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0"/>
    <w:rsid w:val="00EB0FF8"/>
    <w:rPr>
      <w:rFonts w:ascii="Times New Roman" w:hAnsi="Times New Roman" w:cs="Times New Roman"/>
      <w:b/>
      <w:bCs/>
      <w:sz w:val="20"/>
      <w:szCs w:val="20"/>
      <w:lang w:val="ru-RU" w:eastAsia="ru-RU"/>
    </w:rPr>
  </w:style>
  <w:style w:type="paragraph" w:customStyle="1" w:styleId="5ff0">
    <w:name w:val="Текст выноски5"/>
    <w:basedOn w:val="ab"/>
    <w:rsid w:val="00EB0FF8"/>
    <w:pPr>
      <w:suppressAutoHyphens w:val="0"/>
    </w:pPr>
    <w:rPr>
      <w:rFonts w:ascii="Tahoma" w:eastAsia="Times New Roman" w:hAnsi="Tahoma" w:cs="Tahoma"/>
      <w:sz w:val="16"/>
      <w:szCs w:val="16"/>
      <w:lang w:eastAsia="ru-RU"/>
    </w:rPr>
  </w:style>
  <w:style w:type="character" w:customStyle="1" w:styleId="unicode1">
    <w:name w:val="unicode1"/>
    <w:basedOn w:val="ac"/>
    <w:rsid w:val="00EB0FF8"/>
    <w:rPr>
      <w:rFonts w:ascii="inherit" w:hAnsi="inherit" w:cs="Times New Roman"/>
    </w:rPr>
  </w:style>
  <w:style w:type="paragraph" w:customStyle="1" w:styleId="280">
    <w:name w:val="Основной текст с отступом 28"/>
    <w:basedOn w:val="ab"/>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c"/>
    <w:rsid w:val="001B606E"/>
  </w:style>
  <w:style w:type="paragraph" w:customStyle="1" w:styleId="afffffffffffffffffffffffe">
    <w:name w:val="......."/>
    <w:basedOn w:val="ab"/>
    <w:next w:val="ab"/>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
    <w:name w:val="Заглавие"/>
    <w:basedOn w:val="ab"/>
    <w:next w:val="ab"/>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b"/>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c"/>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b"/>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c"/>
    <w:rsid w:val="001974A0"/>
    <w:rPr>
      <w:rFonts w:ascii="Times New Roman" w:hAnsi="Times New Roman" w:cs="Times New Roman"/>
    </w:rPr>
  </w:style>
  <w:style w:type="paragraph" w:customStyle="1" w:styleId="affffffffffffffffffffffff0">
    <w:name w:val="Приклади Знак Знак Знак Знак"/>
    <w:basedOn w:val="ab"/>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1">
    <w:name w:val="Приклади Знак Знак Знак Знак Знак"/>
    <w:basedOn w:val="ac"/>
    <w:rsid w:val="00074ED5"/>
    <w:rPr>
      <w:i/>
      <w:sz w:val="28"/>
      <w:szCs w:val="28"/>
      <w:lang w:val="en-US" w:eastAsia="ru-RU" w:bidi="ar-SA"/>
    </w:rPr>
  </w:style>
  <w:style w:type="paragraph" w:customStyle="1" w:styleId="Style10">
    <w:name w:val="Style 1"/>
    <w:basedOn w:val="ab"/>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74ED5"/>
    <w:rPr>
      <w:rFonts w:ascii="Verdana" w:hAnsi="Verdana" w:hint="default"/>
      <w:color w:val="000000"/>
      <w:sz w:val="18"/>
      <w:szCs w:val="18"/>
      <w:shd w:val="clear" w:color="auto" w:fill="FFFFFF"/>
    </w:rPr>
  </w:style>
  <w:style w:type="paragraph" w:customStyle="1" w:styleId="reading1">
    <w:name w:val="reading1"/>
    <w:basedOn w:val="ab"/>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2">
    <w:name w:val="стиль приклади"/>
    <w:basedOn w:val="ab"/>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3">
    <w:name w:val="стиль приклади Знак"/>
    <w:basedOn w:val="ac"/>
    <w:rsid w:val="00074ED5"/>
    <w:rPr>
      <w:i/>
      <w:iCs/>
      <w:sz w:val="28"/>
      <w:szCs w:val="28"/>
      <w:lang w:val="uk-UA" w:eastAsia="ru-RU" w:bidi="ar-SA"/>
    </w:rPr>
  </w:style>
  <w:style w:type="paragraph" w:customStyle="1" w:styleId="reading10">
    <w:name w:val="reading1 Знак"/>
    <w:basedOn w:val="ab"/>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4">
    <w:name w:val="Приклади Знак Знак"/>
    <w:basedOn w:val="ab"/>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b"/>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5">
    <w:name w:val="Приклади Знак Знак Знак"/>
    <w:basedOn w:val="ac"/>
    <w:rsid w:val="00074ED5"/>
    <w:rPr>
      <w:i/>
      <w:sz w:val="28"/>
      <w:szCs w:val="28"/>
      <w:lang w:val="en-US" w:eastAsia="ru-RU" w:bidi="ar-SA"/>
    </w:rPr>
  </w:style>
  <w:style w:type="paragraph" w:customStyle="1" w:styleId="affffffffffffffffffffffff6">
    <w:name w:val="стиль приклад"/>
    <w:basedOn w:val="affffffffffffffffffffffff4"/>
    <w:rsid w:val="00074ED5"/>
    <w:pPr>
      <w:tabs>
        <w:tab w:val="left" w:pos="2552"/>
      </w:tabs>
      <w:ind w:left="0" w:firstLine="0"/>
    </w:pPr>
    <w:rPr>
      <w:iCs/>
    </w:rPr>
  </w:style>
  <w:style w:type="paragraph" w:customStyle="1" w:styleId="affffffffffffffffffffffff7">
    <w:name w:val="Приклад анг"/>
    <w:basedOn w:val="ab"/>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8">
    <w:name w:val="Приклад укр"/>
    <w:basedOn w:val="ab"/>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9">
    <w:name w:val="Приклад анг Знак"/>
    <w:basedOn w:val="ac"/>
    <w:rsid w:val="00074ED5"/>
    <w:rPr>
      <w:i/>
      <w:sz w:val="28"/>
      <w:szCs w:val="28"/>
      <w:lang w:val="en-US" w:eastAsia="ru-RU" w:bidi="ar-SA"/>
    </w:rPr>
  </w:style>
  <w:style w:type="paragraph" w:customStyle="1" w:styleId="affffffffffffffffffffffffa">
    <w:name w:val="приклад стиль"/>
    <w:basedOn w:val="affffffffffffffffffffffff7"/>
    <w:rsid w:val="00074ED5"/>
    <w:pPr>
      <w:tabs>
        <w:tab w:val="left" w:pos="2520"/>
      </w:tabs>
      <w:ind w:left="0" w:firstLine="0"/>
    </w:pPr>
  </w:style>
  <w:style w:type="paragraph" w:customStyle="1" w:styleId="title-content-page1">
    <w:name w:val="title-content-page1"/>
    <w:basedOn w:val="ab"/>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b"/>
    <w:rsid w:val="00074ED5"/>
    <w:pPr>
      <w:suppressAutoHyphens w:val="0"/>
      <w:spacing w:after="144"/>
    </w:pPr>
    <w:rPr>
      <w:rFonts w:ascii="Times New Roman" w:eastAsia="Times New Roman" w:hAnsi="Times New Roman" w:cs="Times New Roman"/>
      <w:lang w:eastAsia="ru-RU"/>
    </w:rPr>
  </w:style>
  <w:style w:type="paragraph" w:customStyle="1" w:styleId="affffffffffffffffffffffffb">
    <w:name w:val="Звичайний"/>
    <w:basedOn w:val="ab"/>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c">
    <w:name w:val="Додаток до листа"/>
    <w:basedOn w:val="ab"/>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b"/>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b"/>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d">
    <w:name w:val="приклад"/>
    <w:basedOn w:val="ab"/>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c"/>
    <w:rsid w:val="00BD3389"/>
    <w:rPr>
      <w:rFonts w:ascii="Arial" w:hAnsi="Arial" w:cs="Arial" w:hint="default"/>
      <w:b/>
      <w:bCs/>
      <w:i w:val="0"/>
      <w:iCs w:val="0"/>
      <w:color w:val="000000"/>
      <w:sz w:val="28"/>
      <w:szCs w:val="28"/>
    </w:rPr>
  </w:style>
  <w:style w:type="character" w:customStyle="1" w:styleId="titlubiografie1">
    <w:name w:val="titlubiografie1"/>
    <w:basedOn w:val="ac"/>
    <w:rsid w:val="00BD3389"/>
    <w:rPr>
      <w:rFonts w:ascii="Verdana" w:hAnsi="Verdana" w:hint="default"/>
      <w:b/>
      <w:bCs/>
      <w:i w:val="0"/>
      <w:iCs w:val="0"/>
      <w:smallCaps w:val="0"/>
      <w:color w:val="FFFFFF"/>
      <w:sz w:val="23"/>
      <w:szCs w:val="23"/>
    </w:rPr>
  </w:style>
  <w:style w:type="paragraph" w:customStyle="1" w:styleId="bibliographie1">
    <w:name w:val="bibliographie1"/>
    <w:basedOn w:val="ab"/>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c"/>
    <w:rsid w:val="00BD3389"/>
    <w:rPr>
      <w:rFonts w:ascii="Verdana" w:hAnsi="Verdana" w:hint="default"/>
      <w:b/>
      <w:bCs/>
      <w:color w:val="333333"/>
      <w:sz w:val="20"/>
      <w:szCs w:val="20"/>
    </w:rPr>
  </w:style>
  <w:style w:type="character" w:customStyle="1" w:styleId="smalltext1">
    <w:name w:val="smalltext1"/>
    <w:basedOn w:val="ac"/>
    <w:rsid w:val="00BD3389"/>
    <w:rPr>
      <w:sz w:val="24"/>
      <w:szCs w:val="24"/>
    </w:rPr>
  </w:style>
  <w:style w:type="character" w:customStyle="1" w:styleId="scrisinterior">
    <w:name w:val="scris_interior"/>
    <w:basedOn w:val="ac"/>
    <w:rsid w:val="00BD3389"/>
  </w:style>
  <w:style w:type="paragraph" w:customStyle="1" w:styleId="style11">
    <w:name w:val="style1"/>
    <w:basedOn w:val="ab"/>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c"/>
    <w:rsid w:val="00BD3389"/>
    <w:rPr>
      <w:rFonts w:ascii="Times New Roman" w:hAnsi="Times New Roman" w:cs="Times New Roman" w:hint="default"/>
      <w:b/>
      <w:bCs/>
      <w:sz w:val="24"/>
      <w:szCs w:val="24"/>
    </w:rPr>
  </w:style>
  <w:style w:type="character" w:customStyle="1" w:styleId="text131">
    <w:name w:val="text131"/>
    <w:basedOn w:val="ac"/>
    <w:rsid w:val="001B199C"/>
    <w:rPr>
      <w:rFonts w:ascii="Verdana" w:hAnsi="Verdana" w:hint="default"/>
      <w:b w:val="0"/>
      <w:bCs w:val="0"/>
      <w:strike w:val="0"/>
      <w:dstrike w:val="0"/>
      <w:color w:val="FFFFFF"/>
      <w:sz w:val="26"/>
      <w:szCs w:val="26"/>
      <w:u w:val="none"/>
      <w:effect w:val="none"/>
    </w:rPr>
  </w:style>
  <w:style w:type="paragraph" w:customStyle="1" w:styleId="affffffffffffffffffffffffe">
    <w:name w:val="диплом"/>
    <w:basedOn w:val="ab"/>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b"/>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
    <w:name w:val="подзаг"/>
    <w:basedOn w:val="ab"/>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c"/>
    <w:locked/>
    <w:rsid w:val="00B508AB"/>
    <w:rPr>
      <w:lang w:val="ru-RU" w:eastAsia="ru-RU" w:bidi="ar-SA"/>
    </w:rPr>
  </w:style>
  <w:style w:type="paragraph" w:customStyle="1" w:styleId="theorie1">
    <w:name w:val="theorie1"/>
    <w:basedOn w:val="ab"/>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1"/>
    <w:next w:val="aff1"/>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c"/>
    <w:rsid w:val="00B508AB"/>
    <w:rPr>
      <w:rFonts w:ascii="Courier New" w:hAnsi="Courier New" w:cs="Courier New"/>
      <w:lang w:val="en-US" w:eastAsia="en-US"/>
    </w:rPr>
  </w:style>
  <w:style w:type="character" w:customStyle="1" w:styleId="CharChar100">
    <w:name w:val="Char Char10"/>
    <w:basedOn w:val="ac"/>
    <w:rsid w:val="00B508AB"/>
    <w:rPr>
      <w:b/>
      <w:bCs/>
      <w:sz w:val="24"/>
      <w:lang w:val="uk-UA" w:eastAsia="ru-RU" w:bidi="ar-SA"/>
    </w:rPr>
  </w:style>
  <w:style w:type="character" w:customStyle="1" w:styleId="CharChar9">
    <w:name w:val="Char Char9"/>
    <w:basedOn w:val="ac"/>
    <w:rsid w:val="00B508AB"/>
    <w:rPr>
      <w:sz w:val="24"/>
      <w:szCs w:val="24"/>
      <w:lang w:val="en-US" w:eastAsia="en-US" w:bidi="ar-SA"/>
    </w:rPr>
  </w:style>
  <w:style w:type="character" w:customStyle="1" w:styleId="CharChar8">
    <w:name w:val="Char Char8"/>
    <w:basedOn w:val="ac"/>
    <w:semiHidden/>
    <w:rsid w:val="00B508AB"/>
    <w:rPr>
      <w:lang w:val="ru-RU" w:eastAsia="ru-RU" w:bidi="ar-SA"/>
    </w:rPr>
  </w:style>
  <w:style w:type="character" w:customStyle="1" w:styleId="CharChar7">
    <w:name w:val="Char Char7"/>
    <w:basedOn w:val="ac"/>
    <w:rsid w:val="00B508AB"/>
    <w:rPr>
      <w:sz w:val="28"/>
      <w:lang w:val="de-DE" w:eastAsia="ru-RU" w:bidi="ar-SA"/>
    </w:rPr>
  </w:style>
  <w:style w:type="character" w:customStyle="1" w:styleId="CharChar3">
    <w:name w:val="Char Char3"/>
    <w:basedOn w:val="ac"/>
    <w:rsid w:val="00B508AB"/>
    <w:rPr>
      <w:sz w:val="24"/>
      <w:szCs w:val="24"/>
      <w:lang w:val="uk-UA" w:eastAsia="ru-RU" w:bidi="ar-SA"/>
    </w:rPr>
  </w:style>
  <w:style w:type="character" w:customStyle="1" w:styleId="CharChar19">
    <w:name w:val="Char Char19"/>
    <w:basedOn w:val="ac"/>
    <w:rsid w:val="00B508AB"/>
    <w:rPr>
      <w:b/>
      <w:color w:val="000000"/>
      <w:sz w:val="28"/>
      <w:szCs w:val="24"/>
      <w:lang w:val="ru-RU" w:eastAsia="en-US" w:bidi="ar-SA"/>
    </w:rPr>
  </w:style>
  <w:style w:type="character" w:customStyle="1" w:styleId="CharChar18">
    <w:name w:val="Char Char18"/>
    <w:basedOn w:val="ac"/>
    <w:rsid w:val="00B508AB"/>
    <w:rPr>
      <w:rFonts w:ascii="Arial" w:hAnsi="Arial" w:cs="Arial"/>
      <w:b/>
      <w:bCs/>
      <w:i/>
      <w:iCs/>
      <w:sz w:val="28"/>
      <w:szCs w:val="28"/>
      <w:lang w:val="en-US" w:eastAsia="en-US" w:bidi="ar-SA"/>
    </w:rPr>
  </w:style>
  <w:style w:type="character" w:customStyle="1" w:styleId="CharChar17">
    <w:name w:val="Char Char17"/>
    <w:basedOn w:val="ac"/>
    <w:rsid w:val="00B508AB"/>
    <w:rPr>
      <w:rFonts w:ascii="Arial" w:hAnsi="Arial" w:cs="Arial"/>
      <w:b/>
      <w:bCs/>
      <w:sz w:val="26"/>
      <w:szCs w:val="26"/>
      <w:lang w:val="en-US" w:eastAsia="en-US" w:bidi="ar-SA"/>
    </w:rPr>
  </w:style>
  <w:style w:type="character" w:customStyle="1" w:styleId="CharChar16">
    <w:name w:val="Char Char16"/>
    <w:basedOn w:val="ac"/>
    <w:rsid w:val="00B508AB"/>
    <w:rPr>
      <w:b/>
      <w:snapToGrid w:val="0"/>
      <w:sz w:val="28"/>
      <w:lang w:val="uk-UA" w:eastAsia="ru-RU" w:bidi="ar-SA"/>
    </w:rPr>
  </w:style>
  <w:style w:type="character" w:customStyle="1" w:styleId="CharChar15">
    <w:name w:val="Char Char15"/>
    <w:basedOn w:val="ac"/>
    <w:rsid w:val="00B508AB"/>
    <w:rPr>
      <w:b/>
      <w:snapToGrid w:val="0"/>
      <w:sz w:val="32"/>
      <w:lang w:val="uk-UA" w:eastAsia="ru-RU" w:bidi="ar-SA"/>
    </w:rPr>
  </w:style>
  <w:style w:type="character" w:customStyle="1" w:styleId="CharChar14">
    <w:name w:val="Char Char14"/>
    <w:basedOn w:val="ac"/>
    <w:rsid w:val="00B508AB"/>
    <w:rPr>
      <w:b/>
      <w:caps/>
      <w:sz w:val="28"/>
      <w:szCs w:val="24"/>
      <w:lang w:val="uk-UA" w:eastAsia="en-US" w:bidi="ar-SA"/>
    </w:rPr>
  </w:style>
  <w:style w:type="character" w:customStyle="1" w:styleId="CharChar13">
    <w:name w:val="Char Char13"/>
    <w:basedOn w:val="ac"/>
    <w:rsid w:val="00B508AB"/>
    <w:rPr>
      <w:sz w:val="24"/>
      <w:szCs w:val="24"/>
      <w:lang w:val="en-US" w:eastAsia="en-US" w:bidi="ar-SA"/>
    </w:rPr>
  </w:style>
  <w:style w:type="character" w:customStyle="1" w:styleId="CharChar12">
    <w:name w:val="Char Char12"/>
    <w:basedOn w:val="ac"/>
    <w:rsid w:val="00B508AB"/>
    <w:rPr>
      <w:i/>
      <w:iCs/>
      <w:sz w:val="24"/>
      <w:szCs w:val="24"/>
      <w:lang w:val="en-US" w:eastAsia="en-US" w:bidi="ar-SA"/>
    </w:rPr>
  </w:style>
  <w:style w:type="character" w:customStyle="1" w:styleId="CharChar11">
    <w:name w:val="Char Char11"/>
    <w:basedOn w:val="ac"/>
    <w:rsid w:val="00B508AB"/>
    <w:rPr>
      <w:sz w:val="24"/>
      <w:szCs w:val="24"/>
      <w:lang w:val="ru-RU" w:eastAsia="ru-RU" w:bidi="ar-SA"/>
    </w:rPr>
  </w:style>
  <w:style w:type="character" w:customStyle="1" w:styleId="153">
    <w:name w:val="Знак Знак15"/>
    <w:basedOn w:val="ac"/>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c"/>
    <w:rsid w:val="00B508AB"/>
    <w:rPr>
      <w:rFonts w:ascii="Times New Roman" w:eastAsia="Times New Roman" w:hAnsi="Times New Roman" w:cs="Times New Roman"/>
      <w:sz w:val="24"/>
      <w:szCs w:val="24"/>
      <w:lang w:val="en-US"/>
    </w:rPr>
  </w:style>
  <w:style w:type="character" w:customStyle="1" w:styleId="135">
    <w:name w:val="Знак Знак13"/>
    <w:basedOn w:val="ac"/>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c"/>
    <w:rsid w:val="00B508AB"/>
    <w:rPr>
      <w:rFonts w:ascii="Times New Roman" w:eastAsia="Times New Roman" w:hAnsi="Times New Roman" w:cs="Times New Roman"/>
      <w:sz w:val="28"/>
      <w:szCs w:val="20"/>
      <w:lang w:val="de-DE" w:eastAsia="ru-RU"/>
    </w:rPr>
  </w:style>
  <w:style w:type="character" w:customStyle="1" w:styleId="CharChar6">
    <w:name w:val="Char Char6"/>
    <w:basedOn w:val="ac"/>
    <w:rsid w:val="00B508AB"/>
    <w:rPr>
      <w:sz w:val="28"/>
      <w:lang w:val="ru-RU" w:eastAsia="ru-RU" w:bidi="ar-SA"/>
    </w:rPr>
  </w:style>
  <w:style w:type="character" w:customStyle="1" w:styleId="CharChar5">
    <w:name w:val="Char Char5"/>
    <w:basedOn w:val="ac"/>
    <w:rsid w:val="00B508AB"/>
    <w:rPr>
      <w:spacing w:val="-10"/>
      <w:sz w:val="28"/>
      <w:szCs w:val="24"/>
      <w:lang w:val="uk-UA" w:eastAsia="ru-RU" w:bidi="ar-SA"/>
    </w:rPr>
  </w:style>
  <w:style w:type="character" w:customStyle="1" w:styleId="CharChar4">
    <w:name w:val="Char Char4"/>
    <w:basedOn w:val="ac"/>
    <w:rsid w:val="00B508AB"/>
    <w:rPr>
      <w:sz w:val="16"/>
      <w:szCs w:val="16"/>
      <w:lang w:val="ru-RU" w:eastAsia="ru-RU" w:bidi="ar-SA"/>
    </w:rPr>
  </w:style>
  <w:style w:type="character" w:customStyle="1" w:styleId="811">
    <w:name w:val="Знак Знак81"/>
    <w:basedOn w:val="ac"/>
    <w:rsid w:val="00B508AB"/>
    <w:rPr>
      <w:rFonts w:ascii="Times New Roman" w:eastAsia="Times New Roman" w:hAnsi="Times New Roman" w:cs="Times New Roman"/>
      <w:sz w:val="24"/>
      <w:szCs w:val="24"/>
      <w:lang w:val="uk-UA" w:eastAsia="ru-RU"/>
    </w:rPr>
  </w:style>
  <w:style w:type="paragraph" w:customStyle="1" w:styleId="afffffffffffffffffffffffff0">
    <w:name w:val="Бакалавр"/>
    <w:basedOn w:val="ab"/>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b"/>
    <w:rsid w:val="00BC34E0"/>
    <w:rPr>
      <w:rFonts w:ascii="Tahoma" w:eastAsia="Times New Roman" w:hAnsi="Tahoma" w:cs="Tahoma"/>
      <w:sz w:val="16"/>
      <w:szCs w:val="16"/>
    </w:rPr>
  </w:style>
  <w:style w:type="character" w:customStyle="1" w:styleId="s1">
    <w:name w:val="s1"/>
    <w:basedOn w:val="ac"/>
    <w:rsid w:val="00393ADC"/>
    <w:rPr>
      <w:rFonts w:ascii="Times New Roman" w:hAnsi="Times New Roman" w:cs="Times New Roman"/>
    </w:rPr>
  </w:style>
  <w:style w:type="character" w:customStyle="1" w:styleId="textfull">
    <w:name w:val="textfull"/>
    <w:basedOn w:val="ac"/>
    <w:rsid w:val="00393ADC"/>
    <w:rPr>
      <w:rFonts w:ascii="Times New Roman" w:hAnsi="Times New Roman" w:cs="Times New Roman"/>
    </w:rPr>
  </w:style>
  <w:style w:type="paragraph" w:customStyle="1" w:styleId="9d">
    <w:name w:val="Основной текст с отступом9"/>
    <w:basedOn w:val="ab"/>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c"/>
    <w:rsid w:val="00393ADC"/>
    <w:rPr>
      <w:rFonts w:ascii="Times New Roman" w:hAnsi="Times New Roman" w:cs="Times New Roman"/>
    </w:rPr>
  </w:style>
  <w:style w:type="character" w:customStyle="1" w:styleId="latin">
    <w:name w:val="latin"/>
    <w:basedOn w:val="ac"/>
    <w:rsid w:val="00393ADC"/>
    <w:rPr>
      <w:rFonts w:ascii="Times New Roman" w:hAnsi="Times New Roman" w:cs="Times New Roman"/>
    </w:rPr>
  </w:style>
  <w:style w:type="character" w:customStyle="1" w:styleId="greek">
    <w:name w:val="greek"/>
    <w:basedOn w:val="ac"/>
    <w:rsid w:val="00393ADC"/>
    <w:rPr>
      <w:rFonts w:ascii="Times New Roman" w:hAnsi="Times New Roman" w:cs="Times New Roman"/>
    </w:rPr>
  </w:style>
  <w:style w:type="character" w:customStyle="1" w:styleId="sem">
    <w:name w:val="sem"/>
    <w:basedOn w:val="ac"/>
    <w:rsid w:val="00393ADC"/>
    <w:rPr>
      <w:rFonts w:ascii="Times New Roman" w:hAnsi="Times New Roman" w:cs="Times New Roman"/>
    </w:rPr>
  </w:style>
  <w:style w:type="character" w:customStyle="1" w:styleId="breadcrumb">
    <w:name w:val="breadcrumb"/>
    <w:basedOn w:val="ac"/>
    <w:rsid w:val="00393ADC"/>
    <w:rPr>
      <w:rFonts w:ascii="Times New Roman" w:hAnsi="Times New Roman" w:cs="Times New Roman"/>
    </w:rPr>
  </w:style>
  <w:style w:type="paragraph" w:customStyle="1" w:styleId="BodyText25">
    <w:name w:val="Body Text 25"/>
    <w:basedOn w:val="ab"/>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b"/>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b"/>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b"/>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b"/>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b"/>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1">
    <w:name w:val="toa heading"/>
    <w:basedOn w:val="ab"/>
    <w:next w:val="ab"/>
    <w:semiHidden/>
    <w:rsid w:val="00830E48"/>
    <w:pPr>
      <w:suppressAutoHyphens w:val="0"/>
      <w:spacing w:before="120"/>
    </w:pPr>
    <w:rPr>
      <w:rFonts w:ascii="Arial" w:eastAsia="Times New Roman" w:hAnsi="Arial" w:cs="Arial"/>
      <w:b/>
      <w:bCs/>
      <w:lang w:eastAsia="ru-RU"/>
    </w:rPr>
  </w:style>
  <w:style w:type="paragraph" w:styleId="afffffffffffffffffffffffff2">
    <w:name w:val="table of authorities"/>
    <w:basedOn w:val="ab"/>
    <w:next w:val="ab"/>
    <w:semiHidden/>
    <w:rsid w:val="00830E48"/>
    <w:pPr>
      <w:suppressAutoHyphens w:val="0"/>
      <w:ind w:left="240" w:hanging="240"/>
    </w:pPr>
    <w:rPr>
      <w:rFonts w:ascii="Times New Roman" w:eastAsia="Times New Roman" w:hAnsi="Times New Roman" w:cs="Times New Roman"/>
      <w:lang w:eastAsia="ru-RU"/>
    </w:rPr>
  </w:style>
  <w:style w:type="paragraph" w:styleId="afffffff3">
    <w:name w:val="macro"/>
    <w:link w:val="afffffff2"/>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c"/>
    <w:uiPriority w:val="99"/>
    <w:semiHidden/>
    <w:rsid w:val="00830E48"/>
    <w:rPr>
      <w:rFonts w:ascii="Consolas" w:eastAsia="Garamond" w:hAnsi="Consolas" w:cs="Consolas"/>
      <w:lang w:eastAsia="ar-SA"/>
    </w:rPr>
  </w:style>
  <w:style w:type="paragraph" w:styleId="4ffb">
    <w:name w:val="index 4"/>
    <w:basedOn w:val="ab"/>
    <w:next w:val="ab"/>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b"/>
    <w:next w:val="ab"/>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b"/>
    <w:next w:val="ab"/>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b"/>
    <w:next w:val="ab"/>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b"/>
    <w:next w:val="ab"/>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b"/>
    <w:next w:val="ab"/>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Литература"/>
    <w:basedOn w:val="affffffffff"/>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c"/>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b"/>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4">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5">
    <w:name w:val="Нормальний текст"/>
    <w:basedOn w:val="ab"/>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b"/>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c"/>
    <w:rsid w:val="00391697"/>
    <w:rPr>
      <w:strike w:val="0"/>
      <w:dstrike w:val="0"/>
      <w:color w:val="731E1E"/>
      <w:u w:val="none"/>
      <w:effect w:val="none"/>
    </w:rPr>
  </w:style>
  <w:style w:type="table" w:styleId="1ffffffffa">
    <w:name w:val="Table Grid 1"/>
    <w:basedOn w:val="ad"/>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6">
    <w:name w:val="Table Elegant"/>
    <w:basedOn w:val="ad"/>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b"/>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c"/>
    <w:rsid w:val="00C9272C"/>
  </w:style>
  <w:style w:type="paragraph" w:customStyle="1" w:styleId="12b">
    <w:name w:val="Основной текст с отступом12"/>
    <w:basedOn w:val="ab"/>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
    <w:rsid w:val="003A266A"/>
    <w:pPr>
      <w:jc w:val="both"/>
    </w:pPr>
    <w:rPr>
      <w:caps w:val="0"/>
    </w:rPr>
  </w:style>
  <w:style w:type="paragraph" w:customStyle="1" w:styleId="afffffffffffffffffffffffff7">
    <w:name w:val="научный текст"/>
    <w:basedOn w:val="ab"/>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b"/>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b"/>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b"/>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b"/>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c"/>
    <w:rsid w:val="00D66E16"/>
    <w:rPr>
      <w:lang w:val="ru-RU" w:eastAsia="ru-RU" w:bidi="ar-SA"/>
    </w:rPr>
  </w:style>
  <w:style w:type="character" w:customStyle="1" w:styleId="longdesc1">
    <w:name w:val="long_desc1"/>
    <w:basedOn w:val="ac"/>
    <w:rsid w:val="0019336D"/>
    <w:rPr>
      <w:rFonts w:ascii="Verdana" w:hAnsi="Verdana"/>
      <w:color w:val="000000"/>
      <w:sz w:val="20"/>
      <w:szCs w:val="20"/>
      <w:u w:val="none"/>
      <w:effect w:val="none"/>
    </w:rPr>
  </w:style>
  <w:style w:type="character" w:customStyle="1" w:styleId="intro">
    <w:name w:val="intro"/>
    <w:basedOn w:val="ac"/>
    <w:rsid w:val="0019336D"/>
  </w:style>
  <w:style w:type="paragraph" w:customStyle="1" w:styleId="afffffffffffffffffffffffff8">
    <w:name w:val="автореферат"/>
    <w:basedOn w:val="ab"/>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b"/>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9">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b"/>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b"/>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b"/>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a">
    <w:name w:val="Реферат"/>
    <w:basedOn w:val="ab"/>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b">
    <w:name w:val="реферат"/>
    <w:basedOn w:val="ab"/>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b"/>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b"/>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c"/>
    <w:rsid w:val="00816CEC"/>
    <w:rPr>
      <w:sz w:val="28"/>
      <w:lang w:val="ru-RU" w:eastAsia="en-US" w:bidi="ar-SA"/>
    </w:rPr>
  </w:style>
  <w:style w:type="paragraph" w:customStyle="1" w:styleId="TimesNewRoman14">
    <w:name w:val="Стиль Times New Roman 14 пт Авто без подчеркивания Авто не кон..."/>
    <w:basedOn w:val="ab"/>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c"/>
    <w:rsid w:val="00816CEC"/>
    <w:rPr>
      <w:sz w:val="28"/>
      <w:szCs w:val="28"/>
      <w:lang w:val="uk-UA" w:eastAsia="en-US" w:bidi="ar-SA"/>
    </w:rPr>
  </w:style>
  <w:style w:type="paragraph" w:customStyle="1" w:styleId="DLGReference">
    <w:name w:val="DLG Reference"/>
    <w:basedOn w:val="ab"/>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b"/>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b"/>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c"/>
    <w:rsid w:val="00827E8A"/>
    <w:rPr>
      <w:rFonts w:ascii="????" w:hAnsi="????" w:hint="default"/>
      <w:b/>
      <w:bCs/>
      <w:color w:val="005500"/>
      <w:sz w:val="19"/>
      <w:szCs w:val="19"/>
    </w:rPr>
  </w:style>
  <w:style w:type="character" w:customStyle="1" w:styleId="explaindate1">
    <w:name w:val="explaindate1"/>
    <w:basedOn w:val="ac"/>
    <w:rsid w:val="00E53DB3"/>
    <w:rPr>
      <w:strike w:val="0"/>
      <w:dstrike w:val="0"/>
      <w:color w:val="999999"/>
      <w:sz w:val="18"/>
      <w:szCs w:val="18"/>
      <w:u w:val="none"/>
      <w:effect w:val="none"/>
    </w:rPr>
  </w:style>
  <w:style w:type="paragraph" w:customStyle="1" w:styleId="articpar">
    <w:name w:val="articpar"/>
    <w:basedOn w:val="ab"/>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c"/>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c"/>
    <w:rsid w:val="00E53DB3"/>
  </w:style>
  <w:style w:type="character" w:customStyle="1" w:styleId="artdatevolumeissuepart">
    <w:name w:val="art_datevolumeissuepart"/>
    <w:basedOn w:val="ac"/>
    <w:rsid w:val="00E53DB3"/>
  </w:style>
  <w:style w:type="character" w:customStyle="1" w:styleId="artpages">
    <w:name w:val="art_pages"/>
    <w:basedOn w:val="ac"/>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b"/>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b"/>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b"/>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c">
    <w:name w:val="О"/>
    <w:basedOn w:val="ab"/>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d"/>
    <w:rsid w:val="003715CE"/>
    <w:rPr>
      <w:rFonts w:ascii="Times New Roman" w:eastAsia="Times New Roman" w:hAnsi="Times New Roman" w:cs="Times New Roman"/>
    </w:rPr>
    <w:tblPr/>
  </w:style>
  <w:style w:type="table" w:customStyle="1" w:styleId="2ffffffb">
    <w:name w:val="Стиль таблицы2"/>
    <w:basedOn w:val="ad"/>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c"/>
    <w:rsid w:val="00003488"/>
    <w:rPr>
      <w:b/>
      <w:bCs/>
      <w:sz w:val="28"/>
      <w:szCs w:val="28"/>
      <w:lang w:val="ru-RU" w:eastAsia="ru-RU" w:bidi="ar-SA"/>
    </w:rPr>
  </w:style>
  <w:style w:type="character" w:customStyle="1" w:styleId="4fff3">
    <w:name w:val="Заголовок 4 Знак Знак Знак"/>
    <w:basedOn w:val="ac"/>
    <w:rsid w:val="00003488"/>
    <w:rPr>
      <w:b/>
      <w:bCs/>
      <w:sz w:val="28"/>
      <w:szCs w:val="28"/>
      <w:lang w:val="ru-RU" w:eastAsia="ru-RU" w:bidi="ar-SA"/>
    </w:rPr>
  </w:style>
  <w:style w:type="character" w:customStyle="1" w:styleId="arty">
    <w:name w:val="arty"/>
    <w:basedOn w:val="ac"/>
    <w:rsid w:val="00003488"/>
  </w:style>
  <w:style w:type="character" w:customStyle="1" w:styleId="arty1">
    <w:name w:val="arty1"/>
    <w:basedOn w:val="ac"/>
    <w:rsid w:val="00003488"/>
    <w:rPr>
      <w:rFonts w:ascii="Verdana" w:hAnsi="Verdana" w:hint="default"/>
      <w:color w:val="000000"/>
      <w:sz w:val="16"/>
      <w:szCs w:val="16"/>
    </w:rPr>
  </w:style>
  <w:style w:type="character" w:customStyle="1" w:styleId="pageheading1">
    <w:name w:val="pageheading1"/>
    <w:basedOn w:val="ac"/>
    <w:rsid w:val="00003488"/>
    <w:rPr>
      <w:rFonts w:ascii="Geneva" w:hAnsi="Geneva" w:hint="default"/>
      <w:b/>
      <w:bCs/>
      <w:color w:val="304296"/>
      <w:spacing w:val="0"/>
      <w:sz w:val="30"/>
      <w:szCs w:val="30"/>
    </w:rPr>
  </w:style>
  <w:style w:type="character" w:customStyle="1" w:styleId="textnormal1">
    <w:name w:val="textnormal1"/>
    <w:basedOn w:val="ac"/>
    <w:rsid w:val="00003488"/>
    <w:rPr>
      <w:b w:val="0"/>
      <w:bCs w:val="0"/>
      <w:color w:val="000000"/>
      <w:sz w:val="18"/>
      <w:szCs w:val="18"/>
    </w:rPr>
  </w:style>
  <w:style w:type="character" w:customStyle="1" w:styleId="subheading1">
    <w:name w:val="subheading1"/>
    <w:basedOn w:val="ac"/>
    <w:rsid w:val="00003488"/>
    <w:rPr>
      <w:rFonts w:ascii="Geneva" w:hAnsi="Geneva" w:hint="default"/>
      <w:b/>
      <w:bCs/>
      <w:color w:val="000033"/>
      <w:spacing w:val="0"/>
      <w:sz w:val="24"/>
      <w:szCs w:val="24"/>
    </w:rPr>
  </w:style>
  <w:style w:type="character" w:customStyle="1" w:styleId="textemphasis1">
    <w:name w:val="textemphasis1"/>
    <w:basedOn w:val="ac"/>
    <w:rsid w:val="00003488"/>
    <w:rPr>
      <w:b/>
      <w:bCs/>
      <w:color w:val="000000"/>
      <w:sz w:val="18"/>
      <w:szCs w:val="18"/>
    </w:rPr>
  </w:style>
  <w:style w:type="paragraph" w:customStyle="1" w:styleId="copyblack1">
    <w:name w:val="copyblack1"/>
    <w:basedOn w:val="ab"/>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b"/>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c"/>
    <w:rsid w:val="00003488"/>
    <w:rPr>
      <w:b/>
      <w:bCs/>
      <w:sz w:val="28"/>
      <w:szCs w:val="28"/>
      <w:lang w:val="ru-RU" w:eastAsia="ru-RU" w:bidi="ar-SA"/>
    </w:rPr>
  </w:style>
  <w:style w:type="character" w:customStyle="1" w:styleId="4fff5">
    <w:name w:val="Заголовок 4 Знак Знак Знак Знак Знак"/>
    <w:basedOn w:val="ac"/>
    <w:rsid w:val="00003488"/>
    <w:rPr>
      <w:b/>
      <w:bCs/>
      <w:sz w:val="28"/>
      <w:szCs w:val="28"/>
      <w:lang w:val="ru-RU" w:eastAsia="ru-RU" w:bidi="ar-SA"/>
    </w:rPr>
  </w:style>
  <w:style w:type="paragraph" w:customStyle="1" w:styleId="about">
    <w:name w:val="about"/>
    <w:basedOn w:val="ab"/>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b"/>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c"/>
    <w:rsid w:val="00BE3723"/>
    <w:rPr>
      <w:rFonts w:ascii="Courier New" w:eastAsia="Times New Roman" w:hAnsi="Courier New" w:cs="Courier New"/>
      <w:sz w:val="20"/>
      <w:szCs w:val="20"/>
    </w:rPr>
  </w:style>
  <w:style w:type="paragraph" w:customStyle="1" w:styleId="7f7">
    <w:name w:val="Данные таблицы7"/>
    <w:basedOn w:val="ab"/>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7"/>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d">
    <w:name w:val="Додаток"/>
    <w:basedOn w:val="ab"/>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e">
    <w:name w:val="Номер таблицы"/>
    <w:basedOn w:val="ab"/>
    <w:next w:val="affffffff1"/>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7"/>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
    <w:name w:val="Шапка таблицы"/>
    <w:basedOn w:val="ab"/>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0">
    <w:name w:val="Левая графа"/>
    <w:basedOn w:val="ab"/>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b"/>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b"/>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b"/>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7"/>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7"/>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b"/>
    <w:next w:val="ab"/>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b"/>
    <w:next w:val="afffffff7"/>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b"/>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d"/>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d"/>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d"/>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b"/>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7"/>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b"/>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a"/>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a"/>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a"/>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b"/>
    <w:next w:val="afffffff7"/>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b"/>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8"/>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8"/>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7"/>
    <w:semiHidden/>
    <w:rsid w:val="001E7076"/>
    <w:pPr>
      <w:spacing w:after="160" w:line="360" w:lineRule="auto"/>
      <w:ind w:left="1440" w:hanging="360"/>
    </w:pPr>
    <w:rPr>
      <w:lang w:val="uk-UA"/>
    </w:rPr>
  </w:style>
  <w:style w:type="paragraph" w:styleId="4fff7">
    <w:name w:val="List Continue 4"/>
    <w:basedOn w:val="affffffffffffffffffff7"/>
    <w:semiHidden/>
    <w:rsid w:val="001E7076"/>
    <w:pPr>
      <w:spacing w:after="160" w:line="360" w:lineRule="auto"/>
      <w:ind w:left="1800" w:hanging="360"/>
    </w:pPr>
    <w:rPr>
      <w:lang w:val="uk-UA"/>
    </w:rPr>
  </w:style>
  <w:style w:type="paragraph" w:styleId="5ff8">
    <w:name w:val="List Continue 5"/>
    <w:basedOn w:val="affffffffffffffffffff7"/>
    <w:semiHidden/>
    <w:rsid w:val="001E7076"/>
    <w:pPr>
      <w:spacing w:after="160" w:line="360" w:lineRule="auto"/>
      <w:ind w:left="2160" w:hanging="360"/>
    </w:pPr>
    <w:rPr>
      <w:lang w:val="uk-UA"/>
    </w:rPr>
  </w:style>
  <w:style w:type="paragraph" w:styleId="2ffffffd">
    <w:name w:val="List Number 2"/>
    <w:basedOn w:val="afffffffffffffffffffff3"/>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3"/>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3"/>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3"/>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7"/>
    <w:next w:val="affffffffffffffffffff2"/>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7"/>
    <w:rsid w:val="001E7076"/>
    <w:pPr>
      <w:pageBreakBefore/>
      <w:spacing w:after="700"/>
      <w:jc w:val="center"/>
    </w:pPr>
    <w:rPr>
      <w:b w:val="0"/>
      <w:caps/>
      <w:spacing w:val="10"/>
    </w:rPr>
  </w:style>
  <w:style w:type="paragraph" w:customStyle="1" w:styleId="SubtitleCover">
    <w:name w:val="Subtitle Cover"/>
    <w:basedOn w:val="ab"/>
    <w:next w:val="afffffff7"/>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b"/>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b"/>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b"/>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b"/>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b"/>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c"/>
    <w:rsid w:val="00CC71B3"/>
    <w:rPr>
      <w:rFonts w:ascii="Verdana" w:hAnsi="Verdana"/>
      <w:sz w:val="19"/>
    </w:rPr>
  </w:style>
  <w:style w:type="paragraph" w:customStyle="1" w:styleId="txt1">
    <w:name w:val="txt1"/>
    <w:basedOn w:val="ab"/>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c"/>
    <w:rsid w:val="00CC71B3"/>
    <w:rPr>
      <w:rFonts w:ascii="Arial" w:hAnsi="Arial"/>
      <w:b/>
      <w:smallCaps/>
      <w:strike/>
      <w:sz w:val="17"/>
      <w:u w:val="none"/>
      <w:effect w:val="none"/>
    </w:rPr>
  </w:style>
  <w:style w:type="paragraph" w:customStyle="1" w:styleId="HTML31">
    <w:name w:val="Стандартный HTML3"/>
    <w:basedOn w:val="ab"/>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c"/>
    <w:rsid w:val="00CC71B3"/>
    <w:rPr>
      <w:rFonts w:ascii="Geneva" w:hAnsi="Geneva"/>
      <w:b/>
      <w:strike/>
      <w:sz w:val="24"/>
      <w:u w:val="none"/>
      <w:effect w:val="none"/>
    </w:rPr>
  </w:style>
  <w:style w:type="paragraph" w:customStyle="1" w:styleId="pj">
    <w:name w:val="p_j"/>
    <w:basedOn w:val="ab"/>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b"/>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c"/>
    <w:rsid w:val="00CC71B3"/>
    <w:rPr>
      <w:rFonts w:ascii="Helvetica" w:hAnsi="Helvetica" w:hint="default"/>
      <w:b/>
      <w:bCs/>
      <w:color w:val="000000"/>
      <w:sz w:val="24"/>
      <w:szCs w:val="24"/>
    </w:rPr>
  </w:style>
  <w:style w:type="character" w:customStyle="1" w:styleId="tex10">
    <w:name w:val="tex10"/>
    <w:basedOn w:val="ac"/>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b"/>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c"/>
    <w:rsid w:val="00CC71B3"/>
    <w:rPr>
      <w:rFonts w:ascii="Verdana" w:hAnsi="Verdana" w:hint="default"/>
      <w:b/>
      <w:bCs/>
      <w:color w:val="666633"/>
      <w:sz w:val="21"/>
      <w:szCs w:val="21"/>
    </w:rPr>
  </w:style>
  <w:style w:type="character" w:customStyle="1" w:styleId="bylinedescription1">
    <w:name w:val="bylinedescription1"/>
    <w:basedOn w:val="ac"/>
    <w:rsid w:val="00CC71B3"/>
    <w:rPr>
      <w:rFonts w:ascii="Verdana" w:hAnsi="Verdana" w:hint="default"/>
      <w:b w:val="0"/>
      <w:bCs w:val="0"/>
      <w:color w:val="000000"/>
      <w:sz w:val="17"/>
      <w:szCs w:val="17"/>
    </w:rPr>
  </w:style>
  <w:style w:type="character" w:customStyle="1" w:styleId="sidebold1">
    <w:name w:val="sidebold1"/>
    <w:basedOn w:val="ac"/>
    <w:rsid w:val="00CC71B3"/>
    <w:rPr>
      <w:rFonts w:ascii="Arial" w:hAnsi="Arial" w:cs="Arial" w:hint="default"/>
      <w:b/>
      <w:bCs/>
      <w:color w:val="000000"/>
      <w:sz w:val="18"/>
      <w:szCs w:val="18"/>
    </w:rPr>
  </w:style>
  <w:style w:type="character" w:customStyle="1" w:styleId="sidetext1">
    <w:name w:val="sidetext1"/>
    <w:basedOn w:val="ac"/>
    <w:rsid w:val="00CC71B3"/>
    <w:rPr>
      <w:rFonts w:ascii="Arial" w:hAnsi="Arial" w:cs="Arial" w:hint="default"/>
      <w:color w:val="000000"/>
      <w:sz w:val="15"/>
      <w:szCs w:val="15"/>
    </w:rPr>
  </w:style>
  <w:style w:type="character" w:customStyle="1" w:styleId="pubdate1">
    <w:name w:val="pubdate1"/>
    <w:basedOn w:val="ac"/>
    <w:rsid w:val="00CC71B3"/>
    <w:rPr>
      <w:rFonts w:ascii="Arial" w:hAnsi="Arial" w:cs="Arial" w:hint="default"/>
      <w:b w:val="0"/>
      <w:bCs w:val="0"/>
      <w:color w:val="111111"/>
      <w:sz w:val="20"/>
      <w:szCs w:val="20"/>
    </w:rPr>
  </w:style>
  <w:style w:type="paragraph" w:customStyle="1" w:styleId="tesis">
    <w:name w:val="tesis"/>
    <w:basedOn w:val="ab"/>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b"/>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b"/>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b"/>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7"/>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c"/>
    <w:rsid w:val="00377313"/>
    <w:rPr>
      <w:b/>
      <w:bCs/>
      <w:vanish w:val="0"/>
      <w:color w:val="FF0000"/>
      <w:sz w:val="28"/>
      <w:szCs w:val="28"/>
      <w:lang w:val="uk-UA"/>
    </w:rPr>
  </w:style>
  <w:style w:type="paragraph" w:customStyle="1" w:styleId="affffffffffffffffffffffffff1">
    <w:name w:val="Стиль По ширине Междустр.интервал:  полуторный"/>
    <w:basedOn w:val="ab"/>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c"/>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b"/>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c"/>
    <w:rsid w:val="00E9156F"/>
    <w:rPr>
      <w:rFonts w:ascii="Verdana" w:hAnsi="Verdana"/>
      <w:b/>
      <w:bCs/>
      <w:color w:val="000000"/>
      <w:sz w:val="21"/>
      <w:szCs w:val="21"/>
      <w:u w:val="none"/>
      <w:effect w:val="none"/>
    </w:rPr>
  </w:style>
  <w:style w:type="character" w:customStyle="1" w:styleId="adcaption1">
    <w:name w:val="adcaption1"/>
    <w:basedOn w:val="ac"/>
    <w:rsid w:val="00E9156F"/>
    <w:rPr>
      <w:rFonts w:ascii="Verdana" w:hAnsi="Verdana"/>
      <w:color w:val="auto"/>
      <w:spacing w:val="39"/>
      <w:sz w:val="12"/>
      <w:szCs w:val="12"/>
    </w:rPr>
  </w:style>
  <w:style w:type="paragraph" w:customStyle="1" w:styleId="inside-copy">
    <w:name w:val="inside-copy"/>
    <w:basedOn w:val="ab"/>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c"/>
    <w:rsid w:val="00E9156F"/>
    <w:rPr>
      <w:rFonts w:ascii="Arial" w:hAnsi="Arial" w:cs="Arial"/>
      <w:b/>
      <w:bCs/>
      <w:sz w:val="30"/>
      <w:szCs w:val="30"/>
    </w:rPr>
  </w:style>
  <w:style w:type="character" w:customStyle="1" w:styleId="white">
    <w:name w:val="white"/>
    <w:basedOn w:val="ac"/>
    <w:rsid w:val="00E9156F"/>
  </w:style>
  <w:style w:type="character" w:customStyle="1" w:styleId="vitstorybody">
    <w:name w:val="vitstorybody"/>
    <w:basedOn w:val="ac"/>
    <w:rsid w:val="00E9156F"/>
  </w:style>
  <w:style w:type="paragraph" w:customStyle="1" w:styleId="cnnbodytext">
    <w:name w:val="cnnbodytext"/>
    <w:basedOn w:val="ab"/>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b"/>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b"/>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c"/>
    <w:rsid w:val="00E9156F"/>
    <w:rPr>
      <w:rFonts w:ascii="Verdana" w:hAnsi="Verdana"/>
      <w:color w:val="auto"/>
      <w:sz w:val="13"/>
      <w:szCs w:val="13"/>
    </w:rPr>
  </w:style>
  <w:style w:type="paragraph" w:customStyle="1" w:styleId="headline2">
    <w:name w:val="headline2"/>
    <w:basedOn w:val="ab"/>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b"/>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2">
    <w:basedOn w:val="ab"/>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c"/>
    <w:rsid w:val="00E9156F"/>
    <w:rPr>
      <w:rFonts w:ascii="Verdana" w:hAnsi="Verdana"/>
      <w:b/>
      <w:bCs/>
      <w:i/>
      <w:iCs/>
      <w:sz w:val="14"/>
      <w:szCs w:val="14"/>
    </w:rPr>
  </w:style>
  <w:style w:type="paragraph" w:customStyle="1" w:styleId="affffffffffffffffffffffffff3">
    <w:name w:val="в табл"/>
    <w:basedOn w:val="afffffffff0"/>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0"/>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5">
    <w:name w:val="в таблиці"/>
    <w:basedOn w:val="ab"/>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b"/>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b"/>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b"/>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b"/>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b"/>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c"/>
    <w:rsid w:val="00157147"/>
    <w:rPr>
      <w:rFonts w:ascii="Courier New" w:eastAsia="Times New Roman" w:hAnsi="Courier New" w:cs="Courier New"/>
      <w:sz w:val="20"/>
      <w:szCs w:val="20"/>
    </w:rPr>
  </w:style>
  <w:style w:type="paragraph" w:customStyle="1" w:styleId="affffffffffffffffffffffffff6">
    <w:name w:val="Корчин заголовок"/>
    <w:basedOn w:val="afffffff7"/>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c"/>
    <w:rsid w:val="00157147"/>
  </w:style>
  <w:style w:type="paragraph" w:customStyle="1" w:styleId="affffffffffffffffffffffffff7">
    <w:name w:val="Термин"/>
    <w:basedOn w:val="ab"/>
    <w:next w:val="affffffffffffffffffffffffff8"/>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8">
    <w:name w:val="Список определений"/>
    <w:basedOn w:val="ab"/>
    <w:next w:val="affffffffffffffffffffffffff7"/>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b"/>
    <w:next w:val="ab"/>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b"/>
    <w:next w:val="ab"/>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b"/>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b"/>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c"/>
    <w:rsid w:val="00746BFE"/>
  </w:style>
  <w:style w:type="paragraph" w:customStyle="1" w:styleId="affffffffffffffffffffffffff9">
    <w:name w:val="Диссер"/>
    <w:basedOn w:val="14f1"/>
    <w:rsid w:val="00063DA1"/>
    <w:pPr>
      <w:autoSpaceDE/>
      <w:autoSpaceDN/>
    </w:pPr>
    <w:rPr>
      <w:lang w:val="ru-RU"/>
    </w:rPr>
  </w:style>
  <w:style w:type="paragraph" w:customStyle="1" w:styleId="enc-proj">
    <w:name w:val="enc-proj"/>
    <w:basedOn w:val="ab"/>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c"/>
    <w:rsid w:val="00FD3CD1"/>
    <w:rPr>
      <w:rFonts w:ascii="Times New Roman" w:hAnsi="Times New Roman" w:cs="Times New Roman"/>
    </w:rPr>
  </w:style>
  <w:style w:type="character" w:customStyle="1" w:styleId="613">
    <w:name w:val="Стиль6 Знак1"/>
    <w:basedOn w:val="ac"/>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c"/>
    <w:rsid w:val="001D057A"/>
    <w:rPr>
      <w:color w:val="000000"/>
      <w:sz w:val="28"/>
      <w:szCs w:val="28"/>
      <w:lang w:val="uk-UA" w:eastAsia="ru-RU"/>
    </w:rPr>
  </w:style>
  <w:style w:type="paragraph" w:customStyle="1" w:styleId="2ffffffe">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b"/>
    <w:next w:val="ab"/>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b"/>
    <w:next w:val="ab"/>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b"/>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b"/>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b"/>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c"/>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c"/>
    <w:rsid w:val="00A50142"/>
    <w:rPr>
      <w:rFonts w:ascii="Arial" w:hAnsi="Arial" w:cs="Arial" w:hint="default"/>
      <w:b/>
      <w:bCs/>
      <w:color w:val="FFFFFF"/>
      <w:sz w:val="15"/>
      <w:szCs w:val="15"/>
    </w:rPr>
  </w:style>
  <w:style w:type="character" w:customStyle="1" w:styleId="2fffffff">
    <w:name w:val="Список 2 Знак"/>
    <w:basedOn w:val="ac"/>
    <w:rsid w:val="00C304DE"/>
    <w:rPr>
      <w:sz w:val="24"/>
      <w:lang w:val="uk-UA" w:eastAsia="uk-UA" w:bidi="ar-SA"/>
    </w:rPr>
  </w:style>
  <w:style w:type="table" w:styleId="2fffffff0">
    <w:name w:val="Table Simple 2"/>
    <w:basedOn w:val="ad"/>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c"/>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BodyText20">
    <w:name w:val="Body Text 2"/>
    <w:basedOn w:val="ab"/>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b"/>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Hyperlink">
    <w:name w:val="Hyperlink"/>
    <w:basedOn w:val="ac"/>
    <w:rsid w:val="00144341"/>
    <w:rPr>
      <w:color w:val="0000FF"/>
      <w:u w:val="single"/>
    </w:rPr>
  </w:style>
  <w:style w:type="paragraph" w:customStyle="1" w:styleId="Normal0">
    <w:name w:val="Normal"/>
    <w:rsid w:val="005E7B19"/>
    <w:rPr>
      <w:rFonts w:ascii="Times New Roman" w:eastAsia="Times New Roman" w:hAnsi="Times New Roman" w:cs="Times New Roman"/>
      <w:lang w:val="en-AU"/>
    </w:rPr>
  </w:style>
  <w:style w:type="character" w:customStyle="1" w:styleId="Fett">
    <w:name w:val="Fett"/>
    <w:basedOn w:val="ac"/>
    <w:rsid w:val="00C1135F"/>
    <w:rPr>
      <w:b/>
    </w:rPr>
  </w:style>
  <w:style w:type="paragraph" w:customStyle="1" w:styleId="affffffffffffffffffffffffffa">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8"/>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b">
    <w:name w:val="Звичайний(Таблиця)"/>
    <w:basedOn w:val="ab"/>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Subtitle">
    <w:name w:val="Subtitle"/>
    <w:basedOn w:val="ab"/>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BodyTextIndent22">
    <w:name w:val="Body Text Indent 2"/>
    <w:basedOn w:val="ab"/>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footnotetext">
    <w:name w:val="footnote text"/>
    <w:basedOn w:val="ab"/>
    <w:rsid w:val="003E0D0D"/>
    <w:pPr>
      <w:suppressAutoHyphens w:val="0"/>
    </w:pPr>
    <w:rPr>
      <w:rFonts w:ascii="Times New Roman" w:eastAsia="Times New Roman" w:hAnsi="Times New Roman" w:cs="Times New Roman"/>
      <w:sz w:val="20"/>
      <w:szCs w:val="20"/>
      <w:lang w:eastAsia="ru-RU"/>
    </w:rPr>
  </w:style>
  <w:style w:type="paragraph" w:customStyle="1" w:styleId="BodyTextIndent3">
    <w:name w:val="Body Text Indent 3"/>
    <w:basedOn w:val="ab"/>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c">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26700-AB56-4D15-877D-14B4A04E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20</Pages>
  <Words>6534</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43697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116</cp:revision>
  <cp:lastPrinted>2009-02-06T08:36:00Z</cp:lastPrinted>
  <dcterms:created xsi:type="dcterms:W3CDTF">2015-03-22T11:10:00Z</dcterms:created>
  <dcterms:modified xsi:type="dcterms:W3CDTF">2015-04-20T09:46:00Z</dcterms:modified>
</cp:coreProperties>
</file>