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74" w:rsidRPr="00CF4474" w:rsidRDefault="00CF4474" w:rsidP="00CF447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b/>
          <w:kern w:val="0"/>
          <w:sz w:val="28"/>
          <w:szCs w:val="24"/>
          <w:lang w:val="uk-UA" w:eastAsia="ru-RU"/>
        </w:rPr>
        <w:t>ЗАГАЛЬНА ХАРАКТЕРИСТИКА РОБОТИ</w:t>
      </w:r>
    </w:p>
    <w:p w:rsidR="00CF4474" w:rsidRPr="00CF4474" w:rsidRDefault="00CF4474" w:rsidP="00CF447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Актуальність і доцільність дослідження. </w:t>
      </w:r>
      <w:r w:rsidRPr="00CF4474">
        <w:rPr>
          <w:rFonts w:ascii="Times New Roman" w:eastAsia="Times New Roman" w:hAnsi="Times New Roman" w:cs="Times New Roman"/>
          <w:kern w:val="0"/>
          <w:sz w:val="28"/>
          <w:szCs w:val="24"/>
          <w:lang w:val="uk-UA" w:eastAsia="ru-RU"/>
        </w:rPr>
        <w:t>Входження людства у третє тисячоліття ознаменувалося радикальними  змінами в соціально-економічних процесах. Традиційно усталені стереотипи діяльності поступаються місцем новітнім формам функціонування й розвитку соціальних систем, серед яких провідні позиції належать проблемам глобалізації, інформаційно-комунікативним засобам і технологіям, цінностям людського буття та її національної ідентичності. Багатоаспектний і глибокий комплекс проблем, залишений нам у спадщину останнім століттям є надзвичайно гострим, нерідко суперечливим і досить складним, зокрема, у контексті цілей та змісту управлінської діяльності.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Це насамперед проявляється в тому, що за десять років творення системи української освіти не було розроблено нових моделей і методів управління, не створено альтернативної до адміністративно-командної системи управління систему підготовки нової генерації керівників освітньої галузі на той час, як функціональні обов’язки, основні завдання директора навчального закладу суттєво змінилися під впливом підвищеного соціального попиту на якісну освіту.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Аналіз вирішення проблеми забезпечення якості шкільної освіти на всіх рівнях (науково-методичному, інформаційно-технологічному, організаційно-управлінському) показав наявність у більшості керівників середніх  загальноосвітніх навчальних закладів таких знань і методів роботи, які є недостатніми для виконання управлінських функцій в сучасних умовах. У результаті такого стану гальмується розвиток навчального закладу, що негативно позначається на загальних процесах реформування галузі. Усе це свідчить про нагальну потребу нового рівня професіоналізації директорів шкіл, а, отже, необхідності розробки нової системи відбору потенційно здатних до управлінської діяльності освітян та підготовки їх для забезпечення якості шкільної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Значне місце у вивченні та освоєнні теорії управління в освіті належить українським та зарубіжним філософам, педагогам, психологам. У своїх працях вчені переконливо засвідчують, що провідні положення наукового менеджменту повинні використовуватися у розвитку теорії та практики управління навчальними закладами та системами. При цьому особливу увагу приділено гуманістичному, людино-(дитино-)центристському підходу в управлінні школою (І.А.Зязюн, Ю.А.Конаржевський, В.Г.Кремень, Т.І.Шамова, Е.А.Ямбург, О.Я.Савченко, ін.); необхідності професійної підготовки управлінців (В.І.Луговий, Н.Г.Ничкало та ін.); ролі і значенню  творчого потенціалу особистості керівника у забезпеченні якості освіти (Л.П.Одерій, С.О.Сисоєва та ін.); необхідності використання інноваційних підходів до управління розвитком школи (В.С.Лазарєв, В.І.Маслов, А.М.Моісеєв, М.М.Поташник та ін.).</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Широкий міждисциплінарний діапазон проблем “управління якістю освіти” та “професійна готовність керівника” зумовили потребу в аналізі низки робіт відомих теоретиків наукового менеджменту М.Альберта, М.Вебера, М.Вудкока, М.Мескона, Т.Пітерса, С.Н.Паркінсона, А.Файоля, Ф.Тейлора, П.Уотермана, М.Хедоурі, Л.Якоккі та ін., де зокрема аналізується ефективне керівництво та обгрунтовується залежність між “якістю” та рівнем підготовки керівників, які забезпечують таку якість.</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Між тим, значні результати в галузі управління освітою щодо вирішення питань відбору потенційно здатних до управлінської діяльності освітян, механізмів формування їх професійної готовності до управління якістю освіти в педагогічній практиці у достатній мірі не були затребувані з огляду на низький рівень управлінської компетентності більшості керівників. Система педагогічної освіти за радянської доби не передбачала спеціальної професійної підготовки керівників, у тому числі, освітян до управління навчальними закладами. Натомість, в міжнародній практиці склався достатній досвід у підготовці управлінців (менеджерів). Ідея необхідності цільового відбору і підготовки освітян на посаду директора школи, незважаючи на свою важливість, за роки української держави не знайшла відповідного наукового обгрунтування і практичної реалізації.</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В результаті процеси гуманізації, гуманітаризації, демократизації в реальному шкільному середовищі нерідко супроводжуються негативними тенденціями. Відродження принципів самоврядування, підвищення рівня автономності та відповідальності навчальних закладів, потреба в оволодінні сучасними інформаційними технологіями та новими фінансово-економічними механізмами управління засвідчила неадекватність професійної готовності значної частини директорів шкіл до роботи в нових соціально-економічних умовах.</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У Національній доктрині розвитку освіти України у ХХІ столітті якість освіти визнана “національним пріоритетом і передумовою національної безпеки країни”, тому важливим завданням є “створення рівних можливостей для дітей і молоді у здобутті якісної освіти”. Вибудовуючи стратегію управління сферою освіти, як необхідного компоненту забезпечення якості шкільної освіти, у державному документі наголошується про необхідність “...демократизувати процедури призначення керівників навчальних закладів; ...залучати до управлінської діяльності талановиту молодь, жінок, а також виховувати лідерів в освіті”.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Необхідність в керівниках нового типу, здатних забезпечити якість шкільної освіти в специфічних умовах мегаполіса, особливо очевидна. Ця потреба підсилюється потенційними можливостями української столиці, як наукового і культурного європейського центру, в  тому числі, здатністю регіонального управління освіти і науки взяти на себе роль науково-методичної бази у підготовці сучасного керівника до здійснення ним професійних функцій в нових умовах.</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Актуальність проблеми якості шкільної освіти та ролі директорського корпусу в її забезпеченні, недостатній рівень її наукової розробки зумовили  вибір теми дослідження – </w:t>
      </w:r>
      <w:r w:rsidRPr="00CF4474">
        <w:rPr>
          <w:rFonts w:ascii="Times New Roman" w:eastAsia="Times New Roman" w:hAnsi="Times New Roman" w:cs="Times New Roman"/>
          <w:b/>
          <w:kern w:val="0"/>
          <w:sz w:val="28"/>
          <w:szCs w:val="24"/>
          <w:lang w:val="uk-UA" w:eastAsia="ru-RU"/>
        </w:rPr>
        <w:t>“Формування професійної готовності директора школи до управління якістю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Зв</w:t>
      </w:r>
      <w:r w:rsidRPr="00CF4474">
        <w:rPr>
          <w:rFonts w:ascii="Times New Roman" w:eastAsia="Times New Roman" w:hAnsi="Times New Roman" w:cs="Times New Roman"/>
          <w:b/>
          <w:kern w:val="0"/>
          <w:sz w:val="28"/>
          <w:szCs w:val="24"/>
          <w:lang w:eastAsia="ru-RU"/>
        </w:rPr>
        <w:t>’</w:t>
      </w:r>
      <w:r w:rsidRPr="00CF4474">
        <w:rPr>
          <w:rFonts w:ascii="Times New Roman" w:eastAsia="Times New Roman" w:hAnsi="Times New Roman" w:cs="Times New Roman"/>
          <w:b/>
          <w:kern w:val="0"/>
          <w:sz w:val="28"/>
          <w:szCs w:val="24"/>
          <w:lang w:val="uk-UA" w:eastAsia="ru-RU"/>
        </w:rPr>
        <w:t xml:space="preserve">язок роботи з науковими програмами, планами, темами. </w:t>
      </w:r>
      <w:r w:rsidRPr="00CF4474">
        <w:rPr>
          <w:rFonts w:ascii="Times New Roman" w:eastAsia="Times New Roman" w:hAnsi="Times New Roman" w:cs="Times New Roman"/>
          <w:kern w:val="0"/>
          <w:sz w:val="28"/>
          <w:szCs w:val="24"/>
          <w:lang w:val="uk-UA" w:eastAsia="ru-RU"/>
        </w:rPr>
        <w:t xml:space="preserve">Дисертаційне дослідження виконано відповідно до тематичного плану наукових досліджень Інституту педагогіки і психології професійної освіти АПН України за темами “Психолого-педагогічні основи реформування організації і змісту діяльності вищої школи в Україні (теоретико-методологічний аспект)” (РК № 0196 </w:t>
      </w:r>
      <w:r w:rsidRPr="00CF4474">
        <w:rPr>
          <w:rFonts w:ascii="Times New Roman" w:eastAsia="Times New Roman" w:hAnsi="Times New Roman" w:cs="Times New Roman"/>
          <w:kern w:val="0"/>
          <w:sz w:val="28"/>
          <w:szCs w:val="24"/>
          <w:lang w:val="en-US" w:eastAsia="ru-RU"/>
        </w:rPr>
        <w:t>U</w:t>
      </w:r>
      <w:r w:rsidRPr="00CF4474">
        <w:rPr>
          <w:rFonts w:ascii="Times New Roman" w:eastAsia="Times New Roman" w:hAnsi="Times New Roman" w:cs="Times New Roman"/>
          <w:kern w:val="0"/>
          <w:sz w:val="28"/>
          <w:szCs w:val="24"/>
          <w:lang w:val="uk-UA" w:eastAsia="ru-RU"/>
        </w:rPr>
        <w:t xml:space="preserve"> 008876) та “Психолого-педагогічні основи технології навчання у вищій школі” (РК № 0199 </w:t>
      </w:r>
      <w:r w:rsidRPr="00CF4474">
        <w:rPr>
          <w:rFonts w:ascii="Times New Roman" w:eastAsia="Times New Roman" w:hAnsi="Times New Roman" w:cs="Times New Roman"/>
          <w:kern w:val="0"/>
          <w:sz w:val="28"/>
          <w:szCs w:val="24"/>
          <w:lang w:val="en-US" w:eastAsia="ru-RU"/>
        </w:rPr>
        <w:t>U</w:t>
      </w:r>
      <w:r w:rsidRPr="00CF4474">
        <w:rPr>
          <w:rFonts w:ascii="Times New Roman" w:eastAsia="Times New Roman" w:hAnsi="Times New Roman" w:cs="Times New Roman"/>
          <w:kern w:val="0"/>
          <w:sz w:val="28"/>
          <w:szCs w:val="24"/>
          <w:lang w:val="uk-UA" w:eastAsia="ru-RU"/>
        </w:rPr>
        <w:t xml:space="preserve"> 000390). Тему дисертації затверджено на засіданні вченої ради Інституту педагогіки і психології професійної освіти (протокол №  від    2001 р.) та зареєстровано Радою з координації наукових досліджень у галузі педагогіки і психології в Україні (протокол №     від    2001р.).</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Об’єкт  дослідження</w:t>
      </w:r>
      <w:r w:rsidRPr="00CF4474">
        <w:rPr>
          <w:rFonts w:ascii="Times New Roman" w:eastAsia="Times New Roman" w:hAnsi="Times New Roman" w:cs="Times New Roman"/>
          <w:kern w:val="0"/>
          <w:sz w:val="28"/>
          <w:szCs w:val="24"/>
          <w:lang w:val="uk-UA" w:eastAsia="ru-RU"/>
        </w:rPr>
        <w:t xml:space="preserve"> – професійна діяльність директора школи.</w:t>
      </w:r>
    </w:p>
    <w:p w:rsidR="00CF4474" w:rsidRPr="00CF4474" w:rsidRDefault="00CF4474" w:rsidP="00CF4474">
      <w:pPr>
        <w:keepNext/>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val="uk-UA" w:eastAsia="ru-RU"/>
        </w:rPr>
      </w:pPr>
      <w:r w:rsidRPr="00CF4474">
        <w:rPr>
          <w:rFonts w:ascii="Times New Roman" w:eastAsia="Times New Roman" w:hAnsi="Times New Roman" w:cs="Times New Roman"/>
          <w:b/>
          <w:kern w:val="0"/>
          <w:sz w:val="28"/>
          <w:szCs w:val="20"/>
          <w:lang w:val="uk-UA" w:eastAsia="ru-RU"/>
        </w:rPr>
        <w:t xml:space="preserve">      Предмет  дослідження </w:t>
      </w:r>
      <w:r w:rsidRPr="00CF4474">
        <w:rPr>
          <w:rFonts w:ascii="Times New Roman" w:eastAsia="Times New Roman" w:hAnsi="Times New Roman" w:cs="Times New Roman"/>
          <w:kern w:val="0"/>
          <w:sz w:val="28"/>
          <w:szCs w:val="20"/>
          <w:lang w:val="uk-UA" w:eastAsia="ru-RU"/>
        </w:rPr>
        <w:t>– професійна готовність майбутнього директора навчального закладу до управління якістю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Мета дослідження</w:t>
      </w:r>
      <w:r w:rsidRPr="00CF4474">
        <w:rPr>
          <w:rFonts w:ascii="Times New Roman" w:eastAsia="Times New Roman" w:hAnsi="Times New Roman" w:cs="Times New Roman"/>
          <w:kern w:val="0"/>
          <w:sz w:val="28"/>
          <w:szCs w:val="24"/>
          <w:lang w:val="uk-UA" w:eastAsia="ru-RU"/>
        </w:rPr>
        <w:t xml:space="preserve"> полягає у теоретико-експериментальному обгрунтуванні умов формування професійної готовності майбутнього керівника навчального закладу до управління якістю шкільної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Концептуальна основа  </w:t>
      </w:r>
      <w:r w:rsidRPr="00CF4474">
        <w:rPr>
          <w:rFonts w:ascii="Times New Roman" w:eastAsia="Times New Roman" w:hAnsi="Times New Roman" w:cs="Times New Roman"/>
          <w:kern w:val="0"/>
          <w:sz w:val="28"/>
          <w:szCs w:val="24"/>
          <w:lang w:val="uk-UA" w:eastAsia="ru-RU"/>
        </w:rPr>
        <w:t>дослідження грунтується на положенні про те, що в умовах демократизації суспільства, реалізації гуманістичної парадигми освіти професійна підготовка майбутніх директорів до управлінської діяльності повинна спрямовуватися на формування у керівників навчальних закладів умінь і навичок забезпечувати вимоги суспільства щодо якості шкільної освіти. Підвищенню рівня професійної готовності майбутнього директора сприяє система відбору та організація професійної підготовки у межах експериментальної програми “Школа резерву”, започаткованої на основі розробленого змісту та ефективних педагогічних технологіях.</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Гіпотеза дослідження</w:t>
      </w:r>
      <w:r w:rsidRPr="00CF4474">
        <w:rPr>
          <w:rFonts w:ascii="Times New Roman" w:eastAsia="Times New Roman" w:hAnsi="Times New Roman" w:cs="Times New Roman"/>
          <w:kern w:val="0"/>
          <w:sz w:val="28"/>
          <w:szCs w:val="24"/>
          <w:lang w:val="uk-UA" w:eastAsia="ru-RU"/>
        </w:rPr>
        <w:t xml:space="preserve"> грунтується на припущенні, що управління якістю  освіти у середніх загальноосвітніх навчальних закладах можна значно підвищити за умов розробки і системного впровадження моделі формування професійної готовності директора школи, яка враховує:</w:t>
      </w:r>
    </w:p>
    <w:p w:rsidR="00CF4474" w:rsidRPr="00CF4474" w:rsidRDefault="00CF4474" w:rsidP="00CF4474">
      <w:pPr>
        <w:widowControl/>
        <w:numPr>
          <w:ilvl w:val="0"/>
          <w:numId w:val="27"/>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державно-громадські принципи управління навчальним закладом;</w:t>
      </w:r>
    </w:p>
    <w:p w:rsidR="00CF4474" w:rsidRPr="00CF4474" w:rsidRDefault="00CF4474" w:rsidP="00CF4474">
      <w:pPr>
        <w:widowControl/>
        <w:numPr>
          <w:ilvl w:val="0"/>
          <w:numId w:val="27"/>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особливості функціонування навчального закладу в столичному регіоні;</w:t>
      </w:r>
    </w:p>
    <w:p w:rsidR="00CF4474" w:rsidRPr="00CF4474" w:rsidRDefault="00CF4474" w:rsidP="00CF4474">
      <w:pPr>
        <w:widowControl/>
        <w:numPr>
          <w:ilvl w:val="0"/>
          <w:numId w:val="27"/>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визначенні і змістовному забезпеченні структурних елементів  професійної готовності директора школи до управління якістю освіти;</w:t>
      </w:r>
    </w:p>
    <w:p w:rsidR="00CF4474" w:rsidRPr="00CF4474" w:rsidRDefault="00CF4474" w:rsidP="00CF4474">
      <w:pPr>
        <w:widowControl/>
        <w:numPr>
          <w:ilvl w:val="0"/>
          <w:numId w:val="27"/>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поетапної організації відбору потенційно здатних до управлінської діяльності освітян, підготовки резервістів за рівнем розвитку їх професійних та особистісних якостей.</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Відповідно до мети і гіпотези дослідження поставлено такі  </w:t>
      </w:r>
      <w:r w:rsidRPr="00CF4474">
        <w:rPr>
          <w:rFonts w:ascii="Times New Roman" w:eastAsia="Times New Roman" w:hAnsi="Times New Roman" w:cs="Times New Roman"/>
          <w:b/>
          <w:kern w:val="0"/>
          <w:sz w:val="28"/>
          <w:szCs w:val="24"/>
          <w:lang w:val="uk-UA" w:eastAsia="ru-RU"/>
        </w:rPr>
        <w:t>завдання:</w:t>
      </w:r>
    </w:p>
    <w:p w:rsidR="00CF4474" w:rsidRPr="00CF4474" w:rsidRDefault="00CF4474" w:rsidP="00CF4474">
      <w:pPr>
        <w:widowControl/>
        <w:numPr>
          <w:ilvl w:val="0"/>
          <w:numId w:val="2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вивчити сучасний стан проблеми управління якістю шкільної освіти в педагогічній теорії та практиці;</w:t>
      </w:r>
    </w:p>
    <w:p w:rsidR="00CF4474" w:rsidRPr="00CF4474" w:rsidRDefault="00CF4474" w:rsidP="00CF4474">
      <w:pPr>
        <w:widowControl/>
        <w:numPr>
          <w:ilvl w:val="0"/>
          <w:numId w:val="2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проаналізувати вітчизняний і зарубіжний досвід управлінської діяльності директора школи щодо його професійної готовності забезпечувати якість шкільної освіти;</w:t>
      </w:r>
    </w:p>
    <w:p w:rsidR="00CF4474" w:rsidRPr="00CF4474" w:rsidRDefault="00CF4474" w:rsidP="00CF4474">
      <w:pPr>
        <w:widowControl/>
        <w:numPr>
          <w:ilvl w:val="0"/>
          <w:numId w:val="2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розробити і теоретично обгрунтувати системну модель формування  професійної готовності майбутнього директора школи до управління якістю освіти;</w:t>
      </w:r>
    </w:p>
    <w:p w:rsidR="00CF4474" w:rsidRPr="00CF4474" w:rsidRDefault="00CF4474" w:rsidP="00CF4474">
      <w:pPr>
        <w:widowControl/>
        <w:numPr>
          <w:ilvl w:val="0"/>
          <w:numId w:val="25"/>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виявити організаційно-методичні умови формування  професійної готовності директора школи до управління якістю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Методологічною основою дослідження </w:t>
      </w:r>
      <w:r w:rsidRPr="00CF4474">
        <w:rPr>
          <w:rFonts w:ascii="Times New Roman" w:eastAsia="Times New Roman" w:hAnsi="Times New Roman" w:cs="Times New Roman"/>
          <w:kern w:val="0"/>
          <w:sz w:val="28"/>
          <w:szCs w:val="24"/>
          <w:lang w:val="uk-UA" w:eastAsia="ru-RU"/>
        </w:rPr>
        <w:t>стали положення філософії, управління, педагогіки про об’єктивність процесу розвитку суспільства; структурно-функціональний підхід як спосіб пізнання соціального  управління; взаємозумовленість зовнішніх та внутрішніх чинників соціуму на якість освіти; положення про формування особистості до професійної діяльності.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Теоретичну основу дослідження </w:t>
      </w:r>
      <w:r w:rsidRPr="00CF4474">
        <w:rPr>
          <w:rFonts w:ascii="Times New Roman" w:eastAsia="Times New Roman" w:hAnsi="Times New Roman" w:cs="Times New Roman"/>
          <w:kern w:val="0"/>
          <w:sz w:val="28"/>
          <w:szCs w:val="24"/>
          <w:lang w:val="uk-UA" w:eastAsia="ru-RU"/>
        </w:rPr>
        <w:t>становлять положення:</w:t>
      </w:r>
    </w:p>
    <w:p w:rsidR="00CF4474" w:rsidRPr="00CF4474" w:rsidRDefault="00CF4474" w:rsidP="00CF4474">
      <w:pPr>
        <w:widowControl/>
        <w:numPr>
          <w:ilvl w:val="0"/>
          <w:numId w:val="28"/>
        </w:numPr>
        <w:tabs>
          <w:tab w:val="clear" w:pos="709"/>
        </w:tabs>
        <w:suppressAutoHyphens w:val="0"/>
        <w:spacing w:after="0" w:line="240" w:lineRule="auto"/>
        <w:jc w:val="left"/>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з проблем забезпечення  якісної освіти в Україні (І.А.Зязюн, С.У.Гончаренко, В.Г.Кремень, Л.П.Одерій, О.Я.Савченко, ін.);</w:t>
      </w:r>
    </w:p>
    <w:p w:rsidR="00CF4474" w:rsidRPr="00CF4474" w:rsidRDefault="00CF4474" w:rsidP="00CF4474">
      <w:pPr>
        <w:widowControl/>
        <w:numPr>
          <w:ilvl w:val="0"/>
          <w:numId w:val="28"/>
        </w:numPr>
        <w:tabs>
          <w:tab w:val="clear" w:pos="709"/>
        </w:tabs>
        <w:suppressAutoHyphens w:val="0"/>
        <w:spacing w:after="0" w:line="240" w:lineRule="auto"/>
        <w:jc w:val="left"/>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з організації професійної підготовки директорів до управлінської діяльності (В.Луговий, В.І.Маслов, Н.Г.Ничкало, В.С.Пікельна, С.О.Сисоєва, ін.); </w:t>
      </w:r>
    </w:p>
    <w:p w:rsidR="00CF4474" w:rsidRPr="00CF4474" w:rsidRDefault="00CF4474" w:rsidP="00CF4474">
      <w:pPr>
        <w:widowControl/>
        <w:numPr>
          <w:ilvl w:val="0"/>
          <w:numId w:val="28"/>
        </w:numPr>
        <w:tabs>
          <w:tab w:val="clear" w:pos="709"/>
        </w:tabs>
        <w:suppressAutoHyphens w:val="0"/>
        <w:spacing w:after="0" w:line="240" w:lineRule="auto"/>
        <w:jc w:val="left"/>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психолого-педагогічні концепції відбору потенційно здатних до управлінської діяльності освітян (Л.М.Карамушка, С.Д.Максименко, ін.).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Враховувалися також положення Національної доктрини розвитку освіти України в ХХІ столітті, нормативно-правові документи Міністрества освіти і науки України, ЮНЕСКО, регіональна програма розвитку “Столична освіта. 2001-2005 рр.”.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Методи дослідження. </w:t>
      </w:r>
      <w:r w:rsidRPr="00CF4474">
        <w:rPr>
          <w:rFonts w:ascii="Times New Roman" w:eastAsia="Times New Roman" w:hAnsi="Times New Roman" w:cs="Times New Roman"/>
          <w:kern w:val="0"/>
          <w:sz w:val="28"/>
          <w:szCs w:val="24"/>
          <w:lang w:val="uk-UA" w:eastAsia="ru-RU"/>
        </w:rPr>
        <w:t>Для вирішення поставлених завдань були застосовані адаптовані до мети наступні методи роботи: теоретичні, емпіричні, статистичні.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Теоретичні: аналіз і синтез філософської, психолого-педагогічної та управлінської літератури з проблем дослідження; метод теоретичного аналізу на етапах визначення мети, предмета, завдань дослідження; моделювання, прогнозування показників якості освіти; синтезування результатів, осмислення їхньої наукової новизни.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Емпіричні: опитування, анкетування, інтерв’ю, бесіди, тестування майбутніх керівників навчальних закладів; експертні оцінки та самооцінювання; пряме спостереження; констатуючий та формуючий експерименти; аналіз результатів діагностичних даних; професіографічний аналіз рівнів професійної готовності майбутніх керівників.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Статистичні: аналіз використання статистичних методів обробки результатів дослідження.</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Організація та основні етапи дослідження. </w:t>
      </w:r>
      <w:r w:rsidRPr="00CF4474">
        <w:rPr>
          <w:rFonts w:ascii="Times New Roman" w:eastAsia="Times New Roman" w:hAnsi="Times New Roman" w:cs="Times New Roman"/>
          <w:kern w:val="0"/>
          <w:sz w:val="28"/>
          <w:szCs w:val="24"/>
          <w:lang w:val="uk-UA" w:eastAsia="ru-RU"/>
        </w:rPr>
        <w:t>Дисертаційне дослідження здійснювалося упродовж 1995-2002 рр.</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першому етапі (1995-1997 рр.)</w:t>
      </w:r>
      <w:r w:rsidRPr="00CF4474">
        <w:rPr>
          <w:rFonts w:ascii="Times New Roman" w:eastAsia="Times New Roman" w:hAnsi="Times New Roman" w:cs="Times New Roman"/>
          <w:b/>
          <w:kern w:val="0"/>
          <w:sz w:val="28"/>
          <w:szCs w:val="24"/>
          <w:lang w:val="uk-UA" w:eastAsia="ru-RU"/>
        </w:rPr>
        <w:t xml:space="preserve"> </w:t>
      </w:r>
      <w:r w:rsidRPr="00CF4474">
        <w:rPr>
          <w:rFonts w:ascii="Times New Roman" w:eastAsia="Times New Roman" w:hAnsi="Times New Roman" w:cs="Times New Roman"/>
          <w:kern w:val="0"/>
          <w:sz w:val="28"/>
          <w:szCs w:val="24"/>
          <w:lang w:val="uk-UA" w:eastAsia="ru-RU"/>
        </w:rPr>
        <w:t>вивчалися й осмислювалися теоретичні джерела проблеми “якості освіти”, принципи відбору та підготовки керівників, існуючі в системі загального менеджменту та управління освітою. Здійснювався аналіз зарубіжного та вітчизняного досвіду з питань відбору та підготовки на посаду директора школи.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другому етапі (1997-1998 рр.)</w:t>
      </w:r>
      <w:r w:rsidRPr="00CF4474">
        <w:rPr>
          <w:rFonts w:ascii="Times New Roman" w:eastAsia="Times New Roman" w:hAnsi="Times New Roman" w:cs="Times New Roman"/>
          <w:b/>
          <w:kern w:val="0"/>
          <w:sz w:val="28"/>
          <w:szCs w:val="24"/>
          <w:lang w:val="uk-UA" w:eastAsia="ru-RU"/>
        </w:rPr>
        <w:t xml:space="preserve"> </w:t>
      </w:r>
      <w:r w:rsidRPr="00CF4474">
        <w:rPr>
          <w:rFonts w:ascii="Times New Roman" w:eastAsia="Times New Roman" w:hAnsi="Times New Roman" w:cs="Times New Roman"/>
          <w:kern w:val="0"/>
          <w:sz w:val="28"/>
          <w:szCs w:val="24"/>
          <w:lang w:val="uk-UA" w:eastAsia="ru-RU"/>
        </w:rPr>
        <w:t>нами розроблялася експериментальна професіограма директора школи як системна модель відбору та підготовки освітян до управління якістю освіти. Підготовлено експериментальну програму “Школа резерву”, яка була запропонована для обговорення на семінарах діючих  директорів навчальних закладів. Теоретично обгрунтовано понятійний апарат дослідження.</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третьому етапі (1998-2001 рр.)</w:t>
      </w:r>
      <w:r w:rsidRPr="00CF4474">
        <w:rPr>
          <w:rFonts w:ascii="Times New Roman" w:eastAsia="Times New Roman" w:hAnsi="Times New Roman" w:cs="Times New Roman"/>
          <w:b/>
          <w:kern w:val="0"/>
          <w:sz w:val="28"/>
          <w:szCs w:val="24"/>
          <w:lang w:val="uk-UA" w:eastAsia="ru-RU"/>
        </w:rPr>
        <w:t xml:space="preserve"> </w:t>
      </w:r>
      <w:r w:rsidRPr="00CF4474">
        <w:rPr>
          <w:rFonts w:ascii="Times New Roman" w:eastAsia="Times New Roman" w:hAnsi="Times New Roman" w:cs="Times New Roman"/>
          <w:kern w:val="0"/>
          <w:sz w:val="28"/>
          <w:szCs w:val="24"/>
          <w:lang w:val="uk-UA" w:eastAsia="ru-RU"/>
        </w:rPr>
        <w:t>здійснено дослідно-експериментальну перевірку програми “Школа резерву”; особисто дисертантом проведено цикл практичних семінарів для керівників освіти, у тому числі, для начальників регіональних управлінь освіти і науки (2000 р.); майбутніми директорами захищені творчі проекти з управління якістю освіти. Відпрацьовувалася система аналізу професійної готовності директорів навчальних закладів столиці до управління в нових умовах.</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четвертому етапі (2001-2002 рр.) проведено систематизацію, узагальнення, аналіз та інтерпретацію результатів дослідно-експериментальної роботи. Результати дослідження викладено у рукописі дисертаційної роботи та наукових публікаціях.</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Експериментальна база дослідження. </w:t>
      </w:r>
      <w:r w:rsidRPr="00CF4474">
        <w:rPr>
          <w:rFonts w:ascii="Times New Roman" w:eastAsia="Times New Roman" w:hAnsi="Times New Roman" w:cs="Times New Roman"/>
          <w:kern w:val="0"/>
          <w:sz w:val="28"/>
          <w:szCs w:val="24"/>
          <w:lang w:val="uk-UA" w:eastAsia="ru-RU"/>
        </w:rPr>
        <w:t>Науково-дослідницька робота проводилася на базі Головного управління освіти і науки Київської міської державної адміністрації (Довідка про впровадження №    від 22.10.02). До експерименту були залучені: Київський міжрегіональний інститут удосконалення вчителів ім.Б.Грінченка (Довідка про впровадження №    від 22.10.02), науково-методичні центри районних у місті Києві державних адміністрацій (Довідки про впровадження №    від 22.10.02), навчальні заклади загальної середньої освіти різних типів і форм власності: гімназія №48 (Довідка про впровадження №    від 22.10.02); гімназія №153 (Довідка про впровадження №    від 22.10.02); гімназія №191 ім.П.Тичини (Довідка про впровадження №    від 22.10.02); ЗСШ №318 (Довідка про впровадження №    від 22.10.02); ліцей “Поділ” №100 (Довідка про впровадження №    від 22.10.02); ліцей бізнесу (Довідка про впровадження №    від 22.10.02). Загалом до процесу дослідження було залучено 1178 респондентів, серед яких 385 осіб, які мають намір працювати керівниками загальноосвітніх навчальних закладів. Протягом усього періоду теоретико-експериментальної роботи автор особисто брав участь в апробації та практичній реалізації розроблених положень і рекомендацій, займаючись викладацькою, навчально-методичною та організаційно-управлінською діяльністю в Головному управлінні освіти і науки Київської міської державної адміністрації.</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Наукова новизна дослідження </w:t>
      </w:r>
      <w:r w:rsidRPr="00CF4474">
        <w:rPr>
          <w:rFonts w:ascii="Times New Roman" w:eastAsia="Times New Roman" w:hAnsi="Times New Roman" w:cs="Times New Roman"/>
          <w:kern w:val="0"/>
          <w:sz w:val="28"/>
          <w:szCs w:val="24"/>
          <w:lang w:val="uk-UA" w:eastAsia="ru-RU"/>
        </w:rPr>
        <w:t>полягає в тому, що:</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вперше розроблена модель формування професійної готовності директора школи до управління якістю освіти;</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визначені зміст і структура “готовності директора школи до управління якістю освіти” в умовах столичного регіону;</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виявлені критерії відбору та зміст підготовки освітян до управлінської діяльності по забезпеченню якості освіти;</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системна реалізація моделі знайшла відображення у навчально-методичній програмі підготовки майбутніх керівників шкіл;</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уточнено зміст понять “якість освіти”та “управління якістю освіти” щодо функціонування загальноосвітнього навчального закладу;</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підтверджено взаємозв’язок між якістю сучасної освіти та рівнем відбору й підготовки директора школи до управлінської діяльності.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Практична значущість дослідження </w:t>
      </w:r>
      <w:r w:rsidRPr="00CF4474">
        <w:rPr>
          <w:rFonts w:ascii="Times New Roman" w:eastAsia="Times New Roman" w:hAnsi="Times New Roman" w:cs="Times New Roman"/>
          <w:kern w:val="0"/>
          <w:sz w:val="28"/>
          <w:szCs w:val="24"/>
          <w:lang w:val="uk-UA" w:eastAsia="ru-RU"/>
        </w:rPr>
        <w:t xml:space="preserve">полягає в тому, що: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розроблена і апробована експериментальна програма “Школа резерву”;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запропоновано модельне уявлення про взаємозв’язок відбору потенційно здатних до управлінської діяльності освітян, їх підготовки до управління якістю освіти;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модель може бути запроваджена в інший освітній простір за умови урахування його специфіки;</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виявлені структура та критерії професійної готовності директора школи до управління якістю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Особистий внесок автора </w:t>
      </w:r>
      <w:r w:rsidRPr="00CF4474">
        <w:rPr>
          <w:rFonts w:ascii="Times New Roman" w:eastAsia="Times New Roman" w:hAnsi="Times New Roman" w:cs="Times New Roman"/>
          <w:kern w:val="0"/>
          <w:sz w:val="28"/>
          <w:szCs w:val="24"/>
          <w:lang w:val="uk-UA" w:eastAsia="ru-RU"/>
        </w:rPr>
        <w:t>в одержання наукових результатів полягає в:</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дослідженні проблеми управління якістю шкільної освіти в педагогічній теорії та практиці;</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обгрунтуванні системи забезпечення столичного регіону керівниками загальноосвітніх навчальних закладів нової генерації;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розробці структури і змісту експериментальної програми “Школа резерву”;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систематизації технологічних підходів до процесів відбору та підготовки освітян – майбутніх директорів загальноосвітніх  навчальних закладів.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Вірогідність результатів </w:t>
      </w:r>
      <w:r w:rsidRPr="00CF4474">
        <w:rPr>
          <w:rFonts w:ascii="Times New Roman" w:eastAsia="Times New Roman" w:hAnsi="Times New Roman" w:cs="Times New Roman"/>
          <w:kern w:val="0"/>
          <w:sz w:val="28"/>
          <w:szCs w:val="24"/>
          <w:lang w:val="uk-UA" w:eastAsia="ru-RU"/>
        </w:rPr>
        <w:t>дослідження забезпечена чіткістю вихідних методологічних позицій, дотриманістю вимог до моделювання, застосуванням сучасних теоретичних положень та інноваційних підходів, зіставленням одержаних результатів з еталонними показниками базової моделі, поєднанням кількісного та якісного аналізу даних дослідження, результатами експериментальної перевірки висунутої гіпотези.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На захист виносяться: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організаційно-педагогічні умови формування професійної готовності директора школи до управління якістю освіти;</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система відбору потенційно здатних до управлінської діяльності освітян; </w:t>
      </w:r>
    </w:p>
    <w:p w:rsidR="00CF4474" w:rsidRPr="00CF4474" w:rsidRDefault="00CF4474" w:rsidP="00CF4474">
      <w:pPr>
        <w:widowControl/>
        <w:numPr>
          <w:ilvl w:val="0"/>
          <w:numId w:val="26"/>
        </w:numPr>
        <w:suppressAutoHyphens w:val="0"/>
        <w:spacing w:after="0" w:line="240" w:lineRule="auto"/>
        <w:jc w:val="left"/>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kern w:val="0"/>
          <w:sz w:val="28"/>
          <w:szCs w:val="24"/>
          <w:lang w:val="uk-UA" w:eastAsia="ru-RU"/>
        </w:rPr>
        <w:t>педагогічні технології підготовки слухачів “Школи резерву” до забезпечення якості освіти в регіоні.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Апробація результатів дослідження. </w:t>
      </w:r>
      <w:r w:rsidRPr="00CF4474">
        <w:rPr>
          <w:rFonts w:ascii="Times New Roman" w:eastAsia="Times New Roman" w:hAnsi="Times New Roman" w:cs="Times New Roman"/>
          <w:kern w:val="0"/>
          <w:sz w:val="28"/>
          <w:szCs w:val="24"/>
          <w:lang w:val="uk-UA" w:eastAsia="ru-RU"/>
        </w:rPr>
        <w:t xml:space="preserve"> Пропозиції, підходи, теоретичні положення за темою дослідження обговорювалися і отримали позитивну оцінку на науково-практичній конференції “Педагогічні інновації: ідеї, реалії, перспективи” (Херсон, 1997), на засіданнях Міжнародного педагогічного клубу європейських столиць (Київ, 1999; Софія, 2000; Москва, 2001; Анкара, 2002), на семінарах директорів шкіл м.Києва, у процесі проведення круглого столу “Якість шкільної освіти” (Київ, 2002). Автором підготовлена і проведена колегія Головного управління освіти і науки “Соціальний захист учителя” (Київ, 2001), де проаналізована роль  директора у забезпеченні професійного зростання та соціального захисту педагогів.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Основні теоретичні положення і висновки дисертації </w:t>
      </w:r>
      <w:r w:rsidRPr="00CF4474">
        <w:rPr>
          <w:rFonts w:ascii="Times New Roman" w:eastAsia="Times New Roman" w:hAnsi="Times New Roman" w:cs="Times New Roman"/>
          <w:kern w:val="0"/>
          <w:sz w:val="28"/>
          <w:szCs w:val="24"/>
          <w:lang w:val="uk-UA" w:eastAsia="ru-RU"/>
        </w:rPr>
        <w:t>викладені в 13  публікаціях (загальний об’єм 11 др.арк.), доповідалися і обговорювалися на районних та міських нарадах, оприлюднені у періодиці, інших засобах масової інформації, використані під час розробки регіональної програми розвитку “Столична освіта 2001-2005 рр.”.</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Структура дисертації. </w:t>
      </w:r>
      <w:r w:rsidRPr="00CF4474">
        <w:rPr>
          <w:rFonts w:ascii="Times New Roman" w:eastAsia="Times New Roman" w:hAnsi="Times New Roman" w:cs="Times New Roman"/>
          <w:kern w:val="0"/>
          <w:sz w:val="28"/>
          <w:szCs w:val="24"/>
          <w:lang w:val="uk-UA" w:eastAsia="ru-RU"/>
        </w:rPr>
        <w:t>Дисертаційне дослідження складається зі вступу, двох розділів, висновків до кожного розділу, загальних висновків, списку використаних джерел і додатків. Основний зміст дисертації викладено на 158 сторінках, 5 додатків на 12 сторінках. У роботі 10 таблиць, 3 рисунки, 4 діаграми. Список використаних джерел охоплює 312  найменувань, з них 5 – іноземною мовою.</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CF4474" w:rsidRPr="00CF4474" w:rsidRDefault="00CF4474" w:rsidP="00CF447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b/>
          <w:kern w:val="0"/>
          <w:sz w:val="28"/>
          <w:szCs w:val="24"/>
          <w:lang w:val="uk-UA" w:eastAsia="ru-RU"/>
        </w:rPr>
        <w:t>ОСНОВНИЙ ЗМІСТ ДИСЕРТАЦІЇ</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b/>
          <w:kern w:val="0"/>
          <w:sz w:val="28"/>
          <w:szCs w:val="24"/>
          <w:lang w:val="uk-UA"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w:t>
      </w:r>
      <w:r w:rsidRPr="00CF4474">
        <w:rPr>
          <w:rFonts w:ascii="Times New Roman" w:eastAsia="Times New Roman" w:hAnsi="Times New Roman" w:cs="Times New Roman"/>
          <w:kern w:val="0"/>
          <w:sz w:val="28"/>
          <w:szCs w:val="24"/>
          <w:lang w:val="uk-UA" w:eastAsia="ru-RU"/>
        </w:rPr>
        <w:t xml:space="preserve">У </w:t>
      </w:r>
      <w:r w:rsidRPr="00CF4474">
        <w:rPr>
          <w:rFonts w:ascii="Times New Roman" w:eastAsia="Times New Roman" w:hAnsi="Times New Roman" w:cs="Times New Roman"/>
          <w:b/>
          <w:kern w:val="0"/>
          <w:sz w:val="28"/>
          <w:szCs w:val="24"/>
          <w:lang w:val="uk-UA" w:eastAsia="ru-RU"/>
        </w:rPr>
        <w:t xml:space="preserve">вступі </w:t>
      </w:r>
      <w:r w:rsidRPr="00CF4474">
        <w:rPr>
          <w:rFonts w:ascii="Times New Roman" w:eastAsia="Times New Roman" w:hAnsi="Times New Roman" w:cs="Times New Roman"/>
          <w:kern w:val="0"/>
          <w:sz w:val="28"/>
          <w:szCs w:val="24"/>
          <w:lang w:val="uk-UA" w:eastAsia="ru-RU"/>
        </w:rPr>
        <w:t>обгрунтовано актуальність і доцільність обраної проблеми, визначено об</w:t>
      </w:r>
      <w:r w:rsidRPr="00CF4474">
        <w:rPr>
          <w:rFonts w:ascii="Times New Roman" w:eastAsia="Times New Roman" w:hAnsi="Times New Roman" w:cs="Times New Roman"/>
          <w:kern w:val="0"/>
          <w:sz w:val="28"/>
          <w:szCs w:val="24"/>
          <w:lang w:eastAsia="ru-RU"/>
        </w:rPr>
        <w:t>’</w:t>
      </w:r>
      <w:r w:rsidRPr="00CF4474">
        <w:rPr>
          <w:rFonts w:ascii="Times New Roman" w:eastAsia="Times New Roman" w:hAnsi="Times New Roman" w:cs="Times New Roman"/>
          <w:kern w:val="0"/>
          <w:sz w:val="28"/>
          <w:szCs w:val="24"/>
          <w:lang w:val="uk-UA" w:eastAsia="ru-RU"/>
        </w:rPr>
        <w:t>єкт, предмет, мету, завдання, гіпотезу дослідження, методологічні та теоретичні основи дослідження; розкрито наукову новизну і практичне значення, особистий внесок автора; викладено методи й етапи експериментальної роботи; сформульовано основні положення, що виносяться на захист, висновки про впровадження та апробацію результатів дослідження.</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У </w:t>
      </w:r>
      <w:r w:rsidRPr="00CF4474">
        <w:rPr>
          <w:rFonts w:ascii="Times New Roman" w:eastAsia="Times New Roman" w:hAnsi="Times New Roman" w:cs="Times New Roman"/>
          <w:b/>
          <w:kern w:val="0"/>
          <w:sz w:val="28"/>
          <w:szCs w:val="24"/>
          <w:lang w:val="uk-UA" w:eastAsia="ru-RU"/>
        </w:rPr>
        <w:t xml:space="preserve">першому розділі “Проблема професійної підготовки директора школи до управління якістю освіти” </w:t>
      </w:r>
      <w:r w:rsidRPr="00CF4474">
        <w:rPr>
          <w:rFonts w:ascii="Times New Roman" w:eastAsia="Times New Roman" w:hAnsi="Times New Roman" w:cs="Times New Roman"/>
          <w:kern w:val="0"/>
          <w:sz w:val="28"/>
          <w:szCs w:val="24"/>
          <w:lang w:val="uk-UA" w:eastAsia="ru-RU"/>
        </w:rPr>
        <w:t>проведено теоретичний аналіз педагогічної літератури щодо професійної підготовки майбутнього директора школи до управлінської діяльності по забезпеченню якості шкільної освіти; розкрито зміст і обгрунтовано поняття “якість освіти” та “професійна готовність директора до управлінської діяльності”; визначені організаційні підходи до процесу відбору освітян на посаду керівника загальноосвітнього навчального закладу.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підставі аналізу літературних джерел визначено, що філософська категорія “якість” має глибоке історичне походження. Диференційоване давньогрецькими філософами за ознаками “погане-гарне” (Аристотель та ін.), воно пройшло довгий еволюційний шлях (Г.Галілей, Дж.Локк, Берклі, К.Юм, Е.Кант, Ф.Гегель та ін.) і стало помітним явищем у науці  другої половини 20 століття (І.А.Зязюн, О.Я.Савченко, О.І.Севрук, О.І.Субетто, І.А.Івлієва, В.П.Панасюк, Є.К.Чернишова та ін). Попри відсутність однозначного трактування поняття “якість”, представники сучасних наукових шкіл мають спільні погляди на структуру, форми, функції якості і теоретичний аналіз здійснюють на трьох рівнях узагальнення: гносеологічному (категоріальному), науково-теоретичному (де віддзеркалюється специфіка науки) та емпіричному (що розкриває мисленнєві процеси в реальній практиці). Такі філософські уявлення щодо категорії “якість” дають підстави розглядати її як системно-соціальний феномен, сукупність властивостей якого спрямована на забезпечення вимог і потреб споживача у теперішньому та майбутньому часі.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“Революційний рух якості” (О.І.Субетто) другої половини ХХ століття значно активізував педагогічну теорію і практику, які водночас стояли перед необхідністю змін під впливом підвищеного соціального попиту на шкільну освіту. Вивченню питання якості освіти як сучасної філософської проблеми  присвячені роботи І.А.Зязюна; в загальній педагогіці ці проблеми знайшли віддзеркалення у працях Ю.К.Бабанського, В.І.Загвязинського, М.Н.Скаткіна; у контексті початкової освіти та підготовки вчителів їх досліджує О.Я.Савченко; на засадах формування навчально-виховного середовища – М.М.Поташник; як тотожне поняття “якість знань” вивчають проблему якості освіти І.Я.Лернер, Т.І.Шамова, Т.М.Давиденко, А.М.Моісеєв, В.П.Беспалько; як основу управлінської діяльності аналізують Ю.А.Конаржевський, В.І.Маслов, В.П.Панасюк.</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У педагогічній теорії та практиці існують різні підходи до трактування   поняття “якість освіти” та визначення його сутності. Між тим, погляди  вітчизняних та зарубіжних вчених можна розділити на тих, хто розглядає  поняття “якість освіти”, аналізуючи його і як процес, і як результат. З позицій процесу, “якість освіти” розглядається як такий стан, що задовільняє потреби людини, а також відповідає інтересам суспільства і держави. “Якість освіти” як результат діяльності навчального закладу вказує на відповідність рівня підготовки учнів вимогам діючих освітніх програм. Згідно з такою логікою, даний феномен охоплює усі сторони діяльності школи: результати навчально-виховної діяльності учнів, рівень професійної підготовки педагогічного колективу, здатність адміністрації школи забезпечити відповідні умови для функціонування й розвитку навчального закладу.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Під час аналізу педагогічних досліджень було виявлено, що якість освіти повною мірою залежить від визначення цілей та прогнозування очікуваних результатів (М.Д.Нікандров, В.Д.Шадріков, Б.С.Гершунський, Д.М.Матрос    та ін.). З позицій такого підходу, головною метою якості шкільної освіти слід вважати  досягнення учнями такого рівня освіченості, який би відповідав їх особистісному потенціалу і тим самим створив би основу для продовження освіти і власного розвитку.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Поняття “якість освіти” невід’ємно повязане з поняттям “розвиток”, оскільки останній феномен є незворотнім, закономірним і цілеспрямованим процесом якісних змін шкільної освіти. Обидва поняття мають спільне джерело, зумовлене основними законами діалектики: прогресом матеріальної і духовної культури на основі протиріч між традиціями та новаціями,  інтенсивним і бурхливим розвитком окремих галузей наукового і практичного знання. Усе це свідчить про динамічний і мінливий характер категорії  “якість освіти”.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основі аналізу педагогічної літератури визначено, що “якість освіти” є  таким динамічним та інтегративним утворенням, сукупні властивості якого здатні задовільняти споживачів, їх постійно зростаючі вимоги і потреби. Структурними компонентами “якості освіти” є: задоволеність суб’єктів освіти результатами навчально-виховного процесу, якість освітніх програм, високий рівень кваліфікації науково-педагогічних кадрів, включеність навчального закладу до інноваційної діяльності, сучасні матеріально-технічні ресурси, утвердження державно-громадського  управління.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основі Міжнародних стандартів ISO 9000-9003, окремих державних документів в галузі освіти економічно розвинених країн світу, практичного  зарубіжного досвіду по забезпеченню якості освіти, зокрема, представників практичної педагогіки “руху ефективних шкіл” проаналізована проблема управління якістю освіти. У розділі підкреслено, що проблема управління є проблемою загальнонауковою, оскільки вона виступає предметом досліджень багатьох наук: менеджменту, економіки, соціології, юриспруденції, психології. В широкому розумінні поняття “управління” визначають як елемент, функцію організованих різних за природою систем (біологічних, соціальних, технічних), що забезпечують збереження їх відповідної структури, підтримують режим діяльності та реалізацію їх програм. У контексті управління якістю освіти даний феномен розглядають через методи і діяльність по забезпеченню вимог якості. Звідси, основну відмінність між загальною системою управління та системою управління якістю освіти вчені бачать в тому, що остання полягає у встановленні та використанні всіма суб’єктами освіти пріоритетів якості: якості умов, якості процесу та якості результатів цього процесу.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В сучасних педагогічних дослідженнях, присвячених питанню управління якістю освіти розглядаються проблеми проектування процесів управління якістю освіти (Л.В.Глухова, Г.В.Ахметжанова), роль інформаційного забезпечення якості освіти в управлінні школою (А.Н.Майоров, Т.І.Шамова), визначається структурна ієрархія управління якістю освіти: регіональний, субрегіональний (муніципальний), інституційний та локальний рівні управління (А.І.Севрук), аналізується моніторинг як складний управлінський інструмент оцінювання результатів якості освіти (С.О.Акмєєва, С.Є. Шишов, В.А.Кальней).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Згідно з міжнародними стандартами серії </w:t>
      </w:r>
      <w:r w:rsidRPr="00CF4474">
        <w:rPr>
          <w:rFonts w:ascii="Times New Roman" w:eastAsia="Times New Roman" w:hAnsi="Times New Roman" w:cs="Times New Roman"/>
          <w:kern w:val="0"/>
          <w:sz w:val="28"/>
          <w:szCs w:val="24"/>
          <w:lang w:val="en-US" w:eastAsia="ru-RU"/>
        </w:rPr>
        <w:t>ISO</w:t>
      </w:r>
      <w:r w:rsidRPr="00CF4474">
        <w:rPr>
          <w:rFonts w:ascii="Times New Roman" w:eastAsia="Times New Roman" w:hAnsi="Times New Roman" w:cs="Times New Roman"/>
          <w:kern w:val="0"/>
          <w:sz w:val="28"/>
          <w:szCs w:val="24"/>
          <w:lang w:val="uk-UA" w:eastAsia="ru-RU"/>
        </w:rPr>
        <w:t xml:space="preserve"> 9000 аналіз результатів якості здійснюється на основі моделі, що відповідає сучасним світовим вимогам про ефективну організацію і представляє собою градацію вимог у відсотковому відношенні, де оцінюється роль керівництва в організації робіт (12%), планування роботи з урахуванням фахового та ресурсного забезпечення (32%), управління процесом виконання робіт (13%), задоволеність результатами роботи виконавців та споживачів (33%), результати функціонування (12%). Важливим підходом у системі аналізу результатів визнано самооцінювання.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Реформування системи освіти в Україні, що відбувається під впливом загальносвітових тенденцій, передбачає урахування цих процесів у підготовці молодого покоління, здатного до толерантного співіснування з навколишнім світом і собою. Активізація проблеми якості освіти в Україні останнього десятиріччя  зумовлена, за виразом О.Я.Савченко, необхідністю “створення дієвої неперервної системи освіти як базису соціальної та професійної мобільності населення, формування демократичного, консолідованого суспільства, яке визнає освіченість, вихованість, культуру найвищими цінностями, незамінними чинниками сталого розвитку України”.  Тому, з метою вирівнювання можливостей дітей і молоді у здобутті якісної освіти, управлінська діяльність керівників усіх рівнів повинна “передбачати випереджувальний характер очікуваних змін, пошук оптимального балансу між актуальними і перспективними завданнями розвитку освітньої сфери”.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На підставі аналізу педагогічної літератури ми розглядаємо “управління якістю освіти” як соціально-педагогічну категорію у процесуальному та результативному аспектах. Процесуальний аспект розкриває якість умов, технологій, викладання у навчальному закладі, а також якість виховного процесу. Результативний аспект ставить за мету досягнення очікуваних результатів, що виражаються в якості отриманих знань, умінь, навичок учнів, рівня їх вихованості.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Тому дослідження ролі керівника навчального закладу по забезпеченню якості освіти, механізми відбору педагогічних працівників, організаційно-методичні умови, які сприятимуть професійній підготовці майбутнього директора до управлінської діяльності потребують глибокого теоретичного осмислення та розробки педагогічних технологій.</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Проблема готовності до управлінської діяльності набула свого розвитку в останні десятиліття і знайшла відображення у працях психологів (Г.О.Балла, С.Д.Максименка, О.М.Пелехи та інших), педагогів (Н.В.Кузьміної, В.І.Бондаря, П.Я.Гальперіна, І.Я.Лернера, М.Н.Скаткіна та ін.). У розділі показано, що у сучасних психолого-педагогічних дослідженнях проблема готовності майбутнього директора школи до управлінської діяльності розглядається як інтегроване системне утворення особистості, що характеризує її вибіркову активність при підготовці та включенні до діяльності (А.Ф.Линенко, С.Д.Максименко, О.М.Пелеха); як стійкий і психологічний стан, обумовлений наявністю потреби в праці (В.О.Моляко, Д.Н.Узнадзе) та функцію організованого процесу керівництва розвитком особистості (Г.О.Балл); як потенційну здатність до здійснення творчої педагогічної діяльності, що формується у процесі спеціально організованої підготовки і зумовлена рівнем розвитку професійних і особистісних якостей майбутнього педагога і сприяють успішній творчій педагогічній діяльності (О.В.Волошенко).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Під професійною готовністю директора школи до управління якістю освіти ми розуміємо таку інтегративну здатність  керівника навчального закладу, яка залежить від спеціального відбору потенційно здатних до управлінської діяльності освітян, формується у процесі їх організованої професійної підготовки і зумовлена рівнем розвитку професійних та особистісних якостей директора школи. Професійна готовність директора до управлінської діяльності визначається як внутрішній стан особистості, що спонукає її до свідомого інтелектуального розвитку, активної соціалізації, професійної самоактуалізації та самовдосконалення. Структура професійної готовності директора до управлінської діяльності розглядається нами у контексті нових функцій управління керівника на основі чотирьох вимірів: ціннісно-мотиваційного, інформаційно-когнітивного, особистісно-вольового та рефлексивно-операціонального. Аналізуючи професійну готовність керівників на інформаційно-когнітивному рівні, ми враховуємо рівень професійних знань, вмінь, навичок щодо управлінської діяльності, вміння оперувати інформаційними потоками, критично мислити, прагнути до нового. Особистісно-вольовий компонент професійної готовності передбачає наявність придатних до управлінської діяльності професійно-особистісних якостей, зокрема, високого рівня загальної культури, толерантності, об’єктивності, оптимізму. Особлива увага приділятиметься лідерському потенціалу майбутнього директора як оптимальному типу керівника. Рефлексивно-операціональна вираженість готовності майбутнього директора до управлінської діяльності проявляється в орієнтації на партнерську діяльність, у прогностичних методах діяльності, функціональній організації праці.</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У розділі доведено, що формування професійної готовності майбутнього директора навчального закладу до управління якістю освіти забезпечується  системою відбору здатних до управлінської діяльності освітян та їх подальшою спеціалізованою підготовкою. </w:t>
      </w:r>
      <w:r w:rsidRPr="00CF4474">
        <w:rPr>
          <w:rFonts w:ascii="Times New Roman" w:eastAsia="Times New Roman" w:hAnsi="Times New Roman" w:cs="Times New Roman"/>
          <w:kern w:val="0"/>
          <w:sz w:val="28"/>
          <w:szCs w:val="24"/>
          <w:lang w:eastAsia="ru-RU"/>
        </w:rPr>
        <w:t>Підставою для такого висновку став історико-педагогічний аналіз п</w:t>
      </w:r>
      <w:r w:rsidRPr="00CF4474">
        <w:rPr>
          <w:rFonts w:ascii="Times New Roman" w:eastAsia="Times New Roman" w:hAnsi="Times New Roman" w:cs="Times New Roman"/>
          <w:kern w:val="0"/>
          <w:sz w:val="28"/>
          <w:szCs w:val="24"/>
          <w:lang w:val="uk-UA" w:eastAsia="ru-RU"/>
        </w:rPr>
        <w:t>ідготовки керівних кадрів в Україні та за рубежем. Питання механізмів відбору керівників знайшли відображення у роботах вчених загальної теорії управління (В.І.Андрєєв, Н.С.Барабашева, Є.С.Жаріков, В.В.Веснін, М.Вудкок, Д.Френсіс, Ф.Тейлор, А.Файоль, А.І.Кредісов, М.Акіо та ін.). Так, у міжнародній системі управління (США, Канада, Англія, Німеччина, Японія, ін.) розповсюджена практика залучення оцінювальних центрів до процесу відбору майбутніх керівників виробничої сфери. Технологія відбору передбачає процесуальний та змістовний підходи. Процесуальний  підхід ставить за мету організацію конкурсного відбору із залученням до відбіркової комісії представників виробництва та громадськості. В основу змістовного підходу у відборі та підготовці майбутніх керівників покладені положення про розробку змісту підготовки з урахуванням рівня управління, існуючий ефективний досвід діяльності діючих директорів, можливість розвитку морально-етичних якостей та лідерського потенціалу, наукові досягнення галузі; здійснювалося  коригування процесу формування професійної готовності майбутнього керівника.</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Формування професійної готовності майбутнього директора до управлінської діяльності досягається у процесі навчання за такими напрямами: загальні основи управління соціальними системами; теорія і практика управління в галузі освіти; управління педагогічними процесами; управління фінансово-економічними потоками; управління інноваційними процесами; управління інформаційними ресурсами; управління розвитком навчального закладу. Ефективність реалізації навчальної програми підвищується за рахунок впровадження активних форм і  методів навчання: семінарів, круглих столів, розробки і захисту проектів, кейс-методу. Результати педагогічних досліджень підтверджують можливості екстраполяції існуючого досвіду відбору та підготовки керівників у виробничій сфері до системи відбору та підготовки майбутнього директора навчального закладу.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У </w:t>
      </w:r>
      <w:r w:rsidRPr="00CF4474">
        <w:rPr>
          <w:rFonts w:ascii="Times New Roman" w:eastAsia="Times New Roman" w:hAnsi="Times New Roman" w:cs="Times New Roman"/>
          <w:b/>
          <w:kern w:val="0"/>
          <w:sz w:val="28"/>
          <w:szCs w:val="24"/>
          <w:lang w:val="uk-UA" w:eastAsia="ru-RU"/>
        </w:rPr>
        <w:t xml:space="preserve">другому розділі “Організаційно-методичні умови формування професійної готовності директора школи до управління якістю освіти” </w:t>
      </w:r>
      <w:r w:rsidRPr="00CF4474">
        <w:rPr>
          <w:rFonts w:ascii="Times New Roman" w:eastAsia="Times New Roman" w:hAnsi="Times New Roman" w:cs="Times New Roman"/>
          <w:kern w:val="0"/>
          <w:sz w:val="28"/>
          <w:szCs w:val="24"/>
          <w:lang w:val="uk-UA" w:eastAsia="ru-RU"/>
        </w:rPr>
        <w:t>розроблено і теоретично обгрунтовано системну модель формування професійної готовності майбутнього керівника загальноосвітнього навчального закладу до управління якістю освіти, що включає технологію відбору потенційно здатних до управлінської діяльності освітян; форму, зміст і методи їх спеціалізованої підготовки до роботи в нових умовах; проаналізовано стан готовності сучасного директора школи до управління якістю освіти; подано етапи організації та процес формування професійної готовності керівника навчального закладу до управлінської діяльності, а також результати педагогічного експерименту.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Процес формування професійної готовності майбутнього директора школи до управлінської діяльності досліджувався і вивчався на основі реалізації системної моделі, що складається з окремих компонентів, взаємоповязаних між собою: якості шкільної освіти та професійної  готовності директора до управління якістю освіти. Забезпечення якості шкільної освіти вимагає урахування специфіки столиці України, як регіону, що володіє значним науково-культурним та освітнім потенціалом. Основними показниками потенційних можливостей системи столичної освіти є: високі вимоги соціуму до якісної освіти; широкий вибір у мешканців столиці щодо задоволення освітніх потреб; різнотипність навчальних закладів (коледжів, гімназій, ліцеїв, шкіл, спеціалізованих шкіл, дитячих садків, шкіл-дитячих садків); можливості добору кадрового потенціалу з різних вищих навчальних закладів; широкі можливості підвищення кваліфікації працівників освіти; створення інформаційного простору столичної освіти. Основними умовами  забезпечення якості шкільної освіти виступають: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i/>
          <w:kern w:val="0"/>
          <w:sz w:val="28"/>
          <w:szCs w:val="24"/>
          <w:lang w:val="uk-UA" w:eastAsia="ru-RU"/>
        </w:rPr>
        <w:t xml:space="preserve">     організація навчально-виховного процесу</w:t>
      </w:r>
      <w:r w:rsidRPr="00CF4474">
        <w:rPr>
          <w:rFonts w:ascii="Times New Roman" w:eastAsia="Times New Roman" w:hAnsi="Times New Roman" w:cs="Times New Roman"/>
          <w:kern w:val="0"/>
          <w:sz w:val="28"/>
          <w:szCs w:val="24"/>
          <w:lang w:val="uk-UA" w:eastAsia="ru-RU"/>
        </w:rPr>
        <w:t xml:space="preserve"> через гуманізацію навчального середовища, реалізацію навчального плану понад державний компонент із збереженням норм фізичного і психічного навантаження учнів, забезпечення учнів та їх батьків комплексом навчальних дисциплін та виховних заходів з метою розвитку індивідуальних нахилів та природніх потреб дитини, створення умов для збереження фізичного та психічного здоровя кожного учня, високий рівень творчих домагань та моральної рефлексії субєктів навчально-виховного процесу, організацію системи соціально-психологічної допомоги і підтримки, доцільну організацію режиму роботи навчального закладу, відкритість школи до освітніх новацій; </w:t>
      </w:r>
    </w:p>
    <w:p w:rsidR="00CF4474" w:rsidRPr="00CF4474" w:rsidRDefault="00CF4474" w:rsidP="00CF4474">
      <w:pPr>
        <w:widowControl/>
        <w:tabs>
          <w:tab w:val="clear" w:pos="709"/>
          <w:tab w:val="num" w:pos="360"/>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i/>
          <w:kern w:val="0"/>
          <w:sz w:val="28"/>
          <w:szCs w:val="24"/>
          <w:lang w:val="uk-UA" w:eastAsia="ru-RU"/>
        </w:rPr>
        <w:t xml:space="preserve">    ефективність навчання та виховання у школі</w:t>
      </w:r>
      <w:r w:rsidRPr="00CF4474">
        <w:rPr>
          <w:rFonts w:ascii="Times New Roman" w:eastAsia="Times New Roman" w:hAnsi="Times New Roman" w:cs="Times New Roman"/>
          <w:kern w:val="0"/>
          <w:sz w:val="28"/>
          <w:szCs w:val="24"/>
          <w:lang w:val="uk-UA" w:eastAsia="ru-RU"/>
        </w:rPr>
        <w:t xml:space="preserve"> за рахунок досягнення високого рівня екзаменаційних (атестаційних) результатів, питомої ваги (по відношенню до середньої в районі, місті) участі школярів у районних (міських, всеукраїнських) олімпіадах, конкурсах МАН, реалізації вмінь  випускників творчо застосовувати набуті знання, користуватися сучасними технологіями (найпоширенішими компютерними програмами), бути готовими до роботи в колективі, здатними свідомо приймати важливі життєві рішення, виявленні інтересу навчального закладу до подальшої долі випускників та останніх до проблем навчального закладу; </w:t>
      </w:r>
    </w:p>
    <w:p w:rsidR="00CF4474" w:rsidRPr="00CF4474" w:rsidRDefault="00CF4474" w:rsidP="00CF4474">
      <w:pPr>
        <w:widowControl/>
        <w:tabs>
          <w:tab w:val="clear" w:pos="709"/>
          <w:tab w:val="num" w:pos="360"/>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i/>
          <w:kern w:val="0"/>
          <w:sz w:val="28"/>
          <w:szCs w:val="24"/>
          <w:lang w:val="uk-UA" w:eastAsia="ru-RU"/>
        </w:rPr>
        <w:t xml:space="preserve">     управління соціально-педагогічними процесами,</w:t>
      </w:r>
      <w:r w:rsidRPr="00CF4474">
        <w:rPr>
          <w:rFonts w:ascii="Times New Roman" w:eastAsia="Times New Roman" w:hAnsi="Times New Roman" w:cs="Times New Roman"/>
          <w:kern w:val="0"/>
          <w:sz w:val="28"/>
          <w:szCs w:val="24"/>
          <w:lang w:val="uk-UA" w:eastAsia="ru-RU"/>
        </w:rPr>
        <w:t xml:space="preserve"> проявляється у забезпеченні організаційно-управлінських умов для створення інноваційного середовища у навчальному закладі, високої оцінки професійної компетентності директора школи, наявності програми розвитку навчального закладу, створенні умов для розвитку професійного зростання педагогічного колективу та розширення інформаційного простору (шляхом доступу до міжнародної мережі Інтернет, фахових періодичних видань, професійної літератури тощо), можливості всіх субєктів освітнього процесу визначати і реалізовувати власні професійні пріоритети, наявності вимог до професійної компетентності вчителів та шкільної адміністрації, застосуванні системи мотивації до успіхів учнів та вчителів, використанні діагностики як методу оцінювання процесів розвитку навчального закладу, використанні  інормаційних засобів з метою оприлюднення результатів шкільного життя, високому естетичному рівні шкільного середовища, достатньому сучасному  рівні матеріально-технічного оснащення навчального закладу, забезпеченні  демократичного середовища у школі шляхом розвитку самоврядних структур, діяльності громадського самоврядування у вирішенні завдань шкільного життя, налагодженні співпраці з батьками та громадськістю, ефективному використанні шкільного бюджету.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Структуру професійної готовності директора школи до управлінської діяльності ми розглядаємо двох вимірах. У філософському вимірі професійна готовність фахівця здійснюється на основі потреб і здібностей, що спонукають його до свідомого інтелектуального розвитку, активної соціалізації, професійної самоактуалізації та самовдосконалення. У прикладному значенні формування професійної готовності освітян до управлінської діяльності ми аналізуємо через міру вираженості ціннісно-мотиваційних якостей, інформаційно-когнітивних здібностей, наявності придатних до управлінської діяльності професійно-особистісних якостей, рефлексивно-операціональну вираженість готовності.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i/>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Отже, структура професійної готовності складається з чотирьох компонентів: ціннісно-мотиваційного, інформаційно-когнітивного, особистісно-вольового та рефлексивно-операціонального (що, відповідно, характеризує знання, потреби, особистісні якості та засоби діяльності). Критерії професійної готовності майбутнього директора класифіковані за компонентами: до </w:t>
      </w:r>
      <w:r w:rsidRPr="00CF4474">
        <w:rPr>
          <w:rFonts w:ascii="Times New Roman" w:eastAsia="Times New Roman" w:hAnsi="Times New Roman" w:cs="Times New Roman"/>
          <w:i/>
          <w:kern w:val="0"/>
          <w:sz w:val="28"/>
          <w:szCs w:val="24"/>
          <w:lang w:val="uk-UA" w:eastAsia="ru-RU"/>
        </w:rPr>
        <w:t xml:space="preserve">ціннісно-мотиваційного </w:t>
      </w:r>
      <w:r w:rsidRPr="00CF4474">
        <w:rPr>
          <w:rFonts w:ascii="Times New Roman" w:eastAsia="Times New Roman" w:hAnsi="Times New Roman" w:cs="Times New Roman"/>
          <w:kern w:val="0"/>
          <w:sz w:val="28"/>
          <w:szCs w:val="24"/>
          <w:lang w:val="uk-UA" w:eastAsia="ru-RU"/>
        </w:rPr>
        <w:t xml:space="preserve">віднесені ті якості, які характеризують особистість керівника, зокрема, його ставлення до дітей та підлеглих; авторитетність та високий рівень впливу на оточуючих; наявність мотивації до управління та прагнення постійного удосконалення;  мати широкі інтереси та здібності орієнтуватися у галузі політики, економіки, науки, культури, мистецтва; високі духовні цінності; здатність до самореалізації власних можливостей; погляд на школу як на відкриту систему; </w:t>
      </w:r>
      <w:r w:rsidRPr="00CF4474">
        <w:rPr>
          <w:rFonts w:ascii="Times New Roman" w:eastAsia="Times New Roman" w:hAnsi="Times New Roman" w:cs="Times New Roman"/>
          <w:i/>
          <w:kern w:val="0"/>
          <w:sz w:val="28"/>
          <w:szCs w:val="24"/>
          <w:lang w:val="uk-UA" w:eastAsia="ru-RU"/>
        </w:rPr>
        <w:t xml:space="preserve">інформаційно-когнітивний </w:t>
      </w:r>
      <w:r w:rsidRPr="00CF4474">
        <w:rPr>
          <w:rFonts w:ascii="Times New Roman" w:eastAsia="Times New Roman" w:hAnsi="Times New Roman" w:cs="Times New Roman"/>
          <w:kern w:val="0"/>
          <w:sz w:val="28"/>
          <w:szCs w:val="24"/>
          <w:lang w:val="uk-UA" w:eastAsia="ru-RU"/>
        </w:rPr>
        <w:t xml:space="preserve">передбачає наявність глибоких знань у галузі вітчизняної та зарубіжної педагогіки, у тому числі теорії управління, вміння здобувати і користуватися інформаційними потоками, володіти іноземною мовою, вміти точно, грамотно і лаконічно викладати власні думки (письмово та усно), критично мислити і прагнути до нового; </w:t>
      </w:r>
      <w:r w:rsidRPr="00CF4474">
        <w:rPr>
          <w:rFonts w:ascii="Times New Roman" w:eastAsia="Times New Roman" w:hAnsi="Times New Roman" w:cs="Times New Roman"/>
          <w:i/>
          <w:kern w:val="0"/>
          <w:sz w:val="28"/>
          <w:szCs w:val="24"/>
          <w:lang w:val="uk-UA" w:eastAsia="ru-RU"/>
        </w:rPr>
        <w:t xml:space="preserve">особистісно-вольовий </w:t>
      </w:r>
      <w:r w:rsidRPr="00CF4474">
        <w:rPr>
          <w:rFonts w:ascii="Times New Roman" w:eastAsia="Times New Roman" w:hAnsi="Times New Roman" w:cs="Times New Roman"/>
          <w:kern w:val="0"/>
          <w:sz w:val="28"/>
          <w:szCs w:val="24"/>
          <w:lang w:val="uk-UA" w:eastAsia="ru-RU"/>
        </w:rPr>
        <w:t xml:space="preserve">визначає вимоги до власних якостей майбутнього керівника, і саме, прояви високого рівня загальної культури по відношенню до оточуючих, які проявляються у комунікативних уміннях, здатність мислити широко і нестандартно, бути наполегливим, оптимістичним, проявляти співчуття та обєктивність, висока вимогливість до себе; розвинене почуття обовязку та відповідальності; мати міцне здоровя, почуття гумору і лідерський потенціал; </w:t>
      </w:r>
      <w:r w:rsidRPr="00CF4474">
        <w:rPr>
          <w:rFonts w:ascii="Times New Roman" w:eastAsia="Times New Roman" w:hAnsi="Times New Roman" w:cs="Times New Roman"/>
          <w:i/>
          <w:kern w:val="0"/>
          <w:sz w:val="28"/>
          <w:szCs w:val="24"/>
          <w:lang w:val="uk-UA" w:eastAsia="ru-RU"/>
        </w:rPr>
        <w:t xml:space="preserve">рефлексивно-операціональний, </w:t>
      </w:r>
      <w:r w:rsidRPr="00CF4474">
        <w:rPr>
          <w:rFonts w:ascii="Times New Roman" w:eastAsia="Times New Roman" w:hAnsi="Times New Roman" w:cs="Times New Roman"/>
          <w:kern w:val="0"/>
          <w:sz w:val="28"/>
          <w:szCs w:val="24"/>
          <w:lang w:val="uk-UA" w:eastAsia="ru-RU"/>
        </w:rPr>
        <w:t xml:space="preserve">як діяльнісний компонент, передбачає орієнтацію керівника на ефективні засоби діяльності, зокрема, вміння визначати перспективи розвитку організації, працювати в команді, в залежності від появи нових завдань визначати функціональні обовязки членів колективу; мати активну життєву позицію.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Усі компоненти структури взаємозалежні між собою. Функціонуючи, вони активізують дії інших. Практична реалізація моделі показала, що забезпечити якість освіти в сучасному великому місті можливо лише за умови професійної підготовки здатних до управлінської діяльності освітян. Одночасно аналіз проявів професійної готовності директора свідчить, що оптимальні результати його діяльності досягаються за умови сформованості усіх компонентів і, особливо, відношень між ними (які можуть бути і взаємодіючими, і протидіючими).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Аналіз результатів констатуючого експерименту підтверджує актуальність і доцільність обраної проблеми. Результати констатуючого експерименту (1178 респондентів) показали, що коефіцієнт професійної готовності до управлінської діяльності по ціннісно-мотиваційному компоненту становить  5,1; по інформаційно-когнітивному – 5,3; по особистісно-вольовому – 7,4; по рефлексивно-операціональному компоненту – 5,0. Ці дані свідчать про те,  освітяни мають поверхове уявлення про особливості управлінської діяльності директора школи, а перспективність у роботі керівника повязують, в основному, лише з гуманізацією його комунікативних здібностей; у претендентів на посаду директора слабо розвинені інформаційно-когнітивні та рефлексивно-операціональні здібності: майже третина з них володіє низьким рівнем знань та вмінь управлінської діяльності і не проявляє навичок прогностичного мислення, 70% мають середній рівень професійної готовності за цими показниками; у майбутніх керівників відмічено достатній рівень мотивації, високий позитивний рівень комунікабельності; вони адекватно оцінюють власний рівень домагань щодо управлінської діяльності. Водночас результати констатуючого експерименту довели, що у системі столичної освіти склалися достатні  умови для формування професійної готовності майбутніх директорів навчальних закладів з метою забезпечення киян якістю шкільної освіти; регіональні управління освіти і науки також мають потенційні можливості для здійснення професійної підготовки майбутніх керівників до управлінської діяльності при урахуванні специфіки регіону.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Професійна готовність майбутнього керівника навчального закладу формується у процесі спеціального відбору та підготовки і складається з двох етапів: організаційно-процесуального та навчального. Організаційно-процесуальний етап ставить за мету відбір потенційно здатних до управлінської діяльності освітян на основі визначених критеріїв відбору та результатів психолого-педагогічного діагностування. Даний етап передбачає комплектування відбіркової комісії, до якісного складу якої залучаються  фахівці в галузі педагогіки, психології та управління. Навчальний етап відбувається за експериментальною програмою “Школа резерву”.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Організаційно-методичними умовами підготовки директора до управління якістю освіти в межах експериментальної програми є розробка і теоретичне обгрунтування обсягу теоретичних знань і практичних умінь майбутнього керівника загальноосвітнім навчальним закладом із змістом дисциплін психолого-педагогічного, фінансово-економічного, юридично-правового та управлінського циклів, що відображені у навчально-тематичному плані. У розділі показано, що рівень професійної готовності майбутнього директора також залежить від впровадження доцільних педагогічних технологій. Серед активних методів визначені:  ситуативні і ділові ігри, брейнштормрінг (мозкова атака), метод “синектики” (поєднання різнорідного), психолого-педагогічні тренінги, метод розробки та захисту проекту, моделювання розвитку навчального закладу, кейс-метод, вивчення та аналіз управлінської діяльності директора навчального закладу, розробка концепції навчального закладу, метод рейтингової оцінки.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Доведено ефективність і педагогічну доцільність форм навчання резервістів, що забезпечують відповідні умови для формування професійної готовності майбутніх керівників до управління. До них віднесені: семінари, практичне  стажування у провідних навчальних закладах міста, залучення до фронтальних  перевірок роботи районних відділів освіти, засідань Колегій Головного управління освіти і науки, дискусійні круглі столи.У дисертації доведено, що використання ефективних форм і методів навчання, сприяють наближенню отриманих знань до реальної управлінської діяльності, оскільки у процесі навчання відбувається імітація справжньої діяльності. В кожній новій ситуації резервісти опановують нову роль: учня, педагога, керівника, ін. Результати експерименту показали, що різноманітність виконуваних слухачем ролей, діяльнісних позицій забезпечують розвиток особистості майбутнього директора навчального закладу, його мисленнєва діяльність набуває системного характеру, виробляється гнучкість мислення та дій. Впровадження ефективних форм і методів навчання резервістів дозволяє сформувати у них вміння майбутніх керівників: орієнтуватися на партнерську діяльність, визначати функціональні обов’язки членів колективу, оволодіти прогностичними методами діяльності, швидко орієнтуватися в інформаційних потоках, доцільно застосовувати нові знання у практиці управління, критично мислити, дискутувати, толерантно ставитися до інших думок.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Залучення до процесу підготовки майбутніх керівників ефективних форм і методів навчання сприяло у вирішенні завдань щодо активізації пізнавальної діяльності слухачів, їх інтересу до навчання; розвитку творчого потенціалу особистості майбутнього керівника, його ініціативності; створення у майбутніх директорів установки на творчу професійну діяльність, на постійний пошук; забезпечення умов для формування професійної готовності майбутніх керівників.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За результатами педагогічного експерименту коефіцієнт сформованості професійної готовності майбутніх директорів до управління якістю освіти становив: по ціннісно-мотиваційному компоненту – 7,6; по інформаційно-когнітивному – 8,2; по особистісно-вольовому – 8,3; по рефлексивно-операціональному – 7,8. Ці дані свідчать, що у 25% відсотків резервістів відбувся перехід на наступний рівень по ціннісно-мотиваційному компоненту, 29% - по інформаційно-когнітивному, 9% - по особистісно-вольовому, 28% - по ціннісно-мотиваційному компоненту. Отже, 100% резервістів змогли перейти з середнього рівня професійної готовності до високого та достатнього рівнів.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Позитивними сторонами апробації експериментальної педагогічної програми “Школи резерву” її слухачі визнали: стажування в загальноосвітніх закладах міста, районних управліннях освіти, залучення до фронтальних перевірок  діяльності навчальних закладів міського рівня (78%); розширення теоретичних знань з педагогіки, зокрема, управління освітою (56%); поєднання реального з перспективою в інноваційній роботі (44%); науково-пошукова робота за проблемою діяльності шкіл в економічно розвинених країнах (33%); високий рівень викладання (33%); демократичний стиль спілкування, неупередженість і толерантність у процесі навчання резервістів (33%); використання активних форм і методів навчання, таких як круглі столи, дискусії, бесіди, ділові ігри, тренінги, методи аналізу конкретних ситуацій тощо (22%); проведення семінару-практикуму з питання використання інформаційних технологій в управлінні та діловодстві (22%); забезпечення резервістів друкованим матеріалом (22%); особисте знайомство з працівниками ГУОН (11%); спонукало до роботи над собою (11%).</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Теоретичний аналіз проблеми та результати експериментального дослідження дають підстави для викладу загальних висновків.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CF4474" w:rsidRPr="00CF4474" w:rsidRDefault="00CF4474" w:rsidP="00CF447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CF4474">
        <w:rPr>
          <w:rFonts w:ascii="Times New Roman" w:eastAsia="Times New Roman" w:hAnsi="Times New Roman" w:cs="Times New Roman"/>
          <w:b/>
          <w:kern w:val="0"/>
          <w:sz w:val="28"/>
          <w:szCs w:val="24"/>
          <w:lang w:val="uk-UA" w:eastAsia="ru-RU"/>
        </w:rPr>
        <w:t>ВИСНОВКИ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CF4474" w:rsidRPr="00CF4474" w:rsidRDefault="00CF4474" w:rsidP="00CF4474">
      <w:pPr>
        <w:widowControl/>
        <w:numPr>
          <w:ilvl w:val="0"/>
          <w:numId w:val="31"/>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Проблема управління якістю освіти в сучасній педагогічній теорії та практиці активізувалася наприкінці 20 століття під впливом загальносвітових тенденцій соціально-економічного характеру, науково-технологічного прогресу, потреб суспільства щодо підвищеного попиту на якісну освіту. Науковий аналіз  дає підстави для визначення “якості освіти” як соціально-педагогічного феномену, що задовільняє культурно-освітні потреби людини, а також відповідає інтересам суспільства і держави. Поняття “якість освіти” невід’ємно повязане з поняттям “розвиток”, оскільки останній феномен є незворотнім, закономірним і цілеспрямованим процесом якісних змін шкільної освіти. Обидва поняття мають спільне джерело, зумовлене основними законами діалектики: прогресом матеріальної і духовної культури на основі протиріч між традиціями та новаціями, інтенсивним і бурхливим розвитком окремих галузей наукового і практичного знання. Усе це свідчить про динамічний і мінливий характер категорії  “якість освіти”. Управління якістю освіти розглядається як процес цілеспрямованих змін, орієнтованих на розвиток загальноосвітнього навчального закладу.</w:t>
      </w:r>
    </w:p>
    <w:p w:rsidR="00CF4474" w:rsidRPr="00CF4474" w:rsidRDefault="00CF4474" w:rsidP="00CF4474">
      <w:pPr>
        <w:widowControl/>
        <w:numPr>
          <w:ilvl w:val="0"/>
          <w:numId w:val="31"/>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Професійна готовність директора школи до управлінської діяльності розглядається як інтегративна здатність керівника навчального закладу,  що визначається його внутрішнім станом особистості, спонукаючи її до свідомого інтелектуального розвитку, активної соціалізації, професійної самоактуалізації та самовдосконалення, залежить від спеціального відбору потенційно здатних до управлінської діяльності освітян, формується у процесі їх організованої підготовки і зумовлена рівнем розвитку професійних та особистісних якостей директора школи.</w:t>
      </w:r>
    </w:p>
    <w:p w:rsidR="00CF4474" w:rsidRPr="00CF4474" w:rsidRDefault="00CF4474" w:rsidP="00CF4474">
      <w:pPr>
        <w:widowControl/>
        <w:numPr>
          <w:ilvl w:val="0"/>
          <w:numId w:val="31"/>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Розроблена і теоретично обгрунтована структура професійної готовності директора школи до управління якістю освіти включає такі компоненти: ціннісно-мотиваційний (що виражають його потреби і здібності інтелектуального розвитку, активної соціалізації, професійного самовдосконаелння), інформаційно-когнітивний (як здатність оперувати інформаційними потоками, володіти професійними знаннями та вміннями), особистісно-вольовий (що свідчить про високий рівень культури, широту мислення, лідерський потенціал) та рефлексивно-операціональний (як вираженість готовності майбутнього директора до управлінської діяльності, що проявляється в орієнтації на партнерську діяльність, у прогностичних методах діяльності, функціональній організації праці).     </w:t>
      </w:r>
    </w:p>
    <w:p w:rsidR="00CF4474" w:rsidRPr="00CF4474" w:rsidRDefault="00CF4474" w:rsidP="00CF4474">
      <w:pPr>
        <w:widowControl/>
        <w:numPr>
          <w:ilvl w:val="0"/>
          <w:numId w:val="31"/>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Розроблено і теоретично обгрунтовано системну модель формування професійної готовності директора школи до управління якістю освіти, що складається з умов забезпечення якості освіти та процесу підготовки майбутнього директора до управлінської діяльності. Умовами забезпечення якості шкільної освіти визначено: потенціал столичної освіти, організація навчально-виховного середовища як розвивального, державно-громадський характер управління педагогічними процесами. Професійна підготовка майбутнього директора передбачає організацію етапів відбору освітян до “Школи резерву”, що передбачають: комплектування експертної ради (відбіркової комісії), проходження основних процедур відбору на основі розроблених критеріїв та навчання за експериментальною програмою “Школа резерву”. </w:t>
      </w:r>
    </w:p>
    <w:p w:rsidR="00CF4474" w:rsidRPr="00CF4474" w:rsidRDefault="00CF4474" w:rsidP="00CF4474">
      <w:pPr>
        <w:widowControl/>
        <w:numPr>
          <w:ilvl w:val="0"/>
          <w:numId w:val="31"/>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У процесі експериментального дослідження доведено, що організаційно-методичними умовами формування професійної готовності майбутнього директора школи до управління якістю освіти  повинні бути: наявність нормативно-регулятивних основ відбору та підготовки керівників; упорядкування змісту підготовки резервістів з урахуванням питань теорії та практики управління, фінансово-економічного та юридично-правового забезпечення діяльності навчального закладу, перспектив розвитку системи загальної середньої освіти; доцільно відібрані форми і методи підготовки; рейтингова картка професійної готовності.</w:t>
      </w:r>
    </w:p>
    <w:p w:rsidR="00CF4474" w:rsidRPr="00CF4474" w:rsidRDefault="00CF4474" w:rsidP="00CF4474">
      <w:pPr>
        <w:widowControl/>
        <w:numPr>
          <w:ilvl w:val="0"/>
          <w:numId w:val="31"/>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Розроблено і впроваджено: Положення “Про “Школу резерву” директорів загальноосвітніх навчальних закладів міста Києва”; навчально-тематичний план підготовки слухачів “Школи резерву” обсягом 112 годин; відібрані ефективні форми і методи навчання (семінари, круглі столи, ситуативні і ділові ігри, метод проекту, кейс-метод, моделювання). Все це сприяло динаміці професійного зростання готовності майбутніх керівників загальноосвітніх навчальних закладів до управління якістю шкільної освіти, що було підтверджено результатами формуючого експерименту.</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Результати дисертаційного дослідження дають підстави вважати, що гіпотеза і вихідна методологія є правильними, визначені завдання реалізовані, мету досягнуто, сукупність одержаних наукових результатів має важливе значення для підвищення ефективності професійної підготовки майбутніх директорів загальноосвітніх навчальних закладів.</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Проведене дослідження дає підстави для висловлення наступних рекомендацій Міністерству освіти і науки України:</w:t>
      </w:r>
    </w:p>
    <w:p w:rsidR="00CF4474" w:rsidRPr="00CF4474" w:rsidRDefault="00CF4474" w:rsidP="00CF4474">
      <w:pPr>
        <w:widowControl/>
        <w:numPr>
          <w:ilvl w:val="0"/>
          <w:numId w:val="29"/>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передбачити</w:t>
      </w:r>
    </w:p>
    <w:p w:rsidR="00CF4474" w:rsidRPr="00CF4474" w:rsidRDefault="00CF4474" w:rsidP="00CF4474">
      <w:pPr>
        <w:widowControl/>
        <w:numPr>
          <w:ilvl w:val="0"/>
          <w:numId w:val="29"/>
        </w:numPr>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ініціювати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Проведене дослідження не вичерпало усіх можливостей вирішення проблеми відбору та підготовки керівників навчальних закладів до управлінської діяльності в нових соціально-економічних умовах. Подальші перспективи автор бачить у грунтовному і систематичному дослідженні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Основний зміст дисертації відображено в таких публікаціях автора: </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Столична освіта у вимірі новітніх перспектив // Директор школи, ліцею, гімназії. -  2002. - № 1/2. – С. 4-11.</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Майбутнє за школою життя, школою радості // Директор школи, ліцею, гімназії. – 2002. - № ½. – С. 92-94.</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Перспективи розвитку Київської освіти / Доповідь на засіданні Міжнародного педагогічного клубу європейських столиць. – Европейское образование ХХІ века. - Москва, апрель. – 2001. – С.68-79.</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Як стати директором? //Директор школи, ліцею, гімназії. – 2000. - № 1/2. – С. 127-131.</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Українська модель сучасної школи Марії Монтессорі // Педагогічні новації столичної освіти: теорія та практика. – 2001. – С. 96-101.</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Професійна етика вчителя: час і вимоги / Під заг. ред. Жебровського Б.М., Ващенко Л.М. – К., 2000. – 48 с.</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Школа зарубіжжя: шляхи реформ. – К., 1999. – 152 с. – 2,5 автор.арк.</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Шкільне самоврядування, або відновлення традиції співробітництва // Педагогіка толерантності. – 1999. - № 3/4. – С. 59-62.</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 Київ став місцем заснування Міжнародного педагогічного клубу європейських столиць // Педагогіка толерантності. – 1999. - № 2. – С. 16-19.</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eastAsia="ru-RU"/>
        </w:rPr>
      </w:pPr>
      <w:r w:rsidRPr="00CF4474">
        <w:rPr>
          <w:rFonts w:ascii="Times New Roman" w:eastAsia="Times New Roman" w:hAnsi="Times New Roman" w:cs="Times New Roman"/>
          <w:kern w:val="0"/>
          <w:sz w:val="28"/>
          <w:szCs w:val="24"/>
          <w:lang w:val="uk-UA" w:eastAsia="ru-RU"/>
        </w:rPr>
        <w:t>Жебровський Б.М. Інноваційні процеси в діяльності Головного управління освіти / Педагогічні новації: ідеї, реалії, перспективи: матеріали науково-практичної конференції. – Херсон, 1997.- К., 1998. – С. 335-340. – 0,25 автор.арк.</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Б.М. Історико-педагогічна ретроспектива категорії “якість освіти”. /  . – К., 2002. – С.</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Б.М. “Якість освіти” як соціально-педагогічна проблема та обєкт управління. /   . – К., 2002. – С.</w:t>
      </w:r>
    </w:p>
    <w:p w:rsidR="00CF4474" w:rsidRPr="00CF4474" w:rsidRDefault="00CF4474" w:rsidP="00CF4474">
      <w:pPr>
        <w:widowControl/>
        <w:numPr>
          <w:ilvl w:val="0"/>
          <w:numId w:val="30"/>
        </w:numPr>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Жебровський Б.М. Модельний підхід у підготовці директора школи до управління якістю освіти. // Освіта і управління. – 2002, №4. С.</w:t>
      </w:r>
    </w:p>
    <w:p w:rsidR="00CF4474" w:rsidRPr="00CF4474" w:rsidRDefault="00CF4474" w:rsidP="00CF4474">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4"/>
          <w:lang w:val="uk-UA"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b/>
          <w:kern w:val="0"/>
          <w:sz w:val="28"/>
          <w:szCs w:val="24"/>
          <w:lang w:val="uk-UA" w:eastAsia="ru-RU"/>
        </w:rPr>
        <w:t xml:space="preserve">  Жебровський Б.М. Формування професійної готовності директора школи до управління якістю освіти.</w:t>
      </w:r>
      <w:r w:rsidRPr="00CF4474">
        <w:rPr>
          <w:rFonts w:ascii="Times New Roman" w:eastAsia="Times New Roman" w:hAnsi="Times New Roman" w:cs="Times New Roman"/>
          <w:kern w:val="0"/>
          <w:sz w:val="28"/>
          <w:szCs w:val="24"/>
          <w:lang w:val="uk-UA" w:eastAsia="ru-RU"/>
        </w:rPr>
        <w:t xml:space="preserve"> – Рукопис.</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Академії педагогічних наук України, Київ, 2002.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Дисертаційне дослідження присвячено розкриттю проблеми формування професійної готовності директора школи до управління якістю освіти. Здійснено ретроспективний аналіз поняття “якість”, систематизовано сучасні наукові позиції щодо категорій “якість освіти”, “управління якістю освіти”. Обгрунтовано характер управлінської діяльності директора школи по забезпеченню якості освіти. Виявлено структуру професійної готовності директора школи, до складу якої входять такі компоненти: ціннісно-мотиваційний, інформаційно-когнітивний, особистісно-вольовий, рефлексивно-операціональний. Доведено, що підвищенню ефективності формування професійної готовності директора школи до управління якістю освіти сприяє впровадження експериментальної моделі, де знайшла відображення навчально-методична програма підготовки майбутніх керівників загальноосвітніх навчальних закладів.       </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F4474">
        <w:rPr>
          <w:rFonts w:ascii="Times New Roman" w:eastAsia="Times New Roman" w:hAnsi="Times New Roman" w:cs="Times New Roman"/>
          <w:kern w:val="0"/>
          <w:sz w:val="28"/>
          <w:szCs w:val="24"/>
          <w:lang w:val="uk-UA" w:eastAsia="ru-RU"/>
        </w:rPr>
        <w:t xml:space="preserve">    </w:t>
      </w:r>
      <w:r w:rsidRPr="00CF4474">
        <w:rPr>
          <w:rFonts w:ascii="Times New Roman" w:eastAsia="Times New Roman" w:hAnsi="Times New Roman" w:cs="Times New Roman"/>
          <w:b/>
          <w:kern w:val="0"/>
          <w:sz w:val="28"/>
          <w:szCs w:val="24"/>
          <w:lang w:val="uk-UA" w:eastAsia="ru-RU"/>
        </w:rPr>
        <w:t xml:space="preserve">Ключові слова: </w:t>
      </w:r>
      <w:r w:rsidRPr="00CF4474">
        <w:rPr>
          <w:rFonts w:ascii="Times New Roman" w:eastAsia="Times New Roman" w:hAnsi="Times New Roman" w:cs="Times New Roman"/>
          <w:kern w:val="0"/>
          <w:sz w:val="28"/>
          <w:szCs w:val="24"/>
          <w:lang w:val="uk-UA" w:eastAsia="ru-RU"/>
        </w:rPr>
        <w:t>якість шкільної освіти, формування готовності майбутнього директора школи до управлінської діяльності, модель формування професійної готовності директора до управління якістю освіти, професійна готовність директора школи до управління якістю освіти.</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CF4474">
        <w:rPr>
          <w:rFonts w:ascii="Times New Roman" w:eastAsia="Times New Roman" w:hAnsi="Times New Roman" w:cs="Times New Roman"/>
          <w:b/>
          <w:kern w:val="0"/>
          <w:sz w:val="28"/>
          <w:szCs w:val="24"/>
          <w:lang w:val="uk-UA" w:eastAsia="ru-RU"/>
        </w:rPr>
        <w:t xml:space="preserve">    </w:t>
      </w:r>
      <w:r w:rsidRPr="00CF4474">
        <w:rPr>
          <w:rFonts w:ascii="Times New Roman" w:eastAsia="Times New Roman" w:hAnsi="Times New Roman" w:cs="Times New Roman"/>
          <w:b/>
          <w:kern w:val="0"/>
          <w:sz w:val="28"/>
          <w:szCs w:val="24"/>
          <w:lang w:eastAsia="ru-RU"/>
        </w:rPr>
        <w:t xml:space="preserve">Жебровский Б.М. Формирование профессиональной готовности директора школы к управлению качеством образования. </w:t>
      </w:r>
      <w:r w:rsidRPr="00CF4474">
        <w:rPr>
          <w:rFonts w:ascii="Times New Roman" w:eastAsia="Times New Roman" w:hAnsi="Times New Roman" w:cs="Times New Roman"/>
          <w:kern w:val="0"/>
          <w:sz w:val="28"/>
          <w:szCs w:val="24"/>
          <w:lang w:eastAsia="ru-RU"/>
        </w:rPr>
        <w:t>– Рукопись.</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CF4474">
        <w:rPr>
          <w:rFonts w:ascii="Times New Roman" w:eastAsia="Times New Roman" w:hAnsi="Times New Roman" w:cs="Times New Roman"/>
          <w:kern w:val="0"/>
          <w:sz w:val="28"/>
          <w:szCs w:val="24"/>
          <w:lang w:eastAsia="ru-RU"/>
        </w:rPr>
        <w:t xml:space="preserve">    Диссертация на соискание ученой степени кандидата педагогических наук по специальности 13.00.04 – теория и методика профессионального образования. – Институт педагогики и психологи профессионального образования Академии педагогических наук Украины, Киев, 2002.</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CF4474">
        <w:rPr>
          <w:rFonts w:ascii="Times New Roman" w:eastAsia="Times New Roman" w:hAnsi="Times New Roman" w:cs="Times New Roman"/>
          <w:kern w:val="0"/>
          <w:sz w:val="28"/>
          <w:szCs w:val="24"/>
          <w:lang w:eastAsia="ru-RU"/>
        </w:rPr>
        <w:t xml:space="preserve">    (30 строк)</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CF4474">
        <w:rPr>
          <w:rFonts w:ascii="Times New Roman" w:eastAsia="Times New Roman" w:hAnsi="Times New Roman" w:cs="Times New Roman"/>
          <w:kern w:val="0"/>
          <w:sz w:val="28"/>
          <w:szCs w:val="24"/>
          <w:lang w:eastAsia="ru-RU"/>
        </w:rPr>
        <w:t xml:space="preserve">  </w:t>
      </w:r>
      <w:r w:rsidRPr="00CF4474">
        <w:rPr>
          <w:rFonts w:ascii="Times New Roman" w:eastAsia="Times New Roman" w:hAnsi="Times New Roman" w:cs="Times New Roman"/>
          <w:b/>
          <w:kern w:val="0"/>
          <w:sz w:val="28"/>
          <w:szCs w:val="24"/>
          <w:lang w:eastAsia="ru-RU"/>
        </w:rPr>
        <w:t xml:space="preserve">Ключевые слова: </w:t>
      </w:r>
      <w:r w:rsidRPr="00CF4474">
        <w:rPr>
          <w:rFonts w:ascii="Times New Roman" w:eastAsia="Times New Roman" w:hAnsi="Times New Roman" w:cs="Times New Roman"/>
          <w:kern w:val="0"/>
          <w:sz w:val="28"/>
          <w:szCs w:val="24"/>
          <w:lang w:eastAsia="ru-RU"/>
        </w:rPr>
        <w:t>качество школьного образования, формирование готовности будущего директора школы к управленческой деятельности, модель формирования профессиональной готовности директора к управлению качеством образования, профессиональная готовность директора школы к управлению качеством образования.</w:t>
      </w: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rsidR="00CF4474" w:rsidRPr="00CF4474" w:rsidRDefault="00CF4474" w:rsidP="00CF4474">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CF4474">
        <w:rPr>
          <w:rFonts w:ascii="Times New Roman" w:eastAsia="Times New Roman" w:hAnsi="Times New Roman" w:cs="Times New Roman"/>
          <w:kern w:val="0"/>
          <w:sz w:val="28"/>
          <w:szCs w:val="24"/>
          <w:lang w:val="uk-UA" w:eastAsia="ru-RU"/>
        </w:rPr>
        <w:t>(англійською мовою 20 рядків</w:t>
      </w:r>
      <w:r w:rsidRPr="00CF4474">
        <w:rPr>
          <w:rFonts w:ascii="Times New Roman" w:eastAsia="Times New Roman" w:hAnsi="Times New Roman" w:cs="Times New Roman"/>
          <w:kern w:val="0"/>
          <w:sz w:val="28"/>
          <w:szCs w:val="24"/>
          <w:lang w:eastAsia="ru-RU"/>
        </w:rPr>
        <w:t>)</w:t>
      </w:r>
    </w:p>
    <w:p w:rsidR="002519D6" w:rsidRPr="00CF4474" w:rsidRDefault="002519D6" w:rsidP="00CF4474"/>
    <w:sectPr w:rsidR="002519D6" w:rsidRPr="00CF447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CF4474" w:rsidRPr="00CF4474">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00EC1910" w:rsidRPr="00EC1910">
                      <w:rPr>
                        <w:rStyle w:val="afffff9"/>
                        <w:b w:val="0"/>
                        <w:bCs w:val="0"/>
                        <w:noProof/>
                      </w:rPr>
                      <w:t>2</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00EC1910" w:rsidRPr="00EC1910">
                      <w:rPr>
                        <w:rStyle w:val="3b"/>
                        <w:noProof/>
                      </w:rPr>
                      <w:t>2</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72742"/>
    <w:multiLevelType w:val="hybridMultilevel"/>
    <w:tmpl w:val="7C02F3FA"/>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D1E85"/>
    <w:multiLevelType w:val="hybridMultilevel"/>
    <w:tmpl w:val="D2522A24"/>
    <w:lvl w:ilvl="0" w:tplc="FFFFFFFF">
      <w:numFmt w:val="bullet"/>
      <w:lvlText w:val="-"/>
      <w:lvlJc w:val="left"/>
      <w:pPr>
        <w:tabs>
          <w:tab w:val="num" w:pos="795"/>
        </w:tabs>
        <w:ind w:left="795" w:hanging="360"/>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D336AA"/>
    <w:multiLevelType w:val="hybridMultilevel"/>
    <w:tmpl w:val="BD086D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0D744F67"/>
    <w:multiLevelType w:val="hybridMultilevel"/>
    <w:tmpl w:val="D5C2E9FE"/>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797443"/>
    <w:multiLevelType w:val="hybridMultilevel"/>
    <w:tmpl w:val="FAC893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4F64A14"/>
    <w:multiLevelType w:val="multilevel"/>
    <w:tmpl w:val="36AE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9366838"/>
    <w:multiLevelType w:val="multilevel"/>
    <w:tmpl w:val="D7EC0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4D05AB"/>
    <w:multiLevelType w:val="hybridMultilevel"/>
    <w:tmpl w:val="5C742AF8"/>
    <w:lvl w:ilvl="0" w:tplc="1B62C4DA">
      <w:numFmt w:val="bullet"/>
      <w:lvlText w:val="–"/>
      <w:lvlJc w:val="left"/>
      <w:pPr>
        <w:tabs>
          <w:tab w:val="num" w:pos="1580"/>
        </w:tabs>
        <w:ind w:left="1580" w:hanging="90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8">
    <w:nsid w:val="1C4D7847"/>
    <w:multiLevelType w:val="hybridMultilevel"/>
    <w:tmpl w:val="FBB85510"/>
    <w:lvl w:ilvl="0" w:tplc="91CA9EF8">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9">
    <w:nsid w:val="1CA10E27"/>
    <w:multiLevelType w:val="hybridMultilevel"/>
    <w:tmpl w:val="B6184C2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22861B8D"/>
    <w:multiLevelType w:val="hybridMultilevel"/>
    <w:tmpl w:val="D256D14A"/>
    <w:lvl w:ilvl="0" w:tplc="0AC6BF3C">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1">
    <w:nsid w:val="24212FA3"/>
    <w:multiLevelType w:val="hybridMultilevel"/>
    <w:tmpl w:val="982C3F62"/>
    <w:lvl w:ilvl="0" w:tplc="0419000F">
      <w:start w:val="1"/>
      <w:numFmt w:val="decimal"/>
      <w:lvlText w:val="%1."/>
      <w:lvlJc w:val="left"/>
      <w:pPr>
        <w:ind w:left="643" w:hanging="360"/>
      </w:pPr>
      <w:rPr>
        <w:rFonts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C5D34ED"/>
    <w:multiLevelType w:val="hybridMultilevel"/>
    <w:tmpl w:val="38C2C3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4">
    <w:nsid w:val="2C835240"/>
    <w:multiLevelType w:val="hybridMultilevel"/>
    <w:tmpl w:val="9246F62A"/>
    <w:lvl w:ilvl="0" w:tplc="9DF8DB8E">
      <w:numFmt w:val="bullet"/>
      <w:lvlText w:val="–"/>
      <w:lvlJc w:val="left"/>
      <w:pPr>
        <w:tabs>
          <w:tab w:val="num" w:pos="1624"/>
        </w:tabs>
        <w:ind w:left="1624" w:hanging="91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95">
    <w:nsid w:val="2CAD18C3"/>
    <w:multiLevelType w:val="hybridMultilevel"/>
    <w:tmpl w:val="250E060C"/>
    <w:lvl w:ilvl="0" w:tplc="64A8ED16">
      <w:start w:val="1"/>
      <w:numFmt w:val="decimal"/>
      <w:lvlText w:val="%1."/>
      <w:lvlJc w:val="left"/>
      <w:pPr>
        <w:tabs>
          <w:tab w:val="num" w:pos="1715"/>
        </w:tabs>
        <w:ind w:left="1715" w:hanging="1035"/>
      </w:pPr>
      <w:rPr>
        <w:rFonts w:hint="default"/>
      </w:rPr>
    </w:lvl>
    <w:lvl w:ilvl="1" w:tplc="04220019" w:tentative="1">
      <w:start w:val="1"/>
      <w:numFmt w:val="lowerLetter"/>
      <w:lvlText w:val="%2."/>
      <w:lvlJc w:val="left"/>
      <w:pPr>
        <w:tabs>
          <w:tab w:val="num" w:pos="1760"/>
        </w:tabs>
        <w:ind w:left="1760" w:hanging="360"/>
      </w:pPr>
    </w:lvl>
    <w:lvl w:ilvl="2" w:tplc="0422001B" w:tentative="1">
      <w:start w:val="1"/>
      <w:numFmt w:val="lowerRoman"/>
      <w:lvlText w:val="%3."/>
      <w:lvlJc w:val="right"/>
      <w:pPr>
        <w:tabs>
          <w:tab w:val="num" w:pos="2480"/>
        </w:tabs>
        <w:ind w:left="2480" w:hanging="180"/>
      </w:pPr>
    </w:lvl>
    <w:lvl w:ilvl="3" w:tplc="0422000F" w:tentative="1">
      <w:start w:val="1"/>
      <w:numFmt w:val="decimal"/>
      <w:lvlText w:val="%4."/>
      <w:lvlJc w:val="left"/>
      <w:pPr>
        <w:tabs>
          <w:tab w:val="num" w:pos="3200"/>
        </w:tabs>
        <w:ind w:left="3200" w:hanging="360"/>
      </w:pPr>
    </w:lvl>
    <w:lvl w:ilvl="4" w:tplc="04220019" w:tentative="1">
      <w:start w:val="1"/>
      <w:numFmt w:val="lowerLetter"/>
      <w:lvlText w:val="%5."/>
      <w:lvlJc w:val="left"/>
      <w:pPr>
        <w:tabs>
          <w:tab w:val="num" w:pos="3920"/>
        </w:tabs>
        <w:ind w:left="3920" w:hanging="360"/>
      </w:pPr>
    </w:lvl>
    <w:lvl w:ilvl="5" w:tplc="0422001B" w:tentative="1">
      <w:start w:val="1"/>
      <w:numFmt w:val="lowerRoman"/>
      <w:lvlText w:val="%6."/>
      <w:lvlJc w:val="right"/>
      <w:pPr>
        <w:tabs>
          <w:tab w:val="num" w:pos="4640"/>
        </w:tabs>
        <w:ind w:left="4640" w:hanging="180"/>
      </w:pPr>
    </w:lvl>
    <w:lvl w:ilvl="6" w:tplc="0422000F" w:tentative="1">
      <w:start w:val="1"/>
      <w:numFmt w:val="decimal"/>
      <w:lvlText w:val="%7."/>
      <w:lvlJc w:val="left"/>
      <w:pPr>
        <w:tabs>
          <w:tab w:val="num" w:pos="5360"/>
        </w:tabs>
        <w:ind w:left="5360" w:hanging="360"/>
      </w:pPr>
    </w:lvl>
    <w:lvl w:ilvl="7" w:tplc="04220019" w:tentative="1">
      <w:start w:val="1"/>
      <w:numFmt w:val="lowerLetter"/>
      <w:lvlText w:val="%8."/>
      <w:lvlJc w:val="left"/>
      <w:pPr>
        <w:tabs>
          <w:tab w:val="num" w:pos="6080"/>
        </w:tabs>
        <w:ind w:left="6080" w:hanging="360"/>
      </w:pPr>
    </w:lvl>
    <w:lvl w:ilvl="8" w:tplc="0422001B" w:tentative="1">
      <w:start w:val="1"/>
      <w:numFmt w:val="lowerRoman"/>
      <w:lvlText w:val="%9."/>
      <w:lvlJc w:val="right"/>
      <w:pPr>
        <w:tabs>
          <w:tab w:val="num" w:pos="6800"/>
        </w:tabs>
        <w:ind w:left="6800" w:hanging="180"/>
      </w:pPr>
    </w:lvl>
  </w:abstractNum>
  <w:abstractNum w:abstractNumId="96">
    <w:nsid w:val="42963AEE"/>
    <w:multiLevelType w:val="hybridMultilevel"/>
    <w:tmpl w:val="EC16A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70626A"/>
    <w:multiLevelType w:val="hybridMultilevel"/>
    <w:tmpl w:val="2F02AD56"/>
    <w:lvl w:ilvl="0" w:tplc="E556BFBC">
      <w:numFmt w:val="bullet"/>
      <w:lvlText w:val="-"/>
      <w:lvlJc w:val="left"/>
      <w:pPr>
        <w:tabs>
          <w:tab w:val="num" w:pos="1594"/>
        </w:tabs>
        <w:ind w:left="1594" w:hanging="88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99">
    <w:nsid w:val="4CEA02EE"/>
    <w:multiLevelType w:val="hybridMultilevel"/>
    <w:tmpl w:val="0996021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5010490A"/>
    <w:multiLevelType w:val="hybridMultilevel"/>
    <w:tmpl w:val="35A097A8"/>
    <w:lvl w:ilvl="0" w:tplc="52B44C44">
      <w:start w:val="10"/>
      <w:numFmt w:val="bullet"/>
      <w:lvlText w:val="–"/>
      <w:lvlJc w:val="left"/>
      <w:pPr>
        <w:tabs>
          <w:tab w:val="num" w:pos="1788"/>
        </w:tabs>
        <w:ind w:left="1788" w:hanging="1068"/>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1">
    <w:nsid w:val="51D176D0"/>
    <w:multiLevelType w:val="hybridMultilevel"/>
    <w:tmpl w:val="176CDF7A"/>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2">
    <w:nsid w:val="52582EB4"/>
    <w:multiLevelType w:val="multilevel"/>
    <w:tmpl w:val="C8C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B965EB5"/>
    <w:multiLevelType w:val="multilevel"/>
    <w:tmpl w:val="2742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A44C31"/>
    <w:multiLevelType w:val="hybridMultilevel"/>
    <w:tmpl w:val="6CE61528"/>
    <w:lvl w:ilvl="0" w:tplc="4202DB60">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07">
    <w:nsid w:val="6BA85638"/>
    <w:multiLevelType w:val="hybridMultilevel"/>
    <w:tmpl w:val="7F98859C"/>
    <w:lvl w:ilvl="0" w:tplc="77A20418">
      <w:numFmt w:val="bullet"/>
      <w:lvlText w:val="-"/>
      <w:lvlJc w:val="left"/>
      <w:pPr>
        <w:tabs>
          <w:tab w:val="num" w:pos="1170"/>
        </w:tabs>
        <w:ind w:left="1170" w:hanging="99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A4D3ADB"/>
    <w:multiLevelType w:val="hybridMultilevel"/>
    <w:tmpl w:val="447CA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5"/>
  </w:num>
  <w:num w:numId="8">
    <w:abstractNumId w:val="84"/>
  </w:num>
  <w:num w:numId="9">
    <w:abstractNumId w:val="102"/>
  </w:num>
  <w:num w:numId="10">
    <w:abstractNumId w:val="107"/>
  </w:num>
  <w:num w:numId="11">
    <w:abstractNumId w:val="90"/>
  </w:num>
  <w:num w:numId="12">
    <w:abstractNumId w:val="88"/>
  </w:num>
  <w:num w:numId="13">
    <w:abstractNumId w:val="106"/>
  </w:num>
  <w:num w:numId="14">
    <w:abstractNumId w:val="87"/>
  </w:num>
  <w:num w:numId="15">
    <w:abstractNumId w:val="94"/>
  </w:num>
  <w:num w:numId="16">
    <w:abstractNumId w:val="98"/>
  </w:num>
  <w:num w:numId="17">
    <w:abstractNumId w:val="100"/>
  </w:num>
  <w:num w:numId="18">
    <w:abstractNumId w:val="95"/>
  </w:num>
  <w:num w:numId="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num>
  <w:num w:numId="21">
    <w:abstractNumId w:val="72"/>
  </w:num>
  <w:num w:numId="22">
    <w:abstractNumId w:val="99"/>
  </w:num>
  <w:num w:numId="23">
    <w:abstractNumId w:val="96"/>
  </w:num>
  <w:num w:numId="24">
    <w:abstractNumId w:val="91"/>
  </w:num>
  <w:num w:numId="25">
    <w:abstractNumId w:val="81"/>
  </w:num>
  <w:num w:numId="26">
    <w:abstractNumId w:val="89"/>
  </w:num>
  <w:num w:numId="27">
    <w:abstractNumId w:val="79"/>
  </w:num>
  <w:num w:numId="28">
    <w:abstractNumId w:val="76"/>
  </w:num>
  <w:num w:numId="29">
    <w:abstractNumId w:val="109"/>
  </w:num>
  <w:num w:numId="30">
    <w:abstractNumId w:val="101"/>
  </w:num>
  <w:num w:numId="31">
    <w:abstractNumId w:val="7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41F64-CCA0-42A7-829C-CDA2CD48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8320</Words>
  <Characters>47427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2021-12-06T08:43:00Z</dcterms:created>
  <dcterms:modified xsi:type="dcterms:W3CDTF">2021-12-06T10:54:00Z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