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p>
    <w:p w14:paraId="706733D8" w14:textId="77777777" w:rsidR="006B1F7B" w:rsidRDefault="006B1F7B" w:rsidP="006B1F7B">
      <w:pPr>
        <w:pStyle w:val="BodyText20"/>
        <w:spacing w:after="120"/>
        <w:ind w:firstLine="567"/>
        <w:jc w:val="center"/>
        <w:rPr>
          <w:b/>
        </w:rPr>
      </w:pPr>
    </w:p>
    <w:p w14:paraId="423CD0B1" w14:textId="77777777" w:rsidR="006B1F7B" w:rsidRDefault="006B1F7B" w:rsidP="006B1F7B">
      <w:pPr>
        <w:pStyle w:val="BodyText20"/>
        <w:spacing w:after="120"/>
        <w:ind w:firstLine="567"/>
        <w:jc w:val="center"/>
        <w:rPr>
          <w:b/>
        </w:rPr>
      </w:pPr>
    </w:p>
    <w:p w14:paraId="06168ECF" w14:textId="77777777" w:rsidR="006B1F7B" w:rsidRDefault="006B1F7B" w:rsidP="006B1F7B">
      <w:pPr>
        <w:pStyle w:val="afffffffa"/>
      </w:pPr>
      <w:r>
        <w:t>КИЇВСЬКИЙ НАЦІОНАЛЬНИЙ ЛІНГВІСТИЧНИЙ УНІВЕРСИТЕТ</w:t>
      </w:r>
    </w:p>
    <w:p w14:paraId="2A714DB4" w14:textId="77777777" w:rsidR="006B1F7B" w:rsidRPr="00184D73" w:rsidRDefault="006B1F7B" w:rsidP="006B1F7B">
      <w:pPr>
        <w:rPr>
          <w:sz w:val="28"/>
        </w:rPr>
      </w:pPr>
    </w:p>
    <w:p w14:paraId="57BEB633" w14:textId="77777777" w:rsidR="006B1F7B" w:rsidRDefault="006B1F7B" w:rsidP="006B1F7B">
      <w:pPr>
        <w:rPr>
          <w:sz w:val="28"/>
          <w:lang w:val="uk-UA"/>
        </w:rPr>
      </w:pPr>
    </w:p>
    <w:p w14:paraId="4A60AB20" w14:textId="77777777" w:rsidR="006B1F7B" w:rsidRDefault="006B1F7B" w:rsidP="006B1F7B">
      <w:pPr>
        <w:rPr>
          <w:sz w:val="28"/>
          <w:lang w:val="uk-UA"/>
        </w:rPr>
      </w:pPr>
    </w:p>
    <w:p w14:paraId="7991DA57" w14:textId="77777777" w:rsidR="006B1F7B" w:rsidRDefault="006B1F7B" w:rsidP="006B1F7B">
      <w:pPr>
        <w:pStyle w:val="5"/>
        <w:ind w:firstLine="0"/>
      </w:pPr>
      <w:r>
        <w:t>На правах рукопису</w:t>
      </w:r>
    </w:p>
    <w:p w14:paraId="6B723523" w14:textId="77777777" w:rsidR="006B1F7B" w:rsidRDefault="006B1F7B" w:rsidP="006B1F7B">
      <w:pPr>
        <w:rPr>
          <w:sz w:val="28"/>
          <w:lang w:val="uk-UA"/>
        </w:rPr>
      </w:pPr>
    </w:p>
    <w:p w14:paraId="176D7189" w14:textId="77777777" w:rsidR="006B1F7B" w:rsidRDefault="006B1F7B" w:rsidP="006B1F7B">
      <w:pPr>
        <w:rPr>
          <w:sz w:val="28"/>
          <w:lang w:val="uk-UA"/>
        </w:rPr>
      </w:pPr>
    </w:p>
    <w:p w14:paraId="5CA944F2" w14:textId="77777777" w:rsidR="006B1F7B" w:rsidRDefault="006B1F7B" w:rsidP="006B1F7B">
      <w:pPr>
        <w:rPr>
          <w:sz w:val="28"/>
          <w:lang w:val="uk-UA"/>
        </w:rPr>
      </w:pPr>
    </w:p>
    <w:p w14:paraId="64C6F03F" w14:textId="77777777" w:rsidR="006B1F7B" w:rsidRPr="00184D73" w:rsidRDefault="006B1F7B" w:rsidP="006B1F7B">
      <w:pPr>
        <w:pStyle w:val="1"/>
        <w:rPr>
          <w:b w:val="0"/>
        </w:rPr>
      </w:pPr>
      <w:r w:rsidRPr="00184D73">
        <w:rPr>
          <w:b w:val="0"/>
        </w:rPr>
        <w:t>МАРТИРОСЯН ЛЮДМИЛА ІВАНІВНА</w:t>
      </w:r>
    </w:p>
    <w:p w14:paraId="3EFB9626" w14:textId="77777777" w:rsidR="006B1F7B" w:rsidRPr="00184D73" w:rsidRDefault="006B1F7B" w:rsidP="006B1F7B">
      <w:pPr>
        <w:rPr>
          <w:b/>
          <w:sz w:val="28"/>
          <w:lang w:val="uk-UA"/>
        </w:rPr>
      </w:pPr>
    </w:p>
    <w:p w14:paraId="54BC13E8" w14:textId="77777777" w:rsidR="006B1F7B" w:rsidRDefault="006B1F7B" w:rsidP="006B1F7B">
      <w:pPr>
        <w:rPr>
          <w:sz w:val="28"/>
          <w:lang w:val="uk-UA"/>
        </w:rPr>
      </w:pPr>
    </w:p>
    <w:p w14:paraId="4E549EE5" w14:textId="77777777" w:rsidR="006B1F7B" w:rsidRPr="00184D73" w:rsidRDefault="006B1F7B" w:rsidP="006B1F7B">
      <w:pPr>
        <w:rPr>
          <w:sz w:val="28"/>
        </w:rPr>
      </w:pPr>
    </w:p>
    <w:p w14:paraId="1F609B73" w14:textId="77777777" w:rsidR="006B1F7B" w:rsidRDefault="006B1F7B" w:rsidP="006B1F7B">
      <w:pPr>
        <w:pStyle w:val="2"/>
      </w:pPr>
    </w:p>
    <w:p w14:paraId="58383F9A" w14:textId="77777777" w:rsidR="006B1F7B" w:rsidRDefault="006B1F7B" w:rsidP="006B1F7B">
      <w:pPr>
        <w:pStyle w:val="2"/>
      </w:pPr>
      <w:r>
        <w:t>УДК 81´373.423=161.2=161.1</w:t>
      </w:r>
    </w:p>
    <w:p w14:paraId="00ECD2F6" w14:textId="77777777" w:rsidR="006B1F7B" w:rsidRPr="00184D73" w:rsidRDefault="006B1F7B" w:rsidP="006B1F7B"/>
    <w:p w14:paraId="1865DCF2" w14:textId="77777777" w:rsidR="006B1F7B" w:rsidRPr="00184D73" w:rsidRDefault="006B1F7B" w:rsidP="006B1F7B"/>
    <w:p w14:paraId="16D9DE86" w14:textId="77777777" w:rsidR="006B1F7B" w:rsidRPr="00184D73" w:rsidRDefault="006B1F7B" w:rsidP="006B1F7B"/>
    <w:p w14:paraId="3F3A78E8" w14:textId="77777777" w:rsidR="006B1F7B" w:rsidRDefault="006B1F7B" w:rsidP="006B1F7B">
      <w:pPr>
        <w:pStyle w:val="afffffff6"/>
        <w:spacing w:line="312" w:lineRule="auto"/>
        <w:rPr>
          <w:b/>
          <w:sz w:val="32"/>
        </w:rPr>
      </w:pPr>
      <w:r>
        <w:rPr>
          <w:b/>
          <w:sz w:val="32"/>
        </w:rPr>
        <w:t>УКРАЇНСЬКО-РОСІЙСЬКА МІЖМОВНА ОМОНІМІЯ В ГЕНЕТИЧНОМУ І ФУНКЦІОНАЛЬНО-СЕМАНТИЧНОМУ АСПЕКТАХ (ДІЄСЛІВНА ЛЕКСИКА)</w:t>
      </w:r>
    </w:p>
    <w:p w14:paraId="413D43A5" w14:textId="77777777" w:rsidR="006B1F7B" w:rsidRPr="00184D73" w:rsidRDefault="006B1F7B" w:rsidP="006B1F7B">
      <w:pPr>
        <w:jc w:val="center"/>
        <w:rPr>
          <w:sz w:val="28"/>
        </w:rPr>
      </w:pPr>
    </w:p>
    <w:p w14:paraId="6658ED8D" w14:textId="77777777" w:rsidR="006B1F7B" w:rsidRPr="00184D73" w:rsidRDefault="006B1F7B" w:rsidP="006B1F7B">
      <w:pPr>
        <w:jc w:val="center"/>
        <w:rPr>
          <w:sz w:val="28"/>
        </w:rPr>
      </w:pPr>
    </w:p>
    <w:p w14:paraId="7C9E278A" w14:textId="77777777" w:rsidR="006B1F7B" w:rsidRPr="00184D73" w:rsidRDefault="006B1F7B" w:rsidP="006B1F7B">
      <w:pPr>
        <w:jc w:val="center"/>
        <w:rPr>
          <w:sz w:val="28"/>
        </w:rPr>
      </w:pPr>
    </w:p>
    <w:p w14:paraId="5A5FD9DC" w14:textId="77777777" w:rsidR="006B1F7B" w:rsidRDefault="006B1F7B" w:rsidP="006B1F7B">
      <w:pPr>
        <w:pStyle w:val="3"/>
        <w:ind w:firstLine="0"/>
      </w:pPr>
      <w:r>
        <w:t xml:space="preserve">Спеціальність 10.02.17 – порівняльно-історичне </w:t>
      </w:r>
    </w:p>
    <w:p w14:paraId="2A35A929" w14:textId="77777777" w:rsidR="006B1F7B" w:rsidRDefault="006B1F7B" w:rsidP="006B1F7B">
      <w:pPr>
        <w:pStyle w:val="3"/>
        <w:ind w:firstLine="0"/>
      </w:pPr>
      <w:r>
        <w:t xml:space="preserve"> і типологічне мовознавство</w:t>
      </w:r>
    </w:p>
    <w:p w14:paraId="67A7545F" w14:textId="77777777" w:rsidR="006B1F7B" w:rsidRDefault="006B1F7B" w:rsidP="006B1F7B">
      <w:pPr>
        <w:rPr>
          <w:sz w:val="28"/>
          <w:lang w:val="uk-UA"/>
        </w:rPr>
      </w:pPr>
    </w:p>
    <w:p w14:paraId="195CAF7C" w14:textId="77777777" w:rsidR="006B1F7B" w:rsidRDefault="006B1F7B" w:rsidP="006B1F7B">
      <w:pPr>
        <w:rPr>
          <w:sz w:val="28"/>
          <w:lang w:val="uk-UA"/>
        </w:rPr>
      </w:pPr>
    </w:p>
    <w:p w14:paraId="13C4DBE6" w14:textId="7994234D" w:rsidR="006B1F7B" w:rsidRDefault="006B1F7B" w:rsidP="006B1F7B">
      <w:pPr>
        <w:pStyle w:val="1"/>
      </w:pPr>
      <w:r>
        <w:rPr>
          <w:rFonts w:asciiTheme="minorHAnsi" w:hAnsiTheme="minorHAnsi"/>
        </w:rPr>
        <w:lastRenderedPageBreak/>
        <w:t xml:space="preserve">Автореферат </w:t>
      </w:r>
      <w:r>
        <w:t>Дисертаці</w:t>
      </w:r>
      <w:r>
        <w:rPr>
          <w:rFonts w:asciiTheme="minorHAnsi" w:hAnsiTheme="minorHAnsi"/>
          <w:lang w:val="uk-UA"/>
        </w:rPr>
        <w:t>і</w:t>
      </w:r>
      <w:bookmarkStart w:id="0" w:name="_GoBack"/>
      <w:bookmarkEnd w:id="0"/>
      <w:r>
        <w:t xml:space="preserve"> на здобуття наукового </w:t>
      </w:r>
    </w:p>
    <w:p w14:paraId="0234D4B6" w14:textId="77777777" w:rsidR="006B1F7B" w:rsidRDefault="006B1F7B" w:rsidP="006B1F7B">
      <w:pPr>
        <w:jc w:val="center"/>
        <w:rPr>
          <w:sz w:val="28"/>
          <w:lang w:val="uk-UA"/>
        </w:rPr>
      </w:pPr>
      <w:r>
        <w:rPr>
          <w:sz w:val="28"/>
          <w:lang w:val="uk-UA"/>
        </w:rPr>
        <w:t>ступеня кандидата філологічних наук</w:t>
      </w:r>
    </w:p>
    <w:p w14:paraId="3FD0E88A" w14:textId="77777777" w:rsidR="006B1F7B" w:rsidRDefault="006B1F7B" w:rsidP="006B1F7B">
      <w:pPr>
        <w:jc w:val="center"/>
        <w:rPr>
          <w:sz w:val="28"/>
          <w:lang w:val="uk-UA"/>
        </w:rPr>
      </w:pPr>
    </w:p>
    <w:p w14:paraId="4C75C63C" w14:textId="77777777" w:rsidR="006B1F7B" w:rsidRDefault="006B1F7B" w:rsidP="006B1F7B">
      <w:pPr>
        <w:jc w:val="center"/>
        <w:rPr>
          <w:sz w:val="28"/>
          <w:lang w:val="uk-UA"/>
        </w:rPr>
      </w:pPr>
    </w:p>
    <w:p w14:paraId="5D42BCF1" w14:textId="77777777" w:rsidR="006B1F7B" w:rsidRDefault="006B1F7B" w:rsidP="006B1F7B">
      <w:pPr>
        <w:jc w:val="center"/>
        <w:rPr>
          <w:sz w:val="28"/>
          <w:lang w:val="uk-UA"/>
        </w:rPr>
      </w:pPr>
    </w:p>
    <w:p w14:paraId="64575EE3" w14:textId="77777777" w:rsidR="006B1F7B" w:rsidRDefault="006B1F7B" w:rsidP="006B1F7B">
      <w:pPr>
        <w:jc w:val="center"/>
        <w:rPr>
          <w:sz w:val="28"/>
          <w:lang w:val="uk-UA"/>
        </w:rPr>
      </w:pPr>
    </w:p>
    <w:p w14:paraId="06E0158B" w14:textId="77777777" w:rsidR="006B1F7B" w:rsidRDefault="006B1F7B" w:rsidP="006B1F7B">
      <w:pPr>
        <w:pStyle w:val="2"/>
      </w:pPr>
      <w:r>
        <w:t xml:space="preserve">        </w:t>
      </w:r>
      <w:r>
        <w:tab/>
      </w:r>
      <w:r>
        <w:tab/>
      </w:r>
      <w:r>
        <w:tab/>
      </w:r>
      <w:r>
        <w:tab/>
      </w:r>
      <w:r>
        <w:tab/>
      </w:r>
      <w:r>
        <w:tab/>
      </w:r>
      <w:r>
        <w:tab/>
      </w:r>
      <w:r>
        <w:tab/>
        <w:t>Науковий керівник –</w:t>
      </w:r>
    </w:p>
    <w:p w14:paraId="5DA71843" w14:textId="77777777" w:rsidR="006B1F7B" w:rsidRDefault="006B1F7B" w:rsidP="006B1F7B">
      <w:pPr>
        <w:rPr>
          <w:sz w:val="28"/>
          <w:lang w:val="uk-UA"/>
        </w:rPr>
      </w:pPr>
      <w:r>
        <w:rPr>
          <w:sz w:val="28"/>
          <w:lang w:val="uk-UA"/>
        </w:rPr>
        <w:t xml:space="preserve">                                                                                  доктор філологічних наук,</w:t>
      </w:r>
    </w:p>
    <w:p w14:paraId="6E5AA6F7" w14:textId="77777777" w:rsidR="006B1F7B" w:rsidRDefault="006B1F7B" w:rsidP="006B1F7B">
      <w:pPr>
        <w:ind w:left="5040" w:firstLine="720"/>
        <w:rPr>
          <w:sz w:val="28"/>
          <w:lang w:val="uk-UA"/>
        </w:rPr>
      </w:pPr>
      <w:r>
        <w:rPr>
          <w:sz w:val="28"/>
          <w:lang w:val="uk-UA"/>
        </w:rPr>
        <w:t>професор М.П.Кочерган</w:t>
      </w:r>
    </w:p>
    <w:p w14:paraId="26C44FC3" w14:textId="77777777" w:rsidR="006B1F7B" w:rsidRPr="00184D73" w:rsidRDefault="006B1F7B" w:rsidP="006B1F7B">
      <w:pPr>
        <w:ind w:firstLine="3261"/>
        <w:jc w:val="both"/>
        <w:rPr>
          <w:sz w:val="28"/>
        </w:rPr>
      </w:pPr>
    </w:p>
    <w:p w14:paraId="5434B365" w14:textId="77777777" w:rsidR="006B1F7B" w:rsidRDefault="006B1F7B" w:rsidP="006B1F7B">
      <w:pPr>
        <w:ind w:firstLine="3261"/>
        <w:jc w:val="both"/>
        <w:rPr>
          <w:sz w:val="28"/>
        </w:rPr>
      </w:pPr>
    </w:p>
    <w:p w14:paraId="04D31571" w14:textId="77777777" w:rsidR="006B1F7B" w:rsidRDefault="006B1F7B" w:rsidP="006B1F7B">
      <w:pPr>
        <w:ind w:firstLine="3261"/>
        <w:jc w:val="both"/>
        <w:rPr>
          <w:sz w:val="28"/>
        </w:rPr>
      </w:pPr>
    </w:p>
    <w:p w14:paraId="30EA4B2C" w14:textId="77777777" w:rsidR="006B1F7B" w:rsidRDefault="006B1F7B" w:rsidP="006B1F7B">
      <w:pPr>
        <w:pStyle w:val="4"/>
        <w:ind w:firstLine="0"/>
        <w:rPr>
          <w:b/>
        </w:rPr>
      </w:pPr>
    </w:p>
    <w:p w14:paraId="27529687" w14:textId="77777777" w:rsidR="006B1F7B" w:rsidRDefault="006B1F7B" w:rsidP="006B1F7B">
      <w:pPr>
        <w:pStyle w:val="4"/>
        <w:ind w:firstLine="0"/>
        <w:rPr>
          <w:b/>
        </w:rPr>
      </w:pPr>
    </w:p>
    <w:p w14:paraId="26656DB8" w14:textId="77777777" w:rsidR="006B1F7B" w:rsidRDefault="006B1F7B" w:rsidP="006B1F7B">
      <w:pPr>
        <w:jc w:val="center"/>
        <w:rPr>
          <w:lang w:val="uk-UA"/>
        </w:rPr>
      </w:pPr>
      <w:r w:rsidRPr="00184D73">
        <w:rPr>
          <w:b/>
          <w:sz w:val="28"/>
        </w:rPr>
        <w:t>КИЇВ –</w:t>
      </w:r>
      <w:r w:rsidRPr="00184D73">
        <w:rPr>
          <w:b/>
        </w:rPr>
        <w:t xml:space="preserve"> </w:t>
      </w:r>
      <w:r w:rsidRPr="00184D73">
        <w:rPr>
          <w:b/>
          <w:sz w:val="28"/>
        </w:rPr>
        <w:t>2001</w:t>
      </w:r>
    </w:p>
    <w:p w14:paraId="321EED72" w14:textId="77777777" w:rsidR="006B1F7B" w:rsidRDefault="006B1F7B" w:rsidP="006B1F7B">
      <w:pPr>
        <w:pStyle w:val="BodyText20"/>
        <w:spacing w:after="120"/>
        <w:ind w:firstLine="567"/>
        <w:jc w:val="center"/>
        <w:rPr>
          <w:b/>
        </w:rPr>
      </w:pPr>
    </w:p>
    <w:p w14:paraId="6787EB67" w14:textId="77777777" w:rsidR="006B1F7B" w:rsidRDefault="006B1F7B" w:rsidP="006B1F7B">
      <w:pPr>
        <w:pStyle w:val="BodyText20"/>
        <w:spacing w:after="120"/>
        <w:ind w:firstLine="567"/>
        <w:jc w:val="center"/>
        <w:rPr>
          <w:b/>
        </w:rPr>
      </w:pPr>
    </w:p>
    <w:p w14:paraId="645EC913" w14:textId="77777777" w:rsidR="006B1F7B" w:rsidRDefault="006B1F7B" w:rsidP="006B1F7B">
      <w:pPr>
        <w:pStyle w:val="BodyText20"/>
        <w:spacing w:after="120"/>
        <w:ind w:firstLine="567"/>
        <w:jc w:val="center"/>
        <w:rPr>
          <w:b/>
        </w:rPr>
      </w:pPr>
    </w:p>
    <w:p w14:paraId="2354C501" w14:textId="77777777" w:rsidR="006B1F7B" w:rsidRDefault="006B1F7B" w:rsidP="006B1F7B">
      <w:pPr>
        <w:pStyle w:val="BodyText20"/>
        <w:spacing w:after="120"/>
        <w:ind w:firstLine="567"/>
        <w:jc w:val="center"/>
        <w:rPr>
          <w:b/>
        </w:rPr>
      </w:pPr>
    </w:p>
    <w:p w14:paraId="283A4F02" w14:textId="77777777" w:rsidR="006B1F7B" w:rsidRDefault="006B1F7B" w:rsidP="006B1F7B">
      <w:pPr>
        <w:pStyle w:val="BodyText20"/>
        <w:spacing w:after="120"/>
        <w:ind w:firstLine="567"/>
        <w:jc w:val="center"/>
        <w:rPr>
          <w:b/>
        </w:rPr>
      </w:pPr>
      <w:r>
        <w:rPr>
          <w:b/>
        </w:rPr>
        <w:t>ЗАГАЛЬНА ХАРАКТЕРИСТИКА РОБОТИ</w:t>
      </w:r>
    </w:p>
    <w:p w14:paraId="5FF5C988" w14:textId="77777777" w:rsidR="006B1F7B" w:rsidRDefault="006B1F7B" w:rsidP="006B1F7B">
      <w:pPr>
        <w:pStyle w:val="afffffffd"/>
        <w:ind w:firstLine="709"/>
        <w:jc w:val="both"/>
        <w:rPr>
          <w:lang w:val="uk-UA"/>
        </w:rPr>
      </w:pPr>
      <w:r>
        <w:rPr>
          <w:lang w:val="uk-UA"/>
        </w:rPr>
        <w:t xml:space="preserve">Сучасна лексична семантика є невичерпним джерелом для нових контрастивних досліджень, спрямованих на вивчення міжмовних контактів, взаємозв'язків і взаємовпливу як різних мов загалом, так і близькоспоріднених зокрема. Особливо актуальним і дотепер залишається створення найбільш ефективної методики для визначення основних одиниць, принципів, критеріїв і параметрів зіставної лексичної семантики. Пошуки адекватних підходів до розв'язання цієї проблеми спонукали звернутися до українсько-російської дієслівної омонімії. </w:t>
      </w:r>
    </w:p>
    <w:p w14:paraId="73413D05" w14:textId="77777777" w:rsidR="006B1F7B" w:rsidRDefault="006B1F7B" w:rsidP="006B1F7B">
      <w:pPr>
        <w:pStyle w:val="BodyText20"/>
        <w:ind w:firstLine="709"/>
      </w:pPr>
      <w:r>
        <w:rPr>
          <w:b/>
        </w:rPr>
        <w:t>Актуальність</w:t>
      </w:r>
      <w:r>
        <w:t xml:space="preserve"> реферованого дослідження зумовлюється необхідністю більш детального висвітлення динаміки лексико-семантичних систем української та російської мов, виявлення гомогенності чи гетерогенності їх лексичного складу, з’ясування характеру та типів міжмовних лексичних корелятів у плані як форми, так і змісту. </w:t>
      </w:r>
    </w:p>
    <w:p w14:paraId="28CEE81F" w14:textId="77777777" w:rsidR="006B1F7B" w:rsidRDefault="006B1F7B" w:rsidP="006B1F7B">
      <w:pPr>
        <w:pStyle w:val="afffffff6"/>
        <w:ind w:firstLine="709"/>
        <w:rPr>
          <w:lang w:val="uk-UA"/>
        </w:rPr>
      </w:pPr>
      <w:r>
        <w:rPr>
          <w:lang w:val="uk-UA"/>
        </w:rPr>
        <w:t xml:space="preserve">Традиційно міжмовні омоніми розглядаються з точки зору наявності або відсутності генетичних зв’язків між одиницями (розширення, звуження чи переосмислення значення слів), співвідношення первинних та вторинних семантичних структур (В.В.Акуленко, М.П.Кочерган, В.П.Анікін, Л.Г.Кашкуревич, А.Є.Супрун), функціонально-стилістичних особливостей </w:t>
      </w:r>
      <w:r>
        <w:rPr>
          <w:lang w:val="uk-UA"/>
        </w:rPr>
        <w:lastRenderedPageBreak/>
        <w:t xml:space="preserve">паралельних лексичних утворень у двох мовах у процесі їх контактування (Л.В.Бублейник, В.М.Манакін, К.І.Ходова, І.С.Ровдо, М.В.Чіжмарова, О.А.Шаблій та ін.). </w:t>
      </w:r>
    </w:p>
    <w:p w14:paraId="24ABB81E" w14:textId="77777777" w:rsidR="006B1F7B" w:rsidRDefault="006B1F7B" w:rsidP="006B1F7B">
      <w:pPr>
        <w:pStyle w:val="BodyText20"/>
        <w:ind w:firstLine="709"/>
      </w:pPr>
      <w:r>
        <w:t xml:space="preserve">В україністиці сформувалася власна школа дослідників міжмовної омонімії в споріднених мовах. Заслуговують на увагу дослідження російсько-української (Н.В.Заславська), українсько-польської (М.А.Беднаж) та українсько-чеської (О.Л.Паламарчук, Л.Ю.Кіцила) міжмовної лексичної омонімії різних лексико-граматичних розрядів слів з точки зору їх походження та функціонування. Зокрема Н.В.Заславською розглянуто міжмовну омонімію іменників та прикметників в українській і російській мовах з функціонально-стилістичного погляду. </w:t>
      </w:r>
    </w:p>
    <w:p w14:paraId="6AC31BFB" w14:textId="77777777" w:rsidR="006B1F7B" w:rsidRDefault="006B1F7B" w:rsidP="006B1F7B">
      <w:pPr>
        <w:pStyle w:val="BodyText20"/>
        <w:ind w:firstLine="567"/>
      </w:pPr>
      <w:r>
        <w:t xml:space="preserve">Незважаючи на те, що загальнотеоретичні засади, джерела й причини виникнення явища міжмовної омонімії близькоспоріднених мов з урахуванням їхньої частиномовної належності та формально-семантичної стратифікації вже розроблялись, цілісного контрастивного аналізу омонімів-дієслів у генетичному і функціонально-семантичному аспектах в українській та російській мовах ще немає, а тому пропоноване дослідження є на часі. </w:t>
      </w:r>
    </w:p>
    <w:p w14:paraId="5A155827" w14:textId="77777777" w:rsidR="006B1F7B" w:rsidRDefault="006B1F7B" w:rsidP="006B1F7B">
      <w:pPr>
        <w:pStyle w:val="BodyTextIndent22"/>
        <w:spacing w:line="240" w:lineRule="auto"/>
        <w:ind w:firstLine="709"/>
        <w:rPr>
          <w:b/>
        </w:rPr>
      </w:pPr>
      <w:r>
        <w:rPr>
          <w:b/>
        </w:rPr>
        <w:t>Зв’язок роботи з науковими програмами, планами, темами.</w:t>
      </w:r>
    </w:p>
    <w:p w14:paraId="7FE3C68D" w14:textId="77777777" w:rsidR="006B1F7B" w:rsidRDefault="006B1F7B" w:rsidP="006B1F7B">
      <w:pPr>
        <w:pStyle w:val="BodyTextIndent22"/>
        <w:spacing w:line="240" w:lineRule="auto"/>
        <w:ind w:firstLine="709"/>
      </w:pPr>
      <w:r>
        <w:t>Обраний напрям дослідження пов’язаний з науковими темами "Проблеми зіставної семантики", "Типологічні дослідження слов’янських мов і формування комунікативної компетенції", що розробляються на кафедрі загального та українського мовознавства, кафедрі фонетики та граматики слов’янських мов Київського національного лінгвістичного університету. Тема дисертації затверджена вченою радою Київського державного лінгвістичного університету (протокол № 4 від 22 листопада 1998 року).</w:t>
      </w:r>
    </w:p>
    <w:p w14:paraId="60450F20" w14:textId="77777777" w:rsidR="006B1F7B" w:rsidRDefault="006B1F7B" w:rsidP="006B1F7B">
      <w:pPr>
        <w:ind w:firstLine="709"/>
        <w:jc w:val="both"/>
        <w:rPr>
          <w:sz w:val="28"/>
          <w:lang w:val="uk-UA"/>
        </w:rPr>
      </w:pPr>
      <w:r>
        <w:rPr>
          <w:b/>
          <w:sz w:val="28"/>
          <w:lang w:val="uk-UA"/>
        </w:rPr>
        <w:t>Метою роботи</w:t>
      </w:r>
      <w:r>
        <w:rPr>
          <w:sz w:val="28"/>
          <w:lang w:val="uk-UA"/>
        </w:rPr>
        <w:t xml:space="preserve"> є</w:t>
      </w:r>
      <w:r>
        <w:rPr>
          <w:b/>
          <w:sz w:val="28"/>
          <w:lang w:val="uk-UA"/>
        </w:rPr>
        <w:t xml:space="preserve"> </w:t>
      </w:r>
      <w:r>
        <w:rPr>
          <w:sz w:val="28"/>
          <w:lang w:val="uk-UA"/>
        </w:rPr>
        <w:t>виявлення</w:t>
      </w:r>
      <w:r>
        <w:rPr>
          <w:b/>
          <w:sz w:val="28"/>
          <w:lang w:val="uk-UA"/>
        </w:rPr>
        <w:t xml:space="preserve"> </w:t>
      </w:r>
      <w:r>
        <w:rPr>
          <w:sz w:val="28"/>
          <w:lang w:val="uk-UA"/>
        </w:rPr>
        <w:t>генетичних, функціональних та структурно-семантичних</w:t>
      </w:r>
      <w:r>
        <w:rPr>
          <w:b/>
          <w:sz w:val="28"/>
          <w:lang w:val="uk-UA"/>
        </w:rPr>
        <w:t xml:space="preserve"> </w:t>
      </w:r>
      <w:r>
        <w:rPr>
          <w:sz w:val="28"/>
          <w:lang w:val="uk-UA"/>
        </w:rPr>
        <w:t xml:space="preserve">особливостей українсько-російських дієслівних міжмовних омонімів. </w:t>
      </w:r>
    </w:p>
    <w:p w14:paraId="54621ADC" w14:textId="77777777" w:rsidR="006B1F7B" w:rsidRDefault="006B1F7B" w:rsidP="006B1F7B">
      <w:pPr>
        <w:ind w:firstLine="567"/>
        <w:jc w:val="both"/>
        <w:rPr>
          <w:sz w:val="28"/>
          <w:lang w:val="uk-UA"/>
        </w:rPr>
      </w:pPr>
      <w:r>
        <w:rPr>
          <w:sz w:val="28"/>
          <w:lang w:val="uk-UA"/>
        </w:rPr>
        <w:t xml:space="preserve">Поставлена мета передбачає вирішення таких </w:t>
      </w:r>
      <w:r>
        <w:rPr>
          <w:b/>
          <w:sz w:val="28"/>
          <w:lang w:val="uk-UA"/>
        </w:rPr>
        <w:t>завдань:</w:t>
      </w:r>
    </w:p>
    <w:p w14:paraId="52AD5AC3" w14:textId="77777777" w:rsidR="006B1F7B" w:rsidRDefault="006B1F7B" w:rsidP="00B626A5">
      <w:pPr>
        <w:pStyle w:val="BodyTextIndent22"/>
        <w:numPr>
          <w:ilvl w:val="0"/>
          <w:numId w:val="58"/>
        </w:numPr>
        <w:tabs>
          <w:tab w:val="left" w:pos="360"/>
        </w:tabs>
        <w:spacing w:line="240" w:lineRule="auto"/>
        <w:ind w:left="641" w:hanging="357"/>
      </w:pPr>
      <w:r>
        <w:t>окреслити основні підходи до вивчення дієслівних міжмовних омонімів за генетичним, формальним та змістовим принципами;</w:t>
      </w:r>
    </w:p>
    <w:p w14:paraId="5F7FD9CF" w14:textId="77777777" w:rsidR="006B1F7B" w:rsidRDefault="006B1F7B" w:rsidP="00B626A5">
      <w:pPr>
        <w:pStyle w:val="BodyTextIndent22"/>
        <w:numPr>
          <w:ilvl w:val="0"/>
          <w:numId w:val="58"/>
        </w:numPr>
        <w:tabs>
          <w:tab w:val="left" w:pos="360"/>
        </w:tabs>
        <w:spacing w:line="240" w:lineRule="auto"/>
        <w:ind w:left="641" w:hanging="357"/>
      </w:pPr>
      <w:r>
        <w:t xml:space="preserve">виділити функціонально-ономасіологічні групи та аспектуальні класи дієслівної міжмовної омонімії з урахуванням їхньої морфемної й семантичної кореляції, належності до словотвірних гнізд та парадигматичних зв’язків омонімічних референтів; </w:t>
      </w:r>
    </w:p>
    <w:p w14:paraId="46D3B46A" w14:textId="77777777" w:rsidR="006B1F7B" w:rsidRDefault="006B1F7B" w:rsidP="00B626A5">
      <w:pPr>
        <w:pStyle w:val="BodyTextIndent22"/>
        <w:numPr>
          <w:ilvl w:val="0"/>
          <w:numId w:val="58"/>
        </w:numPr>
        <w:tabs>
          <w:tab w:val="left" w:pos="360"/>
        </w:tabs>
        <w:spacing w:line="240" w:lineRule="auto"/>
        <w:ind w:left="641" w:hanging="357"/>
      </w:pPr>
      <w:r>
        <w:t xml:space="preserve">установити типи номінативних і семантичних структур абсолютних і відносних міжмовних дієслівних омонімів з огляду на джерела їх виникнення, описати їх основні моделі;  </w:t>
      </w:r>
    </w:p>
    <w:p w14:paraId="42BD14A8" w14:textId="77777777" w:rsidR="006B1F7B" w:rsidRDefault="006B1F7B" w:rsidP="00B626A5">
      <w:pPr>
        <w:pStyle w:val="BodyTextIndent22"/>
        <w:numPr>
          <w:ilvl w:val="0"/>
          <w:numId w:val="58"/>
        </w:numPr>
        <w:tabs>
          <w:tab w:val="left" w:pos="360"/>
        </w:tabs>
        <w:spacing w:line="240" w:lineRule="auto"/>
        <w:ind w:left="641" w:hanging="357"/>
      </w:pPr>
      <w:r>
        <w:t>розглянути гомогенну і гетерогенну міжмовну омонімію крізь призму трансформації й семантичної динаміки їхніх етимонів та у зв’язку з функціонально-стилістичним розшаруванням ЛСВ;</w:t>
      </w:r>
    </w:p>
    <w:p w14:paraId="6ACE5C2D" w14:textId="77777777" w:rsidR="006B1F7B" w:rsidRDefault="006B1F7B" w:rsidP="00B626A5">
      <w:pPr>
        <w:pStyle w:val="BodyTextIndent22"/>
        <w:numPr>
          <w:ilvl w:val="0"/>
          <w:numId w:val="58"/>
        </w:numPr>
        <w:tabs>
          <w:tab w:val="left" w:pos="360"/>
        </w:tabs>
        <w:spacing w:line="240" w:lineRule="auto"/>
        <w:ind w:left="641" w:hanging="357"/>
        <w:rPr>
          <w:b/>
        </w:rPr>
      </w:pPr>
      <w:r>
        <w:t xml:space="preserve">систематизувати міжмовні омоніми на підставі виявлених типологічних і параметричних ознак;  </w:t>
      </w:r>
    </w:p>
    <w:p w14:paraId="09B320D0" w14:textId="77777777" w:rsidR="006B1F7B" w:rsidRDefault="006B1F7B" w:rsidP="00B626A5">
      <w:pPr>
        <w:pStyle w:val="BodyTextIndent22"/>
        <w:numPr>
          <w:ilvl w:val="0"/>
          <w:numId w:val="58"/>
        </w:numPr>
        <w:tabs>
          <w:tab w:val="left" w:pos="360"/>
        </w:tabs>
        <w:spacing w:line="240" w:lineRule="auto"/>
        <w:ind w:left="641" w:hanging="357"/>
        <w:rPr>
          <w:b/>
        </w:rPr>
      </w:pPr>
      <w:r>
        <w:lastRenderedPageBreak/>
        <w:t>дати кількісну характеристику дієслівної українсько-російської міжмовної омонімії.</w:t>
      </w:r>
    </w:p>
    <w:p w14:paraId="37FE85C8" w14:textId="77777777" w:rsidR="006B1F7B" w:rsidRDefault="006B1F7B" w:rsidP="006B1F7B">
      <w:pPr>
        <w:pStyle w:val="BodyTextIndent22"/>
        <w:tabs>
          <w:tab w:val="left" w:pos="0"/>
        </w:tabs>
        <w:spacing w:line="240" w:lineRule="auto"/>
        <w:ind w:firstLine="709"/>
        <w:rPr>
          <w:b/>
        </w:rPr>
      </w:pPr>
      <w:r>
        <w:rPr>
          <w:b/>
        </w:rPr>
        <w:t xml:space="preserve">Об’єкт дисертації – </w:t>
      </w:r>
      <w:r>
        <w:t>українсько-російська дієслівна міжмовна омонімія в генетичному і функціонально-семантичному аспектах.</w:t>
      </w:r>
    </w:p>
    <w:p w14:paraId="3A5F28AA" w14:textId="77777777" w:rsidR="006B1F7B" w:rsidRDefault="006B1F7B" w:rsidP="006B1F7B">
      <w:pPr>
        <w:tabs>
          <w:tab w:val="left" w:pos="0"/>
        </w:tabs>
        <w:ind w:firstLine="709"/>
        <w:jc w:val="both"/>
        <w:rPr>
          <w:b/>
          <w:sz w:val="28"/>
          <w:lang w:val="uk-UA"/>
        </w:rPr>
      </w:pPr>
      <w:r>
        <w:rPr>
          <w:b/>
          <w:sz w:val="28"/>
          <w:lang w:val="uk-UA"/>
        </w:rPr>
        <w:t>Предмет дослідження –</w:t>
      </w:r>
      <w:r>
        <w:rPr>
          <w:sz w:val="28"/>
          <w:lang w:val="uk-UA"/>
        </w:rPr>
        <w:t xml:space="preserve"> зіставна типологія формальних і семантичних розбіжностей українсько-російської міжмовної омонімії в діахронії та синхронії. </w:t>
      </w:r>
    </w:p>
    <w:p w14:paraId="6FA7E7E2" w14:textId="77777777" w:rsidR="006B1F7B" w:rsidRDefault="006B1F7B" w:rsidP="006B1F7B">
      <w:pPr>
        <w:tabs>
          <w:tab w:val="left" w:pos="0"/>
        </w:tabs>
        <w:ind w:firstLine="709"/>
        <w:jc w:val="both"/>
        <w:rPr>
          <w:sz w:val="28"/>
          <w:lang w:val="uk-UA"/>
        </w:rPr>
      </w:pPr>
      <w:r>
        <w:rPr>
          <w:b/>
          <w:sz w:val="28"/>
          <w:lang w:val="uk-UA"/>
        </w:rPr>
        <w:t>Матеріал для дослідження</w:t>
      </w:r>
      <w:r>
        <w:rPr>
          <w:sz w:val="28"/>
          <w:lang w:val="uk-UA"/>
        </w:rPr>
        <w:t xml:space="preserve"> вилучено шляхом суцільного добору зі словника М.П. Кочергана "Словарь русско-украинских межъязыковых омонимов: Словник російсько-українських міжмовних омонімів". – 1997.</w:t>
      </w:r>
    </w:p>
    <w:p w14:paraId="1777B90C" w14:textId="77777777" w:rsidR="006B1F7B" w:rsidRDefault="006B1F7B" w:rsidP="006B1F7B">
      <w:pPr>
        <w:pStyle w:val="BodyTextIndent3"/>
        <w:widowControl/>
        <w:spacing w:line="240" w:lineRule="auto"/>
        <w:rPr>
          <w:lang w:val="uk-UA"/>
        </w:rPr>
      </w:pPr>
      <w:r>
        <w:rPr>
          <w:lang w:val="uk-UA"/>
        </w:rPr>
        <w:t>Загальний корпус фактичного матеріалу становить 350 омонімічних пар.</w:t>
      </w:r>
    </w:p>
    <w:p w14:paraId="6702C338" w14:textId="77777777" w:rsidR="006B1F7B" w:rsidRDefault="006B1F7B" w:rsidP="006B1F7B">
      <w:pPr>
        <w:ind w:firstLine="709"/>
        <w:jc w:val="both"/>
        <w:rPr>
          <w:sz w:val="28"/>
          <w:lang w:val="uk-UA"/>
        </w:rPr>
      </w:pPr>
      <w:r>
        <w:rPr>
          <w:b/>
          <w:sz w:val="28"/>
          <w:lang w:val="uk-UA"/>
        </w:rPr>
        <w:t>Методи дослідження</w:t>
      </w:r>
      <w:r>
        <w:rPr>
          <w:sz w:val="28"/>
          <w:lang w:val="uk-UA"/>
        </w:rPr>
        <w:t xml:space="preserve"> мають комплексний характер: як загальні застосовуються зіставно-типологічний, порівняльно-історичний та описовий методи, за допомогою яких простежується й описується діахронічна еволюція та синхронічний стан генетично споріднених слів, а також як допоміжні – компонентний аналіз для дослідження плану змісту міжмовних омонімічних лексичних одиниць, що складаються з семантичних компонентів (сем), та кількісний – з метою поєднання об'єктів за ступенем таксономічних ознак, тобто за числовим вираженням ЛСВ для встановлення типів міжмовних омонімів. </w:t>
      </w:r>
    </w:p>
    <w:p w14:paraId="70082E95" w14:textId="77777777" w:rsidR="006B1F7B" w:rsidRDefault="006B1F7B" w:rsidP="006B1F7B">
      <w:pPr>
        <w:ind w:firstLine="709"/>
        <w:jc w:val="both"/>
        <w:rPr>
          <w:sz w:val="28"/>
          <w:lang w:val="uk-UA"/>
        </w:rPr>
      </w:pPr>
      <w:r>
        <w:rPr>
          <w:b/>
          <w:sz w:val="28"/>
          <w:lang w:val="uk-UA"/>
        </w:rPr>
        <w:t>Наукова новизна</w:t>
      </w:r>
      <w:r>
        <w:rPr>
          <w:sz w:val="28"/>
          <w:lang w:val="uk-UA"/>
        </w:rPr>
        <w:t xml:space="preserve"> </w:t>
      </w:r>
      <w:r>
        <w:rPr>
          <w:b/>
          <w:sz w:val="28"/>
          <w:lang w:val="uk-UA"/>
        </w:rPr>
        <w:t>дисертації</w:t>
      </w:r>
      <w:r>
        <w:rPr>
          <w:sz w:val="28"/>
          <w:lang w:val="uk-UA"/>
        </w:rPr>
        <w:t xml:space="preserve"> полягає в тому, що вперше встановлено типологію семантичних і номінативних структур українсько-російських дієслівних міжмовних омонімів з позиції співвідношення їхньої  внутрішньої та зовнішньої форми, розкрито механізм їх взаємодії з такими категоріями, як способи дієслівної дії, аспектуальні класи у зв’язку з функціонально-ономасіологічною характеристикою одиниць, їх морфемно-структурною співвіднесеністю. На підставі різнопланової стратифікації гомогенних та гетерогенних омокорелятів у плані первинної та вторинної номінації виявлено специфіку синтагматичних зв’язків омонімічних афіксів та дериваційних дієслівних основ, визначено їх словотвірні гнізда, змодельовано перехресні паронімічні ряди.  </w:t>
      </w:r>
    </w:p>
    <w:p w14:paraId="04EFF1E9" w14:textId="77777777" w:rsidR="006B1F7B" w:rsidRDefault="006B1F7B" w:rsidP="006B1F7B">
      <w:pPr>
        <w:pStyle w:val="afffffff6"/>
        <w:ind w:right="-1" w:firstLine="709"/>
        <w:rPr>
          <w:lang w:val="uk-UA"/>
        </w:rPr>
      </w:pPr>
      <w:r>
        <w:rPr>
          <w:b/>
          <w:lang w:val="uk-UA"/>
        </w:rPr>
        <w:t>Теоретичне значення</w:t>
      </w:r>
      <w:r>
        <w:rPr>
          <w:b/>
          <w:i/>
          <w:lang w:val="uk-UA"/>
        </w:rPr>
        <w:t xml:space="preserve"> </w:t>
      </w:r>
      <w:r>
        <w:rPr>
          <w:lang w:val="uk-UA"/>
        </w:rPr>
        <w:t xml:space="preserve">роботи вбачається в тому, що вона є певним внеском у загальну проблематику лексико-семантичної типології й методики зіставного вивчення лексичної і граматичної семантики споріднених мов в ономасіологічному та семасіологічному аспектах. Низка порушених у дисертації проблем знайде певне застосування при дослідженні граматичних, семантичних та дериваційних особливостей дієслів в українській та російській мовах, а також у подальшому вивченні категорій аспектуальності, зворотності тощо.  </w:t>
      </w:r>
    </w:p>
    <w:p w14:paraId="04201ACA" w14:textId="77777777" w:rsidR="006B1F7B" w:rsidRDefault="006B1F7B" w:rsidP="006B1F7B">
      <w:pPr>
        <w:ind w:firstLine="709"/>
        <w:jc w:val="both"/>
        <w:rPr>
          <w:sz w:val="28"/>
          <w:lang w:val="uk-UA"/>
        </w:rPr>
      </w:pPr>
      <w:r>
        <w:rPr>
          <w:b/>
          <w:sz w:val="28"/>
          <w:lang w:val="uk-UA"/>
        </w:rPr>
        <w:t>Практичне значення</w:t>
      </w:r>
      <w:r>
        <w:rPr>
          <w:i/>
          <w:sz w:val="28"/>
          <w:lang w:val="uk-UA"/>
        </w:rPr>
        <w:t xml:space="preserve"> </w:t>
      </w:r>
      <w:r>
        <w:rPr>
          <w:sz w:val="28"/>
          <w:lang w:val="uk-UA"/>
        </w:rPr>
        <w:t xml:space="preserve">дослідження полягає в тому, що виявлення особливостей українсько-російських дієслівних міжмовних омонімів, їх функціональних характеристик дозволяє розробити конкретні методичні рекомендації щодо нормативного вживання дієслів у різних стилях зіставлюваних мов. Матеріали дослідження стануть у пригоді в лексикографічній практиці, особливо при укладанні двомовних тлумачних і перекладних словників, а також у вузівських курсах із сучасної української й російської мов та зіставної типології. </w:t>
      </w:r>
    </w:p>
    <w:p w14:paraId="5EB07220" w14:textId="77777777" w:rsidR="006B1F7B" w:rsidRDefault="006B1F7B" w:rsidP="006B1F7B">
      <w:pPr>
        <w:ind w:firstLine="709"/>
        <w:jc w:val="both"/>
        <w:rPr>
          <w:sz w:val="28"/>
          <w:lang w:val="uk-UA"/>
        </w:rPr>
      </w:pPr>
      <w:r>
        <w:rPr>
          <w:b/>
          <w:sz w:val="28"/>
          <w:lang w:val="uk-UA"/>
        </w:rPr>
        <w:t>Апробація роботи</w:t>
      </w:r>
      <w:r>
        <w:rPr>
          <w:sz w:val="28"/>
          <w:lang w:val="uk-UA"/>
        </w:rPr>
        <w:t xml:space="preserve">. Основні положення дисертаційного дослідження були висвітлені в доповідях на міжнародних наукових конференціях "Проблеми </w:t>
      </w:r>
      <w:r>
        <w:rPr>
          <w:sz w:val="28"/>
          <w:lang w:val="uk-UA"/>
        </w:rPr>
        <w:lastRenderedPageBreak/>
        <w:t xml:space="preserve">зіставної семантики" (Київ, 1999), "ЛІНГВАПАКС-ЮНЕСКО" (Київ, 2000), "Семантика мови й тексту" (Івано-Франківськ, 2000), "Диалог в славянских литературах и языках" (Ополе, Польща, 2001), "Граматика української мови у функціональному висвітленні" (Полтава, 2001). </w:t>
      </w:r>
    </w:p>
    <w:p w14:paraId="32171F0D" w14:textId="77777777" w:rsidR="006B1F7B" w:rsidRDefault="006B1F7B" w:rsidP="006B1F7B">
      <w:pPr>
        <w:pStyle w:val="BodyTextIndent22"/>
        <w:spacing w:line="240" w:lineRule="auto"/>
        <w:ind w:firstLine="709"/>
      </w:pPr>
      <w:r>
        <w:rPr>
          <w:b/>
        </w:rPr>
        <w:t>Публікації.</w:t>
      </w:r>
      <w:r>
        <w:t xml:space="preserve"> Основні результати дисертаційного дослідження висвітлено в 4 статтях, виданих у фахових збірниках наукових праць.</w:t>
      </w:r>
    </w:p>
    <w:p w14:paraId="3C0EFF01" w14:textId="77777777" w:rsidR="006B1F7B" w:rsidRDefault="006B1F7B" w:rsidP="006B1F7B">
      <w:pPr>
        <w:ind w:firstLine="709"/>
        <w:jc w:val="both"/>
        <w:rPr>
          <w:sz w:val="28"/>
          <w:lang w:val="uk-UA"/>
        </w:rPr>
      </w:pPr>
      <w:r>
        <w:rPr>
          <w:b/>
          <w:sz w:val="28"/>
          <w:lang w:val="uk-UA"/>
        </w:rPr>
        <w:t>Структура дисертації</w:t>
      </w:r>
      <w:r>
        <w:rPr>
          <w:b/>
          <w:i/>
          <w:sz w:val="28"/>
          <w:lang w:val="uk-UA"/>
        </w:rPr>
        <w:t xml:space="preserve">. </w:t>
      </w:r>
      <w:r>
        <w:rPr>
          <w:sz w:val="28"/>
          <w:lang w:val="uk-UA"/>
        </w:rPr>
        <w:t xml:space="preserve">Дисертація складається зі вступу, двох розділів, висновків, списку використаних джерел та додатків. </w:t>
      </w:r>
    </w:p>
    <w:p w14:paraId="26599591" w14:textId="77777777" w:rsidR="006B1F7B" w:rsidRDefault="006B1F7B" w:rsidP="006B1F7B">
      <w:pPr>
        <w:ind w:firstLine="709"/>
        <w:jc w:val="both"/>
        <w:rPr>
          <w:sz w:val="28"/>
          <w:lang w:val="uk-UA"/>
        </w:rPr>
      </w:pPr>
      <w:r>
        <w:rPr>
          <w:sz w:val="28"/>
          <w:lang w:val="uk-UA"/>
        </w:rPr>
        <w:t xml:space="preserve">У </w:t>
      </w:r>
      <w:r>
        <w:rPr>
          <w:b/>
          <w:sz w:val="28"/>
          <w:lang w:val="uk-UA"/>
        </w:rPr>
        <w:t>Вступі</w:t>
      </w:r>
      <w:r>
        <w:rPr>
          <w:b/>
          <w:i/>
          <w:sz w:val="28"/>
          <w:lang w:val="uk-UA"/>
        </w:rPr>
        <w:t xml:space="preserve"> </w:t>
      </w:r>
      <w:r>
        <w:rPr>
          <w:sz w:val="28"/>
          <w:lang w:val="uk-UA"/>
        </w:rPr>
        <w:t xml:space="preserve">обґрунтовується вибір теми дослідження, його актуальність і наукова новизна, визначаються мета й конкретні завдання, теоретичне й практичне значення, описуються методи та матеріал дисертації, висвітлюється історія вивчення проблеми, характеризується структура роботи. </w:t>
      </w:r>
    </w:p>
    <w:p w14:paraId="55CBAB19" w14:textId="77777777" w:rsidR="006B1F7B" w:rsidRDefault="006B1F7B" w:rsidP="006B1F7B">
      <w:pPr>
        <w:ind w:firstLine="709"/>
        <w:jc w:val="both"/>
        <w:rPr>
          <w:sz w:val="28"/>
          <w:lang w:val="uk-UA"/>
        </w:rPr>
      </w:pPr>
      <w:r>
        <w:rPr>
          <w:sz w:val="28"/>
          <w:lang w:val="uk-UA"/>
        </w:rPr>
        <w:t xml:space="preserve">У </w:t>
      </w:r>
      <w:r>
        <w:rPr>
          <w:b/>
          <w:sz w:val="28"/>
          <w:lang w:val="uk-UA"/>
        </w:rPr>
        <w:t>першому розділі</w:t>
      </w:r>
      <w:r>
        <w:rPr>
          <w:sz w:val="28"/>
          <w:lang w:val="uk-UA"/>
        </w:rPr>
        <w:t xml:space="preserve"> "</w:t>
      </w:r>
      <w:r>
        <w:rPr>
          <w:b/>
          <w:i/>
          <w:sz w:val="28"/>
          <w:lang w:val="uk-UA"/>
        </w:rPr>
        <w:t>Типологія дієслівних міжмовних омонімів в українській та російській мовах</w:t>
      </w:r>
      <w:r>
        <w:rPr>
          <w:sz w:val="28"/>
          <w:lang w:val="uk-UA"/>
        </w:rPr>
        <w:t>"</w:t>
      </w:r>
      <w:r>
        <w:rPr>
          <w:b/>
          <w:i/>
          <w:sz w:val="28"/>
          <w:lang w:val="uk-UA"/>
        </w:rPr>
        <w:t xml:space="preserve"> </w:t>
      </w:r>
      <w:r>
        <w:rPr>
          <w:sz w:val="28"/>
          <w:lang w:val="uk-UA"/>
        </w:rPr>
        <w:t xml:space="preserve">простежується традиція вивчення омонімії, з’ясовуються джерела та причини її виникнення, подається класифікація українсько-російських дієслівних міжмовних омонімів (далі ДМО) за кількістю ЛСВ, виокремлюються їхні функціонально-ономасіологічні групи та аспектуальні класи. </w:t>
      </w:r>
    </w:p>
    <w:p w14:paraId="016FCC9B" w14:textId="77777777" w:rsidR="006B1F7B" w:rsidRDefault="006B1F7B" w:rsidP="006B1F7B">
      <w:pPr>
        <w:pStyle w:val="BodyTextIndent3"/>
        <w:widowControl/>
        <w:spacing w:line="240" w:lineRule="auto"/>
        <w:rPr>
          <w:lang w:val="uk-UA"/>
        </w:rPr>
      </w:pPr>
      <w:r>
        <w:rPr>
          <w:lang w:val="uk-UA"/>
        </w:rPr>
        <w:t xml:space="preserve">У </w:t>
      </w:r>
      <w:r>
        <w:rPr>
          <w:b/>
          <w:lang w:val="uk-UA"/>
        </w:rPr>
        <w:t>другому розділі</w:t>
      </w:r>
      <w:r>
        <w:rPr>
          <w:lang w:val="uk-UA"/>
        </w:rPr>
        <w:t xml:space="preserve"> "</w:t>
      </w:r>
      <w:r>
        <w:rPr>
          <w:b/>
          <w:i/>
          <w:lang w:val="uk-UA"/>
        </w:rPr>
        <w:t>Структурно-семантична стратифікація абсолютних і відносних омонімів (походження та функціонування)</w:t>
      </w:r>
      <w:r>
        <w:rPr>
          <w:lang w:val="uk-UA"/>
        </w:rPr>
        <w:t xml:space="preserve">" з урахуванням принципів та критеріїв побудови семантичних структур досліджуваних омонімів виділено п’ять груп абсолютних та шість – відносних ДМО. </w:t>
      </w:r>
    </w:p>
    <w:p w14:paraId="390906B7" w14:textId="77777777" w:rsidR="006B1F7B" w:rsidRDefault="006B1F7B" w:rsidP="006B1F7B">
      <w:pPr>
        <w:ind w:firstLine="709"/>
        <w:jc w:val="both"/>
        <w:rPr>
          <w:sz w:val="28"/>
          <w:lang w:val="uk-UA"/>
        </w:rPr>
      </w:pPr>
      <w:r>
        <w:rPr>
          <w:sz w:val="28"/>
          <w:lang w:val="uk-UA"/>
        </w:rPr>
        <w:t xml:space="preserve">У </w:t>
      </w:r>
      <w:r>
        <w:rPr>
          <w:b/>
          <w:sz w:val="28"/>
          <w:lang w:val="uk-UA"/>
        </w:rPr>
        <w:t>висновках</w:t>
      </w:r>
      <w:r>
        <w:rPr>
          <w:sz w:val="28"/>
          <w:lang w:val="uk-UA"/>
        </w:rPr>
        <w:t xml:space="preserve"> узагальнюються сформульовані в розділах положення та підсумки проведеного дослідження. </w:t>
      </w:r>
    </w:p>
    <w:p w14:paraId="2A535AFF" w14:textId="77777777" w:rsidR="006B1F7B" w:rsidRDefault="006B1F7B" w:rsidP="006B1F7B">
      <w:pPr>
        <w:pStyle w:val="BodyTextIndent3"/>
        <w:widowControl/>
        <w:spacing w:line="240" w:lineRule="auto"/>
        <w:rPr>
          <w:lang w:val="uk-UA"/>
        </w:rPr>
      </w:pPr>
      <w:r>
        <w:rPr>
          <w:lang w:val="uk-UA"/>
        </w:rPr>
        <w:t xml:space="preserve">Загальний обсяг дисертації становить 437 сторінок, з яких 175 – основного тексту, 240 – додатків у вигляді типолого-параметричного комплексу дієслівних міжмовних омонімів, де представлено кількісний і якісний склад семантичних і номінативних структур. </w:t>
      </w:r>
    </w:p>
    <w:p w14:paraId="5AD6B6A3" w14:textId="77777777" w:rsidR="006B1F7B" w:rsidRDefault="006B1F7B" w:rsidP="006B1F7B">
      <w:pPr>
        <w:pStyle w:val="BodyTextIndent3"/>
        <w:widowControl/>
        <w:spacing w:line="240" w:lineRule="auto"/>
        <w:rPr>
          <w:lang w:val="uk-UA"/>
        </w:rPr>
      </w:pPr>
      <w:r>
        <w:rPr>
          <w:lang w:val="uk-UA"/>
        </w:rPr>
        <w:t>Список використаних джерел включає 219 найменувань праць вітчизняних і зарубіжних авторів (у тому числі 36 лексикографічних джерел).</w:t>
      </w:r>
    </w:p>
    <w:p w14:paraId="7A29686C" w14:textId="77777777" w:rsidR="006B1F7B" w:rsidRDefault="006B1F7B" w:rsidP="006B1F7B">
      <w:pPr>
        <w:pStyle w:val="1fffd"/>
        <w:rPr>
          <w:caps/>
          <w:lang w:val="uk-UA"/>
        </w:rPr>
      </w:pPr>
    </w:p>
    <w:p w14:paraId="2197F5F1" w14:textId="77777777" w:rsidR="006B1F7B" w:rsidRDefault="006B1F7B" w:rsidP="006B1F7B">
      <w:pPr>
        <w:pStyle w:val="1fffd"/>
        <w:spacing w:after="120"/>
        <w:rPr>
          <w:caps/>
          <w:lang w:val="uk-UA"/>
        </w:rPr>
      </w:pPr>
      <w:r>
        <w:rPr>
          <w:caps/>
          <w:lang w:val="uk-UA"/>
        </w:rPr>
        <w:t>Основний зміст роботи</w:t>
      </w:r>
    </w:p>
    <w:p w14:paraId="5DC2D805" w14:textId="77777777" w:rsidR="006B1F7B" w:rsidRDefault="006B1F7B" w:rsidP="006B1F7B">
      <w:pPr>
        <w:ind w:firstLine="709"/>
        <w:jc w:val="both"/>
        <w:rPr>
          <w:lang w:val="uk-UA"/>
        </w:rPr>
      </w:pPr>
      <w:r>
        <w:rPr>
          <w:sz w:val="28"/>
          <w:lang w:val="uk-UA"/>
        </w:rPr>
        <w:t>Інтерес</w:t>
      </w:r>
      <w:r>
        <w:rPr>
          <w:b/>
          <w:sz w:val="28"/>
          <w:lang w:val="uk-UA"/>
        </w:rPr>
        <w:t xml:space="preserve"> </w:t>
      </w:r>
      <w:r>
        <w:rPr>
          <w:sz w:val="28"/>
          <w:lang w:val="uk-UA"/>
        </w:rPr>
        <w:t xml:space="preserve">до омонімії в різні періоди історії науки про мову пояснюється складною природою цього явища, яке вимагає комплексного вивчення у лексико-семантичному, граматичному та словотвірному аспектах. Пошуки структурних розбіжностей, які характеризують відмінності й співвідношення омонімів у системі мови, призвели до розмежування лексичних, морфологічних, непохідних і похідних омонімів, а також тих, що позначають близькі або віддалені семантичні сфери. Проте загальні закономірності розвитку омонімії як у межах системи однієї мови, так і на міжмовному рівні, а також критерії розмежування різних типів омонімів до цього часу лишаються не з’ясованими. Це стосується дослідження фактів подібності й відмінності окремих фрагментів споріднених мов. Незважаючи на їхню природну близькість, у кожній з мов відбувалися складні </w:t>
      </w:r>
      <w:r>
        <w:rPr>
          <w:sz w:val="28"/>
          <w:lang w:val="uk-UA"/>
        </w:rPr>
        <w:lastRenderedPageBreak/>
        <w:t>процеси дивергенції словникового складу, а також семантичного засвоєння запозиченої лексики на різних хронологічних зрізах. У такий спосіб формувались лексико-семантичні структури, специфічні для кожної з мов, до яких можна віднести й слова, однакові чи близькі за звучанням, але різні за семантикою, тобто міжмовні омоніми.</w:t>
      </w:r>
      <w:r>
        <w:rPr>
          <w:lang w:val="uk-UA"/>
        </w:rPr>
        <w:t xml:space="preserve"> </w:t>
      </w:r>
    </w:p>
    <w:p w14:paraId="16E61DDF" w14:textId="77777777" w:rsidR="006B1F7B" w:rsidRDefault="006B1F7B" w:rsidP="006B1F7B">
      <w:pPr>
        <w:pStyle w:val="BodyTextIndent22"/>
        <w:spacing w:line="240" w:lineRule="auto"/>
      </w:pPr>
      <w:r>
        <w:t xml:space="preserve"> Традиційно міжмовна омонімія розглядається як у вузькому, так і широкому розумінні. Більшість дослідників (М.П.Кочерган, А.Є.Михневич, А.Є.Супрун, І.С.Ровдо, О.А.Шаблій) поділяє широке розуміння міжмовної омонімії, згідно з яким міжмовними омонімами вважаються семантично нееквівалентні повнозначні та неповнозначні слова, які мають у двох чи більше споріднених або неспоріднених мовах інтерферентно схоже фонетичне і/або графічне оформлення (за умови варіативності в межах аналогічних фонем та національного графічного представлення), чи ті, що складаються з інтернаціональних компонентів. При цьому розбіжності в семантиці міжмовних омонімів можуть коливатися від незначних стилістичних відтінків до навіть антонімічних семантичних розбіжностей . </w:t>
      </w:r>
    </w:p>
    <w:p w14:paraId="1514B6A0" w14:textId="77777777" w:rsidR="006B1F7B" w:rsidRDefault="006B1F7B" w:rsidP="006B1F7B">
      <w:pPr>
        <w:ind w:firstLine="709"/>
        <w:jc w:val="both"/>
        <w:rPr>
          <w:sz w:val="28"/>
          <w:lang w:val="uk-UA"/>
        </w:rPr>
      </w:pPr>
      <w:r>
        <w:rPr>
          <w:sz w:val="28"/>
          <w:lang w:val="uk-UA"/>
        </w:rPr>
        <w:t xml:space="preserve">Розмежування дієслівних міжмовних омонімічних одиниць на абсолютні та відносні, гомогенні та гетерогенні в реферованому дослідженні не збігається з відповідним тлумаченням, яке вкладається в ці поняття при вивченні внутрішньомовної омонімії. З цього погляду </w:t>
      </w:r>
      <w:r>
        <w:rPr>
          <w:b/>
          <w:sz w:val="28"/>
          <w:lang w:val="uk-UA"/>
        </w:rPr>
        <w:t>абсолютні дієслівні омоніми</w:t>
      </w:r>
      <w:r>
        <w:rPr>
          <w:sz w:val="28"/>
          <w:lang w:val="uk-UA"/>
        </w:rPr>
        <w:t xml:space="preserve"> кваліфікуються як одиниці з одним і більше неідентичними значеннями в зіставлюваних мовах і в свою чергу розмежовуються на </w:t>
      </w:r>
      <w:r>
        <w:rPr>
          <w:b/>
          <w:sz w:val="28"/>
          <w:lang w:val="uk-UA"/>
        </w:rPr>
        <w:t>гомогенні</w:t>
      </w:r>
      <w:r>
        <w:rPr>
          <w:sz w:val="28"/>
          <w:lang w:val="uk-UA"/>
        </w:rPr>
        <w:t xml:space="preserve"> і </w:t>
      </w:r>
      <w:r>
        <w:rPr>
          <w:b/>
          <w:sz w:val="28"/>
          <w:lang w:val="uk-UA"/>
        </w:rPr>
        <w:t xml:space="preserve">гетерогенні. </w:t>
      </w:r>
      <w:r>
        <w:rPr>
          <w:sz w:val="28"/>
          <w:lang w:val="uk-UA"/>
        </w:rPr>
        <w:t xml:space="preserve">Гомогенні – це омоніми з мотивованими  семантичними структурами. Вони мають </w:t>
      </w:r>
      <w:r>
        <w:rPr>
          <w:i/>
          <w:sz w:val="28"/>
          <w:lang w:val="uk-UA"/>
        </w:rPr>
        <w:t>експліцитну</w:t>
      </w:r>
      <w:r>
        <w:rPr>
          <w:sz w:val="28"/>
          <w:lang w:val="uk-UA"/>
        </w:rPr>
        <w:t xml:space="preserve">, або прозору, чи </w:t>
      </w:r>
      <w:r>
        <w:rPr>
          <w:i/>
          <w:sz w:val="28"/>
          <w:lang w:val="uk-UA"/>
        </w:rPr>
        <w:t>імпліцитну</w:t>
      </w:r>
      <w:r>
        <w:rPr>
          <w:sz w:val="28"/>
          <w:lang w:val="uk-UA"/>
        </w:rPr>
        <w:t xml:space="preserve">, або стерту, внутрішню форму, відтворювану шляхом спеціальних етимологічних пошуків. Під гетерогенними омонімами розуміють різномотивовані аломорфні дієслівні номінативні одиниці, збіг між якими є випадковим. </w:t>
      </w:r>
      <w:r>
        <w:rPr>
          <w:b/>
          <w:sz w:val="28"/>
          <w:lang w:val="uk-UA"/>
        </w:rPr>
        <w:t>Відносна</w:t>
      </w:r>
      <w:r>
        <w:rPr>
          <w:sz w:val="28"/>
          <w:lang w:val="uk-UA"/>
        </w:rPr>
        <w:t xml:space="preserve"> міжмовна омонімія виникає на спільному семантичному тлі при різному співвідношенні прямого та переносних значень лексичних корелятів. </w:t>
      </w:r>
    </w:p>
    <w:p w14:paraId="56AEDDF5" w14:textId="067D4792" w:rsidR="006B1F7B" w:rsidRDefault="006B1F7B" w:rsidP="006B1F7B">
      <w:pPr>
        <w:pStyle w:val="affffffffffff5"/>
        <w:ind w:firstLine="709"/>
        <w:jc w:val="both"/>
        <w:rPr>
          <w:sz w:val="28"/>
          <w:lang w:val="uk-UA"/>
        </w:rPr>
      </w:pPr>
      <w:r>
        <w:rPr>
          <w:noProof/>
          <w:lang w:eastAsia="ru-RU"/>
        </w:rPr>
        <mc:AlternateContent>
          <mc:Choice Requires="wpg">
            <w:drawing>
              <wp:anchor distT="0" distB="0" distL="114300" distR="114300" simplePos="0" relativeHeight="251662336" behindDoc="0" locked="0" layoutInCell="0" allowOverlap="1" wp14:anchorId="1DB6431A" wp14:editId="3AA5D230">
                <wp:simplePos x="0" y="0"/>
                <wp:positionH relativeFrom="column">
                  <wp:posOffset>-1816735</wp:posOffset>
                </wp:positionH>
                <wp:positionV relativeFrom="paragraph">
                  <wp:posOffset>153035</wp:posOffset>
                </wp:positionV>
                <wp:extent cx="1006475" cy="366395"/>
                <wp:effectExtent l="8890" t="5715" r="13335" b="8890"/>
                <wp:wrapNone/>
                <wp:docPr id="1079" name="Группа 10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6475" cy="366395"/>
                          <a:chOff x="0" y="0"/>
                          <a:chExt cx="20000" cy="20000"/>
                        </a:xfrm>
                      </wpg:grpSpPr>
                      <wps:wsp>
                        <wps:cNvPr id="1080" name="Freeform 556"/>
                        <wps:cNvSpPr>
                          <a:spLocks/>
                        </wps:cNvSpPr>
                        <wps:spPr bwMode="auto">
                          <a:xfrm>
                            <a:off x="0" y="0"/>
                            <a:ext cx="20000" cy="20000"/>
                          </a:xfrm>
                          <a:custGeom>
                            <a:avLst/>
                            <a:gdLst>
                              <a:gd name="T0" fmla="*/ 0 w 20000"/>
                              <a:gd name="T1" fmla="*/ 0 h 20000"/>
                              <a:gd name="T2" fmla="*/ 0 w 20000"/>
                              <a:gd name="T3" fmla="*/ 19965 h 20000"/>
                              <a:gd name="T4" fmla="*/ 19987 w 20000"/>
                              <a:gd name="T5" fmla="*/ 19965 h 20000"/>
                              <a:gd name="T6" fmla="*/ 19987 w 20000"/>
                              <a:gd name="T7" fmla="*/ 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0" y="19965"/>
                                </a:lnTo>
                                <a:lnTo>
                                  <a:pt x="19987" y="19965"/>
                                </a:lnTo>
                                <a:lnTo>
                                  <a:pt x="19987" y="0"/>
                                </a:lnTo>
                                <a:lnTo>
                                  <a:pt x="0" y="0"/>
                                </a:lnTo>
                              </a:path>
                            </a:pathLst>
                          </a:custGeom>
                          <a:pattFill prst="pct90">
                            <a:fgClr>
                              <a:srgbClr val="FFFFFF"/>
                            </a:fgClr>
                            <a:bgClr>
                              <a:srgbClr val="FFFFFF"/>
                            </a:bgClr>
                          </a:pattFill>
                          <a:ln w="9525" cap="flat">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81" name="Rectangle 557"/>
                        <wps:cNvSpPr>
                          <a:spLocks noChangeArrowheads="1"/>
                        </wps:cNvSpPr>
                        <wps:spPr bwMode="auto">
                          <a:xfrm>
                            <a:off x="0" y="0"/>
                            <a:ext cx="19987" cy="199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7927FD2" w14:textId="77777777" w:rsidR="006B1F7B" w:rsidRDefault="006B1F7B" w:rsidP="006B1F7B">
                              <w:pPr>
                                <w:ind w:left="36" w:right="36"/>
                                <w:rPr>
                                  <w:sz w:val="28"/>
                                </w:rPr>
                              </w:pPr>
                            </w:p>
                          </w:txbxContent>
                        </wps:txbx>
                        <wps:bodyPr rot="0" vert="horz" wrap="square" lIns="22860" tIns="22860" rIns="22860" bIns="2286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B6431A" id="Группа 1079" o:spid="_x0000_s1026" style="position:absolute;left:0;text-align:left;margin-left:-143.05pt;margin-top:12.05pt;width:79.25pt;height:28.85pt;z-index:251662336"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" o:allowincell="f">
                <v:shape id="Freeform 556" o:spid="_x0000_s1027" style="position:absolute;width:20000;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uW+MUA&#10;AADdAAAADwAAAGRycy9kb3ducmV2LnhtbESPQUvDQBCF70L/wzIFb3a3IqHEbktbED0JtkWvY3bM&#10;BrOzSXZt0n/vHARvM7w3732z3k6hVRcaUhPZwnJhQBFX0TVcWzifnu5WoFJGdthGJgtXSrDdzG7W&#10;WLo48htdjrlWEsKpRAs+567UOlWeAqZF7IhF+4pDwCzrUGs34CjhodX3xhQ6YMPS4LGjg6fq+/gT&#10;LHzun8f3UHxc9+bUP/SxwNel7629nU+7R1CZpvxv/rt+cYJvVsIv38gIe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25b4xQAAAN0AAAAPAAAAAAAAAAAAAAAAAJgCAABkcnMv&#10;ZG93bnJldi54bWxQSwUGAAAAAAQABAD1AAAAigMAAAAA&#10;" path="m,l,19965r19987,l19987,,,e">
                  <v:fill r:id="rId9" o:title="" type="pattern"/>
                  <v:path arrowok="t" o:connecttype="custom" o:connectlocs="0,0;0,19965;19987,19965;19987,0;0,0" o:connectangles="0,0,0,0,0"/>
                </v:shape>
                <v:rect id="Rectangle 557" o:spid="_x0000_s1028" style="position:absolute;width:19987;height:19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IolcQA&#10;AADdAAAADwAAAGRycy9kb3ducmV2LnhtbERPTWsCMRC9F/ofwhS81ax7KHZrFBUtrUqhWtDjsBl3&#10;FzeTJYma/vtGKHibx/uc0SSaVlzI+caygkE/A0FcWt1wpeBnt3wegvABWWNrmRT8kofJ+PFhhIW2&#10;V/6myzZUIoWwL1BBHUJXSOnLmgz6vu2IE3e0zmBI0FVSO7ymcNPKPMtepMGGU0ONHc1rKk/bs1Gw&#10;ivHzsAn5bO9Wr7v1otp/veesVO8pTt9ABIrhLv53f+g0PxsO4PZNOkG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iKJXEAAAA3QAAAA8AAAAAAAAAAAAAAAAAmAIAAGRycy9k&#10;b3ducmV2LnhtbFBLBQYAAAAABAAEAPUAAACJAwAAAAA=&#10;" filled="f" stroked="f">
                  <v:textbox inset="1.8pt,1.8pt,1.8pt,1.8pt">
                    <w:txbxContent>
                      <w:p w14:paraId="47927FD2" w14:textId="77777777" w:rsidR="006B1F7B" w:rsidRDefault="006B1F7B" w:rsidP="006B1F7B">
                        <w:pPr>
                          <w:ind w:left="36" w:right="36"/>
                          <w:rPr>
                            <w:sz w:val="28"/>
                          </w:rPr>
                        </w:pPr>
                      </w:p>
                    </w:txbxContent>
                  </v:textbox>
                </v:rect>
              </v:group>
            </w:pict>
          </mc:Fallback>
        </mc:AlternateContent>
      </w:r>
      <w:r>
        <w:rPr>
          <w:sz w:val="28"/>
          <w:lang w:val="uk-UA"/>
        </w:rPr>
        <w:t>Кількісний аналіз за ієрархічно структурованим набором ЛСВ, що зумовлює міжмовну омонімію, дозволив розподілити виділені 350 омонімічних пар за 41 типом та 89 моделями. Абсолютні ДМО (98 прикладів)</w:t>
      </w:r>
      <w:r>
        <w:rPr>
          <w:b/>
          <w:i/>
          <w:sz w:val="28"/>
          <w:lang w:val="uk-UA"/>
        </w:rPr>
        <w:t xml:space="preserve"> </w:t>
      </w:r>
      <w:r>
        <w:rPr>
          <w:sz w:val="28"/>
          <w:lang w:val="uk-UA"/>
        </w:rPr>
        <w:t xml:space="preserve">складають 11 типів, що поєднані 13 різними моделями. Семантична структура ДМО має такі різновиди: нерозгалужена (далі НСС) в обох мовах, розгалужена (далі РСС) в обох мовах та комбінована: розгалужена в одній з мов/нерозгалужена в іншій (далі КСС). Найбільшу кількість абсолютних ДМО (48 пар, 6 типів, 6 моделей) має КСС. РСС в обох мовах проілюстрована 27 прикладами (4 типи, 6 моделей), а НСС в обох мовах – 23 прикладами (1 тип, 1 модель). </w:t>
      </w:r>
    </w:p>
    <w:p w14:paraId="0D85E4F0" w14:textId="77777777" w:rsidR="006B1F7B" w:rsidRDefault="006B1F7B" w:rsidP="006B1F7B">
      <w:pPr>
        <w:ind w:firstLine="709"/>
        <w:jc w:val="both"/>
        <w:rPr>
          <w:sz w:val="28"/>
          <w:lang w:val="uk-UA"/>
        </w:rPr>
      </w:pPr>
      <w:r>
        <w:rPr>
          <w:sz w:val="28"/>
          <w:lang w:val="uk-UA"/>
        </w:rPr>
        <w:t>Відносні ДМО</w:t>
      </w:r>
      <w:r>
        <w:rPr>
          <w:b/>
          <w:i/>
          <w:sz w:val="28"/>
          <w:lang w:val="uk-UA"/>
        </w:rPr>
        <w:t xml:space="preserve"> </w:t>
      </w:r>
      <w:r>
        <w:rPr>
          <w:sz w:val="28"/>
          <w:lang w:val="uk-UA"/>
        </w:rPr>
        <w:t xml:space="preserve">представлені 252 прикладами, що об’єднуються в 30 типів і мають 76 структурних моделей. РСС в обох мовах мають 86 омопар (16 типів, 30 моделей), КСС – 28 (3 типи, 11 моделей). Виявлено 11 типів ДМО, куди входять омопари з РСС і омопари з КСС (161 приклад, 16 моделей з РСС і 19 – з КСС).  </w:t>
      </w:r>
    </w:p>
    <w:p w14:paraId="64AC7200" w14:textId="77777777" w:rsidR="006B1F7B" w:rsidRDefault="006B1F7B" w:rsidP="006B1F7B">
      <w:pPr>
        <w:pStyle w:val="BodyTextIndent3"/>
        <w:widowControl/>
        <w:spacing w:line="240" w:lineRule="auto"/>
        <w:rPr>
          <w:lang w:val="uk-UA"/>
        </w:rPr>
      </w:pPr>
      <w:r>
        <w:rPr>
          <w:lang w:val="uk-UA"/>
        </w:rPr>
        <w:t xml:space="preserve">У виділених типах та моделях за ознакою формальної варіативності, акцентологічних відмінностей та з огляду на генетичні й функціонально-семантичні особливості зіставлюваних дієслів нами виявлено 12 пар </w:t>
      </w:r>
      <w:r>
        <w:rPr>
          <w:lang w:val="uk-UA"/>
        </w:rPr>
        <w:lastRenderedPageBreak/>
        <w:t xml:space="preserve">абсолютних ДМО й 23 – відносних. Зокрема, у 21 типі виявлено ДМО з акцентологічними відмінностями (35 прикладів із 350), що становить 10 % від усього досліджуваного омонімічного корпусу. З них 7 типів представлено абсолютними омонімами, а 14 – відносними. </w:t>
      </w:r>
    </w:p>
    <w:p w14:paraId="469E4749" w14:textId="77777777" w:rsidR="006B1F7B" w:rsidRDefault="006B1F7B" w:rsidP="006B1F7B">
      <w:pPr>
        <w:pStyle w:val="BodyText20"/>
        <w:ind w:firstLine="709"/>
      </w:pPr>
      <w:r>
        <w:t xml:space="preserve">Спорадично представлена </w:t>
      </w:r>
      <w:r>
        <w:rPr>
          <w:b/>
          <w:i/>
        </w:rPr>
        <w:t xml:space="preserve">абсолютна омонімія </w:t>
      </w:r>
      <w:r>
        <w:t>з</w:t>
      </w:r>
      <w:r>
        <w:rPr>
          <w:b/>
          <w:i/>
        </w:rPr>
        <w:t xml:space="preserve"> НСС</w:t>
      </w:r>
      <w:r>
        <w:t xml:space="preserve">, що зумовлена моносемією некорелятивних значень в обох мовах. Так, наприклад,  укр. </w:t>
      </w:r>
      <w:r>
        <w:rPr>
          <w:b/>
          <w:i/>
        </w:rPr>
        <w:t>набу</w:t>
      </w:r>
      <w:r>
        <w:rPr>
          <w:rFonts w:ascii="Ipa-sams Uclphon1 SILSophiaL" w:hAnsi="Ipa-sams Uclphon1 SILSophiaL"/>
          <w:b/>
          <w:i/>
        </w:rPr>
        <w:t></w:t>
      </w:r>
      <w:r>
        <w:rPr>
          <w:b/>
          <w:i/>
        </w:rPr>
        <w:t>рити1(1)</w:t>
      </w:r>
      <w:r>
        <w:t xml:space="preserve"> "налити багато чого-небудь" – з накореневим наголосом та</w:t>
      </w:r>
      <w:r>
        <w:rPr>
          <w:i/>
        </w:rPr>
        <w:t xml:space="preserve"> </w:t>
      </w:r>
      <w:r>
        <w:t>рос</w:t>
      </w:r>
      <w:r>
        <w:rPr>
          <w:i/>
        </w:rPr>
        <w:t xml:space="preserve">. </w:t>
      </w:r>
      <w:r>
        <w:rPr>
          <w:b/>
          <w:i/>
        </w:rPr>
        <w:t>набури</w:t>
      </w:r>
      <w:r>
        <w:rPr>
          <w:rFonts w:ascii="Ipa-sams Uclphon1 SILSophiaL" w:hAnsi="Ipa-sams Uclphon1 SILSophiaL"/>
          <w:b/>
        </w:rPr>
        <w:t></w:t>
      </w:r>
      <w:r>
        <w:rPr>
          <w:b/>
          <w:i/>
        </w:rPr>
        <w:t>ть1(1)</w:t>
      </w:r>
      <w:r>
        <w:t xml:space="preserve"> "просвердлити буром в якійсь кількості" – з наголосом на суфіксі тематичної основи (при укр. </w:t>
      </w:r>
      <w:r>
        <w:rPr>
          <w:i/>
        </w:rPr>
        <w:t>насвердлити</w:t>
      </w:r>
      <w:r>
        <w:t xml:space="preserve">) співвідносяться з неоднаковою сигніфікативною сферою й передбачають прямий об’єкт дії. При цьому зазначимо, що цифра в дужках означає кількість ЛСВ, які зумовили міжмовну омонімію; без дужок – кількість ЛСВ на внутрішньомовному рівні, надрядковий індекс вказує на внутрішньомовну омонімію. </w:t>
      </w:r>
    </w:p>
    <w:p w14:paraId="41219AD4" w14:textId="77777777" w:rsidR="006B1F7B" w:rsidRDefault="006B1F7B" w:rsidP="006B1F7B">
      <w:pPr>
        <w:pStyle w:val="afffffff6"/>
        <w:ind w:firstLine="709"/>
        <w:rPr>
          <w:lang w:val="uk-UA"/>
        </w:rPr>
      </w:pPr>
      <w:r>
        <w:rPr>
          <w:b/>
          <w:i/>
          <w:lang w:val="uk-UA"/>
        </w:rPr>
        <w:t xml:space="preserve">РСС </w:t>
      </w:r>
      <w:r>
        <w:rPr>
          <w:lang w:val="uk-UA"/>
        </w:rPr>
        <w:t>абсолютних</w:t>
      </w:r>
      <w:r>
        <w:rPr>
          <w:b/>
          <w:i/>
          <w:lang w:val="uk-UA"/>
        </w:rPr>
        <w:t xml:space="preserve"> </w:t>
      </w:r>
      <w:r>
        <w:rPr>
          <w:lang w:val="uk-UA"/>
        </w:rPr>
        <w:t>ДМО з акцентологічними варіантами представлена  такими омокорелятами:</w:t>
      </w:r>
      <w:r>
        <w:rPr>
          <w:b/>
          <w:i/>
          <w:lang w:val="uk-UA"/>
        </w:rPr>
        <w:t xml:space="preserve"> зори</w:t>
      </w:r>
      <w:r>
        <w:rPr>
          <w:rFonts w:ascii="Ipa-sams Uclphon1 SILSophiaL" w:hAnsi="Ipa-sams Uclphon1 SILSophiaL"/>
          <w:b/>
          <w:lang w:val="uk-UA"/>
        </w:rPr>
        <w:t></w:t>
      </w:r>
      <w:r>
        <w:rPr>
          <w:b/>
          <w:i/>
          <w:lang w:val="uk-UA"/>
        </w:rPr>
        <w:t>ти 2(2)</w:t>
      </w:r>
      <w:r>
        <w:rPr>
          <w:b/>
          <w:lang w:val="uk-UA"/>
        </w:rPr>
        <w:t xml:space="preserve">, </w:t>
      </w:r>
      <w:r>
        <w:rPr>
          <w:b/>
          <w:i/>
          <w:lang w:val="uk-UA"/>
        </w:rPr>
        <w:t>зорі</w:t>
      </w:r>
      <w:r>
        <w:rPr>
          <w:rFonts w:ascii="Ipa-sams Uclphon1 SILSophiaL" w:hAnsi="Ipa-sams Uclphon1 SILSophiaL"/>
          <w:b/>
          <w:lang w:val="uk-UA"/>
        </w:rPr>
        <w:t></w:t>
      </w:r>
      <w:r>
        <w:rPr>
          <w:b/>
          <w:i/>
          <w:lang w:val="uk-UA"/>
        </w:rPr>
        <w:t>ти 4(4) – зо</w:t>
      </w:r>
      <w:r>
        <w:rPr>
          <w:rFonts w:ascii="Ipa-sams Uclphon1 SILSophiaL" w:hAnsi="Ipa-sams Uclphon1 SILSophiaL"/>
          <w:b/>
          <w:lang w:val="uk-UA"/>
        </w:rPr>
        <w:t></w:t>
      </w:r>
      <w:r>
        <w:rPr>
          <w:b/>
          <w:i/>
          <w:lang w:val="uk-UA"/>
        </w:rPr>
        <w:t>рить 1(1), зори</w:t>
      </w:r>
      <w:r>
        <w:rPr>
          <w:rFonts w:ascii="Ipa-sams Uclphon1 SILSophiaL" w:hAnsi="Ipa-sams Uclphon1 SILSophiaL"/>
          <w:b/>
          <w:lang w:val="uk-UA"/>
        </w:rPr>
        <w:t></w:t>
      </w:r>
      <w:r>
        <w:rPr>
          <w:b/>
          <w:i/>
          <w:lang w:val="uk-UA"/>
        </w:rPr>
        <w:t>ть 1(1)</w:t>
      </w:r>
      <w:r>
        <w:rPr>
          <w:b/>
          <w:lang w:val="uk-UA"/>
        </w:rPr>
        <w:t>,</w:t>
      </w:r>
      <w:r>
        <w:rPr>
          <w:b/>
          <w:i/>
          <w:lang w:val="uk-UA"/>
        </w:rPr>
        <w:t xml:space="preserve"> лу</w:t>
      </w:r>
      <w:r>
        <w:rPr>
          <w:rFonts w:ascii="Ipa-sams Uclphon1 SILSophiaL" w:hAnsi="Ipa-sams Uclphon1 SILSophiaL"/>
          <w:b/>
          <w:lang w:val="uk-UA"/>
        </w:rPr>
        <w:t></w:t>
      </w:r>
      <w:r>
        <w:rPr>
          <w:b/>
          <w:i/>
          <w:lang w:val="uk-UA"/>
        </w:rPr>
        <w:t>чити 1(1), лучи</w:t>
      </w:r>
      <w:r>
        <w:rPr>
          <w:rFonts w:ascii="Ipa-sams Uclphon1 SILSophiaL" w:hAnsi="Ipa-sams Uclphon1 SILSophiaL"/>
          <w:b/>
          <w:lang w:val="uk-UA"/>
        </w:rPr>
        <w:t></w:t>
      </w:r>
      <w:r>
        <w:rPr>
          <w:b/>
          <w:i/>
          <w:lang w:val="uk-UA"/>
        </w:rPr>
        <w:t>ти 1(1) – лучи</w:t>
      </w:r>
      <w:r>
        <w:rPr>
          <w:rFonts w:ascii="Ipa-sams Uclphon1 SILSophiaL" w:hAnsi="Ipa-sams Uclphon1 SILSophiaL"/>
          <w:b/>
          <w:lang w:val="uk-UA"/>
        </w:rPr>
        <w:t></w:t>
      </w:r>
      <w:r>
        <w:rPr>
          <w:b/>
          <w:i/>
          <w:lang w:val="uk-UA"/>
        </w:rPr>
        <w:t>ть 2(2)</w:t>
      </w:r>
      <w:r>
        <w:rPr>
          <w:b/>
          <w:lang w:val="uk-UA"/>
        </w:rPr>
        <w:t xml:space="preserve">, </w:t>
      </w:r>
      <w:r>
        <w:rPr>
          <w:b/>
          <w:i/>
          <w:lang w:val="uk-UA"/>
        </w:rPr>
        <w:t>ску</w:t>
      </w:r>
      <w:r>
        <w:rPr>
          <w:rFonts w:ascii="Ipa-sams Uclphon1 SILSophiaL" w:hAnsi="Ipa-sams Uclphon1 SILSophiaL"/>
          <w:b/>
          <w:lang w:val="uk-UA"/>
        </w:rPr>
        <w:t></w:t>
      </w:r>
      <w:r>
        <w:rPr>
          <w:b/>
          <w:i/>
          <w:lang w:val="uk-UA"/>
        </w:rPr>
        <w:t>лити</w:t>
      </w:r>
      <w:r>
        <w:rPr>
          <w:b/>
          <w:i/>
          <w:vertAlign w:val="superscript"/>
          <w:lang w:val="uk-UA"/>
        </w:rPr>
        <w:t>1</w:t>
      </w:r>
      <w:r>
        <w:rPr>
          <w:b/>
          <w:i/>
          <w:lang w:val="uk-UA"/>
        </w:rPr>
        <w:t xml:space="preserve"> 1(1), ску</w:t>
      </w:r>
      <w:r>
        <w:rPr>
          <w:rFonts w:ascii="Ipa-sams Uclphon1 SILSophiaL" w:hAnsi="Ipa-sams Uclphon1 SILSophiaL"/>
          <w:b/>
          <w:lang w:val="uk-UA"/>
        </w:rPr>
        <w:t></w:t>
      </w:r>
      <w:r>
        <w:rPr>
          <w:b/>
          <w:i/>
          <w:lang w:val="uk-UA"/>
        </w:rPr>
        <w:t>лити</w:t>
      </w:r>
      <w:r>
        <w:rPr>
          <w:b/>
          <w:i/>
          <w:vertAlign w:val="superscript"/>
          <w:lang w:val="uk-UA"/>
        </w:rPr>
        <w:t>2</w:t>
      </w:r>
      <w:r>
        <w:rPr>
          <w:b/>
          <w:i/>
          <w:lang w:val="uk-UA"/>
        </w:rPr>
        <w:t xml:space="preserve"> 1(1)</w:t>
      </w:r>
      <w:r>
        <w:rPr>
          <w:b/>
          <w:lang w:val="uk-UA"/>
        </w:rPr>
        <w:t xml:space="preserve"> </w:t>
      </w:r>
      <w:r>
        <w:rPr>
          <w:b/>
          <w:i/>
          <w:lang w:val="uk-UA"/>
        </w:rPr>
        <w:t>– скули</w:t>
      </w:r>
      <w:r>
        <w:rPr>
          <w:rFonts w:ascii="Ipa-sams Uclphon1 SILSophiaL" w:hAnsi="Ipa-sams Uclphon1 SILSophiaL"/>
          <w:b/>
          <w:lang w:val="uk-UA"/>
        </w:rPr>
        <w:t></w:t>
      </w:r>
      <w:r>
        <w:rPr>
          <w:b/>
          <w:i/>
          <w:lang w:val="uk-UA"/>
        </w:rPr>
        <w:t>ть 2(2), шарі</w:t>
      </w:r>
      <w:r>
        <w:rPr>
          <w:rFonts w:ascii="Ipa-sams Uclphon1 SILSophiaL" w:hAnsi="Ipa-sams Uclphon1 SILSophiaL"/>
          <w:b/>
          <w:lang w:val="uk-UA"/>
        </w:rPr>
        <w:t></w:t>
      </w:r>
      <w:r>
        <w:rPr>
          <w:b/>
          <w:i/>
          <w:lang w:val="uk-UA"/>
        </w:rPr>
        <w:t>ти</w:t>
      </w:r>
      <w:r>
        <w:rPr>
          <w:b/>
          <w:i/>
          <w:vertAlign w:val="superscript"/>
          <w:lang w:val="uk-UA"/>
        </w:rPr>
        <w:t>1</w:t>
      </w:r>
      <w:r>
        <w:rPr>
          <w:b/>
          <w:i/>
          <w:lang w:val="uk-UA"/>
        </w:rPr>
        <w:t xml:space="preserve"> 1(1), шарі</w:t>
      </w:r>
      <w:r>
        <w:rPr>
          <w:rFonts w:ascii="Ipa-sams Uclphon1 SILSophiaL" w:hAnsi="Ipa-sams Uclphon1 SILSophiaL"/>
          <w:b/>
          <w:lang w:val="uk-UA"/>
        </w:rPr>
        <w:t></w:t>
      </w:r>
      <w:r>
        <w:rPr>
          <w:b/>
          <w:i/>
          <w:lang w:val="uk-UA"/>
        </w:rPr>
        <w:t>ти</w:t>
      </w:r>
      <w:r>
        <w:rPr>
          <w:b/>
          <w:i/>
          <w:vertAlign w:val="superscript"/>
          <w:lang w:val="uk-UA"/>
        </w:rPr>
        <w:t>2</w:t>
      </w:r>
      <w:r>
        <w:rPr>
          <w:b/>
          <w:i/>
          <w:lang w:val="uk-UA"/>
        </w:rPr>
        <w:t xml:space="preserve"> 2(2) – ша</w:t>
      </w:r>
      <w:r>
        <w:rPr>
          <w:rFonts w:ascii="Ipa-sams Uclphon1 SILSophiaL" w:hAnsi="Ipa-sams Uclphon1 SILSophiaL"/>
          <w:b/>
          <w:lang w:val="uk-UA"/>
        </w:rPr>
        <w:t></w:t>
      </w:r>
      <w:r>
        <w:rPr>
          <w:b/>
          <w:i/>
          <w:lang w:val="uk-UA"/>
        </w:rPr>
        <w:t>рить2(2).</w:t>
      </w:r>
      <w:r>
        <w:rPr>
          <w:lang w:val="uk-UA"/>
        </w:rPr>
        <w:t xml:space="preserve"> Зокрема, дієслівні омоодиниці укр.</w:t>
      </w:r>
      <w:r>
        <w:rPr>
          <w:i/>
          <w:lang w:val="uk-UA"/>
        </w:rPr>
        <w:t xml:space="preserve"> </w:t>
      </w:r>
      <w:r>
        <w:rPr>
          <w:b/>
          <w:i/>
          <w:lang w:val="uk-UA"/>
        </w:rPr>
        <w:t>зори</w:t>
      </w:r>
      <w:r>
        <w:rPr>
          <w:rFonts w:ascii="Ipa-sams Uclphon1 SILSophiaL" w:hAnsi="Ipa-sams Uclphon1 SILSophiaL"/>
          <w:b/>
          <w:lang w:val="uk-UA"/>
        </w:rPr>
        <w:t></w:t>
      </w:r>
      <w:r>
        <w:rPr>
          <w:b/>
          <w:i/>
          <w:lang w:val="uk-UA"/>
        </w:rPr>
        <w:t>ти, зорі</w:t>
      </w:r>
      <w:r>
        <w:rPr>
          <w:rFonts w:ascii="Ipa-sams Uclphon1 SILSophiaL" w:hAnsi="Ipa-sams Uclphon1 SILSophiaL"/>
          <w:b/>
          <w:lang w:val="uk-UA"/>
        </w:rPr>
        <w:t></w:t>
      </w:r>
      <w:r>
        <w:rPr>
          <w:b/>
          <w:i/>
          <w:lang w:val="uk-UA"/>
        </w:rPr>
        <w:t xml:space="preserve">ти – </w:t>
      </w:r>
      <w:r>
        <w:rPr>
          <w:lang w:val="uk-UA"/>
        </w:rPr>
        <w:t>рос.</w:t>
      </w:r>
      <w:r>
        <w:rPr>
          <w:b/>
          <w:i/>
          <w:lang w:val="uk-UA"/>
        </w:rPr>
        <w:t xml:space="preserve"> зо</w:t>
      </w:r>
      <w:r>
        <w:rPr>
          <w:rFonts w:ascii="Ipa-sams Uclphon1 SILSophiaL" w:hAnsi="Ipa-sams Uclphon1 SILSophiaL"/>
          <w:b/>
          <w:lang w:val="uk-UA"/>
        </w:rPr>
        <w:t></w:t>
      </w:r>
      <w:r>
        <w:rPr>
          <w:b/>
          <w:i/>
          <w:lang w:val="uk-UA"/>
        </w:rPr>
        <w:t>рить, зори</w:t>
      </w:r>
      <w:r>
        <w:rPr>
          <w:rFonts w:ascii="Ipa-sams Uclphon1 SILSophiaL" w:hAnsi="Ipa-sams Uclphon1 SILSophiaL"/>
          <w:b/>
          <w:lang w:val="uk-UA"/>
        </w:rPr>
        <w:t></w:t>
      </w:r>
      <w:r>
        <w:rPr>
          <w:b/>
          <w:i/>
          <w:lang w:val="uk-UA"/>
        </w:rPr>
        <w:t>ть</w:t>
      </w:r>
      <w:r>
        <w:rPr>
          <w:lang w:val="uk-UA"/>
        </w:rPr>
        <w:t xml:space="preserve">, що постали в результаті внутрішньомовної омонімії, в українській мові мають спільну семантику зорового сприймання, пов’язуються з ідеєю світла, на відміну від російської, де значною мірою представлена семантика росту, доведення до певного стану. В українській мові дієслово </w:t>
      </w:r>
      <w:r>
        <w:rPr>
          <w:b/>
          <w:i/>
          <w:lang w:val="uk-UA"/>
        </w:rPr>
        <w:t>зори</w:t>
      </w:r>
      <w:r>
        <w:rPr>
          <w:rFonts w:ascii="Ipa-sams Uclphon1 SILSophiaL" w:hAnsi="Ipa-sams Uclphon1 SILSophiaL"/>
          <w:b/>
          <w:lang w:val="uk-UA"/>
        </w:rPr>
        <w:t></w:t>
      </w:r>
      <w:r>
        <w:rPr>
          <w:b/>
          <w:i/>
          <w:lang w:val="uk-UA"/>
        </w:rPr>
        <w:t>ти</w:t>
      </w:r>
      <w:r>
        <w:rPr>
          <w:lang w:val="uk-UA"/>
        </w:rPr>
        <w:t xml:space="preserve"> має такі значення, як "дивитися", "стежити за кимось, спостерігати". Дієслово </w:t>
      </w:r>
      <w:r>
        <w:rPr>
          <w:b/>
          <w:i/>
          <w:lang w:val="uk-UA"/>
        </w:rPr>
        <w:t>зорі</w:t>
      </w:r>
      <w:r>
        <w:rPr>
          <w:rFonts w:ascii="Ipa-sams Uclphon1 SILSophiaL" w:hAnsi="Ipa-sams Uclphon1 SILSophiaL"/>
          <w:b/>
          <w:lang w:val="uk-UA"/>
        </w:rPr>
        <w:t></w:t>
      </w:r>
      <w:r>
        <w:rPr>
          <w:b/>
          <w:i/>
          <w:lang w:val="uk-UA"/>
        </w:rPr>
        <w:t>ти</w:t>
      </w:r>
      <w:r>
        <w:rPr>
          <w:lang w:val="uk-UA"/>
        </w:rPr>
        <w:t xml:space="preserve"> має стилістично забарвлене значення "сяяти", "світити" (поетичне), "блищати під впливом сонячного проміння" й переносне "світитися (про очі)", "світати". Первісне значення лексеми в українській мові пов’язується з етимологічно спорідненими лит. </w:t>
      </w:r>
      <w:r>
        <w:rPr>
          <w:i/>
          <w:lang w:val="uk-UA"/>
        </w:rPr>
        <w:t>zarija</w:t>
      </w:r>
      <w:r>
        <w:rPr>
          <w:lang w:val="uk-UA"/>
        </w:rPr>
        <w:t xml:space="preserve"> "жаринка", </w:t>
      </w:r>
      <w:r>
        <w:rPr>
          <w:i/>
          <w:lang w:val="uk-UA"/>
        </w:rPr>
        <w:t>zarios</w:t>
      </w:r>
      <w:r>
        <w:rPr>
          <w:lang w:val="uk-UA"/>
        </w:rPr>
        <w:t xml:space="preserve"> "жар", </w:t>
      </w:r>
      <w:r>
        <w:rPr>
          <w:i/>
          <w:lang w:val="uk-UA"/>
        </w:rPr>
        <w:t>zara</w:t>
      </w:r>
      <w:r>
        <w:rPr>
          <w:lang w:val="uk-UA"/>
        </w:rPr>
        <w:t xml:space="preserve"> "заграва, сяйво", </w:t>
      </w:r>
      <w:r>
        <w:rPr>
          <w:i/>
          <w:lang w:val="uk-UA"/>
        </w:rPr>
        <w:t>zereti</w:t>
      </w:r>
      <w:r>
        <w:rPr>
          <w:lang w:val="uk-UA"/>
        </w:rPr>
        <w:t xml:space="preserve"> "блищати", </w:t>
      </w:r>
      <w:r>
        <w:rPr>
          <w:i/>
          <w:lang w:val="uk-UA"/>
        </w:rPr>
        <w:t xml:space="preserve">zeruoti </w:t>
      </w:r>
      <w:r>
        <w:rPr>
          <w:lang w:val="uk-UA"/>
        </w:rPr>
        <w:t xml:space="preserve">"тліти, світитися", прус. </w:t>
      </w:r>
      <w:r>
        <w:rPr>
          <w:i/>
          <w:lang w:val="uk-UA"/>
        </w:rPr>
        <w:t>sari</w:t>
      </w:r>
      <w:r>
        <w:rPr>
          <w:lang w:val="uk-UA"/>
        </w:rPr>
        <w:t xml:space="preserve"> "жар", до яких зводяться також праслов’янське </w:t>
      </w:r>
      <w:r>
        <w:rPr>
          <w:i/>
          <w:lang w:val="uk-UA"/>
        </w:rPr>
        <w:t>*zъreti</w:t>
      </w:r>
      <w:r>
        <w:rPr>
          <w:lang w:val="uk-UA"/>
        </w:rPr>
        <w:t xml:space="preserve">, укр. </w:t>
      </w:r>
      <w:r>
        <w:rPr>
          <w:i/>
          <w:lang w:val="uk-UA"/>
        </w:rPr>
        <w:t>зріти, здріти</w:t>
      </w:r>
      <w:r>
        <w:rPr>
          <w:lang w:val="uk-UA"/>
        </w:rPr>
        <w:t xml:space="preserve">. За свідченням М.Фасмера, ідея зорового сприймання світла є етимологічно спільною для цих слів, які, ймовірно, постали унаслідок розпаду полісемії на омоніми.  </w:t>
      </w:r>
    </w:p>
    <w:p w14:paraId="413D92A7" w14:textId="77777777" w:rsidR="006B1F7B" w:rsidRDefault="006B1F7B" w:rsidP="006B1F7B">
      <w:pPr>
        <w:ind w:firstLine="709"/>
        <w:jc w:val="both"/>
        <w:rPr>
          <w:b/>
          <w:sz w:val="28"/>
          <w:lang w:val="uk-UA"/>
        </w:rPr>
      </w:pPr>
      <w:r>
        <w:rPr>
          <w:sz w:val="28"/>
          <w:lang w:val="uk-UA"/>
        </w:rPr>
        <w:t xml:space="preserve">Певні акцентологічні відмінності простежуються також в омопарах з </w:t>
      </w:r>
      <w:r>
        <w:rPr>
          <w:b/>
          <w:i/>
          <w:sz w:val="28"/>
          <w:lang w:val="uk-UA"/>
        </w:rPr>
        <w:t>КСС</w:t>
      </w:r>
      <w:r>
        <w:rPr>
          <w:sz w:val="28"/>
          <w:lang w:val="uk-UA"/>
        </w:rPr>
        <w:t xml:space="preserve">: </w:t>
      </w:r>
      <w:r>
        <w:rPr>
          <w:b/>
          <w:i/>
          <w:sz w:val="28"/>
          <w:lang w:val="uk-UA"/>
        </w:rPr>
        <w:t>заплу</w:t>
      </w:r>
      <w:r>
        <w:rPr>
          <w:rFonts w:ascii="Ipa-sams Uclphon1 SILSophiaL" w:hAnsi="Ipa-sams Uclphon1 SILSophiaL"/>
          <w:b/>
          <w:sz w:val="28"/>
          <w:lang w:val="uk-UA"/>
        </w:rPr>
        <w:t></w:t>
      </w:r>
      <w:r>
        <w:rPr>
          <w:b/>
          <w:i/>
          <w:sz w:val="28"/>
          <w:lang w:val="uk-UA"/>
        </w:rPr>
        <w:t>тати</w:t>
      </w:r>
      <w:r>
        <w:rPr>
          <w:b/>
          <w:sz w:val="28"/>
          <w:lang w:val="uk-UA"/>
        </w:rPr>
        <w:t xml:space="preserve"> </w:t>
      </w:r>
      <w:r>
        <w:rPr>
          <w:b/>
          <w:i/>
          <w:sz w:val="28"/>
          <w:lang w:val="uk-UA"/>
        </w:rPr>
        <w:t>4(4)</w:t>
      </w:r>
      <w:r>
        <w:rPr>
          <w:b/>
          <w:sz w:val="28"/>
          <w:lang w:val="uk-UA"/>
        </w:rPr>
        <w:t xml:space="preserve"> – </w:t>
      </w:r>
      <w:r>
        <w:rPr>
          <w:b/>
          <w:i/>
          <w:sz w:val="28"/>
          <w:lang w:val="uk-UA"/>
        </w:rPr>
        <w:t>заплута</w:t>
      </w:r>
      <w:r>
        <w:rPr>
          <w:rFonts w:ascii="Ipa-sams Uclphon1 SILSophiaL" w:hAnsi="Ipa-sams Uclphon1 SILSophiaL"/>
          <w:b/>
          <w:sz w:val="28"/>
          <w:lang w:val="uk-UA"/>
        </w:rPr>
        <w:t></w:t>
      </w:r>
      <w:r>
        <w:rPr>
          <w:b/>
          <w:i/>
          <w:sz w:val="28"/>
          <w:lang w:val="uk-UA"/>
        </w:rPr>
        <w:t>ть 1(1)</w:t>
      </w:r>
      <w:r>
        <w:rPr>
          <w:b/>
          <w:sz w:val="28"/>
          <w:lang w:val="uk-UA"/>
        </w:rPr>
        <w:t xml:space="preserve">, </w:t>
      </w:r>
      <w:r>
        <w:rPr>
          <w:b/>
          <w:i/>
          <w:sz w:val="28"/>
          <w:lang w:val="uk-UA"/>
        </w:rPr>
        <w:t>обме</w:t>
      </w:r>
      <w:r>
        <w:rPr>
          <w:rFonts w:ascii="Ipa-sams Uclphon1 SILSophiaL" w:hAnsi="Ipa-sams Uclphon1 SILSophiaL"/>
          <w:b/>
          <w:sz w:val="28"/>
          <w:lang w:val="uk-UA"/>
        </w:rPr>
        <w:t></w:t>
      </w:r>
      <w:r>
        <w:rPr>
          <w:b/>
          <w:i/>
          <w:sz w:val="28"/>
          <w:lang w:val="uk-UA"/>
        </w:rPr>
        <w:t>жувати 2(2)</w:t>
      </w:r>
      <w:r>
        <w:rPr>
          <w:b/>
          <w:sz w:val="28"/>
          <w:lang w:val="uk-UA"/>
        </w:rPr>
        <w:t xml:space="preserve"> – </w:t>
      </w:r>
      <w:r>
        <w:rPr>
          <w:b/>
          <w:i/>
          <w:sz w:val="28"/>
          <w:lang w:val="uk-UA"/>
        </w:rPr>
        <w:t>обмежева</w:t>
      </w:r>
      <w:r>
        <w:rPr>
          <w:rFonts w:ascii="Ipa-sams Uclphon1 SILSophiaL" w:hAnsi="Ipa-sams Uclphon1 SILSophiaL"/>
          <w:b/>
          <w:sz w:val="28"/>
          <w:lang w:val="uk-UA"/>
        </w:rPr>
        <w:t></w:t>
      </w:r>
      <w:r>
        <w:rPr>
          <w:b/>
          <w:i/>
          <w:sz w:val="28"/>
          <w:lang w:val="uk-UA"/>
        </w:rPr>
        <w:t>ть 1(1)</w:t>
      </w:r>
      <w:r>
        <w:rPr>
          <w:b/>
          <w:sz w:val="28"/>
          <w:lang w:val="uk-UA"/>
        </w:rPr>
        <w:t xml:space="preserve">, </w:t>
      </w:r>
      <w:r>
        <w:rPr>
          <w:b/>
          <w:i/>
          <w:sz w:val="28"/>
          <w:lang w:val="uk-UA"/>
        </w:rPr>
        <w:t>обсто</w:t>
      </w:r>
      <w:r>
        <w:rPr>
          <w:rFonts w:ascii="Ipa-sams Uclphon1 SILSophiaL" w:hAnsi="Ipa-sams Uclphon1 SILSophiaL"/>
          <w:b/>
          <w:sz w:val="28"/>
          <w:lang w:val="uk-UA"/>
        </w:rPr>
        <w:t></w:t>
      </w:r>
      <w:r>
        <w:rPr>
          <w:b/>
          <w:i/>
          <w:sz w:val="28"/>
          <w:lang w:val="uk-UA"/>
        </w:rPr>
        <w:t>яти 2(2)</w:t>
      </w:r>
      <w:r>
        <w:rPr>
          <w:b/>
          <w:sz w:val="28"/>
          <w:lang w:val="uk-UA"/>
        </w:rPr>
        <w:t xml:space="preserve"> – </w:t>
      </w:r>
      <w:r>
        <w:rPr>
          <w:b/>
          <w:i/>
          <w:sz w:val="28"/>
          <w:lang w:val="uk-UA"/>
        </w:rPr>
        <w:t>обстоя</w:t>
      </w:r>
      <w:r>
        <w:rPr>
          <w:rFonts w:ascii="Ipa-sams Uclphon1 SILSophiaL" w:hAnsi="Ipa-sams Uclphon1 SILSophiaL"/>
          <w:b/>
          <w:sz w:val="28"/>
          <w:lang w:val="uk-UA"/>
        </w:rPr>
        <w:t></w:t>
      </w:r>
      <w:r>
        <w:rPr>
          <w:b/>
          <w:i/>
          <w:sz w:val="28"/>
          <w:lang w:val="uk-UA"/>
        </w:rPr>
        <w:t>ть 1(1), очу</w:t>
      </w:r>
      <w:r>
        <w:rPr>
          <w:rFonts w:ascii="Ipa-sams Uclphon1 SILSophiaL" w:hAnsi="Ipa-sams Uclphon1 SILSophiaL"/>
          <w:b/>
          <w:sz w:val="28"/>
          <w:lang w:val="uk-UA"/>
        </w:rPr>
        <w:t></w:t>
      </w:r>
      <w:r>
        <w:rPr>
          <w:b/>
          <w:i/>
          <w:sz w:val="28"/>
          <w:lang w:val="uk-UA"/>
        </w:rPr>
        <w:t>ти</w:t>
      </w:r>
      <w:r>
        <w:rPr>
          <w:rFonts w:ascii="Ipa-sams Uclphon1 SILSophiaL" w:hAnsi="Ipa-sams Uclphon1 SILSophiaL"/>
          <w:b/>
          <w:sz w:val="28"/>
          <w:lang w:val="uk-UA"/>
        </w:rPr>
        <w:t></w:t>
      </w:r>
      <w:r>
        <w:rPr>
          <w:b/>
          <w:i/>
          <w:sz w:val="28"/>
          <w:lang w:val="uk-UA"/>
        </w:rPr>
        <w:t>тися 2(2) – очути</w:t>
      </w:r>
      <w:r>
        <w:rPr>
          <w:rFonts w:ascii="Ipa-sams Uclphon1 SILSophiaL" w:hAnsi="Ipa-sams Uclphon1 SILSophiaL"/>
          <w:b/>
          <w:sz w:val="28"/>
          <w:lang w:val="uk-UA"/>
        </w:rPr>
        <w:t></w:t>
      </w:r>
      <w:r>
        <w:rPr>
          <w:b/>
          <w:i/>
          <w:sz w:val="28"/>
          <w:lang w:val="uk-UA"/>
        </w:rPr>
        <w:t>ться 1 (1), утиска</w:t>
      </w:r>
      <w:r>
        <w:rPr>
          <w:rFonts w:ascii="Ipa-sams Uclphon1 SILSophiaL" w:hAnsi="Ipa-sams Uclphon1 SILSophiaL"/>
          <w:b/>
          <w:sz w:val="28"/>
          <w:lang w:val="uk-UA"/>
        </w:rPr>
        <w:t></w:t>
      </w:r>
      <w:r>
        <w:rPr>
          <w:b/>
          <w:i/>
          <w:sz w:val="28"/>
          <w:lang w:val="uk-UA"/>
        </w:rPr>
        <w:t>ти (втиска</w:t>
      </w:r>
      <w:r>
        <w:rPr>
          <w:rFonts w:ascii="Ipa-sams Uclphon1 SILSophiaL" w:hAnsi="Ipa-sams Uclphon1 SILSophiaL"/>
          <w:b/>
          <w:sz w:val="28"/>
          <w:lang w:val="uk-UA"/>
        </w:rPr>
        <w:t></w:t>
      </w:r>
      <w:r>
        <w:rPr>
          <w:b/>
          <w:i/>
          <w:sz w:val="28"/>
          <w:lang w:val="uk-UA"/>
        </w:rPr>
        <w:t>ти) 2(2) – ути</w:t>
      </w:r>
      <w:r>
        <w:rPr>
          <w:rFonts w:ascii="Ipa-sams Uclphon1 SILSophiaL" w:hAnsi="Ipa-sams Uclphon1 SILSophiaL"/>
          <w:b/>
          <w:sz w:val="28"/>
          <w:lang w:val="uk-UA"/>
        </w:rPr>
        <w:t></w:t>
      </w:r>
      <w:r>
        <w:rPr>
          <w:b/>
          <w:i/>
          <w:sz w:val="28"/>
          <w:lang w:val="uk-UA"/>
        </w:rPr>
        <w:t>скать 1(1)</w:t>
      </w:r>
      <w:r>
        <w:rPr>
          <w:b/>
          <w:sz w:val="28"/>
          <w:lang w:val="uk-UA"/>
        </w:rPr>
        <w:t>.</w:t>
      </w:r>
    </w:p>
    <w:p w14:paraId="722FF020" w14:textId="77777777" w:rsidR="006B1F7B" w:rsidRDefault="006B1F7B" w:rsidP="006B1F7B">
      <w:pPr>
        <w:tabs>
          <w:tab w:val="left" w:pos="5387"/>
        </w:tabs>
        <w:ind w:firstLine="720"/>
        <w:jc w:val="both"/>
        <w:rPr>
          <w:i/>
          <w:sz w:val="28"/>
          <w:lang w:val="uk-UA"/>
        </w:rPr>
      </w:pPr>
      <w:r>
        <w:rPr>
          <w:sz w:val="28"/>
          <w:lang w:val="uk-UA"/>
        </w:rPr>
        <w:t xml:space="preserve">Досить подібною є дієслівна семантика омонімічних одиниць </w:t>
      </w:r>
      <w:r>
        <w:rPr>
          <w:b/>
          <w:i/>
          <w:sz w:val="28"/>
          <w:lang w:val="uk-UA"/>
        </w:rPr>
        <w:t>утиска</w:t>
      </w:r>
      <w:r>
        <w:rPr>
          <w:rFonts w:ascii="Ipa-sams Uclphon1 SILSophiaL" w:hAnsi="Ipa-sams Uclphon1 SILSophiaL"/>
          <w:b/>
          <w:sz w:val="28"/>
          <w:lang w:val="uk-UA"/>
        </w:rPr>
        <w:t></w:t>
      </w:r>
      <w:r>
        <w:rPr>
          <w:b/>
          <w:i/>
          <w:sz w:val="28"/>
          <w:lang w:val="uk-UA"/>
        </w:rPr>
        <w:t xml:space="preserve">ти </w:t>
      </w:r>
      <w:r>
        <w:rPr>
          <w:b/>
          <w:sz w:val="28"/>
          <w:lang w:val="uk-UA"/>
        </w:rPr>
        <w:t>(</w:t>
      </w:r>
      <w:r>
        <w:rPr>
          <w:b/>
          <w:i/>
          <w:sz w:val="28"/>
          <w:lang w:val="uk-UA"/>
        </w:rPr>
        <w:t>втиска</w:t>
      </w:r>
      <w:r>
        <w:rPr>
          <w:rFonts w:ascii="Ipa-sams Uclphon1 SILSophiaL" w:hAnsi="Ipa-sams Uclphon1 SILSophiaL"/>
          <w:b/>
          <w:sz w:val="28"/>
          <w:lang w:val="uk-UA"/>
        </w:rPr>
        <w:t></w:t>
      </w:r>
      <w:r>
        <w:rPr>
          <w:b/>
          <w:i/>
          <w:sz w:val="28"/>
          <w:lang w:val="uk-UA"/>
        </w:rPr>
        <w:t>ти) 2(2) – ути</w:t>
      </w:r>
      <w:r>
        <w:rPr>
          <w:rFonts w:ascii="Ipa-sams Uclphon1 SILSophiaL" w:hAnsi="Ipa-sams Uclphon1 SILSophiaL"/>
          <w:b/>
          <w:sz w:val="28"/>
          <w:lang w:val="uk-UA"/>
        </w:rPr>
        <w:t></w:t>
      </w:r>
      <w:r>
        <w:rPr>
          <w:b/>
          <w:i/>
          <w:sz w:val="28"/>
          <w:lang w:val="uk-UA"/>
        </w:rPr>
        <w:t>скать 1(1)</w:t>
      </w:r>
      <w:r>
        <w:rPr>
          <w:sz w:val="28"/>
          <w:lang w:val="uk-UA"/>
        </w:rPr>
        <w:t xml:space="preserve">, які вирізняються наголосом. Так, лексема </w:t>
      </w:r>
      <w:r>
        <w:rPr>
          <w:b/>
          <w:i/>
          <w:sz w:val="28"/>
          <w:lang w:val="uk-UA"/>
        </w:rPr>
        <w:t>утиска</w:t>
      </w:r>
      <w:r>
        <w:rPr>
          <w:rFonts w:ascii="Ipa-sams Uclphon1 SILSophiaL" w:hAnsi="Ipa-sams Uclphon1 SILSophiaL"/>
          <w:b/>
          <w:sz w:val="28"/>
          <w:lang w:val="uk-UA"/>
        </w:rPr>
        <w:t></w:t>
      </w:r>
      <w:r>
        <w:rPr>
          <w:b/>
          <w:i/>
          <w:sz w:val="28"/>
          <w:lang w:val="uk-UA"/>
        </w:rPr>
        <w:t>ти</w:t>
      </w:r>
      <w:r>
        <w:rPr>
          <w:i/>
          <w:sz w:val="28"/>
          <w:lang w:val="uk-UA"/>
        </w:rPr>
        <w:t xml:space="preserve"> </w:t>
      </w:r>
      <w:r>
        <w:rPr>
          <w:sz w:val="28"/>
          <w:lang w:val="uk-UA"/>
        </w:rPr>
        <w:t xml:space="preserve">та її варіант </w:t>
      </w:r>
      <w:r>
        <w:rPr>
          <w:b/>
          <w:i/>
          <w:sz w:val="28"/>
          <w:lang w:val="uk-UA"/>
        </w:rPr>
        <w:t>втиска</w:t>
      </w:r>
      <w:r>
        <w:rPr>
          <w:rFonts w:ascii="Ipa-sams Uclphon1 SILSophiaL" w:hAnsi="Ipa-sams Uclphon1 SILSophiaL"/>
          <w:b/>
          <w:sz w:val="28"/>
          <w:lang w:val="uk-UA"/>
        </w:rPr>
        <w:t></w:t>
      </w:r>
      <w:r>
        <w:rPr>
          <w:b/>
          <w:i/>
          <w:sz w:val="28"/>
          <w:lang w:val="uk-UA"/>
        </w:rPr>
        <w:t>ти</w:t>
      </w:r>
      <w:r>
        <w:rPr>
          <w:sz w:val="28"/>
          <w:lang w:val="uk-UA"/>
        </w:rPr>
        <w:t xml:space="preserve"> (у цьому разі наявне чергування </w:t>
      </w:r>
      <w:r>
        <w:rPr>
          <w:i/>
          <w:sz w:val="28"/>
          <w:lang w:val="uk-UA"/>
        </w:rPr>
        <w:t>у-в</w:t>
      </w:r>
      <w:r>
        <w:rPr>
          <w:sz w:val="28"/>
          <w:lang w:val="uk-UA"/>
        </w:rPr>
        <w:t xml:space="preserve">) має два значення: "непомітно дати комусь щось у руки", "вдавити що-небудь". Останнє значення виявляється подібним до російського відповідника з накореневим наголосом </w:t>
      </w:r>
      <w:r>
        <w:rPr>
          <w:b/>
          <w:i/>
          <w:sz w:val="28"/>
          <w:lang w:val="uk-UA"/>
        </w:rPr>
        <w:t>ути</w:t>
      </w:r>
      <w:r>
        <w:rPr>
          <w:rFonts w:ascii="Ipa-sams Uclphon1 SILSophiaL" w:hAnsi="Ipa-sams Uclphon1 SILSophiaL"/>
          <w:b/>
          <w:sz w:val="28"/>
          <w:lang w:val="uk-UA"/>
        </w:rPr>
        <w:t></w:t>
      </w:r>
      <w:r>
        <w:rPr>
          <w:b/>
          <w:i/>
          <w:sz w:val="28"/>
          <w:lang w:val="uk-UA"/>
        </w:rPr>
        <w:t>скать</w:t>
      </w:r>
      <w:r>
        <w:rPr>
          <w:sz w:val="28"/>
          <w:lang w:val="uk-UA"/>
        </w:rPr>
        <w:t xml:space="preserve"> "втискуючи, вмістити куди-небудь". Обидва ці значення пов'язуються з актом фізичної дії, спрямованої на її об'єкт, проте дії просторово обмеженої. Значення російського </w:t>
      </w:r>
      <w:r>
        <w:rPr>
          <w:b/>
          <w:i/>
          <w:sz w:val="28"/>
          <w:lang w:val="uk-UA"/>
        </w:rPr>
        <w:t>ути</w:t>
      </w:r>
      <w:r>
        <w:rPr>
          <w:rFonts w:ascii="Ipa-sams Uclphon1 SILSophiaL" w:hAnsi="Ipa-sams Uclphon1 SILSophiaL"/>
          <w:b/>
          <w:sz w:val="28"/>
          <w:lang w:val="uk-UA"/>
        </w:rPr>
        <w:t></w:t>
      </w:r>
      <w:r>
        <w:rPr>
          <w:b/>
          <w:i/>
          <w:sz w:val="28"/>
          <w:lang w:val="uk-UA"/>
        </w:rPr>
        <w:t xml:space="preserve">скать </w:t>
      </w:r>
      <w:r>
        <w:rPr>
          <w:sz w:val="28"/>
          <w:lang w:val="uk-UA"/>
        </w:rPr>
        <w:t xml:space="preserve">є стилістично маркованим, </w:t>
      </w:r>
      <w:r>
        <w:rPr>
          <w:sz w:val="28"/>
          <w:lang w:val="uk-UA"/>
        </w:rPr>
        <w:lastRenderedPageBreak/>
        <w:t xml:space="preserve">просторічним. За свідченням Є.Тимченка, в староукраїнській мові дієслово </w:t>
      </w:r>
      <w:r>
        <w:rPr>
          <w:i/>
          <w:sz w:val="28"/>
          <w:lang w:val="uk-UA"/>
        </w:rPr>
        <w:t>втиснутися</w:t>
      </w:r>
      <w:r>
        <w:rPr>
          <w:sz w:val="28"/>
          <w:lang w:val="uk-UA"/>
        </w:rPr>
        <w:t xml:space="preserve"> крім прямого значення, пов'язаного з обмеженням чогось або проникненням всередину якоїсь лінійної субстанції (локусу: вхід, місце, приміщення), має переносно-метафоричну семантику з ідеєю утискання моральних прав і громадських свобод.</w:t>
      </w:r>
    </w:p>
    <w:p w14:paraId="341BE533" w14:textId="36BE9A5C" w:rsidR="006B1F7B" w:rsidRDefault="006B1F7B" w:rsidP="006B1F7B">
      <w:pPr>
        <w:pStyle w:val="BodyText20"/>
        <w:ind w:firstLine="709"/>
      </w:pPr>
      <w:r>
        <w:rPr>
          <w:noProof/>
          <w:lang w:val="ru-RU"/>
        </w:rPr>
        <mc:AlternateContent>
          <mc:Choice Requires="wpg">
            <w:drawing>
              <wp:anchor distT="0" distB="0" distL="114300" distR="114300" simplePos="0" relativeHeight="251663360" behindDoc="0" locked="0" layoutInCell="0" allowOverlap="1" wp14:anchorId="7438F16B" wp14:editId="15AD5C67">
                <wp:simplePos x="0" y="0"/>
                <wp:positionH relativeFrom="column">
                  <wp:posOffset>7327265</wp:posOffset>
                </wp:positionH>
                <wp:positionV relativeFrom="paragraph">
                  <wp:posOffset>1411605</wp:posOffset>
                </wp:positionV>
                <wp:extent cx="890270" cy="549910"/>
                <wp:effectExtent l="8890" t="13970" r="5715" b="7620"/>
                <wp:wrapNone/>
                <wp:docPr id="1076" name="Группа 10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0270" cy="549910"/>
                          <a:chOff x="0" y="0"/>
                          <a:chExt cx="20000" cy="20000"/>
                        </a:xfrm>
                      </wpg:grpSpPr>
                      <wps:wsp>
                        <wps:cNvPr id="1077" name="Freeform 559"/>
                        <wps:cNvSpPr>
                          <a:spLocks/>
                        </wps:cNvSpPr>
                        <wps:spPr bwMode="auto">
                          <a:xfrm>
                            <a:off x="0" y="0"/>
                            <a:ext cx="20000" cy="20000"/>
                          </a:xfrm>
                          <a:custGeom>
                            <a:avLst/>
                            <a:gdLst>
                              <a:gd name="T0" fmla="*/ 0 w 20000"/>
                              <a:gd name="T1" fmla="*/ 0 h 20000"/>
                              <a:gd name="T2" fmla="*/ 0 w 20000"/>
                              <a:gd name="T3" fmla="*/ 19977 h 20000"/>
                              <a:gd name="T4" fmla="*/ 19986 w 20000"/>
                              <a:gd name="T5" fmla="*/ 19977 h 20000"/>
                              <a:gd name="T6" fmla="*/ 19986 w 20000"/>
                              <a:gd name="T7" fmla="*/ 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0" y="19977"/>
                                </a:lnTo>
                                <a:lnTo>
                                  <a:pt x="19986" y="19977"/>
                                </a:lnTo>
                                <a:lnTo>
                                  <a:pt x="19986" y="0"/>
                                </a:lnTo>
                                <a:lnTo>
                                  <a:pt x="0" y="0"/>
                                </a:lnTo>
                              </a:path>
                            </a:pathLst>
                          </a:custGeom>
                          <a:pattFill prst="pct90">
                            <a:fgClr>
                              <a:srgbClr val="FFFFFF"/>
                            </a:fgClr>
                            <a:bgClr>
                              <a:srgbClr val="FFFFFF"/>
                            </a:bgClr>
                          </a:pattFill>
                          <a:ln w="9525" cap="flat">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78" name="Rectangle 560"/>
                        <wps:cNvSpPr>
                          <a:spLocks noChangeArrowheads="1"/>
                        </wps:cNvSpPr>
                        <wps:spPr bwMode="auto">
                          <a:xfrm>
                            <a:off x="0" y="0"/>
                            <a:ext cx="19986" cy="199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3E6F22" w14:textId="77777777" w:rsidR="006B1F7B" w:rsidRDefault="006B1F7B" w:rsidP="006B1F7B">
                              <w:pPr>
                                <w:ind w:left="36" w:right="36"/>
                              </w:pPr>
                            </w:p>
                          </w:txbxContent>
                        </wps:txbx>
                        <wps:bodyPr rot="0" vert="horz" wrap="square" lIns="22860" tIns="22860" rIns="22860" bIns="2286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38F16B" id="Группа 1076" o:spid="_x0000_s1029" style="position:absolute;left:0;text-align:left;margin-left:576.95pt;margin-top:111.15pt;width:70.1pt;height:43.3pt;z-index:251663360"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" o:allowincell="f">
                <v:shape id="Freeform 559" o:spid="_x0000_s1030" style="position:absolute;width:20000;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d+q8MA&#10;AADdAAAADwAAAGRycy9kb3ducmV2LnhtbERP32vCMBB+F/Y/hBvsTRPHqKMaZQ6GexpMh76ezdkU&#10;m0vbRFv/+2Uw8O0+vp+3WA2uFlfqQuVZw3SiQBAX3lRcavjZfYxfQYSIbLD2TBpuFGC1fBgtMDe+&#10;52+6bmMpUgiHHDXYGJtcylBYchgmviFO3Ml3DmOCXSlNh30Kd7V8ViqTDitODRYberdUnLcXp+G4&#10;3vR7lx1ua7VrX1qf4dfUtlo/PQ5vcxCRhngX/7s/TZqvZjP4+yad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d+q8MAAADdAAAADwAAAAAAAAAAAAAAAACYAgAAZHJzL2Rv&#10;d25yZXYueG1sUEsFBgAAAAAEAAQA9QAAAIgDAAAAAA==&#10;" path="m,l,19977r19986,l19986,,,e">
                  <v:fill r:id="rId9" o:title="" type="pattern"/>
                  <v:path arrowok="t" o:connecttype="custom" o:connectlocs="0,0;0,19977;19986,19977;19986,0;0,0" o:connectangles="0,0,0,0,0"/>
                </v:shape>
                <v:rect id="Rectangle 560" o:spid="_x0000_s1031" style="position:absolute;width:19986;height:199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3xL8cA&#10;AADdAAAADwAAAGRycy9kb3ducmV2LnhtbESPQUsDMRCF74L/IYzgzWbdg7Zr01JFxVYp2Ar1OGym&#10;u4ubyZLENv33nYPgbYb35r1vpvPsenWgEDvPBm5HBSji2tuOGwNf25ebMaiYkC32nsnAiSLMZ5cX&#10;U6ysP/InHTapURLCsUIDbUpDpXWsW3IYR34gFm3vg8Mka2i0DXiUcNfrsijutMOOpaHFgZ5aqn82&#10;v87AKufl90cqH3dhNdm+Pze79WvJxlxf5cUDqEQ5/Zv/rt+s4Bf3givfyAh6d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3N8S/HAAAA3QAAAA8AAAAAAAAAAAAAAAAAmAIAAGRy&#10;cy9kb3ducmV2LnhtbFBLBQYAAAAABAAEAPUAAACMAwAAAAA=&#10;" filled="f" stroked="f">
                  <v:textbox inset="1.8pt,1.8pt,1.8pt,1.8pt">
                    <w:txbxContent>
                      <w:p w14:paraId="5A3E6F22" w14:textId="77777777" w:rsidR="006B1F7B" w:rsidRDefault="006B1F7B" w:rsidP="006B1F7B">
                        <w:pPr>
                          <w:ind w:left="36" w:right="36"/>
                        </w:pPr>
                      </w:p>
                    </w:txbxContent>
                  </v:textbox>
                </v:rect>
              </v:group>
            </w:pict>
          </mc:Fallback>
        </mc:AlternateContent>
      </w:r>
      <w:r>
        <w:t xml:space="preserve">Відносні омоніми з акцентологічними розбіжностями представлені </w:t>
      </w:r>
      <w:r>
        <w:rPr>
          <w:b/>
          <w:i/>
        </w:rPr>
        <w:t>РСС</w:t>
      </w:r>
      <w:r>
        <w:t xml:space="preserve"> та </w:t>
      </w:r>
      <w:r>
        <w:rPr>
          <w:b/>
          <w:i/>
        </w:rPr>
        <w:t>КСС</w:t>
      </w:r>
      <w:r>
        <w:t xml:space="preserve">, з яких кількісно переважають перші. На відміну від абсолютних омонімів, у плані розгалуженості/нерозгалуженості семантичних структур, відносні не мають </w:t>
      </w:r>
      <w:r>
        <w:rPr>
          <w:b/>
          <w:i/>
        </w:rPr>
        <w:t>НСС</w:t>
      </w:r>
      <w:r>
        <w:t>. Дієслова з РСС</w:t>
      </w:r>
      <w:r>
        <w:rPr>
          <w:b/>
          <w:i/>
        </w:rPr>
        <w:t xml:space="preserve"> </w:t>
      </w:r>
      <w:r>
        <w:t>укр</w:t>
      </w:r>
      <w:r>
        <w:rPr>
          <w:b/>
        </w:rPr>
        <w:t xml:space="preserve">. </w:t>
      </w:r>
      <w:r>
        <w:rPr>
          <w:b/>
          <w:i/>
        </w:rPr>
        <w:t>мая</w:t>
      </w:r>
      <w:r>
        <w:rPr>
          <w:rFonts w:ascii="Ipa-sams Uclphon1 SILSophiaL" w:hAnsi="Ipa-sams Uclphon1 SILSophiaL"/>
          <w:b/>
        </w:rPr>
        <w:t></w:t>
      </w:r>
      <w:r>
        <w:rPr>
          <w:b/>
          <w:i/>
        </w:rPr>
        <w:t>чи</w:t>
      </w:r>
      <w:r>
        <w:rPr>
          <w:rFonts w:ascii="Ipa-sams Uclphon1 SILSophiaL" w:hAnsi="Ipa-sams Uclphon1 SILSophiaL"/>
          <w:b/>
        </w:rPr>
        <w:t></w:t>
      </w:r>
      <w:r>
        <w:rPr>
          <w:b/>
          <w:i/>
        </w:rPr>
        <w:t>ти (мая</w:t>
      </w:r>
      <w:r>
        <w:rPr>
          <w:rFonts w:ascii="Ipa-sams Uclphon1 SILSophiaL" w:hAnsi="Ipa-sams Uclphon1 SILSophiaL"/>
          <w:b/>
        </w:rPr>
        <w:t></w:t>
      </w:r>
      <w:r>
        <w:rPr>
          <w:b/>
          <w:i/>
        </w:rPr>
        <w:t>чі</w:t>
      </w:r>
      <w:r>
        <w:rPr>
          <w:rFonts w:ascii="Ipa-sams Uclphon1 SILSophiaL" w:hAnsi="Ipa-sams Uclphon1 SILSophiaL"/>
          <w:b/>
        </w:rPr>
        <w:t></w:t>
      </w:r>
      <w:r>
        <w:rPr>
          <w:b/>
          <w:i/>
        </w:rPr>
        <w:t>ти)</w:t>
      </w:r>
      <w:r>
        <w:rPr>
          <w:b/>
          <w:i/>
          <w:vertAlign w:val="superscript"/>
        </w:rPr>
        <w:t>1</w:t>
      </w:r>
      <w:r>
        <w:rPr>
          <w:b/>
          <w:i/>
        </w:rPr>
        <w:t>1(1), мая</w:t>
      </w:r>
      <w:r>
        <w:rPr>
          <w:rFonts w:ascii="Ipa-sams Uclphon1 SILSophiaL" w:hAnsi="Ipa-sams Uclphon1 SILSophiaL"/>
          <w:b/>
        </w:rPr>
        <w:t></w:t>
      </w:r>
      <w:r>
        <w:rPr>
          <w:b/>
          <w:i/>
        </w:rPr>
        <w:t>чи</w:t>
      </w:r>
      <w:r>
        <w:rPr>
          <w:rFonts w:ascii="Ipa-sams Uclphon1 SILSophiaL" w:hAnsi="Ipa-sams Uclphon1 SILSophiaL"/>
          <w:b/>
        </w:rPr>
        <w:t></w:t>
      </w:r>
      <w:r>
        <w:rPr>
          <w:b/>
          <w:i/>
        </w:rPr>
        <w:t>ти (мая</w:t>
      </w:r>
      <w:r>
        <w:rPr>
          <w:rFonts w:ascii="Ipa-sams Uclphon1 SILSophiaL" w:hAnsi="Ipa-sams Uclphon1 SILSophiaL"/>
          <w:b/>
        </w:rPr>
        <w:t></w:t>
      </w:r>
      <w:r>
        <w:rPr>
          <w:b/>
          <w:i/>
        </w:rPr>
        <w:t>чі</w:t>
      </w:r>
      <w:r>
        <w:rPr>
          <w:rFonts w:ascii="Ipa-sams Uclphon1 SILSophiaL" w:hAnsi="Ipa-sams Uclphon1 SILSophiaL"/>
          <w:b/>
        </w:rPr>
        <w:t></w:t>
      </w:r>
      <w:r>
        <w:rPr>
          <w:b/>
          <w:i/>
        </w:rPr>
        <w:t>ти)</w:t>
      </w:r>
      <w:r>
        <w:rPr>
          <w:b/>
          <w:i/>
          <w:vertAlign w:val="superscript"/>
        </w:rPr>
        <w:t>2</w:t>
      </w:r>
      <w:r>
        <w:rPr>
          <w:b/>
          <w:i/>
        </w:rPr>
        <w:t>4(3) –</w:t>
      </w:r>
      <w:r>
        <w:rPr>
          <w:b/>
        </w:rPr>
        <w:t xml:space="preserve"> </w:t>
      </w:r>
      <w:r>
        <w:t>рос.</w:t>
      </w:r>
      <w:r>
        <w:rPr>
          <w:b/>
          <w:i/>
        </w:rPr>
        <w:t xml:space="preserve"> мая</w:t>
      </w:r>
      <w:r>
        <w:rPr>
          <w:rFonts w:ascii="Ipa-sams Uclphon1 SILSophiaL" w:hAnsi="Ipa-sams Uclphon1 SILSophiaL"/>
          <w:b/>
        </w:rPr>
        <w:t></w:t>
      </w:r>
      <w:r>
        <w:rPr>
          <w:b/>
          <w:i/>
        </w:rPr>
        <w:t>чить 6(5)</w:t>
      </w:r>
      <w:r>
        <w:t>,</w:t>
      </w:r>
      <w:r>
        <w:rPr>
          <w:i/>
        </w:rPr>
        <w:t xml:space="preserve"> </w:t>
      </w:r>
      <w:r>
        <w:t xml:space="preserve">з яких укр. </w:t>
      </w:r>
      <w:r>
        <w:rPr>
          <w:b/>
          <w:i/>
        </w:rPr>
        <w:t>мая</w:t>
      </w:r>
      <w:r>
        <w:rPr>
          <w:rFonts w:ascii="Ipa-sams Uclphon1 SILSophiaL" w:hAnsi="Ipa-sams Uclphon1 SILSophiaL"/>
          <w:b/>
        </w:rPr>
        <w:t></w:t>
      </w:r>
      <w:r>
        <w:rPr>
          <w:b/>
          <w:i/>
        </w:rPr>
        <w:t>чи</w:t>
      </w:r>
      <w:r>
        <w:rPr>
          <w:rFonts w:ascii="Ipa-sams Uclphon1 SILSophiaL" w:hAnsi="Ipa-sams Uclphon1 SILSophiaL"/>
          <w:b/>
        </w:rPr>
        <w:t></w:t>
      </w:r>
      <w:r>
        <w:rPr>
          <w:b/>
          <w:i/>
        </w:rPr>
        <w:t>ти (мая</w:t>
      </w:r>
      <w:r>
        <w:rPr>
          <w:rFonts w:ascii="Ipa-sams Uclphon1 SILSophiaL" w:hAnsi="Ipa-sams Uclphon1 SILSophiaL"/>
          <w:b/>
        </w:rPr>
        <w:t></w:t>
      </w:r>
      <w:r>
        <w:rPr>
          <w:b/>
          <w:i/>
        </w:rPr>
        <w:t>чі</w:t>
      </w:r>
      <w:r>
        <w:rPr>
          <w:rFonts w:ascii="Ipa-sams Uclphon1 SILSophiaL" w:hAnsi="Ipa-sams Uclphon1 SILSophiaL"/>
          <w:b/>
        </w:rPr>
        <w:t></w:t>
      </w:r>
      <w:r>
        <w:rPr>
          <w:b/>
          <w:i/>
        </w:rPr>
        <w:t>ти)</w:t>
      </w:r>
      <w:r>
        <w:rPr>
          <w:b/>
          <w:i/>
          <w:vertAlign w:val="superscript"/>
        </w:rPr>
        <w:t>1</w:t>
      </w:r>
      <w:r>
        <w:rPr>
          <w:b/>
          <w:i/>
        </w:rPr>
        <w:t>,</w:t>
      </w:r>
      <w:r>
        <w:rPr>
          <w:b/>
        </w:rPr>
        <w:t xml:space="preserve"> </w:t>
      </w:r>
      <w:r>
        <w:rPr>
          <w:b/>
          <w:i/>
        </w:rPr>
        <w:t>мая</w:t>
      </w:r>
      <w:r>
        <w:rPr>
          <w:rFonts w:ascii="Ipa-sams Uclphon1 SILSophiaL" w:hAnsi="Ipa-sams Uclphon1 SILSophiaL"/>
          <w:b/>
        </w:rPr>
        <w:t></w:t>
      </w:r>
      <w:r>
        <w:rPr>
          <w:b/>
          <w:i/>
        </w:rPr>
        <w:t>чи</w:t>
      </w:r>
      <w:r>
        <w:rPr>
          <w:rFonts w:ascii="Ipa-sams Uclphon1 SILSophiaL" w:hAnsi="Ipa-sams Uclphon1 SILSophiaL"/>
          <w:b/>
        </w:rPr>
        <w:t></w:t>
      </w:r>
      <w:r>
        <w:rPr>
          <w:b/>
          <w:i/>
        </w:rPr>
        <w:t>ти (мая</w:t>
      </w:r>
      <w:r>
        <w:rPr>
          <w:rFonts w:ascii="Ipa-sams Uclphon1 SILSophiaL" w:hAnsi="Ipa-sams Uclphon1 SILSophiaL"/>
          <w:b/>
        </w:rPr>
        <w:t></w:t>
      </w:r>
      <w:r>
        <w:rPr>
          <w:b/>
          <w:i/>
        </w:rPr>
        <w:t>чі</w:t>
      </w:r>
      <w:r>
        <w:rPr>
          <w:rFonts w:ascii="Ipa-sams Uclphon1 SILSophiaL" w:hAnsi="Ipa-sams Uclphon1 SILSophiaL"/>
          <w:b/>
        </w:rPr>
        <w:t></w:t>
      </w:r>
      <w:r>
        <w:rPr>
          <w:b/>
          <w:i/>
        </w:rPr>
        <w:t>ти)</w:t>
      </w:r>
      <w:r>
        <w:rPr>
          <w:b/>
          <w:i/>
          <w:vertAlign w:val="superscript"/>
        </w:rPr>
        <w:t>2</w:t>
      </w:r>
      <w:r>
        <w:t xml:space="preserve"> можна вважати такими, що розійшлися за значеннями на внутрішньомовному рівні. Імпліцитність їх внутрішньої форми й семантичних зв'язків між ЛСВ пов'язується з первісною ознакою слабкого світла, слабкого зору і т.ін. Зазначені дієслова утворені від праслов’янської іменної основи *</w:t>
      </w:r>
      <w:r>
        <w:rPr>
          <w:i/>
        </w:rPr>
        <w:t>маjaкъ</w:t>
      </w:r>
      <w:r>
        <w:t>, яка сягає первісного *</w:t>
      </w:r>
      <w:r>
        <w:rPr>
          <w:i/>
        </w:rPr>
        <w:t>маjati</w:t>
      </w:r>
      <w:r>
        <w:t xml:space="preserve">. Це етимологічно спільне значення було по-різному трансформоване російською та українською мовами. Так, зокрема, в російській мові воно закріпилося при об’єктивації ідеї зорового сприймання та знакових форм його вираження (пор. рос. </w:t>
      </w:r>
      <w:r>
        <w:rPr>
          <w:b/>
          <w:i/>
        </w:rPr>
        <w:t>мая</w:t>
      </w:r>
      <w:r>
        <w:rPr>
          <w:rFonts w:ascii="Ipa-sams Uclphon1 SILSophiaL" w:hAnsi="Ipa-sams Uclphon1 SILSophiaL"/>
          <w:b/>
        </w:rPr>
        <w:t></w:t>
      </w:r>
      <w:r>
        <w:rPr>
          <w:b/>
          <w:i/>
        </w:rPr>
        <w:t>чить</w:t>
      </w:r>
      <w:r>
        <w:rPr>
          <w:i/>
        </w:rPr>
        <w:t xml:space="preserve"> “</w:t>
      </w:r>
      <w:r>
        <w:t xml:space="preserve">пояснювати, показувати знаками”, “надокучливо виникати перед очима”, “передбачуватись, очікуватись, виднітись"). Основні значення є переносно-метафоричними, що виникли на основі функціональної подібності, інші – розмовно-просторічними. Натомість в українській мові дієслово </w:t>
      </w:r>
      <w:r>
        <w:rPr>
          <w:b/>
          <w:i/>
        </w:rPr>
        <w:t>мая</w:t>
      </w:r>
      <w:r>
        <w:rPr>
          <w:rFonts w:ascii="Ipa-sams Uclphon1 SILSophiaL" w:hAnsi="Ipa-sams Uclphon1 SILSophiaL"/>
          <w:b/>
        </w:rPr>
        <w:t></w:t>
      </w:r>
      <w:r>
        <w:rPr>
          <w:b/>
          <w:i/>
        </w:rPr>
        <w:t>чи</w:t>
      </w:r>
      <w:r>
        <w:rPr>
          <w:rFonts w:ascii="Ipa-sams Uclphon1 SILSophiaL" w:hAnsi="Ipa-sams Uclphon1 SILSophiaL"/>
          <w:b/>
        </w:rPr>
        <w:t></w:t>
      </w:r>
      <w:r>
        <w:rPr>
          <w:b/>
          <w:i/>
        </w:rPr>
        <w:t>ти (мая</w:t>
      </w:r>
      <w:r>
        <w:rPr>
          <w:rFonts w:ascii="Ipa-sams Uclphon1 SILSophiaL" w:hAnsi="Ipa-sams Uclphon1 SILSophiaL"/>
          <w:b/>
        </w:rPr>
        <w:t></w:t>
      </w:r>
      <w:r>
        <w:rPr>
          <w:b/>
          <w:i/>
        </w:rPr>
        <w:t>чі</w:t>
      </w:r>
      <w:r>
        <w:rPr>
          <w:rFonts w:ascii="Ipa-sams Uclphon1 SILSophiaL" w:hAnsi="Ipa-sams Uclphon1 SILSophiaL"/>
          <w:b/>
        </w:rPr>
        <w:t></w:t>
      </w:r>
      <w:r>
        <w:rPr>
          <w:b/>
          <w:i/>
        </w:rPr>
        <w:t>ти)</w:t>
      </w:r>
      <w:r>
        <w:rPr>
          <w:b/>
          <w:i/>
          <w:vertAlign w:val="superscript"/>
        </w:rPr>
        <w:t>2</w:t>
      </w:r>
      <w:r>
        <w:t xml:space="preserve"> в основній частині значень пов'язується з семантикою темного/світлого, й переносно – з різною інтенсивністю вияву візуальної екзистенції, зокрема, "блимати в темряві, відбиватися через уявлення, з'являтися час від часу". Відносність омонімії простежується при збігові набору прямих ЛСВ рос. </w:t>
      </w:r>
      <w:r>
        <w:rPr>
          <w:b/>
          <w:i/>
        </w:rPr>
        <w:t>мая</w:t>
      </w:r>
      <w:r>
        <w:rPr>
          <w:rFonts w:ascii="Ipa-sams Uclphon1 SILSophiaL" w:hAnsi="Ipa-sams Uclphon1 SILSophiaL"/>
          <w:b/>
        </w:rPr>
        <w:t></w:t>
      </w:r>
      <w:r>
        <w:rPr>
          <w:b/>
          <w:i/>
        </w:rPr>
        <w:t>чить</w:t>
      </w:r>
      <w:r>
        <w:t xml:space="preserve"> з укр. </w:t>
      </w:r>
      <w:r>
        <w:rPr>
          <w:b/>
          <w:i/>
        </w:rPr>
        <w:t>мая</w:t>
      </w:r>
      <w:r>
        <w:rPr>
          <w:rFonts w:ascii="Ipa-sams Uclphon1 SILSophiaL" w:hAnsi="Ipa-sams Uclphon1 SILSophiaL"/>
          <w:b/>
        </w:rPr>
        <w:t></w:t>
      </w:r>
      <w:r>
        <w:rPr>
          <w:b/>
          <w:i/>
        </w:rPr>
        <w:t>чи</w:t>
      </w:r>
      <w:r>
        <w:rPr>
          <w:rFonts w:ascii="Ipa-sams Uclphon1 SILSophiaL" w:hAnsi="Ipa-sams Uclphon1 SILSophiaL"/>
          <w:b/>
        </w:rPr>
        <w:t></w:t>
      </w:r>
      <w:r>
        <w:rPr>
          <w:b/>
          <w:i/>
        </w:rPr>
        <w:t>ти (мая</w:t>
      </w:r>
      <w:r>
        <w:rPr>
          <w:rFonts w:ascii="Ipa-sams Uclphon1 SILSophiaL" w:hAnsi="Ipa-sams Uclphon1 SILSophiaL"/>
          <w:b/>
        </w:rPr>
        <w:t></w:t>
      </w:r>
      <w:r>
        <w:rPr>
          <w:b/>
          <w:i/>
        </w:rPr>
        <w:t>чі</w:t>
      </w:r>
      <w:r>
        <w:rPr>
          <w:rFonts w:ascii="Ipa-sams Uclphon1 SILSophiaL" w:hAnsi="Ipa-sams Uclphon1 SILSophiaL"/>
          <w:b/>
        </w:rPr>
        <w:t></w:t>
      </w:r>
      <w:r>
        <w:rPr>
          <w:b/>
          <w:i/>
        </w:rPr>
        <w:t>ти)</w:t>
      </w:r>
      <w:r>
        <w:rPr>
          <w:b/>
          <w:i/>
          <w:vertAlign w:val="superscript"/>
        </w:rPr>
        <w:t>1</w:t>
      </w:r>
      <w:r>
        <w:t xml:space="preserve"> і розбіжностях у значеннях</w:t>
      </w:r>
      <w:r>
        <w:rPr>
          <w:vertAlign w:val="superscript"/>
        </w:rPr>
        <w:t xml:space="preserve"> </w:t>
      </w:r>
      <w:r>
        <w:t xml:space="preserve">"незв'язно, нерозбірливо говорити уві сні або в стані хвороби, марити". У цьому разі ще зберігається зв'язок із семантикою неясного сприйняття дійсності, що розвинулася з ідеї слабкого вияву світла, мерехтіння. </w:t>
      </w:r>
    </w:p>
    <w:p w14:paraId="2D34ACD2" w14:textId="77777777" w:rsidR="006B1F7B" w:rsidRDefault="006B1F7B" w:rsidP="006B1F7B">
      <w:pPr>
        <w:ind w:firstLine="709"/>
        <w:jc w:val="both"/>
        <w:rPr>
          <w:sz w:val="28"/>
          <w:lang w:val="uk-UA"/>
        </w:rPr>
      </w:pPr>
      <w:r>
        <w:rPr>
          <w:sz w:val="28"/>
          <w:lang w:val="uk-UA"/>
        </w:rPr>
        <w:t xml:space="preserve">Окремі дієслівні омонімічні одиниці, що різняться наголосом і належать до розряду відносних з КСС, семантично співвідносяться з ідеєю звукової ознаки, тобто становлять похідні утворення від звуконаслідувальних слів. Так, дієслова </w:t>
      </w:r>
      <w:r>
        <w:rPr>
          <w:b/>
          <w:i/>
          <w:sz w:val="28"/>
          <w:lang w:val="uk-UA"/>
        </w:rPr>
        <w:t>гука</w:t>
      </w:r>
      <w:r>
        <w:rPr>
          <w:rFonts w:ascii="Ipa-sams Uclphon1 SILSophiaL" w:hAnsi="Ipa-sams Uclphon1 SILSophiaL"/>
          <w:b/>
          <w:sz w:val="28"/>
          <w:lang w:val="uk-UA"/>
        </w:rPr>
        <w:t></w:t>
      </w:r>
      <w:r>
        <w:rPr>
          <w:b/>
          <w:i/>
          <w:sz w:val="28"/>
          <w:lang w:val="uk-UA"/>
        </w:rPr>
        <w:t>ти 2 (2), гу</w:t>
      </w:r>
      <w:r>
        <w:rPr>
          <w:rFonts w:ascii="Ipa-sams Uclphon1 SILSophiaL" w:hAnsi="Ipa-sams Uclphon1 SILSophiaL"/>
          <w:b/>
          <w:sz w:val="28"/>
          <w:lang w:val="uk-UA"/>
        </w:rPr>
        <w:t></w:t>
      </w:r>
      <w:r>
        <w:rPr>
          <w:b/>
          <w:i/>
          <w:sz w:val="28"/>
          <w:lang w:val="uk-UA"/>
        </w:rPr>
        <w:t>кати 1(–)</w:t>
      </w:r>
      <w:r>
        <w:rPr>
          <w:sz w:val="28"/>
          <w:lang w:val="uk-UA"/>
        </w:rPr>
        <w:t xml:space="preserve"> в українській мові практично повністю збігаються з російським </w:t>
      </w:r>
      <w:r>
        <w:rPr>
          <w:b/>
          <w:i/>
          <w:sz w:val="28"/>
          <w:lang w:val="uk-UA"/>
        </w:rPr>
        <w:t>гу</w:t>
      </w:r>
      <w:r>
        <w:rPr>
          <w:rFonts w:ascii="Ipa-sams Uclphon1 SILSophiaL" w:hAnsi="Ipa-sams Uclphon1 SILSophiaL"/>
          <w:b/>
          <w:sz w:val="28"/>
          <w:lang w:val="uk-UA"/>
        </w:rPr>
        <w:t></w:t>
      </w:r>
      <w:r>
        <w:rPr>
          <w:b/>
          <w:i/>
          <w:sz w:val="28"/>
          <w:lang w:val="uk-UA"/>
        </w:rPr>
        <w:t>кать 1(–)</w:t>
      </w:r>
      <w:r>
        <w:rPr>
          <w:sz w:val="28"/>
          <w:lang w:val="uk-UA"/>
        </w:rPr>
        <w:t xml:space="preserve"> у значенні "видавати глухі, різкі звуки". Відмінності простежуються на семантико-стилістичному рівні, оскільки в російській мові це значення розмовне, на відміну від загальновживаного українського. Українське </w:t>
      </w:r>
      <w:r>
        <w:rPr>
          <w:b/>
          <w:i/>
          <w:sz w:val="28"/>
          <w:lang w:val="uk-UA"/>
        </w:rPr>
        <w:t>гука</w:t>
      </w:r>
      <w:r>
        <w:rPr>
          <w:rFonts w:ascii="Ipa-sams Uclphon1 SILSophiaL" w:hAnsi="Ipa-sams Uclphon1 SILSophiaL"/>
          <w:b/>
          <w:sz w:val="28"/>
          <w:lang w:val="uk-UA"/>
        </w:rPr>
        <w:t></w:t>
      </w:r>
      <w:r>
        <w:rPr>
          <w:b/>
          <w:i/>
          <w:sz w:val="28"/>
          <w:lang w:val="uk-UA"/>
        </w:rPr>
        <w:t>ти 2 (2)</w:t>
      </w:r>
      <w:r>
        <w:rPr>
          <w:b/>
          <w:sz w:val="28"/>
          <w:lang w:val="uk-UA"/>
        </w:rPr>
        <w:t xml:space="preserve"> </w:t>
      </w:r>
      <w:r>
        <w:rPr>
          <w:sz w:val="28"/>
          <w:lang w:val="uk-UA"/>
        </w:rPr>
        <w:t xml:space="preserve">та </w:t>
      </w:r>
      <w:r>
        <w:rPr>
          <w:b/>
          <w:i/>
          <w:sz w:val="28"/>
          <w:lang w:val="uk-UA"/>
        </w:rPr>
        <w:t>гу</w:t>
      </w:r>
      <w:r>
        <w:rPr>
          <w:rFonts w:ascii="Ipa-sams Uclphon1 SILSophiaL" w:hAnsi="Ipa-sams Uclphon1 SILSophiaL"/>
          <w:b/>
          <w:sz w:val="28"/>
          <w:lang w:val="uk-UA"/>
        </w:rPr>
        <w:t></w:t>
      </w:r>
      <w:r>
        <w:rPr>
          <w:b/>
          <w:i/>
          <w:sz w:val="28"/>
          <w:lang w:val="uk-UA"/>
        </w:rPr>
        <w:t xml:space="preserve">кати 1(–) </w:t>
      </w:r>
      <w:r>
        <w:rPr>
          <w:sz w:val="28"/>
          <w:lang w:val="uk-UA"/>
        </w:rPr>
        <w:t xml:space="preserve">ілюструє внутрішньомовну омографію: укр. </w:t>
      </w:r>
      <w:r>
        <w:rPr>
          <w:b/>
          <w:i/>
          <w:sz w:val="28"/>
          <w:lang w:val="uk-UA"/>
        </w:rPr>
        <w:t>гука</w:t>
      </w:r>
      <w:r>
        <w:rPr>
          <w:rFonts w:ascii="Ipa-sams Uclphon1 SILSophiaL" w:hAnsi="Ipa-sams Uclphon1 SILSophiaL"/>
          <w:b/>
          <w:sz w:val="28"/>
          <w:lang w:val="uk-UA"/>
        </w:rPr>
        <w:t></w:t>
      </w:r>
      <w:r>
        <w:rPr>
          <w:b/>
          <w:i/>
          <w:sz w:val="28"/>
          <w:lang w:val="uk-UA"/>
        </w:rPr>
        <w:t>ти 2(2)</w:t>
      </w:r>
      <w:r>
        <w:rPr>
          <w:sz w:val="28"/>
          <w:lang w:val="uk-UA"/>
        </w:rPr>
        <w:t xml:space="preserve"> та рос. </w:t>
      </w:r>
      <w:r>
        <w:rPr>
          <w:b/>
          <w:i/>
          <w:sz w:val="28"/>
          <w:lang w:val="uk-UA"/>
        </w:rPr>
        <w:t>гу</w:t>
      </w:r>
      <w:r>
        <w:rPr>
          <w:rFonts w:ascii="Ipa-sams Uclphon1 SILSophiaL" w:hAnsi="Ipa-sams Uclphon1 SILSophiaL"/>
          <w:b/>
          <w:sz w:val="28"/>
          <w:lang w:val="uk-UA"/>
        </w:rPr>
        <w:t></w:t>
      </w:r>
      <w:r>
        <w:rPr>
          <w:b/>
          <w:i/>
          <w:sz w:val="28"/>
          <w:lang w:val="uk-UA"/>
        </w:rPr>
        <w:t>кать 1(–)</w:t>
      </w:r>
      <w:r>
        <w:rPr>
          <w:sz w:val="28"/>
          <w:lang w:val="uk-UA"/>
        </w:rPr>
        <w:t xml:space="preserve">. За етимологічними даними, в українській мові дієслово </w:t>
      </w:r>
      <w:r>
        <w:rPr>
          <w:b/>
          <w:i/>
          <w:sz w:val="28"/>
          <w:lang w:val="uk-UA"/>
        </w:rPr>
        <w:t>гука</w:t>
      </w:r>
      <w:r>
        <w:rPr>
          <w:rFonts w:ascii="Ipa-sams Uclphon1 SILSophiaL" w:hAnsi="Ipa-sams Uclphon1 SILSophiaL"/>
          <w:b/>
          <w:sz w:val="28"/>
          <w:lang w:val="uk-UA"/>
        </w:rPr>
        <w:t></w:t>
      </w:r>
      <w:r>
        <w:rPr>
          <w:b/>
          <w:i/>
          <w:sz w:val="28"/>
          <w:lang w:val="uk-UA"/>
        </w:rPr>
        <w:t>ти 2(2)</w:t>
      </w:r>
      <w:r>
        <w:rPr>
          <w:sz w:val="28"/>
          <w:lang w:val="uk-UA"/>
        </w:rPr>
        <w:t xml:space="preserve"> представлене у вигляді двох омонімічних одиниць </w:t>
      </w:r>
      <w:r>
        <w:rPr>
          <w:b/>
          <w:i/>
          <w:sz w:val="28"/>
          <w:lang w:val="uk-UA"/>
        </w:rPr>
        <w:t>гу</w:t>
      </w:r>
      <w:r>
        <w:rPr>
          <w:rFonts w:ascii="Ipa-sams Uclphon1 SILSophiaL" w:hAnsi="Ipa-sams Uclphon1 SILSophiaL"/>
          <w:b/>
          <w:sz w:val="28"/>
          <w:lang w:val="uk-UA"/>
        </w:rPr>
        <w:t></w:t>
      </w:r>
      <w:r>
        <w:rPr>
          <w:b/>
          <w:i/>
          <w:sz w:val="28"/>
          <w:lang w:val="uk-UA"/>
        </w:rPr>
        <w:t>кати</w:t>
      </w:r>
      <w:r>
        <w:rPr>
          <w:sz w:val="28"/>
          <w:lang w:val="uk-UA"/>
        </w:rPr>
        <w:t xml:space="preserve"> 1. "штовхати", яке, очевидно, пов’язане з віддієслівним іменником </w:t>
      </w:r>
      <w:r>
        <w:rPr>
          <w:i/>
          <w:sz w:val="28"/>
          <w:lang w:val="uk-UA"/>
        </w:rPr>
        <w:t>гук, грюкіт</w:t>
      </w:r>
      <w:r>
        <w:rPr>
          <w:sz w:val="28"/>
          <w:lang w:val="uk-UA"/>
        </w:rPr>
        <w:t xml:space="preserve">, що первісно означало "грюкати, стукотіти". Водночас </w:t>
      </w:r>
      <w:r>
        <w:rPr>
          <w:b/>
          <w:i/>
          <w:sz w:val="28"/>
          <w:lang w:val="uk-UA"/>
        </w:rPr>
        <w:t>гу</w:t>
      </w:r>
      <w:r>
        <w:rPr>
          <w:rFonts w:ascii="Ipa-sams Uclphon1 SILSophiaL" w:hAnsi="Ipa-sams Uclphon1 SILSophiaL"/>
          <w:b/>
          <w:sz w:val="28"/>
          <w:lang w:val="uk-UA"/>
        </w:rPr>
        <w:t></w:t>
      </w:r>
      <w:r>
        <w:rPr>
          <w:b/>
          <w:i/>
          <w:sz w:val="28"/>
          <w:lang w:val="uk-UA"/>
        </w:rPr>
        <w:t>кати</w:t>
      </w:r>
      <w:r>
        <w:rPr>
          <w:sz w:val="28"/>
          <w:lang w:val="uk-UA"/>
        </w:rPr>
        <w:t xml:space="preserve">  розвиває діалектні значення "заплід</w:t>
      </w:r>
      <w:r>
        <w:rPr>
          <w:sz w:val="28"/>
          <w:lang w:val="uk-UA"/>
        </w:rPr>
        <w:softHyphen/>
        <w:t>нювати", які, за свідченням І.Верхратського, є запозиченням з польської або чеської мов (пор. польськ</w:t>
      </w:r>
      <w:r>
        <w:rPr>
          <w:i/>
          <w:sz w:val="28"/>
          <w:lang w:val="uk-UA"/>
        </w:rPr>
        <w:t>. hukać</w:t>
      </w:r>
      <w:r>
        <w:rPr>
          <w:sz w:val="28"/>
          <w:lang w:val="uk-UA"/>
        </w:rPr>
        <w:t xml:space="preserve"> "спаровуватися"). Останнє </w:t>
      </w:r>
      <w:r>
        <w:rPr>
          <w:sz w:val="28"/>
          <w:lang w:val="uk-UA"/>
        </w:rPr>
        <w:lastRenderedPageBreak/>
        <w:t xml:space="preserve">семантично пов’язується з </w:t>
      </w:r>
      <w:r>
        <w:rPr>
          <w:i/>
          <w:sz w:val="28"/>
          <w:lang w:val="uk-UA"/>
        </w:rPr>
        <w:t>hukać</w:t>
      </w:r>
      <w:r>
        <w:rPr>
          <w:sz w:val="28"/>
          <w:lang w:val="uk-UA"/>
        </w:rPr>
        <w:t xml:space="preserve"> "кликати". В українській мові, на відміну від російської, більшість ЛСВ дієслова </w:t>
      </w:r>
      <w:r>
        <w:rPr>
          <w:b/>
          <w:i/>
          <w:sz w:val="28"/>
          <w:lang w:val="uk-UA"/>
        </w:rPr>
        <w:t>гука</w:t>
      </w:r>
      <w:r>
        <w:rPr>
          <w:rFonts w:ascii="Ipa-sams Uclphon1 SILSophiaL" w:hAnsi="Ipa-sams Uclphon1 SILSophiaL"/>
          <w:b/>
          <w:sz w:val="28"/>
          <w:lang w:val="uk-UA"/>
        </w:rPr>
        <w:t></w:t>
      </w:r>
      <w:r>
        <w:rPr>
          <w:b/>
          <w:i/>
          <w:sz w:val="28"/>
          <w:lang w:val="uk-UA"/>
        </w:rPr>
        <w:t>ти</w:t>
      </w:r>
      <w:r>
        <w:rPr>
          <w:sz w:val="28"/>
          <w:lang w:val="uk-UA"/>
        </w:rPr>
        <w:t xml:space="preserve"> зближується з семантикою говоріння, тобто ЛСВ виявляються сигніфікативно подібними до дієслів </w:t>
      </w:r>
      <w:r>
        <w:rPr>
          <w:i/>
          <w:sz w:val="28"/>
          <w:lang w:val="uk-UA"/>
        </w:rPr>
        <w:t>кликати, кричати</w:t>
      </w:r>
      <w:r>
        <w:rPr>
          <w:sz w:val="28"/>
          <w:lang w:val="uk-UA"/>
        </w:rPr>
        <w:t>. Останні входять до лексико-семантичної групи дієслів зі значенням "говоріння, думання, мисленнєвої діяльності".</w:t>
      </w:r>
    </w:p>
    <w:p w14:paraId="58D6BF37" w14:textId="77777777" w:rsidR="006B1F7B" w:rsidRDefault="006B1F7B" w:rsidP="006B1F7B">
      <w:pPr>
        <w:pStyle w:val="BodyTextIndent22"/>
        <w:spacing w:line="240" w:lineRule="auto"/>
        <w:ind w:firstLine="709"/>
        <w:rPr>
          <w:b/>
          <w:i/>
        </w:rPr>
      </w:pPr>
      <w:r>
        <w:t xml:space="preserve">Специфіка вияву референтної та сигніфікативної сфер досліджуваних ДМО дозволяє виокремити </w:t>
      </w:r>
      <w:r>
        <w:rPr>
          <w:b/>
          <w:i/>
        </w:rPr>
        <w:t xml:space="preserve">5 </w:t>
      </w:r>
      <w:r>
        <w:t>основних</w:t>
      </w:r>
      <w:r>
        <w:rPr>
          <w:b/>
          <w:i/>
        </w:rPr>
        <w:t xml:space="preserve"> функціонально-ономасіологічних груп (</w:t>
      </w:r>
      <w:r>
        <w:t>далі</w:t>
      </w:r>
      <w:r>
        <w:rPr>
          <w:b/>
          <w:i/>
        </w:rPr>
        <w:t xml:space="preserve"> ФОГ):</w:t>
      </w:r>
    </w:p>
    <w:p w14:paraId="41729365" w14:textId="77777777" w:rsidR="006B1F7B" w:rsidRDefault="006B1F7B" w:rsidP="006B1F7B">
      <w:pPr>
        <w:pStyle w:val="BodyText20"/>
        <w:tabs>
          <w:tab w:val="left" w:pos="426"/>
        </w:tabs>
        <w:rPr>
          <w:i/>
        </w:rPr>
      </w:pPr>
      <w:r>
        <w:rPr>
          <w:i/>
        </w:rPr>
        <w:tab/>
      </w:r>
      <w:r>
        <w:rPr>
          <w:i/>
        </w:rPr>
        <w:tab/>
        <w:t>1. Дієслова на позначення процесів реальної дійсності й загальних форм існування матерії</w:t>
      </w:r>
      <w:r>
        <w:rPr>
          <w:b/>
          <w:i/>
        </w:rPr>
        <w:t xml:space="preserve">, </w:t>
      </w:r>
      <w:r>
        <w:t>які</w:t>
      </w:r>
      <w:r>
        <w:rPr>
          <w:b/>
          <w:i/>
        </w:rPr>
        <w:t xml:space="preserve"> </w:t>
      </w:r>
      <w:r>
        <w:t>розмежовуються на дві підгрупи:</w:t>
      </w:r>
      <w:r>
        <w:rPr>
          <w:b/>
          <w:i/>
        </w:rPr>
        <w:t xml:space="preserve"> </w:t>
      </w:r>
      <w:r>
        <w:t>а)дієслова з екзистенціальною семантикою (ЛСГ зародження, початку, завершення, зникнення, деструкції або знищення матерії): укр</w:t>
      </w:r>
      <w:r>
        <w:rPr>
          <w:i/>
        </w:rPr>
        <w:t xml:space="preserve">. </w:t>
      </w:r>
      <w:r>
        <w:rPr>
          <w:b/>
          <w:i/>
        </w:rPr>
        <w:t>явля</w:t>
      </w:r>
      <w:r>
        <w:rPr>
          <w:rFonts w:ascii="Ipa-sams Uclphon1 SILSophiaL" w:hAnsi="Ipa-sams Uclphon1 SILSophiaL"/>
          <w:b/>
        </w:rPr>
        <w:t></w:t>
      </w:r>
      <w:r>
        <w:rPr>
          <w:b/>
          <w:i/>
        </w:rPr>
        <w:t>тися</w:t>
      </w:r>
      <w:r>
        <w:rPr>
          <w:i/>
        </w:rPr>
        <w:t xml:space="preserve"> – </w:t>
      </w:r>
      <w:r>
        <w:t>рос.</w:t>
      </w:r>
      <w:r>
        <w:rPr>
          <w:i/>
        </w:rPr>
        <w:t xml:space="preserve"> </w:t>
      </w:r>
      <w:r>
        <w:rPr>
          <w:b/>
          <w:i/>
        </w:rPr>
        <w:t>явля</w:t>
      </w:r>
      <w:r>
        <w:rPr>
          <w:rFonts w:ascii="Ipa-sams Uclphon1 SILSophiaL" w:hAnsi="Ipa-sams Uclphon1 SILSophiaL"/>
          <w:b/>
        </w:rPr>
        <w:t></w:t>
      </w:r>
      <w:r>
        <w:rPr>
          <w:b/>
          <w:i/>
        </w:rPr>
        <w:t>ться</w:t>
      </w:r>
      <w:r>
        <w:rPr>
          <w:i/>
        </w:rPr>
        <w:t xml:space="preserve">, </w:t>
      </w:r>
      <w:r>
        <w:t>укр</w:t>
      </w:r>
      <w:r>
        <w:rPr>
          <w:b/>
        </w:rPr>
        <w:t>.</w:t>
      </w:r>
      <w:r>
        <w:rPr>
          <w:b/>
          <w:i/>
        </w:rPr>
        <w:t xml:space="preserve"> дозрі</w:t>
      </w:r>
      <w:r>
        <w:rPr>
          <w:rFonts w:ascii="Ipa-sams Uclphon1 SILSophiaL" w:hAnsi="Ipa-sams Uclphon1 SILSophiaL"/>
          <w:b/>
        </w:rPr>
        <w:t></w:t>
      </w:r>
      <w:r>
        <w:rPr>
          <w:b/>
          <w:i/>
        </w:rPr>
        <w:t>ти</w:t>
      </w:r>
      <w:r>
        <w:rPr>
          <w:i/>
        </w:rPr>
        <w:t xml:space="preserve"> – </w:t>
      </w:r>
      <w:r>
        <w:t>рос</w:t>
      </w:r>
      <w:r>
        <w:rPr>
          <w:b/>
        </w:rPr>
        <w:t>.</w:t>
      </w:r>
      <w:r>
        <w:rPr>
          <w:b/>
          <w:i/>
        </w:rPr>
        <w:t xml:space="preserve"> дозре</w:t>
      </w:r>
      <w:r>
        <w:rPr>
          <w:rFonts w:ascii="Ipa-sams Uclphon1 SILSophiaL" w:hAnsi="Ipa-sams Uclphon1 SILSophiaL"/>
          <w:b/>
        </w:rPr>
        <w:t></w:t>
      </w:r>
      <w:r>
        <w:rPr>
          <w:b/>
          <w:i/>
        </w:rPr>
        <w:t>ть</w:t>
      </w:r>
      <w:r>
        <w:rPr>
          <w:i/>
        </w:rPr>
        <w:t xml:space="preserve">; </w:t>
      </w:r>
      <w:r>
        <w:t>укр.</w:t>
      </w:r>
      <w:r>
        <w:rPr>
          <w:i/>
        </w:rPr>
        <w:t xml:space="preserve"> </w:t>
      </w:r>
      <w:r>
        <w:rPr>
          <w:b/>
          <w:i/>
        </w:rPr>
        <w:t>зни</w:t>
      </w:r>
      <w:r>
        <w:rPr>
          <w:rFonts w:ascii="Ipa-sams Uclphon1 SILSophiaL" w:hAnsi="Ipa-sams Uclphon1 SILSophiaL"/>
          <w:b/>
        </w:rPr>
        <w:t></w:t>
      </w:r>
      <w:r>
        <w:rPr>
          <w:b/>
          <w:i/>
        </w:rPr>
        <w:t>кнути</w:t>
      </w:r>
      <w:r>
        <w:rPr>
          <w:i/>
        </w:rPr>
        <w:t xml:space="preserve"> – </w:t>
      </w:r>
      <w:r>
        <w:t>рос.</w:t>
      </w:r>
      <w:r>
        <w:rPr>
          <w:i/>
        </w:rPr>
        <w:t xml:space="preserve"> </w:t>
      </w:r>
      <w:r>
        <w:rPr>
          <w:b/>
          <w:i/>
        </w:rPr>
        <w:t>сни</w:t>
      </w:r>
      <w:r>
        <w:rPr>
          <w:rFonts w:ascii="Ipa-sams Uclphon1 SILSophiaL" w:hAnsi="Ipa-sams Uclphon1 SILSophiaL"/>
          <w:b/>
        </w:rPr>
        <w:t></w:t>
      </w:r>
      <w:r>
        <w:rPr>
          <w:b/>
          <w:i/>
        </w:rPr>
        <w:t>кнуть</w:t>
      </w:r>
      <w:r>
        <w:rPr>
          <w:i/>
        </w:rPr>
        <w:t xml:space="preserve">, </w:t>
      </w:r>
      <w:r>
        <w:t>укр.</w:t>
      </w:r>
      <w:r>
        <w:rPr>
          <w:i/>
        </w:rPr>
        <w:t xml:space="preserve"> </w:t>
      </w:r>
      <w:r>
        <w:rPr>
          <w:b/>
          <w:i/>
        </w:rPr>
        <w:t>ча</w:t>
      </w:r>
      <w:r>
        <w:rPr>
          <w:rFonts w:ascii="Ipa-sams Uclphon1 SILSophiaL" w:hAnsi="Ipa-sams Uclphon1 SILSophiaL"/>
          <w:b/>
        </w:rPr>
        <w:t></w:t>
      </w:r>
      <w:r>
        <w:rPr>
          <w:b/>
          <w:i/>
        </w:rPr>
        <w:t>хнути</w:t>
      </w:r>
      <w:r>
        <w:rPr>
          <w:i/>
        </w:rPr>
        <w:t xml:space="preserve">- </w:t>
      </w:r>
      <w:r>
        <w:t>рос.</w:t>
      </w:r>
      <w:r>
        <w:rPr>
          <w:b/>
          <w:i/>
        </w:rPr>
        <w:t xml:space="preserve"> ча</w:t>
      </w:r>
      <w:r>
        <w:rPr>
          <w:rFonts w:ascii="Ipa-sams Uclphon1 SILSophiaL" w:hAnsi="Ipa-sams Uclphon1 SILSophiaL"/>
          <w:b/>
        </w:rPr>
        <w:t></w:t>
      </w:r>
      <w:r>
        <w:rPr>
          <w:b/>
          <w:i/>
        </w:rPr>
        <w:t>хнуть</w:t>
      </w:r>
      <w:r>
        <w:rPr>
          <w:i/>
        </w:rPr>
        <w:t xml:space="preserve"> </w:t>
      </w:r>
      <w:r>
        <w:t xml:space="preserve">та б) дієслова на позначення станів і процесів Всесвіту, астрономічних понять, земної поверхні, часу, простору: укр. </w:t>
      </w:r>
      <w:r>
        <w:rPr>
          <w:b/>
          <w:i/>
        </w:rPr>
        <w:t>зори</w:t>
      </w:r>
      <w:r>
        <w:rPr>
          <w:rFonts w:ascii="Ipa-sams Uclphon1 SILSophiaL" w:hAnsi="Ipa-sams Uclphon1 SILSophiaL"/>
          <w:b/>
        </w:rPr>
        <w:t></w:t>
      </w:r>
      <w:r>
        <w:rPr>
          <w:b/>
          <w:i/>
        </w:rPr>
        <w:t>ти, зорі</w:t>
      </w:r>
      <w:r>
        <w:rPr>
          <w:rFonts w:ascii="Ipa-sams Uclphon1 SILSophiaL" w:hAnsi="Ipa-sams Uclphon1 SILSophiaL"/>
          <w:b/>
        </w:rPr>
        <w:t></w:t>
      </w:r>
      <w:r>
        <w:rPr>
          <w:b/>
          <w:i/>
        </w:rPr>
        <w:t>ти</w:t>
      </w:r>
      <w:r>
        <w:rPr>
          <w:i/>
        </w:rPr>
        <w:t xml:space="preserve"> – </w:t>
      </w:r>
      <w:r>
        <w:t xml:space="preserve">рос. </w:t>
      </w:r>
      <w:r>
        <w:rPr>
          <w:b/>
          <w:i/>
        </w:rPr>
        <w:t>зо</w:t>
      </w:r>
      <w:r>
        <w:rPr>
          <w:rFonts w:ascii="Ipa-sams Uclphon1 SILSophiaL" w:hAnsi="Ipa-sams Uclphon1 SILSophiaL"/>
          <w:b/>
        </w:rPr>
        <w:t></w:t>
      </w:r>
      <w:r>
        <w:rPr>
          <w:b/>
          <w:i/>
        </w:rPr>
        <w:t>рить, зори</w:t>
      </w:r>
      <w:r>
        <w:rPr>
          <w:rFonts w:ascii="Ipa-sams Uclphon1 SILSophiaL" w:hAnsi="Ipa-sams Uclphon1 SILSophiaL"/>
          <w:b/>
        </w:rPr>
        <w:t></w:t>
      </w:r>
      <w:r>
        <w:rPr>
          <w:b/>
          <w:i/>
        </w:rPr>
        <w:t>ть</w:t>
      </w:r>
      <w:r>
        <w:rPr>
          <w:i/>
        </w:rPr>
        <w:t>;</w:t>
      </w:r>
      <w:r>
        <w:t xml:space="preserve"> укр. </w:t>
      </w:r>
      <w:r>
        <w:rPr>
          <w:b/>
          <w:i/>
        </w:rPr>
        <w:t>лучи</w:t>
      </w:r>
      <w:r>
        <w:rPr>
          <w:rFonts w:ascii="Ipa-sams Uclphon1 SILSophiaL" w:hAnsi="Ipa-sams Uclphon1 SILSophiaL"/>
          <w:b/>
        </w:rPr>
        <w:t></w:t>
      </w:r>
      <w:r>
        <w:rPr>
          <w:b/>
          <w:i/>
        </w:rPr>
        <w:t>тися – лучи</w:t>
      </w:r>
      <w:r>
        <w:rPr>
          <w:rFonts w:ascii="Ipa-sams Uclphon1 SILSophiaL" w:hAnsi="Ipa-sams Uclphon1 SILSophiaL"/>
          <w:b/>
        </w:rPr>
        <w:t></w:t>
      </w:r>
      <w:r>
        <w:rPr>
          <w:b/>
          <w:i/>
        </w:rPr>
        <w:t>ться</w:t>
      </w:r>
      <w:r>
        <w:rPr>
          <w:i/>
        </w:rPr>
        <w:t xml:space="preserve">; </w:t>
      </w:r>
      <w:r>
        <w:t>укр.</w:t>
      </w:r>
      <w:r>
        <w:rPr>
          <w:i/>
        </w:rPr>
        <w:t xml:space="preserve"> </w:t>
      </w:r>
      <w:r>
        <w:rPr>
          <w:b/>
          <w:i/>
        </w:rPr>
        <w:t>проляга</w:t>
      </w:r>
      <w:r>
        <w:rPr>
          <w:rFonts w:ascii="Ipa-sams Uclphon1 SILSophiaL" w:hAnsi="Ipa-sams Uclphon1 SILSophiaL"/>
          <w:b/>
        </w:rPr>
        <w:t></w:t>
      </w:r>
      <w:r>
        <w:rPr>
          <w:b/>
          <w:i/>
        </w:rPr>
        <w:t>ти</w:t>
      </w:r>
      <w:r>
        <w:rPr>
          <w:i/>
        </w:rPr>
        <w:t xml:space="preserve"> – </w:t>
      </w:r>
      <w:r>
        <w:t>рос</w:t>
      </w:r>
      <w:r>
        <w:rPr>
          <w:i/>
        </w:rPr>
        <w:t xml:space="preserve">. </w:t>
      </w:r>
      <w:r>
        <w:rPr>
          <w:b/>
          <w:i/>
        </w:rPr>
        <w:t>пролега</w:t>
      </w:r>
      <w:r>
        <w:rPr>
          <w:rFonts w:ascii="Ipa-sams Uclphon1 SILSophiaL" w:hAnsi="Ipa-sams Uclphon1 SILSophiaL"/>
          <w:b/>
        </w:rPr>
        <w:t></w:t>
      </w:r>
      <w:r>
        <w:rPr>
          <w:b/>
          <w:i/>
        </w:rPr>
        <w:t>ть</w:t>
      </w:r>
      <w:r>
        <w:t xml:space="preserve"> тощо). </w:t>
      </w:r>
    </w:p>
    <w:p w14:paraId="638D718A" w14:textId="77777777" w:rsidR="006B1F7B" w:rsidRDefault="006B1F7B" w:rsidP="006B1F7B">
      <w:pPr>
        <w:pStyle w:val="BodyText20"/>
        <w:tabs>
          <w:tab w:val="left" w:pos="851"/>
          <w:tab w:val="left" w:pos="927"/>
        </w:tabs>
        <w:ind w:firstLine="709"/>
      </w:pPr>
      <w:r>
        <w:rPr>
          <w:i/>
        </w:rPr>
        <w:t>2. Дієслова на позначення природних, фізичних станів об’єктів довкілля:</w:t>
      </w:r>
      <w:r>
        <w:t xml:space="preserve"> а) ЛСГ зорового сприйняття, світла/пітьми, бачення/небачення, горіння, свічіння тощо: укр. </w:t>
      </w:r>
      <w:r>
        <w:rPr>
          <w:b/>
          <w:i/>
        </w:rPr>
        <w:t>хлю</w:t>
      </w:r>
      <w:r>
        <w:rPr>
          <w:rFonts w:ascii="Ipa-sams Uclphon1 SILSophiaL" w:hAnsi="Ipa-sams Uclphon1 SILSophiaL"/>
          <w:b/>
        </w:rPr>
        <w:t></w:t>
      </w:r>
      <w:r>
        <w:rPr>
          <w:b/>
          <w:i/>
        </w:rPr>
        <w:t>пати–</w:t>
      </w:r>
      <w:r>
        <w:rPr>
          <w:i/>
        </w:rPr>
        <w:t xml:space="preserve"> </w:t>
      </w:r>
      <w:r>
        <w:t>рос</w:t>
      </w:r>
      <w:r>
        <w:rPr>
          <w:i/>
        </w:rPr>
        <w:t xml:space="preserve">. </w:t>
      </w:r>
      <w:r>
        <w:rPr>
          <w:b/>
          <w:i/>
        </w:rPr>
        <w:t>хлю</w:t>
      </w:r>
      <w:r>
        <w:rPr>
          <w:rFonts w:ascii="Ipa-sams Uclphon1 SILSophiaL" w:hAnsi="Ipa-sams Uclphon1 SILSophiaL"/>
          <w:b/>
        </w:rPr>
        <w:t></w:t>
      </w:r>
      <w:r>
        <w:rPr>
          <w:b/>
          <w:i/>
        </w:rPr>
        <w:t>пать</w:t>
      </w:r>
      <w:r>
        <w:rPr>
          <w:i/>
        </w:rPr>
        <w:t>;</w:t>
      </w:r>
      <w:r>
        <w:t xml:space="preserve"> </w:t>
      </w:r>
      <w:r>
        <w:rPr>
          <w:i/>
        </w:rPr>
        <w:t xml:space="preserve">укр. </w:t>
      </w:r>
      <w:r>
        <w:rPr>
          <w:b/>
          <w:i/>
        </w:rPr>
        <w:t>надиви</w:t>
      </w:r>
      <w:r>
        <w:rPr>
          <w:rFonts w:ascii="Ipa-sams Uclphon1 SILSophiaL" w:hAnsi="Ipa-sams Uclphon1 SILSophiaL"/>
          <w:b/>
        </w:rPr>
        <w:t></w:t>
      </w:r>
      <w:r>
        <w:rPr>
          <w:b/>
          <w:i/>
        </w:rPr>
        <w:t>тися</w:t>
      </w:r>
      <w:r>
        <w:rPr>
          <w:i/>
        </w:rPr>
        <w:t xml:space="preserve"> – рос. </w:t>
      </w:r>
      <w:r>
        <w:rPr>
          <w:b/>
          <w:i/>
        </w:rPr>
        <w:t>надиви</w:t>
      </w:r>
      <w:r>
        <w:rPr>
          <w:rFonts w:ascii="Ipa-sams Uclphon1 SILSophiaL" w:hAnsi="Ipa-sams Uclphon1 SILSophiaL"/>
          <w:b/>
        </w:rPr>
        <w:t></w:t>
      </w:r>
      <w:r>
        <w:rPr>
          <w:b/>
          <w:i/>
        </w:rPr>
        <w:t>ться</w:t>
      </w:r>
      <w:r>
        <w:rPr>
          <w:i/>
        </w:rPr>
        <w:t xml:space="preserve">, </w:t>
      </w:r>
      <w:r>
        <w:t>укр</w:t>
      </w:r>
      <w:r>
        <w:rPr>
          <w:i/>
        </w:rPr>
        <w:t xml:space="preserve">. </w:t>
      </w:r>
      <w:r>
        <w:rPr>
          <w:b/>
          <w:i/>
        </w:rPr>
        <w:t>гляді</w:t>
      </w:r>
      <w:r>
        <w:rPr>
          <w:rFonts w:ascii="Ipa-sams Uclphon1 SILSophiaL" w:hAnsi="Ipa-sams Uclphon1 SILSophiaL"/>
          <w:b/>
        </w:rPr>
        <w:t></w:t>
      </w:r>
      <w:r>
        <w:rPr>
          <w:b/>
          <w:i/>
        </w:rPr>
        <w:t>тися</w:t>
      </w:r>
      <w:r>
        <w:rPr>
          <w:i/>
        </w:rPr>
        <w:t xml:space="preserve"> – </w:t>
      </w:r>
      <w:r>
        <w:t>рос.</w:t>
      </w:r>
      <w:r>
        <w:rPr>
          <w:i/>
        </w:rPr>
        <w:t xml:space="preserve"> </w:t>
      </w:r>
      <w:r>
        <w:rPr>
          <w:b/>
          <w:i/>
        </w:rPr>
        <w:t>гляде</w:t>
      </w:r>
      <w:r>
        <w:rPr>
          <w:rFonts w:ascii="Ipa-sams Uclphon1 SILSophiaL" w:hAnsi="Ipa-sams Uclphon1 SILSophiaL"/>
          <w:b/>
        </w:rPr>
        <w:t></w:t>
      </w:r>
      <w:r>
        <w:rPr>
          <w:b/>
          <w:i/>
        </w:rPr>
        <w:t>ться</w:t>
      </w:r>
      <w:r>
        <w:rPr>
          <w:i/>
        </w:rPr>
        <w:t xml:space="preserve">; </w:t>
      </w:r>
      <w:r>
        <w:t>укр</w:t>
      </w:r>
      <w:r>
        <w:rPr>
          <w:i/>
        </w:rPr>
        <w:t xml:space="preserve">. </w:t>
      </w:r>
      <w:r>
        <w:rPr>
          <w:b/>
          <w:i/>
        </w:rPr>
        <w:t>загаси</w:t>
      </w:r>
      <w:r>
        <w:rPr>
          <w:rFonts w:ascii="Ipa-sams Uclphon1 SILSophiaL" w:hAnsi="Ipa-sams Uclphon1 SILSophiaL"/>
          <w:b/>
        </w:rPr>
        <w:t></w:t>
      </w:r>
      <w:r>
        <w:rPr>
          <w:b/>
          <w:i/>
        </w:rPr>
        <w:t>ти</w:t>
      </w:r>
      <w:r>
        <w:rPr>
          <w:i/>
        </w:rPr>
        <w:t xml:space="preserve"> – </w:t>
      </w:r>
      <w:r>
        <w:t>рос.</w:t>
      </w:r>
      <w:r>
        <w:rPr>
          <w:i/>
        </w:rPr>
        <w:t xml:space="preserve"> </w:t>
      </w:r>
      <w:r>
        <w:rPr>
          <w:b/>
          <w:i/>
        </w:rPr>
        <w:t>загаси</w:t>
      </w:r>
      <w:r>
        <w:rPr>
          <w:rFonts w:ascii="Ipa-sams Uclphon1 SILSophiaL" w:hAnsi="Ipa-sams Uclphon1 SILSophiaL"/>
          <w:b/>
        </w:rPr>
        <w:t></w:t>
      </w:r>
      <w:r>
        <w:rPr>
          <w:b/>
          <w:i/>
        </w:rPr>
        <w:t>ть</w:t>
      </w:r>
      <w:r>
        <w:rPr>
          <w:i/>
        </w:rPr>
        <w:t xml:space="preserve">, </w:t>
      </w:r>
      <w:r>
        <w:t>укр.</w:t>
      </w:r>
      <w:r>
        <w:rPr>
          <w:i/>
        </w:rPr>
        <w:t xml:space="preserve"> </w:t>
      </w:r>
      <w:r>
        <w:rPr>
          <w:b/>
          <w:i/>
        </w:rPr>
        <w:t>ви</w:t>
      </w:r>
      <w:r>
        <w:rPr>
          <w:rFonts w:ascii="Ipa-sams Uclphon1 SILSophiaL" w:hAnsi="Ipa-sams Uclphon1 SILSophiaL"/>
          <w:b/>
        </w:rPr>
        <w:t></w:t>
      </w:r>
      <w:r>
        <w:rPr>
          <w:b/>
          <w:i/>
        </w:rPr>
        <w:t>світити</w:t>
      </w:r>
      <w:r>
        <w:rPr>
          <w:i/>
        </w:rPr>
        <w:t xml:space="preserve"> – </w:t>
      </w:r>
      <w:r>
        <w:t>рос.</w:t>
      </w:r>
      <w:r>
        <w:rPr>
          <w:i/>
        </w:rPr>
        <w:t xml:space="preserve"> </w:t>
      </w:r>
      <w:r>
        <w:rPr>
          <w:b/>
          <w:i/>
        </w:rPr>
        <w:t>вы</w:t>
      </w:r>
      <w:r>
        <w:rPr>
          <w:rFonts w:ascii="Ipa-sams Uclphon1 SILSophiaL" w:hAnsi="Ipa-sams Uclphon1 SILSophiaL"/>
          <w:b/>
        </w:rPr>
        <w:t></w:t>
      </w:r>
      <w:r>
        <w:rPr>
          <w:b/>
          <w:i/>
        </w:rPr>
        <w:t>светить</w:t>
      </w:r>
      <w:r>
        <w:rPr>
          <w:i/>
        </w:rPr>
        <w:t>;</w:t>
      </w:r>
      <w:r>
        <w:t xml:space="preserve"> б) стану природи, внутрішнього стану людини: укр. </w:t>
      </w:r>
      <w:r>
        <w:rPr>
          <w:b/>
          <w:i/>
        </w:rPr>
        <w:t>заві</w:t>
      </w:r>
      <w:r>
        <w:rPr>
          <w:rFonts w:ascii="Ipa-sams Uclphon1 SILSophiaL" w:hAnsi="Ipa-sams Uclphon1 SILSophiaL"/>
          <w:b/>
        </w:rPr>
        <w:t></w:t>
      </w:r>
      <w:r>
        <w:rPr>
          <w:b/>
          <w:i/>
        </w:rPr>
        <w:t>трити</w:t>
      </w:r>
      <w:r>
        <w:t xml:space="preserve"> – рос. </w:t>
      </w:r>
      <w:r>
        <w:rPr>
          <w:b/>
          <w:i/>
        </w:rPr>
        <w:t>заве</w:t>
      </w:r>
      <w:r>
        <w:rPr>
          <w:rFonts w:ascii="Ipa-sams Uclphon1 SILSophiaL" w:hAnsi="Ipa-sams Uclphon1 SILSophiaL"/>
          <w:b/>
        </w:rPr>
        <w:t></w:t>
      </w:r>
      <w:r>
        <w:rPr>
          <w:b/>
          <w:i/>
        </w:rPr>
        <w:t>треть</w:t>
      </w:r>
      <w:r>
        <w:t xml:space="preserve">, укр. </w:t>
      </w:r>
      <w:r>
        <w:rPr>
          <w:b/>
          <w:i/>
        </w:rPr>
        <w:t>натоми</w:t>
      </w:r>
      <w:r>
        <w:rPr>
          <w:rFonts w:ascii="Ipa-sams Uclphon1 SILSophiaL" w:hAnsi="Ipa-sams Uclphon1 SILSophiaL"/>
          <w:b/>
        </w:rPr>
        <w:t></w:t>
      </w:r>
      <w:r>
        <w:rPr>
          <w:b/>
          <w:i/>
        </w:rPr>
        <w:t>ти</w:t>
      </w:r>
      <w:r>
        <w:rPr>
          <w:i/>
        </w:rPr>
        <w:t xml:space="preserve"> – </w:t>
      </w:r>
      <w:r>
        <w:t>рос</w:t>
      </w:r>
      <w:r>
        <w:rPr>
          <w:i/>
        </w:rPr>
        <w:t xml:space="preserve">. </w:t>
      </w:r>
      <w:r>
        <w:rPr>
          <w:b/>
          <w:i/>
        </w:rPr>
        <w:t>натоми</w:t>
      </w:r>
      <w:r>
        <w:rPr>
          <w:rFonts w:ascii="Ipa-sams Uclphon1 SILSophiaL" w:hAnsi="Ipa-sams Uclphon1 SILSophiaL"/>
          <w:b/>
        </w:rPr>
        <w:t></w:t>
      </w:r>
      <w:r>
        <w:rPr>
          <w:b/>
          <w:i/>
        </w:rPr>
        <w:t>ть</w:t>
      </w:r>
      <w:r>
        <w:rPr>
          <w:i/>
        </w:rPr>
        <w:t xml:space="preserve">; </w:t>
      </w:r>
      <w:r>
        <w:t>в)</w:t>
      </w:r>
      <w:r>
        <w:rPr>
          <w:i/>
        </w:rPr>
        <w:t xml:space="preserve"> </w:t>
      </w:r>
      <w:r>
        <w:t>дієслова зі значенням звучання й ономатопеї</w:t>
      </w:r>
      <w:r>
        <w:rPr>
          <w:i/>
        </w:rPr>
        <w:t>:</w:t>
      </w:r>
      <w:r>
        <w:t xml:space="preserve"> укр.</w:t>
      </w:r>
      <w:r>
        <w:rPr>
          <w:b/>
          <w:i/>
        </w:rPr>
        <w:t>о</w:t>
      </w:r>
      <w:r>
        <w:rPr>
          <w:rFonts w:ascii="Ipa-sams Uclphon1 SILSophiaL" w:hAnsi="Ipa-sams Uclphon1 SILSophiaL"/>
          <w:b/>
        </w:rPr>
        <w:t></w:t>
      </w:r>
      <w:r>
        <w:rPr>
          <w:b/>
          <w:i/>
        </w:rPr>
        <w:t>йкнути</w:t>
      </w:r>
      <w:r>
        <w:rPr>
          <w:i/>
        </w:rPr>
        <w:t xml:space="preserve"> – </w:t>
      </w:r>
      <w:r>
        <w:t xml:space="preserve">рос. </w:t>
      </w:r>
      <w:r>
        <w:rPr>
          <w:b/>
          <w:i/>
        </w:rPr>
        <w:t>о</w:t>
      </w:r>
      <w:r>
        <w:rPr>
          <w:rFonts w:ascii="Ipa-sams Uclphon1 SILSophiaL" w:hAnsi="Ipa-sams Uclphon1 SILSophiaL"/>
          <w:b/>
        </w:rPr>
        <w:t></w:t>
      </w:r>
      <w:r>
        <w:rPr>
          <w:b/>
          <w:i/>
        </w:rPr>
        <w:t>йкнуть</w:t>
      </w:r>
      <w:r>
        <w:rPr>
          <w:i/>
        </w:rPr>
        <w:t>;</w:t>
      </w:r>
      <w:r>
        <w:t xml:space="preserve"> укр. </w:t>
      </w:r>
      <w:r>
        <w:rPr>
          <w:b/>
          <w:i/>
        </w:rPr>
        <w:t>запле</w:t>
      </w:r>
      <w:r>
        <w:rPr>
          <w:rFonts w:ascii="Ipa-sams Uclphon1 SILSophiaL" w:hAnsi="Ipa-sams Uclphon1 SILSophiaL"/>
          <w:b/>
        </w:rPr>
        <w:t></w:t>
      </w:r>
      <w:r>
        <w:rPr>
          <w:b/>
          <w:i/>
        </w:rPr>
        <w:t>скати</w:t>
      </w:r>
      <w:r>
        <w:rPr>
          <w:i/>
        </w:rPr>
        <w:t xml:space="preserve"> – </w:t>
      </w:r>
      <w:r>
        <w:t xml:space="preserve">рос. </w:t>
      </w:r>
      <w:r>
        <w:rPr>
          <w:b/>
          <w:i/>
        </w:rPr>
        <w:t>заплеска</w:t>
      </w:r>
      <w:r>
        <w:rPr>
          <w:rFonts w:ascii="Ipa-sams Uclphon1 SILSophiaL" w:hAnsi="Ipa-sams Uclphon1 SILSophiaL"/>
          <w:b/>
        </w:rPr>
        <w:t></w:t>
      </w:r>
      <w:r>
        <w:rPr>
          <w:b/>
          <w:i/>
        </w:rPr>
        <w:t>ть</w:t>
      </w:r>
      <w:r>
        <w:rPr>
          <w:i/>
        </w:rPr>
        <w:t>.</w:t>
      </w:r>
      <w:r>
        <w:t xml:space="preserve"> </w:t>
      </w:r>
    </w:p>
    <w:p w14:paraId="4449B1E5" w14:textId="77777777" w:rsidR="006B1F7B" w:rsidRDefault="006B1F7B" w:rsidP="006B1F7B">
      <w:pPr>
        <w:pStyle w:val="BodyText20"/>
        <w:tabs>
          <w:tab w:val="left" w:pos="851"/>
          <w:tab w:val="left" w:pos="927"/>
        </w:tabs>
        <w:ind w:firstLine="709"/>
      </w:pPr>
      <w:r>
        <w:rPr>
          <w:i/>
        </w:rPr>
        <w:t>3. Дієслова</w:t>
      </w:r>
      <w:r>
        <w:t xml:space="preserve"> </w:t>
      </w:r>
      <w:r>
        <w:rPr>
          <w:i/>
        </w:rPr>
        <w:t>на позначення деструкції, руйнування,</w:t>
      </w:r>
      <w:r>
        <w:t xml:space="preserve"> </w:t>
      </w:r>
      <w:r>
        <w:rPr>
          <w:i/>
        </w:rPr>
        <w:t>обробки об’єкта</w:t>
      </w:r>
      <w:r>
        <w:t xml:space="preserve"> </w:t>
      </w:r>
      <w:r>
        <w:rPr>
          <w:i/>
        </w:rPr>
        <w:t>з метою зміни його стану:</w:t>
      </w:r>
      <w:r>
        <w:t xml:space="preserve"> укр. </w:t>
      </w:r>
      <w:r>
        <w:rPr>
          <w:b/>
          <w:i/>
        </w:rPr>
        <w:t>руби</w:t>
      </w:r>
      <w:r>
        <w:rPr>
          <w:rFonts w:ascii="Ipa-sams Uclphon1 SILSophiaL" w:hAnsi="Ipa-sams Uclphon1 SILSophiaL"/>
          <w:b/>
        </w:rPr>
        <w:t></w:t>
      </w:r>
      <w:r>
        <w:rPr>
          <w:b/>
          <w:i/>
        </w:rPr>
        <w:t>ти</w:t>
      </w:r>
      <w:r>
        <w:rPr>
          <w:i/>
        </w:rPr>
        <w:t xml:space="preserve"> – </w:t>
      </w:r>
      <w:r>
        <w:t xml:space="preserve">рос. </w:t>
      </w:r>
      <w:r>
        <w:rPr>
          <w:b/>
          <w:i/>
        </w:rPr>
        <w:t>руби</w:t>
      </w:r>
      <w:r>
        <w:rPr>
          <w:rFonts w:ascii="Ipa-sams Uclphon1 SILSophiaL" w:hAnsi="Ipa-sams Uclphon1 SILSophiaL"/>
          <w:b/>
        </w:rPr>
        <w:t></w:t>
      </w:r>
      <w:r>
        <w:rPr>
          <w:b/>
          <w:i/>
        </w:rPr>
        <w:t>ть</w:t>
      </w:r>
      <w:r>
        <w:rPr>
          <w:b/>
        </w:rPr>
        <w:t>;</w:t>
      </w:r>
      <w:r>
        <w:t xml:space="preserve"> укр. </w:t>
      </w:r>
      <w:r>
        <w:rPr>
          <w:b/>
          <w:i/>
        </w:rPr>
        <w:t>обкра</w:t>
      </w:r>
      <w:r>
        <w:rPr>
          <w:rFonts w:ascii="Ipa-sams Uclphon1 SILSophiaL" w:hAnsi="Ipa-sams Uclphon1 SILSophiaL"/>
          <w:b/>
        </w:rPr>
        <w:t></w:t>
      </w:r>
      <w:r>
        <w:rPr>
          <w:b/>
          <w:i/>
        </w:rPr>
        <w:t>ювати</w:t>
      </w:r>
      <w:r>
        <w:rPr>
          <w:i/>
        </w:rPr>
        <w:t xml:space="preserve"> – </w:t>
      </w:r>
      <w:r>
        <w:t xml:space="preserve">рос. </w:t>
      </w:r>
      <w:r>
        <w:rPr>
          <w:b/>
          <w:i/>
        </w:rPr>
        <w:t>обкра</w:t>
      </w:r>
      <w:r>
        <w:rPr>
          <w:rFonts w:ascii="Ipa-sams Uclphon1 SILSophiaL" w:hAnsi="Ipa-sams Uclphon1 SILSophiaL"/>
          <w:b/>
        </w:rPr>
        <w:t></w:t>
      </w:r>
      <w:r>
        <w:rPr>
          <w:b/>
          <w:i/>
        </w:rPr>
        <w:t>ивать</w:t>
      </w:r>
      <w:r>
        <w:t>,</w:t>
      </w:r>
      <w:r>
        <w:rPr>
          <w:i/>
        </w:rPr>
        <w:t xml:space="preserve"> </w:t>
      </w:r>
      <w:r>
        <w:t>укр.</w:t>
      </w:r>
      <w:r>
        <w:rPr>
          <w:i/>
        </w:rPr>
        <w:t xml:space="preserve"> </w:t>
      </w:r>
      <w:r>
        <w:rPr>
          <w:b/>
          <w:i/>
        </w:rPr>
        <w:t>постира</w:t>
      </w:r>
      <w:r>
        <w:rPr>
          <w:rFonts w:ascii="Ipa-sams Uclphon1 SILSophiaL" w:hAnsi="Ipa-sams Uclphon1 SILSophiaL"/>
          <w:b/>
          <w:i/>
        </w:rPr>
        <w:t></w:t>
      </w:r>
      <w:r>
        <w:rPr>
          <w:b/>
          <w:i/>
        </w:rPr>
        <w:t xml:space="preserve">ти – </w:t>
      </w:r>
      <w:r>
        <w:t>рос</w:t>
      </w:r>
      <w:r>
        <w:rPr>
          <w:b/>
          <w:i/>
        </w:rPr>
        <w:t>. постира</w:t>
      </w:r>
      <w:r>
        <w:rPr>
          <w:rFonts w:ascii="Ipa-sams Uclphon1 SILSophiaL" w:hAnsi="Ipa-sams Uclphon1 SILSophiaL"/>
          <w:b/>
          <w:i/>
        </w:rPr>
        <w:t></w:t>
      </w:r>
      <w:r>
        <w:rPr>
          <w:b/>
          <w:i/>
        </w:rPr>
        <w:t xml:space="preserve">ть; </w:t>
      </w:r>
      <w:r>
        <w:t>укр</w:t>
      </w:r>
      <w:r>
        <w:rPr>
          <w:b/>
          <w:i/>
        </w:rPr>
        <w:t>. трі</w:t>
      </w:r>
      <w:r>
        <w:rPr>
          <w:rFonts w:ascii="Ipa-sams Uclphon1 SILSophiaL" w:hAnsi="Ipa-sams Uclphon1 SILSophiaL"/>
          <w:b/>
          <w:i/>
        </w:rPr>
        <w:t></w:t>
      </w:r>
      <w:r>
        <w:rPr>
          <w:b/>
          <w:i/>
        </w:rPr>
        <w:t>пати, тріпа</w:t>
      </w:r>
      <w:r>
        <w:rPr>
          <w:rFonts w:ascii="Ipa-sams Uclphon1 SILSophiaL" w:hAnsi="Ipa-sams Uclphon1 SILSophiaL"/>
          <w:b/>
          <w:i/>
        </w:rPr>
        <w:t></w:t>
      </w:r>
      <w:r>
        <w:rPr>
          <w:b/>
          <w:i/>
        </w:rPr>
        <w:t xml:space="preserve">ти – </w:t>
      </w:r>
      <w:r>
        <w:t>рос</w:t>
      </w:r>
      <w:r>
        <w:rPr>
          <w:b/>
          <w:i/>
        </w:rPr>
        <w:t>. трепа</w:t>
      </w:r>
      <w:r>
        <w:rPr>
          <w:rFonts w:ascii="Ipa-sams Uclphon1 SILSophiaL" w:hAnsi="Ipa-sams Uclphon1 SILSophiaL"/>
          <w:b/>
        </w:rPr>
        <w:t></w:t>
      </w:r>
      <w:r>
        <w:rPr>
          <w:b/>
          <w:i/>
        </w:rPr>
        <w:t>ть</w:t>
      </w:r>
      <w:r>
        <w:t xml:space="preserve">. </w:t>
      </w:r>
    </w:p>
    <w:p w14:paraId="5A3A7435" w14:textId="77777777" w:rsidR="006B1F7B" w:rsidRDefault="006B1F7B" w:rsidP="006B1F7B">
      <w:pPr>
        <w:pStyle w:val="BodyText20"/>
        <w:tabs>
          <w:tab w:val="left" w:pos="851"/>
          <w:tab w:val="left" w:pos="927"/>
        </w:tabs>
        <w:ind w:firstLine="709"/>
      </w:pPr>
      <w:r>
        <w:rPr>
          <w:i/>
        </w:rPr>
        <w:t>4. Дієслова на позначення абстрактних понять</w:t>
      </w:r>
      <w:r>
        <w:t xml:space="preserve"> (</w:t>
      </w:r>
      <w:r>
        <w:rPr>
          <w:i/>
        </w:rPr>
        <w:t>психічних, інтелек</w:t>
      </w:r>
      <w:r>
        <w:rPr>
          <w:i/>
        </w:rPr>
        <w:softHyphen/>
        <w:t>туальних, вольових, емоційних станів та процесів):</w:t>
      </w:r>
      <w:r>
        <w:t xml:space="preserve"> укр. </w:t>
      </w:r>
      <w:r>
        <w:rPr>
          <w:b/>
          <w:i/>
        </w:rPr>
        <w:t>хли</w:t>
      </w:r>
      <w:r>
        <w:rPr>
          <w:rFonts w:ascii="Ipa-sams Uclphon1 SILSophiaL" w:hAnsi="Ipa-sams Uclphon1 SILSophiaL"/>
          <w:b/>
        </w:rPr>
        <w:t></w:t>
      </w:r>
      <w:r>
        <w:rPr>
          <w:b/>
          <w:i/>
        </w:rPr>
        <w:t>пати</w:t>
      </w:r>
      <w:r>
        <w:rPr>
          <w:i/>
        </w:rPr>
        <w:t xml:space="preserve"> – </w:t>
      </w:r>
      <w:r>
        <w:t>рос.</w:t>
      </w:r>
      <w:r>
        <w:rPr>
          <w:i/>
        </w:rPr>
        <w:t xml:space="preserve"> </w:t>
      </w:r>
      <w:r>
        <w:rPr>
          <w:b/>
          <w:i/>
        </w:rPr>
        <w:t>хли</w:t>
      </w:r>
      <w:r>
        <w:rPr>
          <w:rFonts w:ascii="Ipa-sams Uclphon1 SILSophiaL" w:hAnsi="Ipa-sams Uclphon1 SILSophiaL"/>
          <w:b/>
        </w:rPr>
        <w:t></w:t>
      </w:r>
      <w:r>
        <w:rPr>
          <w:b/>
          <w:i/>
        </w:rPr>
        <w:t>пать</w:t>
      </w:r>
      <w:r>
        <w:rPr>
          <w:i/>
        </w:rPr>
        <w:t xml:space="preserve">; </w:t>
      </w:r>
      <w:r>
        <w:t>укр.</w:t>
      </w:r>
      <w:r>
        <w:rPr>
          <w:i/>
        </w:rPr>
        <w:t xml:space="preserve"> </w:t>
      </w:r>
      <w:r>
        <w:rPr>
          <w:b/>
          <w:i/>
        </w:rPr>
        <w:t>ви</w:t>
      </w:r>
      <w:r>
        <w:rPr>
          <w:rFonts w:ascii="Ipa-sams Uclphon1 SILSophiaL" w:hAnsi="Ipa-sams Uclphon1 SILSophiaL"/>
          <w:b/>
        </w:rPr>
        <w:t></w:t>
      </w:r>
      <w:r>
        <w:rPr>
          <w:b/>
          <w:i/>
        </w:rPr>
        <w:t>знати</w:t>
      </w:r>
      <w:r>
        <w:rPr>
          <w:i/>
        </w:rPr>
        <w:t xml:space="preserve"> </w:t>
      </w:r>
      <w:r>
        <w:t>– рос.</w:t>
      </w:r>
      <w:r>
        <w:rPr>
          <w:i/>
        </w:rPr>
        <w:t xml:space="preserve"> </w:t>
      </w:r>
      <w:r>
        <w:rPr>
          <w:b/>
          <w:i/>
        </w:rPr>
        <w:t>вы</w:t>
      </w:r>
      <w:r>
        <w:rPr>
          <w:rFonts w:ascii="Ipa-sams Uclphon1 SILSophiaL" w:hAnsi="Ipa-sams Uclphon1 SILSophiaL"/>
          <w:b/>
        </w:rPr>
        <w:t></w:t>
      </w:r>
      <w:r>
        <w:rPr>
          <w:b/>
          <w:i/>
        </w:rPr>
        <w:t>знать</w:t>
      </w:r>
      <w:r>
        <w:rPr>
          <w:i/>
        </w:rPr>
        <w:t xml:space="preserve">; </w:t>
      </w:r>
      <w:r>
        <w:t>укр.</w:t>
      </w:r>
      <w:r>
        <w:rPr>
          <w:i/>
        </w:rPr>
        <w:t xml:space="preserve"> </w:t>
      </w:r>
      <w:r>
        <w:rPr>
          <w:b/>
          <w:i/>
        </w:rPr>
        <w:t>ви</w:t>
      </w:r>
      <w:r>
        <w:rPr>
          <w:rFonts w:ascii="Ipa-sams Uclphon1 SILSophiaL" w:hAnsi="Ipa-sams Uclphon1 SILSophiaL"/>
          <w:b/>
        </w:rPr>
        <w:t></w:t>
      </w:r>
      <w:r>
        <w:rPr>
          <w:b/>
          <w:i/>
        </w:rPr>
        <w:t>зубрити</w:t>
      </w:r>
      <w:r>
        <w:rPr>
          <w:i/>
        </w:rPr>
        <w:t xml:space="preserve"> – </w:t>
      </w:r>
      <w:r>
        <w:t>рос.</w:t>
      </w:r>
      <w:r>
        <w:rPr>
          <w:i/>
        </w:rPr>
        <w:t xml:space="preserve"> </w:t>
      </w:r>
      <w:r>
        <w:rPr>
          <w:b/>
          <w:i/>
        </w:rPr>
        <w:t>вы</w:t>
      </w:r>
      <w:r>
        <w:rPr>
          <w:rFonts w:ascii="Ipa-sams Uclphon1 SILSophiaL" w:hAnsi="Ipa-sams Uclphon1 SILSophiaL"/>
          <w:b/>
        </w:rPr>
        <w:t></w:t>
      </w:r>
      <w:r>
        <w:rPr>
          <w:b/>
          <w:i/>
        </w:rPr>
        <w:t>зубрить</w:t>
      </w:r>
      <w:r>
        <w:rPr>
          <w:i/>
        </w:rPr>
        <w:t xml:space="preserve">; </w:t>
      </w:r>
      <w:r>
        <w:t>укр</w:t>
      </w:r>
      <w:r>
        <w:rPr>
          <w:i/>
        </w:rPr>
        <w:t xml:space="preserve">. </w:t>
      </w:r>
      <w:r>
        <w:rPr>
          <w:b/>
          <w:i/>
        </w:rPr>
        <w:t>оха</w:t>
      </w:r>
      <w:r>
        <w:rPr>
          <w:rFonts w:ascii="Ipa-sams Uclphon1 SILSophiaL" w:hAnsi="Ipa-sams Uclphon1 SILSophiaL"/>
          <w:b/>
        </w:rPr>
        <w:t></w:t>
      </w:r>
      <w:r>
        <w:rPr>
          <w:b/>
          <w:i/>
        </w:rPr>
        <w:t>яти</w:t>
      </w:r>
      <w:r>
        <w:rPr>
          <w:i/>
        </w:rPr>
        <w:t xml:space="preserve"> – </w:t>
      </w:r>
      <w:r>
        <w:t>рос.</w:t>
      </w:r>
      <w:r>
        <w:rPr>
          <w:i/>
        </w:rPr>
        <w:t xml:space="preserve"> </w:t>
      </w:r>
      <w:r>
        <w:rPr>
          <w:b/>
          <w:i/>
        </w:rPr>
        <w:t>оха</w:t>
      </w:r>
      <w:r>
        <w:rPr>
          <w:rFonts w:ascii="Ipa-sams Uclphon1 SILSophiaL" w:hAnsi="Ipa-sams Uclphon1 SILSophiaL"/>
          <w:b/>
        </w:rPr>
        <w:t></w:t>
      </w:r>
      <w:r>
        <w:rPr>
          <w:b/>
          <w:i/>
        </w:rPr>
        <w:t>ять</w:t>
      </w:r>
      <w:r>
        <w:rPr>
          <w:i/>
        </w:rPr>
        <w:t xml:space="preserve">; </w:t>
      </w:r>
      <w:r>
        <w:t>укр.</w:t>
      </w:r>
      <w:r>
        <w:rPr>
          <w:i/>
        </w:rPr>
        <w:t xml:space="preserve"> </w:t>
      </w:r>
      <w:r>
        <w:rPr>
          <w:b/>
          <w:i/>
        </w:rPr>
        <w:t>раді</w:t>
      </w:r>
      <w:r>
        <w:rPr>
          <w:rFonts w:ascii="Ipa-sams Uclphon1 SILSophiaL" w:hAnsi="Ipa-sams Uclphon1 SILSophiaL"/>
          <w:b/>
        </w:rPr>
        <w:t></w:t>
      </w:r>
      <w:r>
        <w:rPr>
          <w:b/>
          <w:i/>
        </w:rPr>
        <w:t>ти</w:t>
      </w:r>
      <w:r>
        <w:rPr>
          <w:i/>
        </w:rPr>
        <w:t xml:space="preserve"> – </w:t>
      </w:r>
      <w:r>
        <w:t>рос.</w:t>
      </w:r>
      <w:r>
        <w:rPr>
          <w:i/>
        </w:rPr>
        <w:t xml:space="preserve"> </w:t>
      </w:r>
      <w:r>
        <w:rPr>
          <w:b/>
          <w:i/>
        </w:rPr>
        <w:t>раде</w:t>
      </w:r>
      <w:r>
        <w:rPr>
          <w:rFonts w:ascii="Ipa-sams Uclphon1 SILSophiaL" w:hAnsi="Ipa-sams Uclphon1 SILSophiaL"/>
          <w:b/>
        </w:rPr>
        <w:t></w:t>
      </w:r>
      <w:r>
        <w:rPr>
          <w:b/>
          <w:i/>
        </w:rPr>
        <w:t>ть</w:t>
      </w:r>
      <w:r>
        <w:rPr>
          <w:i/>
        </w:rPr>
        <w:t xml:space="preserve">; </w:t>
      </w:r>
      <w:r>
        <w:t>укр</w:t>
      </w:r>
      <w:r>
        <w:rPr>
          <w:i/>
        </w:rPr>
        <w:t xml:space="preserve">. </w:t>
      </w:r>
      <w:r>
        <w:rPr>
          <w:b/>
          <w:i/>
        </w:rPr>
        <w:t>дурні</w:t>
      </w:r>
      <w:r>
        <w:rPr>
          <w:rFonts w:ascii="Ipa-sams Uclphon1 SILSophiaL" w:hAnsi="Ipa-sams Uclphon1 SILSophiaL"/>
          <w:b/>
        </w:rPr>
        <w:t></w:t>
      </w:r>
      <w:r>
        <w:rPr>
          <w:b/>
          <w:i/>
        </w:rPr>
        <w:t xml:space="preserve">ти </w:t>
      </w:r>
      <w:r>
        <w:rPr>
          <w:i/>
        </w:rPr>
        <w:t xml:space="preserve">– </w:t>
      </w:r>
      <w:r>
        <w:t>рос</w:t>
      </w:r>
      <w:r>
        <w:rPr>
          <w:i/>
        </w:rPr>
        <w:t xml:space="preserve">. </w:t>
      </w:r>
      <w:r>
        <w:rPr>
          <w:b/>
          <w:i/>
        </w:rPr>
        <w:t>дурне</w:t>
      </w:r>
      <w:r>
        <w:rPr>
          <w:rFonts w:ascii="Ipa-sams Uclphon1 SILSophiaL" w:hAnsi="Ipa-sams Uclphon1 SILSophiaL"/>
          <w:b/>
        </w:rPr>
        <w:t></w:t>
      </w:r>
      <w:r>
        <w:rPr>
          <w:b/>
          <w:i/>
        </w:rPr>
        <w:t>ть</w:t>
      </w:r>
      <w:r>
        <w:rPr>
          <w:i/>
        </w:rPr>
        <w:t xml:space="preserve">; </w:t>
      </w:r>
      <w:r>
        <w:t>укр.</w:t>
      </w:r>
      <w:r>
        <w:rPr>
          <w:i/>
        </w:rPr>
        <w:t xml:space="preserve"> </w:t>
      </w:r>
      <w:r>
        <w:rPr>
          <w:b/>
          <w:i/>
        </w:rPr>
        <w:t>млі</w:t>
      </w:r>
      <w:r>
        <w:rPr>
          <w:rFonts w:ascii="Ipa-sams Uclphon1 SILSophiaL" w:hAnsi="Ipa-sams Uclphon1 SILSophiaL"/>
          <w:b/>
        </w:rPr>
        <w:t></w:t>
      </w:r>
      <w:r>
        <w:rPr>
          <w:b/>
          <w:i/>
        </w:rPr>
        <w:t>ти</w:t>
      </w:r>
      <w:r>
        <w:rPr>
          <w:i/>
        </w:rPr>
        <w:t xml:space="preserve"> – </w:t>
      </w:r>
      <w:r>
        <w:t>рос.</w:t>
      </w:r>
      <w:r>
        <w:rPr>
          <w:i/>
        </w:rPr>
        <w:t xml:space="preserve"> </w:t>
      </w:r>
      <w:r>
        <w:rPr>
          <w:b/>
          <w:i/>
        </w:rPr>
        <w:t>мле</w:t>
      </w:r>
      <w:r>
        <w:rPr>
          <w:rFonts w:ascii="Ipa-sams Uclphon1 SILSophiaL" w:hAnsi="Ipa-sams Uclphon1 SILSophiaL"/>
          <w:b/>
        </w:rPr>
        <w:t></w:t>
      </w:r>
      <w:r>
        <w:rPr>
          <w:b/>
          <w:i/>
        </w:rPr>
        <w:t>ть</w:t>
      </w:r>
      <w:r>
        <w:rPr>
          <w:i/>
        </w:rPr>
        <w:t xml:space="preserve">; </w:t>
      </w:r>
      <w:r>
        <w:t>укр.</w:t>
      </w:r>
      <w:r>
        <w:rPr>
          <w:i/>
        </w:rPr>
        <w:t xml:space="preserve"> </w:t>
      </w:r>
      <w:r>
        <w:rPr>
          <w:b/>
          <w:i/>
        </w:rPr>
        <w:t>щемі</w:t>
      </w:r>
      <w:r>
        <w:rPr>
          <w:rFonts w:ascii="Ipa-sams Uclphon1 SILSophiaL" w:hAnsi="Ipa-sams Uclphon1 SILSophiaL"/>
          <w:b/>
        </w:rPr>
        <w:t></w:t>
      </w:r>
      <w:r>
        <w:rPr>
          <w:b/>
          <w:i/>
        </w:rPr>
        <w:t>ти</w:t>
      </w:r>
      <w:r>
        <w:rPr>
          <w:i/>
        </w:rPr>
        <w:t xml:space="preserve"> – </w:t>
      </w:r>
      <w:r>
        <w:t>рос.</w:t>
      </w:r>
      <w:r>
        <w:rPr>
          <w:i/>
        </w:rPr>
        <w:t xml:space="preserve"> </w:t>
      </w:r>
      <w:r>
        <w:rPr>
          <w:b/>
          <w:i/>
        </w:rPr>
        <w:t>щеми</w:t>
      </w:r>
      <w:r>
        <w:rPr>
          <w:rFonts w:ascii="Ipa-sams Uclphon1 SILSophiaL" w:hAnsi="Ipa-sams Uclphon1 SILSophiaL"/>
          <w:b/>
        </w:rPr>
        <w:t></w:t>
      </w:r>
      <w:r>
        <w:rPr>
          <w:b/>
          <w:i/>
        </w:rPr>
        <w:t>ть</w:t>
      </w:r>
      <w:r>
        <w:rPr>
          <w:i/>
        </w:rPr>
        <w:t xml:space="preserve">; </w:t>
      </w:r>
      <w:r>
        <w:t>укр.</w:t>
      </w:r>
      <w:r>
        <w:rPr>
          <w:i/>
        </w:rPr>
        <w:t xml:space="preserve"> </w:t>
      </w:r>
      <w:r>
        <w:rPr>
          <w:b/>
          <w:i/>
        </w:rPr>
        <w:t>жури</w:t>
      </w:r>
      <w:r>
        <w:rPr>
          <w:rFonts w:ascii="Ipa-sams Uclphon1 SILSophiaL" w:hAnsi="Ipa-sams Uclphon1 SILSophiaL"/>
          <w:b/>
        </w:rPr>
        <w:t></w:t>
      </w:r>
      <w:r>
        <w:rPr>
          <w:b/>
          <w:i/>
        </w:rPr>
        <w:t>тися</w:t>
      </w:r>
      <w:r>
        <w:rPr>
          <w:i/>
        </w:rPr>
        <w:t xml:space="preserve"> – </w:t>
      </w:r>
      <w:r>
        <w:t>рос.</w:t>
      </w:r>
      <w:r>
        <w:rPr>
          <w:i/>
        </w:rPr>
        <w:t xml:space="preserve"> </w:t>
      </w:r>
      <w:r>
        <w:rPr>
          <w:b/>
          <w:i/>
        </w:rPr>
        <w:t>жури</w:t>
      </w:r>
      <w:r>
        <w:rPr>
          <w:rFonts w:ascii="Ipa-sams Uclphon1 SILSophiaL" w:hAnsi="Ipa-sams Uclphon1 SILSophiaL"/>
          <w:b/>
        </w:rPr>
        <w:t></w:t>
      </w:r>
      <w:r>
        <w:rPr>
          <w:b/>
          <w:i/>
        </w:rPr>
        <w:t>ться</w:t>
      </w:r>
      <w:r>
        <w:t xml:space="preserve">. </w:t>
      </w:r>
    </w:p>
    <w:p w14:paraId="0F89032D" w14:textId="77777777" w:rsidR="006B1F7B" w:rsidRDefault="006B1F7B" w:rsidP="006B1F7B">
      <w:pPr>
        <w:tabs>
          <w:tab w:val="left" w:pos="851"/>
          <w:tab w:val="left" w:pos="927"/>
        </w:tabs>
        <w:ind w:firstLine="709"/>
        <w:jc w:val="both"/>
        <w:rPr>
          <w:sz w:val="28"/>
          <w:lang w:val="uk-UA"/>
        </w:rPr>
      </w:pPr>
      <w:r>
        <w:rPr>
          <w:i/>
          <w:sz w:val="28"/>
          <w:lang w:val="uk-UA"/>
        </w:rPr>
        <w:t>5. Дієслова  на позначення</w:t>
      </w:r>
      <w:r>
        <w:rPr>
          <w:sz w:val="28"/>
          <w:lang w:val="uk-UA"/>
        </w:rPr>
        <w:t xml:space="preserve"> </w:t>
      </w:r>
      <w:r>
        <w:rPr>
          <w:i/>
          <w:sz w:val="28"/>
          <w:lang w:val="uk-UA"/>
        </w:rPr>
        <w:t>життєвого циклу людини, соціальних стосунків, контактів, етикету</w:t>
      </w:r>
      <w:r>
        <w:rPr>
          <w:b/>
          <w:i/>
          <w:sz w:val="28"/>
          <w:lang w:val="uk-UA"/>
        </w:rPr>
        <w:t xml:space="preserve"> </w:t>
      </w:r>
      <w:r>
        <w:rPr>
          <w:sz w:val="28"/>
          <w:lang w:val="uk-UA"/>
        </w:rPr>
        <w:t>тощо</w:t>
      </w:r>
      <w:r>
        <w:rPr>
          <w:b/>
          <w:i/>
          <w:sz w:val="28"/>
          <w:lang w:val="uk-UA"/>
        </w:rPr>
        <w:t xml:space="preserve"> </w:t>
      </w:r>
      <w:r>
        <w:rPr>
          <w:sz w:val="28"/>
          <w:lang w:val="uk-UA"/>
        </w:rPr>
        <w:t xml:space="preserve">з такими ЛСГ, зокрема, як а) життя, смерть, доля: укр. </w:t>
      </w:r>
      <w:r>
        <w:rPr>
          <w:b/>
          <w:i/>
          <w:sz w:val="28"/>
          <w:lang w:val="uk-UA"/>
        </w:rPr>
        <w:t>ворожи</w:t>
      </w:r>
      <w:r>
        <w:rPr>
          <w:rFonts w:ascii="Ipa-sams Uclphon1 SILSophiaL" w:hAnsi="Ipa-sams Uclphon1 SILSophiaL"/>
          <w:b/>
          <w:sz w:val="28"/>
          <w:lang w:val="uk-UA"/>
        </w:rPr>
        <w:t></w:t>
      </w:r>
      <w:r>
        <w:rPr>
          <w:b/>
          <w:i/>
          <w:sz w:val="28"/>
          <w:lang w:val="uk-UA"/>
        </w:rPr>
        <w:t xml:space="preserve">ти </w:t>
      </w:r>
      <w:r>
        <w:rPr>
          <w:i/>
          <w:sz w:val="28"/>
          <w:lang w:val="uk-UA"/>
        </w:rPr>
        <w:t>–</w:t>
      </w:r>
      <w:r>
        <w:rPr>
          <w:sz w:val="28"/>
          <w:lang w:val="uk-UA"/>
        </w:rPr>
        <w:t xml:space="preserve"> рос. </w:t>
      </w:r>
      <w:r>
        <w:rPr>
          <w:b/>
          <w:i/>
          <w:sz w:val="28"/>
          <w:lang w:val="uk-UA"/>
        </w:rPr>
        <w:t>ворожи</w:t>
      </w:r>
      <w:r>
        <w:rPr>
          <w:rFonts w:ascii="Ipa-sams Uclphon1 SILSophiaL" w:hAnsi="Ipa-sams Uclphon1 SILSophiaL"/>
          <w:b/>
          <w:sz w:val="28"/>
          <w:lang w:val="uk-UA"/>
        </w:rPr>
        <w:t></w:t>
      </w:r>
      <w:r>
        <w:rPr>
          <w:b/>
          <w:i/>
          <w:sz w:val="28"/>
          <w:lang w:val="uk-UA"/>
        </w:rPr>
        <w:t>ть</w:t>
      </w:r>
      <w:r>
        <w:rPr>
          <w:sz w:val="28"/>
          <w:lang w:val="uk-UA"/>
        </w:rPr>
        <w:t>,</w:t>
      </w:r>
      <w:r>
        <w:rPr>
          <w:i/>
          <w:sz w:val="28"/>
          <w:lang w:val="uk-UA"/>
        </w:rPr>
        <w:t xml:space="preserve"> </w:t>
      </w:r>
      <w:r>
        <w:rPr>
          <w:sz w:val="28"/>
          <w:lang w:val="uk-UA"/>
        </w:rPr>
        <w:t xml:space="preserve"> укр. </w:t>
      </w:r>
      <w:r>
        <w:rPr>
          <w:b/>
          <w:i/>
          <w:sz w:val="28"/>
          <w:lang w:val="uk-UA"/>
        </w:rPr>
        <w:t>заворожи</w:t>
      </w:r>
      <w:r>
        <w:rPr>
          <w:rFonts w:ascii="Ipa-sams Uclphon1 SILSophiaL" w:hAnsi="Ipa-sams Uclphon1 SILSophiaL"/>
          <w:b/>
          <w:sz w:val="28"/>
          <w:lang w:val="uk-UA"/>
        </w:rPr>
        <w:t></w:t>
      </w:r>
      <w:r>
        <w:rPr>
          <w:b/>
          <w:i/>
          <w:sz w:val="28"/>
          <w:lang w:val="uk-UA"/>
        </w:rPr>
        <w:t>ти</w:t>
      </w:r>
      <w:r>
        <w:rPr>
          <w:i/>
          <w:sz w:val="28"/>
          <w:lang w:val="uk-UA"/>
        </w:rPr>
        <w:t xml:space="preserve"> </w:t>
      </w:r>
      <w:r>
        <w:rPr>
          <w:sz w:val="28"/>
          <w:lang w:val="uk-UA"/>
        </w:rPr>
        <w:t xml:space="preserve">1. "гаданням на картах віщувати долю"; 2. "вплинути на когось чи щось своїми чарами"; 3. "зачарувати, полонити" (переносне) "причарувати" – рос. </w:t>
      </w:r>
      <w:r>
        <w:rPr>
          <w:b/>
          <w:i/>
          <w:sz w:val="28"/>
          <w:lang w:val="uk-UA"/>
        </w:rPr>
        <w:t>заворожи</w:t>
      </w:r>
      <w:r>
        <w:rPr>
          <w:rFonts w:ascii="Ipa-sams Uclphon1 SILSophiaL" w:hAnsi="Ipa-sams Uclphon1 SILSophiaL"/>
          <w:b/>
          <w:sz w:val="28"/>
          <w:lang w:val="uk-UA"/>
        </w:rPr>
        <w:t></w:t>
      </w:r>
      <w:r>
        <w:rPr>
          <w:b/>
          <w:i/>
          <w:sz w:val="28"/>
          <w:lang w:val="uk-UA"/>
        </w:rPr>
        <w:t>ть</w:t>
      </w:r>
      <w:r>
        <w:rPr>
          <w:sz w:val="28"/>
          <w:lang w:val="uk-UA"/>
        </w:rPr>
        <w:t xml:space="preserve"> у значенні укр. </w:t>
      </w:r>
      <w:r>
        <w:rPr>
          <w:b/>
          <w:i/>
          <w:sz w:val="28"/>
          <w:lang w:val="uk-UA"/>
        </w:rPr>
        <w:t>заворожи</w:t>
      </w:r>
      <w:r>
        <w:rPr>
          <w:rFonts w:ascii="Ipa-sams Uclphon1 SILSophiaL" w:hAnsi="Ipa-sams Uclphon1 SILSophiaL"/>
          <w:b/>
          <w:sz w:val="28"/>
          <w:lang w:val="uk-UA"/>
        </w:rPr>
        <w:t></w:t>
      </w:r>
      <w:r>
        <w:rPr>
          <w:b/>
          <w:i/>
          <w:sz w:val="28"/>
          <w:lang w:val="uk-UA"/>
        </w:rPr>
        <w:t>ти</w:t>
      </w:r>
      <w:r>
        <w:rPr>
          <w:sz w:val="28"/>
          <w:lang w:val="uk-UA"/>
        </w:rPr>
        <w:t xml:space="preserve"> 2, 3; укр. </w:t>
      </w:r>
      <w:r>
        <w:rPr>
          <w:b/>
          <w:i/>
          <w:sz w:val="28"/>
          <w:lang w:val="uk-UA"/>
        </w:rPr>
        <w:t>гада</w:t>
      </w:r>
      <w:r>
        <w:rPr>
          <w:rFonts w:ascii="Ipa-sams Uclphon1 SILSophiaL" w:hAnsi="Ipa-sams Uclphon1 SILSophiaL"/>
          <w:b/>
          <w:sz w:val="28"/>
          <w:lang w:val="uk-UA"/>
        </w:rPr>
        <w:t></w:t>
      </w:r>
      <w:r>
        <w:rPr>
          <w:b/>
          <w:i/>
          <w:sz w:val="28"/>
          <w:lang w:val="uk-UA"/>
        </w:rPr>
        <w:t xml:space="preserve">ти </w:t>
      </w:r>
      <w:r>
        <w:rPr>
          <w:sz w:val="28"/>
          <w:lang w:val="uk-UA"/>
        </w:rPr>
        <w:t xml:space="preserve">1. "думати, розмірковувати"; 2. "мріяти"; 3. "вважати"; 4. "мати намір щось зробити"; 5. "розкладаючи гадальні карти, віщувати майбутнє чи </w:t>
      </w:r>
      <w:r>
        <w:rPr>
          <w:sz w:val="28"/>
          <w:lang w:val="uk-UA"/>
        </w:rPr>
        <w:lastRenderedPageBreak/>
        <w:t xml:space="preserve">минуле"; "ворожити"; 6. "здогадуватися, припускати"; 7. "очікувати, сподіватися" – рос. </w:t>
      </w:r>
      <w:r>
        <w:rPr>
          <w:b/>
          <w:i/>
          <w:sz w:val="28"/>
          <w:lang w:val="uk-UA"/>
        </w:rPr>
        <w:t>гада</w:t>
      </w:r>
      <w:r>
        <w:rPr>
          <w:rFonts w:ascii="Ipa-sams Uclphon1 SILSophiaL" w:hAnsi="Ipa-sams Uclphon1 SILSophiaL"/>
          <w:b/>
          <w:sz w:val="28"/>
          <w:lang w:val="uk-UA"/>
        </w:rPr>
        <w:t></w:t>
      </w:r>
      <w:r>
        <w:rPr>
          <w:b/>
          <w:i/>
          <w:sz w:val="28"/>
          <w:lang w:val="uk-UA"/>
        </w:rPr>
        <w:t>ть</w:t>
      </w:r>
      <w:r>
        <w:rPr>
          <w:i/>
          <w:sz w:val="28"/>
          <w:lang w:val="uk-UA"/>
        </w:rPr>
        <w:t xml:space="preserve"> </w:t>
      </w:r>
      <w:r>
        <w:rPr>
          <w:sz w:val="28"/>
          <w:lang w:val="uk-UA"/>
        </w:rPr>
        <w:t xml:space="preserve">збігається з трьома останніми значеннями українського відповідника; укр. </w:t>
      </w:r>
      <w:r>
        <w:rPr>
          <w:b/>
          <w:i/>
          <w:sz w:val="28"/>
          <w:lang w:val="uk-UA"/>
        </w:rPr>
        <w:t>губи</w:t>
      </w:r>
      <w:r>
        <w:rPr>
          <w:rFonts w:ascii="Ipa-sams Uclphon1 SILSophiaL" w:hAnsi="Ipa-sams Uclphon1 SILSophiaL"/>
          <w:b/>
          <w:sz w:val="28"/>
          <w:lang w:val="uk-UA"/>
        </w:rPr>
        <w:t></w:t>
      </w:r>
      <w:r>
        <w:rPr>
          <w:b/>
          <w:i/>
          <w:sz w:val="28"/>
          <w:lang w:val="uk-UA"/>
        </w:rPr>
        <w:t>ти</w:t>
      </w:r>
      <w:r>
        <w:rPr>
          <w:sz w:val="28"/>
          <w:lang w:val="uk-UA"/>
        </w:rPr>
        <w:t xml:space="preserve"> "втрачати щось", "втрачати певні якості, особливості", "призводити до загибелі" – рос. </w:t>
      </w:r>
      <w:r>
        <w:rPr>
          <w:b/>
          <w:i/>
          <w:sz w:val="28"/>
          <w:lang w:val="uk-UA"/>
        </w:rPr>
        <w:t>губи</w:t>
      </w:r>
      <w:r>
        <w:rPr>
          <w:rFonts w:ascii="Ipa-sams Uclphon1 SILSophiaL" w:hAnsi="Ipa-sams Uclphon1 SILSophiaL"/>
          <w:b/>
          <w:sz w:val="28"/>
          <w:lang w:val="uk-UA"/>
        </w:rPr>
        <w:t></w:t>
      </w:r>
      <w:r>
        <w:rPr>
          <w:b/>
          <w:i/>
          <w:sz w:val="28"/>
          <w:lang w:val="uk-UA"/>
        </w:rPr>
        <w:t>ть</w:t>
      </w:r>
      <w:r>
        <w:rPr>
          <w:b/>
          <w:sz w:val="28"/>
          <w:lang w:val="uk-UA"/>
        </w:rPr>
        <w:t xml:space="preserve"> </w:t>
      </w:r>
      <w:r>
        <w:rPr>
          <w:sz w:val="28"/>
          <w:lang w:val="uk-UA"/>
        </w:rPr>
        <w:t xml:space="preserve">збігається тільки з останнім значенням українського дієслова; б) сфера обміну, звичаєвість, обрядовість: укр. </w:t>
      </w:r>
      <w:r>
        <w:rPr>
          <w:b/>
          <w:i/>
          <w:sz w:val="28"/>
          <w:lang w:val="uk-UA"/>
        </w:rPr>
        <w:t>гости</w:t>
      </w:r>
      <w:r>
        <w:rPr>
          <w:rFonts w:ascii="Ipa-sams Uclphon1 SILSophiaL" w:hAnsi="Ipa-sams Uclphon1 SILSophiaL"/>
          <w:b/>
          <w:sz w:val="28"/>
          <w:lang w:val="uk-UA"/>
        </w:rPr>
        <w:t></w:t>
      </w:r>
      <w:r>
        <w:rPr>
          <w:b/>
          <w:i/>
          <w:sz w:val="28"/>
          <w:lang w:val="uk-UA"/>
        </w:rPr>
        <w:t>ти</w:t>
      </w:r>
      <w:r>
        <w:rPr>
          <w:b/>
          <w:sz w:val="28"/>
          <w:lang w:val="uk-UA"/>
        </w:rPr>
        <w:t xml:space="preserve"> – </w:t>
      </w:r>
      <w:r>
        <w:rPr>
          <w:sz w:val="28"/>
          <w:lang w:val="uk-UA"/>
        </w:rPr>
        <w:t xml:space="preserve">рос. </w:t>
      </w:r>
      <w:r>
        <w:rPr>
          <w:b/>
          <w:i/>
          <w:sz w:val="28"/>
          <w:lang w:val="uk-UA"/>
        </w:rPr>
        <w:t>гости</w:t>
      </w:r>
      <w:r>
        <w:rPr>
          <w:rFonts w:ascii="Ipa-sams Uclphon1 SILSophiaL" w:hAnsi="Ipa-sams Uclphon1 SILSophiaL"/>
          <w:b/>
          <w:sz w:val="28"/>
          <w:lang w:val="uk-UA"/>
        </w:rPr>
        <w:t></w:t>
      </w:r>
      <w:r>
        <w:rPr>
          <w:b/>
          <w:i/>
          <w:sz w:val="28"/>
          <w:lang w:val="uk-UA"/>
        </w:rPr>
        <w:t>ть</w:t>
      </w:r>
      <w:r>
        <w:rPr>
          <w:i/>
          <w:sz w:val="28"/>
          <w:lang w:val="uk-UA"/>
        </w:rPr>
        <w:t>;</w:t>
      </w:r>
      <w:r>
        <w:rPr>
          <w:b/>
          <w:i/>
          <w:sz w:val="28"/>
          <w:lang w:val="uk-UA"/>
        </w:rPr>
        <w:t xml:space="preserve"> </w:t>
      </w:r>
      <w:r>
        <w:rPr>
          <w:sz w:val="28"/>
          <w:lang w:val="uk-UA"/>
        </w:rPr>
        <w:t>укр</w:t>
      </w:r>
      <w:r>
        <w:rPr>
          <w:b/>
          <w:i/>
          <w:sz w:val="28"/>
          <w:lang w:val="uk-UA"/>
        </w:rPr>
        <w:t>.</w:t>
      </w:r>
      <w:r>
        <w:rPr>
          <w:sz w:val="28"/>
          <w:lang w:val="uk-UA"/>
        </w:rPr>
        <w:t xml:space="preserve"> </w:t>
      </w:r>
      <w:r>
        <w:rPr>
          <w:b/>
          <w:i/>
          <w:sz w:val="28"/>
          <w:lang w:val="uk-UA"/>
        </w:rPr>
        <w:t>заручи</w:t>
      </w:r>
      <w:r>
        <w:rPr>
          <w:rFonts w:ascii="Ipa-sams Uclphon1 SILSophiaL" w:hAnsi="Ipa-sams Uclphon1 SILSophiaL"/>
          <w:b/>
          <w:sz w:val="28"/>
          <w:lang w:val="uk-UA"/>
        </w:rPr>
        <w:t></w:t>
      </w:r>
      <w:r>
        <w:rPr>
          <w:b/>
          <w:i/>
          <w:sz w:val="28"/>
          <w:lang w:val="uk-UA"/>
        </w:rPr>
        <w:t>тися</w:t>
      </w:r>
      <w:r>
        <w:rPr>
          <w:sz w:val="28"/>
          <w:lang w:val="uk-UA"/>
        </w:rPr>
        <w:t xml:space="preserve"> – рос. </w:t>
      </w:r>
      <w:r>
        <w:rPr>
          <w:b/>
          <w:i/>
          <w:sz w:val="28"/>
          <w:lang w:val="uk-UA"/>
        </w:rPr>
        <w:t>заручи</w:t>
      </w:r>
      <w:r>
        <w:rPr>
          <w:rFonts w:ascii="Ipa-sams Uclphon1 SILSophiaL" w:hAnsi="Ipa-sams Uclphon1 SILSophiaL"/>
          <w:b/>
          <w:sz w:val="28"/>
          <w:lang w:val="uk-UA"/>
        </w:rPr>
        <w:t></w:t>
      </w:r>
      <w:r>
        <w:rPr>
          <w:b/>
          <w:i/>
          <w:sz w:val="28"/>
          <w:lang w:val="uk-UA"/>
        </w:rPr>
        <w:t>ться</w:t>
      </w:r>
      <w:r>
        <w:rPr>
          <w:i/>
          <w:sz w:val="28"/>
          <w:lang w:val="uk-UA"/>
        </w:rPr>
        <w:t>;</w:t>
      </w:r>
      <w:r>
        <w:rPr>
          <w:sz w:val="28"/>
          <w:lang w:val="uk-UA"/>
        </w:rPr>
        <w:t xml:space="preserve"> укр. </w:t>
      </w:r>
      <w:r>
        <w:rPr>
          <w:b/>
          <w:i/>
          <w:sz w:val="28"/>
          <w:lang w:val="uk-UA"/>
        </w:rPr>
        <w:t>ла</w:t>
      </w:r>
      <w:r>
        <w:rPr>
          <w:rFonts w:ascii="Ipa-sams Uclphon1 SILSophiaL" w:hAnsi="Ipa-sams Uclphon1 SILSophiaL"/>
          <w:b/>
          <w:sz w:val="28"/>
          <w:lang w:val="uk-UA"/>
        </w:rPr>
        <w:t></w:t>
      </w:r>
      <w:r>
        <w:rPr>
          <w:b/>
          <w:i/>
          <w:sz w:val="28"/>
          <w:lang w:val="uk-UA"/>
        </w:rPr>
        <w:t>дити</w:t>
      </w:r>
      <w:r>
        <w:rPr>
          <w:i/>
          <w:sz w:val="28"/>
          <w:lang w:val="uk-UA"/>
        </w:rPr>
        <w:t xml:space="preserve"> – </w:t>
      </w:r>
      <w:r>
        <w:rPr>
          <w:sz w:val="28"/>
          <w:lang w:val="uk-UA"/>
        </w:rPr>
        <w:t xml:space="preserve">рос. </w:t>
      </w:r>
      <w:r>
        <w:rPr>
          <w:b/>
          <w:i/>
          <w:sz w:val="28"/>
          <w:lang w:val="uk-UA"/>
        </w:rPr>
        <w:t>ла</w:t>
      </w:r>
      <w:r>
        <w:rPr>
          <w:rFonts w:ascii="Ipa-sams Uclphon1 SILSophiaL" w:hAnsi="Ipa-sams Uclphon1 SILSophiaL"/>
          <w:b/>
          <w:sz w:val="28"/>
          <w:lang w:val="uk-UA"/>
        </w:rPr>
        <w:t></w:t>
      </w:r>
      <w:r>
        <w:rPr>
          <w:b/>
          <w:i/>
          <w:sz w:val="28"/>
          <w:lang w:val="uk-UA"/>
        </w:rPr>
        <w:t>дить</w:t>
      </w:r>
      <w:r>
        <w:rPr>
          <w:i/>
          <w:sz w:val="28"/>
          <w:lang w:val="uk-UA"/>
        </w:rPr>
        <w:t xml:space="preserve">; </w:t>
      </w:r>
      <w:r>
        <w:rPr>
          <w:sz w:val="28"/>
          <w:lang w:val="uk-UA"/>
        </w:rPr>
        <w:t xml:space="preserve">в) етикет, мораль, форми ввічливості й інші аксіологічні поняття: укр. </w:t>
      </w:r>
      <w:r>
        <w:rPr>
          <w:b/>
          <w:i/>
          <w:sz w:val="28"/>
          <w:lang w:val="uk-UA"/>
        </w:rPr>
        <w:t>віта</w:t>
      </w:r>
      <w:r>
        <w:rPr>
          <w:rFonts w:ascii="Ipa-sams Uclphon1 SILSophiaL" w:hAnsi="Ipa-sams Uclphon1 SILSophiaL"/>
          <w:b/>
          <w:sz w:val="28"/>
          <w:lang w:val="uk-UA"/>
        </w:rPr>
        <w:t></w:t>
      </w:r>
      <w:r>
        <w:rPr>
          <w:b/>
          <w:i/>
          <w:sz w:val="28"/>
          <w:lang w:val="uk-UA"/>
        </w:rPr>
        <w:t>ти</w:t>
      </w:r>
      <w:r>
        <w:rPr>
          <w:i/>
          <w:sz w:val="28"/>
          <w:lang w:val="uk-UA"/>
        </w:rPr>
        <w:t xml:space="preserve"> – </w:t>
      </w:r>
      <w:r>
        <w:rPr>
          <w:sz w:val="28"/>
          <w:lang w:val="uk-UA"/>
        </w:rPr>
        <w:t>рос.</w:t>
      </w:r>
      <w:r>
        <w:rPr>
          <w:b/>
          <w:sz w:val="28"/>
          <w:lang w:val="uk-UA"/>
        </w:rPr>
        <w:t xml:space="preserve"> </w:t>
      </w:r>
      <w:r>
        <w:rPr>
          <w:b/>
          <w:i/>
          <w:sz w:val="28"/>
          <w:lang w:val="uk-UA"/>
        </w:rPr>
        <w:t>вита</w:t>
      </w:r>
      <w:r>
        <w:rPr>
          <w:rFonts w:ascii="Ipa-sams Uclphon1 SILSophiaL" w:hAnsi="Ipa-sams Uclphon1 SILSophiaL"/>
          <w:b/>
          <w:sz w:val="28"/>
          <w:lang w:val="uk-UA"/>
        </w:rPr>
        <w:t></w:t>
      </w:r>
      <w:r>
        <w:rPr>
          <w:b/>
          <w:i/>
          <w:sz w:val="28"/>
          <w:lang w:val="uk-UA"/>
        </w:rPr>
        <w:t>ть</w:t>
      </w:r>
      <w:r>
        <w:rPr>
          <w:i/>
          <w:sz w:val="28"/>
          <w:lang w:val="uk-UA"/>
        </w:rPr>
        <w:t>;</w:t>
      </w:r>
      <w:r>
        <w:rPr>
          <w:b/>
          <w:i/>
          <w:sz w:val="28"/>
          <w:lang w:val="uk-UA"/>
        </w:rPr>
        <w:t xml:space="preserve"> </w:t>
      </w:r>
      <w:r>
        <w:rPr>
          <w:sz w:val="28"/>
          <w:lang w:val="uk-UA"/>
        </w:rPr>
        <w:t xml:space="preserve">укр. </w:t>
      </w:r>
      <w:r>
        <w:rPr>
          <w:b/>
          <w:i/>
          <w:sz w:val="28"/>
          <w:lang w:val="uk-UA"/>
        </w:rPr>
        <w:t>вві</w:t>
      </w:r>
      <w:r>
        <w:rPr>
          <w:rFonts w:ascii="Ipa-sams Uclphon1 SILSophiaL" w:hAnsi="Ipa-sams Uclphon1 SILSophiaL"/>
          <w:b/>
          <w:sz w:val="28"/>
          <w:lang w:val="uk-UA"/>
        </w:rPr>
        <w:t></w:t>
      </w:r>
      <w:r>
        <w:rPr>
          <w:b/>
          <w:i/>
          <w:sz w:val="28"/>
          <w:lang w:val="uk-UA"/>
        </w:rPr>
        <w:t>рити</w:t>
      </w:r>
      <w:r>
        <w:rPr>
          <w:i/>
          <w:sz w:val="28"/>
          <w:lang w:val="uk-UA"/>
        </w:rPr>
        <w:t xml:space="preserve"> </w:t>
      </w:r>
      <w:r>
        <w:rPr>
          <w:sz w:val="28"/>
          <w:lang w:val="uk-UA"/>
        </w:rPr>
        <w:t>– рос</w:t>
      </w:r>
      <w:r>
        <w:rPr>
          <w:i/>
          <w:sz w:val="28"/>
          <w:lang w:val="uk-UA"/>
        </w:rPr>
        <w:t xml:space="preserve">. </w:t>
      </w:r>
      <w:r>
        <w:rPr>
          <w:b/>
          <w:i/>
          <w:sz w:val="28"/>
          <w:lang w:val="uk-UA"/>
        </w:rPr>
        <w:t>вве</w:t>
      </w:r>
      <w:r>
        <w:rPr>
          <w:rFonts w:ascii="Ipa-sams Uclphon1 SILSophiaL" w:hAnsi="Ipa-sams Uclphon1 SILSophiaL"/>
          <w:b/>
          <w:sz w:val="28"/>
          <w:lang w:val="uk-UA"/>
        </w:rPr>
        <w:t></w:t>
      </w:r>
      <w:r>
        <w:rPr>
          <w:b/>
          <w:i/>
          <w:sz w:val="28"/>
          <w:lang w:val="uk-UA"/>
        </w:rPr>
        <w:t>рить</w:t>
      </w:r>
      <w:r>
        <w:rPr>
          <w:i/>
          <w:sz w:val="28"/>
          <w:lang w:val="uk-UA"/>
        </w:rPr>
        <w:t>;</w:t>
      </w:r>
      <w:r>
        <w:rPr>
          <w:sz w:val="28"/>
          <w:lang w:val="uk-UA"/>
        </w:rPr>
        <w:t xml:space="preserve"> укр. </w:t>
      </w:r>
      <w:r>
        <w:rPr>
          <w:b/>
          <w:i/>
          <w:sz w:val="28"/>
          <w:lang w:val="uk-UA"/>
        </w:rPr>
        <w:t>осла</w:t>
      </w:r>
      <w:r>
        <w:rPr>
          <w:rFonts w:ascii="Ipa-sams Uclphon1 SILSophiaL" w:hAnsi="Ipa-sams Uclphon1 SILSophiaL"/>
          <w:b/>
          <w:sz w:val="28"/>
          <w:lang w:val="uk-UA"/>
        </w:rPr>
        <w:t></w:t>
      </w:r>
      <w:r>
        <w:rPr>
          <w:b/>
          <w:i/>
          <w:sz w:val="28"/>
          <w:lang w:val="uk-UA"/>
        </w:rPr>
        <w:t>вити</w:t>
      </w:r>
      <w:r>
        <w:rPr>
          <w:i/>
          <w:sz w:val="28"/>
          <w:lang w:val="uk-UA"/>
        </w:rPr>
        <w:t xml:space="preserve"> </w:t>
      </w:r>
      <w:r>
        <w:rPr>
          <w:sz w:val="28"/>
          <w:lang w:val="uk-UA"/>
        </w:rPr>
        <w:t xml:space="preserve">"поширити добрі вісті, похвалити", "поширити погані чутки, зганьбити" – рос. </w:t>
      </w:r>
      <w:r>
        <w:rPr>
          <w:b/>
          <w:i/>
          <w:sz w:val="28"/>
          <w:lang w:val="uk-UA"/>
        </w:rPr>
        <w:t>осла</w:t>
      </w:r>
      <w:r>
        <w:rPr>
          <w:rFonts w:ascii="Ipa-sams Uclphon1 SILSophiaL" w:hAnsi="Ipa-sams Uclphon1 SILSophiaL"/>
          <w:b/>
          <w:sz w:val="28"/>
          <w:lang w:val="uk-UA"/>
        </w:rPr>
        <w:t></w:t>
      </w:r>
      <w:r>
        <w:rPr>
          <w:b/>
          <w:i/>
          <w:sz w:val="28"/>
          <w:lang w:val="uk-UA"/>
        </w:rPr>
        <w:t xml:space="preserve">вить </w:t>
      </w:r>
      <w:r>
        <w:rPr>
          <w:sz w:val="28"/>
          <w:lang w:val="uk-UA"/>
        </w:rPr>
        <w:t>(у цьому разі показовим виявляється енантіосемічне протиставлення семем "добре"/"погане" в українській мові, на відміну від російської, де маємо</w:t>
      </w:r>
      <w:r>
        <w:rPr>
          <w:b/>
          <w:i/>
          <w:sz w:val="28"/>
          <w:lang w:val="uk-UA"/>
        </w:rPr>
        <w:t xml:space="preserve"> </w:t>
      </w:r>
      <w:r>
        <w:rPr>
          <w:sz w:val="28"/>
          <w:lang w:val="uk-UA"/>
        </w:rPr>
        <w:t xml:space="preserve">тільки одне значення; рос. </w:t>
      </w:r>
      <w:r>
        <w:rPr>
          <w:b/>
          <w:i/>
          <w:sz w:val="28"/>
          <w:lang w:val="uk-UA"/>
        </w:rPr>
        <w:t>оха</w:t>
      </w:r>
      <w:r>
        <w:rPr>
          <w:rFonts w:ascii="Ipa-sams Uclphon1 SILSophiaL" w:hAnsi="Ipa-sams Uclphon1 SILSophiaL"/>
          <w:b/>
          <w:sz w:val="28"/>
          <w:lang w:val="uk-UA"/>
        </w:rPr>
        <w:t></w:t>
      </w:r>
      <w:r>
        <w:rPr>
          <w:b/>
          <w:i/>
          <w:sz w:val="28"/>
          <w:lang w:val="uk-UA"/>
        </w:rPr>
        <w:t>ять</w:t>
      </w:r>
      <w:r>
        <w:rPr>
          <w:b/>
          <w:sz w:val="28"/>
          <w:lang w:val="uk-UA"/>
        </w:rPr>
        <w:t xml:space="preserve"> </w:t>
      </w:r>
      <w:r>
        <w:rPr>
          <w:sz w:val="28"/>
          <w:lang w:val="uk-UA"/>
        </w:rPr>
        <w:t xml:space="preserve">"звести наклеп" відрізняється від українського </w:t>
      </w:r>
      <w:r>
        <w:rPr>
          <w:b/>
          <w:i/>
          <w:sz w:val="28"/>
          <w:lang w:val="uk-UA"/>
        </w:rPr>
        <w:t>оха</w:t>
      </w:r>
      <w:r>
        <w:rPr>
          <w:rFonts w:ascii="Ipa-sams Uclphon1 SILSophiaL" w:hAnsi="Ipa-sams Uclphon1 SILSophiaL"/>
          <w:b/>
          <w:sz w:val="28"/>
          <w:lang w:val="uk-UA"/>
        </w:rPr>
        <w:t></w:t>
      </w:r>
      <w:r>
        <w:rPr>
          <w:b/>
          <w:i/>
          <w:sz w:val="28"/>
          <w:lang w:val="uk-UA"/>
        </w:rPr>
        <w:t>яти</w:t>
      </w:r>
      <w:r>
        <w:rPr>
          <w:sz w:val="28"/>
          <w:lang w:val="uk-UA"/>
        </w:rPr>
        <w:t>, пов’язаного з ідеєю фізичної чистоти, позитивного зовнішнього вигляду, порядку (де простежується аксіологічне семантичне протиставлення "добре"/"погане", "чисте"/"брудне", символічно переосмислене як "чорне"/"біле").</w:t>
      </w:r>
    </w:p>
    <w:p w14:paraId="164B9ABC" w14:textId="77777777" w:rsidR="006B1F7B" w:rsidRDefault="006B1F7B" w:rsidP="006B1F7B">
      <w:pPr>
        <w:pStyle w:val="BodyText20"/>
        <w:ind w:firstLine="709"/>
      </w:pPr>
      <w:r>
        <w:t xml:space="preserve">За формальними (словотвірними) ознаками та з огляду на зв’язок акціональної семантики зі способами дієслівної дії ДМО розподіляються на кілька </w:t>
      </w:r>
      <w:r>
        <w:rPr>
          <w:b/>
          <w:i/>
        </w:rPr>
        <w:t>аспектуальних класів</w:t>
      </w:r>
      <w:r>
        <w:t>. Спосіб дієслівної дії в реферованому дослідженні розглядається як один з виявів поняттєвої категорії аспектуальності, тобто способу існування ситуації в часі (А.А.Залізняк, О.Д.Шмельов).</w:t>
      </w:r>
    </w:p>
    <w:p w14:paraId="6D7BD96A" w14:textId="77777777" w:rsidR="006B1F7B" w:rsidRDefault="006B1F7B" w:rsidP="006B1F7B">
      <w:pPr>
        <w:pStyle w:val="BodyTextIndent3"/>
        <w:widowControl/>
        <w:spacing w:line="240" w:lineRule="auto"/>
        <w:rPr>
          <w:b/>
          <w:lang w:val="uk-UA"/>
        </w:rPr>
      </w:pPr>
      <w:r>
        <w:rPr>
          <w:lang w:val="uk-UA"/>
        </w:rPr>
        <w:t xml:space="preserve">ДМО, утворені шляхом поєднання омонімічних афіксів з мотивуючою дієслівною основою, співвідносяться передусім з ідеєю початку, кінця, завершення або досягнення певного результату дії. </w:t>
      </w:r>
    </w:p>
    <w:p w14:paraId="43509D69" w14:textId="77777777" w:rsidR="006B1F7B" w:rsidRDefault="006B1F7B" w:rsidP="006B1F7B">
      <w:pPr>
        <w:pStyle w:val="BodyText20"/>
        <w:ind w:firstLine="709"/>
      </w:pPr>
      <w:r>
        <w:t>Ідея початку дії виявляється в різних відтінках, на позначення яких використовуються такі терміни, як починальний (інхоативний, інгресивний, інцептивний)</w:t>
      </w:r>
      <w:r>
        <w:rPr>
          <w:b/>
        </w:rPr>
        <w:t>.</w:t>
      </w:r>
      <w:r>
        <w:t xml:space="preserve"> Практично всі міжмовні омоніми зі значенням початку дії є гомогенними, тобто мають подібну мотивацію як імпліцитну, так і експліцитну. Переважна більшість цих одиниць є відносними міжмовними омонімами з різним виявом РСС/НСС. Рідше зустрічаються абсолютні омоніми. Дієслівні одиниці зі значенням починальності утворюють невелику групу з афіксами </w:t>
      </w:r>
      <w:r>
        <w:rPr>
          <w:i/>
        </w:rPr>
        <w:t>за-, на- і по</w:t>
      </w:r>
      <w:r>
        <w:rPr>
          <w:b/>
          <w:i/>
        </w:rPr>
        <w:t>-</w:t>
      </w:r>
      <w:r>
        <w:t xml:space="preserve">, що мають різний ступінь продуктивності. </w:t>
      </w:r>
    </w:p>
    <w:p w14:paraId="06B3A030" w14:textId="77777777" w:rsidR="006B1F7B" w:rsidRDefault="006B1F7B" w:rsidP="006B1F7B">
      <w:pPr>
        <w:pStyle w:val="BodyText20"/>
        <w:ind w:firstLine="709"/>
      </w:pPr>
      <w:r>
        <w:t xml:space="preserve">Аналіз показав, що окремі омоніми в зіставлюваних мовах при збігу в одному зі значень і розбіжностях в інших (пор. укр. </w:t>
      </w:r>
      <w:r>
        <w:rPr>
          <w:b/>
          <w:i/>
        </w:rPr>
        <w:t>зачи</w:t>
      </w:r>
      <w:r>
        <w:rPr>
          <w:rFonts w:ascii="Ipa-sams Uclphon1 SILSophiaL" w:hAnsi="Ipa-sams Uclphon1 SILSophiaL"/>
          <w:b/>
        </w:rPr>
        <w:t></w:t>
      </w:r>
      <w:r>
        <w:rPr>
          <w:b/>
          <w:i/>
        </w:rPr>
        <w:t>ркати</w:t>
      </w:r>
      <w:r>
        <w:t xml:space="preserve"> "почати видавати скрипучі звуки (про птахів)", "почати чиркати (про запальничку, сірники)", останнє з яких відповідає російському </w:t>
      </w:r>
      <w:r>
        <w:rPr>
          <w:b/>
          <w:i/>
        </w:rPr>
        <w:t>зачи</w:t>
      </w:r>
      <w:r>
        <w:rPr>
          <w:rFonts w:ascii="Ipa-sams Uclphon1 SILSophiaL" w:hAnsi="Ipa-sams Uclphon1 SILSophiaL"/>
          <w:b/>
        </w:rPr>
        <w:t></w:t>
      </w:r>
      <w:r>
        <w:rPr>
          <w:b/>
          <w:i/>
        </w:rPr>
        <w:t>ркать</w:t>
      </w:r>
      <w:r>
        <w:rPr>
          <w:i/>
        </w:rPr>
        <w:t>)</w:t>
      </w:r>
      <w:r>
        <w:t xml:space="preserve">, характеризуються однаковими починальним способом дієслівної дії. Те ж саме стосується і таких абсолютних омонімів, як укр. </w:t>
      </w:r>
      <w:r>
        <w:rPr>
          <w:b/>
          <w:i/>
        </w:rPr>
        <w:t>заві</w:t>
      </w:r>
      <w:r>
        <w:rPr>
          <w:rFonts w:ascii="Ipa-sams Uclphon1 SILSophiaL" w:hAnsi="Ipa-sams Uclphon1 SILSophiaL"/>
          <w:b/>
        </w:rPr>
        <w:t></w:t>
      </w:r>
      <w:r>
        <w:rPr>
          <w:b/>
          <w:i/>
        </w:rPr>
        <w:t>трити</w:t>
      </w:r>
      <w:r>
        <w:rPr>
          <w:i/>
        </w:rPr>
        <w:t xml:space="preserve"> – </w:t>
      </w:r>
      <w:r>
        <w:t>рос.</w:t>
      </w:r>
      <w:r>
        <w:rPr>
          <w:i/>
        </w:rPr>
        <w:t xml:space="preserve"> </w:t>
      </w:r>
      <w:r>
        <w:rPr>
          <w:b/>
          <w:i/>
        </w:rPr>
        <w:t>заве</w:t>
      </w:r>
      <w:r>
        <w:rPr>
          <w:rFonts w:ascii="Ipa-sams Uclphon1 SILSophiaL" w:hAnsi="Ipa-sams Uclphon1 SILSophiaL"/>
          <w:b/>
          <w:sz w:val="24"/>
        </w:rPr>
        <w:t></w:t>
      </w:r>
      <w:r>
        <w:rPr>
          <w:b/>
          <w:i/>
        </w:rPr>
        <w:t>треть</w:t>
      </w:r>
      <w:r>
        <w:t xml:space="preserve">, в яких спільними є семантична ознака починальності та внутрішня форма, але різною є референтна сфера слів (в російській мові  позначається початок процесу псування продуктів, а в українській – початкова фаза такого явища природи, як вітер). </w:t>
      </w:r>
    </w:p>
    <w:p w14:paraId="3414F927" w14:textId="77777777" w:rsidR="006B1F7B" w:rsidRDefault="006B1F7B" w:rsidP="006B1F7B">
      <w:pPr>
        <w:ind w:firstLine="709"/>
        <w:jc w:val="both"/>
        <w:rPr>
          <w:sz w:val="28"/>
          <w:lang w:val="uk-UA"/>
        </w:rPr>
      </w:pPr>
      <w:r>
        <w:rPr>
          <w:sz w:val="28"/>
          <w:lang w:val="uk-UA"/>
        </w:rPr>
        <w:lastRenderedPageBreak/>
        <w:t xml:space="preserve">Досить продуктивну групу становлять дієслівні омоніми з </w:t>
      </w:r>
      <w:r>
        <w:rPr>
          <w:i/>
          <w:sz w:val="28"/>
          <w:lang w:val="uk-UA"/>
        </w:rPr>
        <w:t>фінітивним</w:t>
      </w:r>
      <w:r>
        <w:rPr>
          <w:sz w:val="28"/>
          <w:lang w:val="uk-UA"/>
        </w:rPr>
        <w:t xml:space="preserve"> (перфективним) способом аспектуальності. Дієслова цього класу означають припинення певної діяльності або стану, виражаючи не обмежені в часі процеси, а також обмежені дії з ефектом досягненості. Ці дієслова мають помітне експресивне забарвлення і часто містять у своїй РСС/НСС оцінний компонент.</w:t>
      </w:r>
    </w:p>
    <w:p w14:paraId="23A70AFC" w14:textId="77777777" w:rsidR="006B1F7B" w:rsidRDefault="006B1F7B" w:rsidP="006B1F7B">
      <w:pPr>
        <w:ind w:firstLine="709"/>
        <w:jc w:val="both"/>
        <w:rPr>
          <w:sz w:val="28"/>
          <w:lang w:val="uk-UA"/>
        </w:rPr>
      </w:pPr>
      <w:r>
        <w:rPr>
          <w:sz w:val="28"/>
          <w:lang w:val="uk-UA"/>
        </w:rPr>
        <w:t>Специфіка міжмовних кореляцій зазначених способів дієслівної дії виявляється на тлі внутрішньомовної омонімії при зіставленні окремих ЛСВ полісемічного слова, а також при поєднанні елементів омонімії в одній із зіставлюваних мов з полісемією й моносемією слів, які входять у різні опозиції за аспектуальністю (</w:t>
      </w:r>
      <w:r>
        <w:rPr>
          <w:spacing w:val="-6"/>
          <w:sz w:val="28"/>
          <w:lang w:val="uk-UA"/>
        </w:rPr>
        <w:t>фінітивний/інтенсивно-результативний, фінітивний/тривало-обме</w:t>
      </w:r>
      <w:r>
        <w:rPr>
          <w:spacing w:val="-6"/>
          <w:sz w:val="28"/>
          <w:lang w:val="uk-UA"/>
        </w:rPr>
        <w:softHyphen/>
        <w:t>жу</w:t>
      </w:r>
      <w:r>
        <w:rPr>
          <w:spacing w:val="-6"/>
          <w:sz w:val="28"/>
          <w:lang w:val="uk-UA"/>
        </w:rPr>
        <w:softHyphen/>
        <w:t>вальний, фінітивний/кумулятивний, фінітивний/пом’якшувальний, фінітив</w:t>
      </w:r>
      <w:r>
        <w:rPr>
          <w:spacing w:val="-6"/>
          <w:sz w:val="28"/>
          <w:lang w:val="uk-UA"/>
        </w:rPr>
        <w:softHyphen/>
        <w:t>ний/ди</w:t>
      </w:r>
      <w:r>
        <w:rPr>
          <w:spacing w:val="-6"/>
          <w:sz w:val="28"/>
          <w:lang w:val="uk-UA"/>
        </w:rPr>
        <w:softHyphen/>
        <w:t>стри</w:t>
      </w:r>
      <w:r>
        <w:rPr>
          <w:spacing w:val="-6"/>
          <w:sz w:val="28"/>
          <w:lang w:val="uk-UA"/>
        </w:rPr>
        <w:softHyphen/>
        <w:t>бутивно-розподільчий та інші способи дії</w:t>
      </w:r>
      <w:r>
        <w:rPr>
          <w:sz w:val="28"/>
          <w:lang w:val="uk-UA"/>
        </w:rPr>
        <w:t xml:space="preserve">. До того ж розбіжності дієслів-омонімів можуть виявлятись у плані початкового або завершального етапу дії. Таке взаємопроникнення різновидів аспектуальності має місце й при зіставленні дієслівних ЛСВ в окремо взятій мові. </w:t>
      </w:r>
    </w:p>
    <w:p w14:paraId="5A5D39C4" w14:textId="77777777" w:rsidR="006B1F7B" w:rsidRDefault="006B1F7B" w:rsidP="006B1F7B">
      <w:pPr>
        <w:ind w:firstLine="709"/>
        <w:jc w:val="both"/>
        <w:rPr>
          <w:sz w:val="28"/>
          <w:lang w:val="uk-UA"/>
        </w:rPr>
      </w:pPr>
      <w:r>
        <w:rPr>
          <w:sz w:val="28"/>
          <w:lang w:val="uk-UA"/>
        </w:rPr>
        <w:t xml:space="preserve">Пошук причин появи цих явищ засвідчує, що найчастіше ДМО зумовлюється омонімією афіксів при їх поєднанні з різними твірними основами (пор. укр. </w:t>
      </w:r>
      <w:r>
        <w:rPr>
          <w:b/>
          <w:i/>
          <w:sz w:val="28"/>
          <w:lang w:val="uk-UA"/>
        </w:rPr>
        <w:t>загаса</w:t>
      </w:r>
      <w:r>
        <w:rPr>
          <w:rFonts w:ascii="Ipa-sams Uclphon1 SILSophiaL" w:hAnsi="Ipa-sams Uclphon1 SILSophiaL"/>
          <w:b/>
          <w:sz w:val="28"/>
          <w:lang w:val="uk-UA"/>
        </w:rPr>
        <w:t></w:t>
      </w:r>
      <w:r>
        <w:rPr>
          <w:b/>
          <w:i/>
          <w:sz w:val="28"/>
          <w:lang w:val="uk-UA"/>
        </w:rPr>
        <w:t xml:space="preserve">ти </w:t>
      </w:r>
      <w:r>
        <w:rPr>
          <w:sz w:val="28"/>
          <w:lang w:val="uk-UA"/>
        </w:rPr>
        <w:t xml:space="preserve">– рос. </w:t>
      </w:r>
      <w:r>
        <w:rPr>
          <w:b/>
          <w:i/>
          <w:sz w:val="28"/>
          <w:lang w:val="uk-UA"/>
        </w:rPr>
        <w:t>загаса</w:t>
      </w:r>
      <w:r>
        <w:rPr>
          <w:rFonts w:ascii="Ipa-sams Uclphon1 SILSophiaL" w:hAnsi="Ipa-sams Uclphon1 SILSophiaL"/>
          <w:b/>
          <w:sz w:val="28"/>
          <w:lang w:val="uk-UA"/>
        </w:rPr>
        <w:t></w:t>
      </w:r>
      <w:r>
        <w:rPr>
          <w:b/>
          <w:i/>
          <w:sz w:val="28"/>
          <w:lang w:val="uk-UA"/>
        </w:rPr>
        <w:t>ть</w:t>
      </w:r>
      <w:r>
        <w:rPr>
          <w:i/>
          <w:sz w:val="28"/>
          <w:lang w:val="uk-UA"/>
        </w:rPr>
        <w:t xml:space="preserve">, </w:t>
      </w:r>
      <w:r>
        <w:rPr>
          <w:sz w:val="28"/>
          <w:lang w:val="uk-UA"/>
        </w:rPr>
        <w:t xml:space="preserve">яким властиві омонімічні префікси й різні мотивуючі паронімічні основи – </w:t>
      </w:r>
      <w:r>
        <w:rPr>
          <w:i/>
          <w:sz w:val="28"/>
          <w:lang w:val="uk-UA"/>
        </w:rPr>
        <w:t>гасати</w:t>
      </w:r>
      <w:r>
        <w:rPr>
          <w:sz w:val="28"/>
          <w:lang w:val="uk-UA"/>
        </w:rPr>
        <w:t xml:space="preserve"> "швидко бігати" і </w:t>
      </w:r>
      <w:r>
        <w:rPr>
          <w:i/>
          <w:sz w:val="28"/>
          <w:lang w:val="uk-UA"/>
        </w:rPr>
        <w:t xml:space="preserve">гасити </w:t>
      </w:r>
      <w:r>
        <w:rPr>
          <w:sz w:val="28"/>
          <w:lang w:val="uk-UA"/>
        </w:rPr>
        <w:t xml:space="preserve">"припиняти горіння") або ж омонімією дієслівних коренів при спільній ідеї початку дії, співвіднесеної з різними етимонами: укр. </w:t>
      </w:r>
      <w:r>
        <w:rPr>
          <w:b/>
          <w:i/>
          <w:sz w:val="28"/>
          <w:lang w:val="uk-UA"/>
        </w:rPr>
        <w:t>зави</w:t>
      </w:r>
      <w:r>
        <w:rPr>
          <w:rFonts w:ascii="Ipa-sams Uclphon1 SILSophiaL" w:hAnsi="Ipa-sams Uclphon1 SILSophiaL"/>
          <w:b/>
          <w:sz w:val="28"/>
          <w:lang w:val="uk-UA"/>
        </w:rPr>
        <w:t></w:t>
      </w:r>
      <w:r>
        <w:rPr>
          <w:b/>
          <w:i/>
          <w:sz w:val="28"/>
          <w:lang w:val="uk-UA"/>
        </w:rPr>
        <w:t>ти</w:t>
      </w:r>
      <w:r>
        <w:rPr>
          <w:b/>
          <w:sz w:val="28"/>
          <w:vertAlign w:val="superscript"/>
          <w:lang w:val="uk-UA"/>
        </w:rPr>
        <w:t>1</w:t>
      </w:r>
      <w:r>
        <w:rPr>
          <w:b/>
          <w:sz w:val="28"/>
          <w:lang w:val="uk-UA"/>
        </w:rPr>
        <w:t xml:space="preserve"> </w:t>
      </w:r>
      <w:r>
        <w:rPr>
          <w:sz w:val="28"/>
          <w:lang w:val="uk-UA"/>
        </w:rPr>
        <w:t xml:space="preserve">відповідає значенню рос. </w:t>
      </w:r>
      <w:r>
        <w:rPr>
          <w:i/>
          <w:sz w:val="28"/>
          <w:lang w:val="uk-UA"/>
        </w:rPr>
        <w:t>завыть</w:t>
      </w:r>
      <w:r>
        <w:rPr>
          <w:sz w:val="28"/>
          <w:lang w:val="uk-UA"/>
        </w:rPr>
        <w:t xml:space="preserve"> "почати вити (про собак, вовків)", "почати утворювати звуки, що нагадують виття" // "почати видавати протяжні звуки, сумну, жалісну мелодію", "почати голосно й протяжно стогнати". Ці ЛСВ пов’язуються спільним звуконаслідувальним ефектом. Натомість </w:t>
      </w:r>
      <w:r>
        <w:rPr>
          <w:b/>
          <w:i/>
          <w:sz w:val="28"/>
          <w:lang w:val="uk-UA"/>
        </w:rPr>
        <w:t>зави</w:t>
      </w:r>
      <w:r>
        <w:rPr>
          <w:rFonts w:ascii="Ipa-sams Uclphon1 SILSophiaL" w:hAnsi="Ipa-sams Uclphon1 SILSophiaL"/>
          <w:b/>
          <w:sz w:val="28"/>
          <w:lang w:val="uk-UA"/>
        </w:rPr>
        <w:t></w:t>
      </w:r>
      <w:r>
        <w:rPr>
          <w:b/>
          <w:i/>
          <w:sz w:val="28"/>
          <w:lang w:val="uk-UA"/>
        </w:rPr>
        <w:t>ти</w:t>
      </w:r>
      <w:r>
        <w:rPr>
          <w:b/>
          <w:sz w:val="28"/>
          <w:vertAlign w:val="superscript"/>
          <w:lang w:val="uk-UA"/>
        </w:rPr>
        <w:t>2</w:t>
      </w:r>
      <w:r>
        <w:rPr>
          <w:b/>
          <w:sz w:val="28"/>
          <w:lang w:val="uk-UA"/>
        </w:rPr>
        <w:t xml:space="preserve"> </w:t>
      </w:r>
      <w:r>
        <w:rPr>
          <w:sz w:val="28"/>
          <w:lang w:val="uk-UA"/>
        </w:rPr>
        <w:t xml:space="preserve">словотвірно співвідноситься з ізоморфною мотивуючою основою з іншим значенням "обгорнути що-небудь". Зрідка причиною міжмовного зіткнення дієслівних лексем є омонімія коренів. Ще далі відійшло від вихідного деривата третє найменування </w:t>
      </w:r>
      <w:r>
        <w:rPr>
          <w:b/>
          <w:i/>
          <w:sz w:val="28"/>
          <w:lang w:val="uk-UA"/>
        </w:rPr>
        <w:t>зави</w:t>
      </w:r>
      <w:r>
        <w:rPr>
          <w:rFonts w:ascii="Ipa-sams Uclphon1 SILSophiaL" w:hAnsi="Ipa-sams Uclphon1 SILSophiaL"/>
          <w:b/>
          <w:sz w:val="28"/>
          <w:lang w:val="uk-UA"/>
        </w:rPr>
        <w:t></w:t>
      </w:r>
      <w:r>
        <w:rPr>
          <w:b/>
          <w:i/>
          <w:sz w:val="28"/>
          <w:lang w:val="uk-UA"/>
        </w:rPr>
        <w:t>ти</w:t>
      </w:r>
      <w:r>
        <w:rPr>
          <w:b/>
          <w:i/>
          <w:sz w:val="28"/>
          <w:vertAlign w:val="superscript"/>
          <w:lang w:val="uk-UA"/>
        </w:rPr>
        <w:t>3</w:t>
      </w:r>
      <w:r>
        <w:rPr>
          <w:sz w:val="28"/>
          <w:lang w:val="uk-UA"/>
        </w:rPr>
        <w:t xml:space="preserve"> "вплести, з’єднуючи щось в одне ціле", "заплести і завити вінок, косу"  також із семантикою непрямого, оберненого руху, згинання тощо. Ці омоніми в українській мові повністю збігаються за семантикою з рос. </w:t>
      </w:r>
      <w:r>
        <w:rPr>
          <w:b/>
          <w:i/>
          <w:sz w:val="28"/>
          <w:lang w:val="uk-UA"/>
        </w:rPr>
        <w:t>зави</w:t>
      </w:r>
      <w:r>
        <w:rPr>
          <w:rFonts w:ascii="Ipa-sams Uclphon1 SILSophiaL" w:hAnsi="Ipa-sams Uclphon1 SILSophiaL"/>
          <w:b/>
          <w:sz w:val="28"/>
          <w:lang w:val="uk-UA"/>
        </w:rPr>
        <w:t></w:t>
      </w:r>
      <w:r>
        <w:rPr>
          <w:b/>
          <w:i/>
          <w:sz w:val="28"/>
          <w:lang w:val="uk-UA"/>
        </w:rPr>
        <w:t>ть</w:t>
      </w:r>
      <w:r>
        <w:rPr>
          <w:i/>
          <w:sz w:val="28"/>
          <w:lang w:val="uk-UA"/>
        </w:rPr>
        <w:t xml:space="preserve">. </w:t>
      </w:r>
      <w:r>
        <w:rPr>
          <w:sz w:val="28"/>
          <w:lang w:val="uk-UA"/>
        </w:rPr>
        <w:t xml:space="preserve">Омонімію коренів маємо в омонімічній парі укр. </w:t>
      </w:r>
      <w:r>
        <w:rPr>
          <w:b/>
          <w:i/>
          <w:sz w:val="28"/>
          <w:lang w:val="uk-UA"/>
        </w:rPr>
        <w:t>притопи</w:t>
      </w:r>
      <w:r>
        <w:rPr>
          <w:rFonts w:ascii="Ipa-sams Uclphon1 SILSophiaL" w:hAnsi="Ipa-sams Uclphon1 SILSophiaL"/>
          <w:b/>
          <w:sz w:val="28"/>
          <w:lang w:val="uk-UA"/>
        </w:rPr>
        <w:t></w:t>
      </w:r>
      <w:r>
        <w:rPr>
          <w:b/>
          <w:i/>
          <w:sz w:val="28"/>
          <w:lang w:val="uk-UA"/>
        </w:rPr>
        <w:t>ти</w:t>
      </w:r>
      <w:r>
        <w:rPr>
          <w:sz w:val="28"/>
          <w:lang w:val="uk-UA"/>
        </w:rPr>
        <w:t xml:space="preserve"> – рос. </w:t>
      </w:r>
      <w:r>
        <w:rPr>
          <w:b/>
          <w:i/>
          <w:sz w:val="28"/>
          <w:lang w:val="uk-UA"/>
        </w:rPr>
        <w:t>притопи</w:t>
      </w:r>
      <w:r>
        <w:rPr>
          <w:rFonts w:ascii="Ipa-sams Uclphon1 SILSophiaL" w:hAnsi="Ipa-sams Uclphon1 SILSophiaL"/>
          <w:b/>
          <w:sz w:val="28"/>
          <w:lang w:val="uk-UA"/>
        </w:rPr>
        <w:t></w:t>
      </w:r>
      <w:r>
        <w:rPr>
          <w:b/>
          <w:i/>
          <w:sz w:val="28"/>
          <w:lang w:val="uk-UA"/>
        </w:rPr>
        <w:t>ть</w:t>
      </w:r>
      <w:r>
        <w:rPr>
          <w:sz w:val="28"/>
          <w:lang w:val="uk-UA"/>
        </w:rPr>
        <w:t xml:space="preserve">, де </w:t>
      </w:r>
      <w:r>
        <w:rPr>
          <w:b/>
          <w:i/>
          <w:sz w:val="28"/>
          <w:lang w:val="uk-UA"/>
        </w:rPr>
        <w:t>притопи</w:t>
      </w:r>
      <w:r>
        <w:rPr>
          <w:rFonts w:ascii="Ipa-sams Uclphon1 SILSophiaL" w:hAnsi="Ipa-sams Uclphon1 SILSophiaL"/>
          <w:b/>
          <w:sz w:val="28"/>
          <w:lang w:val="uk-UA"/>
        </w:rPr>
        <w:t></w:t>
      </w:r>
      <w:r>
        <w:rPr>
          <w:b/>
          <w:i/>
          <w:sz w:val="28"/>
          <w:lang w:val="uk-UA"/>
        </w:rPr>
        <w:t>ть</w:t>
      </w:r>
      <w:r>
        <w:rPr>
          <w:i/>
          <w:sz w:val="28"/>
          <w:lang w:val="uk-UA"/>
        </w:rPr>
        <w:t xml:space="preserve"> </w:t>
      </w:r>
      <w:r>
        <w:rPr>
          <w:sz w:val="28"/>
          <w:lang w:val="uk-UA"/>
        </w:rPr>
        <w:t>має значення "неповністю опустити у воду"</w:t>
      </w:r>
      <w:r>
        <w:rPr>
          <w:i/>
          <w:sz w:val="28"/>
          <w:lang w:val="uk-UA"/>
        </w:rPr>
        <w:t xml:space="preserve"> </w:t>
      </w:r>
      <w:r>
        <w:rPr>
          <w:sz w:val="28"/>
          <w:lang w:val="uk-UA"/>
        </w:rPr>
        <w:t>та "розпалити ще дров, докинути"</w:t>
      </w:r>
      <w:r>
        <w:rPr>
          <w:i/>
          <w:sz w:val="28"/>
          <w:lang w:val="uk-UA"/>
        </w:rPr>
        <w:t xml:space="preserve">, </w:t>
      </w:r>
      <w:r>
        <w:rPr>
          <w:sz w:val="28"/>
          <w:lang w:val="uk-UA"/>
        </w:rPr>
        <w:t>на відміну від українського</w:t>
      </w:r>
      <w:r>
        <w:rPr>
          <w:i/>
          <w:sz w:val="28"/>
          <w:lang w:val="uk-UA"/>
        </w:rPr>
        <w:t xml:space="preserve"> </w:t>
      </w:r>
      <w:r>
        <w:rPr>
          <w:b/>
          <w:i/>
          <w:sz w:val="28"/>
          <w:lang w:val="uk-UA"/>
        </w:rPr>
        <w:t>притопи</w:t>
      </w:r>
      <w:r>
        <w:rPr>
          <w:rFonts w:ascii="Ipa-sams Uclphon1 SILSophiaL" w:hAnsi="Ipa-sams Uclphon1 SILSophiaL"/>
          <w:b/>
          <w:sz w:val="28"/>
          <w:lang w:val="uk-UA"/>
        </w:rPr>
        <w:t></w:t>
      </w:r>
      <w:r>
        <w:rPr>
          <w:b/>
          <w:i/>
          <w:sz w:val="28"/>
          <w:lang w:val="uk-UA"/>
        </w:rPr>
        <w:t>ти</w:t>
      </w:r>
      <w:r>
        <w:rPr>
          <w:i/>
          <w:sz w:val="28"/>
          <w:lang w:val="uk-UA"/>
        </w:rPr>
        <w:t xml:space="preserve"> </w:t>
      </w:r>
      <w:r>
        <w:rPr>
          <w:sz w:val="28"/>
          <w:lang w:val="uk-UA"/>
        </w:rPr>
        <w:t>"втопити"</w:t>
      </w:r>
      <w:r>
        <w:rPr>
          <w:i/>
          <w:sz w:val="28"/>
          <w:lang w:val="uk-UA"/>
        </w:rPr>
        <w:t xml:space="preserve"> </w:t>
      </w:r>
      <w:r>
        <w:rPr>
          <w:sz w:val="28"/>
          <w:lang w:val="uk-UA"/>
        </w:rPr>
        <w:t xml:space="preserve">з досягально-результативним ефектом. </w:t>
      </w:r>
    </w:p>
    <w:p w14:paraId="457DF456" w14:textId="77777777" w:rsidR="006B1F7B" w:rsidRDefault="006B1F7B" w:rsidP="006B1F7B">
      <w:pPr>
        <w:ind w:firstLine="709"/>
        <w:jc w:val="both"/>
        <w:rPr>
          <w:b/>
          <w:i/>
          <w:sz w:val="28"/>
          <w:lang w:val="uk-UA"/>
        </w:rPr>
      </w:pPr>
      <w:r>
        <w:rPr>
          <w:sz w:val="28"/>
          <w:lang w:val="uk-UA"/>
        </w:rPr>
        <w:t>Спорадичною є омонімія, що постала у результаті випадкового збігу дієслів в окремих граматичних формах. Так, комплекс семем</w:t>
      </w:r>
      <w:r>
        <w:rPr>
          <w:i/>
          <w:sz w:val="28"/>
          <w:lang w:val="uk-UA"/>
        </w:rPr>
        <w:t xml:space="preserve"> </w:t>
      </w:r>
      <w:r>
        <w:rPr>
          <w:sz w:val="28"/>
          <w:lang w:val="uk-UA"/>
        </w:rPr>
        <w:t>омонімічних внутрішньомовних структур</w:t>
      </w:r>
      <w:r>
        <w:rPr>
          <w:i/>
          <w:sz w:val="28"/>
          <w:lang w:val="uk-UA"/>
        </w:rPr>
        <w:t xml:space="preserve"> </w:t>
      </w:r>
      <w:r>
        <w:rPr>
          <w:b/>
          <w:i/>
          <w:sz w:val="28"/>
          <w:lang w:val="uk-UA"/>
        </w:rPr>
        <w:t>присипа</w:t>
      </w:r>
      <w:r>
        <w:rPr>
          <w:rFonts w:ascii="Ipa-sams Uclphon1 SILSophiaL" w:hAnsi="Ipa-sams Uclphon1 SILSophiaL"/>
          <w:b/>
          <w:sz w:val="28"/>
          <w:lang w:val="uk-UA"/>
        </w:rPr>
        <w:t></w:t>
      </w:r>
      <w:r>
        <w:rPr>
          <w:b/>
          <w:i/>
          <w:sz w:val="28"/>
          <w:lang w:val="uk-UA"/>
        </w:rPr>
        <w:t>ти</w:t>
      </w:r>
      <w:r>
        <w:rPr>
          <w:b/>
          <w:i/>
          <w:sz w:val="28"/>
          <w:vertAlign w:val="superscript"/>
          <w:lang w:val="uk-UA"/>
        </w:rPr>
        <w:t>1</w:t>
      </w:r>
      <w:r>
        <w:rPr>
          <w:i/>
          <w:sz w:val="28"/>
          <w:lang w:val="uk-UA"/>
        </w:rPr>
        <w:t xml:space="preserve"> </w:t>
      </w:r>
      <w:r>
        <w:rPr>
          <w:sz w:val="28"/>
          <w:lang w:val="uk-UA"/>
        </w:rPr>
        <w:t>1.</w:t>
      </w:r>
      <w:r>
        <w:rPr>
          <w:i/>
          <w:sz w:val="28"/>
          <w:lang w:val="uk-UA"/>
        </w:rPr>
        <w:t xml:space="preserve"> </w:t>
      </w:r>
      <w:r>
        <w:rPr>
          <w:sz w:val="28"/>
          <w:lang w:val="uk-UA"/>
        </w:rPr>
        <w:t>"викликати сон, присипляти",</w:t>
      </w:r>
      <w:r>
        <w:rPr>
          <w:i/>
          <w:sz w:val="28"/>
          <w:lang w:val="uk-UA"/>
        </w:rPr>
        <w:t xml:space="preserve"> </w:t>
      </w:r>
      <w:r>
        <w:rPr>
          <w:sz w:val="28"/>
          <w:lang w:val="uk-UA"/>
        </w:rPr>
        <w:t>2.</w:t>
      </w:r>
      <w:r>
        <w:rPr>
          <w:i/>
          <w:sz w:val="28"/>
          <w:lang w:val="uk-UA"/>
        </w:rPr>
        <w:t xml:space="preserve"> </w:t>
      </w:r>
      <w:r>
        <w:rPr>
          <w:sz w:val="28"/>
          <w:lang w:val="uk-UA"/>
        </w:rPr>
        <w:t>(перен.)</w:t>
      </w:r>
      <w:r>
        <w:rPr>
          <w:i/>
          <w:sz w:val="28"/>
          <w:lang w:val="uk-UA"/>
        </w:rPr>
        <w:t xml:space="preserve"> </w:t>
      </w:r>
      <w:r>
        <w:rPr>
          <w:sz w:val="28"/>
          <w:lang w:val="uk-UA"/>
        </w:rPr>
        <w:t>"викликати стан запаморочення"</w:t>
      </w:r>
      <w:r>
        <w:rPr>
          <w:i/>
          <w:sz w:val="28"/>
          <w:lang w:val="uk-UA"/>
        </w:rPr>
        <w:t xml:space="preserve">, </w:t>
      </w:r>
      <w:r>
        <w:rPr>
          <w:sz w:val="28"/>
          <w:lang w:val="uk-UA"/>
        </w:rPr>
        <w:t>3.</w:t>
      </w:r>
      <w:r>
        <w:rPr>
          <w:i/>
          <w:sz w:val="28"/>
          <w:lang w:val="uk-UA"/>
        </w:rPr>
        <w:t xml:space="preserve"> </w:t>
      </w:r>
      <w:r>
        <w:rPr>
          <w:sz w:val="28"/>
          <w:lang w:val="uk-UA"/>
        </w:rPr>
        <w:t>"робити бездіяльним, інертним",</w:t>
      </w:r>
      <w:r>
        <w:rPr>
          <w:i/>
          <w:sz w:val="28"/>
          <w:lang w:val="uk-UA"/>
        </w:rPr>
        <w:t xml:space="preserve"> </w:t>
      </w:r>
      <w:r>
        <w:rPr>
          <w:sz w:val="28"/>
          <w:lang w:val="uk-UA"/>
        </w:rPr>
        <w:t>4.</w:t>
      </w:r>
      <w:r>
        <w:rPr>
          <w:i/>
          <w:sz w:val="28"/>
          <w:lang w:val="uk-UA"/>
        </w:rPr>
        <w:t xml:space="preserve"> </w:t>
      </w:r>
      <w:r>
        <w:rPr>
          <w:sz w:val="28"/>
          <w:lang w:val="uk-UA"/>
        </w:rPr>
        <w:t>"присипляти пильність, створювати ілюзію спокою, безпеки"</w:t>
      </w:r>
      <w:r>
        <w:rPr>
          <w:i/>
          <w:sz w:val="28"/>
          <w:lang w:val="uk-UA"/>
        </w:rPr>
        <w:t xml:space="preserve">; </w:t>
      </w:r>
      <w:r>
        <w:rPr>
          <w:b/>
          <w:i/>
          <w:sz w:val="28"/>
          <w:lang w:val="uk-UA"/>
        </w:rPr>
        <w:t>присипа</w:t>
      </w:r>
      <w:r>
        <w:rPr>
          <w:rFonts w:ascii="Ipa-sams Uclphon1 SILSophiaL" w:hAnsi="Ipa-sams Uclphon1 SILSophiaL"/>
          <w:b/>
          <w:sz w:val="28"/>
          <w:lang w:val="uk-UA"/>
        </w:rPr>
        <w:t></w:t>
      </w:r>
      <w:r>
        <w:rPr>
          <w:b/>
          <w:i/>
          <w:sz w:val="28"/>
          <w:lang w:val="uk-UA"/>
        </w:rPr>
        <w:t>ти</w:t>
      </w:r>
      <w:r>
        <w:rPr>
          <w:b/>
          <w:i/>
          <w:sz w:val="28"/>
          <w:vertAlign w:val="superscript"/>
          <w:lang w:val="uk-UA"/>
        </w:rPr>
        <w:t>2</w:t>
      </w:r>
      <w:r>
        <w:rPr>
          <w:sz w:val="28"/>
          <w:lang w:val="uk-UA"/>
        </w:rPr>
        <w:t xml:space="preserve"> 1.</w:t>
      </w:r>
      <w:r>
        <w:rPr>
          <w:i/>
          <w:sz w:val="28"/>
          <w:lang w:val="uk-UA"/>
        </w:rPr>
        <w:t xml:space="preserve"> </w:t>
      </w:r>
      <w:r>
        <w:rPr>
          <w:sz w:val="28"/>
          <w:lang w:val="uk-UA"/>
        </w:rPr>
        <w:t>"падати на землю, посилюватися час від часу (про дощ, сніг) ",</w:t>
      </w:r>
      <w:r>
        <w:rPr>
          <w:i/>
          <w:sz w:val="28"/>
          <w:lang w:val="uk-UA"/>
        </w:rPr>
        <w:t xml:space="preserve"> </w:t>
      </w:r>
      <w:r>
        <w:rPr>
          <w:sz w:val="28"/>
          <w:lang w:val="uk-UA"/>
        </w:rPr>
        <w:t>2.</w:t>
      </w:r>
      <w:r>
        <w:rPr>
          <w:i/>
          <w:sz w:val="28"/>
          <w:lang w:val="uk-UA"/>
        </w:rPr>
        <w:t xml:space="preserve"> </w:t>
      </w:r>
      <w:r>
        <w:rPr>
          <w:sz w:val="28"/>
          <w:lang w:val="uk-UA"/>
        </w:rPr>
        <w:t>"придушувати, привалювати чимось сипучим", 3.</w:t>
      </w:r>
      <w:r>
        <w:rPr>
          <w:i/>
          <w:sz w:val="28"/>
          <w:lang w:val="uk-UA"/>
        </w:rPr>
        <w:t xml:space="preserve"> </w:t>
      </w:r>
      <w:r>
        <w:rPr>
          <w:sz w:val="28"/>
          <w:lang w:val="uk-UA"/>
        </w:rPr>
        <w:t>"покривати тонким шаром"</w:t>
      </w:r>
      <w:r>
        <w:rPr>
          <w:i/>
          <w:sz w:val="28"/>
          <w:lang w:val="uk-UA"/>
        </w:rPr>
        <w:t xml:space="preserve"> </w:t>
      </w:r>
      <w:r>
        <w:rPr>
          <w:sz w:val="28"/>
          <w:lang w:val="uk-UA"/>
        </w:rPr>
        <w:t>лише почасти</w:t>
      </w:r>
      <w:r>
        <w:rPr>
          <w:i/>
          <w:sz w:val="28"/>
          <w:lang w:val="uk-UA"/>
        </w:rPr>
        <w:t xml:space="preserve"> </w:t>
      </w:r>
      <w:r>
        <w:rPr>
          <w:sz w:val="28"/>
          <w:lang w:val="uk-UA"/>
        </w:rPr>
        <w:t>(в одному, останньому значенні</w:t>
      </w:r>
      <w:r>
        <w:rPr>
          <w:i/>
          <w:sz w:val="28"/>
          <w:lang w:val="uk-UA"/>
        </w:rPr>
        <w:t xml:space="preserve">) </w:t>
      </w:r>
      <w:r>
        <w:rPr>
          <w:sz w:val="28"/>
          <w:lang w:val="uk-UA"/>
        </w:rPr>
        <w:t xml:space="preserve">збігається з російським семантичним корелятом </w:t>
      </w:r>
      <w:r>
        <w:rPr>
          <w:b/>
          <w:i/>
          <w:sz w:val="28"/>
          <w:lang w:val="uk-UA"/>
        </w:rPr>
        <w:t>присыпа</w:t>
      </w:r>
      <w:r>
        <w:rPr>
          <w:rFonts w:ascii="Ipa-sams Uclphon1 SILSophiaL" w:hAnsi="Ipa-sams Uclphon1 SILSophiaL"/>
          <w:b/>
          <w:sz w:val="28"/>
          <w:lang w:val="uk-UA"/>
        </w:rPr>
        <w:t></w:t>
      </w:r>
      <w:r>
        <w:rPr>
          <w:b/>
          <w:i/>
          <w:sz w:val="28"/>
          <w:lang w:val="uk-UA"/>
        </w:rPr>
        <w:t>ть</w:t>
      </w:r>
      <w:r>
        <w:rPr>
          <w:sz w:val="28"/>
          <w:lang w:val="uk-UA"/>
        </w:rPr>
        <w:t xml:space="preserve">. Але в цьому разі маємо омонімію тільки в українській мові, бо </w:t>
      </w:r>
      <w:r>
        <w:rPr>
          <w:sz w:val="28"/>
          <w:lang w:val="uk-UA"/>
        </w:rPr>
        <w:lastRenderedPageBreak/>
        <w:t xml:space="preserve">омонімічний збіг відбувається тільки у формі недоконаного виду цих дієслів зі спільним афіксом і значенням неповноти вияву дії: </w:t>
      </w:r>
      <w:r>
        <w:rPr>
          <w:b/>
          <w:i/>
          <w:sz w:val="28"/>
          <w:lang w:val="uk-UA"/>
        </w:rPr>
        <w:t>при-сипáти</w:t>
      </w:r>
      <w:r>
        <w:rPr>
          <w:sz w:val="28"/>
          <w:lang w:val="uk-UA"/>
        </w:rPr>
        <w:t xml:space="preserve"> (від </w:t>
      </w:r>
      <w:r>
        <w:rPr>
          <w:i/>
          <w:sz w:val="28"/>
          <w:lang w:val="uk-UA"/>
        </w:rPr>
        <w:t>спати</w:t>
      </w:r>
      <w:r>
        <w:rPr>
          <w:sz w:val="28"/>
          <w:lang w:val="uk-UA"/>
        </w:rPr>
        <w:t xml:space="preserve">) і </w:t>
      </w:r>
      <w:r>
        <w:rPr>
          <w:b/>
          <w:i/>
          <w:sz w:val="28"/>
          <w:lang w:val="uk-UA"/>
        </w:rPr>
        <w:t>при-сипáти</w:t>
      </w:r>
      <w:r>
        <w:rPr>
          <w:sz w:val="28"/>
          <w:lang w:val="uk-UA"/>
        </w:rPr>
        <w:t xml:space="preserve"> (від </w:t>
      </w:r>
      <w:r>
        <w:rPr>
          <w:i/>
          <w:sz w:val="28"/>
          <w:lang w:val="uk-UA"/>
        </w:rPr>
        <w:t>сипати</w:t>
      </w:r>
      <w:r>
        <w:rPr>
          <w:sz w:val="28"/>
          <w:lang w:val="uk-UA"/>
        </w:rPr>
        <w:t xml:space="preserve">). </w:t>
      </w:r>
    </w:p>
    <w:p w14:paraId="0C1362CF" w14:textId="77777777" w:rsidR="006B1F7B" w:rsidRDefault="006B1F7B" w:rsidP="006B1F7B">
      <w:pPr>
        <w:tabs>
          <w:tab w:val="left" w:pos="8080"/>
        </w:tabs>
        <w:ind w:firstLine="709"/>
        <w:jc w:val="both"/>
        <w:rPr>
          <w:sz w:val="28"/>
          <w:lang w:val="uk-UA"/>
        </w:rPr>
      </w:pPr>
      <w:r>
        <w:rPr>
          <w:sz w:val="28"/>
          <w:lang w:val="uk-UA"/>
        </w:rPr>
        <w:t xml:space="preserve">Окремі дієслова, що мають спільний етимон, також вступають в аспектуальні опозиції. Так, якщо укр. </w:t>
      </w:r>
      <w:r>
        <w:rPr>
          <w:b/>
          <w:i/>
          <w:sz w:val="28"/>
          <w:lang w:val="uk-UA"/>
        </w:rPr>
        <w:t>попра</w:t>
      </w:r>
      <w:r>
        <w:rPr>
          <w:rFonts w:ascii="Ipa-sams Uclphon1 SILSophiaL" w:hAnsi="Ipa-sams Uclphon1 SILSophiaL"/>
          <w:b/>
          <w:sz w:val="28"/>
          <w:lang w:val="uk-UA"/>
        </w:rPr>
        <w:t></w:t>
      </w:r>
      <w:r>
        <w:rPr>
          <w:b/>
          <w:i/>
          <w:sz w:val="28"/>
          <w:lang w:val="uk-UA"/>
        </w:rPr>
        <w:t>ти</w:t>
      </w:r>
      <w:r>
        <w:rPr>
          <w:b/>
          <w:i/>
          <w:sz w:val="28"/>
          <w:vertAlign w:val="superscript"/>
          <w:lang w:val="uk-UA"/>
        </w:rPr>
        <w:t>1</w:t>
      </w:r>
      <w:r>
        <w:rPr>
          <w:i/>
          <w:sz w:val="28"/>
          <w:lang w:val="uk-UA"/>
        </w:rPr>
        <w:t xml:space="preserve"> </w:t>
      </w:r>
      <w:r>
        <w:rPr>
          <w:sz w:val="28"/>
          <w:lang w:val="uk-UA"/>
        </w:rPr>
        <w:t xml:space="preserve">"випрати" та </w:t>
      </w:r>
      <w:r>
        <w:rPr>
          <w:b/>
          <w:i/>
          <w:sz w:val="28"/>
          <w:lang w:val="uk-UA"/>
        </w:rPr>
        <w:t>попра</w:t>
      </w:r>
      <w:r>
        <w:rPr>
          <w:rFonts w:ascii="Ipa-sams Uclphon1 SILSophiaL" w:hAnsi="Ipa-sams Uclphon1 SILSophiaL"/>
          <w:b/>
          <w:sz w:val="28"/>
          <w:lang w:val="uk-UA"/>
        </w:rPr>
        <w:t></w:t>
      </w:r>
      <w:r>
        <w:rPr>
          <w:b/>
          <w:i/>
          <w:sz w:val="28"/>
          <w:lang w:val="uk-UA"/>
        </w:rPr>
        <w:t>ти</w:t>
      </w:r>
      <w:r>
        <w:rPr>
          <w:b/>
          <w:i/>
          <w:sz w:val="28"/>
          <w:vertAlign w:val="superscript"/>
          <w:lang w:val="uk-UA"/>
        </w:rPr>
        <w:t>2</w:t>
      </w:r>
      <w:r>
        <w:rPr>
          <w:sz w:val="28"/>
          <w:lang w:val="uk-UA"/>
        </w:rPr>
        <w:t xml:space="preserve"> "перемогти, знищити" має фінітивно-досягальний спосіб дії, то </w:t>
      </w:r>
      <w:r>
        <w:rPr>
          <w:b/>
          <w:i/>
          <w:sz w:val="28"/>
          <w:lang w:val="uk-UA"/>
        </w:rPr>
        <w:t>попра</w:t>
      </w:r>
      <w:r>
        <w:rPr>
          <w:rFonts w:ascii="Ipa-sams Uclphon1 SILSophiaL" w:hAnsi="Ipa-sams Uclphon1 SILSophiaL"/>
          <w:b/>
          <w:sz w:val="28"/>
          <w:lang w:val="uk-UA"/>
        </w:rPr>
        <w:t></w:t>
      </w:r>
      <w:r>
        <w:rPr>
          <w:b/>
          <w:i/>
          <w:sz w:val="28"/>
          <w:lang w:val="uk-UA"/>
        </w:rPr>
        <w:t>ти</w:t>
      </w:r>
      <w:r>
        <w:rPr>
          <w:b/>
          <w:i/>
          <w:sz w:val="28"/>
          <w:vertAlign w:val="superscript"/>
          <w:lang w:val="uk-UA"/>
        </w:rPr>
        <w:t>1</w:t>
      </w:r>
      <w:r>
        <w:rPr>
          <w:b/>
          <w:sz w:val="28"/>
          <w:lang w:val="uk-UA"/>
        </w:rPr>
        <w:t xml:space="preserve"> </w:t>
      </w:r>
      <w:r>
        <w:rPr>
          <w:sz w:val="28"/>
          <w:lang w:val="uk-UA"/>
        </w:rPr>
        <w:t xml:space="preserve">2. "прати певний час" – делімітативний. В російській мові всім семемам дієслів властиве результативне (фінітивне) значення. Як свідчать етимологічні пошуки, історично спільними були значення слів </w:t>
      </w:r>
      <w:r>
        <w:rPr>
          <w:b/>
          <w:i/>
          <w:sz w:val="28"/>
          <w:lang w:val="uk-UA"/>
        </w:rPr>
        <w:t>попрати</w:t>
      </w:r>
      <w:r>
        <w:rPr>
          <w:sz w:val="28"/>
          <w:lang w:val="uk-UA"/>
        </w:rPr>
        <w:t xml:space="preserve"> "стирать, колотить бельё" і </w:t>
      </w:r>
      <w:r>
        <w:rPr>
          <w:b/>
          <w:i/>
          <w:sz w:val="28"/>
          <w:lang w:val="uk-UA"/>
        </w:rPr>
        <w:t>попра</w:t>
      </w:r>
      <w:r>
        <w:rPr>
          <w:rFonts w:ascii="Ipa-sams Uclphon1 SILSophiaL" w:hAnsi="Ipa-sams Uclphon1 SILSophiaL"/>
          <w:b/>
          <w:sz w:val="28"/>
          <w:lang w:val="uk-UA"/>
        </w:rPr>
        <w:t></w:t>
      </w:r>
      <w:r>
        <w:rPr>
          <w:b/>
          <w:i/>
          <w:sz w:val="28"/>
          <w:lang w:val="uk-UA"/>
        </w:rPr>
        <w:t xml:space="preserve">ть </w:t>
      </w:r>
      <w:r>
        <w:rPr>
          <w:sz w:val="28"/>
          <w:lang w:val="uk-UA"/>
        </w:rPr>
        <w:t xml:space="preserve">"потоптати, зневажити, подавити", які раніше, зокрема в праслов’янській мові, належали до одного семантико-етимологічного гнізда. Дослідники вбачають між цими омонімами безпосередній мотиваційний зв’язок: ст.-сл. </w:t>
      </w:r>
      <w:r>
        <w:rPr>
          <w:i/>
          <w:sz w:val="28"/>
          <w:lang w:val="uk-UA"/>
        </w:rPr>
        <w:t xml:space="preserve">попьрати </w:t>
      </w:r>
      <w:r>
        <w:rPr>
          <w:sz w:val="28"/>
          <w:lang w:val="uk-UA"/>
        </w:rPr>
        <w:t xml:space="preserve">"наступити, затоптати" є префіксальним утворенням (з афіксом </w:t>
      </w:r>
      <w:r>
        <w:rPr>
          <w:i/>
          <w:sz w:val="28"/>
          <w:lang w:val="uk-UA"/>
        </w:rPr>
        <w:t>по-</w:t>
      </w:r>
      <w:r>
        <w:rPr>
          <w:sz w:val="28"/>
          <w:lang w:val="uk-UA"/>
        </w:rPr>
        <w:t xml:space="preserve">) від </w:t>
      </w:r>
      <w:r>
        <w:rPr>
          <w:i/>
          <w:sz w:val="28"/>
          <w:lang w:val="uk-UA"/>
        </w:rPr>
        <w:t>пьрати</w:t>
      </w:r>
      <w:r>
        <w:rPr>
          <w:sz w:val="28"/>
          <w:lang w:val="uk-UA"/>
        </w:rPr>
        <w:t xml:space="preserve"> "давити, топтати", про що свідчить і укр. </w:t>
      </w:r>
      <w:r>
        <w:rPr>
          <w:i/>
          <w:sz w:val="28"/>
          <w:lang w:val="uk-UA"/>
        </w:rPr>
        <w:t>пра</w:t>
      </w:r>
      <w:r>
        <w:rPr>
          <w:rFonts w:ascii="Ipa-sams Uclphon1 SILSophiaL" w:hAnsi="Ipa-sams Uclphon1 SILSophiaL"/>
          <w:sz w:val="28"/>
          <w:lang w:val="uk-UA"/>
        </w:rPr>
        <w:t></w:t>
      </w:r>
      <w:r>
        <w:rPr>
          <w:i/>
          <w:sz w:val="28"/>
          <w:lang w:val="uk-UA"/>
        </w:rPr>
        <w:t>ти</w:t>
      </w:r>
      <w:r>
        <w:rPr>
          <w:sz w:val="28"/>
          <w:lang w:val="uk-UA"/>
        </w:rPr>
        <w:t xml:space="preserve">, ст.-сл. </w:t>
      </w:r>
      <w:r>
        <w:rPr>
          <w:i/>
          <w:sz w:val="28"/>
          <w:lang w:val="uk-UA"/>
        </w:rPr>
        <w:t>поприште</w:t>
      </w:r>
      <w:r>
        <w:rPr>
          <w:sz w:val="28"/>
          <w:lang w:val="uk-UA"/>
        </w:rPr>
        <w:t xml:space="preserve"> з первісним значенням "шлях, яким ходять", рос. </w:t>
      </w:r>
      <w:r>
        <w:rPr>
          <w:i/>
          <w:sz w:val="28"/>
          <w:lang w:val="uk-UA"/>
        </w:rPr>
        <w:t>поприще</w:t>
      </w:r>
      <w:r>
        <w:rPr>
          <w:sz w:val="28"/>
          <w:lang w:val="uk-UA"/>
        </w:rPr>
        <w:t xml:space="preserve"> "місце для бігу, боротьби". Натомість М.Фасмер вважає ці одиниці негомогенними, різнорідними й генетично не пов’язаними між собою, подаючи їх як омоніми. Перший омонім співвідноситься з праслов’янським *</w:t>
      </w:r>
      <w:r>
        <w:rPr>
          <w:i/>
          <w:sz w:val="28"/>
          <w:lang w:val="uk-UA"/>
        </w:rPr>
        <w:t>pьrati</w:t>
      </w:r>
      <w:r>
        <w:rPr>
          <w:sz w:val="28"/>
          <w:lang w:val="uk-UA"/>
        </w:rPr>
        <w:t xml:space="preserve">, яке виявляється спорідненим з лит. </w:t>
      </w:r>
      <w:r>
        <w:rPr>
          <w:i/>
          <w:sz w:val="28"/>
          <w:lang w:val="uk-UA"/>
        </w:rPr>
        <w:t>perti, periu</w:t>
      </w:r>
      <w:r>
        <w:rPr>
          <w:sz w:val="28"/>
          <w:lang w:val="uk-UA"/>
        </w:rPr>
        <w:t xml:space="preserve"> "бити, сікти віником", лтс. </w:t>
      </w:r>
      <w:r>
        <w:rPr>
          <w:i/>
          <w:sz w:val="28"/>
          <w:lang w:val="uk-UA"/>
        </w:rPr>
        <w:t>pert</w:t>
      </w:r>
      <w:r>
        <w:rPr>
          <w:sz w:val="28"/>
          <w:lang w:val="uk-UA"/>
        </w:rPr>
        <w:t xml:space="preserve"> з таким самим значенням, </w:t>
      </w:r>
      <w:r>
        <w:rPr>
          <w:i/>
          <w:sz w:val="28"/>
          <w:lang w:val="uk-UA"/>
        </w:rPr>
        <w:t>harkanem</w:t>
      </w:r>
      <w:r>
        <w:rPr>
          <w:sz w:val="28"/>
          <w:lang w:val="uk-UA"/>
        </w:rPr>
        <w:t xml:space="preserve"> "б’ю". Друге слово-омонім пов’язується з спільнокореневим </w:t>
      </w:r>
      <w:r>
        <w:rPr>
          <w:i/>
          <w:sz w:val="28"/>
          <w:lang w:val="uk-UA"/>
        </w:rPr>
        <w:t>перти</w:t>
      </w:r>
      <w:r>
        <w:rPr>
          <w:sz w:val="28"/>
          <w:lang w:val="uk-UA"/>
        </w:rPr>
        <w:t xml:space="preserve">, яке також має відповідники в різних індоєвропейських мовах: лит. </w:t>
      </w:r>
      <w:r>
        <w:rPr>
          <w:i/>
          <w:sz w:val="28"/>
          <w:lang w:val="uk-UA"/>
        </w:rPr>
        <w:t>spirti, spiriu</w:t>
      </w:r>
      <w:r>
        <w:rPr>
          <w:sz w:val="28"/>
          <w:lang w:val="uk-UA"/>
        </w:rPr>
        <w:t xml:space="preserve"> "топтати ногами, притісняти", лат. </w:t>
      </w:r>
      <w:r>
        <w:rPr>
          <w:i/>
          <w:sz w:val="28"/>
          <w:lang w:val="uk-UA"/>
        </w:rPr>
        <w:t xml:space="preserve">spernаrе </w:t>
      </w:r>
      <w:r>
        <w:rPr>
          <w:sz w:val="28"/>
          <w:lang w:val="uk-UA"/>
        </w:rPr>
        <w:t xml:space="preserve">"відштовхувати, принижувати, зневажати", </w:t>
      </w:r>
      <w:r>
        <w:rPr>
          <w:i/>
          <w:sz w:val="28"/>
          <w:lang w:val="uk-UA"/>
        </w:rPr>
        <w:t>sphurati</w:t>
      </w:r>
      <w:r>
        <w:rPr>
          <w:sz w:val="28"/>
          <w:lang w:val="uk-UA"/>
        </w:rPr>
        <w:t xml:space="preserve"> "відштовхувати ногами", </w:t>
      </w:r>
      <w:r>
        <w:rPr>
          <w:i/>
          <w:sz w:val="28"/>
          <w:lang w:val="uk-UA"/>
        </w:rPr>
        <w:t>sparaiti</w:t>
      </w:r>
      <w:r>
        <w:rPr>
          <w:sz w:val="28"/>
          <w:lang w:val="uk-UA"/>
        </w:rPr>
        <w:t xml:space="preserve"> "штовхає". В окремих аспектуальних класах ДМО значення нагромадження поєднується з іншими способами дії, зокрема досягальним. Пор.: укр.</w:t>
      </w:r>
      <w:r>
        <w:rPr>
          <w:b/>
          <w:i/>
          <w:sz w:val="28"/>
          <w:lang w:val="uk-UA"/>
        </w:rPr>
        <w:t xml:space="preserve"> нагороди</w:t>
      </w:r>
      <w:r>
        <w:rPr>
          <w:rFonts w:ascii="Ipa-sams Uclphon1 SILSophiaL" w:hAnsi="Ipa-sams Uclphon1 SILSophiaL"/>
          <w:b/>
          <w:sz w:val="28"/>
          <w:lang w:val="uk-UA"/>
        </w:rPr>
        <w:t></w:t>
      </w:r>
      <w:r>
        <w:rPr>
          <w:b/>
          <w:i/>
          <w:sz w:val="28"/>
          <w:lang w:val="uk-UA"/>
        </w:rPr>
        <w:t>ти</w:t>
      </w:r>
      <w:r>
        <w:rPr>
          <w:b/>
          <w:i/>
          <w:sz w:val="28"/>
          <w:vertAlign w:val="superscript"/>
          <w:lang w:val="uk-UA"/>
        </w:rPr>
        <w:t>1</w:t>
      </w:r>
      <w:r>
        <w:rPr>
          <w:b/>
          <w:i/>
          <w:sz w:val="28"/>
          <w:lang w:val="uk-UA"/>
        </w:rPr>
        <w:t xml:space="preserve"> </w:t>
      </w:r>
      <w:r>
        <w:rPr>
          <w:sz w:val="28"/>
          <w:lang w:val="uk-UA"/>
        </w:rPr>
        <w:t xml:space="preserve">"дати винагороду за сумлінну службу", "віддячити за щось", "наділити чимось небажаним, неприємним" – рос. </w:t>
      </w:r>
      <w:r>
        <w:rPr>
          <w:b/>
          <w:i/>
          <w:sz w:val="28"/>
          <w:lang w:val="uk-UA"/>
        </w:rPr>
        <w:t>нагороди</w:t>
      </w:r>
      <w:r>
        <w:rPr>
          <w:rFonts w:ascii="Ipa-sams Uclphon1 SILSophiaL" w:hAnsi="Ipa-sams Uclphon1 SILSophiaL"/>
          <w:b/>
          <w:sz w:val="28"/>
          <w:lang w:val="uk-UA"/>
        </w:rPr>
        <w:t></w:t>
      </w:r>
      <w:r>
        <w:rPr>
          <w:b/>
          <w:i/>
          <w:sz w:val="28"/>
          <w:lang w:val="uk-UA"/>
        </w:rPr>
        <w:t>ть</w:t>
      </w:r>
      <w:r>
        <w:rPr>
          <w:b/>
          <w:sz w:val="28"/>
          <w:lang w:val="uk-UA"/>
        </w:rPr>
        <w:t xml:space="preserve"> </w:t>
      </w:r>
      <w:r>
        <w:rPr>
          <w:sz w:val="28"/>
          <w:lang w:val="uk-UA"/>
        </w:rPr>
        <w:t xml:space="preserve">має  просторічне значення "навалити", "наговорити", яке розвивається на тлі прямого "набудувати у великій кількості", відомим і українській мові (пор. укр. </w:t>
      </w:r>
      <w:r>
        <w:rPr>
          <w:b/>
          <w:i/>
          <w:sz w:val="28"/>
          <w:lang w:val="uk-UA"/>
        </w:rPr>
        <w:t>нагороди</w:t>
      </w:r>
      <w:r>
        <w:rPr>
          <w:rFonts w:ascii="Ipa-sams Uclphon1 SILSophiaL" w:hAnsi="Ipa-sams Uclphon1 SILSophiaL"/>
          <w:b/>
          <w:sz w:val="28"/>
          <w:lang w:val="uk-UA"/>
        </w:rPr>
        <w:t></w:t>
      </w:r>
      <w:r>
        <w:rPr>
          <w:b/>
          <w:i/>
          <w:sz w:val="28"/>
          <w:lang w:val="uk-UA"/>
        </w:rPr>
        <w:t>ти</w:t>
      </w:r>
      <w:r>
        <w:rPr>
          <w:b/>
          <w:i/>
          <w:sz w:val="28"/>
          <w:vertAlign w:val="superscript"/>
          <w:lang w:val="uk-UA"/>
        </w:rPr>
        <w:t>2</w:t>
      </w:r>
      <w:r>
        <w:rPr>
          <w:sz w:val="28"/>
          <w:lang w:val="uk-UA"/>
        </w:rPr>
        <w:t xml:space="preserve">). Зовнішня лексико-семантична реконструкція дозволяє прояснити нині втрачений мотиваційний зв’язок між цими значеннями, які за М. Фасмером, генетично сягають первісного "подарить город". Це пояснюється тим, що у феодальний період дарування земель було звичною нагородою воєначальникам. Отже, дієслово </w:t>
      </w:r>
      <w:r>
        <w:rPr>
          <w:b/>
          <w:i/>
          <w:sz w:val="28"/>
          <w:lang w:val="uk-UA"/>
        </w:rPr>
        <w:t>на-городúти</w:t>
      </w:r>
      <w:r>
        <w:rPr>
          <w:sz w:val="28"/>
          <w:lang w:val="uk-UA"/>
        </w:rPr>
        <w:t xml:space="preserve"> у значенні “обгородити чимось” безпосередньо походить від давньоруського </w:t>
      </w:r>
      <w:r>
        <w:rPr>
          <w:i/>
          <w:sz w:val="28"/>
          <w:lang w:val="uk-UA"/>
        </w:rPr>
        <w:t>городъ</w:t>
      </w:r>
      <w:r>
        <w:rPr>
          <w:b/>
          <w:sz w:val="28"/>
          <w:lang w:val="uk-UA"/>
        </w:rPr>
        <w:t xml:space="preserve"> </w:t>
      </w:r>
      <w:r>
        <w:rPr>
          <w:sz w:val="28"/>
          <w:lang w:val="uk-UA"/>
        </w:rPr>
        <w:t xml:space="preserve">"огорожа, паркан, фортеця; місто, мур" (пор. слц. </w:t>
      </w:r>
      <w:r>
        <w:rPr>
          <w:i/>
          <w:sz w:val="28"/>
          <w:lang w:val="uk-UA"/>
        </w:rPr>
        <w:t>hrad</w:t>
      </w:r>
      <w:r>
        <w:rPr>
          <w:sz w:val="28"/>
          <w:lang w:val="uk-UA"/>
        </w:rPr>
        <w:t xml:space="preserve"> "замок, фортеця, палац", полаб. </w:t>
      </w:r>
      <w:r>
        <w:rPr>
          <w:i/>
          <w:sz w:val="28"/>
          <w:lang w:val="uk-UA"/>
        </w:rPr>
        <w:t>gord</w:t>
      </w:r>
      <w:r>
        <w:rPr>
          <w:sz w:val="28"/>
          <w:lang w:val="uk-UA"/>
        </w:rPr>
        <w:t xml:space="preserve"> "стайня, стодола"</w:t>
      </w:r>
      <w:r>
        <w:rPr>
          <w:i/>
          <w:sz w:val="28"/>
          <w:lang w:val="uk-UA"/>
        </w:rPr>
        <w:t>,</w:t>
      </w:r>
      <w:r>
        <w:rPr>
          <w:sz w:val="28"/>
          <w:lang w:val="uk-UA"/>
        </w:rPr>
        <w:t xml:space="preserve"> болг. </w:t>
      </w:r>
      <w:r>
        <w:rPr>
          <w:i/>
          <w:sz w:val="28"/>
          <w:lang w:val="uk-UA"/>
        </w:rPr>
        <w:t>градъ</w:t>
      </w:r>
      <w:r>
        <w:rPr>
          <w:sz w:val="28"/>
          <w:lang w:val="uk-UA"/>
        </w:rPr>
        <w:t xml:space="preserve"> "місто, сад"), які є продовженням праслов’янського *</w:t>
      </w:r>
      <w:r>
        <w:rPr>
          <w:i/>
          <w:sz w:val="28"/>
          <w:lang w:val="uk-UA"/>
        </w:rPr>
        <w:t>gordъ</w:t>
      </w:r>
      <w:r>
        <w:rPr>
          <w:sz w:val="28"/>
          <w:lang w:val="uk-UA"/>
        </w:rPr>
        <w:t xml:space="preserve">. </w:t>
      </w:r>
    </w:p>
    <w:p w14:paraId="5EC25153" w14:textId="77777777" w:rsidR="006B1F7B" w:rsidRDefault="006B1F7B" w:rsidP="006B1F7B">
      <w:pPr>
        <w:ind w:firstLine="709"/>
        <w:jc w:val="both"/>
        <w:rPr>
          <w:sz w:val="28"/>
          <w:lang w:val="uk-UA"/>
        </w:rPr>
      </w:pPr>
      <w:r>
        <w:rPr>
          <w:spacing w:val="-4"/>
          <w:sz w:val="28"/>
          <w:lang w:val="uk-UA"/>
        </w:rPr>
        <w:t xml:space="preserve">Потенційно причиною появи </w:t>
      </w:r>
      <w:r>
        <w:rPr>
          <w:b/>
          <w:spacing w:val="-4"/>
          <w:sz w:val="28"/>
          <w:lang w:val="uk-UA"/>
        </w:rPr>
        <w:t>абсолютної дієслівної міжмовної омонімії</w:t>
      </w:r>
      <w:r>
        <w:rPr>
          <w:spacing w:val="-4"/>
          <w:sz w:val="28"/>
          <w:lang w:val="uk-UA"/>
        </w:rPr>
        <w:t xml:space="preserve"> є: </w:t>
      </w:r>
      <w:r>
        <w:rPr>
          <w:sz w:val="28"/>
          <w:lang w:val="uk-UA"/>
        </w:rPr>
        <w:t>1) некорелятивна моносемія лексем; 2) внутрішньомовна омонімія з некорелятивною моносемією чи полісемією лексем; 3) внутрішньомовна омонімія з некорелятивною і моносемією, і полісемією лексем; 4) некорелятивна полісемія лексем обох мов; 5) некорелятивна полісемія лексем в одній із мов – моносемія лексем в іншій.</w:t>
      </w:r>
    </w:p>
    <w:p w14:paraId="5FB6CAD9" w14:textId="77777777" w:rsidR="006B1F7B" w:rsidRDefault="006B1F7B" w:rsidP="006B1F7B">
      <w:pPr>
        <w:pStyle w:val="BodyTextIndent3"/>
        <w:widowControl/>
        <w:spacing w:line="240" w:lineRule="auto"/>
        <w:rPr>
          <w:spacing w:val="-6"/>
          <w:lang w:val="uk-UA"/>
        </w:rPr>
      </w:pPr>
      <w:r>
        <w:rPr>
          <w:spacing w:val="-6"/>
          <w:lang w:val="uk-UA"/>
        </w:rPr>
        <w:t xml:space="preserve">У свою чергу ці групи за ознакою внутрішньої форми (експліцитної чи імпліцитної), наявності/відсутності семантичних зв’язків між етимонами та ЛСВ </w:t>
      </w:r>
      <w:r>
        <w:rPr>
          <w:spacing w:val="-6"/>
          <w:lang w:val="uk-UA"/>
        </w:rPr>
        <w:lastRenderedPageBreak/>
        <w:t xml:space="preserve">чи їх оказіонального збігу розгалужуються на гомогенні та гетерогенні. Вони містять у своєму складі похідні й непохідні одиниці, а за генетичною ознакою ще й питомі (корінні) і запозичені слова-омоніми. </w:t>
      </w:r>
    </w:p>
    <w:p w14:paraId="0290BDAE" w14:textId="77777777" w:rsidR="006B1F7B" w:rsidRDefault="006B1F7B" w:rsidP="006B1F7B">
      <w:pPr>
        <w:pStyle w:val="BodyText3"/>
        <w:spacing w:line="240" w:lineRule="auto"/>
        <w:ind w:firstLine="709"/>
        <w:jc w:val="both"/>
        <w:rPr>
          <w:b/>
          <w:spacing w:val="-4"/>
        </w:rPr>
      </w:pPr>
      <w:r>
        <w:rPr>
          <w:b/>
          <w:spacing w:val="-4"/>
        </w:rPr>
        <w:t>Абсолютні гетерогенні та гомогенні міжмовні омоніми можуть мати повний і частковий збіг плану вираження, а в семантичному аспекті характеризуються досить широким діапазоном розбіжностей ЛСВ у плані як первинної, так і вторинної номінації.</w:t>
      </w:r>
    </w:p>
    <w:p w14:paraId="05C95D55" w14:textId="77777777" w:rsidR="006B1F7B" w:rsidRDefault="006B1F7B" w:rsidP="006B1F7B">
      <w:pPr>
        <w:pStyle w:val="BodyText3"/>
        <w:spacing w:line="240" w:lineRule="auto"/>
        <w:ind w:firstLine="709"/>
        <w:jc w:val="both"/>
        <w:rPr>
          <w:b/>
        </w:rPr>
      </w:pPr>
      <w:r>
        <w:rPr>
          <w:b/>
        </w:rPr>
        <w:t>При високому ступені ізоморфізму цих одиниць, спільних етимонах і спільному словотвірному значенні відмінності між ними простежуються в імпліцитній деривації некорелятивних семем, типології способів існування дії в часі та омонімії афіксальних формантів. До того ж неідентичність  дієслівних лексичних значень зумовлена різним виявом категорії аспектуальності, зворотності, врешті, своєрідним співвідношенням первинних і вторинних семем як у кількісному, так і якісному аспектах (стилістична маркованість семем, їхні функціонально-семантичні особливості, термінологізація чи детермінологізація ЛСВ).</w:t>
      </w:r>
    </w:p>
    <w:p w14:paraId="190E444D" w14:textId="77777777" w:rsidR="006B1F7B" w:rsidRDefault="006B1F7B" w:rsidP="006B1F7B">
      <w:pPr>
        <w:ind w:firstLine="709"/>
        <w:jc w:val="both"/>
        <w:rPr>
          <w:sz w:val="28"/>
          <w:lang w:val="uk-UA"/>
        </w:rPr>
      </w:pPr>
      <w:r>
        <w:rPr>
          <w:b/>
          <w:i/>
          <w:sz w:val="28"/>
          <w:lang w:val="uk-UA"/>
        </w:rPr>
        <w:t>Абсолютна гетерогенна міжмовна омонімія</w:t>
      </w:r>
      <w:r>
        <w:rPr>
          <w:sz w:val="28"/>
          <w:lang w:val="uk-UA"/>
        </w:rPr>
        <w:t xml:space="preserve"> характеризується оказіональним збігом за формою різнокореневих аломорфних та семантично не зв’язаних між собою одиниць. З точки зору морфемної структури абсолютні гетерогенні омоніми являють собою непохідні або конструктивно похідні найменування. Семантична специфіка цих дієслів також виявляється крізь призму словотвірних, семантичних і аспектуальних класів дієслівних одиниць. Так, в українській мові </w:t>
      </w:r>
      <w:r>
        <w:rPr>
          <w:b/>
          <w:i/>
          <w:sz w:val="28"/>
          <w:lang w:val="uk-UA"/>
        </w:rPr>
        <w:t>ту</w:t>
      </w:r>
      <w:r>
        <w:rPr>
          <w:rFonts w:ascii="Ipa-sams Uclphon1 SILSophiaL" w:hAnsi="Ipa-sams Uclphon1 SILSophiaL"/>
          <w:b/>
          <w:sz w:val="28"/>
          <w:lang w:val="uk-UA"/>
        </w:rPr>
        <w:t></w:t>
      </w:r>
      <w:r>
        <w:rPr>
          <w:b/>
          <w:i/>
          <w:sz w:val="28"/>
          <w:lang w:val="uk-UA"/>
        </w:rPr>
        <w:t>ркати</w:t>
      </w:r>
      <w:r>
        <w:rPr>
          <w:sz w:val="28"/>
          <w:lang w:val="uk-UA"/>
        </w:rPr>
        <w:t xml:space="preserve"> становить звуконаслідувальне утворення з неідентичним комплексом переносно-метафоричних значень, пов’язаних з ідеєю говоріння, його  російський омокорелят </w:t>
      </w:r>
      <w:r>
        <w:rPr>
          <w:b/>
          <w:i/>
          <w:sz w:val="28"/>
          <w:lang w:val="uk-UA"/>
        </w:rPr>
        <w:t>ту</w:t>
      </w:r>
      <w:r>
        <w:rPr>
          <w:rFonts w:ascii="Ipa-sams Uclphon1 SILSophiaL" w:hAnsi="Ipa-sams Uclphon1 SILSophiaL"/>
          <w:b/>
          <w:sz w:val="28"/>
          <w:lang w:val="uk-UA"/>
        </w:rPr>
        <w:t></w:t>
      </w:r>
      <w:r>
        <w:rPr>
          <w:b/>
          <w:i/>
          <w:sz w:val="28"/>
          <w:lang w:val="uk-UA"/>
        </w:rPr>
        <w:t>ркать</w:t>
      </w:r>
      <w:r>
        <w:rPr>
          <w:i/>
          <w:sz w:val="28"/>
          <w:lang w:val="uk-UA"/>
        </w:rPr>
        <w:t xml:space="preserve"> </w:t>
      </w:r>
      <w:r>
        <w:rPr>
          <w:sz w:val="28"/>
          <w:lang w:val="uk-UA"/>
        </w:rPr>
        <w:t>має</w:t>
      </w:r>
      <w:r>
        <w:rPr>
          <w:i/>
          <w:sz w:val="28"/>
          <w:lang w:val="uk-UA"/>
        </w:rPr>
        <w:t xml:space="preserve"> </w:t>
      </w:r>
      <w:r>
        <w:rPr>
          <w:sz w:val="28"/>
          <w:lang w:val="uk-UA"/>
        </w:rPr>
        <w:t xml:space="preserve"> ознаку інтенсивної дії, виконуваної певним суб’єктом. Українське </w:t>
      </w:r>
      <w:r>
        <w:rPr>
          <w:b/>
          <w:i/>
          <w:sz w:val="28"/>
          <w:lang w:val="uk-UA"/>
        </w:rPr>
        <w:t>лікува</w:t>
      </w:r>
      <w:r>
        <w:rPr>
          <w:rFonts w:ascii="Ipa-sams Uclphon1 SILSophiaL" w:hAnsi="Ipa-sams Uclphon1 SILSophiaL"/>
          <w:b/>
          <w:sz w:val="28"/>
          <w:lang w:val="uk-UA"/>
        </w:rPr>
        <w:t></w:t>
      </w:r>
      <w:r>
        <w:rPr>
          <w:b/>
          <w:i/>
          <w:sz w:val="28"/>
          <w:lang w:val="uk-UA"/>
        </w:rPr>
        <w:t>ти</w:t>
      </w:r>
      <w:r>
        <w:rPr>
          <w:sz w:val="28"/>
          <w:lang w:val="uk-UA"/>
        </w:rPr>
        <w:t xml:space="preserve"> походить від праслов’янського *</w:t>
      </w:r>
      <w:r>
        <w:rPr>
          <w:i/>
          <w:sz w:val="28"/>
          <w:lang w:val="uk-UA"/>
        </w:rPr>
        <w:t>lečiti</w:t>
      </w:r>
      <w:r>
        <w:rPr>
          <w:sz w:val="28"/>
          <w:lang w:val="uk-UA"/>
        </w:rPr>
        <w:t>, похідного від *</w:t>
      </w:r>
      <w:r>
        <w:rPr>
          <w:i/>
          <w:sz w:val="28"/>
          <w:lang w:val="uk-UA"/>
        </w:rPr>
        <w:t>lekъ</w:t>
      </w:r>
      <w:r>
        <w:rPr>
          <w:sz w:val="28"/>
          <w:lang w:val="uk-UA"/>
        </w:rPr>
        <w:t xml:space="preserve"> "ліки", запозиченого з давньогерманського </w:t>
      </w:r>
      <w:r>
        <w:rPr>
          <w:i/>
          <w:sz w:val="28"/>
          <w:lang w:val="uk-UA"/>
        </w:rPr>
        <w:t>leka</w:t>
      </w:r>
      <w:r>
        <w:rPr>
          <w:sz w:val="28"/>
          <w:lang w:val="uk-UA"/>
        </w:rPr>
        <w:t xml:space="preserve"> "ліки". В російській мові дієслово </w:t>
      </w:r>
      <w:r>
        <w:rPr>
          <w:b/>
          <w:i/>
          <w:sz w:val="28"/>
          <w:lang w:val="uk-UA"/>
        </w:rPr>
        <w:t>ликова</w:t>
      </w:r>
      <w:r>
        <w:rPr>
          <w:rFonts w:ascii="Ipa-sams Uclphon1 SILSophiaL" w:hAnsi="Ipa-sams Uclphon1 SILSophiaL"/>
          <w:b/>
          <w:sz w:val="28"/>
          <w:lang w:val="uk-UA"/>
        </w:rPr>
        <w:t></w:t>
      </w:r>
      <w:r>
        <w:rPr>
          <w:b/>
          <w:i/>
          <w:sz w:val="28"/>
          <w:lang w:val="uk-UA"/>
        </w:rPr>
        <w:t>ть</w:t>
      </w:r>
      <w:r>
        <w:rPr>
          <w:sz w:val="28"/>
          <w:lang w:val="uk-UA"/>
        </w:rPr>
        <w:t xml:space="preserve">, очевидно, можна вважати запозиченням з церковнослов’янської мови "радіти, танцювати" зі спільною семантикою позитивного емоційного стану (пор. болг. </w:t>
      </w:r>
      <w:r>
        <w:rPr>
          <w:i/>
          <w:sz w:val="28"/>
          <w:lang w:val="uk-UA"/>
        </w:rPr>
        <w:t>ликувам</w:t>
      </w:r>
      <w:r>
        <w:rPr>
          <w:sz w:val="28"/>
          <w:lang w:val="uk-UA"/>
        </w:rPr>
        <w:t xml:space="preserve"> "радіти, захоплюватись", "співати гімн", друс. </w:t>
      </w:r>
      <w:r>
        <w:rPr>
          <w:i/>
          <w:sz w:val="28"/>
          <w:lang w:val="uk-UA"/>
        </w:rPr>
        <w:t>ликовати</w:t>
      </w:r>
      <w:r>
        <w:rPr>
          <w:sz w:val="28"/>
          <w:lang w:val="uk-UA"/>
        </w:rPr>
        <w:t xml:space="preserve"> "торжествувати, водити хороводи, співати, співом прославляти когось", рос. (діал.) </w:t>
      </w:r>
      <w:r>
        <w:rPr>
          <w:i/>
          <w:sz w:val="28"/>
          <w:lang w:val="uk-UA"/>
        </w:rPr>
        <w:t>ликова</w:t>
      </w:r>
      <w:r>
        <w:rPr>
          <w:rFonts w:ascii="Ipa-sams Uclphon1 SILSophiaL" w:hAnsi="Ipa-sams Uclphon1 SILSophiaL"/>
          <w:sz w:val="28"/>
          <w:lang w:val="uk-UA"/>
        </w:rPr>
        <w:t></w:t>
      </w:r>
      <w:r>
        <w:rPr>
          <w:i/>
          <w:sz w:val="28"/>
          <w:lang w:val="uk-UA"/>
        </w:rPr>
        <w:t>ть</w:t>
      </w:r>
      <w:r>
        <w:rPr>
          <w:sz w:val="28"/>
          <w:lang w:val="uk-UA"/>
        </w:rPr>
        <w:t xml:space="preserve"> "жити весело, багато", "посміхатись"). За свідченням О.М.Трубачова та М.Фасмера, це дієслівне утворення на *-</w:t>
      </w:r>
      <w:r>
        <w:rPr>
          <w:i/>
          <w:sz w:val="28"/>
          <w:lang w:val="uk-UA"/>
        </w:rPr>
        <w:t>ovati</w:t>
      </w:r>
      <w:r>
        <w:rPr>
          <w:sz w:val="28"/>
          <w:lang w:val="uk-UA"/>
        </w:rPr>
        <w:t xml:space="preserve"> мотивоване іменем *</w:t>
      </w:r>
      <w:r>
        <w:rPr>
          <w:i/>
          <w:sz w:val="28"/>
          <w:lang w:val="uk-UA"/>
        </w:rPr>
        <w:t>likъ</w:t>
      </w:r>
      <w:r>
        <w:rPr>
          <w:sz w:val="28"/>
          <w:lang w:val="uk-UA"/>
        </w:rPr>
        <w:t xml:space="preserve"> у значенні старослов’янського "хоровод, спів", яке зближується з гот. </w:t>
      </w:r>
      <w:r>
        <w:rPr>
          <w:i/>
          <w:sz w:val="28"/>
          <w:lang w:val="uk-UA"/>
        </w:rPr>
        <w:t>laiks</w:t>
      </w:r>
      <w:r>
        <w:rPr>
          <w:sz w:val="28"/>
          <w:lang w:val="uk-UA"/>
        </w:rPr>
        <w:t xml:space="preserve"> "танці", лтс. </w:t>
      </w:r>
      <w:r>
        <w:rPr>
          <w:i/>
          <w:sz w:val="28"/>
          <w:lang w:val="uk-UA"/>
        </w:rPr>
        <w:t>laigyti</w:t>
      </w:r>
      <w:r>
        <w:rPr>
          <w:sz w:val="28"/>
          <w:lang w:val="uk-UA"/>
        </w:rPr>
        <w:t xml:space="preserve"> "радіти", лит. </w:t>
      </w:r>
      <w:r>
        <w:rPr>
          <w:i/>
          <w:sz w:val="28"/>
          <w:lang w:val="uk-UA"/>
        </w:rPr>
        <w:t>liguot</w:t>
      </w:r>
      <w:r>
        <w:rPr>
          <w:sz w:val="28"/>
          <w:lang w:val="uk-UA"/>
        </w:rPr>
        <w:t xml:space="preserve"> "бути бадьорим, бігати" тощо. </w:t>
      </w:r>
    </w:p>
    <w:p w14:paraId="535EEDD7" w14:textId="77777777" w:rsidR="006B1F7B" w:rsidRDefault="006B1F7B" w:rsidP="006B1F7B">
      <w:pPr>
        <w:ind w:firstLine="709"/>
        <w:jc w:val="both"/>
        <w:rPr>
          <w:sz w:val="28"/>
          <w:lang w:val="uk-UA"/>
        </w:rPr>
      </w:pPr>
      <w:r>
        <w:rPr>
          <w:sz w:val="28"/>
          <w:lang w:val="uk-UA"/>
        </w:rPr>
        <w:t xml:space="preserve">Аналогічні негомогенні відношення можна простежити і в неспіввідносних семантичних структурах таких дієслів, як рос. </w:t>
      </w:r>
      <w:r>
        <w:rPr>
          <w:b/>
          <w:i/>
          <w:sz w:val="28"/>
          <w:lang w:val="uk-UA"/>
        </w:rPr>
        <w:t>спива</w:t>
      </w:r>
      <w:r>
        <w:rPr>
          <w:rFonts w:ascii="Ipa-sams Uclphon1 SILSophiaL" w:hAnsi="Ipa-sams Uclphon1 SILSophiaL"/>
          <w:b/>
          <w:sz w:val="28"/>
          <w:lang w:val="uk-UA"/>
        </w:rPr>
        <w:t></w:t>
      </w:r>
      <w:r>
        <w:rPr>
          <w:b/>
          <w:i/>
          <w:sz w:val="28"/>
          <w:lang w:val="uk-UA"/>
        </w:rPr>
        <w:t>ть</w:t>
      </w:r>
      <w:r>
        <w:rPr>
          <w:sz w:val="28"/>
          <w:lang w:val="uk-UA"/>
        </w:rPr>
        <w:t xml:space="preserve"> 1. (розмовне) "робити рідким (заварений чай, каву), неодноразово зливаючи й розбавляючи водою під час пиття", 2. (просторічне) "відпивати трохи з поверхні чогось" та укр. </w:t>
      </w:r>
      <w:r>
        <w:rPr>
          <w:b/>
          <w:i/>
          <w:sz w:val="28"/>
          <w:lang w:val="uk-UA"/>
        </w:rPr>
        <w:t>співа</w:t>
      </w:r>
      <w:r>
        <w:rPr>
          <w:rFonts w:ascii="Ipa-sams Uclphon1 SILSophiaL" w:hAnsi="Ipa-sams Uclphon1 SILSophiaL"/>
          <w:b/>
          <w:sz w:val="28"/>
          <w:lang w:val="uk-UA"/>
        </w:rPr>
        <w:t></w:t>
      </w:r>
      <w:r>
        <w:rPr>
          <w:b/>
          <w:i/>
          <w:sz w:val="28"/>
          <w:lang w:val="uk-UA"/>
        </w:rPr>
        <w:t xml:space="preserve">ти </w:t>
      </w:r>
      <w:r>
        <w:rPr>
          <w:sz w:val="28"/>
          <w:lang w:val="uk-UA"/>
        </w:rPr>
        <w:t xml:space="preserve">"видавати голосом музичні звуки", "оспівувати у віршах або піснях когось, щось", "говорити, стверджувати що-небудь, підлещуючись". На синхронному зрізі ці омонімічні одиниці зі словотвірного погляду утворені від різних мотивуючих основ – </w:t>
      </w:r>
      <w:r>
        <w:rPr>
          <w:i/>
          <w:sz w:val="28"/>
          <w:lang w:val="uk-UA"/>
        </w:rPr>
        <w:t>пи</w:t>
      </w:r>
      <w:r>
        <w:rPr>
          <w:rFonts w:ascii="Ipa-sams Uclphon1 SILSophiaL" w:hAnsi="Ipa-sams Uclphon1 SILSophiaL"/>
          <w:sz w:val="28"/>
          <w:lang w:val="uk-UA"/>
        </w:rPr>
        <w:t></w:t>
      </w:r>
      <w:r>
        <w:rPr>
          <w:i/>
          <w:sz w:val="28"/>
          <w:lang w:val="uk-UA"/>
        </w:rPr>
        <w:t xml:space="preserve">ть </w:t>
      </w:r>
      <w:r>
        <w:rPr>
          <w:sz w:val="28"/>
          <w:lang w:val="uk-UA"/>
        </w:rPr>
        <w:t>і</w:t>
      </w:r>
      <w:r>
        <w:rPr>
          <w:i/>
          <w:sz w:val="28"/>
          <w:lang w:val="uk-UA"/>
        </w:rPr>
        <w:t xml:space="preserve"> співа</w:t>
      </w:r>
      <w:r>
        <w:rPr>
          <w:rFonts w:ascii="Ipa-sams Uclphon1 SILSophiaL" w:hAnsi="Ipa-sams Uclphon1 SILSophiaL"/>
          <w:sz w:val="28"/>
          <w:lang w:val="uk-UA"/>
        </w:rPr>
        <w:t></w:t>
      </w:r>
      <w:r>
        <w:rPr>
          <w:i/>
          <w:sz w:val="28"/>
          <w:lang w:val="uk-UA"/>
        </w:rPr>
        <w:t>ти</w:t>
      </w:r>
      <w:r>
        <w:rPr>
          <w:sz w:val="28"/>
          <w:lang w:val="uk-UA"/>
        </w:rPr>
        <w:t xml:space="preserve"> - і мають неоднакову формально-мотиваційну структуру, </w:t>
      </w:r>
      <w:r>
        <w:rPr>
          <w:sz w:val="28"/>
          <w:lang w:val="uk-UA"/>
        </w:rPr>
        <w:lastRenderedPageBreak/>
        <w:t xml:space="preserve">отже їх збіг за формою є випадковим. З погляду їхньої етимології, показовою виявляється реконструктивна версія О.Трубачова та В.В.Іванова про зв’язок понять </w:t>
      </w:r>
      <w:r>
        <w:rPr>
          <w:i/>
          <w:sz w:val="28"/>
          <w:lang w:val="uk-UA"/>
        </w:rPr>
        <w:t>пити – поїти (лити)</w:t>
      </w:r>
      <w:r>
        <w:rPr>
          <w:sz w:val="28"/>
          <w:lang w:val="uk-UA"/>
        </w:rPr>
        <w:t xml:space="preserve"> та </w:t>
      </w:r>
      <w:r>
        <w:rPr>
          <w:i/>
          <w:sz w:val="28"/>
          <w:lang w:val="uk-UA"/>
        </w:rPr>
        <w:t>співа</w:t>
      </w:r>
      <w:r>
        <w:rPr>
          <w:rFonts w:ascii="Ipa-sams Uclphon1 SILSophiaL" w:hAnsi="Ipa-sams Uclphon1 SILSophiaL"/>
          <w:sz w:val="28"/>
          <w:lang w:val="uk-UA"/>
        </w:rPr>
        <w:t></w:t>
      </w:r>
      <w:r>
        <w:rPr>
          <w:i/>
          <w:sz w:val="28"/>
          <w:lang w:val="uk-UA"/>
        </w:rPr>
        <w:t>ти</w:t>
      </w:r>
      <w:r>
        <w:rPr>
          <w:sz w:val="28"/>
          <w:lang w:val="uk-UA"/>
        </w:rPr>
        <w:t xml:space="preserve"> (рос. </w:t>
      </w:r>
      <w:r>
        <w:rPr>
          <w:i/>
          <w:sz w:val="28"/>
          <w:lang w:val="uk-UA"/>
        </w:rPr>
        <w:t>петь</w:t>
      </w:r>
      <w:r>
        <w:rPr>
          <w:sz w:val="28"/>
          <w:lang w:val="uk-UA"/>
        </w:rPr>
        <w:t xml:space="preserve"> – "славити", "закликати богів", а також праслов’янський паралелізм похідних *</w:t>
      </w:r>
      <w:r>
        <w:rPr>
          <w:i/>
          <w:sz w:val="28"/>
          <w:lang w:val="uk-UA"/>
        </w:rPr>
        <w:t>darъ</w:t>
      </w:r>
      <w:r>
        <w:rPr>
          <w:sz w:val="28"/>
          <w:lang w:val="uk-UA"/>
        </w:rPr>
        <w:t xml:space="preserve"> – *</w:t>
      </w:r>
      <w:r>
        <w:rPr>
          <w:i/>
          <w:sz w:val="28"/>
          <w:lang w:val="uk-UA"/>
        </w:rPr>
        <w:t>pirъ – *piti</w:t>
      </w:r>
      <w:r>
        <w:rPr>
          <w:sz w:val="28"/>
          <w:lang w:val="uk-UA"/>
        </w:rPr>
        <w:t xml:space="preserve"> як близкість * </w:t>
      </w:r>
      <w:r>
        <w:rPr>
          <w:i/>
          <w:sz w:val="28"/>
          <w:lang w:val="uk-UA"/>
        </w:rPr>
        <w:t>pirъ</w:t>
      </w:r>
      <w:r>
        <w:rPr>
          <w:sz w:val="28"/>
          <w:lang w:val="uk-UA"/>
        </w:rPr>
        <w:t xml:space="preserve"> до обміну дарами. За іншою етимологічною версією, слов’янське *</w:t>
      </w:r>
      <w:r>
        <w:rPr>
          <w:i/>
          <w:sz w:val="28"/>
          <w:lang w:val="uk-UA"/>
        </w:rPr>
        <w:t>pēti</w:t>
      </w:r>
      <w:r>
        <w:rPr>
          <w:sz w:val="28"/>
          <w:lang w:val="uk-UA"/>
        </w:rPr>
        <w:t xml:space="preserve"> розглядається як первісний каузатив до дієслова *</w:t>
      </w:r>
      <w:r>
        <w:rPr>
          <w:i/>
          <w:sz w:val="28"/>
          <w:lang w:val="uk-UA"/>
        </w:rPr>
        <w:t>piti</w:t>
      </w:r>
      <w:r>
        <w:rPr>
          <w:sz w:val="28"/>
          <w:lang w:val="uk-UA"/>
        </w:rPr>
        <w:t xml:space="preserve">, рос. </w:t>
      </w:r>
      <w:r>
        <w:rPr>
          <w:b/>
          <w:i/>
          <w:sz w:val="28"/>
          <w:lang w:val="uk-UA"/>
        </w:rPr>
        <w:t xml:space="preserve">пить </w:t>
      </w:r>
      <w:r>
        <w:rPr>
          <w:sz w:val="28"/>
          <w:lang w:val="uk-UA"/>
        </w:rPr>
        <w:t xml:space="preserve">(пор. тотожні форми </w:t>
      </w:r>
      <w:r>
        <w:rPr>
          <w:i/>
          <w:sz w:val="28"/>
          <w:lang w:val="uk-UA"/>
        </w:rPr>
        <w:t>пою</w:t>
      </w:r>
      <w:r>
        <w:rPr>
          <w:sz w:val="28"/>
          <w:lang w:val="uk-UA"/>
        </w:rPr>
        <w:t xml:space="preserve"> "даю пити" і </w:t>
      </w:r>
      <w:r>
        <w:rPr>
          <w:i/>
          <w:sz w:val="28"/>
          <w:lang w:val="uk-UA"/>
        </w:rPr>
        <w:t>пою</w:t>
      </w:r>
      <w:r>
        <w:rPr>
          <w:b/>
          <w:i/>
          <w:sz w:val="28"/>
          <w:lang w:val="uk-UA"/>
        </w:rPr>
        <w:t xml:space="preserve"> </w:t>
      </w:r>
      <w:r>
        <w:rPr>
          <w:sz w:val="28"/>
          <w:lang w:val="uk-UA"/>
        </w:rPr>
        <w:t xml:space="preserve">"видаю голосом музичні звуки". Перехід значень "поить"&gt;"петь" етимологічно зближується з поганським святом пожертвування (пор. ще дінд. </w:t>
      </w:r>
      <w:r>
        <w:rPr>
          <w:i/>
          <w:sz w:val="28"/>
          <w:lang w:val="uk-UA"/>
        </w:rPr>
        <w:t>juhoti</w:t>
      </w:r>
      <w:r>
        <w:rPr>
          <w:sz w:val="28"/>
          <w:lang w:val="uk-UA"/>
        </w:rPr>
        <w:t xml:space="preserve"> "ллє", </w:t>
      </w:r>
      <w:r>
        <w:rPr>
          <w:i/>
          <w:sz w:val="28"/>
          <w:lang w:val="uk-UA"/>
        </w:rPr>
        <w:t>havate</w:t>
      </w:r>
      <w:r>
        <w:rPr>
          <w:sz w:val="28"/>
          <w:lang w:val="uk-UA"/>
        </w:rPr>
        <w:t xml:space="preserve"> "закликає"). </w:t>
      </w:r>
    </w:p>
    <w:p w14:paraId="7BD744AE" w14:textId="77777777" w:rsidR="006B1F7B" w:rsidRDefault="006B1F7B" w:rsidP="006B1F7B">
      <w:pPr>
        <w:ind w:firstLine="709"/>
        <w:jc w:val="both"/>
        <w:rPr>
          <w:sz w:val="28"/>
          <w:lang w:val="uk-UA"/>
        </w:rPr>
      </w:pPr>
      <w:r>
        <w:rPr>
          <w:sz w:val="28"/>
          <w:lang w:val="uk-UA"/>
        </w:rPr>
        <w:t xml:space="preserve">До </w:t>
      </w:r>
      <w:r>
        <w:rPr>
          <w:b/>
          <w:i/>
          <w:sz w:val="28"/>
          <w:lang w:val="uk-UA"/>
        </w:rPr>
        <w:t>абсолютних семантико-етимологічних (гомогенних) омонімів</w:t>
      </w:r>
      <w:r>
        <w:rPr>
          <w:sz w:val="28"/>
          <w:lang w:val="uk-UA"/>
        </w:rPr>
        <w:t xml:space="preserve"> належать похідні (префіксальні дієслова з похідною основою), що мають НСС, тобто моносемічні омоніми, кожен із яких має по одному некорелятивному значенню, наприклад, рос. </w:t>
      </w:r>
      <w:r>
        <w:rPr>
          <w:b/>
          <w:i/>
          <w:sz w:val="28"/>
          <w:lang w:val="uk-UA"/>
        </w:rPr>
        <w:t>втача</w:t>
      </w:r>
      <w:r>
        <w:rPr>
          <w:rFonts w:ascii="Ipa-sams Uclphon1 SILSophiaL" w:hAnsi="Ipa-sams Uclphon1 SILSophiaL"/>
          <w:b/>
          <w:sz w:val="28"/>
          <w:lang w:val="uk-UA"/>
        </w:rPr>
        <w:t></w:t>
      </w:r>
      <w:r>
        <w:rPr>
          <w:b/>
          <w:i/>
          <w:sz w:val="28"/>
          <w:lang w:val="uk-UA"/>
        </w:rPr>
        <w:t>ть</w:t>
      </w:r>
      <w:r>
        <w:rPr>
          <w:sz w:val="28"/>
          <w:lang w:val="uk-UA"/>
        </w:rPr>
        <w:t xml:space="preserve"> "вшити (втачать рукава)" – укр. </w:t>
      </w:r>
      <w:r>
        <w:rPr>
          <w:b/>
          <w:i/>
          <w:sz w:val="28"/>
          <w:lang w:val="uk-UA"/>
        </w:rPr>
        <w:t>вточи</w:t>
      </w:r>
      <w:r>
        <w:rPr>
          <w:rFonts w:ascii="Ipa-sams Uclphon1 SILSophiaL" w:hAnsi="Ipa-sams Uclphon1 SILSophiaL"/>
          <w:b/>
          <w:sz w:val="28"/>
          <w:lang w:val="uk-UA"/>
        </w:rPr>
        <w:t></w:t>
      </w:r>
      <w:r>
        <w:rPr>
          <w:b/>
          <w:i/>
          <w:sz w:val="28"/>
          <w:lang w:val="uk-UA"/>
        </w:rPr>
        <w:t>ти</w:t>
      </w:r>
      <w:r>
        <w:rPr>
          <w:sz w:val="28"/>
          <w:lang w:val="uk-UA"/>
        </w:rPr>
        <w:t xml:space="preserve"> "налити, влити тонкою цівкою води, націдити"; рос. </w:t>
      </w:r>
      <w:r>
        <w:rPr>
          <w:b/>
          <w:i/>
          <w:sz w:val="28"/>
          <w:lang w:val="uk-UA"/>
        </w:rPr>
        <w:t>выгиб</w:t>
      </w:r>
      <w:r>
        <w:rPr>
          <w:rFonts w:ascii="Ipa-sams Uclphon1 SILSophiaL" w:hAnsi="Ipa-sams Uclphon1 SILSophiaL"/>
          <w:b/>
          <w:sz w:val="28"/>
          <w:lang w:val="uk-UA"/>
        </w:rPr>
        <w:t></w:t>
      </w:r>
      <w:r>
        <w:rPr>
          <w:b/>
          <w:i/>
          <w:sz w:val="28"/>
          <w:lang w:val="uk-UA"/>
        </w:rPr>
        <w:t>ать</w:t>
      </w:r>
      <w:r>
        <w:rPr>
          <w:sz w:val="28"/>
          <w:lang w:val="uk-UA"/>
        </w:rPr>
        <w:t xml:space="preserve"> "надавати чому-небудь гнутої форми, згинати" – укр. </w:t>
      </w:r>
      <w:r>
        <w:rPr>
          <w:b/>
          <w:i/>
          <w:sz w:val="28"/>
          <w:lang w:val="uk-UA"/>
        </w:rPr>
        <w:t>вигибá</w:t>
      </w:r>
      <w:r>
        <w:rPr>
          <w:rFonts w:ascii="Ipa-sams Uclphon1 SILSophiaL" w:hAnsi="Ipa-sams Uclphon1 SILSophiaL"/>
          <w:b/>
          <w:sz w:val="28"/>
          <w:lang w:val="uk-UA"/>
        </w:rPr>
        <w:t></w:t>
      </w:r>
      <w:r>
        <w:rPr>
          <w:b/>
          <w:i/>
          <w:sz w:val="28"/>
          <w:lang w:val="uk-UA"/>
        </w:rPr>
        <w:t>ти</w:t>
      </w:r>
      <w:r>
        <w:rPr>
          <w:b/>
          <w:sz w:val="28"/>
          <w:lang w:val="uk-UA"/>
        </w:rPr>
        <w:t xml:space="preserve"> </w:t>
      </w:r>
      <w:r>
        <w:rPr>
          <w:sz w:val="28"/>
          <w:lang w:val="uk-UA"/>
        </w:rPr>
        <w:t xml:space="preserve">"гинути, вмирати (про всіх або багатьох)"; рос. </w:t>
      </w:r>
      <w:r>
        <w:rPr>
          <w:b/>
          <w:i/>
          <w:sz w:val="28"/>
          <w:lang w:val="uk-UA"/>
        </w:rPr>
        <w:t>нашко</w:t>
      </w:r>
      <w:r>
        <w:rPr>
          <w:rFonts w:ascii="Ipa-sams Uclphon1 SILSophiaL" w:hAnsi="Ipa-sams Uclphon1 SILSophiaL"/>
          <w:b/>
          <w:sz w:val="28"/>
          <w:lang w:val="uk-UA"/>
        </w:rPr>
        <w:t></w:t>
      </w:r>
      <w:r>
        <w:rPr>
          <w:b/>
          <w:i/>
          <w:sz w:val="28"/>
          <w:lang w:val="uk-UA"/>
        </w:rPr>
        <w:t>дить</w:t>
      </w:r>
      <w:r>
        <w:rPr>
          <w:sz w:val="28"/>
          <w:lang w:val="uk-UA"/>
        </w:rPr>
        <w:t xml:space="preserve"> "напакостити", напустувати, здійснити недобрий вчинок" – укр. </w:t>
      </w:r>
      <w:r>
        <w:rPr>
          <w:b/>
          <w:i/>
          <w:sz w:val="28"/>
          <w:lang w:val="uk-UA"/>
        </w:rPr>
        <w:t>нашко</w:t>
      </w:r>
      <w:r>
        <w:rPr>
          <w:rFonts w:ascii="Ipa-sams Uclphon1 SILSophiaL" w:hAnsi="Ipa-sams Uclphon1 SILSophiaL"/>
          <w:b/>
          <w:sz w:val="28"/>
          <w:lang w:val="uk-UA"/>
        </w:rPr>
        <w:t></w:t>
      </w:r>
      <w:r>
        <w:rPr>
          <w:b/>
          <w:i/>
          <w:sz w:val="28"/>
          <w:lang w:val="uk-UA"/>
        </w:rPr>
        <w:t xml:space="preserve">дити </w:t>
      </w:r>
      <w:r>
        <w:rPr>
          <w:sz w:val="28"/>
          <w:lang w:val="uk-UA"/>
        </w:rPr>
        <w:t xml:space="preserve">"завдати шкоди". Етимони окремих із зазначених омонімічних пар, як приміром, </w:t>
      </w:r>
      <w:r>
        <w:rPr>
          <w:b/>
          <w:i/>
          <w:sz w:val="28"/>
          <w:lang w:val="uk-UA"/>
        </w:rPr>
        <w:t>вигиба</w:t>
      </w:r>
      <w:r>
        <w:rPr>
          <w:rFonts w:ascii="Ipa-sams Uclphon1 SILSophiaL" w:hAnsi="Ipa-sams Uclphon1 SILSophiaL"/>
          <w:b/>
          <w:sz w:val="28"/>
          <w:lang w:val="uk-UA"/>
        </w:rPr>
        <w:t></w:t>
      </w:r>
      <w:r>
        <w:rPr>
          <w:b/>
          <w:i/>
          <w:sz w:val="28"/>
          <w:lang w:val="uk-UA"/>
        </w:rPr>
        <w:t>ти – выгибá</w:t>
      </w:r>
      <w:r>
        <w:rPr>
          <w:rFonts w:ascii="Ipa-sams Uclphon1 SILSophiaL" w:hAnsi="Ipa-sams Uclphon1 SILSophiaL"/>
          <w:b/>
          <w:sz w:val="28"/>
          <w:lang w:val="uk-UA"/>
        </w:rPr>
        <w:t></w:t>
      </w:r>
      <w:r>
        <w:rPr>
          <w:b/>
          <w:i/>
          <w:sz w:val="28"/>
          <w:lang w:val="uk-UA"/>
        </w:rPr>
        <w:t>ть</w:t>
      </w:r>
      <w:r>
        <w:rPr>
          <w:sz w:val="28"/>
          <w:lang w:val="uk-UA"/>
        </w:rPr>
        <w:t xml:space="preserve"> мають культурно-обрядову маркованість (пор. первісну семантику згинання, фізичної деформації матерії, яка лежить в основі метафоричних понять смерті, втрати життя і т.ін, про що свідчать численні слов’янські та індоєвропейські лексичні паралелі). З огляду на категорію аспектуальності та інші граматичні показники до цих ДМО належать передусім перехідні дієслова доконаного виду. У цій групі дієслів актуалізується значення фізичної обробки, спрямованої на певний об’єкт – вилучення, видалення, деформація. Зазначена дієслівна семантика реалізується за допомогою префіксів </w:t>
      </w:r>
      <w:r>
        <w:rPr>
          <w:i/>
          <w:sz w:val="28"/>
          <w:lang w:val="uk-UA"/>
        </w:rPr>
        <w:t>ви-,</w:t>
      </w:r>
      <w:r>
        <w:rPr>
          <w:sz w:val="28"/>
          <w:lang w:val="uk-UA"/>
        </w:rPr>
        <w:t xml:space="preserve"> </w:t>
      </w:r>
      <w:r>
        <w:rPr>
          <w:i/>
          <w:sz w:val="28"/>
          <w:lang w:val="uk-UA"/>
        </w:rPr>
        <w:t>за-</w:t>
      </w:r>
      <w:r>
        <w:rPr>
          <w:sz w:val="28"/>
          <w:lang w:val="uk-UA"/>
        </w:rPr>
        <w:t xml:space="preserve"> і може вважатися категоріальною, оскільки пронизує практично всі досліджувані ДМО.</w:t>
      </w:r>
    </w:p>
    <w:p w14:paraId="0C72BB34" w14:textId="77777777" w:rsidR="006B1F7B" w:rsidRDefault="006B1F7B" w:rsidP="006B1F7B">
      <w:pPr>
        <w:ind w:firstLine="709"/>
        <w:jc w:val="both"/>
        <w:rPr>
          <w:sz w:val="28"/>
          <w:lang w:val="uk-UA"/>
        </w:rPr>
      </w:pPr>
      <w:r>
        <w:rPr>
          <w:sz w:val="28"/>
          <w:lang w:val="uk-UA"/>
        </w:rPr>
        <w:t xml:space="preserve">В основі повних семантичних відмінностей дієслів укр. </w:t>
      </w:r>
      <w:r>
        <w:rPr>
          <w:b/>
          <w:i/>
          <w:sz w:val="28"/>
          <w:lang w:val="uk-UA"/>
        </w:rPr>
        <w:t>натоми</w:t>
      </w:r>
      <w:r>
        <w:rPr>
          <w:rFonts w:ascii="Ipa-sams Uclphon1 SILSophiaL" w:hAnsi="Ipa-sams Uclphon1 SILSophiaL"/>
          <w:b/>
          <w:sz w:val="28"/>
          <w:lang w:val="uk-UA"/>
        </w:rPr>
        <w:t></w:t>
      </w:r>
      <w:r>
        <w:rPr>
          <w:b/>
          <w:i/>
          <w:sz w:val="28"/>
          <w:lang w:val="uk-UA"/>
        </w:rPr>
        <w:t>ти</w:t>
      </w:r>
      <w:r>
        <w:rPr>
          <w:b/>
          <w:sz w:val="28"/>
          <w:lang w:val="uk-UA"/>
        </w:rPr>
        <w:t xml:space="preserve"> </w:t>
      </w:r>
      <w:r>
        <w:rPr>
          <w:sz w:val="28"/>
          <w:lang w:val="uk-UA"/>
        </w:rPr>
        <w:t>"втомити, довести до стану втоми" лежить спільна ідея тривалості, інтенсивності дії – рос</w:t>
      </w:r>
      <w:r>
        <w:rPr>
          <w:b/>
          <w:sz w:val="28"/>
          <w:lang w:val="uk-UA"/>
        </w:rPr>
        <w:t xml:space="preserve">. </w:t>
      </w:r>
      <w:r>
        <w:rPr>
          <w:b/>
          <w:i/>
          <w:sz w:val="28"/>
          <w:lang w:val="uk-UA"/>
        </w:rPr>
        <w:t>натоми</w:t>
      </w:r>
      <w:r>
        <w:rPr>
          <w:rFonts w:ascii="Ipa-sams Uclphon1 SILSophiaL" w:hAnsi="Ipa-sams Uclphon1 SILSophiaL"/>
          <w:b/>
          <w:sz w:val="28"/>
          <w:lang w:val="uk-UA"/>
        </w:rPr>
        <w:t></w:t>
      </w:r>
      <w:r>
        <w:rPr>
          <w:b/>
          <w:i/>
          <w:sz w:val="28"/>
          <w:lang w:val="uk-UA"/>
        </w:rPr>
        <w:t>ть</w:t>
      </w:r>
      <w:r>
        <w:rPr>
          <w:sz w:val="28"/>
          <w:lang w:val="uk-UA"/>
        </w:rPr>
        <w:t xml:space="preserve"> "витримуючи в певних умовах, приготувати певну кількість чогось їстівного" (при укр. </w:t>
      </w:r>
      <w:r>
        <w:rPr>
          <w:i/>
          <w:sz w:val="28"/>
          <w:lang w:val="uk-UA"/>
        </w:rPr>
        <w:t>натушкувати</w:t>
      </w:r>
      <w:r>
        <w:rPr>
          <w:sz w:val="28"/>
          <w:lang w:val="uk-UA"/>
        </w:rPr>
        <w:t>). Однак у російській мові це значення пов’язується з фізичною обробкою предмета в певних температурних умовах чи середовищі, а в українській мові – з фізичним станом людини. Отже, процес семантичної дивергенції завершився не повністю, оскільки ще відчувається семантичний зв’язок між цими значеннями.</w:t>
      </w:r>
    </w:p>
    <w:p w14:paraId="28847443" w14:textId="77777777" w:rsidR="006B1F7B" w:rsidRDefault="006B1F7B" w:rsidP="006B1F7B">
      <w:pPr>
        <w:tabs>
          <w:tab w:val="left" w:pos="2977"/>
          <w:tab w:val="left" w:pos="4253"/>
        </w:tabs>
        <w:ind w:right="-144" w:firstLine="709"/>
        <w:jc w:val="both"/>
        <w:rPr>
          <w:sz w:val="28"/>
          <w:lang w:val="uk-UA"/>
        </w:rPr>
      </w:pPr>
      <w:r>
        <w:rPr>
          <w:sz w:val="28"/>
          <w:lang w:val="uk-UA"/>
        </w:rPr>
        <w:t xml:space="preserve">До структурно непохідних, точніше, безпрефіксальних омонімічних утворень, що втратили зв’язок з первинним етимоном і мають непрозору внутрішню форму, належать </w:t>
      </w:r>
      <w:r>
        <w:rPr>
          <w:b/>
          <w:i/>
          <w:sz w:val="28"/>
          <w:lang w:val="uk-UA"/>
        </w:rPr>
        <w:t>губúти – губи</w:t>
      </w:r>
      <w:r>
        <w:rPr>
          <w:rFonts w:ascii="Ipa-sams Uclphon1 SILSophiaL" w:hAnsi="Ipa-sams Uclphon1 SILSophiaL"/>
          <w:b/>
          <w:sz w:val="28"/>
          <w:lang w:val="uk-UA"/>
        </w:rPr>
        <w:t></w:t>
      </w:r>
      <w:r>
        <w:rPr>
          <w:b/>
          <w:i/>
          <w:sz w:val="28"/>
          <w:lang w:val="uk-UA"/>
        </w:rPr>
        <w:t>ть, раді</w:t>
      </w:r>
      <w:r>
        <w:rPr>
          <w:rFonts w:ascii="Ipa-sams Uclphon1 SILSophiaL" w:hAnsi="Ipa-sams Uclphon1 SILSophiaL"/>
          <w:b/>
          <w:sz w:val="28"/>
          <w:lang w:val="uk-UA"/>
        </w:rPr>
        <w:t></w:t>
      </w:r>
      <w:r>
        <w:rPr>
          <w:b/>
          <w:i/>
          <w:sz w:val="28"/>
          <w:lang w:val="uk-UA"/>
        </w:rPr>
        <w:t>ти – раде</w:t>
      </w:r>
      <w:r>
        <w:rPr>
          <w:rFonts w:ascii="Ipa-sams Uclphon1 SILSophiaL" w:hAnsi="Ipa-sams Uclphon1 SILSophiaL"/>
          <w:b/>
          <w:sz w:val="28"/>
          <w:lang w:val="uk-UA"/>
        </w:rPr>
        <w:t></w:t>
      </w:r>
      <w:r>
        <w:rPr>
          <w:b/>
          <w:i/>
          <w:sz w:val="28"/>
          <w:lang w:val="uk-UA"/>
        </w:rPr>
        <w:t>ть, торопі</w:t>
      </w:r>
      <w:r>
        <w:rPr>
          <w:rFonts w:ascii="Ipa-sams Uclphon1 SILSophiaL" w:hAnsi="Ipa-sams Uclphon1 SILSophiaL"/>
          <w:b/>
          <w:sz w:val="28"/>
          <w:lang w:val="uk-UA"/>
        </w:rPr>
        <w:t></w:t>
      </w:r>
      <w:r>
        <w:rPr>
          <w:b/>
          <w:i/>
          <w:sz w:val="28"/>
          <w:lang w:val="uk-UA"/>
        </w:rPr>
        <w:t>ти – торопи</w:t>
      </w:r>
      <w:r>
        <w:rPr>
          <w:rFonts w:ascii="Ipa-sams Uclphon1 SILSophiaL" w:hAnsi="Ipa-sams Uclphon1 SILSophiaL"/>
          <w:b/>
          <w:sz w:val="28"/>
          <w:lang w:val="uk-UA"/>
        </w:rPr>
        <w:t></w:t>
      </w:r>
      <w:r>
        <w:rPr>
          <w:b/>
          <w:i/>
          <w:sz w:val="28"/>
          <w:lang w:val="uk-UA"/>
        </w:rPr>
        <w:t>ть, дубі</w:t>
      </w:r>
      <w:r>
        <w:rPr>
          <w:rFonts w:ascii="Ipa-sams Uclphon1 SILSophiaL" w:hAnsi="Ipa-sams Uclphon1 SILSophiaL"/>
          <w:b/>
          <w:sz w:val="28"/>
          <w:lang w:val="uk-UA"/>
        </w:rPr>
        <w:t></w:t>
      </w:r>
      <w:r>
        <w:rPr>
          <w:b/>
          <w:i/>
          <w:sz w:val="28"/>
          <w:lang w:val="uk-UA"/>
        </w:rPr>
        <w:t>ти – дуби</w:t>
      </w:r>
      <w:r>
        <w:rPr>
          <w:rFonts w:ascii="Ipa-sams Uclphon1 SILSophiaL" w:hAnsi="Ipa-sams Uclphon1 SILSophiaL"/>
          <w:b/>
          <w:sz w:val="28"/>
          <w:lang w:val="uk-UA"/>
        </w:rPr>
        <w:t></w:t>
      </w:r>
      <w:r>
        <w:rPr>
          <w:b/>
          <w:i/>
          <w:sz w:val="28"/>
          <w:lang w:val="uk-UA"/>
        </w:rPr>
        <w:t>ть</w:t>
      </w:r>
      <w:r>
        <w:rPr>
          <w:i/>
          <w:sz w:val="28"/>
          <w:lang w:val="uk-UA"/>
        </w:rPr>
        <w:t>.</w:t>
      </w:r>
      <w:r>
        <w:rPr>
          <w:sz w:val="28"/>
          <w:lang w:val="uk-UA"/>
        </w:rPr>
        <w:t xml:space="preserve"> Ці дієслівні омоніми входять до таких груп: ЛСГ з ідеєю втрати, зменшення, рідше зникнення, а також зміни фізичного стану людини або природи (рослин), психічного або емоційного стану людини. Від зазначених омонімічних пар можуть утворюватися досить розгалужені словотвірні гнізда одиниць з різною типологією семантичних структур, зумовлених різними синтагматичними зв’язками між афіксами (префіксами) та мотивуючим словом. </w:t>
      </w:r>
      <w:r>
        <w:rPr>
          <w:sz w:val="28"/>
          <w:lang w:val="uk-UA"/>
        </w:rPr>
        <w:lastRenderedPageBreak/>
        <w:t xml:space="preserve">Так, укр. </w:t>
      </w:r>
      <w:r>
        <w:rPr>
          <w:b/>
          <w:i/>
          <w:sz w:val="28"/>
          <w:lang w:val="uk-UA"/>
        </w:rPr>
        <w:t>руби</w:t>
      </w:r>
      <w:r>
        <w:rPr>
          <w:rFonts w:ascii="Ipa-sams Uclphon1 SILSophiaL" w:hAnsi="Ipa-sams Uclphon1 SILSophiaL"/>
          <w:b/>
          <w:sz w:val="28"/>
          <w:lang w:val="uk-UA"/>
        </w:rPr>
        <w:t></w:t>
      </w:r>
      <w:r>
        <w:rPr>
          <w:b/>
          <w:i/>
          <w:sz w:val="28"/>
          <w:lang w:val="uk-UA"/>
        </w:rPr>
        <w:t>ти</w:t>
      </w:r>
      <w:r>
        <w:rPr>
          <w:i/>
          <w:sz w:val="28"/>
          <w:lang w:val="uk-UA"/>
        </w:rPr>
        <w:t xml:space="preserve"> – </w:t>
      </w:r>
      <w:r>
        <w:rPr>
          <w:sz w:val="28"/>
          <w:lang w:val="uk-UA"/>
        </w:rPr>
        <w:t>рос.</w:t>
      </w:r>
      <w:r>
        <w:rPr>
          <w:i/>
          <w:sz w:val="28"/>
          <w:lang w:val="uk-UA"/>
        </w:rPr>
        <w:t xml:space="preserve"> </w:t>
      </w:r>
      <w:r>
        <w:rPr>
          <w:b/>
          <w:i/>
          <w:sz w:val="28"/>
          <w:lang w:val="uk-UA"/>
        </w:rPr>
        <w:t>руби</w:t>
      </w:r>
      <w:r>
        <w:rPr>
          <w:rFonts w:ascii="Ipa-sams Uclphon1 SILSophiaL" w:hAnsi="Ipa-sams Uclphon1 SILSophiaL"/>
          <w:b/>
          <w:sz w:val="28"/>
          <w:lang w:val="uk-UA"/>
        </w:rPr>
        <w:t></w:t>
      </w:r>
      <w:r>
        <w:rPr>
          <w:b/>
          <w:i/>
          <w:sz w:val="28"/>
          <w:lang w:val="uk-UA"/>
        </w:rPr>
        <w:t>ть</w:t>
      </w:r>
      <w:r>
        <w:rPr>
          <w:sz w:val="28"/>
          <w:lang w:val="uk-UA"/>
        </w:rPr>
        <w:t xml:space="preserve"> мають спільне значення фізичної деструкції внаслідок дії чогось гострого, ріжучого, колючого. ЛСВ розгалужуються за процесуальною статичною і динамічною ознакою: дія певним знаряддям, що призводить до зміни стану, ліквідації, видалення, знищення об’єкта – "вдаряючи чимось гострим, розрізати на шматки", "вирубувати, прорізати отвір", "зрубуючи, валити на землю", "відділяти, відрізати сильним ударом". Значення знаряддєвості представлено тут експліцитно. Останнє нейтралізується при перенесенні значення на акт мовлення, набуваючи при цьому додаткової семи "раптовість", "інтенсивність" дії і входячи у фразеологічні зв’язки</w:t>
      </w:r>
      <w:r>
        <w:rPr>
          <w:b/>
          <w:sz w:val="28"/>
          <w:lang w:val="uk-UA"/>
        </w:rPr>
        <w:t xml:space="preserve"> </w:t>
      </w:r>
      <w:r>
        <w:rPr>
          <w:sz w:val="28"/>
          <w:lang w:val="uk-UA"/>
        </w:rPr>
        <w:t xml:space="preserve">з варіативністю стрижневого компонента,  зв’язаного, обмеженого в сполучуваності (пор. рос. </w:t>
      </w:r>
      <w:r>
        <w:rPr>
          <w:i/>
          <w:sz w:val="28"/>
          <w:lang w:val="uk-UA"/>
        </w:rPr>
        <w:t>рубить/резать правду/правду-матушку</w:t>
      </w:r>
      <w:r>
        <w:rPr>
          <w:sz w:val="28"/>
          <w:lang w:val="uk-UA"/>
        </w:rPr>
        <w:t xml:space="preserve"> тощо.) Нарешті, останнє значення може вважатися енантіосемічним попередньому. Енантіосемію зумовлює поява семи "побудувати", "створити", яка виникає як результат поєднання дії з її функцією. Формально подібне українське </w:t>
      </w:r>
      <w:r>
        <w:rPr>
          <w:b/>
          <w:i/>
          <w:sz w:val="28"/>
          <w:lang w:val="uk-UA"/>
        </w:rPr>
        <w:t>руби</w:t>
      </w:r>
      <w:r>
        <w:rPr>
          <w:rFonts w:ascii="Ipa-sams Uclphon1 SILSophiaL" w:hAnsi="Ipa-sams Uclphon1 SILSophiaL"/>
          <w:b/>
          <w:i/>
          <w:sz w:val="28"/>
          <w:lang w:val="uk-UA"/>
        </w:rPr>
        <w:t></w:t>
      </w:r>
      <w:r>
        <w:rPr>
          <w:b/>
          <w:i/>
          <w:sz w:val="28"/>
          <w:lang w:val="uk-UA"/>
        </w:rPr>
        <w:t>ти</w:t>
      </w:r>
      <w:r>
        <w:rPr>
          <w:sz w:val="28"/>
          <w:lang w:val="uk-UA"/>
        </w:rPr>
        <w:t xml:space="preserve"> є значно вужчим, оскільки має тільки одне значення, пов’язане зі сферою ткацтва – "пришивати, підшивати, підгорнувши край тканини". Варто відзначити, що його паронімічний корелят </w:t>
      </w:r>
      <w:r>
        <w:rPr>
          <w:b/>
          <w:i/>
          <w:sz w:val="28"/>
          <w:lang w:val="uk-UA"/>
        </w:rPr>
        <w:t>руба</w:t>
      </w:r>
      <w:r>
        <w:rPr>
          <w:rFonts w:ascii="Ipa-sams Uclphon1 SILSophiaL" w:hAnsi="Ipa-sams Uclphon1 SILSophiaL"/>
          <w:b/>
          <w:sz w:val="28"/>
          <w:lang w:val="uk-UA"/>
        </w:rPr>
        <w:t></w:t>
      </w:r>
      <w:r>
        <w:rPr>
          <w:b/>
          <w:i/>
          <w:sz w:val="28"/>
          <w:lang w:val="uk-UA"/>
        </w:rPr>
        <w:t>ти</w:t>
      </w:r>
      <w:r>
        <w:rPr>
          <w:b/>
          <w:sz w:val="28"/>
          <w:lang w:val="uk-UA"/>
        </w:rPr>
        <w:t xml:space="preserve"> </w:t>
      </w:r>
      <w:r>
        <w:rPr>
          <w:sz w:val="28"/>
          <w:lang w:val="uk-UA"/>
        </w:rPr>
        <w:t xml:space="preserve">практично повністю збігається за семантикою зі значеннями російської лексеми  </w:t>
      </w:r>
      <w:r>
        <w:rPr>
          <w:b/>
          <w:i/>
          <w:sz w:val="28"/>
          <w:lang w:val="uk-UA"/>
        </w:rPr>
        <w:t>руби</w:t>
      </w:r>
      <w:r>
        <w:rPr>
          <w:rFonts w:ascii="Ipa-sams Uclphon1 SILSophiaL" w:hAnsi="Ipa-sams Uclphon1 SILSophiaL"/>
          <w:b/>
          <w:i/>
          <w:sz w:val="28"/>
          <w:lang w:val="uk-UA"/>
        </w:rPr>
        <w:t></w:t>
      </w:r>
      <w:r>
        <w:rPr>
          <w:b/>
          <w:i/>
          <w:sz w:val="28"/>
          <w:lang w:val="uk-UA"/>
        </w:rPr>
        <w:t>ть</w:t>
      </w:r>
      <w:r>
        <w:rPr>
          <w:i/>
          <w:sz w:val="28"/>
          <w:lang w:val="uk-UA"/>
        </w:rPr>
        <w:t>.</w:t>
      </w:r>
      <w:r>
        <w:rPr>
          <w:sz w:val="28"/>
          <w:lang w:val="uk-UA"/>
        </w:rPr>
        <w:t xml:space="preserve"> </w:t>
      </w:r>
    </w:p>
    <w:p w14:paraId="7C6CF4EB" w14:textId="77777777" w:rsidR="006B1F7B" w:rsidRDefault="006B1F7B" w:rsidP="006B1F7B">
      <w:pPr>
        <w:pStyle w:val="BodyText3"/>
        <w:spacing w:line="240" w:lineRule="auto"/>
        <w:ind w:firstLine="709"/>
        <w:jc w:val="both"/>
        <w:rPr>
          <w:b/>
        </w:rPr>
      </w:pPr>
      <w:r>
        <w:t>Відносні гомогенні ДМО</w:t>
      </w:r>
      <w:r>
        <w:rPr>
          <w:b/>
        </w:rPr>
        <w:t xml:space="preserve"> в свою чергу характеризуються частковим збігом здебільшого розгалужених ЛСВ, моделювання яких дає змогу виявити шість основних груп. Причиною їх виникнення є: 1) некорелятивна моносемія на фоні корелятивної міжмовної моносемії; 2) полісемія в одній мові – моносемія в іншій; 3) і моносемія, і полісемія лексем в одній мові – моносемія в іншій (і навпаки); 4) і моносемія, і полісемія в одній з мов – полісемія в іншій; 5) і моносемія, і полісемія в обох мовах; 6) часткова полісемія в обох мовах.</w:t>
      </w:r>
    </w:p>
    <w:p w14:paraId="7AFCDF9E" w14:textId="77777777" w:rsidR="006B1F7B" w:rsidRDefault="006B1F7B" w:rsidP="006B1F7B">
      <w:pPr>
        <w:pStyle w:val="afffffffa"/>
        <w:ind w:firstLine="709"/>
        <w:jc w:val="both"/>
        <w:rPr>
          <w:sz w:val="28"/>
          <w:lang w:val="uk-UA"/>
        </w:rPr>
      </w:pPr>
      <w:r>
        <w:rPr>
          <w:sz w:val="28"/>
          <w:lang w:val="uk-UA"/>
        </w:rPr>
        <w:t xml:space="preserve">Отже, причин виникнення відносних омокорелятів значно більше, ніж абсолютних. Найчисленнішою групою є остання (88 прикладів), у якій можна виділити три підгрупи: </w:t>
      </w:r>
    </w:p>
    <w:p w14:paraId="521BA12A" w14:textId="77777777" w:rsidR="006B1F7B" w:rsidRDefault="006B1F7B" w:rsidP="006B1F7B">
      <w:pPr>
        <w:pStyle w:val="BodyText3"/>
        <w:spacing w:line="240" w:lineRule="auto"/>
        <w:ind w:firstLine="709"/>
        <w:jc w:val="both"/>
        <w:rPr>
          <w:b/>
        </w:rPr>
      </w:pPr>
      <w:r>
        <w:rPr>
          <w:b/>
        </w:rPr>
        <w:t xml:space="preserve">1) подібність простежується в основній частині значень, а розбіжності – на периферії семантичних структур омонімів чи в різних функціонально-стилістичних характеристиках ЛСВ: укр. </w:t>
      </w:r>
      <w:r>
        <w:rPr>
          <w:i/>
        </w:rPr>
        <w:t>добира</w:t>
      </w:r>
      <w:r>
        <w:rPr>
          <w:rFonts w:ascii="Ipa-sams Uclphon1 SILSophiaL" w:hAnsi="Ipa-sams Uclphon1 SILSophiaL"/>
        </w:rPr>
        <w:t></w:t>
      </w:r>
      <w:r>
        <w:rPr>
          <w:i/>
        </w:rPr>
        <w:t>ти 6(3)</w:t>
      </w:r>
      <w:r>
        <w:t xml:space="preserve"> </w:t>
      </w:r>
      <w:r>
        <w:rPr>
          <w:b/>
        </w:rPr>
        <w:t xml:space="preserve">1. "підбирати щось найбільш вигідне, прийнятне"; 2. "розуміти, осмислювати щось"; 3. "доїдати харчі"; 4. у значенні рос. </w:t>
      </w:r>
      <w:r>
        <w:rPr>
          <w:i/>
        </w:rPr>
        <w:t>добира</w:t>
      </w:r>
      <w:r>
        <w:rPr>
          <w:rFonts w:ascii="Ipa-sams Uclphon1 SILSophiaL" w:hAnsi="Ipa-sams Uclphon1 SILSophiaL"/>
        </w:rPr>
        <w:t></w:t>
      </w:r>
      <w:r>
        <w:rPr>
          <w:i/>
        </w:rPr>
        <w:t>ть</w:t>
      </w:r>
      <w:r>
        <w:rPr>
          <w:b/>
        </w:rPr>
        <w:t xml:space="preserve"> 3; 5. у значенні рос. 4; 6. у значенні рос. 5 – рос. </w:t>
      </w:r>
      <w:r>
        <w:rPr>
          <w:i/>
        </w:rPr>
        <w:t>добира</w:t>
      </w:r>
      <w:r>
        <w:rPr>
          <w:rFonts w:ascii="Ipa-sams Uclphon1 SILSophiaL" w:hAnsi="Ipa-sams Uclphon1 SILSophiaL"/>
        </w:rPr>
        <w:t></w:t>
      </w:r>
      <w:r>
        <w:rPr>
          <w:i/>
        </w:rPr>
        <w:t>ть 5(2)</w:t>
      </w:r>
      <w:r>
        <w:rPr>
          <w:b/>
        </w:rPr>
        <w:t xml:space="preserve"> 1."йти по сліду, переслідувати звіра"; 2. (застаріле) "вичитувати когось"; 3. "закінчувати збирання чого-небудь"; 4. "доповнювати щось до певної міри"; 5. "завершувати набір книги, рукопису". </w:t>
      </w:r>
    </w:p>
    <w:p w14:paraId="0902B056" w14:textId="77777777" w:rsidR="006B1F7B" w:rsidRDefault="006B1F7B" w:rsidP="006B1F7B">
      <w:pPr>
        <w:pStyle w:val="BodyText20"/>
        <w:ind w:firstLine="709"/>
      </w:pPr>
      <w:r>
        <w:t xml:space="preserve">Специфічним значенням, що викликає омонімію дієслів </w:t>
      </w:r>
      <w:r>
        <w:rPr>
          <w:b/>
          <w:i/>
        </w:rPr>
        <w:t>сочи</w:t>
      </w:r>
      <w:r>
        <w:rPr>
          <w:rFonts w:ascii="Ipa-sams Uclphon1 SILSophiaL" w:hAnsi="Ipa-sams Uclphon1 SILSophiaL"/>
          <w:b/>
        </w:rPr>
        <w:t></w:t>
      </w:r>
      <w:r>
        <w:rPr>
          <w:b/>
          <w:i/>
        </w:rPr>
        <w:t>ти 3(1) – сочи</w:t>
      </w:r>
      <w:r>
        <w:rPr>
          <w:rFonts w:ascii="Ipa-sams Uclphon1 SILSophiaL" w:hAnsi="Ipa-sams Uclphon1 SILSophiaL"/>
          <w:b/>
        </w:rPr>
        <w:t></w:t>
      </w:r>
      <w:r>
        <w:rPr>
          <w:b/>
          <w:i/>
        </w:rPr>
        <w:t>ть 2(–)</w:t>
      </w:r>
      <w:r>
        <w:t xml:space="preserve">, є "стежити за кимось, вистежувати", бо решта значень "випускати рідину", "добувати сік з чогось" в обох мовах збігаються. У цьому разі ДМО є гетерогенною, оскільки омонімічні структури утворені від різних </w:t>
      </w:r>
      <w:r>
        <w:lastRenderedPageBreak/>
        <w:t xml:space="preserve">мотиваційних основ. Українське </w:t>
      </w:r>
      <w:r>
        <w:rPr>
          <w:b/>
          <w:i/>
        </w:rPr>
        <w:t>сочи</w:t>
      </w:r>
      <w:r>
        <w:rPr>
          <w:rFonts w:ascii="Ipa-sams Uclphon1 SILSophiaL" w:hAnsi="Ipa-sams Uclphon1 SILSophiaL"/>
          <w:b/>
        </w:rPr>
        <w:t></w:t>
      </w:r>
      <w:r>
        <w:rPr>
          <w:b/>
          <w:i/>
        </w:rPr>
        <w:t>ти</w:t>
      </w:r>
      <w:r>
        <w:t xml:space="preserve"> етимологічно пов’язується з давнім </w:t>
      </w:r>
      <w:r>
        <w:rPr>
          <w:i/>
        </w:rPr>
        <w:t>сочити, сочу</w:t>
      </w:r>
      <w:r>
        <w:t xml:space="preserve"> "шукати, розшукувати", </w:t>
      </w:r>
      <w:r>
        <w:rPr>
          <w:i/>
        </w:rPr>
        <w:t>сочьба</w:t>
      </w:r>
      <w:r>
        <w:t xml:space="preserve"> "донос", що містять у собі давній корінь – </w:t>
      </w:r>
      <w:r>
        <w:rPr>
          <w:i/>
        </w:rPr>
        <w:t xml:space="preserve">сок – </w:t>
      </w:r>
      <w:r>
        <w:t xml:space="preserve">"звинувачувач". Натомість його формальний відповідник </w:t>
      </w:r>
      <w:r>
        <w:rPr>
          <w:i/>
        </w:rPr>
        <w:t>сочити</w:t>
      </w:r>
      <w:r>
        <w:t xml:space="preserve"> словотвірно співвідноситься з мотивуючим </w:t>
      </w:r>
      <w:r>
        <w:rPr>
          <w:i/>
        </w:rPr>
        <w:t>сок</w:t>
      </w:r>
      <w:r>
        <w:t xml:space="preserve"> "рідина";  </w:t>
      </w:r>
    </w:p>
    <w:p w14:paraId="4733922F" w14:textId="77777777" w:rsidR="006B1F7B" w:rsidRDefault="006B1F7B" w:rsidP="006B1F7B">
      <w:pPr>
        <w:pStyle w:val="BodyText20"/>
        <w:ind w:firstLine="709"/>
      </w:pPr>
      <w:r>
        <w:t xml:space="preserve">2) збігаються два, три і більше значень в обох мовах, а міжмовну омонімію зумовлюють один і більше інших ЛСВ: укр. </w:t>
      </w:r>
      <w:r>
        <w:rPr>
          <w:b/>
          <w:i/>
        </w:rPr>
        <w:t>біли</w:t>
      </w:r>
      <w:r>
        <w:rPr>
          <w:rFonts w:ascii="Ipa-sams Uclphon1 SILSophiaL" w:hAnsi="Ipa-sams Uclphon1 SILSophiaL"/>
          <w:b/>
        </w:rPr>
        <w:t></w:t>
      </w:r>
      <w:r>
        <w:rPr>
          <w:b/>
          <w:i/>
        </w:rPr>
        <w:t>ти</w:t>
      </w:r>
      <w:r>
        <w:t xml:space="preserve"> вживається на позначення зовнішнього та внутрішнього стану людини "робити чистим, білим, вмиваючись", "робити блідим", а в російській мові дієслово </w:t>
      </w:r>
      <w:r>
        <w:rPr>
          <w:b/>
          <w:i/>
        </w:rPr>
        <w:t>бели</w:t>
      </w:r>
      <w:r>
        <w:rPr>
          <w:rFonts w:ascii="Ipa-sams Uclphon1 SILSophiaL" w:hAnsi="Ipa-sams Uclphon1 SILSophiaL"/>
          <w:b/>
        </w:rPr>
        <w:t></w:t>
      </w:r>
      <w:r>
        <w:rPr>
          <w:b/>
          <w:i/>
        </w:rPr>
        <w:t>ть</w:t>
      </w:r>
      <w:r>
        <w:t xml:space="preserve"> має три значення, два з яких збігаються зі значенням українського </w:t>
      </w:r>
      <w:r>
        <w:rPr>
          <w:b/>
          <w:i/>
        </w:rPr>
        <w:t>біли</w:t>
      </w:r>
      <w:r>
        <w:rPr>
          <w:rFonts w:ascii="Ipa-sams Uclphon1 SILSophiaL" w:hAnsi="Ipa-sams Uclphon1 SILSophiaL"/>
          <w:b/>
        </w:rPr>
        <w:t></w:t>
      </w:r>
      <w:r>
        <w:rPr>
          <w:b/>
          <w:i/>
        </w:rPr>
        <w:t>ти</w:t>
      </w:r>
      <w:r>
        <w:t xml:space="preserve"> "покриваючи крейдою чи вапном, робити білим"</w:t>
      </w:r>
      <w:r>
        <w:rPr>
          <w:i/>
        </w:rPr>
        <w:t xml:space="preserve">, </w:t>
      </w:r>
      <w:r>
        <w:t>"робити щось за допомогою спеціальної обробки". Водночас у російській мові наявне ще одне значення "покривати білилом обличчя". Як бачимо, останнє слово має значення цілеспрямованої дії, яка передбачає залежний поширювач-інструментатив (</w:t>
      </w:r>
      <w:r>
        <w:rPr>
          <w:i/>
        </w:rPr>
        <w:t>білити чимось</w:t>
      </w:r>
      <w:r>
        <w:t xml:space="preserve"> – </w:t>
      </w:r>
      <w:r>
        <w:rPr>
          <w:i/>
        </w:rPr>
        <w:t>фарбою, кремом, вапном</w:t>
      </w:r>
      <w:r>
        <w:t xml:space="preserve"> тощо) на певні об’єкти (</w:t>
      </w:r>
      <w:r>
        <w:rPr>
          <w:i/>
        </w:rPr>
        <w:t>обличчя, хата, стіна</w:t>
      </w:r>
      <w:r>
        <w:t xml:space="preserve"> тощо);  </w:t>
      </w:r>
    </w:p>
    <w:p w14:paraId="207BDEBB" w14:textId="77777777" w:rsidR="006B1F7B" w:rsidRDefault="006B1F7B" w:rsidP="006B1F7B">
      <w:pPr>
        <w:pStyle w:val="BodyText3"/>
        <w:spacing w:line="240" w:lineRule="auto"/>
        <w:ind w:firstLine="709"/>
        <w:jc w:val="both"/>
        <w:rPr>
          <w:b/>
        </w:rPr>
      </w:pPr>
      <w:r>
        <w:rPr>
          <w:b/>
        </w:rPr>
        <w:t xml:space="preserve">3) збігаються прямі значення, а розбіжність простежується в переносному чи переносних значеннях: укр. </w:t>
      </w:r>
      <w:r>
        <w:rPr>
          <w:i/>
        </w:rPr>
        <w:t>наві</w:t>
      </w:r>
      <w:r>
        <w:rPr>
          <w:rFonts w:ascii="Ipa-sams Uclphon1 SILSophiaL" w:hAnsi="Ipa-sams Uclphon1 SILSophiaL"/>
        </w:rPr>
        <w:t></w:t>
      </w:r>
      <w:r>
        <w:rPr>
          <w:i/>
        </w:rPr>
        <w:t>яти</w:t>
      </w:r>
      <w:r>
        <w:rPr>
          <w:b/>
          <w:i/>
        </w:rPr>
        <w:t xml:space="preserve"> – </w:t>
      </w:r>
      <w:r>
        <w:rPr>
          <w:b/>
        </w:rPr>
        <w:t>рос.</w:t>
      </w:r>
      <w:r>
        <w:rPr>
          <w:b/>
          <w:i/>
        </w:rPr>
        <w:t xml:space="preserve"> </w:t>
      </w:r>
      <w:r>
        <w:rPr>
          <w:i/>
        </w:rPr>
        <w:t>наве</w:t>
      </w:r>
      <w:r>
        <w:rPr>
          <w:rFonts w:ascii="Ipa-sams Uclphon1 SILSophiaL" w:hAnsi="Ipa-sams Uclphon1 SILSophiaL"/>
        </w:rPr>
        <w:t></w:t>
      </w:r>
      <w:r>
        <w:rPr>
          <w:i/>
        </w:rPr>
        <w:t>ять</w:t>
      </w:r>
      <w:r>
        <w:rPr>
          <w:b/>
        </w:rPr>
        <w:t xml:space="preserve">, укр. </w:t>
      </w:r>
      <w:r>
        <w:rPr>
          <w:i/>
        </w:rPr>
        <w:t>гри</w:t>
      </w:r>
      <w:r>
        <w:rPr>
          <w:rFonts w:ascii="Ipa-sams Uclphon1 SILSophiaL" w:hAnsi="Ipa-sams Uclphon1 SILSophiaL"/>
        </w:rPr>
        <w:t></w:t>
      </w:r>
      <w:r>
        <w:rPr>
          <w:i/>
        </w:rPr>
        <w:t>зтися</w:t>
      </w:r>
      <w:r>
        <w:rPr>
          <w:b/>
        </w:rPr>
        <w:t xml:space="preserve"> – рос.</w:t>
      </w:r>
      <w:r>
        <w:rPr>
          <w:b/>
          <w:i/>
        </w:rPr>
        <w:t xml:space="preserve"> </w:t>
      </w:r>
      <w:r>
        <w:rPr>
          <w:i/>
        </w:rPr>
        <w:t>гры</w:t>
      </w:r>
      <w:r>
        <w:rPr>
          <w:rFonts w:ascii="Ipa-sams Uclphon1 SILSophiaL" w:hAnsi="Ipa-sams Uclphon1 SILSophiaL"/>
        </w:rPr>
        <w:t></w:t>
      </w:r>
      <w:r>
        <w:rPr>
          <w:i/>
        </w:rPr>
        <w:t>зться</w:t>
      </w:r>
      <w:r>
        <w:rPr>
          <w:b/>
        </w:rPr>
        <w:t xml:space="preserve">, укр. </w:t>
      </w:r>
      <w:r>
        <w:rPr>
          <w:i/>
        </w:rPr>
        <w:t>заворожи</w:t>
      </w:r>
      <w:r>
        <w:rPr>
          <w:rFonts w:ascii="Ipa-sams Uclphon1 SILSophiaL" w:hAnsi="Ipa-sams Uclphon1 SILSophiaL"/>
        </w:rPr>
        <w:t></w:t>
      </w:r>
      <w:r>
        <w:rPr>
          <w:i/>
        </w:rPr>
        <w:t>ти</w:t>
      </w:r>
      <w:r>
        <w:rPr>
          <w:b/>
        </w:rPr>
        <w:t xml:space="preserve"> – рос</w:t>
      </w:r>
      <w:r>
        <w:rPr>
          <w:b/>
          <w:i/>
        </w:rPr>
        <w:t xml:space="preserve">. </w:t>
      </w:r>
      <w:r>
        <w:rPr>
          <w:i/>
        </w:rPr>
        <w:t>заворожи</w:t>
      </w:r>
      <w:r>
        <w:rPr>
          <w:rFonts w:ascii="Ipa-sams Uclphon1 SILSophiaL" w:hAnsi="Ipa-sams Uclphon1 SILSophiaL"/>
        </w:rPr>
        <w:t></w:t>
      </w:r>
      <w:r>
        <w:rPr>
          <w:i/>
        </w:rPr>
        <w:t>ть</w:t>
      </w:r>
      <w:r>
        <w:rPr>
          <w:b/>
        </w:rPr>
        <w:t xml:space="preserve">. </w:t>
      </w:r>
    </w:p>
    <w:p w14:paraId="4B1C749D" w14:textId="77777777" w:rsidR="006B1F7B" w:rsidRDefault="006B1F7B" w:rsidP="006B1F7B">
      <w:pPr>
        <w:pStyle w:val="affffffffffff5"/>
        <w:ind w:firstLine="709"/>
        <w:jc w:val="both"/>
        <w:rPr>
          <w:b/>
          <w:sz w:val="28"/>
          <w:lang w:val="uk-UA"/>
        </w:rPr>
      </w:pPr>
      <w:r>
        <w:rPr>
          <w:sz w:val="28"/>
          <w:lang w:val="uk-UA"/>
        </w:rPr>
        <w:t>За нашими спостереженнями, 2-а група</w:t>
      </w:r>
      <w:r>
        <w:rPr>
          <w:b/>
          <w:sz w:val="28"/>
          <w:lang w:val="uk-UA"/>
        </w:rPr>
        <w:t xml:space="preserve"> </w:t>
      </w:r>
      <w:r>
        <w:rPr>
          <w:sz w:val="28"/>
          <w:lang w:val="uk-UA"/>
        </w:rPr>
        <w:t>також є продуктивною і</w:t>
      </w:r>
      <w:r>
        <w:rPr>
          <w:b/>
          <w:sz w:val="28"/>
          <w:lang w:val="uk-UA"/>
        </w:rPr>
        <w:t xml:space="preserve"> </w:t>
      </w:r>
      <w:r>
        <w:rPr>
          <w:sz w:val="28"/>
          <w:lang w:val="uk-UA"/>
        </w:rPr>
        <w:t xml:space="preserve">налічує 60 міжмовних омопар. Так, гомогенність, спільність етимонів, простежуємо в укр. </w:t>
      </w:r>
      <w:r>
        <w:rPr>
          <w:b/>
          <w:i/>
          <w:sz w:val="28"/>
          <w:lang w:val="uk-UA"/>
        </w:rPr>
        <w:t>обморо</w:t>
      </w:r>
      <w:r>
        <w:rPr>
          <w:rFonts w:ascii="Ipa-sams Uclphon1 SILSophiaL" w:hAnsi="Ipa-sams Uclphon1 SILSophiaL"/>
          <w:b/>
          <w:sz w:val="28"/>
          <w:lang w:val="uk-UA"/>
        </w:rPr>
        <w:t></w:t>
      </w:r>
      <w:r>
        <w:rPr>
          <w:b/>
          <w:i/>
          <w:sz w:val="28"/>
          <w:lang w:val="uk-UA"/>
        </w:rPr>
        <w:t>чити 2(1)</w:t>
      </w:r>
      <w:r>
        <w:rPr>
          <w:i/>
          <w:sz w:val="28"/>
          <w:lang w:val="uk-UA"/>
        </w:rPr>
        <w:t xml:space="preserve"> – </w:t>
      </w:r>
      <w:r>
        <w:rPr>
          <w:sz w:val="28"/>
          <w:lang w:val="uk-UA"/>
        </w:rPr>
        <w:t>рос.</w:t>
      </w:r>
      <w:r>
        <w:rPr>
          <w:i/>
          <w:sz w:val="28"/>
          <w:lang w:val="uk-UA"/>
        </w:rPr>
        <w:t xml:space="preserve"> </w:t>
      </w:r>
      <w:r>
        <w:rPr>
          <w:b/>
          <w:i/>
          <w:sz w:val="28"/>
          <w:lang w:val="uk-UA"/>
        </w:rPr>
        <w:t>обморо</w:t>
      </w:r>
      <w:r>
        <w:rPr>
          <w:rFonts w:ascii="Ipa-sams Uclphon1 SILSophiaL" w:hAnsi="Ipa-sams Uclphon1 SILSophiaL"/>
          <w:b/>
          <w:sz w:val="28"/>
          <w:lang w:val="uk-UA"/>
        </w:rPr>
        <w:t></w:t>
      </w:r>
      <w:r>
        <w:rPr>
          <w:b/>
          <w:i/>
          <w:sz w:val="28"/>
          <w:lang w:val="uk-UA"/>
        </w:rPr>
        <w:t>чить 1(–)</w:t>
      </w:r>
      <w:r>
        <w:rPr>
          <w:sz w:val="28"/>
          <w:lang w:val="uk-UA"/>
        </w:rPr>
        <w:t xml:space="preserve">. Спільним для обох мов є значення "обдурити когось", проте в українській мові наявне ще значення "викликати запаморочення свідомості, одурманити". Етимологія виявляється досить прозорою: первісну мотивацію пов’язують з іменником </w:t>
      </w:r>
      <w:r>
        <w:rPr>
          <w:i/>
          <w:sz w:val="28"/>
          <w:lang w:val="uk-UA"/>
        </w:rPr>
        <w:t xml:space="preserve">морок </w:t>
      </w:r>
      <w:r>
        <w:rPr>
          <w:sz w:val="28"/>
          <w:lang w:val="uk-UA"/>
        </w:rPr>
        <w:t xml:space="preserve">"темнота", від якого маємо дієслівне утворення </w:t>
      </w:r>
      <w:r>
        <w:rPr>
          <w:i/>
          <w:sz w:val="28"/>
          <w:lang w:val="uk-UA"/>
        </w:rPr>
        <w:t>морочить</w:t>
      </w:r>
      <w:r>
        <w:rPr>
          <w:sz w:val="28"/>
          <w:lang w:val="uk-UA"/>
        </w:rPr>
        <w:t xml:space="preserve"> "оповивати мороком". Звідси й переносне "дурманити, обдурювати". Етимон цих дієслів пов’язується з візуальним кодом, ідеєю слабкого світла, згасання, які входять у поле смерті й суміжних понять, зокрема міфологічних, чар і т.ін. О.Преображенський зближує </w:t>
      </w:r>
      <w:r>
        <w:rPr>
          <w:b/>
          <w:i/>
          <w:sz w:val="28"/>
          <w:lang w:val="uk-UA"/>
        </w:rPr>
        <w:t>моро</w:t>
      </w:r>
      <w:r>
        <w:rPr>
          <w:rFonts w:ascii="Ipa-sams Uclphon1 SILSophiaL" w:hAnsi="Ipa-sams Uclphon1 SILSophiaL"/>
          <w:b/>
          <w:sz w:val="28"/>
          <w:lang w:val="uk-UA"/>
        </w:rPr>
        <w:t></w:t>
      </w:r>
      <w:r>
        <w:rPr>
          <w:b/>
          <w:i/>
          <w:sz w:val="28"/>
          <w:lang w:val="uk-UA"/>
        </w:rPr>
        <w:t>чити</w:t>
      </w:r>
      <w:r>
        <w:rPr>
          <w:sz w:val="28"/>
          <w:lang w:val="uk-UA"/>
        </w:rPr>
        <w:t xml:space="preserve"> з дієсловами </w:t>
      </w:r>
      <w:r>
        <w:rPr>
          <w:i/>
          <w:sz w:val="28"/>
          <w:lang w:val="uk-UA"/>
        </w:rPr>
        <w:t xml:space="preserve">меркнуть, смеркаться </w:t>
      </w:r>
      <w:r>
        <w:rPr>
          <w:sz w:val="28"/>
          <w:lang w:val="uk-UA"/>
        </w:rPr>
        <w:t>та іменником</w:t>
      </w:r>
      <w:r>
        <w:rPr>
          <w:i/>
          <w:sz w:val="28"/>
          <w:lang w:val="uk-UA"/>
        </w:rPr>
        <w:t xml:space="preserve"> сумерки</w:t>
      </w:r>
      <w:r>
        <w:rPr>
          <w:sz w:val="28"/>
          <w:lang w:val="uk-UA"/>
        </w:rPr>
        <w:t xml:space="preserve"> в їх прямому значенні та з ідеєю нечистої сили, темноти (пор. культурну семантику понять *</w:t>
      </w:r>
      <w:r>
        <w:rPr>
          <w:i/>
          <w:sz w:val="28"/>
          <w:lang w:val="uk-UA"/>
        </w:rPr>
        <w:t>mer/mor</w:t>
      </w:r>
      <w:r>
        <w:rPr>
          <w:sz w:val="28"/>
          <w:lang w:val="uk-UA"/>
        </w:rPr>
        <w:t xml:space="preserve">. За свідченням Є.Желехівського, іменник </w:t>
      </w:r>
      <w:r>
        <w:rPr>
          <w:i/>
          <w:sz w:val="28"/>
          <w:lang w:val="uk-UA"/>
        </w:rPr>
        <w:t>морок</w:t>
      </w:r>
      <w:r>
        <w:rPr>
          <w:sz w:val="28"/>
          <w:lang w:val="uk-UA"/>
        </w:rPr>
        <w:t xml:space="preserve"> має такі діалектні значення, як “темрява”, “темний туман”, “нечиста сила”, “смертельний жах”, “страждання”. </w:t>
      </w:r>
    </w:p>
    <w:p w14:paraId="1DB28C38" w14:textId="77777777" w:rsidR="006B1F7B" w:rsidRDefault="006B1F7B" w:rsidP="006B1F7B">
      <w:pPr>
        <w:pStyle w:val="BodyText20"/>
        <w:ind w:firstLine="709"/>
      </w:pPr>
      <w:r>
        <w:t xml:space="preserve">Розмаїття семантичних структур як абсолютних, так і відносних ДМО з вираженою внутрішньомовною омонімією в одній з мов / в обох мовах може бути зведене до 42 різновидів, які детально проаналізовано в дисертації. </w:t>
      </w:r>
    </w:p>
    <w:p w14:paraId="65BA0A5F" w14:textId="77777777" w:rsidR="006B1F7B" w:rsidRDefault="006B1F7B" w:rsidP="006B1F7B">
      <w:pPr>
        <w:pStyle w:val="BodyText20"/>
        <w:ind w:firstLine="567"/>
        <w:jc w:val="center"/>
        <w:rPr>
          <w:b/>
        </w:rPr>
      </w:pPr>
    </w:p>
    <w:p w14:paraId="2D2CCA09" w14:textId="77777777" w:rsidR="006B1F7B" w:rsidRDefault="006B1F7B" w:rsidP="006B1F7B">
      <w:pPr>
        <w:pStyle w:val="BodyText20"/>
        <w:ind w:firstLine="567"/>
        <w:jc w:val="center"/>
        <w:rPr>
          <w:b/>
        </w:rPr>
      </w:pPr>
    </w:p>
    <w:p w14:paraId="2A4F87D9" w14:textId="77777777" w:rsidR="006B1F7B" w:rsidRDefault="006B1F7B" w:rsidP="006B1F7B">
      <w:pPr>
        <w:pStyle w:val="BodyText20"/>
        <w:jc w:val="center"/>
        <w:rPr>
          <w:b/>
        </w:rPr>
      </w:pPr>
      <w:r>
        <w:rPr>
          <w:b/>
        </w:rPr>
        <w:t>Висновки</w:t>
      </w:r>
    </w:p>
    <w:p w14:paraId="481B5BBC" w14:textId="77777777" w:rsidR="006B1F7B" w:rsidRDefault="006B1F7B" w:rsidP="006B1F7B">
      <w:pPr>
        <w:pStyle w:val="BodyText20"/>
        <w:ind w:firstLine="567"/>
        <w:jc w:val="center"/>
        <w:rPr>
          <w:b/>
          <w:sz w:val="10"/>
        </w:rPr>
      </w:pPr>
    </w:p>
    <w:p w14:paraId="5C9B1536" w14:textId="77777777" w:rsidR="006B1F7B" w:rsidRDefault="006B1F7B" w:rsidP="006B1F7B">
      <w:pPr>
        <w:pStyle w:val="BodyText20"/>
        <w:ind w:firstLine="709"/>
      </w:pPr>
      <w:r>
        <w:rPr>
          <w:spacing w:val="-4"/>
        </w:rPr>
        <w:t>1. Комплексне зіставно-типологічне дослідження міжмовної дієслівної омонімії</w:t>
      </w:r>
      <w:r>
        <w:t xml:space="preserve"> в українській і російській мовах з погляду їхньої форми і змісту </w:t>
      </w:r>
      <w:r>
        <w:rPr>
          <w:spacing w:val="-4"/>
        </w:rPr>
        <w:t xml:space="preserve">засвідчує, що в основу її класифікації можна покласти різні принципи й критерії: зовнішню та внутрішню форми слова, </w:t>
      </w:r>
      <w:r>
        <w:t xml:space="preserve">формальні й акцентологічні розбіжності, </w:t>
      </w:r>
      <w:r>
        <w:rPr>
          <w:spacing w:val="-4"/>
        </w:rPr>
        <w:t xml:space="preserve">морфемну та словотвірну корелятивність, якісне і кількісне співвідношення </w:t>
      </w:r>
      <w:r>
        <w:rPr>
          <w:spacing w:val="-4"/>
        </w:rPr>
        <w:lastRenderedPageBreak/>
        <w:t>семантичних структур дієслів, характер співвідношення між прямим і переносним значенням, способи номінації</w:t>
      </w:r>
      <w:r>
        <w:t xml:space="preserve"> омонімічних одиниць.  </w:t>
      </w:r>
    </w:p>
    <w:p w14:paraId="44899142" w14:textId="77777777" w:rsidR="006B1F7B" w:rsidRDefault="006B1F7B" w:rsidP="006B1F7B">
      <w:pPr>
        <w:pStyle w:val="BodyText20"/>
        <w:ind w:firstLine="709"/>
      </w:pPr>
      <w:r>
        <w:t xml:space="preserve">2. Шляхом поєднання семасіологічного й ономасіологічного підходів виокремлено абсолютну та відносну, гетерогенну та гомогенну міжмовну омонімію, з’ясовано основні джерела її виникнення, зокрема, внутрішньомовну омонімію та полісемію, внутрішньомовну омографію, оказіональний збіг форм, семантичні зрушення первісних значень слів, різну семантичну адаптацію запозиченої лексики, омонімію кореневої та афіксальниої морфем, зумовлену неоднаковими синтагматичними зв’язками між афіксами і дієслівною мотивуючою основою, рідше – міжчастиномовну омонімію й омоформію. </w:t>
      </w:r>
    </w:p>
    <w:p w14:paraId="6C96663E" w14:textId="77777777" w:rsidR="006B1F7B" w:rsidRDefault="006B1F7B" w:rsidP="006B1F7B">
      <w:pPr>
        <w:pStyle w:val="BodyTextIndent22"/>
        <w:spacing w:line="240" w:lineRule="auto"/>
        <w:ind w:firstLine="709"/>
        <w:rPr>
          <w:spacing w:val="-10"/>
        </w:rPr>
      </w:pPr>
      <w:r>
        <w:t xml:space="preserve">3. Функціонально-семантичний підхід до міжмовної дієслівної омонімії дає змогу виокремити абсолютні омонімічні одиниці, що мають одне і більше різних значень, на відміну від відносних, які постають на спільному семантичному тлі з різними співвідношеннями прямого та переносного, загальномовного і діалектного значень, їх різною стилістичною маркованістю, сферою вживання та іншими характеристиками. </w:t>
      </w:r>
    </w:p>
    <w:p w14:paraId="60DD4D7C" w14:textId="77777777" w:rsidR="006B1F7B" w:rsidRDefault="006B1F7B" w:rsidP="006B1F7B">
      <w:pPr>
        <w:pStyle w:val="BodyText3"/>
        <w:spacing w:line="240" w:lineRule="auto"/>
        <w:ind w:firstLine="709"/>
        <w:jc w:val="both"/>
        <w:rPr>
          <w:b/>
        </w:rPr>
      </w:pPr>
      <w:r>
        <w:rPr>
          <w:b/>
        </w:rPr>
        <w:t>4. Семантико-етимологічні, або гомогенні, кореляти характеризуються збереженням тісного семантичного й мотиваційного зв’язку між первинним чи вторинним комплексом семантичних структур, на відміну від гетерогенних, яким притаманна семантична дивергенція ЛСВ або випадковий збіг між лексе</w:t>
      </w:r>
      <w:r>
        <w:rPr>
          <w:b/>
        </w:rPr>
        <w:softHyphen/>
        <w:t xml:space="preserve">мами, що представлені різноструктурними, різнокореневими аломорфними одиницями. </w:t>
      </w:r>
    </w:p>
    <w:p w14:paraId="24F27CB8" w14:textId="77777777" w:rsidR="006B1F7B" w:rsidRDefault="006B1F7B" w:rsidP="006B1F7B">
      <w:pPr>
        <w:pStyle w:val="BodyText3"/>
        <w:spacing w:line="240" w:lineRule="auto"/>
        <w:ind w:firstLine="709"/>
        <w:jc w:val="both"/>
      </w:pPr>
      <w:r>
        <w:rPr>
          <w:b/>
        </w:rPr>
        <w:t>5. Функціонально-семантична стратифікація абсолютної та відносної омонімії орієнтується, з одного боку, на сигніфікативне поле дієслівної семантики, референтну сферу дієслів та їх мотивацію, на основі чого з’ясовано належність ДМО до певних функціонально-ономасіологічних груп у  співвідношенні зі способами дієслівної дії, аспектуальними класами та іншими граматичними категоріями: перехідністю/неперехідністю, зворотністю тощо. Відмінності між цими ДМО простежуються й на рівні різних структурних типів та дериваційних гнізд одиниць.</w:t>
      </w:r>
      <w:r>
        <w:t xml:space="preserve"> </w:t>
      </w:r>
    </w:p>
    <w:p w14:paraId="05A75D30" w14:textId="77777777" w:rsidR="006B1F7B" w:rsidRDefault="006B1F7B" w:rsidP="006B1F7B">
      <w:pPr>
        <w:ind w:firstLine="709"/>
        <w:jc w:val="both"/>
        <w:rPr>
          <w:sz w:val="28"/>
          <w:lang w:val="uk-UA"/>
        </w:rPr>
      </w:pPr>
      <w:r>
        <w:rPr>
          <w:sz w:val="28"/>
          <w:lang w:val="uk-UA"/>
        </w:rPr>
        <w:t>6. Категоріальною ознакою гомогенної міжмовної омонімії є семантика активної фізичної дії з боку агенса — вилучення, зміна, обробка предмета, яка експлікується значною кількістю перехідних дієслів з прямим об’єктом дії.</w:t>
      </w:r>
      <w:r>
        <w:rPr>
          <w:lang w:val="uk-UA"/>
        </w:rPr>
        <w:t xml:space="preserve"> </w:t>
      </w:r>
      <w:r>
        <w:rPr>
          <w:sz w:val="28"/>
          <w:lang w:val="uk-UA"/>
        </w:rPr>
        <w:t xml:space="preserve">Неоднорідність семантики цих дієслів зумовлена  різним виявом дії стосовно її внутрішньої межі (однократності, багатократності, тривалості, обмеженості, інтенсивності тощо), денотати яких виражають схильність до семантичного поєднання з дієсловами на позначення внутрішнього стану людини, візуального сприймання. </w:t>
      </w:r>
    </w:p>
    <w:p w14:paraId="00AEB2B6" w14:textId="77777777" w:rsidR="006B1F7B" w:rsidRDefault="006B1F7B" w:rsidP="006B1F7B">
      <w:pPr>
        <w:pStyle w:val="BodyTextIndent3"/>
        <w:widowControl/>
        <w:spacing w:line="240" w:lineRule="auto"/>
        <w:rPr>
          <w:lang w:val="uk-UA"/>
        </w:rPr>
      </w:pPr>
      <w:r>
        <w:rPr>
          <w:lang w:val="uk-UA"/>
        </w:rPr>
        <w:t>7. З погляду на референтно-ономасіологічні особливості дієслівної семан</w:t>
      </w:r>
      <w:r>
        <w:rPr>
          <w:lang w:val="uk-UA"/>
        </w:rPr>
        <w:softHyphen/>
        <w:t xml:space="preserve">тики відносних омонімічних одиниць передусім вирізняються дієслова звучання, просторової, візуальної, запахової семантики, морально-етичної оцінки, розумової діяльності. Значно рідше представлені омолексеми на позначення емоційного стану, неактивної фізичної, фізіологічної дії, актів </w:t>
      </w:r>
      <w:r>
        <w:rPr>
          <w:lang w:val="uk-UA"/>
        </w:rPr>
        <w:lastRenderedPageBreak/>
        <w:t>мовлення й комунікації, інтелектуальної діяльності, а також ономатопеїчні утворення. В їхній дієслівній семантиці перехрещується кілька семантичних груп, складники яких утворюють різні семантичні й аспектуальні опозиції. Відносна омонімія простежується при збігу в основній частині значень й розбіжностях на тлі вторинних, стилістично і функціонально маркованих ЛСВ, що перебувають на периферії семантичної структури слова. Цей тип омонімії найчастіше зумовлюється незавершеним розпадом полісемії в одній із зіставлюваних мов, рідше – омонімією кореневої морфеми в одній із мов, а також внутрішньомовною омоформією (оказіональним збігом в окремих граматичних формах).</w:t>
      </w:r>
    </w:p>
    <w:p w14:paraId="490AB367" w14:textId="77777777" w:rsidR="006B1F7B" w:rsidRDefault="006B1F7B" w:rsidP="006B1F7B">
      <w:pPr>
        <w:pStyle w:val="BodyTextIndent3"/>
        <w:widowControl/>
        <w:spacing w:line="240" w:lineRule="auto"/>
        <w:rPr>
          <w:lang w:val="uk-UA"/>
        </w:rPr>
      </w:pPr>
      <w:r>
        <w:rPr>
          <w:lang w:val="uk-UA"/>
        </w:rPr>
        <w:t xml:space="preserve">8. На основі протиставлення зазначених одиниць за формальною і семантичною ознаками (паронімічні зближення, кореляція словотвірно й семантично похідних ЛСВ зіставлюваних дієслів, специфіка поєднання омонімічних афіксів з твірною основою або неомонімічних афіксів з омонімічною твірною основою) змодельовано міжмовні перехресні оморяди. </w:t>
      </w:r>
    </w:p>
    <w:p w14:paraId="3A91549B" w14:textId="77777777" w:rsidR="006B1F7B" w:rsidRDefault="006B1F7B" w:rsidP="006B1F7B">
      <w:pPr>
        <w:pStyle w:val="BodyText3"/>
        <w:spacing w:line="240" w:lineRule="auto"/>
        <w:rPr>
          <w:sz w:val="10"/>
        </w:rPr>
      </w:pPr>
    </w:p>
    <w:p w14:paraId="7467899C" w14:textId="77777777" w:rsidR="006B1F7B" w:rsidRDefault="006B1F7B" w:rsidP="006B1F7B">
      <w:pPr>
        <w:pStyle w:val="BodyText3"/>
        <w:spacing w:line="240" w:lineRule="auto"/>
      </w:pPr>
      <w:r>
        <w:t>Основні положення дисертації відображено в публікаціях автора:</w:t>
      </w:r>
    </w:p>
    <w:p w14:paraId="43171491" w14:textId="77777777" w:rsidR="006B1F7B" w:rsidRDefault="006B1F7B" w:rsidP="006B1F7B">
      <w:pPr>
        <w:pStyle w:val="BodyText3"/>
        <w:tabs>
          <w:tab w:val="left" w:pos="360"/>
        </w:tabs>
        <w:spacing w:line="240" w:lineRule="auto"/>
        <w:jc w:val="both"/>
        <w:rPr>
          <w:sz w:val="10"/>
        </w:rPr>
      </w:pPr>
    </w:p>
    <w:p w14:paraId="677CD1EB" w14:textId="77777777" w:rsidR="006B1F7B" w:rsidRDefault="006B1F7B" w:rsidP="00B626A5">
      <w:pPr>
        <w:pStyle w:val="BodyText3"/>
        <w:numPr>
          <w:ilvl w:val="0"/>
          <w:numId w:val="59"/>
        </w:numPr>
        <w:tabs>
          <w:tab w:val="left" w:pos="360"/>
        </w:tabs>
        <w:overflowPunct/>
        <w:autoSpaceDE/>
        <w:autoSpaceDN/>
        <w:adjustRightInd/>
        <w:spacing w:line="216" w:lineRule="auto"/>
        <w:ind w:left="357" w:hanging="357"/>
        <w:jc w:val="both"/>
        <w:textAlignment w:val="auto"/>
        <w:rPr>
          <w:b/>
          <w:spacing w:val="-6"/>
        </w:rPr>
      </w:pPr>
      <w:r>
        <w:rPr>
          <w:b/>
          <w:spacing w:val="-6"/>
        </w:rPr>
        <w:t>Мартиросян Л.І. Принципи класифікації гомогенних (семантико-етимологічних) дієслівних омонімів // Науковий вісник кафедри ЮНЕСКО Київського держ. лінгвіст. ун-ту. Філологія. Педагогіка. Психологія. – Київ: Видавничий центр КДЛУ. – 2000. – Вип. 2. – С.177–180.</w:t>
      </w:r>
    </w:p>
    <w:p w14:paraId="3A8E1D02" w14:textId="77777777" w:rsidR="006B1F7B" w:rsidRDefault="006B1F7B" w:rsidP="00B626A5">
      <w:pPr>
        <w:numPr>
          <w:ilvl w:val="0"/>
          <w:numId w:val="60"/>
        </w:numPr>
        <w:tabs>
          <w:tab w:val="left" w:pos="360"/>
        </w:tabs>
        <w:suppressAutoHyphens w:val="0"/>
        <w:spacing w:line="216" w:lineRule="auto"/>
        <w:ind w:left="357" w:right="-21" w:hanging="357"/>
        <w:jc w:val="both"/>
        <w:rPr>
          <w:spacing w:val="-6"/>
          <w:sz w:val="28"/>
          <w:lang w:val="uk-UA"/>
        </w:rPr>
      </w:pPr>
      <w:r>
        <w:rPr>
          <w:spacing w:val="-6"/>
          <w:sz w:val="28"/>
          <w:lang w:val="uk-UA"/>
        </w:rPr>
        <w:t>Мартиросян Л.І.</w:t>
      </w:r>
      <w:r>
        <w:rPr>
          <w:b/>
          <w:spacing w:val="-6"/>
          <w:lang w:val="uk-UA"/>
        </w:rPr>
        <w:t xml:space="preserve"> </w:t>
      </w:r>
      <w:r>
        <w:rPr>
          <w:spacing w:val="-6"/>
          <w:sz w:val="28"/>
          <w:lang w:val="uk-UA"/>
        </w:rPr>
        <w:t xml:space="preserve">Абсолютна дієслівна міжмовна омонімія: структурно-семантичний і контрастивний підходи (на матеріалі української та російської мов) // Система і структура східнослов’янських мов. Зб. наук. пр. – Київ: Знання. – 2001.– С.235–242. </w:t>
      </w:r>
    </w:p>
    <w:p w14:paraId="78FB9A22" w14:textId="77777777" w:rsidR="006B1F7B" w:rsidRDefault="006B1F7B" w:rsidP="00B626A5">
      <w:pPr>
        <w:pStyle w:val="afffffff6"/>
        <w:numPr>
          <w:ilvl w:val="0"/>
          <w:numId w:val="61"/>
        </w:numPr>
        <w:tabs>
          <w:tab w:val="left" w:pos="360"/>
        </w:tabs>
        <w:suppressAutoHyphens w:val="0"/>
        <w:spacing w:after="0" w:line="216" w:lineRule="auto"/>
        <w:ind w:left="357" w:right="-21" w:hanging="357"/>
        <w:jc w:val="both"/>
        <w:rPr>
          <w:spacing w:val="-6"/>
          <w:lang w:val="uk-UA"/>
        </w:rPr>
      </w:pPr>
      <w:r>
        <w:rPr>
          <w:spacing w:val="-6"/>
          <w:lang w:val="uk-UA"/>
        </w:rPr>
        <w:t>Мартиросян Л.І.</w:t>
      </w:r>
      <w:r>
        <w:rPr>
          <w:b/>
          <w:spacing w:val="-6"/>
          <w:lang w:val="uk-UA"/>
        </w:rPr>
        <w:t xml:space="preserve"> </w:t>
      </w:r>
      <w:r>
        <w:rPr>
          <w:spacing w:val="-6"/>
          <w:lang w:val="uk-UA"/>
        </w:rPr>
        <w:t>Переносне значення як засіб утворення гомогенної омонімії // Семантика мови і тексту. Зб. статей VI Міжнародної наукової конференції. – Івано–Франківськ: Плай. – 2000. – С.543–548.</w:t>
      </w:r>
    </w:p>
    <w:p w14:paraId="67550455" w14:textId="77777777" w:rsidR="006B1F7B" w:rsidRDefault="006B1F7B" w:rsidP="00B626A5">
      <w:pPr>
        <w:numPr>
          <w:ilvl w:val="0"/>
          <w:numId w:val="62"/>
        </w:numPr>
        <w:tabs>
          <w:tab w:val="left" w:pos="360"/>
        </w:tabs>
        <w:suppressAutoHyphens w:val="0"/>
        <w:spacing w:line="216" w:lineRule="auto"/>
        <w:ind w:left="357" w:right="-21" w:hanging="357"/>
        <w:jc w:val="both"/>
        <w:rPr>
          <w:spacing w:val="-6"/>
          <w:sz w:val="28"/>
          <w:lang w:val="uk-UA"/>
        </w:rPr>
      </w:pPr>
      <w:r>
        <w:rPr>
          <w:spacing w:val="-6"/>
          <w:sz w:val="28"/>
          <w:lang w:val="uk-UA"/>
        </w:rPr>
        <w:t>Мартиросян Л.І. Функціонально-ономасіологічні групи українсько-російських міжмовних омонімів // Наукові записки. Зб. наук. ст. Всеукраїнськ. наук. конференції. – Полтава: Вид-во Полтавськ. держ. пед. ун-ту. – 2001. – С.25–34.</w:t>
      </w:r>
    </w:p>
    <w:p w14:paraId="439425FE" w14:textId="77777777" w:rsidR="006B1F7B" w:rsidRDefault="006B1F7B" w:rsidP="006B1F7B">
      <w:pPr>
        <w:pStyle w:val="BodyText3"/>
        <w:spacing w:line="16" w:lineRule="atLeast"/>
        <w:rPr>
          <w:sz w:val="12"/>
        </w:rPr>
      </w:pPr>
    </w:p>
    <w:p w14:paraId="25825771" w14:textId="77777777" w:rsidR="006B1F7B" w:rsidRDefault="006B1F7B" w:rsidP="006B1F7B">
      <w:pPr>
        <w:pStyle w:val="BodyText3"/>
        <w:spacing w:line="16" w:lineRule="atLeast"/>
      </w:pPr>
      <w:r>
        <w:t>АНОТАЦІЯ</w:t>
      </w:r>
    </w:p>
    <w:p w14:paraId="14615F8C" w14:textId="77777777" w:rsidR="006B1F7B" w:rsidRDefault="006B1F7B" w:rsidP="006B1F7B">
      <w:pPr>
        <w:spacing w:line="16" w:lineRule="atLeast"/>
        <w:jc w:val="center"/>
        <w:rPr>
          <w:b/>
          <w:sz w:val="10"/>
          <w:lang w:val="uk-UA"/>
        </w:rPr>
      </w:pPr>
    </w:p>
    <w:p w14:paraId="769B3AFF" w14:textId="77777777" w:rsidR="006B1F7B" w:rsidRDefault="006B1F7B" w:rsidP="006B1F7B">
      <w:pPr>
        <w:spacing w:line="16" w:lineRule="atLeast"/>
        <w:ind w:firstLine="709"/>
        <w:jc w:val="both"/>
        <w:rPr>
          <w:sz w:val="28"/>
          <w:lang w:val="uk-UA"/>
        </w:rPr>
      </w:pPr>
      <w:r>
        <w:rPr>
          <w:b/>
          <w:sz w:val="28"/>
          <w:lang w:val="uk-UA"/>
        </w:rPr>
        <w:t xml:space="preserve">Мартиросян Л.І. Українсько-російська міжмовна омонімія в генетичному і функціонально-семантичному аспектах (дієслівна лексика). – </w:t>
      </w:r>
      <w:r>
        <w:rPr>
          <w:sz w:val="28"/>
          <w:lang w:val="uk-UA"/>
        </w:rPr>
        <w:t>Рукопис.</w:t>
      </w:r>
    </w:p>
    <w:p w14:paraId="3C33513B" w14:textId="77777777" w:rsidR="006B1F7B" w:rsidRDefault="006B1F7B" w:rsidP="006B1F7B">
      <w:pPr>
        <w:pStyle w:val="23"/>
        <w:ind w:firstLine="709"/>
      </w:pPr>
      <w:r>
        <w:t>Дисертація на здобуття наукового ступеня кандидата філологічних наук за спеціальністю 10.02.17 – порівняльно-історичне і типологічне мовознавство. – Київський національний  лінгвістичний університет. – Київ, 2001.</w:t>
      </w:r>
    </w:p>
    <w:p w14:paraId="17C0235F" w14:textId="77777777" w:rsidR="006B1F7B" w:rsidRDefault="006B1F7B" w:rsidP="006B1F7B">
      <w:pPr>
        <w:pStyle w:val="BodyText20"/>
        <w:ind w:firstLine="709"/>
      </w:pPr>
      <w:r>
        <w:t xml:space="preserve">У дисертаційному дослідженні здійснено комплексний зіставно-типологічний аналіз українсько-російських дієслівних омонімів з погляду </w:t>
      </w:r>
      <w:r>
        <w:lastRenderedPageBreak/>
        <w:t>їхньої форми і змісту в генетичному, структурному, семантичному та функціональному аспектах. Шляхом поєднання семасіологічного й ономасіологічного підходів виокремлюється абсолютна та відносна, гетерогенна та гомогенна міжмовна омонімія, з’ясовуються основні джерела її виникнення, виявляється типологія семантичних структур омонімів, простежуються процеси семантичного розвитку різних за походженням омонімічних корелятів.</w:t>
      </w:r>
    </w:p>
    <w:p w14:paraId="4119AC4F" w14:textId="77777777" w:rsidR="006B1F7B" w:rsidRDefault="006B1F7B" w:rsidP="006B1F7B">
      <w:pPr>
        <w:pStyle w:val="BodyText20"/>
        <w:ind w:firstLine="709"/>
      </w:pPr>
      <w:r>
        <w:t>Визначено функціональні особливості дієслівної семантики омонімів у зіставлюваних мовах у зв’язку з аспектуальністю, морфемною семантичною кореляцією, словотвірними гніздами дієслів, їх належністю до певних ономасіологічних груп, а також змодельовано міжмовні перехресні ряди одиниць з урахуванням їх формальних розбіжностей. У межах кожного з досліджуваних типів установлюється кількісне і якісне співвідношення омонімічних ЛСВ, визначається сфера їх вживання, стилістична маркованість та ін.</w:t>
      </w:r>
    </w:p>
    <w:p w14:paraId="10F42067" w14:textId="77777777" w:rsidR="006B1F7B" w:rsidRDefault="006B1F7B" w:rsidP="006B1F7B">
      <w:pPr>
        <w:pStyle w:val="BodyText20"/>
        <w:ind w:firstLine="709"/>
      </w:pPr>
      <w:r>
        <w:rPr>
          <w:b/>
        </w:rPr>
        <w:t>Ключові слова</w:t>
      </w:r>
      <w:r>
        <w:t>: дієслівна міжмовна омонімія, семантична структура, лексико-семантичний варіант, етимон, мотиваційна ознака, модель, тип.</w:t>
      </w:r>
    </w:p>
    <w:p w14:paraId="008BD0C2" w14:textId="77777777" w:rsidR="006B1F7B" w:rsidRDefault="006B1F7B" w:rsidP="006B1F7B">
      <w:pPr>
        <w:pStyle w:val="BodyText20"/>
        <w:spacing w:line="16" w:lineRule="atLeast"/>
        <w:jc w:val="center"/>
        <w:rPr>
          <w:b/>
          <w:sz w:val="10"/>
        </w:rPr>
      </w:pPr>
    </w:p>
    <w:p w14:paraId="0ED464F1" w14:textId="77777777" w:rsidR="006B1F7B" w:rsidRDefault="006B1F7B" w:rsidP="006B1F7B">
      <w:pPr>
        <w:pStyle w:val="BodyText20"/>
        <w:spacing w:line="16" w:lineRule="atLeast"/>
        <w:jc w:val="center"/>
        <w:rPr>
          <w:b/>
        </w:rPr>
      </w:pPr>
      <w:r>
        <w:rPr>
          <w:b/>
        </w:rPr>
        <w:t>АННОТАЦИЯ</w:t>
      </w:r>
    </w:p>
    <w:p w14:paraId="05312974" w14:textId="77777777" w:rsidR="006B1F7B" w:rsidRDefault="006B1F7B" w:rsidP="006B1F7B">
      <w:pPr>
        <w:spacing w:line="16" w:lineRule="atLeast"/>
        <w:ind w:firstLine="567"/>
        <w:jc w:val="both"/>
        <w:rPr>
          <w:sz w:val="10"/>
          <w:lang w:val="uk-UA"/>
        </w:rPr>
      </w:pPr>
    </w:p>
    <w:p w14:paraId="4A0FF316" w14:textId="77777777" w:rsidR="006B1F7B" w:rsidRDefault="006B1F7B" w:rsidP="006B1F7B">
      <w:pPr>
        <w:spacing w:line="16" w:lineRule="atLeast"/>
        <w:ind w:firstLine="709"/>
        <w:jc w:val="both"/>
        <w:rPr>
          <w:b/>
          <w:sz w:val="28"/>
          <w:lang w:val="uk-UA"/>
        </w:rPr>
      </w:pPr>
      <w:r>
        <w:rPr>
          <w:b/>
          <w:sz w:val="28"/>
          <w:lang w:val="uk-UA"/>
        </w:rPr>
        <w:t>Мартиросян Л.И. Украинско-русская межъязыковая омонимия в генетическом и функционально-семантическом аспектах (глагольная лексика)</w:t>
      </w:r>
      <w:r>
        <w:rPr>
          <w:sz w:val="28"/>
          <w:lang w:val="uk-UA"/>
        </w:rPr>
        <w:t>.</w:t>
      </w:r>
      <w:r>
        <w:rPr>
          <w:b/>
          <w:sz w:val="28"/>
          <w:lang w:val="uk-UA"/>
        </w:rPr>
        <w:t xml:space="preserve"> – </w:t>
      </w:r>
      <w:r>
        <w:rPr>
          <w:sz w:val="28"/>
          <w:lang w:val="uk-UA"/>
        </w:rPr>
        <w:t>Рукопись.</w:t>
      </w:r>
    </w:p>
    <w:p w14:paraId="60ED6E11" w14:textId="77777777" w:rsidR="006B1F7B" w:rsidRDefault="006B1F7B" w:rsidP="006B1F7B">
      <w:pPr>
        <w:pStyle w:val="23"/>
        <w:ind w:firstLine="709"/>
        <w:rPr>
          <w:spacing w:val="-6"/>
        </w:rPr>
      </w:pPr>
      <w:r>
        <w:rPr>
          <w:spacing w:val="-6"/>
        </w:rPr>
        <w:t>Диссертация на соискание ученой степени кандидата филологических наук по специальности 10.02.17 – сравнительно-историческое и типологи</w:t>
      </w:r>
      <w:r>
        <w:rPr>
          <w:spacing w:val="-6"/>
        </w:rPr>
        <w:softHyphen/>
        <w:t>ческое языко</w:t>
      </w:r>
      <w:r>
        <w:rPr>
          <w:spacing w:val="-6"/>
        </w:rPr>
        <w:softHyphen/>
        <w:t>знание. – Киевский национальный лингвистический университет. –  Киев, 2001.</w:t>
      </w:r>
    </w:p>
    <w:p w14:paraId="0FA466E2" w14:textId="77777777" w:rsidR="006B1F7B" w:rsidRDefault="006B1F7B" w:rsidP="006B1F7B">
      <w:pPr>
        <w:pStyle w:val="BodyText20"/>
        <w:ind w:firstLine="709"/>
      </w:pPr>
      <w:r>
        <w:t>В диссертационном исследовании осуществлен комплексный сопоставительно-типологический анализ украинско-русских глагольных омонимов с точки зрения их формы и содержания в генетическом, структурном, семан</w:t>
      </w:r>
      <w:r>
        <w:softHyphen/>
        <w:t>тическом и функциональном аспектах. Посредством семасиологического и ономасиологического подходов разграничивается абсолютная и относительная гетерогенная и гомогенная межъязыковая омонимия, в основу которой положены: типология семантических структур, соотношение внутренней и внешней фор</w:t>
      </w:r>
      <w:r>
        <w:softHyphen/>
      </w:r>
      <w:r>
        <w:softHyphen/>
        <w:t>мы, прямых номинативных и переносных значений, а также формальные и акцентологические расхождения омонимических единиц.</w:t>
      </w:r>
    </w:p>
    <w:p w14:paraId="310BA460" w14:textId="77777777" w:rsidR="006B1F7B" w:rsidRDefault="006B1F7B" w:rsidP="006B1F7B">
      <w:pPr>
        <w:pStyle w:val="BodyText20"/>
        <w:ind w:firstLine="709"/>
      </w:pPr>
      <w:r>
        <w:t>Сквозь призму диахронического подхода прослеживаются процессы семантического развития разных по происхождению омонимических коррелятов, как исконных праславянских, так и заимствованных, связанных с разной семантической адаптацией в сопоставляемых языках.</w:t>
      </w:r>
    </w:p>
    <w:p w14:paraId="26ADBA2A" w14:textId="77777777" w:rsidR="006B1F7B" w:rsidRDefault="006B1F7B" w:rsidP="006B1F7B">
      <w:pPr>
        <w:pStyle w:val="BodyTextIndent22"/>
        <w:spacing w:line="240" w:lineRule="auto"/>
        <w:ind w:firstLine="709"/>
      </w:pPr>
      <w:r>
        <w:lastRenderedPageBreak/>
        <w:t xml:space="preserve">Как показал анализ, семантико-этимологические, или гомогенные омонимы, характеризуются наличием тесных семантических и мотивационных связей между первичным и вторичным комплексом семантических структур в отличие от гетерогенных. Негомогенность разноструктурных (гетерогенных) абсолютных омонимичных единиц обусловлена или окказиональным совпадением внешне сходных наименований, между которыми нет семантической и мотивационной связи, или же семантической дивергенцией исторически общих глагольных этимонов, которые разошлись в процессе семантической трансформации. Последняя может быть установлена только путём специальных этимологических поисков. </w:t>
      </w:r>
    </w:p>
    <w:p w14:paraId="71CB9514" w14:textId="77777777" w:rsidR="006B1F7B" w:rsidRDefault="006B1F7B" w:rsidP="006B1F7B">
      <w:pPr>
        <w:pStyle w:val="BodyTextIndent22"/>
        <w:spacing w:line="240" w:lineRule="auto"/>
        <w:ind w:firstLine="709"/>
      </w:pPr>
      <w:r>
        <w:t xml:space="preserve"> С позиции определения референтно-ономасиологических особенностей се</w:t>
      </w:r>
      <w:r>
        <w:softHyphen/>
      </w:r>
      <w:r>
        <w:softHyphen/>
        <w:t>ман</w:t>
      </w:r>
      <w:r>
        <w:softHyphen/>
        <w:t>тики абсолютных и относительных омонимов показательными являются гла</w:t>
      </w:r>
      <w:r>
        <w:softHyphen/>
      </w:r>
      <w:r>
        <w:softHyphen/>
        <w:t>го</w:t>
      </w:r>
      <w:r>
        <w:softHyphen/>
      </w:r>
      <w:r>
        <w:softHyphen/>
        <w:t>лы со значением активного физического действия, разрушения, механической обработки, исчезновения, звучання, пространственной, визуальной семантики, морально-этической оценки, положительного эмоционального состояния, интеллектуальной деятельности и т.п. По признаку парадигматического ряда уста</w:t>
      </w:r>
      <w:r>
        <w:softHyphen/>
        <w:t>новлены семантические группы глагольных омонимов, в состав которых входят раз</w:t>
      </w:r>
      <w:r>
        <w:softHyphen/>
        <w:t>лич</w:t>
      </w:r>
      <w:r>
        <w:softHyphen/>
        <w:t>ные семантические и аспектуальные противо</w:t>
      </w:r>
      <w:r>
        <w:softHyphen/>
        <w:t>поставления "начинательная/фи</w:t>
      </w:r>
      <w:r>
        <w:softHyphen/>
        <w:t>ни</w:t>
      </w:r>
      <w:r>
        <w:softHyphen/>
        <w:t>тивная фаза", "однократность/много</w:t>
      </w:r>
      <w:r>
        <w:softHyphen/>
        <w:t>крат</w:t>
      </w:r>
      <w:r>
        <w:softHyphen/>
        <w:t>ность", кумулятив</w:t>
      </w:r>
      <w:r>
        <w:softHyphen/>
        <w:t>ный/ограни</w:t>
      </w:r>
      <w:r>
        <w:softHyphen/>
        <w:t>читель</w:t>
      </w:r>
      <w:r>
        <w:softHyphen/>
        <w:t xml:space="preserve">ный и др., выделяемые с учетом разных синтагматических связей между омонимичными аффиксальными или корневыми морфемами. </w:t>
      </w:r>
    </w:p>
    <w:p w14:paraId="2A230678" w14:textId="77777777" w:rsidR="006B1F7B" w:rsidRDefault="006B1F7B" w:rsidP="006B1F7B">
      <w:pPr>
        <w:pStyle w:val="23"/>
        <w:ind w:firstLine="709"/>
        <w:rPr>
          <w:spacing w:val="-6"/>
        </w:rPr>
      </w:pPr>
      <w:r>
        <w:rPr>
          <w:spacing w:val="-6"/>
        </w:rPr>
        <w:t>Относительная омонимия прослеживается при совпадении в основной части значений и расхождениях на фоне вторичных, стилистически и функционально маркированных ЛСВ,  которые находятся на периферии семанти</w:t>
      </w:r>
      <w:r>
        <w:rPr>
          <w:spacing w:val="-6"/>
        </w:rPr>
        <w:softHyphen/>
        <w:t>ческой структуры слова. Этот тип омонимии наиболее часто обусловливается не</w:t>
      </w:r>
      <w:r>
        <w:rPr>
          <w:spacing w:val="-6"/>
        </w:rPr>
        <w:softHyphen/>
        <w:t>за</w:t>
      </w:r>
      <w:r>
        <w:rPr>
          <w:spacing w:val="-6"/>
        </w:rPr>
        <w:softHyphen/>
        <w:t>вер</w:t>
      </w:r>
      <w:r>
        <w:rPr>
          <w:spacing w:val="-6"/>
        </w:rPr>
        <w:softHyphen/>
        <w:t>шённым распадом полисемии в одном из сопоставляемых языков, реже – омонимией корневой морфемы в одном из языков, а также внутриязыковой омоформией (окказиональным совпадением в отдельных грамматических формах).</w:t>
      </w:r>
    </w:p>
    <w:p w14:paraId="1CBBFA25" w14:textId="77777777" w:rsidR="006B1F7B" w:rsidRDefault="006B1F7B" w:rsidP="006B1F7B">
      <w:pPr>
        <w:pStyle w:val="BodyText20"/>
        <w:ind w:firstLine="709"/>
      </w:pPr>
      <w:r>
        <w:t xml:space="preserve">Такой подход позволил определить функциональные особенности семантики глаголов-омонимов в сопоставляемых языках в связи с аспектуальностью, морфемной и семантической корреляцией, словообразовательными гнездами глаголов, их принадлежностью к определенным ономасиологическим группам, а также установить </w:t>
      </w:r>
      <w:r>
        <w:lastRenderedPageBreak/>
        <w:t>межъязыковые перекрестные ряды единиц с учетом их формальных отличий. В рамках каждой из исследуемых групп устанавливаются качественные и количественные соотношения омонимических ЛСВ, определяется сфера их употребления, стилистическая маркированность и другие характеристики.</w:t>
      </w:r>
    </w:p>
    <w:p w14:paraId="72781B08" w14:textId="77777777" w:rsidR="006B1F7B" w:rsidRDefault="006B1F7B" w:rsidP="006B1F7B">
      <w:pPr>
        <w:pStyle w:val="BodyText20"/>
        <w:ind w:firstLine="709"/>
      </w:pPr>
      <w:r>
        <w:rPr>
          <w:b/>
        </w:rPr>
        <w:t>Ключевые слова</w:t>
      </w:r>
      <w:r>
        <w:t>: глагольная межъязыковая омонимия, семантическая струк</w:t>
      </w:r>
      <w:r>
        <w:softHyphen/>
        <w:t>тура, лексико-семантический вариант, этимон, мотивационный признак, модель, тип.</w:t>
      </w:r>
    </w:p>
    <w:p w14:paraId="04B1E797" w14:textId="77777777" w:rsidR="006B1F7B" w:rsidRDefault="006B1F7B" w:rsidP="006B1F7B">
      <w:pPr>
        <w:pStyle w:val="BodyText20"/>
        <w:ind w:firstLine="567"/>
        <w:jc w:val="center"/>
        <w:rPr>
          <w:b/>
          <w:sz w:val="10"/>
        </w:rPr>
      </w:pPr>
    </w:p>
    <w:p w14:paraId="380E2BB3" w14:textId="77777777" w:rsidR="006B1F7B" w:rsidRDefault="006B1F7B" w:rsidP="006B1F7B">
      <w:pPr>
        <w:pStyle w:val="BodyText20"/>
        <w:spacing w:line="192" w:lineRule="auto"/>
        <w:jc w:val="center"/>
        <w:rPr>
          <w:b/>
        </w:rPr>
      </w:pPr>
      <w:r>
        <w:rPr>
          <w:b/>
        </w:rPr>
        <w:t>ANNOTATION</w:t>
      </w:r>
    </w:p>
    <w:p w14:paraId="12AF5370" w14:textId="77777777" w:rsidR="006B1F7B" w:rsidRDefault="006B1F7B" w:rsidP="006B1F7B">
      <w:pPr>
        <w:pStyle w:val="BodyText20"/>
        <w:spacing w:line="192" w:lineRule="auto"/>
        <w:ind w:firstLine="567"/>
        <w:jc w:val="center"/>
        <w:rPr>
          <w:b/>
          <w:sz w:val="10"/>
        </w:rPr>
      </w:pPr>
    </w:p>
    <w:p w14:paraId="6B20A842" w14:textId="77777777" w:rsidR="006B1F7B" w:rsidRDefault="006B1F7B" w:rsidP="006B1F7B">
      <w:pPr>
        <w:pStyle w:val="BodyText20"/>
        <w:spacing w:line="192" w:lineRule="auto"/>
        <w:ind w:firstLine="709"/>
      </w:pPr>
      <w:r>
        <w:rPr>
          <w:b/>
        </w:rPr>
        <w:t>Martirosyan L.E. Ukrainian-Russian Interlingual Homonymy in Genetic, Functional and Semantic Aspects (Verb Lexis).</w:t>
      </w:r>
      <w:r>
        <w:t xml:space="preserve"> – Manuscript.</w:t>
      </w:r>
    </w:p>
    <w:p w14:paraId="5EE3CB22" w14:textId="77777777" w:rsidR="006B1F7B" w:rsidRDefault="006B1F7B" w:rsidP="006B1F7B">
      <w:pPr>
        <w:pStyle w:val="BodyText20"/>
        <w:ind w:firstLine="567"/>
      </w:pPr>
      <w:r>
        <w:t>Thesis for a candidate degree in philology, speciality 10.02.17 – Comparative Historical and Typological Linguistics. – Kyiv National Linguistic University. — Kyiv, 2001.</w:t>
      </w:r>
    </w:p>
    <w:p w14:paraId="63F4CB90" w14:textId="77777777" w:rsidR="006B1F7B" w:rsidRDefault="006B1F7B" w:rsidP="006B1F7B">
      <w:pPr>
        <w:pStyle w:val="BodyText20"/>
        <w:ind w:firstLine="709"/>
      </w:pPr>
      <w:r>
        <w:t xml:space="preserve">The dissertation focuses on a complex comparative-typological analysis of Ukrainian-Russian verb homonyms from the point of view of their form and content in genetic, structural, semantic and functional aspects. The use of semasiological and onomasiological appoaches facilitated singling out and differentiating absolute and relative, heterogeneous and homogeneous interlingual homonymy, specifying its principal sources, building the typology of </w:t>
      </w:r>
      <w:r>
        <w:rPr>
          <w:bCs/>
        </w:rPr>
        <w:t>homonyms’</w:t>
      </w:r>
      <w:r>
        <w:rPr>
          <w:b/>
        </w:rPr>
        <w:t xml:space="preserve"> </w:t>
      </w:r>
      <w:r>
        <w:t>semantic structures as well as tracing the semantic development of homohymic correlates different by origin.</w:t>
      </w:r>
    </w:p>
    <w:p w14:paraId="413248F3" w14:textId="77777777" w:rsidR="006B1F7B" w:rsidRDefault="006B1F7B" w:rsidP="006B1F7B">
      <w:pPr>
        <w:pStyle w:val="BodyText20"/>
        <w:ind w:firstLine="709"/>
      </w:pPr>
      <w:r>
        <w:t>Functional peculiarities of the verb-semantic homonyms in the compared languages were defined in connection with their aspectuality morphemic and semantic specificity, their onomasiological status and word-formative families of verbs. Interlingual cross-rows of the units under analysis were model</w:t>
      </w:r>
      <w:r>
        <w:rPr>
          <w:lang w:val="en-US"/>
        </w:rPr>
        <w:t>l</w:t>
      </w:r>
      <w:r>
        <w:t>ed with regards  to their difference in form. Within each  investigated type, quantitative and qualitative correlations of homogeneous LSV were determined, the sphere of their usage, stylistic colouring  and other characteristics were defined.</w:t>
      </w:r>
    </w:p>
    <w:p w14:paraId="412572DC" w14:textId="77777777" w:rsidR="006B1F7B" w:rsidRDefault="006B1F7B" w:rsidP="006B1F7B">
      <w:pPr>
        <w:pStyle w:val="BodyText20"/>
        <w:ind w:firstLine="709"/>
      </w:pPr>
      <w:r>
        <w:rPr>
          <w:b/>
        </w:rPr>
        <w:t>Key words:</w:t>
      </w:r>
      <w:r>
        <w:t xml:space="preserve"> verbal interlingual homonymy, semantic structure, lexico-semantic variant, ethymon, motivating feature, model, type.</w:t>
      </w:r>
    </w:p>
    <w:p w14:paraId="0726A7F1" w14:textId="77777777" w:rsidR="00393121" w:rsidRPr="003E0D0D" w:rsidRDefault="00393121" w:rsidP="00393121">
      <w:pPr>
        <w:pStyle w:val="afffffffd"/>
        <w:spacing w:line="360" w:lineRule="auto"/>
        <w:ind w:firstLine="284"/>
        <w:rPr>
          <w:b/>
          <w:sz w:val="27"/>
          <w:lang w:val="uk-UA"/>
        </w:rPr>
      </w:pPr>
    </w:p>
    <w:p w14:paraId="71058BFC" w14:textId="77777777" w:rsidR="00393121" w:rsidRPr="003E0D0D" w:rsidRDefault="00393121" w:rsidP="00393121">
      <w:pPr>
        <w:spacing w:line="360" w:lineRule="auto"/>
        <w:ind w:firstLine="284"/>
        <w:rPr>
          <w:sz w:val="27"/>
          <w:lang w:val="uk-UA"/>
        </w:rPr>
      </w:pPr>
    </w:p>
    <w:p w14:paraId="5A6E9993" w14:textId="77777777" w:rsidR="00A46695" w:rsidRPr="003E0D0D" w:rsidRDefault="00A46695" w:rsidP="00A46695">
      <w:pPr>
        <w:jc w:val="center"/>
        <w:rPr>
          <w:b/>
          <w:sz w:val="28"/>
          <w:lang w:val="uk-UA"/>
        </w:rPr>
      </w:pPr>
    </w:p>
    <w:p w14:paraId="60068E11" w14:textId="77777777" w:rsidR="00A46695" w:rsidRPr="003E0D0D" w:rsidRDefault="00A46695" w:rsidP="00A46695">
      <w:pPr>
        <w:pStyle w:val="afffffff7"/>
        <w:spacing w:line="360" w:lineRule="auto"/>
        <w:ind w:left="0" w:right="-87" w:firstLine="0"/>
        <w:jc w:val="both"/>
        <w:rPr>
          <w:b/>
          <w:lang w:val="uk-UA"/>
        </w:rPr>
      </w:pPr>
    </w:p>
    <w:p w14:paraId="76851111" w14:textId="77777777" w:rsidR="00A46695" w:rsidRPr="003E0D0D" w:rsidRDefault="00A46695" w:rsidP="00A46695">
      <w:pPr>
        <w:pStyle w:val="afffffff7"/>
        <w:spacing w:line="360" w:lineRule="auto"/>
        <w:ind w:left="0" w:right="-87" w:firstLine="0"/>
        <w:jc w:val="both"/>
        <w:rPr>
          <w:b/>
          <w:sz w:val="28"/>
          <w:lang w:val="uk-UA"/>
        </w:rPr>
      </w:pPr>
      <w:r w:rsidRPr="003E0D0D">
        <w:rPr>
          <w:lang w:val="uk-UA"/>
        </w:rPr>
        <w:t xml:space="preserve">             </w:t>
      </w:r>
    </w:p>
    <w:p w14:paraId="644A96F6" w14:textId="77777777" w:rsidR="00B95B06" w:rsidRPr="00B30A4F" w:rsidRDefault="00B95B06" w:rsidP="00B95B06">
      <w:pPr>
        <w:numPr>
          <w:ilvl w:val="12"/>
          <w:numId w:val="0"/>
        </w:numPr>
        <w:ind w:left="567"/>
        <w:jc w:val="both"/>
        <w:rPr>
          <w:position w:val="20"/>
          <w:sz w:val="28"/>
          <w:lang w:val="uk-UA"/>
        </w:rPr>
      </w:pPr>
    </w:p>
    <w:p w14:paraId="5A9CC070" w14:textId="4DBFCDF9" w:rsidR="00D20DA3" w:rsidRPr="008E77FF" w:rsidRDefault="00D20DA3" w:rsidP="008E77FF">
      <w:pPr>
        <w:pStyle w:val="2"/>
        <w:keepNext w:val="0"/>
        <w:widowControl w:val="0"/>
        <w:numPr>
          <w:ilvl w:val="0"/>
          <w:numId w:val="0"/>
        </w:numPr>
        <w:spacing w:line="360" w:lineRule="auto"/>
        <w:ind w:left="720" w:right="210" w:firstLine="696"/>
        <w:rPr>
          <w:lang w:val="uk-UA"/>
        </w:rPr>
      </w:pPr>
      <w:r w:rsidRPr="008E77FF">
        <w:rPr>
          <w:color w:val="FF0000"/>
          <w:lang w:val="uk-UA"/>
        </w:rPr>
        <w:t xml:space="preserve">Для заказа доставки данной работы воспользуйтесь поиском на сайте по ссылке:  </w:t>
      </w:r>
      <w:hyperlink r:id="rId10" w:history="1">
        <w:r>
          <w:rPr>
            <w:rStyle w:val="af1"/>
            <w:color w:val="0070C0"/>
          </w:rPr>
          <w:t>http</w:t>
        </w:r>
        <w:r w:rsidRPr="008E77FF">
          <w:rPr>
            <w:rStyle w:val="af1"/>
            <w:color w:val="0070C0"/>
            <w:lang w:val="uk-UA"/>
          </w:rPr>
          <w:t>://</w:t>
        </w:r>
        <w:r>
          <w:rPr>
            <w:rStyle w:val="af1"/>
            <w:color w:val="0070C0"/>
          </w:rPr>
          <w:t>www</w:t>
        </w:r>
        <w:r w:rsidRPr="008E77FF">
          <w:rPr>
            <w:rStyle w:val="af1"/>
            <w:color w:val="0070C0"/>
            <w:lang w:val="uk-UA"/>
          </w:rPr>
          <w:t>.</w:t>
        </w:r>
        <w:r>
          <w:rPr>
            <w:rStyle w:val="af1"/>
            <w:color w:val="0070C0"/>
          </w:rPr>
          <w:t>mydisser</w:t>
        </w:r>
        <w:r w:rsidRPr="008E77FF">
          <w:rPr>
            <w:rStyle w:val="af1"/>
            <w:color w:val="0070C0"/>
            <w:lang w:val="uk-UA"/>
          </w:rPr>
          <w:t>.</w:t>
        </w:r>
        <w:r>
          <w:rPr>
            <w:rStyle w:val="af1"/>
            <w:color w:val="0070C0"/>
          </w:rPr>
          <w:t>com</w:t>
        </w:r>
        <w:r w:rsidRPr="008E77FF">
          <w:rPr>
            <w:rStyle w:val="af1"/>
            <w:color w:val="0070C0"/>
            <w:lang w:val="uk-UA"/>
          </w:rPr>
          <w:t>/</w:t>
        </w:r>
        <w:r>
          <w:rPr>
            <w:rStyle w:val="af1"/>
            <w:color w:val="0070C0"/>
          </w:rPr>
          <w:t>search</w:t>
        </w:r>
        <w:r w:rsidRPr="008E77FF">
          <w:rPr>
            <w:rStyle w:val="af1"/>
            <w:color w:val="0070C0"/>
            <w:lang w:val="uk-UA"/>
          </w:rPr>
          <w:t>.</w:t>
        </w:r>
        <w:r>
          <w:rPr>
            <w:rStyle w:val="af1"/>
            <w:color w:val="0070C0"/>
          </w:rPr>
          <w:t>html</w:t>
        </w:r>
      </w:hyperlink>
    </w:p>
    <w:p w14:paraId="756D5824" w14:textId="5253E322" w:rsidR="00E8063E" w:rsidRDefault="00B626A5" w:rsidP="00D20DA3">
      <w:pPr>
        <w:spacing w:line="360" w:lineRule="auto"/>
        <w:ind w:firstLine="708"/>
        <w:jc w:val="both"/>
      </w:pPr>
      <w:r>
        <w:rPr>
          <w:noProof/>
          <w:lang w:eastAsia="ru-RU"/>
        </w:rPr>
        <w:lastRenderedPageBreak/>
        <w:pict w14:anchorId="084BC0BF">
          <v:shapetype id="_x0000_t202" coordsize="21600,21600" o:spt="202" path="m,l,21600r21600,l21600,xe">
            <v:stroke joinstyle="miter"/>
            <v:path gradientshapeok="t" o:connecttype="rect"/>
          </v:shapetype>
          <v:shape id="_x0000_s1277" type="#_x0000_t202" style="position:absolute;left:0;text-align:left;margin-left:-85.05pt;margin-top:-230.15pt;width:1in;height:1in;z-index:251658240">
            <v:textbox>
              <w:txbxContent>
                <w:bookmarkStart w:id="1" w:name="OLE_LINK1"/>
                <w:bookmarkEnd w:id="1"/>
                <w:p w14:paraId="5B5EFC74" w14:textId="77777777" w:rsidR="0087761C" w:rsidRDefault="0087761C" w:rsidP="008C2D60">
                  <w:r>
                    <w:object w:dxaOrig="9360" w:dyaOrig="4860" w14:anchorId="120FE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43.2pt" o:ole="">
                        <v:imagedata r:id="rId11" o:title=""/>
                      </v:shape>
                      <o:OLEObject Type="Embed" ProgID="MSGraph.Chart.8" ShapeID="_x0000_i1025" DrawAspect="Content" ObjectID="_1491038223" r:id="rId12">
                        <o:FieldCodes>\s</o:FieldCodes>
                      </o:OLEObject>
                    </w:object>
                  </w:r>
                </w:p>
              </w:txbxContent>
            </v:textbox>
          </v:shape>
        </w:pict>
      </w:r>
      <w:r>
        <w:rPr>
          <w:noProof/>
          <w:lang w:eastAsia="ru-RU"/>
        </w:rPr>
        <w:pict w14:anchorId="4CCCEBFD">
          <v:shape id="_x0000_s1278" type="#_x0000_t202" style="position:absolute;left:0;text-align:left;margin-left:-85.05pt;margin-top:-230.15pt;width:1in;height:1in;z-index:251659264">
            <v:textbox>
              <w:txbxContent>
                <w:p w14:paraId="70572CCF" w14:textId="77777777" w:rsidR="0087761C" w:rsidRDefault="0087761C" w:rsidP="008C2D60">
                  <w:r>
                    <w:object w:dxaOrig="9600" w:dyaOrig="4560" w14:anchorId="59A6D571">
                      <v:shape id="_x0000_i1026" type="#_x0000_t75" style="width:480pt;height:228pt" o:ole="">
                        <v:imagedata r:id="rId13" o:title=""/>
                      </v:shape>
                      <o:OLEObject Type="Embed" ProgID="MSGraph.Chart.8" ShapeID="_x0000_i1026" DrawAspect="Content" ObjectID="_1491038224" r:id="rId14">
                        <o:FieldCodes>\s</o:FieldCodes>
                      </o:OLEObject>
                    </w:object>
                  </w:r>
                </w:p>
              </w:txbxContent>
            </v:textbox>
          </v:shape>
        </w:pict>
      </w:r>
      <w:r>
        <w:rPr>
          <w:noProof/>
          <w:lang w:eastAsia="ru-RU"/>
        </w:rPr>
        <w:pict w14:anchorId="732917D0">
          <v:shape id="_x0000_s1279" type="#_x0000_t202" style="position:absolute;left:0;text-align:left;margin-left:-85.05pt;margin-top:-230.15pt;width:1in;height:1in;z-index:251660288">
            <v:textbox>
              <w:txbxContent>
                <w:p w14:paraId="0BAEDC91" w14:textId="77777777" w:rsidR="00553638" w:rsidRDefault="00553638">
                  <w:r>
                    <w:object w:dxaOrig="5131" w:dyaOrig="2736" w14:anchorId="65305EB9">
                      <v:shape id="_x0000_i1027" type="#_x0000_t75" style="width:446.4pt;height:132.8pt" o:ole="">
                        <v:imagedata r:id="rId15" o:title=""/>
                      </v:shape>
                      <o:OLEObject Type="Embed" ProgID="Excel.Sheet.8" ShapeID="_x0000_i1027" DrawAspect="Content" ObjectID="_1491038225" r:id="rId16"/>
                    </w:object>
                  </w:r>
                </w:p>
              </w:txbxContent>
            </v:textbox>
          </v:shape>
        </w:pict>
      </w:r>
    </w:p>
    <w:sectPr w:rsidR="00E8063E">
      <w:headerReference w:type="even" r:id="rId17"/>
      <w:headerReference w:type="default" r:id="rId18"/>
      <w:footerReference w:type="even" r:id="rId19"/>
      <w:footerReference w:type="default" r:id="rId20"/>
      <w:headerReference w:type="first" r:id="rId21"/>
      <w:footerReference w:type="first" r:id="rId22"/>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903409" w14:textId="77777777" w:rsidR="00B626A5" w:rsidRDefault="00B626A5">
      <w:r>
        <w:separator/>
      </w:r>
    </w:p>
  </w:endnote>
  <w:endnote w:type="continuationSeparator" w:id="0">
    <w:p w14:paraId="6D74B7E0" w14:textId="77777777" w:rsidR="00B626A5" w:rsidRDefault="00B6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Arial Unicode MS"/>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altName w:val="Tahoma"/>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sig w:usb0="00000203"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Geneva">
    <w:altName w:val="Arial"/>
    <w:panose1 w:val="00000000000000000000"/>
    <w:charset w:val="00"/>
    <w:family w:val="swiss"/>
    <w:notTrueType/>
    <w:pitch w:val="variable"/>
    <w:sig w:usb0="00000003" w:usb1="00000000" w:usb2="00000000" w:usb3="00000000" w:csb0="00000001" w:csb1="00000000"/>
  </w:font>
  <w:font w:name="Pragmatica">
    <w:altName w:val="Times New Roman"/>
    <w:charset w:val="CC"/>
    <w:family w:val="auto"/>
    <w:pitch w:val="default"/>
    <w:sig w:usb0="00000201" w:usb1="00000000" w:usb2="00000000" w:usb3="00000000" w:csb0="00000004" w:csb1="00000000"/>
  </w:font>
  <w:font w:name="StarSymbol">
    <w:altName w:val="Times New Roman"/>
    <w:charset w:val="80"/>
    <w:family w:val="auto"/>
    <w:pitch w:val="default"/>
  </w:font>
  <w:font w:name="Ipa-sams Uclphon1 SILSophiaL">
    <w:altName w:val="Symbol"/>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8772DD" w14:textId="77777777" w:rsidR="00B626A5" w:rsidRDefault="00B626A5">
      <w:r>
        <w:separator/>
      </w:r>
    </w:p>
  </w:footnote>
  <w:footnote w:type="continuationSeparator" w:id="0">
    <w:p w14:paraId="3EBDC449" w14:textId="77777777" w:rsidR="00B626A5" w:rsidRDefault="00B626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FFFFFFFE"/>
    <w:multiLevelType w:val="singleLevel"/>
    <w:tmpl w:val="0ACA4E98"/>
    <w:lvl w:ilvl="0">
      <w:numFmt w:val="bullet"/>
      <w:lvlText w:val="*"/>
      <w:lvlJc w:val="left"/>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3C5105E"/>
    <w:multiLevelType w:val="singleLevel"/>
    <w:tmpl w:val="291684DC"/>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44">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3513654B"/>
    <w:multiLevelType w:val="multilevel"/>
    <w:tmpl w:val="42F2B9FC"/>
    <w:styleLink w:val="a8"/>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2">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607D6C5D"/>
    <w:multiLevelType w:val="singleLevel"/>
    <w:tmpl w:val="1B04D2A4"/>
    <w:lvl w:ilvl="0">
      <w:start w:val="1"/>
      <w:numFmt w:val="decimal"/>
      <w:pStyle w:val="spis"/>
      <w:lvlText w:val="%1."/>
      <w:lvlJc w:val="left"/>
      <w:pPr>
        <w:tabs>
          <w:tab w:val="num" w:pos="360"/>
        </w:tabs>
        <w:ind w:left="360" w:hanging="360"/>
      </w:pPr>
    </w:lvl>
  </w:abstractNum>
  <w:abstractNum w:abstractNumId="54">
    <w:nsid w:val="63E63577"/>
    <w:multiLevelType w:val="hybridMultilevel"/>
    <w:tmpl w:val="812C1474"/>
    <w:lvl w:ilvl="0" w:tplc="2C564A10">
      <w:start w:val="1"/>
      <w:numFmt w:val="decimal"/>
      <w:pStyle w:val="a9"/>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5">
    <w:nsid w:val="731125F5"/>
    <w:multiLevelType w:val="singleLevel"/>
    <w:tmpl w:val="4E32241E"/>
    <w:lvl w:ilvl="0">
      <w:numFmt w:val="none"/>
      <w:pStyle w:val="63"/>
      <w:lvlText w:val=""/>
      <w:lvlJc w:val="left"/>
      <w:pPr>
        <w:tabs>
          <w:tab w:val="num" w:pos="360"/>
        </w:tabs>
      </w:pPr>
    </w:lvl>
  </w:abstractNum>
  <w:abstractNum w:abstractNumId="56">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7">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8">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49"/>
  </w:num>
  <w:num w:numId="39">
    <w:abstractNumId w:val="48"/>
  </w:num>
  <w:num w:numId="40">
    <w:abstractNumId w:val="51"/>
  </w:num>
  <w:num w:numId="41">
    <w:abstractNumId w:val="46"/>
  </w:num>
  <w:num w:numId="42">
    <w:abstractNumId w:val="40"/>
  </w:num>
  <w:num w:numId="43">
    <w:abstractNumId w:val="56"/>
  </w:num>
  <w:num w:numId="44">
    <w:abstractNumId w:val="54"/>
  </w:num>
  <w:num w:numId="45">
    <w:abstractNumId w:val="58"/>
  </w:num>
  <w:num w:numId="4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4"/>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num>
  <w:num w:numId="51">
    <w:abstractNumId w:val="50"/>
  </w:num>
  <w:num w:numId="52">
    <w:abstractNumId w:val="53"/>
  </w:num>
  <w:num w:numId="53">
    <w:abstractNumId w:val="55"/>
    <w:lvlOverride w:ilvl="0">
      <w:startOverride w:val="1"/>
    </w:lvlOverride>
  </w:num>
  <w:num w:numId="54">
    <w:abstractNumId w:val="52"/>
  </w:num>
  <w:num w:numId="55">
    <w:abstractNumId w:val="37"/>
  </w:num>
  <w:num w:numId="56">
    <w:abstractNumId w:val="41"/>
  </w:num>
  <w:num w:numId="57">
    <w:abstractNumId w:val="47"/>
  </w:num>
  <w:num w:numId="58">
    <w:abstractNumId w:val="1"/>
    <w:lvlOverride w:ilvl="0">
      <w:lvl w:ilvl="0">
        <w:start w:val="1"/>
        <w:numFmt w:val="bullet"/>
        <w:lvlText w:val=""/>
        <w:legacy w:legacy="1" w:legacySpace="0" w:legacyIndent="360"/>
        <w:lvlJc w:val="left"/>
        <w:pPr>
          <w:ind w:left="644" w:hanging="360"/>
        </w:pPr>
        <w:rPr>
          <w:rFonts w:ascii="Symbol" w:hAnsi="Symbol" w:hint="default"/>
        </w:rPr>
      </w:lvl>
    </w:lvlOverride>
  </w:num>
  <w:num w:numId="59">
    <w:abstractNumId w:val="43"/>
  </w:num>
  <w:num w:numId="60">
    <w:abstractNumId w:val="43"/>
    <w:lvlOverride w:ilvl="0">
      <w:lvl w:ilvl="0">
        <w:start w:val="2"/>
        <w:numFmt w:val="decimal"/>
        <w:lvlText w:val="%1."/>
        <w:legacy w:legacy="1" w:legacySpace="0" w:legacyIndent="360"/>
        <w:lvlJc w:val="left"/>
        <w:pPr>
          <w:ind w:left="360" w:hanging="360"/>
        </w:pPr>
        <w:rPr>
          <w:rFonts w:ascii="Times New Roman" w:hAnsi="Times New Roman" w:hint="default"/>
        </w:rPr>
      </w:lvl>
    </w:lvlOverride>
  </w:num>
  <w:num w:numId="61">
    <w:abstractNumId w:val="43"/>
    <w:lvlOverride w:ilvl="0">
      <w:lvl w:ilvl="0">
        <w:start w:val="3"/>
        <w:numFmt w:val="decimal"/>
        <w:lvlText w:val="%1."/>
        <w:legacy w:legacy="1" w:legacySpace="0" w:legacyIndent="360"/>
        <w:lvlJc w:val="left"/>
        <w:pPr>
          <w:ind w:left="360" w:hanging="360"/>
        </w:pPr>
        <w:rPr>
          <w:rFonts w:ascii="Times New Roman" w:hAnsi="Times New Roman" w:hint="default"/>
        </w:rPr>
      </w:lvl>
    </w:lvlOverride>
  </w:num>
  <w:num w:numId="62">
    <w:abstractNumId w:val="43"/>
    <w:lvlOverride w:ilvl="0">
      <w:lvl w:ilvl="0">
        <w:start w:val="4"/>
        <w:numFmt w:val="decimal"/>
        <w:lvlText w:val="%1."/>
        <w:legacy w:legacy="1" w:legacySpace="0" w:legacyIndent="360"/>
        <w:lvlJc w:val="left"/>
        <w:pPr>
          <w:ind w:left="360" w:hanging="360"/>
        </w:pPr>
        <w:rPr>
          <w:rFonts w:ascii="Times New Roman" w:hAnsi="Times New Roman" w:hint="default"/>
        </w:rPr>
      </w:lvl>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4B5A"/>
    <w:rsid w:val="00007646"/>
    <w:rsid w:val="00012C85"/>
    <w:rsid w:val="00013A8B"/>
    <w:rsid w:val="000274D1"/>
    <w:rsid w:val="000330F5"/>
    <w:rsid w:val="00037E2C"/>
    <w:rsid w:val="000438AA"/>
    <w:rsid w:val="000451C4"/>
    <w:rsid w:val="00046EF6"/>
    <w:rsid w:val="00051685"/>
    <w:rsid w:val="00051715"/>
    <w:rsid w:val="00052039"/>
    <w:rsid w:val="00055B88"/>
    <w:rsid w:val="000561E5"/>
    <w:rsid w:val="0006090C"/>
    <w:rsid w:val="00063DA1"/>
    <w:rsid w:val="00074ED5"/>
    <w:rsid w:val="000772E4"/>
    <w:rsid w:val="00084B44"/>
    <w:rsid w:val="00084FA5"/>
    <w:rsid w:val="0008526A"/>
    <w:rsid w:val="000879C3"/>
    <w:rsid w:val="00090484"/>
    <w:rsid w:val="00097F3D"/>
    <w:rsid w:val="000A0165"/>
    <w:rsid w:val="000A0BF4"/>
    <w:rsid w:val="000A21E9"/>
    <w:rsid w:val="000A2FFD"/>
    <w:rsid w:val="000B2A00"/>
    <w:rsid w:val="000B7B2F"/>
    <w:rsid w:val="000C423F"/>
    <w:rsid w:val="000C5796"/>
    <w:rsid w:val="000C72EA"/>
    <w:rsid w:val="000D365F"/>
    <w:rsid w:val="000D4156"/>
    <w:rsid w:val="000E041C"/>
    <w:rsid w:val="000E1013"/>
    <w:rsid w:val="000E1517"/>
    <w:rsid w:val="000E337E"/>
    <w:rsid w:val="000E6014"/>
    <w:rsid w:val="000E6102"/>
    <w:rsid w:val="000E6897"/>
    <w:rsid w:val="000F484B"/>
    <w:rsid w:val="000F4FE5"/>
    <w:rsid w:val="000F672C"/>
    <w:rsid w:val="00102E22"/>
    <w:rsid w:val="001034E8"/>
    <w:rsid w:val="00104351"/>
    <w:rsid w:val="00111EE0"/>
    <w:rsid w:val="00114A09"/>
    <w:rsid w:val="00123DCD"/>
    <w:rsid w:val="00131AA8"/>
    <w:rsid w:val="001350FA"/>
    <w:rsid w:val="001407E0"/>
    <w:rsid w:val="001431EC"/>
    <w:rsid w:val="00143253"/>
    <w:rsid w:val="00144341"/>
    <w:rsid w:val="00147188"/>
    <w:rsid w:val="00150B9F"/>
    <w:rsid w:val="0015206F"/>
    <w:rsid w:val="00152934"/>
    <w:rsid w:val="00157147"/>
    <w:rsid w:val="001572C1"/>
    <w:rsid w:val="001575AD"/>
    <w:rsid w:val="001603D4"/>
    <w:rsid w:val="00162046"/>
    <w:rsid w:val="00162A81"/>
    <w:rsid w:val="00162B20"/>
    <w:rsid w:val="001670E3"/>
    <w:rsid w:val="0016718E"/>
    <w:rsid w:val="00170DB1"/>
    <w:rsid w:val="001714BF"/>
    <w:rsid w:val="00177710"/>
    <w:rsid w:val="00177F20"/>
    <w:rsid w:val="00184F50"/>
    <w:rsid w:val="0019336D"/>
    <w:rsid w:val="001974A0"/>
    <w:rsid w:val="001A197B"/>
    <w:rsid w:val="001A2934"/>
    <w:rsid w:val="001A5504"/>
    <w:rsid w:val="001B13FE"/>
    <w:rsid w:val="001B199C"/>
    <w:rsid w:val="001B2A95"/>
    <w:rsid w:val="001B606E"/>
    <w:rsid w:val="001C05C2"/>
    <w:rsid w:val="001D057A"/>
    <w:rsid w:val="001E7076"/>
    <w:rsid w:val="001E7A14"/>
    <w:rsid w:val="001F1120"/>
    <w:rsid w:val="001F1507"/>
    <w:rsid w:val="001F219F"/>
    <w:rsid w:val="001F2F3F"/>
    <w:rsid w:val="001F7AFF"/>
    <w:rsid w:val="0020172C"/>
    <w:rsid w:val="00210E1E"/>
    <w:rsid w:val="002124BE"/>
    <w:rsid w:val="00221984"/>
    <w:rsid w:val="00226E63"/>
    <w:rsid w:val="00235DE1"/>
    <w:rsid w:val="00242054"/>
    <w:rsid w:val="00242DC6"/>
    <w:rsid w:val="00244F6B"/>
    <w:rsid w:val="00245680"/>
    <w:rsid w:val="002504DA"/>
    <w:rsid w:val="00250702"/>
    <w:rsid w:val="002518C5"/>
    <w:rsid w:val="002528FA"/>
    <w:rsid w:val="00264B3A"/>
    <w:rsid w:val="0027090E"/>
    <w:rsid w:val="0027210E"/>
    <w:rsid w:val="00275CE2"/>
    <w:rsid w:val="002918DF"/>
    <w:rsid w:val="00295F43"/>
    <w:rsid w:val="0029659F"/>
    <w:rsid w:val="002B5788"/>
    <w:rsid w:val="002D2736"/>
    <w:rsid w:val="002E0AC8"/>
    <w:rsid w:val="002E0CBE"/>
    <w:rsid w:val="002F05A1"/>
    <w:rsid w:val="002F1CCC"/>
    <w:rsid w:val="002F365F"/>
    <w:rsid w:val="002F3E19"/>
    <w:rsid w:val="002F3EAC"/>
    <w:rsid w:val="002F57BC"/>
    <w:rsid w:val="0030185F"/>
    <w:rsid w:val="00303E9F"/>
    <w:rsid w:val="00311FF2"/>
    <w:rsid w:val="003132EE"/>
    <w:rsid w:val="00313738"/>
    <w:rsid w:val="00324C1B"/>
    <w:rsid w:val="00325BFB"/>
    <w:rsid w:val="003346C1"/>
    <w:rsid w:val="00334F38"/>
    <w:rsid w:val="0034015E"/>
    <w:rsid w:val="00340E92"/>
    <w:rsid w:val="0034484C"/>
    <w:rsid w:val="00345C40"/>
    <w:rsid w:val="0035118B"/>
    <w:rsid w:val="00354107"/>
    <w:rsid w:val="00362AFF"/>
    <w:rsid w:val="003715CE"/>
    <w:rsid w:val="00375E4D"/>
    <w:rsid w:val="00377313"/>
    <w:rsid w:val="00377885"/>
    <w:rsid w:val="0038209E"/>
    <w:rsid w:val="003869BF"/>
    <w:rsid w:val="00391697"/>
    <w:rsid w:val="00393121"/>
    <w:rsid w:val="00393ADC"/>
    <w:rsid w:val="003A266A"/>
    <w:rsid w:val="003A3B36"/>
    <w:rsid w:val="003A567A"/>
    <w:rsid w:val="003B269B"/>
    <w:rsid w:val="003B4D63"/>
    <w:rsid w:val="003B6190"/>
    <w:rsid w:val="003B7401"/>
    <w:rsid w:val="003C2D25"/>
    <w:rsid w:val="003C5637"/>
    <w:rsid w:val="003C6D1C"/>
    <w:rsid w:val="003C730D"/>
    <w:rsid w:val="003D2885"/>
    <w:rsid w:val="003D55C0"/>
    <w:rsid w:val="003E066C"/>
    <w:rsid w:val="003E0D0D"/>
    <w:rsid w:val="003E2CBE"/>
    <w:rsid w:val="003E6E3C"/>
    <w:rsid w:val="003E7EAD"/>
    <w:rsid w:val="003F1EBF"/>
    <w:rsid w:val="003F4EAE"/>
    <w:rsid w:val="003F5DE3"/>
    <w:rsid w:val="003F6D45"/>
    <w:rsid w:val="00401242"/>
    <w:rsid w:val="004030D1"/>
    <w:rsid w:val="00403EEE"/>
    <w:rsid w:val="0040618C"/>
    <w:rsid w:val="00407045"/>
    <w:rsid w:val="004077DF"/>
    <w:rsid w:val="00407EA8"/>
    <w:rsid w:val="00411D54"/>
    <w:rsid w:val="00414194"/>
    <w:rsid w:val="004154FB"/>
    <w:rsid w:val="00415C7B"/>
    <w:rsid w:val="004165F7"/>
    <w:rsid w:val="00417878"/>
    <w:rsid w:val="004236FC"/>
    <w:rsid w:val="004247DC"/>
    <w:rsid w:val="00430100"/>
    <w:rsid w:val="00432219"/>
    <w:rsid w:val="00432748"/>
    <w:rsid w:val="00435367"/>
    <w:rsid w:val="00437754"/>
    <w:rsid w:val="00442897"/>
    <w:rsid w:val="004438D6"/>
    <w:rsid w:val="0044417E"/>
    <w:rsid w:val="00450269"/>
    <w:rsid w:val="004503EF"/>
    <w:rsid w:val="0045215F"/>
    <w:rsid w:val="00453A09"/>
    <w:rsid w:val="00457062"/>
    <w:rsid w:val="00457D0C"/>
    <w:rsid w:val="004624B1"/>
    <w:rsid w:val="00465C7F"/>
    <w:rsid w:val="00471580"/>
    <w:rsid w:val="004742B6"/>
    <w:rsid w:val="00474612"/>
    <w:rsid w:val="0047494A"/>
    <w:rsid w:val="00484206"/>
    <w:rsid w:val="00486705"/>
    <w:rsid w:val="00490717"/>
    <w:rsid w:val="004942BD"/>
    <w:rsid w:val="0049534F"/>
    <w:rsid w:val="00497591"/>
    <w:rsid w:val="004A1C42"/>
    <w:rsid w:val="004A2B3A"/>
    <w:rsid w:val="004A36A4"/>
    <w:rsid w:val="004A4C62"/>
    <w:rsid w:val="004B70CF"/>
    <w:rsid w:val="004C2F6B"/>
    <w:rsid w:val="004C30DC"/>
    <w:rsid w:val="004C6A18"/>
    <w:rsid w:val="004D12DE"/>
    <w:rsid w:val="004D1D04"/>
    <w:rsid w:val="004D1F4A"/>
    <w:rsid w:val="004D4514"/>
    <w:rsid w:val="004D70A2"/>
    <w:rsid w:val="004E41F0"/>
    <w:rsid w:val="004E5A5D"/>
    <w:rsid w:val="004E5CE2"/>
    <w:rsid w:val="004E6220"/>
    <w:rsid w:val="004F0E5C"/>
    <w:rsid w:val="004F5D22"/>
    <w:rsid w:val="00500D0D"/>
    <w:rsid w:val="00503D7B"/>
    <w:rsid w:val="00504C41"/>
    <w:rsid w:val="005104CB"/>
    <w:rsid w:val="00520693"/>
    <w:rsid w:val="00524D1A"/>
    <w:rsid w:val="00526109"/>
    <w:rsid w:val="00532208"/>
    <w:rsid w:val="00534E76"/>
    <w:rsid w:val="00535EA5"/>
    <w:rsid w:val="00536126"/>
    <w:rsid w:val="00540A7D"/>
    <w:rsid w:val="005447DF"/>
    <w:rsid w:val="00547108"/>
    <w:rsid w:val="0055353A"/>
    <w:rsid w:val="00553638"/>
    <w:rsid w:val="00553C54"/>
    <w:rsid w:val="005540F3"/>
    <w:rsid w:val="00556144"/>
    <w:rsid w:val="00557A4B"/>
    <w:rsid w:val="005652B0"/>
    <w:rsid w:val="00575C6C"/>
    <w:rsid w:val="0058036D"/>
    <w:rsid w:val="005803EE"/>
    <w:rsid w:val="00587966"/>
    <w:rsid w:val="00591858"/>
    <w:rsid w:val="005941E6"/>
    <w:rsid w:val="00597FB2"/>
    <w:rsid w:val="005A1916"/>
    <w:rsid w:val="005A2875"/>
    <w:rsid w:val="005A4566"/>
    <w:rsid w:val="005A4EFD"/>
    <w:rsid w:val="005B1513"/>
    <w:rsid w:val="005C5E4E"/>
    <w:rsid w:val="005D1401"/>
    <w:rsid w:val="005D45A7"/>
    <w:rsid w:val="005D5E2E"/>
    <w:rsid w:val="005E0E5D"/>
    <w:rsid w:val="005E518F"/>
    <w:rsid w:val="005E7B19"/>
    <w:rsid w:val="005F6773"/>
    <w:rsid w:val="00602076"/>
    <w:rsid w:val="00602523"/>
    <w:rsid w:val="00602B0A"/>
    <w:rsid w:val="00621992"/>
    <w:rsid w:val="00640B71"/>
    <w:rsid w:val="00641AA3"/>
    <w:rsid w:val="006509F1"/>
    <w:rsid w:val="006518F7"/>
    <w:rsid w:val="006609BC"/>
    <w:rsid w:val="006623A8"/>
    <w:rsid w:val="00663A9C"/>
    <w:rsid w:val="00674A3E"/>
    <w:rsid w:val="00674BC8"/>
    <w:rsid w:val="00676B01"/>
    <w:rsid w:val="00680AAA"/>
    <w:rsid w:val="00681268"/>
    <w:rsid w:val="00682B7E"/>
    <w:rsid w:val="0069330B"/>
    <w:rsid w:val="00694585"/>
    <w:rsid w:val="0069514E"/>
    <w:rsid w:val="006A1089"/>
    <w:rsid w:val="006A1AD1"/>
    <w:rsid w:val="006A1CBB"/>
    <w:rsid w:val="006B0379"/>
    <w:rsid w:val="006B0A2E"/>
    <w:rsid w:val="006B0B4B"/>
    <w:rsid w:val="006B187E"/>
    <w:rsid w:val="006B1F7B"/>
    <w:rsid w:val="006C3339"/>
    <w:rsid w:val="006C71EE"/>
    <w:rsid w:val="006D4611"/>
    <w:rsid w:val="006D659E"/>
    <w:rsid w:val="006E30D2"/>
    <w:rsid w:val="006E3F64"/>
    <w:rsid w:val="006E5AAE"/>
    <w:rsid w:val="006F12A0"/>
    <w:rsid w:val="006F2E70"/>
    <w:rsid w:val="006F643D"/>
    <w:rsid w:val="00700395"/>
    <w:rsid w:val="00712080"/>
    <w:rsid w:val="0071283D"/>
    <w:rsid w:val="00713852"/>
    <w:rsid w:val="00713AC2"/>
    <w:rsid w:val="00714B1F"/>
    <w:rsid w:val="007168E0"/>
    <w:rsid w:val="00720D34"/>
    <w:rsid w:val="00723BA4"/>
    <w:rsid w:val="00724348"/>
    <w:rsid w:val="00726B00"/>
    <w:rsid w:val="00727B28"/>
    <w:rsid w:val="00737725"/>
    <w:rsid w:val="00746BFE"/>
    <w:rsid w:val="00751815"/>
    <w:rsid w:val="00752F3E"/>
    <w:rsid w:val="007537A4"/>
    <w:rsid w:val="00764069"/>
    <w:rsid w:val="00770399"/>
    <w:rsid w:val="007720C7"/>
    <w:rsid w:val="00780516"/>
    <w:rsid w:val="0078121E"/>
    <w:rsid w:val="00783C79"/>
    <w:rsid w:val="007A1604"/>
    <w:rsid w:val="007A29A5"/>
    <w:rsid w:val="007A353A"/>
    <w:rsid w:val="007A3A4A"/>
    <w:rsid w:val="007A67A6"/>
    <w:rsid w:val="007B7773"/>
    <w:rsid w:val="007C0B1D"/>
    <w:rsid w:val="007C7F73"/>
    <w:rsid w:val="007C7FBC"/>
    <w:rsid w:val="007E0CA1"/>
    <w:rsid w:val="007E62A1"/>
    <w:rsid w:val="007F1105"/>
    <w:rsid w:val="007F1B9B"/>
    <w:rsid w:val="007F20AF"/>
    <w:rsid w:val="00802FF7"/>
    <w:rsid w:val="00803975"/>
    <w:rsid w:val="008107D7"/>
    <w:rsid w:val="008144FE"/>
    <w:rsid w:val="0081596F"/>
    <w:rsid w:val="00816CEC"/>
    <w:rsid w:val="00817D2A"/>
    <w:rsid w:val="00827E8A"/>
    <w:rsid w:val="00830772"/>
    <w:rsid w:val="00830BDE"/>
    <w:rsid w:val="00830E48"/>
    <w:rsid w:val="008373B3"/>
    <w:rsid w:val="00840EC3"/>
    <w:rsid w:val="008440DC"/>
    <w:rsid w:val="00845635"/>
    <w:rsid w:val="00845783"/>
    <w:rsid w:val="00850A02"/>
    <w:rsid w:val="00851110"/>
    <w:rsid w:val="00854667"/>
    <w:rsid w:val="0085480F"/>
    <w:rsid w:val="008638C0"/>
    <w:rsid w:val="00871509"/>
    <w:rsid w:val="0087761C"/>
    <w:rsid w:val="00877AA5"/>
    <w:rsid w:val="00883AC1"/>
    <w:rsid w:val="00890009"/>
    <w:rsid w:val="008934CB"/>
    <w:rsid w:val="008958D4"/>
    <w:rsid w:val="00896476"/>
    <w:rsid w:val="0089775D"/>
    <w:rsid w:val="008A3213"/>
    <w:rsid w:val="008A4459"/>
    <w:rsid w:val="008A689F"/>
    <w:rsid w:val="008A7511"/>
    <w:rsid w:val="008C2D60"/>
    <w:rsid w:val="008C5861"/>
    <w:rsid w:val="008C7A82"/>
    <w:rsid w:val="008D100E"/>
    <w:rsid w:val="008D2A30"/>
    <w:rsid w:val="008D7BD6"/>
    <w:rsid w:val="008E19D3"/>
    <w:rsid w:val="008E3836"/>
    <w:rsid w:val="008E76AB"/>
    <w:rsid w:val="008E77FF"/>
    <w:rsid w:val="008F2B4E"/>
    <w:rsid w:val="008F2BDD"/>
    <w:rsid w:val="00902A7A"/>
    <w:rsid w:val="009048DD"/>
    <w:rsid w:val="009127D3"/>
    <w:rsid w:val="00913E80"/>
    <w:rsid w:val="009140B8"/>
    <w:rsid w:val="009153A9"/>
    <w:rsid w:val="00921D09"/>
    <w:rsid w:val="00923729"/>
    <w:rsid w:val="00923ABE"/>
    <w:rsid w:val="0092629A"/>
    <w:rsid w:val="0092734A"/>
    <w:rsid w:val="00933AEB"/>
    <w:rsid w:val="00937EA6"/>
    <w:rsid w:val="00941BB0"/>
    <w:rsid w:val="009521D2"/>
    <w:rsid w:val="00954B00"/>
    <w:rsid w:val="00960DE5"/>
    <w:rsid w:val="009658CF"/>
    <w:rsid w:val="0097379D"/>
    <w:rsid w:val="00973B41"/>
    <w:rsid w:val="009806C0"/>
    <w:rsid w:val="009838B6"/>
    <w:rsid w:val="00985D88"/>
    <w:rsid w:val="00993F22"/>
    <w:rsid w:val="009A32DE"/>
    <w:rsid w:val="009A44CE"/>
    <w:rsid w:val="009B0103"/>
    <w:rsid w:val="009B1AB3"/>
    <w:rsid w:val="009B37E9"/>
    <w:rsid w:val="009B5BD9"/>
    <w:rsid w:val="009B6C2D"/>
    <w:rsid w:val="009C2C71"/>
    <w:rsid w:val="009C6ED3"/>
    <w:rsid w:val="009D71F4"/>
    <w:rsid w:val="009E33A2"/>
    <w:rsid w:val="009E5022"/>
    <w:rsid w:val="009F2914"/>
    <w:rsid w:val="009F572C"/>
    <w:rsid w:val="009F689E"/>
    <w:rsid w:val="009F72DC"/>
    <w:rsid w:val="009F7EAC"/>
    <w:rsid w:val="00A12FCA"/>
    <w:rsid w:val="00A1341D"/>
    <w:rsid w:val="00A15D9A"/>
    <w:rsid w:val="00A16351"/>
    <w:rsid w:val="00A174F0"/>
    <w:rsid w:val="00A22F04"/>
    <w:rsid w:val="00A25BD1"/>
    <w:rsid w:val="00A31134"/>
    <w:rsid w:val="00A3229F"/>
    <w:rsid w:val="00A3570B"/>
    <w:rsid w:val="00A36383"/>
    <w:rsid w:val="00A3734A"/>
    <w:rsid w:val="00A4158A"/>
    <w:rsid w:val="00A41FCB"/>
    <w:rsid w:val="00A44631"/>
    <w:rsid w:val="00A44BBB"/>
    <w:rsid w:val="00A46695"/>
    <w:rsid w:val="00A50142"/>
    <w:rsid w:val="00A510CA"/>
    <w:rsid w:val="00A521E0"/>
    <w:rsid w:val="00A528C9"/>
    <w:rsid w:val="00A53071"/>
    <w:rsid w:val="00A563C6"/>
    <w:rsid w:val="00A635B7"/>
    <w:rsid w:val="00A7566D"/>
    <w:rsid w:val="00A7773F"/>
    <w:rsid w:val="00A8058E"/>
    <w:rsid w:val="00A80CD0"/>
    <w:rsid w:val="00A80CFC"/>
    <w:rsid w:val="00A812BE"/>
    <w:rsid w:val="00A86215"/>
    <w:rsid w:val="00A87668"/>
    <w:rsid w:val="00A92492"/>
    <w:rsid w:val="00A96A3C"/>
    <w:rsid w:val="00A96F0C"/>
    <w:rsid w:val="00AA1966"/>
    <w:rsid w:val="00AA30CB"/>
    <w:rsid w:val="00AB1DE1"/>
    <w:rsid w:val="00AC0302"/>
    <w:rsid w:val="00AC5CFA"/>
    <w:rsid w:val="00AC631C"/>
    <w:rsid w:val="00AD10B9"/>
    <w:rsid w:val="00AE503D"/>
    <w:rsid w:val="00AF11F1"/>
    <w:rsid w:val="00AF68F4"/>
    <w:rsid w:val="00B0056C"/>
    <w:rsid w:val="00B04EC4"/>
    <w:rsid w:val="00B066F8"/>
    <w:rsid w:val="00B1230A"/>
    <w:rsid w:val="00B14BFC"/>
    <w:rsid w:val="00B22436"/>
    <w:rsid w:val="00B24C1D"/>
    <w:rsid w:val="00B24CBA"/>
    <w:rsid w:val="00B30A4F"/>
    <w:rsid w:val="00B3301B"/>
    <w:rsid w:val="00B41903"/>
    <w:rsid w:val="00B4314E"/>
    <w:rsid w:val="00B437D0"/>
    <w:rsid w:val="00B44AF7"/>
    <w:rsid w:val="00B453EF"/>
    <w:rsid w:val="00B46023"/>
    <w:rsid w:val="00B470C3"/>
    <w:rsid w:val="00B47AAD"/>
    <w:rsid w:val="00B506D2"/>
    <w:rsid w:val="00B508AB"/>
    <w:rsid w:val="00B53BD0"/>
    <w:rsid w:val="00B5408A"/>
    <w:rsid w:val="00B626A5"/>
    <w:rsid w:val="00B629F4"/>
    <w:rsid w:val="00B64AEE"/>
    <w:rsid w:val="00B64B36"/>
    <w:rsid w:val="00B70F76"/>
    <w:rsid w:val="00B74BC9"/>
    <w:rsid w:val="00B8206A"/>
    <w:rsid w:val="00B829A8"/>
    <w:rsid w:val="00B90669"/>
    <w:rsid w:val="00B91484"/>
    <w:rsid w:val="00B94749"/>
    <w:rsid w:val="00B95868"/>
    <w:rsid w:val="00B95B06"/>
    <w:rsid w:val="00BB02C6"/>
    <w:rsid w:val="00BB06CC"/>
    <w:rsid w:val="00BB0CC9"/>
    <w:rsid w:val="00BB1BA6"/>
    <w:rsid w:val="00BC24E5"/>
    <w:rsid w:val="00BC34E0"/>
    <w:rsid w:val="00BC3EFD"/>
    <w:rsid w:val="00BD11AF"/>
    <w:rsid w:val="00BD3389"/>
    <w:rsid w:val="00BD6FBD"/>
    <w:rsid w:val="00BD778A"/>
    <w:rsid w:val="00BE256E"/>
    <w:rsid w:val="00BE2595"/>
    <w:rsid w:val="00BE3723"/>
    <w:rsid w:val="00BE5ED9"/>
    <w:rsid w:val="00BE7A9D"/>
    <w:rsid w:val="00BF56BC"/>
    <w:rsid w:val="00C01E05"/>
    <w:rsid w:val="00C1135F"/>
    <w:rsid w:val="00C176C3"/>
    <w:rsid w:val="00C205B0"/>
    <w:rsid w:val="00C20DA6"/>
    <w:rsid w:val="00C226DB"/>
    <w:rsid w:val="00C239F5"/>
    <w:rsid w:val="00C246F5"/>
    <w:rsid w:val="00C24ABC"/>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DC8"/>
    <w:rsid w:val="00C62788"/>
    <w:rsid w:val="00C6519E"/>
    <w:rsid w:val="00C70C58"/>
    <w:rsid w:val="00C747A5"/>
    <w:rsid w:val="00C7670E"/>
    <w:rsid w:val="00C84CBE"/>
    <w:rsid w:val="00C905C9"/>
    <w:rsid w:val="00C91A96"/>
    <w:rsid w:val="00C9272C"/>
    <w:rsid w:val="00C938AE"/>
    <w:rsid w:val="00C947C4"/>
    <w:rsid w:val="00CA36C0"/>
    <w:rsid w:val="00CA3E26"/>
    <w:rsid w:val="00CA4B23"/>
    <w:rsid w:val="00CA51F5"/>
    <w:rsid w:val="00CA7940"/>
    <w:rsid w:val="00CC1E05"/>
    <w:rsid w:val="00CC1EF3"/>
    <w:rsid w:val="00CC49AD"/>
    <w:rsid w:val="00CC4DB9"/>
    <w:rsid w:val="00CC6BB0"/>
    <w:rsid w:val="00CC71B3"/>
    <w:rsid w:val="00CD3A46"/>
    <w:rsid w:val="00CD4124"/>
    <w:rsid w:val="00CD6679"/>
    <w:rsid w:val="00CD7BD1"/>
    <w:rsid w:val="00CE1FFA"/>
    <w:rsid w:val="00CE2AF3"/>
    <w:rsid w:val="00CE30E4"/>
    <w:rsid w:val="00CF4ECA"/>
    <w:rsid w:val="00CF750B"/>
    <w:rsid w:val="00D02109"/>
    <w:rsid w:val="00D0721C"/>
    <w:rsid w:val="00D122B6"/>
    <w:rsid w:val="00D12ECC"/>
    <w:rsid w:val="00D13A16"/>
    <w:rsid w:val="00D20DA3"/>
    <w:rsid w:val="00D21CF7"/>
    <w:rsid w:val="00D24F42"/>
    <w:rsid w:val="00D25437"/>
    <w:rsid w:val="00D30E91"/>
    <w:rsid w:val="00D31313"/>
    <w:rsid w:val="00D31A94"/>
    <w:rsid w:val="00D34062"/>
    <w:rsid w:val="00D34BCB"/>
    <w:rsid w:val="00D36061"/>
    <w:rsid w:val="00D36F9D"/>
    <w:rsid w:val="00D41552"/>
    <w:rsid w:val="00D440B5"/>
    <w:rsid w:val="00D53BF6"/>
    <w:rsid w:val="00D553E8"/>
    <w:rsid w:val="00D56DFC"/>
    <w:rsid w:val="00D62361"/>
    <w:rsid w:val="00D658EC"/>
    <w:rsid w:val="00D66204"/>
    <w:rsid w:val="00D66E16"/>
    <w:rsid w:val="00D870BC"/>
    <w:rsid w:val="00D963CD"/>
    <w:rsid w:val="00D97F12"/>
    <w:rsid w:val="00DA11AE"/>
    <w:rsid w:val="00DA4D5C"/>
    <w:rsid w:val="00DA5001"/>
    <w:rsid w:val="00DB205F"/>
    <w:rsid w:val="00DB7BA8"/>
    <w:rsid w:val="00DB7D7C"/>
    <w:rsid w:val="00DC2C8A"/>
    <w:rsid w:val="00DC7523"/>
    <w:rsid w:val="00DD3B39"/>
    <w:rsid w:val="00DD4381"/>
    <w:rsid w:val="00DD4EAD"/>
    <w:rsid w:val="00DE0F81"/>
    <w:rsid w:val="00DF06A7"/>
    <w:rsid w:val="00DF17B5"/>
    <w:rsid w:val="00DF5114"/>
    <w:rsid w:val="00E009B0"/>
    <w:rsid w:val="00E038F8"/>
    <w:rsid w:val="00E21D8A"/>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D01"/>
    <w:rsid w:val="00E8063E"/>
    <w:rsid w:val="00E81588"/>
    <w:rsid w:val="00E82B9E"/>
    <w:rsid w:val="00E83646"/>
    <w:rsid w:val="00E85936"/>
    <w:rsid w:val="00E9156F"/>
    <w:rsid w:val="00E9259D"/>
    <w:rsid w:val="00E93DB6"/>
    <w:rsid w:val="00EB0FF8"/>
    <w:rsid w:val="00EB24CD"/>
    <w:rsid w:val="00EB34DC"/>
    <w:rsid w:val="00EB42FA"/>
    <w:rsid w:val="00EB5646"/>
    <w:rsid w:val="00EC628B"/>
    <w:rsid w:val="00EC68A6"/>
    <w:rsid w:val="00EC7A88"/>
    <w:rsid w:val="00ED516D"/>
    <w:rsid w:val="00EE2F24"/>
    <w:rsid w:val="00EF1776"/>
    <w:rsid w:val="00EF3D3D"/>
    <w:rsid w:val="00F02396"/>
    <w:rsid w:val="00F0249A"/>
    <w:rsid w:val="00F02799"/>
    <w:rsid w:val="00F048F2"/>
    <w:rsid w:val="00F04B89"/>
    <w:rsid w:val="00F06EA3"/>
    <w:rsid w:val="00F133EE"/>
    <w:rsid w:val="00F14A31"/>
    <w:rsid w:val="00F173D9"/>
    <w:rsid w:val="00F1752D"/>
    <w:rsid w:val="00F23996"/>
    <w:rsid w:val="00F23BAD"/>
    <w:rsid w:val="00F24C48"/>
    <w:rsid w:val="00F30E24"/>
    <w:rsid w:val="00F3718D"/>
    <w:rsid w:val="00F43D7B"/>
    <w:rsid w:val="00F46161"/>
    <w:rsid w:val="00F46910"/>
    <w:rsid w:val="00F4792C"/>
    <w:rsid w:val="00F53C9A"/>
    <w:rsid w:val="00F54237"/>
    <w:rsid w:val="00F57414"/>
    <w:rsid w:val="00F64CC5"/>
    <w:rsid w:val="00F666B0"/>
    <w:rsid w:val="00F67CC0"/>
    <w:rsid w:val="00F72146"/>
    <w:rsid w:val="00F80484"/>
    <w:rsid w:val="00F83B6A"/>
    <w:rsid w:val="00F864E0"/>
    <w:rsid w:val="00F91991"/>
    <w:rsid w:val="00F94720"/>
    <w:rsid w:val="00F94ED3"/>
    <w:rsid w:val="00FA61D4"/>
    <w:rsid w:val="00FA6228"/>
    <w:rsid w:val="00FB4459"/>
    <w:rsid w:val="00FC3778"/>
    <w:rsid w:val="00FC3B19"/>
    <w:rsid w:val="00FC5888"/>
    <w:rsid w:val="00FD048A"/>
    <w:rsid w:val="00FD2395"/>
    <w:rsid w:val="00FD3CD1"/>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a"/>
    <w:link w:val="310"/>
    <w:qFormat/>
    <w:pPr>
      <w:numPr>
        <w:ilvl w:val="2"/>
      </w:numPr>
      <w:outlineLvl w:val="2"/>
    </w:pPr>
  </w:style>
  <w:style w:type="paragraph" w:styleId="4">
    <w:name w:val="heading 4"/>
    <w:aliases w:val="Заголовок 4 Знак Знак"/>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link w:val="510"/>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Знак6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Знак8 Знак"/>
    <w:rPr>
      <w:sz w:val="28"/>
      <w:szCs w:val="24"/>
    </w:rPr>
  </w:style>
  <w:style w:type="character" w:customStyle="1" w:styleId="af3">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 Знак,Знак4 Знак"/>
    <w:uiPriority w:val="99"/>
    <w:rPr>
      <w:rFonts w:ascii="Helvetica" w:hAnsi="Helvetica" w:cs="Helvetica"/>
      <w:sz w:val="16"/>
      <w:szCs w:val="16"/>
    </w:rPr>
  </w:style>
  <w:style w:type="character" w:customStyle="1" w:styleId="24">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link w:val="affffff"/>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b">
    <w:name w:val="???????? ????? ??????1"/>
    <w:rPr>
      <w:sz w:val="20"/>
      <w:szCs w:val="20"/>
    </w:rPr>
  </w:style>
  <w:style w:type="character" w:customStyle="1" w:styleId="affffffd">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link w:val="afffffff2"/>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3">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4">
    <w:name w:val="Маркеры списка"/>
    <w:rPr>
      <w:rFonts w:ascii="TimesET" w:eastAsia="TimesET" w:hAnsi="TimesET" w:cs="TimesET"/>
    </w:rPr>
  </w:style>
  <w:style w:type="paragraph" w:customStyle="1" w:styleId="afffffff5">
    <w:name w:val="Заголовок"/>
    <w:next w:val="afffffff6"/>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6">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0"/>
    <w:pPr>
      <w:spacing w:after="120"/>
    </w:pPr>
    <w:rPr>
      <w:sz w:val="28"/>
    </w:rPr>
  </w:style>
  <w:style w:type="paragraph" w:styleId="afffffff7">
    <w:name w:val="List"/>
    <w:basedOn w:val="aa"/>
    <w:pPr>
      <w:tabs>
        <w:tab w:val="left" w:pos="644"/>
      </w:tabs>
      <w:spacing w:before="60" w:after="60"/>
      <w:ind w:left="624" w:hanging="340"/>
    </w:pPr>
    <w:rPr>
      <w:sz w:val="26"/>
    </w:rPr>
  </w:style>
  <w:style w:type="paragraph" w:customStyle="1" w:styleId="2fc">
    <w:name w:val="Название2"/>
    <w:basedOn w:val="aa"/>
    <w:pPr>
      <w:suppressLineNumbers/>
      <w:spacing w:before="120" w:after="120"/>
    </w:pPr>
    <w:rPr>
      <w:rFonts w:cs="Times New Roman CYR"/>
      <w:i/>
      <w:iCs/>
    </w:rPr>
  </w:style>
  <w:style w:type="paragraph" w:customStyle="1" w:styleId="2fd">
    <w:name w:val="Указатель2"/>
    <w:basedOn w:val="aa"/>
    <w:pPr>
      <w:suppressLineNumbers/>
    </w:pPr>
    <w:rPr>
      <w:rFonts w:cs="Times New Roman CYR"/>
    </w:rPr>
  </w:style>
  <w:style w:type="paragraph" w:styleId="1ff1">
    <w:name w:val="toc 1"/>
    <w:basedOn w:val="aa"/>
    <w:next w:val="aa"/>
    <w:pPr>
      <w:tabs>
        <w:tab w:val="left" w:pos="960"/>
        <w:tab w:val="left" w:pos="1276"/>
        <w:tab w:val="right" w:leader="dot" w:pos="9639"/>
      </w:tabs>
      <w:spacing w:before="120" w:after="120"/>
    </w:pPr>
    <w:rPr>
      <w:b/>
      <w:caps/>
      <w:szCs w:val="20"/>
    </w:rPr>
  </w:style>
  <w:style w:type="paragraph" w:styleId="afffffff8">
    <w:name w:val="footnote text"/>
    <w:basedOn w:val="aa"/>
    <w:pPr>
      <w:spacing w:line="240" w:lineRule="atLeast"/>
      <w:jc w:val="both"/>
    </w:pPr>
  </w:style>
  <w:style w:type="paragraph" w:styleId="afffffff9">
    <w:name w:val="header"/>
    <w:basedOn w:val="aa"/>
    <w:pPr>
      <w:tabs>
        <w:tab w:val="center" w:pos="4677"/>
        <w:tab w:val="right" w:pos="9355"/>
      </w:tabs>
      <w:spacing w:line="240" w:lineRule="atLeast"/>
      <w:ind w:firstLine="700"/>
      <w:jc w:val="both"/>
    </w:pPr>
    <w:rPr>
      <w:sz w:val="28"/>
    </w:rPr>
  </w:style>
  <w:style w:type="paragraph" w:customStyle="1" w:styleId="1ff2">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a">
    <w:name w:val="Title"/>
    <w:aliases w:val="Знак1 Знак Знак Знак Знак Знак Знак Знак Знак"/>
    <w:basedOn w:val="aa"/>
    <w:next w:val="afffffffb"/>
    <w:qFormat/>
    <w:pPr>
      <w:spacing w:line="360" w:lineRule="auto"/>
      <w:jc w:val="center"/>
    </w:pPr>
    <w:rPr>
      <w:caps/>
      <w:sz w:val="32"/>
      <w:szCs w:val="20"/>
    </w:rPr>
  </w:style>
  <w:style w:type="paragraph" w:styleId="afffffffb">
    <w:name w:val="Subtitle"/>
    <w:basedOn w:val="aa"/>
    <w:next w:val="afffffff6"/>
    <w:qFormat/>
    <w:pPr>
      <w:widowControl w:val="0"/>
      <w:jc w:val="center"/>
    </w:pPr>
    <w:rPr>
      <w:rFonts w:ascii="OpenSymbol" w:hAnsi="OpenSymbol" w:cs="OpenSymbol"/>
      <w:b/>
      <w:sz w:val="20"/>
      <w:szCs w:val="20"/>
    </w:rPr>
  </w:style>
  <w:style w:type="paragraph" w:styleId="afffffffc">
    <w:name w:val="footer"/>
    <w:basedOn w:val="aa"/>
    <w:pPr>
      <w:tabs>
        <w:tab w:val="center" w:pos="4677"/>
        <w:tab w:val="right" w:pos="9355"/>
      </w:tabs>
    </w:pPr>
  </w:style>
  <w:style w:type="paragraph" w:styleId="afffffffd">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e">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e"/>
    <w:pPr>
      <w:widowControl w:val="0"/>
      <w:spacing w:line="360" w:lineRule="auto"/>
    </w:pPr>
    <w:rPr>
      <w:sz w:val="18"/>
      <w:szCs w:val="20"/>
      <w:lang w:val="en-US"/>
    </w:rPr>
  </w:style>
  <w:style w:type="paragraph" w:customStyle="1" w:styleId="affffffff">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0">
    <w:name w:val="Название таблицы"/>
    <w:basedOn w:val="afffffffd"/>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1">
    <w:name w:val="Стандарт"/>
    <w:basedOn w:val="aa"/>
    <w:pPr>
      <w:spacing w:line="312" w:lineRule="auto"/>
      <w:ind w:firstLine="720"/>
      <w:jc w:val="both"/>
    </w:pPr>
    <w:rPr>
      <w:sz w:val="26"/>
      <w:szCs w:val="20"/>
    </w:rPr>
  </w:style>
  <w:style w:type="paragraph" w:customStyle="1" w:styleId="2fe">
    <w:name w:val="Название объекта2"/>
    <w:basedOn w:val="aa"/>
    <w:next w:val="aa"/>
    <w:pPr>
      <w:widowControl w:val="0"/>
      <w:jc w:val="right"/>
    </w:pPr>
    <w:rPr>
      <w:b/>
      <w:szCs w:val="20"/>
    </w:rPr>
  </w:style>
  <w:style w:type="paragraph" w:customStyle="1" w:styleId="affffffff2">
    <w:name w:val="Монография"/>
    <w:basedOn w:val="afffffff6"/>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3">
    <w:name w:val="Normal (Web)"/>
    <w:aliases w:val="Обычный (веб) Знак1,Обычный (веб) Знак Знак,Обычный (веб) Знак"/>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pPr>
      <w:widowControl w:val="0"/>
      <w:tabs>
        <w:tab w:val="right" w:leader="dot" w:pos="9061"/>
      </w:tabs>
      <w:spacing w:line="360" w:lineRule="auto"/>
      <w:ind w:left="278" w:firstLine="567"/>
    </w:pPr>
    <w:rPr>
      <w:sz w:val="28"/>
      <w:szCs w:val="20"/>
    </w:rPr>
  </w:style>
  <w:style w:type="paragraph" w:styleId="2ff">
    <w:name w:val="toc 2"/>
    <w:basedOn w:val="aa"/>
    <w:next w:val="aa"/>
    <w:pPr>
      <w:widowControl w:val="0"/>
      <w:tabs>
        <w:tab w:val="right" w:leader="dot" w:pos="9072"/>
      </w:tabs>
      <w:spacing w:before="40" w:after="40"/>
      <w:ind w:left="278" w:right="567" w:firstLine="6"/>
    </w:pPr>
    <w:rPr>
      <w:sz w:val="28"/>
      <w:szCs w:val="20"/>
    </w:rPr>
  </w:style>
  <w:style w:type="paragraph" w:customStyle="1" w:styleId="2ff0">
    <w:name w:val="Текст2"/>
    <w:basedOn w:val="aa"/>
    <w:rPr>
      <w:rFonts w:ascii="ISOCPEUR" w:hAnsi="ISOCPEUR" w:cs="ISOCPEUR"/>
      <w:sz w:val="20"/>
      <w:szCs w:val="20"/>
    </w:rPr>
  </w:style>
  <w:style w:type="paragraph" w:customStyle="1" w:styleId="1ff4">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4">
    <w:name w:val="TOC Heading"/>
    <w:basedOn w:val="1"/>
    <w:next w:val="aa"/>
    <w:qFormat/>
    <w:pPr>
      <w:widowControl w:val="0"/>
      <w:numPr>
        <w:numId w:val="0"/>
      </w:numPr>
      <w:spacing w:line="360" w:lineRule="auto"/>
      <w:ind w:firstLine="567"/>
      <w:jc w:val="both"/>
    </w:pPr>
  </w:style>
  <w:style w:type="paragraph" w:customStyle="1" w:styleId="2ff1">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5">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6">
    <w:name w:val="Balloon Text"/>
    <w:aliases w:val=" Знак"/>
    <w:basedOn w:val="aa"/>
    <w:uiPriority w:val="99"/>
    <w:pPr>
      <w:widowControl w:val="0"/>
      <w:ind w:firstLine="567"/>
      <w:jc w:val="both"/>
    </w:pPr>
    <w:rPr>
      <w:rFonts w:ascii="Helvetica" w:hAnsi="Helvetica" w:cs="Helvetica"/>
      <w:sz w:val="16"/>
      <w:szCs w:val="16"/>
    </w:rPr>
  </w:style>
  <w:style w:type="paragraph" w:styleId="affffffff7">
    <w:name w:val="Bibliography"/>
    <w:basedOn w:val="aa"/>
    <w:next w:val="aa"/>
    <w:pPr>
      <w:widowControl w:val="0"/>
      <w:spacing w:line="360" w:lineRule="auto"/>
      <w:ind w:firstLine="567"/>
      <w:jc w:val="both"/>
    </w:pPr>
    <w:rPr>
      <w:sz w:val="28"/>
      <w:szCs w:val="20"/>
    </w:rPr>
  </w:style>
  <w:style w:type="paragraph" w:styleId="affffffff8">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a"/>
    <w:rPr>
      <w:sz w:val="20"/>
      <w:szCs w:val="20"/>
    </w:rPr>
  </w:style>
  <w:style w:type="paragraph" w:styleId="affffffff9">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b">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d">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e">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
    <w:name w:val="текст"/>
    <w:basedOn w:val="aa"/>
    <w:pPr>
      <w:spacing w:line="360" w:lineRule="auto"/>
      <w:ind w:firstLine="709"/>
      <w:jc w:val="both"/>
    </w:pPr>
    <w:rPr>
      <w:sz w:val="28"/>
      <w:szCs w:val="20"/>
    </w:rPr>
  </w:style>
  <w:style w:type="paragraph" w:customStyle="1" w:styleId="afffffffff0">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0"/>
  </w:style>
  <w:style w:type="paragraph" w:customStyle="1" w:styleId="afffffffff1">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0"/>
    <w:pPr>
      <w:ind w:left="284"/>
    </w:pPr>
    <w:rPr>
      <w:szCs w:val="20"/>
    </w:rPr>
  </w:style>
  <w:style w:type="paragraph" w:customStyle="1" w:styleId="afffffffff2">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2"/>
    <w:pPr>
      <w:jc w:val="both"/>
    </w:pPr>
    <w:rPr>
      <w:szCs w:val="20"/>
    </w:rPr>
  </w:style>
  <w:style w:type="paragraph" w:customStyle="1" w:styleId="afffffffff3">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4">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5">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6">
    <w:name w:val="ПодписьРис"/>
    <w:basedOn w:val="aa"/>
    <w:pPr>
      <w:widowControl w:val="0"/>
      <w:autoSpaceDE w:val="0"/>
      <w:spacing w:before="120" w:after="240" w:line="288" w:lineRule="auto"/>
      <w:jc w:val="center"/>
    </w:pPr>
    <w:rPr>
      <w:sz w:val="28"/>
      <w:szCs w:val="26"/>
    </w:rPr>
  </w:style>
  <w:style w:type="paragraph" w:customStyle="1" w:styleId="afffffffff7">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3"/>
  </w:style>
  <w:style w:type="paragraph" w:customStyle="1" w:styleId="146">
    <w:name w:val="Стиль ТаблицаЗаголовок + 14 пт По ширине"/>
    <w:basedOn w:val="afffffffff3"/>
    <w:pPr>
      <w:jc w:val="both"/>
    </w:pPr>
    <w:rPr>
      <w:szCs w:val="20"/>
    </w:rPr>
  </w:style>
  <w:style w:type="paragraph" w:customStyle="1" w:styleId="afffffffff8">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8">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3"/>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9">
    <w:name w:val="No Spacing"/>
    <w:qFormat/>
    <w:pPr>
      <w:suppressAutoHyphens/>
    </w:pPr>
    <w:rPr>
      <w:rFonts w:ascii="IzhTitl" w:eastAsia="Garamond" w:hAnsi="IzhTitl" w:cs="IzhTitl"/>
      <w:sz w:val="22"/>
      <w:szCs w:val="22"/>
      <w:lang w:eastAsia="ar-SA"/>
    </w:rPr>
  </w:style>
  <w:style w:type="paragraph" w:customStyle="1" w:styleId="afffffffffa">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b">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c">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c">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d">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e">
    <w:name w:val="Диссертация"/>
    <w:basedOn w:val="aa"/>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e">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
    <w:name w:val="Таблица"/>
    <w:basedOn w:val="aa"/>
    <w:pPr>
      <w:keepNext/>
      <w:spacing w:before="160" w:after="120"/>
      <w:ind w:left="964" w:hanging="964"/>
    </w:pPr>
    <w:rPr>
      <w:rFonts w:eastAsia="Impact"/>
      <w:sz w:val="18"/>
    </w:rPr>
  </w:style>
  <w:style w:type="paragraph" w:customStyle="1" w:styleId="affffffffff0">
    <w:name w:val="Обычный вправо"/>
    <w:basedOn w:val="aa"/>
    <w:pPr>
      <w:jc w:val="right"/>
    </w:pPr>
    <w:rPr>
      <w:rFonts w:eastAsia="Impact"/>
      <w:sz w:val="20"/>
      <w:szCs w:val="20"/>
    </w:rPr>
  </w:style>
  <w:style w:type="paragraph" w:customStyle="1" w:styleId="affffffffff1">
    <w:name w:val="Специальность"/>
    <w:basedOn w:val="aa"/>
    <w:pPr>
      <w:jc w:val="center"/>
    </w:pPr>
    <w:rPr>
      <w:rFonts w:eastAsia="Impact"/>
      <w:sz w:val="20"/>
    </w:rPr>
  </w:style>
  <w:style w:type="paragraph" w:customStyle="1" w:styleId="affffffffff2">
    <w:name w:val="Кафедра"/>
    <w:basedOn w:val="affffffffff1"/>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3">
    <w:name w:val="Обычный без отступа"/>
    <w:basedOn w:val="aa"/>
    <w:pPr>
      <w:jc w:val="both"/>
    </w:pPr>
    <w:rPr>
      <w:rFonts w:eastAsia="Impact"/>
      <w:sz w:val="20"/>
      <w:szCs w:val="20"/>
    </w:rPr>
  </w:style>
  <w:style w:type="paragraph" w:customStyle="1" w:styleId="affffffffff4">
    <w:name w:val="Ученый секретарь"/>
    <w:basedOn w:val="affffffffff3"/>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
    <w:name w:val="Абзац списка1"/>
    <w:basedOn w:val="aa"/>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5">
    <w:name w:val="Диплом"/>
    <w:basedOn w:val="aa"/>
    <w:pPr>
      <w:spacing w:line="360" w:lineRule="auto"/>
      <w:ind w:firstLine="709"/>
      <w:jc w:val="both"/>
    </w:pPr>
    <w:rPr>
      <w:sz w:val="28"/>
      <w:szCs w:val="28"/>
    </w:rPr>
  </w:style>
  <w:style w:type="paragraph" w:customStyle="1" w:styleId="affffffffff6">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a"/>
    <w:pPr>
      <w:spacing w:before="120" w:after="120"/>
      <w:jc w:val="center"/>
    </w:pPr>
    <w:rPr>
      <w:rFonts w:ascii="Helvetica" w:hAnsi="Helvetica" w:cs="Helvetica"/>
      <w:b/>
      <w:sz w:val="32"/>
      <w:szCs w:val="28"/>
    </w:rPr>
  </w:style>
  <w:style w:type="paragraph" w:customStyle="1" w:styleId="affffffffff7">
    <w:name w:val="Тема"/>
    <w:basedOn w:val="aa"/>
    <w:next w:val="aa"/>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a"/>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8">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a">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a">
    <w:name w:val="#Основной Стиль"/>
    <w:basedOn w:val="aa"/>
    <w:pPr>
      <w:spacing w:line="360" w:lineRule="auto"/>
      <w:ind w:firstLine="720"/>
      <w:jc w:val="both"/>
    </w:pPr>
    <w:rPr>
      <w:sz w:val="28"/>
      <w:szCs w:val="20"/>
    </w:rPr>
  </w:style>
  <w:style w:type="paragraph" w:customStyle="1" w:styleId="1fff4">
    <w:name w:val="Красная строка1"/>
    <w:basedOn w:val="afffffff6"/>
    <w:pPr>
      <w:ind w:firstLine="210"/>
    </w:pPr>
    <w:rPr>
      <w:sz w:val="24"/>
    </w:rPr>
  </w:style>
  <w:style w:type="paragraph" w:customStyle="1" w:styleId="1fff5">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a"/>
    <w:pPr>
      <w:spacing w:after="240" w:line="360" w:lineRule="auto"/>
      <w:jc w:val="center"/>
    </w:pPr>
    <w:rPr>
      <w:b/>
      <w:sz w:val="32"/>
    </w:rPr>
  </w:style>
  <w:style w:type="paragraph" w:customStyle="1" w:styleId="affffffffffb">
    <w:name w:val="Содержимое таблицы"/>
    <w:basedOn w:val="aa"/>
    <w:pPr>
      <w:suppressLineNumbers/>
    </w:pPr>
    <w:rPr>
      <w:sz w:val="20"/>
      <w:szCs w:val="20"/>
    </w:rPr>
  </w:style>
  <w:style w:type="paragraph" w:customStyle="1" w:styleId="affffffffffc">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d">
    <w:name w:val="Текст в заданном формате"/>
    <w:basedOn w:val="aa"/>
    <w:pPr>
      <w:widowControl w:val="0"/>
    </w:pPr>
    <w:rPr>
      <w:rFonts w:ascii="ISOCPEUR" w:eastAsia="ISOCPEUR" w:hAnsi="ISOCPEUR" w:cs="ISOCPEUR"/>
      <w:sz w:val="20"/>
      <w:szCs w:val="20"/>
    </w:rPr>
  </w:style>
  <w:style w:type="paragraph" w:customStyle="1" w:styleId="1fff6">
    <w:name w:val="Нумерованный список 1"/>
    <w:basedOn w:val="afffffff6"/>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6"/>
    <w:pPr>
      <w:tabs>
        <w:tab w:val="left" w:pos="360"/>
      </w:tabs>
      <w:spacing w:after="0" w:line="360" w:lineRule="auto"/>
      <w:ind w:left="360" w:hanging="360"/>
      <w:jc w:val="both"/>
    </w:pPr>
    <w:rPr>
      <w:sz w:val="24"/>
      <w:szCs w:val="20"/>
    </w:rPr>
  </w:style>
  <w:style w:type="paragraph" w:customStyle="1" w:styleId="1fff8">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a"/>
    <w:pPr>
      <w:spacing w:after="120"/>
    </w:pPr>
    <w:rPr>
      <w:rFonts w:ascii="MS Reference Specialty" w:hAnsi="MS Reference Specialty" w:cs="MS Reference Specialty"/>
      <w:b/>
      <w:bCs/>
    </w:rPr>
  </w:style>
  <w:style w:type="paragraph" w:customStyle="1" w:styleId="-5">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e">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
    <w:name w:val="Текст таблицы"/>
    <w:basedOn w:val="aa"/>
    <w:pPr>
      <w:spacing w:line="360" w:lineRule="auto"/>
      <w:jc w:val="both"/>
    </w:pPr>
    <w:rPr>
      <w:rFonts w:ascii="ISOCPEUR" w:hAnsi="ISOCPEUR" w:cs="ISOCPEUR"/>
      <w:bCs/>
      <w:sz w:val="16"/>
    </w:rPr>
  </w:style>
  <w:style w:type="paragraph" w:customStyle="1" w:styleId="afffffffffff0">
    <w:name w:val="Текст таблицы центр"/>
    <w:basedOn w:val="afffffffffff"/>
    <w:pPr>
      <w:jc w:val="center"/>
    </w:pPr>
  </w:style>
  <w:style w:type="paragraph" w:customStyle="1" w:styleId="afffffffffff1">
    <w:name w:val="Заголовок рисунка"/>
    <w:basedOn w:val="a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2">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3">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4">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5">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c">
    <w:name w:val="Обычный (веб)1"/>
    <w:basedOn w:val="aa"/>
    <w:pPr>
      <w:spacing w:after="280" w:line="312" w:lineRule="atLeast"/>
    </w:pPr>
  </w:style>
  <w:style w:type="paragraph" w:customStyle="1" w:styleId="afffffffffff6">
    <w:name w:val="Обычный текст"/>
    <w:basedOn w:val="aa"/>
    <w:pPr>
      <w:ind w:firstLine="454"/>
      <w:jc w:val="both"/>
    </w:pPr>
    <w:rPr>
      <w:szCs w:val="20"/>
    </w:rPr>
  </w:style>
  <w:style w:type="paragraph" w:customStyle="1" w:styleId="afffffffffff7">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8">
    <w:name w:val="Норм без абзаца"/>
    <w:basedOn w:val="aa"/>
    <w:pPr>
      <w:jc w:val="both"/>
    </w:pPr>
    <w:rPr>
      <w:rFonts w:ascii="UkrainianPeterburg" w:hAnsi="UkrainianPeterburg" w:cs="UkrainianPeterburg"/>
      <w:sz w:val="16"/>
      <w:szCs w:val="16"/>
    </w:rPr>
  </w:style>
  <w:style w:type="paragraph" w:customStyle="1" w:styleId="afffffffffff9">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pPr>
      <w:ind w:left="960"/>
    </w:pPr>
    <w:rPr>
      <w:rFonts w:ascii="IzhTitl" w:hAnsi="IzhTitl" w:cs="IzhTitl"/>
      <w:sz w:val="18"/>
      <w:szCs w:val="18"/>
    </w:rPr>
  </w:style>
  <w:style w:type="paragraph" w:styleId="67">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c">
    <w:name w:val="Îñíîâíîé òåêñò 2"/>
    <w:basedOn w:val="aa"/>
    <w:uiPriority w:val="99"/>
    <w:pPr>
      <w:widowControl w:val="0"/>
      <w:ind w:firstLine="851"/>
      <w:jc w:val="both"/>
    </w:pPr>
    <w:rPr>
      <w:sz w:val="28"/>
      <w:szCs w:val="20"/>
      <w:lang w:val="en-GB"/>
    </w:rPr>
  </w:style>
  <w:style w:type="paragraph" w:customStyle="1" w:styleId="a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b">
    <w:name w:val="Îñíîâíîé òåêñò"/>
    <w:basedOn w:val="afffffffffffa"/>
    <w:rPr>
      <w:rFonts w:ascii="CentSchbook Win95BT" w:hAnsi="CentSchbook Win95BT" w:cs="CentSchbook Win95BT"/>
      <w:sz w:val="28"/>
    </w:rPr>
  </w:style>
  <w:style w:type="paragraph" w:customStyle="1" w:styleId="2ffd">
    <w:name w:val="2"/>
    <w:basedOn w:val="aa"/>
    <w:next w:val="affffffff3"/>
    <w:pPr>
      <w:spacing w:before="280" w:after="280"/>
    </w:pPr>
    <w:rPr>
      <w:lang w:val="uk-UA"/>
    </w:rPr>
  </w:style>
  <w:style w:type="paragraph" w:customStyle="1" w:styleId="3f8">
    <w:name w:val="заголовок 3"/>
    <w:basedOn w:val="aa"/>
    <w:next w:val="aa"/>
    <w:uiPriority w:val="99"/>
    <w:pPr>
      <w:keepNext/>
      <w:widowControl w:val="0"/>
      <w:autoSpaceDE w:val="0"/>
      <w:jc w:val="center"/>
    </w:pPr>
    <w:rPr>
      <w:b/>
      <w:bCs/>
      <w:sz w:val="20"/>
      <w:szCs w:val="20"/>
    </w:rPr>
  </w:style>
  <w:style w:type="paragraph" w:customStyle="1" w:styleId="1fffd">
    <w:name w:val="заголовок 1"/>
    <w:basedOn w:val="aa"/>
    <w:next w:val="aa"/>
    <w:pPr>
      <w:keepNext/>
      <w:autoSpaceDE w:val="0"/>
      <w:jc w:val="center"/>
    </w:pPr>
    <w:rPr>
      <w:rFonts w:ascii="Arial" w:hAnsi="Arial" w:cs="Arial"/>
      <w:b/>
      <w:bCs/>
      <w:sz w:val="36"/>
      <w:szCs w:val="36"/>
    </w:rPr>
  </w:style>
  <w:style w:type="paragraph" w:customStyle="1" w:styleId="2ffe">
    <w:name w:val="заголовок 2"/>
    <w:basedOn w:val="aa"/>
    <w:next w:val="aa"/>
    <w:uiPriority w:val="99"/>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c">
    <w:name w:val="Текст_статті Знак"/>
    <w:basedOn w:val="aa"/>
    <w:pPr>
      <w:ind w:firstLine="284"/>
      <w:jc w:val="both"/>
    </w:pPr>
    <w:rPr>
      <w:sz w:val="20"/>
      <w:szCs w:val="20"/>
      <w:lang w:val="uk-UA"/>
    </w:rPr>
  </w:style>
  <w:style w:type="paragraph" w:customStyle="1" w:styleId="afffffffffffd">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0">
    <w:name w:val="Основной текст с отступом1"/>
    <w:basedOn w:val="aa"/>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1">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e">
    <w:name w:val="Вірш"/>
    <w:basedOn w:val="aa"/>
    <w:pPr>
      <w:keepLines/>
      <w:widowControl w:val="0"/>
      <w:spacing w:before="28" w:line="360" w:lineRule="auto"/>
      <w:ind w:left="1701" w:hanging="567"/>
      <w:jc w:val="both"/>
    </w:pPr>
    <w:rPr>
      <w:i/>
      <w:sz w:val="22"/>
      <w:szCs w:val="20"/>
      <w:lang w:val="uk-UA"/>
    </w:rPr>
  </w:style>
  <w:style w:type="paragraph" w:customStyle="1" w:styleId="affffffffffff">
    <w:name w:val="Загальний текст"/>
    <w:basedOn w:val="aa"/>
    <w:pPr>
      <w:widowControl w:val="0"/>
      <w:spacing w:before="28" w:line="262" w:lineRule="atLeast"/>
      <w:ind w:firstLine="283"/>
      <w:jc w:val="both"/>
    </w:pPr>
    <w:rPr>
      <w:sz w:val="22"/>
      <w:szCs w:val="20"/>
      <w:lang w:val="uk-UA"/>
    </w:rPr>
  </w:style>
  <w:style w:type="paragraph" w:customStyle="1" w:styleId="affffffffffff0">
    <w:name w:val="Заголовок розділів"/>
    <w:basedOn w:val="aa"/>
    <w:next w:val="affffffffffff1"/>
    <w:pPr>
      <w:widowControl w:val="0"/>
      <w:spacing w:after="480" w:line="360" w:lineRule="auto"/>
      <w:jc w:val="center"/>
    </w:pPr>
    <w:rPr>
      <w:rFonts w:ascii="OpenSymbol" w:hAnsi="OpenSymbol" w:cs="OpenSymbol"/>
      <w:b/>
      <w:sz w:val="32"/>
      <w:szCs w:val="20"/>
      <w:lang w:val="uk-UA"/>
    </w:rPr>
  </w:style>
  <w:style w:type="paragraph" w:customStyle="1" w:styleId="affffffffffff1">
    <w:name w:val="Заголовок підрозділів"/>
    <w:basedOn w:val="affffffffffff0"/>
    <w:next w:val="aa"/>
    <w:pPr>
      <w:ind w:firstLine="720"/>
      <w:jc w:val="left"/>
    </w:pPr>
    <w:rPr>
      <w:rFonts w:ascii="Garamond" w:hAnsi="Garamond" w:cs="Garamond"/>
    </w:rPr>
  </w:style>
  <w:style w:type="paragraph" w:customStyle="1" w:styleId="1ffff2">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2">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5">
    <w:name w:val="текст сноски"/>
    <w:basedOn w:val="aa"/>
    <w:pPr>
      <w:autoSpaceDE w:val="0"/>
    </w:pPr>
    <w:rPr>
      <w:sz w:val="20"/>
      <w:szCs w:val="20"/>
    </w:rPr>
  </w:style>
  <w:style w:type="paragraph" w:customStyle="1" w:styleId="affffffffffff6">
    <w:name w:val="Àäðåñà"/>
    <w:basedOn w:val="aa"/>
    <w:pPr>
      <w:spacing w:after="60" w:line="360" w:lineRule="auto"/>
      <w:jc w:val="center"/>
    </w:pPr>
    <w:rPr>
      <w:szCs w:val="20"/>
      <w:lang w:val="uk-UA"/>
    </w:rPr>
  </w:style>
  <w:style w:type="paragraph" w:customStyle="1" w:styleId="5c">
    <w:name w:val="Основной текст5"/>
    <w:basedOn w:val="aa"/>
    <w:pPr>
      <w:widowControl w:val="0"/>
      <w:spacing w:line="420" w:lineRule="auto"/>
      <w:ind w:firstLine="851"/>
      <w:jc w:val="both"/>
    </w:pPr>
    <w:rPr>
      <w:sz w:val="26"/>
      <w:szCs w:val="20"/>
    </w:rPr>
  </w:style>
  <w:style w:type="paragraph" w:customStyle="1" w:styleId="affffffffffff7">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8">
    <w:name w:val="Цитаты"/>
    <w:basedOn w:val="aa"/>
    <w:pPr>
      <w:autoSpaceDE w:val="0"/>
      <w:spacing w:before="100" w:after="100"/>
      <w:ind w:left="360" w:right="360"/>
    </w:pPr>
  </w:style>
  <w:style w:type="paragraph" w:styleId="affffffffffff9">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a">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4">
    <w:name w:val="index 1"/>
    <w:basedOn w:val="aa"/>
    <w:next w:val="aa"/>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b">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c">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d">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a"/>
    <w:next w:val="aa"/>
    <w:pPr>
      <w:autoSpaceDE w:val="0"/>
      <w:ind w:firstLine="567"/>
      <w:jc w:val="both"/>
    </w:pPr>
    <w:rPr>
      <w:sz w:val="28"/>
      <w:szCs w:val="28"/>
      <w:lang w:val="uk-UA"/>
    </w:rPr>
  </w:style>
  <w:style w:type="paragraph" w:customStyle="1" w:styleId="affffffffffffe">
    <w:name w:val="[ ]"/>
    <w:basedOn w:val="aa"/>
    <w:pPr>
      <w:autoSpaceDE w:val="0"/>
      <w:spacing w:line="288" w:lineRule="auto"/>
    </w:pPr>
    <w:rPr>
      <w:color w:val="000000"/>
      <w:sz w:val="20"/>
      <w:lang w:val="uk-UA"/>
    </w:rPr>
  </w:style>
  <w:style w:type="paragraph" w:customStyle="1" w:styleId="-6">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
    <w:name w:val="Звичайний (веб)"/>
    <w:basedOn w:val="aa"/>
    <w:pPr>
      <w:autoSpaceDE w:val="0"/>
      <w:spacing w:before="100" w:after="100"/>
    </w:pPr>
    <w:rPr>
      <w:sz w:val="20"/>
      <w:lang w:val="uk-UA"/>
    </w:rPr>
  </w:style>
  <w:style w:type="paragraph" w:customStyle="1" w:styleId="afffffffffffff0">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6"/>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6">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0">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1">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2">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2">
    <w:name w:val="дисертация"/>
    <w:basedOn w:val="aa"/>
    <w:pPr>
      <w:spacing w:line="360" w:lineRule="auto"/>
      <w:ind w:firstLine="720"/>
      <w:jc w:val="both"/>
    </w:pPr>
    <w:rPr>
      <w:sz w:val="28"/>
      <w:szCs w:val="20"/>
      <w:lang w:val="uk-UA"/>
    </w:rPr>
  </w:style>
  <w:style w:type="paragraph" w:customStyle="1" w:styleId="afffffffffffff3">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6"/>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7">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6"/>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6"/>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6"/>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8">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4">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a"/>
    <w:next w:val="aa"/>
    <w:uiPriority w:val="99"/>
    <w:pPr>
      <w:keepNext/>
      <w:tabs>
        <w:tab w:val="left" w:pos="5670"/>
      </w:tabs>
      <w:autoSpaceDE w:val="0"/>
      <w:ind w:firstLine="5387"/>
      <w:jc w:val="both"/>
    </w:pPr>
    <w:rPr>
      <w:b/>
      <w:bCs/>
      <w:sz w:val="28"/>
      <w:szCs w:val="28"/>
    </w:rPr>
  </w:style>
  <w:style w:type="paragraph" w:customStyle="1" w:styleId="a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4">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6">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7"/>
    <w:pPr>
      <w:pBdr>
        <w:top w:val="single" w:sz="4" w:space="10" w:color="000000"/>
      </w:pBdr>
      <w:ind w:firstLine="283"/>
      <w:jc w:val="both"/>
    </w:pPr>
    <w:rPr>
      <w:rFonts w:ascii="FreeSetCTT" w:hAnsi="FreeSetCTT" w:cs="FreeSetCTT"/>
      <w:sz w:val="18"/>
      <w:szCs w:val="18"/>
    </w:rPr>
  </w:style>
  <w:style w:type="paragraph" w:customStyle="1" w:styleId="afffffffffffff7">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a">
    <w:name w:val="Указатель1"/>
    <w:basedOn w:val="aa"/>
    <w:pPr>
      <w:suppressLineNumbers/>
    </w:pPr>
    <w:rPr>
      <w:rFonts w:cs="Helvetica"/>
    </w:rPr>
  </w:style>
  <w:style w:type="paragraph" w:customStyle="1" w:styleId="afffffffffffff8">
    <w:name w:val="Содержимое врезки"/>
    <w:basedOn w:val="afffffff6"/>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9">
    <w:name w:val="Адресат"/>
    <w:basedOn w:val="aa"/>
    <w:rPr>
      <w:sz w:val="28"/>
      <w:szCs w:val="20"/>
      <w:lang w:val="uk-UA"/>
    </w:rPr>
  </w:style>
  <w:style w:type="paragraph" w:styleId="2fff5">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a">
    <w:name w:val="index heading"/>
    <w:basedOn w:val="aa"/>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d"/>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e">
    <w:name w:val="текст примечания"/>
    <w:basedOn w:val="aa"/>
    <w:pPr>
      <w:autoSpaceDE w:val="0"/>
    </w:pPr>
    <w:rPr>
      <w:sz w:val="20"/>
      <w:szCs w:val="20"/>
    </w:rPr>
  </w:style>
  <w:style w:type="paragraph" w:customStyle="1" w:styleId="affffffffffffff">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0">
    <w:name w:val="заголовок"/>
    <w:basedOn w:val="afffffffff"/>
    <w:pPr>
      <w:autoSpaceDE w:val="0"/>
      <w:spacing w:after="57" w:line="244" w:lineRule="atLeast"/>
      <w:ind w:firstLine="0"/>
      <w:jc w:val="center"/>
      <w:textAlignment w:val="center"/>
    </w:pPr>
    <w:rPr>
      <w:b/>
      <w:bCs/>
      <w:caps/>
      <w:color w:val="000000"/>
      <w:sz w:val="20"/>
    </w:rPr>
  </w:style>
  <w:style w:type="paragraph" w:customStyle="1" w:styleId="a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1"/>
    <w:next w:val="affffffffffffff1"/>
    <w:pPr>
      <w:keepNext/>
      <w:spacing w:before="240" w:after="60"/>
    </w:pPr>
    <w:rPr>
      <w:rFonts w:ascii="OpenSymbol" w:hAnsi="OpenSymbol" w:cs="OpenSymbol"/>
      <w:b/>
      <w:bCs/>
      <w:kern w:val="1"/>
      <w:lang w:val="uk-UA"/>
    </w:rPr>
  </w:style>
  <w:style w:type="paragraph" w:customStyle="1" w:styleId="Aenao-1">
    <w:name w:val="Aena?o-1"/>
    <w:basedOn w:val="afffffff6"/>
    <w:pPr>
      <w:autoSpaceDE w:val="0"/>
      <w:spacing w:after="0" w:line="360" w:lineRule="auto"/>
      <w:ind w:firstLine="720"/>
      <w:jc w:val="both"/>
    </w:pPr>
    <w:rPr>
      <w:szCs w:val="28"/>
    </w:rPr>
  </w:style>
  <w:style w:type="paragraph" w:customStyle="1" w:styleId="Noeeu1">
    <w:name w:val="Noeeu1"/>
    <w:basedOn w:val="aa"/>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2">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6"/>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3">
    <w:name w:val="текст виноски"/>
    <w:basedOn w:val="afffffff8"/>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5">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6">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7">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6"/>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8">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9">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a">
    <w:name w:val="а"/>
    <w:basedOn w:val="aa"/>
    <w:pPr>
      <w:autoSpaceDE w:val="0"/>
      <w:ind w:firstLine="720"/>
      <w:jc w:val="both"/>
    </w:pPr>
    <w:rPr>
      <w:sz w:val="28"/>
      <w:szCs w:val="28"/>
      <w:lang w:val="uk-UA"/>
    </w:rPr>
  </w:style>
  <w:style w:type="paragraph" w:customStyle="1" w:styleId="68">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b">
    <w:name w:val="рабочий"/>
    <w:basedOn w:val="aa"/>
    <w:pPr>
      <w:spacing w:line="360" w:lineRule="auto"/>
      <w:ind w:right="-284" w:firstLine="709"/>
      <w:jc w:val="both"/>
    </w:pPr>
    <w:rPr>
      <w:sz w:val="28"/>
      <w:szCs w:val="20"/>
    </w:rPr>
  </w:style>
  <w:style w:type="paragraph" w:customStyle="1" w:styleId="1fffff">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c">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d">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e">
    <w:name w:val="Книги"/>
    <w:basedOn w:val="aa"/>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a"/>
    <w:pPr>
      <w:jc w:val="center"/>
    </w:pPr>
    <w:rPr>
      <w:sz w:val="28"/>
      <w:szCs w:val="20"/>
      <w:lang w:val="uk-UA"/>
    </w:rPr>
  </w:style>
  <w:style w:type="paragraph" w:customStyle="1" w:styleId="2fff6">
    <w:name w:val="Схема 2"/>
    <w:basedOn w:val="aa"/>
    <w:pPr>
      <w:jc w:val="center"/>
    </w:pPr>
    <w:rPr>
      <w:szCs w:val="20"/>
      <w:lang w:val="uk-UA"/>
    </w:rPr>
  </w:style>
  <w:style w:type="paragraph" w:customStyle="1" w:styleId="afffffffffffffff1">
    <w:name w:val="Титул"/>
    <w:basedOn w:val="aa"/>
    <w:pPr>
      <w:jc w:val="center"/>
    </w:pPr>
    <w:rPr>
      <w:sz w:val="32"/>
      <w:szCs w:val="20"/>
      <w:lang w:val="uk-UA"/>
    </w:rPr>
  </w:style>
  <w:style w:type="paragraph" w:customStyle="1" w:styleId="afffffffffffffff2">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4">
    <w:name w:val="Тема примечания1"/>
    <w:basedOn w:val="2ff2"/>
    <w:next w:val="2ff2"/>
    <w:rPr>
      <w:b/>
      <w:bCs/>
      <w:lang w:val="uk-UA"/>
    </w:rPr>
  </w:style>
  <w:style w:type="paragraph" w:customStyle="1" w:styleId="a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4">
    <w:name w:val="Таблица знак"/>
    <w:basedOn w:val="aa"/>
    <w:pPr>
      <w:jc w:val="center"/>
    </w:pPr>
    <w:rPr>
      <w:sz w:val="26"/>
      <w:szCs w:val="26"/>
    </w:rPr>
  </w:style>
  <w:style w:type="paragraph" w:customStyle="1" w:styleId="afffffffffffffff5">
    <w:name w:val="Ссылка"/>
    <w:basedOn w:val="aa"/>
    <w:pPr>
      <w:spacing w:line="360" w:lineRule="auto"/>
      <w:ind w:firstLine="709"/>
      <w:jc w:val="both"/>
    </w:pPr>
  </w:style>
  <w:style w:type="paragraph" w:customStyle="1" w:styleId="afffffffffffffff6">
    <w:name w:val="Рисунок Знак"/>
    <w:basedOn w:val="aa"/>
    <w:pPr>
      <w:spacing w:after="240"/>
      <w:jc w:val="center"/>
    </w:pPr>
  </w:style>
  <w:style w:type="paragraph" w:customStyle="1" w:styleId="afffffffffffffff7">
    <w:name w:val="Рисунок"/>
    <w:basedOn w:val="aa"/>
    <w:pPr>
      <w:spacing w:after="120"/>
      <w:ind w:firstLine="709"/>
      <w:jc w:val="both"/>
    </w:pPr>
  </w:style>
  <w:style w:type="paragraph" w:customStyle="1" w:styleId="afffffffffffffff8">
    <w:name w:val="Таблица центр"/>
    <w:next w:val="affffffffff"/>
    <w:pPr>
      <w:suppressAutoHyphens/>
      <w:spacing w:after="120"/>
      <w:jc w:val="center"/>
    </w:pPr>
    <w:rPr>
      <w:rFonts w:ascii="Garamond" w:eastAsia="Garamond" w:hAnsi="Garamond" w:cs="Garamond"/>
      <w:sz w:val="28"/>
      <w:lang w:eastAsia="ar-SA"/>
    </w:rPr>
  </w:style>
  <w:style w:type="paragraph" w:customStyle="1" w:styleId="afffffffffffffff9">
    <w:name w:val="Таблица назв"/>
    <w:next w:val="afffffffffffffff8"/>
    <w:pPr>
      <w:suppressAutoHyphens/>
      <w:jc w:val="right"/>
    </w:pPr>
    <w:rPr>
      <w:rFonts w:ascii="Garamond" w:eastAsia="Garamond" w:hAnsi="Garamond" w:cs="Garamond"/>
      <w:sz w:val="28"/>
      <w:szCs w:val="24"/>
      <w:lang w:eastAsia="ar-SA"/>
    </w:rPr>
  </w:style>
  <w:style w:type="paragraph" w:customStyle="1" w:styleId="afffffffffffffffa">
    <w:name w:val="Стиль Таблица"/>
    <w:basedOn w:val="aa"/>
    <w:next w:val="aa"/>
    <w:pPr>
      <w:ind w:left="3240"/>
      <w:jc w:val="right"/>
    </w:pPr>
    <w:rPr>
      <w:sz w:val="28"/>
      <w:szCs w:val="20"/>
    </w:rPr>
  </w:style>
  <w:style w:type="paragraph" w:customStyle="1" w:styleId="a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6"/>
    <w:pPr>
      <w:spacing w:after="0"/>
    </w:pPr>
    <w:rPr>
      <w:sz w:val="26"/>
    </w:rPr>
  </w:style>
  <w:style w:type="paragraph" w:customStyle="1" w:styleId="1310">
    <w:name w:val="Стиль Рисунок Знак + 13 пт1"/>
    <w:basedOn w:val="a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7">
    <w:name w:val="оглавление 2"/>
    <w:basedOn w:val="aa"/>
    <w:next w:val="aa"/>
    <w:pPr>
      <w:ind w:left="200"/>
    </w:pPr>
    <w:rPr>
      <w:sz w:val="20"/>
      <w:szCs w:val="20"/>
    </w:rPr>
  </w:style>
  <w:style w:type="paragraph" w:customStyle="1" w:styleId="1fffff5">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c">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0">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1">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2">
    <w:name w:val="н"/>
    <w:basedOn w:val="aa"/>
    <w:pPr>
      <w:spacing w:line="360" w:lineRule="auto"/>
      <w:ind w:firstLine="284"/>
      <w:jc w:val="both"/>
    </w:pPr>
    <w:rPr>
      <w:sz w:val="28"/>
      <w:szCs w:val="20"/>
      <w:lang w:val="uk-UA"/>
    </w:rPr>
  </w:style>
  <w:style w:type="paragraph" w:customStyle="1" w:styleId="1fffff7">
    <w:name w:val="çàãîëîâîê 1"/>
    <w:basedOn w:val="aa"/>
    <w:next w:val="aa"/>
    <w:pPr>
      <w:keepNext/>
      <w:spacing w:line="360" w:lineRule="auto"/>
      <w:jc w:val="both"/>
    </w:pPr>
    <w:rPr>
      <w:sz w:val="28"/>
      <w:szCs w:val="20"/>
      <w:lang w:val="uk-UA"/>
    </w:rPr>
  </w:style>
  <w:style w:type="paragraph" w:customStyle="1" w:styleId="affffffffffffffff3">
    <w:name w:val="Ос"/>
    <w:basedOn w:val="afffffffd"/>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4">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5">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6">
    <w:name w:val="Подпись к рисунку"/>
    <w:basedOn w:val="aa"/>
    <w:pPr>
      <w:keepLines/>
      <w:spacing w:after="360" w:line="360" w:lineRule="auto"/>
      <w:jc w:val="center"/>
    </w:pPr>
    <w:rPr>
      <w:szCs w:val="20"/>
    </w:rPr>
  </w:style>
  <w:style w:type="paragraph" w:customStyle="1" w:styleId="affffffffffffffff7">
    <w:name w:val="Подпись к таблице"/>
    <w:basedOn w:val="aa"/>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9">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9">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uiPriority w:val="34"/>
    <w:qFormat/>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a">
    <w:name w:val="envelope return"/>
    <w:basedOn w:val="aa"/>
    <w:pPr>
      <w:widowControl w:val="0"/>
    </w:pPr>
    <w:rPr>
      <w:rFonts w:ascii="OpenSymbol" w:hAnsi="OpenSymbol" w:cs="OpenSymbol"/>
      <w:sz w:val="20"/>
      <w:szCs w:val="20"/>
    </w:rPr>
  </w:style>
  <w:style w:type="paragraph" w:customStyle="1" w:styleId="1fffffb">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c">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8"/>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b">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6"/>
    <w:next w:val="afffffff6"/>
    <w:pPr>
      <w:keepNext/>
      <w:autoSpaceDE w:val="0"/>
      <w:spacing w:after="0" w:line="480" w:lineRule="auto"/>
      <w:ind w:firstLine="720"/>
      <w:jc w:val="center"/>
    </w:pPr>
    <w:rPr>
      <w:b/>
      <w:bCs/>
      <w:szCs w:val="28"/>
    </w:rPr>
  </w:style>
  <w:style w:type="paragraph" w:customStyle="1" w:styleId="3ff6">
    <w:name w:val="????????? 3"/>
    <w:basedOn w:val="afffffff6"/>
    <w:next w:val="afffffff6"/>
    <w:pPr>
      <w:keepNext/>
      <w:autoSpaceDE w:val="0"/>
      <w:spacing w:after="0" w:line="480" w:lineRule="auto"/>
      <w:ind w:firstLine="720"/>
      <w:jc w:val="both"/>
    </w:pPr>
    <w:rPr>
      <w:b/>
      <w:bCs/>
      <w:szCs w:val="28"/>
    </w:rPr>
  </w:style>
  <w:style w:type="paragraph" w:customStyle="1" w:styleId="4f5">
    <w:name w:val="????????? 4"/>
    <w:basedOn w:val="afffffff6"/>
    <w:next w:val="afffffff6"/>
    <w:pPr>
      <w:keepNext/>
      <w:autoSpaceDE w:val="0"/>
      <w:spacing w:after="0" w:line="480" w:lineRule="auto"/>
      <w:ind w:firstLine="993"/>
      <w:jc w:val="both"/>
    </w:pPr>
    <w:rPr>
      <w:b/>
      <w:bCs/>
      <w:szCs w:val="28"/>
    </w:rPr>
  </w:style>
  <w:style w:type="paragraph" w:customStyle="1" w:styleId="5f">
    <w:name w:val="????????? 5"/>
    <w:basedOn w:val="afffffff6"/>
    <w:next w:val="afffffff6"/>
    <w:pPr>
      <w:keepNext/>
      <w:autoSpaceDE w:val="0"/>
      <w:spacing w:after="0"/>
      <w:jc w:val="both"/>
    </w:pPr>
    <w:rPr>
      <w:szCs w:val="28"/>
    </w:rPr>
  </w:style>
  <w:style w:type="paragraph" w:customStyle="1" w:styleId="6b">
    <w:name w:val="????????? 6"/>
    <w:basedOn w:val="afffffff6"/>
    <w:next w:val="afffffff6"/>
    <w:pPr>
      <w:keepNext/>
      <w:autoSpaceDE w:val="0"/>
      <w:spacing w:after="0"/>
      <w:ind w:firstLine="720"/>
      <w:jc w:val="center"/>
    </w:pPr>
    <w:rPr>
      <w:szCs w:val="28"/>
    </w:rPr>
  </w:style>
  <w:style w:type="paragraph" w:customStyle="1" w:styleId="7b">
    <w:name w:val="????????? 7"/>
    <w:basedOn w:val="afffffff6"/>
    <w:next w:val="afffffff6"/>
    <w:pPr>
      <w:keepNext/>
      <w:autoSpaceDE w:val="0"/>
      <w:spacing w:after="0"/>
      <w:jc w:val="center"/>
    </w:pPr>
    <w:rPr>
      <w:b/>
      <w:bCs/>
      <w:caps/>
      <w:szCs w:val="28"/>
    </w:rPr>
  </w:style>
  <w:style w:type="paragraph" w:customStyle="1" w:styleId="88">
    <w:name w:val="????????? 8"/>
    <w:basedOn w:val="afffffff6"/>
    <w:next w:val="afffffff6"/>
    <w:pPr>
      <w:keepNext/>
      <w:autoSpaceDE w:val="0"/>
      <w:spacing w:before="120" w:line="480" w:lineRule="auto"/>
      <w:ind w:firstLine="709"/>
    </w:pPr>
    <w:rPr>
      <w:b/>
      <w:bCs/>
      <w:szCs w:val="28"/>
    </w:rPr>
  </w:style>
  <w:style w:type="paragraph" w:customStyle="1" w:styleId="97">
    <w:name w:val="????????? 9"/>
    <w:basedOn w:val="afffffff6"/>
    <w:next w:val="afffffff6"/>
    <w:pPr>
      <w:keepNext/>
      <w:widowControl w:val="0"/>
      <w:autoSpaceDE w:val="0"/>
      <w:spacing w:after="0" w:line="360" w:lineRule="auto"/>
      <w:ind w:left="2126" w:right="2404"/>
      <w:jc w:val="center"/>
    </w:pPr>
    <w:rPr>
      <w:b/>
      <w:bCs/>
      <w:szCs w:val="28"/>
    </w:rPr>
  </w:style>
  <w:style w:type="paragraph" w:customStyle="1" w:styleId="afffffffffffffffffe">
    <w:name w:val="??????? ??????????"/>
    <w:basedOn w:val="afffffff6"/>
    <w:pPr>
      <w:tabs>
        <w:tab w:val="center" w:pos="4536"/>
        <w:tab w:val="right" w:pos="9072"/>
      </w:tabs>
      <w:autoSpaceDE w:val="0"/>
      <w:spacing w:after="0"/>
    </w:pPr>
    <w:rPr>
      <w:szCs w:val="28"/>
    </w:rPr>
  </w:style>
  <w:style w:type="paragraph" w:customStyle="1" w:styleId="affffffffffffffffff">
    <w:name w:val="????????????"/>
    <w:basedOn w:val="afffffff6"/>
    <w:pPr>
      <w:autoSpaceDE w:val="0"/>
      <w:spacing w:before="240" w:after="0" w:line="480" w:lineRule="auto"/>
      <w:ind w:firstLine="720"/>
      <w:jc w:val="both"/>
    </w:pPr>
    <w:rPr>
      <w:szCs w:val="28"/>
    </w:rPr>
  </w:style>
  <w:style w:type="paragraph" w:customStyle="1" w:styleId="affffffffffffffffff0">
    <w:name w:val="???????? ????? ? ????????"/>
    <w:basedOn w:val="afffffff6"/>
    <w:pPr>
      <w:tabs>
        <w:tab w:val="left" w:pos="567"/>
      </w:tabs>
      <w:autoSpaceDE w:val="0"/>
      <w:spacing w:after="0" w:line="376" w:lineRule="auto"/>
      <w:ind w:firstLine="567"/>
      <w:jc w:val="both"/>
    </w:pPr>
    <w:rPr>
      <w:szCs w:val="28"/>
    </w:rPr>
  </w:style>
  <w:style w:type="paragraph" w:customStyle="1" w:styleId="2ffff">
    <w:name w:val="???????? ????? ? ???????? 2"/>
    <w:basedOn w:val="afffffff6"/>
    <w:pPr>
      <w:tabs>
        <w:tab w:val="left" w:pos="360"/>
      </w:tabs>
      <w:autoSpaceDE w:val="0"/>
      <w:spacing w:after="0" w:line="376" w:lineRule="auto"/>
      <w:ind w:firstLine="357"/>
      <w:jc w:val="both"/>
    </w:pPr>
    <w:rPr>
      <w:szCs w:val="28"/>
    </w:rPr>
  </w:style>
  <w:style w:type="paragraph" w:customStyle="1" w:styleId="affffffffffffffffff1">
    <w:name w:val="???????? ?????"/>
    <w:basedOn w:val="afffffff6"/>
    <w:pPr>
      <w:autoSpaceDE w:val="0"/>
      <w:spacing w:after="0"/>
    </w:pPr>
    <w:rPr>
      <w:szCs w:val="28"/>
    </w:rPr>
  </w:style>
  <w:style w:type="paragraph" w:customStyle="1" w:styleId="affffffffffffffffff2">
    <w:name w:val="????????"/>
    <w:basedOn w:val="afffffff6"/>
    <w:pPr>
      <w:autoSpaceDE w:val="0"/>
      <w:spacing w:after="0" w:line="480" w:lineRule="auto"/>
      <w:ind w:firstLine="720"/>
      <w:jc w:val="center"/>
    </w:pPr>
    <w:rPr>
      <w:b/>
      <w:bCs/>
      <w:caps/>
      <w:szCs w:val="28"/>
    </w:rPr>
  </w:style>
  <w:style w:type="paragraph" w:customStyle="1" w:styleId="2ffff0">
    <w:name w:val="???????? ????? 2"/>
    <w:basedOn w:val="afffffff6"/>
    <w:pPr>
      <w:widowControl w:val="0"/>
      <w:autoSpaceDE w:val="0"/>
      <w:spacing w:after="0"/>
      <w:jc w:val="center"/>
    </w:pPr>
    <w:rPr>
      <w:b/>
      <w:bCs/>
      <w:caps/>
      <w:sz w:val="32"/>
      <w:szCs w:val="32"/>
    </w:rPr>
  </w:style>
  <w:style w:type="paragraph" w:customStyle="1" w:styleId="affffffffffffffffff3">
    <w:name w:val="?????? ??????????"/>
    <w:basedOn w:val="afffffff6"/>
    <w:pPr>
      <w:tabs>
        <w:tab w:val="center" w:pos="4153"/>
        <w:tab w:val="right" w:pos="8306"/>
      </w:tabs>
      <w:autoSpaceDE w:val="0"/>
      <w:spacing w:after="0"/>
    </w:pPr>
    <w:rPr>
      <w:szCs w:val="28"/>
    </w:rPr>
  </w:style>
  <w:style w:type="paragraph" w:customStyle="1" w:styleId="1fffffe">
    <w:name w:val="??????? ??????????1"/>
    <w:basedOn w:val="affffffffffffff1"/>
    <w:pPr>
      <w:tabs>
        <w:tab w:val="center" w:pos="4536"/>
        <w:tab w:val="right" w:pos="9072"/>
      </w:tabs>
      <w:overflowPunct/>
      <w:textAlignment w:val="auto"/>
    </w:pPr>
    <w:rPr>
      <w:sz w:val="20"/>
      <w:szCs w:val="20"/>
      <w:lang w:val="ru-RU"/>
    </w:rPr>
  </w:style>
  <w:style w:type="paragraph" w:customStyle="1" w:styleId="1ffffff">
    <w:name w:val="?????? ??????????1"/>
    <w:basedOn w:val="affffffffffffff1"/>
    <w:pPr>
      <w:tabs>
        <w:tab w:val="center" w:pos="4153"/>
        <w:tab w:val="right" w:pos="8306"/>
      </w:tabs>
      <w:overflowPunct/>
      <w:textAlignment w:val="auto"/>
    </w:pPr>
    <w:rPr>
      <w:sz w:val="20"/>
      <w:szCs w:val="20"/>
      <w:lang w:val="ru-RU"/>
    </w:rPr>
  </w:style>
  <w:style w:type="paragraph" w:customStyle="1" w:styleId="1ffffff0">
    <w:name w:val="???????? ????? ? ????????1"/>
    <w:basedOn w:val="a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e"/>
    <w:pPr>
      <w:widowControl/>
      <w:ind w:firstLine="0"/>
      <w:jc w:val="center"/>
    </w:pPr>
    <w:rPr>
      <w:rFonts w:cs="Mangal"/>
      <w:b/>
      <w:bCs/>
      <w:caps/>
    </w:rPr>
  </w:style>
  <w:style w:type="paragraph" w:customStyle="1" w:styleId="2ffff1">
    <w:name w:val="заголовок дисера 2"/>
    <w:basedOn w:val="1ffffff1"/>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7"/>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a"/>
    <w:pPr>
      <w:widowControl w:val="0"/>
      <w:spacing w:line="360" w:lineRule="auto"/>
      <w:ind w:firstLine="567"/>
      <w:jc w:val="center"/>
    </w:pPr>
    <w:rPr>
      <w:b/>
      <w:sz w:val="28"/>
      <w:szCs w:val="20"/>
      <w:lang w:val="uk-UA"/>
    </w:rPr>
  </w:style>
  <w:style w:type="paragraph" w:customStyle="1" w:styleId="affffffffffffffffff9">
    <w:name w:val="Переменные"/>
    <w:basedOn w:val="afffffff6"/>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2"/>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c">
    <w:name w:val="КУ_литература"/>
    <w:basedOn w:val="afffffffd"/>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a"/>
    <w:uiPriority w:val="99"/>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e">
    <w:name w:val="Обычный центр"/>
    <w:basedOn w:val="aa"/>
    <w:pPr>
      <w:ind w:left="1701" w:right="1701"/>
      <w:jc w:val="both"/>
    </w:pPr>
    <w:rPr>
      <w:sz w:val="28"/>
      <w:szCs w:val="20"/>
      <w:lang w:val="uk-UA"/>
    </w:rPr>
  </w:style>
  <w:style w:type="paragraph" w:customStyle="1" w:styleId="-a">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b">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0">
    <w:name w:val="Памятник"/>
    <w:basedOn w:val="aa"/>
    <w:next w:val="aa"/>
    <w:pPr>
      <w:spacing w:line="360" w:lineRule="auto"/>
      <w:jc w:val="both"/>
    </w:pPr>
    <w:rPr>
      <w:sz w:val="28"/>
      <w:szCs w:val="20"/>
      <w:lang w:val="uk-UA"/>
    </w:rPr>
  </w:style>
  <w:style w:type="paragraph" w:customStyle="1" w:styleId="afffffffffffffffffff1">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a"/>
    <w:next w:val="aa"/>
    <w:pPr>
      <w:spacing w:line="360" w:lineRule="auto"/>
      <w:ind w:left="440" w:hanging="440"/>
      <w:jc w:val="both"/>
    </w:pPr>
    <w:rPr>
      <w:sz w:val="28"/>
      <w:szCs w:val="20"/>
      <w:lang w:val="uk-UA"/>
    </w:rPr>
  </w:style>
  <w:style w:type="paragraph" w:customStyle="1" w:styleId="1ffffff5">
    <w:name w:val="Таблица ссылок1"/>
    <w:basedOn w:val="aa"/>
    <w:next w:val="aa"/>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2">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6"/>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4">
    <w:name w:val="Сноска в дисертации"/>
    <w:basedOn w:val="afffffff8"/>
    <w:pPr>
      <w:spacing w:line="240" w:lineRule="auto"/>
      <w:ind w:firstLine="284"/>
    </w:pPr>
    <w:rPr>
      <w:sz w:val="18"/>
      <w:szCs w:val="20"/>
    </w:rPr>
  </w:style>
  <w:style w:type="paragraph" w:customStyle="1" w:styleId="1ffffff7">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d"/>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6"/>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6"/>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6"/>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8">
    <w:name w:val="Текст сноски 1"/>
    <w:basedOn w:val="afffffff8"/>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9">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a"/>
    <w:pPr>
      <w:spacing w:after="60"/>
      <w:jc w:val="both"/>
    </w:pPr>
    <w:rPr>
      <w:sz w:val="22"/>
      <w:lang w:val="en-GB"/>
    </w:rPr>
  </w:style>
  <w:style w:type="paragraph" w:customStyle="1" w:styleId="2ffff5">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2">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8">
    <w:name w:val="Основний А"/>
    <w:basedOn w:val="aa"/>
    <w:pPr>
      <w:jc w:val="both"/>
    </w:pPr>
    <w:rPr>
      <w:sz w:val="22"/>
      <w:lang w:val="en-GB"/>
    </w:rPr>
  </w:style>
  <w:style w:type="paragraph" w:customStyle="1" w:styleId="afffffffffffffffffff9">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a">
    <w:name w:val="Дисертация"/>
    <w:basedOn w:val="aa"/>
    <w:pPr>
      <w:spacing w:line="360" w:lineRule="auto"/>
      <w:ind w:firstLine="709"/>
      <w:jc w:val="both"/>
    </w:pPr>
    <w:rPr>
      <w:sz w:val="28"/>
      <w:szCs w:val="28"/>
    </w:rPr>
  </w:style>
  <w:style w:type="paragraph" w:customStyle="1" w:styleId="afffffffffffffffffffb">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6"/>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6"/>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d"/>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5"/>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d">
    <w:name w:val="Светлана"/>
    <w:basedOn w:val="aa"/>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6"/>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0">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a"/>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1">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8">
    <w:name w:val="Body Text 2"/>
    <w:basedOn w:val="aa"/>
    <w:link w:val="225"/>
    <w:unhideWhenUsed/>
    <w:rsid w:val="00524D1A"/>
    <w:pPr>
      <w:spacing w:after="120" w:line="480" w:lineRule="auto"/>
    </w:pPr>
  </w:style>
  <w:style w:type="character" w:customStyle="1" w:styleId="225">
    <w:name w:val="Основной текст 2 Знак2"/>
    <w:basedOn w:val="ab"/>
    <w:link w:val="2ffff8"/>
    <w:uiPriority w:val="99"/>
    <w:semiHidden/>
    <w:rsid w:val="00524D1A"/>
    <w:rPr>
      <w:rFonts w:ascii="Garamond" w:eastAsia="Garamond" w:hAnsi="Garamond" w:cs="Garamond"/>
      <w:sz w:val="24"/>
      <w:szCs w:val="24"/>
      <w:lang w:eastAsia="ar-SA"/>
    </w:rPr>
  </w:style>
  <w:style w:type="character" w:styleId="affffffffffffffffffff2">
    <w:name w:val="footnote reference"/>
    <w:basedOn w:val="ab"/>
    <w:rsid w:val="00524D1A"/>
    <w:rPr>
      <w:vertAlign w:val="superscript"/>
    </w:rPr>
  </w:style>
  <w:style w:type="character" w:styleId="affffffffffffffffffff3">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b"/>
    <w:semiHidden/>
    <w:rsid w:val="00524D1A"/>
    <w:rPr>
      <w:rFonts w:ascii="Segoe UI" w:eastAsia="Garamond" w:hAnsi="Segoe UI" w:cs="Segoe UI"/>
      <w:sz w:val="16"/>
      <w:szCs w:val="16"/>
      <w:lang w:eastAsia="ar-SA"/>
    </w:rPr>
  </w:style>
  <w:style w:type="character" w:styleId="affffffffffffffffffff4">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b"/>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9">
    <w:name w:val="Основной текст 2 Знак Знак"/>
    <w:basedOn w:val="ab"/>
    <w:rsid w:val="00902A7A"/>
    <w:rPr>
      <w:sz w:val="28"/>
      <w:szCs w:val="24"/>
      <w:lang w:val="uk-UA" w:eastAsia="ru-RU" w:bidi="ar-SA"/>
    </w:rPr>
  </w:style>
  <w:style w:type="paragraph" w:styleId="affffffffffffffffffff5">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d"/>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6"/>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6"/>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a"/>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b"/>
    <w:rsid w:val="00B829A8"/>
    <w:rPr>
      <w:i/>
      <w:iCs/>
    </w:rPr>
  </w:style>
  <w:style w:type="character" w:customStyle="1" w:styleId="bindingblock1">
    <w:name w:val="bindingblock1"/>
    <w:basedOn w:val="ab"/>
    <w:rsid w:val="00B829A8"/>
  </w:style>
  <w:style w:type="character" w:customStyle="1" w:styleId="binding1">
    <w:name w:val="binding1"/>
    <w:basedOn w:val="ab"/>
    <w:rsid w:val="00B829A8"/>
    <w:rPr>
      <w:b/>
      <w:bCs/>
    </w:rPr>
  </w:style>
  <w:style w:type="character" w:customStyle="1" w:styleId="pricetype">
    <w:name w:val="pricetype"/>
    <w:basedOn w:val="ab"/>
    <w:rsid w:val="00B829A8"/>
  </w:style>
  <w:style w:type="character" w:customStyle="1" w:styleId="getitby">
    <w:name w:val="getitby"/>
    <w:basedOn w:val="ab"/>
    <w:rsid w:val="00B829A8"/>
  </w:style>
  <w:style w:type="character" w:customStyle="1" w:styleId="ratingwithoutprimeimagespan1">
    <w:name w:val="ratingwithoutprimeimagespan1"/>
    <w:basedOn w:val="ab"/>
    <w:rsid w:val="00B829A8"/>
    <w:rPr>
      <w:rFonts w:ascii="Verdana" w:hAnsi="Verdana" w:hint="default"/>
      <w:sz w:val="12"/>
      <w:szCs w:val="12"/>
    </w:rPr>
  </w:style>
  <w:style w:type="paragraph" w:customStyle="1" w:styleId="affffffffffffffffffff8">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9">
    <w:name w:val="Перечисление"/>
    <w:basedOn w:val="affffffffffffffffffff8"/>
    <w:next w:val="affffffffffffffffffff8"/>
    <w:rsid w:val="00B829A8"/>
    <w:pPr>
      <w:tabs>
        <w:tab w:val="left" w:pos="340"/>
      </w:tabs>
      <w:ind w:left="340" w:hanging="340"/>
    </w:pPr>
    <w:rPr>
      <w:color w:val="auto"/>
    </w:rPr>
  </w:style>
  <w:style w:type="character" w:customStyle="1" w:styleId="artpublinespan1">
    <w:name w:val="artpubline_span1"/>
    <w:basedOn w:val="ab"/>
    <w:rsid w:val="00B829A8"/>
    <w:rPr>
      <w:vanish w:val="0"/>
      <w:webHidden w:val="0"/>
      <w:specVanish w:val="0"/>
    </w:rPr>
  </w:style>
  <w:style w:type="character" w:customStyle="1" w:styleId="text13">
    <w:name w:val="text1"/>
    <w:basedOn w:val="ab"/>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b"/>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b"/>
    <w:rsid w:val="00B829A8"/>
    <w:rPr>
      <w:rFonts w:ascii="Arial" w:hAnsi="Arial" w:cs="Arial" w:hint="default"/>
      <w:sz w:val="18"/>
      <w:szCs w:val="18"/>
    </w:rPr>
  </w:style>
  <w:style w:type="paragraph" w:customStyle="1" w:styleId="Pa6">
    <w:name w:val="Pa6"/>
    <w:basedOn w:val="aa"/>
    <w:next w:val="aa"/>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b"/>
    <w:rsid w:val="00B829A8"/>
    <w:rPr>
      <w:rFonts w:ascii="Verdana" w:hAnsi="Verdana" w:hint="default"/>
      <w:b w:val="0"/>
      <w:bCs w:val="0"/>
      <w:i w:val="0"/>
      <w:iCs w:val="0"/>
      <w:color w:val="000000"/>
      <w:sz w:val="17"/>
      <w:szCs w:val="17"/>
    </w:rPr>
  </w:style>
  <w:style w:type="character" w:customStyle="1" w:styleId="sectionsubtitle">
    <w:name w:val="sectionsubtitle"/>
    <w:basedOn w:val="ab"/>
    <w:rsid w:val="00B829A8"/>
    <w:rPr>
      <w:rFonts w:ascii="Arial" w:hAnsi="Arial" w:cs="Arial" w:hint="default"/>
      <w:sz w:val="19"/>
      <w:szCs w:val="19"/>
    </w:rPr>
  </w:style>
  <w:style w:type="character" w:customStyle="1" w:styleId="sectiontitle1">
    <w:name w:val="sectiontitle1"/>
    <w:basedOn w:val="ab"/>
    <w:rsid w:val="00B829A8"/>
    <w:rPr>
      <w:b/>
      <w:bCs/>
      <w:color w:val="000066"/>
      <w:sz w:val="26"/>
      <w:szCs w:val="26"/>
    </w:rPr>
  </w:style>
  <w:style w:type="paragraph" w:customStyle="1" w:styleId="jpp">
    <w:name w:val="jpp"/>
    <w:basedOn w:val="aa"/>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a"/>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b"/>
    <w:rsid w:val="00B829A8"/>
    <w:rPr>
      <w:rFonts w:ascii="Verdana" w:hAnsi="Verdana" w:hint="default"/>
      <w:sz w:val="20"/>
      <w:szCs w:val="20"/>
    </w:rPr>
  </w:style>
  <w:style w:type="character" w:customStyle="1" w:styleId="smallltblue1">
    <w:name w:val="smallltblue1"/>
    <w:basedOn w:val="ab"/>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a"/>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b"/>
    <w:rsid w:val="00B829A8"/>
    <w:rPr>
      <w:i/>
      <w:iCs/>
    </w:rPr>
  </w:style>
  <w:style w:type="character" w:customStyle="1" w:styleId="articletitle1">
    <w:name w:val="articletitle1"/>
    <w:basedOn w:val="ab"/>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a"/>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b"/>
    <w:rsid w:val="00B829A8"/>
  </w:style>
  <w:style w:type="character" w:customStyle="1" w:styleId="4fc">
    <w:name w:val="Название4"/>
    <w:basedOn w:val="ab"/>
    <w:rsid w:val="00B829A8"/>
  </w:style>
  <w:style w:type="character" w:customStyle="1" w:styleId="articleauthor">
    <w:name w:val="articleauthor"/>
    <w:basedOn w:val="ab"/>
    <w:rsid w:val="00B829A8"/>
  </w:style>
  <w:style w:type="paragraph" w:customStyle="1" w:styleId="magbreadcrumbs">
    <w:name w:val="magbreadcrumbs"/>
    <w:basedOn w:val="aa"/>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a">
    <w:name w:val="пример"/>
    <w:basedOn w:val="ab"/>
    <w:rsid w:val="00B829A8"/>
  </w:style>
  <w:style w:type="character" w:customStyle="1" w:styleId="affffffffffffffffffffb">
    <w:name w:val="выделение"/>
    <w:basedOn w:val="ab"/>
    <w:rsid w:val="00B829A8"/>
  </w:style>
  <w:style w:type="character" w:customStyle="1" w:styleId="-e">
    <w:name w:val="опред-е"/>
    <w:basedOn w:val="ab"/>
    <w:rsid w:val="00B829A8"/>
  </w:style>
  <w:style w:type="character" w:customStyle="1" w:styleId="lw-blog-title-author-link1">
    <w:name w:val="lw-blog-title-author-link1"/>
    <w:basedOn w:val="ab"/>
    <w:rsid w:val="00B829A8"/>
    <w:rPr>
      <w:color w:val="0AA1DD"/>
    </w:rPr>
  </w:style>
  <w:style w:type="character" w:customStyle="1" w:styleId="surname">
    <w:name w:val="surname"/>
    <w:basedOn w:val="ab"/>
    <w:rsid w:val="00B829A8"/>
  </w:style>
  <w:style w:type="paragraph" w:customStyle="1" w:styleId="Cooper14">
    <w:name w:val="Cooper14"/>
    <w:basedOn w:val="aa"/>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a"/>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a"/>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a"/>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a"/>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a"/>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a"/>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a"/>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b"/>
    <w:rsid w:val="00B829A8"/>
  </w:style>
  <w:style w:type="character" w:customStyle="1" w:styleId="tiny1">
    <w:name w:val="tiny1"/>
    <w:basedOn w:val="ab"/>
    <w:rsid w:val="00B829A8"/>
    <w:rPr>
      <w:rFonts w:ascii="Verdana" w:hAnsi="Verdana" w:hint="default"/>
      <w:sz w:val="15"/>
      <w:szCs w:val="15"/>
    </w:rPr>
  </w:style>
  <w:style w:type="character" w:customStyle="1" w:styleId="tinygray1">
    <w:name w:val="tinygray1"/>
    <w:basedOn w:val="ab"/>
    <w:rsid w:val="00B829A8"/>
    <w:rPr>
      <w:rFonts w:ascii="Verdana" w:hAnsi="Verdana" w:hint="default"/>
      <w:color w:val="888888"/>
      <w:sz w:val="15"/>
      <w:szCs w:val="15"/>
    </w:rPr>
  </w:style>
  <w:style w:type="character" w:customStyle="1" w:styleId="ptbrand4">
    <w:name w:val="ptbrand4"/>
    <w:basedOn w:val="ab"/>
    <w:rsid w:val="00B829A8"/>
  </w:style>
  <w:style w:type="character" w:customStyle="1" w:styleId="binding4">
    <w:name w:val="binding4"/>
    <w:basedOn w:val="ab"/>
    <w:rsid w:val="00B829A8"/>
  </w:style>
  <w:style w:type="character" w:customStyle="1" w:styleId="format4">
    <w:name w:val="format4"/>
    <w:basedOn w:val="ab"/>
    <w:rsid w:val="00B829A8"/>
  </w:style>
  <w:style w:type="character" w:customStyle="1" w:styleId="tooltipcontent1">
    <w:name w:val="tooltipcontent1"/>
    <w:basedOn w:val="ab"/>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b"/>
    <w:rsid w:val="00B829A8"/>
    <w:rPr>
      <w:b/>
      <w:bCs/>
    </w:rPr>
  </w:style>
  <w:style w:type="character" w:customStyle="1" w:styleId="years-volume2">
    <w:name w:val="years-volume2"/>
    <w:basedOn w:val="ab"/>
    <w:rsid w:val="00B829A8"/>
    <w:rPr>
      <w:b w:val="0"/>
      <w:bCs w:val="0"/>
      <w:color w:val="747170"/>
    </w:rPr>
  </w:style>
  <w:style w:type="character" w:customStyle="1" w:styleId="issues-issue-num2">
    <w:name w:val="issues-issue-num2"/>
    <w:basedOn w:val="ab"/>
    <w:rsid w:val="00B829A8"/>
    <w:rPr>
      <w:b/>
      <w:bCs/>
    </w:rPr>
  </w:style>
  <w:style w:type="character" w:customStyle="1" w:styleId="descriptor">
    <w:name w:val="descriptor"/>
    <w:basedOn w:val="ab"/>
    <w:rsid w:val="00B829A8"/>
  </w:style>
  <w:style w:type="character" w:customStyle="1" w:styleId="theme1">
    <w:name w:val="theme1"/>
    <w:basedOn w:val="ab"/>
    <w:rsid w:val="00B829A8"/>
    <w:rPr>
      <w:rFonts w:ascii="Verdana" w:hAnsi="Verdana" w:hint="default"/>
      <w:b/>
      <w:bCs/>
      <w:strike w:val="0"/>
      <w:dstrike w:val="0"/>
      <w:color w:val="CC6733"/>
      <w:sz w:val="14"/>
      <w:szCs w:val="14"/>
      <w:u w:val="none"/>
      <w:effect w:val="none"/>
    </w:rPr>
  </w:style>
  <w:style w:type="character" w:customStyle="1" w:styleId="white1">
    <w:name w:val="white1"/>
    <w:basedOn w:val="ab"/>
    <w:rsid w:val="00B829A8"/>
    <w:rPr>
      <w:color w:val="FFFFFF"/>
    </w:rPr>
  </w:style>
  <w:style w:type="character" w:customStyle="1" w:styleId="sectioncolor2">
    <w:name w:val="sectioncolor2"/>
    <w:basedOn w:val="ab"/>
    <w:rsid w:val="00B829A8"/>
    <w:rPr>
      <w:color w:val="990000"/>
    </w:rPr>
  </w:style>
  <w:style w:type="character" w:customStyle="1" w:styleId="cscsubpagetitletext1">
    <w:name w:val="cscsubpagetitletext1"/>
    <w:basedOn w:val="ab"/>
    <w:rsid w:val="00B829A8"/>
    <w:rPr>
      <w:rFonts w:ascii="Arial" w:hAnsi="Arial" w:cs="Arial" w:hint="default"/>
      <w:b/>
      <w:bCs/>
      <w:caps/>
      <w:color w:val="596DAD"/>
      <w:spacing w:val="12"/>
      <w:sz w:val="22"/>
      <w:szCs w:val="22"/>
    </w:rPr>
  </w:style>
  <w:style w:type="character" w:customStyle="1" w:styleId="cscsubpagesubtitletext1">
    <w:name w:val="cscsubpagesubtitletext1"/>
    <w:basedOn w:val="ab"/>
    <w:rsid w:val="00B829A8"/>
    <w:rPr>
      <w:rFonts w:ascii="Arial" w:hAnsi="Arial" w:cs="Arial" w:hint="default"/>
      <w:b/>
      <w:bCs/>
      <w:caps/>
      <w:color w:val="222222"/>
      <w:spacing w:val="12"/>
      <w:sz w:val="16"/>
      <w:szCs w:val="16"/>
    </w:rPr>
  </w:style>
  <w:style w:type="character" w:customStyle="1" w:styleId="cite1">
    <w:name w:val="cite1"/>
    <w:basedOn w:val="ab"/>
    <w:rsid w:val="00B829A8"/>
    <w:rPr>
      <w:rFonts w:ascii="Times New Roman" w:hAnsi="Times New Roman" w:cs="Times New Roman" w:hint="default"/>
      <w:color w:val="000000"/>
      <w:sz w:val="24"/>
      <w:szCs w:val="24"/>
    </w:rPr>
  </w:style>
  <w:style w:type="character" w:customStyle="1" w:styleId="citeauthors">
    <w:name w:val="cite_authors"/>
    <w:basedOn w:val="ab"/>
    <w:rsid w:val="00B829A8"/>
  </w:style>
  <w:style w:type="character" w:customStyle="1" w:styleId="absauth1">
    <w:name w:val="absauth1"/>
    <w:basedOn w:val="ab"/>
    <w:rsid w:val="00B829A8"/>
    <w:rPr>
      <w:rFonts w:ascii="Times New Roman" w:hAnsi="Times New Roman" w:cs="Times New Roman" w:hint="default"/>
      <w:color w:val="000000"/>
      <w:sz w:val="24"/>
      <w:szCs w:val="24"/>
    </w:rPr>
  </w:style>
  <w:style w:type="character" w:customStyle="1" w:styleId="h1black1">
    <w:name w:val="h1black1"/>
    <w:basedOn w:val="ab"/>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b"/>
    <w:rsid w:val="00B829A8"/>
    <w:rPr>
      <w:rFonts w:ascii="Verdana" w:hAnsi="Verdana" w:hint="default"/>
      <w:b w:val="0"/>
      <w:bCs w:val="0"/>
      <w:color w:val="000000"/>
      <w:sz w:val="20"/>
      <w:szCs w:val="20"/>
    </w:rPr>
  </w:style>
  <w:style w:type="character" w:customStyle="1" w:styleId="affffffffffffffffffffc">
    <w:name w:val="aff"/>
    <w:basedOn w:val="ab"/>
    <w:rsid w:val="00B829A8"/>
  </w:style>
  <w:style w:type="paragraph" w:customStyle="1" w:styleId="pubonline2">
    <w:name w:val="pubonline2"/>
    <w:basedOn w:val="aa"/>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b"/>
    <w:rsid w:val="00B829A8"/>
  </w:style>
  <w:style w:type="character" w:customStyle="1" w:styleId="forenames">
    <w:name w:val="forenames"/>
    <w:basedOn w:val="ab"/>
    <w:rsid w:val="00B829A8"/>
  </w:style>
  <w:style w:type="character" w:customStyle="1" w:styleId="vcardauthor">
    <w:name w:val="vcard author"/>
    <w:basedOn w:val="ab"/>
    <w:rsid w:val="00B829A8"/>
  </w:style>
  <w:style w:type="character" w:customStyle="1" w:styleId="byline">
    <w:name w:val="byline"/>
    <w:basedOn w:val="ab"/>
    <w:rsid w:val="00B829A8"/>
  </w:style>
  <w:style w:type="character" w:customStyle="1" w:styleId="pubtitleqrb1">
    <w:name w:val="pubtitle_qrb1"/>
    <w:basedOn w:val="ab"/>
    <w:rsid w:val="00B829A8"/>
    <w:rPr>
      <w:i/>
      <w:iCs/>
    </w:rPr>
  </w:style>
  <w:style w:type="character" w:customStyle="1" w:styleId="string-date">
    <w:name w:val="string-date"/>
    <w:basedOn w:val="ab"/>
    <w:rsid w:val="00B829A8"/>
  </w:style>
  <w:style w:type="character" w:customStyle="1" w:styleId="subj-group4">
    <w:name w:val="subj-group4"/>
    <w:basedOn w:val="ab"/>
    <w:rsid w:val="00B829A8"/>
  </w:style>
  <w:style w:type="character" w:customStyle="1" w:styleId="sectionheaderslarge1">
    <w:name w:val="sectionheaderslarge1"/>
    <w:basedOn w:val="ab"/>
    <w:rsid w:val="00CD6679"/>
    <w:rPr>
      <w:rFonts w:ascii="Arial" w:hAnsi="Arial" w:hint="default"/>
      <w:b/>
      <w:bCs/>
      <w:color w:val="CC6600"/>
      <w:sz w:val="17"/>
      <w:szCs w:val="17"/>
    </w:rPr>
  </w:style>
  <w:style w:type="character" w:customStyle="1" w:styleId="affffffffffffffffffffd">
    <w:name w:val="Основной текст Знак Знак Знак"/>
    <w:basedOn w:val="ab"/>
    <w:locked/>
    <w:rsid w:val="009658CF"/>
    <w:rPr>
      <w:b/>
      <w:bCs/>
      <w:sz w:val="36"/>
      <w:szCs w:val="24"/>
      <w:lang w:val="ru-RU" w:eastAsia="ru-RU" w:bidi="ar-SA"/>
    </w:rPr>
  </w:style>
  <w:style w:type="character" w:customStyle="1" w:styleId="illustration1">
    <w:name w:val="illustration1"/>
    <w:basedOn w:val="ab"/>
    <w:rsid w:val="009658CF"/>
    <w:rPr>
      <w:i/>
      <w:iCs/>
      <w:color w:val="226699"/>
    </w:rPr>
  </w:style>
  <w:style w:type="paragraph" w:customStyle="1" w:styleId="Iiiaeuiueiaaaao">
    <w:name w:val="Ii.iaeuiue ia.aa.ao"/>
    <w:basedOn w:val="aa"/>
    <w:next w:val="aa"/>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e">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a"/>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a"/>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a"/>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a"/>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a"/>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a"/>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a"/>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a"/>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a"/>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a"/>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a"/>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a"/>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a"/>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b"/>
    <w:rsid w:val="009658CF"/>
    <w:rPr>
      <w:sz w:val="24"/>
      <w:szCs w:val="24"/>
      <w:lang w:val="uk-UA" w:eastAsia="uk-UA" w:bidi="ar-SA"/>
    </w:rPr>
  </w:style>
  <w:style w:type="character" w:customStyle="1" w:styleId="menings-header1">
    <w:name w:val="menings-header1"/>
    <w:basedOn w:val="ab"/>
    <w:rsid w:val="009658CF"/>
    <w:rPr>
      <w:rFonts w:ascii="Verdana" w:hAnsi="Verdana" w:hint="default"/>
      <w:b/>
      <w:bCs/>
      <w:sz w:val="19"/>
      <w:szCs w:val="19"/>
    </w:rPr>
  </w:style>
  <w:style w:type="character" w:customStyle="1" w:styleId="text20b1">
    <w:name w:val="text20b1"/>
    <w:basedOn w:val="ab"/>
    <w:rsid w:val="009658CF"/>
    <w:rPr>
      <w:rFonts w:ascii="Arial" w:hAnsi="Arial" w:cs="Arial" w:hint="default"/>
      <w:b/>
      <w:bCs/>
      <w:color w:val="000000"/>
      <w:sz w:val="30"/>
      <w:szCs w:val="30"/>
    </w:rPr>
  </w:style>
  <w:style w:type="character" w:customStyle="1" w:styleId="artist1">
    <w:name w:val="artist1"/>
    <w:basedOn w:val="ab"/>
    <w:rsid w:val="009658CF"/>
    <w:rPr>
      <w:rFonts w:ascii="Trebuchet MS" w:hAnsi="Trebuchet MS" w:hint="default"/>
      <w:b/>
      <w:bCs/>
      <w:color w:val="990000"/>
      <w:sz w:val="72"/>
      <w:szCs w:val="72"/>
    </w:rPr>
  </w:style>
  <w:style w:type="character" w:customStyle="1" w:styleId="headlinebold1">
    <w:name w:val="headlinebold1"/>
    <w:basedOn w:val="ab"/>
    <w:rsid w:val="009658CF"/>
    <w:rPr>
      <w:rFonts w:ascii="Verdana" w:hAnsi="Verdana" w:hint="default"/>
      <w:b/>
      <w:bCs/>
      <w:i w:val="0"/>
      <w:iCs w:val="0"/>
      <w:smallCaps w:val="0"/>
      <w:color w:val="333333"/>
      <w:sz w:val="21"/>
      <w:szCs w:val="21"/>
    </w:rPr>
  </w:style>
  <w:style w:type="character" w:customStyle="1" w:styleId="bodycontentsmall1">
    <w:name w:val="bodycontentsmall1"/>
    <w:basedOn w:val="ab"/>
    <w:rsid w:val="009658CF"/>
    <w:rPr>
      <w:rFonts w:ascii="Verdana" w:hAnsi="Verdana" w:hint="default"/>
      <w:b w:val="0"/>
      <w:bCs w:val="0"/>
      <w:i w:val="0"/>
      <w:iCs w:val="0"/>
      <w:smallCaps w:val="0"/>
      <w:color w:val="333333"/>
      <w:sz w:val="15"/>
      <w:szCs w:val="15"/>
    </w:rPr>
  </w:style>
  <w:style w:type="character" w:customStyle="1" w:styleId="highlight1">
    <w:name w:val="highlight1"/>
    <w:basedOn w:val="ab"/>
    <w:rsid w:val="009658CF"/>
    <w:rPr>
      <w:b/>
      <w:bCs/>
    </w:rPr>
  </w:style>
  <w:style w:type="character" w:customStyle="1" w:styleId="firstlast">
    <w:name w:val="first last"/>
    <w:basedOn w:val="ab"/>
    <w:rsid w:val="009658CF"/>
  </w:style>
  <w:style w:type="character" w:customStyle="1" w:styleId="contmainhead1">
    <w:name w:val="contmainhead1"/>
    <w:basedOn w:val="ab"/>
    <w:rsid w:val="009658CF"/>
    <w:rPr>
      <w:rFonts w:ascii="Times New Roman" w:hAnsi="Times New Roman" w:cs="Times New Roman" w:hint="default"/>
      <w:b/>
      <w:bCs/>
      <w:color w:val="000000"/>
      <w:sz w:val="30"/>
      <w:szCs w:val="30"/>
    </w:rPr>
  </w:style>
  <w:style w:type="character" w:customStyle="1" w:styleId="spipcadre">
    <w:name w:val="spip_cadre"/>
    <w:basedOn w:val="ab"/>
    <w:rsid w:val="009658CF"/>
  </w:style>
  <w:style w:type="character" w:customStyle="1" w:styleId="petittitre">
    <w:name w:val="petittitre"/>
    <w:basedOn w:val="ab"/>
    <w:rsid w:val="009658CF"/>
  </w:style>
  <w:style w:type="character" w:customStyle="1" w:styleId="2ffffd">
    <w:name w:val="Верхний колонтитул2"/>
    <w:basedOn w:val="ab"/>
    <w:rsid w:val="009658CF"/>
    <w:rPr>
      <w:rFonts w:ascii="Arial" w:hAnsi="Arial" w:cs="Arial" w:hint="default"/>
      <w:b/>
      <w:bCs/>
      <w:strike w:val="0"/>
      <w:dstrike w:val="0"/>
      <w:sz w:val="23"/>
      <w:szCs w:val="23"/>
      <w:u w:val="none"/>
      <w:effect w:val="none"/>
    </w:rPr>
  </w:style>
  <w:style w:type="character" w:customStyle="1" w:styleId="brokenlink">
    <w:name w:val="brokenlink"/>
    <w:basedOn w:val="ab"/>
    <w:rsid w:val="009658CF"/>
  </w:style>
  <w:style w:type="character" w:customStyle="1" w:styleId="largetext1">
    <w:name w:val="largetext1"/>
    <w:basedOn w:val="ab"/>
    <w:rsid w:val="009658CF"/>
    <w:rPr>
      <w:rFonts w:ascii="Verdana" w:hAnsi="Verdana" w:hint="default"/>
      <w:color w:val="383B3F"/>
      <w:sz w:val="20"/>
      <w:szCs w:val="20"/>
    </w:rPr>
  </w:style>
  <w:style w:type="character" w:customStyle="1" w:styleId="album1">
    <w:name w:val="album1"/>
    <w:basedOn w:val="ab"/>
    <w:rsid w:val="009658CF"/>
    <w:rPr>
      <w:rFonts w:ascii="Trebuchet MS" w:hAnsi="Trebuchet MS" w:hint="default"/>
      <w:b/>
      <w:bCs/>
      <w:color w:val="990000"/>
      <w:sz w:val="48"/>
      <w:szCs w:val="48"/>
    </w:rPr>
  </w:style>
  <w:style w:type="character" w:customStyle="1" w:styleId="copy">
    <w:name w:val="copy"/>
    <w:basedOn w:val="ab"/>
    <w:rsid w:val="009658CF"/>
  </w:style>
  <w:style w:type="character" w:customStyle="1" w:styleId="texte-11">
    <w:name w:val="texte-11"/>
    <w:basedOn w:val="ab"/>
    <w:rsid w:val="009658CF"/>
  </w:style>
  <w:style w:type="character" w:customStyle="1" w:styleId="normaltexthdngblue1">
    <w:name w:val="normaltexthdngblue1"/>
    <w:basedOn w:val="ab"/>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b"/>
    <w:rsid w:val="009658CF"/>
  </w:style>
  <w:style w:type="character" w:customStyle="1" w:styleId="style90">
    <w:name w:val="style9"/>
    <w:basedOn w:val="ab"/>
    <w:rsid w:val="009658CF"/>
  </w:style>
  <w:style w:type="character" w:customStyle="1" w:styleId="articledate1">
    <w:name w:val="articledate1"/>
    <w:basedOn w:val="ab"/>
    <w:rsid w:val="009658CF"/>
    <w:rPr>
      <w:rFonts w:ascii="Times New Roman" w:hAnsi="Times New Roman" w:cs="Times New Roman" w:hint="default"/>
      <w:color w:val="999999"/>
      <w:sz w:val="20"/>
      <w:szCs w:val="20"/>
    </w:rPr>
  </w:style>
  <w:style w:type="character" w:customStyle="1" w:styleId="rvts21">
    <w:name w:val="rvts21"/>
    <w:basedOn w:val="ab"/>
    <w:rsid w:val="009658CF"/>
    <w:rPr>
      <w:rFonts w:ascii="Lucida Sans Unicode" w:hAnsi="Lucida Sans Unicode" w:cs="Lucida Sans Unicode" w:hint="default"/>
    </w:rPr>
  </w:style>
  <w:style w:type="character" w:customStyle="1" w:styleId="rvts22">
    <w:name w:val="rvts22"/>
    <w:basedOn w:val="ab"/>
    <w:rsid w:val="009658CF"/>
    <w:rPr>
      <w:rFonts w:ascii="Times New Roman" w:hAnsi="Times New Roman" w:cs="Times New Roman" w:hint="default"/>
      <w:sz w:val="12"/>
      <w:szCs w:val="12"/>
      <w:vertAlign w:val="subscript"/>
    </w:rPr>
  </w:style>
  <w:style w:type="character" w:customStyle="1" w:styleId="rvts23">
    <w:name w:val="rvts23"/>
    <w:basedOn w:val="ab"/>
    <w:rsid w:val="009658CF"/>
    <w:rPr>
      <w:rFonts w:ascii="Lucida Sans Unicode" w:hAnsi="Lucida Sans Unicode" w:cs="Lucida Sans Unicode" w:hint="default"/>
      <w:spacing w:val="45"/>
    </w:rPr>
  </w:style>
  <w:style w:type="character" w:customStyle="1" w:styleId="rvts24">
    <w:name w:val="rvts24"/>
    <w:basedOn w:val="ab"/>
    <w:rsid w:val="009658CF"/>
    <w:rPr>
      <w:rFonts w:ascii="Lucida Sans Unicode" w:hAnsi="Lucida Sans Unicode" w:cs="Lucida Sans Unicode" w:hint="default"/>
      <w:spacing w:val="45"/>
    </w:rPr>
  </w:style>
  <w:style w:type="character" w:customStyle="1" w:styleId="rvts37">
    <w:name w:val="rvts37"/>
    <w:basedOn w:val="ab"/>
    <w:rsid w:val="009658CF"/>
    <w:rPr>
      <w:rFonts w:ascii="Times New Roman" w:hAnsi="Times New Roman" w:cs="Times New Roman" w:hint="default"/>
      <w:i/>
      <w:iCs/>
      <w:sz w:val="24"/>
      <w:szCs w:val="24"/>
    </w:rPr>
  </w:style>
  <w:style w:type="character" w:customStyle="1" w:styleId="rvts39">
    <w:name w:val="rvts39"/>
    <w:basedOn w:val="ab"/>
    <w:rsid w:val="009658CF"/>
    <w:rPr>
      <w:rFonts w:ascii="Times New Roman" w:hAnsi="Times New Roman" w:cs="Times New Roman" w:hint="default"/>
    </w:rPr>
  </w:style>
  <w:style w:type="character" w:customStyle="1" w:styleId="rvts40">
    <w:name w:val="rvts40"/>
    <w:basedOn w:val="ab"/>
    <w:rsid w:val="009658CF"/>
    <w:rPr>
      <w:rFonts w:ascii="Arial Unicode MS" w:eastAsia="Arial Unicode MS" w:hAnsi="Arial Unicode MS" w:cs="Arial Unicode MS" w:hint="eastAsia"/>
      <w:b/>
      <w:bCs/>
      <w:sz w:val="24"/>
      <w:szCs w:val="24"/>
    </w:rPr>
  </w:style>
  <w:style w:type="character" w:customStyle="1" w:styleId="rvts41">
    <w:name w:val="rvts41"/>
    <w:basedOn w:val="ab"/>
    <w:rsid w:val="009658CF"/>
    <w:rPr>
      <w:rFonts w:ascii="Lucida Sans Unicode" w:hAnsi="Lucida Sans Unicode" w:cs="Lucida Sans Unicode" w:hint="default"/>
      <w:u w:val="single"/>
    </w:rPr>
  </w:style>
  <w:style w:type="character" w:customStyle="1" w:styleId="rvts42">
    <w:name w:val="rvts42"/>
    <w:basedOn w:val="ab"/>
    <w:rsid w:val="009658CF"/>
    <w:rPr>
      <w:rFonts w:ascii="Lucida Sans Unicode" w:hAnsi="Lucida Sans Unicode" w:cs="Lucida Sans Unicode" w:hint="default"/>
    </w:rPr>
  </w:style>
  <w:style w:type="character" w:customStyle="1" w:styleId="rvts43">
    <w:name w:val="rvts43"/>
    <w:basedOn w:val="ab"/>
    <w:rsid w:val="009658CF"/>
    <w:rPr>
      <w:rFonts w:ascii="Lucida Sans Unicode" w:hAnsi="Lucida Sans Unicode" w:cs="Lucida Sans Unicode" w:hint="default"/>
      <w:i/>
      <w:iCs/>
    </w:rPr>
  </w:style>
  <w:style w:type="character" w:customStyle="1" w:styleId="publicationinfo1">
    <w:name w:val="publicationinfo1"/>
    <w:basedOn w:val="ab"/>
    <w:rsid w:val="009658CF"/>
    <w:rPr>
      <w:b/>
      <w:bCs/>
      <w:color w:val="9D281C"/>
    </w:rPr>
  </w:style>
  <w:style w:type="character" w:customStyle="1" w:styleId="ipa1">
    <w:name w:val="ipa1"/>
    <w:basedOn w:val="ab"/>
    <w:rsid w:val="009658CF"/>
    <w:rPr>
      <w:rFonts w:ascii="inherit" w:eastAsia="Arial Unicode MS" w:hAnsi="inherit" w:cs="Arial Unicode MS" w:hint="default"/>
    </w:rPr>
  </w:style>
  <w:style w:type="character" w:customStyle="1" w:styleId="google-src-text1">
    <w:name w:val="google-src-text1"/>
    <w:basedOn w:val="ab"/>
    <w:rsid w:val="009658CF"/>
    <w:rPr>
      <w:vanish/>
      <w:webHidden w:val="0"/>
      <w:specVanish w:val="0"/>
    </w:rPr>
  </w:style>
  <w:style w:type="paragraph" w:customStyle="1" w:styleId="titular">
    <w:name w:val="titular"/>
    <w:basedOn w:val="aa"/>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b"/>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b"/>
    <w:rsid w:val="009658CF"/>
    <w:rPr>
      <w:rFonts w:ascii="Arial" w:hAnsi="Arial" w:cs="Arial" w:hint="default"/>
      <w:sz w:val="24"/>
      <w:szCs w:val="24"/>
    </w:rPr>
  </w:style>
  <w:style w:type="paragraph" w:customStyle="1" w:styleId="libraryitem">
    <w:name w:val="library_item"/>
    <w:basedOn w:val="aa"/>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a"/>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a"/>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a"/>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a"/>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a"/>
    <w:rsid w:val="00C35A60"/>
    <w:pPr>
      <w:suppressAutoHyphens w:val="0"/>
    </w:pPr>
    <w:rPr>
      <w:rFonts w:ascii="Tahoma" w:eastAsia="Times New Roman" w:hAnsi="Tahoma" w:cs="Tahoma"/>
      <w:sz w:val="16"/>
      <w:szCs w:val="16"/>
      <w:lang w:eastAsia="ru-RU"/>
    </w:rPr>
  </w:style>
  <w:style w:type="character" w:customStyle="1" w:styleId="tnr">
    <w:name w:val="tnr"/>
    <w:basedOn w:val="ab"/>
    <w:rsid w:val="001670E3"/>
  </w:style>
  <w:style w:type="character" w:customStyle="1" w:styleId="text11pt">
    <w:name w:val="text11pt"/>
    <w:basedOn w:val="ab"/>
    <w:rsid w:val="001670E3"/>
  </w:style>
  <w:style w:type="character" w:customStyle="1" w:styleId="normalfont1">
    <w:name w:val="normalfont1"/>
    <w:basedOn w:val="ab"/>
    <w:rsid w:val="001670E3"/>
    <w:rPr>
      <w:rFonts w:ascii="Tahoma" w:hAnsi="Tahoma" w:cs="Tahoma" w:hint="default"/>
      <w:sz w:val="20"/>
      <w:szCs w:val="20"/>
    </w:rPr>
  </w:style>
  <w:style w:type="character" w:customStyle="1" w:styleId="topictitle1">
    <w:name w:val="topictitle1"/>
    <w:basedOn w:val="ab"/>
    <w:rsid w:val="001670E3"/>
    <w:rPr>
      <w:b/>
      <w:bCs/>
      <w:color w:val="CCCCCC"/>
      <w:sz w:val="18"/>
      <w:szCs w:val="18"/>
    </w:rPr>
  </w:style>
  <w:style w:type="character" w:customStyle="1" w:styleId="regie">
    <w:name w:val="regie"/>
    <w:basedOn w:val="ab"/>
    <w:rsid w:val="001670E3"/>
  </w:style>
  <w:style w:type="character" w:customStyle="1" w:styleId="smallfont1">
    <w:name w:val="smallfont1"/>
    <w:basedOn w:val="ab"/>
    <w:rsid w:val="001670E3"/>
    <w:rPr>
      <w:rFonts w:ascii="Tahoma" w:hAnsi="Tahoma" w:cs="Tahoma" w:hint="default"/>
      <w:sz w:val="14"/>
      <w:szCs w:val="14"/>
    </w:rPr>
  </w:style>
  <w:style w:type="character" w:customStyle="1" w:styleId="6f0">
    <w:name w:val="Гиперссылка6"/>
    <w:basedOn w:val="ab"/>
    <w:rsid w:val="001670E3"/>
    <w:rPr>
      <w:color w:val="000000"/>
      <w:u w:val="single"/>
    </w:rPr>
  </w:style>
  <w:style w:type="character" w:customStyle="1" w:styleId="genmed1">
    <w:name w:val="genmed1"/>
    <w:basedOn w:val="ab"/>
    <w:rsid w:val="001670E3"/>
    <w:rPr>
      <w:color w:val="CCCCCC"/>
      <w:sz w:val="13"/>
      <w:szCs w:val="13"/>
    </w:rPr>
  </w:style>
  <w:style w:type="character" w:customStyle="1" w:styleId="examples">
    <w:name w:val="examples"/>
    <w:basedOn w:val="ab"/>
    <w:rsid w:val="001670E3"/>
  </w:style>
  <w:style w:type="character" w:customStyle="1" w:styleId="99">
    <w:name w:val="Гиперссылка9"/>
    <w:basedOn w:val="ab"/>
    <w:rsid w:val="001670E3"/>
    <w:rPr>
      <w:color w:val="000000"/>
      <w:u w:val="single"/>
    </w:rPr>
  </w:style>
  <w:style w:type="character" w:customStyle="1" w:styleId="maintitle1">
    <w:name w:val="maintitle1"/>
    <w:basedOn w:val="ab"/>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b"/>
    <w:rsid w:val="001670E3"/>
  </w:style>
  <w:style w:type="character" w:customStyle="1" w:styleId="topictitle">
    <w:name w:val="topictitle"/>
    <w:basedOn w:val="ab"/>
    <w:rsid w:val="001670E3"/>
  </w:style>
  <w:style w:type="paragraph" w:customStyle="1" w:styleId="threadline">
    <w:name w:val="threadline"/>
    <w:basedOn w:val="aa"/>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b"/>
    <w:rsid w:val="001670E3"/>
    <w:rPr>
      <w:color w:val="666686"/>
    </w:rPr>
  </w:style>
  <w:style w:type="character" w:customStyle="1" w:styleId="afffffffffffffffffffff">
    <w:name w:val="Текст статьи Знак Знак"/>
    <w:basedOn w:val="ab"/>
    <w:rsid w:val="001670E3"/>
    <w:rPr>
      <w:rFonts w:eastAsia="MS Mincho"/>
      <w:noProof w:val="0"/>
      <w:sz w:val="28"/>
      <w:szCs w:val="28"/>
      <w:lang w:val="ru-RU" w:eastAsia="ru-RU" w:bidi="ar-SA"/>
    </w:rPr>
  </w:style>
  <w:style w:type="paragraph" w:customStyle="1" w:styleId="-1">
    <w:name w:val="МС-заголовок 1"/>
    <w:basedOn w:val="af9"/>
    <w:next w:val="aa"/>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a"/>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a"/>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0"/>
    <w:next w:val="aff0"/>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b"/>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a"/>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a"/>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b"/>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b"/>
    <w:rsid w:val="000B2A00"/>
  </w:style>
  <w:style w:type="paragraph" w:customStyle="1" w:styleId="afffffffffffffffffffff0">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a"/>
    <w:rsid w:val="000B2A00"/>
    <w:pPr>
      <w:suppressAutoHyphens w:val="0"/>
      <w:spacing w:before="120" w:after="120"/>
    </w:pPr>
    <w:rPr>
      <w:rFonts w:ascii="Times New Roman" w:eastAsia="Times New Roman" w:hAnsi="Times New Roman" w:cs="Times New Roman"/>
      <w:bCs/>
      <w:lang w:val="uk-UA" w:eastAsia="uk-UA"/>
    </w:rPr>
  </w:style>
  <w:style w:type="numbering" w:customStyle="1" w:styleId="a8">
    <w:name w:val="Нумерований в таблиці"/>
    <w:aliases w:val="12"/>
    <w:basedOn w:val="ad"/>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d"/>
    <w:rsid w:val="000B2A00"/>
    <w:pPr>
      <w:numPr>
        <w:numId w:val="43"/>
      </w:numPr>
    </w:pPr>
  </w:style>
  <w:style w:type="character" w:customStyle="1" w:styleId="2fffff0">
    <w:name w:val="Выделение2"/>
    <w:basedOn w:val="ab"/>
    <w:rsid w:val="000B2A00"/>
  </w:style>
  <w:style w:type="character" w:customStyle="1" w:styleId="spelle">
    <w:name w:val="spelle"/>
    <w:basedOn w:val="ab"/>
    <w:rsid w:val="000B2A00"/>
  </w:style>
  <w:style w:type="character" w:customStyle="1" w:styleId="aitalic">
    <w:name w:val="aitalic"/>
    <w:basedOn w:val="ab"/>
    <w:rsid w:val="000B2A00"/>
    <w:rPr>
      <w:i/>
      <w:iCs/>
    </w:rPr>
  </w:style>
  <w:style w:type="paragraph" w:customStyle="1" w:styleId="afffffffffffffffffffff1">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9">
    <w:name w:val="Нумер"/>
    <w:basedOn w:val="afffffffffffffffffffff2"/>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2">
    <w:name w:val="List Number"/>
    <w:basedOn w:val="aa"/>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b"/>
    <w:rsid w:val="008934CB"/>
    <w:rPr>
      <w:color w:val="000000"/>
    </w:rPr>
  </w:style>
  <w:style w:type="paragraph" w:customStyle="1" w:styleId="afffffffffffffffffffff3">
    <w:name w:val="ГП Текст"/>
    <w:basedOn w:val="aa"/>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4">
    <w:name w:val="Замітка"/>
    <w:basedOn w:val="aa"/>
    <w:next w:val="afffffffffffffffffffff5"/>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5">
    <w:name w:val="Normal Indent"/>
    <w:aliases w:val="Обычный отступ З"/>
    <w:basedOn w:val="aa"/>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a"/>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b"/>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a"/>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6">
    <w:name w:val="Œ·˚˜Ì˚È"/>
    <w:rsid w:val="008638C0"/>
    <w:pPr>
      <w:autoSpaceDE w:val="0"/>
      <w:autoSpaceDN w:val="0"/>
    </w:pPr>
    <w:rPr>
      <w:rFonts w:ascii="Times New Roman" w:eastAsia="MS Mincho" w:hAnsi="Times New Roman" w:cs="Times New Roman"/>
      <w:lang w:eastAsia="en-US"/>
    </w:rPr>
  </w:style>
  <w:style w:type="paragraph" w:customStyle="1" w:styleId="afffffffffffffffffffff7">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6"/>
    <w:next w:val="afffffffffffffffffffff6"/>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6"/>
    <w:next w:val="afffffffffffffffffffff6"/>
    <w:rsid w:val="009F689E"/>
    <w:pPr>
      <w:keepNext/>
      <w:ind w:firstLine="567"/>
    </w:pPr>
    <w:rPr>
      <w:sz w:val="28"/>
      <w:szCs w:val="28"/>
      <w:lang w:val="uk-UA"/>
    </w:rPr>
  </w:style>
  <w:style w:type="paragraph" w:customStyle="1" w:styleId="3ffc">
    <w:name w:val="Á‡„ÓÎÓ‚ÓÍ 3"/>
    <w:basedOn w:val="afffffffffffffffffffff6"/>
    <w:next w:val="afffffffffffffffffffff6"/>
    <w:rsid w:val="009F689E"/>
    <w:pPr>
      <w:keepNext/>
      <w:jc w:val="center"/>
    </w:pPr>
    <w:rPr>
      <w:rFonts w:ascii="Times New Roman CYR" w:hAnsi="Times New Roman CYR"/>
      <w:sz w:val="28"/>
      <w:szCs w:val="28"/>
      <w:lang w:val="uk-UA"/>
    </w:rPr>
  </w:style>
  <w:style w:type="paragraph" w:customStyle="1" w:styleId="4fe">
    <w:name w:val="Á‡„ÓÎÓ‚ÓÍ 4"/>
    <w:basedOn w:val="afffffffffffffffffffff6"/>
    <w:next w:val="afffffffffffffffffffff6"/>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6"/>
    <w:next w:val="afffffffffffffffffffff6"/>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6"/>
    <w:next w:val="afffffffffffffffffffff6"/>
    <w:rsid w:val="009F689E"/>
    <w:pPr>
      <w:keepNext/>
      <w:spacing w:line="360" w:lineRule="auto"/>
      <w:ind w:firstLine="567"/>
      <w:jc w:val="both"/>
    </w:pPr>
    <w:rPr>
      <w:b/>
      <w:spacing w:val="6"/>
      <w:sz w:val="28"/>
      <w:szCs w:val="28"/>
      <w:lang w:val="uk-UA"/>
    </w:rPr>
  </w:style>
  <w:style w:type="character" w:customStyle="1" w:styleId="afffffffffffffffffffff8">
    <w:name w:val="ŒÒÌÓ‚ÌÓÈ ¯ËÙÚ"/>
    <w:rsid w:val="009F689E"/>
  </w:style>
  <w:style w:type="paragraph" w:customStyle="1" w:styleId="afffffffffffffffffffff9">
    <w:name w:val="¬ÂıÌËÈ ÍÓÎÓÌÚËÚÛÎ"/>
    <w:basedOn w:val="afffffffffffffffffffff6"/>
    <w:rsid w:val="009F689E"/>
    <w:pPr>
      <w:tabs>
        <w:tab w:val="center" w:pos="4153"/>
        <w:tab w:val="right" w:pos="8306"/>
      </w:tabs>
    </w:pPr>
    <w:rPr>
      <w:rFonts w:ascii="Times New Roman CYR" w:hAnsi="Times New Roman CYR"/>
    </w:rPr>
  </w:style>
  <w:style w:type="character" w:customStyle="1" w:styleId="afffffffffffffffffffffa">
    <w:name w:val="ÌÓÏÂ ÒÚ‡ÌËˆ˚"/>
    <w:basedOn w:val="afffffffffffffffffffff8"/>
    <w:rsid w:val="009F689E"/>
  </w:style>
  <w:style w:type="paragraph" w:customStyle="1" w:styleId="afffffffffffffffffffffb">
    <w:name w:val="ÕËÊÌËÈ ÍÓÎÓÌÚËÚÛÎ"/>
    <w:basedOn w:val="afffffffffffffffffffff6"/>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6"/>
    <w:rsid w:val="009F689E"/>
    <w:pPr>
      <w:spacing w:line="360" w:lineRule="auto"/>
      <w:ind w:firstLine="567"/>
      <w:jc w:val="both"/>
    </w:pPr>
    <w:rPr>
      <w:rFonts w:ascii="Times New Roman CYR" w:hAnsi="Times New Roman CYR"/>
      <w:sz w:val="28"/>
      <w:szCs w:val="28"/>
      <w:lang w:val="uk-UA"/>
    </w:rPr>
  </w:style>
  <w:style w:type="paragraph" w:customStyle="1" w:styleId="afffffffffffffffffffffc">
    <w:name w:val="ŒÒÌÓ‚ÌÓÈ ÚÂÍÒÚ"/>
    <w:basedOn w:val="afffffffffffffffffffff6"/>
    <w:rsid w:val="009F689E"/>
    <w:pPr>
      <w:jc w:val="center"/>
    </w:pPr>
    <w:rPr>
      <w:rFonts w:ascii="Courier New" w:hAnsi="Courier New"/>
      <w:b/>
      <w:sz w:val="28"/>
      <w:szCs w:val="28"/>
    </w:rPr>
  </w:style>
  <w:style w:type="paragraph" w:customStyle="1" w:styleId="2fffff3">
    <w:name w:val="ŒÒÌÓ‚ÌÓÈ ÚÂÍÒÚ Ò ÓÚÒÚÛÔÓÏ 2"/>
    <w:basedOn w:val="afffffffffffffffffffff6"/>
    <w:rsid w:val="009F689E"/>
    <w:pPr>
      <w:spacing w:line="360" w:lineRule="auto"/>
      <w:ind w:firstLine="567"/>
    </w:pPr>
    <w:rPr>
      <w:sz w:val="28"/>
      <w:szCs w:val="28"/>
      <w:lang w:val="uk-UA"/>
    </w:rPr>
  </w:style>
  <w:style w:type="paragraph" w:customStyle="1" w:styleId="3ffd">
    <w:name w:val="ŒÒÌÓ‚ÌÓÈ ÚÂÍÒÚ Ò ÓÚÒÚÛÔÓÏ 3"/>
    <w:basedOn w:val="afffffffffffffffffffff6"/>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7"/>
    <w:next w:val="afffffffffffffffffffff7"/>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7"/>
    <w:next w:val="afffffffffffffffffffff7"/>
    <w:rsid w:val="009F689E"/>
    <w:pPr>
      <w:keepNext/>
      <w:ind w:firstLine="567"/>
    </w:pPr>
    <w:rPr>
      <w:sz w:val="28"/>
      <w:szCs w:val="28"/>
      <w:lang w:val="uk-UA"/>
    </w:rPr>
  </w:style>
  <w:style w:type="paragraph" w:customStyle="1" w:styleId="3ffe">
    <w:name w:val="壕渠藻鉛� 3"/>
    <w:basedOn w:val="afffffffffffffffffffff7"/>
    <w:next w:val="afffffffffffffffffffff7"/>
    <w:rsid w:val="009F689E"/>
    <w:pPr>
      <w:keepNext/>
      <w:jc w:val="center"/>
    </w:pPr>
    <w:rPr>
      <w:rFonts w:ascii="Times New Roman CYR" w:hAnsi="Times New Roman CYR"/>
      <w:sz w:val="28"/>
      <w:szCs w:val="28"/>
      <w:lang w:val="uk-UA"/>
    </w:rPr>
  </w:style>
  <w:style w:type="paragraph" w:customStyle="1" w:styleId="4ff">
    <w:name w:val="壕渠藻鉛� 4"/>
    <w:basedOn w:val="afffffffffffffffffffff7"/>
    <w:next w:val="afffffffffffffffffffff7"/>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7"/>
    <w:next w:val="afffffffffffffffffffff7"/>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7"/>
    <w:next w:val="afffffffffffffffffffff7"/>
    <w:rsid w:val="009F689E"/>
    <w:pPr>
      <w:keepNext/>
      <w:spacing w:line="360" w:lineRule="auto"/>
      <w:ind w:firstLine="567"/>
      <w:jc w:val="both"/>
    </w:pPr>
    <w:rPr>
      <w:b/>
      <w:spacing w:val="6"/>
      <w:sz w:val="28"/>
      <w:szCs w:val="28"/>
      <w:lang w:val="uk-UA"/>
    </w:rPr>
  </w:style>
  <w:style w:type="character" w:customStyle="1" w:styleId="afffffffffffffffffffffd">
    <w:name w:val="�樗薗博 ｿ_徐�"/>
    <w:rsid w:val="009F689E"/>
  </w:style>
  <w:style w:type="paragraph" w:customStyle="1" w:styleId="afffffffffffffffffffffe">
    <w:name w:val="蛹_將庶 数藻著序卵"/>
    <w:basedOn w:val="afffffffffffffffffffff7"/>
    <w:rsid w:val="009F689E"/>
    <w:pPr>
      <w:tabs>
        <w:tab w:val="center" w:pos="4153"/>
        <w:tab w:val="right" w:pos="8306"/>
      </w:tabs>
    </w:pPr>
    <w:rPr>
      <w:rFonts w:ascii="Times New Roman CYR" w:hAnsi="Times New Roman CYR"/>
    </w:rPr>
  </w:style>
  <w:style w:type="character" w:customStyle="1" w:styleId="affffffffffffffffffffff">
    <w:name w:val="樗東_ 迄_�恕�"/>
    <w:basedOn w:val="afffffffffffffffffffffd"/>
    <w:rsid w:val="009F689E"/>
  </w:style>
  <w:style w:type="paragraph" w:customStyle="1" w:styleId="affffffffffffffffffffff0">
    <w:name w:val="齒ｾ衷� 数藻著序卵"/>
    <w:basedOn w:val="afffffffffffffffffffff7"/>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7"/>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樗薗博 �趨�"/>
    <w:basedOn w:val="afffffffffffffffffffff7"/>
    <w:rsid w:val="009F689E"/>
    <w:pPr>
      <w:jc w:val="center"/>
    </w:pPr>
    <w:rPr>
      <w:rFonts w:ascii="Courier New" w:hAnsi="Courier New"/>
      <w:b/>
      <w:sz w:val="28"/>
      <w:szCs w:val="28"/>
    </w:rPr>
  </w:style>
  <w:style w:type="paragraph" w:customStyle="1" w:styleId="2fffff6">
    <w:name w:val="�樗薗博 �趨� � 曝迄藍箔 2"/>
    <w:basedOn w:val="afffffffffffffffffffff7"/>
    <w:rsid w:val="009F689E"/>
    <w:pPr>
      <w:spacing w:line="360" w:lineRule="auto"/>
      <w:ind w:firstLine="567"/>
    </w:pPr>
    <w:rPr>
      <w:sz w:val="28"/>
      <w:szCs w:val="28"/>
      <w:lang w:val="uk-UA"/>
    </w:rPr>
  </w:style>
  <w:style w:type="paragraph" w:customStyle="1" w:styleId="3fff">
    <w:name w:val="�樗薗博 �趨� � 曝迄藍箔 3"/>
    <w:basedOn w:val="afffffffffffffffffffff7"/>
    <w:rsid w:val="009F689E"/>
    <w:pPr>
      <w:spacing w:line="360" w:lineRule="auto"/>
      <w:ind w:firstLine="284"/>
      <w:jc w:val="both"/>
    </w:pPr>
    <w:rPr>
      <w:b/>
      <w:spacing w:val="6"/>
      <w:sz w:val="28"/>
      <w:szCs w:val="28"/>
      <w:lang w:val="uk-UA"/>
    </w:rPr>
  </w:style>
  <w:style w:type="paragraph" w:customStyle="1" w:styleId="affffffffffffffffffffff2">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b"/>
    <w:rsid w:val="00090484"/>
    <w:rPr>
      <w:rFonts w:ascii="Times New Roman" w:hAnsi="Times New Roman" w:cs="Times New Roman" w:hint="default"/>
      <w:color w:val="000000"/>
      <w:sz w:val="28"/>
      <w:szCs w:val="28"/>
    </w:rPr>
  </w:style>
  <w:style w:type="character" w:customStyle="1" w:styleId="rvts33">
    <w:name w:val="rvts33"/>
    <w:basedOn w:val="ab"/>
    <w:rsid w:val="00535EA5"/>
  </w:style>
  <w:style w:type="character" w:customStyle="1" w:styleId="rvts34">
    <w:name w:val="rvts34"/>
    <w:basedOn w:val="ab"/>
    <w:rsid w:val="00535EA5"/>
  </w:style>
  <w:style w:type="character" w:customStyle="1" w:styleId="rvts36">
    <w:name w:val="rvts36"/>
    <w:basedOn w:val="ab"/>
    <w:rsid w:val="00535EA5"/>
  </w:style>
  <w:style w:type="character" w:customStyle="1" w:styleId="rvts31">
    <w:name w:val="rvts31"/>
    <w:basedOn w:val="ab"/>
    <w:rsid w:val="00535EA5"/>
  </w:style>
  <w:style w:type="paragraph" w:customStyle="1" w:styleId="affffffffffffffffffffff3">
    <w:name w:val="Игорь"/>
    <w:basedOn w:val="aa"/>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b"/>
    <w:rsid w:val="00535EA5"/>
  </w:style>
  <w:style w:type="paragraph" w:customStyle="1" w:styleId="def">
    <w:name w:val="def"/>
    <w:basedOn w:val="aa"/>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a"/>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
    <w:name w:val="Date"/>
    <w:basedOn w:val="aa"/>
    <w:next w:val="aa"/>
    <w:link w:val="afffffe"/>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b"/>
    <w:uiPriority w:val="99"/>
    <w:semiHidden/>
    <w:rsid w:val="00D870BC"/>
    <w:rPr>
      <w:rFonts w:ascii="Garamond" w:eastAsia="Garamond" w:hAnsi="Garamond" w:cs="Garamond"/>
      <w:sz w:val="24"/>
      <w:szCs w:val="24"/>
      <w:lang w:eastAsia="ar-SA"/>
    </w:rPr>
  </w:style>
  <w:style w:type="paragraph" w:styleId="afff">
    <w:name w:val="Body Text First Indent"/>
    <w:basedOn w:val="afffffff6"/>
    <w:link w:val="affe"/>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b"/>
    <w:rsid w:val="00D870BC"/>
  </w:style>
  <w:style w:type="character" w:customStyle="1" w:styleId="unknown">
    <w:name w:val="unknown"/>
    <w:basedOn w:val="ab"/>
    <w:rsid w:val="00D870BC"/>
  </w:style>
  <w:style w:type="character" w:customStyle="1" w:styleId="variantcorrected">
    <w:name w:val="variant corrected"/>
    <w:basedOn w:val="ab"/>
    <w:rsid w:val="00D870BC"/>
  </w:style>
  <w:style w:type="character" w:customStyle="1" w:styleId="pron">
    <w:name w:val="pron"/>
    <w:basedOn w:val="ab"/>
    <w:rsid w:val="00D870BC"/>
  </w:style>
  <w:style w:type="character" w:customStyle="1" w:styleId="morebelow">
    <w:name w:val="morebelow"/>
    <w:basedOn w:val="ab"/>
    <w:rsid w:val="00D870BC"/>
  </w:style>
  <w:style w:type="character" w:customStyle="1" w:styleId="shw">
    <w:name w:val="shw"/>
    <w:basedOn w:val="ab"/>
    <w:rsid w:val="00D870BC"/>
  </w:style>
  <w:style w:type="character" w:customStyle="1" w:styleId="2fffff8">
    <w:name w:val="Дата2"/>
    <w:basedOn w:val="ab"/>
    <w:rsid w:val="00D870BC"/>
  </w:style>
  <w:style w:type="character" w:customStyle="1" w:styleId="def-classification">
    <w:name w:val="def-classification"/>
    <w:basedOn w:val="ab"/>
    <w:rsid w:val="00D870BC"/>
  </w:style>
  <w:style w:type="character" w:customStyle="1" w:styleId="def-label">
    <w:name w:val="def-label"/>
    <w:basedOn w:val="ab"/>
    <w:rsid w:val="00D870BC"/>
  </w:style>
  <w:style w:type="character" w:customStyle="1" w:styleId="cald-word">
    <w:name w:val="cald-word"/>
    <w:basedOn w:val="ab"/>
    <w:rsid w:val="00D870BC"/>
  </w:style>
  <w:style w:type="character" w:customStyle="1" w:styleId="cald-definition">
    <w:name w:val="cald-definition"/>
    <w:basedOn w:val="ab"/>
    <w:rsid w:val="00D870BC"/>
  </w:style>
  <w:style w:type="character" w:customStyle="1" w:styleId="sensecontent">
    <w:name w:val="sense_content"/>
    <w:basedOn w:val="ab"/>
    <w:rsid w:val="00D870BC"/>
  </w:style>
  <w:style w:type="character" w:customStyle="1" w:styleId="pronchars">
    <w:name w:val="pronchars"/>
    <w:basedOn w:val="ab"/>
    <w:rsid w:val="00D870BC"/>
  </w:style>
  <w:style w:type="character" w:customStyle="1" w:styleId="unicode">
    <w:name w:val="unicode"/>
    <w:basedOn w:val="ab"/>
    <w:rsid w:val="00D870BC"/>
  </w:style>
  <w:style w:type="character" w:customStyle="1" w:styleId="vl">
    <w:name w:val="vl"/>
    <w:basedOn w:val="ab"/>
    <w:rsid w:val="00D870BC"/>
  </w:style>
  <w:style w:type="character" w:customStyle="1" w:styleId="sensebreak">
    <w:name w:val="sense_break"/>
    <w:basedOn w:val="ab"/>
    <w:rsid w:val="00D870BC"/>
  </w:style>
  <w:style w:type="character" w:customStyle="1" w:styleId="senselabelstart">
    <w:name w:val="sense_label start"/>
    <w:basedOn w:val="ab"/>
    <w:rsid w:val="00D870BC"/>
  </w:style>
  <w:style w:type="character" w:customStyle="1" w:styleId="artpublinespan">
    <w:name w:val="artpubline_span"/>
    <w:basedOn w:val="ab"/>
    <w:rsid w:val="00D870BC"/>
  </w:style>
  <w:style w:type="character" w:customStyle="1" w:styleId="dd">
    <w:name w:val="dd"/>
    <w:basedOn w:val="ab"/>
    <w:rsid w:val="00D870BC"/>
  </w:style>
  <w:style w:type="character" w:customStyle="1" w:styleId="fieldvalue">
    <w:name w:val="fieldvalue"/>
    <w:basedOn w:val="ab"/>
    <w:rsid w:val="00D870BC"/>
  </w:style>
  <w:style w:type="character" w:customStyle="1" w:styleId="filed">
    <w:name w:val="filed"/>
    <w:basedOn w:val="ab"/>
    <w:rsid w:val="00D870BC"/>
  </w:style>
  <w:style w:type="character" w:customStyle="1" w:styleId="georgiamd">
    <w:name w:val="georgia md"/>
    <w:basedOn w:val="ab"/>
    <w:rsid w:val="00D870BC"/>
  </w:style>
  <w:style w:type="character" w:customStyle="1" w:styleId="italic">
    <w:name w:val="italic"/>
    <w:basedOn w:val="ab"/>
    <w:rsid w:val="00D870BC"/>
  </w:style>
  <w:style w:type="character" w:customStyle="1" w:styleId="ccs">
    <w:name w:val="c cs"/>
    <w:basedOn w:val="ab"/>
    <w:rsid w:val="00D870BC"/>
  </w:style>
  <w:style w:type="character" w:customStyle="1" w:styleId="dddds">
    <w:name w:val="dd dds"/>
    <w:basedOn w:val="ab"/>
    <w:rsid w:val="00D870BC"/>
  </w:style>
  <w:style w:type="character" w:customStyle="1" w:styleId="georgia">
    <w:name w:val="georgia"/>
    <w:basedOn w:val="ab"/>
    <w:rsid w:val="00D870BC"/>
  </w:style>
  <w:style w:type="character" w:customStyle="1" w:styleId="isdefault">
    <w:name w:val="isdefault"/>
    <w:basedOn w:val="ab"/>
    <w:rsid w:val="00D870BC"/>
  </w:style>
  <w:style w:type="character" w:customStyle="1" w:styleId="verdana">
    <w:name w:val="verdana"/>
    <w:basedOn w:val="ab"/>
    <w:rsid w:val="00D870BC"/>
  </w:style>
  <w:style w:type="character" w:customStyle="1" w:styleId="times">
    <w:name w:val="times"/>
    <w:basedOn w:val="ab"/>
    <w:rsid w:val="00D870BC"/>
  </w:style>
  <w:style w:type="character" w:customStyle="1" w:styleId="arial">
    <w:name w:val="arial"/>
    <w:basedOn w:val="ab"/>
    <w:rsid w:val="00D870BC"/>
  </w:style>
  <w:style w:type="character" w:customStyle="1" w:styleId="cald-example">
    <w:name w:val="cald-example"/>
    <w:basedOn w:val="ab"/>
    <w:rsid w:val="00D870BC"/>
  </w:style>
  <w:style w:type="character" w:customStyle="1" w:styleId="smallheader">
    <w:name w:val="smallheader"/>
    <w:basedOn w:val="ab"/>
    <w:rsid w:val="00D870BC"/>
  </w:style>
  <w:style w:type="character" w:customStyle="1" w:styleId="src">
    <w:name w:val="src"/>
    <w:basedOn w:val="ab"/>
    <w:rsid w:val="00D870BC"/>
  </w:style>
  <w:style w:type="character" w:customStyle="1" w:styleId="me">
    <w:name w:val="me"/>
    <w:basedOn w:val="ab"/>
    <w:rsid w:val="00D870BC"/>
  </w:style>
  <w:style w:type="character" w:customStyle="1" w:styleId="pronset">
    <w:name w:val="pronset"/>
    <w:basedOn w:val="ab"/>
    <w:rsid w:val="00D870BC"/>
  </w:style>
  <w:style w:type="character" w:customStyle="1" w:styleId="showipapr">
    <w:name w:val="show_ipapr"/>
    <w:basedOn w:val="ab"/>
    <w:rsid w:val="00D870BC"/>
  </w:style>
  <w:style w:type="character" w:customStyle="1" w:styleId="prondelim">
    <w:name w:val="prondelim"/>
    <w:basedOn w:val="ab"/>
    <w:rsid w:val="00D870BC"/>
  </w:style>
  <w:style w:type="character" w:customStyle="1" w:styleId="prontoggle">
    <w:name w:val="pron_toggle"/>
    <w:basedOn w:val="ab"/>
    <w:rsid w:val="00D870BC"/>
  </w:style>
  <w:style w:type="character" w:customStyle="1" w:styleId="showspellpr">
    <w:name w:val="show_spellpr"/>
    <w:basedOn w:val="ab"/>
    <w:rsid w:val="00D870BC"/>
  </w:style>
  <w:style w:type="character" w:customStyle="1" w:styleId="pg">
    <w:name w:val="pg"/>
    <w:basedOn w:val="ab"/>
    <w:rsid w:val="00D870BC"/>
  </w:style>
  <w:style w:type="character" w:customStyle="1" w:styleId="labset">
    <w:name w:val="labset"/>
    <w:basedOn w:val="ab"/>
    <w:rsid w:val="00D870BC"/>
  </w:style>
  <w:style w:type="character" w:customStyle="1" w:styleId="ital-inline">
    <w:name w:val="ital-inline"/>
    <w:basedOn w:val="ab"/>
    <w:rsid w:val="00D870BC"/>
  </w:style>
  <w:style w:type="character" w:customStyle="1" w:styleId="secondary-bf">
    <w:name w:val="secondary-bf"/>
    <w:basedOn w:val="ab"/>
    <w:rsid w:val="00D870BC"/>
  </w:style>
  <w:style w:type="character" w:customStyle="1" w:styleId="rom-inline">
    <w:name w:val="rom-inline"/>
    <w:basedOn w:val="ab"/>
    <w:rsid w:val="00D870BC"/>
  </w:style>
  <w:style w:type="character" w:customStyle="1" w:styleId="sectionlabel">
    <w:name w:val="sectionlabel"/>
    <w:basedOn w:val="ab"/>
    <w:rsid w:val="00D870BC"/>
  </w:style>
  <w:style w:type="character" w:customStyle="1" w:styleId="foreign">
    <w:name w:val="foreign"/>
    <w:basedOn w:val="ab"/>
    <w:rsid w:val="00D870BC"/>
  </w:style>
  <w:style w:type="character" w:customStyle="1" w:styleId="FontStyle23">
    <w:name w:val="Font Style23"/>
    <w:basedOn w:val="ab"/>
    <w:uiPriority w:val="99"/>
    <w:rsid w:val="00D870BC"/>
    <w:rPr>
      <w:rFonts w:ascii="Bookman Old Style" w:hAnsi="Bookman Old Style" w:cs="Bookman Old Style" w:hint="default"/>
      <w:sz w:val="22"/>
      <w:szCs w:val="22"/>
    </w:rPr>
  </w:style>
  <w:style w:type="paragraph" w:customStyle="1" w:styleId="2fffff9">
    <w:name w:val="Назва об'єкта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b"/>
    <w:locked/>
    <w:rsid w:val="00D870BC"/>
    <w:rPr>
      <w:b/>
      <w:bCs/>
      <w:i/>
      <w:iCs/>
      <w:kern w:val="18"/>
      <w:sz w:val="26"/>
      <w:szCs w:val="26"/>
      <w:lang w:val="uk-UA" w:eastAsia="ru-RU" w:bidi="ar-SA"/>
    </w:rPr>
  </w:style>
  <w:style w:type="character" w:customStyle="1" w:styleId="8a">
    <w:name w:val="Знак Знак8"/>
    <w:basedOn w:val="ab"/>
    <w:locked/>
    <w:rsid w:val="00D870BC"/>
    <w:rPr>
      <w:kern w:val="18"/>
      <w:sz w:val="24"/>
      <w:szCs w:val="24"/>
      <w:lang w:val="uk-UA" w:eastAsia="ru-RU" w:bidi="ar-SA"/>
    </w:rPr>
  </w:style>
  <w:style w:type="character" w:customStyle="1" w:styleId="9a">
    <w:name w:val="Знак Знак9"/>
    <w:basedOn w:val="ab"/>
    <w:locked/>
    <w:rsid w:val="00D870BC"/>
    <w:rPr>
      <w:kern w:val="18"/>
      <w:sz w:val="24"/>
      <w:szCs w:val="24"/>
      <w:lang w:val="uk-UA" w:eastAsia="ru-RU" w:bidi="ar-SA"/>
    </w:rPr>
  </w:style>
  <w:style w:type="paragraph" w:customStyle="1" w:styleId="proddetailssubmast">
    <w:name w:val="proddetailssubmast"/>
    <w:basedOn w:val="aa"/>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b"/>
    <w:rsid w:val="00D870BC"/>
    <w:rPr>
      <w:rFonts w:ascii="Times New Roman" w:hAnsi="Times New Roman" w:cs="Times New Roman" w:hint="default"/>
      <w:sz w:val="26"/>
      <w:szCs w:val="26"/>
    </w:rPr>
  </w:style>
  <w:style w:type="character" w:customStyle="1" w:styleId="c">
    <w:name w:val="c"/>
    <w:basedOn w:val="ab"/>
    <w:rsid w:val="00D870BC"/>
  </w:style>
  <w:style w:type="character" w:customStyle="1" w:styleId="publication">
    <w:name w:val="publication"/>
    <w:basedOn w:val="ab"/>
    <w:rsid w:val="00D870BC"/>
  </w:style>
  <w:style w:type="character" w:customStyle="1" w:styleId="criticname">
    <w:name w:val="criticname"/>
    <w:basedOn w:val="ab"/>
    <w:rsid w:val="00D870BC"/>
  </w:style>
  <w:style w:type="character" w:customStyle="1" w:styleId="21e">
    <w:name w:val="Основний текст з відступом 2 Знак1"/>
    <w:basedOn w:val="ab"/>
    <w:semiHidden/>
    <w:locked/>
    <w:rsid w:val="00D870BC"/>
    <w:rPr>
      <w:sz w:val="24"/>
      <w:szCs w:val="24"/>
      <w:lang w:eastAsia="ru-RU"/>
    </w:rPr>
  </w:style>
  <w:style w:type="character" w:customStyle="1" w:styleId="31b">
    <w:name w:val="Основний текст з відступом 3 Знак1"/>
    <w:basedOn w:val="ab"/>
    <w:semiHidden/>
    <w:locked/>
    <w:rsid w:val="00D870BC"/>
    <w:rPr>
      <w:sz w:val="28"/>
      <w:lang w:eastAsia="ru-RU"/>
    </w:rPr>
  </w:style>
  <w:style w:type="character" w:customStyle="1" w:styleId="affffffffffffffffffffff4">
    <w:name w:val="Знак Знак"/>
    <w:basedOn w:val="ab"/>
    <w:rsid w:val="00F94ED3"/>
    <w:rPr>
      <w:sz w:val="24"/>
      <w:szCs w:val="24"/>
      <w:lang w:val="ru-RU" w:eastAsia="ru-RU" w:bidi="ar-SA"/>
    </w:rPr>
  </w:style>
  <w:style w:type="character" w:customStyle="1" w:styleId="affffffffffffffffffffff5">
    <w:name w:val="КУ_литература Знак"/>
    <w:basedOn w:val="affffffffffffffffffffff4"/>
    <w:rsid w:val="00F94ED3"/>
    <w:rPr>
      <w:spacing w:val="-2"/>
      <w:sz w:val="18"/>
      <w:szCs w:val="18"/>
      <w:lang w:val="ru-RU" w:eastAsia="ru-RU" w:bidi="ar-SA"/>
    </w:rPr>
  </w:style>
  <w:style w:type="paragraph" w:customStyle="1" w:styleId="affffffffffffffffffffff6">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7">
    <w:name w:val="КУ_автор Знак"/>
    <w:basedOn w:val="affffffffffffffffffffff4"/>
    <w:rsid w:val="00F94ED3"/>
    <w:rPr>
      <w:rFonts w:ascii="Arial" w:hAnsi="Arial" w:cs="Arial"/>
      <w:i/>
      <w:iCs/>
      <w:sz w:val="18"/>
      <w:szCs w:val="18"/>
      <w:lang w:val="ru-RU" w:eastAsia="ru-RU" w:bidi="ar-SA"/>
    </w:rPr>
  </w:style>
  <w:style w:type="paragraph" w:customStyle="1" w:styleId="affffffffffffffffffffff8">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b"/>
    <w:rsid w:val="00F94ED3"/>
  </w:style>
  <w:style w:type="character" w:customStyle="1" w:styleId="binding">
    <w:name w:val="binding"/>
    <w:basedOn w:val="ab"/>
    <w:rsid w:val="00F94ED3"/>
  </w:style>
  <w:style w:type="character" w:customStyle="1" w:styleId="format">
    <w:name w:val="format"/>
    <w:basedOn w:val="ab"/>
    <w:rsid w:val="00F94ED3"/>
  </w:style>
  <w:style w:type="paragraph" w:customStyle="1" w:styleId="References">
    <w:name w:val="References"/>
    <w:basedOn w:val="aa"/>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b"/>
    <w:rsid w:val="00C205B0"/>
    <w:rPr>
      <w:sz w:val="24"/>
      <w:szCs w:val="24"/>
      <w:lang w:val="ru-RU" w:eastAsia="ru-RU" w:bidi="ar-SA"/>
    </w:rPr>
  </w:style>
  <w:style w:type="paragraph" w:customStyle="1" w:styleId="14pt04">
    <w:name w:val="Стиль 14 pt уплотненный на  04 пт"/>
    <w:basedOn w:val="aa"/>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b"/>
    <w:rsid w:val="00C205B0"/>
    <w:rPr>
      <w:spacing w:val="-8"/>
      <w:sz w:val="28"/>
      <w:szCs w:val="24"/>
      <w:lang w:val="uk-UA" w:eastAsia="ru-RU" w:bidi="ar-SA"/>
    </w:rPr>
  </w:style>
  <w:style w:type="paragraph" w:customStyle="1" w:styleId="caaieiaeeee1">
    <w:name w:val="caaieiaeeee 1"/>
    <w:basedOn w:val="aa"/>
    <w:next w:val="aa"/>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a"/>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a"/>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b"/>
    <w:rsid w:val="00AE503D"/>
    <w:rPr>
      <w:color w:val="1E5A64"/>
    </w:rPr>
  </w:style>
  <w:style w:type="character" w:customStyle="1" w:styleId="rvts35">
    <w:name w:val="rvts35"/>
    <w:basedOn w:val="ab"/>
    <w:rsid w:val="00AE503D"/>
    <w:rPr>
      <w:rFonts w:ascii="Times New Roman" w:hAnsi="Times New Roman" w:cs="Times New Roman" w:hint="default"/>
      <w:i/>
      <w:iCs/>
      <w:sz w:val="28"/>
      <w:szCs w:val="28"/>
    </w:rPr>
  </w:style>
  <w:style w:type="paragraph" w:customStyle="1" w:styleId="title2">
    <w:name w:val="title2"/>
    <w:basedOn w:val="aa"/>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b"/>
    <w:rsid w:val="00AE503D"/>
    <w:rPr>
      <w:rFonts w:ascii="Arial" w:hAnsi="Arial" w:cs="Arial" w:hint="default"/>
      <w:color w:val="000000"/>
      <w:sz w:val="18"/>
      <w:szCs w:val="18"/>
    </w:rPr>
  </w:style>
  <w:style w:type="paragraph" w:customStyle="1" w:styleId="authorgroup">
    <w:name w:val="authorgroup"/>
    <w:basedOn w:val="aa"/>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a"/>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a"/>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b"/>
    <w:rsid w:val="00F24C48"/>
  </w:style>
  <w:style w:type="paragraph" w:customStyle="1" w:styleId="litlist">
    <w:name w:val="litlist"/>
    <w:basedOn w:val="aa"/>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b"/>
    <w:rsid w:val="003E6E3C"/>
  </w:style>
  <w:style w:type="paragraph" w:customStyle="1" w:styleId="rvps15">
    <w:name w:val="rvps1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b"/>
    <w:rsid w:val="001575AD"/>
  </w:style>
  <w:style w:type="character" w:customStyle="1" w:styleId="rvts29">
    <w:name w:val="rvts29"/>
    <w:basedOn w:val="ab"/>
    <w:rsid w:val="001575AD"/>
  </w:style>
  <w:style w:type="paragraph" w:customStyle="1" w:styleId="rvps21">
    <w:name w:val="rvps21"/>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b"/>
    <w:rsid w:val="001575AD"/>
  </w:style>
  <w:style w:type="paragraph" w:customStyle="1" w:styleId="rvps22">
    <w:name w:val="rvps2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b"/>
    <w:rsid w:val="001575AD"/>
  </w:style>
  <w:style w:type="paragraph" w:customStyle="1" w:styleId="rvps24">
    <w:name w:val="rvps2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b"/>
    <w:rsid w:val="001575AD"/>
  </w:style>
  <w:style w:type="paragraph" w:customStyle="1" w:styleId="rvps31">
    <w:name w:val="rvps31"/>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b"/>
    <w:rsid w:val="001575AD"/>
  </w:style>
  <w:style w:type="paragraph" w:customStyle="1" w:styleId="rvps33">
    <w:name w:val="rvps33"/>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b"/>
    <w:rsid w:val="001575AD"/>
  </w:style>
  <w:style w:type="character" w:customStyle="1" w:styleId="rvts51">
    <w:name w:val="rvts51"/>
    <w:basedOn w:val="ab"/>
    <w:rsid w:val="001575AD"/>
  </w:style>
  <w:style w:type="character" w:customStyle="1" w:styleId="rvts52">
    <w:name w:val="rvts52"/>
    <w:basedOn w:val="ab"/>
    <w:rsid w:val="001575AD"/>
  </w:style>
  <w:style w:type="character" w:customStyle="1" w:styleId="rvts53">
    <w:name w:val="rvts53"/>
    <w:basedOn w:val="ab"/>
    <w:rsid w:val="001575AD"/>
  </w:style>
  <w:style w:type="character" w:customStyle="1" w:styleId="rvts54">
    <w:name w:val="rvts54"/>
    <w:basedOn w:val="ab"/>
    <w:rsid w:val="001575AD"/>
  </w:style>
  <w:style w:type="paragraph" w:customStyle="1" w:styleId="rvps37">
    <w:name w:val="rvps37"/>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b"/>
    <w:rsid w:val="001575AD"/>
  </w:style>
  <w:style w:type="character" w:customStyle="1" w:styleId="rvts55">
    <w:name w:val="rvts55"/>
    <w:basedOn w:val="ab"/>
    <w:rsid w:val="001575AD"/>
  </w:style>
  <w:style w:type="character" w:customStyle="1" w:styleId="personname">
    <w:name w:val="person_name"/>
    <w:basedOn w:val="ab"/>
    <w:rsid w:val="008440DC"/>
  </w:style>
  <w:style w:type="paragraph" w:customStyle="1" w:styleId="Caaieiaie10">
    <w:name w:val="Caaieiaie1"/>
    <w:basedOn w:val="aa"/>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a"/>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a"/>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a"/>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a"/>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9">
    <w:name w:val="ТекстСборник"/>
    <w:basedOn w:val="aa"/>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b"/>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b"/>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b"/>
    <w:locked/>
    <w:rsid w:val="00752F3E"/>
    <w:rPr>
      <w:b/>
      <w:bCs/>
      <w:sz w:val="28"/>
      <w:szCs w:val="24"/>
      <w:lang w:val="uk-UA" w:eastAsia="ru-RU" w:bidi="ar-SA"/>
    </w:rPr>
  </w:style>
  <w:style w:type="character" w:customStyle="1" w:styleId="180">
    <w:name w:val="Знак Знак18"/>
    <w:basedOn w:val="ab"/>
    <w:locked/>
    <w:rsid w:val="00752F3E"/>
    <w:rPr>
      <w:sz w:val="24"/>
      <w:szCs w:val="24"/>
      <w:lang w:val="ru-RU" w:eastAsia="ru-RU" w:bidi="ar-SA"/>
    </w:rPr>
  </w:style>
  <w:style w:type="character" w:customStyle="1" w:styleId="170">
    <w:name w:val="Знак Знак17"/>
    <w:basedOn w:val="ab"/>
    <w:locked/>
    <w:rsid w:val="00752F3E"/>
    <w:rPr>
      <w:sz w:val="24"/>
      <w:szCs w:val="24"/>
      <w:lang w:val="ru-RU" w:eastAsia="ru-RU" w:bidi="ar-SA"/>
    </w:rPr>
  </w:style>
  <w:style w:type="paragraph" w:customStyle="1" w:styleId="2fffffa">
    <w:name w:val="Абзац списка2"/>
    <w:basedOn w:val="aa"/>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6"/>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b">
    <w:name w:val="Заголовок оглавления2"/>
    <w:basedOn w:val="1"/>
    <w:next w:val="aa"/>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a"/>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a"/>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b"/>
    <w:rsid w:val="00457D0C"/>
    <w:rPr>
      <w:bdr w:val="none" w:sz="0" w:space="0" w:color="auto" w:frame="1"/>
      <w:shd w:val="clear" w:color="auto" w:fill="FFFFFF"/>
    </w:rPr>
  </w:style>
  <w:style w:type="paragraph" w:customStyle="1" w:styleId="iauiue10">
    <w:name w:val="iau?iue1"/>
    <w:basedOn w:val="aa"/>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a"/>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a"/>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a"/>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a"/>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a"/>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a"/>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a"/>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b"/>
    <w:rsid w:val="00EC7A88"/>
    <w:rPr>
      <w:rFonts w:ascii="Times New Roman" w:hAnsi="Times New Roman" w:cs="Times New Roman"/>
      <w:i/>
      <w:iCs/>
    </w:rPr>
  </w:style>
  <w:style w:type="paragraph" w:customStyle="1" w:styleId="3fff2">
    <w:name w:val="Текст выноски3"/>
    <w:basedOn w:val="aa"/>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a"/>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b"/>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c">
    <w:name w:val="Номер страницы2"/>
    <w:basedOn w:val="ab"/>
    <w:rsid w:val="00411D54"/>
  </w:style>
  <w:style w:type="character" w:customStyle="1" w:styleId="132">
    <w:name w:val="Знак13"/>
    <w:basedOn w:val="ab"/>
    <w:rsid w:val="008E76AB"/>
    <w:rPr>
      <w:rFonts w:ascii="Times New Roman" w:eastAsia="Arial Unicode MS" w:hAnsi="Times New Roman" w:cs="Times New Roman"/>
      <w:b/>
      <w:bCs/>
      <w:sz w:val="28"/>
      <w:szCs w:val="24"/>
      <w:lang w:val="uk-UA" w:eastAsia="ru-RU"/>
    </w:rPr>
  </w:style>
  <w:style w:type="character" w:customStyle="1" w:styleId="11f4">
    <w:name w:val="Знак11"/>
    <w:basedOn w:val="ab"/>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b"/>
    <w:rsid w:val="008E76AB"/>
    <w:rPr>
      <w:rFonts w:ascii="Times New Roman" w:eastAsia="Times New Roman" w:hAnsi="Times New Roman" w:cs="Times New Roman"/>
      <w:b/>
      <w:bCs/>
      <w:sz w:val="28"/>
      <w:szCs w:val="24"/>
      <w:lang w:val="uk-UA" w:eastAsia="ru-RU"/>
    </w:rPr>
  </w:style>
  <w:style w:type="character" w:customStyle="1" w:styleId="9b">
    <w:name w:val="Знак9"/>
    <w:basedOn w:val="ab"/>
    <w:semiHidden/>
    <w:rsid w:val="008E76AB"/>
    <w:rPr>
      <w:rFonts w:ascii="Times New Roman" w:eastAsia="Times New Roman" w:hAnsi="Times New Roman" w:cs="Times New Roman"/>
      <w:sz w:val="24"/>
      <w:szCs w:val="24"/>
      <w:lang w:val="uk-UA" w:eastAsia="ru-RU"/>
    </w:rPr>
  </w:style>
  <w:style w:type="character" w:customStyle="1" w:styleId="8b">
    <w:name w:val="Знак8"/>
    <w:basedOn w:val="ab"/>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b"/>
    <w:semiHidden/>
    <w:rsid w:val="008E76AB"/>
    <w:rPr>
      <w:rFonts w:ascii="Cambria" w:eastAsia="Times New Roman" w:hAnsi="Cambria" w:cs="Times New Roman"/>
      <w:b/>
      <w:bCs/>
      <w:i/>
      <w:iCs/>
      <w:sz w:val="28"/>
      <w:szCs w:val="28"/>
    </w:rPr>
  </w:style>
  <w:style w:type="character" w:customStyle="1" w:styleId="7d">
    <w:name w:val="Знак7"/>
    <w:basedOn w:val="ab"/>
    <w:rsid w:val="008E76AB"/>
    <w:rPr>
      <w:rFonts w:ascii="Times New Roman" w:eastAsia="Times New Roman" w:hAnsi="Times New Roman"/>
      <w:sz w:val="24"/>
      <w:szCs w:val="24"/>
    </w:rPr>
  </w:style>
  <w:style w:type="character" w:customStyle="1" w:styleId="6f4">
    <w:name w:val="Знак6"/>
    <w:basedOn w:val="ab"/>
    <w:semiHidden/>
    <w:rsid w:val="008E76AB"/>
    <w:rPr>
      <w:rFonts w:ascii="Times New Roman" w:eastAsia="Times New Roman" w:hAnsi="Times New Roman"/>
      <w:sz w:val="24"/>
      <w:szCs w:val="24"/>
    </w:rPr>
  </w:style>
  <w:style w:type="character" w:customStyle="1" w:styleId="5f9">
    <w:name w:val="Знак5"/>
    <w:basedOn w:val="ab"/>
    <w:rsid w:val="008E76AB"/>
    <w:rPr>
      <w:rFonts w:ascii="Times New Roman" w:eastAsia="Times New Roman" w:hAnsi="Times New Roman"/>
      <w:sz w:val="24"/>
      <w:szCs w:val="24"/>
    </w:rPr>
  </w:style>
  <w:style w:type="character" w:customStyle="1" w:styleId="4ff3">
    <w:name w:val="Знак4"/>
    <w:basedOn w:val="ab"/>
    <w:rsid w:val="008E76AB"/>
    <w:rPr>
      <w:rFonts w:ascii="Times New Roman" w:eastAsia="Times New Roman" w:hAnsi="Times New Roman"/>
      <w:sz w:val="16"/>
      <w:szCs w:val="16"/>
    </w:rPr>
  </w:style>
  <w:style w:type="character" w:customStyle="1" w:styleId="3fff5">
    <w:name w:val="Знак3"/>
    <w:basedOn w:val="ab"/>
    <w:rsid w:val="008E76AB"/>
    <w:rPr>
      <w:rFonts w:ascii="Times New Roman" w:eastAsia="Times New Roman" w:hAnsi="Times New Roman"/>
      <w:b/>
      <w:bCs/>
      <w:sz w:val="28"/>
      <w:szCs w:val="24"/>
      <w:lang w:val="uk-UA"/>
    </w:rPr>
  </w:style>
  <w:style w:type="character" w:customStyle="1" w:styleId="21f">
    <w:name w:val="Знак21"/>
    <w:basedOn w:val="ab"/>
    <w:rsid w:val="008E76AB"/>
    <w:rPr>
      <w:rFonts w:ascii="Times New Roman" w:eastAsia="Times New Roman" w:hAnsi="Times New Roman"/>
      <w:sz w:val="24"/>
      <w:szCs w:val="24"/>
    </w:rPr>
  </w:style>
  <w:style w:type="character" w:customStyle="1" w:styleId="151">
    <w:name w:val="Знак15"/>
    <w:basedOn w:val="ab"/>
    <w:rsid w:val="008E76AB"/>
    <w:rPr>
      <w:rFonts w:ascii="Times New Roman" w:eastAsia="Times New Roman" w:hAnsi="Times New Roman"/>
      <w:sz w:val="24"/>
      <w:szCs w:val="24"/>
    </w:rPr>
  </w:style>
  <w:style w:type="character" w:customStyle="1" w:styleId="14d">
    <w:name w:val="Знак14"/>
    <w:basedOn w:val="ab"/>
    <w:rsid w:val="008E76AB"/>
    <w:rPr>
      <w:rFonts w:ascii="Tahoma" w:eastAsia="Times New Roman" w:hAnsi="Tahoma" w:cs="Tahoma"/>
      <w:sz w:val="16"/>
      <w:szCs w:val="16"/>
    </w:rPr>
  </w:style>
  <w:style w:type="character" w:customStyle="1" w:styleId="zag11">
    <w:name w:val="zag1"/>
    <w:basedOn w:val="ab"/>
    <w:rsid w:val="00437754"/>
    <w:rPr>
      <w:b/>
      <w:bCs/>
      <w:color w:val="990033"/>
      <w:sz w:val="24"/>
      <w:szCs w:val="24"/>
    </w:rPr>
  </w:style>
  <w:style w:type="character" w:customStyle="1" w:styleId="avt1">
    <w:name w:val="avt1"/>
    <w:basedOn w:val="ab"/>
    <w:rsid w:val="00437754"/>
    <w:rPr>
      <w:color w:val="000000"/>
      <w:sz w:val="16"/>
      <w:szCs w:val="16"/>
    </w:rPr>
  </w:style>
  <w:style w:type="character" w:customStyle="1" w:styleId="FontStyle103">
    <w:name w:val="Font Style103"/>
    <w:basedOn w:val="ab"/>
    <w:rsid w:val="00CA51F5"/>
    <w:rPr>
      <w:rFonts w:ascii="Times New Roman" w:hAnsi="Times New Roman" w:cs="Times New Roman"/>
      <w:b/>
      <w:bCs/>
      <w:sz w:val="10"/>
      <w:szCs w:val="10"/>
    </w:rPr>
  </w:style>
  <w:style w:type="character" w:customStyle="1" w:styleId="FontStyle18">
    <w:name w:val="Font Style18"/>
    <w:basedOn w:val="ab"/>
    <w:rsid w:val="006C3339"/>
    <w:rPr>
      <w:rFonts w:ascii="Times New Roman" w:hAnsi="Times New Roman" w:cs="Times New Roman"/>
      <w:sz w:val="20"/>
      <w:szCs w:val="20"/>
    </w:rPr>
  </w:style>
  <w:style w:type="character" w:customStyle="1" w:styleId="FontStyle74">
    <w:name w:val="Font Style74"/>
    <w:basedOn w:val="ab"/>
    <w:rsid w:val="006C3339"/>
    <w:rPr>
      <w:rFonts w:ascii="Times New Roman" w:hAnsi="Times New Roman" w:cs="Times New Roman"/>
      <w:sz w:val="12"/>
      <w:szCs w:val="12"/>
    </w:rPr>
  </w:style>
  <w:style w:type="character" w:customStyle="1" w:styleId="zag">
    <w:name w:val="zag"/>
    <w:basedOn w:val="ab"/>
    <w:rsid w:val="00A53071"/>
  </w:style>
  <w:style w:type="paragraph" w:customStyle="1" w:styleId="tagline">
    <w:name w:val="tagline"/>
    <w:basedOn w:val="aa"/>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b"/>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b"/>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d">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e">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a"/>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b"/>
    <w:link w:val="Maintext2"/>
    <w:rsid w:val="005104CB"/>
    <w:rPr>
      <w:rFonts w:ascii="Times New Roman" w:eastAsia="Times New Roman" w:hAnsi="Times New Roman" w:cs="Times New Roman"/>
      <w:sz w:val="28"/>
      <w:szCs w:val="24"/>
      <w:lang w:val="en-US"/>
    </w:rPr>
  </w:style>
  <w:style w:type="paragraph" w:customStyle="1" w:styleId="lit0">
    <w:name w:val="lit"/>
    <w:basedOn w:val="aa"/>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b"/>
    <w:rsid w:val="00553C54"/>
  </w:style>
  <w:style w:type="character" w:customStyle="1" w:styleId="gtit">
    <w:name w:val="gtit"/>
    <w:basedOn w:val="ab"/>
    <w:rsid w:val="00783C79"/>
  </w:style>
  <w:style w:type="character" w:customStyle="1" w:styleId="titre1">
    <w:name w:val="titre1"/>
    <w:basedOn w:val="ab"/>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a"/>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0">
    <w:name w:val="Нумерованный список2"/>
    <w:basedOn w:val="aa"/>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a"/>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b"/>
    <w:rsid w:val="00CD3A46"/>
  </w:style>
  <w:style w:type="character" w:customStyle="1" w:styleId="b-doc-expl">
    <w:name w:val="b-doc-expl"/>
    <w:basedOn w:val="ab"/>
    <w:rsid w:val="00CD3A46"/>
  </w:style>
  <w:style w:type="character" w:customStyle="1" w:styleId="forumdesc">
    <w:name w:val="forumdesc"/>
    <w:basedOn w:val="ab"/>
    <w:rsid w:val="00CD3A46"/>
  </w:style>
  <w:style w:type="character" w:customStyle="1" w:styleId="zoomme">
    <w:name w:val="zoomme"/>
    <w:basedOn w:val="ab"/>
    <w:rsid w:val="00CD3A46"/>
  </w:style>
  <w:style w:type="character" w:customStyle="1" w:styleId="explbold">
    <w:name w:val="explbold"/>
    <w:basedOn w:val="ab"/>
    <w:rsid w:val="000A0BF4"/>
  </w:style>
  <w:style w:type="character" w:customStyle="1" w:styleId="opis1">
    <w:name w:val="opis1"/>
    <w:basedOn w:val="ab"/>
    <w:rsid w:val="000A0BF4"/>
    <w:rPr>
      <w:rFonts w:ascii="Arial" w:hAnsi="Arial" w:cs="Arial" w:hint="default"/>
      <w:sz w:val="20"/>
      <w:szCs w:val="20"/>
    </w:rPr>
  </w:style>
  <w:style w:type="character" w:customStyle="1" w:styleId="q1">
    <w:name w:val="q1"/>
    <w:basedOn w:val="ab"/>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a"/>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a">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b"/>
    <w:rsid w:val="00B22436"/>
    <w:rPr>
      <w:rFonts w:ascii="Segoe UI" w:hAnsi="Segoe UI" w:cs="Segoe UI"/>
      <w:sz w:val="18"/>
      <w:szCs w:val="18"/>
      <w:lang w:eastAsia="ar-SA"/>
    </w:rPr>
  </w:style>
  <w:style w:type="character" w:customStyle="1" w:styleId="1fffffffa">
    <w:name w:val="Знак Знак Знак1"/>
    <w:basedOn w:val="ab"/>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a"/>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a"/>
    <w:rsid w:val="00114A09"/>
    <w:pPr>
      <w:ind w:left="720"/>
    </w:pPr>
    <w:rPr>
      <w:rFonts w:ascii="Times New Roman" w:eastAsia="Times New Roman" w:hAnsi="Times New Roman" w:cs="Times New Roman"/>
      <w:sz w:val="28"/>
      <w:szCs w:val="28"/>
    </w:rPr>
  </w:style>
  <w:style w:type="paragraph" w:customStyle="1" w:styleId="233">
    <w:name w:val="Заголовок 23"/>
    <w:basedOn w:val="aa"/>
    <w:next w:val="aa"/>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a"/>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b"/>
    <w:rsid w:val="00540A7D"/>
    <w:rPr>
      <w:color w:val="666666"/>
      <w:sz w:val="15"/>
      <w:szCs w:val="15"/>
    </w:rPr>
  </w:style>
  <w:style w:type="character" w:customStyle="1" w:styleId="tit1">
    <w:name w:val="tit1"/>
    <w:basedOn w:val="ab"/>
    <w:rsid w:val="00540A7D"/>
    <w:rPr>
      <w:color w:val="053769"/>
      <w:sz w:val="20"/>
      <w:szCs w:val="20"/>
    </w:rPr>
  </w:style>
  <w:style w:type="character" w:customStyle="1" w:styleId="articletitle10">
    <w:name w:val="article_title1"/>
    <w:basedOn w:val="ab"/>
    <w:rsid w:val="00540A7D"/>
    <w:rPr>
      <w:rFonts w:ascii="Arial" w:hAnsi="Arial" w:cs="Arial" w:hint="default"/>
      <w:b/>
      <w:bCs/>
      <w:sz w:val="24"/>
      <w:szCs w:val="24"/>
    </w:rPr>
  </w:style>
  <w:style w:type="character" w:customStyle="1" w:styleId="articletext1">
    <w:name w:val="article_text1"/>
    <w:basedOn w:val="ab"/>
    <w:rsid w:val="00540A7D"/>
    <w:rPr>
      <w:rFonts w:ascii="Arial" w:hAnsi="Arial" w:cs="Arial" w:hint="default"/>
      <w:sz w:val="18"/>
      <w:szCs w:val="18"/>
    </w:rPr>
  </w:style>
  <w:style w:type="character" w:customStyle="1" w:styleId="headerbreadcrumb1">
    <w:name w:val="header_breadcrumb1"/>
    <w:basedOn w:val="ab"/>
    <w:rsid w:val="00540A7D"/>
    <w:rPr>
      <w:rFonts w:ascii="Impact" w:hAnsi="Impact" w:hint="default"/>
      <w:b/>
      <w:bCs/>
      <w:caps/>
      <w:color w:val="666666"/>
      <w:sz w:val="39"/>
      <w:szCs w:val="39"/>
    </w:rPr>
  </w:style>
  <w:style w:type="character" w:customStyle="1" w:styleId="generaltext1">
    <w:name w:val="general_text1"/>
    <w:basedOn w:val="ab"/>
    <w:rsid w:val="00540A7D"/>
    <w:rPr>
      <w:rFonts w:ascii="Arial" w:hAnsi="Arial" w:cs="Arial" w:hint="default"/>
      <w:sz w:val="18"/>
      <w:szCs w:val="18"/>
    </w:rPr>
  </w:style>
  <w:style w:type="paragraph" w:customStyle="1" w:styleId="Text-d">
    <w:name w:val="Text-d"/>
    <w:basedOn w:val="aa"/>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a"/>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a"/>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a"/>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b">
    <w:name w:val="надпись"/>
    <w:basedOn w:val="aa"/>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c">
    <w:name w:val="формула"/>
    <w:basedOn w:val="ab"/>
    <w:rsid w:val="009153A9"/>
    <w:rPr>
      <w:rFonts w:ascii="Times New Roman" w:hAnsi="Times New Roman" w:cs="Times New Roman"/>
      <w:i/>
    </w:rPr>
  </w:style>
  <w:style w:type="paragraph" w:customStyle="1" w:styleId="affffffffffffffffffffffd">
    <w:name w:val="чернетка"/>
    <w:basedOn w:val="aa"/>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b"/>
    <w:rsid w:val="009153A9"/>
    <w:rPr>
      <w:rFonts w:ascii="Comic Sans MS" w:hAnsi="Comic Sans MS" w:cs="Arial"/>
      <w:sz w:val="26"/>
      <w:lang w:val="uk-UA" w:eastAsia="x-none"/>
    </w:rPr>
  </w:style>
  <w:style w:type="character" w:customStyle="1" w:styleId="key">
    <w:name w:val="key"/>
    <w:basedOn w:val="ab"/>
    <w:rsid w:val="009153A9"/>
    <w:rPr>
      <w:rFonts w:ascii="Arial" w:hAnsi="Arial" w:cs="Times New Roman"/>
      <w:color w:val="FF0000"/>
      <w:sz w:val="28"/>
      <w:szCs w:val="28"/>
    </w:rPr>
  </w:style>
  <w:style w:type="character" w:customStyle="1" w:styleId="bio1">
    <w:name w:val="bio1"/>
    <w:basedOn w:val="ab"/>
    <w:rsid w:val="009153A9"/>
    <w:rPr>
      <w:rFonts w:ascii="Verdana" w:hAnsi="Verdana" w:cs="Times New Roman"/>
      <w:color w:val="000000"/>
      <w:sz w:val="17"/>
      <w:szCs w:val="17"/>
    </w:rPr>
  </w:style>
  <w:style w:type="character" w:customStyle="1" w:styleId="5fd">
    <w:name w:val="Гиперссылка5"/>
    <w:basedOn w:val="ab"/>
    <w:rsid w:val="009153A9"/>
    <w:rPr>
      <w:rFonts w:cs="Times New Roman"/>
      <w:color w:val="0000FF"/>
      <w:sz w:val="20"/>
      <w:szCs w:val="20"/>
      <w:u w:val="single"/>
      <w:effect w:val="none"/>
    </w:rPr>
  </w:style>
  <w:style w:type="character" w:customStyle="1" w:styleId="1CharChar1">
    <w:name w:val="Знак1 Char Char1"/>
    <w:basedOn w:val="ab"/>
    <w:locked/>
    <w:rsid w:val="009153A9"/>
    <w:rPr>
      <w:rFonts w:ascii="Calibri" w:hAnsi="Calibri" w:cs="Calibri"/>
      <w:sz w:val="24"/>
      <w:szCs w:val="24"/>
      <w:lang w:val="it-IT" w:eastAsia="it-IT" w:bidi="ar-SA"/>
    </w:rPr>
  </w:style>
  <w:style w:type="paragraph" w:customStyle="1" w:styleId="Textkorper-Einzug">
    <w:name w:val="Textkorper-Einzug"/>
    <w:basedOn w:val="aa"/>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a"/>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a"/>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a"/>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b"/>
    <w:rsid w:val="00D02109"/>
    <w:rPr>
      <w:rFonts w:ascii="Arial" w:hAnsi="Arial" w:cs="Arial"/>
      <w:color w:val="03593A"/>
      <w:sz w:val="20"/>
      <w:szCs w:val="20"/>
    </w:rPr>
  </w:style>
  <w:style w:type="character" w:customStyle="1" w:styleId="11f5">
    <w:name w:val="Заголовок 1 Знак1"/>
    <w:aliases w:val="Заголовок 1 Знак Знак"/>
    <w:basedOn w:val="ab"/>
    <w:rsid w:val="00D02109"/>
    <w:rPr>
      <w:rFonts w:ascii="Cambria" w:hAnsi="Cambria" w:cs="Times New Roman"/>
      <w:b/>
      <w:bCs/>
      <w:kern w:val="32"/>
      <w:sz w:val="32"/>
      <w:szCs w:val="32"/>
    </w:rPr>
  </w:style>
  <w:style w:type="paragraph" w:customStyle="1" w:styleId="21f0">
    <w:name w:val="Цитата 21"/>
    <w:basedOn w:val="aa"/>
    <w:next w:val="aa"/>
    <w:rsid w:val="00D02109"/>
    <w:pPr>
      <w:suppressAutoHyphens w:val="0"/>
    </w:pPr>
    <w:rPr>
      <w:rFonts w:ascii="Calibri" w:eastAsia="Times New Roman" w:hAnsi="Calibri" w:cs="Times New Roman"/>
      <w:i/>
      <w:lang w:val="en-US" w:eastAsia="en-US"/>
    </w:rPr>
  </w:style>
  <w:style w:type="character" w:customStyle="1" w:styleId="2ffffff1">
    <w:name w:val="Цитата 2 Знак"/>
    <w:basedOn w:val="ab"/>
    <w:rsid w:val="00D02109"/>
    <w:rPr>
      <w:rFonts w:ascii="Times New Roman" w:hAnsi="Times New Roman" w:cs="Times New Roman"/>
      <w:i/>
      <w:sz w:val="24"/>
      <w:szCs w:val="24"/>
    </w:rPr>
  </w:style>
  <w:style w:type="paragraph" w:customStyle="1" w:styleId="1fffffffb">
    <w:name w:val="Выделенная цитата1"/>
    <w:basedOn w:val="aa"/>
    <w:next w:val="aa"/>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e">
    <w:name w:val="Выделенная цитата Знак"/>
    <w:basedOn w:val="ab"/>
    <w:rsid w:val="00D02109"/>
    <w:rPr>
      <w:rFonts w:ascii="Times New Roman" w:hAnsi="Times New Roman" w:cs="Times New Roman"/>
      <w:b/>
      <w:i/>
      <w:sz w:val="24"/>
    </w:rPr>
  </w:style>
  <w:style w:type="character" w:customStyle="1" w:styleId="2ffffff2">
    <w:name w:val="Слабое выделение2"/>
    <w:rsid w:val="00D02109"/>
    <w:rPr>
      <w:i/>
      <w:color w:val="5A5A5A"/>
    </w:rPr>
  </w:style>
  <w:style w:type="character" w:customStyle="1" w:styleId="1fffffffc">
    <w:name w:val="Сильное выделение1"/>
    <w:basedOn w:val="ab"/>
    <w:rsid w:val="00D02109"/>
    <w:rPr>
      <w:rFonts w:ascii="Times New Roman" w:hAnsi="Times New Roman" w:cs="Times New Roman"/>
      <w:b/>
      <w:i/>
      <w:sz w:val="24"/>
      <w:szCs w:val="24"/>
      <w:u w:val="single"/>
    </w:rPr>
  </w:style>
  <w:style w:type="character" w:customStyle="1" w:styleId="1fffffffd">
    <w:name w:val="Слабая ссылка1"/>
    <w:basedOn w:val="ab"/>
    <w:rsid w:val="00D02109"/>
    <w:rPr>
      <w:rFonts w:ascii="Times New Roman" w:hAnsi="Times New Roman" w:cs="Times New Roman"/>
      <w:sz w:val="24"/>
      <w:szCs w:val="24"/>
      <w:u w:val="single"/>
    </w:rPr>
  </w:style>
  <w:style w:type="character" w:customStyle="1" w:styleId="1fffffffe">
    <w:name w:val="Сильная ссылка1"/>
    <w:basedOn w:val="ab"/>
    <w:rsid w:val="00D02109"/>
    <w:rPr>
      <w:rFonts w:ascii="Times New Roman" w:hAnsi="Times New Roman" w:cs="Times New Roman"/>
      <w:b/>
      <w:sz w:val="24"/>
      <w:u w:val="single"/>
    </w:rPr>
  </w:style>
  <w:style w:type="character" w:customStyle="1" w:styleId="1ffffffff">
    <w:name w:val="Название книги1"/>
    <w:basedOn w:val="ab"/>
    <w:rsid w:val="00D02109"/>
    <w:rPr>
      <w:rFonts w:ascii="Cambria" w:hAnsi="Cambria" w:cs="Times New Roman"/>
      <w:b/>
      <w:i/>
      <w:sz w:val="24"/>
      <w:szCs w:val="24"/>
    </w:rPr>
  </w:style>
  <w:style w:type="paragraph" w:customStyle="1" w:styleId="3fffc">
    <w:name w:val="Заголовок оглавления3"/>
    <w:basedOn w:val="1"/>
    <w:next w:val="aa"/>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b"/>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a"/>
    <w:rsid w:val="00D02109"/>
    <w:pPr>
      <w:suppressAutoHyphens w:val="0"/>
    </w:pPr>
    <w:rPr>
      <w:rFonts w:ascii="Tahoma" w:eastAsia="Times New Roman" w:hAnsi="Tahoma" w:cs="Tahoma"/>
      <w:sz w:val="16"/>
      <w:szCs w:val="16"/>
      <w:lang w:val="en-US" w:eastAsia="en-US"/>
    </w:rPr>
  </w:style>
  <w:style w:type="paragraph" w:customStyle="1" w:styleId="Style7">
    <w:name w:val="Style7"/>
    <w:basedOn w:val="aa"/>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a"/>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b"/>
    <w:rsid w:val="005447DF"/>
    <w:rPr>
      <w:rFonts w:ascii="Arial" w:hAnsi="Arial" w:cs="Arial"/>
      <w:sz w:val="24"/>
      <w:szCs w:val="24"/>
    </w:rPr>
  </w:style>
  <w:style w:type="character" w:customStyle="1" w:styleId="definitiontext1">
    <w:name w:val="definitiontext1"/>
    <w:basedOn w:val="ab"/>
    <w:rsid w:val="005447DF"/>
    <w:rPr>
      <w:rFonts w:ascii="Arial" w:hAnsi="Arial" w:cs="Arial"/>
      <w:sz w:val="24"/>
      <w:szCs w:val="24"/>
    </w:rPr>
  </w:style>
  <w:style w:type="paragraph" w:styleId="32">
    <w:name w:val="List Bullet 3"/>
    <w:basedOn w:val="aa"/>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a"/>
    <w:rsid w:val="005447DF"/>
    <w:pPr>
      <w:suppressAutoHyphens w:val="0"/>
      <w:ind w:left="849" w:hanging="283"/>
    </w:pPr>
    <w:rPr>
      <w:rFonts w:ascii="Times New Roman" w:eastAsia="Batang" w:hAnsi="Times New Roman" w:cs="Times New Roman"/>
      <w:lang w:eastAsia="ru-RU"/>
    </w:rPr>
  </w:style>
  <w:style w:type="paragraph" w:customStyle="1" w:styleId="afffffffffffffffffffffff">
    <w:name w:val="Строка ссылки"/>
    <w:basedOn w:val="afffffff6"/>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b"/>
    <w:rsid w:val="0044417E"/>
    <w:rPr>
      <w:rFonts w:ascii="Times New Roman" w:hAnsi="Times New Roman" w:cs="Times New Roman"/>
      <w:sz w:val="26"/>
      <w:szCs w:val="26"/>
    </w:rPr>
  </w:style>
  <w:style w:type="paragraph" w:customStyle="1" w:styleId="Style28">
    <w:name w:val="Style28"/>
    <w:basedOn w:val="aa"/>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a"/>
    <w:next w:val="aa"/>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a"/>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a"/>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a"/>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a"/>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a"/>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b"/>
    <w:rsid w:val="00AD10B9"/>
  </w:style>
  <w:style w:type="paragraph" w:customStyle="1" w:styleId="CharChar1">
    <w:name w:val="Знак Знак Char Char1"/>
    <w:basedOn w:val="aa"/>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d"/>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d"/>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a"/>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b"/>
    <w:rsid w:val="00713AC2"/>
    <w:rPr>
      <w:color w:val="auto"/>
    </w:rPr>
  </w:style>
  <w:style w:type="character" w:customStyle="1" w:styleId="tex1">
    <w:name w:val="tex1"/>
    <w:basedOn w:val="ab"/>
    <w:rsid w:val="00713AC2"/>
    <w:rPr>
      <w:color w:val="000000"/>
    </w:rPr>
  </w:style>
  <w:style w:type="paragraph" w:customStyle="1" w:styleId="spis">
    <w:name w:val="spis"/>
    <w:basedOn w:val="aa"/>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a"/>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7"/>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0">
    <w:name w:val="table of figures"/>
    <w:aliases w:val="Перечень ссылок"/>
    <w:basedOn w:val="aa"/>
    <w:next w:val="aa"/>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a"/>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a"/>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b"/>
    <w:rsid w:val="007168E0"/>
  </w:style>
  <w:style w:type="character" w:customStyle="1" w:styleId="dbody">
    <w:name w:val="d_body"/>
    <w:basedOn w:val="ab"/>
    <w:rsid w:val="007168E0"/>
  </w:style>
  <w:style w:type="character" w:customStyle="1" w:styleId="gl">
    <w:name w:val="gl"/>
    <w:basedOn w:val="ab"/>
    <w:rsid w:val="007168E0"/>
  </w:style>
  <w:style w:type="character" w:customStyle="1" w:styleId="source">
    <w:name w:val="source"/>
    <w:basedOn w:val="ab"/>
    <w:rsid w:val="007168E0"/>
  </w:style>
  <w:style w:type="character" w:customStyle="1" w:styleId="u-2-ln">
    <w:name w:val="u-2-ln"/>
    <w:basedOn w:val="ab"/>
    <w:rsid w:val="007168E0"/>
  </w:style>
  <w:style w:type="character" w:customStyle="1" w:styleId="contenttexten">
    <w:name w:val="content_text_en"/>
    <w:basedOn w:val="ab"/>
    <w:rsid w:val="007168E0"/>
  </w:style>
  <w:style w:type="character" w:customStyle="1" w:styleId="citecrochet">
    <w:name w:val="cite_crochet"/>
    <w:basedOn w:val="ab"/>
    <w:rsid w:val="007168E0"/>
  </w:style>
  <w:style w:type="table" w:customStyle="1" w:styleId="1ffffffff3">
    <w:name w:val="Светлый список1"/>
    <w:basedOn w:val="ac"/>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b"/>
    <w:uiPriority w:val="99"/>
    <w:semiHidden/>
    <w:rsid w:val="00CA3E26"/>
    <w:rPr>
      <w:color w:val="808080"/>
    </w:rPr>
  </w:style>
  <w:style w:type="paragraph" w:customStyle="1" w:styleId="short">
    <w:name w:val="short"/>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b"/>
    <w:rsid w:val="00147188"/>
    <w:rPr>
      <w:rFonts w:ascii="MS Sans Serif" w:hAnsi="MS Sans Serif" w:cs="MS Sans Serif"/>
      <w:color w:val="000000"/>
      <w:sz w:val="20"/>
      <w:szCs w:val="20"/>
    </w:rPr>
  </w:style>
  <w:style w:type="paragraph" w:customStyle="1" w:styleId="l1">
    <w:name w:val="l1"/>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b"/>
    <w:rsid w:val="00147188"/>
  </w:style>
  <w:style w:type="character" w:customStyle="1" w:styleId="transcription">
    <w:name w:val="transcription"/>
    <w:basedOn w:val="ab"/>
    <w:rsid w:val="00147188"/>
  </w:style>
  <w:style w:type="character" w:customStyle="1" w:styleId="star-caretcode-i1">
    <w:name w:val="star-caretcode-i1"/>
    <w:basedOn w:val="ab"/>
    <w:rsid w:val="00147188"/>
    <w:rPr>
      <w:i/>
      <w:iCs/>
    </w:rPr>
  </w:style>
  <w:style w:type="paragraph" w:customStyle="1" w:styleId="afffffffffffffffffffffff1">
    <w:name w:val="Текст диссертации"/>
    <w:basedOn w:val="aa"/>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a"/>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a"/>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a"/>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6"/>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2">
    <w:name w:val="Ñòèõ ïåðâûé íóìåðîâàííûé"/>
    <w:basedOn w:val="aa"/>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3">
    <w:name w:val="Задание"/>
    <w:basedOn w:val="aa"/>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4">
    <w:name w:val="упражнение"/>
    <w:basedOn w:val="aa"/>
    <w:rsid w:val="00486705"/>
    <w:pPr>
      <w:suppressAutoHyphens w:val="0"/>
      <w:ind w:left="708"/>
    </w:pPr>
    <w:rPr>
      <w:rFonts w:ascii="Times New Roman" w:eastAsia="Times New Roman" w:hAnsi="Times New Roman" w:cs="Times New Roman"/>
      <w:b/>
      <w:i/>
      <w:lang w:eastAsia="ru-RU"/>
    </w:rPr>
  </w:style>
  <w:style w:type="paragraph" w:customStyle="1" w:styleId="afffffffffffffffffffffff5">
    <w:name w:val="Упражнение"/>
    <w:basedOn w:val="aa"/>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6">
    <w:name w:val="стл"/>
    <w:basedOn w:val="aa"/>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7">
    <w:name w:val="например"/>
    <w:basedOn w:val="aa"/>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8">
    <w:name w:val="Предтекстовая"/>
    <w:basedOn w:val="aa"/>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b"/>
    <w:rsid w:val="00486705"/>
    <w:rPr>
      <w:rFonts w:ascii="Franklin Gothic Medium" w:hAnsi="Franklin Gothic Medium" w:cs="Franklin Gothic Medium"/>
      <w:b/>
      <w:bCs/>
      <w:i/>
      <w:iCs/>
      <w:sz w:val="28"/>
      <w:szCs w:val="28"/>
    </w:rPr>
  </w:style>
  <w:style w:type="character" w:customStyle="1" w:styleId="h30">
    <w:name w:val="h3"/>
    <w:basedOn w:val="ab"/>
    <w:rsid w:val="003132EE"/>
    <w:rPr>
      <w:rFonts w:ascii="Verdana" w:hAnsi="Verdana" w:hint="default"/>
      <w:b/>
      <w:bCs/>
      <w:sz w:val="23"/>
      <w:szCs w:val="23"/>
    </w:rPr>
  </w:style>
  <w:style w:type="character" w:customStyle="1" w:styleId="h3-rouge">
    <w:name w:val="h3-rouge"/>
    <w:basedOn w:val="ab"/>
    <w:rsid w:val="003132EE"/>
    <w:rPr>
      <w:rFonts w:ascii="Verdana" w:hAnsi="Verdana" w:hint="default"/>
      <w:b/>
      <w:bCs/>
      <w:color w:val="960000"/>
      <w:sz w:val="23"/>
      <w:szCs w:val="23"/>
    </w:rPr>
  </w:style>
  <w:style w:type="paragraph" w:customStyle="1" w:styleId="Bibliographie">
    <w:name w:val="Bibliographie"/>
    <w:basedOn w:val="aa"/>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b"/>
    <w:rsid w:val="003132EE"/>
  </w:style>
  <w:style w:type="character" w:customStyle="1" w:styleId="txtinternoir">
    <w:name w:val="txtinternoir"/>
    <w:basedOn w:val="ab"/>
    <w:rsid w:val="003132EE"/>
  </w:style>
  <w:style w:type="character" w:customStyle="1" w:styleId="310">
    <w:name w:val="Заголовок 3 Знак1"/>
    <w:basedOn w:val="ab"/>
    <w:link w:val="3"/>
    <w:locked/>
    <w:rsid w:val="00B5408A"/>
    <w:rPr>
      <w:rFonts w:ascii="Garamond" w:eastAsia="Garamond" w:hAnsi="Garamond" w:cs="Garamond"/>
      <w:b/>
      <w:i/>
      <w:color w:val="000000"/>
      <w:sz w:val="26"/>
      <w:lang w:eastAsia="ar-SA"/>
    </w:rPr>
  </w:style>
  <w:style w:type="character" w:customStyle="1" w:styleId="1fff3">
    <w:name w:val="Обычный1 Знак"/>
    <w:basedOn w:val="ab"/>
    <w:link w:val="1fff2"/>
    <w:locked/>
    <w:rsid w:val="00B5408A"/>
    <w:rPr>
      <w:rFonts w:ascii="Garamond" w:eastAsia="Garamond" w:hAnsi="Garamond" w:cs="Garamond"/>
      <w:sz w:val="24"/>
      <w:lang w:eastAsia="ar-SA"/>
    </w:rPr>
  </w:style>
  <w:style w:type="character" w:customStyle="1" w:styleId="510">
    <w:name w:val="Заголовок 5 Знак1"/>
    <w:basedOn w:val="ab"/>
    <w:link w:val="5"/>
    <w:locked/>
    <w:rsid w:val="00B5408A"/>
    <w:rPr>
      <w:rFonts w:ascii="Garamond" w:eastAsia="Garamond" w:hAnsi="Garamond" w:cs="Garamond"/>
      <w:b/>
      <w:sz w:val="28"/>
      <w:lang w:eastAsia="ar-SA"/>
    </w:rPr>
  </w:style>
  <w:style w:type="paragraph" w:customStyle="1" w:styleId="c0">
    <w:name w:val="c0"/>
    <w:basedOn w:val="aa"/>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a"/>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a"/>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a"/>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a"/>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a"/>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a"/>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a"/>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a"/>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a"/>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a"/>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a"/>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a"/>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b"/>
    <w:rsid w:val="00B5408A"/>
    <w:rPr>
      <w:color w:val="auto"/>
      <w:sz w:val="20"/>
      <w:szCs w:val="20"/>
      <w:shd w:val="clear" w:color="auto" w:fill="FFFFFF"/>
    </w:rPr>
  </w:style>
  <w:style w:type="character" w:customStyle="1" w:styleId="picboxinline22">
    <w:name w:val="picboxinline22"/>
    <w:basedOn w:val="ab"/>
    <w:rsid w:val="00B5408A"/>
    <w:rPr>
      <w:bdr w:val="none" w:sz="0" w:space="0" w:color="auto" w:frame="1"/>
    </w:rPr>
  </w:style>
  <w:style w:type="character" w:customStyle="1" w:styleId="symmagnifier7">
    <w:name w:val="symmagnifier7"/>
    <w:basedOn w:val="ab"/>
    <w:rsid w:val="00B5408A"/>
    <w:rPr>
      <w:color w:val="auto"/>
      <w:sz w:val="20"/>
      <w:szCs w:val="20"/>
      <w:bdr w:val="none" w:sz="0" w:space="0" w:color="auto" w:frame="1"/>
    </w:rPr>
  </w:style>
  <w:style w:type="character" w:customStyle="1" w:styleId="picboxinline32">
    <w:name w:val="picboxinline32"/>
    <w:basedOn w:val="ab"/>
    <w:rsid w:val="00B5408A"/>
    <w:rPr>
      <w:bdr w:val="none" w:sz="0" w:space="0" w:color="auto" w:frame="1"/>
    </w:rPr>
  </w:style>
  <w:style w:type="character" w:customStyle="1" w:styleId="symmagnifier8">
    <w:name w:val="symmagnifier8"/>
    <w:basedOn w:val="ab"/>
    <w:rsid w:val="00B5408A"/>
    <w:rPr>
      <w:color w:val="auto"/>
      <w:sz w:val="20"/>
      <w:szCs w:val="20"/>
      <w:bdr w:val="none" w:sz="0" w:space="0" w:color="auto" w:frame="1"/>
    </w:rPr>
  </w:style>
  <w:style w:type="character" w:customStyle="1" w:styleId="5fe">
    <w:name w:val="Заголовок 5 Знак Знак"/>
    <w:basedOn w:val="ab"/>
    <w:rsid w:val="00B5408A"/>
    <w:rPr>
      <w:b/>
      <w:bCs/>
      <w:i/>
      <w:iCs/>
      <w:sz w:val="26"/>
      <w:szCs w:val="26"/>
      <w:lang w:val="ru-RU" w:eastAsia="ru-RU"/>
    </w:rPr>
  </w:style>
  <w:style w:type="character" w:customStyle="1" w:styleId="2ffffff3">
    <w:name w:val="Заголовок 2 Знак Знак"/>
    <w:basedOn w:val="ab"/>
    <w:rsid w:val="00B5408A"/>
    <w:rPr>
      <w:rFonts w:ascii="Arial" w:hAnsi="Arial" w:cs="Arial"/>
      <w:b/>
      <w:bCs/>
      <w:i/>
      <w:iCs/>
      <w:sz w:val="28"/>
      <w:szCs w:val="28"/>
      <w:lang w:val="de-DE" w:eastAsia="ru-RU"/>
    </w:rPr>
  </w:style>
  <w:style w:type="character" w:customStyle="1" w:styleId="3ffff">
    <w:name w:val="Заголовок 3 Знак Знак"/>
    <w:basedOn w:val="ab"/>
    <w:rsid w:val="00B5408A"/>
    <w:rPr>
      <w:rFonts w:ascii="Arial" w:hAnsi="Arial" w:cs="Arial"/>
      <w:b/>
      <w:bCs/>
      <w:sz w:val="26"/>
      <w:szCs w:val="26"/>
      <w:lang w:val="ru-RU" w:eastAsia="ru-RU"/>
    </w:rPr>
  </w:style>
  <w:style w:type="character" w:customStyle="1" w:styleId="goohl3">
    <w:name w:val="goohl3"/>
    <w:basedOn w:val="ab"/>
    <w:rsid w:val="00B5408A"/>
  </w:style>
  <w:style w:type="character" w:customStyle="1" w:styleId="tt">
    <w:name w:val="tt"/>
    <w:basedOn w:val="ab"/>
    <w:rsid w:val="00B5408A"/>
    <w:rPr>
      <w:rFonts w:ascii="Arial" w:hAnsi="Arial" w:cs="Arial"/>
      <w:sz w:val="21"/>
      <w:szCs w:val="21"/>
    </w:rPr>
  </w:style>
  <w:style w:type="character" w:customStyle="1" w:styleId="superscript">
    <w:name w:val="superscript"/>
    <w:basedOn w:val="ab"/>
    <w:rsid w:val="00B5408A"/>
  </w:style>
  <w:style w:type="character" w:customStyle="1" w:styleId="petit1">
    <w:name w:val="petit1"/>
    <w:basedOn w:val="ab"/>
    <w:rsid w:val="00B5408A"/>
    <w:rPr>
      <w:rFonts w:ascii="Arial" w:hAnsi="Arial" w:cs="Arial"/>
      <w:sz w:val="14"/>
      <w:szCs w:val="14"/>
    </w:rPr>
  </w:style>
  <w:style w:type="character" w:customStyle="1" w:styleId="superscript1">
    <w:name w:val="superscript1"/>
    <w:basedOn w:val="ab"/>
    <w:rsid w:val="00B5408A"/>
    <w:rPr>
      <w:rFonts w:ascii="Verdana" w:hAnsi="Verdana" w:cs="Verdana"/>
      <w:sz w:val="22"/>
      <w:szCs w:val="22"/>
      <w:vertAlign w:val="superscript"/>
    </w:rPr>
  </w:style>
  <w:style w:type="character" w:customStyle="1" w:styleId="gen1">
    <w:name w:val="gen1"/>
    <w:basedOn w:val="ab"/>
    <w:rsid w:val="00B5408A"/>
    <w:rPr>
      <w:rFonts w:ascii="Verdana" w:hAnsi="Verdana" w:cs="Verdana"/>
      <w:i/>
      <w:iCs/>
      <w:color w:val="auto"/>
      <w:sz w:val="16"/>
      <w:szCs w:val="16"/>
    </w:rPr>
  </w:style>
  <w:style w:type="character" w:customStyle="1" w:styleId="stich1">
    <w:name w:val="stich1"/>
    <w:basedOn w:val="ab"/>
    <w:rsid w:val="00B5408A"/>
    <w:rPr>
      <w:rFonts w:ascii="Verdana" w:hAnsi="Verdana" w:cs="Verdana"/>
      <w:b/>
      <w:bCs/>
      <w:sz w:val="24"/>
      <w:szCs w:val="24"/>
    </w:rPr>
  </w:style>
  <w:style w:type="character" w:customStyle="1" w:styleId="typ1">
    <w:name w:val="typ1"/>
    <w:basedOn w:val="ab"/>
    <w:rsid w:val="00B5408A"/>
    <w:rPr>
      <w:rFonts w:ascii="Verdana" w:hAnsi="Verdana" w:cs="Verdana"/>
      <w:i/>
      <w:iCs/>
      <w:sz w:val="20"/>
      <w:szCs w:val="20"/>
    </w:rPr>
  </w:style>
  <w:style w:type="character" w:customStyle="1" w:styleId="wortk1">
    <w:name w:val="wortk1"/>
    <w:basedOn w:val="ab"/>
    <w:rsid w:val="00B5408A"/>
    <w:rPr>
      <w:rFonts w:ascii="Verdana" w:hAnsi="Verdana" w:cs="Verdana"/>
      <w:i/>
      <w:iCs/>
      <w:color w:val="auto"/>
      <w:sz w:val="16"/>
      <w:szCs w:val="16"/>
    </w:rPr>
  </w:style>
  <w:style w:type="character" w:customStyle="1" w:styleId="ivstich1">
    <w:name w:val="ivstich1"/>
    <w:basedOn w:val="ab"/>
    <w:rsid w:val="00B5408A"/>
    <w:rPr>
      <w:rFonts w:ascii="Verdana" w:hAnsi="Verdana" w:cs="Verdana"/>
      <w:b/>
      <w:bCs/>
      <w:i/>
      <w:iCs/>
      <w:color w:val="auto"/>
      <w:sz w:val="20"/>
      <w:szCs w:val="20"/>
    </w:rPr>
  </w:style>
  <w:style w:type="character" w:customStyle="1" w:styleId="bed1">
    <w:name w:val="bed1"/>
    <w:basedOn w:val="ab"/>
    <w:rsid w:val="00B5408A"/>
    <w:rPr>
      <w:rFonts w:ascii="Times New Roman" w:hAnsi="Times New Roman" w:cs="Times New Roman"/>
      <w:i/>
      <w:iCs/>
      <w:sz w:val="20"/>
      <w:szCs w:val="20"/>
    </w:rPr>
  </w:style>
  <w:style w:type="character" w:customStyle="1" w:styleId="ziel1">
    <w:name w:val="ziel1"/>
    <w:basedOn w:val="ab"/>
    <w:rsid w:val="00B5408A"/>
    <w:rPr>
      <w:rFonts w:ascii="Verdana" w:hAnsi="Verdana" w:cs="Verdana"/>
      <w:sz w:val="22"/>
      <w:szCs w:val="22"/>
    </w:rPr>
  </w:style>
  <w:style w:type="character" w:customStyle="1" w:styleId="keyword1">
    <w:name w:val="keyword1"/>
    <w:basedOn w:val="ab"/>
    <w:rsid w:val="00B5408A"/>
    <w:rPr>
      <w:b/>
      <w:bCs/>
      <w:color w:val="auto"/>
    </w:rPr>
  </w:style>
  <w:style w:type="character" w:customStyle="1" w:styleId="signpost">
    <w:name w:val="signpost"/>
    <w:basedOn w:val="ab"/>
    <w:rsid w:val="00B5408A"/>
  </w:style>
  <w:style w:type="table" w:styleId="5ff">
    <w:name w:val="Table Grid 5"/>
    <w:basedOn w:val="ac"/>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c"/>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c"/>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b"/>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9">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a"/>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a"/>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b"/>
    <w:rsid w:val="00F43D7B"/>
  </w:style>
  <w:style w:type="paragraph" w:customStyle="1" w:styleId="14f">
    <w:name w:val="14Полутрный"/>
    <w:basedOn w:val="aa"/>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a">
    <w:name w:val="ЗаголовокПервый"/>
    <w:basedOn w:val="aa"/>
    <w:next w:val="aa"/>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b"/>
    <w:rsid w:val="00896476"/>
  </w:style>
  <w:style w:type="character" w:customStyle="1" w:styleId="SzvegtrzsChar">
    <w:name w:val="Szövegtörzs Char"/>
    <w:basedOn w:val="ab"/>
    <w:rsid w:val="003B269B"/>
    <w:rPr>
      <w:noProof w:val="0"/>
      <w:sz w:val="28"/>
      <w:szCs w:val="28"/>
      <w:lang w:val="uk-UA" w:eastAsia="ru-RU" w:bidi="ar-SA"/>
    </w:rPr>
  </w:style>
  <w:style w:type="paragraph" w:customStyle="1" w:styleId="afffffffffffffffffffffffb">
    <w:name w:val="Инициалы"/>
    <w:basedOn w:val="aa"/>
    <w:next w:val="aa"/>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3B269B"/>
    <w:rPr>
      <w:noProof w:val="0"/>
      <w:sz w:val="24"/>
      <w:szCs w:val="24"/>
      <w:lang w:val="ru-RU" w:eastAsia="ru-RU" w:bidi="ar-SA"/>
    </w:rPr>
  </w:style>
  <w:style w:type="character" w:customStyle="1" w:styleId="publicationinfo">
    <w:name w:val="publicationinfo"/>
    <w:basedOn w:val="ab"/>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c">
    <w:name w:val="Назва"/>
    <w:basedOn w:val="aa"/>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4">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a"/>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b"/>
    <w:rsid w:val="00EB0FF8"/>
    <w:rPr>
      <w:rFonts w:ascii="Times New Roman" w:hAnsi="Times New Roman" w:cs="Times New Roman"/>
    </w:rPr>
  </w:style>
  <w:style w:type="paragraph" w:customStyle="1" w:styleId="4ff8">
    <w:name w:val="Абзац списка4"/>
    <w:basedOn w:val="aa"/>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b"/>
    <w:rsid w:val="00EB0FF8"/>
    <w:rPr>
      <w:rFonts w:ascii="Times New Roman" w:hAnsi="Times New Roman" w:cs="Times New Roman"/>
      <w:sz w:val="2"/>
    </w:rPr>
  </w:style>
  <w:style w:type="paragraph" w:customStyle="1" w:styleId="poe">
    <w:name w:val="poe"/>
    <w:basedOn w:val="aa"/>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b"/>
    <w:rsid w:val="00EB0FF8"/>
    <w:rPr>
      <w:rFonts w:ascii="Times New Roman" w:hAnsi="Times New Roman" w:cs="Times New Roman"/>
    </w:rPr>
  </w:style>
  <w:style w:type="paragraph" w:customStyle="1" w:styleId="body0">
    <w:name w:val="body"/>
    <w:basedOn w:val="aa"/>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5">
    <w:name w:val="Тема примечания2"/>
    <w:basedOn w:val="aff0"/>
    <w:next w:val="aff0"/>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
    <w:rsid w:val="00EB0FF8"/>
    <w:rPr>
      <w:rFonts w:ascii="Times New Roman" w:hAnsi="Times New Roman" w:cs="Times New Roman"/>
      <w:b/>
      <w:bCs/>
      <w:sz w:val="20"/>
      <w:szCs w:val="20"/>
      <w:lang w:val="ru-RU" w:eastAsia="ru-RU"/>
    </w:rPr>
  </w:style>
  <w:style w:type="paragraph" w:customStyle="1" w:styleId="5ff0">
    <w:name w:val="Текст выноски5"/>
    <w:basedOn w:val="aa"/>
    <w:rsid w:val="00EB0FF8"/>
    <w:pPr>
      <w:suppressAutoHyphens w:val="0"/>
    </w:pPr>
    <w:rPr>
      <w:rFonts w:ascii="Tahoma" w:eastAsia="Times New Roman" w:hAnsi="Tahoma" w:cs="Tahoma"/>
      <w:sz w:val="16"/>
      <w:szCs w:val="16"/>
      <w:lang w:eastAsia="ru-RU"/>
    </w:rPr>
  </w:style>
  <w:style w:type="character" w:customStyle="1" w:styleId="unicode1">
    <w:name w:val="unicode1"/>
    <w:basedOn w:val="ab"/>
    <w:rsid w:val="00EB0FF8"/>
    <w:rPr>
      <w:rFonts w:ascii="inherit" w:hAnsi="inherit" w:cs="Times New Roman"/>
    </w:rPr>
  </w:style>
  <w:style w:type="paragraph" w:customStyle="1" w:styleId="280">
    <w:name w:val="Основной текст с отступом 28"/>
    <w:basedOn w:val="aa"/>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b"/>
    <w:rsid w:val="001B606E"/>
  </w:style>
  <w:style w:type="paragraph" w:customStyle="1" w:styleId="afffffffffffffffffffffffd">
    <w:name w:val="......."/>
    <w:basedOn w:val="aa"/>
    <w:next w:val="aa"/>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e">
    <w:name w:val="Заглавие"/>
    <w:basedOn w:val="aa"/>
    <w:next w:val="aa"/>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a"/>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b"/>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a"/>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b"/>
    <w:rsid w:val="001974A0"/>
    <w:rPr>
      <w:rFonts w:ascii="Times New Roman" w:hAnsi="Times New Roman" w:cs="Times New Roman"/>
    </w:rPr>
  </w:style>
  <w:style w:type="paragraph" w:customStyle="1" w:styleId="affffffffffffffffffffffff">
    <w:name w:val="Приклади Знак Знак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0">
    <w:name w:val="Приклади Знак Знак Знак Знак Знак"/>
    <w:basedOn w:val="ab"/>
    <w:rsid w:val="00074ED5"/>
    <w:rPr>
      <w:i/>
      <w:sz w:val="28"/>
      <w:szCs w:val="28"/>
      <w:lang w:val="en-US" w:eastAsia="ru-RU" w:bidi="ar-SA"/>
    </w:rPr>
  </w:style>
  <w:style w:type="paragraph" w:customStyle="1" w:styleId="Style10">
    <w:name w:val="Style 1"/>
    <w:basedOn w:val="aa"/>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74ED5"/>
    <w:rPr>
      <w:rFonts w:ascii="Verdana" w:hAnsi="Verdana" w:hint="default"/>
      <w:color w:val="000000"/>
      <w:sz w:val="18"/>
      <w:szCs w:val="18"/>
      <w:shd w:val="clear" w:color="auto" w:fill="FFFFFF"/>
    </w:rPr>
  </w:style>
  <w:style w:type="paragraph" w:customStyle="1" w:styleId="reading1">
    <w:name w:val="reading1"/>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1">
    <w:name w:val="стиль приклади"/>
    <w:basedOn w:val="aa"/>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2">
    <w:name w:val="стиль приклади Знак"/>
    <w:basedOn w:val="ab"/>
    <w:rsid w:val="00074ED5"/>
    <w:rPr>
      <w:i/>
      <w:iCs/>
      <w:sz w:val="28"/>
      <w:szCs w:val="28"/>
      <w:lang w:val="uk-UA" w:eastAsia="ru-RU" w:bidi="ar-SA"/>
    </w:rPr>
  </w:style>
  <w:style w:type="paragraph" w:customStyle="1" w:styleId="reading10">
    <w:name w:val="reading1 Знак"/>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3">
    <w:name w:val="Приклади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a"/>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4">
    <w:name w:val="Приклади Знак Знак Знак"/>
    <w:basedOn w:val="ab"/>
    <w:rsid w:val="00074ED5"/>
    <w:rPr>
      <w:i/>
      <w:sz w:val="28"/>
      <w:szCs w:val="28"/>
      <w:lang w:val="en-US" w:eastAsia="ru-RU" w:bidi="ar-SA"/>
    </w:rPr>
  </w:style>
  <w:style w:type="paragraph" w:customStyle="1" w:styleId="affffffffffffffffffffffff5">
    <w:name w:val="стиль приклад"/>
    <w:basedOn w:val="affffffffffffffffffffffff3"/>
    <w:rsid w:val="00074ED5"/>
    <w:pPr>
      <w:tabs>
        <w:tab w:val="left" w:pos="2552"/>
      </w:tabs>
      <w:ind w:left="0" w:firstLine="0"/>
    </w:pPr>
    <w:rPr>
      <w:iCs/>
    </w:rPr>
  </w:style>
  <w:style w:type="paragraph" w:customStyle="1" w:styleId="affffffffffffffffffffffff6">
    <w:name w:val="Приклад анг"/>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7">
    <w:name w:val="Приклад укр"/>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8">
    <w:name w:val="Приклад анг Знак"/>
    <w:basedOn w:val="ab"/>
    <w:rsid w:val="00074ED5"/>
    <w:rPr>
      <w:i/>
      <w:sz w:val="28"/>
      <w:szCs w:val="28"/>
      <w:lang w:val="en-US" w:eastAsia="ru-RU" w:bidi="ar-SA"/>
    </w:rPr>
  </w:style>
  <w:style w:type="paragraph" w:customStyle="1" w:styleId="affffffffffffffffffffffff9">
    <w:name w:val="приклад стиль"/>
    <w:basedOn w:val="affffffffffffffffffffffff6"/>
    <w:rsid w:val="00074ED5"/>
    <w:pPr>
      <w:tabs>
        <w:tab w:val="left" w:pos="2520"/>
      </w:tabs>
      <w:ind w:left="0" w:firstLine="0"/>
    </w:pPr>
  </w:style>
  <w:style w:type="paragraph" w:customStyle="1" w:styleId="title-content-page1">
    <w:name w:val="title-content-page1"/>
    <w:basedOn w:val="aa"/>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a"/>
    <w:rsid w:val="00074ED5"/>
    <w:pPr>
      <w:suppressAutoHyphens w:val="0"/>
      <w:spacing w:after="144"/>
    </w:pPr>
    <w:rPr>
      <w:rFonts w:ascii="Times New Roman" w:eastAsia="Times New Roman" w:hAnsi="Times New Roman" w:cs="Times New Roman"/>
      <w:lang w:eastAsia="ru-RU"/>
    </w:rPr>
  </w:style>
  <w:style w:type="paragraph" w:customStyle="1" w:styleId="affffffffffffffffffffffffa">
    <w:name w:val="Звичайний"/>
    <w:basedOn w:val="aa"/>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b">
    <w:name w:val="Додаток до листа"/>
    <w:basedOn w:val="aa"/>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a"/>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a"/>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c">
    <w:name w:val="приклад"/>
    <w:basedOn w:val="aa"/>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b"/>
    <w:rsid w:val="00BD3389"/>
    <w:rPr>
      <w:rFonts w:ascii="Arial" w:hAnsi="Arial" w:cs="Arial" w:hint="default"/>
      <w:b/>
      <w:bCs/>
      <w:i w:val="0"/>
      <w:iCs w:val="0"/>
      <w:color w:val="000000"/>
      <w:sz w:val="28"/>
      <w:szCs w:val="28"/>
    </w:rPr>
  </w:style>
  <w:style w:type="character" w:customStyle="1" w:styleId="titlubiografie1">
    <w:name w:val="titlubiografie1"/>
    <w:basedOn w:val="ab"/>
    <w:rsid w:val="00BD3389"/>
    <w:rPr>
      <w:rFonts w:ascii="Verdana" w:hAnsi="Verdana" w:hint="default"/>
      <w:b/>
      <w:bCs/>
      <w:i w:val="0"/>
      <w:iCs w:val="0"/>
      <w:smallCaps w:val="0"/>
      <w:color w:val="FFFFFF"/>
      <w:sz w:val="23"/>
      <w:szCs w:val="23"/>
    </w:rPr>
  </w:style>
  <w:style w:type="paragraph" w:customStyle="1" w:styleId="bibliographie1">
    <w:name w:val="bibliographie1"/>
    <w:basedOn w:val="aa"/>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b"/>
    <w:rsid w:val="00BD3389"/>
    <w:rPr>
      <w:rFonts w:ascii="Verdana" w:hAnsi="Verdana" w:hint="default"/>
      <w:b/>
      <w:bCs/>
      <w:color w:val="333333"/>
      <w:sz w:val="20"/>
      <w:szCs w:val="20"/>
    </w:rPr>
  </w:style>
  <w:style w:type="character" w:customStyle="1" w:styleId="smalltext1">
    <w:name w:val="smalltext1"/>
    <w:basedOn w:val="ab"/>
    <w:rsid w:val="00BD3389"/>
    <w:rPr>
      <w:sz w:val="24"/>
      <w:szCs w:val="24"/>
    </w:rPr>
  </w:style>
  <w:style w:type="character" w:customStyle="1" w:styleId="scrisinterior">
    <w:name w:val="scris_interior"/>
    <w:basedOn w:val="ab"/>
    <w:rsid w:val="00BD3389"/>
  </w:style>
  <w:style w:type="paragraph" w:customStyle="1" w:styleId="style11">
    <w:name w:val="style1"/>
    <w:basedOn w:val="aa"/>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b"/>
    <w:rsid w:val="00BD3389"/>
    <w:rPr>
      <w:rFonts w:ascii="Times New Roman" w:hAnsi="Times New Roman" w:cs="Times New Roman" w:hint="default"/>
      <w:b/>
      <w:bCs/>
      <w:sz w:val="24"/>
      <w:szCs w:val="24"/>
    </w:rPr>
  </w:style>
  <w:style w:type="character" w:customStyle="1" w:styleId="text131">
    <w:name w:val="text131"/>
    <w:basedOn w:val="ab"/>
    <w:rsid w:val="001B199C"/>
    <w:rPr>
      <w:rFonts w:ascii="Verdana" w:hAnsi="Verdana" w:hint="default"/>
      <w:b w:val="0"/>
      <w:bCs w:val="0"/>
      <w:strike w:val="0"/>
      <w:dstrike w:val="0"/>
      <w:color w:val="FFFFFF"/>
      <w:sz w:val="26"/>
      <w:szCs w:val="26"/>
      <w:u w:val="none"/>
      <w:effect w:val="none"/>
    </w:rPr>
  </w:style>
  <w:style w:type="paragraph" w:customStyle="1" w:styleId="affffffffffffffffffffffffd">
    <w:name w:val="диплом"/>
    <w:basedOn w:val="aa"/>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a"/>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e">
    <w:name w:val="подзаг"/>
    <w:basedOn w:val="aa"/>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b"/>
    <w:locked/>
    <w:rsid w:val="00B508AB"/>
    <w:rPr>
      <w:lang w:val="ru-RU" w:eastAsia="ru-RU" w:bidi="ar-SA"/>
    </w:rPr>
  </w:style>
  <w:style w:type="paragraph" w:customStyle="1" w:styleId="theorie1">
    <w:name w:val="theorie1"/>
    <w:basedOn w:val="aa"/>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0"/>
    <w:next w:val="aff0"/>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b"/>
    <w:rsid w:val="00B508AB"/>
    <w:rPr>
      <w:rFonts w:ascii="Courier New" w:hAnsi="Courier New" w:cs="Courier New"/>
      <w:lang w:val="en-US" w:eastAsia="en-US"/>
    </w:rPr>
  </w:style>
  <w:style w:type="character" w:customStyle="1" w:styleId="CharChar100">
    <w:name w:val="Char Char10"/>
    <w:basedOn w:val="ab"/>
    <w:rsid w:val="00B508AB"/>
    <w:rPr>
      <w:b/>
      <w:bCs/>
      <w:sz w:val="24"/>
      <w:lang w:val="uk-UA" w:eastAsia="ru-RU" w:bidi="ar-SA"/>
    </w:rPr>
  </w:style>
  <w:style w:type="character" w:customStyle="1" w:styleId="CharChar9">
    <w:name w:val="Char Char9"/>
    <w:basedOn w:val="ab"/>
    <w:rsid w:val="00B508AB"/>
    <w:rPr>
      <w:sz w:val="24"/>
      <w:szCs w:val="24"/>
      <w:lang w:val="en-US" w:eastAsia="en-US" w:bidi="ar-SA"/>
    </w:rPr>
  </w:style>
  <w:style w:type="character" w:customStyle="1" w:styleId="CharChar8">
    <w:name w:val="Char Char8"/>
    <w:basedOn w:val="ab"/>
    <w:semiHidden/>
    <w:rsid w:val="00B508AB"/>
    <w:rPr>
      <w:lang w:val="ru-RU" w:eastAsia="ru-RU" w:bidi="ar-SA"/>
    </w:rPr>
  </w:style>
  <w:style w:type="character" w:customStyle="1" w:styleId="CharChar7">
    <w:name w:val="Char Char7"/>
    <w:basedOn w:val="ab"/>
    <w:rsid w:val="00B508AB"/>
    <w:rPr>
      <w:sz w:val="28"/>
      <w:lang w:val="de-DE" w:eastAsia="ru-RU" w:bidi="ar-SA"/>
    </w:rPr>
  </w:style>
  <w:style w:type="character" w:customStyle="1" w:styleId="CharChar3">
    <w:name w:val="Char Char3"/>
    <w:basedOn w:val="ab"/>
    <w:rsid w:val="00B508AB"/>
    <w:rPr>
      <w:sz w:val="24"/>
      <w:szCs w:val="24"/>
      <w:lang w:val="uk-UA" w:eastAsia="ru-RU" w:bidi="ar-SA"/>
    </w:rPr>
  </w:style>
  <w:style w:type="character" w:customStyle="1" w:styleId="CharChar19">
    <w:name w:val="Char Char19"/>
    <w:basedOn w:val="ab"/>
    <w:rsid w:val="00B508AB"/>
    <w:rPr>
      <w:b/>
      <w:color w:val="000000"/>
      <w:sz w:val="28"/>
      <w:szCs w:val="24"/>
      <w:lang w:val="ru-RU" w:eastAsia="en-US" w:bidi="ar-SA"/>
    </w:rPr>
  </w:style>
  <w:style w:type="character" w:customStyle="1" w:styleId="CharChar18">
    <w:name w:val="Char Char18"/>
    <w:basedOn w:val="ab"/>
    <w:rsid w:val="00B508AB"/>
    <w:rPr>
      <w:rFonts w:ascii="Arial" w:hAnsi="Arial" w:cs="Arial"/>
      <w:b/>
      <w:bCs/>
      <w:i/>
      <w:iCs/>
      <w:sz w:val="28"/>
      <w:szCs w:val="28"/>
      <w:lang w:val="en-US" w:eastAsia="en-US" w:bidi="ar-SA"/>
    </w:rPr>
  </w:style>
  <w:style w:type="character" w:customStyle="1" w:styleId="CharChar17">
    <w:name w:val="Char Char17"/>
    <w:basedOn w:val="ab"/>
    <w:rsid w:val="00B508AB"/>
    <w:rPr>
      <w:rFonts w:ascii="Arial" w:hAnsi="Arial" w:cs="Arial"/>
      <w:b/>
      <w:bCs/>
      <w:sz w:val="26"/>
      <w:szCs w:val="26"/>
      <w:lang w:val="en-US" w:eastAsia="en-US" w:bidi="ar-SA"/>
    </w:rPr>
  </w:style>
  <w:style w:type="character" w:customStyle="1" w:styleId="CharChar16">
    <w:name w:val="Char Char16"/>
    <w:basedOn w:val="ab"/>
    <w:rsid w:val="00B508AB"/>
    <w:rPr>
      <w:b/>
      <w:snapToGrid w:val="0"/>
      <w:sz w:val="28"/>
      <w:lang w:val="uk-UA" w:eastAsia="ru-RU" w:bidi="ar-SA"/>
    </w:rPr>
  </w:style>
  <w:style w:type="character" w:customStyle="1" w:styleId="CharChar15">
    <w:name w:val="Char Char15"/>
    <w:basedOn w:val="ab"/>
    <w:rsid w:val="00B508AB"/>
    <w:rPr>
      <w:b/>
      <w:snapToGrid w:val="0"/>
      <w:sz w:val="32"/>
      <w:lang w:val="uk-UA" w:eastAsia="ru-RU" w:bidi="ar-SA"/>
    </w:rPr>
  </w:style>
  <w:style w:type="character" w:customStyle="1" w:styleId="CharChar14">
    <w:name w:val="Char Char14"/>
    <w:basedOn w:val="ab"/>
    <w:rsid w:val="00B508AB"/>
    <w:rPr>
      <w:b/>
      <w:caps/>
      <w:sz w:val="28"/>
      <w:szCs w:val="24"/>
      <w:lang w:val="uk-UA" w:eastAsia="en-US" w:bidi="ar-SA"/>
    </w:rPr>
  </w:style>
  <w:style w:type="character" w:customStyle="1" w:styleId="CharChar13">
    <w:name w:val="Char Char13"/>
    <w:basedOn w:val="ab"/>
    <w:rsid w:val="00B508AB"/>
    <w:rPr>
      <w:sz w:val="24"/>
      <w:szCs w:val="24"/>
      <w:lang w:val="en-US" w:eastAsia="en-US" w:bidi="ar-SA"/>
    </w:rPr>
  </w:style>
  <w:style w:type="character" w:customStyle="1" w:styleId="CharChar12">
    <w:name w:val="Char Char12"/>
    <w:basedOn w:val="ab"/>
    <w:rsid w:val="00B508AB"/>
    <w:rPr>
      <w:i/>
      <w:iCs/>
      <w:sz w:val="24"/>
      <w:szCs w:val="24"/>
      <w:lang w:val="en-US" w:eastAsia="en-US" w:bidi="ar-SA"/>
    </w:rPr>
  </w:style>
  <w:style w:type="character" w:customStyle="1" w:styleId="CharChar11">
    <w:name w:val="Char Char11"/>
    <w:basedOn w:val="ab"/>
    <w:rsid w:val="00B508AB"/>
    <w:rPr>
      <w:sz w:val="24"/>
      <w:szCs w:val="24"/>
      <w:lang w:val="ru-RU" w:eastAsia="ru-RU" w:bidi="ar-SA"/>
    </w:rPr>
  </w:style>
  <w:style w:type="character" w:customStyle="1" w:styleId="153">
    <w:name w:val="Знак Знак15"/>
    <w:basedOn w:val="ab"/>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b"/>
    <w:rsid w:val="00B508AB"/>
    <w:rPr>
      <w:rFonts w:ascii="Times New Roman" w:eastAsia="Times New Roman" w:hAnsi="Times New Roman" w:cs="Times New Roman"/>
      <w:sz w:val="24"/>
      <w:szCs w:val="24"/>
      <w:lang w:val="en-US"/>
    </w:rPr>
  </w:style>
  <w:style w:type="character" w:customStyle="1" w:styleId="135">
    <w:name w:val="Знак Знак13"/>
    <w:basedOn w:val="ab"/>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b"/>
    <w:rsid w:val="00B508AB"/>
    <w:rPr>
      <w:rFonts w:ascii="Times New Roman" w:eastAsia="Times New Roman" w:hAnsi="Times New Roman" w:cs="Times New Roman"/>
      <w:sz w:val="28"/>
      <w:szCs w:val="20"/>
      <w:lang w:val="de-DE" w:eastAsia="ru-RU"/>
    </w:rPr>
  </w:style>
  <w:style w:type="character" w:customStyle="1" w:styleId="CharChar6">
    <w:name w:val="Char Char6"/>
    <w:basedOn w:val="ab"/>
    <w:rsid w:val="00B508AB"/>
    <w:rPr>
      <w:sz w:val="28"/>
      <w:lang w:val="ru-RU" w:eastAsia="ru-RU" w:bidi="ar-SA"/>
    </w:rPr>
  </w:style>
  <w:style w:type="character" w:customStyle="1" w:styleId="CharChar5">
    <w:name w:val="Char Char5"/>
    <w:basedOn w:val="ab"/>
    <w:rsid w:val="00B508AB"/>
    <w:rPr>
      <w:spacing w:val="-10"/>
      <w:sz w:val="28"/>
      <w:szCs w:val="24"/>
      <w:lang w:val="uk-UA" w:eastAsia="ru-RU" w:bidi="ar-SA"/>
    </w:rPr>
  </w:style>
  <w:style w:type="character" w:customStyle="1" w:styleId="CharChar4">
    <w:name w:val="Char Char4"/>
    <w:basedOn w:val="ab"/>
    <w:rsid w:val="00B508AB"/>
    <w:rPr>
      <w:sz w:val="16"/>
      <w:szCs w:val="16"/>
      <w:lang w:val="ru-RU" w:eastAsia="ru-RU" w:bidi="ar-SA"/>
    </w:rPr>
  </w:style>
  <w:style w:type="character" w:customStyle="1" w:styleId="811">
    <w:name w:val="Знак Знак81"/>
    <w:basedOn w:val="ab"/>
    <w:rsid w:val="00B508AB"/>
    <w:rPr>
      <w:rFonts w:ascii="Times New Roman" w:eastAsia="Times New Roman" w:hAnsi="Times New Roman" w:cs="Times New Roman"/>
      <w:sz w:val="24"/>
      <w:szCs w:val="24"/>
      <w:lang w:val="uk-UA" w:eastAsia="ru-RU"/>
    </w:rPr>
  </w:style>
  <w:style w:type="paragraph" w:customStyle="1" w:styleId="afffffffffffffffffffffffff">
    <w:name w:val="Бакалавр"/>
    <w:basedOn w:val="aa"/>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a"/>
    <w:rsid w:val="00BC34E0"/>
    <w:rPr>
      <w:rFonts w:ascii="Tahoma" w:eastAsia="Times New Roman" w:hAnsi="Tahoma" w:cs="Tahoma"/>
      <w:sz w:val="16"/>
      <w:szCs w:val="16"/>
    </w:rPr>
  </w:style>
  <w:style w:type="character" w:customStyle="1" w:styleId="s1">
    <w:name w:val="s1"/>
    <w:basedOn w:val="ab"/>
    <w:rsid w:val="00393ADC"/>
    <w:rPr>
      <w:rFonts w:ascii="Times New Roman" w:hAnsi="Times New Roman" w:cs="Times New Roman"/>
    </w:rPr>
  </w:style>
  <w:style w:type="character" w:customStyle="1" w:styleId="textfull">
    <w:name w:val="textfull"/>
    <w:basedOn w:val="ab"/>
    <w:rsid w:val="00393ADC"/>
    <w:rPr>
      <w:rFonts w:ascii="Times New Roman" w:hAnsi="Times New Roman" w:cs="Times New Roman"/>
    </w:rPr>
  </w:style>
  <w:style w:type="paragraph" w:customStyle="1" w:styleId="9d">
    <w:name w:val="Основной текст с отступом9"/>
    <w:basedOn w:val="aa"/>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b"/>
    <w:rsid w:val="00393ADC"/>
    <w:rPr>
      <w:rFonts w:ascii="Times New Roman" w:hAnsi="Times New Roman" w:cs="Times New Roman"/>
    </w:rPr>
  </w:style>
  <w:style w:type="character" w:customStyle="1" w:styleId="latin">
    <w:name w:val="latin"/>
    <w:basedOn w:val="ab"/>
    <w:rsid w:val="00393ADC"/>
    <w:rPr>
      <w:rFonts w:ascii="Times New Roman" w:hAnsi="Times New Roman" w:cs="Times New Roman"/>
    </w:rPr>
  </w:style>
  <w:style w:type="character" w:customStyle="1" w:styleId="greek">
    <w:name w:val="greek"/>
    <w:basedOn w:val="ab"/>
    <w:rsid w:val="00393ADC"/>
    <w:rPr>
      <w:rFonts w:ascii="Times New Roman" w:hAnsi="Times New Roman" w:cs="Times New Roman"/>
    </w:rPr>
  </w:style>
  <w:style w:type="character" w:customStyle="1" w:styleId="sem">
    <w:name w:val="sem"/>
    <w:basedOn w:val="ab"/>
    <w:rsid w:val="00393ADC"/>
    <w:rPr>
      <w:rFonts w:ascii="Times New Roman" w:hAnsi="Times New Roman" w:cs="Times New Roman"/>
    </w:rPr>
  </w:style>
  <w:style w:type="character" w:customStyle="1" w:styleId="breadcrumb">
    <w:name w:val="breadcrumb"/>
    <w:basedOn w:val="ab"/>
    <w:rsid w:val="00393ADC"/>
    <w:rPr>
      <w:rFonts w:ascii="Times New Roman" w:hAnsi="Times New Roman" w:cs="Times New Roman"/>
    </w:rPr>
  </w:style>
  <w:style w:type="paragraph" w:customStyle="1" w:styleId="BodyText25">
    <w:name w:val="Body Text 25"/>
    <w:basedOn w:val="aa"/>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a"/>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6">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7">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a"/>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a"/>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a"/>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a"/>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0">
    <w:name w:val="toa heading"/>
    <w:basedOn w:val="aa"/>
    <w:next w:val="aa"/>
    <w:semiHidden/>
    <w:rsid w:val="00830E48"/>
    <w:pPr>
      <w:suppressAutoHyphens w:val="0"/>
      <w:spacing w:before="120"/>
    </w:pPr>
    <w:rPr>
      <w:rFonts w:ascii="Arial" w:eastAsia="Times New Roman" w:hAnsi="Arial" w:cs="Arial"/>
      <w:b/>
      <w:bCs/>
      <w:lang w:eastAsia="ru-RU"/>
    </w:rPr>
  </w:style>
  <w:style w:type="paragraph" w:styleId="afffffffffffffffffffffffff1">
    <w:name w:val="table of authorities"/>
    <w:basedOn w:val="aa"/>
    <w:next w:val="aa"/>
    <w:semiHidden/>
    <w:rsid w:val="00830E48"/>
    <w:pPr>
      <w:suppressAutoHyphens w:val="0"/>
      <w:ind w:left="240" w:hanging="240"/>
    </w:pPr>
    <w:rPr>
      <w:rFonts w:ascii="Times New Roman" w:eastAsia="Times New Roman" w:hAnsi="Times New Roman" w:cs="Times New Roman"/>
      <w:lang w:eastAsia="ru-RU"/>
    </w:rPr>
  </w:style>
  <w:style w:type="paragraph" w:styleId="afffffff2">
    <w:name w:val="macro"/>
    <w:link w:val="afffffff1"/>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b"/>
    <w:uiPriority w:val="99"/>
    <w:semiHidden/>
    <w:rsid w:val="00830E48"/>
    <w:rPr>
      <w:rFonts w:ascii="Consolas" w:eastAsia="Garamond" w:hAnsi="Consolas" w:cs="Consolas"/>
      <w:lang w:eastAsia="ar-SA"/>
    </w:rPr>
  </w:style>
  <w:style w:type="paragraph" w:styleId="4ffb">
    <w:name w:val="index 4"/>
    <w:basedOn w:val="aa"/>
    <w:next w:val="aa"/>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a"/>
    <w:next w:val="aa"/>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a"/>
    <w:next w:val="aa"/>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a"/>
    <w:next w:val="aa"/>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a"/>
    <w:next w:val="aa"/>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a"/>
    <w:next w:val="aa"/>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2">
    <w:name w:val="Литература"/>
    <w:basedOn w:val="afffffffffe"/>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8">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b"/>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9">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a"/>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3">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4">
    <w:name w:val="Нормальний текст"/>
    <w:basedOn w:val="aa"/>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a"/>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b"/>
    <w:rsid w:val="00391697"/>
    <w:rPr>
      <w:strike w:val="0"/>
      <w:dstrike w:val="0"/>
      <w:color w:val="731E1E"/>
      <w:u w:val="none"/>
      <w:effect w:val="none"/>
    </w:rPr>
  </w:style>
  <w:style w:type="table" w:styleId="1ffffffffa">
    <w:name w:val="Table Grid 1"/>
    <w:basedOn w:val="ac"/>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5">
    <w:name w:val="Table Elegant"/>
    <w:basedOn w:val="ac"/>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a"/>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b"/>
    <w:rsid w:val="00C9272C"/>
  </w:style>
  <w:style w:type="paragraph" w:customStyle="1" w:styleId="12b">
    <w:name w:val="Основной текст с отступом12"/>
    <w:basedOn w:val="aa"/>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e"/>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e"/>
    <w:rsid w:val="003A266A"/>
    <w:pPr>
      <w:jc w:val="both"/>
    </w:pPr>
    <w:rPr>
      <w:caps w:val="0"/>
    </w:rPr>
  </w:style>
  <w:style w:type="paragraph" w:customStyle="1" w:styleId="afffffffffffffffffffffffff6">
    <w:name w:val="научный текст"/>
    <w:basedOn w:val="aa"/>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a"/>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a"/>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a"/>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a"/>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b"/>
    <w:rsid w:val="00D66E16"/>
    <w:rPr>
      <w:lang w:val="ru-RU" w:eastAsia="ru-RU" w:bidi="ar-SA"/>
    </w:rPr>
  </w:style>
  <w:style w:type="character" w:customStyle="1" w:styleId="longdesc1">
    <w:name w:val="long_desc1"/>
    <w:basedOn w:val="ab"/>
    <w:rsid w:val="0019336D"/>
    <w:rPr>
      <w:rFonts w:ascii="Verdana" w:hAnsi="Verdana"/>
      <w:color w:val="000000"/>
      <w:sz w:val="20"/>
      <w:szCs w:val="20"/>
      <w:u w:val="none"/>
      <w:effect w:val="none"/>
    </w:rPr>
  </w:style>
  <w:style w:type="character" w:customStyle="1" w:styleId="intro">
    <w:name w:val="intro"/>
    <w:basedOn w:val="ab"/>
    <w:rsid w:val="0019336D"/>
  </w:style>
  <w:style w:type="paragraph" w:customStyle="1" w:styleId="afffffffffffffffffffffffff7">
    <w:name w:val="автореферат"/>
    <w:basedOn w:val="aa"/>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a"/>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8">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a"/>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a"/>
    <w:rsid w:val="00B0056C"/>
    <w:pPr>
      <w:suppressAutoHyphens w:val="0"/>
    </w:pPr>
    <w:rPr>
      <w:rFonts w:ascii="Courier New" w:eastAsia="Times New Roman" w:hAnsi="Courier New" w:cs="Times New Roman"/>
      <w:sz w:val="20"/>
      <w:szCs w:val="20"/>
      <w:lang w:eastAsia="ru-RU"/>
    </w:rPr>
  </w:style>
  <w:style w:type="paragraph" w:customStyle="1" w:styleId="2ffffffa">
    <w:name w:val="Оглавление2"/>
    <w:basedOn w:val="aa"/>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9">
    <w:name w:val="Реферат"/>
    <w:basedOn w:val="aa"/>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a">
    <w:name w:val="реферат"/>
    <w:basedOn w:val="aa"/>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a"/>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a"/>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b"/>
    <w:rsid w:val="00816CEC"/>
    <w:rPr>
      <w:sz w:val="28"/>
      <w:lang w:val="ru-RU" w:eastAsia="en-US" w:bidi="ar-SA"/>
    </w:rPr>
  </w:style>
  <w:style w:type="paragraph" w:customStyle="1" w:styleId="TimesNewRoman14">
    <w:name w:val="Стиль Times New Roman 14 пт Авто без подчеркивания Авто не кон..."/>
    <w:basedOn w:val="aa"/>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b"/>
    <w:rsid w:val="00816CEC"/>
    <w:rPr>
      <w:sz w:val="28"/>
      <w:szCs w:val="28"/>
      <w:lang w:val="uk-UA" w:eastAsia="en-US" w:bidi="ar-SA"/>
    </w:rPr>
  </w:style>
  <w:style w:type="paragraph" w:customStyle="1" w:styleId="DLGReference">
    <w:name w:val="DLG Reference"/>
    <w:basedOn w:val="aa"/>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a"/>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a"/>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b"/>
    <w:rsid w:val="00827E8A"/>
    <w:rPr>
      <w:rFonts w:ascii="????" w:hAnsi="????" w:hint="default"/>
      <w:b/>
      <w:bCs/>
      <w:color w:val="005500"/>
      <w:sz w:val="19"/>
      <w:szCs w:val="19"/>
    </w:rPr>
  </w:style>
  <w:style w:type="character" w:customStyle="1" w:styleId="explaindate1">
    <w:name w:val="explaindate1"/>
    <w:basedOn w:val="ab"/>
    <w:rsid w:val="00E53DB3"/>
    <w:rPr>
      <w:strike w:val="0"/>
      <w:dstrike w:val="0"/>
      <w:color w:val="999999"/>
      <w:sz w:val="18"/>
      <w:szCs w:val="18"/>
      <w:u w:val="none"/>
      <w:effect w:val="none"/>
    </w:rPr>
  </w:style>
  <w:style w:type="paragraph" w:customStyle="1" w:styleId="articpar">
    <w:name w:val="articpar"/>
    <w:basedOn w:val="aa"/>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b"/>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b"/>
    <w:rsid w:val="00E53DB3"/>
  </w:style>
  <w:style w:type="character" w:customStyle="1" w:styleId="artdatevolumeissuepart">
    <w:name w:val="art_datevolumeissuepart"/>
    <w:basedOn w:val="ab"/>
    <w:rsid w:val="00E53DB3"/>
  </w:style>
  <w:style w:type="character" w:customStyle="1" w:styleId="artpages">
    <w:name w:val="art_pages"/>
    <w:basedOn w:val="ab"/>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a"/>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a"/>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a"/>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b">
    <w:name w:val="О"/>
    <w:basedOn w:val="aa"/>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c"/>
    <w:rsid w:val="003715CE"/>
    <w:rPr>
      <w:rFonts w:ascii="Times New Roman" w:eastAsia="Times New Roman" w:hAnsi="Times New Roman" w:cs="Times New Roman"/>
    </w:rPr>
    <w:tblPr/>
  </w:style>
  <w:style w:type="table" w:customStyle="1" w:styleId="2ffffffb">
    <w:name w:val="Стиль таблицы2"/>
    <w:basedOn w:val="ac"/>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b"/>
    <w:rsid w:val="00003488"/>
    <w:rPr>
      <w:b/>
      <w:bCs/>
      <w:sz w:val="28"/>
      <w:szCs w:val="28"/>
      <w:lang w:val="ru-RU" w:eastAsia="ru-RU" w:bidi="ar-SA"/>
    </w:rPr>
  </w:style>
  <w:style w:type="character" w:customStyle="1" w:styleId="4fff3">
    <w:name w:val="Заголовок 4 Знак Знак Знак"/>
    <w:basedOn w:val="ab"/>
    <w:rsid w:val="00003488"/>
    <w:rPr>
      <w:b/>
      <w:bCs/>
      <w:sz w:val="28"/>
      <w:szCs w:val="28"/>
      <w:lang w:val="ru-RU" w:eastAsia="ru-RU" w:bidi="ar-SA"/>
    </w:rPr>
  </w:style>
  <w:style w:type="character" w:customStyle="1" w:styleId="arty">
    <w:name w:val="arty"/>
    <w:basedOn w:val="ab"/>
    <w:rsid w:val="00003488"/>
  </w:style>
  <w:style w:type="character" w:customStyle="1" w:styleId="arty1">
    <w:name w:val="arty1"/>
    <w:basedOn w:val="ab"/>
    <w:rsid w:val="00003488"/>
    <w:rPr>
      <w:rFonts w:ascii="Verdana" w:hAnsi="Verdana" w:hint="default"/>
      <w:color w:val="000000"/>
      <w:sz w:val="16"/>
      <w:szCs w:val="16"/>
    </w:rPr>
  </w:style>
  <w:style w:type="character" w:customStyle="1" w:styleId="pageheading1">
    <w:name w:val="pageheading1"/>
    <w:basedOn w:val="ab"/>
    <w:rsid w:val="00003488"/>
    <w:rPr>
      <w:rFonts w:ascii="Geneva" w:hAnsi="Geneva" w:hint="default"/>
      <w:b/>
      <w:bCs/>
      <w:color w:val="304296"/>
      <w:spacing w:val="0"/>
      <w:sz w:val="30"/>
      <w:szCs w:val="30"/>
    </w:rPr>
  </w:style>
  <w:style w:type="character" w:customStyle="1" w:styleId="textnormal1">
    <w:name w:val="textnormal1"/>
    <w:basedOn w:val="ab"/>
    <w:rsid w:val="00003488"/>
    <w:rPr>
      <w:b w:val="0"/>
      <w:bCs w:val="0"/>
      <w:color w:val="000000"/>
      <w:sz w:val="18"/>
      <w:szCs w:val="18"/>
    </w:rPr>
  </w:style>
  <w:style w:type="character" w:customStyle="1" w:styleId="subheading1">
    <w:name w:val="subheading1"/>
    <w:basedOn w:val="ab"/>
    <w:rsid w:val="00003488"/>
    <w:rPr>
      <w:rFonts w:ascii="Geneva" w:hAnsi="Geneva" w:hint="default"/>
      <w:b/>
      <w:bCs/>
      <w:color w:val="000033"/>
      <w:spacing w:val="0"/>
      <w:sz w:val="24"/>
      <w:szCs w:val="24"/>
    </w:rPr>
  </w:style>
  <w:style w:type="character" w:customStyle="1" w:styleId="textemphasis1">
    <w:name w:val="textemphasis1"/>
    <w:basedOn w:val="ab"/>
    <w:rsid w:val="00003488"/>
    <w:rPr>
      <w:b/>
      <w:bCs/>
      <w:color w:val="000000"/>
      <w:sz w:val="18"/>
      <w:szCs w:val="18"/>
    </w:rPr>
  </w:style>
  <w:style w:type="paragraph" w:customStyle="1" w:styleId="copyblack1">
    <w:name w:val="copyblack1"/>
    <w:basedOn w:val="aa"/>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a"/>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b"/>
    <w:rsid w:val="00003488"/>
    <w:rPr>
      <w:b/>
      <w:bCs/>
      <w:sz w:val="28"/>
      <w:szCs w:val="28"/>
      <w:lang w:val="ru-RU" w:eastAsia="ru-RU" w:bidi="ar-SA"/>
    </w:rPr>
  </w:style>
  <w:style w:type="character" w:customStyle="1" w:styleId="4fff5">
    <w:name w:val="Заголовок 4 Знак Знак Знак Знак Знак"/>
    <w:basedOn w:val="ab"/>
    <w:rsid w:val="00003488"/>
    <w:rPr>
      <w:b/>
      <w:bCs/>
      <w:sz w:val="28"/>
      <w:szCs w:val="28"/>
      <w:lang w:val="ru-RU" w:eastAsia="ru-RU" w:bidi="ar-SA"/>
    </w:rPr>
  </w:style>
  <w:style w:type="paragraph" w:customStyle="1" w:styleId="about">
    <w:name w:val="about"/>
    <w:basedOn w:val="aa"/>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a"/>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b"/>
    <w:rsid w:val="00BE3723"/>
    <w:rPr>
      <w:rFonts w:ascii="Courier New" w:eastAsia="Times New Roman" w:hAnsi="Courier New" w:cs="Courier New"/>
      <w:sz w:val="20"/>
      <w:szCs w:val="20"/>
    </w:rPr>
  </w:style>
  <w:style w:type="paragraph" w:customStyle="1" w:styleId="7f7">
    <w:name w:val="Данные таблицы7"/>
    <w:basedOn w:val="aa"/>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6"/>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c">
    <w:name w:val="Додаток"/>
    <w:basedOn w:val="aa"/>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d">
    <w:name w:val="Номер таблицы"/>
    <w:basedOn w:val="aa"/>
    <w:next w:val="affffffff0"/>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c">
    <w:name w:val="Розділ2"/>
    <w:basedOn w:val="afffffff6"/>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e">
    <w:name w:val="Шапка таблицы"/>
    <w:basedOn w:val="aa"/>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
    <w:name w:val="Левая графа"/>
    <w:basedOn w:val="aa"/>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a"/>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a"/>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a"/>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6"/>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6"/>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a"/>
    <w:next w:val="aa"/>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a"/>
    <w:next w:val="afffffff6"/>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a"/>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c"/>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c"/>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c"/>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a"/>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6"/>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a"/>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9"/>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9"/>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9"/>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a"/>
    <w:next w:val="afffffff6"/>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a"/>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7"/>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7"/>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6"/>
    <w:semiHidden/>
    <w:rsid w:val="001E7076"/>
    <w:pPr>
      <w:spacing w:after="160" w:line="360" w:lineRule="auto"/>
      <w:ind w:left="1440" w:hanging="360"/>
    </w:pPr>
    <w:rPr>
      <w:lang w:val="uk-UA"/>
    </w:rPr>
  </w:style>
  <w:style w:type="paragraph" w:styleId="4fff7">
    <w:name w:val="List Continue 4"/>
    <w:basedOn w:val="affffffffffffffffffff6"/>
    <w:semiHidden/>
    <w:rsid w:val="001E7076"/>
    <w:pPr>
      <w:spacing w:after="160" w:line="360" w:lineRule="auto"/>
      <w:ind w:left="1800" w:hanging="360"/>
    </w:pPr>
    <w:rPr>
      <w:lang w:val="uk-UA"/>
    </w:rPr>
  </w:style>
  <w:style w:type="paragraph" w:styleId="5ff8">
    <w:name w:val="List Continue 5"/>
    <w:basedOn w:val="affffffffffffffffffff6"/>
    <w:semiHidden/>
    <w:rsid w:val="001E7076"/>
    <w:pPr>
      <w:spacing w:after="160" w:line="360" w:lineRule="auto"/>
      <w:ind w:left="2160" w:hanging="360"/>
    </w:pPr>
    <w:rPr>
      <w:lang w:val="uk-UA"/>
    </w:rPr>
  </w:style>
  <w:style w:type="paragraph" w:styleId="2ffffffd">
    <w:name w:val="List Number 2"/>
    <w:basedOn w:val="afffffffffffffffffffff2"/>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2"/>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2"/>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2"/>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6"/>
    <w:next w:val="affffffffffffffffffff1"/>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6"/>
    <w:rsid w:val="001E7076"/>
    <w:pPr>
      <w:pageBreakBefore/>
      <w:spacing w:after="700"/>
      <w:jc w:val="center"/>
    </w:pPr>
    <w:rPr>
      <w:b w:val="0"/>
      <w:caps/>
      <w:spacing w:val="10"/>
    </w:rPr>
  </w:style>
  <w:style w:type="paragraph" w:customStyle="1" w:styleId="SubtitleCover">
    <w:name w:val="Subtitle Cover"/>
    <w:basedOn w:val="aa"/>
    <w:next w:val="afffffff6"/>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a"/>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a"/>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a"/>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a"/>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a"/>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a"/>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b"/>
    <w:rsid w:val="00CC71B3"/>
    <w:rPr>
      <w:rFonts w:ascii="Verdana" w:hAnsi="Verdana"/>
      <w:sz w:val="19"/>
    </w:rPr>
  </w:style>
  <w:style w:type="paragraph" w:customStyle="1" w:styleId="txt1">
    <w:name w:val="txt1"/>
    <w:basedOn w:val="aa"/>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b"/>
    <w:rsid w:val="00CC71B3"/>
    <w:rPr>
      <w:rFonts w:ascii="Arial" w:hAnsi="Arial"/>
      <w:b/>
      <w:smallCaps/>
      <w:strike/>
      <w:sz w:val="17"/>
      <w:u w:val="none"/>
      <w:effect w:val="none"/>
    </w:rPr>
  </w:style>
  <w:style w:type="paragraph" w:customStyle="1" w:styleId="HTML31">
    <w:name w:val="Стандартный HTML3"/>
    <w:basedOn w:val="aa"/>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b"/>
    <w:rsid w:val="00CC71B3"/>
    <w:rPr>
      <w:rFonts w:ascii="Geneva" w:hAnsi="Geneva"/>
      <w:b/>
      <w:strike/>
      <w:sz w:val="24"/>
      <w:u w:val="none"/>
      <w:effect w:val="none"/>
    </w:rPr>
  </w:style>
  <w:style w:type="paragraph" w:customStyle="1" w:styleId="pj">
    <w:name w:val="p_j"/>
    <w:basedOn w:val="aa"/>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a"/>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b"/>
    <w:rsid w:val="00CC71B3"/>
    <w:rPr>
      <w:rFonts w:ascii="Helvetica" w:hAnsi="Helvetica" w:hint="default"/>
      <w:b/>
      <w:bCs/>
      <w:color w:val="000000"/>
      <w:sz w:val="24"/>
      <w:szCs w:val="24"/>
    </w:rPr>
  </w:style>
  <w:style w:type="character" w:customStyle="1" w:styleId="tex10">
    <w:name w:val="tex10"/>
    <w:basedOn w:val="ab"/>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a"/>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b"/>
    <w:rsid w:val="00CC71B3"/>
    <w:rPr>
      <w:rFonts w:ascii="Verdana" w:hAnsi="Verdana" w:hint="default"/>
      <w:b/>
      <w:bCs/>
      <w:color w:val="666633"/>
      <w:sz w:val="21"/>
      <w:szCs w:val="21"/>
    </w:rPr>
  </w:style>
  <w:style w:type="character" w:customStyle="1" w:styleId="bylinedescription1">
    <w:name w:val="bylinedescription1"/>
    <w:basedOn w:val="ab"/>
    <w:rsid w:val="00CC71B3"/>
    <w:rPr>
      <w:rFonts w:ascii="Verdana" w:hAnsi="Verdana" w:hint="default"/>
      <w:b w:val="0"/>
      <w:bCs w:val="0"/>
      <w:color w:val="000000"/>
      <w:sz w:val="17"/>
      <w:szCs w:val="17"/>
    </w:rPr>
  </w:style>
  <w:style w:type="character" w:customStyle="1" w:styleId="sidebold1">
    <w:name w:val="sidebold1"/>
    <w:basedOn w:val="ab"/>
    <w:rsid w:val="00CC71B3"/>
    <w:rPr>
      <w:rFonts w:ascii="Arial" w:hAnsi="Arial" w:cs="Arial" w:hint="default"/>
      <w:b/>
      <w:bCs/>
      <w:color w:val="000000"/>
      <w:sz w:val="18"/>
      <w:szCs w:val="18"/>
    </w:rPr>
  </w:style>
  <w:style w:type="character" w:customStyle="1" w:styleId="sidetext1">
    <w:name w:val="sidetext1"/>
    <w:basedOn w:val="ab"/>
    <w:rsid w:val="00CC71B3"/>
    <w:rPr>
      <w:rFonts w:ascii="Arial" w:hAnsi="Arial" w:cs="Arial" w:hint="default"/>
      <w:color w:val="000000"/>
      <w:sz w:val="15"/>
      <w:szCs w:val="15"/>
    </w:rPr>
  </w:style>
  <w:style w:type="character" w:customStyle="1" w:styleId="pubdate1">
    <w:name w:val="pubdate1"/>
    <w:basedOn w:val="ab"/>
    <w:rsid w:val="00CC71B3"/>
    <w:rPr>
      <w:rFonts w:ascii="Arial" w:hAnsi="Arial" w:cs="Arial" w:hint="default"/>
      <w:b w:val="0"/>
      <w:bCs w:val="0"/>
      <w:color w:val="111111"/>
      <w:sz w:val="20"/>
      <w:szCs w:val="20"/>
    </w:rPr>
  </w:style>
  <w:style w:type="paragraph" w:customStyle="1" w:styleId="tesis">
    <w:name w:val="tesis"/>
    <w:basedOn w:val="aa"/>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a"/>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a"/>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a"/>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6"/>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b"/>
    <w:rsid w:val="00377313"/>
    <w:rPr>
      <w:b/>
      <w:bCs/>
      <w:vanish w:val="0"/>
      <w:color w:val="FF0000"/>
      <w:sz w:val="28"/>
      <w:szCs w:val="28"/>
      <w:lang w:val="uk-UA"/>
    </w:rPr>
  </w:style>
  <w:style w:type="paragraph" w:customStyle="1" w:styleId="affffffffffffffffffffffffff0">
    <w:name w:val="Стиль По ширине Междустр.интервал:  полуторный"/>
    <w:basedOn w:val="aa"/>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b"/>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a"/>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b"/>
    <w:rsid w:val="00E9156F"/>
    <w:rPr>
      <w:rFonts w:ascii="Verdana" w:hAnsi="Verdana"/>
      <w:b/>
      <w:bCs/>
      <w:color w:val="000000"/>
      <w:sz w:val="21"/>
      <w:szCs w:val="21"/>
      <w:u w:val="none"/>
      <w:effect w:val="none"/>
    </w:rPr>
  </w:style>
  <w:style w:type="character" w:customStyle="1" w:styleId="adcaption1">
    <w:name w:val="adcaption1"/>
    <w:basedOn w:val="ab"/>
    <w:rsid w:val="00E9156F"/>
    <w:rPr>
      <w:rFonts w:ascii="Verdana" w:hAnsi="Verdana"/>
      <w:color w:val="auto"/>
      <w:spacing w:val="39"/>
      <w:sz w:val="12"/>
      <w:szCs w:val="12"/>
    </w:rPr>
  </w:style>
  <w:style w:type="paragraph" w:customStyle="1" w:styleId="inside-copy">
    <w:name w:val="inside-copy"/>
    <w:basedOn w:val="aa"/>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b"/>
    <w:rsid w:val="00E9156F"/>
    <w:rPr>
      <w:rFonts w:ascii="Arial" w:hAnsi="Arial" w:cs="Arial"/>
      <w:b/>
      <w:bCs/>
      <w:sz w:val="30"/>
      <w:szCs w:val="30"/>
    </w:rPr>
  </w:style>
  <w:style w:type="character" w:customStyle="1" w:styleId="white">
    <w:name w:val="white"/>
    <w:basedOn w:val="ab"/>
    <w:rsid w:val="00E9156F"/>
  </w:style>
  <w:style w:type="character" w:customStyle="1" w:styleId="vitstorybody">
    <w:name w:val="vitstorybody"/>
    <w:basedOn w:val="ab"/>
    <w:rsid w:val="00E9156F"/>
  </w:style>
  <w:style w:type="paragraph" w:customStyle="1" w:styleId="cnnbodytext">
    <w:name w:val="cnnbodytext"/>
    <w:basedOn w:val="aa"/>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a"/>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a"/>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b"/>
    <w:rsid w:val="00E9156F"/>
    <w:rPr>
      <w:rFonts w:ascii="Verdana" w:hAnsi="Verdana"/>
      <w:color w:val="auto"/>
      <w:sz w:val="13"/>
      <w:szCs w:val="13"/>
    </w:rPr>
  </w:style>
  <w:style w:type="paragraph" w:customStyle="1" w:styleId="headline2">
    <w:name w:val="headline2"/>
    <w:basedOn w:val="aa"/>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a"/>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1">
    <w:basedOn w:val="aa"/>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b"/>
    <w:rsid w:val="00E9156F"/>
    <w:rPr>
      <w:rFonts w:ascii="Verdana" w:hAnsi="Verdana"/>
      <w:b/>
      <w:bCs/>
      <w:i/>
      <w:iCs/>
      <w:sz w:val="14"/>
      <w:szCs w:val="14"/>
    </w:rPr>
  </w:style>
  <w:style w:type="paragraph" w:customStyle="1" w:styleId="affffffffffffffffffffffffff2">
    <w:name w:val="в табл"/>
    <w:basedOn w:val="afffffffff"/>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3">
    <w:name w:val="таблиця"/>
    <w:basedOn w:val="afffffffff"/>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4">
    <w:name w:val="в таблиці"/>
    <w:basedOn w:val="aa"/>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a"/>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a"/>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a"/>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a"/>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a"/>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b"/>
    <w:rsid w:val="00157147"/>
    <w:rPr>
      <w:rFonts w:ascii="Courier New" w:eastAsia="Times New Roman" w:hAnsi="Courier New" w:cs="Courier New"/>
      <w:sz w:val="20"/>
      <w:szCs w:val="20"/>
    </w:rPr>
  </w:style>
  <w:style w:type="paragraph" w:customStyle="1" w:styleId="affffffffffffffffffffffffff5">
    <w:name w:val="Корчин заголовок"/>
    <w:basedOn w:val="afffffff6"/>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b"/>
    <w:rsid w:val="00157147"/>
  </w:style>
  <w:style w:type="paragraph" w:customStyle="1" w:styleId="affffffffffffffffffffffffff6">
    <w:name w:val="Термин"/>
    <w:basedOn w:val="aa"/>
    <w:next w:val="affffffffffffffffffffffffff7"/>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7">
    <w:name w:val="Список определений"/>
    <w:basedOn w:val="aa"/>
    <w:next w:val="affffffffffffffffffffffffff6"/>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a"/>
    <w:next w:val="aa"/>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a"/>
    <w:next w:val="aa"/>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a"/>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a"/>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b"/>
    <w:rsid w:val="00746BFE"/>
  </w:style>
  <w:style w:type="paragraph" w:customStyle="1" w:styleId="affffffffffffffffffffffffff8">
    <w:name w:val="Диссер"/>
    <w:basedOn w:val="14f1"/>
    <w:rsid w:val="00063DA1"/>
    <w:pPr>
      <w:autoSpaceDE/>
      <w:autoSpaceDN/>
    </w:pPr>
    <w:rPr>
      <w:lang w:val="ru-RU"/>
    </w:rPr>
  </w:style>
  <w:style w:type="paragraph" w:customStyle="1" w:styleId="enc-proj">
    <w:name w:val="enc-proj"/>
    <w:basedOn w:val="aa"/>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b"/>
    <w:rsid w:val="00FD3CD1"/>
    <w:rPr>
      <w:rFonts w:ascii="Times New Roman" w:hAnsi="Times New Roman" w:cs="Times New Roman"/>
    </w:rPr>
  </w:style>
  <w:style w:type="character" w:customStyle="1" w:styleId="613">
    <w:name w:val="Стиль6 Знак1"/>
    <w:basedOn w:val="ab"/>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b"/>
    <w:rsid w:val="001D057A"/>
    <w:rPr>
      <w:color w:val="000000"/>
      <w:sz w:val="28"/>
      <w:szCs w:val="28"/>
      <w:lang w:val="uk-UA" w:eastAsia="ru-RU"/>
    </w:rPr>
  </w:style>
  <w:style w:type="paragraph" w:customStyle="1" w:styleId="2ffffffe">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a"/>
    <w:next w:val="aa"/>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a"/>
    <w:next w:val="aa"/>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a"/>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a"/>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a"/>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b"/>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b"/>
    <w:rsid w:val="00A50142"/>
    <w:rPr>
      <w:rFonts w:ascii="Arial" w:hAnsi="Arial" w:cs="Arial" w:hint="default"/>
      <w:b/>
      <w:bCs/>
      <w:color w:val="FFFFFF"/>
      <w:sz w:val="15"/>
      <w:szCs w:val="15"/>
    </w:rPr>
  </w:style>
  <w:style w:type="character" w:customStyle="1" w:styleId="2fffffff">
    <w:name w:val="Список 2 Знак"/>
    <w:basedOn w:val="ab"/>
    <w:rsid w:val="00C304DE"/>
    <w:rPr>
      <w:sz w:val="24"/>
      <w:lang w:val="uk-UA" w:eastAsia="uk-UA" w:bidi="ar-SA"/>
    </w:rPr>
  </w:style>
  <w:style w:type="table" w:styleId="2fffffff0">
    <w:name w:val="Table Simple 2"/>
    <w:basedOn w:val="ac"/>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b"/>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BodyText20">
    <w:name w:val="Body Text 2"/>
    <w:basedOn w:val="aa"/>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BodyText3">
    <w:name w:val="Body Text 3"/>
    <w:basedOn w:val="aa"/>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Hyperlink">
    <w:name w:val="Hyperlink"/>
    <w:basedOn w:val="ab"/>
    <w:rsid w:val="00144341"/>
    <w:rPr>
      <w:color w:val="0000FF"/>
      <w:u w:val="single"/>
    </w:rPr>
  </w:style>
  <w:style w:type="paragraph" w:customStyle="1" w:styleId="Normal0">
    <w:name w:val="Normal"/>
    <w:rsid w:val="005E7B19"/>
    <w:rPr>
      <w:rFonts w:ascii="Times New Roman" w:eastAsia="Times New Roman" w:hAnsi="Times New Roman" w:cs="Times New Roman"/>
      <w:lang w:val="en-AU"/>
    </w:rPr>
  </w:style>
  <w:style w:type="character" w:customStyle="1" w:styleId="Fett">
    <w:name w:val="Fett"/>
    <w:basedOn w:val="ab"/>
    <w:rsid w:val="00C1135F"/>
    <w:rPr>
      <w:b/>
    </w:rPr>
  </w:style>
  <w:style w:type="paragraph" w:customStyle="1" w:styleId="affffffffffffffffffffffffff9">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8"/>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a">
    <w:name w:val="Звичайний(Таблиця)"/>
    <w:basedOn w:val="aa"/>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Subtitle">
    <w:name w:val="Subtitle"/>
    <w:basedOn w:val="aa"/>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BodyTextIndent22">
    <w:name w:val="Body Text Indent 2"/>
    <w:basedOn w:val="aa"/>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footnotetext">
    <w:name w:val="footnote text"/>
    <w:basedOn w:val="aa"/>
    <w:rsid w:val="003E0D0D"/>
    <w:pPr>
      <w:suppressAutoHyphens w:val="0"/>
    </w:pPr>
    <w:rPr>
      <w:rFonts w:ascii="Times New Roman" w:eastAsia="Times New Roman" w:hAnsi="Times New Roman" w:cs="Times New Roman"/>
      <w:sz w:val="20"/>
      <w:szCs w:val="20"/>
      <w:lang w:eastAsia="ru-RU"/>
    </w:rPr>
  </w:style>
  <w:style w:type="paragraph" w:customStyle="1" w:styleId="BodyTextIndent3">
    <w:name w:val="Body Text Indent 3"/>
    <w:basedOn w:val="aa"/>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image" Target="media/image3.w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_____Microsoft_Excel_97-20031.xls"/><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fontTable" Target="fontTable.xml"/><Relationship Id="rId10" Type="http://schemas.openxmlformats.org/officeDocument/2006/relationships/hyperlink" Target="http://www.mydisser.com/search.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oleObject" Target="embeddings/oleObject2.bin"/><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99194-9D2D-4643-A674-446D14AF8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2506</TotalTime>
  <Pages>22</Pages>
  <Words>8360</Words>
  <Characters>47652</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55901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107</cp:revision>
  <cp:lastPrinted>2009-02-06T08:36:00Z</cp:lastPrinted>
  <dcterms:created xsi:type="dcterms:W3CDTF">2015-03-22T11:10:00Z</dcterms:created>
  <dcterms:modified xsi:type="dcterms:W3CDTF">2015-04-20T09:27:00Z</dcterms:modified>
</cp:coreProperties>
</file>