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9"/>
            <w:color w:val="0070C0"/>
          </w:rPr>
          <w:t>http://www.mydisser.com/search.html</w:t>
        </w:r>
      </w:hyperlink>
    </w:p>
    <w:p w:rsidR="006C15BE" w:rsidRDefault="006C15BE" w:rsidP="006C15BE">
      <w:pPr>
        <w:ind w:right="227"/>
        <w:rPr>
          <w:b/>
          <w:lang w:val="uk-UA"/>
        </w:rPr>
      </w:pPr>
      <w:bookmarkStart w:id="0" w:name="_Hlt159839706"/>
      <w:bookmarkEnd w:id="0"/>
    </w:p>
    <w:p w:rsidR="00D30814" w:rsidRPr="00A81271" w:rsidRDefault="00D30814" w:rsidP="00D30814">
      <w:pPr>
        <w:suppressLineNumbers/>
        <w:shd w:val="clear" w:color="auto" w:fill="FFFFFF"/>
        <w:spacing w:line="254" w:lineRule="exact"/>
        <w:jc w:val="center"/>
        <w:rPr>
          <w:color w:val="000000"/>
          <w:spacing w:val="-3"/>
          <w:sz w:val="32"/>
          <w:szCs w:val="32"/>
          <w:lang w:val="uk-UA"/>
        </w:rPr>
      </w:pPr>
      <w:r w:rsidRPr="00A81271">
        <w:rPr>
          <w:color w:val="000000"/>
          <w:spacing w:val="-3"/>
          <w:sz w:val="32"/>
          <w:szCs w:val="32"/>
          <w:lang w:val="uk-UA"/>
        </w:rPr>
        <w:t>ЛУГАНСЬКИЙ ДЕРЖАВНИЙ МЕДИЧНИЙ   УНІВЕРСИТЕТ</w:t>
      </w:r>
    </w:p>
    <w:p w:rsidR="00D30814" w:rsidRPr="00A81271" w:rsidRDefault="00D30814" w:rsidP="00D30814">
      <w:pPr>
        <w:suppressLineNumbers/>
        <w:shd w:val="clear" w:color="auto" w:fill="FFFFFF"/>
        <w:spacing w:line="254" w:lineRule="exact"/>
        <w:jc w:val="center"/>
        <w:rPr>
          <w:color w:val="000000"/>
          <w:spacing w:val="-3"/>
          <w:sz w:val="32"/>
          <w:szCs w:val="32"/>
          <w:lang w:val="uk-UA"/>
        </w:rPr>
      </w:pPr>
    </w:p>
    <w:p w:rsidR="00D30814" w:rsidRPr="00A81271" w:rsidRDefault="00D30814" w:rsidP="00D30814">
      <w:pPr>
        <w:suppressLineNumbers/>
        <w:shd w:val="clear" w:color="auto" w:fill="FFFFFF"/>
        <w:spacing w:line="254" w:lineRule="exact"/>
        <w:jc w:val="center"/>
        <w:rPr>
          <w:color w:val="000000"/>
          <w:spacing w:val="-3"/>
          <w:sz w:val="32"/>
          <w:szCs w:val="32"/>
          <w:lang w:val="uk-UA"/>
        </w:rPr>
      </w:pPr>
    </w:p>
    <w:p w:rsidR="00D30814" w:rsidRPr="00A81271" w:rsidRDefault="00D30814" w:rsidP="00D30814">
      <w:pPr>
        <w:suppressLineNumbers/>
        <w:shd w:val="clear" w:color="auto" w:fill="FFFFFF"/>
        <w:spacing w:line="254" w:lineRule="exact"/>
        <w:jc w:val="center"/>
        <w:rPr>
          <w:color w:val="000000"/>
          <w:spacing w:val="-3"/>
          <w:sz w:val="32"/>
          <w:szCs w:val="32"/>
          <w:lang w:val="uk-UA"/>
        </w:rPr>
      </w:pPr>
    </w:p>
    <w:p w:rsidR="00D30814" w:rsidRPr="00A81271" w:rsidRDefault="00D30814" w:rsidP="00D30814">
      <w:pPr>
        <w:suppressLineNumbers/>
        <w:shd w:val="clear" w:color="auto" w:fill="FFFFFF"/>
        <w:spacing w:line="254" w:lineRule="exact"/>
        <w:jc w:val="center"/>
        <w:rPr>
          <w:color w:val="000000"/>
          <w:spacing w:val="-3"/>
          <w:sz w:val="32"/>
          <w:szCs w:val="32"/>
          <w:lang w:val="uk-UA"/>
        </w:rPr>
      </w:pPr>
    </w:p>
    <w:p w:rsidR="00D30814" w:rsidRDefault="00D30814" w:rsidP="00D30814">
      <w:pPr>
        <w:suppressLineNumbers/>
        <w:shd w:val="clear" w:color="auto" w:fill="FFFFFF"/>
        <w:spacing w:line="360" w:lineRule="auto"/>
        <w:jc w:val="center"/>
        <w:rPr>
          <w:b/>
          <w:color w:val="000000"/>
          <w:spacing w:val="-3"/>
          <w:sz w:val="32"/>
          <w:szCs w:val="32"/>
          <w:lang w:val="uk-UA"/>
        </w:rPr>
      </w:pPr>
    </w:p>
    <w:p w:rsidR="00D30814" w:rsidRDefault="00D30814" w:rsidP="00D30814">
      <w:pPr>
        <w:suppressLineNumbers/>
        <w:shd w:val="clear" w:color="auto" w:fill="FFFFFF"/>
        <w:spacing w:line="360" w:lineRule="auto"/>
        <w:jc w:val="center"/>
        <w:rPr>
          <w:b/>
          <w:color w:val="000000"/>
          <w:spacing w:val="-3"/>
          <w:sz w:val="32"/>
          <w:szCs w:val="32"/>
          <w:lang w:val="uk-UA"/>
        </w:rPr>
      </w:pPr>
    </w:p>
    <w:p w:rsidR="00D30814" w:rsidRPr="00A81271" w:rsidRDefault="00D30814" w:rsidP="00D30814">
      <w:pPr>
        <w:suppressLineNumbers/>
        <w:shd w:val="clear" w:color="auto" w:fill="FFFFFF"/>
        <w:spacing w:line="360" w:lineRule="auto"/>
        <w:jc w:val="center"/>
        <w:rPr>
          <w:b/>
          <w:color w:val="000000"/>
          <w:spacing w:val="-3"/>
          <w:sz w:val="32"/>
          <w:szCs w:val="32"/>
        </w:rPr>
      </w:pPr>
      <w:r w:rsidRPr="00A81271">
        <w:rPr>
          <w:b/>
          <w:color w:val="000000"/>
          <w:spacing w:val="-3"/>
          <w:sz w:val="32"/>
          <w:szCs w:val="32"/>
          <w:lang w:val="uk-UA"/>
        </w:rPr>
        <w:t>ЛІПАТНІКОВА</w:t>
      </w:r>
    </w:p>
    <w:p w:rsidR="00D30814" w:rsidRPr="00A81271" w:rsidRDefault="00D30814" w:rsidP="00D30814">
      <w:pPr>
        <w:suppressLineNumbers/>
        <w:shd w:val="clear" w:color="auto" w:fill="FFFFFF"/>
        <w:spacing w:line="360" w:lineRule="auto"/>
        <w:jc w:val="center"/>
        <w:rPr>
          <w:b/>
          <w:color w:val="000000"/>
          <w:spacing w:val="-3"/>
          <w:sz w:val="32"/>
          <w:szCs w:val="32"/>
          <w:lang w:val="uk-UA"/>
        </w:rPr>
      </w:pPr>
      <w:r w:rsidRPr="00A81271">
        <w:rPr>
          <w:b/>
          <w:color w:val="000000"/>
          <w:spacing w:val="-3"/>
          <w:sz w:val="32"/>
          <w:szCs w:val="32"/>
          <w:lang w:val="uk-UA"/>
        </w:rPr>
        <w:t>Ганна Сергіївна</w:t>
      </w:r>
    </w:p>
    <w:p w:rsidR="00D30814" w:rsidRPr="00A81271" w:rsidRDefault="00D30814" w:rsidP="00D30814">
      <w:pPr>
        <w:suppressLineNumbers/>
        <w:shd w:val="clear" w:color="auto" w:fill="FFFFFF"/>
        <w:spacing w:line="254" w:lineRule="exact"/>
        <w:jc w:val="center"/>
        <w:rPr>
          <w:b/>
          <w:color w:val="000000"/>
          <w:spacing w:val="-3"/>
          <w:sz w:val="32"/>
          <w:szCs w:val="32"/>
          <w:lang w:val="uk-UA"/>
        </w:rPr>
      </w:pPr>
    </w:p>
    <w:p w:rsidR="00D30814" w:rsidRPr="00A81271" w:rsidRDefault="00D30814" w:rsidP="00D30814">
      <w:pPr>
        <w:suppressLineNumbers/>
        <w:shd w:val="clear" w:color="auto" w:fill="FFFFFF"/>
        <w:spacing w:line="254" w:lineRule="exact"/>
        <w:jc w:val="center"/>
        <w:rPr>
          <w:b/>
          <w:color w:val="000000"/>
          <w:spacing w:val="-3"/>
          <w:sz w:val="32"/>
          <w:szCs w:val="32"/>
          <w:lang w:val="uk-UA"/>
        </w:rPr>
      </w:pPr>
    </w:p>
    <w:p w:rsidR="00D30814" w:rsidRDefault="00D30814" w:rsidP="00D30814">
      <w:pPr>
        <w:pStyle w:val="affffffff"/>
        <w:suppressLineNumbers/>
        <w:jc w:val="right"/>
        <w:rPr>
          <w:color w:val="000000"/>
          <w:spacing w:val="-3"/>
          <w:sz w:val="32"/>
          <w:szCs w:val="32"/>
          <w:lang w:val="uk-UA"/>
        </w:rPr>
      </w:pPr>
    </w:p>
    <w:p w:rsidR="00D30814" w:rsidRPr="00A81271" w:rsidRDefault="00D30814" w:rsidP="00D30814">
      <w:pPr>
        <w:pStyle w:val="affffffff"/>
        <w:suppressLineNumbers/>
        <w:jc w:val="right"/>
        <w:rPr>
          <w:sz w:val="32"/>
          <w:szCs w:val="32"/>
          <w:lang w:val="uk-UA"/>
        </w:rPr>
      </w:pPr>
      <w:r w:rsidRPr="00A81271">
        <w:rPr>
          <w:color w:val="000000"/>
          <w:spacing w:val="-3"/>
          <w:sz w:val="32"/>
          <w:szCs w:val="32"/>
          <w:lang w:val="uk-UA"/>
        </w:rPr>
        <w:t xml:space="preserve">УДК </w:t>
      </w:r>
      <w:r w:rsidRPr="00183BF7">
        <w:rPr>
          <w:sz w:val="32"/>
          <w:szCs w:val="32"/>
          <w:lang w:val="uk-UA"/>
        </w:rPr>
        <w:t>616.33+616.342]-002.44</w:t>
      </w:r>
    </w:p>
    <w:p w:rsidR="00D30814" w:rsidRDefault="00D30814" w:rsidP="00D30814">
      <w:pPr>
        <w:pStyle w:val="affffffff"/>
        <w:suppressLineNumbers/>
        <w:spacing w:line="360" w:lineRule="auto"/>
        <w:jc w:val="center"/>
        <w:rPr>
          <w:b/>
          <w:sz w:val="32"/>
          <w:szCs w:val="32"/>
          <w:lang w:val="uk-UA"/>
        </w:rPr>
      </w:pPr>
    </w:p>
    <w:p w:rsidR="00D30814" w:rsidRPr="00A81271" w:rsidRDefault="00D30814" w:rsidP="00D30814">
      <w:pPr>
        <w:pStyle w:val="affffffff"/>
        <w:suppressLineNumbers/>
        <w:spacing w:line="360" w:lineRule="auto"/>
        <w:jc w:val="center"/>
        <w:rPr>
          <w:b/>
          <w:sz w:val="32"/>
          <w:szCs w:val="32"/>
          <w:lang w:val="uk-UA"/>
        </w:rPr>
      </w:pPr>
      <w:r w:rsidRPr="00A81271">
        <w:rPr>
          <w:b/>
          <w:sz w:val="32"/>
          <w:szCs w:val="32"/>
          <w:lang w:val="uk-UA"/>
        </w:rPr>
        <w:t>КЛІНІКО-ПАТОГЕНЕТИЧНІ ОСОБЛИВОСТІ ТА ЛІКУВАННЯ ПЕПТИЧНОЇ ВИРАЗКИ ДВАНАДЦЯТИПАЛОЇ КИШКИ, СПОЛУЧЕНОЇ З СИНДРОМОМ ПОДРАЗНЕНОГО КИШЕЧНИКУ</w:t>
      </w:r>
    </w:p>
    <w:p w:rsidR="00D30814" w:rsidRPr="00A81271" w:rsidRDefault="00D30814" w:rsidP="00D30814">
      <w:pPr>
        <w:pStyle w:val="affffffff"/>
        <w:suppressLineNumbers/>
        <w:jc w:val="center"/>
        <w:rPr>
          <w:b/>
          <w:sz w:val="32"/>
          <w:szCs w:val="32"/>
          <w:lang w:val="uk-UA"/>
        </w:rPr>
      </w:pPr>
    </w:p>
    <w:p w:rsidR="00D30814" w:rsidRPr="00A81271" w:rsidRDefault="00D30814" w:rsidP="00D30814">
      <w:pPr>
        <w:pStyle w:val="affffffff"/>
        <w:suppressLineNumbers/>
        <w:jc w:val="center"/>
        <w:rPr>
          <w:sz w:val="32"/>
          <w:szCs w:val="32"/>
          <w:lang w:val="uk-UA"/>
        </w:rPr>
      </w:pPr>
      <w:r>
        <w:rPr>
          <w:sz w:val="32"/>
          <w:szCs w:val="32"/>
          <w:lang w:val="uk-UA"/>
        </w:rPr>
        <w:t>14.01.02</w:t>
      </w:r>
      <w:r w:rsidRPr="00A81271">
        <w:rPr>
          <w:sz w:val="32"/>
          <w:szCs w:val="32"/>
          <w:lang w:val="uk-UA"/>
        </w:rPr>
        <w:t xml:space="preserve"> – внутрішні хвороби</w:t>
      </w:r>
    </w:p>
    <w:p w:rsidR="00D30814" w:rsidRDefault="00D30814" w:rsidP="00D30814">
      <w:pPr>
        <w:pStyle w:val="affffffff"/>
        <w:suppressLineNumbers/>
        <w:jc w:val="center"/>
        <w:rPr>
          <w:sz w:val="32"/>
          <w:szCs w:val="32"/>
          <w:lang w:val="uk-UA"/>
        </w:rPr>
      </w:pPr>
    </w:p>
    <w:p w:rsidR="00D30814" w:rsidRDefault="00D30814" w:rsidP="00D30814">
      <w:pPr>
        <w:pStyle w:val="affffffff"/>
        <w:suppressLineNumbers/>
        <w:jc w:val="center"/>
        <w:rPr>
          <w:sz w:val="32"/>
          <w:szCs w:val="32"/>
          <w:lang w:val="uk-UA"/>
        </w:rPr>
      </w:pPr>
    </w:p>
    <w:p w:rsidR="00D30814" w:rsidRPr="00A81271" w:rsidRDefault="00D30814" w:rsidP="00D30814">
      <w:pPr>
        <w:pStyle w:val="affffffff"/>
        <w:suppressLineNumbers/>
        <w:jc w:val="center"/>
        <w:rPr>
          <w:sz w:val="32"/>
          <w:szCs w:val="32"/>
          <w:lang w:val="uk-UA"/>
        </w:rPr>
      </w:pPr>
      <w:r w:rsidRPr="00A81271">
        <w:rPr>
          <w:sz w:val="32"/>
          <w:szCs w:val="32"/>
          <w:lang w:val="uk-UA"/>
        </w:rPr>
        <w:t>Автореферат</w:t>
      </w:r>
    </w:p>
    <w:p w:rsidR="00D30814" w:rsidRDefault="00D30814" w:rsidP="00D30814">
      <w:pPr>
        <w:pStyle w:val="affffffff"/>
        <w:suppressLineNumbers/>
        <w:jc w:val="center"/>
        <w:rPr>
          <w:sz w:val="32"/>
          <w:szCs w:val="32"/>
          <w:lang w:val="uk-UA"/>
        </w:rPr>
      </w:pPr>
      <w:r w:rsidRPr="00A81271">
        <w:rPr>
          <w:sz w:val="32"/>
          <w:szCs w:val="32"/>
          <w:lang w:val="uk-UA"/>
        </w:rPr>
        <w:t xml:space="preserve">дисертації на здобуття наукового </w:t>
      </w:r>
    </w:p>
    <w:p w:rsidR="00D30814" w:rsidRPr="00A81271" w:rsidRDefault="00D30814" w:rsidP="00D30814">
      <w:pPr>
        <w:pStyle w:val="affffffff"/>
        <w:suppressLineNumbers/>
        <w:jc w:val="center"/>
        <w:rPr>
          <w:sz w:val="32"/>
          <w:szCs w:val="32"/>
          <w:lang w:val="uk-UA"/>
        </w:rPr>
      </w:pPr>
      <w:r w:rsidRPr="00A81271">
        <w:rPr>
          <w:sz w:val="32"/>
          <w:szCs w:val="32"/>
          <w:lang w:val="uk-UA"/>
        </w:rPr>
        <w:t>ступеня кандидата медичних наук</w:t>
      </w:r>
    </w:p>
    <w:p w:rsidR="00D30814" w:rsidRPr="00A81271" w:rsidRDefault="00D30814" w:rsidP="00D30814">
      <w:pPr>
        <w:pStyle w:val="affffffff"/>
        <w:suppressLineNumbers/>
        <w:jc w:val="center"/>
        <w:rPr>
          <w:b/>
          <w:sz w:val="32"/>
          <w:szCs w:val="32"/>
          <w:lang w:val="uk-UA"/>
        </w:rPr>
      </w:pPr>
    </w:p>
    <w:p w:rsidR="00D30814" w:rsidRPr="00A81271" w:rsidRDefault="00D30814" w:rsidP="00D30814">
      <w:pPr>
        <w:pStyle w:val="affffffff"/>
        <w:suppressLineNumbers/>
        <w:jc w:val="center"/>
        <w:rPr>
          <w:b/>
          <w:sz w:val="32"/>
          <w:szCs w:val="32"/>
          <w:lang w:val="uk-UA"/>
        </w:rPr>
      </w:pPr>
    </w:p>
    <w:p w:rsidR="00D30814" w:rsidRDefault="00D30814" w:rsidP="00D30814">
      <w:pPr>
        <w:pStyle w:val="affffffff"/>
        <w:suppressLineNumbers/>
        <w:jc w:val="center"/>
        <w:rPr>
          <w:sz w:val="32"/>
          <w:szCs w:val="32"/>
          <w:lang w:val="uk-UA"/>
        </w:rPr>
      </w:pPr>
    </w:p>
    <w:p w:rsidR="00D30814" w:rsidRDefault="00D30814" w:rsidP="00D30814">
      <w:pPr>
        <w:pStyle w:val="affffffff"/>
        <w:suppressLineNumbers/>
        <w:jc w:val="center"/>
        <w:rPr>
          <w:sz w:val="32"/>
          <w:szCs w:val="32"/>
          <w:lang w:val="uk-UA"/>
        </w:rPr>
      </w:pPr>
    </w:p>
    <w:p w:rsidR="00D30814" w:rsidRDefault="00D30814" w:rsidP="00D30814">
      <w:pPr>
        <w:pStyle w:val="affffffff"/>
        <w:suppressLineNumbers/>
        <w:jc w:val="center"/>
        <w:rPr>
          <w:sz w:val="32"/>
          <w:szCs w:val="32"/>
          <w:lang w:val="uk-UA"/>
        </w:rPr>
      </w:pPr>
    </w:p>
    <w:p w:rsidR="00D30814" w:rsidRPr="00A81271" w:rsidRDefault="00D30814" w:rsidP="00D30814">
      <w:pPr>
        <w:pStyle w:val="affffffff"/>
        <w:suppressLineNumbers/>
        <w:jc w:val="center"/>
        <w:rPr>
          <w:sz w:val="32"/>
          <w:szCs w:val="32"/>
          <w:lang w:val="uk-UA"/>
        </w:rPr>
      </w:pPr>
      <w:r w:rsidRPr="00A81271">
        <w:rPr>
          <w:sz w:val="32"/>
          <w:szCs w:val="32"/>
          <w:lang w:val="uk-UA"/>
        </w:rPr>
        <w:t>Луганськ – 2008</w:t>
      </w:r>
    </w:p>
    <w:p w:rsidR="00D30814" w:rsidRPr="00A81271" w:rsidRDefault="00D30814" w:rsidP="00D30814">
      <w:pPr>
        <w:suppressLineNumbers/>
        <w:shd w:val="clear" w:color="auto" w:fill="FFFFFF"/>
        <w:spacing w:line="254" w:lineRule="exact"/>
        <w:jc w:val="center"/>
        <w:rPr>
          <w:sz w:val="32"/>
          <w:szCs w:val="32"/>
          <w:lang w:val="uk-UA"/>
        </w:rPr>
      </w:pPr>
    </w:p>
    <w:p w:rsidR="00D30814" w:rsidRPr="00A81271" w:rsidRDefault="00D30814" w:rsidP="00D30814">
      <w:pPr>
        <w:suppressLineNumbers/>
        <w:shd w:val="clear" w:color="auto" w:fill="FFFFFF"/>
        <w:jc w:val="both"/>
        <w:rPr>
          <w:sz w:val="32"/>
          <w:szCs w:val="32"/>
        </w:rPr>
      </w:pPr>
      <w:r>
        <w:rPr>
          <w:color w:val="000000"/>
          <w:spacing w:val="-6"/>
          <w:sz w:val="22"/>
          <w:szCs w:val="22"/>
          <w:lang w:val="uk-UA"/>
        </w:rPr>
        <w:br w:type="page"/>
      </w:r>
      <w:r w:rsidRPr="00A81271">
        <w:rPr>
          <w:color w:val="000000"/>
          <w:spacing w:val="-6"/>
          <w:sz w:val="32"/>
          <w:szCs w:val="32"/>
          <w:lang w:val="uk-UA"/>
        </w:rPr>
        <w:lastRenderedPageBreak/>
        <w:t>Дисертацією є рукопис</w:t>
      </w:r>
    </w:p>
    <w:p w:rsidR="00D30814" w:rsidRPr="00A81271" w:rsidRDefault="00D30814" w:rsidP="00D30814">
      <w:pPr>
        <w:suppressLineNumbers/>
        <w:shd w:val="clear" w:color="auto" w:fill="FFFFFF"/>
        <w:tabs>
          <w:tab w:val="left" w:pos="2626"/>
        </w:tabs>
        <w:spacing w:before="206"/>
        <w:jc w:val="both"/>
        <w:rPr>
          <w:sz w:val="32"/>
          <w:szCs w:val="32"/>
        </w:rPr>
      </w:pPr>
      <w:r w:rsidRPr="00A81271">
        <w:rPr>
          <w:color w:val="000000"/>
          <w:spacing w:val="1"/>
          <w:sz w:val="32"/>
          <w:szCs w:val="32"/>
          <w:lang w:val="uk-UA"/>
        </w:rPr>
        <w:t xml:space="preserve">Робота виконана в Луганському державному медичному </w:t>
      </w:r>
      <w:r w:rsidRPr="00A81271">
        <w:rPr>
          <w:iCs/>
          <w:color w:val="000000"/>
          <w:spacing w:val="1"/>
          <w:sz w:val="32"/>
          <w:szCs w:val="32"/>
          <w:lang w:val="uk-UA"/>
        </w:rPr>
        <w:t xml:space="preserve">університеті МОЗ </w:t>
      </w:r>
      <w:r w:rsidRPr="00A81271">
        <w:rPr>
          <w:color w:val="000000"/>
          <w:spacing w:val="-15"/>
          <w:sz w:val="32"/>
          <w:szCs w:val="32"/>
          <w:lang w:val="uk-UA"/>
        </w:rPr>
        <w:t>України</w:t>
      </w:r>
    </w:p>
    <w:p w:rsidR="00D30814" w:rsidRDefault="00D30814" w:rsidP="00D30814">
      <w:pPr>
        <w:suppressLineNumbers/>
        <w:shd w:val="clear" w:color="auto" w:fill="FFFFFF"/>
        <w:ind w:left="1985" w:hanging="1985"/>
        <w:jc w:val="both"/>
        <w:rPr>
          <w:b/>
          <w:color w:val="000000"/>
          <w:spacing w:val="-5"/>
          <w:sz w:val="32"/>
          <w:szCs w:val="32"/>
          <w:lang w:val="uk-UA"/>
        </w:rPr>
      </w:pPr>
    </w:p>
    <w:p w:rsidR="00D30814" w:rsidRDefault="00D30814" w:rsidP="00D30814">
      <w:pPr>
        <w:suppressLineNumbers/>
        <w:shd w:val="clear" w:color="auto" w:fill="FFFFFF"/>
        <w:ind w:left="1985" w:hanging="1985"/>
        <w:jc w:val="both"/>
        <w:rPr>
          <w:color w:val="000000"/>
          <w:spacing w:val="-5"/>
          <w:sz w:val="32"/>
          <w:szCs w:val="32"/>
          <w:lang w:val="uk-UA"/>
        </w:rPr>
      </w:pPr>
      <w:r w:rsidRPr="00A81271">
        <w:rPr>
          <w:b/>
          <w:color w:val="000000"/>
          <w:spacing w:val="-5"/>
          <w:sz w:val="32"/>
          <w:szCs w:val="32"/>
          <w:lang w:val="uk-UA"/>
        </w:rPr>
        <w:t>Науковий керівник:</w:t>
      </w:r>
      <w:r w:rsidRPr="00A81271">
        <w:rPr>
          <w:color w:val="000000"/>
          <w:spacing w:val="-5"/>
          <w:sz w:val="32"/>
          <w:szCs w:val="32"/>
          <w:lang w:val="uk-UA"/>
        </w:rPr>
        <w:t xml:space="preserve">  </w:t>
      </w:r>
    </w:p>
    <w:p w:rsidR="00D30814" w:rsidRPr="00A81271" w:rsidRDefault="00D30814" w:rsidP="00D30814">
      <w:pPr>
        <w:suppressLineNumbers/>
        <w:shd w:val="clear" w:color="auto" w:fill="FFFFFF"/>
        <w:ind w:left="1985" w:hanging="1985"/>
        <w:jc w:val="both"/>
        <w:rPr>
          <w:color w:val="000000"/>
          <w:spacing w:val="-5"/>
          <w:sz w:val="32"/>
          <w:szCs w:val="32"/>
        </w:rPr>
      </w:pPr>
      <w:r>
        <w:rPr>
          <w:color w:val="000000"/>
          <w:spacing w:val="-5"/>
          <w:sz w:val="32"/>
          <w:szCs w:val="32"/>
          <w:lang w:val="uk-UA"/>
        </w:rPr>
        <w:t xml:space="preserve">                           </w:t>
      </w:r>
      <w:r w:rsidRPr="00A81271">
        <w:rPr>
          <w:color w:val="000000"/>
          <w:spacing w:val="-5"/>
          <w:sz w:val="32"/>
          <w:szCs w:val="32"/>
          <w:lang w:val="uk-UA"/>
        </w:rPr>
        <w:t xml:space="preserve">доктор медичних наук, </w:t>
      </w:r>
      <w:r w:rsidRPr="00A81271">
        <w:rPr>
          <w:color w:val="000000"/>
          <w:spacing w:val="-3"/>
          <w:sz w:val="32"/>
          <w:szCs w:val="32"/>
          <w:lang w:val="uk-UA"/>
        </w:rPr>
        <w:t>професор</w:t>
      </w:r>
      <w:r w:rsidRPr="00A81271">
        <w:rPr>
          <w:color w:val="000000"/>
          <w:spacing w:val="-5"/>
          <w:sz w:val="32"/>
          <w:szCs w:val="32"/>
          <w:lang w:val="uk-UA"/>
        </w:rPr>
        <w:t xml:space="preserve"> </w:t>
      </w:r>
    </w:p>
    <w:p w:rsidR="00D30814" w:rsidRPr="00A81271" w:rsidRDefault="00D30814" w:rsidP="00D30814">
      <w:pPr>
        <w:suppressLineNumbers/>
        <w:shd w:val="clear" w:color="auto" w:fill="FFFFFF"/>
        <w:ind w:left="1985"/>
        <w:jc w:val="both"/>
        <w:rPr>
          <w:b/>
          <w:bCs/>
          <w:color w:val="000000"/>
          <w:spacing w:val="-1"/>
          <w:sz w:val="32"/>
          <w:szCs w:val="32"/>
          <w:lang w:val="uk-UA"/>
        </w:rPr>
      </w:pPr>
      <w:r w:rsidRPr="00A81271">
        <w:rPr>
          <w:b/>
          <w:color w:val="000000"/>
          <w:spacing w:val="-5"/>
          <w:sz w:val="32"/>
          <w:szCs w:val="32"/>
          <w:lang w:val="uk-UA"/>
        </w:rPr>
        <w:t>Іванова Лариса Миколаївна</w:t>
      </w:r>
      <w:r w:rsidRPr="00A81271">
        <w:rPr>
          <w:b/>
          <w:bCs/>
          <w:color w:val="000000"/>
          <w:spacing w:val="-1"/>
          <w:sz w:val="32"/>
          <w:szCs w:val="32"/>
          <w:lang w:val="uk-UA"/>
        </w:rPr>
        <w:t xml:space="preserve">, </w:t>
      </w:r>
    </w:p>
    <w:p w:rsidR="00D30814" w:rsidRPr="00A81271" w:rsidRDefault="00D30814" w:rsidP="00D30814">
      <w:pPr>
        <w:suppressLineNumbers/>
        <w:shd w:val="clear" w:color="auto" w:fill="FFFFFF"/>
        <w:ind w:left="1985"/>
        <w:jc w:val="both"/>
        <w:rPr>
          <w:color w:val="000000"/>
          <w:spacing w:val="-3"/>
          <w:sz w:val="32"/>
          <w:szCs w:val="32"/>
          <w:lang w:val="uk-UA"/>
        </w:rPr>
      </w:pPr>
      <w:r w:rsidRPr="00A81271">
        <w:rPr>
          <w:color w:val="000000"/>
          <w:spacing w:val="-1"/>
          <w:sz w:val="32"/>
          <w:szCs w:val="32"/>
          <w:lang w:val="uk-UA"/>
        </w:rPr>
        <w:t xml:space="preserve">Луганський </w:t>
      </w:r>
      <w:r w:rsidRPr="00A81271">
        <w:rPr>
          <w:color w:val="000000"/>
          <w:spacing w:val="-1"/>
          <w:sz w:val="32"/>
          <w:szCs w:val="32"/>
        </w:rPr>
        <w:t>дер</w:t>
      </w:r>
      <w:r w:rsidRPr="00A81271">
        <w:rPr>
          <w:color w:val="000000"/>
          <w:spacing w:val="-1"/>
          <w:sz w:val="32"/>
          <w:szCs w:val="32"/>
          <w:lang w:val="uk-UA"/>
        </w:rPr>
        <w:t>жавни</w:t>
      </w:r>
      <w:r w:rsidRPr="00A81271">
        <w:rPr>
          <w:color w:val="000000"/>
          <w:spacing w:val="-3"/>
          <w:sz w:val="32"/>
          <w:szCs w:val="32"/>
          <w:lang w:val="uk-UA"/>
        </w:rPr>
        <w:t xml:space="preserve">й медичний університет, </w:t>
      </w:r>
    </w:p>
    <w:p w:rsidR="00D30814" w:rsidRPr="005E2BA5" w:rsidRDefault="00D30814" w:rsidP="00D30814">
      <w:pPr>
        <w:suppressLineNumbers/>
        <w:shd w:val="clear" w:color="auto" w:fill="FFFFFF"/>
        <w:ind w:left="1985"/>
        <w:jc w:val="both"/>
        <w:rPr>
          <w:color w:val="000000"/>
          <w:spacing w:val="-6"/>
          <w:sz w:val="32"/>
          <w:szCs w:val="32"/>
          <w:lang w:val="uk-UA"/>
        </w:rPr>
      </w:pPr>
      <w:r w:rsidRPr="005E2BA5">
        <w:rPr>
          <w:color w:val="000000"/>
          <w:spacing w:val="-6"/>
          <w:sz w:val="32"/>
          <w:szCs w:val="32"/>
          <w:lang w:val="uk-UA"/>
        </w:rPr>
        <w:t>завідувач кафедри пропедевтики внутрішньої меди</w:t>
      </w:r>
      <w:r w:rsidRPr="005E2BA5">
        <w:rPr>
          <w:color w:val="000000"/>
          <w:spacing w:val="-6"/>
          <w:sz w:val="32"/>
          <w:szCs w:val="32"/>
          <w:lang w:val="uk-UA"/>
        </w:rPr>
        <w:softHyphen/>
        <w:t>ци</w:t>
      </w:r>
      <w:r w:rsidRPr="005E2BA5">
        <w:rPr>
          <w:color w:val="000000"/>
          <w:spacing w:val="-6"/>
          <w:sz w:val="32"/>
          <w:szCs w:val="32"/>
          <w:lang w:val="uk-UA"/>
        </w:rPr>
        <w:softHyphen/>
        <w:t>ни</w:t>
      </w:r>
      <w:r w:rsidRPr="005E2BA5">
        <w:rPr>
          <w:color w:val="000000"/>
          <w:spacing w:val="-6"/>
          <w:sz w:val="32"/>
          <w:szCs w:val="32"/>
        </w:rPr>
        <w:t xml:space="preserve"> </w:t>
      </w:r>
    </w:p>
    <w:p w:rsidR="00D30814" w:rsidRDefault="00D30814" w:rsidP="00D30814">
      <w:pPr>
        <w:suppressLineNumbers/>
        <w:shd w:val="clear" w:color="auto" w:fill="FFFFFF"/>
        <w:ind w:left="1985" w:right="-108" w:hanging="1985"/>
        <w:jc w:val="both"/>
        <w:rPr>
          <w:b/>
          <w:color w:val="000000"/>
          <w:spacing w:val="-5"/>
          <w:sz w:val="32"/>
          <w:szCs w:val="32"/>
          <w:lang w:val="uk-UA"/>
        </w:rPr>
      </w:pPr>
    </w:p>
    <w:p w:rsidR="00D30814" w:rsidRDefault="00D30814" w:rsidP="00D30814">
      <w:pPr>
        <w:suppressLineNumbers/>
        <w:shd w:val="clear" w:color="auto" w:fill="FFFFFF"/>
        <w:ind w:left="1985" w:right="-108" w:hanging="1985"/>
        <w:jc w:val="both"/>
        <w:rPr>
          <w:color w:val="000000"/>
          <w:sz w:val="32"/>
          <w:szCs w:val="32"/>
          <w:lang w:val="uk-UA"/>
        </w:rPr>
      </w:pPr>
      <w:r w:rsidRPr="00A81271">
        <w:rPr>
          <w:b/>
          <w:color w:val="000000"/>
          <w:spacing w:val="-5"/>
          <w:sz w:val="32"/>
          <w:szCs w:val="32"/>
          <w:lang w:val="uk-UA"/>
        </w:rPr>
        <w:t>Офіцйн</w:t>
      </w:r>
      <w:r w:rsidRPr="00A81271">
        <w:rPr>
          <w:b/>
          <w:bCs/>
          <w:color w:val="000000"/>
          <w:sz w:val="32"/>
          <w:szCs w:val="32"/>
          <w:lang w:val="uk-UA"/>
        </w:rPr>
        <w:t xml:space="preserve">і опоненти: </w:t>
      </w:r>
      <w:r w:rsidRPr="00A81271">
        <w:rPr>
          <w:color w:val="000000"/>
          <w:sz w:val="32"/>
          <w:szCs w:val="32"/>
          <w:lang w:val="uk-UA"/>
        </w:rPr>
        <w:t xml:space="preserve"> </w:t>
      </w:r>
    </w:p>
    <w:p w:rsidR="00D30814" w:rsidRPr="00A81271" w:rsidRDefault="00D30814" w:rsidP="00D30814">
      <w:pPr>
        <w:suppressLineNumbers/>
        <w:shd w:val="clear" w:color="auto" w:fill="FFFFFF"/>
        <w:ind w:left="1985" w:right="-108" w:hanging="1985"/>
        <w:jc w:val="both"/>
        <w:rPr>
          <w:color w:val="000000"/>
          <w:sz w:val="32"/>
          <w:szCs w:val="32"/>
          <w:lang w:val="uk-UA"/>
        </w:rPr>
      </w:pPr>
      <w:r>
        <w:rPr>
          <w:color w:val="000000"/>
          <w:sz w:val="32"/>
          <w:szCs w:val="32"/>
          <w:lang w:val="uk-UA"/>
        </w:rPr>
        <w:t xml:space="preserve">                         </w:t>
      </w:r>
      <w:r w:rsidRPr="00A81271">
        <w:rPr>
          <w:color w:val="000000"/>
          <w:sz w:val="32"/>
          <w:szCs w:val="32"/>
          <w:lang w:val="uk-UA"/>
        </w:rPr>
        <w:t xml:space="preserve">доктор медичних наук, </w:t>
      </w:r>
      <w:r w:rsidRPr="00A81271">
        <w:rPr>
          <w:color w:val="000000"/>
          <w:spacing w:val="-3"/>
          <w:sz w:val="32"/>
          <w:szCs w:val="32"/>
          <w:lang w:val="uk-UA"/>
        </w:rPr>
        <w:t>професор</w:t>
      </w:r>
      <w:r w:rsidRPr="00A81271">
        <w:rPr>
          <w:color w:val="000000"/>
          <w:sz w:val="32"/>
          <w:szCs w:val="32"/>
          <w:lang w:val="uk-UA"/>
        </w:rPr>
        <w:t xml:space="preserve"> </w:t>
      </w:r>
    </w:p>
    <w:p w:rsidR="00D30814" w:rsidRPr="00A81271" w:rsidRDefault="00D30814" w:rsidP="00D30814">
      <w:pPr>
        <w:suppressLineNumbers/>
        <w:shd w:val="clear" w:color="auto" w:fill="FFFFFF"/>
        <w:ind w:left="1985" w:right="-108"/>
        <w:jc w:val="both"/>
        <w:rPr>
          <w:b/>
          <w:bCs/>
          <w:color w:val="000000"/>
          <w:spacing w:val="-3"/>
          <w:sz w:val="32"/>
          <w:szCs w:val="32"/>
          <w:lang w:val="uk-UA"/>
        </w:rPr>
      </w:pPr>
      <w:r w:rsidRPr="00A81271">
        <w:rPr>
          <w:b/>
          <w:color w:val="000000"/>
          <w:sz w:val="32"/>
          <w:szCs w:val="32"/>
          <w:lang w:val="uk-UA"/>
        </w:rPr>
        <w:t>Фадєєнко Галина Дмитріївна,</w:t>
      </w:r>
      <w:r w:rsidRPr="00A81271">
        <w:rPr>
          <w:b/>
          <w:bCs/>
          <w:color w:val="000000"/>
          <w:spacing w:val="-3"/>
          <w:sz w:val="32"/>
          <w:szCs w:val="32"/>
          <w:lang w:val="uk-UA"/>
        </w:rPr>
        <w:t xml:space="preserve"> </w:t>
      </w:r>
    </w:p>
    <w:p w:rsidR="00D30814" w:rsidRDefault="00D30814" w:rsidP="00D30814">
      <w:pPr>
        <w:suppressLineNumbers/>
        <w:shd w:val="clear" w:color="auto" w:fill="FFFFFF"/>
        <w:ind w:left="1985" w:right="-108"/>
        <w:jc w:val="both"/>
        <w:rPr>
          <w:color w:val="000000"/>
          <w:spacing w:val="4"/>
          <w:sz w:val="32"/>
          <w:szCs w:val="32"/>
          <w:lang w:val="uk-UA"/>
        </w:rPr>
      </w:pPr>
      <w:r w:rsidRPr="00A81271">
        <w:rPr>
          <w:color w:val="000000"/>
          <w:spacing w:val="-3"/>
          <w:sz w:val="32"/>
          <w:szCs w:val="32"/>
          <w:lang w:val="uk-UA"/>
        </w:rPr>
        <w:t xml:space="preserve">Інститут терапії ім. Л.Т. Малої </w:t>
      </w:r>
      <w:r w:rsidRPr="00A81271">
        <w:rPr>
          <w:color w:val="000000"/>
          <w:spacing w:val="4"/>
          <w:sz w:val="32"/>
          <w:szCs w:val="32"/>
          <w:lang w:val="uk-UA"/>
        </w:rPr>
        <w:t>АМН України,</w:t>
      </w:r>
    </w:p>
    <w:p w:rsidR="00D30814" w:rsidRPr="00A81271" w:rsidRDefault="00D30814" w:rsidP="00D30814">
      <w:pPr>
        <w:suppressLineNumbers/>
        <w:shd w:val="clear" w:color="auto" w:fill="FFFFFF"/>
        <w:ind w:left="1985" w:right="-108"/>
        <w:jc w:val="both"/>
        <w:rPr>
          <w:color w:val="000000"/>
          <w:spacing w:val="1"/>
          <w:sz w:val="32"/>
          <w:szCs w:val="32"/>
        </w:rPr>
      </w:pPr>
      <w:r w:rsidRPr="00A81271">
        <w:rPr>
          <w:color w:val="000000"/>
          <w:spacing w:val="4"/>
          <w:sz w:val="32"/>
          <w:szCs w:val="32"/>
          <w:lang w:val="uk-UA"/>
        </w:rPr>
        <w:t>заступник директора з наукової роботи</w:t>
      </w:r>
    </w:p>
    <w:p w:rsidR="00D30814" w:rsidRPr="00A81271" w:rsidRDefault="00D30814" w:rsidP="00D30814">
      <w:pPr>
        <w:suppressLineNumbers/>
        <w:shd w:val="clear" w:color="auto" w:fill="FFFFFF"/>
        <w:ind w:left="1985" w:right="-108"/>
        <w:jc w:val="both"/>
        <w:rPr>
          <w:sz w:val="32"/>
          <w:szCs w:val="32"/>
          <w:lang w:val="uk-UA"/>
        </w:rPr>
      </w:pPr>
    </w:p>
    <w:p w:rsidR="00D30814" w:rsidRPr="00A81271" w:rsidRDefault="00D30814" w:rsidP="00D30814">
      <w:pPr>
        <w:suppressLineNumbers/>
        <w:shd w:val="clear" w:color="auto" w:fill="FFFFFF"/>
        <w:ind w:left="1985"/>
        <w:jc w:val="both"/>
        <w:rPr>
          <w:color w:val="000000"/>
          <w:spacing w:val="-3"/>
          <w:sz w:val="32"/>
          <w:szCs w:val="32"/>
          <w:lang w:val="uk-UA"/>
        </w:rPr>
      </w:pPr>
      <w:r w:rsidRPr="00A81271">
        <w:rPr>
          <w:color w:val="000000"/>
          <w:spacing w:val="-3"/>
          <w:sz w:val="32"/>
          <w:szCs w:val="32"/>
          <w:lang w:val="uk-UA"/>
        </w:rPr>
        <w:t xml:space="preserve">доктор медичних наук, професор </w:t>
      </w:r>
    </w:p>
    <w:p w:rsidR="00D30814" w:rsidRPr="00A81271" w:rsidRDefault="00D30814" w:rsidP="00D30814">
      <w:pPr>
        <w:suppressLineNumbers/>
        <w:shd w:val="clear" w:color="auto" w:fill="FFFFFF"/>
        <w:ind w:left="1985"/>
        <w:jc w:val="both"/>
        <w:rPr>
          <w:b/>
          <w:color w:val="000000"/>
          <w:spacing w:val="-3"/>
          <w:sz w:val="32"/>
          <w:szCs w:val="32"/>
          <w:lang w:val="uk-UA"/>
        </w:rPr>
      </w:pPr>
      <w:r w:rsidRPr="00A81271">
        <w:rPr>
          <w:b/>
          <w:color w:val="000000"/>
          <w:spacing w:val="-3"/>
          <w:sz w:val="32"/>
          <w:szCs w:val="32"/>
          <w:lang w:val="uk-UA"/>
        </w:rPr>
        <w:t>Христич Тамара Миколаївна</w:t>
      </w:r>
    </w:p>
    <w:p w:rsidR="00D30814" w:rsidRDefault="00D30814" w:rsidP="00D30814">
      <w:pPr>
        <w:suppressLineNumbers/>
        <w:shd w:val="clear" w:color="auto" w:fill="FFFFFF"/>
        <w:ind w:left="1985"/>
        <w:jc w:val="both"/>
        <w:rPr>
          <w:color w:val="000000"/>
          <w:spacing w:val="-3"/>
          <w:sz w:val="32"/>
          <w:szCs w:val="32"/>
          <w:lang w:val="uk-UA"/>
        </w:rPr>
      </w:pPr>
      <w:r w:rsidRPr="00A81271">
        <w:rPr>
          <w:color w:val="000000"/>
          <w:spacing w:val="-3"/>
          <w:sz w:val="32"/>
          <w:szCs w:val="32"/>
          <w:lang w:val="uk-UA"/>
        </w:rPr>
        <w:t xml:space="preserve">Буковинський </w:t>
      </w:r>
      <w:r w:rsidRPr="00A81271">
        <w:rPr>
          <w:color w:val="000000"/>
          <w:spacing w:val="-4"/>
          <w:sz w:val="32"/>
          <w:szCs w:val="32"/>
          <w:lang w:val="uk-UA"/>
        </w:rPr>
        <w:t xml:space="preserve">державний медичний </w:t>
      </w:r>
      <w:r w:rsidRPr="00A81271">
        <w:rPr>
          <w:color w:val="000000"/>
          <w:spacing w:val="-3"/>
          <w:sz w:val="32"/>
          <w:szCs w:val="32"/>
          <w:lang w:val="uk-UA"/>
        </w:rPr>
        <w:t>університет,</w:t>
      </w:r>
    </w:p>
    <w:p w:rsidR="00D30814" w:rsidRPr="00531511" w:rsidRDefault="00D30814" w:rsidP="00D30814">
      <w:pPr>
        <w:suppressLineNumbers/>
        <w:shd w:val="clear" w:color="auto" w:fill="FFFFFF"/>
        <w:ind w:left="1985"/>
        <w:jc w:val="both"/>
        <w:rPr>
          <w:sz w:val="32"/>
          <w:szCs w:val="32"/>
          <w:lang w:val="uk-UA"/>
        </w:rPr>
      </w:pPr>
      <w:r w:rsidRPr="00A81271">
        <w:rPr>
          <w:color w:val="000000"/>
          <w:spacing w:val="-3"/>
          <w:sz w:val="32"/>
          <w:szCs w:val="32"/>
          <w:lang w:val="uk-UA"/>
        </w:rPr>
        <w:t>професор кафедри</w:t>
      </w:r>
      <w:r w:rsidRPr="00531511">
        <w:rPr>
          <w:color w:val="000000"/>
          <w:spacing w:val="-3"/>
          <w:sz w:val="32"/>
          <w:szCs w:val="32"/>
          <w:lang w:val="uk-UA"/>
        </w:rPr>
        <w:t xml:space="preserve"> </w:t>
      </w:r>
      <w:r w:rsidRPr="00A81271">
        <w:rPr>
          <w:color w:val="000000"/>
          <w:spacing w:val="-3"/>
          <w:sz w:val="32"/>
          <w:szCs w:val="32"/>
          <w:lang w:val="uk-UA"/>
        </w:rPr>
        <w:t xml:space="preserve">сімейної медицини </w:t>
      </w:r>
    </w:p>
    <w:p w:rsidR="00D30814" w:rsidRPr="00531511" w:rsidRDefault="00D30814" w:rsidP="00D30814">
      <w:pPr>
        <w:suppressLineNumbers/>
        <w:shd w:val="clear" w:color="auto" w:fill="FFFFFF"/>
        <w:ind w:left="5765"/>
        <w:jc w:val="both"/>
        <w:rPr>
          <w:sz w:val="32"/>
          <w:szCs w:val="32"/>
          <w:lang w:val="uk-UA"/>
        </w:rPr>
      </w:pPr>
    </w:p>
    <w:p w:rsidR="00D30814" w:rsidRPr="00A81271" w:rsidRDefault="00D30814" w:rsidP="00D30814">
      <w:pPr>
        <w:suppressLineNumbers/>
        <w:shd w:val="clear" w:color="auto" w:fill="FFFFFF"/>
        <w:spacing w:before="130"/>
        <w:ind w:left="1483"/>
        <w:jc w:val="both"/>
        <w:rPr>
          <w:sz w:val="32"/>
          <w:szCs w:val="32"/>
          <w:lang w:val="uk-UA"/>
        </w:rPr>
      </w:pPr>
    </w:p>
    <w:p w:rsidR="00D30814" w:rsidRPr="00A81271" w:rsidRDefault="00D30814" w:rsidP="00D30814">
      <w:pPr>
        <w:suppressLineNumbers/>
        <w:shd w:val="clear" w:color="auto" w:fill="FFFFFF"/>
        <w:spacing w:before="130"/>
        <w:ind w:right="99"/>
        <w:jc w:val="both"/>
        <w:rPr>
          <w:sz w:val="32"/>
          <w:szCs w:val="32"/>
          <w:lang w:val="uk-UA"/>
        </w:rPr>
      </w:pPr>
      <w:r w:rsidRPr="00A81271">
        <w:rPr>
          <w:sz w:val="32"/>
          <w:szCs w:val="32"/>
          <w:lang w:val="uk-UA"/>
        </w:rPr>
        <w:t xml:space="preserve">Захист відбудеться </w:t>
      </w:r>
      <w:r w:rsidRPr="00531511">
        <w:rPr>
          <w:sz w:val="32"/>
          <w:szCs w:val="32"/>
          <w:lang w:val="uk-UA"/>
        </w:rPr>
        <w:t>«</w:t>
      </w:r>
      <w:r>
        <w:rPr>
          <w:sz w:val="32"/>
          <w:szCs w:val="32"/>
          <w:lang w:val="uk-UA"/>
        </w:rPr>
        <w:t xml:space="preserve"> 21 »</w:t>
      </w:r>
      <w:r w:rsidRPr="00531511">
        <w:rPr>
          <w:sz w:val="32"/>
          <w:szCs w:val="32"/>
          <w:lang w:val="uk-UA"/>
        </w:rPr>
        <w:t>_</w:t>
      </w:r>
      <w:r>
        <w:rPr>
          <w:sz w:val="32"/>
          <w:szCs w:val="32"/>
          <w:lang w:val="uk-UA"/>
        </w:rPr>
        <w:t>березня____</w:t>
      </w:r>
      <w:r w:rsidRPr="00531511">
        <w:rPr>
          <w:sz w:val="32"/>
          <w:szCs w:val="32"/>
          <w:lang w:val="uk-UA"/>
        </w:rPr>
        <w:t>2008 р.,</w:t>
      </w:r>
      <w:r w:rsidRPr="00A81271">
        <w:rPr>
          <w:sz w:val="32"/>
          <w:szCs w:val="32"/>
          <w:lang w:val="uk-UA"/>
        </w:rPr>
        <w:t xml:space="preserve"> </w:t>
      </w:r>
      <w:r>
        <w:rPr>
          <w:sz w:val="32"/>
          <w:szCs w:val="32"/>
          <w:lang w:val="uk-UA"/>
        </w:rPr>
        <w:t>о 8.30</w:t>
      </w:r>
      <w:r w:rsidRPr="00A81271">
        <w:rPr>
          <w:sz w:val="32"/>
          <w:szCs w:val="32"/>
          <w:lang w:val="uk-UA"/>
        </w:rPr>
        <w:t xml:space="preserve"> годині на засіданні спеціалізованої вченої ради Д 29.600.01 Луганського дер</w:t>
      </w:r>
      <w:r>
        <w:rPr>
          <w:sz w:val="32"/>
          <w:szCs w:val="32"/>
          <w:lang w:val="uk-UA"/>
        </w:rPr>
        <w:softHyphen/>
      </w:r>
      <w:r>
        <w:rPr>
          <w:sz w:val="32"/>
          <w:szCs w:val="32"/>
          <w:lang w:val="uk-UA"/>
        </w:rPr>
        <w:softHyphen/>
      </w:r>
      <w:r w:rsidRPr="00A81271">
        <w:rPr>
          <w:sz w:val="32"/>
          <w:szCs w:val="32"/>
          <w:lang w:val="uk-UA"/>
        </w:rPr>
        <w:t>жавного медичного університету (91045, м. Луганськ, 50-річчя Обо</w:t>
      </w:r>
      <w:r>
        <w:rPr>
          <w:sz w:val="32"/>
          <w:szCs w:val="32"/>
          <w:lang w:val="uk-UA"/>
        </w:rPr>
        <w:softHyphen/>
      </w:r>
      <w:r w:rsidRPr="00A81271">
        <w:rPr>
          <w:sz w:val="32"/>
          <w:szCs w:val="32"/>
          <w:lang w:val="uk-UA"/>
        </w:rPr>
        <w:t>рони Луганська, 1).</w:t>
      </w:r>
    </w:p>
    <w:p w:rsidR="00D30814" w:rsidRPr="00A81271" w:rsidRDefault="00D30814" w:rsidP="00D30814">
      <w:pPr>
        <w:suppressLineNumbers/>
        <w:shd w:val="clear" w:color="auto" w:fill="FFFFFF"/>
        <w:spacing w:before="130"/>
        <w:ind w:right="99"/>
        <w:jc w:val="both"/>
        <w:rPr>
          <w:sz w:val="32"/>
          <w:szCs w:val="32"/>
          <w:lang w:val="uk-UA"/>
        </w:rPr>
      </w:pPr>
      <w:r w:rsidRPr="00A81271">
        <w:rPr>
          <w:sz w:val="32"/>
          <w:szCs w:val="32"/>
          <w:lang w:val="uk-UA"/>
        </w:rPr>
        <w:t>З дисертацією можна ознайомитись у бібліотеці Луганського дер</w:t>
      </w:r>
      <w:r>
        <w:rPr>
          <w:sz w:val="32"/>
          <w:szCs w:val="32"/>
          <w:lang w:val="uk-UA"/>
        </w:rPr>
        <w:softHyphen/>
      </w:r>
      <w:r w:rsidRPr="00A81271">
        <w:rPr>
          <w:sz w:val="32"/>
          <w:szCs w:val="32"/>
          <w:lang w:val="uk-UA"/>
        </w:rPr>
        <w:t>жавного медичного університету (91045, м. Луганськ, 50-річчя Оборони Луганська,1).</w:t>
      </w:r>
    </w:p>
    <w:p w:rsidR="00D30814" w:rsidRDefault="00D30814" w:rsidP="00D30814">
      <w:pPr>
        <w:suppressLineNumbers/>
        <w:shd w:val="clear" w:color="auto" w:fill="FFFFFF"/>
        <w:spacing w:before="130"/>
        <w:ind w:right="99"/>
        <w:jc w:val="both"/>
        <w:rPr>
          <w:sz w:val="32"/>
          <w:szCs w:val="32"/>
          <w:lang w:val="uk-UA"/>
        </w:rPr>
      </w:pPr>
    </w:p>
    <w:p w:rsidR="00D30814" w:rsidRPr="00A81271" w:rsidRDefault="00D30814" w:rsidP="00D30814">
      <w:pPr>
        <w:suppressLineNumbers/>
        <w:shd w:val="clear" w:color="auto" w:fill="FFFFFF"/>
        <w:spacing w:before="130"/>
        <w:ind w:right="99"/>
        <w:jc w:val="both"/>
        <w:rPr>
          <w:sz w:val="32"/>
          <w:szCs w:val="32"/>
          <w:u w:val="single"/>
        </w:rPr>
      </w:pPr>
      <w:r w:rsidRPr="00A81271">
        <w:rPr>
          <w:sz w:val="32"/>
          <w:szCs w:val="32"/>
          <w:lang w:val="uk-UA"/>
        </w:rPr>
        <w:t xml:space="preserve">Автореферат розісланий </w:t>
      </w:r>
      <w:r w:rsidRPr="005E2BA5">
        <w:rPr>
          <w:sz w:val="32"/>
          <w:szCs w:val="32"/>
          <w:lang w:val="uk-UA"/>
        </w:rPr>
        <w:t>«</w:t>
      </w:r>
      <w:r w:rsidRPr="005E2BA5">
        <w:rPr>
          <w:sz w:val="32"/>
          <w:szCs w:val="32"/>
          <w:lang w:val="uk-UA"/>
        </w:rPr>
        <w:softHyphen/>
        <w:t xml:space="preserve">  </w:t>
      </w:r>
      <w:r>
        <w:rPr>
          <w:sz w:val="32"/>
          <w:szCs w:val="32"/>
          <w:lang w:val="uk-UA"/>
        </w:rPr>
        <w:t>17</w:t>
      </w:r>
      <w:r w:rsidRPr="005E2BA5">
        <w:rPr>
          <w:sz w:val="32"/>
          <w:szCs w:val="32"/>
          <w:lang w:val="uk-UA"/>
        </w:rPr>
        <w:t xml:space="preserve">    »</w:t>
      </w:r>
      <w:r>
        <w:rPr>
          <w:sz w:val="32"/>
          <w:szCs w:val="32"/>
          <w:lang w:val="uk-UA"/>
        </w:rPr>
        <w:t xml:space="preserve"> лютого </w:t>
      </w:r>
      <w:r w:rsidRPr="005E2BA5">
        <w:rPr>
          <w:sz w:val="32"/>
          <w:szCs w:val="32"/>
          <w:lang w:val="uk-UA"/>
        </w:rPr>
        <w:t>2008 р</w:t>
      </w:r>
      <w:r w:rsidRPr="00A81271">
        <w:rPr>
          <w:sz w:val="32"/>
          <w:szCs w:val="32"/>
          <w:lang w:val="uk-UA"/>
        </w:rPr>
        <w:t>.</w:t>
      </w:r>
      <w:r w:rsidRPr="00A81271">
        <w:rPr>
          <w:sz w:val="32"/>
          <w:szCs w:val="32"/>
          <w:u w:val="single"/>
          <w:lang w:val="uk-UA"/>
        </w:rPr>
        <w:t xml:space="preserve">       </w:t>
      </w:r>
      <w:r w:rsidRPr="00A81271">
        <w:rPr>
          <w:sz w:val="32"/>
          <w:szCs w:val="32"/>
          <w:lang w:val="uk-UA"/>
        </w:rPr>
        <w:t xml:space="preserve">    </w:t>
      </w:r>
      <w:r w:rsidRPr="00A81271">
        <w:rPr>
          <w:sz w:val="32"/>
          <w:szCs w:val="32"/>
          <w:u w:val="single"/>
          <w:lang w:val="uk-UA"/>
        </w:rPr>
        <w:t xml:space="preserve">  </w:t>
      </w:r>
    </w:p>
    <w:p w:rsidR="00D30814" w:rsidRPr="00A81271" w:rsidRDefault="00D30814" w:rsidP="00D30814">
      <w:pPr>
        <w:suppressLineNumbers/>
        <w:shd w:val="clear" w:color="auto" w:fill="FFFFFF"/>
        <w:ind w:right="99"/>
        <w:jc w:val="both"/>
        <w:rPr>
          <w:sz w:val="32"/>
          <w:szCs w:val="32"/>
          <w:lang w:val="uk-UA"/>
        </w:rPr>
      </w:pPr>
    </w:p>
    <w:p w:rsidR="00D30814" w:rsidRDefault="00D30814" w:rsidP="00D30814">
      <w:pPr>
        <w:suppressLineNumbers/>
        <w:shd w:val="clear" w:color="auto" w:fill="FFFFFF"/>
        <w:ind w:right="99"/>
        <w:jc w:val="both"/>
        <w:rPr>
          <w:sz w:val="32"/>
          <w:szCs w:val="32"/>
          <w:lang w:val="uk-UA"/>
        </w:rPr>
      </w:pPr>
    </w:p>
    <w:p w:rsidR="00D30814" w:rsidRPr="00A81271" w:rsidRDefault="00D30814" w:rsidP="00D30814">
      <w:pPr>
        <w:suppressLineNumbers/>
        <w:shd w:val="clear" w:color="auto" w:fill="FFFFFF"/>
        <w:ind w:right="99"/>
        <w:jc w:val="both"/>
        <w:rPr>
          <w:sz w:val="32"/>
          <w:szCs w:val="32"/>
          <w:lang w:val="uk-UA"/>
        </w:rPr>
      </w:pPr>
      <w:r w:rsidRPr="00A81271">
        <w:rPr>
          <w:sz w:val="32"/>
          <w:szCs w:val="32"/>
          <w:lang w:val="uk-UA"/>
        </w:rPr>
        <w:t xml:space="preserve">Вчений секретар </w:t>
      </w:r>
    </w:p>
    <w:p w:rsidR="00D30814" w:rsidRPr="00A81271" w:rsidRDefault="00D30814" w:rsidP="00D30814">
      <w:pPr>
        <w:suppressLineNumbers/>
        <w:shd w:val="clear" w:color="auto" w:fill="FFFFFF"/>
        <w:ind w:right="99"/>
        <w:jc w:val="both"/>
        <w:rPr>
          <w:sz w:val="32"/>
          <w:szCs w:val="32"/>
          <w:lang w:val="uk-UA"/>
        </w:rPr>
      </w:pPr>
      <w:r w:rsidRPr="00A81271">
        <w:rPr>
          <w:sz w:val="32"/>
          <w:szCs w:val="32"/>
          <w:lang w:val="uk-UA"/>
        </w:rPr>
        <w:t>спеціалізованої вченої ради</w:t>
      </w:r>
    </w:p>
    <w:p w:rsidR="00D30814" w:rsidRPr="00A81271" w:rsidRDefault="00D30814" w:rsidP="00D30814">
      <w:pPr>
        <w:suppressLineNumbers/>
        <w:shd w:val="clear" w:color="auto" w:fill="FFFFFF"/>
        <w:ind w:right="99"/>
        <w:jc w:val="both"/>
        <w:rPr>
          <w:sz w:val="32"/>
          <w:szCs w:val="32"/>
          <w:lang w:val="uk-UA"/>
        </w:rPr>
      </w:pPr>
      <w:r>
        <w:rPr>
          <w:sz w:val="32"/>
          <w:szCs w:val="32"/>
          <w:lang w:val="uk-UA"/>
        </w:rPr>
        <w:t>д.мед.н., професор        _______</w:t>
      </w:r>
      <w:r w:rsidRPr="00A81271">
        <w:rPr>
          <w:sz w:val="32"/>
          <w:szCs w:val="32"/>
          <w:lang w:val="uk-UA"/>
        </w:rPr>
        <w:t>________________</w:t>
      </w:r>
      <w:r>
        <w:rPr>
          <w:sz w:val="32"/>
          <w:szCs w:val="32"/>
          <w:lang w:val="uk-UA"/>
        </w:rPr>
        <w:t xml:space="preserve"> </w:t>
      </w:r>
      <w:r w:rsidRPr="00A81271">
        <w:rPr>
          <w:sz w:val="32"/>
          <w:szCs w:val="32"/>
          <w:lang w:val="uk-UA"/>
        </w:rPr>
        <w:t xml:space="preserve">І.В. Лоскутова                                  </w:t>
      </w:r>
    </w:p>
    <w:p w:rsidR="00D30814" w:rsidRPr="00C81979" w:rsidRDefault="00D30814" w:rsidP="00D30814">
      <w:pPr>
        <w:suppressLineNumbers/>
        <w:shd w:val="clear" w:color="auto" w:fill="FFFFFF"/>
        <w:ind w:right="-108"/>
        <w:jc w:val="center"/>
        <w:rPr>
          <w:sz w:val="32"/>
          <w:szCs w:val="32"/>
        </w:rPr>
      </w:pPr>
      <w:r w:rsidRPr="00D30814">
        <w:rPr>
          <w:lang w:val="uk-UA"/>
        </w:rPr>
        <w:br w:type="page"/>
      </w:r>
      <w:r w:rsidRPr="00C81979">
        <w:rPr>
          <w:b/>
          <w:bCs/>
          <w:color w:val="000000"/>
          <w:spacing w:val="5"/>
          <w:sz w:val="32"/>
          <w:szCs w:val="32"/>
          <w:lang w:val="uk-UA"/>
        </w:rPr>
        <w:lastRenderedPageBreak/>
        <w:t>ЗАГАЛЬНА ХАРАКТЕРИСТИКА РОБОТИ</w:t>
      </w:r>
    </w:p>
    <w:p w:rsidR="00D30814" w:rsidRPr="00892517" w:rsidRDefault="00D30814" w:rsidP="00D30814">
      <w:pPr>
        <w:pStyle w:val="24"/>
        <w:suppressLineNumbers/>
        <w:spacing w:after="0" w:line="240" w:lineRule="auto"/>
        <w:ind w:left="0" w:firstLine="567"/>
        <w:jc w:val="both"/>
        <w:rPr>
          <w:spacing w:val="-4"/>
          <w:sz w:val="32"/>
          <w:szCs w:val="32"/>
          <w:lang w:val="uk-UA"/>
        </w:rPr>
      </w:pPr>
      <w:r w:rsidRPr="00892517">
        <w:rPr>
          <w:b/>
          <w:color w:val="000000"/>
          <w:spacing w:val="-4"/>
          <w:sz w:val="32"/>
          <w:szCs w:val="32"/>
          <w:lang w:val="uk-UA"/>
        </w:rPr>
        <w:t>Актуальність теми.</w:t>
      </w:r>
      <w:r w:rsidRPr="00892517">
        <w:rPr>
          <w:color w:val="000000"/>
          <w:spacing w:val="-4"/>
          <w:sz w:val="32"/>
          <w:szCs w:val="32"/>
          <w:lang w:val="uk-UA"/>
        </w:rPr>
        <w:t xml:space="preserve"> На теперішній час</w:t>
      </w:r>
      <w:r w:rsidRPr="00892517">
        <w:rPr>
          <w:spacing w:val="-4"/>
          <w:sz w:val="32"/>
          <w:szCs w:val="32"/>
          <w:lang w:val="uk-UA"/>
        </w:rPr>
        <w:t xml:space="preserve"> пептична виразка дванад</w:t>
      </w:r>
      <w:r w:rsidRPr="00892517">
        <w:rPr>
          <w:spacing w:val="-4"/>
          <w:sz w:val="32"/>
          <w:szCs w:val="32"/>
          <w:lang w:val="uk-UA"/>
        </w:rPr>
        <w:softHyphen/>
        <w:t>ця</w:t>
      </w:r>
      <w:r w:rsidRPr="00892517">
        <w:rPr>
          <w:spacing w:val="-4"/>
          <w:sz w:val="32"/>
          <w:szCs w:val="32"/>
          <w:lang w:val="uk-UA"/>
        </w:rPr>
        <w:softHyphen/>
        <w:t>ти</w:t>
      </w:r>
      <w:r w:rsidRPr="00892517">
        <w:rPr>
          <w:spacing w:val="-4"/>
          <w:sz w:val="32"/>
          <w:szCs w:val="32"/>
          <w:lang w:val="uk-UA"/>
        </w:rPr>
        <w:softHyphen/>
        <w:t>палої кишки (ПВДПК) залишається однією з найбільш актуальних про</w:t>
      </w:r>
      <w:r w:rsidRPr="00892517">
        <w:rPr>
          <w:spacing w:val="-4"/>
          <w:sz w:val="32"/>
          <w:szCs w:val="32"/>
          <w:lang w:val="uk-UA"/>
        </w:rPr>
        <w:softHyphen/>
      </w:r>
      <w:r w:rsidRPr="00892517">
        <w:rPr>
          <w:spacing w:val="-4"/>
          <w:sz w:val="32"/>
          <w:szCs w:val="32"/>
          <w:lang w:val="uk-UA"/>
        </w:rPr>
        <w:softHyphen/>
      </w:r>
      <w:r w:rsidRPr="00892517">
        <w:rPr>
          <w:spacing w:val="-4"/>
          <w:sz w:val="32"/>
          <w:szCs w:val="32"/>
          <w:lang w:val="uk-UA"/>
        </w:rPr>
        <w:softHyphen/>
        <w:t>блем захво</w:t>
      </w:r>
      <w:r w:rsidRPr="00892517">
        <w:rPr>
          <w:spacing w:val="-4"/>
          <w:sz w:val="32"/>
          <w:szCs w:val="32"/>
          <w:lang w:val="uk-UA"/>
        </w:rPr>
        <w:softHyphen/>
        <w:t>рю</w:t>
      </w:r>
      <w:r w:rsidRPr="00892517">
        <w:rPr>
          <w:spacing w:val="-4"/>
          <w:sz w:val="32"/>
          <w:szCs w:val="32"/>
          <w:lang w:val="uk-UA"/>
        </w:rPr>
        <w:softHyphen/>
        <w:t>вань органів травлення (Н.В. Харченко, 2001, 2003; Г.Д. Фадєєнко, 2003; О.Я. Бабак, 2005). Частота захворюваності на ПВДПК серед різ</w:t>
      </w:r>
      <w:r w:rsidRPr="00892517">
        <w:rPr>
          <w:spacing w:val="-4"/>
          <w:sz w:val="32"/>
          <w:szCs w:val="32"/>
          <w:lang w:val="uk-UA"/>
        </w:rPr>
        <w:softHyphen/>
        <w:t>них категорій населення земної кулі досягає 10-25,0% (В.Г. Пе</w:t>
      </w:r>
      <w:r w:rsidRPr="00892517">
        <w:rPr>
          <w:spacing w:val="-4"/>
          <w:sz w:val="32"/>
          <w:szCs w:val="32"/>
          <w:lang w:val="uk-UA"/>
        </w:rPr>
        <w:softHyphen/>
        <w:t>ре</w:t>
      </w:r>
      <w:r w:rsidRPr="00892517">
        <w:rPr>
          <w:spacing w:val="-4"/>
          <w:sz w:val="32"/>
          <w:szCs w:val="32"/>
          <w:lang w:val="uk-UA"/>
        </w:rPr>
        <w:softHyphen/>
        <w:t>дерій, 2003; А.В. Ка</w:t>
      </w:r>
      <w:r w:rsidRPr="00892517">
        <w:rPr>
          <w:spacing w:val="-4"/>
          <w:sz w:val="32"/>
          <w:szCs w:val="32"/>
          <w:lang w:val="uk-UA"/>
        </w:rPr>
        <w:softHyphen/>
      </w:r>
      <w:r w:rsidRPr="00892517">
        <w:rPr>
          <w:spacing w:val="-4"/>
          <w:sz w:val="32"/>
          <w:szCs w:val="32"/>
          <w:lang w:val="uk-UA"/>
        </w:rPr>
        <w:softHyphen/>
      </w:r>
      <w:r w:rsidRPr="00892517">
        <w:rPr>
          <w:spacing w:val="-4"/>
          <w:sz w:val="32"/>
          <w:szCs w:val="32"/>
          <w:lang w:val="uk-UA"/>
        </w:rPr>
        <w:softHyphen/>
        <w:t>линін, 2004), а на диспансерному обліку з цим діаг</w:t>
      </w:r>
      <w:r w:rsidRPr="00892517">
        <w:rPr>
          <w:spacing w:val="-4"/>
          <w:sz w:val="32"/>
          <w:szCs w:val="32"/>
          <w:lang w:val="uk-UA"/>
        </w:rPr>
        <w:softHyphen/>
        <w:t>но</w:t>
      </w:r>
      <w:r w:rsidRPr="00892517">
        <w:rPr>
          <w:spacing w:val="-4"/>
          <w:sz w:val="32"/>
          <w:szCs w:val="32"/>
          <w:lang w:val="uk-UA"/>
        </w:rPr>
        <w:softHyphen/>
        <w:t>зом у тепе</w:t>
      </w:r>
      <w:r w:rsidRPr="00892517">
        <w:rPr>
          <w:spacing w:val="-4"/>
          <w:sz w:val="32"/>
          <w:szCs w:val="32"/>
          <w:lang w:val="uk-UA"/>
        </w:rPr>
        <w:softHyphen/>
        <w:t>рі</w:t>
      </w:r>
      <w:r w:rsidRPr="00892517">
        <w:rPr>
          <w:spacing w:val="-4"/>
          <w:sz w:val="32"/>
          <w:szCs w:val="32"/>
          <w:lang w:val="uk-UA"/>
        </w:rPr>
        <w:softHyphen/>
        <w:t>ш</w:t>
      </w:r>
      <w:r w:rsidRPr="00892517">
        <w:rPr>
          <w:spacing w:val="-4"/>
          <w:sz w:val="32"/>
          <w:szCs w:val="32"/>
          <w:lang w:val="uk-UA"/>
        </w:rPr>
        <w:softHyphen/>
        <w:t>ній час зна</w:t>
      </w:r>
      <w:r w:rsidRPr="00892517">
        <w:rPr>
          <w:spacing w:val="-4"/>
          <w:sz w:val="32"/>
          <w:szCs w:val="32"/>
          <w:lang w:val="uk-UA"/>
        </w:rPr>
        <w:softHyphen/>
        <w:t>хо</w:t>
      </w:r>
      <w:r w:rsidRPr="00892517">
        <w:rPr>
          <w:spacing w:val="-4"/>
          <w:sz w:val="32"/>
          <w:szCs w:val="32"/>
          <w:lang w:val="uk-UA"/>
        </w:rPr>
        <w:softHyphen/>
        <w:t>ди</w:t>
      </w:r>
      <w:r w:rsidRPr="00892517">
        <w:rPr>
          <w:spacing w:val="-4"/>
          <w:sz w:val="32"/>
          <w:szCs w:val="32"/>
          <w:lang w:val="uk-UA"/>
        </w:rPr>
        <w:softHyphen/>
        <w:t>ть</w:t>
      </w:r>
      <w:r w:rsidRPr="00892517">
        <w:rPr>
          <w:spacing w:val="-4"/>
          <w:sz w:val="32"/>
          <w:szCs w:val="32"/>
          <w:lang w:val="uk-UA"/>
        </w:rPr>
        <w:softHyphen/>
        <w:t>ся близько 2 млн. осіб ( Ю.О. Філіпов, 2003). В Україні  роз</w:t>
      </w:r>
      <w:r w:rsidRPr="00892517">
        <w:rPr>
          <w:spacing w:val="-4"/>
          <w:sz w:val="32"/>
          <w:szCs w:val="32"/>
          <w:lang w:val="uk-UA"/>
        </w:rPr>
        <w:softHyphen/>
        <w:t>по</w:t>
      </w:r>
      <w:r w:rsidRPr="00892517">
        <w:rPr>
          <w:spacing w:val="-4"/>
          <w:sz w:val="32"/>
          <w:szCs w:val="32"/>
          <w:lang w:val="uk-UA"/>
        </w:rPr>
        <w:softHyphen/>
        <w:t>всю</w:t>
      </w:r>
      <w:r w:rsidRPr="00892517">
        <w:rPr>
          <w:spacing w:val="-4"/>
          <w:sz w:val="32"/>
          <w:szCs w:val="32"/>
          <w:lang w:val="uk-UA"/>
        </w:rPr>
        <w:softHyphen/>
        <w:t>дже</w:t>
      </w:r>
      <w:r w:rsidRPr="00892517">
        <w:rPr>
          <w:spacing w:val="-4"/>
          <w:sz w:val="32"/>
          <w:szCs w:val="32"/>
          <w:lang w:val="uk-UA"/>
        </w:rPr>
        <w:softHyphen/>
        <w:t>ність на ПВДПК за останні 5 років (2001-2006) зро</w:t>
      </w:r>
      <w:r w:rsidRPr="00892517">
        <w:rPr>
          <w:spacing w:val="-4"/>
          <w:sz w:val="32"/>
          <w:szCs w:val="32"/>
          <w:lang w:val="uk-UA"/>
        </w:rPr>
        <w:softHyphen/>
        <w:t>сла на 15%, а за</w:t>
      </w:r>
      <w:r w:rsidRPr="00892517">
        <w:rPr>
          <w:spacing w:val="-4"/>
          <w:sz w:val="32"/>
          <w:szCs w:val="32"/>
          <w:lang w:val="uk-UA"/>
        </w:rPr>
        <w:softHyphen/>
        <w:t>х</w:t>
      </w:r>
      <w:r w:rsidRPr="00892517">
        <w:rPr>
          <w:spacing w:val="-4"/>
          <w:sz w:val="32"/>
          <w:szCs w:val="32"/>
          <w:lang w:val="uk-UA"/>
        </w:rPr>
        <w:softHyphen/>
        <w:t>во</w:t>
      </w:r>
      <w:r w:rsidRPr="00892517">
        <w:rPr>
          <w:spacing w:val="-4"/>
          <w:sz w:val="32"/>
          <w:szCs w:val="32"/>
          <w:lang w:val="uk-UA"/>
        </w:rPr>
        <w:softHyphen/>
        <w:t>рю</w:t>
      </w:r>
      <w:r w:rsidRPr="00892517">
        <w:rPr>
          <w:spacing w:val="-4"/>
          <w:sz w:val="32"/>
          <w:szCs w:val="32"/>
          <w:lang w:val="uk-UA"/>
        </w:rPr>
        <w:softHyphen/>
        <w:t>ваність підвищилася з 2509,9 до 2847,9 на 100 тис. насе</w:t>
      </w:r>
      <w:r w:rsidRPr="00892517">
        <w:rPr>
          <w:spacing w:val="-4"/>
          <w:sz w:val="32"/>
          <w:szCs w:val="32"/>
          <w:lang w:val="uk-UA"/>
        </w:rPr>
        <w:softHyphen/>
        <w:t>лен</w:t>
      </w:r>
      <w:r w:rsidRPr="00892517">
        <w:rPr>
          <w:spacing w:val="-4"/>
          <w:sz w:val="32"/>
          <w:szCs w:val="32"/>
          <w:lang w:val="uk-UA"/>
        </w:rPr>
        <w:softHyphen/>
      </w:r>
      <w:r w:rsidRPr="00892517">
        <w:rPr>
          <w:spacing w:val="-4"/>
          <w:sz w:val="32"/>
          <w:szCs w:val="32"/>
          <w:lang w:val="uk-UA"/>
        </w:rPr>
        <w:softHyphen/>
        <w:t>ня</w:t>
      </w:r>
      <w:r w:rsidRPr="00892517">
        <w:rPr>
          <w:spacing w:val="-4"/>
          <w:sz w:val="32"/>
          <w:szCs w:val="32"/>
        </w:rPr>
        <w:t xml:space="preserve"> (</w:t>
      </w:r>
      <w:r w:rsidRPr="00892517">
        <w:rPr>
          <w:spacing w:val="-4"/>
          <w:sz w:val="32"/>
          <w:szCs w:val="32"/>
          <w:lang w:val="uk-UA"/>
        </w:rPr>
        <w:t>Ю.О. Філіпов</w:t>
      </w:r>
      <w:r w:rsidRPr="00892517">
        <w:rPr>
          <w:spacing w:val="-4"/>
          <w:sz w:val="32"/>
          <w:szCs w:val="32"/>
        </w:rPr>
        <w:t xml:space="preserve"> та співавт.</w:t>
      </w:r>
      <w:r w:rsidRPr="00892517">
        <w:rPr>
          <w:spacing w:val="-4"/>
          <w:sz w:val="32"/>
          <w:szCs w:val="32"/>
          <w:lang w:val="uk-UA"/>
        </w:rPr>
        <w:t>, 2006</w:t>
      </w:r>
      <w:r w:rsidRPr="00892517">
        <w:rPr>
          <w:spacing w:val="-4"/>
          <w:sz w:val="32"/>
          <w:szCs w:val="32"/>
        </w:rPr>
        <w:t>)</w:t>
      </w:r>
      <w:r w:rsidRPr="00892517">
        <w:rPr>
          <w:spacing w:val="-4"/>
          <w:sz w:val="32"/>
          <w:szCs w:val="32"/>
          <w:lang w:val="uk-UA"/>
        </w:rPr>
        <w:t>. Частота</w:t>
      </w:r>
      <w:r w:rsidRPr="00892517">
        <w:rPr>
          <w:spacing w:val="-4"/>
          <w:sz w:val="32"/>
          <w:szCs w:val="32"/>
        </w:rPr>
        <w:t xml:space="preserve"> </w:t>
      </w:r>
      <w:r w:rsidRPr="00892517">
        <w:rPr>
          <w:spacing w:val="-4"/>
          <w:sz w:val="32"/>
          <w:szCs w:val="32"/>
          <w:lang w:val="uk-UA"/>
        </w:rPr>
        <w:t>рецидивів</w:t>
      </w:r>
      <w:r w:rsidRPr="00892517">
        <w:rPr>
          <w:spacing w:val="-4"/>
          <w:sz w:val="32"/>
          <w:szCs w:val="32"/>
        </w:rPr>
        <w:t xml:space="preserve"> ПВ </w:t>
      </w:r>
      <w:r w:rsidRPr="00892517">
        <w:rPr>
          <w:spacing w:val="-4"/>
          <w:sz w:val="32"/>
          <w:szCs w:val="32"/>
          <w:lang w:val="uk-UA"/>
        </w:rPr>
        <w:t>впродовж</w:t>
      </w:r>
      <w:r w:rsidRPr="00892517">
        <w:rPr>
          <w:spacing w:val="-4"/>
          <w:sz w:val="32"/>
          <w:szCs w:val="32"/>
        </w:rPr>
        <w:t xml:space="preserve"> 1 року </w:t>
      </w:r>
      <w:r w:rsidRPr="00892517">
        <w:rPr>
          <w:spacing w:val="-4"/>
          <w:sz w:val="32"/>
          <w:szCs w:val="32"/>
          <w:lang w:val="uk-UA"/>
        </w:rPr>
        <w:t>досягає</w:t>
      </w:r>
      <w:r w:rsidRPr="00892517">
        <w:rPr>
          <w:spacing w:val="-4"/>
          <w:sz w:val="32"/>
          <w:szCs w:val="32"/>
        </w:rPr>
        <w:t xml:space="preserve"> 70%, на </w:t>
      </w:r>
      <w:r w:rsidRPr="00892517">
        <w:rPr>
          <w:spacing w:val="-4"/>
          <w:sz w:val="32"/>
          <w:szCs w:val="32"/>
          <w:lang w:val="uk-UA"/>
        </w:rPr>
        <w:t>протязі</w:t>
      </w:r>
      <w:r w:rsidRPr="00892517">
        <w:rPr>
          <w:spacing w:val="-4"/>
          <w:sz w:val="32"/>
          <w:szCs w:val="32"/>
        </w:rPr>
        <w:t xml:space="preserve"> 2-х </w:t>
      </w:r>
      <w:r w:rsidRPr="00892517">
        <w:rPr>
          <w:spacing w:val="-4"/>
          <w:sz w:val="32"/>
          <w:szCs w:val="32"/>
          <w:lang w:val="uk-UA"/>
        </w:rPr>
        <w:t>ро</w:t>
      </w:r>
      <w:r w:rsidRPr="00892517">
        <w:rPr>
          <w:spacing w:val="-4"/>
          <w:sz w:val="32"/>
          <w:szCs w:val="32"/>
          <w:lang w:val="uk-UA"/>
        </w:rPr>
        <w:softHyphen/>
        <w:t>ків</w:t>
      </w:r>
      <w:r w:rsidRPr="00892517">
        <w:rPr>
          <w:spacing w:val="-4"/>
          <w:sz w:val="32"/>
          <w:szCs w:val="32"/>
        </w:rPr>
        <w:t xml:space="preserve"> </w:t>
      </w:r>
      <w:r w:rsidRPr="00892517">
        <w:rPr>
          <w:spacing w:val="-4"/>
          <w:sz w:val="32"/>
          <w:szCs w:val="32"/>
          <w:lang w:val="uk-UA"/>
        </w:rPr>
        <w:t xml:space="preserve">зростає до </w:t>
      </w:r>
      <w:r w:rsidRPr="00892517">
        <w:rPr>
          <w:spacing w:val="-4"/>
          <w:sz w:val="32"/>
          <w:szCs w:val="32"/>
        </w:rPr>
        <w:t>80-90%.</w:t>
      </w:r>
      <w:r w:rsidRPr="00892517">
        <w:rPr>
          <w:spacing w:val="-4"/>
          <w:sz w:val="32"/>
          <w:szCs w:val="32"/>
          <w:lang w:val="uk-UA"/>
        </w:rPr>
        <w:t xml:space="preserve"> При цьому встановлено, що етіоло</w:t>
      </w:r>
      <w:r w:rsidRPr="00892517">
        <w:rPr>
          <w:spacing w:val="-4"/>
          <w:sz w:val="32"/>
          <w:szCs w:val="32"/>
          <w:lang w:val="uk-UA"/>
        </w:rPr>
        <w:softHyphen/>
        <w:t>гічним фактором роз</w:t>
      </w:r>
      <w:r w:rsidRPr="00892517">
        <w:rPr>
          <w:spacing w:val="-4"/>
          <w:sz w:val="32"/>
          <w:szCs w:val="32"/>
          <w:lang w:val="uk-UA"/>
        </w:rPr>
        <w:softHyphen/>
        <w:t>витку ПВ є інфі</w:t>
      </w:r>
      <w:r w:rsidRPr="00892517">
        <w:rPr>
          <w:spacing w:val="-4"/>
          <w:sz w:val="32"/>
          <w:szCs w:val="32"/>
          <w:lang w:val="uk-UA"/>
        </w:rPr>
        <w:softHyphen/>
        <w:t>ко</w:t>
      </w:r>
      <w:r w:rsidRPr="00892517">
        <w:rPr>
          <w:spacing w:val="-4"/>
          <w:sz w:val="32"/>
          <w:szCs w:val="32"/>
          <w:lang w:val="uk-UA"/>
        </w:rPr>
        <w:softHyphen/>
        <w:t>ваність Н</w:t>
      </w:r>
      <w:r w:rsidRPr="00892517">
        <w:rPr>
          <w:spacing w:val="-4"/>
          <w:sz w:val="32"/>
          <w:szCs w:val="32"/>
          <w:lang w:val="en-US"/>
        </w:rPr>
        <w:t>elicobacter</w:t>
      </w:r>
      <w:r w:rsidRPr="00892517">
        <w:rPr>
          <w:spacing w:val="-4"/>
          <w:sz w:val="32"/>
          <w:szCs w:val="32"/>
          <w:lang w:val="uk-UA"/>
        </w:rPr>
        <w:t xml:space="preserve"> </w:t>
      </w:r>
      <w:r w:rsidRPr="00892517">
        <w:rPr>
          <w:spacing w:val="-4"/>
          <w:sz w:val="32"/>
          <w:szCs w:val="32"/>
          <w:lang w:val="en-US"/>
        </w:rPr>
        <w:t>pylori</w:t>
      </w:r>
      <w:r w:rsidRPr="00892517">
        <w:rPr>
          <w:spacing w:val="-4"/>
          <w:sz w:val="32"/>
          <w:szCs w:val="32"/>
          <w:lang w:val="uk-UA"/>
        </w:rPr>
        <w:t xml:space="preserve"> (НР) (Аруин Л.И., 1999; </w:t>
      </w:r>
      <w:r w:rsidRPr="00892517">
        <w:rPr>
          <w:spacing w:val="-4"/>
          <w:sz w:val="32"/>
          <w:szCs w:val="32"/>
          <w:lang w:val="en-US"/>
        </w:rPr>
        <w:t>V</w:t>
      </w:r>
      <w:r w:rsidRPr="00892517">
        <w:rPr>
          <w:spacing w:val="-4"/>
          <w:sz w:val="32"/>
          <w:szCs w:val="32"/>
          <w:lang w:val="uk-UA"/>
        </w:rPr>
        <w:t xml:space="preserve">. </w:t>
      </w:r>
      <w:r w:rsidRPr="00892517">
        <w:rPr>
          <w:spacing w:val="-4"/>
          <w:sz w:val="32"/>
          <w:szCs w:val="32"/>
          <w:lang w:val="en-US"/>
        </w:rPr>
        <w:t>Kist</w:t>
      </w:r>
      <w:r w:rsidRPr="00892517">
        <w:rPr>
          <w:spacing w:val="-4"/>
          <w:sz w:val="32"/>
          <w:szCs w:val="32"/>
          <w:lang w:val="uk-UA"/>
        </w:rPr>
        <w:t xml:space="preserve">, 2002; </w:t>
      </w:r>
      <w:r w:rsidRPr="00892517">
        <w:rPr>
          <w:spacing w:val="-4"/>
          <w:sz w:val="32"/>
          <w:szCs w:val="32"/>
          <w:lang w:val="en-US"/>
        </w:rPr>
        <w:t>S</w:t>
      </w:r>
      <w:r w:rsidRPr="00892517">
        <w:rPr>
          <w:spacing w:val="-4"/>
          <w:sz w:val="32"/>
          <w:szCs w:val="32"/>
          <w:lang w:val="uk-UA"/>
        </w:rPr>
        <w:t xml:space="preserve">. </w:t>
      </w:r>
      <w:r w:rsidRPr="00892517">
        <w:rPr>
          <w:spacing w:val="-4"/>
          <w:sz w:val="32"/>
          <w:szCs w:val="32"/>
          <w:lang w:val="en-US"/>
        </w:rPr>
        <w:t>Kimura</w:t>
      </w:r>
      <w:r w:rsidRPr="00892517">
        <w:rPr>
          <w:spacing w:val="-4"/>
          <w:sz w:val="32"/>
          <w:szCs w:val="32"/>
          <w:lang w:val="uk-UA"/>
        </w:rPr>
        <w:t>, 2004) і без його ерадикації не настає повної та стійкої ремісії. Еволюція методів ерадикації НР за останні 10-15 років при</w:t>
      </w:r>
      <w:r w:rsidRPr="00892517">
        <w:rPr>
          <w:spacing w:val="-4"/>
          <w:sz w:val="32"/>
          <w:szCs w:val="32"/>
          <w:lang w:val="uk-UA"/>
        </w:rPr>
        <w:softHyphen/>
        <w:t>вела до розробки сучасних трьох - й чоти</w:t>
      </w:r>
      <w:r w:rsidRPr="00892517">
        <w:rPr>
          <w:spacing w:val="-4"/>
          <w:sz w:val="32"/>
          <w:szCs w:val="32"/>
          <w:lang w:val="uk-UA"/>
        </w:rPr>
        <w:softHyphen/>
        <w:t>рьох</w:t>
      </w:r>
      <w:r w:rsidRPr="00892517">
        <w:rPr>
          <w:spacing w:val="-4"/>
          <w:sz w:val="32"/>
          <w:szCs w:val="32"/>
          <w:lang w:val="uk-UA"/>
        </w:rPr>
        <w:softHyphen/>
        <w:t>компонентних схем терапії, які, згід</w:t>
      </w:r>
      <w:r w:rsidRPr="00892517">
        <w:rPr>
          <w:spacing w:val="-4"/>
          <w:sz w:val="32"/>
          <w:szCs w:val="32"/>
          <w:lang w:val="uk-UA"/>
        </w:rPr>
        <w:softHyphen/>
        <w:t>но за Ма</w:t>
      </w:r>
      <w:r w:rsidRPr="00892517">
        <w:rPr>
          <w:spacing w:val="-4"/>
          <w:sz w:val="32"/>
          <w:szCs w:val="32"/>
          <w:lang w:val="uk-UA"/>
        </w:rPr>
        <w:softHyphen/>
        <w:t>астрихт</w:t>
      </w:r>
      <w:r w:rsidRPr="00892517">
        <w:rPr>
          <w:spacing w:val="-4"/>
          <w:sz w:val="32"/>
          <w:szCs w:val="32"/>
          <w:lang w:val="uk-UA"/>
        </w:rPr>
        <w:softHyphen/>
        <w:t>ським консе</w:t>
      </w:r>
      <w:r w:rsidRPr="00892517">
        <w:rPr>
          <w:spacing w:val="-4"/>
          <w:sz w:val="32"/>
          <w:szCs w:val="32"/>
          <w:lang w:val="uk-UA"/>
        </w:rPr>
        <w:softHyphen/>
        <w:t>н</w:t>
      </w:r>
      <w:r w:rsidRPr="00892517">
        <w:rPr>
          <w:spacing w:val="-4"/>
          <w:sz w:val="32"/>
          <w:szCs w:val="32"/>
          <w:lang w:val="uk-UA"/>
        </w:rPr>
        <w:softHyphen/>
        <w:t>су</w:t>
      </w:r>
      <w:r w:rsidRPr="00892517">
        <w:rPr>
          <w:spacing w:val="-4"/>
          <w:sz w:val="32"/>
          <w:szCs w:val="32"/>
          <w:lang w:val="uk-UA"/>
        </w:rPr>
        <w:softHyphen/>
        <w:t>сом ІІІ (2005), є ком</w:t>
      </w:r>
      <w:r w:rsidRPr="00892517">
        <w:rPr>
          <w:spacing w:val="-4"/>
          <w:sz w:val="32"/>
          <w:szCs w:val="32"/>
          <w:lang w:val="uk-UA"/>
        </w:rPr>
        <w:softHyphen/>
        <w:t>бі</w:t>
      </w:r>
      <w:r w:rsidRPr="00892517">
        <w:rPr>
          <w:spacing w:val="-4"/>
          <w:sz w:val="32"/>
          <w:szCs w:val="32"/>
          <w:lang w:val="uk-UA"/>
        </w:rPr>
        <w:softHyphen/>
        <w:t>нацією ан</w:t>
      </w:r>
      <w:r w:rsidRPr="00892517">
        <w:rPr>
          <w:spacing w:val="-4"/>
          <w:sz w:val="32"/>
          <w:szCs w:val="32"/>
          <w:lang w:val="uk-UA"/>
        </w:rPr>
        <w:softHyphen/>
        <w:t>ти</w:t>
      </w:r>
      <w:r w:rsidRPr="00892517">
        <w:rPr>
          <w:spacing w:val="-4"/>
          <w:sz w:val="32"/>
          <w:szCs w:val="32"/>
          <w:lang w:val="uk-UA"/>
        </w:rPr>
        <w:softHyphen/>
      </w:r>
      <w:r w:rsidRPr="00892517">
        <w:rPr>
          <w:spacing w:val="-4"/>
          <w:sz w:val="32"/>
          <w:szCs w:val="32"/>
          <w:lang w:val="uk-UA"/>
        </w:rPr>
        <w:softHyphen/>
        <w:t>бак</w:t>
      </w:r>
      <w:r w:rsidRPr="00892517">
        <w:rPr>
          <w:spacing w:val="-4"/>
          <w:sz w:val="32"/>
          <w:szCs w:val="32"/>
          <w:lang w:val="uk-UA"/>
        </w:rPr>
        <w:softHyphen/>
      </w:r>
      <w:r w:rsidRPr="00892517">
        <w:rPr>
          <w:spacing w:val="-4"/>
          <w:sz w:val="32"/>
          <w:szCs w:val="32"/>
          <w:lang w:val="uk-UA"/>
        </w:rPr>
        <w:softHyphen/>
        <w:t>те</w:t>
      </w:r>
      <w:r w:rsidRPr="00892517">
        <w:rPr>
          <w:spacing w:val="-4"/>
          <w:sz w:val="32"/>
          <w:szCs w:val="32"/>
          <w:lang w:val="uk-UA"/>
        </w:rPr>
        <w:softHyphen/>
        <w:t xml:space="preserve">ріальних препаратів.   </w:t>
      </w:r>
    </w:p>
    <w:p w:rsidR="00D30814" w:rsidRPr="00C81979" w:rsidRDefault="00D30814" w:rsidP="00D30814">
      <w:pPr>
        <w:pStyle w:val="24"/>
        <w:suppressLineNumbers/>
        <w:spacing w:after="0" w:line="240" w:lineRule="auto"/>
        <w:ind w:left="0" w:firstLine="567"/>
        <w:jc w:val="both"/>
        <w:rPr>
          <w:spacing w:val="-6"/>
          <w:sz w:val="32"/>
          <w:szCs w:val="32"/>
          <w:lang w:val="uk-UA"/>
        </w:rPr>
      </w:pPr>
      <w:r>
        <w:rPr>
          <w:spacing w:val="-6"/>
          <w:sz w:val="32"/>
          <w:szCs w:val="32"/>
          <w:lang w:val="uk-UA"/>
        </w:rPr>
        <w:t>Однак, п</w:t>
      </w:r>
      <w:r w:rsidRPr="00C81979">
        <w:rPr>
          <w:spacing w:val="-6"/>
          <w:sz w:val="32"/>
          <w:szCs w:val="32"/>
          <w:lang w:val="uk-UA"/>
        </w:rPr>
        <w:t>ри використанні антихелікобактерної терапії (АХБТ) частота роз</w:t>
      </w:r>
      <w:r w:rsidRPr="00C81979">
        <w:rPr>
          <w:spacing w:val="-6"/>
          <w:sz w:val="32"/>
          <w:szCs w:val="32"/>
          <w:lang w:val="uk-UA"/>
        </w:rPr>
        <w:softHyphen/>
        <w:t>витку побічних явищ становить 40% (Бабак М.О., Ф</w:t>
      </w:r>
      <w:r w:rsidRPr="00C81979">
        <w:rPr>
          <w:spacing w:val="-6"/>
          <w:sz w:val="32"/>
          <w:szCs w:val="32"/>
          <w:lang w:val="uk-UA"/>
        </w:rPr>
        <w:t>а</w:t>
      </w:r>
      <w:r w:rsidRPr="00C81979">
        <w:rPr>
          <w:spacing w:val="-6"/>
          <w:sz w:val="32"/>
          <w:szCs w:val="32"/>
          <w:lang w:val="uk-UA"/>
        </w:rPr>
        <w:t>деєнко Г.Д., 2002). З</w:t>
      </w:r>
      <w:r>
        <w:rPr>
          <w:spacing w:val="-6"/>
          <w:sz w:val="32"/>
          <w:szCs w:val="32"/>
          <w:lang w:val="uk-UA"/>
        </w:rPr>
        <w:t>а останні роки також з</w:t>
      </w:r>
      <w:r w:rsidRPr="00C81979">
        <w:rPr>
          <w:spacing w:val="-6"/>
          <w:sz w:val="32"/>
          <w:szCs w:val="32"/>
          <w:lang w:val="uk-UA"/>
        </w:rPr>
        <w:t xml:space="preserve">більшується кількість штамів НР, </w:t>
      </w:r>
      <w:r>
        <w:rPr>
          <w:spacing w:val="-6"/>
          <w:sz w:val="32"/>
          <w:szCs w:val="32"/>
          <w:lang w:val="uk-UA"/>
        </w:rPr>
        <w:t>що резис</w:t>
      </w:r>
      <w:r>
        <w:rPr>
          <w:spacing w:val="-6"/>
          <w:sz w:val="32"/>
          <w:szCs w:val="32"/>
          <w:lang w:val="uk-UA"/>
        </w:rPr>
        <w:softHyphen/>
        <w:t>тен</w:t>
      </w:r>
      <w:r>
        <w:rPr>
          <w:spacing w:val="-6"/>
          <w:sz w:val="32"/>
          <w:szCs w:val="32"/>
          <w:lang w:val="uk-UA"/>
        </w:rPr>
        <w:softHyphen/>
      </w:r>
      <w:r>
        <w:rPr>
          <w:spacing w:val="-6"/>
          <w:sz w:val="32"/>
          <w:szCs w:val="32"/>
          <w:lang w:val="uk-UA"/>
        </w:rPr>
        <w:softHyphen/>
      </w:r>
      <w:r w:rsidRPr="00C81979">
        <w:rPr>
          <w:spacing w:val="-6"/>
          <w:sz w:val="32"/>
          <w:szCs w:val="32"/>
          <w:lang w:val="uk-UA"/>
        </w:rPr>
        <w:t>т</w:t>
      </w:r>
      <w:r>
        <w:rPr>
          <w:spacing w:val="-6"/>
          <w:sz w:val="32"/>
          <w:szCs w:val="32"/>
          <w:lang w:val="uk-UA"/>
        </w:rPr>
        <w:softHyphen/>
      </w:r>
      <w:r w:rsidRPr="00C81979">
        <w:rPr>
          <w:spacing w:val="-6"/>
          <w:sz w:val="32"/>
          <w:szCs w:val="32"/>
          <w:lang w:val="uk-UA"/>
        </w:rPr>
        <w:t>н</w:t>
      </w:r>
      <w:r>
        <w:rPr>
          <w:spacing w:val="-6"/>
          <w:sz w:val="32"/>
          <w:szCs w:val="32"/>
          <w:lang w:val="uk-UA"/>
        </w:rPr>
        <w:t>і</w:t>
      </w:r>
      <w:r w:rsidRPr="00C81979">
        <w:rPr>
          <w:spacing w:val="-6"/>
          <w:sz w:val="32"/>
          <w:szCs w:val="32"/>
          <w:lang w:val="uk-UA"/>
        </w:rPr>
        <w:t xml:space="preserve"> до препа</w:t>
      </w:r>
      <w:r w:rsidRPr="00C81979">
        <w:rPr>
          <w:spacing w:val="-6"/>
          <w:sz w:val="32"/>
          <w:szCs w:val="32"/>
          <w:lang w:val="uk-UA"/>
        </w:rPr>
        <w:softHyphen/>
        <w:t>ра</w:t>
      </w:r>
      <w:r w:rsidRPr="00C81979">
        <w:rPr>
          <w:spacing w:val="-6"/>
          <w:sz w:val="32"/>
          <w:szCs w:val="32"/>
          <w:lang w:val="uk-UA"/>
        </w:rPr>
        <w:softHyphen/>
        <w:t>тів, які ви</w:t>
      </w:r>
      <w:r w:rsidRPr="00C81979">
        <w:rPr>
          <w:spacing w:val="-6"/>
          <w:sz w:val="32"/>
          <w:szCs w:val="32"/>
          <w:lang w:val="uk-UA"/>
        </w:rPr>
        <w:softHyphen/>
        <w:t xml:space="preserve">користовуються згідно до </w:t>
      </w:r>
      <w:r>
        <w:rPr>
          <w:spacing w:val="-6"/>
          <w:sz w:val="32"/>
          <w:szCs w:val="32"/>
          <w:lang w:val="uk-UA"/>
        </w:rPr>
        <w:t>угод Маастрих</w:t>
      </w:r>
      <w:r>
        <w:rPr>
          <w:spacing w:val="-6"/>
          <w:sz w:val="32"/>
          <w:szCs w:val="32"/>
          <w:lang w:val="uk-UA"/>
        </w:rPr>
        <w:softHyphen/>
      </w:r>
      <w:r w:rsidRPr="00C81979">
        <w:rPr>
          <w:spacing w:val="-6"/>
          <w:sz w:val="32"/>
          <w:szCs w:val="32"/>
          <w:lang w:val="uk-UA"/>
        </w:rPr>
        <w:t>тсь</w:t>
      </w:r>
      <w:r>
        <w:rPr>
          <w:spacing w:val="-6"/>
          <w:sz w:val="32"/>
          <w:szCs w:val="32"/>
          <w:lang w:val="uk-UA"/>
        </w:rPr>
        <w:softHyphen/>
      </w:r>
      <w:r w:rsidRPr="00C81979">
        <w:rPr>
          <w:spacing w:val="-6"/>
          <w:sz w:val="32"/>
          <w:szCs w:val="32"/>
          <w:lang w:val="uk-UA"/>
        </w:rPr>
        <w:t>кого консенсусу (Ар</w:t>
      </w:r>
      <w:r w:rsidRPr="00C81979">
        <w:rPr>
          <w:spacing w:val="-6"/>
          <w:sz w:val="32"/>
          <w:szCs w:val="32"/>
          <w:lang w:val="uk-UA"/>
        </w:rPr>
        <w:softHyphen/>
        <w:t>тамонов В.Е., Машарова А.А., 2001). У 45% па</w:t>
      </w:r>
      <w:r>
        <w:rPr>
          <w:spacing w:val="-6"/>
          <w:sz w:val="32"/>
          <w:szCs w:val="32"/>
          <w:lang w:val="uk-UA"/>
        </w:rPr>
        <w:softHyphen/>
      </w:r>
      <w:r w:rsidRPr="00C81979">
        <w:rPr>
          <w:spacing w:val="-6"/>
          <w:sz w:val="32"/>
          <w:szCs w:val="32"/>
          <w:lang w:val="uk-UA"/>
        </w:rPr>
        <w:t>ці</w:t>
      </w:r>
      <w:r>
        <w:rPr>
          <w:spacing w:val="-6"/>
          <w:sz w:val="32"/>
          <w:szCs w:val="32"/>
          <w:lang w:val="uk-UA"/>
        </w:rPr>
        <w:softHyphen/>
      </w:r>
      <w:r w:rsidRPr="00C81979">
        <w:rPr>
          <w:spacing w:val="-6"/>
          <w:sz w:val="32"/>
          <w:szCs w:val="32"/>
          <w:lang w:val="uk-UA"/>
        </w:rPr>
        <w:t>є</w:t>
      </w:r>
      <w:r>
        <w:rPr>
          <w:spacing w:val="-6"/>
          <w:sz w:val="32"/>
          <w:szCs w:val="32"/>
          <w:lang w:val="uk-UA"/>
        </w:rPr>
        <w:softHyphen/>
      </w:r>
      <w:r w:rsidRPr="00C81979">
        <w:rPr>
          <w:spacing w:val="-6"/>
          <w:sz w:val="32"/>
          <w:szCs w:val="32"/>
          <w:lang w:val="uk-UA"/>
        </w:rPr>
        <w:t>нтів після ера</w:t>
      </w:r>
      <w:r w:rsidRPr="00C81979">
        <w:rPr>
          <w:spacing w:val="-6"/>
          <w:sz w:val="32"/>
          <w:szCs w:val="32"/>
          <w:lang w:val="uk-UA"/>
        </w:rPr>
        <w:softHyphen/>
        <w:t>ди</w:t>
      </w:r>
      <w:r w:rsidRPr="00C81979">
        <w:rPr>
          <w:spacing w:val="-6"/>
          <w:sz w:val="32"/>
          <w:szCs w:val="32"/>
          <w:lang w:val="uk-UA"/>
        </w:rPr>
        <w:softHyphen/>
        <w:t xml:space="preserve">кації </w:t>
      </w:r>
      <w:r>
        <w:rPr>
          <w:spacing w:val="-6"/>
          <w:sz w:val="32"/>
          <w:szCs w:val="32"/>
          <w:lang w:val="uk-UA"/>
        </w:rPr>
        <w:t>НР м</w:t>
      </w:r>
      <w:r w:rsidRPr="00C81979">
        <w:rPr>
          <w:spacing w:val="-6"/>
          <w:sz w:val="32"/>
          <w:szCs w:val="32"/>
          <w:lang w:val="uk-UA"/>
        </w:rPr>
        <w:t>ає місце поновлення симптомів захворю</w:t>
      </w:r>
      <w:r>
        <w:rPr>
          <w:spacing w:val="-6"/>
          <w:sz w:val="32"/>
          <w:szCs w:val="32"/>
          <w:lang w:val="uk-UA"/>
        </w:rPr>
        <w:softHyphen/>
      </w:r>
      <w:r w:rsidRPr="00C81979">
        <w:rPr>
          <w:spacing w:val="-6"/>
          <w:sz w:val="32"/>
          <w:szCs w:val="32"/>
          <w:lang w:val="uk-UA"/>
        </w:rPr>
        <w:t>ва</w:t>
      </w:r>
      <w:r>
        <w:rPr>
          <w:spacing w:val="-6"/>
          <w:sz w:val="32"/>
          <w:szCs w:val="32"/>
          <w:lang w:val="uk-UA"/>
        </w:rPr>
        <w:softHyphen/>
      </w:r>
      <w:r w:rsidRPr="00C81979">
        <w:rPr>
          <w:spacing w:val="-6"/>
          <w:sz w:val="32"/>
          <w:szCs w:val="32"/>
          <w:lang w:val="uk-UA"/>
        </w:rPr>
        <w:t>н</w:t>
      </w:r>
      <w:r>
        <w:rPr>
          <w:spacing w:val="-6"/>
          <w:sz w:val="32"/>
          <w:szCs w:val="32"/>
          <w:lang w:val="uk-UA"/>
        </w:rPr>
        <w:softHyphen/>
      </w:r>
      <w:r w:rsidRPr="00C81979">
        <w:rPr>
          <w:spacing w:val="-6"/>
          <w:sz w:val="32"/>
          <w:szCs w:val="32"/>
          <w:lang w:val="uk-UA"/>
        </w:rPr>
        <w:t>ня при від</w:t>
      </w:r>
      <w:r w:rsidRPr="00C81979">
        <w:rPr>
          <w:spacing w:val="-6"/>
          <w:sz w:val="32"/>
          <w:szCs w:val="32"/>
          <w:lang w:val="uk-UA"/>
        </w:rPr>
        <w:softHyphen/>
        <w:t>сутності реци</w:t>
      </w:r>
      <w:r w:rsidRPr="00C81979">
        <w:rPr>
          <w:spacing w:val="-6"/>
          <w:sz w:val="32"/>
          <w:szCs w:val="32"/>
          <w:lang w:val="uk-UA"/>
        </w:rPr>
        <w:softHyphen/>
        <w:t>диву мор</w:t>
      </w:r>
      <w:r>
        <w:rPr>
          <w:spacing w:val="-6"/>
          <w:sz w:val="32"/>
          <w:szCs w:val="32"/>
          <w:lang w:val="uk-UA"/>
        </w:rPr>
        <w:softHyphen/>
      </w:r>
      <w:r w:rsidRPr="00C81979">
        <w:rPr>
          <w:spacing w:val="-6"/>
          <w:sz w:val="32"/>
          <w:szCs w:val="32"/>
          <w:lang w:val="uk-UA"/>
        </w:rPr>
        <w:t>фологічного дефекту слизової оболонки ДПК, до далі значно час</w:t>
      </w:r>
      <w:r w:rsidRPr="00C81979">
        <w:rPr>
          <w:spacing w:val="-6"/>
          <w:sz w:val="32"/>
          <w:szCs w:val="32"/>
          <w:lang w:val="uk-UA"/>
        </w:rPr>
        <w:softHyphen/>
        <w:t>тіше спостерігаються випадки рецидивів ПВДПК без наявності реін</w:t>
      </w:r>
      <w:r w:rsidRPr="00C81979">
        <w:rPr>
          <w:spacing w:val="-6"/>
          <w:sz w:val="32"/>
          <w:szCs w:val="32"/>
          <w:lang w:val="uk-UA"/>
        </w:rPr>
        <w:softHyphen/>
        <w:t>фі</w:t>
      </w:r>
      <w:r w:rsidRPr="00C81979">
        <w:rPr>
          <w:spacing w:val="-6"/>
          <w:sz w:val="32"/>
          <w:szCs w:val="32"/>
          <w:lang w:val="uk-UA"/>
        </w:rPr>
        <w:softHyphen/>
        <w:t xml:space="preserve">кування хелікобактером (Вільцанюк І.А., 2003; Глушко Л.В., 2004, </w:t>
      </w:r>
      <w:r w:rsidRPr="00C81979">
        <w:rPr>
          <w:spacing w:val="-6"/>
          <w:sz w:val="32"/>
          <w:szCs w:val="32"/>
          <w:lang w:val="en-US"/>
        </w:rPr>
        <w:t>V</w:t>
      </w:r>
      <w:r w:rsidRPr="00C81979">
        <w:rPr>
          <w:spacing w:val="-6"/>
          <w:sz w:val="32"/>
          <w:szCs w:val="32"/>
          <w:lang w:val="uk-UA"/>
        </w:rPr>
        <w:t xml:space="preserve">. </w:t>
      </w:r>
      <w:r w:rsidRPr="00C81979">
        <w:rPr>
          <w:spacing w:val="-6"/>
          <w:sz w:val="32"/>
          <w:szCs w:val="32"/>
          <w:lang w:val="en-US"/>
        </w:rPr>
        <w:t>Volf</w:t>
      </w:r>
      <w:r w:rsidRPr="00C81979">
        <w:rPr>
          <w:spacing w:val="-6"/>
          <w:sz w:val="32"/>
          <w:szCs w:val="32"/>
          <w:lang w:val="uk-UA"/>
        </w:rPr>
        <w:t>, 2004).</w:t>
      </w:r>
    </w:p>
    <w:p w:rsidR="00D30814" w:rsidRPr="00C81979" w:rsidRDefault="00D30814" w:rsidP="00D30814">
      <w:pPr>
        <w:pStyle w:val="affffffff6"/>
        <w:suppressLineNumbers/>
        <w:ind w:left="0" w:firstLine="539"/>
        <w:rPr>
          <w:i/>
          <w:sz w:val="32"/>
          <w:szCs w:val="32"/>
        </w:rPr>
      </w:pPr>
      <w:r w:rsidRPr="00C81979">
        <w:rPr>
          <w:i/>
          <w:spacing w:val="-6"/>
          <w:sz w:val="32"/>
          <w:szCs w:val="32"/>
        </w:rPr>
        <w:t>Резистентність штамів НР до терапії, що проводиться, викликає не</w:t>
      </w:r>
      <w:r w:rsidRPr="00C81979">
        <w:rPr>
          <w:i/>
          <w:spacing w:val="-6"/>
          <w:sz w:val="32"/>
          <w:szCs w:val="32"/>
        </w:rPr>
        <w:softHyphen/>
        <w:t>об</w:t>
      </w:r>
      <w:r w:rsidRPr="00C81979">
        <w:rPr>
          <w:i/>
          <w:spacing w:val="-6"/>
          <w:sz w:val="32"/>
          <w:szCs w:val="32"/>
        </w:rPr>
        <w:softHyphen/>
        <w:t>хідність збільшувати кількість препаратів, які використовуються одно</w:t>
      </w:r>
      <w:r w:rsidRPr="00C81979">
        <w:rPr>
          <w:i/>
          <w:spacing w:val="-6"/>
          <w:sz w:val="32"/>
          <w:szCs w:val="32"/>
        </w:rPr>
        <w:softHyphen/>
        <w:t>час</w:t>
      </w:r>
      <w:r w:rsidRPr="00C81979">
        <w:rPr>
          <w:i/>
          <w:spacing w:val="-6"/>
          <w:sz w:val="32"/>
          <w:szCs w:val="32"/>
        </w:rPr>
        <w:softHyphen/>
        <w:t xml:space="preserve">но (або </w:t>
      </w:r>
      <w:r>
        <w:rPr>
          <w:i/>
          <w:spacing w:val="-6"/>
          <w:sz w:val="32"/>
          <w:szCs w:val="32"/>
        </w:rPr>
        <w:t xml:space="preserve">підвищувати </w:t>
      </w:r>
      <w:r w:rsidRPr="00C81979">
        <w:rPr>
          <w:i/>
          <w:spacing w:val="-6"/>
          <w:sz w:val="32"/>
          <w:szCs w:val="32"/>
        </w:rPr>
        <w:t xml:space="preserve">їх </w:t>
      </w:r>
      <w:r>
        <w:rPr>
          <w:i/>
          <w:spacing w:val="-6"/>
          <w:sz w:val="32"/>
          <w:szCs w:val="32"/>
        </w:rPr>
        <w:t xml:space="preserve">терапевтичну </w:t>
      </w:r>
      <w:r w:rsidRPr="00C81979">
        <w:rPr>
          <w:i/>
          <w:spacing w:val="-6"/>
          <w:sz w:val="32"/>
          <w:szCs w:val="32"/>
        </w:rPr>
        <w:t>дозу). Антибактеріальні препарати, які входять до складу ан</w:t>
      </w:r>
      <w:r w:rsidRPr="00C81979">
        <w:rPr>
          <w:i/>
          <w:spacing w:val="-6"/>
          <w:sz w:val="32"/>
          <w:szCs w:val="32"/>
        </w:rPr>
        <w:softHyphen/>
        <w:t>тихелікобактерних схем, можуть викликати або посил</w:t>
      </w:r>
      <w:r>
        <w:rPr>
          <w:i/>
          <w:spacing w:val="-6"/>
          <w:sz w:val="32"/>
          <w:szCs w:val="32"/>
        </w:rPr>
        <w:t>юва</w:t>
      </w:r>
      <w:r w:rsidRPr="00C81979">
        <w:rPr>
          <w:i/>
          <w:spacing w:val="-6"/>
          <w:sz w:val="32"/>
          <w:szCs w:val="32"/>
        </w:rPr>
        <w:t xml:space="preserve">ти негативні зміни </w:t>
      </w:r>
      <w:r>
        <w:rPr>
          <w:i/>
          <w:spacing w:val="-6"/>
          <w:sz w:val="32"/>
          <w:szCs w:val="32"/>
        </w:rPr>
        <w:t>з боку</w:t>
      </w:r>
      <w:r w:rsidRPr="00C81979">
        <w:rPr>
          <w:i/>
          <w:spacing w:val="-6"/>
          <w:sz w:val="32"/>
          <w:szCs w:val="32"/>
        </w:rPr>
        <w:t xml:space="preserve"> мікропейзаж</w:t>
      </w:r>
      <w:r>
        <w:rPr>
          <w:i/>
          <w:spacing w:val="-6"/>
          <w:sz w:val="32"/>
          <w:szCs w:val="32"/>
        </w:rPr>
        <w:t>у</w:t>
      </w:r>
      <w:r w:rsidRPr="00C81979">
        <w:rPr>
          <w:i/>
          <w:spacing w:val="-6"/>
          <w:sz w:val="32"/>
          <w:szCs w:val="32"/>
        </w:rPr>
        <w:t xml:space="preserve"> шлунково-кишкового тракту, що ро</w:t>
      </w:r>
      <w:r>
        <w:rPr>
          <w:i/>
          <w:spacing w:val="-6"/>
          <w:sz w:val="32"/>
          <w:szCs w:val="32"/>
        </w:rPr>
        <w:softHyphen/>
      </w:r>
      <w:r w:rsidRPr="00C81979">
        <w:rPr>
          <w:i/>
          <w:spacing w:val="-6"/>
          <w:sz w:val="32"/>
          <w:szCs w:val="32"/>
        </w:rPr>
        <w:t>бить обов’язковим ви</w:t>
      </w:r>
      <w:r>
        <w:rPr>
          <w:i/>
          <w:spacing w:val="-6"/>
          <w:sz w:val="32"/>
          <w:szCs w:val="32"/>
        </w:rPr>
        <w:softHyphen/>
      </w:r>
      <w:r w:rsidRPr="00C81979">
        <w:rPr>
          <w:i/>
          <w:spacing w:val="-6"/>
          <w:sz w:val="32"/>
          <w:szCs w:val="32"/>
        </w:rPr>
        <w:t>вчення їх впливу на стан мік</w:t>
      </w:r>
      <w:r w:rsidRPr="00892517">
        <w:rPr>
          <w:i/>
          <w:spacing w:val="-6"/>
          <w:sz w:val="32"/>
          <w:szCs w:val="32"/>
        </w:rPr>
        <w:softHyphen/>
      </w:r>
      <w:r w:rsidRPr="00C81979">
        <w:rPr>
          <w:i/>
          <w:spacing w:val="-6"/>
          <w:sz w:val="32"/>
          <w:szCs w:val="32"/>
        </w:rPr>
        <w:t>ро</w:t>
      </w:r>
      <w:r w:rsidRPr="00892517">
        <w:rPr>
          <w:i/>
          <w:spacing w:val="-6"/>
          <w:sz w:val="32"/>
          <w:szCs w:val="32"/>
        </w:rPr>
        <w:softHyphen/>
      </w:r>
      <w:r w:rsidRPr="00C81979">
        <w:rPr>
          <w:i/>
          <w:spacing w:val="-6"/>
          <w:sz w:val="32"/>
          <w:szCs w:val="32"/>
        </w:rPr>
        <w:t>біо</w:t>
      </w:r>
      <w:r w:rsidRPr="00892517">
        <w:rPr>
          <w:i/>
          <w:spacing w:val="-6"/>
          <w:sz w:val="32"/>
          <w:szCs w:val="32"/>
        </w:rPr>
        <w:softHyphen/>
      </w:r>
      <w:r w:rsidRPr="00C81979">
        <w:rPr>
          <w:i/>
          <w:spacing w:val="-6"/>
          <w:sz w:val="32"/>
          <w:szCs w:val="32"/>
        </w:rPr>
        <w:t>це</w:t>
      </w:r>
      <w:r w:rsidRPr="00892517">
        <w:rPr>
          <w:i/>
          <w:spacing w:val="-6"/>
          <w:sz w:val="32"/>
          <w:szCs w:val="32"/>
        </w:rPr>
        <w:softHyphen/>
      </w:r>
      <w:r w:rsidRPr="00C81979">
        <w:rPr>
          <w:i/>
          <w:spacing w:val="-6"/>
          <w:sz w:val="32"/>
          <w:szCs w:val="32"/>
        </w:rPr>
        <w:t>нозу ки</w:t>
      </w:r>
      <w:r>
        <w:rPr>
          <w:i/>
          <w:spacing w:val="-6"/>
          <w:sz w:val="32"/>
          <w:szCs w:val="32"/>
        </w:rPr>
        <w:t>ш</w:t>
      </w:r>
      <w:r w:rsidRPr="00C81979">
        <w:rPr>
          <w:i/>
          <w:spacing w:val="-6"/>
          <w:sz w:val="32"/>
          <w:szCs w:val="32"/>
        </w:rPr>
        <w:t>ечнику (Христич Т.М., 2002;). Згідно останніх даних Між</w:t>
      </w:r>
      <w:r w:rsidRPr="00892517">
        <w:rPr>
          <w:i/>
          <w:spacing w:val="-6"/>
          <w:sz w:val="32"/>
          <w:szCs w:val="32"/>
        </w:rPr>
        <w:softHyphen/>
      </w:r>
      <w:r w:rsidRPr="00C81979">
        <w:rPr>
          <w:i/>
          <w:spacing w:val="-6"/>
          <w:sz w:val="32"/>
          <w:szCs w:val="32"/>
        </w:rPr>
        <w:t>на</w:t>
      </w:r>
      <w:r w:rsidRPr="00892517">
        <w:rPr>
          <w:i/>
          <w:spacing w:val="-6"/>
          <w:sz w:val="32"/>
          <w:szCs w:val="32"/>
        </w:rPr>
        <w:softHyphen/>
      </w:r>
      <w:r w:rsidRPr="00C81979">
        <w:rPr>
          <w:i/>
          <w:spacing w:val="-6"/>
          <w:sz w:val="32"/>
          <w:szCs w:val="32"/>
        </w:rPr>
        <w:t>родної громади з вивчання гастро</w:t>
      </w:r>
      <w:r w:rsidRPr="00C81979">
        <w:rPr>
          <w:i/>
          <w:spacing w:val="-6"/>
          <w:sz w:val="32"/>
          <w:szCs w:val="32"/>
        </w:rPr>
        <w:softHyphen/>
        <w:t>ентерологічних пору</w:t>
      </w:r>
      <w:r w:rsidRPr="00282571">
        <w:rPr>
          <w:i/>
          <w:spacing w:val="-6"/>
          <w:sz w:val="32"/>
          <w:szCs w:val="32"/>
        </w:rPr>
        <w:softHyphen/>
      </w:r>
      <w:r w:rsidRPr="00C81979">
        <w:rPr>
          <w:i/>
          <w:spacing w:val="-6"/>
          <w:sz w:val="32"/>
          <w:szCs w:val="32"/>
        </w:rPr>
        <w:t>шень за 2006 р.</w:t>
      </w:r>
      <w:r>
        <w:rPr>
          <w:i/>
          <w:spacing w:val="-6"/>
          <w:sz w:val="32"/>
          <w:szCs w:val="32"/>
        </w:rPr>
        <w:t>,</w:t>
      </w:r>
      <w:r w:rsidRPr="00C81979">
        <w:rPr>
          <w:i/>
          <w:spacing w:val="-6"/>
          <w:sz w:val="32"/>
          <w:szCs w:val="32"/>
        </w:rPr>
        <w:t xml:space="preserve"> близько 15-20% на</w:t>
      </w:r>
      <w:r>
        <w:rPr>
          <w:i/>
          <w:spacing w:val="-6"/>
          <w:sz w:val="32"/>
          <w:szCs w:val="32"/>
        </w:rPr>
        <w:softHyphen/>
      </w:r>
      <w:r w:rsidRPr="00C81979">
        <w:rPr>
          <w:i/>
          <w:spacing w:val="-6"/>
          <w:sz w:val="32"/>
          <w:szCs w:val="32"/>
        </w:rPr>
        <w:t xml:space="preserve">селення </w:t>
      </w:r>
      <w:r>
        <w:rPr>
          <w:i/>
          <w:spacing w:val="-6"/>
          <w:sz w:val="32"/>
          <w:szCs w:val="32"/>
        </w:rPr>
        <w:t>земної ку</w:t>
      </w:r>
      <w:r>
        <w:rPr>
          <w:i/>
          <w:spacing w:val="-6"/>
          <w:sz w:val="32"/>
          <w:szCs w:val="32"/>
        </w:rPr>
        <w:softHyphen/>
        <w:t xml:space="preserve">лі </w:t>
      </w:r>
      <w:r w:rsidRPr="00C81979">
        <w:rPr>
          <w:i/>
          <w:spacing w:val="-6"/>
          <w:sz w:val="32"/>
          <w:szCs w:val="32"/>
        </w:rPr>
        <w:t>страждає на синдром под</w:t>
      </w:r>
      <w:r w:rsidRPr="00282571">
        <w:rPr>
          <w:i/>
          <w:spacing w:val="-6"/>
          <w:sz w:val="32"/>
          <w:szCs w:val="32"/>
        </w:rPr>
        <w:softHyphen/>
      </w:r>
      <w:r w:rsidRPr="00C81979">
        <w:rPr>
          <w:i/>
          <w:spacing w:val="-6"/>
          <w:sz w:val="32"/>
          <w:szCs w:val="32"/>
        </w:rPr>
        <w:t>раз</w:t>
      </w:r>
      <w:r w:rsidRPr="00282571">
        <w:rPr>
          <w:i/>
          <w:spacing w:val="-6"/>
          <w:sz w:val="32"/>
          <w:szCs w:val="32"/>
        </w:rPr>
        <w:softHyphen/>
      </w:r>
      <w:r w:rsidRPr="00C81979">
        <w:rPr>
          <w:i/>
          <w:spacing w:val="-6"/>
          <w:sz w:val="32"/>
          <w:szCs w:val="32"/>
        </w:rPr>
        <w:t>не</w:t>
      </w:r>
      <w:r w:rsidRPr="00C81979">
        <w:rPr>
          <w:i/>
          <w:spacing w:val="-6"/>
          <w:sz w:val="32"/>
          <w:szCs w:val="32"/>
        </w:rPr>
        <w:softHyphen/>
      </w:r>
      <w:r w:rsidRPr="00282571">
        <w:rPr>
          <w:i/>
          <w:spacing w:val="-6"/>
          <w:sz w:val="32"/>
          <w:szCs w:val="32"/>
        </w:rPr>
        <w:softHyphen/>
      </w:r>
      <w:r w:rsidRPr="00C81979">
        <w:rPr>
          <w:i/>
          <w:spacing w:val="-6"/>
          <w:sz w:val="32"/>
          <w:szCs w:val="32"/>
        </w:rPr>
        <w:t>ного кишечнику (СПК), головною при</w:t>
      </w:r>
      <w:r>
        <w:rPr>
          <w:i/>
          <w:spacing w:val="-6"/>
          <w:sz w:val="32"/>
          <w:szCs w:val="32"/>
        </w:rPr>
        <w:softHyphen/>
      </w:r>
      <w:r w:rsidRPr="00C81979">
        <w:rPr>
          <w:i/>
          <w:spacing w:val="-6"/>
          <w:sz w:val="32"/>
          <w:szCs w:val="32"/>
        </w:rPr>
        <w:t xml:space="preserve">чиною </w:t>
      </w:r>
      <w:r>
        <w:rPr>
          <w:i/>
          <w:spacing w:val="-6"/>
          <w:sz w:val="32"/>
          <w:szCs w:val="32"/>
        </w:rPr>
        <w:t>розвитку якого</w:t>
      </w:r>
      <w:r w:rsidRPr="00C81979">
        <w:rPr>
          <w:i/>
          <w:spacing w:val="-6"/>
          <w:sz w:val="32"/>
          <w:szCs w:val="32"/>
        </w:rPr>
        <w:t xml:space="preserve"> є порушення  мік</w:t>
      </w:r>
      <w:r w:rsidRPr="00282571">
        <w:rPr>
          <w:i/>
          <w:spacing w:val="-6"/>
          <w:sz w:val="32"/>
          <w:szCs w:val="32"/>
        </w:rPr>
        <w:softHyphen/>
      </w:r>
      <w:r w:rsidRPr="00282571">
        <w:rPr>
          <w:i/>
          <w:spacing w:val="-6"/>
          <w:sz w:val="32"/>
          <w:szCs w:val="32"/>
        </w:rPr>
        <w:softHyphen/>
      </w:r>
      <w:r w:rsidRPr="00282571">
        <w:rPr>
          <w:i/>
          <w:spacing w:val="-6"/>
          <w:sz w:val="32"/>
          <w:szCs w:val="32"/>
        </w:rPr>
        <w:softHyphen/>
      </w:r>
      <w:r w:rsidRPr="00C81979">
        <w:rPr>
          <w:i/>
          <w:spacing w:val="-6"/>
          <w:sz w:val="32"/>
          <w:szCs w:val="32"/>
        </w:rPr>
        <w:t>ро</w:t>
      </w:r>
      <w:r w:rsidRPr="00C81979">
        <w:rPr>
          <w:i/>
          <w:spacing w:val="-6"/>
          <w:sz w:val="32"/>
          <w:szCs w:val="32"/>
        </w:rPr>
        <w:softHyphen/>
      </w:r>
      <w:r>
        <w:rPr>
          <w:i/>
          <w:spacing w:val="-6"/>
          <w:sz w:val="32"/>
          <w:szCs w:val="32"/>
        </w:rPr>
        <w:t>біоце</w:t>
      </w:r>
      <w:r>
        <w:rPr>
          <w:i/>
          <w:spacing w:val="-6"/>
          <w:sz w:val="32"/>
          <w:szCs w:val="32"/>
        </w:rPr>
        <w:softHyphen/>
        <w:t>но</w:t>
      </w:r>
      <w:r>
        <w:rPr>
          <w:i/>
          <w:spacing w:val="-6"/>
          <w:sz w:val="32"/>
          <w:szCs w:val="32"/>
        </w:rPr>
        <w:softHyphen/>
        <w:t>зу, що</w:t>
      </w:r>
      <w:r w:rsidRPr="00C81979">
        <w:rPr>
          <w:i/>
          <w:spacing w:val="-6"/>
          <w:sz w:val="32"/>
          <w:szCs w:val="32"/>
        </w:rPr>
        <w:t xml:space="preserve"> викликають розлади моторно-ева</w:t>
      </w:r>
      <w:r w:rsidRPr="00C81979">
        <w:rPr>
          <w:i/>
          <w:spacing w:val="-6"/>
          <w:sz w:val="32"/>
          <w:szCs w:val="32"/>
        </w:rPr>
        <w:softHyphen/>
        <w:t>куа</w:t>
      </w:r>
      <w:r w:rsidRPr="00C81979">
        <w:rPr>
          <w:i/>
          <w:spacing w:val="-6"/>
          <w:sz w:val="32"/>
          <w:szCs w:val="32"/>
        </w:rPr>
        <w:softHyphen/>
        <w:t>тор</w:t>
      </w:r>
      <w:r w:rsidRPr="00C81979">
        <w:rPr>
          <w:i/>
          <w:spacing w:val="-6"/>
          <w:sz w:val="32"/>
          <w:szCs w:val="32"/>
        </w:rPr>
        <w:softHyphen/>
        <w:t>ної фун</w:t>
      </w:r>
      <w:r w:rsidRPr="00282571">
        <w:rPr>
          <w:i/>
          <w:spacing w:val="-6"/>
          <w:sz w:val="32"/>
          <w:szCs w:val="32"/>
        </w:rPr>
        <w:softHyphen/>
      </w:r>
      <w:r w:rsidRPr="00C81979">
        <w:rPr>
          <w:i/>
          <w:spacing w:val="-6"/>
          <w:sz w:val="32"/>
          <w:szCs w:val="32"/>
        </w:rPr>
        <w:t>кції кишечнику, а також</w:t>
      </w:r>
      <w:r>
        <w:rPr>
          <w:i/>
          <w:spacing w:val="-6"/>
          <w:sz w:val="32"/>
          <w:szCs w:val="32"/>
        </w:rPr>
        <w:t xml:space="preserve"> сприяють порушенням</w:t>
      </w:r>
      <w:r w:rsidRPr="00C81979">
        <w:rPr>
          <w:i/>
          <w:spacing w:val="-6"/>
          <w:sz w:val="32"/>
          <w:szCs w:val="32"/>
        </w:rPr>
        <w:t xml:space="preserve"> імунно</w:t>
      </w:r>
      <w:r>
        <w:rPr>
          <w:i/>
          <w:spacing w:val="-6"/>
          <w:sz w:val="32"/>
          <w:szCs w:val="32"/>
        </w:rPr>
        <w:t xml:space="preserve">го </w:t>
      </w:r>
      <w:r>
        <w:rPr>
          <w:i/>
          <w:spacing w:val="-6"/>
          <w:sz w:val="32"/>
          <w:szCs w:val="32"/>
        </w:rPr>
        <w:lastRenderedPageBreak/>
        <w:t>гомеостазу</w:t>
      </w:r>
      <w:r w:rsidRPr="00C81979">
        <w:rPr>
          <w:i/>
          <w:spacing w:val="-6"/>
          <w:sz w:val="32"/>
          <w:szCs w:val="32"/>
        </w:rPr>
        <w:t xml:space="preserve">. </w:t>
      </w:r>
      <w:r w:rsidRPr="00C81979">
        <w:rPr>
          <w:i/>
          <w:sz w:val="32"/>
          <w:szCs w:val="32"/>
        </w:rPr>
        <w:t>Нез</w:t>
      </w:r>
      <w:r>
        <w:rPr>
          <w:i/>
          <w:sz w:val="32"/>
          <w:szCs w:val="32"/>
        </w:rPr>
        <w:softHyphen/>
      </w:r>
      <w:r w:rsidRPr="00C81979">
        <w:rPr>
          <w:i/>
          <w:sz w:val="32"/>
          <w:szCs w:val="32"/>
        </w:rPr>
        <w:t>ва</w:t>
      </w:r>
      <w:r>
        <w:rPr>
          <w:i/>
          <w:sz w:val="32"/>
          <w:szCs w:val="32"/>
        </w:rPr>
        <w:softHyphen/>
      </w:r>
      <w:r w:rsidRPr="00C81979">
        <w:rPr>
          <w:i/>
          <w:sz w:val="32"/>
          <w:szCs w:val="32"/>
        </w:rPr>
        <w:t>жаючи на те, що проблема</w:t>
      </w:r>
      <w:r>
        <w:rPr>
          <w:i/>
          <w:sz w:val="32"/>
          <w:szCs w:val="32"/>
        </w:rPr>
        <w:t>м</w:t>
      </w:r>
      <w:r w:rsidRPr="00C81979">
        <w:rPr>
          <w:i/>
          <w:sz w:val="32"/>
          <w:szCs w:val="32"/>
        </w:rPr>
        <w:t xml:space="preserve"> </w:t>
      </w:r>
      <w:r>
        <w:rPr>
          <w:i/>
          <w:sz w:val="32"/>
          <w:szCs w:val="32"/>
        </w:rPr>
        <w:t xml:space="preserve">патогенезу </w:t>
      </w:r>
      <w:r w:rsidRPr="00C81979">
        <w:rPr>
          <w:i/>
          <w:sz w:val="32"/>
          <w:szCs w:val="32"/>
        </w:rPr>
        <w:t xml:space="preserve">та лікування ПВДПК </w:t>
      </w:r>
      <w:r>
        <w:rPr>
          <w:i/>
          <w:sz w:val="32"/>
          <w:szCs w:val="32"/>
        </w:rPr>
        <w:t>прис</w:t>
      </w:r>
      <w:r>
        <w:rPr>
          <w:i/>
          <w:sz w:val="32"/>
          <w:szCs w:val="32"/>
        </w:rPr>
        <w:softHyphen/>
        <w:t>вя</w:t>
      </w:r>
      <w:r w:rsidRPr="00892517">
        <w:rPr>
          <w:i/>
          <w:sz w:val="32"/>
          <w:szCs w:val="32"/>
        </w:rPr>
        <w:softHyphen/>
      </w:r>
      <w:r>
        <w:rPr>
          <w:i/>
          <w:sz w:val="32"/>
          <w:szCs w:val="32"/>
        </w:rPr>
        <w:t>че</w:t>
      </w:r>
      <w:r w:rsidRPr="00892517">
        <w:rPr>
          <w:i/>
          <w:sz w:val="32"/>
          <w:szCs w:val="32"/>
        </w:rPr>
        <w:softHyphen/>
      </w:r>
      <w:r>
        <w:rPr>
          <w:i/>
          <w:sz w:val="32"/>
          <w:szCs w:val="32"/>
        </w:rPr>
        <w:t xml:space="preserve">на велика кількість </w:t>
      </w:r>
      <w:r w:rsidRPr="00C81979">
        <w:rPr>
          <w:i/>
          <w:sz w:val="32"/>
          <w:szCs w:val="32"/>
        </w:rPr>
        <w:t>досліджень, відкритим залишається пи</w:t>
      </w:r>
      <w:r>
        <w:rPr>
          <w:i/>
          <w:sz w:val="32"/>
          <w:szCs w:val="32"/>
        </w:rPr>
        <w:softHyphen/>
      </w:r>
      <w:r w:rsidRPr="00C81979">
        <w:rPr>
          <w:i/>
          <w:sz w:val="32"/>
          <w:szCs w:val="32"/>
        </w:rPr>
        <w:t>та</w:t>
      </w:r>
      <w:r>
        <w:rPr>
          <w:i/>
          <w:sz w:val="32"/>
          <w:szCs w:val="32"/>
        </w:rPr>
        <w:softHyphen/>
      </w:r>
      <w:r w:rsidRPr="00C81979">
        <w:rPr>
          <w:i/>
          <w:sz w:val="32"/>
          <w:szCs w:val="32"/>
        </w:rPr>
        <w:t>н</w:t>
      </w:r>
      <w:r>
        <w:rPr>
          <w:i/>
          <w:sz w:val="32"/>
          <w:szCs w:val="32"/>
        </w:rPr>
        <w:softHyphen/>
      </w:r>
      <w:r w:rsidRPr="00C81979">
        <w:rPr>
          <w:i/>
          <w:sz w:val="32"/>
          <w:szCs w:val="32"/>
        </w:rPr>
        <w:t>ня про іму</w:t>
      </w:r>
      <w:r w:rsidRPr="00892517">
        <w:rPr>
          <w:i/>
          <w:sz w:val="32"/>
          <w:szCs w:val="32"/>
        </w:rPr>
        <w:softHyphen/>
      </w:r>
      <w:r w:rsidRPr="00C81979">
        <w:rPr>
          <w:i/>
          <w:sz w:val="32"/>
          <w:szCs w:val="32"/>
        </w:rPr>
        <w:t>нні механізми виникнення рецидивів ПВ та загострення за</w:t>
      </w:r>
      <w:r w:rsidRPr="00C81979">
        <w:rPr>
          <w:i/>
          <w:sz w:val="32"/>
          <w:szCs w:val="32"/>
        </w:rPr>
        <w:softHyphen/>
        <w:t>па</w:t>
      </w:r>
      <w:r w:rsidRPr="00C81979">
        <w:rPr>
          <w:i/>
          <w:sz w:val="32"/>
          <w:szCs w:val="32"/>
        </w:rPr>
        <w:softHyphen/>
        <w:t xml:space="preserve">льного процесу у слизовій оболонці (СО) шлунка та ДПК. </w:t>
      </w:r>
      <w:r>
        <w:rPr>
          <w:i/>
          <w:sz w:val="32"/>
          <w:szCs w:val="32"/>
        </w:rPr>
        <w:t>Імунні м</w:t>
      </w:r>
      <w:r w:rsidRPr="00C81979">
        <w:rPr>
          <w:i/>
          <w:sz w:val="32"/>
          <w:szCs w:val="32"/>
        </w:rPr>
        <w:t xml:space="preserve">еханізми </w:t>
      </w:r>
      <w:r>
        <w:rPr>
          <w:i/>
          <w:sz w:val="32"/>
          <w:szCs w:val="32"/>
        </w:rPr>
        <w:t xml:space="preserve">в </w:t>
      </w:r>
      <w:r w:rsidRPr="00C81979">
        <w:rPr>
          <w:i/>
          <w:sz w:val="32"/>
          <w:szCs w:val="32"/>
        </w:rPr>
        <w:t>па</w:t>
      </w:r>
      <w:r w:rsidRPr="00892517">
        <w:rPr>
          <w:i/>
          <w:sz w:val="32"/>
          <w:szCs w:val="32"/>
        </w:rPr>
        <w:softHyphen/>
      </w:r>
      <w:r w:rsidRPr="00C81979">
        <w:rPr>
          <w:i/>
          <w:sz w:val="32"/>
          <w:szCs w:val="32"/>
        </w:rPr>
        <w:t>то</w:t>
      </w:r>
      <w:r w:rsidRPr="00C81979">
        <w:rPr>
          <w:i/>
          <w:sz w:val="32"/>
          <w:szCs w:val="32"/>
        </w:rPr>
        <w:softHyphen/>
        <w:t>ге</w:t>
      </w:r>
      <w:r w:rsidRPr="00C81979">
        <w:rPr>
          <w:i/>
          <w:sz w:val="32"/>
          <w:szCs w:val="32"/>
        </w:rPr>
        <w:softHyphen/>
        <w:t>нез</w:t>
      </w:r>
      <w:r>
        <w:rPr>
          <w:i/>
          <w:sz w:val="32"/>
          <w:szCs w:val="32"/>
        </w:rPr>
        <w:t>і вказаної патології</w:t>
      </w:r>
      <w:r w:rsidRPr="00C81979">
        <w:rPr>
          <w:i/>
          <w:sz w:val="32"/>
          <w:szCs w:val="32"/>
        </w:rPr>
        <w:t xml:space="preserve">, зокрема </w:t>
      </w:r>
      <w:r>
        <w:rPr>
          <w:i/>
          <w:sz w:val="32"/>
          <w:szCs w:val="32"/>
        </w:rPr>
        <w:t xml:space="preserve">роль порушень </w:t>
      </w:r>
      <w:r w:rsidRPr="00C81979">
        <w:rPr>
          <w:i/>
          <w:sz w:val="32"/>
          <w:szCs w:val="32"/>
        </w:rPr>
        <w:t>ци</w:t>
      </w:r>
      <w:r>
        <w:rPr>
          <w:i/>
          <w:sz w:val="32"/>
          <w:szCs w:val="32"/>
        </w:rPr>
        <w:softHyphen/>
      </w:r>
      <w:r w:rsidRPr="00C81979">
        <w:rPr>
          <w:i/>
          <w:sz w:val="32"/>
          <w:szCs w:val="32"/>
        </w:rPr>
        <w:t>то</w:t>
      </w:r>
      <w:r>
        <w:rPr>
          <w:i/>
          <w:sz w:val="32"/>
          <w:szCs w:val="32"/>
        </w:rPr>
        <w:softHyphen/>
      </w:r>
      <w:r w:rsidRPr="00C81979">
        <w:rPr>
          <w:i/>
          <w:sz w:val="32"/>
          <w:szCs w:val="32"/>
        </w:rPr>
        <w:t>кін</w:t>
      </w:r>
      <w:r>
        <w:rPr>
          <w:i/>
          <w:sz w:val="32"/>
          <w:szCs w:val="32"/>
        </w:rPr>
        <w:t>ового спе</w:t>
      </w:r>
      <w:r w:rsidRPr="00892517">
        <w:rPr>
          <w:i/>
          <w:sz w:val="32"/>
          <w:szCs w:val="32"/>
        </w:rPr>
        <w:softHyphen/>
      </w:r>
      <w:r>
        <w:rPr>
          <w:i/>
          <w:sz w:val="32"/>
          <w:szCs w:val="32"/>
        </w:rPr>
        <w:t>к</w:t>
      </w:r>
      <w:r w:rsidRPr="00892517">
        <w:rPr>
          <w:i/>
          <w:sz w:val="32"/>
          <w:szCs w:val="32"/>
        </w:rPr>
        <w:softHyphen/>
      </w:r>
      <w:r>
        <w:rPr>
          <w:i/>
          <w:sz w:val="32"/>
          <w:szCs w:val="32"/>
        </w:rPr>
        <w:t>тру</w:t>
      </w:r>
      <w:r w:rsidRPr="00C81979">
        <w:rPr>
          <w:i/>
          <w:sz w:val="32"/>
          <w:szCs w:val="32"/>
        </w:rPr>
        <w:t>, до кінця не вивчено. У теперішній час існують по</w:t>
      </w:r>
      <w:r>
        <w:rPr>
          <w:i/>
          <w:sz w:val="32"/>
          <w:szCs w:val="32"/>
        </w:rPr>
        <w:softHyphen/>
      </w:r>
      <w:r w:rsidRPr="00C81979">
        <w:rPr>
          <w:i/>
          <w:sz w:val="32"/>
          <w:szCs w:val="32"/>
        </w:rPr>
        <w:t>одинокі роботи (Гриднєв О.Є., 2002; Но</w:t>
      </w:r>
      <w:r w:rsidRPr="00C81979">
        <w:rPr>
          <w:i/>
          <w:sz w:val="32"/>
          <w:szCs w:val="32"/>
        </w:rPr>
        <w:softHyphen/>
        <w:t>ви</w:t>
      </w:r>
      <w:r w:rsidRPr="00C81979">
        <w:rPr>
          <w:i/>
          <w:sz w:val="32"/>
          <w:szCs w:val="32"/>
        </w:rPr>
        <w:softHyphen/>
        <w:t>цька І.О., 2003), в яких про</w:t>
      </w:r>
      <w:r>
        <w:rPr>
          <w:i/>
          <w:sz w:val="32"/>
          <w:szCs w:val="32"/>
        </w:rPr>
        <w:softHyphen/>
      </w:r>
      <w:r w:rsidRPr="00C81979">
        <w:rPr>
          <w:i/>
          <w:sz w:val="32"/>
          <w:szCs w:val="32"/>
        </w:rPr>
        <w:t>с</w:t>
      </w:r>
      <w:r>
        <w:rPr>
          <w:i/>
          <w:sz w:val="32"/>
          <w:szCs w:val="32"/>
        </w:rPr>
        <w:softHyphen/>
      </w:r>
      <w:r w:rsidRPr="00C81979">
        <w:rPr>
          <w:i/>
          <w:sz w:val="32"/>
          <w:szCs w:val="32"/>
        </w:rPr>
        <w:t>тежений вплив АХБТ на стан мікро</w:t>
      </w:r>
      <w:r w:rsidRPr="00C81979">
        <w:rPr>
          <w:i/>
          <w:sz w:val="32"/>
          <w:szCs w:val="32"/>
        </w:rPr>
        <w:softHyphen/>
        <w:t>біо</w:t>
      </w:r>
      <w:r w:rsidRPr="00C81979">
        <w:rPr>
          <w:i/>
          <w:sz w:val="32"/>
          <w:szCs w:val="32"/>
        </w:rPr>
        <w:softHyphen/>
        <w:t xml:space="preserve">ценозу кишечнику у хворих на ПВДПК. Однак, у літературі </w:t>
      </w:r>
      <w:r>
        <w:rPr>
          <w:i/>
          <w:sz w:val="32"/>
          <w:szCs w:val="32"/>
        </w:rPr>
        <w:t xml:space="preserve">практично </w:t>
      </w:r>
      <w:r w:rsidRPr="00C81979">
        <w:rPr>
          <w:i/>
          <w:sz w:val="32"/>
          <w:szCs w:val="32"/>
        </w:rPr>
        <w:t>відсутні да</w:t>
      </w:r>
      <w:r w:rsidRPr="00C81979">
        <w:rPr>
          <w:i/>
          <w:sz w:val="32"/>
          <w:szCs w:val="32"/>
        </w:rPr>
        <w:softHyphen/>
        <w:t>ні про стан імунної си</w:t>
      </w:r>
      <w:r>
        <w:rPr>
          <w:i/>
          <w:sz w:val="32"/>
          <w:szCs w:val="32"/>
        </w:rPr>
        <w:softHyphen/>
      </w:r>
      <w:r w:rsidRPr="00C81979">
        <w:rPr>
          <w:i/>
          <w:sz w:val="32"/>
          <w:szCs w:val="32"/>
        </w:rPr>
        <w:t>с</w:t>
      </w:r>
      <w:r>
        <w:rPr>
          <w:i/>
          <w:sz w:val="32"/>
          <w:szCs w:val="32"/>
        </w:rPr>
        <w:softHyphen/>
      </w:r>
      <w:r w:rsidRPr="00C81979">
        <w:rPr>
          <w:i/>
          <w:sz w:val="32"/>
          <w:szCs w:val="32"/>
        </w:rPr>
        <w:t>теми, а саме ци</w:t>
      </w:r>
      <w:r w:rsidRPr="00892517">
        <w:rPr>
          <w:i/>
          <w:sz w:val="32"/>
          <w:szCs w:val="32"/>
        </w:rPr>
        <w:softHyphen/>
      </w:r>
      <w:r w:rsidRPr="00C81979">
        <w:rPr>
          <w:i/>
          <w:sz w:val="32"/>
          <w:szCs w:val="32"/>
        </w:rPr>
        <w:t>токінового профілю</w:t>
      </w:r>
      <w:r>
        <w:rPr>
          <w:i/>
          <w:sz w:val="32"/>
          <w:szCs w:val="32"/>
        </w:rPr>
        <w:t xml:space="preserve"> </w:t>
      </w:r>
      <w:r w:rsidRPr="00E55599">
        <w:rPr>
          <w:i/>
          <w:sz w:val="32"/>
          <w:szCs w:val="32"/>
        </w:rPr>
        <w:t>(ЦП)</w:t>
      </w:r>
      <w:r>
        <w:rPr>
          <w:i/>
          <w:sz w:val="32"/>
          <w:szCs w:val="32"/>
        </w:rPr>
        <w:t xml:space="preserve"> крові</w:t>
      </w:r>
      <w:r w:rsidRPr="00E55599">
        <w:rPr>
          <w:i/>
          <w:sz w:val="32"/>
          <w:szCs w:val="32"/>
        </w:rPr>
        <w:t>,</w:t>
      </w:r>
      <w:r w:rsidRPr="00C81979">
        <w:rPr>
          <w:i/>
          <w:sz w:val="32"/>
          <w:szCs w:val="32"/>
        </w:rPr>
        <w:t xml:space="preserve"> у хворих на ПВДПК у спо</w:t>
      </w:r>
      <w:r>
        <w:rPr>
          <w:i/>
          <w:sz w:val="32"/>
          <w:szCs w:val="32"/>
        </w:rPr>
        <w:softHyphen/>
      </w:r>
      <w:r w:rsidRPr="00C81979">
        <w:rPr>
          <w:i/>
          <w:sz w:val="32"/>
          <w:szCs w:val="32"/>
        </w:rPr>
        <w:t>лученні з дис</w:t>
      </w:r>
      <w:r w:rsidRPr="00C81979">
        <w:rPr>
          <w:i/>
          <w:sz w:val="32"/>
          <w:szCs w:val="32"/>
        </w:rPr>
        <w:softHyphen/>
        <w:t>біо</w:t>
      </w:r>
      <w:r w:rsidRPr="00C81979">
        <w:rPr>
          <w:i/>
          <w:sz w:val="32"/>
          <w:szCs w:val="32"/>
        </w:rPr>
        <w:softHyphen/>
        <w:t xml:space="preserve">зом кишечнику на фоні АХБТ. </w:t>
      </w:r>
    </w:p>
    <w:p w:rsidR="00D30814" w:rsidRPr="00C81979" w:rsidRDefault="00D30814" w:rsidP="00D30814">
      <w:pPr>
        <w:pStyle w:val="affffffff6"/>
        <w:suppressLineNumbers/>
        <w:ind w:left="0" w:firstLine="539"/>
        <w:rPr>
          <w:i/>
          <w:spacing w:val="-8"/>
          <w:sz w:val="32"/>
          <w:szCs w:val="32"/>
        </w:rPr>
      </w:pPr>
      <w:r w:rsidRPr="00C81979">
        <w:rPr>
          <w:i/>
          <w:spacing w:val="-8"/>
          <w:sz w:val="32"/>
          <w:szCs w:val="32"/>
        </w:rPr>
        <w:t>Залишається актуальним питання щодо вивчення імунних механізмів роз</w:t>
      </w:r>
      <w:r w:rsidRPr="00C81979">
        <w:rPr>
          <w:i/>
          <w:spacing w:val="-8"/>
          <w:sz w:val="32"/>
          <w:szCs w:val="32"/>
        </w:rPr>
        <w:softHyphen/>
        <w:t xml:space="preserve">витку ПВДПК, сполученної з СПК </w:t>
      </w:r>
      <w:r>
        <w:rPr>
          <w:i/>
          <w:spacing w:val="-8"/>
          <w:sz w:val="32"/>
          <w:szCs w:val="32"/>
        </w:rPr>
        <w:t>й</w:t>
      </w:r>
      <w:r w:rsidRPr="00C81979">
        <w:rPr>
          <w:i/>
          <w:spacing w:val="-8"/>
          <w:sz w:val="32"/>
          <w:szCs w:val="32"/>
        </w:rPr>
        <w:t xml:space="preserve"> дисбіозом кишечника, </w:t>
      </w:r>
      <w:r>
        <w:rPr>
          <w:i/>
          <w:spacing w:val="-8"/>
          <w:sz w:val="32"/>
          <w:szCs w:val="32"/>
        </w:rPr>
        <w:t>та поперед усього</w:t>
      </w:r>
      <w:r w:rsidRPr="00C81979">
        <w:rPr>
          <w:i/>
          <w:spacing w:val="-8"/>
          <w:sz w:val="32"/>
          <w:szCs w:val="32"/>
        </w:rPr>
        <w:t xml:space="preserve"> ци</w:t>
      </w:r>
      <w:r w:rsidRPr="00C81979">
        <w:rPr>
          <w:i/>
          <w:spacing w:val="-8"/>
          <w:sz w:val="32"/>
          <w:szCs w:val="32"/>
        </w:rPr>
        <w:softHyphen/>
        <w:t>токінів</w:t>
      </w:r>
      <w:r>
        <w:rPr>
          <w:i/>
          <w:spacing w:val="-8"/>
          <w:sz w:val="32"/>
          <w:szCs w:val="32"/>
        </w:rPr>
        <w:t xml:space="preserve"> крові </w:t>
      </w:r>
      <w:r w:rsidRPr="00E55599">
        <w:rPr>
          <w:i/>
          <w:spacing w:val="-8"/>
          <w:sz w:val="32"/>
          <w:szCs w:val="32"/>
        </w:rPr>
        <w:t>(ЦК)</w:t>
      </w:r>
      <w:r w:rsidRPr="00C81979">
        <w:rPr>
          <w:i/>
          <w:spacing w:val="-8"/>
          <w:sz w:val="32"/>
          <w:szCs w:val="32"/>
        </w:rPr>
        <w:t>, розробки критеріїв ранньої діагностики порушень імунного гомео</w:t>
      </w:r>
      <w:r w:rsidRPr="00C81979">
        <w:rPr>
          <w:i/>
          <w:spacing w:val="-8"/>
          <w:sz w:val="32"/>
          <w:szCs w:val="32"/>
        </w:rPr>
        <w:softHyphen/>
        <w:t>стазу та обґрунтування можливостей їх корекції.</w:t>
      </w:r>
      <w:r>
        <w:rPr>
          <w:i/>
          <w:spacing w:val="-8"/>
          <w:sz w:val="32"/>
          <w:szCs w:val="32"/>
        </w:rPr>
        <w:t xml:space="preserve"> У цьому плані нашу увагу привернув сучасний імуноактивний препарат  імунофан, який сприяє відновленню імунного гомеостаза, та поперед усього, нормалізації ЦП корві хворих з гострою або хронічною патологією різного ґенезу (Г.М. Драннік, 2006). Таким чином, використання імуно</w:t>
      </w:r>
      <w:r>
        <w:rPr>
          <w:i/>
          <w:spacing w:val="-8"/>
          <w:sz w:val="32"/>
          <w:szCs w:val="32"/>
        </w:rPr>
        <w:softHyphen/>
        <w:t>ак</w:t>
      </w:r>
      <w:r w:rsidRPr="00892517">
        <w:rPr>
          <w:i/>
          <w:spacing w:val="-8"/>
          <w:sz w:val="32"/>
          <w:szCs w:val="32"/>
        </w:rPr>
        <w:softHyphen/>
      </w:r>
      <w:r>
        <w:rPr>
          <w:i/>
          <w:spacing w:val="-8"/>
          <w:sz w:val="32"/>
          <w:szCs w:val="32"/>
        </w:rPr>
        <w:t>тивного препарату імунофану в комп</w:t>
      </w:r>
      <w:r>
        <w:rPr>
          <w:i/>
          <w:spacing w:val="-8"/>
          <w:sz w:val="32"/>
          <w:szCs w:val="32"/>
        </w:rPr>
        <w:softHyphen/>
        <w:t>лексному лікуванні хворих на ПВ</w:t>
      </w:r>
      <w:r w:rsidRPr="00892517">
        <w:rPr>
          <w:i/>
          <w:spacing w:val="-8"/>
          <w:sz w:val="32"/>
          <w:szCs w:val="32"/>
        </w:rPr>
        <w:t xml:space="preserve"> </w:t>
      </w:r>
      <w:r>
        <w:rPr>
          <w:i/>
          <w:spacing w:val="-8"/>
          <w:sz w:val="32"/>
          <w:szCs w:val="32"/>
        </w:rPr>
        <w:t>ДПК, сполучену з СПК, є одним з можливих патогенетичних шляхів пок</w:t>
      </w:r>
      <w:r w:rsidRPr="00892517">
        <w:rPr>
          <w:i/>
          <w:spacing w:val="-8"/>
          <w:sz w:val="32"/>
          <w:szCs w:val="32"/>
        </w:rPr>
        <w:softHyphen/>
      </w:r>
      <w:r>
        <w:rPr>
          <w:i/>
          <w:spacing w:val="-8"/>
          <w:sz w:val="32"/>
          <w:szCs w:val="32"/>
        </w:rPr>
        <w:t>ра</w:t>
      </w:r>
      <w:r w:rsidRPr="00892517">
        <w:rPr>
          <w:i/>
          <w:spacing w:val="-8"/>
          <w:sz w:val="32"/>
          <w:szCs w:val="32"/>
        </w:rPr>
        <w:softHyphen/>
      </w:r>
      <w:r>
        <w:rPr>
          <w:i/>
          <w:spacing w:val="-8"/>
          <w:sz w:val="32"/>
          <w:szCs w:val="32"/>
        </w:rPr>
        <w:t>щення результатів лікування даної коморбідної патології.</w:t>
      </w:r>
    </w:p>
    <w:p w:rsidR="00D30814" w:rsidRPr="00892517" w:rsidRDefault="00D30814" w:rsidP="00D30814">
      <w:pPr>
        <w:suppressLineNumbers/>
        <w:shd w:val="clear" w:color="auto" w:fill="FFFFFF"/>
        <w:ind w:firstLine="403"/>
        <w:jc w:val="both"/>
        <w:rPr>
          <w:spacing w:val="-2"/>
          <w:sz w:val="32"/>
          <w:szCs w:val="32"/>
          <w:lang w:val="uk-UA"/>
        </w:rPr>
      </w:pPr>
      <w:r w:rsidRPr="00892517">
        <w:rPr>
          <w:b/>
          <w:bCs/>
          <w:color w:val="000000"/>
          <w:spacing w:val="-2"/>
          <w:sz w:val="32"/>
          <w:szCs w:val="32"/>
          <w:lang w:val="uk-UA"/>
        </w:rPr>
        <w:t xml:space="preserve">Зв'язок роботи з науковими програмами, планами, темами. </w:t>
      </w:r>
      <w:r w:rsidRPr="00892517">
        <w:rPr>
          <w:spacing w:val="-2"/>
          <w:sz w:val="32"/>
          <w:szCs w:val="32"/>
          <w:lang w:val="uk-UA"/>
        </w:rPr>
        <w:t>Ди</w:t>
      </w:r>
      <w:r w:rsidRPr="00892517">
        <w:rPr>
          <w:spacing w:val="-2"/>
          <w:sz w:val="32"/>
          <w:szCs w:val="32"/>
          <w:lang w:val="uk-UA"/>
        </w:rPr>
        <w:softHyphen/>
        <w:t>сертаційна робота виконана у відповідності з основним планом нау</w:t>
      </w:r>
      <w:r w:rsidRPr="00892517">
        <w:rPr>
          <w:spacing w:val="-2"/>
          <w:sz w:val="32"/>
          <w:szCs w:val="32"/>
          <w:lang w:val="uk-UA"/>
        </w:rPr>
        <w:softHyphen/>
        <w:t>ково-дослідних робіт (НДР) Луганського державного медичного уні</w:t>
      </w:r>
      <w:r w:rsidRPr="00892517">
        <w:rPr>
          <w:spacing w:val="-2"/>
          <w:sz w:val="32"/>
          <w:szCs w:val="32"/>
          <w:lang w:val="uk-UA"/>
        </w:rPr>
        <w:softHyphen/>
        <w:t>ве</w:t>
      </w:r>
      <w:r w:rsidRPr="00892517">
        <w:rPr>
          <w:spacing w:val="-2"/>
          <w:sz w:val="32"/>
          <w:szCs w:val="32"/>
          <w:lang w:val="uk-UA"/>
        </w:rPr>
        <w:softHyphen/>
        <w:t>р</w:t>
      </w:r>
      <w:r w:rsidRPr="00892517">
        <w:rPr>
          <w:spacing w:val="-2"/>
          <w:sz w:val="32"/>
          <w:szCs w:val="32"/>
          <w:lang w:val="uk-UA"/>
        </w:rPr>
        <w:softHyphen/>
        <w:t>ситету і є фрагментом теми НДР кафедри пропедевтики внутрішньої ме</w:t>
      </w:r>
      <w:r w:rsidRPr="00892517">
        <w:rPr>
          <w:spacing w:val="-2"/>
          <w:sz w:val="32"/>
          <w:szCs w:val="32"/>
          <w:lang w:val="uk-UA"/>
        </w:rPr>
        <w:softHyphen/>
        <w:t>дицини: «</w:t>
      </w:r>
      <w:r w:rsidRPr="00892517">
        <w:rPr>
          <w:color w:val="000000"/>
          <w:spacing w:val="-2"/>
          <w:sz w:val="32"/>
          <w:szCs w:val="32"/>
          <w:lang w:val="uk-UA"/>
        </w:rPr>
        <w:t>Клі</w:t>
      </w:r>
      <w:r w:rsidRPr="00892517">
        <w:rPr>
          <w:color w:val="000000"/>
          <w:spacing w:val="-2"/>
          <w:sz w:val="32"/>
          <w:szCs w:val="32"/>
          <w:lang w:val="uk-UA"/>
        </w:rPr>
        <w:softHyphen/>
        <w:t>ніко-патогенетичні особливості пептичної виразки шлу</w:t>
      </w:r>
      <w:r w:rsidRPr="00892517">
        <w:rPr>
          <w:color w:val="000000"/>
          <w:spacing w:val="-2"/>
          <w:sz w:val="32"/>
          <w:szCs w:val="32"/>
          <w:lang w:val="uk-UA"/>
        </w:rPr>
        <w:softHyphen/>
      </w:r>
      <w:r w:rsidRPr="00892517">
        <w:rPr>
          <w:color w:val="000000"/>
          <w:spacing w:val="-2"/>
          <w:sz w:val="32"/>
          <w:szCs w:val="32"/>
          <w:lang w:val="uk-UA"/>
        </w:rPr>
        <w:softHyphen/>
      </w:r>
      <w:r w:rsidRPr="00892517">
        <w:rPr>
          <w:color w:val="000000"/>
          <w:spacing w:val="-2"/>
          <w:sz w:val="32"/>
          <w:szCs w:val="32"/>
          <w:lang w:val="uk-UA"/>
        </w:rPr>
        <w:softHyphen/>
      </w:r>
      <w:r w:rsidRPr="00892517">
        <w:rPr>
          <w:color w:val="000000"/>
          <w:spacing w:val="-2"/>
          <w:sz w:val="32"/>
          <w:szCs w:val="32"/>
          <w:lang w:val="uk-UA"/>
        </w:rPr>
        <w:softHyphen/>
        <w:t>нку та два</w:t>
      </w:r>
      <w:r w:rsidRPr="00892517">
        <w:rPr>
          <w:color w:val="000000"/>
          <w:spacing w:val="-2"/>
          <w:sz w:val="32"/>
          <w:szCs w:val="32"/>
          <w:lang w:val="uk-UA"/>
        </w:rPr>
        <w:softHyphen/>
        <w:t>над</w:t>
      </w:r>
      <w:r w:rsidRPr="00892517">
        <w:rPr>
          <w:color w:val="000000"/>
          <w:spacing w:val="-2"/>
          <w:sz w:val="32"/>
          <w:szCs w:val="32"/>
          <w:lang w:val="uk-UA"/>
        </w:rPr>
        <w:softHyphen/>
        <w:t>цятипалої кишки в сполученні з ди</w:t>
      </w:r>
      <w:r w:rsidRPr="00892517">
        <w:rPr>
          <w:color w:val="000000"/>
          <w:spacing w:val="-2"/>
          <w:sz w:val="32"/>
          <w:szCs w:val="32"/>
          <w:lang w:val="uk-UA"/>
        </w:rPr>
        <w:t>с</w:t>
      </w:r>
      <w:r w:rsidRPr="00892517">
        <w:rPr>
          <w:color w:val="000000"/>
          <w:spacing w:val="-2"/>
          <w:sz w:val="32"/>
          <w:szCs w:val="32"/>
          <w:lang w:val="uk-UA"/>
        </w:rPr>
        <w:t>біозом кише</w:t>
      </w:r>
      <w:r w:rsidRPr="00892517">
        <w:rPr>
          <w:color w:val="000000"/>
          <w:spacing w:val="-2"/>
          <w:sz w:val="32"/>
          <w:szCs w:val="32"/>
          <w:lang w:val="uk-UA"/>
        </w:rPr>
        <w:softHyphen/>
        <w:t>ч</w:t>
      </w:r>
      <w:r w:rsidRPr="00892517">
        <w:rPr>
          <w:color w:val="000000"/>
          <w:spacing w:val="-2"/>
          <w:sz w:val="32"/>
          <w:szCs w:val="32"/>
          <w:lang w:val="uk-UA"/>
        </w:rPr>
        <w:softHyphen/>
        <w:t>нику та їх тера</w:t>
      </w:r>
      <w:r w:rsidRPr="00892517">
        <w:rPr>
          <w:color w:val="000000"/>
          <w:spacing w:val="-2"/>
          <w:sz w:val="32"/>
          <w:szCs w:val="32"/>
          <w:lang w:val="uk-UA"/>
        </w:rPr>
        <w:softHyphen/>
        <w:t xml:space="preserve">пія» </w:t>
      </w:r>
      <w:r w:rsidRPr="00892517">
        <w:rPr>
          <w:spacing w:val="-2"/>
          <w:sz w:val="32"/>
          <w:szCs w:val="32"/>
          <w:lang w:val="uk-UA"/>
        </w:rPr>
        <w:t>(№ держреєстрації  0106</w:t>
      </w:r>
      <w:r w:rsidRPr="00892517">
        <w:rPr>
          <w:spacing w:val="-2"/>
          <w:sz w:val="32"/>
          <w:szCs w:val="32"/>
          <w:lang w:val="en-US"/>
        </w:rPr>
        <w:t>U</w:t>
      </w:r>
      <w:r w:rsidRPr="00892517">
        <w:rPr>
          <w:spacing w:val="-2"/>
          <w:sz w:val="32"/>
          <w:szCs w:val="32"/>
          <w:lang w:val="uk-UA"/>
        </w:rPr>
        <w:t xml:space="preserve">009527). </w:t>
      </w:r>
    </w:p>
    <w:p w:rsidR="00D30814" w:rsidRPr="00892517" w:rsidRDefault="00D30814" w:rsidP="00D30814">
      <w:pPr>
        <w:suppressLineNumbers/>
        <w:ind w:firstLine="540"/>
        <w:jc w:val="both"/>
        <w:rPr>
          <w:spacing w:val="-2"/>
          <w:sz w:val="32"/>
          <w:szCs w:val="32"/>
          <w:lang w:val="uk-UA"/>
        </w:rPr>
      </w:pPr>
      <w:r w:rsidRPr="00892517">
        <w:rPr>
          <w:b/>
          <w:bCs/>
          <w:color w:val="000000"/>
          <w:spacing w:val="-2"/>
          <w:sz w:val="32"/>
          <w:szCs w:val="32"/>
          <w:lang w:val="uk-UA"/>
        </w:rPr>
        <w:t>Метою роботи</w:t>
      </w:r>
      <w:r w:rsidRPr="00892517">
        <w:rPr>
          <w:spacing w:val="-2"/>
          <w:sz w:val="32"/>
          <w:szCs w:val="32"/>
          <w:lang w:val="uk-UA"/>
        </w:rPr>
        <w:t xml:space="preserve"> було вивчення особливостей клінічного перебігу, па</w:t>
      </w:r>
      <w:r w:rsidRPr="00892517">
        <w:rPr>
          <w:spacing w:val="-2"/>
          <w:sz w:val="32"/>
          <w:szCs w:val="32"/>
          <w:lang w:val="uk-UA"/>
        </w:rPr>
        <w:softHyphen/>
        <w:t>тогенезу ПВДПК, сполученої з СПК, та підвищення ефективності лікування та</w:t>
      </w:r>
      <w:r w:rsidRPr="00892517">
        <w:rPr>
          <w:spacing w:val="-2"/>
          <w:sz w:val="32"/>
          <w:szCs w:val="32"/>
          <w:lang w:val="uk-UA"/>
        </w:rPr>
        <w:softHyphen/>
        <w:t>ких хворих із ви</w:t>
      </w:r>
      <w:r w:rsidRPr="00892517">
        <w:rPr>
          <w:spacing w:val="-2"/>
          <w:sz w:val="32"/>
          <w:szCs w:val="32"/>
          <w:lang w:val="uk-UA"/>
        </w:rPr>
        <w:softHyphen/>
      </w:r>
      <w:r w:rsidRPr="00892517">
        <w:rPr>
          <w:spacing w:val="-2"/>
          <w:sz w:val="32"/>
          <w:szCs w:val="32"/>
          <w:lang w:val="uk-UA"/>
        </w:rPr>
        <w:softHyphen/>
        <w:t>ко</w:t>
      </w:r>
      <w:r w:rsidRPr="00892517">
        <w:rPr>
          <w:spacing w:val="-2"/>
          <w:sz w:val="32"/>
          <w:szCs w:val="32"/>
          <w:lang w:val="uk-UA"/>
        </w:rPr>
        <w:softHyphen/>
        <w:t>ристанням сучасного імуноко</w:t>
      </w:r>
      <w:r w:rsidRPr="00892517">
        <w:rPr>
          <w:spacing w:val="-2"/>
          <w:sz w:val="32"/>
          <w:szCs w:val="32"/>
          <w:lang w:val="uk-UA"/>
        </w:rPr>
        <w:softHyphen/>
        <w:t>ри</w:t>
      </w:r>
      <w:r w:rsidRPr="00892517">
        <w:rPr>
          <w:spacing w:val="-2"/>
          <w:sz w:val="32"/>
          <w:szCs w:val="32"/>
          <w:lang w:val="uk-UA"/>
        </w:rPr>
        <w:softHyphen/>
        <w:t>гую</w:t>
      </w:r>
      <w:r w:rsidRPr="00892517">
        <w:rPr>
          <w:spacing w:val="-2"/>
          <w:sz w:val="32"/>
          <w:szCs w:val="32"/>
          <w:lang w:val="uk-UA"/>
        </w:rPr>
        <w:softHyphen/>
        <w:t>чого препа</w:t>
      </w:r>
      <w:r w:rsidRPr="00892517">
        <w:rPr>
          <w:spacing w:val="-2"/>
          <w:sz w:val="32"/>
          <w:szCs w:val="32"/>
          <w:lang w:val="uk-UA"/>
        </w:rPr>
        <w:softHyphen/>
        <w:t>рату  імунофану.</w:t>
      </w:r>
    </w:p>
    <w:p w:rsidR="00D30814" w:rsidRPr="00C81979" w:rsidRDefault="00D30814" w:rsidP="00D30814">
      <w:pPr>
        <w:suppressLineNumbers/>
        <w:tabs>
          <w:tab w:val="num" w:pos="142"/>
        </w:tabs>
        <w:ind w:firstLine="540"/>
        <w:jc w:val="both"/>
        <w:rPr>
          <w:spacing w:val="-8"/>
          <w:sz w:val="32"/>
          <w:szCs w:val="32"/>
        </w:rPr>
      </w:pPr>
      <w:r w:rsidRPr="00C81979">
        <w:rPr>
          <w:spacing w:val="-8"/>
          <w:sz w:val="32"/>
          <w:szCs w:val="32"/>
          <w:lang w:val="uk-UA"/>
        </w:rPr>
        <w:t xml:space="preserve">Для досягнення вказаної мети були поставлені такі </w:t>
      </w:r>
      <w:r w:rsidRPr="00C81979">
        <w:rPr>
          <w:b/>
          <w:spacing w:val="-8"/>
          <w:sz w:val="32"/>
          <w:szCs w:val="32"/>
          <w:lang w:val="uk-UA"/>
        </w:rPr>
        <w:t>задачі:</w:t>
      </w:r>
      <w:r w:rsidRPr="00C81979">
        <w:rPr>
          <w:spacing w:val="-8"/>
          <w:sz w:val="32"/>
          <w:szCs w:val="32"/>
          <w:lang w:val="uk-UA"/>
        </w:rPr>
        <w:t xml:space="preserve">  </w:t>
      </w:r>
    </w:p>
    <w:p w:rsidR="00D30814" w:rsidRPr="008A4990" w:rsidRDefault="00D30814" w:rsidP="009F3580">
      <w:pPr>
        <w:widowControl w:val="0"/>
        <w:numPr>
          <w:ilvl w:val="0"/>
          <w:numId w:val="58"/>
        </w:numPr>
        <w:suppressLineNumbers/>
        <w:suppressAutoHyphens w:val="0"/>
        <w:autoSpaceDE w:val="0"/>
        <w:autoSpaceDN w:val="0"/>
        <w:adjustRightInd w:val="0"/>
        <w:jc w:val="both"/>
        <w:rPr>
          <w:spacing w:val="-4"/>
          <w:sz w:val="32"/>
          <w:szCs w:val="32"/>
          <w:lang w:val="uk-UA"/>
        </w:rPr>
      </w:pPr>
      <w:r w:rsidRPr="008A4990">
        <w:rPr>
          <w:spacing w:val="-4"/>
          <w:sz w:val="32"/>
          <w:szCs w:val="32"/>
          <w:lang w:val="uk-UA"/>
        </w:rPr>
        <w:t>Оцінити особливості клінічних проявів ПВДПК, сполученої з СПК.</w:t>
      </w:r>
    </w:p>
    <w:p w:rsidR="00D30814" w:rsidRPr="008A4990" w:rsidRDefault="00D30814" w:rsidP="009F3580">
      <w:pPr>
        <w:numPr>
          <w:ilvl w:val="0"/>
          <w:numId w:val="58"/>
        </w:numPr>
        <w:suppressLineNumbers/>
        <w:tabs>
          <w:tab w:val="num" w:pos="0"/>
        </w:tabs>
        <w:suppressAutoHyphens w:val="0"/>
        <w:ind w:left="0" w:firstLine="16"/>
        <w:jc w:val="both"/>
        <w:rPr>
          <w:spacing w:val="-4"/>
          <w:sz w:val="32"/>
          <w:szCs w:val="32"/>
          <w:lang w:val="uk-UA"/>
        </w:rPr>
      </w:pPr>
      <w:r w:rsidRPr="008A4990">
        <w:rPr>
          <w:spacing w:val="-4"/>
          <w:sz w:val="32"/>
          <w:szCs w:val="32"/>
          <w:lang w:val="uk-UA"/>
        </w:rPr>
        <w:t>Вивчити динаміку показників клі</w:t>
      </w:r>
      <w:r w:rsidRPr="008A4990">
        <w:rPr>
          <w:spacing w:val="-4"/>
          <w:sz w:val="32"/>
          <w:szCs w:val="32"/>
          <w:lang w:val="uk-UA"/>
        </w:rPr>
        <w:softHyphen/>
        <w:t xml:space="preserve">тинної ланки </w:t>
      </w:r>
      <w:r>
        <w:rPr>
          <w:spacing w:val="-4"/>
          <w:sz w:val="32"/>
          <w:szCs w:val="32"/>
          <w:lang w:val="uk-UA"/>
        </w:rPr>
        <w:t>системного імунітету</w:t>
      </w:r>
      <w:r w:rsidRPr="008A4990">
        <w:rPr>
          <w:spacing w:val="-4"/>
          <w:sz w:val="32"/>
          <w:szCs w:val="32"/>
          <w:lang w:val="uk-UA"/>
        </w:rPr>
        <w:t xml:space="preserve"> у хворих на ПВДПК, сполучену з СПК.</w:t>
      </w:r>
    </w:p>
    <w:p w:rsidR="00D30814" w:rsidRPr="008A4990" w:rsidRDefault="00D30814" w:rsidP="009F3580">
      <w:pPr>
        <w:numPr>
          <w:ilvl w:val="0"/>
          <w:numId w:val="58"/>
        </w:numPr>
        <w:suppressLineNumbers/>
        <w:tabs>
          <w:tab w:val="num" w:pos="0"/>
        </w:tabs>
        <w:suppressAutoHyphens w:val="0"/>
        <w:ind w:left="0" w:firstLine="16"/>
        <w:jc w:val="both"/>
        <w:rPr>
          <w:spacing w:val="-4"/>
          <w:sz w:val="32"/>
          <w:szCs w:val="32"/>
          <w:lang w:val="uk-UA"/>
        </w:rPr>
      </w:pPr>
      <w:r w:rsidRPr="00892517">
        <w:rPr>
          <w:sz w:val="32"/>
          <w:szCs w:val="32"/>
          <w:lang w:val="uk-UA"/>
        </w:rPr>
        <w:t>Встановити характер змін цитокінового спектру крові стосовно вмі</w:t>
      </w:r>
      <w:r w:rsidRPr="00892517">
        <w:rPr>
          <w:sz w:val="32"/>
          <w:szCs w:val="32"/>
          <w:lang w:val="uk-UA"/>
        </w:rPr>
        <w:softHyphen/>
        <w:t>с</w:t>
      </w:r>
      <w:r w:rsidRPr="00892517">
        <w:rPr>
          <w:sz w:val="32"/>
          <w:szCs w:val="32"/>
          <w:lang w:val="uk-UA"/>
        </w:rPr>
        <w:softHyphen/>
        <w:t>ту прозапальних та протизапальних ЦК у хворих на ПВДПК, сполучену з СПК</w:t>
      </w:r>
      <w:r w:rsidRPr="008A4990">
        <w:rPr>
          <w:spacing w:val="-4"/>
          <w:sz w:val="32"/>
          <w:szCs w:val="32"/>
          <w:lang w:val="uk-UA"/>
        </w:rPr>
        <w:t>.</w:t>
      </w:r>
    </w:p>
    <w:p w:rsidR="00D30814" w:rsidRPr="008A4990" w:rsidRDefault="00D30814" w:rsidP="009F3580">
      <w:pPr>
        <w:numPr>
          <w:ilvl w:val="0"/>
          <w:numId w:val="58"/>
        </w:numPr>
        <w:suppressLineNumbers/>
        <w:tabs>
          <w:tab w:val="num" w:pos="0"/>
        </w:tabs>
        <w:suppressAutoHyphens w:val="0"/>
        <w:ind w:left="0" w:firstLine="16"/>
        <w:jc w:val="both"/>
        <w:rPr>
          <w:spacing w:val="-4"/>
          <w:sz w:val="32"/>
          <w:szCs w:val="32"/>
          <w:lang w:val="uk-UA"/>
        </w:rPr>
      </w:pPr>
      <w:r w:rsidRPr="008A4990">
        <w:rPr>
          <w:spacing w:val="-4"/>
          <w:sz w:val="32"/>
          <w:szCs w:val="32"/>
          <w:lang w:val="uk-UA"/>
        </w:rPr>
        <w:lastRenderedPageBreak/>
        <w:t>Проаналізувати ефективність впливу сучасного імуноактивного пре</w:t>
      </w:r>
      <w:r w:rsidRPr="008A4990">
        <w:rPr>
          <w:spacing w:val="-4"/>
          <w:sz w:val="32"/>
          <w:szCs w:val="32"/>
          <w:lang w:val="uk-UA"/>
        </w:rPr>
        <w:softHyphen/>
      </w:r>
      <w:r w:rsidRPr="008A4990">
        <w:rPr>
          <w:spacing w:val="-4"/>
          <w:sz w:val="32"/>
          <w:szCs w:val="32"/>
          <w:lang w:val="uk-UA"/>
        </w:rPr>
        <w:softHyphen/>
      </w:r>
      <w:r w:rsidRPr="008A4990">
        <w:rPr>
          <w:spacing w:val="-4"/>
          <w:sz w:val="32"/>
          <w:szCs w:val="32"/>
          <w:lang w:val="uk-UA"/>
        </w:rPr>
        <w:softHyphen/>
      </w:r>
      <w:r w:rsidRPr="008A4990">
        <w:rPr>
          <w:spacing w:val="-4"/>
          <w:sz w:val="32"/>
          <w:szCs w:val="32"/>
          <w:lang w:val="uk-UA"/>
        </w:rPr>
        <w:softHyphen/>
        <w:t>па</w:t>
      </w:r>
      <w:r w:rsidRPr="008A4990">
        <w:rPr>
          <w:spacing w:val="-4"/>
          <w:sz w:val="32"/>
          <w:szCs w:val="32"/>
          <w:lang w:val="uk-UA"/>
        </w:rPr>
        <w:softHyphen/>
        <w:t>рату імунофану на клінічні та імуно</w:t>
      </w:r>
      <w:r w:rsidRPr="008A4990">
        <w:rPr>
          <w:spacing w:val="-4"/>
          <w:sz w:val="32"/>
          <w:szCs w:val="32"/>
          <w:lang w:val="uk-UA"/>
        </w:rPr>
        <w:softHyphen/>
        <w:t>ло</w:t>
      </w:r>
      <w:r w:rsidRPr="008A4990">
        <w:rPr>
          <w:spacing w:val="-4"/>
          <w:sz w:val="32"/>
          <w:szCs w:val="32"/>
          <w:lang w:val="uk-UA"/>
        </w:rPr>
        <w:softHyphen/>
        <w:t>гічні показники</w:t>
      </w:r>
      <w:r>
        <w:rPr>
          <w:spacing w:val="-4"/>
          <w:sz w:val="32"/>
          <w:szCs w:val="32"/>
          <w:lang w:val="uk-UA"/>
        </w:rPr>
        <w:t>, в тому числі</w:t>
      </w:r>
      <w:r w:rsidRPr="008A4990">
        <w:rPr>
          <w:spacing w:val="-4"/>
          <w:sz w:val="32"/>
          <w:szCs w:val="32"/>
          <w:lang w:val="uk-UA"/>
        </w:rPr>
        <w:t xml:space="preserve"> </w:t>
      </w:r>
      <w:r>
        <w:rPr>
          <w:spacing w:val="-4"/>
          <w:sz w:val="32"/>
          <w:szCs w:val="32"/>
          <w:lang w:val="uk-UA"/>
        </w:rPr>
        <w:t xml:space="preserve">ЦП </w:t>
      </w:r>
      <w:r w:rsidRPr="008A4990">
        <w:rPr>
          <w:spacing w:val="-4"/>
          <w:sz w:val="32"/>
          <w:szCs w:val="32"/>
          <w:lang w:val="uk-UA"/>
        </w:rPr>
        <w:t>крові у хворих на ПВДПК, спо</w:t>
      </w:r>
      <w:r w:rsidRPr="008A4990">
        <w:rPr>
          <w:spacing w:val="-4"/>
          <w:sz w:val="32"/>
          <w:szCs w:val="32"/>
          <w:lang w:val="uk-UA"/>
        </w:rPr>
        <w:softHyphen/>
        <w:t>лу</w:t>
      </w:r>
      <w:r w:rsidRPr="008A4990">
        <w:rPr>
          <w:spacing w:val="-4"/>
          <w:sz w:val="32"/>
          <w:szCs w:val="32"/>
          <w:lang w:val="uk-UA"/>
        </w:rPr>
        <w:softHyphen/>
        <w:t xml:space="preserve">чену з СПК. </w:t>
      </w:r>
    </w:p>
    <w:p w:rsidR="00D30814" w:rsidRPr="00C81979" w:rsidRDefault="00D30814" w:rsidP="009F3580">
      <w:pPr>
        <w:numPr>
          <w:ilvl w:val="0"/>
          <w:numId w:val="58"/>
        </w:numPr>
        <w:suppressLineNumbers/>
        <w:tabs>
          <w:tab w:val="num" w:pos="0"/>
        </w:tabs>
        <w:suppressAutoHyphens w:val="0"/>
        <w:ind w:left="0" w:firstLine="16"/>
        <w:jc w:val="both"/>
        <w:rPr>
          <w:sz w:val="32"/>
          <w:szCs w:val="32"/>
          <w:lang w:val="uk-UA"/>
        </w:rPr>
      </w:pPr>
      <w:r w:rsidRPr="00C81979">
        <w:rPr>
          <w:sz w:val="32"/>
          <w:szCs w:val="32"/>
          <w:lang w:val="uk-UA"/>
        </w:rPr>
        <w:t>Проаналізувати віддалені результати лікування хворих на ПВДПК, сполучену з СПК</w:t>
      </w:r>
      <w:r>
        <w:rPr>
          <w:sz w:val="32"/>
          <w:szCs w:val="32"/>
          <w:lang w:val="uk-UA"/>
        </w:rPr>
        <w:t xml:space="preserve"> при застосуванні імунофану.</w:t>
      </w:r>
    </w:p>
    <w:p w:rsidR="00D30814" w:rsidRPr="00C81979" w:rsidRDefault="00D30814" w:rsidP="00D30814">
      <w:pPr>
        <w:suppressLineNumbers/>
        <w:ind w:firstLine="426"/>
        <w:jc w:val="both"/>
        <w:rPr>
          <w:spacing w:val="-8"/>
          <w:sz w:val="32"/>
          <w:szCs w:val="32"/>
          <w:lang w:val="uk-UA"/>
        </w:rPr>
      </w:pPr>
      <w:r w:rsidRPr="00C81979">
        <w:rPr>
          <w:bCs/>
          <w:i/>
          <w:color w:val="000000"/>
          <w:spacing w:val="-8"/>
          <w:sz w:val="32"/>
          <w:szCs w:val="32"/>
          <w:lang w:val="uk-UA"/>
        </w:rPr>
        <w:t>Об'єкт дослідження</w:t>
      </w:r>
      <w:r w:rsidRPr="00C81979">
        <w:rPr>
          <w:b/>
          <w:bCs/>
          <w:color w:val="000000"/>
          <w:spacing w:val="-8"/>
          <w:sz w:val="32"/>
          <w:szCs w:val="32"/>
          <w:lang w:val="uk-UA"/>
        </w:rPr>
        <w:t xml:space="preserve"> </w:t>
      </w:r>
      <w:r w:rsidRPr="00C81979">
        <w:rPr>
          <w:color w:val="000000"/>
          <w:spacing w:val="-8"/>
          <w:sz w:val="32"/>
          <w:szCs w:val="32"/>
          <w:lang w:val="uk-UA"/>
        </w:rPr>
        <w:t xml:space="preserve">– динаміка </w:t>
      </w:r>
      <w:r w:rsidRPr="00C81979">
        <w:rPr>
          <w:spacing w:val="-8"/>
          <w:sz w:val="32"/>
          <w:szCs w:val="32"/>
          <w:lang w:val="uk-UA"/>
        </w:rPr>
        <w:t>клінічних, біохімічних, ендо</w:t>
      </w:r>
      <w:r w:rsidRPr="00C81979">
        <w:rPr>
          <w:spacing w:val="-8"/>
          <w:sz w:val="32"/>
          <w:szCs w:val="32"/>
          <w:lang w:val="uk-UA"/>
        </w:rPr>
        <w:softHyphen/>
        <w:t>ско</w:t>
      </w:r>
      <w:r w:rsidRPr="00C81979">
        <w:rPr>
          <w:spacing w:val="-8"/>
          <w:sz w:val="32"/>
          <w:szCs w:val="32"/>
          <w:lang w:val="uk-UA"/>
        </w:rPr>
        <w:softHyphen/>
        <w:t>піч</w:t>
      </w:r>
      <w:r w:rsidRPr="00C81979">
        <w:rPr>
          <w:spacing w:val="-8"/>
          <w:sz w:val="32"/>
          <w:szCs w:val="32"/>
          <w:lang w:val="uk-UA"/>
        </w:rPr>
        <w:softHyphen/>
        <w:t>них та імунологічних показників у осіб з наявністю ПВДПК у спо</w:t>
      </w:r>
      <w:r w:rsidRPr="00C81979">
        <w:rPr>
          <w:spacing w:val="-8"/>
          <w:sz w:val="32"/>
          <w:szCs w:val="32"/>
          <w:lang w:val="uk-UA"/>
        </w:rPr>
        <w:softHyphen/>
        <w:t>лу</w:t>
      </w:r>
      <w:r w:rsidRPr="00C81979">
        <w:rPr>
          <w:spacing w:val="-8"/>
          <w:sz w:val="32"/>
          <w:szCs w:val="32"/>
          <w:lang w:val="uk-UA"/>
        </w:rPr>
        <w:softHyphen/>
        <w:t>чені з СПК під впливом  імуно</w:t>
      </w:r>
      <w:r w:rsidRPr="00C81979">
        <w:rPr>
          <w:spacing w:val="-8"/>
          <w:sz w:val="32"/>
          <w:szCs w:val="32"/>
          <w:lang w:val="uk-UA"/>
        </w:rPr>
        <w:softHyphen/>
        <w:t>фа</w:t>
      </w:r>
      <w:r w:rsidRPr="00C81979">
        <w:rPr>
          <w:spacing w:val="-8"/>
          <w:sz w:val="32"/>
          <w:szCs w:val="32"/>
          <w:lang w:val="uk-UA"/>
        </w:rPr>
        <w:softHyphen/>
        <w:t xml:space="preserve">ну. </w:t>
      </w:r>
    </w:p>
    <w:p w:rsidR="00D30814" w:rsidRPr="00C81979" w:rsidRDefault="00D30814" w:rsidP="00D30814">
      <w:pPr>
        <w:suppressLineNumbers/>
        <w:ind w:firstLine="425"/>
        <w:jc w:val="both"/>
        <w:rPr>
          <w:sz w:val="32"/>
          <w:szCs w:val="32"/>
          <w:lang w:val="uk-UA"/>
        </w:rPr>
      </w:pPr>
      <w:r w:rsidRPr="00C81979">
        <w:rPr>
          <w:bCs/>
          <w:i/>
          <w:color w:val="000000"/>
          <w:spacing w:val="-1"/>
          <w:sz w:val="32"/>
          <w:szCs w:val="32"/>
          <w:lang w:val="uk-UA"/>
        </w:rPr>
        <w:t>Предмет дослідження</w:t>
      </w:r>
      <w:r w:rsidRPr="00C81979">
        <w:rPr>
          <w:b/>
          <w:bCs/>
          <w:color w:val="000000"/>
          <w:spacing w:val="-1"/>
          <w:sz w:val="32"/>
          <w:szCs w:val="32"/>
          <w:lang w:val="uk-UA"/>
        </w:rPr>
        <w:t xml:space="preserve"> </w:t>
      </w:r>
      <w:r w:rsidRPr="00C81979">
        <w:rPr>
          <w:color w:val="000000"/>
          <w:spacing w:val="-1"/>
          <w:sz w:val="32"/>
          <w:szCs w:val="32"/>
          <w:lang w:val="uk-UA"/>
        </w:rPr>
        <w:t>-</w:t>
      </w:r>
      <w:r w:rsidRPr="00C81979">
        <w:rPr>
          <w:sz w:val="32"/>
          <w:szCs w:val="32"/>
          <w:lang w:val="uk-UA"/>
        </w:rPr>
        <w:t xml:space="preserve"> особливості клінічних проявів та пато</w:t>
      </w:r>
      <w:r w:rsidRPr="00C81979">
        <w:rPr>
          <w:sz w:val="32"/>
          <w:szCs w:val="32"/>
          <w:lang w:val="uk-UA"/>
        </w:rPr>
        <w:softHyphen/>
        <w:t>ге</w:t>
      </w:r>
      <w:r w:rsidRPr="00C81979">
        <w:rPr>
          <w:sz w:val="32"/>
          <w:szCs w:val="32"/>
          <w:lang w:val="uk-UA"/>
        </w:rPr>
        <w:softHyphen/>
        <w:t xml:space="preserve">незу ПВДПК у сполученні з СПК при </w:t>
      </w:r>
      <w:r>
        <w:rPr>
          <w:sz w:val="32"/>
          <w:szCs w:val="32"/>
          <w:lang w:val="uk-UA"/>
        </w:rPr>
        <w:t xml:space="preserve">наявності </w:t>
      </w:r>
      <w:r w:rsidRPr="00C81979">
        <w:rPr>
          <w:sz w:val="32"/>
          <w:szCs w:val="32"/>
          <w:lang w:val="uk-UA"/>
        </w:rPr>
        <w:t xml:space="preserve">дисбіозу кишечнику, стан </w:t>
      </w:r>
      <w:r>
        <w:rPr>
          <w:sz w:val="32"/>
          <w:szCs w:val="32"/>
          <w:lang w:val="uk-UA"/>
        </w:rPr>
        <w:t>ЦП крові</w:t>
      </w:r>
      <w:r w:rsidRPr="00C81979">
        <w:rPr>
          <w:sz w:val="32"/>
          <w:szCs w:val="32"/>
          <w:lang w:val="uk-UA"/>
        </w:rPr>
        <w:t>, кишковий мікро</w:t>
      </w:r>
      <w:r w:rsidRPr="00C81979">
        <w:rPr>
          <w:sz w:val="32"/>
          <w:szCs w:val="32"/>
          <w:lang w:val="uk-UA"/>
        </w:rPr>
        <w:softHyphen/>
        <w:t>біо</w:t>
      </w:r>
      <w:r w:rsidRPr="00C81979">
        <w:rPr>
          <w:sz w:val="32"/>
          <w:szCs w:val="32"/>
          <w:lang w:val="uk-UA"/>
        </w:rPr>
        <w:softHyphen/>
        <w:t>це</w:t>
      </w:r>
      <w:r w:rsidRPr="00C81979">
        <w:rPr>
          <w:sz w:val="32"/>
          <w:szCs w:val="32"/>
          <w:lang w:val="uk-UA"/>
        </w:rPr>
        <w:softHyphen/>
        <w:t xml:space="preserve">ноз, вплив імунофану на перебіг та патогенетичні механізми ПВ ДПК  та СПК, </w:t>
      </w:r>
      <w:r w:rsidRPr="00C81979">
        <w:rPr>
          <w:color w:val="000000"/>
          <w:spacing w:val="-3"/>
          <w:sz w:val="32"/>
          <w:szCs w:val="32"/>
          <w:lang w:val="uk-UA"/>
        </w:rPr>
        <w:t>ефективність лікування.</w:t>
      </w:r>
    </w:p>
    <w:p w:rsidR="00D30814" w:rsidRPr="00C81979" w:rsidRDefault="00D30814" w:rsidP="00D30814">
      <w:pPr>
        <w:suppressLineNumbers/>
        <w:ind w:firstLine="426"/>
        <w:jc w:val="both"/>
        <w:rPr>
          <w:sz w:val="32"/>
          <w:szCs w:val="32"/>
          <w:lang w:val="uk-UA"/>
        </w:rPr>
      </w:pPr>
      <w:r w:rsidRPr="00C81979">
        <w:rPr>
          <w:bCs/>
          <w:i/>
          <w:color w:val="000000"/>
          <w:spacing w:val="-2"/>
          <w:sz w:val="32"/>
          <w:szCs w:val="32"/>
          <w:lang w:val="uk-UA"/>
        </w:rPr>
        <w:t>Методи дослідження</w:t>
      </w:r>
      <w:r w:rsidRPr="00C81979">
        <w:rPr>
          <w:b/>
          <w:bCs/>
          <w:color w:val="000000"/>
          <w:spacing w:val="-2"/>
          <w:sz w:val="32"/>
          <w:szCs w:val="32"/>
          <w:lang w:val="uk-UA"/>
        </w:rPr>
        <w:t xml:space="preserve"> </w:t>
      </w:r>
      <w:r w:rsidRPr="00C81979">
        <w:rPr>
          <w:color w:val="000000"/>
          <w:spacing w:val="-2"/>
          <w:sz w:val="32"/>
          <w:szCs w:val="32"/>
          <w:lang w:val="uk-UA"/>
        </w:rPr>
        <w:t xml:space="preserve">- </w:t>
      </w:r>
      <w:r w:rsidRPr="00C81979">
        <w:rPr>
          <w:sz w:val="32"/>
          <w:szCs w:val="32"/>
          <w:lang w:val="uk-UA"/>
        </w:rPr>
        <w:t>клінічні, біохімічні, імунологічні, інстру</w:t>
      </w:r>
      <w:r w:rsidRPr="00C81979">
        <w:rPr>
          <w:sz w:val="32"/>
          <w:szCs w:val="32"/>
          <w:lang w:val="uk-UA"/>
        </w:rPr>
        <w:softHyphen/>
        <w:t>мен</w:t>
      </w:r>
      <w:r w:rsidRPr="00C81979">
        <w:rPr>
          <w:sz w:val="32"/>
          <w:szCs w:val="32"/>
          <w:lang w:val="uk-UA"/>
        </w:rPr>
        <w:softHyphen/>
        <w:t xml:space="preserve">тальні, </w:t>
      </w:r>
      <w:r w:rsidRPr="00C81979">
        <w:rPr>
          <w:sz w:val="32"/>
          <w:szCs w:val="32"/>
          <w:lang w:val="en-US"/>
        </w:rPr>
        <w:t>c</w:t>
      </w:r>
      <w:r w:rsidRPr="00C81979">
        <w:rPr>
          <w:sz w:val="32"/>
          <w:szCs w:val="32"/>
          <w:lang w:val="uk-UA"/>
        </w:rPr>
        <w:t>татистичні.</w:t>
      </w:r>
    </w:p>
    <w:p w:rsidR="00D30814" w:rsidRPr="00C81979" w:rsidRDefault="00D30814" w:rsidP="00D30814">
      <w:pPr>
        <w:suppressLineNumbers/>
        <w:ind w:firstLine="709"/>
        <w:jc w:val="both"/>
        <w:rPr>
          <w:spacing w:val="-10"/>
          <w:sz w:val="32"/>
          <w:szCs w:val="32"/>
          <w:lang w:val="uk-UA"/>
        </w:rPr>
      </w:pPr>
      <w:r w:rsidRPr="00C81979">
        <w:rPr>
          <w:b/>
          <w:bCs/>
          <w:color w:val="000000"/>
          <w:spacing w:val="-10"/>
          <w:sz w:val="32"/>
          <w:szCs w:val="32"/>
          <w:lang w:val="uk-UA"/>
        </w:rPr>
        <w:t xml:space="preserve">Наукова новизна одержаних результатів. </w:t>
      </w:r>
      <w:r w:rsidRPr="00C81979">
        <w:rPr>
          <w:spacing w:val="-10"/>
          <w:sz w:val="32"/>
          <w:szCs w:val="32"/>
          <w:lang w:val="uk-UA"/>
        </w:rPr>
        <w:t>Вперше встанов</w:t>
      </w:r>
      <w:r w:rsidRPr="00C81979">
        <w:rPr>
          <w:spacing w:val="-10"/>
          <w:sz w:val="32"/>
          <w:szCs w:val="32"/>
          <w:lang w:val="uk-UA"/>
        </w:rPr>
        <w:softHyphen/>
        <w:t>ле</w:t>
      </w:r>
      <w:r w:rsidRPr="00C81979">
        <w:rPr>
          <w:spacing w:val="-10"/>
          <w:sz w:val="32"/>
          <w:szCs w:val="32"/>
          <w:lang w:val="uk-UA"/>
        </w:rPr>
        <w:softHyphen/>
        <w:t>ний па</w:t>
      </w:r>
      <w:r w:rsidRPr="00C81979">
        <w:rPr>
          <w:spacing w:val="-10"/>
          <w:sz w:val="32"/>
          <w:szCs w:val="32"/>
          <w:lang w:val="uk-UA"/>
        </w:rPr>
        <w:softHyphen/>
        <w:t>тогенетичний взаємозв`язок розвитку ПВДПК у сполученні з СПК на тлі порушень з боку імунної сис</w:t>
      </w:r>
      <w:r w:rsidRPr="00C81979">
        <w:rPr>
          <w:spacing w:val="-10"/>
          <w:sz w:val="32"/>
          <w:szCs w:val="32"/>
          <w:lang w:val="uk-UA"/>
        </w:rPr>
        <w:softHyphen/>
        <w:t>те</w:t>
      </w:r>
      <w:r w:rsidRPr="00C81979">
        <w:rPr>
          <w:spacing w:val="-10"/>
          <w:sz w:val="32"/>
          <w:szCs w:val="32"/>
          <w:lang w:val="uk-UA"/>
        </w:rPr>
        <w:softHyphen/>
        <w:t>ми, зо</w:t>
      </w:r>
      <w:r w:rsidRPr="00C81979">
        <w:rPr>
          <w:spacing w:val="-10"/>
          <w:sz w:val="32"/>
          <w:szCs w:val="32"/>
          <w:lang w:val="uk-UA"/>
        </w:rPr>
        <w:softHyphen/>
        <w:t xml:space="preserve">крема, </w:t>
      </w:r>
      <w:r>
        <w:rPr>
          <w:spacing w:val="-10"/>
          <w:sz w:val="32"/>
          <w:szCs w:val="32"/>
          <w:lang w:val="uk-UA"/>
        </w:rPr>
        <w:t xml:space="preserve">дисбалансу вмісту у крові </w:t>
      </w:r>
      <w:r w:rsidRPr="00C81979">
        <w:rPr>
          <w:spacing w:val="-10"/>
          <w:sz w:val="32"/>
          <w:szCs w:val="32"/>
          <w:lang w:val="uk-UA"/>
        </w:rPr>
        <w:t>про</w:t>
      </w:r>
      <w:r>
        <w:rPr>
          <w:spacing w:val="-10"/>
          <w:sz w:val="32"/>
          <w:szCs w:val="32"/>
          <w:lang w:val="uk-UA"/>
        </w:rPr>
        <w:softHyphen/>
      </w:r>
      <w:r w:rsidRPr="00C81979">
        <w:rPr>
          <w:spacing w:val="-10"/>
          <w:sz w:val="32"/>
          <w:szCs w:val="32"/>
          <w:lang w:val="uk-UA"/>
        </w:rPr>
        <w:t>запальних (І</w:t>
      </w:r>
      <w:r w:rsidRPr="00C81979">
        <w:rPr>
          <w:spacing w:val="-10"/>
          <w:sz w:val="32"/>
          <w:szCs w:val="32"/>
          <w:lang w:val="en-US"/>
        </w:rPr>
        <w:t>L</w:t>
      </w:r>
      <w:r w:rsidRPr="00C81979">
        <w:rPr>
          <w:spacing w:val="-10"/>
          <w:sz w:val="32"/>
          <w:szCs w:val="32"/>
          <w:lang w:val="uk-UA"/>
        </w:rPr>
        <w:t>-1</w:t>
      </w:r>
      <w:r w:rsidRPr="00C81979">
        <w:rPr>
          <w:spacing w:val="-10"/>
          <w:sz w:val="32"/>
          <w:szCs w:val="32"/>
        </w:rPr>
        <w:t>β</w:t>
      </w:r>
      <w:r w:rsidRPr="00C81979">
        <w:rPr>
          <w:spacing w:val="-10"/>
          <w:sz w:val="32"/>
          <w:szCs w:val="32"/>
          <w:lang w:val="uk-UA"/>
        </w:rPr>
        <w:t>,</w:t>
      </w:r>
      <w:r w:rsidRPr="00C81979">
        <w:rPr>
          <w:b/>
          <w:spacing w:val="-10"/>
          <w:sz w:val="32"/>
          <w:szCs w:val="32"/>
          <w:lang w:val="uk-UA"/>
        </w:rPr>
        <w:t xml:space="preserve"> </w:t>
      </w:r>
      <w:r w:rsidRPr="00C81979">
        <w:rPr>
          <w:spacing w:val="-10"/>
          <w:sz w:val="32"/>
          <w:szCs w:val="32"/>
          <w:lang w:val="en-US"/>
        </w:rPr>
        <w:t>IL</w:t>
      </w:r>
      <w:r w:rsidRPr="00C81979">
        <w:rPr>
          <w:spacing w:val="-10"/>
          <w:sz w:val="32"/>
          <w:szCs w:val="32"/>
          <w:lang w:val="uk-UA"/>
        </w:rPr>
        <w:t>2, ФНПα) та протизапального (</w:t>
      </w:r>
      <w:r w:rsidRPr="00C81979">
        <w:rPr>
          <w:spacing w:val="-10"/>
          <w:sz w:val="32"/>
          <w:szCs w:val="32"/>
          <w:lang w:val="en-US"/>
        </w:rPr>
        <w:t>IL</w:t>
      </w:r>
      <w:r w:rsidRPr="00C81979">
        <w:rPr>
          <w:spacing w:val="-10"/>
          <w:sz w:val="32"/>
          <w:szCs w:val="32"/>
          <w:lang w:val="uk-UA"/>
        </w:rPr>
        <w:t>4)</w:t>
      </w:r>
      <w:r>
        <w:rPr>
          <w:spacing w:val="-10"/>
          <w:sz w:val="32"/>
          <w:szCs w:val="32"/>
          <w:lang w:val="uk-UA"/>
        </w:rPr>
        <w:t xml:space="preserve"> ЦК</w:t>
      </w:r>
      <w:r w:rsidRPr="00C81979">
        <w:rPr>
          <w:spacing w:val="-10"/>
          <w:sz w:val="32"/>
          <w:szCs w:val="32"/>
          <w:lang w:val="uk-UA"/>
        </w:rPr>
        <w:t xml:space="preserve">. </w:t>
      </w:r>
    </w:p>
    <w:p w:rsidR="00D30814" w:rsidRPr="00C81979" w:rsidRDefault="00D30814" w:rsidP="00D30814">
      <w:pPr>
        <w:suppressLineNumbers/>
        <w:ind w:firstLine="709"/>
        <w:jc w:val="both"/>
        <w:rPr>
          <w:sz w:val="32"/>
          <w:szCs w:val="32"/>
          <w:lang w:val="uk-UA"/>
        </w:rPr>
      </w:pPr>
      <w:r w:rsidRPr="00C81979">
        <w:rPr>
          <w:spacing w:val="-4"/>
          <w:sz w:val="32"/>
          <w:szCs w:val="32"/>
          <w:lang w:val="uk-UA"/>
        </w:rPr>
        <w:t>Про</w:t>
      </w:r>
      <w:r w:rsidRPr="00C81979">
        <w:rPr>
          <w:spacing w:val="-4"/>
          <w:sz w:val="32"/>
          <w:szCs w:val="32"/>
          <w:lang w:val="uk-UA"/>
        </w:rPr>
        <w:softHyphen/>
        <w:t>аналізовані особливості порушень з боку загального іму</w:t>
      </w:r>
      <w:r w:rsidRPr="00C81979">
        <w:rPr>
          <w:spacing w:val="-4"/>
          <w:sz w:val="32"/>
          <w:szCs w:val="32"/>
          <w:lang w:val="uk-UA"/>
        </w:rPr>
        <w:softHyphen/>
        <w:t>ні</w:t>
      </w:r>
      <w:r w:rsidRPr="00C81979">
        <w:rPr>
          <w:spacing w:val="-4"/>
          <w:sz w:val="32"/>
          <w:szCs w:val="32"/>
          <w:lang w:val="uk-UA"/>
        </w:rPr>
        <w:softHyphen/>
        <w:t>тету у хво</w:t>
      </w:r>
      <w:r w:rsidRPr="00C81979">
        <w:rPr>
          <w:spacing w:val="-4"/>
          <w:sz w:val="32"/>
          <w:szCs w:val="32"/>
          <w:lang w:val="uk-UA"/>
        </w:rPr>
        <w:softHyphen/>
        <w:t>рих із вказаною вище сполученою пато</w:t>
      </w:r>
      <w:r w:rsidRPr="00C81979">
        <w:rPr>
          <w:spacing w:val="-4"/>
          <w:sz w:val="32"/>
          <w:szCs w:val="32"/>
          <w:lang w:val="uk-UA"/>
        </w:rPr>
        <w:softHyphen/>
        <w:t>логією. Виявлений коре</w:t>
      </w:r>
      <w:r w:rsidRPr="00C81979">
        <w:rPr>
          <w:spacing w:val="-4"/>
          <w:sz w:val="32"/>
          <w:szCs w:val="32"/>
          <w:lang w:val="uk-UA"/>
        </w:rPr>
        <w:softHyphen/>
        <w:t>ляційний зв’язок між імунними зсувами та ступенем клінічного пе</w:t>
      </w:r>
      <w:r w:rsidRPr="00C81979">
        <w:rPr>
          <w:spacing w:val="-4"/>
          <w:sz w:val="32"/>
          <w:szCs w:val="32"/>
        </w:rPr>
        <w:softHyphen/>
      </w:r>
      <w:r w:rsidRPr="00C81979">
        <w:rPr>
          <w:spacing w:val="-4"/>
          <w:sz w:val="32"/>
          <w:szCs w:val="32"/>
          <w:lang w:val="uk-UA"/>
        </w:rPr>
        <w:t>ре</w:t>
      </w:r>
      <w:r w:rsidRPr="00C81979">
        <w:rPr>
          <w:spacing w:val="-4"/>
          <w:sz w:val="32"/>
          <w:szCs w:val="32"/>
        </w:rPr>
        <w:softHyphen/>
      </w:r>
      <w:r w:rsidRPr="00C81979">
        <w:rPr>
          <w:spacing w:val="-4"/>
          <w:sz w:val="32"/>
          <w:szCs w:val="32"/>
          <w:lang w:val="uk-UA"/>
        </w:rPr>
        <w:t xml:space="preserve">бігу ПВДПК у </w:t>
      </w:r>
      <w:r w:rsidRPr="00C81979">
        <w:rPr>
          <w:spacing w:val="-10"/>
          <w:sz w:val="32"/>
          <w:szCs w:val="32"/>
          <w:lang w:val="uk-UA"/>
        </w:rPr>
        <w:t>сполученні з СПК</w:t>
      </w:r>
      <w:r w:rsidRPr="00C81979">
        <w:rPr>
          <w:spacing w:val="-4"/>
          <w:sz w:val="32"/>
          <w:szCs w:val="32"/>
          <w:lang w:val="uk-UA"/>
        </w:rPr>
        <w:t>. Вста</w:t>
      </w:r>
      <w:r w:rsidRPr="00C81979">
        <w:rPr>
          <w:spacing w:val="-4"/>
          <w:sz w:val="32"/>
          <w:szCs w:val="32"/>
          <w:lang w:val="uk-UA"/>
        </w:rPr>
        <w:softHyphen/>
        <w:t>нов</w:t>
      </w:r>
      <w:r w:rsidRPr="00C81979">
        <w:rPr>
          <w:spacing w:val="-4"/>
          <w:sz w:val="32"/>
          <w:szCs w:val="32"/>
          <w:lang w:val="uk-UA"/>
        </w:rPr>
        <w:softHyphen/>
        <w:t>лена залежність частоти реци</w:t>
      </w:r>
      <w:r w:rsidRPr="00C81979">
        <w:rPr>
          <w:spacing w:val="-4"/>
          <w:sz w:val="32"/>
          <w:szCs w:val="32"/>
        </w:rPr>
        <w:softHyphen/>
      </w:r>
      <w:r w:rsidRPr="00C81979">
        <w:rPr>
          <w:spacing w:val="-4"/>
          <w:sz w:val="32"/>
          <w:szCs w:val="32"/>
          <w:lang w:val="uk-UA"/>
        </w:rPr>
        <w:t xml:space="preserve">дивів ПВДПК від  наявності СПК та </w:t>
      </w:r>
      <w:r>
        <w:rPr>
          <w:spacing w:val="-4"/>
          <w:sz w:val="32"/>
          <w:szCs w:val="32"/>
          <w:lang w:val="uk-UA"/>
        </w:rPr>
        <w:t xml:space="preserve">вмісту </w:t>
      </w:r>
      <w:r w:rsidRPr="00C81979">
        <w:rPr>
          <w:spacing w:val="-4"/>
          <w:sz w:val="32"/>
          <w:szCs w:val="32"/>
          <w:lang w:val="uk-UA"/>
        </w:rPr>
        <w:t>у сироватці кро</w:t>
      </w:r>
      <w:r w:rsidRPr="00C81979">
        <w:rPr>
          <w:spacing w:val="-4"/>
          <w:sz w:val="32"/>
          <w:szCs w:val="32"/>
        </w:rPr>
        <w:softHyphen/>
      </w:r>
      <w:r w:rsidRPr="00C81979">
        <w:rPr>
          <w:spacing w:val="-4"/>
          <w:sz w:val="32"/>
          <w:szCs w:val="32"/>
          <w:lang w:val="uk-UA"/>
        </w:rPr>
        <w:t>ві про</w:t>
      </w:r>
      <w:r w:rsidRPr="00C81979">
        <w:rPr>
          <w:spacing w:val="-4"/>
          <w:sz w:val="32"/>
          <w:szCs w:val="32"/>
          <w:lang w:val="uk-UA"/>
        </w:rPr>
        <w:softHyphen/>
        <w:t>за</w:t>
      </w:r>
      <w:r w:rsidRPr="00C81979">
        <w:rPr>
          <w:spacing w:val="-4"/>
          <w:sz w:val="32"/>
          <w:szCs w:val="32"/>
          <w:lang w:val="uk-UA"/>
        </w:rPr>
        <w:softHyphen/>
        <w:t>па</w:t>
      </w:r>
      <w:r w:rsidRPr="00C81979">
        <w:rPr>
          <w:spacing w:val="-4"/>
          <w:sz w:val="32"/>
          <w:szCs w:val="32"/>
          <w:lang w:val="uk-UA"/>
        </w:rPr>
        <w:softHyphen/>
        <w:t>ль</w:t>
      </w:r>
      <w:r w:rsidRPr="00C81979">
        <w:rPr>
          <w:spacing w:val="-4"/>
          <w:sz w:val="32"/>
          <w:szCs w:val="32"/>
          <w:lang w:val="uk-UA"/>
        </w:rPr>
        <w:softHyphen/>
        <w:t xml:space="preserve">них </w:t>
      </w:r>
      <w:r>
        <w:rPr>
          <w:spacing w:val="-4"/>
          <w:sz w:val="32"/>
          <w:szCs w:val="32"/>
          <w:lang w:val="uk-UA"/>
        </w:rPr>
        <w:t>та</w:t>
      </w:r>
      <w:r w:rsidRPr="00C81979">
        <w:rPr>
          <w:spacing w:val="-4"/>
          <w:sz w:val="32"/>
          <w:szCs w:val="32"/>
          <w:lang w:val="uk-UA"/>
        </w:rPr>
        <w:t xml:space="preserve"> про</w:t>
      </w:r>
      <w:r>
        <w:rPr>
          <w:spacing w:val="-4"/>
          <w:sz w:val="32"/>
          <w:szCs w:val="32"/>
          <w:lang w:val="uk-UA"/>
        </w:rPr>
        <w:softHyphen/>
      </w:r>
      <w:r w:rsidRPr="00C81979">
        <w:rPr>
          <w:spacing w:val="-4"/>
          <w:sz w:val="32"/>
          <w:szCs w:val="32"/>
          <w:lang w:val="uk-UA"/>
        </w:rPr>
        <w:t>тизапальних</w:t>
      </w:r>
      <w:r>
        <w:rPr>
          <w:spacing w:val="-4"/>
          <w:sz w:val="32"/>
          <w:szCs w:val="32"/>
          <w:lang w:val="uk-UA"/>
        </w:rPr>
        <w:t xml:space="preserve"> </w:t>
      </w:r>
      <w:r>
        <w:rPr>
          <w:spacing w:val="-10"/>
          <w:sz w:val="32"/>
          <w:szCs w:val="32"/>
          <w:lang w:val="uk-UA"/>
        </w:rPr>
        <w:t>ЦК</w:t>
      </w:r>
      <w:r w:rsidRPr="00C81979">
        <w:rPr>
          <w:spacing w:val="-4"/>
          <w:sz w:val="32"/>
          <w:szCs w:val="32"/>
          <w:lang w:val="uk-UA"/>
        </w:rPr>
        <w:t xml:space="preserve">. </w:t>
      </w:r>
      <w:r w:rsidRPr="00C81979">
        <w:rPr>
          <w:sz w:val="32"/>
          <w:szCs w:val="32"/>
          <w:lang w:val="uk-UA"/>
        </w:rPr>
        <w:t>Патогенетично обґрунто</w:t>
      </w:r>
      <w:r w:rsidRPr="00C81979">
        <w:rPr>
          <w:sz w:val="32"/>
          <w:szCs w:val="32"/>
          <w:lang w:val="uk-UA"/>
        </w:rPr>
        <w:softHyphen/>
        <w:t>вана доціль</w:t>
      </w:r>
      <w:r w:rsidRPr="00C81979">
        <w:rPr>
          <w:sz w:val="32"/>
          <w:szCs w:val="32"/>
          <w:lang w:val="uk-UA"/>
        </w:rPr>
        <w:softHyphen/>
        <w:t>ність викорис</w:t>
      </w:r>
      <w:r>
        <w:rPr>
          <w:sz w:val="32"/>
          <w:szCs w:val="32"/>
          <w:lang w:val="uk-UA"/>
        </w:rPr>
        <w:softHyphen/>
      </w:r>
      <w:r w:rsidRPr="00C81979">
        <w:rPr>
          <w:sz w:val="32"/>
          <w:szCs w:val="32"/>
          <w:lang w:val="uk-UA"/>
        </w:rPr>
        <w:t>та</w:t>
      </w:r>
      <w:r>
        <w:rPr>
          <w:sz w:val="32"/>
          <w:szCs w:val="32"/>
          <w:lang w:val="uk-UA"/>
        </w:rPr>
        <w:softHyphen/>
      </w:r>
      <w:r w:rsidRPr="00C81979">
        <w:rPr>
          <w:sz w:val="32"/>
          <w:szCs w:val="32"/>
          <w:lang w:val="uk-UA"/>
        </w:rPr>
        <w:t>н</w:t>
      </w:r>
      <w:r>
        <w:rPr>
          <w:sz w:val="32"/>
          <w:szCs w:val="32"/>
          <w:lang w:val="uk-UA"/>
        </w:rPr>
        <w:softHyphen/>
      </w:r>
      <w:r w:rsidRPr="00C81979">
        <w:rPr>
          <w:sz w:val="32"/>
          <w:szCs w:val="32"/>
          <w:lang w:val="uk-UA"/>
        </w:rPr>
        <w:t>ня в комп</w:t>
      </w:r>
      <w:r w:rsidRPr="00C81979">
        <w:rPr>
          <w:sz w:val="32"/>
          <w:szCs w:val="32"/>
          <w:lang w:val="uk-UA"/>
        </w:rPr>
        <w:softHyphen/>
        <w:t>лек</w:t>
      </w:r>
      <w:r w:rsidRPr="00C81979">
        <w:rPr>
          <w:sz w:val="32"/>
          <w:szCs w:val="32"/>
          <w:lang w:val="uk-UA"/>
        </w:rPr>
        <w:softHyphen/>
      </w:r>
      <w:r w:rsidRPr="00C81979">
        <w:rPr>
          <w:sz w:val="32"/>
          <w:szCs w:val="32"/>
          <w:lang w:val="uk-UA"/>
        </w:rPr>
        <w:softHyphen/>
        <w:t>сному лікуванні ПВДПК у спо</w:t>
      </w:r>
      <w:r w:rsidRPr="00C81979">
        <w:rPr>
          <w:sz w:val="32"/>
          <w:szCs w:val="32"/>
          <w:lang w:val="uk-UA"/>
        </w:rPr>
        <w:softHyphen/>
        <w:t>лу</w:t>
      </w:r>
      <w:r w:rsidRPr="00C81979">
        <w:rPr>
          <w:sz w:val="32"/>
          <w:szCs w:val="32"/>
          <w:lang w:val="uk-UA"/>
        </w:rPr>
        <w:softHyphen/>
        <w:t>чені з СПК сучасного іму</w:t>
      </w:r>
      <w:r w:rsidRPr="00C81979">
        <w:rPr>
          <w:sz w:val="32"/>
          <w:szCs w:val="32"/>
          <w:lang w:val="uk-UA"/>
        </w:rPr>
        <w:softHyphen/>
        <w:t>но</w:t>
      </w:r>
      <w:r w:rsidRPr="00C81979">
        <w:rPr>
          <w:sz w:val="32"/>
          <w:szCs w:val="32"/>
          <w:lang w:val="uk-UA"/>
        </w:rPr>
        <w:softHyphen/>
        <w:t>ак</w:t>
      </w:r>
      <w:r w:rsidRPr="00C81979">
        <w:rPr>
          <w:sz w:val="32"/>
          <w:szCs w:val="32"/>
          <w:lang w:val="uk-UA"/>
        </w:rPr>
        <w:softHyphen/>
        <w:t>тивного засобу імунофан</w:t>
      </w:r>
      <w:r>
        <w:rPr>
          <w:sz w:val="32"/>
          <w:szCs w:val="32"/>
          <w:lang w:val="uk-UA"/>
        </w:rPr>
        <w:t>у</w:t>
      </w:r>
      <w:r w:rsidRPr="00C81979">
        <w:rPr>
          <w:sz w:val="32"/>
          <w:szCs w:val="32"/>
          <w:lang w:val="uk-UA"/>
        </w:rPr>
        <w:t xml:space="preserve">, </w:t>
      </w:r>
      <w:r>
        <w:rPr>
          <w:sz w:val="32"/>
          <w:szCs w:val="32"/>
          <w:lang w:val="uk-UA"/>
        </w:rPr>
        <w:t xml:space="preserve">виходячи з </w:t>
      </w:r>
      <w:r w:rsidRPr="00C81979">
        <w:rPr>
          <w:sz w:val="32"/>
          <w:szCs w:val="32"/>
          <w:lang w:val="uk-UA"/>
        </w:rPr>
        <w:t>його по</w:t>
      </w:r>
      <w:r w:rsidRPr="00C81979">
        <w:rPr>
          <w:sz w:val="32"/>
          <w:szCs w:val="32"/>
          <w:lang w:val="uk-UA"/>
        </w:rPr>
        <w:softHyphen/>
        <w:t>зитивно</w:t>
      </w:r>
      <w:r>
        <w:rPr>
          <w:sz w:val="32"/>
          <w:szCs w:val="32"/>
          <w:lang w:val="uk-UA"/>
        </w:rPr>
        <w:t>го</w:t>
      </w:r>
      <w:r w:rsidRPr="00C81979">
        <w:rPr>
          <w:sz w:val="32"/>
          <w:szCs w:val="32"/>
          <w:lang w:val="uk-UA"/>
        </w:rPr>
        <w:t xml:space="preserve"> впли</w:t>
      </w:r>
      <w:r>
        <w:rPr>
          <w:sz w:val="32"/>
          <w:szCs w:val="32"/>
          <w:lang w:val="uk-UA"/>
        </w:rPr>
        <w:softHyphen/>
      </w:r>
      <w:r w:rsidRPr="00C81979">
        <w:rPr>
          <w:sz w:val="32"/>
          <w:szCs w:val="32"/>
          <w:lang w:val="uk-UA"/>
        </w:rPr>
        <w:t>в</w:t>
      </w:r>
      <w:r>
        <w:rPr>
          <w:sz w:val="32"/>
          <w:szCs w:val="32"/>
          <w:lang w:val="uk-UA"/>
        </w:rPr>
        <w:t>у</w:t>
      </w:r>
      <w:r w:rsidRPr="00C81979">
        <w:rPr>
          <w:sz w:val="32"/>
          <w:szCs w:val="32"/>
          <w:lang w:val="uk-UA"/>
        </w:rPr>
        <w:t xml:space="preserve"> на динаміку клінічних, біохімічних та імуно</w:t>
      </w:r>
      <w:r w:rsidRPr="00C81979">
        <w:rPr>
          <w:sz w:val="32"/>
          <w:szCs w:val="32"/>
          <w:lang w:val="uk-UA"/>
        </w:rPr>
        <w:softHyphen/>
        <w:t>ло</w:t>
      </w:r>
      <w:r w:rsidRPr="00C81979">
        <w:rPr>
          <w:sz w:val="32"/>
          <w:szCs w:val="32"/>
          <w:lang w:val="uk-UA"/>
        </w:rPr>
        <w:softHyphen/>
        <w:t>гіч</w:t>
      </w:r>
      <w:r w:rsidRPr="00C81979">
        <w:rPr>
          <w:sz w:val="32"/>
          <w:szCs w:val="32"/>
          <w:lang w:val="uk-UA"/>
        </w:rPr>
        <w:softHyphen/>
        <w:t>них показ</w:t>
      </w:r>
      <w:r>
        <w:rPr>
          <w:sz w:val="32"/>
          <w:szCs w:val="32"/>
          <w:lang w:val="uk-UA"/>
        </w:rPr>
        <w:softHyphen/>
      </w:r>
      <w:r w:rsidRPr="00C81979">
        <w:rPr>
          <w:sz w:val="32"/>
          <w:szCs w:val="32"/>
          <w:lang w:val="uk-UA"/>
        </w:rPr>
        <w:t>ників.</w:t>
      </w:r>
    </w:p>
    <w:p w:rsidR="00D30814" w:rsidRPr="00C81979" w:rsidRDefault="00D30814" w:rsidP="00D30814">
      <w:pPr>
        <w:suppressLineNumbers/>
        <w:shd w:val="clear" w:color="auto" w:fill="FFFFFF"/>
        <w:ind w:left="5" w:right="72" w:firstLine="403"/>
        <w:jc w:val="both"/>
        <w:rPr>
          <w:color w:val="000000"/>
          <w:spacing w:val="-8"/>
          <w:sz w:val="32"/>
          <w:szCs w:val="32"/>
          <w:lang w:val="uk-UA"/>
        </w:rPr>
      </w:pPr>
      <w:r w:rsidRPr="00C81979">
        <w:rPr>
          <w:b/>
          <w:bCs/>
          <w:color w:val="000000"/>
          <w:spacing w:val="-8"/>
          <w:sz w:val="32"/>
          <w:szCs w:val="32"/>
          <w:lang w:val="uk-UA"/>
        </w:rPr>
        <w:t xml:space="preserve">Практичне значення одержаних результатів. </w:t>
      </w:r>
      <w:r w:rsidRPr="00C81979">
        <w:rPr>
          <w:bCs/>
          <w:color w:val="000000"/>
          <w:spacing w:val="-8"/>
          <w:sz w:val="32"/>
          <w:szCs w:val="32"/>
          <w:lang w:val="uk-UA"/>
        </w:rPr>
        <w:t>Розроблені раціо</w:t>
      </w:r>
      <w:r w:rsidRPr="00C81979">
        <w:rPr>
          <w:bCs/>
          <w:color w:val="000000"/>
          <w:spacing w:val="-8"/>
          <w:sz w:val="32"/>
          <w:szCs w:val="32"/>
          <w:lang w:val="uk-UA"/>
        </w:rPr>
        <w:softHyphen/>
        <w:t>на</w:t>
      </w:r>
      <w:r w:rsidRPr="00C81979">
        <w:rPr>
          <w:bCs/>
          <w:color w:val="000000"/>
          <w:spacing w:val="-8"/>
          <w:sz w:val="32"/>
          <w:szCs w:val="32"/>
          <w:lang w:val="uk-UA"/>
        </w:rPr>
        <w:softHyphen/>
        <w:t>ль</w:t>
      </w:r>
      <w:r w:rsidRPr="00C81979">
        <w:rPr>
          <w:bCs/>
          <w:color w:val="000000"/>
          <w:spacing w:val="-8"/>
          <w:sz w:val="32"/>
          <w:szCs w:val="32"/>
          <w:lang w:val="uk-UA"/>
        </w:rPr>
        <w:softHyphen/>
        <w:t xml:space="preserve">ні підходи до </w:t>
      </w:r>
      <w:r w:rsidRPr="00C81979">
        <w:rPr>
          <w:color w:val="000000"/>
          <w:spacing w:val="-10"/>
          <w:sz w:val="32"/>
          <w:szCs w:val="32"/>
          <w:lang w:val="uk-UA"/>
        </w:rPr>
        <w:t>поліпшення якості діагностики хворих на ПВДПК, сполу</w:t>
      </w:r>
      <w:r w:rsidRPr="00C81979">
        <w:rPr>
          <w:color w:val="000000"/>
          <w:spacing w:val="-10"/>
          <w:sz w:val="32"/>
          <w:szCs w:val="32"/>
          <w:lang w:val="uk-UA"/>
        </w:rPr>
        <w:softHyphen/>
        <w:t>чену з СПК, та включення до комплексного лікування сучасного імуно</w:t>
      </w:r>
      <w:r w:rsidRPr="00C81979">
        <w:rPr>
          <w:color w:val="000000"/>
          <w:spacing w:val="-10"/>
          <w:sz w:val="32"/>
          <w:szCs w:val="32"/>
          <w:lang w:val="uk-UA"/>
        </w:rPr>
        <w:softHyphen/>
        <w:t>ко</w:t>
      </w:r>
      <w:r w:rsidRPr="00C81979">
        <w:rPr>
          <w:color w:val="000000"/>
          <w:spacing w:val="-10"/>
          <w:sz w:val="32"/>
          <w:szCs w:val="32"/>
          <w:lang w:val="uk-UA"/>
        </w:rPr>
        <w:softHyphen/>
        <w:t>ригуючого препарату іму</w:t>
      </w:r>
      <w:r w:rsidRPr="00C81979">
        <w:rPr>
          <w:color w:val="000000"/>
          <w:spacing w:val="-10"/>
          <w:sz w:val="32"/>
          <w:szCs w:val="32"/>
          <w:lang w:val="uk-UA"/>
        </w:rPr>
        <w:softHyphen/>
        <w:t>но</w:t>
      </w:r>
      <w:r w:rsidRPr="00C81979">
        <w:rPr>
          <w:color w:val="000000"/>
          <w:spacing w:val="-10"/>
          <w:sz w:val="32"/>
          <w:szCs w:val="32"/>
          <w:lang w:val="uk-UA"/>
        </w:rPr>
        <w:softHyphen/>
        <w:t>фан</w:t>
      </w:r>
      <w:r>
        <w:rPr>
          <w:color w:val="000000"/>
          <w:spacing w:val="-10"/>
          <w:sz w:val="32"/>
          <w:szCs w:val="32"/>
          <w:lang w:val="uk-UA"/>
        </w:rPr>
        <w:t>у</w:t>
      </w:r>
      <w:r w:rsidRPr="00C81979">
        <w:rPr>
          <w:color w:val="000000"/>
          <w:spacing w:val="-10"/>
          <w:sz w:val="32"/>
          <w:szCs w:val="32"/>
          <w:lang w:val="uk-UA"/>
        </w:rPr>
        <w:t>. Створені і впроваджені в практику адек</w:t>
      </w:r>
      <w:r w:rsidRPr="00C81979">
        <w:rPr>
          <w:color w:val="000000"/>
          <w:spacing w:val="-10"/>
          <w:sz w:val="32"/>
          <w:szCs w:val="32"/>
          <w:lang w:val="uk-UA"/>
        </w:rPr>
        <w:softHyphen/>
        <w:t>ватні схеми ліку</w:t>
      </w:r>
      <w:r w:rsidRPr="00C81979">
        <w:rPr>
          <w:color w:val="000000"/>
          <w:spacing w:val="-10"/>
          <w:sz w:val="32"/>
          <w:szCs w:val="32"/>
          <w:lang w:val="uk-UA"/>
        </w:rPr>
        <w:softHyphen/>
        <w:t>ван</w:t>
      </w:r>
      <w:r w:rsidRPr="00C81979">
        <w:rPr>
          <w:color w:val="000000"/>
          <w:spacing w:val="-10"/>
          <w:sz w:val="32"/>
          <w:szCs w:val="32"/>
          <w:lang w:val="uk-UA"/>
        </w:rPr>
        <w:softHyphen/>
        <w:t>ня хворих з ПВДПК, сполученою з СПК. При цьому клінічно до</w:t>
      </w:r>
      <w:r w:rsidRPr="00C81979">
        <w:rPr>
          <w:color w:val="000000"/>
          <w:spacing w:val="-10"/>
          <w:sz w:val="32"/>
          <w:szCs w:val="32"/>
          <w:lang w:val="uk-UA"/>
        </w:rPr>
        <w:softHyphen/>
        <w:t>ве</w:t>
      </w:r>
      <w:r w:rsidRPr="00C81979">
        <w:rPr>
          <w:color w:val="000000"/>
          <w:spacing w:val="-10"/>
          <w:sz w:val="32"/>
          <w:szCs w:val="32"/>
          <w:lang w:val="uk-UA"/>
        </w:rPr>
        <w:softHyphen/>
        <w:t>дена ефек</w:t>
      </w:r>
      <w:r w:rsidRPr="00C81979">
        <w:rPr>
          <w:color w:val="000000"/>
          <w:spacing w:val="-10"/>
          <w:sz w:val="32"/>
          <w:szCs w:val="32"/>
          <w:lang w:val="uk-UA"/>
        </w:rPr>
        <w:softHyphen/>
        <w:t>тив</w:t>
      </w:r>
      <w:r w:rsidRPr="00C81979">
        <w:rPr>
          <w:color w:val="000000"/>
          <w:spacing w:val="-10"/>
          <w:sz w:val="32"/>
          <w:szCs w:val="32"/>
          <w:lang w:val="uk-UA"/>
        </w:rPr>
        <w:softHyphen/>
        <w:t>ність імунофану, який покращує показники як клі</w:t>
      </w:r>
      <w:r w:rsidRPr="00C81979">
        <w:rPr>
          <w:color w:val="000000"/>
          <w:spacing w:val="-10"/>
          <w:sz w:val="32"/>
          <w:szCs w:val="32"/>
          <w:lang w:val="uk-UA"/>
        </w:rPr>
        <w:softHyphen/>
        <w:t>тин</w:t>
      </w:r>
      <w:r w:rsidRPr="00C81979">
        <w:rPr>
          <w:color w:val="000000"/>
          <w:spacing w:val="-10"/>
          <w:sz w:val="32"/>
          <w:szCs w:val="32"/>
          <w:lang w:val="uk-UA"/>
        </w:rPr>
        <w:softHyphen/>
        <w:t>ного іму</w:t>
      </w:r>
      <w:r w:rsidRPr="00C81979">
        <w:rPr>
          <w:color w:val="000000"/>
          <w:spacing w:val="-10"/>
          <w:sz w:val="32"/>
          <w:szCs w:val="32"/>
          <w:lang w:val="uk-UA"/>
        </w:rPr>
        <w:softHyphen/>
      </w:r>
      <w:r w:rsidRPr="00C81979">
        <w:rPr>
          <w:color w:val="000000"/>
          <w:spacing w:val="-10"/>
          <w:sz w:val="32"/>
          <w:szCs w:val="32"/>
          <w:lang w:val="uk-UA"/>
        </w:rPr>
        <w:softHyphen/>
        <w:t>нітету, так і</w:t>
      </w:r>
      <w:r>
        <w:rPr>
          <w:color w:val="000000"/>
          <w:spacing w:val="-10"/>
          <w:sz w:val="32"/>
          <w:szCs w:val="32"/>
          <w:lang w:val="uk-UA"/>
        </w:rPr>
        <w:t xml:space="preserve"> ЦП крові</w:t>
      </w:r>
      <w:r w:rsidRPr="00C81979">
        <w:rPr>
          <w:color w:val="000000"/>
          <w:spacing w:val="-10"/>
          <w:sz w:val="32"/>
          <w:szCs w:val="32"/>
          <w:lang w:val="uk-UA"/>
        </w:rPr>
        <w:t xml:space="preserve">. При застосуванні </w:t>
      </w:r>
      <w:r>
        <w:rPr>
          <w:color w:val="000000"/>
          <w:spacing w:val="-10"/>
          <w:sz w:val="32"/>
          <w:szCs w:val="32"/>
          <w:lang w:val="uk-UA"/>
        </w:rPr>
        <w:t>імунофану</w:t>
      </w:r>
      <w:r w:rsidRPr="00C81979">
        <w:rPr>
          <w:color w:val="000000"/>
          <w:spacing w:val="-10"/>
          <w:sz w:val="32"/>
          <w:szCs w:val="32"/>
          <w:lang w:val="uk-UA"/>
        </w:rPr>
        <w:t xml:space="preserve"> в якос</w:t>
      </w:r>
      <w:r w:rsidRPr="00C81979">
        <w:rPr>
          <w:color w:val="000000"/>
          <w:spacing w:val="-10"/>
          <w:sz w:val="32"/>
          <w:szCs w:val="32"/>
          <w:lang w:val="uk-UA"/>
        </w:rPr>
        <w:softHyphen/>
        <w:t>ті засобу ме</w:t>
      </w:r>
      <w:r w:rsidRPr="00C81979">
        <w:rPr>
          <w:color w:val="000000"/>
          <w:spacing w:val="-10"/>
          <w:sz w:val="32"/>
          <w:szCs w:val="32"/>
          <w:lang w:val="uk-UA"/>
        </w:rPr>
        <w:softHyphen/>
        <w:t>дичної реабілітації у хворих на ПВДПК, спо</w:t>
      </w:r>
      <w:r w:rsidRPr="00C81979">
        <w:rPr>
          <w:color w:val="000000"/>
          <w:spacing w:val="-10"/>
          <w:sz w:val="32"/>
          <w:szCs w:val="32"/>
          <w:lang w:val="uk-UA"/>
        </w:rPr>
        <w:softHyphen/>
        <w:t>лу</w:t>
      </w:r>
      <w:r w:rsidRPr="00C81979">
        <w:rPr>
          <w:color w:val="000000"/>
          <w:spacing w:val="-10"/>
          <w:sz w:val="32"/>
          <w:szCs w:val="32"/>
          <w:lang w:val="uk-UA"/>
        </w:rPr>
        <w:softHyphen/>
        <w:t>чену з СПК, дове</w:t>
      </w:r>
      <w:r w:rsidRPr="00C81979">
        <w:rPr>
          <w:color w:val="000000"/>
          <w:spacing w:val="-10"/>
          <w:sz w:val="32"/>
          <w:szCs w:val="32"/>
          <w:lang w:val="uk-UA"/>
        </w:rPr>
        <w:softHyphen/>
        <w:t xml:space="preserve">дена ефективність у </w:t>
      </w:r>
      <w:r>
        <w:rPr>
          <w:color w:val="000000"/>
          <w:spacing w:val="-10"/>
          <w:sz w:val="32"/>
          <w:szCs w:val="32"/>
          <w:lang w:val="uk-UA"/>
        </w:rPr>
        <w:t>динаміці</w:t>
      </w:r>
      <w:r w:rsidRPr="00C81979">
        <w:rPr>
          <w:color w:val="000000"/>
          <w:spacing w:val="-10"/>
          <w:sz w:val="32"/>
          <w:szCs w:val="32"/>
          <w:lang w:val="uk-UA"/>
        </w:rPr>
        <w:t xml:space="preserve"> клі</w:t>
      </w:r>
      <w:r w:rsidRPr="00C81979">
        <w:rPr>
          <w:color w:val="000000"/>
          <w:spacing w:val="-10"/>
          <w:sz w:val="32"/>
          <w:szCs w:val="32"/>
          <w:lang w:val="uk-UA"/>
        </w:rPr>
        <w:softHyphen/>
        <w:t>ніч</w:t>
      </w:r>
      <w:r w:rsidRPr="00C81979">
        <w:rPr>
          <w:color w:val="000000"/>
          <w:spacing w:val="-10"/>
          <w:sz w:val="32"/>
          <w:szCs w:val="32"/>
          <w:lang w:val="uk-UA"/>
        </w:rPr>
        <w:softHyphen/>
        <w:t>них про</w:t>
      </w:r>
      <w:r w:rsidRPr="00C81979">
        <w:rPr>
          <w:color w:val="000000"/>
          <w:spacing w:val="-10"/>
          <w:sz w:val="32"/>
          <w:szCs w:val="32"/>
          <w:lang w:val="uk-UA"/>
        </w:rPr>
        <w:softHyphen/>
        <w:t>явів ко</w:t>
      </w:r>
      <w:r w:rsidRPr="00C81979">
        <w:rPr>
          <w:color w:val="000000"/>
          <w:spacing w:val="-10"/>
          <w:sz w:val="32"/>
          <w:szCs w:val="32"/>
          <w:lang w:val="uk-UA"/>
        </w:rPr>
        <w:softHyphen/>
        <w:t>мор</w:t>
      </w:r>
      <w:r w:rsidRPr="00C81979">
        <w:rPr>
          <w:color w:val="000000"/>
          <w:spacing w:val="-10"/>
          <w:sz w:val="32"/>
          <w:szCs w:val="32"/>
          <w:lang w:val="uk-UA"/>
        </w:rPr>
        <w:softHyphen/>
        <w:t>бід</w:t>
      </w:r>
      <w:r w:rsidRPr="00C81979">
        <w:rPr>
          <w:color w:val="000000"/>
          <w:spacing w:val="-10"/>
          <w:sz w:val="32"/>
          <w:szCs w:val="32"/>
          <w:lang w:val="uk-UA"/>
        </w:rPr>
        <w:softHyphen/>
        <w:t>ної па</w:t>
      </w:r>
      <w:r w:rsidRPr="00C81979">
        <w:rPr>
          <w:color w:val="000000"/>
          <w:spacing w:val="-10"/>
          <w:sz w:val="32"/>
          <w:szCs w:val="32"/>
          <w:lang w:val="uk-UA"/>
        </w:rPr>
        <w:softHyphen/>
        <w:t>то</w:t>
      </w:r>
      <w:r w:rsidRPr="00C81979">
        <w:rPr>
          <w:color w:val="000000"/>
          <w:spacing w:val="-10"/>
          <w:sz w:val="32"/>
          <w:szCs w:val="32"/>
          <w:lang w:val="uk-UA"/>
        </w:rPr>
        <w:softHyphen/>
        <w:t>логії та</w:t>
      </w:r>
      <w:r w:rsidRPr="00C81979">
        <w:rPr>
          <w:color w:val="000000"/>
          <w:spacing w:val="-8"/>
          <w:sz w:val="32"/>
          <w:szCs w:val="32"/>
          <w:lang w:val="uk-UA"/>
        </w:rPr>
        <w:t xml:space="preserve"> усунення проявів тимчасового вторинного іму</w:t>
      </w:r>
      <w:r w:rsidRPr="00C81979">
        <w:rPr>
          <w:color w:val="000000"/>
          <w:spacing w:val="-8"/>
          <w:sz w:val="32"/>
          <w:szCs w:val="32"/>
          <w:lang w:val="uk-UA"/>
        </w:rPr>
        <w:softHyphen/>
        <w:t>но</w:t>
      </w:r>
      <w:r w:rsidRPr="00C81979">
        <w:rPr>
          <w:color w:val="000000"/>
          <w:spacing w:val="-8"/>
          <w:sz w:val="32"/>
          <w:szCs w:val="32"/>
          <w:lang w:val="uk-UA"/>
        </w:rPr>
        <w:softHyphen/>
        <w:t>де</w:t>
      </w:r>
      <w:r w:rsidRPr="00C81979">
        <w:rPr>
          <w:color w:val="000000"/>
          <w:spacing w:val="-8"/>
          <w:sz w:val="32"/>
          <w:szCs w:val="32"/>
          <w:lang w:val="uk-UA"/>
        </w:rPr>
        <w:softHyphen/>
        <w:t>фі</w:t>
      </w:r>
      <w:r w:rsidRPr="00C81979">
        <w:rPr>
          <w:color w:val="000000"/>
          <w:spacing w:val="-8"/>
          <w:sz w:val="32"/>
          <w:szCs w:val="32"/>
          <w:lang w:val="uk-UA"/>
        </w:rPr>
        <w:softHyphen/>
        <w:t>циту. Розроб</w:t>
      </w:r>
      <w:r w:rsidRPr="00C81979">
        <w:rPr>
          <w:color w:val="000000"/>
          <w:spacing w:val="-8"/>
          <w:sz w:val="32"/>
          <w:szCs w:val="32"/>
          <w:lang w:val="uk-UA"/>
        </w:rPr>
        <w:softHyphen/>
        <w:t>ле</w:t>
      </w:r>
      <w:r w:rsidRPr="00C81979">
        <w:rPr>
          <w:color w:val="000000"/>
          <w:spacing w:val="-8"/>
          <w:sz w:val="32"/>
          <w:szCs w:val="32"/>
          <w:lang w:val="uk-UA"/>
        </w:rPr>
        <w:softHyphen/>
        <w:t>на і впроваджена в практику корисна модель «</w:t>
      </w:r>
      <w:r w:rsidRPr="00C81979">
        <w:rPr>
          <w:spacing w:val="-8"/>
          <w:sz w:val="32"/>
          <w:szCs w:val="32"/>
          <w:lang w:val="uk-UA"/>
        </w:rPr>
        <w:t>Спо</w:t>
      </w:r>
      <w:r w:rsidRPr="00C81979">
        <w:rPr>
          <w:spacing w:val="-8"/>
          <w:sz w:val="32"/>
          <w:szCs w:val="32"/>
          <w:lang w:val="uk-UA"/>
        </w:rPr>
        <w:softHyphen/>
        <w:t>сіб лі</w:t>
      </w:r>
      <w:r w:rsidRPr="00C81979">
        <w:rPr>
          <w:spacing w:val="-8"/>
          <w:sz w:val="32"/>
          <w:szCs w:val="32"/>
          <w:lang w:val="uk-UA"/>
        </w:rPr>
        <w:softHyphen/>
        <w:t>ку</w:t>
      </w:r>
      <w:r w:rsidRPr="00C81979">
        <w:rPr>
          <w:spacing w:val="-8"/>
          <w:sz w:val="32"/>
          <w:szCs w:val="32"/>
          <w:lang w:val="uk-UA"/>
        </w:rPr>
        <w:softHyphen/>
        <w:t>ван</w:t>
      </w:r>
      <w:r w:rsidRPr="00C81979">
        <w:rPr>
          <w:spacing w:val="-8"/>
          <w:sz w:val="32"/>
          <w:szCs w:val="32"/>
          <w:lang w:val="uk-UA"/>
        </w:rPr>
        <w:softHyphen/>
        <w:t>ня пепти</w:t>
      </w:r>
      <w:r>
        <w:rPr>
          <w:spacing w:val="-8"/>
          <w:sz w:val="32"/>
          <w:szCs w:val="32"/>
          <w:lang w:val="uk-UA"/>
        </w:rPr>
        <w:t>ч</w:t>
      </w:r>
      <w:r w:rsidRPr="00C81979">
        <w:rPr>
          <w:spacing w:val="-8"/>
          <w:sz w:val="32"/>
          <w:szCs w:val="32"/>
          <w:lang w:val="uk-UA"/>
        </w:rPr>
        <w:softHyphen/>
        <w:t>ної ви</w:t>
      </w:r>
      <w:r w:rsidRPr="00B470BD">
        <w:rPr>
          <w:spacing w:val="-8"/>
          <w:sz w:val="32"/>
          <w:szCs w:val="32"/>
        </w:rPr>
        <w:softHyphen/>
      </w:r>
      <w:r w:rsidRPr="00C81979">
        <w:rPr>
          <w:spacing w:val="-8"/>
          <w:sz w:val="32"/>
          <w:szCs w:val="32"/>
          <w:lang w:val="uk-UA"/>
        </w:rPr>
        <w:t>ра</w:t>
      </w:r>
      <w:r w:rsidRPr="00B470BD">
        <w:rPr>
          <w:spacing w:val="-8"/>
          <w:sz w:val="32"/>
          <w:szCs w:val="32"/>
        </w:rPr>
        <w:softHyphen/>
      </w:r>
      <w:r w:rsidRPr="00C81979">
        <w:rPr>
          <w:spacing w:val="-8"/>
          <w:sz w:val="32"/>
          <w:szCs w:val="32"/>
          <w:lang w:val="uk-UA"/>
        </w:rPr>
        <w:t>зки дванадцятипалої кишки, спо</w:t>
      </w:r>
      <w:r w:rsidRPr="00C81979">
        <w:rPr>
          <w:spacing w:val="-8"/>
          <w:sz w:val="32"/>
          <w:szCs w:val="32"/>
          <w:lang w:val="uk-UA"/>
        </w:rPr>
        <w:softHyphen/>
        <w:t>лу</w:t>
      </w:r>
      <w:r w:rsidRPr="00C81979">
        <w:rPr>
          <w:spacing w:val="-8"/>
          <w:sz w:val="32"/>
          <w:szCs w:val="32"/>
          <w:lang w:val="uk-UA"/>
        </w:rPr>
        <w:softHyphen/>
        <w:t>ченої з син</w:t>
      </w:r>
      <w:r w:rsidRPr="00C81979">
        <w:rPr>
          <w:spacing w:val="-8"/>
          <w:sz w:val="32"/>
          <w:szCs w:val="32"/>
          <w:lang w:val="uk-UA"/>
        </w:rPr>
        <w:softHyphen/>
        <w:t>д</w:t>
      </w:r>
      <w:r w:rsidRPr="00C81979">
        <w:rPr>
          <w:spacing w:val="-8"/>
          <w:sz w:val="32"/>
          <w:szCs w:val="32"/>
          <w:lang w:val="uk-UA"/>
        </w:rPr>
        <w:softHyphen/>
        <w:t>ро</w:t>
      </w:r>
      <w:r w:rsidRPr="00C81979">
        <w:rPr>
          <w:spacing w:val="-8"/>
          <w:sz w:val="32"/>
          <w:szCs w:val="32"/>
          <w:lang w:val="uk-UA"/>
        </w:rPr>
        <w:softHyphen/>
        <w:t>мом под</w:t>
      </w:r>
      <w:r w:rsidRPr="00C81979">
        <w:rPr>
          <w:spacing w:val="-8"/>
          <w:sz w:val="32"/>
          <w:szCs w:val="32"/>
          <w:lang w:val="uk-UA"/>
        </w:rPr>
        <w:softHyphen/>
        <w:t>раз</w:t>
      </w:r>
      <w:r w:rsidRPr="00C81979">
        <w:rPr>
          <w:spacing w:val="-8"/>
          <w:sz w:val="32"/>
          <w:szCs w:val="32"/>
          <w:lang w:val="uk-UA"/>
        </w:rPr>
        <w:softHyphen/>
        <w:t>не</w:t>
      </w:r>
      <w:r w:rsidRPr="00C81979">
        <w:rPr>
          <w:spacing w:val="-8"/>
          <w:sz w:val="32"/>
          <w:szCs w:val="32"/>
          <w:lang w:val="uk-UA"/>
        </w:rPr>
        <w:softHyphen/>
        <w:t>но</w:t>
      </w:r>
      <w:r w:rsidRPr="00C81979">
        <w:rPr>
          <w:spacing w:val="-8"/>
          <w:sz w:val="32"/>
          <w:szCs w:val="32"/>
          <w:lang w:val="uk-UA"/>
        </w:rPr>
        <w:softHyphen/>
        <w:t>го ки</w:t>
      </w:r>
      <w:r w:rsidRPr="00B470BD">
        <w:rPr>
          <w:spacing w:val="-8"/>
          <w:sz w:val="32"/>
          <w:szCs w:val="32"/>
        </w:rPr>
        <w:softHyphen/>
      </w:r>
      <w:r w:rsidRPr="00C81979">
        <w:rPr>
          <w:spacing w:val="-8"/>
          <w:sz w:val="32"/>
          <w:szCs w:val="32"/>
          <w:lang w:val="uk-UA"/>
        </w:rPr>
        <w:t>ше</w:t>
      </w:r>
      <w:r w:rsidRPr="00B470BD">
        <w:rPr>
          <w:spacing w:val="-8"/>
          <w:sz w:val="32"/>
          <w:szCs w:val="32"/>
        </w:rPr>
        <w:softHyphen/>
      </w:r>
      <w:r w:rsidRPr="00C81979">
        <w:rPr>
          <w:spacing w:val="-8"/>
          <w:sz w:val="32"/>
          <w:szCs w:val="32"/>
          <w:lang w:val="uk-UA"/>
        </w:rPr>
        <w:lastRenderedPageBreak/>
        <w:t>чнику», отримано позитив</w:t>
      </w:r>
      <w:r w:rsidRPr="00C81979">
        <w:rPr>
          <w:spacing w:val="-8"/>
          <w:sz w:val="32"/>
          <w:szCs w:val="32"/>
          <w:lang w:val="uk-UA"/>
        </w:rPr>
        <w:softHyphen/>
        <w:t>не рі</w:t>
      </w:r>
      <w:r w:rsidRPr="00C81979">
        <w:rPr>
          <w:spacing w:val="-8"/>
          <w:sz w:val="32"/>
          <w:szCs w:val="32"/>
          <w:lang w:val="uk-UA"/>
        </w:rPr>
        <w:softHyphen/>
        <w:t xml:space="preserve">шення </w:t>
      </w:r>
      <w:r>
        <w:rPr>
          <w:spacing w:val="-8"/>
          <w:sz w:val="32"/>
          <w:szCs w:val="32"/>
          <w:lang w:val="uk-UA"/>
        </w:rPr>
        <w:t>на видачу патента України сто</w:t>
      </w:r>
      <w:r w:rsidRPr="00892517">
        <w:rPr>
          <w:spacing w:val="-8"/>
          <w:sz w:val="32"/>
          <w:szCs w:val="32"/>
        </w:rPr>
        <w:softHyphen/>
      </w:r>
      <w:r>
        <w:rPr>
          <w:spacing w:val="-8"/>
          <w:sz w:val="32"/>
          <w:szCs w:val="32"/>
          <w:lang w:val="uk-UA"/>
        </w:rPr>
        <w:t>совно заявки №</w:t>
      </w:r>
      <w:r w:rsidRPr="00C81979">
        <w:rPr>
          <w:spacing w:val="-12"/>
          <w:sz w:val="32"/>
          <w:szCs w:val="32"/>
          <w:lang w:val="en-US"/>
        </w:rPr>
        <w:t>U</w:t>
      </w:r>
      <w:r w:rsidRPr="00C81979">
        <w:rPr>
          <w:spacing w:val="-12"/>
          <w:sz w:val="32"/>
          <w:szCs w:val="32"/>
          <w:lang w:val="uk-UA"/>
        </w:rPr>
        <w:t xml:space="preserve">200801127 </w:t>
      </w:r>
      <w:r w:rsidRPr="00892517">
        <w:rPr>
          <w:spacing w:val="-12"/>
          <w:sz w:val="32"/>
          <w:szCs w:val="32"/>
        </w:rPr>
        <w:t xml:space="preserve"> </w:t>
      </w:r>
      <w:r w:rsidRPr="00C81979">
        <w:rPr>
          <w:spacing w:val="-12"/>
          <w:sz w:val="32"/>
          <w:szCs w:val="32"/>
          <w:lang w:val="uk-UA"/>
        </w:rPr>
        <w:t>від 30.01.2008.</w:t>
      </w:r>
    </w:p>
    <w:p w:rsidR="00D30814" w:rsidRPr="00C81979" w:rsidRDefault="00D30814" w:rsidP="00D30814">
      <w:pPr>
        <w:suppressLineNumbers/>
        <w:shd w:val="clear" w:color="auto" w:fill="FFFFFF"/>
        <w:ind w:right="34" w:firstLine="398"/>
        <w:jc w:val="both"/>
        <w:rPr>
          <w:spacing w:val="-4"/>
          <w:sz w:val="32"/>
          <w:szCs w:val="32"/>
          <w:lang w:val="uk-UA"/>
        </w:rPr>
      </w:pPr>
      <w:r w:rsidRPr="00C81979">
        <w:rPr>
          <w:color w:val="000000"/>
          <w:spacing w:val="-4"/>
          <w:sz w:val="32"/>
          <w:szCs w:val="32"/>
          <w:lang w:val="uk-UA"/>
        </w:rPr>
        <w:t>Основні результати проведених досліджень впроваджено в ліку</w:t>
      </w:r>
      <w:r w:rsidRPr="00C81979">
        <w:rPr>
          <w:color w:val="000000"/>
          <w:spacing w:val="-4"/>
          <w:sz w:val="32"/>
          <w:szCs w:val="32"/>
          <w:lang w:val="uk-UA"/>
        </w:rPr>
        <w:softHyphen/>
        <w:t>ва</w:t>
      </w:r>
      <w:r w:rsidRPr="00C81979">
        <w:rPr>
          <w:color w:val="000000"/>
          <w:spacing w:val="-4"/>
          <w:sz w:val="32"/>
          <w:szCs w:val="32"/>
          <w:lang w:val="uk-UA"/>
        </w:rPr>
        <w:softHyphen/>
        <w:t>ль</w:t>
      </w:r>
      <w:r w:rsidRPr="00C81979">
        <w:rPr>
          <w:color w:val="000000"/>
          <w:spacing w:val="-4"/>
          <w:sz w:val="32"/>
          <w:szCs w:val="32"/>
          <w:lang w:val="uk-UA"/>
        </w:rPr>
        <w:softHyphen/>
        <w:t>ну практику терапевтичних відділень лікувальних установ м</w:t>
      </w:r>
      <w:r>
        <w:rPr>
          <w:color w:val="000000"/>
          <w:spacing w:val="-4"/>
          <w:sz w:val="32"/>
          <w:szCs w:val="32"/>
          <w:lang w:val="uk-UA"/>
        </w:rPr>
        <w:t>м</w:t>
      </w:r>
      <w:r w:rsidRPr="00C81979">
        <w:rPr>
          <w:color w:val="000000"/>
          <w:spacing w:val="-4"/>
          <w:sz w:val="32"/>
          <w:szCs w:val="32"/>
          <w:lang w:val="uk-UA"/>
        </w:rPr>
        <w:t>. Луган</w:t>
      </w:r>
      <w:r w:rsidRPr="00C81979">
        <w:rPr>
          <w:color w:val="000000"/>
          <w:spacing w:val="-4"/>
          <w:sz w:val="32"/>
          <w:szCs w:val="32"/>
          <w:lang w:val="uk-UA"/>
        </w:rPr>
        <w:softHyphen/>
        <w:t>сь</w:t>
      </w:r>
      <w:r w:rsidRPr="00C81979">
        <w:rPr>
          <w:color w:val="000000"/>
          <w:spacing w:val="-4"/>
          <w:sz w:val="32"/>
          <w:szCs w:val="32"/>
          <w:lang w:val="uk-UA"/>
        </w:rPr>
        <w:softHyphen/>
        <w:t>ка, Донецька, Харкова, Ки</w:t>
      </w:r>
      <w:r>
        <w:rPr>
          <w:color w:val="000000"/>
          <w:spacing w:val="-4"/>
          <w:sz w:val="32"/>
          <w:szCs w:val="32"/>
          <w:lang w:val="uk-UA"/>
        </w:rPr>
        <w:t>ї</w:t>
      </w:r>
      <w:r w:rsidRPr="00C81979">
        <w:rPr>
          <w:color w:val="000000"/>
          <w:spacing w:val="-4"/>
          <w:sz w:val="32"/>
          <w:szCs w:val="32"/>
          <w:lang w:val="uk-UA"/>
        </w:rPr>
        <w:t xml:space="preserve">ва, </w:t>
      </w:r>
      <w:r>
        <w:rPr>
          <w:color w:val="000000"/>
          <w:spacing w:val="-4"/>
          <w:sz w:val="32"/>
          <w:szCs w:val="32"/>
          <w:lang w:val="uk-UA"/>
        </w:rPr>
        <w:t>Чернівців.</w:t>
      </w:r>
      <w:r w:rsidRPr="00C81979">
        <w:rPr>
          <w:color w:val="000000"/>
          <w:spacing w:val="-4"/>
          <w:sz w:val="32"/>
          <w:szCs w:val="32"/>
          <w:lang w:val="uk-UA"/>
        </w:rPr>
        <w:t xml:space="preserve"> </w:t>
      </w:r>
      <w:r>
        <w:rPr>
          <w:color w:val="000000"/>
          <w:spacing w:val="-4"/>
          <w:sz w:val="32"/>
          <w:szCs w:val="32"/>
          <w:lang w:val="uk-UA"/>
        </w:rPr>
        <w:t xml:space="preserve">Вони </w:t>
      </w:r>
      <w:r w:rsidRPr="00C81979">
        <w:rPr>
          <w:color w:val="000000"/>
          <w:spacing w:val="-4"/>
          <w:sz w:val="32"/>
          <w:szCs w:val="32"/>
          <w:lang w:val="uk-UA"/>
        </w:rPr>
        <w:t>вико</w:t>
      </w:r>
      <w:r w:rsidRPr="00C81979">
        <w:rPr>
          <w:color w:val="000000"/>
          <w:spacing w:val="-4"/>
          <w:sz w:val="32"/>
          <w:szCs w:val="32"/>
          <w:lang w:val="uk-UA"/>
        </w:rPr>
        <w:softHyphen/>
        <w:t>рис</w:t>
      </w:r>
      <w:r w:rsidRPr="00C81979">
        <w:rPr>
          <w:color w:val="000000"/>
          <w:spacing w:val="-4"/>
          <w:sz w:val="32"/>
          <w:szCs w:val="32"/>
          <w:lang w:val="uk-UA"/>
        </w:rPr>
        <w:softHyphen/>
        <w:t>то</w:t>
      </w:r>
      <w:r w:rsidRPr="00C81979">
        <w:rPr>
          <w:color w:val="000000"/>
          <w:spacing w:val="-4"/>
          <w:sz w:val="32"/>
          <w:szCs w:val="32"/>
          <w:lang w:val="uk-UA"/>
        </w:rPr>
        <w:softHyphen/>
        <w:t>вуються в нав</w:t>
      </w:r>
      <w:r w:rsidRPr="00B470BD">
        <w:rPr>
          <w:color w:val="000000"/>
          <w:spacing w:val="-4"/>
          <w:sz w:val="32"/>
          <w:szCs w:val="32"/>
        </w:rPr>
        <w:softHyphen/>
      </w:r>
      <w:r w:rsidRPr="00C81979">
        <w:rPr>
          <w:color w:val="000000"/>
          <w:spacing w:val="-4"/>
          <w:sz w:val="32"/>
          <w:szCs w:val="32"/>
          <w:lang w:val="uk-UA"/>
        </w:rPr>
        <w:t>ча</w:t>
      </w:r>
      <w:r w:rsidRPr="00B470BD">
        <w:rPr>
          <w:color w:val="000000"/>
          <w:spacing w:val="-4"/>
          <w:sz w:val="32"/>
          <w:szCs w:val="32"/>
        </w:rPr>
        <w:softHyphen/>
      </w:r>
      <w:r w:rsidRPr="00C81979">
        <w:rPr>
          <w:color w:val="000000"/>
          <w:spacing w:val="-4"/>
          <w:sz w:val="32"/>
          <w:szCs w:val="32"/>
          <w:lang w:val="uk-UA"/>
        </w:rPr>
        <w:t xml:space="preserve">льному процесі </w:t>
      </w:r>
      <w:r w:rsidRPr="003E31A8">
        <w:rPr>
          <w:color w:val="000000"/>
          <w:spacing w:val="-4"/>
          <w:sz w:val="32"/>
          <w:szCs w:val="32"/>
          <w:lang w:val="uk-UA"/>
        </w:rPr>
        <w:t xml:space="preserve">на кафедрах </w:t>
      </w:r>
      <w:r w:rsidRPr="003E31A8">
        <w:rPr>
          <w:spacing w:val="-4"/>
          <w:sz w:val="32"/>
          <w:szCs w:val="32"/>
          <w:lang w:val="uk-UA"/>
        </w:rPr>
        <w:t>про</w:t>
      </w:r>
      <w:r w:rsidRPr="003E31A8">
        <w:rPr>
          <w:spacing w:val="-4"/>
          <w:sz w:val="32"/>
          <w:szCs w:val="32"/>
          <w:lang w:val="uk-UA"/>
        </w:rPr>
        <w:softHyphen/>
      </w:r>
      <w:r w:rsidRPr="003E31A8">
        <w:rPr>
          <w:spacing w:val="-4"/>
          <w:sz w:val="32"/>
          <w:szCs w:val="32"/>
          <w:lang w:val="uk-UA"/>
        </w:rPr>
        <w:softHyphen/>
        <w:t>педевтики внут</w:t>
      </w:r>
      <w:r w:rsidRPr="003E31A8">
        <w:rPr>
          <w:spacing w:val="-4"/>
          <w:sz w:val="32"/>
          <w:szCs w:val="32"/>
          <w:lang w:val="uk-UA"/>
        </w:rPr>
        <w:softHyphen/>
        <w:t>ріш</w:t>
      </w:r>
      <w:r w:rsidRPr="003E31A8">
        <w:rPr>
          <w:spacing w:val="-4"/>
          <w:sz w:val="32"/>
          <w:szCs w:val="32"/>
          <w:lang w:val="uk-UA"/>
        </w:rPr>
        <w:softHyphen/>
        <w:t>ньої меди</w:t>
      </w:r>
      <w:r>
        <w:rPr>
          <w:spacing w:val="-4"/>
          <w:sz w:val="32"/>
          <w:szCs w:val="32"/>
          <w:lang w:val="uk-UA"/>
        </w:rPr>
        <w:softHyphen/>
      </w:r>
      <w:r w:rsidRPr="003E31A8">
        <w:rPr>
          <w:spacing w:val="-4"/>
          <w:sz w:val="32"/>
          <w:szCs w:val="32"/>
          <w:lang w:val="uk-UA"/>
        </w:rPr>
        <w:t>ци</w:t>
      </w:r>
      <w:r>
        <w:rPr>
          <w:spacing w:val="-4"/>
          <w:sz w:val="32"/>
          <w:szCs w:val="32"/>
          <w:lang w:val="uk-UA"/>
        </w:rPr>
        <w:softHyphen/>
      </w:r>
      <w:r w:rsidRPr="003E31A8">
        <w:rPr>
          <w:spacing w:val="-4"/>
          <w:sz w:val="32"/>
          <w:szCs w:val="32"/>
          <w:lang w:val="uk-UA"/>
        </w:rPr>
        <w:t>ни, внутрішньої медицини № 1 та 2, сі</w:t>
      </w:r>
      <w:r w:rsidRPr="003E31A8">
        <w:rPr>
          <w:spacing w:val="-4"/>
          <w:sz w:val="32"/>
          <w:szCs w:val="32"/>
          <w:lang w:val="uk-UA"/>
        </w:rPr>
        <w:softHyphen/>
        <w:t>мей</w:t>
      </w:r>
      <w:r w:rsidRPr="003E31A8">
        <w:rPr>
          <w:spacing w:val="-4"/>
          <w:sz w:val="32"/>
          <w:szCs w:val="32"/>
          <w:lang w:val="uk-UA"/>
        </w:rPr>
        <w:softHyphen/>
        <w:t>ної ме</w:t>
      </w:r>
      <w:r w:rsidRPr="003E31A8">
        <w:rPr>
          <w:spacing w:val="-4"/>
          <w:sz w:val="32"/>
          <w:szCs w:val="32"/>
          <w:lang w:val="uk-UA"/>
        </w:rPr>
        <w:softHyphen/>
        <w:t>ди</w:t>
      </w:r>
      <w:r w:rsidRPr="003E31A8">
        <w:rPr>
          <w:spacing w:val="-4"/>
          <w:sz w:val="32"/>
          <w:szCs w:val="32"/>
          <w:lang w:val="uk-UA"/>
        </w:rPr>
        <w:softHyphen/>
        <w:t>цини фа</w:t>
      </w:r>
      <w:r w:rsidRPr="003E31A8">
        <w:rPr>
          <w:spacing w:val="-4"/>
          <w:sz w:val="32"/>
          <w:szCs w:val="32"/>
          <w:lang w:val="uk-UA"/>
        </w:rPr>
        <w:softHyphen/>
        <w:t>ку</w:t>
      </w:r>
      <w:r w:rsidRPr="003E31A8">
        <w:rPr>
          <w:spacing w:val="-4"/>
          <w:sz w:val="32"/>
          <w:szCs w:val="32"/>
          <w:lang w:val="uk-UA"/>
        </w:rPr>
        <w:softHyphen/>
      </w:r>
      <w:r w:rsidRPr="003E31A8">
        <w:rPr>
          <w:spacing w:val="-4"/>
          <w:sz w:val="32"/>
          <w:szCs w:val="32"/>
          <w:lang w:val="uk-UA"/>
        </w:rPr>
        <w:softHyphen/>
      </w:r>
      <w:r w:rsidRPr="003E31A8">
        <w:rPr>
          <w:spacing w:val="-4"/>
          <w:sz w:val="32"/>
          <w:szCs w:val="32"/>
          <w:lang w:val="uk-UA"/>
        </w:rPr>
        <w:softHyphen/>
        <w:t>ль</w:t>
      </w:r>
      <w:r w:rsidRPr="003E31A8">
        <w:rPr>
          <w:spacing w:val="-4"/>
          <w:sz w:val="32"/>
          <w:szCs w:val="32"/>
          <w:lang w:val="uk-UA"/>
        </w:rPr>
        <w:softHyphen/>
        <w:t>тету піс</w:t>
      </w:r>
      <w:r>
        <w:rPr>
          <w:spacing w:val="-4"/>
          <w:sz w:val="32"/>
          <w:szCs w:val="32"/>
          <w:lang w:val="uk-UA"/>
        </w:rPr>
        <w:softHyphen/>
      </w:r>
      <w:r w:rsidRPr="003E31A8">
        <w:rPr>
          <w:spacing w:val="-4"/>
          <w:sz w:val="32"/>
          <w:szCs w:val="32"/>
          <w:lang w:val="uk-UA"/>
        </w:rPr>
        <w:t>ля</w:t>
      </w:r>
      <w:r>
        <w:rPr>
          <w:spacing w:val="-4"/>
          <w:sz w:val="32"/>
          <w:szCs w:val="32"/>
          <w:lang w:val="uk-UA"/>
        </w:rPr>
        <w:softHyphen/>
      </w:r>
      <w:r w:rsidRPr="003E31A8">
        <w:rPr>
          <w:spacing w:val="-4"/>
          <w:sz w:val="32"/>
          <w:szCs w:val="32"/>
          <w:lang w:val="uk-UA"/>
        </w:rPr>
        <w:t>ди</w:t>
      </w:r>
      <w:r w:rsidRPr="00B470BD">
        <w:rPr>
          <w:spacing w:val="-4"/>
          <w:sz w:val="32"/>
          <w:szCs w:val="32"/>
        </w:rPr>
        <w:softHyphen/>
      </w:r>
      <w:r w:rsidRPr="003E31A8">
        <w:rPr>
          <w:spacing w:val="-4"/>
          <w:sz w:val="32"/>
          <w:szCs w:val="32"/>
          <w:lang w:val="uk-UA"/>
        </w:rPr>
        <w:t>п</w:t>
      </w:r>
      <w:r w:rsidRPr="00B470BD">
        <w:rPr>
          <w:spacing w:val="-4"/>
          <w:sz w:val="32"/>
          <w:szCs w:val="32"/>
        </w:rPr>
        <w:softHyphen/>
      </w:r>
      <w:r w:rsidRPr="003E31A8">
        <w:rPr>
          <w:spacing w:val="-4"/>
          <w:sz w:val="32"/>
          <w:szCs w:val="32"/>
          <w:lang w:val="uk-UA"/>
        </w:rPr>
        <w:t>ломної освіти Луганського дер</w:t>
      </w:r>
      <w:r w:rsidRPr="003E31A8">
        <w:rPr>
          <w:spacing w:val="-4"/>
          <w:sz w:val="32"/>
          <w:szCs w:val="32"/>
          <w:lang w:val="uk-UA"/>
        </w:rPr>
        <w:softHyphen/>
      </w:r>
      <w:r w:rsidRPr="003E31A8">
        <w:rPr>
          <w:spacing w:val="-4"/>
          <w:sz w:val="32"/>
          <w:szCs w:val="32"/>
          <w:lang w:val="uk-UA"/>
        </w:rPr>
        <w:softHyphen/>
        <w:t>жавного медич</w:t>
      </w:r>
      <w:r w:rsidRPr="003E31A8">
        <w:rPr>
          <w:spacing w:val="-4"/>
          <w:sz w:val="32"/>
          <w:szCs w:val="32"/>
          <w:lang w:val="uk-UA"/>
        </w:rPr>
        <w:softHyphen/>
        <w:t>ного універ</w:t>
      </w:r>
      <w:r w:rsidRPr="003E31A8">
        <w:rPr>
          <w:spacing w:val="-4"/>
          <w:sz w:val="32"/>
          <w:szCs w:val="32"/>
          <w:lang w:val="uk-UA"/>
        </w:rPr>
        <w:softHyphen/>
        <w:t>ситету</w:t>
      </w:r>
      <w:r w:rsidRPr="00C81979">
        <w:rPr>
          <w:spacing w:val="-4"/>
          <w:sz w:val="32"/>
          <w:szCs w:val="32"/>
          <w:lang w:val="uk-UA"/>
        </w:rPr>
        <w:t xml:space="preserve">, </w:t>
      </w:r>
      <w:r>
        <w:rPr>
          <w:spacing w:val="-4"/>
          <w:sz w:val="32"/>
          <w:szCs w:val="32"/>
          <w:lang w:val="uk-UA"/>
        </w:rPr>
        <w:t>а та</w:t>
      </w:r>
      <w:r w:rsidRPr="00B470BD">
        <w:rPr>
          <w:spacing w:val="-4"/>
          <w:sz w:val="32"/>
          <w:szCs w:val="32"/>
        </w:rPr>
        <w:softHyphen/>
      </w:r>
      <w:r>
        <w:rPr>
          <w:spacing w:val="-4"/>
          <w:sz w:val="32"/>
          <w:szCs w:val="32"/>
          <w:lang w:val="uk-UA"/>
        </w:rPr>
        <w:t xml:space="preserve">кож в </w:t>
      </w:r>
      <w:r w:rsidRPr="002F5465">
        <w:rPr>
          <w:spacing w:val="2"/>
          <w:sz w:val="32"/>
          <w:szCs w:val="32"/>
          <w:lang w:val="uk-UA"/>
        </w:rPr>
        <w:t>Київсько</w:t>
      </w:r>
      <w:r>
        <w:rPr>
          <w:spacing w:val="2"/>
          <w:sz w:val="32"/>
          <w:szCs w:val="32"/>
          <w:lang w:val="uk-UA"/>
        </w:rPr>
        <w:t>му</w:t>
      </w:r>
      <w:r w:rsidRPr="002F5465">
        <w:rPr>
          <w:spacing w:val="2"/>
          <w:sz w:val="32"/>
          <w:szCs w:val="32"/>
          <w:lang w:val="uk-UA"/>
        </w:rPr>
        <w:t xml:space="preserve"> й Донець</w:t>
      </w:r>
      <w:r w:rsidRPr="002F5465">
        <w:rPr>
          <w:spacing w:val="2"/>
          <w:sz w:val="32"/>
          <w:szCs w:val="32"/>
          <w:lang w:val="uk-UA"/>
        </w:rPr>
        <w:softHyphen/>
        <w:t>ко</w:t>
      </w:r>
      <w:r w:rsidRPr="002F5465">
        <w:rPr>
          <w:spacing w:val="2"/>
          <w:sz w:val="32"/>
          <w:szCs w:val="32"/>
          <w:lang w:val="uk-UA"/>
        </w:rPr>
        <w:softHyphen/>
      </w:r>
      <w:r>
        <w:rPr>
          <w:spacing w:val="2"/>
          <w:sz w:val="32"/>
          <w:szCs w:val="32"/>
          <w:lang w:val="uk-UA"/>
        </w:rPr>
        <w:t>му</w:t>
      </w:r>
      <w:r w:rsidRPr="002F5465">
        <w:rPr>
          <w:spacing w:val="2"/>
          <w:sz w:val="32"/>
          <w:szCs w:val="32"/>
          <w:lang w:val="uk-UA"/>
        </w:rPr>
        <w:t xml:space="preserve"> національних ме</w:t>
      </w:r>
      <w:r w:rsidRPr="002F5465">
        <w:rPr>
          <w:spacing w:val="2"/>
          <w:sz w:val="32"/>
          <w:szCs w:val="32"/>
          <w:lang w:val="uk-UA"/>
        </w:rPr>
        <w:softHyphen/>
        <w:t>дич</w:t>
      </w:r>
      <w:r w:rsidRPr="002F5465">
        <w:rPr>
          <w:spacing w:val="2"/>
          <w:sz w:val="32"/>
          <w:szCs w:val="32"/>
          <w:lang w:val="uk-UA"/>
        </w:rPr>
        <w:softHyphen/>
        <w:t>них уні</w:t>
      </w:r>
      <w:r w:rsidRPr="002F5465">
        <w:rPr>
          <w:spacing w:val="2"/>
          <w:sz w:val="32"/>
          <w:szCs w:val="32"/>
          <w:lang w:val="uk-UA"/>
        </w:rPr>
        <w:softHyphen/>
        <w:t>вер</w:t>
      </w:r>
      <w:r w:rsidRPr="002F5465">
        <w:rPr>
          <w:spacing w:val="2"/>
          <w:sz w:val="32"/>
          <w:szCs w:val="32"/>
          <w:lang w:val="uk-UA"/>
        </w:rPr>
        <w:softHyphen/>
        <w:t>си</w:t>
      </w:r>
      <w:r w:rsidRPr="002F5465">
        <w:rPr>
          <w:spacing w:val="2"/>
          <w:sz w:val="32"/>
          <w:szCs w:val="32"/>
          <w:lang w:val="uk-UA"/>
        </w:rPr>
        <w:softHyphen/>
        <w:t>те</w:t>
      </w:r>
      <w:r w:rsidRPr="002F5465">
        <w:rPr>
          <w:spacing w:val="2"/>
          <w:sz w:val="32"/>
          <w:szCs w:val="32"/>
          <w:lang w:val="uk-UA"/>
        </w:rPr>
        <w:softHyphen/>
        <w:t>т</w:t>
      </w:r>
      <w:r>
        <w:rPr>
          <w:spacing w:val="2"/>
          <w:sz w:val="32"/>
          <w:szCs w:val="32"/>
          <w:lang w:val="uk-UA"/>
        </w:rPr>
        <w:t>ах</w:t>
      </w:r>
      <w:r w:rsidRPr="00C81979">
        <w:rPr>
          <w:spacing w:val="-4"/>
          <w:sz w:val="32"/>
          <w:szCs w:val="32"/>
          <w:lang w:val="uk-UA"/>
        </w:rPr>
        <w:t xml:space="preserve">. </w:t>
      </w:r>
      <w:r>
        <w:rPr>
          <w:spacing w:val="-4"/>
          <w:sz w:val="32"/>
          <w:szCs w:val="32"/>
          <w:lang w:val="uk-UA"/>
        </w:rPr>
        <w:t>Р</w:t>
      </w:r>
      <w:r w:rsidRPr="00C81979">
        <w:rPr>
          <w:spacing w:val="-4"/>
          <w:sz w:val="32"/>
          <w:szCs w:val="32"/>
          <w:lang w:val="uk-UA"/>
        </w:rPr>
        <w:t>озроблені і впро</w:t>
      </w:r>
      <w:r w:rsidRPr="00C81979">
        <w:rPr>
          <w:spacing w:val="-4"/>
          <w:sz w:val="32"/>
          <w:szCs w:val="32"/>
          <w:lang w:val="uk-UA"/>
        </w:rPr>
        <w:softHyphen/>
        <w:t>ваджені в прак</w:t>
      </w:r>
      <w:r w:rsidRPr="00C81979">
        <w:rPr>
          <w:spacing w:val="-4"/>
          <w:sz w:val="32"/>
          <w:szCs w:val="32"/>
          <w:lang w:val="uk-UA"/>
        </w:rPr>
        <w:softHyphen/>
      </w:r>
      <w:r w:rsidRPr="00C81979">
        <w:rPr>
          <w:spacing w:val="-4"/>
          <w:sz w:val="32"/>
          <w:szCs w:val="32"/>
          <w:lang w:val="uk-UA"/>
        </w:rPr>
        <w:softHyphen/>
        <w:t>ти</w:t>
      </w:r>
      <w:r w:rsidRPr="00C81979">
        <w:rPr>
          <w:spacing w:val="-4"/>
          <w:sz w:val="32"/>
          <w:szCs w:val="32"/>
          <w:lang w:val="uk-UA"/>
        </w:rPr>
        <w:softHyphen/>
        <w:t xml:space="preserve">ку інформаційні листи для лікарів-терапевтів </w:t>
      </w:r>
      <w:r>
        <w:rPr>
          <w:spacing w:val="-4"/>
          <w:sz w:val="32"/>
          <w:szCs w:val="32"/>
          <w:lang w:val="uk-UA"/>
        </w:rPr>
        <w:t>(</w:t>
      </w:r>
      <w:r w:rsidRPr="00C81979">
        <w:rPr>
          <w:spacing w:val="-4"/>
          <w:sz w:val="32"/>
          <w:szCs w:val="32"/>
          <w:lang w:val="uk-UA"/>
        </w:rPr>
        <w:t>№ 15, 16 від 2007 р</w:t>
      </w:r>
      <w:r w:rsidRPr="00C81979">
        <w:rPr>
          <w:color w:val="000000"/>
          <w:spacing w:val="-4"/>
          <w:sz w:val="32"/>
          <w:szCs w:val="32"/>
          <w:lang w:val="uk-UA"/>
        </w:rPr>
        <w:t>.</w:t>
      </w:r>
      <w:r>
        <w:rPr>
          <w:color w:val="000000"/>
          <w:spacing w:val="-4"/>
          <w:sz w:val="32"/>
          <w:szCs w:val="32"/>
          <w:lang w:val="uk-UA"/>
        </w:rPr>
        <w:t>).</w:t>
      </w:r>
    </w:p>
    <w:p w:rsidR="00D30814" w:rsidRPr="003E31A8" w:rsidRDefault="00D30814" w:rsidP="00D30814">
      <w:pPr>
        <w:suppressLineNumbers/>
        <w:shd w:val="clear" w:color="auto" w:fill="FFFFFF"/>
        <w:ind w:right="10" w:firstLine="426"/>
        <w:jc w:val="both"/>
        <w:rPr>
          <w:spacing w:val="-4"/>
          <w:sz w:val="32"/>
          <w:szCs w:val="32"/>
        </w:rPr>
      </w:pPr>
      <w:r w:rsidRPr="003E31A8">
        <w:rPr>
          <w:b/>
          <w:bCs/>
          <w:color w:val="000000"/>
          <w:spacing w:val="-4"/>
          <w:sz w:val="32"/>
          <w:szCs w:val="32"/>
          <w:lang w:val="uk-UA"/>
        </w:rPr>
        <w:t xml:space="preserve">Особистий внесок здобувача. </w:t>
      </w:r>
      <w:r w:rsidRPr="003E31A8">
        <w:rPr>
          <w:color w:val="000000"/>
          <w:spacing w:val="-4"/>
          <w:sz w:val="32"/>
          <w:szCs w:val="32"/>
          <w:lang w:val="uk-UA"/>
        </w:rPr>
        <w:t>Внесок автора в отримані резуль</w:t>
      </w:r>
      <w:r w:rsidRPr="003E31A8">
        <w:rPr>
          <w:color w:val="000000"/>
          <w:spacing w:val="-4"/>
          <w:sz w:val="32"/>
          <w:szCs w:val="32"/>
          <w:lang w:val="uk-UA"/>
        </w:rPr>
        <w:softHyphen/>
        <w:t>та</w:t>
      </w:r>
      <w:r w:rsidRPr="003E31A8">
        <w:rPr>
          <w:color w:val="000000"/>
          <w:spacing w:val="-4"/>
          <w:sz w:val="32"/>
          <w:szCs w:val="32"/>
          <w:lang w:val="uk-UA"/>
        </w:rPr>
        <w:softHyphen/>
        <w:t>ти дослідження полягає у підборі, клінічному обстеженні і лікуванні хво</w:t>
      </w:r>
      <w:r>
        <w:rPr>
          <w:color w:val="000000"/>
          <w:spacing w:val="-4"/>
          <w:sz w:val="32"/>
          <w:szCs w:val="32"/>
          <w:lang w:val="uk-UA"/>
        </w:rPr>
        <w:softHyphen/>
      </w:r>
      <w:r w:rsidRPr="003E31A8">
        <w:rPr>
          <w:color w:val="000000"/>
          <w:spacing w:val="-4"/>
          <w:sz w:val="32"/>
          <w:szCs w:val="32"/>
          <w:lang w:val="uk-UA"/>
        </w:rPr>
        <w:t>рих на ПВДПК, сполучену з СПК. Автором безпосередньо обсте</w:t>
      </w:r>
      <w:r w:rsidRPr="003E31A8">
        <w:rPr>
          <w:color w:val="000000"/>
          <w:spacing w:val="-4"/>
          <w:sz w:val="32"/>
          <w:szCs w:val="32"/>
          <w:lang w:val="uk-UA"/>
        </w:rPr>
        <w:softHyphen/>
        <w:t>же</w:t>
      </w:r>
      <w:r w:rsidRPr="003E31A8">
        <w:rPr>
          <w:color w:val="000000"/>
          <w:spacing w:val="-4"/>
          <w:sz w:val="32"/>
          <w:szCs w:val="32"/>
          <w:lang w:val="uk-UA"/>
        </w:rPr>
        <w:softHyphen/>
      </w:r>
      <w:r w:rsidRPr="003E31A8">
        <w:rPr>
          <w:color w:val="000000"/>
          <w:spacing w:val="-4"/>
          <w:sz w:val="32"/>
          <w:szCs w:val="32"/>
          <w:lang w:val="uk-UA"/>
        </w:rPr>
        <w:softHyphen/>
        <w:t>ні 30 практично здо</w:t>
      </w:r>
      <w:r w:rsidRPr="003E31A8">
        <w:rPr>
          <w:color w:val="000000"/>
          <w:spacing w:val="-4"/>
          <w:sz w:val="32"/>
          <w:szCs w:val="32"/>
          <w:lang w:val="uk-UA"/>
        </w:rPr>
        <w:softHyphen/>
        <w:t>ро</w:t>
      </w:r>
      <w:r w:rsidRPr="003E31A8">
        <w:rPr>
          <w:color w:val="000000"/>
          <w:spacing w:val="-4"/>
          <w:sz w:val="32"/>
          <w:szCs w:val="32"/>
          <w:lang w:val="uk-UA"/>
        </w:rPr>
        <w:softHyphen/>
        <w:t>вих осіб</w:t>
      </w:r>
      <w:r>
        <w:rPr>
          <w:color w:val="000000"/>
          <w:spacing w:val="-4"/>
          <w:sz w:val="32"/>
          <w:szCs w:val="32"/>
          <w:lang w:val="uk-UA"/>
        </w:rPr>
        <w:t xml:space="preserve">, </w:t>
      </w:r>
      <w:r w:rsidRPr="003E31A8">
        <w:rPr>
          <w:color w:val="000000"/>
          <w:spacing w:val="-4"/>
          <w:sz w:val="32"/>
          <w:szCs w:val="32"/>
          <w:lang w:val="uk-UA"/>
        </w:rPr>
        <w:t>150 хво</w:t>
      </w:r>
      <w:r w:rsidRPr="003E31A8">
        <w:rPr>
          <w:color w:val="000000"/>
          <w:spacing w:val="-4"/>
          <w:sz w:val="32"/>
          <w:szCs w:val="32"/>
          <w:lang w:val="uk-UA"/>
        </w:rPr>
        <w:softHyphen/>
        <w:t xml:space="preserve">рих на ПВДПК, </w:t>
      </w:r>
      <w:r w:rsidRPr="003E31A8">
        <w:rPr>
          <w:spacing w:val="-4"/>
          <w:sz w:val="32"/>
          <w:szCs w:val="32"/>
          <w:lang w:val="uk-UA"/>
        </w:rPr>
        <w:t>яка перебігала у спо</w:t>
      </w:r>
      <w:r>
        <w:rPr>
          <w:spacing w:val="-4"/>
          <w:sz w:val="32"/>
          <w:szCs w:val="32"/>
          <w:lang w:val="uk-UA"/>
        </w:rPr>
        <w:softHyphen/>
      </w:r>
      <w:r w:rsidRPr="003E31A8">
        <w:rPr>
          <w:spacing w:val="-4"/>
          <w:sz w:val="32"/>
          <w:szCs w:val="32"/>
          <w:lang w:val="uk-UA"/>
        </w:rPr>
        <w:t>лученні</w:t>
      </w:r>
      <w:r w:rsidRPr="003E31A8">
        <w:rPr>
          <w:color w:val="000000"/>
          <w:spacing w:val="-4"/>
          <w:sz w:val="32"/>
          <w:szCs w:val="32"/>
          <w:lang w:val="uk-UA"/>
        </w:rPr>
        <w:t xml:space="preserve"> з СПК</w:t>
      </w:r>
      <w:r>
        <w:rPr>
          <w:color w:val="000000"/>
          <w:spacing w:val="-4"/>
          <w:sz w:val="32"/>
          <w:szCs w:val="32"/>
          <w:lang w:val="uk-UA"/>
        </w:rPr>
        <w:t xml:space="preserve"> та</w:t>
      </w:r>
      <w:r w:rsidRPr="003E31A8">
        <w:rPr>
          <w:color w:val="000000"/>
          <w:spacing w:val="-4"/>
          <w:sz w:val="32"/>
          <w:szCs w:val="32"/>
          <w:lang w:val="uk-UA"/>
        </w:rPr>
        <w:t xml:space="preserve"> 30 хво</w:t>
      </w:r>
      <w:r w:rsidRPr="003E31A8">
        <w:rPr>
          <w:color w:val="000000"/>
          <w:spacing w:val="-4"/>
          <w:sz w:val="32"/>
          <w:szCs w:val="32"/>
          <w:lang w:val="uk-UA"/>
        </w:rPr>
        <w:softHyphen/>
        <w:t xml:space="preserve">рих з </w:t>
      </w:r>
      <w:r>
        <w:rPr>
          <w:color w:val="000000"/>
          <w:spacing w:val="-4"/>
          <w:sz w:val="32"/>
          <w:szCs w:val="32"/>
          <w:lang w:val="uk-UA"/>
        </w:rPr>
        <w:t>ізо</w:t>
      </w:r>
      <w:r>
        <w:rPr>
          <w:color w:val="000000"/>
          <w:spacing w:val="-4"/>
          <w:sz w:val="32"/>
          <w:szCs w:val="32"/>
          <w:lang w:val="uk-UA"/>
        </w:rPr>
        <w:softHyphen/>
        <w:t xml:space="preserve">льованою </w:t>
      </w:r>
      <w:r w:rsidRPr="003E31A8">
        <w:rPr>
          <w:color w:val="000000"/>
          <w:spacing w:val="-4"/>
          <w:sz w:val="32"/>
          <w:szCs w:val="32"/>
          <w:lang w:val="uk-UA"/>
        </w:rPr>
        <w:t>ПВДПК</w:t>
      </w:r>
      <w:r>
        <w:rPr>
          <w:color w:val="000000"/>
          <w:spacing w:val="-4"/>
          <w:sz w:val="32"/>
          <w:szCs w:val="32"/>
          <w:lang w:val="uk-UA"/>
        </w:rPr>
        <w:t xml:space="preserve"> (контрольна гру</w:t>
      </w:r>
      <w:r>
        <w:rPr>
          <w:color w:val="000000"/>
          <w:spacing w:val="-4"/>
          <w:sz w:val="32"/>
          <w:szCs w:val="32"/>
          <w:lang w:val="uk-UA"/>
        </w:rPr>
        <w:softHyphen/>
        <w:t>па)</w:t>
      </w:r>
      <w:r w:rsidRPr="003E31A8">
        <w:rPr>
          <w:color w:val="000000"/>
          <w:spacing w:val="-4"/>
          <w:sz w:val="32"/>
          <w:szCs w:val="32"/>
          <w:lang w:val="uk-UA"/>
        </w:rPr>
        <w:t>, у яких вив</w:t>
      </w:r>
      <w:r w:rsidRPr="003E31A8">
        <w:rPr>
          <w:color w:val="000000"/>
          <w:spacing w:val="-4"/>
          <w:sz w:val="32"/>
          <w:szCs w:val="32"/>
          <w:lang w:val="uk-UA"/>
        </w:rPr>
        <w:softHyphen/>
        <w:t>ча</w:t>
      </w:r>
      <w:r w:rsidRPr="003E31A8">
        <w:rPr>
          <w:color w:val="000000"/>
          <w:spacing w:val="-4"/>
          <w:sz w:val="32"/>
          <w:szCs w:val="32"/>
          <w:lang w:val="uk-UA"/>
        </w:rPr>
        <w:softHyphen/>
        <w:t>лися клініч</w:t>
      </w:r>
      <w:r w:rsidRPr="003E31A8">
        <w:rPr>
          <w:color w:val="000000"/>
          <w:spacing w:val="-4"/>
          <w:sz w:val="32"/>
          <w:szCs w:val="32"/>
          <w:lang w:val="uk-UA"/>
        </w:rPr>
        <w:softHyphen/>
        <w:t>ні, ла</w:t>
      </w:r>
      <w:r w:rsidRPr="003E31A8">
        <w:rPr>
          <w:color w:val="000000"/>
          <w:spacing w:val="-4"/>
          <w:sz w:val="32"/>
          <w:szCs w:val="32"/>
          <w:lang w:val="uk-UA"/>
        </w:rPr>
        <w:softHyphen/>
        <w:t>бо</w:t>
      </w:r>
      <w:r w:rsidRPr="003E31A8">
        <w:rPr>
          <w:color w:val="000000"/>
          <w:spacing w:val="-4"/>
          <w:sz w:val="32"/>
          <w:szCs w:val="32"/>
          <w:lang w:val="uk-UA"/>
        </w:rPr>
        <w:softHyphen/>
        <w:t>ра</w:t>
      </w:r>
      <w:r w:rsidRPr="003E31A8">
        <w:rPr>
          <w:color w:val="000000"/>
          <w:spacing w:val="-4"/>
          <w:sz w:val="32"/>
          <w:szCs w:val="32"/>
          <w:lang w:val="uk-UA"/>
        </w:rPr>
        <w:softHyphen/>
        <w:t>торно-біохімічні, імуно</w:t>
      </w:r>
      <w:r w:rsidRPr="003E31A8">
        <w:rPr>
          <w:color w:val="000000"/>
          <w:spacing w:val="-4"/>
          <w:sz w:val="32"/>
          <w:szCs w:val="32"/>
          <w:lang w:val="uk-UA"/>
        </w:rPr>
        <w:softHyphen/>
        <w:t>ло</w:t>
      </w:r>
      <w:r w:rsidRPr="003E31A8">
        <w:rPr>
          <w:color w:val="000000"/>
          <w:spacing w:val="-4"/>
          <w:sz w:val="32"/>
          <w:szCs w:val="32"/>
          <w:lang w:val="uk-UA"/>
        </w:rPr>
        <w:softHyphen/>
        <w:t>гічні показ</w:t>
      </w:r>
      <w:r>
        <w:rPr>
          <w:color w:val="000000"/>
          <w:spacing w:val="-4"/>
          <w:sz w:val="32"/>
          <w:szCs w:val="32"/>
          <w:lang w:val="uk-UA"/>
        </w:rPr>
        <w:softHyphen/>
      </w:r>
      <w:r w:rsidRPr="003E31A8">
        <w:rPr>
          <w:color w:val="000000"/>
          <w:spacing w:val="-4"/>
          <w:sz w:val="32"/>
          <w:szCs w:val="32"/>
          <w:lang w:val="uk-UA"/>
        </w:rPr>
        <w:t>ни</w:t>
      </w:r>
      <w:r>
        <w:rPr>
          <w:color w:val="000000"/>
          <w:spacing w:val="-4"/>
          <w:sz w:val="32"/>
          <w:szCs w:val="32"/>
          <w:lang w:val="uk-UA"/>
        </w:rPr>
        <w:softHyphen/>
      </w:r>
      <w:r w:rsidRPr="003E31A8">
        <w:rPr>
          <w:color w:val="000000"/>
          <w:spacing w:val="-4"/>
          <w:sz w:val="32"/>
          <w:szCs w:val="32"/>
          <w:lang w:val="uk-UA"/>
        </w:rPr>
        <w:t>ки, про</w:t>
      </w:r>
      <w:r w:rsidRPr="003E31A8">
        <w:rPr>
          <w:color w:val="000000"/>
          <w:spacing w:val="-4"/>
          <w:sz w:val="32"/>
          <w:szCs w:val="32"/>
          <w:lang w:val="uk-UA"/>
        </w:rPr>
        <w:softHyphen/>
        <w:t>ве</w:t>
      </w:r>
      <w:r w:rsidRPr="003E31A8">
        <w:rPr>
          <w:color w:val="000000"/>
          <w:spacing w:val="-4"/>
          <w:sz w:val="32"/>
          <w:szCs w:val="32"/>
          <w:lang w:val="uk-UA"/>
        </w:rPr>
        <w:softHyphen/>
        <w:t>дені фібро</w:t>
      </w:r>
      <w:r w:rsidRPr="003E31A8">
        <w:rPr>
          <w:color w:val="000000"/>
          <w:spacing w:val="-4"/>
          <w:sz w:val="32"/>
          <w:szCs w:val="32"/>
          <w:lang w:val="uk-UA"/>
        </w:rPr>
        <w:softHyphen/>
        <w:t>гаст</w:t>
      </w:r>
      <w:r w:rsidRPr="003E31A8">
        <w:rPr>
          <w:color w:val="000000"/>
          <w:spacing w:val="-4"/>
          <w:sz w:val="32"/>
          <w:szCs w:val="32"/>
          <w:lang w:val="uk-UA"/>
        </w:rPr>
        <w:softHyphen/>
        <w:t>ро</w:t>
      </w:r>
      <w:r w:rsidRPr="003E31A8">
        <w:rPr>
          <w:color w:val="000000"/>
          <w:spacing w:val="-4"/>
          <w:sz w:val="32"/>
          <w:szCs w:val="32"/>
          <w:lang w:val="uk-UA"/>
        </w:rPr>
        <w:softHyphen/>
        <w:t>скопія (ФГДС)</w:t>
      </w:r>
      <w:r w:rsidRPr="00B470BD">
        <w:rPr>
          <w:color w:val="000000"/>
          <w:spacing w:val="-4"/>
          <w:sz w:val="32"/>
          <w:szCs w:val="32"/>
          <w:lang w:val="uk-UA"/>
        </w:rPr>
        <w:t xml:space="preserve">, </w:t>
      </w:r>
      <w:r>
        <w:rPr>
          <w:color w:val="000000"/>
          <w:spacing w:val="-4"/>
          <w:sz w:val="32"/>
          <w:szCs w:val="32"/>
          <w:lang w:val="uk-UA"/>
        </w:rPr>
        <w:t xml:space="preserve">внутрішлункова </w:t>
      </w:r>
      <w:r w:rsidRPr="003E31A8">
        <w:rPr>
          <w:color w:val="000000"/>
          <w:spacing w:val="-4"/>
          <w:sz w:val="32"/>
          <w:szCs w:val="32"/>
          <w:lang w:val="uk-UA"/>
        </w:rPr>
        <w:t>рН-метрія</w:t>
      </w:r>
      <w:r>
        <w:rPr>
          <w:color w:val="000000"/>
          <w:spacing w:val="-4"/>
          <w:sz w:val="32"/>
          <w:szCs w:val="32"/>
          <w:lang w:val="uk-UA"/>
        </w:rPr>
        <w:t xml:space="preserve"> та іррігоскопія,</w:t>
      </w:r>
      <w:r w:rsidRPr="003E31A8">
        <w:rPr>
          <w:color w:val="000000"/>
          <w:spacing w:val="-4"/>
          <w:sz w:val="32"/>
          <w:szCs w:val="32"/>
          <w:lang w:val="uk-UA"/>
        </w:rPr>
        <w:t>. Автором зап</w:t>
      </w:r>
      <w:r>
        <w:rPr>
          <w:color w:val="000000"/>
          <w:spacing w:val="-4"/>
          <w:sz w:val="32"/>
          <w:szCs w:val="32"/>
          <w:lang w:val="uk-UA"/>
        </w:rPr>
        <w:softHyphen/>
      </w:r>
      <w:r w:rsidRPr="003E31A8">
        <w:rPr>
          <w:color w:val="000000"/>
          <w:spacing w:val="-4"/>
          <w:sz w:val="32"/>
          <w:szCs w:val="32"/>
          <w:lang w:val="uk-UA"/>
        </w:rPr>
        <w:t>ро</w:t>
      </w:r>
      <w:r>
        <w:rPr>
          <w:color w:val="000000"/>
          <w:spacing w:val="-4"/>
          <w:sz w:val="32"/>
          <w:szCs w:val="32"/>
          <w:lang w:val="uk-UA"/>
        </w:rPr>
        <w:softHyphen/>
      </w:r>
      <w:r w:rsidRPr="003E31A8">
        <w:rPr>
          <w:color w:val="000000"/>
          <w:spacing w:val="-4"/>
          <w:sz w:val="32"/>
          <w:szCs w:val="32"/>
          <w:lang w:val="uk-UA"/>
        </w:rPr>
        <w:t>поно</w:t>
      </w:r>
      <w:r w:rsidRPr="003E31A8">
        <w:rPr>
          <w:color w:val="000000"/>
          <w:spacing w:val="-4"/>
          <w:sz w:val="32"/>
          <w:szCs w:val="32"/>
          <w:lang w:val="uk-UA"/>
        </w:rPr>
        <w:softHyphen/>
        <w:t>ва</w:t>
      </w:r>
      <w:r w:rsidRPr="003E31A8">
        <w:rPr>
          <w:color w:val="000000"/>
          <w:spacing w:val="-4"/>
          <w:sz w:val="32"/>
          <w:szCs w:val="32"/>
          <w:lang w:val="uk-UA"/>
        </w:rPr>
        <w:softHyphen/>
        <w:t>н</w:t>
      </w:r>
      <w:r>
        <w:rPr>
          <w:color w:val="000000"/>
          <w:spacing w:val="-4"/>
          <w:sz w:val="32"/>
          <w:szCs w:val="32"/>
          <w:lang w:val="uk-UA"/>
        </w:rPr>
        <w:t>о</w:t>
      </w:r>
      <w:r w:rsidRPr="003E31A8">
        <w:rPr>
          <w:color w:val="000000"/>
          <w:spacing w:val="-4"/>
          <w:sz w:val="32"/>
          <w:szCs w:val="32"/>
          <w:lang w:val="uk-UA"/>
        </w:rPr>
        <w:t>, а також впро</w:t>
      </w:r>
      <w:r w:rsidRPr="003E31A8">
        <w:rPr>
          <w:color w:val="000000"/>
          <w:spacing w:val="-4"/>
          <w:sz w:val="32"/>
          <w:szCs w:val="32"/>
          <w:lang w:val="uk-UA"/>
        </w:rPr>
        <w:softHyphen/>
        <w:t>ваджен</w:t>
      </w:r>
      <w:r>
        <w:rPr>
          <w:color w:val="000000"/>
          <w:spacing w:val="-4"/>
          <w:sz w:val="32"/>
          <w:szCs w:val="32"/>
          <w:lang w:val="uk-UA"/>
        </w:rPr>
        <w:t>о</w:t>
      </w:r>
      <w:r w:rsidRPr="003E31A8">
        <w:rPr>
          <w:color w:val="000000"/>
          <w:spacing w:val="-4"/>
          <w:sz w:val="32"/>
          <w:szCs w:val="32"/>
          <w:lang w:val="uk-UA"/>
        </w:rPr>
        <w:t xml:space="preserve"> в клі</w:t>
      </w:r>
      <w:r w:rsidRPr="003E31A8">
        <w:rPr>
          <w:color w:val="000000"/>
          <w:spacing w:val="-4"/>
          <w:sz w:val="32"/>
          <w:szCs w:val="32"/>
          <w:lang w:val="uk-UA"/>
        </w:rPr>
        <w:softHyphen/>
        <w:t>ніч</w:t>
      </w:r>
      <w:r w:rsidRPr="003E31A8">
        <w:rPr>
          <w:color w:val="000000"/>
          <w:spacing w:val="-4"/>
          <w:sz w:val="32"/>
          <w:szCs w:val="32"/>
          <w:lang w:val="uk-UA"/>
        </w:rPr>
        <w:softHyphen/>
        <w:t xml:space="preserve">ну практику </w:t>
      </w:r>
      <w:r>
        <w:rPr>
          <w:color w:val="000000"/>
          <w:spacing w:val="-4"/>
          <w:sz w:val="32"/>
          <w:szCs w:val="32"/>
          <w:lang w:val="uk-UA"/>
        </w:rPr>
        <w:t>ви</w:t>
      </w:r>
      <w:r>
        <w:rPr>
          <w:color w:val="000000"/>
          <w:spacing w:val="-4"/>
          <w:sz w:val="32"/>
          <w:szCs w:val="32"/>
          <w:lang w:val="uk-UA"/>
        </w:rPr>
        <w:softHyphen/>
        <w:t>ко</w:t>
      </w:r>
      <w:r>
        <w:rPr>
          <w:color w:val="000000"/>
          <w:spacing w:val="-4"/>
          <w:sz w:val="32"/>
          <w:szCs w:val="32"/>
          <w:lang w:val="uk-UA"/>
        </w:rPr>
        <w:softHyphen/>
        <w:t xml:space="preserve">ристання </w:t>
      </w:r>
      <w:r w:rsidRPr="003E31A8">
        <w:rPr>
          <w:color w:val="000000"/>
          <w:spacing w:val="-4"/>
          <w:sz w:val="32"/>
          <w:szCs w:val="32"/>
          <w:lang w:val="uk-UA"/>
        </w:rPr>
        <w:t>імунофан</w:t>
      </w:r>
      <w:r>
        <w:rPr>
          <w:color w:val="000000"/>
          <w:spacing w:val="-4"/>
          <w:sz w:val="32"/>
          <w:szCs w:val="32"/>
          <w:lang w:val="uk-UA"/>
        </w:rPr>
        <w:t>у</w:t>
      </w:r>
      <w:r w:rsidRPr="003E31A8">
        <w:rPr>
          <w:color w:val="000000"/>
          <w:spacing w:val="-4"/>
          <w:sz w:val="32"/>
          <w:szCs w:val="32"/>
          <w:lang w:val="uk-UA"/>
        </w:rPr>
        <w:t xml:space="preserve"> у комп</w:t>
      </w:r>
      <w:r w:rsidRPr="003E31A8">
        <w:rPr>
          <w:color w:val="000000"/>
          <w:spacing w:val="-4"/>
          <w:sz w:val="32"/>
          <w:szCs w:val="32"/>
          <w:lang w:val="uk-UA"/>
        </w:rPr>
        <w:softHyphen/>
        <w:t>лексній терапії хво</w:t>
      </w:r>
      <w:r w:rsidRPr="003E31A8">
        <w:rPr>
          <w:color w:val="000000"/>
          <w:spacing w:val="-4"/>
          <w:sz w:val="32"/>
          <w:szCs w:val="32"/>
          <w:lang w:val="uk-UA"/>
        </w:rPr>
        <w:softHyphen/>
        <w:t>рих на ПВДПК, яка спо</w:t>
      </w:r>
      <w:r>
        <w:rPr>
          <w:color w:val="000000"/>
          <w:spacing w:val="-4"/>
          <w:sz w:val="32"/>
          <w:szCs w:val="32"/>
          <w:lang w:val="uk-UA"/>
        </w:rPr>
        <w:softHyphen/>
      </w:r>
      <w:r w:rsidRPr="003E31A8">
        <w:rPr>
          <w:color w:val="000000"/>
          <w:spacing w:val="-4"/>
          <w:sz w:val="32"/>
          <w:szCs w:val="32"/>
          <w:lang w:val="uk-UA"/>
        </w:rPr>
        <w:softHyphen/>
        <w:t>лучена з СПК, прове</w:t>
      </w:r>
      <w:r w:rsidRPr="003E31A8">
        <w:rPr>
          <w:color w:val="000000"/>
          <w:spacing w:val="-4"/>
          <w:sz w:val="32"/>
          <w:szCs w:val="32"/>
          <w:lang w:val="uk-UA"/>
        </w:rPr>
        <w:softHyphen/>
        <w:t>де</w:t>
      </w:r>
      <w:r w:rsidRPr="003E31A8">
        <w:rPr>
          <w:color w:val="000000"/>
          <w:spacing w:val="-4"/>
          <w:sz w:val="32"/>
          <w:szCs w:val="32"/>
          <w:lang w:val="uk-UA"/>
        </w:rPr>
        <w:softHyphen/>
      </w:r>
      <w:r w:rsidRPr="003E31A8">
        <w:rPr>
          <w:color w:val="000000"/>
          <w:spacing w:val="-4"/>
          <w:sz w:val="32"/>
          <w:szCs w:val="32"/>
          <w:lang w:val="uk-UA"/>
        </w:rPr>
        <w:softHyphen/>
        <w:t>на оцінка клінічної ефе</w:t>
      </w:r>
      <w:r w:rsidRPr="003E31A8">
        <w:rPr>
          <w:color w:val="000000"/>
          <w:spacing w:val="-4"/>
          <w:sz w:val="32"/>
          <w:szCs w:val="32"/>
          <w:lang w:val="uk-UA"/>
        </w:rPr>
        <w:softHyphen/>
        <w:t>к</w:t>
      </w:r>
      <w:r w:rsidRPr="003E31A8">
        <w:rPr>
          <w:color w:val="000000"/>
          <w:spacing w:val="-4"/>
          <w:sz w:val="32"/>
          <w:szCs w:val="32"/>
          <w:lang w:val="uk-UA"/>
        </w:rPr>
        <w:softHyphen/>
      </w:r>
      <w:r w:rsidRPr="003E31A8">
        <w:rPr>
          <w:color w:val="000000"/>
          <w:spacing w:val="-4"/>
          <w:sz w:val="32"/>
          <w:szCs w:val="32"/>
          <w:lang w:val="uk-UA"/>
        </w:rPr>
        <w:softHyphen/>
        <w:t>тив</w:t>
      </w:r>
      <w:r w:rsidRPr="003E31A8">
        <w:rPr>
          <w:color w:val="000000"/>
          <w:spacing w:val="-4"/>
          <w:sz w:val="32"/>
          <w:szCs w:val="32"/>
          <w:lang w:val="uk-UA"/>
        </w:rPr>
        <w:softHyphen/>
        <w:t xml:space="preserve">ності та впливу </w:t>
      </w:r>
      <w:r>
        <w:rPr>
          <w:color w:val="000000"/>
          <w:spacing w:val="-4"/>
          <w:sz w:val="32"/>
          <w:szCs w:val="32"/>
          <w:lang w:val="uk-UA"/>
        </w:rPr>
        <w:t xml:space="preserve">цього </w:t>
      </w:r>
      <w:r w:rsidRPr="003E31A8">
        <w:rPr>
          <w:color w:val="000000"/>
          <w:spacing w:val="-4"/>
          <w:sz w:val="32"/>
          <w:szCs w:val="32"/>
          <w:lang w:val="uk-UA"/>
        </w:rPr>
        <w:t>пре</w:t>
      </w:r>
      <w:r>
        <w:rPr>
          <w:color w:val="000000"/>
          <w:spacing w:val="-4"/>
          <w:sz w:val="32"/>
          <w:szCs w:val="32"/>
          <w:lang w:val="uk-UA"/>
        </w:rPr>
        <w:softHyphen/>
      </w:r>
      <w:r w:rsidRPr="003E31A8">
        <w:rPr>
          <w:color w:val="000000"/>
          <w:spacing w:val="-4"/>
          <w:sz w:val="32"/>
          <w:szCs w:val="32"/>
          <w:lang w:val="uk-UA"/>
        </w:rPr>
        <w:t>пара</w:t>
      </w:r>
      <w:r>
        <w:rPr>
          <w:color w:val="000000"/>
          <w:spacing w:val="-4"/>
          <w:sz w:val="32"/>
          <w:szCs w:val="32"/>
          <w:lang w:val="uk-UA"/>
        </w:rPr>
        <w:softHyphen/>
      </w:r>
      <w:r w:rsidRPr="003E31A8">
        <w:rPr>
          <w:color w:val="000000"/>
          <w:spacing w:val="-4"/>
          <w:sz w:val="32"/>
          <w:szCs w:val="32"/>
          <w:lang w:val="uk-UA"/>
        </w:rPr>
        <w:t>ту на іму</w:t>
      </w:r>
      <w:r w:rsidRPr="003E31A8">
        <w:rPr>
          <w:color w:val="000000"/>
          <w:spacing w:val="-4"/>
          <w:sz w:val="32"/>
          <w:szCs w:val="32"/>
          <w:lang w:val="uk-UA"/>
        </w:rPr>
        <w:softHyphen/>
        <w:t>ноло</w:t>
      </w:r>
      <w:r w:rsidRPr="003E31A8">
        <w:rPr>
          <w:color w:val="000000"/>
          <w:spacing w:val="-4"/>
          <w:sz w:val="32"/>
          <w:szCs w:val="32"/>
          <w:lang w:val="uk-UA"/>
        </w:rPr>
        <w:softHyphen/>
        <w:t>гічні показ</w:t>
      </w:r>
      <w:r w:rsidRPr="003E31A8">
        <w:rPr>
          <w:color w:val="000000"/>
          <w:spacing w:val="-4"/>
          <w:sz w:val="32"/>
          <w:szCs w:val="32"/>
          <w:lang w:val="uk-UA"/>
        </w:rPr>
        <w:softHyphen/>
        <w:t>ни</w:t>
      </w:r>
      <w:r w:rsidRPr="003E31A8">
        <w:rPr>
          <w:color w:val="000000"/>
          <w:spacing w:val="-4"/>
          <w:sz w:val="32"/>
          <w:szCs w:val="32"/>
          <w:lang w:val="uk-UA"/>
        </w:rPr>
        <w:softHyphen/>
      </w:r>
      <w:r w:rsidRPr="003E31A8">
        <w:rPr>
          <w:color w:val="000000"/>
          <w:spacing w:val="-4"/>
          <w:sz w:val="32"/>
          <w:szCs w:val="32"/>
          <w:lang w:val="uk-UA"/>
        </w:rPr>
        <w:softHyphen/>
        <w:t>ки. Здобу</w:t>
      </w:r>
      <w:r w:rsidRPr="003E31A8">
        <w:rPr>
          <w:color w:val="000000"/>
          <w:spacing w:val="-4"/>
          <w:sz w:val="32"/>
          <w:szCs w:val="32"/>
          <w:lang w:val="uk-UA"/>
        </w:rPr>
        <w:softHyphen/>
        <w:t>ва</w:t>
      </w:r>
      <w:r w:rsidRPr="003E31A8">
        <w:rPr>
          <w:color w:val="000000"/>
          <w:spacing w:val="-4"/>
          <w:sz w:val="32"/>
          <w:szCs w:val="32"/>
          <w:lang w:val="uk-UA"/>
        </w:rPr>
        <w:softHyphen/>
        <w:t>ч</w:t>
      </w:r>
      <w:r w:rsidRPr="003E31A8">
        <w:rPr>
          <w:color w:val="000000"/>
          <w:spacing w:val="-4"/>
          <w:sz w:val="32"/>
          <w:szCs w:val="32"/>
          <w:lang w:val="uk-UA"/>
        </w:rPr>
        <w:softHyphen/>
        <w:t>кою са</w:t>
      </w:r>
      <w:r w:rsidRPr="003E31A8">
        <w:rPr>
          <w:color w:val="000000"/>
          <w:spacing w:val="-4"/>
          <w:sz w:val="32"/>
          <w:szCs w:val="32"/>
          <w:lang w:val="uk-UA"/>
        </w:rPr>
        <w:softHyphen/>
        <w:t>мос</w:t>
      </w:r>
      <w:r w:rsidRPr="003E31A8">
        <w:rPr>
          <w:color w:val="000000"/>
          <w:spacing w:val="-4"/>
          <w:sz w:val="32"/>
          <w:szCs w:val="32"/>
          <w:lang w:val="uk-UA"/>
        </w:rPr>
        <w:softHyphen/>
      </w:r>
      <w:r w:rsidRPr="003E31A8">
        <w:rPr>
          <w:color w:val="000000"/>
          <w:spacing w:val="-4"/>
          <w:sz w:val="32"/>
          <w:szCs w:val="32"/>
          <w:lang w:val="uk-UA"/>
        </w:rPr>
        <w:softHyphen/>
        <w:t>тій</w:t>
      </w:r>
      <w:r w:rsidRPr="003E31A8">
        <w:rPr>
          <w:color w:val="000000"/>
          <w:spacing w:val="-4"/>
          <w:sz w:val="32"/>
          <w:szCs w:val="32"/>
          <w:lang w:val="uk-UA"/>
        </w:rPr>
        <w:softHyphen/>
        <w:t>но си</w:t>
      </w:r>
      <w:r>
        <w:rPr>
          <w:color w:val="000000"/>
          <w:spacing w:val="-4"/>
          <w:sz w:val="32"/>
          <w:szCs w:val="32"/>
          <w:lang w:val="uk-UA"/>
        </w:rPr>
        <w:softHyphen/>
      </w:r>
      <w:r w:rsidRPr="003E31A8">
        <w:rPr>
          <w:color w:val="000000"/>
          <w:spacing w:val="-4"/>
          <w:sz w:val="32"/>
          <w:szCs w:val="32"/>
          <w:lang w:val="uk-UA"/>
        </w:rPr>
        <w:t>с</w:t>
      </w:r>
      <w:r>
        <w:rPr>
          <w:color w:val="000000"/>
          <w:spacing w:val="-4"/>
          <w:sz w:val="32"/>
          <w:szCs w:val="32"/>
          <w:lang w:val="uk-UA"/>
        </w:rPr>
        <w:softHyphen/>
      </w:r>
      <w:r w:rsidRPr="003E31A8">
        <w:rPr>
          <w:color w:val="000000"/>
          <w:spacing w:val="-4"/>
          <w:sz w:val="32"/>
          <w:szCs w:val="32"/>
          <w:lang w:val="uk-UA"/>
        </w:rPr>
        <w:t>те</w:t>
      </w:r>
      <w:r>
        <w:rPr>
          <w:color w:val="000000"/>
          <w:spacing w:val="-4"/>
          <w:sz w:val="32"/>
          <w:szCs w:val="32"/>
          <w:lang w:val="uk-UA"/>
        </w:rPr>
        <w:softHyphen/>
        <w:t>ма</w:t>
      </w:r>
      <w:r>
        <w:rPr>
          <w:color w:val="000000"/>
          <w:spacing w:val="-4"/>
          <w:sz w:val="32"/>
          <w:szCs w:val="32"/>
          <w:lang w:val="uk-UA"/>
        </w:rPr>
        <w:softHyphen/>
      </w:r>
      <w:r w:rsidRPr="003E31A8">
        <w:rPr>
          <w:color w:val="000000"/>
          <w:spacing w:val="-4"/>
          <w:sz w:val="32"/>
          <w:szCs w:val="32"/>
          <w:lang w:val="uk-UA"/>
        </w:rPr>
        <w:t>тизовані, ста</w:t>
      </w:r>
      <w:r w:rsidRPr="003E31A8">
        <w:rPr>
          <w:color w:val="000000"/>
          <w:spacing w:val="-4"/>
          <w:sz w:val="32"/>
          <w:szCs w:val="32"/>
          <w:lang w:val="uk-UA"/>
        </w:rPr>
        <w:softHyphen/>
      </w:r>
      <w:r w:rsidRPr="003E31A8">
        <w:rPr>
          <w:color w:val="000000"/>
          <w:spacing w:val="-4"/>
          <w:sz w:val="32"/>
          <w:szCs w:val="32"/>
          <w:lang w:val="uk-UA"/>
        </w:rPr>
        <w:softHyphen/>
      </w:r>
      <w:r w:rsidRPr="003E31A8">
        <w:rPr>
          <w:color w:val="000000"/>
          <w:spacing w:val="-4"/>
          <w:sz w:val="32"/>
          <w:szCs w:val="32"/>
          <w:lang w:val="uk-UA"/>
        </w:rPr>
        <w:softHyphen/>
        <w:t>ти</w:t>
      </w:r>
      <w:r w:rsidRPr="003E31A8">
        <w:rPr>
          <w:color w:val="000000"/>
          <w:spacing w:val="-4"/>
          <w:sz w:val="32"/>
          <w:szCs w:val="32"/>
          <w:lang w:val="uk-UA"/>
        </w:rPr>
        <w:softHyphen/>
        <w:t>стично об</w:t>
      </w:r>
      <w:r w:rsidRPr="003E31A8">
        <w:rPr>
          <w:color w:val="000000"/>
          <w:spacing w:val="-4"/>
          <w:sz w:val="32"/>
          <w:szCs w:val="32"/>
          <w:lang w:val="uk-UA"/>
        </w:rPr>
        <w:softHyphen/>
        <w:t>роблені і проана</w:t>
      </w:r>
      <w:r w:rsidRPr="003E31A8">
        <w:rPr>
          <w:color w:val="000000"/>
          <w:spacing w:val="-4"/>
          <w:sz w:val="32"/>
          <w:szCs w:val="32"/>
          <w:lang w:val="uk-UA"/>
        </w:rPr>
        <w:softHyphen/>
        <w:t>лізо</w:t>
      </w:r>
      <w:r w:rsidRPr="003E31A8">
        <w:rPr>
          <w:color w:val="000000"/>
          <w:spacing w:val="-4"/>
          <w:sz w:val="32"/>
          <w:szCs w:val="32"/>
          <w:lang w:val="uk-UA"/>
        </w:rPr>
        <w:softHyphen/>
        <w:t>вані ре</w:t>
      </w:r>
      <w:r w:rsidRPr="003E31A8">
        <w:rPr>
          <w:color w:val="000000"/>
          <w:spacing w:val="-4"/>
          <w:sz w:val="32"/>
          <w:szCs w:val="32"/>
          <w:lang w:val="uk-UA"/>
        </w:rPr>
        <w:softHyphen/>
        <w:t>зульта</w:t>
      </w:r>
      <w:r w:rsidRPr="003E31A8">
        <w:rPr>
          <w:color w:val="000000"/>
          <w:spacing w:val="-4"/>
          <w:sz w:val="32"/>
          <w:szCs w:val="32"/>
          <w:lang w:val="uk-UA"/>
        </w:rPr>
        <w:softHyphen/>
      </w:r>
      <w:r w:rsidRPr="003E31A8">
        <w:rPr>
          <w:color w:val="000000"/>
          <w:spacing w:val="-4"/>
          <w:sz w:val="32"/>
          <w:szCs w:val="32"/>
          <w:lang w:val="uk-UA"/>
        </w:rPr>
        <w:softHyphen/>
        <w:t>ти до</w:t>
      </w:r>
      <w:r>
        <w:rPr>
          <w:color w:val="000000"/>
          <w:spacing w:val="-4"/>
          <w:sz w:val="32"/>
          <w:szCs w:val="32"/>
          <w:lang w:val="uk-UA"/>
        </w:rPr>
        <w:softHyphen/>
      </w:r>
      <w:r w:rsidRPr="003E31A8">
        <w:rPr>
          <w:color w:val="000000"/>
          <w:spacing w:val="-4"/>
          <w:sz w:val="32"/>
          <w:szCs w:val="32"/>
          <w:lang w:val="uk-UA"/>
        </w:rPr>
        <w:t>слі</w:t>
      </w:r>
      <w:r>
        <w:rPr>
          <w:color w:val="000000"/>
          <w:spacing w:val="-4"/>
          <w:sz w:val="32"/>
          <w:szCs w:val="32"/>
          <w:lang w:val="uk-UA"/>
        </w:rPr>
        <w:softHyphen/>
      </w:r>
      <w:r w:rsidRPr="003E31A8">
        <w:rPr>
          <w:color w:val="000000"/>
          <w:spacing w:val="-4"/>
          <w:sz w:val="32"/>
          <w:szCs w:val="32"/>
          <w:lang w:val="uk-UA"/>
        </w:rPr>
        <w:t>д</w:t>
      </w:r>
      <w:r>
        <w:rPr>
          <w:color w:val="000000"/>
          <w:spacing w:val="-4"/>
          <w:sz w:val="32"/>
          <w:szCs w:val="32"/>
          <w:lang w:val="uk-UA"/>
        </w:rPr>
        <w:softHyphen/>
      </w:r>
      <w:r w:rsidRPr="003E31A8">
        <w:rPr>
          <w:color w:val="000000"/>
          <w:spacing w:val="-4"/>
          <w:sz w:val="32"/>
          <w:szCs w:val="32"/>
          <w:lang w:val="uk-UA"/>
        </w:rPr>
        <w:t>ження. Ди</w:t>
      </w:r>
      <w:r w:rsidRPr="003E31A8">
        <w:rPr>
          <w:color w:val="000000"/>
          <w:spacing w:val="-4"/>
          <w:sz w:val="32"/>
          <w:szCs w:val="32"/>
          <w:lang w:val="uk-UA"/>
        </w:rPr>
        <w:softHyphen/>
        <w:t>се</w:t>
      </w:r>
      <w:r w:rsidRPr="003E31A8">
        <w:rPr>
          <w:color w:val="000000"/>
          <w:spacing w:val="-4"/>
          <w:sz w:val="32"/>
          <w:szCs w:val="32"/>
          <w:lang w:val="uk-UA"/>
        </w:rPr>
        <w:softHyphen/>
        <w:t>ртанткою не бу</w:t>
      </w:r>
      <w:r w:rsidRPr="003E31A8">
        <w:rPr>
          <w:color w:val="000000"/>
          <w:spacing w:val="-4"/>
          <w:sz w:val="32"/>
          <w:szCs w:val="32"/>
          <w:lang w:val="uk-UA"/>
        </w:rPr>
        <w:softHyphen/>
        <w:t>ли використані результати та ідеї спів</w:t>
      </w:r>
      <w:r w:rsidRPr="003E31A8">
        <w:rPr>
          <w:color w:val="000000"/>
          <w:spacing w:val="-4"/>
          <w:sz w:val="32"/>
          <w:szCs w:val="32"/>
          <w:lang w:val="uk-UA"/>
        </w:rPr>
        <w:softHyphen/>
        <w:t>авторів публікацій.</w:t>
      </w:r>
    </w:p>
    <w:p w:rsidR="00D30814" w:rsidRPr="00B66950" w:rsidRDefault="00D30814" w:rsidP="00D30814">
      <w:pPr>
        <w:suppressLineNumbers/>
        <w:shd w:val="clear" w:color="auto" w:fill="FFFFFF"/>
        <w:ind w:left="86" w:firstLine="340"/>
        <w:jc w:val="both"/>
        <w:rPr>
          <w:sz w:val="32"/>
          <w:szCs w:val="32"/>
          <w:lang w:val="uk-UA"/>
        </w:rPr>
      </w:pPr>
      <w:r w:rsidRPr="003E31A8">
        <w:rPr>
          <w:b/>
          <w:bCs/>
          <w:color w:val="000000"/>
          <w:spacing w:val="-4"/>
          <w:sz w:val="32"/>
          <w:szCs w:val="32"/>
          <w:lang w:val="uk-UA"/>
        </w:rPr>
        <w:t xml:space="preserve">Апробація результатів дисертації. </w:t>
      </w:r>
      <w:r w:rsidRPr="00B66950">
        <w:rPr>
          <w:sz w:val="32"/>
          <w:szCs w:val="32"/>
          <w:lang w:val="uk-UA"/>
        </w:rPr>
        <w:t>Основні положення дисерта</w:t>
      </w:r>
      <w:r w:rsidRPr="00B66950">
        <w:rPr>
          <w:sz w:val="32"/>
          <w:szCs w:val="32"/>
          <w:lang w:val="uk-UA"/>
        </w:rPr>
        <w:softHyphen/>
        <w:t>цій</w:t>
      </w:r>
      <w:r w:rsidRPr="00B66950">
        <w:rPr>
          <w:sz w:val="32"/>
          <w:szCs w:val="32"/>
          <w:lang w:val="uk-UA"/>
        </w:rPr>
        <w:softHyphen/>
        <w:t>ної роботи оприлюднені й обговорені на науково-практичній кон</w:t>
      </w:r>
      <w:r w:rsidRPr="00B66950">
        <w:rPr>
          <w:sz w:val="32"/>
          <w:szCs w:val="32"/>
          <w:lang w:val="uk-UA"/>
        </w:rPr>
        <w:softHyphen/>
        <w:t>фе</w:t>
      </w:r>
      <w:r w:rsidRPr="00B66950">
        <w:rPr>
          <w:sz w:val="32"/>
          <w:szCs w:val="32"/>
          <w:lang w:val="uk-UA"/>
        </w:rPr>
        <w:softHyphen/>
        <w:t>ре</w:t>
      </w:r>
      <w:r w:rsidRPr="00B66950">
        <w:rPr>
          <w:sz w:val="32"/>
          <w:szCs w:val="32"/>
          <w:lang w:val="uk-UA"/>
        </w:rPr>
        <w:softHyphen/>
        <w:t>н</w:t>
      </w:r>
      <w:r w:rsidRPr="00B66950">
        <w:rPr>
          <w:sz w:val="32"/>
          <w:szCs w:val="32"/>
          <w:lang w:val="uk-UA"/>
        </w:rPr>
        <w:softHyphen/>
        <w:t>ції молодих вчених (Харків, 2007), на Всеукраїнський нау</w:t>
      </w:r>
      <w:r w:rsidRPr="00B66950">
        <w:rPr>
          <w:sz w:val="32"/>
          <w:szCs w:val="32"/>
          <w:lang w:val="uk-UA"/>
        </w:rPr>
        <w:softHyphen/>
        <w:t>ко</w:t>
      </w:r>
      <w:r w:rsidRPr="00B66950">
        <w:rPr>
          <w:sz w:val="32"/>
          <w:szCs w:val="32"/>
          <w:lang w:val="uk-UA"/>
        </w:rPr>
        <w:softHyphen/>
        <w:t>во-прак</w:t>
      </w:r>
      <w:r w:rsidRPr="00B66950">
        <w:rPr>
          <w:sz w:val="32"/>
          <w:szCs w:val="32"/>
          <w:lang w:val="uk-UA"/>
        </w:rPr>
        <w:softHyphen/>
        <w:t>тич</w:t>
      </w:r>
      <w:r w:rsidRPr="00B66950">
        <w:rPr>
          <w:sz w:val="32"/>
          <w:szCs w:val="32"/>
          <w:lang w:val="uk-UA"/>
        </w:rPr>
        <w:softHyphen/>
        <w:t>ній конференції “Сучасні підходи до аналізу стану здо</w:t>
      </w:r>
      <w:r w:rsidRPr="00B66950">
        <w:rPr>
          <w:sz w:val="32"/>
          <w:szCs w:val="32"/>
          <w:lang w:val="uk-UA"/>
        </w:rPr>
        <w:softHyphen/>
        <w:t>ров’я” (Луган</w:t>
      </w:r>
      <w:r w:rsidRPr="00B66950">
        <w:rPr>
          <w:sz w:val="32"/>
          <w:szCs w:val="32"/>
          <w:lang w:val="uk-UA"/>
        </w:rPr>
        <w:softHyphen/>
        <w:t>ськ, 2007), науково-практичній конференції, присвя</w:t>
      </w:r>
      <w:r w:rsidRPr="00B66950">
        <w:rPr>
          <w:sz w:val="32"/>
          <w:szCs w:val="32"/>
          <w:lang w:val="uk-UA"/>
        </w:rPr>
        <w:softHyphen/>
        <w:t>че</w:t>
      </w:r>
      <w:r w:rsidRPr="00B66950">
        <w:rPr>
          <w:sz w:val="32"/>
          <w:szCs w:val="32"/>
          <w:lang w:val="uk-UA"/>
        </w:rPr>
        <w:softHyphen/>
        <w:t>ній 165-річчю На</w:t>
      </w:r>
      <w:r w:rsidRPr="00B66950">
        <w:rPr>
          <w:sz w:val="32"/>
          <w:szCs w:val="32"/>
          <w:lang w:val="uk-UA"/>
        </w:rPr>
        <w:softHyphen/>
        <w:t>ціо</w:t>
      </w:r>
      <w:r w:rsidRPr="00B66950">
        <w:rPr>
          <w:sz w:val="32"/>
          <w:szCs w:val="32"/>
          <w:lang w:val="uk-UA"/>
        </w:rPr>
        <w:softHyphen/>
      </w:r>
      <w:r w:rsidRPr="00B66950">
        <w:rPr>
          <w:sz w:val="32"/>
          <w:szCs w:val="32"/>
          <w:lang w:val="uk-UA"/>
        </w:rPr>
        <w:softHyphen/>
        <w:t>на</w:t>
      </w:r>
      <w:r w:rsidRPr="00B66950">
        <w:rPr>
          <w:sz w:val="32"/>
          <w:szCs w:val="32"/>
          <w:lang w:val="uk-UA"/>
        </w:rPr>
        <w:softHyphen/>
        <w:t>ль</w:t>
      </w:r>
      <w:r w:rsidRPr="00B66950">
        <w:rPr>
          <w:sz w:val="32"/>
          <w:szCs w:val="32"/>
          <w:lang w:val="uk-UA"/>
        </w:rPr>
        <w:softHyphen/>
        <w:t>ного медичного університету ім. О.О. Бого</w:t>
      </w:r>
      <w:r w:rsidRPr="00B66950">
        <w:rPr>
          <w:sz w:val="32"/>
          <w:szCs w:val="32"/>
          <w:lang w:val="uk-UA"/>
        </w:rPr>
        <w:softHyphen/>
        <w:t>мо</w:t>
      </w:r>
      <w:r w:rsidRPr="00B66950">
        <w:rPr>
          <w:sz w:val="32"/>
          <w:szCs w:val="32"/>
          <w:lang w:val="uk-UA"/>
        </w:rPr>
        <w:softHyphen/>
        <w:t>льця “Нов</w:t>
      </w:r>
      <w:r w:rsidRPr="00B66950">
        <w:rPr>
          <w:sz w:val="32"/>
          <w:szCs w:val="32"/>
          <w:lang w:val="uk-UA"/>
        </w:rPr>
        <w:t>и</w:t>
      </w:r>
      <w:r w:rsidRPr="00B66950">
        <w:rPr>
          <w:sz w:val="32"/>
          <w:szCs w:val="32"/>
          <w:lang w:val="uk-UA"/>
        </w:rPr>
        <w:t>ни вну</w:t>
      </w:r>
      <w:r w:rsidRPr="00B66950">
        <w:rPr>
          <w:sz w:val="32"/>
          <w:szCs w:val="32"/>
          <w:lang w:val="uk-UA"/>
        </w:rPr>
        <w:softHyphen/>
        <w:t>т</w:t>
      </w:r>
      <w:r w:rsidRPr="00B66950">
        <w:rPr>
          <w:sz w:val="32"/>
          <w:szCs w:val="32"/>
          <w:lang w:val="uk-UA"/>
        </w:rPr>
        <w:softHyphen/>
      </w:r>
      <w:r w:rsidRPr="00B66950">
        <w:rPr>
          <w:sz w:val="32"/>
          <w:szCs w:val="32"/>
          <w:lang w:val="uk-UA"/>
        </w:rPr>
        <w:softHyphen/>
        <w:t>ріш</w:t>
      </w:r>
      <w:r w:rsidRPr="00B66950">
        <w:rPr>
          <w:sz w:val="32"/>
          <w:szCs w:val="32"/>
          <w:lang w:val="uk-UA"/>
        </w:rPr>
        <w:softHyphen/>
        <w:t>ньої медицини лікарю-інтерністу” (Київ, 2007), нау</w:t>
      </w:r>
      <w:r w:rsidRPr="00B66950">
        <w:rPr>
          <w:sz w:val="32"/>
          <w:szCs w:val="32"/>
          <w:lang w:val="uk-UA"/>
        </w:rPr>
        <w:softHyphen/>
        <w:t>ково-практичній конфе</w:t>
      </w:r>
      <w:r w:rsidRPr="00B66950">
        <w:rPr>
          <w:sz w:val="32"/>
          <w:szCs w:val="32"/>
          <w:lang w:val="uk-UA"/>
        </w:rPr>
        <w:softHyphen/>
        <w:t>рен</w:t>
      </w:r>
      <w:r w:rsidRPr="00B66950">
        <w:rPr>
          <w:sz w:val="32"/>
          <w:szCs w:val="32"/>
          <w:lang w:val="uk-UA"/>
        </w:rPr>
        <w:softHyphen/>
        <w:t>ції, присвяченій 60-річчю лікарні УМВС (Луганськ, 2007), на за</w:t>
      </w:r>
      <w:r w:rsidRPr="00B66950">
        <w:rPr>
          <w:sz w:val="32"/>
          <w:szCs w:val="32"/>
          <w:lang w:val="uk-UA"/>
        </w:rPr>
        <w:softHyphen/>
        <w:t>сі</w:t>
      </w:r>
      <w:r w:rsidRPr="00B66950">
        <w:rPr>
          <w:sz w:val="32"/>
          <w:szCs w:val="32"/>
          <w:lang w:val="uk-UA"/>
        </w:rPr>
        <w:softHyphen/>
        <w:t>даннях Луганських обласних това</w:t>
      </w:r>
      <w:r w:rsidRPr="00B66950">
        <w:rPr>
          <w:sz w:val="32"/>
          <w:szCs w:val="32"/>
          <w:lang w:val="uk-UA"/>
        </w:rPr>
        <w:softHyphen/>
        <w:t>риств тера</w:t>
      </w:r>
      <w:r w:rsidRPr="00B66950">
        <w:rPr>
          <w:sz w:val="32"/>
          <w:szCs w:val="32"/>
          <w:lang w:val="uk-UA"/>
        </w:rPr>
        <w:softHyphen/>
        <w:t>певтів і гастроенте</w:t>
      </w:r>
      <w:r w:rsidRPr="00B66950">
        <w:rPr>
          <w:sz w:val="32"/>
          <w:szCs w:val="32"/>
          <w:lang w:val="uk-UA"/>
        </w:rPr>
        <w:softHyphen/>
        <w:t>ро</w:t>
      </w:r>
      <w:r w:rsidRPr="00B66950">
        <w:rPr>
          <w:sz w:val="32"/>
          <w:szCs w:val="32"/>
          <w:lang w:val="uk-UA"/>
        </w:rPr>
        <w:softHyphen/>
        <w:t>ло</w:t>
      </w:r>
      <w:r w:rsidRPr="00B66950">
        <w:rPr>
          <w:sz w:val="32"/>
          <w:szCs w:val="32"/>
          <w:lang w:val="uk-UA"/>
        </w:rPr>
        <w:softHyphen/>
        <w:t>гів (Лу</w:t>
      </w:r>
      <w:r w:rsidRPr="00B66950">
        <w:rPr>
          <w:sz w:val="32"/>
          <w:szCs w:val="32"/>
          <w:lang w:val="uk-UA"/>
        </w:rPr>
        <w:softHyphen/>
        <w:t>ганськ, 2005, 2006, 2007), на спільному засіданні кафедр пропеде</w:t>
      </w:r>
      <w:r w:rsidRPr="00B66950">
        <w:rPr>
          <w:sz w:val="32"/>
          <w:szCs w:val="32"/>
          <w:lang w:val="uk-UA"/>
        </w:rPr>
        <w:softHyphen/>
        <w:t>в</w:t>
      </w:r>
      <w:r w:rsidRPr="00B66950">
        <w:rPr>
          <w:sz w:val="32"/>
          <w:szCs w:val="32"/>
          <w:lang w:val="uk-UA"/>
        </w:rPr>
        <w:softHyphen/>
      </w:r>
      <w:r w:rsidRPr="00B66950">
        <w:rPr>
          <w:sz w:val="32"/>
          <w:szCs w:val="32"/>
          <w:lang w:val="uk-UA"/>
        </w:rPr>
        <w:softHyphen/>
        <w:t>ти</w:t>
      </w:r>
      <w:r w:rsidRPr="00B66950">
        <w:rPr>
          <w:sz w:val="32"/>
          <w:szCs w:val="32"/>
          <w:lang w:val="uk-UA"/>
        </w:rPr>
        <w:softHyphen/>
        <w:t>ки внутрішньої медицини, внутрішньої ме</w:t>
      </w:r>
      <w:r>
        <w:rPr>
          <w:sz w:val="32"/>
          <w:szCs w:val="32"/>
          <w:lang w:val="uk-UA"/>
        </w:rPr>
        <w:softHyphen/>
      </w:r>
      <w:r w:rsidRPr="00B66950">
        <w:rPr>
          <w:sz w:val="32"/>
          <w:szCs w:val="32"/>
          <w:lang w:val="uk-UA"/>
        </w:rPr>
        <w:t>дицини №</w:t>
      </w:r>
      <w:r>
        <w:rPr>
          <w:sz w:val="32"/>
          <w:szCs w:val="32"/>
          <w:lang w:val="uk-UA"/>
        </w:rPr>
        <w:t xml:space="preserve"> </w:t>
      </w:r>
      <w:r w:rsidRPr="00B66950">
        <w:rPr>
          <w:sz w:val="32"/>
          <w:szCs w:val="32"/>
          <w:lang w:val="uk-UA"/>
        </w:rPr>
        <w:t>1 та 2, сімейної ме</w:t>
      </w:r>
      <w:r w:rsidRPr="00B66950">
        <w:rPr>
          <w:sz w:val="32"/>
          <w:szCs w:val="32"/>
          <w:lang w:val="uk-UA"/>
        </w:rPr>
        <w:softHyphen/>
        <w:t>ди</w:t>
      </w:r>
      <w:r w:rsidRPr="00B66950">
        <w:rPr>
          <w:sz w:val="32"/>
          <w:szCs w:val="32"/>
          <w:lang w:val="uk-UA"/>
        </w:rPr>
        <w:softHyphen/>
        <w:t>цини факультету післядипломної ос</w:t>
      </w:r>
      <w:r>
        <w:rPr>
          <w:sz w:val="32"/>
          <w:szCs w:val="32"/>
          <w:lang w:val="uk-UA"/>
        </w:rPr>
        <w:softHyphen/>
      </w:r>
      <w:r w:rsidRPr="00B66950">
        <w:rPr>
          <w:sz w:val="32"/>
          <w:szCs w:val="32"/>
          <w:lang w:val="uk-UA"/>
        </w:rPr>
        <w:t>віти, фт</w:t>
      </w:r>
      <w:r>
        <w:rPr>
          <w:sz w:val="32"/>
          <w:szCs w:val="32"/>
          <w:lang w:val="uk-UA"/>
        </w:rPr>
        <w:t>и</w:t>
      </w:r>
      <w:r w:rsidRPr="00B66950">
        <w:rPr>
          <w:sz w:val="32"/>
          <w:szCs w:val="32"/>
          <w:lang w:val="uk-UA"/>
        </w:rPr>
        <w:t>зіатрії, клінічної іму</w:t>
      </w:r>
      <w:r w:rsidRPr="00B66950">
        <w:rPr>
          <w:sz w:val="32"/>
          <w:szCs w:val="32"/>
          <w:lang w:val="uk-UA"/>
        </w:rPr>
        <w:softHyphen/>
        <w:t>но</w:t>
      </w:r>
      <w:r w:rsidRPr="00B66950">
        <w:rPr>
          <w:sz w:val="32"/>
          <w:szCs w:val="32"/>
          <w:lang w:val="uk-UA"/>
        </w:rPr>
        <w:softHyphen/>
        <w:t>логії, алергології та медичної гене</w:t>
      </w:r>
      <w:r>
        <w:rPr>
          <w:sz w:val="32"/>
          <w:szCs w:val="32"/>
          <w:lang w:val="uk-UA"/>
        </w:rPr>
        <w:softHyphen/>
      </w:r>
      <w:r w:rsidRPr="00B66950">
        <w:rPr>
          <w:sz w:val="32"/>
          <w:szCs w:val="32"/>
          <w:lang w:val="uk-UA"/>
        </w:rPr>
        <w:t>ти</w:t>
      </w:r>
      <w:r>
        <w:rPr>
          <w:sz w:val="32"/>
          <w:szCs w:val="32"/>
          <w:lang w:val="uk-UA"/>
        </w:rPr>
        <w:softHyphen/>
      </w:r>
      <w:r w:rsidRPr="00B66950">
        <w:rPr>
          <w:sz w:val="32"/>
          <w:szCs w:val="32"/>
          <w:lang w:val="uk-UA"/>
        </w:rPr>
        <w:t>ки Луганського державного ме</w:t>
      </w:r>
      <w:r w:rsidRPr="00B66950">
        <w:rPr>
          <w:sz w:val="32"/>
          <w:szCs w:val="32"/>
          <w:lang w:val="uk-UA"/>
        </w:rPr>
        <w:softHyphen/>
        <w:t>ди</w:t>
      </w:r>
      <w:r w:rsidRPr="00B66950">
        <w:rPr>
          <w:sz w:val="32"/>
          <w:szCs w:val="32"/>
          <w:lang w:val="uk-UA"/>
        </w:rPr>
        <w:softHyphen/>
        <w:t>ч</w:t>
      </w:r>
      <w:r w:rsidRPr="00B66950">
        <w:rPr>
          <w:sz w:val="32"/>
          <w:szCs w:val="32"/>
          <w:lang w:val="uk-UA"/>
        </w:rPr>
        <w:softHyphen/>
        <w:t>ного університету (Луганськ, 2007).</w:t>
      </w:r>
    </w:p>
    <w:p w:rsidR="00D30814" w:rsidRPr="003E31A8" w:rsidRDefault="00D30814" w:rsidP="00D30814">
      <w:pPr>
        <w:suppressLineNumbers/>
        <w:shd w:val="clear" w:color="auto" w:fill="FFFFFF"/>
        <w:ind w:left="82" w:right="14" w:firstLine="403"/>
        <w:jc w:val="both"/>
        <w:rPr>
          <w:spacing w:val="-4"/>
          <w:sz w:val="32"/>
          <w:szCs w:val="32"/>
          <w:lang w:val="uk-UA"/>
        </w:rPr>
      </w:pPr>
      <w:r w:rsidRPr="003E31A8">
        <w:rPr>
          <w:b/>
          <w:bCs/>
          <w:color w:val="000000"/>
          <w:spacing w:val="-4"/>
          <w:sz w:val="32"/>
          <w:szCs w:val="32"/>
          <w:lang w:val="uk-UA"/>
        </w:rPr>
        <w:lastRenderedPageBreak/>
        <w:t xml:space="preserve">Публікації. </w:t>
      </w:r>
      <w:r w:rsidRPr="003E31A8">
        <w:rPr>
          <w:bCs/>
          <w:color w:val="000000"/>
          <w:spacing w:val="-4"/>
          <w:sz w:val="32"/>
          <w:szCs w:val="32"/>
          <w:lang w:val="uk-UA"/>
        </w:rPr>
        <w:t xml:space="preserve">Результати </w:t>
      </w:r>
      <w:r w:rsidRPr="003E31A8">
        <w:rPr>
          <w:color w:val="000000"/>
          <w:spacing w:val="-4"/>
          <w:sz w:val="32"/>
          <w:szCs w:val="32"/>
          <w:lang w:val="uk-UA"/>
        </w:rPr>
        <w:t xml:space="preserve"> дисертації опубліковані у 10 статтях, з них 8 – у фа</w:t>
      </w:r>
      <w:r w:rsidRPr="003E31A8">
        <w:rPr>
          <w:color w:val="000000"/>
          <w:spacing w:val="-4"/>
          <w:sz w:val="32"/>
          <w:szCs w:val="32"/>
          <w:lang w:val="uk-UA"/>
        </w:rPr>
        <w:softHyphen/>
        <w:t>хо</w:t>
      </w:r>
      <w:r w:rsidRPr="003E31A8">
        <w:rPr>
          <w:color w:val="000000"/>
          <w:spacing w:val="-4"/>
          <w:sz w:val="32"/>
          <w:szCs w:val="32"/>
          <w:lang w:val="uk-UA"/>
        </w:rPr>
        <w:softHyphen/>
        <w:t>вих виданнях, затверджених ВАК України (9 статей без співав</w:t>
      </w:r>
      <w:r>
        <w:rPr>
          <w:color w:val="000000"/>
          <w:spacing w:val="-4"/>
          <w:sz w:val="32"/>
          <w:szCs w:val="32"/>
          <w:lang w:val="uk-UA"/>
        </w:rPr>
        <w:softHyphen/>
      </w:r>
      <w:r w:rsidRPr="003E31A8">
        <w:rPr>
          <w:color w:val="000000"/>
          <w:spacing w:val="-4"/>
          <w:sz w:val="32"/>
          <w:szCs w:val="32"/>
          <w:lang w:val="uk-UA"/>
        </w:rPr>
        <w:t>то</w:t>
      </w:r>
      <w:r>
        <w:rPr>
          <w:color w:val="000000"/>
          <w:spacing w:val="-4"/>
          <w:sz w:val="32"/>
          <w:szCs w:val="32"/>
          <w:lang w:val="uk-UA"/>
        </w:rPr>
        <w:softHyphen/>
      </w:r>
      <w:r w:rsidRPr="003E31A8">
        <w:rPr>
          <w:color w:val="000000"/>
          <w:spacing w:val="-4"/>
          <w:sz w:val="32"/>
          <w:szCs w:val="32"/>
          <w:lang w:val="uk-UA"/>
        </w:rPr>
        <w:t>рів), отримано позитивне рішення на патент України на ко</w:t>
      </w:r>
      <w:r w:rsidRPr="003E31A8">
        <w:rPr>
          <w:color w:val="000000"/>
          <w:spacing w:val="-4"/>
          <w:sz w:val="32"/>
          <w:szCs w:val="32"/>
          <w:lang w:val="uk-UA"/>
        </w:rPr>
        <w:softHyphen/>
        <w:t>ри</w:t>
      </w:r>
      <w:r w:rsidRPr="003E31A8">
        <w:rPr>
          <w:color w:val="000000"/>
          <w:spacing w:val="-4"/>
          <w:sz w:val="32"/>
          <w:szCs w:val="32"/>
          <w:lang w:val="uk-UA"/>
        </w:rPr>
        <w:softHyphen/>
        <w:t>сну мо</w:t>
      </w:r>
      <w:r w:rsidRPr="003E31A8">
        <w:rPr>
          <w:color w:val="000000"/>
          <w:spacing w:val="-4"/>
          <w:sz w:val="32"/>
          <w:szCs w:val="32"/>
          <w:lang w:val="uk-UA"/>
        </w:rPr>
        <w:softHyphen/>
        <w:t>дель, а та</w:t>
      </w:r>
      <w:r w:rsidRPr="003E31A8">
        <w:rPr>
          <w:color w:val="000000"/>
          <w:spacing w:val="-4"/>
          <w:sz w:val="32"/>
          <w:szCs w:val="32"/>
          <w:lang w:val="uk-UA"/>
        </w:rPr>
        <w:softHyphen/>
        <w:t xml:space="preserve">кож </w:t>
      </w:r>
      <w:r>
        <w:rPr>
          <w:color w:val="000000"/>
          <w:spacing w:val="-4"/>
          <w:sz w:val="32"/>
          <w:szCs w:val="32"/>
          <w:lang w:val="uk-UA"/>
        </w:rPr>
        <w:t xml:space="preserve">надруковано </w:t>
      </w:r>
      <w:r w:rsidRPr="003E31A8">
        <w:rPr>
          <w:color w:val="000000"/>
          <w:spacing w:val="-4"/>
          <w:sz w:val="32"/>
          <w:szCs w:val="32"/>
          <w:lang w:val="uk-UA"/>
        </w:rPr>
        <w:t>4 тези доповідей у матеріалах науково-прак</w:t>
      </w:r>
      <w:r w:rsidRPr="003E31A8">
        <w:rPr>
          <w:color w:val="000000"/>
          <w:spacing w:val="-4"/>
          <w:sz w:val="32"/>
          <w:szCs w:val="32"/>
          <w:lang w:val="uk-UA"/>
        </w:rPr>
        <w:softHyphen/>
        <w:t>ти</w:t>
      </w:r>
      <w:r w:rsidRPr="00B470BD">
        <w:rPr>
          <w:color w:val="000000"/>
          <w:spacing w:val="-4"/>
          <w:sz w:val="32"/>
          <w:szCs w:val="32"/>
        </w:rPr>
        <w:softHyphen/>
      </w:r>
      <w:r w:rsidRPr="003E31A8">
        <w:rPr>
          <w:color w:val="000000"/>
          <w:spacing w:val="-4"/>
          <w:sz w:val="32"/>
          <w:szCs w:val="32"/>
          <w:lang w:val="uk-UA"/>
        </w:rPr>
        <w:softHyphen/>
        <w:t>ч</w:t>
      </w:r>
      <w:r w:rsidRPr="003E31A8">
        <w:rPr>
          <w:color w:val="000000"/>
          <w:spacing w:val="-4"/>
          <w:sz w:val="32"/>
          <w:szCs w:val="32"/>
          <w:lang w:val="uk-UA"/>
        </w:rPr>
        <w:softHyphen/>
        <w:t>них кон</w:t>
      </w:r>
      <w:r w:rsidRPr="003E31A8">
        <w:rPr>
          <w:color w:val="000000"/>
          <w:spacing w:val="-4"/>
          <w:sz w:val="32"/>
          <w:szCs w:val="32"/>
          <w:lang w:val="uk-UA"/>
        </w:rPr>
        <w:softHyphen/>
        <w:t>фе</w:t>
      </w:r>
      <w:r w:rsidRPr="003E31A8">
        <w:rPr>
          <w:color w:val="000000"/>
          <w:spacing w:val="-4"/>
          <w:sz w:val="32"/>
          <w:szCs w:val="32"/>
          <w:lang w:val="uk-UA"/>
        </w:rPr>
        <w:softHyphen/>
        <w:t>ренцій.</w:t>
      </w:r>
    </w:p>
    <w:p w:rsidR="00D30814" w:rsidRPr="00C81979" w:rsidRDefault="00D30814" w:rsidP="00D30814">
      <w:pPr>
        <w:suppressLineNumbers/>
        <w:shd w:val="clear" w:color="auto" w:fill="FFFFFF"/>
        <w:spacing w:before="14"/>
        <w:ind w:left="62" w:right="29" w:firstLine="413"/>
        <w:jc w:val="both"/>
        <w:rPr>
          <w:b/>
          <w:bCs/>
          <w:color w:val="000000"/>
          <w:spacing w:val="-1"/>
          <w:sz w:val="32"/>
          <w:szCs w:val="32"/>
          <w:lang w:val="uk-UA"/>
        </w:rPr>
      </w:pPr>
      <w:r w:rsidRPr="003E31A8">
        <w:rPr>
          <w:b/>
          <w:bCs/>
          <w:color w:val="000000"/>
          <w:spacing w:val="-4"/>
          <w:sz w:val="32"/>
          <w:szCs w:val="32"/>
          <w:lang w:val="uk-UA"/>
        </w:rPr>
        <w:t xml:space="preserve">Структура й обсяг дисертації. </w:t>
      </w:r>
      <w:r w:rsidRPr="003E31A8">
        <w:rPr>
          <w:color w:val="000000"/>
          <w:spacing w:val="-4"/>
          <w:sz w:val="32"/>
          <w:szCs w:val="32"/>
          <w:lang w:val="uk-UA"/>
        </w:rPr>
        <w:t>Дисертація викладена українською мовою на 139 сторінках тексту і включає вступ, 6 розділів (у тому числі ог</w:t>
      </w:r>
      <w:r w:rsidRPr="003E31A8">
        <w:rPr>
          <w:color w:val="000000"/>
          <w:spacing w:val="-4"/>
          <w:sz w:val="32"/>
          <w:szCs w:val="32"/>
          <w:lang w:val="uk-UA"/>
        </w:rPr>
        <w:softHyphen/>
        <w:t>ляд літератури, матеріали і методи дослідження, 3 розділи власних до</w:t>
      </w:r>
      <w:r w:rsidRPr="003E31A8">
        <w:rPr>
          <w:color w:val="000000"/>
          <w:spacing w:val="-4"/>
          <w:sz w:val="32"/>
          <w:szCs w:val="32"/>
          <w:lang w:val="uk-UA"/>
        </w:rPr>
        <w:softHyphen/>
        <w:t>с</w:t>
      </w:r>
      <w:r w:rsidRPr="003E31A8">
        <w:rPr>
          <w:color w:val="000000"/>
          <w:spacing w:val="-4"/>
          <w:sz w:val="32"/>
          <w:szCs w:val="32"/>
          <w:lang w:val="uk-UA"/>
        </w:rPr>
        <w:softHyphen/>
        <w:t>ліджень), аналіз і узагальнення результатів дослідження, висновки, пра</w:t>
      </w:r>
      <w:r w:rsidRPr="003E31A8">
        <w:rPr>
          <w:color w:val="000000"/>
          <w:spacing w:val="-4"/>
          <w:sz w:val="32"/>
          <w:szCs w:val="32"/>
          <w:lang w:val="uk-UA"/>
        </w:rPr>
        <w:softHyphen/>
        <w:t>к</w:t>
      </w:r>
      <w:r w:rsidRPr="003E31A8">
        <w:rPr>
          <w:color w:val="000000"/>
          <w:spacing w:val="-4"/>
          <w:sz w:val="32"/>
          <w:szCs w:val="32"/>
          <w:lang w:val="uk-UA"/>
        </w:rPr>
        <w:softHyphen/>
      </w:r>
      <w:r w:rsidRPr="003E31A8">
        <w:rPr>
          <w:color w:val="000000"/>
          <w:spacing w:val="-4"/>
          <w:sz w:val="32"/>
          <w:szCs w:val="32"/>
          <w:lang w:val="uk-UA"/>
        </w:rPr>
        <w:softHyphen/>
        <w:t>тичні рекомендації. Робота ілюстрована 21 таблицями і 6 рисун</w:t>
      </w:r>
      <w:r w:rsidRPr="003E31A8">
        <w:rPr>
          <w:color w:val="000000"/>
          <w:spacing w:val="-4"/>
          <w:sz w:val="32"/>
          <w:szCs w:val="32"/>
          <w:lang w:val="uk-UA"/>
        </w:rPr>
        <w:softHyphen/>
        <w:t>ка</w:t>
      </w:r>
      <w:r w:rsidRPr="003E31A8">
        <w:rPr>
          <w:color w:val="000000"/>
          <w:spacing w:val="-4"/>
          <w:sz w:val="32"/>
          <w:szCs w:val="32"/>
          <w:lang w:val="uk-UA"/>
        </w:rPr>
        <w:softHyphen/>
        <w:t>ми. Спи</w:t>
      </w:r>
      <w:r w:rsidRPr="003E31A8">
        <w:rPr>
          <w:color w:val="000000"/>
          <w:spacing w:val="-4"/>
          <w:sz w:val="32"/>
          <w:szCs w:val="32"/>
          <w:lang w:val="uk-UA"/>
        </w:rPr>
        <w:softHyphen/>
        <w:t xml:space="preserve">сок використаних джерел літератури містить </w:t>
      </w:r>
      <w:r w:rsidRPr="003E31A8">
        <w:rPr>
          <w:color w:val="000000"/>
          <w:spacing w:val="-4"/>
          <w:sz w:val="32"/>
          <w:szCs w:val="32"/>
        </w:rPr>
        <w:t>3</w:t>
      </w:r>
      <w:r w:rsidRPr="003E31A8">
        <w:rPr>
          <w:color w:val="000000"/>
          <w:spacing w:val="-4"/>
          <w:sz w:val="32"/>
          <w:szCs w:val="32"/>
          <w:lang w:val="uk-UA"/>
        </w:rPr>
        <w:t>30</w:t>
      </w:r>
      <w:r w:rsidRPr="003E31A8">
        <w:rPr>
          <w:color w:val="000000"/>
          <w:spacing w:val="-4"/>
          <w:sz w:val="32"/>
          <w:szCs w:val="32"/>
        </w:rPr>
        <w:t xml:space="preserve"> </w:t>
      </w:r>
      <w:r w:rsidRPr="003E31A8">
        <w:rPr>
          <w:color w:val="000000"/>
          <w:spacing w:val="-4"/>
          <w:sz w:val="32"/>
          <w:szCs w:val="32"/>
          <w:lang w:val="uk-UA"/>
        </w:rPr>
        <w:t xml:space="preserve">найменувань, </w:t>
      </w:r>
      <w:r>
        <w:rPr>
          <w:color w:val="000000"/>
          <w:spacing w:val="-4"/>
          <w:sz w:val="32"/>
          <w:szCs w:val="32"/>
          <w:lang w:val="uk-UA"/>
        </w:rPr>
        <w:t xml:space="preserve">в тому числі </w:t>
      </w:r>
      <w:r w:rsidRPr="003E31A8">
        <w:rPr>
          <w:color w:val="000000"/>
          <w:spacing w:val="-4"/>
          <w:sz w:val="32"/>
          <w:szCs w:val="32"/>
          <w:lang w:val="uk-UA"/>
        </w:rPr>
        <w:t>237</w:t>
      </w:r>
      <w:r w:rsidRPr="003E31A8">
        <w:rPr>
          <w:color w:val="000000"/>
          <w:spacing w:val="-4"/>
          <w:sz w:val="32"/>
          <w:szCs w:val="32"/>
        </w:rPr>
        <w:t xml:space="preserve"> - </w:t>
      </w:r>
      <w:r w:rsidRPr="003E31A8">
        <w:rPr>
          <w:color w:val="000000"/>
          <w:spacing w:val="-4"/>
          <w:sz w:val="32"/>
          <w:szCs w:val="32"/>
          <w:lang w:val="uk-UA"/>
        </w:rPr>
        <w:t>кирилицею і 93</w:t>
      </w:r>
      <w:r w:rsidRPr="003E31A8">
        <w:rPr>
          <w:color w:val="000000"/>
          <w:spacing w:val="-4"/>
          <w:sz w:val="32"/>
          <w:szCs w:val="32"/>
        </w:rPr>
        <w:t xml:space="preserve"> </w:t>
      </w:r>
      <w:r w:rsidRPr="003E31A8">
        <w:rPr>
          <w:color w:val="000000"/>
          <w:spacing w:val="-4"/>
          <w:sz w:val="32"/>
          <w:szCs w:val="32"/>
          <w:lang w:val="uk-UA"/>
        </w:rPr>
        <w:t>латин</w:t>
      </w:r>
      <w:r>
        <w:rPr>
          <w:color w:val="000000"/>
          <w:spacing w:val="-4"/>
          <w:sz w:val="32"/>
          <w:szCs w:val="32"/>
          <w:lang w:val="uk-UA"/>
        </w:rPr>
        <w:t>о</w:t>
      </w:r>
      <w:r w:rsidRPr="003E31A8">
        <w:rPr>
          <w:color w:val="000000"/>
          <w:spacing w:val="-4"/>
          <w:sz w:val="32"/>
          <w:szCs w:val="32"/>
          <w:lang w:val="uk-UA"/>
        </w:rPr>
        <w:t>ю.</w:t>
      </w:r>
    </w:p>
    <w:p w:rsidR="00D30814" w:rsidRPr="00C81979" w:rsidRDefault="00D30814" w:rsidP="00D30814">
      <w:pPr>
        <w:suppressLineNumbers/>
        <w:shd w:val="clear" w:color="auto" w:fill="FFFFFF"/>
        <w:spacing w:before="14"/>
        <w:ind w:left="62" w:right="29" w:firstLine="413"/>
        <w:jc w:val="center"/>
        <w:rPr>
          <w:b/>
          <w:bCs/>
          <w:color w:val="000000"/>
          <w:spacing w:val="-1"/>
          <w:sz w:val="32"/>
          <w:szCs w:val="32"/>
          <w:lang w:val="uk-UA"/>
        </w:rPr>
      </w:pPr>
    </w:p>
    <w:p w:rsidR="00D30814" w:rsidRPr="00C81979" w:rsidRDefault="00D30814" w:rsidP="00D30814">
      <w:pPr>
        <w:suppressLineNumbers/>
        <w:shd w:val="clear" w:color="auto" w:fill="FFFFFF"/>
        <w:spacing w:before="14"/>
        <w:ind w:left="62" w:right="29" w:firstLine="413"/>
        <w:jc w:val="center"/>
        <w:rPr>
          <w:sz w:val="32"/>
          <w:szCs w:val="32"/>
        </w:rPr>
      </w:pPr>
      <w:r w:rsidRPr="00C81979">
        <w:rPr>
          <w:b/>
          <w:bCs/>
          <w:color w:val="000000"/>
          <w:spacing w:val="-1"/>
          <w:sz w:val="32"/>
          <w:szCs w:val="32"/>
          <w:lang w:val="uk-UA"/>
        </w:rPr>
        <w:t>ОСНОВНИЙ ЗМІСТ РОБОТИ</w:t>
      </w:r>
    </w:p>
    <w:p w:rsidR="00D30814" w:rsidRPr="00C81979" w:rsidRDefault="00D30814" w:rsidP="00D30814">
      <w:pPr>
        <w:suppressLineNumbers/>
        <w:ind w:firstLine="567"/>
        <w:jc w:val="both"/>
        <w:rPr>
          <w:color w:val="000000"/>
          <w:spacing w:val="-4"/>
          <w:sz w:val="32"/>
          <w:szCs w:val="32"/>
          <w:lang w:val="uk-UA"/>
        </w:rPr>
      </w:pPr>
      <w:r w:rsidRPr="00C81979">
        <w:rPr>
          <w:b/>
          <w:bCs/>
          <w:color w:val="000000"/>
          <w:spacing w:val="1"/>
          <w:sz w:val="32"/>
          <w:szCs w:val="32"/>
          <w:lang w:val="uk-UA"/>
        </w:rPr>
        <w:t xml:space="preserve">Матеріал і методи дослідження. </w:t>
      </w:r>
      <w:r w:rsidRPr="00C81979">
        <w:rPr>
          <w:color w:val="000000"/>
          <w:spacing w:val="1"/>
          <w:sz w:val="32"/>
          <w:szCs w:val="32"/>
          <w:lang w:val="uk-UA"/>
        </w:rPr>
        <w:t>Під спостереженням знахо</w:t>
      </w:r>
      <w:r w:rsidRPr="00C81979">
        <w:rPr>
          <w:color w:val="000000"/>
          <w:spacing w:val="1"/>
          <w:sz w:val="32"/>
          <w:szCs w:val="32"/>
          <w:lang w:val="uk-UA"/>
        </w:rPr>
        <w:softHyphen/>
        <w:t>ди</w:t>
      </w:r>
      <w:r w:rsidRPr="00C81979">
        <w:rPr>
          <w:color w:val="000000"/>
          <w:spacing w:val="1"/>
          <w:sz w:val="32"/>
          <w:szCs w:val="32"/>
          <w:lang w:val="uk-UA"/>
        </w:rPr>
        <w:softHyphen/>
        <w:t>ло</w:t>
      </w:r>
      <w:r w:rsidRPr="00C81979">
        <w:rPr>
          <w:color w:val="000000"/>
          <w:spacing w:val="1"/>
          <w:sz w:val="32"/>
          <w:szCs w:val="32"/>
          <w:lang w:val="uk-UA"/>
        </w:rPr>
        <w:softHyphen/>
        <w:t xml:space="preserve">ся </w:t>
      </w:r>
      <w:r w:rsidRPr="00C81979">
        <w:rPr>
          <w:color w:val="000000"/>
          <w:spacing w:val="-1"/>
          <w:sz w:val="32"/>
          <w:szCs w:val="32"/>
          <w:lang w:val="uk-UA"/>
        </w:rPr>
        <w:t xml:space="preserve">150 хворих на ПВДПК, яка перебігала у сполученні з СПК та 30 осіб </w:t>
      </w:r>
      <w:r>
        <w:rPr>
          <w:color w:val="000000"/>
          <w:spacing w:val="-1"/>
          <w:sz w:val="32"/>
          <w:szCs w:val="32"/>
          <w:lang w:val="uk-UA"/>
        </w:rPr>
        <w:t xml:space="preserve">з ізольованою </w:t>
      </w:r>
      <w:r w:rsidRPr="00C81979">
        <w:rPr>
          <w:color w:val="000000"/>
          <w:spacing w:val="-1"/>
          <w:sz w:val="32"/>
          <w:szCs w:val="32"/>
          <w:lang w:val="uk-UA"/>
        </w:rPr>
        <w:t xml:space="preserve">ПВДПК у віці 19-59 років. </w:t>
      </w:r>
      <w:r w:rsidRPr="00C81979">
        <w:rPr>
          <w:color w:val="000000"/>
          <w:spacing w:val="-2"/>
          <w:sz w:val="32"/>
          <w:szCs w:val="32"/>
          <w:lang w:val="uk-UA"/>
        </w:rPr>
        <w:t xml:space="preserve">Обстежені хворі, </w:t>
      </w:r>
      <w:r w:rsidRPr="00C81979">
        <w:rPr>
          <w:color w:val="000000"/>
          <w:spacing w:val="-1"/>
          <w:sz w:val="32"/>
          <w:szCs w:val="32"/>
          <w:lang w:val="uk-UA"/>
        </w:rPr>
        <w:t>які мали сполучену патологі</w:t>
      </w:r>
      <w:r>
        <w:rPr>
          <w:color w:val="000000"/>
          <w:spacing w:val="-1"/>
          <w:sz w:val="32"/>
          <w:szCs w:val="32"/>
          <w:lang w:val="uk-UA"/>
        </w:rPr>
        <w:t xml:space="preserve">ю – </w:t>
      </w:r>
      <w:r w:rsidRPr="00B470BD">
        <w:rPr>
          <w:color w:val="000000"/>
          <w:spacing w:val="-1"/>
          <w:sz w:val="32"/>
          <w:szCs w:val="32"/>
          <w:lang w:val="uk-UA"/>
        </w:rPr>
        <w:t>1</w:t>
      </w:r>
      <w:r w:rsidRPr="00C81979">
        <w:rPr>
          <w:sz w:val="32"/>
          <w:szCs w:val="32"/>
          <w:lang w:val="uk-UA"/>
        </w:rPr>
        <w:t xml:space="preserve">21 чоловік (80,7%) </w:t>
      </w:r>
      <w:r w:rsidRPr="00C81979">
        <w:rPr>
          <w:color w:val="000000"/>
          <w:spacing w:val="-1"/>
          <w:sz w:val="32"/>
          <w:szCs w:val="32"/>
          <w:lang w:val="uk-UA"/>
        </w:rPr>
        <w:t xml:space="preserve">і 29 </w:t>
      </w:r>
      <w:r>
        <w:rPr>
          <w:color w:val="000000"/>
          <w:spacing w:val="-4"/>
          <w:sz w:val="32"/>
          <w:szCs w:val="32"/>
          <w:lang w:val="uk-UA"/>
        </w:rPr>
        <w:t>жінок</w:t>
      </w:r>
      <w:r w:rsidRPr="00C81979">
        <w:rPr>
          <w:spacing w:val="-4"/>
          <w:sz w:val="32"/>
          <w:szCs w:val="32"/>
          <w:lang w:val="uk-UA"/>
        </w:rPr>
        <w:t xml:space="preserve"> (19,3%)</w:t>
      </w:r>
      <w:r>
        <w:rPr>
          <w:spacing w:val="-4"/>
          <w:sz w:val="32"/>
          <w:szCs w:val="32"/>
          <w:lang w:val="uk-UA"/>
        </w:rPr>
        <w:t xml:space="preserve"> й</w:t>
      </w:r>
      <w:r w:rsidRPr="00C81979">
        <w:rPr>
          <w:color w:val="000000"/>
          <w:spacing w:val="-4"/>
          <w:sz w:val="32"/>
          <w:szCs w:val="32"/>
          <w:lang w:val="uk-UA"/>
        </w:rPr>
        <w:t xml:space="preserve"> були роз</w:t>
      </w:r>
      <w:r w:rsidRPr="00B470BD">
        <w:rPr>
          <w:color w:val="000000"/>
          <w:spacing w:val="-4"/>
          <w:sz w:val="32"/>
          <w:szCs w:val="32"/>
          <w:lang w:val="uk-UA"/>
        </w:rPr>
        <w:softHyphen/>
      </w:r>
      <w:r w:rsidRPr="00C81979">
        <w:rPr>
          <w:color w:val="000000"/>
          <w:spacing w:val="-4"/>
          <w:sz w:val="32"/>
          <w:szCs w:val="32"/>
          <w:lang w:val="uk-UA"/>
        </w:rPr>
        <w:t>по</w:t>
      </w:r>
      <w:r w:rsidRPr="00B470BD">
        <w:rPr>
          <w:color w:val="000000"/>
          <w:spacing w:val="-4"/>
          <w:sz w:val="32"/>
          <w:szCs w:val="32"/>
          <w:lang w:val="uk-UA"/>
        </w:rPr>
        <w:softHyphen/>
      </w:r>
      <w:r w:rsidRPr="00C81979">
        <w:rPr>
          <w:color w:val="000000"/>
          <w:spacing w:val="-4"/>
          <w:sz w:val="32"/>
          <w:szCs w:val="32"/>
          <w:lang w:val="uk-UA"/>
        </w:rPr>
        <w:t xml:space="preserve">ділені на дві групи: основну </w:t>
      </w:r>
      <w:r>
        <w:rPr>
          <w:color w:val="000000"/>
          <w:spacing w:val="-4"/>
          <w:sz w:val="32"/>
          <w:szCs w:val="32"/>
          <w:lang w:val="uk-UA"/>
        </w:rPr>
        <w:t xml:space="preserve">– 77 хворих і групу зіставлення – </w:t>
      </w:r>
      <w:r w:rsidRPr="00C81979">
        <w:rPr>
          <w:color w:val="000000"/>
          <w:spacing w:val="-4"/>
          <w:sz w:val="32"/>
          <w:szCs w:val="32"/>
          <w:lang w:val="uk-UA"/>
        </w:rPr>
        <w:t>73 па</w:t>
      </w:r>
      <w:r>
        <w:rPr>
          <w:color w:val="000000"/>
          <w:spacing w:val="-4"/>
          <w:sz w:val="32"/>
          <w:szCs w:val="32"/>
          <w:lang w:val="uk-UA"/>
        </w:rPr>
        <w:softHyphen/>
      </w:r>
      <w:r w:rsidRPr="00C81979">
        <w:rPr>
          <w:color w:val="000000"/>
          <w:spacing w:val="-4"/>
          <w:sz w:val="32"/>
          <w:szCs w:val="32"/>
          <w:lang w:val="uk-UA"/>
        </w:rPr>
        <w:t xml:space="preserve">цієнта, </w:t>
      </w:r>
      <w:r w:rsidRPr="00C81979">
        <w:rPr>
          <w:spacing w:val="-4"/>
          <w:sz w:val="32"/>
          <w:szCs w:val="32"/>
          <w:lang w:val="uk-UA"/>
        </w:rPr>
        <w:t>рандомізованих за віком, статтю, тривалістю та частотою за</w:t>
      </w:r>
      <w:r>
        <w:rPr>
          <w:spacing w:val="-4"/>
          <w:sz w:val="32"/>
          <w:szCs w:val="32"/>
          <w:lang w:val="uk-UA"/>
        </w:rPr>
        <w:softHyphen/>
      </w:r>
      <w:r w:rsidRPr="00C81979">
        <w:rPr>
          <w:spacing w:val="-4"/>
          <w:sz w:val="32"/>
          <w:szCs w:val="32"/>
          <w:lang w:val="uk-UA"/>
        </w:rPr>
        <w:t>гострень захворювання</w:t>
      </w:r>
      <w:r w:rsidRPr="00C81979">
        <w:rPr>
          <w:color w:val="000000"/>
          <w:spacing w:val="-4"/>
          <w:sz w:val="32"/>
          <w:szCs w:val="32"/>
          <w:lang w:val="uk-UA"/>
        </w:rPr>
        <w:t xml:space="preserve">. 30 осіб з </w:t>
      </w:r>
      <w:r>
        <w:rPr>
          <w:color w:val="000000"/>
          <w:spacing w:val="-4"/>
          <w:sz w:val="32"/>
          <w:szCs w:val="32"/>
          <w:lang w:val="uk-UA"/>
        </w:rPr>
        <w:t xml:space="preserve">ізольованою </w:t>
      </w:r>
      <w:r w:rsidRPr="00C81979">
        <w:rPr>
          <w:color w:val="000000"/>
          <w:spacing w:val="-4"/>
          <w:sz w:val="32"/>
          <w:szCs w:val="32"/>
          <w:lang w:val="uk-UA"/>
        </w:rPr>
        <w:t>ПВДПК, які входили до ко</w:t>
      </w:r>
      <w:r>
        <w:rPr>
          <w:color w:val="000000"/>
          <w:spacing w:val="-4"/>
          <w:sz w:val="32"/>
          <w:szCs w:val="32"/>
          <w:lang w:val="uk-UA"/>
        </w:rPr>
        <w:softHyphen/>
      </w:r>
      <w:r w:rsidRPr="00C81979">
        <w:rPr>
          <w:color w:val="000000"/>
          <w:spacing w:val="-4"/>
          <w:sz w:val="32"/>
          <w:szCs w:val="32"/>
          <w:lang w:val="uk-UA"/>
        </w:rPr>
        <w:t>н</w:t>
      </w:r>
      <w:r>
        <w:rPr>
          <w:color w:val="000000"/>
          <w:spacing w:val="-4"/>
          <w:sz w:val="32"/>
          <w:szCs w:val="32"/>
          <w:lang w:val="uk-UA"/>
        </w:rPr>
        <w:softHyphen/>
      </w:r>
      <w:r w:rsidRPr="00C81979">
        <w:rPr>
          <w:color w:val="000000"/>
          <w:spacing w:val="-4"/>
          <w:sz w:val="32"/>
          <w:szCs w:val="32"/>
          <w:lang w:val="uk-UA"/>
        </w:rPr>
        <w:t>трольної групи, були розподілені нас</w:t>
      </w:r>
      <w:r w:rsidRPr="00C81979">
        <w:rPr>
          <w:color w:val="000000"/>
          <w:spacing w:val="-4"/>
          <w:sz w:val="32"/>
          <w:szCs w:val="32"/>
          <w:lang w:val="uk-UA"/>
        </w:rPr>
        <w:softHyphen/>
        <w:t>тупним чином: 27 (90,0%) чо</w:t>
      </w:r>
      <w:r>
        <w:rPr>
          <w:color w:val="000000"/>
          <w:spacing w:val="-4"/>
          <w:sz w:val="32"/>
          <w:szCs w:val="32"/>
          <w:lang w:val="uk-UA"/>
        </w:rPr>
        <w:softHyphen/>
      </w:r>
      <w:r w:rsidRPr="00C81979">
        <w:rPr>
          <w:color w:val="000000"/>
          <w:spacing w:val="-4"/>
          <w:sz w:val="32"/>
          <w:szCs w:val="32"/>
          <w:lang w:val="uk-UA"/>
        </w:rPr>
        <w:t>ловік</w:t>
      </w:r>
      <w:r>
        <w:rPr>
          <w:color w:val="000000"/>
          <w:spacing w:val="-4"/>
          <w:sz w:val="32"/>
          <w:szCs w:val="32"/>
          <w:lang w:val="uk-UA"/>
        </w:rPr>
        <w:t>ів</w:t>
      </w:r>
      <w:r w:rsidRPr="00C81979">
        <w:rPr>
          <w:color w:val="000000"/>
          <w:spacing w:val="-4"/>
          <w:sz w:val="32"/>
          <w:szCs w:val="32"/>
          <w:lang w:val="uk-UA"/>
        </w:rPr>
        <w:t xml:space="preserve"> та 3 (10,0%) жінк</w:t>
      </w:r>
      <w:r>
        <w:rPr>
          <w:color w:val="000000"/>
          <w:spacing w:val="-4"/>
          <w:sz w:val="32"/>
          <w:szCs w:val="32"/>
          <w:lang w:val="uk-UA"/>
        </w:rPr>
        <w:t>и</w:t>
      </w:r>
      <w:r w:rsidRPr="00C81979">
        <w:rPr>
          <w:color w:val="000000"/>
          <w:spacing w:val="-4"/>
          <w:sz w:val="32"/>
          <w:szCs w:val="32"/>
          <w:lang w:val="uk-UA"/>
        </w:rPr>
        <w:t>. Верифіка</w:t>
      </w:r>
      <w:r w:rsidRPr="00C81979">
        <w:rPr>
          <w:color w:val="000000"/>
          <w:spacing w:val="-4"/>
          <w:sz w:val="32"/>
          <w:szCs w:val="32"/>
          <w:lang w:val="uk-UA"/>
        </w:rPr>
        <w:softHyphen/>
        <w:t>ція діаг</w:t>
      </w:r>
      <w:r w:rsidRPr="00C81979">
        <w:rPr>
          <w:color w:val="000000"/>
          <w:spacing w:val="-4"/>
          <w:sz w:val="32"/>
          <w:szCs w:val="32"/>
          <w:lang w:val="uk-UA"/>
        </w:rPr>
        <w:softHyphen/>
        <w:t>нозу здійснювалася на під</w:t>
      </w:r>
      <w:r>
        <w:rPr>
          <w:color w:val="000000"/>
          <w:spacing w:val="-4"/>
          <w:sz w:val="32"/>
          <w:szCs w:val="32"/>
          <w:lang w:val="uk-UA"/>
        </w:rPr>
        <w:softHyphen/>
      </w:r>
      <w:r w:rsidRPr="00C81979">
        <w:rPr>
          <w:color w:val="000000"/>
          <w:spacing w:val="-4"/>
          <w:sz w:val="32"/>
          <w:szCs w:val="32"/>
          <w:lang w:val="uk-UA"/>
        </w:rPr>
        <w:t>ставі даних анамнезу, клі</w:t>
      </w:r>
      <w:r w:rsidRPr="00C81979">
        <w:rPr>
          <w:color w:val="000000"/>
          <w:spacing w:val="-4"/>
          <w:sz w:val="32"/>
          <w:szCs w:val="32"/>
          <w:lang w:val="uk-UA"/>
        </w:rPr>
        <w:softHyphen/>
        <w:t>нічної картини, резу</w:t>
      </w:r>
      <w:r w:rsidRPr="00C81979">
        <w:rPr>
          <w:color w:val="000000"/>
          <w:spacing w:val="-4"/>
          <w:sz w:val="32"/>
          <w:szCs w:val="32"/>
          <w:lang w:val="uk-UA"/>
        </w:rPr>
        <w:softHyphen/>
        <w:t>ль</w:t>
      </w:r>
      <w:r w:rsidRPr="00C81979">
        <w:rPr>
          <w:color w:val="000000"/>
          <w:spacing w:val="-4"/>
          <w:sz w:val="32"/>
          <w:szCs w:val="32"/>
          <w:lang w:val="uk-UA"/>
        </w:rPr>
        <w:softHyphen/>
        <w:t>татів комплексного лабо</w:t>
      </w:r>
      <w:r>
        <w:rPr>
          <w:color w:val="000000"/>
          <w:spacing w:val="-4"/>
          <w:sz w:val="32"/>
          <w:szCs w:val="32"/>
          <w:lang w:val="uk-UA"/>
        </w:rPr>
        <w:softHyphen/>
      </w:r>
      <w:r w:rsidRPr="00C81979">
        <w:rPr>
          <w:color w:val="000000"/>
          <w:spacing w:val="-4"/>
          <w:sz w:val="32"/>
          <w:szCs w:val="32"/>
          <w:lang w:val="uk-UA"/>
        </w:rPr>
        <w:t>ра</w:t>
      </w:r>
      <w:r>
        <w:rPr>
          <w:color w:val="000000"/>
          <w:spacing w:val="-4"/>
          <w:sz w:val="32"/>
          <w:szCs w:val="32"/>
          <w:lang w:val="uk-UA"/>
        </w:rPr>
        <w:softHyphen/>
      </w:r>
      <w:r w:rsidRPr="00C81979">
        <w:rPr>
          <w:color w:val="000000"/>
          <w:spacing w:val="-4"/>
          <w:sz w:val="32"/>
          <w:szCs w:val="32"/>
          <w:lang w:val="uk-UA"/>
        </w:rPr>
        <w:t>торного та істру</w:t>
      </w:r>
      <w:r w:rsidRPr="00C81979">
        <w:rPr>
          <w:color w:val="000000"/>
          <w:spacing w:val="-4"/>
          <w:sz w:val="32"/>
          <w:szCs w:val="32"/>
          <w:lang w:val="uk-UA"/>
        </w:rPr>
        <w:softHyphen/>
        <w:t>мен</w:t>
      </w:r>
      <w:r w:rsidRPr="00C81979">
        <w:rPr>
          <w:color w:val="000000"/>
          <w:spacing w:val="-4"/>
          <w:sz w:val="32"/>
          <w:szCs w:val="32"/>
          <w:lang w:val="uk-UA"/>
        </w:rPr>
        <w:softHyphen/>
      </w:r>
      <w:r w:rsidRPr="00C81979">
        <w:rPr>
          <w:color w:val="000000"/>
          <w:spacing w:val="-4"/>
          <w:sz w:val="32"/>
          <w:szCs w:val="32"/>
          <w:lang w:val="uk-UA"/>
        </w:rPr>
        <w:softHyphen/>
        <w:t>таль</w:t>
      </w:r>
      <w:r w:rsidRPr="00C81979">
        <w:rPr>
          <w:color w:val="000000"/>
          <w:spacing w:val="-4"/>
          <w:sz w:val="32"/>
          <w:szCs w:val="32"/>
          <w:lang w:val="uk-UA"/>
        </w:rPr>
        <w:softHyphen/>
        <w:t>ного обсте</w:t>
      </w:r>
      <w:r w:rsidRPr="00C81979">
        <w:rPr>
          <w:color w:val="000000"/>
          <w:spacing w:val="-4"/>
          <w:sz w:val="32"/>
          <w:szCs w:val="32"/>
          <w:lang w:val="uk-UA"/>
        </w:rPr>
        <w:softHyphen/>
        <w:t xml:space="preserve">ження. У всіх пацієнтів </w:t>
      </w:r>
      <w:r>
        <w:rPr>
          <w:color w:val="000000"/>
          <w:spacing w:val="-4"/>
          <w:sz w:val="32"/>
          <w:szCs w:val="32"/>
          <w:lang w:val="uk-UA"/>
        </w:rPr>
        <w:t>ПВДПК</w:t>
      </w:r>
      <w:r w:rsidRPr="00C81979">
        <w:rPr>
          <w:color w:val="000000"/>
          <w:spacing w:val="-4"/>
          <w:sz w:val="32"/>
          <w:szCs w:val="32"/>
          <w:lang w:val="uk-UA"/>
        </w:rPr>
        <w:t xml:space="preserve"> </w:t>
      </w:r>
      <w:r>
        <w:rPr>
          <w:color w:val="000000"/>
          <w:spacing w:val="-4"/>
          <w:sz w:val="32"/>
          <w:szCs w:val="32"/>
          <w:lang w:val="uk-UA"/>
        </w:rPr>
        <w:t>бу</w:t>
      </w:r>
      <w:r>
        <w:rPr>
          <w:color w:val="000000"/>
          <w:spacing w:val="-4"/>
          <w:sz w:val="32"/>
          <w:szCs w:val="32"/>
          <w:lang w:val="uk-UA"/>
        </w:rPr>
        <w:softHyphen/>
        <w:t xml:space="preserve">ла </w:t>
      </w:r>
      <w:r w:rsidRPr="00C81979">
        <w:rPr>
          <w:color w:val="000000"/>
          <w:spacing w:val="-4"/>
          <w:sz w:val="32"/>
          <w:szCs w:val="32"/>
          <w:lang w:val="uk-UA"/>
        </w:rPr>
        <w:t>у ста</w:t>
      </w:r>
      <w:r w:rsidRPr="00C81979">
        <w:rPr>
          <w:color w:val="000000"/>
          <w:spacing w:val="-4"/>
          <w:sz w:val="32"/>
          <w:szCs w:val="32"/>
          <w:lang w:val="uk-UA"/>
        </w:rPr>
        <w:softHyphen/>
        <w:t>дії загострення, тобто з</w:t>
      </w:r>
      <w:r w:rsidRPr="00C81979">
        <w:rPr>
          <w:spacing w:val="-4"/>
          <w:sz w:val="32"/>
          <w:szCs w:val="32"/>
          <w:lang w:val="uk-UA"/>
        </w:rPr>
        <w:t>а даними ен</w:t>
      </w:r>
      <w:r>
        <w:rPr>
          <w:spacing w:val="-4"/>
          <w:sz w:val="32"/>
          <w:szCs w:val="32"/>
          <w:lang w:val="uk-UA"/>
        </w:rPr>
        <w:softHyphen/>
      </w:r>
      <w:r w:rsidRPr="00C81979">
        <w:rPr>
          <w:spacing w:val="-4"/>
          <w:sz w:val="32"/>
          <w:szCs w:val="32"/>
          <w:lang w:val="uk-UA"/>
        </w:rPr>
        <w:t>до</w:t>
      </w:r>
      <w:r>
        <w:rPr>
          <w:spacing w:val="-4"/>
          <w:sz w:val="32"/>
          <w:szCs w:val="32"/>
          <w:lang w:val="uk-UA"/>
        </w:rPr>
        <w:softHyphen/>
      </w:r>
      <w:r w:rsidRPr="00C81979">
        <w:rPr>
          <w:spacing w:val="-4"/>
          <w:sz w:val="32"/>
          <w:szCs w:val="32"/>
          <w:lang w:val="uk-UA"/>
        </w:rPr>
        <w:t>ско</w:t>
      </w:r>
      <w:r>
        <w:rPr>
          <w:spacing w:val="-4"/>
          <w:sz w:val="32"/>
          <w:szCs w:val="32"/>
          <w:lang w:val="uk-UA"/>
        </w:rPr>
        <w:softHyphen/>
      </w:r>
      <w:r w:rsidRPr="00C81979">
        <w:rPr>
          <w:spacing w:val="-4"/>
          <w:sz w:val="32"/>
          <w:szCs w:val="32"/>
          <w:lang w:val="uk-UA"/>
        </w:rPr>
        <w:t>пі</w:t>
      </w:r>
      <w:r>
        <w:rPr>
          <w:spacing w:val="-4"/>
          <w:sz w:val="32"/>
          <w:szCs w:val="32"/>
          <w:lang w:val="uk-UA"/>
        </w:rPr>
        <w:softHyphen/>
      </w:r>
      <w:r w:rsidRPr="00C81979">
        <w:rPr>
          <w:spacing w:val="-4"/>
          <w:sz w:val="32"/>
          <w:szCs w:val="32"/>
          <w:lang w:val="uk-UA"/>
        </w:rPr>
        <w:t>ч</w:t>
      </w:r>
      <w:r>
        <w:rPr>
          <w:spacing w:val="-4"/>
          <w:sz w:val="32"/>
          <w:szCs w:val="32"/>
          <w:lang w:val="uk-UA"/>
        </w:rPr>
        <w:softHyphen/>
      </w:r>
      <w:r w:rsidRPr="00C81979">
        <w:rPr>
          <w:spacing w:val="-4"/>
          <w:sz w:val="32"/>
          <w:szCs w:val="32"/>
          <w:lang w:val="uk-UA"/>
        </w:rPr>
        <w:t>ного до</w:t>
      </w:r>
      <w:r>
        <w:rPr>
          <w:spacing w:val="-4"/>
          <w:sz w:val="32"/>
          <w:szCs w:val="32"/>
          <w:lang w:val="uk-UA"/>
        </w:rPr>
        <w:softHyphen/>
      </w:r>
      <w:r w:rsidRPr="00C81979">
        <w:rPr>
          <w:spacing w:val="-4"/>
          <w:sz w:val="32"/>
          <w:szCs w:val="32"/>
          <w:lang w:val="uk-UA"/>
        </w:rPr>
        <w:t>с</w:t>
      </w:r>
      <w:r>
        <w:rPr>
          <w:spacing w:val="-4"/>
          <w:sz w:val="32"/>
          <w:szCs w:val="32"/>
          <w:lang w:val="uk-UA"/>
        </w:rPr>
        <w:softHyphen/>
      </w:r>
      <w:r w:rsidRPr="00C81979">
        <w:rPr>
          <w:spacing w:val="-4"/>
          <w:sz w:val="32"/>
          <w:szCs w:val="32"/>
          <w:lang w:val="uk-UA"/>
        </w:rPr>
        <w:t>лідження у всіх хворих був діаг</w:t>
      </w:r>
      <w:r w:rsidRPr="00C81979">
        <w:rPr>
          <w:spacing w:val="-4"/>
          <w:sz w:val="32"/>
          <w:szCs w:val="32"/>
          <w:lang w:val="uk-UA"/>
        </w:rPr>
        <w:softHyphen/>
        <w:t>нос</w:t>
      </w:r>
      <w:r w:rsidRPr="00C81979">
        <w:rPr>
          <w:spacing w:val="-4"/>
          <w:sz w:val="32"/>
          <w:szCs w:val="32"/>
          <w:lang w:val="uk-UA"/>
        </w:rPr>
        <w:softHyphen/>
        <w:t>тований ви</w:t>
      </w:r>
      <w:r w:rsidRPr="00C81979">
        <w:rPr>
          <w:spacing w:val="-4"/>
          <w:sz w:val="32"/>
          <w:szCs w:val="32"/>
          <w:lang w:val="uk-UA"/>
        </w:rPr>
        <w:softHyphen/>
        <w:t>раз</w:t>
      </w:r>
      <w:r w:rsidRPr="00C81979">
        <w:rPr>
          <w:spacing w:val="-4"/>
          <w:sz w:val="32"/>
          <w:szCs w:val="32"/>
          <w:lang w:val="uk-UA"/>
        </w:rPr>
        <w:softHyphen/>
        <w:t>ковий дефект ци</w:t>
      </w:r>
      <w:r>
        <w:rPr>
          <w:spacing w:val="-4"/>
          <w:sz w:val="32"/>
          <w:szCs w:val="32"/>
          <w:lang w:val="uk-UA"/>
        </w:rPr>
        <w:softHyphen/>
      </w:r>
      <w:r w:rsidRPr="00C81979">
        <w:rPr>
          <w:spacing w:val="-4"/>
          <w:sz w:val="32"/>
          <w:szCs w:val="32"/>
          <w:lang w:val="uk-UA"/>
        </w:rPr>
        <w:t>бу</w:t>
      </w:r>
      <w:r>
        <w:rPr>
          <w:spacing w:val="-4"/>
          <w:sz w:val="32"/>
          <w:szCs w:val="32"/>
          <w:lang w:val="uk-UA"/>
        </w:rPr>
        <w:softHyphen/>
      </w:r>
      <w:r w:rsidRPr="00C81979">
        <w:rPr>
          <w:spacing w:val="-4"/>
          <w:sz w:val="32"/>
          <w:szCs w:val="32"/>
          <w:lang w:val="uk-UA"/>
        </w:rPr>
        <w:t>ли</w:t>
      </w:r>
      <w:r>
        <w:rPr>
          <w:spacing w:val="-4"/>
          <w:sz w:val="32"/>
          <w:szCs w:val="32"/>
          <w:lang w:val="uk-UA"/>
        </w:rPr>
        <w:softHyphen/>
      </w:r>
      <w:r w:rsidRPr="00C81979">
        <w:rPr>
          <w:spacing w:val="-4"/>
          <w:sz w:val="32"/>
          <w:szCs w:val="32"/>
          <w:lang w:val="uk-UA"/>
        </w:rPr>
        <w:t>ни ДПК.</w:t>
      </w:r>
      <w:r>
        <w:rPr>
          <w:spacing w:val="-4"/>
          <w:sz w:val="32"/>
          <w:szCs w:val="32"/>
          <w:lang w:val="uk-UA"/>
        </w:rPr>
        <w:t xml:space="preserve"> Діаг</w:t>
      </w:r>
      <w:r>
        <w:rPr>
          <w:spacing w:val="-4"/>
          <w:sz w:val="32"/>
          <w:szCs w:val="32"/>
          <w:lang w:val="uk-UA"/>
        </w:rPr>
        <w:softHyphen/>
        <w:t>ноз СПК виставляли за наявністю симптомів, згідно Римських критеріїв ІІІ, а для диференційованої діагностики засто</w:t>
      </w:r>
      <w:r>
        <w:rPr>
          <w:spacing w:val="-4"/>
          <w:sz w:val="32"/>
          <w:szCs w:val="32"/>
          <w:lang w:val="uk-UA"/>
        </w:rPr>
        <w:softHyphen/>
        <w:t>со</w:t>
      </w:r>
      <w:r>
        <w:rPr>
          <w:spacing w:val="-4"/>
          <w:sz w:val="32"/>
          <w:szCs w:val="32"/>
          <w:lang w:val="uk-UA"/>
        </w:rPr>
        <w:softHyphen/>
        <w:t>ву</w:t>
      </w:r>
      <w:r>
        <w:rPr>
          <w:spacing w:val="-4"/>
          <w:sz w:val="32"/>
          <w:szCs w:val="32"/>
          <w:lang w:val="uk-UA"/>
        </w:rPr>
        <w:softHyphen/>
        <w:t>вали іррігоскопію тов</w:t>
      </w:r>
      <w:r>
        <w:rPr>
          <w:spacing w:val="-4"/>
          <w:sz w:val="32"/>
          <w:szCs w:val="32"/>
          <w:lang w:val="uk-UA"/>
        </w:rPr>
        <w:softHyphen/>
        <w:t>с</w:t>
      </w:r>
      <w:r>
        <w:rPr>
          <w:spacing w:val="-4"/>
          <w:sz w:val="32"/>
          <w:szCs w:val="32"/>
          <w:lang w:val="uk-UA"/>
        </w:rPr>
        <w:softHyphen/>
        <w:t xml:space="preserve">того кишечника. </w:t>
      </w:r>
    </w:p>
    <w:p w:rsidR="00D30814" w:rsidRPr="00C81979" w:rsidRDefault="00D30814" w:rsidP="00D30814">
      <w:pPr>
        <w:suppressLineNumbers/>
        <w:ind w:firstLine="540"/>
        <w:jc w:val="both"/>
        <w:rPr>
          <w:spacing w:val="-4"/>
          <w:sz w:val="32"/>
          <w:szCs w:val="32"/>
          <w:lang w:val="uk-UA"/>
        </w:rPr>
      </w:pPr>
      <w:r w:rsidRPr="00C81979">
        <w:rPr>
          <w:spacing w:val="-4"/>
          <w:sz w:val="32"/>
          <w:szCs w:val="32"/>
          <w:lang w:val="uk-UA"/>
        </w:rPr>
        <w:t>В процесі обстеження хворих на ПВДПК, сполучену з СПК, було вста</w:t>
      </w:r>
      <w:r>
        <w:rPr>
          <w:spacing w:val="-4"/>
          <w:sz w:val="32"/>
          <w:szCs w:val="32"/>
          <w:lang w:val="uk-UA"/>
        </w:rPr>
        <w:softHyphen/>
      </w:r>
      <w:r w:rsidRPr="00C81979">
        <w:rPr>
          <w:spacing w:val="-4"/>
          <w:sz w:val="32"/>
          <w:szCs w:val="32"/>
          <w:lang w:val="uk-UA"/>
        </w:rPr>
        <w:softHyphen/>
        <w:t>нов</w:t>
      </w:r>
      <w:r w:rsidRPr="00C81979">
        <w:rPr>
          <w:spacing w:val="-4"/>
          <w:sz w:val="32"/>
          <w:szCs w:val="32"/>
          <w:lang w:val="uk-UA"/>
        </w:rPr>
        <w:softHyphen/>
        <w:t>ле</w:t>
      </w:r>
      <w:r w:rsidRPr="00C81979">
        <w:rPr>
          <w:spacing w:val="-4"/>
          <w:sz w:val="32"/>
          <w:szCs w:val="32"/>
          <w:lang w:val="uk-UA"/>
        </w:rPr>
        <w:softHyphen/>
        <w:t>но, що пацієнтів з ви</w:t>
      </w:r>
      <w:r w:rsidRPr="00C81979">
        <w:rPr>
          <w:spacing w:val="-4"/>
          <w:sz w:val="32"/>
          <w:szCs w:val="32"/>
          <w:lang w:val="uk-UA"/>
        </w:rPr>
        <w:softHyphen/>
        <w:t>разковим анамнезом до 1 року було 48 (32,0%), від 1 до 4 років – 47 (31,3</w:t>
      </w:r>
      <w:r w:rsidRPr="00C81979">
        <w:rPr>
          <w:color w:val="000000"/>
          <w:spacing w:val="-4"/>
          <w:sz w:val="32"/>
          <w:szCs w:val="32"/>
          <w:lang w:val="uk-UA"/>
        </w:rPr>
        <w:t>%</w:t>
      </w:r>
      <w:r w:rsidRPr="00C81979">
        <w:rPr>
          <w:spacing w:val="-4"/>
          <w:sz w:val="32"/>
          <w:szCs w:val="32"/>
          <w:lang w:val="uk-UA"/>
        </w:rPr>
        <w:t>) та від 5 до 10 років – 41 (27,3</w:t>
      </w:r>
      <w:r w:rsidRPr="00C81979">
        <w:rPr>
          <w:color w:val="000000"/>
          <w:spacing w:val="-4"/>
          <w:sz w:val="32"/>
          <w:szCs w:val="32"/>
          <w:lang w:val="uk-UA"/>
        </w:rPr>
        <w:t>%</w:t>
      </w:r>
      <w:r w:rsidRPr="00C81979">
        <w:rPr>
          <w:spacing w:val="-4"/>
          <w:sz w:val="32"/>
          <w:szCs w:val="32"/>
          <w:lang w:val="uk-UA"/>
        </w:rPr>
        <w:t>), тоб</w:t>
      </w:r>
      <w:r>
        <w:rPr>
          <w:spacing w:val="-4"/>
          <w:sz w:val="32"/>
          <w:szCs w:val="32"/>
          <w:lang w:val="uk-UA"/>
        </w:rPr>
        <w:softHyphen/>
      </w:r>
      <w:r w:rsidRPr="00C81979">
        <w:rPr>
          <w:spacing w:val="-4"/>
          <w:sz w:val="32"/>
          <w:szCs w:val="32"/>
          <w:lang w:val="uk-UA"/>
        </w:rPr>
        <w:t>то процентне спів</w:t>
      </w:r>
      <w:r w:rsidRPr="00C81979">
        <w:rPr>
          <w:spacing w:val="-4"/>
          <w:sz w:val="32"/>
          <w:szCs w:val="32"/>
          <w:lang w:val="uk-UA"/>
        </w:rPr>
        <w:softHyphen/>
        <w:t>від</w:t>
      </w:r>
      <w:r w:rsidRPr="00C81979">
        <w:rPr>
          <w:spacing w:val="-4"/>
          <w:sz w:val="32"/>
          <w:szCs w:val="32"/>
          <w:lang w:val="uk-UA"/>
        </w:rPr>
        <w:softHyphen/>
        <w:t>но</w:t>
      </w:r>
      <w:r w:rsidRPr="00C81979">
        <w:rPr>
          <w:spacing w:val="-4"/>
          <w:sz w:val="32"/>
          <w:szCs w:val="32"/>
          <w:lang w:val="uk-UA"/>
        </w:rPr>
        <w:softHyphen/>
        <w:t>шен</w:t>
      </w:r>
      <w:r w:rsidRPr="00C81979">
        <w:rPr>
          <w:spacing w:val="-4"/>
          <w:sz w:val="32"/>
          <w:szCs w:val="32"/>
          <w:lang w:val="uk-UA"/>
        </w:rPr>
        <w:softHyphen/>
        <w:t>ня було прак</w:t>
      </w:r>
      <w:r w:rsidRPr="00C81979">
        <w:rPr>
          <w:spacing w:val="-4"/>
          <w:sz w:val="32"/>
          <w:szCs w:val="32"/>
          <w:lang w:val="uk-UA"/>
        </w:rPr>
        <w:softHyphen/>
        <w:t>тично однаковим. У групі з вираз</w:t>
      </w:r>
      <w:r w:rsidRPr="00C81979">
        <w:rPr>
          <w:spacing w:val="-4"/>
          <w:sz w:val="32"/>
          <w:szCs w:val="32"/>
          <w:lang w:val="uk-UA"/>
        </w:rPr>
        <w:softHyphen/>
        <w:t>ко</w:t>
      </w:r>
      <w:r w:rsidRPr="00C81979">
        <w:rPr>
          <w:spacing w:val="-4"/>
          <w:sz w:val="32"/>
          <w:szCs w:val="32"/>
          <w:lang w:val="uk-UA"/>
        </w:rPr>
        <w:softHyphen/>
        <w:t>вим анамнезом до 1 ро</w:t>
      </w:r>
      <w:r w:rsidRPr="00C81979">
        <w:rPr>
          <w:spacing w:val="-4"/>
          <w:sz w:val="32"/>
          <w:szCs w:val="32"/>
          <w:lang w:val="uk-UA"/>
        </w:rPr>
        <w:softHyphen/>
        <w:t xml:space="preserve">ку, вперше </w:t>
      </w:r>
      <w:r w:rsidRPr="00892517">
        <w:rPr>
          <w:spacing w:val="-4"/>
          <w:sz w:val="32"/>
          <w:szCs w:val="32"/>
        </w:rPr>
        <w:t>пептична виразка</w:t>
      </w:r>
      <w:r>
        <w:rPr>
          <w:spacing w:val="-4"/>
          <w:sz w:val="32"/>
          <w:szCs w:val="32"/>
          <w:lang w:val="uk-UA"/>
        </w:rPr>
        <w:t xml:space="preserve"> </w:t>
      </w:r>
      <w:r w:rsidRPr="00C81979">
        <w:rPr>
          <w:spacing w:val="-4"/>
          <w:sz w:val="32"/>
          <w:szCs w:val="32"/>
          <w:lang w:val="uk-UA"/>
        </w:rPr>
        <w:t>була вияв</w:t>
      </w:r>
      <w:r>
        <w:rPr>
          <w:spacing w:val="-4"/>
          <w:sz w:val="32"/>
          <w:szCs w:val="32"/>
          <w:lang w:val="uk-UA"/>
        </w:rPr>
        <w:softHyphen/>
      </w:r>
      <w:r w:rsidRPr="00C81979">
        <w:rPr>
          <w:spacing w:val="-4"/>
          <w:sz w:val="32"/>
          <w:szCs w:val="32"/>
          <w:lang w:val="uk-UA"/>
        </w:rPr>
        <w:t>ле</w:t>
      </w:r>
      <w:r>
        <w:rPr>
          <w:spacing w:val="-4"/>
          <w:sz w:val="32"/>
          <w:szCs w:val="32"/>
          <w:lang w:val="uk-UA"/>
        </w:rPr>
        <w:softHyphen/>
      </w:r>
      <w:r w:rsidRPr="00C81979">
        <w:rPr>
          <w:spacing w:val="-4"/>
          <w:sz w:val="32"/>
          <w:szCs w:val="32"/>
          <w:lang w:val="uk-UA"/>
        </w:rPr>
        <w:t>на у 35 па</w:t>
      </w:r>
      <w:r>
        <w:rPr>
          <w:spacing w:val="-4"/>
          <w:sz w:val="32"/>
          <w:szCs w:val="32"/>
          <w:lang w:val="uk-UA"/>
        </w:rPr>
        <w:softHyphen/>
      </w:r>
      <w:r w:rsidRPr="00C81979">
        <w:rPr>
          <w:spacing w:val="-4"/>
          <w:sz w:val="32"/>
          <w:szCs w:val="32"/>
          <w:lang w:val="uk-UA"/>
        </w:rPr>
        <w:t>цієнтів (23,3%). Самою мало</w:t>
      </w:r>
      <w:r w:rsidRPr="00C81979">
        <w:rPr>
          <w:spacing w:val="-4"/>
          <w:sz w:val="32"/>
          <w:szCs w:val="32"/>
          <w:lang w:val="uk-UA"/>
        </w:rPr>
        <w:softHyphen/>
        <w:t>чи</w:t>
      </w:r>
      <w:r w:rsidRPr="00C81979">
        <w:rPr>
          <w:spacing w:val="-4"/>
          <w:sz w:val="32"/>
          <w:szCs w:val="32"/>
          <w:lang w:val="uk-UA"/>
        </w:rPr>
        <w:softHyphen/>
      </w:r>
      <w:r w:rsidRPr="00C81979">
        <w:rPr>
          <w:spacing w:val="-4"/>
          <w:sz w:val="32"/>
          <w:szCs w:val="32"/>
          <w:lang w:val="uk-UA"/>
        </w:rPr>
        <w:softHyphen/>
        <w:t>се</w:t>
      </w:r>
      <w:r w:rsidRPr="00C81979">
        <w:rPr>
          <w:spacing w:val="-4"/>
          <w:sz w:val="32"/>
          <w:szCs w:val="32"/>
          <w:lang w:val="uk-UA"/>
        </w:rPr>
        <w:softHyphen/>
        <w:t>ль</w:t>
      </w:r>
      <w:r w:rsidRPr="00C81979">
        <w:rPr>
          <w:spacing w:val="-4"/>
          <w:sz w:val="32"/>
          <w:szCs w:val="32"/>
          <w:lang w:val="uk-UA"/>
        </w:rPr>
        <w:softHyphen/>
        <w:t>ною була група з  вираз</w:t>
      </w:r>
      <w:r>
        <w:rPr>
          <w:spacing w:val="-4"/>
          <w:sz w:val="32"/>
          <w:szCs w:val="32"/>
          <w:lang w:val="uk-UA"/>
        </w:rPr>
        <w:softHyphen/>
      </w:r>
      <w:r w:rsidRPr="00C81979">
        <w:rPr>
          <w:spacing w:val="-4"/>
          <w:sz w:val="32"/>
          <w:szCs w:val="32"/>
          <w:lang w:val="uk-UA"/>
        </w:rPr>
        <w:t>ко</w:t>
      </w:r>
      <w:r>
        <w:rPr>
          <w:spacing w:val="-4"/>
          <w:sz w:val="32"/>
          <w:szCs w:val="32"/>
          <w:lang w:val="uk-UA"/>
        </w:rPr>
        <w:softHyphen/>
      </w:r>
      <w:r w:rsidRPr="00C81979">
        <w:rPr>
          <w:spacing w:val="-4"/>
          <w:sz w:val="32"/>
          <w:szCs w:val="32"/>
          <w:lang w:val="uk-UA"/>
        </w:rPr>
        <w:t>вим ана</w:t>
      </w:r>
      <w:r>
        <w:rPr>
          <w:spacing w:val="-4"/>
          <w:sz w:val="32"/>
          <w:szCs w:val="32"/>
          <w:lang w:val="uk-UA"/>
        </w:rPr>
        <w:softHyphen/>
      </w:r>
      <w:r w:rsidRPr="00C81979">
        <w:rPr>
          <w:spacing w:val="-4"/>
          <w:sz w:val="32"/>
          <w:szCs w:val="32"/>
          <w:lang w:val="uk-UA"/>
        </w:rPr>
        <w:t>м</w:t>
      </w:r>
      <w:r>
        <w:rPr>
          <w:spacing w:val="-4"/>
          <w:sz w:val="32"/>
          <w:szCs w:val="32"/>
          <w:lang w:val="uk-UA"/>
        </w:rPr>
        <w:softHyphen/>
      </w:r>
      <w:r w:rsidRPr="00C81979">
        <w:rPr>
          <w:spacing w:val="-4"/>
          <w:sz w:val="32"/>
          <w:szCs w:val="32"/>
          <w:lang w:val="uk-UA"/>
        </w:rPr>
        <w:softHyphen/>
        <w:t>незом більш 10 років – 14 (9,3</w:t>
      </w:r>
      <w:r w:rsidRPr="00C81979">
        <w:rPr>
          <w:color w:val="000000"/>
          <w:spacing w:val="-4"/>
          <w:sz w:val="32"/>
          <w:szCs w:val="32"/>
          <w:lang w:val="uk-UA"/>
        </w:rPr>
        <w:t>%</w:t>
      </w:r>
      <w:r w:rsidRPr="00C81979">
        <w:rPr>
          <w:spacing w:val="-4"/>
          <w:sz w:val="32"/>
          <w:szCs w:val="32"/>
          <w:lang w:val="uk-UA"/>
        </w:rPr>
        <w:t>) хво</w:t>
      </w:r>
      <w:r w:rsidRPr="00C81979">
        <w:rPr>
          <w:spacing w:val="-4"/>
          <w:sz w:val="32"/>
          <w:szCs w:val="32"/>
          <w:lang w:val="uk-UA"/>
        </w:rPr>
        <w:softHyphen/>
      </w:r>
      <w:r w:rsidRPr="00C81979">
        <w:rPr>
          <w:spacing w:val="-4"/>
          <w:sz w:val="32"/>
          <w:szCs w:val="32"/>
          <w:lang w:val="uk-UA"/>
        </w:rPr>
        <w:softHyphen/>
        <w:t xml:space="preserve">рих. </w:t>
      </w:r>
    </w:p>
    <w:p w:rsidR="00D30814" w:rsidRPr="00C81979" w:rsidRDefault="00D30814" w:rsidP="00D30814">
      <w:pPr>
        <w:suppressLineNumbers/>
        <w:ind w:firstLine="567"/>
        <w:jc w:val="both"/>
        <w:rPr>
          <w:spacing w:val="-8"/>
          <w:sz w:val="32"/>
          <w:szCs w:val="32"/>
          <w:lang w:val="uk-UA"/>
        </w:rPr>
      </w:pPr>
      <w:r w:rsidRPr="00C81979">
        <w:rPr>
          <w:spacing w:val="-8"/>
          <w:sz w:val="32"/>
          <w:szCs w:val="32"/>
          <w:lang w:val="uk-UA"/>
        </w:rPr>
        <w:t xml:space="preserve"> </w:t>
      </w:r>
      <w:r w:rsidRPr="00C81979">
        <w:rPr>
          <w:color w:val="000000"/>
          <w:spacing w:val="-8"/>
          <w:sz w:val="32"/>
          <w:szCs w:val="32"/>
          <w:lang w:val="uk-UA"/>
        </w:rPr>
        <w:t xml:space="preserve">Із загальної кількості обстежених </w:t>
      </w:r>
      <w:r w:rsidRPr="00C81979">
        <w:rPr>
          <w:spacing w:val="-10"/>
          <w:sz w:val="32"/>
          <w:szCs w:val="32"/>
          <w:lang w:val="uk-UA"/>
        </w:rPr>
        <w:t xml:space="preserve">хворих на </w:t>
      </w:r>
      <w:r w:rsidRPr="00C81979">
        <w:rPr>
          <w:spacing w:val="-4"/>
          <w:sz w:val="32"/>
          <w:szCs w:val="32"/>
          <w:lang w:val="uk-UA"/>
        </w:rPr>
        <w:t>ПВДПК, сполучену з СПК,</w:t>
      </w:r>
      <w:r w:rsidRPr="00C81979">
        <w:rPr>
          <w:spacing w:val="-10"/>
          <w:sz w:val="32"/>
          <w:szCs w:val="32"/>
          <w:lang w:val="uk-UA"/>
        </w:rPr>
        <w:t xml:space="preserve"> </w:t>
      </w:r>
      <w:r w:rsidRPr="00C81979">
        <w:rPr>
          <w:spacing w:val="-8"/>
          <w:sz w:val="32"/>
          <w:szCs w:val="32"/>
          <w:lang w:val="uk-UA"/>
        </w:rPr>
        <w:t>по</w:t>
      </w:r>
      <w:r w:rsidRPr="00C81979">
        <w:rPr>
          <w:spacing w:val="-8"/>
          <w:sz w:val="32"/>
          <w:szCs w:val="32"/>
          <w:lang w:val="uk-UA"/>
        </w:rPr>
        <w:softHyphen/>
        <w:t>мір</w:t>
      </w:r>
      <w:r w:rsidRPr="00C81979">
        <w:rPr>
          <w:spacing w:val="-8"/>
          <w:sz w:val="32"/>
          <w:szCs w:val="32"/>
          <w:lang w:val="uk-UA"/>
        </w:rPr>
        <w:softHyphen/>
        <w:t>ний ступінь клінічного пере</w:t>
      </w:r>
      <w:r w:rsidRPr="00C81979">
        <w:rPr>
          <w:spacing w:val="-8"/>
          <w:sz w:val="32"/>
          <w:szCs w:val="32"/>
          <w:lang w:val="uk-UA"/>
        </w:rPr>
        <w:softHyphen/>
        <w:t xml:space="preserve">бігу </w:t>
      </w:r>
      <w:r>
        <w:rPr>
          <w:spacing w:val="-8"/>
          <w:sz w:val="32"/>
          <w:szCs w:val="32"/>
          <w:lang w:val="uk-UA"/>
        </w:rPr>
        <w:t xml:space="preserve">хвороби </w:t>
      </w:r>
      <w:r w:rsidRPr="00C81979">
        <w:rPr>
          <w:spacing w:val="-8"/>
          <w:sz w:val="32"/>
          <w:szCs w:val="32"/>
          <w:lang w:val="uk-UA"/>
        </w:rPr>
        <w:t xml:space="preserve">був </w:t>
      </w:r>
      <w:r>
        <w:rPr>
          <w:spacing w:val="-8"/>
          <w:sz w:val="32"/>
          <w:szCs w:val="32"/>
          <w:lang w:val="uk-UA"/>
        </w:rPr>
        <w:t xml:space="preserve">виявлений </w:t>
      </w:r>
      <w:r w:rsidRPr="00C81979">
        <w:rPr>
          <w:spacing w:val="-8"/>
          <w:sz w:val="32"/>
          <w:szCs w:val="32"/>
          <w:lang w:val="uk-UA"/>
        </w:rPr>
        <w:t xml:space="preserve">у </w:t>
      </w:r>
      <w:r>
        <w:rPr>
          <w:spacing w:val="-8"/>
          <w:sz w:val="32"/>
          <w:szCs w:val="32"/>
          <w:lang w:val="uk-UA"/>
        </w:rPr>
        <w:t>124</w:t>
      </w:r>
      <w:r w:rsidRPr="00C81979">
        <w:rPr>
          <w:spacing w:val="-8"/>
          <w:sz w:val="32"/>
          <w:szCs w:val="32"/>
          <w:lang w:val="uk-UA"/>
        </w:rPr>
        <w:t xml:space="preserve"> </w:t>
      </w:r>
      <w:r>
        <w:rPr>
          <w:spacing w:val="-8"/>
          <w:sz w:val="32"/>
          <w:szCs w:val="32"/>
          <w:lang w:val="uk-UA"/>
        </w:rPr>
        <w:t xml:space="preserve">осіб </w:t>
      </w:r>
      <w:r w:rsidRPr="00C81979">
        <w:rPr>
          <w:spacing w:val="-8"/>
          <w:sz w:val="32"/>
          <w:szCs w:val="32"/>
          <w:lang w:val="uk-UA"/>
        </w:rPr>
        <w:t>(</w:t>
      </w:r>
      <w:r>
        <w:rPr>
          <w:spacing w:val="-8"/>
          <w:sz w:val="32"/>
          <w:szCs w:val="32"/>
          <w:lang w:val="uk-UA"/>
        </w:rPr>
        <w:t>82,7</w:t>
      </w:r>
      <w:r w:rsidRPr="00C81979">
        <w:rPr>
          <w:spacing w:val="-8"/>
          <w:sz w:val="32"/>
          <w:szCs w:val="32"/>
          <w:lang w:val="uk-UA"/>
        </w:rPr>
        <w:t xml:space="preserve">%), легкий – у </w:t>
      </w:r>
      <w:r>
        <w:rPr>
          <w:spacing w:val="-8"/>
          <w:sz w:val="32"/>
          <w:szCs w:val="32"/>
          <w:lang w:val="uk-UA"/>
        </w:rPr>
        <w:t>18</w:t>
      </w:r>
      <w:r w:rsidRPr="00C81979">
        <w:rPr>
          <w:spacing w:val="-8"/>
          <w:sz w:val="32"/>
          <w:szCs w:val="32"/>
          <w:lang w:val="uk-UA"/>
        </w:rPr>
        <w:t xml:space="preserve"> </w:t>
      </w:r>
      <w:r>
        <w:rPr>
          <w:spacing w:val="-8"/>
          <w:sz w:val="32"/>
          <w:szCs w:val="32"/>
          <w:lang w:val="uk-UA"/>
        </w:rPr>
        <w:t xml:space="preserve">пацієнтів </w:t>
      </w:r>
      <w:r w:rsidRPr="00C81979">
        <w:rPr>
          <w:spacing w:val="-8"/>
          <w:sz w:val="32"/>
          <w:szCs w:val="32"/>
          <w:lang w:val="uk-UA"/>
        </w:rPr>
        <w:t>(</w:t>
      </w:r>
      <w:r>
        <w:rPr>
          <w:spacing w:val="-8"/>
          <w:sz w:val="32"/>
          <w:szCs w:val="32"/>
          <w:lang w:val="uk-UA"/>
        </w:rPr>
        <w:t>12</w:t>
      </w:r>
      <w:r w:rsidRPr="00C81979">
        <w:rPr>
          <w:spacing w:val="-8"/>
          <w:sz w:val="32"/>
          <w:szCs w:val="32"/>
          <w:lang w:val="uk-UA"/>
        </w:rPr>
        <w:t xml:space="preserve">,0%), важкий – у 8 хворих (5,3%). У  </w:t>
      </w:r>
      <w:r w:rsidRPr="00C81979">
        <w:rPr>
          <w:spacing w:val="-8"/>
          <w:sz w:val="32"/>
          <w:szCs w:val="32"/>
          <w:lang w:val="uk-UA"/>
        </w:rPr>
        <w:lastRenderedPageBreak/>
        <w:t>91 хворого (60,7%) виразка зна</w:t>
      </w:r>
      <w:r w:rsidRPr="00C81979">
        <w:rPr>
          <w:spacing w:val="-8"/>
          <w:sz w:val="32"/>
          <w:szCs w:val="32"/>
          <w:lang w:val="uk-UA"/>
        </w:rPr>
        <w:softHyphen/>
        <w:t>хо</w:t>
      </w:r>
      <w:r w:rsidRPr="00C81979">
        <w:rPr>
          <w:spacing w:val="-8"/>
          <w:sz w:val="32"/>
          <w:szCs w:val="32"/>
          <w:lang w:val="uk-UA"/>
        </w:rPr>
        <w:softHyphen/>
        <w:t>ди</w:t>
      </w:r>
      <w:r w:rsidRPr="00C81979">
        <w:rPr>
          <w:spacing w:val="-8"/>
          <w:sz w:val="32"/>
          <w:szCs w:val="32"/>
          <w:lang w:val="uk-UA"/>
        </w:rPr>
        <w:softHyphen/>
        <w:t>лася на передній стінці бульби</w:t>
      </w:r>
      <w:r>
        <w:rPr>
          <w:spacing w:val="-8"/>
          <w:sz w:val="32"/>
          <w:szCs w:val="32"/>
          <w:lang w:val="uk-UA"/>
        </w:rPr>
        <w:t xml:space="preserve"> ДПК,</w:t>
      </w:r>
      <w:r w:rsidRPr="00C81979">
        <w:rPr>
          <w:spacing w:val="-8"/>
          <w:sz w:val="32"/>
          <w:szCs w:val="32"/>
          <w:lang w:val="uk-UA"/>
        </w:rPr>
        <w:t xml:space="preserve"> у 11</w:t>
      </w:r>
      <w:r>
        <w:rPr>
          <w:spacing w:val="-8"/>
          <w:sz w:val="32"/>
          <w:szCs w:val="32"/>
          <w:lang w:val="uk-UA"/>
        </w:rPr>
        <w:t xml:space="preserve"> осіб</w:t>
      </w:r>
      <w:r w:rsidRPr="00C81979">
        <w:rPr>
          <w:spacing w:val="-8"/>
          <w:sz w:val="32"/>
          <w:szCs w:val="32"/>
          <w:lang w:val="uk-UA"/>
        </w:rPr>
        <w:t xml:space="preserve"> (7,3%) - на задній, у 8 </w:t>
      </w:r>
      <w:r>
        <w:rPr>
          <w:spacing w:val="-8"/>
          <w:sz w:val="32"/>
          <w:szCs w:val="32"/>
          <w:lang w:val="uk-UA"/>
        </w:rPr>
        <w:t xml:space="preserve">хворих </w:t>
      </w:r>
      <w:r w:rsidRPr="00C81979">
        <w:rPr>
          <w:spacing w:val="-8"/>
          <w:sz w:val="32"/>
          <w:szCs w:val="32"/>
          <w:lang w:val="uk-UA"/>
        </w:rPr>
        <w:t>(5,3%) – на вер</w:t>
      </w:r>
      <w:r w:rsidRPr="00C81979">
        <w:rPr>
          <w:spacing w:val="-8"/>
          <w:sz w:val="32"/>
          <w:szCs w:val="32"/>
          <w:lang w:val="uk-UA"/>
        </w:rPr>
        <w:softHyphen/>
        <w:t>хній та у 16 (10,7%) – на нижній стінці. Окрім того, у 29 па</w:t>
      </w:r>
      <w:r w:rsidRPr="00C81979">
        <w:rPr>
          <w:spacing w:val="-8"/>
          <w:sz w:val="32"/>
          <w:szCs w:val="32"/>
          <w:lang w:val="uk-UA"/>
        </w:rPr>
        <w:softHyphen/>
        <w:t>ці</w:t>
      </w:r>
      <w:r w:rsidRPr="00C81979">
        <w:rPr>
          <w:spacing w:val="-8"/>
          <w:sz w:val="32"/>
          <w:szCs w:val="32"/>
          <w:lang w:val="uk-UA"/>
        </w:rPr>
        <w:softHyphen/>
        <w:t>єн</w:t>
      </w:r>
      <w:r w:rsidRPr="00C81979">
        <w:rPr>
          <w:spacing w:val="-8"/>
          <w:sz w:val="32"/>
          <w:szCs w:val="32"/>
          <w:lang w:val="uk-UA"/>
        </w:rPr>
        <w:softHyphen/>
        <w:t>тів (19,3%) спо</w:t>
      </w:r>
      <w:r w:rsidRPr="00C81979">
        <w:rPr>
          <w:spacing w:val="-8"/>
          <w:sz w:val="32"/>
          <w:szCs w:val="32"/>
          <w:lang w:val="uk-UA"/>
        </w:rPr>
        <w:softHyphen/>
        <w:t>сте</w:t>
      </w:r>
      <w:r w:rsidRPr="00C81979">
        <w:rPr>
          <w:spacing w:val="-8"/>
          <w:sz w:val="32"/>
          <w:szCs w:val="32"/>
          <w:lang w:val="uk-UA"/>
        </w:rPr>
        <w:softHyphen/>
        <w:t>рігалися руб</w:t>
      </w:r>
      <w:r>
        <w:rPr>
          <w:spacing w:val="-8"/>
          <w:sz w:val="32"/>
          <w:szCs w:val="32"/>
          <w:lang w:val="uk-UA"/>
        </w:rPr>
        <w:softHyphen/>
      </w:r>
      <w:r w:rsidRPr="00C81979">
        <w:rPr>
          <w:spacing w:val="-8"/>
          <w:sz w:val="32"/>
          <w:szCs w:val="32"/>
          <w:lang w:val="uk-UA"/>
        </w:rPr>
        <w:t xml:space="preserve">цева деформація та множинні ерозії бульби, у 19 </w:t>
      </w:r>
      <w:r>
        <w:rPr>
          <w:spacing w:val="-8"/>
          <w:sz w:val="32"/>
          <w:szCs w:val="32"/>
          <w:lang w:val="uk-UA"/>
        </w:rPr>
        <w:t xml:space="preserve">хворих </w:t>
      </w:r>
      <w:r w:rsidRPr="00C81979">
        <w:rPr>
          <w:spacing w:val="-8"/>
          <w:sz w:val="32"/>
          <w:szCs w:val="32"/>
          <w:lang w:val="uk-UA"/>
        </w:rPr>
        <w:t>(12,7%) - було по</w:t>
      </w:r>
      <w:r>
        <w:rPr>
          <w:spacing w:val="-8"/>
          <w:sz w:val="32"/>
          <w:szCs w:val="32"/>
          <w:lang w:val="uk-UA"/>
        </w:rPr>
        <w:softHyphen/>
      </w:r>
      <w:r w:rsidRPr="00C81979">
        <w:rPr>
          <w:spacing w:val="-8"/>
          <w:sz w:val="32"/>
          <w:szCs w:val="32"/>
          <w:lang w:val="uk-UA"/>
        </w:rPr>
        <w:t>єд</w:t>
      </w:r>
      <w:r>
        <w:rPr>
          <w:spacing w:val="-8"/>
          <w:sz w:val="32"/>
          <w:szCs w:val="32"/>
          <w:lang w:val="uk-UA"/>
        </w:rPr>
        <w:softHyphen/>
      </w:r>
      <w:r w:rsidRPr="00C81979">
        <w:rPr>
          <w:spacing w:val="-8"/>
          <w:sz w:val="32"/>
          <w:szCs w:val="32"/>
          <w:lang w:val="uk-UA"/>
        </w:rPr>
        <w:t>нання рубцевої деформації, ерозії  та виразкового дефекту.</w:t>
      </w:r>
    </w:p>
    <w:p w:rsidR="00D30814" w:rsidRPr="00C81979" w:rsidRDefault="00D30814" w:rsidP="00D30814">
      <w:pPr>
        <w:suppressLineNumbers/>
        <w:ind w:firstLine="567"/>
        <w:jc w:val="both"/>
        <w:rPr>
          <w:spacing w:val="-4"/>
          <w:sz w:val="32"/>
          <w:szCs w:val="32"/>
          <w:lang w:val="uk-UA"/>
        </w:rPr>
      </w:pPr>
      <w:r>
        <w:rPr>
          <w:spacing w:val="-10"/>
          <w:sz w:val="32"/>
          <w:szCs w:val="32"/>
          <w:lang w:val="uk-UA"/>
        </w:rPr>
        <w:t>У 30 п</w:t>
      </w:r>
      <w:r w:rsidRPr="00266E0B">
        <w:rPr>
          <w:spacing w:val="-10"/>
          <w:sz w:val="32"/>
          <w:szCs w:val="32"/>
          <w:lang w:val="uk-UA"/>
        </w:rPr>
        <w:t>ацієнт</w:t>
      </w:r>
      <w:r>
        <w:rPr>
          <w:spacing w:val="-10"/>
          <w:sz w:val="32"/>
          <w:szCs w:val="32"/>
          <w:lang w:val="uk-UA"/>
        </w:rPr>
        <w:t>ів</w:t>
      </w:r>
      <w:r w:rsidRPr="00266E0B">
        <w:rPr>
          <w:spacing w:val="-10"/>
          <w:sz w:val="32"/>
          <w:szCs w:val="32"/>
          <w:lang w:val="uk-UA"/>
        </w:rPr>
        <w:t xml:space="preserve"> контрольної групи розподіл</w:t>
      </w:r>
      <w:r>
        <w:rPr>
          <w:spacing w:val="-10"/>
          <w:sz w:val="32"/>
          <w:szCs w:val="32"/>
          <w:lang w:val="uk-UA"/>
        </w:rPr>
        <w:t xml:space="preserve"> відбувався</w:t>
      </w:r>
      <w:r w:rsidRPr="00266E0B">
        <w:rPr>
          <w:spacing w:val="-10"/>
          <w:sz w:val="32"/>
          <w:szCs w:val="32"/>
          <w:lang w:val="uk-UA"/>
        </w:rPr>
        <w:t xml:space="preserve"> наступним чи</w:t>
      </w:r>
      <w:r>
        <w:rPr>
          <w:spacing w:val="-10"/>
          <w:sz w:val="32"/>
          <w:szCs w:val="32"/>
          <w:lang w:val="uk-UA"/>
        </w:rPr>
        <w:softHyphen/>
      </w:r>
      <w:r w:rsidRPr="00266E0B">
        <w:rPr>
          <w:spacing w:val="-10"/>
          <w:sz w:val="32"/>
          <w:szCs w:val="32"/>
          <w:lang w:val="uk-UA"/>
        </w:rPr>
        <w:t>ном: з ви</w:t>
      </w:r>
      <w:r w:rsidRPr="00266E0B">
        <w:rPr>
          <w:spacing w:val="-10"/>
          <w:sz w:val="32"/>
          <w:szCs w:val="32"/>
          <w:lang w:val="uk-UA"/>
        </w:rPr>
        <w:softHyphen/>
        <w:t xml:space="preserve">разковим анамнезом до 1 року  - 3 </w:t>
      </w:r>
      <w:r>
        <w:rPr>
          <w:spacing w:val="-10"/>
          <w:sz w:val="32"/>
          <w:szCs w:val="32"/>
          <w:lang w:val="uk-UA"/>
        </w:rPr>
        <w:t xml:space="preserve">хворих </w:t>
      </w:r>
      <w:r w:rsidRPr="00266E0B">
        <w:rPr>
          <w:spacing w:val="-10"/>
          <w:sz w:val="32"/>
          <w:szCs w:val="32"/>
          <w:lang w:val="uk-UA"/>
        </w:rPr>
        <w:t xml:space="preserve">(10,0%) , від 1 до 4 років – 9 </w:t>
      </w:r>
      <w:r>
        <w:rPr>
          <w:spacing w:val="-10"/>
          <w:sz w:val="32"/>
          <w:szCs w:val="32"/>
          <w:lang w:val="uk-UA"/>
        </w:rPr>
        <w:t xml:space="preserve">осіб </w:t>
      </w:r>
      <w:r w:rsidRPr="00266E0B">
        <w:rPr>
          <w:spacing w:val="-10"/>
          <w:sz w:val="32"/>
          <w:szCs w:val="32"/>
          <w:lang w:val="uk-UA"/>
        </w:rPr>
        <w:t xml:space="preserve">(30,0%), від 5 до 10 років – 7 </w:t>
      </w:r>
      <w:r>
        <w:rPr>
          <w:spacing w:val="-10"/>
          <w:sz w:val="32"/>
          <w:szCs w:val="32"/>
          <w:lang w:val="uk-UA"/>
        </w:rPr>
        <w:t xml:space="preserve">пацієнтів </w:t>
      </w:r>
      <w:r w:rsidRPr="00266E0B">
        <w:rPr>
          <w:spacing w:val="-10"/>
          <w:sz w:val="32"/>
          <w:szCs w:val="32"/>
          <w:lang w:val="uk-UA"/>
        </w:rPr>
        <w:t>(23,3%), більше 10 років – 5</w:t>
      </w:r>
      <w:r>
        <w:rPr>
          <w:spacing w:val="-10"/>
          <w:sz w:val="32"/>
          <w:szCs w:val="32"/>
          <w:lang w:val="uk-UA"/>
        </w:rPr>
        <w:t xml:space="preserve"> обстежених</w:t>
      </w:r>
      <w:r w:rsidRPr="00266E0B">
        <w:rPr>
          <w:spacing w:val="-10"/>
          <w:sz w:val="32"/>
          <w:szCs w:val="32"/>
          <w:lang w:val="uk-UA"/>
        </w:rPr>
        <w:t xml:space="preserve"> (16,7%), вперше встановлений діагноз ПВДПК – 6 </w:t>
      </w:r>
      <w:r>
        <w:rPr>
          <w:spacing w:val="-10"/>
          <w:sz w:val="32"/>
          <w:szCs w:val="32"/>
          <w:lang w:val="uk-UA"/>
        </w:rPr>
        <w:t xml:space="preserve">хворих </w:t>
      </w:r>
      <w:r w:rsidRPr="00266E0B">
        <w:rPr>
          <w:spacing w:val="-10"/>
          <w:sz w:val="32"/>
          <w:szCs w:val="32"/>
          <w:lang w:val="uk-UA"/>
        </w:rPr>
        <w:t xml:space="preserve">(20,0%). </w:t>
      </w:r>
      <w:r>
        <w:rPr>
          <w:spacing w:val="-10"/>
          <w:sz w:val="32"/>
          <w:szCs w:val="32"/>
          <w:lang w:val="uk-UA"/>
        </w:rPr>
        <w:t>За с</w:t>
      </w:r>
      <w:r w:rsidRPr="00266E0B">
        <w:rPr>
          <w:spacing w:val="-10"/>
          <w:sz w:val="32"/>
          <w:szCs w:val="32"/>
          <w:lang w:val="uk-UA"/>
        </w:rPr>
        <w:t>тупен</w:t>
      </w:r>
      <w:r>
        <w:rPr>
          <w:spacing w:val="-10"/>
          <w:sz w:val="32"/>
          <w:szCs w:val="32"/>
          <w:lang w:val="uk-UA"/>
        </w:rPr>
        <w:t>ем</w:t>
      </w:r>
      <w:r w:rsidRPr="00266E0B">
        <w:rPr>
          <w:spacing w:val="-10"/>
          <w:sz w:val="32"/>
          <w:szCs w:val="32"/>
          <w:lang w:val="uk-UA"/>
        </w:rPr>
        <w:t xml:space="preserve"> клінічного перебігу: легк</w:t>
      </w:r>
      <w:r>
        <w:rPr>
          <w:spacing w:val="-10"/>
          <w:sz w:val="32"/>
          <w:szCs w:val="32"/>
          <w:lang w:val="uk-UA"/>
        </w:rPr>
        <w:t>ий</w:t>
      </w:r>
      <w:r w:rsidRPr="00266E0B">
        <w:rPr>
          <w:spacing w:val="-10"/>
          <w:sz w:val="32"/>
          <w:szCs w:val="32"/>
          <w:lang w:val="uk-UA"/>
        </w:rPr>
        <w:t xml:space="preserve"> – </w:t>
      </w:r>
      <w:r>
        <w:rPr>
          <w:spacing w:val="-10"/>
          <w:sz w:val="32"/>
          <w:szCs w:val="32"/>
          <w:lang w:val="uk-UA"/>
        </w:rPr>
        <w:t>у 19</w:t>
      </w:r>
      <w:r w:rsidRPr="00266E0B">
        <w:rPr>
          <w:spacing w:val="-10"/>
          <w:sz w:val="32"/>
          <w:szCs w:val="32"/>
          <w:lang w:val="uk-UA"/>
        </w:rPr>
        <w:t xml:space="preserve"> хворих (</w:t>
      </w:r>
      <w:r>
        <w:rPr>
          <w:spacing w:val="-10"/>
          <w:sz w:val="32"/>
          <w:szCs w:val="32"/>
          <w:lang w:val="uk-UA"/>
        </w:rPr>
        <w:t>63,3</w:t>
      </w:r>
      <w:r w:rsidRPr="00266E0B">
        <w:rPr>
          <w:spacing w:val="-10"/>
          <w:sz w:val="32"/>
          <w:szCs w:val="32"/>
          <w:lang w:val="uk-UA"/>
        </w:rPr>
        <w:t>%), помірн</w:t>
      </w:r>
      <w:r>
        <w:rPr>
          <w:spacing w:val="-10"/>
          <w:sz w:val="32"/>
          <w:szCs w:val="32"/>
          <w:lang w:val="uk-UA"/>
        </w:rPr>
        <w:t>ий</w:t>
      </w:r>
      <w:r w:rsidRPr="00266E0B">
        <w:rPr>
          <w:spacing w:val="-10"/>
          <w:sz w:val="32"/>
          <w:szCs w:val="32"/>
          <w:lang w:val="uk-UA"/>
        </w:rPr>
        <w:t xml:space="preserve"> – </w:t>
      </w:r>
      <w:r>
        <w:rPr>
          <w:spacing w:val="-10"/>
          <w:sz w:val="32"/>
          <w:szCs w:val="32"/>
          <w:lang w:val="uk-UA"/>
        </w:rPr>
        <w:t>у</w:t>
      </w:r>
      <w:r w:rsidRPr="00266E0B">
        <w:rPr>
          <w:spacing w:val="-10"/>
          <w:sz w:val="32"/>
          <w:szCs w:val="32"/>
          <w:lang w:val="uk-UA"/>
        </w:rPr>
        <w:t xml:space="preserve"> </w:t>
      </w:r>
      <w:r>
        <w:rPr>
          <w:spacing w:val="-10"/>
          <w:sz w:val="32"/>
          <w:szCs w:val="32"/>
          <w:lang w:val="uk-UA"/>
        </w:rPr>
        <w:t>9</w:t>
      </w:r>
      <w:r w:rsidRPr="00266E0B">
        <w:rPr>
          <w:spacing w:val="-10"/>
          <w:sz w:val="32"/>
          <w:szCs w:val="32"/>
          <w:lang w:val="uk-UA"/>
        </w:rPr>
        <w:t xml:space="preserve"> осіб (</w:t>
      </w:r>
      <w:r>
        <w:rPr>
          <w:spacing w:val="-10"/>
          <w:sz w:val="32"/>
          <w:szCs w:val="32"/>
          <w:lang w:val="uk-UA"/>
        </w:rPr>
        <w:t>30,0</w:t>
      </w:r>
      <w:r w:rsidRPr="00266E0B">
        <w:rPr>
          <w:spacing w:val="-10"/>
          <w:sz w:val="32"/>
          <w:szCs w:val="32"/>
          <w:lang w:val="uk-UA"/>
        </w:rPr>
        <w:t>%)</w:t>
      </w:r>
      <w:r>
        <w:rPr>
          <w:spacing w:val="-10"/>
          <w:sz w:val="32"/>
          <w:szCs w:val="32"/>
          <w:lang w:val="uk-UA"/>
        </w:rPr>
        <w:t>, важкий</w:t>
      </w:r>
      <w:r w:rsidRPr="00266E0B">
        <w:rPr>
          <w:spacing w:val="-10"/>
          <w:sz w:val="32"/>
          <w:szCs w:val="32"/>
          <w:lang w:val="uk-UA"/>
        </w:rPr>
        <w:t xml:space="preserve"> – </w:t>
      </w:r>
      <w:r>
        <w:rPr>
          <w:spacing w:val="-10"/>
          <w:sz w:val="32"/>
          <w:szCs w:val="32"/>
          <w:lang w:val="uk-UA"/>
        </w:rPr>
        <w:t>у 2</w:t>
      </w:r>
      <w:r w:rsidRPr="00266E0B">
        <w:rPr>
          <w:spacing w:val="-10"/>
          <w:sz w:val="32"/>
          <w:szCs w:val="32"/>
          <w:lang w:val="uk-UA"/>
        </w:rPr>
        <w:t xml:space="preserve"> пацієнтів (</w:t>
      </w:r>
      <w:r>
        <w:rPr>
          <w:spacing w:val="-10"/>
          <w:sz w:val="32"/>
          <w:szCs w:val="32"/>
          <w:lang w:val="uk-UA"/>
        </w:rPr>
        <w:t>6,7</w:t>
      </w:r>
      <w:r w:rsidRPr="00266E0B">
        <w:rPr>
          <w:spacing w:val="-10"/>
          <w:sz w:val="32"/>
          <w:szCs w:val="32"/>
          <w:lang w:val="uk-UA"/>
        </w:rPr>
        <w:t>%).</w:t>
      </w:r>
      <w:r>
        <w:rPr>
          <w:spacing w:val="-10"/>
          <w:sz w:val="32"/>
          <w:szCs w:val="32"/>
          <w:lang w:val="uk-UA"/>
        </w:rPr>
        <w:t xml:space="preserve"> Локалізація виразкового дефекту у хворих  з ізольованою ПВДПК на передній стінці бульби ДПК була у 8 пацієнтів (26,6%), на верхній – у 4 осіб (13,3%) та на нижній – у 4 хворих (13,3%), а у решти (</w:t>
      </w:r>
      <w:r w:rsidRPr="00E00AD4">
        <w:rPr>
          <w:spacing w:val="-10"/>
          <w:sz w:val="32"/>
          <w:szCs w:val="32"/>
          <w:lang w:val="uk-UA"/>
        </w:rPr>
        <w:t xml:space="preserve">14 </w:t>
      </w:r>
      <w:r>
        <w:rPr>
          <w:spacing w:val="-10"/>
          <w:sz w:val="32"/>
          <w:szCs w:val="32"/>
          <w:lang w:val="uk-UA"/>
        </w:rPr>
        <w:t xml:space="preserve">- </w:t>
      </w:r>
      <w:r w:rsidRPr="00E00AD4">
        <w:rPr>
          <w:spacing w:val="-10"/>
          <w:sz w:val="32"/>
          <w:szCs w:val="32"/>
          <w:lang w:val="uk-UA"/>
        </w:rPr>
        <w:t>46,7%) бу</w:t>
      </w:r>
      <w:r w:rsidRPr="00E00AD4">
        <w:rPr>
          <w:spacing w:val="-10"/>
          <w:sz w:val="32"/>
          <w:szCs w:val="32"/>
          <w:lang w:val="uk-UA"/>
        </w:rPr>
        <w:softHyphen/>
        <w:t>ли виявлені ерозивні пошкодження СО ДПК у сполучені з руб</w:t>
      </w:r>
      <w:r w:rsidRPr="00E00AD4">
        <w:rPr>
          <w:spacing w:val="-10"/>
          <w:sz w:val="32"/>
          <w:szCs w:val="32"/>
          <w:lang w:val="uk-UA"/>
        </w:rPr>
        <w:softHyphen/>
        <w:t>це</w:t>
      </w:r>
      <w:r w:rsidRPr="00E00AD4">
        <w:rPr>
          <w:spacing w:val="-10"/>
          <w:sz w:val="32"/>
          <w:szCs w:val="32"/>
          <w:lang w:val="uk-UA"/>
        </w:rPr>
        <w:softHyphen/>
        <w:t>вою деформацією</w:t>
      </w:r>
      <w:r>
        <w:rPr>
          <w:spacing w:val="-10"/>
          <w:sz w:val="32"/>
          <w:szCs w:val="32"/>
          <w:lang w:val="uk-UA"/>
        </w:rPr>
        <w:t>.</w:t>
      </w:r>
    </w:p>
    <w:p w:rsidR="00D30814" w:rsidRPr="00C81979" w:rsidRDefault="00D30814" w:rsidP="00D30814">
      <w:pPr>
        <w:suppressLineNumbers/>
        <w:ind w:firstLine="540"/>
        <w:jc w:val="both"/>
        <w:rPr>
          <w:spacing w:val="-6"/>
          <w:sz w:val="32"/>
          <w:szCs w:val="32"/>
          <w:lang w:val="uk-UA"/>
        </w:rPr>
      </w:pPr>
      <w:r w:rsidRPr="00C81979">
        <w:rPr>
          <w:spacing w:val="-6"/>
          <w:sz w:val="32"/>
          <w:szCs w:val="32"/>
          <w:lang w:val="uk-UA"/>
        </w:rPr>
        <w:t>Діагноз ПВДПК верифікували за допомогою загально</w:t>
      </w:r>
      <w:r>
        <w:rPr>
          <w:spacing w:val="-6"/>
          <w:sz w:val="32"/>
          <w:szCs w:val="32"/>
          <w:lang w:val="uk-UA"/>
        </w:rPr>
        <w:t>-</w:t>
      </w:r>
      <w:r w:rsidRPr="00C81979">
        <w:rPr>
          <w:spacing w:val="-6"/>
          <w:sz w:val="32"/>
          <w:szCs w:val="32"/>
          <w:lang w:val="uk-UA"/>
        </w:rPr>
        <w:t>клінічних ме</w:t>
      </w:r>
      <w:r w:rsidRPr="00C81979">
        <w:rPr>
          <w:spacing w:val="-6"/>
          <w:sz w:val="32"/>
          <w:szCs w:val="32"/>
          <w:lang w:val="uk-UA"/>
        </w:rPr>
        <w:softHyphen/>
        <w:t>то</w:t>
      </w:r>
      <w:r w:rsidRPr="00C81979">
        <w:rPr>
          <w:spacing w:val="-6"/>
          <w:sz w:val="32"/>
          <w:szCs w:val="32"/>
          <w:lang w:val="uk-UA"/>
        </w:rPr>
        <w:softHyphen/>
        <w:t xml:space="preserve">дів, ендоскопії верхніх відділів травного каналу з одночасним взяттям біопсійного матеріалу для ідентифікації хелікобактеріозу (гістологічно) і встановлення ступеня тяжкості та активності </w:t>
      </w:r>
      <w:r>
        <w:rPr>
          <w:spacing w:val="-6"/>
          <w:sz w:val="32"/>
          <w:szCs w:val="32"/>
          <w:lang w:val="uk-UA"/>
        </w:rPr>
        <w:t xml:space="preserve">супутнього </w:t>
      </w:r>
      <w:r w:rsidRPr="00C81979">
        <w:rPr>
          <w:spacing w:val="-6"/>
          <w:sz w:val="32"/>
          <w:szCs w:val="32"/>
          <w:lang w:val="uk-UA"/>
        </w:rPr>
        <w:t>хронічного гастр</w:t>
      </w:r>
      <w:r>
        <w:rPr>
          <w:spacing w:val="-6"/>
          <w:sz w:val="32"/>
          <w:szCs w:val="32"/>
          <w:lang w:val="uk-UA"/>
        </w:rPr>
        <w:t>одуоденіту</w:t>
      </w:r>
      <w:r w:rsidRPr="00C81979">
        <w:rPr>
          <w:spacing w:val="-6"/>
          <w:sz w:val="32"/>
          <w:szCs w:val="32"/>
          <w:lang w:val="uk-UA"/>
        </w:rPr>
        <w:t>. Ен</w:t>
      </w:r>
      <w:r w:rsidRPr="00C81979">
        <w:rPr>
          <w:spacing w:val="-6"/>
          <w:sz w:val="32"/>
          <w:szCs w:val="32"/>
          <w:lang w:val="uk-UA"/>
        </w:rPr>
        <w:softHyphen/>
        <w:t>до</w:t>
      </w:r>
      <w:r w:rsidRPr="00C81979">
        <w:rPr>
          <w:spacing w:val="-6"/>
          <w:sz w:val="32"/>
          <w:szCs w:val="32"/>
          <w:lang w:val="uk-UA"/>
        </w:rPr>
        <w:softHyphen/>
        <w:t>скопічне обстеження  ДПК проводилось за допо</w:t>
      </w:r>
      <w:r>
        <w:rPr>
          <w:spacing w:val="-6"/>
          <w:sz w:val="32"/>
          <w:szCs w:val="32"/>
          <w:lang w:val="uk-UA"/>
        </w:rPr>
        <w:softHyphen/>
      </w:r>
      <w:r w:rsidRPr="00C81979">
        <w:rPr>
          <w:spacing w:val="-6"/>
          <w:sz w:val="32"/>
          <w:szCs w:val="32"/>
          <w:lang w:val="uk-UA"/>
        </w:rPr>
        <w:t>мо</w:t>
      </w:r>
      <w:r>
        <w:rPr>
          <w:spacing w:val="-6"/>
          <w:sz w:val="32"/>
          <w:szCs w:val="32"/>
          <w:lang w:val="uk-UA"/>
        </w:rPr>
        <w:softHyphen/>
      </w:r>
      <w:r w:rsidRPr="00C81979">
        <w:rPr>
          <w:spacing w:val="-6"/>
          <w:sz w:val="32"/>
          <w:szCs w:val="32"/>
          <w:lang w:val="uk-UA"/>
        </w:rPr>
        <w:t>гою фібро</w:t>
      </w:r>
      <w:r w:rsidRPr="00C81979">
        <w:rPr>
          <w:spacing w:val="-6"/>
          <w:sz w:val="32"/>
          <w:szCs w:val="32"/>
          <w:lang w:val="uk-UA"/>
        </w:rPr>
        <w:softHyphen/>
        <w:t>гаст</w:t>
      </w:r>
      <w:r w:rsidRPr="00C81979">
        <w:rPr>
          <w:spacing w:val="-6"/>
          <w:sz w:val="32"/>
          <w:szCs w:val="32"/>
          <w:lang w:val="uk-UA"/>
        </w:rPr>
        <w:softHyphen/>
        <w:t>ро</w:t>
      </w:r>
      <w:r w:rsidRPr="00C81979">
        <w:rPr>
          <w:spacing w:val="-6"/>
          <w:sz w:val="32"/>
          <w:szCs w:val="32"/>
          <w:lang w:val="uk-UA"/>
        </w:rPr>
        <w:softHyphen/>
        <w:t>ско</w:t>
      </w:r>
      <w:r w:rsidRPr="00C81979">
        <w:rPr>
          <w:spacing w:val="-6"/>
          <w:sz w:val="32"/>
          <w:szCs w:val="32"/>
          <w:lang w:val="uk-UA"/>
        </w:rPr>
        <w:softHyphen/>
        <w:t>пів – «Олімпус – Q20» та «Пентакс – FG29W» (Япо</w:t>
      </w:r>
      <w:r>
        <w:rPr>
          <w:spacing w:val="-6"/>
          <w:sz w:val="32"/>
          <w:szCs w:val="32"/>
          <w:lang w:val="uk-UA"/>
        </w:rPr>
        <w:softHyphen/>
      </w:r>
      <w:r w:rsidRPr="00C81979">
        <w:rPr>
          <w:spacing w:val="-6"/>
          <w:sz w:val="32"/>
          <w:szCs w:val="32"/>
          <w:lang w:val="uk-UA"/>
        </w:rPr>
        <w:t>нія)</w:t>
      </w:r>
      <w:r>
        <w:rPr>
          <w:spacing w:val="-6"/>
          <w:sz w:val="32"/>
          <w:szCs w:val="32"/>
          <w:lang w:val="uk-UA"/>
        </w:rPr>
        <w:t xml:space="preserve">. </w:t>
      </w:r>
      <w:r w:rsidRPr="00C251FA">
        <w:rPr>
          <w:sz w:val="32"/>
          <w:szCs w:val="32"/>
          <w:lang w:val="uk-UA"/>
        </w:rPr>
        <w:t>Кислотоутворююча й кислото</w:t>
      </w:r>
      <w:r>
        <w:rPr>
          <w:sz w:val="32"/>
          <w:szCs w:val="32"/>
          <w:lang w:val="uk-UA"/>
        </w:rPr>
        <w:softHyphen/>
        <w:t>нейтрал</w:t>
      </w:r>
      <w:r>
        <w:rPr>
          <w:sz w:val="32"/>
          <w:szCs w:val="32"/>
          <w:lang w:val="uk-UA"/>
        </w:rPr>
        <w:softHyphen/>
      </w:r>
      <w:r w:rsidRPr="00C251FA">
        <w:rPr>
          <w:sz w:val="32"/>
          <w:szCs w:val="32"/>
          <w:lang w:val="uk-UA"/>
        </w:rPr>
        <w:t>ли</w:t>
      </w:r>
      <w:r>
        <w:rPr>
          <w:sz w:val="32"/>
          <w:szCs w:val="32"/>
          <w:lang w:val="uk-UA"/>
        </w:rPr>
        <w:softHyphen/>
      </w:r>
      <w:r w:rsidRPr="00C251FA">
        <w:rPr>
          <w:sz w:val="32"/>
          <w:szCs w:val="32"/>
          <w:lang w:val="uk-UA"/>
        </w:rPr>
        <w:t>зу</w:t>
      </w:r>
      <w:r>
        <w:rPr>
          <w:sz w:val="32"/>
          <w:szCs w:val="32"/>
          <w:lang w:val="uk-UA"/>
        </w:rPr>
        <w:softHyphen/>
      </w:r>
      <w:r w:rsidRPr="00C251FA">
        <w:rPr>
          <w:sz w:val="32"/>
          <w:szCs w:val="32"/>
          <w:lang w:val="uk-UA"/>
        </w:rPr>
        <w:t>юча функції шлунка вивчались за допомогою внутрішлункової рН-метрії – «ИкЖ-2, 53.01.» (Україна)</w:t>
      </w:r>
      <w:r>
        <w:rPr>
          <w:sz w:val="32"/>
          <w:szCs w:val="32"/>
          <w:lang w:val="uk-UA"/>
        </w:rPr>
        <w:t xml:space="preserve">. </w:t>
      </w:r>
      <w:r w:rsidRPr="00C81979">
        <w:rPr>
          <w:spacing w:val="-6"/>
          <w:sz w:val="32"/>
          <w:szCs w:val="32"/>
          <w:lang w:val="uk-UA"/>
        </w:rPr>
        <w:t>За даними гісто</w:t>
      </w:r>
      <w:r w:rsidRPr="00C81979">
        <w:rPr>
          <w:spacing w:val="-6"/>
          <w:sz w:val="32"/>
          <w:szCs w:val="32"/>
          <w:lang w:val="uk-UA"/>
        </w:rPr>
        <w:softHyphen/>
        <w:t>ло</w:t>
      </w:r>
      <w:r w:rsidRPr="00C81979">
        <w:rPr>
          <w:spacing w:val="-6"/>
          <w:sz w:val="32"/>
          <w:szCs w:val="32"/>
          <w:lang w:val="uk-UA"/>
        </w:rPr>
        <w:softHyphen/>
        <w:t>гічного обсте</w:t>
      </w:r>
      <w:r>
        <w:rPr>
          <w:spacing w:val="-6"/>
          <w:sz w:val="32"/>
          <w:szCs w:val="32"/>
          <w:lang w:val="uk-UA"/>
        </w:rPr>
        <w:softHyphen/>
      </w:r>
      <w:r w:rsidRPr="00C81979">
        <w:rPr>
          <w:spacing w:val="-6"/>
          <w:sz w:val="32"/>
          <w:szCs w:val="32"/>
          <w:lang w:val="uk-UA"/>
        </w:rPr>
        <w:t xml:space="preserve">ження НР виявлявся у всіх обстежених хворих. </w:t>
      </w:r>
      <w:r>
        <w:rPr>
          <w:spacing w:val="-6"/>
          <w:sz w:val="32"/>
          <w:szCs w:val="32"/>
          <w:lang w:val="uk-UA"/>
        </w:rPr>
        <w:t>Ступінь обсіменіння НР, запальної інфі</w:t>
      </w:r>
      <w:r>
        <w:rPr>
          <w:spacing w:val="-6"/>
          <w:sz w:val="32"/>
          <w:szCs w:val="32"/>
          <w:lang w:val="uk-UA"/>
        </w:rPr>
        <w:softHyphen/>
        <w:t>ль</w:t>
      </w:r>
      <w:r>
        <w:rPr>
          <w:spacing w:val="-6"/>
          <w:sz w:val="32"/>
          <w:szCs w:val="32"/>
          <w:lang w:val="uk-UA"/>
        </w:rPr>
        <w:softHyphen/>
        <w:t xml:space="preserve">трації, стадію атрофії вивчали згідно з Сіднейською класифікацією гастритів. </w:t>
      </w:r>
      <w:r w:rsidRPr="00C81979">
        <w:rPr>
          <w:spacing w:val="-6"/>
          <w:sz w:val="32"/>
          <w:szCs w:val="32"/>
          <w:lang w:val="uk-UA"/>
        </w:rPr>
        <w:t>Діагноз СПК ставили за допомогою загально</w:t>
      </w:r>
      <w:r>
        <w:rPr>
          <w:spacing w:val="-6"/>
          <w:sz w:val="32"/>
          <w:szCs w:val="32"/>
          <w:lang w:val="uk-UA"/>
        </w:rPr>
        <w:t>-</w:t>
      </w:r>
      <w:r w:rsidRPr="00C81979">
        <w:rPr>
          <w:spacing w:val="-6"/>
          <w:sz w:val="32"/>
          <w:szCs w:val="32"/>
          <w:lang w:val="uk-UA"/>
        </w:rPr>
        <w:t>клінічних тес</w:t>
      </w:r>
      <w:r w:rsidRPr="00C81979">
        <w:rPr>
          <w:spacing w:val="-6"/>
          <w:sz w:val="32"/>
          <w:szCs w:val="32"/>
          <w:lang w:val="uk-UA"/>
        </w:rPr>
        <w:softHyphen/>
        <w:t xml:space="preserve">тів </w:t>
      </w:r>
      <w:r>
        <w:rPr>
          <w:spacing w:val="-6"/>
          <w:sz w:val="32"/>
          <w:szCs w:val="32"/>
          <w:lang w:val="uk-UA"/>
        </w:rPr>
        <w:t>та іррі</w:t>
      </w:r>
      <w:r>
        <w:rPr>
          <w:spacing w:val="-6"/>
          <w:sz w:val="32"/>
          <w:szCs w:val="32"/>
          <w:lang w:val="uk-UA"/>
        </w:rPr>
        <w:softHyphen/>
        <w:t>го</w:t>
      </w:r>
      <w:r>
        <w:rPr>
          <w:spacing w:val="-6"/>
          <w:sz w:val="32"/>
          <w:szCs w:val="32"/>
          <w:lang w:val="uk-UA"/>
        </w:rPr>
        <w:softHyphen/>
        <w:t xml:space="preserve">скопії, </w:t>
      </w:r>
      <w:r w:rsidRPr="00C81979">
        <w:rPr>
          <w:spacing w:val="-6"/>
          <w:sz w:val="32"/>
          <w:szCs w:val="32"/>
          <w:lang w:val="uk-UA"/>
        </w:rPr>
        <w:t>згідно Рим</w:t>
      </w:r>
      <w:r w:rsidRPr="00C81979">
        <w:rPr>
          <w:spacing w:val="-6"/>
          <w:sz w:val="32"/>
          <w:szCs w:val="32"/>
          <w:lang w:val="uk-UA"/>
        </w:rPr>
        <w:softHyphen/>
        <w:t>ських кри</w:t>
      </w:r>
      <w:r w:rsidRPr="00C81979">
        <w:rPr>
          <w:spacing w:val="-6"/>
          <w:sz w:val="32"/>
          <w:szCs w:val="32"/>
          <w:lang w:val="uk-UA"/>
        </w:rPr>
        <w:softHyphen/>
        <w:t>теріїв ІІІ. Порушення мікробіоценозу кишеч</w:t>
      </w:r>
      <w:r w:rsidRPr="00C81979">
        <w:rPr>
          <w:spacing w:val="-6"/>
          <w:sz w:val="32"/>
          <w:szCs w:val="32"/>
          <w:lang w:val="uk-UA"/>
        </w:rPr>
        <w:softHyphen/>
        <w:t>ни</w:t>
      </w:r>
      <w:r w:rsidRPr="00C81979">
        <w:rPr>
          <w:spacing w:val="-6"/>
          <w:sz w:val="32"/>
          <w:szCs w:val="32"/>
          <w:lang w:val="uk-UA"/>
        </w:rPr>
        <w:softHyphen/>
        <w:t>ку виявляли за методикою  Chier R. в модифікації Харченко Н.В.(</w:t>
      </w:r>
      <w:r>
        <w:rPr>
          <w:spacing w:val="-6"/>
          <w:sz w:val="32"/>
          <w:szCs w:val="32"/>
          <w:lang w:val="uk-UA"/>
        </w:rPr>
        <w:t>2000</w:t>
      </w:r>
      <w:r w:rsidRPr="00C81979">
        <w:rPr>
          <w:spacing w:val="-6"/>
          <w:sz w:val="32"/>
          <w:szCs w:val="32"/>
          <w:lang w:val="uk-UA"/>
        </w:rPr>
        <w:t>).</w:t>
      </w:r>
    </w:p>
    <w:p w:rsidR="00D30814" w:rsidRPr="00B66950" w:rsidRDefault="00D30814" w:rsidP="00D30814">
      <w:pPr>
        <w:suppressLineNumbers/>
        <w:ind w:firstLine="540"/>
        <w:jc w:val="both"/>
        <w:rPr>
          <w:spacing w:val="-6"/>
          <w:sz w:val="32"/>
          <w:szCs w:val="32"/>
          <w:lang w:val="uk-UA"/>
        </w:rPr>
      </w:pPr>
      <w:r w:rsidRPr="00B66950">
        <w:rPr>
          <w:spacing w:val="-6"/>
          <w:sz w:val="32"/>
          <w:szCs w:val="32"/>
          <w:lang w:val="uk-UA"/>
        </w:rPr>
        <w:t>Імунологічне обстеження клі</w:t>
      </w:r>
      <w:r w:rsidRPr="00B66950">
        <w:rPr>
          <w:spacing w:val="-6"/>
          <w:sz w:val="32"/>
          <w:szCs w:val="32"/>
          <w:lang w:val="uk-UA"/>
        </w:rPr>
        <w:softHyphen/>
        <w:t>тинних показників імунітету проведено 95 хворим. Оцінка імунологічного статусу, вклю</w:t>
      </w:r>
      <w:r w:rsidRPr="00B66950">
        <w:rPr>
          <w:spacing w:val="-6"/>
          <w:sz w:val="32"/>
          <w:szCs w:val="32"/>
          <w:lang w:val="uk-UA"/>
        </w:rPr>
        <w:softHyphen/>
        <w:t>чала вивчення клітинної ланки імунітету: загальну кількість Т-(СD3+), В-лі</w:t>
      </w:r>
      <w:r w:rsidRPr="00B66950">
        <w:rPr>
          <w:spacing w:val="-6"/>
          <w:sz w:val="32"/>
          <w:szCs w:val="32"/>
          <w:lang w:val="uk-UA"/>
        </w:rPr>
        <w:softHyphen/>
        <w:t>м</w:t>
      </w:r>
      <w:r w:rsidRPr="00B66950">
        <w:rPr>
          <w:spacing w:val="-6"/>
          <w:sz w:val="32"/>
          <w:szCs w:val="32"/>
          <w:lang w:val="uk-UA"/>
        </w:rPr>
        <w:softHyphen/>
      </w:r>
      <w:r w:rsidRPr="00B66950">
        <w:rPr>
          <w:spacing w:val="-6"/>
          <w:sz w:val="32"/>
          <w:szCs w:val="32"/>
          <w:lang w:val="uk-UA"/>
        </w:rPr>
        <w:softHyphen/>
        <w:t>фоцитів (СD22+), су</w:t>
      </w:r>
      <w:r w:rsidRPr="00B66950">
        <w:rPr>
          <w:spacing w:val="-6"/>
          <w:sz w:val="32"/>
          <w:szCs w:val="32"/>
          <w:lang w:val="uk-UA"/>
        </w:rPr>
        <w:softHyphen/>
        <w:t>б</w:t>
      </w:r>
      <w:r w:rsidRPr="00B66950">
        <w:rPr>
          <w:spacing w:val="-6"/>
          <w:sz w:val="32"/>
          <w:szCs w:val="32"/>
          <w:lang w:val="uk-UA"/>
        </w:rPr>
        <w:softHyphen/>
        <w:t>популяций Т-хелперів/індукторів (СD4+) і Т-су</w:t>
      </w:r>
      <w:r w:rsidRPr="00B66950">
        <w:rPr>
          <w:spacing w:val="-6"/>
          <w:sz w:val="32"/>
          <w:szCs w:val="32"/>
          <w:lang w:val="uk-UA"/>
        </w:rPr>
        <w:softHyphen/>
        <w:t>п</w:t>
      </w:r>
      <w:r w:rsidRPr="00B66950">
        <w:rPr>
          <w:spacing w:val="-6"/>
          <w:sz w:val="32"/>
          <w:szCs w:val="32"/>
          <w:lang w:val="uk-UA"/>
        </w:rPr>
        <w:softHyphen/>
        <w:t>ресорів/кілерів (СD8+) у цитотоксичному тесті з відповідними мо</w:t>
      </w:r>
      <w:r w:rsidRPr="00B66950">
        <w:rPr>
          <w:spacing w:val="-6"/>
          <w:sz w:val="32"/>
          <w:szCs w:val="32"/>
          <w:lang w:val="uk-UA"/>
        </w:rPr>
        <w:softHyphen/>
        <w:t>но</w:t>
      </w:r>
      <w:r w:rsidRPr="00B66950">
        <w:rPr>
          <w:spacing w:val="-6"/>
          <w:sz w:val="32"/>
          <w:szCs w:val="32"/>
          <w:lang w:val="uk-UA"/>
        </w:rPr>
        <w:softHyphen/>
        <w:t>к</w:t>
      </w:r>
      <w:r w:rsidRPr="00B66950">
        <w:rPr>
          <w:spacing w:val="-6"/>
          <w:sz w:val="32"/>
          <w:szCs w:val="32"/>
          <w:lang w:val="uk-UA"/>
        </w:rPr>
        <w:softHyphen/>
        <w:t>ло</w:t>
      </w:r>
      <w:r w:rsidRPr="00B66950">
        <w:rPr>
          <w:spacing w:val="-6"/>
          <w:sz w:val="32"/>
          <w:szCs w:val="32"/>
          <w:lang w:val="uk-UA"/>
        </w:rPr>
        <w:softHyphen/>
        <w:t>на</w:t>
      </w:r>
      <w:r w:rsidRPr="00B66950">
        <w:rPr>
          <w:spacing w:val="-6"/>
          <w:sz w:val="32"/>
          <w:szCs w:val="32"/>
          <w:lang w:val="uk-UA"/>
        </w:rPr>
        <w:softHyphen/>
        <w:t>льними анти</w:t>
      </w:r>
      <w:r w:rsidRPr="00B66950">
        <w:rPr>
          <w:spacing w:val="-6"/>
          <w:sz w:val="32"/>
          <w:szCs w:val="32"/>
          <w:lang w:val="uk-UA"/>
        </w:rPr>
        <w:softHyphen/>
        <w:t>тілами, а також функціональну активность Т-лімфо</w:t>
      </w:r>
      <w:r w:rsidRPr="00B66950">
        <w:rPr>
          <w:spacing w:val="-6"/>
          <w:sz w:val="32"/>
          <w:szCs w:val="32"/>
          <w:lang w:val="uk-UA"/>
        </w:rPr>
        <w:softHyphen/>
        <w:t>ци</w:t>
      </w:r>
      <w:r w:rsidRPr="00B66950">
        <w:rPr>
          <w:spacing w:val="-6"/>
          <w:sz w:val="32"/>
          <w:szCs w:val="32"/>
          <w:lang w:val="uk-UA"/>
        </w:rPr>
        <w:softHyphen/>
        <w:t>тів за допо</w:t>
      </w:r>
      <w:r w:rsidRPr="00B66950">
        <w:rPr>
          <w:spacing w:val="-6"/>
          <w:sz w:val="32"/>
          <w:szCs w:val="32"/>
          <w:lang w:val="uk-UA"/>
        </w:rPr>
        <w:softHyphen/>
        <w:t>мо</w:t>
      </w:r>
      <w:r w:rsidRPr="00B66950">
        <w:rPr>
          <w:spacing w:val="-6"/>
          <w:sz w:val="32"/>
          <w:szCs w:val="32"/>
          <w:lang w:val="uk-UA"/>
        </w:rPr>
        <w:softHyphen/>
        <w:t>гою РБТЛ з мітогеном ФГА. Рівень ЦК крові (IL1β, IL2, IL4 та ФНПα) визначали за допомогою імуно</w:t>
      </w:r>
      <w:r w:rsidRPr="00B66950">
        <w:rPr>
          <w:spacing w:val="-6"/>
          <w:sz w:val="32"/>
          <w:szCs w:val="32"/>
          <w:lang w:val="uk-UA"/>
        </w:rPr>
        <w:softHyphen/>
        <w:t>фе</w:t>
      </w:r>
      <w:r w:rsidRPr="00B66950">
        <w:rPr>
          <w:spacing w:val="-6"/>
          <w:sz w:val="32"/>
          <w:szCs w:val="32"/>
          <w:lang w:val="uk-UA"/>
        </w:rPr>
        <w:softHyphen/>
        <w:t>р</w:t>
      </w:r>
      <w:r w:rsidRPr="00B66950">
        <w:rPr>
          <w:spacing w:val="-6"/>
          <w:sz w:val="32"/>
          <w:szCs w:val="32"/>
          <w:lang w:val="uk-UA"/>
        </w:rPr>
        <w:softHyphen/>
        <w:t>ментного аналізу (ІФА).</w:t>
      </w:r>
    </w:p>
    <w:p w:rsidR="00D30814" w:rsidRPr="00892517" w:rsidRDefault="00D30814" w:rsidP="00D30814">
      <w:pPr>
        <w:suppressLineNumbers/>
        <w:ind w:firstLine="540"/>
        <w:jc w:val="both"/>
        <w:rPr>
          <w:spacing w:val="-6"/>
          <w:sz w:val="32"/>
          <w:szCs w:val="32"/>
          <w:lang w:val="uk-UA"/>
        </w:rPr>
      </w:pPr>
      <w:r w:rsidRPr="00892517">
        <w:rPr>
          <w:color w:val="000000"/>
          <w:spacing w:val="-6"/>
          <w:sz w:val="32"/>
          <w:szCs w:val="32"/>
          <w:lang w:val="uk-UA"/>
        </w:rPr>
        <w:t>Лікування хворих здійснювалося у відповідності зі схемою АХБТ (Маастрихтський консенсус ІІІ: де-нол (віс</w:t>
      </w:r>
      <w:r w:rsidRPr="00892517">
        <w:rPr>
          <w:color w:val="000000"/>
          <w:spacing w:val="-6"/>
          <w:sz w:val="32"/>
          <w:szCs w:val="32"/>
          <w:lang w:val="uk-UA"/>
        </w:rPr>
        <w:softHyphen/>
        <w:t>му</w:t>
      </w:r>
      <w:r w:rsidRPr="00892517">
        <w:rPr>
          <w:color w:val="000000"/>
          <w:spacing w:val="-6"/>
          <w:sz w:val="32"/>
          <w:szCs w:val="32"/>
          <w:lang w:val="uk-UA"/>
        </w:rPr>
        <w:softHyphen/>
        <w:t>ту суб</w:t>
      </w:r>
      <w:r w:rsidRPr="00892517">
        <w:rPr>
          <w:color w:val="000000"/>
          <w:spacing w:val="-6"/>
          <w:sz w:val="32"/>
          <w:szCs w:val="32"/>
          <w:lang w:val="uk-UA"/>
        </w:rPr>
        <w:softHyphen/>
        <w:t>ци</w:t>
      </w:r>
      <w:r w:rsidRPr="00892517">
        <w:rPr>
          <w:color w:val="000000"/>
          <w:spacing w:val="-6"/>
          <w:sz w:val="32"/>
          <w:szCs w:val="32"/>
          <w:lang w:val="uk-UA"/>
        </w:rPr>
        <w:softHyphen/>
        <w:t>т</w:t>
      </w:r>
      <w:r w:rsidRPr="00892517">
        <w:rPr>
          <w:color w:val="000000"/>
          <w:spacing w:val="-6"/>
          <w:sz w:val="32"/>
          <w:szCs w:val="32"/>
          <w:lang w:val="uk-UA"/>
        </w:rPr>
        <w:softHyphen/>
        <w:t>рат) по 240 мг 2 рази на день, амоксицилін 500 мг 2 рази на день, фура</w:t>
      </w:r>
      <w:r w:rsidRPr="00892517">
        <w:rPr>
          <w:color w:val="000000"/>
          <w:spacing w:val="-6"/>
          <w:sz w:val="32"/>
          <w:szCs w:val="32"/>
          <w:lang w:val="uk-UA"/>
        </w:rPr>
        <w:softHyphen/>
        <w:t xml:space="preserve">золідон по 50 мг 3 рази на </w:t>
      </w:r>
      <w:r w:rsidRPr="00892517">
        <w:rPr>
          <w:color w:val="000000"/>
          <w:spacing w:val="-6"/>
          <w:sz w:val="32"/>
          <w:szCs w:val="32"/>
          <w:lang w:val="uk-UA"/>
        </w:rPr>
        <w:lastRenderedPageBreak/>
        <w:t xml:space="preserve">день та омепразол 20 мг на ніч. </w:t>
      </w:r>
      <w:r w:rsidRPr="00892517">
        <w:rPr>
          <w:spacing w:val="-6"/>
          <w:sz w:val="32"/>
          <w:szCs w:val="32"/>
          <w:lang w:val="uk-UA"/>
        </w:rPr>
        <w:t>Наприкінці АХБТ</w:t>
      </w:r>
      <w:r w:rsidRPr="00892517">
        <w:rPr>
          <w:color w:val="000000"/>
          <w:spacing w:val="-6"/>
          <w:sz w:val="32"/>
          <w:szCs w:val="32"/>
          <w:lang w:val="uk-UA"/>
        </w:rPr>
        <w:t xml:space="preserve"> </w:t>
      </w:r>
      <w:r w:rsidRPr="00892517">
        <w:rPr>
          <w:spacing w:val="-6"/>
          <w:sz w:val="32"/>
          <w:szCs w:val="32"/>
          <w:lang w:val="uk-UA"/>
        </w:rPr>
        <w:t>усі хворі приймали еубіотик – лактовіт-фор</w:t>
      </w:r>
      <w:r w:rsidRPr="00892517">
        <w:rPr>
          <w:spacing w:val="-6"/>
          <w:sz w:val="32"/>
          <w:szCs w:val="32"/>
          <w:lang w:val="uk-UA"/>
        </w:rPr>
        <w:softHyphen/>
        <w:t>те в до</w:t>
      </w:r>
      <w:r w:rsidRPr="00892517">
        <w:rPr>
          <w:spacing w:val="-6"/>
          <w:sz w:val="32"/>
          <w:szCs w:val="32"/>
          <w:lang w:val="uk-UA"/>
        </w:rPr>
        <w:softHyphen/>
        <w:t xml:space="preserve">зі 2 капсули 2 рази на день протягом 14 діб. </w:t>
      </w:r>
      <w:r w:rsidRPr="00892517">
        <w:rPr>
          <w:color w:val="000000"/>
          <w:spacing w:val="-6"/>
          <w:sz w:val="32"/>
          <w:szCs w:val="32"/>
          <w:lang w:val="uk-UA"/>
        </w:rPr>
        <w:t>Таке лі</w:t>
      </w:r>
      <w:r w:rsidRPr="00892517">
        <w:rPr>
          <w:color w:val="000000"/>
          <w:spacing w:val="-6"/>
          <w:sz w:val="32"/>
          <w:szCs w:val="32"/>
          <w:lang w:val="uk-UA"/>
        </w:rPr>
        <w:softHyphen/>
        <w:t>ку</w:t>
      </w:r>
      <w:r w:rsidRPr="00892517">
        <w:rPr>
          <w:color w:val="000000"/>
          <w:spacing w:val="-6"/>
          <w:sz w:val="32"/>
          <w:szCs w:val="32"/>
          <w:lang w:val="uk-UA"/>
        </w:rPr>
        <w:softHyphen/>
        <w:t>вання ми умо</w:t>
      </w:r>
      <w:r w:rsidRPr="00892517">
        <w:rPr>
          <w:color w:val="000000"/>
          <w:spacing w:val="-6"/>
          <w:sz w:val="32"/>
          <w:szCs w:val="32"/>
          <w:lang w:val="uk-UA"/>
        </w:rPr>
        <w:softHyphen/>
        <w:t>в</w:t>
      </w:r>
      <w:r w:rsidRPr="00892517">
        <w:rPr>
          <w:color w:val="000000"/>
          <w:spacing w:val="-6"/>
          <w:sz w:val="32"/>
          <w:szCs w:val="32"/>
          <w:lang w:val="uk-UA"/>
        </w:rPr>
        <w:softHyphen/>
        <w:t>но по</w:t>
      </w:r>
      <w:r w:rsidRPr="00892517">
        <w:rPr>
          <w:color w:val="000000"/>
          <w:spacing w:val="-6"/>
          <w:sz w:val="32"/>
          <w:szCs w:val="32"/>
          <w:lang w:val="uk-UA"/>
        </w:rPr>
        <w:softHyphen/>
        <w:t>значили як «базисне», його отримували хворі з ізольованою ПВДПК (30 осіб). Па</w:t>
      </w:r>
      <w:r w:rsidRPr="00892517">
        <w:rPr>
          <w:color w:val="000000"/>
          <w:spacing w:val="-6"/>
          <w:sz w:val="32"/>
          <w:szCs w:val="32"/>
          <w:lang w:val="uk-UA"/>
        </w:rPr>
        <w:softHyphen/>
        <w:t>цієнти, що ма</w:t>
      </w:r>
      <w:r w:rsidRPr="00892517">
        <w:rPr>
          <w:color w:val="000000"/>
          <w:spacing w:val="-6"/>
          <w:sz w:val="32"/>
          <w:szCs w:val="32"/>
          <w:lang w:val="uk-UA"/>
        </w:rPr>
        <w:softHyphen/>
        <w:t xml:space="preserve">ли ПВДПК, </w:t>
      </w:r>
      <w:r w:rsidRPr="00892517">
        <w:rPr>
          <w:spacing w:val="-6"/>
          <w:sz w:val="32"/>
          <w:szCs w:val="32"/>
          <w:lang w:val="uk-UA"/>
        </w:rPr>
        <w:t>сполучену з СПК, одер</w:t>
      </w:r>
      <w:r w:rsidRPr="00892517">
        <w:rPr>
          <w:spacing w:val="-6"/>
          <w:sz w:val="32"/>
          <w:szCs w:val="32"/>
          <w:lang w:val="uk-UA"/>
        </w:rPr>
        <w:softHyphen/>
        <w:t>жу</w:t>
      </w:r>
      <w:r w:rsidRPr="00892517">
        <w:rPr>
          <w:spacing w:val="-6"/>
          <w:sz w:val="32"/>
          <w:szCs w:val="32"/>
          <w:lang w:val="uk-UA"/>
        </w:rPr>
        <w:softHyphen/>
        <w:t>вали «ба</w:t>
      </w:r>
      <w:r w:rsidRPr="00892517">
        <w:rPr>
          <w:spacing w:val="-6"/>
          <w:sz w:val="32"/>
          <w:szCs w:val="32"/>
          <w:lang w:val="uk-UA"/>
        </w:rPr>
        <w:softHyphen/>
      </w:r>
      <w:r w:rsidRPr="00892517">
        <w:rPr>
          <w:spacing w:val="-6"/>
          <w:sz w:val="32"/>
          <w:szCs w:val="32"/>
          <w:lang w:val="uk-UA"/>
        </w:rPr>
        <w:softHyphen/>
        <w:t>зи</w:t>
      </w:r>
      <w:r w:rsidRPr="00892517">
        <w:rPr>
          <w:spacing w:val="-6"/>
          <w:sz w:val="32"/>
          <w:szCs w:val="32"/>
          <w:lang w:val="uk-UA"/>
        </w:rPr>
        <w:softHyphen/>
        <w:t>сне» лікування та, за не</w:t>
      </w:r>
      <w:r w:rsidRPr="00892517">
        <w:rPr>
          <w:spacing w:val="-6"/>
          <w:sz w:val="32"/>
          <w:szCs w:val="32"/>
          <w:lang w:val="uk-UA"/>
        </w:rPr>
        <w:softHyphen/>
        <w:t>обхідністю, регулятори моторної функції ки</w:t>
      </w:r>
      <w:r w:rsidRPr="00892517">
        <w:rPr>
          <w:spacing w:val="-6"/>
          <w:sz w:val="32"/>
          <w:szCs w:val="32"/>
          <w:lang w:val="uk-UA"/>
        </w:rPr>
        <w:softHyphen/>
        <w:t>ше</w:t>
      </w:r>
      <w:r w:rsidRPr="00892517">
        <w:rPr>
          <w:spacing w:val="-6"/>
          <w:sz w:val="32"/>
          <w:szCs w:val="32"/>
          <w:lang w:val="uk-UA"/>
        </w:rPr>
        <w:softHyphen/>
        <w:t>чника (згідно Римських критеріїв ІІІ).</w:t>
      </w:r>
      <w:r w:rsidRPr="00892517">
        <w:rPr>
          <w:color w:val="000000"/>
          <w:spacing w:val="-6"/>
          <w:sz w:val="32"/>
          <w:szCs w:val="32"/>
          <w:lang w:val="uk-UA"/>
        </w:rPr>
        <w:t xml:space="preserve"> Хворі ос</w:t>
      </w:r>
      <w:r w:rsidRPr="00892517">
        <w:rPr>
          <w:color w:val="000000"/>
          <w:spacing w:val="-6"/>
          <w:sz w:val="32"/>
          <w:szCs w:val="32"/>
          <w:lang w:val="uk-UA"/>
        </w:rPr>
        <w:softHyphen/>
        <w:t>но</w:t>
      </w:r>
      <w:r w:rsidRPr="00892517">
        <w:rPr>
          <w:color w:val="000000"/>
          <w:spacing w:val="-6"/>
          <w:sz w:val="32"/>
          <w:szCs w:val="32"/>
          <w:lang w:val="uk-UA"/>
        </w:rPr>
        <w:softHyphen/>
        <w:t>в</w:t>
      </w:r>
      <w:r w:rsidRPr="00892517">
        <w:rPr>
          <w:color w:val="000000"/>
          <w:spacing w:val="-6"/>
          <w:sz w:val="32"/>
          <w:szCs w:val="32"/>
          <w:lang w:val="uk-UA"/>
        </w:rPr>
        <w:softHyphen/>
        <w:t>ної групи (77 осіб) до</w:t>
      </w:r>
      <w:r w:rsidRPr="00892517">
        <w:rPr>
          <w:color w:val="000000"/>
          <w:spacing w:val="-6"/>
          <w:sz w:val="32"/>
          <w:szCs w:val="32"/>
          <w:lang w:val="uk-UA"/>
        </w:rPr>
        <w:softHyphen/>
        <w:t>да</w:t>
      </w:r>
      <w:r w:rsidRPr="00892517">
        <w:rPr>
          <w:color w:val="000000"/>
          <w:spacing w:val="-6"/>
          <w:sz w:val="32"/>
          <w:szCs w:val="32"/>
          <w:lang w:val="uk-UA"/>
        </w:rPr>
        <w:softHyphen/>
        <w:t>т</w:t>
      </w:r>
      <w:r w:rsidRPr="00892517">
        <w:rPr>
          <w:color w:val="000000"/>
          <w:spacing w:val="-6"/>
          <w:sz w:val="32"/>
          <w:szCs w:val="32"/>
          <w:lang w:val="uk-UA"/>
        </w:rPr>
        <w:softHyphen/>
        <w:t>ко</w:t>
      </w:r>
      <w:r w:rsidRPr="00892517">
        <w:rPr>
          <w:color w:val="000000"/>
          <w:spacing w:val="-6"/>
          <w:sz w:val="32"/>
          <w:szCs w:val="32"/>
          <w:lang w:val="uk-UA"/>
        </w:rPr>
        <w:softHyphen/>
        <w:t>во отримували імунофан по 1мл 0,005% роз</w:t>
      </w:r>
      <w:r w:rsidRPr="00892517">
        <w:rPr>
          <w:color w:val="000000"/>
          <w:spacing w:val="-6"/>
          <w:sz w:val="32"/>
          <w:szCs w:val="32"/>
          <w:lang w:val="uk-UA"/>
        </w:rPr>
        <w:softHyphen/>
        <w:t>чи</w:t>
      </w:r>
      <w:r w:rsidRPr="00892517">
        <w:rPr>
          <w:color w:val="000000"/>
          <w:spacing w:val="-6"/>
          <w:sz w:val="32"/>
          <w:szCs w:val="32"/>
          <w:lang w:val="uk-UA"/>
        </w:rPr>
        <w:softHyphen/>
        <w:t>ну, вну</w:t>
      </w:r>
      <w:r w:rsidRPr="00892517">
        <w:rPr>
          <w:color w:val="000000"/>
          <w:spacing w:val="-6"/>
          <w:sz w:val="32"/>
          <w:szCs w:val="32"/>
          <w:lang w:val="uk-UA"/>
        </w:rPr>
        <w:softHyphen/>
        <w:t>т</w:t>
      </w:r>
      <w:r w:rsidRPr="00892517">
        <w:rPr>
          <w:color w:val="000000"/>
          <w:spacing w:val="-6"/>
          <w:sz w:val="32"/>
          <w:szCs w:val="32"/>
          <w:lang w:val="uk-UA"/>
        </w:rPr>
        <w:softHyphen/>
        <w:t>рішньо</w:t>
      </w:r>
      <w:r w:rsidRPr="00892517">
        <w:rPr>
          <w:color w:val="000000"/>
          <w:spacing w:val="-6"/>
          <w:sz w:val="32"/>
          <w:szCs w:val="32"/>
          <w:lang w:val="uk-UA"/>
        </w:rPr>
        <w:softHyphen/>
        <w:t>м’язово 1 раз на добу, про</w:t>
      </w:r>
      <w:r w:rsidRPr="00892517">
        <w:rPr>
          <w:color w:val="000000"/>
          <w:spacing w:val="-6"/>
          <w:sz w:val="32"/>
          <w:szCs w:val="32"/>
          <w:lang w:val="uk-UA"/>
        </w:rPr>
        <w:softHyphen/>
        <w:t>тягом 10 діб та крім того вод</w:t>
      </w:r>
      <w:r w:rsidRPr="00892517">
        <w:rPr>
          <w:color w:val="000000"/>
          <w:spacing w:val="-6"/>
          <w:sz w:val="32"/>
          <w:szCs w:val="32"/>
          <w:lang w:val="uk-UA"/>
        </w:rPr>
        <w:softHyphen/>
        <w:t>ним 0,005% розчином імуно</w:t>
      </w:r>
      <w:r w:rsidRPr="00892517">
        <w:rPr>
          <w:color w:val="000000"/>
          <w:spacing w:val="-6"/>
          <w:sz w:val="32"/>
          <w:szCs w:val="32"/>
          <w:lang w:val="uk-UA"/>
        </w:rPr>
        <w:softHyphen/>
        <w:t>фану (1,0 мл) од</w:t>
      </w:r>
      <w:r w:rsidRPr="00892517">
        <w:rPr>
          <w:color w:val="000000"/>
          <w:spacing w:val="-6"/>
          <w:sz w:val="32"/>
          <w:szCs w:val="32"/>
          <w:lang w:val="uk-UA"/>
        </w:rPr>
        <w:softHyphen/>
        <w:t>нократно зро</w:t>
      </w:r>
      <w:r w:rsidRPr="00892517">
        <w:rPr>
          <w:color w:val="000000"/>
          <w:spacing w:val="-6"/>
          <w:sz w:val="32"/>
          <w:szCs w:val="32"/>
          <w:lang w:val="uk-UA"/>
        </w:rPr>
        <w:softHyphen/>
        <w:t>шу</w:t>
      </w:r>
      <w:r w:rsidRPr="00892517">
        <w:rPr>
          <w:color w:val="000000"/>
          <w:spacing w:val="-6"/>
          <w:sz w:val="32"/>
          <w:szCs w:val="32"/>
          <w:lang w:val="uk-UA"/>
        </w:rPr>
        <w:softHyphen/>
        <w:t>вали виразковий дефект СО ДПК при ФГДС дослі</w:t>
      </w:r>
      <w:r w:rsidRPr="00892517">
        <w:rPr>
          <w:color w:val="000000"/>
          <w:spacing w:val="-6"/>
          <w:sz w:val="32"/>
          <w:szCs w:val="32"/>
          <w:lang w:val="uk-UA"/>
        </w:rPr>
        <w:softHyphen/>
        <w:t>джен</w:t>
      </w:r>
      <w:r w:rsidRPr="00892517">
        <w:rPr>
          <w:color w:val="000000"/>
          <w:spacing w:val="-6"/>
          <w:sz w:val="32"/>
          <w:szCs w:val="32"/>
          <w:lang w:val="uk-UA"/>
        </w:rPr>
        <w:softHyphen/>
        <w:t xml:space="preserve">ні. </w:t>
      </w:r>
    </w:p>
    <w:p w:rsidR="00D30814" w:rsidRPr="00C81979" w:rsidRDefault="00D30814" w:rsidP="00D30814">
      <w:pPr>
        <w:pStyle w:val="affffffff3"/>
        <w:suppressLineNumbers/>
        <w:ind w:right="11" w:firstLine="540"/>
        <w:jc w:val="both"/>
        <w:rPr>
          <w:color w:val="000000"/>
          <w:spacing w:val="-8"/>
          <w:szCs w:val="32"/>
          <w:lang w:val="uk-UA"/>
        </w:rPr>
      </w:pPr>
      <w:r w:rsidRPr="00C81979">
        <w:rPr>
          <w:spacing w:val="-8"/>
          <w:szCs w:val="32"/>
          <w:lang w:val="uk-UA"/>
        </w:rPr>
        <w:t>Статистична обробка отриманого матеріалу проводилася на персо</w:t>
      </w:r>
      <w:r w:rsidRPr="00C81979">
        <w:rPr>
          <w:spacing w:val="-8"/>
          <w:szCs w:val="32"/>
          <w:lang w:val="uk-UA"/>
        </w:rPr>
        <w:softHyphen/>
        <w:t>наль</w:t>
      </w:r>
      <w:r w:rsidRPr="00C81979">
        <w:rPr>
          <w:spacing w:val="-8"/>
          <w:szCs w:val="32"/>
          <w:lang w:val="uk-UA"/>
        </w:rPr>
        <w:softHyphen/>
        <w:t>ному комп’ютері за допомогою спеціальних програм із викорис</w:t>
      </w:r>
      <w:r w:rsidRPr="00C81979">
        <w:rPr>
          <w:spacing w:val="-8"/>
          <w:szCs w:val="32"/>
          <w:lang w:val="uk-UA"/>
        </w:rPr>
        <w:softHyphen/>
        <w:t>тан</w:t>
      </w:r>
      <w:r w:rsidRPr="00C81979">
        <w:rPr>
          <w:spacing w:val="-8"/>
          <w:szCs w:val="32"/>
          <w:lang w:val="uk-UA"/>
        </w:rPr>
        <w:softHyphen/>
        <w:t>ням описової статистики, дисперсійного аналізу, методу множинного по</w:t>
      </w:r>
      <w:r w:rsidRPr="00C81979">
        <w:rPr>
          <w:spacing w:val="-8"/>
          <w:szCs w:val="32"/>
          <w:lang w:val="uk-UA"/>
        </w:rPr>
        <w:softHyphen/>
        <w:t>рівняння (за критеріями Ньюмена-Кейсла), критерію достовірності Ст'ю</w:t>
      </w:r>
      <w:r w:rsidRPr="00C81979">
        <w:rPr>
          <w:spacing w:val="-8"/>
          <w:szCs w:val="32"/>
          <w:lang w:val="uk-UA"/>
        </w:rPr>
        <w:softHyphen/>
        <w:t>дента та коефіцієнту кореляції П</w:t>
      </w:r>
      <w:r>
        <w:rPr>
          <w:spacing w:val="-8"/>
          <w:szCs w:val="32"/>
          <w:lang w:val="uk-UA"/>
        </w:rPr>
        <w:t>і</w:t>
      </w:r>
      <w:r w:rsidRPr="00C81979">
        <w:rPr>
          <w:spacing w:val="-8"/>
          <w:szCs w:val="32"/>
          <w:lang w:val="uk-UA"/>
        </w:rPr>
        <w:t>рсона, факторного аналізу (про</w:t>
      </w:r>
      <w:r w:rsidRPr="00C81979">
        <w:rPr>
          <w:spacing w:val="-8"/>
          <w:szCs w:val="32"/>
          <w:lang w:val="uk-UA"/>
        </w:rPr>
        <w:softHyphen/>
        <w:t>грами BIOSTAT, “Statisti</w:t>
      </w:r>
      <w:r w:rsidRPr="00C81979">
        <w:rPr>
          <w:spacing w:val="-8"/>
          <w:szCs w:val="32"/>
          <w:lang w:val="en-US"/>
        </w:rPr>
        <w:t>k</w:t>
      </w:r>
      <w:r w:rsidRPr="00C81979">
        <w:rPr>
          <w:spacing w:val="-8"/>
          <w:szCs w:val="32"/>
          <w:lang w:val="uk-UA"/>
        </w:rPr>
        <w:t>a 5” for Windows). Значення по групах по</w:t>
      </w:r>
      <w:r w:rsidRPr="00C81979">
        <w:rPr>
          <w:spacing w:val="-8"/>
          <w:szCs w:val="32"/>
          <w:lang w:val="uk-UA"/>
        </w:rPr>
        <w:softHyphen/>
        <w:t>каз</w:t>
      </w:r>
      <w:r w:rsidRPr="00C81979">
        <w:rPr>
          <w:spacing w:val="-8"/>
          <w:szCs w:val="32"/>
          <w:lang w:val="uk-UA"/>
        </w:rPr>
        <w:softHyphen/>
        <w:t>ників представлені як вибіркове середнє, вибіркове стандартне відхи</w:t>
      </w:r>
      <w:r w:rsidRPr="00C81979">
        <w:rPr>
          <w:spacing w:val="-8"/>
          <w:szCs w:val="32"/>
          <w:lang w:val="uk-UA"/>
        </w:rPr>
        <w:softHyphen/>
        <w:t>лен</w:t>
      </w:r>
      <w:r w:rsidRPr="00C81979">
        <w:rPr>
          <w:spacing w:val="-8"/>
          <w:szCs w:val="32"/>
          <w:lang w:val="uk-UA"/>
        </w:rPr>
        <w:softHyphen/>
        <w:t xml:space="preserve">ня (X±S). </w:t>
      </w:r>
      <w:r w:rsidRPr="00C81979">
        <w:rPr>
          <w:bCs/>
          <w:spacing w:val="-8"/>
          <w:szCs w:val="32"/>
          <w:lang w:val="uk-UA"/>
        </w:rPr>
        <w:t xml:space="preserve">Оцінювали середні значення (М), їх помилки (m), коефіцієнти кореляції (r) і достовірність статистичних показників (p). </w:t>
      </w:r>
      <w:r w:rsidRPr="00C81979">
        <w:rPr>
          <w:color w:val="000000"/>
          <w:spacing w:val="-8"/>
          <w:szCs w:val="32"/>
          <w:lang w:val="uk-UA"/>
        </w:rPr>
        <w:t>Взаємозв'язок між кількісними ознаками вивчався за коефіцієнтами кореляції П</w:t>
      </w:r>
      <w:r>
        <w:rPr>
          <w:color w:val="000000"/>
          <w:spacing w:val="-8"/>
          <w:szCs w:val="32"/>
          <w:lang w:val="uk-UA"/>
        </w:rPr>
        <w:t>і</w:t>
      </w:r>
      <w:r w:rsidRPr="00C81979">
        <w:rPr>
          <w:color w:val="000000"/>
          <w:spacing w:val="-8"/>
          <w:szCs w:val="32"/>
          <w:lang w:val="uk-UA"/>
        </w:rPr>
        <w:t>рсона та ран</w:t>
      </w:r>
      <w:r w:rsidRPr="00C81979">
        <w:rPr>
          <w:color w:val="000000"/>
          <w:spacing w:val="-8"/>
          <w:szCs w:val="32"/>
          <w:lang w:val="uk-UA"/>
        </w:rPr>
        <w:softHyphen/>
        <w:t>гової - Спірмана.</w:t>
      </w:r>
      <w:r w:rsidRPr="00C81979">
        <w:rPr>
          <w:spacing w:val="-8"/>
          <w:szCs w:val="32"/>
          <w:lang w:val="uk-UA"/>
        </w:rPr>
        <w:t xml:space="preserve"> При цьому використовували комп’ютер ПК “Pen</w:t>
      </w:r>
      <w:r w:rsidRPr="00C81979">
        <w:rPr>
          <w:spacing w:val="-8"/>
          <w:szCs w:val="32"/>
          <w:lang w:val="uk-UA"/>
        </w:rPr>
        <w:softHyphen/>
        <w:t>ti</w:t>
      </w:r>
      <w:r w:rsidRPr="00C81979">
        <w:rPr>
          <w:spacing w:val="-8"/>
          <w:szCs w:val="32"/>
          <w:lang w:val="uk-UA"/>
        </w:rPr>
        <w:softHyphen/>
        <w:t>um II”, за допомогою якого проводили також графічну обробку ма</w:t>
      </w:r>
      <w:r w:rsidRPr="00C81979">
        <w:rPr>
          <w:spacing w:val="-8"/>
          <w:szCs w:val="32"/>
          <w:lang w:val="uk-UA"/>
        </w:rPr>
        <w:softHyphen/>
        <w:t>теріалу.</w:t>
      </w:r>
    </w:p>
    <w:p w:rsidR="00D30814" w:rsidRPr="00892517" w:rsidRDefault="00D30814" w:rsidP="00D30814">
      <w:pPr>
        <w:suppressLineNumbers/>
        <w:ind w:firstLine="567"/>
        <w:jc w:val="both"/>
        <w:rPr>
          <w:spacing w:val="-4"/>
          <w:sz w:val="32"/>
          <w:szCs w:val="32"/>
          <w:lang w:val="uk-UA"/>
        </w:rPr>
      </w:pPr>
      <w:r w:rsidRPr="00C81979">
        <w:rPr>
          <w:b/>
          <w:bCs/>
          <w:color w:val="000000"/>
          <w:spacing w:val="-6"/>
          <w:sz w:val="32"/>
          <w:szCs w:val="32"/>
          <w:lang w:val="uk-UA"/>
        </w:rPr>
        <w:t>Результати власних досліджень та їх обговорення.</w:t>
      </w:r>
      <w:r w:rsidRPr="00C81979">
        <w:rPr>
          <w:color w:val="000000"/>
          <w:spacing w:val="-6"/>
          <w:sz w:val="32"/>
          <w:szCs w:val="32"/>
          <w:lang w:val="uk-UA"/>
        </w:rPr>
        <w:t xml:space="preserve"> Особли</w:t>
      </w:r>
      <w:r w:rsidRPr="00C81979">
        <w:rPr>
          <w:color w:val="000000"/>
          <w:spacing w:val="-6"/>
          <w:sz w:val="32"/>
          <w:szCs w:val="32"/>
          <w:lang w:val="uk-UA"/>
        </w:rPr>
        <w:softHyphen/>
        <w:t>востя</w:t>
      </w:r>
      <w:r w:rsidRPr="00C81979">
        <w:rPr>
          <w:color w:val="000000"/>
          <w:spacing w:val="-6"/>
          <w:sz w:val="32"/>
          <w:szCs w:val="32"/>
          <w:lang w:val="uk-UA"/>
        </w:rPr>
        <w:softHyphen/>
        <w:t xml:space="preserve">ми </w:t>
      </w:r>
      <w:r w:rsidRPr="00C81979">
        <w:rPr>
          <w:color w:val="000000"/>
          <w:spacing w:val="-8"/>
          <w:sz w:val="32"/>
          <w:szCs w:val="32"/>
          <w:lang w:val="uk-UA"/>
        </w:rPr>
        <w:t>клінічних проявів у хворих на ПВДПК, сполучену з СПК, бул</w:t>
      </w:r>
      <w:r>
        <w:rPr>
          <w:color w:val="000000"/>
          <w:spacing w:val="-8"/>
          <w:sz w:val="32"/>
          <w:szCs w:val="32"/>
          <w:lang w:val="uk-UA"/>
        </w:rPr>
        <w:t>о</w:t>
      </w:r>
      <w:r w:rsidRPr="00C81979">
        <w:rPr>
          <w:color w:val="000000"/>
          <w:spacing w:val="-8"/>
          <w:sz w:val="32"/>
          <w:szCs w:val="32"/>
          <w:lang w:val="uk-UA"/>
        </w:rPr>
        <w:t xml:space="preserve"> </w:t>
      </w:r>
      <w:r w:rsidRPr="00E00AD4">
        <w:rPr>
          <w:spacing w:val="-6"/>
          <w:sz w:val="32"/>
          <w:szCs w:val="32"/>
          <w:lang w:val="uk-UA"/>
        </w:rPr>
        <w:t>перева</w:t>
      </w:r>
      <w:r>
        <w:rPr>
          <w:spacing w:val="-6"/>
          <w:sz w:val="32"/>
          <w:szCs w:val="32"/>
          <w:lang w:val="uk-UA"/>
        </w:rPr>
        <w:softHyphen/>
        <w:t>жан</w:t>
      </w:r>
      <w:r>
        <w:rPr>
          <w:spacing w:val="-6"/>
          <w:sz w:val="32"/>
          <w:szCs w:val="32"/>
          <w:lang w:val="uk-UA"/>
        </w:rPr>
        <w:softHyphen/>
      </w:r>
      <w:r w:rsidRPr="00E00AD4">
        <w:rPr>
          <w:spacing w:val="-6"/>
          <w:sz w:val="32"/>
          <w:szCs w:val="32"/>
          <w:lang w:val="uk-UA"/>
        </w:rPr>
        <w:t>ня больового синдрому з поєднанням болю одночасно в епігас</w:t>
      </w:r>
      <w:r w:rsidRPr="00E00AD4">
        <w:rPr>
          <w:spacing w:val="-6"/>
          <w:sz w:val="32"/>
          <w:szCs w:val="32"/>
          <w:lang w:val="uk-UA"/>
        </w:rPr>
        <w:softHyphen/>
        <w:t>т</w:t>
      </w:r>
      <w:r w:rsidRPr="00E00AD4">
        <w:rPr>
          <w:spacing w:val="-6"/>
          <w:sz w:val="32"/>
          <w:szCs w:val="32"/>
          <w:lang w:val="uk-UA"/>
        </w:rPr>
        <w:softHyphen/>
        <w:t>рії та за хо</w:t>
      </w:r>
      <w:r>
        <w:rPr>
          <w:spacing w:val="-6"/>
          <w:sz w:val="32"/>
          <w:szCs w:val="32"/>
          <w:lang w:val="uk-UA"/>
        </w:rPr>
        <w:softHyphen/>
      </w:r>
      <w:r>
        <w:rPr>
          <w:spacing w:val="-6"/>
          <w:sz w:val="32"/>
          <w:szCs w:val="32"/>
          <w:lang w:val="uk-UA"/>
        </w:rPr>
        <w:softHyphen/>
      </w:r>
      <w:r w:rsidRPr="00E00AD4">
        <w:rPr>
          <w:spacing w:val="-6"/>
          <w:sz w:val="32"/>
          <w:szCs w:val="32"/>
          <w:lang w:val="uk-UA"/>
        </w:rPr>
        <w:t xml:space="preserve">дом </w:t>
      </w:r>
      <w:r w:rsidRPr="00E00AD4">
        <w:rPr>
          <w:spacing w:val="-6"/>
          <w:sz w:val="32"/>
          <w:szCs w:val="32"/>
          <w:lang w:val="uk-UA"/>
        </w:rPr>
        <w:lastRenderedPageBreak/>
        <w:t>товстого кишечнику – у 148 хворих (98,5%), у 8</w:t>
      </w:r>
      <w:r w:rsidRPr="00E00AD4">
        <w:rPr>
          <w:spacing w:val="-6"/>
          <w:sz w:val="32"/>
          <w:szCs w:val="32"/>
        </w:rPr>
        <w:t xml:space="preserve">5 </w:t>
      </w:r>
      <w:r w:rsidRPr="00E00AD4">
        <w:rPr>
          <w:spacing w:val="-6"/>
          <w:sz w:val="32"/>
          <w:szCs w:val="32"/>
          <w:lang w:val="uk-UA"/>
        </w:rPr>
        <w:t>обсте</w:t>
      </w:r>
      <w:r w:rsidRPr="00E00AD4">
        <w:rPr>
          <w:spacing w:val="-6"/>
          <w:sz w:val="32"/>
          <w:szCs w:val="32"/>
          <w:lang w:val="uk-UA"/>
        </w:rPr>
        <w:softHyphen/>
        <w:t>жених (56%) було постійне відчуття дискомфорту в животі</w:t>
      </w:r>
      <w:r w:rsidRPr="00E00AD4">
        <w:rPr>
          <w:spacing w:val="-8"/>
          <w:sz w:val="32"/>
          <w:szCs w:val="32"/>
          <w:lang w:val="uk-UA"/>
        </w:rPr>
        <w:t xml:space="preserve"> </w:t>
      </w:r>
      <w:r w:rsidRPr="00C81979">
        <w:rPr>
          <w:spacing w:val="-8"/>
          <w:sz w:val="32"/>
          <w:szCs w:val="32"/>
          <w:lang w:val="uk-UA"/>
        </w:rPr>
        <w:t>без чіткої локалізації</w:t>
      </w:r>
      <w:r w:rsidRPr="00E00AD4">
        <w:rPr>
          <w:spacing w:val="-6"/>
          <w:sz w:val="32"/>
          <w:szCs w:val="32"/>
          <w:lang w:val="uk-UA"/>
        </w:rPr>
        <w:t>. По</w:t>
      </w:r>
      <w:r>
        <w:rPr>
          <w:spacing w:val="-6"/>
          <w:sz w:val="32"/>
          <w:szCs w:val="32"/>
          <w:lang w:val="uk-UA"/>
        </w:rPr>
        <w:softHyphen/>
      </w:r>
      <w:r w:rsidRPr="00E00AD4">
        <w:rPr>
          <w:spacing w:val="-6"/>
          <w:sz w:val="32"/>
          <w:szCs w:val="32"/>
          <w:lang w:val="uk-UA"/>
        </w:rPr>
        <w:t>яву абдомі</w:t>
      </w:r>
      <w:r>
        <w:rPr>
          <w:spacing w:val="-6"/>
          <w:sz w:val="32"/>
          <w:szCs w:val="32"/>
          <w:lang w:val="uk-UA"/>
        </w:rPr>
        <w:softHyphen/>
      </w:r>
      <w:r w:rsidRPr="00E00AD4">
        <w:rPr>
          <w:spacing w:val="-6"/>
          <w:sz w:val="32"/>
          <w:szCs w:val="32"/>
          <w:lang w:val="uk-UA"/>
        </w:rPr>
        <w:t>наль</w:t>
      </w:r>
      <w:r>
        <w:rPr>
          <w:spacing w:val="-6"/>
          <w:sz w:val="32"/>
          <w:szCs w:val="32"/>
          <w:lang w:val="uk-UA"/>
        </w:rPr>
        <w:softHyphen/>
      </w:r>
      <w:r w:rsidRPr="00E00AD4">
        <w:rPr>
          <w:spacing w:val="-6"/>
          <w:sz w:val="32"/>
          <w:szCs w:val="32"/>
          <w:lang w:val="uk-UA"/>
        </w:rPr>
        <w:t>ного болю або дис</w:t>
      </w:r>
      <w:r w:rsidRPr="00E00AD4">
        <w:rPr>
          <w:spacing w:val="-6"/>
          <w:sz w:val="32"/>
          <w:szCs w:val="32"/>
          <w:lang w:val="uk-UA"/>
        </w:rPr>
        <w:softHyphen/>
        <w:t>комфорту, які ло</w:t>
      </w:r>
      <w:r w:rsidRPr="00E00AD4">
        <w:rPr>
          <w:spacing w:val="-6"/>
          <w:sz w:val="32"/>
          <w:szCs w:val="32"/>
          <w:lang w:val="uk-UA"/>
        </w:rPr>
        <w:softHyphen/>
        <w:t>калізувалися у різ</w:t>
      </w:r>
      <w:r>
        <w:rPr>
          <w:spacing w:val="-6"/>
          <w:sz w:val="32"/>
          <w:szCs w:val="32"/>
          <w:lang w:val="uk-UA"/>
        </w:rPr>
        <w:softHyphen/>
      </w:r>
      <w:r w:rsidRPr="00E00AD4">
        <w:rPr>
          <w:spacing w:val="-6"/>
          <w:sz w:val="32"/>
          <w:szCs w:val="32"/>
          <w:lang w:val="uk-UA"/>
        </w:rPr>
        <w:t>них</w:t>
      </w:r>
      <w:r w:rsidRPr="005E20CC">
        <w:rPr>
          <w:spacing w:val="-6"/>
          <w:sz w:val="32"/>
          <w:szCs w:val="32"/>
          <w:lang w:val="uk-UA"/>
        </w:rPr>
        <w:t xml:space="preserve"> ділянках живота</w:t>
      </w:r>
      <w:r w:rsidRPr="00E00AD4">
        <w:rPr>
          <w:spacing w:val="-6"/>
          <w:sz w:val="32"/>
          <w:szCs w:val="32"/>
          <w:lang w:val="uk-UA"/>
        </w:rPr>
        <w:t xml:space="preserve">, хворі відмічали </w:t>
      </w:r>
      <w:r>
        <w:rPr>
          <w:spacing w:val="-6"/>
          <w:sz w:val="32"/>
          <w:szCs w:val="32"/>
          <w:lang w:val="uk-UA"/>
        </w:rPr>
        <w:t xml:space="preserve">переважно </w:t>
      </w:r>
      <w:r w:rsidRPr="00E00AD4">
        <w:rPr>
          <w:spacing w:val="-6"/>
          <w:sz w:val="32"/>
          <w:szCs w:val="32"/>
          <w:lang w:val="uk-UA"/>
        </w:rPr>
        <w:t>протягом останніх трьох мі</w:t>
      </w:r>
      <w:r>
        <w:rPr>
          <w:spacing w:val="-6"/>
          <w:sz w:val="32"/>
          <w:szCs w:val="32"/>
          <w:lang w:val="uk-UA"/>
        </w:rPr>
        <w:softHyphen/>
      </w:r>
      <w:r w:rsidRPr="00E00AD4">
        <w:rPr>
          <w:spacing w:val="-6"/>
          <w:sz w:val="32"/>
          <w:szCs w:val="32"/>
          <w:lang w:val="uk-UA"/>
        </w:rPr>
        <w:t>сяців</w:t>
      </w:r>
      <w:r>
        <w:rPr>
          <w:spacing w:val="-6"/>
          <w:sz w:val="32"/>
          <w:szCs w:val="32"/>
          <w:lang w:val="uk-UA"/>
        </w:rPr>
        <w:t>, а іноді й більш</w:t>
      </w:r>
      <w:r w:rsidRPr="00E00AD4">
        <w:rPr>
          <w:spacing w:val="-6"/>
          <w:sz w:val="32"/>
          <w:szCs w:val="32"/>
          <w:lang w:val="uk-UA"/>
        </w:rPr>
        <w:t xml:space="preserve">. </w:t>
      </w:r>
      <w:r w:rsidRPr="00892517">
        <w:rPr>
          <w:spacing w:val="-4"/>
          <w:sz w:val="32"/>
          <w:szCs w:val="32"/>
          <w:lang w:val="uk-UA"/>
        </w:rPr>
        <w:t>Аналіз клінічних проявів свід</w:t>
      </w:r>
      <w:r w:rsidRPr="00892517">
        <w:rPr>
          <w:spacing w:val="-4"/>
          <w:sz w:val="32"/>
          <w:szCs w:val="32"/>
          <w:lang w:val="uk-UA"/>
        </w:rPr>
        <w:softHyphen/>
        <w:t>чить, що до по</w:t>
      </w:r>
      <w:r>
        <w:rPr>
          <w:spacing w:val="-4"/>
          <w:sz w:val="32"/>
          <w:szCs w:val="32"/>
          <w:lang w:val="uk-UA"/>
        </w:rPr>
        <w:softHyphen/>
      </w:r>
      <w:r w:rsidRPr="00892517">
        <w:rPr>
          <w:spacing w:val="-4"/>
          <w:sz w:val="32"/>
          <w:szCs w:val="32"/>
          <w:lang w:val="uk-UA"/>
        </w:rPr>
        <w:t>ча</w:t>
      </w:r>
      <w:r>
        <w:rPr>
          <w:spacing w:val="-4"/>
          <w:sz w:val="32"/>
          <w:szCs w:val="32"/>
          <w:lang w:val="uk-UA"/>
        </w:rPr>
        <w:softHyphen/>
      </w:r>
      <w:r w:rsidRPr="00892517">
        <w:rPr>
          <w:spacing w:val="-4"/>
          <w:sz w:val="32"/>
          <w:szCs w:val="32"/>
          <w:lang w:val="uk-UA"/>
        </w:rPr>
        <w:t>т</w:t>
      </w:r>
      <w:r>
        <w:rPr>
          <w:spacing w:val="-4"/>
          <w:sz w:val="32"/>
          <w:szCs w:val="32"/>
          <w:lang w:val="uk-UA"/>
        </w:rPr>
        <w:softHyphen/>
      </w:r>
      <w:r w:rsidRPr="00892517">
        <w:rPr>
          <w:spacing w:val="-4"/>
          <w:sz w:val="32"/>
          <w:szCs w:val="32"/>
          <w:lang w:val="uk-UA"/>
        </w:rPr>
        <w:t>ку лікування най</w:t>
      </w:r>
      <w:r w:rsidRPr="00892517">
        <w:rPr>
          <w:spacing w:val="-4"/>
          <w:sz w:val="32"/>
          <w:szCs w:val="32"/>
          <w:lang w:val="uk-UA"/>
        </w:rPr>
        <w:softHyphen/>
        <w:t>бі</w:t>
      </w:r>
      <w:r w:rsidRPr="00892517">
        <w:rPr>
          <w:spacing w:val="-4"/>
          <w:sz w:val="32"/>
          <w:szCs w:val="32"/>
          <w:lang w:val="uk-UA"/>
        </w:rPr>
        <w:softHyphen/>
        <w:t>льш характерними озна</w:t>
      </w:r>
      <w:r w:rsidRPr="00892517">
        <w:rPr>
          <w:spacing w:val="-4"/>
          <w:sz w:val="32"/>
          <w:szCs w:val="32"/>
          <w:lang w:val="uk-UA"/>
        </w:rPr>
        <w:softHyphen/>
        <w:t>ками для пацієнтів ос</w:t>
      </w:r>
      <w:r w:rsidRPr="00892517">
        <w:rPr>
          <w:spacing w:val="-4"/>
          <w:sz w:val="32"/>
          <w:szCs w:val="32"/>
          <w:lang w:val="uk-UA"/>
        </w:rPr>
        <w:softHyphen/>
        <w:t>новної гру</w:t>
      </w:r>
      <w:r>
        <w:rPr>
          <w:spacing w:val="-4"/>
          <w:sz w:val="32"/>
          <w:szCs w:val="32"/>
          <w:lang w:val="uk-UA"/>
        </w:rPr>
        <w:softHyphen/>
      </w:r>
      <w:r w:rsidRPr="00892517">
        <w:rPr>
          <w:spacing w:val="-4"/>
          <w:sz w:val="32"/>
          <w:szCs w:val="32"/>
          <w:lang w:val="uk-UA"/>
        </w:rPr>
        <w:t>пи та групи зіставлення були біль з локалізацією в епі</w:t>
      </w:r>
      <w:r w:rsidRPr="00892517">
        <w:rPr>
          <w:spacing w:val="-4"/>
          <w:sz w:val="32"/>
          <w:szCs w:val="32"/>
          <w:lang w:val="uk-UA"/>
        </w:rPr>
        <w:softHyphen/>
        <w:t>гас</w:t>
      </w:r>
      <w:r w:rsidRPr="00892517">
        <w:rPr>
          <w:spacing w:val="-4"/>
          <w:sz w:val="32"/>
          <w:szCs w:val="32"/>
          <w:lang w:val="uk-UA"/>
        </w:rPr>
        <w:softHyphen/>
        <w:t>т</w:t>
      </w:r>
      <w:r w:rsidRPr="00892517">
        <w:rPr>
          <w:spacing w:val="-4"/>
          <w:sz w:val="32"/>
          <w:szCs w:val="32"/>
          <w:lang w:val="uk-UA"/>
        </w:rPr>
        <w:softHyphen/>
        <w:t>ра</w:t>
      </w:r>
      <w:r w:rsidRPr="00892517">
        <w:rPr>
          <w:spacing w:val="-4"/>
          <w:sz w:val="32"/>
          <w:szCs w:val="32"/>
          <w:lang w:val="uk-UA"/>
        </w:rPr>
        <w:softHyphen/>
        <w:t>ль</w:t>
      </w:r>
      <w:r w:rsidRPr="00892517">
        <w:rPr>
          <w:spacing w:val="-4"/>
          <w:sz w:val="32"/>
          <w:szCs w:val="32"/>
          <w:lang w:val="uk-UA"/>
        </w:rPr>
        <w:softHyphen/>
        <w:t>ній ді</w:t>
      </w:r>
      <w:r>
        <w:rPr>
          <w:spacing w:val="-4"/>
          <w:sz w:val="32"/>
          <w:szCs w:val="32"/>
          <w:lang w:val="uk-UA"/>
        </w:rPr>
        <w:softHyphen/>
      </w:r>
      <w:r w:rsidRPr="00892517">
        <w:rPr>
          <w:spacing w:val="-4"/>
          <w:sz w:val="32"/>
          <w:szCs w:val="32"/>
          <w:lang w:val="uk-UA"/>
        </w:rPr>
        <w:t>ля</w:t>
      </w:r>
      <w:r>
        <w:rPr>
          <w:spacing w:val="-4"/>
          <w:sz w:val="32"/>
          <w:szCs w:val="32"/>
          <w:lang w:val="uk-UA"/>
        </w:rPr>
        <w:softHyphen/>
      </w:r>
      <w:r w:rsidRPr="00892517">
        <w:rPr>
          <w:spacing w:val="-4"/>
          <w:sz w:val="32"/>
          <w:szCs w:val="32"/>
          <w:lang w:val="uk-UA"/>
        </w:rPr>
        <w:t>нці та за ходом товстого ки</w:t>
      </w:r>
      <w:r w:rsidRPr="00892517">
        <w:rPr>
          <w:spacing w:val="-4"/>
          <w:sz w:val="32"/>
          <w:szCs w:val="32"/>
          <w:lang w:val="uk-UA"/>
        </w:rPr>
        <w:softHyphen/>
        <w:t>шечнику – у 111 хворих (74,0%), диском</w:t>
      </w:r>
      <w:r>
        <w:rPr>
          <w:spacing w:val="-4"/>
          <w:sz w:val="32"/>
          <w:szCs w:val="32"/>
          <w:lang w:val="uk-UA"/>
        </w:rPr>
        <w:softHyphen/>
      </w:r>
      <w:r w:rsidRPr="00892517">
        <w:rPr>
          <w:spacing w:val="-4"/>
          <w:sz w:val="32"/>
          <w:szCs w:val="32"/>
          <w:lang w:val="uk-UA"/>
        </w:rPr>
        <w:t>форт в животі та «го</w:t>
      </w:r>
      <w:r w:rsidRPr="00892517">
        <w:rPr>
          <w:spacing w:val="-4"/>
          <w:sz w:val="32"/>
          <w:szCs w:val="32"/>
          <w:lang w:val="uk-UA"/>
        </w:rPr>
        <w:softHyphen/>
        <w:t>ло</w:t>
      </w:r>
      <w:r w:rsidRPr="00892517">
        <w:rPr>
          <w:spacing w:val="-4"/>
          <w:sz w:val="32"/>
          <w:szCs w:val="32"/>
          <w:lang w:val="uk-UA"/>
        </w:rPr>
        <w:softHyphen/>
        <w:t>д</w:t>
      </w:r>
      <w:r w:rsidRPr="00892517">
        <w:rPr>
          <w:spacing w:val="-4"/>
          <w:sz w:val="32"/>
          <w:szCs w:val="32"/>
          <w:lang w:val="uk-UA"/>
        </w:rPr>
        <w:softHyphen/>
        <w:t>ний» біль – у 103 па</w:t>
      </w:r>
      <w:r w:rsidRPr="00892517">
        <w:rPr>
          <w:spacing w:val="-4"/>
          <w:sz w:val="32"/>
          <w:szCs w:val="32"/>
          <w:lang w:val="uk-UA"/>
        </w:rPr>
        <w:softHyphen/>
        <w:t>цієнтів  (68,7%). У 107 осіб (71,3%) було спо</w:t>
      </w:r>
      <w:r w:rsidRPr="00892517">
        <w:rPr>
          <w:spacing w:val="-4"/>
          <w:sz w:val="32"/>
          <w:szCs w:val="32"/>
          <w:lang w:val="uk-UA"/>
        </w:rPr>
        <w:softHyphen/>
        <w:t>лу</w:t>
      </w:r>
      <w:r w:rsidRPr="00892517">
        <w:rPr>
          <w:spacing w:val="-4"/>
          <w:sz w:val="32"/>
          <w:szCs w:val="32"/>
          <w:lang w:val="uk-UA"/>
        </w:rPr>
        <w:softHyphen/>
        <w:t>че</w:t>
      </w:r>
      <w:r w:rsidRPr="00892517">
        <w:rPr>
          <w:spacing w:val="-4"/>
          <w:sz w:val="32"/>
          <w:szCs w:val="32"/>
          <w:lang w:val="uk-UA"/>
        </w:rPr>
        <w:softHyphen/>
        <w:t>н</w:t>
      </w:r>
      <w:r w:rsidRPr="00892517">
        <w:rPr>
          <w:spacing w:val="-4"/>
          <w:sz w:val="32"/>
          <w:szCs w:val="32"/>
          <w:lang w:val="uk-UA"/>
        </w:rPr>
        <w:softHyphen/>
        <w:t>ня «голод</w:t>
      </w:r>
      <w:r w:rsidRPr="00892517">
        <w:rPr>
          <w:spacing w:val="-4"/>
          <w:sz w:val="32"/>
          <w:szCs w:val="32"/>
          <w:lang w:val="uk-UA"/>
        </w:rPr>
        <w:softHyphen/>
        <w:t>но</w:t>
      </w:r>
      <w:r w:rsidRPr="00892517">
        <w:rPr>
          <w:spacing w:val="-4"/>
          <w:sz w:val="32"/>
          <w:szCs w:val="32"/>
          <w:lang w:val="uk-UA"/>
        </w:rPr>
        <w:softHyphen/>
        <w:t>го»,  нічного «епігастрального» бо</w:t>
      </w:r>
      <w:r w:rsidRPr="00892517">
        <w:rPr>
          <w:spacing w:val="-4"/>
          <w:sz w:val="32"/>
          <w:szCs w:val="32"/>
          <w:lang w:val="uk-UA"/>
        </w:rPr>
        <w:softHyphen/>
        <w:t>лю та дискомфорту в жи</w:t>
      </w:r>
      <w:r w:rsidRPr="00892517">
        <w:rPr>
          <w:spacing w:val="-4"/>
          <w:sz w:val="32"/>
          <w:szCs w:val="32"/>
          <w:lang w:val="uk-UA"/>
        </w:rPr>
        <w:softHyphen/>
        <w:t>воті, у 49 хво</w:t>
      </w:r>
      <w:r w:rsidRPr="00892517">
        <w:rPr>
          <w:spacing w:val="-4"/>
          <w:sz w:val="32"/>
          <w:szCs w:val="32"/>
          <w:lang w:val="uk-UA"/>
        </w:rPr>
        <w:softHyphen/>
        <w:t>рих (32,7%) біль локалізувався у пі</w:t>
      </w:r>
      <w:r w:rsidRPr="00892517">
        <w:rPr>
          <w:spacing w:val="-4"/>
          <w:sz w:val="32"/>
          <w:szCs w:val="32"/>
          <w:lang w:val="uk-UA"/>
        </w:rPr>
        <w:softHyphen/>
        <w:t>ло</w:t>
      </w:r>
      <w:r>
        <w:rPr>
          <w:spacing w:val="-4"/>
          <w:sz w:val="32"/>
          <w:szCs w:val="32"/>
          <w:lang w:val="uk-UA"/>
        </w:rPr>
        <w:softHyphen/>
      </w:r>
      <w:r w:rsidRPr="00892517">
        <w:rPr>
          <w:spacing w:val="-4"/>
          <w:sz w:val="32"/>
          <w:szCs w:val="32"/>
          <w:lang w:val="uk-UA"/>
        </w:rPr>
        <w:t>ро</w:t>
      </w:r>
      <w:r>
        <w:rPr>
          <w:spacing w:val="-4"/>
          <w:sz w:val="32"/>
          <w:szCs w:val="32"/>
          <w:lang w:val="uk-UA"/>
        </w:rPr>
        <w:softHyphen/>
      </w:r>
      <w:r w:rsidRPr="00892517">
        <w:rPr>
          <w:spacing w:val="-4"/>
          <w:sz w:val="32"/>
          <w:szCs w:val="32"/>
          <w:lang w:val="uk-UA"/>
        </w:rPr>
        <w:t>ду</w:t>
      </w:r>
      <w:r w:rsidRPr="00892517">
        <w:rPr>
          <w:spacing w:val="-4"/>
          <w:sz w:val="32"/>
          <w:szCs w:val="32"/>
          <w:lang w:val="uk-UA"/>
        </w:rPr>
        <w:softHyphen/>
        <w:t>о</w:t>
      </w:r>
      <w:r w:rsidRPr="00892517">
        <w:rPr>
          <w:spacing w:val="-4"/>
          <w:sz w:val="32"/>
          <w:szCs w:val="32"/>
          <w:lang w:val="uk-UA"/>
        </w:rPr>
        <w:softHyphen/>
        <w:t>де</w:t>
      </w:r>
      <w:r w:rsidRPr="00892517">
        <w:rPr>
          <w:spacing w:val="-4"/>
          <w:sz w:val="32"/>
          <w:szCs w:val="32"/>
          <w:lang w:val="uk-UA"/>
        </w:rPr>
        <w:softHyphen/>
        <w:t>на</w:t>
      </w:r>
      <w:r w:rsidRPr="00892517">
        <w:rPr>
          <w:spacing w:val="-4"/>
          <w:sz w:val="32"/>
          <w:szCs w:val="32"/>
          <w:lang w:val="uk-UA"/>
        </w:rPr>
        <w:softHyphen/>
        <w:t>ль</w:t>
      </w:r>
      <w:r w:rsidRPr="00892517">
        <w:rPr>
          <w:spacing w:val="-4"/>
          <w:sz w:val="32"/>
          <w:szCs w:val="32"/>
          <w:lang w:val="uk-UA"/>
        </w:rPr>
        <w:softHyphen/>
        <w:t>ній зоні. У 27 осіб (18,0%) були больові від</w:t>
      </w:r>
      <w:r w:rsidRPr="00892517">
        <w:rPr>
          <w:spacing w:val="-4"/>
          <w:sz w:val="32"/>
          <w:szCs w:val="32"/>
          <w:lang w:val="uk-UA"/>
        </w:rPr>
        <w:softHyphen/>
      </w:r>
      <w:r w:rsidRPr="00892517">
        <w:rPr>
          <w:spacing w:val="-4"/>
          <w:sz w:val="32"/>
          <w:szCs w:val="32"/>
          <w:lang w:val="uk-UA"/>
        </w:rPr>
        <w:softHyphen/>
        <w:t>чу</w:t>
      </w:r>
      <w:r w:rsidRPr="00892517">
        <w:rPr>
          <w:spacing w:val="-4"/>
          <w:sz w:val="32"/>
          <w:szCs w:val="32"/>
          <w:lang w:val="uk-UA"/>
        </w:rPr>
        <w:softHyphen/>
        <w:t>т</w:t>
      </w:r>
      <w:r w:rsidRPr="00892517">
        <w:rPr>
          <w:spacing w:val="-4"/>
          <w:sz w:val="32"/>
          <w:szCs w:val="32"/>
          <w:lang w:val="uk-UA"/>
        </w:rPr>
        <w:softHyphen/>
        <w:t>тя в об</w:t>
      </w:r>
      <w:r w:rsidRPr="00892517">
        <w:rPr>
          <w:spacing w:val="-4"/>
          <w:sz w:val="32"/>
          <w:szCs w:val="32"/>
          <w:lang w:val="uk-UA"/>
        </w:rPr>
        <w:softHyphen/>
        <w:t>ла</w:t>
      </w:r>
      <w:r w:rsidRPr="00892517">
        <w:rPr>
          <w:spacing w:val="-4"/>
          <w:sz w:val="32"/>
          <w:szCs w:val="32"/>
          <w:lang w:val="uk-UA"/>
        </w:rPr>
        <w:softHyphen/>
        <w:t>сті пра</w:t>
      </w:r>
      <w:r>
        <w:rPr>
          <w:spacing w:val="-4"/>
          <w:sz w:val="32"/>
          <w:szCs w:val="32"/>
          <w:lang w:val="uk-UA"/>
        </w:rPr>
        <w:softHyphen/>
      </w:r>
      <w:r w:rsidRPr="00892517">
        <w:rPr>
          <w:spacing w:val="-4"/>
          <w:sz w:val="32"/>
          <w:szCs w:val="32"/>
          <w:lang w:val="uk-UA"/>
        </w:rPr>
        <w:t>вого під</w:t>
      </w:r>
      <w:r w:rsidRPr="00892517">
        <w:rPr>
          <w:spacing w:val="-4"/>
          <w:sz w:val="32"/>
          <w:szCs w:val="32"/>
          <w:lang w:val="uk-UA"/>
        </w:rPr>
        <w:softHyphen/>
        <w:t>ребер’я, у 83 па</w:t>
      </w:r>
      <w:r w:rsidRPr="00892517">
        <w:rPr>
          <w:spacing w:val="-4"/>
          <w:sz w:val="32"/>
          <w:szCs w:val="32"/>
          <w:lang w:val="uk-UA"/>
        </w:rPr>
        <w:softHyphen/>
        <w:t>цієнтів (55,3%) – спос</w:t>
      </w:r>
      <w:r w:rsidRPr="00892517">
        <w:rPr>
          <w:spacing w:val="-4"/>
          <w:sz w:val="32"/>
          <w:szCs w:val="32"/>
          <w:lang w:val="uk-UA"/>
        </w:rPr>
        <w:softHyphen/>
        <w:t>терігався  біль не пос</w:t>
      </w:r>
      <w:r>
        <w:rPr>
          <w:spacing w:val="-4"/>
          <w:sz w:val="32"/>
          <w:szCs w:val="32"/>
          <w:lang w:val="uk-UA"/>
        </w:rPr>
        <w:softHyphen/>
      </w:r>
      <w:r w:rsidRPr="00892517">
        <w:rPr>
          <w:spacing w:val="-4"/>
          <w:sz w:val="32"/>
          <w:szCs w:val="32"/>
          <w:lang w:val="uk-UA"/>
        </w:rPr>
        <w:t>тійного характеру за ходом товстого кишечнику без чіткої ло</w:t>
      </w:r>
      <w:r w:rsidRPr="00892517">
        <w:rPr>
          <w:spacing w:val="-4"/>
          <w:sz w:val="32"/>
          <w:szCs w:val="32"/>
          <w:lang w:val="uk-UA"/>
        </w:rPr>
        <w:softHyphen/>
        <w:t>калізації.</w:t>
      </w:r>
    </w:p>
    <w:p w:rsidR="00D30814" w:rsidRPr="00C81979" w:rsidRDefault="00D30814" w:rsidP="00D30814">
      <w:pPr>
        <w:suppressLineNumbers/>
        <w:ind w:firstLine="567"/>
        <w:jc w:val="both"/>
        <w:rPr>
          <w:spacing w:val="-4"/>
          <w:sz w:val="32"/>
          <w:szCs w:val="32"/>
          <w:lang w:val="uk-UA"/>
        </w:rPr>
      </w:pPr>
      <w:r w:rsidRPr="00C81979">
        <w:rPr>
          <w:spacing w:val="-6"/>
          <w:sz w:val="32"/>
          <w:szCs w:val="32"/>
          <w:lang w:val="uk-UA"/>
        </w:rPr>
        <w:t>Всі обстежені хворі на ПВДПК, сполучену з СПК, мали скарги на біль різної інтенсивності. Больові відчуття були різноманітного харак</w:t>
      </w:r>
      <w:r w:rsidRPr="00C81979">
        <w:rPr>
          <w:spacing w:val="-6"/>
          <w:sz w:val="32"/>
          <w:szCs w:val="32"/>
          <w:lang w:val="uk-UA"/>
        </w:rPr>
        <w:softHyphen/>
        <w:t>те</w:t>
      </w:r>
      <w:r w:rsidRPr="00C81979">
        <w:rPr>
          <w:spacing w:val="-6"/>
          <w:sz w:val="32"/>
          <w:szCs w:val="32"/>
          <w:lang w:val="uk-UA"/>
        </w:rPr>
        <w:softHyphen/>
        <w:t xml:space="preserve">ру: від тупих, ниючих у 95 </w:t>
      </w:r>
      <w:r>
        <w:rPr>
          <w:spacing w:val="-6"/>
          <w:sz w:val="32"/>
          <w:szCs w:val="32"/>
          <w:lang w:val="uk-UA"/>
        </w:rPr>
        <w:t xml:space="preserve">пацієнтів </w:t>
      </w:r>
      <w:r w:rsidRPr="00C81979">
        <w:rPr>
          <w:spacing w:val="-6"/>
          <w:sz w:val="32"/>
          <w:szCs w:val="32"/>
          <w:lang w:val="uk-UA"/>
        </w:rPr>
        <w:t>(63,3%),  до пекучих, ріжучих у 38 хво</w:t>
      </w:r>
      <w:r w:rsidRPr="00C81979">
        <w:rPr>
          <w:spacing w:val="-6"/>
          <w:sz w:val="32"/>
          <w:szCs w:val="32"/>
          <w:lang w:val="uk-UA"/>
        </w:rPr>
        <w:softHyphen/>
        <w:t>рих (25,3%), частіше вони мали періодичний характер. Зв'язок  бо</w:t>
      </w:r>
      <w:r>
        <w:rPr>
          <w:spacing w:val="-6"/>
          <w:sz w:val="32"/>
          <w:szCs w:val="32"/>
          <w:lang w:val="uk-UA"/>
        </w:rPr>
        <w:softHyphen/>
      </w:r>
      <w:r w:rsidRPr="00C81979">
        <w:rPr>
          <w:spacing w:val="-6"/>
          <w:sz w:val="32"/>
          <w:szCs w:val="32"/>
          <w:lang w:val="uk-UA"/>
        </w:rPr>
        <w:t>льо</w:t>
      </w:r>
      <w:r>
        <w:rPr>
          <w:spacing w:val="-6"/>
          <w:sz w:val="32"/>
          <w:szCs w:val="32"/>
          <w:lang w:val="uk-UA"/>
        </w:rPr>
        <w:softHyphen/>
      </w:r>
      <w:r w:rsidRPr="00C81979">
        <w:rPr>
          <w:spacing w:val="-6"/>
          <w:sz w:val="32"/>
          <w:szCs w:val="32"/>
          <w:lang w:val="uk-UA"/>
        </w:rPr>
        <w:t xml:space="preserve">вого </w:t>
      </w:r>
      <w:r w:rsidRPr="00C81979">
        <w:rPr>
          <w:spacing w:val="-4"/>
          <w:sz w:val="32"/>
          <w:szCs w:val="32"/>
          <w:lang w:val="uk-UA"/>
        </w:rPr>
        <w:t>синдрому з прийомом їжі спостерігався у 40 пацієнтів</w:t>
      </w:r>
      <w:r>
        <w:rPr>
          <w:spacing w:val="-4"/>
          <w:sz w:val="32"/>
          <w:szCs w:val="32"/>
          <w:lang w:val="uk-UA"/>
        </w:rPr>
        <w:t xml:space="preserve"> </w:t>
      </w:r>
      <w:r w:rsidRPr="00C81979">
        <w:rPr>
          <w:spacing w:val="-4"/>
          <w:sz w:val="32"/>
          <w:szCs w:val="32"/>
          <w:lang w:val="uk-UA"/>
        </w:rPr>
        <w:t xml:space="preserve">(26,7%), причому «голодні» болі мали місце у 103 </w:t>
      </w:r>
      <w:r>
        <w:rPr>
          <w:spacing w:val="-4"/>
          <w:sz w:val="32"/>
          <w:szCs w:val="32"/>
          <w:lang w:val="uk-UA"/>
        </w:rPr>
        <w:t>осіб</w:t>
      </w:r>
      <w:r w:rsidRPr="00C81979">
        <w:rPr>
          <w:spacing w:val="-4"/>
          <w:sz w:val="32"/>
          <w:szCs w:val="32"/>
          <w:lang w:val="uk-UA"/>
        </w:rPr>
        <w:t xml:space="preserve"> (68,7%): у 59 хворих (39,3%) біль з’являвся одразу або через 0,5 години після прийому їжі, у 26 (17,3%) – через 1,5-2 години. У 11  хворих (7,3%)  біль був пос</w:t>
      </w:r>
      <w:r w:rsidRPr="00C81979">
        <w:rPr>
          <w:spacing w:val="-4"/>
          <w:sz w:val="32"/>
          <w:szCs w:val="32"/>
          <w:lang w:val="uk-UA"/>
        </w:rPr>
        <w:softHyphen/>
        <w:t>тій</w:t>
      </w:r>
      <w:r w:rsidRPr="00C81979">
        <w:rPr>
          <w:spacing w:val="-4"/>
          <w:sz w:val="32"/>
          <w:szCs w:val="32"/>
          <w:lang w:val="uk-UA"/>
        </w:rPr>
        <w:softHyphen/>
        <w:t xml:space="preserve">ний, не зв’язаний з прийомом їжі. Диспептичні </w:t>
      </w:r>
      <w:r>
        <w:rPr>
          <w:spacing w:val="-4"/>
          <w:sz w:val="32"/>
          <w:szCs w:val="32"/>
          <w:lang w:val="uk-UA"/>
        </w:rPr>
        <w:t xml:space="preserve">прояви у </w:t>
      </w:r>
      <w:r w:rsidRPr="00C81979">
        <w:rPr>
          <w:spacing w:val="-4"/>
          <w:sz w:val="32"/>
          <w:szCs w:val="32"/>
          <w:lang w:val="uk-UA"/>
        </w:rPr>
        <w:t>пацієнтів обох груп з великою сталістю супроводжували больовий син</w:t>
      </w:r>
      <w:r w:rsidRPr="00C81979">
        <w:rPr>
          <w:spacing w:val="-4"/>
          <w:sz w:val="32"/>
          <w:szCs w:val="32"/>
          <w:lang w:val="uk-UA"/>
        </w:rPr>
        <w:softHyphen/>
        <w:t>дром: нудо</w:t>
      </w:r>
      <w:r w:rsidRPr="00C81979">
        <w:rPr>
          <w:spacing w:val="-4"/>
          <w:sz w:val="32"/>
          <w:szCs w:val="32"/>
          <w:lang w:val="uk-UA"/>
        </w:rPr>
        <w:softHyphen/>
        <w:t xml:space="preserve">та </w:t>
      </w:r>
      <w:r>
        <w:rPr>
          <w:spacing w:val="-4"/>
          <w:sz w:val="32"/>
          <w:szCs w:val="32"/>
          <w:lang w:val="uk-UA"/>
        </w:rPr>
        <w:t>вияв</w:t>
      </w:r>
      <w:r>
        <w:rPr>
          <w:spacing w:val="-4"/>
          <w:sz w:val="32"/>
          <w:szCs w:val="32"/>
          <w:lang w:val="uk-UA"/>
        </w:rPr>
        <w:softHyphen/>
        <w:t>ля</w:t>
      </w:r>
      <w:r>
        <w:rPr>
          <w:spacing w:val="-4"/>
          <w:sz w:val="32"/>
          <w:szCs w:val="32"/>
          <w:lang w:val="uk-UA"/>
        </w:rPr>
        <w:softHyphen/>
        <w:t xml:space="preserve">лась </w:t>
      </w:r>
      <w:r w:rsidRPr="00C81979">
        <w:rPr>
          <w:spacing w:val="-4"/>
          <w:sz w:val="32"/>
          <w:szCs w:val="32"/>
          <w:lang w:val="uk-UA"/>
        </w:rPr>
        <w:t>у 67 пацієнтів (44,7%) та блювання – у хворих 12 (8,0%)</w:t>
      </w:r>
      <w:r>
        <w:rPr>
          <w:spacing w:val="-4"/>
          <w:sz w:val="32"/>
          <w:szCs w:val="32"/>
          <w:lang w:val="uk-UA"/>
        </w:rPr>
        <w:t>. Печія спо</w:t>
      </w:r>
      <w:r>
        <w:rPr>
          <w:spacing w:val="-4"/>
          <w:sz w:val="32"/>
          <w:szCs w:val="32"/>
          <w:lang w:val="uk-UA"/>
        </w:rPr>
        <w:softHyphen/>
        <w:t xml:space="preserve">стерігалася </w:t>
      </w:r>
      <w:r w:rsidRPr="00710FF1">
        <w:rPr>
          <w:sz w:val="32"/>
          <w:szCs w:val="32"/>
          <w:lang w:val="uk-UA"/>
        </w:rPr>
        <w:t xml:space="preserve">у 98 </w:t>
      </w:r>
      <w:r>
        <w:rPr>
          <w:sz w:val="32"/>
          <w:szCs w:val="32"/>
          <w:lang w:val="uk-UA"/>
        </w:rPr>
        <w:t xml:space="preserve">обстежених (65,3%). </w:t>
      </w:r>
      <w:r w:rsidRPr="00710FF1">
        <w:rPr>
          <w:sz w:val="32"/>
          <w:szCs w:val="32"/>
          <w:lang w:val="uk-UA"/>
        </w:rPr>
        <w:t>та, як правило, попереджала поя</w:t>
      </w:r>
      <w:r>
        <w:rPr>
          <w:sz w:val="32"/>
          <w:szCs w:val="32"/>
          <w:lang w:val="uk-UA"/>
        </w:rPr>
        <w:softHyphen/>
      </w:r>
      <w:r w:rsidRPr="00710FF1">
        <w:rPr>
          <w:sz w:val="32"/>
          <w:szCs w:val="32"/>
          <w:lang w:val="uk-UA"/>
        </w:rPr>
        <w:t>ву болю, у 40 хво</w:t>
      </w:r>
      <w:r w:rsidRPr="00710FF1">
        <w:rPr>
          <w:sz w:val="32"/>
          <w:szCs w:val="32"/>
          <w:lang w:val="uk-UA"/>
        </w:rPr>
        <w:softHyphen/>
        <w:t xml:space="preserve">рих </w:t>
      </w:r>
      <w:r>
        <w:rPr>
          <w:sz w:val="32"/>
          <w:szCs w:val="32"/>
          <w:lang w:val="uk-UA"/>
        </w:rPr>
        <w:t xml:space="preserve">(26,7%) </w:t>
      </w:r>
      <w:r w:rsidRPr="00710FF1">
        <w:rPr>
          <w:sz w:val="32"/>
          <w:szCs w:val="32"/>
          <w:lang w:val="uk-UA"/>
        </w:rPr>
        <w:t>пе</w:t>
      </w:r>
      <w:r w:rsidRPr="00710FF1">
        <w:rPr>
          <w:sz w:val="32"/>
          <w:szCs w:val="32"/>
          <w:lang w:val="uk-UA"/>
        </w:rPr>
        <w:softHyphen/>
        <w:t>чія сполучалася з больовим син</w:t>
      </w:r>
      <w:r>
        <w:rPr>
          <w:sz w:val="32"/>
          <w:szCs w:val="32"/>
          <w:lang w:val="uk-UA"/>
        </w:rPr>
        <w:softHyphen/>
      </w:r>
      <w:r w:rsidRPr="00710FF1">
        <w:rPr>
          <w:sz w:val="32"/>
          <w:szCs w:val="32"/>
          <w:lang w:val="uk-UA"/>
        </w:rPr>
        <w:t>д</w:t>
      </w:r>
      <w:r>
        <w:rPr>
          <w:sz w:val="32"/>
          <w:szCs w:val="32"/>
          <w:lang w:val="uk-UA"/>
        </w:rPr>
        <w:softHyphen/>
      </w:r>
      <w:r w:rsidRPr="00710FF1">
        <w:rPr>
          <w:sz w:val="32"/>
          <w:szCs w:val="32"/>
          <w:lang w:val="uk-UA"/>
        </w:rPr>
        <w:t>ро</w:t>
      </w:r>
      <w:r>
        <w:rPr>
          <w:sz w:val="32"/>
          <w:szCs w:val="32"/>
          <w:lang w:val="uk-UA"/>
        </w:rPr>
        <w:softHyphen/>
      </w:r>
      <w:r w:rsidRPr="00710FF1">
        <w:rPr>
          <w:sz w:val="32"/>
          <w:szCs w:val="32"/>
          <w:lang w:val="uk-UA"/>
        </w:rPr>
        <w:t>мом, повторюючи той же зв’язок з при</w:t>
      </w:r>
      <w:r w:rsidRPr="00710FF1">
        <w:rPr>
          <w:sz w:val="32"/>
          <w:szCs w:val="32"/>
          <w:lang w:val="uk-UA"/>
        </w:rPr>
        <w:softHyphen/>
        <w:t xml:space="preserve">йомом їжі, що й біль. Відрижка повітрям була у 98 пацієнтів </w:t>
      </w:r>
      <w:r>
        <w:rPr>
          <w:sz w:val="32"/>
          <w:szCs w:val="32"/>
          <w:lang w:val="uk-UA"/>
        </w:rPr>
        <w:t xml:space="preserve">(65,3%) зі сполученою патологією, </w:t>
      </w:r>
      <w:r w:rsidRPr="00710FF1">
        <w:rPr>
          <w:sz w:val="32"/>
          <w:szCs w:val="32"/>
          <w:lang w:val="uk-UA"/>
        </w:rPr>
        <w:t>у 15 осіб</w:t>
      </w:r>
      <w:r>
        <w:rPr>
          <w:sz w:val="32"/>
          <w:szCs w:val="32"/>
          <w:lang w:val="uk-UA"/>
        </w:rPr>
        <w:t xml:space="preserve"> (10,0%)</w:t>
      </w:r>
      <w:r w:rsidRPr="00710FF1">
        <w:rPr>
          <w:sz w:val="32"/>
          <w:szCs w:val="32"/>
          <w:lang w:val="uk-UA"/>
        </w:rPr>
        <w:t xml:space="preserve">  </w:t>
      </w:r>
      <w:r>
        <w:rPr>
          <w:sz w:val="32"/>
          <w:szCs w:val="32"/>
          <w:lang w:val="uk-UA"/>
        </w:rPr>
        <w:t>відмічалась</w:t>
      </w:r>
      <w:r w:rsidRPr="00710FF1">
        <w:rPr>
          <w:sz w:val="32"/>
          <w:szCs w:val="32"/>
          <w:lang w:val="uk-UA"/>
        </w:rPr>
        <w:t xml:space="preserve"> </w:t>
      </w:r>
      <w:r>
        <w:rPr>
          <w:sz w:val="32"/>
          <w:szCs w:val="32"/>
          <w:lang w:val="uk-UA"/>
        </w:rPr>
        <w:t xml:space="preserve">відрижка </w:t>
      </w:r>
      <w:r w:rsidRPr="00710FF1">
        <w:rPr>
          <w:sz w:val="32"/>
          <w:szCs w:val="32"/>
          <w:lang w:val="uk-UA"/>
        </w:rPr>
        <w:t>тухлим або кислим</w:t>
      </w:r>
      <w:r>
        <w:rPr>
          <w:sz w:val="32"/>
          <w:szCs w:val="32"/>
          <w:lang w:val="uk-UA"/>
        </w:rPr>
        <w:t>.</w:t>
      </w:r>
      <w:r w:rsidRPr="00C81979">
        <w:rPr>
          <w:spacing w:val="-4"/>
          <w:sz w:val="32"/>
          <w:szCs w:val="32"/>
          <w:lang w:val="uk-UA"/>
        </w:rPr>
        <w:t xml:space="preserve"> </w:t>
      </w:r>
    </w:p>
    <w:p w:rsidR="00D30814" w:rsidRPr="00C81979" w:rsidRDefault="00D30814" w:rsidP="00D30814">
      <w:pPr>
        <w:suppressLineNumbers/>
        <w:ind w:firstLine="567"/>
        <w:jc w:val="both"/>
        <w:rPr>
          <w:spacing w:val="-4"/>
          <w:sz w:val="32"/>
          <w:szCs w:val="32"/>
          <w:lang w:val="uk-UA"/>
        </w:rPr>
      </w:pPr>
      <w:r>
        <w:rPr>
          <w:spacing w:val="-6"/>
          <w:sz w:val="32"/>
          <w:szCs w:val="32"/>
          <w:lang w:val="uk-UA"/>
        </w:rPr>
        <w:t xml:space="preserve">В той же час, </w:t>
      </w:r>
      <w:r w:rsidRPr="00710FF1">
        <w:rPr>
          <w:spacing w:val="-6"/>
          <w:sz w:val="32"/>
          <w:szCs w:val="32"/>
          <w:lang w:val="uk-UA"/>
        </w:rPr>
        <w:t>30 пацієнтів із ПВДПК без наявності СПК (контрольна група) мали больовий синдром із чіт</w:t>
      </w:r>
      <w:r w:rsidRPr="00710FF1">
        <w:rPr>
          <w:spacing w:val="-6"/>
          <w:sz w:val="32"/>
          <w:szCs w:val="32"/>
          <w:lang w:val="uk-UA"/>
        </w:rPr>
        <w:softHyphen/>
        <w:t>кою локалізацією в епіга</w:t>
      </w:r>
      <w:r w:rsidRPr="00710FF1">
        <w:rPr>
          <w:spacing w:val="-6"/>
          <w:sz w:val="32"/>
          <w:szCs w:val="32"/>
          <w:lang w:val="uk-UA"/>
        </w:rPr>
        <w:softHyphen/>
        <w:t>с</w:t>
      </w:r>
      <w:r w:rsidRPr="00710FF1">
        <w:rPr>
          <w:spacing w:val="-6"/>
          <w:sz w:val="32"/>
          <w:szCs w:val="32"/>
          <w:lang w:val="uk-UA"/>
        </w:rPr>
        <w:softHyphen/>
        <w:t>т</w:t>
      </w:r>
      <w:r w:rsidRPr="00710FF1">
        <w:rPr>
          <w:spacing w:val="-6"/>
          <w:sz w:val="32"/>
          <w:szCs w:val="32"/>
          <w:lang w:val="uk-UA"/>
        </w:rPr>
        <w:softHyphen/>
        <w:t>ральній</w:t>
      </w:r>
      <w:r>
        <w:rPr>
          <w:spacing w:val="-6"/>
          <w:sz w:val="32"/>
          <w:szCs w:val="32"/>
          <w:lang w:val="uk-UA"/>
        </w:rPr>
        <w:t xml:space="preserve"> (22 хворих – 73,3%)</w:t>
      </w:r>
      <w:r w:rsidRPr="00710FF1">
        <w:rPr>
          <w:spacing w:val="-6"/>
          <w:sz w:val="32"/>
          <w:szCs w:val="32"/>
          <w:lang w:val="uk-UA"/>
        </w:rPr>
        <w:t xml:space="preserve"> або пілородуоденальній ділянках</w:t>
      </w:r>
      <w:r>
        <w:rPr>
          <w:spacing w:val="-6"/>
          <w:sz w:val="32"/>
          <w:szCs w:val="32"/>
          <w:lang w:val="uk-UA"/>
        </w:rPr>
        <w:t xml:space="preserve"> (8 осіб – 26,7%)</w:t>
      </w:r>
      <w:r w:rsidRPr="00710FF1">
        <w:rPr>
          <w:spacing w:val="-6"/>
          <w:sz w:val="32"/>
          <w:szCs w:val="32"/>
          <w:lang w:val="uk-UA"/>
        </w:rPr>
        <w:t>.</w:t>
      </w:r>
      <w:r w:rsidRPr="00CC6EE2">
        <w:rPr>
          <w:spacing w:val="-6"/>
          <w:sz w:val="28"/>
          <w:szCs w:val="28"/>
          <w:lang w:val="uk-UA"/>
        </w:rPr>
        <w:t xml:space="preserve"> </w:t>
      </w:r>
      <w:r w:rsidRPr="00710FF1">
        <w:rPr>
          <w:spacing w:val="-4"/>
          <w:sz w:val="32"/>
          <w:szCs w:val="32"/>
          <w:lang w:val="uk-UA"/>
        </w:rPr>
        <w:t>Скарг з боку товстого кишечнику ці хворі не мали.</w:t>
      </w:r>
      <w:r>
        <w:rPr>
          <w:spacing w:val="-4"/>
          <w:sz w:val="32"/>
          <w:szCs w:val="32"/>
          <w:lang w:val="uk-UA"/>
        </w:rPr>
        <w:t xml:space="preserve"> </w:t>
      </w:r>
      <w:r w:rsidRPr="00710FF1">
        <w:rPr>
          <w:spacing w:val="-4"/>
          <w:sz w:val="32"/>
          <w:szCs w:val="32"/>
          <w:lang w:val="uk-UA"/>
        </w:rPr>
        <w:t>Що сто</w:t>
      </w:r>
      <w:r w:rsidRPr="00710FF1">
        <w:rPr>
          <w:spacing w:val="-4"/>
          <w:sz w:val="32"/>
          <w:szCs w:val="32"/>
          <w:lang w:val="uk-UA"/>
        </w:rPr>
        <w:softHyphen/>
        <w:t>су</w:t>
      </w:r>
      <w:r w:rsidRPr="00710FF1">
        <w:rPr>
          <w:spacing w:val="-4"/>
          <w:sz w:val="32"/>
          <w:szCs w:val="32"/>
          <w:lang w:val="uk-UA"/>
        </w:rPr>
        <w:softHyphen/>
        <w:t xml:space="preserve">ється </w:t>
      </w:r>
      <w:r>
        <w:rPr>
          <w:spacing w:val="-4"/>
          <w:sz w:val="32"/>
          <w:szCs w:val="32"/>
          <w:lang w:val="uk-UA"/>
        </w:rPr>
        <w:t>хара</w:t>
      </w:r>
      <w:r>
        <w:rPr>
          <w:spacing w:val="-4"/>
          <w:sz w:val="32"/>
          <w:szCs w:val="32"/>
          <w:lang w:val="uk-UA"/>
        </w:rPr>
        <w:softHyphen/>
        <w:t>к</w:t>
      </w:r>
      <w:r>
        <w:rPr>
          <w:spacing w:val="-4"/>
          <w:sz w:val="32"/>
          <w:szCs w:val="32"/>
          <w:lang w:val="uk-UA"/>
        </w:rPr>
        <w:softHyphen/>
        <w:t>теру болю,</w:t>
      </w:r>
      <w:r w:rsidRPr="00710FF1">
        <w:rPr>
          <w:spacing w:val="-4"/>
          <w:sz w:val="32"/>
          <w:szCs w:val="32"/>
          <w:lang w:val="uk-UA"/>
        </w:rPr>
        <w:t xml:space="preserve"> то 21 пацієнт (70,0%) скаржився на тупі, ниючи болі,  9 хво</w:t>
      </w:r>
      <w:r>
        <w:rPr>
          <w:spacing w:val="-4"/>
          <w:sz w:val="32"/>
          <w:szCs w:val="32"/>
          <w:lang w:val="uk-UA"/>
        </w:rPr>
        <w:softHyphen/>
      </w:r>
      <w:r w:rsidRPr="00710FF1">
        <w:rPr>
          <w:spacing w:val="-4"/>
          <w:sz w:val="32"/>
          <w:szCs w:val="32"/>
          <w:lang w:val="uk-UA"/>
        </w:rPr>
        <w:t>рих (30,0%) – на ріжучі, пекучі; зв’я</w:t>
      </w:r>
      <w:r w:rsidRPr="00710FF1">
        <w:rPr>
          <w:spacing w:val="-4"/>
          <w:sz w:val="32"/>
          <w:szCs w:val="32"/>
          <w:lang w:val="uk-UA"/>
        </w:rPr>
        <w:softHyphen/>
        <w:t xml:space="preserve">зок з прийомом їжі був у 16 осіб (53,3%), «голодні» болі мали місце у 22 хворих (43,3%). Диспептичні </w:t>
      </w:r>
      <w:r>
        <w:rPr>
          <w:spacing w:val="-4"/>
          <w:sz w:val="32"/>
          <w:szCs w:val="32"/>
          <w:lang w:val="uk-UA"/>
        </w:rPr>
        <w:t xml:space="preserve">прояви </w:t>
      </w:r>
      <w:r w:rsidRPr="00710FF1">
        <w:rPr>
          <w:spacing w:val="-4"/>
          <w:sz w:val="32"/>
          <w:szCs w:val="32"/>
          <w:lang w:val="uk-UA"/>
        </w:rPr>
        <w:t xml:space="preserve">у цих пацієнтів </w:t>
      </w:r>
      <w:r>
        <w:rPr>
          <w:spacing w:val="-4"/>
          <w:sz w:val="32"/>
          <w:szCs w:val="32"/>
          <w:lang w:val="uk-UA"/>
        </w:rPr>
        <w:t>характеризувалися</w:t>
      </w:r>
      <w:r w:rsidRPr="00710FF1">
        <w:rPr>
          <w:spacing w:val="-4"/>
          <w:sz w:val="32"/>
          <w:szCs w:val="32"/>
          <w:lang w:val="uk-UA"/>
        </w:rPr>
        <w:t xml:space="preserve"> нудотою у 17 осіб (56,7%), блю</w:t>
      </w:r>
      <w:r>
        <w:rPr>
          <w:spacing w:val="-4"/>
          <w:sz w:val="32"/>
          <w:szCs w:val="32"/>
          <w:lang w:val="uk-UA"/>
        </w:rPr>
        <w:softHyphen/>
      </w:r>
      <w:r>
        <w:rPr>
          <w:spacing w:val="-4"/>
          <w:sz w:val="32"/>
          <w:szCs w:val="32"/>
          <w:lang w:val="uk-UA"/>
        </w:rPr>
        <w:softHyphen/>
      </w:r>
      <w:r w:rsidRPr="00710FF1">
        <w:rPr>
          <w:spacing w:val="-4"/>
          <w:sz w:val="32"/>
          <w:szCs w:val="32"/>
          <w:lang w:val="uk-UA"/>
        </w:rPr>
        <w:t>ванням у 8 хворих (26,7%).</w:t>
      </w:r>
      <w:r>
        <w:rPr>
          <w:spacing w:val="-4"/>
          <w:sz w:val="32"/>
          <w:szCs w:val="32"/>
          <w:lang w:val="uk-UA"/>
        </w:rPr>
        <w:t xml:space="preserve"> Печія спостерігалася у 21 хворого (70,0%), </w:t>
      </w:r>
      <w:r w:rsidRPr="00710FF1">
        <w:rPr>
          <w:spacing w:val="-4"/>
          <w:sz w:val="32"/>
          <w:szCs w:val="32"/>
          <w:lang w:val="uk-UA"/>
        </w:rPr>
        <w:t xml:space="preserve"> </w:t>
      </w:r>
      <w:r>
        <w:rPr>
          <w:spacing w:val="-4"/>
          <w:sz w:val="32"/>
          <w:szCs w:val="32"/>
          <w:lang w:val="uk-UA"/>
        </w:rPr>
        <w:t>відрижка повітрям – у 7 осіб (23,3%).</w:t>
      </w:r>
    </w:p>
    <w:p w:rsidR="00D30814" w:rsidRPr="00057D7C" w:rsidRDefault="00D30814" w:rsidP="00D30814">
      <w:pPr>
        <w:suppressLineNumbers/>
        <w:ind w:firstLine="567"/>
        <w:jc w:val="both"/>
        <w:rPr>
          <w:spacing w:val="-6"/>
          <w:sz w:val="32"/>
          <w:szCs w:val="32"/>
          <w:lang w:val="uk-UA"/>
        </w:rPr>
      </w:pPr>
      <w:r w:rsidRPr="00057D7C">
        <w:rPr>
          <w:spacing w:val="-6"/>
          <w:sz w:val="32"/>
          <w:szCs w:val="32"/>
          <w:lang w:val="uk-UA"/>
        </w:rPr>
        <w:lastRenderedPageBreak/>
        <w:t>Всі хворі на</w:t>
      </w:r>
      <w:r w:rsidRPr="00057D7C">
        <w:rPr>
          <w:spacing w:val="-6"/>
          <w:sz w:val="32"/>
          <w:szCs w:val="32"/>
        </w:rPr>
        <w:t xml:space="preserve"> </w:t>
      </w:r>
      <w:r w:rsidRPr="00057D7C">
        <w:rPr>
          <w:spacing w:val="-6"/>
          <w:sz w:val="32"/>
          <w:szCs w:val="32"/>
          <w:lang w:val="uk-UA"/>
        </w:rPr>
        <w:t>ПВДПК, сполучену з СПК, окрім болю, мали й інші скарги з боку тов</w:t>
      </w:r>
      <w:r w:rsidRPr="00057D7C">
        <w:rPr>
          <w:spacing w:val="-6"/>
          <w:sz w:val="32"/>
          <w:szCs w:val="32"/>
          <w:lang w:val="uk-UA"/>
        </w:rPr>
        <w:softHyphen/>
        <w:t>с</w:t>
      </w:r>
      <w:r w:rsidRPr="00057D7C">
        <w:rPr>
          <w:spacing w:val="-6"/>
          <w:sz w:val="32"/>
          <w:szCs w:val="32"/>
          <w:lang w:val="uk-UA"/>
        </w:rPr>
        <w:softHyphen/>
        <w:t>того кишечнику. Так, 142 пацієнти (94,6%) від</w:t>
      </w:r>
      <w:r w:rsidRPr="00057D7C">
        <w:rPr>
          <w:spacing w:val="-6"/>
          <w:sz w:val="32"/>
          <w:szCs w:val="32"/>
          <w:lang w:val="uk-UA"/>
        </w:rPr>
        <w:softHyphen/>
        <w:t>зна</w:t>
      </w:r>
      <w:r w:rsidRPr="00057D7C">
        <w:rPr>
          <w:spacing w:val="-6"/>
          <w:sz w:val="32"/>
          <w:szCs w:val="32"/>
          <w:lang w:val="uk-UA"/>
        </w:rPr>
        <w:softHyphen/>
        <w:t>чали схильність до порушення стільця у виді закрепів (частота стільця в них складала менш 3 випорожнень на неділю та напружування при дефе</w:t>
      </w:r>
      <w:r w:rsidRPr="00057D7C">
        <w:rPr>
          <w:spacing w:val="-6"/>
          <w:sz w:val="32"/>
          <w:szCs w:val="32"/>
          <w:lang w:val="uk-UA"/>
        </w:rPr>
        <w:softHyphen/>
        <w:t>кації). Скар</w:t>
      </w:r>
      <w:r w:rsidRPr="00057D7C">
        <w:rPr>
          <w:spacing w:val="-6"/>
          <w:sz w:val="32"/>
          <w:szCs w:val="32"/>
          <w:lang w:val="uk-UA"/>
        </w:rPr>
        <w:softHyphen/>
        <w:t>ги на здуття жи</w:t>
      </w:r>
      <w:r w:rsidRPr="00057D7C">
        <w:rPr>
          <w:spacing w:val="-6"/>
          <w:sz w:val="32"/>
          <w:szCs w:val="32"/>
          <w:lang w:val="uk-UA"/>
        </w:rPr>
        <w:softHyphen/>
        <w:t>вота та урчання пре</w:t>
      </w:r>
      <w:r w:rsidRPr="00057D7C">
        <w:rPr>
          <w:spacing w:val="-6"/>
          <w:sz w:val="32"/>
          <w:szCs w:val="32"/>
          <w:lang w:val="uk-UA"/>
        </w:rPr>
        <w:softHyphen/>
        <w:t>д’яв</w:t>
      </w:r>
      <w:r w:rsidRPr="00057D7C">
        <w:rPr>
          <w:spacing w:val="-6"/>
          <w:sz w:val="32"/>
          <w:szCs w:val="32"/>
          <w:lang w:val="uk-UA"/>
        </w:rPr>
        <w:softHyphen/>
        <w:t>ляв 81 хворий (54,0%) на ПВДПК, сполучену з СПК. Метеоризм відзначався більш ніж у половини всіх хворих –</w:t>
      </w:r>
      <w:r w:rsidRPr="00057D7C">
        <w:rPr>
          <w:color w:val="FF0000"/>
          <w:spacing w:val="-6"/>
          <w:sz w:val="32"/>
          <w:szCs w:val="32"/>
          <w:lang w:val="uk-UA"/>
        </w:rPr>
        <w:t xml:space="preserve"> </w:t>
      </w:r>
      <w:r w:rsidRPr="00057D7C">
        <w:rPr>
          <w:spacing w:val="-6"/>
          <w:sz w:val="32"/>
          <w:szCs w:val="32"/>
          <w:lang w:val="uk-UA"/>
        </w:rPr>
        <w:t>92 особи (61,3%), зменшення болю піс</w:t>
      </w:r>
      <w:r w:rsidRPr="00057D7C">
        <w:rPr>
          <w:spacing w:val="-6"/>
          <w:sz w:val="32"/>
          <w:szCs w:val="32"/>
          <w:lang w:val="uk-UA"/>
        </w:rPr>
        <w:softHyphen/>
        <w:t>ля де</w:t>
      </w:r>
      <w:r>
        <w:rPr>
          <w:spacing w:val="-6"/>
          <w:sz w:val="32"/>
          <w:szCs w:val="32"/>
          <w:lang w:val="uk-UA"/>
        </w:rPr>
        <w:softHyphen/>
      </w:r>
      <w:r w:rsidRPr="00057D7C">
        <w:rPr>
          <w:spacing w:val="-6"/>
          <w:sz w:val="32"/>
          <w:szCs w:val="32"/>
          <w:lang w:val="uk-UA"/>
        </w:rPr>
        <w:t>фе</w:t>
      </w:r>
      <w:r>
        <w:rPr>
          <w:spacing w:val="-6"/>
          <w:sz w:val="32"/>
          <w:szCs w:val="32"/>
          <w:lang w:val="uk-UA"/>
        </w:rPr>
        <w:softHyphen/>
      </w:r>
      <w:r w:rsidRPr="00057D7C">
        <w:rPr>
          <w:spacing w:val="-6"/>
          <w:sz w:val="32"/>
          <w:szCs w:val="32"/>
          <w:lang w:val="uk-UA"/>
        </w:rPr>
        <w:t>ка</w:t>
      </w:r>
      <w:r>
        <w:rPr>
          <w:spacing w:val="-6"/>
          <w:sz w:val="32"/>
          <w:szCs w:val="32"/>
          <w:lang w:val="uk-UA"/>
        </w:rPr>
        <w:softHyphen/>
      </w:r>
      <w:r w:rsidRPr="00057D7C">
        <w:rPr>
          <w:spacing w:val="-6"/>
          <w:sz w:val="32"/>
          <w:szCs w:val="32"/>
          <w:lang w:val="uk-UA"/>
        </w:rPr>
        <w:t>ції – у 25 хворих (16,7%), зміню</w:t>
      </w:r>
      <w:r w:rsidRPr="00057D7C">
        <w:rPr>
          <w:spacing w:val="-6"/>
          <w:sz w:val="32"/>
          <w:szCs w:val="32"/>
          <w:lang w:val="uk-UA"/>
        </w:rPr>
        <w:softHyphen/>
        <w:t>ван</w:t>
      </w:r>
      <w:r w:rsidRPr="00057D7C">
        <w:rPr>
          <w:spacing w:val="-6"/>
          <w:sz w:val="32"/>
          <w:szCs w:val="32"/>
          <w:lang w:val="uk-UA"/>
        </w:rPr>
        <w:softHyphen/>
        <w:t>ня зовнішнього вигляду сті</w:t>
      </w:r>
      <w:r w:rsidRPr="00057D7C">
        <w:rPr>
          <w:spacing w:val="-6"/>
          <w:sz w:val="32"/>
          <w:szCs w:val="32"/>
          <w:lang w:val="uk-UA"/>
        </w:rPr>
        <w:softHyphen/>
        <w:t>ль</w:t>
      </w:r>
      <w:r w:rsidRPr="00057D7C">
        <w:rPr>
          <w:spacing w:val="-6"/>
          <w:sz w:val="32"/>
          <w:szCs w:val="32"/>
          <w:lang w:val="uk-UA"/>
        </w:rPr>
        <w:softHyphen/>
        <w:t>ця (гру</w:t>
      </w:r>
      <w:r>
        <w:rPr>
          <w:spacing w:val="-6"/>
          <w:sz w:val="32"/>
          <w:szCs w:val="32"/>
          <w:lang w:val="uk-UA"/>
        </w:rPr>
        <w:softHyphen/>
      </w:r>
      <w:r w:rsidRPr="00057D7C">
        <w:rPr>
          <w:spacing w:val="-6"/>
          <w:sz w:val="32"/>
          <w:szCs w:val="32"/>
          <w:lang w:val="uk-UA"/>
        </w:rPr>
        <w:softHyphen/>
        <w:t>д</w:t>
      </w:r>
      <w:r w:rsidRPr="00057D7C">
        <w:rPr>
          <w:spacing w:val="-6"/>
          <w:sz w:val="32"/>
          <w:szCs w:val="32"/>
          <w:lang w:val="uk-UA"/>
        </w:rPr>
        <w:softHyphen/>
        <w:t>куватий або шерехатий) – у 49 пацієнтів (32,7%).</w:t>
      </w:r>
      <w:r w:rsidRPr="00057D7C">
        <w:rPr>
          <w:spacing w:val="-6"/>
          <w:sz w:val="28"/>
          <w:szCs w:val="28"/>
          <w:lang w:val="uk-UA"/>
        </w:rPr>
        <w:t xml:space="preserve"> </w:t>
      </w:r>
      <w:r w:rsidRPr="00057D7C">
        <w:rPr>
          <w:spacing w:val="-6"/>
          <w:sz w:val="32"/>
          <w:szCs w:val="32"/>
          <w:lang w:val="uk-UA"/>
        </w:rPr>
        <w:t>Астено-нев</w:t>
      </w:r>
      <w:r w:rsidRPr="00057D7C">
        <w:rPr>
          <w:spacing w:val="-6"/>
          <w:sz w:val="32"/>
          <w:szCs w:val="32"/>
          <w:lang w:val="uk-UA"/>
        </w:rPr>
        <w:softHyphen/>
        <w:t xml:space="preserve">ротичний синдром різного ступеня вираженості також </w:t>
      </w:r>
      <w:r w:rsidRPr="00057D7C">
        <w:rPr>
          <w:bCs/>
          <w:spacing w:val="-6"/>
          <w:sz w:val="32"/>
          <w:szCs w:val="32"/>
          <w:lang w:val="uk-UA"/>
        </w:rPr>
        <w:t>мав місце</w:t>
      </w:r>
      <w:r w:rsidRPr="00057D7C">
        <w:rPr>
          <w:spacing w:val="-6"/>
          <w:sz w:val="32"/>
          <w:szCs w:val="32"/>
          <w:lang w:val="uk-UA"/>
        </w:rPr>
        <w:t xml:space="preserve"> у всіх пацієнтів на сполучену патологію і харак</w:t>
      </w:r>
      <w:r w:rsidRPr="00057D7C">
        <w:rPr>
          <w:spacing w:val="-6"/>
          <w:sz w:val="32"/>
          <w:szCs w:val="32"/>
          <w:lang w:val="uk-UA"/>
        </w:rPr>
        <w:softHyphen/>
        <w:t>те</w:t>
      </w:r>
      <w:r w:rsidRPr="00057D7C">
        <w:rPr>
          <w:spacing w:val="-6"/>
          <w:sz w:val="32"/>
          <w:szCs w:val="32"/>
          <w:lang w:val="uk-UA"/>
        </w:rPr>
        <w:softHyphen/>
        <w:t>ри</w:t>
      </w:r>
      <w:r w:rsidRPr="00057D7C">
        <w:rPr>
          <w:spacing w:val="-6"/>
          <w:sz w:val="32"/>
          <w:szCs w:val="32"/>
          <w:lang w:val="uk-UA"/>
        </w:rPr>
        <w:softHyphen/>
        <w:t>зувався скаргами на за</w:t>
      </w:r>
      <w:r w:rsidRPr="00057D7C">
        <w:rPr>
          <w:spacing w:val="-6"/>
          <w:sz w:val="32"/>
          <w:szCs w:val="32"/>
          <w:lang w:val="uk-UA"/>
        </w:rPr>
        <w:softHyphen/>
        <w:t>га</w:t>
      </w:r>
      <w:r w:rsidRPr="00057D7C">
        <w:rPr>
          <w:spacing w:val="-6"/>
          <w:sz w:val="32"/>
          <w:szCs w:val="32"/>
          <w:lang w:val="uk-UA"/>
        </w:rPr>
        <w:softHyphen/>
        <w:t>льну слабкість у 138 осіб (92,0%), під</w:t>
      </w:r>
      <w:r w:rsidRPr="00057D7C">
        <w:rPr>
          <w:spacing w:val="-6"/>
          <w:sz w:val="32"/>
          <w:szCs w:val="32"/>
          <w:lang w:val="uk-UA"/>
        </w:rPr>
        <w:softHyphen/>
        <w:t>вищену стом</w:t>
      </w:r>
      <w:r w:rsidRPr="00057D7C">
        <w:rPr>
          <w:spacing w:val="-6"/>
          <w:sz w:val="32"/>
          <w:szCs w:val="32"/>
          <w:lang w:val="uk-UA"/>
        </w:rPr>
        <w:softHyphen/>
        <w:t>люваність – у 90 хворих (60,0%), знижену працездатність – у 86 пацієнтів (57,3%), емо</w:t>
      </w:r>
      <w:r w:rsidRPr="00057D7C">
        <w:rPr>
          <w:spacing w:val="-6"/>
          <w:sz w:val="32"/>
          <w:szCs w:val="32"/>
          <w:lang w:val="uk-UA"/>
        </w:rPr>
        <w:softHyphen/>
        <w:t>цій</w:t>
      </w:r>
      <w:r w:rsidRPr="00057D7C">
        <w:rPr>
          <w:spacing w:val="-6"/>
          <w:sz w:val="32"/>
          <w:szCs w:val="32"/>
          <w:lang w:val="uk-UA"/>
        </w:rPr>
        <w:softHyphen/>
      </w:r>
      <w:r w:rsidRPr="00057D7C">
        <w:rPr>
          <w:spacing w:val="-6"/>
          <w:sz w:val="32"/>
          <w:szCs w:val="32"/>
          <w:lang w:val="uk-UA"/>
        </w:rPr>
        <w:softHyphen/>
        <w:t>ну лабільність – у 82 осіб (54,6%) та пору</w:t>
      </w:r>
      <w:r w:rsidRPr="00057D7C">
        <w:rPr>
          <w:spacing w:val="-6"/>
          <w:sz w:val="32"/>
          <w:szCs w:val="32"/>
          <w:lang w:val="uk-UA"/>
        </w:rPr>
        <w:softHyphen/>
        <w:t>шення сну – у 43 хворих (28,7%). В контрольній групі прояви астено-невротичного синдрому бу</w:t>
      </w:r>
      <w:r w:rsidRPr="00057D7C">
        <w:rPr>
          <w:spacing w:val="-6"/>
          <w:sz w:val="32"/>
          <w:szCs w:val="32"/>
          <w:lang w:val="uk-UA"/>
        </w:rPr>
        <w:softHyphen/>
        <w:t>ли тільки у 5 хворих (16,0%) у вигляді порушень сну на тлі «го</w:t>
      </w:r>
      <w:r w:rsidRPr="00057D7C">
        <w:rPr>
          <w:spacing w:val="-6"/>
          <w:sz w:val="32"/>
          <w:szCs w:val="32"/>
          <w:lang w:val="uk-UA"/>
        </w:rPr>
        <w:softHyphen/>
        <w:t>ло</w:t>
      </w:r>
      <w:r w:rsidRPr="00057D7C">
        <w:rPr>
          <w:spacing w:val="-6"/>
          <w:sz w:val="32"/>
          <w:szCs w:val="32"/>
          <w:lang w:val="uk-UA"/>
        </w:rPr>
        <w:softHyphen/>
        <w:t>д</w:t>
      </w:r>
      <w:r w:rsidRPr="00057D7C">
        <w:rPr>
          <w:spacing w:val="-6"/>
          <w:sz w:val="32"/>
          <w:szCs w:val="32"/>
          <w:lang w:val="uk-UA"/>
        </w:rPr>
        <w:softHyphen/>
        <w:t>ного» нічного болю.</w:t>
      </w:r>
    </w:p>
    <w:p w:rsidR="00D30814" w:rsidRPr="00AB12E6" w:rsidRDefault="00D30814" w:rsidP="00D30814">
      <w:pPr>
        <w:pStyle w:val="affffffff6"/>
        <w:ind w:left="0" w:firstLine="539"/>
        <w:rPr>
          <w:i/>
          <w:spacing w:val="-4"/>
          <w:sz w:val="32"/>
          <w:szCs w:val="32"/>
        </w:rPr>
      </w:pPr>
      <w:r w:rsidRPr="00AB12E6">
        <w:rPr>
          <w:i/>
          <w:spacing w:val="-4"/>
          <w:sz w:val="32"/>
          <w:szCs w:val="32"/>
        </w:rPr>
        <w:t>При обстеженні у 127 пацієнтів (84,7%) з наявністю сполу</w:t>
      </w:r>
      <w:r w:rsidRPr="00AB12E6">
        <w:rPr>
          <w:i/>
          <w:spacing w:val="-4"/>
          <w:sz w:val="32"/>
          <w:szCs w:val="32"/>
        </w:rPr>
        <w:softHyphen/>
        <w:t>че</w:t>
      </w:r>
      <w:r w:rsidRPr="00AB12E6">
        <w:rPr>
          <w:i/>
          <w:spacing w:val="-4"/>
          <w:sz w:val="32"/>
          <w:szCs w:val="32"/>
        </w:rPr>
        <w:softHyphen/>
        <w:t>ної па</w:t>
      </w:r>
      <w:r>
        <w:rPr>
          <w:i/>
          <w:spacing w:val="-4"/>
          <w:sz w:val="32"/>
          <w:szCs w:val="32"/>
        </w:rPr>
        <w:softHyphen/>
      </w:r>
      <w:r w:rsidRPr="00AB12E6">
        <w:rPr>
          <w:i/>
          <w:spacing w:val="-4"/>
          <w:sz w:val="32"/>
          <w:szCs w:val="32"/>
        </w:rPr>
        <w:t>то</w:t>
      </w:r>
      <w:r>
        <w:rPr>
          <w:i/>
          <w:spacing w:val="-4"/>
          <w:sz w:val="32"/>
          <w:szCs w:val="32"/>
        </w:rPr>
        <w:softHyphen/>
      </w:r>
      <w:r w:rsidRPr="00AB12E6">
        <w:rPr>
          <w:i/>
          <w:spacing w:val="-4"/>
          <w:sz w:val="32"/>
          <w:szCs w:val="32"/>
        </w:rPr>
        <w:t>логії були виявлені порушення з боку кількісного та якісно</w:t>
      </w:r>
      <w:r w:rsidRPr="00AB12E6">
        <w:rPr>
          <w:i/>
          <w:spacing w:val="-4"/>
          <w:sz w:val="32"/>
          <w:szCs w:val="32"/>
        </w:rPr>
        <w:softHyphen/>
        <w:t xml:space="preserve">го складу мікробіоценозу кишечнику. </w:t>
      </w:r>
      <w:r>
        <w:rPr>
          <w:i/>
          <w:spacing w:val="-4"/>
          <w:sz w:val="32"/>
          <w:szCs w:val="32"/>
        </w:rPr>
        <w:t>Відмічалося п</w:t>
      </w:r>
      <w:r w:rsidRPr="00AB12E6">
        <w:rPr>
          <w:i/>
          <w:spacing w:val="-4"/>
          <w:sz w:val="32"/>
          <w:szCs w:val="32"/>
        </w:rPr>
        <w:t>ідвищення росту протеолітич</w:t>
      </w:r>
      <w:r w:rsidRPr="00AB12E6">
        <w:rPr>
          <w:i/>
          <w:spacing w:val="-4"/>
          <w:sz w:val="32"/>
          <w:szCs w:val="32"/>
        </w:rPr>
        <w:softHyphen/>
        <w:t>ної і знижен</w:t>
      </w:r>
      <w:r>
        <w:rPr>
          <w:i/>
          <w:spacing w:val="-4"/>
          <w:sz w:val="32"/>
          <w:szCs w:val="32"/>
        </w:rPr>
        <w:softHyphen/>
      </w:r>
      <w:r w:rsidRPr="00AB12E6">
        <w:rPr>
          <w:i/>
          <w:spacing w:val="-4"/>
          <w:sz w:val="32"/>
          <w:szCs w:val="32"/>
        </w:rPr>
        <w:t>ня рос</w:t>
      </w:r>
      <w:r w:rsidRPr="00AB12E6">
        <w:rPr>
          <w:i/>
          <w:spacing w:val="-4"/>
          <w:sz w:val="32"/>
          <w:szCs w:val="32"/>
        </w:rPr>
        <w:softHyphen/>
        <w:t>ту сахаролітичної флори, зниження загальної кіль</w:t>
      </w:r>
      <w:r>
        <w:rPr>
          <w:i/>
          <w:spacing w:val="-4"/>
          <w:sz w:val="32"/>
          <w:szCs w:val="32"/>
        </w:rPr>
        <w:softHyphen/>
      </w:r>
      <w:r w:rsidRPr="00AB12E6">
        <w:rPr>
          <w:i/>
          <w:spacing w:val="-4"/>
          <w:sz w:val="32"/>
          <w:szCs w:val="32"/>
        </w:rPr>
        <w:t>ко</w:t>
      </w:r>
      <w:r>
        <w:rPr>
          <w:i/>
          <w:spacing w:val="-4"/>
          <w:sz w:val="32"/>
          <w:szCs w:val="32"/>
        </w:rPr>
        <w:softHyphen/>
      </w:r>
      <w:r w:rsidRPr="00AB12E6">
        <w:rPr>
          <w:i/>
          <w:spacing w:val="-4"/>
          <w:sz w:val="32"/>
          <w:szCs w:val="32"/>
        </w:rPr>
        <w:t>с</w:t>
      </w:r>
      <w:r>
        <w:rPr>
          <w:i/>
          <w:spacing w:val="-4"/>
          <w:sz w:val="32"/>
          <w:szCs w:val="32"/>
        </w:rPr>
        <w:softHyphen/>
      </w:r>
      <w:r w:rsidRPr="00AB12E6">
        <w:rPr>
          <w:i/>
          <w:spacing w:val="-4"/>
          <w:sz w:val="32"/>
          <w:szCs w:val="32"/>
        </w:rPr>
        <w:t>ті біфідо</w:t>
      </w:r>
      <w:r>
        <w:rPr>
          <w:i/>
          <w:spacing w:val="-4"/>
          <w:sz w:val="32"/>
          <w:szCs w:val="32"/>
        </w:rPr>
        <w:softHyphen/>
      </w:r>
      <w:r w:rsidRPr="00AB12E6">
        <w:rPr>
          <w:i/>
          <w:spacing w:val="-4"/>
          <w:sz w:val="32"/>
          <w:szCs w:val="32"/>
        </w:rPr>
        <w:t>бак</w:t>
      </w:r>
      <w:r>
        <w:rPr>
          <w:i/>
          <w:spacing w:val="-4"/>
          <w:sz w:val="32"/>
          <w:szCs w:val="32"/>
        </w:rPr>
        <w:softHyphen/>
      </w:r>
      <w:r w:rsidRPr="00AB12E6">
        <w:rPr>
          <w:i/>
          <w:spacing w:val="-4"/>
          <w:sz w:val="32"/>
          <w:szCs w:val="32"/>
        </w:rPr>
        <w:t>те</w:t>
      </w:r>
      <w:r w:rsidRPr="00AB12E6">
        <w:rPr>
          <w:i/>
          <w:spacing w:val="-4"/>
          <w:sz w:val="32"/>
          <w:szCs w:val="32"/>
        </w:rPr>
        <w:softHyphen/>
        <w:t>рій в серед</w:t>
      </w:r>
      <w:r w:rsidRPr="00AB12E6">
        <w:rPr>
          <w:i/>
          <w:spacing w:val="-4"/>
          <w:sz w:val="32"/>
          <w:szCs w:val="32"/>
        </w:rPr>
        <w:softHyphen/>
        <w:t>ньому з 8,7</w:t>
      </w:r>
      <w:r w:rsidRPr="00AB12E6">
        <w:rPr>
          <w:i/>
          <w:spacing w:val="-4"/>
          <w:sz w:val="32"/>
          <w:szCs w:val="32"/>
        </w:rPr>
        <w:sym w:font="Symbol" w:char="F0B1"/>
      </w:r>
      <w:r w:rsidRPr="00AB12E6">
        <w:rPr>
          <w:i/>
          <w:spacing w:val="-4"/>
          <w:sz w:val="32"/>
          <w:szCs w:val="32"/>
        </w:rPr>
        <w:t>0,1 до 7,2</w:t>
      </w:r>
      <w:r w:rsidRPr="00AB12E6">
        <w:rPr>
          <w:i/>
          <w:spacing w:val="-4"/>
          <w:sz w:val="32"/>
          <w:szCs w:val="32"/>
        </w:rPr>
        <w:sym w:font="Symbol" w:char="F0B1"/>
      </w:r>
      <w:r w:rsidRPr="00AB12E6">
        <w:rPr>
          <w:i/>
          <w:spacing w:val="-4"/>
          <w:sz w:val="32"/>
          <w:szCs w:val="32"/>
        </w:rPr>
        <w:t>0,1 lg КУО/г фекалій (р&lt;0,001), аци</w:t>
      </w:r>
      <w:r>
        <w:rPr>
          <w:i/>
          <w:spacing w:val="-4"/>
          <w:sz w:val="32"/>
          <w:szCs w:val="32"/>
        </w:rPr>
        <w:softHyphen/>
      </w:r>
      <w:r w:rsidRPr="00AB12E6">
        <w:rPr>
          <w:i/>
          <w:spacing w:val="-4"/>
          <w:sz w:val="32"/>
          <w:szCs w:val="32"/>
        </w:rPr>
        <w:t>дофільних лакто</w:t>
      </w:r>
      <w:r w:rsidRPr="00AB12E6">
        <w:rPr>
          <w:i/>
          <w:spacing w:val="-4"/>
          <w:sz w:val="32"/>
          <w:szCs w:val="32"/>
        </w:rPr>
        <w:softHyphen/>
        <w:t>бак</w:t>
      </w:r>
      <w:r w:rsidRPr="00AB12E6">
        <w:rPr>
          <w:i/>
          <w:spacing w:val="-4"/>
          <w:sz w:val="32"/>
          <w:szCs w:val="32"/>
        </w:rPr>
        <w:softHyphen/>
        <w:t>те</w:t>
      </w:r>
      <w:r w:rsidRPr="00AB12E6">
        <w:rPr>
          <w:i/>
          <w:spacing w:val="-4"/>
          <w:sz w:val="32"/>
          <w:szCs w:val="32"/>
        </w:rPr>
        <w:softHyphen/>
        <w:t>рій – в середньому  з 6,1</w:t>
      </w:r>
      <w:r w:rsidRPr="00AB12E6">
        <w:rPr>
          <w:i/>
          <w:spacing w:val="-4"/>
          <w:sz w:val="32"/>
          <w:szCs w:val="32"/>
        </w:rPr>
        <w:sym w:font="Symbol" w:char="F0B1"/>
      </w:r>
      <w:r w:rsidRPr="00AB12E6">
        <w:rPr>
          <w:i/>
          <w:spacing w:val="-4"/>
          <w:sz w:val="32"/>
          <w:szCs w:val="32"/>
        </w:rPr>
        <w:t xml:space="preserve">0,2 до </w:t>
      </w:r>
      <w:r w:rsidRPr="00AB12E6">
        <w:rPr>
          <w:i/>
          <w:sz w:val="32"/>
          <w:szCs w:val="32"/>
        </w:rPr>
        <w:t>5,2±</w:t>
      </w:r>
      <w:r>
        <w:rPr>
          <w:i/>
          <w:sz w:val="32"/>
          <w:szCs w:val="32"/>
        </w:rPr>
        <w:t xml:space="preserve"> </w:t>
      </w:r>
      <w:r w:rsidRPr="00AB12E6">
        <w:rPr>
          <w:i/>
          <w:sz w:val="32"/>
          <w:szCs w:val="32"/>
        </w:rPr>
        <w:t xml:space="preserve">0,14 </w:t>
      </w:r>
      <w:r w:rsidRPr="00AB12E6">
        <w:rPr>
          <w:i/>
          <w:spacing w:val="-4"/>
          <w:sz w:val="32"/>
          <w:szCs w:val="32"/>
        </w:rPr>
        <w:t xml:space="preserve">lg КУО/г фекалій (р&lt;0,001). </w:t>
      </w:r>
      <w:r>
        <w:rPr>
          <w:i/>
          <w:spacing w:val="-4"/>
          <w:sz w:val="32"/>
          <w:szCs w:val="32"/>
        </w:rPr>
        <w:t xml:space="preserve">Встановлені також </w:t>
      </w:r>
      <w:r w:rsidRPr="00AB12E6">
        <w:rPr>
          <w:i/>
          <w:spacing w:val="-4"/>
          <w:sz w:val="32"/>
          <w:szCs w:val="32"/>
        </w:rPr>
        <w:t>зміни кількості кишкової палички зі сла</w:t>
      </w:r>
      <w:r>
        <w:rPr>
          <w:i/>
          <w:spacing w:val="-4"/>
          <w:sz w:val="32"/>
          <w:szCs w:val="32"/>
        </w:rPr>
        <w:softHyphen/>
      </w:r>
      <w:r w:rsidRPr="00AB12E6">
        <w:rPr>
          <w:i/>
          <w:spacing w:val="-4"/>
          <w:sz w:val="32"/>
          <w:szCs w:val="32"/>
        </w:rPr>
        <w:t>бо вираженими фермен</w:t>
      </w:r>
      <w:r w:rsidRPr="00AB12E6">
        <w:rPr>
          <w:i/>
          <w:spacing w:val="-4"/>
          <w:sz w:val="32"/>
          <w:szCs w:val="32"/>
        </w:rPr>
        <w:softHyphen/>
        <w:t>тативними вла</w:t>
      </w:r>
      <w:r w:rsidRPr="00AB12E6">
        <w:rPr>
          <w:i/>
          <w:spacing w:val="-4"/>
          <w:sz w:val="32"/>
          <w:szCs w:val="32"/>
        </w:rPr>
        <w:softHyphen/>
        <w:t>сти</w:t>
      </w:r>
      <w:r w:rsidRPr="00AB12E6">
        <w:rPr>
          <w:i/>
          <w:spacing w:val="-4"/>
          <w:sz w:val="32"/>
          <w:szCs w:val="32"/>
        </w:rPr>
        <w:softHyphen/>
        <w:t>во</w:t>
      </w:r>
      <w:r w:rsidRPr="00AB12E6">
        <w:rPr>
          <w:i/>
          <w:spacing w:val="-4"/>
          <w:sz w:val="32"/>
          <w:szCs w:val="32"/>
        </w:rPr>
        <w:softHyphen/>
        <w:t>стями (32,5% проти 16,4%; р&lt;0,001) і кокових форм мік</w:t>
      </w:r>
      <w:r>
        <w:rPr>
          <w:i/>
          <w:spacing w:val="-4"/>
          <w:sz w:val="32"/>
          <w:szCs w:val="32"/>
        </w:rPr>
        <w:softHyphen/>
      </w:r>
      <w:r w:rsidRPr="00AB12E6">
        <w:rPr>
          <w:i/>
          <w:spacing w:val="-4"/>
          <w:sz w:val="32"/>
          <w:szCs w:val="32"/>
        </w:rPr>
        <w:t>ро</w:t>
      </w:r>
      <w:r>
        <w:rPr>
          <w:i/>
          <w:spacing w:val="-4"/>
          <w:sz w:val="32"/>
          <w:szCs w:val="32"/>
        </w:rPr>
        <w:softHyphen/>
      </w:r>
      <w:r w:rsidRPr="00AB12E6">
        <w:rPr>
          <w:i/>
          <w:spacing w:val="-4"/>
          <w:sz w:val="32"/>
          <w:szCs w:val="32"/>
        </w:rPr>
        <w:t>ор</w:t>
      </w:r>
      <w:r>
        <w:rPr>
          <w:i/>
          <w:spacing w:val="-4"/>
          <w:sz w:val="32"/>
          <w:szCs w:val="32"/>
        </w:rPr>
        <w:softHyphen/>
      </w:r>
      <w:r w:rsidRPr="00AB12E6">
        <w:rPr>
          <w:i/>
          <w:spacing w:val="-4"/>
          <w:sz w:val="32"/>
          <w:szCs w:val="32"/>
        </w:rPr>
        <w:t>га</w:t>
      </w:r>
      <w:r>
        <w:rPr>
          <w:i/>
          <w:spacing w:val="-4"/>
          <w:sz w:val="32"/>
          <w:szCs w:val="32"/>
        </w:rPr>
        <w:softHyphen/>
      </w:r>
      <w:r w:rsidRPr="00AB12E6">
        <w:rPr>
          <w:i/>
          <w:spacing w:val="-4"/>
          <w:sz w:val="32"/>
          <w:szCs w:val="32"/>
        </w:rPr>
        <w:t>нізмів (28,2% про</w:t>
      </w:r>
      <w:r w:rsidRPr="00AB12E6">
        <w:rPr>
          <w:i/>
          <w:spacing w:val="-4"/>
          <w:sz w:val="32"/>
          <w:szCs w:val="32"/>
        </w:rPr>
        <w:softHyphen/>
        <w:t>ти 16,4%; р&lt;0,05). В</w:t>
      </w:r>
      <w:r>
        <w:rPr>
          <w:i/>
          <w:spacing w:val="-4"/>
          <w:sz w:val="32"/>
          <w:szCs w:val="32"/>
        </w:rPr>
        <w:t>ияв</w:t>
      </w:r>
      <w:r w:rsidRPr="00AB12E6">
        <w:rPr>
          <w:i/>
          <w:spacing w:val="-4"/>
          <w:sz w:val="32"/>
          <w:szCs w:val="32"/>
        </w:rPr>
        <w:t xml:space="preserve">лено підвищення </w:t>
      </w:r>
      <w:r>
        <w:rPr>
          <w:i/>
          <w:spacing w:val="-4"/>
          <w:sz w:val="32"/>
          <w:szCs w:val="32"/>
        </w:rPr>
        <w:t xml:space="preserve">пільності </w:t>
      </w:r>
      <w:r w:rsidRPr="00AB12E6">
        <w:rPr>
          <w:i/>
          <w:spacing w:val="-4"/>
          <w:sz w:val="32"/>
          <w:szCs w:val="32"/>
        </w:rPr>
        <w:t>умовно-патогенної мікро</w:t>
      </w:r>
      <w:r w:rsidRPr="00AB12E6">
        <w:rPr>
          <w:i/>
          <w:spacing w:val="-4"/>
          <w:sz w:val="32"/>
          <w:szCs w:val="32"/>
        </w:rPr>
        <w:softHyphen/>
        <w:t>флори</w:t>
      </w:r>
      <w:r>
        <w:rPr>
          <w:i/>
          <w:spacing w:val="-4"/>
          <w:sz w:val="32"/>
          <w:szCs w:val="32"/>
        </w:rPr>
        <w:t xml:space="preserve">, частіше </w:t>
      </w:r>
      <w:r w:rsidRPr="00AB12E6">
        <w:rPr>
          <w:i/>
          <w:spacing w:val="-4"/>
          <w:sz w:val="32"/>
          <w:szCs w:val="32"/>
        </w:rPr>
        <w:t>бакте</w:t>
      </w:r>
      <w:r>
        <w:rPr>
          <w:i/>
          <w:spacing w:val="-4"/>
          <w:sz w:val="32"/>
          <w:szCs w:val="32"/>
        </w:rPr>
        <w:softHyphen/>
      </w:r>
      <w:r w:rsidRPr="00AB12E6">
        <w:rPr>
          <w:i/>
          <w:spacing w:val="-4"/>
          <w:sz w:val="32"/>
          <w:szCs w:val="32"/>
        </w:rPr>
        <w:t>рій роду цитробактер в се</w:t>
      </w:r>
      <w:r>
        <w:rPr>
          <w:i/>
          <w:spacing w:val="-4"/>
          <w:sz w:val="32"/>
          <w:szCs w:val="32"/>
        </w:rPr>
        <w:softHyphen/>
        <w:t>ред</w:t>
      </w:r>
      <w:r>
        <w:rPr>
          <w:i/>
          <w:spacing w:val="-4"/>
          <w:sz w:val="32"/>
          <w:szCs w:val="32"/>
        </w:rPr>
        <w:softHyphen/>
      </w:r>
      <w:r w:rsidRPr="00AB12E6">
        <w:rPr>
          <w:i/>
          <w:spacing w:val="-4"/>
          <w:sz w:val="32"/>
          <w:szCs w:val="32"/>
        </w:rPr>
        <w:t>ньо</w:t>
      </w:r>
      <w:r>
        <w:rPr>
          <w:i/>
          <w:spacing w:val="-4"/>
          <w:sz w:val="32"/>
          <w:szCs w:val="32"/>
        </w:rPr>
        <w:softHyphen/>
      </w:r>
      <w:r w:rsidRPr="00AB12E6">
        <w:rPr>
          <w:i/>
          <w:spacing w:val="-4"/>
          <w:sz w:val="32"/>
          <w:szCs w:val="32"/>
        </w:rPr>
        <w:t>му з 2,0</w:t>
      </w:r>
      <w:r w:rsidRPr="00AB12E6">
        <w:rPr>
          <w:i/>
          <w:spacing w:val="-4"/>
          <w:sz w:val="32"/>
          <w:szCs w:val="32"/>
        </w:rPr>
        <w:sym w:font="Symbol" w:char="F0B1"/>
      </w:r>
      <w:r w:rsidRPr="00AB12E6">
        <w:rPr>
          <w:i/>
          <w:spacing w:val="-4"/>
          <w:sz w:val="32"/>
          <w:szCs w:val="32"/>
        </w:rPr>
        <w:t>0,2 до 5,1</w:t>
      </w:r>
      <w:r w:rsidRPr="00AB12E6">
        <w:rPr>
          <w:i/>
          <w:spacing w:val="-4"/>
          <w:sz w:val="32"/>
          <w:szCs w:val="32"/>
        </w:rPr>
        <w:sym w:font="Symbol" w:char="F0B1"/>
      </w:r>
      <w:r w:rsidRPr="00AB12E6">
        <w:rPr>
          <w:i/>
          <w:spacing w:val="-4"/>
          <w:sz w:val="32"/>
          <w:szCs w:val="32"/>
        </w:rPr>
        <w:t>0,2 lg КУО/г фе</w:t>
      </w:r>
      <w:r w:rsidRPr="00AB12E6">
        <w:rPr>
          <w:i/>
          <w:spacing w:val="-4"/>
          <w:sz w:val="32"/>
          <w:szCs w:val="32"/>
        </w:rPr>
        <w:softHyphen/>
        <w:t>ка</w:t>
      </w:r>
      <w:r w:rsidRPr="00AB12E6">
        <w:rPr>
          <w:i/>
          <w:spacing w:val="-4"/>
          <w:sz w:val="32"/>
          <w:szCs w:val="32"/>
        </w:rPr>
        <w:softHyphen/>
        <w:t>лій (р&lt;0,001). Дисбіотичні по</w:t>
      </w:r>
      <w:r>
        <w:rPr>
          <w:i/>
          <w:spacing w:val="-4"/>
          <w:sz w:val="32"/>
          <w:szCs w:val="32"/>
        </w:rPr>
        <w:softHyphen/>
      </w:r>
      <w:r w:rsidRPr="00AB12E6">
        <w:rPr>
          <w:i/>
          <w:spacing w:val="-4"/>
          <w:sz w:val="32"/>
          <w:szCs w:val="32"/>
        </w:rPr>
        <w:t>ру</w:t>
      </w:r>
      <w:r>
        <w:rPr>
          <w:i/>
          <w:spacing w:val="-4"/>
          <w:sz w:val="32"/>
          <w:szCs w:val="32"/>
        </w:rPr>
        <w:softHyphen/>
      </w:r>
      <w:r w:rsidRPr="00AB12E6">
        <w:rPr>
          <w:i/>
          <w:spacing w:val="-4"/>
          <w:sz w:val="32"/>
          <w:szCs w:val="32"/>
        </w:rPr>
        <w:t>ше</w:t>
      </w:r>
      <w:r>
        <w:rPr>
          <w:i/>
          <w:spacing w:val="-4"/>
          <w:sz w:val="32"/>
          <w:szCs w:val="32"/>
        </w:rPr>
        <w:softHyphen/>
      </w:r>
      <w:r w:rsidRPr="00AB12E6">
        <w:rPr>
          <w:i/>
          <w:spacing w:val="-4"/>
          <w:sz w:val="32"/>
          <w:szCs w:val="32"/>
        </w:rPr>
        <w:t>н</w:t>
      </w:r>
      <w:r>
        <w:rPr>
          <w:i/>
          <w:spacing w:val="-4"/>
          <w:sz w:val="32"/>
          <w:szCs w:val="32"/>
        </w:rPr>
        <w:softHyphen/>
      </w:r>
      <w:r w:rsidRPr="00AB12E6">
        <w:rPr>
          <w:i/>
          <w:spacing w:val="-4"/>
          <w:sz w:val="32"/>
          <w:szCs w:val="32"/>
        </w:rPr>
        <w:t xml:space="preserve">ня </w:t>
      </w:r>
      <w:r>
        <w:rPr>
          <w:i/>
          <w:spacing w:val="-4"/>
          <w:sz w:val="32"/>
          <w:szCs w:val="32"/>
        </w:rPr>
        <w:t xml:space="preserve">з боку </w:t>
      </w:r>
      <w:r w:rsidRPr="00AB12E6">
        <w:rPr>
          <w:i/>
          <w:spacing w:val="-4"/>
          <w:sz w:val="32"/>
          <w:szCs w:val="32"/>
        </w:rPr>
        <w:t>кишечнику визначалися у 104 чоловіків (69,3%) і 23 жінок (15,3%) у віці 40 років і старше з тривалістю захво</w:t>
      </w:r>
      <w:r w:rsidRPr="00AB12E6">
        <w:rPr>
          <w:i/>
          <w:spacing w:val="-4"/>
          <w:sz w:val="32"/>
          <w:szCs w:val="32"/>
        </w:rPr>
        <w:softHyphen/>
        <w:t>рю</w:t>
      </w:r>
      <w:r w:rsidRPr="00AB12E6">
        <w:rPr>
          <w:i/>
          <w:spacing w:val="-4"/>
          <w:sz w:val="32"/>
          <w:szCs w:val="32"/>
        </w:rPr>
        <w:softHyphen/>
        <w:t>вання від 3 до 7 років. При цьому, до початку лікування помірні по</w:t>
      </w:r>
      <w:r w:rsidRPr="00AB12E6">
        <w:rPr>
          <w:i/>
          <w:spacing w:val="-4"/>
          <w:sz w:val="32"/>
          <w:szCs w:val="32"/>
        </w:rPr>
        <w:softHyphen/>
        <w:t>ру</w:t>
      </w:r>
      <w:r w:rsidRPr="00AB12E6">
        <w:rPr>
          <w:i/>
          <w:spacing w:val="-4"/>
          <w:sz w:val="32"/>
          <w:szCs w:val="32"/>
        </w:rPr>
        <w:softHyphen/>
        <w:t>шення мікро</w:t>
      </w:r>
      <w:r w:rsidRPr="00AB12E6">
        <w:rPr>
          <w:i/>
          <w:spacing w:val="-4"/>
          <w:sz w:val="32"/>
          <w:szCs w:val="32"/>
        </w:rPr>
        <w:softHyphen/>
        <w:t>біоценозу бу</w:t>
      </w:r>
      <w:r w:rsidRPr="00AB12E6">
        <w:rPr>
          <w:i/>
          <w:spacing w:val="-4"/>
          <w:sz w:val="32"/>
          <w:szCs w:val="32"/>
        </w:rPr>
        <w:softHyphen/>
        <w:t>ли вияв</w:t>
      </w:r>
      <w:r w:rsidRPr="00AB12E6">
        <w:rPr>
          <w:i/>
          <w:spacing w:val="-4"/>
          <w:sz w:val="32"/>
          <w:szCs w:val="32"/>
        </w:rPr>
        <w:softHyphen/>
        <w:t>лені у 58 хворих (38,7%) із сполученою пато</w:t>
      </w:r>
      <w:r w:rsidRPr="00AB12E6">
        <w:rPr>
          <w:i/>
          <w:spacing w:val="-4"/>
          <w:sz w:val="32"/>
          <w:szCs w:val="32"/>
        </w:rPr>
        <w:softHyphen/>
        <w:t>ло</w:t>
      </w:r>
      <w:r w:rsidRPr="00AB12E6">
        <w:rPr>
          <w:i/>
          <w:spacing w:val="-4"/>
          <w:sz w:val="32"/>
          <w:szCs w:val="32"/>
        </w:rPr>
        <w:softHyphen/>
        <w:t>гією, легкі у 44 осіб (29,3%)</w:t>
      </w:r>
      <w:r>
        <w:rPr>
          <w:i/>
          <w:spacing w:val="-4"/>
          <w:sz w:val="32"/>
          <w:szCs w:val="32"/>
        </w:rPr>
        <w:t>, у</w:t>
      </w:r>
      <w:r w:rsidRPr="00AB12E6">
        <w:rPr>
          <w:i/>
          <w:spacing w:val="-4"/>
          <w:sz w:val="32"/>
          <w:szCs w:val="32"/>
        </w:rPr>
        <w:t xml:space="preserve"> 25 пацієнтів (16,7%) мали </w:t>
      </w:r>
      <w:r>
        <w:rPr>
          <w:i/>
          <w:spacing w:val="-4"/>
          <w:sz w:val="32"/>
          <w:szCs w:val="32"/>
        </w:rPr>
        <w:t xml:space="preserve">місце </w:t>
      </w:r>
      <w:r w:rsidRPr="00AB12E6">
        <w:rPr>
          <w:i/>
          <w:spacing w:val="-4"/>
          <w:sz w:val="32"/>
          <w:szCs w:val="32"/>
        </w:rPr>
        <w:t>виражені пору</w:t>
      </w:r>
      <w:r w:rsidRPr="00AB12E6">
        <w:rPr>
          <w:i/>
          <w:spacing w:val="-4"/>
          <w:sz w:val="32"/>
          <w:szCs w:val="32"/>
        </w:rPr>
        <w:softHyphen/>
        <w:t>шення мікро</w:t>
      </w:r>
      <w:r w:rsidRPr="00AB12E6">
        <w:rPr>
          <w:i/>
          <w:spacing w:val="-4"/>
          <w:sz w:val="32"/>
          <w:szCs w:val="32"/>
        </w:rPr>
        <w:softHyphen/>
        <w:t>біоценозу ки</w:t>
      </w:r>
      <w:r w:rsidRPr="00AB12E6">
        <w:rPr>
          <w:i/>
          <w:spacing w:val="-4"/>
          <w:sz w:val="32"/>
          <w:szCs w:val="32"/>
        </w:rPr>
        <w:softHyphen/>
        <w:t>шеч</w:t>
      </w:r>
      <w:r w:rsidRPr="00AB12E6">
        <w:rPr>
          <w:i/>
          <w:spacing w:val="-4"/>
          <w:sz w:val="32"/>
          <w:szCs w:val="32"/>
        </w:rPr>
        <w:softHyphen/>
        <w:t xml:space="preserve">нику. </w:t>
      </w:r>
    </w:p>
    <w:p w:rsidR="00D30814" w:rsidRPr="00AB12E6" w:rsidRDefault="00D30814" w:rsidP="00D30814">
      <w:pPr>
        <w:suppressLineNumbers/>
        <w:ind w:firstLine="567"/>
        <w:jc w:val="both"/>
        <w:rPr>
          <w:spacing w:val="-10"/>
          <w:sz w:val="32"/>
          <w:szCs w:val="32"/>
          <w:lang w:val="uk-UA"/>
        </w:rPr>
      </w:pPr>
      <w:r w:rsidRPr="00C81979">
        <w:rPr>
          <w:spacing w:val="-10"/>
          <w:sz w:val="32"/>
          <w:szCs w:val="32"/>
          <w:lang w:val="uk-UA"/>
        </w:rPr>
        <w:t>За даними ФГДС</w:t>
      </w:r>
      <w:r>
        <w:rPr>
          <w:spacing w:val="-10"/>
          <w:sz w:val="32"/>
          <w:szCs w:val="32"/>
          <w:lang w:val="uk-UA"/>
        </w:rPr>
        <w:t>-</w:t>
      </w:r>
      <w:r w:rsidRPr="00C81979">
        <w:rPr>
          <w:spacing w:val="-10"/>
          <w:sz w:val="32"/>
          <w:szCs w:val="32"/>
          <w:lang w:val="uk-UA"/>
        </w:rPr>
        <w:t>обстеження виразкові дефекти були різними за пло</w:t>
      </w:r>
      <w:r>
        <w:rPr>
          <w:spacing w:val="-10"/>
          <w:sz w:val="32"/>
          <w:szCs w:val="32"/>
          <w:lang w:val="uk-UA"/>
        </w:rPr>
        <w:softHyphen/>
      </w:r>
      <w:r w:rsidRPr="00C81979">
        <w:rPr>
          <w:spacing w:val="-10"/>
          <w:sz w:val="32"/>
          <w:szCs w:val="32"/>
          <w:lang w:val="uk-UA"/>
        </w:rPr>
        <w:t xml:space="preserve">щею та глибиною. </w:t>
      </w:r>
      <w:r>
        <w:rPr>
          <w:spacing w:val="-10"/>
          <w:sz w:val="32"/>
          <w:szCs w:val="32"/>
          <w:lang w:val="uk-UA"/>
        </w:rPr>
        <w:t>Серед пацієнтів із ПВДПК, сполученою з СПК, у</w:t>
      </w:r>
      <w:r w:rsidRPr="00C81979">
        <w:rPr>
          <w:spacing w:val="-10"/>
          <w:sz w:val="32"/>
          <w:szCs w:val="32"/>
          <w:lang w:val="uk-UA"/>
        </w:rPr>
        <w:t xml:space="preserve"> 17 хво</w:t>
      </w:r>
      <w:r>
        <w:rPr>
          <w:spacing w:val="-10"/>
          <w:sz w:val="32"/>
          <w:szCs w:val="32"/>
          <w:lang w:val="uk-UA"/>
        </w:rPr>
        <w:softHyphen/>
      </w:r>
      <w:r w:rsidRPr="00C81979">
        <w:rPr>
          <w:spacing w:val="-10"/>
          <w:sz w:val="32"/>
          <w:szCs w:val="32"/>
          <w:lang w:val="uk-UA"/>
        </w:rPr>
        <w:t xml:space="preserve">рих (11,3%) діаметр </w:t>
      </w:r>
      <w:r>
        <w:rPr>
          <w:spacing w:val="-10"/>
          <w:sz w:val="32"/>
          <w:szCs w:val="32"/>
          <w:lang w:val="uk-UA"/>
        </w:rPr>
        <w:t xml:space="preserve">виразок </w:t>
      </w:r>
      <w:r w:rsidRPr="00C81979">
        <w:rPr>
          <w:spacing w:val="-10"/>
          <w:sz w:val="32"/>
          <w:szCs w:val="32"/>
          <w:lang w:val="uk-UA"/>
        </w:rPr>
        <w:t>був до 0,5 см, у 113 па</w:t>
      </w:r>
      <w:r w:rsidRPr="00C81979">
        <w:rPr>
          <w:spacing w:val="-10"/>
          <w:sz w:val="32"/>
          <w:szCs w:val="32"/>
          <w:lang w:val="uk-UA"/>
        </w:rPr>
        <w:softHyphen/>
        <w:t>цієнтів (75,3%) – від 0,51 до 1,0 см. Площа виразкового дефекту більша за 1,0 см відмічена у 7 хво</w:t>
      </w:r>
      <w:r>
        <w:rPr>
          <w:spacing w:val="-10"/>
          <w:sz w:val="32"/>
          <w:szCs w:val="32"/>
          <w:lang w:val="uk-UA"/>
        </w:rPr>
        <w:softHyphen/>
      </w:r>
      <w:r w:rsidRPr="00C81979">
        <w:rPr>
          <w:spacing w:val="-10"/>
          <w:sz w:val="32"/>
          <w:szCs w:val="32"/>
          <w:lang w:val="uk-UA"/>
        </w:rPr>
        <w:t>рих</w:t>
      </w:r>
      <w:r w:rsidRPr="00C81979">
        <w:rPr>
          <w:spacing w:val="-10"/>
          <w:sz w:val="32"/>
          <w:szCs w:val="32"/>
        </w:rPr>
        <w:t xml:space="preserve">: </w:t>
      </w:r>
      <w:r w:rsidRPr="00C81979">
        <w:rPr>
          <w:spacing w:val="-10"/>
          <w:sz w:val="32"/>
          <w:szCs w:val="32"/>
          <w:lang w:val="uk-UA"/>
        </w:rPr>
        <w:t>у 4 (5,2%) основної групи та 3 (4,1%) гру</w:t>
      </w:r>
      <w:r w:rsidRPr="00C81979">
        <w:rPr>
          <w:spacing w:val="-10"/>
          <w:sz w:val="32"/>
          <w:szCs w:val="32"/>
          <w:lang w:val="uk-UA"/>
        </w:rPr>
        <w:softHyphen/>
        <w:t>пи зіс</w:t>
      </w:r>
      <w:r w:rsidRPr="00C81979">
        <w:rPr>
          <w:spacing w:val="-10"/>
          <w:sz w:val="32"/>
          <w:szCs w:val="32"/>
          <w:lang w:val="uk-UA"/>
        </w:rPr>
        <w:softHyphen/>
        <w:t>тав</w:t>
      </w:r>
      <w:r w:rsidRPr="00C81979">
        <w:rPr>
          <w:spacing w:val="-10"/>
          <w:sz w:val="32"/>
          <w:szCs w:val="32"/>
          <w:lang w:val="uk-UA"/>
        </w:rPr>
        <w:softHyphen/>
        <w:t xml:space="preserve">лення. Виразки були </w:t>
      </w:r>
      <w:r w:rsidRPr="00AB12E6">
        <w:rPr>
          <w:sz w:val="32"/>
          <w:szCs w:val="32"/>
          <w:lang w:val="uk-UA"/>
        </w:rPr>
        <w:t>переважно помірної</w:t>
      </w:r>
      <w:r w:rsidRPr="00935650">
        <w:rPr>
          <w:sz w:val="28"/>
          <w:szCs w:val="28"/>
          <w:lang w:val="uk-UA"/>
        </w:rPr>
        <w:t xml:space="preserve"> </w:t>
      </w:r>
      <w:r w:rsidRPr="00C81979">
        <w:rPr>
          <w:spacing w:val="-10"/>
          <w:sz w:val="32"/>
          <w:szCs w:val="32"/>
          <w:lang w:val="uk-UA"/>
        </w:rPr>
        <w:t>глибини, за винятком 28 па</w:t>
      </w:r>
      <w:r w:rsidRPr="00C81979">
        <w:rPr>
          <w:spacing w:val="-10"/>
          <w:sz w:val="32"/>
          <w:szCs w:val="32"/>
          <w:lang w:val="uk-UA"/>
        </w:rPr>
        <w:softHyphen/>
        <w:t xml:space="preserve">цієнтів (18,7%) </w:t>
      </w:r>
      <w:r>
        <w:rPr>
          <w:spacing w:val="-10"/>
          <w:sz w:val="32"/>
          <w:szCs w:val="32"/>
          <w:lang w:val="uk-UA"/>
        </w:rPr>
        <w:t>і</w:t>
      </w:r>
      <w:r w:rsidRPr="00C81979">
        <w:rPr>
          <w:spacing w:val="-10"/>
          <w:sz w:val="32"/>
          <w:szCs w:val="32"/>
          <w:lang w:val="uk-UA"/>
        </w:rPr>
        <w:t>з гли</w:t>
      </w:r>
      <w:r w:rsidRPr="00C81979">
        <w:rPr>
          <w:spacing w:val="-10"/>
          <w:sz w:val="32"/>
          <w:szCs w:val="32"/>
          <w:lang w:val="uk-UA"/>
        </w:rPr>
        <w:softHyphen/>
        <w:t>бо</w:t>
      </w:r>
      <w:r w:rsidRPr="00C81979">
        <w:rPr>
          <w:spacing w:val="-10"/>
          <w:sz w:val="32"/>
          <w:szCs w:val="32"/>
          <w:lang w:val="uk-UA"/>
        </w:rPr>
        <w:softHyphen/>
        <w:t>кими виразковими дефектами, у 29 хворих (19,3%) бу</w:t>
      </w:r>
      <w:r w:rsidRPr="00C81979">
        <w:rPr>
          <w:spacing w:val="-10"/>
          <w:sz w:val="32"/>
          <w:szCs w:val="32"/>
          <w:lang w:val="uk-UA"/>
        </w:rPr>
        <w:softHyphen/>
        <w:t>ли виявлені множинні ерозивні пошкодження СО ДПК у сполучені з руб</w:t>
      </w:r>
      <w:r w:rsidRPr="00C81979">
        <w:rPr>
          <w:spacing w:val="-10"/>
          <w:sz w:val="32"/>
          <w:szCs w:val="32"/>
          <w:lang w:val="uk-UA"/>
        </w:rPr>
        <w:softHyphen/>
        <w:t>це</w:t>
      </w:r>
      <w:r w:rsidRPr="00C81979">
        <w:rPr>
          <w:spacing w:val="-10"/>
          <w:sz w:val="32"/>
          <w:szCs w:val="32"/>
          <w:lang w:val="uk-UA"/>
        </w:rPr>
        <w:softHyphen/>
        <w:t>вою деформацією</w:t>
      </w:r>
      <w:r w:rsidRPr="00AB12E6">
        <w:rPr>
          <w:sz w:val="28"/>
          <w:szCs w:val="28"/>
          <w:lang w:val="uk-UA"/>
        </w:rPr>
        <w:t xml:space="preserve"> </w:t>
      </w:r>
      <w:r w:rsidRPr="00AB12E6">
        <w:rPr>
          <w:sz w:val="32"/>
          <w:szCs w:val="32"/>
          <w:lang w:val="uk-UA"/>
        </w:rPr>
        <w:t xml:space="preserve">із </w:t>
      </w:r>
      <w:r w:rsidRPr="00AB12E6">
        <w:rPr>
          <w:sz w:val="32"/>
          <w:szCs w:val="32"/>
          <w:lang w:val="uk-UA"/>
        </w:rPr>
        <w:lastRenderedPageBreak/>
        <w:t>великою площею запалення всієї товщі (гіпере</w:t>
      </w:r>
      <w:r w:rsidRPr="00AB12E6">
        <w:rPr>
          <w:sz w:val="32"/>
          <w:szCs w:val="32"/>
          <w:lang w:val="uk-UA"/>
        </w:rPr>
        <w:softHyphen/>
        <w:t>мія та набряк) СО ДПК різного ступеня вира</w:t>
      </w:r>
      <w:r w:rsidRPr="00AB12E6">
        <w:rPr>
          <w:sz w:val="32"/>
          <w:szCs w:val="32"/>
          <w:lang w:val="uk-UA"/>
        </w:rPr>
        <w:softHyphen/>
        <w:t>же</w:t>
      </w:r>
      <w:r w:rsidRPr="00AB12E6">
        <w:rPr>
          <w:sz w:val="32"/>
          <w:szCs w:val="32"/>
          <w:lang w:val="uk-UA"/>
        </w:rPr>
        <w:softHyphen/>
        <w:t>ності</w:t>
      </w:r>
      <w:r w:rsidRPr="00C81979">
        <w:rPr>
          <w:spacing w:val="-10"/>
          <w:sz w:val="32"/>
          <w:szCs w:val="32"/>
          <w:lang w:val="uk-UA"/>
        </w:rPr>
        <w:t>.</w:t>
      </w:r>
      <w:r w:rsidRPr="00AB12E6">
        <w:rPr>
          <w:sz w:val="28"/>
          <w:szCs w:val="28"/>
          <w:lang w:val="uk-UA"/>
        </w:rPr>
        <w:t xml:space="preserve"> </w:t>
      </w:r>
      <w:r w:rsidRPr="00AB12E6">
        <w:rPr>
          <w:sz w:val="32"/>
          <w:szCs w:val="32"/>
          <w:lang w:val="uk-UA"/>
        </w:rPr>
        <w:t>Рубцева деформація ци</w:t>
      </w:r>
      <w:r>
        <w:rPr>
          <w:sz w:val="32"/>
          <w:szCs w:val="32"/>
          <w:lang w:val="uk-UA"/>
        </w:rPr>
        <w:softHyphen/>
      </w:r>
      <w:r w:rsidRPr="00AB12E6">
        <w:rPr>
          <w:sz w:val="32"/>
          <w:szCs w:val="32"/>
          <w:lang w:val="uk-UA"/>
        </w:rPr>
        <w:t>бу</w:t>
      </w:r>
      <w:r>
        <w:rPr>
          <w:sz w:val="32"/>
          <w:szCs w:val="32"/>
          <w:lang w:val="uk-UA"/>
        </w:rPr>
        <w:softHyphen/>
      </w:r>
      <w:r w:rsidRPr="00AB12E6">
        <w:rPr>
          <w:sz w:val="32"/>
          <w:szCs w:val="32"/>
          <w:lang w:val="uk-UA"/>
        </w:rPr>
        <w:t>лини ДПК 1-11 ступеня на тлі виразкового дефекту СО спос</w:t>
      </w:r>
      <w:r w:rsidRPr="00AB12E6">
        <w:rPr>
          <w:sz w:val="32"/>
          <w:szCs w:val="32"/>
          <w:lang w:val="uk-UA"/>
        </w:rPr>
        <w:softHyphen/>
        <w:t>те</w:t>
      </w:r>
      <w:r w:rsidRPr="00AB12E6">
        <w:rPr>
          <w:sz w:val="32"/>
          <w:szCs w:val="32"/>
          <w:lang w:val="uk-UA"/>
        </w:rPr>
        <w:softHyphen/>
        <w:t>рі</w:t>
      </w:r>
      <w:r>
        <w:rPr>
          <w:sz w:val="32"/>
          <w:szCs w:val="32"/>
          <w:lang w:val="uk-UA"/>
        </w:rPr>
        <w:softHyphen/>
      </w:r>
      <w:r w:rsidRPr="00AB12E6">
        <w:rPr>
          <w:sz w:val="32"/>
          <w:szCs w:val="32"/>
          <w:lang w:val="uk-UA"/>
        </w:rPr>
        <w:t>га</w:t>
      </w:r>
      <w:r>
        <w:rPr>
          <w:sz w:val="32"/>
          <w:szCs w:val="32"/>
          <w:lang w:val="uk-UA"/>
        </w:rPr>
        <w:softHyphen/>
      </w:r>
      <w:r w:rsidRPr="00AB12E6">
        <w:rPr>
          <w:sz w:val="32"/>
          <w:szCs w:val="32"/>
          <w:lang w:val="uk-UA"/>
        </w:rPr>
        <w:t>лася у 48 хворих (32,0%).</w:t>
      </w:r>
      <w:r w:rsidRPr="00AB12E6">
        <w:rPr>
          <w:sz w:val="28"/>
          <w:szCs w:val="28"/>
          <w:lang w:val="uk-UA"/>
        </w:rPr>
        <w:t xml:space="preserve"> </w:t>
      </w:r>
      <w:r w:rsidRPr="00AB12E6">
        <w:rPr>
          <w:sz w:val="32"/>
          <w:szCs w:val="32"/>
          <w:lang w:val="uk-UA"/>
        </w:rPr>
        <w:t>Прицільна біопсія СО ДПК також вия</w:t>
      </w:r>
      <w:r>
        <w:rPr>
          <w:sz w:val="32"/>
          <w:szCs w:val="32"/>
          <w:lang w:val="uk-UA"/>
        </w:rPr>
        <w:softHyphen/>
      </w:r>
      <w:r w:rsidRPr="00AB12E6">
        <w:rPr>
          <w:sz w:val="32"/>
          <w:szCs w:val="32"/>
          <w:lang w:val="uk-UA"/>
        </w:rPr>
        <w:t>ви</w:t>
      </w:r>
      <w:r>
        <w:rPr>
          <w:sz w:val="32"/>
          <w:szCs w:val="32"/>
          <w:lang w:val="uk-UA"/>
        </w:rPr>
        <w:softHyphen/>
      </w:r>
      <w:r w:rsidRPr="00AB12E6">
        <w:rPr>
          <w:sz w:val="32"/>
          <w:szCs w:val="32"/>
          <w:lang w:val="uk-UA"/>
        </w:rPr>
        <w:t>ла у всіх обстежених виражену ступінь обсіменіння НР та ІІ тип запаль</w:t>
      </w:r>
      <w:r>
        <w:rPr>
          <w:sz w:val="32"/>
          <w:szCs w:val="32"/>
          <w:lang w:val="uk-UA"/>
        </w:rPr>
        <w:softHyphen/>
      </w:r>
      <w:r w:rsidRPr="00AB12E6">
        <w:rPr>
          <w:sz w:val="32"/>
          <w:szCs w:val="32"/>
          <w:lang w:val="uk-UA"/>
        </w:rPr>
        <w:t>ного інфільтрату.</w:t>
      </w:r>
    </w:p>
    <w:p w:rsidR="00D30814" w:rsidRPr="00DB624A" w:rsidRDefault="00D30814" w:rsidP="00D30814">
      <w:pPr>
        <w:suppressLineNumbers/>
        <w:ind w:firstLine="567"/>
        <w:jc w:val="both"/>
        <w:rPr>
          <w:spacing w:val="-6"/>
          <w:sz w:val="32"/>
          <w:szCs w:val="32"/>
          <w:lang w:val="uk-UA"/>
        </w:rPr>
      </w:pPr>
      <w:r w:rsidRPr="00C81979">
        <w:rPr>
          <w:spacing w:val="-10"/>
          <w:sz w:val="32"/>
          <w:szCs w:val="32"/>
          <w:lang w:val="uk-UA"/>
        </w:rPr>
        <w:t xml:space="preserve"> </w:t>
      </w:r>
      <w:r w:rsidRPr="00057D7C">
        <w:rPr>
          <w:spacing w:val="-8"/>
          <w:sz w:val="32"/>
          <w:szCs w:val="32"/>
          <w:lang w:val="uk-UA"/>
        </w:rPr>
        <w:t>В контрольній групі хво</w:t>
      </w:r>
      <w:r w:rsidRPr="00057D7C">
        <w:rPr>
          <w:spacing w:val="-8"/>
          <w:sz w:val="32"/>
          <w:szCs w:val="32"/>
          <w:lang w:val="uk-UA"/>
        </w:rPr>
        <w:softHyphen/>
        <w:t>рих (30 осіб) з ізольованим перебігом ПВ ДПК, у 14 осіб (46,7%) діаметр вираз</w:t>
      </w:r>
      <w:r w:rsidRPr="00057D7C">
        <w:rPr>
          <w:spacing w:val="-8"/>
          <w:sz w:val="32"/>
          <w:szCs w:val="32"/>
          <w:lang w:val="uk-UA"/>
        </w:rPr>
        <w:softHyphen/>
        <w:t>кового дефекту був від 0,51 до 1,0 см,</w:t>
      </w:r>
      <w:r w:rsidRPr="00DB624A">
        <w:rPr>
          <w:spacing w:val="-6"/>
          <w:sz w:val="32"/>
          <w:szCs w:val="32"/>
          <w:lang w:val="uk-UA"/>
        </w:rPr>
        <w:t xml:space="preserve"> у 1 хворого (3,3%) до 0,5 см, у 1 пацієнта (3,3%) більший за 1,0 см, а у реш</w:t>
      </w:r>
      <w:r w:rsidRPr="00DB624A">
        <w:rPr>
          <w:spacing w:val="-6"/>
          <w:sz w:val="32"/>
          <w:szCs w:val="32"/>
          <w:lang w:val="uk-UA"/>
        </w:rPr>
        <w:softHyphen/>
        <w:t>ти (14 хворих - 46,7%) бу</w:t>
      </w:r>
      <w:r w:rsidRPr="00DB624A">
        <w:rPr>
          <w:spacing w:val="-6"/>
          <w:sz w:val="32"/>
          <w:szCs w:val="32"/>
          <w:lang w:val="uk-UA"/>
        </w:rPr>
        <w:softHyphen/>
        <w:t>ли виявлені множинні ерозивні пош</w:t>
      </w:r>
      <w:r>
        <w:rPr>
          <w:spacing w:val="-6"/>
          <w:sz w:val="32"/>
          <w:szCs w:val="32"/>
          <w:lang w:val="uk-UA"/>
        </w:rPr>
        <w:softHyphen/>
      </w:r>
      <w:r w:rsidRPr="00DB624A">
        <w:rPr>
          <w:spacing w:val="-6"/>
          <w:sz w:val="32"/>
          <w:szCs w:val="32"/>
          <w:lang w:val="uk-UA"/>
        </w:rPr>
        <w:t>ко</w:t>
      </w:r>
      <w:r>
        <w:rPr>
          <w:spacing w:val="-6"/>
          <w:sz w:val="32"/>
          <w:szCs w:val="32"/>
          <w:lang w:val="uk-UA"/>
        </w:rPr>
        <w:softHyphen/>
      </w:r>
      <w:r w:rsidRPr="00DB624A">
        <w:rPr>
          <w:spacing w:val="-6"/>
          <w:sz w:val="32"/>
          <w:szCs w:val="32"/>
          <w:lang w:val="uk-UA"/>
        </w:rPr>
        <w:t>д</w:t>
      </w:r>
      <w:r>
        <w:rPr>
          <w:spacing w:val="-6"/>
          <w:sz w:val="32"/>
          <w:szCs w:val="32"/>
          <w:lang w:val="uk-UA"/>
        </w:rPr>
        <w:softHyphen/>
      </w:r>
      <w:r w:rsidRPr="00DB624A">
        <w:rPr>
          <w:spacing w:val="-6"/>
          <w:sz w:val="32"/>
          <w:szCs w:val="32"/>
          <w:lang w:val="uk-UA"/>
        </w:rPr>
        <w:t>же</w:t>
      </w:r>
      <w:r>
        <w:rPr>
          <w:spacing w:val="-6"/>
          <w:sz w:val="32"/>
          <w:szCs w:val="32"/>
          <w:lang w:val="uk-UA"/>
        </w:rPr>
        <w:softHyphen/>
      </w:r>
      <w:r w:rsidRPr="00DB624A">
        <w:rPr>
          <w:spacing w:val="-6"/>
          <w:sz w:val="32"/>
          <w:szCs w:val="32"/>
          <w:lang w:val="uk-UA"/>
        </w:rPr>
        <w:t>н</w:t>
      </w:r>
      <w:r>
        <w:rPr>
          <w:spacing w:val="-6"/>
          <w:sz w:val="32"/>
          <w:szCs w:val="32"/>
          <w:lang w:val="uk-UA"/>
        </w:rPr>
        <w:softHyphen/>
      </w:r>
      <w:r w:rsidRPr="00DB624A">
        <w:rPr>
          <w:spacing w:val="-6"/>
          <w:sz w:val="32"/>
          <w:szCs w:val="32"/>
          <w:lang w:val="uk-UA"/>
        </w:rPr>
        <w:t>ня СО ДПК у сполучені з руб</w:t>
      </w:r>
      <w:r w:rsidRPr="00DB624A">
        <w:rPr>
          <w:spacing w:val="-6"/>
          <w:sz w:val="32"/>
          <w:szCs w:val="32"/>
          <w:lang w:val="uk-UA"/>
        </w:rPr>
        <w:softHyphen/>
        <w:t>це</w:t>
      </w:r>
      <w:r w:rsidRPr="00DB624A">
        <w:rPr>
          <w:spacing w:val="-6"/>
          <w:sz w:val="32"/>
          <w:szCs w:val="32"/>
          <w:lang w:val="uk-UA"/>
        </w:rPr>
        <w:softHyphen/>
        <w:t>вою деформацією. Виразки були не гли</w:t>
      </w:r>
      <w:r w:rsidRPr="00DB624A">
        <w:rPr>
          <w:spacing w:val="-6"/>
          <w:sz w:val="32"/>
          <w:szCs w:val="32"/>
          <w:lang w:val="uk-UA"/>
        </w:rPr>
        <w:softHyphen/>
        <w:t>бо</w:t>
      </w:r>
      <w:r w:rsidRPr="00DB624A">
        <w:rPr>
          <w:spacing w:val="-6"/>
          <w:sz w:val="32"/>
          <w:szCs w:val="32"/>
          <w:lang w:val="uk-UA"/>
        </w:rPr>
        <w:softHyphen/>
      </w:r>
      <w:r>
        <w:rPr>
          <w:spacing w:val="-6"/>
          <w:sz w:val="32"/>
          <w:szCs w:val="32"/>
          <w:lang w:val="uk-UA"/>
        </w:rPr>
        <w:softHyphen/>
      </w:r>
      <w:r w:rsidRPr="00DB624A">
        <w:rPr>
          <w:spacing w:val="-6"/>
          <w:sz w:val="32"/>
          <w:szCs w:val="32"/>
          <w:lang w:val="uk-UA"/>
        </w:rPr>
        <w:t>ки</w:t>
      </w:r>
      <w:r w:rsidRPr="00DB624A">
        <w:rPr>
          <w:spacing w:val="-6"/>
          <w:sz w:val="32"/>
          <w:szCs w:val="32"/>
          <w:lang w:val="uk-UA"/>
        </w:rPr>
        <w:softHyphen/>
      </w:r>
      <w:r>
        <w:rPr>
          <w:spacing w:val="-6"/>
          <w:sz w:val="32"/>
          <w:szCs w:val="32"/>
          <w:lang w:val="uk-UA"/>
        </w:rPr>
        <w:softHyphen/>
      </w:r>
      <w:r w:rsidRPr="00DB624A">
        <w:rPr>
          <w:spacing w:val="-6"/>
          <w:sz w:val="32"/>
          <w:szCs w:val="32"/>
          <w:lang w:val="uk-UA"/>
        </w:rPr>
        <w:t>ми, за винятком 3 па</w:t>
      </w:r>
      <w:r w:rsidRPr="00DB624A">
        <w:rPr>
          <w:spacing w:val="-6"/>
          <w:sz w:val="32"/>
          <w:szCs w:val="32"/>
          <w:lang w:val="uk-UA"/>
        </w:rPr>
        <w:softHyphen/>
        <w:t xml:space="preserve">цієнтів (10,0%) з </w:t>
      </w:r>
      <w:r>
        <w:rPr>
          <w:spacing w:val="-6"/>
          <w:sz w:val="32"/>
          <w:szCs w:val="32"/>
          <w:lang w:val="uk-UA"/>
        </w:rPr>
        <w:t>глибокими</w:t>
      </w:r>
      <w:r w:rsidRPr="00DB624A">
        <w:rPr>
          <w:spacing w:val="-6"/>
          <w:sz w:val="32"/>
          <w:szCs w:val="32"/>
          <w:lang w:val="uk-UA"/>
        </w:rPr>
        <w:t xml:space="preserve"> виразк</w:t>
      </w:r>
      <w:r>
        <w:rPr>
          <w:spacing w:val="-6"/>
          <w:sz w:val="32"/>
          <w:szCs w:val="32"/>
          <w:lang w:val="uk-UA"/>
        </w:rPr>
        <w:t>ами</w:t>
      </w:r>
      <w:r w:rsidRPr="00DB624A">
        <w:rPr>
          <w:spacing w:val="-6"/>
          <w:sz w:val="32"/>
          <w:szCs w:val="32"/>
          <w:lang w:val="uk-UA"/>
        </w:rPr>
        <w:t xml:space="preserve"> та по</w:t>
      </w:r>
      <w:r>
        <w:rPr>
          <w:spacing w:val="-6"/>
          <w:sz w:val="32"/>
          <w:szCs w:val="32"/>
          <w:lang w:val="uk-UA"/>
        </w:rPr>
        <w:softHyphen/>
      </w:r>
      <w:r w:rsidRPr="00DB624A">
        <w:rPr>
          <w:spacing w:val="-6"/>
          <w:sz w:val="32"/>
          <w:szCs w:val="32"/>
          <w:lang w:val="uk-UA"/>
        </w:rPr>
        <w:t>мі</w:t>
      </w:r>
      <w:r>
        <w:rPr>
          <w:spacing w:val="-6"/>
          <w:sz w:val="32"/>
          <w:szCs w:val="32"/>
          <w:lang w:val="uk-UA"/>
        </w:rPr>
        <w:softHyphen/>
      </w:r>
      <w:r w:rsidRPr="00DB624A">
        <w:rPr>
          <w:spacing w:val="-6"/>
          <w:sz w:val="32"/>
          <w:szCs w:val="32"/>
          <w:lang w:val="uk-UA"/>
        </w:rPr>
        <w:t>рною площею запалення СО ДПК. Прицільна біопсія СО ДПК у 19 об</w:t>
      </w:r>
      <w:r>
        <w:rPr>
          <w:spacing w:val="-6"/>
          <w:sz w:val="32"/>
          <w:szCs w:val="32"/>
          <w:lang w:val="uk-UA"/>
        </w:rPr>
        <w:softHyphen/>
      </w:r>
      <w:r w:rsidRPr="00DB624A">
        <w:rPr>
          <w:spacing w:val="-6"/>
          <w:sz w:val="32"/>
          <w:szCs w:val="32"/>
          <w:lang w:val="uk-UA"/>
        </w:rPr>
        <w:t>с</w:t>
      </w:r>
      <w:r>
        <w:rPr>
          <w:spacing w:val="-6"/>
          <w:sz w:val="32"/>
          <w:szCs w:val="32"/>
          <w:lang w:val="uk-UA"/>
        </w:rPr>
        <w:softHyphen/>
      </w:r>
      <w:r w:rsidRPr="00DB624A">
        <w:rPr>
          <w:spacing w:val="-6"/>
          <w:sz w:val="32"/>
          <w:szCs w:val="32"/>
          <w:lang w:val="uk-UA"/>
        </w:rPr>
        <w:t>те</w:t>
      </w:r>
      <w:r>
        <w:rPr>
          <w:spacing w:val="-6"/>
          <w:sz w:val="32"/>
          <w:szCs w:val="32"/>
          <w:lang w:val="uk-UA"/>
        </w:rPr>
        <w:softHyphen/>
      </w:r>
      <w:r w:rsidRPr="00DB624A">
        <w:rPr>
          <w:spacing w:val="-6"/>
          <w:sz w:val="32"/>
          <w:szCs w:val="32"/>
          <w:lang w:val="uk-UA"/>
        </w:rPr>
        <w:t>жених (63,3%) контрольної групи виявила помірну сту</w:t>
      </w:r>
      <w:r w:rsidRPr="00DB624A">
        <w:rPr>
          <w:spacing w:val="-6"/>
          <w:sz w:val="32"/>
          <w:szCs w:val="32"/>
          <w:lang w:val="uk-UA"/>
        </w:rPr>
        <w:softHyphen/>
        <w:t>пінь об</w:t>
      </w:r>
      <w:r w:rsidRPr="00DB624A">
        <w:rPr>
          <w:spacing w:val="-6"/>
          <w:sz w:val="32"/>
          <w:szCs w:val="32"/>
          <w:lang w:val="uk-UA"/>
        </w:rPr>
        <w:softHyphen/>
        <w:t>сіменіння НР та ІІ тип запального інфільтрату, у 11 хво</w:t>
      </w:r>
      <w:r w:rsidRPr="00DB624A">
        <w:rPr>
          <w:spacing w:val="-6"/>
          <w:sz w:val="32"/>
          <w:szCs w:val="32"/>
          <w:lang w:val="uk-UA"/>
        </w:rPr>
        <w:softHyphen/>
        <w:t>рих (36,7%) - слабку ступінь обсіменіння НР та І тип запального ін</w:t>
      </w:r>
      <w:r w:rsidRPr="00DB624A">
        <w:rPr>
          <w:spacing w:val="-6"/>
          <w:sz w:val="32"/>
          <w:szCs w:val="32"/>
          <w:lang w:val="uk-UA"/>
        </w:rPr>
        <w:softHyphen/>
        <w:t>фі</w:t>
      </w:r>
      <w:r w:rsidRPr="00DB624A">
        <w:rPr>
          <w:spacing w:val="-6"/>
          <w:sz w:val="32"/>
          <w:szCs w:val="32"/>
          <w:lang w:val="uk-UA"/>
        </w:rPr>
        <w:softHyphen/>
        <w:t>ль</w:t>
      </w:r>
      <w:r w:rsidRPr="00DB624A">
        <w:rPr>
          <w:spacing w:val="-6"/>
          <w:sz w:val="32"/>
          <w:szCs w:val="32"/>
          <w:lang w:val="uk-UA"/>
        </w:rPr>
        <w:softHyphen/>
        <w:t>т</w:t>
      </w:r>
      <w:r w:rsidRPr="00DB624A">
        <w:rPr>
          <w:spacing w:val="-6"/>
          <w:sz w:val="32"/>
          <w:szCs w:val="32"/>
          <w:lang w:val="uk-UA"/>
        </w:rPr>
        <w:softHyphen/>
        <w:t>рату.</w:t>
      </w:r>
    </w:p>
    <w:p w:rsidR="00D30814" w:rsidRPr="0098134B" w:rsidRDefault="00D30814" w:rsidP="00D30814">
      <w:pPr>
        <w:pStyle w:val="4fff0"/>
        <w:suppressLineNumbers/>
        <w:ind w:firstLine="624"/>
        <w:rPr>
          <w:spacing w:val="-4"/>
          <w:sz w:val="32"/>
          <w:szCs w:val="32"/>
        </w:rPr>
      </w:pPr>
      <w:r w:rsidRPr="0098134B">
        <w:rPr>
          <w:spacing w:val="-4"/>
          <w:sz w:val="32"/>
          <w:szCs w:val="32"/>
        </w:rPr>
        <w:t>Імунологічне обстеження клі</w:t>
      </w:r>
      <w:r w:rsidRPr="0098134B">
        <w:rPr>
          <w:spacing w:val="-4"/>
          <w:sz w:val="32"/>
          <w:szCs w:val="32"/>
        </w:rPr>
        <w:softHyphen/>
        <w:t>тинних показників імунітету, зокрема рівню ЦК крові в динаміці було проведено у 95 хворих, серед них 35 осіб з впе</w:t>
      </w:r>
      <w:r w:rsidRPr="0098134B">
        <w:rPr>
          <w:spacing w:val="-4"/>
          <w:sz w:val="32"/>
          <w:szCs w:val="32"/>
        </w:rPr>
        <w:softHyphen/>
        <w:t>рше виявленим виразковим дефектом у цибулині ДПК, у решти (по 30 хворих в кожній групі) з рідкими та частими загос</w:t>
      </w:r>
      <w:r>
        <w:rPr>
          <w:spacing w:val="-4"/>
          <w:sz w:val="32"/>
          <w:szCs w:val="32"/>
        </w:rPr>
        <w:softHyphen/>
      </w:r>
      <w:r w:rsidRPr="0098134B">
        <w:rPr>
          <w:spacing w:val="-4"/>
          <w:sz w:val="32"/>
          <w:szCs w:val="32"/>
        </w:rPr>
        <w:t>тре</w:t>
      </w:r>
      <w:r>
        <w:rPr>
          <w:spacing w:val="-4"/>
          <w:sz w:val="32"/>
          <w:szCs w:val="32"/>
        </w:rPr>
        <w:softHyphen/>
      </w:r>
      <w:r w:rsidRPr="0098134B">
        <w:rPr>
          <w:spacing w:val="-4"/>
          <w:sz w:val="32"/>
          <w:szCs w:val="32"/>
        </w:rPr>
        <w:t>н</w:t>
      </w:r>
      <w:r>
        <w:rPr>
          <w:spacing w:val="-4"/>
          <w:sz w:val="32"/>
          <w:szCs w:val="32"/>
        </w:rPr>
        <w:softHyphen/>
      </w:r>
      <w:r w:rsidRPr="0098134B">
        <w:rPr>
          <w:spacing w:val="-4"/>
          <w:sz w:val="32"/>
          <w:szCs w:val="32"/>
        </w:rPr>
        <w:t>ня</w:t>
      </w:r>
      <w:r>
        <w:rPr>
          <w:spacing w:val="-4"/>
          <w:sz w:val="32"/>
          <w:szCs w:val="32"/>
        </w:rPr>
        <w:softHyphen/>
      </w:r>
      <w:r w:rsidRPr="0098134B">
        <w:rPr>
          <w:spacing w:val="-4"/>
          <w:sz w:val="32"/>
          <w:szCs w:val="32"/>
        </w:rPr>
        <w:t>ми хвороби. В результаті проведених імунологічних досліджень вияв</w:t>
      </w:r>
      <w:r w:rsidRPr="0098134B">
        <w:rPr>
          <w:spacing w:val="-4"/>
          <w:sz w:val="32"/>
          <w:szCs w:val="32"/>
        </w:rPr>
        <w:softHyphen/>
        <w:t>лено, що в об</w:t>
      </w:r>
      <w:r w:rsidRPr="0098134B">
        <w:rPr>
          <w:spacing w:val="-4"/>
          <w:sz w:val="32"/>
          <w:szCs w:val="32"/>
        </w:rPr>
        <w:softHyphen/>
        <w:t>сте</w:t>
      </w:r>
      <w:r w:rsidRPr="0098134B">
        <w:rPr>
          <w:spacing w:val="-4"/>
          <w:sz w:val="32"/>
          <w:szCs w:val="32"/>
        </w:rPr>
        <w:softHyphen/>
        <w:t>жених хворих мали місце по</w:t>
      </w:r>
      <w:r w:rsidRPr="0098134B">
        <w:rPr>
          <w:spacing w:val="-4"/>
          <w:sz w:val="32"/>
          <w:szCs w:val="32"/>
        </w:rPr>
        <w:softHyphen/>
        <w:t>ру</w:t>
      </w:r>
      <w:r w:rsidRPr="0098134B">
        <w:rPr>
          <w:spacing w:val="-4"/>
          <w:sz w:val="32"/>
          <w:szCs w:val="32"/>
        </w:rPr>
        <w:softHyphen/>
        <w:t>шен</w:t>
      </w:r>
      <w:r w:rsidRPr="0098134B">
        <w:rPr>
          <w:spacing w:val="-4"/>
          <w:sz w:val="32"/>
          <w:szCs w:val="32"/>
        </w:rPr>
        <w:softHyphen/>
      </w:r>
      <w:r w:rsidRPr="0098134B">
        <w:rPr>
          <w:spacing w:val="-4"/>
          <w:sz w:val="32"/>
          <w:szCs w:val="32"/>
        </w:rPr>
        <w:softHyphen/>
        <w:t>ня з боку клітинної ла</w:t>
      </w:r>
      <w:r>
        <w:rPr>
          <w:spacing w:val="-4"/>
          <w:sz w:val="32"/>
          <w:szCs w:val="32"/>
        </w:rPr>
        <w:softHyphen/>
      </w:r>
      <w:r w:rsidRPr="0098134B">
        <w:rPr>
          <w:spacing w:val="-4"/>
          <w:sz w:val="32"/>
          <w:szCs w:val="32"/>
        </w:rPr>
        <w:t>н</w:t>
      </w:r>
      <w:r>
        <w:rPr>
          <w:spacing w:val="-4"/>
          <w:sz w:val="32"/>
          <w:szCs w:val="32"/>
        </w:rPr>
        <w:softHyphen/>
      </w:r>
      <w:r>
        <w:rPr>
          <w:spacing w:val="-4"/>
          <w:sz w:val="32"/>
          <w:szCs w:val="32"/>
        </w:rPr>
        <w:softHyphen/>
      </w:r>
      <w:r w:rsidRPr="0098134B">
        <w:rPr>
          <w:spacing w:val="-4"/>
          <w:sz w:val="32"/>
          <w:szCs w:val="32"/>
        </w:rPr>
        <w:t>ки іму</w:t>
      </w:r>
      <w:r w:rsidRPr="0098134B">
        <w:rPr>
          <w:spacing w:val="-4"/>
          <w:sz w:val="32"/>
          <w:szCs w:val="32"/>
        </w:rPr>
        <w:softHyphen/>
        <w:t>нітету, а їх ви</w:t>
      </w:r>
      <w:r w:rsidRPr="0098134B">
        <w:rPr>
          <w:spacing w:val="-4"/>
          <w:sz w:val="32"/>
          <w:szCs w:val="32"/>
        </w:rPr>
        <w:softHyphen/>
        <w:t>ра</w:t>
      </w:r>
      <w:r w:rsidRPr="0098134B">
        <w:rPr>
          <w:spacing w:val="-4"/>
          <w:sz w:val="32"/>
          <w:szCs w:val="32"/>
        </w:rPr>
        <w:softHyphen/>
        <w:t>з</w:t>
      </w:r>
      <w:r w:rsidRPr="0098134B">
        <w:rPr>
          <w:spacing w:val="-4"/>
          <w:sz w:val="32"/>
          <w:szCs w:val="32"/>
        </w:rPr>
        <w:softHyphen/>
        <w:t>ність залежала від частоти виникнення за</w:t>
      </w:r>
      <w:r>
        <w:rPr>
          <w:spacing w:val="-4"/>
          <w:sz w:val="32"/>
          <w:szCs w:val="32"/>
        </w:rPr>
        <w:softHyphen/>
      </w:r>
      <w:r w:rsidRPr="0098134B">
        <w:rPr>
          <w:spacing w:val="-4"/>
          <w:sz w:val="32"/>
          <w:szCs w:val="32"/>
        </w:rPr>
        <w:t>го</w:t>
      </w:r>
      <w:r>
        <w:rPr>
          <w:spacing w:val="-4"/>
          <w:sz w:val="32"/>
          <w:szCs w:val="32"/>
        </w:rPr>
        <w:softHyphen/>
      </w:r>
      <w:r w:rsidRPr="0098134B">
        <w:rPr>
          <w:spacing w:val="-4"/>
          <w:sz w:val="32"/>
          <w:szCs w:val="32"/>
        </w:rPr>
        <w:t>стрень ПВДПК, сполученою з СПК. Ці імунні по</w:t>
      </w:r>
      <w:r w:rsidRPr="0098134B">
        <w:rPr>
          <w:spacing w:val="-4"/>
          <w:sz w:val="32"/>
          <w:szCs w:val="32"/>
        </w:rPr>
        <w:softHyphen/>
        <w:t>ру</w:t>
      </w:r>
      <w:r w:rsidRPr="0098134B">
        <w:rPr>
          <w:spacing w:val="-4"/>
          <w:sz w:val="32"/>
          <w:szCs w:val="32"/>
        </w:rPr>
        <w:softHyphen/>
        <w:t>шення характе</w:t>
      </w:r>
      <w:r w:rsidRPr="0098134B">
        <w:rPr>
          <w:spacing w:val="-4"/>
          <w:sz w:val="32"/>
          <w:szCs w:val="32"/>
        </w:rPr>
        <w:softHyphen/>
        <w:t>ри</w:t>
      </w:r>
      <w:r>
        <w:rPr>
          <w:spacing w:val="-4"/>
          <w:sz w:val="32"/>
          <w:szCs w:val="32"/>
        </w:rPr>
        <w:softHyphen/>
      </w:r>
      <w:r w:rsidRPr="0098134B">
        <w:rPr>
          <w:spacing w:val="-4"/>
          <w:sz w:val="32"/>
          <w:szCs w:val="32"/>
        </w:rPr>
        <w:softHyphen/>
        <w:t>зу</w:t>
      </w:r>
      <w:r>
        <w:rPr>
          <w:spacing w:val="-4"/>
          <w:sz w:val="32"/>
          <w:szCs w:val="32"/>
        </w:rPr>
        <w:softHyphen/>
      </w:r>
      <w:r w:rsidRPr="0098134B">
        <w:rPr>
          <w:spacing w:val="-4"/>
          <w:sz w:val="32"/>
          <w:szCs w:val="32"/>
        </w:rPr>
        <w:t>ва</w:t>
      </w:r>
      <w:r>
        <w:rPr>
          <w:spacing w:val="-4"/>
          <w:sz w:val="32"/>
          <w:szCs w:val="32"/>
        </w:rPr>
        <w:softHyphen/>
      </w:r>
      <w:r w:rsidRPr="0098134B">
        <w:rPr>
          <w:spacing w:val="-4"/>
          <w:sz w:val="32"/>
          <w:szCs w:val="32"/>
        </w:rPr>
        <w:t>лись наяв</w:t>
      </w:r>
      <w:r w:rsidRPr="0098134B">
        <w:rPr>
          <w:spacing w:val="-4"/>
          <w:sz w:val="32"/>
          <w:szCs w:val="32"/>
        </w:rPr>
        <w:softHyphen/>
        <w:t>ніс</w:t>
      </w:r>
      <w:r w:rsidRPr="0098134B">
        <w:rPr>
          <w:spacing w:val="-4"/>
          <w:sz w:val="32"/>
          <w:szCs w:val="32"/>
        </w:rPr>
        <w:softHyphen/>
        <w:t>тю Т-лім</w:t>
      </w:r>
      <w:r w:rsidRPr="0098134B">
        <w:rPr>
          <w:spacing w:val="-4"/>
          <w:sz w:val="32"/>
          <w:szCs w:val="32"/>
        </w:rPr>
        <w:softHyphen/>
        <w:t>фопенії різ</w:t>
      </w:r>
      <w:r w:rsidRPr="0098134B">
        <w:rPr>
          <w:spacing w:val="-4"/>
          <w:sz w:val="32"/>
          <w:szCs w:val="32"/>
        </w:rPr>
        <w:softHyphen/>
      </w:r>
      <w:r w:rsidRPr="0098134B">
        <w:rPr>
          <w:spacing w:val="-4"/>
          <w:sz w:val="32"/>
          <w:szCs w:val="32"/>
        </w:rPr>
        <w:softHyphen/>
        <w:t>ного ступеня вира</w:t>
      </w:r>
      <w:r w:rsidRPr="0098134B">
        <w:rPr>
          <w:spacing w:val="-4"/>
          <w:sz w:val="32"/>
          <w:szCs w:val="32"/>
        </w:rPr>
        <w:softHyphen/>
        <w:t>же</w:t>
      </w:r>
      <w:r w:rsidRPr="0098134B">
        <w:rPr>
          <w:spacing w:val="-4"/>
          <w:sz w:val="32"/>
          <w:szCs w:val="32"/>
        </w:rPr>
        <w:softHyphen/>
        <w:t>ності та дис</w:t>
      </w:r>
      <w:r w:rsidRPr="0098134B">
        <w:rPr>
          <w:spacing w:val="-4"/>
          <w:sz w:val="32"/>
          <w:szCs w:val="32"/>
        </w:rPr>
        <w:softHyphen/>
        <w:t>ба</w:t>
      </w:r>
      <w:r w:rsidRPr="0098134B">
        <w:rPr>
          <w:spacing w:val="-4"/>
          <w:sz w:val="32"/>
          <w:szCs w:val="32"/>
        </w:rPr>
        <w:softHyphen/>
      </w:r>
      <w:r w:rsidRPr="0098134B">
        <w:rPr>
          <w:spacing w:val="-4"/>
          <w:sz w:val="32"/>
          <w:szCs w:val="32"/>
        </w:rPr>
        <w:softHyphen/>
        <w:t>лан</w:t>
      </w:r>
      <w:r w:rsidRPr="0098134B">
        <w:rPr>
          <w:spacing w:val="-4"/>
          <w:sz w:val="32"/>
          <w:szCs w:val="32"/>
        </w:rPr>
        <w:softHyphen/>
        <w:t>су суб</w:t>
      </w:r>
      <w:r w:rsidRPr="0098134B">
        <w:rPr>
          <w:spacing w:val="-4"/>
          <w:sz w:val="32"/>
          <w:szCs w:val="32"/>
        </w:rPr>
        <w:softHyphen/>
        <w:t>по</w:t>
      </w:r>
      <w:r w:rsidRPr="0098134B">
        <w:rPr>
          <w:spacing w:val="-4"/>
          <w:sz w:val="32"/>
          <w:szCs w:val="32"/>
        </w:rPr>
        <w:softHyphen/>
        <w:t>пу</w:t>
      </w:r>
      <w:r w:rsidRPr="0098134B">
        <w:rPr>
          <w:spacing w:val="-4"/>
          <w:sz w:val="32"/>
          <w:szCs w:val="32"/>
        </w:rPr>
        <w:softHyphen/>
        <w:t>ля</w:t>
      </w:r>
      <w:r w:rsidRPr="0098134B">
        <w:rPr>
          <w:spacing w:val="-4"/>
          <w:sz w:val="32"/>
          <w:szCs w:val="32"/>
        </w:rPr>
        <w:softHyphen/>
        <w:t>цій</w:t>
      </w:r>
      <w:r w:rsidRPr="0098134B">
        <w:rPr>
          <w:spacing w:val="-4"/>
          <w:sz w:val="32"/>
          <w:szCs w:val="32"/>
        </w:rPr>
        <w:softHyphen/>
        <w:t>но</w:t>
      </w:r>
      <w:r w:rsidRPr="0098134B">
        <w:rPr>
          <w:spacing w:val="-4"/>
          <w:sz w:val="32"/>
          <w:szCs w:val="32"/>
        </w:rPr>
        <w:softHyphen/>
        <w:t>го складу Т-лім</w:t>
      </w:r>
      <w:r w:rsidRPr="0098134B">
        <w:rPr>
          <w:spacing w:val="-4"/>
          <w:sz w:val="32"/>
          <w:szCs w:val="32"/>
        </w:rPr>
        <w:softHyphen/>
        <w:t>фо</w:t>
      </w:r>
      <w:r w:rsidRPr="0098134B">
        <w:rPr>
          <w:spacing w:val="-4"/>
          <w:sz w:val="32"/>
          <w:szCs w:val="32"/>
        </w:rPr>
        <w:softHyphen/>
      </w:r>
      <w:r w:rsidRPr="0098134B">
        <w:rPr>
          <w:spacing w:val="-4"/>
          <w:sz w:val="32"/>
          <w:szCs w:val="32"/>
        </w:rPr>
        <w:softHyphen/>
      </w:r>
      <w:r w:rsidRPr="0098134B">
        <w:rPr>
          <w:spacing w:val="-4"/>
          <w:sz w:val="32"/>
          <w:szCs w:val="32"/>
        </w:rPr>
        <w:softHyphen/>
        <w:t>ци</w:t>
      </w:r>
      <w:r w:rsidRPr="0098134B">
        <w:rPr>
          <w:spacing w:val="-4"/>
          <w:sz w:val="32"/>
          <w:szCs w:val="32"/>
        </w:rPr>
        <w:softHyphen/>
      </w:r>
      <w:r w:rsidRPr="0098134B">
        <w:rPr>
          <w:spacing w:val="-4"/>
          <w:sz w:val="32"/>
          <w:szCs w:val="32"/>
        </w:rPr>
        <w:softHyphen/>
        <w:t>тів, який переважно по</w:t>
      </w:r>
      <w:r w:rsidRPr="0098134B">
        <w:rPr>
          <w:spacing w:val="-4"/>
          <w:sz w:val="32"/>
          <w:szCs w:val="32"/>
        </w:rPr>
        <w:softHyphen/>
        <w:t>лягав у змен</w:t>
      </w:r>
      <w:r w:rsidRPr="0098134B">
        <w:rPr>
          <w:spacing w:val="-4"/>
          <w:sz w:val="32"/>
          <w:szCs w:val="32"/>
        </w:rPr>
        <w:softHyphen/>
        <w:t>шен</w:t>
      </w:r>
      <w:r w:rsidRPr="0098134B">
        <w:rPr>
          <w:spacing w:val="-4"/>
          <w:sz w:val="32"/>
          <w:szCs w:val="32"/>
        </w:rPr>
        <w:softHyphen/>
        <w:t>ні числа Т-хел</w:t>
      </w:r>
      <w:r w:rsidRPr="0098134B">
        <w:rPr>
          <w:spacing w:val="-4"/>
          <w:sz w:val="32"/>
          <w:szCs w:val="32"/>
        </w:rPr>
        <w:softHyphen/>
        <w:t>пе</w:t>
      </w:r>
      <w:r w:rsidRPr="0098134B">
        <w:rPr>
          <w:spacing w:val="-4"/>
          <w:sz w:val="32"/>
          <w:szCs w:val="32"/>
        </w:rPr>
        <w:softHyphen/>
        <w:t>рів/індукторів (CD4+-клітин) на тлі збе</w:t>
      </w:r>
      <w:r w:rsidRPr="0098134B">
        <w:rPr>
          <w:spacing w:val="-4"/>
          <w:sz w:val="32"/>
          <w:szCs w:val="32"/>
        </w:rPr>
        <w:softHyphen/>
        <w:t>ре</w:t>
      </w:r>
      <w:r w:rsidRPr="0098134B">
        <w:rPr>
          <w:spacing w:val="-4"/>
          <w:sz w:val="32"/>
          <w:szCs w:val="32"/>
        </w:rPr>
        <w:softHyphen/>
        <w:t>ження нор</w:t>
      </w:r>
      <w:r w:rsidRPr="0098134B">
        <w:rPr>
          <w:spacing w:val="-4"/>
          <w:sz w:val="32"/>
          <w:szCs w:val="32"/>
        </w:rPr>
        <w:softHyphen/>
        <w:t>ма</w:t>
      </w:r>
      <w:r w:rsidRPr="0098134B">
        <w:rPr>
          <w:spacing w:val="-4"/>
          <w:sz w:val="32"/>
          <w:szCs w:val="32"/>
        </w:rPr>
        <w:softHyphen/>
        <w:t>ль</w:t>
      </w:r>
      <w:r w:rsidRPr="0098134B">
        <w:rPr>
          <w:spacing w:val="-4"/>
          <w:sz w:val="32"/>
          <w:szCs w:val="32"/>
        </w:rPr>
        <w:softHyphen/>
        <w:t>ної або по</w:t>
      </w:r>
      <w:r w:rsidRPr="0098134B">
        <w:rPr>
          <w:spacing w:val="-4"/>
          <w:sz w:val="32"/>
          <w:szCs w:val="32"/>
        </w:rPr>
        <w:softHyphen/>
        <w:t>мір</w:t>
      </w:r>
      <w:r w:rsidRPr="0098134B">
        <w:rPr>
          <w:spacing w:val="-4"/>
          <w:sz w:val="32"/>
          <w:szCs w:val="32"/>
        </w:rPr>
        <w:softHyphen/>
        <w:t>но зни</w:t>
      </w:r>
      <w:r w:rsidRPr="0098134B">
        <w:rPr>
          <w:spacing w:val="-4"/>
          <w:sz w:val="32"/>
          <w:szCs w:val="32"/>
        </w:rPr>
        <w:softHyphen/>
        <w:t>женої кі</w:t>
      </w:r>
      <w:r w:rsidRPr="0098134B">
        <w:rPr>
          <w:spacing w:val="-4"/>
          <w:sz w:val="32"/>
          <w:szCs w:val="32"/>
        </w:rPr>
        <w:softHyphen/>
        <w:t>ль</w:t>
      </w:r>
      <w:r w:rsidRPr="0098134B">
        <w:rPr>
          <w:spacing w:val="-4"/>
          <w:sz w:val="32"/>
          <w:szCs w:val="32"/>
        </w:rPr>
        <w:softHyphen/>
        <w:t>кос</w:t>
      </w:r>
      <w:r w:rsidRPr="0098134B">
        <w:rPr>
          <w:spacing w:val="-4"/>
          <w:sz w:val="32"/>
          <w:szCs w:val="32"/>
        </w:rPr>
        <w:softHyphen/>
        <w:t>ті Т</w:t>
      </w:r>
      <w:r w:rsidRPr="0098134B">
        <w:rPr>
          <w:spacing w:val="-4"/>
          <w:sz w:val="32"/>
          <w:szCs w:val="32"/>
        </w:rPr>
        <w:noBreakHyphen/>
        <w:t>суп</w:t>
      </w:r>
      <w:r w:rsidRPr="0098134B">
        <w:rPr>
          <w:spacing w:val="-4"/>
          <w:sz w:val="32"/>
          <w:szCs w:val="32"/>
        </w:rPr>
        <w:softHyphen/>
      </w:r>
      <w:r w:rsidRPr="0098134B">
        <w:rPr>
          <w:spacing w:val="-4"/>
          <w:sz w:val="32"/>
          <w:szCs w:val="32"/>
        </w:rPr>
        <w:softHyphen/>
        <w:t>ре</w:t>
      </w:r>
      <w:r w:rsidRPr="0098134B">
        <w:rPr>
          <w:spacing w:val="-4"/>
          <w:sz w:val="32"/>
          <w:szCs w:val="32"/>
        </w:rPr>
        <w:softHyphen/>
        <w:t>со</w:t>
      </w:r>
      <w:r w:rsidRPr="0098134B">
        <w:rPr>
          <w:spacing w:val="-4"/>
          <w:sz w:val="32"/>
          <w:szCs w:val="32"/>
        </w:rPr>
        <w:softHyphen/>
        <w:t>рів/к</w:t>
      </w:r>
      <w:r w:rsidRPr="0098134B">
        <w:rPr>
          <w:spacing w:val="-4"/>
          <w:sz w:val="32"/>
          <w:szCs w:val="32"/>
        </w:rPr>
        <w:softHyphen/>
        <w:t>і</w:t>
      </w:r>
      <w:r w:rsidRPr="0098134B">
        <w:rPr>
          <w:spacing w:val="-4"/>
          <w:sz w:val="32"/>
          <w:szCs w:val="32"/>
        </w:rPr>
        <w:softHyphen/>
        <w:t>ле</w:t>
      </w:r>
      <w:r w:rsidRPr="0098134B">
        <w:rPr>
          <w:spacing w:val="-4"/>
          <w:sz w:val="32"/>
          <w:szCs w:val="32"/>
        </w:rPr>
        <w:softHyphen/>
        <w:t>рів (CD8+-клі</w:t>
      </w:r>
      <w:r w:rsidRPr="0098134B">
        <w:rPr>
          <w:spacing w:val="-4"/>
          <w:sz w:val="32"/>
          <w:szCs w:val="32"/>
        </w:rPr>
        <w:softHyphen/>
        <w:t>тин). Рі</w:t>
      </w:r>
      <w:r w:rsidRPr="0098134B">
        <w:rPr>
          <w:spacing w:val="-4"/>
          <w:sz w:val="32"/>
          <w:szCs w:val="32"/>
        </w:rPr>
        <w:softHyphen/>
      </w:r>
      <w:r w:rsidRPr="0098134B">
        <w:rPr>
          <w:spacing w:val="-4"/>
          <w:sz w:val="32"/>
          <w:szCs w:val="32"/>
        </w:rPr>
        <w:softHyphen/>
        <w:t>вень за</w:t>
      </w:r>
      <w:r w:rsidRPr="0098134B">
        <w:rPr>
          <w:spacing w:val="-4"/>
          <w:sz w:val="32"/>
          <w:szCs w:val="32"/>
        </w:rPr>
        <w:softHyphen/>
        <w:t>га</w:t>
      </w:r>
      <w:r w:rsidRPr="0098134B">
        <w:rPr>
          <w:spacing w:val="-4"/>
          <w:sz w:val="32"/>
          <w:szCs w:val="32"/>
        </w:rPr>
        <w:softHyphen/>
        <w:t>льної популяції Т</w:t>
      </w:r>
      <w:r w:rsidRPr="0098134B">
        <w:rPr>
          <w:spacing w:val="-4"/>
          <w:sz w:val="32"/>
          <w:szCs w:val="32"/>
        </w:rPr>
        <w:noBreakHyphen/>
        <w:t>лімфоцитів (CD3+) у цих хворих скла</w:t>
      </w:r>
      <w:r w:rsidRPr="0098134B">
        <w:rPr>
          <w:spacing w:val="-4"/>
          <w:sz w:val="32"/>
          <w:szCs w:val="32"/>
        </w:rPr>
        <w:softHyphen/>
        <w:t>дав 63,6±2,1%, тобто зн</w:t>
      </w:r>
      <w:r w:rsidRPr="0098134B">
        <w:rPr>
          <w:spacing w:val="-4"/>
          <w:sz w:val="32"/>
          <w:szCs w:val="32"/>
        </w:rPr>
        <w:t>и</w:t>
      </w:r>
      <w:r w:rsidRPr="0098134B">
        <w:rPr>
          <w:spacing w:val="-4"/>
          <w:sz w:val="32"/>
          <w:szCs w:val="32"/>
        </w:rPr>
        <w:t>жувався у відносному обчи</w:t>
      </w:r>
      <w:r>
        <w:rPr>
          <w:spacing w:val="-4"/>
          <w:sz w:val="32"/>
          <w:szCs w:val="32"/>
        </w:rPr>
        <w:softHyphen/>
      </w:r>
      <w:r w:rsidRPr="0098134B">
        <w:rPr>
          <w:spacing w:val="-4"/>
          <w:sz w:val="32"/>
          <w:szCs w:val="32"/>
        </w:rPr>
        <w:t>с</w:t>
      </w:r>
      <w:r>
        <w:rPr>
          <w:spacing w:val="-4"/>
          <w:sz w:val="32"/>
          <w:szCs w:val="32"/>
        </w:rPr>
        <w:softHyphen/>
      </w:r>
      <w:r w:rsidRPr="0098134B">
        <w:rPr>
          <w:spacing w:val="-4"/>
          <w:sz w:val="32"/>
          <w:szCs w:val="32"/>
        </w:rPr>
        <w:t>ленні в се</w:t>
      </w:r>
      <w:r w:rsidRPr="0098134B">
        <w:rPr>
          <w:spacing w:val="-4"/>
          <w:sz w:val="32"/>
          <w:szCs w:val="32"/>
        </w:rPr>
        <w:softHyphen/>
        <w:t>ред</w:t>
      </w:r>
      <w:r w:rsidRPr="0098134B">
        <w:rPr>
          <w:spacing w:val="-4"/>
          <w:sz w:val="32"/>
          <w:szCs w:val="32"/>
        </w:rPr>
        <w:softHyphen/>
        <w:t>ньому в 1,14 ра</w:t>
      </w:r>
      <w:r w:rsidRPr="0098134B">
        <w:rPr>
          <w:spacing w:val="-4"/>
          <w:sz w:val="32"/>
          <w:szCs w:val="32"/>
        </w:rPr>
        <w:softHyphen/>
        <w:t>зи (р&lt;0,05) порі</w:t>
      </w:r>
      <w:r w:rsidRPr="0098134B">
        <w:rPr>
          <w:spacing w:val="-4"/>
          <w:sz w:val="32"/>
          <w:szCs w:val="32"/>
        </w:rPr>
        <w:t>в</w:t>
      </w:r>
      <w:r w:rsidRPr="0098134B">
        <w:rPr>
          <w:spacing w:val="-4"/>
          <w:sz w:val="32"/>
          <w:szCs w:val="32"/>
        </w:rPr>
        <w:t>няно з нормою та в 1,3 рази (р&lt;0,05) - при абсо</w:t>
      </w:r>
      <w:r w:rsidRPr="0098134B">
        <w:rPr>
          <w:spacing w:val="-4"/>
          <w:sz w:val="32"/>
          <w:szCs w:val="32"/>
        </w:rPr>
        <w:softHyphen/>
        <w:t>лют</w:t>
      </w:r>
      <w:r w:rsidRPr="0098134B">
        <w:rPr>
          <w:spacing w:val="-4"/>
          <w:sz w:val="32"/>
          <w:szCs w:val="32"/>
        </w:rPr>
        <w:softHyphen/>
        <w:t>ній кіль</w:t>
      </w:r>
      <w:r w:rsidRPr="0098134B">
        <w:rPr>
          <w:spacing w:val="-4"/>
          <w:sz w:val="32"/>
          <w:szCs w:val="32"/>
        </w:rPr>
        <w:softHyphen/>
        <w:t>кості. В групі пацієнтів з вперше вияв</w:t>
      </w:r>
      <w:r>
        <w:rPr>
          <w:spacing w:val="-4"/>
          <w:sz w:val="32"/>
          <w:szCs w:val="32"/>
        </w:rPr>
        <w:softHyphen/>
      </w:r>
      <w:r w:rsidRPr="0098134B">
        <w:rPr>
          <w:spacing w:val="-4"/>
          <w:sz w:val="32"/>
          <w:szCs w:val="32"/>
        </w:rPr>
        <w:t>леною ПВ ДПК, спо</w:t>
      </w:r>
      <w:r w:rsidRPr="0098134B">
        <w:rPr>
          <w:spacing w:val="-4"/>
          <w:sz w:val="32"/>
          <w:szCs w:val="32"/>
        </w:rPr>
        <w:softHyphen/>
        <w:t>лу</w:t>
      </w:r>
      <w:r w:rsidRPr="0098134B">
        <w:rPr>
          <w:spacing w:val="-4"/>
          <w:sz w:val="32"/>
          <w:szCs w:val="32"/>
        </w:rPr>
        <w:softHyphen/>
        <w:t>ченою з СПК, мала місце тен</w:t>
      </w:r>
      <w:r w:rsidRPr="0098134B">
        <w:rPr>
          <w:spacing w:val="-4"/>
          <w:sz w:val="32"/>
          <w:szCs w:val="32"/>
        </w:rPr>
        <w:softHyphen/>
        <w:t>ден</w:t>
      </w:r>
      <w:r w:rsidRPr="0098134B">
        <w:rPr>
          <w:spacing w:val="-4"/>
          <w:sz w:val="32"/>
          <w:szCs w:val="32"/>
        </w:rPr>
        <w:softHyphen/>
        <w:t>ція до зниження рів</w:t>
      </w:r>
      <w:r w:rsidRPr="0098134B">
        <w:rPr>
          <w:spacing w:val="-4"/>
          <w:sz w:val="32"/>
          <w:szCs w:val="32"/>
        </w:rPr>
        <w:softHyphen/>
        <w:t>ня CD4+</w:t>
      </w:r>
      <w:r>
        <w:rPr>
          <w:spacing w:val="-4"/>
          <w:sz w:val="32"/>
          <w:szCs w:val="32"/>
        </w:rPr>
        <w:t xml:space="preserve"> </w:t>
      </w:r>
      <w:r w:rsidRPr="0098134B">
        <w:rPr>
          <w:spacing w:val="-4"/>
          <w:sz w:val="32"/>
          <w:szCs w:val="32"/>
        </w:rPr>
        <w:noBreakHyphen/>
        <w:t>лім</w:t>
      </w:r>
      <w:r w:rsidRPr="0098134B">
        <w:rPr>
          <w:spacing w:val="-4"/>
          <w:sz w:val="32"/>
          <w:szCs w:val="32"/>
        </w:rPr>
        <w:softHyphen/>
      </w:r>
      <w:r w:rsidRPr="0098134B">
        <w:rPr>
          <w:spacing w:val="-4"/>
          <w:sz w:val="32"/>
          <w:szCs w:val="32"/>
        </w:rPr>
        <w:softHyphen/>
        <w:t>фо</w:t>
      </w:r>
      <w:r w:rsidRPr="0098134B">
        <w:rPr>
          <w:spacing w:val="-4"/>
          <w:sz w:val="32"/>
          <w:szCs w:val="32"/>
        </w:rPr>
        <w:softHyphen/>
        <w:t>ци</w:t>
      </w:r>
      <w:r w:rsidRPr="0098134B">
        <w:rPr>
          <w:spacing w:val="-4"/>
          <w:sz w:val="32"/>
          <w:szCs w:val="32"/>
        </w:rPr>
        <w:softHyphen/>
        <w:t>тів, при цьому да</w:t>
      </w:r>
      <w:r w:rsidRPr="0098134B">
        <w:rPr>
          <w:spacing w:val="-4"/>
          <w:sz w:val="32"/>
          <w:szCs w:val="32"/>
        </w:rPr>
        <w:softHyphen/>
        <w:t>ний по</w:t>
      </w:r>
      <w:r w:rsidRPr="0098134B">
        <w:rPr>
          <w:spacing w:val="-4"/>
          <w:sz w:val="32"/>
          <w:szCs w:val="32"/>
        </w:rPr>
        <w:softHyphen/>
        <w:t>казник ві</w:t>
      </w:r>
      <w:r w:rsidRPr="0098134B">
        <w:rPr>
          <w:spacing w:val="-4"/>
          <w:sz w:val="32"/>
          <w:szCs w:val="32"/>
        </w:rPr>
        <w:softHyphen/>
        <w:t>ро</w:t>
      </w:r>
      <w:r w:rsidRPr="0098134B">
        <w:rPr>
          <w:spacing w:val="-4"/>
          <w:sz w:val="32"/>
          <w:szCs w:val="32"/>
        </w:rPr>
        <w:softHyphen/>
        <w:t>гід</w:t>
      </w:r>
      <w:r w:rsidRPr="0098134B">
        <w:rPr>
          <w:spacing w:val="-4"/>
          <w:sz w:val="32"/>
          <w:szCs w:val="32"/>
        </w:rPr>
        <w:softHyphen/>
        <w:t>но відрізнявся від нор</w:t>
      </w:r>
      <w:r w:rsidRPr="0098134B">
        <w:rPr>
          <w:spacing w:val="-4"/>
          <w:sz w:val="32"/>
          <w:szCs w:val="32"/>
        </w:rPr>
        <w:softHyphen/>
        <w:t>ми лише при його абсо</w:t>
      </w:r>
      <w:r w:rsidRPr="0098134B">
        <w:rPr>
          <w:spacing w:val="-4"/>
          <w:sz w:val="32"/>
          <w:szCs w:val="32"/>
        </w:rPr>
        <w:softHyphen/>
        <w:t>лют</w:t>
      </w:r>
      <w:r w:rsidRPr="0098134B">
        <w:rPr>
          <w:spacing w:val="-4"/>
          <w:sz w:val="32"/>
          <w:szCs w:val="32"/>
        </w:rPr>
        <w:softHyphen/>
        <w:t>но</w:t>
      </w:r>
      <w:r w:rsidRPr="0098134B">
        <w:rPr>
          <w:spacing w:val="-4"/>
          <w:sz w:val="32"/>
          <w:szCs w:val="32"/>
        </w:rPr>
        <w:softHyphen/>
        <w:t>му вира</w:t>
      </w:r>
      <w:r w:rsidRPr="0098134B">
        <w:rPr>
          <w:spacing w:val="-4"/>
          <w:sz w:val="32"/>
          <w:szCs w:val="32"/>
        </w:rPr>
        <w:softHyphen/>
        <w:t>ху</w:t>
      </w:r>
      <w:r w:rsidRPr="0098134B">
        <w:rPr>
          <w:spacing w:val="-4"/>
          <w:sz w:val="32"/>
          <w:szCs w:val="32"/>
        </w:rPr>
        <w:softHyphen/>
        <w:t>ванні (0,72±0,03х10</w:t>
      </w:r>
      <w:r w:rsidRPr="0098134B">
        <w:rPr>
          <w:spacing w:val="-4"/>
          <w:sz w:val="32"/>
          <w:szCs w:val="32"/>
          <w:vertAlign w:val="superscript"/>
        </w:rPr>
        <w:t>9</w:t>
      </w:r>
      <w:r w:rsidRPr="0098134B">
        <w:rPr>
          <w:spacing w:val="-4"/>
          <w:sz w:val="32"/>
          <w:szCs w:val="32"/>
        </w:rPr>
        <w:t>/л; р&lt;0,05). В той же час, рівень CD8+-клітин у хворих цієї групи знахо</w:t>
      </w:r>
      <w:r w:rsidRPr="0098134B">
        <w:rPr>
          <w:spacing w:val="-4"/>
          <w:sz w:val="32"/>
          <w:szCs w:val="32"/>
        </w:rPr>
        <w:softHyphen/>
        <w:t>дився в межах норми. При розвитку хронічного процесу в цибулині ДПК з виникненням загострення рівень CD3+ був в середньому 59,6±2,3%, а абсолютна кіль</w:t>
      </w:r>
      <w:r w:rsidRPr="0098134B">
        <w:rPr>
          <w:spacing w:val="-4"/>
          <w:sz w:val="32"/>
          <w:szCs w:val="32"/>
        </w:rPr>
        <w:softHyphen/>
        <w:t>кість скла</w:t>
      </w:r>
      <w:r w:rsidRPr="0098134B">
        <w:rPr>
          <w:spacing w:val="-4"/>
          <w:sz w:val="32"/>
          <w:szCs w:val="32"/>
        </w:rPr>
        <w:softHyphen/>
        <w:t>дала 0,86±0,09х10</w:t>
      </w:r>
      <w:r w:rsidRPr="0098134B">
        <w:rPr>
          <w:spacing w:val="-4"/>
          <w:sz w:val="32"/>
          <w:szCs w:val="32"/>
          <w:vertAlign w:val="superscript"/>
        </w:rPr>
        <w:t xml:space="preserve">9 </w:t>
      </w:r>
      <w:r w:rsidRPr="0098134B">
        <w:rPr>
          <w:spacing w:val="-4"/>
          <w:sz w:val="32"/>
          <w:szCs w:val="32"/>
        </w:rPr>
        <w:t>г/л, що достовірно менше норми (р&lt;0,05). Спостерігалося зни</w:t>
      </w:r>
      <w:r w:rsidRPr="0098134B">
        <w:rPr>
          <w:spacing w:val="-4"/>
          <w:sz w:val="32"/>
          <w:szCs w:val="32"/>
        </w:rPr>
        <w:softHyphen/>
        <w:t>жен</w:t>
      </w:r>
      <w:r w:rsidRPr="0098134B">
        <w:rPr>
          <w:spacing w:val="-4"/>
          <w:sz w:val="32"/>
          <w:szCs w:val="32"/>
        </w:rPr>
        <w:softHyphen/>
        <w:t xml:space="preserve">ням </w:t>
      </w:r>
      <w:r w:rsidRPr="0098134B">
        <w:rPr>
          <w:spacing w:val="-4"/>
          <w:sz w:val="32"/>
          <w:szCs w:val="32"/>
        </w:rPr>
        <w:lastRenderedPageBreak/>
        <w:t>кі</w:t>
      </w:r>
      <w:r w:rsidRPr="0098134B">
        <w:rPr>
          <w:spacing w:val="-4"/>
          <w:sz w:val="32"/>
          <w:szCs w:val="32"/>
        </w:rPr>
        <w:softHyphen/>
        <w:t>ль</w:t>
      </w:r>
      <w:r w:rsidRPr="0098134B">
        <w:rPr>
          <w:spacing w:val="-4"/>
          <w:sz w:val="32"/>
          <w:szCs w:val="32"/>
        </w:rPr>
        <w:softHyphen/>
        <w:t>кос</w:t>
      </w:r>
      <w:r w:rsidRPr="0098134B">
        <w:rPr>
          <w:spacing w:val="-4"/>
          <w:sz w:val="32"/>
          <w:szCs w:val="32"/>
        </w:rPr>
        <w:softHyphen/>
        <w:t>ті цир</w:t>
      </w:r>
      <w:r w:rsidRPr="0098134B">
        <w:rPr>
          <w:spacing w:val="-4"/>
          <w:sz w:val="32"/>
          <w:szCs w:val="32"/>
        </w:rPr>
        <w:softHyphen/>
      </w:r>
      <w:r w:rsidRPr="0098134B">
        <w:rPr>
          <w:spacing w:val="-4"/>
          <w:sz w:val="32"/>
          <w:szCs w:val="32"/>
        </w:rPr>
        <w:softHyphen/>
      </w:r>
      <w:r w:rsidRPr="0098134B">
        <w:rPr>
          <w:spacing w:val="-4"/>
          <w:sz w:val="32"/>
          <w:szCs w:val="32"/>
        </w:rPr>
        <w:softHyphen/>
      </w:r>
      <w:r w:rsidRPr="0098134B">
        <w:rPr>
          <w:spacing w:val="-4"/>
          <w:sz w:val="32"/>
          <w:szCs w:val="32"/>
        </w:rPr>
        <w:softHyphen/>
        <w:t>ку</w:t>
      </w:r>
      <w:r w:rsidRPr="0098134B">
        <w:rPr>
          <w:spacing w:val="-4"/>
          <w:sz w:val="32"/>
          <w:szCs w:val="32"/>
        </w:rPr>
        <w:softHyphen/>
        <w:t>лю</w:t>
      </w:r>
      <w:r w:rsidRPr="0098134B">
        <w:rPr>
          <w:spacing w:val="-4"/>
          <w:sz w:val="32"/>
          <w:szCs w:val="32"/>
        </w:rPr>
        <w:softHyphen/>
        <w:t>ю</w:t>
      </w:r>
      <w:r w:rsidRPr="0098134B">
        <w:rPr>
          <w:spacing w:val="-4"/>
          <w:sz w:val="32"/>
          <w:szCs w:val="32"/>
        </w:rPr>
        <w:softHyphen/>
        <w:t>чих Т-хел</w:t>
      </w:r>
      <w:r w:rsidRPr="0098134B">
        <w:rPr>
          <w:spacing w:val="-4"/>
          <w:sz w:val="32"/>
          <w:szCs w:val="32"/>
        </w:rPr>
        <w:softHyphen/>
        <w:t>пе</w:t>
      </w:r>
      <w:r w:rsidRPr="0098134B">
        <w:rPr>
          <w:spacing w:val="-4"/>
          <w:sz w:val="32"/>
          <w:szCs w:val="32"/>
        </w:rPr>
        <w:softHyphen/>
        <w:t>рів/індукторів (CD4+), у той час як рівень Т-суп</w:t>
      </w:r>
      <w:r w:rsidRPr="0098134B">
        <w:rPr>
          <w:spacing w:val="-4"/>
          <w:sz w:val="32"/>
          <w:szCs w:val="32"/>
        </w:rPr>
        <w:softHyphen/>
        <w:t>ре</w:t>
      </w:r>
      <w:r w:rsidRPr="0098134B">
        <w:rPr>
          <w:spacing w:val="-4"/>
          <w:sz w:val="32"/>
          <w:szCs w:val="32"/>
        </w:rPr>
        <w:softHyphen/>
        <w:t>со</w:t>
      </w:r>
      <w:r w:rsidRPr="0098134B">
        <w:rPr>
          <w:spacing w:val="-4"/>
          <w:sz w:val="32"/>
          <w:szCs w:val="32"/>
        </w:rPr>
        <w:softHyphen/>
        <w:t>рів/кі</w:t>
      </w:r>
      <w:r>
        <w:rPr>
          <w:spacing w:val="-4"/>
          <w:sz w:val="32"/>
          <w:szCs w:val="32"/>
        </w:rPr>
        <w:softHyphen/>
      </w:r>
      <w:r w:rsidRPr="0098134B">
        <w:rPr>
          <w:spacing w:val="-4"/>
          <w:sz w:val="32"/>
          <w:szCs w:val="32"/>
        </w:rPr>
        <w:t>ле</w:t>
      </w:r>
      <w:r>
        <w:rPr>
          <w:spacing w:val="-4"/>
          <w:sz w:val="32"/>
          <w:szCs w:val="32"/>
        </w:rPr>
        <w:softHyphen/>
      </w:r>
      <w:r w:rsidRPr="0098134B">
        <w:rPr>
          <w:spacing w:val="-4"/>
          <w:sz w:val="32"/>
          <w:szCs w:val="32"/>
        </w:rPr>
        <w:t>рів (CD8+) у біль</w:t>
      </w:r>
      <w:r w:rsidRPr="0098134B">
        <w:rPr>
          <w:spacing w:val="-4"/>
          <w:sz w:val="32"/>
          <w:szCs w:val="32"/>
        </w:rPr>
        <w:softHyphen/>
        <w:t>шос</w:t>
      </w:r>
      <w:r w:rsidRPr="0098134B">
        <w:rPr>
          <w:spacing w:val="-4"/>
          <w:sz w:val="32"/>
          <w:szCs w:val="32"/>
        </w:rPr>
        <w:softHyphen/>
        <w:t>ті об</w:t>
      </w:r>
      <w:r w:rsidRPr="0098134B">
        <w:rPr>
          <w:spacing w:val="-4"/>
          <w:sz w:val="32"/>
          <w:szCs w:val="32"/>
        </w:rPr>
        <w:softHyphen/>
        <w:t>сте</w:t>
      </w:r>
      <w:r w:rsidRPr="0098134B">
        <w:rPr>
          <w:spacing w:val="-4"/>
          <w:sz w:val="32"/>
          <w:szCs w:val="32"/>
        </w:rPr>
        <w:softHyphen/>
        <w:t>же</w:t>
      </w:r>
      <w:r w:rsidRPr="0098134B">
        <w:rPr>
          <w:spacing w:val="-4"/>
          <w:sz w:val="32"/>
          <w:szCs w:val="32"/>
        </w:rPr>
        <w:softHyphen/>
      </w:r>
      <w:r w:rsidRPr="0098134B">
        <w:rPr>
          <w:spacing w:val="-4"/>
          <w:sz w:val="32"/>
          <w:szCs w:val="32"/>
        </w:rPr>
        <w:softHyphen/>
        <w:t>них хворих за</w:t>
      </w:r>
      <w:r w:rsidRPr="0098134B">
        <w:rPr>
          <w:spacing w:val="-4"/>
          <w:sz w:val="32"/>
          <w:szCs w:val="32"/>
        </w:rPr>
        <w:softHyphen/>
        <w:t>ли</w:t>
      </w:r>
      <w:r w:rsidRPr="0098134B">
        <w:rPr>
          <w:spacing w:val="-4"/>
          <w:sz w:val="32"/>
          <w:szCs w:val="32"/>
        </w:rPr>
        <w:softHyphen/>
        <w:t>шався в межах норми або помірно знижався, у зв’я</w:t>
      </w:r>
      <w:r w:rsidRPr="0098134B">
        <w:rPr>
          <w:spacing w:val="-4"/>
          <w:sz w:val="32"/>
          <w:szCs w:val="32"/>
        </w:rPr>
        <w:softHyphen/>
        <w:t>зку з чим імуно</w:t>
      </w:r>
      <w:r w:rsidRPr="0098134B">
        <w:rPr>
          <w:spacing w:val="-4"/>
          <w:sz w:val="32"/>
          <w:szCs w:val="32"/>
        </w:rPr>
        <w:softHyphen/>
        <w:t>ре</w:t>
      </w:r>
      <w:r w:rsidRPr="0098134B">
        <w:rPr>
          <w:spacing w:val="-4"/>
          <w:sz w:val="32"/>
          <w:szCs w:val="32"/>
        </w:rPr>
        <w:softHyphen/>
      </w:r>
      <w:r w:rsidRPr="0098134B">
        <w:rPr>
          <w:spacing w:val="-4"/>
          <w:sz w:val="32"/>
          <w:szCs w:val="32"/>
        </w:rPr>
        <w:softHyphen/>
        <w:t>гуля</w:t>
      </w:r>
      <w:r w:rsidRPr="0098134B">
        <w:rPr>
          <w:spacing w:val="-4"/>
          <w:sz w:val="32"/>
          <w:szCs w:val="32"/>
        </w:rPr>
        <w:softHyphen/>
        <w:t>тор</w:t>
      </w:r>
      <w:r w:rsidRPr="0098134B">
        <w:rPr>
          <w:spacing w:val="-4"/>
          <w:sz w:val="32"/>
          <w:szCs w:val="32"/>
        </w:rPr>
        <w:softHyphen/>
      </w:r>
      <w:r w:rsidRPr="0098134B">
        <w:rPr>
          <w:spacing w:val="-4"/>
          <w:sz w:val="32"/>
          <w:szCs w:val="32"/>
        </w:rPr>
        <w:softHyphen/>
        <w:t>ний ін</w:t>
      </w:r>
      <w:r w:rsidRPr="0098134B">
        <w:rPr>
          <w:spacing w:val="-4"/>
          <w:sz w:val="32"/>
          <w:szCs w:val="32"/>
        </w:rPr>
        <w:softHyphen/>
      </w:r>
      <w:r w:rsidRPr="0098134B">
        <w:rPr>
          <w:spacing w:val="-4"/>
          <w:sz w:val="32"/>
          <w:szCs w:val="32"/>
        </w:rPr>
        <w:softHyphen/>
        <w:t xml:space="preserve">декс </w:t>
      </w:r>
      <w:r w:rsidRPr="0098134B">
        <w:rPr>
          <w:spacing w:val="-4"/>
          <w:sz w:val="32"/>
          <w:szCs w:val="32"/>
          <w:lang w:val="en-US"/>
        </w:rPr>
        <w:t>Th</w:t>
      </w:r>
      <w:r w:rsidRPr="0098134B">
        <w:rPr>
          <w:spacing w:val="-4"/>
          <w:sz w:val="32"/>
          <w:szCs w:val="32"/>
        </w:rPr>
        <w:t>/</w:t>
      </w:r>
      <w:r w:rsidRPr="0098134B">
        <w:rPr>
          <w:spacing w:val="-4"/>
          <w:sz w:val="32"/>
          <w:szCs w:val="32"/>
          <w:lang w:val="en-US"/>
        </w:rPr>
        <w:t>Ts</w:t>
      </w:r>
      <w:r w:rsidRPr="0098134B">
        <w:rPr>
          <w:spacing w:val="-4"/>
          <w:sz w:val="32"/>
          <w:szCs w:val="32"/>
        </w:rPr>
        <w:t xml:space="preserve"> (CD4/CD8) був також переважно знижений. Поряд з цим відмічалося при</w:t>
      </w:r>
      <w:r w:rsidRPr="0098134B">
        <w:rPr>
          <w:spacing w:val="-4"/>
          <w:sz w:val="32"/>
          <w:szCs w:val="32"/>
        </w:rPr>
        <w:softHyphen/>
        <w:t>гнічення функ</w:t>
      </w:r>
      <w:r w:rsidRPr="0098134B">
        <w:rPr>
          <w:spacing w:val="-4"/>
          <w:sz w:val="32"/>
          <w:szCs w:val="32"/>
        </w:rPr>
        <w:softHyphen/>
      </w:r>
      <w:r w:rsidRPr="0098134B">
        <w:rPr>
          <w:spacing w:val="-4"/>
          <w:sz w:val="32"/>
          <w:szCs w:val="32"/>
        </w:rPr>
        <w:softHyphen/>
        <w:t>ці</w:t>
      </w:r>
      <w:r w:rsidRPr="0098134B">
        <w:rPr>
          <w:spacing w:val="-4"/>
          <w:sz w:val="32"/>
          <w:szCs w:val="32"/>
        </w:rPr>
        <w:softHyphen/>
        <w:t>о</w:t>
      </w:r>
      <w:r w:rsidRPr="0098134B">
        <w:rPr>
          <w:spacing w:val="-4"/>
          <w:sz w:val="32"/>
          <w:szCs w:val="32"/>
        </w:rPr>
        <w:softHyphen/>
        <w:t>на</w:t>
      </w:r>
      <w:r w:rsidRPr="0098134B">
        <w:rPr>
          <w:spacing w:val="-4"/>
          <w:sz w:val="32"/>
          <w:szCs w:val="32"/>
        </w:rPr>
        <w:softHyphen/>
        <w:t>ль</w:t>
      </w:r>
      <w:r w:rsidRPr="0098134B">
        <w:rPr>
          <w:spacing w:val="-4"/>
          <w:sz w:val="32"/>
          <w:szCs w:val="32"/>
        </w:rPr>
        <w:softHyphen/>
        <w:t>ної ак</w:t>
      </w:r>
      <w:r w:rsidRPr="0098134B">
        <w:rPr>
          <w:spacing w:val="-4"/>
          <w:sz w:val="32"/>
          <w:szCs w:val="32"/>
        </w:rPr>
        <w:softHyphen/>
      </w:r>
      <w:r w:rsidRPr="0098134B">
        <w:rPr>
          <w:spacing w:val="-4"/>
          <w:sz w:val="32"/>
          <w:szCs w:val="32"/>
        </w:rPr>
        <w:softHyphen/>
        <w:t>тив</w:t>
      </w:r>
      <w:r w:rsidRPr="0098134B">
        <w:rPr>
          <w:spacing w:val="-4"/>
          <w:sz w:val="32"/>
          <w:szCs w:val="32"/>
        </w:rPr>
        <w:softHyphen/>
        <w:t>ності Т-лім</w:t>
      </w:r>
      <w:r w:rsidRPr="0098134B">
        <w:rPr>
          <w:spacing w:val="-4"/>
          <w:sz w:val="32"/>
          <w:szCs w:val="32"/>
        </w:rPr>
        <w:softHyphen/>
        <w:t>фо</w:t>
      </w:r>
      <w:r w:rsidRPr="0098134B">
        <w:rPr>
          <w:spacing w:val="-4"/>
          <w:sz w:val="32"/>
          <w:szCs w:val="32"/>
        </w:rPr>
        <w:softHyphen/>
        <w:t>цитів за да</w:t>
      </w:r>
      <w:r w:rsidRPr="0098134B">
        <w:rPr>
          <w:spacing w:val="-4"/>
          <w:sz w:val="32"/>
          <w:szCs w:val="32"/>
        </w:rPr>
        <w:softHyphen/>
        <w:t>ними РБТЛ. Кратність різн</w:t>
      </w:r>
      <w:r w:rsidRPr="0098134B">
        <w:rPr>
          <w:spacing w:val="-4"/>
          <w:sz w:val="32"/>
          <w:szCs w:val="32"/>
        </w:rPr>
        <w:t>и</w:t>
      </w:r>
      <w:r w:rsidRPr="0098134B">
        <w:rPr>
          <w:spacing w:val="-4"/>
          <w:sz w:val="32"/>
          <w:szCs w:val="32"/>
        </w:rPr>
        <w:t>ці показника РБТЛ в групі хво</w:t>
      </w:r>
      <w:r w:rsidRPr="0098134B">
        <w:rPr>
          <w:spacing w:val="-4"/>
          <w:sz w:val="32"/>
          <w:szCs w:val="32"/>
        </w:rPr>
        <w:softHyphen/>
        <w:t>рих з рідкими загос</w:t>
      </w:r>
      <w:r>
        <w:rPr>
          <w:spacing w:val="-4"/>
          <w:sz w:val="32"/>
          <w:szCs w:val="32"/>
        </w:rPr>
        <w:softHyphen/>
      </w:r>
      <w:r w:rsidRPr="0098134B">
        <w:rPr>
          <w:spacing w:val="-4"/>
          <w:sz w:val="32"/>
          <w:szCs w:val="32"/>
        </w:rPr>
        <w:t>тре</w:t>
      </w:r>
      <w:r>
        <w:rPr>
          <w:spacing w:val="-4"/>
          <w:sz w:val="32"/>
          <w:szCs w:val="32"/>
        </w:rPr>
        <w:softHyphen/>
      </w:r>
      <w:r w:rsidRPr="0098134B">
        <w:rPr>
          <w:spacing w:val="-4"/>
          <w:sz w:val="32"/>
          <w:szCs w:val="32"/>
        </w:rPr>
        <w:t>н</w:t>
      </w:r>
      <w:r>
        <w:rPr>
          <w:spacing w:val="-4"/>
          <w:sz w:val="32"/>
          <w:szCs w:val="32"/>
        </w:rPr>
        <w:softHyphen/>
      </w:r>
      <w:r w:rsidRPr="0098134B">
        <w:rPr>
          <w:spacing w:val="-4"/>
          <w:sz w:val="32"/>
          <w:szCs w:val="32"/>
        </w:rPr>
        <w:t>нями ПВДПК складала 1,3 ра</w:t>
      </w:r>
      <w:r w:rsidRPr="0098134B">
        <w:rPr>
          <w:spacing w:val="-4"/>
          <w:sz w:val="32"/>
          <w:szCs w:val="32"/>
        </w:rPr>
        <w:softHyphen/>
        <w:t>зи від норми, а у хво</w:t>
      </w:r>
      <w:r w:rsidRPr="0098134B">
        <w:rPr>
          <w:spacing w:val="-4"/>
          <w:sz w:val="32"/>
          <w:szCs w:val="32"/>
        </w:rPr>
        <w:softHyphen/>
        <w:t>рих при розвитку час</w:t>
      </w:r>
      <w:r>
        <w:rPr>
          <w:spacing w:val="-4"/>
          <w:sz w:val="32"/>
          <w:szCs w:val="32"/>
        </w:rPr>
        <w:softHyphen/>
      </w:r>
      <w:r w:rsidRPr="0098134B">
        <w:rPr>
          <w:spacing w:val="-4"/>
          <w:sz w:val="32"/>
          <w:szCs w:val="32"/>
        </w:rPr>
        <w:t xml:space="preserve">тих загострень хвороби - в 1,4 рази (р&lt;0,05). </w:t>
      </w:r>
      <w:r>
        <w:rPr>
          <w:spacing w:val="-4"/>
          <w:sz w:val="32"/>
          <w:szCs w:val="32"/>
        </w:rPr>
        <w:t>В</w:t>
      </w:r>
      <w:r w:rsidRPr="0098134B">
        <w:rPr>
          <w:spacing w:val="-4"/>
          <w:sz w:val="32"/>
          <w:szCs w:val="32"/>
        </w:rPr>
        <w:t xml:space="preserve">ірогідних змін </w:t>
      </w:r>
      <w:r>
        <w:rPr>
          <w:spacing w:val="-4"/>
          <w:sz w:val="32"/>
          <w:szCs w:val="32"/>
        </w:rPr>
        <w:t>р</w:t>
      </w:r>
      <w:r w:rsidRPr="0098134B">
        <w:rPr>
          <w:spacing w:val="-4"/>
          <w:sz w:val="32"/>
          <w:szCs w:val="32"/>
        </w:rPr>
        <w:t>івн</w:t>
      </w:r>
      <w:r>
        <w:rPr>
          <w:spacing w:val="-4"/>
          <w:sz w:val="32"/>
          <w:szCs w:val="32"/>
        </w:rPr>
        <w:t>я</w:t>
      </w:r>
      <w:r w:rsidRPr="0098134B">
        <w:rPr>
          <w:spacing w:val="-4"/>
          <w:sz w:val="32"/>
          <w:szCs w:val="32"/>
        </w:rPr>
        <w:t xml:space="preserve"> В-лі</w:t>
      </w:r>
      <w:r>
        <w:rPr>
          <w:spacing w:val="-4"/>
          <w:sz w:val="32"/>
          <w:szCs w:val="32"/>
        </w:rPr>
        <w:softHyphen/>
      </w:r>
      <w:r w:rsidRPr="0098134B">
        <w:rPr>
          <w:spacing w:val="-4"/>
          <w:sz w:val="32"/>
          <w:szCs w:val="32"/>
        </w:rPr>
        <w:t>м</w:t>
      </w:r>
      <w:r>
        <w:rPr>
          <w:spacing w:val="-4"/>
          <w:sz w:val="32"/>
          <w:szCs w:val="32"/>
        </w:rPr>
        <w:softHyphen/>
      </w:r>
      <w:r>
        <w:rPr>
          <w:spacing w:val="-4"/>
          <w:sz w:val="32"/>
          <w:szCs w:val="32"/>
        </w:rPr>
        <w:softHyphen/>
      </w:r>
      <w:r w:rsidRPr="0098134B">
        <w:rPr>
          <w:spacing w:val="-4"/>
          <w:sz w:val="32"/>
          <w:szCs w:val="32"/>
        </w:rPr>
        <w:t>фоцитів (</w:t>
      </w:r>
      <w:r w:rsidRPr="0098134B">
        <w:rPr>
          <w:spacing w:val="-4"/>
          <w:sz w:val="32"/>
          <w:szCs w:val="32"/>
          <w:lang w:val="en-US"/>
        </w:rPr>
        <w:t>CD</w:t>
      </w:r>
      <w:r w:rsidRPr="0098134B">
        <w:rPr>
          <w:spacing w:val="-4"/>
          <w:sz w:val="32"/>
          <w:szCs w:val="32"/>
        </w:rPr>
        <w:t xml:space="preserve">22+) у </w:t>
      </w:r>
      <w:r>
        <w:rPr>
          <w:spacing w:val="-4"/>
          <w:sz w:val="32"/>
          <w:szCs w:val="32"/>
        </w:rPr>
        <w:t xml:space="preserve">крові </w:t>
      </w:r>
      <w:r w:rsidRPr="0098134B">
        <w:rPr>
          <w:spacing w:val="-4"/>
          <w:sz w:val="32"/>
          <w:szCs w:val="32"/>
        </w:rPr>
        <w:t>груп</w:t>
      </w:r>
      <w:r>
        <w:rPr>
          <w:spacing w:val="-4"/>
          <w:sz w:val="32"/>
          <w:szCs w:val="32"/>
        </w:rPr>
        <w:t>и</w:t>
      </w:r>
      <w:r w:rsidRPr="0098134B">
        <w:rPr>
          <w:spacing w:val="-4"/>
          <w:sz w:val="32"/>
          <w:szCs w:val="32"/>
        </w:rPr>
        <w:t xml:space="preserve"> хворих з вперше встановленою ПВ</w:t>
      </w:r>
      <w:r>
        <w:rPr>
          <w:spacing w:val="-4"/>
          <w:sz w:val="32"/>
          <w:szCs w:val="32"/>
        </w:rPr>
        <w:t xml:space="preserve"> </w:t>
      </w:r>
      <w:r w:rsidRPr="0098134B">
        <w:rPr>
          <w:spacing w:val="-4"/>
          <w:sz w:val="32"/>
          <w:szCs w:val="32"/>
        </w:rPr>
        <w:t>ДПК, спо</w:t>
      </w:r>
      <w:r>
        <w:rPr>
          <w:spacing w:val="-4"/>
          <w:sz w:val="32"/>
          <w:szCs w:val="32"/>
        </w:rPr>
        <w:softHyphen/>
      </w:r>
      <w:r w:rsidRPr="0098134B">
        <w:rPr>
          <w:spacing w:val="-4"/>
          <w:sz w:val="32"/>
          <w:szCs w:val="32"/>
        </w:rPr>
        <w:softHyphen/>
        <w:t>лу</w:t>
      </w:r>
      <w:r w:rsidRPr="0098134B">
        <w:rPr>
          <w:spacing w:val="-4"/>
          <w:sz w:val="32"/>
          <w:szCs w:val="32"/>
        </w:rPr>
        <w:softHyphen/>
        <w:t>че</w:t>
      </w:r>
      <w:r w:rsidRPr="0098134B">
        <w:rPr>
          <w:spacing w:val="-4"/>
          <w:sz w:val="32"/>
          <w:szCs w:val="32"/>
        </w:rPr>
        <w:softHyphen/>
        <w:t>ною з СПК, ви</w:t>
      </w:r>
      <w:r w:rsidRPr="0098134B">
        <w:rPr>
          <w:spacing w:val="-4"/>
          <w:sz w:val="32"/>
          <w:szCs w:val="32"/>
        </w:rPr>
        <w:softHyphen/>
      </w:r>
      <w:r w:rsidRPr="0098134B">
        <w:rPr>
          <w:spacing w:val="-4"/>
          <w:sz w:val="32"/>
          <w:szCs w:val="32"/>
        </w:rPr>
        <w:softHyphen/>
        <w:t>я</w:t>
      </w:r>
      <w:r w:rsidRPr="0098134B">
        <w:rPr>
          <w:spacing w:val="-4"/>
          <w:sz w:val="32"/>
          <w:szCs w:val="32"/>
        </w:rPr>
        <w:softHyphen/>
        <w:t>влено не</w:t>
      </w:r>
      <w:r>
        <w:rPr>
          <w:spacing w:val="-4"/>
          <w:sz w:val="32"/>
          <w:szCs w:val="32"/>
        </w:rPr>
        <w:t xml:space="preserve"> було</w:t>
      </w:r>
      <w:r w:rsidRPr="0098134B">
        <w:rPr>
          <w:spacing w:val="-4"/>
          <w:sz w:val="32"/>
          <w:szCs w:val="32"/>
        </w:rPr>
        <w:t>. Од</w:t>
      </w:r>
      <w:r w:rsidRPr="0098134B">
        <w:rPr>
          <w:spacing w:val="-4"/>
          <w:sz w:val="32"/>
          <w:szCs w:val="32"/>
        </w:rPr>
        <w:softHyphen/>
        <w:t xml:space="preserve">нак, у пацієнтів з </w:t>
      </w:r>
      <w:r>
        <w:rPr>
          <w:spacing w:val="-4"/>
          <w:sz w:val="32"/>
          <w:szCs w:val="32"/>
        </w:rPr>
        <w:t>три</w:t>
      </w:r>
      <w:r>
        <w:rPr>
          <w:spacing w:val="-4"/>
          <w:sz w:val="32"/>
          <w:szCs w:val="32"/>
        </w:rPr>
        <w:softHyphen/>
        <w:t xml:space="preserve">валим </w:t>
      </w:r>
      <w:r w:rsidRPr="0098134B">
        <w:rPr>
          <w:spacing w:val="-4"/>
          <w:sz w:val="32"/>
          <w:szCs w:val="32"/>
        </w:rPr>
        <w:t>хронічним перебігом хвороби відмі</w:t>
      </w:r>
      <w:r w:rsidRPr="0098134B">
        <w:rPr>
          <w:spacing w:val="-4"/>
          <w:sz w:val="32"/>
          <w:szCs w:val="32"/>
        </w:rPr>
        <w:softHyphen/>
        <w:t>ча</w:t>
      </w:r>
      <w:r w:rsidRPr="0098134B">
        <w:rPr>
          <w:spacing w:val="-4"/>
          <w:sz w:val="32"/>
          <w:szCs w:val="32"/>
        </w:rPr>
        <w:softHyphen/>
        <w:t>ло</w:t>
      </w:r>
      <w:r w:rsidRPr="0098134B">
        <w:rPr>
          <w:spacing w:val="-4"/>
          <w:sz w:val="32"/>
          <w:szCs w:val="32"/>
        </w:rPr>
        <w:softHyphen/>
        <w:t>ся по</w:t>
      </w:r>
      <w:r w:rsidRPr="0098134B">
        <w:rPr>
          <w:spacing w:val="-4"/>
          <w:sz w:val="32"/>
          <w:szCs w:val="32"/>
        </w:rPr>
        <w:softHyphen/>
        <w:t>мір</w:t>
      </w:r>
      <w:r w:rsidRPr="0098134B">
        <w:rPr>
          <w:spacing w:val="-4"/>
          <w:sz w:val="32"/>
          <w:szCs w:val="32"/>
        </w:rPr>
        <w:softHyphen/>
        <w:t>не зни</w:t>
      </w:r>
      <w:r w:rsidRPr="0098134B">
        <w:rPr>
          <w:spacing w:val="-4"/>
          <w:sz w:val="32"/>
          <w:szCs w:val="32"/>
        </w:rPr>
        <w:softHyphen/>
      </w:r>
      <w:r w:rsidRPr="0098134B">
        <w:rPr>
          <w:spacing w:val="-4"/>
          <w:sz w:val="32"/>
          <w:szCs w:val="32"/>
        </w:rPr>
        <w:softHyphen/>
        <w:t>ження як абсолютної, так і відносної кількості В-</w:t>
      </w:r>
      <w:r w:rsidRPr="0098134B">
        <w:rPr>
          <w:spacing w:val="-4"/>
          <w:sz w:val="32"/>
          <w:szCs w:val="32"/>
        </w:rPr>
        <w:softHyphen/>
        <w:t xml:space="preserve">клітин. </w:t>
      </w:r>
    </w:p>
    <w:p w:rsidR="00D30814" w:rsidRPr="00DB624A" w:rsidRDefault="00D30814" w:rsidP="00D30814">
      <w:pPr>
        <w:pStyle w:val="1"/>
        <w:keepNext w:val="0"/>
        <w:suppressLineNumbers/>
        <w:spacing w:before="0"/>
        <w:ind w:left="0" w:firstLine="540"/>
        <w:jc w:val="both"/>
        <w:rPr>
          <w:b w:val="0"/>
          <w:spacing w:val="-6"/>
        </w:rPr>
      </w:pPr>
      <w:r w:rsidRPr="00DB624A">
        <w:rPr>
          <w:b w:val="0"/>
          <w:spacing w:val="-6"/>
        </w:rPr>
        <w:t>У хворих з вперше встановленим діагнозом ПВДПК, сполученої з СПК, у гострий період вияв</w:t>
      </w:r>
      <w:r w:rsidRPr="00DB624A">
        <w:rPr>
          <w:b w:val="0"/>
          <w:spacing w:val="-6"/>
        </w:rPr>
        <w:softHyphen/>
        <w:t>ле</w:t>
      </w:r>
      <w:r w:rsidRPr="00DB624A">
        <w:rPr>
          <w:b w:val="0"/>
          <w:spacing w:val="-6"/>
        </w:rPr>
        <w:softHyphen/>
        <w:t>но суттєве зро</w:t>
      </w:r>
      <w:r w:rsidRPr="00DB624A">
        <w:rPr>
          <w:b w:val="0"/>
          <w:spacing w:val="-6"/>
        </w:rPr>
        <w:softHyphen/>
        <w:t>стан</w:t>
      </w:r>
      <w:r w:rsidRPr="00DB624A">
        <w:rPr>
          <w:b w:val="0"/>
          <w:spacing w:val="-6"/>
        </w:rPr>
        <w:softHyphen/>
      </w:r>
      <w:r w:rsidRPr="00DB624A">
        <w:rPr>
          <w:b w:val="0"/>
          <w:spacing w:val="-6"/>
        </w:rPr>
        <w:softHyphen/>
        <w:t>ня про</w:t>
      </w:r>
      <w:r w:rsidRPr="00DB624A">
        <w:rPr>
          <w:b w:val="0"/>
          <w:spacing w:val="-6"/>
        </w:rPr>
        <w:softHyphen/>
        <w:t>запальних ЦК (</w:t>
      </w:r>
      <w:r w:rsidRPr="00DB624A">
        <w:rPr>
          <w:b w:val="0"/>
          <w:spacing w:val="-6"/>
          <w:lang w:val="en-US"/>
        </w:rPr>
        <w:t>IL</w:t>
      </w:r>
      <w:r w:rsidRPr="00DB624A">
        <w:rPr>
          <w:b w:val="0"/>
          <w:spacing w:val="-6"/>
        </w:rPr>
        <w:t xml:space="preserve">-1β, </w:t>
      </w:r>
      <w:r w:rsidRPr="00DB624A">
        <w:rPr>
          <w:b w:val="0"/>
          <w:spacing w:val="-6"/>
          <w:lang w:val="en-US"/>
        </w:rPr>
        <w:t>IL</w:t>
      </w:r>
      <w:r w:rsidRPr="00DB624A">
        <w:rPr>
          <w:b w:val="0"/>
          <w:spacing w:val="-6"/>
        </w:rPr>
        <w:t>-2, ФНПα) на тлі зниження вміс</w:t>
      </w:r>
      <w:r w:rsidRPr="00DB624A">
        <w:rPr>
          <w:b w:val="0"/>
          <w:spacing w:val="-6"/>
        </w:rPr>
        <w:softHyphen/>
        <w:t>ту протиза</w:t>
      </w:r>
      <w:r w:rsidRPr="00DB624A">
        <w:rPr>
          <w:b w:val="0"/>
          <w:spacing w:val="-6"/>
        </w:rPr>
        <w:softHyphen/>
        <w:t>па</w:t>
      </w:r>
      <w:r w:rsidRPr="00DB624A">
        <w:rPr>
          <w:b w:val="0"/>
          <w:spacing w:val="-6"/>
        </w:rPr>
        <w:softHyphen/>
        <w:t>ль</w:t>
      </w:r>
      <w:r w:rsidRPr="00DB624A">
        <w:rPr>
          <w:b w:val="0"/>
          <w:spacing w:val="-6"/>
        </w:rPr>
        <w:softHyphen/>
        <w:t>ного ЦК (</w:t>
      </w:r>
      <w:r w:rsidRPr="00DB624A">
        <w:rPr>
          <w:b w:val="0"/>
          <w:spacing w:val="-6"/>
          <w:lang w:val="en-US"/>
        </w:rPr>
        <w:t>IL</w:t>
      </w:r>
      <w:r w:rsidRPr="00DB624A">
        <w:rPr>
          <w:b w:val="0"/>
          <w:spacing w:val="-6"/>
        </w:rPr>
        <w:t>-4) у крові. Причому, ступінь під</w:t>
      </w:r>
      <w:r w:rsidRPr="00DB624A">
        <w:rPr>
          <w:b w:val="0"/>
          <w:spacing w:val="-6"/>
        </w:rPr>
        <w:softHyphen/>
        <w:t>ви</w:t>
      </w:r>
      <w:r w:rsidRPr="00DB624A">
        <w:rPr>
          <w:b w:val="0"/>
          <w:spacing w:val="-6"/>
        </w:rPr>
        <w:softHyphen/>
        <w:t>щен</w:t>
      </w:r>
      <w:r w:rsidRPr="00DB624A">
        <w:rPr>
          <w:b w:val="0"/>
          <w:spacing w:val="-6"/>
        </w:rPr>
        <w:softHyphen/>
        <w:t>ня кон</w:t>
      </w:r>
      <w:r w:rsidRPr="00DB624A">
        <w:rPr>
          <w:b w:val="0"/>
          <w:spacing w:val="-6"/>
        </w:rPr>
        <w:softHyphen/>
        <w:t>цент</w:t>
      </w:r>
      <w:r w:rsidRPr="00DB624A">
        <w:rPr>
          <w:b w:val="0"/>
          <w:spacing w:val="-6"/>
        </w:rPr>
        <w:softHyphen/>
        <w:t>ра</w:t>
      </w:r>
      <w:r w:rsidRPr="00DB624A">
        <w:rPr>
          <w:b w:val="0"/>
          <w:spacing w:val="-6"/>
        </w:rPr>
        <w:softHyphen/>
        <w:t>ції прозапальних ЦК чіт</w:t>
      </w:r>
      <w:r w:rsidRPr="00DB624A">
        <w:rPr>
          <w:b w:val="0"/>
          <w:spacing w:val="-6"/>
        </w:rPr>
        <w:softHyphen/>
        <w:t>ко корелював з вира</w:t>
      </w:r>
      <w:r w:rsidRPr="00DB624A">
        <w:rPr>
          <w:b w:val="0"/>
          <w:spacing w:val="-6"/>
        </w:rPr>
        <w:softHyphen/>
        <w:t>же</w:t>
      </w:r>
      <w:r w:rsidRPr="00DB624A">
        <w:rPr>
          <w:b w:val="0"/>
          <w:spacing w:val="-6"/>
        </w:rPr>
        <w:softHyphen/>
        <w:t>ністю клі</w:t>
      </w:r>
      <w:r w:rsidRPr="00DB624A">
        <w:rPr>
          <w:b w:val="0"/>
          <w:spacing w:val="-6"/>
        </w:rPr>
        <w:softHyphen/>
        <w:t>ніч</w:t>
      </w:r>
      <w:r w:rsidRPr="00DB624A">
        <w:rPr>
          <w:b w:val="0"/>
          <w:spacing w:val="-6"/>
        </w:rPr>
        <w:softHyphen/>
        <w:t>них про</w:t>
      </w:r>
      <w:r w:rsidRPr="00DB624A">
        <w:rPr>
          <w:b w:val="0"/>
          <w:spacing w:val="-6"/>
        </w:rPr>
        <w:softHyphen/>
        <w:t>я</w:t>
      </w:r>
      <w:r w:rsidRPr="00DB624A">
        <w:rPr>
          <w:b w:val="0"/>
          <w:spacing w:val="-6"/>
        </w:rPr>
        <w:softHyphen/>
        <w:t>вів та площею вираз</w:t>
      </w:r>
      <w:r w:rsidRPr="00DB624A">
        <w:rPr>
          <w:b w:val="0"/>
          <w:spacing w:val="-6"/>
        </w:rPr>
        <w:softHyphen/>
        <w:t>кового де</w:t>
      </w:r>
      <w:r>
        <w:rPr>
          <w:b w:val="0"/>
          <w:spacing w:val="-6"/>
        </w:rPr>
        <w:softHyphen/>
      </w:r>
      <w:r w:rsidRPr="00DB624A">
        <w:rPr>
          <w:b w:val="0"/>
          <w:spacing w:val="-6"/>
        </w:rPr>
        <w:t>фекту у цибулині  ДПК в об</w:t>
      </w:r>
      <w:r w:rsidRPr="00DB624A">
        <w:rPr>
          <w:b w:val="0"/>
          <w:spacing w:val="-6"/>
        </w:rPr>
        <w:softHyphen/>
      </w:r>
      <w:r w:rsidRPr="00DB624A">
        <w:rPr>
          <w:b w:val="0"/>
          <w:spacing w:val="-6"/>
        </w:rPr>
        <w:softHyphen/>
        <w:t>с</w:t>
      </w:r>
      <w:r w:rsidRPr="00DB624A">
        <w:rPr>
          <w:b w:val="0"/>
          <w:spacing w:val="-6"/>
        </w:rPr>
        <w:softHyphen/>
      </w:r>
      <w:r w:rsidRPr="00DB624A">
        <w:rPr>
          <w:b w:val="0"/>
          <w:spacing w:val="-6"/>
        </w:rPr>
        <w:softHyphen/>
        <w:t>те</w:t>
      </w:r>
      <w:r w:rsidRPr="00DB624A">
        <w:rPr>
          <w:b w:val="0"/>
          <w:spacing w:val="-6"/>
        </w:rPr>
        <w:softHyphen/>
        <w:t>же</w:t>
      </w:r>
      <w:r w:rsidRPr="00DB624A">
        <w:rPr>
          <w:b w:val="0"/>
          <w:spacing w:val="-6"/>
        </w:rPr>
        <w:softHyphen/>
        <w:t>них па</w:t>
      </w:r>
      <w:r w:rsidRPr="00DB624A">
        <w:rPr>
          <w:b w:val="0"/>
          <w:spacing w:val="-6"/>
        </w:rPr>
        <w:softHyphen/>
        <w:t>ці</w:t>
      </w:r>
      <w:r w:rsidRPr="00DB624A">
        <w:rPr>
          <w:b w:val="0"/>
          <w:spacing w:val="-6"/>
        </w:rPr>
        <w:softHyphen/>
        <w:t>єнтів з наявністю СПК. Сере</w:t>
      </w:r>
      <w:r>
        <w:rPr>
          <w:b w:val="0"/>
          <w:spacing w:val="-6"/>
        </w:rPr>
        <w:softHyphen/>
      </w:r>
      <w:r w:rsidRPr="00DB624A">
        <w:rPr>
          <w:b w:val="0"/>
          <w:spacing w:val="-6"/>
        </w:rPr>
        <w:t>д</w:t>
      </w:r>
      <w:r>
        <w:rPr>
          <w:b w:val="0"/>
          <w:spacing w:val="-6"/>
        </w:rPr>
        <w:softHyphen/>
      </w:r>
      <w:r w:rsidRPr="00DB624A">
        <w:rPr>
          <w:b w:val="0"/>
          <w:spacing w:val="-6"/>
        </w:rPr>
        <w:t>ній рівень І</w:t>
      </w:r>
      <w:r w:rsidRPr="00DB624A">
        <w:rPr>
          <w:b w:val="0"/>
          <w:spacing w:val="-6"/>
          <w:lang w:val="en-US"/>
        </w:rPr>
        <w:t>L</w:t>
      </w:r>
      <w:r w:rsidRPr="00DB624A">
        <w:rPr>
          <w:b w:val="0"/>
          <w:spacing w:val="-6"/>
        </w:rPr>
        <w:t>-1β в обс</w:t>
      </w:r>
      <w:r w:rsidRPr="00DB624A">
        <w:rPr>
          <w:b w:val="0"/>
          <w:spacing w:val="-6"/>
        </w:rPr>
        <w:softHyphen/>
        <w:t>те</w:t>
      </w:r>
      <w:r w:rsidRPr="00DB624A">
        <w:rPr>
          <w:b w:val="0"/>
          <w:spacing w:val="-6"/>
        </w:rPr>
        <w:softHyphen/>
        <w:t>жених хворих з вперше вияв</w:t>
      </w:r>
      <w:r w:rsidRPr="00DB624A">
        <w:rPr>
          <w:b w:val="0"/>
          <w:spacing w:val="-6"/>
        </w:rPr>
        <w:softHyphen/>
        <w:t>ле</w:t>
      </w:r>
      <w:r w:rsidRPr="00DB624A">
        <w:rPr>
          <w:b w:val="0"/>
          <w:spacing w:val="-6"/>
        </w:rPr>
        <w:softHyphen/>
        <w:t>ною ПВ ДПК, спо</w:t>
      </w:r>
      <w:r>
        <w:rPr>
          <w:b w:val="0"/>
          <w:spacing w:val="-6"/>
        </w:rPr>
        <w:softHyphen/>
      </w:r>
      <w:r w:rsidRPr="00DB624A">
        <w:rPr>
          <w:b w:val="0"/>
          <w:spacing w:val="-6"/>
        </w:rPr>
        <w:t>лученою з СПК скла</w:t>
      </w:r>
      <w:r w:rsidRPr="00DB624A">
        <w:rPr>
          <w:b w:val="0"/>
          <w:spacing w:val="-6"/>
        </w:rPr>
        <w:softHyphen/>
        <w:t>дав 28,3±3,4 пг/мл (при нормі 18,8±1,7 пг/мл; р&lt;0,01). Слід відмітити, що, мак</w:t>
      </w:r>
      <w:r w:rsidRPr="00DB624A">
        <w:rPr>
          <w:b w:val="0"/>
          <w:spacing w:val="-6"/>
        </w:rPr>
        <w:softHyphen/>
        <w:t>симальний вміст І</w:t>
      </w:r>
      <w:r w:rsidRPr="00DB624A">
        <w:rPr>
          <w:b w:val="0"/>
          <w:spacing w:val="-6"/>
          <w:lang w:val="en-US"/>
        </w:rPr>
        <w:t>L</w:t>
      </w:r>
      <w:r w:rsidRPr="00DB624A">
        <w:rPr>
          <w:b w:val="0"/>
          <w:spacing w:val="-6"/>
        </w:rPr>
        <w:t>-1β (70,2± 6,8 пг/мл) відз</w:t>
      </w:r>
      <w:r>
        <w:rPr>
          <w:b w:val="0"/>
          <w:spacing w:val="-6"/>
        </w:rPr>
        <w:softHyphen/>
      </w:r>
      <w:r w:rsidRPr="00DB624A">
        <w:rPr>
          <w:b w:val="0"/>
          <w:spacing w:val="-6"/>
        </w:rPr>
        <w:t>на</w:t>
      </w:r>
      <w:r>
        <w:rPr>
          <w:b w:val="0"/>
          <w:spacing w:val="-6"/>
        </w:rPr>
        <w:softHyphen/>
      </w:r>
      <w:r w:rsidRPr="00DB624A">
        <w:rPr>
          <w:b w:val="0"/>
          <w:spacing w:val="-6"/>
        </w:rPr>
        <w:t>чався у хворих з вираженим больовим та диспептич</w:t>
      </w:r>
      <w:r w:rsidRPr="00DB624A">
        <w:rPr>
          <w:b w:val="0"/>
          <w:spacing w:val="-6"/>
        </w:rPr>
        <w:softHyphen/>
        <w:t>ним синдромах, зок</w:t>
      </w:r>
      <w:r>
        <w:rPr>
          <w:b w:val="0"/>
          <w:spacing w:val="-6"/>
        </w:rPr>
        <w:softHyphen/>
      </w:r>
      <w:r w:rsidRPr="00DB624A">
        <w:rPr>
          <w:b w:val="0"/>
          <w:spacing w:val="-6"/>
        </w:rPr>
        <w:t>ре</w:t>
      </w:r>
      <w:r>
        <w:rPr>
          <w:b w:val="0"/>
          <w:spacing w:val="-6"/>
        </w:rPr>
        <w:softHyphen/>
      </w:r>
      <w:r w:rsidRPr="00DB624A">
        <w:rPr>
          <w:b w:val="0"/>
          <w:spacing w:val="-6"/>
        </w:rPr>
        <w:t>ма з наявністю «го</w:t>
      </w:r>
      <w:r w:rsidRPr="00DB624A">
        <w:rPr>
          <w:b w:val="0"/>
          <w:spacing w:val="-6"/>
        </w:rPr>
        <w:softHyphen/>
        <w:t>лод</w:t>
      </w:r>
      <w:r w:rsidRPr="00DB624A">
        <w:rPr>
          <w:b w:val="0"/>
          <w:spacing w:val="-6"/>
        </w:rPr>
        <w:softHyphen/>
        <w:t>ного» бо</w:t>
      </w:r>
      <w:r w:rsidRPr="00DB624A">
        <w:rPr>
          <w:b w:val="0"/>
          <w:spacing w:val="-6"/>
        </w:rPr>
        <w:softHyphen/>
        <w:t>лю, нудоти, блю</w:t>
      </w:r>
      <w:r w:rsidRPr="00DB624A">
        <w:rPr>
          <w:b w:val="0"/>
          <w:spacing w:val="-6"/>
        </w:rPr>
        <w:softHyphen/>
        <w:t>ван</w:t>
      </w:r>
      <w:r w:rsidRPr="00DB624A">
        <w:rPr>
          <w:b w:val="0"/>
          <w:spacing w:val="-6"/>
        </w:rPr>
        <w:softHyphen/>
        <w:t>ня, зниження або від</w:t>
      </w:r>
      <w:r>
        <w:rPr>
          <w:b w:val="0"/>
          <w:spacing w:val="-6"/>
        </w:rPr>
        <w:softHyphen/>
      </w:r>
      <w:r w:rsidRPr="00DB624A">
        <w:rPr>
          <w:b w:val="0"/>
          <w:spacing w:val="-6"/>
        </w:rPr>
        <w:t>су</w:t>
      </w:r>
      <w:r>
        <w:rPr>
          <w:b w:val="0"/>
          <w:spacing w:val="-6"/>
        </w:rPr>
        <w:softHyphen/>
      </w:r>
      <w:r w:rsidRPr="00DB624A">
        <w:rPr>
          <w:b w:val="0"/>
          <w:spacing w:val="-6"/>
        </w:rPr>
        <w:t xml:space="preserve">тності апетиту. Вміст IL-2 у </w:t>
      </w:r>
      <w:r w:rsidRPr="00DB624A">
        <w:rPr>
          <w:b w:val="0"/>
          <w:spacing w:val="-6"/>
        </w:rPr>
        <w:lastRenderedPageBreak/>
        <w:t>крові хворих на ПВДПК у сполученні з СПК зростав в середньому в 1,5-3,5 рази в по</w:t>
      </w:r>
      <w:r w:rsidRPr="00DB624A">
        <w:rPr>
          <w:b w:val="0"/>
          <w:spacing w:val="-6"/>
        </w:rPr>
        <w:softHyphen/>
        <w:t>рів</w:t>
      </w:r>
      <w:r w:rsidRPr="00DB624A">
        <w:rPr>
          <w:b w:val="0"/>
          <w:spacing w:val="-6"/>
        </w:rPr>
        <w:softHyphen/>
        <w:t>нянні з нор</w:t>
      </w:r>
      <w:r w:rsidRPr="00DB624A">
        <w:rPr>
          <w:b w:val="0"/>
          <w:spacing w:val="-6"/>
        </w:rPr>
        <w:softHyphen/>
        <w:t>мою (20,8±2,4 пг/мл; р&lt;0,01). Підвищення кон</w:t>
      </w:r>
      <w:r w:rsidRPr="00DB624A">
        <w:rPr>
          <w:b w:val="0"/>
          <w:spacing w:val="-6"/>
        </w:rPr>
        <w:softHyphen/>
        <w:t>цент</w:t>
      </w:r>
      <w:r w:rsidRPr="00DB624A">
        <w:rPr>
          <w:b w:val="0"/>
          <w:spacing w:val="-6"/>
        </w:rPr>
        <w:softHyphen/>
        <w:t>рації IL-2 коливалося в ме</w:t>
      </w:r>
      <w:r w:rsidRPr="00DB624A">
        <w:rPr>
          <w:b w:val="0"/>
          <w:spacing w:val="-6"/>
        </w:rPr>
        <w:softHyphen/>
        <w:t>жах від 31,0±1,5 пг/мл до 87,0±4,6 пг/мл і складало в се</w:t>
      </w:r>
      <w:r w:rsidRPr="00DB624A">
        <w:rPr>
          <w:b w:val="0"/>
          <w:spacing w:val="-6"/>
        </w:rPr>
        <w:softHyphen/>
        <w:t>редньому 32,1±2,6 пг/мл, що достовірно від</w:t>
      </w:r>
      <w:r w:rsidRPr="00DB624A">
        <w:rPr>
          <w:b w:val="0"/>
          <w:spacing w:val="-6"/>
        </w:rPr>
        <w:softHyphen/>
        <w:t>різ</w:t>
      </w:r>
      <w:r w:rsidRPr="00DB624A">
        <w:rPr>
          <w:b w:val="0"/>
          <w:spacing w:val="-6"/>
        </w:rPr>
        <w:softHyphen/>
        <w:t>ня</w:t>
      </w:r>
      <w:r w:rsidRPr="00DB624A">
        <w:rPr>
          <w:b w:val="0"/>
          <w:spacing w:val="-6"/>
        </w:rPr>
        <w:softHyphen/>
        <w:t>лося від норми (р&lt;0,01). У пацієнтів з вираз</w:t>
      </w:r>
      <w:r w:rsidRPr="00DB624A">
        <w:rPr>
          <w:b w:val="0"/>
          <w:spacing w:val="-6"/>
        </w:rPr>
        <w:softHyphen/>
        <w:t>ко</w:t>
      </w:r>
      <w:r w:rsidRPr="00DB624A">
        <w:rPr>
          <w:b w:val="0"/>
          <w:spacing w:val="-6"/>
        </w:rPr>
        <w:softHyphen/>
        <w:t>вим дефектом в ци</w:t>
      </w:r>
      <w:r w:rsidRPr="00DB624A">
        <w:rPr>
          <w:b w:val="0"/>
          <w:spacing w:val="-6"/>
        </w:rPr>
        <w:softHyphen/>
        <w:t>бу</w:t>
      </w:r>
      <w:r w:rsidRPr="00DB624A">
        <w:rPr>
          <w:b w:val="0"/>
          <w:spacing w:val="-6"/>
        </w:rPr>
        <w:softHyphen/>
        <w:t>лині ДПК ко</w:t>
      </w:r>
      <w:r w:rsidRPr="00DB624A">
        <w:rPr>
          <w:b w:val="0"/>
          <w:spacing w:val="-6"/>
        </w:rPr>
        <w:softHyphen/>
      </w:r>
      <w:r w:rsidRPr="00DB624A">
        <w:rPr>
          <w:b w:val="0"/>
          <w:spacing w:val="-6"/>
        </w:rPr>
        <w:softHyphen/>
        <w:t>ли</w:t>
      </w:r>
      <w:r w:rsidRPr="00DB624A">
        <w:rPr>
          <w:b w:val="0"/>
          <w:spacing w:val="-6"/>
        </w:rPr>
        <w:softHyphen/>
        <w:t>ван</w:t>
      </w:r>
      <w:r w:rsidRPr="00DB624A">
        <w:rPr>
          <w:b w:val="0"/>
          <w:spacing w:val="-6"/>
        </w:rPr>
        <w:softHyphen/>
        <w:t>ня кон</w:t>
      </w:r>
      <w:r w:rsidRPr="00DB624A">
        <w:rPr>
          <w:b w:val="0"/>
          <w:spacing w:val="-6"/>
        </w:rPr>
        <w:softHyphen/>
        <w:t>цен</w:t>
      </w:r>
      <w:r w:rsidRPr="00DB624A">
        <w:rPr>
          <w:b w:val="0"/>
          <w:spacing w:val="-6"/>
        </w:rPr>
        <w:softHyphen/>
        <w:t>т</w:t>
      </w:r>
      <w:r w:rsidRPr="00DB624A">
        <w:rPr>
          <w:b w:val="0"/>
          <w:spacing w:val="-6"/>
        </w:rPr>
        <w:softHyphen/>
        <w:t>рації ФНПα спосте</w:t>
      </w:r>
      <w:r w:rsidRPr="00DB624A">
        <w:rPr>
          <w:b w:val="0"/>
          <w:spacing w:val="-6"/>
        </w:rPr>
        <w:softHyphen/>
        <w:t>ріга</w:t>
      </w:r>
      <w:r w:rsidRPr="00DB624A">
        <w:rPr>
          <w:b w:val="0"/>
          <w:spacing w:val="-6"/>
        </w:rPr>
        <w:softHyphen/>
        <w:t>лося в межах від 50,5</w:t>
      </w:r>
      <w:r>
        <w:rPr>
          <w:b w:val="0"/>
          <w:spacing w:val="-6"/>
        </w:rPr>
        <w:t>пг/мл до 13</w:t>
      </w:r>
      <w:r w:rsidRPr="00DB624A">
        <w:rPr>
          <w:b w:val="0"/>
          <w:spacing w:val="-6"/>
        </w:rPr>
        <w:t>0,0пг/мл, а в середньому скла</w:t>
      </w:r>
      <w:r w:rsidRPr="00DB624A">
        <w:rPr>
          <w:b w:val="0"/>
          <w:spacing w:val="-6"/>
        </w:rPr>
        <w:softHyphen/>
        <w:t>дало 68,2±23,6 пг/мл (р&lt;0,01), що було вище норми в 1,7 рази</w:t>
      </w:r>
      <w:r>
        <w:rPr>
          <w:b w:val="0"/>
          <w:spacing w:val="-6"/>
        </w:rPr>
        <w:t xml:space="preserve"> </w:t>
      </w:r>
      <w:r w:rsidRPr="00DB624A">
        <w:rPr>
          <w:b w:val="0"/>
          <w:spacing w:val="-6"/>
        </w:rPr>
        <w:t>(р&lt;0,01). Отже, вміст прозапальних ЦК у хворих з вперше встанов</w:t>
      </w:r>
      <w:r w:rsidRPr="00DB624A">
        <w:rPr>
          <w:b w:val="0"/>
          <w:spacing w:val="-6"/>
        </w:rPr>
        <w:softHyphen/>
        <w:t>ле</w:t>
      </w:r>
      <w:r w:rsidRPr="00DB624A">
        <w:rPr>
          <w:b w:val="0"/>
          <w:spacing w:val="-6"/>
        </w:rPr>
        <w:softHyphen/>
      </w:r>
      <w:r w:rsidRPr="00DB624A">
        <w:rPr>
          <w:b w:val="0"/>
          <w:spacing w:val="-6"/>
        </w:rPr>
        <w:softHyphen/>
        <w:t>ним діаг</w:t>
      </w:r>
      <w:r w:rsidRPr="00DB624A">
        <w:rPr>
          <w:b w:val="0"/>
          <w:spacing w:val="-6"/>
        </w:rPr>
        <w:softHyphen/>
        <w:t>но</w:t>
      </w:r>
      <w:r w:rsidRPr="00DB624A">
        <w:rPr>
          <w:b w:val="0"/>
          <w:spacing w:val="-6"/>
        </w:rPr>
        <w:softHyphen/>
        <w:t>зом ПВДПК, яка перебігала у сполученні з СПК, був ві</w:t>
      </w:r>
      <w:r w:rsidRPr="00DB624A">
        <w:rPr>
          <w:b w:val="0"/>
          <w:spacing w:val="-6"/>
        </w:rPr>
        <w:softHyphen/>
        <w:t>ро</w:t>
      </w:r>
      <w:r w:rsidRPr="00DB624A">
        <w:rPr>
          <w:b w:val="0"/>
          <w:spacing w:val="-6"/>
        </w:rPr>
        <w:softHyphen/>
        <w:t>гід</w:t>
      </w:r>
      <w:r w:rsidRPr="00DB624A">
        <w:rPr>
          <w:b w:val="0"/>
          <w:spacing w:val="-6"/>
        </w:rPr>
        <w:softHyphen/>
        <w:t>но вищим, ніж у здорових осіб (р&lt;0,05 – 0,01).</w:t>
      </w:r>
      <w:r>
        <w:rPr>
          <w:b w:val="0"/>
          <w:spacing w:val="-6"/>
        </w:rPr>
        <w:t xml:space="preserve"> </w:t>
      </w:r>
    </w:p>
    <w:p w:rsidR="00D30814" w:rsidRPr="00DB624A" w:rsidRDefault="00D30814" w:rsidP="00D30814">
      <w:pPr>
        <w:pStyle w:val="24"/>
        <w:spacing w:after="0" w:line="240" w:lineRule="auto"/>
        <w:ind w:left="0" w:firstLine="540"/>
        <w:jc w:val="both"/>
        <w:rPr>
          <w:spacing w:val="-6"/>
          <w:sz w:val="32"/>
          <w:szCs w:val="32"/>
        </w:rPr>
      </w:pPr>
      <w:r w:rsidRPr="00DB624A">
        <w:rPr>
          <w:spacing w:val="-6"/>
          <w:sz w:val="32"/>
          <w:szCs w:val="32"/>
          <w:lang w:val="uk-UA"/>
        </w:rPr>
        <w:t>Середній рівень протиза</w:t>
      </w:r>
      <w:r w:rsidRPr="00DB624A">
        <w:rPr>
          <w:spacing w:val="-6"/>
          <w:sz w:val="32"/>
          <w:szCs w:val="32"/>
          <w:lang w:val="uk-UA"/>
        </w:rPr>
        <w:softHyphen/>
        <w:t>па</w:t>
      </w:r>
      <w:r w:rsidRPr="00DB624A">
        <w:rPr>
          <w:spacing w:val="-6"/>
          <w:sz w:val="32"/>
          <w:szCs w:val="32"/>
          <w:lang w:val="uk-UA"/>
        </w:rPr>
        <w:softHyphen/>
        <w:t>ль</w:t>
      </w:r>
      <w:r w:rsidRPr="00DB624A">
        <w:rPr>
          <w:spacing w:val="-6"/>
          <w:sz w:val="32"/>
          <w:szCs w:val="32"/>
          <w:lang w:val="uk-UA"/>
        </w:rPr>
        <w:softHyphen/>
        <w:t xml:space="preserve">ного ЦК – </w:t>
      </w:r>
      <w:r w:rsidRPr="00DB624A">
        <w:rPr>
          <w:spacing w:val="-6"/>
          <w:sz w:val="32"/>
          <w:szCs w:val="32"/>
          <w:lang w:val="en-US"/>
        </w:rPr>
        <w:t>IL</w:t>
      </w:r>
      <w:r w:rsidRPr="00DB624A">
        <w:rPr>
          <w:spacing w:val="-6"/>
          <w:sz w:val="32"/>
          <w:szCs w:val="32"/>
          <w:lang w:val="uk-UA"/>
        </w:rPr>
        <w:t>-</w:t>
      </w:r>
      <w:r>
        <w:rPr>
          <w:spacing w:val="-6"/>
          <w:sz w:val="32"/>
          <w:szCs w:val="32"/>
          <w:lang w:val="uk-UA"/>
        </w:rPr>
        <w:t xml:space="preserve">4 </w:t>
      </w:r>
      <w:r w:rsidRPr="00DB624A">
        <w:rPr>
          <w:spacing w:val="-6"/>
          <w:sz w:val="32"/>
          <w:szCs w:val="32"/>
          <w:lang w:val="uk-UA"/>
        </w:rPr>
        <w:t>у крові хворих зі сполу</w:t>
      </w:r>
      <w:r w:rsidRPr="00DB624A">
        <w:rPr>
          <w:spacing w:val="-6"/>
          <w:sz w:val="32"/>
          <w:szCs w:val="32"/>
          <w:lang w:val="uk-UA"/>
        </w:rPr>
        <w:softHyphen/>
        <w:t>че</w:t>
      </w:r>
      <w:r>
        <w:rPr>
          <w:spacing w:val="-6"/>
          <w:sz w:val="32"/>
          <w:szCs w:val="32"/>
          <w:lang w:val="uk-UA"/>
        </w:rPr>
        <w:softHyphen/>
      </w:r>
      <w:r w:rsidRPr="00DB624A">
        <w:rPr>
          <w:spacing w:val="-6"/>
          <w:sz w:val="32"/>
          <w:szCs w:val="32"/>
          <w:lang w:val="uk-UA"/>
        </w:rPr>
        <w:softHyphen/>
        <w:t xml:space="preserve">ною патологією системи травлення складав </w:t>
      </w:r>
      <w:r w:rsidRPr="00DB624A">
        <w:rPr>
          <w:spacing w:val="-6"/>
          <w:sz w:val="32"/>
          <w:szCs w:val="32"/>
        </w:rPr>
        <w:t>39,8±1,7 пг/мл, що було в 1,2 рази нижче за норму</w:t>
      </w:r>
      <w:r>
        <w:rPr>
          <w:spacing w:val="-6"/>
          <w:sz w:val="32"/>
          <w:szCs w:val="32"/>
          <w:lang w:val="uk-UA"/>
        </w:rPr>
        <w:t xml:space="preserve"> </w:t>
      </w:r>
      <w:r w:rsidRPr="00DB624A">
        <w:rPr>
          <w:spacing w:val="-6"/>
          <w:sz w:val="32"/>
          <w:szCs w:val="32"/>
          <w:lang w:val="uk-UA"/>
        </w:rPr>
        <w:t xml:space="preserve">(р </w:t>
      </w:r>
      <w:r w:rsidRPr="00DB624A">
        <w:rPr>
          <w:spacing w:val="-6"/>
          <w:sz w:val="32"/>
          <w:szCs w:val="32"/>
        </w:rPr>
        <w:t>&lt;</w:t>
      </w:r>
      <w:r w:rsidRPr="00DB624A">
        <w:rPr>
          <w:spacing w:val="-6"/>
          <w:sz w:val="32"/>
          <w:szCs w:val="32"/>
          <w:lang w:val="uk-UA"/>
        </w:rPr>
        <w:t>0,05)</w:t>
      </w:r>
      <w:r w:rsidRPr="00DB624A">
        <w:rPr>
          <w:spacing w:val="-6"/>
          <w:sz w:val="32"/>
          <w:szCs w:val="32"/>
        </w:rPr>
        <w:t>.</w:t>
      </w:r>
    </w:p>
    <w:p w:rsidR="00D30814" w:rsidRPr="00C81979" w:rsidRDefault="00D30814" w:rsidP="00D30814">
      <w:pPr>
        <w:pStyle w:val="Style3"/>
        <w:widowControl/>
        <w:suppressLineNumbers/>
        <w:spacing w:line="240" w:lineRule="auto"/>
        <w:rPr>
          <w:rFonts w:ascii="Times New Roman" w:hAnsi="Times New Roman" w:cs="Times New Roman"/>
          <w:spacing w:val="-4"/>
          <w:sz w:val="32"/>
          <w:szCs w:val="32"/>
          <w:lang w:val="uk-UA"/>
        </w:rPr>
      </w:pPr>
      <w:r>
        <w:rPr>
          <w:rFonts w:ascii="Times New Roman" w:hAnsi="Times New Roman" w:cs="Times New Roman"/>
          <w:spacing w:val="-4"/>
          <w:sz w:val="32"/>
          <w:szCs w:val="32"/>
          <w:lang w:val="uk-UA"/>
        </w:rPr>
        <w:t>Р</w:t>
      </w:r>
      <w:r w:rsidRPr="00C81979">
        <w:rPr>
          <w:rFonts w:ascii="Times New Roman" w:hAnsi="Times New Roman" w:cs="Times New Roman"/>
          <w:spacing w:val="-4"/>
          <w:sz w:val="32"/>
          <w:szCs w:val="32"/>
          <w:lang w:val="uk-UA"/>
        </w:rPr>
        <w:t xml:space="preserve">івень </w:t>
      </w:r>
      <w:r w:rsidRPr="00C81979">
        <w:rPr>
          <w:rFonts w:ascii="Times New Roman" w:hAnsi="Times New Roman" w:cs="Times New Roman"/>
          <w:spacing w:val="-4"/>
          <w:sz w:val="32"/>
          <w:szCs w:val="32"/>
          <w:lang w:val="en-US"/>
        </w:rPr>
        <w:t>IL</w:t>
      </w:r>
      <w:r w:rsidRPr="00C81979">
        <w:rPr>
          <w:rFonts w:ascii="Times New Roman" w:hAnsi="Times New Roman" w:cs="Times New Roman"/>
          <w:spacing w:val="-4"/>
          <w:sz w:val="32"/>
          <w:szCs w:val="32"/>
          <w:lang w:val="uk-UA"/>
        </w:rPr>
        <w:t xml:space="preserve">-1β у хворих з </w:t>
      </w:r>
      <w:r>
        <w:rPr>
          <w:rFonts w:ascii="Times New Roman" w:hAnsi="Times New Roman" w:cs="Times New Roman"/>
          <w:spacing w:val="-4"/>
          <w:sz w:val="32"/>
          <w:szCs w:val="32"/>
          <w:lang w:val="uk-UA"/>
        </w:rPr>
        <w:t xml:space="preserve">наявністю </w:t>
      </w:r>
      <w:r w:rsidRPr="00C81979">
        <w:rPr>
          <w:rFonts w:ascii="Times New Roman" w:hAnsi="Times New Roman" w:cs="Times New Roman"/>
          <w:spacing w:val="-4"/>
          <w:sz w:val="32"/>
          <w:szCs w:val="32"/>
          <w:lang w:val="uk-UA"/>
        </w:rPr>
        <w:t>рідки</w:t>
      </w:r>
      <w:r>
        <w:rPr>
          <w:rFonts w:ascii="Times New Roman" w:hAnsi="Times New Roman" w:cs="Times New Roman"/>
          <w:spacing w:val="-4"/>
          <w:sz w:val="32"/>
          <w:szCs w:val="32"/>
          <w:lang w:val="uk-UA"/>
        </w:rPr>
        <w:t>х за</w:t>
      </w:r>
      <w:r>
        <w:rPr>
          <w:rFonts w:ascii="Times New Roman" w:hAnsi="Times New Roman" w:cs="Times New Roman"/>
          <w:spacing w:val="-4"/>
          <w:sz w:val="32"/>
          <w:szCs w:val="32"/>
          <w:lang w:val="uk-UA"/>
        </w:rPr>
        <w:softHyphen/>
        <w:t>го</w:t>
      </w:r>
      <w:r>
        <w:rPr>
          <w:rFonts w:ascii="Times New Roman" w:hAnsi="Times New Roman" w:cs="Times New Roman"/>
          <w:spacing w:val="-4"/>
          <w:sz w:val="32"/>
          <w:szCs w:val="32"/>
          <w:lang w:val="uk-UA"/>
        </w:rPr>
        <w:softHyphen/>
        <w:t>с</w:t>
      </w:r>
      <w:r>
        <w:rPr>
          <w:rFonts w:ascii="Times New Roman" w:hAnsi="Times New Roman" w:cs="Times New Roman"/>
          <w:spacing w:val="-4"/>
          <w:sz w:val="32"/>
          <w:szCs w:val="32"/>
          <w:lang w:val="uk-UA"/>
        </w:rPr>
        <w:softHyphen/>
        <w:t>трень ПВДПК, спо</w:t>
      </w:r>
      <w:r>
        <w:rPr>
          <w:rFonts w:ascii="Times New Roman" w:hAnsi="Times New Roman" w:cs="Times New Roman"/>
          <w:spacing w:val="-4"/>
          <w:sz w:val="32"/>
          <w:szCs w:val="32"/>
          <w:lang w:val="uk-UA"/>
        </w:rPr>
        <w:softHyphen/>
        <w:t>лу</w:t>
      </w:r>
      <w:r>
        <w:rPr>
          <w:rFonts w:ascii="Times New Roman" w:hAnsi="Times New Roman" w:cs="Times New Roman"/>
          <w:spacing w:val="-4"/>
          <w:sz w:val="32"/>
          <w:szCs w:val="32"/>
          <w:lang w:val="uk-UA"/>
        </w:rPr>
        <w:softHyphen/>
        <w:t xml:space="preserve">ченою з СПК, </w:t>
      </w:r>
      <w:r w:rsidRPr="00C81979">
        <w:rPr>
          <w:rFonts w:ascii="Times New Roman" w:hAnsi="Times New Roman" w:cs="Times New Roman"/>
          <w:spacing w:val="-4"/>
          <w:sz w:val="32"/>
          <w:szCs w:val="32"/>
          <w:lang w:val="uk-UA"/>
        </w:rPr>
        <w:t>був під</w:t>
      </w:r>
      <w:r w:rsidRPr="00C81979">
        <w:rPr>
          <w:rFonts w:ascii="Times New Roman" w:hAnsi="Times New Roman" w:cs="Times New Roman"/>
          <w:spacing w:val="-4"/>
          <w:sz w:val="32"/>
          <w:szCs w:val="32"/>
          <w:lang w:val="uk-UA"/>
        </w:rPr>
        <w:softHyphen/>
        <w:t>ви</w:t>
      </w:r>
      <w:r w:rsidRPr="00C81979">
        <w:rPr>
          <w:rFonts w:ascii="Times New Roman" w:hAnsi="Times New Roman" w:cs="Times New Roman"/>
          <w:spacing w:val="-4"/>
          <w:sz w:val="32"/>
          <w:szCs w:val="32"/>
          <w:lang w:val="uk-UA"/>
        </w:rPr>
        <w:softHyphen/>
        <w:t>щений в 2,8 рази і складав у се</w:t>
      </w:r>
      <w:r w:rsidRPr="00C81979">
        <w:rPr>
          <w:rFonts w:ascii="Times New Roman" w:hAnsi="Times New Roman" w:cs="Times New Roman"/>
          <w:spacing w:val="-4"/>
          <w:sz w:val="32"/>
          <w:szCs w:val="32"/>
          <w:lang w:val="uk-UA"/>
        </w:rPr>
        <w:softHyphen/>
        <w:t>ред</w:t>
      </w:r>
      <w:r w:rsidRPr="00C81979">
        <w:rPr>
          <w:rFonts w:ascii="Times New Roman" w:hAnsi="Times New Roman" w:cs="Times New Roman"/>
          <w:spacing w:val="-4"/>
          <w:sz w:val="32"/>
          <w:szCs w:val="32"/>
          <w:lang w:val="uk-UA"/>
        </w:rPr>
        <w:softHyphen/>
        <w:t>ньо</w:t>
      </w:r>
      <w:r w:rsidRPr="00C81979">
        <w:rPr>
          <w:rFonts w:ascii="Times New Roman" w:hAnsi="Times New Roman" w:cs="Times New Roman"/>
          <w:spacing w:val="-4"/>
          <w:sz w:val="32"/>
          <w:szCs w:val="32"/>
          <w:lang w:val="uk-UA"/>
        </w:rPr>
        <w:softHyphen/>
        <w:t>му 46,8±</w:t>
      </w:r>
      <w:r>
        <w:rPr>
          <w:rFonts w:ascii="Times New Roman" w:hAnsi="Times New Roman" w:cs="Times New Roman"/>
          <w:spacing w:val="-4"/>
          <w:sz w:val="32"/>
          <w:szCs w:val="32"/>
          <w:lang w:val="uk-UA"/>
        </w:rPr>
        <w:t xml:space="preserve"> </w:t>
      </w:r>
      <w:r w:rsidRPr="00C81979">
        <w:rPr>
          <w:rFonts w:ascii="Times New Roman" w:hAnsi="Times New Roman" w:cs="Times New Roman"/>
          <w:spacing w:val="-4"/>
          <w:sz w:val="32"/>
          <w:szCs w:val="32"/>
          <w:lang w:val="uk-UA"/>
        </w:rPr>
        <w:t>3,9 пг/мл (</w:t>
      </w:r>
      <w:r>
        <w:rPr>
          <w:rFonts w:ascii="Times New Roman" w:hAnsi="Times New Roman" w:cs="Times New Roman"/>
          <w:spacing w:val="-4"/>
          <w:sz w:val="32"/>
          <w:szCs w:val="32"/>
          <w:lang w:val="uk-UA"/>
        </w:rPr>
        <w:t>р</w:t>
      </w:r>
      <w:r w:rsidRPr="00C81979">
        <w:rPr>
          <w:rFonts w:ascii="Times New Roman" w:hAnsi="Times New Roman" w:cs="Times New Roman"/>
          <w:spacing w:val="-4"/>
          <w:sz w:val="32"/>
          <w:szCs w:val="32"/>
          <w:lang w:val="uk-UA"/>
        </w:rPr>
        <w:t>&lt;0,05)</w:t>
      </w:r>
      <w:r>
        <w:rPr>
          <w:rFonts w:ascii="Times New Roman" w:hAnsi="Times New Roman" w:cs="Times New Roman"/>
          <w:spacing w:val="-4"/>
          <w:sz w:val="32"/>
          <w:szCs w:val="32"/>
          <w:lang w:val="uk-UA"/>
        </w:rPr>
        <w:t xml:space="preserve">, у хворих </w:t>
      </w:r>
      <w:r w:rsidRPr="00C81979">
        <w:rPr>
          <w:rFonts w:ascii="Times New Roman" w:hAnsi="Times New Roman" w:cs="Times New Roman"/>
          <w:spacing w:val="-4"/>
          <w:sz w:val="32"/>
          <w:szCs w:val="32"/>
          <w:lang w:val="uk-UA"/>
        </w:rPr>
        <w:t xml:space="preserve">з </w:t>
      </w:r>
      <w:r>
        <w:rPr>
          <w:rFonts w:ascii="Times New Roman" w:hAnsi="Times New Roman" w:cs="Times New Roman"/>
          <w:spacing w:val="-4"/>
          <w:sz w:val="32"/>
          <w:szCs w:val="32"/>
          <w:lang w:val="uk-UA"/>
        </w:rPr>
        <w:t xml:space="preserve">розвитком загострень хвороби не рідше 2 разів на рік зростання </w:t>
      </w:r>
      <w:r w:rsidRPr="00C81979">
        <w:rPr>
          <w:rFonts w:ascii="Times New Roman" w:hAnsi="Times New Roman" w:cs="Times New Roman"/>
          <w:spacing w:val="-4"/>
          <w:sz w:val="32"/>
          <w:szCs w:val="32"/>
          <w:lang w:val="uk-UA"/>
        </w:rPr>
        <w:t xml:space="preserve">вмісту </w:t>
      </w:r>
      <w:r w:rsidRPr="00C81979">
        <w:rPr>
          <w:rFonts w:ascii="Times New Roman" w:hAnsi="Times New Roman" w:cs="Times New Roman"/>
          <w:spacing w:val="-4"/>
          <w:sz w:val="32"/>
          <w:szCs w:val="32"/>
          <w:lang w:val="en-US"/>
        </w:rPr>
        <w:t>IL</w:t>
      </w:r>
      <w:r w:rsidRPr="00C81979">
        <w:rPr>
          <w:rFonts w:ascii="Times New Roman" w:hAnsi="Times New Roman" w:cs="Times New Roman"/>
          <w:spacing w:val="-4"/>
          <w:sz w:val="32"/>
          <w:szCs w:val="32"/>
          <w:lang w:val="uk-UA"/>
        </w:rPr>
        <w:t>-1β складало 52,8±2,8 пг/мл</w:t>
      </w:r>
      <w:r>
        <w:rPr>
          <w:rFonts w:ascii="Times New Roman" w:hAnsi="Times New Roman" w:cs="Times New Roman"/>
          <w:spacing w:val="-4"/>
          <w:sz w:val="32"/>
          <w:szCs w:val="32"/>
          <w:lang w:val="uk-UA"/>
        </w:rPr>
        <w:t xml:space="preserve">, що </w:t>
      </w:r>
      <w:r w:rsidRPr="00C81979">
        <w:rPr>
          <w:rFonts w:ascii="Times New Roman" w:hAnsi="Times New Roman" w:cs="Times New Roman"/>
          <w:spacing w:val="-4"/>
          <w:sz w:val="32"/>
          <w:szCs w:val="32"/>
          <w:lang w:val="uk-UA"/>
        </w:rPr>
        <w:t>було вищим в 1,3 рази, ніж у хворих в час</w:t>
      </w:r>
      <w:r w:rsidRPr="00C81979">
        <w:rPr>
          <w:rFonts w:ascii="Times New Roman" w:hAnsi="Times New Roman" w:cs="Times New Roman"/>
          <w:spacing w:val="-4"/>
          <w:sz w:val="32"/>
          <w:szCs w:val="32"/>
          <w:lang w:val="uk-UA"/>
        </w:rPr>
        <w:softHyphen/>
        <w:t xml:space="preserve">тими </w:t>
      </w:r>
      <w:r>
        <w:rPr>
          <w:rFonts w:ascii="Times New Roman" w:hAnsi="Times New Roman" w:cs="Times New Roman"/>
          <w:spacing w:val="-4"/>
          <w:sz w:val="32"/>
          <w:szCs w:val="32"/>
          <w:lang w:val="uk-UA"/>
        </w:rPr>
        <w:t xml:space="preserve">загостреннями ПВДПК </w:t>
      </w:r>
      <w:r w:rsidRPr="00C81979">
        <w:rPr>
          <w:rFonts w:ascii="Times New Roman" w:hAnsi="Times New Roman" w:cs="Times New Roman"/>
          <w:spacing w:val="-4"/>
          <w:sz w:val="32"/>
          <w:szCs w:val="32"/>
          <w:lang w:val="uk-UA"/>
        </w:rPr>
        <w:t>і в 3,8 рази вище нор</w:t>
      </w:r>
      <w:r w:rsidRPr="00C81979">
        <w:rPr>
          <w:rFonts w:ascii="Times New Roman" w:hAnsi="Times New Roman" w:cs="Times New Roman"/>
          <w:spacing w:val="-4"/>
          <w:sz w:val="32"/>
          <w:szCs w:val="32"/>
          <w:lang w:val="uk-UA"/>
        </w:rPr>
        <w:softHyphen/>
        <w:t>ми (р&lt;0,001)</w:t>
      </w:r>
      <w:r w:rsidRPr="00C81979">
        <w:rPr>
          <w:rFonts w:ascii="Times New Roman" w:hAnsi="Times New Roman" w:cs="Times New Roman"/>
          <w:spacing w:val="-4"/>
          <w:sz w:val="32"/>
          <w:szCs w:val="32"/>
          <w:lang w:val="uk-UA" w:eastAsia="uk-UA"/>
        </w:rPr>
        <w:t xml:space="preserve">. </w:t>
      </w:r>
      <w:r>
        <w:rPr>
          <w:rFonts w:ascii="Times New Roman" w:hAnsi="Times New Roman" w:cs="Times New Roman"/>
          <w:spacing w:val="-4"/>
          <w:sz w:val="32"/>
          <w:szCs w:val="32"/>
          <w:lang w:val="uk-UA" w:eastAsia="uk-UA"/>
        </w:rPr>
        <w:t xml:space="preserve">Кратність </w:t>
      </w:r>
      <w:r w:rsidRPr="00C81979">
        <w:rPr>
          <w:rFonts w:ascii="Times New Roman" w:hAnsi="Times New Roman" w:cs="Times New Roman"/>
          <w:spacing w:val="-4"/>
          <w:sz w:val="32"/>
          <w:szCs w:val="32"/>
          <w:lang w:val="uk-UA"/>
        </w:rPr>
        <w:t>підвищення вмісту ІL-2 по</w:t>
      </w:r>
      <w:r w:rsidRPr="00C81979">
        <w:rPr>
          <w:rFonts w:ascii="Times New Roman" w:hAnsi="Times New Roman" w:cs="Times New Roman"/>
          <w:spacing w:val="-4"/>
          <w:sz w:val="32"/>
          <w:szCs w:val="32"/>
          <w:lang w:val="uk-UA"/>
        </w:rPr>
        <w:softHyphen/>
        <w:t>ка</w:t>
      </w:r>
      <w:r w:rsidRPr="00C81979">
        <w:rPr>
          <w:rFonts w:ascii="Times New Roman" w:hAnsi="Times New Roman" w:cs="Times New Roman"/>
          <w:spacing w:val="-4"/>
          <w:sz w:val="32"/>
          <w:szCs w:val="32"/>
          <w:lang w:val="uk-UA"/>
        </w:rPr>
        <w:softHyphen/>
        <w:t>за</w:t>
      </w:r>
      <w:r>
        <w:rPr>
          <w:rFonts w:ascii="Times New Roman" w:hAnsi="Times New Roman" w:cs="Times New Roman"/>
          <w:spacing w:val="-4"/>
          <w:sz w:val="32"/>
          <w:szCs w:val="32"/>
          <w:lang w:val="uk-UA"/>
        </w:rPr>
        <w:t>ло</w:t>
      </w:r>
      <w:r w:rsidRPr="00C81979">
        <w:rPr>
          <w:rFonts w:ascii="Times New Roman" w:hAnsi="Times New Roman" w:cs="Times New Roman"/>
          <w:spacing w:val="-4"/>
          <w:sz w:val="32"/>
          <w:szCs w:val="32"/>
          <w:lang w:val="uk-UA"/>
        </w:rPr>
        <w:t xml:space="preserve"> зростання його у хво</w:t>
      </w:r>
      <w:r w:rsidRPr="00C81979">
        <w:rPr>
          <w:rFonts w:ascii="Times New Roman" w:hAnsi="Times New Roman" w:cs="Times New Roman"/>
          <w:spacing w:val="-4"/>
          <w:sz w:val="32"/>
          <w:szCs w:val="32"/>
          <w:lang w:val="uk-UA"/>
        </w:rPr>
        <w:softHyphen/>
        <w:t xml:space="preserve">рих із рідкими </w:t>
      </w:r>
      <w:r>
        <w:rPr>
          <w:rFonts w:ascii="Times New Roman" w:hAnsi="Times New Roman" w:cs="Times New Roman"/>
          <w:spacing w:val="-4"/>
          <w:sz w:val="32"/>
          <w:szCs w:val="32"/>
          <w:lang w:val="uk-UA"/>
        </w:rPr>
        <w:t xml:space="preserve">загостреннями ПВДПК </w:t>
      </w:r>
      <w:r w:rsidRPr="00C81979">
        <w:rPr>
          <w:rFonts w:ascii="Times New Roman" w:hAnsi="Times New Roman" w:cs="Times New Roman"/>
          <w:spacing w:val="-4"/>
          <w:sz w:val="32"/>
          <w:szCs w:val="32"/>
          <w:lang w:val="uk-UA"/>
        </w:rPr>
        <w:t>скла</w:t>
      </w:r>
      <w:r w:rsidRPr="00C81979">
        <w:rPr>
          <w:rFonts w:ascii="Times New Roman" w:hAnsi="Times New Roman" w:cs="Times New Roman"/>
          <w:spacing w:val="-4"/>
          <w:sz w:val="32"/>
          <w:szCs w:val="32"/>
          <w:lang w:val="uk-UA"/>
        </w:rPr>
        <w:softHyphen/>
        <w:t>да</w:t>
      </w:r>
      <w:r>
        <w:rPr>
          <w:rFonts w:ascii="Times New Roman" w:hAnsi="Times New Roman" w:cs="Times New Roman"/>
          <w:spacing w:val="-4"/>
          <w:sz w:val="32"/>
          <w:szCs w:val="32"/>
          <w:lang w:val="uk-UA"/>
        </w:rPr>
        <w:t>ло</w:t>
      </w:r>
      <w:r w:rsidRPr="00C81979">
        <w:rPr>
          <w:rFonts w:ascii="Times New Roman" w:hAnsi="Times New Roman" w:cs="Times New Roman"/>
          <w:spacing w:val="-4"/>
          <w:sz w:val="32"/>
          <w:szCs w:val="32"/>
          <w:lang w:val="uk-UA"/>
        </w:rPr>
        <w:t xml:space="preserve"> у се</w:t>
      </w:r>
      <w:r w:rsidRPr="00C81979">
        <w:rPr>
          <w:rFonts w:ascii="Times New Roman" w:hAnsi="Times New Roman" w:cs="Times New Roman"/>
          <w:spacing w:val="-4"/>
          <w:sz w:val="32"/>
          <w:szCs w:val="32"/>
          <w:lang w:val="uk-UA"/>
        </w:rPr>
        <w:softHyphen/>
        <w:t>ред</w:t>
      </w:r>
      <w:r w:rsidRPr="00C81979">
        <w:rPr>
          <w:rFonts w:ascii="Times New Roman" w:hAnsi="Times New Roman" w:cs="Times New Roman"/>
          <w:spacing w:val="-4"/>
          <w:sz w:val="32"/>
          <w:szCs w:val="32"/>
          <w:lang w:val="uk-UA"/>
        </w:rPr>
        <w:softHyphen/>
        <w:t>ньому 2,7 рази (56,3±4,3</w:t>
      </w:r>
      <w:r w:rsidRPr="00C81979">
        <w:rPr>
          <w:rFonts w:ascii="Times New Roman" w:hAnsi="Times New Roman" w:cs="Times New Roman"/>
          <w:iCs/>
          <w:spacing w:val="-4"/>
          <w:sz w:val="32"/>
          <w:szCs w:val="32"/>
          <w:lang w:val="uk-UA"/>
        </w:rPr>
        <w:t xml:space="preserve"> </w:t>
      </w:r>
      <w:r>
        <w:rPr>
          <w:rFonts w:ascii="Times New Roman" w:hAnsi="Times New Roman" w:cs="Times New Roman"/>
          <w:spacing w:val="-4"/>
          <w:sz w:val="32"/>
          <w:szCs w:val="32"/>
          <w:lang w:val="uk-UA"/>
        </w:rPr>
        <w:t>пг/мл; р&lt;0,01), а у</w:t>
      </w:r>
      <w:r w:rsidRPr="00C81979">
        <w:rPr>
          <w:rFonts w:ascii="Times New Roman" w:hAnsi="Times New Roman" w:cs="Times New Roman"/>
          <w:spacing w:val="-4"/>
          <w:sz w:val="32"/>
          <w:szCs w:val="32"/>
          <w:lang w:val="uk-UA"/>
        </w:rPr>
        <w:t xml:space="preserve"> па</w:t>
      </w:r>
      <w:r w:rsidRPr="00C81979">
        <w:rPr>
          <w:rFonts w:ascii="Times New Roman" w:hAnsi="Times New Roman" w:cs="Times New Roman"/>
          <w:spacing w:val="-4"/>
          <w:sz w:val="32"/>
          <w:szCs w:val="32"/>
          <w:lang w:val="uk-UA"/>
        </w:rPr>
        <w:softHyphen/>
        <w:t>цієн</w:t>
      </w:r>
      <w:r w:rsidRPr="00C81979">
        <w:rPr>
          <w:rFonts w:ascii="Times New Roman" w:hAnsi="Times New Roman" w:cs="Times New Roman"/>
          <w:spacing w:val="-4"/>
          <w:sz w:val="32"/>
          <w:szCs w:val="32"/>
          <w:lang w:val="uk-UA"/>
        </w:rPr>
        <w:softHyphen/>
        <w:t>тів з час</w:t>
      </w:r>
      <w:r w:rsidRPr="00C81979">
        <w:rPr>
          <w:rFonts w:ascii="Times New Roman" w:hAnsi="Times New Roman" w:cs="Times New Roman"/>
          <w:spacing w:val="-4"/>
          <w:sz w:val="32"/>
          <w:szCs w:val="32"/>
          <w:lang w:val="uk-UA"/>
        </w:rPr>
        <w:softHyphen/>
        <w:t>т</w:t>
      </w:r>
      <w:r>
        <w:rPr>
          <w:rFonts w:ascii="Times New Roman" w:hAnsi="Times New Roman" w:cs="Times New Roman"/>
          <w:spacing w:val="-4"/>
          <w:sz w:val="32"/>
          <w:szCs w:val="32"/>
          <w:lang w:val="uk-UA"/>
        </w:rPr>
        <w:t xml:space="preserve">ими </w:t>
      </w:r>
      <w:r w:rsidRPr="00C81979">
        <w:rPr>
          <w:rFonts w:ascii="Times New Roman" w:hAnsi="Times New Roman" w:cs="Times New Roman"/>
          <w:spacing w:val="-4"/>
          <w:sz w:val="32"/>
          <w:szCs w:val="32"/>
          <w:lang w:val="uk-UA"/>
        </w:rPr>
        <w:t>загос</w:t>
      </w:r>
      <w:r w:rsidRPr="00C81979">
        <w:rPr>
          <w:rFonts w:ascii="Times New Roman" w:hAnsi="Times New Roman" w:cs="Times New Roman"/>
          <w:spacing w:val="-4"/>
          <w:sz w:val="32"/>
          <w:szCs w:val="32"/>
          <w:lang w:val="uk-UA"/>
        </w:rPr>
        <w:softHyphen/>
        <w:t>т</w:t>
      </w:r>
      <w:r w:rsidRPr="00C81979">
        <w:rPr>
          <w:rFonts w:ascii="Times New Roman" w:hAnsi="Times New Roman" w:cs="Times New Roman"/>
          <w:spacing w:val="-4"/>
          <w:sz w:val="32"/>
          <w:szCs w:val="32"/>
          <w:lang w:val="uk-UA"/>
        </w:rPr>
        <w:softHyphen/>
        <w:t>рення ви</w:t>
      </w:r>
      <w:r>
        <w:rPr>
          <w:rFonts w:ascii="Times New Roman" w:hAnsi="Times New Roman" w:cs="Times New Roman"/>
          <w:spacing w:val="-4"/>
          <w:sz w:val="32"/>
          <w:szCs w:val="32"/>
          <w:lang w:val="uk-UA"/>
        </w:rPr>
        <w:softHyphen/>
      </w:r>
      <w:r w:rsidRPr="00C81979">
        <w:rPr>
          <w:rFonts w:ascii="Times New Roman" w:hAnsi="Times New Roman" w:cs="Times New Roman"/>
          <w:spacing w:val="-4"/>
          <w:sz w:val="32"/>
          <w:szCs w:val="32"/>
          <w:lang w:val="uk-UA"/>
        </w:rPr>
        <w:t>разкового процесу від</w:t>
      </w:r>
      <w:r w:rsidRPr="00C81979">
        <w:rPr>
          <w:rFonts w:ascii="Times New Roman" w:hAnsi="Times New Roman" w:cs="Times New Roman"/>
          <w:spacing w:val="-4"/>
          <w:sz w:val="32"/>
          <w:szCs w:val="32"/>
          <w:lang w:val="uk-UA"/>
        </w:rPr>
        <w:softHyphen/>
        <w:t>бу</w:t>
      </w:r>
      <w:r w:rsidRPr="00C81979">
        <w:rPr>
          <w:rFonts w:ascii="Times New Roman" w:hAnsi="Times New Roman" w:cs="Times New Roman"/>
          <w:spacing w:val="-4"/>
          <w:sz w:val="32"/>
          <w:szCs w:val="32"/>
          <w:lang w:val="uk-UA"/>
        </w:rPr>
        <w:softHyphen/>
        <w:t>ва</w:t>
      </w:r>
      <w:r w:rsidRPr="00C81979">
        <w:rPr>
          <w:rFonts w:ascii="Times New Roman" w:hAnsi="Times New Roman" w:cs="Times New Roman"/>
          <w:spacing w:val="-4"/>
          <w:sz w:val="32"/>
          <w:szCs w:val="32"/>
          <w:lang w:val="uk-UA"/>
        </w:rPr>
        <w:softHyphen/>
        <w:t>лося більш суттєве під</w:t>
      </w:r>
      <w:r w:rsidRPr="00C81979">
        <w:rPr>
          <w:rFonts w:ascii="Times New Roman" w:hAnsi="Times New Roman" w:cs="Times New Roman"/>
          <w:spacing w:val="-4"/>
          <w:sz w:val="32"/>
          <w:szCs w:val="32"/>
          <w:lang w:val="uk-UA"/>
        </w:rPr>
        <w:softHyphen/>
        <w:t xml:space="preserve">вищення рівня IL-2 </w:t>
      </w:r>
      <w:r>
        <w:rPr>
          <w:rFonts w:ascii="Times New Roman" w:hAnsi="Times New Roman" w:cs="Times New Roman"/>
          <w:spacing w:val="-4"/>
          <w:sz w:val="32"/>
          <w:szCs w:val="32"/>
          <w:lang w:val="uk-UA"/>
        </w:rPr>
        <w:t>–</w:t>
      </w:r>
      <w:r w:rsidRPr="00C81979">
        <w:rPr>
          <w:rFonts w:ascii="Times New Roman" w:hAnsi="Times New Roman" w:cs="Times New Roman"/>
          <w:spacing w:val="-4"/>
          <w:sz w:val="32"/>
          <w:szCs w:val="32"/>
          <w:lang w:val="uk-UA"/>
        </w:rPr>
        <w:t xml:space="preserve"> </w:t>
      </w:r>
      <w:r>
        <w:rPr>
          <w:rFonts w:ascii="Times New Roman" w:hAnsi="Times New Roman" w:cs="Times New Roman"/>
          <w:spacing w:val="-4"/>
          <w:sz w:val="32"/>
          <w:szCs w:val="32"/>
          <w:lang w:val="uk-UA"/>
        </w:rPr>
        <w:t xml:space="preserve">до </w:t>
      </w:r>
      <w:r w:rsidRPr="00C81979">
        <w:rPr>
          <w:rFonts w:ascii="Times New Roman" w:hAnsi="Times New Roman" w:cs="Times New Roman"/>
          <w:spacing w:val="-4"/>
          <w:sz w:val="32"/>
          <w:szCs w:val="32"/>
          <w:lang w:val="uk-UA"/>
        </w:rPr>
        <w:t>73,1±5,8 пг/мл (р&lt;0,01)</w:t>
      </w:r>
      <w:r>
        <w:rPr>
          <w:rFonts w:ascii="Times New Roman" w:hAnsi="Times New Roman" w:cs="Times New Roman"/>
          <w:spacing w:val="-4"/>
          <w:sz w:val="32"/>
          <w:szCs w:val="32"/>
          <w:lang w:val="uk-UA"/>
        </w:rPr>
        <w:t>.</w:t>
      </w:r>
      <w:r w:rsidRPr="00C81979">
        <w:rPr>
          <w:rFonts w:ascii="Times New Roman" w:hAnsi="Times New Roman" w:cs="Times New Roman"/>
          <w:spacing w:val="-4"/>
          <w:sz w:val="32"/>
          <w:szCs w:val="32"/>
          <w:lang w:val="uk-UA"/>
        </w:rPr>
        <w:t xml:space="preserve"> </w:t>
      </w:r>
      <w:r w:rsidRPr="0098134B">
        <w:rPr>
          <w:rFonts w:ascii="Times New Roman" w:hAnsi="Times New Roman" w:cs="Times New Roman"/>
          <w:spacing w:val="-6"/>
          <w:sz w:val="32"/>
          <w:szCs w:val="32"/>
          <w:lang w:val="uk-UA"/>
        </w:rPr>
        <w:t xml:space="preserve">Дослідження </w:t>
      </w:r>
      <w:r>
        <w:rPr>
          <w:rFonts w:ascii="Times New Roman" w:hAnsi="Times New Roman" w:cs="Times New Roman"/>
          <w:spacing w:val="-6"/>
          <w:sz w:val="32"/>
          <w:szCs w:val="32"/>
          <w:lang w:val="uk-UA"/>
        </w:rPr>
        <w:t>концентр</w:t>
      </w:r>
      <w:r w:rsidRPr="0098134B">
        <w:rPr>
          <w:rFonts w:ascii="Times New Roman" w:hAnsi="Times New Roman" w:cs="Times New Roman"/>
          <w:spacing w:val="-6"/>
          <w:sz w:val="32"/>
          <w:szCs w:val="32"/>
          <w:lang w:val="uk-UA"/>
        </w:rPr>
        <w:t>ації ФНПα у крові хворих з хронічним пере</w:t>
      </w:r>
      <w:r w:rsidRPr="0098134B">
        <w:rPr>
          <w:rFonts w:ascii="Times New Roman" w:hAnsi="Times New Roman" w:cs="Times New Roman"/>
          <w:spacing w:val="-6"/>
          <w:sz w:val="32"/>
          <w:szCs w:val="32"/>
          <w:lang w:val="uk-UA"/>
        </w:rPr>
        <w:softHyphen/>
        <w:t>бігом ПВДПК, спо</w:t>
      </w:r>
      <w:r>
        <w:rPr>
          <w:rFonts w:ascii="Times New Roman" w:hAnsi="Times New Roman" w:cs="Times New Roman"/>
          <w:spacing w:val="-6"/>
          <w:sz w:val="32"/>
          <w:szCs w:val="32"/>
          <w:lang w:val="uk-UA"/>
        </w:rPr>
        <w:softHyphen/>
      </w:r>
      <w:r w:rsidRPr="0098134B">
        <w:rPr>
          <w:rFonts w:ascii="Times New Roman" w:hAnsi="Times New Roman" w:cs="Times New Roman"/>
          <w:spacing w:val="-6"/>
          <w:sz w:val="32"/>
          <w:szCs w:val="32"/>
          <w:lang w:val="uk-UA"/>
        </w:rPr>
        <w:t>лу</w:t>
      </w:r>
      <w:r>
        <w:rPr>
          <w:rFonts w:ascii="Times New Roman" w:hAnsi="Times New Roman" w:cs="Times New Roman"/>
          <w:spacing w:val="-6"/>
          <w:sz w:val="32"/>
          <w:szCs w:val="32"/>
          <w:lang w:val="uk-UA"/>
        </w:rPr>
        <w:softHyphen/>
      </w:r>
      <w:r w:rsidRPr="0098134B">
        <w:rPr>
          <w:rFonts w:ascii="Times New Roman" w:hAnsi="Times New Roman" w:cs="Times New Roman"/>
          <w:spacing w:val="-6"/>
          <w:sz w:val="32"/>
          <w:szCs w:val="32"/>
          <w:lang w:val="uk-UA"/>
        </w:rPr>
        <w:t>ченої з СПК, показало підвищення його рівня у біль</w:t>
      </w:r>
      <w:r w:rsidRPr="0098134B">
        <w:rPr>
          <w:rFonts w:ascii="Times New Roman" w:hAnsi="Times New Roman" w:cs="Times New Roman"/>
          <w:spacing w:val="-6"/>
          <w:sz w:val="32"/>
          <w:szCs w:val="32"/>
          <w:lang w:val="uk-UA"/>
        </w:rPr>
        <w:softHyphen/>
        <w:t>шості (57 осіб – 95,0%) обс</w:t>
      </w:r>
      <w:r w:rsidRPr="0098134B">
        <w:rPr>
          <w:rFonts w:ascii="Times New Roman" w:hAnsi="Times New Roman" w:cs="Times New Roman"/>
          <w:spacing w:val="-6"/>
          <w:sz w:val="32"/>
          <w:szCs w:val="32"/>
          <w:lang w:val="uk-UA"/>
        </w:rPr>
        <w:softHyphen/>
        <w:t>те</w:t>
      </w:r>
      <w:r w:rsidRPr="0098134B">
        <w:rPr>
          <w:rFonts w:ascii="Times New Roman" w:hAnsi="Times New Roman" w:cs="Times New Roman"/>
          <w:spacing w:val="-6"/>
          <w:sz w:val="32"/>
          <w:szCs w:val="32"/>
          <w:lang w:val="uk-UA"/>
        </w:rPr>
        <w:softHyphen/>
        <w:t>же</w:t>
      </w:r>
      <w:r w:rsidRPr="0098134B">
        <w:rPr>
          <w:rFonts w:ascii="Times New Roman" w:hAnsi="Times New Roman" w:cs="Times New Roman"/>
          <w:spacing w:val="-6"/>
          <w:sz w:val="32"/>
          <w:szCs w:val="32"/>
          <w:lang w:val="uk-UA"/>
        </w:rPr>
        <w:softHyphen/>
        <w:t>них. У па</w:t>
      </w:r>
      <w:r w:rsidRPr="0098134B">
        <w:rPr>
          <w:rFonts w:ascii="Times New Roman" w:hAnsi="Times New Roman" w:cs="Times New Roman"/>
          <w:spacing w:val="-6"/>
          <w:sz w:val="32"/>
          <w:szCs w:val="32"/>
          <w:lang w:val="uk-UA"/>
        </w:rPr>
        <w:softHyphen/>
        <w:t>цієн</w:t>
      </w:r>
      <w:r w:rsidRPr="0098134B">
        <w:rPr>
          <w:rFonts w:ascii="Times New Roman" w:hAnsi="Times New Roman" w:cs="Times New Roman"/>
          <w:spacing w:val="-6"/>
          <w:sz w:val="32"/>
          <w:szCs w:val="32"/>
          <w:lang w:val="uk-UA"/>
        </w:rPr>
        <w:softHyphen/>
        <w:t>тів з наявністю рід</w:t>
      </w:r>
      <w:r w:rsidRPr="0098134B">
        <w:rPr>
          <w:rFonts w:ascii="Times New Roman" w:hAnsi="Times New Roman" w:cs="Times New Roman"/>
          <w:spacing w:val="-6"/>
          <w:sz w:val="32"/>
          <w:szCs w:val="32"/>
          <w:lang w:val="uk-UA"/>
        </w:rPr>
        <w:softHyphen/>
        <w:t xml:space="preserve">ких загострень ПВДПК </w:t>
      </w:r>
      <w:r w:rsidRPr="0098134B">
        <w:rPr>
          <w:rFonts w:ascii="Times New Roman" w:hAnsi="Times New Roman" w:cs="Times New Roman"/>
          <w:spacing w:val="-6"/>
          <w:sz w:val="32"/>
          <w:szCs w:val="32"/>
          <w:lang w:val="uk-UA"/>
        </w:rPr>
        <w:lastRenderedPageBreak/>
        <w:t>спо</w:t>
      </w:r>
      <w:r w:rsidRPr="0098134B">
        <w:rPr>
          <w:rFonts w:ascii="Times New Roman" w:hAnsi="Times New Roman" w:cs="Times New Roman"/>
          <w:spacing w:val="-6"/>
          <w:sz w:val="32"/>
          <w:szCs w:val="32"/>
          <w:lang w:val="uk-UA"/>
        </w:rPr>
        <w:softHyphen/>
        <w:t>сте</w:t>
      </w:r>
      <w:r w:rsidRPr="0098134B">
        <w:rPr>
          <w:rFonts w:ascii="Times New Roman" w:hAnsi="Times New Roman" w:cs="Times New Roman"/>
          <w:spacing w:val="-6"/>
          <w:sz w:val="32"/>
          <w:szCs w:val="32"/>
          <w:lang w:val="uk-UA"/>
        </w:rPr>
        <w:softHyphen/>
        <w:t>рі</w:t>
      </w:r>
      <w:r w:rsidRPr="0098134B">
        <w:rPr>
          <w:rFonts w:ascii="Times New Roman" w:hAnsi="Times New Roman" w:cs="Times New Roman"/>
          <w:spacing w:val="-6"/>
          <w:sz w:val="32"/>
          <w:szCs w:val="32"/>
          <w:lang w:val="uk-UA"/>
        </w:rPr>
        <w:softHyphen/>
        <w:t>гало</w:t>
      </w:r>
      <w:r w:rsidRPr="0098134B">
        <w:rPr>
          <w:rFonts w:ascii="Times New Roman" w:hAnsi="Times New Roman" w:cs="Times New Roman"/>
          <w:spacing w:val="-6"/>
          <w:sz w:val="32"/>
          <w:szCs w:val="32"/>
          <w:lang w:val="uk-UA"/>
        </w:rPr>
        <w:softHyphen/>
        <w:t>ся зро</w:t>
      </w:r>
      <w:r w:rsidRPr="0098134B">
        <w:rPr>
          <w:rFonts w:ascii="Times New Roman" w:hAnsi="Times New Roman" w:cs="Times New Roman"/>
          <w:spacing w:val="-6"/>
          <w:sz w:val="32"/>
          <w:szCs w:val="32"/>
          <w:lang w:val="uk-UA"/>
        </w:rPr>
        <w:softHyphen/>
        <w:t>стан</w:t>
      </w:r>
      <w:r w:rsidRPr="0098134B">
        <w:rPr>
          <w:rFonts w:ascii="Times New Roman" w:hAnsi="Times New Roman" w:cs="Times New Roman"/>
          <w:spacing w:val="-6"/>
          <w:sz w:val="32"/>
          <w:szCs w:val="32"/>
          <w:lang w:val="uk-UA"/>
        </w:rPr>
        <w:softHyphen/>
        <w:t>ня рів</w:t>
      </w:r>
      <w:r w:rsidRPr="0098134B">
        <w:rPr>
          <w:rFonts w:ascii="Times New Roman" w:hAnsi="Times New Roman" w:cs="Times New Roman"/>
          <w:spacing w:val="-6"/>
          <w:sz w:val="32"/>
          <w:szCs w:val="32"/>
          <w:lang w:val="uk-UA"/>
        </w:rPr>
        <w:softHyphen/>
      </w:r>
      <w:r w:rsidRPr="0098134B">
        <w:rPr>
          <w:rFonts w:ascii="Times New Roman" w:hAnsi="Times New Roman" w:cs="Times New Roman"/>
          <w:spacing w:val="-6"/>
          <w:sz w:val="32"/>
          <w:szCs w:val="32"/>
          <w:lang w:val="uk-UA"/>
        </w:rPr>
        <w:softHyphen/>
        <w:t xml:space="preserve">ню ФНПα у </w:t>
      </w:r>
      <w:r>
        <w:rPr>
          <w:rFonts w:ascii="Times New Roman" w:hAnsi="Times New Roman" w:cs="Times New Roman"/>
          <w:spacing w:val="-6"/>
          <w:sz w:val="32"/>
          <w:szCs w:val="32"/>
          <w:lang w:val="uk-UA"/>
        </w:rPr>
        <w:t xml:space="preserve">крові </w:t>
      </w:r>
      <w:r w:rsidRPr="0098134B">
        <w:rPr>
          <w:rFonts w:ascii="Times New Roman" w:hAnsi="Times New Roman" w:cs="Times New Roman"/>
          <w:spacing w:val="-6"/>
          <w:sz w:val="32"/>
          <w:szCs w:val="32"/>
          <w:lang w:val="uk-UA"/>
        </w:rPr>
        <w:t>середньому до 62,8±3,1 пг/мл, а при частих</w:t>
      </w:r>
      <w:r>
        <w:rPr>
          <w:rFonts w:ascii="Times New Roman" w:hAnsi="Times New Roman" w:cs="Times New Roman"/>
          <w:spacing w:val="-6"/>
          <w:sz w:val="32"/>
          <w:szCs w:val="32"/>
          <w:lang w:val="uk-UA"/>
        </w:rPr>
        <w:t xml:space="preserve"> загостреннях ПВДПК</w:t>
      </w:r>
      <w:r w:rsidRPr="0098134B">
        <w:rPr>
          <w:rFonts w:ascii="Times New Roman" w:hAnsi="Times New Roman" w:cs="Times New Roman"/>
          <w:spacing w:val="-6"/>
          <w:sz w:val="32"/>
          <w:szCs w:val="32"/>
          <w:lang w:val="uk-UA"/>
        </w:rPr>
        <w:t xml:space="preserve"> – до 53,8±2,5 пг/мл (р&lt;0,01). </w:t>
      </w:r>
      <w:r>
        <w:rPr>
          <w:rFonts w:ascii="Times New Roman" w:hAnsi="Times New Roman" w:cs="Times New Roman"/>
          <w:spacing w:val="-6"/>
          <w:sz w:val="32"/>
          <w:szCs w:val="32"/>
          <w:lang w:val="uk-UA"/>
        </w:rPr>
        <w:t>Концент</w:t>
      </w:r>
      <w:r>
        <w:rPr>
          <w:rFonts w:ascii="Times New Roman" w:hAnsi="Times New Roman" w:cs="Times New Roman"/>
          <w:spacing w:val="-6"/>
          <w:sz w:val="32"/>
          <w:szCs w:val="32"/>
          <w:lang w:val="uk-UA"/>
        </w:rPr>
        <w:softHyphen/>
        <w:t>ра</w:t>
      </w:r>
      <w:r>
        <w:rPr>
          <w:rFonts w:ascii="Times New Roman" w:hAnsi="Times New Roman" w:cs="Times New Roman"/>
          <w:spacing w:val="-6"/>
          <w:sz w:val="32"/>
          <w:szCs w:val="32"/>
          <w:lang w:val="uk-UA"/>
        </w:rPr>
        <w:softHyphen/>
        <w:t xml:space="preserve">ція </w:t>
      </w:r>
      <w:r w:rsidRPr="0098134B">
        <w:rPr>
          <w:rFonts w:ascii="Times New Roman" w:hAnsi="Times New Roman" w:cs="Times New Roman"/>
          <w:spacing w:val="-6"/>
          <w:sz w:val="32"/>
          <w:szCs w:val="32"/>
          <w:lang w:val="uk-UA"/>
        </w:rPr>
        <w:t>про</w:t>
      </w:r>
      <w:r w:rsidRPr="0098134B">
        <w:rPr>
          <w:rFonts w:ascii="Times New Roman" w:hAnsi="Times New Roman" w:cs="Times New Roman"/>
          <w:spacing w:val="-6"/>
          <w:sz w:val="32"/>
          <w:szCs w:val="32"/>
          <w:lang w:val="uk-UA"/>
        </w:rPr>
        <w:softHyphen/>
        <w:t>ти</w:t>
      </w:r>
      <w:r w:rsidRPr="0098134B">
        <w:rPr>
          <w:rFonts w:ascii="Times New Roman" w:hAnsi="Times New Roman" w:cs="Times New Roman"/>
          <w:spacing w:val="-6"/>
          <w:sz w:val="32"/>
          <w:szCs w:val="32"/>
          <w:lang w:val="uk-UA"/>
        </w:rPr>
        <w:softHyphen/>
        <w:t>за</w:t>
      </w:r>
      <w:r w:rsidRPr="0098134B">
        <w:rPr>
          <w:rFonts w:ascii="Times New Roman" w:hAnsi="Times New Roman" w:cs="Times New Roman"/>
          <w:spacing w:val="-6"/>
          <w:sz w:val="32"/>
          <w:szCs w:val="32"/>
          <w:lang w:val="uk-UA"/>
        </w:rPr>
        <w:softHyphen/>
        <w:t xml:space="preserve">пального IL-4 у </w:t>
      </w:r>
      <w:r>
        <w:rPr>
          <w:rFonts w:ascii="Times New Roman" w:hAnsi="Times New Roman" w:cs="Times New Roman"/>
          <w:spacing w:val="-6"/>
          <w:sz w:val="32"/>
          <w:szCs w:val="32"/>
          <w:lang w:val="uk-UA"/>
        </w:rPr>
        <w:t xml:space="preserve">крові </w:t>
      </w:r>
      <w:r w:rsidRPr="0098134B">
        <w:rPr>
          <w:rFonts w:ascii="Times New Roman" w:hAnsi="Times New Roman" w:cs="Times New Roman"/>
          <w:spacing w:val="-6"/>
          <w:sz w:val="32"/>
          <w:szCs w:val="32"/>
          <w:lang w:val="uk-UA"/>
        </w:rPr>
        <w:t>хворих з хронічним перебігом ПВДПК, спо</w:t>
      </w:r>
      <w:r w:rsidRPr="0098134B">
        <w:rPr>
          <w:rFonts w:ascii="Times New Roman" w:hAnsi="Times New Roman" w:cs="Times New Roman"/>
          <w:spacing w:val="-6"/>
          <w:sz w:val="32"/>
          <w:szCs w:val="32"/>
          <w:lang w:val="uk-UA"/>
        </w:rPr>
        <w:softHyphen/>
        <w:t>лу</w:t>
      </w:r>
      <w:r w:rsidRPr="0098134B">
        <w:rPr>
          <w:rFonts w:ascii="Times New Roman" w:hAnsi="Times New Roman" w:cs="Times New Roman"/>
          <w:spacing w:val="-6"/>
          <w:sz w:val="32"/>
          <w:szCs w:val="32"/>
          <w:lang w:val="uk-UA"/>
        </w:rPr>
        <w:softHyphen/>
      </w:r>
      <w:r w:rsidRPr="0098134B">
        <w:rPr>
          <w:rFonts w:ascii="Times New Roman" w:hAnsi="Times New Roman" w:cs="Times New Roman"/>
          <w:spacing w:val="-6"/>
          <w:sz w:val="32"/>
          <w:szCs w:val="32"/>
          <w:lang w:val="uk-UA"/>
        </w:rPr>
        <w:softHyphen/>
        <w:t>ченої з СПК, коливалася в межах від 30,2</w:t>
      </w:r>
      <w:r>
        <w:rPr>
          <w:rFonts w:ascii="Times New Roman" w:hAnsi="Times New Roman" w:cs="Times New Roman"/>
          <w:spacing w:val="-6"/>
          <w:sz w:val="32"/>
          <w:szCs w:val="32"/>
          <w:lang w:val="uk-UA"/>
        </w:rPr>
        <w:t xml:space="preserve"> </w:t>
      </w:r>
      <w:r w:rsidRPr="0098134B">
        <w:rPr>
          <w:rFonts w:ascii="Times New Roman" w:hAnsi="Times New Roman" w:cs="Times New Roman"/>
          <w:spacing w:val="-6"/>
          <w:sz w:val="32"/>
          <w:szCs w:val="32"/>
          <w:lang w:val="uk-UA"/>
        </w:rPr>
        <w:t>пг/мл до 95,4</w:t>
      </w:r>
      <w:r>
        <w:rPr>
          <w:rFonts w:ascii="Times New Roman" w:hAnsi="Times New Roman" w:cs="Times New Roman"/>
          <w:spacing w:val="-6"/>
          <w:sz w:val="32"/>
          <w:szCs w:val="32"/>
          <w:lang w:val="uk-UA"/>
        </w:rPr>
        <w:t xml:space="preserve"> </w:t>
      </w:r>
      <w:r w:rsidRPr="0098134B">
        <w:rPr>
          <w:rFonts w:ascii="Times New Roman" w:hAnsi="Times New Roman" w:cs="Times New Roman"/>
          <w:spacing w:val="-6"/>
          <w:sz w:val="32"/>
          <w:szCs w:val="32"/>
          <w:lang w:val="uk-UA"/>
        </w:rPr>
        <w:t>пг/мл, при цьому се</w:t>
      </w:r>
      <w:r w:rsidRPr="0098134B">
        <w:rPr>
          <w:rFonts w:ascii="Times New Roman" w:hAnsi="Times New Roman" w:cs="Times New Roman"/>
          <w:spacing w:val="-6"/>
          <w:sz w:val="32"/>
          <w:szCs w:val="32"/>
          <w:lang w:val="uk-UA"/>
        </w:rPr>
        <w:softHyphen/>
        <w:t xml:space="preserve">редня його кількість склала 64,8±11,7 пг/мл (р&lt;0,01). </w:t>
      </w:r>
    </w:p>
    <w:p w:rsidR="00D30814" w:rsidRPr="006B335B" w:rsidRDefault="00D30814" w:rsidP="00D30814">
      <w:pPr>
        <w:pStyle w:val="Style4"/>
        <w:widowControl/>
        <w:suppressLineNumbers/>
        <w:spacing w:line="240" w:lineRule="auto"/>
        <w:ind w:firstLine="540"/>
        <w:rPr>
          <w:spacing w:val="-8"/>
          <w:sz w:val="32"/>
          <w:szCs w:val="32"/>
        </w:rPr>
      </w:pPr>
      <w:r w:rsidRPr="006B335B">
        <w:rPr>
          <w:spacing w:val="-8"/>
          <w:sz w:val="32"/>
          <w:szCs w:val="32"/>
        </w:rPr>
        <w:t>У па</w:t>
      </w:r>
      <w:r w:rsidRPr="006B335B">
        <w:rPr>
          <w:spacing w:val="-8"/>
          <w:sz w:val="32"/>
          <w:szCs w:val="32"/>
        </w:rPr>
        <w:softHyphen/>
        <w:t>ці</w:t>
      </w:r>
      <w:r w:rsidRPr="006B335B">
        <w:rPr>
          <w:spacing w:val="-8"/>
          <w:sz w:val="32"/>
          <w:szCs w:val="32"/>
        </w:rPr>
        <w:softHyphen/>
        <w:t>єн</w:t>
      </w:r>
      <w:r w:rsidRPr="006B335B">
        <w:rPr>
          <w:spacing w:val="-8"/>
          <w:sz w:val="32"/>
          <w:szCs w:val="32"/>
        </w:rPr>
        <w:softHyphen/>
        <w:t>тів з рідкими загостреннями ПВДПК, сполученої з СПК, крат</w:t>
      </w:r>
      <w:r w:rsidRPr="006B335B">
        <w:rPr>
          <w:spacing w:val="-8"/>
          <w:sz w:val="32"/>
          <w:szCs w:val="32"/>
        </w:rPr>
        <w:softHyphen/>
        <w:t>ність зро</w:t>
      </w:r>
      <w:r w:rsidRPr="006B335B">
        <w:rPr>
          <w:spacing w:val="-8"/>
          <w:sz w:val="32"/>
          <w:szCs w:val="32"/>
        </w:rPr>
        <w:softHyphen/>
        <w:t>стання рі</w:t>
      </w:r>
      <w:r w:rsidRPr="006B335B">
        <w:rPr>
          <w:spacing w:val="-8"/>
          <w:sz w:val="32"/>
          <w:szCs w:val="32"/>
        </w:rPr>
        <w:softHyphen/>
        <w:t>вня IL-4 у кро</w:t>
      </w:r>
      <w:r w:rsidRPr="006B335B">
        <w:rPr>
          <w:spacing w:val="-8"/>
          <w:sz w:val="32"/>
          <w:szCs w:val="32"/>
        </w:rPr>
        <w:softHyphen/>
        <w:t>ві в по</w:t>
      </w:r>
      <w:r w:rsidRPr="006B335B">
        <w:rPr>
          <w:spacing w:val="-8"/>
          <w:sz w:val="32"/>
          <w:szCs w:val="32"/>
        </w:rPr>
        <w:softHyphen/>
        <w:t>рівнянні з нор</w:t>
      </w:r>
      <w:r w:rsidRPr="006B335B">
        <w:rPr>
          <w:spacing w:val="-8"/>
          <w:sz w:val="32"/>
          <w:szCs w:val="32"/>
        </w:rPr>
        <w:softHyphen/>
        <w:t>мою скла</w:t>
      </w:r>
      <w:r w:rsidRPr="006B335B">
        <w:rPr>
          <w:spacing w:val="-8"/>
          <w:sz w:val="32"/>
          <w:szCs w:val="32"/>
        </w:rPr>
        <w:softHyphen/>
        <w:t>да</w:t>
      </w:r>
      <w:r w:rsidRPr="006B335B">
        <w:rPr>
          <w:spacing w:val="-8"/>
          <w:sz w:val="32"/>
          <w:szCs w:val="32"/>
        </w:rPr>
        <w:softHyphen/>
        <w:t>ла 1,5 рази і його показник досягав 71,2±3,6 пг/мл (р&lt;0,01). У хво</w:t>
      </w:r>
      <w:r w:rsidRPr="006B335B">
        <w:rPr>
          <w:spacing w:val="-8"/>
          <w:sz w:val="32"/>
          <w:szCs w:val="32"/>
        </w:rPr>
        <w:softHyphen/>
        <w:t>рих з час</w:t>
      </w:r>
      <w:r w:rsidRPr="006B335B">
        <w:rPr>
          <w:spacing w:val="-8"/>
          <w:sz w:val="32"/>
          <w:szCs w:val="32"/>
        </w:rPr>
        <w:softHyphen/>
        <w:t>ти</w:t>
      </w:r>
      <w:r w:rsidRPr="006B335B">
        <w:rPr>
          <w:spacing w:val="-8"/>
          <w:sz w:val="32"/>
          <w:szCs w:val="32"/>
        </w:rPr>
        <w:softHyphen/>
        <w:t>ми за</w:t>
      </w:r>
      <w:r w:rsidRPr="006B335B">
        <w:rPr>
          <w:spacing w:val="-8"/>
          <w:sz w:val="32"/>
          <w:szCs w:val="32"/>
        </w:rPr>
        <w:softHyphen/>
        <w:t>гостреннями ПВДПК рі</w:t>
      </w:r>
      <w:r w:rsidRPr="006B335B">
        <w:rPr>
          <w:spacing w:val="-8"/>
          <w:sz w:val="32"/>
          <w:szCs w:val="32"/>
        </w:rPr>
        <w:softHyphen/>
      </w:r>
      <w:r w:rsidRPr="006B335B">
        <w:rPr>
          <w:spacing w:val="-8"/>
          <w:sz w:val="32"/>
          <w:szCs w:val="32"/>
        </w:rPr>
        <w:softHyphen/>
        <w:t>вень IL-4 у се</w:t>
      </w:r>
      <w:r w:rsidRPr="006B335B">
        <w:rPr>
          <w:spacing w:val="-8"/>
          <w:sz w:val="32"/>
          <w:szCs w:val="32"/>
        </w:rPr>
        <w:softHyphen/>
        <w:t>ред</w:t>
      </w:r>
      <w:r w:rsidRPr="006B335B">
        <w:rPr>
          <w:spacing w:val="-8"/>
          <w:sz w:val="32"/>
          <w:szCs w:val="32"/>
        </w:rPr>
        <w:softHyphen/>
        <w:t>ньому скла</w:t>
      </w:r>
      <w:r w:rsidRPr="006B335B">
        <w:rPr>
          <w:spacing w:val="-8"/>
          <w:sz w:val="32"/>
          <w:szCs w:val="32"/>
        </w:rPr>
        <w:softHyphen/>
        <w:t>дав 78,3± 10,7 пг/мл, тобто його зростання було в 1,7 рази (р</w:t>
      </w:r>
      <w:r w:rsidRPr="006B335B">
        <w:rPr>
          <w:caps/>
          <w:spacing w:val="-8"/>
          <w:sz w:val="32"/>
          <w:szCs w:val="32"/>
        </w:rPr>
        <w:sym w:font="Symbol" w:char="003C"/>
      </w:r>
      <w:r w:rsidRPr="006B335B">
        <w:rPr>
          <w:spacing w:val="-8"/>
          <w:sz w:val="32"/>
          <w:szCs w:val="32"/>
        </w:rPr>
        <w:t>0,05) стосовно нор</w:t>
      </w:r>
      <w:r w:rsidRPr="006B335B">
        <w:rPr>
          <w:spacing w:val="-8"/>
          <w:sz w:val="32"/>
          <w:szCs w:val="32"/>
        </w:rPr>
        <w:softHyphen/>
        <w:t xml:space="preserve">ми (р&lt;0,05). </w:t>
      </w:r>
    </w:p>
    <w:p w:rsidR="00D30814" w:rsidRPr="00766F1D" w:rsidRDefault="00D30814" w:rsidP="00D30814">
      <w:pPr>
        <w:pStyle w:val="24"/>
        <w:spacing w:after="0" w:line="240" w:lineRule="auto"/>
        <w:ind w:left="0" w:firstLine="540"/>
        <w:jc w:val="both"/>
        <w:rPr>
          <w:spacing w:val="-4"/>
          <w:sz w:val="32"/>
          <w:szCs w:val="32"/>
          <w:lang w:val="uk-UA"/>
        </w:rPr>
      </w:pPr>
      <w:r w:rsidRPr="00766F1D">
        <w:rPr>
          <w:spacing w:val="-4"/>
          <w:sz w:val="32"/>
          <w:szCs w:val="32"/>
          <w:lang w:val="uk-UA"/>
        </w:rPr>
        <w:t>Призначення імунофану у 45 пацієнтів (58,4%) основної гру</w:t>
      </w:r>
      <w:r w:rsidRPr="00766F1D">
        <w:rPr>
          <w:spacing w:val="-4"/>
          <w:sz w:val="32"/>
          <w:szCs w:val="32"/>
          <w:lang w:val="uk-UA"/>
        </w:rPr>
        <w:softHyphen/>
        <w:t xml:space="preserve">пи на тлі «базисної» терапії сприяло </w:t>
      </w:r>
      <w:r>
        <w:rPr>
          <w:spacing w:val="-4"/>
          <w:sz w:val="32"/>
          <w:szCs w:val="32"/>
          <w:lang w:val="uk-UA"/>
        </w:rPr>
        <w:t xml:space="preserve">прискоренню </w:t>
      </w:r>
      <w:r w:rsidRPr="00766F1D">
        <w:rPr>
          <w:spacing w:val="-4"/>
          <w:sz w:val="32"/>
          <w:szCs w:val="32"/>
          <w:lang w:val="uk-UA"/>
        </w:rPr>
        <w:t>ліквідації больового абдомі</w:t>
      </w:r>
      <w:r>
        <w:rPr>
          <w:spacing w:val="-4"/>
          <w:sz w:val="32"/>
          <w:szCs w:val="32"/>
          <w:lang w:val="uk-UA"/>
        </w:rPr>
        <w:softHyphen/>
      </w:r>
      <w:r w:rsidRPr="00766F1D">
        <w:rPr>
          <w:spacing w:val="-4"/>
          <w:sz w:val="32"/>
          <w:szCs w:val="32"/>
          <w:lang w:val="uk-UA"/>
        </w:rPr>
        <w:t>на</w:t>
      </w:r>
      <w:r>
        <w:rPr>
          <w:spacing w:val="-4"/>
          <w:sz w:val="32"/>
          <w:szCs w:val="32"/>
          <w:lang w:val="uk-UA"/>
        </w:rPr>
        <w:softHyphen/>
      </w:r>
      <w:r w:rsidRPr="00766F1D">
        <w:rPr>
          <w:spacing w:val="-4"/>
          <w:sz w:val="32"/>
          <w:szCs w:val="32"/>
          <w:lang w:val="uk-UA"/>
        </w:rPr>
        <w:t>льного синд</w:t>
      </w:r>
      <w:r>
        <w:rPr>
          <w:spacing w:val="-4"/>
          <w:sz w:val="32"/>
          <w:szCs w:val="32"/>
          <w:lang w:val="uk-UA"/>
        </w:rPr>
        <w:softHyphen/>
      </w:r>
      <w:r w:rsidRPr="00766F1D">
        <w:rPr>
          <w:spacing w:val="-4"/>
          <w:sz w:val="32"/>
          <w:szCs w:val="32"/>
          <w:lang w:val="uk-UA"/>
        </w:rPr>
        <w:t>рому (болю в епігастрії  та за ходом ки</w:t>
      </w:r>
      <w:r w:rsidRPr="00766F1D">
        <w:rPr>
          <w:spacing w:val="-4"/>
          <w:sz w:val="32"/>
          <w:szCs w:val="32"/>
          <w:lang w:val="uk-UA"/>
        </w:rPr>
        <w:softHyphen/>
        <w:t>ше</w:t>
      </w:r>
      <w:r w:rsidRPr="00766F1D">
        <w:rPr>
          <w:spacing w:val="-4"/>
          <w:sz w:val="32"/>
          <w:szCs w:val="32"/>
          <w:lang w:val="uk-UA"/>
        </w:rPr>
        <w:softHyphen/>
        <w:t>ч</w:t>
      </w:r>
      <w:r w:rsidRPr="00766F1D">
        <w:rPr>
          <w:spacing w:val="-4"/>
          <w:sz w:val="32"/>
          <w:szCs w:val="32"/>
          <w:lang w:val="uk-UA"/>
        </w:rPr>
        <w:softHyphen/>
        <w:t>нику), що було за</w:t>
      </w:r>
      <w:r>
        <w:rPr>
          <w:spacing w:val="-4"/>
          <w:sz w:val="32"/>
          <w:szCs w:val="32"/>
          <w:lang w:val="uk-UA"/>
        </w:rPr>
        <w:softHyphen/>
      </w:r>
      <w:r w:rsidRPr="00766F1D">
        <w:rPr>
          <w:spacing w:val="-4"/>
          <w:sz w:val="32"/>
          <w:szCs w:val="32"/>
          <w:lang w:val="uk-UA"/>
        </w:rPr>
        <w:t>ре</w:t>
      </w:r>
      <w:r>
        <w:rPr>
          <w:spacing w:val="-4"/>
          <w:sz w:val="32"/>
          <w:szCs w:val="32"/>
          <w:lang w:val="uk-UA"/>
        </w:rPr>
        <w:softHyphen/>
      </w:r>
      <w:r w:rsidRPr="00766F1D">
        <w:rPr>
          <w:spacing w:val="-4"/>
          <w:sz w:val="32"/>
          <w:szCs w:val="32"/>
          <w:lang w:val="uk-UA"/>
        </w:rPr>
        <w:t>є</w:t>
      </w:r>
      <w:r>
        <w:rPr>
          <w:spacing w:val="-4"/>
          <w:sz w:val="32"/>
          <w:szCs w:val="32"/>
          <w:lang w:val="uk-UA"/>
        </w:rPr>
        <w:softHyphen/>
      </w:r>
      <w:r w:rsidRPr="00766F1D">
        <w:rPr>
          <w:spacing w:val="-4"/>
          <w:sz w:val="32"/>
          <w:szCs w:val="32"/>
          <w:lang w:val="uk-UA"/>
        </w:rPr>
        <w:t>с</w:t>
      </w:r>
      <w:r w:rsidRPr="00766F1D">
        <w:rPr>
          <w:spacing w:val="-4"/>
          <w:sz w:val="32"/>
          <w:szCs w:val="32"/>
          <w:lang w:val="uk-UA"/>
        </w:rPr>
        <w:softHyphen/>
        <w:t>тровано у хворих основної групи через 3,8</w:t>
      </w:r>
      <w:r w:rsidRPr="00766F1D">
        <w:rPr>
          <w:spacing w:val="-4"/>
          <w:sz w:val="32"/>
          <w:szCs w:val="32"/>
          <w:lang w:val="uk-UA"/>
        </w:rPr>
        <w:sym w:font="Symbol" w:char="F0B1"/>
      </w:r>
      <w:r w:rsidRPr="00766F1D">
        <w:rPr>
          <w:spacing w:val="-4"/>
          <w:sz w:val="32"/>
          <w:szCs w:val="32"/>
          <w:lang w:val="uk-UA"/>
        </w:rPr>
        <w:t>0,1 дня, а у 32 пацієнтів (43,8%) групи зіста</w:t>
      </w:r>
      <w:r w:rsidRPr="00766F1D">
        <w:rPr>
          <w:spacing w:val="-4"/>
          <w:sz w:val="32"/>
          <w:szCs w:val="32"/>
          <w:lang w:val="uk-UA"/>
        </w:rPr>
        <w:softHyphen/>
        <w:t>влення – через 4,</w:t>
      </w:r>
      <w:r>
        <w:rPr>
          <w:spacing w:val="-4"/>
          <w:sz w:val="32"/>
          <w:szCs w:val="32"/>
          <w:lang w:val="uk-UA"/>
        </w:rPr>
        <w:t>9</w:t>
      </w:r>
      <w:r w:rsidRPr="00766F1D">
        <w:rPr>
          <w:spacing w:val="-4"/>
          <w:sz w:val="32"/>
          <w:szCs w:val="32"/>
          <w:lang w:val="uk-UA"/>
        </w:rPr>
        <w:sym w:font="Symbol" w:char="F0B1"/>
      </w:r>
      <w:r w:rsidRPr="00766F1D">
        <w:rPr>
          <w:spacing w:val="-4"/>
          <w:sz w:val="32"/>
          <w:szCs w:val="32"/>
          <w:lang w:val="uk-UA"/>
        </w:rPr>
        <w:t>0,1 дня</w:t>
      </w:r>
      <w:r>
        <w:rPr>
          <w:spacing w:val="-4"/>
          <w:sz w:val="32"/>
          <w:szCs w:val="32"/>
          <w:lang w:val="uk-UA"/>
        </w:rPr>
        <w:t xml:space="preserve"> </w:t>
      </w:r>
      <w:r w:rsidRPr="000C0AE3">
        <w:rPr>
          <w:spacing w:val="-6"/>
          <w:sz w:val="32"/>
          <w:szCs w:val="32"/>
        </w:rPr>
        <w:t>(р&lt;0,0</w:t>
      </w:r>
      <w:r>
        <w:rPr>
          <w:spacing w:val="-6"/>
          <w:sz w:val="32"/>
          <w:szCs w:val="32"/>
          <w:lang w:val="uk-UA"/>
        </w:rPr>
        <w:t>5</w:t>
      </w:r>
      <w:r w:rsidRPr="000C0AE3">
        <w:rPr>
          <w:spacing w:val="-6"/>
          <w:sz w:val="32"/>
          <w:szCs w:val="32"/>
        </w:rPr>
        <w:t>)</w:t>
      </w:r>
      <w:r w:rsidRPr="00766F1D">
        <w:rPr>
          <w:spacing w:val="-4"/>
          <w:sz w:val="32"/>
          <w:szCs w:val="32"/>
          <w:lang w:val="uk-UA"/>
        </w:rPr>
        <w:t>. При цьо</w:t>
      </w:r>
      <w:r w:rsidRPr="00766F1D">
        <w:rPr>
          <w:spacing w:val="-4"/>
          <w:sz w:val="32"/>
          <w:szCs w:val="32"/>
          <w:lang w:val="uk-UA"/>
        </w:rPr>
        <w:softHyphen/>
        <w:t>му вище</w:t>
      </w:r>
      <w:r>
        <w:rPr>
          <w:spacing w:val="-4"/>
          <w:sz w:val="32"/>
          <w:szCs w:val="32"/>
          <w:lang w:val="uk-UA"/>
        </w:rPr>
        <w:softHyphen/>
      </w:r>
      <w:r w:rsidRPr="00766F1D">
        <w:rPr>
          <w:spacing w:val="-4"/>
          <w:sz w:val="32"/>
          <w:szCs w:val="32"/>
          <w:lang w:val="uk-UA"/>
        </w:rPr>
        <w:t>зазначені скарги повністю зникли (тобто клінічна ремісія бу</w:t>
      </w:r>
      <w:r w:rsidRPr="00766F1D">
        <w:rPr>
          <w:spacing w:val="-4"/>
          <w:sz w:val="32"/>
          <w:szCs w:val="32"/>
          <w:lang w:val="uk-UA"/>
        </w:rPr>
        <w:softHyphen/>
        <w:t>ла дося</w:t>
      </w:r>
      <w:r>
        <w:rPr>
          <w:spacing w:val="-4"/>
          <w:sz w:val="32"/>
          <w:szCs w:val="32"/>
          <w:lang w:val="uk-UA"/>
        </w:rPr>
        <w:softHyphen/>
      </w:r>
      <w:r w:rsidRPr="00766F1D">
        <w:rPr>
          <w:spacing w:val="-4"/>
          <w:sz w:val="32"/>
          <w:szCs w:val="32"/>
          <w:lang w:val="uk-UA"/>
        </w:rPr>
        <w:t xml:space="preserve">гнута) через </w:t>
      </w:r>
      <w:r>
        <w:rPr>
          <w:spacing w:val="-4"/>
          <w:sz w:val="32"/>
          <w:szCs w:val="32"/>
          <w:lang w:val="uk-UA"/>
        </w:rPr>
        <w:t>2</w:t>
      </w:r>
      <w:r w:rsidRPr="00766F1D">
        <w:rPr>
          <w:spacing w:val="-4"/>
          <w:sz w:val="32"/>
          <w:szCs w:val="32"/>
          <w:lang w:val="uk-UA"/>
        </w:rPr>
        <w:t xml:space="preserve"> тиж</w:t>
      </w:r>
      <w:r>
        <w:rPr>
          <w:spacing w:val="-4"/>
          <w:sz w:val="32"/>
          <w:szCs w:val="32"/>
          <w:lang w:val="uk-UA"/>
        </w:rPr>
        <w:t>ня</w:t>
      </w:r>
      <w:r w:rsidRPr="00766F1D">
        <w:rPr>
          <w:spacing w:val="-4"/>
          <w:sz w:val="32"/>
          <w:szCs w:val="32"/>
          <w:lang w:val="uk-UA"/>
        </w:rPr>
        <w:t xml:space="preserve"> у  63 хво</w:t>
      </w:r>
      <w:r>
        <w:rPr>
          <w:spacing w:val="-4"/>
          <w:sz w:val="32"/>
          <w:szCs w:val="32"/>
          <w:lang w:val="uk-UA"/>
        </w:rPr>
        <w:softHyphen/>
      </w:r>
      <w:r w:rsidRPr="00766F1D">
        <w:rPr>
          <w:spacing w:val="-4"/>
          <w:sz w:val="32"/>
          <w:szCs w:val="32"/>
          <w:lang w:val="uk-UA"/>
        </w:rPr>
        <w:t>рих (81,8%) ос</w:t>
      </w:r>
      <w:r>
        <w:rPr>
          <w:spacing w:val="-4"/>
          <w:sz w:val="32"/>
          <w:szCs w:val="32"/>
          <w:lang w:val="uk-UA"/>
        </w:rPr>
        <w:softHyphen/>
      </w:r>
      <w:r w:rsidRPr="00766F1D">
        <w:rPr>
          <w:spacing w:val="-4"/>
          <w:sz w:val="32"/>
          <w:szCs w:val="32"/>
          <w:lang w:val="uk-UA"/>
        </w:rPr>
        <w:t xml:space="preserve">новної групи </w:t>
      </w:r>
      <w:r>
        <w:rPr>
          <w:spacing w:val="-4"/>
          <w:sz w:val="32"/>
          <w:szCs w:val="32"/>
          <w:lang w:val="uk-UA"/>
        </w:rPr>
        <w:t xml:space="preserve">та </w:t>
      </w:r>
      <w:r w:rsidRPr="00766F1D">
        <w:rPr>
          <w:spacing w:val="-4"/>
          <w:sz w:val="32"/>
          <w:szCs w:val="32"/>
          <w:lang w:val="uk-UA"/>
        </w:rPr>
        <w:t>43 хворих (58,9%) групи зіставлення. Через 4 тижні повна клінічна ремісія бу</w:t>
      </w:r>
      <w:r w:rsidRPr="00766F1D">
        <w:rPr>
          <w:spacing w:val="-4"/>
          <w:sz w:val="32"/>
          <w:szCs w:val="32"/>
          <w:lang w:val="uk-UA"/>
        </w:rPr>
        <w:softHyphen/>
        <w:t>ла досягнута у  76 пацієнтів (98,7%) основної групи та у 66 осіб (90,4%) групи зіставлення, однак у 45 обстежених (61,6%) з них зберігалося відчуття дискомфорту в животі і лише у 21 па</w:t>
      </w:r>
      <w:r w:rsidRPr="00766F1D">
        <w:rPr>
          <w:spacing w:val="-4"/>
          <w:sz w:val="32"/>
          <w:szCs w:val="32"/>
          <w:lang w:val="uk-UA"/>
        </w:rPr>
        <w:softHyphen/>
        <w:t xml:space="preserve">цієнтів (28,8%) скарги з боку травної системи були </w:t>
      </w:r>
      <w:r>
        <w:rPr>
          <w:spacing w:val="-4"/>
          <w:sz w:val="32"/>
          <w:szCs w:val="32"/>
          <w:lang w:val="uk-UA"/>
        </w:rPr>
        <w:t xml:space="preserve">повністю </w:t>
      </w:r>
      <w:r w:rsidRPr="00766F1D">
        <w:rPr>
          <w:spacing w:val="-4"/>
          <w:sz w:val="32"/>
          <w:szCs w:val="32"/>
          <w:lang w:val="uk-UA"/>
        </w:rPr>
        <w:t>відсутні в цей період</w:t>
      </w:r>
      <w:r>
        <w:rPr>
          <w:spacing w:val="-4"/>
          <w:sz w:val="32"/>
          <w:szCs w:val="32"/>
          <w:lang w:val="uk-UA"/>
        </w:rPr>
        <w:t xml:space="preserve"> обстеження</w:t>
      </w:r>
      <w:r w:rsidRPr="00766F1D">
        <w:rPr>
          <w:spacing w:val="-4"/>
          <w:sz w:val="32"/>
          <w:szCs w:val="32"/>
          <w:lang w:val="uk-UA"/>
        </w:rPr>
        <w:t>. Ін</w:t>
      </w:r>
      <w:r>
        <w:rPr>
          <w:spacing w:val="-4"/>
          <w:sz w:val="32"/>
          <w:szCs w:val="32"/>
          <w:lang w:val="uk-UA"/>
        </w:rPr>
        <w:softHyphen/>
      </w:r>
      <w:r w:rsidRPr="00766F1D">
        <w:rPr>
          <w:spacing w:val="-4"/>
          <w:sz w:val="32"/>
          <w:szCs w:val="32"/>
          <w:lang w:val="uk-UA"/>
        </w:rPr>
        <w:t>тенсивність диспептичних скарг знижувалась більш повільно</w:t>
      </w:r>
      <w:r>
        <w:rPr>
          <w:spacing w:val="-4"/>
          <w:sz w:val="32"/>
          <w:szCs w:val="32"/>
          <w:lang w:val="uk-UA"/>
        </w:rPr>
        <w:t>.</w:t>
      </w:r>
      <w:r w:rsidRPr="00766F1D">
        <w:rPr>
          <w:spacing w:val="-4"/>
          <w:sz w:val="32"/>
          <w:szCs w:val="32"/>
          <w:lang w:val="uk-UA"/>
        </w:rPr>
        <w:t xml:space="preserve"> </w:t>
      </w:r>
      <w:r>
        <w:rPr>
          <w:spacing w:val="-4"/>
          <w:sz w:val="32"/>
          <w:szCs w:val="32"/>
          <w:lang w:val="uk-UA"/>
        </w:rPr>
        <w:t>Т</w:t>
      </w:r>
      <w:r w:rsidRPr="00766F1D">
        <w:rPr>
          <w:spacing w:val="-4"/>
          <w:sz w:val="32"/>
          <w:szCs w:val="32"/>
          <w:lang w:val="uk-UA"/>
        </w:rPr>
        <w:t>ак, зни</w:t>
      </w:r>
      <w:r>
        <w:rPr>
          <w:spacing w:val="-4"/>
          <w:sz w:val="32"/>
          <w:szCs w:val="32"/>
          <w:lang w:val="uk-UA"/>
        </w:rPr>
        <w:softHyphen/>
      </w:r>
      <w:r w:rsidRPr="00766F1D">
        <w:rPr>
          <w:spacing w:val="-4"/>
          <w:sz w:val="32"/>
          <w:szCs w:val="32"/>
          <w:lang w:val="uk-UA"/>
        </w:rPr>
        <w:t>кнення печії, нудоти, метеоризму та підви</w:t>
      </w:r>
      <w:r w:rsidRPr="00766F1D">
        <w:rPr>
          <w:spacing w:val="-4"/>
          <w:sz w:val="32"/>
          <w:szCs w:val="32"/>
          <w:lang w:val="uk-UA"/>
        </w:rPr>
        <w:softHyphen/>
        <w:t>щення апетиту у 52 об</w:t>
      </w:r>
      <w:r>
        <w:rPr>
          <w:spacing w:val="-4"/>
          <w:sz w:val="32"/>
          <w:szCs w:val="32"/>
          <w:lang w:val="uk-UA"/>
        </w:rPr>
        <w:softHyphen/>
      </w:r>
      <w:r w:rsidRPr="00766F1D">
        <w:rPr>
          <w:spacing w:val="-4"/>
          <w:sz w:val="32"/>
          <w:szCs w:val="32"/>
          <w:lang w:val="uk-UA"/>
        </w:rPr>
        <w:t>с</w:t>
      </w:r>
      <w:r>
        <w:rPr>
          <w:spacing w:val="-4"/>
          <w:sz w:val="32"/>
          <w:szCs w:val="32"/>
          <w:lang w:val="uk-UA"/>
        </w:rPr>
        <w:softHyphen/>
      </w:r>
      <w:r w:rsidRPr="00766F1D">
        <w:rPr>
          <w:spacing w:val="-4"/>
          <w:sz w:val="32"/>
          <w:szCs w:val="32"/>
          <w:lang w:val="uk-UA"/>
        </w:rPr>
        <w:t>тежених (67,5%) основної групи було зареєс</w:t>
      </w:r>
      <w:r w:rsidRPr="00766F1D">
        <w:rPr>
          <w:spacing w:val="-4"/>
          <w:sz w:val="32"/>
          <w:szCs w:val="32"/>
          <w:lang w:val="uk-UA"/>
        </w:rPr>
        <w:softHyphen/>
        <w:t xml:space="preserve">тровано </w:t>
      </w:r>
      <w:r>
        <w:rPr>
          <w:spacing w:val="-4"/>
          <w:sz w:val="32"/>
          <w:szCs w:val="32"/>
          <w:lang w:val="uk-UA"/>
        </w:rPr>
        <w:t xml:space="preserve">в середньому </w:t>
      </w:r>
      <w:r w:rsidRPr="00766F1D">
        <w:rPr>
          <w:spacing w:val="-4"/>
          <w:sz w:val="32"/>
          <w:szCs w:val="32"/>
          <w:lang w:val="uk-UA"/>
        </w:rPr>
        <w:t>через 5,6</w:t>
      </w:r>
      <w:r w:rsidRPr="00766F1D">
        <w:rPr>
          <w:spacing w:val="-4"/>
          <w:sz w:val="32"/>
          <w:szCs w:val="32"/>
          <w:lang w:val="uk-UA"/>
        </w:rPr>
        <w:sym w:font="Symbol" w:char="F0B1"/>
      </w:r>
      <w:r w:rsidRPr="00766F1D">
        <w:rPr>
          <w:spacing w:val="-4"/>
          <w:sz w:val="32"/>
          <w:szCs w:val="32"/>
          <w:lang w:val="uk-UA"/>
        </w:rPr>
        <w:t>0,1 дня, у решти обстежених вираженість озна</w:t>
      </w:r>
      <w:r w:rsidRPr="00766F1D">
        <w:rPr>
          <w:spacing w:val="-4"/>
          <w:sz w:val="32"/>
          <w:szCs w:val="32"/>
          <w:lang w:val="uk-UA"/>
        </w:rPr>
        <w:softHyphen/>
        <w:t>чених проявів  хво</w:t>
      </w:r>
      <w:r>
        <w:rPr>
          <w:spacing w:val="-4"/>
          <w:sz w:val="32"/>
          <w:szCs w:val="32"/>
          <w:lang w:val="uk-UA"/>
        </w:rPr>
        <w:softHyphen/>
      </w:r>
      <w:r w:rsidRPr="00766F1D">
        <w:rPr>
          <w:spacing w:val="-4"/>
          <w:sz w:val="32"/>
          <w:szCs w:val="32"/>
          <w:lang w:val="uk-UA"/>
        </w:rPr>
        <w:t>ро</w:t>
      </w:r>
      <w:r>
        <w:rPr>
          <w:spacing w:val="-4"/>
          <w:sz w:val="32"/>
          <w:szCs w:val="32"/>
          <w:lang w:val="uk-UA"/>
        </w:rPr>
        <w:softHyphen/>
      </w:r>
      <w:r w:rsidRPr="00766F1D">
        <w:rPr>
          <w:spacing w:val="-4"/>
          <w:sz w:val="32"/>
          <w:szCs w:val="32"/>
          <w:lang w:val="uk-UA"/>
        </w:rPr>
        <w:t xml:space="preserve">би </w:t>
      </w:r>
      <w:r>
        <w:rPr>
          <w:spacing w:val="-4"/>
          <w:sz w:val="32"/>
          <w:szCs w:val="32"/>
          <w:lang w:val="uk-UA"/>
        </w:rPr>
        <w:t xml:space="preserve">за цей період </w:t>
      </w:r>
      <w:r w:rsidRPr="00766F1D">
        <w:rPr>
          <w:spacing w:val="-4"/>
          <w:sz w:val="32"/>
          <w:szCs w:val="32"/>
          <w:lang w:val="uk-UA"/>
        </w:rPr>
        <w:t xml:space="preserve">суттєво зменшувалась. У 46 пацієнтів (63,0%) групи зіставлення вище означені скарги зникли через </w:t>
      </w:r>
      <w:r>
        <w:rPr>
          <w:spacing w:val="-4"/>
          <w:sz w:val="32"/>
          <w:szCs w:val="32"/>
          <w:lang w:val="uk-UA"/>
        </w:rPr>
        <w:t>7</w:t>
      </w:r>
      <w:r w:rsidRPr="00766F1D">
        <w:rPr>
          <w:spacing w:val="-4"/>
          <w:sz w:val="32"/>
          <w:szCs w:val="32"/>
          <w:lang w:val="uk-UA"/>
        </w:rPr>
        <w:t>,2</w:t>
      </w:r>
      <w:r w:rsidRPr="00766F1D">
        <w:rPr>
          <w:spacing w:val="-4"/>
          <w:sz w:val="32"/>
          <w:szCs w:val="32"/>
          <w:lang w:val="uk-UA"/>
        </w:rPr>
        <w:sym w:font="Symbol" w:char="F0B1"/>
      </w:r>
      <w:r w:rsidRPr="00766F1D">
        <w:rPr>
          <w:spacing w:val="-4"/>
          <w:sz w:val="32"/>
          <w:szCs w:val="32"/>
          <w:lang w:val="uk-UA"/>
        </w:rPr>
        <w:t>0,1 дня</w:t>
      </w:r>
      <w:r>
        <w:rPr>
          <w:spacing w:val="-4"/>
          <w:sz w:val="32"/>
          <w:szCs w:val="32"/>
          <w:lang w:val="uk-UA"/>
        </w:rPr>
        <w:t xml:space="preserve"> </w:t>
      </w:r>
      <w:r w:rsidRPr="000C0AE3">
        <w:rPr>
          <w:spacing w:val="-6"/>
          <w:sz w:val="32"/>
          <w:szCs w:val="32"/>
        </w:rPr>
        <w:t>(р&lt;0,0</w:t>
      </w:r>
      <w:r>
        <w:rPr>
          <w:spacing w:val="-6"/>
          <w:sz w:val="32"/>
          <w:szCs w:val="32"/>
          <w:lang w:val="uk-UA"/>
        </w:rPr>
        <w:t>5</w:t>
      </w:r>
      <w:r w:rsidRPr="000C0AE3">
        <w:rPr>
          <w:spacing w:val="-6"/>
          <w:sz w:val="32"/>
          <w:szCs w:val="32"/>
        </w:rPr>
        <w:t>)</w:t>
      </w:r>
      <w:r w:rsidRPr="000C0AE3">
        <w:rPr>
          <w:spacing w:val="-4"/>
          <w:sz w:val="32"/>
          <w:szCs w:val="32"/>
          <w:lang w:val="uk-UA"/>
        </w:rPr>
        <w:t>.</w:t>
      </w:r>
    </w:p>
    <w:p w:rsidR="00D30814" w:rsidRPr="000E4C23" w:rsidRDefault="00D30814" w:rsidP="00D30814">
      <w:pPr>
        <w:pStyle w:val="24"/>
        <w:spacing w:after="0" w:line="240" w:lineRule="auto"/>
        <w:ind w:left="0" w:firstLine="540"/>
        <w:jc w:val="both"/>
        <w:rPr>
          <w:spacing w:val="-8"/>
          <w:sz w:val="32"/>
          <w:szCs w:val="32"/>
          <w:lang w:val="uk-UA"/>
        </w:rPr>
      </w:pPr>
      <w:r w:rsidRPr="001614A4">
        <w:rPr>
          <w:spacing w:val="-4"/>
          <w:sz w:val="32"/>
          <w:szCs w:val="32"/>
          <w:lang w:val="uk-UA"/>
        </w:rPr>
        <w:t xml:space="preserve">При обстеженні стану </w:t>
      </w:r>
      <w:r>
        <w:rPr>
          <w:spacing w:val="-4"/>
          <w:sz w:val="32"/>
          <w:szCs w:val="32"/>
          <w:lang w:val="uk-UA"/>
        </w:rPr>
        <w:t xml:space="preserve">товстого </w:t>
      </w:r>
      <w:r w:rsidRPr="001614A4">
        <w:rPr>
          <w:spacing w:val="-4"/>
          <w:sz w:val="32"/>
          <w:szCs w:val="32"/>
          <w:lang w:val="uk-UA"/>
        </w:rPr>
        <w:t>киш</w:t>
      </w:r>
      <w:r>
        <w:rPr>
          <w:spacing w:val="-4"/>
          <w:sz w:val="32"/>
          <w:szCs w:val="32"/>
          <w:lang w:val="uk-UA"/>
        </w:rPr>
        <w:t>ечнику</w:t>
      </w:r>
      <w:r w:rsidRPr="001614A4">
        <w:rPr>
          <w:spacing w:val="-4"/>
          <w:sz w:val="32"/>
          <w:szCs w:val="32"/>
          <w:lang w:val="uk-UA"/>
        </w:rPr>
        <w:t xml:space="preserve"> у хворих ос</w:t>
      </w:r>
      <w:r w:rsidRPr="001614A4">
        <w:rPr>
          <w:spacing w:val="-4"/>
          <w:sz w:val="32"/>
          <w:szCs w:val="32"/>
          <w:lang w:val="uk-UA"/>
        </w:rPr>
        <w:softHyphen/>
        <w:t>новної групи (ПВДПК з наявністю СПК), після завершення курсу лікування з ви</w:t>
      </w:r>
      <w:r>
        <w:rPr>
          <w:spacing w:val="-4"/>
          <w:sz w:val="32"/>
          <w:szCs w:val="32"/>
          <w:lang w:val="uk-UA"/>
        </w:rPr>
        <w:softHyphen/>
      </w:r>
      <w:r w:rsidRPr="001614A4">
        <w:rPr>
          <w:spacing w:val="-4"/>
          <w:sz w:val="32"/>
          <w:szCs w:val="32"/>
          <w:lang w:val="uk-UA"/>
        </w:rPr>
        <w:t>ко</w:t>
      </w:r>
      <w:r>
        <w:rPr>
          <w:spacing w:val="-4"/>
          <w:sz w:val="32"/>
          <w:szCs w:val="32"/>
          <w:lang w:val="uk-UA"/>
        </w:rPr>
        <w:softHyphen/>
      </w:r>
      <w:r w:rsidRPr="001614A4">
        <w:rPr>
          <w:spacing w:val="-4"/>
          <w:sz w:val="32"/>
          <w:szCs w:val="32"/>
          <w:lang w:val="uk-UA"/>
        </w:rPr>
        <w:t>ристанням еубіотику (лактовіту-форте) та додатковим вклю</w:t>
      </w:r>
      <w:r w:rsidRPr="001614A4">
        <w:rPr>
          <w:spacing w:val="-4"/>
          <w:sz w:val="32"/>
          <w:szCs w:val="32"/>
          <w:lang w:val="uk-UA"/>
        </w:rPr>
        <w:softHyphen/>
        <w:t>чен</w:t>
      </w:r>
      <w:r w:rsidRPr="001614A4">
        <w:rPr>
          <w:spacing w:val="-4"/>
          <w:sz w:val="32"/>
          <w:szCs w:val="32"/>
          <w:lang w:val="uk-UA"/>
        </w:rPr>
        <w:softHyphen/>
        <w:t>ням іму</w:t>
      </w:r>
      <w:r w:rsidRPr="001614A4">
        <w:rPr>
          <w:spacing w:val="-4"/>
          <w:sz w:val="32"/>
          <w:szCs w:val="32"/>
          <w:lang w:val="uk-UA"/>
        </w:rPr>
        <w:softHyphen/>
        <w:t>но</w:t>
      </w:r>
      <w:r w:rsidRPr="001614A4">
        <w:rPr>
          <w:spacing w:val="-4"/>
          <w:sz w:val="32"/>
          <w:szCs w:val="32"/>
          <w:lang w:val="uk-UA"/>
        </w:rPr>
        <w:softHyphen/>
        <w:t>фану у 65 пацієнтів (84,4%) зникли озна</w:t>
      </w:r>
      <w:r w:rsidRPr="001614A4">
        <w:rPr>
          <w:spacing w:val="-4"/>
          <w:sz w:val="32"/>
          <w:szCs w:val="32"/>
          <w:lang w:val="uk-UA"/>
        </w:rPr>
        <w:softHyphen/>
        <w:t>ки обстипації,  нор</w:t>
      </w:r>
      <w:r w:rsidRPr="001614A4">
        <w:rPr>
          <w:spacing w:val="-4"/>
          <w:sz w:val="32"/>
          <w:szCs w:val="32"/>
          <w:lang w:val="uk-UA"/>
        </w:rPr>
        <w:softHyphen/>
        <w:t>малі</w:t>
      </w:r>
      <w:r>
        <w:rPr>
          <w:spacing w:val="-4"/>
          <w:sz w:val="32"/>
          <w:szCs w:val="32"/>
          <w:lang w:val="uk-UA"/>
        </w:rPr>
        <w:softHyphen/>
      </w:r>
      <w:r w:rsidRPr="001614A4">
        <w:rPr>
          <w:spacing w:val="-4"/>
          <w:sz w:val="32"/>
          <w:szCs w:val="32"/>
          <w:lang w:val="uk-UA"/>
        </w:rPr>
        <w:t>зу</w:t>
      </w:r>
      <w:r>
        <w:rPr>
          <w:spacing w:val="-4"/>
          <w:sz w:val="32"/>
          <w:szCs w:val="32"/>
          <w:lang w:val="uk-UA"/>
        </w:rPr>
        <w:softHyphen/>
      </w:r>
      <w:r w:rsidRPr="001614A4">
        <w:rPr>
          <w:spacing w:val="-4"/>
          <w:sz w:val="32"/>
          <w:szCs w:val="32"/>
          <w:lang w:val="uk-UA"/>
        </w:rPr>
        <w:t>ва</w:t>
      </w:r>
      <w:r>
        <w:rPr>
          <w:spacing w:val="-4"/>
          <w:sz w:val="32"/>
          <w:szCs w:val="32"/>
          <w:lang w:val="uk-UA"/>
        </w:rPr>
        <w:softHyphen/>
      </w:r>
      <w:r w:rsidRPr="001614A4">
        <w:rPr>
          <w:spacing w:val="-4"/>
          <w:sz w:val="32"/>
          <w:szCs w:val="32"/>
          <w:lang w:val="uk-UA"/>
        </w:rPr>
        <w:t>вся зов</w:t>
      </w:r>
      <w:r w:rsidRPr="001614A4">
        <w:rPr>
          <w:spacing w:val="-4"/>
          <w:sz w:val="32"/>
          <w:szCs w:val="32"/>
          <w:lang w:val="uk-UA"/>
        </w:rPr>
        <w:softHyphen/>
        <w:t>ні</w:t>
      </w:r>
      <w:r w:rsidRPr="001614A4">
        <w:rPr>
          <w:spacing w:val="-4"/>
          <w:sz w:val="32"/>
          <w:szCs w:val="32"/>
          <w:lang w:val="uk-UA"/>
        </w:rPr>
        <w:softHyphen/>
        <w:t xml:space="preserve">шній вигляд стільця – 31 хворий (40,3%). </w:t>
      </w:r>
      <w:r>
        <w:rPr>
          <w:spacing w:val="-4"/>
          <w:sz w:val="32"/>
          <w:szCs w:val="32"/>
          <w:lang w:val="uk-UA"/>
        </w:rPr>
        <w:t>Спостері</w:t>
      </w:r>
      <w:r>
        <w:rPr>
          <w:spacing w:val="-4"/>
          <w:sz w:val="32"/>
          <w:szCs w:val="32"/>
          <w:lang w:val="uk-UA"/>
        </w:rPr>
        <w:softHyphen/>
      </w:r>
      <w:r w:rsidRPr="001614A4">
        <w:rPr>
          <w:spacing w:val="-4"/>
          <w:sz w:val="32"/>
          <w:szCs w:val="32"/>
          <w:lang w:val="uk-UA"/>
        </w:rPr>
        <w:t>гал</w:t>
      </w:r>
      <w:r>
        <w:rPr>
          <w:spacing w:val="-4"/>
          <w:sz w:val="32"/>
          <w:szCs w:val="32"/>
          <w:lang w:val="uk-UA"/>
        </w:rPr>
        <w:t>а</w:t>
      </w:r>
      <w:r w:rsidRPr="001614A4">
        <w:rPr>
          <w:spacing w:val="-4"/>
          <w:sz w:val="32"/>
          <w:szCs w:val="32"/>
          <w:lang w:val="uk-UA"/>
        </w:rPr>
        <w:t>с</w:t>
      </w:r>
      <w:r>
        <w:rPr>
          <w:spacing w:val="-4"/>
          <w:sz w:val="32"/>
          <w:szCs w:val="32"/>
          <w:lang w:val="uk-UA"/>
        </w:rPr>
        <w:t>я</w:t>
      </w:r>
      <w:r w:rsidRPr="001614A4">
        <w:rPr>
          <w:spacing w:val="-4"/>
          <w:sz w:val="32"/>
          <w:szCs w:val="32"/>
          <w:lang w:val="uk-UA"/>
        </w:rPr>
        <w:t xml:space="preserve"> </w:t>
      </w:r>
      <w:r>
        <w:rPr>
          <w:spacing w:val="-4"/>
          <w:sz w:val="32"/>
          <w:szCs w:val="32"/>
          <w:lang w:val="uk-UA"/>
        </w:rPr>
        <w:t>т</w:t>
      </w:r>
      <w:r w:rsidRPr="001614A4">
        <w:rPr>
          <w:spacing w:val="-4"/>
          <w:sz w:val="32"/>
          <w:szCs w:val="32"/>
          <w:lang w:val="uk-UA"/>
        </w:rPr>
        <w:t>акож но</w:t>
      </w:r>
      <w:r>
        <w:rPr>
          <w:spacing w:val="-4"/>
          <w:sz w:val="32"/>
          <w:szCs w:val="32"/>
          <w:lang w:val="uk-UA"/>
        </w:rPr>
        <w:softHyphen/>
      </w:r>
      <w:r w:rsidRPr="001614A4">
        <w:rPr>
          <w:spacing w:val="-4"/>
          <w:sz w:val="32"/>
          <w:szCs w:val="32"/>
          <w:lang w:val="uk-UA"/>
        </w:rPr>
        <w:t>р</w:t>
      </w:r>
      <w:r>
        <w:rPr>
          <w:spacing w:val="-4"/>
          <w:sz w:val="32"/>
          <w:szCs w:val="32"/>
          <w:lang w:val="uk-UA"/>
        </w:rPr>
        <w:softHyphen/>
      </w:r>
      <w:r>
        <w:rPr>
          <w:spacing w:val="-4"/>
          <w:sz w:val="32"/>
          <w:szCs w:val="32"/>
          <w:lang w:val="uk-UA"/>
        </w:rPr>
        <w:softHyphen/>
      </w:r>
      <w:r w:rsidRPr="001614A4">
        <w:rPr>
          <w:spacing w:val="-4"/>
          <w:sz w:val="32"/>
          <w:szCs w:val="32"/>
          <w:lang w:val="uk-UA"/>
        </w:rPr>
        <w:t>ма</w:t>
      </w:r>
      <w:r>
        <w:rPr>
          <w:spacing w:val="-4"/>
          <w:sz w:val="32"/>
          <w:szCs w:val="32"/>
          <w:lang w:val="uk-UA"/>
        </w:rPr>
        <w:softHyphen/>
      </w:r>
      <w:r w:rsidRPr="001614A4">
        <w:rPr>
          <w:spacing w:val="-4"/>
          <w:sz w:val="32"/>
          <w:szCs w:val="32"/>
          <w:lang w:val="uk-UA"/>
        </w:rPr>
        <w:softHyphen/>
        <w:t>лі</w:t>
      </w:r>
      <w:r w:rsidRPr="001614A4">
        <w:rPr>
          <w:spacing w:val="-4"/>
          <w:sz w:val="32"/>
          <w:szCs w:val="32"/>
          <w:lang w:val="uk-UA"/>
        </w:rPr>
        <w:softHyphen/>
        <w:t>за</w:t>
      </w:r>
      <w:r w:rsidRPr="001614A4">
        <w:rPr>
          <w:spacing w:val="-4"/>
          <w:sz w:val="32"/>
          <w:szCs w:val="32"/>
          <w:lang w:val="uk-UA"/>
        </w:rPr>
        <w:softHyphen/>
        <w:t>ція ба</w:t>
      </w:r>
      <w:r>
        <w:rPr>
          <w:spacing w:val="-4"/>
          <w:sz w:val="32"/>
          <w:szCs w:val="32"/>
          <w:lang w:val="uk-UA"/>
        </w:rPr>
        <w:softHyphen/>
      </w:r>
      <w:r w:rsidRPr="001614A4">
        <w:rPr>
          <w:spacing w:val="-4"/>
          <w:sz w:val="32"/>
          <w:szCs w:val="32"/>
          <w:lang w:val="uk-UA"/>
        </w:rPr>
        <w:t>к</w:t>
      </w:r>
      <w:r>
        <w:rPr>
          <w:spacing w:val="-4"/>
          <w:sz w:val="32"/>
          <w:szCs w:val="32"/>
          <w:lang w:val="uk-UA"/>
        </w:rPr>
        <w:softHyphen/>
      </w:r>
      <w:r w:rsidRPr="001614A4">
        <w:rPr>
          <w:spacing w:val="-4"/>
          <w:sz w:val="32"/>
          <w:szCs w:val="32"/>
          <w:lang w:val="uk-UA"/>
        </w:rPr>
        <w:t>те</w:t>
      </w:r>
      <w:r>
        <w:rPr>
          <w:spacing w:val="-4"/>
          <w:sz w:val="32"/>
          <w:szCs w:val="32"/>
          <w:lang w:val="uk-UA"/>
        </w:rPr>
        <w:softHyphen/>
      </w:r>
      <w:r w:rsidRPr="001614A4">
        <w:rPr>
          <w:spacing w:val="-4"/>
          <w:sz w:val="32"/>
          <w:szCs w:val="32"/>
          <w:lang w:val="uk-UA"/>
        </w:rPr>
        <w:softHyphen/>
        <w:t>рі</w:t>
      </w:r>
      <w:r w:rsidRPr="001614A4">
        <w:rPr>
          <w:spacing w:val="-4"/>
          <w:sz w:val="32"/>
          <w:szCs w:val="32"/>
          <w:lang w:val="uk-UA"/>
        </w:rPr>
        <w:softHyphen/>
        <w:t>о</w:t>
      </w:r>
      <w:r w:rsidRPr="001614A4">
        <w:rPr>
          <w:spacing w:val="-4"/>
          <w:sz w:val="32"/>
          <w:szCs w:val="32"/>
          <w:lang w:val="uk-UA"/>
        </w:rPr>
        <w:softHyphen/>
        <w:t>грам кало</w:t>
      </w:r>
      <w:r w:rsidRPr="001614A4">
        <w:rPr>
          <w:spacing w:val="-4"/>
          <w:sz w:val="32"/>
          <w:szCs w:val="32"/>
          <w:lang w:val="uk-UA"/>
        </w:rPr>
        <w:softHyphen/>
        <w:t>вих мас у 52 осіб (67,5%)</w:t>
      </w:r>
      <w:r>
        <w:rPr>
          <w:spacing w:val="-4"/>
          <w:sz w:val="32"/>
          <w:szCs w:val="32"/>
          <w:lang w:val="uk-UA"/>
        </w:rPr>
        <w:t>,</w:t>
      </w:r>
      <w:r w:rsidRPr="001614A4">
        <w:rPr>
          <w:spacing w:val="-4"/>
          <w:sz w:val="32"/>
          <w:szCs w:val="32"/>
          <w:lang w:val="uk-UA"/>
        </w:rPr>
        <w:t xml:space="preserve"> пок</w:t>
      </w:r>
      <w:r w:rsidRPr="001614A4">
        <w:rPr>
          <w:spacing w:val="-4"/>
          <w:sz w:val="32"/>
          <w:szCs w:val="32"/>
          <w:lang w:val="uk-UA"/>
        </w:rPr>
        <w:softHyphen/>
        <w:t>ращення – у 23</w:t>
      </w:r>
      <w:r>
        <w:rPr>
          <w:spacing w:val="-4"/>
          <w:sz w:val="32"/>
          <w:szCs w:val="32"/>
          <w:lang w:val="uk-UA"/>
        </w:rPr>
        <w:t xml:space="preserve"> пацієнтів</w:t>
      </w:r>
      <w:r w:rsidRPr="001614A4">
        <w:rPr>
          <w:spacing w:val="-4"/>
          <w:sz w:val="32"/>
          <w:szCs w:val="32"/>
          <w:lang w:val="uk-UA"/>
        </w:rPr>
        <w:t xml:space="preserve"> (29,8%), </w:t>
      </w:r>
      <w:r>
        <w:rPr>
          <w:spacing w:val="-4"/>
          <w:sz w:val="32"/>
          <w:szCs w:val="32"/>
          <w:lang w:val="uk-UA"/>
        </w:rPr>
        <w:t xml:space="preserve">позитивних </w:t>
      </w:r>
      <w:r w:rsidRPr="001614A4">
        <w:rPr>
          <w:spacing w:val="-4"/>
          <w:sz w:val="32"/>
          <w:szCs w:val="32"/>
          <w:lang w:val="uk-UA"/>
        </w:rPr>
        <w:t xml:space="preserve">змін </w:t>
      </w:r>
      <w:r>
        <w:rPr>
          <w:spacing w:val="-4"/>
          <w:sz w:val="32"/>
          <w:szCs w:val="32"/>
          <w:lang w:val="uk-UA"/>
        </w:rPr>
        <w:t>мікро пейзажу кишечнику не бу</w:t>
      </w:r>
      <w:r>
        <w:rPr>
          <w:spacing w:val="-4"/>
          <w:sz w:val="32"/>
          <w:szCs w:val="32"/>
          <w:lang w:val="uk-UA"/>
        </w:rPr>
        <w:softHyphen/>
        <w:t xml:space="preserve">ло лише </w:t>
      </w:r>
      <w:r w:rsidRPr="001614A4">
        <w:rPr>
          <w:spacing w:val="-4"/>
          <w:sz w:val="32"/>
          <w:szCs w:val="32"/>
          <w:lang w:val="uk-UA"/>
        </w:rPr>
        <w:t xml:space="preserve">у 2 хворих (2,5%). </w:t>
      </w:r>
      <w:r w:rsidRPr="000E4C23">
        <w:rPr>
          <w:spacing w:val="-8"/>
          <w:sz w:val="32"/>
          <w:szCs w:val="32"/>
          <w:lang w:val="uk-UA"/>
        </w:rPr>
        <w:t>При цьому відбувався ріст са</w:t>
      </w:r>
      <w:r w:rsidRPr="000E4C23">
        <w:rPr>
          <w:spacing w:val="-8"/>
          <w:sz w:val="32"/>
          <w:szCs w:val="32"/>
          <w:lang w:val="uk-UA"/>
        </w:rPr>
        <w:softHyphen/>
        <w:t>харолітичної фло</w:t>
      </w:r>
      <w:r w:rsidRPr="000E4C23">
        <w:rPr>
          <w:spacing w:val="-8"/>
          <w:sz w:val="32"/>
          <w:szCs w:val="32"/>
          <w:lang w:val="uk-UA"/>
        </w:rPr>
        <w:softHyphen/>
        <w:t>ри, підви</w:t>
      </w:r>
      <w:r w:rsidRPr="000E4C23">
        <w:rPr>
          <w:spacing w:val="-8"/>
          <w:sz w:val="32"/>
          <w:szCs w:val="32"/>
          <w:lang w:val="uk-UA"/>
        </w:rPr>
        <w:softHyphen/>
        <w:t>ще</w:t>
      </w:r>
      <w:r w:rsidRPr="000E4C23">
        <w:rPr>
          <w:spacing w:val="-8"/>
          <w:sz w:val="32"/>
          <w:szCs w:val="32"/>
          <w:lang w:val="uk-UA"/>
        </w:rPr>
        <w:softHyphen/>
        <w:t>ння загальної кількості біфідобакте</w:t>
      </w:r>
      <w:r w:rsidRPr="000E4C23">
        <w:rPr>
          <w:spacing w:val="-8"/>
          <w:sz w:val="32"/>
          <w:szCs w:val="32"/>
          <w:lang w:val="uk-UA"/>
        </w:rPr>
        <w:softHyphen/>
        <w:t xml:space="preserve">рій в </w:t>
      </w:r>
      <w:r w:rsidRPr="000E4C23">
        <w:rPr>
          <w:spacing w:val="-8"/>
          <w:sz w:val="32"/>
          <w:szCs w:val="32"/>
          <w:lang w:val="uk-UA"/>
        </w:rPr>
        <w:lastRenderedPageBreak/>
        <w:t>серед</w:t>
      </w:r>
      <w:r w:rsidRPr="000E4C23">
        <w:rPr>
          <w:spacing w:val="-8"/>
          <w:sz w:val="32"/>
          <w:szCs w:val="32"/>
          <w:lang w:val="uk-UA"/>
        </w:rPr>
        <w:softHyphen/>
        <w:t>ньому до 8,5± 0,23 lg КУО/г фекалій (р&lt;0,05), ацидофільних лакто</w:t>
      </w:r>
      <w:r w:rsidRPr="000E4C23">
        <w:rPr>
          <w:spacing w:val="-8"/>
          <w:sz w:val="32"/>
          <w:szCs w:val="32"/>
          <w:lang w:val="uk-UA"/>
        </w:rPr>
        <w:softHyphen/>
        <w:t>бак</w:t>
      </w:r>
      <w:r w:rsidRPr="000E4C23">
        <w:rPr>
          <w:spacing w:val="-8"/>
          <w:sz w:val="32"/>
          <w:szCs w:val="32"/>
          <w:lang w:val="uk-UA"/>
        </w:rPr>
        <w:softHyphen/>
        <w:t>те</w:t>
      </w:r>
      <w:r w:rsidRPr="000E4C23">
        <w:rPr>
          <w:spacing w:val="-8"/>
          <w:sz w:val="32"/>
          <w:szCs w:val="32"/>
          <w:lang w:val="uk-UA"/>
        </w:rPr>
        <w:softHyphen/>
        <w:t>рій – в серед</w:t>
      </w:r>
      <w:r w:rsidRPr="000E4C23">
        <w:rPr>
          <w:spacing w:val="-8"/>
          <w:sz w:val="32"/>
          <w:szCs w:val="32"/>
          <w:lang w:val="uk-UA"/>
        </w:rPr>
        <w:softHyphen/>
        <w:t>ньо</w:t>
      </w:r>
      <w:r w:rsidRPr="000E4C23">
        <w:rPr>
          <w:spacing w:val="-8"/>
          <w:sz w:val="32"/>
          <w:szCs w:val="32"/>
          <w:lang w:val="uk-UA"/>
        </w:rPr>
        <w:softHyphen/>
        <w:t>му до 6,0±0,15 lg КУО/г фекалій (р&lt;0,05), зниже</w:t>
      </w:r>
      <w:r w:rsidRPr="000E4C23">
        <w:rPr>
          <w:spacing w:val="-8"/>
          <w:sz w:val="32"/>
          <w:szCs w:val="32"/>
          <w:lang w:val="uk-UA"/>
        </w:rPr>
        <w:softHyphen/>
        <w:t>н</w:t>
      </w:r>
      <w:r w:rsidRPr="000E4C23">
        <w:rPr>
          <w:spacing w:val="-8"/>
          <w:sz w:val="32"/>
          <w:szCs w:val="32"/>
          <w:lang w:val="uk-UA"/>
        </w:rPr>
        <w:softHyphen/>
        <w:t>ня рівня умовно-па</w:t>
      </w:r>
      <w:r w:rsidRPr="000E4C23">
        <w:rPr>
          <w:spacing w:val="-8"/>
          <w:sz w:val="32"/>
          <w:szCs w:val="32"/>
          <w:lang w:val="uk-UA"/>
        </w:rPr>
        <w:softHyphen/>
        <w:t>то</w:t>
      </w:r>
      <w:r w:rsidRPr="000E4C23">
        <w:rPr>
          <w:spacing w:val="-8"/>
          <w:sz w:val="32"/>
          <w:szCs w:val="32"/>
          <w:lang w:val="uk-UA"/>
        </w:rPr>
        <w:softHyphen/>
        <w:t>генної мікро</w:t>
      </w:r>
      <w:r w:rsidRPr="000E4C23">
        <w:rPr>
          <w:spacing w:val="-8"/>
          <w:sz w:val="32"/>
          <w:szCs w:val="32"/>
          <w:lang w:val="uk-UA"/>
        </w:rPr>
        <w:softHyphen/>
        <w:t>флори – в середньому до 2,4</w:t>
      </w:r>
      <w:r w:rsidRPr="000E4C23">
        <w:rPr>
          <w:spacing w:val="-8"/>
          <w:sz w:val="32"/>
          <w:szCs w:val="32"/>
          <w:lang w:val="uk-UA"/>
        </w:rPr>
        <w:sym w:font="Symbol" w:char="F0B1"/>
      </w:r>
      <w:r w:rsidRPr="000E4C23">
        <w:rPr>
          <w:spacing w:val="-8"/>
          <w:sz w:val="32"/>
          <w:szCs w:val="32"/>
          <w:lang w:val="uk-UA"/>
        </w:rPr>
        <w:t>0,12 lg КУО/г фе</w:t>
      </w:r>
      <w:r w:rsidRPr="000E4C23">
        <w:rPr>
          <w:spacing w:val="-8"/>
          <w:sz w:val="32"/>
          <w:szCs w:val="32"/>
          <w:lang w:val="uk-UA"/>
        </w:rPr>
        <w:softHyphen/>
        <w:t>ка</w:t>
      </w:r>
      <w:r w:rsidRPr="000E4C23">
        <w:rPr>
          <w:spacing w:val="-8"/>
          <w:sz w:val="32"/>
          <w:szCs w:val="32"/>
          <w:lang w:val="uk-UA"/>
        </w:rPr>
        <w:softHyphen/>
        <w:t>лій (р&lt;0,05), що свідчить про відновлення порушених мік</w:t>
      </w:r>
      <w:r w:rsidRPr="000E4C23">
        <w:rPr>
          <w:spacing w:val="-8"/>
          <w:sz w:val="32"/>
          <w:szCs w:val="32"/>
          <w:lang w:val="uk-UA"/>
        </w:rPr>
        <w:softHyphen/>
        <w:t>робно-асоціа</w:t>
      </w:r>
      <w:r w:rsidRPr="000E4C23">
        <w:rPr>
          <w:spacing w:val="-8"/>
          <w:sz w:val="32"/>
          <w:szCs w:val="32"/>
          <w:lang w:val="uk-UA"/>
        </w:rPr>
        <w:softHyphen/>
        <w:t>тивних зв’язків у кишеч</w:t>
      </w:r>
      <w:r w:rsidRPr="000E4C23">
        <w:rPr>
          <w:spacing w:val="-8"/>
          <w:sz w:val="32"/>
          <w:szCs w:val="32"/>
          <w:lang w:val="uk-UA"/>
        </w:rPr>
        <w:softHyphen/>
        <w:t>ни</w:t>
      </w:r>
      <w:r w:rsidRPr="000E4C23">
        <w:rPr>
          <w:spacing w:val="-8"/>
          <w:sz w:val="32"/>
          <w:szCs w:val="32"/>
          <w:lang w:val="uk-UA"/>
        </w:rPr>
        <w:softHyphen/>
        <w:t>ку. У 49 пацієнтів (67,1%) групи зіста</w:t>
      </w:r>
      <w:r w:rsidRPr="000E4C23">
        <w:rPr>
          <w:spacing w:val="-8"/>
          <w:sz w:val="32"/>
          <w:szCs w:val="32"/>
          <w:lang w:val="uk-UA"/>
        </w:rPr>
        <w:softHyphen/>
        <w:t>в</w:t>
      </w:r>
      <w:r w:rsidRPr="000E4C23">
        <w:rPr>
          <w:spacing w:val="-8"/>
          <w:sz w:val="32"/>
          <w:szCs w:val="32"/>
          <w:lang w:val="uk-UA"/>
        </w:rPr>
        <w:softHyphen/>
        <w:t>ле</w:t>
      </w:r>
      <w:r w:rsidRPr="000E4C23">
        <w:rPr>
          <w:spacing w:val="-8"/>
          <w:sz w:val="32"/>
          <w:szCs w:val="32"/>
          <w:lang w:val="uk-UA"/>
        </w:rPr>
        <w:softHyphen/>
        <w:t>ння за</w:t>
      </w:r>
      <w:r w:rsidRPr="000E4C23">
        <w:rPr>
          <w:spacing w:val="-8"/>
          <w:sz w:val="32"/>
          <w:szCs w:val="32"/>
          <w:lang w:val="uk-UA"/>
        </w:rPr>
        <w:softHyphen/>
        <w:t>лишились ознаки обс</w:t>
      </w:r>
      <w:r w:rsidRPr="000E4C23">
        <w:rPr>
          <w:spacing w:val="-8"/>
          <w:sz w:val="32"/>
          <w:szCs w:val="32"/>
          <w:lang w:val="uk-UA"/>
        </w:rPr>
        <w:softHyphen/>
        <w:t>ти</w:t>
      </w:r>
      <w:r w:rsidRPr="000E4C23">
        <w:rPr>
          <w:spacing w:val="-8"/>
          <w:sz w:val="32"/>
          <w:szCs w:val="32"/>
          <w:lang w:val="uk-UA"/>
        </w:rPr>
        <w:softHyphen/>
        <w:t>пації, а при повторному обстеженні ста</w:t>
      </w:r>
      <w:r w:rsidRPr="000E4C23">
        <w:rPr>
          <w:spacing w:val="-8"/>
          <w:sz w:val="32"/>
          <w:szCs w:val="32"/>
          <w:lang w:val="uk-UA"/>
        </w:rPr>
        <w:softHyphen/>
        <w:t>ну киш</w:t>
      </w:r>
      <w:r w:rsidRPr="000E4C23">
        <w:rPr>
          <w:spacing w:val="-8"/>
          <w:sz w:val="32"/>
          <w:szCs w:val="32"/>
          <w:lang w:val="uk-UA"/>
        </w:rPr>
        <w:softHyphen/>
        <w:t>кової мікрофлори було відмічено лише не</w:t>
      </w:r>
      <w:r w:rsidRPr="000E4C23">
        <w:rPr>
          <w:spacing w:val="-8"/>
          <w:sz w:val="32"/>
          <w:szCs w:val="32"/>
          <w:lang w:val="uk-UA"/>
        </w:rPr>
        <w:softHyphen/>
        <w:t>значне покращення по</w:t>
      </w:r>
      <w:r w:rsidRPr="000E4C23">
        <w:rPr>
          <w:spacing w:val="-8"/>
          <w:sz w:val="32"/>
          <w:szCs w:val="32"/>
          <w:lang w:val="uk-UA"/>
        </w:rPr>
        <w:softHyphen/>
        <w:t>каз</w:t>
      </w:r>
      <w:r w:rsidRPr="000E4C23">
        <w:rPr>
          <w:spacing w:val="-8"/>
          <w:sz w:val="32"/>
          <w:szCs w:val="32"/>
          <w:lang w:val="uk-UA"/>
        </w:rPr>
        <w:softHyphen/>
      </w:r>
      <w:r w:rsidRPr="000E4C23">
        <w:rPr>
          <w:spacing w:val="-8"/>
          <w:sz w:val="32"/>
          <w:szCs w:val="32"/>
          <w:lang w:val="uk-UA"/>
        </w:rPr>
        <w:softHyphen/>
        <w:t>ників стану мікро</w:t>
      </w:r>
      <w:r w:rsidRPr="000E4C23">
        <w:rPr>
          <w:spacing w:val="-8"/>
          <w:sz w:val="32"/>
          <w:szCs w:val="32"/>
          <w:lang w:val="uk-UA"/>
        </w:rPr>
        <w:softHyphen/>
        <w:t>біо</w:t>
      </w:r>
      <w:r w:rsidRPr="000E4C23">
        <w:rPr>
          <w:spacing w:val="-8"/>
          <w:sz w:val="32"/>
          <w:szCs w:val="32"/>
          <w:lang w:val="uk-UA"/>
        </w:rPr>
        <w:softHyphen/>
        <w:t>ценозу кише</w:t>
      </w:r>
      <w:r w:rsidRPr="000E4C23">
        <w:rPr>
          <w:spacing w:val="-8"/>
          <w:sz w:val="32"/>
          <w:szCs w:val="32"/>
          <w:lang w:val="uk-UA"/>
        </w:rPr>
        <w:softHyphen/>
        <w:t>ч</w:t>
      </w:r>
      <w:r w:rsidRPr="000E4C23">
        <w:rPr>
          <w:spacing w:val="-8"/>
          <w:sz w:val="32"/>
          <w:szCs w:val="32"/>
          <w:lang w:val="uk-UA"/>
        </w:rPr>
        <w:softHyphen/>
        <w:t>нику у 31 хворого (42,4%), без позитивних змін – у 24 па</w:t>
      </w:r>
      <w:r w:rsidRPr="000E4C23">
        <w:rPr>
          <w:spacing w:val="-8"/>
          <w:sz w:val="32"/>
          <w:szCs w:val="32"/>
          <w:lang w:val="uk-UA"/>
        </w:rPr>
        <w:softHyphen/>
        <w:t>цієн</w:t>
      </w:r>
      <w:r w:rsidRPr="000E4C23">
        <w:rPr>
          <w:spacing w:val="-8"/>
          <w:sz w:val="32"/>
          <w:szCs w:val="32"/>
          <w:lang w:val="uk-UA"/>
        </w:rPr>
        <w:softHyphen/>
        <w:t>тів (32,8%), норма</w:t>
      </w:r>
      <w:r w:rsidRPr="000E4C23">
        <w:rPr>
          <w:spacing w:val="-8"/>
          <w:sz w:val="32"/>
          <w:szCs w:val="32"/>
          <w:lang w:val="uk-UA"/>
        </w:rPr>
        <w:softHyphen/>
        <w:t>лі</w:t>
      </w:r>
      <w:r w:rsidRPr="000E4C23">
        <w:rPr>
          <w:spacing w:val="-8"/>
          <w:sz w:val="32"/>
          <w:szCs w:val="32"/>
          <w:lang w:val="uk-UA"/>
        </w:rPr>
        <w:softHyphen/>
        <w:t>за</w:t>
      </w:r>
      <w:r w:rsidRPr="000E4C23">
        <w:rPr>
          <w:spacing w:val="-8"/>
          <w:sz w:val="32"/>
          <w:szCs w:val="32"/>
          <w:lang w:val="uk-UA"/>
        </w:rPr>
        <w:softHyphen/>
        <w:t>ція мікрофлори – у 17 осіб (23,3%). В бактеріограмах хворих групи зіставлення було нез</w:t>
      </w:r>
      <w:r w:rsidRPr="000E4C23">
        <w:rPr>
          <w:spacing w:val="-8"/>
          <w:sz w:val="32"/>
          <w:szCs w:val="32"/>
          <w:lang w:val="uk-UA"/>
        </w:rPr>
        <w:softHyphen/>
        <w:t>на</w:t>
      </w:r>
      <w:r w:rsidRPr="000E4C23">
        <w:rPr>
          <w:spacing w:val="-8"/>
          <w:sz w:val="32"/>
          <w:szCs w:val="32"/>
          <w:lang w:val="uk-UA"/>
        </w:rPr>
        <w:softHyphen/>
        <w:t>чне підвищення сахаролітич</w:t>
      </w:r>
      <w:r w:rsidRPr="000E4C23">
        <w:rPr>
          <w:spacing w:val="-8"/>
          <w:sz w:val="32"/>
          <w:szCs w:val="32"/>
          <w:lang w:val="uk-UA"/>
        </w:rPr>
        <w:softHyphen/>
        <w:t xml:space="preserve">ної флори та загальної </w:t>
      </w:r>
      <w:r>
        <w:rPr>
          <w:spacing w:val="-8"/>
          <w:sz w:val="32"/>
          <w:szCs w:val="32"/>
          <w:lang w:val="uk-UA"/>
        </w:rPr>
        <w:t>пі</w:t>
      </w:r>
      <w:r w:rsidRPr="000E4C23">
        <w:rPr>
          <w:spacing w:val="-8"/>
          <w:sz w:val="32"/>
          <w:szCs w:val="32"/>
          <w:lang w:val="uk-UA"/>
        </w:rPr>
        <w:t>ль</w:t>
      </w:r>
      <w:r>
        <w:rPr>
          <w:spacing w:val="-8"/>
          <w:sz w:val="32"/>
          <w:szCs w:val="32"/>
          <w:lang w:val="uk-UA"/>
        </w:rPr>
        <w:t>н</w:t>
      </w:r>
      <w:r w:rsidRPr="000E4C23">
        <w:rPr>
          <w:spacing w:val="-8"/>
          <w:sz w:val="32"/>
          <w:szCs w:val="32"/>
          <w:lang w:val="uk-UA"/>
        </w:rPr>
        <w:t>ості біфідо</w:t>
      </w:r>
      <w:r w:rsidRPr="000E4C23">
        <w:rPr>
          <w:spacing w:val="-8"/>
          <w:sz w:val="32"/>
          <w:szCs w:val="32"/>
          <w:lang w:val="uk-UA"/>
        </w:rPr>
        <w:softHyphen/>
        <w:t>бакте</w:t>
      </w:r>
      <w:r w:rsidRPr="000E4C23">
        <w:rPr>
          <w:spacing w:val="-8"/>
          <w:sz w:val="32"/>
          <w:szCs w:val="32"/>
          <w:lang w:val="uk-UA"/>
        </w:rPr>
        <w:softHyphen/>
        <w:t>рій в серед</w:t>
      </w:r>
      <w:r w:rsidRPr="000E4C23">
        <w:rPr>
          <w:spacing w:val="-8"/>
          <w:sz w:val="32"/>
          <w:szCs w:val="32"/>
          <w:lang w:val="uk-UA"/>
        </w:rPr>
        <w:softHyphen/>
        <w:t>ньому до 6,5±0,18 lg КУО/г фекалій (р&lt;0,05), ацидо</w:t>
      </w:r>
      <w:r w:rsidRPr="000E4C23">
        <w:rPr>
          <w:spacing w:val="-8"/>
          <w:sz w:val="32"/>
          <w:szCs w:val="32"/>
          <w:lang w:val="uk-UA"/>
        </w:rPr>
        <w:softHyphen/>
        <w:t>фі-льних лак</w:t>
      </w:r>
      <w:r w:rsidRPr="000E4C23">
        <w:rPr>
          <w:spacing w:val="-8"/>
          <w:sz w:val="32"/>
          <w:szCs w:val="32"/>
          <w:lang w:val="uk-UA"/>
        </w:rPr>
        <w:softHyphen/>
        <w:t>то</w:t>
      </w:r>
      <w:r w:rsidRPr="000E4C23">
        <w:rPr>
          <w:spacing w:val="-8"/>
          <w:sz w:val="32"/>
          <w:szCs w:val="32"/>
          <w:lang w:val="uk-UA"/>
        </w:rPr>
        <w:softHyphen/>
      </w:r>
      <w:r w:rsidRPr="000E4C23">
        <w:rPr>
          <w:spacing w:val="-8"/>
          <w:sz w:val="32"/>
          <w:szCs w:val="32"/>
          <w:lang w:val="uk-UA"/>
        </w:rPr>
        <w:softHyphen/>
        <w:t>бак</w:t>
      </w:r>
      <w:r w:rsidRPr="000E4C23">
        <w:rPr>
          <w:spacing w:val="-8"/>
          <w:sz w:val="32"/>
          <w:szCs w:val="32"/>
          <w:lang w:val="uk-UA"/>
        </w:rPr>
        <w:softHyphen/>
        <w:t>те</w:t>
      </w:r>
      <w:r w:rsidRPr="000E4C23">
        <w:rPr>
          <w:spacing w:val="-8"/>
          <w:sz w:val="32"/>
          <w:szCs w:val="32"/>
          <w:lang w:val="uk-UA"/>
        </w:rPr>
        <w:softHyphen/>
        <w:t xml:space="preserve">рій – в середньому до 5,1 </w:t>
      </w:r>
      <w:r w:rsidRPr="000E4C23">
        <w:rPr>
          <w:spacing w:val="-8"/>
          <w:sz w:val="32"/>
          <w:szCs w:val="32"/>
          <w:lang w:val="uk-UA"/>
        </w:rPr>
        <w:sym w:font="Symbol" w:char="F0B1"/>
      </w:r>
      <w:r w:rsidRPr="000E4C23">
        <w:rPr>
          <w:spacing w:val="-8"/>
          <w:sz w:val="32"/>
          <w:szCs w:val="32"/>
          <w:lang w:val="uk-UA"/>
        </w:rPr>
        <w:t>0,12 lg КУО/г фекалій (р&lt;0,05), рі</w:t>
      </w:r>
      <w:r w:rsidRPr="000E4C23">
        <w:rPr>
          <w:spacing w:val="-8"/>
          <w:sz w:val="32"/>
          <w:szCs w:val="32"/>
          <w:lang w:val="uk-UA"/>
        </w:rPr>
        <w:softHyphen/>
        <w:t>вень умовно-патогенної мікро</w:t>
      </w:r>
      <w:r w:rsidRPr="000E4C23">
        <w:rPr>
          <w:spacing w:val="-8"/>
          <w:sz w:val="32"/>
          <w:szCs w:val="32"/>
          <w:lang w:val="uk-UA"/>
        </w:rPr>
        <w:softHyphen/>
        <w:t>флори – коли</w:t>
      </w:r>
      <w:r w:rsidRPr="000E4C23">
        <w:rPr>
          <w:spacing w:val="-8"/>
          <w:sz w:val="32"/>
          <w:szCs w:val="32"/>
          <w:lang w:val="uk-UA"/>
        </w:rPr>
        <w:softHyphen/>
        <w:t>ва</w:t>
      </w:r>
      <w:r w:rsidRPr="000E4C23">
        <w:rPr>
          <w:spacing w:val="-8"/>
          <w:sz w:val="32"/>
          <w:szCs w:val="32"/>
          <w:lang w:val="uk-UA"/>
        </w:rPr>
        <w:softHyphen/>
        <w:t>вся в серед</w:t>
      </w:r>
      <w:r w:rsidRPr="000E4C23">
        <w:rPr>
          <w:spacing w:val="-8"/>
          <w:sz w:val="32"/>
          <w:szCs w:val="32"/>
          <w:lang w:val="uk-UA"/>
        </w:rPr>
        <w:softHyphen/>
        <w:t>ньому від 3,2± 0,12 до 2,6</w:t>
      </w:r>
      <w:r w:rsidRPr="000E4C23">
        <w:rPr>
          <w:spacing w:val="-8"/>
          <w:sz w:val="32"/>
          <w:szCs w:val="32"/>
          <w:lang w:val="uk-UA"/>
        </w:rPr>
        <w:sym w:font="Symbol" w:char="F0B1"/>
      </w:r>
      <w:r w:rsidRPr="000E4C23">
        <w:rPr>
          <w:spacing w:val="-8"/>
          <w:sz w:val="32"/>
          <w:szCs w:val="32"/>
          <w:lang w:val="uk-UA"/>
        </w:rPr>
        <w:t>0,14 lg КУО/г фе</w:t>
      </w:r>
      <w:r w:rsidRPr="000E4C23">
        <w:rPr>
          <w:spacing w:val="-8"/>
          <w:sz w:val="32"/>
          <w:szCs w:val="32"/>
          <w:lang w:val="uk-UA"/>
        </w:rPr>
        <w:softHyphen/>
        <w:t>ка</w:t>
      </w:r>
      <w:r w:rsidRPr="000E4C23">
        <w:rPr>
          <w:spacing w:val="-8"/>
          <w:sz w:val="32"/>
          <w:szCs w:val="32"/>
          <w:lang w:val="uk-UA"/>
        </w:rPr>
        <w:softHyphen/>
        <w:t>лій (р&lt;0,05).</w:t>
      </w:r>
    </w:p>
    <w:p w:rsidR="00D30814" w:rsidRPr="000E4C23" w:rsidRDefault="00D30814" w:rsidP="00D30814">
      <w:pPr>
        <w:pStyle w:val="24"/>
        <w:spacing w:after="0" w:line="240" w:lineRule="auto"/>
        <w:ind w:left="0" w:firstLine="540"/>
        <w:jc w:val="both"/>
        <w:rPr>
          <w:spacing w:val="-8"/>
          <w:sz w:val="32"/>
          <w:szCs w:val="32"/>
          <w:lang w:val="uk-UA"/>
        </w:rPr>
      </w:pPr>
      <w:r w:rsidRPr="00226D33">
        <w:rPr>
          <w:spacing w:val="-2"/>
          <w:sz w:val="32"/>
          <w:szCs w:val="32"/>
          <w:lang w:val="uk-UA"/>
        </w:rPr>
        <w:t xml:space="preserve"> </w:t>
      </w:r>
      <w:r w:rsidRPr="000E4C23">
        <w:rPr>
          <w:spacing w:val="-8"/>
          <w:sz w:val="32"/>
          <w:szCs w:val="32"/>
          <w:lang w:val="uk-UA"/>
        </w:rPr>
        <w:t>Застосовані у групах ліку</w:t>
      </w:r>
      <w:r w:rsidRPr="000E4C23">
        <w:rPr>
          <w:spacing w:val="-8"/>
          <w:sz w:val="32"/>
          <w:szCs w:val="32"/>
          <w:lang w:val="uk-UA"/>
        </w:rPr>
        <w:softHyphen/>
        <w:t>ва</w:t>
      </w:r>
      <w:r w:rsidRPr="000E4C23">
        <w:rPr>
          <w:spacing w:val="-8"/>
          <w:sz w:val="32"/>
          <w:szCs w:val="32"/>
          <w:lang w:val="uk-UA"/>
        </w:rPr>
        <w:softHyphen/>
        <w:t>льні комплекси через 4 тижні забез</w:t>
      </w:r>
      <w:r w:rsidRPr="000E4C23">
        <w:rPr>
          <w:spacing w:val="-8"/>
          <w:sz w:val="32"/>
          <w:szCs w:val="32"/>
          <w:lang w:val="uk-UA"/>
        </w:rPr>
        <w:softHyphen/>
        <w:t>пе</w:t>
      </w:r>
      <w:r w:rsidRPr="000E4C23">
        <w:rPr>
          <w:spacing w:val="-8"/>
          <w:sz w:val="32"/>
          <w:szCs w:val="32"/>
          <w:lang w:val="uk-UA"/>
        </w:rPr>
        <w:softHyphen/>
        <w:t>чу</w:t>
      </w:r>
      <w:r w:rsidRPr="000E4C23">
        <w:rPr>
          <w:spacing w:val="-8"/>
          <w:sz w:val="32"/>
          <w:szCs w:val="32"/>
          <w:lang w:val="uk-UA"/>
        </w:rPr>
        <w:softHyphen/>
        <w:t>вали високу частоту руб</w:t>
      </w:r>
      <w:r w:rsidRPr="000E4C23">
        <w:rPr>
          <w:spacing w:val="-8"/>
          <w:sz w:val="32"/>
          <w:szCs w:val="32"/>
          <w:lang w:val="uk-UA"/>
        </w:rPr>
        <w:softHyphen/>
        <w:t>цю</w:t>
      </w:r>
      <w:r w:rsidRPr="000E4C23">
        <w:rPr>
          <w:spacing w:val="-8"/>
          <w:sz w:val="32"/>
          <w:szCs w:val="32"/>
          <w:lang w:val="uk-UA"/>
        </w:rPr>
        <w:softHyphen/>
        <w:t>ван</w:t>
      </w:r>
      <w:r w:rsidRPr="000E4C23">
        <w:rPr>
          <w:spacing w:val="-8"/>
          <w:sz w:val="32"/>
          <w:szCs w:val="32"/>
          <w:lang w:val="uk-UA"/>
        </w:rPr>
        <w:softHyphen/>
        <w:t>ня виразок. Однак максимальний від</w:t>
      </w:r>
      <w:r w:rsidRPr="000E4C23">
        <w:rPr>
          <w:spacing w:val="-8"/>
          <w:sz w:val="32"/>
          <w:szCs w:val="32"/>
          <w:lang w:val="uk-UA"/>
        </w:rPr>
        <w:softHyphen/>
        <w:t>соток клініко-ендо</w:t>
      </w:r>
      <w:r w:rsidRPr="000E4C23">
        <w:rPr>
          <w:spacing w:val="-8"/>
          <w:sz w:val="32"/>
          <w:szCs w:val="32"/>
          <w:lang w:val="uk-UA"/>
        </w:rPr>
        <w:softHyphen/>
        <w:t>ско</w:t>
      </w:r>
      <w:r w:rsidRPr="000E4C23">
        <w:rPr>
          <w:spacing w:val="-8"/>
          <w:sz w:val="32"/>
          <w:szCs w:val="32"/>
          <w:lang w:val="uk-UA"/>
        </w:rPr>
        <w:softHyphen/>
        <w:t>піч</w:t>
      </w:r>
      <w:r w:rsidRPr="000E4C23">
        <w:rPr>
          <w:spacing w:val="-8"/>
          <w:sz w:val="32"/>
          <w:szCs w:val="32"/>
          <w:lang w:val="uk-UA"/>
        </w:rPr>
        <w:softHyphen/>
        <w:t>ної ре</w:t>
      </w:r>
      <w:r w:rsidRPr="000E4C23">
        <w:rPr>
          <w:spacing w:val="-8"/>
          <w:sz w:val="32"/>
          <w:szCs w:val="32"/>
          <w:lang w:val="uk-UA"/>
        </w:rPr>
        <w:softHyphen/>
        <w:t>місії ПВДПК був досягнутий у 74 хворих (96,0%) основної групи, де</w:t>
      </w:r>
      <w:r w:rsidRPr="000E4C23">
        <w:rPr>
          <w:spacing w:val="-8"/>
          <w:sz w:val="32"/>
          <w:szCs w:val="32"/>
          <w:lang w:val="uk-UA"/>
        </w:rPr>
        <w:softHyphen/>
        <w:t>що мен</w:t>
      </w:r>
      <w:r w:rsidRPr="000E4C23">
        <w:rPr>
          <w:spacing w:val="-8"/>
          <w:sz w:val="32"/>
          <w:szCs w:val="32"/>
          <w:lang w:val="uk-UA"/>
        </w:rPr>
        <w:softHyphen/>
        <w:t>ший в групі зіставлення - у 61 пацієнта (83,6%). На 15-20 день з початку лікування у 72 хворих (93,5%) ос</w:t>
      </w:r>
      <w:r w:rsidRPr="000E4C23">
        <w:rPr>
          <w:spacing w:val="-8"/>
          <w:sz w:val="32"/>
          <w:szCs w:val="32"/>
          <w:lang w:val="uk-UA"/>
        </w:rPr>
        <w:softHyphen/>
        <w:t>но</w:t>
      </w:r>
      <w:r w:rsidRPr="000E4C23">
        <w:rPr>
          <w:spacing w:val="-8"/>
          <w:sz w:val="32"/>
          <w:szCs w:val="32"/>
          <w:lang w:val="uk-UA"/>
        </w:rPr>
        <w:softHyphen/>
        <w:t>вної гру</w:t>
      </w:r>
      <w:r w:rsidRPr="000E4C23">
        <w:rPr>
          <w:spacing w:val="-8"/>
          <w:sz w:val="32"/>
          <w:szCs w:val="32"/>
          <w:lang w:val="uk-UA"/>
        </w:rPr>
        <w:softHyphen/>
        <w:t>пи на контрольній ФГДС визначалося повне рубцювання ви</w:t>
      </w:r>
      <w:r w:rsidRPr="000E4C23">
        <w:rPr>
          <w:spacing w:val="-8"/>
          <w:sz w:val="32"/>
          <w:szCs w:val="32"/>
          <w:lang w:val="uk-UA"/>
        </w:rPr>
        <w:softHyphen/>
        <w:t>ра</w:t>
      </w:r>
      <w:r w:rsidRPr="000E4C23">
        <w:rPr>
          <w:spacing w:val="-8"/>
          <w:sz w:val="32"/>
          <w:szCs w:val="32"/>
          <w:lang w:val="uk-UA"/>
        </w:rPr>
        <w:softHyphen/>
        <w:t>з</w:t>
      </w:r>
      <w:r w:rsidRPr="000E4C23">
        <w:rPr>
          <w:spacing w:val="-8"/>
          <w:sz w:val="32"/>
          <w:szCs w:val="32"/>
          <w:lang w:val="uk-UA"/>
        </w:rPr>
        <w:softHyphen/>
        <w:t>кового дефекту без ознак запа</w:t>
      </w:r>
      <w:r w:rsidRPr="000E4C23">
        <w:rPr>
          <w:spacing w:val="-8"/>
          <w:sz w:val="32"/>
          <w:szCs w:val="32"/>
          <w:lang w:val="uk-UA"/>
        </w:rPr>
        <w:softHyphen/>
        <w:t>ле</w:t>
      </w:r>
      <w:r w:rsidRPr="000E4C23">
        <w:rPr>
          <w:spacing w:val="-8"/>
          <w:sz w:val="32"/>
          <w:szCs w:val="32"/>
          <w:lang w:val="uk-UA"/>
        </w:rPr>
        <w:softHyphen/>
        <w:t>н</w:t>
      </w:r>
      <w:r w:rsidRPr="000E4C23">
        <w:rPr>
          <w:spacing w:val="-8"/>
          <w:sz w:val="32"/>
          <w:szCs w:val="32"/>
          <w:lang w:val="uk-UA"/>
        </w:rPr>
        <w:softHyphen/>
        <w:t>ня та у 5 осіб (6,4%) основної групи – руб</w:t>
      </w:r>
      <w:r w:rsidRPr="000E4C23">
        <w:rPr>
          <w:spacing w:val="-8"/>
          <w:sz w:val="32"/>
          <w:szCs w:val="32"/>
          <w:lang w:val="uk-UA"/>
        </w:rPr>
        <w:softHyphen/>
        <w:t>цю</w:t>
      </w:r>
      <w:r w:rsidRPr="000E4C23">
        <w:rPr>
          <w:spacing w:val="-8"/>
          <w:sz w:val="32"/>
          <w:szCs w:val="32"/>
          <w:lang w:val="uk-UA"/>
        </w:rPr>
        <w:softHyphen/>
        <w:t>вання з наявністю гіперемії та запалення навкруги рубця; у групі зіста</w:t>
      </w:r>
      <w:r w:rsidRPr="000E4C23">
        <w:rPr>
          <w:spacing w:val="-8"/>
          <w:sz w:val="32"/>
          <w:szCs w:val="32"/>
          <w:lang w:val="uk-UA"/>
        </w:rPr>
        <w:softHyphen/>
        <w:t>в</w:t>
      </w:r>
      <w:r w:rsidRPr="000E4C23">
        <w:rPr>
          <w:spacing w:val="-8"/>
          <w:sz w:val="32"/>
          <w:szCs w:val="32"/>
          <w:lang w:val="uk-UA"/>
        </w:rPr>
        <w:softHyphen/>
        <w:t>лення у 64 пацієнтів (87,7%) також визначалося повне руб</w:t>
      </w:r>
      <w:r w:rsidRPr="000E4C23">
        <w:rPr>
          <w:spacing w:val="-8"/>
          <w:sz w:val="32"/>
          <w:szCs w:val="32"/>
          <w:lang w:val="uk-UA"/>
        </w:rPr>
        <w:softHyphen/>
        <w:t>цю</w:t>
      </w:r>
      <w:r w:rsidRPr="000E4C23">
        <w:rPr>
          <w:spacing w:val="-8"/>
          <w:sz w:val="32"/>
          <w:szCs w:val="32"/>
          <w:lang w:val="uk-UA"/>
        </w:rPr>
        <w:softHyphen/>
        <w:t>ва</w:t>
      </w:r>
      <w:r w:rsidRPr="000E4C23">
        <w:rPr>
          <w:spacing w:val="-8"/>
          <w:sz w:val="32"/>
          <w:szCs w:val="32"/>
          <w:lang w:val="uk-UA"/>
        </w:rPr>
        <w:softHyphen/>
        <w:t>н</w:t>
      </w:r>
      <w:r w:rsidRPr="000E4C23">
        <w:rPr>
          <w:spacing w:val="-8"/>
          <w:sz w:val="32"/>
          <w:szCs w:val="32"/>
          <w:lang w:val="uk-UA"/>
        </w:rPr>
        <w:softHyphen/>
        <w:t>ня ви</w:t>
      </w:r>
      <w:r w:rsidRPr="000E4C23">
        <w:rPr>
          <w:spacing w:val="-8"/>
          <w:sz w:val="32"/>
          <w:szCs w:val="32"/>
          <w:lang w:val="uk-UA"/>
        </w:rPr>
        <w:softHyphen/>
        <w:t>раз</w:t>
      </w:r>
      <w:r w:rsidRPr="000E4C23">
        <w:rPr>
          <w:spacing w:val="-8"/>
          <w:sz w:val="32"/>
          <w:szCs w:val="32"/>
          <w:lang w:val="uk-UA"/>
        </w:rPr>
        <w:softHyphen/>
        <w:t>кового дефекту, але переважно зі збереженням за</w:t>
      </w:r>
      <w:r w:rsidRPr="000E4C23">
        <w:rPr>
          <w:spacing w:val="-8"/>
          <w:sz w:val="32"/>
          <w:szCs w:val="32"/>
          <w:lang w:val="uk-UA"/>
        </w:rPr>
        <w:softHyphen/>
        <w:t>пального валу та гі</w:t>
      </w:r>
      <w:r w:rsidRPr="000E4C23">
        <w:rPr>
          <w:spacing w:val="-8"/>
          <w:sz w:val="32"/>
          <w:szCs w:val="32"/>
          <w:lang w:val="uk-UA"/>
        </w:rPr>
        <w:softHyphen/>
        <w:t>пе</w:t>
      </w:r>
      <w:r w:rsidRPr="000E4C23">
        <w:rPr>
          <w:spacing w:val="-8"/>
          <w:sz w:val="32"/>
          <w:szCs w:val="32"/>
          <w:lang w:val="uk-UA"/>
        </w:rPr>
        <w:softHyphen/>
        <w:t>ремією нав</w:t>
      </w:r>
      <w:r>
        <w:rPr>
          <w:spacing w:val="-8"/>
          <w:sz w:val="32"/>
          <w:szCs w:val="32"/>
          <w:lang w:val="uk-UA"/>
        </w:rPr>
        <w:softHyphen/>
      </w:r>
      <w:r w:rsidRPr="000E4C23">
        <w:rPr>
          <w:spacing w:val="-8"/>
          <w:sz w:val="32"/>
          <w:szCs w:val="32"/>
          <w:lang w:val="uk-UA"/>
        </w:rPr>
        <w:t>круги рубця, у 9 хворих (12,3%) з групи зіс</w:t>
      </w:r>
      <w:r w:rsidRPr="000E4C23">
        <w:rPr>
          <w:spacing w:val="-8"/>
          <w:sz w:val="32"/>
          <w:szCs w:val="32"/>
          <w:lang w:val="uk-UA"/>
        </w:rPr>
        <w:softHyphen/>
        <w:t>тавлення від</w:t>
      </w:r>
      <w:r w:rsidRPr="000E4C23">
        <w:rPr>
          <w:spacing w:val="-8"/>
          <w:sz w:val="32"/>
          <w:szCs w:val="32"/>
          <w:lang w:val="uk-UA"/>
        </w:rPr>
        <w:softHyphen/>
        <w:t>мічалося част</w:t>
      </w:r>
      <w:r>
        <w:rPr>
          <w:spacing w:val="-8"/>
          <w:sz w:val="32"/>
          <w:szCs w:val="32"/>
          <w:lang w:val="uk-UA"/>
        </w:rPr>
        <w:softHyphen/>
      </w:r>
      <w:r w:rsidRPr="000E4C23">
        <w:rPr>
          <w:spacing w:val="-8"/>
          <w:sz w:val="32"/>
          <w:szCs w:val="32"/>
          <w:lang w:val="uk-UA"/>
        </w:rPr>
        <w:t>кове рубцювання ви</w:t>
      </w:r>
      <w:r w:rsidRPr="000E4C23">
        <w:rPr>
          <w:spacing w:val="-8"/>
          <w:sz w:val="32"/>
          <w:szCs w:val="32"/>
          <w:lang w:val="uk-UA"/>
        </w:rPr>
        <w:softHyphen/>
        <w:t>ра</w:t>
      </w:r>
      <w:r w:rsidRPr="000E4C23">
        <w:rPr>
          <w:spacing w:val="-8"/>
          <w:sz w:val="32"/>
          <w:szCs w:val="32"/>
          <w:lang w:val="uk-UA"/>
        </w:rPr>
        <w:softHyphen/>
        <w:t>з</w:t>
      </w:r>
      <w:r w:rsidRPr="000E4C23">
        <w:rPr>
          <w:spacing w:val="-8"/>
          <w:sz w:val="32"/>
          <w:szCs w:val="32"/>
          <w:lang w:val="uk-UA"/>
        </w:rPr>
        <w:softHyphen/>
        <w:t>кового дефекту із збереженням запалення.</w:t>
      </w:r>
    </w:p>
    <w:p w:rsidR="00D30814" w:rsidRPr="000E4C23" w:rsidRDefault="00D30814" w:rsidP="00D30814">
      <w:pPr>
        <w:pStyle w:val="4fff0"/>
        <w:suppressLineNumbers/>
        <w:ind w:firstLine="567"/>
        <w:rPr>
          <w:spacing w:val="-8"/>
          <w:sz w:val="32"/>
          <w:szCs w:val="32"/>
        </w:rPr>
      </w:pPr>
      <w:r w:rsidRPr="000E4C23">
        <w:rPr>
          <w:spacing w:val="-4"/>
          <w:sz w:val="32"/>
          <w:szCs w:val="32"/>
        </w:rPr>
        <w:t>При повторному імунологічному дослідженні після завершення лі</w:t>
      </w:r>
      <w:r w:rsidRPr="000E4C23">
        <w:rPr>
          <w:spacing w:val="-4"/>
          <w:sz w:val="32"/>
          <w:szCs w:val="32"/>
        </w:rPr>
        <w:softHyphen/>
      </w:r>
      <w:r w:rsidRPr="000E4C23">
        <w:rPr>
          <w:spacing w:val="-4"/>
          <w:sz w:val="32"/>
          <w:szCs w:val="32"/>
        </w:rPr>
        <w:softHyphen/>
        <w:t>ку</w:t>
      </w:r>
      <w:r w:rsidRPr="000E4C23">
        <w:rPr>
          <w:spacing w:val="-4"/>
          <w:sz w:val="32"/>
          <w:szCs w:val="32"/>
        </w:rPr>
        <w:softHyphen/>
        <w:t>вання з включенням імунофану відзначено покра</w:t>
      </w:r>
      <w:r w:rsidRPr="000E4C23">
        <w:rPr>
          <w:spacing w:val="-4"/>
          <w:sz w:val="32"/>
          <w:szCs w:val="32"/>
        </w:rPr>
        <w:softHyphen/>
        <w:t>щен</w:t>
      </w:r>
      <w:r w:rsidRPr="000E4C23">
        <w:rPr>
          <w:spacing w:val="-4"/>
          <w:sz w:val="32"/>
          <w:szCs w:val="32"/>
        </w:rPr>
        <w:softHyphen/>
        <w:t>ня показ</w:t>
      </w:r>
      <w:r w:rsidRPr="000E4C23">
        <w:rPr>
          <w:spacing w:val="-4"/>
          <w:sz w:val="32"/>
          <w:szCs w:val="32"/>
        </w:rPr>
        <w:softHyphen/>
        <w:t>ни</w:t>
      </w:r>
      <w:r w:rsidRPr="000E4C23">
        <w:rPr>
          <w:spacing w:val="-4"/>
          <w:sz w:val="32"/>
          <w:szCs w:val="32"/>
        </w:rPr>
        <w:softHyphen/>
        <w:t>ків клі</w:t>
      </w:r>
      <w:r w:rsidRPr="000E4C23">
        <w:rPr>
          <w:spacing w:val="-4"/>
          <w:sz w:val="32"/>
          <w:szCs w:val="32"/>
        </w:rPr>
        <w:softHyphen/>
        <w:t>тинного імунітету у хв</w:t>
      </w:r>
      <w:r w:rsidRPr="000E4C23">
        <w:rPr>
          <w:spacing w:val="-4"/>
          <w:sz w:val="32"/>
          <w:szCs w:val="32"/>
        </w:rPr>
        <w:t>о</w:t>
      </w:r>
      <w:r w:rsidRPr="000E4C23">
        <w:rPr>
          <w:spacing w:val="-4"/>
          <w:sz w:val="32"/>
          <w:szCs w:val="32"/>
        </w:rPr>
        <w:t>рих на ПВДПК, спо</w:t>
      </w:r>
      <w:r w:rsidRPr="000E4C23">
        <w:rPr>
          <w:spacing w:val="-4"/>
          <w:sz w:val="32"/>
          <w:szCs w:val="32"/>
        </w:rPr>
        <w:softHyphen/>
        <w:t>лучену з СПК. Нор</w:t>
      </w:r>
      <w:r w:rsidRPr="000E4C23">
        <w:rPr>
          <w:spacing w:val="-4"/>
          <w:sz w:val="32"/>
          <w:szCs w:val="32"/>
        </w:rPr>
        <w:softHyphen/>
        <w:t>ма</w:t>
      </w:r>
      <w:r w:rsidRPr="000E4C23">
        <w:rPr>
          <w:spacing w:val="-4"/>
          <w:sz w:val="32"/>
          <w:szCs w:val="32"/>
        </w:rPr>
        <w:softHyphen/>
        <w:t>лі</w:t>
      </w:r>
      <w:r w:rsidRPr="000E4C23">
        <w:rPr>
          <w:spacing w:val="-4"/>
          <w:sz w:val="32"/>
          <w:szCs w:val="32"/>
        </w:rPr>
        <w:softHyphen/>
        <w:t>за</w:t>
      </w:r>
      <w:r w:rsidRPr="000E4C23">
        <w:rPr>
          <w:spacing w:val="-4"/>
          <w:sz w:val="32"/>
          <w:szCs w:val="32"/>
        </w:rPr>
        <w:softHyphen/>
        <w:t>ція іму</w:t>
      </w:r>
      <w:r w:rsidRPr="000E4C23">
        <w:rPr>
          <w:spacing w:val="-4"/>
          <w:sz w:val="32"/>
          <w:szCs w:val="32"/>
        </w:rPr>
        <w:softHyphen/>
        <w:t>ноло</w:t>
      </w:r>
      <w:r w:rsidRPr="000E4C23">
        <w:rPr>
          <w:spacing w:val="-4"/>
          <w:sz w:val="32"/>
          <w:szCs w:val="32"/>
        </w:rPr>
        <w:softHyphen/>
        <w:t>гіч</w:t>
      </w:r>
      <w:r w:rsidRPr="000E4C23">
        <w:rPr>
          <w:spacing w:val="-4"/>
          <w:sz w:val="32"/>
          <w:szCs w:val="32"/>
        </w:rPr>
        <w:softHyphen/>
        <w:t>них показників після завер</w:t>
      </w:r>
      <w:r w:rsidRPr="000E4C23">
        <w:rPr>
          <w:spacing w:val="-4"/>
          <w:sz w:val="32"/>
          <w:szCs w:val="32"/>
        </w:rPr>
        <w:softHyphen/>
        <w:t>шен</w:t>
      </w:r>
      <w:r w:rsidRPr="000E4C23">
        <w:rPr>
          <w:spacing w:val="-4"/>
          <w:sz w:val="32"/>
          <w:szCs w:val="32"/>
        </w:rPr>
        <w:softHyphen/>
        <w:t>ня лікування вста</w:t>
      </w:r>
      <w:r w:rsidRPr="000E4C23">
        <w:rPr>
          <w:spacing w:val="-4"/>
          <w:sz w:val="32"/>
          <w:szCs w:val="32"/>
        </w:rPr>
        <w:softHyphen/>
        <w:t>новлена у 65 пацієнтів (84,4%) ос</w:t>
      </w:r>
      <w:r w:rsidRPr="000E4C23">
        <w:rPr>
          <w:spacing w:val="-4"/>
          <w:sz w:val="32"/>
          <w:szCs w:val="32"/>
        </w:rPr>
        <w:softHyphen/>
        <w:t>новної групи, а в групі зіставлення – у 47 хворих (64,4%), що було в 1,3 рази ліпше; у 12 осіб (15,6%) ос</w:t>
      </w:r>
      <w:r w:rsidRPr="000E4C23">
        <w:rPr>
          <w:spacing w:val="-4"/>
          <w:sz w:val="32"/>
          <w:szCs w:val="32"/>
        </w:rPr>
        <w:softHyphen/>
        <w:t>но</w:t>
      </w:r>
      <w:r w:rsidRPr="000E4C23">
        <w:rPr>
          <w:spacing w:val="-4"/>
          <w:sz w:val="32"/>
          <w:szCs w:val="32"/>
        </w:rPr>
        <w:softHyphen/>
        <w:t>в</w:t>
      </w:r>
      <w:r w:rsidRPr="000E4C23">
        <w:rPr>
          <w:spacing w:val="-4"/>
          <w:sz w:val="32"/>
          <w:szCs w:val="32"/>
        </w:rPr>
        <w:softHyphen/>
        <w:t>ної групи та 17 хворих (23,3%) групи зіставлення діаг</w:t>
      </w:r>
      <w:r w:rsidRPr="000E4C23">
        <w:rPr>
          <w:spacing w:val="-4"/>
          <w:sz w:val="32"/>
          <w:szCs w:val="32"/>
        </w:rPr>
        <w:softHyphen/>
        <w:t>нос</w:t>
      </w:r>
      <w:r w:rsidRPr="000E4C23">
        <w:rPr>
          <w:spacing w:val="-4"/>
          <w:sz w:val="32"/>
          <w:szCs w:val="32"/>
        </w:rPr>
        <w:softHyphen/>
        <w:t>тувалася тен</w:t>
      </w:r>
      <w:r w:rsidRPr="000E4C23">
        <w:rPr>
          <w:spacing w:val="-4"/>
          <w:sz w:val="32"/>
          <w:szCs w:val="32"/>
        </w:rPr>
        <w:softHyphen/>
        <w:t>де</w:t>
      </w:r>
      <w:r w:rsidRPr="000E4C23">
        <w:rPr>
          <w:spacing w:val="-4"/>
          <w:sz w:val="32"/>
          <w:szCs w:val="32"/>
        </w:rPr>
        <w:softHyphen/>
        <w:t>нція до їх по</w:t>
      </w:r>
      <w:r w:rsidRPr="000E4C23">
        <w:rPr>
          <w:spacing w:val="-4"/>
          <w:sz w:val="32"/>
          <w:szCs w:val="32"/>
        </w:rPr>
        <w:softHyphen/>
        <w:t>кращання. В цілому у хворих основної групи через 12-14 діб від початку лікування спо</w:t>
      </w:r>
      <w:r w:rsidRPr="000E4C23">
        <w:rPr>
          <w:spacing w:val="-4"/>
          <w:sz w:val="32"/>
          <w:szCs w:val="32"/>
        </w:rPr>
        <w:softHyphen/>
        <w:t>сте</w:t>
      </w:r>
      <w:r w:rsidRPr="000E4C23">
        <w:rPr>
          <w:spacing w:val="-4"/>
          <w:sz w:val="32"/>
          <w:szCs w:val="32"/>
        </w:rPr>
        <w:softHyphen/>
        <w:t>рі</w:t>
      </w:r>
      <w:r w:rsidRPr="000E4C23">
        <w:rPr>
          <w:spacing w:val="-4"/>
          <w:sz w:val="32"/>
          <w:szCs w:val="32"/>
        </w:rPr>
        <w:softHyphen/>
        <w:t>га</w:t>
      </w:r>
      <w:r w:rsidRPr="000E4C23">
        <w:rPr>
          <w:spacing w:val="-4"/>
          <w:sz w:val="32"/>
          <w:szCs w:val="32"/>
        </w:rPr>
        <w:softHyphen/>
        <w:t>лася ліквідація Т-лімфо</w:t>
      </w:r>
      <w:r w:rsidRPr="000E4C23">
        <w:rPr>
          <w:spacing w:val="-4"/>
          <w:sz w:val="32"/>
          <w:szCs w:val="32"/>
        </w:rPr>
        <w:softHyphen/>
        <w:t>ци</w:t>
      </w:r>
      <w:r w:rsidRPr="000E4C23">
        <w:rPr>
          <w:spacing w:val="-4"/>
          <w:sz w:val="32"/>
          <w:szCs w:val="32"/>
        </w:rPr>
        <w:softHyphen/>
        <w:t>то</w:t>
      </w:r>
      <w:r w:rsidRPr="000E4C23">
        <w:rPr>
          <w:spacing w:val="-4"/>
          <w:sz w:val="32"/>
          <w:szCs w:val="32"/>
        </w:rPr>
        <w:softHyphen/>
      </w:r>
      <w:r w:rsidRPr="000E4C23">
        <w:rPr>
          <w:spacing w:val="-4"/>
          <w:sz w:val="32"/>
          <w:szCs w:val="32"/>
        </w:rPr>
        <w:softHyphen/>
      </w:r>
      <w:r w:rsidRPr="000E4C23">
        <w:rPr>
          <w:spacing w:val="-4"/>
          <w:sz w:val="32"/>
          <w:szCs w:val="32"/>
        </w:rPr>
        <w:softHyphen/>
        <w:t>пе</w:t>
      </w:r>
      <w:r w:rsidRPr="000E4C23">
        <w:rPr>
          <w:spacing w:val="-4"/>
          <w:sz w:val="32"/>
          <w:szCs w:val="32"/>
        </w:rPr>
        <w:softHyphen/>
        <w:t>нії, підви</w:t>
      </w:r>
      <w:r w:rsidRPr="000E4C23">
        <w:rPr>
          <w:spacing w:val="-4"/>
          <w:sz w:val="32"/>
          <w:szCs w:val="32"/>
        </w:rPr>
        <w:softHyphen/>
        <w:t>щен</w:t>
      </w:r>
      <w:r w:rsidRPr="000E4C23">
        <w:rPr>
          <w:spacing w:val="-4"/>
          <w:sz w:val="32"/>
          <w:szCs w:val="32"/>
        </w:rPr>
        <w:softHyphen/>
      </w:r>
      <w:r w:rsidRPr="000E4C23">
        <w:rPr>
          <w:spacing w:val="-4"/>
          <w:sz w:val="32"/>
          <w:szCs w:val="32"/>
        </w:rPr>
        <w:softHyphen/>
      </w:r>
      <w:r w:rsidRPr="000E4C23">
        <w:rPr>
          <w:spacing w:val="-4"/>
          <w:sz w:val="32"/>
          <w:szCs w:val="32"/>
        </w:rPr>
        <w:softHyphen/>
        <w:t>ня кількості Т-хел</w:t>
      </w:r>
      <w:r w:rsidRPr="000E4C23">
        <w:rPr>
          <w:spacing w:val="-4"/>
          <w:sz w:val="32"/>
          <w:szCs w:val="32"/>
        </w:rPr>
        <w:softHyphen/>
        <w:t>пе</w:t>
      </w:r>
      <w:r w:rsidRPr="000E4C23">
        <w:rPr>
          <w:spacing w:val="-4"/>
          <w:sz w:val="32"/>
          <w:szCs w:val="32"/>
        </w:rPr>
        <w:softHyphen/>
        <w:t>рів/індукторів (CD4+) та нор</w:t>
      </w:r>
      <w:r w:rsidRPr="000E4C23">
        <w:rPr>
          <w:spacing w:val="-4"/>
          <w:sz w:val="32"/>
          <w:szCs w:val="32"/>
        </w:rPr>
        <w:softHyphen/>
        <w:t>ма</w:t>
      </w:r>
      <w:r w:rsidRPr="000E4C23">
        <w:rPr>
          <w:spacing w:val="-4"/>
          <w:sz w:val="32"/>
          <w:szCs w:val="32"/>
        </w:rPr>
        <w:softHyphen/>
        <w:t>лізація іму</w:t>
      </w:r>
      <w:r w:rsidRPr="000E4C23">
        <w:rPr>
          <w:spacing w:val="-4"/>
          <w:sz w:val="32"/>
          <w:szCs w:val="32"/>
        </w:rPr>
        <w:softHyphen/>
        <w:t>но</w:t>
      </w:r>
      <w:r w:rsidRPr="000E4C23">
        <w:rPr>
          <w:spacing w:val="-4"/>
          <w:sz w:val="32"/>
          <w:szCs w:val="32"/>
        </w:rPr>
        <w:softHyphen/>
      </w:r>
      <w:r w:rsidRPr="000E4C23">
        <w:rPr>
          <w:spacing w:val="-4"/>
          <w:sz w:val="32"/>
          <w:szCs w:val="32"/>
        </w:rPr>
        <w:softHyphen/>
        <w:t>ре</w:t>
      </w:r>
      <w:r w:rsidRPr="000E4C23">
        <w:rPr>
          <w:spacing w:val="-4"/>
          <w:sz w:val="32"/>
          <w:szCs w:val="32"/>
        </w:rPr>
        <w:softHyphen/>
      </w:r>
      <w:r w:rsidRPr="000E4C23">
        <w:rPr>
          <w:spacing w:val="-4"/>
          <w:sz w:val="32"/>
          <w:szCs w:val="32"/>
        </w:rPr>
        <w:softHyphen/>
        <w:t>гу</w:t>
      </w:r>
      <w:r w:rsidRPr="000E4C23">
        <w:rPr>
          <w:spacing w:val="-4"/>
          <w:sz w:val="32"/>
          <w:szCs w:val="32"/>
        </w:rPr>
        <w:softHyphen/>
        <w:t>ля</w:t>
      </w:r>
      <w:r w:rsidRPr="000E4C23">
        <w:rPr>
          <w:spacing w:val="-4"/>
          <w:sz w:val="32"/>
          <w:szCs w:val="32"/>
        </w:rPr>
        <w:softHyphen/>
        <w:t>тор</w:t>
      </w:r>
      <w:r w:rsidRPr="000E4C23">
        <w:rPr>
          <w:spacing w:val="-4"/>
          <w:sz w:val="32"/>
          <w:szCs w:val="32"/>
        </w:rPr>
        <w:softHyphen/>
        <w:t>но</w:t>
      </w:r>
      <w:r w:rsidRPr="000E4C23">
        <w:rPr>
          <w:spacing w:val="-4"/>
          <w:sz w:val="32"/>
          <w:szCs w:val="32"/>
        </w:rPr>
        <w:softHyphen/>
        <w:t>го ін</w:t>
      </w:r>
      <w:r w:rsidRPr="000E4C23">
        <w:rPr>
          <w:spacing w:val="-4"/>
          <w:sz w:val="32"/>
          <w:szCs w:val="32"/>
        </w:rPr>
        <w:softHyphen/>
        <w:t>дексу CD4/CD8, збіль</w:t>
      </w:r>
      <w:r w:rsidRPr="000E4C23">
        <w:rPr>
          <w:spacing w:val="-4"/>
          <w:sz w:val="32"/>
          <w:szCs w:val="32"/>
        </w:rPr>
        <w:softHyphen/>
        <w:t>шен</w:t>
      </w:r>
      <w:r w:rsidRPr="000E4C23">
        <w:rPr>
          <w:spacing w:val="-4"/>
          <w:sz w:val="32"/>
          <w:szCs w:val="32"/>
        </w:rPr>
        <w:softHyphen/>
        <w:t>ня показників РБТЛ.</w:t>
      </w:r>
      <w:r w:rsidRPr="000E4C23">
        <w:rPr>
          <w:spacing w:val="-4"/>
        </w:rPr>
        <w:t xml:space="preserve"> </w:t>
      </w:r>
      <w:r w:rsidRPr="000E4C23">
        <w:rPr>
          <w:spacing w:val="-4"/>
          <w:sz w:val="32"/>
          <w:szCs w:val="32"/>
        </w:rPr>
        <w:t>Разом з регуляторним впли</w:t>
      </w:r>
      <w:r w:rsidRPr="000E4C23">
        <w:rPr>
          <w:spacing w:val="-4"/>
          <w:sz w:val="32"/>
          <w:szCs w:val="32"/>
        </w:rPr>
        <w:softHyphen/>
      </w:r>
      <w:r w:rsidRPr="000E4C23">
        <w:rPr>
          <w:spacing w:val="-4"/>
          <w:sz w:val="32"/>
          <w:szCs w:val="32"/>
        </w:rPr>
        <w:softHyphen/>
        <w:t>вом імунофану на кон</w:t>
      </w:r>
      <w:r w:rsidRPr="000E4C23">
        <w:rPr>
          <w:spacing w:val="-4"/>
          <w:sz w:val="32"/>
          <w:szCs w:val="32"/>
        </w:rPr>
        <w:softHyphen/>
        <w:t>центрацію про</w:t>
      </w:r>
      <w:r w:rsidRPr="000E4C23">
        <w:rPr>
          <w:spacing w:val="-4"/>
          <w:sz w:val="32"/>
          <w:szCs w:val="32"/>
        </w:rPr>
        <w:softHyphen/>
      </w:r>
      <w:r w:rsidRPr="000E4C23">
        <w:rPr>
          <w:spacing w:val="-4"/>
          <w:sz w:val="32"/>
          <w:szCs w:val="32"/>
        </w:rPr>
        <w:lastRenderedPageBreak/>
        <w:t xml:space="preserve">запальних ЦК (ФНПα, </w:t>
      </w:r>
      <w:r w:rsidRPr="000E4C23">
        <w:rPr>
          <w:iCs/>
          <w:spacing w:val="-4"/>
          <w:sz w:val="32"/>
          <w:szCs w:val="32"/>
        </w:rPr>
        <w:t>IL-</w:t>
      </w:r>
      <w:r w:rsidRPr="000E4C23">
        <w:rPr>
          <w:spacing w:val="-4"/>
          <w:sz w:val="32"/>
          <w:szCs w:val="32"/>
        </w:rPr>
        <w:t>1β</w:t>
      </w:r>
      <w:r w:rsidRPr="000E4C23">
        <w:rPr>
          <w:spacing w:val="-4"/>
          <w:sz w:val="32"/>
          <w:szCs w:val="32"/>
          <w:lang w:eastAsia="uk-UA"/>
        </w:rPr>
        <w:t>, I</w:t>
      </w:r>
      <w:r w:rsidRPr="000E4C23">
        <w:rPr>
          <w:iCs/>
          <w:spacing w:val="-4"/>
          <w:sz w:val="32"/>
          <w:szCs w:val="32"/>
        </w:rPr>
        <w:t>L-</w:t>
      </w:r>
      <w:r w:rsidRPr="000E4C23">
        <w:rPr>
          <w:spacing w:val="-4"/>
          <w:sz w:val="32"/>
          <w:szCs w:val="32"/>
          <w:lang w:eastAsia="uk-UA"/>
        </w:rPr>
        <w:t>2)</w:t>
      </w:r>
      <w:r w:rsidRPr="000E4C23">
        <w:rPr>
          <w:spacing w:val="-4"/>
          <w:sz w:val="32"/>
          <w:szCs w:val="32"/>
        </w:rPr>
        <w:t xml:space="preserve"> у крові має місце його вира</w:t>
      </w:r>
      <w:r w:rsidRPr="000E4C23">
        <w:rPr>
          <w:spacing w:val="-4"/>
          <w:sz w:val="32"/>
          <w:szCs w:val="32"/>
        </w:rPr>
        <w:softHyphen/>
        <w:t>же</w:t>
      </w:r>
      <w:r w:rsidRPr="000E4C23">
        <w:rPr>
          <w:spacing w:val="-4"/>
          <w:sz w:val="32"/>
          <w:szCs w:val="32"/>
        </w:rPr>
        <w:softHyphen/>
        <w:t>на дія на вміст протизапального (</w:t>
      </w:r>
      <w:r w:rsidRPr="000E4C23">
        <w:rPr>
          <w:spacing w:val="-4"/>
          <w:sz w:val="32"/>
          <w:szCs w:val="32"/>
          <w:lang w:eastAsia="uk-UA"/>
        </w:rPr>
        <w:t>I</w:t>
      </w:r>
      <w:r w:rsidRPr="000E4C23">
        <w:rPr>
          <w:iCs/>
          <w:spacing w:val="-4"/>
          <w:sz w:val="32"/>
          <w:szCs w:val="32"/>
        </w:rPr>
        <w:t>L-</w:t>
      </w:r>
      <w:r w:rsidRPr="000E4C23">
        <w:rPr>
          <w:spacing w:val="-4"/>
          <w:sz w:val="32"/>
          <w:szCs w:val="32"/>
          <w:lang w:eastAsia="uk-UA"/>
        </w:rPr>
        <w:t>4</w:t>
      </w:r>
      <w:r w:rsidRPr="000E4C23">
        <w:rPr>
          <w:spacing w:val="-4"/>
          <w:sz w:val="32"/>
          <w:szCs w:val="32"/>
        </w:rPr>
        <w:t xml:space="preserve">) ЦК. </w:t>
      </w:r>
      <w:r w:rsidRPr="00C81979">
        <w:rPr>
          <w:spacing w:val="-6"/>
          <w:sz w:val="32"/>
          <w:szCs w:val="32"/>
        </w:rPr>
        <w:t>Введення іму</w:t>
      </w:r>
      <w:r>
        <w:rPr>
          <w:spacing w:val="-6"/>
          <w:sz w:val="32"/>
          <w:szCs w:val="32"/>
        </w:rPr>
        <w:softHyphen/>
      </w:r>
      <w:r w:rsidRPr="00C81979">
        <w:rPr>
          <w:spacing w:val="-6"/>
          <w:sz w:val="32"/>
          <w:szCs w:val="32"/>
        </w:rPr>
        <w:t>но</w:t>
      </w:r>
      <w:r>
        <w:rPr>
          <w:spacing w:val="-6"/>
          <w:sz w:val="32"/>
          <w:szCs w:val="32"/>
        </w:rPr>
        <w:softHyphen/>
      </w:r>
      <w:r w:rsidRPr="00C81979">
        <w:rPr>
          <w:spacing w:val="-6"/>
          <w:sz w:val="32"/>
          <w:szCs w:val="32"/>
        </w:rPr>
        <w:t>фану дозволило зме</w:t>
      </w:r>
      <w:r>
        <w:rPr>
          <w:spacing w:val="-6"/>
          <w:sz w:val="32"/>
          <w:szCs w:val="32"/>
        </w:rPr>
        <w:softHyphen/>
      </w:r>
      <w:r w:rsidRPr="00C81979">
        <w:rPr>
          <w:spacing w:val="-6"/>
          <w:sz w:val="32"/>
          <w:szCs w:val="32"/>
        </w:rPr>
        <w:t>н</w:t>
      </w:r>
      <w:r>
        <w:rPr>
          <w:spacing w:val="-6"/>
          <w:sz w:val="32"/>
          <w:szCs w:val="32"/>
        </w:rPr>
        <w:softHyphen/>
      </w:r>
      <w:r w:rsidRPr="00C81979">
        <w:rPr>
          <w:spacing w:val="-6"/>
          <w:sz w:val="32"/>
          <w:szCs w:val="32"/>
        </w:rPr>
        <w:t xml:space="preserve">шити </w:t>
      </w:r>
      <w:r>
        <w:rPr>
          <w:spacing w:val="-6"/>
          <w:sz w:val="32"/>
          <w:szCs w:val="32"/>
        </w:rPr>
        <w:t>концентрацію ФНП</w:t>
      </w:r>
      <w:r w:rsidRPr="00C81979">
        <w:rPr>
          <w:spacing w:val="-6"/>
          <w:sz w:val="32"/>
          <w:szCs w:val="32"/>
        </w:rPr>
        <w:t>α в 2,5 раз рази по від</w:t>
      </w:r>
      <w:r>
        <w:rPr>
          <w:spacing w:val="-6"/>
          <w:sz w:val="32"/>
          <w:szCs w:val="32"/>
        </w:rPr>
        <w:softHyphen/>
      </w:r>
      <w:r w:rsidRPr="00C81979">
        <w:rPr>
          <w:spacing w:val="-6"/>
          <w:sz w:val="32"/>
          <w:szCs w:val="32"/>
        </w:rPr>
        <w:t>но</w:t>
      </w:r>
      <w:r>
        <w:rPr>
          <w:spacing w:val="-6"/>
          <w:sz w:val="32"/>
          <w:szCs w:val="32"/>
        </w:rPr>
        <w:softHyphen/>
      </w:r>
      <w:r w:rsidRPr="00C81979">
        <w:rPr>
          <w:spacing w:val="-6"/>
          <w:sz w:val="32"/>
          <w:szCs w:val="32"/>
        </w:rPr>
        <w:t xml:space="preserve">шенню до початкового рівня. </w:t>
      </w:r>
      <w:r w:rsidRPr="000E4C23">
        <w:rPr>
          <w:spacing w:val="-8"/>
          <w:sz w:val="32"/>
          <w:szCs w:val="32"/>
        </w:rPr>
        <w:t>У пацієнтів групи зіставлення рівень ФНПα в цей період обсте</w:t>
      </w:r>
      <w:r w:rsidRPr="000E4C23">
        <w:rPr>
          <w:spacing w:val="-8"/>
          <w:sz w:val="32"/>
          <w:szCs w:val="32"/>
        </w:rPr>
        <w:softHyphen/>
        <w:t>ження скла</w:t>
      </w:r>
      <w:r w:rsidRPr="000E4C23">
        <w:rPr>
          <w:spacing w:val="-8"/>
          <w:sz w:val="32"/>
          <w:szCs w:val="32"/>
        </w:rPr>
        <w:softHyphen/>
        <w:t>дав 49,1±3,4 пг/мл, тобто кратність змен</w:t>
      </w:r>
      <w:r w:rsidRPr="000E4C23">
        <w:rPr>
          <w:spacing w:val="-8"/>
          <w:sz w:val="32"/>
          <w:szCs w:val="32"/>
        </w:rPr>
        <w:softHyphen/>
        <w:t>шен</w:t>
      </w:r>
      <w:r w:rsidRPr="000E4C23">
        <w:rPr>
          <w:spacing w:val="-8"/>
          <w:sz w:val="32"/>
          <w:szCs w:val="32"/>
        </w:rPr>
        <w:softHyphen/>
        <w:t>ня концентрації цьо</w:t>
      </w:r>
      <w:r>
        <w:rPr>
          <w:spacing w:val="-8"/>
          <w:sz w:val="32"/>
          <w:szCs w:val="32"/>
        </w:rPr>
        <w:softHyphen/>
      </w:r>
      <w:r w:rsidRPr="000E4C23">
        <w:rPr>
          <w:spacing w:val="-8"/>
          <w:sz w:val="32"/>
          <w:szCs w:val="32"/>
        </w:rPr>
        <w:t>го ЦК у крові була 1,2 рази. На фоні зниження концентрації ФНПα у кро</w:t>
      </w:r>
      <w:r w:rsidRPr="000E4C23">
        <w:rPr>
          <w:spacing w:val="-8"/>
          <w:sz w:val="32"/>
          <w:szCs w:val="32"/>
        </w:rPr>
        <w:softHyphen/>
        <w:t>ві об</w:t>
      </w:r>
      <w:r>
        <w:rPr>
          <w:spacing w:val="-8"/>
          <w:sz w:val="32"/>
          <w:szCs w:val="32"/>
        </w:rPr>
        <w:softHyphen/>
      </w:r>
      <w:r w:rsidRPr="000E4C23">
        <w:rPr>
          <w:spacing w:val="-8"/>
          <w:sz w:val="32"/>
          <w:szCs w:val="32"/>
        </w:rPr>
        <w:t>с</w:t>
      </w:r>
      <w:r>
        <w:rPr>
          <w:spacing w:val="-8"/>
          <w:sz w:val="32"/>
          <w:szCs w:val="32"/>
        </w:rPr>
        <w:softHyphen/>
      </w:r>
      <w:r w:rsidRPr="000E4C23">
        <w:rPr>
          <w:spacing w:val="-8"/>
          <w:sz w:val="32"/>
          <w:szCs w:val="32"/>
        </w:rPr>
        <w:t>те</w:t>
      </w:r>
      <w:r>
        <w:rPr>
          <w:spacing w:val="-8"/>
          <w:sz w:val="32"/>
          <w:szCs w:val="32"/>
        </w:rPr>
        <w:softHyphen/>
      </w:r>
      <w:r w:rsidRPr="000E4C23">
        <w:rPr>
          <w:spacing w:val="-8"/>
          <w:sz w:val="32"/>
          <w:szCs w:val="32"/>
        </w:rPr>
        <w:t>же</w:t>
      </w:r>
      <w:r>
        <w:rPr>
          <w:spacing w:val="-8"/>
          <w:sz w:val="32"/>
          <w:szCs w:val="32"/>
        </w:rPr>
        <w:softHyphen/>
      </w:r>
      <w:r w:rsidRPr="000E4C23">
        <w:rPr>
          <w:spacing w:val="-8"/>
          <w:sz w:val="32"/>
          <w:szCs w:val="32"/>
        </w:rPr>
        <w:t>них хворих від</w:t>
      </w:r>
      <w:r w:rsidRPr="000E4C23">
        <w:rPr>
          <w:spacing w:val="-8"/>
          <w:sz w:val="32"/>
          <w:szCs w:val="32"/>
        </w:rPr>
        <w:softHyphen/>
        <w:t>бувалося зменшення рівня ІL-1β в 1,6-2,3 ра</w:t>
      </w:r>
      <w:r w:rsidRPr="000E4C23">
        <w:rPr>
          <w:spacing w:val="-8"/>
          <w:sz w:val="32"/>
          <w:szCs w:val="32"/>
        </w:rPr>
        <w:softHyphen/>
        <w:t>зи. У 63 хворих (86,3%) основної групи після за</w:t>
      </w:r>
      <w:r w:rsidRPr="000E4C23">
        <w:rPr>
          <w:spacing w:val="-8"/>
          <w:sz w:val="32"/>
          <w:szCs w:val="32"/>
        </w:rPr>
        <w:softHyphen/>
        <w:t>вер</w:t>
      </w:r>
      <w:r w:rsidRPr="000E4C23">
        <w:rPr>
          <w:spacing w:val="-8"/>
          <w:sz w:val="32"/>
          <w:szCs w:val="32"/>
        </w:rPr>
        <w:softHyphen/>
        <w:t>шення курсу ліку</w:t>
      </w:r>
      <w:r w:rsidRPr="000E4C23">
        <w:rPr>
          <w:spacing w:val="-8"/>
          <w:sz w:val="32"/>
          <w:szCs w:val="32"/>
        </w:rPr>
        <w:softHyphen/>
        <w:t xml:space="preserve">вання </w:t>
      </w:r>
      <w:r w:rsidRPr="000E4C23">
        <w:rPr>
          <w:sz w:val="32"/>
          <w:szCs w:val="32"/>
        </w:rPr>
        <w:t>вміст IL-2 знизився</w:t>
      </w:r>
      <w:r w:rsidRPr="000E4C23">
        <w:rPr>
          <w:spacing w:val="-8"/>
          <w:sz w:val="32"/>
          <w:szCs w:val="32"/>
        </w:rPr>
        <w:t xml:space="preserve"> до вер</w:t>
      </w:r>
      <w:r w:rsidRPr="000E4C23">
        <w:rPr>
          <w:spacing w:val="-8"/>
          <w:sz w:val="32"/>
          <w:szCs w:val="32"/>
        </w:rPr>
        <w:softHyphen/>
        <w:t>х</w:t>
      </w:r>
      <w:r w:rsidRPr="000E4C23">
        <w:rPr>
          <w:spacing w:val="-8"/>
          <w:sz w:val="32"/>
          <w:szCs w:val="32"/>
        </w:rPr>
        <w:softHyphen/>
        <w:t>ньої межі норми, хоча у 13,7% пацієнтів цей по</w:t>
      </w:r>
      <w:r>
        <w:rPr>
          <w:spacing w:val="-8"/>
          <w:sz w:val="32"/>
          <w:szCs w:val="32"/>
        </w:rPr>
        <w:softHyphen/>
      </w:r>
      <w:r w:rsidRPr="000E4C23">
        <w:rPr>
          <w:spacing w:val="-8"/>
          <w:sz w:val="32"/>
          <w:szCs w:val="32"/>
        </w:rPr>
        <w:t>ка</w:t>
      </w:r>
      <w:r>
        <w:rPr>
          <w:spacing w:val="-8"/>
          <w:sz w:val="32"/>
          <w:szCs w:val="32"/>
        </w:rPr>
        <w:softHyphen/>
      </w:r>
      <w:r w:rsidRPr="000E4C23">
        <w:rPr>
          <w:spacing w:val="-8"/>
          <w:sz w:val="32"/>
          <w:szCs w:val="32"/>
        </w:rPr>
        <w:t>з</w:t>
      </w:r>
      <w:r>
        <w:rPr>
          <w:spacing w:val="-8"/>
          <w:sz w:val="32"/>
          <w:szCs w:val="32"/>
        </w:rPr>
        <w:softHyphen/>
      </w:r>
      <w:r w:rsidRPr="000E4C23">
        <w:rPr>
          <w:spacing w:val="-8"/>
          <w:sz w:val="32"/>
          <w:szCs w:val="32"/>
        </w:rPr>
        <w:t>ник залишався достовірно підвищеним. Кон</w:t>
      </w:r>
      <w:r w:rsidRPr="000E4C23">
        <w:rPr>
          <w:spacing w:val="-8"/>
          <w:sz w:val="32"/>
          <w:szCs w:val="32"/>
        </w:rPr>
        <w:softHyphen/>
        <w:t xml:space="preserve">центрація </w:t>
      </w:r>
      <w:r w:rsidRPr="000E4C23">
        <w:rPr>
          <w:iCs/>
          <w:spacing w:val="-8"/>
          <w:sz w:val="32"/>
          <w:szCs w:val="32"/>
        </w:rPr>
        <w:t xml:space="preserve">IL-4 </w:t>
      </w:r>
      <w:r w:rsidRPr="000E4C23">
        <w:rPr>
          <w:spacing w:val="-8"/>
          <w:sz w:val="32"/>
          <w:szCs w:val="32"/>
        </w:rPr>
        <w:t>в ос</w:t>
      </w:r>
      <w:r w:rsidRPr="000E4C23">
        <w:rPr>
          <w:spacing w:val="-8"/>
          <w:sz w:val="32"/>
          <w:szCs w:val="32"/>
        </w:rPr>
        <w:softHyphen/>
        <w:t>нов</w:t>
      </w:r>
      <w:r w:rsidRPr="000E4C23">
        <w:rPr>
          <w:spacing w:val="-8"/>
          <w:sz w:val="32"/>
          <w:szCs w:val="32"/>
        </w:rPr>
        <w:softHyphen/>
        <w:t>ній гру</w:t>
      </w:r>
      <w:r>
        <w:rPr>
          <w:spacing w:val="-8"/>
          <w:sz w:val="32"/>
          <w:szCs w:val="32"/>
        </w:rPr>
        <w:softHyphen/>
      </w:r>
      <w:r w:rsidRPr="000E4C23">
        <w:rPr>
          <w:spacing w:val="-8"/>
          <w:sz w:val="32"/>
          <w:szCs w:val="32"/>
        </w:rPr>
        <w:t>пі знизилася за цей період в середньому в 1,4 рази і до</w:t>
      </w:r>
      <w:r w:rsidRPr="000E4C23">
        <w:rPr>
          <w:spacing w:val="-8"/>
          <w:sz w:val="32"/>
          <w:szCs w:val="32"/>
        </w:rPr>
        <w:softHyphen/>
        <w:t>сягла ме</w:t>
      </w:r>
      <w:r w:rsidRPr="000E4C23">
        <w:rPr>
          <w:spacing w:val="-8"/>
          <w:sz w:val="32"/>
          <w:szCs w:val="32"/>
        </w:rPr>
        <w:softHyphen/>
        <w:t>жі нор</w:t>
      </w:r>
      <w:r>
        <w:rPr>
          <w:spacing w:val="-8"/>
          <w:sz w:val="32"/>
          <w:szCs w:val="32"/>
        </w:rPr>
        <w:softHyphen/>
      </w:r>
      <w:r w:rsidRPr="000E4C23">
        <w:rPr>
          <w:spacing w:val="-8"/>
          <w:sz w:val="32"/>
          <w:szCs w:val="32"/>
        </w:rPr>
        <w:t xml:space="preserve">ми. </w:t>
      </w:r>
    </w:p>
    <w:p w:rsidR="00D30814" w:rsidRPr="006842AB" w:rsidRDefault="00D30814" w:rsidP="00D30814">
      <w:pPr>
        <w:pStyle w:val="affffffff6"/>
        <w:ind w:left="0" w:firstLine="539"/>
        <w:rPr>
          <w:i/>
          <w:sz w:val="32"/>
          <w:szCs w:val="32"/>
        </w:rPr>
      </w:pPr>
      <w:r w:rsidRPr="006842AB">
        <w:rPr>
          <w:i/>
          <w:sz w:val="32"/>
          <w:szCs w:val="32"/>
        </w:rPr>
        <w:t>При повторному дослідженні через 6 місяців після завер</w:t>
      </w:r>
      <w:r w:rsidRPr="006842AB">
        <w:rPr>
          <w:i/>
          <w:sz w:val="32"/>
          <w:szCs w:val="32"/>
        </w:rPr>
        <w:softHyphen/>
        <w:t>шен</w:t>
      </w:r>
      <w:r w:rsidRPr="006842AB">
        <w:rPr>
          <w:i/>
          <w:sz w:val="32"/>
          <w:szCs w:val="32"/>
        </w:rPr>
        <w:softHyphen/>
        <w:t>ня лі</w:t>
      </w:r>
      <w:r>
        <w:rPr>
          <w:i/>
          <w:sz w:val="32"/>
          <w:szCs w:val="32"/>
        </w:rPr>
        <w:softHyphen/>
      </w:r>
      <w:r w:rsidRPr="006842AB">
        <w:rPr>
          <w:i/>
          <w:sz w:val="32"/>
          <w:szCs w:val="32"/>
        </w:rPr>
        <w:t>ку</w:t>
      </w:r>
      <w:r>
        <w:rPr>
          <w:i/>
          <w:sz w:val="32"/>
          <w:szCs w:val="32"/>
        </w:rPr>
        <w:softHyphen/>
      </w:r>
      <w:r w:rsidRPr="006842AB">
        <w:rPr>
          <w:i/>
          <w:sz w:val="32"/>
          <w:szCs w:val="32"/>
        </w:rPr>
        <w:t>вання у більшості (64</w:t>
      </w:r>
      <w:r>
        <w:rPr>
          <w:i/>
          <w:sz w:val="32"/>
          <w:szCs w:val="32"/>
        </w:rPr>
        <w:t xml:space="preserve"> </w:t>
      </w:r>
      <w:r w:rsidRPr="006842AB">
        <w:rPr>
          <w:i/>
          <w:sz w:val="32"/>
          <w:szCs w:val="32"/>
        </w:rPr>
        <w:t>-</w:t>
      </w:r>
      <w:r>
        <w:rPr>
          <w:i/>
          <w:sz w:val="32"/>
          <w:szCs w:val="32"/>
        </w:rPr>
        <w:t xml:space="preserve"> </w:t>
      </w:r>
      <w:r w:rsidRPr="006842AB">
        <w:rPr>
          <w:i/>
          <w:sz w:val="32"/>
          <w:szCs w:val="32"/>
        </w:rPr>
        <w:t>83,1%) пацієнтів основної групи на момент об</w:t>
      </w:r>
      <w:r>
        <w:rPr>
          <w:i/>
          <w:sz w:val="32"/>
          <w:szCs w:val="32"/>
        </w:rPr>
        <w:softHyphen/>
        <w:t>с</w:t>
      </w:r>
      <w:r w:rsidRPr="006842AB">
        <w:rPr>
          <w:i/>
          <w:sz w:val="32"/>
          <w:szCs w:val="32"/>
        </w:rPr>
        <w:t>те</w:t>
      </w:r>
      <w:r>
        <w:rPr>
          <w:i/>
          <w:sz w:val="32"/>
          <w:szCs w:val="32"/>
        </w:rPr>
        <w:softHyphen/>
      </w:r>
      <w:r w:rsidRPr="006842AB">
        <w:rPr>
          <w:i/>
          <w:sz w:val="32"/>
          <w:szCs w:val="32"/>
        </w:rPr>
        <w:t>ження скарг на стан здоров’я з боку сис</w:t>
      </w:r>
      <w:r w:rsidRPr="006842AB">
        <w:rPr>
          <w:i/>
          <w:sz w:val="32"/>
          <w:szCs w:val="32"/>
        </w:rPr>
        <w:softHyphen/>
        <w:t>теми травлення не було, у ре</w:t>
      </w:r>
      <w:r>
        <w:rPr>
          <w:i/>
          <w:sz w:val="32"/>
          <w:szCs w:val="32"/>
        </w:rPr>
        <w:softHyphen/>
      </w:r>
      <w:r w:rsidRPr="006842AB">
        <w:rPr>
          <w:i/>
          <w:sz w:val="32"/>
          <w:szCs w:val="32"/>
        </w:rPr>
        <w:t>ш</w:t>
      </w:r>
      <w:r>
        <w:rPr>
          <w:i/>
          <w:sz w:val="32"/>
          <w:szCs w:val="32"/>
        </w:rPr>
        <w:softHyphen/>
      </w:r>
      <w:r w:rsidRPr="006842AB">
        <w:rPr>
          <w:i/>
          <w:sz w:val="32"/>
          <w:szCs w:val="32"/>
        </w:rPr>
        <w:t>ти (9</w:t>
      </w:r>
      <w:r>
        <w:rPr>
          <w:i/>
          <w:sz w:val="32"/>
          <w:szCs w:val="32"/>
        </w:rPr>
        <w:t xml:space="preserve"> </w:t>
      </w:r>
      <w:r w:rsidRPr="006842AB">
        <w:rPr>
          <w:i/>
          <w:sz w:val="32"/>
          <w:szCs w:val="32"/>
        </w:rPr>
        <w:t>-</w:t>
      </w:r>
      <w:r>
        <w:rPr>
          <w:i/>
          <w:sz w:val="32"/>
          <w:szCs w:val="32"/>
        </w:rPr>
        <w:t xml:space="preserve"> </w:t>
      </w:r>
      <w:r w:rsidRPr="006842AB">
        <w:rPr>
          <w:i/>
          <w:sz w:val="32"/>
          <w:szCs w:val="32"/>
        </w:rPr>
        <w:t>11,6%) хворих основної групи спостерігалося періодичне від</w:t>
      </w:r>
      <w:r>
        <w:rPr>
          <w:i/>
          <w:sz w:val="32"/>
          <w:szCs w:val="32"/>
        </w:rPr>
        <w:softHyphen/>
      </w:r>
      <w:r w:rsidRPr="006842AB">
        <w:rPr>
          <w:i/>
          <w:sz w:val="32"/>
          <w:szCs w:val="32"/>
        </w:rPr>
        <w:t>чуття диском</w:t>
      </w:r>
      <w:r w:rsidRPr="006842AB">
        <w:rPr>
          <w:i/>
          <w:sz w:val="32"/>
          <w:szCs w:val="32"/>
        </w:rPr>
        <w:softHyphen/>
        <w:t>форту в животі, особливо під час порушенн</w:t>
      </w:r>
      <w:r>
        <w:rPr>
          <w:i/>
          <w:sz w:val="32"/>
          <w:szCs w:val="32"/>
        </w:rPr>
        <w:t>ь</w:t>
      </w:r>
      <w:r w:rsidRPr="006842AB">
        <w:rPr>
          <w:i/>
          <w:sz w:val="32"/>
          <w:szCs w:val="32"/>
        </w:rPr>
        <w:t xml:space="preserve"> в дієті. Ен</w:t>
      </w:r>
      <w:r w:rsidRPr="006842AB">
        <w:rPr>
          <w:i/>
          <w:sz w:val="32"/>
          <w:szCs w:val="32"/>
        </w:rPr>
        <w:softHyphen/>
        <w:t>до</w:t>
      </w:r>
      <w:r w:rsidRPr="006842AB">
        <w:rPr>
          <w:i/>
          <w:sz w:val="32"/>
          <w:szCs w:val="32"/>
        </w:rPr>
        <w:softHyphen/>
        <w:t>ско</w:t>
      </w:r>
      <w:r w:rsidRPr="006842AB">
        <w:rPr>
          <w:i/>
          <w:sz w:val="32"/>
          <w:szCs w:val="32"/>
        </w:rPr>
        <w:softHyphen/>
        <w:t>піч</w:t>
      </w:r>
      <w:r w:rsidRPr="006842AB">
        <w:rPr>
          <w:i/>
          <w:sz w:val="32"/>
          <w:szCs w:val="32"/>
        </w:rPr>
        <w:softHyphen/>
        <w:t xml:space="preserve">на картина </w:t>
      </w:r>
      <w:r>
        <w:rPr>
          <w:i/>
          <w:sz w:val="32"/>
          <w:szCs w:val="32"/>
        </w:rPr>
        <w:t xml:space="preserve">в таких хворих </w:t>
      </w:r>
      <w:r w:rsidRPr="006842AB">
        <w:rPr>
          <w:i/>
          <w:sz w:val="32"/>
          <w:szCs w:val="32"/>
        </w:rPr>
        <w:t>від</w:t>
      </w:r>
      <w:r w:rsidRPr="006842AB">
        <w:rPr>
          <w:i/>
          <w:sz w:val="32"/>
          <w:szCs w:val="32"/>
        </w:rPr>
        <w:softHyphen/>
        <w:t>по</w:t>
      </w:r>
      <w:r w:rsidRPr="006842AB">
        <w:rPr>
          <w:i/>
          <w:sz w:val="32"/>
          <w:szCs w:val="32"/>
        </w:rPr>
        <w:softHyphen/>
        <w:t>ві</w:t>
      </w:r>
      <w:r w:rsidRPr="006842AB">
        <w:rPr>
          <w:i/>
          <w:sz w:val="32"/>
          <w:szCs w:val="32"/>
        </w:rPr>
        <w:softHyphen/>
        <w:t>дала хронічному гастро</w:t>
      </w:r>
      <w:r w:rsidRPr="006842AB">
        <w:rPr>
          <w:i/>
          <w:sz w:val="32"/>
          <w:szCs w:val="32"/>
        </w:rPr>
        <w:softHyphen/>
        <w:t>дуо</w:t>
      </w:r>
      <w:r>
        <w:rPr>
          <w:i/>
          <w:sz w:val="32"/>
          <w:szCs w:val="32"/>
        </w:rPr>
        <w:softHyphen/>
      </w:r>
      <w:r w:rsidRPr="006842AB">
        <w:rPr>
          <w:i/>
          <w:sz w:val="32"/>
          <w:szCs w:val="32"/>
        </w:rPr>
        <w:t>де</w:t>
      </w:r>
      <w:r>
        <w:rPr>
          <w:i/>
          <w:sz w:val="32"/>
          <w:szCs w:val="32"/>
        </w:rPr>
        <w:softHyphen/>
      </w:r>
      <w:r w:rsidRPr="006842AB">
        <w:rPr>
          <w:i/>
          <w:sz w:val="32"/>
          <w:szCs w:val="32"/>
        </w:rPr>
        <w:t>ніту в стадії ре</w:t>
      </w:r>
      <w:r>
        <w:rPr>
          <w:i/>
          <w:sz w:val="32"/>
          <w:szCs w:val="32"/>
        </w:rPr>
        <w:softHyphen/>
      </w:r>
      <w:r w:rsidRPr="006842AB">
        <w:rPr>
          <w:i/>
          <w:sz w:val="32"/>
          <w:szCs w:val="32"/>
        </w:rPr>
        <w:t>місії на тлі рубцевої де</w:t>
      </w:r>
      <w:r w:rsidRPr="006842AB">
        <w:rPr>
          <w:i/>
          <w:sz w:val="32"/>
          <w:szCs w:val="32"/>
        </w:rPr>
        <w:softHyphen/>
        <w:t>фо</w:t>
      </w:r>
      <w:r w:rsidRPr="006842AB">
        <w:rPr>
          <w:i/>
          <w:sz w:val="32"/>
          <w:szCs w:val="32"/>
        </w:rPr>
        <w:softHyphen/>
        <w:t>р</w:t>
      </w:r>
      <w:r w:rsidRPr="006842AB">
        <w:rPr>
          <w:i/>
          <w:sz w:val="32"/>
          <w:szCs w:val="32"/>
        </w:rPr>
        <w:softHyphen/>
      </w:r>
      <w:r w:rsidRPr="006842AB">
        <w:rPr>
          <w:i/>
          <w:sz w:val="32"/>
          <w:szCs w:val="32"/>
        </w:rPr>
        <w:softHyphen/>
        <w:t>мації цибулини ДПК. В групі зіставлення у 42 хворих (57,5%) було практично постійне відчуття диском</w:t>
      </w:r>
      <w:r w:rsidRPr="006842AB">
        <w:rPr>
          <w:i/>
          <w:sz w:val="32"/>
          <w:szCs w:val="32"/>
        </w:rPr>
        <w:softHyphen/>
        <w:t>форту в жи</w:t>
      </w:r>
      <w:r>
        <w:rPr>
          <w:i/>
          <w:sz w:val="32"/>
          <w:szCs w:val="32"/>
        </w:rPr>
        <w:softHyphen/>
      </w:r>
      <w:r w:rsidRPr="006842AB">
        <w:rPr>
          <w:i/>
          <w:sz w:val="32"/>
          <w:szCs w:val="32"/>
        </w:rPr>
        <w:t>воті, особливо під час порушення в дієті, у 8 пацієнтів (10,9%) відбу</w:t>
      </w:r>
      <w:r>
        <w:rPr>
          <w:i/>
          <w:sz w:val="32"/>
          <w:szCs w:val="32"/>
        </w:rPr>
        <w:softHyphen/>
      </w:r>
      <w:r w:rsidRPr="006842AB">
        <w:rPr>
          <w:i/>
          <w:sz w:val="32"/>
          <w:szCs w:val="32"/>
        </w:rPr>
        <w:t>ва</w:t>
      </w:r>
      <w:r>
        <w:rPr>
          <w:i/>
          <w:sz w:val="32"/>
          <w:szCs w:val="32"/>
        </w:rPr>
        <w:softHyphen/>
      </w:r>
      <w:r w:rsidRPr="006842AB">
        <w:rPr>
          <w:i/>
          <w:sz w:val="32"/>
          <w:szCs w:val="32"/>
        </w:rPr>
        <w:t>лося загострення ПВДПК, сполученої з СПК, у решти (23-31,5%) скарг на стан здоров’я з боку сис</w:t>
      </w:r>
      <w:r w:rsidRPr="006842AB">
        <w:rPr>
          <w:i/>
          <w:sz w:val="32"/>
          <w:szCs w:val="32"/>
        </w:rPr>
        <w:softHyphen/>
        <w:t>теми травлення не було. Ен</w:t>
      </w:r>
      <w:r w:rsidRPr="006842AB">
        <w:rPr>
          <w:i/>
          <w:sz w:val="32"/>
          <w:szCs w:val="32"/>
        </w:rPr>
        <w:softHyphen/>
        <w:t>до</w:t>
      </w:r>
      <w:r w:rsidRPr="006842AB">
        <w:rPr>
          <w:i/>
          <w:sz w:val="32"/>
          <w:szCs w:val="32"/>
        </w:rPr>
        <w:softHyphen/>
        <w:t>ско</w:t>
      </w:r>
      <w:r w:rsidRPr="006842AB">
        <w:rPr>
          <w:i/>
          <w:sz w:val="32"/>
          <w:szCs w:val="32"/>
        </w:rPr>
        <w:softHyphen/>
        <w:t>піч</w:t>
      </w:r>
      <w:r w:rsidRPr="006842AB">
        <w:rPr>
          <w:i/>
          <w:sz w:val="32"/>
          <w:szCs w:val="32"/>
        </w:rPr>
        <w:softHyphen/>
        <w:t>на картина від</w:t>
      </w:r>
      <w:r w:rsidRPr="006842AB">
        <w:rPr>
          <w:i/>
          <w:sz w:val="32"/>
          <w:szCs w:val="32"/>
        </w:rPr>
        <w:softHyphen/>
        <w:t>по</w:t>
      </w:r>
      <w:r w:rsidRPr="006842AB">
        <w:rPr>
          <w:i/>
          <w:sz w:val="32"/>
          <w:szCs w:val="32"/>
        </w:rPr>
        <w:softHyphen/>
        <w:t>ві</w:t>
      </w:r>
      <w:r w:rsidRPr="006842AB">
        <w:rPr>
          <w:i/>
          <w:sz w:val="32"/>
          <w:szCs w:val="32"/>
        </w:rPr>
        <w:softHyphen/>
        <w:t>дала хронічному гастро</w:t>
      </w:r>
      <w:r w:rsidRPr="006842AB">
        <w:rPr>
          <w:i/>
          <w:sz w:val="32"/>
          <w:szCs w:val="32"/>
        </w:rPr>
        <w:softHyphen/>
        <w:t>дуоденіту в стадії нестійкої ремісії на тлі рубцевої де</w:t>
      </w:r>
      <w:r w:rsidRPr="006842AB">
        <w:rPr>
          <w:i/>
          <w:sz w:val="32"/>
          <w:szCs w:val="32"/>
        </w:rPr>
        <w:softHyphen/>
        <w:t>фо</w:t>
      </w:r>
      <w:r w:rsidRPr="006842AB">
        <w:rPr>
          <w:i/>
          <w:sz w:val="32"/>
          <w:szCs w:val="32"/>
        </w:rPr>
        <w:softHyphen/>
        <w:t>р</w:t>
      </w:r>
      <w:r w:rsidRPr="006842AB">
        <w:rPr>
          <w:i/>
          <w:sz w:val="32"/>
          <w:szCs w:val="32"/>
        </w:rPr>
        <w:softHyphen/>
      </w:r>
      <w:r w:rsidRPr="006842AB">
        <w:rPr>
          <w:i/>
          <w:sz w:val="32"/>
          <w:szCs w:val="32"/>
        </w:rPr>
        <w:softHyphen/>
        <w:t xml:space="preserve">мації цибулини ДПК або виразкового дефекту СО ДПК. </w:t>
      </w:r>
      <w:r>
        <w:rPr>
          <w:i/>
          <w:sz w:val="32"/>
          <w:szCs w:val="32"/>
        </w:rPr>
        <w:t>В цій групі хворих т</w:t>
      </w:r>
      <w:r w:rsidRPr="006842AB">
        <w:rPr>
          <w:i/>
          <w:sz w:val="32"/>
          <w:szCs w:val="32"/>
        </w:rPr>
        <w:t>акож відмі</w:t>
      </w:r>
      <w:r w:rsidRPr="006842AB">
        <w:rPr>
          <w:i/>
          <w:sz w:val="32"/>
          <w:szCs w:val="32"/>
        </w:rPr>
        <w:softHyphen/>
        <w:t>чалося помірне підвищення рівню про</w:t>
      </w:r>
      <w:r w:rsidRPr="006842AB">
        <w:rPr>
          <w:i/>
          <w:sz w:val="32"/>
          <w:szCs w:val="32"/>
        </w:rPr>
        <w:softHyphen/>
        <w:t>ти</w:t>
      </w:r>
      <w:r w:rsidRPr="006842AB">
        <w:rPr>
          <w:i/>
          <w:sz w:val="32"/>
          <w:szCs w:val="32"/>
        </w:rPr>
        <w:softHyphen/>
        <w:t>за</w:t>
      </w:r>
      <w:r w:rsidRPr="006842AB">
        <w:rPr>
          <w:i/>
          <w:sz w:val="32"/>
          <w:szCs w:val="32"/>
        </w:rPr>
        <w:softHyphen/>
        <w:t>па</w:t>
      </w:r>
      <w:r w:rsidRPr="006842AB">
        <w:rPr>
          <w:i/>
          <w:sz w:val="32"/>
          <w:szCs w:val="32"/>
        </w:rPr>
        <w:softHyphen/>
        <w:t>ль</w:t>
      </w:r>
      <w:r w:rsidRPr="006842AB">
        <w:rPr>
          <w:i/>
          <w:sz w:val="32"/>
          <w:szCs w:val="32"/>
        </w:rPr>
        <w:softHyphen/>
        <w:t xml:space="preserve">ного </w:t>
      </w:r>
      <w:r w:rsidRPr="006842AB">
        <w:rPr>
          <w:i/>
          <w:sz w:val="32"/>
          <w:szCs w:val="32"/>
          <w:lang w:val="en-US"/>
        </w:rPr>
        <w:t>IL</w:t>
      </w:r>
      <w:r w:rsidRPr="006842AB">
        <w:rPr>
          <w:i/>
          <w:sz w:val="32"/>
          <w:szCs w:val="32"/>
        </w:rPr>
        <w:t>-4 в 1,2-1,3 рази від</w:t>
      </w:r>
      <w:r w:rsidRPr="006842AB">
        <w:rPr>
          <w:i/>
          <w:sz w:val="32"/>
          <w:szCs w:val="32"/>
        </w:rPr>
        <w:softHyphen/>
        <w:t xml:space="preserve">носно норми і складало у середньому 59,7±2,8 пг/мл. </w:t>
      </w:r>
    </w:p>
    <w:p w:rsidR="00D30814" w:rsidRDefault="00D30814" w:rsidP="00D30814">
      <w:pPr>
        <w:suppressLineNumbers/>
        <w:ind w:firstLine="540"/>
        <w:jc w:val="both"/>
        <w:rPr>
          <w:spacing w:val="-4"/>
          <w:sz w:val="32"/>
          <w:szCs w:val="32"/>
          <w:lang w:val="uk-UA"/>
        </w:rPr>
      </w:pPr>
      <w:r w:rsidRPr="00C81979">
        <w:rPr>
          <w:spacing w:val="-4"/>
          <w:sz w:val="32"/>
          <w:szCs w:val="32"/>
          <w:lang w:val="uk-UA"/>
        </w:rPr>
        <w:t>З метою з`ясування тривалості імунокоригуючого ефекту імунофану у хво</w:t>
      </w:r>
      <w:r w:rsidRPr="00C81979">
        <w:rPr>
          <w:spacing w:val="-4"/>
          <w:sz w:val="32"/>
          <w:szCs w:val="32"/>
          <w:lang w:val="uk-UA"/>
        </w:rPr>
        <w:softHyphen/>
        <w:t>рих на ПВДПК, сполучену з СПК, було проведено імунологічне до</w:t>
      </w:r>
      <w:r>
        <w:rPr>
          <w:spacing w:val="-4"/>
          <w:sz w:val="32"/>
          <w:szCs w:val="32"/>
          <w:lang w:val="uk-UA"/>
        </w:rPr>
        <w:softHyphen/>
      </w:r>
      <w:r w:rsidRPr="00C81979">
        <w:rPr>
          <w:spacing w:val="-4"/>
          <w:sz w:val="32"/>
          <w:szCs w:val="32"/>
          <w:lang w:val="uk-UA"/>
        </w:rPr>
        <w:t>с</w:t>
      </w:r>
      <w:r>
        <w:rPr>
          <w:spacing w:val="-4"/>
          <w:sz w:val="32"/>
          <w:szCs w:val="32"/>
          <w:lang w:val="uk-UA"/>
        </w:rPr>
        <w:softHyphen/>
      </w:r>
      <w:r>
        <w:rPr>
          <w:spacing w:val="-4"/>
          <w:sz w:val="32"/>
          <w:szCs w:val="32"/>
          <w:lang w:val="uk-UA"/>
        </w:rPr>
        <w:softHyphen/>
      </w:r>
      <w:r>
        <w:rPr>
          <w:spacing w:val="-4"/>
          <w:sz w:val="32"/>
          <w:szCs w:val="32"/>
          <w:lang w:val="uk-UA"/>
        </w:rPr>
        <w:softHyphen/>
      </w:r>
      <w:r w:rsidRPr="00C81979">
        <w:rPr>
          <w:spacing w:val="-4"/>
          <w:sz w:val="32"/>
          <w:szCs w:val="32"/>
          <w:lang w:val="uk-UA"/>
        </w:rPr>
        <w:softHyphen/>
        <w:t>лідження в обстежених через 6 (у 29</w:t>
      </w:r>
      <w:r>
        <w:rPr>
          <w:spacing w:val="-4"/>
          <w:sz w:val="32"/>
          <w:szCs w:val="32"/>
          <w:lang w:val="uk-UA"/>
        </w:rPr>
        <w:t xml:space="preserve"> осіб</w:t>
      </w:r>
      <w:r w:rsidRPr="00C81979">
        <w:rPr>
          <w:spacing w:val="-4"/>
          <w:sz w:val="32"/>
          <w:szCs w:val="32"/>
          <w:lang w:val="uk-UA"/>
        </w:rPr>
        <w:t>) та 12 місяців (у 21 пацієн</w:t>
      </w:r>
      <w:r w:rsidRPr="00C81979">
        <w:rPr>
          <w:spacing w:val="-4"/>
          <w:sz w:val="32"/>
          <w:szCs w:val="32"/>
          <w:lang w:val="uk-UA"/>
        </w:rPr>
        <w:softHyphen/>
        <w:t>та) після завершення ліку</w:t>
      </w:r>
      <w:r w:rsidRPr="00C81979">
        <w:rPr>
          <w:spacing w:val="-4"/>
          <w:sz w:val="32"/>
          <w:szCs w:val="32"/>
          <w:lang w:val="uk-UA"/>
        </w:rPr>
        <w:softHyphen/>
        <w:t>ван</w:t>
      </w:r>
      <w:r w:rsidRPr="00C81979">
        <w:rPr>
          <w:spacing w:val="-4"/>
          <w:sz w:val="32"/>
          <w:szCs w:val="32"/>
          <w:lang w:val="uk-UA"/>
        </w:rPr>
        <w:softHyphen/>
      </w:r>
      <w:r w:rsidRPr="00C81979">
        <w:rPr>
          <w:spacing w:val="-4"/>
          <w:sz w:val="32"/>
          <w:szCs w:val="32"/>
          <w:lang w:val="uk-UA"/>
        </w:rPr>
        <w:softHyphen/>
        <w:t xml:space="preserve">ня. </w:t>
      </w:r>
      <w:r>
        <w:rPr>
          <w:spacing w:val="-4"/>
          <w:sz w:val="32"/>
          <w:szCs w:val="32"/>
          <w:lang w:val="uk-UA"/>
        </w:rPr>
        <w:t>Вивчення</w:t>
      </w:r>
      <w:r w:rsidRPr="00C81979">
        <w:rPr>
          <w:spacing w:val="-6"/>
          <w:sz w:val="32"/>
          <w:szCs w:val="32"/>
          <w:lang w:val="uk-UA"/>
        </w:rPr>
        <w:t xml:space="preserve"> клітинних показників іму</w:t>
      </w:r>
      <w:r w:rsidRPr="00C81979">
        <w:rPr>
          <w:spacing w:val="-6"/>
          <w:sz w:val="32"/>
          <w:szCs w:val="32"/>
          <w:lang w:val="uk-UA"/>
        </w:rPr>
        <w:softHyphen/>
        <w:t>ні</w:t>
      </w:r>
      <w:r w:rsidRPr="00C81979">
        <w:rPr>
          <w:spacing w:val="-6"/>
          <w:sz w:val="32"/>
          <w:szCs w:val="32"/>
          <w:lang w:val="uk-UA"/>
        </w:rPr>
        <w:softHyphen/>
        <w:t>тету через 6 місяців після за</w:t>
      </w:r>
      <w:r w:rsidRPr="00C81979">
        <w:rPr>
          <w:spacing w:val="-6"/>
          <w:sz w:val="32"/>
          <w:szCs w:val="32"/>
          <w:lang w:val="uk-UA"/>
        </w:rPr>
        <w:softHyphen/>
        <w:t>кін</w:t>
      </w:r>
      <w:r w:rsidRPr="00C81979">
        <w:rPr>
          <w:spacing w:val="-6"/>
          <w:sz w:val="32"/>
          <w:szCs w:val="32"/>
          <w:lang w:val="uk-UA"/>
        </w:rPr>
        <w:softHyphen/>
        <w:t>чен</w:t>
      </w:r>
      <w:r w:rsidRPr="00C81979">
        <w:rPr>
          <w:spacing w:val="-6"/>
          <w:sz w:val="32"/>
          <w:szCs w:val="32"/>
          <w:lang w:val="uk-UA"/>
        </w:rPr>
        <w:softHyphen/>
      </w:r>
      <w:r w:rsidRPr="00C81979">
        <w:rPr>
          <w:spacing w:val="-6"/>
          <w:sz w:val="32"/>
          <w:szCs w:val="32"/>
          <w:lang w:val="uk-UA"/>
        </w:rPr>
        <w:softHyphen/>
        <w:t>ня курсу лікування з додатковим приз</w:t>
      </w:r>
      <w:r w:rsidRPr="00C81979">
        <w:rPr>
          <w:spacing w:val="-6"/>
          <w:sz w:val="32"/>
          <w:szCs w:val="32"/>
          <w:lang w:val="uk-UA"/>
        </w:rPr>
        <w:softHyphen/>
        <w:t>на</w:t>
      </w:r>
      <w:r w:rsidRPr="00C81979">
        <w:rPr>
          <w:spacing w:val="-6"/>
          <w:sz w:val="32"/>
          <w:szCs w:val="32"/>
          <w:lang w:val="uk-UA"/>
        </w:rPr>
        <w:softHyphen/>
        <w:t>ченням імунофану до</w:t>
      </w:r>
      <w:r w:rsidRPr="00C81979">
        <w:rPr>
          <w:spacing w:val="-6"/>
          <w:sz w:val="32"/>
          <w:szCs w:val="32"/>
          <w:lang w:val="uk-UA"/>
        </w:rPr>
        <w:softHyphen/>
        <w:t>зво</w:t>
      </w:r>
      <w:r w:rsidRPr="00C81979">
        <w:rPr>
          <w:spacing w:val="-6"/>
          <w:sz w:val="32"/>
          <w:szCs w:val="32"/>
          <w:lang w:val="uk-UA"/>
        </w:rPr>
        <w:softHyphen/>
        <w:t>ли</w:t>
      </w:r>
      <w:r w:rsidRPr="00C81979">
        <w:rPr>
          <w:spacing w:val="-6"/>
          <w:sz w:val="32"/>
          <w:szCs w:val="32"/>
          <w:lang w:val="uk-UA"/>
        </w:rPr>
        <w:softHyphen/>
        <w:t>ло від</w:t>
      </w:r>
      <w:r>
        <w:rPr>
          <w:spacing w:val="-6"/>
          <w:sz w:val="32"/>
          <w:szCs w:val="32"/>
          <w:lang w:val="uk-UA"/>
        </w:rPr>
        <w:t>мітити рівень</w:t>
      </w:r>
      <w:r w:rsidRPr="00C81979">
        <w:rPr>
          <w:spacing w:val="-6"/>
          <w:sz w:val="32"/>
          <w:szCs w:val="32"/>
          <w:lang w:val="uk-UA"/>
        </w:rPr>
        <w:t xml:space="preserve"> за</w:t>
      </w:r>
      <w:r w:rsidRPr="00C81979">
        <w:rPr>
          <w:spacing w:val="-6"/>
          <w:sz w:val="32"/>
          <w:szCs w:val="32"/>
          <w:lang w:val="uk-UA"/>
        </w:rPr>
        <w:softHyphen/>
        <w:t>гальн</w:t>
      </w:r>
      <w:r>
        <w:rPr>
          <w:spacing w:val="-6"/>
          <w:sz w:val="32"/>
          <w:szCs w:val="32"/>
          <w:lang w:val="uk-UA"/>
        </w:rPr>
        <w:t>ої</w:t>
      </w:r>
      <w:r w:rsidRPr="00C81979">
        <w:rPr>
          <w:spacing w:val="-6"/>
          <w:sz w:val="32"/>
          <w:szCs w:val="32"/>
          <w:lang w:val="uk-UA"/>
        </w:rPr>
        <w:t xml:space="preserve"> кільк</w:t>
      </w:r>
      <w:r>
        <w:rPr>
          <w:spacing w:val="-6"/>
          <w:sz w:val="32"/>
          <w:szCs w:val="32"/>
          <w:lang w:val="uk-UA"/>
        </w:rPr>
        <w:t>о</w:t>
      </w:r>
      <w:r w:rsidRPr="00C81979">
        <w:rPr>
          <w:spacing w:val="-6"/>
          <w:sz w:val="32"/>
          <w:szCs w:val="32"/>
          <w:lang w:val="uk-UA"/>
        </w:rPr>
        <w:t>ст</w:t>
      </w:r>
      <w:r>
        <w:rPr>
          <w:spacing w:val="-6"/>
          <w:sz w:val="32"/>
          <w:szCs w:val="32"/>
          <w:lang w:val="uk-UA"/>
        </w:rPr>
        <w:t>і</w:t>
      </w:r>
      <w:r w:rsidRPr="00C81979">
        <w:rPr>
          <w:spacing w:val="-6"/>
          <w:sz w:val="32"/>
          <w:szCs w:val="32"/>
          <w:lang w:val="uk-UA"/>
        </w:rPr>
        <w:t xml:space="preserve"> CD3+-клі</w:t>
      </w:r>
      <w:r w:rsidRPr="00C81979">
        <w:rPr>
          <w:spacing w:val="-6"/>
          <w:sz w:val="32"/>
          <w:szCs w:val="32"/>
          <w:lang w:val="uk-UA"/>
        </w:rPr>
        <w:softHyphen/>
        <w:t>тин у середньому 68,2±2,0%, а рівень Т-хел</w:t>
      </w:r>
      <w:r w:rsidRPr="00C81979">
        <w:rPr>
          <w:spacing w:val="-6"/>
          <w:sz w:val="32"/>
          <w:szCs w:val="32"/>
          <w:lang w:val="uk-UA"/>
        </w:rPr>
        <w:softHyphen/>
        <w:t>пе</w:t>
      </w:r>
      <w:r w:rsidRPr="00C81979">
        <w:rPr>
          <w:spacing w:val="-6"/>
          <w:sz w:val="32"/>
          <w:szCs w:val="32"/>
          <w:lang w:val="uk-UA"/>
        </w:rPr>
        <w:softHyphen/>
        <w:t>рів/ін</w:t>
      </w:r>
      <w:r w:rsidRPr="00C81979">
        <w:rPr>
          <w:spacing w:val="-6"/>
          <w:sz w:val="32"/>
          <w:szCs w:val="32"/>
          <w:lang w:val="uk-UA"/>
        </w:rPr>
        <w:softHyphen/>
        <w:t>дук</w:t>
      </w:r>
      <w:r w:rsidRPr="00C81979">
        <w:rPr>
          <w:spacing w:val="-6"/>
          <w:sz w:val="32"/>
          <w:szCs w:val="32"/>
          <w:lang w:val="uk-UA"/>
        </w:rPr>
        <w:softHyphen/>
        <w:t>то</w:t>
      </w:r>
      <w:r w:rsidRPr="00C81979">
        <w:rPr>
          <w:spacing w:val="-6"/>
          <w:sz w:val="32"/>
          <w:szCs w:val="32"/>
          <w:lang w:val="uk-UA"/>
        </w:rPr>
        <w:softHyphen/>
        <w:t>рів - 40,5±</w:t>
      </w:r>
      <w:r>
        <w:rPr>
          <w:spacing w:val="-6"/>
          <w:sz w:val="32"/>
          <w:szCs w:val="32"/>
          <w:lang w:val="uk-UA"/>
        </w:rPr>
        <w:t xml:space="preserve"> </w:t>
      </w:r>
      <w:r w:rsidRPr="00C81979">
        <w:rPr>
          <w:spacing w:val="-6"/>
          <w:sz w:val="32"/>
          <w:szCs w:val="32"/>
          <w:lang w:val="uk-UA"/>
        </w:rPr>
        <w:t xml:space="preserve">1,2% (р&lt;0,01). У зв`язку з </w:t>
      </w:r>
      <w:r>
        <w:rPr>
          <w:spacing w:val="-6"/>
          <w:sz w:val="32"/>
          <w:szCs w:val="32"/>
          <w:lang w:val="uk-UA"/>
        </w:rPr>
        <w:t>ц</w:t>
      </w:r>
      <w:r w:rsidRPr="00C81979">
        <w:rPr>
          <w:spacing w:val="-6"/>
          <w:sz w:val="32"/>
          <w:szCs w:val="32"/>
          <w:lang w:val="uk-UA"/>
        </w:rPr>
        <w:t>им у бі</w:t>
      </w:r>
      <w:r w:rsidRPr="00C81979">
        <w:rPr>
          <w:spacing w:val="-6"/>
          <w:sz w:val="32"/>
          <w:szCs w:val="32"/>
          <w:lang w:val="uk-UA"/>
        </w:rPr>
        <w:softHyphen/>
        <w:t>ль</w:t>
      </w:r>
      <w:r w:rsidRPr="00C81979">
        <w:rPr>
          <w:spacing w:val="-6"/>
          <w:sz w:val="32"/>
          <w:szCs w:val="32"/>
          <w:lang w:val="uk-UA"/>
        </w:rPr>
        <w:softHyphen/>
      </w:r>
      <w:r>
        <w:rPr>
          <w:spacing w:val="-6"/>
          <w:sz w:val="32"/>
          <w:szCs w:val="32"/>
          <w:lang w:val="uk-UA"/>
        </w:rPr>
        <w:softHyphen/>
      </w:r>
      <w:r>
        <w:rPr>
          <w:spacing w:val="-6"/>
          <w:sz w:val="32"/>
          <w:szCs w:val="32"/>
          <w:lang w:val="uk-UA"/>
        </w:rPr>
        <w:softHyphen/>
      </w:r>
      <w:r w:rsidRPr="00C81979">
        <w:rPr>
          <w:spacing w:val="-6"/>
          <w:sz w:val="32"/>
          <w:szCs w:val="32"/>
          <w:lang w:val="uk-UA"/>
        </w:rPr>
        <w:t>шості реконвалесцентів імуно</w:t>
      </w:r>
      <w:r w:rsidRPr="00C81979">
        <w:rPr>
          <w:spacing w:val="-6"/>
          <w:sz w:val="32"/>
          <w:szCs w:val="32"/>
          <w:lang w:val="uk-UA"/>
        </w:rPr>
        <w:softHyphen/>
        <w:t>регу</w:t>
      </w:r>
      <w:r w:rsidRPr="00C81979">
        <w:rPr>
          <w:spacing w:val="-6"/>
          <w:sz w:val="32"/>
          <w:szCs w:val="32"/>
          <w:lang w:val="uk-UA"/>
        </w:rPr>
        <w:softHyphen/>
        <w:t>ля</w:t>
      </w:r>
      <w:r w:rsidRPr="00C81979">
        <w:rPr>
          <w:spacing w:val="-6"/>
          <w:sz w:val="32"/>
          <w:szCs w:val="32"/>
          <w:lang w:val="uk-UA"/>
        </w:rPr>
        <w:softHyphen/>
        <w:t>тор</w:t>
      </w:r>
      <w:r w:rsidRPr="00C81979">
        <w:rPr>
          <w:spacing w:val="-6"/>
          <w:sz w:val="32"/>
          <w:szCs w:val="32"/>
          <w:lang w:val="uk-UA"/>
        </w:rPr>
        <w:softHyphen/>
        <w:t>ний ін</w:t>
      </w:r>
      <w:r w:rsidRPr="00C81979">
        <w:rPr>
          <w:spacing w:val="-6"/>
          <w:sz w:val="32"/>
          <w:szCs w:val="32"/>
          <w:lang w:val="uk-UA"/>
        </w:rPr>
        <w:softHyphen/>
        <w:t>декс CD4/CD8</w:t>
      </w:r>
      <w:r>
        <w:rPr>
          <w:spacing w:val="-6"/>
          <w:sz w:val="32"/>
          <w:szCs w:val="32"/>
          <w:lang w:val="uk-UA"/>
        </w:rPr>
        <w:t xml:space="preserve"> </w:t>
      </w:r>
      <w:r w:rsidRPr="00C81979">
        <w:rPr>
          <w:spacing w:val="-6"/>
          <w:sz w:val="32"/>
          <w:szCs w:val="32"/>
          <w:lang w:val="uk-UA"/>
        </w:rPr>
        <w:t>знахо</w:t>
      </w:r>
      <w:r>
        <w:rPr>
          <w:spacing w:val="-6"/>
          <w:sz w:val="32"/>
          <w:szCs w:val="32"/>
          <w:lang w:val="uk-UA"/>
        </w:rPr>
        <w:softHyphen/>
      </w:r>
      <w:r w:rsidRPr="00C81979">
        <w:rPr>
          <w:spacing w:val="-6"/>
          <w:sz w:val="32"/>
          <w:szCs w:val="32"/>
          <w:lang w:val="uk-UA"/>
        </w:rPr>
        <w:t>ди</w:t>
      </w:r>
      <w:r>
        <w:rPr>
          <w:spacing w:val="-6"/>
          <w:sz w:val="32"/>
          <w:szCs w:val="32"/>
          <w:lang w:val="uk-UA"/>
        </w:rPr>
        <w:softHyphen/>
      </w:r>
      <w:r w:rsidRPr="00C81979">
        <w:rPr>
          <w:spacing w:val="-6"/>
          <w:sz w:val="32"/>
          <w:szCs w:val="32"/>
          <w:lang w:val="uk-UA"/>
        </w:rPr>
        <w:t>в</w:t>
      </w:r>
      <w:r>
        <w:rPr>
          <w:spacing w:val="-6"/>
          <w:sz w:val="32"/>
          <w:szCs w:val="32"/>
          <w:lang w:val="uk-UA"/>
        </w:rPr>
        <w:softHyphen/>
      </w:r>
      <w:r w:rsidRPr="00C81979">
        <w:rPr>
          <w:spacing w:val="-6"/>
          <w:sz w:val="32"/>
          <w:szCs w:val="32"/>
          <w:lang w:val="uk-UA"/>
        </w:rPr>
        <w:t xml:space="preserve">ся </w:t>
      </w:r>
      <w:r>
        <w:rPr>
          <w:spacing w:val="-6"/>
          <w:sz w:val="32"/>
          <w:szCs w:val="32"/>
          <w:lang w:val="uk-UA"/>
        </w:rPr>
        <w:t xml:space="preserve">в </w:t>
      </w:r>
      <w:r w:rsidRPr="00C81979">
        <w:rPr>
          <w:spacing w:val="-6"/>
          <w:sz w:val="32"/>
          <w:szCs w:val="32"/>
          <w:lang w:val="uk-UA"/>
        </w:rPr>
        <w:t>меж</w:t>
      </w:r>
      <w:r>
        <w:rPr>
          <w:spacing w:val="-6"/>
          <w:sz w:val="32"/>
          <w:szCs w:val="32"/>
          <w:lang w:val="uk-UA"/>
        </w:rPr>
        <w:t>ах</w:t>
      </w:r>
      <w:r w:rsidRPr="00C81979">
        <w:rPr>
          <w:spacing w:val="-6"/>
          <w:sz w:val="32"/>
          <w:szCs w:val="32"/>
          <w:lang w:val="uk-UA"/>
        </w:rPr>
        <w:t xml:space="preserve"> норми (1,92±0,05)</w:t>
      </w:r>
      <w:r>
        <w:rPr>
          <w:spacing w:val="-6"/>
          <w:sz w:val="32"/>
          <w:szCs w:val="32"/>
          <w:lang w:val="uk-UA"/>
        </w:rPr>
        <w:t xml:space="preserve">. </w:t>
      </w:r>
      <w:r w:rsidRPr="00C81979">
        <w:rPr>
          <w:spacing w:val="-6"/>
          <w:sz w:val="32"/>
          <w:szCs w:val="32"/>
          <w:lang w:val="uk-UA"/>
        </w:rPr>
        <w:t xml:space="preserve"> </w:t>
      </w:r>
      <w:r w:rsidRPr="00C81979">
        <w:rPr>
          <w:spacing w:val="-4"/>
          <w:sz w:val="32"/>
          <w:szCs w:val="32"/>
          <w:lang w:val="uk-UA"/>
        </w:rPr>
        <w:t>В даний термін дослідження у жодного пацієнта не було ре</w:t>
      </w:r>
      <w:r w:rsidRPr="00C81979">
        <w:rPr>
          <w:spacing w:val="-4"/>
          <w:sz w:val="32"/>
          <w:szCs w:val="32"/>
          <w:lang w:val="uk-UA"/>
        </w:rPr>
        <w:softHyphen/>
        <w:t>єстро</w:t>
      </w:r>
      <w:r w:rsidRPr="00C81979">
        <w:rPr>
          <w:spacing w:val="-4"/>
          <w:sz w:val="32"/>
          <w:szCs w:val="32"/>
          <w:lang w:val="uk-UA"/>
        </w:rPr>
        <w:softHyphen/>
        <w:t>ва</w:t>
      </w:r>
      <w:r w:rsidRPr="00C81979">
        <w:rPr>
          <w:spacing w:val="-4"/>
          <w:sz w:val="32"/>
          <w:szCs w:val="32"/>
          <w:lang w:val="uk-UA"/>
        </w:rPr>
        <w:softHyphen/>
        <w:t>но зро</w:t>
      </w:r>
      <w:r w:rsidRPr="00C81979">
        <w:rPr>
          <w:spacing w:val="-4"/>
          <w:sz w:val="32"/>
          <w:szCs w:val="32"/>
          <w:lang w:val="uk-UA"/>
        </w:rPr>
        <w:softHyphen/>
      </w:r>
      <w:r w:rsidRPr="00C81979">
        <w:rPr>
          <w:spacing w:val="-4"/>
          <w:sz w:val="32"/>
          <w:szCs w:val="32"/>
          <w:lang w:val="uk-UA"/>
        </w:rPr>
        <w:softHyphen/>
        <w:t>стання рівня прозапальних (IL-1β, IL-2, ФНП-α)</w:t>
      </w:r>
      <w:r>
        <w:rPr>
          <w:spacing w:val="-4"/>
          <w:sz w:val="32"/>
          <w:szCs w:val="32"/>
          <w:lang w:val="uk-UA"/>
        </w:rPr>
        <w:t xml:space="preserve"> ЦК</w:t>
      </w:r>
      <w:r w:rsidRPr="00C81979">
        <w:rPr>
          <w:spacing w:val="-4"/>
          <w:sz w:val="32"/>
          <w:szCs w:val="32"/>
          <w:lang w:val="uk-UA"/>
        </w:rPr>
        <w:t xml:space="preserve">. </w:t>
      </w:r>
    </w:p>
    <w:p w:rsidR="00D30814" w:rsidRPr="006842AB" w:rsidRDefault="00D30814" w:rsidP="00D30814">
      <w:pPr>
        <w:pStyle w:val="affffffff6"/>
        <w:ind w:left="0" w:firstLine="539"/>
        <w:rPr>
          <w:i/>
          <w:spacing w:val="-4"/>
          <w:sz w:val="32"/>
          <w:szCs w:val="32"/>
        </w:rPr>
      </w:pPr>
      <w:r w:rsidRPr="006842AB">
        <w:rPr>
          <w:i/>
          <w:spacing w:val="-4"/>
          <w:sz w:val="32"/>
          <w:szCs w:val="32"/>
        </w:rPr>
        <w:t>Обстеження хворих через 12 місяців після лікування показало, що в цей пе</w:t>
      </w:r>
      <w:r w:rsidRPr="006842AB">
        <w:rPr>
          <w:i/>
          <w:spacing w:val="-4"/>
          <w:sz w:val="32"/>
          <w:szCs w:val="32"/>
        </w:rPr>
        <w:softHyphen/>
        <w:t>ріод серед хворих, що одержували імунофан, у 43 па</w:t>
      </w:r>
      <w:r w:rsidRPr="006842AB">
        <w:rPr>
          <w:i/>
          <w:spacing w:val="-4"/>
          <w:sz w:val="32"/>
          <w:szCs w:val="32"/>
        </w:rPr>
        <w:softHyphen/>
        <w:t>ці</w:t>
      </w:r>
      <w:r w:rsidRPr="006842AB">
        <w:rPr>
          <w:i/>
          <w:spacing w:val="-4"/>
          <w:sz w:val="32"/>
          <w:szCs w:val="32"/>
        </w:rPr>
        <w:softHyphen/>
        <w:t>єн</w:t>
      </w:r>
      <w:r w:rsidRPr="006842AB">
        <w:rPr>
          <w:i/>
          <w:spacing w:val="-4"/>
          <w:sz w:val="32"/>
          <w:szCs w:val="32"/>
        </w:rPr>
        <w:softHyphen/>
        <w:t>тів (55,8%)</w:t>
      </w:r>
      <w:r>
        <w:rPr>
          <w:i/>
          <w:spacing w:val="-4"/>
          <w:sz w:val="32"/>
          <w:szCs w:val="32"/>
        </w:rPr>
        <w:t xml:space="preserve"> </w:t>
      </w:r>
      <w:r w:rsidRPr="006842AB">
        <w:rPr>
          <w:i/>
          <w:spacing w:val="-4"/>
          <w:sz w:val="32"/>
          <w:szCs w:val="32"/>
        </w:rPr>
        <w:t>взагалі не було за</w:t>
      </w:r>
      <w:r>
        <w:rPr>
          <w:i/>
          <w:spacing w:val="-4"/>
          <w:sz w:val="32"/>
          <w:szCs w:val="32"/>
        </w:rPr>
        <w:softHyphen/>
      </w:r>
      <w:r w:rsidRPr="006842AB">
        <w:rPr>
          <w:i/>
          <w:spacing w:val="-4"/>
          <w:sz w:val="32"/>
          <w:szCs w:val="32"/>
        </w:rPr>
        <w:lastRenderedPageBreak/>
        <w:t>гострень ПВДПК, сполученої з СПК,  загостре</w:t>
      </w:r>
      <w:r>
        <w:rPr>
          <w:i/>
          <w:spacing w:val="-4"/>
          <w:sz w:val="32"/>
          <w:szCs w:val="32"/>
        </w:rPr>
        <w:softHyphen/>
      </w:r>
      <w:r w:rsidRPr="006842AB">
        <w:rPr>
          <w:i/>
          <w:spacing w:val="-4"/>
          <w:sz w:val="32"/>
          <w:szCs w:val="32"/>
        </w:rPr>
        <w:t>н</w:t>
      </w:r>
      <w:r>
        <w:rPr>
          <w:i/>
          <w:spacing w:val="-4"/>
          <w:sz w:val="32"/>
          <w:szCs w:val="32"/>
        </w:rPr>
        <w:softHyphen/>
      </w:r>
      <w:r w:rsidRPr="006842AB">
        <w:rPr>
          <w:i/>
          <w:spacing w:val="-4"/>
          <w:sz w:val="32"/>
          <w:szCs w:val="32"/>
        </w:rPr>
        <w:t>ня 1 раз на рік мало місце у 27 осіб (35,1%), 2 рази на рік – у 6 хво</w:t>
      </w:r>
      <w:r>
        <w:rPr>
          <w:i/>
          <w:spacing w:val="-4"/>
          <w:sz w:val="32"/>
          <w:szCs w:val="32"/>
        </w:rPr>
        <w:softHyphen/>
      </w:r>
      <w:r w:rsidRPr="006842AB">
        <w:rPr>
          <w:i/>
          <w:spacing w:val="-4"/>
          <w:sz w:val="32"/>
          <w:szCs w:val="32"/>
        </w:rPr>
        <w:t>рих (7,8%).  Середня частота заго</w:t>
      </w:r>
      <w:r w:rsidRPr="006842AB">
        <w:rPr>
          <w:i/>
          <w:spacing w:val="-4"/>
          <w:sz w:val="32"/>
          <w:szCs w:val="32"/>
        </w:rPr>
        <w:softHyphen/>
        <w:t>с</w:t>
      </w:r>
      <w:r w:rsidRPr="006842AB">
        <w:rPr>
          <w:i/>
          <w:spacing w:val="-4"/>
          <w:sz w:val="32"/>
          <w:szCs w:val="32"/>
        </w:rPr>
        <w:softHyphen/>
        <w:t>трень ПВДПК складала 1,32±0,15 (р&lt;0,05) на рік. У групі зіставлення відсу</w:t>
      </w:r>
      <w:r w:rsidRPr="006842AB">
        <w:rPr>
          <w:i/>
          <w:spacing w:val="-4"/>
          <w:sz w:val="32"/>
          <w:szCs w:val="32"/>
        </w:rPr>
        <w:softHyphen/>
        <w:t>т</w:t>
      </w:r>
      <w:r w:rsidRPr="006842AB">
        <w:rPr>
          <w:i/>
          <w:spacing w:val="-4"/>
          <w:sz w:val="32"/>
          <w:szCs w:val="32"/>
        </w:rPr>
        <w:softHyphen/>
        <w:t>ність загострень протягом року від</w:t>
      </w:r>
      <w:r w:rsidRPr="006842AB">
        <w:rPr>
          <w:i/>
          <w:spacing w:val="-4"/>
          <w:sz w:val="32"/>
          <w:szCs w:val="32"/>
        </w:rPr>
        <w:softHyphen/>
        <w:t>мі</w:t>
      </w:r>
      <w:r w:rsidRPr="006842AB">
        <w:rPr>
          <w:i/>
          <w:spacing w:val="-4"/>
          <w:sz w:val="32"/>
          <w:szCs w:val="32"/>
        </w:rPr>
        <w:softHyphen/>
        <w:t>чали 9 пацієнтів (12,3%), загострення 1 раз на рік – 55 хворих (75,4%), 2 ра</w:t>
      </w:r>
      <w:r w:rsidRPr="006842AB">
        <w:rPr>
          <w:i/>
          <w:spacing w:val="-4"/>
          <w:sz w:val="32"/>
          <w:szCs w:val="32"/>
        </w:rPr>
        <w:softHyphen/>
        <w:t>зи на рік - 9 осіб (12,3%). Частота загострень ПВДПК у групі зіста</w:t>
      </w:r>
      <w:r>
        <w:rPr>
          <w:i/>
          <w:spacing w:val="-4"/>
          <w:sz w:val="32"/>
          <w:szCs w:val="32"/>
        </w:rPr>
        <w:softHyphen/>
      </w:r>
      <w:r w:rsidRPr="006842AB">
        <w:rPr>
          <w:i/>
          <w:spacing w:val="-4"/>
          <w:sz w:val="32"/>
          <w:szCs w:val="32"/>
        </w:rPr>
        <w:t>в</w:t>
      </w:r>
      <w:r>
        <w:rPr>
          <w:i/>
          <w:spacing w:val="-4"/>
          <w:sz w:val="32"/>
          <w:szCs w:val="32"/>
        </w:rPr>
        <w:softHyphen/>
      </w:r>
      <w:r w:rsidRPr="006842AB">
        <w:rPr>
          <w:i/>
          <w:spacing w:val="-4"/>
          <w:sz w:val="32"/>
          <w:szCs w:val="32"/>
        </w:rPr>
        <w:t>лення скла</w:t>
      </w:r>
      <w:r w:rsidRPr="006842AB">
        <w:rPr>
          <w:i/>
          <w:spacing w:val="-4"/>
          <w:sz w:val="32"/>
          <w:szCs w:val="32"/>
        </w:rPr>
        <w:softHyphen/>
        <w:t>дала 1,84±0,19 (р&lt;0,05).</w:t>
      </w:r>
    </w:p>
    <w:p w:rsidR="00D30814" w:rsidRPr="00BB70A4" w:rsidRDefault="00D30814" w:rsidP="00D30814">
      <w:pPr>
        <w:suppressLineNumbers/>
        <w:ind w:firstLine="540"/>
        <w:jc w:val="both"/>
        <w:rPr>
          <w:spacing w:val="-6"/>
          <w:sz w:val="32"/>
          <w:szCs w:val="32"/>
          <w:lang w:val="uk-UA"/>
        </w:rPr>
      </w:pPr>
      <w:r w:rsidRPr="00BB70A4">
        <w:rPr>
          <w:spacing w:val="-6"/>
          <w:sz w:val="32"/>
          <w:szCs w:val="32"/>
          <w:lang w:val="uk-UA"/>
        </w:rPr>
        <w:t>У переважної більшості обстежених  хворих (18 – 85,7%) на ПВ ДПК, спо</w:t>
      </w:r>
      <w:r w:rsidRPr="00BB70A4">
        <w:rPr>
          <w:spacing w:val="-6"/>
          <w:sz w:val="32"/>
          <w:szCs w:val="32"/>
          <w:lang w:val="uk-UA"/>
        </w:rPr>
        <w:softHyphen/>
        <w:t>лучену з СПК, через 12 місяців диспансерного спо</w:t>
      </w:r>
      <w:r w:rsidRPr="00BB70A4">
        <w:rPr>
          <w:spacing w:val="-6"/>
          <w:sz w:val="32"/>
          <w:szCs w:val="32"/>
          <w:lang w:val="uk-UA"/>
        </w:rPr>
        <w:softHyphen/>
        <w:t>стере</w:t>
      </w:r>
      <w:r w:rsidRPr="00BB70A4">
        <w:rPr>
          <w:spacing w:val="-6"/>
          <w:sz w:val="32"/>
          <w:szCs w:val="32"/>
          <w:lang w:val="uk-UA"/>
        </w:rPr>
        <w:softHyphen/>
        <w:t>жен</w:t>
      </w:r>
      <w:r w:rsidRPr="00BB70A4">
        <w:rPr>
          <w:spacing w:val="-6"/>
          <w:sz w:val="32"/>
          <w:szCs w:val="32"/>
          <w:lang w:val="uk-UA"/>
        </w:rPr>
        <w:softHyphen/>
        <w:t>ня було вияв</w:t>
      </w:r>
      <w:r w:rsidRPr="00BB70A4">
        <w:rPr>
          <w:spacing w:val="-6"/>
          <w:sz w:val="32"/>
          <w:szCs w:val="32"/>
          <w:lang w:val="uk-UA"/>
        </w:rPr>
        <w:softHyphen/>
        <w:t>лено помірне зро</w:t>
      </w:r>
      <w:r w:rsidRPr="00BB70A4">
        <w:rPr>
          <w:spacing w:val="-6"/>
          <w:sz w:val="32"/>
          <w:szCs w:val="32"/>
          <w:lang w:val="uk-UA"/>
        </w:rPr>
        <w:softHyphen/>
        <w:t>стання рівня прозапального (IL-1β) ЦК у кро</w:t>
      </w:r>
      <w:r w:rsidRPr="00BB70A4">
        <w:rPr>
          <w:spacing w:val="-6"/>
          <w:sz w:val="32"/>
          <w:szCs w:val="32"/>
          <w:lang w:val="uk-UA"/>
        </w:rPr>
        <w:softHyphen/>
        <w:t>ві до 22,8±2,1 пг/мл, що було 1,2 разів вище нор</w:t>
      </w:r>
      <w:r w:rsidRPr="00BB70A4">
        <w:rPr>
          <w:spacing w:val="-6"/>
          <w:sz w:val="32"/>
          <w:szCs w:val="32"/>
          <w:lang w:val="uk-UA"/>
        </w:rPr>
        <w:softHyphen/>
        <w:t>ми (р&lt;0,0</w:t>
      </w:r>
      <w:r>
        <w:rPr>
          <w:spacing w:val="-6"/>
          <w:sz w:val="32"/>
          <w:szCs w:val="32"/>
          <w:lang w:val="uk-UA"/>
        </w:rPr>
        <w:t>5</w:t>
      </w:r>
      <w:r w:rsidRPr="00BB70A4">
        <w:rPr>
          <w:spacing w:val="-6"/>
          <w:sz w:val="32"/>
          <w:szCs w:val="32"/>
          <w:lang w:val="uk-UA"/>
        </w:rPr>
        <w:t>)</w:t>
      </w:r>
      <w:r w:rsidRPr="00BB70A4">
        <w:rPr>
          <w:spacing w:val="-6"/>
          <w:sz w:val="32"/>
          <w:szCs w:val="32"/>
          <w:lang w:val="uk-UA" w:eastAsia="uk-UA"/>
        </w:rPr>
        <w:t>.</w:t>
      </w:r>
      <w:r w:rsidRPr="00BB70A4">
        <w:rPr>
          <w:spacing w:val="-6"/>
          <w:sz w:val="32"/>
          <w:szCs w:val="32"/>
          <w:lang w:val="uk-UA"/>
        </w:rPr>
        <w:t xml:space="preserve"> Рівень ФНПα у крові реконвалесцентів складав в се</w:t>
      </w:r>
      <w:r w:rsidRPr="00BB70A4">
        <w:rPr>
          <w:spacing w:val="-6"/>
          <w:sz w:val="32"/>
          <w:szCs w:val="32"/>
          <w:lang w:val="uk-UA"/>
        </w:rPr>
        <w:softHyphen/>
        <w:t>ред</w:t>
      </w:r>
      <w:r w:rsidRPr="00BB70A4">
        <w:rPr>
          <w:spacing w:val="-6"/>
          <w:sz w:val="32"/>
          <w:szCs w:val="32"/>
          <w:lang w:val="uk-UA"/>
        </w:rPr>
        <w:softHyphen/>
        <w:t>ньому 43,3±3,3 пг/мл, у хво</w:t>
      </w:r>
      <w:r w:rsidRPr="00BB70A4">
        <w:rPr>
          <w:spacing w:val="-6"/>
          <w:sz w:val="32"/>
          <w:szCs w:val="32"/>
          <w:lang w:val="uk-UA"/>
        </w:rPr>
        <w:softHyphen/>
        <w:t>рих з рівнем ФНПα ви</w:t>
      </w:r>
      <w:r w:rsidRPr="00BB70A4">
        <w:rPr>
          <w:spacing w:val="-6"/>
          <w:sz w:val="32"/>
          <w:szCs w:val="32"/>
          <w:lang w:val="uk-UA"/>
        </w:rPr>
        <w:softHyphen/>
        <w:t>ще 56,0 пг/мл протягом наступного тижня розвинулася роз</w:t>
      </w:r>
      <w:r w:rsidRPr="00BB70A4">
        <w:rPr>
          <w:spacing w:val="-6"/>
          <w:sz w:val="32"/>
          <w:szCs w:val="32"/>
          <w:lang w:val="uk-UA"/>
        </w:rPr>
        <w:softHyphen/>
        <w:t>горнута клі</w:t>
      </w:r>
      <w:r w:rsidRPr="00BB70A4">
        <w:rPr>
          <w:spacing w:val="-6"/>
          <w:sz w:val="32"/>
          <w:szCs w:val="32"/>
          <w:lang w:val="uk-UA"/>
        </w:rPr>
        <w:softHyphen/>
        <w:t>нічна картина загострення ПВДПК, сполученої з СПК (абдомінальний біль, печія та метеоризм, ознаки обс</w:t>
      </w:r>
      <w:r w:rsidRPr="00BB70A4">
        <w:rPr>
          <w:spacing w:val="-6"/>
          <w:sz w:val="32"/>
          <w:szCs w:val="32"/>
          <w:lang w:val="uk-UA"/>
        </w:rPr>
        <w:softHyphen/>
        <w:t>ти</w:t>
      </w:r>
      <w:r w:rsidRPr="00BB70A4">
        <w:rPr>
          <w:spacing w:val="-6"/>
          <w:sz w:val="32"/>
          <w:szCs w:val="32"/>
          <w:lang w:val="uk-UA"/>
        </w:rPr>
        <w:softHyphen/>
        <w:t>пації). Рівень IL-2 у крові у більшості па</w:t>
      </w:r>
      <w:r w:rsidRPr="00BB70A4">
        <w:rPr>
          <w:spacing w:val="-6"/>
          <w:sz w:val="32"/>
          <w:szCs w:val="32"/>
          <w:lang w:val="uk-UA"/>
        </w:rPr>
        <w:softHyphen/>
        <w:t>ці</w:t>
      </w:r>
      <w:r w:rsidRPr="00BB70A4">
        <w:rPr>
          <w:spacing w:val="-6"/>
          <w:sz w:val="32"/>
          <w:szCs w:val="32"/>
          <w:lang w:val="uk-UA"/>
        </w:rPr>
        <w:softHyphen/>
        <w:t>єнтів (12 – 60,0%) з ко</w:t>
      </w:r>
      <w:r w:rsidRPr="00BB70A4">
        <w:rPr>
          <w:spacing w:val="-6"/>
          <w:sz w:val="32"/>
          <w:szCs w:val="32"/>
          <w:lang w:val="uk-UA"/>
        </w:rPr>
        <w:softHyphen/>
        <w:t>морбідною патологією органів системи трав</w:t>
      </w:r>
      <w:r w:rsidRPr="00BB70A4">
        <w:rPr>
          <w:spacing w:val="-6"/>
          <w:sz w:val="32"/>
          <w:szCs w:val="32"/>
          <w:lang w:val="uk-UA"/>
        </w:rPr>
        <w:softHyphen/>
        <w:t>лення складав у се</w:t>
      </w:r>
      <w:r w:rsidRPr="00BB70A4">
        <w:rPr>
          <w:spacing w:val="-6"/>
          <w:sz w:val="32"/>
          <w:szCs w:val="32"/>
          <w:lang w:val="uk-UA"/>
        </w:rPr>
        <w:softHyphen/>
        <w:t>редньому 25,3±1,4 пг/мл, а  у решти обстежених його вміст залишався</w:t>
      </w:r>
      <w:r>
        <w:rPr>
          <w:spacing w:val="-6"/>
          <w:sz w:val="32"/>
          <w:szCs w:val="32"/>
          <w:lang w:val="uk-UA"/>
        </w:rPr>
        <w:t xml:space="preserve"> в межах нор</w:t>
      </w:r>
      <w:r>
        <w:rPr>
          <w:spacing w:val="-6"/>
          <w:sz w:val="32"/>
          <w:szCs w:val="32"/>
          <w:lang w:val="uk-UA"/>
        </w:rPr>
        <w:softHyphen/>
        <w:t>ми (20,4±2,8 пг/мл</w:t>
      </w:r>
      <w:r w:rsidRPr="00BB70A4">
        <w:rPr>
          <w:spacing w:val="-6"/>
          <w:sz w:val="32"/>
          <w:szCs w:val="32"/>
          <w:lang w:val="uk-UA"/>
        </w:rPr>
        <w:t>). У 17 реконвалесцентів (80,8%) ма</w:t>
      </w:r>
      <w:r w:rsidRPr="00BB70A4">
        <w:rPr>
          <w:spacing w:val="-6"/>
          <w:sz w:val="32"/>
          <w:szCs w:val="32"/>
          <w:lang w:val="uk-UA"/>
        </w:rPr>
        <w:softHyphen/>
        <w:t>в місце нормальний рівень ІL-4 у крові – від 42 до 50 пг/мл (середній рівень – 48,3±</w:t>
      </w:r>
      <w:r>
        <w:rPr>
          <w:spacing w:val="-6"/>
          <w:sz w:val="32"/>
          <w:szCs w:val="32"/>
          <w:lang w:val="uk-UA"/>
        </w:rPr>
        <w:t>3,7 пг/мл</w:t>
      </w:r>
      <w:r w:rsidRPr="00BB70A4">
        <w:rPr>
          <w:spacing w:val="-6"/>
          <w:sz w:val="32"/>
          <w:szCs w:val="32"/>
          <w:lang w:val="uk-UA"/>
        </w:rPr>
        <w:t>), у 3 осіб спостерігалося підвищення вмісту ЦК у крові до 52,5±3,1 пг/мл (р&lt;0,05). Зни</w:t>
      </w:r>
      <w:r w:rsidRPr="00BB70A4">
        <w:rPr>
          <w:spacing w:val="-6"/>
          <w:sz w:val="32"/>
          <w:szCs w:val="32"/>
          <w:lang w:val="uk-UA"/>
        </w:rPr>
        <w:softHyphen/>
        <w:t>же</w:t>
      </w:r>
      <w:r w:rsidRPr="00BB70A4">
        <w:rPr>
          <w:spacing w:val="-6"/>
          <w:sz w:val="32"/>
          <w:szCs w:val="32"/>
          <w:lang w:val="uk-UA"/>
        </w:rPr>
        <w:softHyphen/>
        <w:t>ння вмісту IL-4 у крові в період диспансерного спо</w:t>
      </w:r>
      <w:r w:rsidRPr="00BB70A4">
        <w:rPr>
          <w:spacing w:val="-6"/>
          <w:sz w:val="32"/>
          <w:szCs w:val="32"/>
          <w:lang w:val="uk-UA"/>
        </w:rPr>
        <w:softHyphen/>
        <w:t>сте</w:t>
      </w:r>
      <w:r w:rsidRPr="00BB70A4">
        <w:rPr>
          <w:spacing w:val="-6"/>
          <w:sz w:val="32"/>
          <w:szCs w:val="32"/>
          <w:lang w:val="uk-UA"/>
        </w:rPr>
        <w:softHyphen/>
        <w:t>реження було у 1 (4,7%) пацієнта і його значення - 25,1 пг/мл.</w:t>
      </w:r>
    </w:p>
    <w:p w:rsidR="00D30814" w:rsidRPr="006842AB" w:rsidRDefault="00D30814" w:rsidP="00D30814">
      <w:pPr>
        <w:pStyle w:val="affffffff6"/>
        <w:ind w:left="0" w:firstLine="539"/>
        <w:rPr>
          <w:i/>
          <w:sz w:val="32"/>
          <w:szCs w:val="32"/>
        </w:rPr>
      </w:pPr>
      <w:r w:rsidRPr="006842AB">
        <w:rPr>
          <w:i/>
          <w:sz w:val="32"/>
          <w:szCs w:val="32"/>
        </w:rPr>
        <w:t>Таким чином, застосовування імунофана до</w:t>
      </w:r>
      <w:r w:rsidRPr="006842AB">
        <w:rPr>
          <w:i/>
          <w:sz w:val="32"/>
          <w:szCs w:val="32"/>
        </w:rPr>
        <w:softHyphen/>
        <w:t xml:space="preserve">зволило досягнути стійкої клініко-лабораторної </w:t>
      </w:r>
      <w:r>
        <w:rPr>
          <w:i/>
          <w:sz w:val="32"/>
          <w:szCs w:val="32"/>
        </w:rPr>
        <w:t xml:space="preserve">та ендоскопічної </w:t>
      </w:r>
      <w:r w:rsidRPr="006842AB">
        <w:rPr>
          <w:i/>
          <w:sz w:val="32"/>
          <w:szCs w:val="32"/>
        </w:rPr>
        <w:t>ре</w:t>
      </w:r>
      <w:r w:rsidRPr="006842AB">
        <w:rPr>
          <w:i/>
          <w:sz w:val="32"/>
          <w:szCs w:val="32"/>
        </w:rPr>
        <w:softHyphen/>
        <w:t xml:space="preserve">місії ПВДПК, сполученої з СПК, яка, в більшості випадків, зберігалася </w:t>
      </w:r>
      <w:r w:rsidRPr="00BB70A4">
        <w:rPr>
          <w:i/>
          <w:spacing w:val="-4"/>
          <w:sz w:val="32"/>
          <w:szCs w:val="32"/>
        </w:rPr>
        <w:t>впродовж</w:t>
      </w:r>
      <w:r w:rsidRPr="00BB70A4">
        <w:rPr>
          <w:i/>
          <w:sz w:val="32"/>
          <w:szCs w:val="32"/>
        </w:rPr>
        <w:t xml:space="preserve"> </w:t>
      </w:r>
      <w:r w:rsidRPr="006842AB">
        <w:rPr>
          <w:i/>
          <w:sz w:val="32"/>
          <w:szCs w:val="32"/>
        </w:rPr>
        <w:t>6-12 місяців</w:t>
      </w:r>
      <w:r>
        <w:rPr>
          <w:i/>
          <w:sz w:val="32"/>
          <w:szCs w:val="32"/>
        </w:rPr>
        <w:t xml:space="preserve"> після завершення лікування.</w:t>
      </w:r>
      <w:r w:rsidRPr="006842AB">
        <w:rPr>
          <w:i/>
          <w:sz w:val="32"/>
          <w:szCs w:val="32"/>
        </w:rPr>
        <w:t xml:space="preserve"> </w:t>
      </w:r>
    </w:p>
    <w:p w:rsidR="00D30814" w:rsidRDefault="00D30814" w:rsidP="00D30814">
      <w:pPr>
        <w:suppressLineNumbers/>
        <w:shd w:val="clear" w:color="auto" w:fill="FFFFFF"/>
        <w:ind w:right="48"/>
        <w:jc w:val="center"/>
        <w:rPr>
          <w:color w:val="000000"/>
          <w:spacing w:val="-4"/>
          <w:sz w:val="32"/>
          <w:szCs w:val="32"/>
          <w:lang w:val="uk-UA"/>
        </w:rPr>
      </w:pPr>
    </w:p>
    <w:p w:rsidR="00D30814" w:rsidRPr="00C81979" w:rsidRDefault="00D30814" w:rsidP="00D30814">
      <w:pPr>
        <w:pStyle w:val="4fff0"/>
        <w:suppressLineNumbers/>
        <w:ind w:firstLine="567"/>
        <w:jc w:val="center"/>
        <w:rPr>
          <w:b/>
          <w:sz w:val="32"/>
          <w:szCs w:val="32"/>
        </w:rPr>
      </w:pPr>
      <w:r w:rsidRPr="00C81979">
        <w:rPr>
          <w:b/>
          <w:sz w:val="32"/>
          <w:szCs w:val="32"/>
        </w:rPr>
        <w:t>ВИСНОВКИ</w:t>
      </w:r>
    </w:p>
    <w:p w:rsidR="00D30814" w:rsidRDefault="00D30814" w:rsidP="00D30814">
      <w:pPr>
        <w:pStyle w:val="affffffff6"/>
        <w:suppressLineNumbers/>
        <w:ind w:left="0" w:firstLine="567"/>
        <w:rPr>
          <w:i/>
          <w:spacing w:val="-4"/>
          <w:sz w:val="32"/>
          <w:szCs w:val="32"/>
        </w:rPr>
      </w:pPr>
      <w:r w:rsidRPr="00C81979">
        <w:rPr>
          <w:i/>
          <w:spacing w:val="-4"/>
          <w:sz w:val="32"/>
          <w:szCs w:val="32"/>
        </w:rPr>
        <w:t xml:space="preserve"> У дисертації наведено нове </w:t>
      </w:r>
      <w:r w:rsidRPr="00C81979">
        <w:rPr>
          <w:i/>
          <w:spacing w:val="-6"/>
          <w:sz w:val="32"/>
          <w:szCs w:val="32"/>
        </w:rPr>
        <w:t>вирішення актуальної наукової за</w:t>
      </w:r>
      <w:r w:rsidRPr="00C81979">
        <w:rPr>
          <w:i/>
          <w:spacing w:val="-6"/>
          <w:sz w:val="32"/>
          <w:szCs w:val="32"/>
        </w:rPr>
        <w:softHyphen/>
        <w:t xml:space="preserve">дачі – оптимізації лікування </w:t>
      </w:r>
      <w:r w:rsidRPr="00C81979">
        <w:rPr>
          <w:i/>
          <w:spacing w:val="-8"/>
          <w:sz w:val="32"/>
          <w:szCs w:val="32"/>
        </w:rPr>
        <w:t>пептичної виразки дванадцятипалої киш</w:t>
      </w:r>
      <w:r w:rsidRPr="00C81979">
        <w:rPr>
          <w:i/>
          <w:spacing w:val="-8"/>
          <w:sz w:val="32"/>
          <w:szCs w:val="32"/>
        </w:rPr>
        <w:softHyphen/>
        <w:t>ки, спо</w:t>
      </w:r>
      <w:r w:rsidRPr="00C81979">
        <w:rPr>
          <w:i/>
          <w:spacing w:val="-8"/>
          <w:sz w:val="32"/>
          <w:szCs w:val="32"/>
        </w:rPr>
        <w:softHyphen/>
      </w:r>
      <w:r w:rsidRPr="00C81979">
        <w:rPr>
          <w:i/>
          <w:spacing w:val="-8"/>
          <w:sz w:val="32"/>
          <w:szCs w:val="32"/>
        </w:rPr>
        <w:softHyphen/>
        <w:t>лученої з синдромом подразненого кишечнику. Було дослід</w:t>
      </w:r>
      <w:r w:rsidRPr="00C81979">
        <w:rPr>
          <w:i/>
          <w:spacing w:val="-8"/>
          <w:sz w:val="32"/>
          <w:szCs w:val="32"/>
        </w:rPr>
        <w:softHyphen/>
        <w:t>жено вплив ци</w:t>
      </w:r>
      <w:r w:rsidRPr="00C81979">
        <w:rPr>
          <w:i/>
          <w:spacing w:val="-8"/>
          <w:sz w:val="32"/>
          <w:szCs w:val="32"/>
        </w:rPr>
        <w:softHyphen/>
        <w:t>то</w:t>
      </w:r>
      <w:r w:rsidRPr="00C81979">
        <w:rPr>
          <w:i/>
          <w:spacing w:val="-8"/>
          <w:sz w:val="32"/>
          <w:szCs w:val="32"/>
        </w:rPr>
        <w:softHyphen/>
        <w:t>кінового профілю на клінічні прояви, стан мікрофлори кишечнику, фун</w:t>
      </w:r>
      <w:r w:rsidRPr="00C81979">
        <w:rPr>
          <w:i/>
          <w:spacing w:val="-8"/>
          <w:sz w:val="32"/>
          <w:szCs w:val="32"/>
        </w:rPr>
        <w:softHyphen/>
        <w:t>к</w:t>
      </w:r>
      <w:r w:rsidRPr="00C81979">
        <w:rPr>
          <w:i/>
          <w:spacing w:val="-8"/>
          <w:sz w:val="32"/>
          <w:szCs w:val="32"/>
        </w:rPr>
        <w:softHyphen/>
        <w:t>ціональні, ендоскопічні, морфологічні зміни слизової  обо</w:t>
      </w:r>
      <w:r w:rsidRPr="00C81979">
        <w:rPr>
          <w:i/>
          <w:spacing w:val="-8"/>
          <w:sz w:val="32"/>
          <w:szCs w:val="32"/>
        </w:rPr>
        <w:softHyphen/>
      </w:r>
      <w:r w:rsidRPr="00C81979">
        <w:rPr>
          <w:i/>
          <w:spacing w:val="-8"/>
          <w:sz w:val="32"/>
          <w:szCs w:val="32"/>
        </w:rPr>
        <w:softHyphen/>
        <w:t>лон</w:t>
      </w:r>
      <w:r w:rsidRPr="00C81979">
        <w:rPr>
          <w:i/>
          <w:spacing w:val="-8"/>
          <w:sz w:val="32"/>
          <w:szCs w:val="32"/>
        </w:rPr>
        <w:softHyphen/>
        <w:t>ки шлунку і дванадцятипалої кишки</w:t>
      </w:r>
      <w:r w:rsidRPr="00C81979">
        <w:rPr>
          <w:i/>
          <w:spacing w:val="-6"/>
          <w:sz w:val="32"/>
          <w:szCs w:val="32"/>
        </w:rPr>
        <w:t xml:space="preserve"> у пацієнтів з коморбідною па</w:t>
      </w:r>
      <w:r w:rsidRPr="00C81979">
        <w:rPr>
          <w:i/>
          <w:spacing w:val="-6"/>
          <w:sz w:val="32"/>
          <w:szCs w:val="32"/>
        </w:rPr>
        <w:softHyphen/>
        <w:t>то</w:t>
      </w:r>
      <w:r w:rsidRPr="00C81979">
        <w:rPr>
          <w:i/>
          <w:spacing w:val="-6"/>
          <w:sz w:val="32"/>
          <w:szCs w:val="32"/>
        </w:rPr>
        <w:softHyphen/>
        <w:t>ло</w:t>
      </w:r>
      <w:r w:rsidRPr="00C81979">
        <w:rPr>
          <w:i/>
          <w:spacing w:val="-6"/>
          <w:sz w:val="32"/>
          <w:szCs w:val="32"/>
        </w:rPr>
        <w:softHyphen/>
        <w:t>гією. Розроб</w:t>
      </w:r>
      <w:r w:rsidRPr="00C81979">
        <w:rPr>
          <w:i/>
          <w:spacing w:val="-6"/>
          <w:sz w:val="32"/>
          <w:szCs w:val="32"/>
        </w:rPr>
        <w:softHyphen/>
        <w:t>ле</w:t>
      </w:r>
      <w:r w:rsidRPr="00C81979">
        <w:rPr>
          <w:i/>
          <w:spacing w:val="-6"/>
          <w:sz w:val="32"/>
          <w:szCs w:val="32"/>
        </w:rPr>
        <w:softHyphen/>
        <w:t>на ефективна схема лікування</w:t>
      </w:r>
      <w:r w:rsidRPr="00C81979">
        <w:rPr>
          <w:i/>
          <w:spacing w:val="-4"/>
          <w:sz w:val="32"/>
          <w:szCs w:val="32"/>
        </w:rPr>
        <w:t xml:space="preserve"> в комплексі з імуно</w:t>
      </w:r>
      <w:r w:rsidRPr="00C81979">
        <w:rPr>
          <w:i/>
          <w:spacing w:val="-4"/>
          <w:sz w:val="32"/>
          <w:szCs w:val="32"/>
        </w:rPr>
        <w:softHyphen/>
        <w:t>ко</w:t>
      </w:r>
      <w:r w:rsidRPr="00C81979">
        <w:rPr>
          <w:i/>
          <w:spacing w:val="-4"/>
          <w:sz w:val="32"/>
          <w:szCs w:val="32"/>
        </w:rPr>
        <w:softHyphen/>
        <w:t>рек</w:t>
      </w:r>
      <w:r w:rsidRPr="00C81979">
        <w:rPr>
          <w:i/>
          <w:spacing w:val="-4"/>
          <w:sz w:val="32"/>
          <w:szCs w:val="32"/>
        </w:rPr>
        <w:softHyphen/>
        <w:t>тором.</w:t>
      </w:r>
    </w:p>
    <w:p w:rsidR="00D30814" w:rsidRPr="000431C4" w:rsidRDefault="00D30814" w:rsidP="00D30814">
      <w:pPr>
        <w:shd w:val="clear" w:color="auto" w:fill="FFFFFF"/>
        <w:tabs>
          <w:tab w:val="left" w:pos="0"/>
        </w:tabs>
        <w:ind w:firstLine="540"/>
        <w:jc w:val="both"/>
        <w:rPr>
          <w:spacing w:val="-6"/>
          <w:sz w:val="32"/>
          <w:szCs w:val="32"/>
          <w:lang w:val="uk-UA"/>
        </w:rPr>
      </w:pPr>
      <w:r w:rsidRPr="000431C4">
        <w:rPr>
          <w:sz w:val="32"/>
          <w:szCs w:val="32"/>
        </w:rPr>
        <w:t xml:space="preserve">1. </w:t>
      </w:r>
      <w:r w:rsidRPr="000431C4">
        <w:rPr>
          <w:spacing w:val="-6"/>
          <w:sz w:val="32"/>
          <w:szCs w:val="32"/>
          <w:lang w:val="uk-UA"/>
        </w:rPr>
        <w:t>Клінічний перебіг ПВДПК, сполученої з СПК, мав деякі особ</w:t>
      </w:r>
      <w:r w:rsidRPr="000431C4">
        <w:rPr>
          <w:spacing w:val="-6"/>
          <w:sz w:val="32"/>
          <w:szCs w:val="32"/>
          <w:lang w:val="uk-UA"/>
        </w:rPr>
        <w:softHyphen/>
        <w:t>ли</w:t>
      </w:r>
      <w:r>
        <w:rPr>
          <w:spacing w:val="-6"/>
          <w:sz w:val="32"/>
          <w:szCs w:val="32"/>
          <w:lang w:val="uk-UA"/>
        </w:rPr>
        <w:softHyphen/>
      </w:r>
      <w:r w:rsidRPr="000431C4">
        <w:rPr>
          <w:spacing w:val="-6"/>
          <w:sz w:val="32"/>
          <w:szCs w:val="32"/>
          <w:lang w:val="uk-UA"/>
        </w:rPr>
        <w:t>во</w:t>
      </w:r>
      <w:r>
        <w:rPr>
          <w:spacing w:val="-6"/>
          <w:sz w:val="32"/>
          <w:szCs w:val="32"/>
          <w:lang w:val="uk-UA"/>
        </w:rPr>
        <w:softHyphen/>
      </w:r>
      <w:r w:rsidRPr="000431C4">
        <w:rPr>
          <w:spacing w:val="-6"/>
          <w:sz w:val="32"/>
          <w:szCs w:val="32"/>
          <w:lang w:val="uk-UA"/>
        </w:rPr>
        <w:t>с</w:t>
      </w:r>
      <w:r>
        <w:rPr>
          <w:spacing w:val="-6"/>
          <w:sz w:val="32"/>
          <w:szCs w:val="32"/>
          <w:lang w:val="uk-UA"/>
        </w:rPr>
        <w:softHyphen/>
      </w:r>
      <w:r w:rsidRPr="000431C4">
        <w:rPr>
          <w:spacing w:val="-6"/>
          <w:sz w:val="32"/>
          <w:szCs w:val="32"/>
          <w:lang w:val="uk-UA"/>
        </w:rPr>
        <w:t>ті. Па</w:t>
      </w:r>
      <w:r w:rsidRPr="000431C4">
        <w:rPr>
          <w:spacing w:val="-6"/>
          <w:sz w:val="32"/>
          <w:szCs w:val="32"/>
          <w:lang w:val="uk-UA"/>
        </w:rPr>
        <w:softHyphen/>
        <w:t>цієнти скаржилися одночасно на біль в епігастральній ділянці та за ходом тов</w:t>
      </w:r>
      <w:r w:rsidRPr="000431C4">
        <w:rPr>
          <w:spacing w:val="-6"/>
          <w:sz w:val="32"/>
          <w:szCs w:val="32"/>
          <w:lang w:val="uk-UA"/>
        </w:rPr>
        <w:softHyphen/>
        <w:t>стого кишечнику (98,5%) або почуття дискомфорту в животі без чіткої ло</w:t>
      </w:r>
      <w:r w:rsidRPr="000431C4">
        <w:rPr>
          <w:spacing w:val="-6"/>
          <w:sz w:val="32"/>
          <w:szCs w:val="32"/>
          <w:lang w:val="uk-UA"/>
        </w:rPr>
        <w:softHyphen/>
        <w:t>калізації (56,0%). У всіх хворих на коморбідну патологію во</w:t>
      </w:r>
      <w:r>
        <w:rPr>
          <w:spacing w:val="-6"/>
          <w:sz w:val="32"/>
          <w:szCs w:val="32"/>
          <w:lang w:val="uk-UA"/>
        </w:rPr>
        <w:softHyphen/>
      </w:r>
      <w:r w:rsidRPr="000431C4">
        <w:rPr>
          <w:spacing w:val="-6"/>
          <w:sz w:val="32"/>
          <w:szCs w:val="32"/>
          <w:lang w:val="uk-UA"/>
        </w:rPr>
        <w:t>д</w:t>
      </w:r>
      <w:r>
        <w:rPr>
          <w:spacing w:val="-6"/>
          <w:sz w:val="32"/>
          <w:szCs w:val="32"/>
          <w:lang w:val="uk-UA"/>
        </w:rPr>
        <w:softHyphen/>
      </w:r>
      <w:r w:rsidRPr="000431C4">
        <w:rPr>
          <w:spacing w:val="-6"/>
          <w:sz w:val="32"/>
          <w:szCs w:val="32"/>
          <w:lang w:val="uk-UA"/>
        </w:rPr>
        <w:t>ночас мали міс</w:t>
      </w:r>
      <w:r w:rsidRPr="000431C4">
        <w:rPr>
          <w:spacing w:val="-6"/>
          <w:sz w:val="32"/>
          <w:szCs w:val="32"/>
          <w:lang w:val="uk-UA"/>
        </w:rPr>
        <w:softHyphen/>
        <w:t>це больовий, дис</w:t>
      </w:r>
      <w:r w:rsidRPr="000431C4">
        <w:rPr>
          <w:spacing w:val="-6"/>
          <w:sz w:val="32"/>
          <w:szCs w:val="32"/>
          <w:lang w:val="uk-UA"/>
        </w:rPr>
        <w:softHyphen/>
        <w:t>пептичний та астено-нев</w:t>
      </w:r>
      <w:r w:rsidRPr="000431C4">
        <w:rPr>
          <w:spacing w:val="-6"/>
          <w:sz w:val="32"/>
          <w:szCs w:val="32"/>
          <w:lang w:val="uk-UA"/>
        </w:rPr>
        <w:softHyphen/>
        <w:t>ро</w:t>
      </w:r>
      <w:r w:rsidRPr="000431C4">
        <w:rPr>
          <w:spacing w:val="-6"/>
          <w:sz w:val="32"/>
          <w:szCs w:val="32"/>
          <w:lang w:val="uk-UA"/>
        </w:rPr>
        <w:softHyphen/>
        <w:t>тичний си</w:t>
      </w:r>
      <w:r>
        <w:rPr>
          <w:spacing w:val="-6"/>
          <w:sz w:val="32"/>
          <w:szCs w:val="32"/>
          <w:lang w:val="uk-UA"/>
        </w:rPr>
        <w:softHyphen/>
      </w:r>
      <w:r w:rsidRPr="000431C4">
        <w:rPr>
          <w:spacing w:val="-6"/>
          <w:sz w:val="32"/>
          <w:szCs w:val="32"/>
          <w:lang w:val="uk-UA"/>
        </w:rPr>
        <w:t>н</w:t>
      </w:r>
      <w:r>
        <w:rPr>
          <w:spacing w:val="-6"/>
          <w:sz w:val="32"/>
          <w:szCs w:val="32"/>
          <w:lang w:val="uk-UA"/>
        </w:rPr>
        <w:softHyphen/>
      </w:r>
      <w:r w:rsidRPr="000431C4">
        <w:rPr>
          <w:spacing w:val="-6"/>
          <w:sz w:val="32"/>
          <w:szCs w:val="32"/>
          <w:lang w:val="uk-UA"/>
        </w:rPr>
        <w:t xml:space="preserve">дроми на </w:t>
      </w:r>
      <w:r w:rsidRPr="000431C4">
        <w:rPr>
          <w:spacing w:val="-6"/>
          <w:sz w:val="32"/>
          <w:szCs w:val="32"/>
          <w:lang w:val="uk-UA"/>
        </w:rPr>
        <w:lastRenderedPageBreak/>
        <w:t>тлі симптом</w:t>
      </w:r>
      <w:r w:rsidRPr="000431C4">
        <w:rPr>
          <w:spacing w:val="-6"/>
          <w:sz w:val="32"/>
          <w:szCs w:val="32"/>
          <w:lang w:val="uk-UA"/>
        </w:rPr>
        <w:softHyphen/>
        <w:t>матики з боку товс</w:t>
      </w:r>
      <w:r w:rsidRPr="000431C4">
        <w:rPr>
          <w:spacing w:val="-6"/>
          <w:sz w:val="32"/>
          <w:szCs w:val="32"/>
          <w:lang w:val="uk-UA"/>
        </w:rPr>
        <w:softHyphen/>
        <w:t>того кишечнику (метеоризм, закріпи, зміни зовнішнього виг</w:t>
      </w:r>
      <w:r w:rsidRPr="000431C4">
        <w:rPr>
          <w:spacing w:val="-6"/>
          <w:sz w:val="32"/>
          <w:szCs w:val="32"/>
          <w:lang w:val="uk-UA"/>
        </w:rPr>
        <w:softHyphen/>
        <w:t>ля</w:t>
      </w:r>
      <w:r w:rsidRPr="000431C4">
        <w:rPr>
          <w:spacing w:val="-6"/>
          <w:sz w:val="32"/>
          <w:szCs w:val="32"/>
          <w:lang w:val="uk-UA"/>
        </w:rPr>
        <w:softHyphen/>
        <w:t xml:space="preserve">ду стільця тощо). </w:t>
      </w:r>
    </w:p>
    <w:p w:rsidR="00D30814" w:rsidRPr="00CB35C6" w:rsidRDefault="00D30814" w:rsidP="00D30814">
      <w:pPr>
        <w:shd w:val="clear" w:color="auto" w:fill="FFFFFF"/>
        <w:tabs>
          <w:tab w:val="left" w:pos="0"/>
          <w:tab w:val="left" w:pos="540"/>
        </w:tabs>
        <w:ind w:firstLine="540"/>
        <w:jc w:val="both"/>
        <w:rPr>
          <w:spacing w:val="-10"/>
          <w:sz w:val="32"/>
          <w:szCs w:val="32"/>
          <w:lang w:val="uk-UA"/>
        </w:rPr>
      </w:pPr>
      <w:r w:rsidRPr="000431C4">
        <w:rPr>
          <w:spacing w:val="-6"/>
          <w:sz w:val="32"/>
          <w:szCs w:val="32"/>
          <w:lang w:val="uk-UA"/>
        </w:rPr>
        <w:t xml:space="preserve">2. </w:t>
      </w:r>
      <w:r w:rsidRPr="00CB35C6">
        <w:rPr>
          <w:spacing w:val="-10"/>
          <w:sz w:val="32"/>
          <w:szCs w:val="32"/>
          <w:lang w:val="uk-UA"/>
        </w:rPr>
        <w:t>При ФГДС-дослідженні хворих з вказаною коморбідною пато</w:t>
      </w:r>
      <w:r w:rsidRPr="00CB35C6">
        <w:rPr>
          <w:spacing w:val="-10"/>
          <w:sz w:val="32"/>
          <w:szCs w:val="32"/>
          <w:lang w:val="uk-UA"/>
        </w:rPr>
        <w:softHyphen/>
        <w:t>ло</w:t>
      </w:r>
      <w:r w:rsidRPr="00CB35C6">
        <w:rPr>
          <w:spacing w:val="-10"/>
          <w:sz w:val="32"/>
          <w:szCs w:val="32"/>
          <w:lang w:val="uk-UA"/>
        </w:rPr>
        <w:softHyphen/>
        <w:t>гією, бу</w:t>
      </w:r>
      <w:r w:rsidRPr="00CB35C6">
        <w:rPr>
          <w:spacing w:val="-10"/>
          <w:sz w:val="32"/>
          <w:szCs w:val="32"/>
          <w:lang w:val="uk-UA"/>
        </w:rPr>
        <w:softHyphen/>
        <w:t>ло встановлено, що в таких пацієнтів переважає помірна глибина вираз</w:t>
      </w:r>
      <w:r w:rsidRPr="00CB35C6">
        <w:rPr>
          <w:spacing w:val="-10"/>
          <w:sz w:val="32"/>
          <w:szCs w:val="32"/>
          <w:lang w:val="uk-UA"/>
        </w:rPr>
        <w:softHyphen/>
        <w:t>ко</w:t>
      </w:r>
      <w:r w:rsidRPr="00CB35C6">
        <w:rPr>
          <w:spacing w:val="-10"/>
          <w:sz w:val="32"/>
          <w:szCs w:val="32"/>
          <w:lang w:val="uk-UA"/>
        </w:rPr>
        <w:softHyphen/>
        <w:t>вого де</w:t>
      </w:r>
      <w:r w:rsidRPr="00CB35C6">
        <w:rPr>
          <w:spacing w:val="-10"/>
          <w:sz w:val="32"/>
          <w:szCs w:val="32"/>
          <w:lang w:val="uk-UA"/>
        </w:rPr>
        <w:softHyphen/>
        <w:t>фек</w:t>
      </w:r>
      <w:r w:rsidRPr="00CB35C6">
        <w:rPr>
          <w:spacing w:val="-10"/>
          <w:sz w:val="32"/>
          <w:szCs w:val="32"/>
          <w:lang w:val="uk-UA"/>
        </w:rPr>
        <w:softHyphen/>
        <w:t>ту з ура</w:t>
      </w:r>
      <w:r w:rsidRPr="00CB35C6">
        <w:rPr>
          <w:spacing w:val="-10"/>
          <w:sz w:val="32"/>
          <w:szCs w:val="32"/>
          <w:lang w:val="uk-UA"/>
        </w:rPr>
        <w:softHyphen/>
        <w:t>жен</w:t>
      </w:r>
      <w:r w:rsidRPr="00CB35C6">
        <w:rPr>
          <w:spacing w:val="-10"/>
          <w:sz w:val="32"/>
          <w:szCs w:val="32"/>
          <w:lang w:val="uk-UA"/>
        </w:rPr>
        <w:softHyphen/>
        <w:t>ням всієї товщі слизової оболонки та бі</w:t>
      </w:r>
      <w:r w:rsidRPr="00CB35C6">
        <w:rPr>
          <w:spacing w:val="-10"/>
          <w:sz w:val="32"/>
          <w:szCs w:val="32"/>
          <w:lang w:val="uk-UA"/>
        </w:rPr>
        <w:softHyphen/>
        <w:t>ль</w:t>
      </w:r>
      <w:r w:rsidRPr="00CB35C6">
        <w:rPr>
          <w:spacing w:val="-10"/>
          <w:sz w:val="32"/>
          <w:szCs w:val="32"/>
          <w:lang w:val="uk-UA"/>
        </w:rPr>
        <w:softHyphen/>
        <w:t>шим ступе</w:t>
      </w:r>
      <w:r w:rsidRPr="00CB35C6">
        <w:rPr>
          <w:spacing w:val="-10"/>
          <w:sz w:val="32"/>
          <w:szCs w:val="32"/>
          <w:lang w:val="uk-UA"/>
        </w:rPr>
        <w:softHyphen/>
        <w:t>нем активності запа</w:t>
      </w:r>
      <w:r w:rsidRPr="00CB35C6">
        <w:rPr>
          <w:spacing w:val="-10"/>
          <w:sz w:val="32"/>
          <w:szCs w:val="32"/>
          <w:lang w:val="uk-UA"/>
        </w:rPr>
        <w:softHyphen/>
        <w:t>лення СО ДПК. При ізольованому пере</w:t>
      </w:r>
      <w:r w:rsidRPr="00CB35C6">
        <w:rPr>
          <w:spacing w:val="-10"/>
          <w:sz w:val="32"/>
          <w:szCs w:val="32"/>
          <w:lang w:val="uk-UA"/>
        </w:rPr>
        <w:softHyphen/>
        <w:t>бі</w:t>
      </w:r>
      <w:r w:rsidRPr="00CB35C6">
        <w:rPr>
          <w:spacing w:val="-10"/>
          <w:sz w:val="32"/>
          <w:szCs w:val="32"/>
          <w:lang w:val="uk-UA"/>
        </w:rPr>
        <w:softHyphen/>
        <w:t>гу ПВ</w:t>
      </w:r>
      <w:r>
        <w:rPr>
          <w:spacing w:val="-10"/>
          <w:sz w:val="32"/>
          <w:szCs w:val="32"/>
          <w:lang w:val="uk-UA"/>
        </w:rPr>
        <w:t xml:space="preserve"> </w:t>
      </w:r>
      <w:r w:rsidRPr="00CB35C6">
        <w:rPr>
          <w:spacing w:val="-10"/>
          <w:sz w:val="32"/>
          <w:szCs w:val="32"/>
          <w:lang w:val="uk-UA"/>
        </w:rPr>
        <w:t>ДПК (контрольна група) у біль</w:t>
      </w:r>
      <w:r w:rsidRPr="00CB35C6">
        <w:rPr>
          <w:spacing w:val="-10"/>
          <w:sz w:val="32"/>
          <w:szCs w:val="32"/>
          <w:lang w:val="uk-UA"/>
        </w:rPr>
        <w:softHyphen/>
        <w:t>шості ви</w:t>
      </w:r>
      <w:r w:rsidRPr="00CB35C6">
        <w:rPr>
          <w:spacing w:val="-10"/>
          <w:sz w:val="32"/>
          <w:szCs w:val="32"/>
          <w:lang w:val="uk-UA"/>
        </w:rPr>
        <w:softHyphen/>
        <w:t>пад</w:t>
      </w:r>
      <w:r w:rsidRPr="00CB35C6">
        <w:rPr>
          <w:spacing w:val="-10"/>
          <w:sz w:val="32"/>
          <w:szCs w:val="32"/>
          <w:lang w:val="uk-UA"/>
        </w:rPr>
        <w:softHyphen/>
        <w:t>ків спо</w:t>
      </w:r>
      <w:r w:rsidRPr="00CB35C6">
        <w:rPr>
          <w:spacing w:val="-10"/>
          <w:sz w:val="32"/>
          <w:szCs w:val="32"/>
          <w:lang w:val="uk-UA"/>
        </w:rPr>
        <w:softHyphen/>
        <w:t>с</w:t>
      </w:r>
      <w:r w:rsidRPr="00CB35C6">
        <w:rPr>
          <w:spacing w:val="-10"/>
          <w:sz w:val="32"/>
          <w:szCs w:val="32"/>
          <w:lang w:val="uk-UA"/>
        </w:rPr>
        <w:softHyphen/>
        <w:t>терігалися по</w:t>
      </w:r>
      <w:r w:rsidRPr="00CB35C6">
        <w:rPr>
          <w:spacing w:val="-10"/>
          <w:sz w:val="32"/>
          <w:szCs w:val="32"/>
          <w:lang w:val="uk-UA"/>
        </w:rPr>
        <w:softHyphen/>
        <w:t>мі</w:t>
      </w:r>
      <w:r w:rsidRPr="00CB35C6">
        <w:rPr>
          <w:spacing w:val="-10"/>
          <w:sz w:val="32"/>
          <w:szCs w:val="32"/>
          <w:lang w:val="uk-UA"/>
        </w:rPr>
        <w:softHyphen/>
        <w:t>рна ступінь об</w:t>
      </w:r>
      <w:r w:rsidRPr="00CB35C6">
        <w:rPr>
          <w:spacing w:val="-10"/>
          <w:sz w:val="32"/>
          <w:szCs w:val="32"/>
          <w:lang w:val="uk-UA"/>
        </w:rPr>
        <w:softHyphen/>
        <w:t>сіменіння слизової обо</w:t>
      </w:r>
      <w:r w:rsidRPr="00CB35C6">
        <w:rPr>
          <w:spacing w:val="-10"/>
          <w:sz w:val="32"/>
          <w:szCs w:val="32"/>
          <w:lang w:val="uk-UA"/>
        </w:rPr>
        <w:softHyphen/>
        <w:t>лонки шлунку НР, І або ІІ тип за</w:t>
      </w:r>
      <w:r w:rsidRPr="00CB35C6">
        <w:rPr>
          <w:spacing w:val="-10"/>
          <w:sz w:val="32"/>
          <w:szCs w:val="32"/>
          <w:lang w:val="uk-UA"/>
        </w:rPr>
        <w:softHyphen/>
        <w:t>па</w:t>
      </w:r>
      <w:r w:rsidRPr="00CB35C6">
        <w:rPr>
          <w:spacing w:val="-10"/>
          <w:sz w:val="32"/>
          <w:szCs w:val="32"/>
          <w:lang w:val="uk-UA"/>
        </w:rPr>
        <w:softHyphen/>
      </w:r>
      <w:r w:rsidRPr="00CB35C6">
        <w:rPr>
          <w:spacing w:val="-10"/>
          <w:sz w:val="32"/>
          <w:szCs w:val="32"/>
          <w:lang w:val="uk-UA"/>
        </w:rPr>
        <w:softHyphen/>
        <w:t>ль</w:t>
      </w:r>
      <w:r w:rsidRPr="00CB35C6">
        <w:rPr>
          <w:spacing w:val="-10"/>
          <w:sz w:val="32"/>
          <w:szCs w:val="32"/>
          <w:lang w:val="uk-UA"/>
        </w:rPr>
        <w:softHyphen/>
        <w:t>ного ін</w:t>
      </w:r>
      <w:r w:rsidRPr="00CB35C6">
        <w:rPr>
          <w:spacing w:val="-10"/>
          <w:sz w:val="32"/>
          <w:szCs w:val="32"/>
          <w:lang w:val="uk-UA"/>
        </w:rPr>
        <w:softHyphen/>
        <w:t>філь</w:t>
      </w:r>
      <w:r w:rsidRPr="00CB35C6">
        <w:rPr>
          <w:spacing w:val="-10"/>
          <w:sz w:val="32"/>
          <w:szCs w:val="32"/>
          <w:lang w:val="uk-UA"/>
        </w:rPr>
        <w:softHyphen/>
        <w:t>трату, а при поєднаному перебігу ПВДПК з СПК – ви</w:t>
      </w:r>
      <w:r w:rsidRPr="00CB35C6">
        <w:rPr>
          <w:spacing w:val="-10"/>
          <w:sz w:val="32"/>
          <w:szCs w:val="32"/>
          <w:lang w:val="uk-UA"/>
        </w:rPr>
        <w:softHyphen/>
        <w:t>ра</w:t>
      </w:r>
      <w:r w:rsidRPr="00CB35C6">
        <w:rPr>
          <w:spacing w:val="-10"/>
          <w:sz w:val="32"/>
          <w:szCs w:val="32"/>
          <w:lang w:val="uk-UA"/>
        </w:rPr>
        <w:softHyphen/>
        <w:t>жена сту</w:t>
      </w:r>
      <w:r w:rsidRPr="00CB35C6">
        <w:rPr>
          <w:spacing w:val="-10"/>
          <w:sz w:val="32"/>
          <w:szCs w:val="32"/>
          <w:lang w:val="uk-UA"/>
        </w:rPr>
        <w:softHyphen/>
        <w:t>пень об</w:t>
      </w:r>
      <w:r w:rsidRPr="00CB35C6">
        <w:rPr>
          <w:spacing w:val="-10"/>
          <w:sz w:val="32"/>
          <w:szCs w:val="32"/>
          <w:lang w:val="uk-UA"/>
        </w:rPr>
        <w:softHyphen/>
        <w:t>сі</w:t>
      </w:r>
      <w:r w:rsidRPr="00CB35C6">
        <w:rPr>
          <w:spacing w:val="-10"/>
          <w:sz w:val="32"/>
          <w:szCs w:val="32"/>
          <w:lang w:val="uk-UA"/>
        </w:rPr>
        <w:softHyphen/>
        <w:t>ме</w:t>
      </w:r>
      <w:r w:rsidRPr="00CB35C6">
        <w:rPr>
          <w:spacing w:val="-10"/>
          <w:sz w:val="32"/>
          <w:szCs w:val="32"/>
          <w:lang w:val="uk-UA"/>
        </w:rPr>
        <w:softHyphen/>
        <w:t>ніння слизової оболонки шлунку НР та ІІ тип запа</w:t>
      </w:r>
      <w:r w:rsidRPr="00CB35C6">
        <w:rPr>
          <w:spacing w:val="-10"/>
          <w:sz w:val="32"/>
          <w:szCs w:val="32"/>
          <w:lang w:val="uk-UA"/>
        </w:rPr>
        <w:softHyphen/>
        <w:t>ль</w:t>
      </w:r>
      <w:r w:rsidRPr="00CB35C6">
        <w:rPr>
          <w:spacing w:val="-10"/>
          <w:sz w:val="32"/>
          <w:szCs w:val="32"/>
          <w:lang w:val="uk-UA"/>
        </w:rPr>
        <w:softHyphen/>
        <w:t>ного ін</w:t>
      </w:r>
      <w:r w:rsidRPr="00CB35C6">
        <w:rPr>
          <w:spacing w:val="-10"/>
          <w:sz w:val="32"/>
          <w:szCs w:val="32"/>
          <w:lang w:val="uk-UA"/>
        </w:rPr>
        <w:softHyphen/>
      </w:r>
      <w:r w:rsidRPr="00CB35C6">
        <w:rPr>
          <w:spacing w:val="-10"/>
          <w:sz w:val="32"/>
          <w:szCs w:val="32"/>
          <w:lang w:val="uk-UA"/>
        </w:rPr>
        <w:softHyphen/>
        <w:t>фі</w:t>
      </w:r>
      <w:r w:rsidRPr="00CB35C6">
        <w:rPr>
          <w:spacing w:val="-10"/>
          <w:sz w:val="32"/>
          <w:szCs w:val="32"/>
          <w:lang w:val="uk-UA"/>
        </w:rPr>
        <w:softHyphen/>
        <w:t>ль</w:t>
      </w:r>
      <w:r w:rsidRPr="00CB35C6">
        <w:rPr>
          <w:spacing w:val="-10"/>
          <w:sz w:val="32"/>
          <w:szCs w:val="32"/>
          <w:lang w:val="uk-UA"/>
        </w:rPr>
        <w:softHyphen/>
      </w:r>
      <w:r w:rsidRPr="00CB35C6">
        <w:rPr>
          <w:spacing w:val="-10"/>
          <w:sz w:val="32"/>
          <w:szCs w:val="32"/>
          <w:lang w:val="uk-UA"/>
        </w:rPr>
        <w:softHyphen/>
        <w:t>т</w:t>
      </w:r>
      <w:r w:rsidRPr="00CB35C6">
        <w:rPr>
          <w:spacing w:val="-10"/>
          <w:sz w:val="32"/>
          <w:szCs w:val="32"/>
          <w:lang w:val="uk-UA"/>
        </w:rPr>
        <w:softHyphen/>
        <w:t>рату. У 127 пацієнтів (84,7%) з наяв</w:t>
      </w:r>
      <w:r w:rsidRPr="00CB35C6">
        <w:rPr>
          <w:spacing w:val="-10"/>
          <w:sz w:val="32"/>
          <w:szCs w:val="32"/>
          <w:lang w:val="uk-UA"/>
        </w:rPr>
        <w:softHyphen/>
        <w:t>ністю сполу</w:t>
      </w:r>
      <w:r w:rsidRPr="00CB35C6">
        <w:rPr>
          <w:spacing w:val="-10"/>
          <w:sz w:val="32"/>
          <w:szCs w:val="32"/>
          <w:lang w:val="uk-UA"/>
        </w:rPr>
        <w:softHyphen/>
        <w:t>че</w:t>
      </w:r>
      <w:r w:rsidRPr="00CB35C6">
        <w:rPr>
          <w:spacing w:val="-10"/>
          <w:sz w:val="32"/>
          <w:szCs w:val="32"/>
          <w:lang w:val="uk-UA"/>
        </w:rPr>
        <w:softHyphen/>
        <w:t>ної па</w:t>
      </w:r>
      <w:r w:rsidRPr="00CB35C6">
        <w:rPr>
          <w:spacing w:val="-10"/>
          <w:sz w:val="32"/>
          <w:szCs w:val="32"/>
          <w:lang w:val="uk-UA"/>
        </w:rPr>
        <w:softHyphen/>
        <w:t>то</w:t>
      </w:r>
      <w:r w:rsidRPr="00CB35C6">
        <w:rPr>
          <w:spacing w:val="-10"/>
          <w:sz w:val="32"/>
          <w:szCs w:val="32"/>
          <w:lang w:val="uk-UA"/>
        </w:rPr>
        <w:softHyphen/>
        <w:t>логії бу</w:t>
      </w:r>
      <w:r w:rsidRPr="00CB35C6">
        <w:rPr>
          <w:spacing w:val="-10"/>
          <w:sz w:val="32"/>
          <w:szCs w:val="32"/>
          <w:lang w:val="uk-UA"/>
        </w:rPr>
        <w:softHyphen/>
        <w:t>ли та</w:t>
      </w:r>
      <w:r w:rsidRPr="00CB35C6">
        <w:rPr>
          <w:spacing w:val="-10"/>
          <w:sz w:val="32"/>
          <w:szCs w:val="32"/>
          <w:lang w:val="uk-UA"/>
        </w:rPr>
        <w:softHyphen/>
        <w:t>кож виявлені чітко виражені порушення з боку кіль</w:t>
      </w:r>
      <w:r w:rsidRPr="00CB35C6">
        <w:rPr>
          <w:spacing w:val="-10"/>
          <w:sz w:val="32"/>
          <w:szCs w:val="32"/>
          <w:lang w:val="uk-UA"/>
        </w:rPr>
        <w:softHyphen/>
        <w:t>кіс</w:t>
      </w:r>
      <w:r w:rsidRPr="00CB35C6">
        <w:rPr>
          <w:spacing w:val="-10"/>
          <w:sz w:val="32"/>
          <w:szCs w:val="32"/>
          <w:lang w:val="uk-UA"/>
        </w:rPr>
        <w:softHyphen/>
        <w:t>ного та якіс</w:t>
      </w:r>
      <w:r w:rsidRPr="00CB35C6">
        <w:rPr>
          <w:spacing w:val="-10"/>
          <w:sz w:val="32"/>
          <w:szCs w:val="32"/>
          <w:lang w:val="uk-UA"/>
        </w:rPr>
        <w:softHyphen/>
        <w:t>но</w:t>
      </w:r>
      <w:r w:rsidRPr="00CB35C6">
        <w:rPr>
          <w:spacing w:val="-10"/>
          <w:sz w:val="32"/>
          <w:szCs w:val="32"/>
          <w:lang w:val="uk-UA"/>
        </w:rPr>
        <w:softHyphen/>
      </w:r>
      <w:r w:rsidRPr="00CB35C6">
        <w:rPr>
          <w:spacing w:val="-10"/>
          <w:sz w:val="32"/>
          <w:szCs w:val="32"/>
          <w:lang w:val="uk-UA"/>
        </w:rPr>
        <w:softHyphen/>
        <w:t>го скла</w:t>
      </w:r>
      <w:r w:rsidRPr="00CB35C6">
        <w:rPr>
          <w:spacing w:val="-10"/>
          <w:sz w:val="32"/>
          <w:szCs w:val="32"/>
          <w:lang w:val="uk-UA"/>
        </w:rPr>
        <w:softHyphen/>
        <w:t>ду мікробіоценозу кишечнику, з переважанням умо</w:t>
      </w:r>
      <w:r w:rsidRPr="00CB35C6">
        <w:rPr>
          <w:spacing w:val="-10"/>
          <w:sz w:val="32"/>
          <w:szCs w:val="32"/>
          <w:lang w:val="uk-UA"/>
        </w:rPr>
        <w:softHyphen/>
      </w:r>
      <w:r w:rsidRPr="00CB35C6">
        <w:rPr>
          <w:spacing w:val="-10"/>
          <w:sz w:val="32"/>
          <w:szCs w:val="32"/>
          <w:lang w:val="uk-UA"/>
        </w:rPr>
        <w:softHyphen/>
        <w:t>в</w:t>
      </w:r>
      <w:r w:rsidRPr="00CB35C6">
        <w:rPr>
          <w:spacing w:val="-10"/>
          <w:sz w:val="32"/>
          <w:szCs w:val="32"/>
          <w:lang w:val="uk-UA"/>
        </w:rPr>
        <w:softHyphen/>
        <w:t>но-пато</w:t>
      </w:r>
      <w:r w:rsidRPr="00CB35C6">
        <w:rPr>
          <w:spacing w:val="-10"/>
          <w:sz w:val="32"/>
          <w:szCs w:val="32"/>
          <w:lang w:val="uk-UA"/>
        </w:rPr>
        <w:softHyphen/>
        <w:t>ге</w:t>
      </w:r>
      <w:r w:rsidRPr="00CB35C6">
        <w:rPr>
          <w:spacing w:val="-10"/>
          <w:sz w:val="32"/>
          <w:szCs w:val="32"/>
          <w:lang w:val="uk-UA"/>
        </w:rPr>
        <w:softHyphen/>
        <w:t>н</w:t>
      </w:r>
      <w:r w:rsidRPr="00CB35C6">
        <w:rPr>
          <w:spacing w:val="-10"/>
          <w:sz w:val="32"/>
          <w:szCs w:val="32"/>
          <w:lang w:val="uk-UA"/>
        </w:rPr>
        <w:softHyphen/>
        <w:t>ної мі</w:t>
      </w:r>
      <w:r w:rsidRPr="00CB35C6">
        <w:rPr>
          <w:spacing w:val="-10"/>
          <w:sz w:val="32"/>
          <w:szCs w:val="32"/>
          <w:lang w:val="uk-UA"/>
        </w:rPr>
        <w:softHyphen/>
        <w:t>к</w:t>
      </w:r>
      <w:r w:rsidRPr="00CB35C6">
        <w:rPr>
          <w:spacing w:val="-10"/>
          <w:sz w:val="32"/>
          <w:szCs w:val="32"/>
          <w:lang w:val="uk-UA"/>
        </w:rPr>
        <w:softHyphen/>
      </w:r>
      <w:r w:rsidRPr="00CB35C6">
        <w:rPr>
          <w:spacing w:val="-10"/>
          <w:sz w:val="32"/>
          <w:szCs w:val="32"/>
          <w:lang w:val="uk-UA"/>
        </w:rPr>
        <w:softHyphen/>
        <w:t>рофлори (Klebsiella, Citrobacter, Clostridium), що  додатково спри</w:t>
      </w:r>
      <w:r w:rsidRPr="00CB35C6">
        <w:rPr>
          <w:spacing w:val="-10"/>
          <w:sz w:val="32"/>
          <w:szCs w:val="32"/>
          <w:lang w:val="uk-UA"/>
        </w:rPr>
        <w:softHyphen/>
        <w:t>я</w:t>
      </w:r>
      <w:r w:rsidRPr="00CB35C6">
        <w:rPr>
          <w:spacing w:val="-10"/>
          <w:sz w:val="32"/>
          <w:szCs w:val="32"/>
          <w:lang w:val="uk-UA"/>
        </w:rPr>
        <w:softHyphen/>
        <w:t>ли  роз</w:t>
      </w:r>
      <w:r w:rsidRPr="00CB35C6">
        <w:rPr>
          <w:spacing w:val="-10"/>
          <w:sz w:val="32"/>
          <w:szCs w:val="32"/>
          <w:lang w:val="uk-UA"/>
        </w:rPr>
        <w:softHyphen/>
        <w:t>ви</w:t>
      </w:r>
      <w:r w:rsidRPr="00CB35C6">
        <w:rPr>
          <w:spacing w:val="-10"/>
          <w:sz w:val="32"/>
          <w:szCs w:val="32"/>
          <w:lang w:val="uk-UA"/>
        </w:rPr>
        <w:softHyphen/>
        <w:t>т</w:t>
      </w:r>
      <w:r w:rsidRPr="00CB35C6">
        <w:rPr>
          <w:spacing w:val="-10"/>
          <w:sz w:val="32"/>
          <w:szCs w:val="32"/>
          <w:lang w:val="uk-UA"/>
        </w:rPr>
        <w:softHyphen/>
        <w:t>ку СПК.</w:t>
      </w:r>
    </w:p>
    <w:p w:rsidR="00D30814" w:rsidRPr="000431C4" w:rsidRDefault="00D30814" w:rsidP="00D30814">
      <w:pPr>
        <w:pStyle w:val="affffffff6"/>
        <w:suppressLineNumbers/>
        <w:tabs>
          <w:tab w:val="left" w:pos="0"/>
          <w:tab w:val="left" w:pos="851"/>
          <w:tab w:val="left" w:pos="1080"/>
        </w:tabs>
        <w:ind w:left="0" w:right="-58" w:firstLine="539"/>
        <w:rPr>
          <w:i/>
          <w:spacing w:val="-6"/>
          <w:sz w:val="32"/>
          <w:szCs w:val="32"/>
        </w:rPr>
      </w:pPr>
      <w:r w:rsidRPr="000431C4">
        <w:rPr>
          <w:i/>
          <w:spacing w:val="-6"/>
          <w:sz w:val="32"/>
          <w:szCs w:val="32"/>
        </w:rPr>
        <w:t>3. Загострення ПВДПК, сполученої з СПК, супроводжувалися пору</w:t>
      </w:r>
      <w:r w:rsidRPr="000431C4">
        <w:rPr>
          <w:i/>
          <w:spacing w:val="-6"/>
          <w:sz w:val="32"/>
          <w:szCs w:val="32"/>
        </w:rPr>
        <w:softHyphen/>
        <w:t>шен</w:t>
      </w:r>
      <w:r w:rsidRPr="000431C4">
        <w:rPr>
          <w:i/>
          <w:spacing w:val="-6"/>
          <w:sz w:val="32"/>
          <w:szCs w:val="32"/>
        </w:rPr>
        <w:softHyphen/>
      </w:r>
      <w:r w:rsidRPr="000431C4">
        <w:rPr>
          <w:i/>
          <w:spacing w:val="-6"/>
          <w:sz w:val="32"/>
          <w:szCs w:val="32"/>
        </w:rPr>
        <w:softHyphen/>
        <w:t>нями з боку показників клітинної ланки імунітету у вигляді Т-лімфопенії різ</w:t>
      </w:r>
      <w:r w:rsidRPr="000431C4">
        <w:rPr>
          <w:i/>
          <w:spacing w:val="-6"/>
          <w:sz w:val="32"/>
          <w:szCs w:val="32"/>
        </w:rPr>
        <w:softHyphen/>
        <w:t>ного ступеню вираженості, дисбалансу основних субпопу</w:t>
      </w:r>
      <w:r w:rsidRPr="000431C4">
        <w:rPr>
          <w:i/>
          <w:spacing w:val="-6"/>
          <w:sz w:val="32"/>
          <w:szCs w:val="32"/>
        </w:rPr>
        <w:softHyphen/>
        <w:t>ля</w:t>
      </w:r>
      <w:r w:rsidRPr="000431C4">
        <w:rPr>
          <w:i/>
          <w:spacing w:val="-6"/>
          <w:sz w:val="32"/>
          <w:szCs w:val="32"/>
        </w:rPr>
        <w:softHyphen/>
        <w:t>цій Т-клітин, вна</w:t>
      </w:r>
      <w:r w:rsidRPr="000431C4">
        <w:rPr>
          <w:i/>
          <w:spacing w:val="-6"/>
          <w:sz w:val="32"/>
          <w:szCs w:val="32"/>
        </w:rPr>
        <w:softHyphen/>
        <w:t>слі</w:t>
      </w:r>
      <w:r w:rsidRPr="000431C4">
        <w:rPr>
          <w:i/>
          <w:spacing w:val="-6"/>
          <w:sz w:val="32"/>
          <w:szCs w:val="32"/>
        </w:rPr>
        <w:softHyphen/>
        <w:t xml:space="preserve">док чого імунорегуляторний індекс </w:t>
      </w:r>
      <w:r w:rsidRPr="000431C4">
        <w:rPr>
          <w:i/>
          <w:spacing w:val="-6"/>
          <w:sz w:val="32"/>
          <w:szCs w:val="32"/>
          <w:lang w:val="en-US"/>
        </w:rPr>
        <w:t>CD</w:t>
      </w:r>
      <w:r w:rsidRPr="000431C4">
        <w:rPr>
          <w:i/>
          <w:spacing w:val="-6"/>
          <w:sz w:val="32"/>
          <w:szCs w:val="32"/>
        </w:rPr>
        <w:t>4/</w:t>
      </w:r>
      <w:r w:rsidRPr="000431C4">
        <w:rPr>
          <w:i/>
          <w:spacing w:val="-6"/>
          <w:sz w:val="32"/>
          <w:szCs w:val="32"/>
          <w:lang w:val="en-US"/>
        </w:rPr>
        <w:t>CD</w:t>
      </w:r>
      <w:r w:rsidRPr="000431C4">
        <w:rPr>
          <w:i/>
          <w:spacing w:val="-6"/>
          <w:sz w:val="32"/>
          <w:szCs w:val="32"/>
        </w:rPr>
        <w:t>8 мав чітку те</w:t>
      </w:r>
      <w:r w:rsidRPr="000431C4">
        <w:rPr>
          <w:i/>
          <w:spacing w:val="-6"/>
          <w:sz w:val="32"/>
          <w:szCs w:val="32"/>
        </w:rPr>
        <w:t>н</w:t>
      </w:r>
      <w:r w:rsidRPr="000431C4">
        <w:rPr>
          <w:i/>
          <w:spacing w:val="-6"/>
          <w:sz w:val="32"/>
          <w:szCs w:val="32"/>
        </w:rPr>
        <w:t>денцію до зни</w:t>
      </w:r>
      <w:r w:rsidRPr="000431C4">
        <w:rPr>
          <w:i/>
          <w:spacing w:val="-6"/>
          <w:sz w:val="32"/>
          <w:szCs w:val="32"/>
        </w:rPr>
        <w:softHyphen/>
        <w:t>ження. Вивчення функціональної активності Т-лімфоцитів показало сут</w:t>
      </w:r>
      <w:r w:rsidRPr="000431C4">
        <w:rPr>
          <w:i/>
          <w:spacing w:val="-6"/>
          <w:sz w:val="32"/>
          <w:szCs w:val="32"/>
        </w:rPr>
        <w:softHyphen/>
        <w:t>тєве зни</w:t>
      </w:r>
      <w:r w:rsidRPr="000431C4">
        <w:rPr>
          <w:i/>
          <w:spacing w:val="-6"/>
          <w:sz w:val="32"/>
          <w:szCs w:val="32"/>
        </w:rPr>
        <w:softHyphen/>
      </w:r>
      <w:r w:rsidRPr="000431C4">
        <w:rPr>
          <w:i/>
          <w:spacing w:val="-6"/>
          <w:sz w:val="32"/>
          <w:szCs w:val="32"/>
        </w:rPr>
        <w:softHyphen/>
        <w:t>ження пока</w:t>
      </w:r>
      <w:r w:rsidRPr="000431C4">
        <w:rPr>
          <w:i/>
          <w:spacing w:val="-6"/>
          <w:sz w:val="32"/>
          <w:szCs w:val="32"/>
        </w:rPr>
        <w:softHyphen/>
        <w:t>з</w:t>
      </w:r>
      <w:r w:rsidRPr="000431C4">
        <w:rPr>
          <w:i/>
          <w:spacing w:val="-6"/>
          <w:sz w:val="32"/>
          <w:szCs w:val="32"/>
        </w:rPr>
        <w:softHyphen/>
        <w:t>ників РБТЛ у хво</w:t>
      </w:r>
      <w:r w:rsidRPr="000431C4">
        <w:rPr>
          <w:i/>
          <w:spacing w:val="-6"/>
          <w:sz w:val="32"/>
          <w:szCs w:val="32"/>
        </w:rPr>
        <w:softHyphen/>
        <w:t>рих з коморбідною пато</w:t>
      </w:r>
      <w:r w:rsidRPr="000431C4">
        <w:rPr>
          <w:i/>
          <w:spacing w:val="-6"/>
          <w:sz w:val="32"/>
          <w:szCs w:val="32"/>
        </w:rPr>
        <w:softHyphen/>
        <w:t>ло</w:t>
      </w:r>
      <w:r w:rsidRPr="000431C4">
        <w:rPr>
          <w:i/>
          <w:spacing w:val="-6"/>
          <w:sz w:val="32"/>
          <w:szCs w:val="32"/>
        </w:rPr>
        <w:softHyphen/>
        <w:t>гією. Сту</w:t>
      </w:r>
      <w:r w:rsidRPr="000431C4">
        <w:rPr>
          <w:i/>
          <w:spacing w:val="-6"/>
          <w:sz w:val="32"/>
          <w:szCs w:val="32"/>
        </w:rPr>
        <w:softHyphen/>
        <w:t>пінь ви</w:t>
      </w:r>
      <w:r w:rsidRPr="000431C4">
        <w:rPr>
          <w:i/>
          <w:spacing w:val="-6"/>
          <w:sz w:val="32"/>
          <w:szCs w:val="32"/>
        </w:rPr>
        <w:softHyphen/>
        <w:t>яв</w:t>
      </w:r>
      <w:r w:rsidRPr="000431C4">
        <w:rPr>
          <w:i/>
          <w:spacing w:val="-6"/>
          <w:sz w:val="32"/>
          <w:szCs w:val="32"/>
        </w:rPr>
        <w:softHyphen/>
        <w:t>ле</w:t>
      </w:r>
      <w:r w:rsidRPr="000431C4">
        <w:rPr>
          <w:i/>
          <w:spacing w:val="-6"/>
          <w:sz w:val="32"/>
          <w:szCs w:val="32"/>
        </w:rPr>
        <w:softHyphen/>
        <w:t>них імуно</w:t>
      </w:r>
      <w:r w:rsidRPr="000431C4">
        <w:rPr>
          <w:i/>
          <w:spacing w:val="-6"/>
          <w:sz w:val="32"/>
          <w:szCs w:val="32"/>
        </w:rPr>
        <w:softHyphen/>
        <w:t>ло</w:t>
      </w:r>
      <w:r w:rsidRPr="000431C4">
        <w:rPr>
          <w:i/>
          <w:spacing w:val="-6"/>
          <w:sz w:val="32"/>
          <w:szCs w:val="32"/>
        </w:rPr>
        <w:softHyphen/>
        <w:t>гічних порушень коре</w:t>
      </w:r>
      <w:r w:rsidRPr="000431C4">
        <w:rPr>
          <w:i/>
          <w:spacing w:val="-6"/>
          <w:sz w:val="32"/>
          <w:szCs w:val="32"/>
        </w:rPr>
        <w:softHyphen/>
        <w:t>лювала із часто</w:t>
      </w:r>
      <w:r w:rsidRPr="000431C4">
        <w:rPr>
          <w:i/>
          <w:spacing w:val="-6"/>
          <w:sz w:val="32"/>
          <w:szCs w:val="32"/>
        </w:rPr>
        <w:softHyphen/>
        <w:t>тою ви</w:t>
      </w:r>
      <w:r w:rsidRPr="000431C4">
        <w:rPr>
          <w:i/>
          <w:spacing w:val="-6"/>
          <w:sz w:val="32"/>
          <w:szCs w:val="32"/>
        </w:rPr>
        <w:softHyphen/>
        <w:t>ник</w:t>
      </w:r>
      <w:r w:rsidRPr="000431C4">
        <w:rPr>
          <w:i/>
          <w:spacing w:val="-6"/>
          <w:sz w:val="32"/>
          <w:szCs w:val="32"/>
        </w:rPr>
        <w:softHyphen/>
        <w:t>нення загос</w:t>
      </w:r>
      <w:r w:rsidRPr="000431C4">
        <w:rPr>
          <w:i/>
          <w:spacing w:val="-6"/>
          <w:sz w:val="32"/>
          <w:szCs w:val="32"/>
        </w:rPr>
        <w:softHyphen/>
        <w:t xml:space="preserve">трень ПВДПК. </w:t>
      </w:r>
    </w:p>
    <w:p w:rsidR="00D30814" w:rsidRPr="000431C4" w:rsidRDefault="00D30814" w:rsidP="00D30814">
      <w:pPr>
        <w:pStyle w:val="affffffff6"/>
        <w:suppressLineNumbers/>
        <w:tabs>
          <w:tab w:val="left" w:pos="0"/>
          <w:tab w:val="left" w:pos="851"/>
          <w:tab w:val="left" w:pos="1080"/>
        </w:tabs>
        <w:ind w:left="0" w:right="-58" w:firstLine="539"/>
        <w:rPr>
          <w:i/>
          <w:spacing w:val="-6"/>
          <w:sz w:val="32"/>
          <w:szCs w:val="32"/>
        </w:rPr>
      </w:pPr>
      <w:r w:rsidRPr="000431C4">
        <w:rPr>
          <w:i/>
          <w:spacing w:val="-6"/>
          <w:sz w:val="32"/>
          <w:szCs w:val="32"/>
        </w:rPr>
        <w:t>4. В групі осіб з впер</w:t>
      </w:r>
      <w:r w:rsidRPr="000431C4">
        <w:rPr>
          <w:i/>
          <w:spacing w:val="-6"/>
          <w:sz w:val="32"/>
          <w:szCs w:val="32"/>
        </w:rPr>
        <w:softHyphen/>
        <w:t>ше виявленим де</w:t>
      </w:r>
      <w:r w:rsidRPr="000431C4">
        <w:rPr>
          <w:i/>
          <w:spacing w:val="-6"/>
          <w:sz w:val="32"/>
          <w:szCs w:val="32"/>
        </w:rPr>
        <w:softHyphen/>
        <w:t>фе</w:t>
      </w:r>
      <w:r w:rsidRPr="000431C4">
        <w:rPr>
          <w:i/>
          <w:spacing w:val="-6"/>
          <w:sz w:val="32"/>
          <w:szCs w:val="32"/>
        </w:rPr>
        <w:softHyphen/>
        <w:t>к</w:t>
      </w:r>
      <w:r w:rsidRPr="000431C4">
        <w:rPr>
          <w:i/>
          <w:spacing w:val="-6"/>
          <w:sz w:val="32"/>
          <w:szCs w:val="32"/>
        </w:rPr>
        <w:softHyphen/>
        <w:t>том СО ПВДПК, спо</w:t>
      </w:r>
      <w:r w:rsidRPr="000431C4">
        <w:rPr>
          <w:i/>
          <w:spacing w:val="-6"/>
          <w:sz w:val="32"/>
          <w:szCs w:val="32"/>
        </w:rPr>
        <w:softHyphen/>
        <w:t>лу</w:t>
      </w:r>
      <w:r w:rsidRPr="000431C4">
        <w:rPr>
          <w:i/>
          <w:spacing w:val="-6"/>
          <w:sz w:val="32"/>
          <w:szCs w:val="32"/>
        </w:rPr>
        <w:softHyphen/>
        <w:t>ченої з СПК, спостерігалося зростання у крові рівня проза</w:t>
      </w:r>
      <w:r w:rsidRPr="000431C4">
        <w:rPr>
          <w:i/>
          <w:spacing w:val="-6"/>
          <w:sz w:val="32"/>
          <w:szCs w:val="32"/>
        </w:rPr>
        <w:softHyphen/>
        <w:t>па</w:t>
      </w:r>
      <w:r w:rsidRPr="000431C4">
        <w:rPr>
          <w:i/>
          <w:spacing w:val="-6"/>
          <w:sz w:val="32"/>
          <w:szCs w:val="32"/>
        </w:rPr>
        <w:softHyphen/>
        <w:t>льних ци</w:t>
      </w:r>
      <w:r w:rsidRPr="000431C4">
        <w:rPr>
          <w:i/>
          <w:spacing w:val="-6"/>
          <w:sz w:val="32"/>
          <w:szCs w:val="32"/>
        </w:rPr>
        <w:softHyphen/>
        <w:t>то</w:t>
      </w:r>
      <w:r w:rsidRPr="000431C4">
        <w:rPr>
          <w:i/>
          <w:spacing w:val="-6"/>
          <w:sz w:val="32"/>
          <w:szCs w:val="32"/>
        </w:rPr>
        <w:softHyphen/>
        <w:t>кінів (IL-1β, ІL-2, ФНПα) в 1,5-3,0 рази, на тлі зниження вмісту проти</w:t>
      </w:r>
      <w:r w:rsidRPr="000431C4">
        <w:rPr>
          <w:i/>
          <w:spacing w:val="-6"/>
          <w:sz w:val="32"/>
          <w:szCs w:val="32"/>
        </w:rPr>
        <w:softHyphen/>
        <w:t>запаль</w:t>
      </w:r>
      <w:r w:rsidRPr="000431C4">
        <w:rPr>
          <w:i/>
          <w:spacing w:val="-6"/>
          <w:sz w:val="32"/>
          <w:szCs w:val="32"/>
        </w:rPr>
        <w:softHyphen/>
        <w:t>но</w:t>
      </w:r>
      <w:r w:rsidRPr="000431C4">
        <w:rPr>
          <w:i/>
          <w:spacing w:val="-6"/>
          <w:sz w:val="32"/>
          <w:szCs w:val="32"/>
        </w:rPr>
        <w:softHyphen/>
        <w:t>го цитокіну (IL-4). При хро</w:t>
      </w:r>
      <w:r w:rsidRPr="000431C4">
        <w:rPr>
          <w:i/>
          <w:spacing w:val="-6"/>
          <w:sz w:val="32"/>
          <w:szCs w:val="32"/>
        </w:rPr>
        <w:softHyphen/>
        <w:t>ніч</w:t>
      </w:r>
      <w:r w:rsidRPr="000431C4">
        <w:rPr>
          <w:i/>
          <w:spacing w:val="-6"/>
          <w:sz w:val="32"/>
          <w:szCs w:val="32"/>
        </w:rPr>
        <w:softHyphen/>
        <w:t>ному перебігу ПВДПК, сполученої з СПК, в періоді заго</w:t>
      </w:r>
      <w:r w:rsidRPr="000431C4">
        <w:rPr>
          <w:i/>
          <w:spacing w:val="-6"/>
          <w:sz w:val="32"/>
          <w:szCs w:val="32"/>
        </w:rPr>
        <w:softHyphen/>
        <w:t>с</w:t>
      </w:r>
      <w:r w:rsidRPr="000431C4">
        <w:rPr>
          <w:i/>
          <w:spacing w:val="-6"/>
          <w:sz w:val="32"/>
          <w:szCs w:val="32"/>
        </w:rPr>
        <w:softHyphen/>
        <w:t>трення від</w:t>
      </w:r>
      <w:r w:rsidRPr="000431C4">
        <w:rPr>
          <w:i/>
          <w:spacing w:val="-6"/>
          <w:sz w:val="32"/>
          <w:szCs w:val="32"/>
        </w:rPr>
        <w:softHyphen/>
        <w:t>мі</w:t>
      </w:r>
      <w:r w:rsidRPr="000431C4">
        <w:rPr>
          <w:i/>
          <w:spacing w:val="-6"/>
          <w:sz w:val="32"/>
          <w:szCs w:val="32"/>
        </w:rPr>
        <w:softHyphen/>
        <w:t>ча</w:t>
      </w:r>
      <w:r w:rsidRPr="000431C4">
        <w:rPr>
          <w:i/>
          <w:spacing w:val="-6"/>
          <w:sz w:val="32"/>
          <w:szCs w:val="32"/>
        </w:rPr>
        <w:softHyphen/>
        <w:t>лося менш виражене зро</w:t>
      </w:r>
      <w:r w:rsidRPr="000431C4">
        <w:rPr>
          <w:i/>
          <w:spacing w:val="-6"/>
          <w:sz w:val="32"/>
          <w:szCs w:val="32"/>
        </w:rPr>
        <w:softHyphen/>
        <w:t>стання вмісту про</w:t>
      </w:r>
      <w:r w:rsidRPr="000431C4">
        <w:rPr>
          <w:i/>
          <w:spacing w:val="-6"/>
          <w:sz w:val="32"/>
          <w:szCs w:val="32"/>
        </w:rPr>
        <w:softHyphen/>
        <w:t>за</w:t>
      </w:r>
      <w:r w:rsidRPr="000431C4">
        <w:rPr>
          <w:i/>
          <w:spacing w:val="-6"/>
          <w:sz w:val="32"/>
          <w:szCs w:val="32"/>
        </w:rPr>
        <w:softHyphen/>
        <w:t>па</w:t>
      </w:r>
      <w:r w:rsidRPr="000431C4">
        <w:rPr>
          <w:i/>
          <w:spacing w:val="-6"/>
          <w:sz w:val="32"/>
          <w:szCs w:val="32"/>
        </w:rPr>
        <w:softHyphen/>
        <w:t>ль</w:t>
      </w:r>
      <w:r w:rsidRPr="000431C4">
        <w:rPr>
          <w:i/>
          <w:spacing w:val="-6"/>
          <w:sz w:val="32"/>
          <w:szCs w:val="32"/>
        </w:rPr>
        <w:softHyphen/>
        <w:t>них цитокінів (IL-1β, IL-2 та ФНПα) на тлі помірного підвищення вмісту протизапального ци</w:t>
      </w:r>
      <w:r w:rsidRPr="000431C4">
        <w:rPr>
          <w:i/>
          <w:spacing w:val="-6"/>
          <w:sz w:val="32"/>
          <w:szCs w:val="32"/>
        </w:rPr>
        <w:softHyphen/>
        <w:t>то</w:t>
      </w:r>
      <w:r w:rsidRPr="000431C4">
        <w:rPr>
          <w:i/>
          <w:spacing w:val="-6"/>
          <w:sz w:val="32"/>
          <w:szCs w:val="32"/>
        </w:rPr>
        <w:softHyphen/>
        <w:t>кіну (IL-4). Ви</w:t>
      </w:r>
      <w:r w:rsidRPr="000431C4">
        <w:rPr>
          <w:i/>
          <w:spacing w:val="-6"/>
          <w:sz w:val="32"/>
          <w:szCs w:val="32"/>
        </w:rPr>
        <w:softHyphen/>
        <w:t>яв</w:t>
      </w:r>
      <w:r w:rsidRPr="000431C4">
        <w:rPr>
          <w:i/>
          <w:spacing w:val="-6"/>
          <w:sz w:val="32"/>
          <w:szCs w:val="32"/>
        </w:rPr>
        <w:softHyphen/>
        <w:t>ле</w:t>
      </w:r>
      <w:r w:rsidRPr="000431C4">
        <w:rPr>
          <w:i/>
          <w:spacing w:val="-6"/>
          <w:sz w:val="32"/>
          <w:szCs w:val="32"/>
        </w:rPr>
        <w:softHyphen/>
        <w:t>ний позитивний кореля</w:t>
      </w:r>
      <w:r>
        <w:rPr>
          <w:i/>
          <w:spacing w:val="-6"/>
          <w:sz w:val="32"/>
          <w:szCs w:val="32"/>
        </w:rPr>
        <w:softHyphen/>
      </w:r>
      <w:r w:rsidRPr="000431C4">
        <w:rPr>
          <w:i/>
          <w:spacing w:val="-6"/>
          <w:sz w:val="32"/>
          <w:szCs w:val="32"/>
        </w:rPr>
        <w:t>ти</w:t>
      </w:r>
      <w:r>
        <w:rPr>
          <w:i/>
          <w:spacing w:val="-6"/>
          <w:sz w:val="32"/>
          <w:szCs w:val="32"/>
        </w:rPr>
        <w:softHyphen/>
      </w:r>
      <w:r w:rsidRPr="000431C4">
        <w:rPr>
          <w:i/>
          <w:spacing w:val="-6"/>
          <w:sz w:val="32"/>
          <w:szCs w:val="32"/>
        </w:rPr>
        <w:t>в</w:t>
      </w:r>
      <w:r>
        <w:rPr>
          <w:i/>
          <w:spacing w:val="-6"/>
          <w:sz w:val="32"/>
          <w:szCs w:val="32"/>
        </w:rPr>
        <w:softHyphen/>
      </w:r>
      <w:r w:rsidRPr="000431C4">
        <w:rPr>
          <w:i/>
          <w:spacing w:val="-6"/>
          <w:sz w:val="32"/>
          <w:szCs w:val="32"/>
        </w:rPr>
        <w:t>ний зв`язок між ступенем зростання кон</w:t>
      </w:r>
      <w:r w:rsidRPr="000431C4">
        <w:rPr>
          <w:i/>
          <w:spacing w:val="-6"/>
          <w:sz w:val="32"/>
          <w:szCs w:val="32"/>
        </w:rPr>
        <w:softHyphen/>
        <w:t>центрації про</w:t>
      </w:r>
      <w:r w:rsidRPr="000431C4">
        <w:rPr>
          <w:i/>
          <w:spacing w:val="-6"/>
          <w:sz w:val="32"/>
          <w:szCs w:val="32"/>
        </w:rPr>
        <w:softHyphen/>
        <w:t>запальних ци</w:t>
      </w:r>
      <w:r w:rsidRPr="000431C4">
        <w:rPr>
          <w:i/>
          <w:spacing w:val="-6"/>
          <w:sz w:val="32"/>
          <w:szCs w:val="32"/>
        </w:rPr>
        <w:softHyphen/>
        <w:t>то</w:t>
      </w:r>
      <w:r w:rsidRPr="000431C4">
        <w:rPr>
          <w:i/>
          <w:spacing w:val="-6"/>
          <w:sz w:val="32"/>
          <w:szCs w:val="32"/>
        </w:rPr>
        <w:softHyphen/>
      </w:r>
      <w:r w:rsidRPr="000431C4">
        <w:rPr>
          <w:i/>
          <w:spacing w:val="-6"/>
          <w:sz w:val="32"/>
          <w:szCs w:val="32"/>
        </w:rPr>
        <w:softHyphen/>
        <w:t>кі</w:t>
      </w:r>
      <w:r w:rsidRPr="000431C4">
        <w:rPr>
          <w:i/>
          <w:spacing w:val="-6"/>
          <w:sz w:val="32"/>
          <w:szCs w:val="32"/>
        </w:rPr>
        <w:softHyphen/>
        <w:t>нів у крові та розміром виразкового дефекту і вира</w:t>
      </w:r>
      <w:r w:rsidRPr="000431C4">
        <w:rPr>
          <w:i/>
          <w:spacing w:val="-6"/>
          <w:sz w:val="32"/>
          <w:szCs w:val="32"/>
        </w:rPr>
        <w:softHyphen/>
        <w:t>же</w:t>
      </w:r>
      <w:r w:rsidRPr="000431C4">
        <w:rPr>
          <w:i/>
          <w:spacing w:val="-6"/>
          <w:sz w:val="32"/>
          <w:szCs w:val="32"/>
        </w:rPr>
        <w:softHyphen/>
        <w:t>ністю активності за</w:t>
      </w:r>
      <w:r>
        <w:rPr>
          <w:i/>
          <w:spacing w:val="-6"/>
          <w:sz w:val="32"/>
          <w:szCs w:val="32"/>
        </w:rPr>
        <w:softHyphen/>
      </w:r>
      <w:r w:rsidRPr="000431C4">
        <w:rPr>
          <w:i/>
          <w:spacing w:val="-6"/>
          <w:sz w:val="32"/>
          <w:szCs w:val="32"/>
        </w:rPr>
        <w:t>па</w:t>
      </w:r>
      <w:r w:rsidRPr="000431C4">
        <w:rPr>
          <w:i/>
          <w:spacing w:val="-6"/>
          <w:sz w:val="32"/>
          <w:szCs w:val="32"/>
        </w:rPr>
        <w:softHyphen/>
      </w:r>
      <w:r>
        <w:rPr>
          <w:i/>
          <w:spacing w:val="-6"/>
          <w:sz w:val="32"/>
          <w:szCs w:val="32"/>
        </w:rPr>
        <w:softHyphen/>
      </w:r>
      <w:r w:rsidRPr="000431C4">
        <w:rPr>
          <w:i/>
          <w:spacing w:val="-6"/>
          <w:sz w:val="32"/>
          <w:szCs w:val="32"/>
        </w:rPr>
        <w:t xml:space="preserve">лення у СО ДПК. </w:t>
      </w:r>
    </w:p>
    <w:p w:rsidR="00D30814" w:rsidRPr="000431C4" w:rsidRDefault="00D30814" w:rsidP="00D30814">
      <w:pPr>
        <w:pStyle w:val="affffffff6"/>
        <w:suppressLineNumbers/>
        <w:tabs>
          <w:tab w:val="left" w:pos="0"/>
          <w:tab w:val="left" w:pos="851"/>
          <w:tab w:val="left" w:pos="1080"/>
        </w:tabs>
        <w:ind w:left="0" w:right="-58" w:firstLine="539"/>
        <w:rPr>
          <w:i/>
          <w:spacing w:val="-6"/>
          <w:sz w:val="32"/>
          <w:szCs w:val="32"/>
        </w:rPr>
      </w:pPr>
      <w:r w:rsidRPr="000431C4">
        <w:rPr>
          <w:i/>
          <w:spacing w:val="-6"/>
          <w:sz w:val="32"/>
          <w:szCs w:val="32"/>
        </w:rPr>
        <w:t>5. Включення імунотропного засобу імунофану до комплексного ліку</w:t>
      </w:r>
      <w:r w:rsidRPr="000431C4">
        <w:rPr>
          <w:i/>
          <w:spacing w:val="-6"/>
          <w:sz w:val="32"/>
          <w:szCs w:val="32"/>
        </w:rPr>
        <w:softHyphen/>
        <w:t>ван</w:t>
      </w:r>
      <w:r w:rsidRPr="000431C4">
        <w:rPr>
          <w:i/>
          <w:spacing w:val="-6"/>
          <w:sz w:val="32"/>
          <w:szCs w:val="32"/>
        </w:rPr>
        <w:softHyphen/>
        <w:t>ня хво</w:t>
      </w:r>
      <w:r w:rsidRPr="000431C4">
        <w:rPr>
          <w:i/>
          <w:spacing w:val="-6"/>
          <w:sz w:val="32"/>
          <w:szCs w:val="32"/>
        </w:rPr>
        <w:softHyphen/>
        <w:t>рих із сполученою патологією, сприяє досяг</w:t>
      </w:r>
      <w:r w:rsidRPr="000431C4">
        <w:rPr>
          <w:i/>
          <w:spacing w:val="-6"/>
          <w:sz w:val="32"/>
          <w:szCs w:val="32"/>
        </w:rPr>
        <w:softHyphen/>
        <w:t>нен</w:t>
      </w:r>
      <w:r w:rsidRPr="000431C4">
        <w:rPr>
          <w:i/>
          <w:spacing w:val="-6"/>
          <w:sz w:val="32"/>
          <w:szCs w:val="32"/>
        </w:rPr>
        <w:softHyphen/>
        <w:t>ню стій</w:t>
      </w:r>
      <w:r w:rsidRPr="000431C4">
        <w:rPr>
          <w:i/>
          <w:spacing w:val="-6"/>
          <w:sz w:val="32"/>
          <w:szCs w:val="32"/>
        </w:rPr>
        <w:softHyphen/>
      </w:r>
      <w:r w:rsidRPr="000431C4">
        <w:rPr>
          <w:i/>
          <w:spacing w:val="-6"/>
          <w:sz w:val="32"/>
          <w:szCs w:val="32"/>
        </w:rPr>
        <w:softHyphen/>
        <w:t>кої ремісії ПВДПК, сполученої з СПК, а саме, прискорення зникнення болю в епігастрії та за ходом ки</w:t>
      </w:r>
      <w:r w:rsidRPr="000431C4">
        <w:rPr>
          <w:i/>
          <w:spacing w:val="-6"/>
          <w:sz w:val="32"/>
          <w:szCs w:val="32"/>
        </w:rPr>
        <w:softHyphen/>
        <w:t>ше</w:t>
      </w:r>
      <w:r w:rsidRPr="000431C4">
        <w:rPr>
          <w:i/>
          <w:spacing w:val="-6"/>
          <w:sz w:val="32"/>
          <w:szCs w:val="32"/>
        </w:rPr>
        <w:softHyphen/>
        <w:t>ч</w:t>
      </w:r>
      <w:r w:rsidRPr="000431C4">
        <w:rPr>
          <w:i/>
          <w:spacing w:val="-6"/>
          <w:sz w:val="32"/>
          <w:szCs w:val="32"/>
        </w:rPr>
        <w:softHyphen/>
        <w:t>нику, нудоти, метеоризму тощо, при цьому за</w:t>
      </w:r>
      <w:r w:rsidRPr="000431C4">
        <w:rPr>
          <w:i/>
          <w:spacing w:val="-6"/>
          <w:sz w:val="32"/>
          <w:szCs w:val="32"/>
        </w:rPr>
        <w:softHyphen/>
        <w:t>гоєння виразкового дефекту відбувалося на 4-5 днів раніше в по</w:t>
      </w:r>
      <w:r w:rsidRPr="000431C4">
        <w:rPr>
          <w:i/>
          <w:spacing w:val="-6"/>
          <w:sz w:val="32"/>
          <w:szCs w:val="32"/>
        </w:rPr>
        <w:softHyphen/>
        <w:t>рівнянні з хворими гру</w:t>
      </w:r>
      <w:r w:rsidRPr="000431C4">
        <w:rPr>
          <w:i/>
          <w:spacing w:val="-6"/>
          <w:sz w:val="32"/>
          <w:szCs w:val="32"/>
        </w:rPr>
        <w:softHyphen/>
        <w:t>пи зіставлення. Додаткове включення імунофану до антихелікобактерної тера</w:t>
      </w:r>
      <w:r w:rsidRPr="000431C4">
        <w:rPr>
          <w:i/>
          <w:spacing w:val="-6"/>
          <w:sz w:val="32"/>
          <w:szCs w:val="32"/>
        </w:rPr>
        <w:softHyphen/>
        <w:t>пії в ком</w:t>
      </w:r>
      <w:r w:rsidRPr="000431C4">
        <w:rPr>
          <w:i/>
          <w:spacing w:val="-6"/>
          <w:sz w:val="32"/>
          <w:szCs w:val="32"/>
        </w:rPr>
        <w:softHyphen/>
        <w:t>біна</w:t>
      </w:r>
      <w:r w:rsidRPr="000431C4">
        <w:rPr>
          <w:i/>
          <w:spacing w:val="-6"/>
          <w:sz w:val="32"/>
          <w:szCs w:val="32"/>
        </w:rPr>
        <w:softHyphen/>
        <w:t>ції з еубіо</w:t>
      </w:r>
      <w:r w:rsidRPr="000431C4">
        <w:rPr>
          <w:i/>
          <w:spacing w:val="-6"/>
          <w:sz w:val="32"/>
          <w:szCs w:val="32"/>
        </w:rPr>
        <w:softHyphen/>
        <w:t>ти</w:t>
      </w:r>
      <w:r w:rsidRPr="000431C4">
        <w:rPr>
          <w:i/>
          <w:spacing w:val="-6"/>
          <w:sz w:val="32"/>
          <w:szCs w:val="32"/>
        </w:rPr>
        <w:softHyphen/>
        <w:t>ком, сприяє рубцю</w:t>
      </w:r>
      <w:r>
        <w:rPr>
          <w:i/>
          <w:spacing w:val="-6"/>
          <w:sz w:val="32"/>
          <w:szCs w:val="32"/>
        </w:rPr>
        <w:softHyphen/>
      </w:r>
      <w:r w:rsidRPr="000431C4">
        <w:rPr>
          <w:i/>
          <w:spacing w:val="-6"/>
          <w:sz w:val="32"/>
          <w:szCs w:val="32"/>
        </w:rPr>
        <w:t>ва</w:t>
      </w:r>
      <w:r>
        <w:rPr>
          <w:i/>
          <w:spacing w:val="-6"/>
          <w:sz w:val="32"/>
          <w:szCs w:val="32"/>
        </w:rPr>
        <w:softHyphen/>
      </w:r>
      <w:r w:rsidRPr="000431C4">
        <w:rPr>
          <w:i/>
          <w:spacing w:val="-6"/>
          <w:sz w:val="32"/>
          <w:szCs w:val="32"/>
        </w:rPr>
        <w:t>н</w:t>
      </w:r>
      <w:r>
        <w:rPr>
          <w:i/>
          <w:spacing w:val="-6"/>
          <w:sz w:val="32"/>
          <w:szCs w:val="32"/>
        </w:rPr>
        <w:softHyphen/>
      </w:r>
      <w:r w:rsidRPr="000431C4">
        <w:rPr>
          <w:i/>
          <w:spacing w:val="-6"/>
          <w:sz w:val="32"/>
          <w:szCs w:val="32"/>
        </w:rPr>
        <w:t>ню ви</w:t>
      </w:r>
      <w:r w:rsidRPr="000431C4">
        <w:rPr>
          <w:i/>
          <w:spacing w:val="-6"/>
          <w:sz w:val="32"/>
          <w:szCs w:val="32"/>
        </w:rPr>
        <w:softHyphen/>
        <w:t>разкового дефекту, більш повної норма</w:t>
      </w:r>
      <w:r w:rsidRPr="000431C4">
        <w:rPr>
          <w:i/>
          <w:spacing w:val="-6"/>
          <w:sz w:val="32"/>
          <w:szCs w:val="32"/>
        </w:rPr>
        <w:softHyphen/>
        <w:t>лі</w:t>
      </w:r>
      <w:r w:rsidRPr="000431C4">
        <w:rPr>
          <w:i/>
          <w:spacing w:val="-6"/>
          <w:sz w:val="32"/>
          <w:szCs w:val="32"/>
        </w:rPr>
        <w:softHyphen/>
        <w:t>за</w:t>
      </w:r>
      <w:r w:rsidRPr="000431C4">
        <w:rPr>
          <w:i/>
          <w:spacing w:val="-6"/>
          <w:sz w:val="32"/>
          <w:szCs w:val="32"/>
        </w:rPr>
        <w:softHyphen/>
        <w:t>ції стану мікрофлори ки</w:t>
      </w:r>
      <w:r>
        <w:rPr>
          <w:i/>
          <w:spacing w:val="-6"/>
          <w:sz w:val="32"/>
          <w:szCs w:val="32"/>
        </w:rPr>
        <w:softHyphen/>
      </w:r>
      <w:r w:rsidRPr="000431C4">
        <w:rPr>
          <w:i/>
          <w:spacing w:val="-6"/>
          <w:sz w:val="32"/>
          <w:szCs w:val="32"/>
        </w:rPr>
        <w:t>ше</w:t>
      </w:r>
      <w:r>
        <w:rPr>
          <w:i/>
          <w:spacing w:val="-6"/>
          <w:sz w:val="32"/>
          <w:szCs w:val="32"/>
        </w:rPr>
        <w:softHyphen/>
      </w:r>
      <w:r w:rsidRPr="000431C4">
        <w:rPr>
          <w:i/>
          <w:spacing w:val="-6"/>
          <w:sz w:val="32"/>
          <w:szCs w:val="32"/>
        </w:rPr>
        <w:t>чнику та усуненню про</w:t>
      </w:r>
      <w:r w:rsidRPr="000431C4">
        <w:rPr>
          <w:i/>
          <w:spacing w:val="-6"/>
          <w:sz w:val="32"/>
          <w:szCs w:val="32"/>
        </w:rPr>
        <w:softHyphen/>
        <w:t xml:space="preserve">явів СПК. </w:t>
      </w:r>
    </w:p>
    <w:p w:rsidR="00D30814" w:rsidRPr="000431C4" w:rsidRDefault="00D30814" w:rsidP="00D30814">
      <w:pPr>
        <w:pStyle w:val="affffffff6"/>
        <w:suppressLineNumbers/>
        <w:tabs>
          <w:tab w:val="left" w:pos="0"/>
          <w:tab w:val="left" w:pos="851"/>
          <w:tab w:val="left" w:pos="1080"/>
        </w:tabs>
        <w:ind w:left="0" w:right="-58" w:firstLine="539"/>
        <w:rPr>
          <w:i/>
          <w:spacing w:val="-6"/>
          <w:sz w:val="32"/>
          <w:szCs w:val="32"/>
        </w:rPr>
      </w:pPr>
      <w:r w:rsidRPr="000431C4">
        <w:rPr>
          <w:i/>
          <w:spacing w:val="-6"/>
          <w:sz w:val="32"/>
          <w:szCs w:val="32"/>
        </w:rPr>
        <w:lastRenderedPageBreak/>
        <w:t>6. Застосування імунофану в комплексному лікуванні хворих на ПВДПК, сполучену з СПК, сприяло корекції пору</w:t>
      </w:r>
      <w:r w:rsidRPr="000431C4">
        <w:rPr>
          <w:i/>
          <w:spacing w:val="-6"/>
          <w:sz w:val="32"/>
          <w:szCs w:val="32"/>
        </w:rPr>
        <w:softHyphen/>
        <w:t>шень клітин</w:t>
      </w:r>
      <w:r w:rsidRPr="000431C4">
        <w:rPr>
          <w:i/>
          <w:spacing w:val="-6"/>
          <w:sz w:val="32"/>
          <w:szCs w:val="32"/>
        </w:rPr>
        <w:softHyphen/>
        <w:t>ного іму</w:t>
      </w:r>
      <w:r w:rsidRPr="000431C4">
        <w:rPr>
          <w:i/>
          <w:spacing w:val="-6"/>
          <w:sz w:val="32"/>
          <w:szCs w:val="32"/>
        </w:rPr>
        <w:softHyphen/>
        <w:t>ні</w:t>
      </w:r>
      <w:r w:rsidRPr="000431C4">
        <w:rPr>
          <w:i/>
          <w:spacing w:val="-6"/>
          <w:sz w:val="32"/>
          <w:szCs w:val="32"/>
        </w:rPr>
        <w:softHyphen/>
      </w:r>
      <w:r w:rsidRPr="000431C4">
        <w:rPr>
          <w:i/>
          <w:spacing w:val="-6"/>
          <w:sz w:val="32"/>
          <w:szCs w:val="32"/>
        </w:rPr>
        <w:softHyphen/>
        <w:t>тету: ліквідації Т-лімфопенії, нормалізації основних субпопуляцій, іму</w:t>
      </w:r>
      <w:r w:rsidRPr="000431C4">
        <w:rPr>
          <w:i/>
          <w:spacing w:val="-6"/>
          <w:sz w:val="32"/>
          <w:szCs w:val="32"/>
        </w:rPr>
        <w:softHyphen/>
        <w:t>норе</w:t>
      </w:r>
      <w:r w:rsidRPr="000431C4">
        <w:rPr>
          <w:i/>
          <w:spacing w:val="-6"/>
          <w:sz w:val="32"/>
          <w:szCs w:val="32"/>
        </w:rPr>
        <w:softHyphen/>
        <w:t>гу</w:t>
      </w:r>
      <w:r w:rsidRPr="000431C4">
        <w:rPr>
          <w:i/>
          <w:spacing w:val="-6"/>
          <w:sz w:val="32"/>
          <w:szCs w:val="32"/>
        </w:rPr>
        <w:softHyphen/>
        <w:t>ляторного індексу CD4/CD8, а також зниженню рівню про</w:t>
      </w:r>
      <w:r>
        <w:rPr>
          <w:i/>
          <w:spacing w:val="-6"/>
          <w:sz w:val="32"/>
          <w:szCs w:val="32"/>
        </w:rPr>
        <w:softHyphen/>
      </w:r>
      <w:r w:rsidRPr="000431C4">
        <w:rPr>
          <w:i/>
          <w:spacing w:val="-6"/>
          <w:sz w:val="32"/>
          <w:szCs w:val="32"/>
        </w:rPr>
        <w:t>за</w:t>
      </w:r>
      <w:r>
        <w:rPr>
          <w:i/>
          <w:spacing w:val="-6"/>
          <w:sz w:val="32"/>
          <w:szCs w:val="32"/>
        </w:rPr>
        <w:softHyphen/>
      </w:r>
      <w:r w:rsidRPr="000431C4">
        <w:rPr>
          <w:i/>
          <w:spacing w:val="-6"/>
          <w:sz w:val="32"/>
          <w:szCs w:val="32"/>
        </w:rPr>
        <w:t>паль</w:t>
      </w:r>
      <w:r>
        <w:rPr>
          <w:i/>
          <w:spacing w:val="-6"/>
          <w:sz w:val="32"/>
          <w:szCs w:val="32"/>
        </w:rPr>
        <w:softHyphen/>
      </w:r>
      <w:r w:rsidRPr="000431C4">
        <w:rPr>
          <w:i/>
          <w:spacing w:val="-6"/>
          <w:sz w:val="32"/>
          <w:szCs w:val="32"/>
        </w:rPr>
        <w:t>них (ФНПα, ІЛ1β</w:t>
      </w:r>
      <w:r w:rsidRPr="000431C4">
        <w:rPr>
          <w:i/>
          <w:spacing w:val="-6"/>
          <w:sz w:val="32"/>
          <w:szCs w:val="32"/>
          <w:lang w:eastAsia="uk-UA"/>
        </w:rPr>
        <w:t>, IЛ2</w:t>
      </w:r>
      <w:r w:rsidRPr="000431C4">
        <w:rPr>
          <w:i/>
          <w:spacing w:val="-6"/>
          <w:sz w:val="32"/>
          <w:szCs w:val="32"/>
        </w:rPr>
        <w:t>) та про</w:t>
      </w:r>
      <w:r w:rsidRPr="000431C4">
        <w:rPr>
          <w:i/>
          <w:spacing w:val="-6"/>
          <w:sz w:val="32"/>
          <w:szCs w:val="32"/>
        </w:rPr>
        <w:softHyphen/>
        <w:t>ти</w:t>
      </w:r>
      <w:r w:rsidRPr="000431C4">
        <w:rPr>
          <w:i/>
          <w:spacing w:val="-6"/>
          <w:sz w:val="32"/>
          <w:szCs w:val="32"/>
        </w:rPr>
        <w:softHyphen/>
        <w:t xml:space="preserve">запального (IL-4) цитокінів у крові з нормалізаціею й цитокінового профілю.  </w:t>
      </w:r>
    </w:p>
    <w:p w:rsidR="00D30814" w:rsidRPr="000431C4" w:rsidRDefault="00D30814" w:rsidP="00D30814">
      <w:pPr>
        <w:pStyle w:val="affffffff6"/>
        <w:suppressLineNumbers/>
        <w:tabs>
          <w:tab w:val="left" w:pos="0"/>
        </w:tabs>
        <w:ind w:left="0" w:firstLine="539"/>
        <w:rPr>
          <w:i/>
          <w:spacing w:val="-6"/>
          <w:sz w:val="32"/>
          <w:szCs w:val="32"/>
        </w:rPr>
      </w:pPr>
      <w:r w:rsidRPr="000431C4">
        <w:rPr>
          <w:i/>
          <w:spacing w:val="-6"/>
          <w:sz w:val="32"/>
          <w:szCs w:val="32"/>
        </w:rPr>
        <w:t>7. Комплексна терапія з додатковим призначенням хворим на ПВДПК, спо</w:t>
      </w:r>
      <w:r w:rsidRPr="000431C4">
        <w:rPr>
          <w:i/>
          <w:spacing w:val="-6"/>
          <w:sz w:val="32"/>
          <w:szCs w:val="32"/>
        </w:rPr>
        <w:softHyphen/>
        <w:t>лу</w:t>
      </w:r>
      <w:r w:rsidRPr="000431C4">
        <w:rPr>
          <w:i/>
          <w:spacing w:val="-6"/>
          <w:sz w:val="32"/>
          <w:szCs w:val="32"/>
        </w:rPr>
        <w:softHyphen/>
        <w:t>чену з СПК, імуноактивного препарату імунофану дозволила досягнути стій</w:t>
      </w:r>
      <w:r w:rsidRPr="000431C4">
        <w:rPr>
          <w:i/>
          <w:spacing w:val="-6"/>
          <w:sz w:val="32"/>
          <w:szCs w:val="32"/>
        </w:rPr>
        <w:softHyphen/>
        <w:t>кої ремісії, яка зберігалася впродовж 6-12 місяців</w:t>
      </w:r>
    </w:p>
    <w:p w:rsidR="00D30814" w:rsidRPr="00C81979" w:rsidRDefault="00D30814" w:rsidP="00D30814">
      <w:pPr>
        <w:suppressLineNumbers/>
        <w:shd w:val="clear" w:color="auto" w:fill="FFFFFF"/>
        <w:spacing w:before="245"/>
        <w:ind w:right="10"/>
        <w:jc w:val="center"/>
        <w:rPr>
          <w:spacing w:val="-4"/>
          <w:sz w:val="32"/>
          <w:szCs w:val="32"/>
          <w:lang w:val="uk-UA"/>
        </w:rPr>
      </w:pPr>
      <w:r w:rsidRPr="00C81979">
        <w:rPr>
          <w:b/>
          <w:bCs/>
          <w:color w:val="000000"/>
          <w:spacing w:val="-4"/>
          <w:sz w:val="32"/>
          <w:szCs w:val="32"/>
          <w:lang w:val="uk-UA"/>
        </w:rPr>
        <w:t>ПРАКТИЧНІ РЕКОМЕНДАЦІЇ</w:t>
      </w:r>
    </w:p>
    <w:p w:rsidR="00D30814" w:rsidRPr="00BB70A4" w:rsidRDefault="00D30814" w:rsidP="009F3580">
      <w:pPr>
        <w:widowControl w:val="0"/>
        <w:numPr>
          <w:ilvl w:val="0"/>
          <w:numId w:val="59"/>
        </w:numPr>
        <w:suppressLineNumbers/>
        <w:shd w:val="clear" w:color="auto" w:fill="FFFFFF"/>
        <w:tabs>
          <w:tab w:val="left" w:pos="576"/>
        </w:tabs>
        <w:suppressAutoHyphens w:val="0"/>
        <w:autoSpaceDE w:val="0"/>
        <w:autoSpaceDN w:val="0"/>
        <w:adjustRightInd w:val="0"/>
        <w:ind w:left="720" w:hanging="360"/>
        <w:jc w:val="both"/>
        <w:rPr>
          <w:color w:val="000000"/>
          <w:spacing w:val="-6"/>
          <w:sz w:val="32"/>
          <w:szCs w:val="32"/>
          <w:lang w:val="uk-UA"/>
        </w:rPr>
      </w:pPr>
      <w:r w:rsidRPr="00BB70A4">
        <w:rPr>
          <w:color w:val="000000"/>
          <w:spacing w:val="-6"/>
          <w:sz w:val="32"/>
          <w:szCs w:val="32"/>
          <w:lang w:val="uk-UA"/>
        </w:rPr>
        <w:t xml:space="preserve">У хворих, </w:t>
      </w:r>
      <w:r>
        <w:rPr>
          <w:color w:val="000000"/>
          <w:spacing w:val="-6"/>
          <w:sz w:val="32"/>
          <w:szCs w:val="32"/>
          <w:lang w:val="uk-UA"/>
        </w:rPr>
        <w:t xml:space="preserve">з наявністю </w:t>
      </w:r>
      <w:r w:rsidRPr="00BB70A4">
        <w:rPr>
          <w:color w:val="000000"/>
          <w:spacing w:val="-6"/>
          <w:sz w:val="32"/>
          <w:szCs w:val="32"/>
          <w:lang w:val="uk-UA"/>
        </w:rPr>
        <w:t>ПВДПК, сполучен</w:t>
      </w:r>
      <w:r>
        <w:rPr>
          <w:color w:val="000000"/>
          <w:spacing w:val="-6"/>
          <w:sz w:val="32"/>
          <w:szCs w:val="32"/>
          <w:lang w:val="uk-UA"/>
        </w:rPr>
        <w:t>ої</w:t>
      </w:r>
      <w:r w:rsidRPr="00BB70A4">
        <w:rPr>
          <w:color w:val="000000"/>
          <w:spacing w:val="-6"/>
          <w:sz w:val="32"/>
          <w:szCs w:val="32"/>
          <w:lang w:val="uk-UA"/>
        </w:rPr>
        <w:t xml:space="preserve"> з СПК, у разі виникнення скарг слід прово</w:t>
      </w:r>
      <w:r w:rsidRPr="00BB70A4">
        <w:rPr>
          <w:color w:val="000000"/>
          <w:spacing w:val="-6"/>
          <w:sz w:val="32"/>
          <w:szCs w:val="32"/>
          <w:lang w:val="uk-UA"/>
        </w:rPr>
        <w:softHyphen/>
        <w:t>дити дослідження на дого</w:t>
      </w:r>
      <w:r w:rsidRPr="00BB70A4">
        <w:rPr>
          <w:color w:val="000000"/>
          <w:spacing w:val="-6"/>
          <w:sz w:val="32"/>
          <w:szCs w:val="32"/>
          <w:lang w:val="uk-UA"/>
        </w:rPr>
        <w:softHyphen/>
        <w:t>спіта</w:t>
      </w:r>
      <w:r w:rsidRPr="00BB70A4">
        <w:rPr>
          <w:color w:val="000000"/>
          <w:spacing w:val="-6"/>
          <w:sz w:val="32"/>
          <w:szCs w:val="32"/>
          <w:lang w:val="uk-UA"/>
        </w:rPr>
        <w:softHyphen/>
        <w:t>ль</w:t>
      </w:r>
      <w:r w:rsidRPr="00BB70A4">
        <w:rPr>
          <w:color w:val="000000"/>
          <w:spacing w:val="-6"/>
          <w:sz w:val="32"/>
          <w:szCs w:val="32"/>
          <w:lang w:val="uk-UA"/>
        </w:rPr>
        <w:softHyphen/>
        <w:t>ному етапі цитокі</w:t>
      </w:r>
      <w:r w:rsidRPr="00BB70A4">
        <w:rPr>
          <w:color w:val="000000"/>
          <w:spacing w:val="-6"/>
          <w:sz w:val="32"/>
          <w:szCs w:val="32"/>
          <w:lang w:val="uk-UA"/>
        </w:rPr>
        <w:softHyphen/>
        <w:t>но</w:t>
      </w:r>
      <w:r w:rsidRPr="00BB70A4">
        <w:rPr>
          <w:color w:val="000000"/>
          <w:spacing w:val="-6"/>
          <w:sz w:val="32"/>
          <w:szCs w:val="32"/>
          <w:lang w:val="uk-UA"/>
        </w:rPr>
        <w:softHyphen/>
        <w:t>во</w:t>
      </w:r>
      <w:r w:rsidRPr="00BB70A4">
        <w:rPr>
          <w:color w:val="000000"/>
          <w:spacing w:val="-6"/>
          <w:sz w:val="32"/>
          <w:szCs w:val="32"/>
          <w:lang w:val="uk-UA"/>
        </w:rPr>
        <w:softHyphen/>
        <w:t>го профілю для визначення ступеню ак</w:t>
      </w:r>
      <w:r w:rsidRPr="00BB70A4">
        <w:rPr>
          <w:color w:val="000000"/>
          <w:spacing w:val="-6"/>
          <w:sz w:val="32"/>
          <w:szCs w:val="32"/>
          <w:lang w:val="uk-UA"/>
        </w:rPr>
        <w:softHyphen/>
        <w:t>ти</w:t>
      </w:r>
      <w:r w:rsidRPr="00BB70A4">
        <w:rPr>
          <w:color w:val="000000"/>
          <w:spacing w:val="-6"/>
          <w:sz w:val="32"/>
          <w:szCs w:val="32"/>
          <w:lang w:val="uk-UA"/>
        </w:rPr>
        <w:softHyphen/>
        <w:t>в</w:t>
      </w:r>
      <w:r w:rsidRPr="00BB70A4">
        <w:rPr>
          <w:color w:val="000000"/>
          <w:spacing w:val="-6"/>
          <w:sz w:val="32"/>
          <w:szCs w:val="32"/>
          <w:lang w:val="uk-UA"/>
        </w:rPr>
        <w:softHyphen/>
        <w:t>ності за</w:t>
      </w:r>
      <w:r w:rsidRPr="00BB70A4">
        <w:rPr>
          <w:color w:val="000000"/>
          <w:spacing w:val="-6"/>
          <w:sz w:val="32"/>
          <w:szCs w:val="32"/>
          <w:lang w:val="uk-UA"/>
        </w:rPr>
        <w:softHyphen/>
        <w:t>па</w:t>
      </w:r>
      <w:r w:rsidRPr="00BB70A4">
        <w:rPr>
          <w:color w:val="000000"/>
          <w:spacing w:val="-6"/>
          <w:sz w:val="32"/>
          <w:szCs w:val="32"/>
          <w:lang w:val="uk-UA"/>
        </w:rPr>
        <w:softHyphen/>
        <w:t>лення СО ДПК. У ра</w:t>
      </w:r>
      <w:r w:rsidRPr="00BB70A4">
        <w:rPr>
          <w:color w:val="000000"/>
          <w:spacing w:val="-6"/>
          <w:sz w:val="32"/>
          <w:szCs w:val="32"/>
          <w:lang w:val="uk-UA"/>
        </w:rPr>
        <w:softHyphen/>
        <w:t xml:space="preserve">зі зростання </w:t>
      </w:r>
      <w:r w:rsidRPr="00BB70A4">
        <w:rPr>
          <w:spacing w:val="-6"/>
          <w:sz w:val="32"/>
          <w:szCs w:val="32"/>
        </w:rPr>
        <w:t>прозапальн</w:t>
      </w:r>
      <w:r w:rsidRPr="00BB70A4">
        <w:rPr>
          <w:spacing w:val="-6"/>
          <w:sz w:val="32"/>
          <w:szCs w:val="32"/>
          <w:lang w:val="uk-UA"/>
        </w:rPr>
        <w:t>ого</w:t>
      </w:r>
      <w:r w:rsidRPr="00BB70A4">
        <w:rPr>
          <w:spacing w:val="-6"/>
          <w:sz w:val="32"/>
          <w:szCs w:val="32"/>
        </w:rPr>
        <w:t xml:space="preserve"> </w:t>
      </w:r>
      <w:r w:rsidRPr="00BB70A4">
        <w:rPr>
          <w:spacing w:val="-6"/>
          <w:sz w:val="32"/>
          <w:szCs w:val="32"/>
          <w:lang w:val="uk-UA"/>
        </w:rPr>
        <w:t>ФНПα ви</w:t>
      </w:r>
      <w:r w:rsidRPr="00BB70A4">
        <w:rPr>
          <w:spacing w:val="-6"/>
          <w:sz w:val="32"/>
          <w:szCs w:val="32"/>
          <w:lang w:val="uk-UA"/>
        </w:rPr>
        <w:softHyphen/>
        <w:t>ще 56,0 пг/мл слід проводити ФГДС</w:t>
      </w:r>
      <w:r>
        <w:rPr>
          <w:spacing w:val="-6"/>
          <w:sz w:val="32"/>
          <w:szCs w:val="32"/>
          <w:lang w:val="uk-UA"/>
        </w:rPr>
        <w:t xml:space="preserve"> для уточнення характеру патологічного процесу у ДПК, оскільки в більшості випадків це характеризує наявність загострення патологічного процесу, а саме ПВДПК</w:t>
      </w:r>
      <w:r w:rsidRPr="00BB70A4">
        <w:rPr>
          <w:spacing w:val="-6"/>
          <w:sz w:val="32"/>
          <w:szCs w:val="32"/>
          <w:lang w:val="uk-UA"/>
        </w:rPr>
        <w:t>.</w:t>
      </w:r>
    </w:p>
    <w:p w:rsidR="00D30814" w:rsidRPr="00DD50B3" w:rsidRDefault="00D30814" w:rsidP="009F3580">
      <w:pPr>
        <w:widowControl w:val="0"/>
        <w:numPr>
          <w:ilvl w:val="0"/>
          <w:numId w:val="59"/>
        </w:numPr>
        <w:suppressLineNumbers/>
        <w:shd w:val="clear" w:color="auto" w:fill="FFFFFF"/>
        <w:tabs>
          <w:tab w:val="left" w:pos="576"/>
        </w:tabs>
        <w:suppressAutoHyphens w:val="0"/>
        <w:autoSpaceDE w:val="0"/>
        <w:autoSpaceDN w:val="0"/>
        <w:adjustRightInd w:val="0"/>
        <w:ind w:left="720" w:hanging="360"/>
        <w:jc w:val="both"/>
        <w:rPr>
          <w:color w:val="000000"/>
          <w:spacing w:val="-4"/>
          <w:sz w:val="32"/>
          <w:szCs w:val="32"/>
          <w:lang w:val="uk-UA"/>
        </w:rPr>
      </w:pPr>
      <w:r w:rsidRPr="00C81979">
        <w:rPr>
          <w:color w:val="000000"/>
          <w:spacing w:val="-4"/>
          <w:sz w:val="32"/>
          <w:szCs w:val="32"/>
          <w:lang w:val="uk-UA"/>
        </w:rPr>
        <w:t xml:space="preserve">Для усунення клініко-ендоскопічних проявів ПВДПК, зниження </w:t>
      </w:r>
      <w:r>
        <w:rPr>
          <w:color w:val="000000"/>
          <w:spacing w:val="-4"/>
          <w:sz w:val="32"/>
          <w:szCs w:val="32"/>
          <w:lang w:val="uk-UA"/>
        </w:rPr>
        <w:t xml:space="preserve">концентрації </w:t>
      </w:r>
      <w:r w:rsidRPr="00C81979">
        <w:rPr>
          <w:color w:val="000000"/>
          <w:spacing w:val="-4"/>
          <w:sz w:val="32"/>
          <w:szCs w:val="32"/>
          <w:lang w:val="uk-UA"/>
        </w:rPr>
        <w:t xml:space="preserve">прозапальних </w:t>
      </w:r>
      <w:r w:rsidRPr="00C81979">
        <w:rPr>
          <w:spacing w:val="-6"/>
          <w:sz w:val="32"/>
          <w:szCs w:val="32"/>
          <w:lang w:val="uk-UA"/>
        </w:rPr>
        <w:t>(ФНП</w:t>
      </w:r>
      <w:r w:rsidRPr="00C81979">
        <w:rPr>
          <w:spacing w:val="-6"/>
          <w:sz w:val="32"/>
          <w:szCs w:val="32"/>
        </w:rPr>
        <w:t>α</w:t>
      </w:r>
      <w:r w:rsidRPr="00C81979">
        <w:rPr>
          <w:spacing w:val="-6"/>
          <w:sz w:val="32"/>
          <w:szCs w:val="32"/>
          <w:lang w:val="uk-UA"/>
        </w:rPr>
        <w:t>, І</w:t>
      </w:r>
      <w:r>
        <w:rPr>
          <w:spacing w:val="-6"/>
          <w:sz w:val="32"/>
          <w:szCs w:val="32"/>
          <w:lang w:val="en-US"/>
        </w:rPr>
        <w:t>L</w:t>
      </w:r>
      <w:r w:rsidRPr="00AD7AE5">
        <w:rPr>
          <w:spacing w:val="-6"/>
          <w:sz w:val="32"/>
          <w:szCs w:val="32"/>
          <w:lang w:val="uk-UA"/>
        </w:rPr>
        <w:t>-</w:t>
      </w:r>
      <w:r w:rsidRPr="00C81979">
        <w:rPr>
          <w:spacing w:val="-6"/>
          <w:sz w:val="32"/>
          <w:szCs w:val="32"/>
          <w:lang w:val="uk-UA"/>
        </w:rPr>
        <w:t>1</w:t>
      </w:r>
      <w:r w:rsidRPr="00C81979">
        <w:rPr>
          <w:spacing w:val="-6"/>
          <w:sz w:val="32"/>
          <w:szCs w:val="32"/>
        </w:rPr>
        <w:t>β</w:t>
      </w:r>
      <w:r w:rsidRPr="00C81979">
        <w:rPr>
          <w:spacing w:val="-6"/>
          <w:sz w:val="32"/>
          <w:szCs w:val="32"/>
          <w:lang w:val="uk-UA" w:eastAsia="uk-UA"/>
        </w:rPr>
        <w:t xml:space="preserve">, </w:t>
      </w:r>
      <w:r w:rsidRPr="00C81979">
        <w:rPr>
          <w:spacing w:val="-6"/>
          <w:sz w:val="32"/>
          <w:szCs w:val="32"/>
          <w:lang w:eastAsia="uk-UA"/>
        </w:rPr>
        <w:t>I</w:t>
      </w:r>
      <w:r>
        <w:rPr>
          <w:spacing w:val="-6"/>
          <w:sz w:val="32"/>
          <w:szCs w:val="32"/>
          <w:lang w:val="en-US" w:eastAsia="uk-UA"/>
        </w:rPr>
        <w:t>L</w:t>
      </w:r>
      <w:r w:rsidRPr="00AD7AE5">
        <w:rPr>
          <w:spacing w:val="-6"/>
          <w:sz w:val="32"/>
          <w:szCs w:val="32"/>
          <w:lang w:val="uk-UA" w:eastAsia="uk-UA"/>
        </w:rPr>
        <w:t>-</w:t>
      </w:r>
      <w:r w:rsidRPr="00C81979">
        <w:rPr>
          <w:spacing w:val="-6"/>
          <w:sz w:val="32"/>
          <w:szCs w:val="32"/>
          <w:lang w:val="uk-UA" w:eastAsia="uk-UA"/>
        </w:rPr>
        <w:t>2</w:t>
      </w:r>
      <w:r w:rsidRPr="00C81979">
        <w:rPr>
          <w:spacing w:val="-6"/>
          <w:sz w:val="32"/>
          <w:szCs w:val="32"/>
          <w:lang w:val="uk-UA"/>
        </w:rPr>
        <w:t xml:space="preserve">) та корекції </w:t>
      </w:r>
      <w:r>
        <w:rPr>
          <w:spacing w:val="-6"/>
          <w:sz w:val="32"/>
          <w:szCs w:val="32"/>
          <w:lang w:val="uk-UA"/>
        </w:rPr>
        <w:t xml:space="preserve">рівня </w:t>
      </w:r>
      <w:r w:rsidRPr="00C81979">
        <w:rPr>
          <w:spacing w:val="-6"/>
          <w:sz w:val="32"/>
          <w:szCs w:val="32"/>
          <w:lang w:val="uk-UA"/>
        </w:rPr>
        <w:t>проти</w:t>
      </w:r>
      <w:r>
        <w:rPr>
          <w:spacing w:val="-6"/>
          <w:sz w:val="32"/>
          <w:szCs w:val="32"/>
          <w:lang w:val="uk-UA"/>
        </w:rPr>
        <w:softHyphen/>
      </w:r>
      <w:r w:rsidRPr="00C81979">
        <w:rPr>
          <w:spacing w:val="-6"/>
          <w:sz w:val="32"/>
          <w:szCs w:val="32"/>
          <w:lang w:val="uk-UA"/>
        </w:rPr>
        <w:t>запального (</w:t>
      </w:r>
      <w:r w:rsidRPr="00C81979">
        <w:rPr>
          <w:spacing w:val="-6"/>
          <w:sz w:val="32"/>
          <w:szCs w:val="32"/>
        </w:rPr>
        <w:t>IL</w:t>
      </w:r>
      <w:r w:rsidRPr="00C81979">
        <w:rPr>
          <w:spacing w:val="-6"/>
          <w:sz w:val="32"/>
          <w:szCs w:val="32"/>
          <w:lang w:val="uk-UA"/>
        </w:rPr>
        <w:t xml:space="preserve">-4) </w:t>
      </w:r>
      <w:r w:rsidRPr="00C81979">
        <w:rPr>
          <w:color w:val="000000"/>
          <w:spacing w:val="-4"/>
          <w:sz w:val="32"/>
          <w:szCs w:val="32"/>
          <w:lang w:val="uk-UA"/>
        </w:rPr>
        <w:t xml:space="preserve">цитокінів </w:t>
      </w:r>
      <w:r>
        <w:rPr>
          <w:color w:val="000000"/>
          <w:spacing w:val="-4"/>
          <w:sz w:val="32"/>
          <w:szCs w:val="32"/>
          <w:lang w:val="uk-UA"/>
        </w:rPr>
        <w:t xml:space="preserve">до </w:t>
      </w:r>
      <w:r w:rsidRPr="00C81979">
        <w:rPr>
          <w:color w:val="000000"/>
          <w:spacing w:val="-4"/>
          <w:sz w:val="32"/>
          <w:szCs w:val="32"/>
          <w:lang w:val="uk-UA"/>
        </w:rPr>
        <w:t>комплексн</w:t>
      </w:r>
      <w:r>
        <w:rPr>
          <w:color w:val="000000"/>
          <w:spacing w:val="-4"/>
          <w:sz w:val="32"/>
          <w:szCs w:val="32"/>
          <w:lang w:val="uk-UA"/>
        </w:rPr>
        <w:t>ої</w:t>
      </w:r>
      <w:r w:rsidRPr="00C81979">
        <w:rPr>
          <w:color w:val="000000"/>
          <w:spacing w:val="-4"/>
          <w:sz w:val="32"/>
          <w:szCs w:val="32"/>
          <w:lang w:val="uk-UA"/>
        </w:rPr>
        <w:t xml:space="preserve"> терапі</w:t>
      </w:r>
      <w:r>
        <w:rPr>
          <w:color w:val="000000"/>
          <w:spacing w:val="-4"/>
          <w:sz w:val="32"/>
          <w:szCs w:val="32"/>
          <w:lang w:val="uk-UA"/>
        </w:rPr>
        <w:t>ї</w:t>
      </w:r>
      <w:r w:rsidRPr="00C81979">
        <w:rPr>
          <w:color w:val="000000"/>
          <w:spacing w:val="-4"/>
          <w:sz w:val="32"/>
          <w:szCs w:val="32"/>
          <w:lang w:val="uk-UA"/>
        </w:rPr>
        <w:t xml:space="preserve"> хворих на ПВДПК, сполучену з СПК, ре</w:t>
      </w:r>
      <w:r>
        <w:rPr>
          <w:color w:val="000000"/>
          <w:spacing w:val="-4"/>
          <w:sz w:val="32"/>
          <w:szCs w:val="32"/>
          <w:lang w:val="uk-UA"/>
        </w:rPr>
        <w:softHyphen/>
      </w:r>
      <w:r w:rsidRPr="00C81979">
        <w:rPr>
          <w:color w:val="000000"/>
          <w:spacing w:val="-4"/>
          <w:sz w:val="32"/>
          <w:szCs w:val="32"/>
          <w:lang w:val="uk-UA"/>
        </w:rPr>
        <w:t>комендується включення імунофану</w:t>
      </w:r>
      <w:r>
        <w:rPr>
          <w:color w:val="000000"/>
          <w:spacing w:val="-4"/>
          <w:sz w:val="32"/>
          <w:szCs w:val="32"/>
          <w:lang w:val="uk-UA"/>
        </w:rPr>
        <w:t xml:space="preserve"> </w:t>
      </w:r>
      <w:r w:rsidRPr="00DD50B3">
        <w:rPr>
          <w:color w:val="000000"/>
          <w:spacing w:val="-4"/>
          <w:sz w:val="32"/>
          <w:szCs w:val="32"/>
          <w:lang w:val="uk-UA"/>
        </w:rPr>
        <w:t xml:space="preserve">у дозі  </w:t>
      </w:r>
      <w:r w:rsidRPr="00DD50B3">
        <w:rPr>
          <w:spacing w:val="-4"/>
          <w:sz w:val="32"/>
          <w:szCs w:val="32"/>
          <w:lang w:val="uk-UA"/>
        </w:rPr>
        <w:t xml:space="preserve">по 0,05 мг (1,0 мл </w:t>
      </w:r>
      <w:r w:rsidRPr="00DD50B3">
        <w:rPr>
          <w:color w:val="000000"/>
          <w:spacing w:val="-4"/>
          <w:sz w:val="32"/>
          <w:szCs w:val="32"/>
          <w:lang w:val="uk-UA"/>
        </w:rPr>
        <w:t>0,005% ро</w:t>
      </w:r>
      <w:r w:rsidRPr="00DD50B3">
        <w:rPr>
          <w:color w:val="000000"/>
          <w:spacing w:val="-4"/>
          <w:sz w:val="32"/>
          <w:szCs w:val="32"/>
          <w:lang w:val="uk-UA"/>
        </w:rPr>
        <w:softHyphen/>
        <w:t>з</w:t>
      </w:r>
      <w:r w:rsidRPr="00DD50B3">
        <w:rPr>
          <w:color w:val="000000"/>
          <w:spacing w:val="-4"/>
          <w:sz w:val="32"/>
          <w:szCs w:val="32"/>
          <w:lang w:val="uk-UA"/>
        </w:rPr>
        <w:softHyphen/>
        <w:t>чину)</w:t>
      </w:r>
      <w:r w:rsidRPr="00DD50B3">
        <w:rPr>
          <w:spacing w:val="-4"/>
          <w:sz w:val="32"/>
          <w:szCs w:val="32"/>
          <w:lang w:val="uk-UA"/>
        </w:rPr>
        <w:t xml:space="preserve"> внут</w:t>
      </w:r>
      <w:r w:rsidRPr="00DD50B3">
        <w:rPr>
          <w:spacing w:val="-4"/>
          <w:sz w:val="32"/>
          <w:szCs w:val="32"/>
          <w:lang w:val="uk-UA"/>
        </w:rPr>
        <w:softHyphen/>
        <w:t>рішньом’язово один раз на добу впродовж 10 діб поспіль</w:t>
      </w:r>
      <w:r w:rsidRPr="00DD50B3">
        <w:rPr>
          <w:color w:val="000000"/>
          <w:spacing w:val="-4"/>
          <w:sz w:val="32"/>
          <w:szCs w:val="32"/>
          <w:lang w:val="uk-UA"/>
        </w:rPr>
        <w:t>.</w:t>
      </w:r>
    </w:p>
    <w:p w:rsidR="00D30814" w:rsidRPr="00C81979" w:rsidRDefault="00D30814" w:rsidP="009F3580">
      <w:pPr>
        <w:widowControl w:val="0"/>
        <w:numPr>
          <w:ilvl w:val="0"/>
          <w:numId w:val="59"/>
        </w:numPr>
        <w:suppressLineNumbers/>
        <w:shd w:val="clear" w:color="auto" w:fill="FFFFFF"/>
        <w:tabs>
          <w:tab w:val="left" w:pos="576"/>
        </w:tabs>
        <w:suppressAutoHyphens w:val="0"/>
        <w:autoSpaceDE w:val="0"/>
        <w:autoSpaceDN w:val="0"/>
        <w:adjustRightInd w:val="0"/>
        <w:ind w:left="720" w:hanging="360"/>
        <w:jc w:val="both"/>
        <w:rPr>
          <w:color w:val="000000"/>
          <w:spacing w:val="-10"/>
          <w:sz w:val="32"/>
          <w:szCs w:val="32"/>
          <w:lang w:val="uk-UA"/>
        </w:rPr>
      </w:pPr>
      <w:r>
        <w:rPr>
          <w:color w:val="000000"/>
          <w:spacing w:val="-10"/>
          <w:sz w:val="32"/>
          <w:szCs w:val="32"/>
          <w:lang w:val="uk-UA"/>
        </w:rPr>
        <w:t xml:space="preserve">У </w:t>
      </w:r>
      <w:r w:rsidRPr="00C81979">
        <w:rPr>
          <w:color w:val="000000"/>
          <w:spacing w:val="-10"/>
          <w:sz w:val="32"/>
          <w:szCs w:val="32"/>
          <w:lang w:val="uk-UA"/>
        </w:rPr>
        <w:t>період</w:t>
      </w:r>
      <w:r>
        <w:rPr>
          <w:color w:val="000000"/>
          <w:spacing w:val="-10"/>
          <w:sz w:val="32"/>
          <w:szCs w:val="32"/>
          <w:lang w:val="uk-UA"/>
        </w:rPr>
        <w:t>і</w:t>
      </w:r>
      <w:r w:rsidRPr="00C81979">
        <w:rPr>
          <w:color w:val="000000"/>
          <w:spacing w:val="-10"/>
          <w:sz w:val="32"/>
          <w:szCs w:val="32"/>
          <w:lang w:val="uk-UA"/>
        </w:rPr>
        <w:t xml:space="preserve"> диспансерного нагляду хворих з ПВДПК, спо</w:t>
      </w:r>
      <w:r w:rsidRPr="00C81979">
        <w:rPr>
          <w:color w:val="000000"/>
          <w:spacing w:val="-10"/>
          <w:sz w:val="32"/>
          <w:szCs w:val="32"/>
          <w:lang w:val="uk-UA"/>
        </w:rPr>
        <w:softHyphen/>
        <w:t xml:space="preserve">лученою з СПК, </w:t>
      </w:r>
      <w:r>
        <w:rPr>
          <w:color w:val="000000"/>
          <w:spacing w:val="-10"/>
          <w:sz w:val="32"/>
          <w:szCs w:val="32"/>
          <w:lang w:val="uk-UA"/>
        </w:rPr>
        <w:t>д</w:t>
      </w:r>
      <w:r w:rsidRPr="00C81979">
        <w:rPr>
          <w:color w:val="000000"/>
          <w:spacing w:val="-10"/>
          <w:sz w:val="32"/>
          <w:szCs w:val="32"/>
          <w:lang w:val="uk-UA"/>
        </w:rPr>
        <w:t>инамічне дослідження цитокінового профілю та проведення іму</w:t>
      </w:r>
      <w:r w:rsidRPr="00C81979">
        <w:rPr>
          <w:color w:val="000000"/>
          <w:spacing w:val="-10"/>
          <w:sz w:val="32"/>
          <w:szCs w:val="32"/>
          <w:lang w:val="uk-UA"/>
        </w:rPr>
        <w:softHyphen/>
        <w:t>но</w:t>
      </w:r>
      <w:r w:rsidRPr="00C81979">
        <w:rPr>
          <w:color w:val="000000"/>
          <w:spacing w:val="-10"/>
          <w:sz w:val="32"/>
          <w:szCs w:val="32"/>
          <w:lang w:val="uk-UA"/>
        </w:rPr>
        <w:softHyphen/>
        <w:t>ко</w:t>
      </w:r>
      <w:r w:rsidRPr="00C81979">
        <w:rPr>
          <w:color w:val="000000"/>
          <w:spacing w:val="-10"/>
          <w:sz w:val="32"/>
          <w:szCs w:val="32"/>
          <w:lang w:val="uk-UA"/>
        </w:rPr>
        <w:softHyphen/>
        <w:t>рекції імунофаном без застосування антихелікобактерних пре</w:t>
      </w:r>
      <w:r w:rsidRPr="00C81979">
        <w:rPr>
          <w:color w:val="000000"/>
          <w:spacing w:val="-10"/>
          <w:sz w:val="32"/>
          <w:szCs w:val="32"/>
          <w:lang w:val="uk-UA"/>
        </w:rPr>
        <w:softHyphen/>
        <w:t>па</w:t>
      </w:r>
      <w:r w:rsidRPr="00C81979">
        <w:rPr>
          <w:color w:val="000000"/>
          <w:spacing w:val="-10"/>
          <w:sz w:val="32"/>
          <w:szCs w:val="32"/>
          <w:lang w:val="uk-UA"/>
        </w:rPr>
        <w:softHyphen/>
        <w:t>ра</w:t>
      </w:r>
      <w:r w:rsidRPr="00C81979">
        <w:rPr>
          <w:color w:val="000000"/>
          <w:spacing w:val="-10"/>
          <w:sz w:val="32"/>
          <w:szCs w:val="32"/>
          <w:lang w:val="uk-UA"/>
        </w:rPr>
        <w:softHyphen/>
        <w:t>тів запо</w:t>
      </w:r>
      <w:r w:rsidRPr="00C81979">
        <w:rPr>
          <w:color w:val="000000"/>
          <w:spacing w:val="-10"/>
          <w:sz w:val="32"/>
          <w:szCs w:val="32"/>
          <w:lang w:val="uk-UA"/>
        </w:rPr>
        <w:softHyphen/>
        <w:t>бі</w:t>
      </w:r>
      <w:r w:rsidRPr="00C81979">
        <w:rPr>
          <w:color w:val="000000"/>
          <w:spacing w:val="-10"/>
          <w:sz w:val="32"/>
          <w:szCs w:val="32"/>
          <w:lang w:val="uk-UA"/>
        </w:rPr>
        <w:softHyphen/>
        <w:t>гає розвитку рецидивів</w:t>
      </w:r>
      <w:r>
        <w:rPr>
          <w:color w:val="000000"/>
          <w:spacing w:val="-10"/>
          <w:sz w:val="32"/>
          <w:szCs w:val="32"/>
          <w:lang w:val="uk-UA"/>
        </w:rPr>
        <w:t xml:space="preserve"> захворювання</w:t>
      </w:r>
      <w:r w:rsidRPr="00C81979">
        <w:rPr>
          <w:color w:val="000000"/>
          <w:spacing w:val="-10"/>
          <w:sz w:val="32"/>
          <w:szCs w:val="32"/>
          <w:lang w:val="uk-UA"/>
        </w:rPr>
        <w:t xml:space="preserve">. </w:t>
      </w:r>
    </w:p>
    <w:p w:rsidR="00D30814" w:rsidRPr="00C81979" w:rsidRDefault="00D30814" w:rsidP="009F3580">
      <w:pPr>
        <w:widowControl w:val="0"/>
        <w:numPr>
          <w:ilvl w:val="0"/>
          <w:numId w:val="59"/>
        </w:numPr>
        <w:suppressLineNumbers/>
        <w:shd w:val="clear" w:color="auto" w:fill="FFFFFF"/>
        <w:tabs>
          <w:tab w:val="left" w:pos="576"/>
        </w:tabs>
        <w:suppressAutoHyphens w:val="0"/>
        <w:autoSpaceDE w:val="0"/>
        <w:autoSpaceDN w:val="0"/>
        <w:adjustRightInd w:val="0"/>
        <w:ind w:left="720" w:hanging="360"/>
        <w:jc w:val="both"/>
        <w:rPr>
          <w:color w:val="000000"/>
          <w:spacing w:val="-12"/>
          <w:sz w:val="32"/>
          <w:szCs w:val="32"/>
          <w:lang w:val="uk-UA"/>
        </w:rPr>
      </w:pPr>
      <w:r>
        <w:rPr>
          <w:color w:val="000000"/>
          <w:spacing w:val="-12"/>
          <w:sz w:val="32"/>
          <w:szCs w:val="32"/>
          <w:lang w:val="uk-UA"/>
        </w:rPr>
        <w:t>П</w:t>
      </w:r>
      <w:r w:rsidRPr="00C81979">
        <w:rPr>
          <w:color w:val="000000"/>
          <w:spacing w:val="-12"/>
          <w:sz w:val="32"/>
          <w:szCs w:val="32"/>
          <w:lang w:val="uk-UA"/>
        </w:rPr>
        <w:t>ри наявності кишкового дис</w:t>
      </w:r>
      <w:r>
        <w:rPr>
          <w:color w:val="000000"/>
          <w:spacing w:val="-12"/>
          <w:sz w:val="32"/>
          <w:szCs w:val="32"/>
          <w:lang w:val="uk-UA"/>
        </w:rPr>
        <w:softHyphen/>
      </w:r>
      <w:r w:rsidRPr="00C81979">
        <w:rPr>
          <w:color w:val="000000"/>
          <w:spacing w:val="-12"/>
          <w:sz w:val="32"/>
          <w:szCs w:val="32"/>
          <w:lang w:val="uk-UA"/>
        </w:rPr>
        <w:t>біозу хво</w:t>
      </w:r>
      <w:r>
        <w:rPr>
          <w:color w:val="000000"/>
          <w:spacing w:val="-12"/>
          <w:sz w:val="32"/>
          <w:szCs w:val="32"/>
          <w:lang w:val="uk-UA"/>
        </w:rPr>
        <w:softHyphen/>
      </w:r>
      <w:r w:rsidRPr="00C81979">
        <w:rPr>
          <w:color w:val="000000"/>
          <w:spacing w:val="-12"/>
          <w:sz w:val="32"/>
          <w:szCs w:val="32"/>
          <w:lang w:val="uk-UA"/>
        </w:rPr>
        <w:t>рим на ПВДПК, спо</w:t>
      </w:r>
      <w:r w:rsidRPr="00C81979">
        <w:rPr>
          <w:color w:val="000000"/>
          <w:spacing w:val="-12"/>
          <w:sz w:val="32"/>
          <w:szCs w:val="32"/>
          <w:lang w:val="uk-UA"/>
        </w:rPr>
        <w:softHyphen/>
        <w:t>лу</w:t>
      </w:r>
      <w:r w:rsidRPr="00C81979">
        <w:rPr>
          <w:color w:val="000000"/>
          <w:spacing w:val="-12"/>
          <w:sz w:val="32"/>
          <w:szCs w:val="32"/>
          <w:lang w:val="uk-UA"/>
        </w:rPr>
        <w:softHyphen/>
        <w:t>чену з СПК, для про</w:t>
      </w:r>
      <w:r>
        <w:rPr>
          <w:color w:val="000000"/>
          <w:spacing w:val="-12"/>
          <w:sz w:val="32"/>
          <w:szCs w:val="32"/>
          <w:lang w:val="uk-UA"/>
        </w:rPr>
        <w:softHyphen/>
      </w:r>
      <w:r w:rsidRPr="00C81979">
        <w:rPr>
          <w:color w:val="000000"/>
          <w:spacing w:val="-12"/>
          <w:sz w:val="32"/>
          <w:szCs w:val="32"/>
          <w:lang w:val="uk-UA"/>
        </w:rPr>
        <w:t>філактики розвитку пору</w:t>
      </w:r>
      <w:r>
        <w:rPr>
          <w:color w:val="000000"/>
          <w:spacing w:val="-12"/>
          <w:sz w:val="32"/>
          <w:szCs w:val="32"/>
          <w:lang w:val="uk-UA"/>
        </w:rPr>
        <w:softHyphen/>
      </w:r>
      <w:r w:rsidRPr="00C81979">
        <w:rPr>
          <w:color w:val="000000"/>
          <w:spacing w:val="-12"/>
          <w:sz w:val="32"/>
          <w:szCs w:val="32"/>
          <w:lang w:val="uk-UA"/>
        </w:rPr>
        <w:t>шень з боку мікропейзажу ки</w:t>
      </w:r>
      <w:r w:rsidRPr="00C81979">
        <w:rPr>
          <w:color w:val="000000"/>
          <w:spacing w:val="-12"/>
          <w:sz w:val="32"/>
          <w:szCs w:val="32"/>
          <w:lang w:val="uk-UA"/>
        </w:rPr>
        <w:softHyphen/>
        <w:t>шеч</w:t>
      </w:r>
      <w:r w:rsidRPr="00C81979">
        <w:rPr>
          <w:color w:val="000000"/>
          <w:spacing w:val="-12"/>
          <w:sz w:val="32"/>
          <w:szCs w:val="32"/>
          <w:lang w:val="uk-UA"/>
        </w:rPr>
        <w:softHyphen/>
        <w:t>ни</w:t>
      </w:r>
      <w:r w:rsidRPr="00C81979">
        <w:rPr>
          <w:color w:val="000000"/>
          <w:spacing w:val="-12"/>
          <w:sz w:val="32"/>
          <w:szCs w:val="32"/>
          <w:lang w:val="uk-UA"/>
        </w:rPr>
        <w:softHyphen/>
        <w:t>ку</w:t>
      </w:r>
      <w:r>
        <w:rPr>
          <w:color w:val="000000"/>
          <w:spacing w:val="-12"/>
          <w:sz w:val="32"/>
          <w:szCs w:val="32"/>
          <w:lang w:val="uk-UA"/>
        </w:rPr>
        <w:t xml:space="preserve"> та більш скорішому усу</w:t>
      </w:r>
      <w:r>
        <w:rPr>
          <w:color w:val="000000"/>
          <w:spacing w:val="-12"/>
          <w:sz w:val="32"/>
          <w:szCs w:val="32"/>
          <w:lang w:val="uk-UA"/>
        </w:rPr>
        <w:softHyphen/>
        <w:t xml:space="preserve">ненню проявів СПК </w:t>
      </w:r>
      <w:r w:rsidRPr="00C81979">
        <w:rPr>
          <w:color w:val="000000"/>
          <w:spacing w:val="-12"/>
          <w:sz w:val="32"/>
          <w:szCs w:val="32"/>
          <w:lang w:val="uk-UA"/>
        </w:rPr>
        <w:t xml:space="preserve">рекомендується </w:t>
      </w:r>
      <w:r>
        <w:rPr>
          <w:color w:val="000000"/>
          <w:spacing w:val="-12"/>
          <w:sz w:val="32"/>
          <w:szCs w:val="32"/>
          <w:lang w:val="uk-UA"/>
        </w:rPr>
        <w:t>в</w:t>
      </w:r>
      <w:r w:rsidRPr="00C81979">
        <w:rPr>
          <w:color w:val="000000"/>
          <w:spacing w:val="-12"/>
          <w:sz w:val="32"/>
          <w:szCs w:val="32"/>
          <w:lang w:val="uk-UA"/>
        </w:rPr>
        <w:t>ключення імунофану</w:t>
      </w:r>
      <w:r w:rsidRPr="00397317">
        <w:rPr>
          <w:color w:val="000000"/>
          <w:spacing w:val="-12"/>
          <w:sz w:val="32"/>
          <w:szCs w:val="32"/>
          <w:lang w:val="uk-UA"/>
        </w:rPr>
        <w:t xml:space="preserve"> </w:t>
      </w:r>
      <w:r>
        <w:rPr>
          <w:color w:val="000000"/>
          <w:spacing w:val="-12"/>
          <w:sz w:val="32"/>
          <w:szCs w:val="32"/>
          <w:lang w:val="uk-UA"/>
        </w:rPr>
        <w:t>в комплексі з еубіотиком, зокрема лактовітом-форте.</w:t>
      </w:r>
    </w:p>
    <w:p w:rsidR="00D30814" w:rsidRDefault="00D30814" w:rsidP="00D30814">
      <w:pPr>
        <w:suppressLineNumbers/>
        <w:shd w:val="clear" w:color="auto" w:fill="FFFFFF"/>
        <w:ind w:left="11" w:right="130" w:firstLine="284"/>
        <w:jc w:val="center"/>
        <w:rPr>
          <w:b/>
          <w:bCs/>
          <w:color w:val="000000"/>
          <w:spacing w:val="-1"/>
          <w:sz w:val="32"/>
          <w:szCs w:val="32"/>
          <w:lang w:val="uk-UA"/>
        </w:rPr>
      </w:pPr>
    </w:p>
    <w:p w:rsidR="00D30814" w:rsidRPr="00C81979" w:rsidRDefault="00D30814" w:rsidP="00D30814">
      <w:pPr>
        <w:suppressLineNumbers/>
        <w:shd w:val="clear" w:color="auto" w:fill="FFFFFF"/>
        <w:ind w:left="11" w:right="130" w:firstLine="284"/>
        <w:jc w:val="center"/>
        <w:rPr>
          <w:sz w:val="32"/>
          <w:szCs w:val="32"/>
          <w:lang w:val="uk-UA"/>
        </w:rPr>
      </w:pPr>
      <w:r>
        <w:rPr>
          <w:b/>
          <w:bCs/>
          <w:color w:val="000000"/>
          <w:spacing w:val="-1"/>
          <w:sz w:val="32"/>
          <w:szCs w:val="32"/>
          <w:lang w:val="uk-UA"/>
        </w:rPr>
        <w:t xml:space="preserve">СПИСОК </w:t>
      </w:r>
      <w:r w:rsidRPr="00C81979">
        <w:rPr>
          <w:b/>
          <w:bCs/>
          <w:color w:val="000000"/>
          <w:spacing w:val="-1"/>
          <w:sz w:val="32"/>
          <w:szCs w:val="32"/>
          <w:lang w:val="uk-UA"/>
        </w:rPr>
        <w:t>ПРАЦЬ, ОПУБЛІКОВАНИХ ЗА ТЕМОЮ ДИСЕРТАЦІЇ</w:t>
      </w:r>
    </w:p>
    <w:p w:rsidR="00D30814" w:rsidRPr="00C81979" w:rsidRDefault="00D30814" w:rsidP="009F3580">
      <w:pPr>
        <w:widowControl w:val="0"/>
        <w:numPr>
          <w:ilvl w:val="0"/>
          <w:numId w:val="60"/>
        </w:numPr>
        <w:tabs>
          <w:tab w:val="clear" w:pos="1080"/>
          <w:tab w:val="num" w:pos="426"/>
        </w:tabs>
        <w:suppressAutoHyphens w:val="0"/>
        <w:ind w:left="426"/>
        <w:jc w:val="both"/>
        <w:rPr>
          <w:spacing w:val="-4"/>
          <w:sz w:val="32"/>
          <w:szCs w:val="32"/>
        </w:rPr>
      </w:pPr>
      <w:r w:rsidRPr="00C81979">
        <w:rPr>
          <w:spacing w:val="-4"/>
          <w:sz w:val="32"/>
          <w:szCs w:val="32"/>
          <w:lang w:val="uk-UA"/>
        </w:rPr>
        <w:t>Л</w:t>
      </w:r>
      <w:r w:rsidRPr="00C81979">
        <w:rPr>
          <w:spacing w:val="-4"/>
          <w:sz w:val="32"/>
          <w:szCs w:val="32"/>
        </w:rPr>
        <w:t>и</w:t>
      </w:r>
      <w:r w:rsidRPr="00C81979">
        <w:rPr>
          <w:spacing w:val="-4"/>
          <w:sz w:val="32"/>
          <w:szCs w:val="32"/>
          <w:lang w:val="uk-UA"/>
        </w:rPr>
        <w:t>патникова А.С.</w:t>
      </w:r>
      <w:r w:rsidRPr="00C81979">
        <w:rPr>
          <w:spacing w:val="-4"/>
          <w:sz w:val="32"/>
          <w:szCs w:val="32"/>
        </w:rPr>
        <w:t xml:space="preserve"> Клиническая характеристика сочетанной патоло</w:t>
      </w:r>
      <w:r w:rsidRPr="00C81979">
        <w:rPr>
          <w:spacing w:val="-4"/>
          <w:sz w:val="32"/>
          <w:szCs w:val="32"/>
          <w:lang w:val="uk-UA"/>
        </w:rPr>
        <w:softHyphen/>
      </w:r>
      <w:r w:rsidRPr="00C81979">
        <w:rPr>
          <w:spacing w:val="-4"/>
          <w:sz w:val="32"/>
          <w:szCs w:val="32"/>
        </w:rPr>
        <w:t>гии у больных с</w:t>
      </w:r>
      <w:r w:rsidRPr="00C81979">
        <w:rPr>
          <w:iCs/>
          <w:spacing w:val="-4"/>
          <w:sz w:val="32"/>
          <w:szCs w:val="32"/>
        </w:rPr>
        <w:t xml:space="preserve"> пе</w:t>
      </w:r>
      <w:r w:rsidRPr="00C81979">
        <w:rPr>
          <w:iCs/>
          <w:spacing w:val="-4"/>
          <w:sz w:val="32"/>
          <w:szCs w:val="32"/>
        </w:rPr>
        <w:t>п</w:t>
      </w:r>
      <w:r w:rsidRPr="00C81979">
        <w:rPr>
          <w:iCs/>
          <w:spacing w:val="-4"/>
          <w:sz w:val="32"/>
          <w:szCs w:val="32"/>
        </w:rPr>
        <w:t xml:space="preserve">тической язвой двенадцатиперстной кишки на фоне синдрома раздраженного кишечника // </w:t>
      </w:r>
      <w:r w:rsidRPr="00C81979">
        <w:rPr>
          <w:iCs/>
          <w:spacing w:val="-4"/>
          <w:sz w:val="32"/>
          <w:szCs w:val="32"/>
          <w:lang w:val="uk-UA"/>
        </w:rPr>
        <w:t>Проблеми екологічної та медичної генетики і клінічної імунології:</w:t>
      </w:r>
      <w:r w:rsidRPr="00C81979">
        <w:rPr>
          <w:snapToGrid w:val="0"/>
          <w:spacing w:val="-4"/>
          <w:sz w:val="32"/>
          <w:szCs w:val="32"/>
          <w:lang w:val="uk-UA"/>
        </w:rPr>
        <w:t xml:space="preserve"> Зб. наук. пр. – Київ; Луганськ; Харків. – 2005. – Вип. 6 (69). – С. 91</w:t>
      </w:r>
      <w:r w:rsidRPr="00C81979">
        <w:rPr>
          <w:snapToGrid w:val="0"/>
          <w:spacing w:val="-4"/>
          <w:sz w:val="32"/>
          <w:szCs w:val="32"/>
        </w:rPr>
        <w:t>-96.</w:t>
      </w:r>
    </w:p>
    <w:p w:rsidR="00D30814" w:rsidRPr="00C81979" w:rsidRDefault="00D30814" w:rsidP="009F3580">
      <w:pPr>
        <w:widowControl w:val="0"/>
        <w:numPr>
          <w:ilvl w:val="0"/>
          <w:numId w:val="60"/>
        </w:numPr>
        <w:tabs>
          <w:tab w:val="clear" w:pos="1080"/>
          <w:tab w:val="num" w:pos="426"/>
        </w:tabs>
        <w:suppressAutoHyphens w:val="0"/>
        <w:ind w:left="426"/>
        <w:jc w:val="both"/>
        <w:rPr>
          <w:snapToGrid w:val="0"/>
          <w:spacing w:val="-4"/>
          <w:sz w:val="32"/>
          <w:szCs w:val="32"/>
          <w:lang w:val="uk-UA"/>
        </w:rPr>
      </w:pPr>
      <w:r w:rsidRPr="00C81979">
        <w:rPr>
          <w:spacing w:val="-4"/>
          <w:sz w:val="32"/>
          <w:szCs w:val="32"/>
        </w:rPr>
        <w:t>Л</w:t>
      </w:r>
      <w:r>
        <w:rPr>
          <w:spacing w:val="-4"/>
          <w:sz w:val="32"/>
          <w:szCs w:val="32"/>
          <w:lang w:val="uk-UA"/>
        </w:rPr>
        <w:t>і</w:t>
      </w:r>
      <w:r w:rsidRPr="00C81979">
        <w:rPr>
          <w:spacing w:val="-4"/>
          <w:sz w:val="32"/>
          <w:szCs w:val="32"/>
        </w:rPr>
        <w:t>патн</w:t>
      </w:r>
      <w:r>
        <w:rPr>
          <w:spacing w:val="-4"/>
          <w:sz w:val="32"/>
          <w:szCs w:val="32"/>
          <w:lang w:val="uk-UA"/>
        </w:rPr>
        <w:t>і</w:t>
      </w:r>
      <w:r w:rsidRPr="00C81979">
        <w:rPr>
          <w:spacing w:val="-4"/>
          <w:sz w:val="32"/>
          <w:szCs w:val="32"/>
        </w:rPr>
        <w:t xml:space="preserve">кова </w:t>
      </w:r>
      <w:r>
        <w:rPr>
          <w:spacing w:val="-4"/>
          <w:sz w:val="32"/>
          <w:szCs w:val="32"/>
          <w:lang w:val="uk-UA"/>
        </w:rPr>
        <w:t>Г</w:t>
      </w:r>
      <w:r w:rsidRPr="00C81979">
        <w:rPr>
          <w:spacing w:val="-4"/>
          <w:sz w:val="32"/>
          <w:szCs w:val="32"/>
        </w:rPr>
        <w:t>.С.</w:t>
      </w:r>
      <w:r w:rsidRPr="00C81979">
        <w:rPr>
          <w:snapToGrid w:val="0"/>
          <w:spacing w:val="-4"/>
          <w:sz w:val="32"/>
          <w:szCs w:val="32"/>
        </w:rPr>
        <w:t xml:space="preserve"> Динам</w:t>
      </w:r>
      <w:r w:rsidRPr="00C81979">
        <w:rPr>
          <w:snapToGrid w:val="0"/>
          <w:spacing w:val="-4"/>
          <w:sz w:val="32"/>
          <w:szCs w:val="32"/>
          <w:lang w:val="uk-UA"/>
        </w:rPr>
        <w:t>і</w:t>
      </w:r>
      <w:r w:rsidRPr="00C81979">
        <w:rPr>
          <w:snapToGrid w:val="0"/>
          <w:spacing w:val="-4"/>
          <w:sz w:val="32"/>
          <w:szCs w:val="32"/>
        </w:rPr>
        <w:t>к</w:t>
      </w:r>
      <w:r w:rsidRPr="00C81979">
        <w:rPr>
          <w:snapToGrid w:val="0"/>
          <w:spacing w:val="-4"/>
          <w:sz w:val="32"/>
          <w:szCs w:val="32"/>
          <w:lang w:val="uk-UA"/>
        </w:rPr>
        <w:t>а</w:t>
      </w:r>
      <w:r w:rsidRPr="00C81979">
        <w:rPr>
          <w:snapToGrid w:val="0"/>
          <w:spacing w:val="-4"/>
          <w:sz w:val="32"/>
          <w:szCs w:val="32"/>
        </w:rPr>
        <w:t xml:space="preserve"> показ</w:t>
      </w:r>
      <w:r w:rsidRPr="00C81979">
        <w:rPr>
          <w:snapToGrid w:val="0"/>
          <w:spacing w:val="-4"/>
          <w:sz w:val="32"/>
          <w:szCs w:val="32"/>
          <w:lang w:val="uk-UA"/>
        </w:rPr>
        <w:t>ників</w:t>
      </w:r>
      <w:r w:rsidRPr="00C81979">
        <w:rPr>
          <w:snapToGrid w:val="0"/>
          <w:spacing w:val="-4"/>
          <w:sz w:val="32"/>
          <w:szCs w:val="32"/>
        </w:rPr>
        <w:t xml:space="preserve"> кл</w:t>
      </w:r>
      <w:r w:rsidRPr="00C81979">
        <w:rPr>
          <w:snapToGrid w:val="0"/>
          <w:spacing w:val="-4"/>
          <w:sz w:val="32"/>
          <w:szCs w:val="32"/>
          <w:lang w:val="uk-UA"/>
        </w:rPr>
        <w:t>ітинного імунітету у хво</w:t>
      </w:r>
      <w:r w:rsidRPr="00C81979">
        <w:rPr>
          <w:snapToGrid w:val="0"/>
          <w:spacing w:val="-4"/>
          <w:sz w:val="32"/>
          <w:szCs w:val="32"/>
          <w:lang w:val="uk-UA"/>
        </w:rPr>
        <w:softHyphen/>
        <w:t xml:space="preserve">рих на </w:t>
      </w:r>
      <w:r w:rsidRPr="00C81979">
        <w:rPr>
          <w:snapToGrid w:val="0"/>
          <w:spacing w:val="-4"/>
          <w:sz w:val="32"/>
          <w:szCs w:val="32"/>
          <w:lang w:val="uk-UA"/>
        </w:rPr>
        <w:lastRenderedPageBreak/>
        <w:t>пептичну виразку, сполучену із синдромом подразненого ки</w:t>
      </w:r>
      <w:r w:rsidRPr="00C81979">
        <w:rPr>
          <w:snapToGrid w:val="0"/>
          <w:spacing w:val="-4"/>
          <w:sz w:val="32"/>
          <w:szCs w:val="32"/>
          <w:lang w:val="uk-UA"/>
        </w:rPr>
        <w:softHyphen/>
        <w:t xml:space="preserve">шечнику при лікуванні імунофаном </w:t>
      </w:r>
      <w:r>
        <w:rPr>
          <w:iCs/>
          <w:spacing w:val="-4"/>
          <w:sz w:val="32"/>
          <w:szCs w:val="32"/>
        </w:rPr>
        <w:t>//</w:t>
      </w:r>
      <w:r>
        <w:rPr>
          <w:iCs/>
          <w:spacing w:val="-4"/>
          <w:sz w:val="32"/>
          <w:szCs w:val="32"/>
          <w:lang w:val="uk-UA"/>
        </w:rPr>
        <w:t xml:space="preserve"> </w:t>
      </w:r>
      <w:r w:rsidRPr="00C81979">
        <w:rPr>
          <w:snapToGrid w:val="0"/>
          <w:spacing w:val="-4"/>
          <w:sz w:val="32"/>
          <w:szCs w:val="32"/>
          <w:lang w:val="uk-UA"/>
        </w:rPr>
        <w:t>Проблеми екологічної та ме</w:t>
      </w:r>
      <w:r w:rsidRPr="00C81979">
        <w:rPr>
          <w:snapToGrid w:val="0"/>
          <w:spacing w:val="-4"/>
          <w:sz w:val="32"/>
          <w:szCs w:val="32"/>
          <w:lang w:val="uk-UA"/>
        </w:rPr>
        <w:softHyphen/>
        <w:t>дичної генетики і клінічної іму</w:t>
      </w:r>
      <w:r w:rsidRPr="00C81979">
        <w:rPr>
          <w:snapToGrid w:val="0"/>
          <w:spacing w:val="-4"/>
          <w:sz w:val="32"/>
          <w:szCs w:val="32"/>
          <w:lang w:val="uk-UA"/>
        </w:rPr>
        <w:softHyphen/>
        <w:t>но</w:t>
      </w:r>
      <w:r w:rsidRPr="00C81979">
        <w:rPr>
          <w:snapToGrid w:val="0"/>
          <w:spacing w:val="-4"/>
          <w:sz w:val="32"/>
          <w:szCs w:val="32"/>
          <w:lang w:val="uk-UA"/>
        </w:rPr>
        <w:softHyphen/>
        <w:t>логії: Зб. наук. праць. – Київ; Лу</w:t>
      </w:r>
      <w:r w:rsidRPr="00C81979">
        <w:rPr>
          <w:snapToGrid w:val="0"/>
          <w:spacing w:val="-4"/>
          <w:sz w:val="32"/>
          <w:szCs w:val="32"/>
          <w:lang w:val="uk-UA"/>
        </w:rPr>
        <w:softHyphen/>
        <w:t>ганськ; Харків. – 2006. – Вип. 6 (</w:t>
      </w:r>
      <w:r>
        <w:rPr>
          <w:snapToGrid w:val="0"/>
          <w:spacing w:val="-4"/>
          <w:sz w:val="32"/>
          <w:szCs w:val="32"/>
          <w:lang w:val="uk-UA"/>
        </w:rPr>
        <w:t>7</w:t>
      </w:r>
      <w:r w:rsidRPr="00C81979">
        <w:rPr>
          <w:snapToGrid w:val="0"/>
          <w:spacing w:val="-4"/>
          <w:sz w:val="32"/>
          <w:szCs w:val="32"/>
          <w:lang w:val="uk-UA"/>
        </w:rPr>
        <w:t>5). – С. 187-196.</w:t>
      </w:r>
    </w:p>
    <w:p w:rsidR="00D30814" w:rsidRPr="00C81979" w:rsidRDefault="00D30814" w:rsidP="009F3580">
      <w:pPr>
        <w:numPr>
          <w:ilvl w:val="0"/>
          <w:numId w:val="60"/>
        </w:numPr>
        <w:suppressLineNumbers/>
        <w:tabs>
          <w:tab w:val="clear" w:pos="1080"/>
        </w:tabs>
        <w:suppressAutoHyphens w:val="0"/>
        <w:ind w:left="426" w:right="-1" w:hanging="426"/>
        <w:jc w:val="both"/>
        <w:rPr>
          <w:spacing w:val="-8"/>
          <w:sz w:val="32"/>
          <w:szCs w:val="32"/>
          <w:lang w:val="uk-UA"/>
        </w:rPr>
      </w:pPr>
      <w:r w:rsidRPr="00C81979">
        <w:rPr>
          <w:spacing w:val="-8"/>
          <w:sz w:val="32"/>
          <w:szCs w:val="32"/>
          <w:lang w:val="uk-UA"/>
        </w:rPr>
        <w:t>Л</w:t>
      </w:r>
      <w:r w:rsidRPr="00C81979">
        <w:rPr>
          <w:spacing w:val="-8"/>
          <w:sz w:val="32"/>
          <w:szCs w:val="32"/>
        </w:rPr>
        <w:t>и</w:t>
      </w:r>
      <w:r w:rsidRPr="00C81979">
        <w:rPr>
          <w:spacing w:val="-8"/>
          <w:sz w:val="32"/>
          <w:szCs w:val="32"/>
          <w:lang w:val="uk-UA"/>
        </w:rPr>
        <w:t xml:space="preserve">патникова А.С. </w:t>
      </w:r>
      <w:r w:rsidRPr="00C81979">
        <w:rPr>
          <w:spacing w:val="-8"/>
          <w:sz w:val="32"/>
          <w:szCs w:val="32"/>
        </w:rPr>
        <w:t>Клинико-патогенетические особенности иммуно</w:t>
      </w:r>
      <w:r w:rsidRPr="00C81979">
        <w:rPr>
          <w:spacing w:val="-8"/>
          <w:sz w:val="32"/>
          <w:szCs w:val="32"/>
          <w:lang w:val="uk-UA"/>
        </w:rPr>
        <w:softHyphen/>
      </w:r>
      <w:r w:rsidRPr="00C81979">
        <w:rPr>
          <w:spacing w:val="-8"/>
          <w:sz w:val="32"/>
          <w:szCs w:val="32"/>
        </w:rPr>
        <w:t>мо</w:t>
      </w:r>
      <w:r w:rsidRPr="00C81979">
        <w:rPr>
          <w:spacing w:val="-8"/>
          <w:sz w:val="32"/>
          <w:szCs w:val="32"/>
          <w:lang w:val="uk-UA"/>
        </w:rPr>
        <w:softHyphen/>
      </w:r>
      <w:r w:rsidRPr="00C81979">
        <w:rPr>
          <w:spacing w:val="-8"/>
          <w:sz w:val="32"/>
          <w:szCs w:val="32"/>
          <w:lang w:val="uk-UA"/>
        </w:rPr>
        <w:softHyphen/>
      </w:r>
      <w:r w:rsidRPr="00C81979">
        <w:rPr>
          <w:spacing w:val="-8"/>
          <w:sz w:val="32"/>
          <w:szCs w:val="32"/>
        </w:rPr>
        <w:t>д</w:t>
      </w:r>
      <w:r w:rsidRPr="00C81979">
        <w:rPr>
          <w:spacing w:val="-8"/>
          <w:sz w:val="32"/>
          <w:szCs w:val="32"/>
        </w:rPr>
        <w:t xml:space="preserve">улирующей терапии при дисбиозе кишечника </w:t>
      </w:r>
      <w:r w:rsidRPr="00C81979">
        <w:rPr>
          <w:spacing w:val="-8"/>
          <w:sz w:val="32"/>
          <w:szCs w:val="32"/>
          <w:lang w:val="uk-UA"/>
        </w:rPr>
        <w:t xml:space="preserve">// </w:t>
      </w:r>
      <w:r w:rsidRPr="00C81979">
        <w:rPr>
          <w:iCs/>
          <w:spacing w:val="-8"/>
          <w:sz w:val="32"/>
          <w:szCs w:val="32"/>
          <w:lang w:val="uk-UA"/>
        </w:rPr>
        <w:t>Український жур</w:t>
      </w:r>
      <w:r w:rsidRPr="00C81979">
        <w:rPr>
          <w:iCs/>
          <w:spacing w:val="-8"/>
          <w:sz w:val="32"/>
          <w:szCs w:val="32"/>
          <w:lang w:val="uk-UA"/>
        </w:rPr>
        <w:softHyphen/>
        <w:t>нал екстремальної медицини ім. Г.О. Можаева.-2007.-Т.8, № 1.-С. 71-73.</w:t>
      </w:r>
      <w:r w:rsidRPr="00C81979">
        <w:rPr>
          <w:spacing w:val="-8"/>
          <w:sz w:val="32"/>
          <w:szCs w:val="32"/>
          <w:lang w:val="uk-UA"/>
        </w:rPr>
        <w:t xml:space="preserve"> </w:t>
      </w:r>
    </w:p>
    <w:p w:rsidR="00D30814" w:rsidRPr="00C81979" w:rsidRDefault="00D30814" w:rsidP="009F3580">
      <w:pPr>
        <w:numPr>
          <w:ilvl w:val="0"/>
          <w:numId w:val="60"/>
        </w:numPr>
        <w:suppressLineNumbers/>
        <w:tabs>
          <w:tab w:val="clear" w:pos="1080"/>
        </w:tabs>
        <w:suppressAutoHyphens w:val="0"/>
        <w:ind w:left="426" w:right="-1" w:hanging="426"/>
        <w:jc w:val="both"/>
        <w:rPr>
          <w:spacing w:val="-4"/>
          <w:sz w:val="32"/>
          <w:szCs w:val="32"/>
          <w:lang w:val="uk-UA"/>
        </w:rPr>
      </w:pPr>
      <w:r w:rsidRPr="00C81979">
        <w:rPr>
          <w:spacing w:val="-4"/>
          <w:sz w:val="32"/>
          <w:szCs w:val="32"/>
          <w:lang w:val="uk-UA"/>
        </w:rPr>
        <w:t>Л</w:t>
      </w:r>
      <w:r w:rsidRPr="00C81979">
        <w:rPr>
          <w:spacing w:val="-4"/>
          <w:sz w:val="32"/>
          <w:szCs w:val="32"/>
        </w:rPr>
        <w:t>и</w:t>
      </w:r>
      <w:r w:rsidRPr="00C81979">
        <w:rPr>
          <w:spacing w:val="-4"/>
          <w:sz w:val="32"/>
          <w:szCs w:val="32"/>
          <w:lang w:val="uk-UA"/>
        </w:rPr>
        <w:t xml:space="preserve">патникова А.С. </w:t>
      </w:r>
      <w:r w:rsidRPr="00C81979">
        <w:rPr>
          <w:spacing w:val="-4"/>
          <w:sz w:val="32"/>
          <w:szCs w:val="32"/>
        </w:rPr>
        <w:t>Особенности иммунного статуса у больных с яз</w:t>
      </w:r>
      <w:r w:rsidRPr="00C81979">
        <w:rPr>
          <w:spacing w:val="-4"/>
          <w:sz w:val="32"/>
          <w:szCs w:val="32"/>
          <w:lang w:val="uk-UA"/>
        </w:rPr>
        <w:softHyphen/>
      </w:r>
      <w:r w:rsidRPr="00C81979">
        <w:rPr>
          <w:spacing w:val="-4"/>
          <w:sz w:val="32"/>
          <w:szCs w:val="32"/>
        </w:rPr>
        <w:t>вен</w:t>
      </w:r>
      <w:r w:rsidRPr="00C81979">
        <w:rPr>
          <w:spacing w:val="-4"/>
          <w:sz w:val="32"/>
          <w:szCs w:val="32"/>
          <w:lang w:val="uk-UA"/>
        </w:rPr>
        <w:softHyphen/>
      </w:r>
      <w:r w:rsidRPr="00C81979">
        <w:rPr>
          <w:spacing w:val="-4"/>
          <w:sz w:val="32"/>
          <w:szCs w:val="32"/>
        </w:rPr>
        <w:t>ной б</w:t>
      </w:r>
      <w:r w:rsidRPr="00C81979">
        <w:rPr>
          <w:spacing w:val="-4"/>
          <w:sz w:val="32"/>
          <w:szCs w:val="32"/>
        </w:rPr>
        <w:t>о</w:t>
      </w:r>
      <w:r w:rsidRPr="00C81979">
        <w:rPr>
          <w:spacing w:val="-4"/>
          <w:sz w:val="32"/>
          <w:szCs w:val="32"/>
        </w:rPr>
        <w:t>лезнью желудка и двенадцатиперстной кишки //</w:t>
      </w:r>
      <w:r w:rsidRPr="00C81979">
        <w:rPr>
          <w:spacing w:val="-4"/>
          <w:sz w:val="32"/>
          <w:szCs w:val="32"/>
          <w:lang w:val="uk-UA"/>
        </w:rPr>
        <w:t xml:space="preserve"> Загальна па</w:t>
      </w:r>
      <w:r w:rsidRPr="00C81979">
        <w:rPr>
          <w:spacing w:val="-4"/>
          <w:sz w:val="32"/>
          <w:szCs w:val="32"/>
          <w:lang w:val="uk-UA"/>
        </w:rPr>
        <w:softHyphen/>
        <w:t>тологія та патологічна фіз</w:t>
      </w:r>
      <w:r>
        <w:rPr>
          <w:spacing w:val="-4"/>
          <w:sz w:val="32"/>
          <w:szCs w:val="32"/>
          <w:lang w:val="uk-UA"/>
        </w:rPr>
        <w:t>і</w:t>
      </w:r>
      <w:r w:rsidRPr="00C81979">
        <w:rPr>
          <w:spacing w:val="-4"/>
          <w:sz w:val="32"/>
          <w:szCs w:val="32"/>
          <w:lang w:val="uk-UA"/>
        </w:rPr>
        <w:t>ологія.</w:t>
      </w:r>
      <w:r>
        <w:rPr>
          <w:spacing w:val="-4"/>
          <w:sz w:val="32"/>
          <w:szCs w:val="32"/>
          <w:lang w:val="uk-UA"/>
        </w:rPr>
        <w:t xml:space="preserve"> </w:t>
      </w:r>
      <w:r w:rsidRPr="00C81979">
        <w:rPr>
          <w:spacing w:val="-4"/>
          <w:sz w:val="32"/>
          <w:szCs w:val="32"/>
          <w:lang w:val="uk-UA"/>
        </w:rPr>
        <w:t>- 2007.-Т.1, №2.- С.34 - 37.</w:t>
      </w:r>
    </w:p>
    <w:p w:rsidR="00D30814" w:rsidRPr="00C81979" w:rsidRDefault="00D30814" w:rsidP="009F3580">
      <w:pPr>
        <w:numPr>
          <w:ilvl w:val="0"/>
          <w:numId w:val="60"/>
        </w:numPr>
        <w:suppressLineNumbers/>
        <w:tabs>
          <w:tab w:val="clear" w:pos="1080"/>
        </w:tabs>
        <w:suppressAutoHyphens w:val="0"/>
        <w:ind w:left="426" w:right="-1" w:hanging="426"/>
        <w:jc w:val="both"/>
        <w:rPr>
          <w:spacing w:val="-4"/>
          <w:sz w:val="32"/>
          <w:szCs w:val="32"/>
          <w:lang w:val="uk-UA"/>
        </w:rPr>
      </w:pPr>
      <w:r w:rsidRPr="00C81979">
        <w:rPr>
          <w:spacing w:val="-4"/>
          <w:sz w:val="32"/>
          <w:szCs w:val="32"/>
          <w:lang w:val="uk-UA"/>
        </w:rPr>
        <w:t>Л</w:t>
      </w:r>
      <w:r w:rsidRPr="00C81979">
        <w:rPr>
          <w:spacing w:val="-4"/>
          <w:sz w:val="32"/>
          <w:szCs w:val="32"/>
        </w:rPr>
        <w:t>и</w:t>
      </w:r>
      <w:r w:rsidRPr="00C81979">
        <w:rPr>
          <w:spacing w:val="-4"/>
          <w:sz w:val="32"/>
          <w:szCs w:val="32"/>
          <w:lang w:val="uk-UA"/>
        </w:rPr>
        <w:t xml:space="preserve">патникова А.С. </w:t>
      </w:r>
      <w:r w:rsidRPr="00C81979">
        <w:rPr>
          <w:iCs/>
          <w:spacing w:val="-4"/>
          <w:sz w:val="32"/>
          <w:szCs w:val="32"/>
        </w:rPr>
        <w:t>Нарушени</w:t>
      </w:r>
      <w:r>
        <w:rPr>
          <w:iCs/>
          <w:spacing w:val="-4"/>
          <w:sz w:val="32"/>
          <w:szCs w:val="32"/>
          <w:lang w:val="uk-UA"/>
        </w:rPr>
        <w:t>я</w:t>
      </w:r>
      <w:r w:rsidRPr="00C81979">
        <w:rPr>
          <w:iCs/>
          <w:spacing w:val="-4"/>
          <w:sz w:val="32"/>
          <w:szCs w:val="32"/>
        </w:rPr>
        <w:t xml:space="preserve"> липидного спектра крови у больных с пе</w:t>
      </w:r>
      <w:r w:rsidRPr="00C81979">
        <w:rPr>
          <w:iCs/>
          <w:spacing w:val="-4"/>
          <w:sz w:val="32"/>
          <w:szCs w:val="32"/>
        </w:rPr>
        <w:t>п</w:t>
      </w:r>
      <w:r w:rsidRPr="00C81979">
        <w:rPr>
          <w:iCs/>
          <w:spacing w:val="-4"/>
          <w:sz w:val="32"/>
          <w:szCs w:val="32"/>
        </w:rPr>
        <w:t>тической язвой двенадцатиперстной кишки, сочетанной с синд</w:t>
      </w:r>
      <w:r w:rsidRPr="00C81979">
        <w:rPr>
          <w:iCs/>
          <w:spacing w:val="-4"/>
          <w:sz w:val="32"/>
          <w:szCs w:val="32"/>
          <w:lang w:val="uk-UA"/>
        </w:rPr>
        <w:softHyphen/>
      </w:r>
      <w:r w:rsidRPr="00C81979">
        <w:rPr>
          <w:iCs/>
          <w:spacing w:val="-4"/>
          <w:sz w:val="32"/>
          <w:szCs w:val="32"/>
        </w:rPr>
        <w:t>ро</w:t>
      </w:r>
      <w:r w:rsidRPr="00C81979">
        <w:rPr>
          <w:iCs/>
          <w:spacing w:val="-4"/>
          <w:sz w:val="32"/>
          <w:szCs w:val="32"/>
          <w:lang w:val="uk-UA"/>
        </w:rPr>
        <w:softHyphen/>
      </w:r>
      <w:r w:rsidRPr="00C81979">
        <w:rPr>
          <w:iCs/>
          <w:spacing w:val="-4"/>
          <w:sz w:val="32"/>
          <w:szCs w:val="32"/>
        </w:rPr>
        <w:t>мом раздраженного кишечника</w:t>
      </w:r>
      <w:r w:rsidRPr="00C81979">
        <w:rPr>
          <w:iCs/>
          <w:spacing w:val="-4"/>
          <w:sz w:val="32"/>
          <w:szCs w:val="32"/>
          <w:lang w:val="uk-UA"/>
        </w:rPr>
        <w:t>,</w:t>
      </w:r>
      <w:r w:rsidRPr="00C81979">
        <w:rPr>
          <w:iCs/>
          <w:spacing w:val="-4"/>
          <w:sz w:val="32"/>
          <w:szCs w:val="32"/>
        </w:rPr>
        <w:t xml:space="preserve"> и их коррекция</w:t>
      </w:r>
      <w:r w:rsidRPr="00C81979">
        <w:rPr>
          <w:spacing w:val="-4"/>
          <w:sz w:val="32"/>
          <w:szCs w:val="32"/>
        </w:rPr>
        <w:t xml:space="preserve"> </w:t>
      </w:r>
      <w:r w:rsidRPr="00C81979">
        <w:rPr>
          <w:spacing w:val="-4"/>
          <w:sz w:val="32"/>
          <w:szCs w:val="32"/>
          <w:lang w:val="uk-UA"/>
        </w:rPr>
        <w:t xml:space="preserve">// </w:t>
      </w:r>
      <w:r w:rsidRPr="00C81979">
        <w:rPr>
          <w:iCs/>
          <w:spacing w:val="-4"/>
          <w:sz w:val="32"/>
          <w:szCs w:val="32"/>
          <w:lang w:val="uk-UA"/>
        </w:rPr>
        <w:t>Український ме</w:t>
      </w:r>
      <w:r w:rsidRPr="00C81979">
        <w:rPr>
          <w:iCs/>
          <w:spacing w:val="-4"/>
          <w:sz w:val="32"/>
          <w:szCs w:val="32"/>
          <w:lang w:val="uk-UA"/>
        </w:rPr>
        <w:softHyphen/>
        <w:t>дич</w:t>
      </w:r>
      <w:r w:rsidRPr="00C81979">
        <w:rPr>
          <w:iCs/>
          <w:spacing w:val="-4"/>
          <w:sz w:val="32"/>
          <w:szCs w:val="32"/>
          <w:lang w:val="uk-UA"/>
        </w:rPr>
        <w:softHyphen/>
        <w:t>ний альманах.-2007.-</w:t>
      </w:r>
      <w:r>
        <w:rPr>
          <w:iCs/>
          <w:spacing w:val="-4"/>
          <w:sz w:val="32"/>
          <w:szCs w:val="32"/>
          <w:lang w:val="uk-UA"/>
        </w:rPr>
        <w:t xml:space="preserve">Т.10, </w:t>
      </w:r>
      <w:r w:rsidRPr="00C81979">
        <w:rPr>
          <w:iCs/>
          <w:spacing w:val="-4"/>
          <w:sz w:val="32"/>
          <w:szCs w:val="32"/>
          <w:lang w:val="uk-UA"/>
        </w:rPr>
        <w:t>№3.-С. 69-71.</w:t>
      </w:r>
    </w:p>
    <w:p w:rsidR="00D30814" w:rsidRPr="00C81979" w:rsidRDefault="00D30814" w:rsidP="009F3580">
      <w:pPr>
        <w:numPr>
          <w:ilvl w:val="0"/>
          <w:numId w:val="60"/>
        </w:numPr>
        <w:suppressLineNumbers/>
        <w:tabs>
          <w:tab w:val="clear" w:pos="1080"/>
        </w:tabs>
        <w:suppressAutoHyphens w:val="0"/>
        <w:ind w:left="426" w:right="-1" w:hanging="426"/>
        <w:jc w:val="both"/>
        <w:rPr>
          <w:spacing w:val="-4"/>
          <w:sz w:val="32"/>
          <w:szCs w:val="32"/>
          <w:lang w:val="uk-UA"/>
        </w:rPr>
      </w:pPr>
      <w:r w:rsidRPr="00C81979">
        <w:rPr>
          <w:spacing w:val="-4"/>
          <w:sz w:val="32"/>
          <w:szCs w:val="32"/>
          <w:lang w:val="uk-UA"/>
        </w:rPr>
        <w:t>Л</w:t>
      </w:r>
      <w:r>
        <w:rPr>
          <w:spacing w:val="-4"/>
          <w:sz w:val="32"/>
          <w:szCs w:val="32"/>
          <w:lang w:val="uk-UA"/>
        </w:rPr>
        <w:t>і</w:t>
      </w:r>
      <w:r w:rsidRPr="00C81979">
        <w:rPr>
          <w:spacing w:val="-4"/>
          <w:sz w:val="32"/>
          <w:szCs w:val="32"/>
          <w:lang w:val="uk-UA"/>
        </w:rPr>
        <w:t>патн</w:t>
      </w:r>
      <w:r>
        <w:rPr>
          <w:spacing w:val="-4"/>
          <w:sz w:val="32"/>
          <w:szCs w:val="32"/>
          <w:lang w:val="uk-UA"/>
        </w:rPr>
        <w:t>і</w:t>
      </w:r>
      <w:r w:rsidRPr="00C81979">
        <w:rPr>
          <w:spacing w:val="-4"/>
          <w:sz w:val="32"/>
          <w:szCs w:val="32"/>
          <w:lang w:val="uk-UA"/>
        </w:rPr>
        <w:t xml:space="preserve">кова </w:t>
      </w:r>
      <w:r>
        <w:rPr>
          <w:spacing w:val="-4"/>
          <w:sz w:val="32"/>
          <w:szCs w:val="32"/>
          <w:lang w:val="uk-UA"/>
        </w:rPr>
        <w:t>Г</w:t>
      </w:r>
      <w:r w:rsidRPr="00C81979">
        <w:rPr>
          <w:spacing w:val="-4"/>
          <w:sz w:val="32"/>
          <w:szCs w:val="32"/>
          <w:lang w:val="uk-UA"/>
        </w:rPr>
        <w:t>.С. Особливості клінічного перебігу виразкової хво</w:t>
      </w:r>
      <w:r w:rsidRPr="00C81979">
        <w:rPr>
          <w:spacing w:val="-4"/>
          <w:sz w:val="32"/>
          <w:szCs w:val="32"/>
          <w:lang w:val="uk-UA"/>
        </w:rPr>
        <w:softHyphen/>
        <w:t>ро</w:t>
      </w:r>
      <w:r w:rsidRPr="00C81979">
        <w:rPr>
          <w:spacing w:val="-4"/>
          <w:sz w:val="32"/>
          <w:szCs w:val="32"/>
          <w:lang w:val="uk-UA"/>
        </w:rPr>
        <w:softHyphen/>
        <w:t xml:space="preserve">би 12-палої кишки у хворих з синдромом подразненого кишечнику // </w:t>
      </w:r>
      <w:r w:rsidRPr="00C81979">
        <w:rPr>
          <w:iCs/>
          <w:spacing w:val="-4"/>
          <w:sz w:val="32"/>
          <w:szCs w:val="32"/>
          <w:lang w:val="uk-UA"/>
        </w:rPr>
        <w:t>Український медичний альманах.-2007.-Т.10, № 3.-С. 20-21.</w:t>
      </w:r>
    </w:p>
    <w:p w:rsidR="00D30814" w:rsidRPr="00C81979" w:rsidRDefault="00D30814" w:rsidP="009F3580">
      <w:pPr>
        <w:numPr>
          <w:ilvl w:val="0"/>
          <w:numId w:val="60"/>
        </w:numPr>
        <w:suppressLineNumbers/>
        <w:tabs>
          <w:tab w:val="clear" w:pos="1080"/>
        </w:tabs>
        <w:suppressAutoHyphens w:val="0"/>
        <w:ind w:left="426" w:right="-1" w:hanging="426"/>
        <w:jc w:val="both"/>
        <w:rPr>
          <w:i/>
          <w:spacing w:val="-6"/>
          <w:sz w:val="32"/>
          <w:szCs w:val="32"/>
          <w:lang w:val="uk-UA"/>
        </w:rPr>
      </w:pPr>
      <w:r w:rsidRPr="00C81979">
        <w:rPr>
          <w:spacing w:val="-6"/>
          <w:sz w:val="32"/>
          <w:szCs w:val="32"/>
          <w:lang w:val="uk-UA"/>
        </w:rPr>
        <w:t>Іванова Л.М., Ліпатнікова Г.С.  Рівень цитокінів у хворих на пеп</w:t>
      </w:r>
      <w:r w:rsidRPr="00C81979">
        <w:rPr>
          <w:spacing w:val="-6"/>
          <w:sz w:val="32"/>
          <w:szCs w:val="32"/>
          <w:lang w:val="uk-UA"/>
        </w:rPr>
        <w:softHyphen/>
        <w:t>тич</w:t>
      </w:r>
      <w:r w:rsidRPr="00C81979">
        <w:rPr>
          <w:spacing w:val="-6"/>
          <w:sz w:val="32"/>
          <w:szCs w:val="32"/>
          <w:lang w:val="uk-UA"/>
        </w:rPr>
        <w:softHyphen/>
        <w:t xml:space="preserve">ну виразку дванадцятипалої кишки // Внутрішня медицина.-2007.-№3.-С. 125-127. </w:t>
      </w:r>
      <w:r w:rsidRPr="00DD50B3">
        <w:rPr>
          <w:i/>
          <w:spacing w:val="-6"/>
          <w:sz w:val="28"/>
          <w:szCs w:val="28"/>
          <w:lang w:val="uk-UA"/>
        </w:rPr>
        <w:t>(Особисто здобувачем проведений аналіз імунологічних тес</w:t>
      </w:r>
      <w:r w:rsidRPr="00DD50B3">
        <w:rPr>
          <w:i/>
          <w:spacing w:val="-6"/>
          <w:sz w:val="28"/>
          <w:szCs w:val="28"/>
          <w:lang w:val="uk-UA"/>
        </w:rPr>
        <w:softHyphen/>
        <w:t>тів для виявлення і оцінки ступеня порушення цитокінового про</w:t>
      </w:r>
      <w:r w:rsidRPr="00DD50B3">
        <w:rPr>
          <w:i/>
          <w:spacing w:val="-6"/>
          <w:sz w:val="28"/>
          <w:szCs w:val="28"/>
          <w:lang w:val="uk-UA"/>
        </w:rPr>
        <w:softHyphen/>
        <w:t>фі</w:t>
      </w:r>
      <w:r w:rsidRPr="00DD50B3">
        <w:rPr>
          <w:i/>
          <w:spacing w:val="-6"/>
          <w:sz w:val="28"/>
          <w:szCs w:val="28"/>
          <w:lang w:val="uk-UA"/>
        </w:rPr>
        <w:softHyphen/>
        <w:t>лю)</w:t>
      </w:r>
      <w:r w:rsidRPr="00C81979">
        <w:rPr>
          <w:i/>
          <w:spacing w:val="-6"/>
          <w:sz w:val="32"/>
          <w:szCs w:val="32"/>
          <w:lang w:val="uk-UA"/>
        </w:rPr>
        <w:t>.</w:t>
      </w:r>
    </w:p>
    <w:p w:rsidR="00D30814" w:rsidRPr="00C81979" w:rsidRDefault="00D30814" w:rsidP="009F3580">
      <w:pPr>
        <w:numPr>
          <w:ilvl w:val="0"/>
          <w:numId w:val="60"/>
        </w:numPr>
        <w:suppressLineNumbers/>
        <w:tabs>
          <w:tab w:val="clear" w:pos="1080"/>
        </w:tabs>
        <w:suppressAutoHyphens w:val="0"/>
        <w:ind w:left="426" w:right="-1" w:hanging="426"/>
        <w:jc w:val="both"/>
        <w:rPr>
          <w:spacing w:val="-4"/>
          <w:sz w:val="32"/>
          <w:szCs w:val="32"/>
          <w:lang w:val="uk-UA"/>
        </w:rPr>
      </w:pPr>
      <w:r w:rsidRPr="00C81979">
        <w:rPr>
          <w:spacing w:val="-4"/>
          <w:sz w:val="32"/>
          <w:szCs w:val="32"/>
          <w:lang w:val="uk-UA"/>
        </w:rPr>
        <w:t>Л</w:t>
      </w:r>
      <w:r w:rsidRPr="00C81979">
        <w:rPr>
          <w:spacing w:val="-4"/>
          <w:sz w:val="32"/>
          <w:szCs w:val="32"/>
        </w:rPr>
        <w:t>и</w:t>
      </w:r>
      <w:r w:rsidRPr="00C81979">
        <w:rPr>
          <w:spacing w:val="-4"/>
          <w:sz w:val="32"/>
          <w:szCs w:val="32"/>
          <w:lang w:val="uk-UA"/>
        </w:rPr>
        <w:t xml:space="preserve">патникова А.С. </w:t>
      </w:r>
      <w:r w:rsidRPr="00C81979">
        <w:rPr>
          <w:spacing w:val="-4"/>
          <w:sz w:val="32"/>
          <w:szCs w:val="32"/>
        </w:rPr>
        <w:t>Особенности иммуномо</w:t>
      </w:r>
      <w:r w:rsidRPr="00C81979">
        <w:rPr>
          <w:spacing w:val="-4"/>
          <w:sz w:val="32"/>
          <w:szCs w:val="32"/>
        </w:rPr>
        <w:t>д</w:t>
      </w:r>
      <w:r w:rsidRPr="00C81979">
        <w:rPr>
          <w:spacing w:val="-4"/>
          <w:sz w:val="32"/>
          <w:szCs w:val="32"/>
        </w:rPr>
        <w:t>улирующей терапии</w:t>
      </w:r>
      <w:r w:rsidRPr="00C81979">
        <w:rPr>
          <w:spacing w:val="-4"/>
          <w:sz w:val="32"/>
          <w:szCs w:val="32"/>
          <w:lang w:val="uk-UA"/>
        </w:rPr>
        <w:t xml:space="preserve"> в </w:t>
      </w:r>
      <w:r w:rsidRPr="00C81979">
        <w:rPr>
          <w:spacing w:val="-4"/>
          <w:sz w:val="32"/>
          <w:szCs w:val="32"/>
        </w:rPr>
        <w:t xml:space="preserve">комплексном лечении язвенной болезни желудка и ДПК // </w:t>
      </w:r>
      <w:r w:rsidRPr="00C81979">
        <w:rPr>
          <w:spacing w:val="-4"/>
          <w:sz w:val="32"/>
          <w:szCs w:val="32"/>
          <w:lang w:val="uk-UA"/>
        </w:rPr>
        <w:t xml:space="preserve">Сімейна </w:t>
      </w:r>
      <w:r w:rsidRPr="00C81979">
        <w:rPr>
          <w:spacing w:val="-4"/>
          <w:sz w:val="32"/>
          <w:szCs w:val="32"/>
        </w:rPr>
        <w:t>медицина</w:t>
      </w:r>
      <w:r w:rsidRPr="00C81979">
        <w:rPr>
          <w:spacing w:val="-4"/>
          <w:sz w:val="32"/>
          <w:szCs w:val="32"/>
          <w:lang w:val="uk-UA"/>
        </w:rPr>
        <w:t>.- 2007.-№2.-С.82-85.</w:t>
      </w:r>
    </w:p>
    <w:p w:rsidR="00D30814" w:rsidRPr="00C81979" w:rsidRDefault="00D30814" w:rsidP="009F3580">
      <w:pPr>
        <w:widowControl w:val="0"/>
        <w:numPr>
          <w:ilvl w:val="0"/>
          <w:numId w:val="60"/>
        </w:numPr>
        <w:suppressLineNumbers/>
        <w:tabs>
          <w:tab w:val="clear" w:pos="1080"/>
        </w:tabs>
        <w:suppressAutoHyphens w:val="0"/>
        <w:ind w:left="425" w:right="-1" w:hanging="426"/>
        <w:jc w:val="both"/>
        <w:rPr>
          <w:spacing w:val="-10"/>
          <w:sz w:val="32"/>
          <w:szCs w:val="32"/>
          <w:lang w:val="uk-UA"/>
        </w:rPr>
      </w:pPr>
      <w:r w:rsidRPr="00C81979">
        <w:rPr>
          <w:spacing w:val="-10"/>
          <w:sz w:val="32"/>
          <w:szCs w:val="32"/>
          <w:lang w:val="uk-UA"/>
        </w:rPr>
        <w:t>Л</w:t>
      </w:r>
      <w:r w:rsidRPr="00C81979">
        <w:rPr>
          <w:spacing w:val="-10"/>
          <w:sz w:val="32"/>
          <w:szCs w:val="32"/>
        </w:rPr>
        <w:t>и</w:t>
      </w:r>
      <w:r w:rsidRPr="00C81979">
        <w:rPr>
          <w:spacing w:val="-10"/>
          <w:sz w:val="32"/>
          <w:szCs w:val="32"/>
          <w:lang w:val="uk-UA"/>
        </w:rPr>
        <w:t xml:space="preserve">патникова А.С. </w:t>
      </w:r>
      <w:r w:rsidRPr="00C81979">
        <w:rPr>
          <w:spacing w:val="-10"/>
          <w:sz w:val="32"/>
          <w:szCs w:val="32"/>
        </w:rPr>
        <w:t>Э</w:t>
      </w:r>
      <w:r w:rsidRPr="00C81979">
        <w:rPr>
          <w:bCs/>
          <w:spacing w:val="-10"/>
          <w:sz w:val="32"/>
          <w:szCs w:val="32"/>
        </w:rPr>
        <w:t>ффективность иммунокоррекции в комплексном л</w:t>
      </w:r>
      <w:r w:rsidRPr="00C81979">
        <w:rPr>
          <w:bCs/>
          <w:spacing w:val="-10"/>
          <w:sz w:val="32"/>
          <w:szCs w:val="32"/>
        </w:rPr>
        <w:t>е</w:t>
      </w:r>
      <w:r w:rsidRPr="00C81979">
        <w:rPr>
          <w:bCs/>
          <w:spacing w:val="-10"/>
          <w:sz w:val="32"/>
          <w:szCs w:val="32"/>
          <w:lang w:val="uk-UA"/>
        </w:rPr>
        <w:softHyphen/>
      </w:r>
      <w:r w:rsidRPr="00C81979">
        <w:rPr>
          <w:bCs/>
          <w:spacing w:val="-10"/>
          <w:sz w:val="32"/>
          <w:szCs w:val="32"/>
        </w:rPr>
        <w:t>чении пептиче</w:t>
      </w:r>
      <w:r w:rsidRPr="00C81979">
        <w:rPr>
          <w:bCs/>
          <w:spacing w:val="-10"/>
          <w:sz w:val="32"/>
          <w:szCs w:val="32"/>
        </w:rPr>
        <w:softHyphen/>
        <w:t>ской язвы двенадцатиперстной кишки у больных с ди</w:t>
      </w:r>
      <w:r w:rsidRPr="00C81979">
        <w:rPr>
          <w:bCs/>
          <w:spacing w:val="-10"/>
          <w:sz w:val="32"/>
          <w:szCs w:val="32"/>
        </w:rPr>
        <w:t>с</w:t>
      </w:r>
      <w:r w:rsidRPr="00C81979">
        <w:rPr>
          <w:bCs/>
          <w:spacing w:val="-10"/>
          <w:sz w:val="32"/>
          <w:szCs w:val="32"/>
          <w:lang w:val="uk-UA"/>
        </w:rPr>
        <w:softHyphen/>
      </w:r>
      <w:r w:rsidRPr="00C81979">
        <w:rPr>
          <w:bCs/>
          <w:spacing w:val="-10"/>
          <w:sz w:val="32"/>
          <w:szCs w:val="32"/>
        </w:rPr>
        <w:t xml:space="preserve">биозом кишечника // </w:t>
      </w:r>
      <w:r w:rsidRPr="00C81979">
        <w:rPr>
          <w:bCs/>
          <w:spacing w:val="-10"/>
          <w:sz w:val="32"/>
          <w:szCs w:val="32"/>
          <w:lang w:val="uk-UA"/>
        </w:rPr>
        <w:t>Сучасна гастроентерологія.-2007.-№ 6.- С.50-53.</w:t>
      </w:r>
    </w:p>
    <w:p w:rsidR="00D30814" w:rsidRPr="00C81979" w:rsidRDefault="00D30814" w:rsidP="009F3580">
      <w:pPr>
        <w:numPr>
          <w:ilvl w:val="0"/>
          <w:numId w:val="60"/>
        </w:numPr>
        <w:suppressLineNumbers/>
        <w:tabs>
          <w:tab w:val="clear" w:pos="1080"/>
        </w:tabs>
        <w:suppressAutoHyphens w:val="0"/>
        <w:ind w:left="426" w:right="-1" w:hanging="426"/>
        <w:jc w:val="both"/>
        <w:rPr>
          <w:spacing w:val="-6"/>
          <w:sz w:val="32"/>
          <w:szCs w:val="32"/>
          <w:lang w:val="uk-UA"/>
        </w:rPr>
      </w:pPr>
      <w:r w:rsidRPr="00C81979">
        <w:rPr>
          <w:spacing w:val="-6"/>
          <w:sz w:val="32"/>
          <w:szCs w:val="32"/>
          <w:lang w:val="uk-UA"/>
        </w:rPr>
        <w:t>Л</w:t>
      </w:r>
      <w:r w:rsidRPr="00C81979">
        <w:rPr>
          <w:spacing w:val="-6"/>
          <w:sz w:val="32"/>
          <w:szCs w:val="32"/>
        </w:rPr>
        <w:t>и</w:t>
      </w:r>
      <w:r w:rsidRPr="00C81979">
        <w:rPr>
          <w:spacing w:val="-6"/>
          <w:sz w:val="32"/>
          <w:szCs w:val="32"/>
          <w:lang w:val="uk-UA"/>
        </w:rPr>
        <w:t>патникова А.С.</w:t>
      </w:r>
      <w:r w:rsidRPr="00C81979">
        <w:rPr>
          <w:spacing w:val="-6"/>
          <w:sz w:val="32"/>
          <w:szCs w:val="32"/>
        </w:rPr>
        <w:t xml:space="preserve"> Особенности клинической картины дисбиоза ки</w:t>
      </w:r>
      <w:r w:rsidRPr="00C81979">
        <w:rPr>
          <w:spacing w:val="-6"/>
          <w:sz w:val="32"/>
          <w:szCs w:val="32"/>
          <w:lang w:val="uk-UA"/>
        </w:rPr>
        <w:softHyphen/>
      </w:r>
      <w:r w:rsidRPr="00C81979">
        <w:rPr>
          <w:spacing w:val="-6"/>
          <w:sz w:val="32"/>
          <w:szCs w:val="32"/>
        </w:rPr>
        <w:t>шеч</w:t>
      </w:r>
      <w:r w:rsidRPr="00C81979">
        <w:rPr>
          <w:spacing w:val="-6"/>
          <w:sz w:val="32"/>
          <w:szCs w:val="32"/>
          <w:lang w:val="uk-UA"/>
        </w:rPr>
        <w:softHyphen/>
      </w:r>
      <w:r w:rsidRPr="00C81979">
        <w:rPr>
          <w:spacing w:val="-6"/>
          <w:sz w:val="32"/>
          <w:szCs w:val="32"/>
          <w:lang w:val="uk-UA"/>
        </w:rPr>
        <w:softHyphen/>
      </w:r>
      <w:r w:rsidRPr="00C81979">
        <w:rPr>
          <w:spacing w:val="-6"/>
          <w:sz w:val="32"/>
          <w:szCs w:val="32"/>
        </w:rPr>
        <w:t>ника у больных с язвенной болезнью желудка и двенад</w:t>
      </w:r>
      <w:r w:rsidRPr="00C81979">
        <w:rPr>
          <w:spacing w:val="-6"/>
          <w:sz w:val="32"/>
          <w:szCs w:val="32"/>
          <w:lang w:val="uk-UA"/>
        </w:rPr>
        <w:softHyphen/>
      </w:r>
      <w:r w:rsidRPr="00C81979">
        <w:rPr>
          <w:spacing w:val="-6"/>
          <w:sz w:val="32"/>
          <w:szCs w:val="32"/>
        </w:rPr>
        <w:t>ца</w:t>
      </w:r>
      <w:r w:rsidRPr="00C81979">
        <w:rPr>
          <w:spacing w:val="-6"/>
          <w:sz w:val="32"/>
          <w:szCs w:val="32"/>
          <w:lang w:val="uk-UA"/>
        </w:rPr>
        <w:softHyphen/>
      </w:r>
      <w:r w:rsidRPr="00C81979">
        <w:rPr>
          <w:spacing w:val="-6"/>
          <w:sz w:val="32"/>
          <w:szCs w:val="32"/>
        </w:rPr>
        <w:t>ти</w:t>
      </w:r>
      <w:r w:rsidRPr="00C81979">
        <w:rPr>
          <w:spacing w:val="-6"/>
          <w:sz w:val="32"/>
          <w:szCs w:val="32"/>
          <w:lang w:val="uk-UA"/>
        </w:rPr>
        <w:softHyphen/>
      </w:r>
      <w:r w:rsidRPr="00C81979">
        <w:rPr>
          <w:spacing w:val="-6"/>
          <w:sz w:val="32"/>
          <w:szCs w:val="32"/>
        </w:rPr>
        <w:t>пер</w:t>
      </w:r>
      <w:r w:rsidRPr="00C81979">
        <w:rPr>
          <w:spacing w:val="-6"/>
          <w:sz w:val="32"/>
          <w:szCs w:val="32"/>
          <w:lang w:val="uk-UA"/>
        </w:rPr>
        <w:softHyphen/>
      </w:r>
      <w:r w:rsidRPr="00C81979">
        <w:rPr>
          <w:spacing w:val="-6"/>
          <w:sz w:val="32"/>
          <w:szCs w:val="32"/>
        </w:rPr>
        <w:t>с</w:t>
      </w:r>
      <w:r w:rsidRPr="00C81979">
        <w:rPr>
          <w:spacing w:val="-6"/>
          <w:sz w:val="32"/>
          <w:szCs w:val="32"/>
          <w:lang w:val="uk-UA"/>
        </w:rPr>
        <w:softHyphen/>
      </w:r>
      <w:r w:rsidRPr="00C81979">
        <w:rPr>
          <w:spacing w:val="-6"/>
          <w:sz w:val="32"/>
          <w:szCs w:val="32"/>
        </w:rPr>
        <w:t>т</w:t>
      </w:r>
      <w:r w:rsidRPr="00C81979">
        <w:rPr>
          <w:spacing w:val="-6"/>
          <w:sz w:val="32"/>
          <w:szCs w:val="32"/>
          <w:lang w:val="uk-UA"/>
        </w:rPr>
        <w:softHyphen/>
      </w:r>
      <w:r w:rsidRPr="00C81979">
        <w:rPr>
          <w:spacing w:val="-6"/>
          <w:sz w:val="32"/>
          <w:szCs w:val="32"/>
        </w:rPr>
        <w:t xml:space="preserve">ной кишки // </w:t>
      </w:r>
      <w:r w:rsidRPr="00C81979">
        <w:rPr>
          <w:spacing w:val="-6"/>
          <w:sz w:val="32"/>
          <w:szCs w:val="32"/>
          <w:lang w:val="uk-UA"/>
        </w:rPr>
        <w:t>Актуальні проблеми акушерства і гінекології, клін. іму</w:t>
      </w:r>
      <w:r w:rsidRPr="00C81979">
        <w:rPr>
          <w:spacing w:val="-6"/>
          <w:sz w:val="32"/>
          <w:szCs w:val="32"/>
          <w:lang w:val="uk-UA"/>
        </w:rPr>
        <w:softHyphen/>
        <w:t>нології та мед. генетики.</w:t>
      </w:r>
      <w:r>
        <w:rPr>
          <w:spacing w:val="-6"/>
          <w:sz w:val="32"/>
          <w:szCs w:val="32"/>
          <w:lang w:val="uk-UA"/>
        </w:rPr>
        <w:t xml:space="preserve"> </w:t>
      </w:r>
      <w:r w:rsidRPr="00C81979">
        <w:rPr>
          <w:spacing w:val="-6"/>
          <w:sz w:val="32"/>
          <w:szCs w:val="32"/>
          <w:lang w:val="uk-UA"/>
        </w:rPr>
        <w:t>-</w:t>
      </w:r>
      <w:r w:rsidRPr="00C81979">
        <w:rPr>
          <w:iCs/>
          <w:spacing w:val="-6"/>
          <w:sz w:val="32"/>
          <w:szCs w:val="32"/>
          <w:lang w:val="uk-UA"/>
        </w:rPr>
        <w:t xml:space="preserve"> Київ - Луганськ, 2007.-</w:t>
      </w:r>
      <w:r w:rsidRPr="00C81979">
        <w:rPr>
          <w:spacing w:val="-6"/>
          <w:sz w:val="32"/>
          <w:szCs w:val="32"/>
          <w:lang w:val="uk-UA"/>
        </w:rPr>
        <w:t xml:space="preserve"> Вип.14.-С.332-335.</w:t>
      </w:r>
    </w:p>
    <w:p w:rsidR="00D30814" w:rsidRPr="00C81979" w:rsidRDefault="00D30814" w:rsidP="009F3580">
      <w:pPr>
        <w:widowControl w:val="0"/>
        <w:numPr>
          <w:ilvl w:val="0"/>
          <w:numId w:val="60"/>
        </w:numPr>
        <w:suppressLineNumbers/>
        <w:tabs>
          <w:tab w:val="clear" w:pos="1080"/>
        </w:tabs>
        <w:suppressAutoHyphens w:val="0"/>
        <w:ind w:left="425" w:right="-1" w:hanging="426"/>
        <w:jc w:val="both"/>
        <w:rPr>
          <w:spacing w:val="-8"/>
          <w:sz w:val="32"/>
          <w:szCs w:val="32"/>
          <w:lang w:val="uk-UA"/>
        </w:rPr>
      </w:pPr>
      <w:r w:rsidRPr="00C81979">
        <w:rPr>
          <w:spacing w:val="-8"/>
          <w:sz w:val="32"/>
          <w:szCs w:val="32"/>
          <w:lang w:val="uk-UA"/>
        </w:rPr>
        <w:t xml:space="preserve">Позитивне рішення </w:t>
      </w:r>
      <w:r>
        <w:rPr>
          <w:spacing w:val="-8"/>
          <w:sz w:val="32"/>
          <w:szCs w:val="32"/>
          <w:lang w:val="uk-UA"/>
        </w:rPr>
        <w:t xml:space="preserve">стосовно </w:t>
      </w:r>
      <w:r w:rsidRPr="00C81979">
        <w:rPr>
          <w:spacing w:val="-8"/>
          <w:sz w:val="32"/>
          <w:szCs w:val="32"/>
          <w:lang w:val="uk-UA"/>
        </w:rPr>
        <w:t>заявк</w:t>
      </w:r>
      <w:r>
        <w:rPr>
          <w:spacing w:val="-8"/>
          <w:sz w:val="32"/>
          <w:szCs w:val="32"/>
          <w:lang w:val="uk-UA"/>
        </w:rPr>
        <w:t>и</w:t>
      </w:r>
      <w:r w:rsidRPr="00C81979">
        <w:rPr>
          <w:spacing w:val="-8"/>
          <w:sz w:val="32"/>
          <w:szCs w:val="32"/>
          <w:lang w:val="uk-UA"/>
        </w:rPr>
        <w:t xml:space="preserve"> № 200801127,</w:t>
      </w:r>
      <w:r>
        <w:rPr>
          <w:spacing w:val="-8"/>
          <w:sz w:val="32"/>
          <w:szCs w:val="32"/>
          <w:lang w:val="uk-UA"/>
        </w:rPr>
        <w:t xml:space="preserve"> на корисну модель</w:t>
      </w:r>
      <w:r w:rsidRPr="00C81979">
        <w:rPr>
          <w:spacing w:val="-8"/>
          <w:sz w:val="32"/>
          <w:szCs w:val="32"/>
        </w:rPr>
        <w:t xml:space="preserve"> МПК</w:t>
      </w:r>
      <w:r>
        <w:rPr>
          <w:spacing w:val="-8"/>
          <w:sz w:val="32"/>
          <w:szCs w:val="32"/>
          <w:lang w:val="uk-UA"/>
        </w:rPr>
        <w:t xml:space="preserve">(2006) </w:t>
      </w:r>
      <w:r w:rsidRPr="00C81979">
        <w:rPr>
          <w:spacing w:val="-8"/>
          <w:sz w:val="32"/>
          <w:szCs w:val="32"/>
        </w:rPr>
        <w:t>А61</w:t>
      </w:r>
      <w:r w:rsidRPr="00C81979">
        <w:rPr>
          <w:spacing w:val="-8"/>
          <w:sz w:val="32"/>
          <w:szCs w:val="32"/>
          <w:lang w:val="uk-UA"/>
        </w:rPr>
        <w:t>Р</w:t>
      </w:r>
      <w:r w:rsidRPr="00C81979">
        <w:rPr>
          <w:spacing w:val="-8"/>
          <w:sz w:val="32"/>
          <w:szCs w:val="32"/>
        </w:rPr>
        <w:t>3</w:t>
      </w:r>
      <w:r w:rsidRPr="00C81979">
        <w:rPr>
          <w:spacing w:val="-8"/>
          <w:sz w:val="32"/>
          <w:szCs w:val="32"/>
          <w:lang w:val="uk-UA"/>
        </w:rPr>
        <w:t>1</w:t>
      </w:r>
      <w:r w:rsidRPr="00C81979">
        <w:rPr>
          <w:spacing w:val="-8"/>
          <w:sz w:val="32"/>
          <w:szCs w:val="32"/>
        </w:rPr>
        <w:t>/</w:t>
      </w:r>
      <w:r w:rsidRPr="00C81979">
        <w:rPr>
          <w:spacing w:val="-8"/>
          <w:sz w:val="32"/>
          <w:szCs w:val="32"/>
          <w:lang w:val="uk-UA"/>
        </w:rPr>
        <w:t>00</w:t>
      </w:r>
      <w:r w:rsidRPr="00C81979">
        <w:rPr>
          <w:spacing w:val="-8"/>
          <w:sz w:val="32"/>
          <w:szCs w:val="32"/>
        </w:rPr>
        <w:t>, А61К35/</w:t>
      </w:r>
      <w:r w:rsidRPr="00C81979">
        <w:rPr>
          <w:spacing w:val="-8"/>
          <w:sz w:val="32"/>
          <w:szCs w:val="32"/>
          <w:lang w:val="uk-UA"/>
        </w:rPr>
        <w:t>14. Спосіб лікування пептичної вираз</w:t>
      </w:r>
      <w:r>
        <w:rPr>
          <w:spacing w:val="-8"/>
          <w:sz w:val="32"/>
          <w:szCs w:val="32"/>
          <w:lang w:val="uk-UA"/>
        </w:rPr>
        <w:softHyphen/>
      </w:r>
      <w:r w:rsidRPr="00C81979">
        <w:rPr>
          <w:spacing w:val="-8"/>
          <w:sz w:val="32"/>
          <w:szCs w:val="32"/>
          <w:lang w:val="uk-UA"/>
        </w:rPr>
        <w:t>ки два</w:t>
      </w:r>
      <w:r>
        <w:rPr>
          <w:spacing w:val="-8"/>
          <w:sz w:val="32"/>
          <w:szCs w:val="32"/>
          <w:lang w:val="uk-UA"/>
        </w:rPr>
        <w:softHyphen/>
      </w:r>
      <w:r w:rsidRPr="00C81979">
        <w:rPr>
          <w:spacing w:val="-8"/>
          <w:sz w:val="32"/>
          <w:szCs w:val="32"/>
          <w:lang w:val="uk-UA"/>
        </w:rPr>
        <w:t>на</w:t>
      </w:r>
      <w:r>
        <w:rPr>
          <w:spacing w:val="-8"/>
          <w:sz w:val="32"/>
          <w:szCs w:val="32"/>
          <w:lang w:val="uk-UA"/>
        </w:rPr>
        <w:softHyphen/>
      </w:r>
      <w:r w:rsidRPr="00C81979">
        <w:rPr>
          <w:spacing w:val="-8"/>
          <w:sz w:val="32"/>
          <w:szCs w:val="32"/>
          <w:lang w:val="uk-UA"/>
        </w:rPr>
        <w:t>дцятипалої киш</w:t>
      </w:r>
      <w:r w:rsidRPr="00C81979">
        <w:rPr>
          <w:spacing w:val="-8"/>
          <w:sz w:val="32"/>
          <w:szCs w:val="32"/>
          <w:lang w:val="uk-UA"/>
        </w:rPr>
        <w:softHyphen/>
        <w:t>ки, сполученої з синдромом подразненого ки</w:t>
      </w:r>
      <w:r>
        <w:rPr>
          <w:spacing w:val="-8"/>
          <w:sz w:val="32"/>
          <w:szCs w:val="32"/>
          <w:lang w:val="uk-UA"/>
        </w:rPr>
        <w:softHyphen/>
      </w:r>
      <w:r w:rsidRPr="00C81979">
        <w:rPr>
          <w:spacing w:val="-8"/>
          <w:sz w:val="32"/>
          <w:szCs w:val="32"/>
          <w:lang w:val="uk-UA"/>
        </w:rPr>
        <w:t>шеч</w:t>
      </w:r>
      <w:r>
        <w:rPr>
          <w:spacing w:val="-8"/>
          <w:sz w:val="32"/>
          <w:szCs w:val="32"/>
          <w:lang w:val="uk-UA"/>
        </w:rPr>
        <w:softHyphen/>
      </w:r>
      <w:r w:rsidRPr="00C81979">
        <w:rPr>
          <w:spacing w:val="-8"/>
          <w:sz w:val="32"/>
          <w:szCs w:val="32"/>
          <w:lang w:val="uk-UA"/>
        </w:rPr>
        <w:t>нику / Іванова Л.М., Лі</w:t>
      </w:r>
      <w:r w:rsidRPr="00C81979">
        <w:rPr>
          <w:spacing w:val="-8"/>
          <w:sz w:val="32"/>
          <w:szCs w:val="32"/>
          <w:lang w:val="uk-UA"/>
        </w:rPr>
        <w:softHyphen/>
        <w:t>пат</w:t>
      </w:r>
      <w:r w:rsidRPr="00C81979">
        <w:rPr>
          <w:spacing w:val="-8"/>
          <w:sz w:val="32"/>
          <w:szCs w:val="32"/>
          <w:lang w:val="uk-UA"/>
        </w:rPr>
        <w:softHyphen/>
        <w:t>нікова Г.С</w:t>
      </w:r>
    </w:p>
    <w:p w:rsidR="00D30814" w:rsidRPr="00C81979" w:rsidRDefault="00D30814" w:rsidP="009F3580">
      <w:pPr>
        <w:widowControl w:val="0"/>
        <w:numPr>
          <w:ilvl w:val="0"/>
          <w:numId w:val="60"/>
        </w:numPr>
        <w:suppressLineNumbers/>
        <w:tabs>
          <w:tab w:val="clear" w:pos="1080"/>
        </w:tabs>
        <w:suppressAutoHyphens w:val="0"/>
        <w:ind w:left="425" w:right="-1" w:hanging="426"/>
        <w:jc w:val="both"/>
        <w:rPr>
          <w:spacing w:val="-4"/>
          <w:sz w:val="32"/>
          <w:szCs w:val="32"/>
          <w:lang w:val="uk-UA"/>
        </w:rPr>
      </w:pPr>
      <w:r w:rsidRPr="00C81979">
        <w:rPr>
          <w:spacing w:val="-4"/>
          <w:sz w:val="32"/>
          <w:szCs w:val="32"/>
          <w:lang w:val="uk-UA"/>
        </w:rPr>
        <w:t xml:space="preserve"> Іванова Л.М., Ліпатнікова </w:t>
      </w:r>
      <w:r>
        <w:rPr>
          <w:spacing w:val="-4"/>
          <w:sz w:val="32"/>
          <w:szCs w:val="32"/>
          <w:lang w:val="uk-UA"/>
        </w:rPr>
        <w:t>Г</w:t>
      </w:r>
      <w:r w:rsidRPr="00C81979">
        <w:rPr>
          <w:spacing w:val="-4"/>
          <w:sz w:val="32"/>
          <w:szCs w:val="32"/>
          <w:lang w:val="uk-UA"/>
        </w:rPr>
        <w:t xml:space="preserve">.С. Порушення факторів неспецифічного захисту у хворих на пептичну виразку у сполученні з дисбіозом кишечнику // Імунологія та алергологія.- 2006.- № 4.- С.125. </w:t>
      </w:r>
    </w:p>
    <w:p w:rsidR="00D30814" w:rsidRPr="00C81979" w:rsidRDefault="00D30814" w:rsidP="009F3580">
      <w:pPr>
        <w:widowControl w:val="0"/>
        <w:numPr>
          <w:ilvl w:val="0"/>
          <w:numId w:val="60"/>
        </w:numPr>
        <w:suppressLineNumbers/>
        <w:tabs>
          <w:tab w:val="clear" w:pos="1080"/>
        </w:tabs>
        <w:suppressAutoHyphens w:val="0"/>
        <w:ind w:left="425" w:right="-1" w:hanging="426"/>
        <w:jc w:val="both"/>
        <w:rPr>
          <w:spacing w:val="-4"/>
          <w:sz w:val="32"/>
          <w:szCs w:val="32"/>
          <w:lang w:val="uk-UA"/>
        </w:rPr>
      </w:pPr>
      <w:r w:rsidRPr="00C81979">
        <w:rPr>
          <w:spacing w:val="-4"/>
          <w:sz w:val="32"/>
          <w:szCs w:val="32"/>
          <w:lang w:val="uk-UA"/>
        </w:rPr>
        <w:t xml:space="preserve">Ліпатнікова </w:t>
      </w:r>
      <w:r>
        <w:rPr>
          <w:spacing w:val="-4"/>
          <w:sz w:val="32"/>
          <w:szCs w:val="32"/>
          <w:lang w:val="uk-UA"/>
        </w:rPr>
        <w:t>Г</w:t>
      </w:r>
      <w:r w:rsidRPr="00C81979">
        <w:rPr>
          <w:spacing w:val="-4"/>
          <w:sz w:val="32"/>
          <w:szCs w:val="32"/>
          <w:lang w:val="uk-UA"/>
        </w:rPr>
        <w:t>.С. Рівень протизапальних цитокінів у хворих на пеп</w:t>
      </w:r>
      <w:r w:rsidRPr="00C81979">
        <w:rPr>
          <w:spacing w:val="-4"/>
          <w:sz w:val="32"/>
          <w:szCs w:val="32"/>
          <w:lang w:val="uk-UA"/>
        </w:rPr>
        <w:softHyphen/>
        <w:t>тич</w:t>
      </w:r>
      <w:r w:rsidRPr="00C81979">
        <w:rPr>
          <w:spacing w:val="-4"/>
          <w:sz w:val="32"/>
          <w:szCs w:val="32"/>
          <w:lang w:val="uk-UA"/>
        </w:rPr>
        <w:softHyphen/>
        <w:t xml:space="preserve">ну виразку дванадцятипалої кишки // Імунологія та алергологія.- 2007.- </w:t>
      </w:r>
      <w:r w:rsidRPr="00C81979">
        <w:rPr>
          <w:spacing w:val="-4"/>
          <w:sz w:val="32"/>
          <w:szCs w:val="32"/>
          <w:lang w:val="uk-UA"/>
        </w:rPr>
        <w:lastRenderedPageBreak/>
        <w:t>№ 2.- С.80-81.</w:t>
      </w:r>
    </w:p>
    <w:p w:rsidR="00D30814" w:rsidRPr="00C81979" w:rsidRDefault="00D30814" w:rsidP="009F3580">
      <w:pPr>
        <w:widowControl w:val="0"/>
        <w:numPr>
          <w:ilvl w:val="0"/>
          <w:numId w:val="60"/>
        </w:numPr>
        <w:suppressLineNumbers/>
        <w:tabs>
          <w:tab w:val="clear" w:pos="1080"/>
        </w:tabs>
        <w:suppressAutoHyphens w:val="0"/>
        <w:ind w:left="425" w:right="-1" w:hanging="426"/>
        <w:jc w:val="both"/>
        <w:rPr>
          <w:spacing w:val="-4"/>
          <w:sz w:val="32"/>
          <w:szCs w:val="32"/>
          <w:lang w:val="uk-UA"/>
        </w:rPr>
      </w:pPr>
      <w:r w:rsidRPr="00C81979">
        <w:rPr>
          <w:spacing w:val="-4"/>
          <w:sz w:val="32"/>
          <w:szCs w:val="32"/>
          <w:lang w:val="uk-UA"/>
        </w:rPr>
        <w:t>Ліпатнікова</w:t>
      </w:r>
      <w:r>
        <w:rPr>
          <w:spacing w:val="-4"/>
          <w:sz w:val="32"/>
          <w:szCs w:val="32"/>
          <w:lang w:val="uk-UA"/>
        </w:rPr>
        <w:t xml:space="preserve"> Г</w:t>
      </w:r>
      <w:r w:rsidRPr="00C81979">
        <w:rPr>
          <w:spacing w:val="-4"/>
          <w:sz w:val="32"/>
          <w:szCs w:val="32"/>
          <w:lang w:val="uk-UA"/>
        </w:rPr>
        <w:t>.С. Вплив імунофану на цитокіновий профіль у хворих на пептичну виразку у сполучені з дисбіозом кишечнику // Імуно</w:t>
      </w:r>
      <w:r w:rsidRPr="00C81979">
        <w:rPr>
          <w:spacing w:val="-4"/>
          <w:sz w:val="32"/>
          <w:szCs w:val="32"/>
          <w:lang w:val="uk-UA"/>
        </w:rPr>
        <w:softHyphen/>
        <w:t>ло</w:t>
      </w:r>
      <w:r w:rsidRPr="00C81979">
        <w:rPr>
          <w:spacing w:val="-4"/>
          <w:sz w:val="32"/>
          <w:szCs w:val="32"/>
          <w:lang w:val="uk-UA"/>
        </w:rPr>
        <w:softHyphen/>
        <w:t xml:space="preserve">гія та алергологія.- 2007.- № 3.- С.117. </w:t>
      </w:r>
    </w:p>
    <w:p w:rsidR="00D30814" w:rsidRPr="00C81979" w:rsidRDefault="00D30814" w:rsidP="009F3580">
      <w:pPr>
        <w:widowControl w:val="0"/>
        <w:numPr>
          <w:ilvl w:val="0"/>
          <w:numId w:val="60"/>
        </w:numPr>
        <w:suppressLineNumbers/>
        <w:tabs>
          <w:tab w:val="clear" w:pos="1080"/>
        </w:tabs>
        <w:suppressAutoHyphens w:val="0"/>
        <w:ind w:left="425" w:right="-1" w:hanging="426"/>
        <w:jc w:val="both"/>
        <w:rPr>
          <w:spacing w:val="-4"/>
          <w:sz w:val="32"/>
          <w:szCs w:val="32"/>
          <w:lang w:val="uk-UA"/>
        </w:rPr>
      </w:pPr>
      <w:r w:rsidRPr="00C81979">
        <w:rPr>
          <w:spacing w:val="-4"/>
          <w:sz w:val="32"/>
          <w:szCs w:val="32"/>
          <w:lang w:val="uk-UA"/>
        </w:rPr>
        <w:t>Липатникова А.С.  Цитокиновый статус - прогностический  признак те</w:t>
      </w:r>
      <w:r w:rsidRPr="00C81979">
        <w:rPr>
          <w:spacing w:val="-4"/>
          <w:sz w:val="32"/>
          <w:szCs w:val="32"/>
          <w:lang w:val="uk-UA"/>
        </w:rPr>
        <w:softHyphen/>
        <w:t>чения пептической язвы 12-перстной  кишки на фоне синдрома раз</w:t>
      </w:r>
      <w:r w:rsidRPr="00C81979">
        <w:rPr>
          <w:spacing w:val="-4"/>
          <w:sz w:val="32"/>
          <w:szCs w:val="32"/>
          <w:lang w:val="uk-UA"/>
        </w:rPr>
        <w:softHyphen/>
        <w:t>д</w:t>
      </w:r>
      <w:r w:rsidRPr="00C81979">
        <w:rPr>
          <w:spacing w:val="-4"/>
          <w:sz w:val="32"/>
          <w:szCs w:val="32"/>
          <w:lang w:val="uk-UA"/>
        </w:rPr>
        <w:softHyphen/>
        <w:t xml:space="preserve">раженного кишечника. Вклад молодих вчених в розвиток медичної науки і практики: </w:t>
      </w:r>
      <w:r>
        <w:rPr>
          <w:spacing w:val="-4"/>
          <w:sz w:val="32"/>
          <w:szCs w:val="32"/>
          <w:lang w:val="uk-UA"/>
        </w:rPr>
        <w:t>М</w:t>
      </w:r>
      <w:r w:rsidRPr="00C81979">
        <w:rPr>
          <w:spacing w:val="-4"/>
          <w:sz w:val="32"/>
          <w:szCs w:val="32"/>
          <w:lang w:val="uk-UA"/>
        </w:rPr>
        <w:t>атеріали науково-практичної конференції. – Харків, 2007.- С. 69-70.</w:t>
      </w:r>
    </w:p>
    <w:p w:rsidR="00D30814" w:rsidRDefault="00D30814" w:rsidP="00D30814">
      <w:pPr>
        <w:pStyle w:val="20"/>
        <w:suppressLineNumbers/>
        <w:rPr>
          <w:sz w:val="32"/>
          <w:szCs w:val="32"/>
        </w:rPr>
      </w:pPr>
    </w:p>
    <w:p w:rsidR="00D30814" w:rsidRPr="00C81979" w:rsidRDefault="00D30814" w:rsidP="00D30814">
      <w:pPr>
        <w:pStyle w:val="20"/>
        <w:suppressLineNumbers/>
        <w:rPr>
          <w:sz w:val="32"/>
          <w:szCs w:val="32"/>
        </w:rPr>
      </w:pPr>
      <w:r w:rsidRPr="00C81979">
        <w:rPr>
          <w:sz w:val="32"/>
          <w:szCs w:val="32"/>
        </w:rPr>
        <w:t>АНОТАЦІЯ</w:t>
      </w:r>
    </w:p>
    <w:p w:rsidR="00D30814" w:rsidRPr="00C81979" w:rsidRDefault="00D30814" w:rsidP="00D30814">
      <w:pPr>
        <w:suppressLineNumbers/>
        <w:ind w:left="142"/>
        <w:jc w:val="both"/>
        <w:rPr>
          <w:sz w:val="32"/>
          <w:szCs w:val="32"/>
          <w:lang w:val="uk-UA"/>
        </w:rPr>
      </w:pPr>
      <w:r w:rsidRPr="00C81979">
        <w:rPr>
          <w:b/>
          <w:sz w:val="32"/>
          <w:szCs w:val="32"/>
          <w:lang w:val="uk-UA"/>
        </w:rPr>
        <w:t xml:space="preserve">Ліпатнікова Г.С. </w:t>
      </w:r>
      <w:r w:rsidRPr="00C81979">
        <w:rPr>
          <w:b/>
          <w:bCs/>
          <w:sz w:val="32"/>
          <w:szCs w:val="32"/>
          <w:lang w:val="uk-UA"/>
        </w:rPr>
        <w:t>Клініко-патогенетичні особливості та лікування пептичної виразки дванадцятипалої кишки, сполученої з синд</w:t>
      </w:r>
      <w:r w:rsidRPr="00C81979">
        <w:rPr>
          <w:b/>
          <w:bCs/>
          <w:sz w:val="32"/>
          <w:szCs w:val="32"/>
          <w:lang w:val="uk-UA"/>
        </w:rPr>
        <w:softHyphen/>
        <w:t>ро</w:t>
      </w:r>
      <w:r w:rsidRPr="00C81979">
        <w:rPr>
          <w:b/>
          <w:bCs/>
          <w:sz w:val="32"/>
          <w:szCs w:val="32"/>
          <w:lang w:val="uk-UA"/>
        </w:rPr>
        <w:softHyphen/>
        <w:t>мом подразненого кишечнику.</w:t>
      </w:r>
      <w:r w:rsidRPr="00C81979">
        <w:rPr>
          <w:b/>
          <w:bCs/>
          <w:color w:val="000000"/>
          <w:sz w:val="32"/>
          <w:szCs w:val="32"/>
          <w:lang w:val="uk-UA"/>
        </w:rPr>
        <w:t xml:space="preserve"> - Рукопис</w:t>
      </w:r>
      <w:r w:rsidRPr="00C81979">
        <w:rPr>
          <w:color w:val="000000"/>
          <w:sz w:val="32"/>
          <w:szCs w:val="32"/>
          <w:lang w:val="uk-UA"/>
        </w:rPr>
        <w:t>.</w:t>
      </w:r>
    </w:p>
    <w:p w:rsidR="00D30814" w:rsidRPr="00C81979" w:rsidRDefault="00D30814" w:rsidP="00D30814">
      <w:pPr>
        <w:suppressLineNumbers/>
        <w:shd w:val="clear" w:color="auto" w:fill="FFFFFF"/>
        <w:ind w:firstLine="426"/>
        <w:jc w:val="both"/>
        <w:rPr>
          <w:sz w:val="32"/>
          <w:szCs w:val="32"/>
          <w:lang w:val="uk-UA"/>
        </w:rPr>
      </w:pPr>
      <w:r w:rsidRPr="00C81979">
        <w:rPr>
          <w:color w:val="000000"/>
          <w:sz w:val="32"/>
          <w:szCs w:val="32"/>
          <w:lang w:val="uk-UA"/>
        </w:rPr>
        <w:t>Дисертація на здобуття наукового ступеня кандидата медичних на</w:t>
      </w:r>
      <w:r w:rsidRPr="00C81979">
        <w:rPr>
          <w:color w:val="000000"/>
          <w:sz w:val="32"/>
          <w:szCs w:val="32"/>
          <w:lang w:val="uk-UA"/>
        </w:rPr>
        <w:softHyphen/>
        <w:t>ук за спеціальністю 14.01.02 - внутрішні хвороби.  Луганський дер</w:t>
      </w:r>
      <w:r w:rsidRPr="00C81979">
        <w:rPr>
          <w:color w:val="000000"/>
          <w:sz w:val="32"/>
          <w:szCs w:val="32"/>
          <w:lang w:val="uk-UA"/>
        </w:rPr>
        <w:softHyphen/>
        <w:t>жав</w:t>
      </w:r>
      <w:r w:rsidRPr="00C81979">
        <w:rPr>
          <w:color w:val="000000"/>
          <w:sz w:val="32"/>
          <w:szCs w:val="32"/>
          <w:lang w:val="uk-UA"/>
        </w:rPr>
        <w:softHyphen/>
        <w:t>ний медичний університет, Луганськ, 2008.</w:t>
      </w:r>
    </w:p>
    <w:p w:rsidR="00D30814" w:rsidRPr="005A1519" w:rsidRDefault="00D30814" w:rsidP="00D30814">
      <w:pPr>
        <w:suppressLineNumbers/>
        <w:shd w:val="clear" w:color="auto" w:fill="FFFFFF"/>
        <w:spacing w:before="5"/>
        <w:ind w:firstLine="422"/>
        <w:jc w:val="both"/>
        <w:rPr>
          <w:spacing w:val="-6"/>
          <w:sz w:val="32"/>
          <w:szCs w:val="32"/>
          <w:lang w:val="uk-UA"/>
        </w:rPr>
      </w:pPr>
      <w:r w:rsidRPr="005A1519">
        <w:rPr>
          <w:color w:val="000000"/>
          <w:spacing w:val="-6"/>
          <w:sz w:val="32"/>
          <w:szCs w:val="32"/>
          <w:lang w:val="uk-UA"/>
        </w:rPr>
        <w:t xml:space="preserve">Дисертаційна робота присвячена </w:t>
      </w:r>
      <w:r w:rsidRPr="005A1519">
        <w:rPr>
          <w:spacing w:val="-6"/>
          <w:sz w:val="32"/>
          <w:szCs w:val="32"/>
          <w:lang w:val="uk-UA"/>
        </w:rPr>
        <w:t>вивченню клініко-патогенетичних особливостей та оптимізації лікування пептичної виразки дванад</w:t>
      </w:r>
      <w:r w:rsidRPr="005A1519">
        <w:rPr>
          <w:spacing w:val="-6"/>
          <w:sz w:val="32"/>
          <w:szCs w:val="32"/>
          <w:lang w:val="uk-UA"/>
        </w:rPr>
        <w:softHyphen/>
        <w:t>цяти</w:t>
      </w:r>
      <w:r w:rsidRPr="005A1519">
        <w:rPr>
          <w:spacing w:val="-6"/>
          <w:sz w:val="32"/>
          <w:szCs w:val="32"/>
          <w:lang w:val="uk-UA"/>
        </w:rPr>
        <w:softHyphen/>
        <w:t>па</w:t>
      </w:r>
      <w:r w:rsidRPr="005A1519">
        <w:rPr>
          <w:spacing w:val="-6"/>
          <w:sz w:val="32"/>
          <w:szCs w:val="32"/>
          <w:lang w:val="uk-UA"/>
        </w:rPr>
        <w:softHyphen/>
        <w:t xml:space="preserve">лої кишки, сполученої з синдромом подразненого кишечнику. </w:t>
      </w:r>
      <w:r w:rsidRPr="005A1519">
        <w:rPr>
          <w:color w:val="000000"/>
          <w:spacing w:val="-6"/>
          <w:sz w:val="32"/>
          <w:szCs w:val="32"/>
          <w:lang w:val="uk-UA"/>
        </w:rPr>
        <w:t>У хво</w:t>
      </w:r>
      <w:r w:rsidRPr="005A1519">
        <w:rPr>
          <w:color w:val="000000"/>
          <w:spacing w:val="-6"/>
          <w:sz w:val="32"/>
          <w:szCs w:val="32"/>
          <w:lang w:val="uk-UA"/>
        </w:rPr>
        <w:softHyphen/>
      </w:r>
      <w:r w:rsidRPr="005A1519">
        <w:rPr>
          <w:color w:val="000000"/>
          <w:spacing w:val="-6"/>
          <w:sz w:val="32"/>
          <w:szCs w:val="32"/>
          <w:lang w:val="uk-UA"/>
        </w:rPr>
        <w:softHyphen/>
      </w:r>
      <w:r w:rsidRPr="005A1519">
        <w:rPr>
          <w:color w:val="000000"/>
          <w:spacing w:val="-6"/>
          <w:sz w:val="32"/>
          <w:szCs w:val="32"/>
          <w:lang w:val="uk-UA"/>
        </w:rPr>
        <w:softHyphen/>
        <w:t>рих на ПВДПК із супутнім СПК проведено комплексне дослі</w:t>
      </w:r>
      <w:r w:rsidRPr="005A1519">
        <w:rPr>
          <w:color w:val="000000"/>
          <w:spacing w:val="-6"/>
          <w:sz w:val="32"/>
          <w:szCs w:val="32"/>
          <w:lang w:val="uk-UA"/>
        </w:rPr>
        <w:softHyphen/>
        <w:t>джен</w:t>
      </w:r>
      <w:r w:rsidRPr="005A1519">
        <w:rPr>
          <w:color w:val="000000"/>
          <w:spacing w:val="-6"/>
          <w:sz w:val="32"/>
          <w:szCs w:val="32"/>
          <w:lang w:val="uk-UA"/>
        </w:rPr>
        <w:softHyphen/>
        <w:t xml:space="preserve">ня </w:t>
      </w:r>
      <w:r w:rsidRPr="005A1519">
        <w:rPr>
          <w:spacing w:val="-6"/>
          <w:sz w:val="32"/>
          <w:szCs w:val="32"/>
          <w:lang w:val="uk-UA"/>
        </w:rPr>
        <w:t>(клі</w:t>
      </w:r>
      <w:r w:rsidRPr="005A1519">
        <w:rPr>
          <w:spacing w:val="-6"/>
          <w:sz w:val="32"/>
          <w:szCs w:val="32"/>
          <w:lang w:val="uk-UA"/>
        </w:rPr>
        <w:softHyphen/>
        <w:t>ні</w:t>
      </w:r>
      <w:r w:rsidRPr="005A1519">
        <w:rPr>
          <w:spacing w:val="-6"/>
          <w:sz w:val="32"/>
          <w:szCs w:val="32"/>
          <w:lang w:val="uk-UA"/>
        </w:rPr>
        <w:softHyphen/>
        <w:t>ч</w:t>
      </w:r>
      <w:r w:rsidRPr="005A1519">
        <w:rPr>
          <w:spacing w:val="-6"/>
          <w:sz w:val="32"/>
          <w:szCs w:val="32"/>
          <w:lang w:val="uk-UA"/>
        </w:rPr>
        <w:softHyphen/>
        <w:t xml:space="preserve">не, </w:t>
      </w:r>
      <w:r w:rsidRPr="005A1519">
        <w:rPr>
          <w:snapToGrid w:val="0"/>
          <w:color w:val="000000"/>
          <w:spacing w:val="-6"/>
          <w:sz w:val="32"/>
          <w:szCs w:val="32"/>
          <w:lang w:val="uk-UA"/>
        </w:rPr>
        <w:t>біохімічне, імунологічне, імуноферментне, ультразвукове органів че</w:t>
      </w:r>
      <w:r w:rsidRPr="005A1519">
        <w:rPr>
          <w:snapToGrid w:val="0"/>
          <w:color w:val="000000"/>
          <w:spacing w:val="-6"/>
          <w:sz w:val="32"/>
          <w:szCs w:val="32"/>
          <w:lang w:val="uk-UA"/>
        </w:rPr>
        <w:softHyphen/>
        <w:t>ре</w:t>
      </w:r>
      <w:r w:rsidRPr="005A1519">
        <w:rPr>
          <w:snapToGrid w:val="0"/>
          <w:color w:val="000000"/>
          <w:spacing w:val="-6"/>
          <w:sz w:val="32"/>
          <w:szCs w:val="32"/>
          <w:lang w:val="uk-UA"/>
        </w:rPr>
        <w:softHyphen/>
        <w:t>вної порожнини, фіброгастродуоденоскопічне з мно</w:t>
      </w:r>
      <w:r w:rsidRPr="005A1519">
        <w:rPr>
          <w:snapToGrid w:val="0"/>
          <w:color w:val="000000"/>
          <w:spacing w:val="-6"/>
          <w:sz w:val="32"/>
          <w:szCs w:val="32"/>
          <w:lang w:val="uk-UA"/>
        </w:rPr>
        <w:softHyphen/>
        <w:t>жин</w:t>
      </w:r>
      <w:r w:rsidRPr="005A1519">
        <w:rPr>
          <w:snapToGrid w:val="0"/>
          <w:color w:val="000000"/>
          <w:spacing w:val="-6"/>
          <w:sz w:val="32"/>
          <w:szCs w:val="32"/>
          <w:lang w:val="uk-UA"/>
        </w:rPr>
        <w:softHyphen/>
        <w:t>ною біопсією, гістологічне дослідження біоптатів, діагностика хеліко</w:t>
      </w:r>
      <w:r w:rsidRPr="005A1519">
        <w:rPr>
          <w:snapToGrid w:val="0"/>
          <w:color w:val="000000"/>
          <w:spacing w:val="-6"/>
          <w:sz w:val="32"/>
          <w:szCs w:val="32"/>
          <w:lang w:val="uk-UA"/>
        </w:rPr>
        <w:softHyphen/>
        <w:t>бактерної ін</w:t>
      </w:r>
      <w:r w:rsidRPr="005A1519">
        <w:rPr>
          <w:snapToGrid w:val="0"/>
          <w:color w:val="000000"/>
          <w:spacing w:val="-6"/>
          <w:sz w:val="32"/>
          <w:szCs w:val="32"/>
          <w:lang w:val="uk-UA"/>
        </w:rPr>
        <w:softHyphen/>
        <w:t>фе</w:t>
      </w:r>
      <w:r w:rsidRPr="005A1519">
        <w:rPr>
          <w:snapToGrid w:val="0"/>
          <w:color w:val="000000"/>
          <w:spacing w:val="-6"/>
          <w:sz w:val="32"/>
          <w:szCs w:val="32"/>
          <w:lang w:val="uk-UA"/>
        </w:rPr>
        <w:softHyphen/>
        <w:t>к</w:t>
      </w:r>
      <w:r w:rsidRPr="005A1519">
        <w:rPr>
          <w:snapToGrid w:val="0"/>
          <w:color w:val="000000"/>
          <w:spacing w:val="-6"/>
          <w:sz w:val="32"/>
          <w:szCs w:val="32"/>
          <w:lang w:val="uk-UA"/>
        </w:rPr>
        <w:softHyphen/>
        <w:t>ції, інтрагастральна рН-метрія, дослідження стану</w:t>
      </w:r>
      <w:r w:rsidRPr="005A1519">
        <w:rPr>
          <w:spacing w:val="-6"/>
          <w:sz w:val="32"/>
          <w:szCs w:val="32"/>
          <w:lang w:val="uk-UA"/>
        </w:rPr>
        <w:t xml:space="preserve"> мік</w:t>
      </w:r>
      <w:r w:rsidRPr="005A1519">
        <w:rPr>
          <w:spacing w:val="-6"/>
          <w:sz w:val="32"/>
          <w:szCs w:val="32"/>
          <w:lang w:val="uk-UA"/>
        </w:rPr>
        <w:softHyphen/>
        <w:t>ропейзажу кишечни</w:t>
      </w:r>
      <w:r>
        <w:rPr>
          <w:spacing w:val="-6"/>
          <w:sz w:val="32"/>
          <w:szCs w:val="32"/>
          <w:lang w:val="uk-UA"/>
        </w:rPr>
        <w:softHyphen/>
      </w:r>
      <w:r w:rsidRPr="005A1519">
        <w:rPr>
          <w:spacing w:val="-6"/>
          <w:sz w:val="32"/>
          <w:szCs w:val="32"/>
          <w:lang w:val="uk-UA"/>
        </w:rPr>
        <w:t>ку</w:t>
      </w:r>
      <w:r w:rsidRPr="005A1519">
        <w:rPr>
          <w:snapToGrid w:val="0"/>
          <w:color w:val="000000"/>
          <w:spacing w:val="-6"/>
          <w:sz w:val="32"/>
          <w:szCs w:val="32"/>
          <w:lang w:val="uk-UA"/>
        </w:rPr>
        <w:t>)</w:t>
      </w:r>
      <w:r w:rsidRPr="005A1519">
        <w:rPr>
          <w:color w:val="000000"/>
          <w:spacing w:val="-6"/>
          <w:sz w:val="32"/>
          <w:szCs w:val="32"/>
          <w:lang w:val="uk-UA"/>
        </w:rPr>
        <w:t xml:space="preserve">. </w:t>
      </w:r>
      <w:r>
        <w:rPr>
          <w:color w:val="000000"/>
          <w:spacing w:val="-6"/>
          <w:sz w:val="32"/>
          <w:szCs w:val="32"/>
          <w:lang w:val="uk-UA"/>
        </w:rPr>
        <w:t xml:space="preserve">Встановлено наявність </w:t>
      </w:r>
      <w:r w:rsidRPr="005A1519">
        <w:rPr>
          <w:color w:val="000000"/>
          <w:spacing w:val="-6"/>
          <w:sz w:val="32"/>
          <w:szCs w:val="32"/>
          <w:lang w:val="uk-UA"/>
        </w:rPr>
        <w:t>взаємозв'язк</w:t>
      </w:r>
      <w:r>
        <w:rPr>
          <w:color w:val="000000"/>
          <w:spacing w:val="-6"/>
          <w:sz w:val="32"/>
          <w:szCs w:val="32"/>
          <w:lang w:val="uk-UA"/>
        </w:rPr>
        <w:t>у</w:t>
      </w:r>
      <w:r w:rsidRPr="005A1519">
        <w:rPr>
          <w:color w:val="000000"/>
          <w:spacing w:val="-6"/>
          <w:sz w:val="32"/>
          <w:szCs w:val="32"/>
          <w:lang w:val="uk-UA"/>
        </w:rPr>
        <w:t xml:space="preserve"> між показниками клі</w:t>
      </w:r>
      <w:r w:rsidRPr="005A1519">
        <w:rPr>
          <w:color w:val="000000"/>
          <w:spacing w:val="-6"/>
          <w:sz w:val="32"/>
          <w:szCs w:val="32"/>
          <w:lang w:val="uk-UA"/>
        </w:rPr>
        <w:softHyphen/>
        <w:t>тинного іму</w:t>
      </w:r>
      <w:r>
        <w:rPr>
          <w:color w:val="000000"/>
          <w:spacing w:val="-6"/>
          <w:sz w:val="32"/>
          <w:szCs w:val="32"/>
          <w:lang w:val="uk-UA"/>
        </w:rPr>
        <w:softHyphen/>
      </w:r>
      <w:r w:rsidRPr="005A1519">
        <w:rPr>
          <w:color w:val="000000"/>
          <w:spacing w:val="-6"/>
          <w:sz w:val="32"/>
          <w:szCs w:val="32"/>
          <w:lang w:val="uk-UA"/>
        </w:rPr>
        <w:t>ні</w:t>
      </w:r>
      <w:r>
        <w:rPr>
          <w:color w:val="000000"/>
          <w:spacing w:val="-6"/>
          <w:sz w:val="32"/>
          <w:szCs w:val="32"/>
          <w:lang w:val="uk-UA"/>
        </w:rPr>
        <w:softHyphen/>
      </w:r>
      <w:r w:rsidRPr="005A1519">
        <w:rPr>
          <w:color w:val="000000"/>
          <w:spacing w:val="-6"/>
          <w:sz w:val="32"/>
          <w:szCs w:val="32"/>
          <w:lang w:val="uk-UA"/>
        </w:rPr>
        <w:t>тету, про</w:t>
      </w:r>
      <w:r>
        <w:rPr>
          <w:color w:val="000000"/>
          <w:spacing w:val="-6"/>
          <w:sz w:val="32"/>
          <w:szCs w:val="32"/>
          <w:lang w:val="uk-UA"/>
        </w:rPr>
        <w:softHyphen/>
      </w:r>
      <w:r w:rsidRPr="005A1519">
        <w:rPr>
          <w:color w:val="000000"/>
          <w:spacing w:val="-6"/>
          <w:sz w:val="32"/>
          <w:szCs w:val="32"/>
          <w:lang w:val="uk-UA"/>
        </w:rPr>
        <w:t>за</w:t>
      </w:r>
      <w:r>
        <w:rPr>
          <w:color w:val="000000"/>
          <w:spacing w:val="-6"/>
          <w:sz w:val="32"/>
          <w:szCs w:val="32"/>
          <w:lang w:val="uk-UA"/>
        </w:rPr>
        <w:softHyphen/>
      </w:r>
      <w:r w:rsidRPr="005A1519">
        <w:rPr>
          <w:color w:val="000000"/>
          <w:spacing w:val="-6"/>
          <w:sz w:val="32"/>
          <w:szCs w:val="32"/>
          <w:lang w:val="uk-UA"/>
        </w:rPr>
        <w:t>па</w:t>
      </w:r>
      <w:r>
        <w:rPr>
          <w:color w:val="000000"/>
          <w:spacing w:val="-6"/>
          <w:sz w:val="32"/>
          <w:szCs w:val="32"/>
          <w:lang w:val="uk-UA"/>
        </w:rPr>
        <w:softHyphen/>
      </w:r>
      <w:r w:rsidRPr="005A1519">
        <w:rPr>
          <w:color w:val="000000"/>
          <w:spacing w:val="-6"/>
          <w:sz w:val="32"/>
          <w:szCs w:val="32"/>
          <w:lang w:val="uk-UA"/>
        </w:rPr>
        <w:t>ль</w:t>
      </w:r>
      <w:r>
        <w:rPr>
          <w:color w:val="000000"/>
          <w:spacing w:val="-6"/>
          <w:sz w:val="32"/>
          <w:szCs w:val="32"/>
          <w:lang w:val="uk-UA"/>
        </w:rPr>
        <w:softHyphen/>
      </w:r>
      <w:r w:rsidRPr="005A1519">
        <w:rPr>
          <w:color w:val="000000"/>
          <w:spacing w:val="-6"/>
          <w:sz w:val="32"/>
          <w:szCs w:val="32"/>
          <w:lang w:val="uk-UA"/>
        </w:rPr>
        <w:t>ними та протизапальними цитокінами й активністю та по</w:t>
      </w:r>
      <w:r>
        <w:rPr>
          <w:color w:val="000000"/>
          <w:spacing w:val="-6"/>
          <w:sz w:val="32"/>
          <w:szCs w:val="32"/>
          <w:lang w:val="uk-UA"/>
        </w:rPr>
        <w:softHyphen/>
      </w:r>
      <w:r w:rsidRPr="005A1519">
        <w:rPr>
          <w:color w:val="000000"/>
          <w:spacing w:val="-6"/>
          <w:sz w:val="32"/>
          <w:szCs w:val="32"/>
          <w:lang w:val="uk-UA"/>
        </w:rPr>
        <w:t>ши</w:t>
      </w:r>
      <w:r w:rsidRPr="005A1519">
        <w:rPr>
          <w:color w:val="000000"/>
          <w:spacing w:val="-6"/>
          <w:sz w:val="32"/>
          <w:szCs w:val="32"/>
          <w:lang w:val="uk-UA"/>
        </w:rPr>
        <w:softHyphen/>
        <w:t>ре</w:t>
      </w:r>
      <w:r w:rsidRPr="005A1519">
        <w:rPr>
          <w:color w:val="000000"/>
          <w:spacing w:val="-6"/>
          <w:sz w:val="32"/>
          <w:szCs w:val="32"/>
          <w:lang w:val="uk-UA"/>
        </w:rPr>
        <w:softHyphen/>
        <w:t>ністю клі</w:t>
      </w:r>
      <w:r>
        <w:rPr>
          <w:color w:val="000000"/>
          <w:spacing w:val="-6"/>
          <w:sz w:val="32"/>
          <w:szCs w:val="32"/>
          <w:lang w:val="uk-UA"/>
        </w:rPr>
        <w:softHyphen/>
      </w:r>
      <w:r>
        <w:rPr>
          <w:color w:val="000000"/>
          <w:spacing w:val="-6"/>
          <w:sz w:val="32"/>
          <w:szCs w:val="32"/>
          <w:lang w:val="uk-UA"/>
        </w:rPr>
        <w:softHyphen/>
      </w:r>
      <w:r w:rsidRPr="005A1519">
        <w:rPr>
          <w:color w:val="000000"/>
          <w:spacing w:val="-6"/>
          <w:sz w:val="32"/>
          <w:szCs w:val="32"/>
          <w:lang w:val="uk-UA"/>
        </w:rPr>
        <w:t>ні</w:t>
      </w:r>
      <w:r>
        <w:rPr>
          <w:color w:val="000000"/>
          <w:spacing w:val="-6"/>
          <w:sz w:val="32"/>
          <w:szCs w:val="32"/>
          <w:lang w:val="uk-UA"/>
        </w:rPr>
        <w:softHyphen/>
      </w:r>
      <w:r w:rsidRPr="005A1519">
        <w:rPr>
          <w:color w:val="000000"/>
          <w:spacing w:val="-6"/>
          <w:sz w:val="32"/>
          <w:szCs w:val="32"/>
          <w:lang w:val="uk-UA"/>
        </w:rPr>
        <w:t>чних проявів ПВДПК, сполученої з СПК. Патогенетично об</w:t>
      </w:r>
      <w:r w:rsidRPr="005A1519">
        <w:rPr>
          <w:color w:val="000000"/>
          <w:spacing w:val="-6"/>
          <w:sz w:val="32"/>
          <w:szCs w:val="32"/>
          <w:lang w:val="uk-UA"/>
        </w:rPr>
        <w:softHyphen/>
        <w:t>ґ</w:t>
      </w:r>
      <w:r w:rsidRPr="005A1519">
        <w:rPr>
          <w:color w:val="000000"/>
          <w:spacing w:val="-6"/>
          <w:sz w:val="32"/>
          <w:szCs w:val="32"/>
          <w:lang w:val="uk-UA"/>
        </w:rPr>
        <w:softHyphen/>
      </w:r>
      <w:r w:rsidRPr="005A1519">
        <w:rPr>
          <w:color w:val="000000"/>
          <w:spacing w:val="-6"/>
          <w:sz w:val="32"/>
          <w:szCs w:val="32"/>
          <w:lang w:val="uk-UA"/>
        </w:rPr>
        <w:softHyphen/>
        <w:t>ру</w:t>
      </w:r>
      <w:r w:rsidRPr="005A1519">
        <w:rPr>
          <w:color w:val="000000"/>
          <w:spacing w:val="-6"/>
          <w:sz w:val="32"/>
          <w:szCs w:val="32"/>
          <w:lang w:val="uk-UA"/>
        </w:rPr>
        <w:softHyphen/>
        <w:t>нто</w:t>
      </w:r>
      <w:r>
        <w:rPr>
          <w:color w:val="000000"/>
          <w:spacing w:val="-6"/>
          <w:sz w:val="32"/>
          <w:szCs w:val="32"/>
          <w:lang w:val="uk-UA"/>
        </w:rPr>
        <w:softHyphen/>
      </w:r>
      <w:r w:rsidRPr="005A1519">
        <w:rPr>
          <w:color w:val="000000"/>
          <w:spacing w:val="-6"/>
          <w:sz w:val="32"/>
          <w:szCs w:val="32"/>
          <w:lang w:val="uk-UA"/>
        </w:rPr>
        <w:t>вана доцільність використання в ком</w:t>
      </w:r>
      <w:r w:rsidRPr="005A1519">
        <w:rPr>
          <w:color w:val="000000"/>
          <w:spacing w:val="-6"/>
          <w:sz w:val="32"/>
          <w:szCs w:val="32"/>
          <w:lang w:val="uk-UA"/>
        </w:rPr>
        <w:softHyphen/>
        <w:t>п</w:t>
      </w:r>
      <w:r w:rsidRPr="005A1519">
        <w:rPr>
          <w:color w:val="000000"/>
          <w:spacing w:val="-6"/>
          <w:sz w:val="32"/>
          <w:szCs w:val="32"/>
          <w:lang w:val="uk-UA"/>
        </w:rPr>
        <w:softHyphen/>
        <w:t>лек</w:t>
      </w:r>
      <w:r w:rsidRPr="005A1519">
        <w:rPr>
          <w:color w:val="000000"/>
          <w:spacing w:val="-6"/>
          <w:sz w:val="32"/>
          <w:szCs w:val="32"/>
          <w:lang w:val="uk-UA"/>
        </w:rPr>
        <w:softHyphen/>
        <w:t>сному лікуванні хво</w:t>
      </w:r>
      <w:r w:rsidRPr="005A1519">
        <w:rPr>
          <w:color w:val="000000"/>
          <w:spacing w:val="-6"/>
          <w:sz w:val="32"/>
          <w:szCs w:val="32"/>
          <w:lang w:val="uk-UA"/>
        </w:rPr>
        <w:softHyphen/>
        <w:t>рих на ПВ</w:t>
      </w:r>
      <w:r>
        <w:rPr>
          <w:color w:val="000000"/>
          <w:spacing w:val="-6"/>
          <w:sz w:val="32"/>
          <w:szCs w:val="32"/>
          <w:lang w:val="uk-UA"/>
        </w:rPr>
        <w:t xml:space="preserve"> </w:t>
      </w:r>
      <w:r w:rsidRPr="005A1519">
        <w:rPr>
          <w:color w:val="000000"/>
          <w:spacing w:val="-6"/>
          <w:sz w:val="32"/>
          <w:szCs w:val="32"/>
          <w:lang w:val="uk-UA"/>
        </w:rPr>
        <w:t xml:space="preserve">ДПК, сполучену з СПК, </w:t>
      </w:r>
      <w:r>
        <w:rPr>
          <w:color w:val="000000"/>
          <w:spacing w:val="-6"/>
          <w:sz w:val="32"/>
          <w:szCs w:val="32"/>
          <w:lang w:val="uk-UA"/>
        </w:rPr>
        <w:t xml:space="preserve">сучасного </w:t>
      </w:r>
      <w:r w:rsidRPr="005A1519">
        <w:rPr>
          <w:color w:val="000000"/>
          <w:spacing w:val="-6"/>
          <w:sz w:val="32"/>
          <w:szCs w:val="32"/>
          <w:lang w:val="uk-UA"/>
        </w:rPr>
        <w:t>імуно</w:t>
      </w:r>
      <w:r w:rsidRPr="005A1519">
        <w:rPr>
          <w:color w:val="000000"/>
          <w:spacing w:val="-6"/>
          <w:sz w:val="32"/>
          <w:szCs w:val="32"/>
          <w:lang w:val="uk-UA"/>
        </w:rPr>
        <w:softHyphen/>
        <w:t>ко</w:t>
      </w:r>
      <w:r w:rsidRPr="005A1519">
        <w:rPr>
          <w:color w:val="000000"/>
          <w:spacing w:val="-6"/>
          <w:sz w:val="32"/>
          <w:szCs w:val="32"/>
          <w:lang w:val="uk-UA"/>
        </w:rPr>
        <w:softHyphen/>
        <w:t>рек</w:t>
      </w:r>
      <w:r w:rsidRPr="005A1519">
        <w:rPr>
          <w:color w:val="000000"/>
          <w:spacing w:val="-6"/>
          <w:sz w:val="32"/>
          <w:szCs w:val="32"/>
          <w:lang w:val="uk-UA"/>
        </w:rPr>
        <w:softHyphen/>
        <w:t>то</w:t>
      </w:r>
      <w:r w:rsidRPr="005A1519">
        <w:rPr>
          <w:color w:val="000000"/>
          <w:spacing w:val="-6"/>
          <w:sz w:val="32"/>
          <w:szCs w:val="32"/>
          <w:lang w:val="uk-UA"/>
        </w:rPr>
        <w:softHyphen/>
        <w:t xml:space="preserve">ру імунофану. </w:t>
      </w:r>
      <w:r>
        <w:rPr>
          <w:color w:val="000000"/>
          <w:spacing w:val="-6"/>
          <w:sz w:val="32"/>
          <w:szCs w:val="32"/>
          <w:lang w:val="uk-UA"/>
        </w:rPr>
        <w:t xml:space="preserve">Встановлено позитивний вплив </w:t>
      </w:r>
      <w:r w:rsidRPr="005A1519">
        <w:rPr>
          <w:color w:val="000000"/>
          <w:spacing w:val="-6"/>
          <w:sz w:val="32"/>
          <w:szCs w:val="32"/>
          <w:lang w:val="uk-UA"/>
        </w:rPr>
        <w:t>імунофану на стан клі</w:t>
      </w:r>
      <w:r w:rsidRPr="005A1519">
        <w:rPr>
          <w:color w:val="000000"/>
          <w:spacing w:val="-6"/>
          <w:sz w:val="32"/>
          <w:szCs w:val="32"/>
          <w:lang w:val="uk-UA"/>
        </w:rPr>
        <w:softHyphen/>
        <w:t>тин</w:t>
      </w:r>
      <w:r w:rsidRPr="005A1519">
        <w:rPr>
          <w:color w:val="000000"/>
          <w:spacing w:val="-6"/>
          <w:sz w:val="32"/>
          <w:szCs w:val="32"/>
          <w:lang w:val="uk-UA"/>
        </w:rPr>
        <w:softHyphen/>
        <w:t>ного іму</w:t>
      </w:r>
      <w:r w:rsidRPr="005A1519">
        <w:rPr>
          <w:color w:val="000000"/>
          <w:spacing w:val="-6"/>
          <w:sz w:val="32"/>
          <w:szCs w:val="32"/>
          <w:lang w:val="uk-UA"/>
        </w:rPr>
        <w:softHyphen/>
        <w:t>нітету та цито</w:t>
      </w:r>
      <w:r w:rsidRPr="005A1519">
        <w:rPr>
          <w:color w:val="000000"/>
          <w:spacing w:val="-6"/>
          <w:sz w:val="32"/>
          <w:szCs w:val="32"/>
          <w:lang w:val="uk-UA"/>
        </w:rPr>
        <w:softHyphen/>
        <w:t>кі</w:t>
      </w:r>
      <w:r w:rsidRPr="005A1519">
        <w:rPr>
          <w:color w:val="000000"/>
          <w:spacing w:val="-6"/>
          <w:sz w:val="32"/>
          <w:szCs w:val="32"/>
          <w:lang w:val="uk-UA"/>
        </w:rPr>
        <w:softHyphen/>
        <w:t>но</w:t>
      </w:r>
      <w:r w:rsidRPr="005A1519">
        <w:rPr>
          <w:color w:val="000000"/>
          <w:spacing w:val="-6"/>
          <w:sz w:val="32"/>
          <w:szCs w:val="32"/>
          <w:lang w:val="uk-UA"/>
        </w:rPr>
        <w:softHyphen/>
        <w:t>во</w:t>
      </w:r>
      <w:r w:rsidRPr="005A1519">
        <w:rPr>
          <w:color w:val="000000"/>
          <w:spacing w:val="-6"/>
          <w:sz w:val="32"/>
          <w:szCs w:val="32"/>
          <w:lang w:val="uk-UA"/>
        </w:rPr>
        <w:softHyphen/>
        <w:t>го профілю</w:t>
      </w:r>
      <w:r>
        <w:rPr>
          <w:color w:val="000000"/>
          <w:spacing w:val="-6"/>
          <w:sz w:val="32"/>
          <w:szCs w:val="32"/>
          <w:lang w:val="uk-UA"/>
        </w:rPr>
        <w:t xml:space="preserve"> крові</w:t>
      </w:r>
      <w:r w:rsidRPr="005A1519">
        <w:rPr>
          <w:color w:val="000000"/>
          <w:spacing w:val="-6"/>
          <w:sz w:val="32"/>
          <w:szCs w:val="32"/>
          <w:lang w:val="uk-UA"/>
        </w:rPr>
        <w:t>, а також усу</w:t>
      </w:r>
      <w:r w:rsidRPr="005A1519">
        <w:rPr>
          <w:color w:val="000000"/>
          <w:spacing w:val="-6"/>
          <w:sz w:val="32"/>
          <w:szCs w:val="32"/>
          <w:lang w:val="uk-UA"/>
        </w:rPr>
        <w:softHyphen/>
        <w:t>нен</w:t>
      </w:r>
      <w:r w:rsidRPr="005A1519">
        <w:rPr>
          <w:color w:val="000000"/>
          <w:spacing w:val="-6"/>
          <w:sz w:val="32"/>
          <w:szCs w:val="32"/>
          <w:lang w:val="uk-UA"/>
        </w:rPr>
        <w:softHyphen/>
        <w:t>н</w:t>
      </w:r>
      <w:r>
        <w:rPr>
          <w:color w:val="000000"/>
          <w:spacing w:val="-6"/>
          <w:sz w:val="32"/>
          <w:szCs w:val="32"/>
          <w:lang w:val="uk-UA"/>
        </w:rPr>
        <w:t>я</w:t>
      </w:r>
      <w:r w:rsidRPr="005A1519">
        <w:rPr>
          <w:color w:val="000000"/>
          <w:spacing w:val="-6"/>
          <w:sz w:val="32"/>
          <w:szCs w:val="32"/>
          <w:lang w:val="uk-UA"/>
        </w:rPr>
        <w:t xml:space="preserve"> по</w:t>
      </w:r>
      <w:r w:rsidRPr="005A1519">
        <w:rPr>
          <w:color w:val="000000"/>
          <w:spacing w:val="-6"/>
          <w:sz w:val="32"/>
          <w:szCs w:val="32"/>
          <w:lang w:val="uk-UA"/>
        </w:rPr>
        <w:softHyphen/>
        <w:t>ру</w:t>
      </w:r>
      <w:r w:rsidRPr="005A1519">
        <w:rPr>
          <w:color w:val="000000"/>
          <w:spacing w:val="-6"/>
          <w:sz w:val="32"/>
          <w:szCs w:val="32"/>
          <w:lang w:val="uk-UA"/>
        </w:rPr>
        <w:softHyphen/>
      </w:r>
      <w:r w:rsidRPr="005A1519">
        <w:rPr>
          <w:color w:val="000000"/>
          <w:spacing w:val="-6"/>
          <w:sz w:val="32"/>
          <w:szCs w:val="32"/>
          <w:lang w:val="uk-UA"/>
        </w:rPr>
        <w:softHyphen/>
        <w:t xml:space="preserve">шень з боку </w:t>
      </w:r>
      <w:r w:rsidRPr="005A1519">
        <w:rPr>
          <w:spacing w:val="-6"/>
          <w:sz w:val="32"/>
          <w:szCs w:val="32"/>
          <w:lang w:val="uk-UA"/>
        </w:rPr>
        <w:t>мік</w:t>
      </w:r>
      <w:r>
        <w:rPr>
          <w:spacing w:val="-6"/>
          <w:sz w:val="32"/>
          <w:szCs w:val="32"/>
          <w:lang w:val="uk-UA"/>
        </w:rPr>
        <w:softHyphen/>
      </w:r>
      <w:r w:rsidRPr="005A1519">
        <w:rPr>
          <w:spacing w:val="-6"/>
          <w:sz w:val="32"/>
          <w:szCs w:val="32"/>
          <w:lang w:val="uk-UA"/>
        </w:rPr>
        <w:t>ропейзажу кишел</w:t>
      </w:r>
      <w:r w:rsidRPr="005A1519">
        <w:rPr>
          <w:spacing w:val="-6"/>
          <w:sz w:val="32"/>
          <w:szCs w:val="32"/>
          <w:lang w:val="uk-UA"/>
        </w:rPr>
        <w:softHyphen/>
        <w:t>нику та СПК</w:t>
      </w:r>
      <w:r w:rsidRPr="005A1519">
        <w:rPr>
          <w:color w:val="000000"/>
          <w:spacing w:val="-6"/>
          <w:sz w:val="32"/>
          <w:szCs w:val="32"/>
          <w:lang w:val="uk-UA"/>
        </w:rPr>
        <w:t>.</w:t>
      </w:r>
    </w:p>
    <w:p w:rsidR="00D30814" w:rsidRPr="005A1519" w:rsidRDefault="00D30814" w:rsidP="00D30814">
      <w:pPr>
        <w:suppressLineNumbers/>
        <w:shd w:val="clear" w:color="auto" w:fill="FFFFFF"/>
        <w:ind w:right="29" w:firstLine="540"/>
        <w:jc w:val="both"/>
        <w:rPr>
          <w:spacing w:val="-4"/>
          <w:sz w:val="32"/>
          <w:szCs w:val="32"/>
          <w:lang w:val="uk-UA"/>
        </w:rPr>
      </w:pPr>
      <w:r w:rsidRPr="005A1519">
        <w:rPr>
          <w:b/>
          <w:bCs/>
          <w:color w:val="000000"/>
          <w:spacing w:val="-4"/>
          <w:sz w:val="32"/>
          <w:szCs w:val="32"/>
          <w:lang w:val="uk-UA"/>
        </w:rPr>
        <w:t xml:space="preserve">Ключові слова: </w:t>
      </w:r>
      <w:r w:rsidRPr="005A1519">
        <w:rPr>
          <w:bCs/>
          <w:color w:val="000000"/>
          <w:spacing w:val="-4"/>
          <w:sz w:val="32"/>
          <w:szCs w:val="32"/>
          <w:lang w:val="uk-UA"/>
        </w:rPr>
        <w:t>пептична виразка дванадцятипалої кишки, синд</w:t>
      </w:r>
      <w:r w:rsidRPr="005A1519">
        <w:rPr>
          <w:bCs/>
          <w:color w:val="000000"/>
          <w:spacing w:val="-4"/>
          <w:sz w:val="32"/>
          <w:szCs w:val="32"/>
          <w:lang w:val="uk-UA"/>
        </w:rPr>
        <w:softHyphen/>
        <w:t>ром подразненого кишечнику, клініка, патогенез, ци</w:t>
      </w:r>
      <w:r w:rsidRPr="005A1519">
        <w:rPr>
          <w:bCs/>
          <w:color w:val="000000"/>
          <w:spacing w:val="-4"/>
          <w:sz w:val="32"/>
          <w:szCs w:val="32"/>
          <w:lang w:val="uk-UA"/>
        </w:rPr>
        <w:softHyphen/>
        <w:t>то</w:t>
      </w:r>
      <w:r w:rsidRPr="005A1519">
        <w:rPr>
          <w:bCs/>
          <w:color w:val="000000"/>
          <w:spacing w:val="-4"/>
          <w:sz w:val="32"/>
          <w:szCs w:val="32"/>
          <w:lang w:val="uk-UA"/>
        </w:rPr>
        <w:softHyphen/>
        <w:t>кі</w:t>
      </w:r>
      <w:r w:rsidRPr="005A1519">
        <w:rPr>
          <w:bCs/>
          <w:color w:val="000000"/>
          <w:spacing w:val="-4"/>
          <w:sz w:val="32"/>
          <w:szCs w:val="32"/>
          <w:lang w:val="uk-UA"/>
        </w:rPr>
        <w:softHyphen/>
        <w:t>новий про</w:t>
      </w:r>
      <w:r w:rsidRPr="005A1519">
        <w:rPr>
          <w:bCs/>
          <w:color w:val="000000"/>
          <w:spacing w:val="-4"/>
          <w:sz w:val="32"/>
          <w:szCs w:val="32"/>
          <w:lang w:val="uk-UA"/>
        </w:rPr>
        <w:softHyphen/>
        <w:t>філь, імунофан.</w:t>
      </w:r>
    </w:p>
    <w:p w:rsidR="00D30814" w:rsidRPr="00C81979" w:rsidRDefault="00D30814" w:rsidP="00D30814">
      <w:pPr>
        <w:suppressLineNumbers/>
        <w:shd w:val="clear" w:color="auto" w:fill="FFFFFF"/>
        <w:spacing w:before="134"/>
        <w:ind w:left="86"/>
        <w:jc w:val="center"/>
        <w:rPr>
          <w:sz w:val="32"/>
          <w:szCs w:val="32"/>
        </w:rPr>
      </w:pPr>
      <w:r w:rsidRPr="00C81979">
        <w:rPr>
          <w:b/>
          <w:bCs/>
          <w:color w:val="000000"/>
          <w:spacing w:val="2"/>
          <w:sz w:val="32"/>
          <w:szCs w:val="32"/>
        </w:rPr>
        <w:t>АННОТАЦИЯ</w:t>
      </w:r>
    </w:p>
    <w:p w:rsidR="00D30814" w:rsidRPr="00770A11" w:rsidRDefault="00D30814" w:rsidP="00D30814">
      <w:pPr>
        <w:suppressLineNumbers/>
        <w:shd w:val="clear" w:color="auto" w:fill="FFFFFF"/>
        <w:ind w:left="106" w:right="29" w:firstLine="408"/>
        <w:jc w:val="both"/>
        <w:rPr>
          <w:sz w:val="32"/>
          <w:szCs w:val="32"/>
        </w:rPr>
      </w:pPr>
      <w:r w:rsidRPr="00770A11">
        <w:rPr>
          <w:b/>
          <w:bCs/>
          <w:color w:val="000000"/>
          <w:sz w:val="32"/>
          <w:szCs w:val="32"/>
        </w:rPr>
        <w:lastRenderedPageBreak/>
        <w:t>Липатникова А.С. Клинико-патогенетические особенности и лечение пептической язвы двенадцатиперстной кишки, сочета</w:t>
      </w:r>
      <w:r w:rsidRPr="00770A11">
        <w:rPr>
          <w:b/>
          <w:bCs/>
          <w:color w:val="000000"/>
          <w:sz w:val="32"/>
          <w:szCs w:val="32"/>
          <w:lang w:val="uk-UA"/>
        </w:rPr>
        <w:softHyphen/>
      </w:r>
      <w:r w:rsidRPr="00770A11">
        <w:rPr>
          <w:b/>
          <w:bCs/>
          <w:color w:val="000000"/>
          <w:sz w:val="32"/>
          <w:szCs w:val="32"/>
        </w:rPr>
        <w:t>н</w:t>
      </w:r>
      <w:r w:rsidRPr="00770A11">
        <w:rPr>
          <w:b/>
          <w:bCs/>
          <w:color w:val="000000"/>
          <w:sz w:val="32"/>
          <w:szCs w:val="32"/>
          <w:lang w:val="uk-UA"/>
        </w:rPr>
        <w:softHyphen/>
      </w:r>
      <w:r w:rsidRPr="00770A11">
        <w:rPr>
          <w:b/>
          <w:bCs/>
          <w:color w:val="000000"/>
          <w:sz w:val="32"/>
          <w:szCs w:val="32"/>
          <w:lang w:val="uk-UA"/>
        </w:rPr>
        <w:softHyphen/>
      </w:r>
      <w:r w:rsidRPr="00770A11">
        <w:rPr>
          <w:b/>
          <w:bCs/>
          <w:color w:val="000000"/>
          <w:sz w:val="32"/>
          <w:szCs w:val="32"/>
        </w:rPr>
        <w:t>ной с синдромом раздраженного кишечника.- Рукопись.</w:t>
      </w:r>
    </w:p>
    <w:p w:rsidR="00D30814" w:rsidRPr="00C81979" w:rsidRDefault="00D30814" w:rsidP="00D30814">
      <w:pPr>
        <w:suppressLineNumbers/>
        <w:shd w:val="clear" w:color="auto" w:fill="FFFFFF"/>
        <w:ind w:left="96" w:right="43" w:firstLine="471"/>
        <w:jc w:val="both"/>
        <w:rPr>
          <w:spacing w:val="-6"/>
          <w:sz w:val="32"/>
          <w:szCs w:val="32"/>
        </w:rPr>
      </w:pPr>
      <w:r w:rsidRPr="00C81979">
        <w:rPr>
          <w:color w:val="000000"/>
          <w:spacing w:val="-6"/>
          <w:sz w:val="32"/>
          <w:szCs w:val="32"/>
        </w:rPr>
        <w:t>Диссертация на соискание научной степени кандидата меди</w:t>
      </w:r>
      <w:r w:rsidRPr="00C81979">
        <w:rPr>
          <w:color w:val="000000"/>
          <w:spacing w:val="-6"/>
          <w:sz w:val="32"/>
          <w:szCs w:val="32"/>
        </w:rPr>
        <w:softHyphen/>
        <w:t>цин</w:t>
      </w:r>
      <w:r w:rsidRPr="00C81979">
        <w:rPr>
          <w:color w:val="000000"/>
          <w:spacing w:val="-6"/>
          <w:sz w:val="32"/>
          <w:szCs w:val="32"/>
        </w:rPr>
        <w:softHyphen/>
        <w:t>ских наук по специальности 14.01.02 - внутренние болезни. Луганский го</w:t>
      </w:r>
      <w:r w:rsidRPr="00C81979">
        <w:rPr>
          <w:color w:val="000000"/>
          <w:spacing w:val="-6"/>
          <w:sz w:val="32"/>
          <w:szCs w:val="32"/>
          <w:lang w:val="uk-UA"/>
        </w:rPr>
        <w:softHyphen/>
      </w:r>
      <w:r w:rsidRPr="00C81979">
        <w:rPr>
          <w:color w:val="000000"/>
          <w:spacing w:val="-6"/>
          <w:sz w:val="32"/>
          <w:szCs w:val="32"/>
        </w:rPr>
        <w:t>су</w:t>
      </w:r>
      <w:r w:rsidRPr="00C81979">
        <w:rPr>
          <w:color w:val="000000"/>
          <w:spacing w:val="-6"/>
          <w:sz w:val="32"/>
          <w:szCs w:val="32"/>
          <w:lang w:val="uk-UA"/>
        </w:rPr>
        <w:softHyphen/>
      </w:r>
      <w:r w:rsidRPr="00C81979">
        <w:rPr>
          <w:color w:val="000000"/>
          <w:spacing w:val="-6"/>
          <w:sz w:val="32"/>
          <w:szCs w:val="32"/>
        </w:rPr>
        <w:t>дарственный медицинский университет, Луганск, 2008.</w:t>
      </w:r>
    </w:p>
    <w:p w:rsidR="00D30814" w:rsidRPr="005A1519" w:rsidRDefault="00D30814" w:rsidP="00D30814">
      <w:pPr>
        <w:suppressLineNumbers/>
        <w:shd w:val="clear" w:color="auto" w:fill="FFFFFF"/>
        <w:ind w:left="11" w:firstLine="556"/>
        <w:jc w:val="both"/>
        <w:rPr>
          <w:color w:val="000000"/>
          <w:spacing w:val="-8"/>
          <w:sz w:val="32"/>
          <w:szCs w:val="32"/>
        </w:rPr>
      </w:pPr>
      <w:r w:rsidRPr="005A1519">
        <w:rPr>
          <w:color w:val="000000"/>
          <w:spacing w:val="-8"/>
          <w:sz w:val="32"/>
          <w:szCs w:val="32"/>
        </w:rPr>
        <w:t>Работа посвящена изучению клинико-патогенетической характе</w:t>
      </w:r>
      <w:r w:rsidRPr="005A1519">
        <w:rPr>
          <w:color w:val="000000"/>
          <w:spacing w:val="-8"/>
          <w:sz w:val="32"/>
          <w:szCs w:val="32"/>
        </w:rPr>
        <w:softHyphen/>
        <w:t>рис</w:t>
      </w:r>
      <w:r w:rsidRPr="005A1519">
        <w:rPr>
          <w:color w:val="000000"/>
          <w:spacing w:val="-8"/>
          <w:sz w:val="32"/>
          <w:szCs w:val="32"/>
        </w:rPr>
        <w:softHyphen/>
        <w:t>тики и оптимизации лечения пептической язвы двена</w:t>
      </w:r>
      <w:r w:rsidRPr="005A1519">
        <w:rPr>
          <w:color w:val="000000"/>
          <w:spacing w:val="-8"/>
          <w:sz w:val="32"/>
          <w:szCs w:val="32"/>
        </w:rPr>
        <w:softHyphen/>
        <w:t>д</w:t>
      </w:r>
      <w:r w:rsidRPr="005A1519">
        <w:rPr>
          <w:color w:val="000000"/>
          <w:spacing w:val="-8"/>
          <w:sz w:val="32"/>
          <w:szCs w:val="32"/>
        </w:rPr>
        <w:softHyphen/>
        <w:t>цати</w:t>
      </w:r>
      <w:r w:rsidRPr="005A1519">
        <w:rPr>
          <w:color w:val="000000"/>
          <w:spacing w:val="-8"/>
          <w:sz w:val="32"/>
          <w:szCs w:val="32"/>
        </w:rPr>
        <w:softHyphen/>
        <w:t>пер</w:t>
      </w:r>
      <w:r w:rsidRPr="005A1519">
        <w:rPr>
          <w:color w:val="000000"/>
          <w:spacing w:val="-8"/>
          <w:sz w:val="32"/>
          <w:szCs w:val="32"/>
        </w:rPr>
        <w:softHyphen/>
        <w:t>стной киш</w:t>
      </w:r>
      <w:r w:rsidRPr="005A1519">
        <w:rPr>
          <w:color w:val="000000"/>
          <w:spacing w:val="-8"/>
          <w:sz w:val="32"/>
          <w:szCs w:val="32"/>
        </w:rPr>
        <w:softHyphen/>
        <w:t>ки (ПЯДПК), сочетанной с синдромом раздраженного ки</w:t>
      </w:r>
      <w:r w:rsidRPr="005A1519">
        <w:rPr>
          <w:color w:val="000000"/>
          <w:spacing w:val="-8"/>
          <w:sz w:val="32"/>
          <w:szCs w:val="32"/>
        </w:rPr>
        <w:softHyphen/>
        <w:t>шечника (СРК), обоснованию и решению научной проблемы - улуч</w:t>
      </w:r>
      <w:r w:rsidRPr="005A1519">
        <w:rPr>
          <w:color w:val="000000"/>
          <w:spacing w:val="-8"/>
          <w:sz w:val="32"/>
          <w:szCs w:val="32"/>
        </w:rPr>
        <w:softHyphen/>
        <w:t>шению ка</w:t>
      </w:r>
      <w:r w:rsidRPr="005A1519">
        <w:rPr>
          <w:color w:val="000000"/>
          <w:spacing w:val="-8"/>
          <w:sz w:val="32"/>
          <w:szCs w:val="32"/>
        </w:rPr>
        <w:softHyphen/>
        <w:t>че</w:t>
      </w:r>
      <w:r w:rsidRPr="005A1519">
        <w:rPr>
          <w:color w:val="000000"/>
          <w:spacing w:val="-8"/>
          <w:sz w:val="32"/>
          <w:szCs w:val="32"/>
        </w:rPr>
        <w:softHyphen/>
        <w:t>ства диаг</w:t>
      </w:r>
      <w:r w:rsidRPr="005A1519">
        <w:rPr>
          <w:color w:val="000000"/>
          <w:spacing w:val="-8"/>
          <w:sz w:val="32"/>
          <w:szCs w:val="32"/>
          <w:lang w:val="uk-UA"/>
        </w:rPr>
        <w:softHyphen/>
      </w:r>
      <w:r w:rsidRPr="005A1519">
        <w:rPr>
          <w:color w:val="000000"/>
          <w:spacing w:val="-8"/>
          <w:sz w:val="32"/>
          <w:szCs w:val="32"/>
        </w:rPr>
        <w:t xml:space="preserve">ностики и </w:t>
      </w:r>
      <w:r>
        <w:rPr>
          <w:color w:val="000000"/>
          <w:spacing w:val="-8"/>
          <w:sz w:val="32"/>
          <w:szCs w:val="32"/>
        </w:rPr>
        <w:t xml:space="preserve">повышению </w:t>
      </w:r>
      <w:r w:rsidRPr="005A1519">
        <w:rPr>
          <w:color w:val="000000"/>
          <w:spacing w:val="-8"/>
          <w:sz w:val="32"/>
          <w:szCs w:val="32"/>
        </w:rPr>
        <w:t xml:space="preserve">эффективности лечения больных с </w:t>
      </w:r>
      <w:r>
        <w:rPr>
          <w:color w:val="000000"/>
          <w:spacing w:val="-8"/>
          <w:sz w:val="32"/>
          <w:szCs w:val="32"/>
        </w:rPr>
        <w:t xml:space="preserve">данной </w:t>
      </w:r>
      <w:r w:rsidRPr="005A1519">
        <w:rPr>
          <w:color w:val="000000"/>
          <w:spacing w:val="-8"/>
          <w:sz w:val="32"/>
          <w:szCs w:val="32"/>
        </w:rPr>
        <w:t>соче</w:t>
      </w:r>
      <w:r>
        <w:rPr>
          <w:color w:val="000000"/>
          <w:spacing w:val="-8"/>
          <w:sz w:val="32"/>
          <w:szCs w:val="32"/>
        </w:rPr>
        <w:softHyphen/>
      </w:r>
      <w:r w:rsidRPr="005A1519">
        <w:rPr>
          <w:color w:val="000000"/>
          <w:spacing w:val="-8"/>
          <w:sz w:val="32"/>
          <w:szCs w:val="32"/>
        </w:rPr>
        <w:t>та</w:t>
      </w:r>
      <w:r>
        <w:rPr>
          <w:color w:val="000000"/>
          <w:spacing w:val="-8"/>
          <w:sz w:val="32"/>
          <w:szCs w:val="32"/>
        </w:rPr>
        <w:softHyphen/>
      </w:r>
      <w:r w:rsidRPr="005A1519">
        <w:rPr>
          <w:color w:val="000000"/>
          <w:spacing w:val="-8"/>
          <w:sz w:val="32"/>
          <w:szCs w:val="32"/>
        </w:rPr>
        <w:t>н</w:t>
      </w:r>
      <w:r>
        <w:rPr>
          <w:color w:val="000000"/>
          <w:spacing w:val="-8"/>
          <w:sz w:val="32"/>
          <w:szCs w:val="32"/>
        </w:rPr>
        <w:softHyphen/>
      </w:r>
      <w:r w:rsidRPr="005A1519">
        <w:rPr>
          <w:color w:val="000000"/>
          <w:spacing w:val="-8"/>
          <w:sz w:val="32"/>
          <w:szCs w:val="32"/>
        </w:rPr>
        <w:t>ной па</w:t>
      </w:r>
      <w:r w:rsidRPr="005A1519">
        <w:rPr>
          <w:color w:val="000000"/>
          <w:spacing w:val="-8"/>
          <w:sz w:val="32"/>
          <w:szCs w:val="32"/>
        </w:rPr>
        <w:softHyphen/>
        <w:t>то</w:t>
      </w:r>
      <w:r w:rsidRPr="005A1519">
        <w:rPr>
          <w:color w:val="000000"/>
          <w:spacing w:val="-8"/>
          <w:sz w:val="32"/>
          <w:szCs w:val="32"/>
        </w:rPr>
        <w:softHyphen/>
        <w:t>ло</w:t>
      </w:r>
      <w:r w:rsidRPr="005A1519">
        <w:rPr>
          <w:color w:val="000000"/>
          <w:spacing w:val="-8"/>
          <w:sz w:val="32"/>
          <w:szCs w:val="32"/>
        </w:rPr>
        <w:softHyphen/>
        <w:t>гией. У бо</w:t>
      </w:r>
      <w:r w:rsidRPr="005A1519">
        <w:rPr>
          <w:color w:val="000000"/>
          <w:spacing w:val="-8"/>
          <w:sz w:val="32"/>
          <w:szCs w:val="32"/>
        </w:rPr>
        <w:softHyphen/>
        <w:t>льных с ПЯДПК, сочетанной с СРК, проведено комп</w:t>
      </w:r>
      <w:r w:rsidRPr="005A1519">
        <w:rPr>
          <w:color w:val="000000"/>
          <w:spacing w:val="-8"/>
          <w:sz w:val="32"/>
          <w:szCs w:val="32"/>
        </w:rPr>
        <w:softHyphen/>
        <w:t>лек</w:t>
      </w:r>
      <w:r w:rsidRPr="005A1519">
        <w:rPr>
          <w:color w:val="000000"/>
          <w:spacing w:val="-8"/>
          <w:sz w:val="32"/>
          <w:szCs w:val="32"/>
        </w:rPr>
        <w:softHyphen/>
        <w:t>сное ис</w:t>
      </w:r>
      <w:r w:rsidRPr="005A1519">
        <w:rPr>
          <w:color w:val="000000"/>
          <w:spacing w:val="-8"/>
          <w:sz w:val="32"/>
          <w:szCs w:val="32"/>
        </w:rPr>
        <w:softHyphen/>
        <w:t>сле</w:t>
      </w:r>
      <w:r w:rsidRPr="005A1519">
        <w:rPr>
          <w:color w:val="000000"/>
          <w:spacing w:val="-8"/>
          <w:sz w:val="32"/>
          <w:szCs w:val="32"/>
        </w:rPr>
        <w:softHyphen/>
        <w:t>до</w:t>
      </w:r>
      <w:r w:rsidRPr="005A1519">
        <w:rPr>
          <w:color w:val="000000"/>
          <w:spacing w:val="-8"/>
          <w:sz w:val="32"/>
          <w:szCs w:val="32"/>
        </w:rPr>
        <w:softHyphen/>
        <w:t>ва</w:t>
      </w:r>
      <w:r w:rsidRPr="005A1519">
        <w:rPr>
          <w:color w:val="000000"/>
          <w:spacing w:val="-8"/>
          <w:sz w:val="32"/>
          <w:szCs w:val="32"/>
        </w:rPr>
        <w:softHyphen/>
        <w:t>ние (клиническое, биохимическое, иммунологическое, им</w:t>
      </w:r>
      <w:r w:rsidRPr="005A1519">
        <w:rPr>
          <w:color w:val="000000"/>
          <w:spacing w:val="-8"/>
          <w:sz w:val="32"/>
          <w:szCs w:val="32"/>
        </w:rPr>
        <w:softHyphen/>
        <w:t>му</w:t>
      </w:r>
      <w:r w:rsidRPr="005A1519">
        <w:rPr>
          <w:color w:val="000000"/>
          <w:spacing w:val="-8"/>
          <w:sz w:val="32"/>
          <w:szCs w:val="32"/>
        </w:rPr>
        <w:softHyphen/>
        <w:t>но</w:t>
      </w:r>
      <w:r w:rsidRPr="005A1519">
        <w:rPr>
          <w:color w:val="000000"/>
          <w:spacing w:val="-8"/>
          <w:sz w:val="32"/>
          <w:szCs w:val="32"/>
        </w:rPr>
        <w:softHyphen/>
        <w:t>фер</w:t>
      </w:r>
      <w:r w:rsidRPr="005A1519">
        <w:rPr>
          <w:color w:val="000000"/>
          <w:spacing w:val="-8"/>
          <w:sz w:val="32"/>
          <w:szCs w:val="32"/>
        </w:rPr>
        <w:softHyphen/>
        <w:t>ме</w:t>
      </w:r>
      <w:r w:rsidRPr="005A1519">
        <w:rPr>
          <w:color w:val="000000"/>
          <w:spacing w:val="-8"/>
          <w:sz w:val="32"/>
          <w:szCs w:val="32"/>
        </w:rPr>
        <w:softHyphen/>
        <w:t>н</w:t>
      </w:r>
      <w:r w:rsidRPr="005A1519">
        <w:rPr>
          <w:color w:val="000000"/>
          <w:spacing w:val="-8"/>
          <w:sz w:val="32"/>
          <w:szCs w:val="32"/>
        </w:rPr>
        <w:softHyphen/>
        <w:t>т</w:t>
      </w:r>
      <w:r w:rsidRPr="005A1519">
        <w:rPr>
          <w:color w:val="000000"/>
          <w:spacing w:val="-8"/>
          <w:sz w:val="32"/>
          <w:szCs w:val="32"/>
        </w:rPr>
        <w:softHyphen/>
        <w:t>ное, ультразвуковое органов брюшной полости, фиброга</w:t>
      </w:r>
      <w:r w:rsidRPr="005A1519">
        <w:rPr>
          <w:color w:val="000000"/>
          <w:spacing w:val="-8"/>
          <w:sz w:val="32"/>
          <w:szCs w:val="32"/>
        </w:rPr>
        <w:softHyphen/>
        <w:t>ст</w:t>
      </w:r>
      <w:r w:rsidRPr="005A1519">
        <w:rPr>
          <w:color w:val="000000"/>
          <w:spacing w:val="-8"/>
          <w:sz w:val="32"/>
          <w:szCs w:val="32"/>
        </w:rPr>
        <w:softHyphen/>
        <w:t>ро</w:t>
      </w:r>
      <w:r w:rsidRPr="005A1519">
        <w:rPr>
          <w:color w:val="000000"/>
          <w:spacing w:val="-8"/>
          <w:sz w:val="32"/>
          <w:szCs w:val="32"/>
        </w:rPr>
        <w:softHyphen/>
        <w:t>дуо</w:t>
      </w:r>
      <w:r w:rsidRPr="005A1519">
        <w:rPr>
          <w:color w:val="000000"/>
          <w:spacing w:val="-8"/>
          <w:sz w:val="32"/>
          <w:szCs w:val="32"/>
        </w:rPr>
        <w:softHyphen/>
        <w:t>дено</w:t>
      </w:r>
      <w:r w:rsidRPr="005A1519">
        <w:rPr>
          <w:color w:val="000000"/>
          <w:spacing w:val="-8"/>
          <w:sz w:val="32"/>
          <w:szCs w:val="32"/>
        </w:rPr>
        <w:softHyphen/>
        <w:t>ско</w:t>
      </w:r>
      <w:r w:rsidRPr="005A1519">
        <w:rPr>
          <w:color w:val="000000"/>
          <w:spacing w:val="-8"/>
          <w:sz w:val="32"/>
          <w:szCs w:val="32"/>
        </w:rPr>
        <w:softHyphen/>
        <w:t>пическое с биопсией, гистологическое ис</w:t>
      </w:r>
      <w:r w:rsidRPr="005A1519">
        <w:rPr>
          <w:color w:val="000000"/>
          <w:spacing w:val="-8"/>
          <w:sz w:val="32"/>
          <w:szCs w:val="32"/>
        </w:rPr>
        <w:softHyphen/>
        <w:t>сле</w:t>
      </w:r>
      <w:r w:rsidRPr="005A1519">
        <w:rPr>
          <w:color w:val="000000"/>
          <w:spacing w:val="-8"/>
          <w:sz w:val="32"/>
          <w:szCs w:val="32"/>
        </w:rPr>
        <w:softHyphen/>
        <w:t>дование би</w:t>
      </w:r>
      <w:r w:rsidRPr="005A1519">
        <w:rPr>
          <w:color w:val="000000"/>
          <w:spacing w:val="-8"/>
          <w:sz w:val="32"/>
          <w:szCs w:val="32"/>
        </w:rPr>
        <w:softHyphen/>
        <w:t>о</w:t>
      </w:r>
      <w:r w:rsidRPr="005A1519">
        <w:rPr>
          <w:color w:val="000000"/>
          <w:spacing w:val="-8"/>
          <w:sz w:val="32"/>
          <w:szCs w:val="32"/>
        </w:rPr>
        <w:softHyphen/>
        <w:t>п</w:t>
      </w:r>
      <w:r w:rsidRPr="005A1519">
        <w:rPr>
          <w:color w:val="000000"/>
          <w:spacing w:val="-8"/>
          <w:sz w:val="32"/>
          <w:szCs w:val="32"/>
        </w:rPr>
        <w:softHyphen/>
        <w:t>та</w:t>
      </w:r>
      <w:r w:rsidRPr="005A1519">
        <w:rPr>
          <w:color w:val="000000"/>
          <w:spacing w:val="-8"/>
          <w:sz w:val="32"/>
          <w:szCs w:val="32"/>
        </w:rPr>
        <w:softHyphen/>
        <w:t>тов, диагностика хеликобактерной инфекции, интра</w:t>
      </w:r>
      <w:r w:rsidRPr="005A1519">
        <w:rPr>
          <w:color w:val="000000"/>
          <w:spacing w:val="-8"/>
          <w:sz w:val="32"/>
          <w:szCs w:val="32"/>
        </w:rPr>
        <w:softHyphen/>
        <w:t>гас</w:t>
      </w:r>
      <w:r w:rsidRPr="005A1519">
        <w:rPr>
          <w:color w:val="000000"/>
          <w:spacing w:val="-8"/>
          <w:sz w:val="32"/>
          <w:szCs w:val="32"/>
        </w:rPr>
        <w:softHyphen/>
        <w:t>т</w:t>
      </w:r>
      <w:r w:rsidRPr="005A1519">
        <w:rPr>
          <w:color w:val="000000"/>
          <w:spacing w:val="-8"/>
          <w:sz w:val="32"/>
          <w:szCs w:val="32"/>
        </w:rPr>
        <w:softHyphen/>
        <w:t>ральная рН-мет</w:t>
      </w:r>
      <w:r w:rsidRPr="005A1519">
        <w:rPr>
          <w:color w:val="000000"/>
          <w:spacing w:val="-8"/>
          <w:sz w:val="32"/>
          <w:szCs w:val="32"/>
        </w:rPr>
        <w:softHyphen/>
        <w:t>рия, исследование состояния микропейзажа кишеч</w:t>
      </w:r>
      <w:r w:rsidRPr="005A1519">
        <w:rPr>
          <w:color w:val="000000"/>
          <w:spacing w:val="-8"/>
          <w:sz w:val="32"/>
          <w:szCs w:val="32"/>
        </w:rPr>
        <w:softHyphen/>
        <w:t>ни</w:t>
      </w:r>
      <w:r w:rsidRPr="005A1519">
        <w:rPr>
          <w:color w:val="000000"/>
          <w:spacing w:val="-8"/>
          <w:sz w:val="32"/>
          <w:szCs w:val="32"/>
        </w:rPr>
        <w:softHyphen/>
        <w:t>ка). Результаты обс</w:t>
      </w:r>
      <w:r>
        <w:rPr>
          <w:color w:val="000000"/>
          <w:spacing w:val="-8"/>
          <w:sz w:val="32"/>
          <w:szCs w:val="32"/>
        </w:rPr>
        <w:softHyphen/>
      </w:r>
      <w:r w:rsidRPr="005A1519">
        <w:rPr>
          <w:color w:val="000000"/>
          <w:spacing w:val="-8"/>
          <w:sz w:val="32"/>
          <w:szCs w:val="32"/>
        </w:rPr>
        <w:t>ле</w:t>
      </w:r>
      <w:r>
        <w:rPr>
          <w:color w:val="000000"/>
          <w:spacing w:val="-8"/>
          <w:sz w:val="32"/>
          <w:szCs w:val="32"/>
        </w:rPr>
        <w:softHyphen/>
      </w:r>
      <w:r w:rsidRPr="005A1519">
        <w:rPr>
          <w:color w:val="000000"/>
          <w:spacing w:val="-8"/>
          <w:sz w:val="32"/>
          <w:szCs w:val="32"/>
        </w:rPr>
        <w:t>дования 150 больных с ПЯДПК, соче</w:t>
      </w:r>
      <w:r w:rsidRPr="005A1519">
        <w:rPr>
          <w:color w:val="000000"/>
          <w:spacing w:val="-8"/>
          <w:sz w:val="32"/>
          <w:szCs w:val="32"/>
        </w:rPr>
        <w:softHyphen/>
        <w:t>тан</w:t>
      </w:r>
      <w:r w:rsidRPr="005A1519">
        <w:rPr>
          <w:color w:val="000000"/>
          <w:spacing w:val="-8"/>
          <w:sz w:val="32"/>
          <w:szCs w:val="32"/>
        </w:rPr>
        <w:softHyphen/>
        <w:t xml:space="preserve">ной с СРК, </w:t>
      </w:r>
      <w:r w:rsidRPr="005A1519">
        <w:rPr>
          <w:color w:val="000000"/>
          <w:spacing w:val="-8"/>
          <w:sz w:val="32"/>
          <w:szCs w:val="32"/>
          <w:lang w:val="uk-UA"/>
        </w:rPr>
        <w:t xml:space="preserve">и 30 </w:t>
      </w:r>
      <w:r w:rsidRPr="005A1519">
        <w:rPr>
          <w:color w:val="000000"/>
          <w:spacing w:val="-8"/>
          <w:sz w:val="32"/>
          <w:szCs w:val="32"/>
        </w:rPr>
        <w:t>пациентов с изо</w:t>
      </w:r>
      <w:r>
        <w:rPr>
          <w:color w:val="000000"/>
          <w:spacing w:val="-8"/>
          <w:sz w:val="32"/>
          <w:szCs w:val="32"/>
        </w:rPr>
        <w:softHyphen/>
      </w:r>
      <w:r w:rsidRPr="005A1519">
        <w:rPr>
          <w:color w:val="000000"/>
          <w:spacing w:val="-8"/>
          <w:sz w:val="32"/>
          <w:szCs w:val="32"/>
        </w:rPr>
        <w:t>лированной</w:t>
      </w:r>
      <w:r w:rsidRPr="005A1519">
        <w:rPr>
          <w:color w:val="000000"/>
          <w:spacing w:val="-8"/>
          <w:sz w:val="32"/>
          <w:szCs w:val="32"/>
          <w:lang w:val="uk-UA"/>
        </w:rPr>
        <w:t xml:space="preserve"> ПЯДПК</w:t>
      </w:r>
      <w:r>
        <w:rPr>
          <w:color w:val="000000"/>
          <w:spacing w:val="-8"/>
          <w:sz w:val="32"/>
          <w:szCs w:val="32"/>
          <w:lang w:val="uk-UA"/>
        </w:rPr>
        <w:t xml:space="preserve"> (</w:t>
      </w:r>
      <w:r w:rsidRPr="00770A11">
        <w:rPr>
          <w:color w:val="000000"/>
          <w:spacing w:val="-8"/>
          <w:sz w:val="32"/>
          <w:szCs w:val="32"/>
        </w:rPr>
        <w:t>контрольная</w:t>
      </w:r>
      <w:r>
        <w:rPr>
          <w:color w:val="000000"/>
          <w:spacing w:val="-8"/>
          <w:sz w:val="32"/>
          <w:szCs w:val="32"/>
          <w:lang w:val="uk-UA"/>
        </w:rPr>
        <w:t xml:space="preserve"> группа)</w:t>
      </w:r>
      <w:r w:rsidRPr="005A1519">
        <w:rPr>
          <w:color w:val="000000"/>
          <w:spacing w:val="-8"/>
          <w:sz w:val="32"/>
          <w:szCs w:val="32"/>
          <w:lang w:val="uk-UA"/>
        </w:rPr>
        <w:t xml:space="preserve">, </w:t>
      </w:r>
      <w:r w:rsidRPr="005A1519">
        <w:rPr>
          <w:color w:val="000000"/>
          <w:spacing w:val="-8"/>
          <w:sz w:val="32"/>
          <w:szCs w:val="32"/>
        </w:rPr>
        <w:t xml:space="preserve">позволили углубить </w:t>
      </w:r>
      <w:r>
        <w:rPr>
          <w:color w:val="000000"/>
          <w:spacing w:val="-8"/>
          <w:sz w:val="32"/>
          <w:szCs w:val="32"/>
        </w:rPr>
        <w:t>пред</w:t>
      </w:r>
      <w:r>
        <w:rPr>
          <w:color w:val="000000"/>
          <w:spacing w:val="-8"/>
          <w:sz w:val="32"/>
          <w:szCs w:val="32"/>
        </w:rPr>
        <w:softHyphen/>
        <w:t xml:space="preserve">ставления </w:t>
      </w:r>
      <w:r w:rsidRPr="005A1519">
        <w:rPr>
          <w:color w:val="000000"/>
          <w:spacing w:val="-8"/>
          <w:sz w:val="32"/>
          <w:szCs w:val="32"/>
        </w:rPr>
        <w:t>о клинических проявлениях, мор</w:t>
      </w:r>
      <w:r w:rsidRPr="005A1519">
        <w:rPr>
          <w:color w:val="000000"/>
          <w:spacing w:val="-8"/>
          <w:sz w:val="32"/>
          <w:szCs w:val="32"/>
        </w:rPr>
        <w:softHyphen/>
        <w:t>фо</w:t>
      </w:r>
      <w:r w:rsidRPr="005A1519">
        <w:rPr>
          <w:color w:val="000000"/>
          <w:spacing w:val="-8"/>
          <w:sz w:val="32"/>
          <w:szCs w:val="32"/>
        </w:rPr>
        <w:softHyphen/>
        <w:t xml:space="preserve">логических нарушениях </w:t>
      </w:r>
      <w:r>
        <w:rPr>
          <w:color w:val="000000"/>
          <w:spacing w:val="-8"/>
          <w:sz w:val="32"/>
          <w:szCs w:val="32"/>
        </w:rPr>
        <w:t xml:space="preserve">со стороны </w:t>
      </w:r>
      <w:r w:rsidRPr="005A1519">
        <w:rPr>
          <w:color w:val="000000"/>
          <w:spacing w:val="-8"/>
          <w:sz w:val="32"/>
          <w:szCs w:val="32"/>
        </w:rPr>
        <w:t>слизи</w:t>
      </w:r>
      <w:r w:rsidRPr="005A1519">
        <w:rPr>
          <w:color w:val="000000"/>
          <w:spacing w:val="-8"/>
          <w:sz w:val="32"/>
          <w:szCs w:val="32"/>
        </w:rPr>
        <w:softHyphen/>
        <w:t>с</w:t>
      </w:r>
      <w:r w:rsidRPr="005A1519">
        <w:rPr>
          <w:color w:val="000000"/>
          <w:spacing w:val="-8"/>
          <w:sz w:val="32"/>
          <w:szCs w:val="32"/>
        </w:rPr>
        <w:softHyphen/>
        <w:t>той оболочки двенадцатиперстной киш</w:t>
      </w:r>
      <w:r w:rsidRPr="005A1519">
        <w:rPr>
          <w:color w:val="000000"/>
          <w:spacing w:val="-8"/>
          <w:sz w:val="32"/>
          <w:szCs w:val="32"/>
          <w:lang w:val="uk-UA"/>
        </w:rPr>
        <w:softHyphen/>
      </w:r>
      <w:r w:rsidRPr="005A1519">
        <w:rPr>
          <w:color w:val="000000"/>
          <w:spacing w:val="-8"/>
          <w:sz w:val="32"/>
          <w:szCs w:val="32"/>
        </w:rPr>
        <w:softHyphen/>
        <w:t>ки, изменениях кле</w:t>
      </w:r>
      <w:r w:rsidRPr="005A1519">
        <w:rPr>
          <w:color w:val="000000"/>
          <w:spacing w:val="-8"/>
          <w:sz w:val="32"/>
          <w:szCs w:val="32"/>
        </w:rPr>
        <w:softHyphen/>
        <w:t>то</w:t>
      </w:r>
      <w:r w:rsidRPr="005A1519">
        <w:rPr>
          <w:color w:val="000000"/>
          <w:spacing w:val="-8"/>
          <w:sz w:val="32"/>
          <w:szCs w:val="32"/>
        </w:rPr>
        <w:softHyphen/>
        <w:t>ч</w:t>
      </w:r>
      <w:r w:rsidRPr="005A1519">
        <w:rPr>
          <w:color w:val="000000"/>
          <w:spacing w:val="-8"/>
          <w:sz w:val="32"/>
          <w:szCs w:val="32"/>
        </w:rPr>
        <w:softHyphen/>
        <w:t>но</w:t>
      </w:r>
      <w:r w:rsidRPr="005A1519">
        <w:rPr>
          <w:color w:val="000000"/>
          <w:spacing w:val="-8"/>
          <w:sz w:val="32"/>
          <w:szCs w:val="32"/>
        </w:rPr>
        <w:softHyphen/>
        <w:t>го звена иммунитета и цито</w:t>
      </w:r>
      <w:r w:rsidRPr="005A1519">
        <w:rPr>
          <w:color w:val="000000"/>
          <w:spacing w:val="-8"/>
          <w:sz w:val="32"/>
          <w:szCs w:val="32"/>
        </w:rPr>
        <w:softHyphen/>
        <w:t>ки</w:t>
      </w:r>
      <w:r w:rsidRPr="005A1519">
        <w:rPr>
          <w:color w:val="000000"/>
          <w:spacing w:val="-8"/>
          <w:sz w:val="32"/>
          <w:szCs w:val="32"/>
        </w:rPr>
        <w:softHyphen/>
        <w:t xml:space="preserve">нового профиля </w:t>
      </w:r>
      <w:r>
        <w:rPr>
          <w:color w:val="000000"/>
          <w:spacing w:val="-8"/>
          <w:sz w:val="32"/>
          <w:szCs w:val="32"/>
        </w:rPr>
        <w:t xml:space="preserve">крови </w:t>
      </w:r>
      <w:r w:rsidRPr="005A1519">
        <w:rPr>
          <w:color w:val="000000"/>
          <w:spacing w:val="-8"/>
          <w:sz w:val="32"/>
          <w:szCs w:val="32"/>
        </w:rPr>
        <w:t>при сочетанной пато</w:t>
      </w:r>
      <w:r w:rsidRPr="005A1519">
        <w:rPr>
          <w:color w:val="000000"/>
          <w:spacing w:val="-8"/>
          <w:sz w:val="32"/>
          <w:szCs w:val="32"/>
        </w:rPr>
        <w:softHyphen/>
        <w:t>ло</w:t>
      </w:r>
      <w:r w:rsidRPr="005A1519">
        <w:rPr>
          <w:color w:val="000000"/>
          <w:spacing w:val="-8"/>
          <w:sz w:val="32"/>
          <w:szCs w:val="32"/>
        </w:rPr>
        <w:softHyphen/>
        <w:t xml:space="preserve">гии. </w:t>
      </w:r>
      <w:r>
        <w:rPr>
          <w:color w:val="000000"/>
          <w:spacing w:val="-8"/>
          <w:sz w:val="32"/>
          <w:szCs w:val="32"/>
        </w:rPr>
        <w:t>У больных с сочетанной патологией был выявлен бо</w:t>
      </w:r>
      <w:r>
        <w:rPr>
          <w:color w:val="000000"/>
          <w:spacing w:val="-8"/>
          <w:sz w:val="32"/>
          <w:szCs w:val="32"/>
        </w:rPr>
        <w:softHyphen/>
        <w:t>ле</w:t>
      </w:r>
      <w:r>
        <w:rPr>
          <w:color w:val="000000"/>
          <w:spacing w:val="-8"/>
          <w:sz w:val="32"/>
          <w:szCs w:val="32"/>
        </w:rPr>
        <w:softHyphen/>
        <w:t>вой син</w:t>
      </w:r>
      <w:r>
        <w:rPr>
          <w:color w:val="000000"/>
          <w:spacing w:val="-8"/>
          <w:sz w:val="32"/>
          <w:szCs w:val="32"/>
        </w:rPr>
        <w:softHyphen/>
        <w:t xml:space="preserve">дром, </w:t>
      </w:r>
      <w:r>
        <w:rPr>
          <w:color w:val="000000"/>
          <w:spacing w:val="-8"/>
          <w:sz w:val="32"/>
          <w:szCs w:val="32"/>
          <w:lang w:val="uk-UA"/>
        </w:rPr>
        <w:t xml:space="preserve">с </w:t>
      </w:r>
      <w:r w:rsidRPr="00397317">
        <w:rPr>
          <w:color w:val="000000"/>
          <w:spacing w:val="-8"/>
          <w:sz w:val="32"/>
          <w:szCs w:val="32"/>
        </w:rPr>
        <w:t>локализацией</w:t>
      </w:r>
      <w:r>
        <w:rPr>
          <w:color w:val="000000"/>
          <w:spacing w:val="-8"/>
          <w:sz w:val="32"/>
          <w:szCs w:val="32"/>
          <w:lang w:val="uk-UA"/>
        </w:rPr>
        <w:t xml:space="preserve"> </w:t>
      </w:r>
      <w:r>
        <w:rPr>
          <w:color w:val="000000"/>
          <w:spacing w:val="-8"/>
          <w:sz w:val="32"/>
          <w:szCs w:val="32"/>
        </w:rPr>
        <w:t xml:space="preserve">в епигастральной области и </w:t>
      </w:r>
      <w:r w:rsidRPr="004F5083">
        <w:rPr>
          <w:color w:val="000000"/>
          <w:spacing w:val="-10"/>
          <w:sz w:val="32"/>
          <w:szCs w:val="32"/>
        </w:rPr>
        <w:t>по ходу толстого кишечника</w:t>
      </w:r>
      <w:r>
        <w:rPr>
          <w:color w:val="000000"/>
          <w:spacing w:val="-10"/>
          <w:sz w:val="32"/>
          <w:szCs w:val="32"/>
        </w:rPr>
        <w:t>, а также</w:t>
      </w:r>
      <w:r>
        <w:rPr>
          <w:color w:val="000000"/>
          <w:spacing w:val="-10"/>
          <w:sz w:val="32"/>
          <w:szCs w:val="32"/>
          <w:lang w:val="uk-UA"/>
        </w:rPr>
        <w:t xml:space="preserve"> </w:t>
      </w:r>
      <w:r w:rsidRPr="004F5083">
        <w:rPr>
          <w:color w:val="000000"/>
          <w:spacing w:val="-10"/>
          <w:sz w:val="32"/>
          <w:szCs w:val="32"/>
        </w:rPr>
        <w:t>диспептическ</w:t>
      </w:r>
      <w:r>
        <w:rPr>
          <w:color w:val="000000"/>
          <w:spacing w:val="-10"/>
          <w:sz w:val="32"/>
          <w:szCs w:val="32"/>
          <w:lang w:val="uk-UA"/>
        </w:rPr>
        <w:t>ий</w:t>
      </w:r>
      <w:r w:rsidRPr="004F5083">
        <w:rPr>
          <w:color w:val="000000"/>
          <w:spacing w:val="-10"/>
          <w:sz w:val="32"/>
          <w:szCs w:val="32"/>
        </w:rPr>
        <w:t xml:space="preserve"> и астено-невротическ</w:t>
      </w:r>
      <w:r>
        <w:rPr>
          <w:color w:val="000000"/>
          <w:spacing w:val="-10"/>
          <w:sz w:val="32"/>
          <w:szCs w:val="32"/>
          <w:lang w:val="uk-UA"/>
        </w:rPr>
        <w:t>ий</w:t>
      </w:r>
      <w:r w:rsidRPr="004F5083">
        <w:rPr>
          <w:color w:val="000000"/>
          <w:spacing w:val="-10"/>
          <w:sz w:val="32"/>
          <w:szCs w:val="32"/>
        </w:rPr>
        <w:t xml:space="preserve"> синдром</w:t>
      </w:r>
      <w:r>
        <w:rPr>
          <w:color w:val="000000"/>
          <w:spacing w:val="-10"/>
          <w:sz w:val="32"/>
          <w:szCs w:val="32"/>
          <w:lang w:val="uk-UA"/>
        </w:rPr>
        <w:t>ы.</w:t>
      </w:r>
    </w:p>
    <w:p w:rsidR="00D30814" w:rsidRDefault="00D30814" w:rsidP="00D30814">
      <w:pPr>
        <w:suppressLineNumbers/>
        <w:shd w:val="clear" w:color="auto" w:fill="FFFFFF"/>
        <w:ind w:left="11" w:firstLine="556"/>
        <w:jc w:val="both"/>
        <w:rPr>
          <w:sz w:val="32"/>
          <w:szCs w:val="32"/>
        </w:rPr>
      </w:pPr>
      <w:r>
        <w:rPr>
          <w:sz w:val="32"/>
          <w:szCs w:val="32"/>
        </w:rPr>
        <w:t>Эндоскопически сочетанная патология проявлялась большей глу</w:t>
      </w:r>
      <w:r>
        <w:rPr>
          <w:sz w:val="32"/>
          <w:szCs w:val="32"/>
        </w:rPr>
        <w:softHyphen/>
        <w:t>би</w:t>
      </w:r>
      <w:r>
        <w:rPr>
          <w:sz w:val="32"/>
          <w:szCs w:val="32"/>
        </w:rPr>
        <w:softHyphen/>
        <w:t>ной язвенного дефекта, выраженной степенью активности вос</w:t>
      </w:r>
      <w:r>
        <w:rPr>
          <w:sz w:val="32"/>
          <w:szCs w:val="32"/>
        </w:rPr>
        <w:softHyphen/>
        <w:t>па</w:t>
      </w:r>
      <w:r>
        <w:rPr>
          <w:sz w:val="32"/>
          <w:szCs w:val="32"/>
        </w:rPr>
        <w:softHyphen/>
        <w:t>ле</w:t>
      </w:r>
      <w:r>
        <w:rPr>
          <w:sz w:val="32"/>
          <w:szCs w:val="32"/>
        </w:rPr>
        <w:softHyphen/>
        <w:t xml:space="preserve">ния и большей степенью обсеменения НР слизистой оболочки ДПК. </w:t>
      </w:r>
    </w:p>
    <w:p w:rsidR="00D30814" w:rsidRPr="00C81979" w:rsidRDefault="00D30814" w:rsidP="00D30814">
      <w:pPr>
        <w:suppressLineNumbers/>
        <w:shd w:val="clear" w:color="auto" w:fill="FFFFFF"/>
        <w:ind w:left="11" w:firstLine="556"/>
        <w:jc w:val="both"/>
        <w:rPr>
          <w:iCs/>
          <w:spacing w:val="-8"/>
          <w:sz w:val="32"/>
          <w:szCs w:val="32"/>
        </w:rPr>
      </w:pPr>
      <w:r w:rsidRPr="00C81979">
        <w:rPr>
          <w:sz w:val="32"/>
          <w:szCs w:val="32"/>
        </w:rPr>
        <w:t xml:space="preserve">Со стороны клеточного звена иммунитета </w:t>
      </w:r>
      <w:r>
        <w:rPr>
          <w:sz w:val="32"/>
          <w:szCs w:val="32"/>
        </w:rPr>
        <w:t>установлено наличие</w:t>
      </w:r>
      <w:r w:rsidRPr="00C81979">
        <w:rPr>
          <w:sz w:val="32"/>
          <w:szCs w:val="32"/>
        </w:rPr>
        <w:t xml:space="preserve"> Т-лим</w:t>
      </w:r>
      <w:r w:rsidRPr="00C81979">
        <w:rPr>
          <w:sz w:val="32"/>
          <w:szCs w:val="32"/>
        </w:rPr>
        <w:softHyphen/>
        <w:t>фо</w:t>
      </w:r>
      <w:r w:rsidRPr="00C81979">
        <w:rPr>
          <w:sz w:val="32"/>
          <w:szCs w:val="32"/>
        </w:rPr>
        <w:softHyphen/>
        <w:t>пени</w:t>
      </w:r>
      <w:r>
        <w:rPr>
          <w:sz w:val="32"/>
          <w:szCs w:val="32"/>
        </w:rPr>
        <w:t>и</w:t>
      </w:r>
      <w:r w:rsidRPr="00C81979">
        <w:rPr>
          <w:sz w:val="32"/>
          <w:szCs w:val="32"/>
        </w:rPr>
        <w:t xml:space="preserve"> раз</w:t>
      </w:r>
      <w:r>
        <w:rPr>
          <w:sz w:val="32"/>
          <w:szCs w:val="32"/>
        </w:rPr>
        <w:t>лич</w:t>
      </w:r>
      <w:r w:rsidRPr="00C81979">
        <w:rPr>
          <w:sz w:val="32"/>
          <w:szCs w:val="32"/>
        </w:rPr>
        <w:t>ной степени</w:t>
      </w:r>
      <w:r>
        <w:rPr>
          <w:sz w:val="32"/>
          <w:szCs w:val="32"/>
        </w:rPr>
        <w:t xml:space="preserve"> выражености</w:t>
      </w:r>
      <w:r w:rsidRPr="00C81979">
        <w:rPr>
          <w:sz w:val="32"/>
          <w:szCs w:val="32"/>
        </w:rPr>
        <w:t>, дисбаланс</w:t>
      </w:r>
      <w:r>
        <w:rPr>
          <w:sz w:val="32"/>
          <w:szCs w:val="32"/>
        </w:rPr>
        <w:t>а</w:t>
      </w:r>
      <w:r w:rsidRPr="00C81979">
        <w:rPr>
          <w:sz w:val="32"/>
          <w:szCs w:val="32"/>
        </w:rPr>
        <w:t xml:space="preserve"> основных субпопуляций Т-кле</w:t>
      </w:r>
      <w:r w:rsidRPr="00C81979">
        <w:rPr>
          <w:sz w:val="32"/>
          <w:szCs w:val="32"/>
        </w:rPr>
        <w:softHyphen/>
        <w:t xml:space="preserve">ток, вследствие чего иммунорегуляторный индекс </w:t>
      </w:r>
      <w:r>
        <w:rPr>
          <w:sz w:val="32"/>
          <w:szCs w:val="32"/>
          <w:lang w:val="en-US"/>
        </w:rPr>
        <w:t>CD</w:t>
      </w:r>
      <w:r>
        <w:rPr>
          <w:sz w:val="32"/>
          <w:szCs w:val="32"/>
        </w:rPr>
        <w:t>4/</w:t>
      </w:r>
      <w:r>
        <w:rPr>
          <w:sz w:val="32"/>
          <w:szCs w:val="32"/>
          <w:lang w:val="en-US"/>
        </w:rPr>
        <w:t>CD</w:t>
      </w:r>
      <w:r>
        <w:rPr>
          <w:sz w:val="32"/>
          <w:szCs w:val="32"/>
        </w:rPr>
        <w:t xml:space="preserve">8 </w:t>
      </w:r>
      <w:r w:rsidRPr="00C81979">
        <w:rPr>
          <w:sz w:val="32"/>
          <w:szCs w:val="32"/>
        </w:rPr>
        <w:t>имел четкую тен</w:t>
      </w:r>
      <w:r w:rsidRPr="00C81979">
        <w:rPr>
          <w:sz w:val="32"/>
          <w:szCs w:val="32"/>
        </w:rPr>
        <w:softHyphen/>
        <w:t xml:space="preserve">денцию к </w:t>
      </w:r>
      <w:r w:rsidRPr="00C81979">
        <w:rPr>
          <w:spacing w:val="-8"/>
          <w:sz w:val="32"/>
          <w:szCs w:val="32"/>
        </w:rPr>
        <w:t>снижению. Динамическое иссле</w:t>
      </w:r>
      <w:r>
        <w:rPr>
          <w:spacing w:val="-8"/>
          <w:sz w:val="32"/>
          <w:szCs w:val="32"/>
        </w:rPr>
        <w:softHyphen/>
      </w:r>
      <w:r w:rsidRPr="00C81979">
        <w:rPr>
          <w:spacing w:val="-8"/>
          <w:sz w:val="32"/>
          <w:szCs w:val="32"/>
        </w:rPr>
        <w:t>до</w:t>
      </w:r>
      <w:r>
        <w:rPr>
          <w:spacing w:val="-8"/>
          <w:sz w:val="32"/>
          <w:szCs w:val="32"/>
        </w:rPr>
        <w:softHyphen/>
      </w:r>
      <w:r w:rsidRPr="00C81979">
        <w:rPr>
          <w:spacing w:val="-8"/>
          <w:sz w:val="32"/>
          <w:szCs w:val="32"/>
        </w:rPr>
        <w:t>вание иммунного статуса показало, что у большин</w:t>
      </w:r>
      <w:r w:rsidRPr="00C81979">
        <w:rPr>
          <w:spacing w:val="-8"/>
          <w:sz w:val="32"/>
          <w:szCs w:val="32"/>
        </w:rPr>
        <w:softHyphen/>
        <w:t xml:space="preserve">ства больных с редкими </w:t>
      </w:r>
      <w:r>
        <w:rPr>
          <w:spacing w:val="-8"/>
          <w:sz w:val="32"/>
          <w:szCs w:val="32"/>
        </w:rPr>
        <w:t xml:space="preserve">обострениями </w:t>
      </w:r>
      <w:r w:rsidRPr="00C81979">
        <w:rPr>
          <w:spacing w:val="-8"/>
          <w:sz w:val="32"/>
          <w:szCs w:val="32"/>
        </w:rPr>
        <w:t>заболе</w:t>
      </w:r>
      <w:r>
        <w:rPr>
          <w:spacing w:val="-8"/>
          <w:sz w:val="32"/>
          <w:szCs w:val="32"/>
        </w:rPr>
        <w:softHyphen/>
      </w:r>
      <w:r w:rsidRPr="00C81979">
        <w:rPr>
          <w:spacing w:val="-8"/>
          <w:sz w:val="32"/>
          <w:szCs w:val="32"/>
        </w:rPr>
        <w:t>ва</w:t>
      </w:r>
      <w:r>
        <w:rPr>
          <w:spacing w:val="-8"/>
          <w:sz w:val="32"/>
          <w:szCs w:val="32"/>
        </w:rPr>
        <w:softHyphen/>
      </w:r>
      <w:r w:rsidRPr="00C81979">
        <w:rPr>
          <w:spacing w:val="-8"/>
          <w:sz w:val="32"/>
          <w:szCs w:val="32"/>
        </w:rPr>
        <w:t xml:space="preserve">ния степень </w:t>
      </w:r>
      <w:r>
        <w:rPr>
          <w:spacing w:val="-8"/>
          <w:sz w:val="32"/>
          <w:szCs w:val="32"/>
        </w:rPr>
        <w:t xml:space="preserve">иммунных </w:t>
      </w:r>
      <w:r w:rsidRPr="00C81979">
        <w:rPr>
          <w:spacing w:val="-8"/>
          <w:sz w:val="32"/>
          <w:szCs w:val="32"/>
        </w:rPr>
        <w:t xml:space="preserve">нарушений </w:t>
      </w:r>
      <w:r>
        <w:rPr>
          <w:spacing w:val="-8"/>
          <w:sz w:val="32"/>
          <w:szCs w:val="32"/>
        </w:rPr>
        <w:t xml:space="preserve">менее выражена, чем при частых обострениях ПЯДПК. </w:t>
      </w:r>
      <w:r w:rsidRPr="00C81979">
        <w:rPr>
          <w:iCs/>
          <w:spacing w:val="-8"/>
          <w:sz w:val="32"/>
          <w:szCs w:val="32"/>
        </w:rPr>
        <w:t>У боль</w:t>
      </w:r>
      <w:r w:rsidRPr="00C81979">
        <w:rPr>
          <w:iCs/>
          <w:spacing w:val="-8"/>
          <w:sz w:val="32"/>
          <w:szCs w:val="32"/>
        </w:rPr>
        <w:softHyphen/>
        <w:t>ных с впервые выявленой ПЯДПК, сочетанной с СРК, в острый период заболевания вы</w:t>
      </w:r>
      <w:r>
        <w:rPr>
          <w:iCs/>
          <w:spacing w:val="-8"/>
          <w:sz w:val="32"/>
          <w:szCs w:val="32"/>
        </w:rPr>
        <w:softHyphen/>
      </w:r>
      <w:r w:rsidRPr="00C81979">
        <w:rPr>
          <w:iCs/>
          <w:spacing w:val="-8"/>
          <w:sz w:val="32"/>
          <w:szCs w:val="32"/>
        </w:rPr>
        <w:t>явлен</w:t>
      </w:r>
      <w:r>
        <w:rPr>
          <w:iCs/>
          <w:spacing w:val="-8"/>
          <w:sz w:val="32"/>
          <w:szCs w:val="32"/>
        </w:rPr>
        <w:t xml:space="preserve">о существенное увеличение </w:t>
      </w:r>
      <w:r w:rsidRPr="00C81979">
        <w:rPr>
          <w:iCs/>
          <w:spacing w:val="-8"/>
          <w:sz w:val="32"/>
          <w:szCs w:val="32"/>
        </w:rPr>
        <w:t>уровня провоспа</w:t>
      </w:r>
      <w:r w:rsidRPr="00C81979">
        <w:rPr>
          <w:iCs/>
          <w:spacing w:val="-8"/>
          <w:sz w:val="32"/>
          <w:szCs w:val="32"/>
        </w:rPr>
        <w:softHyphen/>
        <w:t>ли</w:t>
      </w:r>
      <w:r w:rsidRPr="00C81979">
        <w:rPr>
          <w:iCs/>
          <w:spacing w:val="-8"/>
          <w:sz w:val="32"/>
          <w:szCs w:val="32"/>
        </w:rPr>
        <w:softHyphen/>
        <w:t>те</w:t>
      </w:r>
      <w:r w:rsidRPr="00C81979">
        <w:rPr>
          <w:iCs/>
          <w:spacing w:val="-8"/>
          <w:sz w:val="32"/>
          <w:szCs w:val="32"/>
        </w:rPr>
        <w:softHyphen/>
        <w:t>льных цитоки</w:t>
      </w:r>
      <w:r>
        <w:rPr>
          <w:iCs/>
          <w:spacing w:val="-8"/>
          <w:sz w:val="32"/>
          <w:szCs w:val="32"/>
        </w:rPr>
        <w:softHyphen/>
      </w:r>
      <w:r w:rsidRPr="00C81979">
        <w:rPr>
          <w:iCs/>
          <w:spacing w:val="-8"/>
          <w:sz w:val="32"/>
          <w:szCs w:val="32"/>
        </w:rPr>
        <w:t>нов  (IL-1β, IL-2, ФН</w:t>
      </w:r>
      <w:r>
        <w:rPr>
          <w:iCs/>
          <w:spacing w:val="-8"/>
          <w:sz w:val="32"/>
          <w:szCs w:val="32"/>
        </w:rPr>
        <w:t>О</w:t>
      </w:r>
      <w:r w:rsidRPr="00C81979">
        <w:rPr>
          <w:iCs/>
          <w:spacing w:val="-8"/>
          <w:sz w:val="32"/>
          <w:szCs w:val="32"/>
        </w:rPr>
        <w:t xml:space="preserve">α) </w:t>
      </w:r>
      <w:r>
        <w:rPr>
          <w:iCs/>
          <w:spacing w:val="-8"/>
          <w:sz w:val="32"/>
          <w:szCs w:val="32"/>
        </w:rPr>
        <w:t xml:space="preserve"> в крови </w:t>
      </w:r>
      <w:r w:rsidRPr="00C81979">
        <w:rPr>
          <w:iCs/>
          <w:spacing w:val="-8"/>
          <w:sz w:val="32"/>
          <w:szCs w:val="32"/>
        </w:rPr>
        <w:t xml:space="preserve">и дисбаланс </w:t>
      </w:r>
      <w:r>
        <w:rPr>
          <w:iCs/>
          <w:spacing w:val="-8"/>
          <w:sz w:val="32"/>
          <w:szCs w:val="32"/>
        </w:rPr>
        <w:t xml:space="preserve">концентраций </w:t>
      </w:r>
      <w:r w:rsidRPr="00C81979">
        <w:rPr>
          <w:iCs/>
          <w:spacing w:val="-8"/>
          <w:sz w:val="32"/>
          <w:szCs w:val="32"/>
        </w:rPr>
        <w:t>противоспали</w:t>
      </w:r>
      <w:r w:rsidRPr="00C81979">
        <w:rPr>
          <w:iCs/>
          <w:spacing w:val="-8"/>
          <w:sz w:val="32"/>
          <w:szCs w:val="32"/>
        </w:rPr>
        <w:softHyphen/>
        <w:t>те</w:t>
      </w:r>
      <w:r w:rsidRPr="00C81979">
        <w:rPr>
          <w:iCs/>
          <w:spacing w:val="-8"/>
          <w:sz w:val="32"/>
          <w:szCs w:val="32"/>
        </w:rPr>
        <w:softHyphen/>
        <w:t xml:space="preserve">льного цитокина (IL-4). </w:t>
      </w:r>
    </w:p>
    <w:p w:rsidR="00D30814" w:rsidRPr="00C81979" w:rsidRDefault="00D30814" w:rsidP="00D30814">
      <w:pPr>
        <w:pStyle w:val="Style3"/>
        <w:widowControl/>
        <w:suppressLineNumbers/>
        <w:spacing w:line="240" w:lineRule="auto"/>
        <w:ind w:firstLine="540"/>
        <w:rPr>
          <w:rFonts w:ascii="Times New Roman" w:hAnsi="Times New Roman" w:cs="Times New Roman"/>
          <w:spacing w:val="-6"/>
          <w:sz w:val="32"/>
          <w:szCs w:val="32"/>
        </w:rPr>
      </w:pPr>
      <w:r w:rsidRPr="00C81979">
        <w:rPr>
          <w:rFonts w:ascii="Times New Roman" w:hAnsi="Times New Roman" w:cs="Times New Roman"/>
          <w:color w:val="000000"/>
          <w:spacing w:val="-8"/>
          <w:sz w:val="32"/>
          <w:szCs w:val="32"/>
        </w:rPr>
        <w:lastRenderedPageBreak/>
        <w:t>Выявлена зависимость иммунологических нарушений от длитель</w:t>
      </w:r>
      <w:r w:rsidRPr="00C81979">
        <w:rPr>
          <w:rFonts w:ascii="Times New Roman" w:hAnsi="Times New Roman" w:cs="Times New Roman"/>
          <w:color w:val="000000"/>
          <w:spacing w:val="-8"/>
          <w:sz w:val="32"/>
          <w:szCs w:val="32"/>
        </w:rPr>
        <w:softHyphen/>
        <w:t>нос</w:t>
      </w:r>
      <w:r w:rsidRPr="00C81979">
        <w:rPr>
          <w:rFonts w:ascii="Times New Roman" w:hAnsi="Times New Roman" w:cs="Times New Roman"/>
          <w:color w:val="000000"/>
          <w:spacing w:val="-8"/>
          <w:sz w:val="32"/>
          <w:szCs w:val="32"/>
        </w:rPr>
        <w:softHyphen/>
      </w:r>
      <w:r w:rsidRPr="00C81979">
        <w:rPr>
          <w:rFonts w:ascii="Times New Roman" w:hAnsi="Times New Roman" w:cs="Times New Roman"/>
          <w:color w:val="000000"/>
          <w:spacing w:val="-8"/>
          <w:sz w:val="32"/>
          <w:szCs w:val="32"/>
        </w:rPr>
        <w:softHyphen/>
        <w:t xml:space="preserve">ти заболевания. </w:t>
      </w:r>
      <w:r>
        <w:rPr>
          <w:rFonts w:ascii="Times New Roman" w:hAnsi="Times New Roman" w:cs="Times New Roman"/>
          <w:color w:val="000000"/>
          <w:spacing w:val="-8"/>
          <w:sz w:val="32"/>
          <w:szCs w:val="32"/>
        </w:rPr>
        <w:t xml:space="preserve">В целом увеличение уровня </w:t>
      </w:r>
      <w:r w:rsidRPr="00C81979">
        <w:rPr>
          <w:rFonts w:ascii="Times New Roman" w:hAnsi="Times New Roman" w:cs="Times New Roman"/>
          <w:color w:val="000000"/>
          <w:spacing w:val="-8"/>
          <w:sz w:val="32"/>
          <w:szCs w:val="32"/>
        </w:rPr>
        <w:t>провоспалительных цито</w:t>
      </w:r>
      <w:r w:rsidRPr="00C81979">
        <w:rPr>
          <w:rFonts w:ascii="Times New Roman" w:hAnsi="Times New Roman" w:cs="Times New Roman"/>
          <w:color w:val="000000"/>
          <w:spacing w:val="-8"/>
          <w:sz w:val="32"/>
          <w:szCs w:val="32"/>
        </w:rPr>
        <w:softHyphen/>
        <w:t>ки</w:t>
      </w:r>
      <w:r w:rsidRPr="00C81979">
        <w:rPr>
          <w:rFonts w:ascii="Times New Roman" w:hAnsi="Times New Roman" w:cs="Times New Roman"/>
          <w:color w:val="000000"/>
          <w:spacing w:val="-8"/>
          <w:sz w:val="32"/>
          <w:szCs w:val="32"/>
        </w:rPr>
        <w:softHyphen/>
        <w:t xml:space="preserve">нов </w:t>
      </w:r>
      <w:r>
        <w:rPr>
          <w:rFonts w:ascii="Times New Roman" w:hAnsi="Times New Roman" w:cs="Times New Roman"/>
          <w:color w:val="000000"/>
          <w:spacing w:val="-8"/>
          <w:sz w:val="32"/>
          <w:szCs w:val="32"/>
        </w:rPr>
        <w:t xml:space="preserve">в крови </w:t>
      </w:r>
      <w:r w:rsidRPr="00C81979">
        <w:rPr>
          <w:rFonts w:ascii="Times New Roman" w:hAnsi="Times New Roman" w:cs="Times New Roman"/>
          <w:color w:val="000000"/>
          <w:spacing w:val="-8"/>
          <w:sz w:val="32"/>
          <w:szCs w:val="32"/>
        </w:rPr>
        <w:t>более выражен</w:t>
      </w:r>
      <w:r>
        <w:rPr>
          <w:rFonts w:ascii="Times New Roman" w:hAnsi="Times New Roman" w:cs="Times New Roman"/>
          <w:color w:val="000000"/>
          <w:spacing w:val="-8"/>
          <w:sz w:val="32"/>
          <w:szCs w:val="32"/>
        </w:rPr>
        <w:t>о</w:t>
      </w:r>
      <w:r w:rsidRPr="00C81979">
        <w:rPr>
          <w:rFonts w:ascii="Times New Roman" w:hAnsi="Times New Roman" w:cs="Times New Roman"/>
          <w:color w:val="000000"/>
          <w:spacing w:val="-8"/>
          <w:sz w:val="32"/>
          <w:szCs w:val="32"/>
        </w:rPr>
        <w:t xml:space="preserve"> у больных с впервые выявленою ПЯДПК, чем при раз</w:t>
      </w:r>
      <w:r>
        <w:rPr>
          <w:rFonts w:ascii="Times New Roman" w:hAnsi="Times New Roman" w:cs="Times New Roman"/>
          <w:color w:val="000000"/>
          <w:spacing w:val="-8"/>
          <w:sz w:val="32"/>
          <w:szCs w:val="32"/>
        </w:rPr>
        <w:softHyphen/>
      </w:r>
      <w:r w:rsidRPr="00C81979">
        <w:rPr>
          <w:rFonts w:ascii="Times New Roman" w:hAnsi="Times New Roman" w:cs="Times New Roman"/>
          <w:color w:val="000000"/>
          <w:spacing w:val="-8"/>
          <w:sz w:val="32"/>
          <w:szCs w:val="32"/>
        </w:rPr>
        <w:softHyphen/>
      </w:r>
      <w:r w:rsidRPr="00C81979">
        <w:rPr>
          <w:rFonts w:ascii="Times New Roman" w:hAnsi="Times New Roman" w:cs="Times New Roman"/>
          <w:color w:val="000000"/>
          <w:spacing w:val="-8"/>
          <w:sz w:val="32"/>
          <w:szCs w:val="32"/>
        </w:rPr>
        <w:softHyphen/>
      </w:r>
      <w:r w:rsidRPr="00C81979">
        <w:rPr>
          <w:rFonts w:ascii="Times New Roman" w:hAnsi="Times New Roman" w:cs="Times New Roman"/>
          <w:color w:val="000000"/>
          <w:spacing w:val="-8"/>
          <w:sz w:val="32"/>
          <w:szCs w:val="32"/>
        </w:rPr>
        <w:softHyphen/>
        <w:t xml:space="preserve">витии </w:t>
      </w:r>
      <w:r>
        <w:rPr>
          <w:rFonts w:ascii="Times New Roman" w:hAnsi="Times New Roman" w:cs="Times New Roman"/>
          <w:color w:val="000000"/>
          <w:spacing w:val="-8"/>
          <w:sz w:val="32"/>
          <w:szCs w:val="32"/>
        </w:rPr>
        <w:t>обострений з</w:t>
      </w:r>
      <w:r w:rsidRPr="00C81979">
        <w:rPr>
          <w:rFonts w:ascii="Times New Roman" w:hAnsi="Times New Roman" w:cs="Times New Roman"/>
          <w:color w:val="000000"/>
          <w:spacing w:val="-8"/>
          <w:sz w:val="32"/>
          <w:szCs w:val="32"/>
        </w:rPr>
        <w:t xml:space="preserve">аболевания. </w:t>
      </w:r>
      <w:r w:rsidRPr="00C81979">
        <w:rPr>
          <w:rFonts w:ascii="Times New Roman" w:hAnsi="Times New Roman" w:cs="Times New Roman"/>
          <w:color w:val="000000"/>
          <w:spacing w:val="-6"/>
          <w:sz w:val="32"/>
          <w:szCs w:val="32"/>
        </w:rPr>
        <w:t>При впервые установленном диа</w:t>
      </w:r>
      <w:r>
        <w:rPr>
          <w:rFonts w:ascii="Times New Roman" w:hAnsi="Times New Roman" w:cs="Times New Roman"/>
          <w:color w:val="000000"/>
          <w:spacing w:val="-6"/>
          <w:sz w:val="32"/>
          <w:szCs w:val="32"/>
        </w:rPr>
        <w:softHyphen/>
      </w:r>
      <w:r w:rsidRPr="00C81979">
        <w:rPr>
          <w:rFonts w:ascii="Times New Roman" w:hAnsi="Times New Roman" w:cs="Times New Roman"/>
          <w:color w:val="000000"/>
          <w:spacing w:val="-6"/>
          <w:sz w:val="32"/>
          <w:szCs w:val="32"/>
        </w:rPr>
        <w:t>г</w:t>
      </w:r>
      <w:r>
        <w:rPr>
          <w:rFonts w:ascii="Times New Roman" w:hAnsi="Times New Roman" w:cs="Times New Roman"/>
          <w:color w:val="000000"/>
          <w:spacing w:val="-6"/>
          <w:sz w:val="32"/>
          <w:szCs w:val="32"/>
        </w:rPr>
        <w:softHyphen/>
      </w:r>
      <w:r w:rsidRPr="00C81979">
        <w:rPr>
          <w:rFonts w:ascii="Times New Roman" w:hAnsi="Times New Roman" w:cs="Times New Roman"/>
          <w:color w:val="000000"/>
          <w:spacing w:val="-6"/>
          <w:sz w:val="32"/>
          <w:szCs w:val="32"/>
        </w:rPr>
        <w:t xml:space="preserve">нозе коморбидной патологии </w:t>
      </w:r>
      <w:r>
        <w:rPr>
          <w:rFonts w:ascii="Times New Roman" w:hAnsi="Times New Roman" w:cs="Times New Roman"/>
          <w:color w:val="000000"/>
          <w:spacing w:val="-6"/>
          <w:sz w:val="32"/>
          <w:szCs w:val="32"/>
        </w:rPr>
        <w:t xml:space="preserve"> (ПЯДПК и СРК) </w:t>
      </w:r>
      <w:r w:rsidRPr="00C81979">
        <w:rPr>
          <w:rFonts w:ascii="Times New Roman" w:hAnsi="Times New Roman" w:cs="Times New Roman"/>
          <w:spacing w:val="-6"/>
          <w:sz w:val="32"/>
          <w:szCs w:val="32"/>
        </w:rPr>
        <w:t>в крови</w:t>
      </w:r>
      <w:r w:rsidRPr="00C81979">
        <w:rPr>
          <w:rFonts w:ascii="Times New Roman" w:hAnsi="Times New Roman" w:cs="Times New Roman"/>
          <w:color w:val="000000"/>
          <w:spacing w:val="-6"/>
          <w:sz w:val="32"/>
          <w:szCs w:val="32"/>
        </w:rPr>
        <w:t xml:space="preserve"> значительно по</w:t>
      </w:r>
      <w:r>
        <w:rPr>
          <w:rFonts w:ascii="Times New Roman" w:hAnsi="Times New Roman" w:cs="Times New Roman"/>
          <w:color w:val="000000"/>
          <w:spacing w:val="-6"/>
          <w:sz w:val="32"/>
          <w:szCs w:val="32"/>
        </w:rPr>
        <w:softHyphen/>
      </w:r>
      <w:r w:rsidRPr="00C81979">
        <w:rPr>
          <w:rFonts w:ascii="Times New Roman" w:hAnsi="Times New Roman" w:cs="Times New Roman"/>
          <w:color w:val="000000"/>
          <w:spacing w:val="-6"/>
          <w:sz w:val="32"/>
          <w:szCs w:val="32"/>
        </w:rPr>
        <w:t>вы</w:t>
      </w:r>
      <w:r>
        <w:rPr>
          <w:rFonts w:ascii="Times New Roman" w:hAnsi="Times New Roman" w:cs="Times New Roman"/>
          <w:color w:val="000000"/>
          <w:spacing w:val="-6"/>
          <w:sz w:val="32"/>
          <w:szCs w:val="32"/>
        </w:rPr>
        <w:softHyphen/>
      </w:r>
      <w:r w:rsidRPr="00C81979">
        <w:rPr>
          <w:rFonts w:ascii="Times New Roman" w:hAnsi="Times New Roman" w:cs="Times New Roman"/>
          <w:color w:val="000000"/>
          <w:spacing w:val="-6"/>
          <w:sz w:val="32"/>
          <w:szCs w:val="32"/>
        </w:rPr>
        <w:t>шал</w:t>
      </w:r>
      <w:r>
        <w:rPr>
          <w:rFonts w:ascii="Times New Roman" w:hAnsi="Times New Roman" w:cs="Times New Roman"/>
          <w:color w:val="000000"/>
          <w:spacing w:val="-6"/>
          <w:sz w:val="32"/>
          <w:szCs w:val="32"/>
        </w:rPr>
        <w:t>ся уровень</w:t>
      </w:r>
      <w:r w:rsidRPr="00C81979">
        <w:rPr>
          <w:rFonts w:ascii="Times New Roman" w:hAnsi="Times New Roman" w:cs="Times New Roman"/>
          <w:color w:val="000000"/>
          <w:spacing w:val="-6"/>
          <w:sz w:val="32"/>
          <w:szCs w:val="32"/>
        </w:rPr>
        <w:t xml:space="preserve"> </w:t>
      </w:r>
      <w:r w:rsidRPr="00C81979">
        <w:rPr>
          <w:rFonts w:ascii="Times New Roman" w:hAnsi="Times New Roman" w:cs="Times New Roman"/>
          <w:spacing w:val="-6"/>
          <w:sz w:val="32"/>
          <w:szCs w:val="32"/>
        </w:rPr>
        <w:t xml:space="preserve">IL-2 </w:t>
      </w:r>
      <w:r>
        <w:rPr>
          <w:rFonts w:ascii="Times New Roman" w:hAnsi="Times New Roman" w:cs="Times New Roman"/>
          <w:spacing w:val="-6"/>
          <w:sz w:val="32"/>
          <w:szCs w:val="32"/>
        </w:rPr>
        <w:t>и</w:t>
      </w:r>
      <w:r w:rsidRPr="00C81979">
        <w:rPr>
          <w:rFonts w:ascii="Times New Roman" w:hAnsi="Times New Roman" w:cs="Times New Roman"/>
          <w:spacing w:val="-6"/>
          <w:sz w:val="32"/>
          <w:szCs w:val="32"/>
        </w:rPr>
        <w:t xml:space="preserve"> ФН</w:t>
      </w:r>
      <w:r>
        <w:rPr>
          <w:rFonts w:ascii="Times New Roman" w:hAnsi="Times New Roman" w:cs="Times New Roman"/>
          <w:spacing w:val="-6"/>
          <w:sz w:val="32"/>
          <w:szCs w:val="32"/>
        </w:rPr>
        <w:t>О</w:t>
      </w:r>
      <w:r w:rsidRPr="00C81979">
        <w:rPr>
          <w:rFonts w:ascii="Times New Roman" w:hAnsi="Times New Roman" w:cs="Times New Roman"/>
          <w:spacing w:val="-6"/>
          <w:sz w:val="32"/>
          <w:szCs w:val="32"/>
        </w:rPr>
        <w:t xml:space="preserve">α, в то время </w:t>
      </w:r>
      <w:r>
        <w:rPr>
          <w:rFonts w:ascii="Times New Roman" w:hAnsi="Times New Roman" w:cs="Times New Roman"/>
          <w:spacing w:val="-6"/>
          <w:sz w:val="32"/>
          <w:szCs w:val="32"/>
        </w:rPr>
        <w:t xml:space="preserve">как </w:t>
      </w:r>
      <w:r w:rsidRPr="00C81979">
        <w:rPr>
          <w:rFonts w:ascii="Times New Roman" w:hAnsi="Times New Roman" w:cs="Times New Roman"/>
          <w:spacing w:val="-6"/>
          <w:sz w:val="32"/>
          <w:szCs w:val="32"/>
        </w:rPr>
        <w:t xml:space="preserve">концентрация </w:t>
      </w:r>
      <w:r>
        <w:rPr>
          <w:rFonts w:ascii="Times New Roman" w:hAnsi="Times New Roman" w:cs="Times New Roman"/>
          <w:spacing w:val="-6"/>
          <w:sz w:val="32"/>
          <w:szCs w:val="32"/>
        </w:rPr>
        <w:t>проти</w:t>
      </w:r>
      <w:r>
        <w:rPr>
          <w:rFonts w:ascii="Times New Roman" w:hAnsi="Times New Roman" w:cs="Times New Roman"/>
          <w:spacing w:val="-6"/>
          <w:sz w:val="32"/>
          <w:szCs w:val="32"/>
        </w:rPr>
        <w:softHyphen/>
      </w:r>
      <w:r w:rsidRPr="00C81979">
        <w:rPr>
          <w:rFonts w:ascii="Times New Roman" w:hAnsi="Times New Roman" w:cs="Times New Roman"/>
          <w:spacing w:val="-6"/>
          <w:sz w:val="32"/>
          <w:szCs w:val="32"/>
        </w:rPr>
        <w:t>во</w:t>
      </w:r>
      <w:r>
        <w:rPr>
          <w:rFonts w:ascii="Times New Roman" w:hAnsi="Times New Roman" w:cs="Times New Roman"/>
          <w:spacing w:val="-6"/>
          <w:sz w:val="32"/>
          <w:szCs w:val="32"/>
        </w:rPr>
        <w:softHyphen/>
      </w:r>
      <w:r w:rsidRPr="00C81979">
        <w:rPr>
          <w:rFonts w:ascii="Times New Roman" w:hAnsi="Times New Roman" w:cs="Times New Roman"/>
          <w:spacing w:val="-6"/>
          <w:sz w:val="32"/>
          <w:szCs w:val="32"/>
        </w:rPr>
        <w:t>во</w:t>
      </w:r>
      <w:r>
        <w:rPr>
          <w:rFonts w:ascii="Times New Roman" w:hAnsi="Times New Roman" w:cs="Times New Roman"/>
          <w:spacing w:val="-6"/>
          <w:sz w:val="32"/>
          <w:szCs w:val="32"/>
        </w:rPr>
        <w:softHyphen/>
      </w:r>
      <w:r w:rsidRPr="00C81979">
        <w:rPr>
          <w:rFonts w:ascii="Times New Roman" w:hAnsi="Times New Roman" w:cs="Times New Roman"/>
          <w:spacing w:val="-6"/>
          <w:sz w:val="32"/>
          <w:szCs w:val="32"/>
        </w:rPr>
        <w:t>спа</w:t>
      </w:r>
      <w:r>
        <w:rPr>
          <w:rFonts w:ascii="Times New Roman" w:hAnsi="Times New Roman" w:cs="Times New Roman"/>
          <w:spacing w:val="-6"/>
          <w:sz w:val="32"/>
          <w:szCs w:val="32"/>
        </w:rPr>
        <w:softHyphen/>
      </w:r>
      <w:r>
        <w:rPr>
          <w:rFonts w:ascii="Times New Roman" w:hAnsi="Times New Roman" w:cs="Times New Roman"/>
          <w:spacing w:val="-6"/>
          <w:sz w:val="32"/>
          <w:szCs w:val="32"/>
        </w:rPr>
        <w:softHyphen/>
      </w:r>
      <w:r w:rsidRPr="00C81979">
        <w:rPr>
          <w:rFonts w:ascii="Times New Roman" w:hAnsi="Times New Roman" w:cs="Times New Roman"/>
          <w:spacing w:val="-6"/>
          <w:sz w:val="32"/>
          <w:szCs w:val="32"/>
        </w:rPr>
        <w:t>лительного  IL-4 ос</w:t>
      </w:r>
      <w:r w:rsidRPr="00C81979">
        <w:rPr>
          <w:rFonts w:ascii="Times New Roman" w:hAnsi="Times New Roman" w:cs="Times New Roman"/>
          <w:spacing w:val="-6"/>
          <w:sz w:val="32"/>
          <w:szCs w:val="32"/>
        </w:rPr>
        <w:softHyphen/>
        <w:t>та</w:t>
      </w:r>
      <w:r w:rsidRPr="00C81979">
        <w:rPr>
          <w:rFonts w:ascii="Times New Roman" w:hAnsi="Times New Roman" w:cs="Times New Roman"/>
          <w:spacing w:val="-6"/>
          <w:sz w:val="32"/>
          <w:szCs w:val="32"/>
        </w:rPr>
        <w:softHyphen/>
        <w:t>ва</w:t>
      </w:r>
      <w:r w:rsidRPr="00C81979">
        <w:rPr>
          <w:rFonts w:ascii="Times New Roman" w:hAnsi="Times New Roman" w:cs="Times New Roman"/>
          <w:spacing w:val="-6"/>
          <w:sz w:val="32"/>
          <w:szCs w:val="32"/>
        </w:rPr>
        <w:softHyphen/>
        <w:t>лась в пределах нормы или имела тенден</w:t>
      </w:r>
      <w:r>
        <w:rPr>
          <w:rFonts w:ascii="Times New Roman" w:hAnsi="Times New Roman" w:cs="Times New Roman"/>
          <w:spacing w:val="-6"/>
          <w:sz w:val="32"/>
          <w:szCs w:val="32"/>
        </w:rPr>
        <w:softHyphen/>
      </w:r>
      <w:r w:rsidRPr="00C81979">
        <w:rPr>
          <w:rFonts w:ascii="Times New Roman" w:hAnsi="Times New Roman" w:cs="Times New Roman"/>
          <w:spacing w:val="-6"/>
          <w:sz w:val="32"/>
          <w:szCs w:val="32"/>
        </w:rPr>
        <w:t xml:space="preserve">цию к снижению. </w:t>
      </w:r>
    </w:p>
    <w:p w:rsidR="00D30814" w:rsidRDefault="00D30814" w:rsidP="00D30814">
      <w:pPr>
        <w:pStyle w:val="affffffff"/>
        <w:suppressLineNumbers/>
        <w:spacing w:after="0"/>
        <w:ind w:firstLine="709"/>
        <w:jc w:val="both"/>
        <w:rPr>
          <w:spacing w:val="-6"/>
          <w:sz w:val="32"/>
          <w:szCs w:val="32"/>
        </w:rPr>
      </w:pPr>
      <w:r w:rsidRPr="00C81979">
        <w:rPr>
          <w:spacing w:val="-6"/>
          <w:sz w:val="32"/>
          <w:szCs w:val="32"/>
        </w:rPr>
        <w:t xml:space="preserve">В результате проведенного комплексного лечения </w:t>
      </w:r>
      <w:r>
        <w:rPr>
          <w:spacing w:val="-6"/>
          <w:sz w:val="32"/>
          <w:szCs w:val="32"/>
        </w:rPr>
        <w:t xml:space="preserve">с включением </w:t>
      </w:r>
      <w:r w:rsidRPr="00C81979">
        <w:rPr>
          <w:spacing w:val="-6"/>
          <w:sz w:val="32"/>
          <w:szCs w:val="32"/>
        </w:rPr>
        <w:t>и</w:t>
      </w:r>
      <w:r>
        <w:rPr>
          <w:spacing w:val="-6"/>
          <w:sz w:val="32"/>
          <w:szCs w:val="32"/>
        </w:rPr>
        <w:t>м</w:t>
      </w:r>
      <w:r w:rsidRPr="00C81979">
        <w:rPr>
          <w:spacing w:val="-6"/>
          <w:sz w:val="32"/>
          <w:szCs w:val="32"/>
        </w:rPr>
        <w:t>унофан</w:t>
      </w:r>
      <w:r>
        <w:rPr>
          <w:spacing w:val="-6"/>
          <w:sz w:val="32"/>
          <w:szCs w:val="32"/>
        </w:rPr>
        <w:t>а</w:t>
      </w:r>
      <w:r w:rsidRPr="00C81979">
        <w:rPr>
          <w:spacing w:val="-6"/>
          <w:sz w:val="32"/>
          <w:szCs w:val="32"/>
        </w:rPr>
        <w:t>, ус</w:t>
      </w:r>
      <w:r w:rsidRPr="00C81979">
        <w:rPr>
          <w:spacing w:val="-6"/>
          <w:sz w:val="32"/>
          <w:szCs w:val="32"/>
        </w:rPr>
        <w:softHyphen/>
        <w:t>та</w:t>
      </w:r>
      <w:r w:rsidRPr="00C81979">
        <w:rPr>
          <w:spacing w:val="-6"/>
          <w:sz w:val="32"/>
          <w:szCs w:val="32"/>
        </w:rPr>
        <w:softHyphen/>
      </w:r>
      <w:r w:rsidRPr="00C81979">
        <w:rPr>
          <w:spacing w:val="-6"/>
          <w:sz w:val="32"/>
          <w:szCs w:val="32"/>
        </w:rPr>
        <w:softHyphen/>
        <w:t>новлено, что в основной группе больных имела место четкая пози</w:t>
      </w:r>
      <w:r w:rsidRPr="00C81979">
        <w:rPr>
          <w:spacing w:val="-6"/>
          <w:sz w:val="32"/>
          <w:szCs w:val="32"/>
        </w:rPr>
        <w:softHyphen/>
        <w:t>тив</w:t>
      </w:r>
      <w:r w:rsidRPr="00C81979">
        <w:rPr>
          <w:spacing w:val="-6"/>
          <w:sz w:val="32"/>
          <w:szCs w:val="32"/>
        </w:rPr>
        <w:softHyphen/>
        <w:t xml:space="preserve">ная </w:t>
      </w:r>
      <w:r>
        <w:rPr>
          <w:spacing w:val="-6"/>
          <w:sz w:val="32"/>
          <w:szCs w:val="32"/>
        </w:rPr>
        <w:t xml:space="preserve">клинико-эндоскопическая </w:t>
      </w:r>
      <w:r w:rsidRPr="00C81979">
        <w:rPr>
          <w:spacing w:val="-6"/>
          <w:sz w:val="32"/>
          <w:szCs w:val="32"/>
        </w:rPr>
        <w:t>динамика</w:t>
      </w:r>
      <w:r>
        <w:rPr>
          <w:spacing w:val="-6"/>
          <w:sz w:val="32"/>
          <w:szCs w:val="32"/>
        </w:rPr>
        <w:t>. Отмечалось более быстрое ис</w:t>
      </w:r>
      <w:r>
        <w:rPr>
          <w:spacing w:val="-6"/>
          <w:sz w:val="32"/>
          <w:szCs w:val="32"/>
        </w:rPr>
        <w:softHyphen/>
        <w:t>че</w:t>
      </w:r>
      <w:r>
        <w:rPr>
          <w:spacing w:val="-6"/>
          <w:sz w:val="32"/>
          <w:szCs w:val="32"/>
        </w:rPr>
        <w:softHyphen/>
        <w:t>зновение проявлений болевого, диспептического и астено-невро</w:t>
      </w:r>
      <w:r>
        <w:rPr>
          <w:spacing w:val="-6"/>
          <w:sz w:val="32"/>
          <w:szCs w:val="32"/>
        </w:rPr>
        <w:softHyphen/>
        <w:t>ти</w:t>
      </w:r>
      <w:r>
        <w:rPr>
          <w:spacing w:val="-6"/>
          <w:sz w:val="32"/>
          <w:szCs w:val="32"/>
        </w:rPr>
        <w:softHyphen/>
        <w:t>чес</w:t>
      </w:r>
      <w:r>
        <w:rPr>
          <w:spacing w:val="-6"/>
          <w:sz w:val="32"/>
          <w:szCs w:val="32"/>
        </w:rPr>
        <w:softHyphen/>
        <w:t>кого синдромов у пациентов с коморбидной патологией. Ендо</w:t>
      </w:r>
      <w:r>
        <w:rPr>
          <w:spacing w:val="-6"/>
          <w:sz w:val="32"/>
          <w:szCs w:val="32"/>
        </w:rPr>
        <w:softHyphen/>
        <w:t>с</w:t>
      </w:r>
      <w:r>
        <w:rPr>
          <w:spacing w:val="-6"/>
          <w:sz w:val="32"/>
          <w:szCs w:val="32"/>
        </w:rPr>
        <w:softHyphen/>
        <w:t>ко</w:t>
      </w:r>
      <w:r>
        <w:rPr>
          <w:spacing w:val="-6"/>
          <w:sz w:val="32"/>
          <w:szCs w:val="32"/>
        </w:rPr>
        <w:softHyphen/>
        <w:t>пическая картина после комплексного лечения с включением имунофана, пока</w:t>
      </w:r>
      <w:r>
        <w:rPr>
          <w:spacing w:val="-6"/>
          <w:sz w:val="32"/>
          <w:szCs w:val="32"/>
        </w:rPr>
        <w:softHyphen/>
        <w:t>зала ускорение эпителизации язвенного де</w:t>
      </w:r>
      <w:r>
        <w:rPr>
          <w:spacing w:val="-6"/>
          <w:sz w:val="32"/>
          <w:szCs w:val="32"/>
        </w:rPr>
        <w:softHyphen/>
        <w:t>фекта. Сочетание имму</w:t>
      </w:r>
      <w:r>
        <w:rPr>
          <w:spacing w:val="-6"/>
          <w:sz w:val="32"/>
          <w:szCs w:val="32"/>
        </w:rPr>
        <w:softHyphen/>
        <w:t>но</w:t>
      </w:r>
      <w:r>
        <w:rPr>
          <w:spacing w:val="-6"/>
          <w:sz w:val="32"/>
          <w:szCs w:val="32"/>
        </w:rPr>
        <w:softHyphen/>
        <w:t>корректора имунофана и эубиотика позволило нормализовать микро</w:t>
      </w:r>
      <w:r>
        <w:rPr>
          <w:spacing w:val="-6"/>
          <w:sz w:val="32"/>
          <w:szCs w:val="32"/>
        </w:rPr>
        <w:softHyphen/>
        <w:t>био</w:t>
      </w:r>
      <w:r>
        <w:rPr>
          <w:spacing w:val="-6"/>
          <w:sz w:val="32"/>
          <w:szCs w:val="32"/>
        </w:rPr>
        <w:softHyphen/>
        <w:t>ценоз кише</w:t>
      </w:r>
      <w:r>
        <w:rPr>
          <w:spacing w:val="-6"/>
          <w:sz w:val="32"/>
          <w:szCs w:val="32"/>
        </w:rPr>
        <w:softHyphen/>
        <w:t>ч</w:t>
      </w:r>
      <w:r>
        <w:rPr>
          <w:spacing w:val="-6"/>
          <w:sz w:val="32"/>
          <w:szCs w:val="32"/>
        </w:rPr>
        <w:softHyphen/>
        <w:t>ника и устранить проявления СРК.</w:t>
      </w:r>
    </w:p>
    <w:p w:rsidR="00D30814" w:rsidRPr="00C81979" w:rsidRDefault="00D30814" w:rsidP="00D30814">
      <w:pPr>
        <w:pStyle w:val="affffffff"/>
        <w:suppressLineNumbers/>
        <w:spacing w:after="0"/>
        <w:ind w:firstLine="709"/>
        <w:jc w:val="both"/>
        <w:rPr>
          <w:spacing w:val="-6"/>
          <w:sz w:val="32"/>
          <w:szCs w:val="32"/>
        </w:rPr>
      </w:pPr>
      <w:r w:rsidRPr="00C81979">
        <w:rPr>
          <w:spacing w:val="-6"/>
          <w:sz w:val="32"/>
          <w:szCs w:val="32"/>
        </w:rPr>
        <w:t>Повторное об</w:t>
      </w:r>
      <w:r>
        <w:rPr>
          <w:spacing w:val="-6"/>
          <w:sz w:val="32"/>
          <w:szCs w:val="32"/>
        </w:rPr>
        <w:softHyphen/>
      </w:r>
      <w:r w:rsidRPr="00C81979">
        <w:rPr>
          <w:spacing w:val="-6"/>
          <w:sz w:val="32"/>
          <w:szCs w:val="32"/>
        </w:rPr>
        <w:t>с</w:t>
      </w:r>
      <w:r>
        <w:rPr>
          <w:spacing w:val="-6"/>
          <w:sz w:val="32"/>
          <w:szCs w:val="32"/>
        </w:rPr>
        <w:softHyphen/>
      </w:r>
      <w:r w:rsidRPr="00C81979">
        <w:rPr>
          <w:spacing w:val="-6"/>
          <w:sz w:val="32"/>
          <w:szCs w:val="32"/>
        </w:rPr>
        <w:t>ле</w:t>
      </w:r>
      <w:r w:rsidRPr="00C81979">
        <w:rPr>
          <w:spacing w:val="-6"/>
          <w:sz w:val="32"/>
          <w:szCs w:val="32"/>
        </w:rPr>
        <w:softHyphen/>
        <w:t>до</w:t>
      </w:r>
      <w:r w:rsidRPr="00C81979">
        <w:rPr>
          <w:spacing w:val="-6"/>
          <w:sz w:val="32"/>
          <w:szCs w:val="32"/>
        </w:rPr>
        <w:softHyphen/>
      </w:r>
      <w:r w:rsidRPr="00C81979">
        <w:rPr>
          <w:spacing w:val="-6"/>
          <w:sz w:val="32"/>
          <w:szCs w:val="32"/>
        </w:rPr>
        <w:softHyphen/>
        <w:t xml:space="preserve">вание пациентов после </w:t>
      </w:r>
      <w:r>
        <w:rPr>
          <w:spacing w:val="-6"/>
          <w:sz w:val="32"/>
          <w:szCs w:val="32"/>
        </w:rPr>
        <w:t>завершения комплекс</w:t>
      </w:r>
      <w:r>
        <w:rPr>
          <w:spacing w:val="-6"/>
          <w:sz w:val="32"/>
          <w:szCs w:val="32"/>
        </w:rPr>
        <w:softHyphen/>
        <w:t>но</w:t>
      </w:r>
      <w:r>
        <w:rPr>
          <w:spacing w:val="-6"/>
          <w:sz w:val="32"/>
          <w:szCs w:val="32"/>
        </w:rPr>
        <w:softHyphen/>
        <w:t xml:space="preserve">го </w:t>
      </w:r>
      <w:r w:rsidRPr="00C81979">
        <w:rPr>
          <w:spacing w:val="-6"/>
          <w:sz w:val="32"/>
          <w:szCs w:val="32"/>
        </w:rPr>
        <w:t xml:space="preserve">лечения </w:t>
      </w:r>
      <w:r>
        <w:rPr>
          <w:spacing w:val="-6"/>
          <w:sz w:val="32"/>
          <w:szCs w:val="32"/>
        </w:rPr>
        <w:t xml:space="preserve">с включением </w:t>
      </w:r>
      <w:r w:rsidRPr="00C81979">
        <w:rPr>
          <w:spacing w:val="-6"/>
          <w:sz w:val="32"/>
          <w:szCs w:val="32"/>
        </w:rPr>
        <w:t>имунофан</w:t>
      </w:r>
      <w:r>
        <w:rPr>
          <w:spacing w:val="-6"/>
          <w:sz w:val="32"/>
          <w:szCs w:val="32"/>
        </w:rPr>
        <w:t>а</w:t>
      </w:r>
      <w:r w:rsidRPr="00C81979">
        <w:rPr>
          <w:spacing w:val="-6"/>
          <w:sz w:val="32"/>
          <w:szCs w:val="32"/>
        </w:rPr>
        <w:t xml:space="preserve"> показало </w:t>
      </w:r>
      <w:r>
        <w:rPr>
          <w:spacing w:val="-6"/>
          <w:sz w:val="32"/>
          <w:szCs w:val="32"/>
        </w:rPr>
        <w:t xml:space="preserve">его </w:t>
      </w:r>
      <w:r w:rsidRPr="00C81979">
        <w:rPr>
          <w:spacing w:val="-6"/>
          <w:sz w:val="32"/>
          <w:szCs w:val="32"/>
        </w:rPr>
        <w:t>ре</w:t>
      </w:r>
      <w:r>
        <w:rPr>
          <w:spacing w:val="-6"/>
          <w:sz w:val="32"/>
          <w:szCs w:val="32"/>
        </w:rPr>
        <w:softHyphen/>
      </w:r>
      <w:r w:rsidRPr="00C81979">
        <w:rPr>
          <w:spacing w:val="-6"/>
          <w:sz w:val="32"/>
          <w:szCs w:val="32"/>
        </w:rPr>
        <w:t>гу</w:t>
      </w:r>
      <w:r>
        <w:rPr>
          <w:spacing w:val="-6"/>
          <w:sz w:val="32"/>
          <w:szCs w:val="32"/>
        </w:rPr>
        <w:softHyphen/>
      </w:r>
      <w:r w:rsidRPr="00C81979">
        <w:rPr>
          <w:spacing w:val="-6"/>
          <w:sz w:val="32"/>
          <w:szCs w:val="32"/>
        </w:rPr>
        <w:t>ляторное воз</w:t>
      </w:r>
      <w:r w:rsidRPr="00C81979">
        <w:rPr>
          <w:spacing w:val="-6"/>
          <w:sz w:val="32"/>
          <w:szCs w:val="32"/>
        </w:rPr>
        <w:softHyphen/>
        <w:t>дей</w:t>
      </w:r>
      <w:r>
        <w:rPr>
          <w:spacing w:val="-6"/>
          <w:sz w:val="32"/>
          <w:szCs w:val="32"/>
        </w:rPr>
        <w:softHyphen/>
      </w:r>
      <w:r w:rsidRPr="00C81979">
        <w:rPr>
          <w:spacing w:val="-6"/>
          <w:sz w:val="32"/>
          <w:szCs w:val="32"/>
        </w:rPr>
        <w:t>ствие на конце</w:t>
      </w:r>
      <w:r>
        <w:rPr>
          <w:spacing w:val="-6"/>
          <w:sz w:val="32"/>
          <w:szCs w:val="32"/>
        </w:rPr>
        <w:softHyphen/>
      </w:r>
      <w:r w:rsidRPr="00C81979">
        <w:rPr>
          <w:spacing w:val="-6"/>
          <w:sz w:val="32"/>
          <w:szCs w:val="32"/>
        </w:rPr>
        <w:t>н</w:t>
      </w:r>
      <w:r>
        <w:rPr>
          <w:spacing w:val="-6"/>
          <w:sz w:val="32"/>
          <w:szCs w:val="32"/>
        </w:rPr>
        <w:softHyphen/>
      </w:r>
      <w:r w:rsidRPr="00C81979">
        <w:rPr>
          <w:spacing w:val="-6"/>
          <w:sz w:val="32"/>
          <w:szCs w:val="32"/>
        </w:rPr>
        <w:t>т</w:t>
      </w:r>
      <w:r>
        <w:rPr>
          <w:spacing w:val="-6"/>
          <w:sz w:val="32"/>
          <w:szCs w:val="32"/>
        </w:rPr>
        <w:softHyphen/>
      </w:r>
      <w:r w:rsidRPr="00C81979">
        <w:rPr>
          <w:spacing w:val="-6"/>
          <w:sz w:val="32"/>
          <w:szCs w:val="32"/>
        </w:rPr>
        <w:t>ра</w:t>
      </w:r>
      <w:r>
        <w:rPr>
          <w:spacing w:val="-6"/>
          <w:sz w:val="32"/>
          <w:szCs w:val="32"/>
        </w:rPr>
        <w:softHyphen/>
      </w:r>
      <w:r w:rsidRPr="00C81979">
        <w:rPr>
          <w:spacing w:val="-6"/>
          <w:sz w:val="32"/>
          <w:szCs w:val="32"/>
        </w:rPr>
        <w:t>цию провоспалительных (ФН</w:t>
      </w:r>
      <w:r>
        <w:rPr>
          <w:spacing w:val="-6"/>
          <w:sz w:val="32"/>
          <w:szCs w:val="32"/>
        </w:rPr>
        <w:t>О</w:t>
      </w:r>
      <w:r w:rsidRPr="00C81979">
        <w:rPr>
          <w:spacing w:val="-6"/>
          <w:sz w:val="32"/>
          <w:szCs w:val="32"/>
        </w:rPr>
        <w:t>α, ІL1β</w:t>
      </w:r>
      <w:r w:rsidRPr="00C81979">
        <w:rPr>
          <w:spacing w:val="-6"/>
          <w:sz w:val="32"/>
          <w:szCs w:val="32"/>
          <w:lang w:eastAsia="uk-UA"/>
        </w:rPr>
        <w:t xml:space="preserve">, IL2) и </w:t>
      </w:r>
      <w:r>
        <w:rPr>
          <w:spacing w:val="-6"/>
          <w:sz w:val="32"/>
          <w:szCs w:val="32"/>
          <w:lang w:eastAsia="uk-UA"/>
        </w:rPr>
        <w:t>проти</w:t>
      </w:r>
      <w:r>
        <w:rPr>
          <w:spacing w:val="-6"/>
          <w:sz w:val="32"/>
          <w:szCs w:val="32"/>
          <w:lang w:eastAsia="uk-UA"/>
        </w:rPr>
        <w:softHyphen/>
      </w:r>
      <w:r w:rsidRPr="00C81979">
        <w:rPr>
          <w:spacing w:val="-6"/>
          <w:sz w:val="32"/>
          <w:szCs w:val="32"/>
          <w:lang w:eastAsia="uk-UA"/>
        </w:rPr>
        <w:t>воспалительн</w:t>
      </w:r>
      <w:r>
        <w:rPr>
          <w:spacing w:val="-6"/>
          <w:sz w:val="32"/>
          <w:szCs w:val="32"/>
          <w:lang w:eastAsia="uk-UA"/>
        </w:rPr>
        <w:t>ого</w:t>
      </w:r>
      <w:r w:rsidRPr="00C81979">
        <w:rPr>
          <w:spacing w:val="-6"/>
          <w:sz w:val="32"/>
          <w:szCs w:val="32"/>
          <w:lang w:eastAsia="uk-UA"/>
        </w:rPr>
        <w:t xml:space="preserve"> </w:t>
      </w:r>
      <w:r w:rsidRPr="00C81979">
        <w:rPr>
          <w:spacing w:val="-6"/>
          <w:sz w:val="32"/>
          <w:szCs w:val="32"/>
        </w:rPr>
        <w:t>(</w:t>
      </w:r>
      <w:r w:rsidRPr="00C81979">
        <w:rPr>
          <w:spacing w:val="-6"/>
          <w:sz w:val="32"/>
          <w:szCs w:val="32"/>
          <w:lang w:eastAsia="uk-UA"/>
        </w:rPr>
        <w:t>IL4</w:t>
      </w:r>
      <w:r>
        <w:rPr>
          <w:spacing w:val="-6"/>
          <w:sz w:val="32"/>
          <w:szCs w:val="32"/>
        </w:rPr>
        <w:t xml:space="preserve">) </w:t>
      </w:r>
      <w:r w:rsidRPr="00C81979">
        <w:rPr>
          <w:spacing w:val="-6"/>
          <w:sz w:val="32"/>
          <w:szCs w:val="32"/>
        </w:rPr>
        <w:t>цитокин</w:t>
      </w:r>
      <w:r>
        <w:rPr>
          <w:spacing w:val="-6"/>
          <w:sz w:val="32"/>
          <w:szCs w:val="32"/>
        </w:rPr>
        <w:t xml:space="preserve">а, </w:t>
      </w:r>
      <w:r w:rsidRPr="00C81979">
        <w:rPr>
          <w:spacing w:val="-6"/>
          <w:sz w:val="32"/>
          <w:szCs w:val="32"/>
        </w:rPr>
        <w:t>с ликвида</w:t>
      </w:r>
      <w:r>
        <w:rPr>
          <w:spacing w:val="-6"/>
          <w:sz w:val="32"/>
          <w:szCs w:val="32"/>
        </w:rPr>
        <w:softHyphen/>
      </w:r>
      <w:r w:rsidRPr="00C81979">
        <w:rPr>
          <w:spacing w:val="-6"/>
          <w:sz w:val="32"/>
          <w:szCs w:val="32"/>
        </w:rPr>
        <w:t xml:space="preserve">цией </w:t>
      </w:r>
      <w:r>
        <w:rPr>
          <w:spacing w:val="-6"/>
          <w:sz w:val="32"/>
          <w:szCs w:val="32"/>
        </w:rPr>
        <w:t xml:space="preserve">также </w:t>
      </w:r>
      <w:r w:rsidRPr="00C81979">
        <w:rPr>
          <w:spacing w:val="-6"/>
          <w:sz w:val="32"/>
          <w:szCs w:val="32"/>
        </w:rPr>
        <w:t>нару</w:t>
      </w:r>
      <w:r w:rsidRPr="00C81979">
        <w:rPr>
          <w:spacing w:val="-6"/>
          <w:sz w:val="32"/>
          <w:szCs w:val="32"/>
        </w:rPr>
        <w:softHyphen/>
        <w:t>ше</w:t>
      </w:r>
      <w:r w:rsidRPr="00C81979">
        <w:rPr>
          <w:spacing w:val="-6"/>
          <w:sz w:val="32"/>
          <w:szCs w:val="32"/>
        </w:rPr>
        <w:softHyphen/>
        <w:t xml:space="preserve">ний </w:t>
      </w:r>
      <w:r>
        <w:rPr>
          <w:spacing w:val="-6"/>
          <w:sz w:val="32"/>
          <w:szCs w:val="32"/>
        </w:rPr>
        <w:t>со стороны</w:t>
      </w:r>
      <w:r w:rsidRPr="00C81979">
        <w:rPr>
          <w:spacing w:val="-6"/>
          <w:sz w:val="32"/>
          <w:szCs w:val="32"/>
        </w:rPr>
        <w:t xml:space="preserve"> клеточно</w:t>
      </w:r>
      <w:r>
        <w:rPr>
          <w:spacing w:val="-6"/>
          <w:sz w:val="32"/>
          <w:szCs w:val="32"/>
        </w:rPr>
        <w:t>го звена</w:t>
      </w:r>
      <w:r w:rsidRPr="00C81979">
        <w:rPr>
          <w:spacing w:val="-6"/>
          <w:sz w:val="32"/>
          <w:szCs w:val="32"/>
        </w:rPr>
        <w:t xml:space="preserve"> имму</w:t>
      </w:r>
      <w:r>
        <w:rPr>
          <w:spacing w:val="-6"/>
          <w:sz w:val="32"/>
          <w:szCs w:val="32"/>
        </w:rPr>
        <w:softHyphen/>
      </w:r>
      <w:r w:rsidRPr="00C81979">
        <w:rPr>
          <w:spacing w:val="-6"/>
          <w:sz w:val="32"/>
          <w:szCs w:val="32"/>
        </w:rPr>
        <w:t>ни</w:t>
      </w:r>
      <w:r>
        <w:rPr>
          <w:spacing w:val="-6"/>
          <w:sz w:val="32"/>
          <w:szCs w:val="32"/>
        </w:rPr>
        <w:softHyphen/>
      </w:r>
      <w:r w:rsidRPr="00C81979">
        <w:rPr>
          <w:spacing w:val="-6"/>
          <w:sz w:val="32"/>
          <w:szCs w:val="32"/>
        </w:rPr>
        <w:t>тета. В тоже время, у пацие</w:t>
      </w:r>
      <w:r>
        <w:rPr>
          <w:spacing w:val="-6"/>
          <w:sz w:val="32"/>
          <w:szCs w:val="32"/>
        </w:rPr>
        <w:softHyphen/>
      </w:r>
      <w:r w:rsidRPr="00C81979">
        <w:rPr>
          <w:spacing w:val="-6"/>
          <w:sz w:val="32"/>
          <w:szCs w:val="32"/>
        </w:rPr>
        <w:t>н</w:t>
      </w:r>
      <w:r>
        <w:rPr>
          <w:spacing w:val="-6"/>
          <w:sz w:val="32"/>
          <w:szCs w:val="32"/>
        </w:rPr>
        <w:softHyphen/>
      </w:r>
      <w:r w:rsidRPr="00C81979">
        <w:rPr>
          <w:spacing w:val="-6"/>
          <w:sz w:val="32"/>
          <w:szCs w:val="32"/>
        </w:rPr>
        <w:t xml:space="preserve">тов </w:t>
      </w:r>
      <w:r>
        <w:rPr>
          <w:spacing w:val="-6"/>
          <w:sz w:val="32"/>
          <w:szCs w:val="32"/>
        </w:rPr>
        <w:t>групп</w:t>
      </w:r>
      <w:r>
        <w:rPr>
          <w:spacing w:val="-6"/>
          <w:sz w:val="32"/>
          <w:szCs w:val="32"/>
        </w:rPr>
        <w:softHyphen/>
      </w:r>
      <w:r w:rsidRPr="00C81979">
        <w:rPr>
          <w:spacing w:val="-6"/>
          <w:sz w:val="32"/>
          <w:szCs w:val="32"/>
        </w:rPr>
        <w:t>пы со</w:t>
      </w:r>
      <w:r w:rsidRPr="00C81979">
        <w:rPr>
          <w:spacing w:val="-6"/>
          <w:sz w:val="32"/>
          <w:szCs w:val="32"/>
        </w:rPr>
        <w:softHyphen/>
        <w:t>пос</w:t>
      </w:r>
      <w:r w:rsidRPr="00C81979">
        <w:rPr>
          <w:spacing w:val="-6"/>
          <w:sz w:val="32"/>
          <w:szCs w:val="32"/>
        </w:rPr>
        <w:softHyphen/>
        <w:t>тав</w:t>
      </w:r>
      <w:r w:rsidRPr="00C81979">
        <w:rPr>
          <w:spacing w:val="-6"/>
          <w:sz w:val="32"/>
          <w:szCs w:val="32"/>
        </w:rPr>
        <w:softHyphen/>
        <w:t xml:space="preserve">ления </w:t>
      </w:r>
      <w:r>
        <w:rPr>
          <w:spacing w:val="-6"/>
          <w:sz w:val="32"/>
          <w:szCs w:val="32"/>
        </w:rPr>
        <w:t xml:space="preserve">в большинстве случаев </w:t>
      </w:r>
      <w:r w:rsidRPr="00C81979">
        <w:rPr>
          <w:spacing w:val="-6"/>
          <w:sz w:val="32"/>
          <w:szCs w:val="32"/>
        </w:rPr>
        <w:t>сохранялись нару</w:t>
      </w:r>
      <w:r>
        <w:rPr>
          <w:spacing w:val="-6"/>
          <w:sz w:val="32"/>
          <w:szCs w:val="32"/>
        </w:rPr>
        <w:softHyphen/>
      </w:r>
      <w:r w:rsidRPr="00C81979">
        <w:rPr>
          <w:spacing w:val="-6"/>
          <w:sz w:val="32"/>
          <w:szCs w:val="32"/>
        </w:rPr>
        <w:t xml:space="preserve">шения </w:t>
      </w:r>
      <w:r>
        <w:rPr>
          <w:spacing w:val="-6"/>
          <w:sz w:val="32"/>
          <w:szCs w:val="32"/>
        </w:rPr>
        <w:t xml:space="preserve">изученных </w:t>
      </w:r>
      <w:r w:rsidRPr="00C81979">
        <w:rPr>
          <w:spacing w:val="-6"/>
          <w:sz w:val="32"/>
          <w:szCs w:val="32"/>
        </w:rPr>
        <w:t>им</w:t>
      </w:r>
      <w:r>
        <w:rPr>
          <w:spacing w:val="-6"/>
          <w:sz w:val="32"/>
          <w:szCs w:val="32"/>
        </w:rPr>
        <w:softHyphen/>
      </w:r>
      <w:r w:rsidRPr="00C81979">
        <w:rPr>
          <w:spacing w:val="-6"/>
          <w:sz w:val="32"/>
          <w:szCs w:val="32"/>
        </w:rPr>
        <w:t>му</w:t>
      </w:r>
      <w:r>
        <w:rPr>
          <w:spacing w:val="-6"/>
          <w:sz w:val="32"/>
          <w:szCs w:val="32"/>
        </w:rPr>
        <w:softHyphen/>
      </w:r>
      <w:r w:rsidRPr="00C81979">
        <w:rPr>
          <w:spacing w:val="-6"/>
          <w:sz w:val="32"/>
          <w:szCs w:val="32"/>
        </w:rPr>
        <w:t>но</w:t>
      </w:r>
      <w:r>
        <w:rPr>
          <w:spacing w:val="-6"/>
          <w:sz w:val="32"/>
          <w:szCs w:val="32"/>
        </w:rPr>
        <w:softHyphen/>
      </w:r>
      <w:r w:rsidRPr="00C81979">
        <w:rPr>
          <w:spacing w:val="-6"/>
          <w:sz w:val="32"/>
          <w:szCs w:val="32"/>
        </w:rPr>
        <w:t>логических показател</w:t>
      </w:r>
      <w:r>
        <w:rPr>
          <w:spacing w:val="-6"/>
          <w:sz w:val="32"/>
          <w:szCs w:val="32"/>
        </w:rPr>
        <w:t>ей</w:t>
      </w:r>
      <w:r w:rsidRPr="00C81979">
        <w:rPr>
          <w:spacing w:val="-6"/>
          <w:sz w:val="32"/>
          <w:szCs w:val="32"/>
        </w:rPr>
        <w:t xml:space="preserve">, </w:t>
      </w:r>
      <w:r>
        <w:rPr>
          <w:spacing w:val="-6"/>
          <w:sz w:val="32"/>
          <w:szCs w:val="32"/>
        </w:rPr>
        <w:t xml:space="preserve">что </w:t>
      </w:r>
      <w:r w:rsidRPr="00C81979">
        <w:rPr>
          <w:spacing w:val="-6"/>
          <w:sz w:val="32"/>
          <w:szCs w:val="32"/>
        </w:rPr>
        <w:t>свидетельству</w:t>
      </w:r>
      <w:r>
        <w:rPr>
          <w:spacing w:val="-6"/>
          <w:sz w:val="32"/>
          <w:szCs w:val="32"/>
        </w:rPr>
        <w:t>е</w:t>
      </w:r>
      <w:r w:rsidRPr="00C81979">
        <w:rPr>
          <w:spacing w:val="-6"/>
          <w:sz w:val="32"/>
          <w:szCs w:val="32"/>
        </w:rPr>
        <w:t>т о</w:t>
      </w:r>
      <w:r>
        <w:rPr>
          <w:spacing w:val="-6"/>
          <w:sz w:val="32"/>
          <w:szCs w:val="32"/>
        </w:rPr>
        <w:t xml:space="preserve"> наличии</w:t>
      </w:r>
      <w:r w:rsidRPr="00C81979">
        <w:rPr>
          <w:spacing w:val="-6"/>
          <w:sz w:val="32"/>
          <w:szCs w:val="32"/>
        </w:rPr>
        <w:t xml:space="preserve"> иммунодефицит</w:t>
      </w:r>
      <w:r>
        <w:rPr>
          <w:spacing w:val="-6"/>
          <w:sz w:val="32"/>
          <w:szCs w:val="32"/>
        </w:rPr>
        <w:t>ного</w:t>
      </w:r>
      <w:r w:rsidRPr="00C81979">
        <w:rPr>
          <w:spacing w:val="-6"/>
          <w:sz w:val="32"/>
          <w:szCs w:val="32"/>
        </w:rPr>
        <w:t xml:space="preserve"> состояни</w:t>
      </w:r>
      <w:r>
        <w:rPr>
          <w:spacing w:val="-6"/>
          <w:sz w:val="32"/>
          <w:szCs w:val="32"/>
        </w:rPr>
        <w:t>я</w:t>
      </w:r>
      <w:r w:rsidRPr="00C81979">
        <w:rPr>
          <w:spacing w:val="-6"/>
          <w:sz w:val="32"/>
          <w:szCs w:val="32"/>
        </w:rPr>
        <w:t xml:space="preserve">. </w:t>
      </w:r>
    </w:p>
    <w:p w:rsidR="00D30814" w:rsidRPr="00C81979" w:rsidRDefault="00D30814" w:rsidP="00D30814">
      <w:pPr>
        <w:pStyle w:val="affffffff"/>
        <w:suppressLineNumbers/>
        <w:spacing w:after="0"/>
        <w:ind w:firstLine="709"/>
        <w:jc w:val="both"/>
        <w:rPr>
          <w:spacing w:val="-8"/>
          <w:sz w:val="32"/>
          <w:szCs w:val="32"/>
        </w:rPr>
      </w:pPr>
      <w:r w:rsidRPr="00C81979">
        <w:rPr>
          <w:spacing w:val="-8"/>
          <w:sz w:val="32"/>
          <w:szCs w:val="32"/>
        </w:rPr>
        <w:t>Таким образом, включение и</w:t>
      </w:r>
      <w:r>
        <w:rPr>
          <w:spacing w:val="-8"/>
          <w:sz w:val="32"/>
          <w:szCs w:val="32"/>
        </w:rPr>
        <w:t>м</w:t>
      </w:r>
      <w:r w:rsidRPr="00C81979">
        <w:rPr>
          <w:spacing w:val="-8"/>
          <w:sz w:val="32"/>
          <w:szCs w:val="32"/>
        </w:rPr>
        <w:t>унофана в лече</w:t>
      </w:r>
      <w:r>
        <w:rPr>
          <w:spacing w:val="-8"/>
          <w:sz w:val="32"/>
          <w:szCs w:val="32"/>
        </w:rPr>
        <w:t>бный комплекс</w:t>
      </w:r>
      <w:r>
        <w:rPr>
          <w:spacing w:val="-8"/>
          <w:sz w:val="32"/>
          <w:szCs w:val="32"/>
          <w:lang w:val="uk-UA"/>
        </w:rPr>
        <w:t xml:space="preserve"> при</w:t>
      </w:r>
      <w:r w:rsidRPr="00C81979">
        <w:rPr>
          <w:spacing w:val="-8"/>
          <w:sz w:val="32"/>
          <w:szCs w:val="32"/>
        </w:rPr>
        <w:t xml:space="preserve"> обос</w:t>
      </w:r>
      <w:r w:rsidRPr="00C81979">
        <w:rPr>
          <w:spacing w:val="-8"/>
          <w:sz w:val="32"/>
          <w:szCs w:val="32"/>
        </w:rPr>
        <w:softHyphen/>
        <w:t>т</w:t>
      </w:r>
      <w:r w:rsidRPr="00C81979">
        <w:rPr>
          <w:spacing w:val="-8"/>
          <w:sz w:val="32"/>
          <w:szCs w:val="32"/>
        </w:rPr>
        <w:softHyphen/>
        <w:t>рени</w:t>
      </w:r>
      <w:r>
        <w:rPr>
          <w:spacing w:val="-8"/>
          <w:sz w:val="32"/>
          <w:szCs w:val="32"/>
          <w:lang w:val="uk-UA"/>
        </w:rPr>
        <w:t>ях</w:t>
      </w:r>
      <w:r w:rsidRPr="00C81979">
        <w:rPr>
          <w:spacing w:val="-8"/>
          <w:sz w:val="32"/>
          <w:szCs w:val="32"/>
        </w:rPr>
        <w:t xml:space="preserve"> ПЯДПК, сочетанной с СРК, способствует </w:t>
      </w:r>
      <w:r>
        <w:rPr>
          <w:spacing w:val="-8"/>
          <w:sz w:val="32"/>
          <w:szCs w:val="32"/>
        </w:rPr>
        <w:t xml:space="preserve">достижению стойкой клинической ремиссии, </w:t>
      </w:r>
      <w:r w:rsidRPr="00C81979">
        <w:rPr>
          <w:spacing w:val="-8"/>
          <w:sz w:val="32"/>
          <w:szCs w:val="32"/>
        </w:rPr>
        <w:t>улу</w:t>
      </w:r>
      <w:r w:rsidRPr="00C81979">
        <w:rPr>
          <w:spacing w:val="-8"/>
          <w:sz w:val="32"/>
          <w:szCs w:val="32"/>
        </w:rPr>
        <w:softHyphen/>
        <w:t>ч</w:t>
      </w:r>
      <w:r w:rsidRPr="00C81979">
        <w:rPr>
          <w:spacing w:val="-8"/>
          <w:sz w:val="32"/>
          <w:szCs w:val="32"/>
        </w:rPr>
        <w:softHyphen/>
        <w:t>шению иммунологических показа</w:t>
      </w:r>
      <w:r>
        <w:rPr>
          <w:spacing w:val="-8"/>
          <w:sz w:val="32"/>
          <w:szCs w:val="32"/>
        </w:rPr>
        <w:softHyphen/>
        <w:t xml:space="preserve">телей, </w:t>
      </w:r>
      <w:r w:rsidRPr="00C81979">
        <w:rPr>
          <w:spacing w:val="-8"/>
          <w:sz w:val="32"/>
          <w:szCs w:val="32"/>
        </w:rPr>
        <w:t>что</w:t>
      </w:r>
      <w:r>
        <w:rPr>
          <w:spacing w:val="-8"/>
          <w:sz w:val="32"/>
          <w:szCs w:val="32"/>
        </w:rPr>
        <w:t>,</w:t>
      </w:r>
      <w:r w:rsidRPr="00C81979">
        <w:rPr>
          <w:spacing w:val="-8"/>
          <w:sz w:val="32"/>
          <w:szCs w:val="32"/>
        </w:rPr>
        <w:t xml:space="preserve"> </w:t>
      </w:r>
      <w:r>
        <w:rPr>
          <w:spacing w:val="-8"/>
          <w:sz w:val="32"/>
          <w:szCs w:val="32"/>
        </w:rPr>
        <w:t xml:space="preserve">в клиническом плане, </w:t>
      </w:r>
      <w:r w:rsidRPr="00C81979">
        <w:rPr>
          <w:spacing w:val="-8"/>
          <w:sz w:val="32"/>
          <w:szCs w:val="32"/>
        </w:rPr>
        <w:t>прояв</w:t>
      </w:r>
      <w:r w:rsidRPr="00C81979">
        <w:rPr>
          <w:spacing w:val="-8"/>
          <w:sz w:val="32"/>
          <w:szCs w:val="32"/>
        </w:rPr>
        <w:softHyphen/>
        <w:t>ля</w:t>
      </w:r>
      <w:r w:rsidRPr="00C81979">
        <w:rPr>
          <w:spacing w:val="-8"/>
          <w:sz w:val="32"/>
          <w:szCs w:val="32"/>
        </w:rPr>
        <w:softHyphen/>
        <w:t>ется более быс</w:t>
      </w:r>
      <w:r w:rsidRPr="00C81979">
        <w:rPr>
          <w:spacing w:val="-8"/>
          <w:sz w:val="32"/>
          <w:szCs w:val="32"/>
        </w:rPr>
        <w:softHyphen/>
        <w:t>т</w:t>
      </w:r>
      <w:r w:rsidRPr="00C81979">
        <w:rPr>
          <w:spacing w:val="-8"/>
          <w:sz w:val="32"/>
          <w:szCs w:val="32"/>
        </w:rPr>
        <w:softHyphen/>
        <w:t>рым исчезно</w:t>
      </w:r>
      <w:r>
        <w:rPr>
          <w:spacing w:val="-8"/>
          <w:sz w:val="32"/>
          <w:szCs w:val="32"/>
        </w:rPr>
        <w:t>ве</w:t>
      </w:r>
      <w:r>
        <w:rPr>
          <w:spacing w:val="-8"/>
          <w:sz w:val="32"/>
          <w:szCs w:val="32"/>
        </w:rPr>
        <w:softHyphen/>
        <w:t xml:space="preserve">нием симптоматики обострения </w:t>
      </w:r>
      <w:r w:rsidRPr="00C81979">
        <w:rPr>
          <w:spacing w:val="-8"/>
          <w:sz w:val="32"/>
          <w:szCs w:val="32"/>
        </w:rPr>
        <w:t>и нормализацией общего состояния па</w:t>
      </w:r>
      <w:r>
        <w:rPr>
          <w:spacing w:val="-8"/>
          <w:sz w:val="32"/>
          <w:szCs w:val="32"/>
        </w:rPr>
        <w:softHyphen/>
      </w:r>
      <w:r w:rsidRPr="00C81979">
        <w:rPr>
          <w:spacing w:val="-8"/>
          <w:sz w:val="32"/>
          <w:szCs w:val="32"/>
        </w:rPr>
        <w:t>ци</w:t>
      </w:r>
      <w:r>
        <w:rPr>
          <w:spacing w:val="-8"/>
          <w:sz w:val="32"/>
          <w:szCs w:val="32"/>
        </w:rPr>
        <w:softHyphen/>
      </w:r>
      <w:r w:rsidRPr="00C81979">
        <w:rPr>
          <w:spacing w:val="-8"/>
          <w:sz w:val="32"/>
          <w:szCs w:val="32"/>
        </w:rPr>
        <w:t>ентов. Выше</w:t>
      </w:r>
      <w:r>
        <w:rPr>
          <w:spacing w:val="-8"/>
          <w:sz w:val="32"/>
          <w:szCs w:val="32"/>
          <w:lang w:val="uk-UA"/>
        </w:rPr>
        <w:softHyphen/>
      </w:r>
      <w:r w:rsidRPr="00C81979">
        <w:rPr>
          <w:spacing w:val="-8"/>
          <w:sz w:val="32"/>
          <w:szCs w:val="32"/>
        </w:rPr>
        <w:t>изло</w:t>
      </w:r>
      <w:r w:rsidRPr="00C81979">
        <w:rPr>
          <w:spacing w:val="-8"/>
          <w:sz w:val="32"/>
          <w:szCs w:val="32"/>
        </w:rPr>
        <w:softHyphen/>
        <w:t>жен</w:t>
      </w:r>
      <w:r w:rsidRPr="00C81979">
        <w:rPr>
          <w:spacing w:val="-8"/>
          <w:sz w:val="32"/>
          <w:szCs w:val="32"/>
        </w:rPr>
        <w:softHyphen/>
        <w:t>ное позволяет считать существенной роль нарушений кле</w:t>
      </w:r>
      <w:r w:rsidRPr="00C81979">
        <w:rPr>
          <w:spacing w:val="-8"/>
          <w:sz w:val="32"/>
          <w:szCs w:val="32"/>
        </w:rPr>
        <w:softHyphen/>
        <w:t>точного имму</w:t>
      </w:r>
      <w:r w:rsidRPr="00C81979">
        <w:rPr>
          <w:spacing w:val="-8"/>
          <w:sz w:val="32"/>
          <w:szCs w:val="32"/>
        </w:rPr>
        <w:softHyphen/>
        <w:t>ни</w:t>
      </w:r>
      <w:r w:rsidRPr="00C81979">
        <w:rPr>
          <w:spacing w:val="-8"/>
          <w:sz w:val="32"/>
          <w:szCs w:val="32"/>
        </w:rPr>
        <w:softHyphen/>
        <w:t>тета и цитокинов</w:t>
      </w:r>
      <w:r>
        <w:rPr>
          <w:spacing w:val="-8"/>
          <w:sz w:val="32"/>
          <w:szCs w:val="32"/>
        </w:rPr>
        <w:t>ого профиля</w:t>
      </w:r>
      <w:r w:rsidRPr="00C81979">
        <w:rPr>
          <w:spacing w:val="-8"/>
          <w:sz w:val="32"/>
          <w:szCs w:val="32"/>
        </w:rPr>
        <w:t xml:space="preserve"> в патогенезе</w:t>
      </w:r>
      <w:r>
        <w:rPr>
          <w:spacing w:val="-8"/>
          <w:sz w:val="32"/>
          <w:szCs w:val="32"/>
        </w:rPr>
        <w:t>сочетанной патологии (ПЯДПК и СРК)</w:t>
      </w:r>
      <w:r w:rsidRPr="00C81979">
        <w:rPr>
          <w:spacing w:val="-8"/>
          <w:sz w:val="32"/>
          <w:szCs w:val="32"/>
        </w:rPr>
        <w:t>, что не</w:t>
      </w:r>
      <w:r w:rsidRPr="00C81979">
        <w:rPr>
          <w:spacing w:val="-8"/>
          <w:sz w:val="32"/>
          <w:szCs w:val="32"/>
        </w:rPr>
        <w:softHyphen/>
        <w:t>об</w:t>
      </w:r>
      <w:r>
        <w:rPr>
          <w:spacing w:val="-8"/>
          <w:sz w:val="32"/>
          <w:szCs w:val="32"/>
          <w:lang w:val="uk-UA"/>
        </w:rPr>
        <w:softHyphen/>
      </w:r>
      <w:r w:rsidRPr="00C81979">
        <w:rPr>
          <w:spacing w:val="-8"/>
          <w:sz w:val="32"/>
          <w:szCs w:val="32"/>
        </w:rPr>
        <w:t>хо</w:t>
      </w:r>
      <w:r>
        <w:rPr>
          <w:spacing w:val="-8"/>
          <w:sz w:val="32"/>
          <w:szCs w:val="32"/>
          <w:lang w:val="uk-UA"/>
        </w:rPr>
        <w:softHyphen/>
        <w:t>д</w:t>
      </w:r>
      <w:r w:rsidRPr="00C81979">
        <w:rPr>
          <w:spacing w:val="-8"/>
          <w:sz w:val="32"/>
          <w:szCs w:val="32"/>
        </w:rPr>
        <w:t>имо учи</w:t>
      </w:r>
      <w:r w:rsidRPr="00C81979">
        <w:rPr>
          <w:spacing w:val="-8"/>
          <w:sz w:val="32"/>
          <w:szCs w:val="32"/>
        </w:rPr>
        <w:softHyphen/>
        <w:t>ты</w:t>
      </w:r>
      <w:r w:rsidRPr="00C81979">
        <w:rPr>
          <w:spacing w:val="-8"/>
          <w:sz w:val="32"/>
          <w:szCs w:val="32"/>
        </w:rPr>
        <w:softHyphen/>
        <w:t>вать при проведении лечения данной категории бо</w:t>
      </w:r>
      <w:r w:rsidRPr="00C81979">
        <w:rPr>
          <w:spacing w:val="-8"/>
          <w:sz w:val="32"/>
          <w:szCs w:val="32"/>
        </w:rPr>
        <w:softHyphen/>
        <w:t>ль</w:t>
      </w:r>
      <w:r w:rsidRPr="00C81979">
        <w:rPr>
          <w:spacing w:val="-8"/>
          <w:sz w:val="32"/>
          <w:szCs w:val="32"/>
        </w:rPr>
        <w:softHyphen/>
        <w:t>ных.</w:t>
      </w:r>
    </w:p>
    <w:p w:rsidR="00D30814" w:rsidRPr="00C81979" w:rsidRDefault="00D30814" w:rsidP="00D30814">
      <w:pPr>
        <w:suppressLineNumbers/>
        <w:shd w:val="clear" w:color="auto" w:fill="FFFFFF"/>
        <w:ind w:left="10" w:right="10" w:firstLine="398"/>
        <w:jc w:val="both"/>
        <w:rPr>
          <w:spacing w:val="-6"/>
          <w:sz w:val="32"/>
          <w:szCs w:val="32"/>
        </w:rPr>
      </w:pPr>
      <w:r w:rsidRPr="00C81979">
        <w:rPr>
          <w:b/>
          <w:bCs/>
          <w:color w:val="000000"/>
          <w:spacing w:val="-6"/>
          <w:sz w:val="32"/>
          <w:szCs w:val="32"/>
        </w:rPr>
        <w:t xml:space="preserve">Ключевые слова: </w:t>
      </w:r>
      <w:r w:rsidRPr="00C81979">
        <w:rPr>
          <w:bCs/>
          <w:color w:val="000000"/>
          <w:spacing w:val="-6"/>
          <w:sz w:val="32"/>
          <w:szCs w:val="32"/>
        </w:rPr>
        <w:t>пептическая язва двенадцатиперстной кишки, син</w:t>
      </w:r>
      <w:r w:rsidRPr="00C81979">
        <w:rPr>
          <w:bCs/>
          <w:color w:val="000000"/>
          <w:spacing w:val="-6"/>
          <w:sz w:val="32"/>
          <w:szCs w:val="32"/>
        </w:rPr>
        <w:softHyphen/>
        <w:t>д</w:t>
      </w:r>
      <w:r w:rsidRPr="00C81979">
        <w:rPr>
          <w:bCs/>
          <w:color w:val="000000"/>
          <w:spacing w:val="-6"/>
          <w:sz w:val="32"/>
          <w:szCs w:val="32"/>
        </w:rPr>
        <w:softHyphen/>
        <w:t xml:space="preserve">ром раздраженного кишечника, </w:t>
      </w:r>
      <w:r>
        <w:rPr>
          <w:bCs/>
          <w:color w:val="000000"/>
          <w:spacing w:val="-6"/>
          <w:sz w:val="32"/>
          <w:szCs w:val="32"/>
        </w:rPr>
        <w:t>клиника, патогенез</w:t>
      </w:r>
      <w:r w:rsidRPr="00C81979">
        <w:rPr>
          <w:bCs/>
          <w:color w:val="000000"/>
          <w:spacing w:val="-6"/>
          <w:sz w:val="32"/>
          <w:szCs w:val="32"/>
        </w:rPr>
        <w:t>, ци</w:t>
      </w:r>
      <w:r w:rsidRPr="00C81979">
        <w:rPr>
          <w:bCs/>
          <w:color w:val="000000"/>
          <w:spacing w:val="-6"/>
          <w:sz w:val="32"/>
          <w:szCs w:val="32"/>
        </w:rPr>
        <w:softHyphen/>
        <w:t>то</w:t>
      </w:r>
      <w:r w:rsidRPr="00C81979">
        <w:rPr>
          <w:bCs/>
          <w:color w:val="000000"/>
          <w:spacing w:val="-6"/>
          <w:sz w:val="32"/>
          <w:szCs w:val="32"/>
        </w:rPr>
        <w:softHyphen/>
        <w:t>киновый профиль,</w:t>
      </w:r>
      <w:r w:rsidRPr="00C81979">
        <w:rPr>
          <w:b/>
          <w:bCs/>
          <w:color w:val="000000"/>
          <w:spacing w:val="-6"/>
          <w:sz w:val="32"/>
          <w:szCs w:val="32"/>
        </w:rPr>
        <w:t xml:space="preserve"> </w:t>
      </w:r>
      <w:r w:rsidRPr="00C81979">
        <w:rPr>
          <w:bCs/>
          <w:color w:val="000000"/>
          <w:spacing w:val="-6"/>
          <w:sz w:val="32"/>
          <w:szCs w:val="32"/>
        </w:rPr>
        <w:t>и</w:t>
      </w:r>
      <w:r>
        <w:rPr>
          <w:bCs/>
          <w:color w:val="000000"/>
          <w:spacing w:val="-6"/>
          <w:sz w:val="32"/>
          <w:szCs w:val="32"/>
        </w:rPr>
        <w:t>м</w:t>
      </w:r>
      <w:r w:rsidRPr="00C81979">
        <w:rPr>
          <w:bCs/>
          <w:color w:val="000000"/>
          <w:spacing w:val="-6"/>
          <w:sz w:val="32"/>
          <w:szCs w:val="32"/>
        </w:rPr>
        <w:t>мунофан</w:t>
      </w:r>
      <w:r>
        <w:rPr>
          <w:bCs/>
          <w:color w:val="000000"/>
          <w:spacing w:val="-6"/>
          <w:sz w:val="32"/>
          <w:szCs w:val="32"/>
        </w:rPr>
        <w:t>, лечение</w:t>
      </w:r>
      <w:r w:rsidRPr="00C81979">
        <w:rPr>
          <w:color w:val="000000"/>
          <w:spacing w:val="-6"/>
          <w:sz w:val="32"/>
          <w:szCs w:val="32"/>
        </w:rPr>
        <w:t>.</w:t>
      </w:r>
    </w:p>
    <w:p w:rsidR="00D30814" w:rsidRPr="00C81979" w:rsidRDefault="00D30814" w:rsidP="00D30814">
      <w:pPr>
        <w:suppressLineNumbers/>
        <w:shd w:val="clear" w:color="auto" w:fill="FFFFFF"/>
        <w:ind w:left="43"/>
        <w:jc w:val="center"/>
        <w:rPr>
          <w:b/>
          <w:bCs/>
          <w:color w:val="000000"/>
          <w:spacing w:val="-6"/>
          <w:sz w:val="32"/>
          <w:szCs w:val="32"/>
          <w:lang w:val="uk-UA"/>
        </w:rPr>
      </w:pPr>
    </w:p>
    <w:p w:rsidR="00D30814" w:rsidRPr="00C81979" w:rsidRDefault="00D30814" w:rsidP="00D30814">
      <w:pPr>
        <w:suppressLineNumbers/>
        <w:shd w:val="clear" w:color="auto" w:fill="FFFFFF"/>
        <w:ind w:left="43"/>
        <w:jc w:val="center"/>
        <w:rPr>
          <w:spacing w:val="-6"/>
          <w:sz w:val="32"/>
          <w:szCs w:val="32"/>
          <w:lang w:val="en-US"/>
        </w:rPr>
      </w:pPr>
      <w:r w:rsidRPr="00C81979">
        <w:rPr>
          <w:b/>
          <w:bCs/>
          <w:color w:val="000000"/>
          <w:spacing w:val="-6"/>
          <w:sz w:val="32"/>
          <w:szCs w:val="32"/>
          <w:lang w:val="en-US"/>
        </w:rPr>
        <w:t>SUMMARY</w:t>
      </w:r>
    </w:p>
    <w:p w:rsidR="00D30814" w:rsidRPr="00C81979" w:rsidRDefault="00D30814" w:rsidP="00D30814">
      <w:pPr>
        <w:suppressLineNumbers/>
        <w:shd w:val="clear" w:color="auto" w:fill="FFFFFF"/>
        <w:ind w:left="5" w:right="10" w:firstLine="408"/>
        <w:jc w:val="both"/>
        <w:rPr>
          <w:b/>
          <w:spacing w:val="-10"/>
          <w:sz w:val="32"/>
          <w:szCs w:val="32"/>
          <w:lang w:val="en-US"/>
        </w:rPr>
      </w:pPr>
      <w:r w:rsidRPr="00C81979">
        <w:rPr>
          <w:b/>
          <w:bCs/>
          <w:color w:val="000000"/>
          <w:spacing w:val="-10"/>
          <w:sz w:val="32"/>
          <w:szCs w:val="32"/>
          <w:lang w:val="en-US"/>
        </w:rPr>
        <w:lastRenderedPageBreak/>
        <w:t>Lipatnikova A</w:t>
      </w:r>
      <w:r w:rsidRPr="00C81979">
        <w:rPr>
          <w:b/>
          <w:bCs/>
          <w:color w:val="000000"/>
          <w:spacing w:val="-10"/>
          <w:sz w:val="32"/>
          <w:szCs w:val="32"/>
          <w:lang w:val="uk-UA"/>
        </w:rPr>
        <w:t>.</w:t>
      </w:r>
      <w:r w:rsidRPr="00C81979">
        <w:rPr>
          <w:b/>
          <w:bCs/>
          <w:color w:val="000000"/>
          <w:spacing w:val="-10"/>
          <w:sz w:val="32"/>
          <w:szCs w:val="32"/>
          <w:lang w:val="en-US"/>
        </w:rPr>
        <w:t>S. – Clinical pathogenic peculiarities and treatment of pep</w:t>
      </w:r>
      <w:r w:rsidRPr="00C81979">
        <w:rPr>
          <w:b/>
          <w:bCs/>
          <w:color w:val="000000"/>
          <w:spacing w:val="-10"/>
          <w:sz w:val="32"/>
          <w:szCs w:val="32"/>
          <w:lang w:val="uk-UA"/>
        </w:rPr>
        <w:softHyphen/>
      </w:r>
      <w:r w:rsidRPr="00C81979">
        <w:rPr>
          <w:b/>
          <w:bCs/>
          <w:color w:val="000000"/>
          <w:spacing w:val="-10"/>
          <w:sz w:val="32"/>
          <w:szCs w:val="32"/>
          <w:lang w:val="en-US"/>
        </w:rPr>
        <w:t xml:space="preserve">tic ulcer diseases in combination with </w:t>
      </w:r>
      <w:r w:rsidRPr="00C81979">
        <w:rPr>
          <w:b/>
          <w:spacing w:val="-10"/>
          <w:sz w:val="32"/>
          <w:szCs w:val="32"/>
          <w:lang w:val="en-US"/>
        </w:rPr>
        <w:t>irritable bowel syndrome.-</w:t>
      </w:r>
      <w:r w:rsidRPr="00C81979">
        <w:rPr>
          <w:b/>
          <w:bCs/>
          <w:color w:val="000000"/>
          <w:spacing w:val="-10"/>
          <w:sz w:val="32"/>
          <w:szCs w:val="32"/>
          <w:lang w:val="en-US"/>
        </w:rPr>
        <w:t xml:space="preserve"> Ma</w:t>
      </w:r>
      <w:r w:rsidRPr="00C81979">
        <w:rPr>
          <w:b/>
          <w:bCs/>
          <w:color w:val="000000"/>
          <w:spacing w:val="-10"/>
          <w:sz w:val="32"/>
          <w:szCs w:val="32"/>
          <w:lang w:val="uk-UA"/>
        </w:rPr>
        <w:softHyphen/>
      </w:r>
      <w:r w:rsidRPr="00C81979">
        <w:rPr>
          <w:b/>
          <w:bCs/>
          <w:color w:val="000000"/>
          <w:spacing w:val="-10"/>
          <w:sz w:val="32"/>
          <w:szCs w:val="32"/>
          <w:lang w:val="en-US"/>
        </w:rPr>
        <w:t>nus</w:t>
      </w:r>
      <w:r w:rsidRPr="00C81979">
        <w:rPr>
          <w:b/>
          <w:bCs/>
          <w:color w:val="000000"/>
          <w:spacing w:val="-10"/>
          <w:sz w:val="32"/>
          <w:szCs w:val="32"/>
          <w:lang w:val="uk-UA"/>
        </w:rPr>
        <w:softHyphen/>
      </w:r>
      <w:r w:rsidRPr="00C81979">
        <w:rPr>
          <w:b/>
          <w:bCs/>
          <w:color w:val="000000"/>
          <w:spacing w:val="-10"/>
          <w:sz w:val="32"/>
          <w:szCs w:val="32"/>
          <w:lang w:val="en-US"/>
        </w:rPr>
        <w:t>cript.</w:t>
      </w:r>
    </w:p>
    <w:p w:rsidR="00D30814" w:rsidRPr="00C81979" w:rsidRDefault="00D30814" w:rsidP="00D30814">
      <w:pPr>
        <w:suppressLineNumbers/>
        <w:shd w:val="clear" w:color="auto" w:fill="FFFFFF"/>
        <w:ind w:left="5" w:right="10" w:firstLine="394"/>
        <w:jc w:val="both"/>
        <w:rPr>
          <w:spacing w:val="-6"/>
          <w:sz w:val="32"/>
          <w:szCs w:val="32"/>
          <w:lang w:val="en-US"/>
        </w:rPr>
      </w:pPr>
      <w:r w:rsidRPr="00C81979">
        <w:rPr>
          <w:color w:val="000000"/>
          <w:spacing w:val="-6"/>
          <w:sz w:val="32"/>
          <w:szCs w:val="32"/>
          <w:lang w:val="en-US"/>
        </w:rPr>
        <w:t>The dissertation submitted according to the requirements for awarding the degree of candidate of medical sciences in speciality 14.01.02 - internal dise</w:t>
      </w:r>
      <w:r w:rsidRPr="00C81979">
        <w:rPr>
          <w:color w:val="000000"/>
          <w:spacing w:val="-6"/>
          <w:sz w:val="32"/>
          <w:szCs w:val="32"/>
          <w:lang w:val="uk-UA"/>
        </w:rPr>
        <w:softHyphen/>
      </w:r>
      <w:r w:rsidRPr="00C81979">
        <w:rPr>
          <w:color w:val="000000"/>
          <w:spacing w:val="-6"/>
          <w:sz w:val="32"/>
          <w:szCs w:val="32"/>
          <w:lang w:val="en-US"/>
        </w:rPr>
        <w:t>ases. Lugansk State Medical University, Lugansk, 2008.</w:t>
      </w:r>
    </w:p>
    <w:p w:rsidR="00D30814" w:rsidRPr="00C81979" w:rsidRDefault="00D30814" w:rsidP="00D30814">
      <w:pPr>
        <w:suppressLineNumbers/>
        <w:ind w:firstLine="426"/>
        <w:jc w:val="both"/>
        <w:rPr>
          <w:color w:val="000000"/>
          <w:spacing w:val="-10"/>
          <w:sz w:val="32"/>
          <w:szCs w:val="32"/>
          <w:lang w:val="en-US"/>
        </w:rPr>
      </w:pPr>
      <w:r w:rsidRPr="00C81979">
        <w:rPr>
          <w:color w:val="000000"/>
          <w:spacing w:val="-10"/>
          <w:sz w:val="32"/>
          <w:szCs w:val="32"/>
          <w:lang w:val="en-US"/>
        </w:rPr>
        <w:t>The dissertation is devoted to improvement of the quality of diagnosis to raise the treatment effectiveness of with peptic ulcer diseases accompanied by ir</w:t>
      </w:r>
      <w:r w:rsidRPr="00C81979">
        <w:rPr>
          <w:color w:val="000000"/>
          <w:spacing w:val="-10"/>
          <w:sz w:val="32"/>
          <w:szCs w:val="32"/>
          <w:lang w:val="uk-UA"/>
        </w:rPr>
        <w:softHyphen/>
      </w:r>
      <w:r w:rsidRPr="00C81979">
        <w:rPr>
          <w:color w:val="000000"/>
          <w:spacing w:val="-10"/>
          <w:sz w:val="32"/>
          <w:szCs w:val="32"/>
          <w:lang w:val="en-US"/>
        </w:rPr>
        <w:t>ri</w:t>
      </w:r>
      <w:r w:rsidRPr="00C81979">
        <w:rPr>
          <w:color w:val="000000"/>
          <w:spacing w:val="-10"/>
          <w:sz w:val="32"/>
          <w:szCs w:val="32"/>
          <w:lang w:val="uk-UA"/>
        </w:rPr>
        <w:softHyphen/>
      </w:r>
      <w:r w:rsidRPr="00C81979">
        <w:rPr>
          <w:color w:val="000000"/>
          <w:spacing w:val="-10"/>
          <w:sz w:val="32"/>
          <w:szCs w:val="32"/>
          <w:lang w:val="en-US"/>
        </w:rPr>
        <w:t>tation bowel syndrome. Complex investigations (clinical, biochemical, cytolo</w:t>
      </w:r>
      <w:r w:rsidRPr="00C81979">
        <w:rPr>
          <w:color w:val="000000"/>
          <w:spacing w:val="-10"/>
          <w:sz w:val="32"/>
          <w:szCs w:val="32"/>
          <w:lang w:val="uk-UA"/>
        </w:rPr>
        <w:softHyphen/>
      </w:r>
      <w:r w:rsidRPr="00C81979">
        <w:rPr>
          <w:color w:val="000000"/>
          <w:spacing w:val="-10"/>
          <w:sz w:val="32"/>
          <w:szCs w:val="32"/>
          <w:lang w:val="en-US"/>
        </w:rPr>
        <w:t>gi</w:t>
      </w:r>
      <w:r w:rsidRPr="00C81979">
        <w:rPr>
          <w:color w:val="000000"/>
          <w:spacing w:val="-10"/>
          <w:sz w:val="32"/>
          <w:szCs w:val="32"/>
          <w:lang w:val="uk-UA"/>
        </w:rPr>
        <w:softHyphen/>
      </w:r>
      <w:r w:rsidRPr="00C81979">
        <w:rPr>
          <w:color w:val="000000"/>
          <w:spacing w:val="-10"/>
          <w:sz w:val="32"/>
          <w:szCs w:val="32"/>
          <w:lang w:val="en-US"/>
        </w:rPr>
        <w:t>cal, cy</w:t>
      </w:r>
      <w:r w:rsidRPr="00C81979">
        <w:rPr>
          <w:color w:val="000000"/>
          <w:spacing w:val="-10"/>
          <w:sz w:val="32"/>
          <w:szCs w:val="32"/>
          <w:lang w:val="uk-UA"/>
        </w:rPr>
        <w:softHyphen/>
      </w:r>
      <w:r w:rsidRPr="00C81979">
        <w:rPr>
          <w:color w:val="000000"/>
          <w:spacing w:val="-10"/>
          <w:sz w:val="32"/>
          <w:szCs w:val="32"/>
          <w:lang w:val="en-US"/>
        </w:rPr>
        <w:t>to</w:t>
      </w:r>
      <w:r w:rsidRPr="00C81979">
        <w:rPr>
          <w:color w:val="000000"/>
          <w:spacing w:val="-10"/>
          <w:sz w:val="32"/>
          <w:szCs w:val="32"/>
          <w:lang w:val="uk-UA"/>
        </w:rPr>
        <w:softHyphen/>
      </w:r>
      <w:r w:rsidRPr="00C81979">
        <w:rPr>
          <w:color w:val="000000"/>
          <w:spacing w:val="-10"/>
          <w:sz w:val="32"/>
          <w:szCs w:val="32"/>
          <w:lang w:val="en-US"/>
        </w:rPr>
        <w:t>chemical, immunologic parameters, ultrasonographic, fibrogastros</w:t>
      </w:r>
      <w:r w:rsidRPr="00C81979">
        <w:rPr>
          <w:color w:val="000000"/>
          <w:spacing w:val="-10"/>
          <w:sz w:val="32"/>
          <w:szCs w:val="32"/>
          <w:lang w:val="uk-UA"/>
        </w:rPr>
        <w:softHyphen/>
      </w:r>
      <w:r w:rsidRPr="00C81979">
        <w:rPr>
          <w:color w:val="000000"/>
          <w:spacing w:val="-10"/>
          <w:sz w:val="32"/>
          <w:szCs w:val="32"/>
          <w:lang w:val="en-US"/>
        </w:rPr>
        <w:t>co</w:t>
      </w:r>
      <w:r w:rsidRPr="00C81979">
        <w:rPr>
          <w:color w:val="000000"/>
          <w:spacing w:val="-10"/>
          <w:sz w:val="32"/>
          <w:szCs w:val="32"/>
          <w:lang w:val="uk-UA"/>
        </w:rPr>
        <w:softHyphen/>
      </w:r>
      <w:r w:rsidRPr="00C81979">
        <w:rPr>
          <w:color w:val="000000"/>
          <w:spacing w:val="-10"/>
          <w:sz w:val="32"/>
          <w:szCs w:val="32"/>
          <w:lang w:val="en-US"/>
        </w:rPr>
        <w:t>py with biopsy, histological screening of h</w:t>
      </w:r>
      <w:r w:rsidRPr="00C81979">
        <w:rPr>
          <w:spacing w:val="-10"/>
          <w:sz w:val="32"/>
          <w:szCs w:val="32"/>
          <w:lang w:val="en-US"/>
        </w:rPr>
        <w:t>elicobacter</w:t>
      </w:r>
      <w:r w:rsidRPr="00C81979">
        <w:rPr>
          <w:color w:val="000000"/>
          <w:spacing w:val="-10"/>
          <w:sz w:val="32"/>
          <w:szCs w:val="32"/>
          <w:lang w:val="en-US"/>
        </w:rPr>
        <w:t xml:space="preserve"> infection, determine the condition of the microlandscape of the intestines) are carried out on patients with combination pathology. The interrelationship between these parameters and pre</w:t>
      </w:r>
      <w:r w:rsidRPr="00C81979">
        <w:rPr>
          <w:color w:val="000000"/>
          <w:spacing w:val="-10"/>
          <w:sz w:val="32"/>
          <w:szCs w:val="32"/>
          <w:lang w:val="uk-UA"/>
        </w:rPr>
        <w:softHyphen/>
      </w:r>
      <w:r w:rsidRPr="00C81979">
        <w:rPr>
          <w:color w:val="000000"/>
          <w:spacing w:val="-10"/>
          <w:sz w:val="32"/>
          <w:szCs w:val="32"/>
          <w:lang w:val="en-US"/>
        </w:rPr>
        <w:t>valence of peptic ulcer is described. Patients with this combined pathology, have changes in cytokines level and inflammatory activity. As a</w:t>
      </w:r>
      <w:r w:rsidRPr="00C81979">
        <w:rPr>
          <w:spacing w:val="-10"/>
          <w:sz w:val="32"/>
          <w:szCs w:val="32"/>
          <w:lang w:val="en-US"/>
        </w:rPr>
        <w:t xml:space="preserve"> result of the complex treatment of the imunofan, it is established, that in this fundamental group of patients, a pos</w:t>
      </w:r>
      <w:r w:rsidRPr="00C81979">
        <w:rPr>
          <w:spacing w:val="-10"/>
          <w:sz w:val="32"/>
          <w:szCs w:val="32"/>
          <w:lang w:val="uk-UA"/>
        </w:rPr>
        <w:softHyphen/>
      </w:r>
      <w:r w:rsidRPr="00C81979">
        <w:rPr>
          <w:spacing w:val="-10"/>
          <w:sz w:val="32"/>
          <w:szCs w:val="32"/>
          <w:lang w:val="en-US"/>
        </w:rPr>
        <w:t>i</w:t>
      </w:r>
      <w:r w:rsidRPr="00C81979">
        <w:rPr>
          <w:spacing w:val="-10"/>
          <w:sz w:val="32"/>
          <w:szCs w:val="32"/>
          <w:lang w:val="uk-UA"/>
        </w:rPr>
        <w:softHyphen/>
      </w:r>
      <w:r w:rsidRPr="00C81979">
        <w:rPr>
          <w:spacing w:val="-10"/>
          <w:sz w:val="32"/>
          <w:szCs w:val="32"/>
          <w:lang w:val="en-US"/>
        </w:rPr>
        <w:t xml:space="preserve">tive dynamics of </w:t>
      </w:r>
      <w:r w:rsidRPr="00C81979">
        <w:rPr>
          <w:color w:val="000000"/>
          <w:spacing w:val="-10"/>
          <w:sz w:val="32"/>
          <w:szCs w:val="32"/>
          <w:lang w:val="en-US"/>
        </w:rPr>
        <w:t>immunologic</w:t>
      </w:r>
      <w:r w:rsidRPr="00C81979">
        <w:rPr>
          <w:spacing w:val="-10"/>
          <w:sz w:val="32"/>
          <w:szCs w:val="32"/>
          <w:lang w:val="en-US"/>
        </w:rPr>
        <w:t xml:space="preserve"> parameters with breakdowns in a cellular part of im</w:t>
      </w:r>
      <w:r w:rsidRPr="00C81979">
        <w:rPr>
          <w:spacing w:val="-10"/>
          <w:sz w:val="32"/>
          <w:szCs w:val="32"/>
          <w:lang w:val="uk-UA"/>
        </w:rPr>
        <w:softHyphen/>
      </w:r>
      <w:r w:rsidRPr="00C81979">
        <w:rPr>
          <w:spacing w:val="-10"/>
          <w:sz w:val="32"/>
          <w:szCs w:val="32"/>
          <w:lang w:val="en-US"/>
        </w:rPr>
        <w:t>munity took place. During this time, comparative group of pa</w:t>
      </w:r>
      <w:r w:rsidRPr="00C81979">
        <w:rPr>
          <w:spacing w:val="-10"/>
          <w:sz w:val="32"/>
          <w:szCs w:val="32"/>
          <w:lang w:val="uk-UA"/>
        </w:rPr>
        <w:softHyphen/>
      </w:r>
      <w:r w:rsidRPr="00C81979">
        <w:rPr>
          <w:spacing w:val="-10"/>
          <w:sz w:val="32"/>
          <w:szCs w:val="32"/>
          <w:lang w:val="en-US"/>
        </w:rPr>
        <w:t xml:space="preserve">tients with of breakdown in </w:t>
      </w:r>
      <w:r w:rsidRPr="00C81979">
        <w:rPr>
          <w:color w:val="000000"/>
          <w:spacing w:val="-10"/>
          <w:sz w:val="32"/>
          <w:szCs w:val="32"/>
          <w:lang w:val="en-US"/>
        </w:rPr>
        <w:t>immunologic</w:t>
      </w:r>
      <w:r w:rsidRPr="00C81979">
        <w:rPr>
          <w:spacing w:val="-10"/>
          <w:sz w:val="32"/>
          <w:szCs w:val="32"/>
          <w:lang w:val="en-US"/>
        </w:rPr>
        <w:t xml:space="preserve"> parameters and lance had an im</w:t>
      </w:r>
      <w:r w:rsidRPr="00C81979">
        <w:rPr>
          <w:spacing w:val="-10"/>
          <w:sz w:val="32"/>
          <w:szCs w:val="32"/>
          <w:lang w:val="uk-UA"/>
        </w:rPr>
        <w:softHyphen/>
      </w:r>
      <w:r w:rsidRPr="00C81979">
        <w:rPr>
          <w:spacing w:val="-10"/>
          <w:sz w:val="32"/>
          <w:szCs w:val="32"/>
          <w:lang w:val="en-US"/>
        </w:rPr>
        <w:t>mu</w:t>
      </w:r>
      <w:r w:rsidRPr="00C81979">
        <w:rPr>
          <w:spacing w:val="-10"/>
          <w:sz w:val="32"/>
          <w:szCs w:val="32"/>
          <w:lang w:val="uk-UA"/>
        </w:rPr>
        <w:softHyphen/>
      </w:r>
      <w:r w:rsidRPr="00C81979">
        <w:rPr>
          <w:spacing w:val="-10"/>
          <w:sz w:val="32"/>
          <w:szCs w:val="32"/>
          <w:lang w:val="en-US"/>
        </w:rPr>
        <w:t>no</w:t>
      </w:r>
      <w:r w:rsidRPr="00C81979">
        <w:rPr>
          <w:spacing w:val="-10"/>
          <w:sz w:val="32"/>
          <w:szCs w:val="32"/>
          <w:lang w:val="uk-UA"/>
        </w:rPr>
        <w:softHyphen/>
      </w:r>
      <w:r w:rsidRPr="00C81979">
        <w:rPr>
          <w:spacing w:val="-10"/>
          <w:sz w:val="32"/>
          <w:szCs w:val="32"/>
          <w:lang w:val="en-US"/>
        </w:rPr>
        <w:t>deficiency  con</w:t>
      </w:r>
      <w:r w:rsidRPr="00C81979">
        <w:rPr>
          <w:spacing w:val="-10"/>
          <w:sz w:val="32"/>
          <w:szCs w:val="32"/>
          <w:lang w:val="uk-UA"/>
        </w:rPr>
        <w:softHyphen/>
      </w:r>
      <w:r w:rsidRPr="00C81979">
        <w:rPr>
          <w:spacing w:val="-10"/>
          <w:sz w:val="32"/>
          <w:szCs w:val="32"/>
          <w:lang w:val="en-US"/>
        </w:rPr>
        <w:t>di</w:t>
      </w:r>
      <w:r w:rsidRPr="00C81979">
        <w:rPr>
          <w:spacing w:val="-10"/>
          <w:sz w:val="32"/>
          <w:szCs w:val="32"/>
          <w:lang w:val="uk-UA"/>
        </w:rPr>
        <w:softHyphen/>
      </w:r>
      <w:r w:rsidRPr="00C81979">
        <w:rPr>
          <w:spacing w:val="-10"/>
          <w:sz w:val="32"/>
          <w:szCs w:val="32"/>
          <w:lang w:val="en-US"/>
        </w:rPr>
        <w:t xml:space="preserve">tion, were used as controls. Repeated </w:t>
      </w:r>
      <w:r w:rsidRPr="00C81979">
        <w:rPr>
          <w:color w:val="000000"/>
          <w:spacing w:val="-10"/>
          <w:sz w:val="32"/>
          <w:szCs w:val="32"/>
          <w:lang w:val="en-US"/>
        </w:rPr>
        <w:t>investigations</w:t>
      </w:r>
      <w:r w:rsidRPr="00C81979">
        <w:rPr>
          <w:spacing w:val="-10"/>
          <w:sz w:val="32"/>
          <w:szCs w:val="32"/>
          <w:lang w:val="en-US"/>
        </w:rPr>
        <w:t xml:space="preserve"> con</w:t>
      </w:r>
      <w:r w:rsidRPr="00C81979">
        <w:rPr>
          <w:spacing w:val="-10"/>
          <w:sz w:val="32"/>
          <w:szCs w:val="32"/>
          <w:lang w:val="uk-UA"/>
        </w:rPr>
        <w:softHyphen/>
      </w:r>
      <w:r w:rsidRPr="00C81979">
        <w:rPr>
          <w:spacing w:val="-10"/>
          <w:sz w:val="32"/>
          <w:szCs w:val="32"/>
          <w:lang w:val="en-US"/>
        </w:rPr>
        <w:t>duc</w:t>
      </w:r>
      <w:r w:rsidRPr="00C81979">
        <w:rPr>
          <w:spacing w:val="-10"/>
          <w:sz w:val="32"/>
          <w:szCs w:val="32"/>
          <w:lang w:val="uk-UA"/>
        </w:rPr>
        <w:softHyphen/>
      </w:r>
      <w:r w:rsidRPr="00C81979">
        <w:rPr>
          <w:spacing w:val="-10"/>
          <w:sz w:val="32"/>
          <w:szCs w:val="32"/>
          <w:lang w:val="en-US"/>
        </w:rPr>
        <w:t>ted on these patients, after treatment with imunofan has shown regularity the in</w:t>
      </w:r>
      <w:r w:rsidRPr="00C81979">
        <w:rPr>
          <w:spacing w:val="-10"/>
          <w:sz w:val="32"/>
          <w:szCs w:val="32"/>
          <w:lang w:val="uk-UA"/>
        </w:rPr>
        <w:softHyphen/>
      </w:r>
      <w:r w:rsidRPr="00C81979">
        <w:rPr>
          <w:spacing w:val="-10"/>
          <w:sz w:val="32"/>
          <w:szCs w:val="32"/>
          <w:lang w:val="en-US"/>
        </w:rPr>
        <w:t>flu</w:t>
      </w:r>
      <w:r w:rsidRPr="00C81979">
        <w:rPr>
          <w:spacing w:val="-10"/>
          <w:sz w:val="32"/>
          <w:szCs w:val="32"/>
          <w:lang w:val="uk-UA"/>
        </w:rPr>
        <w:softHyphen/>
      </w:r>
      <w:r w:rsidRPr="00C81979">
        <w:rPr>
          <w:spacing w:val="-10"/>
          <w:sz w:val="32"/>
          <w:szCs w:val="32"/>
          <w:lang w:val="en-US"/>
        </w:rPr>
        <w:t>ence exerted on the con</w:t>
      </w:r>
      <w:r w:rsidRPr="00C81979">
        <w:rPr>
          <w:spacing w:val="-10"/>
          <w:sz w:val="32"/>
          <w:szCs w:val="32"/>
          <w:lang w:val="uk-UA"/>
        </w:rPr>
        <w:softHyphen/>
      </w:r>
      <w:r w:rsidRPr="00C81979">
        <w:rPr>
          <w:spacing w:val="-10"/>
          <w:sz w:val="32"/>
          <w:szCs w:val="32"/>
          <w:lang w:val="en-US"/>
        </w:rPr>
        <w:t>centration of proinflammatory (TNF, ІL1, IL2) and an</w:t>
      </w:r>
      <w:r w:rsidRPr="00C81979">
        <w:rPr>
          <w:spacing w:val="-10"/>
          <w:sz w:val="32"/>
          <w:szCs w:val="32"/>
          <w:lang w:val="uk-UA"/>
        </w:rPr>
        <w:softHyphen/>
      </w:r>
      <w:r w:rsidRPr="00C81979">
        <w:rPr>
          <w:spacing w:val="-10"/>
          <w:sz w:val="32"/>
          <w:szCs w:val="32"/>
          <w:lang w:val="en-US"/>
        </w:rPr>
        <w:t>tiinflammatory (IL4) mediators.</w:t>
      </w:r>
      <w:r w:rsidRPr="00C81979">
        <w:rPr>
          <w:spacing w:val="-10"/>
          <w:sz w:val="32"/>
          <w:szCs w:val="32"/>
          <w:lang w:val="uk-UA"/>
        </w:rPr>
        <w:t xml:space="preserve"> </w:t>
      </w:r>
      <w:r w:rsidRPr="00C81979">
        <w:rPr>
          <w:spacing w:val="-10"/>
          <w:sz w:val="32"/>
          <w:szCs w:val="32"/>
          <w:lang w:val="en-US"/>
        </w:rPr>
        <w:t>Thus, used of imunofan in the complex treat</w:t>
      </w:r>
      <w:r w:rsidRPr="00C81979">
        <w:rPr>
          <w:spacing w:val="-10"/>
          <w:sz w:val="32"/>
          <w:szCs w:val="32"/>
          <w:lang w:val="uk-UA"/>
        </w:rPr>
        <w:softHyphen/>
      </w:r>
      <w:r w:rsidRPr="00C81979">
        <w:rPr>
          <w:spacing w:val="-10"/>
          <w:sz w:val="32"/>
          <w:szCs w:val="32"/>
          <w:lang w:val="en-US"/>
        </w:rPr>
        <w:t xml:space="preserve">ment of aggravations </w:t>
      </w:r>
      <w:r w:rsidRPr="00C81979">
        <w:rPr>
          <w:color w:val="000000"/>
          <w:spacing w:val="-10"/>
          <w:sz w:val="32"/>
          <w:szCs w:val="32"/>
          <w:lang w:val="en-US"/>
        </w:rPr>
        <w:t>pep</w:t>
      </w:r>
      <w:r w:rsidRPr="00C81979">
        <w:rPr>
          <w:color w:val="000000"/>
          <w:spacing w:val="-10"/>
          <w:sz w:val="32"/>
          <w:szCs w:val="32"/>
          <w:lang w:val="uk-UA"/>
        </w:rPr>
        <w:softHyphen/>
      </w:r>
      <w:r w:rsidRPr="00C81979">
        <w:rPr>
          <w:color w:val="000000"/>
          <w:spacing w:val="-10"/>
          <w:sz w:val="32"/>
          <w:szCs w:val="32"/>
          <w:lang w:val="en-US"/>
        </w:rPr>
        <w:t>tic ulcer diseases accompanied by irritation bowel syn</w:t>
      </w:r>
      <w:r w:rsidRPr="00C81979">
        <w:rPr>
          <w:color w:val="000000"/>
          <w:spacing w:val="-10"/>
          <w:sz w:val="32"/>
          <w:szCs w:val="32"/>
          <w:lang w:val="uk-UA"/>
        </w:rPr>
        <w:softHyphen/>
      </w:r>
      <w:r w:rsidRPr="00C81979">
        <w:rPr>
          <w:color w:val="000000"/>
          <w:spacing w:val="-10"/>
          <w:sz w:val="32"/>
          <w:szCs w:val="32"/>
          <w:lang w:val="en-US"/>
        </w:rPr>
        <w:t>d</w:t>
      </w:r>
      <w:r w:rsidRPr="00C81979">
        <w:rPr>
          <w:color w:val="000000"/>
          <w:spacing w:val="-10"/>
          <w:sz w:val="32"/>
          <w:szCs w:val="32"/>
          <w:lang w:val="uk-UA"/>
        </w:rPr>
        <w:softHyphen/>
      </w:r>
      <w:r w:rsidRPr="00C81979">
        <w:rPr>
          <w:color w:val="000000"/>
          <w:spacing w:val="-10"/>
          <w:sz w:val="32"/>
          <w:szCs w:val="32"/>
          <w:lang w:val="en-US"/>
        </w:rPr>
        <w:t>rome</w:t>
      </w:r>
      <w:r w:rsidRPr="00C81979">
        <w:rPr>
          <w:spacing w:val="-10"/>
          <w:sz w:val="32"/>
          <w:szCs w:val="32"/>
          <w:lang w:val="en-US"/>
        </w:rPr>
        <w:t>, promotes  impro</w:t>
      </w:r>
      <w:r w:rsidRPr="00C81979">
        <w:rPr>
          <w:spacing w:val="-10"/>
          <w:sz w:val="32"/>
          <w:szCs w:val="32"/>
          <w:lang w:val="uk-UA"/>
        </w:rPr>
        <w:softHyphen/>
      </w:r>
      <w:r w:rsidRPr="00C81979">
        <w:rPr>
          <w:spacing w:val="-10"/>
          <w:sz w:val="32"/>
          <w:szCs w:val="32"/>
          <w:lang w:val="en-US"/>
        </w:rPr>
        <w:t>ve</w:t>
      </w:r>
      <w:r w:rsidRPr="00C81979">
        <w:rPr>
          <w:spacing w:val="-10"/>
          <w:sz w:val="32"/>
          <w:szCs w:val="32"/>
          <w:lang w:val="uk-UA"/>
        </w:rPr>
        <w:softHyphen/>
      </w:r>
      <w:r w:rsidRPr="00C81979">
        <w:rPr>
          <w:spacing w:val="-10"/>
          <w:sz w:val="32"/>
          <w:szCs w:val="32"/>
          <w:lang w:val="en-US"/>
        </w:rPr>
        <w:t xml:space="preserve">ment </w:t>
      </w:r>
      <w:r w:rsidRPr="00C81979">
        <w:rPr>
          <w:color w:val="000000"/>
          <w:spacing w:val="-10"/>
          <w:sz w:val="32"/>
          <w:szCs w:val="32"/>
          <w:lang w:val="en-US"/>
        </w:rPr>
        <w:t>immunologic</w:t>
      </w:r>
      <w:r w:rsidRPr="00C81979">
        <w:rPr>
          <w:spacing w:val="-10"/>
          <w:sz w:val="32"/>
          <w:szCs w:val="32"/>
          <w:lang w:val="en-US"/>
        </w:rPr>
        <w:t xml:space="preserve"> parameters: liquidations </w:t>
      </w:r>
      <w:r w:rsidRPr="00C81979">
        <w:rPr>
          <w:spacing w:val="-10"/>
          <w:sz w:val="32"/>
          <w:szCs w:val="32"/>
        </w:rPr>
        <w:t>Т</w:t>
      </w:r>
      <w:r w:rsidRPr="00C81979">
        <w:rPr>
          <w:spacing w:val="-10"/>
          <w:sz w:val="32"/>
          <w:szCs w:val="32"/>
          <w:lang w:val="en-US"/>
        </w:rPr>
        <w:t>-lym</w:t>
      </w:r>
      <w:r w:rsidRPr="00C81979">
        <w:rPr>
          <w:spacing w:val="-10"/>
          <w:sz w:val="32"/>
          <w:szCs w:val="32"/>
          <w:lang w:val="uk-UA"/>
        </w:rPr>
        <w:softHyphen/>
      </w:r>
      <w:r w:rsidRPr="00C81979">
        <w:rPr>
          <w:spacing w:val="-10"/>
          <w:sz w:val="32"/>
          <w:szCs w:val="32"/>
          <w:lang w:val="en-US"/>
        </w:rPr>
        <w:t>fo</w:t>
      </w:r>
      <w:r w:rsidRPr="00C81979">
        <w:rPr>
          <w:spacing w:val="-10"/>
          <w:sz w:val="32"/>
          <w:szCs w:val="32"/>
          <w:lang w:val="uk-UA"/>
        </w:rPr>
        <w:softHyphen/>
      </w:r>
      <w:r w:rsidRPr="00C81979">
        <w:rPr>
          <w:spacing w:val="-10"/>
          <w:sz w:val="32"/>
          <w:szCs w:val="32"/>
          <w:lang w:val="en-US"/>
        </w:rPr>
        <w:t>penia and disbalance fun</w:t>
      </w:r>
      <w:r w:rsidRPr="00C81979">
        <w:rPr>
          <w:spacing w:val="-10"/>
          <w:sz w:val="32"/>
          <w:szCs w:val="32"/>
          <w:lang w:val="uk-UA"/>
        </w:rPr>
        <w:softHyphen/>
      </w:r>
      <w:r w:rsidRPr="00C81979">
        <w:rPr>
          <w:spacing w:val="-10"/>
          <w:sz w:val="32"/>
          <w:szCs w:val="32"/>
          <w:lang w:val="en-US"/>
        </w:rPr>
        <w:t>da</w:t>
      </w:r>
      <w:r w:rsidRPr="00C81979">
        <w:rPr>
          <w:spacing w:val="-10"/>
          <w:sz w:val="32"/>
          <w:szCs w:val="32"/>
          <w:lang w:val="uk-UA"/>
        </w:rPr>
        <w:softHyphen/>
      </w:r>
      <w:r w:rsidRPr="00C81979">
        <w:rPr>
          <w:spacing w:val="-10"/>
          <w:sz w:val="32"/>
          <w:szCs w:val="32"/>
          <w:lang w:val="en-US"/>
        </w:rPr>
        <w:t xml:space="preserve">mental regularity cells that is clinically shown by faster disappearance of the symptoms of  aggravation, arrival of proof remission and the overall improvement in the general condition of patients. </w:t>
      </w:r>
    </w:p>
    <w:p w:rsidR="00D30814" w:rsidRPr="00C81979" w:rsidRDefault="00D30814" w:rsidP="00D30814">
      <w:pPr>
        <w:suppressLineNumbers/>
        <w:ind w:left="11" w:firstLine="556"/>
        <w:jc w:val="both"/>
        <w:rPr>
          <w:sz w:val="32"/>
          <w:szCs w:val="32"/>
          <w:lang w:val="en-US"/>
        </w:rPr>
      </w:pPr>
      <w:r w:rsidRPr="00C81979">
        <w:rPr>
          <w:b/>
          <w:bCs/>
          <w:sz w:val="32"/>
          <w:szCs w:val="32"/>
          <w:lang w:val="en-US"/>
        </w:rPr>
        <w:t xml:space="preserve">Key   words:  </w:t>
      </w:r>
      <w:r w:rsidRPr="00C81979">
        <w:rPr>
          <w:sz w:val="32"/>
          <w:szCs w:val="32"/>
          <w:lang w:val="en-US"/>
        </w:rPr>
        <w:t>peptic ulcer diseases, irritation bowel syndrome, cells im</w:t>
      </w:r>
      <w:r w:rsidRPr="00C81979">
        <w:rPr>
          <w:sz w:val="32"/>
          <w:szCs w:val="32"/>
          <w:lang w:val="uk-UA"/>
        </w:rPr>
        <w:softHyphen/>
      </w:r>
      <w:r w:rsidRPr="00C81979">
        <w:rPr>
          <w:sz w:val="32"/>
          <w:szCs w:val="32"/>
          <w:lang w:val="en-US"/>
        </w:rPr>
        <w:t>mu</w:t>
      </w:r>
      <w:r w:rsidRPr="00C81979">
        <w:rPr>
          <w:sz w:val="32"/>
          <w:szCs w:val="32"/>
          <w:lang w:val="uk-UA"/>
        </w:rPr>
        <w:softHyphen/>
      </w:r>
      <w:r w:rsidRPr="00C81979">
        <w:rPr>
          <w:sz w:val="32"/>
          <w:szCs w:val="32"/>
          <w:lang w:val="en-US"/>
        </w:rPr>
        <w:t>ni</w:t>
      </w:r>
      <w:r w:rsidRPr="00C81979">
        <w:rPr>
          <w:sz w:val="32"/>
          <w:szCs w:val="32"/>
          <w:lang w:val="uk-UA"/>
        </w:rPr>
        <w:softHyphen/>
      </w:r>
      <w:r w:rsidRPr="00C81979">
        <w:rPr>
          <w:sz w:val="32"/>
          <w:szCs w:val="32"/>
          <w:lang w:val="en-US"/>
        </w:rPr>
        <w:t>ty, cytokines level, imunofan</w:t>
      </w:r>
      <w:r w:rsidRPr="00362413">
        <w:rPr>
          <w:sz w:val="32"/>
          <w:szCs w:val="32"/>
          <w:lang w:val="en-US"/>
        </w:rPr>
        <w:t xml:space="preserve">, treatment. </w:t>
      </w:r>
    </w:p>
    <w:p w:rsidR="00D57DA6" w:rsidRPr="00D57DA6" w:rsidRDefault="00D57DA6" w:rsidP="00517E2B">
      <w:pPr>
        <w:pStyle w:val="1"/>
        <w:keepNext w:val="0"/>
        <w:spacing w:before="0" w:after="0" w:line="360" w:lineRule="auto"/>
        <w:jc w:val="center"/>
      </w:pPr>
      <w:bookmarkStart w:id="1" w:name="_GoBack"/>
      <w:bookmarkEnd w:id="1"/>
    </w:p>
    <w:p w:rsidR="0068362D" w:rsidRPr="00031E5A" w:rsidRDefault="0068362D" w:rsidP="00517E2B">
      <w:pPr>
        <w:pStyle w:val="1"/>
        <w:keepNext w:val="0"/>
        <w:spacing w:before="0" w:after="0" w:line="360" w:lineRule="auto"/>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9"/>
            <w:color w:val="0070C0"/>
            <w:lang w:val="en-US"/>
          </w:rPr>
          <w:t>http</w:t>
        </w:r>
        <w:r w:rsidRPr="00031E5A">
          <w:rPr>
            <w:rStyle w:val="af9"/>
            <w:color w:val="0070C0"/>
          </w:rPr>
          <w:t>://</w:t>
        </w:r>
        <w:r w:rsidRPr="004F739D">
          <w:rPr>
            <w:rStyle w:val="af9"/>
            <w:color w:val="0070C0"/>
            <w:lang w:val="en-US"/>
          </w:rPr>
          <w:t>www</w:t>
        </w:r>
        <w:r w:rsidRPr="00031E5A">
          <w:rPr>
            <w:rStyle w:val="af9"/>
            <w:color w:val="0070C0"/>
          </w:rPr>
          <w:t>.</w:t>
        </w:r>
        <w:r w:rsidRPr="004F739D">
          <w:rPr>
            <w:rStyle w:val="af9"/>
            <w:color w:val="0070C0"/>
            <w:lang w:val="en-US"/>
          </w:rPr>
          <w:t>mydisser</w:t>
        </w:r>
        <w:r w:rsidRPr="00031E5A">
          <w:rPr>
            <w:rStyle w:val="af9"/>
            <w:color w:val="0070C0"/>
          </w:rPr>
          <w:t>.</w:t>
        </w:r>
        <w:r w:rsidRPr="004F739D">
          <w:rPr>
            <w:rStyle w:val="af9"/>
            <w:color w:val="0070C0"/>
            <w:lang w:val="en-US"/>
          </w:rPr>
          <w:t>com</w:t>
        </w:r>
        <w:r w:rsidRPr="00031E5A">
          <w:rPr>
            <w:rStyle w:val="af9"/>
            <w:color w:val="0070C0"/>
          </w:rPr>
          <w:t>/</w:t>
        </w:r>
        <w:r w:rsidRPr="004F739D">
          <w:rPr>
            <w:rStyle w:val="af9"/>
            <w:color w:val="0070C0"/>
            <w:lang w:val="en-US"/>
          </w:rPr>
          <w:t>search</w:t>
        </w:r>
        <w:r w:rsidRPr="00031E5A">
          <w:rPr>
            <w:rStyle w:val="af9"/>
            <w:color w:val="0070C0"/>
          </w:rPr>
          <w:t>.</w:t>
        </w:r>
        <w:r w:rsidRPr="004F739D">
          <w:rPr>
            <w:rStyle w:val="af9"/>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580" w:rsidRDefault="009F3580">
      <w:r>
        <w:separator/>
      </w:r>
    </w:p>
  </w:endnote>
  <w:endnote w:type="continuationSeparator" w:id="0">
    <w:p w:rsidR="009F3580" w:rsidRDefault="009F3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580" w:rsidRDefault="009F3580">
      <w:r>
        <w:separator/>
      </w:r>
    </w:p>
  </w:footnote>
  <w:footnote w:type="continuationSeparator" w:id="0">
    <w:p w:rsidR="009F3580" w:rsidRDefault="009F35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5E423F8"/>
    <w:multiLevelType w:val="hybridMultilevel"/>
    <w:tmpl w:val="2724FDE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8">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3BC537EE"/>
    <w:multiLevelType w:val="singleLevel"/>
    <w:tmpl w:val="DAA0D3C2"/>
    <w:lvl w:ilvl="0">
      <w:start w:val="1"/>
      <w:numFmt w:val="decimal"/>
      <w:lvlText w:val="%1."/>
      <w:lvlJc w:val="left"/>
      <w:pPr>
        <w:tabs>
          <w:tab w:val="num" w:pos="1080"/>
        </w:tabs>
        <w:ind w:left="1080" w:hanging="360"/>
      </w:pPr>
      <w:rPr>
        <w:rFonts w:hint="default"/>
        <w:i w:val="0"/>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5">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nsid w:val="65955A01"/>
    <w:multiLevelType w:val="hybridMultilevel"/>
    <w:tmpl w:val="90E888D8"/>
    <w:lvl w:ilvl="0" w:tplc="6AD49DB8">
      <w:start w:val="1"/>
      <w:numFmt w:val="decimal"/>
      <w:pStyle w:val="af1"/>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73334425"/>
    <w:multiLevelType w:val="singleLevel"/>
    <w:tmpl w:val="959E7806"/>
    <w:lvl w:ilvl="0">
      <w:start w:val="1"/>
      <w:numFmt w:val="decimal"/>
      <w:lvlText w:val="%1."/>
      <w:legacy w:legacy="1" w:legacySpace="0" w:legacyIndent="293"/>
      <w:lvlJc w:val="left"/>
      <w:rPr>
        <w:rFonts w:ascii="Times New Roman" w:hAnsi="Times New Roman" w:hint="default"/>
      </w:r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3"/>
  </w:num>
  <w:num w:numId="37">
    <w:abstractNumId w:val="41"/>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4"/>
  </w:num>
  <w:num w:numId="45">
    <w:abstractNumId w:val="5"/>
  </w:num>
  <w:num w:numId="46">
    <w:abstractNumId w:val="48"/>
  </w:num>
  <w:num w:numId="47">
    <w:abstractNumId w:val="53"/>
  </w:num>
  <w:num w:numId="48">
    <w:abstractNumId w:val="55"/>
  </w:num>
  <w:num w:numId="49">
    <w:abstractNumId w:val="58"/>
  </w:num>
  <w:num w:numId="50">
    <w:abstractNumId w:val="46"/>
  </w:num>
  <w:num w:numId="51">
    <w:abstractNumId w:val="56"/>
  </w:num>
  <w:num w:numId="52">
    <w:abstractNumId w:val="51"/>
  </w:num>
  <w:num w:numId="53">
    <w:abstractNumId w:val="47"/>
  </w:num>
  <w:num w:numId="54">
    <w:abstractNumId w:val="52"/>
  </w:num>
  <w:num w:numId="55">
    <w:abstractNumId w:val="45"/>
  </w:num>
  <w:num w:numId="56">
    <w:abstractNumId w:val="44"/>
  </w:num>
  <w:num w:numId="57">
    <w:abstractNumId w:val="57"/>
  </w:num>
  <w:num w:numId="58">
    <w:abstractNumId w:val="42"/>
  </w:num>
  <w:num w:numId="59">
    <w:abstractNumId w:val="59"/>
  </w:num>
  <w:num w:numId="60">
    <w:abstractNumId w:val="4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2C8A"/>
    <w:rsid w:val="0000345D"/>
    <w:rsid w:val="00004FC9"/>
    <w:rsid w:val="000050B9"/>
    <w:rsid w:val="000071A8"/>
    <w:rsid w:val="00007646"/>
    <w:rsid w:val="00007D08"/>
    <w:rsid w:val="00010143"/>
    <w:rsid w:val="00010A2E"/>
    <w:rsid w:val="000112FA"/>
    <w:rsid w:val="00011367"/>
    <w:rsid w:val="00011E3A"/>
    <w:rsid w:val="0001496C"/>
    <w:rsid w:val="000150FF"/>
    <w:rsid w:val="00016596"/>
    <w:rsid w:val="0001741A"/>
    <w:rsid w:val="00017F19"/>
    <w:rsid w:val="00020234"/>
    <w:rsid w:val="00025B1B"/>
    <w:rsid w:val="00026BF6"/>
    <w:rsid w:val="00027B78"/>
    <w:rsid w:val="00031717"/>
    <w:rsid w:val="00031E2F"/>
    <w:rsid w:val="00031E5A"/>
    <w:rsid w:val="00036922"/>
    <w:rsid w:val="000410B3"/>
    <w:rsid w:val="00043386"/>
    <w:rsid w:val="00043CBF"/>
    <w:rsid w:val="000441D7"/>
    <w:rsid w:val="000458CD"/>
    <w:rsid w:val="0004729D"/>
    <w:rsid w:val="00051685"/>
    <w:rsid w:val="000533F6"/>
    <w:rsid w:val="00053EC4"/>
    <w:rsid w:val="0005543B"/>
    <w:rsid w:val="000555E3"/>
    <w:rsid w:val="000561E5"/>
    <w:rsid w:val="0005740C"/>
    <w:rsid w:val="00064F31"/>
    <w:rsid w:val="0006663E"/>
    <w:rsid w:val="00066EF0"/>
    <w:rsid w:val="0006775F"/>
    <w:rsid w:val="00067B48"/>
    <w:rsid w:val="00067D64"/>
    <w:rsid w:val="00070482"/>
    <w:rsid w:val="0007195A"/>
    <w:rsid w:val="00074616"/>
    <w:rsid w:val="00074AD3"/>
    <w:rsid w:val="00075237"/>
    <w:rsid w:val="0007671E"/>
    <w:rsid w:val="0007728B"/>
    <w:rsid w:val="0008255B"/>
    <w:rsid w:val="00082AE0"/>
    <w:rsid w:val="0008397B"/>
    <w:rsid w:val="000849E5"/>
    <w:rsid w:val="00085C0A"/>
    <w:rsid w:val="00085D85"/>
    <w:rsid w:val="000957B7"/>
    <w:rsid w:val="00097530"/>
    <w:rsid w:val="000976D0"/>
    <w:rsid w:val="000A2B85"/>
    <w:rsid w:val="000A3262"/>
    <w:rsid w:val="000A438C"/>
    <w:rsid w:val="000A4E73"/>
    <w:rsid w:val="000A56E3"/>
    <w:rsid w:val="000A6478"/>
    <w:rsid w:val="000A6639"/>
    <w:rsid w:val="000B003D"/>
    <w:rsid w:val="000B03B7"/>
    <w:rsid w:val="000B2515"/>
    <w:rsid w:val="000B634A"/>
    <w:rsid w:val="000B67D4"/>
    <w:rsid w:val="000B6AF5"/>
    <w:rsid w:val="000B6BDD"/>
    <w:rsid w:val="000B7CF6"/>
    <w:rsid w:val="000C0078"/>
    <w:rsid w:val="000C049C"/>
    <w:rsid w:val="000C04E7"/>
    <w:rsid w:val="000C0BEF"/>
    <w:rsid w:val="000C0BF5"/>
    <w:rsid w:val="000C0C0A"/>
    <w:rsid w:val="000C16BB"/>
    <w:rsid w:val="000C2D05"/>
    <w:rsid w:val="000C35B7"/>
    <w:rsid w:val="000C54CD"/>
    <w:rsid w:val="000D00D4"/>
    <w:rsid w:val="000D071C"/>
    <w:rsid w:val="000D07E0"/>
    <w:rsid w:val="000D0CBD"/>
    <w:rsid w:val="000D3398"/>
    <w:rsid w:val="000D4C60"/>
    <w:rsid w:val="000D53AB"/>
    <w:rsid w:val="000D5D95"/>
    <w:rsid w:val="000D668B"/>
    <w:rsid w:val="000E07FB"/>
    <w:rsid w:val="000E265A"/>
    <w:rsid w:val="000E2E15"/>
    <w:rsid w:val="000E4476"/>
    <w:rsid w:val="000E45DD"/>
    <w:rsid w:val="000E6014"/>
    <w:rsid w:val="000E6D38"/>
    <w:rsid w:val="000F04B4"/>
    <w:rsid w:val="000F15E0"/>
    <w:rsid w:val="000F20CE"/>
    <w:rsid w:val="000F5F3A"/>
    <w:rsid w:val="000F672C"/>
    <w:rsid w:val="0010053C"/>
    <w:rsid w:val="00101505"/>
    <w:rsid w:val="00102400"/>
    <w:rsid w:val="0010266E"/>
    <w:rsid w:val="0010560E"/>
    <w:rsid w:val="00107352"/>
    <w:rsid w:val="00111C6D"/>
    <w:rsid w:val="00111F05"/>
    <w:rsid w:val="0011344B"/>
    <w:rsid w:val="0011487C"/>
    <w:rsid w:val="00114BB7"/>
    <w:rsid w:val="00114CC4"/>
    <w:rsid w:val="001172A8"/>
    <w:rsid w:val="00122FF7"/>
    <w:rsid w:val="00124212"/>
    <w:rsid w:val="001243DE"/>
    <w:rsid w:val="001254D7"/>
    <w:rsid w:val="00125F49"/>
    <w:rsid w:val="00126775"/>
    <w:rsid w:val="00126A9A"/>
    <w:rsid w:val="00127666"/>
    <w:rsid w:val="00130888"/>
    <w:rsid w:val="001339CE"/>
    <w:rsid w:val="001407E0"/>
    <w:rsid w:val="00140B95"/>
    <w:rsid w:val="00140CEE"/>
    <w:rsid w:val="00140EDD"/>
    <w:rsid w:val="00143253"/>
    <w:rsid w:val="0014438A"/>
    <w:rsid w:val="00146978"/>
    <w:rsid w:val="00150725"/>
    <w:rsid w:val="00151077"/>
    <w:rsid w:val="00152934"/>
    <w:rsid w:val="00152F46"/>
    <w:rsid w:val="0015371E"/>
    <w:rsid w:val="001553E1"/>
    <w:rsid w:val="00155A25"/>
    <w:rsid w:val="00162A81"/>
    <w:rsid w:val="0016556C"/>
    <w:rsid w:val="0016638F"/>
    <w:rsid w:val="0017178B"/>
    <w:rsid w:val="001728D1"/>
    <w:rsid w:val="001739E7"/>
    <w:rsid w:val="00175F56"/>
    <w:rsid w:val="00177C69"/>
    <w:rsid w:val="00180AFB"/>
    <w:rsid w:val="00181228"/>
    <w:rsid w:val="00182F70"/>
    <w:rsid w:val="00185CF8"/>
    <w:rsid w:val="00187962"/>
    <w:rsid w:val="00187A91"/>
    <w:rsid w:val="001927F7"/>
    <w:rsid w:val="001939E6"/>
    <w:rsid w:val="00196964"/>
    <w:rsid w:val="00196EE0"/>
    <w:rsid w:val="001A197B"/>
    <w:rsid w:val="001A2E7E"/>
    <w:rsid w:val="001A581E"/>
    <w:rsid w:val="001A5E82"/>
    <w:rsid w:val="001A6FC9"/>
    <w:rsid w:val="001B1280"/>
    <w:rsid w:val="001B25BA"/>
    <w:rsid w:val="001B563E"/>
    <w:rsid w:val="001B6842"/>
    <w:rsid w:val="001C5E8C"/>
    <w:rsid w:val="001C632A"/>
    <w:rsid w:val="001C68DF"/>
    <w:rsid w:val="001C7B21"/>
    <w:rsid w:val="001D501F"/>
    <w:rsid w:val="001D5247"/>
    <w:rsid w:val="001E5327"/>
    <w:rsid w:val="001E5DB2"/>
    <w:rsid w:val="001E628B"/>
    <w:rsid w:val="001E7129"/>
    <w:rsid w:val="001F0379"/>
    <w:rsid w:val="001F10C4"/>
    <w:rsid w:val="001F14AE"/>
    <w:rsid w:val="001F1507"/>
    <w:rsid w:val="001F36ED"/>
    <w:rsid w:val="001F3875"/>
    <w:rsid w:val="001F63F4"/>
    <w:rsid w:val="001F66E7"/>
    <w:rsid w:val="001F718A"/>
    <w:rsid w:val="002020D2"/>
    <w:rsid w:val="002035E1"/>
    <w:rsid w:val="00203877"/>
    <w:rsid w:val="00203B51"/>
    <w:rsid w:val="00203E15"/>
    <w:rsid w:val="00204E8C"/>
    <w:rsid w:val="00205C32"/>
    <w:rsid w:val="00206C47"/>
    <w:rsid w:val="00206C75"/>
    <w:rsid w:val="00210F74"/>
    <w:rsid w:val="00211236"/>
    <w:rsid w:val="00211287"/>
    <w:rsid w:val="0021224A"/>
    <w:rsid w:val="00212820"/>
    <w:rsid w:val="00213228"/>
    <w:rsid w:val="00213A3B"/>
    <w:rsid w:val="002239D2"/>
    <w:rsid w:val="00223F3D"/>
    <w:rsid w:val="00224625"/>
    <w:rsid w:val="002256D8"/>
    <w:rsid w:val="00226684"/>
    <w:rsid w:val="0023069A"/>
    <w:rsid w:val="00230A2C"/>
    <w:rsid w:val="00230B01"/>
    <w:rsid w:val="00230D91"/>
    <w:rsid w:val="00236361"/>
    <w:rsid w:val="002366B5"/>
    <w:rsid w:val="00236DE8"/>
    <w:rsid w:val="002378A3"/>
    <w:rsid w:val="00240761"/>
    <w:rsid w:val="00243382"/>
    <w:rsid w:val="002435E8"/>
    <w:rsid w:val="00244797"/>
    <w:rsid w:val="00244DE9"/>
    <w:rsid w:val="002464E1"/>
    <w:rsid w:val="00250BB5"/>
    <w:rsid w:val="00251BCD"/>
    <w:rsid w:val="0025287C"/>
    <w:rsid w:val="00252F9F"/>
    <w:rsid w:val="00254394"/>
    <w:rsid w:val="00254C99"/>
    <w:rsid w:val="0025574B"/>
    <w:rsid w:val="00255B15"/>
    <w:rsid w:val="00256B4D"/>
    <w:rsid w:val="00263ED5"/>
    <w:rsid w:val="0026414C"/>
    <w:rsid w:val="00265681"/>
    <w:rsid w:val="00267173"/>
    <w:rsid w:val="00267579"/>
    <w:rsid w:val="00267C02"/>
    <w:rsid w:val="002705DE"/>
    <w:rsid w:val="0027249B"/>
    <w:rsid w:val="00274327"/>
    <w:rsid w:val="002749AA"/>
    <w:rsid w:val="00277491"/>
    <w:rsid w:val="002809D3"/>
    <w:rsid w:val="00280D1B"/>
    <w:rsid w:val="00281153"/>
    <w:rsid w:val="002818CB"/>
    <w:rsid w:val="0028253D"/>
    <w:rsid w:val="00284E1D"/>
    <w:rsid w:val="00287CCD"/>
    <w:rsid w:val="002918FA"/>
    <w:rsid w:val="00292B3F"/>
    <w:rsid w:val="002948C7"/>
    <w:rsid w:val="0029553D"/>
    <w:rsid w:val="00296605"/>
    <w:rsid w:val="002A1A3B"/>
    <w:rsid w:val="002A1C0A"/>
    <w:rsid w:val="002A39C0"/>
    <w:rsid w:val="002A4700"/>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6155"/>
    <w:rsid w:val="002D7181"/>
    <w:rsid w:val="002E023E"/>
    <w:rsid w:val="002E1286"/>
    <w:rsid w:val="002E2038"/>
    <w:rsid w:val="002E41A1"/>
    <w:rsid w:val="002F0925"/>
    <w:rsid w:val="002F142F"/>
    <w:rsid w:val="002F14AC"/>
    <w:rsid w:val="002F1BEC"/>
    <w:rsid w:val="002F2085"/>
    <w:rsid w:val="002F40BE"/>
    <w:rsid w:val="0030185F"/>
    <w:rsid w:val="00304F1E"/>
    <w:rsid w:val="00305D90"/>
    <w:rsid w:val="0030633C"/>
    <w:rsid w:val="00311AF5"/>
    <w:rsid w:val="00311D30"/>
    <w:rsid w:val="003120BE"/>
    <w:rsid w:val="00313A9C"/>
    <w:rsid w:val="00314A13"/>
    <w:rsid w:val="00315F53"/>
    <w:rsid w:val="00317229"/>
    <w:rsid w:val="00320C09"/>
    <w:rsid w:val="003247D6"/>
    <w:rsid w:val="0033024A"/>
    <w:rsid w:val="00334072"/>
    <w:rsid w:val="00334765"/>
    <w:rsid w:val="00336900"/>
    <w:rsid w:val="0033708E"/>
    <w:rsid w:val="003370BE"/>
    <w:rsid w:val="00337993"/>
    <w:rsid w:val="00341D9C"/>
    <w:rsid w:val="00342491"/>
    <w:rsid w:val="0034262A"/>
    <w:rsid w:val="00342FAB"/>
    <w:rsid w:val="0034460F"/>
    <w:rsid w:val="003447D6"/>
    <w:rsid w:val="00344BA3"/>
    <w:rsid w:val="003472F4"/>
    <w:rsid w:val="00347B1A"/>
    <w:rsid w:val="00347B7E"/>
    <w:rsid w:val="003507BE"/>
    <w:rsid w:val="003538E4"/>
    <w:rsid w:val="00353EA5"/>
    <w:rsid w:val="003556FD"/>
    <w:rsid w:val="003571C5"/>
    <w:rsid w:val="00362ED7"/>
    <w:rsid w:val="00363673"/>
    <w:rsid w:val="00366AC8"/>
    <w:rsid w:val="003709EE"/>
    <w:rsid w:val="0037133E"/>
    <w:rsid w:val="0037221E"/>
    <w:rsid w:val="003723CF"/>
    <w:rsid w:val="00372848"/>
    <w:rsid w:val="0037513E"/>
    <w:rsid w:val="00375439"/>
    <w:rsid w:val="00375964"/>
    <w:rsid w:val="00377750"/>
    <w:rsid w:val="00377A7C"/>
    <w:rsid w:val="00381CA8"/>
    <w:rsid w:val="003827D7"/>
    <w:rsid w:val="00383B3E"/>
    <w:rsid w:val="00385E18"/>
    <w:rsid w:val="00387A19"/>
    <w:rsid w:val="0039057B"/>
    <w:rsid w:val="00390E76"/>
    <w:rsid w:val="003918B6"/>
    <w:rsid w:val="00391A21"/>
    <w:rsid w:val="00391C16"/>
    <w:rsid w:val="00392631"/>
    <w:rsid w:val="003934CA"/>
    <w:rsid w:val="0039380B"/>
    <w:rsid w:val="003938A4"/>
    <w:rsid w:val="00393F40"/>
    <w:rsid w:val="003A03AF"/>
    <w:rsid w:val="003A1D3E"/>
    <w:rsid w:val="003A3D03"/>
    <w:rsid w:val="003A67F5"/>
    <w:rsid w:val="003A6904"/>
    <w:rsid w:val="003A70F8"/>
    <w:rsid w:val="003B5D6C"/>
    <w:rsid w:val="003B6B94"/>
    <w:rsid w:val="003B71E5"/>
    <w:rsid w:val="003C00A6"/>
    <w:rsid w:val="003C2A97"/>
    <w:rsid w:val="003C331E"/>
    <w:rsid w:val="003C391D"/>
    <w:rsid w:val="003C3FBE"/>
    <w:rsid w:val="003C4218"/>
    <w:rsid w:val="003C6685"/>
    <w:rsid w:val="003C6BE6"/>
    <w:rsid w:val="003C7A29"/>
    <w:rsid w:val="003D171E"/>
    <w:rsid w:val="003D1DB1"/>
    <w:rsid w:val="003D2931"/>
    <w:rsid w:val="003D2A30"/>
    <w:rsid w:val="003D58DB"/>
    <w:rsid w:val="003D7D8D"/>
    <w:rsid w:val="003D7EE1"/>
    <w:rsid w:val="003E28C1"/>
    <w:rsid w:val="003E3271"/>
    <w:rsid w:val="003E6EC4"/>
    <w:rsid w:val="003E6FBD"/>
    <w:rsid w:val="003F05FC"/>
    <w:rsid w:val="003F1EBF"/>
    <w:rsid w:val="003F2351"/>
    <w:rsid w:val="003F2A08"/>
    <w:rsid w:val="003F3B03"/>
    <w:rsid w:val="004009D1"/>
    <w:rsid w:val="00401FC2"/>
    <w:rsid w:val="00403EF1"/>
    <w:rsid w:val="0040460E"/>
    <w:rsid w:val="00405B91"/>
    <w:rsid w:val="004102F1"/>
    <w:rsid w:val="00411717"/>
    <w:rsid w:val="004118D9"/>
    <w:rsid w:val="00413CDC"/>
    <w:rsid w:val="0041416E"/>
    <w:rsid w:val="00414194"/>
    <w:rsid w:val="00414DB4"/>
    <w:rsid w:val="004153ED"/>
    <w:rsid w:val="0041739B"/>
    <w:rsid w:val="00421389"/>
    <w:rsid w:val="004218C7"/>
    <w:rsid w:val="004248AE"/>
    <w:rsid w:val="00425029"/>
    <w:rsid w:val="004278D9"/>
    <w:rsid w:val="004313DD"/>
    <w:rsid w:val="0043292D"/>
    <w:rsid w:val="004409F4"/>
    <w:rsid w:val="004446BB"/>
    <w:rsid w:val="00445F2A"/>
    <w:rsid w:val="00450630"/>
    <w:rsid w:val="0045138D"/>
    <w:rsid w:val="0045213A"/>
    <w:rsid w:val="00453A09"/>
    <w:rsid w:val="00457062"/>
    <w:rsid w:val="00457539"/>
    <w:rsid w:val="0046167F"/>
    <w:rsid w:val="00462806"/>
    <w:rsid w:val="00462A8B"/>
    <w:rsid w:val="00463933"/>
    <w:rsid w:val="00471A16"/>
    <w:rsid w:val="00474B03"/>
    <w:rsid w:val="00476C27"/>
    <w:rsid w:val="004806F7"/>
    <w:rsid w:val="004912B2"/>
    <w:rsid w:val="004942BD"/>
    <w:rsid w:val="00495D26"/>
    <w:rsid w:val="004964D2"/>
    <w:rsid w:val="004A05B7"/>
    <w:rsid w:val="004A2791"/>
    <w:rsid w:val="004A2B7C"/>
    <w:rsid w:val="004A3164"/>
    <w:rsid w:val="004A3F53"/>
    <w:rsid w:val="004A4C34"/>
    <w:rsid w:val="004A5A83"/>
    <w:rsid w:val="004B0434"/>
    <w:rsid w:val="004B158F"/>
    <w:rsid w:val="004B236B"/>
    <w:rsid w:val="004B38A8"/>
    <w:rsid w:val="004B59E3"/>
    <w:rsid w:val="004B780E"/>
    <w:rsid w:val="004B7E34"/>
    <w:rsid w:val="004C00FA"/>
    <w:rsid w:val="004C3069"/>
    <w:rsid w:val="004C379A"/>
    <w:rsid w:val="004C3850"/>
    <w:rsid w:val="004C44FF"/>
    <w:rsid w:val="004C647D"/>
    <w:rsid w:val="004C6B94"/>
    <w:rsid w:val="004C7968"/>
    <w:rsid w:val="004D255D"/>
    <w:rsid w:val="004D3296"/>
    <w:rsid w:val="004D43DA"/>
    <w:rsid w:val="004D45C2"/>
    <w:rsid w:val="004D5831"/>
    <w:rsid w:val="004D6061"/>
    <w:rsid w:val="004D6C03"/>
    <w:rsid w:val="004D7F23"/>
    <w:rsid w:val="004E07F8"/>
    <w:rsid w:val="004E38C5"/>
    <w:rsid w:val="004E495D"/>
    <w:rsid w:val="004F03AF"/>
    <w:rsid w:val="004F0E2C"/>
    <w:rsid w:val="004F153C"/>
    <w:rsid w:val="004F32B4"/>
    <w:rsid w:val="004F37EA"/>
    <w:rsid w:val="004F3A7B"/>
    <w:rsid w:val="004F54D8"/>
    <w:rsid w:val="004F6A0D"/>
    <w:rsid w:val="004F72D6"/>
    <w:rsid w:val="004F739D"/>
    <w:rsid w:val="00503C33"/>
    <w:rsid w:val="00507322"/>
    <w:rsid w:val="00510B19"/>
    <w:rsid w:val="00511E9A"/>
    <w:rsid w:val="00511FB9"/>
    <w:rsid w:val="005133C6"/>
    <w:rsid w:val="00513F9B"/>
    <w:rsid w:val="0051424C"/>
    <w:rsid w:val="00515CAE"/>
    <w:rsid w:val="0051645F"/>
    <w:rsid w:val="00517E2B"/>
    <w:rsid w:val="005202AA"/>
    <w:rsid w:val="00520D8A"/>
    <w:rsid w:val="00520DB5"/>
    <w:rsid w:val="00522117"/>
    <w:rsid w:val="0052468D"/>
    <w:rsid w:val="00524D1A"/>
    <w:rsid w:val="00525F5A"/>
    <w:rsid w:val="0052614D"/>
    <w:rsid w:val="00527FB6"/>
    <w:rsid w:val="00535170"/>
    <w:rsid w:val="00536854"/>
    <w:rsid w:val="0054065E"/>
    <w:rsid w:val="005411D7"/>
    <w:rsid w:val="00542193"/>
    <w:rsid w:val="00542D3F"/>
    <w:rsid w:val="005453BC"/>
    <w:rsid w:val="005506B9"/>
    <w:rsid w:val="005534DE"/>
    <w:rsid w:val="0055493C"/>
    <w:rsid w:val="00556060"/>
    <w:rsid w:val="00556BD0"/>
    <w:rsid w:val="00560081"/>
    <w:rsid w:val="005600ED"/>
    <w:rsid w:val="00560B56"/>
    <w:rsid w:val="00562772"/>
    <w:rsid w:val="005633A5"/>
    <w:rsid w:val="005709E0"/>
    <w:rsid w:val="00571281"/>
    <w:rsid w:val="00571E03"/>
    <w:rsid w:val="005724A8"/>
    <w:rsid w:val="00572E72"/>
    <w:rsid w:val="00573330"/>
    <w:rsid w:val="00576C1A"/>
    <w:rsid w:val="0057730F"/>
    <w:rsid w:val="005803EE"/>
    <w:rsid w:val="00581579"/>
    <w:rsid w:val="0058163B"/>
    <w:rsid w:val="005818BF"/>
    <w:rsid w:val="00584E00"/>
    <w:rsid w:val="00585759"/>
    <w:rsid w:val="00592471"/>
    <w:rsid w:val="00592C15"/>
    <w:rsid w:val="00592F1D"/>
    <w:rsid w:val="00593517"/>
    <w:rsid w:val="005962B7"/>
    <w:rsid w:val="00597B7C"/>
    <w:rsid w:val="005A2875"/>
    <w:rsid w:val="005A36B0"/>
    <w:rsid w:val="005A3FB2"/>
    <w:rsid w:val="005A4EFD"/>
    <w:rsid w:val="005A5648"/>
    <w:rsid w:val="005A65ED"/>
    <w:rsid w:val="005A67FD"/>
    <w:rsid w:val="005A7653"/>
    <w:rsid w:val="005B13BB"/>
    <w:rsid w:val="005B1E14"/>
    <w:rsid w:val="005B28F0"/>
    <w:rsid w:val="005B3882"/>
    <w:rsid w:val="005B5702"/>
    <w:rsid w:val="005C0E6E"/>
    <w:rsid w:val="005C10AC"/>
    <w:rsid w:val="005C36EF"/>
    <w:rsid w:val="005C3CE3"/>
    <w:rsid w:val="005C4882"/>
    <w:rsid w:val="005C569C"/>
    <w:rsid w:val="005C5706"/>
    <w:rsid w:val="005C584E"/>
    <w:rsid w:val="005C6846"/>
    <w:rsid w:val="005D086D"/>
    <w:rsid w:val="005D3104"/>
    <w:rsid w:val="005D45D2"/>
    <w:rsid w:val="005D4C97"/>
    <w:rsid w:val="005D6044"/>
    <w:rsid w:val="005D6780"/>
    <w:rsid w:val="005D715F"/>
    <w:rsid w:val="005E2FD3"/>
    <w:rsid w:val="005E42F2"/>
    <w:rsid w:val="005E4B96"/>
    <w:rsid w:val="005E6A0B"/>
    <w:rsid w:val="005E7ACA"/>
    <w:rsid w:val="005F007D"/>
    <w:rsid w:val="005F14CE"/>
    <w:rsid w:val="005F1869"/>
    <w:rsid w:val="005F51E6"/>
    <w:rsid w:val="005F75DC"/>
    <w:rsid w:val="005F780D"/>
    <w:rsid w:val="00600D4B"/>
    <w:rsid w:val="00601052"/>
    <w:rsid w:val="00601F52"/>
    <w:rsid w:val="006027D7"/>
    <w:rsid w:val="00602856"/>
    <w:rsid w:val="006048DF"/>
    <w:rsid w:val="00605518"/>
    <w:rsid w:val="00606FFC"/>
    <w:rsid w:val="00607D25"/>
    <w:rsid w:val="006128C9"/>
    <w:rsid w:val="00612DF3"/>
    <w:rsid w:val="00613987"/>
    <w:rsid w:val="00614715"/>
    <w:rsid w:val="00616BC2"/>
    <w:rsid w:val="00616F83"/>
    <w:rsid w:val="00617168"/>
    <w:rsid w:val="00617189"/>
    <w:rsid w:val="0062020F"/>
    <w:rsid w:val="00621463"/>
    <w:rsid w:val="00625D9A"/>
    <w:rsid w:val="00630A79"/>
    <w:rsid w:val="00631391"/>
    <w:rsid w:val="00635EEB"/>
    <w:rsid w:val="006365E1"/>
    <w:rsid w:val="00636CDB"/>
    <w:rsid w:val="006376DD"/>
    <w:rsid w:val="00637DCB"/>
    <w:rsid w:val="006410EB"/>
    <w:rsid w:val="00643A4E"/>
    <w:rsid w:val="00643D5D"/>
    <w:rsid w:val="006451B6"/>
    <w:rsid w:val="00645857"/>
    <w:rsid w:val="00647FFC"/>
    <w:rsid w:val="00650A11"/>
    <w:rsid w:val="00650F42"/>
    <w:rsid w:val="00652FD6"/>
    <w:rsid w:val="0065359A"/>
    <w:rsid w:val="006649E1"/>
    <w:rsid w:val="006655E9"/>
    <w:rsid w:val="00673773"/>
    <w:rsid w:val="00676A4B"/>
    <w:rsid w:val="00680AB0"/>
    <w:rsid w:val="00681462"/>
    <w:rsid w:val="00681B0C"/>
    <w:rsid w:val="00681DFD"/>
    <w:rsid w:val="00682488"/>
    <w:rsid w:val="0068362D"/>
    <w:rsid w:val="006857AC"/>
    <w:rsid w:val="00686489"/>
    <w:rsid w:val="006875D7"/>
    <w:rsid w:val="00693D02"/>
    <w:rsid w:val="006940E3"/>
    <w:rsid w:val="00694E7E"/>
    <w:rsid w:val="00695123"/>
    <w:rsid w:val="006A0054"/>
    <w:rsid w:val="006A1105"/>
    <w:rsid w:val="006A2898"/>
    <w:rsid w:val="006A2942"/>
    <w:rsid w:val="006A3B96"/>
    <w:rsid w:val="006A457C"/>
    <w:rsid w:val="006A60A4"/>
    <w:rsid w:val="006A700D"/>
    <w:rsid w:val="006B07B1"/>
    <w:rsid w:val="006B2546"/>
    <w:rsid w:val="006B38AE"/>
    <w:rsid w:val="006B4D7B"/>
    <w:rsid w:val="006B4E57"/>
    <w:rsid w:val="006B4F1B"/>
    <w:rsid w:val="006B5D57"/>
    <w:rsid w:val="006B73EC"/>
    <w:rsid w:val="006B783C"/>
    <w:rsid w:val="006C15BE"/>
    <w:rsid w:val="006C1B3E"/>
    <w:rsid w:val="006C2CC6"/>
    <w:rsid w:val="006C4462"/>
    <w:rsid w:val="006C47E8"/>
    <w:rsid w:val="006C4959"/>
    <w:rsid w:val="006C4AF9"/>
    <w:rsid w:val="006C6494"/>
    <w:rsid w:val="006C7415"/>
    <w:rsid w:val="006C7D70"/>
    <w:rsid w:val="006D0B9F"/>
    <w:rsid w:val="006D0D69"/>
    <w:rsid w:val="006D1BBA"/>
    <w:rsid w:val="006D7CC8"/>
    <w:rsid w:val="006E02B6"/>
    <w:rsid w:val="006E1429"/>
    <w:rsid w:val="006E39C1"/>
    <w:rsid w:val="006E634E"/>
    <w:rsid w:val="006E7C8C"/>
    <w:rsid w:val="006F0333"/>
    <w:rsid w:val="006F11FC"/>
    <w:rsid w:val="006F1922"/>
    <w:rsid w:val="006F389F"/>
    <w:rsid w:val="006F616E"/>
    <w:rsid w:val="006F738D"/>
    <w:rsid w:val="00700395"/>
    <w:rsid w:val="00700A07"/>
    <w:rsid w:val="0070265A"/>
    <w:rsid w:val="007051C9"/>
    <w:rsid w:val="00706433"/>
    <w:rsid w:val="00710173"/>
    <w:rsid w:val="0071352E"/>
    <w:rsid w:val="0071365E"/>
    <w:rsid w:val="0071421D"/>
    <w:rsid w:val="00714EB5"/>
    <w:rsid w:val="0071510D"/>
    <w:rsid w:val="0071543A"/>
    <w:rsid w:val="00716C6A"/>
    <w:rsid w:val="00720D74"/>
    <w:rsid w:val="00721A31"/>
    <w:rsid w:val="00724CBB"/>
    <w:rsid w:val="00725AD9"/>
    <w:rsid w:val="00727B28"/>
    <w:rsid w:val="0073028E"/>
    <w:rsid w:val="00733FD1"/>
    <w:rsid w:val="007342C3"/>
    <w:rsid w:val="00734890"/>
    <w:rsid w:val="007406BD"/>
    <w:rsid w:val="0074121F"/>
    <w:rsid w:val="0074314A"/>
    <w:rsid w:val="00743F17"/>
    <w:rsid w:val="00751004"/>
    <w:rsid w:val="00752771"/>
    <w:rsid w:val="007540A1"/>
    <w:rsid w:val="00760C9A"/>
    <w:rsid w:val="00763C76"/>
    <w:rsid w:val="00764E0B"/>
    <w:rsid w:val="00771DB1"/>
    <w:rsid w:val="007734EE"/>
    <w:rsid w:val="007745D4"/>
    <w:rsid w:val="007755D7"/>
    <w:rsid w:val="0078038F"/>
    <w:rsid w:val="00780AF6"/>
    <w:rsid w:val="00785095"/>
    <w:rsid w:val="00785421"/>
    <w:rsid w:val="00790231"/>
    <w:rsid w:val="00790406"/>
    <w:rsid w:val="0079424B"/>
    <w:rsid w:val="00794DF8"/>
    <w:rsid w:val="007955CD"/>
    <w:rsid w:val="00795AA0"/>
    <w:rsid w:val="00796AFC"/>
    <w:rsid w:val="007A0FEC"/>
    <w:rsid w:val="007A128E"/>
    <w:rsid w:val="007A18FB"/>
    <w:rsid w:val="007A3A4A"/>
    <w:rsid w:val="007A7A55"/>
    <w:rsid w:val="007B0123"/>
    <w:rsid w:val="007B0866"/>
    <w:rsid w:val="007B0B78"/>
    <w:rsid w:val="007B1704"/>
    <w:rsid w:val="007B2028"/>
    <w:rsid w:val="007B6059"/>
    <w:rsid w:val="007B6B41"/>
    <w:rsid w:val="007B7DB2"/>
    <w:rsid w:val="007C0B30"/>
    <w:rsid w:val="007C0C9B"/>
    <w:rsid w:val="007C1C0C"/>
    <w:rsid w:val="007C27F6"/>
    <w:rsid w:val="007C2EA2"/>
    <w:rsid w:val="007C548E"/>
    <w:rsid w:val="007C6B1D"/>
    <w:rsid w:val="007D240D"/>
    <w:rsid w:val="007D497B"/>
    <w:rsid w:val="007D5529"/>
    <w:rsid w:val="007D59CD"/>
    <w:rsid w:val="007D5B26"/>
    <w:rsid w:val="007D65F4"/>
    <w:rsid w:val="007D7812"/>
    <w:rsid w:val="007D7B00"/>
    <w:rsid w:val="007E32FD"/>
    <w:rsid w:val="007E453E"/>
    <w:rsid w:val="007E50B1"/>
    <w:rsid w:val="007E5161"/>
    <w:rsid w:val="007E5BF3"/>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E3A"/>
    <w:rsid w:val="00822AEA"/>
    <w:rsid w:val="00822D7D"/>
    <w:rsid w:val="008312F8"/>
    <w:rsid w:val="00832058"/>
    <w:rsid w:val="00833276"/>
    <w:rsid w:val="00835ECC"/>
    <w:rsid w:val="00836D61"/>
    <w:rsid w:val="00836D67"/>
    <w:rsid w:val="008373B3"/>
    <w:rsid w:val="00840909"/>
    <w:rsid w:val="00840EC3"/>
    <w:rsid w:val="008436BB"/>
    <w:rsid w:val="00843DB4"/>
    <w:rsid w:val="00844B6C"/>
    <w:rsid w:val="00845589"/>
    <w:rsid w:val="00846A3F"/>
    <w:rsid w:val="0084709E"/>
    <w:rsid w:val="00852B3C"/>
    <w:rsid w:val="00854667"/>
    <w:rsid w:val="008553E5"/>
    <w:rsid w:val="008556AE"/>
    <w:rsid w:val="00855E0D"/>
    <w:rsid w:val="0086079D"/>
    <w:rsid w:val="00863666"/>
    <w:rsid w:val="008636A2"/>
    <w:rsid w:val="00863CD4"/>
    <w:rsid w:val="008649A7"/>
    <w:rsid w:val="00865D4F"/>
    <w:rsid w:val="0086678B"/>
    <w:rsid w:val="00871872"/>
    <w:rsid w:val="008736AB"/>
    <w:rsid w:val="00873B28"/>
    <w:rsid w:val="00873DF9"/>
    <w:rsid w:val="008765B6"/>
    <w:rsid w:val="0087703A"/>
    <w:rsid w:val="00877AA5"/>
    <w:rsid w:val="008827AB"/>
    <w:rsid w:val="00885A91"/>
    <w:rsid w:val="00886B4E"/>
    <w:rsid w:val="008874DB"/>
    <w:rsid w:val="00890D0B"/>
    <w:rsid w:val="00891B12"/>
    <w:rsid w:val="00892209"/>
    <w:rsid w:val="008935A6"/>
    <w:rsid w:val="008957C3"/>
    <w:rsid w:val="0089604F"/>
    <w:rsid w:val="00896657"/>
    <w:rsid w:val="00897957"/>
    <w:rsid w:val="008A1D6A"/>
    <w:rsid w:val="008A1F23"/>
    <w:rsid w:val="008A2F1E"/>
    <w:rsid w:val="008A3B27"/>
    <w:rsid w:val="008A4069"/>
    <w:rsid w:val="008A48FC"/>
    <w:rsid w:val="008A5272"/>
    <w:rsid w:val="008A5CEA"/>
    <w:rsid w:val="008A6975"/>
    <w:rsid w:val="008B322B"/>
    <w:rsid w:val="008B4057"/>
    <w:rsid w:val="008B6119"/>
    <w:rsid w:val="008B79CA"/>
    <w:rsid w:val="008C140F"/>
    <w:rsid w:val="008C2804"/>
    <w:rsid w:val="008C3C55"/>
    <w:rsid w:val="008C5750"/>
    <w:rsid w:val="008C5D49"/>
    <w:rsid w:val="008C67EF"/>
    <w:rsid w:val="008C727A"/>
    <w:rsid w:val="008D0321"/>
    <w:rsid w:val="008D093A"/>
    <w:rsid w:val="008D1B57"/>
    <w:rsid w:val="008D2E58"/>
    <w:rsid w:val="008D33C9"/>
    <w:rsid w:val="008D39D9"/>
    <w:rsid w:val="008D39E5"/>
    <w:rsid w:val="008D3E42"/>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5FF6"/>
    <w:rsid w:val="00906DDE"/>
    <w:rsid w:val="00910387"/>
    <w:rsid w:val="0091125E"/>
    <w:rsid w:val="00911335"/>
    <w:rsid w:val="00912E5F"/>
    <w:rsid w:val="00915142"/>
    <w:rsid w:val="00915998"/>
    <w:rsid w:val="00916829"/>
    <w:rsid w:val="0091689C"/>
    <w:rsid w:val="0092165F"/>
    <w:rsid w:val="00921678"/>
    <w:rsid w:val="00922613"/>
    <w:rsid w:val="009247E7"/>
    <w:rsid w:val="00924E7E"/>
    <w:rsid w:val="00930753"/>
    <w:rsid w:val="009325EE"/>
    <w:rsid w:val="009358F5"/>
    <w:rsid w:val="00935F1E"/>
    <w:rsid w:val="00937513"/>
    <w:rsid w:val="00937AFD"/>
    <w:rsid w:val="00941BB0"/>
    <w:rsid w:val="00943676"/>
    <w:rsid w:val="00944419"/>
    <w:rsid w:val="00945F19"/>
    <w:rsid w:val="00946056"/>
    <w:rsid w:val="00947B0D"/>
    <w:rsid w:val="00956FB0"/>
    <w:rsid w:val="009570E3"/>
    <w:rsid w:val="00957910"/>
    <w:rsid w:val="00965489"/>
    <w:rsid w:val="009667EC"/>
    <w:rsid w:val="00966BDB"/>
    <w:rsid w:val="00966DE0"/>
    <w:rsid w:val="009702DF"/>
    <w:rsid w:val="0097088E"/>
    <w:rsid w:val="00972A52"/>
    <w:rsid w:val="009741E6"/>
    <w:rsid w:val="00975210"/>
    <w:rsid w:val="009767F9"/>
    <w:rsid w:val="00983B97"/>
    <w:rsid w:val="00985361"/>
    <w:rsid w:val="00985B56"/>
    <w:rsid w:val="00985F2A"/>
    <w:rsid w:val="00986228"/>
    <w:rsid w:val="00986350"/>
    <w:rsid w:val="009864BD"/>
    <w:rsid w:val="00992388"/>
    <w:rsid w:val="0099471A"/>
    <w:rsid w:val="009969EE"/>
    <w:rsid w:val="00997C25"/>
    <w:rsid w:val="009A0253"/>
    <w:rsid w:val="009A127A"/>
    <w:rsid w:val="009A1286"/>
    <w:rsid w:val="009A66F2"/>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092F"/>
    <w:rsid w:val="009E6BFE"/>
    <w:rsid w:val="009F08EE"/>
    <w:rsid w:val="009F3580"/>
    <w:rsid w:val="009F3AE7"/>
    <w:rsid w:val="009F4463"/>
    <w:rsid w:val="009F4BD2"/>
    <w:rsid w:val="009F7EAC"/>
    <w:rsid w:val="00A00630"/>
    <w:rsid w:val="00A00C32"/>
    <w:rsid w:val="00A0133D"/>
    <w:rsid w:val="00A02A57"/>
    <w:rsid w:val="00A04B86"/>
    <w:rsid w:val="00A04C11"/>
    <w:rsid w:val="00A04CD5"/>
    <w:rsid w:val="00A04EE1"/>
    <w:rsid w:val="00A054A4"/>
    <w:rsid w:val="00A1321B"/>
    <w:rsid w:val="00A206F7"/>
    <w:rsid w:val="00A21F15"/>
    <w:rsid w:val="00A23526"/>
    <w:rsid w:val="00A23A7B"/>
    <w:rsid w:val="00A24495"/>
    <w:rsid w:val="00A27490"/>
    <w:rsid w:val="00A306BD"/>
    <w:rsid w:val="00A31FB3"/>
    <w:rsid w:val="00A32001"/>
    <w:rsid w:val="00A332A1"/>
    <w:rsid w:val="00A34504"/>
    <w:rsid w:val="00A3523E"/>
    <w:rsid w:val="00A36128"/>
    <w:rsid w:val="00A36C6E"/>
    <w:rsid w:val="00A37C29"/>
    <w:rsid w:val="00A4158A"/>
    <w:rsid w:val="00A41E22"/>
    <w:rsid w:val="00A41FCB"/>
    <w:rsid w:val="00A473A1"/>
    <w:rsid w:val="00A51BAF"/>
    <w:rsid w:val="00A521E0"/>
    <w:rsid w:val="00A54CA6"/>
    <w:rsid w:val="00A55D7C"/>
    <w:rsid w:val="00A56D57"/>
    <w:rsid w:val="00A57BD5"/>
    <w:rsid w:val="00A6044C"/>
    <w:rsid w:val="00A60A93"/>
    <w:rsid w:val="00A6133F"/>
    <w:rsid w:val="00A61D0E"/>
    <w:rsid w:val="00A620AF"/>
    <w:rsid w:val="00A64A36"/>
    <w:rsid w:val="00A65B10"/>
    <w:rsid w:val="00A67BB5"/>
    <w:rsid w:val="00A7279A"/>
    <w:rsid w:val="00A72BA0"/>
    <w:rsid w:val="00A73456"/>
    <w:rsid w:val="00A736DB"/>
    <w:rsid w:val="00A7482D"/>
    <w:rsid w:val="00A74B5D"/>
    <w:rsid w:val="00A74C42"/>
    <w:rsid w:val="00A75D7F"/>
    <w:rsid w:val="00A76996"/>
    <w:rsid w:val="00A77EDA"/>
    <w:rsid w:val="00A814A4"/>
    <w:rsid w:val="00A81A8F"/>
    <w:rsid w:val="00A820AD"/>
    <w:rsid w:val="00A84733"/>
    <w:rsid w:val="00A84AC3"/>
    <w:rsid w:val="00A8527C"/>
    <w:rsid w:val="00A925C2"/>
    <w:rsid w:val="00A93F08"/>
    <w:rsid w:val="00A963F2"/>
    <w:rsid w:val="00A96C62"/>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6CF7"/>
    <w:rsid w:val="00AF459F"/>
    <w:rsid w:val="00AF4EA4"/>
    <w:rsid w:val="00AF5500"/>
    <w:rsid w:val="00AF649C"/>
    <w:rsid w:val="00B00AF2"/>
    <w:rsid w:val="00B01390"/>
    <w:rsid w:val="00B01F5B"/>
    <w:rsid w:val="00B025D1"/>
    <w:rsid w:val="00B026D5"/>
    <w:rsid w:val="00B03E1D"/>
    <w:rsid w:val="00B05628"/>
    <w:rsid w:val="00B07DF6"/>
    <w:rsid w:val="00B1230A"/>
    <w:rsid w:val="00B13E6F"/>
    <w:rsid w:val="00B15527"/>
    <w:rsid w:val="00B15E2A"/>
    <w:rsid w:val="00B17071"/>
    <w:rsid w:val="00B170D1"/>
    <w:rsid w:val="00B17A74"/>
    <w:rsid w:val="00B21469"/>
    <w:rsid w:val="00B23F78"/>
    <w:rsid w:val="00B2581C"/>
    <w:rsid w:val="00B31E57"/>
    <w:rsid w:val="00B3226C"/>
    <w:rsid w:val="00B32C1E"/>
    <w:rsid w:val="00B339FA"/>
    <w:rsid w:val="00B36D0E"/>
    <w:rsid w:val="00B4129F"/>
    <w:rsid w:val="00B41380"/>
    <w:rsid w:val="00B41E81"/>
    <w:rsid w:val="00B4276C"/>
    <w:rsid w:val="00B458C5"/>
    <w:rsid w:val="00B45D08"/>
    <w:rsid w:val="00B46023"/>
    <w:rsid w:val="00B47980"/>
    <w:rsid w:val="00B50BD7"/>
    <w:rsid w:val="00B51095"/>
    <w:rsid w:val="00B522F5"/>
    <w:rsid w:val="00B53BD0"/>
    <w:rsid w:val="00B5523A"/>
    <w:rsid w:val="00B60608"/>
    <w:rsid w:val="00B61A10"/>
    <w:rsid w:val="00B62D95"/>
    <w:rsid w:val="00B63E54"/>
    <w:rsid w:val="00B64050"/>
    <w:rsid w:val="00B65D2C"/>
    <w:rsid w:val="00B66377"/>
    <w:rsid w:val="00B66470"/>
    <w:rsid w:val="00B6747B"/>
    <w:rsid w:val="00B70C93"/>
    <w:rsid w:val="00B7350D"/>
    <w:rsid w:val="00B74947"/>
    <w:rsid w:val="00B751CE"/>
    <w:rsid w:val="00B753B5"/>
    <w:rsid w:val="00B7647D"/>
    <w:rsid w:val="00B765DA"/>
    <w:rsid w:val="00B7676C"/>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3A4E"/>
    <w:rsid w:val="00BA5025"/>
    <w:rsid w:val="00BA62CE"/>
    <w:rsid w:val="00BA78C6"/>
    <w:rsid w:val="00BA7963"/>
    <w:rsid w:val="00BB1823"/>
    <w:rsid w:val="00BB7690"/>
    <w:rsid w:val="00BC100F"/>
    <w:rsid w:val="00BC50B6"/>
    <w:rsid w:val="00BC5A9C"/>
    <w:rsid w:val="00BC6311"/>
    <w:rsid w:val="00BC6813"/>
    <w:rsid w:val="00BC6BEB"/>
    <w:rsid w:val="00BD53F7"/>
    <w:rsid w:val="00BD65FB"/>
    <w:rsid w:val="00BE256E"/>
    <w:rsid w:val="00BE2595"/>
    <w:rsid w:val="00BE2D47"/>
    <w:rsid w:val="00BE395B"/>
    <w:rsid w:val="00BE5948"/>
    <w:rsid w:val="00BF1277"/>
    <w:rsid w:val="00BF325A"/>
    <w:rsid w:val="00BF3B9E"/>
    <w:rsid w:val="00BF46BD"/>
    <w:rsid w:val="00BF54BF"/>
    <w:rsid w:val="00BF6A39"/>
    <w:rsid w:val="00C003D5"/>
    <w:rsid w:val="00C01307"/>
    <w:rsid w:val="00C10D9C"/>
    <w:rsid w:val="00C110DD"/>
    <w:rsid w:val="00C13515"/>
    <w:rsid w:val="00C1459C"/>
    <w:rsid w:val="00C14D26"/>
    <w:rsid w:val="00C1701A"/>
    <w:rsid w:val="00C20830"/>
    <w:rsid w:val="00C20DA6"/>
    <w:rsid w:val="00C23607"/>
    <w:rsid w:val="00C24D0B"/>
    <w:rsid w:val="00C25822"/>
    <w:rsid w:val="00C273D4"/>
    <w:rsid w:val="00C30302"/>
    <w:rsid w:val="00C305FB"/>
    <w:rsid w:val="00C33A43"/>
    <w:rsid w:val="00C3428D"/>
    <w:rsid w:val="00C34C20"/>
    <w:rsid w:val="00C35265"/>
    <w:rsid w:val="00C35BC5"/>
    <w:rsid w:val="00C40106"/>
    <w:rsid w:val="00C40539"/>
    <w:rsid w:val="00C40B52"/>
    <w:rsid w:val="00C44D61"/>
    <w:rsid w:val="00C500BC"/>
    <w:rsid w:val="00C50E4C"/>
    <w:rsid w:val="00C515B5"/>
    <w:rsid w:val="00C5223C"/>
    <w:rsid w:val="00C52A65"/>
    <w:rsid w:val="00C52DFA"/>
    <w:rsid w:val="00C53120"/>
    <w:rsid w:val="00C5318E"/>
    <w:rsid w:val="00C54FC9"/>
    <w:rsid w:val="00C56704"/>
    <w:rsid w:val="00C57693"/>
    <w:rsid w:val="00C57C11"/>
    <w:rsid w:val="00C57DC8"/>
    <w:rsid w:val="00C62ED5"/>
    <w:rsid w:val="00C63F2F"/>
    <w:rsid w:val="00C65F24"/>
    <w:rsid w:val="00C667C3"/>
    <w:rsid w:val="00C66D58"/>
    <w:rsid w:val="00C678A6"/>
    <w:rsid w:val="00C70C58"/>
    <w:rsid w:val="00C71DF4"/>
    <w:rsid w:val="00C72370"/>
    <w:rsid w:val="00C72E7D"/>
    <w:rsid w:val="00C77163"/>
    <w:rsid w:val="00C775E4"/>
    <w:rsid w:val="00C86B5D"/>
    <w:rsid w:val="00C87CAD"/>
    <w:rsid w:val="00C926CF"/>
    <w:rsid w:val="00C934C5"/>
    <w:rsid w:val="00C95068"/>
    <w:rsid w:val="00C951A1"/>
    <w:rsid w:val="00C95DD4"/>
    <w:rsid w:val="00C96056"/>
    <w:rsid w:val="00C96315"/>
    <w:rsid w:val="00CA29EF"/>
    <w:rsid w:val="00CA47D6"/>
    <w:rsid w:val="00CA47FB"/>
    <w:rsid w:val="00CA6C26"/>
    <w:rsid w:val="00CA75AE"/>
    <w:rsid w:val="00CA7E0D"/>
    <w:rsid w:val="00CB0A45"/>
    <w:rsid w:val="00CB1420"/>
    <w:rsid w:val="00CB1C7A"/>
    <w:rsid w:val="00CB2DD4"/>
    <w:rsid w:val="00CB5B02"/>
    <w:rsid w:val="00CB74DD"/>
    <w:rsid w:val="00CB788E"/>
    <w:rsid w:val="00CC0098"/>
    <w:rsid w:val="00CC4460"/>
    <w:rsid w:val="00CC4B99"/>
    <w:rsid w:val="00CC54A2"/>
    <w:rsid w:val="00CC54E2"/>
    <w:rsid w:val="00CC63AA"/>
    <w:rsid w:val="00CC6BB0"/>
    <w:rsid w:val="00CC7DB9"/>
    <w:rsid w:val="00CD1198"/>
    <w:rsid w:val="00CD13ED"/>
    <w:rsid w:val="00CD2445"/>
    <w:rsid w:val="00CD4BED"/>
    <w:rsid w:val="00CE04E5"/>
    <w:rsid w:val="00CE221A"/>
    <w:rsid w:val="00CE2459"/>
    <w:rsid w:val="00CE2ADC"/>
    <w:rsid w:val="00CE3755"/>
    <w:rsid w:val="00CE4A1F"/>
    <w:rsid w:val="00CE63DE"/>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A16"/>
    <w:rsid w:val="00D13C17"/>
    <w:rsid w:val="00D1495D"/>
    <w:rsid w:val="00D1591A"/>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402AC"/>
    <w:rsid w:val="00D40B63"/>
    <w:rsid w:val="00D40E04"/>
    <w:rsid w:val="00D45FDE"/>
    <w:rsid w:val="00D46A85"/>
    <w:rsid w:val="00D46BAC"/>
    <w:rsid w:val="00D46FB3"/>
    <w:rsid w:val="00D506BA"/>
    <w:rsid w:val="00D52279"/>
    <w:rsid w:val="00D52E34"/>
    <w:rsid w:val="00D548D3"/>
    <w:rsid w:val="00D5644C"/>
    <w:rsid w:val="00D57DA6"/>
    <w:rsid w:val="00D60432"/>
    <w:rsid w:val="00D60933"/>
    <w:rsid w:val="00D60C3F"/>
    <w:rsid w:val="00D620D7"/>
    <w:rsid w:val="00D652CF"/>
    <w:rsid w:val="00D67C6B"/>
    <w:rsid w:val="00D73522"/>
    <w:rsid w:val="00D755B6"/>
    <w:rsid w:val="00D76324"/>
    <w:rsid w:val="00D76930"/>
    <w:rsid w:val="00D83FAC"/>
    <w:rsid w:val="00D84658"/>
    <w:rsid w:val="00D8492A"/>
    <w:rsid w:val="00D865BC"/>
    <w:rsid w:val="00D8764F"/>
    <w:rsid w:val="00D92B1A"/>
    <w:rsid w:val="00D93504"/>
    <w:rsid w:val="00D959BF"/>
    <w:rsid w:val="00D963CD"/>
    <w:rsid w:val="00D96E79"/>
    <w:rsid w:val="00D97F12"/>
    <w:rsid w:val="00DA24E7"/>
    <w:rsid w:val="00DA3160"/>
    <w:rsid w:val="00DA6E15"/>
    <w:rsid w:val="00DB0ED7"/>
    <w:rsid w:val="00DB234C"/>
    <w:rsid w:val="00DB321B"/>
    <w:rsid w:val="00DB43FE"/>
    <w:rsid w:val="00DB5A5A"/>
    <w:rsid w:val="00DB5B53"/>
    <w:rsid w:val="00DB621E"/>
    <w:rsid w:val="00DB654A"/>
    <w:rsid w:val="00DB7B78"/>
    <w:rsid w:val="00DC1DB4"/>
    <w:rsid w:val="00DD17CC"/>
    <w:rsid w:val="00DD1B7B"/>
    <w:rsid w:val="00DD4EAD"/>
    <w:rsid w:val="00DD63D1"/>
    <w:rsid w:val="00DE0842"/>
    <w:rsid w:val="00DE0DB3"/>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53E7"/>
    <w:rsid w:val="00E45B14"/>
    <w:rsid w:val="00E4652E"/>
    <w:rsid w:val="00E50380"/>
    <w:rsid w:val="00E503A8"/>
    <w:rsid w:val="00E528C1"/>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E8"/>
    <w:rsid w:val="00E71CB8"/>
    <w:rsid w:val="00E73989"/>
    <w:rsid w:val="00E73D4A"/>
    <w:rsid w:val="00E7712F"/>
    <w:rsid w:val="00E8063E"/>
    <w:rsid w:val="00E80AFC"/>
    <w:rsid w:val="00E8643B"/>
    <w:rsid w:val="00E90743"/>
    <w:rsid w:val="00E90FC1"/>
    <w:rsid w:val="00E91931"/>
    <w:rsid w:val="00E919F7"/>
    <w:rsid w:val="00E9295E"/>
    <w:rsid w:val="00E92C73"/>
    <w:rsid w:val="00E9322C"/>
    <w:rsid w:val="00E937A4"/>
    <w:rsid w:val="00E942CF"/>
    <w:rsid w:val="00E94606"/>
    <w:rsid w:val="00E9564E"/>
    <w:rsid w:val="00E96781"/>
    <w:rsid w:val="00E9761C"/>
    <w:rsid w:val="00E9764E"/>
    <w:rsid w:val="00EA0D9F"/>
    <w:rsid w:val="00EB09A0"/>
    <w:rsid w:val="00EB2857"/>
    <w:rsid w:val="00EB4703"/>
    <w:rsid w:val="00EC05B1"/>
    <w:rsid w:val="00EC0789"/>
    <w:rsid w:val="00EC1984"/>
    <w:rsid w:val="00EC1BF9"/>
    <w:rsid w:val="00EC292D"/>
    <w:rsid w:val="00EC3A22"/>
    <w:rsid w:val="00EC4DD1"/>
    <w:rsid w:val="00EC68A6"/>
    <w:rsid w:val="00EC7260"/>
    <w:rsid w:val="00ED1613"/>
    <w:rsid w:val="00ED245E"/>
    <w:rsid w:val="00ED2E24"/>
    <w:rsid w:val="00ED5119"/>
    <w:rsid w:val="00ED63C3"/>
    <w:rsid w:val="00EE2017"/>
    <w:rsid w:val="00EE42F5"/>
    <w:rsid w:val="00EE55A8"/>
    <w:rsid w:val="00EE6BCB"/>
    <w:rsid w:val="00EF25F5"/>
    <w:rsid w:val="00EF4D15"/>
    <w:rsid w:val="00EF5994"/>
    <w:rsid w:val="00F02799"/>
    <w:rsid w:val="00F067F8"/>
    <w:rsid w:val="00F07AD3"/>
    <w:rsid w:val="00F10F9F"/>
    <w:rsid w:val="00F1110B"/>
    <w:rsid w:val="00F11A52"/>
    <w:rsid w:val="00F11F21"/>
    <w:rsid w:val="00F131F6"/>
    <w:rsid w:val="00F14DF3"/>
    <w:rsid w:val="00F15A44"/>
    <w:rsid w:val="00F2195B"/>
    <w:rsid w:val="00F21D71"/>
    <w:rsid w:val="00F21EB1"/>
    <w:rsid w:val="00F224B8"/>
    <w:rsid w:val="00F25879"/>
    <w:rsid w:val="00F25C57"/>
    <w:rsid w:val="00F3369E"/>
    <w:rsid w:val="00F33DB4"/>
    <w:rsid w:val="00F36958"/>
    <w:rsid w:val="00F41597"/>
    <w:rsid w:val="00F41624"/>
    <w:rsid w:val="00F41767"/>
    <w:rsid w:val="00F42D19"/>
    <w:rsid w:val="00F42DB2"/>
    <w:rsid w:val="00F46979"/>
    <w:rsid w:val="00F501BB"/>
    <w:rsid w:val="00F5257F"/>
    <w:rsid w:val="00F53306"/>
    <w:rsid w:val="00F53DE4"/>
    <w:rsid w:val="00F54327"/>
    <w:rsid w:val="00F54DC8"/>
    <w:rsid w:val="00F54E34"/>
    <w:rsid w:val="00F5508A"/>
    <w:rsid w:val="00F55E6A"/>
    <w:rsid w:val="00F5644F"/>
    <w:rsid w:val="00F56795"/>
    <w:rsid w:val="00F57281"/>
    <w:rsid w:val="00F63AE0"/>
    <w:rsid w:val="00F647AB"/>
    <w:rsid w:val="00F65CFE"/>
    <w:rsid w:val="00F66098"/>
    <w:rsid w:val="00F67C61"/>
    <w:rsid w:val="00F70838"/>
    <w:rsid w:val="00F71664"/>
    <w:rsid w:val="00F73245"/>
    <w:rsid w:val="00F75658"/>
    <w:rsid w:val="00F75937"/>
    <w:rsid w:val="00F779D1"/>
    <w:rsid w:val="00F8025C"/>
    <w:rsid w:val="00F8431B"/>
    <w:rsid w:val="00F864E0"/>
    <w:rsid w:val="00F874CA"/>
    <w:rsid w:val="00F90A19"/>
    <w:rsid w:val="00F912B3"/>
    <w:rsid w:val="00F91991"/>
    <w:rsid w:val="00F937AA"/>
    <w:rsid w:val="00F94053"/>
    <w:rsid w:val="00F968D6"/>
    <w:rsid w:val="00F97858"/>
    <w:rsid w:val="00F97A23"/>
    <w:rsid w:val="00FA7976"/>
    <w:rsid w:val="00FB1DF7"/>
    <w:rsid w:val="00FB2877"/>
    <w:rsid w:val="00FB3554"/>
    <w:rsid w:val="00FB4310"/>
    <w:rsid w:val="00FB4EDD"/>
    <w:rsid w:val="00FB5208"/>
    <w:rsid w:val="00FB584C"/>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A62"/>
    <w:rsid w:val="00FE1BD4"/>
    <w:rsid w:val="00FE472D"/>
    <w:rsid w:val="00FE754F"/>
    <w:rsid w:val="00FF1821"/>
    <w:rsid w:val="00FF28A9"/>
    <w:rsid w:val="00FF30A5"/>
    <w:rsid w:val="00FF37D7"/>
    <w:rsid w:val="00FF3834"/>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заголовок основной"/>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Normal7">
    <w:name w:val="Normal"/>
    <w:rsid w:val="00C23607"/>
    <w:pPr>
      <w:widowControl w:val="0"/>
      <w:ind w:firstLine="280"/>
    </w:pPr>
    <w:rPr>
      <w:rFonts w:ascii="Times New Roman" w:eastAsia="Times New Roman" w:hAnsi="Times New Roman" w:cs="Times New Roman"/>
      <w:snapToGrid w:val="0"/>
      <w:sz w:val="16"/>
    </w:rPr>
  </w:style>
  <w:style w:type="paragraph" w:customStyle="1" w:styleId="BodyTextIndent3">
    <w:name w:val="Body Text Indent 3"/>
    <w:basedOn w:val="Normal7"/>
    <w:rsid w:val="00EF25F5"/>
    <w:pPr>
      <w:widowControl/>
      <w:suppressAutoHyphens/>
      <w:spacing w:line="360" w:lineRule="auto"/>
      <w:ind w:firstLine="851"/>
      <w:jc w:val="both"/>
    </w:pPr>
    <w:rPr>
      <w:rFonts w:eastAsia="Arial"/>
      <w:snapToGrid/>
      <w:spacing w:val="20"/>
      <w:sz w:val="28"/>
      <w:lang w:eastAsia="ar-SA"/>
    </w:rPr>
  </w:style>
  <w:style w:type="paragraph" w:customStyle="1" w:styleId="BodyText24">
    <w:name w:val="Body Text 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BodyText5">
    <w:name w:val="Body Text"/>
    <w:basedOn w:val="Normal7"/>
    <w:rsid w:val="00CA6C26"/>
    <w:pPr>
      <w:widowControl/>
      <w:spacing w:line="360" w:lineRule="auto"/>
      <w:ind w:firstLine="0"/>
      <w:jc w:val="both"/>
    </w:pPr>
    <w:rPr>
      <w:snapToGrid/>
      <w:sz w:val="28"/>
      <w:lang w:val="uk-UA"/>
    </w:rPr>
  </w:style>
  <w:style w:type="character" w:customStyle="1" w:styleId="Hyperlink">
    <w:name w:val="Hyperlink"/>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normal8">
    <w:name w:val="normal"/>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BodyTextIndent23">
    <w:name w:val="Body Text Indent 2"/>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2"/>
    <w:next w:val="af2"/>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2"/>
    <w:next w:val="af2"/>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BalloonText">
    <w:name w:val="Balloon Text"/>
    <w:basedOn w:val="af2"/>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2"/>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PlainText">
    <w:name w:val="Plain Text"/>
    <w:basedOn w:val="af2"/>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b">
    <w:name w:val="Глава Знак"/>
    <w:basedOn w:val="af2"/>
    <w:next w:val="af2"/>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c">
    <w:name w:val="Заголовок Знак"/>
    <w:basedOn w:val="af2"/>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d">
    <w:name w:val="Табличный"/>
    <w:basedOn w:val="affffffff6"/>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2"/>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e">
    <w:name w:val="Заголовок Знак Знак"/>
    <w:basedOn w:val="af3"/>
    <w:rsid w:val="00017F19"/>
    <w:rPr>
      <w:b/>
      <w:bCs/>
      <w:sz w:val="24"/>
      <w:szCs w:val="24"/>
      <w:lang w:val="uk-UA" w:eastAsia="ru-RU" w:bidi="ar-SA"/>
    </w:rPr>
  </w:style>
  <w:style w:type="paragraph" w:customStyle="1" w:styleId="11ff">
    <w:name w:val="Раздел 1_1"/>
    <w:basedOn w:val="affffffffc"/>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
    <w:name w:val="Глава Знак Знак"/>
    <w:basedOn w:val="affffffffffffffffffffffffffffffffffe"/>
    <w:rsid w:val="00017F19"/>
    <w:rPr>
      <w:b/>
      <w:bCs/>
      <w:iCs/>
      <w:caps/>
      <w:sz w:val="28"/>
      <w:szCs w:val="28"/>
      <w:lang w:val="uk-UA" w:eastAsia="ru-RU" w:bidi="ar-SA"/>
    </w:rPr>
  </w:style>
  <w:style w:type="character" w:customStyle="1" w:styleId="1ffffffffff4">
    <w:name w:val="Заголовок Знак1"/>
    <w:basedOn w:val="af3"/>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0">
    <w:name w:val="Соня"/>
    <w:basedOn w:val="af2"/>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2"/>
    <w:rsid w:val="00D57DA6"/>
    <w:pPr>
      <w:suppressAutoHyphens w:val="0"/>
      <w:spacing w:before="100" w:after="100"/>
      <w:ind w:left="100"/>
    </w:pPr>
    <w:rPr>
      <w:rFonts w:ascii="Verdana" w:eastAsia="Times New Roman" w:hAnsi="Verdana" w:cs="Times New Roman"/>
      <w:color w:val="000000"/>
      <w:sz w:val="17"/>
      <w:szCs w:val="1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заголовок основной"/>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Normal7">
    <w:name w:val="Normal"/>
    <w:rsid w:val="00C23607"/>
    <w:pPr>
      <w:widowControl w:val="0"/>
      <w:ind w:firstLine="280"/>
    </w:pPr>
    <w:rPr>
      <w:rFonts w:ascii="Times New Roman" w:eastAsia="Times New Roman" w:hAnsi="Times New Roman" w:cs="Times New Roman"/>
      <w:snapToGrid w:val="0"/>
      <w:sz w:val="16"/>
    </w:rPr>
  </w:style>
  <w:style w:type="paragraph" w:customStyle="1" w:styleId="BodyTextIndent3">
    <w:name w:val="Body Text Indent 3"/>
    <w:basedOn w:val="Normal7"/>
    <w:rsid w:val="00EF25F5"/>
    <w:pPr>
      <w:widowControl/>
      <w:suppressAutoHyphens/>
      <w:spacing w:line="360" w:lineRule="auto"/>
      <w:ind w:firstLine="851"/>
      <w:jc w:val="both"/>
    </w:pPr>
    <w:rPr>
      <w:rFonts w:eastAsia="Arial"/>
      <w:snapToGrid/>
      <w:spacing w:val="20"/>
      <w:sz w:val="28"/>
      <w:lang w:eastAsia="ar-SA"/>
    </w:rPr>
  </w:style>
  <w:style w:type="paragraph" w:customStyle="1" w:styleId="BodyText24">
    <w:name w:val="Body Text 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BodyText5">
    <w:name w:val="Body Text"/>
    <w:basedOn w:val="Normal7"/>
    <w:rsid w:val="00CA6C26"/>
    <w:pPr>
      <w:widowControl/>
      <w:spacing w:line="360" w:lineRule="auto"/>
      <w:ind w:firstLine="0"/>
      <w:jc w:val="both"/>
    </w:pPr>
    <w:rPr>
      <w:snapToGrid/>
      <w:sz w:val="28"/>
      <w:lang w:val="uk-UA"/>
    </w:rPr>
  </w:style>
  <w:style w:type="character" w:customStyle="1" w:styleId="Hyperlink">
    <w:name w:val="Hyperlink"/>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normal8">
    <w:name w:val="normal"/>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BodyTextIndent23">
    <w:name w:val="Body Text Indent 2"/>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2"/>
    <w:next w:val="af2"/>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2"/>
    <w:next w:val="af2"/>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BalloonText">
    <w:name w:val="Balloon Text"/>
    <w:basedOn w:val="af2"/>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2"/>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PlainText">
    <w:name w:val="Plain Text"/>
    <w:basedOn w:val="af2"/>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b">
    <w:name w:val="Глава Знак"/>
    <w:basedOn w:val="af2"/>
    <w:next w:val="af2"/>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c">
    <w:name w:val="Заголовок Знак"/>
    <w:basedOn w:val="af2"/>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d">
    <w:name w:val="Табличный"/>
    <w:basedOn w:val="affffffff6"/>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2"/>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e">
    <w:name w:val="Заголовок Знак Знак"/>
    <w:basedOn w:val="af3"/>
    <w:rsid w:val="00017F19"/>
    <w:rPr>
      <w:b/>
      <w:bCs/>
      <w:sz w:val="24"/>
      <w:szCs w:val="24"/>
      <w:lang w:val="uk-UA" w:eastAsia="ru-RU" w:bidi="ar-SA"/>
    </w:rPr>
  </w:style>
  <w:style w:type="paragraph" w:customStyle="1" w:styleId="11ff">
    <w:name w:val="Раздел 1_1"/>
    <w:basedOn w:val="affffffffc"/>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
    <w:name w:val="Глава Знак Знак"/>
    <w:basedOn w:val="affffffffffffffffffffffffffffffffffe"/>
    <w:rsid w:val="00017F19"/>
    <w:rPr>
      <w:b/>
      <w:bCs/>
      <w:iCs/>
      <w:caps/>
      <w:sz w:val="28"/>
      <w:szCs w:val="28"/>
      <w:lang w:val="uk-UA" w:eastAsia="ru-RU" w:bidi="ar-SA"/>
    </w:rPr>
  </w:style>
  <w:style w:type="character" w:customStyle="1" w:styleId="1ffffffffff4">
    <w:name w:val="Заголовок Знак1"/>
    <w:basedOn w:val="af3"/>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0">
    <w:name w:val="Соня"/>
    <w:basedOn w:val="af2"/>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2"/>
    <w:rsid w:val="00D57DA6"/>
    <w:pPr>
      <w:suppressAutoHyphens w:val="0"/>
      <w:spacing w:before="100" w:after="100"/>
      <w:ind w:left="100"/>
    </w:pPr>
    <w:rPr>
      <w:rFonts w:ascii="Verdana" w:eastAsia="Times New Roman" w:hAnsi="Verdana" w:cs="Times New Roman"/>
      <w:color w:val="000000"/>
      <w:sz w:val="17"/>
      <w:szCs w:val="1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E1010-27D3-4FF4-AB34-C8FFC5FFB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3132</TotalTime>
  <Pages>26</Pages>
  <Words>8869</Words>
  <Characters>50559</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59310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316</cp:revision>
  <cp:lastPrinted>2009-02-06T08:36:00Z</cp:lastPrinted>
  <dcterms:created xsi:type="dcterms:W3CDTF">2015-03-22T11:10:00Z</dcterms:created>
  <dcterms:modified xsi:type="dcterms:W3CDTF">2015-08-28T09:42:00Z</dcterms:modified>
</cp:coreProperties>
</file>